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1380" w:rsidRPr="00CE6E6B" w:rsidRDefault="005A1380" w:rsidP="005A1380">
      <w:pPr>
        <w:spacing w:after="160" w:line="240" w:lineRule="auto"/>
        <w:jc w:val="center"/>
        <w:rPr>
          <w:rFonts w:ascii="Times New Roman" w:eastAsia="Times New Roman" w:hAnsi="Times New Roman" w:cs="Times New Roman"/>
          <w:b/>
          <w:bCs/>
          <w:color w:val="000000" w:themeColor="text1"/>
          <w:sz w:val="32"/>
          <w:szCs w:val="32"/>
        </w:rPr>
      </w:pPr>
    </w:p>
    <w:p w:rsidR="005A1380" w:rsidRDefault="005A1380" w:rsidP="005A1380">
      <w:pPr>
        <w:spacing w:after="160" w:line="240" w:lineRule="auto"/>
        <w:jc w:val="center"/>
        <w:rPr>
          <w:rFonts w:ascii="Times New Roman" w:eastAsia="Times New Roman" w:hAnsi="Times New Roman" w:cs="Times New Roman"/>
          <w:b/>
          <w:bCs/>
          <w:color w:val="000000" w:themeColor="text1"/>
          <w:sz w:val="32"/>
          <w:szCs w:val="32"/>
        </w:rPr>
      </w:pPr>
      <w:r>
        <w:rPr>
          <w:rFonts w:ascii="Times New Roman" w:eastAsia="Times New Roman" w:hAnsi="Times New Roman" w:cs="Times New Roman"/>
          <w:b/>
          <w:bCs/>
          <w:color w:val="000000" w:themeColor="text1"/>
          <w:sz w:val="32"/>
          <w:szCs w:val="32"/>
        </w:rPr>
        <w:t>DANIEL LUPU</w:t>
      </w:r>
    </w:p>
    <w:p w:rsidR="005A1380" w:rsidRDefault="005A1380" w:rsidP="005A1380">
      <w:pPr>
        <w:spacing w:after="160" w:line="240" w:lineRule="auto"/>
        <w:jc w:val="center"/>
        <w:rPr>
          <w:rFonts w:ascii="Times New Roman" w:eastAsia="Times New Roman" w:hAnsi="Times New Roman" w:cs="Times New Roman"/>
          <w:b/>
          <w:bCs/>
          <w:color w:val="000000" w:themeColor="text1"/>
          <w:sz w:val="32"/>
          <w:szCs w:val="32"/>
        </w:rPr>
      </w:pPr>
      <w:r>
        <w:rPr>
          <w:rFonts w:ascii="Times New Roman" w:eastAsia="Times New Roman" w:hAnsi="Times New Roman" w:cs="Times New Roman"/>
          <w:b/>
          <w:bCs/>
          <w:color w:val="000000" w:themeColor="text1"/>
          <w:sz w:val="32"/>
          <w:szCs w:val="32"/>
        </w:rPr>
        <w:t>Student Nr.1915933</w:t>
      </w:r>
    </w:p>
    <w:p w:rsidR="005A1380" w:rsidRDefault="005A1380" w:rsidP="005A1380">
      <w:pPr>
        <w:spacing w:after="160" w:line="240" w:lineRule="auto"/>
        <w:jc w:val="center"/>
        <w:rPr>
          <w:rFonts w:ascii="Times New Roman" w:eastAsia="Times New Roman" w:hAnsi="Times New Roman" w:cs="Times New Roman"/>
          <w:b/>
          <w:bCs/>
          <w:color w:val="000000" w:themeColor="text1"/>
          <w:sz w:val="32"/>
          <w:szCs w:val="32"/>
        </w:rPr>
      </w:pPr>
      <w:r>
        <w:rPr>
          <w:rFonts w:ascii="Times New Roman" w:eastAsia="Times New Roman" w:hAnsi="Times New Roman" w:cs="Times New Roman"/>
          <w:b/>
          <w:bCs/>
          <w:color w:val="000000" w:themeColor="text1"/>
          <w:sz w:val="32"/>
          <w:szCs w:val="32"/>
        </w:rPr>
        <w:t>Management Accounting A1</w:t>
      </w:r>
    </w:p>
    <w:p w:rsidR="005A1380" w:rsidRDefault="005A1380" w:rsidP="005A1380">
      <w:pPr>
        <w:spacing w:after="160" w:line="240" w:lineRule="auto"/>
        <w:jc w:val="center"/>
        <w:rPr>
          <w:rFonts w:ascii="Times New Roman" w:eastAsia="Times New Roman" w:hAnsi="Times New Roman" w:cs="Times New Roman"/>
          <w:b/>
          <w:bCs/>
          <w:color w:val="000000" w:themeColor="text1"/>
          <w:sz w:val="32"/>
          <w:szCs w:val="32"/>
        </w:rPr>
      </w:pPr>
      <w:proofErr w:type="spellStart"/>
      <w:r>
        <w:rPr>
          <w:rFonts w:ascii="Times New Roman" w:eastAsia="Times New Roman" w:hAnsi="Times New Roman" w:cs="Times New Roman"/>
          <w:b/>
          <w:bCs/>
          <w:color w:val="000000" w:themeColor="text1"/>
          <w:sz w:val="32"/>
          <w:szCs w:val="32"/>
        </w:rPr>
        <w:t>Harriot</w:t>
      </w:r>
      <w:proofErr w:type="spellEnd"/>
      <w:r>
        <w:rPr>
          <w:rFonts w:ascii="Times New Roman" w:eastAsia="Times New Roman" w:hAnsi="Times New Roman" w:cs="Times New Roman"/>
          <w:b/>
          <w:bCs/>
          <w:color w:val="000000" w:themeColor="text1"/>
          <w:sz w:val="32"/>
          <w:szCs w:val="32"/>
        </w:rPr>
        <w:t xml:space="preserve"> Hotel</w:t>
      </w:r>
    </w:p>
    <w:p w:rsidR="005A1380" w:rsidRDefault="005A1380" w:rsidP="005A1380">
      <w:pPr>
        <w:spacing w:after="160" w:line="240" w:lineRule="auto"/>
        <w:jc w:val="center"/>
        <w:rPr>
          <w:rFonts w:ascii="Times New Roman" w:eastAsia="Times New Roman" w:hAnsi="Times New Roman" w:cs="Times New Roman"/>
          <w:b/>
          <w:bCs/>
          <w:color w:val="000000" w:themeColor="text1"/>
          <w:sz w:val="32"/>
          <w:szCs w:val="32"/>
        </w:rPr>
      </w:pPr>
      <w:proofErr w:type="spellStart"/>
      <w:r>
        <w:rPr>
          <w:rFonts w:ascii="Times New Roman" w:eastAsia="Times New Roman" w:hAnsi="Times New Roman" w:cs="Times New Roman"/>
          <w:b/>
          <w:bCs/>
          <w:color w:val="000000" w:themeColor="text1"/>
          <w:sz w:val="32"/>
          <w:szCs w:val="32"/>
        </w:rPr>
        <w:t>Widin</w:t>
      </w:r>
      <w:proofErr w:type="spellEnd"/>
      <w:r>
        <w:rPr>
          <w:rFonts w:ascii="Times New Roman" w:eastAsia="Times New Roman" w:hAnsi="Times New Roman" w:cs="Times New Roman"/>
          <w:b/>
          <w:bCs/>
          <w:color w:val="000000" w:themeColor="text1"/>
          <w:sz w:val="32"/>
          <w:szCs w:val="32"/>
        </w:rPr>
        <w:t xml:space="preserve"> </w:t>
      </w:r>
      <w:proofErr w:type="spellStart"/>
      <w:r>
        <w:rPr>
          <w:rFonts w:ascii="Times New Roman" w:eastAsia="Times New Roman" w:hAnsi="Times New Roman" w:cs="Times New Roman"/>
          <w:b/>
          <w:bCs/>
          <w:color w:val="000000" w:themeColor="text1"/>
          <w:sz w:val="32"/>
          <w:szCs w:val="32"/>
        </w:rPr>
        <w:t>Bongasu</w:t>
      </w:r>
      <w:proofErr w:type="spellEnd"/>
      <w:r>
        <w:rPr>
          <w:rFonts w:ascii="Times New Roman" w:eastAsia="Times New Roman" w:hAnsi="Times New Roman" w:cs="Times New Roman"/>
          <w:b/>
          <w:bCs/>
          <w:color w:val="000000" w:themeColor="text1"/>
          <w:sz w:val="32"/>
          <w:szCs w:val="32"/>
        </w:rPr>
        <w:t xml:space="preserve"> </w:t>
      </w:r>
      <w:proofErr w:type="spellStart"/>
      <w:r>
        <w:rPr>
          <w:rFonts w:ascii="Times New Roman" w:eastAsia="Times New Roman" w:hAnsi="Times New Roman" w:cs="Times New Roman"/>
          <w:b/>
          <w:bCs/>
          <w:color w:val="000000" w:themeColor="text1"/>
          <w:sz w:val="32"/>
          <w:szCs w:val="32"/>
        </w:rPr>
        <w:t>Sha`ven</w:t>
      </w:r>
      <w:proofErr w:type="spellEnd"/>
    </w:p>
    <w:p w:rsidR="005A1380" w:rsidRPr="005A1380" w:rsidRDefault="005A1380" w:rsidP="005A1380">
      <w:pPr>
        <w:spacing w:after="160" w:line="240" w:lineRule="auto"/>
        <w:jc w:val="center"/>
        <w:rPr>
          <w:rFonts w:ascii="Times New Roman" w:eastAsia="Times New Roman" w:hAnsi="Times New Roman" w:cs="Times New Roman"/>
          <w:b/>
          <w:bCs/>
          <w:color w:val="000000" w:themeColor="text1"/>
          <w:sz w:val="32"/>
          <w:szCs w:val="32"/>
        </w:rPr>
      </w:pPr>
    </w:p>
    <w:p w:rsidR="005A1380" w:rsidRPr="00CE6E6B" w:rsidRDefault="005A1380" w:rsidP="005A1380">
      <w:pPr>
        <w:spacing w:after="240" w:line="240" w:lineRule="auto"/>
        <w:rPr>
          <w:rFonts w:ascii="Times New Roman" w:eastAsia="Times New Roman" w:hAnsi="Times New Roman" w:cs="Times New Roman"/>
          <w:color w:val="000000" w:themeColor="text1"/>
          <w:sz w:val="24"/>
          <w:szCs w:val="24"/>
        </w:rPr>
      </w:pPr>
      <w:r w:rsidRPr="00CE6E6B">
        <w:rPr>
          <w:rFonts w:ascii="Times New Roman" w:eastAsia="Times New Roman" w:hAnsi="Times New Roman" w:cs="Times New Roman"/>
          <w:color w:val="000000" w:themeColor="text1"/>
          <w:sz w:val="24"/>
          <w:szCs w:val="24"/>
        </w:rPr>
        <w:br/>
      </w:r>
      <w:r w:rsidRPr="00CE6E6B">
        <w:rPr>
          <w:rFonts w:ascii="Times New Roman" w:eastAsia="Times New Roman" w:hAnsi="Times New Roman" w:cs="Times New Roman"/>
          <w:color w:val="000000" w:themeColor="text1"/>
          <w:sz w:val="24"/>
          <w:szCs w:val="24"/>
        </w:rPr>
        <w:br/>
      </w:r>
      <w:r w:rsidRPr="00CE6E6B">
        <w:rPr>
          <w:rFonts w:ascii="Times New Roman" w:eastAsia="Times New Roman" w:hAnsi="Times New Roman" w:cs="Times New Roman"/>
          <w:color w:val="000000" w:themeColor="text1"/>
          <w:sz w:val="24"/>
          <w:szCs w:val="24"/>
        </w:rPr>
        <w:br/>
      </w:r>
    </w:p>
    <w:p w:rsidR="005A1380" w:rsidRPr="00CE6E6B" w:rsidRDefault="005A1380" w:rsidP="005A1380">
      <w:pPr>
        <w:spacing w:after="240" w:line="240" w:lineRule="auto"/>
        <w:rPr>
          <w:rFonts w:ascii="Times New Roman" w:eastAsia="Times New Roman" w:hAnsi="Times New Roman" w:cs="Times New Roman"/>
          <w:color w:val="000000" w:themeColor="text1"/>
          <w:sz w:val="24"/>
          <w:szCs w:val="24"/>
        </w:rPr>
      </w:pPr>
    </w:p>
    <w:p w:rsidR="005A1380" w:rsidRPr="00CE6E6B" w:rsidRDefault="005A1380" w:rsidP="005A1380">
      <w:pPr>
        <w:spacing w:after="240" w:line="240" w:lineRule="auto"/>
        <w:rPr>
          <w:rFonts w:ascii="Times New Roman" w:eastAsia="Times New Roman" w:hAnsi="Times New Roman" w:cs="Times New Roman"/>
          <w:color w:val="000000" w:themeColor="text1"/>
          <w:sz w:val="24"/>
          <w:szCs w:val="24"/>
        </w:rPr>
      </w:pPr>
    </w:p>
    <w:p w:rsidR="005A1380" w:rsidRPr="00CE6E6B" w:rsidRDefault="005A1380" w:rsidP="005A1380">
      <w:pPr>
        <w:spacing w:after="240" w:line="240" w:lineRule="auto"/>
        <w:rPr>
          <w:rFonts w:ascii="Times New Roman" w:eastAsia="Times New Roman" w:hAnsi="Times New Roman" w:cs="Times New Roman"/>
          <w:color w:val="000000" w:themeColor="text1"/>
          <w:sz w:val="24"/>
          <w:szCs w:val="24"/>
        </w:rPr>
      </w:pPr>
    </w:p>
    <w:p w:rsidR="005A1380" w:rsidRPr="00CE6E6B" w:rsidRDefault="005A1380" w:rsidP="005A1380">
      <w:pPr>
        <w:spacing w:after="160" w:line="240" w:lineRule="auto"/>
        <w:rPr>
          <w:rFonts w:ascii="Times New Roman" w:eastAsia="Times New Roman" w:hAnsi="Times New Roman" w:cs="Times New Roman"/>
          <w:color w:val="000000" w:themeColor="text1"/>
          <w:sz w:val="24"/>
          <w:szCs w:val="24"/>
        </w:rPr>
      </w:pPr>
    </w:p>
    <w:p w:rsidR="005A1380" w:rsidRPr="00CE6E6B" w:rsidRDefault="005A1380" w:rsidP="005A1380">
      <w:pPr>
        <w:spacing w:after="160" w:line="240" w:lineRule="auto"/>
        <w:rPr>
          <w:rFonts w:ascii="Times New Roman" w:eastAsia="Times New Roman" w:hAnsi="Times New Roman" w:cs="Times New Roman"/>
          <w:b/>
          <w:bCs/>
          <w:color w:val="000000" w:themeColor="text1"/>
          <w:sz w:val="24"/>
          <w:szCs w:val="24"/>
        </w:rPr>
      </w:pPr>
    </w:p>
    <w:p w:rsidR="005A1380" w:rsidRPr="00CE6E6B" w:rsidRDefault="005A1380" w:rsidP="005A1380">
      <w:pPr>
        <w:spacing w:after="160" w:line="240" w:lineRule="auto"/>
        <w:jc w:val="center"/>
        <w:rPr>
          <w:rFonts w:ascii="Times New Roman" w:eastAsia="Times New Roman" w:hAnsi="Times New Roman" w:cs="Times New Roman"/>
          <w:b/>
          <w:bCs/>
          <w:color w:val="000000" w:themeColor="text1"/>
          <w:sz w:val="24"/>
          <w:szCs w:val="24"/>
        </w:rPr>
      </w:pPr>
    </w:p>
    <w:p w:rsidR="005A1380" w:rsidRPr="00CE6E6B" w:rsidRDefault="005A1380" w:rsidP="005A1380">
      <w:pPr>
        <w:spacing w:after="160" w:line="240" w:lineRule="auto"/>
        <w:jc w:val="center"/>
        <w:rPr>
          <w:rFonts w:ascii="Times New Roman" w:eastAsia="Times New Roman" w:hAnsi="Times New Roman" w:cs="Times New Roman"/>
          <w:b/>
          <w:bCs/>
          <w:color w:val="000000" w:themeColor="text1"/>
          <w:sz w:val="24"/>
          <w:szCs w:val="24"/>
        </w:rPr>
      </w:pPr>
    </w:p>
    <w:p w:rsidR="005A1380" w:rsidRPr="00CE6E6B" w:rsidRDefault="005A1380" w:rsidP="005A1380">
      <w:pPr>
        <w:spacing w:after="160" w:line="240" w:lineRule="auto"/>
        <w:jc w:val="center"/>
        <w:rPr>
          <w:rFonts w:ascii="Times New Roman" w:eastAsia="Times New Roman" w:hAnsi="Times New Roman" w:cs="Times New Roman"/>
          <w:b/>
          <w:bCs/>
          <w:color w:val="000000" w:themeColor="text1"/>
          <w:sz w:val="24"/>
          <w:szCs w:val="24"/>
        </w:rPr>
      </w:pPr>
    </w:p>
    <w:p w:rsidR="005A1380" w:rsidRPr="00CE6E6B" w:rsidRDefault="005A1380" w:rsidP="005A1380">
      <w:pPr>
        <w:spacing w:after="160" w:line="240" w:lineRule="auto"/>
        <w:jc w:val="center"/>
        <w:rPr>
          <w:rFonts w:ascii="Times New Roman" w:eastAsia="Times New Roman" w:hAnsi="Times New Roman" w:cs="Times New Roman"/>
          <w:b/>
          <w:bCs/>
          <w:color w:val="000000" w:themeColor="text1"/>
          <w:sz w:val="24"/>
          <w:szCs w:val="24"/>
        </w:rPr>
      </w:pPr>
    </w:p>
    <w:p w:rsidR="005A1380" w:rsidRPr="00CE6E6B" w:rsidRDefault="005A1380" w:rsidP="005A1380">
      <w:pPr>
        <w:rPr>
          <w:rFonts w:ascii="Times New Roman" w:eastAsia="Times New Roman" w:hAnsi="Times New Roman" w:cs="Times New Roman"/>
          <w:b/>
          <w:bCs/>
          <w:color w:val="000000" w:themeColor="text1"/>
          <w:sz w:val="24"/>
          <w:szCs w:val="24"/>
        </w:rPr>
      </w:pPr>
      <w:r w:rsidRPr="00CE6E6B">
        <w:rPr>
          <w:rFonts w:ascii="Times New Roman" w:eastAsia="Times New Roman" w:hAnsi="Times New Roman" w:cs="Times New Roman"/>
          <w:b/>
          <w:bCs/>
          <w:color w:val="000000" w:themeColor="text1"/>
          <w:sz w:val="24"/>
          <w:szCs w:val="24"/>
        </w:rPr>
        <w:br w:type="page"/>
      </w:r>
    </w:p>
    <w:sdt>
      <w:sdtPr>
        <w:rPr>
          <w:rFonts w:ascii="Times New Roman" w:eastAsia="Arial" w:hAnsi="Times New Roman" w:cs="Times New Roman"/>
          <w:color w:val="000000" w:themeColor="text1"/>
          <w:sz w:val="22"/>
          <w:szCs w:val="22"/>
          <w:lang w:val="en-GB"/>
        </w:rPr>
        <w:id w:val="390088957"/>
        <w:docPartObj>
          <w:docPartGallery w:val="Table of Contents"/>
          <w:docPartUnique/>
        </w:docPartObj>
      </w:sdtPr>
      <w:sdtEndPr>
        <w:rPr>
          <w:b/>
          <w:bCs/>
          <w:noProof/>
        </w:rPr>
      </w:sdtEndPr>
      <w:sdtContent>
        <w:p w:rsidR="005A1380" w:rsidRPr="00CE6E6B" w:rsidRDefault="005A1380" w:rsidP="005A1380">
          <w:pPr>
            <w:pStyle w:val="TOCHeading"/>
            <w:jc w:val="center"/>
            <w:rPr>
              <w:rFonts w:ascii="Times New Roman" w:hAnsi="Times New Roman" w:cs="Times New Roman"/>
              <w:b/>
              <w:color w:val="000000" w:themeColor="text1"/>
              <w:sz w:val="28"/>
              <w:szCs w:val="28"/>
              <w:lang w:val="en-GB"/>
            </w:rPr>
          </w:pPr>
          <w:r w:rsidRPr="00CE6E6B">
            <w:rPr>
              <w:rFonts w:ascii="Times New Roman" w:hAnsi="Times New Roman" w:cs="Times New Roman"/>
              <w:b/>
              <w:color w:val="000000" w:themeColor="text1"/>
              <w:sz w:val="28"/>
              <w:szCs w:val="28"/>
              <w:lang w:val="en-GB"/>
            </w:rPr>
            <w:t>Table of Contents</w:t>
          </w:r>
        </w:p>
        <w:p w:rsidR="005A1380" w:rsidRPr="00CE6E6B" w:rsidRDefault="005A1380" w:rsidP="005A1380">
          <w:pPr>
            <w:pStyle w:val="TOC1"/>
            <w:tabs>
              <w:tab w:val="right" w:leader="dot" w:pos="9019"/>
            </w:tabs>
            <w:spacing w:line="360" w:lineRule="auto"/>
            <w:rPr>
              <w:rFonts w:ascii="Times New Roman" w:hAnsi="Times New Roman" w:cs="Times New Roman"/>
              <w:noProof/>
              <w:color w:val="000000" w:themeColor="text1"/>
              <w:sz w:val="24"/>
              <w:szCs w:val="24"/>
            </w:rPr>
          </w:pPr>
          <w:r w:rsidRPr="00CC720F">
            <w:rPr>
              <w:rFonts w:ascii="Times New Roman" w:hAnsi="Times New Roman" w:cs="Times New Roman"/>
              <w:color w:val="000000" w:themeColor="text1"/>
            </w:rPr>
            <w:fldChar w:fldCharType="begin"/>
          </w:r>
          <w:r w:rsidRPr="00CE6E6B">
            <w:rPr>
              <w:rFonts w:ascii="Times New Roman" w:hAnsi="Times New Roman" w:cs="Times New Roman"/>
              <w:color w:val="000000" w:themeColor="text1"/>
            </w:rPr>
            <w:instrText xml:space="preserve"> TOC \o "1-3" \h \z \u </w:instrText>
          </w:r>
          <w:r w:rsidRPr="00CC720F">
            <w:rPr>
              <w:rFonts w:ascii="Times New Roman" w:hAnsi="Times New Roman" w:cs="Times New Roman"/>
              <w:color w:val="000000" w:themeColor="text1"/>
            </w:rPr>
            <w:fldChar w:fldCharType="separate"/>
          </w:r>
          <w:hyperlink w:anchor="_Toc67142238" w:history="1">
            <w:r w:rsidRPr="00CE6E6B">
              <w:rPr>
                <w:rStyle w:val="Hyperlink"/>
                <w:rFonts w:ascii="Times New Roman" w:hAnsi="Times New Roman" w:cs="Times New Roman"/>
                <w:noProof/>
                <w:color w:val="000000" w:themeColor="text1"/>
                <w:sz w:val="24"/>
                <w:szCs w:val="24"/>
              </w:rPr>
              <w:t>Introduction</w:t>
            </w:r>
            <w:r w:rsidRPr="00CE6E6B">
              <w:rPr>
                <w:rFonts w:ascii="Times New Roman" w:hAnsi="Times New Roman" w:cs="Times New Roman"/>
                <w:noProof/>
                <w:webHidden/>
                <w:color w:val="000000" w:themeColor="text1"/>
                <w:sz w:val="24"/>
                <w:szCs w:val="24"/>
              </w:rPr>
              <w:tab/>
            </w:r>
            <w:r w:rsidRPr="00CE6E6B">
              <w:rPr>
                <w:rFonts w:ascii="Times New Roman" w:hAnsi="Times New Roman" w:cs="Times New Roman"/>
                <w:noProof/>
                <w:webHidden/>
                <w:color w:val="000000" w:themeColor="text1"/>
                <w:sz w:val="24"/>
                <w:szCs w:val="24"/>
              </w:rPr>
              <w:fldChar w:fldCharType="begin"/>
            </w:r>
            <w:r w:rsidRPr="00CE6E6B">
              <w:rPr>
                <w:rFonts w:ascii="Times New Roman" w:hAnsi="Times New Roman" w:cs="Times New Roman"/>
                <w:noProof/>
                <w:webHidden/>
                <w:color w:val="000000" w:themeColor="text1"/>
                <w:sz w:val="24"/>
                <w:szCs w:val="24"/>
              </w:rPr>
              <w:instrText xml:space="preserve"> PAGEREF _Toc67142238 \h </w:instrText>
            </w:r>
            <w:r w:rsidRPr="00CE6E6B">
              <w:rPr>
                <w:rFonts w:ascii="Times New Roman" w:hAnsi="Times New Roman" w:cs="Times New Roman"/>
                <w:noProof/>
                <w:webHidden/>
                <w:color w:val="000000" w:themeColor="text1"/>
                <w:sz w:val="24"/>
                <w:szCs w:val="24"/>
              </w:rPr>
            </w:r>
            <w:r w:rsidRPr="00CE6E6B">
              <w:rPr>
                <w:rFonts w:ascii="Times New Roman" w:hAnsi="Times New Roman" w:cs="Times New Roman"/>
                <w:noProof/>
                <w:webHidden/>
                <w:color w:val="000000" w:themeColor="text1"/>
                <w:sz w:val="24"/>
                <w:szCs w:val="24"/>
              </w:rPr>
              <w:fldChar w:fldCharType="separate"/>
            </w:r>
            <w:r w:rsidRPr="00CE6E6B">
              <w:rPr>
                <w:rFonts w:ascii="Times New Roman" w:hAnsi="Times New Roman" w:cs="Times New Roman"/>
                <w:noProof/>
                <w:webHidden/>
                <w:color w:val="000000" w:themeColor="text1"/>
                <w:sz w:val="24"/>
                <w:szCs w:val="24"/>
              </w:rPr>
              <w:t>3</w:t>
            </w:r>
            <w:r w:rsidRPr="00CE6E6B">
              <w:rPr>
                <w:rFonts w:ascii="Times New Roman" w:hAnsi="Times New Roman" w:cs="Times New Roman"/>
                <w:noProof/>
                <w:webHidden/>
                <w:color w:val="000000" w:themeColor="text1"/>
                <w:sz w:val="24"/>
                <w:szCs w:val="24"/>
              </w:rPr>
              <w:fldChar w:fldCharType="end"/>
            </w:r>
          </w:hyperlink>
        </w:p>
        <w:p w:rsidR="005A1380" w:rsidRPr="00CE6E6B" w:rsidRDefault="005A1380" w:rsidP="005A1380">
          <w:pPr>
            <w:pStyle w:val="TOC1"/>
            <w:tabs>
              <w:tab w:val="right" w:leader="dot" w:pos="9019"/>
            </w:tabs>
            <w:spacing w:line="360" w:lineRule="auto"/>
            <w:rPr>
              <w:rFonts w:ascii="Times New Roman" w:hAnsi="Times New Roman" w:cs="Times New Roman"/>
              <w:noProof/>
              <w:color w:val="000000" w:themeColor="text1"/>
              <w:sz w:val="24"/>
              <w:szCs w:val="24"/>
            </w:rPr>
          </w:pPr>
          <w:hyperlink w:anchor="_Toc67142239" w:history="1">
            <w:r w:rsidRPr="00CE6E6B">
              <w:rPr>
                <w:rStyle w:val="Hyperlink"/>
                <w:rFonts w:ascii="Times New Roman" w:hAnsi="Times New Roman" w:cs="Times New Roman"/>
                <w:noProof/>
                <w:color w:val="000000" w:themeColor="text1"/>
                <w:sz w:val="24"/>
                <w:szCs w:val="24"/>
              </w:rPr>
              <w:t>Background of Harriot hotels</w:t>
            </w:r>
            <w:r w:rsidRPr="00CE6E6B">
              <w:rPr>
                <w:rFonts w:ascii="Times New Roman" w:hAnsi="Times New Roman" w:cs="Times New Roman"/>
                <w:noProof/>
                <w:webHidden/>
                <w:color w:val="000000" w:themeColor="text1"/>
                <w:sz w:val="24"/>
                <w:szCs w:val="24"/>
              </w:rPr>
              <w:tab/>
            </w:r>
            <w:r w:rsidRPr="00CE6E6B">
              <w:rPr>
                <w:rFonts w:ascii="Times New Roman" w:hAnsi="Times New Roman" w:cs="Times New Roman"/>
                <w:noProof/>
                <w:webHidden/>
                <w:color w:val="000000" w:themeColor="text1"/>
                <w:sz w:val="24"/>
                <w:szCs w:val="24"/>
              </w:rPr>
              <w:fldChar w:fldCharType="begin"/>
            </w:r>
            <w:r w:rsidRPr="00CE6E6B">
              <w:rPr>
                <w:rFonts w:ascii="Times New Roman" w:hAnsi="Times New Roman" w:cs="Times New Roman"/>
                <w:noProof/>
                <w:webHidden/>
                <w:color w:val="000000" w:themeColor="text1"/>
                <w:sz w:val="24"/>
                <w:szCs w:val="24"/>
              </w:rPr>
              <w:instrText xml:space="preserve"> PAGEREF _Toc67142239 \h </w:instrText>
            </w:r>
            <w:r w:rsidRPr="00CE6E6B">
              <w:rPr>
                <w:rFonts w:ascii="Times New Roman" w:hAnsi="Times New Roman" w:cs="Times New Roman"/>
                <w:noProof/>
                <w:webHidden/>
                <w:color w:val="000000" w:themeColor="text1"/>
                <w:sz w:val="24"/>
                <w:szCs w:val="24"/>
              </w:rPr>
            </w:r>
            <w:r w:rsidRPr="00CE6E6B">
              <w:rPr>
                <w:rFonts w:ascii="Times New Roman" w:hAnsi="Times New Roman" w:cs="Times New Roman"/>
                <w:noProof/>
                <w:webHidden/>
                <w:color w:val="000000" w:themeColor="text1"/>
                <w:sz w:val="24"/>
                <w:szCs w:val="24"/>
              </w:rPr>
              <w:fldChar w:fldCharType="separate"/>
            </w:r>
            <w:r w:rsidRPr="00CE6E6B">
              <w:rPr>
                <w:rFonts w:ascii="Times New Roman" w:hAnsi="Times New Roman" w:cs="Times New Roman"/>
                <w:noProof/>
                <w:webHidden/>
                <w:color w:val="000000" w:themeColor="text1"/>
                <w:sz w:val="24"/>
                <w:szCs w:val="24"/>
              </w:rPr>
              <w:t>3</w:t>
            </w:r>
            <w:r w:rsidRPr="00CE6E6B">
              <w:rPr>
                <w:rFonts w:ascii="Times New Roman" w:hAnsi="Times New Roman" w:cs="Times New Roman"/>
                <w:noProof/>
                <w:webHidden/>
                <w:color w:val="000000" w:themeColor="text1"/>
                <w:sz w:val="24"/>
                <w:szCs w:val="24"/>
              </w:rPr>
              <w:fldChar w:fldCharType="end"/>
            </w:r>
          </w:hyperlink>
        </w:p>
        <w:p w:rsidR="005A1380" w:rsidRPr="00CE6E6B" w:rsidRDefault="005A1380" w:rsidP="005A1380">
          <w:pPr>
            <w:pStyle w:val="TOC1"/>
            <w:tabs>
              <w:tab w:val="right" w:leader="dot" w:pos="9019"/>
            </w:tabs>
            <w:spacing w:line="360" w:lineRule="auto"/>
            <w:rPr>
              <w:rFonts w:ascii="Times New Roman" w:hAnsi="Times New Roman" w:cs="Times New Roman"/>
              <w:noProof/>
              <w:color w:val="000000" w:themeColor="text1"/>
              <w:sz w:val="24"/>
              <w:szCs w:val="24"/>
            </w:rPr>
          </w:pPr>
          <w:hyperlink w:anchor="_Toc67142240" w:history="1">
            <w:r w:rsidRPr="00CE6E6B">
              <w:rPr>
                <w:rStyle w:val="Hyperlink"/>
                <w:rFonts w:ascii="Times New Roman" w:hAnsi="Times New Roman" w:cs="Times New Roman"/>
                <w:noProof/>
                <w:color w:val="000000" w:themeColor="text1"/>
                <w:sz w:val="24"/>
                <w:szCs w:val="24"/>
              </w:rPr>
              <w:t>Approaches to costs</w:t>
            </w:r>
            <w:r w:rsidRPr="00CE6E6B">
              <w:rPr>
                <w:rFonts w:ascii="Times New Roman" w:hAnsi="Times New Roman" w:cs="Times New Roman"/>
                <w:noProof/>
                <w:webHidden/>
                <w:color w:val="000000" w:themeColor="text1"/>
                <w:sz w:val="24"/>
                <w:szCs w:val="24"/>
              </w:rPr>
              <w:tab/>
            </w:r>
            <w:r w:rsidRPr="00CE6E6B">
              <w:rPr>
                <w:rFonts w:ascii="Times New Roman" w:hAnsi="Times New Roman" w:cs="Times New Roman"/>
                <w:noProof/>
                <w:webHidden/>
                <w:color w:val="000000" w:themeColor="text1"/>
                <w:sz w:val="24"/>
                <w:szCs w:val="24"/>
              </w:rPr>
              <w:fldChar w:fldCharType="begin"/>
            </w:r>
            <w:r w:rsidRPr="00CE6E6B">
              <w:rPr>
                <w:rFonts w:ascii="Times New Roman" w:hAnsi="Times New Roman" w:cs="Times New Roman"/>
                <w:noProof/>
                <w:webHidden/>
                <w:color w:val="000000" w:themeColor="text1"/>
                <w:sz w:val="24"/>
                <w:szCs w:val="24"/>
              </w:rPr>
              <w:instrText xml:space="preserve"> PAGEREF _Toc67142240 \h </w:instrText>
            </w:r>
            <w:r w:rsidRPr="00CE6E6B">
              <w:rPr>
                <w:rFonts w:ascii="Times New Roman" w:hAnsi="Times New Roman" w:cs="Times New Roman"/>
                <w:noProof/>
                <w:webHidden/>
                <w:color w:val="000000" w:themeColor="text1"/>
                <w:sz w:val="24"/>
                <w:szCs w:val="24"/>
              </w:rPr>
            </w:r>
            <w:r w:rsidRPr="00CE6E6B">
              <w:rPr>
                <w:rFonts w:ascii="Times New Roman" w:hAnsi="Times New Roman" w:cs="Times New Roman"/>
                <w:noProof/>
                <w:webHidden/>
                <w:color w:val="000000" w:themeColor="text1"/>
                <w:sz w:val="24"/>
                <w:szCs w:val="24"/>
              </w:rPr>
              <w:fldChar w:fldCharType="separate"/>
            </w:r>
            <w:r w:rsidRPr="00CE6E6B">
              <w:rPr>
                <w:rFonts w:ascii="Times New Roman" w:hAnsi="Times New Roman" w:cs="Times New Roman"/>
                <w:noProof/>
                <w:webHidden/>
                <w:color w:val="000000" w:themeColor="text1"/>
                <w:sz w:val="24"/>
                <w:szCs w:val="24"/>
              </w:rPr>
              <w:t>4</w:t>
            </w:r>
            <w:r w:rsidRPr="00CE6E6B">
              <w:rPr>
                <w:rFonts w:ascii="Times New Roman" w:hAnsi="Times New Roman" w:cs="Times New Roman"/>
                <w:noProof/>
                <w:webHidden/>
                <w:color w:val="000000" w:themeColor="text1"/>
                <w:sz w:val="24"/>
                <w:szCs w:val="24"/>
              </w:rPr>
              <w:fldChar w:fldCharType="end"/>
            </w:r>
          </w:hyperlink>
        </w:p>
        <w:p w:rsidR="005A1380" w:rsidRPr="00CE6E6B" w:rsidRDefault="005A1380" w:rsidP="005A1380">
          <w:pPr>
            <w:pStyle w:val="TOC2"/>
            <w:rPr>
              <w:rFonts w:ascii="Times New Roman" w:hAnsi="Times New Roman" w:cs="Times New Roman"/>
              <w:noProof/>
              <w:color w:val="000000" w:themeColor="text1"/>
              <w:sz w:val="24"/>
              <w:szCs w:val="24"/>
            </w:rPr>
          </w:pPr>
          <w:hyperlink w:anchor="_Toc67142241" w:history="1">
            <w:r w:rsidRPr="00CE6E6B">
              <w:rPr>
                <w:rStyle w:val="Hyperlink"/>
                <w:rFonts w:ascii="Times New Roman" w:hAnsi="Times New Roman" w:cs="Times New Roman"/>
                <w:noProof/>
                <w:color w:val="000000" w:themeColor="text1"/>
                <w:sz w:val="24"/>
                <w:szCs w:val="24"/>
              </w:rPr>
              <w:t>Employee Wages</w:t>
            </w:r>
            <w:r w:rsidRPr="00CE6E6B">
              <w:rPr>
                <w:rFonts w:ascii="Times New Roman" w:hAnsi="Times New Roman" w:cs="Times New Roman"/>
                <w:noProof/>
                <w:webHidden/>
                <w:color w:val="000000" w:themeColor="text1"/>
                <w:sz w:val="24"/>
                <w:szCs w:val="24"/>
              </w:rPr>
              <w:tab/>
            </w:r>
            <w:r w:rsidRPr="00CE6E6B">
              <w:rPr>
                <w:rFonts w:ascii="Times New Roman" w:hAnsi="Times New Roman" w:cs="Times New Roman"/>
                <w:noProof/>
                <w:webHidden/>
                <w:color w:val="000000" w:themeColor="text1"/>
                <w:sz w:val="24"/>
                <w:szCs w:val="24"/>
              </w:rPr>
              <w:fldChar w:fldCharType="begin"/>
            </w:r>
            <w:r w:rsidRPr="00CE6E6B">
              <w:rPr>
                <w:rFonts w:ascii="Times New Roman" w:hAnsi="Times New Roman" w:cs="Times New Roman"/>
                <w:noProof/>
                <w:webHidden/>
                <w:color w:val="000000" w:themeColor="text1"/>
                <w:sz w:val="24"/>
                <w:szCs w:val="24"/>
              </w:rPr>
              <w:instrText xml:space="preserve"> PAGEREF _Toc67142241 \h </w:instrText>
            </w:r>
            <w:r w:rsidRPr="00CE6E6B">
              <w:rPr>
                <w:rFonts w:ascii="Times New Roman" w:hAnsi="Times New Roman" w:cs="Times New Roman"/>
                <w:noProof/>
                <w:webHidden/>
                <w:color w:val="000000" w:themeColor="text1"/>
                <w:sz w:val="24"/>
                <w:szCs w:val="24"/>
              </w:rPr>
            </w:r>
            <w:r w:rsidRPr="00CE6E6B">
              <w:rPr>
                <w:rFonts w:ascii="Times New Roman" w:hAnsi="Times New Roman" w:cs="Times New Roman"/>
                <w:noProof/>
                <w:webHidden/>
                <w:color w:val="000000" w:themeColor="text1"/>
                <w:sz w:val="24"/>
                <w:szCs w:val="24"/>
              </w:rPr>
              <w:fldChar w:fldCharType="separate"/>
            </w:r>
            <w:r w:rsidRPr="00CE6E6B">
              <w:rPr>
                <w:rFonts w:ascii="Times New Roman" w:hAnsi="Times New Roman" w:cs="Times New Roman"/>
                <w:noProof/>
                <w:webHidden/>
                <w:color w:val="000000" w:themeColor="text1"/>
                <w:sz w:val="24"/>
                <w:szCs w:val="24"/>
              </w:rPr>
              <w:t>4</w:t>
            </w:r>
            <w:r w:rsidRPr="00CE6E6B">
              <w:rPr>
                <w:rFonts w:ascii="Times New Roman" w:hAnsi="Times New Roman" w:cs="Times New Roman"/>
                <w:noProof/>
                <w:webHidden/>
                <w:color w:val="000000" w:themeColor="text1"/>
                <w:sz w:val="24"/>
                <w:szCs w:val="24"/>
              </w:rPr>
              <w:fldChar w:fldCharType="end"/>
            </w:r>
          </w:hyperlink>
        </w:p>
        <w:p w:rsidR="005A1380" w:rsidRPr="00CE6E6B" w:rsidRDefault="005A1380" w:rsidP="005A1380">
          <w:pPr>
            <w:pStyle w:val="TOC2"/>
            <w:rPr>
              <w:rFonts w:ascii="Times New Roman" w:hAnsi="Times New Roman" w:cs="Times New Roman"/>
              <w:noProof/>
              <w:color w:val="000000" w:themeColor="text1"/>
              <w:sz w:val="24"/>
              <w:szCs w:val="24"/>
            </w:rPr>
          </w:pPr>
          <w:hyperlink w:anchor="_Toc67142242" w:history="1">
            <w:r w:rsidRPr="00CE6E6B">
              <w:rPr>
                <w:rStyle w:val="Hyperlink"/>
                <w:rFonts w:ascii="Times New Roman" w:hAnsi="Times New Roman" w:cs="Times New Roman"/>
                <w:noProof/>
                <w:color w:val="000000" w:themeColor="text1"/>
                <w:sz w:val="24"/>
                <w:szCs w:val="24"/>
              </w:rPr>
              <w:t>Advertisement Cost</w:t>
            </w:r>
            <w:r w:rsidRPr="00CE6E6B">
              <w:rPr>
                <w:rFonts w:ascii="Times New Roman" w:hAnsi="Times New Roman" w:cs="Times New Roman"/>
                <w:noProof/>
                <w:webHidden/>
                <w:color w:val="000000" w:themeColor="text1"/>
                <w:sz w:val="24"/>
                <w:szCs w:val="24"/>
              </w:rPr>
              <w:tab/>
            </w:r>
            <w:r w:rsidRPr="00CE6E6B">
              <w:rPr>
                <w:rFonts w:ascii="Times New Roman" w:hAnsi="Times New Roman" w:cs="Times New Roman"/>
                <w:noProof/>
                <w:webHidden/>
                <w:color w:val="000000" w:themeColor="text1"/>
                <w:sz w:val="24"/>
                <w:szCs w:val="24"/>
              </w:rPr>
              <w:fldChar w:fldCharType="begin"/>
            </w:r>
            <w:r w:rsidRPr="00CE6E6B">
              <w:rPr>
                <w:rFonts w:ascii="Times New Roman" w:hAnsi="Times New Roman" w:cs="Times New Roman"/>
                <w:noProof/>
                <w:webHidden/>
                <w:color w:val="000000" w:themeColor="text1"/>
                <w:sz w:val="24"/>
                <w:szCs w:val="24"/>
              </w:rPr>
              <w:instrText xml:space="preserve"> PAGEREF _Toc67142242 \h </w:instrText>
            </w:r>
            <w:r w:rsidRPr="00CE6E6B">
              <w:rPr>
                <w:rFonts w:ascii="Times New Roman" w:hAnsi="Times New Roman" w:cs="Times New Roman"/>
                <w:noProof/>
                <w:webHidden/>
                <w:color w:val="000000" w:themeColor="text1"/>
                <w:sz w:val="24"/>
                <w:szCs w:val="24"/>
              </w:rPr>
            </w:r>
            <w:r w:rsidRPr="00CE6E6B">
              <w:rPr>
                <w:rFonts w:ascii="Times New Roman" w:hAnsi="Times New Roman" w:cs="Times New Roman"/>
                <w:noProof/>
                <w:webHidden/>
                <w:color w:val="000000" w:themeColor="text1"/>
                <w:sz w:val="24"/>
                <w:szCs w:val="24"/>
              </w:rPr>
              <w:fldChar w:fldCharType="separate"/>
            </w:r>
            <w:r w:rsidRPr="00CE6E6B">
              <w:rPr>
                <w:rFonts w:ascii="Times New Roman" w:hAnsi="Times New Roman" w:cs="Times New Roman"/>
                <w:noProof/>
                <w:webHidden/>
                <w:color w:val="000000" w:themeColor="text1"/>
                <w:sz w:val="24"/>
                <w:szCs w:val="24"/>
              </w:rPr>
              <w:t>4</w:t>
            </w:r>
            <w:r w:rsidRPr="00CE6E6B">
              <w:rPr>
                <w:rFonts w:ascii="Times New Roman" w:hAnsi="Times New Roman" w:cs="Times New Roman"/>
                <w:noProof/>
                <w:webHidden/>
                <w:color w:val="000000" w:themeColor="text1"/>
                <w:sz w:val="24"/>
                <w:szCs w:val="24"/>
              </w:rPr>
              <w:fldChar w:fldCharType="end"/>
            </w:r>
          </w:hyperlink>
        </w:p>
        <w:p w:rsidR="005A1380" w:rsidRPr="00CE6E6B" w:rsidRDefault="005A1380" w:rsidP="005A1380">
          <w:pPr>
            <w:pStyle w:val="TOC2"/>
            <w:rPr>
              <w:rFonts w:ascii="Times New Roman" w:hAnsi="Times New Roman" w:cs="Times New Roman"/>
              <w:noProof/>
              <w:color w:val="000000" w:themeColor="text1"/>
              <w:sz w:val="24"/>
              <w:szCs w:val="24"/>
            </w:rPr>
          </w:pPr>
          <w:hyperlink w:anchor="_Toc67142243" w:history="1">
            <w:r w:rsidRPr="00CE6E6B">
              <w:rPr>
                <w:rStyle w:val="Hyperlink"/>
                <w:rFonts w:ascii="Times New Roman" w:hAnsi="Times New Roman" w:cs="Times New Roman"/>
                <w:noProof/>
                <w:color w:val="000000" w:themeColor="text1"/>
                <w:sz w:val="24"/>
                <w:szCs w:val="24"/>
              </w:rPr>
              <w:t>Interest on Loan</w:t>
            </w:r>
            <w:r w:rsidRPr="00CE6E6B">
              <w:rPr>
                <w:rFonts w:ascii="Times New Roman" w:hAnsi="Times New Roman" w:cs="Times New Roman"/>
                <w:noProof/>
                <w:webHidden/>
                <w:color w:val="000000" w:themeColor="text1"/>
                <w:sz w:val="24"/>
                <w:szCs w:val="24"/>
              </w:rPr>
              <w:tab/>
            </w:r>
            <w:r w:rsidRPr="00CE6E6B">
              <w:rPr>
                <w:rFonts w:ascii="Times New Roman" w:hAnsi="Times New Roman" w:cs="Times New Roman"/>
                <w:noProof/>
                <w:webHidden/>
                <w:color w:val="000000" w:themeColor="text1"/>
                <w:sz w:val="24"/>
                <w:szCs w:val="24"/>
              </w:rPr>
              <w:fldChar w:fldCharType="begin"/>
            </w:r>
            <w:r w:rsidRPr="00CE6E6B">
              <w:rPr>
                <w:rFonts w:ascii="Times New Roman" w:hAnsi="Times New Roman" w:cs="Times New Roman"/>
                <w:noProof/>
                <w:webHidden/>
                <w:color w:val="000000" w:themeColor="text1"/>
                <w:sz w:val="24"/>
                <w:szCs w:val="24"/>
              </w:rPr>
              <w:instrText xml:space="preserve"> PAGEREF _Toc67142243 \h </w:instrText>
            </w:r>
            <w:r w:rsidRPr="00CE6E6B">
              <w:rPr>
                <w:rFonts w:ascii="Times New Roman" w:hAnsi="Times New Roman" w:cs="Times New Roman"/>
                <w:noProof/>
                <w:webHidden/>
                <w:color w:val="000000" w:themeColor="text1"/>
                <w:sz w:val="24"/>
                <w:szCs w:val="24"/>
              </w:rPr>
            </w:r>
            <w:r w:rsidRPr="00CE6E6B">
              <w:rPr>
                <w:rFonts w:ascii="Times New Roman" w:hAnsi="Times New Roman" w:cs="Times New Roman"/>
                <w:noProof/>
                <w:webHidden/>
                <w:color w:val="000000" w:themeColor="text1"/>
                <w:sz w:val="24"/>
                <w:szCs w:val="24"/>
              </w:rPr>
              <w:fldChar w:fldCharType="separate"/>
            </w:r>
            <w:r w:rsidRPr="00CE6E6B">
              <w:rPr>
                <w:rFonts w:ascii="Times New Roman" w:hAnsi="Times New Roman" w:cs="Times New Roman"/>
                <w:noProof/>
                <w:webHidden/>
                <w:color w:val="000000" w:themeColor="text1"/>
                <w:sz w:val="24"/>
                <w:szCs w:val="24"/>
              </w:rPr>
              <w:t>4</w:t>
            </w:r>
            <w:r w:rsidRPr="00CE6E6B">
              <w:rPr>
                <w:rFonts w:ascii="Times New Roman" w:hAnsi="Times New Roman" w:cs="Times New Roman"/>
                <w:noProof/>
                <w:webHidden/>
                <w:color w:val="000000" w:themeColor="text1"/>
                <w:sz w:val="24"/>
                <w:szCs w:val="24"/>
              </w:rPr>
              <w:fldChar w:fldCharType="end"/>
            </w:r>
          </w:hyperlink>
        </w:p>
        <w:p w:rsidR="005A1380" w:rsidRPr="00CE6E6B" w:rsidRDefault="005A1380" w:rsidP="005A1380">
          <w:pPr>
            <w:pStyle w:val="TOC2"/>
            <w:rPr>
              <w:rFonts w:ascii="Times New Roman" w:hAnsi="Times New Roman" w:cs="Times New Roman"/>
              <w:noProof/>
              <w:color w:val="000000" w:themeColor="text1"/>
              <w:sz w:val="24"/>
              <w:szCs w:val="24"/>
            </w:rPr>
          </w:pPr>
          <w:hyperlink w:anchor="_Toc67142244" w:history="1">
            <w:r w:rsidRPr="00CE6E6B">
              <w:rPr>
                <w:rStyle w:val="Hyperlink"/>
                <w:rFonts w:ascii="Times New Roman" w:hAnsi="Times New Roman" w:cs="Times New Roman"/>
                <w:noProof/>
                <w:color w:val="000000" w:themeColor="text1"/>
                <w:sz w:val="24"/>
                <w:szCs w:val="24"/>
              </w:rPr>
              <w:t>Housekeeping and Cleaning Supplies</w:t>
            </w:r>
            <w:r w:rsidRPr="00CE6E6B">
              <w:rPr>
                <w:rFonts w:ascii="Times New Roman" w:hAnsi="Times New Roman" w:cs="Times New Roman"/>
                <w:noProof/>
                <w:webHidden/>
                <w:color w:val="000000" w:themeColor="text1"/>
                <w:sz w:val="24"/>
                <w:szCs w:val="24"/>
              </w:rPr>
              <w:tab/>
            </w:r>
            <w:r w:rsidRPr="00CE6E6B">
              <w:rPr>
                <w:rFonts w:ascii="Times New Roman" w:hAnsi="Times New Roman" w:cs="Times New Roman"/>
                <w:noProof/>
                <w:webHidden/>
                <w:color w:val="000000" w:themeColor="text1"/>
                <w:sz w:val="24"/>
                <w:szCs w:val="24"/>
              </w:rPr>
              <w:fldChar w:fldCharType="begin"/>
            </w:r>
            <w:r w:rsidRPr="00CE6E6B">
              <w:rPr>
                <w:rFonts w:ascii="Times New Roman" w:hAnsi="Times New Roman" w:cs="Times New Roman"/>
                <w:noProof/>
                <w:webHidden/>
                <w:color w:val="000000" w:themeColor="text1"/>
                <w:sz w:val="24"/>
                <w:szCs w:val="24"/>
              </w:rPr>
              <w:instrText xml:space="preserve"> PAGEREF _Toc67142244 \h </w:instrText>
            </w:r>
            <w:r w:rsidRPr="00CE6E6B">
              <w:rPr>
                <w:rFonts w:ascii="Times New Roman" w:hAnsi="Times New Roman" w:cs="Times New Roman"/>
                <w:noProof/>
                <w:webHidden/>
                <w:color w:val="000000" w:themeColor="text1"/>
                <w:sz w:val="24"/>
                <w:szCs w:val="24"/>
              </w:rPr>
            </w:r>
            <w:r w:rsidRPr="00CE6E6B">
              <w:rPr>
                <w:rFonts w:ascii="Times New Roman" w:hAnsi="Times New Roman" w:cs="Times New Roman"/>
                <w:noProof/>
                <w:webHidden/>
                <w:color w:val="000000" w:themeColor="text1"/>
                <w:sz w:val="24"/>
                <w:szCs w:val="24"/>
              </w:rPr>
              <w:fldChar w:fldCharType="separate"/>
            </w:r>
            <w:r w:rsidRPr="00CE6E6B">
              <w:rPr>
                <w:rFonts w:ascii="Times New Roman" w:hAnsi="Times New Roman" w:cs="Times New Roman"/>
                <w:noProof/>
                <w:webHidden/>
                <w:color w:val="000000" w:themeColor="text1"/>
                <w:sz w:val="24"/>
                <w:szCs w:val="24"/>
              </w:rPr>
              <w:t>5</w:t>
            </w:r>
            <w:r w:rsidRPr="00CE6E6B">
              <w:rPr>
                <w:rFonts w:ascii="Times New Roman" w:hAnsi="Times New Roman" w:cs="Times New Roman"/>
                <w:noProof/>
                <w:webHidden/>
                <w:color w:val="000000" w:themeColor="text1"/>
                <w:sz w:val="24"/>
                <w:szCs w:val="24"/>
              </w:rPr>
              <w:fldChar w:fldCharType="end"/>
            </w:r>
          </w:hyperlink>
        </w:p>
        <w:p w:rsidR="005A1380" w:rsidRPr="00CE6E6B" w:rsidRDefault="005A1380" w:rsidP="005A1380">
          <w:pPr>
            <w:pStyle w:val="TOC2"/>
            <w:rPr>
              <w:rFonts w:ascii="Times New Roman" w:hAnsi="Times New Roman" w:cs="Times New Roman"/>
              <w:noProof/>
              <w:color w:val="000000" w:themeColor="text1"/>
              <w:sz w:val="24"/>
              <w:szCs w:val="24"/>
            </w:rPr>
          </w:pPr>
          <w:hyperlink w:anchor="_Toc67142245" w:history="1">
            <w:r w:rsidRPr="00CE6E6B">
              <w:rPr>
                <w:rStyle w:val="Hyperlink"/>
                <w:rFonts w:ascii="Times New Roman" w:hAnsi="Times New Roman" w:cs="Times New Roman"/>
                <w:noProof/>
                <w:color w:val="000000" w:themeColor="text1"/>
                <w:sz w:val="24"/>
                <w:szCs w:val="24"/>
              </w:rPr>
              <w:t>Customer Discount</w:t>
            </w:r>
            <w:r w:rsidRPr="00CE6E6B">
              <w:rPr>
                <w:rFonts w:ascii="Times New Roman" w:hAnsi="Times New Roman" w:cs="Times New Roman"/>
                <w:noProof/>
                <w:webHidden/>
                <w:color w:val="000000" w:themeColor="text1"/>
                <w:sz w:val="24"/>
                <w:szCs w:val="24"/>
              </w:rPr>
              <w:tab/>
            </w:r>
            <w:r w:rsidRPr="00CE6E6B">
              <w:rPr>
                <w:rFonts w:ascii="Times New Roman" w:hAnsi="Times New Roman" w:cs="Times New Roman"/>
                <w:noProof/>
                <w:webHidden/>
                <w:color w:val="000000" w:themeColor="text1"/>
                <w:sz w:val="24"/>
                <w:szCs w:val="24"/>
              </w:rPr>
              <w:fldChar w:fldCharType="begin"/>
            </w:r>
            <w:r w:rsidRPr="00CE6E6B">
              <w:rPr>
                <w:rFonts w:ascii="Times New Roman" w:hAnsi="Times New Roman" w:cs="Times New Roman"/>
                <w:noProof/>
                <w:webHidden/>
                <w:color w:val="000000" w:themeColor="text1"/>
                <w:sz w:val="24"/>
                <w:szCs w:val="24"/>
              </w:rPr>
              <w:instrText xml:space="preserve"> PAGEREF _Toc67142245 \h </w:instrText>
            </w:r>
            <w:r w:rsidRPr="00CE6E6B">
              <w:rPr>
                <w:rFonts w:ascii="Times New Roman" w:hAnsi="Times New Roman" w:cs="Times New Roman"/>
                <w:noProof/>
                <w:webHidden/>
                <w:color w:val="000000" w:themeColor="text1"/>
                <w:sz w:val="24"/>
                <w:szCs w:val="24"/>
              </w:rPr>
            </w:r>
            <w:r w:rsidRPr="00CE6E6B">
              <w:rPr>
                <w:rFonts w:ascii="Times New Roman" w:hAnsi="Times New Roman" w:cs="Times New Roman"/>
                <w:noProof/>
                <w:webHidden/>
                <w:color w:val="000000" w:themeColor="text1"/>
                <w:sz w:val="24"/>
                <w:szCs w:val="24"/>
              </w:rPr>
              <w:fldChar w:fldCharType="separate"/>
            </w:r>
            <w:r w:rsidRPr="00CE6E6B">
              <w:rPr>
                <w:rFonts w:ascii="Times New Roman" w:hAnsi="Times New Roman" w:cs="Times New Roman"/>
                <w:noProof/>
                <w:webHidden/>
                <w:color w:val="000000" w:themeColor="text1"/>
                <w:sz w:val="24"/>
                <w:szCs w:val="24"/>
              </w:rPr>
              <w:t>5</w:t>
            </w:r>
            <w:r w:rsidRPr="00CE6E6B">
              <w:rPr>
                <w:rFonts w:ascii="Times New Roman" w:hAnsi="Times New Roman" w:cs="Times New Roman"/>
                <w:noProof/>
                <w:webHidden/>
                <w:color w:val="000000" w:themeColor="text1"/>
                <w:sz w:val="24"/>
                <w:szCs w:val="24"/>
              </w:rPr>
              <w:fldChar w:fldCharType="end"/>
            </w:r>
          </w:hyperlink>
        </w:p>
        <w:p w:rsidR="005A1380" w:rsidRPr="00CE6E6B" w:rsidRDefault="005A1380" w:rsidP="005A1380">
          <w:pPr>
            <w:pStyle w:val="TOC2"/>
            <w:rPr>
              <w:rFonts w:ascii="Times New Roman" w:hAnsi="Times New Roman" w:cs="Times New Roman"/>
              <w:noProof/>
              <w:color w:val="000000" w:themeColor="text1"/>
              <w:sz w:val="24"/>
              <w:szCs w:val="24"/>
            </w:rPr>
          </w:pPr>
          <w:hyperlink w:anchor="_Toc67142246" w:history="1">
            <w:r w:rsidRPr="00CE6E6B">
              <w:rPr>
                <w:rStyle w:val="Hyperlink"/>
                <w:rFonts w:ascii="Times New Roman" w:hAnsi="Times New Roman" w:cs="Times New Roman"/>
                <w:noProof/>
                <w:color w:val="000000" w:themeColor="text1"/>
                <w:sz w:val="24"/>
                <w:szCs w:val="24"/>
              </w:rPr>
              <w:t>Stationery cost</w:t>
            </w:r>
            <w:r w:rsidRPr="00CE6E6B">
              <w:rPr>
                <w:rFonts w:ascii="Times New Roman" w:hAnsi="Times New Roman" w:cs="Times New Roman"/>
                <w:noProof/>
                <w:webHidden/>
                <w:color w:val="000000" w:themeColor="text1"/>
                <w:sz w:val="24"/>
                <w:szCs w:val="24"/>
              </w:rPr>
              <w:tab/>
            </w:r>
            <w:r w:rsidRPr="00CE6E6B">
              <w:rPr>
                <w:rFonts w:ascii="Times New Roman" w:hAnsi="Times New Roman" w:cs="Times New Roman"/>
                <w:noProof/>
                <w:webHidden/>
                <w:color w:val="000000" w:themeColor="text1"/>
                <w:sz w:val="24"/>
                <w:szCs w:val="24"/>
              </w:rPr>
              <w:fldChar w:fldCharType="begin"/>
            </w:r>
            <w:r w:rsidRPr="00CE6E6B">
              <w:rPr>
                <w:rFonts w:ascii="Times New Roman" w:hAnsi="Times New Roman" w:cs="Times New Roman"/>
                <w:noProof/>
                <w:webHidden/>
                <w:color w:val="000000" w:themeColor="text1"/>
                <w:sz w:val="24"/>
                <w:szCs w:val="24"/>
              </w:rPr>
              <w:instrText xml:space="preserve"> PAGEREF _Toc67142246 \h </w:instrText>
            </w:r>
            <w:r w:rsidRPr="00CE6E6B">
              <w:rPr>
                <w:rFonts w:ascii="Times New Roman" w:hAnsi="Times New Roman" w:cs="Times New Roman"/>
                <w:noProof/>
                <w:webHidden/>
                <w:color w:val="000000" w:themeColor="text1"/>
                <w:sz w:val="24"/>
                <w:szCs w:val="24"/>
              </w:rPr>
            </w:r>
            <w:r w:rsidRPr="00CE6E6B">
              <w:rPr>
                <w:rFonts w:ascii="Times New Roman" w:hAnsi="Times New Roman" w:cs="Times New Roman"/>
                <w:noProof/>
                <w:webHidden/>
                <w:color w:val="000000" w:themeColor="text1"/>
                <w:sz w:val="24"/>
                <w:szCs w:val="24"/>
              </w:rPr>
              <w:fldChar w:fldCharType="separate"/>
            </w:r>
            <w:r w:rsidRPr="00CE6E6B">
              <w:rPr>
                <w:rFonts w:ascii="Times New Roman" w:hAnsi="Times New Roman" w:cs="Times New Roman"/>
                <w:noProof/>
                <w:webHidden/>
                <w:color w:val="000000" w:themeColor="text1"/>
                <w:sz w:val="24"/>
                <w:szCs w:val="24"/>
              </w:rPr>
              <w:t>6</w:t>
            </w:r>
            <w:r w:rsidRPr="00CE6E6B">
              <w:rPr>
                <w:rFonts w:ascii="Times New Roman" w:hAnsi="Times New Roman" w:cs="Times New Roman"/>
                <w:noProof/>
                <w:webHidden/>
                <w:color w:val="000000" w:themeColor="text1"/>
                <w:sz w:val="24"/>
                <w:szCs w:val="24"/>
              </w:rPr>
              <w:fldChar w:fldCharType="end"/>
            </w:r>
          </w:hyperlink>
        </w:p>
        <w:p w:rsidR="005A1380" w:rsidRPr="00CE6E6B" w:rsidRDefault="005A1380" w:rsidP="005A1380">
          <w:pPr>
            <w:pStyle w:val="TOC1"/>
            <w:tabs>
              <w:tab w:val="right" w:leader="dot" w:pos="9019"/>
            </w:tabs>
            <w:spacing w:line="360" w:lineRule="auto"/>
            <w:rPr>
              <w:rFonts w:ascii="Times New Roman" w:hAnsi="Times New Roman" w:cs="Times New Roman"/>
              <w:noProof/>
              <w:color w:val="000000" w:themeColor="text1"/>
              <w:sz w:val="24"/>
              <w:szCs w:val="24"/>
            </w:rPr>
          </w:pPr>
          <w:hyperlink w:anchor="_Toc67142247" w:history="1">
            <w:r w:rsidRPr="00CE6E6B">
              <w:rPr>
                <w:rStyle w:val="Hyperlink"/>
                <w:rFonts w:ascii="Times New Roman" w:hAnsi="Times New Roman" w:cs="Times New Roman"/>
                <w:noProof/>
                <w:color w:val="000000" w:themeColor="text1"/>
                <w:sz w:val="24"/>
                <w:szCs w:val="24"/>
              </w:rPr>
              <w:t>Conclusion</w:t>
            </w:r>
            <w:r w:rsidRPr="00CE6E6B">
              <w:rPr>
                <w:rFonts w:ascii="Times New Roman" w:hAnsi="Times New Roman" w:cs="Times New Roman"/>
                <w:noProof/>
                <w:webHidden/>
                <w:color w:val="000000" w:themeColor="text1"/>
                <w:sz w:val="24"/>
                <w:szCs w:val="24"/>
              </w:rPr>
              <w:tab/>
            </w:r>
            <w:r w:rsidRPr="00CE6E6B">
              <w:rPr>
                <w:rFonts w:ascii="Times New Roman" w:hAnsi="Times New Roman" w:cs="Times New Roman"/>
                <w:noProof/>
                <w:webHidden/>
                <w:color w:val="000000" w:themeColor="text1"/>
                <w:sz w:val="24"/>
                <w:szCs w:val="24"/>
              </w:rPr>
              <w:fldChar w:fldCharType="begin"/>
            </w:r>
            <w:r w:rsidRPr="00CE6E6B">
              <w:rPr>
                <w:rFonts w:ascii="Times New Roman" w:hAnsi="Times New Roman" w:cs="Times New Roman"/>
                <w:noProof/>
                <w:webHidden/>
                <w:color w:val="000000" w:themeColor="text1"/>
                <w:sz w:val="24"/>
                <w:szCs w:val="24"/>
              </w:rPr>
              <w:instrText xml:space="preserve"> PAGEREF _Toc67142247 \h </w:instrText>
            </w:r>
            <w:r w:rsidRPr="00CE6E6B">
              <w:rPr>
                <w:rFonts w:ascii="Times New Roman" w:hAnsi="Times New Roman" w:cs="Times New Roman"/>
                <w:noProof/>
                <w:webHidden/>
                <w:color w:val="000000" w:themeColor="text1"/>
                <w:sz w:val="24"/>
                <w:szCs w:val="24"/>
              </w:rPr>
            </w:r>
            <w:r w:rsidRPr="00CE6E6B">
              <w:rPr>
                <w:rFonts w:ascii="Times New Roman" w:hAnsi="Times New Roman" w:cs="Times New Roman"/>
                <w:noProof/>
                <w:webHidden/>
                <w:color w:val="000000" w:themeColor="text1"/>
                <w:sz w:val="24"/>
                <w:szCs w:val="24"/>
              </w:rPr>
              <w:fldChar w:fldCharType="separate"/>
            </w:r>
            <w:r w:rsidRPr="00CE6E6B">
              <w:rPr>
                <w:rFonts w:ascii="Times New Roman" w:hAnsi="Times New Roman" w:cs="Times New Roman"/>
                <w:noProof/>
                <w:webHidden/>
                <w:color w:val="000000" w:themeColor="text1"/>
                <w:sz w:val="24"/>
                <w:szCs w:val="24"/>
              </w:rPr>
              <w:t>6</w:t>
            </w:r>
            <w:r w:rsidRPr="00CE6E6B">
              <w:rPr>
                <w:rFonts w:ascii="Times New Roman" w:hAnsi="Times New Roman" w:cs="Times New Roman"/>
                <w:noProof/>
                <w:webHidden/>
                <w:color w:val="000000" w:themeColor="text1"/>
                <w:sz w:val="24"/>
                <w:szCs w:val="24"/>
              </w:rPr>
              <w:fldChar w:fldCharType="end"/>
            </w:r>
          </w:hyperlink>
        </w:p>
        <w:p w:rsidR="005A1380" w:rsidRPr="00CE6E6B" w:rsidRDefault="005A1380" w:rsidP="005A1380">
          <w:pPr>
            <w:pStyle w:val="TOC1"/>
            <w:tabs>
              <w:tab w:val="right" w:leader="dot" w:pos="9019"/>
            </w:tabs>
            <w:spacing w:line="360" w:lineRule="auto"/>
            <w:rPr>
              <w:rFonts w:ascii="Times New Roman" w:hAnsi="Times New Roman" w:cs="Times New Roman"/>
              <w:noProof/>
              <w:color w:val="000000" w:themeColor="text1"/>
            </w:rPr>
          </w:pPr>
          <w:hyperlink w:anchor="_Toc67142248" w:history="1">
            <w:r w:rsidRPr="00CE6E6B">
              <w:rPr>
                <w:rStyle w:val="Hyperlink"/>
                <w:rFonts w:ascii="Times New Roman" w:hAnsi="Times New Roman" w:cs="Times New Roman"/>
                <w:noProof/>
                <w:color w:val="000000" w:themeColor="text1"/>
                <w:sz w:val="24"/>
                <w:szCs w:val="24"/>
              </w:rPr>
              <w:t>Reference list</w:t>
            </w:r>
            <w:r w:rsidRPr="00CE6E6B">
              <w:rPr>
                <w:rFonts w:ascii="Times New Roman" w:hAnsi="Times New Roman" w:cs="Times New Roman"/>
                <w:noProof/>
                <w:webHidden/>
                <w:color w:val="000000" w:themeColor="text1"/>
                <w:sz w:val="24"/>
                <w:szCs w:val="24"/>
              </w:rPr>
              <w:tab/>
            </w:r>
            <w:r w:rsidRPr="00CE6E6B">
              <w:rPr>
                <w:rFonts w:ascii="Times New Roman" w:hAnsi="Times New Roman" w:cs="Times New Roman"/>
                <w:noProof/>
                <w:webHidden/>
                <w:color w:val="000000" w:themeColor="text1"/>
                <w:sz w:val="24"/>
                <w:szCs w:val="24"/>
              </w:rPr>
              <w:fldChar w:fldCharType="begin"/>
            </w:r>
            <w:r w:rsidRPr="00CE6E6B">
              <w:rPr>
                <w:rFonts w:ascii="Times New Roman" w:hAnsi="Times New Roman" w:cs="Times New Roman"/>
                <w:noProof/>
                <w:webHidden/>
                <w:color w:val="000000" w:themeColor="text1"/>
                <w:sz w:val="24"/>
                <w:szCs w:val="24"/>
              </w:rPr>
              <w:instrText xml:space="preserve"> PAGEREF _Toc67142248 \h </w:instrText>
            </w:r>
            <w:r w:rsidRPr="00CE6E6B">
              <w:rPr>
                <w:rFonts w:ascii="Times New Roman" w:hAnsi="Times New Roman" w:cs="Times New Roman"/>
                <w:noProof/>
                <w:webHidden/>
                <w:color w:val="000000" w:themeColor="text1"/>
                <w:sz w:val="24"/>
                <w:szCs w:val="24"/>
              </w:rPr>
            </w:r>
            <w:r w:rsidRPr="00CE6E6B">
              <w:rPr>
                <w:rFonts w:ascii="Times New Roman" w:hAnsi="Times New Roman" w:cs="Times New Roman"/>
                <w:noProof/>
                <w:webHidden/>
                <w:color w:val="000000" w:themeColor="text1"/>
                <w:sz w:val="24"/>
                <w:szCs w:val="24"/>
              </w:rPr>
              <w:fldChar w:fldCharType="separate"/>
            </w:r>
            <w:r w:rsidRPr="00CE6E6B">
              <w:rPr>
                <w:rFonts w:ascii="Times New Roman" w:hAnsi="Times New Roman" w:cs="Times New Roman"/>
                <w:noProof/>
                <w:webHidden/>
                <w:color w:val="000000" w:themeColor="text1"/>
                <w:sz w:val="24"/>
                <w:szCs w:val="24"/>
              </w:rPr>
              <w:t>7</w:t>
            </w:r>
            <w:r w:rsidRPr="00CE6E6B">
              <w:rPr>
                <w:rFonts w:ascii="Times New Roman" w:hAnsi="Times New Roman" w:cs="Times New Roman"/>
                <w:noProof/>
                <w:webHidden/>
                <w:color w:val="000000" w:themeColor="text1"/>
                <w:sz w:val="24"/>
                <w:szCs w:val="24"/>
              </w:rPr>
              <w:fldChar w:fldCharType="end"/>
            </w:r>
          </w:hyperlink>
        </w:p>
        <w:p w:rsidR="005A1380" w:rsidRPr="00CE6E6B" w:rsidRDefault="005A1380" w:rsidP="005A1380">
          <w:pPr>
            <w:rPr>
              <w:rFonts w:ascii="Times New Roman" w:hAnsi="Times New Roman" w:cs="Times New Roman"/>
              <w:color w:val="000000" w:themeColor="text1"/>
            </w:rPr>
          </w:pPr>
          <w:r w:rsidRPr="00CE6E6B">
            <w:rPr>
              <w:rFonts w:ascii="Times New Roman" w:hAnsi="Times New Roman" w:cs="Times New Roman"/>
              <w:b/>
              <w:bCs/>
              <w:noProof/>
              <w:color w:val="000000" w:themeColor="text1"/>
            </w:rPr>
            <w:fldChar w:fldCharType="end"/>
          </w:r>
        </w:p>
      </w:sdtContent>
    </w:sdt>
    <w:p w:rsidR="005A1380" w:rsidRPr="00CE6E6B" w:rsidRDefault="005A1380" w:rsidP="005A1380">
      <w:pPr>
        <w:rPr>
          <w:rFonts w:ascii="Times New Roman" w:hAnsi="Times New Roman" w:cs="Times New Roman"/>
          <w:b/>
          <w:color w:val="000000" w:themeColor="text1"/>
          <w:sz w:val="28"/>
          <w:szCs w:val="40"/>
        </w:rPr>
      </w:pPr>
      <w:bookmarkStart w:id="0" w:name="_Toc67142238"/>
      <w:r w:rsidRPr="00CE6E6B">
        <w:rPr>
          <w:rFonts w:ascii="Times New Roman" w:hAnsi="Times New Roman" w:cs="Times New Roman"/>
          <w:color w:val="000000" w:themeColor="text1"/>
        </w:rPr>
        <w:br w:type="page"/>
      </w:r>
    </w:p>
    <w:p w:rsidR="005A1380" w:rsidRPr="00CE6E6B" w:rsidRDefault="005A1380" w:rsidP="005A1380">
      <w:pPr>
        <w:pStyle w:val="Heading1"/>
        <w:rPr>
          <w:rFonts w:cs="Times New Roman"/>
          <w:color w:val="000000" w:themeColor="text1"/>
        </w:rPr>
      </w:pPr>
      <w:r w:rsidRPr="00CE6E6B">
        <w:rPr>
          <w:rFonts w:cs="Times New Roman"/>
          <w:color w:val="000000" w:themeColor="text1"/>
        </w:rPr>
        <w:lastRenderedPageBreak/>
        <w:t>Introduction</w:t>
      </w:r>
      <w:bookmarkEnd w:id="0"/>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r w:rsidRPr="00CE6E6B">
        <w:rPr>
          <w:rFonts w:ascii="Times New Roman" w:eastAsia="Times New Roman" w:hAnsi="Times New Roman" w:cs="Times New Roman"/>
          <w:color w:val="000000" w:themeColor="text1"/>
          <w:sz w:val="24"/>
          <w:szCs w:val="24"/>
        </w:rPr>
        <w:t>Management accounting is also known as managerial accounting. Management accounting can be defined as a tool that is used by managers for decision making. This tool is used only by the internal teams of the organization and thus this is making the differences from financial accounting. It provides information and documents relating to accounts and finance to managers (</w:t>
      </w:r>
      <w:proofErr w:type="spellStart"/>
      <w:r w:rsidRPr="00CE6E6B">
        <w:rPr>
          <w:rFonts w:ascii="Times New Roman" w:eastAsia="Times New Roman" w:hAnsi="Times New Roman" w:cs="Times New Roman"/>
          <w:color w:val="000000" w:themeColor="text1"/>
          <w:sz w:val="24"/>
          <w:szCs w:val="24"/>
        </w:rPr>
        <w:t>Abdusalomova</w:t>
      </w:r>
      <w:proofErr w:type="spellEnd"/>
      <w:r w:rsidRPr="00CE6E6B">
        <w:rPr>
          <w:rFonts w:ascii="Times New Roman" w:eastAsia="Times New Roman" w:hAnsi="Times New Roman" w:cs="Times New Roman"/>
          <w:color w:val="000000" w:themeColor="text1"/>
          <w:sz w:val="24"/>
          <w:szCs w:val="24"/>
        </w:rPr>
        <w:t xml:space="preserve"> 2019). It has much importance in business. Management accounting helps to plan any project. This also helps in controlling business operations. It helps to organize any project or work. To identify the problems of business this tool is also used. This tool is used to understand financial data. According to the behaviour, the cost has three types. They are fixed cost, Variable cost, and Mixed cost. Fixed costs are the costs that are always remains fixed no matter what change will appear in the activity of any business. Variable costs are the costs that change with the number of activities a business does in operation. Mixed costs are a combination of both. The Covid-19 pandemic badly hits the global economy. The UK's hotel industry is also majorly affected by it. The report says that it could take 4 years to return to the 2018 level of business.</w:t>
      </w:r>
    </w:p>
    <w:p w:rsidR="005A1380" w:rsidRPr="00CE6E6B" w:rsidRDefault="005A1380" w:rsidP="005A1380">
      <w:pPr>
        <w:pStyle w:val="Heading1"/>
        <w:rPr>
          <w:rFonts w:cs="Times New Roman"/>
          <w:color w:val="000000" w:themeColor="text1"/>
        </w:rPr>
      </w:pPr>
      <w:bookmarkStart w:id="1" w:name="_Toc67142239"/>
      <w:r w:rsidRPr="00CE6E6B">
        <w:rPr>
          <w:rFonts w:cs="Times New Roman"/>
          <w:color w:val="000000" w:themeColor="text1"/>
        </w:rPr>
        <w:t xml:space="preserve">Background of </w:t>
      </w:r>
      <w:proofErr w:type="spellStart"/>
      <w:r w:rsidRPr="00CE6E6B">
        <w:rPr>
          <w:rFonts w:cs="Times New Roman"/>
          <w:color w:val="000000" w:themeColor="text1"/>
        </w:rPr>
        <w:t>Harriot</w:t>
      </w:r>
      <w:proofErr w:type="spellEnd"/>
      <w:r w:rsidRPr="00CE6E6B">
        <w:rPr>
          <w:rFonts w:cs="Times New Roman"/>
          <w:color w:val="000000" w:themeColor="text1"/>
        </w:rPr>
        <w:t xml:space="preserve"> hotels</w:t>
      </w:r>
      <w:bookmarkEnd w:id="1"/>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proofErr w:type="spellStart"/>
      <w:r w:rsidRPr="00CE6E6B">
        <w:rPr>
          <w:rFonts w:ascii="Times New Roman" w:eastAsia="Times New Roman" w:hAnsi="Times New Roman" w:cs="Times New Roman"/>
          <w:color w:val="000000" w:themeColor="text1"/>
          <w:sz w:val="24"/>
          <w:szCs w:val="24"/>
        </w:rPr>
        <w:t>Harriot</w:t>
      </w:r>
      <w:proofErr w:type="spellEnd"/>
      <w:r w:rsidRPr="00CE6E6B">
        <w:rPr>
          <w:rFonts w:ascii="Times New Roman" w:eastAsia="Times New Roman" w:hAnsi="Times New Roman" w:cs="Times New Roman"/>
          <w:color w:val="000000" w:themeColor="text1"/>
          <w:sz w:val="24"/>
          <w:szCs w:val="24"/>
        </w:rPr>
        <w:t xml:space="preserve"> Hotel was established in 1941 by John </w:t>
      </w:r>
      <w:proofErr w:type="spellStart"/>
      <w:r w:rsidRPr="00CE6E6B">
        <w:rPr>
          <w:rFonts w:ascii="Times New Roman" w:eastAsia="Times New Roman" w:hAnsi="Times New Roman" w:cs="Times New Roman"/>
          <w:color w:val="000000" w:themeColor="text1"/>
          <w:sz w:val="24"/>
          <w:szCs w:val="24"/>
        </w:rPr>
        <w:t>D.Brockville</w:t>
      </w:r>
      <w:proofErr w:type="spellEnd"/>
      <w:r w:rsidRPr="00CE6E6B">
        <w:rPr>
          <w:rFonts w:ascii="Times New Roman" w:eastAsia="Times New Roman" w:hAnsi="Times New Roman" w:cs="Times New Roman"/>
          <w:color w:val="000000" w:themeColor="text1"/>
          <w:sz w:val="24"/>
          <w:szCs w:val="24"/>
        </w:rPr>
        <w:t>. Over the years it has expanded its business in America, Europe, Asia, and Africa. This hotel became one of the</w:t>
      </w:r>
      <w:r>
        <w:rPr>
          <w:rFonts w:ascii="Times New Roman" w:eastAsia="Times New Roman" w:hAnsi="Times New Roman" w:cs="Times New Roman"/>
          <w:color w:val="000000" w:themeColor="text1"/>
          <w:sz w:val="24"/>
          <w:szCs w:val="24"/>
        </w:rPr>
        <w:t xml:space="preserve"> key players in the market. </w:t>
      </w:r>
      <w:proofErr w:type="spellStart"/>
      <w:r>
        <w:rPr>
          <w:rFonts w:ascii="Times New Roman" w:eastAsia="Times New Roman" w:hAnsi="Times New Roman" w:cs="Times New Roman"/>
          <w:color w:val="000000" w:themeColor="text1"/>
          <w:sz w:val="24"/>
          <w:szCs w:val="24"/>
        </w:rPr>
        <w:t>Harrio</w:t>
      </w:r>
      <w:r w:rsidRPr="00CE6E6B">
        <w:rPr>
          <w:rFonts w:ascii="Times New Roman" w:eastAsia="Times New Roman" w:hAnsi="Times New Roman" w:cs="Times New Roman"/>
          <w:color w:val="000000" w:themeColor="text1"/>
          <w:sz w:val="24"/>
          <w:szCs w:val="24"/>
        </w:rPr>
        <w:t>t</w:t>
      </w:r>
      <w:proofErr w:type="spellEnd"/>
      <w:r w:rsidRPr="00CE6E6B">
        <w:rPr>
          <w:rFonts w:ascii="Times New Roman" w:eastAsia="Times New Roman" w:hAnsi="Times New Roman" w:cs="Times New Roman"/>
          <w:color w:val="000000" w:themeColor="text1"/>
          <w:sz w:val="24"/>
          <w:szCs w:val="24"/>
        </w:rPr>
        <w:t xml:space="preserve"> hotel has a very steady rate of growth which has come from the aggressive expansion strategy. Recently covid-19 came and hit the global economy badly. The CEO of </w:t>
      </w:r>
      <w:proofErr w:type="spellStart"/>
      <w:r w:rsidRPr="00CE6E6B">
        <w:rPr>
          <w:rFonts w:ascii="Times New Roman" w:eastAsia="Times New Roman" w:hAnsi="Times New Roman" w:cs="Times New Roman"/>
          <w:color w:val="000000" w:themeColor="text1"/>
          <w:sz w:val="24"/>
          <w:szCs w:val="24"/>
        </w:rPr>
        <w:t>Harriot</w:t>
      </w:r>
      <w:proofErr w:type="spellEnd"/>
      <w:r w:rsidRPr="00CE6E6B">
        <w:rPr>
          <w:rFonts w:ascii="Times New Roman" w:eastAsia="Times New Roman" w:hAnsi="Times New Roman" w:cs="Times New Roman"/>
          <w:color w:val="000000" w:themeColor="text1"/>
          <w:sz w:val="24"/>
          <w:szCs w:val="24"/>
        </w:rPr>
        <w:t xml:space="preserve"> Hotel said that it was the worst year for them as a business. However, they maintained their expansion strategy by expanding the number of rooms in China, as they relaxed the pandemic restrictions much earlier than the other countries. The hotel takes this decision to complement the losses accrues from some areas of America and Europe which are badly affected by </w:t>
      </w:r>
      <w:proofErr w:type="spellStart"/>
      <w:r w:rsidRPr="00CE6E6B">
        <w:rPr>
          <w:rFonts w:ascii="Times New Roman" w:eastAsia="Times New Roman" w:hAnsi="Times New Roman" w:cs="Times New Roman"/>
          <w:color w:val="000000" w:themeColor="text1"/>
          <w:sz w:val="24"/>
          <w:szCs w:val="24"/>
        </w:rPr>
        <w:t>Covid</w:t>
      </w:r>
      <w:proofErr w:type="spellEnd"/>
      <w:r w:rsidRPr="00CE6E6B">
        <w:rPr>
          <w:rFonts w:ascii="Times New Roman" w:eastAsia="Times New Roman" w:hAnsi="Times New Roman" w:cs="Times New Roman"/>
          <w:color w:val="000000" w:themeColor="text1"/>
          <w:sz w:val="24"/>
          <w:szCs w:val="24"/>
        </w:rPr>
        <w:t xml:space="preserve"> infection. Not only that they implemented some cost-cutting policies to reduce the projected loss for the year 2021.</w:t>
      </w:r>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p>
    <w:p w:rsidR="005A1380" w:rsidRPr="00CE6E6B" w:rsidRDefault="005A1380" w:rsidP="005A1380">
      <w:pPr>
        <w:pStyle w:val="Heading1"/>
        <w:rPr>
          <w:rFonts w:cs="Times New Roman"/>
          <w:color w:val="000000" w:themeColor="text1"/>
        </w:rPr>
      </w:pPr>
      <w:bookmarkStart w:id="2" w:name="_Toc67142240"/>
      <w:r w:rsidRPr="00CE6E6B">
        <w:rPr>
          <w:rFonts w:cs="Times New Roman"/>
          <w:color w:val="000000" w:themeColor="text1"/>
        </w:rPr>
        <w:lastRenderedPageBreak/>
        <w:t>Approaches to costs</w:t>
      </w:r>
      <w:bookmarkEnd w:id="2"/>
    </w:p>
    <w:p w:rsidR="005A1380" w:rsidRPr="00CE6E6B" w:rsidRDefault="005A1380" w:rsidP="005A1380">
      <w:pPr>
        <w:pStyle w:val="Heading2"/>
        <w:rPr>
          <w:rFonts w:cs="Times New Roman"/>
          <w:color w:val="000000" w:themeColor="text1"/>
        </w:rPr>
      </w:pPr>
      <w:bookmarkStart w:id="3" w:name="_Toc67142241"/>
      <w:r w:rsidRPr="00CE6E6B">
        <w:rPr>
          <w:rFonts w:cs="Times New Roman"/>
          <w:color w:val="000000" w:themeColor="text1"/>
        </w:rPr>
        <w:t>Employee Wages</w:t>
      </w:r>
      <w:bookmarkEnd w:id="3"/>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r w:rsidRPr="00CE6E6B">
        <w:rPr>
          <w:rFonts w:ascii="Times New Roman" w:eastAsia="Times New Roman" w:hAnsi="Times New Roman" w:cs="Times New Roman"/>
          <w:color w:val="000000" w:themeColor="text1"/>
          <w:sz w:val="24"/>
          <w:szCs w:val="24"/>
        </w:rPr>
        <w:t>Employee wages refer to the cost, which incurs from the remuneration of the people working to run the business (</w:t>
      </w:r>
      <w:proofErr w:type="spellStart"/>
      <w:r w:rsidRPr="00CE6E6B">
        <w:rPr>
          <w:rFonts w:ascii="Times New Roman" w:eastAsia="Times New Roman" w:hAnsi="Times New Roman" w:cs="Times New Roman"/>
          <w:color w:val="000000" w:themeColor="text1"/>
          <w:sz w:val="24"/>
          <w:szCs w:val="24"/>
          <w:highlight w:val="white"/>
        </w:rPr>
        <w:t>Garin</w:t>
      </w:r>
      <w:proofErr w:type="spellEnd"/>
      <w:r w:rsidRPr="00CE6E6B">
        <w:rPr>
          <w:rFonts w:ascii="Times New Roman" w:eastAsia="Times New Roman" w:hAnsi="Times New Roman" w:cs="Times New Roman"/>
          <w:color w:val="000000" w:themeColor="text1"/>
          <w:sz w:val="24"/>
          <w:szCs w:val="24"/>
          <w:highlight w:val="white"/>
        </w:rPr>
        <w:t xml:space="preserve"> and </w:t>
      </w:r>
      <w:proofErr w:type="spellStart"/>
      <w:r w:rsidRPr="00CE6E6B">
        <w:rPr>
          <w:rFonts w:ascii="Times New Roman" w:eastAsia="Times New Roman" w:hAnsi="Times New Roman" w:cs="Times New Roman"/>
          <w:color w:val="000000" w:themeColor="text1"/>
          <w:sz w:val="24"/>
          <w:szCs w:val="24"/>
          <w:highlight w:val="white"/>
        </w:rPr>
        <w:t>Silvério</w:t>
      </w:r>
      <w:proofErr w:type="spellEnd"/>
      <w:r w:rsidRPr="00CE6E6B">
        <w:rPr>
          <w:rFonts w:ascii="Times New Roman" w:eastAsia="Times New Roman" w:hAnsi="Times New Roman" w:cs="Times New Roman"/>
          <w:color w:val="000000" w:themeColor="text1"/>
          <w:sz w:val="24"/>
          <w:szCs w:val="24"/>
          <w:highlight w:val="white"/>
        </w:rPr>
        <w:t xml:space="preserve"> 2019</w:t>
      </w:r>
      <w:r w:rsidRPr="00CE6E6B">
        <w:rPr>
          <w:rFonts w:ascii="Times New Roman" w:eastAsia="Times New Roman" w:hAnsi="Times New Roman" w:cs="Times New Roman"/>
          <w:color w:val="000000" w:themeColor="text1"/>
          <w:sz w:val="24"/>
          <w:szCs w:val="24"/>
        </w:rPr>
        <w:t xml:space="preserve">). </w:t>
      </w:r>
      <w:proofErr w:type="spellStart"/>
      <w:r w:rsidRPr="00CE6E6B">
        <w:rPr>
          <w:rFonts w:ascii="Times New Roman" w:eastAsia="Times New Roman" w:hAnsi="Times New Roman" w:cs="Times New Roman"/>
          <w:color w:val="000000" w:themeColor="text1"/>
          <w:sz w:val="24"/>
          <w:szCs w:val="24"/>
        </w:rPr>
        <w:t>Harriot</w:t>
      </w:r>
      <w:proofErr w:type="spellEnd"/>
      <w:r w:rsidRPr="00CE6E6B">
        <w:rPr>
          <w:rFonts w:ascii="Times New Roman" w:eastAsia="Times New Roman" w:hAnsi="Times New Roman" w:cs="Times New Roman"/>
          <w:color w:val="000000" w:themeColor="text1"/>
          <w:sz w:val="24"/>
          <w:szCs w:val="24"/>
        </w:rPr>
        <w:t xml:space="preserve"> hotel pays 25% of its revenue, amounting to 15000 dollars. This is pretty high because the hotel is paying one-fourth portion of its revenue to the employees in the situation of Covid-19 when the market is not good at all. This cost is a mixed cost because the part of the cost, which comes from the payment of mid and higher-level </w:t>
      </w:r>
      <w:proofErr w:type="gramStart"/>
      <w:r w:rsidRPr="00CE6E6B">
        <w:rPr>
          <w:rFonts w:ascii="Times New Roman" w:eastAsia="Times New Roman" w:hAnsi="Times New Roman" w:cs="Times New Roman"/>
          <w:color w:val="000000" w:themeColor="text1"/>
          <w:sz w:val="24"/>
          <w:szCs w:val="24"/>
        </w:rPr>
        <w:t>employees</w:t>
      </w:r>
      <w:proofErr w:type="gramEnd"/>
      <w:r w:rsidRPr="00CE6E6B">
        <w:rPr>
          <w:rFonts w:ascii="Times New Roman" w:eastAsia="Times New Roman" w:hAnsi="Times New Roman" w:cs="Times New Roman"/>
          <w:color w:val="000000" w:themeColor="text1"/>
          <w:sz w:val="24"/>
          <w:szCs w:val="24"/>
        </w:rPr>
        <w:t xml:space="preserve"> is usually fixed. On the other hand, the cost of payment to the lower level of employees is hourly payment or may be paid as per work basis. This explains that even when the market is bad the hotel needs to spend the same amount for the fixed part of wages. It will be recommended to the business that they find ways to decrease the number or amount of salary of the mid and higher-level employees. They can ask them to work from their home, which will save their transportation cost or they can offer a redundancy package.</w:t>
      </w:r>
    </w:p>
    <w:p w:rsidR="005A1380" w:rsidRPr="00CE6E6B" w:rsidRDefault="005A1380" w:rsidP="005A1380">
      <w:pPr>
        <w:pStyle w:val="Heading2"/>
        <w:rPr>
          <w:rFonts w:cs="Times New Roman"/>
          <w:color w:val="000000" w:themeColor="text1"/>
        </w:rPr>
      </w:pPr>
      <w:bookmarkStart w:id="4" w:name="_Toc67142242"/>
      <w:r w:rsidRPr="00CE6E6B">
        <w:rPr>
          <w:rFonts w:cs="Times New Roman"/>
          <w:color w:val="000000" w:themeColor="text1"/>
        </w:rPr>
        <w:t>Advertisement Cost</w:t>
      </w:r>
      <w:bookmarkEnd w:id="4"/>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r w:rsidRPr="00CE6E6B">
        <w:rPr>
          <w:rFonts w:ascii="Times New Roman" w:eastAsia="Times New Roman" w:hAnsi="Times New Roman" w:cs="Times New Roman"/>
          <w:color w:val="000000" w:themeColor="text1"/>
          <w:sz w:val="24"/>
          <w:szCs w:val="24"/>
        </w:rPr>
        <w:t xml:space="preserve">Advertisement cost is the cost occurring from the promotional activities like hoardings, commercials, digital promotion, posters, and so on (Deepak and </w:t>
      </w:r>
      <w:proofErr w:type="spellStart"/>
      <w:r w:rsidRPr="00CE6E6B">
        <w:rPr>
          <w:rFonts w:ascii="Times New Roman" w:eastAsia="Times New Roman" w:hAnsi="Times New Roman" w:cs="Times New Roman"/>
          <w:color w:val="000000" w:themeColor="text1"/>
          <w:sz w:val="24"/>
          <w:szCs w:val="24"/>
        </w:rPr>
        <w:t>Jeyakumar</w:t>
      </w:r>
      <w:proofErr w:type="spellEnd"/>
      <w:r w:rsidRPr="00CE6E6B">
        <w:rPr>
          <w:rFonts w:ascii="Times New Roman" w:eastAsia="Times New Roman" w:hAnsi="Times New Roman" w:cs="Times New Roman"/>
          <w:color w:val="000000" w:themeColor="text1"/>
          <w:sz w:val="24"/>
          <w:szCs w:val="24"/>
        </w:rPr>
        <w:t xml:space="preserve"> 2019). This cost is variable because the amount is based on the frequency or quantity of promotions.  </w:t>
      </w:r>
      <w:proofErr w:type="spellStart"/>
      <w:r w:rsidRPr="00CE6E6B">
        <w:rPr>
          <w:rFonts w:ascii="Times New Roman" w:eastAsia="Times New Roman" w:hAnsi="Times New Roman" w:cs="Times New Roman"/>
          <w:color w:val="000000" w:themeColor="text1"/>
          <w:sz w:val="24"/>
          <w:szCs w:val="24"/>
        </w:rPr>
        <w:t>Harriot</w:t>
      </w:r>
      <w:proofErr w:type="spellEnd"/>
      <w:r w:rsidRPr="00CE6E6B">
        <w:rPr>
          <w:rFonts w:ascii="Times New Roman" w:eastAsia="Times New Roman" w:hAnsi="Times New Roman" w:cs="Times New Roman"/>
          <w:color w:val="000000" w:themeColor="text1"/>
          <w:sz w:val="24"/>
          <w:szCs w:val="24"/>
        </w:rPr>
        <w:t xml:space="preserve"> hotel pays 12% of its revenue, amounting to 7000 dollars as advertisement cost, making it a moderate expense. Advertisement cost is such an investment that brings customers to the business resulting in more profit, and in the situation when the market is badly affected it is important to stay in the mind of the potential customers. Given the situation of the market, it will be recommended to the hotel to opt for cheaper advertisement options so that it can be in the mind of the customers and also be able to cut down the cost as much as possible. </w:t>
      </w:r>
      <w:proofErr w:type="spellStart"/>
      <w:r w:rsidRPr="00CE6E6B">
        <w:rPr>
          <w:rFonts w:ascii="Times New Roman" w:eastAsia="Times New Roman" w:hAnsi="Times New Roman" w:cs="Times New Roman"/>
          <w:color w:val="000000" w:themeColor="text1"/>
          <w:sz w:val="24"/>
          <w:szCs w:val="24"/>
        </w:rPr>
        <w:t>Harriot</w:t>
      </w:r>
      <w:proofErr w:type="spellEnd"/>
      <w:r w:rsidRPr="00CE6E6B">
        <w:rPr>
          <w:rFonts w:ascii="Times New Roman" w:eastAsia="Times New Roman" w:hAnsi="Times New Roman" w:cs="Times New Roman"/>
          <w:color w:val="000000" w:themeColor="text1"/>
          <w:sz w:val="24"/>
          <w:szCs w:val="24"/>
        </w:rPr>
        <w:t xml:space="preserve"> is a popular player in the international hotel </w:t>
      </w:r>
      <w:proofErr w:type="gramStart"/>
      <w:r w:rsidRPr="00CE6E6B">
        <w:rPr>
          <w:rFonts w:ascii="Times New Roman" w:eastAsia="Times New Roman" w:hAnsi="Times New Roman" w:cs="Times New Roman"/>
          <w:color w:val="000000" w:themeColor="text1"/>
          <w:sz w:val="24"/>
          <w:szCs w:val="24"/>
        </w:rPr>
        <w:t>industry,</w:t>
      </w:r>
      <w:proofErr w:type="gramEnd"/>
      <w:r w:rsidRPr="00CE6E6B">
        <w:rPr>
          <w:rFonts w:ascii="Times New Roman" w:eastAsia="Times New Roman" w:hAnsi="Times New Roman" w:cs="Times New Roman"/>
          <w:color w:val="000000" w:themeColor="text1"/>
          <w:sz w:val="24"/>
          <w:szCs w:val="24"/>
        </w:rPr>
        <w:t xml:space="preserve"> therefore if they trust their Goodwill and give a bit less advertisement, the business may still stay in the competition.</w:t>
      </w:r>
    </w:p>
    <w:p w:rsidR="005A1380" w:rsidRPr="00CE6E6B" w:rsidRDefault="005A1380" w:rsidP="005A1380">
      <w:pPr>
        <w:pStyle w:val="Heading2"/>
        <w:rPr>
          <w:rFonts w:cs="Times New Roman"/>
          <w:color w:val="000000" w:themeColor="text1"/>
        </w:rPr>
      </w:pPr>
      <w:bookmarkStart w:id="5" w:name="_Toc67142243"/>
      <w:r w:rsidRPr="00CE6E6B">
        <w:rPr>
          <w:rFonts w:cs="Times New Roman"/>
          <w:color w:val="000000" w:themeColor="text1"/>
        </w:rPr>
        <w:t>Interest on Loan</w:t>
      </w:r>
      <w:bookmarkEnd w:id="5"/>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r w:rsidRPr="00CE6E6B">
        <w:rPr>
          <w:rFonts w:ascii="Times New Roman" w:eastAsia="Times New Roman" w:hAnsi="Times New Roman" w:cs="Times New Roman"/>
          <w:color w:val="000000" w:themeColor="text1"/>
          <w:sz w:val="24"/>
          <w:szCs w:val="24"/>
        </w:rPr>
        <w:t>The name of the cost itself explains the point of origin of the cost i.e. loan interest. This cost can be fixed or variable or mixed cost depending on the scheme of interest rate on the loans taken (</w:t>
      </w:r>
      <w:proofErr w:type="spellStart"/>
      <w:r w:rsidRPr="00CE6E6B">
        <w:rPr>
          <w:rFonts w:ascii="Times New Roman" w:eastAsia="Times New Roman" w:hAnsi="Times New Roman" w:cs="Times New Roman"/>
          <w:color w:val="000000" w:themeColor="text1"/>
          <w:sz w:val="24"/>
          <w:szCs w:val="24"/>
        </w:rPr>
        <w:t>Ughetto</w:t>
      </w:r>
      <w:proofErr w:type="spellEnd"/>
      <w:r w:rsidRPr="00CE6E6B">
        <w:rPr>
          <w:rFonts w:ascii="Times New Roman" w:eastAsia="Times New Roman" w:hAnsi="Times New Roman" w:cs="Times New Roman"/>
          <w:color w:val="000000" w:themeColor="text1"/>
          <w:sz w:val="24"/>
          <w:szCs w:val="24"/>
        </w:rPr>
        <w:t xml:space="preserve"> et al. 2017), which means if the rate is fixed on all the loan amounts it </w:t>
      </w:r>
      <w:r w:rsidRPr="00CE6E6B">
        <w:rPr>
          <w:rFonts w:ascii="Times New Roman" w:eastAsia="Times New Roman" w:hAnsi="Times New Roman" w:cs="Times New Roman"/>
          <w:color w:val="000000" w:themeColor="text1"/>
          <w:sz w:val="24"/>
          <w:szCs w:val="24"/>
        </w:rPr>
        <w:lastRenderedPageBreak/>
        <w:t xml:space="preserve">becomes fixed cost if the interest rate on all the loan amount it is a variable cost, and if the rate includes both the types it turns out to be mixed cost. </w:t>
      </w:r>
      <w:proofErr w:type="spellStart"/>
      <w:r w:rsidRPr="00CE6E6B">
        <w:rPr>
          <w:rFonts w:ascii="Times New Roman" w:eastAsia="Times New Roman" w:hAnsi="Times New Roman" w:cs="Times New Roman"/>
          <w:color w:val="000000" w:themeColor="text1"/>
          <w:sz w:val="24"/>
          <w:szCs w:val="24"/>
        </w:rPr>
        <w:t>Harriot</w:t>
      </w:r>
      <w:proofErr w:type="spellEnd"/>
      <w:r w:rsidRPr="00CE6E6B">
        <w:rPr>
          <w:rFonts w:ascii="Times New Roman" w:eastAsia="Times New Roman" w:hAnsi="Times New Roman" w:cs="Times New Roman"/>
          <w:color w:val="000000" w:themeColor="text1"/>
          <w:sz w:val="24"/>
          <w:szCs w:val="24"/>
        </w:rPr>
        <w:t xml:space="preserve"> hotel pays 17% of its revenue, amounting to 10000 dollars, making it a high cost in the pandemic situation, but to maintain the image of the business the payment of the interests can't be decreased or ignored. The hotel needs to be consistent in this matter. The relief is that the UK government has declared some relaxation policy for the payment of interest on loans in this pandemic (Nicola et al. 2020). It is recommended to the business that they </w:t>
      </w:r>
      <w:proofErr w:type="spellStart"/>
      <w:r w:rsidRPr="00CE6E6B">
        <w:rPr>
          <w:rFonts w:ascii="Times New Roman" w:eastAsia="Times New Roman" w:hAnsi="Times New Roman" w:cs="Times New Roman"/>
          <w:color w:val="000000" w:themeColor="text1"/>
          <w:sz w:val="24"/>
          <w:szCs w:val="24"/>
        </w:rPr>
        <w:t>avain</w:t>
      </w:r>
      <w:proofErr w:type="spellEnd"/>
      <w:r w:rsidRPr="00CE6E6B">
        <w:rPr>
          <w:rFonts w:ascii="Times New Roman" w:eastAsia="Times New Roman" w:hAnsi="Times New Roman" w:cs="Times New Roman"/>
          <w:color w:val="000000" w:themeColor="text1"/>
          <w:sz w:val="24"/>
          <w:szCs w:val="24"/>
        </w:rPr>
        <w:t xml:space="preserve"> this policy which will help them to cut down their interest expenses and their image will be maintained as well. </w:t>
      </w:r>
    </w:p>
    <w:p w:rsidR="005A1380" w:rsidRPr="00CE6E6B" w:rsidRDefault="005A1380" w:rsidP="005A1380">
      <w:pPr>
        <w:pStyle w:val="Heading2"/>
        <w:rPr>
          <w:rFonts w:cs="Times New Roman"/>
          <w:color w:val="000000" w:themeColor="text1"/>
        </w:rPr>
      </w:pPr>
      <w:bookmarkStart w:id="6" w:name="_Toc67142244"/>
      <w:r w:rsidRPr="00CE6E6B">
        <w:rPr>
          <w:rFonts w:cs="Times New Roman"/>
          <w:color w:val="000000" w:themeColor="text1"/>
        </w:rPr>
        <w:t>Housekeeping and Cleaning Supplies</w:t>
      </w:r>
      <w:bookmarkEnd w:id="6"/>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r w:rsidRPr="00CE6E6B">
        <w:rPr>
          <w:rFonts w:ascii="Times New Roman" w:eastAsia="Times New Roman" w:hAnsi="Times New Roman" w:cs="Times New Roman"/>
          <w:color w:val="000000" w:themeColor="text1"/>
          <w:sz w:val="24"/>
          <w:szCs w:val="24"/>
        </w:rPr>
        <w:t>The cost of housekeeping and cleaning Supplies includes the cost of maintaining, sanitising, and cleaning the rooms, lobbies, toilets, restraints, grounds, and pools (</w:t>
      </w:r>
      <w:proofErr w:type="spellStart"/>
      <w:r w:rsidRPr="00CE6E6B">
        <w:rPr>
          <w:rFonts w:ascii="Times New Roman" w:eastAsia="Times New Roman" w:hAnsi="Times New Roman" w:cs="Times New Roman"/>
          <w:color w:val="000000" w:themeColor="text1"/>
          <w:sz w:val="24"/>
          <w:szCs w:val="24"/>
        </w:rPr>
        <w:t>Cobanoglu</w:t>
      </w:r>
      <w:proofErr w:type="spellEnd"/>
      <w:r w:rsidRPr="00CE6E6B">
        <w:rPr>
          <w:rFonts w:ascii="Times New Roman" w:eastAsia="Times New Roman" w:hAnsi="Times New Roman" w:cs="Times New Roman"/>
          <w:color w:val="000000" w:themeColor="text1"/>
          <w:sz w:val="24"/>
          <w:szCs w:val="24"/>
        </w:rPr>
        <w:t xml:space="preserve"> et al. 2018). This cost is a mixed cost because a part of these works needs to be done daily irrelevant to the flow of customers to maintain the hygiene, but the cost increases with the flow of the customers, and in this Covid-19 situation the cost of sanitisation has increased automatically, increasing the cost even more. </w:t>
      </w:r>
      <w:proofErr w:type="spellStart"/>
      <w:r w:rsidRPr="00CE6E6B">
        <w:rPr>
          <w:rFonts w:ascii="Times New Roman" w:eastAsia="Times New Roman" w:hAnsi="Times New Roman" w:cs="Times New Roman"/>
          <w:color w:val="000000" w:themeColor="text1"/>
          <w:sz w:val="24"/>
          <w:szCs w:val="24"/>
        </w:rPr>
        <w:t>Harriot</w:t>
      </w:r>
      <w:proofErr w:type="spellEnd"/>
      <w:r w:rsidRPr="00CE6E6B">
        <w:rPr>
          <w:rFonts w:ascii="Times New Roman" w:eastAsia="Times New Roman" w:hAnsi="Times New Roman" w:cs="Times New Roman"/>
          <w:color w:val="000000" w:themeColor="text1"/>
          <w:sz w:val="24"/>
          <w:szCs w:val="24"/>
        </w:rPr>
        <w:t xml:space="preserve"> hotel pays 8.3% of its revenue, amounting to 5000 dollars, making it a sustainable cost in the pandemic situation because hygiene is a must for the hotel industry. The hotel should keep giving priority to hygiene and sanitization to maintain their customers' satisfaction because now people are more concerned about their safety. </w:t>
      </w:r>
    </w:p>
    <w:p w:rsidR="005A1380" w:rsidRPr="00CE6E6B" w:rsidRDefault="005A1380" w:rsidP="005A1380">
      <w:pPr>
        <w:pStyle w:val="Heading2"/>
        <w:rPr>
          <w:rFonts w:cs="Times New Roman"/>
          <w:color w:val="000000" w:themeColor="text1"/>
        </w:rPr>
      </w:pPr>
      <w:bookmarkStart w:id="7" w:name="_Toc67142245"/>
      <w:r w:rsidRPr="00CE6E6B">
        <w:rPr>
          <w:rFonts w:cs="Times New Roman"/>
          <w:color w:val="000000" w:themeColor="text1"/>
        </w:rPr>
        <w:t>Customer Discount</w:t>
      </w:r>
      <w:bookmarkEnd w:id="7"/>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r w:rsidRPr="00CE6E6B">
        <w:rPr>
          <w:rFonts w:ascii="Times New Roman" w:eastAsia="Times New Roman" w:hAnsi="Times New Roman" w:cs="Times New Roman"/>
          <w:color w:val="000000" w:themeColor="text1"/>
          <w:sz w:val="24"/>
          <w:szCs w:val="24"/>
        </w:rPr>
        <w:t xml:space="preserve">Customer discount cost is the cost which occurs due to giving a discount on the churches customers pay to get the services. This cost is variable as it depends on the arrival of the customers. </w:t>
      </w:r>
      <w:proofErr w:type="spellStart"/>
      <w:r w:rsidRPr="00CE6E6B">
        <w:rPr>
          <w:rFonts w:ascii="Times New Roman" w:eastAsia="Times New Roman" w:hAnsi="Times New Roman" w:cs="Times New Roman"/>
          <w:color w:val="000000" w:themeColor="text1"/>
          <w:sz w:val="24"/>
          <w:szCs w:val="24"/>
        </w:rPr>
        <w:t>Harriot</w:t>
      </w:r>
      <w:proofErr w:type="spellEnd"/>
      <w:r w:rsidRPr="00CE6E6B">
        <w:rPr>
          <w:rFonts w:ascii="Times New Roman" w:eastAsia="Times New Roman" w:hAnsi="Times New Roman" w:cs="Times New Roman"/>
          <w:color w:val="000000" w:themeColor="text1"/>
          <w:sz w:val="24"/>
          <w:szCs w:val="24"/>
        </w:rPr>
        <w:t xml:space="preserve"> hotel pays 13.3% of its revenue, amounting to 8000 dollars. This can be counted as a good amount because it gives a direct benefit to the customer and also attracts customers in an impressive way (Kim 2019).  The hotel gives a decent amount of discount to its customer, which will work in their favour as the pandemic has affected the economic situation of every person, making people choose financially convenient products and services. Therefore it is recommended to the hotel management to maintain the rate of customer discount as they are giving without any compromise in their quality of services because when people will get good quality at a discounted price they will surely opt for that option. As a result, the business will have more customers. It will also support their strategy </w:t>
      </w:r>
      <w:r w:rsidRPr="00CE6E6B">
        <w:rPr>
          <w:rFonts w:ascii="Times New Roman" w:eastAsia="Times New Roman" w:hAnsi="Times New Roman" w:cs="Times New Roman"/>
          <w:color w:val="000000" w:themeColor="text1"/>
          <w:sz w:val="24"/>
          <w:szCs w:val="24"/>
        </w:rPr>
        <w:lastRenderedPageBreak/>
        <w:t>of decreasing the expenses on promotion because the discounted price will influence people automatically.</w:t>
      </w:r>
    </w:p>
    <w:p w:rsidR="005A1380" w:rsidRPr="00CE6E6B" w:rsidRDefault="005A1380" w:rsidP="005A1380">
      <w:pPr>
        <w:pStyle w:val="Heading2"/>
        <w:rPr>
          <w:rFonts w:cs="Times New Roman"/>
          <w:color w:val="000000" w:themeColor="text1"/>
        </w:rPr>
      </w:pPr>
      <w:bookmarkStart w:id="8" w:name="_Toc67142246"/>
      <w:r w:rsidRPr="00CE6E6B">
        <w:rPr>
          <w:rFonts w:cs="Times New Roman"/>
          <w:color w:val="000000" w:themeColor="text1"/>
        </w:rPr>
        <w:t>Stationery cost</w:t>
      </w:r>
      <w:bookmarkEnd w:id="8"/>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r w:rsidRPr="00CE6E6B">
        <w:rPr>
          <w:rFonts w:ascii="Times New Roman" w:eastAsia="Times New Roman" w:hAnsi="Times New Roman" w:cs="Times New Roman"/>
          <w:color w:val="000000" w:themeColor="text1"/>
          <w:sz w:val="24"/>
          <w:szCs w:val="24"/>
        </w:rPr>
        <w:t>Stationary costs refer to the cost of required stationery like notepads, billing pads, pens, hand-outs, printings, and other such things. Stationary cost is a variable cost as it only incurs if you buy and use stationery, it will decrease as the flow of customers will increase (</w:t>
      </w:r>
      <w:proofErr w:type="spellStart"/>
      <w:r w:rsidRPr="00CE6E6B">
        <w:rPr>
          <w:rFonts w:ascii="Times New Roman" w:eastAsia="Times New Roman" w:hAnsi="Times New Roman" w:cs="Times New Roman"/>
          <w:color w:val="000000" w:themeColor="text1"/>
          <w:sz w:val="24"/>
          <w:szCs w:val="24"/>
        </w:rPr>
        <w:t>Terziev</w:t>
      </w:r>
      <w:proofErr w:type="spellEnd"/>
      <w:r w:rsidRPr="00CE6E6B">
        <w:rPr>
          <w:rFonts w:ascii="Times New Roman" w:eastAsia="Times New Roman" w:hAnsi="Times New Roman" w:cs="Times New Roman"/>
          <w:color w:val="000000" w:themeColor="text1"/>
          <w:sz w:val="24"/>
          <w:szCs w:val="24"/>
        </w:rPr>
        <w:t xml:space="preserve"> and </w:t>
      </w:r>
      <w:proofErr w:type="spellStart"/>
      <w:r w:rsidRPr="00CE6E6B">
        <w:rPr>
          <w:rFonts w:ascii="Times New Roman" w:eastAsia="Times New Roman" w:hAnsi="Times New Roman" w:cs="Times New Roman"/>
          <w:color w:val="000000" w:themeColor="text1"/>
          <w:sz w:val="24"/>
          <w:szCs w:val="24"/>
        </w:rPr>
        <w:t>Koleci</w:t>
      </w:r>
      <w:proofErr w:type="spellEnd"/>
      <w:r w:rsidRPr="00CE6E6B">
        <w:rPr>
          <w:rFonts w:ascii="Times New Roman" w:eastAsia="Times New Roman" w:hAnsi="Times New Roman" w:cs="Times New Roman"/>
          <w:color w:val="000000" w:themeColor="text1"/>
          <w:sz w:val="24"/>
          <w:szCs w:val="24"/>
        </w:rPr>
        <w:t xml:space="preserve"> 2019) and nowadays with the growing technology there are no must requirements for stationeries. </w:t>
      </w:r>
      <w:proofErr w:type="spellStart"/>
      <w:r w:rsidRPr="00CE6E6B">
        <w:rPr>
          <w:rFonts w:ascii="Times New Roman" w:eastAsia="Times New Roman" w:hAnsi="Times New Roman" w:cs="Times New Roman"/>
          <w:color w:val="000000" w:themeColor="text1"/>
          <w:sz w:val="24"/>
          <w:szCs w:val="24"/>
        </w:rPr>
        <w:t>Harriot</w:t>
      </w:r>
      <w:proofErr w:type="spellEnd"/>
      <w:r w:rsidRPr="00CE6E6B">
        <w:rPr>
          <w:rFonts w:ascii="Times New Roman" w:eastAsia="Times New Roman" w:hAnsi="Times New Roman" w:cs="Times New Roman"/>
          <w:color w:val="000000" w:themeColor="text1"/>
          <w:sz w:val="24"/>
          <w:szCs w:val="24"/>
        </w:rPr>
        <w:t xml:space="preserve"> hotel pays 5% of its revenue, amounting to 3000 dollars, which is sustainable. Still, it will be recommended that the hotel should go for digital processes like digital bills, a digital order-taking process so that they can cut down the cost of paper, the cost of hard copies of bills, and the cost of printings. Even if the cost is very low compared to other costs, in the situation when the market is drastically affected by the Covid-19 breakout, little save in the cost will help the business. The digitisation process will not only support the cost reduction it will also support the safety of the customers.</w:t>
      </w:r>
    </w:p>
    <w:p w:rsidR="005A1380" w:rsidRPr="00CE6E6B" w:rsidRDefault="005A1380" w:rsidP="005A1380">
      <w:pPr>
        <w:pStyle w:val="Heading1"/>
        <w:rPr>
          <w:rFonts w:cs="Times New Roman"/>
          <w:color w:val="000000" w:themeColor="text1"/>
        </w:rPr>
      </w:pPr>
      <w:bookmarkStart w:id="9" w:name="_Toc67142247"/>
      <w:r w:rsidRPr="00CE6E6B">
        <w:rPr>
          <w:rFonts w:cs="Times New Roman"/>
          <w:color w:val="000000" w:themeColor="text1"/>
        </w:rPr>
        <w:t>Conclusion</w:t>
      </w:r>
      <w:bookmarkEnd w:id="9"/>
      <w:r w:rsidRPr="00CE6E6B">
        <w:rPr>
          <w:rFonts w:cs="Times New Roman"/>
          <w:color w:val="000000" w:themeColor="text1"/>
        </w:rPr>
        <w:t> </w:t>
      </w:r>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r w:rsidRPr="00CE6E6B">
        <w:rPr>
          <w:rFonts w:ascii="Times New Roman" w:eastAsia="Times New Roman" w:hAnsi="Times New Roman" w:cs="Times New Roman"/>
          <w:color w:val="000000" w:themeColor="text1"/>
          <w:sz w:val="24"/>
          <w:szCs w:val="24"/>
        </w:rPr>
        <w:t xml:space="preserve">Covid-19 pandemic changed everyone's life. It affects every business and the global economy badly. The hotel industry has changed something very positive towards the service they gave. The UK has invented effective </w:t>
      </w:r>
      <w:proofErr w:type="spellStart"/>
      <w:r w:rsidRPr="00CE6E6B">
        <w:rPr>
          <w:rFonts w:ascii="Times New Roman" w:eastAsia="Times New Roman" w:hAnsi="Times New Roman" w:cs="Times New Roman"/>
          <w:color w:val="000000" w:themeColor="text1"/>
          <w:sz w:val="24"/>
          <w:szCs w:val="24"/>
        </w:rPr>
        <w:t>covid</w:t>
      </w:r>
      <w:proofErr w:type="spellEnd"/>
      <w:r w:rsidRPr="00CE6E6B">
        <w:rPr>
          <w:rFonts w:ascii="Times New Roman" w:eastAsia="Times New Roman" w:hAnsi="Times New Roman" w:cs="Times New Roman"/>
          <w:color w:val="000000" w:themeColor="text1"/>
          <w:sz w:val="24"/>
          <w:szCs w:val="24"/>
        </w:rPr>
        <w:t xml:space="preserve"> </w:t>
      </w:r>
      <w:proofErr w:type="gramStart"/>
      <w:r w:rsidRPr="00CE6E6B">
        <w:rPr>
          <w:rFonts w:ascii="Times New Roman" w:eastAsia="Times New Roman" w:hAnsi="Times New Roman" w:cs="Times New Roman"/>
          <w:color w:val="000000" w:themeColor="text1"/>
          <w:sz w:val="24"/>
          <w:szCs w:val="24"/>
        </w:rPr>
        <w:t>vaccines,</w:t>
      </w:r>
      <w:proofErr w:type="gramEnd"/>
      <w:r w:rsidRPr="00CE6E6B">
        <w:rPr>
          <w:rFonts w:ascii="Times New Roman" w:eastAsia="Times New Roman" w:hAnsi="Times New Roman" w:cs="Times New Roman"/>
          <w:color w:val="000000" w:themeColor="text1"/>
          <w:sz w:val="24"/>
          <w:szCs w:val="24"/>
        </w:rPr>
        <w:t xml:space="preserve"> this will improve the present situation when people take the vaccine. Hotel </w:t>
      </w:r>
      <w:proofErr w:type="spellStart"/>
      <w:r w:rsidRPr="00CE6E6B">
        <w:rPr>
          <w:rFonts w:ascii="Times New Roman" w:eastAsia="Times New Roman" w:hAnsi="Times New Roman" w:cs="Times New Roman"/>
          <w:color w:val="000000" w:themeColor="text1"/>
          <w:sz w:val="24"/>
          <w:szCs w:val="24"/>
        </w:rPr>
        <w:t>Harriot</w:t>
      </w:r>
      <w:proofErr w:type="spellEnd"/>
      <w:r w:rsidRPr="00CE6E6B">
        <w:rPr>
          <w:rFonts w:ascii="Times New Roman" w:eastAsia="Times New Roman" w:hAnsi="Times New Roman" w:cs="Times New Roman"/>
          <w:color w:val="000000" w:themeColor="text1"/>
          <w:sz w:val="24"/>
          <w:szCs w:val="24"/>
        </w:rPr>
        <w:t xml:space="preserve"> will also increase its situation in near future. To achieve </w:t>
      </w:r>
      <w:proofErr w:type="gramStart"/>
      <w:r w:rsidRPr="00CE6E6B">
        <w:rPr>
          <w:rFonts w:ascii="Times New Roman" w:eastAsia="Times New Roman" w:hAnsi="Times New Roman" w:cs="Times New Roman"/>
          <w:color w:val="000000" w:themeColor="text1"/>
          <w:sz w:val="24"/>
          <w:szCs w:val="24"/>
        </w:rPr>
        <w:t>this the</w:t>
      </w:r>
      <w:proofErr w:type="gramEnd"/>
      <w:r w:rsidRPr="00CE6E6B">
        <w:rPr>
          <w:rFonts w:ascii="Times New Roman" w:eastAsia="Times New Roman" w:hAnsi="Times New Roman" w:cs="Times New Roman"/>
          <w:color w:val="000000" w:themeColor="text1"/>
          <w:sz w:val="24"/>
          <w:szCs w:val="24"/>
        </w:rPr>
        <w:t xml:space="preserve"> hotel must bring changes in their costing systems. They must bring down the cost of employees’ wages. They also can think about reducing the number of high and mid-level management employees. They also can bring down their cost of interest on loans by taking the relaxation advantages given by the UK government. This hotel can do more business by giving more advertisement. The management of this hotel can shift towards digital marketing. They can use </w:t>
      </w:r>
      <w:proofErr w:type="spellStart"/>
      <w:r w:rsidRPr="00CE6E6B">
        <w:rPr>
          <w:rFonts w:ascii="Times New Roman" w:eastAsia="Times New Roman" w:hAnsi="Times New Roman" w:cs="Times New Roman"/>
          <w:color w:val="000000" w:themeColor="text1"/>
          <w:sz w:val="24"/>
          <w:szCs w:val="24"/>
        </w:rPr>
        <w:t>Facebook</w:t>
      </w:r>
      <w:proofErr w:type="spellEnd"/>
      <w:r w:rsidRPr="00CE6E6B">
        <w:rPr>
          <w:rFonts w:ascii="Times New Roman" w:eastAsia="Times New Roman" w:hAnsi="Times New Roman" w:cs="Times New Roman"/>
          <w:color w:val="000000" w:themeColor="text1"/>
          <w:sz w:val="24"/>
          <w:szCs w:val="24"/>
        </w:rPr>
        <w:t>, Twitter, YouTube, and other digital platforms for the promotion. This digital marketing technique is cheaper than the traditional one.  They also can bring changes in the cost of stationeries by introducing new technologies. They can use tablets instead of papers at the restaurants and lobbies. Sanitation and cleanliness have become more important nowadays. Therefore, this hotel must invest its revenue in this section.</w:t>
      </w:r>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p>
    <w:p w:rsidR="005A1380" w:rsidRPr="00CE6E6B" w:rsidRDefault="005A1380" w:rsidP="005A1380">
      <w:pPr>
        <w:pStyle w:val="Heading1"/>
        <w:rPr>
          <w:rFonts w:cs="Times New Roman"/>
          <w:color w:val="000000" w:themeColor="text1"/>
        </w:rPr>
      </w:pPr>
      <w:bookmarkStart w:id="10" w:name="_Toc67142248"/>
      <w:r w:rsidRPr="00CE6E6B">
        <w:rPr>
          <w:rFonts w:cs="Times New Roman"/>
          <w:color w:val="000000" w:themeColor="text1"/>
        </w:rPr>
        <w:lastRenderedPageBreak/>
        <w:t>Reference list</w:t>
      </w:r>
      <w:bookmarkEnd w:id="10"/>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proofErr w:type="spellStart"/>
      <w:r w:rsidRPr="00CE6E6B">
        <w:rPr>
          <w:rFonts w:ascii="Times New Roman" w:eastAsia="Times New Roman" w:hAnsi="Times New Roman" w:cs="Times New Roman"/>
          <w:color w:val="000000" w:themeColor="text1"/>
          <w:sz w:val="24"/>
          <w:szCs w:val="24"/>
        </w:rPr>
        <w:t>Abdusalomova</w:t>
      </w:r>
      <w:proofErr w:type="spellEnd"/>
      <w:r w:rsidRPr="00CE6E6B">
        <w:rPr>
          <w:rFonts w:ascii="Times New Roman" w:eastAsia="Times New Roman" w:hAnsi="Times New Roman" w:cs="Times New Roman"/>
          <w:color w:val="000000" w:themeColor="text1"/>
          <w:sz w:val="24"/>
          <w:szCs w:val="24"/>
        </w:rPr>
        <w:t xml:space="preserve">, N., 2019. </w:t>
      </w:r>
      <w:proofErr w:type="gramStart"/>
      <w:r w:rsidRPr="00CE6E6B">
        <w:rPr>
          <w:rFonts w:ascii="Times New Roman" w:eastAsia="Times New Roman" w:hAnsi="Times New Roman" w:cs="Times New Roman"/>
          <w:color w:val="000000" w:themeColor="text1"/>
          <w:sz w:val="24"/>
          <w:szCs w:val="24"/>
        </w:rPr>
        <w:t>PROBLEMS OF MANAGEMENT ACCOUNTING AND WAYS TO SOLVE THEM.</w:t>
      </w:r>
      <w:proofErr w:type="gramEnd"/>
      <w:r w:rsidRPr="00CE6E6B">
        <w:rPr>
          <w:rFonts w:ascii="Times New Roman" w:eastAsia="Times New Roman" w:hAnsi="Times New Roman" w:cs="Times New Roman"/>
          <w:color w:val="000000" w:themeColor="text1"/>
          <w:sz w:val="24"/>
          <w:szCs w:val="24"/>
        </w:rPr>
        <w:t> </w:t>
      </w:r>
      <w:r w:rsidRPr="00CE6E6B">
        <w:rPr>
          <w:rFonts w:ascii="Times New Roman" w:eastAsia="Times New Roman" w:hAnsi="Times New Roman" w:cs="Times New Roman"/>
          <w:i/>
          <w:iCs/>
          <w:color w:val="000000" w:themeColor="text1"/>
          <w:sz w:val="24"/>
          <w:szCs w:val="24"/>
        </w:rPr>
        <w:t>International Finance and Accounting</w:t>
      </w:r>
      <w:r w:rsidRPr="00CE6E6B">
        <w:rPr>
          <w:rFonts w:ascii="Times New Roman" w:eastAsia="Times New Roman" w:hAnsi="Times New Roman" w:cs="Times New Roman"/>
          <w:color w:val="000000" w:themeColor="text1"/>
          <w:sz w:val="24"/>
          <w:szCs w:val="24"/>
        </w:rPr>
        <w:t>, </w:t>
      </w:r>
      <w:r w:rsidRPr="00CE6E6B">
        <w:rPr>
          <w:rFonts w:ascii="Times New Roman" w:eastAsia="Times New Roman" w:hAnsi="Times New Roman" w:cs="Times New Roman"/>
          <w:i/>
          <w:iCs/>
          <w:color w:val="000000" w:themeColor="text1"/>
          <w:sz w:val="24"/>
          <w:szCs w:val="24"/>
        </w:rPr>
        <w:t>2019</w:t>
      </w:r>
      <w:r w:rsidRPr="00CE6E6B">
        <w:rPr>
          <w:rFonts w:ascii="Times New Roman" w:eastAsia="Times New Roman" w:hAnsi="Times New Roman" w:cs="Times New Roman"/>
          <w:color w:val="000000" w:themeColor="text1"/>
          <w:sz w:val="24"/>
          <w:szCs w:val="24"/>
        </w:rPr>
        <w:t xml:space="preserve">(3), p.2. [Available at </w:t>
      </w:r>
      <w:hyperlink r:id="rId4" w:history="1">
        <w:r w:rsidRPr="00CE6E6B">
          <w:rPr>
            <w:rStyle w:val="Hyperlink"/>
            <w:rFonts w:ascii="Times New Roman" w:eastAsia="Times New Roman" w:hAnsi="Times New Roman" w:cs="Times New Roman"/>
            <w:color w:val="000000" w:themeColor="text1"/>
            <w:sz w:val="24"/>
            <w:szCs w:val="24"/>
          </w:rPr>
          <w:t>https://uzjournals.edu.uz/cgi/viewcontent.cgi?article=1563&amp;context=interfinance</w:t>
        </w:r>
      </w:hyperlink>
      <w:r w:rsidRPr="00CE6E6B">
        <w:rPr>
          <w:rFonts w:ascii="Times New Roman" w:eastAsia="Times New Roman" w:hAnsi="Times New Roman" w:cs="Times New Roman"/>
          <w:color w:val="000000" w:themeColor="text1"/>
          <w:sz w:val="24"/>
          <w:szCs w:val="24"/>
        </w:rPr>
        <w:t>]</w:t>
      </w:r>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proofErr w:type="spellStart"/>
      <w:r w:rsidRPr="00CE6E6B">
        <w:rPr>
          <w:rFonts w:ascii="Times New Roman" w:eastAsia="Times New Roman" w:hAnsi="Times New Roman" w:cs="Times New Roman"/>
          <w:color w:val="000000" w:themeColor="text1"/>
          <w:sz w:val="24"/>
          <w:szCs w:val="24"/>
        </w:rPr>
        <w:t>Alabdullah</w:t>
      </w:r>
      <w:proofErr w:type="spellEnd"/>
      <w:r w:rsidRPr="00CE6E6B">
        <w:rPr>
          <w:rFonts w:ascii="Times New Roman" w:eastAsia="Times New Roman" w:hAnsi="Times New Roman" w:cs="Times New Roman"/>
          <w:color w:val="000000" w:themeColor="text1"/>
          <w:sz w:val="24"/>
          <w:szCs w:val="24"/>
        </w:rPr>
        <w:t>, T.T.Y., 2019. Management accounting and service companies' performance: Research in emerging economies. </w:t>
      </w:r>
      <w:proofErr w:type="gramStart"/>
      <w:r w:rsidRPr="00CE6E6B">
        <w:rPr>
          <w:rFonts w:ascii="Times New Roman" w:eastAsia="Times New Roman" w:hAnsi="Times New Roman" w:cs="Times New Roman"/>
          <w:i/>
          <w:iCs/>
          <w:color w:val="000000" w:themeColor="text1"/>
          <w:sz w:val="24"/>
          <w:szCs w:val="24"/>
        </w:rPr>
        <w:t>Australasian Accounting, Business and Finance Journal</w:t>
      </w:r>
      <w:r w:rsidRPr="00CE6E6B">
        <w:rPr>
          <w:rFonts w:ascii="Times New Roman" w:eastAsia="Times New Roman" w:hAnsi="Times New Roman" w:cs="Times New Roman"/>
          <w:color w:val="000000" w:themeColor="text1"/>
          <w:sz w:val="24"/>
          <w:szCs w:val="24"/>
        </w:rPr>
        <w:t>, </w:t>
      </w:r>
      <w:r w:rsidRPr="00CE6E6B">
        <w:rPr>
          <w:rFonts w:ascii="Times New Roman" w:eastAsia="Times New Roman" w:hAnsi="Times New Roman" w:cs="Times New Roman"/>
          <w:i/>
          <w:iCs/>
          <w:color w:val="000000" w:themeColor="text1"/>
          <w:sz w:val="24"/>
          <w:szCs w:val="24"/>
        </w:rPr>
        <w:t>13</w:t>
      </w:r>
      <w:r w:rsidRPr="00CE6E6B">
        <w:rPr>
          <w:rFonts w:ascii="Times New Roman" w:eastAsia="Times New Roman" w:hAnsi="Times New Roman" w:cs="Times New Roman"/>
          <w:color w:val="000000" w:themeColor="text1"/>
          <w:sz w:val="24"/>
          <w:szCs w:val="24"/>
        </w:rPr>
        <w:t>(4), pp.100-118.</w:t>
      </w:r>
      <w:proofErr w:type="gramEnd"/>
      <w:r w:rsidRPr="00CE6E6B">
        <w:rPr>
          <w:rFonts w:ascii="Times New Roman" w:eastAsia="Times New Roman" w:hAnsi="Times New Roman" w:cs="Times New Roman"/>
          <w:color w:val="000000" w:themeColor="text1"/>
          <w:sz w:val="24"/>
          <w:szCs w:val="24"/>
        </w:rPr>
        <w:t xml:space="preserve"> [Available at </w:t>
      </w:r>
      <w:hyperlink r:id="rId5" w:history="1">
        <w:r w:rsidRPr="00CE6E6B">
          <w:rPr>
            <w:rStyle w:val="Hyperlink"/>
            <w:rFonts w:ascii="Times New Roman" w:eastAsia="Times New Roman" w:hAnsi="Times New Roman" w:cs="Times New Roman"/>
            <w:color w:val="000000" w:themeColor="text1"/>
            <w:sz w:val="24"/>
            <w:szCs w:val="24"/>
          </w:rPr>
          <w:t>https://ro.uow.edu.au/cgi/viewcontent.cgi?article=2030&amp;context=aabfj</w:t>
        </w:r>
      </w:hyperlink>
      <w:r w:rsidRPr="00CE6E6B">
        <w:rPr>
          <w:rFonts w:ascii="Times New Roman" w:eastAsia="Times New Roman" w:hAnsi="Times New Roman" w:cs="Times New Roman"/>
          <w:color w:val="000000" w:themeColor="text1"/>
          <w:sz w:val="24"/>
          <w:szCs w:val="24"/>
        </w:rPr>
        <w:t>]</w:t>
      </w:r>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proofErr w:type="spellStart"/>
      <w:proofErr w:type="gramStart"/>
      <w:r w:rsidRPr="00CE6E6B">
        <w:rPr>
          <w:rFonts w:ascii="Times New Roman" w:eastAsia="Times New Roman" w:hAnsi="Times New Roman" w:cs="Times New Roman"/>
          <w:color w:val="000000" w:themeColor="text1"/>
          <w:sz w:val="24"/>
          <w:szCs w:val="24"/>
        </w:rPr>
        <w:t>Cobanoglu</w:t>
      </w:r>
      <w:proofErr w:type="spellEnd"/>
      <w:r w:rsidRPr="00CE6E6B">
        <w:rPr>
          <w:rFonts w:ascii="Times New Roman" w:eastAsia="Times New Roman" w:hAnsi="Times New Roman" w:cs="Times New Roman"/>
          <w:color w:val="000000" w:themeColor="text1"/>
          <w:sz w:val="24"/>
          <w:szCs w:val="24"/>
        </w:rPr>
        <w:t xml:space="preserve">, C., </w:t>
      </w:r>
      <w:proofErr w:type="spellStart"/>
      <w:r w:rsidRPr="00CE6E6B">
        <w:rPr>
          <w:rFonts w:ascii="Times New Roman" w:eastAsia="Times New Roman" w:hAnsi="Times New Roman" w:cs="Times New Roman"/>
          <w:color w:val="000000" w:themeColor="text1"/>
          <w:sz w:val="24"/>
          <w:szCs w:val="24"/>
        </w:rPr>
        <w:t>Ciftci</w:t>
      </w:r>
      <w:proofErr w:type="spellEnd"/>
      <w:r w:rsidRPr="00CE6E6B">
        <w:rPr>
          <w:rFonts w:ascii="Times New Roman" w:eastAsia="Times New Roman" w:hAnsi="Times New Roman" w:cs="Times New Roman"/>
          <w:color w:val="000000" w:themeColor="text1"/>
          <w:sz w:val="24"/>
          <w:szCs w:val="24"/>
        </w:rPr>
        <w:t>, O., Berezina, K. and Ali, F., 2018.</w:t>
      </w:r>
      <w:proofErr w:type="gramEnd"/>
      <w:r w:rsidRPr="00CE6E6B">
        <w:rPr>
          <w:rFonts w:ascii="Times New Roman" w:eastAsia="Times New Roman" w:hAnsi="Times New Roman" w:cs="Times New Roman"/>
          <w:color w:val="000000" w:themeColor="text1"/>
          <w:sz w:val="24"/>
          <w:szCs w:val="24"/>
        </w:rPr>
        <w:t xml:space="preserve"> </w:t>
      </w:r>
      <w:proofErr w:type="spellStart"/>
      <w:r w:rsidRPr="00CE6E6B">
        <w:rPr>
          <w:rFonts w:ascii="Times New Roman" w:eastAsia="Times New Roman" w:hAnsi="Times New Roman" w:cs="Times New Roman"/>
          <w:color w:val="000000" w:themeColor="text1"/>
          <w:sz w:val="24"/>
          <w:szCs w:val="24"/>
        </w:rPr>
        <w:t>Gradebook</w:t>
      </w:r>
      <w:proofErr w:type="spellEnd"/>
      <w:r w:rsidRPr="00CE6E6B">
        <w:rPr>
          <w:rFonts w:ascii="Times New Roman" w:eastAsia="Times New Roman" w:hAnsi="Times New Roman" w:cs="Times New Roman"/>
          <w:color w:val="000000" w:themeColor="text1"/>
          <w:sz w:val="24"/>
          <w:szCs w:val="24"/>
        </w:rPr>
        <w:t xml:space="preserve"> for cleanliness in hotels: An analysis of housekeeping costs and hotel cleanliness as perceived by guests. </w:t>
      </w:r>
      <w:r w:rsidRPr="00CE6E6B">
        <w:rPr>
          <w:rFonts w:ascii="Times New Roman" w:eastAsia="Times New Roman" w:hAnsi="Times New Roman" w:cs="Times New Roman"/>
          <w:i/>
          <w:iCs/>
          <w:color w:val="000000" w:themeColor="text1"/>
          <w:sz w:val="24"/>
          <w:szCs w:val="24"/>
        </w:rPr>
        <w:t xml:space="preserve">University of South Florida M3 </w:t>
      </w:r>
      <w:proofErr w:type="spellStart"/>
      <w:r w:rsidRPr="00CE6E6B">
        <w:rPr>
          <w:rFonts w:ascii="Times New Roman" w:eastAsia="Times New Roman" w:hAnsi="Times New Roman" w:cs="Times New Roman"/>
          <w:i/>
          <w:iCs/>
          <w:color w:val="000000" w:themeColor="text1"/>
          <w:sz w:val="24"/>
          <w:szCs w:val="24"/>
        </w:rPr>
        <w:t>Center</w:t>
      </w:r>
      <w:proofErr w:type="spellEnd"/>
      <w:r w:rsidRPr="00CE6E6B">
        <w:rPr>
          <w:rFonts w:ascii="Times New Roman" w:eastAsia="Times New Roman" w:hAnsi="Times New Roman" w:cs="Times New Roman"/>
          <w:i/>
          <w:iCs/>
          <w:color w:val="000000" w:themeColor="text1"/>
          <w:sz w:val="24"/>
          <w:szCs w:val="24"/>
        </w:rPr>
        <w:t xml:space="preserve"> Publishing</w:t>
      </w:r>
      <w:r w:rsidRPr="00CE6E6B">
        <w:rPr>
          <w:rFonts w:ascii="Times New Roman" w:eastAsia="Times New Roman" w:hAnsi="Times New Roman" w:cs="Times New Roman"/>
          <w:color w:val="000000" w:themeColor="text1"/>
          <w:sz w:val="24"/>
          <w:szCs w:val="24"/>
        </w:rPr>
        <w:t>, </w:t>
      </w:r>
      <w:r w:rsidRPr="00CE6E6B">
        <w:rPr>
          <w:rFonts w:ascii="Times New Roman" w:eastAsia="Times New Roman" w:hAnsi="Times New Roman" w:cs="Times New Roman"/>
          <w:i/>
          <w:iCs/>
          <w:color w:val="000000" w:themeColor="text1"/>
          <w:sz w:val="24"/>
          <w:szCs w:val="24"/>
        </w:rPr>
        <w:t>15</w:t>
      </w:r>
      <w:r w:rsidRPr="00CE6E6B">
        <w:rPr>
          <w:rFonts w:ascii="Times New Roman" w:eastAsia="Times New Roman" w:hAnsi="Times New Roman" w:cs="Times New Roman"/>
          <w:color w:val="000000" w:themeColor="text1"/>
          <w:sz w:val="24"/>
          <w:szCs w:val="24"/>
        </w:rPr>
        <w:t>(1), p.2</w:t>
      </w:r>
      <w:proofErr w:type="gramStart"/>
      <w:r w:rsidRPr="00CE6E6B">
        <w:rPr>
          <w:rFonts w:ascii="Times New Roman" w:eastAsia="Times New Roman" w:hAnsi="Times New Roman" w:cs="Times New Roman"/>
          <w:color w:val="000000" w:themeColor="text1"/>
          <w:sz w:val="24"/>
          <w:szCs w:val="24"/>
        </w:rPr>
        <w:t>.[</w:t>
      </w:r>
      <w:proofErr w:type="gramEnd"/>
      <w:r w:rsidRPr="00CE6E6B">
        <w:rPr>
          <w:rFonts w:ascii="Times New Roman" w:eastAsia="Times New Roman" w:hAnsi="Times New Roman" w:cs="Times New Roman"/>
          <w:color w:val="000000" w:themeColor="text1"/>
          <w:sz w:val="24"/>
          <w:szCs w:val="24"/>
        </w:rPr>
        <w:t xml:space="preserve"> </w:t>
      </w:r>
      <w:hyperlink r:id="rId6" w:history="1">
        <w:r w:rsidRPr="00CE6E6B">
          <w:rPr>
            <w:rStyle w:val="Hyperlink"/>
            <w:rFonts w:ascii="Times New Roman" w:eastAsia="Times New Roman" w:hAnsi="Times New Roman" w:cs="Times New Roman"/>
            <w:color w:val="000000" w:themeColor="text1"/>
            <w:sz w:val="24"/>
            <w:szCs w:val="24"/>
          </w:rPr>
          <w:t>https://scholarcommons.usf.edu/m3publishing/vol15/iss1/2/</w:t>
        </w:r>
      </w:hyperlink>
      <w:r w:rsidRPr="00CE6E6B">
        <w:rPr>
          <w:rFonts w:ascii="Times New Roman" w:eastAsia="Times New Roman" w:hAnsi="Times New Roman" w:cs="Times New Roman"/>
          <w:color w:val="000000" w:themeColor="text1"/>
          <w:sz w:val="24"/>
          <w:szCs w:val="24"/>
        </w:rPr>
        <w:t xml:space="preserve"> ]</w:t>
      </w:r>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r w:rsidRPr="00CE6E6B">
        <w:rPr>
          <w:rFonts w:ascii="Times New Roman" w:eastAsia="Times New Roman" w:hAnsi="Times New Roman" w:cs="Times New Roman"/>
          <w:color w:val="000000" w:themeColor="text1"/>
          <w:sz w:val="24"/>
          <w:szCs w:val="24"/>
        </w:rPr>
        <w:t xml:space="preserve">Deepak, R.K.A. and </w:t>
      </w:r>
      <w:proofErr w:type="spellStart"/>
      <w:r w:rsidRPr="00CE6E6B">
        <w:rPr>
          <w:rFonts w:ascii="Times New Roman" w:eastAsia="Times New Roman" w:hAnsi="Times New Roman" w:cs="Times New Roman"/>
          <w:color w:val="000000" w:themeColor="text1"/>
          <w:sz w:val="24"/>
          <w:szCs w:val="24"/>
        </w:rPr>
        <w:t>Jeyakumar</w:t>
      </w:r>
      <w:proofErr w:type="spellEnd"/>
      <w:r w:rsidRPr="00CE6E6B">
        <w:rPr>
          <w:rFonts w:ascii="Times New Roman" w:eastAsia="Times New Roman" w:hAnsi="Times New Roman" w:cs="Times New Roman"/>
          <w:color w:val="000000" w:themeColor="text1"/>
          <w:sz w:val="24"/>
          <w:szCs w:val="24"/>
        </w:rPr>
        <w:t>, S., 2019. </w:t>
      </w:r>
      <w:proofErr w:type="gramStart"/>
      <w:r w:rsidRPr="00CE6E6B">
        <w:rPr>
          <w:rFonts w:ascii="Times New Roman" w:eastAsia="Times New Roman" w:hAnsi="Times New Roman" w:cs="Times New Roman"/>
          <w:i/>
          <w:iCs/>
          <w:color w:val="000000" w:themeColor="text1"/>
          <w:sz w:val="24"/>
          <w:szCs w:val="24"/>
        </w:rPr>
        <w:t>Marketing management</w:t>
      </w:r>
      <w:r w:rsidRPr="00CE6E6B">
        <w:rPr>
          <w:rFonts w:ascii="Times New Roman" w:eastAsia="Times New Roman" w:hAnsi="Times New Roman" w:cs="Times New Roman"/>
          <w:color w:val="000000" w:themeColor="text1"/>
          <w:sz w:val="24"/>
          <w:szCs w:val="24"/>
        </w:rPr>
        <w:t>.</w:t>
      </w:r>
      <w:proofErr w:type="gramEnd"/>
      <w:r w:rsidRPr="00CE6E6B">
        <w:rPr>
          <w:rFonts w:ascii="Times New Roman" w:eastAsia="Times New Roman" w:hAnsi="Times New Roman" w:cs="Times New Roman"/>
          <w:color w:val="000000" w:themeColor="text1"/>
          <w:sz w:val="24"/>
          <w:szCs w:val="24"/>
        </w:rPr>
        <w:t xml:space="preserve"> </w:t>
      </w:r>
      <w:proofErr w:type="spellStart"/>
      <w:r w:rsidRPr="00CE6E6B">
        <w:rPr>
          <w:rFonts w:ascii="Times New Roman" w:eastAsia="Times New Roman" w:hAnsi="Times New Roman" w:cs="Times New Roman"/>
          <w:color w:val="000000" w:themeColor="text1"/>
          <w:sz w:val="24"/>
          <w:szCs w:val="24"/>
        </w:rPr>
        <w:t>Educreation</w:t>
      </w:r>
      <w:proofErr w:type="spellEnd"/>
      <w:r w:rsidRPr="00CE6E6B">
        <w:rPr>
          <w:rFonts w:ascii="Times New Roman" w:eastAsia="Times New Roman" w:hAnsi="Times New Roman" w:cs="Times New Roman"/>
          <w:color w:val="000000" w:themeColor="text1"/>
          <w:sz w:val="24"/>
          <w:szCs w:val="24"/>
        </w:rPr>
        <w:t xml:space="preserve"> Publishing.[ </w:t>
      </w:r>
      <w:hyperlink r:id="rId7" w:history="1">
        <w:r w:rsidRPr="00CE6E6B">
          <w:rPr>
            <w:rStyle w:val="Hyperlink"/>
            <w:rFonts w:ascii="Times New Roman" w:eastAsia="Times New Roman" w:hAnsi="Times New Roman" w:cs="Times New Roman"/>
            <w:color w:val="000000" w:themeColor="text1"/>
            <w:sz w:val="24"/>
            <w:szCs w:val="24"/>
          </w:rPr>
          <w:t>https://books.google.com/books?hl=en&amp;lr=&amp;id=_DmvDwAAQBAJ&amp;oi=fnd&amp;pg=PA1&amp;dq=Advertisement+cost+is+the+cost+occurring+from+the+promotional+activities+like+hoardings,+commercials,+digital+promotion,+posters+and+so+on&amp;ot[]s=u41-hfalXk&amp;sig=Ef-DvhKVQkrVbsZUAHxa5_jrz7M</w:t>
        </w:r>
      </w:hyperlink>
      <w:r w:rsidRPr="00CE6E6B">
        <w:rPr>
          <w:rFonts w:ascii="Times New Roman" w:eastAsia="Times New Roman" w:hAnsi="Times New Roman" w:cs="Times New Roman"/>
          <w:color w:val="000000" w:themeColor="text1"/>
          <w:sz w:val="24"/>
          <w:szCs w:val="24"/>
        </w:rPr>
        <w:t xml:space="preserve"> ]</w:t>
      </w:r>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proofErr w:type="spellStart"/>
      <w:proofErr w:type="gramStart"/>
      <w:r w:rsidRPr="00CE6E6B">
        <w:rPr>
          <w:rFonts w:ascii="Times New Roman" w:eastAsia="Times New Roman" w:hAnsi="Times New Roman" w:cs="Times New Roman"/>
          <w:color w:val="000000" w:themeColor="text1"/>
          <w:sz w:val="24"/>
          <w:szCs w:val="24"/>
        </w:rPr>
        <w:t>Garin</w:t>
      </w:r>
      <w:proofErr w:type="spellEnd"/>
      <w:r w:rsidRPr="00CE6E6B">
        <w:rPr>
          <w:rFonts w:ascii="Times New Roman" w:eastAsia="Times New Roman" w:hAnsi="Times New Roman" w:cs="Times New Roman"/>
          <w:color w:val="000000" w:themeColor="text1"/>
          <w:sz w:val="24"/>
          <w:szCs w:val="24"/>
        </w:rPr>
        <w:t xml:space="preserve">, A. and </w:t>
      </w:r>
      <w:proofErr w:type="spellStart"/>
      <w:r w:rsidRPr="00CE6E6B">
        <w:rPr>
          <w:rFonts w:ascii="Times New Roman" w:eastAsia="Times New Roman" w:hAnsi="Times New Roman" w:cs="Times New Roman"/>
          <w:color w:val="000000" w:themeColor="text1"/>
          <w:sz w:val="24"/>
          <w:szCs w:val="24"/>
        </w:rPr>
        <w:t>Silvério</w:t>
      </w:r>
      <w:proofErr w:type="spellEnd"/>
      <w:r w:rsidRPr="00CE6E6B">
        <w:rPr>
          <w:rFonts w:ascii="Times New Roman" w:eastAsia="Times New Roman" w:hAnsi="Times New Roman" w:cs="Times New Roman"/>
          <w:color w:val="000000" w:themeColor="text1"/>
          <w:sz w:val="24"/>
          <w:szCs w:val="24"/>
        </w:rPr>
        <w:t>, F., 2019.</w:t>
      </w:r>
      <w:proofErr w:type="gramEnd"/>
      <w:r w:rsidRPr="00CE6E6B">
        <w:rPr>
          <w:rFonts w:ascii="Times New Roman" w:eastAsia="Times New Roman" w:hAnsi="Times New Roman" w:cs="Times New Roman"/>
          <w:color w:val="000000" w:themeColor="text1"/>
          <w:sz w:val="24"/>
          <w:szCs w:val="24"/>
        </w:rPr>
        <w:t> </w:t>
      </w:r>
      <w:r w:rsidRPr="00CE6E6B">
        <w:rPr>
          <w:rFonts w:ascii="Times New Roman" w:eastAsia="Times New Roman" w:hAnsi="Times New Roman" w:cs="Times New Roman"/>
          <w:i/>
          <w:iCs/>
          <w:color w:val="000000" w:themeColor="text1"/>
          <w:sz w:val="24"/>
          <w:szCs w:val="24"/>
        </w:rPr>
        <w:t xml:space="preserve">How responsive are wages to demand within the firm? </w:t>
      </w:r>
      <w:proofErr w:type="gramStart"/>
      <w:r w:rsidRPr="00CE6E6B">
        <w:rPr>
          <w:rFonts w:ascii="Times New Roman" w:eastAsia="Times New Roman" w:hAnsi="Times New Roman" w:cs="Times New Roman"/>
          <w:i/>
          <w:iCs/>
          <w:color w:val="000000" w:themeColor="text1"/>
          <w:sz w:val="24"/>
          <w:szCs w:val="24"/>
        </w:rPr>
        <w:t>evidence</w:t>
      </w:r>
      <w:proofErr w:type="gramEnd"/>
      <w:r w:rsidRPr="00CE6E6B">
        <w:rPr>
          <w:rFonts w:ascii="Times New Roman" w:eastAsia="Times New Roman" w:hAnsi="Times New Roman" w:cs="Times New Roman"/>
          <w:i/>
          <w:iCs/>
          <w:color w:val="000000" w:themeColor="text1"/>
          <w:sz w:val="24"/>
          <w:szCs w:val="24"/>
        </w:rPr>
        <w:t xml:space="preserve"> from idiosyncratic export demand shocks</w:t>
      </w:r>
      <w:r w:rsidRPr="00CE6E6B">
        <w:rPr>
          <w:rFonts w:ascii="Times New Roman" w:eastAsia="Times New Roman" w:hAnsi="Times New Roman" w:cs="Times New Roman"/>
          <w:color w:val="000000" w:themeColor="text1"/>
          <w:sz w:val="24"/>
          <w:szCs w:val="24"/>
        </w:rPr>
        <w:t xml:space="preserve"> (No. w201902).[Available at: </w:t>
      </w:r>
      <w:hyperlink r:id="rId8" w:history="1">
        <w:r w:rsidRPr="00CE6E6B">
          <w:rPr>
            <w:rStyle w:val="Hyperlink"/>
            <w:rFonts w:ascii="Times New Roman" w:eastAsia="Times New Roman" w:hAnsi="Times New Roman" w:cs="Times New Roman"/>
            <w:color w:val="000000" w:themeColor="text1"/>
            <w:sz w:val="24"/>
            <w:szCs w:val="24"/>
          </w:rPr>
          <w:t>http://jhr.uwpress.org/content/early/2020/12/03/jhr.monopsony.0119-10007R1.full.pdf</w:t>
        </w:r>
      </w:hyperlink>
      <w:r w:rsidRPr="00CE6E6B">
        <w:rPr>
          <w:rFonts w:ascii="Times New Roman" w:eastAsia="Times New Roman" w:hAnsi="Times New Roman" w:cs="Times New Roman"/>
          <w:color w:val="000000" w:themeColor="text1"/>
          <w:sz w:val="24"/>
          <w:szCs w:val="24"/>
        </w:rPr>
        <w:t xml:space="preserve"> ]</w:t>
      </w:r>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r w:rsidRPr="00CE6E6B">
        <w:rPr>
          <w:rFonts w:ascii="Times New Roman" w:eastAsia="Times New Roman" w:hAnsi="Times New Roman" w:cs="Times New Roman"/>
          <w:color w:val="000000" w:themeColor="text1"/>
          <w:sz w:val="24"/>
          <w:szCs w:val="24"/>
        </w:rPr>
        <w:t xml:space="preserve">Kim, J., 2019. </w:t>
      </w:r>
      <w:proofErr w:type="gramStart"/>
      <w:r w:rsidRPr="00CE6E6B">
        <w:rPr>
          <w:rFonts w:ascii="Times New Roman" w:eastAsia="Times New Roman" w:hAnsi="Times New Roman" w:cs="Times New Roman"/>
          <w:color w:val="000000" w:themeColor="text1"/>
          <w:sz w:val="24"/>
          <w:szCs w:val="24"/>
        </w:rPr>
        <w:t>The impact of different price promotions on customer retention.</w:t>
      </w:r>
      <w:proofErr w:type="gramEnd"/>
      <w:r w:rsidRPr="00CE6E6B">
        <w:rPr>
          <w:rFonts w:ascii="Times New Roman" w:eastAsia="Times New Roman" w:hAnsi="Times New Roman" w:cs="Times New Roman"/>
          <w:color w:val="000000" w:themeColor="text1"/>
          <w:sz w:val="24"/>
          <w:szCs w:val="24"/>
        </w:rPr>
        <w:t> </w:t>
      </w:r>
      <w:r w:rsidRPr="00CE6E6B">
        <w:rPr>
          <w:rFonts w:ascii="Times New Roman" w:eastAsia="Times New Roman" w:hAnsi="Times New Roman" w:cs="Times New Roman"/>
          <w:i/>
          <w:iCs/>
          <w:color w:val="000000" w:themeColor="text1"/>
          <w:sz w:val="24"/>
          <w:szCs w:val="24"/>
        </w:rPr>
        <w:t>Journal of Retailing and Consumer Services</w:t>
      </w:r>
      <w:r w:rsidRPr="00CE6E6B">
        <w:rPr>
          <w:rFonts w:ascii="Times New Roman" w:eastAsia="Times New Roman" w:hAnsi="Times New Roman" w:cs="Times New Roman"/>
          <w:color w:val="000000" w:themeColor="text1"/>
          <w:sz w:val="24"/>
          <w:szCs w:val="24"/>
        </w:rPr>
        <w:t>, </w:t>
      </w:r>
      <w:r w:rsidRPr="00CE6E6B">
        <w:rPr>
          <w:rFonts w:ascii="Times New Roman" w:eastAsia="Times New Roman" w:hAnsi="Times New Roman" w:cs="Times New Roman"/>
          <w:i/>
          <w:iCs/>
          <w:color w:val="000000" w:themeColor="text1"/>
          <w:sz w:val="24"/>
          <w:szCs w:val="24"/>
        </w:rPr>
        <w:t>46</w:t>
      </w:r>
      <w:r w:rsidRPr="00CE6E6B">
        <w:rPr>
          <w:rFonts w:ascii="Times New Roman" w:eastAsia="Times New Roman" w:hAnsi="Times New Roman" w:cs="Times New Roman"/>
          <w:color w:val="000000" w:themeColor="text1"/>
          <w:sz w:val="24"/>
          <w:szCs w:val="24"/>
        </w:rPr>
        <w:t>, pp.95-102</w:t>
      </w:r>
      <w:proofErr w:type="gramStart"/>
      <w:r w:rsidRPr="00CE6E6B">
        <w:rPr>
          <w:rFonts w:ascii="Times New Roman" w:eastAsia="Times New Roman" w:hAnsi="Times New Roman" w:cs="Times New Roman"/>
          <w:color w:val="000000" w:themeColor="text1"/>
          <w:sz w:val="24"/>
          <w:szCs w:val="24"/>
        </w:rPr>
        <w:t>.[</w:t>
      </w:r>
      <w:proofErr w:type="gramEnd"/>
      <w:r w:rsidRPr="00CE6E6B">
        <w:rPr>
          <w:rFonts w:ascii="Times New Roman" w:eastAsia="Times New Roman" w:hAnsi="Times New Roman" w:cs="Times New Roman"/>
          <w:color w:val="000000" w:themeColor="text1"/>
          <w:sz w:val="24"/>
          <w:szCs w:val="24"/>
        </w:rPr>
        <w:t xml:space="preserve"> </w:t>
      </w:r>
      <w:hyperlink r:id="rId9" w:history="1">
        <w:r w:rsidRPr="00CE6E6B">
          <w:rPr>
            <w:rStyle w:val="Hyperlink"/>
            <w:rFonts w:ascii="Times New Roman" w:eastAsia="Times New Roman" w:hAnsi="Times New Roman" w:cs="Times New Roman"/>
            <w:color w:val="000000" w:themeColor="text1"/>
            <w:sz w:val="24"/>
            <w:szCs w:val="24"/>
          </w:rPr>
          <w:t>https://www.sciencedirect.com/science/article/pii/S0969698916303411</w:t>
        </w:r>
      </w:hyperlink>
      <w:r w:rsidRPr="00CE6E6B">
        <w:rPr>
          <w:rFonts w:ascii="Times New Roman" w:eastAsia="Times New Roman" w:hAnsi="Times New Roman" w:cs="Times New Roman"/>
          <w:color w:val="000000" w:themeColor="text1"/>
          <w:sz w:val="24"/>
          <w:szCs w:val="24"/>
        </w:rPr>
        <w:t xml:space="preserve"> ]</w:t>
      </w:r>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proofErr w:type="gramStart"/>
      <w:r w:rsidRPr="00CE6E6B">
        <w:rPr>
          <w:rFonts w:ascii="Times New Roman" w:eastAsia="Times New Roman" w:hAnsi="Times New Roman" w:cs="Times New Roman"/>
          <w:color w:val="000000" w:themeColor="text1"/>
          <w:sz w:val="24"/>
          <w:szCs w:val="24"/>
        </w:rPr>
        <w:t xml:space="preserve">Nicola, M., </w:t>
      </w:r>
      <w:proofErr w:type="spellStart"/>
      <w:r w:rsidRPr="00CE6E6B">
        <w:rPr>
          <w:rFonts w:ascii="Times New Roman" w:eastAsia="Times New Roman" w:hAnsi="Times New Roman" w:cs="Times New Roman"/>
          <w:color w:val="000000" w:themeColor="text1"/>
          <w:sz w:val="24"/>
          <w:szCs w:val="24"/>
        </w:rPr>
        <w:t>Alsafi</w:t>
      </w:r>
      <w:proofErr w:type="spellEnd"/>
      <w:r w:rsidRPr="00CE6E6B">
        <w:rPr>
          <w:rFonts w:ascii="Times New Roman" w:eastAsia="Times New Roman" w:hAnsi="Times New Roman" w:cs="Times New Roman"/>
          <w:color w:val="000000" w:themeColor="text1"/>
          <w:sz w:val="24"/>
          <w:szCs w:val="24"/>
        </w:rPr>
        <w:t xml:space="preserve">, Z., </w:t>
      </w:r>
      <w:proofErr w:type="spellStart"/>
      <w:r w:rsidRPr="00CE6E6B">
        <w:rPr>
          <w:rFonts w:ascii="Times New Roman" w:eastAsia="Times New Roman" w:hAnsi="Times New Roman" w:cs="Times New Roman"/>
          <w:color w:val="000000" w:themeColor="text1"/>
          <w:sz w:val="24"/>
          <w:szCs w:val="24"/>
        </w:rPr>
        <w:t>Sohrabi</w:t>
      </w:r>
      <w:proofErr w:type="spellEnd"/>
      <w:r w:rsidRPr="00CE6E6B">
        <w:rPr>
          <w:rFonts w:ascii="Times New Roman" w:eastAsia="Times New Roman" w:hAnsi="Times New Roman" w:cs="Times New Roman"/>
          <w:color w:val="000000" w:themeColor="text1"/>
          <w:sz w:val="24"/>
          <w:szCs w:val="24"/>
        </w:rPr>
        <w:t xml:space="preserve">, C., </w:t>
      </w:r>
      <w:proofErr w:type="spellStart"/>
      <w:r w:rsidRPr="00CE6E6B">
        <w:rPr>
          <w:rFonts w:ascii="Times New Roman" w:eastAsia="Times New Roman" w:hAnsi="Times New Roman" w:cs="Times New Roman"/>
          <w:color w:val="000000" w:themeColor="text1"/>
          <w:sz w:val="24"/>
          <w:szCs w:val="24"/>
        </w:rPr>
        <w:t>Kerwan</w:t>
      </w:r>
      <w:proofErr w:type="spellEnd"/>
      <w:r w:rsidRPr="00CE6E6B">
        <w:rPr>
          <w:rFonts w:ascii="Times New Roman" w:eastAsia="Times New Roman" w:hAnsi="Times New Roman" w:cs="Times New Roman"/>
          <w:color w:val="000000" w:themeColor="text1"/>
          <w:sz w:val="24"/>
          <w:szCs w:val="24"/>
        </w:rPr>
        <w:t xml:space="preserve">, A., Al-Jabir, A., </w:t>
      </w:r>
      <w:proofErr w:type="spellStart"/>
      <w:r w:rsidRPr="00CE6E6B">
        <w:rPr>
          <w:rFonts w:ascii="Times New Roman" w:eastAsia="Times New Roman" w:hAnsi="Times New Roman" w:cs="Times New Roman"/>
          <w:color w:val="000000" w:themeColor="text1"/>
          <w:sz w:val="24"/>
          <w:szCs w:val="24"/>
        </w:rPr>
        <w:t>Iosifidis</w:t>
      </w:r>
      <w:proofErr w:type="spellEnd"/>
      <w:r w:rsidRPr="00CE6E6B">
        <w:rPr>
          <w:rFonts w:ascii="Times New Roman" w:eastAsia="Times New Roman" w:hAnsi="Times New Roman" w:cs="Times New Roman"/>
          <w:color w:val="000000" w:themeColor="text1"/>
          <w:sz w:val="24"/>
          <w:szCs w:val="24"/>
        </w:rPr>
        <w:t xml:space="preserve">, C., </w:t>
      </w:r>
      <w:proofErr w:type="spellStart"/>
      <w:r w:rsidRPr="00CE6E6B">
        <w:rPr>
          <w:rFonts w:ascii="Times New Roman" w:eastAsia="Times New Roman" w:hAnsi="Times New Roman" w:cs="Times New Roman"/>
          <w:color w:val="000000" w:themeColor="text1"/>
          <w:sz w:val="24"/>
          <w:szCs w:val="24"/>
        </w:rPr>
        <w:t>Agha</w:t>
      </w:r>
      <w:proofErr w:type="spellEnd"/>
      <w:r w:rsidRPr="00CE6E6B">
        <w:rPr>
          <w:rFonts w:ascii="Times New Roman" w:eastAsia="Times New Roman" w:hAnsi="Times New Roman" w:cs="Times New Roman"/>
          <w:color w:val="000000" w:themeColor="text1"/>
          <w:sz w:val="24"/>
          <w:szCs w:val="24"/>
        </w:rPr>
        <w:t xml:space="preserve">, M. and </w:t>
      </w:r>
      <w:proofErr w:type="spellStart"/>
      <w:r w:rsidRPr="00CE6E6B">
        <w:rPr>
          <w:rFonts w:ascii="Times New Roman" w:eastAsia="Times New Roman" w:hAnsi="Times New Roman" w:cs="Times New Roman"/>
          <w:color w:val="000000" w:themeColor="text1"/>
          <w:sz w:val="24"/>
          <w:szCs w:val="24"/>
        </w:rPr>
        <w:t>Agha</w:t>
      </w:r>
      <w:proofErr w:type="spellEnd"/>
      <w:r w:rsidRPr="00CE6E6B">
        <w:rPr>
          <w:rFonts w:ascii="Times New Roman" w:eastAsia="Times New Roman" w:hAnsi="Times New Roman" w:cs="Times New Roman"/>
          <w:color w:val="000000" w:themeColor="text1"/>
          <w:sz w:val="24"/>
          <w:szCs w:val="24"/>
        </w:rPr>
        <w:t>, R., 2020.</w:t>
      </w:r>
      <w:proofErr w:type="gramEnd"/>
      <w:r w:rsidRPr="00CE6E6B">
        <w:rPr>
          <w:rFonts w:ascii="Times New Roman" w:eastAsia="Times New Roman" w:hAnsi="Times New Roman" w:cs="Times New Roman"/>
          <w:color w:val="000000" w:themeColor="text1"/>
          <w:sz w:val="24"/>
          <w:szCs w:val="24"/>
        </w:rPr>
        <w:t xml:space="preserve"> The socio-economic implications of the </w:t>
      </w:r>
      <w:proofErr w:type="spellStart"/>
      <w:r w:rsidRPr="00CE6E6B">
        <w:rPr>
          <w:rFonts w:ascii="Times New Roman" w:eastAsia="Times New Roman" w:hAnsi="Times New Roman" w:cs="Times New Roman"/>
          <w:color w:val="000000" w:themeColor="text1"/>
          <w:sz w:val="24"/>
          <w:szCs w:val="24"/>
        </w:rPr>
        <w:t>coronavirus</w:t>
      </w:r>
      <w:proofErr w:type="spellEnd"/>
      <w:r w:rsidRPr="00CE6E6B">
        <w:rPr>
          <w:rFonts w:ascii="Times New Roman" w:eastAsia="Times New Roman" w:hAnsi="Times New Roman" w:cs="Times New Roman"/>
          <w:color w:val="000000" w:themeColor="text1"/>
          <w:sz w:val="24"/>
          <w:szCs w:val="24"/>
        </w:rPr>
        <w:t xml:space="preserve"> and COVID-19 pandemic: a review. </w:t>
      </w:r>
      <w:r w:rsidRPr="00CE6E6B">
        <w:rPr>
          <w:rFonts w:ascii="Times New Roman" w:eastAsia="Times New Roman" w:hAnsi="Times New Roman" w:cs="Times New Roman"/>
          <w:i/>
          <w:iCs/>
          <w:color w:val="000000" w:themeColor="text1"/>
          <w:sz w:val="24"/>
          <w:szCs w:val="24"/>
        </w:rPr>
        <w:t>International journal of surgery</w:t>
      </w:r>
      <w:proofErr w:type="gramStart"/>
      <w:r w:rsidRPr="00CE6E6B">
        <w:rPr>
          <w:rFonts w:ascii="Times New Roman" w:eastAsia="Times New Roman" w:hAnsi="Times New Roman" w:cs="Times New Roman"/>
          <w:color w:val="000000" w:themeColor="text1"/>
          <w:sz w:val="24"/>
          <w:szCs w:val="24"/>
        </w:rPr>
        <w:t>.[</w:t>
      </w:r>
      <w:proofErr w:type="gramEnd"/>
      <w:r w:rsidRPr="00CE6E6B">
        <w:rPr>
          <w:rFonts w:ascii="Times New Roman" w:eastAsia="Times New Roman" w:hAnsi="Times New Roman" w:cs="Times New Roman"/>
          <w:color w:val="000000" w:themeColor="text1"/>
          <w:sz w:val="24"/>
          <w:szCs w:val="24"/>
        </w:rPr>
        <w:t xml:space="preserve"> </w:t>
      </w:r>
      <w:hyperlink r:id="rId10" w:history="1">
        <w:r w:rsidRPr="00CE6E6B">
          <w:rPr>
            <w:rStyle w:val="Hyperlink"/>
            <w:rFonts w:ascii="Times New Roman" w:eastAsia="Times New Roman" w:hAnsi="Times New Roman" w:cs="Times New Roman"/>
            <w:color w:val="000000" w:themeColor="text1"/>
            <w:sz w:val="24"/>
            <w:szCs w:val="24"/>
          </w:rPr>
          <w:t>https://www.sciencedirect.com/science/article/pii/S1743919120303162</w:t>
        </w:r>
      </w:hyperlink>
      <w:r w:rsidRPr="00CE6E6B">
        <w:rPr>
          <w:rFonts w:ascii="Times New Roman" w:eastAsia="Times New Roman" w:hAnsi="Times New Roman" w:cs="Times New Roman"/>
          <w:color w:val="000000" w:themeColor="text1"/>
          <w:sz w:val="24"/>
          <w:szCs w:val="24"/>
        </w:rPr>
        <w:t xml:space="preserve"> ]</w:t>
      </w:r>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proofErr w:type="spellStart"/>
      <w:proofErr w:type="gramStart"/>
      <w:r w:rsidRPr="00CE6E6B">
        <w:rPr>
          <w:rFonts w:ascii="Times New Roman" w:eastAsia="Times New Roman" w:hAnsi="Times New Roman" w:cs="Times New Roman"/>
          <w:color w:val="000000" w:themeColor="text1"/>
          <w:sz w:val="24"/>
          <w:szCs w:val="24"/>
        </w:rPr>
        <w:t>Terziev</w:t>
      </w:r>
      <w:proofErr w:type="spellEnd"/>
      <w:r w:rsidRPr="00CE6E6B">
        <w:rPr>
          <w:rFonts w:ascii="Times New Roman" w:eastAsia="Times New Roman" w:hAnsi="Times New Roman" w:cs="Times New Roman"/>
          <w:color w:val="000000" w:themeColor="text1"/>
          <w:sz w:val="24"/>
          <w:szCs w:val="24"/>
        </w:rPr>
        <w:t xml:space="preserve">, V. and </w:t>
      </w:r>
      <w:proofErr w:type="spellStart"/>
      <w:r w:rsidRPr="00CE6E6B">
        <w:rPr>
          <w:rFonts w:ascii="Times New Roman" w:eastAsia="Times New Roman" w:hAnsi="Times New Roman" w:cs="Times New Roman"/>
          <w:color w:val="000000" w:themeColor="text1"/>
          <w:sz w:val="24"/>
          <w:szCs w:val="24"/>
        </w:rPr>
        <w:t>Koleci</w:t>
      </w:r>
      <w:proofErr w:type="spellEnd"/>
      <w:r w:rsidRPr="00CE6E6B">
        <w:rPr>
          <w:rFonts w:ascii="Times New Roman" w:eastAsia="Times New Roman" w:hAnsi="Times New Roman" w:cs="Times New Roman"/>
          <w:color w:val="000000" w:themeColor="text1"/>
          <w:sz w:val="24"/>
          <w:szCs w:val="24"/>
        </w:rPr>
        <w:t>, R., 2019.</w:t>
      </w:r>
      <w:proofErr w:type="gramEnd"/>
      <w:r w:rsidRPr="00CE6E6B">
        <w:rPr>
          <w:rFonts w:ascii="Times New Roman" w:eastAsia="Times New Roman" w:hAnsi="Times New Roman" w:cs="Times New Roman"/>
          <w:color w:val="000000" w:themeColor="text1"/>
          <w:sz w:val="24"/>
          <w:szCs w:val="24"/>
        </w:rPr>
        <w:t xml:space="preserve"> </w:t>
      </w:r>
      <w:proofErr w:type="gramStart"/>
      <w:r w:rsidRPr="00CE6E6B">
        <w:rPr>
          <w:rFonts w:ascii="Times New Roman" w:eastAsia="Times New Roman" w:hAnsi="Times New Roman" w:cs="Times New Roman"/>
          <w:color w:val="000000" w:themeColor="text1"/>
          <w:sz w:val="24"/>
          <w:szCs w:val="24"/>
        </w:rPr>
        <w:t>Costs of Development of New Products.</w:t>
      </w:r>
      <w:proofErr w:type="gramEnd"/>
      <w:r w:rsidRPr="00CE6E6B">
        <w:rPr>
          <w:rFonts w:ascii="Times New Roman" w:eastAsia="Times New Roman" w:hAnsi="Times New Roman" w:cs="Times New Roman"/>
          <w:color w:val="000000" w:themeColor="text1"/>
          <w:sz w:val="24"/>
          <w:szCs w:val="24"/>
        </w:rPr>
        <w:t> </w:t>
      </w:r>
      <w:r w:rsidRPr="00CE6E6B">
        <w:rPr>
          <w:rFonts w:ascii="Times New Roman" w:eastAsia="Times New Roman" w:hAnsi="Times New Roman" w:cs="Times New Roman"/>
          <w:i/>
          <w:iCs/>
          <w:color w:val="000000" w:themeColor="text1"/>
          <w:sz w:val="24"/>
          <w:szCs w:val="24"/>
        </w:rPr>
        <w:t>Knowledge International Journal</w:t>
      </w:r>
      <w:r w:rsidRPr="00CE6E6B">
        <w:rPr>
          <w:rFonts w:ascii="Times New Roman" w:eastAsia="Times New Roman" w:hAnsi="Times New Roman" w:cs="Times New Roman"/>
          <w:color w:val="000000" w:themeColor="text1"/>
          <w:sz w:val="24"/>
          <w:szCs w:val="24"/>
        </w:rPr>
        <w:t>, </w:t>
      </w:r>
      <w:r w:rsidRPr="00CE6E6B">
        <w:rPr>
          <w:rFonts w:ascii="Times New Roman" w:eastAsia="Times New Roman" w:hAnsi="Times New Roman" w:cs="Times New Roman"/>
          <w:i/>
          <w:iCs/>
          <w:color w:val="000000" w:themeColor="text1"/>
          <w:sz w:val="24"/>
          <w:szCs w:val="24"/>
        </w:rPr>
        <w:t>34</w:t>
      </w:r>
      <w:r w:rsidRPr="00CE6E6B">
        <w:rPr>
          <w:rFonts w:ascii="Times New Roman" w:eastAsia="Times New Roman" w:hAnsi="Times New Roman" w:cs="Times New Roman"/>
          <w:color w:val="000000" w:themeColor="text1"/>
          <w:sz w:val="24"/>
          <w:szCs w:val="24"/>
        </w:rPr>
        <w:t>(5), pp.1313-1316</w:t>
      </w:r>
      <w:proofErr w:type="gramStart"/>
      <w:r w:rsidRPr="00CE6E6B">
        <w:rPr>
          <w:rFonts w:ascii="Times New Roman" w:eastAsia="Times New Roman" w:hAnsi="Times New Roman" w:cs="Times New Roman"/>
          <w:color w:val="000000" w:themeColor="text1"/>
          <w:sz w:val="24"/>
          <w:szCs w:val="24"/>
        </w:rPr>
        <w:t>.[</w:t>
      </w:r>
      <w:proofErr w:type="gramEnd"/>
      <w:r w:rsidRPr="00CE6E6B">
        <w:rPr>
          <w:rFonts w:ascii="Times New Roman" w:eastAsia="Times New Roman" w:hAnsi="Times New Roman" w:cs="Times New Roman"/>
          <w:color w:val="000000" w:themeColor="text1"/>
          <w:sz w:val="24"/>
          <w:szCs w:val="24"/>
        </w:rPr>
        <w:t xml:space="preserve"> </w:t>
      </w:r>
      <w:hyperlink r:id="rId11" w:history="1">
        <w:r w:rsidRPr="00CE6E6B">
          <w:rPr>
            <w:rStyle w:val="Hyperlink"/>
            <w:rFonts w:ascii="Times New Roman" w:eastAsia="Times New Roman" w:hAnsi="Times New Roman" w:cs="Times New Roman"/>
            <w:color w:val="000000" w:themeColor="text1"/>
            <w:sz w:val="24"/>
            <w:szCs w:val="24"/>
          </w:rPr>
          <w:t>https://ikm.mk/ojs/index.php/KIJ/article/view/2255</w:t>
        </w:r>
      </w:hyperlink>
    </w:p>
    <w:p w:rsidR="005A1380" w:rsidRPr="00CE6E6B" w:rsidRDefault="005A1380" w:rsidP="005A1380">
      <w:pPr>
        <w:spacing w:line="360" w:lineRule="auto"/>
        <w:jc w:val="both"/>
        <w:rPr>
          <w:rFonts w:ascii="Times New Roman" w:eastAsia="Times New Roman" w:hAnsi="Times New Roman" w:cs="Times New Roman"/>
          <w:color w:val="000000" w:themeColor="text1"/>
          <w:sz w:val="24"/>
          <w:szCs w:val="24"/>
        </w:rPr>
      </w:pPr>
      <w:proofErr w:type="spellStart"/>
      <w:proofErr w:type="gramStart"/>
      <w:r w:rsidRPr="00CE6E6B">
        <w:rPr>
          <w:rFonts w:ascii="Times New Roman" w:eastAsia="Times New Roman" w:hAnsi="Times New Roman" w:cs="Times New Roman"/>
          <w:color w:val="000000" w:themeColor="text1"/>
          <w:sz w:val="24"/>
          <w:szCs w:val="24"/>
        </w:rPr>
        <w:t>Ughetto</w:t>
      </w:r>
      <w:proofErr w:type="spellEnd"/>
      <w:r w:rsidRPr="00CE6E6B">
        <w:rPr>
          <w:rFonts w:ascii="Times New Roman" w:eastAsia="Times New Roman" w:hAnsi="Times New Roman" w:cs="Times New Roman"/>
          <w:color w:val="000000" w:themeColor="text1"/>
          <w:sz w:val="24"/>
          <w:szCs w:val="24"/>
        </w:rPr>
        <w:t xml:space="preserve">, E., </w:t>
      </w:r>
      <w:proofErr w:type="spellStart"/>
      <w:r w:rsidRPr="00CE6E6B">
        <w:rPr>
          <w:rFonts w:ascii="Times New Roman" w:eastAsia="Times New Roman" w:hAnsi="Times New Roman" w:cs="Times New Roman"/>
          <w:color w:val="000000" w:themeColor="text1"/>
          <w:sz w:val="24"/>
          <w:szCs w:val="24"/>
        </w:rPr>
        <w:t>Scellato</w:t>
      </w:r>
      <w:proofErr w:type="spellEnd"/>
      <w:r w:rsidRPr="00CE6E6B">
        <w:rPr>
          <w:rFonts w:ascii="Times New Roman" w:eastAsia="Times New Roman" w:hAnsi="Times New Roman" w:cs="Times New Roman"/>
          <w:color w:val="000000" w:themeColor="text1"/>
          <w:sz w:val="24"/>
          <w:szCs w:val="24"/>
        </w:rPr>
        <w:t>, G. and Cowling, M., 2017.</w:t>
      </w:r>
      <w:proofErr w:type="gramEnd"/>
      <w:r w:rsidRPr="00CE6E6B">
        <w:rPr>
          <w:rFonts w:ascii="Times New Roman" w:eastAsia="Times New Roman" w:hAnsi="Times New Roman" w:cs="Times New Roman"/>
          <w:color w:val="000000" w:themeColor="text1"/>
          <w:sz w:val="24"/>
          <w:szCs w:val="24"/>
        </w:rPr>
        <w:t xml:space="preserve"> Cost of capital and public loan guarantees to small firms. </w:t>
      </w:r>
      <w:r w:rsidRPr="00CE6E6B">
        <w:rPr>
          <w:rFonts w:ascii="Times New Roman" w:eastAsia="Times New Roman" w:hAnsi="Times New Roman" w:cs="Times New Roman"/>
          <w:i/>
          <w:iCs/>
          <w:color w:val="000000" w:themeColor="text1"/>
          <w:sz w:val="24"/>
          <w:szCs w:val="24"/>
        </w:rPr>
        <w:t>Small Business Economics</w:t>
      </w:r>
      <w:r w:rsidRPr="00CE6E6B">
        <w:rPr>
          <w:rFonts w:ascii="Times New Roman" w:eastAsia="Times New Roman" w:hAnsi="Times New Roman" w:cs="Times New Roman"/>
          <w:color w:val="000000" w:themeColor="text1"/>
          <w:sz w:val="24"/>
          <w:szCs w:val="24"/>
        </w:rPr>
        <w:t>, </w:t>
      </w:r>
      <w:r w:rsidRPr="00CE6E6B">
        <w:rPr>
          <w:rFonts w:ascii="Times New Roman" w:eastAsia="Times New Roman" w:hAnsi="Times New Roman" w:cs="Times New Roman"/>
          <w:i/>
          <w:iCs/>
          <w:color w:val="000000" w:themeColor="text1"/>
          <w:sz w:val="24"/>
          <w:szCs w:val="24"/>
        </w:rPr>
        <w:t>49</w:t>
      </w:r>
      <w:r w:rsidRPr="00CE6E6B">
        <w:rPr>
          <w:rFonts w:ascii="Times New Roman" w:eastAsia="Times New Roman" w:hAnsi="Times New Roman" w:cs="Times New Roman"/>
          <w:color w:val="000000" w:themeColor="text1"/>
          <w:sz w:val="24"/>
          <w:szCs w:val="24"/>
        </w:rPr>
        <w:t>(2), pp.319-337</w:t>
      </w:r>
      <w:proofErr w:type="gramStart"/>
      <w:r w:rsidRPr="00CE6E6B">
        <w:rPr>
          <w:rFonts w:ascii="Times New Roman" w:eastAsia="Times New Roman" w:hAnsi="Times New Roman" w:cs="Times New Roman"/>
          <w:color w:val="000000" w:themeColor="text1"/>
          <w:sz w:val="24"/>
          <w:szCs w:val="24"/>
        </w:rPr>
        <w:t>.[</w:t>
      </w:r>
      <w:proofErr w:type="gramEnd"/>
      <w:r w:rsidRPr="00CE6E6B">
        <w:rPr>
          <w:rFonts w:ascii="Times New Roman" w:eastAsia="Times New Roman" w:hAnsi="Times New Roman" w:cs="Times New Roman"/>
          <w:color w:val="000000" w:themeColor="text1"/>
          <w:sz w:val="24"/>
          <w:szCs w:val="24"/>
        </w:rPr>
        <w:t xml:space="preserve"> </w:t>
      </w:r>
      <w:hyperlink r:id="rId12" w:history="1">
        <w:r w:rsidRPr="00CE6E6B">
          <w:rPr>
            <w:rStyle w:val="Hyperlink"/>
            <w:rFonts w:ascii="Times New Roman" w:eastAsia="Times New Roman" w:hAnsi="Times New Roman" w:cs="Times New Roman"/>
            <w:color w:val="000000" w:themeColor="text1"/>
            <w:sz w:val="24"/>
            <w:szCs w:val="24"/>
          </w:rPr>
          <w:t>https://link.springer.com/article/10.1007/s11187-017-9845-y</w:t>
        </w:r>
      </w:hyperlink>
      <w:r w:rsidRPr="00CE6E6B">
        <w:rPr>
          <w:rFonts w:ascii="Times New Roman" w:eastAsia="Times New Roman" w:hAnsi="Times New Roman" w:cs="Times New Roman"/>
          <w:color w:val="000000" w:themeColor="text1"/>
          <w:sz w:val="24"/>
          <w:szCs w:val="24"/>
        </w:rPr>
        <w:t xml:space="preserve"> ]</w:t>
      </w:r>
    </w:p>
    <w:p w:rsidR="00856E65" w:rsidRPr="005A1380" w:rsidRDefault="00856E65">
      <w:pPr>
        <w:rPr>
          <w:sz w:val="44"/>
          <w:szCs w:val="44"/>
        </w:rPr>
      </w:pPr>
    </w:p>
    <w:sectPr w:rsidR="00856E65" w:rsidRPr="005A1380" w:rsidSect="00A04CD4">
      <w:footerReference w:type="default" r:id="rId13"/>
      <w:pgSz w:w="11909" w:h="16834"/>
      <w:pgMar w:top="1440" w:right="1440" w:bottom="1440" w:left="1440" w:header="720" w:footer="720" w:gutter="0"/>
      <w:pgNumType w:start="1"/>
      <w:cols w:space="708"/>
      <w:titlePg/>
      <w:docGrid w:linePitch="299"/>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48884081"/>
      <w:docPartObj>
        <w:docPartGallery w:val="Page Numbers (Bottom of Page)"/>
        <w:docPartUnique/>
      </w:docPartObj>
    </w:sdtPr>
    <w:sdtEndPr>
      <w:rPr>
        <w:noProof/>
      </w:rPr>
    </w:sdtEndPr>
    <w:sdtContent>
      <w:p w:rsidR="000027E0" w:rsidRDefault="003974B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0027E0" w:rsidRDefault="003974BC">
    <w:pPr>
      <w:pStyle w:val="Footer"/>
    </w:pPr>
  </w:p>
</w:ft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A1380"/>
    <w:rsid w:val="003974BC"/>
    <w:rsid w:val="005A1380"/>
    <w:rsid w:val="00856E65"/>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5A1380"/>
    <w:pPr>
      <w:spacing w:after="0"/>
    </w:pPr>
    <w:rPr>
      <w:rFonts w:ascii="Arial" w:eastAsia="Arial" w:hAnsi="Arial" w:cs="Arial"/>
      <w:lang w:val="en-GB"/>
    </w:rPr>
  </w:style>
  <w:style w:type="paragraph" w:styleId="Heading1">
    <w:name w:val="heading 1"/>
    <w:basedOn w:val="Normal"/>
    <w:next w:val="Normal"/>
    <w:link w:val="Heading1Char"/>
    <w:rsid w:val="005A1380"/>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link w:val="Heading2Char"/>
    <w:rsid w:val="005A1380"/>
    <w:pPr>
      <w:keepNext/>
      <w:keepLines/>
      <w:spacing w:before="360" w:after="120" w:line="360" w:lineRule="auto"/>
      <w:jc w:val="both"/>
      <w:outlineLvl w:val="1"/>
    </w:pPr>
    <w:rPr>
      <w:rFonts w:ascii="Times New Roman" w:hAnsi="Times New Roman"/>
      <w:b/>
      <w:sz w:val="26"/>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A1380"/>
    <w:rPr>
      <w:rFonts w:ascii="Times New Roman" w:eastAsia="Arial" w:hAnsi="Times New Roman" w:cs="Arial"/>
      <w:b/>
      <w:sz w:val="28"/>
      <w:szCs w:val="40"/>
      <w:lang w:val="en-GB"/>
    </w:rPr>
  </w:style>
  <w:style w:type="character" w:customStyle="1" w:styleId="Heading2Char">
    <w:name w:val="Heading 2 Char"/>
    <w:basedOn w:val="DefaultParagraphFont"/>
    <w:link w:val="Heading2"/>
    <w:rsid w:val="005A1380"/>
    <w:rPr>
      <w:rFonts w:ascii="Times New Roman" w:eastAsia="Arial" w:hAnsi="Times New Roman" w:cs="Arial"/>
      <w:b/>
      <w:sz w:val="26"/>
      <w:szCs w:val="32"/>
      <w:lang w:val="en-GB"/>
    </w:rPr>
  </w:style>
  <w:style w:type="character" w:styleId="Hyperlink">
    <w:name w:val="Hyperlink"/>
    <w:basedOn w:val="DefaultParagraphFont"/>
    <w:uiPriority w:val="99"/>
    <w:unhideWhenUsed/>
    <w:rsid w:val="005A1380"/>
    <w:rPr>
      <w:color w:val="0000FF" w:themeColor="hyperlink"/>
      <w:u w:val="single"/>
    </w:rPr>
  </w:style>
  <w:style w:type="paragraph" w:styleId="TOCHeading">
    <w:name w:val="TOC Heading"/>
    <w:basedOn w:val="Heading1"/>
    <w:next w:val="Normal"/>
    <w:uiPriority w:val="39"/>
    <w:unhideWhenUsed/>
    <w:qFormat/>
    <w:rsid w:val="005A138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5A1380"/>
    <w:pPr>
      <w:spacing w:after="100"/>
    </w:pPr>
  </w:style>
  <w:style w:type="paragraph" w:styleId="TOC2">
    <w:name w:val="toc 2"/>
    <w:basedOn w:val="Normal"/>
    <w:next w:val="Normal"/>
    <w:autoRedefine/>
    <w:uiPriority w:val="39"/>
    <w:unhideWhenUsed/>
    <w:rsid w:val="005A1380"/>
    <w:pPr>
      <w:tabs>
        <w:tab w:val="right" w:leader="dot" w:pos="9019"/>
      </w:tabs>
      <w:spacing w:after="100" w:line="360" w:lineRule="auto"/>
      <w:ind w:left="220"/>
      <w:jc w:val="both"/>
    </w:pPr>
  </w:style>
  <w:style w:type="paragraph" w:styleId="Footer">
    <w:name w:val="footer"/>
    <w:basedOn w:val="Normal"/>
    <w:link w:val="FooterChar"/>
    <w:uiPriority w:val="99"/>
    <w:unhideWhenUsed/>
    <w:rsid w:val="005A1380"/>
    <w:pPr>
      <w:tabs>
        <w:tab w:val="center" w:pos="4680"/>
        <w:tab w:val="right" w:pos="9360"/>
      </w:tabs>
      <w:spacing w:line="240" w:lineRule="auto"/>
    </w:pPr>
  </w:style>
  <w:style w:type="character" w:customStyle="1" w:styleId="FooterChar">
    <w:name w:val="Footer Char"/>
    <w:basedOn w:val="DefaultParagraphFont"/>
    <w:link w:val="Footer"/>
    <w:uiPriority w:val="99"/>
    <w:rsid w:val="005A1380"/>
    <w:rPr>
      <w:rFonts w:ascii="Arial" w:eastAsia="Arial" w:hAnsi="Arial" w:cs="Arial"/>
      <w:lang w:val="en-GB"/>
    </w:rPr>
  </w:style>
  <w:style w:type="paragraph" w:styleId="BalloonText">
    <w:name w:val="Balloon Text"/>
    <w:basedOn w:val="Normal"/>
    <w:link w:val="BalloonTextChar"/>
    <w:uiPriority w:val="99"/>
    <w:semiHidden/>
    <w:unhideWhenUsed/>
    <w:rsid w:val="005A138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1380"/>
    <w:rPr>
      <w:rFonts w:ascii="Tahoma" w:eastAsia="Arial"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jhr.uwpress.org/content/early/2020/12/03/jhr.monopsony.0119-10007R1.full.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books.google.com/books?hl=en&amp;lr=&amp;id=_DmvDwAAQBAJ&amp;oi=fnd&amp;pg=PA1&amp;dq=Advertisement+cost+is+the+cost+occurring+from+the+promotional+activities+like+hoardings,+commercials,+digital+promotion,+posters+and+so+on&amp;ot%5b%5ds=u41-hfalXk&amp;sig=Ef-DvhKVQkrVbsZUAHxa5_jrz7M" TargetMode="External"/><Relationship Id="rId12" Type="http://schemas.openxmlformats.org/officeDocument/2006/relationships/hyperlink" Target="https://link.springer.com/article/10.1007/s11187-017-9845-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cholarcommons.usf.edu/m3publishing/vol15/iss1/2/" TargetMode="External"/><Relationship Id="rId11" Type="http://schemas.openxmlformats.org/officeDocument/2006/relationships/hyperlink" Target="https://ikm.mk/ojs/index.php/KIJ/article/view/2255" TargetMode="External"/><Relationship Id="rId5" Type="http://schemas.openxmlformats.org/officeDocument/2006/relationships/hyperlink" Target="https://ro.uow.edu.au/cgi/viewcontent.cgi?article=2030&amp;context=aabfj" TargetMode="External"/><Relationship Id="rId15" Type="http://schemas.openxmlformats.org/officeDocument/2006/relationships/theme" Target="theme/theme1.xml"/><Relationship Id="rId10" Type="http://schemas.openxmlformats.org/officeDocument/2006/relationships/hyperlink" Target="https://www.sciencedirect.com/science/article/pii/S1743919120303162" TargetMode="External"/><Relationship Id="rId4" Type="http://schemas.openxmlformats.org/officeDocument/2006/relationships/hyperlink" Target="https://uzjournals.edu.uz/cgi/viewcontent.cgi?article=1563&amp;context=interfinance" TargetMode="External"/><Relationship Id="rId9" Type="http://schemas.openxmlformats.org/officeDocument/2006/relationships/hyperlink" Target="https://www.sciencedirect.com/science/article/pii/S096969891630341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11</TotalTime>
  <Pages>8</Pages>
  <Words>2067</Words>
  <Characters>11788</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Lupu</dc:creator>
  <cp:lastModifiedBy>Home</cp:lastModifiedBy>
  <cp:revision>1</cp:revision>
  <dcterms:created xsi:type="dcterms:W3CDTF">2021-04-08T18:29:00Z</dcterms:created>
  <dcterms:modified xsi:type="dcterms:W3CDTF">2021-04-08T18:41:00Z</dcterms:modified>
</cp:coreProperties>
</file>