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459" w:rsidRDefault="008E0459" w:rsidP="008E0459">
      <w:pPr>
        <w:jc w:val="center"/>
        <w:rPr>
          <w:rFonts w:ascii="Times New Roman" w:hAnsi="Times New Roman" w:cs="Times New Roman"/>
          <w:b/>
          <w:sz w:val="24"/>
        </w:rPr>
      </w:pPr>
      <w:bookmarkStart w:id="0" w:name="_GoBack"/>
      <w:bookmarkEnd w:id="0"/>
    </w:p>
    <w:p w:rsidR="008E0459" w:rsidRDefault="008E0459" w:rsidP="001454D1">
      <w:pPr>
        <w:jc w:val="center"/>
        <w:rPr>
          <w:rFonts w:ascii="Times New Roman" w:hAnsi="Times New Roman" w:cs="Times New Roman"/>
          <w:b/>
          <w:sz w:val="24"/>
        </w:rPr>
      </w:pPr>
    </w:p>
    <w:p w:rsidR="008E0459" w:rsidRDefault="001454D1" w:rsidP="001454D1">
      <w:pPr>
        <w:jc w:val="center"/>
        <w:rPr>
          <w:rFonts w:ascii="Times New Roman" w:hAnsi="Times New Roman" w:cs="Times New Roman"/>
          <w:b/>
          <w:sz w:val="24"/>
        </w:rPr>
      </w:pPr>
      <w:r>
        <w:rPr>
          <w:rFonts w:ascii="Times New Roman" w:hAnsi="Times New Roman" w:cs="Times New Roman"/>
          <w:b/>
          <w:sz w:val="24"/>
        </w:rPr>
        <w:t>MODULE TITLE:Marketing Fundamentals</w:t>
      </w:r>
    </w:p>
    <w:p w:rsidR="001454D1" w:rsidRDefault="001454D1" w:rsidP="001454D1">
      <w:pPr>
        <w:jc w:val="center"/>
        <w:rPr>
          <w:rFonts w:ascii="Times New Roman" w:hAnsi="Times New Roman" w:cs="Times New Roman"/>
          <w:b/>
          <w:sz w:val="24"/>
        </w:rPr>
      </w:pPr>
      <w:r>
        <w:rPr>
          <w:rFonts w:ascii="Times New Roman" w:hAnsi="Times New Roman" w:cs="Times New Roman"/>
          <w:b/>
          <w:sz w:val="24"/>
        </w:rPr>
        <w:t>MODULE CODE:LCBB4004</w:t>
      </w:r>
    </w:p>
    <w:p w:rsidR="001454D1" w:rsidRDefault="001454D1" w:rsidP="001454D1">
      <w:pPr>
        <w:jc w:val="center"/>
        <w:rPr>
          <w:rFonts w:ascii="Times New Roman" w:hAnsi="Times New Roman" w:cs="Times New Roman"/>
          <w:b/>
          <w:sz w:val="24"/>
        </w:rPr>
      </w:pPr>
      <w:r>
        <w:rPr>
          <w:rFonts w:ascii="Times New Roman" w:hAnsi="Times New Roman" w:cs="Times New Roman"/>
          <w:b/>
          <w:sz w:val="24"/>
        </w:rPr>
        <w:t>STUDENT NAME: Elena Alexandra Antochi</w:t>
      </w:r>
    </w:p>
    <w:p w:rsidR="001454D1" w:rsidRDefault="001454D1" w:rsidP="001454D1">
      <w:pPr>
        <w:jc w:val="center"/>
        <w:rPr>
          <w:rFonts w:ascii="Times New Roman" w:hAnsi="Times New Roman" w:cs="Times New Roman"/>
          <w:b/>
          <w:sz w:val="24"/>
        </w:rPr>
      </w:pPr>
      <w:r>
        <w:rPr>
          <w:rFonts w:ascii="Times New Roman" w:hAnsi="Times New Roman" w:cs="Times New Roman"/>
          <w:b/>
          <w:sz w:val="24"/>
        </w:rPr>
        <w:t>ID:2013040</w:t>
      </w:r>
    </w:p>
    <w:p w:rsidR="001454D1" w:rsidRDefault="001454D1" w:rsidP="001454D1">
      <w:pPr>
        <w:jc w:val="center"/>
        <w:rPr>
          <w:rFonts w:ascii="Times New Roman" w:hAnsi="Times New Roman" w:cs="Times New Roman"/>
          <w:b/>
          <w:sz w:val="24"/>
        </w:rPr>
      </w:pPr>
      <w:r>
        <w:rPr>
          <w:rFonts w:ascii="Times New Roman" w:hAnsi="Times New Roman" w:cs="Times New Roman"/>
          <w:b/>
          <w:sz w:val="24"/>
        </w:rPr>
        <w:t>LECTURER:Tushara Balendran</w:t>
      </w: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u w:val="wave"/>
        </w:rPr>
      </w:pPr>
    </w:p>
    <w:p w:rsidR="001454D1" w:rsidRDefault="001454D1" w:rsidP="008E0459">
      <w:pPr>
        <w:jc w:val="center"/>
        <w:rPr>
          <w:rFonts w:ascii="Times New Roman" w:hAnsi="Times New Roman" w:cs="Times New Roman"/>
          <w:b/>
          <w:sz w:val="24"/>
          <w:u w:val="wave"/>
        </w:rPr>
      </w:pPr>
    </w:p>
    <w:p w:rsidR="001454D1" w:rsidRDefault="001454D1" w:rsidP="008E0459">
      <w:pPr>
        <w:jc w:val="center"/>
        <w:rPr>
          <w:rFonts w:ascii="Times New Roman" w:hAnsi="Times New Roman" w:cs="Times New Roman"/>
          <w:b/>
          <w:sz w:val="24"/>
          <w:u w:val="wave"/>
        </w:rPr>
      </w:pPr>
    </w:p>
    <w:p w:rsidR="001454D1" w:rsidRDefault="001454D1" w:rsidP="008E0459">
      <w:pPr>
        <w:jc w:val="center"/>
        <w:rPr>
          <w:rFonts w:ascii="Times New Roman" w:hAnsi="Times New Roman" w:cs="Times New Roman"/>
          <w:b/>
          <w:sz w:val="24"/>
          <w:u w:val="wave"/>
        </w:rPr>
      </w:pPr>
    </w:p>
    <w:p w:rsidR="00696446" w:rsidRPr="001454D1" w:rsidRDefault="00D81EDA" w:rsidP="008E0459">
      <w:pPr>
        <w:jc w:val="center"/>
        <w:rPr>
          <w:rFonts w:ascii="Times New Roman" w:hAnsi="Times New Roman" w:cs="Times New Roman"/>
          <w:b/>
          <w:sz w:val="24"/>
          <w:u w:val="wave"/>
        </w:rPr>
      </w:pPr>
      <w:r w:rsidRPr="001454D1">
        <w:rPr>
          <w:rFonts w:ascii="Times New Roman" w:hAnsi="Times New Roman" w:cs="Times New Roman"/>
          <w:b/>
          <w:sz w:val="24"/>
          <w:u w:val="wave"/>
        </w:rPr>
        <w:t>Marketing Fundamentals</w:t>
      </w:r>
      <w:r w:rsidR="001454D1" w:rsidRPr="001454D1">
        <w:rPr>
          <w:rFonts w:ascii="Times New Roman" w:hAnsi="Times New Roman" w:cs="Times New Roman"/>
          <w:b/>
          <w:sz w:val="24"/>
          <w:u w:val="wave"/>
        </w:rPr>
        <w:t xml:space="preserve">  Analysis and Evaluation </w:t>
      </w: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p w:rsidR="001454D1" w:rsidRDefault="001454D1" w:rsidP="008E0459">
      <w:pPr>
        <w:jc w:val="center"/>
        <w:rPr>
          <w:rFonts w:ascii="Times New Roman" w:hAnsi="Times New Roman" w:cs="Times New Roman"/>
          <w:b/>
          <w:sz w:val="24"/>
        </w:rPr>
      </w:pPr>
    </w:p>
    <w:sdt>
      <w:sdtPr>
        <w:rPr>
          <w:rFonts w:asciiTheme="minorHAnsi" w:eastAsiaTheme="minorHAnsi" w:hAnsiTheme="minorHAnsi" w:cstheme="minorBidi"/>
          <w:b w:val="0"/>
          <w:bCs w:val="0"/>
          <w:color w:val="auto"/>
          <w:sz w:val="22"/>
          <w:szCs w:val="22"/>
        </w:rPr>
        <w:id w:val="20600101"/>
        <w:docPartObj>
          <w:docPartGallery w:val="Table of Contents"/>
          <w:docPartUnique/>
        </w:docPartObj>
      </w:sdtPr>
      <w:sdtEndPr>
        <w:rPr>
          <w:rFonts w:eastAsiaTheme="minorEastAsia"/>
        </w:rPr>
      </w:sdtEndPr>
      <w:sdtContent>
        <w:p w:rsidR="00E51CC8" w:rsidRPr="00E51CC8" w:rsidRDefault="00D81EDA" w:rsidP="00E51CC8">
          <w:pPr>
            <w:pStyle w:val="TOCHeading"/>
            <w:spacing w:before="0" w:line="360" w:lineRule="auto"/>
            <w:jc w:val="center"/>
            <w:rPr>
              <w:rFonts w:ascii="Times New Roman" w:hAnsi="Times New Roman" w:cs="Times New Roman"/>
              <w:color w:val="auto"/>
              <w:sz w:val="24"/>
              <w:szCs w:val="24"/>
            </w:rPr>
          </w:pPr>
          <w:r w:rsidRPr="00E51CC8">
            <w:rPr>
              <w:rFonts w:ascii="Times New Roman" w:hAnsi="Times New Roman" w:cs="Times New Roman"/>
              <w:color w:val="auto"/>
              <w:sz w:val="24"/>
              <w:szCs w:val="24"/>
            </w:rPr>
            <w:t>Table of Contents</w:t>
          </w:r>
        </w:p>
        <w:p w:rsidR="00E51CC8" w:rsidRPr="00E51CC8" w:rsidRDefault="00D81EDA" w:rsidP="00E51CC8">
          <w:pPr>
            <w:pStyle w:val="TOC2"/>
            <w:tabs>
              <w:tab w:val="right" w:leader="dot" w:pos="9350"/>
            </w:tabs>
            <w:spacing w:after="0" w:line="360" w:lineRule="auto"/>
            <w:rPr>
              <w:rFonts w:ascii="Times New Roman" w:hAnsi="Times New Roman" w:cs="Times New Roman"/>
              <w:noProof/>
              <w:sz w:val="24"/>
              <w:szCs w:val="24"/>
            </w:rPr>
          </w:pPr>
          <w:r w:rsidRPr="00E51CC8">
            <w:rPr>
              <w:rFonts w:ascii="Times New Roman" w:hAnsi="Times New Roman" w:cs="Times New Roman"/>
              <w:sz w:val="24"/>
              <w:szCs w:val="24"/>
            </w:rPr>
            <w:fldChar w:fldCharType="begin"/>
          </w:r>
          <w:r w:rsidRPr="00E51CC8">
            <w:rPr>
              <w:rFonts w:ascii="Times New Roman" w:hAnsi="Times New Roman" w:cs="Times New Roman"/>
              <w:sz w:val="24"/>
              <w:szCs w:val="24"/>
            </w:rPr>
            <w:instrText xml:space="preserve"> TOC \o "1-3" \h \z \u </w:instrText>
          </w:r>
          <w:r w:rsidRPr="00E51CC8">
            <w:rPr>
              <w:rFonts w:ascii="Times New Roman" w:hAnsi="Times New Roman" w:cs="Times New Roman"/>
              <w:sz w:val="24"/>
              <w:szCs w:val="24"/>
            </w:rPr>
            <w:fldChar w:fldCharType="separate"/>
          </w:r>
          <w:hyperlink w:anchor="_Toc67933283" w:history="1">
            <w:r w:rsidRPr="00E51CC8">
              <w:rPr>
                <w:rStyle w:val="Hyperlink"/>
                <w:rFonts w:ascii="Times New Roman" w:hAnsi="Times New Roman" w:cs="Times New Roman"/>
                <w:noProof/>
                <w:color w:val="auto"/>
                <w:sz w:val="24"/>
                <w:szCs w:val="24"/>
              </w:rPr>
              <w:t>Introduction</w:t>
            </w:r>
            <w:r w:rsidRPr="00E51CC8">
              <w:rPr>
                <w:rFonts w:ascii="Times New Roman" w:hAnsi="Times New Roman" w:cs="Times New Roman"/>
                <w:noProof/>
                <w:webHidden/>
                <w:sz w:val="24"/>
                <w:szCs w:val="24"/>
              </w:rPr>
              <w:tab/>
            </w:r>
            <w:r w:rsidRPr="00E51CC8">
              <w:rPr>
                <w:rFonts w:ascii="Times New Roman" w:hAnsi="Times New Roman" w:cs="Times New Roman"/>
                <w:noProof/>
                <w:webHidden/>
                <w:sz w:val="24"/>
                <w:szCs w:val="24"/>
              </w:rPr>
              <w:fldChar w:fldCharType="begin"/>
            </w:r>
            <w:r w:rsidRPr="00E51CC8">
              <w:rPr>
                <w:rFonts w:ascii="Times New Roman" w:hAnsi="Times New Roman" w:cs="Times New Roman"/>
                <w:noProof/>
                <w:webHidden/>
                <w:sz w:val="24"/>
                <w:szCs w:val="24"/>
              </w:rPr>
              <w:instrText xml:space="preserve"> PAGEREF _Toc67933283 \h </w:instrText>
            </w:r>
            <w:r w:rsidRPr="00E51CC8">
              <w:rPr>
                <w:rFonts w:ascii="Times New Roman" w:hAnsi="Times New Roman" w:cs="Times New Roman"/>
                <w:noProof/>
                <w:webHidden/>
                <w:sz w:val="24"/>
                <w:szCs w:val="24"/>
              </w:rPr>
            </w:r>
            <w:r w:rsidRPr="00E51CC8">
              <w:rPr>
                <w:rFonts w:ascii="Times New Roman" w:hAnsi="Times New Roman" w:cs="Times New Roman"/>
                <w:noProof/>
                <w:webHidden/>
                <w:sz w:val="24"/>
                <w:szCs w:val="24"/>
              </w:rPr>
              <w:fldChar w:fldCharType="separate"/>
            </w:r>
            <w:r w:rsidRPr="00E51CC8">
              <w:rPr>
                <w:rFonts w:ascii="Times New Roman" w:hAnsi="Times New Roman" w:cs="Times New Roman"/>
                <w:noProof/>
                <w:webHidden/>
                <w:sz w:val="24"/>
                <w:szCs w:val="24"/>
              </w:rPr>
              <w:t>3</w:t>
            </w:r>
            <w:r w:rsidRPr="00E51CC8">
              <w:rPr>
                <w:rFonts w:ascii="Times New Roman" w:hAnsi="Times New Roman" w:cs="Times New Roman"/>
                <w:noProof/>
                <w:webHidden/>
                <w:sz w:val="24"/>
                <w:szCs w:val="24"/>
              </w:rPr>
              <w:fldChar w:fldCharType="end"/>
            </w:r>
          </w:hyperlink>
        </w:p>
        <w:p w:rsidR="00E51CC8" w:rsidRPr="00E51CC8" w:rsidRDefault="008A1007" w:rsidP="00E51CC8">
          <w:pPr>
            <w:pStyle w:val="TOC2"/>
            <w:tabs>
              <w:tab w:val="right" w:leader="dot" w:pos="9350"/>
            </w:tabs>
            <w:spacing w:after="0" w:line="360" w:lineRule="auto"/>
            <w:rPr>
              <w:rFonts w:ascii="Times New Roman" w:hAnsi="Times New Roman" w:cs="Times New Roman"/>
              <w:noProof/>
              <w:sz w:val="24"/>
              <w:szCs w:val="24"/>
            </w:rPr>
          </w:pPr>
          <w:hyperlink w:anchor="_Toc67933284" w:history="1">
            <w:r w:rsidR="00D81EDA" w:rsidRPr="00E51CC8">
              <w:rPr>
                <w:rStyle w:val="Hyperlink"/>
                <w:rFonts w:ascii="Times New Roman" w:hAnsi="Times New Roman" w:cs="Times New Roman"/>
                <w:noProof/>
                <w:color w:val="auto"/>
                <w:sz w:val="24"/>
                <w:szCs w:val="24"/>
              </w:rPr>
              <w:t>Process of Marketing</w:t>
            </w:r>
            <w:r w:rsidR="00D81EDA" w:rsidRPr="00E51CC8">
              <w:rPr>
                <w:rFonts w:ascii="Times New Roman" w:hAnsi="Times New Roman" w:cs="Times New Roman"/>
                <w:noProof/>
                <w:webHidden/>
                <w:sz w:val="24"/>
                <w:szCs w:val="24"/>
              </w:rPr>
              <w:tab/>
            </w:r>
            <w:r w:rsidR="00D81EDA" w:rsidRPr="00E51CC8">
              <w:rPr>
                <w:rFonts w:ascii="Times New Roman" w:hAnsi="Times New Roman" w:cs="Times New Roman"/>
                <w:noProof/>
                <w:webHidden/>
                <w:sz w:val="24"/>
                <w:szCs w:val="24"/>
              </w:rPr>
              <w:fldChar w:fldCharType="begin"/>
            </w:r>
            <w:r w:rsidR="00D81EDA" w:rsidRPr="00E51CC8">
              <w:rPr>
                <w:rFonts w:ascii="Times New Roman" w:hAnsi="Times New Roman" w:cs="Times New Roman"/>
                <w:noProof/>
                <w:webHidden/>
                <w:sz w:val="24"/>
                <w:szCs w:val="24"/>
              </w:rPr>
              <w:instrText xml:space="preserve"> PAGEREF _Toc67933284 \h </w:instrText>
            </w:r>
            <w:r w:rsidR="00D81EDA" w:rsidRPr="00E51CC8">
              <w:rPr>
                <w:rFonts w:ascii="Times New Roman" w:hAnsi="Times New Roman" w:cs="Times New Roman"/>
                <w:noProof/>
                <w:webHidden/>
                <w:sz w:val="24"/>
                <w:szCs w:val="24"/>
              </w:rPr>
            </w:r>
            <w:r w:rsidR="00D81EDA" w:rsidRPr="00E51CC8">
              <w:rPr>
                <w:rFonts w:ascii="Times New Roman" w:hAnsi="Times New Roman" w:cs="Times New Roman"/>
                <w:noProof/>
                <w:webHidden/>
                <w:sz w:val="24"/>
                <w:szCs w:val="24"/>
              </w:rPr>
              <w:fldChar w:fldCharType="separate"/>
            </w:r>
            <w:r w:rsidR="00D81EDA" w:rsidRPr="00E51CC8">
              <w:rPr>
                <w:rFonts w:ascii="Times New Roman" w:hAnsi="Times New Roman" w:cs="Times New Roman"/>
                <w:noProof/>
                <w:webHidden/>
                <w:sz w:val="24"/>
                <w:szCs w:val="24"/>
              </w:rPr>
              <w:t>4</w:t>
            </w:r>
            <w:r w:rsidR="00D81EDA" w:rsidRPr="00E51CC8">
              <w:rPr>
                <w:rFonts w:ascii="Times New Roman" w:hAnsi="Times New Roman" w:cs="Times New Roman"/>
                <w:noProof/>
                <w:webHidden/>
                <w:sz w:val="24"/>
                <w:szCs w:val="24"/>
              </w:rPr>
              <w:fldChar w:fldCharType="end"/>
            </w:r>
          </w:hyperlink>
        </w:p>
        <w:p w:rsidR="00E51CC8" w:rsidRPr="00E51CC8" w:rsidRDefault="008A1007" w:rsidP="00E51CC8">
          <w:pPr>
            <w:pStyle w:val="TOC2"/>
            <w:tabs>
              <w:tab w:val="right" w:leader="dot" w:pos="9350"/>
            </w:tabs>
            <w:spacing w:after="0" w:line="360" w:lineRule="auto"/>
            <w:rPr>
              <w:rFonts w:ascii="Times New Roman" w:hAnsi="Times New Roman" w:cs="Times New Roman"/>
              <w:noProof/>
              <w:sz w:val="24"/>
              <w:szCs w:val="24"/>
            </w:rPr>
          </w:pPr>
          <w:hyperlink w:anchor="_Toc67933285" w:history="1">
            <w:r w:rsidR="00D81EDA" w:rsidRPr="00E51CC8">
              <w:rPr>
                <w:rStyle w:val="Hyperlink"/>
                <w:rFonts w:ascii="Times New Roman" w:hAnsi="Times New Roman" w:cs="Times New Roman"/>
                <w:noProof/>
                <w:color w:val="auto"/>
                <w:sz w:val="24"/>
                <w:szCs w:val="24"/>
              </w:rPr>
              <w:t>Stages of Marketing</w:t>
            </w:r>
            <w:r w:rsidR="00D81EDA" w:rsidRPr="00E51CC8">
              <w:rPr>
                <w:rFonts w:ascii="Times New Roman" w:hAnsi="Times New Roman" w:cs="Times New Roman"/>
                <w:noProof/>
                <w:webHidden/>
                <w:sz w:val="24"/>
                <w:szCs w:val="24"/>
              </w:rPr>
              <w:tab/>
            </w:r>
            <w:r w:rsidR="00D81EDA" w:rsidRPr="00E51CC8">
              <w:rPr>
                <w:rFonts w:ascii="Times New Roman" w:hAnsi="Times New Roman" w:cs="Times New Roman"/>
                <w:noProof/>
                <w:webHidden/>
                <w:sz w:val="24"/>
                <w:szCs w:val="24"/>
              </w:rPr>
              <w:fldChar w:fldCharType="begin"/>
            </w:r>
            <w:r w:rsidR="00D81EDA" w:rsidRPr="00E51CC8">
              <w:rPr>
                <w:rFonts w:ascii="Times New Roman" w:hAnsi="Times New Roman" w:cs="Times New Roman"/>
                <w:noProof/>
                <w:webHidden/>
                <w:sz w:val="24"/>
                <w:szCs w:val="24"/>
              </w:rPr>
              <w:instrText xml:space="preserve"> PAGEREF _Toc67933285 \h </w:instrText>
            </w:r>
            <w:r w:rsidR="00D81EDA" w:rsidRPr="00E51CC8">
              <w:rPr>
                <w:rFonts w:ascii="Times New Roman" w:hAnsi="Times New Roman" w:cs="Times New Roman"/>
                <w:noProof/>
                <w:webHidden/>
                <w:sz w:val="24"/>
                <w:szCs w:val="24"/>
              </w:rPr>
            </w:r>
            <w:r w:rsidR="00D81EDA" w:rsidRPr="00E51CC8">
              <w:rPr>
                <w:rFonts w:ascii="Times New Roman" w:hAnsi="Times New Roman" w:cs="Times New Roman"/>
                <w:noProof/>
                <w:webHidden/>
                <w:sz w:val="24"/>
                <w:szCs w:val="24"/>
              </w:rPr>
              <w:fldChar w:fldCharType="separate"/>
            </w:r>
            <w:r w:rsidR="00D81EDA" w:rsidRPr="00E51CC8">
              <w:rPr>
                <w:rFonts w:ascii="Times New Roman" w:hAnsi="Times New Roman" w:cs="Times New Roman"/>
                <w:noProof/>
                <w:webHidden/>
                <w:sz w:val="24"/>
                <w:szCs w:val="24"/>
              </w:rPr>
              <w:t>5</w:t>
            </w:r>
            <w:r w:rsidR="00D81EDA" w:rsidRPr="00E51CC8">
              <w:rPr>
                <w:rFonts w:ascii="Times New Roman" w:hAnsi="Times New Roman" w:cs="Times New Roman"/>
                <w:noProof/>
                <w:webHidden/>
                <w:sz w:val="24"/>
                <w:szCs w:val="24"/>
              </w:rPr>
              <w:fldChar w:fldCharType="end"/>
            </w:r>
          </w:hyperlink>
        </w:p>
        <w:p w:rsidR="00E51CC8" w:rsidRPr="00E51CC8" w:rsidRDefault="008A1007" w:rsidP="00E51CC8">
          <w:pPr>
            <w:pStyle w:val="TOC2"/>
            <w:tabs>
              <w:tab w:val="right" w:leader="dot" w:pos="9350"/>
            </w:tabs>
            <w:spacing w:after="0" w:line="360" w:lineRule="auto"/>
            <w:rPr>
              <w:rFonts w:ascii="Times New Roman" w:hAnsi="Times New Roman" w:cs="Times New Roman"/>
              <w:noProof/>
              <w:sz w:val="24"/>
              <w:szCs w:val="24"/>
            </w:rPr>
          </w:pPr>
          <w:hyperlink w:anchor="_Toc67933286" w:history="1">
            <w:r w:rsidR="00D81EDA" w:rsidRPr="00E51CC8">
              <w:rPr>
                <w:rStyle w:val="Hyperlink"/>
                <w:rFonts w:ascii="Times New Roman" w:hAnsi="Times New Roman" w:cs="Times New Roman"/>
                <w:noProof/>
                <w:color w:val="auto"/>
                <w:sz w:val="24"/>
                <w:szCs w:val="24"/>
              </w:rPr>
              <w:t>Role of Marketing Mix</w:t>
            </w:r>
            <w:r w:rsidR="00D81EDA" w:rsidRPr="00E51CC8">
              <w:rPr>
                <w:rFonts w:ascii="Times New Roman" w:hAnsi="Times New Roman" w:cs="Times New Roman"/>
                <w:noProof/>
                <w:webHidden/>
                <w:sz w:val="24"/>
                <w:szCs w:val="24"/>
              </w:rPr>
              <w:tab/>
            </w:r>
            <w:r w:rsidR="00D81EDA" w:rsidRPr="00E51CC8">
              <w:rPr>
                <w:rFonts w:ascii="Times New Roman" w:hAnsi="Times New Roman" w:cs="Times New Roman"/>
                <w:noProof/>
                <w:webHidden/>
                <w:sz w:val="24"/>
                <w:szCs w:val="24"/>
              </w:rPr>
              <w:fldChar w:fldCharType="begin"/>
            </w:r>
            <w:r w:rsidR="00D81EDA" w:rsidRPr="00E51CC8">
              <w:rPr>
                <w:rFonts w:ascii="Times New Roman" w:hAnsi="Times New Roman" w:cs="Times New Roman"/>
                <w:noProof/>
                <w:webHidden/>
                <w:sz w:val="24"/>
                <w:szCs w:val="24"/>
              </w:rPr>
              <w:instrText xml:space="preserve"> PAGEREF _Toc67933286 \h </w:instrText>
            </w:r>
            <w:r w:rsidR="00D81EDA" w:rsidRPr="00E51CC8">
              <w:rPr>
                <w:rFonts w:ascii="Times New Roman" w:hAnsi="Times New Roman" w:cs="Times New Roman"/>
                <w:noProof/>
                <w:webHidden/>
                <w:sz w:val="24"/>
                <w:szCs w:val="24"/>
              </w:rPr>
            </w:r>
            <w:r w:rsidR="00D81EDA" w:rsidRPr="00E51CC8">
              <w:rPr>
                <w:rFonts w:ascii="Times New Roman" w:hAnsi="Times New Roman" w:cs="Times New Roman"/>
                <w:noProof/>
                <w:webHidden/>
                <w:sz w:val="24"/>
                <w:szCs w:val="24"/>
              </w:rPr>
              <w:fldChar w:fldCharType="separate"/>
            </w:r>
            <w:r w:rsidR="00D81EDA" w:rsidRPr="00E51CC8">
              <w:rPr>
                <w:rFonts w:ascii="Times New Roman" w:hAnsi="Times New Roman" w:cs="Times New Roman"/>
                <w:noProof/>
                <w:webHidden/>
                <w:sz w:val="24"/>
                <w:szCs w:val="24"/>
              </w:rPr>
              <w:t>8</w:t>
            </w:r>
            <w:r w:rsidR="00D81EDA" w:rsidRPr="00E51CC8">
              <w:rPr>
                <w:rFonts w:ascii="Times New Roman" w:hAnsi="Times New Roman" w:cs="Times New Roman"/>
                <w:noProof/>
                <w:webHidden/>
                <w:sz w:val="24"/>
                <w:szCs w:val="24"/>
              </w:rPr>
              <w:fldChar w:fldCharType="end"/>
            </w:r>
          </w:hyperlink>
        </w:p>
        <w:p w:rsidR="00E51CC8" w:rsidRPr="00E51CC8" w:rsidRDefault="008A1007" w:rsidP="00E51CC8">
          <w:pPr>
            <w:pStyle w:val="TOC2"/>
            <w:tabs>
              <w:tab w:val="right" w:leader="dot" w:pos="9350"/>
            </w:tabs>
            <w:spacing w:after="0" w:line="360" w:lineRule="auto"/>
            <w:rPr>
              <w:rFonts w:ascii="Times New Roman" w:hAnsi="Times New Roman" w:cs="Times New Roman"/>
              <w:noProof/>
              <w:sz w:val="24"/>
              <w:szCs w:val="24"/>
            </w:rPr>
          </w:pPr>
          <w:hyperlink w:anchor="_Toc67933287" w:history="1">
            <w:r w:rsidR="00D81EDA" w:rsidRPr="00E51CC8">
              <w:rPr>
                <w:rStyle w:val="Hyperlink"/>
                <w:rFonts w:ascii="Times New Roman" w:hAnsi="Times New Roman" w:cs="Times New Roman"/>
                <w:noProof/>
                <w:color w:val="auto"/>
                <w:sz w:val="24"/>
                <w:szCs w:val="24"/>
              </w:rPr>
              <w:t>Conclusion</w:t>
            </w:r>
            <w:r w:rsidR="00D81EDA" w:rsidRPr="00E51CC8">
              <w:rPr>
                <w:rFonts w:ascii="Times New Roman" w:hAnsi="Times New Roman" w:cs="Times New Roman"/>
                <w:noProof/>
                <w:webHidden/>
                <w:sz w:val="24"/>
                <w:szCs w:val="24"/>
              </w:rPr>
              <w:tab/>
            </w:r>
            <w:r w:rsidR="00D81EDA" w:rsidRPr="00E51CC8">
              <w:rPr>
                <w:rFonts w:ascii="Times New Roman" w:hAnsi="Times New Roman" w:cs="Times New Roman"/>
                <w:noProof/>
                <w:webHidden/>
                <w:sz w:val="24"/>
                <w:szCs w:val="24"/>
              </w:rPr>
              <w:fldChar w:fldCharType="begin"/>
            </w:r>
            <w:r w:rsidR="00D81EDA" w:rsidRPr="00E51CC8">
              <w:rPr>
                <w:rFonts w:ascii="Times New Roman" w:hAnsi="Times New Roman" w:cs="Times New Roman"/>
                <w:noProof/>
                <w:webHidden/>
                <w:sz w:val="24"/>
                <w:szCs w:val="24"/>
              </w:rPr>
              <w:instrText xml:space="preserve"> PAGEREF _Toc67933287 \h </w:instrText>
            </w:r>
            <w:r w:rsidR="00D81EDA" w:rsidRPr="00E51CC8">
              <w:rPr>
                <w:rFonts w:ascii="Times New Roman" w:hAnsi="Times New Roman" w:cs="Times New Roman"/>
                <w:noProof/>
                <w:webHidden/>
                <w:sz w:val="24"/>
                <w:szCs w:val="24"/>
              </w:rPr>
            </w:r>
            <w:r w:rsidR="00D81EDA" w:rsidRPr="00E51CC8">
              <w:rPr>
                <w:rFonts w:ascii="Times New Roman" w:hAnsi="Times New Roman" w:cs="Times New Roman"/>
                <w:noProof/>
                <w:webHidden/>
                <w:sz w:val="24"/>
                <w:szCs w:val="24"/>
              </w:rPr>
              <w:fldChar w:fldCharType="separate"/>
            </w:r>
            <w:r w:rsidR="00D81EDA" w:rsidRPr="00E51CC8">
              <w:rPr>
                <w:rFonts w:ascii="Times New Roman" w:hAnsi="Times New Roman" w:cs="Times New Roman"/>
                <w:noProof/>
                <w:webHidden/>
                <w:sz w:val="24"/>
                <w:szCs w:val="24"/>
              </w:rPr>
              <w:t>10</w:t>
            </w:r>
            <w:r w:rsidR="00D81EDA" w:rsidRPr="00E51CC8">
              <w:rPr>
                <w:rFonts w:ascii="Times New Roman" w:hAnsi="Times New Roman" w:cs="Times New Roman"/>
                <w:noProof/>
                <w:webHidden/>
                <w:sz w:val="24"/>
                <w:szCs w:val="24"/>
              </w:rPr>
              <w:fldChar w:fldCharType="end"/>
            </w:r>
          </w:hyperlink>
        </w:p>
        <w:p w:rsidR="00E51CC8" w:rsidRPr="00E51CC8" w:rsidRDefault="008A1007" w:rsidP="00E51CC8">
          <w:pPr>
            <w:pStyle w:val="TOC2"/>
            <w:tabs>
              <w:tab w:val="right" w:leader="dot" w:pos="9350"/>
            </w:tabs>
            <w:spacing w:after="0" w:line="360" w:lineRule="auto"/>
            <w:rPr>
              <w:rFonts w:ascii="Times New Roman" w:hAnsi="Times New Roman" w:cs="Times New Roman"/>
              <w:noProof/>
              <w:sz w:val="24"/>
              <w:szCs w:val="24"/>
            </w:rPr>
          </w:pPr>
          <w:hyperlink w:anchor="_Toc67933288" w:history="1">
            <w:r w:rsidR="00D81EDA" w:rsidRPr="00E51CC8">
              <w:rPr>
                <w:rStyle w:val="Hyperlink"/>
                <w:rFonts w:ascii="Times New Roman" w:hAnsi="Times New Roman" w:cs="Times New Roman"/>
                <w:noProof/>
                <w:color w:val="auto"/>
                <w:sz w:val="24"/>
                <w:szCs w:val="24"/>
              </w:rPr>
              <w:t>Reference List</w:t>
            </w:r>
            <w:r w:rsidR="00D81EDA" w:rsidRPr="00E51CC8">
              <w:rPr>
                <w:rFonts w:ascii="Times New Roman" w:hAnsi="Times New Roman" w:cs="Times New Roman"/>
                <w:noProof/>
                <w:webHidden/>
                <w:sz w:val="24"/>
                <w:szCs w:val="24"/>
              </w:rPr>
              <w:tab/>
            </w:r>
            <w:r w:rsidR="00D81EDA" w:rsidRPr="00E51CC8">
              <w:rPr>
                <w:rFonts w:ascii="Times New Roman" w:hAnsi="Times New Roman" w:cs="Times New Roman"/>
                <w:noProof/>
                <w:webHidden/>
                <w:sz w:val="24"/>
                <w:szCs w:val="24"/>
              </w:rPr>
              <w:fldChar w:fldCharType="begin"/>
            </w:r>
            <w:r w:rsidR="00D81EDA" w:rsidRPr="00E51CC8">
              <w:rPr>
                <w:rFonts w:ascii="Times New Roman" w:hAnsi="Times New Roman" w:cs="Times New Roman"/>
                <w:noProof/>
                <w:webHidden/>
                <w:sz w:val="24"/>
                <w:szCs w:val="24"/>
              </w:rPr>
              <w:instrText xml:space="preserve"> PAGEREF _Toc67933288 \h </w:instrText>
            </w:r>
            <w:r w:rsidR="00D81EDA" w:rsidRPr="00E51CC8">
              <w:rPr>
                <w:rFonts w:ascii="Times New Roman" w:hAnsi="Times New Roman" w:cs="Times New Roman"/>
                <w:noProof/>
                <w:webHidden/>
                <w:sz w:val="24"/>
                <w:szCs w:val="24"/>
              </w:rPr>
            </w:r>
            <w:r w:rsidR="00D81EDA" w:rsidRPr="00E51CC8">
              <w:rPr>
                <w:rFonts w:ascii="Times New Roman" w:hAnsi="Times New Roman" w:cs="Times New Roman"/>
                <w:noProof/>
                <w:webHidden/>
                <w:sz w:val="24"/>
                <w:szCs w:val="24"/>
              </w:rPr>
              <w:fldChar w:fldCharType="separate"/>
            </w:r>
            <w:r w:rsidR="00D81EDA" w:rsidRPr="00E51CC8">
              <w:rPr>
                <w:rFonts w:ascii="Times New Roman" w:hAnsi="Times New Roman" w:cs="Times New Roman"/>
                <w:noProof/>
                <w:webHidden/>
                <w:sz w:val="24"/>
                <w:szCs w:val="24"/>
              </w:rPr>
              <w:t>11</w:t>
            </w:r>
            <w:r w:rsidR="00D81EDA" w:rsidRPr="00E51CC8">
              <w:rPr>
                <w:rFonts w:ascii="Times New Roman" w:hAnsi="Times New Roman" w:cs="Times New Roman"/>
                <w:noProof/>
                <w:webHidden/>
                <w:sz w:val="24"/>
                <w:szCs w:val="24"/>
              </w:rPr>
              <w:fldChar w:fldCharType="end"/>
            </w:r>
          </w:hyperlink>
        </w:p>
        <w:p w:rsidR="00E51CC8" w:rsidRDefault="00D81EDA" w:rsidP="00E51CC8">
          <w:pPr>
            <w:spacing w:after="0" w:line="360" w:lineRule="auto"/>
          </w:pPr>
          <w:r w:rsidRPr="00E51CC8">
            <w:rPr>
              <w:rFonts w:ascii="Times New Roman" w:hAnsi="Times New Roman" w:cs="Times New Roman"/>
              <w:sz w:val="24"/>
              <w:szCs w:val="24"/>
            </w:rPr>
            <w:fldChar w:fldCharType="end"/>
          </w:r>
        </w:p>
      </w:sdtContent>
    </w:sdt>
    <w:p w:rsidR="008E0459" w:rsidRDefault="008E0459" w:rsidP="008E0459">
      <w:pPr>
        <w:jc w:val="center"/>
        <w:rPr>
          <w:rFonts w:ascii="Times New Roman" w:hAnsi="Times New Roman" w:cs="Times New Roman"/>
          <w:b/>
          <w:sz w:val="24"/>
        </w:rPr>
      </w:pPr>
    </w:p>
    <w:p w:rsidR="004B4BA0" w:rsidRDefault="004B4BA0" w:rsidP="008E0459">
      <w:pPr>
        <w:jc w:val="center"/>
        <w:rPr>
          <w:rFonts w:ascii="Times New Roman" w:hAnsi="Times New Roman" w:cs="Times New Roman"/>
          <w:b/>
          <w:sz w:val="24"/>
        </w:rPr>
      </w:pPr>
    </w:p>
    <w:p w:rsidR="004B4BA0" w:rsidRDefault="004B4BA0"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D81EDA" w:rsidP="004B4BA0">
      <w:pPr>
        <w:pStyle w:val="Heading2"/>
      </w:pPr>
      <w:bookmarkStart w:id="1" w:name="_Toc67933283"/>
      <w:r>
        <w:t>Introduction</w:t>
      </w:r>
      <w:bookmarkEnd w:id="1"/>
    </w:p>
    <w:p w:rsidR="008E0459" w:rsidRPr="00E87B0D" w:rsidRDefault="00D81EDA" w:rsidP="00E87B0D">
      <w:pPr>
        <w:spacing w:after="0" w:line="360" w:lineRule="auto"/>
        <w:jc w:val="both"/>
        <w:rPr>
          <w:rFonts w:ascii="Times New Roman" w:hAnsi="Times New Roman" w:cs="Times New Roman"/>
          <w:sz w:val="24"/>
        </w:rPr>
      </w:pPr>
      <w:r>
        <w:rPr>
          <w:rFonts w:ascii="Times New Roman" w:hAnsi="Times New Roman" w:cs="Times New Roman"/>
          <w:sz w:val="24"/>
        </w:rPr>
        <w:t>Marketing is considered a way to create value for the customer to satisfy the needs</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Kotler</w:t>
      </w:r>
      <w:r w:rsidR="009F366F">
        <w:rPr>
          <w:rFonts w:ascii="Times New Roman" w:hAnsi="Times New Roman" w:cs="Times New Roman"/>
          <w:color w:val="222222"/>
          <w:sz w:val="24"/>
          <w:szCs w:val="18"/>
          <w:shd w:val="clear" w:color="auto" w:fill="FFFFFF"/>
        </w:rPr>
        <w:t>, 2021)</w:t>
      </w:r>
      <w:r>
        <w:rPr>
          <w:rFonts w:ascii="Times New Roman" w:hAnsi="Times New Roman" w:cs="Times New Roman"/>
          <w:sz w:val="24"/>
        </w:rPr>
        <w:t xml:space="preserve">. Marketing mainly includes communicating, delivering, and exchanging information with clients. The essay has explained the meaning of marketing and its process.  It also discussed the marketing process that helps to promote the product and service to potential customers. The </w:t>
      </w:r>
      <w:r w:rsidR="00897235">
        <w:rPr>
          <w:rFonts w:ascii="Times New Roman" w:hAnsi="Times New Roman" w:cs="Times New Roman"/>
          <w:sz w:val="24"/>
        </w:rPr>
        <w:t>essay</w:t>
      </w:r>
      <w:r>
        <w:rPr>
          <w:rFonts w:ascii="Times New Roman" w:hAnsi="Times New Roman" w:cs="Times New Roman"/>
          <w:sz w:val="24"/>
        </w:rPr>
        <w:t xml:space="preserve"> has explained the stages of marketing and the role of the marketing mix. </w:t>
      </w:r>
      <w:r w:rsidR="00897235">
        <w:rPr>
          <w:rFonts w:ascii="Times New Roman" w:hAnsi="Times New Roman" w:cs="Times New Roman"/>
          <w:sz w:val="24"/>
        </w:rPr>
        <w:t xml:space="preserve">In the end, the essay mainly focuses on the role of the marketing mix to meet the customer needs. </w:t>
      </w: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4B4BA0" w:rsidRDefault="004B4BA0" w:rsidP="008E0459">
      <w:pPr>
        <w:jc w:val="center"/>
        <w:rPr>
          <w:rFonts w:ascii="Times New Roman" w:hAnsi="Times New Roman" w:cs="Times New Roman"/>
          <w:b/>
          <w:sz w:val="24"/>
        </w:rPr>
      </w:pPr>
    </w:p>
    <w:p w:rsidR="008E0459" w:rsidRDefault="00D81EDA" w:rsidP="00B04D07">
      <w:pPr>
        <w:spacing w:after="0" w:line="360" w:lineRule="auto"/>
        <w:jc w:val="center"/>
        <w:rPr>
          <w:rFonts w:ascii="Times New Roman" w:hAnsi="Times New Roman" w:cs="Times New Roman"/>
          <w:b/>
          <w:sz w:val="24"/>
        </w:rPr>
      </w:pPr>
      <w:r>
        <w:rPr>
          <w:rFonts w:ascii="Times New Roman" w:hAnsi="Times New Roman" w:cs="Times New Roman"/>
          <w:b/>
          <w:sz w:val="24"/>
        </w:rPr>
        <w:t>Marketing</w:t>
      </w:r>
    </w:p>
    <w:p w:rsidR="00E87B0D" w:rsidRPr="00A94BC2" w:rsidRDefault="00D81EDA" w:rsidP="00B04D07">
      <w:pPr>
        <w:spacing w:after="0" w:line="360" w:lineRule="auto"/>
        <w:jc w:val="both"/>
        <w:rPr>
          <w:rFonts w:ascii="Times New Roman" w:hAnsi="Times New Roman" w:cs="Times New Roman"/>
          <w:sz w:val="24"/>
        </w:rPr>
      </w:pPr>
      <w:r>
        <w:rPr>
          <w:rFonts w:ascii="Times New Roman" w:hAnsi="Times New Roman" w:cs="Times New Roman"/>
          <w:sz w:val="24"/>
        </w:rPr>
        <w:t>Marketing is the procedure of finding the customer needs and wants to meet the requirement. It is the way to selling its good and service of the company to gain profit</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Rust</w:t>
      </w:r>
      <w:r w:rsidR="009F366F">
        <w:rPr>
          <w:rFonts w:ascii="Times New Roman" w:hAnsi="Times New Roman" w:cs="Times New Roman"/>
          <w:color w:val="222222"/>
          <w:sz w:val="24"/>
          <w:szCs w:val="18"/>
          <w:shd w:val="clear" w:color="auto" w:fill="FFFFFF"/>
        </w:rPr>
        <w:t>, 2020)</w:t>
      </w:r>
      <w:r>
        <w:rPr>
          <w:rFonts w:ascii="Times New Roman" w:hAnsi="Times New Roman" w:cs="Times New Roman"/>
          <w:sz w:val="24"/>
        </w:rPr>
        <w:t xml:space="preserve">. </w:t>
      </w:r>
      <w:r w:rsidR="004302FB">
        <w:rPr>
          <w:rFonts w:ascii="Times New Roman" w:hAnsi="Times New Roman" w:cs="Times New Roman"/>
          <w:sz w:val="24"/>
        </w:rPr>
        <w:t xml:space="preserve">Marketing also helps to develop new products and target new audiences across the world. Presently, the company uses a marketing strategy to collect customer reviews and details to accomplish the organizational goals.  </w:t>
      </w:r>
      <w:r w:rsidR="00AB776A">
        <w:rPr>
          <w:rFonts w:ascii="Times New Roman" w:hAnsi="Times New Roman" w:cs="Times New Roman"/>
          <w:sz w:val="24"/>
        </w:rPr>
        <w:t xml:space="preserve">Marketing also helps companies to enhance the performance and productivity of the firm. </w:t>
      </w:r>
      <w:r w:rsidR="00B04D07">
        <w:rPr>
          <w:rFonts w:ascii="Times New Roman" w:hAnsi="Times New Roman" w:cs="Times New Roman"/>
          <w:sz w:val="24"/>
        </w:rPr>
        <w:t>It mainly includes identify the product, determine demand, decide the cost, and select the distribution channel to meet the customer needs</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(Deepak</w:t>
      </w:r>
      <w:r w:rsidR="009F366F" w:rsidRPr="00E55470">
        <w:rPr>
          <w:rFonts w:ascii="Times New Roman" w:hAnsi="Times New Roman" w:cs="Times New Roman"/>
          <w:color w:val="222222"/>
          <w:sz w:val="24"/>
          <w:szCs w:val="18"/>
          <w:shd w:val="clear" w:color="auto" w:fill="FFFFFF"/>
        </w:rPr>
        <w:t xml:space="preserve"> and Jeyakumar</w:t>
      </w:r>
      <w:r w:rsidR="009F366F">
        <w:rPr>
          <w:rFonts w:ascii="Times New Roman" w:hAnsi="Times New Roman" w:cs="Times New Roman"/>
          <w:color w:val="222222"/>
          <w:sz w:val="24"/>
          <w:szCs w:val="18"/>
          <w:shd w:val="clear" w:color="auto" w:fill="FFFFFF"/>
        </w:rPr>
        <w:t>, 2019)</w:t>
      </w:r>
      <w:r w:rsidR="00B04D07">
        <w:rPr>
          <w:rFonts w:ascii="Times New Roman" w:hAnsi="Times New Roman" w:cs="Times New Roman"/>
          <w:sz w:val="24"/>
        </w:rPr>
        <w:t>. Marketing also uses by companies for developing and implementing promotional strategies. The main aim of marketing is to meet the demand of society. It is everything that companies acquire a customer and maintain a strong relationship with customers. It also helps to identifying, anticipating, and satisfy the customer needs to become successful in the competitive market</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Kotler</w:t>
      </w:r>
      <w:r w:rsidR="009F366F">
        <w:rPr>
          <w:rFonts w:ascii="Times New Roman" w:hAnsi="Times New Roman" w:cs="Times New Roman"/>
          <w:color w:val="222222"/>
          <w:sz w:val="24"/>
          <w:szCs w:val="18"/>
          <w:shd w:val="clear" w:color="auto" w:fill="FFFFFF"/>
        </w:rPr>
        <w:t>, 2021)</w:t>
      </w:r>
      <w:r w:rsidR="00B04D07">
        <w:rPr>
          <w:rFonts w:ascii="Times New Roman" w:hAnsi="Times New Roman" w:cs="Times New Roman"/>
          <w:sz w:val="24"/>
        </w:rPr>
        <w:t xml:space="preserve">. Marketing also helps companies to increase customer demand in products and services to accomplish organizational goals. </w:t>
      </w:r>
      <w:r w:rsidR="00BC6DBF">
        <w:rPr>
          <w:rFonts w:ascii="Times New Roman" w:hAnsi="Times New Roman" w:cs="Times New Roman"/>
          <w:sz w:val="24"/>
        </w:rPr>
        <w:t>"Marketing is a social and managerial process through which companies create customer value and maintain a strong relationship with the customer to capture the market"</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Hutauruk</w:t>
      </w:r>
      <w:r w:rsidR="009F366F">
        <w:rPr>
          <w:rFonts w:ascii="Times New Roman" w:hAnsi="Times New Roman" w:cs="Times New Roman"/>
          <w:color w:val="222222"/>
          <w:sz w:val="24"/>
          <w:szCs w:val="18"/>
          <w:shd w:val="clear" w:color="auto" w:fill="FFFFFF"/>
        </w:rPr>
        <w:t xml:space="preserve"> et al., 2020)</w:t>
      </w:r>
      <w:r w:rsidR="00BC6DBF">
        <w:rPr>
          <w:rFonts w:ascii="Times New Roman" w:hAnsi="Times New Roman" w:cs="Times New Roman"/>
          <w:sz w:val="24"/>
        </w:rPr>
        <w:t xml:space="preserve">.  </w:t>
      </w:r>
    </w:p>
    <w:p w:rsidR="00B04D07" w:rsidRDefault="00B04D07" w:rsidP="007A6A5C">
      <w:pPr>
        <w:spacing w:after="0" w:line="360" w:lineRule="auto"/>
        <w:rPr>
          <w:rFonts w:ascii="Times New Roman" w:hAnsi="Times New Roman" w:cs="Times New Roman"/>
          <w:b/>
          <w:sz w:val="24"/>
        </w:rPr>
      </w:pPr>
    </w:p>
    <w:p w:rsidR="008E0459" w:rsidRPr="004B4BA0" w:rsidRDefault="00D81EDA" w:rsidP="004B4BA0">
      <w:pPr>
        <w:pStyle w:val="Heading2"/>
      </w:pPr>
      <w:bookmarkStart w:id="2" w:name="_Toc67933284"/>
      <w:r w:rsidRPr="004B4BA0">
        <w:t>Process of Marketing</w:t>
      </w:r>
      <w:bookmarkEnd w:id="2"/>
    </w:p>
    <w:p w:rsidR="00B33CA5" w:rsidRPr="00050149" w:rsidRDefault="00D81EDA" w:rsidP="007A6A5C">
      <w:pPr>
        <w:spacing w:after="0" w:line="360" w:lineRule="auto"/>
        <w:jc w:val="both"/>
        <w:rPr>
          <w:rFonts w:ascii="Times New Roman" w:hAnsi="Times New Roman" w:cs="Times New Roman"/>
          <w:sz w:val="24"/>
        </w:rPr>
      </w:pPr>
      <w:r>
        <w:rPr>
          <w:rFonts w:ascii="Times New Roman" w:hAnsi="Times New Roman" w:cs="Times New Roman"/>
          <w:sz w:val="24"/>
        </w:rPr>
        <w:t>Marketing is considered a way to create value for the customer to satisfy the needs and demand</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Arromba</w:t>
      </w:r>
      <w:r w:rsidR="009F366F">
        <w:rPr>
          <w:rFonts w:ascii="Times New Roman" w:hAnsi="Times New Roman" w:cs="Times New Roman"/>
          <w:color w:val="222222"/>
          <w:sz w:val="24"/>
          <w:szCs w:val="18"/>
          <w:shd w:val="clear" w:color="auto" w:fill="FFFFFF"/>
        </w:rPr>
        <w:t xml:space="preserve"> et al., 2020)</w:t>
      </w:r>
      <w:r>
        <w:rPr>
          <w:rFonts w:ascii="Times New Roman" w:hAnsi="Times New Roman" w:cs="Times New Roman"/>
          <w:sz w:val="24"/>
        </w:rPr>
        <w:t xml:space="preserve">. It also helps to develop a profitable customer relationship by creating </w:t>
      </w:r>
      <w:r>
        <w:rPr>
          <w:rFonts w:ascii="Times New Roman" w:hAnsi="Times New Roman" w:cs="Times New Roman"/>
          <w:sz w:val="24"/>
        </w:rPr>
        <w:lastRenderedPageBreak/>
        <w:t>customer value and capture the value in return. The marketing process mainly includes a way to satisfy the customer's needs. It is known as an endless process and reaction among customers and companies that help to create value for customer satisfaction. With the help of marketing procedure,</w:t>
      </w:r>
      <w:r w:rsidR="007A6A5C">
        <w:rPr>
          <w:rFonts w:ascii="Times New Roman" w:hAnsi="Times New Roman" w:cs="Times New Roman"/>
          <w:sz w:val="24"/>
        </w:rPr>
        <w:t xml:space="preserve"> the situation is to identify opportunity, develop a new strategy, the plan is executed, and monitor the performance of the marketing process</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Rust</w:t>
      </w:r>
      <w:r w:rsidR="009F366F">
        <w:rPr>
          <w:rFonts w:ascii="Times New Roman" w:hAnsi="Times New Roman" w:cs="Times New Roman"/>
          <w:color w:val="222222"/>
          <w:sz w:val="24"/>
          <w:szCs w:val="18"/>
          <w:shd w:val="clear" w:color="auto" w:fill="FFFFFF"/>
        </w:rPr>
        <w:t>, 2020)</w:t>
      </w:r>
      <w:r w:rsidR="007A6A5C">
        <w:rPr>
          <w:rFonts w:ascii="Times New Roman" w:hAnsi="Times New Roman" w:cs="Times New Roman"/>
          <w:sz w:val="24"/>
        </w:rPr>
        <w:t xml:space="preserve">. The marketing process helps to identify the customer needs and develop new products to satisfy the customer needs. The marketing process is divided into four steps are discussed with the example of Sainsbury. </w:t>
      </w:r>
    </w:p>
    <w:p w:rsidR="005950E8" w:rsidRDefault="005950E8" w:rsidP="005950E8">
      <w:pPr>
        <w:spacing w:after="0" w:line="360" w:lineRule="auto"/>
        <w:jc w:val="both"/>
        <w:rPr>
          <w:rFonts w:ascii="Times New Roman" w:hAnsi="Times New Roman" w:cs="Times New Roman"/>
          <w:sz w:val="24"/>
        </w:rPr>
      </w:pPr>
    </w:p>
    <w:p w:rsidR="007A6A5C" w:rsidRPr="00A821C0" w:rsidRDefault="00D81EDA" w:rsidP="005950E8">
      <w:pPr>
        <w:spacing w:after="0" w:line="360" w:lineRule="auto"/>
        <w:jc w:val="both"/>
        <w:rPr>
          <w:rFonts w:ascii="Times New Roman" w:hAnsi="Times New Roman" w:cs="Times New Roman"/>
          <w:sz w:val="24"/>
        </w:rPr>
      </w:pPr>
      <w:r w:rsidRPr="000A0D40">
        <w:rPr>
          <w:rFonts w:ascii="Times New Roman" w:hAnsi="Times New Roman" w:cs="Times New Roman"/>
          <w:b/>
          <w:sz w:val="24"/>
        </w:rPr>
        <w:t xml:space="preserve">Situation Analysis: </w:t>
      </w:r>
      <w:r w:rsidR="000D390C">
        <w:rPr>
          <w:rFonts w:ascii="Times New Roman" w:hAnsi="Times New Roman" w:cs="Times New Roman"/>
          <w:sz w:val="24"/>
        </w:rPr>
        <w:t>In this step, Sainsbury has identified the market opportunity to fulfill the customer needs and demand</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(Deepak</w:t>
      </w:r>
      <w:r w:rsidR="009F366F" w:rsidRPr="00E55470">
        <w:rPr>
          <w:rFonts w:ascii="Times New Roman" w:hAnsi="Times New Roman" w:cs="Times New Roman"/>
          <w:color w:val="222222"/>
          <w:sz w:val="24"/>
          <w:szCs w:val="18"/>
          <w:shd w:val="clear" w:color="auto" w:fill="FFFFFF"/>
        </w:rPr>
        <w:t xml:space="preserve"> and Jeyakumar</w:t>
      </w:r>
      <w:r w:rsidR="009F366F">
        <w:rPr>
          <w:rFonts w:ascii="Times New Roman" w:hAnsi="Times New Roman" w:cs="Times New Roman"/>
          <w:color w:val="222222"/>
          <w:sz w:val="24"/>
          <w:szCs w:val="18"/>
          <w:shd w:val="clear" w:color="auto" w:fill="FFFFFF"/>
        </w:rPr>
        <w:t>, 2019)</w:t>
      </w:r>
      <w:r w:rsidR="000D390C">
        <w:rPr>
          <w:rFonts w:ascii="Times New Roman" w:hAnsi="Times New Roman" w:cs="Times New Roman"/>
          <w:sz w:val="24"/>
        </w:rPr>
        <w:t xml:space="preserve">. The Company mainly focuses on identifying the environmental factors that affect the performance and also helps to know the ability to meet the customer demand. It also helps Sainsbury to understand the surrounding that the company operates its firm. </w:t>
      </w:r>
    </w:p>
    <w:p w:rsidR="007A6A5C" w:rsidRDefault="007A6A5C" w:rsidP="005950E8">
      <w:pPr>
        <w:spacing w:after="0" w:line="360" w:lineRule="auto"/>
        <w:jc w:val="both"/>
        <w:rPr>
          <w:rFonts w:ascii="Times New Roman" w:hAnsi="Times New Roman" w:cs="Times New Roman"/>
          <w:b/>
          <w:sz w:val="24"/>
        </w:rPr>
      </w:pPr>
    </w:p>
    <w:p w:rsidR="000D390C" w:rsidRPr="00E424F8" w:rsidRDefault="00D81EDA" w:rsidP="005950E8">
      <w:pPr>
        <w:spacing w:after="0" w:line="360" w:lineRule="auto"/>
        <w:jc w:val="both"/>
        <w:rPr>
          <w:rFonts w:ascii="Times New Roman" w:hAnsi="Times New Roman" w:cs="Times New Roman"/>
          <w:sz w:val="24"/>
        </w:rPr>
      </w:pPr>
      <w:r w:rsidRPr="00045222">
        <w:rPr>
          <w:rFonts w:ascii="Times New Roman" w:hAnsi="Times New Roman" w:cs="Times New Roman"/>
          <w:b/>
          <w:sz w:val="24"/>
        </w:rPr>
        <w:t>Marketing Strategy:</w:t>
      </w:r>
      <w:r>
        <w:rPr>
          <w:rFonts w:ascii="Times New Roman" w:hAnsi="Times New Roman" w:cs="Times New Roman"/>
          <w:b/>
          <w:sz w:val="24"/>
        </w:rPr>
        <w:t xml:space="preserve"> </w:t>
      </w:r>
      <w:r w:rsidR="00E424F8">
        <w:rPr>
          <w:rFonts w:ascii="Times New Roman" w:hAnsi="Times New Roman" w:cs="Times New Roman"/>
          <w:sz w:val="24"/>
        </w:rPr>
        <w:t xml:space="preserve">This stage helps to identify the available options in the market; Sainsbury has developed a new strategic marketing plan to identify different options. </w:t>
      </w:r>
      <w:r w:rsidR="00BB2636">
        <w:rPr>
          <w:rFonts w:ascii="Times New Roman" w:hAnsi="Times New Roman" w:cs="Times New Roman"/>
          <w:sz w:val="24"/>
        </w:rPr>
        <w:t>With the help of a marketing strategy, the company collects relevant information from the customer to improve the customer experience</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Kotler</w:t>
      </w:r>
      <w:r w:rsidR="009F366F">
        <w:rPr>
          <w:rFonts w:ascii="Times New Roman" w:hAnsi="Times New Roman" w:cs="Times New Roman"/>
          <w:color w:val="222222"/>
          <w:sz w:val="24"/>
          <w:szCs w:val="18"/>
          <w:shd w:val="clear" w:color="auto" w:fill="FFFFFF"/>
        </w:rPr>
        <w:t>, 2021)</w:t>
      </w:r>
      <w:r w:rsidR="00BB2636">
        <w:rPr>
          <w:rFonts w:ascii="Times New Roman" w:hAnsi="Times New Roman" w:cs="Times New Roman"/>
          <w:sz w:val="24"/>
        </w:rPr>
        <w:t xml:space="preserve">. This analysis also helps the company to select the possible option to develop a strategic plan for future growth and development. The company uses this strategy to offers high-quality products to satisfy customer needs. </w:t>
      </w:r>
    </w:p>
    <w:p w:rsidR="000D390C" w:rsidRDefault="000D390C" w:rsidP="005950E8">
      <w:pPr>
        <w:spacing w:after="0" w:line="360" w:lineRule="auto"/>
        <w:jc w:val="both"/>
        <w:rPr>
          <w:rFonts w:ascii="Times New Roman" w:hAnsi="Times New Roman" w:cs="Times New Roman"/>
          <w:b/>
          <w:sz w:val="24"/>
        </w:rPr>
      </w:pPr>
    </w:p>
    <w:p w:rsidR="00BB2636" w:rsidRPr="00C37A1A" w:rsidRDefault="00D81EDA" w:rsidP="005950E8">
      <w:pPr>
        <w:spacing w:after="0" w:line="360" w:lineRule="auto"/>
        <w:jc w:val="both"/>
        <w:rPr>
          <w:rFonts w:ascii="Times New Roman" w:hAnsi="Times New Roman" w:cs="Times New Roman"/>
          <w:sz w:val="24"/>
        </w:rPr>
      </w:pPr>
      <w:r w:rsidRPr="00075468">
        <w:rPr>
          <w:rFonts w:ascii="Times New Roman" w:hAnsi="Times New Roman" w:cs="Times New Roman"/>
          <w:b/>
          <w:sz w:val="24"/>
        </w:rPr>
        <w:t xml:space="preserve">Marketing Mix Decision: </w:t>
      </w:r>
      <w:r w:rsidR="00C37A1A">
        <w:rPr>
          <w:rFonts w:ascii="Times New Roman" w:hAnsi="Times New Roman" w:cs="Times New Roman"/>
          <w:sz w:val="24"/>
        </w:rPr>
        <w:t>In this step, Sainsbury has taken the strategic decision based on the controllable parameter of the marketing mix</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Mendoza</w:t>
      </w:r>
      <w:r w:rsidR="009F366F">
        <w:rPr>
          <w:rFonts w:ascii="Times New Roman" w:hAnsi="Times New Roman" w:cs="Times New Roman"/>
          <w:color w:val="222222"/>
          <w:sz w:val="24"/>
          <w:szCs w:val="18"/>
          <w:shd w:val="clear" w:color="auto" w:fill="FFFFFF"/>
        </w:rPr>
        <w:t xml:space="preserve"> et al., 2020)</w:t>
      </w:r>
      <w:r w:rsidR="00C37A1A">
        <w:rPr>
          <w:rFonts w:ascii="Times New Roman" w:hAnsi="Times New Roman" w:cs="Times New Roman"/>
          <w:sz w:val="24"/>
        </w:rPr>
        <w:t xml:space="preserve">. The marketing team of Sainsbury makes the right decision related to product development, pricing, promotion, and distribution at the store to meet the customer demand.  </w:t>
      </w:r>
    </w:p>
    <w:p w:rsidR="00BB2636" w:rsidRDefault="00BB2636" w:rsidP="005950E8">
      <w:pPr>
        <w:spacing w:after="0" w:line="360" w:lineRule="auto"/>
        <w:jc w:val="both"/>
        <w:rPr>
          <w:rFonts w:ascii="Times New Roman" w:hAnsi="Times New Roman" w:cs="Times New Roman"/>
          <w:b/>
          <w:sz w:val="24"/>
        </w:rPr>
      </w:pPr>
    </w:p>
    <w:p w:rsidR="007B239A" w:rsidRPr="00E91E48" w:rsidRDefault="00D81EDA" w:rsidP="005950E8">
      <w:pPr>
        <w:spacing w:after="0" w:line="360" w:lineRule="auto"/>
        <w:jc w:val="both"/>
        <w:rPr>
          <w:rFonts w:ascii="Times New Roman" w:hAnsi="Times New Roman" w:cs="Times New Roman"/>
          <w:sz w:val="24"/>
        </w:rPr>
      </w:pPr>
      <w:r w:rsidRPr="00BD2EEF">
        <w:rPr>
          <w:rFonts w:ascii="Times New Roman" w:hAnsi="Times New Roman" w:cs="Times New Roman"/>
          <w:b/>
          <w:sz w:val="24"/>
        </w:rPr>
        <w:t xml:space="preserve">Implementation and Control: </w:t>
      </w:r>
      <w:r w:rsidR="00E91E48">
        <w:rPr>
          <w:rFonts w:ascii="Times New Roman" w:hAnsi="Times New Roman" w:cs="Times New Roman"/>
          <w:sz w:val="24"/>
        </w:rPr>
        <w:t>In the last step, the marketing plan is properly executed and monitored market change to meet the organizational goals</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Grönroos</w:t>
      </w:r>
      <w:r w:rsidR="009F366F">
        <w:rPr>
          <w:rFonts w:ascii="Times New Roman" w:hAnsi="Times New Roman" w:cs="Times New Roman"/>
          <w:color w:val="222222"/>
          <w:sz w:val="24"/>
          <w:szCs w:val="18"/>
          <w:shd w:val="clear" w:color="auto" w:fill="FFFFFF"/>
        </w:rPr>
        <w:t>, 2020)</w:t>
      </w:r>
      <w:r w:rsidR="00E91E48">
        <w:rPr>
          <w:rFonts w:ascii="Times New Roman" w:hAnsi="Times New Roman" w:cs="Times New Roman"/>
          <w:sz w:val="24"/>
        </w:rPr>
        <w:t xml:space="preserve">. Sainsbury mainly focuses on product development to meet the demand of the target customer. </w:t>
      </w:r>
    </w:p>
    <w:p w:rsidR="007B239A" w:rsidRDefault="007B239A" w:rsidP="005950E8">
      <w:pPr>
        <w:spacing w:after="0" w:line="360" w:lineRule="auto"/>
        <w:jc w:val="both"/>
        <w:rPr>
          <w:rFonts w:ascii="Times New Roman" w:hAnsi="Times New Roman" w:cs="Times New Roman"/>
          <w:b/>
          <w:sz w:val="24"/>
        </w:rPr>
      </w:pPr>
    </w:p>
    <w:p w:rsidR="008E0459" w:rsidRPr="004B4BA0" w:rsidRDefault="00D81EDA" w:rsidP="004B4BA0">
      <w:pPr>
        <w:pStyle w:val="Heading2"/>
      </w:pPr>
      <w:bookmarkStart w:id="3" w:name="_Toc67933285"/>
      <w:r w:rsidRPr="004B4BA0">
        <w:lastRenderedPageBreak/>
        <w:t>Stages of Marketing</w:t>
      </w:r>
      <w:bookmarkEnd w:id="3"/>
      <w:r w:rsidRPr="004B4BA0">
        <w:t xml:space="preserve"> </w:t>
      </w:r>
    </w:p>
    <w:p w:rsidR="007557EC" w:rsidRDefault="00D81EDA" w:rsidP="00B1044B">
      <w:pPr>
        <w:spacing w:after="0" w:line="360" w:lineRule="auto"/>
        <w:jc w:val="both"/>
        <w:rPr>
          <w:rFonts w:ascii="Times New Roman" w:hAnsi="Times New Roman" w:cs="Times New Roman"/>
          <w:sz w:val="24"/>
        </w:rPr>
      </w:pPr>
      <w:r>
        <w:rPr>
          <w:rFonts w:ascii="Times New Roman" w:hAnsi="Times New Roman" w:cs="Times New Roman"/>
          <w:sz w:val="24"/>
        </w:rPr>
        <w:t>Marketing is important to develop a new idea that helps to develop a business up in the right manner, establish an online presence, and target potential customers</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Arromba</w:t>
      </w:r>
      <w:r w:rsidR="009F366F">
        <w:rPr>
          <w:rFonts w:ascii="Times New Roman" w:hAnsi="Times New Roman" w:cs="Times New Roman"/>
          <w:color w:val="222222"/>
          <w:sz w:val="24"/>
          <w:szCs w:val="18"/>
          <w:shd w:val="clear" w:color="auto" w:fill="FFFFFF"/>
        </w:rPr>
        <w:t xml:space="preserve"> et al., 2020)</w:t>
      </w:r>
      <w:r>
        <w:rPr>
          <w:rFonts w:ascii="Times New Roman" w:hAnsi="Times New Roman" w:cs="Times New Roman"/>
          <w:sz w:val="24"/>
        </w:rPr>
        <w:t xml:space="preserve">. </w:t>
      </w:r>
      <w:r w:rsidR="00B1044B">
        <w:rPr>
          <w:rFonts w:ascii="Times New Roman" w:hAnsi="Times New Roman" w:cs="Times New Roman"/>
          <w:sz w:val="24"/>
        </w:rPr>
        <w:t xml:space="preserve">Marketing plays an important role to become successful in the competitive market. </w:t>
      </w:r>
      <w:r w:rsidR="00F24641">
        <w:rPr>
          <w:rFonts w:ascii="Times New Roman" w:hAnsi="Times New Roman" w:cs="Times New Roman"/>
          <w:sz w:val="24"/>
        </w:rPr>
        <w:t>The stage of marketing are discussed as under:</w:t>
      </w:r>
    </w:p>
    <w:p w:rsidR="00F24641" w:rsidRDefault="00F24641" w:rsidP="007557EC">
      <w:pPr>
        <w:spacing w:after="0" w:line="360" w:lineRule="auto"/>
        <w:jc w:val="both"/>
        <w:rPr>
          <w:rFonts w:ascii="Times New Roman" w:hAnsi="Times New Roman" w:cs="Times New Roman"/>
          <w:b/>
          <w:sz w:val="24"/>
        </w:rPr>
      </w:pPr>
    </w:p>
    <w:p w:rsidR="00E91E48" w:rsidRDefault="00D81EDA" w:rsidP="00F27BCF">
      <w:pPr>
        <w:jc w:val="center"/>
        <w:rPr>
          <w:rFonts w:ascii="Times New Roman" w:hAnsi="Times New Roman" w:cs="Times New Roman"/>
          <w:b/>
          <w:sz w:val="24"/>
        </w:rPr>
      </w:pPr>
      <w:r w:rsidRPr="00F27BCF">
        <w:rPr>
          <w:noProof/>
        </w:rPr>
        <w:drawing>
          <wp:inline distT="0" distB="0" distL="0" distR="0">
            <wp:extent cx="3847465" cy="3407410"/>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3847465" cy="3407410"/>
                    </a:xfrm>
                    <a:prstGeom prst="rect">
                      <a:avLst/>
                    </a:prstGeom>
                    <a:noFill/>
                    <a:ln w="9525">
                      <a:noFill/>
                      <a:miter lim="800000"/>
                      <a:headEnd/>
                      <a:tailEnd/>
                    </a:ln>
                  </pic:spPr>
                </pic:pic>
              </a:graphicData>
            </a:graphic>
          </wp:inline>
        </w:drawing>
      </w:r>
    </w:p>
    <w:p w:rsidR="00F27BCF" w:rsidRDefault="00D81EDA" w:rsidP="00F27BCF">
      <w:pPr>
        <w:jc w:val="center"/>
        <w:rPr>
          <w:rFonts w:ascii="Times New Roman" w:hAnsi="Times New Roman" w:cs="Times New Roman"/>
          <w:b/>
          <w:sz w:val="24"/>
        </w:rPr>
      </w:pPr>
      <w:r>
        <w:rPr>
          <w:rFonts w:ascii="Times New Roman" w:hAnsi="Times New Roman" w:cs="Times New Roman"/>
          <w:b/>
          <w:sz w:val="24"/>
        </w:rPr>
        <w:t>Source:</w:t>
      </w:r>
      <w:r w:rsidR="009F366F">
        <w:rPr>
          <w:rFonts w:ascii="Times New Roman" w:hAnsi="Times New Roman" w:cs="Times New Roman"/>
          <w:b/>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Rust</w:t>
      </w:r>
      <w:r w:rsidR="009F366F">
        <w:rPr>
          <w:rFonts w:ascii="Times New Roman" w:hAnsi="Times New Roman" w:cs="Times New Roman"/>
          <w:color w:val="222222"/>
          <w:sz w:val="24"/>
          <w:szCs w:val="18"/>
          <w:shd w:val="clear" w:color="auto" w:fill="FFFFFF"/>
        </w:rPr>
        <w:t>, 2020)</w:t>
      </w:r>
    </w:p>
    <w:p w:rsidR="00B977E2" w:rsidRPr="00741F07" w:rsidRDefault="00D81EDA" w:rsidP="00B977E2">
      <w:pPr>
        <w:spacing w:after="0" w:line="360" w:lineRule="auto"/>
        <w:jc w:val="both"/>
        <w:rPr>
          <w:rFonts w:ascii="Times New Roman" w:hAnsi="Times New Roman" w:cs="Times New Roman"/>
          <w:sz w:val="24"/>
        </w:rPr>
      </w:pPr>
      <w:r w:rsidRPr="001F7F09">
        <w:rPr>
          <w:rFonts w:ascii="Times New Roman" w:hAnsi="Times New Roman" w:cs="Times New Roman"/>
          <w:b/>
          <w:sz w:val="24"/>
        </w:rPr>
        <w:t>Production Orientation:</w:t>
      </w:r>
      <w:r>
        <w:rPr>
          <w:rFonts w:ascii="Times New Roman" w:hAnsi="Times New Roman" w:cs="Times New Roman"/>
          <w:sz w:val="24"/>
        </w:rPr>
        <w:t xml:space="preserve"> In this stage, marketing mainly focuses on production, control, reduce product pricing, and raise sales to expand the profit margin</w:t>
      </w:r>
      <w:r w:rsidR="00CA06E6">
        <w:rPr>
          <w:rFonts w:ascii="Times New Roman" w:hAnsi="Times New Roman" w:cs="Times New Roman"/>
          <w:sz w:val="24"/>
        </w:rPr>
        <w:t>. The Company mainly focuses on high-product efficiency, which leads to ignore the customer needs and demand and focus on mass production</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(Deepak</w:t>
      </w:r>
      <w:r w:rsidR="009F366F" w:rsidRPr="00E55470">
        <w:rPr>
          <w:rFonts w:ascii="Times New Roman" w:hAnsi="Times New Roman" w:cs="Times New Roman"/>
          <w:color w:val="222222"/>
          <w:sz w:val="24"/>
          <w:szCs w:val="18"/>
          <w:shd w:val="clear" w:color="auto" w:fill="FFFFFF"/>
        </w:rPr>
        <w:t xml:space="preserve"> and Jeyakumar</w:t>
      </w:r>
      <w:r w:rsidR="009F366F">
        <w:rPr>
          <w:rFonts w:ascii="Times New Roman" w:hAnsi="Times New Roman" w:cs="Times New Roman"/>
          <w:color w:val="222222"/>
          <w:sz w:val="24"/>
          <w:szCs w:val="18"/>
          <w:shd w:val="clear" w:color="auto" w:fill="FFFFFF"/>
        </w:rPr>
        <w:t>, 2019)</w:t>
      </w:r>
      <w:r w:rsidR="00CA06E6">
        <w:rPr>
          <w:rFonts w:ascii="Times New Roman" w:hAnsi="Times New Roman" w:cs="Times New Roman"/>
          <w:sz w:val="24"/>
        </w:rPr>
        <w:t xml:space="preserve">. The customer easily purchases the product or service in the market as long as it reasonable rates. </w:t>
      </w:r>
      <w:r w:rsidR="008A1D71">
        <w:rPr>
          <w:rFonts w:ascii="Times New Roman" w:hAnsi="Times New Roman" w:cs="Times New Roman"/>
          <w:sz w:val="24"/>
        </w:rPr>
        <w:t xml:space="preserve">This method is suitable for the environment where demand is more than supply. The production orientation mainly focuses on increasing the output rather than meet the customer needs. </w:t>
      </w:r>
    </w:p>
    <w:p w:rsidR="00B977E2" w:rsidRDefault="00B977E2" w:rsidP="00B977E2">
      <w:pPr>
        <w:spacing w:after="0" w:line="360" w:lineRule="auto"/>
        <w:jc w:val="both"/>
        <w:rPr>
          <w:rFonts w:ascii="Times New Roman" w:hAnsi="Times New Roman" w:cs="Times New Roman"/>
          <w:b/>
          <w:sz w:val="24"/>
        </w:rPr>
      </w:pPr>
    </w:p>
    <w:p w:rsidR="008A1D71" w:rsidRPr="005F5B4E" w:rsidRDefault="00D81EDA" w:rsidP="00B977E2">
      <w:pPr>
        <w:spacing w:after="0" w:line="360" w:lineRule="auto"/>
        <w:jc w:val="both"/>
        <w:rPr>
          <w:rFonts w:ascii="Times New Roman" w:hAnsi="Times New Roman" w:cs="Times New Roman"/>
          <w:sz w:val="24"/>
        </w:rPr>
      </w:pPr>
      <w:r w:rsidRPr="00CC1978">
        <w:rPr>
          <w:rFonts w:ascii="Times New Roman" w:hAnsi="Times New Roman" w:cs="Times New Roman"/>
          <w:b/>
          <w:sz w:val="24"/>
        </w:rPr>
        <w:t xml:space="preserve">Product Orientation: </w:t>
      </w:r>
      <w:r w:rsidR="005F5B4E">
        <w:rPr>
          <w:rFonts w:ascii="Times New Roman" w:hAnsi="Times New Roman" w:cs="Times New Roman"/>
          <w:sz w:val="24"/>
        </w:rPr>
        <w:t>In this stage, the company mainly focuses on quality products. It also helps companies to improve product quality and increase the profit margin to become successful in the competitive market</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Arromba</w:t>
      </w:r>
      <w:r w:rsidR="009F366F">
        <w:rPr>
          <w:rFonts w:ascii="Times New Roman" w:hAnsi="Times New Roman" w:cs="Times New Roman"/>
          <w:color w:val="222222"/>
          <w:sz w:val="24"/>
          <w:szCs w:val="18"/>
          <w:shd w:val="clear" w:color="auto" w:fill="FFFFFF"/>
        </w:rPr>
        <w:t xml:space="preserve"> et al., 2020)</w:t>
      </w:r>
      <w:r w:rsidR="005F5B4E">
        <w:rPr>
          <w:rFonts w:ascii="Times New Roman" w:hAnsi="Times New Roman" w:cs="Times New Roman"/>
          <w:sz w:val="24"/>
        </w:rPr>
        <w:t xml:space="preserve">. </w:t>
      </w:r>
      <w:r w:rsidR="002A0E98">
        <w:rPr>
          <w:rFonts w:ascii="Times New Roman" w:hAnsi="Times New Roman" w:cs="Times New Roman"/>
          <w:sz w:val="24"/>
        </w:rPr>
        <w:t xml:space="preserve">Many companies focus on product </w:t>
      </w:r>
      <w:r w:rsidR="002A0E98">
        <w:rPr>
          <w:rFonts w:ascii="Times New Roman" w:hAnsi="Times New Roman" w:cs="Times New Roman"/>
          <w:sz w:val="24"/>
        </w:rPr>
        <w:lastRenderedPageBreak/>
        <w:t xml:space="preserve">development to meet the demand of the customer. Due to this stage, </w:t>
      </w:r>
      <w:r w:rsidR="001943F6">
        <w:rPr>
          <w:rFonts w:ascii="Times New Roman" w:hAnsi="Times New Roman" w:cs="Times New Roman"/>
          <w:sz w:val="24"/>
        </w:rPr>
        <w:t>companies have</w:t>
      </w:r>
      <w:r w:rsidR="002A0E98">
        <w:rPr>
          <w:rFonts w:ascii="Times New Roman" w:hAnsi="Times New Roman" w:cs="Times New Roman"/>
          <w:sz w:val="24"/>
        </w:rPr>
        <w:t xml:space="preserve"> downfall the market reputation and goodwill. </w:t>
      </w:r>
      <w:r w:rsidR="001943F6">
        <w:rPr>
          <w:rFonts w:ascii="Times New Roman" w:hAnsi="Times New Roman" w:cs="Times New Roman"/>
          <w:sz w:val="24"/>
        </w:rPr>
        <w:t>The main problem of this stage is doing not every customer purchase high-quality products.  Moreover, this approach concentrates on products leaving their customers. This approach mainly focuses on product research, product development, and product focus</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Grönroos</w:t>
      </w:r>
      <w:r w:rsidR="009F366F">
        <w:rPr>
          <w:rFonts w:ascii="Times New Roman" w:hAnsi="Times New Roman" w:cs="Times New Roman"/>
          <w:color w:val="222222"/>
          <w:sz w:val="24"/>
          <w:szCs w:val="18"/>
          <w:shd w:val="clear" w:color="auto" w:fill="FFFFFF"/>
        </w:rPr>
        <w:t>, 2020)</w:t>
      </w:r>
      <w:r w:rsidR="001943F6">
        <w:rPr>
          <w:rFonts w:ascii="Times New Roman" w:hAnsi="Times New Roman" w:cs="Times New Roman"/>
          <w:sz w:val="24"/>
        </w:rPr>
        <w:t xml:space="preserve">. The right price and quality help to differentiate the product from competitors. </w:t>
      </w:r>
    </w:p>
    <w:p w:rsidR="001943F6" w:rsidRPr="004D6CD7" w:rsidRDefault="00D81EDA" w:rsidP="00B977E2">
      <w:pPr>
        <w:spacing w:after="0" w:line="360" w:lineRule="auto"/>
        <w:jc w:val="both"/>
        <w:rPr>
          <w:rFonts w:ascii="Times New Roman" w:hAnsi="Times New Roman" w:cs="Times New Roman"/>
          <w:sz w:val="24"/>
        </w:rPr>
      </w:pPr>
      <w:r w:rsidRPr="003753B9">
        <w:rPr>
          <w:rFonts w:ascii="Times New Roman" w:hAnsi="Times New Roman" w:cs="Times New Roman"/>
          <w:b/>
          <w:sz w:val="24"/>
        </w:rPr>
        <w:t xml:space="preserve">Sales Orientation: </w:t>
      </w:r>
      <w:r w:rsidR="004D6CD7">
        <w:rPr>
          <w:rFonts w:ascii="Times New Roman" w:hAnsi="Times New Roman" w:cs="Times New Roman"/>
          <w:sz w:val="24"/>
        </w:rPr>
        <w:t>In this approach, mainly focuses on the persuasion of people to purchase a product and understand the customer needs. The Company mainly focuses on the promotional strategy to improve the sales margin</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Mendoza</w:t>
      </w:r>
      <w:r w:rsidR="009F366F">
        <w:rPr>
          <w:rFonts w:ascii="Times New Roman" w:hAnsi="Times New Roman" w:cs="Times New Roman"/>
          <w:color w:val="222222"/>
          <w:sz w:val="24"/>
          <w:szCs w:val="18"/>
          <w:shd w:val="clear" w:color="auto" w:fill="FFFFFF"/>
        </w:rPr>
        <w:t xml:space="preserve"> et al., 2020)</w:t>
      </w:r>
      <w:r w:rsidR="004D6CD7">
        <w:rPr>
          <w:rFonts w:ascii="Times New Roman" w:hAnsi="Times New Roman" w:cs="Times New Roman"/>
          <w:sz w:val="24"/>
        </w:rPr>
        <w:t xml:space="preserve">. It also helps to reach the target audience, reduce competition, an advertising campaign that helps to increase sales. This approach does not pay much attention to the customer needs and demand. Through sales orientation, helps to accomplish short-term goals and fails to sustain the long run. </w:t>
      </w:r>
      <w:r w:rsidR="00990451">
        <w:rPr>
          <w:rFonts w:ascii="Times New Roman" w:hAnsi="Times New Roman" w:cs="Times New Roman"/>
          <w:sz w:val="24"/>
        </w:rPr>
        <w:t xml:space="preserve">In a competitive market, sales orientation is failed and market orientation is succeeded. </w:t>
      </w:r>
    </w:p>
    <w:p w:rsidR="00B977E2" w:rsidRDefault="00B977E2" w:rsidP="00B977E2">
      <w:pPr>
        <w:spacing w:after="0" w:line="360" w:lineRule="auto"/>
        <w:jc w:val="both"/>
        <w:rPr>
          <w:rFonts w:ascii="Times New Roman" w:hAnsi="Times New Roman" w:cs="Times New Roman"/>
          <w:sz w:val="24"/>
        </w:rPr>
      </w:pPr>
    </w:p>
    <w:p w:rsidR="00990451" w:rsidRPr="006D79BA" w:rsidRDefault="00D81EDA" w:rsidP="00B977E2">
      <w:pPr>
        <w:spacing w:after="0" w:line="360" w:lineRule="auto"/>
        <w:jc w:val="both"/>
        <w:rPr>
          <w:rFonts w:ascii="Times New Roman" w:hAnsi="Times New Roman" w:cs="Times New Roman"/>
          <w:sz w:val="24"/>
        </w:rPr>
      </w:pPr>
      <w:r w:rsidRPr="00F12242">
        <w:rPr>
          <w:rFonts w:ascii="Times New Roman" w:hAnsi="Times New Roman" w:cs="Times New Roman"/>
          <w:b/>
          <w:sz w:val="24"/>
        </w:rPr>
        <w:t xml:space="preserve">Marketing Orientation: </w:t>
      </w:r>
      <w:r w:rsidR="002431EF">
        <w:rPr>
          <w:rFonts w:ascii="Times New Roman" w:hAnsi="Times New Roman" w:cs="Times New Roman"/>
          <w:sz w:val="24"/>
        </w:rPr>
        <w:t xml:space="preserve">This approach mainly focuses on identifying the customer needs or want and meet them effectively. </w:t>
      </w:r>
      <w:r w:rsidR="006D79BA">
        <w:rPr>
          <w:rFonts w:ascii="Times New Roman" w:hAnsi="Times New Roman" w:cs="Times New Roman"/>
          <w:sz w:val="24"/>
        </w:rPr>
        <w:t>Sainsbury has used the market orientation approach, its focus on design and selling products or services for customer satisfaction to earn a profit</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Vassileva</w:t>
      </w:r>
      <w:r w:rsidR="009F366F">
        <w:rPr>
          <w:rFonts w:ascii="Times New Roman" w:hAnsi="Times New Roman" w:cs="Times New Roman"/>
          <w:color w:val="222222"/>
          <w:sz w:val="24"/>
          <w:szCs w:val="18"/>
          <w:shd w:val="clear" w:color="auto" w:fill="FFFFFF"/>
        </w:rPr>
        <w:t>, 2017)</w:t>
      </w:r>
      <w:r w:rsidR="006D79BA">
        <w:rPr>
          <w:rFonts w:ascii="Times New Roman" w:hAnsi="Times New Roman" w:cs="Times New Roman"/>
          <w:sz w:val="24"/>
        </w:rPr>
        <w:t>. It is important to satisfy customer demand through effective coordination of activities.  This approach revolves around culture, values, and other internal behavior that focus to satisfy customer behavior. The main benefits of this approach are customer satisfaction, loyalty, research, and development</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Vilá</w:t>
      </w:r>
      <w:r w:rsidR="009F366F">
        <w:rPr>
          <w:rFonts w:ascii="Times New Roman" w:hAnsi="Times New Roman" w:cs="Times New Roman"/>
          <w:color w:val="222222"/>
          <w:sz w:val="24"/>
          <w:szCs w:val="18"/>
          <w:shd w:val="clear" w:color="auto" w:fill="FFFFFF"/>
        </w:rPr>
        <w:t>, 2016)</w:t>
      </w:r>
      <w:r w:rsidR="006D79BA">
        <w:rPr>
          <w:rFonts w:ascii="Times New Roman" w:hAnsi="Times New Roman" w:cs="Times New Roman"/>
          <w:sz w:val="24"/>
        </w:rPr>
        <w:t xml:space="preserve">. </w:t>
      </w:r>
    </w:p>
    <w:p w:rsidR="00990451" w:rsidRDefault="00990451" w:rsidP="00B977E2">
      <w:pPr>
        <w:spacing w:after="0" w:line="360" w:lineRule="auto"/>
        <w:jc w:val="both"/>
        <w:rPr>
          <w:rFonts w:ascii="Times New Roman" w:hAnsi="Times New Roman" w:cs="Times New Roman"/>
          <w:b/>
          <w:sz w:val="24"/>
        </w:rPr>
      </w:pPr>
    </w:p>
    <w:p w:rsidR="00B977E2" w:rsidRPr="007557EC" w:rsidRDefault="00B977E2" w:rsidP="00B977E2">
      <w:pPr>
        <w:rPr>
          <w:rFonts w:ascii="Times New Roman" w:hAnsi="Times New Roman" w:cs="Times New Roman"/>
          <w:sz w:val="24"/>
        </w:rPr>
      </w:pPr>
    </w:p>
    <w:p w:rsidR="00B977E2" w:rsidRDefault="00B977E2" w:rsidP="00B977E2">
      <w:pPr>
        <w:rPr>
          <w:rFonts w:ascii="Times New Roman" w:hAnsi="Times New Roman" w:cs="Times New Roman"/>
          <w:b/>
          <w:sz w:val="24"/>
        </w:rPr>
      </w:pPr>
    </w:p>
    <w:p w:rsidR="00F27BCF" w:rsidRDefault="00F27BCF" w:rsidP="00F27BCF">
      <w:pPr>
        <w:jc w:val="center"/>
        <w:rPr>
          <w:rFonts w:ascii="Times New Roman" w:hAnsi="Times New Roman" w:cs="Times New Roman"/>
          <w:b/>
          <w:sz w:val="24"/>
        </w:rPr>
      </w:pPr>
    </w:p>
    <w:p w:rsidR="00E91E48" w:rsidRDefault="00E91E48" w:rsidP="00E91E48">
      <w:pPr>
        <w:rPr>
          <w:rFonts w:ascii="Times New Roman" w:hAnsi="Times New Roman" w:cs="Times New Roman"/>
          <w:b/>
          <w:sz w:val="24"/>
        </w:rPr>
      </w:pPr>
    </w:p>
    <w:p w:rsidR="00E91E48" w:rsidRDefault="00E91E48" w:rsidP="00E91E48">
      <w:pPr>
        <w:rPr>
          <w:rFonts w:ascii="Times New Roman" w:hAnsi="Times New Roman" w:cs="Times New Roman"/>
          <w:b/>
          <w:sz w:val="24"/>
        </w:rPr>
      </w:pPr>
    </w:p>
    <w:p w:rsidR="00E91E48" w:rsidRDefault="00E91E48" w:rsidP="00E91E48">
      <w:pPr>
        <w:rPr>
          <w:rFonts w:ascii="Times New Roman" w:hAnsi="Times New Roman" w:cs="Times New Roman"/>
          <w:b/>
          <w:sz w:val="24"/>
        </w:rPr>
      </w:pPr>
    </w:p>
    <w:p w:rsidR="00E91E48" w:rsidRDefault="00E91E48" w:rsidP="00E91E48">
      <w:pPr>
        <w:rPr>
          <w:rFonts w:ascii="Times New Roman" w:hAnsi="Times New Roman" w:cs="Times New Roman"/>
          <w:b/>
          <w:sz w:val="24"/>
        </w:rPr>
      </w:pPr>
    </w:p>
    <w:p w:rsidR="00E91E48" w:rsidRDefault="00E91E48" w:rsidP="00E91E48">
      <w:pP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Pr="004B4BA0" w:rsidRDefault="00D81EDA" w:rsidP="004B4BA0">
      <w:pPr>
        <w:pStyle w:val="Heading2"/>
      </w:pPr>
      <w:bookmarkStart w:id="4" w:name="_Toc67933286"/>
      <w:r w:rsidRPr="004B4BA0">
        <w:t>Role of Marketing Mix</w:t>
      </w:r>
      <w:bookmarkEnd w:id="4"/>
    </w:p>
    <w:p w:rsidR="00FF5327" w:rsidRDefault="00D81EDA" w:rsidP="003C686F">
      <w:pPr>
        <w:spacing w:after="0" w:line="360" w:lineRule="auto"/>
        <w:jc w:val="both"/>
        <w:rPr>
          <w:rFonts w:ascii="Times New Roman" w:hAnsi="Times New Roman" w:cs="Times New Roman"/>
          <w:sz w:val="24"/>
        </w:rPr>
      </w:pPr>
      <w:r w:rsidRPr="00FF5327">
        <w:rPr>
          <w:rFonts w:ascii="Times New Roman" w:hAnsi="Times New Roman" w:cs="Times New Roman"/>
          <w:sz w:val="24"/>
        </w:rPr>
        <w:t>The marketing mix involves multiple stages that focus on the comprehensive marketing plan. It mainly includes 7Ps of marketing that are product, place, price, process, people, promotion, and physical evidence</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Grönroos</w:t>
      </w:r>
      <w:r w:rsidR="009F366F">
        <w:rPr>
          <w:rFonts w:ascii="Times New Roman" w:hAnsi="Times New Roman" w:cs="Times New Roman"/>
          <w:color w:val="222222"/>
          <w:sz w:val="24"/>
          <w:szCs w:val="18"/>
          <w:shd w:val="clear" w:color="auto" w:fill="FFFFFF"/>
        </w:rPr>
        <w:t>, 2020)</w:t>
      </w:r>
      <w:r w:rsidRPr="00FF5327">
        <w:rPr>
          <w:rFonts w:ascii="Times New Roman" w:hAnsi="Times New Roman" w:cs="Times New Roman"/>
          <w:sz w:val="24"/>
        </w:rPr>
        <w:t>. Sainsbury used this marketing mix technique to target a huge audience in the existing marketing. The company adopts a sustainable marketing mix strategy to gain a competitive advantage. It provides deep information about the products, price, people, or distribution channels</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(Wilson</w:t>
      </w:r>
      <w:r w:rsidR="009F366F" w:rsidRPr="00E55470">
        <w:rPr>
          <w:rFonts w:ascii="Times New Roman" w:hAnsi="Times New Roman" w:cs="Times New Roman"/>
          <w:color w:val="222222"/>
          <w:sz w:val="24"/>
          <w:szCs w:val="18"/>
          <w:shd w:val="clear" w:color="auto" w:fill="FFFFFF"/>
        </w:rPr>
        <w:t xml:space="preserve"> and Gilligan</w:t>
      </w:r>
      <w:r w:rsidR="009F366F">
        <w:rPr>
          <w:rFonts w:ascii="Times New Roman" w:hAnsi="Times New Roman" w:cs="Times New Roman"/>
          <w:color w:val="222222"/>
          <w:sz w:val="24"/>
          <w:szCs w:val="18"/>
          <w:shd w:val="clear" w:color="auto" w:fill="FFFFFF"/>
        </w:rPr>
        <w:t>, 2012)</w:t>
      </w:r>
      <w:r w:rsidRPr="00FF5327">
        <w:rPr>
          <w:rFonts w:ascii="Times New Roman" w:hAnsi="Times New Roman" w:cs="Times New Roman"/>
          <w:sz w:val="24"/>
        </w:rPr>
        <w:t>. The 7Ps of the marketing mix are:</w:t>
      </w:r>
    </w:p>
    <w:p w:rsidR="009F366F" w:rsidRPr="00FF5327" w:rsidRDefault="009F366F" w:rsidP="003C686F">
      <w:pPr>
        <w:spacing w:after="0" w:line="360" w:lineRule="auto"/>
        <w:jc w:val="both"/>
        <w:rPr>
          <w:rFonts w:ascii="Times New Roman" w:hAnsi="Times New Roman" w:cs="Times New Roman"/>
          <w:sz w:val="24"/>
        </w:rPr>
      </w:pPr>
    </w:p>
    <w:p w:rsidR="00FF5327" w:rsidRDefault="00D81EDA" w:rsidP="003C686F">
      <w:pPr>
        <w:spacing w:after="0" w:line="360" w:lineRule="auto"/>
        <w:jc w:val="both"/>
        <w:rPr>
          <w:rFonts w:ascii="Times New Roman" w:hAnsi="Times New Roman" w:cs="Times New Roman"/>
          <w:b/>
          <w:sz w:val="24"/>
        </w:rPr>
      </w:pPr>
      <w:r w:rsidRPr="00FF5327">
        <w:rPr>
          <w:rFonts w:ascii="Times New Roman" w:hAnsi="Times New Roman" w:cs="Times New Roman"/>
          <w:b/>
          <w:sz w:val="24"/>
        </w:rPr>
        <w:t xml:space="preserve">Products: </w:t>
      </w:r>
      <w:r w:rsidRPr="00FF5327">
        <w:rPr>
          <w:rFonts w:ascii="Times New Roman" w:hAnsi="Times New Roman" w:cs="Times New Roman"/>
          <w:sz w:val="24"/>
        </w:rPr>
        <w:t>The Company serves its products under 5 categories and each has a separate product line. Sainsbury sells products that are famous for its tradition to attract a target audience</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Mendoza</w:t>
      </w:r>
      <w:r w:rsidR="009F366F">
        <w:rPr>
          <w:rFonts w:ascii="Times New Roman" w:hAnsi="Times New Roman" w:cs="Times New Roman"/>
          <w:color w:val="222222"/>
          <w:sz w:val="24"/>
          <w:szCs w:val="18"/>
          <w:shd w:val="clear" w:color="auto" w:fill="FFFFFF"/>
        </w:rPr>
        <w:t xml:space="preserve"> et al., 2020)</w:t>
      </w:r>
      <w:r w:rsidRPr="00FF5327">
        <w:rPr>
          <w:rFonts w:ascii="Times New Roman" w:hAnsi="Times New Roman" w:cs="Times New Roman"/>
          <w:sz w:val="24"/>
        </w:rPr>
        <w:t>. It sells distinguished products that make it's unique from its competitive rivals. The company offers a high-quality standard product to their customers rather than competitors.</w:t>
      </w:r>
      <w:r w:rsidRPr="00FF5327">
        <w:rPr>
          <w:rFonts w:ascii="Times New Roman" w:hAnsi="Times New Roman" w:cs="Times New Roman"/>
          <w:b/>
          <w:sz w:val="24"/>
        </w:rPr>
        <w:t xml:space="preserve"> </w:t>
      </w:r>
    </w:p>
    <w:p w:rsidR="003C686F" w:rsidRPr="00FF5327" w:rsidRDefault="003C686F" w:rsidP="003C686F">
      <w:pPr>
        <w:spacing w:after="0" w:line="360" w:lineRule="auto"/>
        <w:jc w:val="both"/>
        <w:rPr>
          <w:rFonts w:ascii="Times New Roman" w:hAnsi="Times New Roman" w:cs="Times New Roman"/>
          <w:b/>
          <w:sz w:val="24"/>
        </w:rPr>
      </w:pPr>
    </w:p>
    <w:p w:rsidR="00FF5327" w:rsidRDefault="00D81EDA" w:rsidP="003C686F">
      <w:pPr>
        <w:spacing w:after="0" w:line="360" w:lineRule="auto"/>
        <w:jc w:val="both"/>
        <w:rPr>
          <w:rFonts w:ascii="Times New Roman" w:hAnsi="Times New Roman" w:cs="Times New Roman"/>
          <w:b/>
          <w:sz w:val="24"/>
        </w:rPr>
      </w:pPr>
      <w:r w:rsidRPr="00FF5327">
        <w:rPr>
          <w:rFonts w:ascii="Times New Roman" w:hAnsi="Times New Roman" w:cs="Times New Roman"/>
          <w:b/>
          <w:sz w:val="24"/>
        </w:rPr>
        <w:t xml:space="preserve">Price: </w:t>
      </w:r>
      <w:r w:rsidRPr="00FF5327">
        <w:rPr>
          <w:rFonts w:ascii="Times New Roman" w:hAnsi="Times New Roman" w:cs="Times New Roman"/>
          <w:sz w:val="24"/>
        </w:rPr>
        <w:t>The Company sets a competitive based pricing strategy that helps to gain a competitive advantage</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Vassileva</w:t>
      </w:r>
      <w:r w:rsidR="009F366F">
        <w:rPr>
          <w:rFonts w:ascii="Times New Roman" w:hAnsi="Times New Roman" w:cs="Times New Roman"/>
          <w:color w:val="222222"/>
          <w:sz w:val="24"/>
          <w:szCs w:val="18"/>
          <w:shd w:val="clear" w:color="auto" w:fill="FFFFFF"/>
        </w:rPr>
        <w:t>, 2017)</w:t>
      </w:r>
      <w:r w:rsidRPr="00FF5327">
        <w:rPr>
          <w:rFonts w:ascii="Times New Roman" w:hAnsi="Times New Roman" w:cs="Times New Roman"/>
          <w:sz w:val="24"/>
        </w:rPr>
        <w:t>. Apart from that, Sainsbury also used bundle pricing and optional product pricing for certain products. It charges more price while placing an order through an online shopping platform.</w:t>
      </w:r>
      <w:r w:rsidRPr="00FF5327">
        <w:rPr>
          <w:rFonts w:ascii="Times New Roman" w:hAnsi="Times New Roman" w:cs="Times New Roman"/>
          <w:b/>
          <w:sz w:val="24"/>
        </w:rPr>
        <w:t xml:space="preserve"> </w:t>
      </w:r>
    </w:p>
    <w:p w:rsidR="003C686F" w:rsidRPr="00FF5327" w:rsidRDefault="003C686F" w:rsidP="003C686F">
      <w:pPr>
        <w:spacing w:after="0" w:line="360" w:lineRule="auto"/>
        <w:jc w:val="both"/>
        <w:rPr>
          <w:rFonts w:ascii="Times New Roman" w:hAnsi="Times New Roman" w:cs="Times New Roman"/>
          <w:b/>
          <w:sz w:val="24"/>
        </w:rPr>
      </w:pPr>
    </w:p>
    <w:p w:rsidR="00FF5327" w:rsidRDefault="00D81EDA" w:rsidP="003C686F">
      <w:pPr>
        <w:spacing w:after="0" w:line="360" w:lineRule="auto"/>
        <w:jc w:val="both"/>
        <w:rPr>
          <w:rFonts w:ascii="Times New Roman" w:hAnsi="Times New Roman" w:cs="Times New Roman"/>
          <w:b/>
          <w:sz w:val="24"/>
        </w:rPr>
      </w:pPr>
      <w:r w:rsidRPr="00FF5327">
        <w:rPr>
          <w:rFonts w:ascii="Times New Roman" w:hAnsi="Times New Roman" w:cs="Times New Roman"/>
          <w:b/>
          <w:sz w:val="24"/>
        </w:rPr>
        <w:t xml:space="preserve">Place: </w:t>
      </w:r>
      <w:r w:rsidRPr="00FF5327">
        <w:rPr>
          <w:rFonts w:ascii="Times New Roman" w:hAnsi="Times New Roman" w:cs="Times New Roman"/>
          <w:sz w:val="24"/>
        </w:rPr>
        <w:t>The Company used two different marketing channels to sell its products one is direct to its customer and the other is an online platform</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Baines</w:t>
      </w:r>
      <w:r w:rsidR="009F366F">
        <w:rPr>
          <w:rFonts w:ascii="Times New Roman" w:hAnsi="Times New Roman" w:cs="Times New Roman"/>
          <w:color w:val="222222"/>
          <w:sz w:val="24"/>
          <w:szCs w:val="18"/>
          <w:shd w:val="clear" w:color="auto" w:fill="FFFFFF"/>
        </w:rPr>
        <w:t xml:space="preserve"> et al., 2017)</w:t>
      </w:r>
      <w:r w:rsidRPr="00FF5327">
        <w:rPr>
          <w:rFonts w:ascii="Times New Roman" w:hAnsi="Times New Roman" w:cs="Times New Roman"/>
          <w:sz w:val="24"/>
        </w:rPr>
        <w:t>. It has a network of over 500 suppliers that provide the raw material needed for production. It follows an Omni-channel distribution system where it provides online and offline purchasing opportunities to its customers.</w:t>
      </w:r>
      <w:r w:rsidRPr="00FF5327">
        <w:rPr>
          <w:rFonts w:ascii="Times New Roman" w:hAnsi="Times New Roman" w:cs="Times New Roman"/>
          <w:b/>
          <w:sz w:val="24"/>
        </w:rPr>
        <w:t xml:space="preserve"> </w:t>
      </w:r>
    </w:p>
    <w:p w:rsidR="003C686F" w:rsidRPr="00FF5327" w:rsidRDefault="003C686F" w:rsidP="003C686F">
      <w:pPr>
        <w:spacing w:after="0" w:line="360" w:lineRule="auto"/>
        <w:jc w:val="both"/>
        <w:rPr>
          <w:rFonts w:ascii="Times New Roman" w:hAnsi="Times New Roman" w:cs="Times New Roman"/>
          <w:b/>
          <w:sz w:val="24"/>
        </w:rPr>
      </w:pPr>
    </w:p>
    <w:p w:rsidR="00FF5327" w:rsidRDefault="00D81EDA" w:rsidP="003C686F">
      <w:pPr>
        <w:spacing w:after="0" w:line="360" w:lineRule="auto"/>
        <w:jc w:val="both"/>
        <w:rPr>
          <w:rFonts w:ascii="Times New Roman" w:hAnsi="Times New Roman" w:cs="Times New Roman"/>
          <w:sz w:val="24"/>
        </w:rPr>
      </w:pPr>
      <w:r w:rsidRPr="00FF5327">
        <w:rPr>
          <w:rFonts w:ascii="Times New Roman" w:hAnsi="Times New Roman" w:cs="Times New Roman"/>
          <w:b/>
          <w:sz w:val="24"/>
        </w:rPr>
        <w:lastRenderedPageBreak/>
        <w:t xml:space="preserve">People: </w:t>
      </w:r>
      <w:r w:rsidRPr="00FF5327">
        <w:rPr>
          <w:rFonts w:ascii="Times New Roman" w:hAnsi="Times New Roman" w:cs="Times New Roman"/>
          <w:sz w:val="24"/>
        </w:rPr>
        <w:t>Sainsbury is very much interested in investing in employee training programs that provide more knowledge about the working and product of the company</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Vilá</w:t>
      </w:r>
      <w:r w:rsidR="009F366F">
        <w:rPr>
          <w:rFonts w:ascii="Times New Roman" w:hAnsi="Times New Roman" w:cs="Times New Roman"/>
          <w:color w:val="222222"/>
          <w:sz w:val="24"/>
          <w:szCs w:val="18"/>
          <w:shd w:val="clear" w:color="auto" w:fill="FFFFFF"/>
        </w:rPr>
        <w:t>, 2016)</w:t>
      </w:r>
      <w:r w:rsidRPr="00FF5327">
        <w:rPr>
          <w:rFonts w:ascii="Times New Roman" w:hAnsi="Times New Roman" w:cs="Times New Roman"/>
          <w:sz w:val="24"/>
        </w:rPr>
        <w:t>. The employee working in retail stores helps the customer on-site by answering their question. The company offers good customer care service that attracts more customers.</w:t>
      </w:r>
    </w:p>
    <w:p w:rsidR="003C686F" w:rsidRPr="00FF5327" w:rsidRDefault="003C686F" w:rsidP="003C686F">
      <w:pPr>
        <w:spacing w:after="0" w:line="360" w:lineRule="auto"/>
        <w:jc w:val="both"/>
        <w:rPr>
          <w:rFonts w:ascii="Times New Roman" w:hAnsi="Times New Roman" w:cs="Times New Roman"/>
          <w:b/>
          <w:sz w:val="24"/>
        </w:rPr>
      </w:pPr>
    </w:p>
    <w:p w:rsidR="00FF5327" w:rsidRDefault="00D81EDA" w:rsidP="003C686F">
      <w:pPr>
        <w:spacing w:after="0" w:line="360" w:lineRule="auto"/>
        <w:jc w:val="both"/>
        <w:rPr>
          <w:rFonts w:ascii="Times New Roman" w:hAnsi="Times New Roman" w:cs="Times New Roman"/>
          <w:sz w:val="24"/>
        </w:rPr>
      </w:pPr>
      <w:r w:rsidRPr="00FF5327">
        <w:rPr>
          <w:rFonts w:ascii="Times New Roman" w:hAnsi="Times New Roman" w:cs="Times New Roman"/>
          <w:b/>
          <w:sz w:val="24"/>
        </w:rPr>
        <w:t xml:space="preserve">Process: </w:t>
      </w:r>
      <w:r w:rsidRPr="00FF5327">
        <w:rPr>
          <w:rFonts w:ascii="Times New Roman" w:hAnsi="Times New Roman" w:cs="Times New Roman"/>
          <w:sz w:val="24"/>
        </w:rPr>
        <w:t>It is identified that the company used effective methods to deliver its products to customer's destination</w:t>
      </w:r>
      <w:r w:rsidR="009F366F">
        <w:rPr>
          <w:rFonts w:ascii="Times New Roman" w:hAnsi="Times New Roman" w:cs="Times New Roman"/>
          <w:sz w:val="24"/>
        </w:rPr>
        <w:t>s (</w:t>
      </w:r>
      <w:r w:rsidR="009F366F" w:rsidRPr="00E55470">
        <w:rPr>
          <w:rFonts w:ascii="Times New Roman" w:eastAsia="Times New Roman" w:hAnsi="Times New Roman" w:cs="Times New Roman"/>
          <w:color w:val="222222"/>
          <w:sz w:val="24"/>
          <w:szCs w:val="18"/>
        </w:rPr>
        <w:t>Lim</w:t>
      </w:r>
      <w:r w:rsidR="009F366F">
        <w:rPr>
          <w:rFonts w:ascii="Times New Roman" w:eastAsia="Times New Roman" w:hAnsi="Times New Roman" w:cs="Times New Roman"/>
          <w:color w:val="222222"/>
          <w:sz w:val="24"/>
          <w:szCs w:val="18"/>
        </w:rPr>
        <w:t>, 2020</w:t>
      </w:r>
      <w:r w:rsidR="009F366F">
        <w:rPr>
          <w:rFonts w:ascii="Times New Roman" w:hAnsi="Times New Roman" w:cs="Times New Roman"/>
          <w:sz w:val="24"/>
        </w:rPr>
        <w:t>)</w:t>
      </w:r>
      <w:r w:rsidRPr="00FF5327">
        <w:rPr>
          <w:rFonts w:ascii="Times New Roman" w:hAnsi="Times New Roman" w:cs="Times New Roman"/>
          <w:sz w:val="24"/>
        </w:rPr>
        <w:t xml:space="preserve">. Sainsbury adopts good delivery services to their customers. Apart from that, research and department process is done by the company to know the new trends of the market and knowing customer's taste and preference. </w:t>
      </w:r>
    </w:p>
    <w:p w:rsidR="003C686F" w:rsidRPr="00FF5327" w:rsidRDefault="003C686F" w:rsidP="003C686F">
      <w:pPr>
        <w:spacing w:after="0" w:line="360" w:lineRule="auto"/>
        <w:jc w:val="both"/>
        <w:rPr>
          <w:rFonts w:ascii="Times New Roman" w:hAnsi="Times New Roman" w:cs="Times New Roman"/>
          <w:sz w:val="24"/>
        </w:rPr>
      </w:pPr>
    </w:p>
    <w:p w:rsidR="00FF5327" w:rsidRDefault="00D81EDA" w:rsidP="003C686F">
      <w:pPr>
        <w:spacing w:after="0" w:line="360" w:lineRule="auto"/>
        <w:jc w:val="both"/>
        <w:rPr>
          <w:rFonts w:ascii="Times New Roman" w:hAnsi="Times New Roman" w:cs="Times New Roman"/>
          <w:b/>
          <w:sz w:val="24"/>
        </w:rPr>
      </w:pPr>
      <w:r w:rsidRPr="00FF5327">
        <w:rPr>
          <w:rFonts w:ascii="Times New Roman" w:hAnsi="Times New Roman" w:cs="Times New Roman"/>
          <w:b/>
          <w:sz w:val="24"/>
        </w:rPr>
        <w:t xml:space="preserve">Promotion: </w:t>
      </w:r>
      <w:r w:rsidRPr="00FF5327">
        <w:rPr>
          <w:rFonts w:ascii="Times New Roman" w:hAnsi="Times New Roman" w:cs="Times New Roman"/>
          <w:sz w:val="24"/>
        </w:rPr>
        <w:t>The Company used a multimedia platform to promote its product among a huge target audience. It mainly used traditional ways like advertising on T.V. or newspaper. On the other hand, Sainsbury adopts search engine optimization to promote its products on social sites and make a strong online presence in front of customers</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(Wilson</w:t>
      </w:r>
      <w:r w:rsidR="009F366F" w:rsidRPr="00E55470">
        <w:rPr>
          <w:rFonts w:ascii="Times New Roman" w:hAnsi="Times New Roman" w:cs="Times New Roman"/>
          <w:color w:val="222222"/>
          <w:sz w:val="24"/>
          <w:szCs w:val="18"/>
          <w:shd w:val="clear" w:color="auto" w:fill="FFFFFF"/>
        </w:rPr>
        <w:t xml:space="preserve"> and Gilligan</w:t>
      </w:r>
      <w:r w:rsidR="009F366F">
        <w:rPr>
          <w:rFonts w:ascii="Times New Roman" w:hAnsi="Times New Roman" w:cs="Times New Roman"/>
          <w:color w:val="222222"/>
          <w:sz w:val="24"/>
          <w:szCs w:val="18"/>
          <w:shd w:val="clear" w:color="auto" w:fill="FFFFFF"/>
        </w:rPr>
        <w:t>, 2012)</w:t>
      </w:r>
      <w:r w:rsidRPr="00FF5327">
        <w:rPr>
          <w:rFonts w:ascii="Times New Roman" w:hAnsi="Times New Roman" w:cs="Times New Roman"/>
          <w:sz w:val="24"/>
        </w:rPr>
        <w:t xml:space="preserve">. The </w:t>
      </w:r>
      <w:r w:rsidR="003C686F" w:rsidRPr="00FF5327">
        <w:rPr>
          <w:rFonts w:ascii="Times New Roman" w:hAnsi="Times New Roman" w:cs="Times New Roman"/>
          <w:sz w:val="24"/>
        </w:rPr>
        <w:t>company also takes</w:t>
      </w:r>
      <w:r w:rsidRPr="00FF5327">
        <w:rPr>
          <w:rFonts w:ascii="Times New Roman" w:hAnsi="Times New Roman" w:cs="Times New Roman"/>
          <w:sz w:val="24"/>
        </w:rPr>
        <w:t xml:space="preserve"> part in trade programs and events to generate product awareness among their potential customers and a huge market.</w:t>
      </w:r>
      <w:r w:rsidRPr="00FF5327">
        <w:rPr>
          <w:rFonts w:ascii="Times New Roman" w:hAnsi="Times New Roman" w:cs="Times New Roman"/>
          <w:b/>
          <w:sz w:val="24"/>
        </w:rPr>
        <w:t xml:space="preserve"> </w:t>
      </w:r>
    </w:p>
    <w:p w:rsidR="003C686F" w:rsidRPr="00FF5327" w:rsidRDefault="003C686F" w:rsidP="003C686F">
      <w:pPr>
        <w:spacing w:after="0" w:line="360" w:lineRule="auto"/>
        <w:jc w:val="both"/>
        <w:rPr>
          <w:rFonts w:ascii="Times New Roman" w:hAnsi="Times New Roman" w:cs="Times New Roman"/>
          <w:b/>
          <w:sz w:val="24"/>
        </w:rPr>
      </w:pPr>
    </w:p>
    <w:p w:rsidR="008E0459" w:rsidRDefault="00D81EDA" w:rsidP="003C686F">
      <w:pPr>
        <w:spacing w:after="0" w:line="360" w:lineRule="auto"/>
        <w:jc w:val="both"/>
        <w:rPr>
          <w:rFonts w:ascii="Times New Roman" w:hAnsi="Times New Roman" w:cs="Times New Roman"/>
          <w:b/>
          <w:sz w:val="24"/>
        </w:rPr>
      </w:pPr>
      <w:r w:rsidRPr="00FF5327">
        <w:rPr>
          <w:rFonts w:ascii="Times New Roman" w:hAnsi="Times New Roman" w:cs="Times New Roman"/>
          <w:b/>
          <w:sz w:val="24"/>
        </w:rPr>
        <w:t xml:space="preserve">Physical Evidence: </w:t>
      </w:r>
      <w:r w:rsidRPr="00FF5327">
        <w:rPr>
          <w:rFonts w:ascii="Times New Roman" w:hAnsi="Times New Roman" w:cs="Times New Roman"/>
          <w:sz w:val="24"/>
        </w:rPr>
        <w:t>Sainsbury sells its products with attractive designs, packaging, and colors that make it unique from other competitors</w:t>
      </w:r>
      <w:r w:rsidR="009F366F">
        <w:rPr>
          <w:rFonts w:ascii="Times New Roman" w:hAnsi="Times New Roman" w:cs="Times New Roman"/>
          <w:sz w:val="24"/>
        </w:rPr>
        <w:t xml:space="preserve"> </w:t>
      </w:r>
      <w:r w:rsidR="009F366F">
        <w:rPr>
          <w:rFonts w:ascii="Times New Roman" w:hAnsi="Times New Roman" w:cs="Times New Roman"/>
          <w:color w:val="222222"/>
          <w:sz w:val="24"/>
          <w:szCs w:val="18"/>
          <w:shd w:val="clear" w:color="auto" w:fill="FFFFFF"/>
        </w:rPr>
        <w:t>(</w:t>
      </w:r>
      <w:r w:rsidR="009F366F" w:rsidRPr="00E55470">
        <w:rPr>
          <w:rFonts w:ascii="Times New Roman" w:hAnsi="Times New Roman" w:cs="Times New Roman"/>
          <w:color w:val="222222"/>
          <w:sz w:val="24"/>
          <w:szCs w:val="18"/>
          <w:shd w:val="clear" w:color="auto" w:fill="FFFFFF"/>
        </w:rPr>
        <w:t>Vassileva</w:t>
      </w:r>
      <w:r w:rsidR="009F366F">
        <w:rPr>
          <w:rFonts w:ascii="Times New Roman" w:hAnsi="Times New Roman" w:cs="Times New Roman"/>
          <w:color w:val="222222"/>
          <w:sz w:val="24"/>
          <w:szCs w:val="18"/>
          <w:shd w:val="clear" w:color="auto" w:fill="FFFFFF"/>
        </w:rPr>
        <w:t>, 2017)</w:t>
      </w:r>
      <w:r w:rsidRPr="00FF5327">
        <w:rPr>
          <w:rFonts w:ascii="Times New Roman" w:hAnsi="Times New Roman" w:cs="Times New Roman"/>
          <w:sz w:val="24"/>
        </w:rPr>
        <w:t>. The company has an effective testimonial on its online website that helps to maintain a strong connection with its customers. Apart from that, Sainsbury shares product features and information on their online website to attract more customers.</w:t>
      </w:r>
    </w:p>
    <w:p w:rsidR="008E0459" w:rsidRDefault="008E0459" w:rsidP="003C686F">
      <w:pPr>
        <w:spacing w:after="0" w:line="360" w:lineRule="auto"/>
        <w:jc w:val="center"/>
        <w:rPr>
          <w:rFonts w:ascii="Times New Roman" w:hAnsi="Times New Roman" w:cs="Times New Roman"/>
          <w:b/>
          <w:sz w:val="24"/>
        </w:rPr>
      </w:pPr>
    </w:p>
    <w:p w:rsidR="008E0459" w:rsidRDefault="008E0459" w:rsidP="003C686F">
      <w:pPr>
        <w:spacing w:after="0" w:line="360" w:lineRule="auto"/>
        <w:jc w:val="center"/>
        <w:rPr>
          <w:rFonts w:ascii="Times New Roman" w:hAnsi="Times New Roman" w:cs="Times New Roman"/>
          <w:b/>
          <w:sz w:val="24"/>
        </w:rPr>
      </w:pPr>
    </w:p>
    <w:p w:rsidR="008E0459" w:rsidRDefault="008E0459" w:rsidP="003C686F">
      <w:pPr>
        <w:spacing w:after="0" w:line="360" w:lineRule="auto"/>
        <w:jc w:val="center"/>
        <w:rPr>
          <w:rFonts w:ascii="Times New Roman" w:hAnsi="Times New Roman" w:cs="Times New Roman"/>
          <w:b/>
          <w:sz w:val="24"/>
        </w:rPr>
      </w:pPr>
    </w:p>
    <w:p w:rsidR="008E0459" w:rsidRDefault="008E0459" w:rsidP="003C686F">
      <w:pPr>
        <w:spacing w:after="0" w:line="360" w:lineRule="auto"/>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3C686F" w:rsidRDefault="003C686F" w:rsidP="008E0459">
      <w:pPr>
        <w:jc w:val="center"/>
        <w:rPr>
          <w:rFonts w:ascii="Times New Roman" w:hAnsi="Times New Roman" w:cs="Times New Roman"/>
          <w:b/>
          <w:sz w:val="24"/>
        </w:rPr>
      </w:pPr>
    </w:p>
    <w:p w:rsidR="003C686F" w:rsidRDefault="003C686F" w:rsidP="008E0459">
      <w:pPr>
        <w:jc w:val="center"/>
        <w:rPr>
          <w:rFonts w:ascii="Times New Roman" w:hAnsi="Times New Roman" w:cs="Times New Roman"/>
          <w:b/>
          <w:sz w:val="24"/>
        </w:rPr>
      </w:pPr>
    </w:p>
    <w:p w:rsidR="003C686F" w:rsidRDefault="003C686F" w:rsidP="008E0459">
      <w:pPr>
        <w:jc w:val="center"/>
        <w:rPr>
          <w:rFonts w:ascii="Times New Roman" w:hAnsi="Times New Roman" w:cs="Times New Roman"/>
          <w:b/>
          <w:sz w:val="24"/>
        </w:rPr>
      </w:pPr>
    </w:p>
    <w:p w:rsidR="003C686F" w:rsidRDefault="003C686F" w:rsidP="008E0459">
      <w:pPr>
        <w:jc w:val="center"/>
        <w:rPr>
          <w:rFonts w:ascii="Times New Roman" w:hAnsi="Times New Roman" w:cs="Times New Roman"/>
          <w:b/>
          <w:sz w:val="24"/>
        </w:rPr>
      </w:pPr>
    </w:p>
    <w:p w:rsidR="003C686F" w:rsidRDefault="003C686F" w:rsidP="008E0459">
      <w:pPr>
        <w:jc w:val="center"/>
        <w:rPr>
          <w:rFonts w:ascii="Times New Roman" w:hAnsi="Times New Roman" w:cs="Times New Roman"/>
          <w:b/>
          <w:sz w:val="24"/>
        </w:rPr>
      </w:pPr>
    </w:p>
    <w:p w:rsidR="003C686F" w:rsidRDefault="003C686F" w:rsidP="008E0459">
      <w:pPr>
        <w:jc w:val="center"/>
        <w:rPr>
          <w:rFonts w:ascii="Times New Roman" w:hAnsi="Times New Roman" w:cs="Times New Roman"/>
          <w:b/>
          <w:sz w:val="24"/>
        </w:rPr>
      </w:pPr>
    </w:p>
    <w:p w:rsidR="003C686F" w:rsidRDefault="003C686F" w:rsidP="008E0459">
      <w:pPr>
        <w:jc w:val="center"/>
        <w:rPr>
          <w:rFonts w:ascii="Times New Roman" w:hAnsi="Times New Roman" w:cs="Times New Roman"/>
          <w:b/>
          <w:sz w:val="24"/>
        </w:rPr>
      </w:pPr>
    </w:p>
    <w:p w:rsidR="003C686F" w:rsidRDefault="003C686F" w:rsidP="008E0459">
      <w:pPr>
        <w:jc w:val="center"/>
        <w:rPr>
          <w:rFonts w:ascii="Times New Roman" w:hAnsi="Times New Roman" w:cs="Times New Roman"/>
          <w:b/>
          <w:sz w:val="24"/>
        </w:rPr>
      </w:pPr>
    </w:p>
    <w:p w:rsidR="00107CC6" w:rsidRDefault="00107CC6" w:rsidP="008E0459">
      <w:pPr>
        <w:jc w:val="center"/>
        <w:rPr>
          <w:rFonts w:ascii="Times New Roman" w:hAnsi="Times New Roman" w:cs="Times New Roman"/>
          <w:b/>
          <w:sz w:val="24"/>
        </w:rPr>
      </w:pPr>
    </w:p>
    <w:p w:rsidR="008E0459" w:rsidRPr="004B4BA0" w:rsidRDefault="00D81EDA" w:rsidP="004B4BA0">
      <w:pPr>
        <w:pStyle w:val="Heading2"/>
      </w:pPr>
      <w:bookmarkStart w:id="5" w:name="_Toc67933287"/>
      <w:r w:rsidRPr="004B4BA0">
        <w:t>Conclusion</w:t>
      </w:r>
      <w:bookmarkEnd w:id="5"/>
    </w:p>
    <w:p w:rsidR="003C686F" w:rsidRPr="00276C71" w:rsidRDefault="00D81EDA" w:rsidP="00276C71">
      <w:pPr>
        <w:spacing w:after="0" w:line="360" w:lineRule="auto"/>
        <w:jc w:val="both"/>
        <w:rPr>
          <w:rFonts w:ascii="Times New Roman" w:hAnsi="Times New Roman" w:cs="Times New Roman"/>
          <w:sz w:val="24"/>
        </w:rPr>
      </w:pPr>
      <w:r>
        <w:rPr>
          <w:rFonts w:ascii="Times New Roman" w:hAnsi="Times New Roman" w:cs="Times New Roman"/>
          <w:sz w:val="24"/>
        </w:rPr>
        <w:t xml:space="preserve">In conclusion, the essay has analyzed the meaning of marketing and its process. It also evaluates the process of marketing that helps to accomplish the organizational goals.  The essay has examined the stage of marketing with suitable examples. It also illustrates the role of the marketing mix to set common goals and meet the demand of the existing customers. </w:t>
      </w:r>
      <w:r w:rsidR="003E6284">
        <w:rPr>
          <w:rFonts w:ascii="Times New Roman" w:hAnsi="Times New Roman" w:cs="Times New Roman"/>
          <w:sz w:val="24"/>
        </w:rPr>
        <w:t xml:space="preserve">The marketing mix is the strategy tool that helps the company to target a huge audience. </w:t>
      </w: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Default="008E0459" w:rsidP="008E0459">
      <w:pPr>
        <w:jc w:val="center"/>
        <w:rPr>
          <w:rFonts w:ascii="Times New Roman" w:hAnsi="Times New Roman" w:cs="Times New Roman"/>
          <w:b/>
          <w:sz w:val="24"/>
        </w:rPr>
      </w:pPr>
    </w:p>
    <w:p w:rsidR="008E0459" w:rsidRPr="004B4BA0" w:rsidRDefault="00D81EDA" w:rsidP="004B4BA0">
      <w:pPr>
        <w:pStyle w:val="Heading2"/>
      </w:pPr>
      <w:bookmarkStart w:id="6" w:name="_Toc67933288"/>
      <w:r w:rsidRPr="004B4BA0">
        <w:t>Reference List</w:t>
      </w:r>
      <w:bookmarkEnd w:id="6"/>
    </w:p>
    <w:p w:rsidR="00107CC6" w:rsidRPr="00E55470"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t>Arromba, I.F., Martin, P.S., Ordoñez, R.C., Anholon, R., Rampasso, I.S., Santa-Eulalia, L.A., Martins, V.W.B. and Quelhas, O.L.G., 2020. Industry 4.0 in the product development process: benefits, difficulties and its impact in marketing strategies and operations. </w:t>
      </w:r>
      <w:r w:rsidRPr="00E55470">
        <w:rPr>
          <w:rFonts w:ascii="Times New Roman" w:hAnsi="Times New Roman" w:cs="Times New Roman"/>
          <w:i/>
          <w:iCs/>
          <w:color w:val="222222"/>
          <w:sz w:val="24"/>
          <w:szCs w:val="18"/>
          <w:shd w:val="clear" w:color="auto" w:fill="FFFFFF"/>
        </w:rPr>
        <w:t>Journal of Business &amp; Industrial Marketing</w:t>
      </w:r>
      <w:r w:rsidRPr="00E55470">
        <w:rPr>
          <w:rFonts w:ascii="Times New Roman" w:hAnsi="Times New Roman" w:cs="Times New Roman"/>
          <w:color w:val="222222"/>
          <w:sz w:val="24"/>
          <w:szCs w:val="18"/>
          <w:shd w:val="clear" w:color="auto" w:fill="FFFFFF"/>
        </w:rPr>
        <w:t>.</w:t>
      </w:r>
      <w:r>
        <w:rPr>
          <w:rFonts w:ascii="Times New Roman" w:hAnsi="Times New Roman" w:cs="Times New Roman"/>
          <w:color w:val="222222"/>
          <w:sz w:val="24"/>
          <w:szCs w:val="18"/>
          <w:shd w:val="clear" w:color="auto" w:fill="FFFFFF"/>
        </w:rPr>
        <w:t xml:space="preserve"> </w:t>
      </w:r>
    </w:p>
    <w:p w:rsidR="00107CC6" w:rsidRPr="00E55470"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t>Baines, P., Fill, C., Rosengren, S. and Antonetti, P., 2017. </w:t>
      </w:r>
      <w:r w:rsidRPr="00E55470">
        <w:rPr>
          <w:rFonts w:ascii="Times New Roman" w:hAnsi="Times New Roman" w:cs="Times New Roman"/>
          <w:i/>
          <w:iCs/>
          <w:color w:val="222222"/>
          <w:sz w:val="24"/>
          <w:szCs w:val="18"/>
          <w:shd w:val="clear" w:color="auto" w:fill="FFFFFF"/>
        </w:rPr>
        <w:t>Fundamentals of marketing</w:t>
      </w:r>
      <w:r w:rsidRPr="00E55470">
        <w:rPr>
          <w:rFonts w:ascii="Times New Roman" w:hAnsi="Times New Roman" w:cs="Times New Roman"/>
          <w:color w:val="222222"/>
          <w:sz w:val="24"/>
          <w:szCs w:val="18"/>
          <w:shd w:val="clear" w:color="auto" w:fill="FFFFFF"/>
        </w:rPr>
        <w:t>. Oxford University Press.</w:t>
      </w:r>
      <w:r>
        <w:rPr>
          <w:rFonts w:ascii="Times New Roman" w:hAnsi="Times New Roman" w:cs="Times New Roman"/>
          <w:color w:val="222222"/>
          <w:sz w:val="24"/>
          <w:szCs w:val="18"/>
          <w:shd w:val="clear" w:color="auto" w:fill="FFFFFF"/>
        </w:rPr>
        <w:t xml:space="preserve"> </w:t>
      </w:r>
    </w:p>
    <w:p w:rsidR="00107CC6"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t>Deepak, R.K.A. and Jeyakumar, S., 2019. </w:t>
      </w:r>
      <w:r w:rsidRPr="00E55470">
        <w:rPr>
          <w:rFonts w:ascii="Times New Roman" w:hAnsi="Times New Roman" w:cs="Times New Roman"/>
          <w:i/>
          <w:iCs/>
          <w:color w:val="222222"/>
          <w:sz w:val="24"/>
          <w:szCs w:val="18"/>
          <w:shd w:val="clear" w:color="auto" w:fill="FFFFFF"/>
        </w:rPr>
        <w:t>Marketing management</w:t>
      </w:r>
      <w:r w:rsidRPr="00E55470">
        <w:rPr>
          <w:rFonts w:ascii="Times New Roman" w:hAnsi="Times New Roman" w:cs="Times New Roman"/>
          <w:color w:val="222222"/>
          <w:sz w:val="24"/>
          <w:szCs w:val="18"/>
          <w:shd w:val="clear" w:color="auto" w:fill="FFFFFF"/>
        </w:rPr>
        <w:t>. Educreation Publishing.</w:t>
      </w:r>
      <w:r>
        <w:rPr>
          <w:rFonts w:ascii="Times New Roman" w:hAnsi="Times New Roman" w:cs="Times New Roman"/>
          <w:color w:val="222222"/>
          <w:sz w:val="24"/>
          <w:szCs w:val="18"/>
          <w:shd w:val="clear" w:color="auto" w:fill="FFFFFF"/>
        </w:rPr>
        <w:t xml:space="preserve"> </w:t>
      </w:r>
    </w:p>
    <w:p w:rsidR="00107CC6" w:rsidRPr="00E55470"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t>Grönroos, C., 2020. service marketing research priorities. </w:t>
      </w:r>
      <w:r w:rsidRPr="00E55470">
        <w:rPr>
          <w:rFonts w:ascii="Times New Roman" w:hAnsi="Times New Roman" w:cs="Times New Roman"/>
          <w:i/>
          <w:iCs/>
          <w:color w:val="222222"/>
          <w:sz w:val="24"/>
          <w:szCs w:val="18"/>
          <w:shd w:val="clear" w:color="auto" w:fill="FFFFFF"/>
        </w:rPr>
        <w:t>Journal of Services Marketing</w:t>
      </w:r>
      <w:r w:rsidRPr="00E55470">
        <w:rPr>
          <w:rFonts w:ascii="Times New Roman" w:hAnsi="Times New Roman" w:cs="Times New Roman"/>
          <w:color w:val="222222"/>
          <w:sz w:val="24"/>
          <w:szCs w:val="18"/>
          <w:shd w:val="clear" w:color="auto" w:fill="FFFFFF"/>
        </w:rPr>
        <w:t>, </w:t>
      </w:r>
      <w:r w:rsidRPr="00E55470">
        <w:rPr>
          <w:rFonts w:ascii="Times New Roman" w:hAnsi="Times New Roman" w:cs="Times New Roman"/>
          <w:i/>
          <w:iCs/>
          <w:color w:val="222222"/>
          <w:sz w:val="24"/>
          <w:szCs w:val="18"/>
          <w:shd w:val="clear" w:color="auto" w:fill="FFFFFF"/>
        </w:rPr>
        <w:t>34</w:t>
      </w:r>
      <w:r w:rsidRPr="00E55470">
        <w:rPr>
          <w:rFonts w:ascii="Times New Roman" w:hAnsi="Times New Roman" w:cs="Times New Roman"/>
          <w:color w:val="222222"/>
          <w:sz w:val="24"/>
          <w:szCs w:val="18"/>
          <w:shd w:val="clear" w:color="auto" w:fill="FFFFFF"/>
        </w:rPr>
        <w:t>(3), pp.291-298.</w:t>
      </w:r>
      <w:r>
        <w:rPr>
          <w:rFonts w:ascii="Times New Roman" w:hAnsi="Times New Roman" w:cs="Times New Roman"/>
          <w:color w:val="222222"/>
          <w:sz w:val="24"/>
          <w:szCs w:val="18"/>
          <w:shd w:val="clear" w:color="auto" w:fill="FFFFFF"/>
        </w:rPr>
        <w:t xml:space="preserve"> </w:t>
      </w:r>
    </w:p>
    <w:p w:rsidR="00107CC6" w:rsidRPr="00E55470"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t>Hutauruk, M.R., Ghozali, I., Aprianti, D.I., Reonald, N. and Mushofa, A., 2020. Marketing mix and customer satisfaction in its role toward customer loyalty through environmental accounting moderation. </w:t>
      </w:r>
      <w:r w:rsidRPr="00E55470">
        <w:rPr>
          <w:rFonts w:ascii="Times New Roman" w:hAnsi="Times New Roman" w:cs="Times New Roman"/>
          <w:i/>
          <w:iCs/>
          <w:color w:val="222222"/>
          <w:sz w:val="24"/>
          <w:szCs w:val="18"/>
          <w:shd w:val="clear" w:color="auto" w:fill="FFFFFF"/>
        </w:rPr>
        <w:t>International Journal of Scientific and Technology Research</w:t>
      </w:r>
      <w:r w:rsidRPr="00E55470">
        <w:rPr>
          <w:rFonts w:ascii="Times New Roman" w:hAnsi="Times New Roman" w:cs="Times New Roman"/>
          <w:color w:val="222222"/>
          <w:sz w:val="24"/>
          <w:szCs w:val="18"/>
          <w:shd w:val="clear" w:color="auto" w:fill="FFFFFF"/>
        </w:rPr>
        <w:t>, </w:t>
      </w:r>
      <w:r w:rsidRPr="00E55470">
        <w:rPr>
          <w:rFonts w:ascii="Times New Roman" w:hAnsi="Times New Roman" w:cs="Times New Roman"/>
          <w:i/>
          <w:iCs/>
          <w:color w:val="222222"/>
          <w:sz w:val="24"/>
          <w:szCs w:val="18"/>
          <w:shd w:val="clear" w:color="auto" w:fill="FFFFFF"/>
        </w:rPr>
        <w:t>9</w:t>
      </w:r>
      <w:r w:rsidRPr="00E55470">
        <w:rPr>
          <w:rFonts w:ascii="Times New Roman" w:hAnsi="Times New Roman" w:cs="Times New Roman"/>
          <w:color w:val="222222"/>
          <w:sz w:val="24"/>
          <w:szCs w:val="18"/>
          <w:shd w:val="clear" w:color="auto" w:fill="FFFFFF"/>
        </w:rPr>
        <w:t>(3), pp.996-1001.</w:t>
      </w:r>
      <w:r>
        <w:rPr>
          <w:rFonts w:ascii="Times New Roman" w:hAnsi="Times New Roman" w:cs="Times New Roman"/>
          <w:color w:val="222222"/>
          <w:sz w:val="24"/>
          <w:szCs w:val="18"/>
          <w:shd w:val="clear" w:color="auto" w:fill="FFFFFF"/>
        </w:rPr>
        <w:t xml:space="preserve"> </w:t>
      </w:r>
    </w:p>
    <w:p w:rsidR="00107CC6" w:rsidRPr="00E55470"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t>Kotler, P., 2021. Marketing 4.0 do tradicional ao digital.</w:t>
      </w:r>
      <w:r>
        <w:rPr>
          <w:rFonts w:ascii="Times New Roman" w:hAnsi="Times New Roman" w:cs="Times New Roman"/>
          <w:color w:val="222222"/>
          <w:sz w:val="24"/>
          <w:szCs w:val="18"/>
          <w:shd w:val="clear" w:color="auto" w:fill="FFFFFF"/>
        </w:rPr>
        <w:t xml:space="preserve"> </w:t>
      </w:r>
    </w:p>
    <w:p w:rsidR="00107CC6" w:rsidRPr="001205B8" w:rsidRDefault="00D81EDA" w:rsidP="00107CC6">
      <w:pPr>
        <w:spacing w:after="0" w:line="360" w:lineRule="auto"/>
        <w:jc w:val="both"/>
        <w:rPr>
          <w:rFonts w:ascii="Times New Roman" w:hAnsi="Times New Roman" w:cs="Times New Roman"/>
          <w:sz w:val="24"/>
        </w:rPr>
      </w:pPr>
      <w:r w:rsidRPr="00E55470">
        <w:rPr>
          <w:rFonts w:ascii="Times New Roman" w:eastAsia="Times New Roman" w:hAnsi="Times New Roman" w:cs="Times New Roman"/>
          <w:color w:val="222222"/>
          <w:sz w:val="24"/>
          <w:szCs w:val="18"/>
        </w:rPr>
        <w:t>Lim, W.M., 2020. A marketing mix typology for integrated care: the 10 Ps. </w:t>
      </w:r>
      <w:r w:rsidRPr="00E55470">
        <w:rPr>
          <w:rFonts w:ascii="Times New Roman" w:eastAsia="Times New Roman" w:hAnsi="Times New Roman" w:cs="Times New Roman"/>
          <w:i/>
          <w:iCs/>
          <w:color w:val="222222"/>
          <w:sz w:val="24"/>
          <w:szCs w:val="18"/>
        </w:rPr>
        <w:t>Journal of Strategic Marketing</w:t>
      </w:r>
      <w:r w:rsidRPr="00E55470">
        <w:rPr>
          <w:rFonts w:ascii="Times New Roman" w:eastAsia="Times New Roman" w:hAnsi="Times New Roman" w:cs="Times New Roman"/>
          <w:color w:val="222222"/>
          <w:sz w:val="24"/>
          <w:szCs w:val="18"/>
        </w:rPr>
        <w:t>, pp.1-17.</w:t>
      </w:r>
      <w:r>
        <w:rPr>
          <w:rFonts w:ascii="Times New Roman" w:hAnsi="Times New Roman" w:cs="Times New Roman"/>
          <w:sz w:val="24"/>
        </w:rPr>
        <w:t xml:space="preserve"> </w:t>
      </w:r>
    </w:p>
    <w:p w:rsidR="00107CC6" w:rsidRPr="00E55470"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t>Mendoza-Fong, J.R., García-Alcaraz, J.L., Sosa, L.A. and Reza, J.R.D., 2020. Effect of green attributes in obtaining benefits in the manufacturing and marketing process. In </w:t>
      </w:r>
      <w:r w:rsidRPr="00E55470">
        <w:rPr>
          <w:rFonts w:ascii="Times New Roman" w:hAnsi="Times New Roman" w:cs="Times New Roman"/>
          <w:i/>
          <w:iCs/>
          <w:color w:val="222222"/>
          <w:sz w:val="24"/>
          <w:szCs w:val="18"/>
          <w:shd w:val="clear" w:color="auto" w:fill="FFFFFF"/>
        </w:rPr>
        <w:t>Handbook of Research on Industrial Applications for Improved Supply Chain Performance</w:t>
      </w:r>
      <w:r w:rsidRPr="00E55470">
        <w:rPr>
          <w:rFonts w:ascii="Times New Roman" w:hAnsi="Times New Roman" w:cs="Times New Roman"/>
          <w:color w:val="222222"/>
          <w:sz w:val="24"/>
          <w:szCs w:val="18"/>
          <w:shd w:val="clear" w:color="auto" w:fill="FFFFFF"/>
        </w:rPr>
        <w:t> (pp. 46-72). IGI Global.</w:t>
      </w:r>
      <w:r>
        <w:rPr>
          <w:rFonts w:ascii="Times New Roman" w:hAnsi="Times New Roman" w:cs="Times New Roman"/>
          <w:color w:val="222222"/>
          <w:sz w:val="24"/>
          <w:szCs w:val="18"/>
          <w:shd w:val="clear" w:color="auto" w:fill="FFFFFF"/>
        </w:rPr>
        <w:t xml:space="preserve"> </w:t>
      </w:r>
    </w:p>
    <w:p w:rsidR="00107CC6" w:rsidRPr="00E55470"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t>Rust, R.T., 2020. The future of marketing. </w:t>
      </w:r>
      <w:r w:rsidRPr="00E55470">
        <w:rPr>
          <w:rFonts w:ascii="Times New Roman" w:hAnsi="Times New Roman" w:cs="Times New Roman"/>
          <w:i/>
          <w:iCs/>
          <w:color w:val="222222"/>
          <w:sz w:val="24"/>
          <w:szCs w:val="18"/>
          <w:shd w:val="clear" w:color="auto" w:fill="FFFFFF"/>
        </w:rPr>
        <w:t>International Journal of Research in Marketing</w:t>
      </w:r>
      <w:r w:rsidRPr="00E55470">
        <w:rPr>
          <w:rFonts w:ascii="Times New Roman" w:hAnsi="Times New Roman" w:cs="Times New Roman"/>
          <w:color w:val="222222"/>
          <w:sz w:val="24"/>
          <w:szCs w:val="18"/>
          <w:shd w:val="clear" w:color="auto" w:fill="FFFFFF"/>
        </w:rPr>
        <w:t>, </w:t>
      </w:r>
      <w:r w:rsidRPr="00E55470">
        <w:rPr>
          <w:rFonts w:ascii="Times New Roman" w:hAnsi="Times New Roman" w:cs="Times New Roman"/>
          <w:i/>
          <w:iCs/>
          <w:color w:val="222222"/>
          <w:sz w:val="24"/>
          <w:szCs w:val="18"/>
          <w:shd w:val="clear" w:color="auto" w:fill="FFFFFF"/>
        </w:rPr>
        <w:t>37</w:t>
      </w:r>
      <w:r w:rsidRPr="00E55470">
        <w:rPr>
          <w:rFonts w:ascii="Times New Roman" w:hAnsi="Times New Roman" w:cs="Times New Roman"/>
          <w:color w:val="222222"/>
          <w:sz w:val="24"/>
          <w:szCs w:val="18"/>
          <w:shd w:val="clear" w:color="auto" w:fill="FFFFFF"/>
        </w:rPr>
        <w:t>(1), pp.15-26.</w:t>
      </w:r>
      <w:r>
        <w:rPr>
          <w:rFonts w:ascii="Times New Roman" w:hAnsi="Times New Roman" w:cs="Times New Roman"/>
          <w:color w:val="222222"/>
          <w:sz w:val="24"/>
          <w:szCs w:val="18"/>
          <w:shd w:val="clear" w:color="auto" w:fill="FFFFFF"/>
        </w:rPr>
        <w:t xml:space="preserve"> </w:t>
      </w:r>
    </w:p>
    <w:p w:rsidR="00107CC6" w:rsidRPr="00E55470"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t>Vassileva, B., 2017. Marketing 4.0: How technologies transform marketing organization. </w:t>
      </w:r>
      <w:r w:rsidRPr="00E55470">
        <w:rPr>
          <w:rFonts w:ascii="Times New Roman" w:hAnsi="Times New Roman" w:cs="Times New Roman"/>
          <w:i/>
          <w:iCs/>
          <w:color w:val="222222"/>
          <w:sz w:val="24"/>
          <w:szCs w:val="18"/>
          <w:shd w:val="clear" w:color="auto" w:fill="FFFFFF"/>
        </w:rPr>
        <w:t>Óbuda university e-Bulletin</w:t>
      </w:r>
      <w:r w:rsidRPr="00E55470">
        <w:rPr>
          <w:rFonts w:ascii="Times New Roman" w:hAnsi="Times New Roman" w:cs="Times New Roman"/>
          <w:color w:val="222222"/>
          <w:sz w:val="24"/>
          <w:szCs w:val="18"/>
          <w:shd w:val="clear" w:color="auto" w:fill="FFFFFF"/>
        </w:rPr>
        <w:t>, </w:t>
      </w:r>
      <w:r w:rsidRPr="00E55470">
        <w:rPr>
          <w:rFonts w:ascii="Times New Roman" w:hAnsi="Times New Roman" w:cs="Times New Roman"/>
          <w:i/>
          <w:iCs/>
          <w:color w:val="222222"/>
          <w:sz w:val="24"/>
          <w:szCs w:val="18"/>
          <w:shd w:val="clear" w:color="auto" w:fill="FFFFFF"/>
        </w:rPr>
        <w:t>7</w:t>
      </w:r>
      <w:r w:rsidRPr="00E55470">
        <w:rPr>
          <w:rFonts w:ascii="Times New Roman" w:hAnsi="Times New Roman" w:cs="Times New Roman"/>
          <w:color w:val="222222"/>
          <w:sz w:val="24"/>
          <w:szCs w:val="18"/>
          <w:shd w:val="clear" w:color="auto" w:fill="FFFFFF"/>
        </w:rPr>
        <w:t>(1), p.47.</w:t>
      </w:r>
      <w:r>
        <w:rPr>
          <w:rFonts w:ascii="Times New Roman" w:hAnsi="Times New Roman" w:cs="Times New Roman"/>
          <w:color w:val="222222"/>
          <w:sz w:val="24"/>
          <w:szCs w:val="18"/>
          <w:shd w:val="clear" w:color="auto" w:fill="FFFFFF"/>
        </w:rPr>
        <w:t xml:space="preserve"> </w:t>
      </w:r>
    </w:p>
    <w:p w:rsidR="00107CC6" w:rsidRPr="00E55470"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lastRenderedPageBreak/>
        <w:t>Vilá Trepat, I., 2016. Introducción al marketing/Marketing fundamentals.</w:t>
      </w:r>
      <w:r>
        <w:rPr>
          <w:rFonts w:ascii="Times New Roman" w:hAnsi="Times New Roman" w:cs="Times New Roman"/>
          <w:color w:val="222222"/>
          <w:sz w:val="24"/>
          <w:szCs w:val="18"/>
          <w:shd w:val="clear" w:color="auto" w:fill="FFFFFF"/>
        </w:rPr>
        <w:t xml:space="preserve"> </w:t>
      </w:r>
    </w:p>
    <w:p w:rsidR="00107CC6" w:rsidRPr="00E55470" w:rsidRDefault="00D81EDA" w:rsidP="00107CC6">
      <w:pPr>
        <w:spacing w:after="0" w:line="360" w:lineRule="auto"/>
        <w:jc w:val="both"/>
        <w:rPr>
          <w:rFonts w:ascii="Times New Roman" w:hAnsi="Times New Roman" w:cs="Times New Roman"/>
          <w:color w:val="222222"/>
          <w:sz w:val="24"/>
          <w:szCs w:val="18"/>
          <w:shd w:val="clear" w:color="auto" w:fill="FFFFFF"/>
        </w:rPr>
      </w:pPr>
      <w:r w:rsidRPr="00E55470">
        <w:rPr>
          <w:rFonts w:ascii="Times New Roman" w:hAnsi="Times New Roman" w:cs="Times New Roman"/>
          <w:color w:val="222222"/>
          <w:sz w:val="24"/>
          <w:szCs w:val="18"/>
          <w:shd w:val="clear" w:color="auto" w:fill="FFFFFF"/>
        </w:rPr>
        <w:t>Wilson, R.M. and Gilligan, C., 2012. </w:t>
      </w:r>
      <w:r w:rsidRPr="00E55470">
        <w:rPr>
          <w:rFonts w:ascii="Times New Roman" w:hAnsi="Times New Roman" w:cs="Times New Roman"/>
          <w:i/>
          <w:iCs/>
          <w:color w:val="222222"/>
          <w:sz w:val="24"/>
          <w:szCs w:val="18"/>
          <w:shd w:val="clear" w:color="auto" w:fill="FFFFFF"/>
        </w:rPr>
        <w:t>Strategic marketing management</w:t>
      </w:r>
      <w:r w:rsidRPr="00E55470">
        <w:rPr>
          <w:rFonts w:ascii="Times New Roman" w:hAnsi="Times New Roman" w:cs="Times New Roman"/>
          <w:color w:val="222222"/>
          <w:sz w:val="24"/>
          <w:szCs w:val="18"/>
          <w:shd w:val="clear" w:color="auto" w:fill="FFFFFF"/>
        </w:rPr>
        <w:t>. Routledge.</w:t>
      </w:r>
      <w:r>
        <w:rPr>
          <w:rFonts w:ascii="Times New Roman" w:hAnsi="Times New Roman" w:cs="Times New Roman"/>
          <w:color w:val="222222"/>
          <w:sz w:val="24"/>
          <w:szCs w:val="18"/>
          <w:shd w:val="clear" w:color="auto" w:fill="FFFFFF"/>
        </w:rPr>
        <w:t xml:space="preserve"> </w:t>
      </w:r>
    </w:p>
    <w:p w:rsidR="008E0459" w:rsidRDefault="008E0459" w:rsidP="008E0459">
      <w:pPr>
        <w:jc w:val="center"/>
        <w:rPr>
          <w:rFonts w:ascii="Times New Roman" w:hAnsi="Times New Roman" w:cs="Times New Roman"/>
          <w:b/>
          <w:sz w:val="24"/>
        </w:rPr>
      </w:pPr>
    </w:p>
    <w:p w:rsidR="008E0459" w:rsidRPr="008E0459" w:rsidRDefault="008E0459" w:rsidP="008E0459">
      <w:pPr>
        <w:jc w:val="center"/>
        <w:rPr>
          <w:rFonts w:ascii="Times New Roman" w:hAnsi="Times New Roman" w:cs="Times New Roman"/>
          <w:b/>
          <w:sz w:val="24"/>
        </w:rPr>
      </w:pPr>
    </w:p>
    <w:sectPr w:rsidR="008E0459" w:rsidRPr="008E0459" w:rsidSect="0069644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007" w:rsidRDefault="008A1007">
      <w:pPr>
        <w:spacing w:after="0" w:line="240" w:lineRule="auto"/>
      </w:pPr>
      <w:r>
        <w:separator/>
      </w:r>
    </w:p>
  </w:endnote>
  <w:endnote w:type="continuationSeparator" w:id="0">
    <w:p w:rsidR="008A1007" w:rsidRDefault="008A1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00089"/>
      <w:docPartObj>
        <w:docPartGallery w:val="Page Numbers (Bottom of Page)"/>
        <w:docPartUnique/>
      </w:docPartObj>
    </w:sdtPr>
    <w:sdtEndPr/>
    <w:sdtContent>
      <w:p w:rsidR="004B4BA0" w:rsidRDefault="00E51CC8">
        <w:pPr>
          <w:pStyle w:val="Footer"/>
          <w:jc w:val="center"/>
        </w:pPr>
        <w:r>
          <w:fldChar w:fldCharType="begin"/>
        </w:r>
        <w:r w:rsidR="00D81EDA">
          <w:instrText xml:space="preserve"> PAGE   \* MERGEFORMAT </w:instrText>
        </w:r>
        <w:r>
          <w:fldChar w:fldCharType="separate"/>
        </w:r>
        <w:r w:rsidR="00797CFB">
          <w:rPr>
            <w:noProof/>
          </w:rPr>
          <w:t>1</w:t>
        </w:r>
        <w:r>
          <w:rPr>
            <w:noProof/>
          </w:rPr>
          <w:fldChar w:fldCharType="end"/>
        </w:r>
      </w:p>
    </w:sdtContent>
  </w:sdt>
  <w:p w:rsidR="004B4BA0" w:rsidRDefault="004B4B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007" w:rsidRDefault="008A1007">
      <w:pPr>
        <w:spacing w:after="0" w:line="240" w:lineRule="auto"/>
      </w:pPr>
      <w:r>
        <w:separator/>
      </w:r>
    </w:p>
  </w:footnote>
  <w:footnote w:type="continuationSeparator" w:id="0">
    <w:p w:rsidR="008A1007" w:rsidRDefault="008A10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459"/>
    <w:rsid w:val="00045222"/>
    <w:rsid w:val="00050149"/>
    <w:rsid w:val="00075468"/>
    <w:rsid w:val="000A0D40"/>
    <w:rsid w:val="000A308B"/>
    <w:rsid w:val="000D390C"/>
    <w:rsid w:val="00107CC6"/>
    <w:rsid w:val="001205B8"/>
    <w:rsid w:val="001454D1"/>
    <w:rsid w:val="001943F6"/>
    <w:rsid w:val="001F7F09"/>
    <w:rsid w:val="002431EF"/>
    <w:rsid w:val="00276C71"/>
    <w:rsid w:val="002A0E98"/>
    <w:rsid w:val="003753B9"/>
    <w:rsid w:val="003C686F"/>
    <w:rsid w:val="003E6284"/>
    <w:rsid w:val="004302FB"/>
    <w:rsid w:val="004B4BA0"/>
    <w:rsid w:val="004D6CD7"/>
    <w:rsid w:val="005950E8"/>
    <w:rsid w:val="005C5E2B"/>
    <w:rsid w:val="005F5B4E"/>
    <w:rsid w:val="00696446"/>
    <w:rsid w:val="006D79BA"/>
    <w:rsid w:val="00741F07"/>
    <w:rsid w:val="007557EC"/>
    <w:rsid w:val="00775AEE"/>
    <w:rsid w:val="00797CFB"/>
    <w:rsid w:val="007A6A5C"/>
    <w:rsid w:val="007B239A"/>
    <w:rsid w:val="00897235"/>
    <w:rsid w:val="008A1007"/>
    <w:rsid w:val="008A1D71"/>
    <w:rsid w:val="008E0459"/>
    <w:rsid w:val="00990451"/>
    <w:rsid w:val="009F366F"/>
    <w:rsid w:val="00A821C0"/>
    <w:rsid w:val="00A94BC2"/>
    <w:rsid w:val="00AB776A"/>
    <w:rsid w:val="00AF7043"/>
    <w:rsid w:val="00B04D07"/>
    <w:rsid w:val="00B1044B"/>
    <w:rsid w:val="00B33CA5"/>
    <w:rsid w:val="00B977E2"/>
    <w:rsid w:val="00BB2636"/>
    <w:rsid w:val="00BC6DBF"/>
    <w:rsid w:val="00BD2EEF"/>
    <w:rsid w:val="00C37A1A"/>
    <w:rsid w:val="00C710E4"/>
    <w:rsid w:val="00CA06E6"/>
    <w:rsid w:val="00CC1978"/>
    <w:rsid w:val="00D81EDA"/>
    <w:rsid w:val="00DC362F"/>
    <w:rsid w:val="00DF0211"/>
    <w:rsid w:val="00E424F8"/>
    <w:rsid w:val="00E51CC8"/>
    <w:rsid w:val="00E55470"/>
    <w:rsid w:val="00E87B0D"/>
    <w:rsid w:val="00E91E48"/>
    <w:rsid w:val="00F12242"/>
    <w:rsid w:val="00F24641"/>
    <w:rsid w:val="00F27BCF"/>
    <w:rsid w:val="00FF5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51C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4BA0"/>
    <w:pPr>
      <w:keepNext/>
      <w:keepLines/>
      <w:spacing w:before="200" w:after="0"/>
      <w:jc w:val="center"/>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E04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0459"/>
  </w:style>
  <w:style w:type="paragraph" w:styleId="Footer">
    <w:name w:val="footer"/>
    <w:basedOn w:val="Normal"/>
    <w:link w:val="FooterChar"/>
    <w:uiPriority w:val="99"/>
    <w:unhideWhenUsed/>
    <w:rsid w:val="008E04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459"/>
  </w:style>
  <w:style w:type="paragraph" w:styleId="BalloonText">
    <w:name w:val="Balloon Text"/>
    <w:basedOn w:val="Normal"/>
    <w:link w:val="BalloonTextChar"/>
    <w:uiPriority w:val="99"/>
    <w:semiHidden/>
    <w:unhideWhenUsed/>
    <w:rsid w:val="00A94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BC2"/>
    <w:rPr>
      <w:rFonts w:ascii="Tahoma" w:hAnsi="Tahoma" w:cs="Tahoma"/>
      <w:sz w:val="16"/>
      <w:szCs w:val="16"/>
    </w:rPr>
  </w:style>
  <w:style w:type="character" w:customStyle="1" w:styleId="Heading2Char">
    <w:name w:val="Heading 2 Char"/>
    <w:basedOn w:val="DefaultParagraphFont"/>
    <w:link w:val="Heading2"/>
    <w:uiPriority w:val="9"/>
    <w:rsid w:val="004B4BA0"/>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E51CC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51CC8"/>
    <w:pPr>
      <w:outlineLvl w:val="9"/>
    </w:pPr>
  </w:style>
  <w:style w:type="paragraph" w:styleId="TOC2">
    <w:name w:val="toc 2"/>
    <w:basedOn w:val="Normal"/>
    <w:next w:val="Normal"/>
    <w:autoRedefine/>
    <w:uiPriority w:val="39"/>
    <w:unhideWhenUsed/>
    <w:rsid w:val="00E51CC8"/>
    <w:pPr>
      <w:spacing w:after="100"/>
      <w:ind w:left="220"/>
    </w:pPr>
  </w:style>
  <w:style w:type="character" w:styleId="Hyperlink">
    <w:name w:val="Hyperlink"/>
    <w:basedOn w:val="DefaultParagraphFont"/>
    <w:uiPriority w:val="99"/>
    <w:unhideWhenUsed/>
    <w:rsid w:val="00E51C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51C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4BA0"/>
    <w:pPr>
      <w:keepNext/>
      <w:keepLines/>
      <w:spacing w:before="200" w:after="0"/>
      <w:jc w:val="center"/>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E04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0459"/>
  </w:style>
  <w:style w:type="paragraph" w:styleId="Footer">
    <w:name w:val="footer"/>
    <w:basedOn w:val="Normal"/>
    <w:link w:val="FooterChar"/>
    <w:uiPriority w:val="99"/>
    <w:unhideWhenUsed/>
    <w:rsid w:val="008E04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459"/>
  </w:style>
  <w:style w:type="paragraph" w:styleId="BalloonText">
    <w:name w:val="Balloon Text"/>
    <w:basedOn w:val="Normal"/>
    <w:link w:val="BalloonTextChar"/>
    <w:uiPriority w:val="99"/>
    <w:semiHidden/>
    <w:unhideWhenUsed/>
    <w:rsid w:val="00A94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BC2"/>
    <w:rPr>
      <w:rFonts w:ascii="Tahoma" w:hAnsi="Tahoma" w:cs="Tahoma"/>
      <w:sz w:val="16"/>
      <w:szCs w:val="16"/>
    </w:rPr>
  </w:style>
  <w:style w:type="character" w:customStyle="1" w:styleId="Heading2Char">
    <w:name w:val="Heading 2 Char"/>
    <w:basedOn w:val="DefaultParagraphFont"/>
    <w:link w:val="Heading2"/>
    <w:uiPriority w:val="9"/>
    <w:rsid w:val="004B4BA0"/>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E51CC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51CC8"/>
    <w:pPr>
      <w:outlineLvl w:val="9"/>
    </w:pPr>
  </w:style>
  <w:style w:type="paragraph" w:styleId="TOC2">
    <w:name w:val="toc 2"/>
    <w:basedOn w:val="Normal"/>
    <w:next w:val="Normal"/>
    <w:autoRedefine/>
    <w:uiPriority w:val="39"/>
    <w:unhideWhenUsed/>
    <w:rsid w:val="00E51CC8"/>
    <w:pPr>
      <w:spacing w:after="100"/>
      <w:ind w:left="220"/>
    </w:pPr>
  </w:style>
  <w:style w:type="character" w:styleId="Hyperlink">
    <w:name w:val="Hyperlink"/>
    <w:basedOn w:val="DefaultParagraphFont"/>
    <w:uiPriority w:val="99"/>
    <w:unhideWhenUsed/>
    <w:rsid w:val="00E51C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Eck19</b:Tag>
    <b:SourceType>JournalArticle</b:SourceType>
    <b:Guid>{C69D3457-6666-415B-BF32-969CA2D5A20B}</b:Guid>
    <b:Author>
      <b:Author>
        <b:NameList>
          <b:Person>
            <b:Last>Eckhardt</b:Last>
          </b:Person>
        </b:NameList>
      </b:Author>
    </b:Author>
    <b:Title>M</b:Title>
    <b:Year>2019</b:Year>
    <b:RefOrder>1</b:RefOrder>
  </b:Source>
  <b:Source>
    <b:Tag>Hol19</b:Tag>
    <b:SourceType>JournalArticle</b:SourceType>
    <b:Guid>{FAB6F707-0DFC-4C89-8CF1-C55930E6D342}</b:Guid>
    <b:Author>
      <b:Author>
        <b:NameList>
          <b:Person>
            <b:Last>Hollensen</b:Last>
          </b:Person>
        </b:NameList>
      </b:Author>
    </b:Author>
    <b:Title>M</b:Title>
    <b:Year>2019</b:Year>
    <b:RefOrder>2</b:RefOrder>
  </b:Source>
  <b:Source>
    <b:Tag>Mul16</b:Tag>
    <b:SourceType>JournalArticle</b:SourceType>
    <b:Guid>{547A5BA0-F34D-4C3B-A6C1-A21DAE0B3BDF}</b:Guid>
    <b:Author>
      <b:Author>
        <b:NameList>
          <b:Person>
            <b:Last>Mullakhmetov</b:Last>
          </b:Person>
        </b:NameList>
      </b:Author>
    </b:Author>
    <b:Title>M</b:Title>
    <b:Year>2016</b:Year>
    <b:RefOrder>3</b:RefOrder>
  </b:Source>
  <b:Source>
    <b:Tag>Vas17</b:Tag>
    <b:SourceType>JournalArticle</b:SourceType>
    <b:Guid>{351FDF7A-A75C-4D8D-933E-CBB19F4D85B8}</b:Guid>
    <b:Author>
      <b:Author>
        <b:NameList>
          <b:Person>
            <b:Last>Vassileva</b:Last>
          </b:Person>
        </b:NameList>
      </b:Author>
    </b:Author>
    <b:Title>M</b:Title>
    <b:Year>2017</b:Year>
    <b:RefOrder>4</b:RefOrder>
  </b:Source>
</b:Sources>
</file>

<file path=customXml/itemProps1.xml><?xml version="1.0" encoding="utf-8"?>
<ds:datastoreItem xmlns:ds="http://schemas.openxmlformats.org/officeDocument/2006/customXml" ds:itemID="{FCC99BBD-480F-4CED-9981-8113447A5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2038</Words>
  <Characters>11617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BHUP</dc:creator>
  <cp:lastModifiedBy>Nicoll</cp:lastModifiedBy>
  <cp:revision>2</cp:revision>
  <dcterms:created xsi:type="dcterms:W3CDTF">2021-04-26T17:14:00Z</dcterms:created>
  <dcterms:modified xsi:type="dcterms:W3CDTF">2021-04-26T17:14:00Z</dcterms:modified>
</cp:coreProperties>
</file>