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FAB9532" w14:textId="77777777" w:rsidR="00A903C6" w:rsidRPr="00A903C6" w:rsidRDefault="00A903C6" w:rsidP="00A903C6">
      <w:pPr>
        <w:pStyle w:val="NoSpacing"/>
        <w:rPr>
          <w:rFonts w:asciiTheme="majorHAnsi" w:hAnsiTheme="majorHAnsi" w:cs="Arial"/>
          <w:noProof/>
          <w:sz w:val="16"/>
          <w:szCs w:val="16"/>
          <w:lang w:val="cy-GB"/>
        </w:rPr>
      </w:pPr>
      <w:bookmarkStart w:id="0" w:name="_GoBack"/>
      <w:bookmarkEnd w:id="0"/>
    </w:p>
    <w:p w14:paraId="148754BE" w14:textId="77777777" w:rsidR="00A903C6" w:rsidRDefault="00A903C6" w:rsidP="00A903C6">
      <w:pPr>
        <w:pStyle w:val="NoSpacing"/>
        <w:rPr>
          <w:rFonts w:asciiTheme="majorHAnsi" w:hAnsiTheme="majorHAnsi" w:cs="Arial"/>
          <w:i/>
          <w:noProof/>
          <w:sz w:val="28"/>
          <w:szCs w:val="28"/>
          <w:lang w:val="cy-GB"/>
        </w:rPr>
      </w:pPr>
    </w:p>
    <w:p w14:paraId="26CAABA1" w14:textId="77777777" w:rsidR="00A903C6" w:rsidRDefault="00A903C6" w:rsidP="00A903C6">
      <w:pPr>
        <w:pStyle w:val="NoSpacing"/>
        <w:rPr>
          <w:rFonts w:asciiTheme="majorHAnsi" w:hAnsiTheme="majorHAnsi" w:cs="Arial"/>
          <w:i/>
          <w:noProof/>
          <w:sz w:val="28"/>
          <w:szCs w:val="28"/>
          <w:lang w:val="cy-GB"/>
        </w:rPr>
      </w:pPr>
      <w:r w:rsidRPr="00A903C6">
        <w:rPr>
          <w:rFonts w:asciiTheme="majorHAnsi" w:hAnsiTheme="majorHAnsi" w:cs="Arial"/>
          <w:i/>
          <w:noProof/>
          <w:sz w:val="28"/>
          <w:szCs w:val="28"/>
          <w:lang w:val="cy-GB"/>
        </w:rPr>
        <w:t>Phrases like these</w:t>
      </w:r>
      <w:r w:rsidR="00685B07">
        <w:rPr>
          <w:rFonts w:asciiTheme="majorHAnsi" w:hAnsiTheme="majorHAnsi" w:cs="Arial"/>
          <w:i/>
          <w:noProof/>
          <w:sz w:val="28"/>
          <w:szCs w:val="28"/>
          <w:lang w:val="cy-GB"/>
        </w:rPr>
        <w:t xml:space="preserve"> indicate</w:t>
      </w:r>
      <w:r w:rsidRPr="00A903C6">
        <w:rPr>
          <w:rFonts w:asciiTheme="majorHAnsi" w:hAnsiTheme="majorHAnsi" w:cs="Arial"/>
          <w:i/>
          <w:noProof/>
          <w:sz w:val="28"/>
          <w:szCs w:val="28"/>
          <w:lang w:val="cy-GB"/>
        </w:rPr>
        <w:t xml:space="preserve"> that you want to change the subject/are about to do something/talk about something else:</w:t>
      </w:r>
    </w:p>
    <w:p w14:paraId="48271894" w14:textId="77777777" w:rsidR="00A903C6" w:rsidRPr="00A903C6" w:rsidRDefault="00A903C6" w:rsidP="00A903C6">
      <w:pPr>
        <w:pStyle w:val="NoSpacing"/>
        <w:rPr>
          <w:rFonts w:asciiTheme="majorHAnsi" w:hAnsiTheme="majorHAnsi" w:cs="Arial"/>
          <w:i/>
          <w:noProof/>
          <w:sz w:val="28"/>
          <w:szCs w:val="28"/>
          <w:lang w:val="cy-GB"/>
        </w:rPr>
      </w:pPr>
    </w:p>
    <w:p w14:paraId="1EE6BE7C" w14:textId="77777777" w:rsidR="00A903C6" w:rsidRPr="00A903C6" w:rsidRDefault="00A903C6" w:rsidP="00A903C6">
      <w:pPr>
        <w:pStyle w:val="NoSpacing"/>
        <w:rPr>
          <w:rFonts w:asciiTheme="majorHAnsi" w:hAnsiTheme="majorHAnsi" w:cs="Arial"/>
          <w:noProof/>
          <w:sz w:val="16"/>
          <w:szCs w:val="16"/>
          <w:lang w:val="cy-GB"/>
        </w:rPr>
      </w:pPr>
    </w:p>
    <w:p w14:paraId="152650EC" w14:textId="77777777" w:rsidR="00A903C6" w:rsidRPr="00A903C6" w:rsidRDefault="00A903C6" w:rsidP="00A903C6">
      <w:pPr>
        <w:pStyle w:val="NoSpacing"/>
        <w:ind w:left="2160"/>
        <w:rPr>
          <w:rFonts w:asciiTheme="majorHAnsi" w:hAnsiTheme="majorHAnsi" w:cs="Arial"/>
          <w:i/>
          <w:noProof/>
          <w:sz w:val="28"/>
          <w:szCs w:val="28"/>
          <w:lang w:val="cy-GB"/>
        </w:rPr>
      </w:pPr>
      <w:r w:rsidRPr="00A903C6">
        <w:rPr>
          <w:rFonts w:asciiTheme="majorHAnsi" w:hAnsiTheme="majorHAnsi" w:cs="Arial"/>
          <w:noProof/>
          <w:sz w:val="28"/>
          <w:szCs w:val="28"/>
          <w:lang w:val="cy-GB"/>
        </w:rPr>
        <w:t>reit ’te</w:t>
      </w:r>
      <w:r w:rsidRPr="00A903C6">
        <w:rPr>
          <w:rFonts w:asciiTheme="majorHAnsi" w:hAnsiTheme="majorHAnsi" w:cs="Arial"/>
          <w:noProof/>
          <w:sz w:val="28"/>
          <w:szCs w:val="28"/>
          <w:lang w:val="cy-GB"/>
        </w:rPr>
        <w:tab/>
      </w:r>
      <w:r w:rsidRPr="00A903C6">
        <w:rPr>
          <w:rFonts w:asciiTheme="majorHAnsi" w:hAnsiTheme="majorHAnsi" w:cs="Arial"/>
          <w:noProof/>
          <w:sz w:val="28"/>
          <w:szCs w:val="28"/>
          <w:lang w:val="cy-GB"/>
        </w:rPr>
        <w:tab/>
      </w:r>
      <w:r w:rsidRPr="00A903C6">
        <w:rPr>
          <w:rFonts w:asciiTheme="majorHAnsi" w:hAnsiTheme="majorHAnsi" w:cs="Arial"/>
          <w:noProof/>
          <w:sz w:val="28"/>
          <w:szCs w:val="28"/>
          <w:lang w:val="cy-GB"/>
        </w:rPr>
        <w:tab/>
      </w:r>
      <w:r w:rsidRPr="00A903C6">
        <w:rPr>
          <w:rFonts w:asciiTheme="majorHAnsi" w:hAnsiTheme="majorHAnsi" w:cs="Arial"/>
          <w:noProof/>
          <w:sz w:val="28"/>
          <w:szCs w:val="28"/>
          <w:lang w:val="cy-GB"/>
        </w:rPr>
        <w:tab/>
      </w:r>
      <w:r w:rsidRPr="00A903C6">
        <w:rPr>
          <w:rFonts w:asciiTheme="majorHAnsi" w:hAnsiTheme="majorHAnsi" w:cs="Arial"/>
          <w:noProof/>
          <w:sz w:val="28"/>
          <w:szCs w:val="28"/>
          <w:lang w:val="cy-GB"/>
        </w:rPr>
        <w:tab/>
      </w:r>
      <w:r w:rsidRPr="00A903C6">
        <w:rPr>
          <w:rFonts w:asciiTheme="majorHAnsi" w:hAnsiTheme="majorHAnsi" w:cs="Arial"/>
          <w:i/>
          <w:noProof/>
          <w:sz w:val="28"/>
          <w:szCs w:val="28"/>
          <w:lang w:val="cy-GB"/>
        </w:rPr>
        <w:t>right then</w:t>
      </w:r>
    </w:p>
    <w:p w14:paraId="79FB3836" w14:textId="77777777" w:rsidR="00A903C6" w:rsidRPr="00A903C6" w:rsidRDefault="00A903C6" w:rsidP="00A903C6">
      <w:pPr>
        <w:pStyle w:val="NoSpacing"/>
        <w:ind w:left="1440" w:firstLine="720"/>
        <w:rPr>
          <w:rFonts w:asciiTheme="majorHAnsi" w:hAnsiTheme="majorHAnsi" w:cs="Arial"/>
          <w:noProof/>
          <w:sz w:val="28"/>
          <w:szCs w:val="28"/>
          <w:lang w:val="cy-GB"/>
        </w:rPr>
      </w:pPr>
      <w:r w:rsidRPr="00A903C6">
        <w:rPr>
          <w:rFonts w:asciiTheme="majorHAnsi" w:hAnsiTheme="majorHAnsi" w:cs="Arial"/>
          <w:noProof/>
          <w:sz w:val="28"/>
          <w:szCs w:val="28"/>
          <w:lang w:val="cy-GB"/>
        </w:rPr>
        <w:t>iawn ’te</w:t>
      </w:r>
      <w:r w:rsidRPr="00A903C6">
        <w:rPr>
          <w:rFonts w:asciiTheme="majorHAnsi" w:hAnsiTheme="majorHAnsi" w:cs="Arial"/>
          <w:noProof/>
          <w:sz w:val="28"/>
          <w:szCs w:val="28"/>
          <w:lang w:val="cy-GB"/>
        </w:rPr>
        <w:tab/>
      </w:r>
      <w:r w:rsidRPr="00A903C6">
        <w:rPr>
          <w:rFonts w:asciiTheme="majorHAnsi" w:hAnsiTheme="majorHAnsi" w:cs="Arial"/>
          <w:noProof/>
          <w:sz w:val="28"/>
          <w:szCs w:val="28"/>
          <w:lang w:val="cy-GB"/>
        </w:rPr>
        <w:tab/>
      </w:r>
      <w:r w:rsidRPr="00A903C6">
        <w:rPr>
          <w:rFonts w:asciiTheme="majorHAnsi" w:hAnsiTheme="majorHAnsi" w:cs="Arial"/>
          <w:noProof/>
          <w:sz w:val="28"/>
          <w:szCs w:val="28"/>
          <w:lang w:val="cy-GB"/>
        </w:rPr>
        <w:tab/>
      </w:r>
      <w:r w:rsidRPr="00A903C6">
        <w:rPr>
          <w:rFonts w:asciiTheme="majorHAnsi" w:hAnsiTheme="majorHAnsi" w:cs="Arial"/>
          <w:noProof/>
          <w:sz w:val="28"/>
          <w:szCs w:val="28"/>
          <w:lang w:val="cy-GB"/>
        </w:rPr>
        <w:tab/>
      </w:r>
      <w:r w:rsidRPr="00A903C6">
        <w:rPr>
          <w:rFonts w:asciiTheme="majorHAnsi" w:hAnsiTheme="majorHAnsi" w:cs="Arial"/>
          <w:noProof/>
          <w:sz w:val="28"/>
          <w:szCs w:val="28"/>
          <w:lang w:val="cy-GB"/>
        </w:rPr>
        <w:tab/>
      </w:r>
      <w:r w:rsidRPr="00A903C6">
        <w:rPr>
          <w:rFonts w:asciiTheme="majorHAnsi" w:hAnsiTheme="majorHAnsi" w:cs="Arial"/>
          <w:i/>
          <w:noProof/>
          <w:sz w:val="28"/>
          <w:szCs w:val="28"/>
          <w:lang w:val="cy-GB"/>
        </w:rPr>
        <w:t>ok</w:t>
      </w:r>
      <w:r w:rsidRPr="00A903C6">
        <w:rPr>
          <w:rFonts w:asciiTheme="majorHAnsi" w:hAnsiTheme="majorHAnsi" w:cs="Arial"/>
          <w:noProof/>
          <w:sz w:val="28"/>
          <w:szCs w:val="28"/>
          <w:lang w:val="cy-GB"/>
        </w:rPr>
        <w:t xml:space="preserve"> </w:t>
      </w:r>
      <w:r w:rsidRPr="00A903C6">
        <w:rPr>
          <w:rFonts w:asciiTheme="majorHAnsi" w:hAnsiTheme="majorHAnsi" w:cs="Arial"/>
          <w:i/>
          <w:noProof/>
          <w:sz w:val="28"/>
          <w:szCs w:val="28"/>
          <w:lang w:val="cy-GB"/>
        </w:rPr>
        <w:t>then</w:t>
      </w:r>
    </w:p>
    <w:p w14:paraId="35A85E96" w14:textId="77777777" w:rsidR="00A903C6" w:rsidRPr="00A903C6" w:rsidRDefault="00A903C6" w:rsidP="00A903C6">
      <w:pPr>
        <w:pStyle w:val="NoSpacing"/>
        <w:ind w:left="1440" w:firstLine="720"/>
        <w:rPr>
          <w:rFonts w:asciiTheme="majorHAnsi" w:hAnsiTheme="majorHAnsi" w:cs="Arial"/>
          <w:i/>
          <w:noProof/>
          <w:sz w:val="28"/>
          <w:szCs w:val="28"/>
          <w:lang w:val="cy-GB"/>
        </w:rPr>
      </w:pPr>
      <w:r w:rsidRPr="00A903C6">
        <w:rPr>
          <w:rFonts w:asciiTheme="majorHAnsi" w:hAnsiTheme="majorHAnsi" w:cs="Arial"/>
          <w:noProof/>
          <w:sz w:val="28"/>
          <w:szCs w:val="28"/>
          <w:lang w:val="cy-GB"/>
        </w:rPr>
        <w:t>nawr ’te</w:t>
      </w:r>
      <w:r w:rsidRPr="00A903C6">
        <w:rPr>
          <w:rFonts w:asciiTheme="majorHAnsi" w:hAnsiTheme="majorHAnsi" w:cs="Arial"/>
          <w:noProof/>
          <w:sz w:val="28"/>
          <w:szCs w:val="28"/>
          <w:lang w:val="cy-GB"/>
        </w:rPr>
        <w:tab/>
      </w:r>
      <w:r w:rsidRPr="00A903C6">
        <w:rPr>
          <w:rFonts w:asciiTheme="majorHAnsi" w:hAnsiTheme="majorHAnsi" w:cs="Arial"/>
          <w:noProof/>
          <w:sz w:val="28"/>
          <w:szCs w:val="28"/>
          <w:lang w:val="cy-GB"/>
        </w:rPr>
        <w:tab/>
      </w:r>
      <w:r w:rsidRPr="00A903C6">
        <w:rPr>
          <w:rFonts w:asciiTheme="majorHAnsi" w:hAnsiTheme="majorHAnsi" w:cs="Arial"/>
          <w:noProof/>
          <w:sz w:val="28"/>
          <w:szCs w:val="28"/>
          <w:lang w:val="cy-GB"/>
        </w:rPr>
        <w:tab/>
      </w:r>
      <w:r w:rsidRPr="00A903C6">
        <w:rPr>
          <w:rFonts w:asciiTheme="majorHAnsi" w:hAnsiTheme="majorHAnsi" w:cs="Arial"/>
          <w:noProof/>
          <w:sz w:val="28"/>
          <w:szCs w:val="28"/>
          <w:lang w:val="cy-GB"/>
        </w:rPr>
        <w:tab/>
      </w:r>
      <w:r w:rsidRPr="00A903C6">
        <w:rPr>
          <w:rFonts w:asciiTheme="majorHAnsi" w:hAnsiTheme="majorHAnsi" w:cs="Arial"/>
          <w:noProof/>
          <w:sz w:val="28"/>
          <w:szCs w:val="28"/>
          <w:lang w:val="cy-GB"/>
        </w:rPr>
        <w:tab/>
      </w:r>
      <w:r w:rsidRPr="00A903C6">
        <w:rPr>
          <w:rFonts w:asciiTheme="majorHAnsi" w:hAnsiTheme="majorHAnsi" w:cs="Arial"/>
          <w:i/>
          <w:noProof/>
          <w:sz w:val="28"/>
          <w:szCs w:val="28"/>
          <w:lang w:val="cy-GB"/>
        </w:rPr>
        <w:t>now then</w:t>
      </w:r>
    </w:p>
    <w:p w14:paraId="17417AC9" w14:textId="77777777" w:rsidR="0052427A" w:rsidRPr="00A903C6" w:rsidRDefault="0052427A">
      <w:pPr>
        <w:rPr>
          <w:rFonts w:asciiTheme="majorHAnsi" w:hAnsiTheme="majorHAnsi"/>
        </w:rPr>
      </w:pPr>
    </w:p>
    <w:sectPr w:rsidR="0052427A" w:rsidRPr="00A903C6" w:rsidSect="00D176B3">
      <w:headerReference w:type="default" r:id="rId7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6801F2E0" w14:textId="77777777" w:rsidR="00A903C6" w:rsidRDefault="00A903C6" w:rsidP="00A903C6">
      <w:r>
        <w:separator/>
      </w:r>
    </w:p>
  </w:endnote>
  <w:endnote w:type="continuationSeparator" w:id="0">
    <w:p w14:paraId="07861F54" w14:textId="77777777" w:rsidR="00A903C6" w:rsidRDefault="00A903C6" w:rsidP="00A903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46101FC6" w14:textId="77777777" w:rsidR="00A903C6" w:rsidRDefault="00A903C6" w:rsidP="00A903C6">
      <w:r>
        <w:separator/>
      </w:r>
    </w:p>
  </w:footnote>
  <w:footnote w:type="continuationSeparator" w:id="0">
    <w:p w14:paraId="55DFE87A" w14:textId="77777777" w:rsidR="00A903C6" w:rsidRDefault="00A903C6" w:rsidP="00A903C6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013D8D8" w14:textId="77777777" w:rsidR="00A903C6" w:rsidRPr="00A903C6" w:rsidRDefault="00A903C6" w:rsidP="00A903C6">
    <w:pPr>
      <w:pStyle w:val="NoSpacing"/>
      <w:jc w:val="center"/>
      <w:rPr>
        <w:rFonts w:asciiTheme="majorHAnsi" w:hAnsiTheme="majorHAnsi"/>
        <w:i/>
        <w:noProof/>
        <w:sz w:val="32"/>
        <w:szCs w:val="32"/>
        <w:lang w:val="cy-GB"/>
      </w:rPr>
    </w:pPr>
    <w:r w:rsidRPr="00A903C6">
      <w:rPr>
        <w:rFonts w:asciiTheme="majorHAnsi" w:hAnsiTheme="majorHAnsi"/>
        <w:b/>
        <w:noProof/>
        <w:sz w:val="32"/>
        <w:szCs w:val="32"/>
        <w:lang w:val="cy-GB"/>
      </w:rPr>
      <w:t>Nodiadau Deialog 3</w:t>
    </w:r>
  </w:p>
  <w:p w14:paraId="5472BD0B" w14:textId="77777777" w:rsidR="00A903C6" w:rsidRDefault="00A903C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903C6"/>
    <w:rsid w:val="0052427A"/>
    <w:rsid w:val="00685B07"/>
    <w:rsid w:val="00A903C6"/>
    <w:rsid w:val="00D176B3"/>
    <w:rsid w:val="00F662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7150CED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Theme="minorEastAsia" w:hAnsi="Calibr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A903C6"/>
    <w:rPr>
      <w:rFonts w:asciiTheme="minorHAnsi" w:eastAsiaTheme="minorHAnsi" w:hAnsiTheme="minorHAnsi"/>
      <w:sz w:val="22"/>
      <w:szCs w:val="22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A903C6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903C6"/>
  </w:style>
  <w:style w:type="paragraph" w:styleId="Footer">
    <w:name w:val="footer"/>
    <w:basedOn w:val="Normal"/>
    <w:link w:val="FooterChar"/>
    <w:uiPriority w:val="99"/>
    <w:unhideWhenUsed/>
    <w:rsid w:val="00A903C6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903C6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Theme="minorEastAsia" w:hAnsi="Calibr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A903C6"/>
    <w:rPr>
      <w:rFonts w:asciiTheme="minorHAnsi" w:eastAsiaTheme="minorHAnsi" w:hAnsiTheme="minorHAnsi"/>
      <w:sz w:val="22"/>
      <w:szCs w:val="22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A903C6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903C6"/>
  </w:style>
  <w:style w:type="paragraph" w:styleId="Footer">
    <w:name w:val="footer"/>
    <w:basedOn w:val="Normal"/>
    <w:link w:val="FooterChar"/>
    <w:uiPriority w:val="99"/>
    <w:unhideWhenUsed/>
    <w:rsid w:val="00A903C6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903C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28</Words>
  <Characters>161</Characters>
  <Application>Microsoft Office Word</Application>
  <DocSecurity>4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Maldwyn  Pate</dc:creator>
  <cp:lastModifiedBy>UCS</cp:lastModifiedBy>
  <cp:revision>2</cp:revision>
  <dcterms:created xsi:type="dcterms:W3CDTF">2014-11-06T10:38:00Z</dcterms:created>
  <dcterms:modified xsi:type="dcterms:W3CDTF">2014-11-06T10:38:00Z</dcterms:modified>
</cp:coreProperties>
</file>