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023257" w:rsidP="008A17C3" w:rsidRDefault="00023257" w14:paraId="672A6659" wp14:textId="77777777">
      <w:pPr>
        <w:tabs>
          <w:tab w:val="left" w:pos="4140"/>
        </w:tabs>
        <w:spacing w:line="360" w:lineRule="auto"/>
        <w:jc w:val="both"/>
        <w:rPr>
          <w:rFonts w:ascii="Times New Roman" w:hAnsi="Times New Roman" w:cs="Times New Roman"/>
          <w:sz w:val="56"/>
          <w:szCs w:val="56"/>
        </w:rPr>
      </w:pPr>
    </w:p>
    <w:p xmlns:wp14="http://schemas.microsoft.com/office/word/2010/wordml" w:rsidR="00023257" w:rsidP="008A17C3" w:rsidRDefault="00023257" w14:paraId="0A37501D" wp14:textId="77777777">
      <w:pPr>
        <w:tabs>
          <w:tab w:val="left" w:pos="4140"/>
        </w:tabs>
        <w:spacing w:line="360" w:lineRule="auto"/>
        <w:jc w:val="both"/>
        <w:rPr>
          <w:rFonts w:ascii="Times New Roman" w:hAnsi="Times New Roman" w:cs="Times New Roman"/>
          <w:sz w:val="56"/>
          <w:szCs w:val="56"/>
        </w:rPr>
      </w:pPr>
    </w:p>
    <w:p xmlns:wp14="http://schemas.microsoft.com/office/word/2010/wordml" w:rsidR="00023257" w:rsidP="008A17C3" w:rsidRDefault="00023257" w14:paraId="5DAB6C7B" wp14:textId="77777777">
      <w:pPr>
        <w:tabs>
          <w:tab w:val="left" w:pos="4140"/>
        </w:tabs>
        <w:spacing w:line="360" w:lineRule="auto"/>
        <w:jc w:val="both"/>
        <w:rPr>
          <w:rFonts w:ascii="Times New Roman" w:hAnsi="Times New Roman" w:cs="Times New Roman"/>
          <w:sz w:val="56"/>
          <w:szCs w:val="56"/>
        </w:rPr>
      </w:pPr>
    </w:p>
    <w:p xmlns:wp14="http://schemas.microsoft.com/office/word/2010/wordml" w:rsidR="00023257" w:rsidP="65FDC879" w:rsidRDefault="00023257" w14:paraId="6C07CE11" wp14:textId="61A5C903">
      <w:pPr>
        <w:tabs>
          <w:tab w:val="left" w:pos="4140"/>
        </w:tabs>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51"/>
          <w:szCs w:val="51"/>
          <w:lang w:val="en-US"/>
        </w:rPr>
      </w:pPr>
      <w:r w:rsidRPr="65FDC879" w:rsidR="65FDC87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64"/>
          <w:szCs w:val="64"/>
          <w:u w:val="none"/>
          <w:vertAlign w:val="superscript"/>
          <w:lang w:val="en-US"/>
        </w:rPr>
        <w:t>2021-22 BMIH5003 Cultural Awareness LEVEL 5</w:t>
      </w:r>
    </w:p>
    <w:p xmlns:wp14="http://schemas.microsoft.com/office/word/2010/wordml" w:rsidR="00023257" w:rsidP="65FDC879" w:rsidRDefault="00023257" w14:paraId="18028894" wp14:textId="7271BBFB">
      <w:pPr>
        <w:spacing w:after="160" w:line="240"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65FDC879" w:rsidR="65FDC87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US"/>
        </w:rPr>
        <w:t>Student Name – Laxshan Rajagopalasingam</w:t>
      </w:r>
    </w:p>
    <w:p xmlns:wp14="http://schemas.microsoft.com/office/word/2010/wordml" w:rsidR="00023257" w:rsidP="65FDC879" w:rsidRDefault="00023257" w14:paraId="5C9C4E23" wp14:textId="2E11C327">
      <w:pPr>
        <w:spacing w:after="160" w:line="240"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65FDC879" w:rsidR="65FDC87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US"/>
        </w:rPr>
        <w:t>Student Number – 2017474</w:t>
      </w:r>
    </w:p>
    <w:p xmlns:wp14="http://schemas.microsoft.com/office/word/2010/wordml" w:rsidR="00023257" w:rsidP="65FDC879" w:rsidRDefault="00023257" w14:paraId="78185268" wp14:textId="1B7A3DA3">
      <w:pPr>
        <w:spacing w:after="160" w:line="240"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65FDC879" w:rsidR="65FDC879">
        <w:rPr>
          <w:rFonts w:ascii="Calibri" w:hAnsi="Calibri" w:eastAsia="Calibri" w:cs="Calibri"/>
          <w:b w:val="0"/>
          <w:bCs w:val="0"/>
          <w:i w:val="0"/>
          <w:iCs w:val="0"/>
          <w:caps w:val="0"/>
          <w:smallCaps w:val="0"/>
          <w:strike w:val="0"/>
          <w:dstrike w:val="0"/>
          <w:noProof w:val="0"/>
          <w:color w:val="000000" w:themeColor="text1" w:themeTint="FF" w:themeShade="FF"/>
          <w:sz w:val="40"/>
          <w:szCs w:val="40"/>
          <w:u w:val="none"/>
          <w:lang w:val="en-US"/>
        </w:rPr>
        <w:t>Tutor - Mike Davies</w:t>
      </w:r>
    </w:p>
    <w:p xmlns:wp14="http://schemas.microsoft.com/office/word/2010/wordml" w:rsidR="00023257" w:rsidP="65FDC879" w:rsidRDefault="00023257" w14:paraId="02EB378F" wp14:textId="6FF71CF8">
      <w:pPr>
        <w:pStyle w:val="Normal"/>
        <w:tabs>
          <w:tab w:val="left" w:pos="4140"/>
        </w:tabs>
        <w:spacing w:line="360" w:lineRule="auto"/>
        <w:jc w:val="both"/>
        <w:rPr>
          <w:rFonts w:ascii="Times New Roman" w:hAnsi="Times New Roman" w:cs="Times New Roman"/>
          <w:sz w:val="56"/>
          <w:szCs w:val="56"/>
        </w:rPr>
      </w:pPr>
    </w:p>
    <w:p xmlns:wp14="http://schemas.microsoft.com/office/word/2010/wordml" w:rsidR="00023257" w:rsidP="008A17C3" w:rsidRDefault="00023257" w14:paraId="6A05A809"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5A39BBE3"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41C8F39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72A3D3E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0D0B940D"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0E27B00A"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60061E4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44EAFD9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ED6575" w:rsidP="008A17C3" w:rsidRDefault="00ED6575" w14:paraId="4B94D5A5"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3DEEC669"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3656B9AB"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45FB0818"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049F31CB"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Pr="003836EA" w:rsidR="00326EA4" w:rsidP="003836EA" w:rsidRDefault="00326EA4" w14:paraId="3459EBEE" wp14:textId="77777777">
      <w:pPr>
        <w:rPr>
          <w:rFonts w:ascii="Times New Roman" w:hAnsi="Times New Roman" w:cs="Times New Roman"/>
          <w:b/>
          <w:sz w:val="28"/>
          <w:szCs w:val="28"/>
          <w:u w:val="single"/>
        </w:rPr>
      </w:pPr>
      <w:r w:rsidRPr="003836EA">
        <w:rPr>
          <w:rFonts w:ascii="Times New Roman" w:hAnsi="Times New Roman" w:cs="Times New Roman"/>
          <w:b/>
          <w:sz w:val="28"/>
          <w:szCs w:val="28"/>
          <w:u w:val="single"/>
        </w:rPr>
        <w:lastRenderedPageBreak/>
        <w:t>Executive Summary:</w:t>
      </w:r>
    </w:p>
    <w:p xmlns:wp14="http://schemas.microsoft.com/office/word/2010/wordml" w:rsidRPr="00A44BFE" w:rsidR="00A44BFE" w:rsidP="008A17C3" w:rsidRDefault="00A44BFE" w14:paraId="623B5708" wp14:textId="77777777">
      <w:pPr>
        <w:tabs>
          <w:tab w:val="left" w:pos="4140"/>
        </w:tabs>
        <w:spacing w:line="360" w:lineRule="auto"/>
        <w:jc w:val="both"/>
        <w:rPr>
          <w:rFonts w:ascii="Times New Roman" w:hAnsi="Times New Roman" w:cs="Times New Roman"/>
          <w:sz w:val="28"/>
          <w:szCs w:val="28"/>
        </w:rPr>
      </w:pPr>
      <w:r w:rsidRPr="00A44BFE">
        <w:rPr>
          <w:rFonts w:ascii="Times New Roman" w:hAnsi="Times New Roman" w:cs="Times New Roman"/>
          <w:sz w:val="28"/>
          <w:szCs w:val="28"/>
        </w:rPr>
        <w:t>Cultural awareness helps us break down boundaries, develop bridges and learn how to accept individuals who are different from us via cultural understanding. As we learn more about ourselves, we are better able to connect to others from other cultures. As a consequence, people feel more connected to one another and encounter less cultural hostility.</w:t>
      </w:r>
      <w:r>
        <w:rPr>
          <w:rFonts w:ascii="Times New Roman" w:hAnsi="Times New Roman" w:cs="Times New Roman"/>
          <w:sz w:val="28"/>
          <w:szCs w:val="28"/>
        </w:rPr>
        <w:t xml:space="preserve"> </w:t>
      </w:r>
      <w:r w:rsidRPr="00A44BFE">
        <w:rPr>
          <w:rFonts w:ascii="Times New Roman" w:hAnsi="Times New Roman" w:cs="Times New Roman"/>
          <w:sz w:val="28"/>
          <w:szCs w:val="28"/>
        </w:rPr>
        <w:t>Guest experience preparation and management for visitors from France, as well as service delivery adjustments to meet the guests' unique cultural norms and expectations, are addressed in this research.</w:t>
      </w:r>
      <w:r>
        <w:rPr>
          <w:rFonts w:ascii="Times New Roman" w:hAnsi="Times New Roman" w:cs="Times New Roman"/>
          <w:sz w:val="28"/>
          <w:szCs w:val="28"/>
        </w:rPr>
        <w:t xml:space="preserve"> </w:t>
      </w:r>
    </w:p>
    <w:p xmlns:wp14="http://schemas.microsoft.com/office/word/2010/wordml" w:rsidR="00326EA4" w:rsidP="008A17C3" w:rsidRDefault="00326EA4" w14:paraId="5312826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62486C05"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4101652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4B99056E"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1299C43A"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4DDBEF00"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3461D779"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3CF2D8B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0FB78278"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1FC39945"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0562CB0E"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34CE0A4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62EBF3C5"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6D98A12B"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2946DB82"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326EA4" w:rsidP="008A17C3" w:rsidRDefault="00326EA4" w14:paraId="5997CC1D" wp14:textId="77777777">
      <w:pPr>
        <w:tabs>
          <w:tab w:val="left" w:pos="4140"/>
        </w:tabs>
        <w:spacing w:line="360" w:lineRule="auto"/>
        <w:jc w:val="both"/>
        <w:rPr>
          <w:rFonts w:ascii="Times New Roman" w:hAnsi="Times New Roman" w:cs="Times New Roman"/>
          <w:sz w:val="24"/>
          <w:szCs w:val="24"/>
        </w:rPr>
      </w:pPr>
    </w:p>
    <w:sdt>
      <w:sdtPr>
        <w:rPr>
          <w:rFonts w:asciiTheme="minorHAnsi" w:hAnsiTheme="minorHAnsi" w:eastAsiaTheme="minorHAnsi" w:cstheme="minorBidi"/>
          <w:color w:val="auto"/>
          <w:sz w:val="22"/>
          <w:szCs w:val="22"/>
        </w:rPr>
        <w:id w:val="-1636711026"/>
        <w:docPartObj>
          <w:docPartGallery w:val="Table of Contents"/>
          <w:docPartUnique/>
        </w:docPartObj>
      </w:sdtPr>
      <w:sdtEndPr>
        <w:rPr>
          <w:rFonts w:ascii="Times New Roman" w:hAnsi="Times New Roman" w:cs="Times New Roman"/>
          <w:b/>
          <w:bCs/>
          <w:noProof/>
          <w:sz w:val="24"/>
          <w:szCs w:val="24"/>
        </w:rPr>
      </w:sdtEndPr>
      <w:sdtContent>
        <w:p xmlns:wp14="http://schemas.microsoft.com/office/word/2010/wordml" w:rsidRPr="00326EA4" w:rsidR="00023257" w:rsidP="00023257" w:rsidRDefault="00023257" w14:paraId="22E0FC93" wp14:textId="77777777">
          <w:pPr>
            <w:pStyle w:val="TOCHeading"/>
            <w:spacing w:line="360" w:lineRule="auto"/>
            <w:jc w:val="both"/>
            <w:rPr>
              <w:rFonts w:asciiTheme="minorHAnsi" w:hAnsiTheme="minorHAnsi" w:eastAsiaTheme="minorHAnsi" w:cstheme="minorBidi"/>
              <w:color w:val="auto"/>
              <w:sz w:val="22"/>
              <w:szCs w:val="22"/>
            </w:rPr>
          </w:pPr>
          <w:r w:rsidRPr="00023257">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xmlns:wp14="http://schemas.microsoft.com/office/word/2010/wordml" w:rsidRPr="003836EA" w:rsidR="003836EA" w:rsidP="003836EA" w:rsidRDefault="00023257" w14:paraId="654F613F"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r w:rsidRPr="003836EA">
            <w:rPr>
              <w:rFonts w:ascii="Times New Roman" w:hAnsi="Times New Roman" w:cs="Times New Roman"/>
              <w:sz w:val="24"/>
              <w:szCs w:val="24"/>
            </w:rPr>
            <w:fldChar w:fldCharType="begin"/>
          </w:r>
          <w:r w:rsidRPr="003836EA">
            <w:rPr>
              <w:rFonts w:ascii="Times New Roman" w:hAnsi="Times New Roman" w:cs="Times New Roman"/>
              <w:sz w:val="24"/>
              <w:szCs w:val="24"/>
            </w:rPr>
            <w:instrText xml:space="preserve"> TOC \o "1-3" \h \z \u </w:instrText>
          </w:r>
          <w:r w:rsidRPr="003836EA">
            <w:rPr>
              <w:rFonts w:ascii="Times New Roman" w:hAnsi="Times New Roman" w:cs="Times New Roman"/>
              <w:sz w:val="24"/>
              <w:szCs w:val="24"/>
            </w:rPr>
            <w:fldChar w:fldCharType="separate"/>
          </w:r>
          <w:hyperlink w:history="1" w:anchor="_Toc98364456">
            <w:r w:rsidRPr="003836EA" w:rsidR="003836EA">
              <w:rPr>
                <w:rStyle w:val="Hyperlink"/>
                <w:rFonts w:ascii="Times New Roman" w:hAnsi="Times New Roman" w:cs="Times New Roman"/>
                <w:noProof/>
                <w:sz w:val="24"/>
                <w:szCs w:val="24"/>
              </w:rPr>
              <w:t>Introduction:</w:t>
            </w:r>
            <w:r w:rsidRPr="003836EA" w:rsidR="003836EA">
              <w:rPr>
                <w:rFonts w:ascii="Times New Roman" w:hAnsi="Times New Roman" w:cs="Times New Roman"/>
                <w:noProof/>
                <w:webHidden/>
                <w:sz w:val="24"/>
                <w:szCs w:val="24"/>
              </w:rPr>
              <w:tab/>
            </w:r>
            <w:r w:rsidRPr="003836EA" w:rsidR="003836EA">
              <w:rPr>
                <w:rFonts w:ascii="Times New Roman" w:hAnsi="Times New Roman" w:cs="Times New Roman"/>
                <w:noProof/>
                <w:webHidden/>
                <w:sz w:val="24"/>
                <w:szCs w:val="24"/>
              </w:rPr>
              <w:fldChar w:fldCharType="begin"/>
            </w:r>
            <w:r w:rsidRPr="003836EA" w:rsidR="003836EA">
              <w:rPr>
                <w:rFonts w:ascii="Times New Roman" w:hAnsi="Times New Roman" w:cs="Times New Roman"/>
                <w:noProof/>
                <w:webHidden/>
                <w:sz w:val="24"/>
                <w:szCs w:val="24"/>
              </w:rPr>
              <w:instrText xml:space="preserve"> PAGEREF _Toc98364456 \h </w:instrText>
            </w:r>
            <w:r w:rsidRPr="003836EA" w:rsidR="003836EA">
              <w:rPr>
                <w:rFonts w:ascii="Times New Roman" w:hAnsi="Times New Roman" w:cs="Times New Roman"/>
                <w:noProof/>
                <w:webHidden/>
                <w:sz w:val="24"/>
                <w:szCs w:val="24"/>
              </w:rPr>
            </w:r>
            <w:r w:rsidRPr="003836EA" w:rsidR="003836EA">
              <w:rPr>
                <w:rFonts w:ascii="Times New Roman" w:hAnsi="Times New Roman" w:cs="Times New Roman"/>
                <w:noProof/>
                <w:webHidden/>
                <w:sz w:val="24"/>
                <w:szCs w:val="24"/>
              </w:rPr>
              <w:fldChar w:fldCharType="separate"/>
            </w:r>
            <w:r w:rsidRPr="003836EA" w:rsidR="003836EA">
              <w:rPr>
                <w:rFonts w:ascii="Times New Roman" w:hAnsi="Times New Roman" w:cs="Times New Roman"/>
                <w:noProof/>
                <w:webHidden/>
                <w:sz w:val="24"/>
                <w:szCs w:val="24"/>
              </w:rPr>
              <w:t>4</w:t>
            </w:r>
            <w:r w:rsidRPr="003836EA" w:rsid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626A95F2"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98364457">
            <w:r w:rsidRPr="003836EA">
              <w:rPr>
                <w:rStyle w:val="Hyperlink"/>
                <w:rFonts w:ascii="Times New Roman" w:hAnsi="Times New Roman" w:cs="Times New Roman"/>
                <w:noProof/>
                <w:sz w:val="24"/>
                <w:szCs w:val="24"/>
              </w:rPr>
              <w:t>Demonstration of Learning Outcomes:</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_Toc98364457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4</w:t>
            </w:r>
            <w:r w:rsidRP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585BEBCE" wp14:textId="77777777">
          <w:pPr>
            <w:pStyle w:val="TOC2"/>
            <w:tabs>
              <w:tab w:val="right" w:leader="dot" w:pos="9350"/>
            </w:tabs>
            <w:spacing w:line="360" w:lineRule="auto"/>
            <w:jc w:val="both"/>
            <w:rPr>
              <w:rFonts w:ascii="Times New Roman" w:hAnsi="Times New Roman" w:cs="Times New Roman" w:eastAsiaTheme="minorEastAsia"/>
              <w:noProof/>
              <w:sz w:val="24"/>
              <w:szCs w:val="24"/>
            </w:rPr>
          </w:pPr>
          <w:hyperlink w:history="1" w:anchor="_Toc98364458">
            <w:r w:rsidRPr="003836EA">
              <w:rPr>
                <w:rStyle w:val="Hyperlink"/>
                <w:rFonts w:ascii="Times New Roman" w:hAnsi="Times New Roman" w:cs="Times New Roman"/>
                <w:noProof/>
                <w:sz w:val="24"/>
                <w:szCs w:val="24"/>
              </w:rPr>
              <w:t>Hotel Location: Sri Lanka</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_Toc98364458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4</w:t>
            </w:r>
            <w:r w:rsidRP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0A669222" wp14:textId="77777777">
          <w:pPr>
            <w:pStyle w:val="TOC2"/>
            <w:tabs>
              <w:tab w:val="right" w:leader="dot" w:pos="9350"/>
            </w:tabs>
            <w:spacing w:line="360" w:lineRule="auto"/>
            <w:jc w:val="both"/>
            <w:rPr>
              <w:rFonts w:ascii="Times New Roman" w:hAnsi="Times New Roman" w:cs="Times New Roman" w:eastAsiaTheme="minorEastAsia"/>
              <w:noProof/>
              <w:sz w:val="24"/>
              <w:szCs w:val="24"/>
            </w:rPr>
          </w:pPr>
          <w:hyperlink w:history="1" w:anchor="_Toc98364459">
            <w:r w:rsidRPr="003836EA">
              <w:rPr>
                <w:rStyle w:val="Hyperlink"/>
                <w:rFonts w:ascii="Times New Roman" w:hAnsi="Times New Roman" w:cs="Times New Roman"/>
                <w:noProof/>
                <w:sz w:val="24"/>
                <w:szCs w:val="24"/>
              </w:rPr>
              <w:t>Guest’s Home Country: France</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_Toc98364459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4</w:t>
            </w:r>
            <w:r w:rsidRP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16ACD78D" wp14:textId="77777777">
          <w:pPr>
            <w:pStyle w:val="TOC2"/>
            <w:tabs>
              <w:tab w:val="right" w:leader="dot" w:pos="9350"/>
            </w:tabs>
            <w:spacing w:line="360" w:lineRule="auto"/>
            <w:jc w:val="both"/>
            <w:rPr>
              <w:rFonts w:ascii="Times New Roman" w:hAnsi="Times New Roman" w:cs="Times New Roman" w:eastAsiaTheme="minorEastAsia"/>
              <w:noProof/>
              <w:sz w:val="24"/>
              <w:szCs w:val="24"/>
            </w:rPr>
          </w:pPr>
          <w:hyperlink w:history="1" w:anchor="_Toc98364460">
            <w:r w:rsidRPr="003836EA">
              <w:rPr>
                <w:rStyle w:val="Hyperlink"/>
                <w:rFonts w:ascii="Times New Roman" w:hAnsi="Times New Roman" w:cs="Times New Roman"/>
                <w:noProof/>
                <w:sz w:val="24"/>
                <w:szCs w:val="24"/>
              </w:rPr>
              <w:t>Country Analysis</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_Toc98364460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5</w:t>
            </w:r>
            <w:r w:rsidRP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4510E97D"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98364461">
            <w:r w:rsidRPr="003836EA">
              <w:rPr>
                <w:rStyle w:val="Hyperlink"/>
                <w:rFonts w:ascii="Times New Roman" w:hAnsi="Times New Roman" w:cs="Times New Roman"/>
                <w:noProof/>
                <w:sz w:val="24"/>
                <w:szCs w:val="24"/>
              </w:rPr>
              <w:t>Conclusion</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_Toc98364461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6</w:t>
            </w:r>
            <w:r w:rsidRPr="003836EA">
              <w:rPr>
                <w:rFonts w:ascii="Times New Roman" w:hAnsi="Times New Roman" w:cs="Times New Roman"/>
                <w:noProof/>
                <w:webHidden/>
                <w:sz w:val="24"/>
                <w:szCs w:val="24"/>
              </w:rPr>
              <w:fldChar w:fldCharType="end"/>
            </w:r>
          </w:hyperlink>
        </w:p>
        <w:p xmlns:wp14="http://schemas.microsoft.com/office/word/2010/wordml" w:rsidRPr="003836EA" w:rsidR="003836EA" w:rsidP="003836EA" w:rsidRDefault="003836EA" w14:paraId="5D828489" wp14:textId="77777777">
          <w:pPr>
            <w:pStyle w:val="TOC1"/>
            <w:tabs>
              <w:tab w:val="right" w:leader="dot" w:pos="9350"/>
            </w:tabs>
            <w:spacing w:line="360" w:lineRule="auto"/>
            <w:jc w:val="both"/>
            <w:rPr>
              <w:rFonts w:ascii="Times New Roman" w:hAnsi="Times New Roman" w:cs="Times New Roman" w:eastAsiaTheme="minorEastAsia"/>
              <w:noProof/>
              <w:sz w:val="24"/>
              <w:szCs w:val="24"/>
            </w:rPr>
          </w:pPr>
          <w:hyperlink w:history="1" w:anchor="_Toc98364462">
            <w:r w:rsidRPr="003836EA">
              <w:rPr>
                <w:rStyle w:val="Hyperlink"/>
                <w:rFonts w:ascii="Times New Roman" w:hAnsi="Times New Roman" w:cs="Times New Roman"/>
                <w:noProof/>
                <w:sz w:val="24"/>
                <w:szCs w:val="24"/>
              </w:rPr>
              <w:t>References:</w:t>
            </w:r>
            <w:r w:rsidRPr="003836EA">
              <w:rPr>
                <w:rFonts w:ascii="Times New Roman" w:hAnsi="Times New Roman" w:cs="Times New Roman"/>
                <w:noProof/>
                <w:webHidden/>
                <w:sz w:val="24"/>
                <w:szCs w:val="24"/>
              </w:rPr>
              <w:tab/>
            </w:r>
            <w:r w:rsidRPr="003836EA">
              <w:rPr>
                <w:rFonts w:ascii="Times New Roman" w:hAnsi="Times New Roman" w:cs="Times New Roman"/>
                <w:noProof/>
                <w:webHidden/>
                <w:sz w:val="24"/>
                <w:szCs w:val="24"/>
              </w:rPr>
              <w:fldChar w:fldCharType="begin"/>
            </w:r>
            <w:r w:rsidRPr="003836EA">
              <w:rPr>
                <w:rFonts w:ascii="Times New Roman" w:hAnsi="Times New Roman" w:cs="Times New Roman"/>
                <w:noProof/>
                <w:webHidden/>
                <w:sz w:val="24"/>
                <w:szCs w:val="24"/>
              </w:rPr>
              <w:instrText xml:space="preserve"> PAGEREF _Toc98364462 \h </w:instrText>
            </w:r>
            <w:r w:rsidRPr="003836EA">
              <w:rPr>
                <w:rFonts w:ascii="Times New Roman" w:hAnsi="Times New Roman" w:cs="Times New Roman"/>
                <w:noProof/>
                <w:webHidden/>
                <w:sz w:val="24"/>
                <w:szCs w:val="24"/>
              </w:rPr>
            </w:r>
            <w:r w:rsidRPr="003836EA">
              <w:rPr>
                <w:rFonts w:ascii="Times New Roman" w:hAnsi="Times New Roman" w:cs="Times New Roman"/>
                <w:noProof/>
                <w:webHidden/>
                <w:sz w:val="24"/>
                <w:szCs w:val="24"/>
              </w:rPr>
              <w:fldChar w:fldCharType="separate"/>
            </w:r>
            <w:r w:rsidRPr="003836EA">
              <w:rPr>
                <w:rFonts w:ascii="Times New Roman" w:hAnsi="Times New Roman" w:cs="Times New Roman"/>
                <w:noProof/>
                <w:webHidden/>
                <w:sz w:val="24"/>
                <w:szCs w:val="24"/>
              </w:rPr>
              <w:t>8</w:t>
            </w:r>
            <w:r w:rsidRPr="003836EA">
              <w:rPr>
                <w:rFonts w:ascii="Times New Roman" w:hAnsi="Times New Roman" w:cs="Times New Roman"/>
                <w:noProof/>
                <w:webHidden/>
                <w:sz w:val="24"/>
                <w:szCs w:val="24"/>
              </w:rPr>
              <w:fldChar w:fldCharType="end"/>
            </w:r>
          </w:hyperlink>
        </w:p>
        <w:p xmlns:wp14="http://schemas.microsoft.com/office/word/2010/wordml" w:rsidR="00023257" w:rsidP="003836EA" w:rsidRDefault="00023257" w14:paraId="110FFD37" wp14:textId="77777777">
          <w:pPr>
            <w:spacing w:line="360" w:lineRule="auto"/>
            <w:jc w:val="both"/>
          </w:pPr>
          <w:r w:rsidRPr="003836EA">
            <w:rPr>
              <w:rFonts w:ascii="Times New Roman" w:hAnsi="Times New Roman" w:cs="Times New Roman"/>
              <w:b/>
              <w:bCs/>
              <w:noProof/>
              <w:sz w:val="24"/>
              <w:szCs w:val="24"/>
            </w:rPr>
            <w:fldChar w:fldCharType="end"/>
          </w:r>
        </w:p>
      </w:sdtContent>
    </w:sdt>
    <w:p xmlns:wp14="http://schemas.microsoft.com/office/word/2010/wordml" w:rsidR="00023257" w:rsidP="008A17C3" w:rsidRDefault="00023257" w14:paraId="6B699379"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3FE9F23F"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1F72F64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08CE6F9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61CDCEAD"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6BB9E253"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23DE523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52E56223"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07547A0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5043CB0F"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8A17C3" w:rsidRDefault="00023257" w14:paraId="07459315"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023257" w:rsidP="00023257" w:rsidRDefault="00023257" w14:paraId="6537F28F" wp14:textId="77777777">
      <w:pPr>
        <w:pStyle w:val="Heading1"/>
        <w:rPr>
          <w:rFonts w:eastAsiaTheme="minorHAnsi"/>
          <w:b w:val="0"/>
          <w:color w:val="auto"/>
          <w:sz w:val="24"/>
          <w:u w:val="none"/>
        </w:rPr>
      </w:pPr>
    </w:p>
    <w:p xmlns:wp14="http://schemas.microsoft.com/office/word/2010/wordml" w:rsidRPr="00A44BFE" w:rsidR="00A44BFE" w:rsidP="00A44BFE" w:rsidRDefault="00A44BFE" w14:paraId="6DFB9E20" wp14:textId="77777777"/>
    <w:p xmlns:wp14="http://schemas.microsoft.com/office/word/2010/wordml" w:rsidR="004B7FB8" w:rsidP="00023257" w:rsidRDefault="004B7FB8" w14:paraId="6C5B5550" wp14:textId="77777777">
      <w:pPr>
        <w:pStyle w:val="Heading1"/>
      </w:pPr>
      <w:bookmarkStart w:name="_Toc98364456" w:id="0"/>
      <w:r>
        <w:lastRenderedPageBreak/>
        <w:t>Introduction:</w:t>
      </w:r>
      <w:bookmarkEnd w:id="0"/>
    </w:p>
    <w:p xmlns:wp14="http://schemas.microsoft.com/office/word/2010/wordml" w:rsidR="004B7FB8" w:rsidP="004B7FB8" w:rsidRDefault="004B7FB8" w14:paraId="12D2B6B1" wp14:textId="77777777">
      <w:pPr>
        <w:tabs>
          <w:tab w:val="left" w:pos="4140"/>
        </w:tabs>
        <w:spacing w:line="360" w:lineRule="auto"/>
        <w:jc w:val="both"/>
        <w:rPr>
          <w:rFonts w:ascii="Times New Roman" w:hAnsi="Times New Roman" w:cs="Times New Roman"/>
          <w:sz w:val="24"/>
          <w:szCs w:val="24"/>
        </w:rPr>
      </w:pPr>
      <w:r w:rsidRPr="004B7FB8">
        <w:rPr>
          <w:rFonts w:ascii="Times New Roman" w:hAnsi="Times New Roman" w:cs="Times New Roman"/>
          <w:sz w:val="24"/>
          <w:szCs w:val="24"/>
        </w:rPr>
        <w:t xml:space="preserve">Cultural origins have a big influence on the way consumers characterize their hotel service </w:t>
      </w:r>
      <w:r>
        <w:rPr>
          <w:rFonts w:ascii="Times New Roman" w:hAnsi="Times New Roman" w:cs="Times New Roman"/>
          <w:sz w:val="24"/>
          <w:szCs w:val="24"/>
        </w:rPr>
        <w:t>experiences in today's culture</w:t>
      </w:r>
      <w:r w:rsidR="00602F1D">
        <w:rPr>
          <w:rFonts w:ascii="Times New Roman" w:hAnsi="Times New Roman" w:cs="Times New Roman"/>
          <w:sz w:val="24"/>
          <w:szCs w:val="24"/>
        </w:rPr>
        <w:t xml:space="preserve"> (Baker, 2018)</w:t>
      </w:r>
      <w:r>
        <w:rPr>
          <w:rFonts w:ascii="Times New Roman" w:hAnsi="Times New Roman" w:cs="Times New Roman"/>
          <w:sz w:val="24"/>
          <w:szCs w:val="24"/>
        </w:rPr>
        <w:t xml:space="preserve">. </w:t>
      </w:r>
      <w:r w:rsidR="00A44BFE">
        <w:rPr>
          <w:rFonts w:ascii="Times New Roman" w:hAnsi="Times New Roman" w:cs="Times New Roman"/>
          <w:sz w:val="24"/>
          <w:szCs w:val="24"/>
        </w:rPr>
        <w:t>P</w:t>
      </w:r>
      <w:r w:rsidRPr="004B7FB8">
        <w:rPr>
          <w:rFonts w:ascii="Times New Roman" w:hAnsi="Times New Roman" w:cs="Times New Roman"/>
          <w:sz w:val="24"/>
          <w:szCs w:val="24"/>
        </w:rPr>
        <w:t>eople from various cultures may have different expectations, which may lead to differences in their experiences.</w:t>
      </w:r>
      <w:r>
        <w:rPr>
          <w:rFonts w:ascii="Times New Roman" w:hAnsi="Times New Roman" w:cs="Times New Roman"/>
          <w:sz w:val="24"/>
          <w:szCs w:val="24"/>
        </w:rPr>
        <w:t xml:space="preserve"> </w:t>
      </w:r>
      <w:r w:rsidRPr="004B7FB8">
        <w:rPr>
          <w:rFonts w:ascii="Times New Roman" w:hAnsi="Times New Roman" w:cs="Times New Roman"/>
          <w:sz w:val="24"/>
          <w:szCs w:val="24"/>
        </w:rPr>
        <w:t>Since people are constantly traveling to and from other nations as a result of globalization, the hotel sector has a lot of work to do in order to meet these various cultural aspects</w:t>
      </w:r>
      <w:r w:rsidR="00602F1D">
        <w:rPr>
          <w:rFonts w:ascii="Times New Roman" w:hAnsi="Times New Roman" w:cs="Times New Roman"/>
          <w:sz w:val="24"/>
          <w:szCs w:val="24"/>
        </w:rPr>
        <w:t xml:space="preserve"> (Nolan &amp; others, 2020)</w:t>
      </w:r>
      <w:r w:rsidRPr="004B7FB8">
        <w:rPr>
          <w:rFonts w:ascii="Times New Roman" w:hAnsi="Times New Roman" w:cs="Times New Roman"/>
          <w:sz w:val="24"/>
          <w:szCs w:val="24"/>
        </w:rPr>
        <w:t>.</w:t>
      </w:r>
      <w:r>
        <w:rPr>
          <w:rFonts w:ascii="Times New Roman" w:hAnsi="Times New Roman" w:cs="Times New Roman"/>
          <w:sz w:val="24"/>
          <w:szCs w:val="24"/>
        </w:rPr>
        <w:t xml:space="preserve"> </w:t>
      </w:r>
      <w:r w:rsidRPr="00023257" w:rsidR="00023257">
        <w:rPr>
          <w:rFonts w:ascii="Times New Roman" w:hAnsi="Times New Roman" w:cs="Times New Roman"/>
          <w:sz w:val="24"/>
          <w:szCs w:val="24"/>
        </w:rPr>
        <w:t>This study focuses on assisting hotel personnel in preparing and managing the guest experience for visitors from France, as well as the needs to alter their service delivery to fit the distinct cultural norms and expectations of the guests in consideration.</w:t>
      </w:r>
    </w:p>
    <w:p xmlns:wp14="http://schemas.microsoft.com/office/word/2010/wordml" w:rsidR="004B7FB8" w:rsidP="00023257" w:rsidRDefault="004B7FB8" w14:paraId="050106DB" wp14:textId="77777777">
      <w:pPr>
        <w:pStyle w:val="Heading1"/>
      </w:pPr>
      <w:bookmarkStart w:name="_Toc98364457" w:id="1"/>
      <w:r>
        <w:t>Demonstration of Learning Outcomes:</w:t>
      </w:r>
      <w:bookmarkEnd w:id="1"/>
    </w:p>
    <w:p xmlns:wp14="http://schemas.microsoft.com/office/word/2010/wordml" w:rsidR="000E139E" w:rsidP="008A17C3" w:rsidRDefault="008A17C3" w14:paraId="67602676" wp14:textId="77777777">
      <w:pPr>
        <w:tabs>
          <w:tab w:val="left" w:pos="4140"/>
        </w:tabs>
        <w:spacing w:line="360" w:lineRule="auto"/>
        <w:jc w:val="both"/>
        <w:rPr>
          <w:rFonts w:ascii="Times New Roman" w:hAnsi="Times New Roman" w:cs="Times New Roman"/>
          <w:sz w:val="24"/>
          <w:szCs w:val="24"/>
        </w:rPr>
      </w:pPr>
      <w:r w:rsidRPr="008A17C3">
        <w:rPr>
          <w:rFonts w:ascii="Times New Roman" w:hAnsi="Times New Roman" w:cs="Times New Roman"/>
          <w:sz w:val="24"/>
          <w:szCs w:val="24"/>
        </w:rPr>
        <w:t>Intercultural competence is indeed the aptitude to communicate and operate successfully with individuals fro</w:t>
      </w:r>
      <w:r w:rsidR="00F84E56">
        <w:rPr>
          <w:rFonts w:ascii="Times New Roman" w:hAnsi="Times New Roman" w:cs="Times New Roman"/>
          <w:sz w:val="24"/>
          <w:szCs w:val="24"/>
        </w:rPr>
        <w:t>m diverse cultu</w:t>
      </w:r>
      <w:r w:rsidR="00BC50FE">
        <w:rPr>
          <w:rFonts w:ascii="Times New Roman" w:hAnsi="Times New Roman" w:cs="Times New Roman"/>
          <w:sz w:val="24"/>
          <w:szCs w:val="24"/>
        </w:rPr>
        <w:t xml:space="preserve">ral backgrounds </w:t>
      </w:r>
      <w:r w:rsidR="00792251">
        <w:rPr>
          <w:rFonts w:ascii="Times New Roman" w:hAnsi="Times New Roman" w:cs="Times New Roman"/>
          <w:sz w:val="24"/>
          <w:szCs w:val="24"/>
        </w:rPr>
        <w:t>(Leung &amp; others, 2014)</w:t>
      </w:r>
      <w:r w:rsidRPr="008A17C3">
        <w:rPr>
          <w:rFonts w:ascii="Times New Roman" w:hAnsi="Times New Roman" w:cs="Times New Roman"/>
          <w:sz w:val="24"/>
          <w:szCs w:val="24"/>
        </w:rPr>
        <w:t>.</w:t>
      </w:r>
      <w:r>
        <w:rPr>
          <w:rFonts w:ascii="Times New Roman" w:hAnsi="Times New Roman" w:cs="Times New Roman"/>
          <w:sz w:val="24"/>
          <w:szCs w:val="24"/>
        </w:rPr>
        <w:t xml:space="preserve"> </w:t>
      </w:r>
      <w:r w:rsidR="0082083A">
        <w:rPr>
          <w:rFonts w:ascii="Times New Roman" w:hAnsi="Times New Roman" w:cs="Times New Roman"/>
          <w:sz w:val="24"/>
          <w:szCs w:val="24"/>
        </w:rPr>
        <w:t xml:space="preserve">Cultural factors like </w:t>
      </w:r>
      <w:r w:rsidRPr="0082083A" w:rsidR="0082083A">
        <w:rPr>
          <w:rFonts w:ascii="Times New Roman" w:hAnsi="Times New Roman" w:cs="Times New Roman"/>
          <w:sz w:val="24"/>
          <w:szCs w:val="24"/>
        </w:rPr>
        <w:t>values, beliefs, time and efficiency, business conventions and language</w:t>
      </w:r>
      <w:r w:rsidR="0082083A">
        <w:rPr>
          <w:rFonts w:ascii="Times New Roman" w:hAnsi="Times New Roman" w:cs="Times New Roman"/>
          <w:sz w:val="24"/>
          <w:szCs w:val="24"/>
        </w:rPr>
        <w:t xml:space="preserve"> of different nations impacts largely in a global marketplace</w:t>
      </w:r>
      <w:r w:rsidR="00792251">
        <w:rPr>
          <w:rFonts w:ascii="Times New Roman" w:hAnsi="Times New Roman" w:cs="Times New Roman"/>
          <w:sz w:val="24"/>
          <w:szCs w:val="24"/>
        </w:rPr>
        <w:t xml:space="preserve"> (</w:t>
      </w:r>
      <w:proofErr w:type="spellStart"/>
      <w:r w:rsidR="00792251">
        <w:rPr>
          <w:rFonts w:ascii="Times New Roman" w:hAnsi="Times New Roman" w:cs="Times New Roman"/>
          <w:sz w:val="24"/>
          <w:szCs w:val="24"/>
        </w:rPr>
        <w:t>Jhaiyanuntana</w:t>
      </w:r>
      <w:proofErr w:type="spellEnd"/>
      <w:r w:rsidR="00792251">
        <w:rPr>
          <w:rFonts w:ascii="Times New Roman" w:hAnsi="Times New Roman" w:cs="Times New Roman"/>
          <w:sz w:val="24"/>
          <w:szCs w:val="24"/>
        </w:rPr>
        <w:t xml:space="preserve"> &amp; </w:t>
      </w:r>
      <w:proofErr w:type="spellStart"/>
      <w:r w:rsidR="00792251">
        <w:rPr>
          <w:rFonts w:ascii="Times New Roman" w:hAnsi="Times New Roman" w:cs="Times New Roman"/>
          <w:sz w:val="24"/>
          <w:szCs w:val="24"/>
        </w:rPr>
        <w:t>Nomnian</w:t>
      </w:r>
      <w:proofErr w:type="spellEnd"/>
      <w:r w:rsidR="00792251">
        <w:rPr>
          <w:rFonts w:ascii="Times New Roman" w:hAnsi="Times New Roman" w:cs="Times New Roman"/>
          <w:sz w:val="24"/>
          <w:szCs w:val="24"/>
        </w:rPr>
        <w:t>, 2020)</w:t>
      </w:r>
      <w:r w:rsidRPr="008A17C3">
        <w:rPr>
          <w:rFonts w:ascii="Times New Roman" w:hAnsi="Times New Roman" w:cs="Times New Roman"/>
          <w:sz w:val="24"/>
          <w:szCs w:val="24"/>
        </w:rPr>
        <w:t>. While cultural similarities might develop a sense of resemblance, businesspersons must delve deep to genuinely understand settings they operate with</w:t>
      </w:r>
      <w:r w:rsidR="00F84E56">
        <w:rPr>
          <w:rFonts w:ascii="Times New Roman" w:hAnsi="Times New Roman" w:cs="Times New Roman"/>
          <w:sz w:val="24"/>
          <w:szCs w:val="24"/>
        </w:rPr>
        <w:t>.</w:t>
      </w:r>
    </w:p>
    <w:p xmlns:wp14="http://schemas.microsoft.com/office/word/2010/wordml" w:rsidRPr="00A44BFE" w:rsidR="00D06BC1" w:rsidP="003836EA" w:rsidRDefault="00D06BC1" w14:paraId="016DA070" wp14:textId="77777777">
      <w:pPr>
        <w:pStyle w:val="Heading2"/>
      </w:pPr>
      <w:bookmarkStart w:name="_Toc98364458" w:id="2"/>
      <w:r w:rsidRPr="00A44BFE">
        <w:t>Hotel Location: Sri Lanka</w:t>
      </w:r>
      <w:bookmarkEnd w:id="2"/>
    </w:p>
    <w:p xmlns:wp14="http://schemas.microsoft.com/office/word/2010/wordml" w:rsidR="007A1B6D" w:rsidP="008A17C3" w:rsidRDefault="00D06BC1" w14:paraId="0772D59E" wp14:textId="77777777">
      <w:pPr>
        <w:tabs>
          <w:tab w:val="left" w:pos="4140"/>
        </w:tabs>
        <w:spacing w:line="360" w:lineRule="auto"/>
        <w:jc w:val="both"/>
        <w:rPr>
          <w:rFonts w:ascii="Times New Roman" w:hAnsi="Times New Roman" w:cs="Times New Roman"/>
          <w:sz w:val="24"/>
          <w:szCs w:val="24"/>
        </w:rPr>
      </w:pPr>
      <w:r w:rsidRPr="00D06BC1">
        <w:rPr>
          <w:rFonts w:ascii="Times New Roman" w:hAnsi="Times New Roman" w:cs="Times New Roman"/>
          <w:sz w:val="24"/>
          <w:szCs w:val="24"/>
        </w:rPr>
        <w:t>In the earlier, Sri Lanka has been referred to as the "Pearl of the Indian Ocean" and the "Aquamarine Isle."</w:t>
      </w:r>
      <w:r>
        <w:rPr>
          <w:rFonts w:ascii="Times New Roman" w:hAnsi="Times New Roman" w:cs="Times New Roman"/>
          <w:sz w:val="24"/>
          <w:szCs w:val="24"/>
        </w:rPr>
        <w:t xml:space="preserve"> </w:t>
      </w:r>
      <w:r w:rsidRPr="00D06BC1">
        <w:rPr>
          <w:rFonts w:ascii="Times New Roman" w:hAnsi="Times New Roman" w:cs="Times New Roman"/>
          <w:sz w:val="24"/>
          <w:szCs w:val="24"/>
        </w:rPr>
        <w:t>Some of the more sophisticated travelers of today are drawn to the Sri Lankan way of life because of the excellent quality of its food and nutritional value, and because of the old Buddhist values that underlie much of the culture, which connects with many of today's more sophisticated visitors.</w:t>
      </w:r>
    </w:p>
    <w:p xmlns:wp14="http://schemas.microsoft.com/office/word/2010/wordml" w:rsidRPr="00A44BFE" w:rsidR="007A1B6D" w:rsidP="003836EA" w:rsidRDefault="007A1B6D" w14:paraId="09072C55" wp14:textId="77777777">
      <w:pPr>
        <w:pStyle w:val="Heading2"/>
      </w:pPr>
      <w:bookmarkStart w:name="_Toc98364459" w:id="3"/>
      <w:r w:rsidRPr="00A44BFE">
        <w:t>Guest’s Home Country: France</w:t>
      </w:r>
      <w:bookmarkEnd w:id="3"/>
    </w:p>
    <w:p xmlns:wp14="http://schemas.microsoft.com/office/word/2010/wordml" w:rsidR="007A1B6D" w:rsidP="008A17C3" w:rsidRDefault="007A1B6D" w14:paraId="08452A14" wp14:textId="77777777">
      <w:pPr>
        <w:tabs>
          <w:tab w:val="left" w:pos="4140"/>
        </w:tabs>
        <w:spacing w:line="360" w:lineRule="auto"/>
        <w:jc w:val="both"/>
        <w:rPr>
          <w:rFonts w:ascii="Times New Roman" w:hAnsi="Times New Roman" w:cs="Times New Roman"/>
          <w:sz w:val="24"/>
          <w:szCs w:val="24"/>
        </w:rPr>
      </w:pPr>
      <w:r w:rsidRPr="007A1B6D">
        <w:rPr>
          <w:rFonts w:ascii="Times New Roman" w:hAnsi="Times New Roman" w:cs="Times New Roman"/>
          <w:sz w:val="24"/>
          <w:szCs w:val="24"/>
        </w:rPr>
        <w:t>Although French culture is most closely identified with Paris, which is a hub for fashion, food, artwork and architecture, lifestyle outside of Paris is quite diverse.</w:t>
      </w:r>
      <w:r>
        <w:rPr>
          <w:rFonts w:ascii="Times New Roman" w:hAnsi="Times New Roman" w:cs="Times New Roman"/>
          <w:sz w:val="24"/>
          <w:szCs w:val="24"/>
        </w:rPr>
        <w:t xml:space="preserve"> </w:t>
      </w:r>
      <w:r w:rsidRPr="007A1B6D">
        <w:rPr>
          <w:rFonts w:ascii="Times New Roman" w:hAnsi="Times New Roman" w:cs="Times New Roman"/>
          <w:sz w:val="24"/>
          <w:szCs w:val="24"/>
        </w:rPr>
        <w:t>The values of the French people are well-defined and consistent. For them, their history, dialect and food are a kind of art that they take very seriously.</w:t>
      </w:r>
    </w:p>
    <w:p xmlns:wp14="http://schemas.microsoft.com/office/word/2010/wordml" w:rsidRPr="00A44BFE" w:rsidR="007A1B6D" w:rsidP="003836EA" w:rsidRDefault="007A1B6D" w14:paraId="5CB8D327" wp14:textId="77777777">
      <w:pPr>
        <w:pStyle w:val="Heading2"/>
      </w:pPr>
      <w:bookmarkStart w:name="_Toc98364460" w:id="4"/>
      <w:r w:rsidRPr="00A44BFE">
        <w:lastRenderedPageBreak/>
        <w:t>Country Analysis</w:t>
      </w:r>
      <w:bookmarkEnd w:id="4"/>
    </w:p>
    <w:p xmlns:wp14="http://schemas.microsoft.com/office/word/2010/wordml" w:rsidR="00023257" w:rsidP="008A17C3" w:rsidRDefault="0082083A" w14:paraId="47B57190" wp14:textId="77777777">
      <w:pPr>
        <w:tabs>
          <w:tab w:val="left" w:pos="4140"/>
        </w:tabs>
        <w:spacing w:line="360" w:lineRule="auto"/>
        <w:jc w:val="both"/>
        <w:rPr>
          <w:rFonts w:ascii="Times New Roman" w:hAnsi="Times New Roman" w:cs="Times New Roman"/>
          <w:sz w:val="24"/>
          <w:szCs w:val="24"/>
        </w:rPr>
      </w:pPr>
      <w:r w:rsidRPr="0082083A">
        <w:rPr>
          <w:rFonts w:ascii="Times New Roman" w:hAnsi="Times New Roman" w:cs="Times New Roman"/>
          <w:sz w:val="24"/>
          <w:szCs w:val="24"/>
        </w:rPr>
        <w:t>Considering their near geographical distance, France</w:t>
      </w:r>
      <w:r w:rsidR="00D06BC1">
        <w:rPr>
          <w:rFonts w:ascii="Times New Roman" w:hAnsi="Times New Roman" w:cs="Times New Roman"/>
          <w:sz w:val="24"/>
          <w:szCs w:val="24"/>
        </w:rPr>
        <w:t xml:space="preserve"> and Sri Lanka</w:t>
      </w:r>
      <w:r w:rsidRPr="0082083A">
        <w:rPr>
          <w:rFonts w:ascii="Times New Roman" w:hAnsi="Times New Roman" w:cs="Times New Roman"/>
          <w:sz w:val="24"/>
          <w:szCs w:val="24"/>
        </w:rPr>
        <w:t xml:space="preserve"> have distinct cultural differences. Despite it, both countries effectively collaborate in trade, displa</w:t>
      </w:r>
      <w:r w:rsidR="00F42BA7">
        <w:rPr>
          <w:rFonts w:ascii="Times New Roman" w:hAnsi="Times New Roman" w:cs="Times New Roman"/>
          <w:sz w:val="24"/>
          <w:szCs w:val="24"/>
        </w:rPr>
        <w:t xml:space="preserve">ying cross-cultural cooperation. </w:t>
      </w:r>
      <w:r w:rsidRPr="00F42BA7" w:rsidR="00F42BA7">
        <w:rPr>
          <w:rFonts w:ascii="Times New Roman" w:hAnsi="Times New Roman" w:cs="Times New Roman"/>
          <w:sz w:val="24"/>
          <w:szCs w:val="24"/>
        </w:rPr>
        <w:t>Communication is essential to the French way of life</w:t>
      </w:r>
      <w:r w:rsidR="00792251">
        <w:rPr>
          <w:rFonts w:ascii="Times New Roman" w:hAnsi="Times New Roman" w:cs="Times New Roman"/>
          <w:sz w:val="24"/>
          <w:szCs w:val="24"/>
        </w:rPr>
        <w:t xml:space="preserve"> (Country Navigator, 2021)</w:t>
      </w:r>
      <w:r w:rsidRPr="00F42BA7" w:rsidR="00F42BA7">
        <w:rPr>
          <w:rFonts w:ascii="Times New Roman" w:hAnsi="Times New Roman" w:cs="Times New Roman"/>
          <w:sz w:val="24"/>
          <w:szCs w:val="24"/>
        </w:rPr>
        <w:t>. Being friendly, getting to know the correct personnel and demonstrating a grasp of French culture and traditions.</w:t>
      </w:r>
      <w:r w:rsidR="00F42BA7">
        <w:rPr>
          <w:rFonts w:ascii="Times New Roman" w:hAnsi="Times New Roman" w:cs="Times New Roman"/>
          <w:sz w:val="24"/>
          <w:szCs w:val="24"/>
        </w:rPr>
        <w:t xml:space="preserve"> </w:t>
      </w:r>
      <w:r w:rsidR="00D06BC1">
        <w:rPr>
          <w:rFonts w:ascii="Times New Roman" w:hAnsi="Times New Roman" w:cs="Times New Roman"/>
          <w:sz w:val="24"/>
          <w:szCs w:val="24"/>
        </w:rPr>
        <w:t>While not everyone in the Sri Lanka</w:t>
      </w:r>
      <w:r w:rsidRPr="00F42BA7" w:rsidR="00F42BA7">
        <w:rPr>
          <w:rFonts w:ascii="Times New Roman" w:hAnsi="Times New Roman" w:cs="Times New Roman"/>
          <w:sz w:val="24"/>
          <w:szCs w:val="24"/>
        </w:rPr>
        <w:t xml:space="preserve"> will</w:t>
      </w:r>
      <w:r w:rsidR="00F42BA7">
        <w:rPr>
          <w:rFonts w:ascii="Times New Roman" w:hAnsi="Times New Roman" w:cs="Times New Roman"/>
          <w:sz w:val="24"/>
          <w:szCs w:val="24"/>
        </w:rPr>
        <w:t xml:space="preserve"> be eager to converse, showing a sense of humo</w:t>
      </w:r>
      <w:r w:rsidRPr="00F42BA7" w:rsidR="00F42BA7">
        <w:rPr>
          <w:rFonts w:ascii="Times New Roman" w:hAnsi="Times New Roman" w:cs="Times New Roman"/>
          <w:sz w:val="24"/>
          <w:szCs w:val="24"/>
        </w:rPr>
        <w:t>r would be welcomed.</w:t>
      </w:r>
      <w:r w:rsidR="00F42BA7">
        <w:rPr>
          <w:rFonts w:ascii="Times New Roman" w:hAnsi="Times New Roman" w:cs="Times New Roman"/>
          <w:sz w:val="24"/>
          <w:szCs w:val="24"/>
        </w:rPr>
        <w:t xml:space="preserve"> </w:t>
      </w:r>
      <w:r w:rsidRPr="00593024" w:rsidR="00593024">
        <w:rPr>
          <w:rFonts w:ascii="Times New Roman" w:hAnsi="Times New Roman" w:cs="Times New Roman"/>
          <w:sz w:val="24"/>
          <w:szCs w:val="24"/>
        </w:rPr>
        <w:t>In almost any culture, d</w:t>
      </w:r>
      <w:r w:rsidR="00D06BC1">
        <w:rPr>
          <w:rFonts w:ascii="Times New Roman" w:hAnsi="Times New Roman" w:cs="Times New Roman"/>
          <w:sz w:val="24"/>
          <w:szCs w:val="24"/>
        </w:rPr>
        <w:t>ress well yet conservatively. Sri Lanka</w:t>
      </w:r>
      <w:r w:rsidRPr="00593024" w:rsidR="00593024">
        <w:rPr>
          <w:rFonts w:ascii="Times New Roman" w:hAnsi="Times New Roman" w:cs="Times New Roman"/>
          <w:sz w:val="24"/>
          <w:szCs w:val="24"/>
        </w:rPr>
        <w:t xml:space="preserve"> allows tiny splashes of exuberance to show uniqueness.</w:t>
      </w:r>
      <w:r w:rsidR="00593024">
        <w:rPr>
          <w:rFonts w:ascii="Times New Roman" w:hAnsi="Times New Roman" w:cs="Times New Roman"/>
          <w:sz w:val="24"/>
          <w:szCs w:val="24"/>
        </w:rPr>
        <w:t xml:space="preserve"> </w:t>
      </w:r>
    </w:p>
    <w:p xmlns:wp14="http://schemas.microsoft.com/office/word/2010/wordml" w:rsidR="0082083A" w:rsidP="008A17C3" w:rsidRDefault="00593024" w14:paraId="17B0D2AF" wp14:textId="77777777">
      <w:pPr>
        <w:tabs>
          <w:tab w:val="left" w:pos="4140"/>
        </w:tabs>
        <w:spacing w:line="360" w:lineRule="auto"/>
        <w:jc w:val="both"/>
        <w:rPr>
          <w:rFonts w:ascii="Times New Roman" w:hAnsi="Times New Roman" w:cs="Times New Roman"/>
          <w:sz w:val="24"/>
          <w:szCs w:val="24"/>
        </w:rPr>
      </w:pPr>
      <w:r w:rsidRPr="00593024">
        <w:rPr>
          <w:rFonts w:ascii="Times New Roman" w:hAnsi="Times New Roman" w:cs="Times New Roman"/>
          <w:sz w:val="24"/>
          <w:szCs w:val="24"/>
        </w:rPr>
        <w:t>Similarly, in France, one should go for sleek and elegance with a dash of personality. But not too showy. Because Paris is a fashion center, prepare to be assessed on the looks.</w:t>
      </w:r>
      <w:r w:rsidR="00023257">
        <w:rPr>
          <w:rFonts w:ascii="Times New Roman" w:hAnsi="Times New Roman" w:cs="Times New Roman"/>
          <w:sz w:val="24"/>
          <w:szCs w:val="24"/>
        </w:rPr>
        <w:t xml:space="preserve"> </w:t>
      </w:r>
      <w:r w:rsidRPr="00F42BA7" w:rsidR="00F42BA7">
        <w:rPr>
          <w:rFonts w:ascii="Times New Roman" w:hAnsi="Times New Roman" w:cs="Times New Roman"/>
          <w:sz w:val="24"/>
          <w:szCs w:val="24"/>
        </w:rPr>
        <w:t>The French view a foreigner talking French dial</w:t>
      </w:r>
      <w:r w:rsidR="00F42BA7">
        <w:rPr>
          <w:rFonts w:ascii="Times New Roman" w:hAnsi="Times New Roman" w:cs="Times New Roman"/>
          <w:sz w:val="24"/>
          <w:szCs w:val="24"/>
        </w:rPr>
        <w:t>ect as a cultural appreciation</w:t>
      </w:r>
      <w:r w:rsidR="00792251">
        <w:rPr>
          <w:rFonts w:ascii="Times New Roman" w:hAnsi="Times New Roman" w:cs="Times New Roman"/>
          <w:sz w:val="24"/>
          <w:szCs w:val="24"/>
        </w:rPr>
        <w:t xml:space="preserve"> (Family Search, 2020)</w:t>
      </w:r>
      <w:r w:rsidR="00F84E56">
        <w:rPr>
          <w:rFonts w:ascii="Times New Roman" w:hAnsi="Times New Roman" w:cs="Times New Roman"/>
          <w:sz w:val="24"/>
          <w:szCs w:val="24"/>
        </w:rPr>
        <w:t>.</w:t>
      </w:r>
      <w:r w:rsidR="00F42BA7">
        <w:rPr>
          <w:rFonts w:ascii="Times New Roman" w:hAnsi="Times New Roman" w:cs="Times New Roman"/>
          <w:sz w:val="24"/>
          <w:szCs w:val="24"/>
        </w:rPr>
        <w:t xml:space="preserve"> </w:t>
      </w:r>
      <w:r w:rsidRPr="00F42BA7" w:rsidR="00F42BA7">
        <w:rPr>
          <w:rFonts w:ascii="Times New Roman" w:hAnsi="Times New Roman" w:cs="Times New Roman"/>
          <w:sz w:val="24"/>
          <w:szCs w:val="24"/>
        </w:rPr>
        <w:t xml:space="preserve">The workplace reflects </w:t>
      </w:r>
      <w:r w:rsidR="00D06BC1">
        <w:rPr>
          <w:rFonts w:ascii="Times New Roman" w:hAnsi="Times New Roman" w:cs="Times New Roman"/>
          <w:sz w:val="24"/>
          <w:szCs w:val="24"/>
        </w:rPr>
        <w:t>the societal diversity of the Sri Lanka</w:t>
      </w:r>
      <w:r w:rsidRPr="00F42BA7" w:rsidR="00F42BA7">
        <w:rPr>
          <w:rFonts w:ascii="Times New Roman" w:hAnsi="Times New Roman" w:cs="Times New Roman"/>
          <w:sz w:val="24"/>
          <w:szCs w:val="24"/>
        </w:rPr>
        <w:t>.</w:t>
      </w:r>
      <w:r w:rsidR="00F42BA7">
        <w:rPr>
          <w:rFonts w:ascii="Times New Roman" w:hAnsi="Times New Roman" w:cs="Times New Roman"/>
          <w:sz w:val="24"/>
          <w:szCs w:val="24"/>
        </w:rPr>
        <w:t xml:space="preserve"> </w:t>
      </w:r>
      <w:r w:rsidRPr="00F42BA7" w:rsidR="00F42BA7">
        <w:rPr>
          <w:rFonts w:ascii="Times New Roman" w:hAnsi="Times New Roman" w:cs="Times New Roman"/>
          <w:sz w:val="24"/>
          <w:szCs w:val="24"/>
        </w:rPr>
        <w:t xml:space="preserve">Workplace interactions in </w:t>
      </w:r>
      <w:r w:rsidR="00D06BC1">
        <w:rPr>
          <w:rFonts w:ascii="Times New Roman" w:hAnsi="Times New Roman" w:cs="Times New Roman"/>
          <w:sz w:val="24"/>
          <w:szCs w:val="24"/>
        </w:rPr>
        <w:t xml:space="preserve">the country </w:t>
      </w:r>
      <w:r w:rsidRPr="00F42BA7" w:rsidR="00F42BA7">
        <w:rPr>
          <w:rFonts w:ascii="Times New Roman" w:hAnsi="Times New Roman" w:cs="Times New Roman"/>
          <w:sz w:val="24"/>
          <w:szCs w:val="24"/>
        </w:rPr>
        <w:t>are less structured than that in France.</w:t>
      </w:r>
      <w:r w:rsidR="00F42BA7">
        <w:rPr>
          <w:rFonts w:ascii="Times New Roman" w:hAnsi="Times New Roman" w:cs="Times New Roman"/>
          <w:sz w:val="24"/>
          <w:szCs w:val="24"/>
        </w:rPr>
        <w:t xml:space="preserve"> </w:t>
      </w:r>
      <w:r w:rsidRPr="00593024">
        <w:rPr>
          <w:rFonts w:ascii="Times New Roman" w:hAnsi="Times New Roman" w:cs="Times New Roman"/>
          <w:sz w:val="24"/>
          <w:szCs w:val="24"/>
        </w:rPr>
        <w:t>The French do not traditionally distinguish sexuality from identifying individuals at work, however this is changing.</w:t>
      </w:r>
    </w:p>
    <w:p xmlns:wp14="http://schemas.microsoft.com/office/word/2010/wordml" w:rsidR="0049332E" w:rsidP="00CC52FD" w:rsidRDefault="0049332E" w14:paraId="0B7447B4" wp14:textId="77777777">
      <w:pPr>
        <w:tabs>
          <w:tab w:val="left" w:pos="414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Six Dimensions: </w:t>
      </w:r>
      <w:r w:rsidRPr="0049332E">
        <w:rPr>
          <w:rFonts w:ascii="Times New Roman" w:hAnsi="Times New Roman" w:cs="Times New Roman"/>
          <w:sz w:val="24"/>
          <w:szCs w:val="24"/>
        </w:rPr>
        <w:t xml:space="preserve">An indicator called the power-distance index (PDI) measures the degree to which the general populace accepts </w:t>
      </w:r>
      <w:r>
        <w:rPr>
          <w:rFonts w:ascii="Times New Roman" w:hAnsi="Times New Roman" w:cs="Times New Roman"/>
          <w:sz w:val="24"/>
          <w:szCs w:val="24"/>
        </w:rPr>
        <w:t xml:space="preserve">a hierarchy of power and wealth which is higher in Sri Lanka. </w:t>
      </w:r>
      <w:r w:rsidRPr="0049332E">
        <w:rPr>
          <w:rFonts w:ascii="Times New Roman" w:hAnsi="Times New Roman" w:cs="Times New Roman"/>
          <w:sz w:val="24"/>
          <w:szCs w:val="24"/>
        </w:rPr>
        <w:t>Individualism is a high-value social construct in which people are expected to take care of just onesel</w:t>
      </w:r>
      <w:r>
        <w:rPr>
          <w:rFonts w:ascii="Times New Roman" w:hAnsi="Times New Roman" w:cs="Times New Roman"/>
          <w:sz w:val="24"/>
          <w:szCs w:val="24"/>
        </w:rPr>
        <w:t xml:space="preserve">f and their respective families and </w:t>
      </w:r>
      <w:r w:rsidRPr="0049332E">
        <w:rPr>
          <w:rFonts w:ascii="Times New Roman" w:hAnsi="Times New Roman" w:cs="Times New Roman"/>
          <w:sz w:val="24"/>
          <w:szCs w:val="24"/>
        </w:rPr>
        <w:t>Masculinity Versus Femininity relates to the roles of men and women. In masculine civilizations, males a</w:t>
      </w:r>
      <w:r>
        <w:rPr>
          <w:rFonts w:ascii="Times New Roman" w:hAnsi="Times New Roman" w:cs="Times New Roman"/>
          <w:sz w:val="24"/>
          <w:szCs w:val="24"/>
        </w:rPr>
        <w:t>re supposed to be forceful and expected to be assertive. Both of them are higher in rate in France.</w:t>
      </w:r>
      <w:r w:rsidR="009A44C0">
        <w:rPr>
          <w:rFonts w:ascii="Times New Roman" w:hAnsi="Times New Roman" w:cs="Times New Roman"/>
          <w:sz w:val="24"/>
          <w:szCs w:val="24"/>
        </w:rPr>
        <w:t xml:space="preserve"> </w:t>
      </w:r>
    </w:p>
    <w:p xmlns:wp14="http://schemas.microsoft.com/office/word/2010/wordml" w:rsidR="00B909AE" w:rsidP="00CC52FD" w:rsidRDefault="0049332E" w14:paraId="7037B56B" wp14:textId="77777777">
      <w:pPr>
        <w:tabs>
          <w:tab w:val="left" w:pos="4140"/>
        </w:tabs>
        <w:spacing w:line="360" w:lineRule="auto"/>
        <w:jc w:val="both"/>
        <w:rPr>
          <w:rFonts w:ascii="Times New Roman" w:hAnsi="Times New Roman" w:cs="Times New Roman"/>
          <w:sz w:val="24"/>
          <w:szCs w:val="24"/>
        </w:rPr>
      </w:pPr>
      <w:r w:rsidRPr="0049332E">
        <w:rPr>
          <w:rFonts w:ascii="Times New Roman" w:hAnsi="Times New Roman" w:cs="Times New Roman"/>
          <w:sz w:val="24"/>
          <w:szCs w:val="24"/>
        </w:rPr>
        <w:t>France has a higher Uncertainty Avoidance Index than Sri Lanka. This component represents people's anxiety tolerance.</w:t>
      </w:r>
      <w:r w:rsidR="009A44C0">
        <w:rPr>
          <w:rFonts w:ascii="Times New Roman" w:hAnsi="Times New Roman" w:cs="Times New Roman"/>
          <w:sz w:val="24"/>
          <w:szCs w:val="24"/>
        </w:rPr>
        <w:t xml:space="preserve"> </w:t>
      </w:r>
      <w:r w:rsidRPr="009A44C0" w:rsidR="009A44C0">
        <w:rPr>
          <w:rFonts w:ascii="Times New Roman" w:hAnsi="Times New Roman" w:cs="Times New Roman"/>
          <w:sz w:val="24"/>
          <w:szCs w:val="24"/>
        </w:rPr>
        <w:t>Long-term cultures prioritize future planning, whereas short-term cultures prioritize immediate fulfillment.</w:t>
      </w:r>
      <w:r w:rsidR="009A44C0">
        <w:rPr>
          <w:rFonts w:ascii="Times New Roman" w:hAnsi="Times New Roman" w:cs="Times New Roman"/>
          <w:sz w:val="24"/>
          <w:szCs w:val="24"/>
        </w:rPr>
        <w:t xml:space="preserve"> The rate of this index is much higher in France. The last dimension is about indulgence. </w:t>
      </w:r>
      <w:r w:rsidRPr="009A44C0" w:rsidR="009A44C0">
        <w:rPr>
          <w:rFonts w:ascii="Times New Roman" w:hAnsi="Times New Roman" w:cs="Times New Roman"/>
          <w:sz w:val="24"/>
          <w:szCs w:val="24"/>
        </w:rPr>
        <w:t>France has a far greater rate of Indulgence than Sri Lanka, a culture that provides for the relatively unrestricted satisfaction of fundamental and natural human desires relating to the enjoyment of life.</w:t>
      </w:r>
    </w:p>
    <w:p xmlns:wp14="http://schemas.microsoft.com/office/word/2010/wordml" w:rsidR="00A44BFE" w:rsidP="00CC52FD" w:rsidRDefault="00CC52FD" w14:paraId="2A423094" wp14:textId="77777777">
      <w:pPr>
        <w:tabs>
          <w:tab w:val="left" w:pos="4140"/>
        </w:tabs>
        <w:spacing w:line="360" w:lineRule="auto"/>
        <w:jc w:val="both"/>
        <w:rPr>
          <w:rFonts w:ascii="Times New Roman" w:hAnsi="Times New Roman" w:cs="Times New Roman"/>
          <w:sz w:val="24"/>
          <w:szCs w:val="24"/>
        </w:rPr>
      </w:pPr>
      <w:r w:rsidRPr="00CC52FD">
        <w:rPr>
          <w:rFonts w:ascii="Times New Roman" w:hAnsi="Times New Roman" w:cs="Times New Roman"/>
          <w:sz w:val="24"/>
          <w:szCs w:val="24"/>
        </w:rPr>
        <w:t xml:space="preserve">The majority of the world's finest hotels anticipate its customers </w:t>
      </w:r>
      <w:r>
        <w:rPr>
          <w:rFonts w:ascii="Times New Roman" w:hAnsi="Times New Roman" w:cs="Times New Roman"/>
          <w:sz w:val="24"/>
          <w:szCs w:val="24"/>
        </w:rPr>
        <w:t xml:space="preserve">to be from outside the country. </w:t>
      </w:r>
      <w:r w:rsidRPr="00CC52FD">
        <w:rPr>
          <w:rFonts w:ascii="Times New Roman" w:hAnsi="Times New Roman" w:cs="Times New Roman"/>
          <w:sz w:val="24"/>
          <w:szCs w:val="24"/>
        </w:rPr>
        <w:t>Effective cross-cultural management is becoming more important in the hospitality business since it allows for the right advertising of hotel services, which creates a pleasant impact on the consumer and enhances the business's overall appearance</w:t>
      </w:r>
      <w:r w:rsidR="003836EA">
        <w:rPr>
          <w:rFonts w:ascii="Times New Roman" w:hAnsi="Times New Roman" w:cs="Times New Roman"/>
          <w:sz w:val="24"/>
          <w:szCs w:val="24"/>
        </w:rPr>
        <w:t xml:space="preserve"> (</w:t>
      </w:r>
      <w:r w:rsidR="003836EA">
        <w:rPr>
          <w:rFonts w:ascii="Times New Roman" w:hAnsi="Times New Roman" w:cs="Times New Roman"/>
          <w:color w:val="222222"/>
          <w:sz w:val="24"/>
          <w:szCs w:val="24"/>
          <w:shd w:val="clear" w:color="auto" w:fill="FFFFFF"/>
        </w:rPr>
        <w:t>Shi &amp;</w:t>
      </w:r>
      <w:r w:rsidRPr="00A44BFE" w:rsidR="003836EA">
        <w:rPr>
          <w:rFonts w:ascii="Times New Roman" w:hAnsi="Times New Roman" w:cs="Times New Roman"/>
          <w:color w:val="222222"/>
          <w:sz w:val="24"/>
          <w:szCs w:val="24"/>
          <w:shd w:val="clear" w:color="auto" w:fill="FFFFFF"/>
        </w:rPr>
        <w:t xml:space="preserve"> Liao</w:t>
      </w:r>
      <w:r w:rsidR="003836EA">
        <w:rPr>
          <w:rFonts w:ascii="Times New Roman" w:hAnsi="Times New Roman" w:cs="Times New Roman"/>
          <w:color w:val="222222"/>
          <w:sz w:val="24"/>
          <w:szCs w:val="24"/>
          <w:shd w:val="clear" w:color="auto" w:fill="FFFFFF"/>
        </w:rPr>
        <w:t>, 2013)</w:t>
      </w:r>
      <w:r w:rsidRPr="00CC52FD">
        <w:rPr>
          <w:rFonts w:ascii="Times New Roman" w:hAnsi="Times New Roman" w:cs="Times New Roman"/>
          <w:sz w:val="24"/>
          <w:szCs w:val="24"/>
        </w:rPr>
        <w:t>.</w:t>
      </w:r>
      <w:r>
        <w:rPr>
          <w:rFonts w:ascii="Times New Roman" w:hAnsi="Times New Roman" w:cs="Times New Roman"/>
          <w:sz w:val="24"/>
          <w:szCs w:val="24"/>
        </w:rPr>
        <w:t xml:space="preserve"> </w:t>
      </w:r>
      <w:r w:rsidRPr="00CC52FD">
        <w:rPr>
          <w:rFonts w:ascii="Times New Roman" w:hAnsi="Times New Roman" w:cs="Times New Roman"/>
          <w:sz w:val="24"/>
          <w:szCs w:val="24"/>
        </w:rPr>
        <w:t xml:space="preserve">Successful hospitality </w:t>
      </w:r>
      <w:r w:rsidRPr="00CC52FD">
        <w:rPr>
          <w:rFonts w:ascii="Times New Roman" w:hAnsi="Times New Roman" w:cs="Times New Roman"/>
          <w:sz w:val="24"/>
          <w:szCs w:val="24"/>
        </w:rPr>
        <w:lastRenderedPageBreak/>
        <w:t>businesses are measured by their ability to maintain client satisfaction and maintain a c</w:t>
      </w:r>
      <w:r>
        <w:rPr>
          <w:rFonts w:ascii="Times New Roman" w:hAnsi="Times New Roman" w:cs="Times New Roman"/>
          <w:sz w:val="24"/>
          <w:szCs w:val="24"/>
        </w:rPr>
        <w:t>ompetitive advantage by recogniz</w:t>
      </w:r>
      <w:r w:rsidRPr="00CC52FD">
        <w:rPr>
          <w:rFonts w:ascii="Times New Roman" w:hAnsi="Times New Roman" w:cs="Times New Roman"/>
          <w:sz w:val="24"/>
          <w:szCs w:val="24"/>
        </w:rPr>
        <w:t>ing and managing consumers from various cult</w:t>
      </w:r>
      <w:r w:rsidR="00792251">
        <w:rPr>
          <w:rFonts w:ascii="Times New Roman" w:hAnsi="Times New Roman" w:cs="Times New Roman"/>
          <w:sz w:val="24"/>
          <w:szCs w:val="24"/>
        </w:rPr>
        <w:t xml:space="preserve">ural and linguistic backgrounds (Al-Sabbahy, </w:t>
      </w:r>
      <w:proofErr w:type="spellStart"/>
      <w:r w:rsidR="00792251">
        <w:rPr>
          <w:rFonts w:ascii="Times New Roman" w:hAnsi="Times New Roman" w:cs="Times New Roman"/>
          <w:sz w:val="24"/>
          <w:szCs w:val="24"/>
        </w:rPr>
        <w:t>Ekinci</w:t>
      </w:r>
      <w:proofErr w:type="spellEnd"/>
      <w:r w:rsidR="00792251">
        <w:rPr>
          <w:rFonts w:ascii="Times New Roman" w:hAnsi="Times New Roman" w:cs="Times New Roman"/>
          <w:sz w:val="24"/>
          <w:szCs w:val="24"/>
        </w:rPr>
        <w:t xml:space="preserve"> &amp; Riley, 2018).</w:t>
      </w:r>
      <w:r w:rsidR="00B909AE">
        <w:rPr>
          <w:rFonts w:ascii="Times New Roman" w:hAnsi="Times New Roman" w:cs="Times New Roman"/>
          <w:sz w:val="24"/>
          <w:szCs w:val="24"/>
        </w:rPr>
        <w:t xml:space="preserve"> </w:t>
      </w:r>
    </w:p>
    <w:p xmlns:wp14="http://schemas.microsoft.com/office/word/2010/wordml" w:rsidR="00CC52FD" w:rsidP="00CC52FD" w:rsidRDefault="00023257" w14:paraId="6D0E2B34" wp14:textId="77777777">
      <w:pPr>
        <w:tabs>
          <w:tab w:val="left" w:pos="4140"/>
        </w:tabs>
        <w:spacing w:line="360" w:lineRule="auto"/>
        <w:jc w:val="both"/>
        <w:rPr>
          <w:rFonts w:ascii="Times New Roman" w:hAnsi="Times New Roman" w:cs="Times New Roman"/>
          <w:sz w:val="24"/>
          <w:szCs w:val="24"/>
        </w:rPr>
      </w:pPr>
      <w:r w:rsidRPr="00CC52FD">
        <w:rPr>
          <w:rFonts w:ascii="Times New Roman" w:hAnsi="Times New Roman" w:cs="Times New Roman"/>
          <w:sz w:val="24"/>
          <w:szCs w:val="24"/>
        </w:rPr>
        <w:t>Consumers</w:t>
      </w:r>
      <w:r w:rsidRPr="00CC52FD" w:rsidR="00CC52FD">
        <w:rPr>
          <w:rFonts w:ascii="Times New Roman" w:hAnsi="Times New Roman" w:cs="Times New Roman"/>
          <w:sz w:val="24"/>
          <w:szCs w:val="24"/>
        </w:rPr>
        <w:t xml:space="preserve"> throughout the world have varying levels of satisfaction with the same service due to cultural differences in perceptions and approaches to issue resolution.</w:t>
      </w:r>
      <w:r w:rsidR="00CC52FD">
        <w:rPr>
          <w:rFonts w:ascii="Times New Roman" w:hAnsi="Times New Roman" w:cs="Times New Roman"/>
          <w:sz w:val="24"/>
          <w:szCs w:val="24"/>
        </w:rPr>
        <w:t xml:space="preserve"> </w:t>
      </w:r>
      <w:r w:rsidRPr="00CC52FD" w:rsidR="00CC52FD">
        <w:rPr>
          <w:rFonts w:ascii="Times New Roman" w:hAnsi="Times New Roman" w:cs="Times New Roman"/>
          <w:sz w:val="24"/>
          <w:szCs w:val="24"/>
        </w:rPr>
        <w:t>In order to participate into the increasingly profitable market of foreign tourists, service providers such like hotels should be capable of meeting culturally oriented</w:t>
      </w:r>
      <w:r w:rsidR="00ED6575">
        <w:rPr>
          <w:rFonts w:ascii="Times New Roman" w:hAnsi="Times New Roman" w:cs="Times New Roman"/>
          <w:sz w:val="24"/>
          <w:szCs w:val="24"/>
        </w:rPr>
        <w:t xml:space="preserve"> demands on a consistent basis (Defranco &amp; others, 2005).</w:t>
      </w:r>
      <w:r w:rsidR="00041744">
        <w:rPr>
          <w:rFonts w:ascii="Times New Roman" w:hAnsi="Times New Roman" w:cs="Times New Roman"/>
          <w:sz w:val="24"/>
          <w:szCs w:val="24"/>
        </w:rPr>
        <w:t xml:space="preserve"> </w:t>
      </w:r>
    </w:p>
    <w:p xmlns:wp14="http://schemas.microsoft.com/office/word/2010/wordml" w:rsidR="00B909AE" w:rsidP="00CC52FD" w:rsidRDefault="00D63FC0" w14:paraId="7CA6217C" wp14:textId="77777777">
      <w:pPr>
        <w:tabs>
          <w:tab w:val="left" w:pos="4140"/>
        </w:tabs>
        <w:spacing w:line="360" w:lineRule="auto"/>
        <w:jc w:val="both"/>
        <w:rPr>
          <w:rFonts w:ascii="Times New Roman" w:hAnsi="Times New Roman" w:cs="Times New Roman"/>
          <w:sz w:val="24"/>
          <w:szCs w:val="24"/>
        </w:rPr>
      </w:pPr>
      <w:r w:rsidRPr="00D63FC0">
        <w:rPr>
          <w:rFonts w:ascii="Times New Roman" w:hAnsi="Times New Roman" w:cs="Times New Roman"/>
          <w:sz w:val="24"/>
          <w:szCs w:val="24"/>
        </w:rPr>
        <w:t>Due to the fact that we are concentrating on guests from a single foreign country, such as France, there are specific procedures that must be made to ensure that the g</w:t>
      </w:r>
      <w:r>
        <w:rPr>
          <w:rFonts w:ascii="Times New Roman" w:hAnsi="Times New Roman" w:cs="Times New Roman"/>
          <w:sz w:val="24"/>
          <w:szCs w:val="24"/>
        </w:rPr>
        <w:t>uest service connotation is met</w:t>
      </w:r>
      <w:r w:rsidR="00A44BFE">
        <w:rPr>
          <w:rFonts w:ascii="Times New Roman" w:hAnsi="Times New Roman" w:cs="Times New Roman"/>
          <w:sz w:val="24"/>
          <w:szCs w:val="24"/>
        </w:rPr>
        <w:t xml:space="preserve"> </w:t>
      </w:r>
      <w:r w:rsidR="00A44BFE">
        <w:rPr>
          <w:rFonts w:ascii="Times New Roman" w:hAnsi="Times New Roman" w:cs="Times New Roman"/>
          <w:sz w:val="24"/>
          <w:szCs w:val="24"/>
        </w:rPr>
        <w:t>(Mind Tools, 2022</w:t>
      </w:r>
      <w:r w:rsidR="00A44BFE">
        <w:rPr>
          <w:rFonts w:ascii="Times New Roman" w:hAnsi="Times New Roman" w:cs="Times New Roman"/>
          <w:sz w:val="24"/>
          <w:szCs w:val="24"/>
        </w:rPr>
        <w:t>)</w:t>
      </w:r>
      <w:r>
        <w:rPr>
          <w:rFonts w:ascii="Times New Roman" w:hAnsi="Times New Roman" w:cs="Times New Roman"/>
          <w:sz w:val="24"/>
          <w:szCs w:val="24"/>
        </w:rPr>
        <w:t xml:space="preserve">. </w:t>
      </w:r>
      <w:r w:rsidR="004B7FB8">
        <w:rPr>
          <w:rFonts w:ascii="Times New Roman" w:hAnsi="Times New Roman" w:cs="Times New Roman"/>
          <w:sz w:val="24"/>
          <w:szCs w:val="24"/>
        </w:rPr>
        <w:t xml:space="preserve">Preparing </w:t>
      </w:r>
      <w:r w:rsidRPr="00004C15" w:rsidR="004B7FB8">
        <w:rPr>
          <w:rFonts w:ascii="Times New Roman" w:hAnsi="Times New Roman" w:cs="Times New Roman"/>
          <w:sz w:val="24"/>
          <w:szCs w:val="24"/>
        </w:rPr>
        <w:t>a list of</w:t>
      </w:r>
      <w:r w:rsidR="004B7FB8">
        <w:rPr>
          <w:rFonts w:ascii="Times New Roman" w:hAnsi="Times New Roman" w:cs="Times New Roman"/>
          <w:sz w:val="24"/>
          <w:szCs w:val="24"/>
        </w:rPr>
        <w:t xml:space="preserve"> </w:t>
      </w:r>
      <w:r w:rsidRPr="00004C15" w:rsidR="004B7FB8">
        <w:rPr>
          <w:rFonts w:ascii="Times New Roman" w:hAnsi="Times New Roman" w:cs="Times New Roman"/>
          <w:sz w:val="24"/>
          <w:szCs w:val="24"/>
        </w:rPr>
        <w:t>"Do's and Don'ts" that hotel workers may use as a guide for their work.</w:t>
      </w:r>
    </w:p>
    <w:tbl>
      <w:tblPr>
        <w:tblStyle w:val="TableGrid"/>
        <w:tblW w:w="0" w:type="auto"/>
        <w:tblLook w:val="04A0" w:firstRow="1" w:lastRow="0" w:firstColumn="1" w:lastColumn="0" w:noHBand="0" w:noVBand="1"/>
      </w:tblPr>
      <w:tblGrid>
        <w:gridCol w:w="9350"/>
      </w:tblGrid>
      <w:tr xmlns:wp14="http://schemas.microsoft.com/office/word/2010/wordml" w:rsidR="00B909AE" w:rsidTr="00B909AE" w14:paraId="1093ABDB" wp14:textId="77777777">
        <w:tc>
          <w:tcPr>
            <w:tcW w:w="9350" w:type="dxa"/>
          </w:tcPr>
          <w:p w:rsidRPr="00BC50FE" w:rsidR="00B909AE" w:rsidP="004A3755" w:rsidRDefault="00BC50FE" w14:paraId="08CFA947" wp14:textId="77777777">
            <w:pPr>
              <w:tabs>
                <w:tab w:val="left" w:pos="4140"/>
              </w:tabs>
              <w:spacing w:line="360" w:lineRule="auto"/>
              <w:jc w:val="center"/>
              <w:rPr>
                <w:rFonts w:ascii="Times New Roman" w:hAnsi="Times New Roman" w:cs="Times New Roman"/>
                <w:b/>
                <w:sz w:val="24"/>
                <w:szCs w:val="24"/>
                <w:u w:val="single"/>
              </w:rPr>
            </w:pPr>
            <w:r w:rsidRPr="00BC50FE">
              <w:rPr>
                <w:rFonts w:ascii="Times New Roman" w:hAnsi="Times New Roman" w:cs="Times New Roman"/>
                <w:b/>
                <w:sz w:val="24"/>
                <w:szCs w:val="24"/>
                <w:u w:val="single"/>
              </w:rPr>
              <w:t>Do</w:t>
            </w:r>
            <w:r w:rsidR="00A44BFE">
              <w:rPr>
                <w:rFonts w:ascii="Times New Roman" w:hAnsi="Times New Roman" w:cs="Times New Roman"/>
                <w:b/>
                <w:sz w:val="24"/>
                <w:szCs w:val="24"/>
                <w:u w:val="single"/>
              </w:rPr>
              <w:t>’s</w:t>
            </w:r>
          </w:p>
        </w:tc>
      </w:tr>
      <w:tr xmlns:wp14="http://schemas.microsoft.com/office/word/2010/wordml" w:rsidR="00B909AE" w:rsidTr="00B909AE" w14:paraId="6C424886" wp14:textId="77777777">
        <w:tc>
          <w:tcPr>
            <w:tcW w:w="9350" w:type="dxa"/>
          </w:tcPr>
          <w:p w:rsidRPr="004A3755" w:rsidR="004A3755" w:rsidP="004A3755" w:rsidRDefault="004A3755" w14:paraId="1D85FC3A" wp14:textId="77777777">
            <w:pPr>
              <w:pStyle w:val="ListParagraph"/>
              <w:numPr>
                <w:ilvl w:val="0"/>
                <w:numId w:val="5"/>
              </w:numPr>
              <w:tabs>
                <w:tab w:val="left" w:pos="4140"/>
              </w:tabs>
              <w:spacing w:line="360" w:lineRule="auto"/>
              <w:jc w:val="both"/>
              <w:rPr>
                <w:rFonts w:ascii="Times New Roman" w:hAnsi="Times New Roman" w:cs="Times New Roman"/>
                <w:sz w:val="24"/>
                <w:szCs w:val="24"/>
              </w:rPr>
            </w:pPr>
            <w:r w:rsidRPr="004A3755">
              <w:rPr>
                <w:rFonts w:ascii="Times New Roman" w:hAnsi="Times New Roman" w:cs="Times New Roman"/>
                <w:sz w:val="24"/>
                <w:szCs w:val="24"/>
              </w:rPr>
              <w:t>Being able to communicate fluentl</w:t>
            </w:r>
            <w:r>
              <w:rPr>
                <w:rFonts w:ascii="Times New Roman" w:hAnsi="Times New Roman" w:cs="Times New Roman"/>
                <w:sz w:val="24"/>
                <w:szCs w:val="24"/>
              </w:rPr>
              <w:t>y in French, as the people from France speaks French</w:t>
            </w:r>
            <w:r w:rsidR="00415A08">
              <w:rPr>
                <w:rFonts w:ascii="Times New Roman" w:hAnsi="Times New Roman" w:cs="Times New Roman"/>
                <w:sz w:val="24"/>
                <w:szCs w:val="24"/>
              </w:rPr>
              <w:t xml:space="preserve"> mostly</w:t>
            </w:r>
            <w:r>
              <w:rPr>
                <w:rFonts w:ascii="Times New Roman" w:hAnsi="Times New Roman" w:cs="Times New Roman"/>
                <w:sz w:val="24"/>
                <w:szCs w:val="24"/>
              </w:rPr>
              <w:t>.</w:t>
            </w:r>
          </w:p>
        </w:tc>
      </w:tr>
      <w:tr xmlns:wp14="http://schemas.microsoft.com/office/word/2010/wordml" w:rsidR="00B909AE" w:rsidTr="00B909AE" w14:paraId="49E80CD9" wp14:textId="77777777">
        <w:tc>
          <w:tcPr>
            <w:tcW w:w="9350" w:type="dxa"/>
          </w:tcPr>
          <w:p w:rsidRPr="004A3755" w:rsidR="00B909AE" w:rsidP="00415A08" w:rsidRDefault="00415A08" w14:paraId="0FC4801C" wp14:textId="77777777">
            <w:pPr>
              <w:pStyle w:val="ListParagraph"/>
              <w:numPr>
                <w:ilvl w:val="0"/>
                <w:numId w:val="5"/>
              </w:numPr>
              <w:tabs>
                <w:tab w:val="left" w:pos="4140"/>
              </w:tabs>
              <w:spacing w:line="360" w:lineRule="auto"/>
              <w:jc w:val="both"/>
              <w:rPr>
                <w:rFonts w:ascii="Times New Roman" w:hAnsi="Times New Roman" w:cs="Times New Roman"/>
                <w:sz w:val="24"/>
                <w:szCs w:val="24"/>
              </w:rPr>
            </w:pPr>
            <w:r w:rsidRPr="00415A08">
              <w:rPr>
                <w:rFonts w:ascii="Times New Roman" w:hAnsi="Times New Roman" w:cs="Times New Roman"/>
                <w:sz w:val="24"/>
                <w:szCs w:val="24"/>
              </w:rPr>
              <w:t>Have all the information on the hotel details on the internet, since the French people do a lot of research beforehand to.</w:t>
            </w:r>
          </w:p>
        </w:tc>
      </w:tr>
      <w:tr xmlns:wp14="http://schemas.microsoft.com/office/word/2010/wordml" w:rsidR="00B909AE" w:rsidTr="00B909AE" w14:paraId="607EA23C" wp14:textId="77777777">
        <w:tc>
          <w:tcPr>
            <w:tcW w:w="9350" w:type="dxa"/>
          </w:tcPr>
          <w:p w:rsidRPr="00415A08" w:rsidR="00B909AE" w:rsidP="00415A08" w:rsidRDefault="00415A08" w14:paraId="0B86B9BD" wp14:textId="77777777">
            <w:pPr>
              <w:pStyle w:val="ListParagraph"/>
              <w:numPr>
                <w:ilvl w:val="0"/>
                <w:numId w:val="5"/>
              </w:numPr>
              <w:tabs>
                <w:tab w:val="left" w:pos="4140"/>
              </w:tabs>
              <w:spacing w:line="360" w:lineRule="auto"/>
              <w:jc w:val="both"/>
              <w:rPr>
                <w:rFonts w:ascii="Times New Roman" w:hAnsi="Times New Roman" w:cs="Times New Roman"/>
                <w:sz w:val="24"/>
                <w:szCs w:val="24"/>
              </w:rPr>
            </w:pPr>
            <w:r w:rsidRPr="00415A08">
              <w:rPr>
                <w:rFonts w:ascii="Times New Roman" w:hAnsi="Times New Roman" w:cs="Times New Roman"/>
                <w:sz w:val="24"/>
                <w:szCs w:val="24"/>
              </w:rPr>
              <w:t>The French are used to being greeted</w:t>
            </w:r>
            <w:r>
              <w:rPr>
                <w:rFonts w:ascii="Times New Roman" w:hAnsi="Times New Roman" w:cs="Times New Roman"/>
                <w:sz w:val="24"/>
                <w:szCs w:val="24"/>
              </w:rPr>
              <w:t xml:space="preserve"> with a smile at the front desk, a</w:t>
            </w:r>
            <w:r w:rsidRPr="00415A08">
              <w:rPr>
                <w:rFonts w:ascii="Times New Roman" w:hAnsi="Times New Roman" w:cs="Times New Roman"/>
                <w:sz w:val="24"/>
                <w:szCs w:val="24"/>
              </w:rPr>
              <w:t>s a result, the receptionist should be swift and efficient in their work.</w:t>
            </w:r>
          </w:p>
        </w:tc>
      </w:tr>
      <w:tr xmlns:wp14="http://schemas.microsoft.com/office/word/2010/wordml" w:rsidR="00B909AE" w:rsidTr="00B909AE" w14:paraId="017F3CB4" wp14:textId="77777777">
        <w:tc>
          <w:tcPr>
            <w:tcW w:w="9350" w:type="dxa"/>
          </w:tcPr>
          <w:p w:rsidRPr="00415A08" w:rsidR="00B909AE" w:rsidP="00415A08" w:rsidRDefault="00415A08" w14:paraId="3FF262C3" wp14:textId="77777777">
            <w:pPr>
              <w:pStyle w:val="ListParagraph"/>
              <w:numPr>
                <w:ilvl w:val="0"/>
                <w:numId w:val="5"/>
              </w:numPr>
              <w:tabs>
                <w:tab w:val="left" w:pos="4140"/>
              </w:tabs>
              <w:spacing w:line="360" w:lineRule="auto"/>
              <w:jc w:val="both"/>
              <w:rPr>
                <w:rFonts w:ascii="Times New Roman" w:hAnsi="Times New Roman" w:cs="Times New Roman"/>
                <w:sz w:val="24"/>
                <w:szCs w:val="24"/>
              </w:rPr>
            </w:pPr>
            <w:r w:rsidRPr="00415A08">
              <w:rPr>
                <w:rFonts w:ascii="Times New Roman" w:hAnsi="Times New Roman" w:cs="Times New Roman"/>
                <w:sz w:val="24"/>
                <w:szCs w:val="24"/>
              </w:rPr>
              <w:t>There should be a French choice at the hotel, as well as a variety of other cuisines for guests to try.</w:t>
            </w:r>
            <w:r>
              <w:rPr>
                <w:rFonts w:ascii="Times New Roman" w:hAnsi="Times New Roman" w:cs="Times New Roman"/>
                <w:sz w:val="24"/>
                <w:szCs w:val="24"/>
              </w:rPr>
              <w:t xml:space="preserve"> </w:t>
            </w:r>
            <w:r w:rsidRPr="00415A08">
              <w:rPr>
                <w:rFonts w:ascii="Times New Roman" w:hAnsi="Times New Roman" w:cs="Times New Roman"/>
                <w:sz w:val="24"/>
                <w:szCs w:val="24"/>
              </w:rPr>
              <w:t>The French take their cuisine very seriously.</w:t>
            </w:r>
          </w:p>
        </w:tc>
      </w:tr>
      <w:tr xmlns:wp14="http://schemas.microsoft.com/office/word/2010/wordml" w:rsidR="00B909AE" w:rsidTr="00B909AE" w14:paraId="3E45EBEC" wp14:textId="77777777">
        <w:tc>
          <w:tcPr>
            <w:tcW w:w="9350" w:type="dxa"/>
          </w:tcPr>
          <w:p w:rsidRPr="00415A08" w:rsidR="00B909AE" w:rsidP="00415A08" w:rsidRDefault="00415A08" w14:paraId="1D2C85B1" wp14:textId="77777777">
            <w:pPr>
              <w:pStyle w:val="ListParagraph"/>
              <w:numPr>
                <w:ilvl w:val="0"/>
                <w:numId w:val="5"/>
              </w:numPr>
              <w:tabs>
                <w:tab w:val="left" w:pos="4140"/>
              </w:tabs>
              <w:spacing w:line="360" w:lineRule="auto"/>
              <w:jc w:val="both"/>
              <w:rPr>
                <w:rFonts w:ascii="Times New Roman" w:hAnsi="Times New Roman" w:cs="Times New Roman"/>
                <w:sz w:val="24"/>
                <w:szCs w:val="24"/>
              </w:rPr>
            </w:pPr>
            <w:r w:rsidRPr="00415A08">
              <w:rPr>
                <w:rFonts w:ascii="Times New Roman" w:hAnsi="Times New Roman" w:cs="Times New Roman"/>
                <w:sz w:val="24"/>
                <w:szCs w:val="24"/>
              </w:rPr>
              <w:t>The color of the room and the decor are also important for the French guests.</w:t>
            </w:r>
          </w:p>
        </w:tc>
      </w:tr>
      <w:tr xmlns:wp14="http://schemas.microsoft.com/office/word/2010/wordml" w:rsidR="00B909AE" w:rsidTr="00B909AE" w14:paraId="7503E6FF" wp14:textId="77777777">
        <w:tc>
          <w:tcPr>
            <w:tcW w:w="9350" w:type="dxa"/>
          </w:tcPr>
          <w:p w:rsidRPr="00BC50FE" w:rsidR="00B909AE" w:rsidP="00BC50FE" w:rsidRDefault="00415A08" w14:paraId="1329AED4" wp14:textId="77777777">
            <w:pPr>
              <w:tabs>
                <w:tab w:val="left" w:pos="4140"/>
              </w:tabs>
              <w:spacing w:line="360" w:lineRule="auto"/>
              <w:jc w:val="center"/>
              <w:rPr>
                <w:rFonts w:ascii="Times New Roman" w:hAnsi="Times New Roman" w:cs="Times New Roman"/>
                <w:b/>
                <w:sz w:val="24"/>
                <w:szCs w:val="24"/>
                <w:u w:val="single"/>
              </w:rPr>
            </w:pPr>
            <w:r w:rsidRPr="00BC50FE">
              <w:rPr>
                <w:rFonts w:ascii="Times New Roman" w:hAnsi="Times New Roman" w:cs="Times New Roman"/>
                <w:b/>
                <w:sz w:val="24"/>
                <w:szCs w:val="24"/>
                <w:u w:val="single"/>
              </w:rPr>
              <w:t>Don’t</w:t>
            </w:r>
            <w:r w:rsidR="00A44BFE">
              <w:rPr>
                <w:rFonts w:ascii="Times New Roman" w:hAnsi="Times New Roman" w:cs="Times New Roman"/>
                <w:b/>
                <w:sz w:val="24"/>
                <w:szCs w:val="24"/>
                <w:u w:val="single"/>
              </w:rPr>
              <w:t>s</w:t>
            </w:r>
          </w:p>
        </w:tc>
      </w:tr>
      <w:tr xmlns:wp14="http://schemas.microsoft.com/office/word/2010/wordml" w:rsidR="00B909AE" w:rsidTr="00B909AE" w14:paraId="0EADDB19" wp14:textId="77777777">
        <w:tc>
          <w:tcPr>
            <w:tcW w:w="9350" w:type="dxa"/>
          </w:tcPr>
          <w:p w:rsidRPr="00BC50FE" w:rsidR="00B909AE" w:rsidP="00BC50FE" w:rsidRDefault="00BC50FE" w14:paraId="609C49E4" wp14:textId="77777777">
            <w:pPr>
              <w:pStyle w:val="ListParagraph"/>
              <w:numPr>
                <w:ilvl w:val="0"/>
                <w:numId w:val="6"/>
              </w:numPr>
              <w:tabs>
                <w:tab w:val="left" w:pos="4140"/>
              </w:tabs>
              <w:spacing w:line="360" w:lineRule="auto"/>
              <w:jc w:val="both"/>
              <w:rPr>
                <w:rFonts w:ascii="Times New Roman" w:hAnsi="Times New Roman" w:cs="Times New Roman"/>
                <w:sz w:val="24"/>
                <w:szCs w:val="24"/>
              </w:rPr>
            </w:pPr>
            <w:r w:rsidRPr="00BC50FE">
              <w:rPr>
                <w:rFonts w:ascii="Times New Roman" w:hAnsi="Times New Roman" w:cs="Times New Roman"/>
                <w:sz w:val="24"/>
                <w:szCs w:val="24"/>
              </w:rPr>
              <w:t>The French are quite averse to being served late</w:t>
            </w:r>
            <w:r>
              <w:rPr>
                <w:rFonts w:ascii="Times New Roman" w:hAnsi="Times New Roman" w:cs="Times New Roman"/>
                <w:sz w:val="24"/>
                <w:szCs w:val="24"/>
              </w:rPr>
              <w:t>.</w:t>
            </w:r>
          </w:p>
        </w:tc>
      </w:tr>
      <w:tr xmlns:wp14="http://schemas.microsoft.com/office/word/2010/wordml" w:rsidR="00BC50FE" w:rsidTr="00B909AE" w14:paraId="67349B81" wp14:textId="77777777">
        <w:tc>
          <w:tcPr>
            <w:tcW w:w="9350" w:type="dxa"/>
          </w:tcPr>
          <w:p w:rsidRPr="00BC50FE" w:rsidR="00BC50FE" w:rsidP="00BC50FE" w:rsidRDefault="00BC50FE" w14:paraId="4B0C0A86" wp14:textId="77777777">
            <w:pPr>
              <w:pStyle w:val="ListParagraph"/>
              <w:numPr>
                <w:ilvl w:val="0"/>
                <w:numId w:val="6"/>
              </w:numPr>
              <w:tabs>
                <w:tab w:val="left" w:pos="4140"/>
              </w:tabs>
              <w:spacing w:line="360" w:lineRule="auto"/>
              <w:jc w:val="both"/>
              <w:rPr>
                <w:rFonts w:ascii="Times New Roman" w:hAnsi="Times New Roman" w:cs="Times New Roman"/>
                <w:sz w:val="24"/>
                <w:szCs w:val="24"/>
              </w:rPr>
            </w:pPr>
            <w:r w:rsidRPr="00BC50FE">
              <w:rPr>
                <w:rFonts w:ascii="Times New Roman" w:hAnsi="Times New Roman" w:cs="Times New Roman"/>
                <w:sz w:val="24"/>
                <w:szCs w:val="24"/>
              </w:rPr>
              <w:t>In France, dirty rooms are a big no-no, and as a tourist, they don't appreciate it a hotel.</w:t>
            </w:r>
          </w:p>
        </w:tc>
      </w:tr>
      <w:tr xmlns:wp14="http://schemas.microsoft.com/office/word/2010/wordml" w:rsidR="00BC50FE" w:rsidTr="00B909AE" w14:paraId="2CF8CC74" wp14:textId="77777777">
        <w:tc>
          <w:tcPr>
            <w:tcW w:w="9350" w:type="dxa"/>
          </w:tcPr>
          <w:p w:rsidRPr="00BC50FE" w:rsidR="00BC50FE" w:rsidP="00BC50FE" w:rsidRDefault="00BC50FE" w14:paraId="60D9C423" wp14:textId="77777777">
            <w:pPr>
              <w:pStyle w:val="ListParagraph"/>
              <w:numPr>
                <w:ilvl w:val="0"/>
                <w:numId w:val="6"/>
              </w:numPr>
              <w:tabs>
                <w:tab w:val="left" w:pos="4140"/>
              </w:tabs>
              <w:spacing w:line="360" w:lineRule="auto"/>
              <w:jc w:val="both"/>
              <w:rPr>
                <w:rFonts w:ascii="Times New Roman" w:hAnsi="Times New Roman" w:cs="Times New Roman"/>
                <w:sz w:val="24"/>
                <w:szCs w:val="24"/>
              </w:rPr>
            </w:pPr>
            <w:r w:rsidRPr="00BC50FE">
              <w:rPr>
                <w:rFonts w:ascii="Times New Roman" w:hAnsi="Times New Roman" w:cs="Times New Roman"/>
                <w:sz w:val="24"/>
                <w:szCs w:val="24"/>
              </w:rPr>
              <w:t>Inappropriate conduct by personnel must be prohibited.'</w:t>
            </w:r>
          </w:p>
        </w:tc>
      </w:tr>
    </w:tbl>
    <w:p xmlns:wp14="http://schemas.microsoft.com/office/word/2010/wordml" w:rsidR="00F84E56" w:rsidP="00F84E56" w:rsidRDefault="00F84E56" w14:paraId="70DF9E5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4B7FB8" w:rsidP="00023257" w:rsidRDefault="004B7FB8" w14:paraId="2B2A7A39" wp14:textId="77777777">
      <w:pPr>
        <w:pStyle w:val="Heading1"/>
      </w:pPr>
      <w:bookmarkStart w:name="_Toc98364461" w:id="5"/>
      <w:r>
        <w:t>Conclusion</w:t>
      </w:r>
      <w:bookmarkEnd w:id="5"/>
    </w:p>
    <w:p xmlns:wp14="http://schemas.microsoft.com/office/word/2010/wordml" w:rsidR="00064DC9" w:rsidP="00CC52FD" w:rsidRDefault="00004C15" w14:paraId="53C036CB" wp14:textId="77777777">
      <w:pPr>
        <w:tabs>
          <w:tab w:val="left" w:pos="4140"/>
        </w:tabs>
        <w:spacing w:line="360" w:lineRule="auto"/>
        <w:jc w:val="both"/>
        <w:rPr>
          <w:rFonts w:ascii="Times New Roman" w:hAnsi="Times New Roman" w:cs="Times New Roman"/>
          <w:sz w:val="24"/>
          <w:szCs w:val="24"/>
        </w:rPr>
      </w:pPr>
      <w:r w:rsidRPr="00004C15">
        <w:rPr>
          <w:rFonts w:ascii="Times New Roman" w:hAnsi="Times New Roman" w:cs="Times New Roman"/>
          <w:sz w:val="24"/>
          <w:szCs w:val="24"/>
        </w:rPr>
        <w:t>International travel is a growing industry in our more interconnected world. It's essential to identify hotels' client categories and get to know their visitors better</w:t>
      </w:r>
      <w:r w:rsidR="00ED6575">
        <w:rPr>
          <w:rFonts w:ascii="Times New Roman" w:hAnsi="Times New Roman" w:cs="Times New Roman"/>
          <w:sz w:val="24"/>
          <w:szCs w:val="24"/>
        </w:rPr>
        <w:t xml:space="preserve"> (Rao, 2014)</w:t>
      </w:r>
      <w:r w:rsidRPr="00004C15">
        <w:rPr>
          <w:rFonts w:ascii="Times New Roman" w:hAnsi="Times New Roman" w:cs="Times New Roman"/>
          <w:sz w:val="24"/>
          <w:szCs w:val="24"/>
        </w:rPr>
        <w:t>.</w:t>
      </w:r>
      <w:r w:rsidRPr="00004C15">
        <w:t xml:space="preserve"> </w:t>
      </w:r>
      <w:r w:rsidRPr="00004C15">
        <w:rPr>
          <w:rFonts w:ascii="Times New Roman" w:hAnsi="Times New Roman" w:cs="Times New Roman"/>
          <w:sz w:val="24"/>
          <w:szCs w:val="24"/>
        </w:rPr>
        <w:t xml:space="preserve">It is critical to concentrate </w:t>
      </w:r>
      <w:r w:rsidRPr="00004C15">
        <w:rPr>
          <w:rFonts w:ascii="Times New Roman" w:hAnsi="Times New Roman" w:cs="Times New Roman"/>
          <w:sz w:val="24"/>
          <w:szCs w:val="24"/>
        </w:rPr>
        <w:lastRenderedPageBreak/>
        <w:t>on the characteristics that are most essential to each culture since this allows hotels to deliver more personalized service to their customers. As a result, it assists hotels in increasing client satisfaction and loyalty to the brand.</w:t>
      </w:r>
      <w:r>
        <w:rPr>
          <w:rFonts w:ascii="Times New Roman" w:hAnsi="Times New Roman" w:cs="Times New Roman"/>
          <w:sz w:val="24"/>
          <w:szCs w:val="24"/>
        </w:rPr>
        <w:t xml:space="preserve"> </w:t>
      </w:r>
    </w:p>
    <w:p xmlns:wp14="http://schemas.microsoft.com/office/word/2010/wordml" w:rsidR="00A44BFE" w:rsidP="00CC52FD" w:rsidRDefault="00A44BFE" w14:paraId="44E871B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144A5D23" wp14:textId="77777777">
      <w:pPr>
        <w:tabs>
          <w:tab w:val="left" w:pos="4140"/>
        </w:tabs>
        <w:spacing w:line="360" w:lineRule="auto"/>
        <w:jc w:val="both"/>
        <w:rPr>
          <w:rFonts w:ascii="Times New Roman" w:hAnsi="Times New Roman" w:cs="Times New Roman"/>
          <w:sz w:val="24"/>
          <w:szCs w:val="24"/>
        </w:rPr>
      </w:pPr>
      <w:bookmarkStart w:name="_GoBack" w:id="6"/>
      <w:bookmarkEnd w:id="6"/>
    </w:p>
    <w:p xmlns:wp14="http://schemas.microsoft.com/office/word/2010/wordml" w:rsidR="00A44BFE" w:rsidP="00CC52FD" w:rsidRDefault="00A44BFE" w14:paraId="738610EB"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637805D2"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463F29E8"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3B7B4B8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3A0FF5F2"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5630AD6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6182907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2BA226A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17AD93B2"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0DE4B5B7"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66204FF1"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2DBF0D7D"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6B62F1B3"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02F2C34E"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680A4E5D"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19219836"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296FEF7D"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00A44BFE" w:rsidP="00CC52FD" w:rsidRDefault="00A44BFE" w14:paraId="7194DBDC" wp14:textId="77777777">
      <w:pPr>
        <w:tabs>
          <w:tab w:val="left" w:pos="4140"/>
        </w:tabs>
        <w:spacing w:line="360" w:lineRule="auto"/>
        <w:jc w:val="both"/>
        <w:rPr>
          <w:rFonts w:ascii="Times New Roman" w:hAnsi="Times New Roman" w:cs="Times New Roman"/>
          <w:sz w:val="24"/>
          <w:szCs w:val="24"/>
        </w:rPr>
      </w:pPr>
    </w:p>
    <w:p xmlns:wp14="http://schemas.microsoft.com/office/word/2010/wordml" w:rsidRPr="00ED6575" w:rsidR="00ED6575" w:rsidP="00ED6575" w:rsidRDefault="00ED6575" w14:paraId="0DF43999" wp14:textId="77777777">
      <w:pPr>
        <w:pStyle w:val="Heading1"/>
        <w:jc w:val="left"/>
        <w:rPr>
          <w:sz w:val="24"/>
        </w:rPr>
      </w:pPr>
      <w:bookmarkStart w:name="_Toc98364462" w:id="7"/>
      <w:r w:rsidRPr="00ED6575">
        <w:rPr>
          <w:sz w:val="24"/>
        </w:rPr>
        <w:lastRenderedPageBreak/>
        <w:t>References:</w:t>
      </w:r>
      <w:bookmarkEnd w:id="7"/>
    </w:p>
    <w:p xmlns:wp14="http://schemas.microsoft.com/office/word/2010/wordml" w:rsidRPr="00A44BFE" w:rsidR="003836EA" w:rsidP="00A44BFE" w:rsidRDefault="003836EA" w14:paraId="2480A76B"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Al-</w:t>
      </w:r>
      <w:proofErr w:type="spellStart"/>
      <w:r w:rsidRPr="00A44BFE">
        <w:rPr>
          <w:rFonts w:ascii="Times New Roman" w:hAnsi="Times New Roman" w:cs="Times New Roman"/>
          <w:color w:val="222222"/>
          <w:sz w:val="24"/>
          <w:szCs w:val="24"/>
          <w:shd w:val="clear" w:color="auto" w:fill="FFFFFF"/>
        </w:rPr>
        <w:t>Sabbahy</w:t>
      </w:r>
      <w:proofErr w:type="spellEnd"/>
      <w:r w:rsidRPr="00A44BFE">
        <w:rPr>
          <w:rFonts w:ascii="Times New Roman" w:hAnsi="Times New Roman" w:cs="Times New Roman"/>
          <w:color w:val="222222"/>
          <w:sz w:val="24"/>
          <w:szCs w:val="24"/>
          <w:shd w:val="clear" w:color="auto" w:fill="FFFFFF"/>
        </w:rPr>
        <w:t xml:space="preserve">, H.Z., </w:t>
      </w:r>
      <w:proofErr w:type="spellStart"/>
      <w:r w:rsidRPr="00A44BFE">
        <w:rPr>
          <w:rFonts w:ascii="Times New Roman" w:hAnsi="Times New Roman" w:cs="Times New Roman"/>
          <w:color w:val="222222"/>
          <w:sz w:val="24"/>
          <w:szCs w:val="24"/>
          <w:shd w:val="clear" w:color="auto" w:fill="FFFFFF"/>
        </w:rPr>
        <w:t>Ekinci</w:t>
      </w:r>
      <w:proofErr w:type="spellEnd"/>
      <w:r w:rsidRPr="00A44BFE">
        <w:rPr>
          <w:rFonts w:ascii="Times New Roman" w:hAnsi="Times New Roman" w:cs="Times New Roman"/>
          <w:color w:val="222222"/>
          <w:sz w:val="24"/>
          <w:szCs w:val="24"/>
          <w:shd w:val="clear" w:color="auto" w:fill="FFFFFF"/>
        </w:rPr>
        <w:t>, Y. and Riley, M., (2018), An investigation of perceived value dimensions: implications for hospitality research. </w:t>
      </w:r>
      <w:r w:rsidRPr="00A44BFE">
        <w:rPr>
          <w:rFonts w:ascii="Times New Roman" w:hAnsi="Times New Roman" w:cs="Times New Roman"/>
          <w:i/>
          <w:iCs/>
          <w:color w:val="222222"/>
          <w:sz w:val="24"/>
          <w:szCs w:val="24"/>
          <w:shd w:val="clear" w:color="auto" w:fill="FFFFFF"/>
        </w:rPr>
        <w:t>Journal of travel research</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42</w:t>
      </w:r>
      <w:r w:rsidRPr="00A44BFE">
        <w:rPr>
          <w:rFonts w:ascii="Times New Roman" w:hAnsi="Times New Roman" w:cs="Times New Roman"/>
          <w:color w:val="222222"/>
          <w:sz w:val="24"/>
          <w:szCs w:val="24"/>
          <w:shd w:val="clear" w:color="auto" w:fill="FFFFFF"/>
        </w:rPr>
        <w:t>(3), pp.226-234.</w:t>
      </w:r>
    </w:p>
    <w:p xmlns:wp14="http://schemas.microsoft.com/office/word/2010/wordml" w:rsidRPr="00A44BFE" w:rsidR="003836EA" w:rsidP="00A44BFE" w:rsidRDefault="003836EA" w14:paraId="1EE8A7D5"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Baker, W., (2018), From cultural awareness to intercultural awareness: Culture in ELT. </w:t>
      </w:r>
      <w:r w:rsidRPr="00A44BFE">
        <w:rPr>
          <w:rFonts w:ascii="Times New Roman" w:hAnsi="Times New Roman" w:cs="Times New Roman"/>
          <w:i/>
          <w:iCs/>
          <w:color w:val="222222"/>
          <w:sz w:val="24"/>
          <w:szCs w:val="24"/>
          <w:shd w:val="clear" w:color="auto" w:fill="FFFFFF"/>
        </w:rPr>
        <w:t>ELT journal</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66</w:t>
      </w:r>
      <w:r w:rsidRPr="00A44BFE">
        <w:rPr>
          <w:rFonts w:ascii="Times New Roman" w:hAnsi="Times New Roman" w:cs="Times New Roman"/>
          <w:color w:val="222222"/>
          <w:sz w:val="24"/>
          <w:szCs w:val="24"/>
          <w:shd w:val="clear" w:color="auto" w:fill="FFFFFF"/>
        </w:rPr>
        <w:t>(1), pp.62-70.</w:t>
      </w:r>
    </w:p>
    <w:p xmlns:wp14="http://schemas.microsoft.com/office/word/2010/wordml" w:rsidRPr="00A44BFE" w:rsidR="003836EA" w:rsidP="00A44BFE" w:rsidRDefault="003836EA" w14:paraId="0A8237E4"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sz w:val="24"/>
          <w:szCs w:val="24"/>
        </w:rPr>
        <w:t xml:space="preserve">Country Navigator, (2021), </w:t>
      </w:r>
      <w:r w:rsidRPr="00A44BFE">
        <w:rPr>
          <w:rFonts w:ascii="Times New Roman" w:hAnsi="Times New Roman" w:cs="Times New Roman"/>
          <w:i/>
          <w:iCs/>
          <w:sz w:val="24"/>
          <w:szCs w:val="24"/>
        </w:rPr>
        <w:t>corporate info</w:t>
      </w:r>
      <w:r w:rsidRPr="00A44BFE">
        <w:rPr>
          <w:rFonts w:ascii="Times New Roman" w:hAnsi="Times New Roman" w:cs="Times New Roman"/>
          <w:sz w:val="24"/>
          <w:szCs w:val="24"/>
        </w:rPr>
        <w:t xml:space="preserve">, [online] Available at: &lt; </w:t>
      </w:r>
      <w:hyperlink w:history="1" r:id="rId8">
        <w:r w:rsidRPr="00A44BFE">
          <w:rPr>
            <w:rStyle w:val="Hyperlink"/>
            <w:rFonts w:ascii="Times New Roman" w:hAnsi="Times New Roman" w:cs="Times New Roman"/>
            <w:sz w:val="24"/>
            <w:szCs w:val="24"/>
          </w:rPr>
          <w:t>6 differences between English and French culture - Country Navigator</w:t>
        </w:r>
      </w:hyperlink>
      <w:r w:rsidRPr="00A44BFE">
        <w:rPr>
          <w:rFonts w:ascii="Times New Roman" w:hAnsi="Times New Roman" w:cs="Times New Roman"/>
          <w:sz w:val="24"/>
          <w:szCs w:val="24"/>
        </w:rPr>
        <w:t>&gt; [Accessed on: : 10</w:t>
      </w:r>
      <w:r w:rsidRPr="00A44BFE">
        <w:rPr>
          <w:rFonts w:ascii="Times New Roman" w:hAnsi="Times New Roman" w:cs="Times New Roman"/>
          <w:sz w:val="24"/>
          <w:szCs w:val="24"/>
          <w:vertAlign w:val="superscript"/>
        </w:rPr>
        <w:t>th</w:t>
      </w:r>
      <w:r w:rsidRPr="00A44BFE">
        <w:rPr>
          <w:rFonts w:ascii="Times New Roman" w:hAnsi="Times New Roman" w:cs="Times New Roman"/>
          <w:sz w:val="24"/>
          <w:szCs w:val="24"/>
        </w:rPr>
        <w:t xml:space="preserve"> March, 2022].</w:t>
      </w:r>
    </w:p>
    <w:p xmlns:wp14="http://schemas.microsoft.com/office/word/2010/wordml" w:rsidRPr="00A44BFE" w:rsidR="003836EA" w:rsidP="00A44BFE" w:rsidRDefault="003836EA" w14:paraId="3CD7C996"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Crowne, K.A., (2018), What leads to cultural intelligence? </w:t>
      </w:r>
      <w:r w:rsidRPr="00A44BFE">
        <w:rPr>
          <w:rFonts w:ascii="Times New Roman" w:hAnsi="Times New Roman" w:cs="Times New Roman"/>
          <w:i/>
          <w:iCs/>
          <w:color w:val="222222"/>
          <w:sz w:val="24"/>
          <w:szCs w:val="24"/>
          <w:shd w:val="clear" w:color="auto" w:fill="FFFFFF"/>
        </w:rPr>
        <w:t>Business horizons</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51</w:t>
      </w:r>
      <w:r w:rsidRPr="00A44BFE">
        <w:rPr>
          <w:rFonts w:ascii="Times New Roman" w:hAnsi="Times New Roman" w:cs="Times New Roman"/>
          <w:color w:val="222222"/>
          <w:sz w:val="24"/>
          <w:szCs w:val="24"/>
          <w:shd w:val="clear" w:color="auto" w:fill="FFFFFF"/>
        </w:rPr>
        <w:t>(5), pp.391-399.</w:t>
      </w:r>
    </w:p>
    <w:p xmlns:wp14="http://schemas.microsoft.com/office/word/2010/wordml" w:rsidRPr="00A44BFE" w:rsidR="003836EA" w:rsidP="00A44BFE" w:rsidRDefault="003836EA" w14:paraId="48F9ADA0" wp14:textId="77777777">
      <w:pPr>
        <w:tabs>
          <w:tab w:val="left" w:pos="4140"/>
        </w:tabs>
        <w:spacing w:line="360" w:lineRule="auto"/>
        <w:ind w:left="360"/>
        <w:rPr>
          <w:rFonts w:ascii="Times New Roman" w:hAnsi="Times New Roman" w:cs="Times New Roman"/>
          <w:sz w:val="24"/>
          <w:szCs w:val="24"/>
        </w:rPr>
      </w:pPr>
      <w:proofErr w:type="spellStart"/>
      <w:r w:rsidRPr="00A44BFE">
        <w:rPr>
          <w:rFonts w:ascii="Times New Roman" w:hAnsi="Times New Roman" w:cs="Times New Roman"/>
          <w:color w:val="222222"/>
          <w:sz w:val="24"/>
          <w:szCs w:val="24"/>
          <w:shd w:val="clear" w:color="auto" w:fill="FFFFFF"/>
        </w:rPr>
        <w:t>Defranco</w:t>
      </w:r>
      <w:proofErr w:type="spellEnd"/>
      <w:r w:rsidRPr="00A44BFE">
        <w:rPr>
          <w:rFonts w:ascii="Times New Roman" w:hAnsi="Times New Roman" w:cs="Times New Roman"/>
          <w:color w:val="222222"/>
          <w:sz w:val="24"/>
          <w:szCs w:val="24"/>
          <w:shd w:val="clear" w:color="auto" w:fill="FFFFFF"/>
        </w:rPr>
        <w:t>, A., Wortman, J., Lam, T. and Countryman, C., (2005), A cross-cultural comparison of customer complaint behavior in restaurants in hotels. </w:t>
      </w:r>
      <w:r w:rsidRPr="00A44BFE">
        <w:rPr>
          <w:rFonts w:ascii="Times New Roman" w:hAnsi="Times New Roman" w:cs="Times New Roman"/>
          <w:i/>
          <w:iCs/>
          <w:color w:val="222222"/>
          <w:sz w:val="24"/>
          <w:szCs w:val="24"/>
          <w:shd w:val="clear" w:color="auto" w:fill="FFFFFF"/>
        </w:rPr>
        <w:t>Asia Pacific Journal of Tourism Research</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10</w:t>
      </w:r>
      <w:r w:rsidRPr="00A44BFE">
        <w:rPr>
          <w:rFonts w:ascii="Times New Roman" w:hAnsi="Times New Roman" w:cs="Times New Roman"/>
          <w:color w:val="222222"/>
          <w:sz w:val="24"/>
          <w:szCs w:val="24"/>
          <w:shd w:val="clear" w:color="auto" w:fill="FFFFFF"/>
        </w:rPr>
        <w:t>(2), pp.173-190.</w:t>
      </w:r>
    </w:p>
    <w:p xmlns:wp14="http://schemas.microsoft.com/office/word/2010/wordml" w:rsidRPr="00A44BFE" w:rsidR="003836EA" w:rsidP="00A44BFE" w:rsidRDefault="003836EA" w14:paraId="110FCBAD"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sz w:val="24"/>
          <w:szCs w:val="24"/>
        </w:rPr>
        <w:t xml:space="preserve">Family Search, (2020), </w:t>
      </w:r>
      <w:r w:rsidRPr="00A44BFE">
        <w:rPr>
          <w:rFonts w:ascii="Times New Roman" w:hAnsi="Times New Roman" w:cs="Times New Roman"/>
          <w:i/>
          <w:iCs/>
          <w:sz w:val="24"/>
          <w:szCs w:val="24"/>
        </w:rPr>
        <w:t>corporate info</w:t>
      </w:r>
      <w:r w:rsidRPr="00A44BFE">
        <w:rPr>
          <w:rFonts w:ascii="Times New Roman" w:hAnsi="Times New Roman" w:cs="Times New Roman"/>
          <w:sz w:val="24"/>
          <w:szCs w:val="24"/>
        </w:rPr>
        <w:t xml:space="preserve">, [online] Available at: &lt; </w:t>
      </w:r>
      <w:hyperlink w:history="1" w:anchor=":~:text=French%20culture%20was%20historically%20shaped,of%20local%20communities%20and%20customs." r:id="rId9">
        <w:r w:rsidRPr="00A44BFE">
          <w:rPr>
            <w:rStyle w:val="Hyperlink"/>
            <w:rFonts w:ascii="Times New Roman" w:hAnsi="Times New Roman" w:cs="Times New Roman"/>
            <w:sz w:val="24"/>
            <w:szCs w:val="24"/>
          </w:rPr>
          <w:t>French Traditions and Culture • FamilySearch</w:t>
        </w:r>
      </w:hyperlink>
      <w:r w:rsidRPr="00A44BFE">
        <w:rPr>
          <w:rFonts w:ascii="Times New Roman" w:hAnsi="Times New Roman" w:cs="Times New Roman"/>
          <w:sz w:val="24"/>
          <w:szCs w:val="24"/>
        </w:rPr>
        <w:t xml:space="preserve"> &gt; [Accessed on: : 10</w:t>
      </w:r>
      <w:r w:rsidRPr="00A44BFE">
        <w:rPr>
          <w:rFonts w:ascii="Times New Roman" w:hAnsi="Times New Roman" w:cs="Times New Roman"/>
          <w:sz w:val="24"/>
          <w:szCs w:val="24"/>
          <w:vertAlign w:val="superscript"/>
        </w:rPr>
        <w:t>th</w:t>
      </w:r>
      <w:r w:rsidRPr="00A44BFE">
        <w:rPr>
          <w:rFonts w:ascii="Times New Roman" w:hAnsi="Times New Roman" w:cs="Times New Roman"/>
          <w:sz w:val="24"/>
          <w:szCs w:val="24"/>
        </w:rPr>
        <w:t xml:space="preserve"> March, 2022].</w:t>
      </w:r>
    </w:p>
    <w:p xmlns:wp14="http://schemas.microsoft.com/office/word/2010/wordml" w:rsidRPr="00A44BFE" w:rsidR="003836EA" w:rsidP="00A44BFE" w:rsidRDefault="003836EA" w14:paraId="4A10006E" wp14:textId="77777777">
      <w:pPr>
        <w:tabs>
          <w:tab w:val="left" w:pos="4140"/>
        </w:tabs>
        <w:spacing w:line="360" w:lineRule="auto"/>
        <w:ind w:left="360"/>
        <w:rPr>
          <w:rFonts w:ascii="Times New Roman" w:hAnsi="Times New Roman" w:cs="Times New Roman"/>
          <w:sz w:val="24"/>
          <w:szCs w:val="24"/>
        </w:rPr>
      </w:pPr>
      <w:proofErr w:type="spellStart"/>
      <w:r w:rsidRPr="00A44BFE">
        <w:rPr>
          <w:rFonts w:ascii="Times New Roman" w:hAnsi="Times New Roman" w:cs="Times New Roman"/>
          <w:color w:val="222222"/>
          <w:sz w:val="24"/>
          <w:szCs w:val="24"/>
          <w:shd w:val="clear" w:color="auto" w:fill="FFFFFF"/>
        </w:rPr>
        <w:t>Jhaiyanuntana</w:t>
      </w:r>
      <w:proofErr w:type="spellEnd"/>
      <w:r w:rsidRPr="00A44BFE">
        <w:rPr>
          <w:rFonts w:ascii="Times New Roman" w:hAnsi="Times New Roman" w:cs="Times New Roman"/>
          <w:color w:val="222222"/>
          <w:sz w:val="24"/>
          <w:szCs w:val="24"/>
          <w:shd w:val="clear" w:color="auto" w:fill="FFFFFF"/>
        </w:rPr>
        <w:t>, A. and Nomnian, S., (2020), Intercultural communication challenges and strategies for the Thai undergraduate hotel interns. </w:t>
      </w:r>
      <w:r w:rsidRPr="00A44BFE">
        <w:rPr>
          <w:rFonts w:ascii="Times New Roman" w:hAnsi="Times New Roman" w:cs="Times New Roman"/>
          <w:i/>
          <w:iCs/>
          <w:color w:val="222222"/>
          <w:sz w:val="24"/>
          <w:szCs w:val="24"/>
          <w:shd w:val="clear" w:color="auto" w:fill="FFFFFF"/>
        </w:rPr>
        <w:t>PASAA: Journal of Language Teaching and Learning in Thailand</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59</w:t>
      </w:r>
      <w:r w:rsidRPr="00A44BFE">
        <w:rPr>
          <w:rFonts w:ascii="Times New Roman" w:hAnsi="Times New Roman" w:cs="Times New Roman"/>
          <w:color w:val="222222"/>
          <w:sz w:val="24"/>
          <w:szCs w:val="24"/>
          <w:shd w:val="clear" w:color="auto" w:fill="FFFFFF"/>
        </w:rPr>
        <w:t>, pp.204-235.</w:t>
      </w:r>
    </w:p>
    <w:p xmlns:wp14="http://schemas.microsoft.com/office/word/2010/wordml" w:rsidRPr="00A44BFE" w:rsidR="003836EA" w:rsidP="00A44BFE" w:rsidRDefault="003836EA" w14:paraId="6D5E8595"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Leung, K., Ang, S. and Tan, M.L., (2014), Intercultural competence. </w:t>
      </w:r>
      <w:r w:rsidRPr="00A44BFE">
        <w:rPr>
          <w:rFonts w:ascii="Times New Roman" w:hAnsi="Times New Roman" w:cs="Times New Roman"/>
          <w:i/>
          <w:iCs/>
          <w:color w:val="222222"/>
          <w:sz w:val="24"/>
          <w:szCs w:val="24"/>
          <w:shd w:val="clear" w:color="auto" w:fill="FFFFFF"/>
        </w:rPr>
        <w:t>Annu. Rev. Organ. Psychol. Organ. Behav.</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1</w:t>
      </w:r>
      <w:r w:rsidRPr="00A44BFE">
        <w:rPr>
          <w:rFonts w:ascii="Times New Roman" w:hAnsi="Times New Roman" w:cs="Times New Roman"/>
          <w:color w:val="222222"/>
          <w:sz w:val="24"/>
          <w:szCs w:val="24"/>
          <w:shd w:val="clear" w:color="auto" w:fill="FFFFFF"/>
        </w:rPr>
        <w:t>(1), pp.489-519.</w:t>
      </w:r>
    </w:p>
    <w:p xmlns:wp14="http://schemas.microsoft.com/office/word/2010/wordml" w:rsidRPr="00A44BFE" w:rsidR="003836EA" w:rsidP="00A44BFE" w:rsidRDefault="003836EA" w14:paraId="29365976"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sz w:val="24"/>
          <w:szCs w:val="24"/>
        </w:rPr>
        <w:t xml:space="preserve">Mind Tools, (2022), </w:t>
      </w:r>
      <w:r w:rsidRPr="00A44BFE">
        <w:rPr>
          <w:rFonts w:ascii="Times New Roman" w:hAnsi="Times New Roman" w:cs="Times New Roman"/>
          <w:i/>
          <w:iCs/>
          <w:sz w:val="24"/>
          <w:szCs w:val="24"/>
        </w:rPr>
        <w:t>corporate info</w:t>
      </w:r>
      <w:r w:rsidRPr="00A44BFE">
        <w:rPr>
          <w:rFonts w:ascii="Times New Roman" w:hAnsi="Times New Roman" w:cs="Times New Roman"/>
          <w:sz w:val="24"/>
          <w:szCs w:val="24"/>
        </w:rPr>
        <w:t xml:space="preserve">, [online] Available at: &lt; </w:t>
      </w:r>
      <w:hyperlink w:history="1" r:id="rId10">
        <w:r w:rsidRPr="00A44BFE">
          <w:rPr>
            <w:rStyle w:val="Hyperlink"/>
            <w:rFonts w:ascii="Times New Roman" w:hAnsi="Times New Roman" w:cs="Times New Roman"/>
            <w:sz w:val="24"/>
            <w:szCs w:val="24"/>
          </w:rPr>
          <w:t>Cultural Intelligence - From MindTools.com</w:t>
        </w:r>
      </w:hyperlink>
      <w:r w:rsidRPr="00A44BFE">
        <w:rPr>
          <w:rFonts w:ascii="Times New Roman" w:hAnsi="Times New Roman" w:cs="Times New Roman"/>
          <w:sz w:val="24"/>
          <w:szCs w:val="24"/>
        </w:rPr>
        <w:t>&gt; [Accessed on: : 10</w:t>
      </w:r>
      <w:r w:rsidRPr="00A44BFE">
        <w:rPr>
          <w:rFonts w:ascii="Times New Roman" w:hAnsi="Times New Roman" w:cs="Times New Roman"/>
          <w:sz w:val="24"/>
          <w:szCs w:val="24"/>
          <w:vertAlign w:val="superscript"/>
        </w:rPr>
        <w:t>th</w:t>
      </w:r>
      <w:r w:rsidRPr="00A44BFE">
        <w:rPr>
          <w:rFonts w:ascii="Times New Roman" w:hAnsi="Times New Roman" w:cs="Times New Roman"/>
          <w:sz w:val="24"/>
          <w:szCs w:val="24"/>
        </w:rPr>
        <w:t xml:space="preserve"> March, 2022]</w:t>
      </w:r>
    </w:p>
    <w:p xmlns:wp14="http://schemas.microsoft.com/office/word/2010/wordml" w:rsidRPr="00A44BFE" w:rsidR="003836EA" w:rsidP="00A44BFE" w:rsidRDefault="003836EA" w14:paraId="295935FC"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Nolan, C., Conway, E., Farrell, T. and Monks, K., (2020), Competency needs in Irish hotels: employer and graduate perspectives. </w:t>
      </w:r>
      <w:r w:rsidRPr="00A44BFE">
        <w:rPr>
          <w:rFonts w:ascii="Times New Roman" w:hAnsi="Times New Roman" w:cs="Times New Roman"/>
          <w:i/>
          <w:iCs/>
          <w:color w:val="222222"/>
          <w:sz w:val="24"/>
          <w:szCs w:val="24"/>
          <w:shd w:val="clear" w:color="auto" w:fill="FFFFFF"/>
        </w:rPr>
        <w:t>Journal of European Industrial Training</w:t>
      </w:r>
      <w:r w:rsidRPr="00A44BFE">
        <w:rPr>
          <w:rFonts w:ascii="Times New Roman" w:hAnsi="Times New Roman" w:cs="Times New Roman"/>
          <w:color w:val="222222"/>
          <w:sz w:val="24"/>
          <w:szCs w:val="24"/>
          <w:shd w:val="clear" w:color="auto" w:fill="FFFFFF"/>
        </w:rPr>
        <w:t>.</w:t>
      </w:r>
    </w:p>
    <w:p xmlns:wp14="http://schemas.microsoft.com/office/word/2010/wordml" w:rsidRPr="00A44BFE" w:rsidR="003836EA" w:rsidP="00A44BFE" w:rsidRDefault="003836EA" w14:paraId="3AC92049"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t>Rao, R.S., (2014), Emerging trends in hospitality and tourism. </w:t>
      </w:r>
      <w:r w:rsidRPr="00A44BFE">
        <w:rPr>
          <w:rFonts w:ascii="Times New Roman" w:hAnsi="Times New Roman" w:cs="Times New Roman"/>
          <w:i/>
          <w:iCs/>
          <w:color w:val="222222"/>
          <w:sz w:val="24"/>
          <w:szCs w:val="24"/>
          <w:shd w:val="clear" w:color="auto" w:fill="FFFFFF"/>
        </w:rPr>
        <w:t>International Journal of Research Granthaalayah</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1</w:t>
      </w:r>
      <w:r w:rsidRPr="00A44BFE">
        <w:rPr>
          <w:rFonts w:ascii="Times New Roman" w:hAnsi="Times New Roman" w:cs="Times New Roman"/>
          <w:color w:val="222222"/>
          <w:sz w:val="24"/>
          <w:szCs w:val="24"/>
          <w:shd w:val="clear" w:color="auto" w:fill="FFFFFF"/>
        </w:rPr>
        <w:t>(1), pp.1-8.</w:t>
      </w:r>
    </w:p>
    <w:p xmlns:wp14="http://schemas.microsoft.com/office/word/2010/wordml" w:rsidRPr="00A44BFE" w:rsidR="003836EA" w:rsidP="00A44BFE" w:rsidRDefault="003836EA" w14:paraId="7CC3A69F" wp14:textId="77777777">
      <w:pPr>
        <w:tabs>
          <w:tab w:val="left" w:pos="4140"/>
        </w:tabs>
        <w:spacing w:line="360" w:lineRule="auto"/>
        <w:ind w:left="360"/>
        <w:rPr>
          <w:rFonts w:ascii="Times New Roman" w:hAnsi="Times New Roman" w:cs="Times New Roman"/>
          <w:sz w:val="24"/>
          <w:szCs w:val="24"/>
        </w:rPr>
      </w:pPr>
      <w:r w:rsidRPr="00A44BFE">
        <w:rPr>
          <w:rFonts w:ascii="Times New Roman" w:hAnsi="Times New Roman" w:cs="Times New Roman"/>
          <w:color w:val="222222"/>
          <w:sz w:val="24"/>
          <w:szCs w:val="24"/>
          <w:shd w:val="clear" w:color="auto" w:fill="FFFFFF"/>
        </w:rPr>
        <w:lastRenderedPageBreak/>
        <w:t>Shi, X. and Liao, Z., (2013), Managing supply chain relationships in the hospitality services: An empirical study of hotels and restaurants. </w:t>
      </w:r>
      <w:r w:rsidRPr="00A44BFE">
        <w:rPr>
          <w:rFonts w:ascii="Times New Roman" w:hAnsi="Times New Roman" w:cs="Times New Roman"/>
          <w:i/>
          <w:iCs/>
          <w:color w:val="222222"/>
          <w:sz w:val="24"/>
          <w:szCs w:val="24"/>
          <w:shd w:val="clear" w:color="auto" w:fill="FFFFFF"/>
        </w:rPr>
        <w:t>International Journal of Hospitality Management</w:t>
      </w:r>
      <w:r w:rsidRPr="00A44BFE">
        <w:rPr>
          <w:rFonts w:ascii="Times New Roman" w:hAnsi="Times New Roman" w:cs="Times New Roman"/>
          <w:color w:val="222222"/>
          <w:sz w:val="24"/>
          <w:szCs w:val="24"/>
          <w:shd w:val="clear" w:color="auto" w:fill="FFFFFF"/>
        </w:rPr>
        <w:t>, </w:t>
      </w:r>
      <w:r w:rsidRPr="00A44BFE">
        <w:rPr>
          <w:rFonts w:ascii="Times New Roman" w:hAnsi="Times New Roman" w:cs="Times New Roman"/>
          <w:i/>
          <w:iCs/>
          <w:color w:val="222222"/>
          <w:sz w:val="24"/>
          <w:szCs w:val="24"/>
          <w:shd w:val="clear" w:color="auto" w:fill="FFFFFF"/>
        </w:rPr>
        <w:t>35</w:t>
      </w:r>
      <w:r w:rsidRPr="00A44BFE">
        <w:rPr>
          <w:rFonts w:ascii="Times New Roman" w:hAnsi="Times New Roman" w:cs="Times New Roman"/>
          <w:color w:val="222222"/>
          <w:sz w:val="24"/>
          <w:szCs w:val="24"/>
          <w:shd w:val="clear" w:color="auto" w:fill="FFFFFF"/>
        </w:rPr>
        <w:t>, pp.112-121.</w:t>
      </w:r>
    </w:p>
    <w:sectPr w:rsidRPr="00A44BFE" w:rsidR="003836EA">
      <w:head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75B48" w:rsidP="00D4629B" w:rsidRDefault="00675B48" w14:paraId="769D0D3C" wp14:textId="77777777">
      <w:pPr>
        <w:spacing w:after="0" w:line="240" w:lineRule="auto"/>
      </w:pPr>
      <w:r>
        <w:separator/>
      </w:r>
    </w:p>
  </w:endnote>
  <w:endnote w:type="continuationSeparator" w:id="0">
    <w:p xmlns:wp14="http://schemas.microsoft.com/office/word/2010/wordml" w:rsidR="00675B48" w:rsidP="00D4629B" w:rsidRDefault="00675B48" w14:paraId="54CD245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75B48" w:rsidP="00D4629B" w:rsidRDefault="00675B48" w14:paraId="1231BE67" wp14:textId="77777777">
      <w:pPr>
        <w:spacing w:after="0" w:line="240" w:lineRule="auto"/>
      </w:pPr>
      <w:r>
        <w:separator/>
      </w:r>
    </w:p>
  </w:footnote>
  <w:footnote w:type="continuationSeparator" w:id="0">
    <w:p xmlns:wp14="http://schemas.microsoft.com/office/word/2010/wordml" w:rsidR="00675B48" w:rsidP="00D4629B" w:rsidRDefault="00675B48" w14:paraId="36FEB5B0"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528422705"/>
      <w:docPartObj>
        <w:docPartGallery w:val="Page Numbers (Top of Page)"/>
        <w:docPartUnique/>
      </w:docPartObj>
    </w:sdtPr>
    <w:sdtEndPr>
      <w:rPr>
        <w:noProof/>
      </w:rPr>
    </w:sdtEndPr>
    <w:sdtContent>
      <w:p xmlns:wp14="http://schemas.microsoft.com/office/word/2010/wordml" w:rsidRPr="00F84E56" w:rsidR="00F84E56" w:rsidRDefault="00F84E56" w14:paraId="3D3D22A9" wp14:textId="77777777">
        <w:pPr>
          <w:pStyle w:val="Header"/>
          <w:jc w:val="right"/>
          <w:rPr>
            <w:rFonts w:ascii="Times New Roman" w:hAnsi="Times New Roman" w:cs="Times New Roman"/>
            <w:sz w:val="24"/>
            <w:szCs w:val="24"/>
          </w:rPr>
        </w:pPr>
        <w:r w:rsidRPr="00F84E56">
          <w:rPr>
            <w:rFonts w:ascii="Times New Roman" w:hAnsi="Times New Roman" w:cs="Times New Roman"/>
            <w:sz w:val="24"/>
            <w:szCs w:val="24"/>
          </w:rPr>
          <w:fldChar w:fldCharType="begin"/>
        </w:r>
        <w:r w:rsidRPr="00F84E56">
          <w:rPr>
            <w:rFonts w:ascii="Times New Roman" w:hAnsi="Times New Roman" w:cs="Times New Roman"/>
            <w:sz w:val="24"/>
            <w:szCs w:val="24"/>
          </w:rPr>
          <w:instrText xml:space="preserve"> PAGE   \* MERGEFORMAT </w:instrText>
        </w:r>
        <w:r w:rsidRPr="00F84E56">
          <w:rPr>
            <w:rFonts w:ascii="Times New Roman" w:hAnsi="Times New Roman" w:cs="Times New Roman"/>
            <w:sz w:val="24"/>
            <w:szCs w:val="24"/>
          </w:rPr>
          <w:fldChar w:fldCharType="separate"/>
        </w:r>
        <w:r w:rsidR="003836EA">
          <w:rPr>
            <w:rFonts w:ascii="Times New Roman" w:hAnsi="Times New Roman" w:cs="Times New Roman"/>
            <w:noProof/>
            <w:sz w:val="24"/>
            <w:szCs w:val="24"/>
          </w:rPr>
          <w:t>1</w:t>
        </w:r>
        <w:r w:rsidRPr="00F84E56">
          <w:rPr>
            <w:rFonts w:ascii="Times New Roman" w:hAnsi="Times New Roman" w:cs="Times New Roman"/>
            <w:noProof/>
            <w:sz w:val="24"/>
            <w:szCs w:val="24"/>
          </w:rPr>
          <w:fldChar w:fldCharType="end"/>
        </w:r>
      </w:p>
    </w:sdtContent>
  </w:sdt>
  <w:p xmlns:wp14="http://schemas.microsoft.com/office/word/2010/wordml" w:rsidR="00F84E56" w:rsidRDefault="00F84E56" w14:paraId="30D7AA69"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168CB"/>
    <w:multiLevelType w:val="hybridMultilevel"/>
    <w:tmpl w:val="6BE25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815EF8"/>
    <w:multiLevelType w:val="hybridMultilevel"/>
    <w:tmpl w:val="E9C83A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1238DE"/>
    <w:multiLevelType w:val="hybridMultilevel"/>
    <w:tmpl w:val="B2EC7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535D25"/>
    <w:multiLevelType w:val="hybridMultilevel"/>
    <w:tmpl w:val="E8A808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6B6D7D"/>
    <w:multiLevelType w:val="hybridMultilevel"/>
    <w:tmpl w:val="679EA78E"/>
    <w:lvl w:ilvl="0" w:tplc="9F5050F0">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5250103C"/>
    <w:multiLevelType w:val="hybridMultilevel"/>
    <w:tmpl w:val="722ED1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1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7C3"/>
    <w:rsid w:val="00004C15"/>
    <w:rsid w:val="00023257"/>
    <w:rsid w:val="000416BD"/>
    <w:rsid w:val="00041744"/>
    <w:rsid w:val="00064DC9"/>
    <w:rsid w:val="000E139E"/>
    <w:rsid w:val="00233C9A"/>
    <w:rsid w:val="00326EA4"/>
    <w:rsid w:val="003836EA"/>
    <w:rsid w:val="00415A08"/>
    <w:rsid w:val="0045482B"/>
    <w:rsid w:val="0049332E"/>
    <w:rsid w:val="004A3755"/>
    <w:rsid w:val="004B7FB8"/>
    <w:rsid w:val="005879D4"/>
    <w:rsid w:val="00593024"/>
    <w:rsid w:val="005D3CA8"/>
    <w:rsid w:val="00602F1D"/>
    <w:rsid w:val="00675B48"/>
    <w:rsid w:val="006E60AB"/>
    <w:rsid w:val="007615F6"/>
    <w:rsid w:val="00792251"/>
    <w:rsid w:val="007A1B6D"/>
    <w:rsid w:val="0082083A"/>
    <w:rsid w:val="008A17C3"/>
    <w:rsid w:val="009A44C0"/>
    <w:rsid w:val="00A44BFE"/>
    <w:rsid w:val="00A7660D"/>
    <w:rsid w:val="00B909AE"/>
    <w:rsid w:val="00BC50FE"/>
    <w:rsid w:val="00CC52FD"/>
    <w:rsid w:val="00D06BC1"/>
    <w:rsid w:val="00D21757"/>
    <w:rsid w:val="00D4629B"/>
    <w:rsid w:val="00D63FC0"/>
    <w:rsid w:val="00ED6575"/>
    <w:rsid w:val="00F42BA7"/>
    <w:rsid w:val="00F84E56"/>
    <w:rsid w:val="65FDC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4E7FA0"/>
  <w15:chartTrackingRefBased/>
  <w15:docId w15:val="{02197B0C-3617-4958-8349-D2DDB4730E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autoRedefine/>
    <w:uiPriority w:val="9"/>
    <w:qFormat/>
    <w:rsid w:val="00A7660D"/>
    <w:pPr>
      <w:keepNext/>
      <w:keepLines/>
      <w:spacing w:before="240" w:after="120" w:line="360" w:lineRule="auto"/>
      <w:jc w:val="both"/>
      <w:outlineLvl w:val="0"/>
    </w:pPr>
    <w:rPr>
      <w:rFonts w:ascii="Times New Roman" w:hAnsi="Times New Roman" w:cs="Times New Roman" w:eastAsiaTheme="majorEastAsia"/>
      <w:b/>
      <w:color w:val="000000" w:themeColor="text1"/>
      <w:sz w:val="28"/>
      <w:szCs w:val="24"/>
      <w:u w:val="single"/>
    </w:rPr>
  </w:style>
  <w:style w:type="paragraph" w:styleId="Heading2">
    <w:name w:val="heading 2"/>
    <w:basedOn w:val="Normal"/>
    <w:next w:val="Normal"/>
    <w:link w:val="Heading2Char"/>
    <w:autoRedefine/>
    <w:uiPriority w:val="9"/>
    <w:unhideWhenUsed/>
    <w:qFormat/>
    <w:rsid w:val="00A7660D"/>
    <w:pPr>
      <w:keepNext/>
      <w:keepLines/>
      <w:spacing w:after="0" w:line="360" w:lineRule="auto"/>
      <w:jc w:val="both"/>
      <w:outlineLvl w:val="1"/>
    </w:pPr>
    <w:rPr>
      <w:rFonts w:ascii="Times New Roman" w:hAnsi="Times New Roman" w:eastAsiaTheme="majorEastAsia" w:cstheme="majorBidi"/>
      <w:b/>
      <w:color w:val="000000" w:themeColor="text1"/>
      <w:sz w:val="24"/>
      <w:szCs w:val="26"/>
      <w:u w:val="single"/>
    </w:rPr>
  </w:style>
  <w:style w:type="paragraph" w:styleId="Heading3">
    <w:name w:val="heading 3"/>
    <w:basedOn w:val="Normal"/>
    <w:next w:val="Normal"/>
    <w:link w:val="Heading3Char"/>
    <w:autoRedefine/>
    <w:uiPriority w:val="9"/>
    <w:unhideWhenUsed/>
    <w:qFormat/>
    <w:rsid w:val="00A7660D"/>
    <w:pPr>
      <w:keepNext/>
      <w:keepLines/>
      <w:spacing w:before="40" w:after="0" w:line="360" w:lineRule="auto"/>
      <w:outlineLvl w:val="2"/>
    </w:pPr>
    <w:rPr>
      <w:rFonts w:ascii="Times New Roman" w:hAnsi="Times New Roman" w:eastAsiaTheme="majorEastAsia" w:cstheme="majorBidi"/>
      <w:b/>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7660D"/>
    <w:rPr>
      <w:rFonts w:ascii="Times New Roman" w:hAnsi="Times New Roman" w:cs="Times New Roman" w:eastAsiaTheme="majorEastAsia"/>
      <w:b/>
      <w:color w:val="000000" w:themeColor="text1"/>
      <w:sz w:val="28"/>
      <w:szCs w:val="24"/>
      <w:u w:val="single"/>
    </w:rPr>
  </w:style>
  <w:style w:type="character" w:styleId="Heading2Char" w:customStyle="1">
    <w:name w:val="Heading 2 Char"/>
    <w:basedOn w:val="DefaultParagraphFont"/>
    <w:link w:val="Heading2"/>
    <w:uiPriority w:val="9"/>
    <w:rsid w:val="00A7660D"/>
    <w:rPr>
      <w:rFonts w:ascii="Times New Roman" w:hAnsi="Times New Roman" w:eastAsiaTheme="majorEastAsia" w:cstheme="majorBidi"/>
      <w:b/>
      <w:color w:val="000000" w:themeColor="text1"/>
      <w:sz w:val="24"/>
      <w:szCs w:val="26"/>
      <w:u w:val="single"/>
    </w:rPr>
  </w:style>
  <w:style w:type="character" w:styleId="Heading3Char" w:customStyle="1">
    <w:name w:val="Heading 3 Char"/>
    <w:basedOn w:val="DefaultParagraphFont"/>
    <w:link w:val="Heading3"/>
    <w:uiPriority w:val="9"/>
    <w:rsid w:val="00A7660D"/>
    <w:rPr>
      <w:rFonts w:ascii="Times New Roman" w:hAnsi="Times New Roman" w:eastAsiaTheme="majorEastAsia" w:cstheme="majorBidi"/>
      <w:b/>
      <w:color w:val="000000" w:themeColor="text1"/>
      <w:sz w:val="24"/>
      <w:szCs w:val="24"/>
    </w:rPr>
  </w:style>
  <w:style w:type="table" w:styleId="TableGrid">
    <w:name w:val="Table Grid"/>
    <w:basedOn w:val="TableNormal"/>
    <w:uiPriority w:val="39"/>
    <w:rsid w:val="00004C1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004C15"/>
    <w:pPr>
      <w:ind w:left="720"/>
      <w:contextualSpacing/>
    </w:pPr>
  </w:style>
  <w:style w:type="paragraph" w:styleId="TOCHeading">
    <w:name w:val="TOC Heading"/>
    <w:basedOn w:val="Heading1"/>
    <w:next w:val="Normal"/>
    <w:uiPriority w:val="39"/>
    <w:unhideWhenUsed/>
    <w:qFormat/>
    <w:rsid w:val="00023257"/>
    <w:pPr>
      <w:spacing w:after="0" w:line="259" w:lineRule="auto"/>
      <w:jc w:val="left"/>
      <w:outlineLvl w:val="9"/>
    </w:pPr>
    <w:rPr>
      <w:rFonts w:asciiTheme="majorHAnsi" w:hAnsiTheme="majorHAnsi" w:cstheme="majorBidi"/>
      <w:b w:val="0"/>
      <w:color w:val="2E74B5" w:themeColor="accent1" w:themeShade="BF"/>
      <w:sz w:val="32"/>
      <w:szCs w:val="32"/>
      <w:u w:val="none"/>
    </w:rPr>
  </w:style>
  <w:style w:type="paragraph" w:styleId="TOC1">
    <w:name w:val="toc 1"/>
    <w:basedOn w:val="Normal"/>
    <w:next w:val="Normal"/>
    <w:autoRedefine/>
    <w:uiPriority w:val="39"/>
    <w:unhideWhenUsed/>
    <w:rsid w:val="00023257"/>
    <w:pPr>
      <w:spacing w:after="100"/>
    </w:pPr>
  </w:style>
  <w:style w:type="character" w:styleId="Hyperlink">
    <w:name w:val="Hyperlink"/>
    <w:basedOn w:val="DefaultParagraphFont"/>
    <w:uiPriority w:val="99"/>
    <w:unhideWhenUsed/>
    <w:rsid w:val="00023257"/>
    <w:rPr>
      <w:color w:val="0563C1" w:themeColor="hyperlink"/>
      <w:u w:val="single"/>
    </w:rPr>
  </w:style>
  <w:style w:type="paragraph" w:styleId="Header">
    <w:name w:val="header"/>
    <w:basedOn w:val="Normal"/>
    <w:link w:val="HeaderChar"/>
    <w:uiPriority w:val="99"/>
    <w:unhideWhenUsed/>
    <w:rsid w:val="00D4629B"/>
    <w:pPr>
      <w:tabs>
        <w:tab w:val="center" w:pos="4680"/>
        <w:tab w:val="right" w:pos="9360"/>
      </w:tabs>
      <w:spacing w:after="0" w:line="240" w:lineRule="auto"/>
    </w:pPr>
  </w:style>
  <w:style w:type="character" w:styleId="HeaderChar" w:customStyle="1">
    <w:name w:val="Header Char"/>
    <w:basedOn w:val="DefaultParagraphFont"/>
    <w:link w:val="Header"/>
    <w:uiPriority w:val="99"/>
    <w:rsid w:val="00D4629B"/>
  </w:style>
  <w:style w:type="paragraph" w:styleId="Footer">
    <w:name w:val="footer"/>
    <w:basedOn w:val="Normal"/>
    <w:link w:val="FooterChar"/>
    <w:uiPriority w:val="99"/>
    <w:unhideWhenUsed/>
    <w:rsid w:val="00D4629B"/>
    <w:pPr>
      <w:tabs>
        <w:tab w:val="center" w:pos="4680"/>
        <w:tab w:val="right" w:pos="9360"/>
      </w:tabs>
      <w:spacing w:after="0" w:line="240" w:lineRule="auto"/>
    </w:pPr>
  </w:style>
  <w:style w:type="character" w:styleId="FooterChar" w:customStyle="1">
    <w:name w:val="Footer Char"/>
    <w:basedOn w:val="DefaultParagraphFont"/>
    <w:link w:val="Footer"/>
    <w:uiPriority w:val="99"/>
    <w:rsid w:val="00D4629B"/>
  </w:style>
  <w:style w:type="paragraph" w:styleId="TOC2">
    <w:name w:val="toc 2"/>
    <w:basedOn w:val="Normal"/>
    <w:next w:val="Normal"/>
    <w:autoRedefine/>
    <w:uiPriority w:val="39"/>
    <w:unhideWhenUsed/>
    <w:rsid w:val="003836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ountrynavigator.com/blog/6-differences-between-english-and-french-culture/"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https://www.mindtools.com/pages/article/cultural-intelligence.htm" TargetMode="External" Id="rId10" /><Relationship Type="http://schemas.openxmlformats.org/officeDocument/2006/relationships/settings" Target="settings.xml" Id="rId4" /><Relationship Type="http://schemas.openxmlformats.org/officeDocument/2006/relationships/hyperlink" Target="https://www.familysearch.org/en/blog/french-culture-traditions" TargetMode="External" Id="rId9" /><Relationship Type="http://schemas.openxmlformats.org/officeDocument/2006/relationships/glossaryDocument" Target="glossary/document.xml" Id="R61aee2ea5abe485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4843775-42c8-4ce1-a8b2-bc26c942983f}"/>
      </w:docPartPr>
      <w:docPartBody>
        <w:p w14:paraId="2C3E297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2453B-2649-4AAC-B37E-2426EF0247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Asus</dc:creator>
  <keywords/>
  <dc:description/>
  <lastModifiedBy>Laxshan Rajagopalasingam (2017474)</lastModifiedBy>
  <revision>6</revision>
  <dcterms:created xsi:type="dcterms:W3CDTF">2022-03-11T08:49:00.0000000Z</dcterms:created>
  <dcterms:modified xsi:type="dcterms:W3CDTF">2022-03-17T07:52:22.2240509Z</dcterms:modified>
</coreProperties>
</file>