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0E973" w14:textId="77777777" w:rsidR="00B279C8" w:rsidRDefault="009631E3">
      <w:pPr>
        <w:pStyle w:val="Title"/>
      </w:pPr>
      <w:bookmarkStart w:id="0" w:name="BRANCH_0"/>
      <w:bookmarkStart w:id="1" w:name="_MV3TS_projectmanagement_2"/>
      <w:bookmarkStart w:id="2" w:name="_MV3BS_0"/>
      <w:r>
        <w:t>Smart and Connected Devices 1</w:t>
      </w:r>
    </w:p>
    <w:p w14:paraId="1F8BD6E9" w14:textId="77777777" w:rsidR="00B279C8" w:rsidRDefault="009631E3">
      <w:pPr>
        <w:pStyle w:val="Title"/>
      </w:pPr>
      <w:r>
        <w:t xml:space="preserve"> Visualisation of IoT Data </w:t>
      </w:r>
    </w:p>
    <w:p w14:paraId="38952331" w14:textId="77777777" w:rsidR="00B279C8" w:rsidRDefault="009631E3">
      <w:pPr>
        <w:pStyle w:val="Title"/>
      </w:pPr>
      <w:r>
        <w:t xml:space="preserve">ACDA5005 </w:t>
      </w:r>
    </w:p>
    <w:p w14:paraId="0BA2D4F3" w14:textId="52C05BF8" w:rsidR="004C5574" w:rsidRDefault="009631E3">
      <w:pPr>
        <w:pStyle w:val="Title"/>
      </w:pPr>
      <w:r>
        <w:t>Harry Byrne P133366</w:t>
      </w:r>
      <w:bookmarkEnd w:id="0"/>
    </w:p>
    <w:p w14:paraId="0BA2D4F4" w14:textId="348751AF" w:rsidR="004C5574" w:rsidRDefault="004C5574">
      <w:bookmarkStart w:id="3" w:name="_MV3XX_4"/>
    </w:p>
    <w:bookmarkEnd w:id="3"/>
    <w:p w14:paraId="10145040" w14:textId="77777777" w:rsidR="00B279C8" w:rsidRDefault="00B279C8" w:rsidP="00B279C8">
      <w:pPr>
        <w:pStyle w:val="TOC1"/>
      </w:pPr>
    </w:p>
    <w:p w14:paraId="11B8F24E" w14:textId="77777777" w:rsidR="00B279C8" w:rsidRDefault="00B279C8" w:rsidP="00B279C8">
      <w:pPr>
        <w:pStyle w:val="TOC1"/>
      </w:pPr>
    </w:p>
    <w:p w14:paraId="14213BAB" w14:textId="77777777" w:rsidR="00B279C8" w:rsidRDefault="00B279C8" w:rsidP="00B279C8">
      <w:pPr>
        <w:pStyle w:val="TOC1"/>
      </w:pPr>
    </w:p>
    <w:p w14:paraId="06E81826" w14:textId="77777777" w:rsidR="00B279C8" w:rsidRDefault="00B279C8" w:rsidP="00B279C8">
      <w:pPr>
        <w:pStyle w:val="TOC1"/>
      </w:pPr>
    </w:p>
    <w:p w14:paraId="5C85C47F" w14:textId="77777777" w:rsidR="00B279C8" w:rsidRDefault="00B279C8" w:rsidP="00B279C8">
      <w:pPr>
        <w:pStyle w:val="TOC1"/>
      </w:pPr>
    </w:p>
    <w:p w14:paraId="54AB60B2" w14:textId="77777777" w:rsidR="00B279C8" w:rsidRDefault="00B279C8" w:rsidP="00B279C8">
      <w:pPr>
        <w:pStyle w:val="TOC1"/>
      </w:pPr>
    </w:p>
    <w:p w14:paraId="7ABC4745" w14:textId="77777777" w:rsidR="00B279C8" w:rsidRDefault="00B279C8" w:rsidP="00B279C8">
      <w:pPr>
        <w:pStyle w:val="TOC1"/>
      </w:pPr>
    </w:p>
    <w:p w14:paraId="3D39AB2A" w14:textId="77777777" w:rsidR="00B279C8" w:rsidRDefault="00B279C8" w:rsidP="00B279C8">
      <w:pPr>
        <w:pStyle w:val="TOC1"/>
      </w:pPr>
    </w:p>
    <w:p w14:paraId="013A7994" w14:textId="77777777" w:rsidR="00B279C8" w:rsidRDefault="00B279C8" w:rsidP="00B279C8">
      <w:pPr>
        <w:pStyle w:val="TOC1"/>
      </w:pPr>
    </w:p>
    <w:p w14:paraId="0F06A773" w14:textId="77777777" w:rsidR="00B279C8" w:rsidRDefault="00B279C8" w:rsidP="00B279C8">
      <w:pPr>
        <w:pStyle w:val="TOC1"/>
      </w:pPr>
    </w:p>
    <w:p w14:paraId="334B146D" w14:textId="77777777" w:rsidR="00B279C8" w:rsidRDefault="00B279C8" w:rsidP="00B279C8">
      <w:pPr>
        <w:pStyle w:val="TOC1"/>
      </w:pPr>
    </w:p>
    <w:p w14:paraId="68C1A8DC" w14:textId="77777777" w:rsidR="00B279C8" w:rsidRDefault="00B279C8" w:rsidP="00B279C8">
      <w:pPr>
        <w:pStyle w:val="TOC1"/>
      </w:pPr>
    </w:p>
    <w:p w14:paraId="5A2BD107" w14:textId="77777777" w:rsidR="00B279C8" w:rsidRDefault="00B279C8" w:rsidP="00B279C8">
      <w:pPr>
        <w:pStyle w:val="TOC1"/>
      </w:pPr>
    </w:p>
    <w:p w14:paraId="13C0EB1F" w14:textId="77777777" w:rsidR="00B279C8" w:rsidRDefault="00B279C8" w:rsidP="00B279C8">
      <w:pPr>
        <w:pStyle w:val="TOC1"/>
      </w:pPr>
    </w:p>
    <w:p w14:paraId="4A83080E" w14:textId="77777777" w:rsidR="00B279C8" w:rsidRDefault="00B279C8" w:rsidP="00B279C8">
      <w:pPr>
        <w:pStyle w:val="TOC1"/>
      </w:pPr>
    </w:p>
    <w:p w14:paraId="5B599E88" w14:textId="77777777" w:rsidR="00B279C8" w:rsidRDefault="00B279C8" w:rsidP="00B279C8">
      <w:pPr>
        <w:pStyle w:val="TOC1"/>
      </w:pPr>
    </w:p>
    <w:p w14:paraId="2952868B" w14:textId="77777777" w:rsidR="00B279C8" w:rsidRDefault="00B279C8" w:rsidP="00B279C8">
      <w:pPr>
        <w:pStyle w:val="TOC1"/>
      </w:pPr>
    </w:p>
    <w:p w14:paraId="4DACAEE1" w14:textId="77777777" w:rsidR="00B279C8" w:rsidRDefault="00B279C8" w:rsidP="00B279C8">
      <w:pPr>
        <w:pStyle w:val="TOC1"/>
      </w:pPr>
    </w:p>
    <w:p w14:paraId="33026362" w14:textId="77777777" w:rsidR="00B279C8" w:rsidRDefault="00B279C8" w:rsidP="00B279C8">
      <w:pPr>
        <w:pStyle w:val="TOC1"/>
      </w:pPr>
    </w:p>
    <w:p w14:paraId="04E04798" w14:textId="77777777" w:rsidR="00FF3A7C" w:rsidRDefault="00FF3A7C" w:rsidP="00B279C8">
      <w:pPr>
        <w:pStyle w:val="TOC1"/>
      </w:pPr>
    </w:p>
    <w:p w14:paraId="2A60E514" w14:textId="09866BC0" w:rsidR="00B279C8" w:rsidRPr="00B279C8" w:rsidRDefault="00B279C8" w:rsidP="00B279C8">
      <w:pPr>
        <w:pStyle w:val="TOC1"/>
      </w:pPr>
      <w:r w:rsidRPr="00B279C8">
        <w:lastRenderedPageBreak/>
        <w:t>Contents</w:t>
      </w:r>
    </w:p>
    <w:p w14:paraId="70D7C5E3" w14:textId="77777777" w:rsidR="00B279C8" w:rsidRDefault="00B279C8" w:rsidP="00B279C8">
      <w:pPr>
        <w:pStyle w:val="TOC1"/>
      </w:pPr>
    </w:p>
    <w:p w14:paraId="0BA2D4F5" w14:textId="67D04A5C" w:rsidR="004C5574" w:rsidRDefault="009631E3" w:rsidP="00B279C8">
      <w:pPr>
        <w:pStyle w:val="TOC1"/>
      </w:pPr>
      <w:r>
        <w:rPr>
          <w:sz w:val="22"/>
        </w:rPr>
        <w:fldChar w:fldCharType="begin"/>
      </w:r>
      <w:r>
        <w:instrText xml:space="preserve"> TOC \o "1-3" \h \z \u </w:instrText>
      </w:r>
      <w:r>
        <w:rPr>
          <w:sz w:val="22"/>
        </w:rPr>
        <w:fldChar w:fldCharType="separate"/>
      </w:r>
      <w:hyperlink w:anchor="_Toc4400040" w:history="1">
        <w:r>
          <w:rPr>
            <w:rStyle w:val="Hyperlink"/>
          </w:rPr>
          <w:t>Introduction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_Toc4400040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744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0BA2D4F6" w14:textId="580E2C6C" w:rsidR="004C5574" w:rsidRDefault="001D7444" w:rsidP="00B279C8">
      <w:pPr>
        <w:pStyle w:val="TOC1"/>
      </w:pPr>
      <w:hyperlink w:anchor="_Toc4400041" w:history="1">
        <w:r w:rsidR="009631E3">
          <w:rPr>
            <w:rStyle w:val="Hyperlink"/>
          </w:rPr>
          <w:t>Conninfo</w:t>
        </w:r>
        <w:r w:rsidR="009631E3">
          <w:rPr>
            <w:webHidden/>
          </w:rPr>
          <w:tab/>
        </w:r>
        <w:r w:rsidR="009631E3">
          <w:rPr>
            <w:webHidden/>
          </w:rPr>
          <w:fldChar w:fldCharType="begin"/>
        </w:r>
        <w:r w:rsidR="009631E3">
          <w:rPr>
            <w:webHidden/>
          </w:rPr>
          <w:instrText xml:space="preserve"> PAGEREF _Toc4400041 \h </w:instrText>
        </w:r>
        <w:r w:rsidR="009631E3">
          <w:rPr>
            <w:webHidden/>
          </w:rPr>
        </w:r>
        <w:r w:rsidR="009631E3">
          <w:rPr>
            <w:webHidden/>
          </w:rPr>
          <w:fldChar w:fldCharType="separate"/>
        </w:r>
        <w:r>
          <w:rPr>
            <w:webHidden/>
          </w:rPr>
          <w:t>4</w:t>
        </w:r>
        <w:r w:rsidR="009631E3">
          <w:rPr>
            <w:webHidden/>
          </w:rPr>
          <w:fldChar w:fldCharType="end"/>
        </w:r>
      </w:hyperlink>
    </w:p>
    <w:p w14:paraId="0BA2D4F7" w14:textId="6F3C4D6F" w:rsidR="004C5574" w:rsidRDefault="001D7444" w:rsidP="00B279C8">
      <w:pPr>
        <w:pStyle w:val="TOC1"/>
      </w:pPr>
      <w:hyperlink w:anchor="_Toc4400042" w:history="1">
        <w:r w:rsidR="009631E3">
          <w:rPr>
            <w:rStyle w:val="Hyperlink"/>
          </w:rPr>
          <w:t>Import</w:t>
        </w:r>
        <w:r w:rsidR="009631E3">
          <w:rPr>
            <w:webHidden/>
          </w:rPr>
          <w:tab/>
        </w:r>
        <w:r w:rsidR="009631E3">
          <w:rPr>
            <w:webHidden/>
          </w:rPr>
          <w:fldChar w:fldCharType="begin"/>
        </w:r>
        <w:r w:rsidR="009631E3">
          <w:rPr>
            <w:webHidden/>
          </w:rPr>
          <w:instrText xml:space="preserve"> PAGEREF _Toc4400042 \h </w:instrText>
        </w:r>
        <w:r w:rsidR="009631E3">
          <w:rPr>
            <w:webHidden/>
          </w:rPr>
        </w:r>
        <w:r w:rsidR="009631E3">
          <w:rPr>
            <w:webHidden/>
          </w:rPr>
          <w:fldChar w:fldCharType="separate"/>
        </w:r>
        <w:r>
          <w:rPr>
            <w:webHidden/>
          </w:rPr>
          <w:t>5</w:t>
        </w:r>
        <w:r w:rsidR="009631E3">
          <w:rPr>
            <w:webHidden/>
          </w:rPr>
          <w:fldChar w:fldCharType="end"/>
        </w:r>
      </w:hyperlink>
    </w:p>
    <w:p w14:paraId="0BA2D4FB" w14:textId="361A03F8" w:rsidR="004C5574" w:rsidRDefault="001D7444" w:rsidP="00B279C8">
      <w:pPr>
        <w:pStyle w:val="TOC1"/>
      </w:pPr>
      <w:hyperlink w:anchor="_Toc4400046" w:history="1">
        <w:r w:rsidR="009631E3">
          <w:rPr>
            <w:rStyle w:val="Hyperlink"/>
          </w:rPr>
          <w:t>Login, Check Login and Logout</w:t>
        </w:r>
        <w:r w:rsidR="009631E3">
          <w:rPr>
            <w:webHidden/>
          </w:rPr>
          <w:tab/>
        </w:r>
        <w:r w:rsidR="009631E3">
          <w:rPr>
            <w:webHidden/>
          </w:rPr>
          <w:fldChar w:fldCharType="begin"/>
        </w:r>
        <w:r w:rsidR="009631E3">
          <w:rPr>
            <w:webHidden/>
          </w:rPr>
          <w:instrText xml:space="preserve"> PAGEREF _Toc4400046 \h </w:instrText>
        </w:r>
        <w:r w:rsidR="009631E3">
          <w:rPr>
            <w:webHidden/>
          </w:rPr>
        </w:r>
        <w:r w:rsidR="009631E3">
          <w:rPr>
            <w:webHidden/>
          </w:rPr>
          <w:fldChar w:fldCharType="separate"/>
        </w:r>
        <w:r>
          <w:rPr>
            <w:webHidden/>
          </w:rPr>
          <w:t>7</w:t>
        </w:r>
        <w:r w:rsidR="009631E3">
          <w:rPr>
            <w:webHidden/>
          </w:rPr>
          <w:fldChar w:fldCharType="end"/>
        </w:r>
      </w:hyperlink>
    </w:p>
    <w:p w14:paraId="0BA2D4FC" w14:textId="078A941B" w:rsidR="004C5574" w:rsidRDefault="001D7444" w:rsidP="00B279C8">
      <w:pPr>
        <w:pStyle w:val="TOC1"/>
      </w:pPr>
      <w:hyperlink w:anchor="_Toc4400047" w:history="1">
        <w:r w:rsidR="009631E3">
          <w:rPr>
            <w:rStyle w:val="Hyperlink"/>
          </w:rPr>
          <w:t>All Sensor Data/Landing Page</w:t>
        </w:r>
        <w:r w:rsidR="009631E3">
          <w:rPr>
            <w:webHidden/>
          </w:rPr>
          <w:tab/>
        </w:r>
        <w:r w:rsidR="009631E3">
          <w:rPr>
            <w:webHidden/>
          </w:rPr>
          <w:fldChar w:fldCharType="begin"/>
        </w:r>
        <w:r w:rsidR="009631E3">
          <w:rPr>
            <w:webHidden/>
          </w:rPr>
          <w:instrText xml:space="preserve"> PAGEREF _Toc4400047 \h </w:instrText>
        </w:r>
        <w:r w:rsidR="009631E3">
          <w:rPr>
            <w:webHidden/>
          </w:rPr>
        </w:r>
        <w:r w:rsidR="009631E3">
          <w:rPr>
            <w:webHidden/>
          </w:rPr>
          <w:fldChar w:fldCharType="separate"/>
        </w:r>
        <w:r>
          <w:rPr>
            <w:webHidden/>
          </w:rPr>
          <w:t>9</w:t>
        </w:r>
        <w:r w:rsidR="009631E3">
          <w:rPr>
            <w:webHidden/>
          </w:rPr>
          <w:fldChar w:fldCharType="end"/>
        </w:r>
      </w:hyperlink>
    </w:p>
    <w:p w14:paraId="0BA2D4FD" w14:textId="15095A07" w:rsidR="004C5574" w:rsidRDefault="001D7444" w:rsidP="00B279C8">
      <w:pPr>
        <w:pStyle w:val="TOC1"/>
      </w:pPr>
      <w:hyperlink w:anchor="_Toc4400048" w:history="1">
        <w:r w:rsidR="009631E3">
          <w:rPr>
            <w:rStyle w:val="Hyperlink"/>
          </w:rPr>
          <w:t>Graphs</w:t>
        </w:r>
        <w:r w:rsidR="009631E3">
          <w:rPr>
            <w:webHidden/>
          </w:rPr>
          <w:tab/>
        </w:r>
        <w:r w:rsidR="009631E3">
          <w:rPr>
            <w:webHidden/>
          </w:rPr>
          <w:fldChar w:fldCharType="begin"/>
        </w:r>
        <w:r w:rsidR="009631E3">
          <w:rPr>
            <w:webHidden/>
          </w:rPr>
          <w:instrText xml:space="preserve"> PAGEREF _Toc4400048 \h </w:instrText>
        </w:r>
        <w:r w:rsidR="009631E3">
          <w:rPr>
            <w:webHidden/>
          </w:rPr>
        </w:r>
        <w:r w:rsidR="009631E3">
          <w:rPr>
            <w:webHidden/>
          </w:rPr>
          <w:fldChar w:fldCharType="separate"/>
        </w:r>
        <w:r>
          <w:rPr>
            <w:webHidden/>
          </w:rPr>
          <w:t>11</w:t>
        </w:r>
        <w:r w:rsidR="009631E3">
          <w:rPr>
            <w:webHidden/>
          </w:rPr>
          <w:fldChar w:fldCharType="end"/>
        </w:r>
      </w:hyperlink>
    </w:p>
    <w:p w14:paraId="0BA2D4FF" w14:textId="56A821FB" w:rsidR="004C5574" w:rsidRDefault="001D7444" w:rsidP="00B279C8">
      <w:pPr>
        <w:pStyle w:val="TOC1"/>
      </w:pPr>
      <w:hyperlink w:anchor="_Toc4400050" w:history="1">
        <w:r w:rsidR="009631E3">
          <w:rPr>
            <w:rStyle w:val="Hyperlink"/>
          </w:rPr>
          <w:t>References</w:t>
        </w:r>
        <w:r w:rsidR="009631E3">
          <w:rPr>
            <w:webHidden/>
          </w:rPr>
          <w:tab/>
        </w:r>
        <w:r w:rsidR="009631E3">
          <w:rPr>
            <w:webHidden/>
          </w:rPr>
          <w:fldChar w:fldCharType="begin"/>
        </w:r>
        <w:r w:rsidR="009631E3">
          <w:rPr>
            <w:webHidden/>
          </w:rPr>
          <w:instrText xml:space="preserve"> PAGEREF _Toc4400050 \h </w:instrText>
        </w:r>
        <w:r w:rsidR="009631E3">
          <w:rPr>
            <w:webHidden/>
          </w:rPr>
        </w:r>
        <w:r w:rsidR="009631E3">
          <w:rPr>
            <w:webHidden/>
          </w:rPr>
          <w:fldChar w:fldCharType="separate"/>
        </w:r>
        <w:r>
          <w:rPr>
            <w:webHidden/>
          </w:rPr>
          <w:t>13</w:t>
        </w:r>
        <w:r w:rsidR="009631E3">
          <w:rPr>
            <w:webHidden/>
          </w:rPr>
          <w:fldChar w:fldCharType="end"/>
        </w:r>
      </w:hyperlink>
    </w:p>
    <w:p w14:paraId="0BA2D500" w14:textId="77777777" w:rsidR="004C5574" w:rsidRDefault="009631E3">
      <w:r>
        <w:fldChar w:fldCharType="end"/>
      </w:r>
    </w:p>
    <w:p w14:paraId="0BA2D501" w14:textId="77777777" w:rsidR="004C5574" w:rsidRDefault="009631E3">
      <w:r>
        <w:br w:type="page"/>
      </w:r>
    </w:p>
    <w:p w14:paraId="0BA2D502" w14:textId="133783F8" w:rsidR="004C5574" w:rsidRDefault="009631E3">
      <w:pPr>
        <w:pStyle w:val="Heading1"/>
      </w:pPr>
      <w:bookmarkStart w:id="4" w:name="_MV3TD_PT8H00M00S_5"/>
      <w:bookmarkStart w:id="5" w:name="BRANCH_1"/>
      <w:bookmarkStart w:id="6" w:name="_Toc4400040"/>
      <w:bookmarkStart w:id="7" w:name="_MV3BS_1"/>
      <w:bookmarkEnd w:id="1"/>
      <w:bookmarkEnd w:id="2"/>
      <w:bookmarkEnd w:id="4"/>
      <w:r>
        <w:lastRenderedPageBreak/>
        <w:t>Introduction</w:t>
      </w:r>
      <w:bookmarkEnd w:id="5"/>
      <w:bookmarkEnd w:id="6"/>
    </w:p>
    <w:p w14:paraId="53CE6F53" w14:textId="31919FC4" w:rsidR="00A42EF6" w:rsidRDefault="00A42EF6" w:rsidP="00A42EF6"/>
    <w:p w14:paraId="3AAAE929" w14:textId="73DE7F0F" w:rsidR="00A42EF6" w:rsidRDefault="00083707" w:rsidP="00A42EF6">
      <w:pPr>
        <w:rPr>
          <w:lang w:val="en-US"/>
        </w:rPr>
      </w:pPr>
      <w:r>
        <w:rPr>
          <w:lang w:val="en-US"/>
        </w:rPr>
        <w:t xml:space="preserve">This report is </w:t>
      </w:r>
      <w:r w:rsidR="00F24EB8">
        <w:rPr>
          <w:lang w:val="en-US"/>
        </w:rPr>
        <w:t>looking at the PHP</w:t>
      </w:r>
      <w:r w:rsidR="00C13461">
        <w:rPr>
          <w:lang w:val="en-US"/>
        </w:rPr>
        <w:t xml:space="preserve"> </w:t>
      </w:r>
      <w:r w:rsidR="00417E4F">
        <w:rPr>
          <w:lang w:val="en-US"/>
        </w:rPr>
        <w:t xml:space="preserve">and HTML </w:t>
      </w:r>
      <w:r w:rsidR="009F7276">
        <w:rPr>
          <w:lang w:val="en-US"/>
        </w:rPr>
        <w:t xml:space="preserve">code to insert </w:t>
      </w:r>
      <w:r w:rsidR="00A009F4">
        <w:rPr>
          <w:lang w:val="en-US"/>
        </w:rPr>
        <w:t xml:space="preserve">rainfall </w:t>
      </w:r>
      <w:r w:rsidR="009F7276">
        <w:rPr>
          <w:lang w:val="en-US"/>
        </w:rPr>
        <w:t>data</w:t>
      </w:r>
      <w:r w:rsidR="00A009F4">
        <w:rPr>
          <w:lang w:val="en-US"/>
        </w:rPr>
        <w:t xml:space="preserve"> from a text file for 3 sensors</w:t>
      </w:r>
      <w:r w:rsidR="009F7276">
        <w:rPr>
          <w:lang w:val="en-US"/>
        </w:rPr>
        <w:t xml:space="preserve"> into </w:t>
      </w:r>
      <w:r w:rsidR="00A009F4">
        <w:rPr>
          <w:lang w:val="en-US"/>
        </w:rPr>
        <w:t>a database, then al</w:t>
      </w:r>
      <w:r w:rsidR="00E12568">
        <w:rPr>
          <w:lang w:val="en-US"/>
        </w:rPr>
        <w:t>low a user to interact with the data in an easily readable format</w:t>
      </w:r>
      <w:r w:rsidR="0087064A">
        <w:rPr>
          <w:lang w:val="en-US"/>
        </w:rPr>
        <w:t xml:space="preserve">. </w:t>
      </w:r>
    </w:p>
    <w:p w14:paraId="39BD619A" w14:textId="3156343A" w:rsidR="0087064A" w:rsidRDefault="0087064A" w:rsidP="00A42EF6">
      <w:pPr>
        <w:rPr>
          <w:lang w:val="en-US"/>
        </w:rPr>
      </w:pPr>
    </w:p>
    <w:p w14:paraId="531E6265" w14:textId="74B550BF" w:rsidR="0087064A" w:rsidRDefault="0087064A" w:rsidP="00A42EF6">
      <w:pPr>
        <w:rPr>
          <w:lang w:val="en-US"/>
        </w:rPr>
      </w:pPr>
      <w:r>
        <w:rPr>
          <w:lang w:val="en-US"/>
        </w:rPr>
        <w:t xml:space="preserve">The text files for each sensor </w:t>
      </w:r>
      <w:r w:rsidR="00104740">
        <w:rPr>
          <w:lang w:val="en-US"/>
        </w:rPr>
        <w:t>contain rainfall readings per hour in millimeters</w:t>
      </w:r>
      <w:r w:rsidR="007D6617">
        <w:rPr>
          <w:lang w:val="en-US"/>
        </w:rPr>
        <w:t xml:space="preserve"> and a date and time.</w:t>
      </w:r>
    </w:p>
    <w:p w14:paraId="6AE7B67B" w14:textId="565079B4" w:rsidR="007D6617" w:rsidRDefault="007D6617" w:rsidP="00A42EF6">
      <w:pPr>
        <w:rPr>
          <w:lang w:val="en-US"/>
        </w:rPr>
      </w:pPr>
    </w:p>
    <w:p w14:paraId="6859D351" w14:textId="1C0E114B" w:rsidR="007D6617" w:rsidRDefault="007D6617" w:rsidP="00A42EF6">
      <w:pPr>
        <w:rPr>
          <w:lang w:val="en-US"/>
        </w:rPr>
      </w:pPr>
      <w:r>
        <w:rPr>
          <w:lang w:val="en-US"/>
        </w:rPr>
        <w:t xml:space="preserve">The Data must be read into </w:t>
      </w:r>
      <w:r w:rsidR="0014533D">
        <w:rPr>
          <w:lang w:val="en-US"/>
        </w:rPr>
        <w:t>a database using PHP script and</w:t>
      </w:r>
      <w:r w:rsidR="00FB263E">
        <w:rPr>
          <w:lang w:val="en-US"/>
        </w:rPr>
        <w:t xml:space="preserve"> must allow a user to access said data from a website</w:t>
      </w:r>
      <w:r w:rsidR="00A86CA6">
        <w:rPr>
          <w:lang w:val="en-US"/>
        </w:rPr>
        <w:t xml:space="preserve"> with selected filters</w:t>
      </w:r>
      <w:r w:rsidR="008114C5">
        <w:rPr>
          <w:lang w:val="en-US"/>
        </w:rPr>
        <w:t xml:space="preserve"> via a HTML form. The user should have assistance in reading the data </w:t>
      </w:r>
      <w:r w:rsidR="00C67917">
        <w:rPr>
          <w:lang w:val="en-US"/>
        </w:rPr>
        <w:t>e.g. tables and graphs and have basic security measures in place</w:t>
      </w:r>
      <w:r w:rsidR="00FC542E">
        <w:rPr>
          <w:lang w:val="en-US"/>
        </w:rPr>
        <w:t xml:space="preserve"> such as a login page.</w:t>
      </w:r>
    </w:p>
    <w:p w14:paraId="62BA34F3" w14:textId="1C8E2BCA" w:rsidR="00FC542E" w:rsidRDefault="00FC542E" w:rsidP="00A42EF6">
      <w:pPr>
        <w:rPr>
          <w:lang w:val="en-US"/>
        </w:rPr>
      </w:pPr>
    </w:p>
    <w:p w14:paraId="1532B23C" w14:textId="0EA0CE20" w:rsidR="00FC542E" w:rsidRPr="00083707" w:rsidRDefault="00FC542E" w:rsidP="00A42EF6">
      <w:pPr>
        <w:rPr>
          <w:lang w:val="en-US"/>
        </w:rPr>
      </w:pPr>
    </w:p>
    <w:p w14:paraId="59E07FB1" w14:textId="52D006AF" w:rsidR="00A42EF6" w:rsidRDefault="00A42EF6" w:rsidP="00A42EF6"/>
    <w:p w14:paraId="119D5A4B" w14:textId="32B055FD" w:rsidR="00A42EF6" w:rsidRDefault="00A42EF6" w:rsidP="00A42EF6"/>
    <w:p w14:paraId="31DFAABF" w14:textId="5A5A83A5" w:rsidR="00A42EF6" w:rsidRDefault="00A42EF6" w:rsidP="00A42EF6"/>
    <w:p w14:paraId="5D793CD6" w14:textId="10A6D260" w:rsidR="00A42EF6" w:rsidRDefault="00A42EF6" w:rsidP="00A42EF6"/>
    <w:p w14:paraId="6AE173E8" w14:textId="7ED91226" w:rsidR="00A42EF6" w:rsidRDefault="00A42EF6" w:rsidP="00A42EF6"/>
    <w:p w14:paraId="689A2B5F" w14:textId="7FD0D483" w:rsidR="00A42EF6" w:rsidRDefault="00A42EF6" w:rsidP="00A42EF6"/>
    <w:p w14:paraId="0975A69F" w14:textId="1A255695" w:rsidR="00A42EF6" w:rsidRDefault="00A42EF6" w:rsidP="00A42EF6"/>
    <w:p w14:paraId="25774364" w14:textId="6008CB4B" w:rsidR="00A42EF6" w:rsidRDefault="00A42EF6" w:rsidP="00A42EF6"/>
    <w:p w14:paraId="4C6BDFC0" w14:textId="39200430" w:rsidR="00A42EF6" w:rsidRDefault="00A42EF6" w:rsidP="00A42EF6"/>
    <w:p w14:paraId="1C4D7743" w14:textId="49BFAA4A" w:rsidR="00A42EF6" w:rsidRDefault="00A42EF6" w:rsidP="00A42EF6"/>
    <w:p w14:paraId="58F4C42E" w14:textId="39854075" w:rsidR="00A42EF6" w:rsidRDefault="00A42EF6" w:rsidP="00A42EF6"/>
    <w:p w14:paraId="4806ABB5" w14:textId="77EE50A9" w:rsidR="00A42EF6" w:rsidRDefault="00A42EF6" w:rsidP="00A42EF6"/>
    <w:p w14:paraId="0C9969BF" w14:textId="2ACED01C" w:rsidR="00A42EF6" w:rsidRDefault="00A42EF6" w:rsidP="00A42EF6"/>
    <w:p w14:paraId="5B127A11" w14:textId="0BDBB3CF" w:rsidR="00A42EF6" w:rsidRDefault="00A42EF6" w:rsidP="00A42EF6"/>
    <w:p w14:paraId="068DC7FF" w14:textId="3A5EE87D" w:rsidR="00A42EF6" w:rsidRDefault="00A42EF6" w:rsidP="00A42EF6"/>
    <w:p w14:paraId="6609C7E5" w14:textId="39034410" w:rsidR="00A42EF6" w:rsidRDefault="00A42EF6" w:rsidP="00A42EF6"/>
    <w:p w14:paraId="4D56EBC9" w14:textId="13929093" w:rsidR="00A42EF6" w:rsidRDefault="00A42EF6" w:rsidP="00A42EF6"/>
    <w:p w14:paraId="78C1154A" w14:textId="5057A60D" w:rsidR="00A42EF6" w:rsidRDefault="00A42EF6" w:rsidP="00A42EF6"/>
    <w:p w14:paraId="4D8A1192" w14:textId="578AA814" w:rsidR="00A42EF6" w:rsidRDefault="00A42EF6" w:rsidP="00A42EF6"/>
    <w:p w14:paraId="7D5EF9FA" w14:textId="7D237C2F" w:rsidR="00A42EF6" w:rsidRDefault="00A42EF6" w:rsidP="00A42EF6"/>
    <w:p w14:paraId="55601507" w14:textId="22172BCC" w:rsidR="00A42EF6" w:rsidRDefault="00A42EF6" w:rsidP="00A42EF6"/>
    <w:p w14:paraId="6DF7F3CB" w14:textId="33C25B90" w:rsidR="00A42EF6" w:rsidRDefault="00A42EF6" w:rsidP="00A42EF6"/>
    <w:p w14:paraId="423F78F5" w14:textId="7DA49A01" w:rsidR="00A42EF6" w:rsidRDefault="00A42EF6" w:rsidP="00A42EF6"/>
    <w:p w14:paraId="2EB50FE0" w14:textId="361D10F4" w:rsidR="00A42EF6" w:rsidRDefault="00A42EF6" w:rsidP="00A42EF6"/>
    <w:p w14:paraId="14202D38" w14:textId="181C041E" w:rsidR="00A42EF6" w:rsidRDefault="00A42EF6" w:rsidP="00A42EF6"/>
    <w:p w14:paraId="05D6A1CF" w14:textId="1BB412C1" w:rsidR="00A42EF6" w:rsidRDefault="00A42EF6" w:rsidP="00A42EF6"/>
    <w:p w14:paraId="66404589" w14:textId="1F91DF2F" w:rsidR="00A42EF6" w:rsidRDefault="00A42EF6" w:rsidP="00A42EF6"/>
    <w:p w14:paraId="3A2BD09C" w14:textId="3DEED5E7" w:rsidR="00A42EF6" w:rsidRDefault="00A42EF6" w:rsidP="00A42EF6"/>
    <w:p w14:paraId="0E90C19C" w14:textId="6260241C" w:rsidR="00A42EF6" w:rsidRDefault="00A42EF6" w:rsidP="00A42EF6"/>
    <w:p w14:paraId="1D5626FB" w14:textId="77777777" w:rsidR="00A42EF6" w:rsidRDefault="00A42EF6" w:rsidP="00A42EF6"/>
    <w:p w14:paraId="292F7191" w14:textId="3C128E9E" w:rsidR="00A42EF6" w:rsidRDefault="00A42EF6" w:rsidP="00A42EF6"/>
    <w:p w14:paraId="2EF61FC9" w14:textId="6D3D1CAF" w:rsidR="0050102A" w:rsidRDefault="0050102A" w:rsidP="00A42EF6"/>
    <w:p w14:paraId="5C82530B" w14:textId="7101C7AF" w:rsidR="0050102A" w:rsidRDefault="0050102A" w:rsidP="00A42EF6"/>
    <w:p w14:paraId="6C56751D" w14:textId="7AE084C2" w:rsidR="0050102A" w:rsidRDefault="0050102A" w:rsidP="00A42EF6"/>
    <w:p w14:paraId="1251FC58" w14:textId="178C7AE9" w:rsidR="0050102A" w:rsidRDefault="0050102A" w:rsidP="00A42EF6"/>
    <w:p w14:paraId="0353FC0A" w14:textId="645C0B72" w:rsidR="0050102A" w:rsidRDefault="0050102A" w:rsidP="00A42EF6"/>
    <w:p w14:paraId="3A300CF9" w14:textId="1F0B1E02" w:rsidR="0050102A" w:rsidRDefault="0050102A" w:rsidP="00A42EF6"/>
    <w:p w14:paraId="088AE60E" w14:textId="2AFFBA36" w:rsidR="0050102A" w:rsidRDefault="0050102A" w:rsidP="00A42EF6"/>
    <w:p w14:paraId="2F977C90" w14:textId="48D8623B" w:rsidR="0050102A" w:rsidRDefault="0050102A" w:rsidP="00A42EF6"/>
    <w:p w14:paraId="303D4E45" w14:textId="00CCEC15" w:rsidR="0050102A" w:rsidRDefault="0050102A" w:rsidP="00A42EF6"/>
    <w:p w14:paraId="5089939B" w14:textId="4E5CC549" w:rsidR="0050102A" w:rsidRDefault="0050102A" w:rsidP="00A42EF6"/>
    <w:p w14:paraId="58095CA2" w14:textId="32A137FF" w:rsidR="0050102A" w:rsidRDefault="0050102A" w:rsidP="00A42EF6"/>
    <w:p w14:paraId="6DEDF5D2" w14:textId="69351A40" w:rsidR="0050102A" w:rsidRDefault="0050102A" w:rsidP="00A42EF6"/>
    <w:p w14:paraId="353D0B8D" w14:textId="26B5D08C" w:rsidR="0050102A" w:rsidRDefault="0050102A" w:rsidP="00A42EF6"/>
    <w:p w14:paraId="280E57BD" w14:textId="0617D806" w:rsidR="0050102A" w:rsidRDefault="0050102A" w:rsidP="00A42EF6"/>
    <w:p w14:paraId="5BC6FEFF" w14:textId="77777777" w:rsidR="0050102A" w:rsidRPr="00A42EF6" w:rsidRDefault="0050102A" w:rsidP="00A42EF6"/>
    <w:p w14:paraId="0BA2D503" w14:textId="2B275774" w:rsidR="004C5574" w:rsidRDefault="009631E3">
      <w:pPr>
        <w:pStyle w:val="Heading1"/>
      </w:pPr>
      <w:bookmarkStart w:id="8" w:name="_MV3TD_PT8H00M00S_8"/>
      <w:bookmarkStart w:id="9" w:name="BRANCH_2"/>
      <w:bookmarkStart w:id="10" w:name="_Toc4400041"/>
      <w:bookmarkStart w:id="11" w:name="_MV3BS_2"/>
      <w:bookmarkEnd w:id="7"/>
      <w:bookmarkEnd w:id="8"/>
      <w:r>
        <w:lastRenderedPageBreak/>
        <w:t>Conninfo</w:t>
      </w:r>
      <w:bookmarkEnd w:id="9"/>
      <w:bookmarkEnd w:id="10"/>
    </w:p>
    <w:p w14:paraId="1F52D0B0" w14:textId="182ECCC8" w:rsidR="00FF3A7C" w:rsidRDefault="0088125E" w:rsidP="00FF3A7C">
      <w:pPr>
        <w:rPr>
          <w:lang w:val="en-US"/>
        </w:rPr>
      </w:pPr>
      <w:r>
        <w:rPr>
          <w:lang w:val="en-US"/>
        </w:rPr>
        <w:t xml:space="preserve">The Starting point of </w:t>
      </w:r>
      <w:r w:rsidR="008B79E0">
        <w:rPr>
          <w:lang w:val="en-US"/>
        </w:rPr>
        <w:t xml:space="preserve">creating a database in </w:t>
      </w:r>
      <w:proofErr w:type="spellStart"/>
      <w:r w:rsidR="008B79E0">
        <w:rPr>
          <w:lang w:val="en-US"/>
        </w:rPr>
        <w:t>MySql</w:t>
      </w:r>
      <w:proofErr w:type="spellEnd"/>
      <w:r w:rsidR="008B79E0">
        <w:rPr>
          <w:lang w:val="en-US"/>
        </w:rPr>
        <w:t xml:space="preserve"> is creating the database </w:t>
      </w:r>
      <w:r w:rsidR="00185533">
        <w:rPr>
          <w:lang w:val="en-US"/>
        </w:rPr>
        <w:t xml:space="preserve">and the PHP page </w:t>
      </w:r>
      <w:r w:rsidR="00722174">
        <w:rPr>
          <w:lang w:val="en-US"/>
        </w:rPr>
        <w:t>called</w:t>
      </w:r>
      <w:r w:rsidR="00185533">
        <w:rPr>
          <w:lang w:val="en-US"/>
        </w:rPr>
        <w:t xml:space="preserve"> </w:t>
      </w:r>
      <w:proofErr w:type="spellStart"/>
      <w:r w:rsidR="00533661">
        <w:rPr>
          <w:lang w:val="en-US"/>
        </w:rPr>
        <w:t>c</w:t>
      </w:r>
      <w:r w:rsidR="00185533">
        <w:rPr>
          <w:lang w:val="en-US"/>
        </w:rPr>
        <w:t>onninfo</w:t>
      </w:r>
      <w:proofErr w:type="spellEnd"/>
      <w:r w:rsidR="008E23D4">
        <w:rPr>
          <w:lang w:val="en-US"/>
        </w:rPr>
        <w:t xml:space="preserve">. This creates a connection </w:t>
      </w:r>
      <w:r w:rsidR="00BE6443">
        <w:rPr>
          <w:lang w:val="en-US"/>
        </w:rPr>
        <w:t xml:space="preserve">to the database as well as setting up </w:t>
      </w:r>
      <w:r w:rsidR="00533661">
        <w:rPr>
          <w:lang w:val="en-US"/>
        </w:rPr>
        <w:t>a username and password to access it</w:t>
      </w:r>
      <w:r w:rsidR="00722174">
        <w:rPr>
          <w:lang w:val="en-US"/>
        </w:rPr>
        <w:t>.</w:t>
      </w:r>
      <w:r w:rsidR="009D7C77">
        <w:rPr>
          <w:lang w:val="en-US"/>
        </w:rPr>
        <w:t xml:space="preserve"> The below </w:t>
      </w:r>
      <w:proofErr w:type="spellStart"/>
      <w:r w:rsidR="00BB1DF5">
        <w:rPr>
          <w:lang w:val="en-US"/>
        </w:rPr>
        <w:t>raindata</w:t>
      </w:r>
      <w:proofErr w:type="spellEnd"/>
      <w:r w:rsidR="00BB1DF5">
        <w:rPr>
          <w:lang w:val="en-US"/>
        </w:rPr>
        <w:t xml:space="preserve"> table has the fields </w:t>
      </w:r>
      <w:r w:rsidR="00E62A79">
        <w:rPr>
          <w:lang w:val="en-US"/>
        </w:rPr>
        <w:t>set in correspondence to the data in the data files, id was set as a primary key on auto increment</w:t>
      </w:r>
      <w:r w:rsidR="002A2C4D">
        <w:rPr>
          <w:lang w:val="en-US"/>
        </w:rPr>
        <w:t>.</w:t>
      </w:r>
    </w:p>
    <w:p w14:paraId="4A36B61A" w14:textId="77777777" w:rsidR="00533661" w:rsidRDefault="00533661" w:rsidP="00FF3A7C">
      <w:pPr>
        <w:rPr>
          <w:lang w:val="en-US"/>
        </w:rPr>
      </w:pPr>
    </w:p>
    <w:p w14:paraId="1FD4FA7B" w14:textId="3F066361" w:rsidR="00263851" w:rsidRDefault="00263851" w:rsidP="00FF3A7C">
      <w:pPr>
        <w:rPr>
          <w:lang w:val="en-US"/>
        </w:rPr>
      </w:pPr>
      <w:r w:rsidRPr="000F30F6">
        <w:rPr>
          <w:noProof/>
        </w:rPr>
        <w:drawing>
          <wp:inline distT="0" distB="0" distL="0" distR="0" wp14:anchorId="48944CCA" wp14:editId="534F15BD">
            <wp:extent cx="5731510" cy="10223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2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F5EF2" w14:textId="77777777" w:rsidR="00533661" w:rsidRDefault="00533661" w:rsidP="00FF3A7C">
      <w:pPr>
        <w:rPr>
          <w:lang w:val="en-US"/>
        </w:rPr>
      </w:pPr>
    </w:p>
    <w:p w14:paraId="6EE7091D" w14:textId="5672D039" w:rsidR="0050102A" w:rsidRDefault="0050102A" w:rsidP="00FF3A7C">
      <w:pPr>
        <w:rPr>
          <w:lang w:val="en-US"/>
        </w:rPr>
      </w:pPr>
      <w:r w:rsidRPr="00DB0F31">
        <w:rPr>
          <w:noProof/>
        </w:rPr>
        <w:drawing>
          <wp:inline distT="0" distB="0" distL="0" distR="0" wp14:anchorId="318CE42D" wp14:editId="70B07201">
            <wp:extent cx="5731510" cy="15113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B040F" w14:textId="64D86E60" w:rsidR="002A2C4D" w:rsidRDefault="002A2C4D" w:rsidP="00FF3A7C">
      <w:pPr>
        <w:rPr>
          <w:lang w:val="en-US"/>
        </w:rPr>
      </w:pPr>
    </w:p>
    <w:p w14:paraId="5E0F4465" w14:textId="77472106" w:rsidR="002A2C4D" w:rsidRDefault="002A2C4D" w:rsidP="00FF3A7C">
      <w:pPr>
        <w:rPr>
          <w:lang w:val="en-US"/>
        </w:rPr>
      </w:pPr>
    </w:p>
    <w:p w14:paraId="7ECAE22E" w14:textId="0D128309" w:rsidR="002A2C4D" w:rsidRDefault="002A2C4D" w:rsidP="00FF3A7C">
      <w:pPr>
        <w:rPr>
          <w:lang w:val="en-US"/>
        </w:rPr>
      </w:pPr>
    </w:p>
    <w:p w14:paraId="1A39A3E6" w14:textId="524046BC" w:rsidR="002A2C4D" w:rsidRDefault="002A2C4D" w:rsidP="00FF3A7C">
      <w:pPr>
        <w:rPr>
          <w:lang w:val="en-US"/>
        </w:rPr>
      </w:pPr>
    </w:p>
    <w:p w14:paraId="06E68560" w14:textId="56D1E6EB" w:rsidR="002A2C4D" w:rsidRDefault="002A2C4D" w:rsidP="00FF3A7C">
      <w:pPr>
        <w:rPr>
          <w:lang w:val="en-US"/>
        </w:rPr>
      </w:pPr>
    </w:p>
    <w:p w14:paraId="4D94B324" w14:textId="2543DD98" w:rsidR="002A2C4D" w:rsidRDefault="002A2C4D" w:rsidP="00FF3A7C">
      <w:pPr>
        <w:rPr>
          <w:lang w:val="en-US"/>
        </w:rPr>
      </w:pPr>
    </w:p>
    <w:p w14:paraId="3798CBF0" w14:textId="538C9474" w:rsidR="002A2C4D" w:rsidRDefault="002A2C4D" w:rsidP="00FF3A7C">
      <w:pPr>
        <w:rPr>
          <w:lang w:val="en-US"/>
        </w:rPr>
      </w:pPr>
    </w:p>
    <w:p w14:paraId="53281B7A" w14:textId="30394DEB" w:rsidR="002A2C4D" w:rsidRDefault="002A2C4D" w:rsidP="00FF3A7C">
      <w:pPr>
        <w:rPr>
          <w:lang w:val="en-US"/>
        </w:rPr>
      </w:pPr>
    </w:p>
    <w:p w14:paraId="216F080A" w14:textId="502F88C6" w:rsidR="002A2C4D" w:rsidRDefault="002A2C4D" w:rsidP="00FF3A7C">
      <w:pPr>
        <w:rPr>
          <w:lang w:val="en-US"/>
        </w:rPr>
      </w:pPr>
    </w:p>
    <w:p w14:paraId="4A9EF915" w14:textId="1C6C1711" w:rsidR="002A2C4D" w:rsidRDefault="002A2C4D" w:rsidP="00FF3A7C">
      <w:pPr>
        <w:rPr>
          <w:lang w:val="en-US"/>
        </w:rPr>
      </w:pPr>
    </w:p>
    <w:p w14:paraId="79BDB83F" w14:textId="3A1B58E7" w:rsidR="002A2C4D" w:rsidRDefault="002A2C4D" w:rsidP="00FF3A7C">
      <w:pPr>
        <w:rPr>
          <w:lang w:val="en-US"/>
        </w:rPr>
      </w:pPr>
    </w:p>
    <w:p w14:paraId="462E5A8D" w14:textId="0BEE5129" w:rsidR="002A2C4D" w:rsidRDefault="002A2C4D" w:rsidP="00FF3A7C">
      <w:pPr>
        <w:rPr>
          <w:lang w:val="en-US"/>
        </w:rPr>
      </w:pPr>
    </w:p>
    <w:p w14:paraId="50AC4478" w14:textId="79760C18" w:rsidR="002A2C4D" w:rsidRDefault="002A2C4D" w:rsidP="00FF3A7C">
      <w:pPr>
        <w:rPr>
          <w:lang w:val="en-US"/>
        </w:rPr>
      </w:pPr>
    </w:p>
    <w:p w14:paraId="40BAF1B3" w14:textId="09DEEB7F" w:rsidR="002A2C4D" w:rsidRDefault="002A2C4D" w:rsidP="00FF3A7C">
      <w:pPr>
        <w:rPr>
          <w:lang w:val="en-US"/>
        </w:rPr>
      </w:pPr>
    </w:p>
    <w:p w14:paraId="47FD0A81" w14:textId="31E02852" w:rsidR="002A2C4D" w:rsidRDefault="002A2C4D" w:rsidP="00FF3A7C">
      <w:pPr>
        <w:rPr>
          <w:lang w:val="en-US"/>
        </w:rPr>
      </w:pPr>
    </w:p>
    <w:p w14:paraId="7F77900D" w14:textId="159ED2DF" w:rsidR="002A2C4D" w:rsidRDefault="002A2C4D" w:rsidP="00FF3A7C">
      <w:pPr>
        <w:rPr>
          <w:lang w:val="en-US"/>
        </w:rPr>
      </w:pPr>
    </w:p>
    <w:p w14:paraId="090C7049" w14:textId="07148322" w:rsidR="002A2C4D" w:rsidRDefault="002A2C4D" w:rsidP="00FF3A7C">
      <w:pPr>
        <w:rPr>
          <w:lang w:val="en-US"/>
        </w:rPr>
      </w:pPr>
    </w:p>
    <w:p w14:paraId="38F76620" w14:textId="2E1192AA" w:rsidR="002A2C4D" w:rsidRDefault="002A2C4D" w:rsidP="00FF3A7C">
      <w:pPr>
        <w:rPr>
          <w:lang w:val="en-US"/>
        </w:rPr>
      </w:pPr>
    </w:p>
    <w:p w14:paraId="73344E02" w14:textId="22722D28" w:rsidR="002A2C4D" w:rsidRDefault="002A2C4D" w:rsidP="00FF3A7C">
      <w:pPr>
        <w:rPr>
          <w:lang w:val="en-US"/>
        </w:rPr>
      </w:pPr>
    </w:p>
    <w:p w14:paraId="113B1EA4" w14:textId="57AE17C3" w:rsidR="002A2C4D" w:rsidRDefault="002A2C4D" w:rsidP="00FF3A7C">
      <w:pPr>
        <w:rPr>
          <w:lang w:val="en-US"/>
        </w:rPr>
      </w:pPr>
    </w:p>
    <w:p w14:paraId="163B8FB7" w14:textId="4214E00C" w:rsidR="002A2C4D" w:rsidRDefault="002A2C4D" w:rsidP="00FF3A7C">
      <w:pPr>
        <w:rPr>
          <w:lang w:val="en-US"/>
        </w:rPr>
      </w:pPr>
    </w:p>
    <w:p w14:paraId="35E3F4AB" w14:textId="04C0E327" w:rsidR="002A2C4D" w:rsidRDefault="002A2C4D" w:rsidP="00FF3A7C">
      <w:pPr>
        <w:rPr>
          <w:lang w:val="en-US"/>
        </w:rPr>
      </w:pPr>
    </w:p>
    <w:p w14:paraId="76D706FD" w14:textId="4BBA5C95" w:rsidR="002A2C4D" w:rsidRDefault="002A2C4D" w:rsidP="00FF3A7C">
      <w:pPr>
        <w:rPr>
          <w:lang w:val="en-US"/>
        </w:rPr>
      </w:pPr>
    </w:p>
    <w:p w14:paraId="477EA5CE" w14:textId="34717D7B" w:rsidR="002A2C4D" w:rsidRDefault="002A2C4D" w:rsidP="00FF3A7C">
      <w:pPr>
        <w:rPr>
          <w:lang w:val="en-US"/>
        </w:rPr>
      </w:pPr>
    </w:p>
    <w:p w14:paraId="00E7B679" w14:textId="50831C10" w:rsidR="002A2C4D" w:rsidRDefault="002A2C4D" w:rsidP="00FF3A7C">
      <w:pPr>
        <w:rPr>
          <w:lang w:val="en-US"/>
        </w:rPr>
      </w:pPr>
    </w:p>
    <w:p w14:paraId="50D879AA" w14:textId="75E563C7" w:rsidR="002A2C4D" w:rsidRDefault="002A2C4D" w:rsidP="00FF3A7C">
      <w:pPr>
        <w:rPr>
          <w:lang w:val="en-US"/>
        </w:rPr>
      </w:pPr>
    </w:p>
    <w:p w14:paraId="7C31B509" w14:textId="086C8F62" w:rsidR="002A2C4D" w:rsidRDefault="002A2C4D" w:rsidP="00FF3A7C">
      <w:pPr>
        <w:rPr>
          <w:lang w:val="en-US"/>
        </w:rPr>
      </w:pPr>
    </w:p>
    <w:p w14:paraId="47C546F1" w14:textId="308C411C" w:rsidR="002A2C4D" w:rsidRDefault="002A2C4D" w:rsidP="00FF3A7C">
      <w:pPr>
        <w:rPr>
          <w:lang w:val="en-US"/>
        </w:rPr>
      </w:pPr>
    </w:p>
    <w:p w14:paraId="0FAA9070" w14:textId="303F1E27" w:rsidR="002A2C4D" w:rsidRDefault="002A2C4D" w:rsidP="00FF3A7C">
      <w:pPr>
        <w:rPr>
          <w:lang w:val="en-US"/>
        </w:rPr>
      </w:pPr>
    </w:p>
    <w:p w14:paraId="00748E1F" w14:textId="1D827461" w:rsidR="002A2C4D" w:rsidRDefault="002A2C4D" w:rsidP="00FF3A7C">
      <w:pPr>
        <w:rPr>
          <w:lang w:val="en-US"/>
        </w:rPr>
      </w:pPr>
    </w:p>
    <w:p w14:paraId="30B765BC" w14:textId="351F14C3" w:rsidR="002A2C4D" w:rsidRDefault="002A2C4D" w:rsidP="00FF3A7C">
      <w:pPr>
        <w:rPr>
          <w:lang w:val="en-US"/>
        </w:rPr>
      </w:pPr>
    </w:p>
    <w:p w14:paraId="046C42D4" w14:textId="3F6DD744" w:rsidR="002A2C4D" w:rsidRDefault="002A2C4D" w:rsidP="00FF3A7C">
      <w:pPr>
        <w:rPr>
          <w:lang w:val="en-US"/>
        </w:rPr>
      </w:pPr>
    </w:p>
    <w:p w14:paraId="73E823F7" w14:textId="275BDAEE" w:rsidR="002A2C4D" w:rsidRDefault="002A2C4D" w:rsidP="00FF3A7C">
      <w:pPr>
        <w:rPr>
          <w:lang w:val="en-US"/>
        </w:rPr>
      </w:pPr>
    </w:p>
    <w:p w14:paraId="09EAA153" w14:textId="77777777" w:rsidR="002A2C4D" w:rsidRPr="0088125E" w:rsidRDefault="002A2C4D" w:rsidP="00FF3A7C">
      <w:pPr>
        <w:rPr>
          <w:lang w:val="en-US"/>
        </w:rPr>
      </w:pPr>
    </w:p>
    <w:p w14:paraId="0BA2D504" w14:textId="16D33850" w:rsidR="004C5574" w:rsidRDefault="009631E3">
      <w:pPr>
        <w:pStyle w:val="Heading1"/>
      </w:pPr>
      <w:bookmarkStart w:id="12" w:name="_MV3TD_PT8H00M00S_11"/>
      <w:bookmarkStart w:id="13" w:name="BRANCH_3"/>
      <w:bookmarkStart w:id="14" w:name="_Toc4400042"/>
      <w:bookmarkStart w:id="15" w:name="_MV3BS_3"/>
      <w:bookmarkEnd w:id="11"/>
      <w:bookmarkEnd w:id="12"/>
      <w:r>
        <w:lastRenderedPageBreak/>
        <w:t>Import</w:t>
      </w:r>
      <w:bookmarkEnd w:id="13"/>
      <w:bookmarkEnd w:id="14"/>
    </w:p>
    <w:p w14:paraId="40240D09" w14:textId="16F52EAA" w:rsidR="002A2C4D" w:rsidRDefault="00FD4C1F" w:rsidP="002A2C4D">
      <w:pPr>
        <w:rPr>
          <w:lang w:val="en-US"/>
        </w:rPr>
      </w:pPr>
      <w:r>
        <w:rPr>
          <w:lang w:val="en-US"/>
        </w:rPr>
        <w:t xml:space="preserve">The next </w:t>
      </w:r>
      <w:r w:rsidR="00A22817">
        <w:rPr>
          <w:lang w:val="en-US"/>
        </w:rPr>
        <w:t>aspect undertook was the PHP page to import the data from the text documents into the database</w:t>
      </w:r>
      <w:r w:rsidR="00562698">
        <w:rPr>
          <w:lang w:val="en-US"/>
        </w:rPr>
        <w:t xml:space="preserve">. From expanding the start code suppled </w:t>
      </w:r>
      <w:r w:rsidR="00FC0355">
        <w:rPr>
          <w:lang w:val="en-US"/>
        </w:rPr>
        <w:t xml:space="preserve">to include all </w:t>
      </w:r>
      <w:r w:rsidR="00575063">
        <w:rPr>
          <w:lang w:val="en-US"/>
        </w:rPr>
        <w:t>three text files the code worked perfectly on first</w:t>
      </w:r>
      <w:r w:rsidR="00D66E0A">
        <w:rPr>
          <w:lang w:val="en-US"/>
        </w:rPr>
        <w:t xml:space="preserve"> initiation, however, if run a second time a large amount of errors were</w:t>
      </w:r>
      <w:r w:rsidR="00426A79">
        <w:rPr>
          <w:lang w:val="en-US"/>
        </w:rPr>
        <w:t xml:space="preserve"> detected as the text files had been read and cleared.</w:t>
      </w:r>
    </w:p>
    <w:p w14:paraId="570BFEBB" w14:textId="34F0E511" w:rsidR="00DB7A37" w:rsidRDefault="00DB7A37" w:rsidP="002A2C4D">
      <w:pPr>
        <w:rPr>
          <w:lang w:val="en-US"/>
        </w:rPr>
      </w:pPr>
      <w:r w:rsidRPr="003D2C5E">
        <w:rPr>
          <w:noProof/>
        </w:rPr>
        <w:drawing>
          <wp:inline distT="0" distB="0" distL="0" distR="0" wp14:anchorId="1F8ACE1C" wp14:editId="3EE0D198">
            <wp:extent cx="3858895" cy="276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4766" cy="280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07A8B" w14:textId="0F23E9A6" w:rsidR="00C658AC" w:rsidRDefault="00C658AC" w:rsidP="002A2C4D">
      <w:pPr>
        <w:rPr>
          <w:lang w:val="en-US"/>
        </w:rPr>
      </w:pPr>
      <w:r w:rsidRPr="00537861">
        <w:rPr>
          <w:noProof/>
        </w:rPr>
        <w:drawing>
          <wp:inline distT="0" distB="0" distL="0" distR="0" wp14:anchorId="6E4FE48F" wp14:editId="76819DA5">
            <wp:extent cx="3873500" cy="3024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21484" cy="3061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73734" w14:textId="4BF165E0" w:rsidR="00F27C95" w:rsidRDefault="00F27C95" w:rsidP="002A2C4D">
      <w:pPr>
        <w:rPr>
          <w:lang w:val="en-US"/>
        </w:rPr>
      </w:pPr>
      <w:r w:rsidRPr="00071026">
        <w:rPr>
          <w:noProof/>
        </w:rPr>
        <w:drawing>
          <wp:inline distT="0" distB="0" distL="0" distR="0" wp14:anchorId="679D1A46" wp14:editId="151E51C7">
            <wp:extent cx="3849800" cy="97147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88786" cy="1006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E13E7" w14:textId="10AE2A03" w:rsidR="00802B14" w:rsidRDefault="00802B14" w:rsidP="002A2C4D">
      <w:pPr>
        <w:rPr>
          <w:lang w:val="en-US"/>
        </w:rPr>
      </w:pPr>
      <w:r w:rsidRPr="00F8518D">
        <w:rPr>
          <w:noProof/>
        </w:rPr>
        <w:lastRenderedPageBreak/>
        <w:drawing>
          <wp:inline distT="0" distB="0" distL="0" distR="0" wp14:anchorId="048E6533" wp14:editId="32870BD4">
            <wp:extent cx="3275507" cy="3175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38036" cy="3235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F4125" w14:textId="311C99CB" w:rsidR="00F27C95" w:rsidRDefault="00F27C95" w:rsidP="002A2C4D">
      <w:pPr>
        <w:rPr>
          <w:lang w:val="en-US"/>
        </w:rPr>
      </w:pPr>
    </w:p>
    <w:p w14:paraId="3F215D00" w14:textId="0549B0DE" w:rsidR="00B305DA" w:rsidRDefault="004638F1" w:rsidP="00B305DA">
      <w:pPr>
        <w:pStyle w:val="NormalWeb"/>
        <w:shd w:val="clear" w:color="auto" w:fill="FFFFFF"/>
        <w:spacing w:before="288" w:beforeAutospacing="0" w:after="288" w:afterAutospacing="0"/>
        <w:rPr>
          <w:rFonts w:ascii="Arial" w:hAnsi="Arial" w:cs="Arial"/>
          <w:color w:val="000000"/>
          <w:sz w:val="18"/>
          <w:szCs w:val="18"/>
        </w:rPr>
      </w:pPr>
      <w:r w:rsidRPr="00B305DA">
        <w:rPr>
          <w:rFonts w:ascii="Arial" w:hAnsi="Arial" w:cs="Arial"/>
          <w:sz w:val="18"/>
          <w:szCs w:val="18"/>
          <w:lang w:val="en-US"/>
        </w:rPr>
        <w:t xml:space="preserve">This </w:t>
      </w:r>
      <w:r w:rsidR="00936EC0" w:rsidRPr="00B305DA">
        <w:rPr>
          <w:rFonts w:ascii="Arial" w:hAnsi="Arial" w:cs="Arial"/>
          <w:sz w:val="18"/>
          <w:szCs w:val="18"/>
          <w:lang w:val="en-US"/>
        </w:rPr>
        <w:t>was overcome by changing the code with if else statements</w:t>
      </w:r>
      <w:r w:rsidR="00960079" w:rsidRPr="00B305DA">
        <w:rPr>
          <w:rFonts w:ascii="Arial" w:hAnsi="Arial" w:cs="Arial"/>
          <w:sz w:val="18"/>
          <w:szCs w:val="18"/>
          <w:lang w:val="en-US"/>
        </w:rPr>
        <w:t xml:space="preserve">. </w:t>
      </w:r>
      <w:r w:rsidR="00B305DA" w:rsidRPr="00B305DA">
        <w:rPr>
          <w:rFonts w:ascii="Arial" w:hAnsi="Arial" w:cs="Arial"/>
          <w:color w:val="000000"/>
          <w:sz w:val="18"/>
          <w:szCs w:val="18"/>
        </w:rPr>
        <w:t>The </w:t>
      </w:r>
      <w:r w:rsidR="00B305DA" w:rsidRPr="00A62D99">
        <w:rPr>
          <w:rStyle w:val="HTMLCode"/>
          <w:rFonts w:ascii="Arial" w:hAnsi="Arial" w:cs="Arial"/>
          <w:sz w:val="18"/>
          <w:szCs w:val="18"/>
          <w:shd w:val="clear" w:color="auto" w:fill="F1F1F1"/>
        </w:rPr>
        <w:t>if...else</w:t>
      </w:r>
      <w:r w:rsidR="00B305DA" w:rsidRPr="00B305DA">
        <w:rPr>
          <w:rFonts w:ascii="Arial" w:hAnsi="Arial" w:cs="Arial"/>
          <w:color w:val="000000"/>
          <w:sz w:val="18"/>
          <w:szCs w:val="18"/>
        </w:rPr>
        <w:t> statement executes some code if a condition is true and another code if that condition is false.</w:t>
      </w:r>
      <w:r w:rsidR="00B305DA">
        <w:rPr>
          <w:rFonts w:ascii="Arial" w:hAnsi="Arial" w:cs="Arial"/>
          <w:color w:val="000000"/>
          <w:sz w:val="18"/>
          <w:szCs w:val="18"/>
        </w:rPr>
        <w:fldChar w:fldCharType="begin" w:fldLock="1"/>
      </w:r>
      <w:r w:rsidR="0086760F">
        <w:rPr>
          <w:rFonts w:ascii="Arial" w:hAnsi="Arial" w:cs="Arial"/>
          <w:color w:val="000000"/>
          <w:sz w:val="18"/>
          <w:szCs w:val="18"/>
        </w:rPr>
        <w:instrText>ADDIN CSL_CITATION {"citationItems":[{"id":"ITEM-1","itemData":{"URL":"https://www.w3schools.com/php/php_if_else.asp","accessed":{"date-parts":[["2020","6","12"]]},"id":"ITEM-1","issued":{"date-parts":[["0"]]},"title":"PHP if...else...elseif Statements","type":"webpage"},"uris":["http://www.mendeley.com/documents/?uuid=b7a6ce1d-653c-39b0-a4ca-0287ace1d04b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B305DA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B305DA" w:rsidRPr="00B305DA">
        <w:rPr>
          <w:rFonts w:ascii="Arial" w:hAnsi="Arial" w:cs="Arial"/>
          <w:noProof/>
          <w:color w:val="000000"/>
          <w:sz w:val="18"/>
          <w:szCs w:val="18"/>
        </w:rPr>
        <w:t>[1]</w:t>
      </w:r>
      <w:r w:rsidR="00B305DA">
        <w:rPr>
          <w:rFonts w:ascii="Arial" w:hAnsi="Arial" w:cs="Arial"/>
          <w:color w:val="000000"/>
          <w:sz w:val="18"/>
          <w:szCs w:val="18"/>
        </w:rPr>
        <w:fldChar w:fldCharType="end"/>
      </w:r>
    </w:p>
    <w:p w14:paraId="3F66B926" w14:textId="065649BE" w:rsidR="00C070F5" w:rsidRDefault="00C070F5" w:rsidP="00B305DA">
      <w:pPr>
        <w:pStyle w:val="NormalWeb"/>
        <w:shd w:val="clear" w:color="auto" w:fill="FFFFFF"/>
        <w:spacing w:before="288" w:beforeAutospacing="0" w:after="288" w:afterAutospacing="0"/>
        <w:rPr>
          <w:rFonts w:ascii="Arial" w:hAnsi="Arial" w:cs="Arial"/>
          <w:color w:val="000000"/>
          <w:sz w:val="18"/>
          <w:szCs w:val="18"/>
        </w:rPr>
      </w:pPr>
      <w:r w:rsidRPr="008764EE">
        <w:rPr>
          <w:noProof/>
        </w:rPr>
        <w:drawing>
          <wp:inline distT="0" distB="0" distL="0" distR="0" wp14:anchorId="546D4662" wp14:editId="1B682B6A">
            <wp:extent cx="5731510" cy="374205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59B45" w14:textId="7B62C95F" w:rsidR="003D5478" w:rsidRDefault="00C070F5" w:rsidP="00B305DA">
      <w:pPr>
        <w:pStyle w:val="NormalWeb"/>
        <w:shd w:val="clear" w:color="auto" w:fill="FFFFFF"/>
        <w:spacing w:before="288" w:beforeAutospacing="0" w:after="288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When init</w:t>
      </w:r>
      <w:r w:rsidR="003D5478">
        <w:rPr>
          <w:rFonts w:ascii="Arial" w:hAnsi="Arial" w:cs="Arial"/>
          <w:color w:val="000000"/>
          <w:sz w:val="18"/>
          <w:szCs w:val="18"/>
        </w:rPr>
        <w:t>ialised with empty text files, the following screen is shown.</w:t>
      </w:r>
    </w:p>
    <w:p w14:paraId="17D42C96" w14:textId="41BF3FB3" w:rsidR="0036264C" w:rsidRPr="00B305DA" w:rsidRDefault="0036264C" w:rsidP="00B305DA">
      <w:pPr>
        <w:pStyle w:val="NormalWeb"/>
        <w:shd w:val="clear" w:color="auto" w:fill="FFFFFF"/>
        <w:spacing w:before="288" w:beforeAutospacing="0" w:after="288" w:afterAutospacing="0"/>
        <w:rPr>
          <w:rFonts w:ascii="Arial" w:hAnsi="Arial" w:cs="Arial"/>
          <w:color w:val="000000"/>
          <w:sz w:val="18"/>
          <w:szCs w:val="18"/>
        </w:rPr>
      </w:pPr>
      <w:r w:rsidRPr="00BF2E0E">
        <w:rPr>
          <w:noProof/>
        </w:rPr>
        <w:lastRenderedPageBreak/>
        <w:drawing>
          <wp:inline distT="0" distB="0" distL="0" distR="0" wp14:anchorId="60FB7B42" wp14:editId="57C4244B">
            <wp:extent cx="2654975" cy="1605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57780" cy="1667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F487F" w14:textId="7DF992E0" w:rsidR="00C658AC" w:rsidRPr="00B305DA" w:rsidRDefault="00C658AC" w:rsidP="002A2C4D"/>
    <w:p w14:paraId="797E72B5" w14:textId="77777777" w:rsidR="00426A79" w:rsidRPr="00FD4C1F" w:rsidRDefault="00426A79" w:rsidP="002A2C4D">
      <w:pPr>
        <w:rPr>
          <w:lang w:val="en-US"/>
        </w:rPr>
      </w:pPr>
    </w:p>
    <w:p w14:paraId="0BA2D508" w14:textId="2978D353" w:rsidR="004C5574" w:rsidRDefault="009631E3" w:rsidP="00BA29DD">
      <w:pPr>
        <w:pStyle w:val="Heading1"/>
      </w:pPr>
      <w:bookmarkStart w:id="16" w:name="_MV3TD_PT8H00M00S_14"/>
      <w:bookmarkStart w:id="17" w:name="_MV3TD_PT8H00M00S_17"/>
      <w:bookmarkStart w:id="18" w:name="_MV3TD_PT8H00M00S_20"/>
      <w:bookmarkStart w:id="19" w:name="_MV3TD_PT8H00M00S_23"/>
      <w:bookmarkStart w:id="20" w:name="BRANCH_7"/>
      <w:bookmarkStart w:id="21" w:name="_Toc4400046"/>
      <w:bookmarkStart w:id="22" w:name="_MV3BS_7"/>
      <w:bookmarkEnd w:id="15"/>
      <w:bookmarkEnd w:id="16"/>
      <w:bookmarkEnd w:id="17"/>
      <w:bookmarkEnd w:id="18"/>
      <w:bookmarkEnd w:id="19"/>
      <w:r>
        <w:t>Login, Check Login and Logout</w:t>
      </w:r>
      <w:bookmarkEnd w:id="20"/>
      <w:bookmarkEnd w:id="21"/>
    </w:p>
    <w:p w14:paraId="1B4FE4C8" w14:textId="03AB39D4" w:rsidR="00BA29DD" w:rsidRDefault="00BA29DD" w:rsidP="00BA29DD">
      <w:pPr>
        <w:rPr>
          <w:lang w:val="en-US"/>
        </w:rPr>
      </w:pPr>
      <w:r>
        <w:rPr>
          <w:lang w:val="en-US"/>
        </w:rPr>
        <w:t xml:space="preserve">The </w:t>
      </w:r>
      <w:r w:rsidR="00522782">
        <w:rPr>
          <w:lang w:val="en-US"/>
        </w:rPr>
        <w:t xml:space="preserve">first point of creating login data was to create a new table within </w:t>
      </w:r>
      <w:r w:rsidR="00004969">
        <w:rPr>
          <w:lang w:val="en-US"/>
        </w:rPr>
        <w:t>the database named users.</w:t>
      </w:r>
    </w:p>
    <w:p w14:paraId="5AD630B6" w14:textId="77777777" w:rsidR="002E7C3E" w:rsidRDefault="002E7C3E" w:rsidP="00BA29DD">
      <w:pPr>
        <w:rPr>
          <w:lang w:val="en-US"/>
        </w:rPr>
      </w:pPr>
    </w:p>
    <w:p w14:paraId="45DD3C77" w14:textId="63560607" w:rsidR="002E7C3E" w:rsidRDefault="002E7C3E" w:rsidP="00BA29DD">
      <w:pPr>
        <w:rPr>
          <w:lang w:val="en-US"/>
        </w:rPr>
      </w:pPr>
      <w:r w:rsidRPr="0034000F">
        <w:rPr>
          <w:noProof/>
        </w:rPr>
        <w:drawing>
          <wp:inline distT="0" distB="0" distL="0" distR="0" wp14:anchorId="763222C4" wp14:editId="2A6EBE0C">
            <wp:extent cx="3823200" cy="9461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76166" cy="959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7FE6B" w14:textId="75FCCBDC" w:rsidR="00004969" w:rsidRDefault="00652C06" w:rsidP="00BA29DD">
      <w:pPr>
        <w:rPr>
          <w:lang w:val="en-US"/>
        </w:rPr>
      </w:pPr>
      <w:r>
        <w:rPr>
          <w:lang w:val="en-US"/>
        </w:rPr>
        <w:t>Within this table a few users were added to allow for testing.</w:t>
      </w:r>
    </w:p>
    <w:p w14:paraId="3D97960E" w14:textId="5768BCEE" w:rsidR="00E57B02" w:rsidRDefault="00A024CC" w:rsidP="00BA29DD">
      <w:pPr>
        <w:rPr>
          <w:lang w:val="en-US"/>
        </w:rPr>
      </w:pPr>
      <w:r>
        <w:rPr>
          <w:lang w:val="en-US"/>
        </w:rPr>
        <w:t xml:space="preserve">The HTML and PHP </w:t>
      </w:r>
      <w:r w:rsidR="00A039F5">
        <w:rPr>
          <w:lang w:val="en-US"/>
        </w:rPr>
        <w:t xml:space="preserve">was </w:t>
      </w:r>
      <w:r w:rsidR="00AB2BF0">
        <w:rPr>
          <w:lang w:val="en-US"/>
        </w:rPr>
        <w:t xml:space="preserve">coded </w:t>
      </w:r>
      <w:r w:rsidR="00DD4352">
        <w:rPr>
          <w:lang w:val="en-US"/>
        </w:rPr>
        <w:t xml:space="preserve">and called </w:t>
      </w:r>
      <w:proofErr w:type="spellStart"/>
      <w:r w:rsidR="00A039F5">
        <w:rPr>
          <w:lang w:val="en-US"/>
        </w:rPr>
        <w:t>login.php</w:t>
      </w:r>
      <w:proofErr w:type="spellEnd"/>
      <w:r w:rsidR="00A039F5">
        <w:rPr>
          <w:lang w:val="en-US"/>
        </w:rPr>
        <w:t xml:space="preserve">. The </w:t>
      </w:r>
      <w:r w:rsidR="006D2BC3">
        <w:rPr>
          <w:lang w:val="en-US"/>
        </w:rPr>
        <w:t xml:space="preserve">page </w:t>
      </w:r>
      <w:r w:rsidR="001F37EC">
        <w:rPr>
          <w:lang w:val="en-US"/>
        </w:rPr>
        <w:t xml:space="preserve">has a basic format </w:t>
      </w:r>
      <w:r w:rsidR="00AB7268">
        <w:rPr>
          <w:lang w:val="en-US"/>
        </w:rPr>
        <w:t>where if the user inputs a correct username and password</w:t>
      </w:r>
      <w:r w:rsidR="00FA63AD">
        <w:rPr>
          <w:lang w:val="en-US"/>
        </w:rPr>
        <w:t xml:space="preserve"> into the form they are directed into the check login page</w:t>
      </w:r>
      <w:r w:rsidR="005177D4">
        <w:rPr>
          <w:lang w:val="en-US"/>
        </w:rPr>
        <w:t xml:space="preserve"> with </w:t>
      </w:r>
      <w:r w:rsidR="00041C0B">
        <w:rPr>
          <w:lang w:val="en-US"/>
        </w:rPr>
        <w:t>a link to the landing page</w:t>
      </w:r>
      <w:r w:rsidR="00FA63AD">
        <w:rPr>
          <w:lang w:val="en-US"/>
        </w:rPr>
        <w:t xml:space="preserve">. </w:t>
      </w:r>
      <w:r w:rsidR="005177D4">
        <w:rPr>
          <w:lang w:val="en-US"/>
        </w:rPr>
        <w:t>If an incorrect username or password are entered, the user is directed to</w:t>
      </w:r>
      <w:r w:rsidR="00041C0B">
        <w:rPr>
          <w:lang w:val="en-US"/>
        </w:rPr>
        <w:t xml:space="preserve"> check login page where they are </w:t>
      </w:r>
      <w:r w:rsidR="00E57B02">
        <w:rPr>
          <w:lang w:val="en-US"/>
        </w:rPr>
        <w:t>told that the details are incorrect with a link back to the login page.</w:t>
      </w:r>
    </w:p>
    <w:p w14:paraId="54AC3A26" w14:textId="28867FF4" w:rsidR="00562972" w:rsidRDefault="00562972" w:rsidP="00BA29DD">
      <w:pPr>
        <w:rPr>
          <w:lang w:val="en-US"/>
        </w:rPr>
      </w:pPr>
      <w:r>
        <w:rPr>
          <w:lang w:val="en-US"/>
        </w:rPr>
        <w:t>Below is the login page</w:t>
      </w:r>
      <w:r w:rsidR="001D45F1">
        <w:rPr>
          <w:lang w:val="en-US"/>
        </w:rPr>
        <w:t xml:space="preserve"> code</w:t>
      </w:r>
      <w:r>
        <w:rPr>
          <w:lang w:val="en-US"/>
        </w:rPr>
        <w:t>.</w:t>
      </w:r>
    </w:p>
    <w:p w14:paraId="54AF43E7" w14:textId="77777777" w:rsidR="00E57B02" w:rsidRDefault="00E57B02" w:rsidP="00BA29DD">
      <w:pPr>
        <w:rPr>
          <w:lang w:val="en-US"/>
        </w:rPr>
      </w:pPr>
    </w:p>
    <w:p w14:paraId="7E25A669" w14:textId="08408D9B" w:rsidR="00A024CC" w:rsidRDefault="007076B6" w:rsidP="00BA29DD">
      <w:pPr>
        <w:rPr>
          <w:lang w:val="en-US"/>
        </w:rPr>
      </w:pPr>
      <w:r w:rsidRPr="00076833">
        <w:rPr>
          <w:noProof/>
        </w:rPr>
        <w:drawing>
          <wp:inline distT="0" distB="0" distL="0" distR="0" wp14:anchorId="2F852330" wp14:editId="51E05830">
            <wp:extent cx="3268345" cy="3297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98196" cy="3327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77D4">
        <w:rPr>
          <w:lang w:val="en-US"/>
        </w:rPr>
        <w:t xml:space="preserve"> </w:t>
      </w:r>
    </w:p>
    <w:p w14:paraId="73450A52" w14:textId="1DC32E40" w:rsidR="00652C06" w:rsidRDefault="00652C06" w:rsidP="00BA29DD">
      <w:pPr>
        <w:rPr>
          <w:lang w:val="en-US"/>
        </w:rPr>
      </w:pPr>
    </w:p>
    <w:p w14:paraId="63D2073E" w14:textId="63DE1128" w:rsidR="004F52E0" w:rsidRDefault="00700AF9" w:rsidP="00BA29DD">
      <w:pPr>
        <w:rPr>
          <w:lang w:val="en-US"/>
        </w:rPr>
      </w:pPr>
      <w:r>
        <w:rPr>
          <w:lang w:val="en-US"/>
        </w:rPr>
        <w:t>Below</w:t>
      </w:r>
      <w:r w:rsidR="001D45F1">
        <w:rPr>
          <w:lang w:val="en-US"/>
        </w:rPr>
        <w:t xml:space="preserve"> is how the login page looks.</w:t>
      </w:r>
    </w:p>
    <w:p w14:paraId="35BEF1BB" w14:textId="657E529E" w:rsidR="00110F23" w:rsidRDefault="00110F23" w:rsidP="00BA29DD">
      <w:pPr>
        <w:rPr>
          <w:lang w:val="en-US"/>
        </w:rPr>
      </w:pPr>
      <w:r w:rsidRPr="00F97351">
        <w:rPr>
          <w:noProof/>
        </w:rPr>
        <w:lastRenderedPageBreak/>
        <w:drawing>
          <wp:inline distT="0" distB="0" distL="0" distR="0" wp14:anchorId="16D6CD0A" wp14:editId="22BDC6BF">
            <wp:extent cx="5731510" cy="37020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4714F" w14:textId="44C23E6E" w:rsidR="00110F23" w:rsidRDefault="00110F23" w:rsidP="00BA29DD">
      <w:pPr>
        <w:rPr>
          <w:lang w:val="en-US"/>
        </w:rPr>
      </w:pPr>
    </w:p>
    <w:p w14:paraId="6AE1D26E" w14:textId="6B436BE5" w:rsidR="00110F23" w:rsidRDefault="00110F23" w:rsidP="00BA29DD">
      <w:pPr>
        <w:rPr>
          <w:lang w:val="en-US"/>
        </w:rPr>
      </w:pPr>
      <w:r>
        <w:rPr>
          <w:lang w:val="en-US"/>
        </w:rPr>
        <w:t>Below is the check login code.</w:t>
      </w:r>
    </w:p>
    <w:p w14:paraId="148F1712" w14:textId="77777777" w:rsidR="00700AF9" w:rsidRDefault="00700AF9" w:rsidP="00BA29DD">
      <w:pPr>
        <w:rPr>
          <w:lang w:val="en-US"/>
        </w:rPr>
      </w:pPr>
    </w:p>
    <w:p w14:paraId="10783D86" w14:textId="4E732F97" w:rsidR="00110F23" w:rsidRDefault="009B1157" w:rsidP="00BA29DD">
      <w:pPr>
        <w:rPr>
          <w:lang w:val="en-US"/>
        </w:rPr>
      </w:pPr>
      <w:r w:rsidRPr="00E42C0D">
        <w:rPr>
          <w:noProof/>
        </w:rPr>
        <w:drawing>
          <wp:inline distT="0" distB="0" distL="0" distR="0" wp14:anchorId="214AD204" wp14:editId="01FFBD30">
            <wp:extent cx="3074029" cy="30168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75055" cy="311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9A353" w14:textId="77777777" w:rsidR="00700AF9" w:rsidRDefault="00700AF9" w:rsidP="00BA29DD">
      <w:pPr>
        <w:rPr>
          <w:lang w:val="en-US"/>
        </w:rPr>
      </w:pPr>
    </w:p>
    <w:p w14:paraId="64EEA217" w14:textId="77777777" w:rsidR="00700AF9" w:rsidRDefault="00700AF9" w:rsidP="00BA29DD">
      <w:pPr>
        <w:rPr>
          <w:lang w:val="en-US"/>
        </w:rPr>
      </w:pPr>
    </w:p>
    <w:p w14:paraId="33F59184" w14:textId="31CD3C00" w:rsidR="00F22137" w:rsidRDefault="00F22137" w:rsidP="00BA29DD">
      <w:pPr>
        <w:rPr>
          <w:lang w:val="en-US"/>
        </w:rPr>
      </w:pPr>
      <w:r>
        <w:rPr>
          <w:lang w:val="en-US"/>
        </w:rPr>
        <w:t xml:space="preserve">Below is the page shown if username and </w:t>
      </w:r>
      <w:r w:rsidR="00906479">
        <w:rPr>
          <w:lang w:val="en-US"/>
        </w:rPr>
        <w:t>password are inputted correctly.</w:t>
      </w:r>
    </w:p>
    <w:p w14:paraId="29839834" w14:textId="77777777" w:rsidR="00700AF9" w:rsidRDefault="00700AF9" w:rsidP="00BA29DD">
      <w:pPr>
        <w:rPr>
          <w:lang w:val="en-US"/>
        </w:rPr>
      </w:pPr>
    </w:p>
    <w:p w14:paraId="25ACA6D7" w14:textId="3E474BD2" w:rsidR="00906479" w:rsidRDefault="005D5997" w:rsidP="00BA29DD">
      <w:pPr>
        <w:rPr>
          <w:lang w:val="en-US"/>
        </w:rPr>
      </w:pPr>
      <w:r w:rsidRPr="00A75EC5">
        <w:rPr>
          <w:noProof/>
        </w:rPr>
        <w:lastRenderedPageBreak/>
        <w:drawing>
          <wp:inline distT="0" distB="0" distL="0" distR="0" wp14:anchorId="2A2AD4D5" wp14:editId="38AC1FA8">
            <wp:extent cx="2353945" cy="12312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35201" cy="127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E67FE" w14:textId="77777777" w:rsidR="00700AF9" w:rsidRDefault="00700AF9" w:rsidP="00BA29DD">
      <w:pPr>
        <w:rPr>
          <w:lang w:val="en-US"/>
        </w:rPr>
      </w:pPr>
    </w:p>
    <w:p w14:paraId="18D63092" w14:textId="77777777" w:rsidR="00700AF9" w:rsidRDefault="00700AF9" w:rsidP="00BA29DD">
      <w:pPr>
        <w:rPr>
          <w:lang w:val="en-US"/>
        </w:rPr>
      </w:pPr>
    </w:p>
    <w:p w14:paraId="097516F1" w14:textId="77777777" w:rsidR="00700AF9" w:rsidRDefault="00700AF9" w:rsidP="00BA29DD">
      <w:pPr>
        <w:rPr>
          <w:lang w:val="en-US"/>
        </w:rPr>
      </w:pPr>
    </w:p>
    <w:p w14:paraId="50347E52" w14:textId="6C11FF1E" w:rsidR="005D5997" w:rsidRDefault="005D5997" w:rsidP="00BA29DD">
      <w:pPr>
        <w:rPr>
          <w:lang w:val="en-US"/>
        </w:rPr>
      </w:pPr>
      <w:r>
        <w:rPr>
          <w:lang w:val="en-US"/>
        </w:rPr>
        <w:t>Below is the page shown if either the username or password are inputted incorrectly.</w:t>
      </w:r>
    </w:p>
    <w:p w14:paraId="78683A38" w14:textId="5D29996B" w:rsidR="00700AF9" w:rsidRDefault="00700AF9" w:rsidP="00BA29DD">
      <w:pPr>
        <w:rPr>
          <w:lang w:val="en-US"/>
        </w:rPr>
      </w:pPr>
      <w:r w:rsidRPr="00F061B8">
        <w:rPr>
          <w:noProof/>
        </w:rPr>
        <w:drawing>
          <wp:inline distT="0" distB="0" distL="0" distR="0" wp14:anchorId="5FCD73DB" wp14:editId="11A6B4EA">
            <wp:extent cx="1850400" cy="180657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70692" cy="1924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F898C" w14:textId="1252C6DE" w:rsidR="00517AA8" w:rsidRDefault="00517AA8" w:rsidP="00BA29DD">
      <w:pPr>
        <w:rPr>
          <w:lang w:val="en-US"/>
        </w:rPr>
      </w:pPr>
      <w:r>
        <w:rPr>
          <w:lang w:val="en-US"/>
        </w:rPr>
        <w:t xml:space="preserve">The logout code </w:t>
      </w:r>
      <w:r w:rsidR="00573D47">
        <w:rPr>
          <w:lang w:val="en-US"/>
        </w:rPr>
        <w:t>is used in most if the following pages of code to allow safe logout for the user.</w:t>
      </w:r>
    </w:p>
    <w:p w14:paraId="0CA3F809" w14:textId="61C89AAF" w:rsidR="00C34401" w:rsidRDefault="00C34401" w:rsidP="00BA29DD">
      <w:pPr>
        <w:rPr>
          <w:lang w:val="en-US"/>
        </w:rPr>
      </w:pPr>
      <w:r w:rsidRPr="002341B2">
        <w:rPr>
          <w:noProof/>
        </w:rPr>
        <w:drawing>
          <wp:inline distT="0" distB="0" distL="0" distR="0" wp14:anchorId="67E32003" wp14:editId="789DC9D8">
            <wp:extent cx="2245995" cy="10224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05959" cy="1049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27D4C" w14:textId="77777777" w:rsidR="00573D47" w:rsidRPr="00BA29DD" w:rsidRDefault="00573D47" w:rsidP="00BA29DD">
      <w:pPr>
        <w:rPr>
          <w:lang w:val="en-US"/>
        </w:rPr>
      </w:pPr>
    </w:p>
    <w:p w14:paraId="0BA2D509" w14:textId="58556B03" w:rsidR="004C5574" w:rsidRDefault="009631E3">
      <w:pPr>
        <w:pStyle w:val="Heading1"/>
      </w:pPr>
      <w:bookmarkStart w:id="23" w:name="_MV3TD_PT8H00M00S_26"/>
      <w:bookmarkStart w:id="24" w:name="BRANCH_8"/>
      <w:bookmarkStart w:id="25" w:name="_Toc4400047"/>
      <w:bookmarkStart w:id="26" w:name="_MV3BS_8"/>
      <w:bookmarkEnd w:id="22"/>
      <w:bookmarkEnd w:id="23"/>
      <w:r>
        <w:t>All Sensor Data/Landing Page</w:t>
      </w:r>
      <w:bookmarkEnd w:id="24"/>
      <w:bookmarkEnd w:id="25"/>
    </w:p>
    <w:p w14:paraId="5FF7428E" w14:textId="5CCE8810" w:rsidR="00C34401" w:rsidRDefault="00C34401" w:rsidP="00C34401">
      <w:pPr>
        <w:rPr>
          <w:lang w:val="en-US"/>
        </w:rPr>
      </w:pPr>
      <w:r>
        <w:rPr>
          <w:lang w:val="en-US"/>
        </w:rPr>
        <w:t xml:space="preserve">The </w:t>
      </w:r>
      <w:r w:rsidR="00F45398">
        <w:rPr>
          <w:lang w:val="en-US"/>
        </w:rPr>
        <w:t xml:space="preserve">Code for the all sensors page has been used as the landing page as it covers </w:t>
      </w:r>
      <w:r w:rsidR="001F355D">
        <w:rPr>
          <w:lang w:val="en-US"/>
        </w:rPr>
        <w:t>the data supplied by all 3 sensors. The radio button code remains the same on all sensor pages</w:t>
      </w:r>
      <w:r w:rsidR="00AC4476">
        <w:rPr>
          <w:lang w:val="en-US"/>
        </w:rPr>
        <w:t>, as does the code for the hover</w:t>
      </w:r>
      <w:r w:rsidR="00F77339">
        <w:rPr>
          <w:lang w:val="en-US"/>
        </w:rPr>
        <w:t xml:space="preserve"> drop</w:t>
      </w:r>
      <w:r w:rsidR="00EE271F">
        <w:rPr>
          <w:lang w:val="en-US"/>
        </w:rPr>
        <w:t xml:space="preserve">down </w:t>
      </w:r>
      <w:r w:rsidR="003448AB">
        <w:rPr>
          <w:lang w:val="en-US"/>
        </w:rPr>
        <w:t xml:space="preserve">menu </w:t>
      </w:r>
      <w:r w:rsidR="00AC4476">
        <w:rPr>
          <w:lang w:val="en-US"/>
        </w:rPr>
        <w:t>with the three dates the sensors were active in.</w:t>
      </w:r>
      <w:r w:rsidR="00F647C1">
        <w:rPr>
          <w:lang w:val="en-US"/>
        </w:rPr>
        <w:t xml:space="preserve"> It was deemed </w:t>
      </w:r>
      <w:r w:rsidR="00744DFB">
        <w:rPr>
          <w:lang w:val="en-US"/>
        </w:rPr>
        <w:t xml:space="preserve">easiest to read the graph on the landing page as </w:t>
      </w:r>
      <w:r w:rsidR="007E3BA9">
        <w:rPr>
          <w:lang w:val="en-US"/>
        </w:rPr>
        <w:t xml:space="preserve">a line graph simply due to the quantity of data shown. </w:t>
      </w:r>
      <w:r w:rsidR="00F619A8">
        <w:rPr>
          <w:lang w:val="en-US"/>
        </w:rPr>
        <w:t xml:space="preserve">A table is also shown on each page with the data for further reference. </w:t>
      </w:r>
    </w:p>
    <w:p w14:paraId="27F38E22" w14:textId="3988CEFF" w:rsidR="001D7A8A" w:rsidRDefault="001D7A8A" w:rsidP="00C34401">
      <w:pPr>
        <w:rPr>
          <w:lang w:val="en-US"/>
        </w:rPr>
      </w:pPr>
      <w:r w:rsidRPr="007B6C8A">
        <w:rPr>
          <w:noProof/>
        </w:rPr>
        <w:lastRenderedPageBreak/>
        <w:drawing>
          <wp:inline distT="0" distB="0" distL="0" distR="0" wp14:anchorId="37373845" wp14:editId="4E35CBAF">
            <wp:extent cx="2793365" cy="31392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22878" cy="328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D0B16" w14:textId="6FADE1B4" w:rsidR="00375C45" w:rsidRDefault="003A62CD" w:rsidP="00C34401">
      <w:pPr>
        <w:rPr>
          <w:noProof/>
        </w:rPr>
      </w:pPr>
      <w:r w:rsidRPr="00846E8F">
        <w:rPr>
          <w:noProof/>
        </w:rPr>
        <w:drawing>
          <wp:inline distT="0" distB="0" distL="0" distR="0" wp14:anchorId="7CB8AE1F" wp14:editId="53FCE5A7">
            <wp:extent cx="2743200" cy="4428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769316" cy="4470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2FEBF" w14:textId="46D33CCD" w:rsidR="00375C45" w:rsidRDefault="00375C45" w:rsidP="00C34401">
      <w:pPr>
        <w:rPr>
          <w:noProof/>
        </w:rPr>
      </w:pPr>
    </w:p>
    <w:p w14:paraId="6B543AA2" w14:textId="77777777" w:rsidR="00375C45" w:rsidRDefault="00375C45" w:rsidP="00C34401">
      <w:pPr>
        <w:rPr>
          <w:noProof/>
        </w:rPr>
      </w:pPr>
    </w:p>
    <w:p w14:paraId="39A724CD" w14:textId="77777777" w:rsidR="00375C45" w:rsidRDefault="00375C45" w:rsidP="00C34401">
      <w:pPr>
        <w:rPr>
          <w:noProof/>
        </w:rPr>
      </w:pPr>
    </w:p>
    <w:p w14:paraId="5BDB35E4" w14:textId="51C70BB9" w:rsidR="0083634E" w:rsidRPr="0083634E" w:rsidRDefault="002A08DE" w:rsidP="0083634E">
      <w:pPr>
        <w:pStyle w:val="NormalWeb"/>
        <w:shd w:val="clear" w:color="auto" w:fill="FFFFFF"/>
        <w:spacing w:before="288" w:beforeAutospacing="0" w:after="288" w:afterAutospacing="0"/>
        <w:rPr>
          <w:rFonts w:ascii="Arial" w:hAnsi="Arial" w:cs="Arial"/>
          <w:sz w:val="18"/>
          <w:szCs w:val="18"/>
        </w:rPr>
      </w:pPr>
      <w:r w:rsidRPr="00A62D99">
        <w:rPr>
          <w:rFonts w:ascii="Arial" w:hAnsi="Arial" w:cs="Arial"/>
          <w:noProof/>
          <w:sz w:val="18"/>
          <w:szCs w:val="18"/>
        </w:rPr>
        <w:t xml:space="preserve">The dropdown menu is styled </w:t>
      </w:r>
      <w:r w:rsidR="0058364C" w:rsidRPr="00A62D99">
        <w:rPr>
          <w:rFonts w:ascii="Arial" w:hAnsi="Arial" w:cs="Arial"/>
          <w:noProof/>
          <w:sz w:val="18"/>
          <w:szCs w:val="18"/>
        </w:rPr>
        <w:t>with a background colour, padding etc</w:t>
      </w:r>
      <w:r w:rsidR="00A62D99" w:rsidRPr="00A62D99">
        <w:rPr>
          <w:rFonts w:ascii="Arial" w:hAnsi="Arial" w:cs="Arial"/>
          <w:noProof/>
          <w:sz w:val="18"/>
          <w:szCs w:val="18"/>
        </w:rPr>
        <w:t xml:space="preserve"> </w:t>
      </w:r>
      <w:r w:rsidR="00A62D99" w:rsidRPr="00A62D99">
        <w:rPr>
          <w:rFonts w:ascii="Arial" w:hAnsi="Arial" w:cs="Arial"/>
          <w:sz w:val="18"/>
          <w:szCs w:val="18"/>
          <w:shd w:val="clear" w:color="auto" w:fill="FFFFFF"/>
        </w:rPr>
        <w:t>The </w:t>
      </w:r>
      <w:r w:rsidR="00A62D99" w:rsidRPr="00A62D99">
        <w:rPr>
          <w:rStyle w:val="HTMLCode"/>
          <w:rFonts w:ascii="Arial" w:hAnsi="Arial" w:cs="Arial"/>
          <w:sz w:val="18"/>
          <w:szCs w:val="18"/>
          <w:shd w:val="clear" w:color="auto" w:fill="F1F1F1"/>
        </w:rPr>
        <w:t>.dropdown</w:t>
      </w:r>
      <w:r w:rsidR="00A62D99" w:rsidRPr="00A62D99">
        <w:rPr>
          <w:rFonts w:ascii="Arial" w:hAnsi="Arial" w:cs="Arial"/>
          <w:color w:val="000000"/>
          <w:sz w:val="18"/>
          <w:szCs w:val="18"/>
          <w:shd w:val="clear" w:color="auto" w:fill="FFFFFF"/>
        </w:rPr>
        <w:t> class uses </w:t>
      </w:r>
      <w:r w:rsidR="00A62D99" w:rsidRPr="00A62D99">
        <w:rPr>
          <w:rStyle w:val="HTMLCode"/>
          <w:rFonts w:ascii="Arial" w:hAnsi="Arial" w:cs="Arial"/>
          <w:sz w:val="18"/>
          <w:szCs w:val="18"/>
          <w:shd w:val="clear" w:color="auto" w:fill="F1F1F1"/>
        </w:rPr>
        <w:t>position:relative</w:t>
      </w:r>
      <w:r w:rsidR="00A62D99" w:rsidRPr="00A62D99">
        <w:rPr>
          <w:rFonts w:ascii="Arial" w:hAnsi="Arial" w:cs="Arial"/>
          <w:sz w:val="18"/>
          <w:szCs w:val="18"/>
          <w:shd w:val="clear" w:color="auto" w:fill="FFFFFF"/>
        </w:rPr>
        <w:t>,</w:t>
      </w:r>
      <w:r w:rsidR="00A62D99" w:rsidRPr="00A62D99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which is needed when we want the dropdown content to be placed right below the dropdown button (</w:t>
      </w:r>
      <w:r w:rsidR="00A62D99" w:rsidRPr="007078A3">
        <w:rPr>
          <w:rFonts w:ascii="Arial" w:hAnsi="Arial" w:cs="Arial"/>
          <w:sz w:val="18"/>
          <w:szCs w:val="18"/>
          <w:shd w:val="clear" w:color="auto" w:fill="FFFFFF"/>
        </w:rPr>
        <w:t>using </w:t>
      </w:r>
      <w:r w:rsidR="00A62D99" w:rsidRPr="007078A3">
        <w:rPr>
          <w:rStyle w:val="HTMLCode"/>
          <w:rFonts w:ascii="Arial" w:hAnsi="Arial" w:cs="Arial"/>
          <w:sz w:val="18"/>
          <w:szCs w:val="18"/>
          <w:shd w:val="clear" w:color="auto" w:fill="F1F1F1"/>
        </w:rPr>
        <w:t>position:absolute</w:t>
      </w:r>
      <w:r w:rsidR="00A62D99" w:rsidRPr="007078A3">
        <w:rPr>
          <w:rFonts w:ascii="Arial" w:hAnsi="Arial" w:cs="Arial"/>
          <w:sz w:val="18"/>
          <w:szCs w:val="18"/>
          <w:shd w:val="clear" w:color="auto" w:fill="FFFFFF"/>
        </w:rPr>
        <w:t>).</w:t>
      </w:r>
      <w:r w:rsidR="00E625C3" w:rsidRPr="007078A3">
        <w:rPr>
          <w:rFonts w:ascii="Arial" w:hAnsi="Arial" w:cs="Arial"/>
          <w:sz w:val="18"/>
          <w:szCs w:val="18"/>
          <w:shd w:val="clear" w:color="auto" w:fill="FFFFFF"/>
        </w:rPr>
        <w:t xml:space="preserve"> The </w:t>
      </w:r>
      <w:r w:rsidR="00E625C3" w:rsidRPr="007078A3">
        <w:rPr>
          <w:rStyle w:val="HTMLCode"/>
          <w:rFonts w:ascii="Arial" w:hAnsi="Arial" w:cs="Arial"/>
          <w:sz w:val="18"/>
          <w:szCs w:val="18"/>
          <w:shd w:val="clear" w:color="auto" w:fill="F1F1F1"/>
        </w:rPr>
        <w:t>.dropdown-content</w:t>
      </w:r>
      <w:r w:rsidR="00E625C3" w:rsidRPr="007078A3">
        <w:rPr>
          <w:rFonts w:ascii="Arial" w:hAnsi="Arial" w:cs="Arial"/>
          <w:sz w:val="18"/>
          <w:szCs w:val="18"/>
          <w:shd w:val="clear" w:color="auto" w:fill="FFFFFF"/>
        </w:rPr>
        <w:t> class holds the actual dropdown menu. It is hidden by default, and will be displayed on hover. Note the </w:t>
      </w:r>
      <w:r w:rsidR="00E625C3" w:rsidRPr="007078A3">
        <w:rPr>
          <w:rStyle w:val="HTMLCode"/>
          <w:rFonts w:ascii="Arial" w:hAnsi="Arial" w:cs="Arial"/>
          <w:sz w:val="18"/>
          <w:szCs w:val="18"/>
          <w:shd w:val="clear" w:color="auto" w:fill="F1F1F1"/>
        </w:rPr>
        <w:t>min-width</w:t>
      </w:r>
      <w:r w:rsidR="00E625C3" w:rsidRPr="007078A3">
        <w:rPr>
          <w:rFonts w:ascii="Arial" w:hAnsi="Arial" w:cs="Arial"/>
          <w:sz w:val="18"/>
          <w:szCs w:val="18"/>
          <w:shd w:val="clear" w:color="auto" w:fill="FFFFFF"/>
        </w:rPr>
        <w:t> </w:t>
      </w:r>
      <w:r w:rsidR="00E625C3" w:rsidRPr="007078A3">
        <w:rPr>
          <w:rFonts w:ascii="Arial" w:hAnsi="Arial" w:cs="Arial"/>
          <w:color w:val="000000"/>
          <w:sz w:val="18"/>
          <w:szCs w:val="18"/>
          <w:shd w:val="clear" w:color="auto" w:fill="FFFFFF"/>
        </w:rPr>
        <w:t>is set to 160px</w:t>
      </w:r>
      <w:r w:rsidR="00E625C3" w:rsidRPr="0083634E">
        <w:rPr>
          <w:rFonts w:ascii="Arial" w:hAnsi="Arial" w:cs="Arial"/>
          <w:sz w:val="18"/>
          <w:szCs w:val="18"/>
          <w:shd w:val="clear" w:color="auto" w:fill="FFFFFF"/>
        </w:rPr>
        <w:t xml:space="preserve">. </w:t>
      </w:r>
      <w:r w:rsidR="0083634E" w:rsidRPr="0083634E">
        <w:rPr>
          <w:rFonts w:ascii="Arial" w:hAnsi="Arial" w:cs="Arial"/>
          <w:sz w:val="18"/>
          <w:szCs w:val="18"/>
        </w:rPr>
        <w:t>Instead of using a border, we have used the </w:t>
      </w:r>
      <w:r w:rsidR="0083634E" w:rsidRPr="0083634E">
        <w:rPr>
          <w:rStyle w:val="HTMLCode"/>
          <w:rFonts w:ascii="Arial" w:hAnsi="Arial" w:cs="Arial"/>
          <w:sz w:val="18"/>
          <w:szCs w:val="18"/>
          <w:shd w:val="clear" w:color="auto" w:fill="F1F1F1"/>
        </w:rPr>
        <w:t>box-shadow</w:t>
      </w:r>
      <w:r w:rsidR="0083634E" w:rsidRPr="0083634E">
        <w:rPr>
          <w:rFonts w:ascii="Arial" w:hAnsi="Arial" w:cs="Arial"/>
          <w:sz w:val="18"/>
          <w:szCs w:val="18"/>
        </w:rPr>
        <w:t xml:space="preserve"> property to make the dropdown menu look like a "card". We also use z-index to place the </w:t>
      </w:r>
      <w:r w:rsidR="0083634E" w:rsidRPr="0083634E">
        <w:rPr>
          <w:rFonts w:ascii="Arial" w:hAnsi="Arial" w:cs="Arial"/>
          <w:sz w:val="18"/>
          <w:szCs w:val="18"/>
        </w:rPr>
        <w:lastRenderedPageBreak/>
        <w:t xml:space="preserve">dropdown in front of other </w:t>
      </w:r>
      <w:proofErr w:type="spellStart"/>
      <w:r w:rsidR="0083634E" w:rsidRPr="0083634E">
        <w:rPr>
          <w:rFonts w:ascii="Arial" w:hAnsi="Arial" w:cs="Arial"/>
          <w:sz w:val="18"/>
          <w:szCs w:val="18"/>
        </w:rPr>
        <w:t>elements.The</w:t>
      </w:r>
      <w:proofErr w:type="spellEnd"/>
      <w:r w:rsidR="0083634E" w:rsidRPr="0083634E">
        <w:rPr>
          <w:rFonts w:ascii="Arial" w:hAnsi="Arial" w:cs="Arial"/>
          <w:sz w:val="18"/>
          <w:szCs w:val="18"/>
        </w:rPr>
        <w:t> </w:t>
      </w:r>
      <w:r w:rsidR="0083634E" w:rsidRPr="0083634E">
        <w:rPr>
          <w:rStyle w:val="HTMLCode"/>
          <w:rFonts w:ascii="Arial" w:hAnsi="Arial" w:cs="Arial"/>
          <w:sz w:val="18"/>
          <w:szCs w:val="18"/>
          <w:shd w:val="clear" w:color="auto" w:fill="F1F1F1"/>
        </w:rPr>
        <w:t>:hover</w:t>
      </w:r>
      <w:r w:rsidR="0083634E" w:rsidRPr="0083634E">
        <w:rPr>
          <w:rFonts w:ascii="Arial" w:hAnsi="Arial" w:cs="Arial"/>
          <w:sz w:val="18"/>
          <w:szCs w:val="18"/>
        </w:rPr>
        <w:t> selector is used to show the dropdown menu when the user moves the mouse over the dropdown button.</w:t>
      </w:r>
      <w:r w:rsidR="0086760F">
        <w:rPr>
          <w:rFonts w:ascii="Arial" w:hAnsi="Arial" w:cs="Arial"/>
          <w:sz w:val="18"/>
          <w:szCs w:val="18"/>
        </w:rPr>
        <w:fldChar w:fldCharType="begin" w:fldLock="1"/>
      </w:r>
      <w:r w:rsidR="00460A61">
        <w:rPr>
          <w:rFonts w:ascii="Arial" w:hAnsi="Arial" w:cs="Arial"/>
          <w:sz w:val="18"/>
          <w:szCs w:val="18"/>
        </w:rPr>
        <w:instrText>ADDIN CSL_CITATION {"citationItems":[{"id":"ITEM-1","itemData":{"URL":"https://www.w3schools.com/howto/howto_css_dropdown.asp","accessed":{"date-parts":[["2020","6","12"]]},"id":"ITEM-1","issued":{"date-parts":[["0"]]},"title":"How To Create a Hoverable Dropdown Menu","type":"webpage"},"uris":["http://www.mendeley.com/documents/?uuid=3414f01d-0d73-3881-a2ce-fd7e688994cc"]}],"mendeley":{"formattedCitation":"[2]","plainTextFormattedCitation":"[2]","previouslyFormattedCitation":"[2]"},"properties":{"noteIndex":0},"schema":"https://github.com/citation-style-language/schema/raw/master/csl-citation.json"}</w:instrText>
      </w:r>
      <w:r w:rsidR="0086760F">
        <w:rPr>
          <w:rFonts w:ascii="Arial" w:hAnsi="Arial" w:cs="Arial"/>
          <w:sz w:val="18"/>
          <w:szCs w:val="18"/>
        </w:rPr>
        <w:fldChar w:fldCharType="separate"/>
      </w:r>
      <w:r w:rsidR="0086760F" w:rsidRPr="0086760F">
        <w:rPr>
          <w:rFonts w:ascii="Arial" w:hAnsi="Arial" w:cs="Arial"/>
          <w:noProof/>
          <w:sz w:val="18"/>
          <w:szCs w:val="18"/>
        </w:rPr>
        <w:t>[2]</w:t>
      </w:r>
      <w:r w:rsidR="0086760F">
        <w:rPr>
          <w:rFonts w:ascii="Arial" w:hAnsi="Arial" w:cs="Arial"/>
          <w:sz w:val="18"/>
          <w:szCs w:val="18"/>
        </w:rPr>
        <w:fldChar w:fldCharType="end"/>
      </w:r>
    </w:p>
    <w:p w14:paraId="786DB0F6" w14:textId="03AF47EB" w:rsidR="00375C45" w:rsidRPr="00A62D99" w:rsidRDefault="00375C45" w:rsidP="00C34401">
      <w:pPr>
        <w:rPr>
          <w:rFonts w:cs="Arial"/>
          <w:noProof/>
          <w:szCs w:val="18"/>
        </w:rPr>
      </w:pPr>
    </w:p>
    <w:p w14:paraId="3D567D9D" w14:textId="77777777" w:rsidR="00375C45" w:rsidRDefault="00375C45" w:rsidP="00C34401">
      <w:pPr>
        <w:rPr>
          <w:noProof/>
        </w:rPr>
      </w:pPr>
    </w:p>
    <w:p w14:paraId="2571758E" w14:textId="77777777" w:rsidR="00375C45" w:rsidRDefault="00375C45" w:rsidP="00C34401">
      <w:pPr>
        <w:rPr>
          <w:noProof/>
        </w:rPr>
      </w:pPr>
    </w:p>
    <w:p w14:paraId="79B9F9F8" w14:textId="77777777" w:rsidR="00375C45" w:rsidRDefault="00375C45" w:rsidP="00C34401">
      <w:pPr>
        <w:rPr>
          <w:noProof/>
        </w:rPr>
      </w:pPr>
    </w:p>
    <w:p w14:paraId="128FB927" w14:textId="77777777" w:rsidR="00375C45" w:rsidRDefault="00375C45" w:rsidP="00C34401">
      <w:pPr>
        <w:rPr>
          <w:noProof/>
        </w:rPr>
      </w:pPr>
    </w:p>
    <w:p w14:paraId="5079DE28" w14:textId="6EB78C56" w:rsidR="00A31686" w:rsidRDefault="00A31686" w:rsidP="00C34401">
      <w:pPr>
        <w:rPr>
          <w:lang w:val="en-US"/>
        </w:rPr>
      </w:pPr>
      <w:r w:rsidRPr="00FF05AF">
        <w:rPr>
          <w:noProof/>
        </w:rPr>
        <w:drawing>
          <wp:inline distT="0" distB="0" distL="0" distR="0" wp14:anchorId="0B30AACE" wp14:editId="68C8EC59">
            <wp:extent cx="2821940" cy="25344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24279" cy="2626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56810" w14:textId="05F08479" w:rsidR="005E030A" w:rsidRDefault="00A31686" w:rsidP="00C34401">
      <w:pPr>
        <w:rPr>
          <w:lang w:val="en-US"/>
        </w:rPr>
      </w:pPr>
      <w:r>
        <w:rPr>
          <w:lang w:val="en-US"/>
        </w:rPr>
        <w:t xml:space="preserve"> </w:t>
      </w:r>
    </w:p>
    <w:p w14:paraId="7716D50B" w14:textId="01073BAF" w:rsidR="00A31686" w:rsidRDefault="00A31686" w:rsidP="00C34401">
      <w:pPr>
        <w:rPr>
          <w:lang w:val="en-US"/>
        </w:rPr>
      </w:pPr>
      <w:r>
        <w:rPr>
          <w:lang w:val="en-US"/>
        </w:rPr>
        <w:t xml:space="preserve">Below is how the </w:t>
      </w:r>
      <w:r w:rsidR="001E2599">
        <w:rPr>
          <w:lang w:val="en-US"/>
        </w:rPr>
        <w:t xml:space="preserve">first part of the </w:t>
      </w:r>
      <w:r>
        <w:rPr>
          <w:lang w:val="en-US"/>
        </w:rPr>
        <w:t>page looks.</w:t>
      </w:r>
      <w:r w:rsidR="001E2599">
        <w:rPr>
          <w:lang w:val="en-US"/>
        </w:rPr>
        <w:t xml:space="preserve"> Following this </w:t>
      </w:r>
      <w:r w:rsidR="00A31E9A">
        <w:rPr>
          <w:lang w:val="en-US"/>
        </w:rPr>
        <w:t>part is simply a table of the data and an image of rainfall.</w:t>
      </w:r>
    </w:p>
    <w:p w14:paraId="1B97D950" w14:textId="77777777" w:rsidR="003A62CD" w:rsidRDefault="003A62CD" w:rsidP="00C34401">
      <w:pPr>
        <w:rPr>
          <w:lang w:val="en-US"/>
        </w:rPr>
      </w:pPr>
    </w:p>
    <w:p w14:paraId="6923AEB2" w14:textId="1B9EC9A9" w:rsidR="005464FE" w:rsidRPr="00C34401" w:rsidRDefault="005464FE" w:rsidP="00C34401">
      <w:pPr>
        <w:rPr>
          <w:lang w:val="en-US"/>
        </w:rPr>
      </w:pPr>
      <w:r w:rsidRPr="00FC0A85">
        <w:rPr>
          <w:noProof/>
        </w:rPr>
        <w:drawing>
          <wp:inline distT="0" distB="0" distL="0" distR="0" wp14:anchorId="35AB27F8" wp14:editId="18144F8C">
            <wp:extent cx="5731510" cy="32194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2D50A" w14:textId="5B067CCF" w:rsidR="004C5574" w:rsidRDefault="009631E3">
      <w:pPr>
        <w:pStyle w:val="Heading1"/>
      </w:pPr>
      <w:bookmarkStart w:id="27" w:name="_MV3TD_PT8H00M00S_29"/>
      <w:bookmarkStart w:id="28" w:name="BRANCH_9"/>
      <w:bookmarkStart w:id="29" w:name="_Toc4400048"/>
      <w:bookmarkStart w:id="30" w:name="_MV3BS_9"/>
      <w:bookmarkEnd w:id="26"/>
      <w:bookmarkEnd w:id="27"/>
      <w:r>
        <w:t>Graphs</w:t>
      </w:r>
      <w:bookmarkEnd w:id="28"/>
      <w:bookmarkEnd w:id="29"/>
    </w:p>
    <w:p w14:paraId="22EEEBDD" w14:textId="3DB9532D" w:rsidR="009D5B39" w:rsidRDefault="009D5B39" w:rsidP="009D5B39">
      <w:pPr>
        <w:rPr>
          <w:lang w:val="en-US"/>
        </w:rPr>
      </w:pPr>
      <w:r>
        <w:rPr>
          <w:lang w:val="en-US"/>
        </w:rPr>
        <w:t xml:space="preserve">The Graphs all use </w:t>
      </w:r>
      <w:r w:rsidR="00702BBB">
        <w:rPr>
          <w:lang w:val="en-US"/>
        </w:rPr>
        <w:t>phpMyGraph5.0.php</w:t>
      </w:r>
      <w:r w:rsidR="00E6384F">
        <w:rPr>
          <w:lang w:val="en-US"/>
        </w:rPr>
        <w:t xml:space="preserve"> </w:t>
      </w:r>
      <w:r w:rsidR="00063462">
        <w:rPr>
          <w:lang w:val="en-US"/>
        </w:rPr>
        <w:t>libraries</w:t>
      </w:r>
      <w:r w:rsidR="00F763B2">
        <w:rPr>
          <w:lang w:val="en-US"/>
        </w:rPr>
        <w:t xml:space="preserve">, as mentioned previously </w:t>
      </w:r>
      <w:r w:rsidR="0072572E">
        <w:rPr>
          <w:lang w:val="en-US"/>
        </w:rPr>
        <w:t>the all sensors graph was deemed too difficult to read</w:t>
      </w:r>
      <w:r w:rsidR="00A31E9A">
        <w:rPr>
          <w:lang w:val="en-US"/>
        </w:rPr>
        <w:t xml:space="preserve">, however for simplistic </w:t>
      </w:r>
      <w:r w:rsidR="00C72B18">
        <w:rPr>
          <w:lang w:val="en-US"/>
        </w:rPr>
        <w:t xml:space="preserve">reading it was </w:t>
      </w:r>
      <w:r w:rsidR="005305AC">
        <w:rPr>
          <w:lang w:val="en-US"/>
        </w:rPr>
        <w:t>thought that a simple bar graph would be useful.</w:t>
      </w:r>
    </w:p>
    <w:p w14:paraId="09B8C230" w14:textId="6C365BA5" w:rsidR="005D7A23" w:rsidRDefault="005D7A23" w:rsidP="009D5B39">
      <w:pPr>
        <w:rPr>
          <w:lang w:val="en-US"/>
        </w:rPr>
      </w:pPr>
    </w:p>
    <w:p w14:paraId="7C66A8B2" w14:textId="147ABF38" w:rsidR="005D7A23" w:rsidRDefault="000909FE" w:rsidP="009D5B39">
      <w:pPr>
        <w:rPr>
          <w:lang w:val="en-US"/>
        </w:rPr>
      </w:pPr>
      <w:r>
        <w:rPr>
          <w:lang w:val="en-US"/>
        </w:rPr>
        <w:t xml:space="preserve">Below is </w:t>
      </w:r>
      <w:r w:rsidR="00A25BE9">
        <w:rPr>
          <w:lang w:val="en-US"/>
        </w:rPr>
        <w:t>shown the code for the graph for sensor 1.</w:t>
      </w:r>
    </w:p>
    <w:p w14:paraId="44068310" w14:textId="057EE9E6" w:rsidR="00A25BE9" w:rsidRDefault="00A25BE9" w:rsidP="009D5B39">
      <w:pPr>
        <w:rPr>
          <w:lang w:val="en-US"/>
        </w:rPr>
      </w:pPr>
      <w:r w:rsidRPr="00A25BE9">
        <w:rPr>
          <w:noProof/>
          <w:lang w:val="en-US"/>
        </w:rPr>
        <w:lastRenderedPageBreak/>
        <w:drawing>
          <wp:inline distT="0" distB="0" distL="0" distR="0" wp14:anchorId="36358804" wp14:editId="7FABD70E">
            <wp:extent cx="3959860" cy="2188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018677" cy="2221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FCB88" w14:textId="6D69491A" w:rsidR="00F27205" w:rsidRDefault="00F27205" w:rsidP="009D5B39">
      <w:pPr>
        <w:rPr>
          <w:lang w:val="en-US"/>
        </w:rPr>
      </w:pPr>
      <w:r>
        <w:rPr>
          <w:lang w:val="en-US"/>
        </w:rPr>
        <w:t xml:space="preserve">This code was used for the other sensors with minor alterations to the </w:t>
      </w:r>
      <w:r w:rsidR="00A62DE4">
        <w:rPr>
          <w:lang w:val="en-US"/>
        </w:rPr>
        <w:t>data selected from the database to refer to the correct sensor.</w:t>
      </w:r>
    </w:p>
    <w:p w14:paraId="7B264FF8" w14:textId="07D6E218" w:rsidR="00D164A1" w:rsidRDefault="00D164A1" w:rsidP="009D5B39">
      <w:pPr>
        <w:rPr>
          <w:lang w:val="en-US"/>
        </w:rPr>
      </w:pPr>
    </w:p>
    <w:p w14:paraId="59AC7614" w14:textId="483AC26B" w:rsidR="00D164A1" w:rsidRDefault="00D164A1" w:rsidP="009D5B39">
      <w:pPr>
        <w:rPr>
          <w:lang w:val="en-US"/>
        </w:rPr>
      </w:pPr>
      <w:r w:rsidRPr="0073030A">
        <w:rPr>
          <w:noProof/>
        </w:rPr>
        <w:drawing>
          <wp:inline distT="0" distB="0" distL="0" distR="0" wp14:anchorId="114164F5" wp14:editId="31A53FE1">
            <wp:extent cx="5731510" cy="319151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573E1" w14:textId="616411B2" w:rsidR="00D52F26" w:rsidRDefault="00D164A1" w:rsidP="009D5B39">
      <w:pPr>
        <w:rPr>
          <w:lang w:val="en-US"/>
        </w:rPr>
      </w:pPr>
      <w:r>
        <w:rPr>
          <w:lang w:val="en-US"/>
        </w:rPr>
        <w:t>The graph</w:t>
      </w:r>
      <w:r w:rsidR="008F5AE3">
        <w:rPr>
          <w:lang w:val="en-US"/>
        </w:rPr>
        <w:t>s for the hov</w:t>
      </w:r>
      <w:r w:rsidR="00EE271F">
        <w:rPr>
          <w:lang w:val="en-US"/>
        </w:rPr>
        <w:t>er dropdown menu</w:t>
      </w:r>
      <w:r w:rsidR="008F5AE3">
        <w:rPr>
          <w:lang w:val="en-US"/>
        </w:rPr>
        <w:t xml:space="preserve"> were using very similar code but as can been seen, </w:t>
      </w:r>
      <w:r w:rsidR="000B138C">
        <w:rPr>
          <w:lang w:val="en-US"/>
        </w:rPr>
        <w:t xml:space="preserve">instead of looking for the individual sensor data, it is looking at the date in the database. </w:t>
      </w:r>
      <w:r w:rsidR="00B30CAE">
        <w:rPr>
          <w:lang w:val="en-US"/>
        </w:rPr>
        <w:t xml:space="preserve">This part of the user experience is poor as there is no back or </w:t>
      </w:r>
      <w:r w:rsidR="00A24F36">
        <w:rPr>
          <w:lang w:val="en-US"/>
        </w:rPr>
        <w:t>different selection options, with the only means of going back is by using the browsers back button.</w:t>
      </w:r>
    </w:p>
    <w:p w14:paraId="49F00E72" w14:textId="2A424A7F" w:rsidR="00E170CC" w:rsidRDefault="001B4E22" w:rsidP="009D5B39">
      <w:pPr>
        <w:rPr>
          <w:lang w:val="en-US"/>
        </w:rPr>
      </w:pPr>
      <w:r w:rsidRPr="001B4E22">
        <w:rPr>
          <w:noProof/>
          <w:lang w:val="en-US"/>
        </w:rPr>
        <w:lastRenderedPageBreak/>
        <w:drawing>
          <wp:inline distT="0" distB="0" distL="0" distR="0" wp14:anchorId="4C30A39B" wp14:editId="39815004">
            <wp:extent cx="5731510" cy="268351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F6925" w14:textId="77777777" w:rsidR="00D52F26" w:rsidRDefault="00D52F26" w:rsidP="009D5B39">
      <w:pPr>
        <w:rPr>
          <w:lang w:val="en-US"/>
        </w:rPr>
      </w:pPr>
    </w:p>
    <w:p w14:paraId="5E04A636" w14:textId="77777777" w:rsidR="00A62DE4" w:rsidRPr="009D5B39" w:rsidRDefault="00A62DE4" w:rsidP="009D5B39">
      <w:pPr>
        <w:rPr>
          <w:lang w:val="en-US"/>
        </w:rPr>
      </w:pPr>
    </w:p>
    <w:p w14:paraId="0BA2D50C" w14:textId="6491AF36" w:rsidR="004C5574" w:rsidRDefault="009631E3">
      <w:pPr>
        <w:pStyle w:val="Heading1"/>
      </w:pPr>
      <w:bookmarkStart w:id="31" w:name="_MV3TD_PT8H00M00S_32"/>
      <w:bookmarkStart w:id="32" w:name="_MV3TD_PT8H00M00S_35"/>
      <w:bookmarkStart w:id="33" w:name="BRANCH_11"/>
      <w:bookmarkStart w:id="34" w:name="_Toc4400050"/>
      <w:bookmarkStart w:id="35" w:name="_MV3BS_11"/>
      <w:bookmarkEnd w:id="30"/>
      <w:bookmarkEnd w:id="31"/>
      <w:bookmarkEnd w:id="32"/>
      <w:r>
        <w:t>References</w:t>
      </w:r>
      <w:bookmarkStart w:id="36" w:name="_MV3TD_PT8H00M00S_38"/>
      <w:bookmarkEnd w:id="33"/>
      <w:bookmarkEnd w:id="34"/>
      <w:bookmarkEnd w:id="36"/>
    </w:p>
    <w:p w14:paraId="628196D5" w14:textId="43CCE8E6" w:rsidR="00460A61" w:rsidRPr="00460A61" w:rsidRDefault="00460A61" w:rsidP="00460A61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</w:rPr>
      </w:pPr>
      <w:r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Pr="00460A61">
        <w:rPr>
          <w:rFonts w:cs="Arial"/>
          <w:noProof/>
        </w:rPr>
        <w:t>[1]</w:t>
      </w:r>
      <w:r w:rsidRPr="00460A61">
        <w:rPr>
          <w:rFonts w:cs="Arial"/>
          <w:noProof/>
        </w:rPr>
        <w:tab/>
        <w:t>“PHP if...else...elseif Statements.” [Online]. Available: https://www.w3schools.com/php/php_if_else.asp. [Accessed: 12-Jun-2020].</w:t>
      </w:r>
    </w:p>
    <w:p w14:paraId="20846337" w14:textId="77777777" w:rsidR="00460A61" w:rsidRPr="00460A61" w:rsidRDefault="00460A61" w:rsidP="00460A61">
      <w:pPr>
        <w:widowControl w:val="0"/>
        <w:autoSpaceDE w:val="0"/>
        <w:autoSpaceDN w:val="0"/>
        <w:adjustRightInd w:val="0"/>
        <w:ind w:left="640" w:hanging="640"/>
        <w:rPr>
          <w:rFonts w:cs="Arial"/>
          <w:noProof/>
        </w:rPr>
      </w:pPr>
      <w:r w:rsidRPr="00460A61">
        <w:rPr>
          <w:rFonts w:cs="Arial"/>
          <w:noProof/>
        </w:rPr>
        <w:t>[2]</w:t>
      </w:r>
      <w:r w:rsidRPr="00460A61">
        <w:rPr>
          <w:rFonts w:cs="Arial"/>
          <w:noProof/>
        </w:rPr>
        <w:tab/>
        <w:t>“How To Create a Hoverable Dropdown Menu.” [Online]. Available: https://www.w3schools.com/howto/howto_css_dropdown.asp. [Accessed: 12-Jun-2020].</w:t>
      </w:r>
    </w:p>
    <w:p w14:paraId="43FB9DEF" w14:textId="31884B28" w:rsidR="00460A61" w:rsidRPr="00460A61" w:rsidRDefault="00460A61" w:rsidP="00460A61">
      <w:r>
        <w:fldChar w:fldCharType="end"/>
      </w:r>
      <w:bookmarkEnd w:id="35"/>
    </w:p>
    <w:sectPr w:rsidR="00460A61" w:rsidRPr="00460A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7775AB" w14:textId="77777777" w:rsidR="009631E3" w:rsidRDefault="009631E3">
      <w:r>
        <w:separator/>
      </w:r>
    </w:p>
  </w:endnote>
  <w:endnote w:type="continuationSeparator" w:id="0">
    <w:p w14:paraId="7EFB29D9" w14:textId="77777777" w:rsidR="009631E3" w:rsidRDefault="00963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D4D5BD" w14:textId="77777777" w:rsidR="009631E3" w:rsidRDefault="009631E3">
      <w:r>
        <w:separator/>
      </w:r>
    </w:p>
  </w:footnote>
  <w:footnote w:type="continuationSeparator" w:id="0">
    <w:p w14:paraId="558FB782" w14:textId="77777777" w:rsidR="009631E3" w:rsidRDefault="00963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A0A666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D8AA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A3AFE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E4A6A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5041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6046C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E6630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F24EC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6504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B072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6F6701"/>
    <w:multiLevelType w:val="hybridMultilevel"/>
    <w:tmpl w:val="E0EECB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3E429A"/>
    <w:multiLevelType w:val="hybridMultilevel"/>
    <w:tmpl w:val="8E747C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0F2391"/>
    <w:multiLevelType w:val="hybridMultilevel"/>
    <w:tmpl w:val="F00E0098"/>
    <w:lvl w:ilvl="0" w:tplc="335004A8">
      <w:numFmt w:val="bullet"/>
      <w:lvlText w:val="-"/>
      <w:lvlJc w:val="left"/>
      <w:pPr>
        <w:ind w:left="39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3" w15:restartNumberingAfterBreak="0">
    <w:nsid w:val="20575859"/>
    <w:multiLevelType w:val="hybridMultilevel"/>
    <w:tmpl w:val="22E0304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2BE1533"/>
    <w:multiLevelType w:val="multilevel"/>
    <w:tmpl w:val="608417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2456239E"/>
    <w:multiLevelType w:val="multilevel"/>
    <w:tmpl w:val="B25027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24A45AEF"/>
    <w:multiLevelType w:val="hybridMultilevel"/>
    <w:tmpl w:val="793C85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4731D8"/>
    <w:multiLevelType w:val="hybridMultilevel"/>
    <w:tmpl w:val="D26276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FC6ACF"/>
    <w:multiLevelType w:val="hybridMultilevel"/>
    <w:tmpl w:val="B7B8C1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39034A"/>
    <w:multiLevelType w:val="hybridMultilevel"/>
    <w:tmpl w:val="C9C03F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385EFE"/>
    <w:multiLevelType w:val="hybridMultilevel"/>
    <w:tmpl w:val="11F42D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6C6D7F"/>
    <w:multiLevelType w:val="hybridMultilevel"/>
    <w:tmpl w:val="D59C80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2F555B4"/>
    <w:multiLevelType w:val="hybridMultilevel"/>
    <w:tmpl w:val="5D725B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9059D1"/>
    <w:multiLevelType w:val="hybridMultilevel"/>
    <w:tmpl w:val="DA6E39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3D1046"/>
    <w:multiLevelType w:val="multilevel"/>
    <w:tmpl w:val="E466B5FA"/>
    <w:lvl w:ilvl="0">
      <w:start w:val="1"/>
      <w:numFmt w:val="upperRoman"/>
      <w:pStyle w:val="Heading1"/>
      <w:suff w:val="space"/>
      <w:lvlText w:val="%1."/>
      <w:lvlJc w:val="left"/>
      <w:pPr>
        <w:ind w:left="360" w:hanging="360"/>
      </w:pPr>
      <w:rPr>
        <w:rFonts w:ascii="Arial" w:hAnsi="Arial" w:hint="default"/>
        <w:b/>
        <w:i w:val="0"/>
        <w:color w:val="000000"/>
        <w:sz w:val="28"/>
      </w:rPr>
    </w:lvl>
    <w:lvl w:ilvl="1">
      <w:start w:val="1"/>
      <w:numFmt w:val="upperLetter"/>
      <w:pStyle w:val="Heading2"/>
      <w:suff w:val="space"/>
      <w:lvlText w:val="%2."/>
      <w:lvlJc w:val="left"/>
      <w:pPr>
        <w:ind w:left="792" w:hanging="792"/>
      </w:pPr>
      <w:rPr>
        <w:rFonts w:ascii="Arial" w:hAnsi="Arial" w:hint="default"/>
        <w:b/>
        <w:i w:val="0"/>
        <w:color w:val="000000"/>
        <w:sz w:val="24"/>
      </w:rPr>
    </w:lvl>
    <w:lvl w:ilvl="2">
      <w:start w:val="1"/>
      <w:numFmt w:val="decimal"/>
      <w:pStyle w:val="Heading3"/>
      <w:suff w:val="space"/>
      <w:lvlText w:val="%3."/>
      <w:lvlJc w:val="left"/>
      <w:pPr>
        <w:ind w:left="1224" w:hanging="1224"/>
      </w:pPr>
      <w:rPr>
        <w:rFonts w:ascii="Arial" w:hAnsi="Arial" w:hint="default"/>
        <w:b/>
        <w:i w:val="0"/>
        <w:color w:val="000000"/>
        <w:sz w:val="22"/>
      </w:rPr>
    </w:lvl>
    <w:lvl w:ilvl="3">
      <w:start w:val="1"/>
      <w:numFmt w:val="lowerLetter"/>
      <w:pStyle w:val="Heading4"/>
      <w:suff w:val="space"/>
      <w:lvlText w:val="%4."/>
      <w:lvlJc w:val="left"/>
      <w:pPr>
        <w:ind w:left="1728" w:hanging="1728"/>
      </w:pPr>
      <w:rPr>
        <w:rFonts w:ascii="Arial" w:hAnsi="Arial" w:hint="default"/>
        <w:b/>
        <w:i w:val="0"/>
        <w:color w:val="000000"/>
        <w:sz w:val="20"/>
      </w:rPr>
    </w:lvl>
    <w:lvl w:ilvl="4">
      <w:start w:val="1"/>
      <w:numFmt w:val="decimal"/>
      <w:pStyle w:val="Heading5"/>
      <w:suff w:val="space"/>
      <w:lvlText w:val="(%5)"/>
      <w:lvlJc w:val="left"/>
      <w:pPr>
        <w:ind w:left="2232" w:hanging="2232"/>
      </w:pPr>
      <w:rPr>
        <w:rFonts w:ascii="Arial" w:hAnsi="Arial" w:hint="default"/>
        <w:b/>
        <w:i w:val="0"/>
        <w:color w:val="000000"/>
        <w:sz w:val="18"/>
      </w:rPr>
    </w:lvl>
    <w:lvl w:ilvl="5">
      <w:start w:val="1"/>
      <w:numFmt w:val="lowerLetter"/>
      <w:pStyle w:val="Heading6"/>
      <w:suff w:val="space"/>
      <w:lvlText w:val="(%6)"/>
      <w:lvlJc w:val="left"/>
      <w:pPr>
        <w:ind w:left="2736" w:hanging="2736"/>
      </w:pPr>
      <w:rPr>
        <w:rFonts w:ascii="Arial" w:hAnsi="Arial" w:hint="default"/>
        <w:b/>
        <w:i/>
        <w:color w:val="000000"/>
        <w:sz w:val="18"/>
      </w:rPr>
    </w:lvl>
    <w:lvl w:ilvl="6">
      <w:start w:val="1"/>
      <w:numFmt w:val="decimal"/>
      <w:suff w:val="space"/>
      <w:lvlText w:val="%7."/>
      <w:lvlJc w:val="left"/>
      <w:pPr>
        <w:ind w:left="3240" w:hanging="3240"/>
      </w:pPr>
      <w:rPr>
        <w:rFonts w:ascii="Arial" w:hAnsi="Arial" w:hint="default"/>
        <w:b w:val="0"/>
        <w:i/>
        <w:sz w:val="18"/>
      </w:rPr>
    </w:lvl>
    <w:lvl w:ilvl="7">
      <w:start w:val="1"/>
      <w:numFmt w:val="lowerLetter"/>
      <w:suff w:val="space"/>
      <w:lvlText w:val="%8."/>
      <w:lvlJc w:val="left"/>
      <w:pPr>
        <w:ind w:left="3744" w:hanging="3744"/>
      </w:pPr>
      <w:rPr>
        <w:rFonts w:ascii="Arial" w:hAnsi="Arial" w:hint="default"/>
        <w:b w:val="0"/>
        <w:i/>
        <w:color w:val="000000"/>
        <w:sz w:val="18"/>
      </w:rPr>
    </w:lvl>
    <w:lvl w:ilvl="8">
      <w:start w:val="1"/>
      <w:numFmt w:val="lowerRoman"/>
      <w:suff w:val="space"/>
      <w:lvlText w:val="%9."/>
      <w:lvlJc w:val="left"/>
      <w:pPr>
        <w:ind w:left="4320" w:hanging="4320"/>
      </w:pPr>
      <w:rPr>
        <w:rFonts w:ascii="Arial" w:hAnsi="Arial" w:hint="default"/>
        <w:b w:val="0"/>
        <w:i/>
        <w:sz w:val="16"/>
      </w:rPr>
    </w:lvl>
  </w:abstractNum>
  <w:abstractNum w:abstractNumId="25" w15:restartNumberingAfterBreak="0">
    <w:nsid w:val="64DA4C0B"/>
    <w:multiLevelType w:val="hybridMultilevel"/>
    <w:tmpl w:val="2A56A6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F48B3"/>
    <w:multiLevelType w:val="hybridMultilevel"/>
    <w:tmpl w:val="5A4C78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B76F19"/>
    <w:multiLevelType w:val="hybridMultilevel"/>
    <w:tmpl w:val="9F3C3108"/>
    <w:lvl w:ilvl="0" w:tplc="0409000F">
      <w:start w:val="1"/>
      <w:numFmt w:val="decimal"/>
      <w:lvlText w:val="%1."/>
      <w:lvlJc w:val="left"/>
      <w:pPr>
        <w:tabs>
          <w:tab w:val="num" w:pos="778"/>
        </w:tabs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8"/>
        </w:tabs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8"/>
        </w:tabs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8"/>
        </w:tabs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8"/>
        </w:tabs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8"/>
        </w:tabs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8"/>
        </w:tabs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8"/>
        </w:tabs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8"/>
        </w:tabs>
        <w:ind w:left="6538" w:hanging="180"/>
      </w:pPr>
    </w:lvl>
  </w:abstractNum>
  <w:abstractNum w:abstractNumId="28" w15:restartNumberingAfterBreak="0">
    <w:nsid w:val="6D181288"/>
    <w:multiLevelType w:val="hybridMultilevel"/>
    <w:tmpl w:val="4CF4C2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10004C"/>
    <w:multiLevelType w:val="hybridMultilevel"/>
    <w:tmpl w:val="02A257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4"/>
  </w:num>
  <w:num w:numId="3">
    <w:abstractNumId w:val="15"/>
  </w:num>
  <w:num w:numId="4">
    <w:abstractNumId w:val="24"/>
  </w:num>
  <w:num w:numId="5">
    <w:abstractNumId w:val="25"/>
  </w:num>
  <w:num w:numId="6">
    <w:abstractNumId w:val="17"/>
  </w:num>
  <w:num w:numId="7">
    <w:abstractNumId w:val="10"/>
  </w:num>
  <w:num w:numId="8">
    <w:abstractNumId w:val="11"/>
  </w:num>
  <w:num w:numId="9">
    <w:abstractNumId w:val="29"/>
  </w:num>
  <w:num w:numId="10">
    <w:abstractNumId w:val="26"/>
  </w:num>
  <w:num w:numId="11">
    <w:abstractNumId w:val="23"/>
  </w:num>
  <w:num w:numId="12">
    <w:abstractNumId w:val="20"/>
  </w:num>
  <w:num w:numId="13">
    <w:abstractNumId w:val="13"/>
  </w:num>
  <w:num w:numId="14">
    <w:abstractNumId w:val="21"/>
  </w:num>
  <w:num w:numId="15">
    <w:abstractNumId w:val="16"/>
  </w:num>
  <w:num w:numId="16">
    <w:abstractNumId w:val="28"/>
  </w:num>
  <w:num w:numId="17">
    <w:abstractNumId w:val="27"/>
  </w:num>
  <w:num w:numId="18">
    <w:abstractNumId w:val="18"/>
  </w:num>
  <w:num w:numId="19">
    <w:abstractNumId w:val="19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8"/>
  </w:num>
  <w:num w:numId="26">
    <w:abstractNumId w:val="3"/>
  </w:num>
  <w:num w:numId="27">
    <w:abstractNumId w:val="2"/>
  </w:num>
  <w:num w:numId="28">
    <w:abstractNumId w:val="1"/>
  </w:num>
  <w:num w:numId="29">
    <w:abstractNumId w:val="0"/>
  </w:num>
  <w:num w:numId="30">
    <w:abstractNumId w:val="2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GB" w:vendorID="64" w:dllVersion="5" w:nlCheck="1" w:checkStyle="1"/>
  <w:activeWritingStyle w:appName="MSWord" w:lang="en-US" w:vendorID="64" w:dllVersion="5" w:nlCheck="1" w:checkStyle="1"/>
  <w:activeWritingStyle w:appName="MSWord" w:lang="en-GB" w:vendorID="64" w:dllVersion="6" w:nlCheck="1" w:checkStyle="0"/>
  <w:activeWritingStyle w:appName="MSWord" w:lang="en-US" w:vendorID="64" w:dllVersion="6" w:nlCheck="1" w:checkStyle="0"/>
  <w:proofState w:spelling="clean"/>
  <w:defaultTabStop w:val="720"/>
  <w:hyphenationZone w:val="425"/>
  <w:noPunctuationKerning/>
  <w:characterSpacingControl w:val="doNotCompress"/>
  <w:hdrShapeDefaults>
    <o:shapedefaults v:ext="edit" spidmax="4097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61D6"/>
    <w:rsid w:val="0000322B"/>
    <w:rsid w:val="00004969"/>
    <w:rsid w:val="00041C0B"/>
    <w:rsid w:val="00063462"/>
    <w:rsid w:val="000662D4"/>
    <w:rsid w:val="000720EA"/>
    <w:rsid w:val="000724FC"/>
    <w:rsid w:val="00075FFE"/>
    <w:rsid w:val="00083707"/>
    <w:rsid w:val="000909FE"/>
    <w:rsid w:val="000B138C"/>
    <w:rsid w:val="00104740"/>
    <w:rsid w:val="00110F23"/>
    <w:rsid w:val="00121678"/>
    <w:rsid w:val="001271E5"/>
    <w:rsid w:val="00140CDE"/>
    <w:rsid w:val="0014533D"/>
    <w:rsid w:val="00185533"/>
    <w:rsid w:val="00196ADF"/>
    <w:rsid w:val="001A3402"/>
    <w:rsid w:val="001B4E22"/>
    <w:rsid w:val="001D177C"/>
    <w:rsid w:val="001D45F1"/>
    <w:rsid w:val="001D7444"/>
    <w:rsid w:val="001D7A8A"/>
    <w:rsid w:val="001E2599"/>
    <w:rsid w:val="001F355D"/>
    <w:rsid w:val="001F37EC"/>
    <w:rsid w:val="002233C5"/>
    <w:rsid w:val="00263851"/>
    <w:rsid w:val="002A08DE"/>
    <w:rsid w:val="002A2C4D"/>
    <w:rsid w:val="002E628B"/>
    <w:rsid w:val="002E7C3E"/>
    <w:rsid w:val="003448AB"/>
    <w:rsid w:val="0035693C"/>
    <w:rsid w:val="0036264C"/>
    <w:rsid w:val="00375C45"/>
    <w:rsid w:val="00377831"/>
    <w:rsid w:val="003A1877"/>
    <w:rsid w:val="003A4E8F"/>
    <w:rsid w:val="003A62CD"/>
    <w:rsid w:val="003C3C8B"/>
    <w:rsid w:val="003D5478"/>
    <w:rsid w:val="00417E4F"/>
    <w:rsid w:val="00426A79"/>
    <w:rsid w:val="004276C7"/>
    <w:rsid w:val="00432690"/>
    <w:rsid w:val="00440D92"/>
    <w:rsid w:val="00460A61"/>
    <w:rsid w:val="004638F1"/>
    <w:rsid w:val="00494CF4"/>
    <w:rsid w:val="004A1E76"/>
    <w:rsid w:val="004B64BA"/>
    <w:rsid w:val="004C5574"/>
    <w:rsid w:val="004F52E0"/>
    <w:rsid w:val="0050102A"/>
    <w:rsid w:val="005177D4"/>
    <w:rsid w:val="00517AA8"/>
    <w:rsid w:val="00522782"/>
    <w:rsid w:val="005305AC"/>
    <w:rsid w:val="00533661"/>
    <w:rsid w:val="005464FE"/>
    <w:rsid w:val="00561A4D"/>
    <w:rsid w:val="00562698"/>
    <w:rsid w:val="00562972"/>
    <w:rsid w:val="00573D47"/>
    <w:rsid w:val="0057442A"/>
    <w:rsid w:val="00575063"/>
    <w:rsid w:val="0058364C"/>
    <w:rsid w:val="005B36E1"/>
    <w:rsid w:val="005C12F5"/>
    <w:rsid w:val="005D5997"/>
    <w:rsid w:val="005D7A23"/>
    <w:rsid w:val="005E030A"/>
    <w:rsid w:val="005E2E1C"/>
    <w:rsid w:val="005F7AC3"/>
    <w:rsid w:val="00613A64"/>
    <w:rsid w:val="00652C06"/>
    <w:rsid w:val="00691F93"/>
    <w:rsid w:val="006D2BC3"/>
    <w:rsid w:val="00700AF9"/>
    <w:rsid w:val="00702BBB"/>
    <w:rsid w:val="00706C10"/>
    <w:rsid w:val="007076B6"/>
    <w:rsid w:val="007078A3"/>
    <w:rsid w:val="00722174"/>
    <w:rsid w:val="0072572E"/>
    <w:rsid w:val="00743477"/>
    <w:rsid w:val="00744DFB"/>
    <w:rsid w:val="007C130E"/>
    <w:rsid w:val="007C6700"/>
    <w:rsid w:val="007D6617"/>
    <w:rsid w:val="007E3BA9"/>
    <w:rsid w:val="007F21A0"/>
    <w:rsid w:val="00802B14"/>
    <w:rsid w:val="00806DDB"/>
    <w:rsid w:val="008114C5"/>
    <w:rsid w:val="0083634E"/>
    <w:rsid w:val="0086760F"/>
    <w:rsid w:val="0087064A"/>
    <w:rsid w:val="0088125E"/>
    <w:rsid w:val="00881D17"/>
    <w:rsid w:val="008A7947"/>
    <w:rsid w:val="008B25F0"/>
    <w:rsid w:val="008B79E0"/>
    <w:rsid w:val="008C4781"/>
    <w:rsid w:val="008E23D4"/>
    <w:rsid w:val="008F5AE3"/>
    <w:rsid w:val="00901747"/>
    <w:rsid w:val="00906479"/>
    <w:rsid w:val="0091730A"/>
    <w:rsid w:val="00936EC0"/>
    <w:rsid w:val="0094063C"/>
    <w:rsid w:val="00960079"/>
    <w:rsid w:val="009631E3"/>
    <w:rsid w:val="009745A8"/>
    <w:rsid w:val="009B1157"/>
    <w:rsid w:val="009D5B39"/>
    <w:rsid w:val="009D7C77"/>
    <w:rsid w:val="009F7276"/>
    <w:rsid w:val="00A009F4"/>
    <w:rsid w:val="00A024CC"/>
    <w:rsid w:val="00A039F5"/>
    <w:rsid w:val="00A22817"/>
    <w:rsid w:val="00A24F36"/>
    <w:rsid w:val="00A25BE9"/>
    <w:rsid w:val="00A31686"/>
    <w:rsid w:val="00A31E9A"/>
    <w:rsid w:val="00A35197"/>
    <w:rsid w:val="00A42EF6"/>
    <w:rsid w:val="00A62D99"/>
    <w:rsid w:val="00A62DE4"/>
    <w:rsid w:val="00A86CA6"/>
    <w:rsid w:val="00AA6FB9"/>
    <w:rsid w:val="00AB2BF0"/>
    <w:rsid w:val="00AB7268"/>
    <w:rsid w:val="00AC4476"/>
    <w:rsid w:val="00AC7AD4"/>
    <w:rsid w:val="00AE30BC"/>
    <w:rsid w:val="00B021C5"/>
    <w:rsid w:val="00B279C8"/>
    <w:rsid w:val="00B305DA"/>
    <w:rsid w:val="00B30CAE"/>
    <w:rsid w:val="00B431C4"/>
    <w:rsid w:val="00B61953"/>
    <w:rsid w:val="00B83736"/>
    <w:rsid w:val="00B97B5A"/>
    <w:rsid w:val="00BA29DD"/>
    <w:rsid w:val="00BB1DF5"/>
    <w:rsid w:val="00BB785D"/>
    <w:rsid w:val="00BE2B13"/>
    <w:rsid w:val="00BE6443"/>
    <w:rsid w:val="00C05509"/>
    <w:rsid w:val="00C070F5"/>
    <w:rsid w:val="00C13461"/>
    <w:rsid w:val="00C244B3"/>
    <w:rsid w:val="00C34401"/>
    <w:rsid w:val="00C473F1"/>
    <w:rsid w:val="00C658AC"/>
    <w:rsid w:val="00C67917"/>
    <w:rsid w:val="00C72B18"/>
    <w:rsid w:val="00C94E73"/>
    <w:rsid w:val="00D031C7"/>
    <w:rsid w:val="00D07B9B"/>
    <w:rsid w:val="00D164A1"/>
    <w:rsid w:val="00D52F26"/>
    <w:rsid w:val="00D66E0A"/>
    <w:rsid w:val="00D75546"/>
    <w:rsid w:val="00DA12EA"/>
    <w:rsid w:val="00DB4CD6"/>
    <w:rsid w:val="00DB7A37"/>
    <w:rsid w:val="00DD4352"/>
    <w:rsid w:val="00DF66D6"/>
    <w:rsid w:val="00E00031"/>
    <w:rsid w:val="00E04A31"/>
    <w:rsid w:val="00E06561"/>
    <w:rsid w:val="00E12568"/>
    <w:rsid w:val="00E170CC"/>
    <w:rsid w:val="00E40AB5"/>
    <w:rsid w:val="00E46F9B"/>
    <w:rsid w:val="00E57B02"/>
    <w:rsid w:val="00E61BE3"/>
    <w:rsid w:val="00E625C3"/>
    <w:rsid w:val="00E62A79"/>
    <w:rsid w:val="00E6384F"/>
    <w:rsid w:val="00E861D6"/>
    <w:rsid w:val="00EB21E3"/>
    <w:rsid w:val="00EC5F69"/>
    <w:rsid w:val="00EC7D73"/>
    <w:rsid w:val="00EE271F"/>
    <w:rsid w:val="00EE3C79"/>
    <w:rsid w:val="00F22137"/>
    <w:rsid w:val="00F24EB8"/>
    <w:rsid w:val="00F27205"/>
    <w:rsid w:val="00F27C95"/>
    <w:rsid w:val="00F45398"/>
    <w:rsid w:val="00F468F2"/>
    <w:rsid w:val="00F558AD"/>
    <w:rsid w:val="00F619A8"/>
    <w:rsid w:val="00F647C1"/>
    <w:rsid w:val="00F64BDB"/>
    <w:rsid w:val="00F763B2"/>
    <w:rsid w:val="00F77339"/>
    <w:rsid w:val="00FA63AD"/>
    <w:rsid w:val="00FB263E"/>
    <w:rsid w:val="00FC0355"/>
    <w:rsid w:val="00FC542E"/>
    <w:rsid w:val="00FD4C1F"/>
    <w:rsid w:val="00FF0E7C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0BA2D4F3"/>
  <w15:docId w15:val="{23FD57DF-D06B-4836-B399-4BDC01DDA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1C7"/>
    <w:rPr>
      <w:rFonts w:ascii="Arial" w:hAnsi="Arial"/>
      <w:sz w:val="18"/>
      <w:szCs w:val="24"/>
      <w:lang w:eastAsia="en-US"/>
    </w:rPr>
  </w:style>
  <w:style w:type="paragraph" w:styleId="Heading1">
    <w:name w:val="heading 1"/>
    <w:basedOn w:val="Normal"/>
    <w:next w:val="Normal"/>
    <w:autoRedefine/>
    <w:qFormat/>
    <w:rsid w:val="00196ADF"/>
    <w:pPr>
      <w:keepNext/>
      <w:numPr>
        <w:numId w:val="30"/>
      </w:numPr>
      <w:pBdr>
        <w:top w:val="single" w:sz="6" w:space="1" w:color="000000"/>
        <w:bottom w:val="single" w:sz="6" w:space="2" w:color="000000"/>
      </w:pBdr>
      <w:spacing w:before="340" w:after="300"/>
      <w:outlineLvl w:val="0"/>
    </w:pPr>
    <w:rPr>
      <w:b/>
      <w:bCs/>
      <w:color w:val="000000"/>
      <w:sz w:val="28"/>
    </w:rPr>
  </w:style>
  <w:style w:type="paragraph" w:styleId="Heading2">
    <w:name w:val="heading 2"/>
    <w:basedOn w:val="Normal"/>
    <w:next w:val="Normal"/>
    <w:qFormat/>
    <w:rsid w:val="00196ADF"/>
    <w:pPr>
      <w:keepNext/>
      <w:numPr>
        <w:ilvl w:val="1"/>
        <w:numId w:val="30"/>
      </w:numPr>
      <w:spacing w:before="240" w:after="100"/>
      <w:outlineLvl w:val="1"/>
    </w:pPr>
    <w:rPr>
      <w:rFonts w:cs="Arial"/>
      <w:b/>
      <w:bCs/>
      <w:iCs/>
      <w:color w:val="000000"/>
      <w:sz w:val="24"/>
      <w:szCs w:val="28"/>
    </w:rPr>
  </w:style>
  <w:style w:type="paragraph" w:styleId="Heading3">
    <w:name w:val="heading 3"/>
    <w:basedOn w:val="Normal"/>
    <w:next w:val="Normal"/>
    <w:qFormat/>
    <w:rsid w:val="00196ADF"/>
    <w:pPr>
      <w:keepNext/>
      <w:numPr>
        <w:ilvl w:val="2"/>
        <w:numId w:val="30"/>
      </w:numPr>
      <w:spacing w:before="200" w:after="100"/>
      <w:outlineLvl w:val="2"/>
    </w:pPr>
    <w:rPr>
      <w:rFonts w:cs="Arial"/>
      <w:b/>
      <w:bCs/>
      <w:color w:val="000000"/>
      <w:sz w:val="22"/>
      <w:szCs w:val="26"/>
    </w:rPr>
  </w:style>
  <w:style w:type="paragraph" w:styleId="Heading4">
    <w:name w:val="heading 4"/>
    <w:basedOn w:val="Normal"/>
    <w:next w:val="Normal"/>
    <w:qFormat/>
    <w:rsid w:val="00196ADF"/>
    <w:pPr>
      <w:keepNext/>
      <w:numPr>
        <w:ilvl w:val="3"/>
        <w:numId w:val="30"/>
      </w:numPr>
      <w:spacing w:before="140" w:after="100"/>
      <w:outlineLvl w:val="3"/>
    </w:pPr>
    <w:rPr>
      <w:b/>
      <w:color w:val="000000"/>
      <w:sz w:val="20"/>
    </w:rPr>
  </w:style>
  <w:style w:type="paragraph" w:styleId="Heading5">
    <w:name w:val="heading 5"/>
    <w:basedOn w:val="Normal"/>
    <w:next w:val="Normal"/>
    <w:qFormat/>
    <w:rsid w:val="00AC7AD4"/>
    <w:pPr>
      <w:keepNext/>
      <w:numPr>
        <w:ilvl w:val="4"/>
        <w:numId w:val="30"/>
      </w:numPr>
      <w:spacing w:before="160" w:after="80"/>
      <w:outlineLvl w:val="4"/>
    </w:pPr>
    <w:rPr>
      <w:bCs/>
    </w:rPr>
  </w:style>
  <w:style w:type="paragraph" w:styleId="Heading6">
    <w:name w:val="heading 6"/>
    <w:basedOn w:val="Normal"/>
    <w:next w:val="Normal"/>
    <w:qFormat/>
    <w:rsid w:val="00AC7AD4"/>
    <w:pPr>
      <w:keepNext/>
      <w:numPr>
        <w:ilvl w:val="5"/>
        <w:numId w:val="30"/>
      </w:numPr>
      <w:spacing w:before="160" w:after="100"/>
      <w:outlineLvl w:val="5"/>
    </w:pPr>
    <w:rPr>
      <w:bCs/>
      <w:i/>
    </w:rPr>
  </w:style>
  <w:style w:type="paragraph" w:styleId="Heading7">
    <w:name w:val="heading 7"/>
    <w:basedOn w:val="Normal"/>
    <w:next w:val="Normal"/>
    <w:qFormat/>
    <w:rsid w:val="005F7AC3"/>
    <w:pPr>
      <w:spacing w:before="160" w:after="40"/>
      <w:outlineLvl w:val="6"/>
    </w:pPr>
    <w:rPr>
      <w:i/>
      <w:color w:val="000000"/>
    </w:rPr>
  </w:style>
  <w:style w:type="paragraph" w:styleId="Heading8">
    <w:name w:val="heading 8"/>
    <w:basedOn w:val="Normal"/>
    <w:next w:val="Normal"/>
    <w:qFormat/>
    <w:rsid w:val="005F7AC3"/>
    <w:pPr>
      <w:spacing w:before="160" w:after="4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5F7AC3"/>
    <w:pPr>
      <w:spacing w:before="160" w:after="40"/>
      <w:outlineLvl w:val="8"/>
    </w:pPr>
    <w:rPr>
      <w:rFonts w:cs="Arial"/>
      <w:i/>
      <w:color w:val="00000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rsid w:val="00B279C8"/>
    <w:pPr>
      <w:tabs>
        <w:tab w:val="right" w:leader="dot" w:pos="9350"/>
        <w:tab w:val="right" w:leader="dot" w:pos="9628"/>
      </w:tabs>
      <w:spacing w:before="120" w:after="120"/>
    </w:pPr>
    <w:rPr>
      <w:b/>
      <w:noProof/>
      <w:sz w:val="28"/>
      <w:szCs w:val="28"/>
      <w:lang w:val="en-US"/>
    </w:rPr>
  </w:style>
  <w:style w:type="paragraph" w:styleId="TOC2">
    <w:name w:val="toc 2"/>
    <w:basedOn w:val="TOC1"/>
    <w:next w:val="Normal"/>
    <w:autoRedefine/>
    <w:rsid w:val="003A1877"/>
    <w:pPr>
      <w:spacing w:before="0" w:after="0"/>
    </w:pPr>
    <w:rPr>
      <w:b w:val="0"/>
    </w:rPr>
  </w:style>
  <w:style w:type="paragraph" w:styleId="TOC3">
    <w:name w:val="toc 3"/>
    <w:basedOn w:val="TOC2"/>
    <w:next w:val="Normal"/>
    <w:autoRedefine/>
    <w:rsid w:val="00B021C5"/>
  </w:style>
  <w:style w:type="paragraph" w:styleId="TOC4">
    <w:name w:val="toc 4"/>
    <w:basedOn w:val="TOC3"/>
    <w:next w:val="Normal"/>
    <w:autoRedefine/>
    <w:rsid w:val="00B021C5"/>
  </w:style>
  <w:style w:type="paragraph" w:styleId="TOC5">
    <w:name w:val="toc 5"/>
    <w:basedOn w:val="TOC4"/>
    <w:next w:val="Normal"/>
    <w:autoRedefine/>
    <w:rsid w:val="00B021C5"/>
  </w:style>
  <w:style w:type="paragraph" w:styleId="TOC6">
    <w:name w:val="toc 6"/>
    <w:basedOn w:val="TOC5"/>
    <w:next w:val="Normal"/>
    <w:autoRedefine/>
    <w:rsid w:val="00B021C5"/>
  </w:style>
  <w:style w:type="paragraph" w:styleId="TOC7">
    <w:name w:val="toc 7"/>
    <w:basedOn w:val="TOC6"/>
    <w:next w:val="Normal"/>
    <w:autoRedefine/>
    <w:rsid w:val="00B021C5"/>
  </w:style>
  <w:style w:type="paragraph" w:styleId="TOC8">
    <w:name w:val="toc 8"/>
    <w:basedOn w:val="TOC7"/>
    <w:next w:val="Normal"/>
    <w:autoRedefine/>
    <w:rsid w:val="00B021C5"/>
  </w:style>
  <w:style w:type="paragraph" w:styleId="TOC9">
    <w:name w:val="toc 9"/>
    <w:basedOn w:val="TOC8"/>
    <w:next w:val="Normal"/>
    <w:autoRedefine/>
    <w:rsid w:val="00B021C5"/>
  </w:style>
  <w:style w:type="character" w:styleId="Hyperlink">
    <w:name w:val="Hyperlink"/>
    <w:basedOn w:val="DefaultParagraphFont"/>
    <w:semiHidden/>
    <w:rsid w:val="00196ADF"/>
    <w:rPr>
      <w:rFonts w:ascii="Arial" w:hAnsi="Arial"/>
      <w:color w:val="0000FF"/>
      <w:sz w:val="20"/>
      <w:u w:val="single" w:color="0000FF"/>
    </w:rPr>
  </w:style>
  <w:style w:type="paragraph" w:styleId="Title">
    <w:name w:val="Title"/>
    <w:basedOn w:val="Normal"/>
    <w:autoRedefine/>
    <w:qFormat/>
    <w:rsid w:val="00196ADF"/>
    <w:pPr>
      <w:pBdr>
        <w:top w:val="single" w:sz="24" w:space="1" w:color="auto"/>
      </w:pBdr>
      <w:overflowPunct w:val="0"/>
      <w:autoSpaceDE w:val="0"/>
      <w:autoSpaceDN w:val="0"/>
      <w:adjustRightInd w:val="0"/>
      <w:spacing w:after="640"/>
      <w:textAlignment w:val="baseline"/>
    </w:pPr>
    <w:rPr>
      <w:b/>
      <w:color w:val="000000"/>
      <w:kern w:val="28"/>
      <w:sz w:val="40"/>
      <w:szCs w:val="20"/>
    </w:rPr>
  </w:style>
  <w:style w:type="paragraph" w:styleId="Header">
    <w:name w:val="header"/>
    <w:basedOn w:val="Normal"/>
    <w:semiHidden/>
    <w:rsid w:val="00196ADF"/>
    <w:pPr>
      <w:tabs>
        <w:tab w:val="center" w:pos="4153"/>
        <w:tab w:val="right" w:pos="8306"/>
      </w:tabs>
    </w:pPr>
  </w:style>
  <w:style w:type="character" w:styleId="FollowedHyperlink">
    <w:name w:val="FollowedHyperlink"/>
    <w:basedOn w:val="DefaultParagraphFont"/>
    <w:semiHidden/>
    <w:rsid w:val="00196ADF"/>
    <w:rPr>
      <w:rFonts w:ascii="Arial" w:hAnsi="Arial"/>
      <w:color w:val="800080"/>
      <w:sz w:val="20"/>
      <w:u w:val="single" w:color="800080"/>
    </w:rPr>
  </w:style>
  <w:style w:type="paragraph" w:styleId="Footer">
    <w:name w:val="footer"/>
    <w:basedOn w:val="Normal"/>
    <w:autoRedefine/>
    <w:semiHidden/>
    <w:rsid w:val="00F468F2"/>
    <w:pPr>
      <w:tabs>
        <w:tab w:val="center" w:pos="4153"/>
        <w:tab w:val="right" w:pos="8306"/>
      </w:tabs>
    </w:pPr>
  </w:style>
  <w:style w:type="paragraph" w:styleId="FootnoteText">
    <w:name w:val="footnote text"/>
    <w:basedOn w:val="Normal"/>
    <w:semiHidden/>
    <w:rsid w:val="00196ADF"/>
    <w:rPr>
      <w:szCs w:val="20"/>
    </w:rPr>
  </w:style>
  <w:style w:type="character" w:styleId="PageNumber">
    <w:name w:val="page number"/>
    <w:basedOn w:val="DefaultParagraphFont"/>
    <w:semiHidden/>
    <w:rsid w:val="00196ADF"/>
  </w:style>
  <w:style w:type="character" w:styleId="PlaceholderText">
    <w:name w:val="Placeholder Text"/>
    <w:basedOn w:val="DefaultParagraphFont"/>
    <w:uiPriority w:val="99"/>
    <w:semiHidden/>
    <w:rsid w:val="00F558A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58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8AD"/>
    <w:rPr>
      <w:rFonts w:ascii="Tahoma" w:hAnsi="Tahoma" w:cs="Tahoma"/>
      <w:sz w:val="16"/>
      <w:szCs w:val="16"/>
      <w:lang w:eastAsia="en-US"/>
    </w:rPr>
  </w:style>
  <w:style w:type="table" w:customStyle="1" w:styleId="TaskInfo">
    <w:name w:val="Task Info"/>
    <w:basedOn w:val="TableNormal"/>
    <w:uiPriority w:val="59"/>
    <w:rsid w:val="00EB21E3"/>
    <w:tblPr>
      <w:tblBorders>
        <w:top w:val="single" w:sz="4" w:space="0" w:color="8DB3E2" w:themeColor="text2" w:themeTint="66"/>
        <w:left w:val="single" w:sz="4" w:space="0" w:color="8DB3E2" w:themeColor="text2" w:themeTint="66"/>
        <w:bottom w:val="single" w:sz="4" w:space="0" w:color="8DB3E2" w:themeColor="text2" w:themeTint="66"/>
        <w:right w:val="single" w:sz="4" w:space="0" w:color="8DB3E2" w:themeColor="text2" w:themeTint="66"/>
        <w:insideH w:val="single" w:sz="4" w:space="0" w:color="8DB3E2" w:themeColor="text2" w:themeTint="66"/>
        <w:insideV w:val="single" w:sz="4" w:space="0" w:color="8DB3E2" w:themeColor="text2" w:themeTint="66"/>
      </w:tblBorders>
    </w:tblPr>
  </w:style>
  <w:style w:type="table" w:styleId="TableGrid">
    <w:name w:val="Table Grid"/>
    <w:basedOn w:val="TableNormal"/>
    <w:uiPriority w:val="59"/>
    <w:rsid w:val="00EB21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Reference">
    <w:name w:val="Subtle Reference"/>
    <w:basedOn w:val="DefaultParagraphFont"/>
    <w:uiPriority w:val="31"/>
    <w:qFormat/>
    <w:rPr>
      <w:smallCaps/>
      <w:color w:val="C0504D" w:themeColor="accent2"/>
      <w:u w:val="single"/>
    </w:rPr>
  </w:style>
  <w:style w:type="paragraph" w:styleId="NormalWeb">
    <w:name w:val="Normal (Web)"/>
    <w:basedOn w:val="Normal"/>
    <w:uiPriority w:val="99"/>
    <w:semiHidden/>
    <w:unhideWhenUsed/>
    <w:rsid w:val="00B305DA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B305DA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E625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21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0BC27A7F-5637-43CB-B626-3CAB5E101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1036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Smart and Connected Devices 1 Visualisation of IoT Data ACDA5005 Harry Byrne P133366</dc:title>
  <dc:subject/>
  <dc:creator>Harry Byrne</dc:creator>
  <cp:keywords/>
  <dc:description/>
  <cp:lastModifiedBy>Harry Byrne</cp:lastModifiedBy>
  <cp:revision>142</cp:revision>
  <cp:lastPrinted>2003-08-27T13:46:00Z</cp:lastPrinted>
  <dcterms:created xsi:type="dcterms:W3CDTF">2020-06-12T11:55:00Z</dcterms:created>
  <dcterms:modified xsi:type="dcterms:W3CDTF">2020-06-12T18:20:00Z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VEXPORT">
    <vt:lpwstr>Exported from MatchWare MindView</vt:lpwstr>
  </property>
  <property fmtid="{D5CDD505-2E9C-101B-9397-08002B2CF9AE}" pid="3" name="Mendeley Recent Style Id 0_1">
    <vt:lpwstr>http://www.zotero.org/styles/american-medical-association</vt:lpwstr>
  </property>
  <property fmtid="{D5CDD505-2E9C-101B-9397-08002B2CF9AE}" pid="4" name="Mendeley Recent Style Name 0_1">
    <vt:lpwstr>American Medical 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Name 1_1">
    <vt:lpwstr>American Political Science Association</vt:lpwstr>
  </property>
  <property fmtid="{D5CDD505-2E9C-101B-9397-08002B2CF9AE}" pid="7" name="Mendeley Recent Style Id 2_1">
    <vt:lpwstr>http://www.zotero.org/styles/apa</vt:lpwstr>
  </property>
  <property fmtid="{D5CDD505-2E9C-101B-9397-08002B2CF9AE}" pid="8" name="Mendeley Recent Style Name 2_1">
    <vt:lpwstr>American Psychological Association 6th edition</vt:lpwstr>
  </property>
  <property fmtid="{D5CDD505-2E9C-101B-9397-08002B2CF9AE}" pid="9" name="Mendeley Recent Style Id 3_1">
    <vt:lpwstr>http://www.zotero.org/styles/american-sociological-association</vt:lpwstr>
  </property>
  <property fmtid="{D5CDD505-2E9C-101B-9397-08002B2CF9AE}" pid="10" name="Mendeley Recent Style Name 3_1">
    <vt:lpwstr>American Sociological Association</vt:lpwstr>
  </property>
  <property fmtid="{D5CDD505-2E9C-101B-9397-08002B2CF9AE}" pid="11" name="Mendeley Recent Style Id 4_1">
    <vt:lpwstr>http://www.zotero.org/styles/chicago-author-date</vt:lpwstr>
  </property>
  <property fmtid="{D5CDD505-2E9C-101B-9397-08002B2CF9AE}" pid="12" name="Mendeley Recent Style Name 4_1">
    <vt:lpwstr>Chicago Manual of Style 17th edition (author-date)</vt:lpwstr>
  </property>
  <property fmtid="{D5CDD505-2E9C-101B-9397-08002B2CF9AE}" pid="13" name="Mendeley Recent Style Id 5_1">
    <vt:lpwstr>http://www.zotero.org/styles/harvard-cite-them-right</vt:lpwstr>
  </property>
  <property fmtid="{D5CDD505-2E9C-101B-9397-08002B2CF9AE}" pid="14" name="Mendeley Recent Style Name 5_1">
    <vt:lpwstr>Cite Them Right 10th edition - Harvard</vt:lpwstr>
  </property>
  <property fmtid="{D5CDD505-2E9C-101B-9397-08002B2CF9AE}" pid="15" name="Mendeley Recent Style Id 6_1">
    <vt:lpwstr>http://www.zotero.org/styles/ieee</vt:lpwstr>
  </property>
  <property fmtid="{D5CDD505-2E9C-101B-9397-08002B2CF9AE}" pid="16" name="Mendeley Recent Style Name 6_1">
    <vt:lpwstr>IEEE</vt:lpwstr>
  </property>
  <property fmtid="{D5CDD505-2E9C-101B-9397-08002B2CF9AE}" pid="17" name="Mendeley Recent Style Id 7_1">
    <vt:lpwstr>http://www.zotero.org/styles/modern-humanities-research-association</vt:lpwstr>
  </property>
  <property fmtid="{D5CDD505-2E9C-101B-9397-08002B2CF9AE}" pid="18" name="Mendeley Recent Style Name 7_1">
    <vt:lpwstr>Modern Humanities Research Association 3rd edition (note with bibliography)</vt:lpwstr>
  </property>
  <property fmtid="{D5CDD505-2E9C-101B-9397-08002B2CF9AE}" pid="19" name="Mendeley Recent Style Id 8_1">
    <vt:lpwstr>http://www.zotero.org/styles/modern-language-association</vt:lpwstr>
  </property>
  <property fmtid="{D5CDD505-2E9C-101B-9397-08002B2CF9AE}" pid="20" name="Mendeley Recent Style Name 8_1">
    <vt:lpwstr>Modern Language Association 8th edition</vt:lpwstr>
  </property>
  <property fmtid="{D5CDD505-2E9C-101B-9397-08002B2CF9AE}" pid="21" name="Mendeley Recent Style Id 9_1">
    <vt:lpwstr>http://www.zotero.org/styles/nature</vt:lpwstr>
  </property>
  <property fmtid="{D5CDD505-2E9C-101B-9397-08002B2CF9AE}" pid="22" name="Mendeley Recent Style Name 9_1">
    <vt:lpwstr>Nature</vt:lpwstr>
  </property>
  <property fmtid="{D5CDD505-2E9C-101B-9397-08002B2CF9AE}" pid="23" name="Mendeley Citation Style_1">
    <vt:lpwstr>http://www.zotero.org/styles/ieee</vt:lpwstr>
  </property>
  <property fmtid="{D5CDD505-2E9C-101B-9397-08002B2CF9AE}" pid="24" name="Mendeley Document_1">
    <vt:lpwstr>True</vt:lpwstr>
  </property>
  <property fmtid="{D5CDD505-2E9C-101B-9397-08002B2CF9AE}" pid="25" name="Mendeley Unique User Id_1">
    <vt:lpwstr>26ce99b2-0ad7-3ab3-b766-58ac0aa641ed</vt:lpwstr>
  </property>
</Properties>
</file>