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B36" w:rsidRPr="00FE6B36" w:rsidRDefault="00FE6B36" w:rsidP="00F014E2">
      <w:pPr>
        <w:spacing w:after="165" w:line="360" w:lineRule="auto"/>
        <w:jc w:val="both"/>
        <w:rPr>
          <w:rFonts w:ascii="Times New Roman" w:hAnsi="Times New Roman" w:cs="Times New Roman"/>
          <w:color w:val="000000"/>
          <w:sz w:val="24"/>
          <w:szCs w:val="24"/>
        </w:rPr>
      </w:pPr>
      <w:r w:rsidRPr="00FE6B36">
        <w:rPr>
          <w:rFonts w:ascii="Times New Roman" w:hAnsi="Times New Roman" w:cs="Times New Roman"/>
          <w:b/>
          <w:noProof/>
          <w:sz w:val="24"/>
          <w:szCs w:val="24"/>
          <w:lang w:eastAsia="en-GB"/>
        </w:rPr>
        <w:drawing>
          <wp:inline distT="0" distB="0" distL="0" distR="0" wp14:anchorId="5EF6DE97" wp14:editId="3FC61DEC">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4"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FE6B36" w:rsidRPr="00FE6B36" w:rsidRDefault="00FE6B36" w:rsidP="00F014E2">
      <w:pPr>
        <w:spacing w:after="165" w:line="360" w:lineRule="auto"/>
        <w:jc w:val="both"/>
        <w:rPr>
          <w:rFonts w:ascii="Times New Roman" w:hAnsi="Times New Roman" w:cs="Times New Roman"/>
          <w:color w:val="000000"/>
          <w:sz w:val="24"/>
          <w:szCs w:val="24"/>
        </w:rPr>
      </w:pPr>
      <w:r w:rsidRPr="00FE6B36">
        <w:rPr>
          <w:rFonts w:ascii="Times New Roman" w:hAnsi="Times New Roman" w:cs="Times New Roman"/>
          <w:color w:val="000000"/>
          <w:sz w:val="24"/>
          <w:szCs w:val="24"/>
        </w:rPr>
        <w:t>Skills for the Workplace</w:t>
      </w:r>
      <w:r w:rsidRPr="00FE6B36">
        <w:rPr>
          <w:rFonts w:ascii="Times New Roman" w:hAnsi="Times New Roman" w:cs="Times New Roman"/>
          <w:color w:val="000000"/>
          <w:sz w:val="24"/>
          <w:szCs w:val="24"/>
        </w:rPr>
        <w:br/>
        <w:t xml:space="preserve">Module Assignment Submission </w:t>
      </w:r>
      <w:r w:rsidRPr="00FE6B36">
        <w:rPr>
          <w:rFonts w:ascii="Times New Roman" w:hAnsi="Times New Roman" w:cs="Times New Roman"/>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E6B36" w:rsidRPr="00FE6B36" w:rsidTr="008633B5">
        <w:tc>
          <w:tcPr>
            <w:tcW w:w="3438" w:type="dxa"/>
            <w:shd w:val="clear" w:color="auto" w:fill="D9D9D9"/>
          </w:tcPr>
          <w:p w:rsidR="00FE6B36" w:rsidRPr="00FE6B36" w:rsidRDefault="00FE6B36" w:rsidP="00F014E2">
            <w:pPr>
              <w:spacing w:before="120" w:after="120" w:line="360" w:lineRule="auto"/>
              <w:jc w:val="both"/>
              <w:rPr>
                <w:rFonts w:ascii="Times New Roman" w:hAnsi="Times New Roman" w:cs="Times New Roman"/>
                <w:sz w:val="24"/>
                <w:szCs w:val="24"/>
              </w:rPr>
            </w:pPr>
            <w:r w:rsidRPr="00FE6B36">
              <w:rPr>
                <w:rFonts w:ascii="Times New Roman" w:hAnsi="Times New Roman" w:cs="Times New Roman"/>
                <w:sz w:val="24"/>
                <w:szCs w:val="24"/>
              </w:rPr>
              <w:t>Student Name:</w:t>
            </w:r>
          </w:p>
        </w:tc>
        <w:tc>
          <w:tcPr>
            <w:tcW w:w="6055" w:type="dxa"/>
          </w:tcPr>
          <w:p w:rsidR="00FE6B36" w:rsidRPr="00FE6B36" w:rsidRDefault="00FE6B36" w:rsidP="00F014E2">
            <w:pPr>
              <w:spacing w:before="120" w:after="120" w:line="360" w:lineRule="auto"/>
              <w:jc w:val="both"/>
              <w:rPr>
                <w:rFonts w:ascii="Times New Roman" w:hAnsi="Times New Roman" w:cs="Times New Roman"/>
                <w:sz w:val="24"/>
                <w:szCs w:val="24"/>
              </w:rPr>
            </w:pPr>
            <w:r w:rsidRPr="00FE6B36">
              <w:rPr>
                <w:rFonts w:ascii="Times New Roman" w:hAnsi="Times New Roman" w:cs="Times New Roman"/>
                <w:sz w:val="24"/>
                <w:szCs w:val="24"/>
              </w:rPr>
              <w:t>Yoana Georgieva</w:t>
            </w:r>
          </w:p>
        </w:tc>
      </w:tr>
      <w:tr w:rsidR="00FE6B36" w:rsidRPr="00FE6B36" w:rsidTr="008633B5">
        <w:tc>
          <w:tcPr>
            <w:tcW w:w="3438" w:type="dxa"/>
            <w:shd w:val="clear" w:color="auto" w:fill="D9D9D9"/>
          </w:tcPr>
          <w:p w:rsidR="00FE6B36" w:rsidRPr="00FE6B36" w:rsidRDefault="00FE6B36" w:rsidP="00F014E2">
            <w:pPr>
              <w:spacing w:before="120" w:after="120" w:line="360" w:lineRule="auto"/>
              <w:jc w:val="both"/>
              <w:rPr>
                <w:rFonts w:ascii="Times New Roman" w:hAnsi="Times New Roman" w:cs="Times New Roman"/>
                <w:sz w:val="24"/>
                <w:szCs w:val="24"/>
              </w:rPr>
            </w:pPr>
            <w:r w:rsidRPr="00FE6B36">
              <w:rPr>
                <w:rFonts w:ascii="Times New Roman" w:hAnsi="Times New Roman" w:cs="Times New Roman"/>
                <w:sz w:val="24"/>
                <w:szCs w:val="24"/>
              </w:rPr>
              <w:t>Student Number:</w:t>
            </w:r>
          </w:p>
        </w:tc>
        <w:tc>
          <w:tcPr>
            <w:tcW w:w="6055" w:type="dxa"/>
          </w:tcPr>
          <w:p w:rsidR="00FE6B36" w:rsidRPr="00FE6B36" w:rsidRDefault="00FE6B36" w:rsidP="00F014E2">
            <w:pPr>
              <w:spacing w:before="120" w:after="120" w:line="360" w:lineRule="auto"/>
              <w:jc w:val="both"/>
              <w:rPr>
                <w:rFonts w:ascii="Times New Roman" w:hAnsi="Times New Roman" w:cs="Times New Roman"/>
                <w:sz w:val="24"/>
                <w:szCs w:val="24"/>
              </w:rPr>
            </w:pPr>
            <w:r w:rsidRPr="00FE6B36">
              <w:rPr>
                <w:rFonts w:ascii="Times New Roman" w:hAnsi="Times New Roman" w:cs="Times New Roman"/>
                <w:sz w:val="24"/>
                <w:szCs w:val="24"/>
              </w:rPr>
              <w:t>1714886</w:t>
            </w:r>
          </w:p>
        </w:tc>
      </w:tr>
      <w:tr w:rsidR="00FE6B36" w:rsidRPr="00FE6B36" w:rsidTr="008633B5">
        <w:tc>
          <w:tcPr>
            <w:tcW w:w="3438" w:type="dxa"/>
            <w:shd w:val="clear" w:color="auto" w:fill="D9D9D9"/>
          </w:tcPr>
          <w:p w:rsidR="00FE6B36" w:rsidRPr="00FE6B36" w:rsidRDefault="00FE6B36" w:rsidP="00F014E2">
            <w:pPr>
              <w:spacing w:before="120" w:after="120" w:line="360" w:lineRule="auto"/>
              <w:jc w:val="both"/>
              <w:rPr>
                <w:rFonts w:ascii="Times New Roman" w:hAnsi="Times New Roman" w:cs="Times New Roman"/>
                <w:sz w:val="24"/>
                <w:szCs w:val="24"/>
              </w:rPr>
            </w:pPr>
            <w:r w:rsidRPr="00FE6B36">
              <w:rPr>
                <w:rFonts w:ascii="Times New Roman" w:hAnsi="Times New Roman" w:cs="Times New Roman"/>
                <w:sz w:val="24"/>
                <w:szCs w:val="24"/>
              </w:rPr>
              <w:t>Module No:</w:t>
            </w:r>
          </w:p>
        </w:tc>
        <w:tc>
          <w:tcPr>
            <w:tcW w:w="6055" w:type="dxa"/>
          </w:tcPr>
          <w:p w:rsidR="00FE6B36" w:rsidRPr="00FE6B36" w:rsidRDefault="00FE6B36" w:rsidP="00F014E2">
            <w:pPr>
              <w:spacing w:before="120" w:after="120"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BMSW5003</w:t>
            </w:r>
            <w:r w:rsidRPr="00FE6B36">
              <w:rPr>
                <w:rFonts w:ascii="Times New Roman" w:hAnsi="Times New Roman" w:cs="Times New Roman"/>
                <w:color w:val="FF0000"/>
                <w:sz w:val="24"/>
                <w:szCs w:val="24"/>
              </w:rPr>
              <w:t>_LON</w:t>
            </w:r>
          </w:p>
        </w:tc>
      </w:tr>
      <w:tr w:rsidR="00FE6B36" w:rsidRPr="00FE6B36" w:rsidTr="008633B5">
        <w:trPr>
          <w:trHeight w:val="413"/>
        </w:trPr>
        <w:tc>
          <w:tcPr>
            <w:tcW w:w="3438" w:type="dxa"/>
            <w:shd w:val="clear" w:color="auto" w:fill="D9D9D9"/>
          </w:tcPr>
          <w:p w:rsidR="00FE6B36" w:rsidRPr="00FE6B36" w:rsidRDefault="00FE6B36" w:rsidP="00F014E2">
            <w:pPr>
              <w:spacing w:before="120" w:after="120" w:line="360" w:lineRule="auto"/>
              <w:jc w:val="both"/>
              <w:rPr>
                <w:rFonts w:ascii="Times New Roman" w:hAnsi="Times New Roman" w:cs="Times New Roman"/>
                <w:sz w:val="24"/>
                <w:szCs w:val="24"/>
              </w:rPr>
            </w:pPr>
            <w:r w:rsidRPr="00FE6B36">
              <w:rPr>
                <w:rFonts w:ascii="Times New Roman" w:hAnsi="Times New Roman" w:cs="Times New Roman"/>
                <w:sz w:val="24"/>
                <w:szCs w:val="24"/>
              </w:rPr>
              <w:t>Module Title:</w:t>
            </w:r>
          </w:p>
        </w:tc>
        <w:tc>
          <w:tcPr>
            <w:tcW w:w="6055" w:type="dxa"/>
          </w:tcPr>
          <w:p w:rsidR="00FE6B36" w:rsidRPr="00FE6B36" w:rsidRDefault="00FE6B36" w:rsidP="00F014E2">
            <w:pPr>
              <w:spacing w:before="120" w:after="120"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Understanding and engaging in customer service </w:t>
            </w:r>
            <w:r w:rsidRPr="00FE6B36">
              <w:rPr>
                <w:rFonts w:ascii="Times New Roman" w:hAnsi="Times New Roman" w:cs="Times New Roman"/>
                <w:color w:val="FF0000"/>
                <w:sz w:val="24"/>
                <w:szCs w:val="24"/>
              </w:rPr>
              <w:t xml:space="preserve">  </w:t>
            </w:r>
          </w:p>
        </w:tc>
      </w:tr>
      <w:tr w:rsidR="00FE6B36" w:rsidRPr="00FE6B36" w:rsidTr="008633B5">
        <w:trPr>
          <w:trHeight w:val="413"/>
        </w:trPr>
        <w:tc>
          <w:tcPr>
            <w:tcW w:w="3438" w:type="dxa"/>
            <w:shd w:val="clear" w:color="auto" w:fill="D9D9D9"/>
          </w:tcPr>
          <w:p w:rsidR="00FE6B36" w:rsidRPr="00FE6B36" w:rsidRDefault="00FE6B36" w:rsidP="00F014E2">
            <w:pPr>
              <w:spacing w:before="120" w:after="120" w:line="360" w:lineRule="auto"/>
              <w:jc w:val="both"/>
              <w:rPr>
                <w:rFonts w:ascii="Times New Roman" w:hAnsi="Times New Roman" w:cs="Times New Roman"/>
                <w:sz w:val="24"/>
                <w:szCs w:val="24"/>
              </w:rPr>
            </w:pPr>
            <w:r w:rsidRPr="00FE6B36">
              <w:rPr>
                <w:rFonts w:ascii="Times New Roman" w:hAnsi="Times New Roman" w:cs="Times New Roman"/>
                <w:sz w:val="24"/>
                <w:szCs w:val="24"/>
              </w:rPr>
              <w:t>Lecturer:</w:t>
            </w:r>
          </w:p>
        </w:tc>
        <w:tc>
          <w:tcPr>
            <w:tcW w:w="6055" w:type="dxa"/>
          </w:tcPr>
          <w:p w:rsidR="00FE6B36" w:rsidRPr="00FE6B36" w:rsidRDefault="00FE6B36" w:rsidP="00F014E2">
            <w:pPr>
              <w:spacing w:before="120" w:after="120" w:line="360" w:lineRule="auto"/>
              <w:jc w:val="both"/>
              <w:rPr>
                <w:rFonts w:ascii="Times New Roman" w:hAnsi="Times New Roman" w:cs="Times New Roman"/>
                <w:color w:val="FF0000"/>
                <w:sz w:val="24"/>
                <w:szCs w:val="24"/>
              </w:rPr>
            </w:pPr>
            <w:r>
              <w:rPr>
                <w:rFonts w:ascii="Times New Roman" w:hAnsi="Times New Roman" w:cs="Times New Roman"/>
                <w:sz w:val="24"/>
                <w:szCs w:val="24"/>
              </w:rPr>
              <w:t>Charles Oham</w:t>
            </w:r>
            <w:r w:rsidRPr="00FE6B36">
              <w:rPr>
                <w:rFonts w:ascii="Times New Roman" w:hAnsi="Times New Roman" w:cs="Times New Roman"/>
                <w:sz w:val="24"/>
                <w:szCs w:val="24"/>
              </w:rPr>
              <w:t xml:space="preserve"> </w:t>
            </w:r>
          </w:p>
        </w:tc>
      </w:tr>
    </w:tbl>
    <w:p w:rsidR="00FE6B36" w:rsidRPr="00FE6B36" w:rsidRDefault="00FE6B36" w:rsidP="00F014E2">
      <w:pPr>
        <w:spacing w:before="120" w:after="120" w:line="360" w:lineRule="auto"/>
        <w:jc w:val="both"/>
        <w:rPr>
          <w:rFonts w:ascii="Times New Roman" w:hAnsi="Times New Roman" w:cs="Times New Roman"/>
          <w:color w:val="FF0000"/>
          <w:sz w:val="24"/>
          <w:szCs w:val="24"/>
        </w:rPr>
      </w:pPr>
    </w:p>
    <w:p w:rsidR="00FE6B36" w:rsidRPr="00FE6B36" w:rsidRDefault="00FE6B36" w:rsidP="00F014E2">
      <w:pPr>
        <w:spacing w:before="120" w:after="120" w:line="360" w:lineRule="auto"/>
        <w:jc w:val="both"/>
        <w:rPr>
          <w:rFonts w:ascii="Times New Roman" w:hAnsi="Times New Roman" w:cs="Times New Roman"/>
          <w:b/>
          <w:color w:val="000000"/>
          <w:sz w:val="24"/>
          <w:szCs w:val="24"/>
        </w:rPr>
      </w:pPr>
      <w:r w:rsidRPr="00FE6B36">
        <w:rPr>
          <w:rFonts w:ascii="Times New Roman" w:hAnsi="Times New Roman" w:cs="Times New Roman"/>
          <w:b/>
          <w:color w:val="000000"/>
          <w:sz w:val="24"/>
          <w:szCs w:val="24"/>
        </w:rPr>
        <w:t>Statement of Confirmation of Authenticity</w:t>
      </w:r>
    </w:p>
    <w:p w:rsidR="00FE6B36" w:rsidRPr="00FE6B36" w:rsidRDefault="00FE6B36" w:rsidP="00F014E2">
      <w:pPr>
        <w:spacing w:before="120" w:after="120" w:line="360" w:lineRule="auto"/>
        <w:jc w:val="both"/>
        <w:rPr>
          <w:rFonts w:ascii="Times New Roman" w:hAnsi="Times New Roman" w:cs="Times New Roman"/>
          <w:color w:val="000000"/>
          <w:sz w:val="24"/>
          <w:szCs w:val="24"/>
        </w:rPr>
      </w:pPr>
      <w:r w:rsidRPr="00FE6B36">
        <w:rPr>
          <w:rFonts w:ascii="Times New Roman" w:hAnsi="Times New Roman" w:cs="Times New Roman"/>
          <w:color w:val="000000"/>
          <w:sz w:val="24"/>
          <w:szCs w:val="24"/>
        </w:rPr>
        <w:t>By the act of making this submission, the student declares that this is the work of the student named above. The work has not, in whole or in part, been knowingly presented elsewhere for assessment, or where an assessment has been built on a previous assessment, this has been identified. Where materials have been used from other sources, it has been properly acknowledged. If this statement is untrue, the student acknowledges that an assessment offence has been committed.</w:t>
      </w:r>
    </w:p>
    <w:p w:rsidR="00FE6B36" w:rsidRPr="00FE6B36" w:rsidRDefault="00FE6B36" w:rsidP="00F014E2">
      <w:pPr>
        <w:spacing w:before="120" w:after="120" w:line="360" w:lineRule="auto"/>
        <w:jc w:val="both"/>
        <w:rPr>
          <w:rFonts w:ascii="Times New Roman" w:hAnsi="Times New Roman" w:cs="Times New Roman"/>
          <w:color w:val="000000"/>
          <w:sz w:val="24"/>
          <w:szCs w:val="24"/>
        </w:rPr>
      </w:pPr>
      <w:r w:rsidRPr="00FE6B36">
        <w:rPr>
          <w:rFonts w:ascii="Times New Roman" w:hAnsi="Times New Roman" w:cs="Times New Roman"/>
          <w:color w:val="000000"/>
          <w:sz w:val="24"/>
          <w:szCs w:val="24"/>
        </w:rPr>
        <w:t>Attention is drawn to the plagiarism and unfair practice policies of both the University and of ILM.</w:t>
      </w:r>
    </w:p>
    <w:p w:rsidR="00FE6B36" w:rsidRDefault="00FE6B36" w:rsidP="00F014E2">
      <w:pPr>
        <w:pStyle w:val="paragraph"/>
        <w:spacing w:before="0" w:beforeAutospacing="0" w:after="0" w:afterAutospacing="0"/>
        <w:jc w:val="both"/>
        <w:textAlignment w:val="baseline"/>
        <w:rPr>
          <w:rStyle w:val="normaltextrun"/>
          <w:b/>
          <w:bCs/>
          <w:color w:val="1C1E29"/>
          <w:lang w:val="en-US"/>
        </w:rPr>
      </w:pPr>
    </w:p>
    <w:p w:rsidR="00FE6B36" w:rsidRDefault="00FE6B36" w:rsidP="00F014E2">
      <w:pPr>
        <w:pStyle w:val="paragraph"/>
        <w:spacing w:before="0" w:beforeAutospacing="0" w:after="0" w:afterAutospacing="0"/>
        <w:jc w:val="both"/>
        <w:textAlignment w:val="baseline"/>
        <w:rPr>
          <w:rStyle w:val="normaltextrun"/>
          <w:b/>
          <w:bCs/>
          <w:color w:val="1C1E29"/>
          <w:lang w:val="en-US"/>
        </w:rPr>
      </w:pPr>
    </w:p>
    <w:p w:rsidR="00FE6B36" w:rsidRDefault="00FE6B36" w:rsidP="00F014E2">
      <w:pPr>
        <w:pStyle w:val="paragraph"/>
        <w:spacing w:before="0" w:beforeAutospacing="0" w:after="0" w:afterAutospacing="0"/>
        <w:jc w:val="both"/>
        <w:textAlignment w:val="baseline"/>
        <w:rPr>
          <w:rStyle w:val="normaltextrun"/>
          <w:b/>
          <w:bCs/>
          <w:color w:val="1C1E29"/>
          <w:lang w:val="en-US"/>
        </w:rPr>
      </w:pPr>
    </w:p>
    <w:p w:rsidR="00FE6B36" w:rsidRDefault="00FE6B36" w:rsidP="00F014E2">
      <w:pPr>
        <w:pStyle w:val="paragraph"/>
        <w:spacing w:before="0" w:beforeAutospacing="0" w:after="0" w:afterAutospacing="0"/>
        <w:jc w:val="both"/>
        <w:textAlignment w:val="baseline"/>
        <w:rPr>
          <w:rStyle w:val="normaltextrun"/>
          <w:b/>
          <w:bCs/>
          <w:color w:val="1C1E29"/>
          <w:lang w:val="en-US"/>
        </w:rPr>
      </w:pPr>
    </w:p>
    <w:p w:rsidR="00FE6B36" w:rsidRDefault="00FE6B36" w:rsidP="00F014E2">
      <w:pPr>
        <w:pStyle w:val="paragraph"/>
        <w:spacing w:before="0" w:beforeAutospacing="0" w:after="0" w:afterAutospacing="0"/>
        <w:jc w:val="both"/>
        <w:textAlignment w:val="baseline"/>
        <w:rPr>
          <w:rStyle w:val="normaltextrun"/>
          <w:b/>
          <w:bCs/>
          <w:color w:val="1C1E29"/>
          <w:lang w:val="en-US"/>
        </w:rPr>
      </w:pPr>
    </w:p>
    <w:p w:rsidR="00FE6B36" w:rsidRDefault="00FE6B36" w:rsidP="00F014E2">
      <w:pPr>
        <w:pStyle w:val="paragraph"/>
        <w:spacing w:before="0" w:beforeAutospacing="0" w:after="0" w:afterAutospacing="0"/>
        <w:jc w:val="both"/>
        <w:textAlignment w:val="baseline"/>
        <w:rPr>
          <w:rStyle w:val="normaltextrun"/>
          <w:b/>
          <w:bCs/>
          <w:color w:val="1C1E29"/>
          <w:lang w:val="en-US"/>
        </w:rPr>
      </w:pPr>
    </w:p>
    <w:p w:rsidR="00FE6B36" w:rsidRDefault="00FE6B36" w:rsidP="00F014E2">
      <w:pPr>
        <w:pStyle w:val="paragraph"/>
        <w:spacing w:before="0" w:beforeAutospacing="0" w:after="0" w:afterAutospacing="0"/>
        <w:jc w:val="both"/>
        <w:textAlignment w:val="baseline"/>
        <w:rPr>
          <w:rStyle w:val="normaltextrun"/>
          <w:b/>
          <w:bCs/>
          <w:color w:val="1C1E29"/>
          <w:lang w:val="en-US"/>
        </w:rPr>
      </w:pPr>
    </w:p>
    <w:p w:rsidR="00FE6B36" w:rsidRDefault="00FE6B36" w:rsidP="00F014E2">
      <w:pPr>
        <w:pStyle w:val="paragraph"/>
        <w:spacing w:before="0" w:beforeAutospacing="0" w:after="0" w:afterAutospacing="0"/>
        <w:jc w:val="both"/>
        <w:textAlignment w:val="baseline"/>
        <w:rPr>
          <w:rStyle w:val="normaltextrun"/>
          <w:b/>
          <w:bCs/>
          <w:color w:val="1C1E29"/>
          <w:lang w:val="en-US"/>
        </w:rPr>
      </w:pPr>
    </w:p>
    <w:p w:rsidR="00FE6B36" w:rsidRDefault="00FE6B36" w:rsidP="00F014E2">
      <w:pPr>
        <w:pStyle w:val="paragraph"/>
        <w:spacing w:before="0" w:beforeAutospacing="0" w:after="0" w:afterAutospacing="0"/>
        <w:jc w:val="both"/>
        <w:textAlignment w:val="baseline"/>
        <w:rPr>
          <w:rStyle w:val="normaltextrun"/>
          <w:b/>
          <w:bCs/>
          <w:color w:val="1C1E29"/>
          <w:lang w:val="en-US"/>
        </w:rPr>
      </w:pPr>
    </w:p>
    <w:p w:rsidR="00A9017A" w:rsidRDefault="00A9017A" w:rsidP="00F014E2">
      <w:pPr>
        <w:pStyle w:val="paragraph"/>
        <w:spacing w:before="0" w:beforeAutospacing="0" w:after="0" w:afterAutospacing="0"/>
        <w:jc w:val="both"/>
        <w:textAlignment w:val="baseline"/>
        <w:rPr>
          <w:rStyle w:val="normaltextrun"/>
          <w:b/>
          <w:bCs/>
          <w:color w:val="1C1E29"/>
          <w:lang w:val="en-US"/>
        </w:rPr>
      </w:pPr>
    </w:p>
    <w:p w:rsidR="000A5C1C" w:rsidRPr="00F014E2" w:rsidRDefault="000A5C1C" w:rsidP="00F014E2">
      <w:pPr>
        <w:pStyle w:val="paragraph"/>
        <w:spacing w:before="0" w:beforeAutospacing="0" w:after="0" w:afterAutospacing="0"/>
        <w:jc w:val="both"/>
        <w:textAlignment w:val="baseline"/>
        <w:rPr>
          <w:rFonts w:ascii="Segoe UI" w:hAnsi="Segoe UI" w:cs="Segoe UI"/>
          <w:sz w:val="28"/>
          <w:szCs w:val="28"/>
        </w:rPr>
      </w:pPr>
      <w:r w:rsidRPr="00F014E2">
        <w:rPr>
          <w:rStyle w:val="normaltextrun"/>
          <w:b/>
          <w:bCs/>
          <w:color w:val="1C1E29"/>
          <w:sz w:val="28"/>
          <w:szCs w:val="28"/>
          <w:lang w:val="en-US"/>
        </w:rPr>
        <w:lastRenderedPageBreak/>
        <w:t>Introduction</w:t>
      </w:r>
      <w:r w:rsidRPr="00F014E2">
        <w:rPr>
          <w:rStyle w:val="normaltextrun"/>
          <w:color w:val="1C1E29"/>
          <w:sz w:val="28"/>
          <w:szCs w:val="28"/>
          <w:lang w:val="en-US"/>
        </w:rPr>
        <w:t> </w:t>
      </w:r>
      <w:r w:rsidRPr="00F014E2">
        <w:rPr>
          <w:rStyle w:val="normaltextrun"/>
          <w:color w:val="2E74B5"/>
          <w:sz w:val="28"/>
          <w:szCs w:val="28"/>
          <w:lang w:val="en-US"/>
        </w:rPr>
        <w:t> </w:t>
      </w:r>
      <w:r w:rsidRPr="00F014E2">
        <w:rPr>
          <w:rStyle w:val="eop"/>
          <w:color w:val="2F5496"/>
          <w:sz w:val="28"/>
          <w:szCs w:val="28"/>
        </w:rPr>
        <w:t> </w:t>
      </w:r>
    </w:p>
    <w:p w:rsidR="00C42FBA" w:rsidRDefault="000A5C1C" w:rsidP="00F014E2">
      <w:pPr>
        <w:pStyle w:val="paragraph"/>
        <w:spacing w:before="0" w:beforeAutospacing="0" w:after="0" w:afterAutospacing="0"/>
        <w:jc w:val="both"/>
        <w:textAlignment w:val="baseline"/>
        <w:rPr>
          <w:rStyle w:val="normaltextrun"/>
          <w:color w:val="1C1E29"/>
          <w:lang w:val="en-US"/>
        </w:rPr>
      </w:pPr>
      <w:r>
        <w:rPr>
          <w:rStyle w:val="normaltextrun"/>
          <w:color w:val="1C1E29"/>
          <w:lang w:val="en-US"/>
        </w:rPr>
        <w:t>This </w:t>
      </w:r>
      <w:r>
        <w:rPr>
          <w:rStyle w:val="normaltextrun"/>
          <w:lang w:val="en-US"/>
        </w:rPr>
        <w:t>essay consists of four</w:t>
      </w:r>
      <w:r w:rsidR="00C42FBA">
        <w:rPr>
          <w:rStyle w:val="normaltextrun"/>
          <w:lang w:val="en-US"/>
        </w:rPr>
        <w:t xml:space="preserve"> parts. The first part provides a brief definition and explanation of customer value and its importance for organisations. It also focuses on two factors companies should consider to maxims customer value: customer satisfaction and customer loyalty. Besides, this part will also explore the aspects that influence customer satisfaction and loyalty and will measure their importance.  The second part of the essay is focused on different strategies that can be used to increase customer satisfaction and loyalty and therefore </w:t>
      </w:r>
      <w:proofErr w:type="spellStart"/>
      <w:r w:rsidR="00C42FBA">
        <w:rPr>
          <w:rStyle w:val="normaltextrun"/>
          <w:lang w:val="en-US"/>
        </w:rPr>
        <w:t>maximise</w:t>
      </w:r>
      <w:proofErr w:type="spellEnd"/>
      <w:r w:rsidR="00C42FBA">
        <w:rPr>
          <w:rStyle w:val="normaltextrun"/>
          <w:lang w:val="en-US"/>
        </w:rPr>
        <w:t xml:space="preserve"> the customer value. The case study of the current workplace organisation will be given in the essay’s third part. Moreover, the fourth part of the paper will provide a description of how the strategies, tools and techniques mentioned in the essay are implemented to the current workplace. The last and final part also includes examples from the workplace, as well as recommendations. The aim and objective of this essay are to examine the factors that can </w:t>
      </w:r>
      <w:proofErr w:type="spellStart"/>
      <w:r w:rsidR="00C42FBA">
        <w:rPr>
          <w:rStyle w:val="normaltextrun"/>
          <w:lang w:val="en-US"/>
        </w:rPr>
        <w:t>maximise</w:t>
      </w:r>
      <w:proofErr w:type="spellEnd"/>
      <w:r w:rsidR="00C42FBA">
        <w:rPr>
          <w:rStyle w:val="normaltextrun"/>
          <w:lang w:val="en-US"/>
        </w:rPr>
        <w:t xml:space="preserve"> the customer value and </w:t>
      </w:r>
      <w:proofErr w:type="spellStart"/>
      <w:r w:rsidR="00C42FBA">
        <w:rPr>
          <w:rStyle w:val="normaltextrun"/>
          <w:lang w:val="en-US"/>
        </w:rPr>
        <w:t>analyse</w:t>
      </w:r>
      <w:proofErr w:type="spellEnd"/>
      <w:r w:rsidR="00C42FBA">
        <w:rPr>
          <w:rStyle w:val="normaltextrun"/>
          <w:lang w:val="en-US"/>
        </w:rPr>
        <w:t xml:space="preserve"> how these factors help a business to succeed in </w:t>
      </w:r>
      <w:r w:rsidR="00F014E2">
        <w:rPr>
          <w:rStyle w:val="normaltextrun"/>
          <w:lang w:val="en-US"/>
        </w:rPr>
        <w:t xml:space="preserve">the </w:t>
      </w:r>
      <w:r w:rsidR="00C42FBA">
        <w:rPr>
          <w:rStyle w:val="normaltextrun"/>
          <w:lang w:val="en-US"/>
        </w:rPr>
        <w:t>long term.</w:t>
      </w:r>
    </w:p>
    <w:p w:rsidR="000A5C1C" w:rsidRDefault="000A5C1C" w:rsidP="00F014E2">
      <w:pPr>
        <w:pStyle w:val="paragraph"/>
        <w:spacing w:before="0" w:beforeAutospacing="0" w:after="0" w:afterAutospacing="0"/>
        <w:jc w:val="both"/>
        <w:textAlignment w:val="baseline"/>
        <w:rPr>
          <w:rStyle w:val="eop"/>
        </w:rPr>
      </w:pPr>
      <w:r>
        <w:rPr>
          <w:rStyle w:val="normaltextrun"/>
          <w:color w:val="1C1E29"/>
          <w:lang w:val="en-US"/>
        </w:rPr>
        <w:t>.  </w:t>
      </w:r>
      <w:r>
        <w:rPr>
          <w:rStyle w:val="normaltextrun"/>
          <w:lang w:val="en-US"/>
        </w:rPr>
        <w:t> </w:t>
      </w:r>
      <w:r>
        <w:rPr>
          <w:rStyle w:val="eop"/>
        </w:rPr>
        <w:t> </w:t>
      </w:r>
    </w:p>
    <w:p w:rsidR="00D571B2" w:rsidRPr="00F014E2" w:rsidRDefault="00D571B2" w:rsidP="00F014E2">
      <w:pPr>
        <w:pStyle w:val="paragraph"/>
        <w:spacing w:before="0" w:beforeAutospacing="0" w:after="0" w:afterAutospacing="0"/>
        <w:jc w:val="both"/>
        <w:textAlignment w:val="baseline"/>
        <w:rPr>
          <w:rStyle w:val="eop"/>
          <w:b/>
          <w:sz w:val="28"/>
          <w:szCs w:val="28"/>
        </w:rPr>
      </w:pPr>
      <w:r w:rsidRPr="00F014E2">
        <w:rPr>
          <w:rStyle w:val="eop"/>
          <w:b/>
          <w:sz w:val="28"/>
          <w:szCs w:val="28"/>
        </w:rPr>
        <w:t>Customer Value</w:t>
      </w:r>
    </w:p>
    <w:p w:rsidR="00D571B2" w:rsidRDefault="002F7E22" w:rsidP="00F014E2">
      <w:pPr>
        <w:pStyle w:val="paragraph"/>
        <w:spacing w:before="0" w:beforeAutospacing="0" w:after="0" w:afterAutospacing="0"/>
        <w:jc w:val="both"/>
        <w:textAlignment w:val="baseline"/>
        <w:rPr>
          <w:rStyle w:val="eop"/>
        </w:rPr>
      </w:pPr>
      <w:r>
        <w:rPr>
          <w:rStyle w:val="eop"/>
        </w:rPr>
        <w:t>“</w:t>
      </w:r>
      <w:r w:rsidR="00D571B2">
        <w:rPr>
          <w:rStyle w:val="eop"/>
        </w:rPr>
        <w:t xml:space="preserve">The only purpose of a business is to create a customer”, Peter Drucker. </w:t>
      </w:r>
    </w:p>
    <w:p w:rsidR="00D571B2" w:rsidRDefault="00D571B2" w:rsidP="00F014E2">
      <w:pPr>
        <w:pStyle w:val="paragraph"/>
        <w:spacing w:before="0" w:beforeAutospacing="0" w:after="0" w:afterAutospacing="0"/>
        <w:jc w:val="both"/>
        <w:textAlignment w:val="baseline"/>
        <w:rPr>
          <w:rStyle w:val="eop"/>
        </w:rPr>
      </w:pPr>
      <w:r>
        <w:rPr>
          <w:rStyle w:val="eop"/>
        </w:rPr>
        <w:t xml:space="preserve">For a business to be successful, it should be mainly customer-oriented because, without buyers, there is no business. Companies that aim to grow and generate a good income must offer the best service or product to their clients. In other words, firms must be able first to recognise the target market needs, secondly satisfy those needs by offering excellent value for money and building a strong customer relationship, and finally know how to make existing customers loyal. </w:t>
      </w:r>
    </w:p>
    <w:p w:rsidR="00D571B2" w:rsidRPr="00D571B2" w:rsidRDefault="00D571B2" w:rsidP="00F014E2">
      <w:pPr>
        <w:pStyle w:val="paragraph"/>
        <w:spacing w:before="0" w:beforeAutospacing="0" w:after="0" w:afterAutospacing="0"/>
        <w:jc w:val="both"/>
        <w:textAlignment w:val="baseline"/>
      </w:pPr>
      <w:r>
        <w:rPr>
          <w:rStyle w:val="eop"/>
        </w:rPr>
        <w:t xml:space="preserve">Customer value is the most critical aspect of doing business. Companies that fail to value customers put their future in jeopardy. What is more, customer value is not only being polite and friendly with your clients. It is connected to their satisfaction and the ability to turn regular clients into loyal. </w:t>
      </w:r>
    </w:p>
    <w:p w:rsidR="000A5C1C" w:rsidRPr="00F014E2" w:rsidRDefault="000A5C1C" w:rsidP="00F014E2">
      <w:pPr>
        <w:pStyle w:val="paragraph"/>
        <w:spacing w:before="0" w:beforeAutospacing="0" w:after="0" w:afterAutospacing="0"/>
        <w:jc w:val="both"/>
        <w:textAlignment w:val="baseline"/>
        <w:rPr>
          <w:rFonts w:ascii="Segoe UI" w:hAnsi="Segoe UI" w:cs="Segoe UI"/>
          <w:b/>
          <w:i/>
          <w:color w:val="2F5496"/>
          <w:sz w:val="18"/>
          <w:szCs w:val="18"/>
        </w:rPr>
      </w:pPr>
      <w:r w:rsidRPr="00F014E2">
        <w:rPr>
          <w:rStyle w:val="normaltextrun"/>
          <w:b/>
          <w:bCs/>
          <w:i/>
          <w:color w:val="1C1E29"/>
          <w:lang w:val="en-US"/>
        </w:rPr>
        <w:t>Customer satisfaction and customer loyalty</w:t>
      </w:r>
      <w:r w:rsidRPr="00F014E2">
        <w:rPr>
          <w:rStyle w:val="normaltextrun"/>
          <w:b/>
          <w:i/>
          <w:color w:val="1C1E29"/>
          <w:lang w:val="en-US"/>
        </w:rPr>
        <w:t> </w:t>
      </w:r>
      <w:r w:rsidRPr="00F014E2">
        <w:rPr>
          <w:rStyle w:val="normaltextrun"/>
          <w:b/>
          <w:i/>
          <w:color w:val="2E74B5"/>
          <w:lang w:val="en-US"/>
        </w:rPr>
        <w:t> </w:t>
      </w:r>
      <w:r w:rsidRPr="00F014E2">
        <w:rPr>
          <w:rStyle w:val="eop"/>
          <w:b/>
          <w:i/>
          <w:color w:val="2F5496"/>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 xml:space="preserve">Customer loyalty and satisfaction is essential for the modern-day business. It is </w:t>
      </w:r>
      <w:r w:rsidR="002F7E22">
        <w:rPr>
          <w:rStyle w:val="normaltextrun"/>
          <w:color w:val="1C1E29"/>
          <w:lang w:val="en-US"/>
        </w:rPr>
        <w:t xml:space="preserve">much </w:t>
      </w:r>
      <w:proofErr w:type="gramStart"/>
      <w:r w:rsidR="002F7E22">
        <w:rPr>
          <w:rStyle w:val="normaltextrun"/>
          <w:color w:val="1C1E29"/>
          <w:lang w:val="en-US"/>
        </w:rPr>
        <w:t>more</w:t>
      </w:r>
      <w:r>
        <w:rPr>
          <w:rStyle w:val="normaltextrun"/>
          <w:color w:val="1C1E29"/>
          <w:lang w:val="en-US"/>
        </w:rPr>
        <w:t xml:space="preserve"> easier</w:t>
      </w:r>
      <w:proofErr w:type="gramEnd"/>
      <w:r>
        <w:rPr>
          <w:rStyle w:val="normaltextrun"/>
          <w:color w:val="1C1E29"/>
          <w:lang w:val="en-US"/>
        </w:rPr>
        <w:t xml:space="preserve"> to </w:t>
      </w:r>
      <w:r w:rsidR="00C42FBA">
        <w:rPr>
          <w:rStyle w:val="normaltextrun"/>
          <w:color w:val="1C1E29"/>
          <w:lang w:val="en-US"/>
        </w:rPr>
        <w:t>collaborate with</w:t>
      </w:r>
      <w:r>
        <w:rPr>
          <w:rStyle w:val="normaltextrun"/>
          <w:color w:val="1C1E29"/>
          <w:lang w:val="en-US"/>
        </w:rPr>
        <w:t xml:space="preserve"> an ol</w:t>
      </w:r>
      <w:r w:rsidR="002F7E22">
        <w:rPr>
          <w:rStyle w:val="normaltextrun"/>
          <w:color w:val="1C1E29"/>
          <w:lang w:val="en-US"/>
        </w:rPr>
        <w:t>d customer than from a new one. What is more,</w:t>
      </w:r>
      <w:r>
        <w:rPr>
          <w:rStyle w:val="normaltextrun"/>
          <w:color w:val="1C1E29"/>
          <w:lang w:val="en-US"/>
        </w:rPr>
        <w:t xml:space="preserve"> customer loyalty and satisfaction has a positive </w:t>
      </w:r>
      <w:r w:rsidR="002F7E22">
        <w:rPr>
          <w:rStyle w:val="normaltextrun"/>
          <w:color w:val="1C1E29"/>
          <w:lang w:val="en-US"/>
        </w:rPr>
        <w:t>influence</w:t>
      </w:r>
      <w:r>
        <w:rPr>
          <w:rStyle w:val="normaltextrun"/>
          <w:color w:val="1C1E29"/>
          <w:lang w:val="en-US"/>
        </w:rPr>
        <w:t xml:space="preserve"> on the profitability of the company (</w:t>
      </w:r>
      <w:proofErr w:type="spellStart"/>
      <w:r>
        <w:rPr>
          <w:rStyle w:val="normaltextrun"/>
          <w:color w:val="1C1E29"/>
          <w:lang w:val="en-US"/>
        </w:rPr>
        <w:t>Rosenburg</w:t>
      </w:r>
      <w:proofErr w:type="spellEnd"/>
      <w:r>
        <w:rPr>
          <w:rStyle w:val="normaltextrun"/>
          <w:color w:val="1C1E29"/>
          <w:lang w:val="en-US"/>
        </w:rPr>
        <w:t xml:space="preserve"> and </w:t>
      </w:r>
      <w:proofErr w:type="spellStart"/>
      <w:r>
        <w:rPr>
          <w:rStyle w:val="normaltextrun"/>
          <w:color w:val="1C1E29"/>
          <w:lang w:val="en-US"/>
        </w:rPr>
        <w:t>Czepiel</w:t>
      </w:r>
      <w:proofErr w:type="spellEnd"/>
      <w:r>
        <w:rPr>
          <w:rStyle w:val="normaltextrun"/>
          <w:color w:val="1C1E29"/>
          <w:lang w:val="en-US"/>
        </w:rPr>
        <w:t>, 2017). As a new business launch, it should be known that customers come 'first' and then the profit. For a business to succeed it should fully satisfy customers and be able to change its tune as per the target's needs and expectations.</w:t>
      </w:r>
      <w:r>
        <w:rPr>
          <w:rStyle w:val="normaltextrun"/>
          <w:lang w:val="en-US"/>
        </w:rPr>
        <w:t> </w:t>
      </w:r>
      <w:r w:rsidR="00030405">
        <w:rPr>
          <w:rStyle w:val="eop"/>
        </w:rPr>
        <w:t xml:space="preserve">Such flexibility can be achieved by doing surveys among customers with the aim to find out if there are new tendencies and expectations from the customers. Feedback collection is also precious. </w:t>
      </w:r>
    </w:p>
    <w:p w:rsidR="000A5C1C" w:rsidRDefault="000A5C1C" w:rsidP="00F014E2">
      <w:pPr>
        <w:pStyle w:val="paragraph"/>
        <w:spacing w:before="0" w:beforeAutospacing="0" w:after="0" w:afterAutospacing="0"/>
        <w:jc w:val="both"/>
        <w:textAlignment w:val="baseline"/>
        <w:rPr>
          <w:rFonts w:ascii="Segoe UI" w:hAnsi="Segoe UI" w:cs="Segoe UI"/>
          <w:color w:val="2F5496"/>
          <w:sz w:val="18"/>
          <w:szCs w:val="18"/>
        </w:rPr>
      </w:pPr>
      <w:r>
        <w:rPr>
          <w:rStyle w:val="normaltextrun"/>
          <w:b/>
          <w:bCs/>
          <w:i/>
          <w:iCs/>
          <w:color w:val="1C1E29"/>
          <w:lang w:val="en-US"/>
        </w:rPr>
        <w:t>Customer satisfaction</w:t>
      </w:r>
      <w:r>
        <w:rPr>
          <w:rStyle w:val="normaltextrun"/>
          <w:color w:val="1C1E29"/>
          <w:lang w:val="en-US"/>
        </w:rPr>
        <w:t> </w:t>
      </w:r>
      <w:r>
        <w:rPr>
          <w:rStyle w:val="normaltextrun"/>
          <w:color w:val="2E74B5"/>
          <w:lang w:val="en-US"/>
        </w:rPr>
        <w:t> </w:t>
      </w:r>
      <w:r>
        <w:rPr>
          <w:rStyle w:val="eop"/>
          <w:color w:val="2F5496"/>
        </w:rPr>
        <w:t> </w:t>
      </w:r>
    </w:p>
    <w:p w:rsidR="000A5C1C" w:rsidRDefault="002E68BD" w:rsidP="00F014E2">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color w:val="1C1E29"/>
          <w:lang w:val="en-US"/>
        </w:rPr>
        <w:t>Fornell</w:t>
      </w:r>
      <w:proofErr w:type="spellEnd"/>
      <w:r>
        <w:rPr>
          <w:rStyle w:val="normaltextrun"/>
          <w:color w:val="1C1E29"/>
          <w:lang w:val="en-US"/>
        </w:rPr>
        <w:t xml:space="preserve"> et a</w:t>
      </w:r>
      <w:r w:rsidR="000A5C1C">
        <w:rPr>
          <w:rStyle w:val="normaltextrun"/>
          <w:color w:val="1C1E29"/>
          <w:lang w:val="en-US"/>
        </w:rPr>
        <w:t>l</w:t>
      </w:r>
      <w:r w:rsidR="00C42FBA">
        <w:rPr>
          <w:rStyle w:val="normaltextrun"/>
          <w:color w:val="1C1E29"/>
          <w:lang w:val="en-US"/>
        </w:rPr>
        <w:t>.</w:t>
      </w:r>
      <w:r w:rsidR="000A5C1C">
        <w:rPr>
          <w:rStyle w:val="normaltextrun"/>
          <w:color w:val="1C1E29"/>
          <w:lang w:val="en-US"/>
        </w:rPr>
        <w:t xml:space="preserve"> </w:t>
      </w:r>
      <w:r w:rsidR="00C42FBA">
        <w:rPr>
          <w:rStyle w:val="normaltextrun"/>
          <w:color w:val="1C1E29"/>
          <w:lang w:val="en-US"/>
        </w:rPr>
        <w:t xml:space="preserve">(1996) </w:t>
      </w:r>
      <w:r w:rsidR="000A5C1C">
        <w:rPr>
          <w:rStyle w:val="normaltextrun"/>
          <w:color w:val="1C1E29"/>
          <w:lang w:val="en-US"/>
        </w:rPr>
        <w:t>define customer service as one of the</w:t>
      </w:r>
      <w:r w:rsidR="007960FC">
        <w:rPr>
          <w:rStyle w:val="normaltextrun"/>
          <w:color w:val="1C1E29"/>
          <w:lang w:val="en-US"/>
        </w:rPr>
        <w:t xml:space="preserve"> most important</w:t>
      </w:r>
      <w:r w:rsidR="000A5C1C">
        <w:rPr>
          <w:rStyle w:val="normaltextrun"/>
          <w:color w:val="1C1E29"/>
          <w:lang w:val="en-US"/>
        </w:rPr>
        <w:t xml:space="preserve"> tools for a successful </w:t>
      </w:r>
      <w:r w:rsidR="007960FC">
        <w:rPr>
          <w:rStyle w:val="normaltextrun"/>
          <w:color w:val="1C1E29"/>
          <w:lang w:val="en-US"/>
        </w:rPr>
        <w:t xml:space="preserve">business </w:t>
      </w:r>
      <w:r w:rsidR="00C42FBA">
        <w:rPr>
          <w:rStyle w:val="normaltextrun"/>
          <w:color w:val="1C1E29"/>
          <w:lang w:val="en-US"/>
        </w:rPr>
        <w:t>(</w:t>
      </w:r>
      <w:proofErr w:type="spellStart"/>
      <w:r w:rsidR="00C42FBA">
        <w:rPr>
          <w:rStyle w:val="normaltextrun"/>
          <w:color w:val="1C1E29"/>
          <w:lang w:val="en-US"/>
        </w:rPr>
        <w:t>Fornell</w:t>
      </w:r>
      <w:proofErr w:type="spellEnd"/>
      <w:r w:rsidR="00C42FBA">
        <w:rPr>
          <w:rStyle w:val="normaltextrun"/>
          <w:color w:val="1C1E29"/>
          <w:lang w:val="en-US"/>
        </w:rPr>
        <w:t xml:space="preserve"> et </w:t>
      </w:r>
      <w:r w:rsidR="000A5C1C">
        <w:rPr>
          <w:rStyle w:val="normaltextrun"/>
          <w:color w:val="1C1E29"/>
          <w:lang w:val="en-US"/>
        </w:rPr>
        <w:t>al</w:t>
      </w:r>
      <w:r w:rsidR="00C42FBA">
        <w:rPr>
          <w:rStyle w:val="normaltextrun"/>
          <w:color w:val="1C1E29"/>
          <w:lang w:val="en-US"/>
        </w:rPr>
        <w:t>.</w:t>
      </w:r>
      <w:r w:rsidR="000A5C1C">
        <w:rPr>
          <w:rStyle w:val="normaltextrun"/>
          <w:color w:val="1C1E29"/>
          <w:lang w:val="en-US"/>
        </w:rPr>
        <w:t xml:space="preserve"> 1996). Customer service has a significa</w:t>
      </w:r>
      <w:r w:rsidR="007960FC">
        <w:rPr>
          <w:rStyle w:val="normaltextrun"/>
          <w:color w:val="1C1E29"/>
          <w:lang w:val="en-US"/>
        </w:rPr>
        <w:t xml:space="preserve">nt impact on companies. It helps </w:t>
      </w:r>
      <w:proofErr w:type="gramStart"/>
      <w:r w:rsidR="007960FC">
        <w:rPr>
          <w:rStyle w:val="normaltextrun"/>
          <w:color w:val="1C1E29"/>
          <w:lang w:val="en-US"/>
        </w:rPr>
        <w:t>to  increase</w:t>
      </w:r>
      <w:proofErr w:type="gramEnd"/>
      <w:r w:rsidR="007960FC">
        <w:rPr>
          <w:rStyle w:val="normaltextrun"/>
          <w:color w:val="1C1E29"/>
          <w:lang w:val="en-US"/>
        </w:rPr>
        <w:t xml:space="preserve"> the product quality, gain a</w:t>
      </w:r>
      <w:r w:rsidR="000A5C1C">
        <w:rPr>
          <w:rStyle w:val="normaltextrun"/>
          <w:color w:val="1C1E29"/>
          <w:lang w:val="en-US"/>
        </w:rPr>
        <w:t xml:space="preserve"> competitive advantage, gaining profitable</w:t>
      </w:r>
      <w:r w:rsidR="007960FC">
        <w:rPr>
          <w:rStyle w:val="normaltextrun"/>
          <w:color w:val="1C1E29"/>
          <w:lang w:val="en-US"/>
        </w:rPr>
        <w:t xml:space="preserve"> opportunities, and as a result of all these, increase the </w:t>
      </w:r>
      <w:r w:rsidR="000A5C1C">
        <w:rPr>
          <w:rStyle w:val="normaltextrun"/>
          <w:color w:val="1C1E29"/>
          <w:lang w:val="en-US"/>
        </w:rPr>
        <w:t>sales and income. Customer satisfaction can be defined in </w:t>
      </w:r>
      <w:r w:rsidR="000A5C1C">
        <w:rPr>
          <w:rStyle w:val="advancedproofingissue"/>
          <w:color w:val="1C1E29"/>
          <w:lang w:val="en-US"/>
        </w:rPr>
        <w:t>many different ways</w:t>
      </w:r>
      <w:r w:rsidR="000A5C1C">
        <w:rPr>
          <w:rStyle w:val="normaltextrun"/>
          <w:color w:val="1C1E29"/>
          <w:lang w:val="en-US"/>
        </w:rPr>
        <w:t>, but the </w:t>
      </w:r>
      <w:proofErr w:type="spellStart"/>
      <w:r w:rsidR="000A5C1C">
        <w:rPr>
          <w:rStyle w:val="spellingerror"/>
          <w:color w:val="1C1E29"/>
          <w:lang w:val="en-US"/>
        </w:rPr>
        <w:t>conceptualisation</w:t>
      </w:r>
      <w:proofErr w:type="spellEnd"/>
      <w:r w:rsidR="000A5C1C">
        <w:rPr>
          <w:rStyle w:val="normaltextrun"/>
          <w:color w:val="1C1E29"/>
          <w:lang w:val="en-US"/>
        </w:rPr>
        <w:t> is that satisfaction is a post-choice evaluate judgement of a specific transaction. Customer satisfaction is the result of the value received in a purchase, or relationship-where value equals perceived quality relative to price and customer acquisition costs. (Hallowell, 1996). Three general elements can be identified in the definition of customer satisfaction (Giese and Cote, 2002): </w:t>
      </w:r>
      <w:r w:rsidR="000A5C1C">
        <w:rPr>
          <w:rStyle w:val="normaltextrun"/>
          <w:lang w:val="en-US"/>
        </w:rPr>
        <w:t> </w:t>
      </w:r>
      <w:r w:rsidR="000A5C1C">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1.   Consumer satisfaction is a response. It could be both emotional and cognitive </w:t>
      </w:r>
      <w:r>
        <w:rPr>
          <w:rStyle w:val="normaltextrun"/>
          <w:lang w:val="en-US"/>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2.   The answer pertains to a </w:t>
      </w:r>
      <w:r>
        <w:rPr>
          <w:rStyle w:val="advancedproofingissue"/>
          <w:color w:val="1C1E29"/>
          <w:lang w:val="en-US"/>
        </w:rPr>
        <w:t>particular focus</w:t>
      </w:r>
      <w:r>
        <w:rPr>
          <w:rStyle w:val="normaltextrun"/>
          <w:color w:val="1C1E29"/>
          <w:lang w:val="en-US"/>
        </w:rPr>
        <w:t> (expectations, product, consumption, experience) </w:t>
      </w:r>
      <w:r>
        <w:rPr>
          <w:rStyle w:val="normaltextrun"/>
          <w:lang w:val="en-US"/>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3.   The response occurs at a specific time (after consumption, choice, experience) </w:t>
      </w:r>
      <w:r>
        <w:rPr>
          <w:rStyle w:val="normaltextrun"/>
          <w:lang w:val="en-US"/>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lastRenderedPageBreak/>
        <w:t>As per Oliver (1999), the action of making customers furthermore satisfied is a crucial outcome. This is the reason why businesses need to build healthy strategies on how to </w:t>
      </w:r>
      <w:proofErr w:type="spellStart"/>
      <w:r>
        <w:rPr>
          <w:rStyle w:val="spellingerror"/>
          <w:color w:val="1C1E29"/>
          <w:lang w:val="en-US"/>
        </w:rPr>
        <w:t>maximise</w:t>
      </w:r>
      <w:proofErr w:type="spellEnd"/>
      <w:r>
        <w:rPr>
          <w:rStyle w:val="normaltextrun"/>
          <w:color w:val="1C1E29"/>
          <w:lang w:val="en-US"/>
        </w:rPr>
        <w:t xml:space="preserve"> customer satisfaction. This, on the other hand, will bring higher profitability for companies, as well as, turning clients into loyal once because satisfied customers usually come back and buy more. Not only do they buy more, but </w:t>
      </w:r>
      <w:r w:rsidR="00C42FBA">
        <w:rPr>
          <w:rStyle w:val="normaltextrun"/>
          <w:color w:val="1C1E29"/>
          <w:lang w:val="en-US"/>
        </w:rPr>
        <w:t xml:space="preserve">they </w:t>
      </w:r>
      <w:r>
        <w:rPr>
          <w:rStyle w:val="normaltextrun"/>
          <w:color w:val="1C1E29"/>
          <w:lang w:val="en-US"/>
        </w:rPr>
        <w:t>also work as a network to reach other potential customers by sharing experiences (Hague and</w:t>
      </w:r>
      <w:r>
        <w:rPr>
          <w:rStyle w:val="normaltextrun"/>
          <w:b/>
          <w:bCs/>
          <w:lang w:val="en-US"/>
        </w:rPr>
        <w:t> </w:t>
      </w:r>
      <w:r>
        <w:rPr>
          <w:rStyle w:val="normaltextrun"/>
          <w:lang w:val="en-US"/>
        </w:rPr>
        <w:t>Hague, 2016). That is why when a company wins a client it is mandatory to build a healthy and satisfying relationship with the customer.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Customers most often look for a value in the full service they receive. Hence, companies should get to know their customers individually much better, because this will help provide better quality service and increase the overall satisfaction of the customers. Moreover, this will also build trust with the customers, so it is easy to get real feedback. According to Hill, Brierley and MacDougall</w:t>
      </w:r>
      <w:r>
        <w:rPr>
          <w:rStyle w:val="normaltextrun"/>
          <w:b/>
          <w:bCs/>
          <w:lang w:val="en-US"/>
        </w:rPr>
        <w:t> </w:t>
      </w:r>
      <w:r>
        <w:rPr>
          <w:rStyle w:val="normaltextrun"/>
          <w:lang w:val="en-US"/>
        </w:rPr>
        <w:t xml:space="preserve">(2003), good value, trust and strong relationship are the main factors that can develop customer-oriented service or product. While service and product quality have a direct positive effect on </w:t>
      </w:r>
      <w:proofErr w:type="gramStart"/>
      <w:r>
        <w:rPr>
          <w:rStyle w:val="normaltextrun"/>
          <w:lang w:val="en-US"/>
        </w:rPr>
        <w:t>customers</w:t>
      </w:r>
      <w:proofErr w:type="gramEnd"/>
      <w:r>
        <w:rPr>
          <w:rStyle w:val="normaltextrun"/>
          <w:lang w:val="en-US"/>
        </w:rPr>
        <w:t xml:space="preserve"> satisfaction, employees' satisfaction is also equally important for achieving client satisfaction. Customer satisfaction level can be increased by the positive influence employees have on them. When the customer is satisfied with the service and product received, he may become a frequent buyer and recommend the products or services to other potential clients. As</w:t>
      </w:r>
      <w:r>
        <w:rPr>
          <w:rStyle w:val="normaltextrun"/>
          <w:b/>
          <w:bCs/>
          <w:lang w:val="en-US"/>
        </w:rPr>
        <w:t> </w:t>
      </w:r>
      <w:r>
        <w:rPr>
          <w:rStyle w:val="normaltextrun"/>
          <w:lang w:val="en-US"/>
        </w:rPr>
        <w:t>Tao (2014)</w:t>
      </w:r>
      <w:r>
        <w:rPr>
          <w:rStyle w:val="normaltextrun"/>
          <w:b/>
          <w:bCs/>
          <w:lang w:val="en-US"/>
        </w:rPr>
        <w:t> </w:t>
      </w:r>
      <w:r>
        <w:rPr>
          <w:rStyle w:val="normaltextrun"/>
          <w:lang w:val="en-US"/>
        </w:rPr>
        <w:t>concludes, a company cannot grow up if the needs of the customers are ignored or disregarded.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color w:val="2F5496"/>
          <w:sz w:val="18"/>
          <w:szCs w:val="18"/>
        </w:rPr>
      </w:pPr>
      <w:r>
        <w:rPr>
          <w:rStyle w:val="normaltextrun"/>
          <w:b/>
          <w:bCs/>
          <w:i/>
          <w:iCs/>
          <w:color w:val="1C1E29"/>
          <w:lang w:val="en-US"/>
        </w:rPr>
        <w:t>Customer loyalty</w:t>
      </w:r>
      <w:r>
        <w:rPr>
          <w:rStyle w:val="normaltextrun"/>
          <w:color w:val="1C1E29"/>
          <w:lang w:val="en-US"/>
        </w:rPr>
        <w:t> </w:t>
      </w:r>
      <w:r>
        <w:rPr>
          <w:rStyle w:val="normaltextrun"/>
          <w:color w:val="2E74B5"/>
          <w:lang w:val="en-US"/>
        </w:rPr>
        <w:t> </w:t>
      </w:r>
      <w:r>
        <w:rPr>
          <w:rStyle w:val="eop"/>
          <w:color w:val="2F5496"/>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Customer satisfaction w</w:t>
      </w:r>
      <w:r w:rsidR="00C42FBA">
        <w:rPr>
          <w:rStyle w:val="normaltextrun"/>
          <w:color w:val="1C1E29"/>
          <w:lang w:val="en-US"/>
        </w:rPr>
        <w:t>orks</w:t>
      </w:r>
      <w:r>
        <w:rPr>
          <w:rStyle w:val="normaltextrun"/>
          <w:color w:val="1C1E29"/>
          <w:lang w:val="en-US"/>
        </w:rPr>
        <w:t xml:space="preserve"> hand by hand with customer loyalty. Once all needs, expectations and desires of the customer</w:t>
      </w:r>
      <w:r w:rsidR="00C42FBA">
        <w:rPr>
          <w:rStyle w:val="normaltextrun"/>
          <w:color w:val="1C1E29"/>
          <w:lang w:val="en-US"/>
        </w:rPr>
        <w:t>s</w:t>
      </w:r>
      <w:r>
        <w:rPr>
          <w:rStyle w:val="normaltextrun"/>
          <w:color w:val="1C1E29"/>
          <w:lang w:val="en-US"/>
        </w:rPr>
        <w:t xml:space="preserve"> are satisfied, </w:t>
      </w:r>
      <w:r w:rsidR="00C42FBA">
        <w:rPr>
          <w:rStyle w:val="normaltextrun"/>
          <w:color w:val="1C1E29"/>
          <w:lang w:val="en-US"/>
        </w:rPr>
        <w:t>they become</w:t>
      </w:r>
      <w:r>
        <w:rPr>
          <w:rStyle w:val="normaltextrun"/>
          <w:color w:val="1C1E29"/>
          <w:lang w:val="en-US"/>
        </w:rPr>
        <w:t xml:space="preserve"> loyal, which is a significant advantage for companies. Oliver (1999) described loyalty as "a deeply held commitment to rebuild and re-</w:t>
      </w:r>
      <w:proofErr w:type="spellStart"/>
      <w:r>
        <w:rPr>
          <w:rStyle w:val="spellingerror"/>
          <w:color w:val="1C1E29"/>
          <w:lang w:val="en-US"/>
        </w:rPr>
        <w:t>patronise</w:t>
      </w:r>
      <w:proofErr w:type="spellEnd"/>
      <w:r>
        <w:rPr>
          <w:rStyle w:val="normaltextrun"/>
          <w:color w:val="1C1E29"/>
          <w:lang w:val="en-US"/>
        </w:rPr>
        <w:t> a preferred product or service in the future despite situational influences and marketing efforts having the potential to cause switching </w:t>
      </w:r>
      <w:r>
        <w:rPr>
          <w:rStyle w:val="spellingerror"/>
          <w:color w:val="1C1E29"/>
          <w:lang w:val="en-US"/>
        </w:rPr>
        <w:t>behaviours</w:t>
      </w:r>
      <w:r>
        <w:rPr>
          <w:rStyle w:val="normaltextrun"/>
          <w:color w:val="1C1E29"/>
          <w:lang w:val="en-US"/>
        </w:rPr>
        <w:t>".  Kumar and Shah (2004) and</w:t>
      </w:r>
      <w:r>
        <w:rPr>
          <w:rStyle w:val="normaltextrun"/>
          <w:b/>
          <w:bCs/>
          <w:lang w:val="en-US"/>
        </w:rPr>
        <w:t> </w:t>
      </w:r>
      <w:r>
        <w:rPr>
          <w:rStyle w:val="normaltextrun"/>
          <w:lang w:val="en-US"/>
        </w:rPr>
        <w:t>Dean (2007) suggest that</w:t>
      </w:r>
      <w:r w:rsidR="00502559">
        <w:rPr>
          <w:rStyle w:val="normaltextrun"/>
          <w:lang w:val="en-US"/>
        </w:rPr>
        <w:t xml:space="preserve"> loyalty can be divided into two types</w:t>
      </w:r>
      <w:r>
        <w:rPr>
          <w:rStyle w:val="normaltextrun"/>
          <w:lang w:val="en-US"/>
        </w:rPr>
        <w:t>: </w:t>
      </w:r>
      <w:proofErr w:type="spellStart"/>
      <w:r>
        <w:rPr>
          <w:rStyle w:val="spellingerror"/>
          <w:color w:val="1C1E29"/>
          <w:lang w:val="en-US"/>
        </w:rPr>
        <w:t>behavioural</w:t>
      </w:r>
      <w:proofErr w:type="spellEnd"/>
      <w:r>
        <w:rPr>
          <w:rStyle w:val="normaltextrun"/>
          <w:color w:val="1C1E29"/>
          <w:lang w:val="en-US"/>
        </w:rPr>
        <w:t> and attitudinal loyalty. The </w:t>
      </w:r>
      <w:proofErr w:type="spellStart"/>
      <w:r>
        <w:rPr>
          <w:rStyle w:val="spellingerror"/>
          <w:color w:val="1C1E29"/>
          <w:lang w:val="en-US"/>
        </w:rPr>
        <w:t>behavioural</w:t>
      </w:r>
      <w:proofErr w:type="spellEnd"/>
      <w:r>
        <w:rPr>
          <w:rStyle w:val="normaltextrun"/>
          <w:color w:val="1C1E29"/>
          <w:lang w:val="en-US"/>
        </w:rPr>
        <w:t> aspects of customer loyalty were </w:t>
      </w:r>
      <w:proofErr w:type="spellStart"/>
      <w:r>
        <w:rPr>
          <w:rStyle w:val="spellingerror"/>
          <w:color w:val="1C1E29"/>
          <w:lang w:val="en-US"/>
        </w:rPr>
        <w:t>characterised</w:t>
      </w:r>
      <w:proofErr w:type="spellEnd"/>
      <w:r>
        <w:rPr>
          <w:rStyle w:val="normaltextrun"/>
          <w:color w:val="1C1E29"/>
          <w:lang w:val="en-US"/>
        </w:rPr>
        <w:t> in terms of</w:t>
      </w:r>
      <w:r w:rsidR="00502559">
        <w:rPr>
          <w:rStyle w:val="normaltextrun"/>
          <w:color w:val="1C1E29"/>
          <w:lang w:val="en-US"/>
        </w:rPr>
        <w:t xml:space="preserve"> the customer’s intention to use the service or buy the product again</w:t>
      </w:r>
      <w:r>
        <w:rPr>
          <w:rStyle w:val="normaltextrun"/>
          <w:color w:val="1C1E29"/>
          <w:lang w:val="en-US"/>
        </w:rPr>
        <w:t xml:space="preserve">, </w:t>
      </w:r>
      <w:r w:rsidR="00502559">
        <w:rPr>
          <w:rStyle w:val="normaltextrun"/>
          <w:color w:val="1C1E29"/>
          <w:lang w:val="en-US"/>
        </w:rPr>
        <w:t xml:space="preserve">the </w:t>
      </w:r>
      <w:r>
        <w:rPr>
          <w:rStyle w:val="normaltextrun"/>
          <w:color w:val="1C1E29"/>
          <w:lang w:val="en-US"/>
        </w:rPr>
        <w:t xml:space="preserve">word-of-mouth communication, and </w:t>
      </w:r>
      <w:r w:rsidR="00502559">
        <w:rPr>
          <w:rStyle w:val="normaltextrun"/>
          <w:color w:val="1C1E29"/>
          <w:lang w:val="en-US"/>
        </w:rPr>
        <w:t>recommending the company to others.</w:t>
      </w:r>
      <w:r>
        <w:rPr>
          <w:rStyle w:val="normaltextrun"/>
          <w:color w:val="1C1E29"/>
          <w:lang w:val="en-US"/>
        </w:rPr>
        <w:t xml:space="preserve"> Attitudinal loyalty is defined as a </w:t>
      </w:r>
      <w:proofErr w:type="spellStart"/>
      <w:r>
        <w:rPr>
          <w:rStyle w:val="spellingerror"/>
          <w:color w:val="1C1E29"/>
          <w:lang w:val="en-US"/>
        </w:rPr>
        <w:t>favourable</w:t>
      </w:r>
      <w:proofErr w:type="spellEnd"/>
      <w:r>
        <w:rPr>
          <w:rStyle w:val="normaltextrun"/>
          <w:color w:val="1C1E29"/>
          <w:lang w:val="en-US"/>
        </w:rPr>
        <w:t> evaluation that is held with </w:t>
      </w:r>
      <w:r>
        <w:rPr>
          <w:rStyle w:val="advancedproofingissue"/>
          <w:color w:val="1C1E29"/>
          <w:lang w:val="en-US"/>
        </w:rPr>
        <w:t>sufficient</w:t>
      </w:r>
      <w:r>
        <w:rPr>
          <w:rStyle w:val="normaltextrun"/>
          <w:color w:val="1C1E29"/>
          <w:lang w:val="en-US"/>
        </w:rPr>
        <w:t xml:space="preserve"> strength and stability to promote a repeatedly helpful response towards a brand, product or a </w:t>
      </w:r>
      <w:r w:rsidR="00502559">
        <w:rPr>
          <w:rStyle w:val="normaltextrun"/>
          <w:color w:val="1C1E29"/>
          <w:lang w:val="en-US"/>
        </w:rPr>
        <w:t xml:space="preserve">shop. </w:t>
      </w:r>
      <w:r>
        <w:rPr>
          <w:rStyle w:val="normaltextrun"/>
          <w:color w:val="1C1E29"/>
          <w:lang w:val="en-US"/>
        </w:rPr>
        <w:t xml:space="preserve"> According to Kumar and Shah (2004), customer loyalty is based on a collection of a few factors. The first and most important one is trust. Customers must trust the </w:t>
      </w:r>
      <w:r w:rsidR="00502559">
        <w:rPr>
          <w:rStyle w:val="normaltextrun"/>
          <w:color w:val="1C1E29"/>
          <w:lang w:val="en-US"/>
        </w:rPr>
        <w:t>company</w:t>
      </w:r>
      <w:r>
        <w:rPr>
          <w:rStyle w:val="normaltextrun"/>
          <w:color w:val="1C1E29"/>
          <w:lang w:val="en-US"/>
        </w:rPr>
        <w:t xml:space="preserve"> or </w:t>
      </w:r>
      <w:r w:rsidR="00502559">
        <w:rPr>
          <w:rStyle w:val="normaltextrun"/>
          <w:color w:val="1C1E29"/>
          <w:lang w:val="en-US"/>
        </w:rPr>
        <w:t>product they choose</w:t>
      </w:r>
      <w:r>
        <w:rPr>
          <w:rStyle w:val="normaltextrun"/>
          <w:color w:val="1C1E29"/>
          <w:lang w:val="en-US"/>
        </w:rPr>
        <w:t>. Second, the transaction or relationship must have a positive value</w:t>
      </w:r>
      <w:r w:rsidR="00502559">
        <w:rPr>
          <w:rStyle w:val="normaltextrun"/>
          <w:color w:val="1C1E29"/>
          <w:lang w:val="en-US"/>
        </w:rPr>
        <w:t>, which is greater than the one received from competitors.</w:t>
      </w:r>
      <w:r>
        <w:rPr>
          <w:rStyle w:val="normaltextrun"/>
          <w:color w:val="1C1E29"/>
          <w:lang w:val="en-US"/>
        </w:rPr>
        <w:t xml:space="preserve"> The third factor states that if marketers build on the first two factors, they may be able to create a level of positive</w:t>
      </w:r>
      <w:r w:rsidR="00502559">
        <w:rPr>
          <w:rStyle w:val="normaltextrun"/>
          <w:color w:val="1C1E29"/>
          <w:lang w:val="en-US"/>
        </w:rPr>
        <w:t xml:space="preserve"> customer emotional attachment and a </w:t>
      </w:r>
      <w:r>
        <w:rPr>
          <w:rStyle w:val="normaltextrun"/>
          <w:color w:val="1C1E29"/>
          <w:lang w:val="en-US"/>
        </w:rPr>
        <w:t>commitment to their brands (Pitta et al., 2006).  Griffin (2002) also states that building loyalty requires the company to focus on the product value and quality service it offers. What is more, to show interest in fulfilling customers' needs and desires by building a stable relationship with them.  </w:t>
      </w:r>
      <w:r>
        <w:rPr>
          <w:rStyle w:val="normaltextrun"/>
          <w:lang w:val="en-US"/>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"Loyalty is more profitable", say Thomas and </w:t>
      </w:r>
      <w:r>
        <w:rPr>
          <w:rStyle w:val="spellingerror"/>
          <w:color w:val="1C1E29"/>
          <w:lang w:val="en-US"/>
        </w:rPr>
        <w:t>Tobe</w:t>
      </w:r>
      <w:r>
        <w:rPr>
          <w:rStyle w:val="normaltextrun"/>
          <w:color w:val="1C1E29"/>
          <w:lang w:val="en-US"/>
        </w:rPr>
        <w:t> (2013). They claim that the expenses to gain a new customer is more significant than retaining the existing. The reason is that because loyal customers will encourage others to use the same service or buy the same product. Customer loyalty is built over time, and that is why it is required for businesses to have customer-</w:t>
      </w:r>
      <w:proofErr w:type="spellStart"/>
      <w:r>
        <w:rPr>
          <w:rStyle w:val="normaltextrun"/>
          <w:lang w:val="en-US"/>
        </w:rPr>
        <w:t>centred</w:t>
      </w:r>
      <w:proofErr w:type="spellEnd"/>
      <w:r>
        <w:rPr>
          <w:rStyle w:val="normaltextrun"/>
          <w:lang w:val="en-US"/>
        </w:rPr>
        <w:t xml:space="preserve"> approaches that </w:t>
      </w:r>
      <w:proofErr w:type="spellStart"/>
      <w:r>
        <w:rPr>
          <w:rStyle w:val="spellingerror"/>
          <w:color w:val="1C1E29"/>
          <w:lang w:val="en-US"/>
        </w:rPr>
        <w:t>recognise</w:t>
      </w:r>
      <w:proofErr w:type="spellEnd"/>
      <w:r>
        <w:rPr>
          <w:rStyle w:val="normaltextrun"/>
          <w:color w:val="1C1E29"/>
          <w:lang w:val="en-US"/>
        </w:rPr>
        <w:t xml:space="preserve"> the customers' needs and interest. Focus and investment in loyal client bring </w:t>
      </w:r>
      <w:r w:rsidR="00C42FBA">
        <w:rPr>
          <w:rStyle w:val="normaltextrun"/>
          <w:color w:val="1C1E29"/>
          <w:lang w:val="en-US"/>
        </w:rPr>
        <w:t>many</w:t>
      </w:r>
      <w:r>
        <w:rPr>
          <w:rStyle w:val="normaltextrun"/>
          <w:color w:val="1C1E29"/>
          <w:lang w:val="en-US"/>
        </w:rPr>
        <w:t xml:space="preserve"> benefits to companies, such as an increase in the profit of the business and growing effectiveness.  </w:t>
      </w:r>
      <w:r>
        <w:rPr>
          <w:rStyle w:val="normaltextrun"/>
          <w:lang w:val="en-US"/>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color w:val="2F5496"/>
          <w:sz w:val="18"/>
          <w:szCs w:val="18"/>
        </w:rPr>
      </w:pPr>
      <w:r>
        <w:rPr>
          <w:rStyle w:val="normaltextrun"/>
          <w:b/>
          <w:bCs/>
          <w:i/>
          <w:iCs/>
          <w:color w:val="1C1E29"/>
          <w:lang w:val="en-US"/>
        </w:rPr>
        <w:t>Factors influencing customer satisfaction and loyalty</w:t>
      </w:r>
      <w:r>
        <w:rPr>
          <w:rStyle w:val="normaltextrun"/>
          <w:color w:val="1C1E29"/>
          <w:lang w:val="en-US"/>
        </w:rPr>
        <w:t> </w:t>
      </w:r>
      <w:r>
        <w:rPr>
          <w:rStyle w:val="normaltextrun"/>
          <w:color w:val="2E74B5"/>
          <w:lang w:val="en-US"/>
        </w:rPr>
        <w:t> </w:t>
      </w:r>
      <w:r>
        <w:rPr>
          <w:rStyle w:val="eop"/>
          <w:color w:val="2F5496"/>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Many successful companies have identified the importance of customer satisfaction and loyalty and their impact on business results (</w:t>
      </w:r>
      <w:proofErr w:type="spellStart"/>
      <w:r>
        <w:rPr>
          <w:rStyle w:val="normaltextrun"/>
          <w:color w:val="1C1E29"/>
          <w:lang w:val="en-US"/>
        </w:rPr>
        <w:t>Vavra</w:t>
      </w:r>
      <w:proofErr w:type="spellEnd"/>
      <w:r>
        <w:rPr>
          <w:rStyle w:val="normaltextrun"/>
          <w:color w:val="1C1E29"/>
          <w:lang w:val="en-US"/>
        </w:rPr>
        <w:t xml:space="preserve">, 2002). Generally, customer loyalty is </w:t>
      </w:r>
      <w:r>
        <w:rPr>
          <w:rStyle w:val="normaltextrun"/>
          <w:color w:val="1C1E29"/>
          <w:lang w:val="en-US"/>
        </w:rPr>
        <w:lastRenderedPageBreak/>
        <w:t>a </w:t>
      </w:r>
      <w:r>
        <w:rPr>
          <w:rStyle w:val="spellingerror"/>
          <w:color w:val="1C1E29"/>
          <w:lang w:val="en-US"/>
        </w:rPr>
        <w:t>behaviour</w:t>
      </w:r>
      <w:r>
        <w:rPr>
          <w:rStyle w:val="normaltextrun"/>
          <w:color w:val="1C1E29"/>
          <w:lang w:val="en-US"/>
        </w:rPr>
        <w:t> while customer satisfaction is an attitude, and that is why there are differences between the factors that have an influence on customer satisfaction and customer loyalty (</w:t>
      </w:r>
      <w:proofErr w:type="spellStart"/>
      <w:r>
        <w:rPr>
          <w:rStyle w:val="spellingerror"/>
          <w:color w:val="1C1E29"/>
          <w:lang w:val="en-US"/>
        </w:rPr>
        <w:t>Gajjar</w:t>
      </w:r>
      <w:proofErr w:type="spellEnd"/>
      <w:r>
        <w:rPr>
          <w:rStyle w:val="normaltextrun"/>
          <w:color w:val="1C1E29"/>
          <w:lang w:val="en-US"/>
        </w:rPr>
        <w:t>, 2013). The main factors that influence the customers' satisfaction and customer loyalty are price, quality, responsiveness and reliability.</w:t>
      </w:r>
      <w:r w:rsidR="00CF052D">
        <w:rPr>
          <w:rStyle w:val="normaltextrun"/>
          <w:color w:val="1C1E29"/>
          <w:lang w:val="en-US"/>
        </w:rPr>
        <w:t xml:space="preserve"> Clients would like to receive a good quality service or product at a reasonable price at any time.</w:t>
      </w:r>
      <w:r>
        <w:rPr>
          <w:rStyle w:val="normaltextrun"/>
          <w:color w:val="1C1E29"/>
          <w:lang w:val="en-US"/>
        </w:rPr>
        <w:t xml:space="preserve"> However, </w:t>
      </w:r>
      <w:r w:rsidR="006E5424">
        <w:rPr>
          <w:rStyle w:val="normaltextrun"/>
          <w:color w:val="1C1E29"/>
          <w:lang w:val="en-US"/>
        </w:rPr>
        <w:t>there are more factors that</w:t>
      </w:r>
      <w:r>
        <w:rPr>
          <w:rStyle w:val="normaltextrun"/>
          <w:color w:val="1C1E29"/>
          <w:lang w:val="en-US"/>
        </w:rPr>
        <w:t xml:space="preserve"> can have an impact</w:t>
      </w:r>
      <w:r w:rsidR="006E5424">
        <w:rPr>
          <w:rStyle w:val="normaltextrun"/>
          <w:lang w:val="en-US"/>
        </w:rPr>
        <w:t>. Such are</w:t>
      </w:r>
      <w:r>
        <w:rPr>
          <w:rStyle w:val="normaltextrun"/>
          <w:lang w:val="en-US"/>
        </w:rPr>
        <w:t xml:space="preserve"> the cultural, social, personal and psychological factors.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When it comes to understanding the needs and </w:t>
      </w:r>
      <w:r>
        <w:rPr>
          <w:rStyle w:val="spellingerror"/>
          <w:color w:val="1C1E29"/>
          <w:lang w:val="en-US"/>
        </w:rPr>
        <w:t>behaviour</w:t>
      </w:r>
      <w:r>
        <w:rPr>
          <w:rStyle w:val="normaltextrun"/>
          <w:color w:val="1C1E29"/>
          <w:lang w:val="en-US"/>
        </w:rPr>
        <w:t> of customers, the cultural aspect is crucial. Customers with different background and culture have different values and norms. They are firstly influenced by the culture group they belong, which is why it is very important for a business to make a deep and detailed research on the target market and its cultural background. For example, if the business offers alcohol in an area populated mainly by Muslim people, it would be facing difficulties </w:t>
      </w:r>
      <w:r>
        <w:rPr>
          <w:rStyle w:val="normaltextrun"/>
          <w:lang w:val="en-US"/>
        </w:rPr>
        <w:t>since Muslims do not consume alcohol.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 xml:space="preserve">The social factor is important to be considered because </w:t>
      </w:r>
      <w:r w:rsidR="00C42FBA">
        <w:rPr>
          <w:rStyle w:val="normaltextrun"/>
          <w:color w:val="1C1E29"/>
          <w:lang w:val="en-US"/>
        </w:rPr>
        <w:t xml:space="preserve">the </w:t>
      </w:r>
      <w:r>
        <w:rPr>
          <w:rStyle w:val="normaltextrun"/>
          <w:color w:val="1C1E29"/>
          <w:lang w:val="en-US"/>
        </w:rPr>
        <w:t>customer’s </w:t>
      </w:r>
      <w:r>
        <w:rPr>
          <w:rStyle w:val="spellingerror"/>
          <w:color w:val="1C1E29"/>
          <w:lang w:val="en-US"/>
        </w:rPr>
        <w:t>behaviour</w:t>
      </w:r>
      <w:r>
        <w:rPr>
          <w:rStyle w:val="normaltextrun"/>
          <w:color w:val="1C1E29"/>
          <w:lang w:val="en-US"/>
        </w:rPr>
        <w:t> is influenced by the group in which he/she belongs. People normally form</w:t>
      </w:r>
      <w:r w:rsidR="00F014E2">
        <w:rPr>
          <w:rStyle w:val="normaltextrun"/>
          <w:color w:val="1C1E29"/>
          <w:lang w:val="en-US"/>
        </w:rPr>
        <w:t xml:space="preserve"> an</w:t>
      </w:r>
      <w:r>
        <w:rPr>
          <w:rStyle w:val="normaltextrun"/>
          <w:color w:val="1C1E29"/>
          <w:lang w:val="en-US"/>
        </w:rPr>
        <w:t xml:space="preserve"> environment from many small groups like family, friends, social networks which have different buying </w:t>
      </w:r>
      <w:r>
        <w:rPr>
          <w:rStyle w:val="spellingerror"/>
          <w:color w:val="1C1E29"/>
          <w:lang w:val="en-US"/>
        </w:rPr>
        <w:t>behaviours</w:t>
      </w:r>
      <w:r>
        <w:rPr>
          <w:rStyle w:val="normaltextrun"/>
          <w:color w:val="1C1E29"/>
          <w:lang w:val="en-US"/>
        </w:rPr>
        <w:t>. Hence, the social aspect plays a vital role in the customers’ </w:t>
      </w:r>
      <w:r>
        <w:rPr>
          <w:rStyle w:val="spellingerror"/>
          <w:color w:val="1C1E29"/>
          <w:lang w:val="en-US"/>
        </w:rPr>
        <w:t>behaviour</w:t>
      </w:r>
      <w:r>
        <w:rPr>
          <w:rStyle w:val="normaltextrun"/>
          <w:color w:val="1C1E29"/>
          <w:lang w:val="en-US"/>
        </w:rPr>
        <w:t> to a great extent.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 xml:space="preserve">The personal factors are for example the age, lifestyle, and occupation of customers. Customers' needs and preferences change together with those factors. Consumer's occupation has a big impact as well because people with lower income prefer to buy cheaper or promoted products or services. </w:t>
      </w:r>
      <w:r w:rsidR="00C42FBA">
        <w:rPr>
          <w:rStyle w:val="normaltextrun"/>
          <w:color w:val="1C1E29"/>
          <w:lang w:val="en-US"/>
        </w:rPr>
        <w:t>A b</w:t>
      </w:r>
      <w:r>
        <w:rPr>
          <w:rStyle w:val="normaltextrun"/>
          <w:color w:val="1C1E29"/>
          <w:lang w:val="en-US"/>
        </w:rPr>
        <w:t>usiness should always consider those factors when they are target</w:t>
      </w:r>
      <w:r w:rsidR="00C42FBA">
        <w:rPr>
          <w:rStyle w:val="normaltextrun"/>
          <w:color w:val="1C1E29"/>
          <w:lang w:val="en-US"/>
        </w:rPr>
        <w:t>ing</w:t>
      </w:r>
      <w:r>
        <w:rPr>
          <w:rStyle w:val="normaltextrun"/>
          <w:color w:val="1C1E29"/>
          <w:lang w:val="en-US"/>
        </w:rPr>
        <w:t xml:space="preserve"> the market because this can be crucial for the success and the future of the company.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Other factors that should be considered by businesses are the psychological factors like motivation, attitudes and beliefs. For a business to increase the sales and encourage customers to buy or use its service, it should create a conscious need in the customer’s mind, which on the other hand will develop an interest in buying or using the service. </w:t>
      </w:r>
      <w:r>
        <w:rPr>
          <w:rStyle w:val="normaltextrun"/>
        </w:rPr>
        <w:t> </w:t>
      </w:r>
      <w:r>
        <w:rPr>
          <w:rStyle w:val="eop"/>
        </w:rPr>
        <w:t> </w:t>
      </w:r>
    </w:p>
    <w:p w:rsidR="000A5C1C" w:rsidRPr="00F014E2" w:rsidRDefault="000A5C1C" w:rsidP="00F014E2">
      <w:pPr>
        <w:pStyle w:val="paragraph"/>
        <w:spacing w:before="0" w:beforeAutospacing="0" w:after="0" w:afterAutospacing="0"/>
        <w:jc w:val="both"/>
        <w:textAlignment w:val="baseline"/>
        <w:rPr>
          <w:rStyle w:val="normaltextrun"/>
          <w:color w:val="1C1E29"/>
          <w:sz w:val="28"/>
          <w:szCs w:val="28"/>
          <w:lang w:val="en-US"/>
        </w:rPr>
      </w:pPr>
      <w:r w:rsidRPr="00F014E2">
        <w:rPr>
          <w:rStyle w:val="normaltextrun"/>
          <w:b/>
          <w:bCs/>
          <w:color w:val="1C1E29"/>
          <w:sz w:val="28"/>
          <w:szCs w:val="28"/>
          <w:lang w:val="en-US"/>
        </w:rPr>
        <w:t>Strategies of increasing customer value, satisfaction and loyalty</w:t>
      </w:r>
      <w:r w:rsidRPr="00F014E2">
        <w:rPr>
          <w:rStyle w:val="normaltextrun"/>
          <w:color w:val="1C1E29"/>
          <w:sz w:val="28"/>
          <w:szCs w:val="28"/>
          <w:lang w:val="en-US"/>
        </w:rPr>
        <w:t> </w:t>
      </w:r>
    </w:p>
    <w:p w:rsidR="000A5C1C" w:rsidRDefault="000A5C1C" w:rsidP="00F014E2">
      <w:pPr>
        <w:pStyle w:val="paragraph"/>
        <w:spacing w:before="0" w:beforeAutospacing="0" w:after="0" w:afterAutospacing="0"/>
        <w:jc w:val="both"/>
        <w:textAlignment w:val="baseline"/>
        <w:rPr>
          <w:rStyle w:val="normaltextrun"/>
          <w:color w:val="1C1E29"/>
          <w:lang w:val="en-US"/>
        </w:rPr>
      </w:pPr>
      <w:r>
        <w:rPr>
          <w:rStyle w:val="normaltextrun"/>
          <w:color w:val="1C1E29"/>
          <w:lang w:val="en-US"/>
        </w:rPr>
        <w:t xml:space="preserve">As I already mentioned, customer satisfaction and customer loyalty are the main reason behind the success of every business. Hence, companies must pay more attention to the way they treat their clients, and use various strategies in order to increase customer satisfaction and turn </w:t>
      </w:r>
      <w:r w:rsidR="00F014E2">
        <w:rPr>
          <w:rStyle w:val="normaltextrun"/>
          <w:color w:val="1C1E29"/>
          <w:lang w:val="en-US"/>
        </w:rPr>
        <w:t xml:space="preserve">a </w:t>
      </w:r>
      <w:r>
        <w:rPr>
          <w:rStyle w:val="normaltextrun"/>
          <w:color w:val="1C1E29"/>
          <w:lang w:val="en-US"/>
        </w:rPr>
        <w:t xml:space="preserve">regular client into loyal once. </w:t>
      </w:r>
    </w:p>
    <w:p w:rsidR="000A5C1C" w:rsidRDefault="000A5C1C" w:rsidP="00F014E2">
      <w:pPr>
        <w:pStyle w:val="paragraph"/>
        <w:spacing w:before="0" w:beforeAutospacing="0" w:after="0" w:afterAutospacing="0"/>
        <w:jc w:val="both"/>
        <w:textAlignment w:val="baseline"/>
        <w:rPr>
          <w:rFonts w:ascii="Segoe UI" w:hAnsi="Segoe UI" w:cs="Segoe UI"/>
          <w:color w:val="2F5496"/>
          <w:sz w:val="18"/>
          <w:szCs w:val="18"/>
        </w:rPr>
      </w:pPr>
      <w:r>
        <w:rPr>
          <w:rStyle w:val="normaltextrun"/>
          <w:color w:val="1C1E29"/>
          <w:lang w:val="en-US"/>
        </w:rPr>
        <w:t xml:space="preserve">Although there are many tools and techniques that can be used to increase those two, there are few which are very useful and preferable among managers and business owners. </w:t>
      </w:r>
      <w:r>
        <w:rPr>
          <w:rStyle w:val="normaltextrun"/>
          <w:color w:val="2E74B5"/>
          <w:lang w:val="en-US"/>
        </w:rPr>
        <w:t> </w:t>
      </w:r>
      <w:r>
        <w:rPr>
          <w:rStyle w:val="eop"/>
          <w:color w:val="2F5496"/>
        </w:rPr>
        <w:t> </w:t>
      </w:r>
    </w:p>
    <w:p w:rsidR="000A5C1C" w:rsidRDefault="000A5C1C" w:rsidP="00F014E2">
      <w:pPr>
        <w:pStyle w:val="paragraph"/>
        <w:spacing w:before="0" w:beforeAutospacing="0" w:after="0" w:afterAutospacing="0"/>
        <w:jc w:val="both"/>
        <w:textAlignment w:val="baseline"/>
        <w:rPr>
          <w:rFonts w:ascii="Segoe UI" w:hAnsi="Segoe UI" w:cs="Segoe UI"/>
          <w:color w:val="2F5496"/>
          <w:sz w:val="18"/>
          <w:szCs w:val="18"/>
        </w:rPr>
      </w:pPr>
      <w:r>
        <w:rPr>
          <w:rStyle w:val="normaltextrun"/>
          <w:b/>
          <w:bCs/>
          <w:i/>
          <w:iCs/>
          <w:color w:val="1C1E29"/>
          <w:lang w:val="en-US"/>
        </w:rPr>
        <w:t>Customer Relationship Management (CRM)</w:t>
      </w:r>
      <w:r>
        <w:rPr>
          <w:rStyle w:val="normaltextrun"/>
          <w:color w:val="1C1E29"/>
          <w:lang w:val="en-US"/>
        </w:rPr>
        <w:t> </w:t>
      </w:r>
      <w:r>
        <w:rPr>
          <w:rStyle w:val="normaltextrun"/>
          <w:color w:val="2E74B5"/>
          <w:lang w:val="en-US"/>
        </w:rPr>
        <w:t> </w:t>
      </w:r>
      <w:r>
        <w:rPr>
          <w:rStyle w:val="eop"/>
          <w:color w:val="2F5496"/>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Customer Relationship Management (CRM) has significant importance for the strategic position of a company. The customer relationships management focuses on the integration of customer information, knowledge for finding and keeping the customer to grow customer lifetime value. It is also essential for achieving high customer satisfaction and turn the client</w:t>
      </w:r>
      <w:r>
        <w:rPr>
          <w:rStyle w:val="normaltextrun"/>
          <w:lang w:val="en-US"/>
        </w:rPr>
        <w:t>s into loyal once. For a company to grow, it should find the reasons behind unhappy customers and consider different ways or strategies to improve the service and keep the customers. According to</w:t>
      </w:r>
      <w:r>
        <w:rPr>
          <w:rStyle w:val="normaltextrun"/>
          <w:b/>
          <w:bCs/>
          <w:lang w:val="en-US"/>
        </w:rPr>
        <w:t> </w:t>
      </w:r>
      <w:r>
        <w:rPr>
          <w:rStyle w:val="normaltextrun"/>
          <w:lang w:val="en-US"/>
        </w:rPr>
        <w:t>Goodhue, Wixon and Watson (2002), CRM is "Any application or initiative designed to help an </w:t>
      </w:r>
      <w:r>
        <w:rPr>
          <w:rStyle w:val="spellingerror"/>
          <w:color w:val="1C1E29"/>
          <w:lang w:val="en-US"/>
        </w:rPr>
        <w:t>organisation</w:t>
      </w:r>
      <w:r>
        <w:rPr>
          <w:rStyle w:val="normaltextrun"/>
          <w:color w:val="1C1E29"/>
          <w:lang w:val="en-US"/>
        </w:rPr>
        <w:t> </w:t>
      </w:r>
      <w:proofErr w:type="spellStart"/>
      <w:r>
        <w:rPr>
          <w:rStyle w:val="spellingerror"/>
          <w:color w:val="1C1E29"/>
          <w:lang w:val="en-US"/>
        </w:rPr>
        <w:t>optimise</w:t>
      </w:r>
      <w:proofErr w:type="spellEnd"/>
      <w:r>
        <w:rPr>
          <w:rStyle w:val="normaltextrun"/>
          <w:color w:val="1C1E29"/>
          <w:lang w:val="en-US"/>
        </w:rPr>
        <w:t> interactions with customers, suppliers, or prospects via one or more touchpoints such as call </w:t>
      </w:r>
      <w:proofErr w:type="spellStart"/>
      <w:r>
        <w:rPr>
          <w:rStyle w:val="spellingerror"/>
          <w:color w:val="1C1E29"/>
          <w:lang w:val="en-US"/>
        </w:rPr>
        <w:t>centre</w:t>
      </w:r>
      <w:proofErr w:type="spellEnd"/>
      <w:r>
        <w:rPr>
          <w:rStyle w:val="normaltextrun"/>
          <w:color w:val="1C1E29"/>
          <w:lang w:val="en-US"/>
        </w:rPr>
        <w:t>, salesperson, distributor, store, branch office, Web, or email- for acquiring, retaining, or cross-selling customers". As per</w:t>
      </w:r>
      <w:r>
        <w:rPr>
          <w:rStyle w:val="normaltextrun"/>
          <w:b/>
          <w:bCs/>
          <w:lang w:val="en-US"/>
        </w:rPr>
        <w:t> </w:t>
      </w:r>
      <w:r>
        <w:rPr>
          <w:rStyle w:val="normaltextrun"/>
          <w:lang w:val="en-US"/>
        </w:rPr>
        <w:t>Swift (2001), CRM is an enterprise-wide approach which helps companies to understand and influence customer </w:t>
      </w:r>
      <w:r>
        <w:rPr>
          <w:rStyle w:val="spellingerror"/>
          <w:color w:val="1C1E29"/>
          <w:lang w:val="en-US"/>
        </w:rPr>
        <w:t>behaviour</w:t>
      </w:r>
      <w:r>
        <w:rPr>
          <w:rStyle w:val="normaltextrun"/>
          <w:color w:val="1C1E29"/>
          <w:lang w:val="en-US"/>
        </w:rPr>
        <w:t>. CRM uses extensive and innovative communications to improve customer retention, loyalty, profitability, and satisfaction. CRM can also be described as an application that allows companies to gather, </w:t>
      </w:r>
      <w:proofErr w:type="spellStart"/>
      <w:r>
        <w:rPr>
          <w:rStyle w:val="spellingerror"/>
          <w:color w:val="1C1E29"/>
          <w:lang w:val="en-US"/>
        </w:rPr>
        <w:t>synthesise</w:t>
      </w:r>
      <w:proofErr w:type="spellEnd"/>
      <w:r>
        <w:rPr>
          <w:rStyle w:val="normaltextrun"/>
          <w:color w:val="1C1E29"/>
          <w:lang w:val="en-US"/>
        </w:rPr>
        <w:t>, and </w:t>
      </w:r>
      <w:proofErr w:type="spellStart"/>
      <w:r>
        <w:rPr>
          <w:rStyle w:val="spellingerror"/>
          <w:color w:val="1C1E29"/>
          <w:lang w:val="en-US"/>
        </w:rPr>
        <w:t>analyse</w:t>
      </w:r>
      <w:proofErr w:type="spellEnd"/>
      <w:r>
        <w:rPr>
          <w:rStyle w:val="normaltextrun"/>
          <w:color w:val="1C1E29"/>
          <w:lang w:val="en-US"/>
        </w:rPr>
        <w:t> customer data to improve customer service, satisfaction and loyalty (Rigby, Reichheld and Schefter, 2002). The CRM systems are becoming very important in customer life-cycle value, and there are various benefits of its usage (Winer, 2001). According to Willcocks and Plant</w:t>
      </w:r>
      <w:r>
        <w:rPr>
          <w:rStyle w:val="normaltextrun"/>
          <w:b/>
          <w:bCs/>
          <w:lang w:val="en-US"/>
        </w:rPr>
        <w:t> </w:t>
      </w:r>
      <w:r>
        <w:rPr>
          <w:rStyle w:val="normaltextrun"/>
          <w:lang w:val="en-US"/>
        </w:rPr>
        <w:t xml:space="preserve">(2001), the main </w:t>
      </w:r>
      <w:r>
        <w:rPr>
          <w:rStyle w:val="normaltextrun"/>
          <w:lang w:val="en-US"/>
        </w:rPr>
        <w:lastRenderedPageBreak/>
        <w:t>advantage of CRM is that it extends the opportunity to deliver value-added information to the customer, provide offerings, and solve complains. Bauer, Grether and Leach (2002) also add that the constant growth of the internet considerably increases the opportunities for businesses. Another benefit in customer relationship management is that it strengthens existing and new relationships (</w:t>
      </w:r>
      <w:r>
        <w:rPr>
          <w:rStyle w:val="spellingerror"/>
          <w:color w:val="1C1E29"/>
          <w:lang w:val="en-US"/>
        </w:rPr>
        <w:t>Liliander</w:t>
      </w:r>
      <w:r>
        <w:rPr>
          <w:rStyle w:val="normaltextrun"/>
          <w:color w:val="1C1E29"/>
          <w:lang w:val="en-US"/>
        </w:rPr>
        <w:t> and </w:t>
      </w:r>
      <w:r>
        <w:rPr>
          <w:rStyle w:val="spellingerror"/>
          <w:color w:val="1C1E29"/>
          <w:lang w:val="en-US"/>
        </w:rPr>
        <w:t>Strandvik</w:t>
      </w:r>
      <w:r>
        <w:rPr>
          <w:rStyle w:val="normaltextrun"/>
          <w:color w:val="1C1E29"/>
          <w:lang w:val="en-US"/>
        </w:rPr>
        <w:t>, 1993). This benefit additionally leads to better customer service and more significant customer loyalty and profitability. Claycomb and Martin (2002), state that CRM can be used to reduce the daily operational costs. According to them, there are different CRM frameworks and software that can be used to increase customer satisfaction and provide better quality service. Various CRM strategies can be used to improve customer service within companies. It is vital that the management grabs such opportunities and </w:t>
      </w:r>
      <w:r>
        <w:rPr>
          <w:rStyle w:val="advancedproofingissue"/>
          <w:color w:val="1C1E29"/>
          <w:lang w:val="en-US"/>
        </w:rPr>
        <w:t>look into</w:t>
      </w:r>
      <w:r>
        <w:rPr>
          <w:rStyle w:val="normaltextrun"/>
          <w:color w:val="1C1E29"/>
          <w:lang w:val="en-US"/>
        </w:rPr>
        <w:t> constant improvement</w:t>
      </w:r>
      <w:r>
        <w:rPr>
          <w:rStyle w:val="normaltextrun"/>
          <w:lang w:val="en-US"/>
        </w:rPr>
        <w:t>. Otherwise, the success and profit of the </w:t>
      </w:r>
      <w:r>
        <w:rPr>
          <w:rStyle w:val="spellingerror"/>
          <w:color w:val="1C1E29"/>
          <w:lang w:val="en-US"/>
        </w:rPr>
        <w:t>organisation</w:t>
      </w:r>
      <w:r>
        <w:rPr>
          <w:rStyle w:val="normaltextrun"/>
          <w:color w:val="1C1E29"/>
          <w:lang w:val="en-US"/>
        </w:rPr>
        <w:t> lie at risk. </w:t>
      </w:r>
      <w:r>
        <w:rPr>
          <w:rStyle w:val="normaltextrun"/>
          <w:lang w:val="en-US"/>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color w:val="2F5496"/>
          <w:sz w:val="18"/>
          <w:szCs w:val="18"/>
        </w:rPr>
      </w:pPr>
      <w:r>
        <w:rPr>
          <w:rStyle w:val="normaltextrun"/>
          <w:b/>
          <w:bCs/>
          <w:i/>
          <w:iCs/>
          <w:color w:val="1C1E29"/>
          <w:lang w:val="en-US"/>
        </w:rPr>
        <w:t>Customer intimacy- Loyalty cards, discounts, interaction </w:t>
      </w:r>
      <w:r>
        <w:rPr>
          <w:rStyle w:val="normaltextrun"/>
          <w:color w:val="1C1E29"/>
          <w:lang w:val="en-US"/>
        </w:rPr>
        <w:t> </w:t>
      </w:r>
      <w:r>
        <w:rPr>
          <w:rStyle w:val="normaltextrun"/>
          <w:color w:val="2E74B5"/>
          <w:lang w:val="en-US"/>
        </w:rPr>
        <w:t> </w:t>
      </w:r>
      <w:r>
        <w:rPr>
          <w:rStyle w:val="eop"/>
          <w:color w:val="2F5496"/>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Customer intimacy is one of the identified paradigms, which helps </w:t>
      </w:r>
      <w:r>
        <w:rPr>
          <w:rStyle w:val="spellingerror"/>
          <w:color w:val="1C1E29"/>
          <w:lang w:val="en-US"/>
        </w:rPr>
        <w:t>organisations</w:t>
      </w:r>
      <w:r>
        <w:rPr>
          <w:rStyle w:val="normaltextrun"/>
          <w:color w:val="1C1E29"/>
          <w:lang w:val="en-US"/>
        </w:rPr>
        <w:t xml:space="preserve"> to manage relationships with customers for </w:t>
      </w:r>
      <w:r w:rsidR="00383750">
        <w:rPr>
          <w:rStyle w:val="normaltextrun"/>
          <w:color w:val="1C1E29"/>
          <w:lang w:val="en-US"/>
        </w:rPr>
        <w:t xml:space="preserve">reciprocal </w:t>
      </w:r>
      <w:r>
        <w:rPr>
          <w:rStyle w:val="normaltextrun"/>
          <w:color w:val="1C1E29"/>
          <w:lang w:val="en-US"/>
        </w:rPr>
        <w:t>benefits (</w:t>
      </w:r>
      <w:proofErr w:type="spellStart"/>
      <w:r>
        <w:rPr>
          <w:rStyle w:val="spellingerror"/>
          <w:color w:val="1C1E29"/>
          <w:lang w:val="en-US"/>
        </w:rPr>
        <w:t>Ackura</w:t>
      </w:r>
      <w:proofErr w:type="spellEnd"/>
      <w:r>
        <w:rPr>
          <w:rStyle w:val="normaltextrun"/>
          <w:color w:val="1C1E29"/>
          <w:lang w:val="en-US"/>
        </w:rPr>
        <w:t xml:space="preserve"> and Srinivasan, 2005). As per Ballou (2007), every </w:t>
      </w:r>
      <w:r w:rsidR="00383750">
        <w:rPr>
          <w:rStyle w:val="normaltextrun"/>
          <w:color w:val="1C1E29"/>
          <w:lang w:val="en-US"/>
        </w:rPr>
        <w:t>engagement</w:t>
      </w:r>
      <w:r>
        <w:rPr>
          <w:rStyle w:val="normaltextrun"/>
          <w:color w:val="1C1E29"/>
          <w:lang w:val="en-US"/>
        </w:rPr>
        <w:t xml:space="preserve"> with the customer should be special and unique. However, as McEwen (2005) states, many companies fail to keep long-term loyalty with their customers because they do not have enough knowledge of how to create a long-lasting bond with the clients. </w:t>
      </w:r>
      <w:proofErr w:type="spellStart"/>
      <w:r>
        <w:rPr>
          <w:rStyle w:val="spellingerror"/>
          <w:color w:val="1C1E29"/>
          <w:lang w:val="en-US"/>
        </w:rPr>
        <w:t>Cuganesan</w:t>
      </w:r>
      <w:proofErr w:type="spellEnd"/>
      <w:r>
        <w:rPr>
          <w:rStyle w:val="normaltextrun"/>
          <w:color w:val="1C1E29"/>
          <w:lang w:val="en-US"/>
        </w:rPr>
        <w:t xml:space="preserve"> (2008), and </w:t>
      </w:r>
      <w:proofErr w:type="spellStart"/>
      <w:r>
        <w:rPr>
          <w:rStyle w:val="normaltextrun"/>
          <w:color w:val="1C1E29"/>
          <w:lang w:val="en-US"/>
        </w:rPr>
        <w:t>Treacy</w:t>
      </w:r>
      <w:proofErr w:type="spellEnd"/>
      <w:r>
        <w:rPr>
          <w:rStyle w:val="normaltextrun"/>
          <w:color w:val="1C1E29"/>
          <w:lang w:val="en-US"/>
        </w:rPr>
        <w:t xml:space="preserve"> and </w:t>
      </w:r>
      <w:proofErr w:type="spellStart"/>
      <w:r>
        <w:rPr>
          <w:rStyle w:val="normaltextrun"/>
          <w:color w:val="1C1E29"/>
          <w:lang w:val="en-US"/>
        </w:rPr>
        <w:t>Wiersema</w:t>
      </w:r>
      <w:proofErr w:type="spellEnd"/>
      <w:r>
        <w:rPr>
          <w:rStyle w:val="normaltextrun"/>
          <w:color w:val="1C1E29"/>
          <w:lang w:val="en-US"/>
        </w:rPr>
        <w:t xml:space="preserve"> (1993) all agree that customer intimacy can be very beneficial for companies by enhancing </w:t>
      </w:r>
      <w:proofErr w:type="spellStart"/>
      <w:r>
        <w:rPr>
          <w:rStyle w:val="spellingerror"/>
          <w:color w:val="1C1E29"/>
          <w:lang w:val="en-US"/>
        </w:rPr>
        <w:t>organisational</w:t>
      </w:r>
      <w:proofErr w:type="spellEnd"/>
      <w:r>
        <w:rPr>
          <w:rStyle w:val="normaltextrun"/>
          <w:color w:val="1C1E29"/>
          <w:lang w:val="en-US"/>
        </w:rPr>
        <w:t> performance and improving </w:t>
      </w:r>
      <w:proofErr w:type="spellStart"/>
      <w:r>
        <w:rPr>
          <w:rStyle w:val="spellingerror"/>
          <w:color w:val="1C1E29"/>
          <w:lang w:val="en-US"/>
        </w:rPr>
        <w:t>organisational's</w:t>
      </w:r>
      <w:proofErr w:type="spellEnd"/>
      <w:r>
        <w:rPr>
          <w:rStyle w:val="normaltextrun"/>
          <w:color w:val="1C1E29"/>
          <w:lang w:val="en-US"/>
        </w:rPr>
        <w:t xml:space="preserve"> competitive position. Therefore, it is a must for companies to learn </w:t>
      </w:r>
      <w:r w:rsidR="00383750">
        <w:rPr>
          <w:rStyle w:val="normaltextrun"/>
          <w:color w:val="1C1E29"/>
          <w:lang w:val="en-US"/>
        </w:rPr>
        <w:t>about their customers and their needs and preferences in order to satisfy them.</w:t>
      </w:r>
      <w:r>
        <w:rPr>
          <w:rStyle w:val="normaltextrun"/>
          <w:color w:val="1C1E29"/>
          <w:lang w:val="en-US"/>
        </w:rPr>
        <w:t xml:space="preserve"> According to </w:t>
      </w:r>
      <w:proofErr w:type="spellStart"/>
      <w:r>
        <w:rPr>
          <w:rStyle w:val="spellingerror"/>
          <w:color w:val="1C1E29"/>
          <w:lang w:val="en-US"/>
        </w:rPr>
        <w:t>Cermark</w:t>
      </w:r>
      <w:proofErr w:type="spellEnd"/>
      <w:r>
        <w:rPr>
          <w:rStyle w:val="normaltextrun"/>
          <w:color w:val="1C1E29"/>
          <w:lang w:val="en-US"/>
        </w:rPr>
        <w:t> et al. (2011), customer participation and knowledge have a positive impact on customer loyalty and retention. In order to encourage customer intimacy</w:t>
      </w:r>
      <w:r w:rsidR="009A5CB0">
        <w:rPr>
          <w:rStyle w:val="normaltextrun"/>
          <w:color w:val="1C1E29"/>
          <w:lang w:val="en-US"/>
        </w:rPr>
        <w:t xml:space="preserve"> in companies, managers should give</w:t>
      </w:r>
      <w:r>
        <w:rPr>
          <w:rStyle w:val="normaltextrun"/>
          <w:color w:val="1C1E29"/>
          <w:lang w:val="en-US"/>
        </w:rPr>
        <w:t xml:space="preserve"> employees</w:t>
      </w:r>
      <w:r w:rsidR="009A5CB0">
        <w:rPr>
          <w:rStyle w:val="normaltextrun"/>
          <w:color w:val="1C1E29"/>
          <w:lang w:val="en-US"/>
        </w:rPr>
        <w:t xml:space="preserve"> the possibility</w:t>
      </w:r>
      <w:r>
        <w:rPr>
          <w:rStyle w:val="normaltextrun"/>
          <w:color w:val="1C1E29"/>
          <w:lang w:val="en-US"/>
        </w:rPr>
        <w:t xml:space="preserve"> to</w:t>
      </w:r>
      <w:r w:rsidR="009A5CB0">
        <w:rPr>
          <w:rStyle w:val="normaltextrun"/>
          <w:color w:val="1C1E29"/>
          <w:lang w:val="en-US"/>
        </w:rPr>
        <w:t xml:space="preserve"> build and</w:t>
      </w:r>
      <w:r>
        <w:rPr>
          <w:rStyle w:val="normaltextrun"/>
          <w:color w:val="1C1E29"/>
          <w:lang w:val="en-US"/>
        </w:rPr>
        <w:t xml:space="preserve"> have a strong and healthy relationship with clients. Moreover, managers should know that building such a relationship with customers is beneficial to the company by improving the </w:t>
      </w:r>
      <w:proofErr w:type="spellStart"/>
      <w:r>
        <w:rPr>
          <w:rStyle w:val="spellingerror"/>
          <w:color w:val="1C1E29"/>
          <w:lang w:val="en-US"/>
        </w:rPr>
        <w:t>organisational</w:t>
      </w:r>
      <w:proofErr w:type="spellEnd"/>
      <w:r>
        <w:rPr>
          <w:rStyle w:val="normaltextrun"/>
          <w:color w:val="1C1E29"/>
          <w:lang w:val="en-US"/>
        </w:rPr>
        <w:t> performance and contributing to the information flow.  </w:t>
      </w:r>
      <w:r>
        <w:rPr>
          <w:rStyle w:val="normaltextrun"/>
          <w:lang w:val="en-US"/>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Another strategy connected to customer intimacy is loyalty programs. They are described as structured marketing strategies used to give confidence and satisfaction to customers to continue using the same service or buying the same product. Such are loyalty cards, coupons, rewards, discounts or free vouchers. According to Pearson (2012), loyalty programs can help companies to link emotional loyalty with the clients. For instance, some customers may buy the same product or return to the same shop only because of the bonus points they will receive from their purchases. Such </w:t>
      </w:r>
      <w:r>
        <w:rPr>
          <w:rStyle w:val="spellingerror"/>
          <w:color w:val="1C1E29"/>
          <w:lang w:val="en-US"/>
        </w:rPr>
        <w:t>behaviour</w:t>
      </w:r>
      <w:r>
        <w:rPr>
          <w:rStyle w:val="normaltextrun"/>
          <w:color w:val="1C1E29"/>
          <w:lang w:val="en-US"/>
        </w:rPr>
        <w:t> can be considered as emotional loyalty.  </w:t>
      </w:r>
      <w:r>
        <w:rPr>
          <w:rStyle w:val="normaltextrun"/>
          <w:lang w:val="en-US"/>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color w:val="2F5496"/>
          <w:sz w:val="18"/>
          <w:szCs w:val="18"/>
        </w:rPr>
      </w:pPr>
      <w:r>
        <w:rPr>
          <w:rStyle w:val="normaltextrun"/>
          <w:b/>
          <w:bCs/>
          <w:i/>
          <w:iCs/>
          <w:color w:val="1C1E29"/>
          <w:lang w:val="en-US"/>
        </w:rPr>
        <w:t>Employee recognition</w:t>
      </w:r>
      <w:r>
        <w:rPr>
          <w:rStyle w:val="normaltextrun"/>
          <w:color w:val="1C1E29"/>
          <w:lang w:val="en-US"/>
        </w:rPr>
        <w:t> </w:t>
      </w:r>
      <w:r>
        <w:rPr>
          <w:rStyle w:val="normaltextrun"/>
          <w:color w:val="2E74B5"/>
          <w:lang w:val="en-US"/>
        </w:rPr>
        <w:t> </w:t>
      </w:r>
      <w:r>
        <w:rPr>
          <w:rStyle w:val="eop"/>
          <w:color w:val="2F5496"/>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According to </w:t>
      </w:r>
      <w:proofErr w:type="spellStart"/>
      <w:r>
        <w:rPr>
          <w:rStyle w:val="spellingerror"/>
          <w:color w:val="1C1E29"/>
          <w:lang w:val="en-US"/>
        </w:rPr>
        <w:t>Gostick</w:t>
      </w:r>
      <w:proofErr w:type="spellEnd"/>
      <w:r>
        <w:rPr>
          <w:rStyle w:val="normaltextrun"/>
          <w:color w:val="1C1E29"/>
          <w:lang w:val="en-US"/>
        </w:rPr>
        <w:t xml:space="preserve"> and Elton (2007), employees’ recognition can increase productivity and satisfaction. They explain that people who feel appreciated are more positive and happier </w:t>
      </w:r>
      <w:r w:rsidR="00C42FBA">
        <w:rPr>
          <w:rStyle w:val="normaltextrun"/>
          <w:color w:val="1C1E29"/>
          <w:lang w:val="en-US"/>
        </w:rPr>
        <w:t>in</w:t>
      </w:r>
      <w:r>
        <w:rPr>
          <w:rStyle w:val="normaltextrun"/>
          <w:color w:val="1C1E29"/>
          <w:lang w:val="en-US"/>
        </w:rPr>
        <w:t xml:space="preserve"> their workplace. This, on the other hand, leads to better service quality and customer satisfaction. They conclude that if employee recognition is conducted properly, it can increase the company’s profitability. What is more, work recognition can be motivational by helping to build feelings of satisfaction and confidence (Robbins and Judge, 2008). </w:t>
      </w:r>
      <w:r>
        <w:rPr>
          <w:rStyle w:val="normaltextrun"/>
          <w:lang w:val="en-US"/>
        </w:rPr>
        <w:t>In conclusion, work recognition is an important tool for managers and business owners, as it promotes employee motivations and company success.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 </w:t>
      </w:r>
      <w:r>
        <w:rPr>
          <w:rStyle w:val="normaltextrun"/>
          <w:lang w:val="en-US"/>
        </w:rPr>
        <w:t>There are various ways in which employees can be </w:t>
      </w:r>
      <w:proofErr w:type="spellStart"/>
      <w:r>
        <w:rPr>
          <w:rStyle w:val="spellingerror"/>
          <w:color w:val="1C1E29"/>
          <w:lang w:val="en-US"/>
        </w:rPr>
        <w:t>recognised</w:t>
      </w:r>
      <w:proofErr w:type="spellEnd"/>
      <w:r>
        <w:rPr>
          <w:rStyle w:val="normaltextrun"/>
          <w:color w:val="1C1E29"/>
          <w:lang w:val="en-US"/>
        </w:rPr>
        <w:t> or appreciated. They could be in words or written ways. A simple “Thank you! You did great.” can make a big difference in the way an employee feels about certain task completion. Letter, emails or certificate for great result or achievement are another way of showing appreciation. Recognition can be also financial, in the form of rewards, bonuses and coupons. </w:t>
      </w:r>
      <w:r>
        <w:rPr>
          <w:rStyle w:val="normaltextrun"/>
          <w:lang w:val="en-US"/>
        </w:rPr>
        <w:t> </w:t>
      </w:r>
      <w:r>
        <w:rPr>
          <w:rStyle w:val="eop"/>
        </w:rPr>
        <w:t> </w:t>
      </w:r>
    </w:p>
    <w:p w:rsidR="000A5C1C" w:rsidRPr="00F014E2" w:rsidRDefault="000A5C1C" w:rsidP="00F014E2">
      <w:pPr>
        <w:pStyle w:val="paragraph"/>
        <w:spacing w:before="0" w:beforeAutospacing="0" w:after="0" w:afterAutospacing="0"/>
        <w:jc w:val="both"/>
        <w:textAlignment w:val="baseline"/>
        <w:rPr>
          <w:rFonts w:ascii="Segoe UI" w:hAnsi="Segoe UI" w:cs="Segoe UI"/>
          <w:color w:val="2F5496"/>
          <w:sz w:val="28"/>
          <w:szCs w:val="28"/>
        </w:rPr>
      </w:pPr>
      <w:r w:rsidRPr="00F014E2">
        <w:rPr>
          <w:rStyle w:val="normaltextrun"/>
          <w:b/>
          <w:bCs/>
          <w:color w:val="1C1E29"/>
          <w:sz w:val="28"/>
          <w:szCs w:val="28"/>
          <w:lang w:val="en-US"/>
        </w:rPr>
        <w:t>Case study. Customer satisfaction in the workplace. Strategies implementation</w:t>
      </w:r>
      <w:r w:rsidRPr="00F014E2">
        <w:rPr>
          <w:rStyle w:val="normaltextrun"/>
          <w:color w:val="1C1E29"/>
          <w:sz w:val="28"/>
          <w:szCs w:val="28"/>
          <w:lang w:val="en-US"/>
        </w:rPr>
        <w:t> </w:t>
      </w:r>
      <w:r w:rsidRPr="00F014E2">
        <w:rPr>
          <w:rStyle w:val="normaltextrun"/>
          <w:color w:val="2E74B5"/>
          <w:sz w:val="28"/>
          <w:szCs w:val="28"/>
          <w:lang w:val="en-US"/>
        </w:rPr>
        <w:t> </w:t>
      </w:r>
      <w:r w:rsidRPr="00F014E2">
        <w:rPr>
          <w:rStyle w:val="eop"/>
          <w:color w:val="2F5496"/>
          <w:sz w:val="28"/>
          <w:szCs w:val="28"/>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proofErr w:type="spellStart"/>
      <w:r>
        <w:rPr>
          <w:rStyle w:val="spellingerror"/>
          <w:color w:val="1C1E29"/>
          <w:lang w:val="en-US"/>
        </w:rPr>
        <w:lastRenderedPageBreak/>
        <w:t>Pieminister</w:t>
      </w:r>
      <w:proofErr w:type="spellEnd"/>
      <w:r>
        <w:rPr>
          <w:rStyle w:val="normaltextrun"/>
          <w:color w:val="1C1E29"/>
          <w:lang w:val="en-US"/>
        </w:rPr>
        <w:t> is a pie-making company which started its history in Bristol, United Kingdom. Founders of </w:t>
      </w:r>
      <w:proofErr w:type="spellStart"/>
      <w:r>
        <w:rPr>
          <w:rStyle w:val="spellingerror"/>
          <w:color w:val="1C1E29"/>
          <w:lang w:val="en-US"/>
        </w:rPr>
        <w:t>Pieminister</w:t>
      </w:r>
      <w:proofErr w:type="spellEnd"/>
      <w:r>
        <w:rPr>
          <w:rStyle w:val="normaltextrun"/>
          <w:color w:val="1C1E29"/>
          <w:lang w:val="en-US"/>
        </w:rPr>
        <w:t> are two young men, Jon Simon and Tristan Hogg. Both men were keen on cooking and experimenting in the kitchen. Their ideas and innovation were the core factors behind creating new and exciting recipes for award-winning pies. Not long after, they opened their first pie shop in Bristol. The shop quickly gains success, and soon the founders take the risk to expand the horizons to Oxford, Midlands and later to London. Currently, the company has shops mainly within the UK and one in Amsterdam</w:t>
      </w:r>
      <w:r>
        <w:rPr>
          <w:rStyle w:val="normaltextrun"/>
          <w:lang w:val="en-US"/>
        </w:rPr>
        <w:t> (Hogg and Simon, 2011).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I have been part of the company for the last five months and have worked as an assistant manager in one of London's restaurants. The place where I work is a small shop based on a busy road, and the team consists of five people. There is a manager, assistant manager-me, one supervisor and two team members. As an assistant manager, my primary duties include replying to emails, dealing with inquiries and complains, </w:t>
      </w:r>
      <w:proofErr w:type="spellStart"/>
      <w:r>
        <w:rPr>
          <w:rStyle w:val="spellingerror"/>
          <w:color w:val="1C1E29"/>
          <w:lang w:val="en-US"/>
        </w:rPr>
        <w:t>organising</w:t>
      </w:r>
      <w:proofErr w:type="spellEnd"/>
      <w:r>
        <w:rPr>
          <w:rStyle w:val="normaltextrun"/>
          <w:color w:val="1C1E29"/>
          <w:lang w:val="en-US"/>
        </w:rPr>
        <w:t> events, and interacting with customers. My manager and I are also responsible for meeting the daily profit expectations by offering exceptional customer service, increasing the customer percentage and attracting new clients.  </w:t>
      </w:r>
      <w:r>
        <w:rPr>
          <w:rStyle w:val="normaltextrun"/>
          <w:lang w:val="en-US"/>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In </w:t>
      </w:r>
      <w:proofErr w:type="spellStart"/>
      <w:r>
        <w:rPr>
          <w:rStyle w:val="spellingerror"/>
          <w:color w:val="1C1E29"/>
          <w:lang w:val="en-US"/>
        </w:rPr>
        <w:t>Pieminister</w:t>
      </w:r>
      <w:proofErr w:type="spellEnd"/>
      <w:r>
        <w:rPr>
          <w:rStyle w:val="normaltextrun"/>
          <w:color w:val="1C1E29"/>
          <w:lang w:val="en-US"/>
        </w:rPr>
        <w:t> we understand that customers come ‘first’ and their needs and preferences are the most important. That is why our </w:t>
      </w:r>
      <w:r>
        <w:rPr>
          <w:rStyle w:val="advancedproofingissue"/>
          <w:color w:val="1C1E29"/>
          <w:lang w:val="en-US"/>
        </w:rPr>
        <w:t>main focus</w:t>
      </w:r>
      <w:r>
        <w:rPr>
          <w:rStyle w:val="normaltextrun"/>
          <w:color w:val="1C1E29"/>
          <w:lang w:val="en-US"/>
        </w:rPr>
        <w:t xml:space="preserve"> is on customer satisfaction, their feedback and demand. For that reason, we use many strategies and techniques to increase customer satisfaction and customer loyalty. Although this is the main aspect </w:t>
      </w:r>
      <w:r w:rsidR="00C42FBA">
        <w:rPr>
          <w:rStyle w:val="normaltextrun"/>
          <w:color w:val="1C1E29"/>
          <w:lang w:val="en-US"/>
        </w:rPr>
        <w:t>of</w:t>
      </w:r>
      <w:r>
        <w:rPr>
          <w:rStyle w:val="normaltextrun"/>
          <w:color w:val="1C1E29"/>
          <w:lang w:val="en-US"/>
        </w:rPr>
        <w:t xml:space="preserve"> the success of the company, </w:t>
      </w:r>
      <w:proofErr w:type="spellStart"/>
      <w:r>
        <w:rPr>
          <w:rStyle w:val="spellingerror"/>
          <w:color w:val="1C1E29"/>
          <w:lang w:val="en-US"/>
        </w:rPr>
        <w:t>Pieminister</w:t>
      </w:r>
      <w:proofErr w:type="spellEnd"/>
      <w:r>
        <w:rPr>
          <w:rStyle w:val="normaltextrun"/>
          <w:color w:val="1C1E29"/>
          <w:lang w:val="en-US"/>
        </w:rPr>
        <w:t> also values its employees and pays a lot of attention to employees’ recognition and appreciation. As an assistant manager, it was very interesting for me to get familiar with all the loyalty programs, promotions and employees’ bonuses the company offers. </w:t>
      </w:r>
      <w:r>
        <w:rPr>
          <w:rStyle w:val="normaltextrun"/>
        </w:rPr>
        <w:t> </w:t>
      </w:r>
      <w:r>
        <w:rPr>
          <w:rStyle w:val="eop"/>
        </w:rPr>
        <w:t> </w:t>
      </w:r>
    </w:p>
    <w:p w:rsidR="00030405" w:rsidRDefault="000A5C1C" w:rsidP="00F014E2">
      <w:pPr>
        <w:pStyle w:val="paragraph"/>
        <w:spacing w:before="0" w:beforeAutospacing="0" w:after="0" w:afterAutospacing="0"/>
        <w:jc w:val="both"/>
        <w:textAlignment w:val="baseline"/>
        <w:rPr>
          <w:rStyle w:val="normaltextrun"/>
          <w:color w:val="1C1E29"/>
          <w:lang w:val="en-US"/>
        </w:rPr>
      </w:pPr>
      <w:r>
        <w:rPr>
          <w:rStyle w:val="normaltextrun"/>
          <w:color w:val="1C1E29"/>
          <w:lang w:val="en-US"/>
        </w:rPr>
        <w:t>The first technique </w:t>
      </w:r>
      <w:proofErr w:type="spellStart"/>
      <w:r>
        <w:rPr>
          <w:rStyle w:val="spellingerror"/>
          <w:color w:val="1C1E29"/>
          <w:lang w:val="en-US"/>
        </w:rPr>
        <w:t>Pieminister</w:t>
      </w:r>
      <w:proofErr w:type="spellEnd"/>
      <w:r>
        <w:rPr>
          <w:rStyle w:val="normaltextrun"/>
          <w:color w:val="1C1E29"/>
          <w:lang w:val="en-US"/>
        </w:rPr>
        <w:t> uses in order to increase customer satisfaction and loyalty is coming up with new pie recipes which are customer’s requirements. Recently, we carried out a s</w:t>
      </w:r>
      <w:r w:rsidR="00C42FBA">
        <w:rPr>
          <w:rStyle w:val="normaltextrun"/>
          <w:color w:val="1C1E29"/>
          <w:lang w:val="en-US"/>
        </w:rPr>
        <w:t>u</w:t>
      </w:r>
      <w:r>
        <w:rPr>
          <w:rStyle w:val="normaltextrun"/>
          <w:color w:val="1C1E29"/>
          <w:lang w:val="en-US"/>
        </w:rPr>
        <w:t>rvey among our customers of ideas and recommendation of new pies they would like to see and buy. The s</w:t>
      </w:r>
      <w:r w:rsidR="00C42FBA">
        <w:rPr>
          <w:rStyle w:val="normaltextrun"/>
          <w:color w:val="1C1E29"/>
          <w:lang w:val="en-US"/>
        </w:rPr>
        <w:t>u</w:t>
      </w:r>
      <w:r>
        <w:rPr>
          <w:rStyle w:val="normaltextrun"/>
          <w:color w:val="1C1E29"/>
          <w:lang w:val="en-US"/>
        </w:rPr>
        <w:t>rvey took about two weeks, in which we asked our regular and new clients to describe their dream pie. After gathering enough information, the results were given to the top management, who on their side created two new pie recipes. This, as a result, aroused a lot of excitement, happiness, and satisfaction among our customers.</w:t>
      </w:r>
    </w:p>
    <w:p w:rsidR="000A5C1C" w:rsidRPr="00030405" w:rsidRDefault="000A5C1C" w:rsidP="00F014E2">
      <w:pPr>
        <w:pStyle w:val="paragraph"/>
        <w:spacing w:before="0" w:beforeAutospacing="0" w:after="0" w:afterAutospacing="0"/>
        <w:jc w:val="both"/>
        <w:textAlignment w:val="baseline"/>
        <w:rPr>
          <w:color w:val="1C1E29"/>
          <w:lang w:val="en-US"/>
        </w:rPr>
      </w:pPr>
      <w:r>
        <w:rPr>
          <w:rStyle w:val="normaltextrun"/>
          <w:color w:val="1C1E29"/>
          <w:lang w:val="en-US"/>
        </w:rPr>
        <w:t xml:space="preserve">The shop used to offer hot drinks, but my manager stopped it because according to him it takes a lot of time and effort to prepare a cup of tea or coffee. Since I am working in this place, I have been asked many times for hot drinks and seen customers leaving dissatisfied because we cannot fulfil this need. </w:t>
      </w:r>
      <w:r w:rsidR="00030405">
        <w:rPr>
          <w:rStyle w:val="normaltextrun"/>
          <w:color w:val="1C1E29"/>
          <w:lang w:val="en-US"/>
        </w:rPr>
        <w:t xml:space="preserve">Although the problem had arisen many times, no changes had been made. We only offer fizzy drinks and beer </w:t>
      </w:r>
      <w:r>
        <w:rPr>
          <w:rStyle w:val="normaltextrun"/>
          <w:color w:val="1C1E29"/>
          <w:lang w:val="en-US"/>
        </w:rPr>
        <w:t>This, in my opinion, is a be very big disadvantage because the company loses cu</w:t>
      </w:r>
      <w:r w:rsidR="00030405">
        <w:rPr>
          <w:rStyle w:val="normaltextrun"/>
          <w:color w:val="1C1E29"/>
          <w:lang w:val="en-US"/>
        </w:rPr>
        <w:t xml:space="preserve">stomers and profit in this way.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Another method the company uses is loyalty cards and vouchers. Unlike the well knows loyalty cards, where you collect points based on your purchases, </w:t>
      </w:r>
      <w:proofErr w:type="spellStart"/>
      <w:r>
        <w:rPr>
          <w:rStyle w:val="spellingerror"/>
          <w:color w:val="1C1E29"/>
          <w:lang w:val="en-US"/>
        </w:rPr>
        <w:t>Pieminister’s</w:t>
      </w:r>
      <w:proofErr w:type="spellEnd"/>
      <w:r>
        <w:rPr>
          <w:rStyle w:val="normaltextrun"/>
          <w:color w:val="1C1E29"/>
          <w:lang w:val="en-US"/>
        </w:rPr>
        <w:t> loyalty card works on different principle. For every pie the customer buys, he receives a stamp and after the collection of eight stamps, the next pie is for free. The disadvantage</w:t>
      </w:r>
      <w:r w:rsidR="00C42FBA">
        <w:rPr>
          <w:rStyle w:val="normaltextrun"/>
          <w:color w:val="1C1E29"/>
          <w:lang w:val="en-US"/>
        </w:rPr>
        <w:t xml:space="preserve"> of this loyalty card is that it</w:t>
      </w:r>
      <w:r>
        <w:rPr>
          <w:rStyle w:val="normaltextrun"/>
          <w:color w:val="1C1E29"/>
          <w:lang w:val="en-US"/>
        </w:rPr>
        <w:t xml:space="preserve"> takes literally ages to receive something for free. Me, as a customer, would not be impressed with such offers. A suggestion I made to my manager was to offer a free drink with the ultimate meal we offer. In this way, we will encourage customers to buy more expensive meals and the company will still make a reasonable profit. Together with this loyalty card, we also offer five </w:t>
      </w:r>
      <w:proofErr w:type="gramStart"/>
      <w:r>
        <w:rPr>
          <w:rStyle w:val="normaltextrun"/>
          <w:color w:val="1C1E29"/>
          <w:lang w:val="en-US"/>
        </w:rPr>
        <w:t>pounds</w:t>
      </w:r>
      <w:proofErr w:type="gramEnd"/>
      <w:r>
        <w:rPr>
          <w:rStyle w:val="normaltextrun"/>
          <w:color w:val="1C1E29"/>
          <w:lang w:val="en-US"/>
        </w:rPr>
        <w:t xml:space="preserve"> discount vouchers which you can get once you join the online new member “</w:t>
      </w:r>
      <w:proofErr w:type="spellStart"/>
      <w:r>
        <w:rPr>
          <w:rStyle w:val="spellingerror"/>
          <w:lang w:val="en-US"/>
        </w:rPr>
        <w:t>VIPie</w:t>
      </w:r>
      <w:proofErr w:type="spellEnd"/>
      <w:r>
        <w:rPr>
          <w:rStyle w:val="normaltextrun"/>
          <w:lang w:val="en-US"/>
        </w:rPr>
        <w:t> treatment”. This is a very good offer; however, it can be used only once, and many customers come to only use it and do not become loyal clients.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 xml:space="preserve">I have a wide range of work experience and do understand how important it is to feel motivated and happy </w:t>
      </w:r>
      <w:r w:rsidR="00C42FBA">
        <w:rPr>
          <w:rStyle w:val="normaltextrun"/>
          <w:color w:val="1C1E29"/>
          <w:lang w:val="en-US"/>
        </w:rPr>
        <w:t>in</w:t>
      </w:r>
      <w:r>
        <w:rPr>
          <w:rStyle w:val="normaltextrun"/>
          <w:color w:val="1C1E29"/>
          <w:lang w:val="en-US"/>
        </w:rPr>
        <w:t xml:space="preserve"> the workplace. In my current workplace</w:t>
      </w:r>
      <w:r w:rsidR="00C42FBA">
        <w:rPr>
          <w:rStyle w:val="normaltextrun"/>
          <w:color w:val="1C1E29"/>
          <w:lang w:val="en-US"/>
        </w:rPr>
        <w:t>,</w:t>
      </w:r>
      <w:r>
        <w:rPr>
          <w:rStyle w:val="normaltextrun"/>
          <w:color w:val="1C1E29"/>
          <w:lang w:val="en-US"/>
        </w:rPr>
        <w:t xml:space="preserve"> there are many financial bonuses we could receive in the completion of different tasks. For example, at the end of the year, we could </w:t>
      </w:r>
      <w:r>
        <w:rPr>
          <w:rStyle w:val="normaltextrun"/>
          <w:color w:val="1C1E29"/>
          <w:lang w:val="en-US"/>
        </w:rPr>
        <w:lastRenderedPageBreak/>
        <w:t>get up to five per</w:t>
      </w:r>
      <w:r w:rsidR="00C42FBA">
        <w:rPr>
          <w:rStyle w:val="normaltextrun"/>
          <w:color w:val="1C1E29"/>
          <w:lang w:val="en-US"/>
        </w:rPr>
        <w:t xml:space="preserve"> </w:t>
      </w:r>
      <w:r>
        <w:rPr>
          <w:rStyle w:val="normaltextrun"/>
          <w:color w:val="1C1E29"/>
          <w:lang w:val="en-US"/>
        </w:rPr>
        <w:t>cent bonus of the year income, which can be a </w:t>
      </w:r>
      <w:r>
        <w:rPr>
          <w:rStyle w:val="advancedproofingissue"/>
          <w:color w:val="1C1E29"/>
          <w:lang w:val="en-US"/>
        </w:rPr>
        <w:t>really great</w:t>
      </w:r>
      <w:r>
        <w:rPr>
          <w:rStyle w:val="normaltextrun"/>
          <w:color w:val="1C1E29"/>
          <w:lang w:val="en-US"/>
        </w:rPr>
        <w:t> Christmas present. This technique is very motivational because the more we make during the year, the bigger the bonus will be. The company also </w:t>
      </w:r>
      <w:proofErr w:type="spellStart"/>
      <w:r>
        <w:rPr>
          <w:rStyle w:val="spellingerror"/>
          <w:color w:val="1C1E29"/>
          <w:lang w:val="en-US"/>
        </w:rPr>
        <w:t>organises</w:t>
      </w:r>
      <w:proofErr w:type="spellEnd"/>
      <w:r>
        <w:rPr>
          <w:rStyle w:val="normaltextrun"/>
          <w:color w:val="1C1E29"/>
          <w:lang w:val="en-US"/>
        </w:rPr>
        <w:t> events and catering. The wages during those hours are almost doubled, which motivates you to take part in more events and work harder.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lang w:val="en-US"/>
        </w:rPr>
        <w:t>According to Maslow (1943) and his hierarchy of needs, there are five human needs, or also depicted as levels, that increase or decrease human’s motivation. In the theory</w:t>
      </w:r>
      <w:r w:rsidR="00C42FBA">
        <w:rPr>
          <w:rStyle w:val="normaltextrun"/>
          <w:lang w:val="en-US"/>
        </w:rPr>
        <w:t>,</w:t>
      </w:r>
      <w:r>
        <w:rPr>
          <w:rStyle w:val="normaltextrun"/>
          <w:lang w:val="en-US"/>
        </w:rPr>
        <w:t xml:space="preserve"> it is shown that in order to grow, one should first satisfy the lower levels. The bottom line of the pyramid are the physiological needs, such as food, water, warmth, and rest. The next level is safety and security at home and work. Other psychological needs are the belongingness and love need. </w:t>
      </w:r>
      <w:r w:rsidR="00C42FBA">
        <w:rPr>
          <w:rStyle w:val="normaltextrun"/>
          <w:lang w:val="en-US"/>
        </w:rPr>
        <w:t>The u</w:t>
      </w:r>
      <w:r>
        <w:rPr>
          <w:rStyle w:val="normaltextrun"/>
          <w:lang w:val="en-US"/>
        </w:rPr>
        <w:t>pper level of the pyramid is the prestige and the feeling of accomplishment or esteem needs. The top</w:t>
      </w:r>
      <w:r w:rsidR="00C42FBA">
        <w:rPr>
          <w:rStyle w:val="normaltextrun"/>
          <w:lang w:val="en-US"/>
        </w:rPr>
        <w:t>-</w:t>
      </w:r>
      <w:r>
        <w:rPr>
          <w:rStyle w:val="normaltextrun"/>
          <w:lang w:val="en-US"/>
        </w:rPr>
        <w:t>level of the hierarchy is self-actualization. This is the feeling of achieving full potential, including creative activities. Maslow also explains that growth do</w:t>
      </w:r>
      <w:r w:rsidR="00C42FBA">
        <w:rPr>
          <w:rStyle w:val="normaltextrun"/>
          <w:lang w:val="en-US"/>
        </w:rPr>
        <w:t>es</w:t>
      </w:r>
      <w:r>
        <w:rPr>
          <w:rStyle w:val="normaltextrun"/>
          <w:lang w:val="en-US"/>
        </w:rPr>
        <w:t xml:space="preserve"> no</w:t>
      </w:r>
      <w:r w:rsidR="00C42FBA">
        <w:rPr>
          <w:rStyle w:val="normaltextrun"/>
          <w:lang w:val="en-US"/>
        </w:rPr>
        <w:t>t</w:t>
      </w:r>
      <w:r w:rsidR="009A5CB0">
        <w:rPr>
          <w:rStyle w:val="normaltextrun"/>
          <w:lang w:val="en-US"/>
        </w:rPr>
        <w:t xml:space="preserve"> come from the feeling that there is a</w:t>
      </w:r>
      <w:r>
        <w:rPr>
          <w:rStyle w:val="normaltextrun"/>
          <w:lang w:val="en-US"/>
        </w:rPr>
        <w:t xml:space="preserve"> lack </w:t>
      </w:r>
      <w:r w:rsidR="009A5CB0">
        <w:rPr>
          <w:rStyle w:val="normaltextrun"/>
          <w:lang w:val="en-US"/>
        </w:rPr>
        <w:t xml:space="preserve">of something, but rather from the </w:t>
      </w:r>
      <w:r>
        <w:rPr>
          <w:rStyle w:val="normaltextrun"/>
          <w:lang w:val="en-US"/>
        </w:rPr>
        <w:t xml:space="preserve">desire to </w:t>
      </w:r>
      <w:r w:rsidR="009A5CB0">
        <w:rPr>
          <w:rStyle w:val="normaltextrun"/>
          <w:lang w:val="en-US"/>
        </w:rPr>
        <w:t xml:space="preserve">improve and </w:t>
      </w:r>
      <w:r>
        <w:rPr>
          <w:rStyle w:val="normaltextrun"/>
          <w:lang w:val="en-US"/>
        </w:rPr>
        <w:t>grow as a person. When someone satisfies these growth needs, he may be able to reach the highest level of the pyramid. Unfortunately, this progress can be often disrupted by various factors such as failure, demotivation or mistakes. Maslow theory could be applied at my current workplace. The </w:t>
      </w:r>
      <w:r>
        <w:rPr>
          <w:rStyle w:val="advancedproofingissue"/>
          <w:lang w:val="en-US"/>
        </w:rPr>
        <w:t>first priority</w:t>
      </w:r>
      <w:r w:rsidR="009A5CB0">
        <w:rPr>
          <w:rStyle w:val="normaltextrun"/>
          <w:lang w:val="en-US"/>
        </w:rPr>
        <w:t> of workers is their survival and it is very hard for them to feel</w:t>
      </w:r>
      <w:r>
        <w:rPr>
          <w:rStyle w:val="normaltextrun"/>
          <w:lang w:val="en-US"/>
        </w:rPr>
        <w:t xml:space="preserve"> moti</w:t>
      </w:r>
      <w:r w:rsidR="009A5CB0">
        <w:rPr>
          <w:rStyle w:val="normaltextrun"/>
          <w:lang w:val="en-US"/>
        </w:rPr>
        <w:t>vated if their pay is unfair or</w:t>
      </w:r>
      <w:r>
        <w:rPr>
          <w:rStyle w:val="normaltextrun"/>
          <w:lang w:val="en-US"/>
        </w:rPr>
        <w:t xml:space="preserve"> if t</w:t>
      </w:r>
      <w:r w:rsidR="009A5CB0">
        <w:rPr>
          <w:rStyle w:val="normaltextrun"/>
          <w:lang w:val="en-US"/>
        </w:rPr>
        <w:t>heir jobs are insecure and in joapardy</w:t>
      </w:r>
      <w:bookmarkStart w:id="0" w:name="_GoBack"/>
      <w:bookmarkEnd w:id="0"/>
      <w:r>
        <w:rPr>
          <w:rStyle w:val="normaltextrun"/>
          <w:lang w:val="en-US"/>
        </w:rPr>
        <w:t xml:space="preserve">. By getting the job position and signing my work contract, the first level of needs was fulfilled. I was happy and relieved from the fact that I had a secure job with regular adequate wages and stable income. After the basic needs are met, the next level is the belongingness. It is very important for every employee to feel accepted in the company and have some interactions with others. Managers should be able to create a pleasant and friendly environment within the company and between the staff. This is </w:t>
      </w:r>
      <w:r w:rsidR="00C42FBA">
        <w:rPr>
          <w:rStyle w:val="normaltextrun"/>
          <w:lang w:val="en-US"/>
        </w:rPr>
        <w:t>the</w:t>
      </w:r>
      <w:r>
        <w:rPr>
          <w:rStyle w:val="normaltextrun"/>
          <w:lang w:val="en-US"/>
        </w:rPr>
        <w:t xml:space="preserve"> reason why team building is extremely helpful. Such acts will encourage interpersonal effectiveness, confidence, and motivation in employees. On the other hand, if this level of needs is not met, the employee starts losing motivation and confidence. In the sales and retail sectors, where employees interact with customers on daily basis, it is crucial for them to feel happy and inspired. Otherwise, the level of customer service decreases, which leads to drop in customer satisfaction and even to the rise of complain</w:t>
      </w:r>
      <w:r w:rsidR="00C42FBA">
        <w:rPr>
          <w:rStyle w:val="normaltextrun"/>
          <w:lang w:val="en-US"/>
        </w:rPr>
        <w:t>t</w:t>
      </w:r>
      <w:r>
        <w:rPr>
          <w:rStyle w:val="normaltextrun"/>
          <w:lang w:val="en-US"/>
        </w:rPr>
        <w:t>s. At my current workplace this need is partly met because of management problems within the company. My manager is very egocentric person with autocratic leadership style which affect</w:t>
      </w:r>
      <w:r w:rsidR="00C42FBA">
        <w:rPr>
          <w:rStyle w:val="normaltextrun"/>
          <w:lang w:val="en-US"/>
        </w:rPr>
        <w:t>s</w:t>
      </w:r>
      <w:r>
        <w:rPr>
          <w:rStyle w:val="normaltextrun"/>
          <w:lang w:val="en-US"/>
        </w:rPr>
        <w:t xml:space="preserve"> me and my colleagues directly. Being worried and concerned about mistake you might make is very stressful and plays a vital role in the level of customer service which is provided. In situation when the manager had been cross or angry with something, the employees lose self-confidence and demotivate themselves. This, on the other hand, is directly connected to the next step in the pyramid, which is the need to feel accomplishment. When the manager has a lot of power over their team and do</w:t>
      </w:r>
      <w:r w:rsidR="00C42FBA">
        <w:rPr>
          <w:rStyle w:val="normaltextrun"/>
          <w:lang w:val="en-US"/>
        </w:rPr>
        <w:t>es</w:t>
      </w:r>
      <w:r>
        <w:rPr>
          <w:rStyle w:val="normaltextrun"/>
          <w:lang w:val="en-US"/>
        </w:rPr>
        <w:t xml:space="preserve"> not let them express their ideas or recommendation, the employees start to feel underestimated and undervalued. This leads to dissatisfaction of the job position and demotivation. I am currently at this sta</w:t>
      </w:r>
      <w:r w:rsidR="00C42FBA">
        <w:rPr>
          <w:rStyle w:val="normaltextrun"/>
          <w:lang w:val="en-US"/>
        </w:rPr>
        <w:t>g</w:t>
      </w:r>
      <w:r>
        <w:rPr>
          <w:rStyle w:val="normaltextrun"/>
          <w:lang w:val="en-US"/>
        </w:rPr>
        <w:t xml:space="preserve">e in my workplace. My manager is extremely </w:t>
      </w:r>
      <w:proofErr w:type="spellStart"/>
      <w:r>
        <w:rPr>
          <w:rStyle w:val="normaltextrun"/>
          <w:lang w:val="en-US"/>
        </w:rPr>
        <w:t>self-centred</w:t>
      </w:r>
      <w:proofErr w:type="spellEnd"/>
      <w:r>
        <w:rPr>
          <w:rStyle w:val="normaltextrun"/>
          <w:lang w:val="en-US"/>
        </w:rPr>
        <w:t xml:space="preserve"> and does not allow any questions to be asked or any ideas to be given. For example, we received an email from a customer who wanted to book sixty seats for a team</w:t>
      </w:r>
      <w:r w:rsidR="00C42FBA">
        <w:rPr>
          <w:rStyle w:val="normaltextrun"/>
          <w:lang w:val="en-US"/>
        </w:rPr>
        <w:t>-</w:t>
      </w:r>
      <w:r>
        <w:rPr>
          <w:rStyle w:val="normaltextrun"/>
          <w:lang w:val="en-US"/>
        </w:rPr>
        <w:t>building lunch. In our shop, we do not have the capacity to accommodate that m</w:t>
      </w:r>
      <w:r w:rsidR="00C42FBA">
        <w:rPr>
          <w:rStyle w:val="normaltextrun"/>
          <w:lang w:val="en-US"/>
        </w:rPr>
        <w:t>any</w:t>
      </w:r>
      <w:r>
        <w:rPr>
          <w:rStyle w:val="normaltextrun"/>
          <w:lang w:val="en-US"/>
        </w:rPr>
        <w:t xml:space="preserve"> people, which made the customer’s inquiry impossible to fulfil. I suggested my manager to offer take away to the customer, which we were able to deliver in the desired timeframe. My manager, however, said that my idea is not appropriate because we normally insist on twenty-four hours’ period to complete the orders. In the end, my manager did not provide an alternative offer to the customer, who of course was very angry and upset. This lady, afterwards called the top managers, complaint about the service she received and left a very bad review about the company online. This situation made me feel very unappreciated and unvalued as an assistant manager because I think that every team member should have the right to express opinion and be at least heard. </w:t>
      </w:r>
      <w:r w:rsidR="00C42FBA">
        <w:rPr>
          <w:rStyle w:val="normaltextrun"/>
          <w:lang w:val="en-US"/>
        </w:rPr>
        <w:t>Me,</w:t>
      </w:r>
      <w:r>
        <w:rPr>
          <w:rStyle w:val="normaltextrun"/>
          <w:lang w:val="en-US"/>
        </w:rPr>
        <w:t xml:space="preserve"> as a very </w:t>
      </w:r>
      <w:r>
        <w:rPr>
          <w:rStyle w:val="normaltextrun"/>
          <w:lang w:val="en-US"/>
        </w:rPr>
        <w:lastRenderedPageBreak/>
        <w:t>creative and innovative person</w:t>
      </w:r>
      <w:r w:rsidR="00C42FBA">
        <w:rPr>
          <w:rStyle w:val="normaltextrun"/>
          <w:lang w:val="en-US"/>
        </w:rPr>
        <w:t>,</w:t>
      </w:r>
      <w:r>
        <w:rPr>
          <w:rStyle w:val="normaltextrun"/>
          <w:lang w:val="en-US"/>
        </w:rPr>
        <w:t xml:space="preserve"> find such situations very challenging and difficult to cope with. I can see that these feelings are related </w:t>
      </w:r>
      <w:r w:rsidR="00C42FBA">
        <w:rPr>
          <w:rStyle w:val="normaltextrun"/>
          <w:lang w:val="en-US"/>
        </w:rPr>
        <w:t>to</w:t>
      </w:r>
      <w:r>
        <w:rPr>
          <w:rStyle w:val="normaltextrun"/>
          <w:lang w:val="en-US"/>
        </w:rPr>
        <w:t xml:space="preserve"> the level of customer service I provide. When my manager is around me, I feel stressed and this can be seen through my body language. Such emotions are easily recognized by the customers and they can feel pressured or even intimidated. In my opinion, in a small company like the one I work in, autocratic leadership style is very inappropriate.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Another thing which I do not like about my job position is the fact that although I am an assistant manager, my duties are not only of an assistant manager. Not only am I responsible about the correspondences of the shop and </w:t>
      </w:r>
      <w:proofErr w:type="spellStart"/>
      <w:r>
        <w:rPr>
          <w:rStyle w:val="spellingerror"/>
          <w:color w:val="1C1E29"/>
          <w:lang w:val="en-US"/>
        </w:rPr>
        <w:t>organising</w:t>
      </w:r>
      <w:proofErr w:type="spellEnd"/>
      <w:r>
        <w:rPr>
          <w:rStyle w:val="normaltextrun"/>
          <w:color w:val="1C1E29"/>
          <w:lang w:val="en-US"/>
        </w:rPr>
        <w:t> the events and catering, but also, I need to serve the customers, work on the till, and maintain the high stan</w:t>
      </w:r>
      <w:r w:rsidR="00C42FBA">
        <w:rPr>
          <w:rStyle w:val="normaltextrun"/>
          <w:color w:val="1C1E29"/>
          <w:lang w:val="en-US"/>
        </w:rPr>
        <w:t>d</w:t>
      </w:r>
      <w:r>
        <w:rPr>
          <w:rStyle w:val="normaltextrun"/>
          <w:color w:val="1C1E29"/>
          <w:lang w:val="en-US"/>
        </w:rPr>
        <w:t xml:space="preserve">ard in both front and back of the shop. This becomes really frustrating because although my duties and responsibilities are growing, I do receive the same payment </w:t>
      </w:r>
      <w:r w:rsidR="00C42FBA">
        <w:rPr>
          <w:rStyle w:val="normaltextrun"/>
          <w:color w:val="1C1E29"/>
          <w:lang w:val="en-US"/>
        </w:rPr>
        <w:t>like</w:t>
      </w:r>
      <w:r>
        <w:rPr>
          <w:rStyle w:val="normaltextrun"/>
          <w:color w:val="1C1E29"/>
          <w:lang w:val="en-US"/>
        </w:rPr>
        <w:t xml:space="preserve"> the rest of the employees who are team members, not assistant managers. And although the company shows appreciation to its employees in the form of financial bonuses, in my situation this is not enough. I think that it is important for every business to have certain norms and work patterns set, in order to be fair to its employees.  </w:t>
      </w:r>
      <w:r>
        <w:rPr>
          <w:rStyle w:val="normaltextrun"/>
        </w:rPr>
        <w:t> </w:t>
      </w:r>
      <w:r>
        <w:rPr>
          <w:rStyle w:val="eop"/>
        </w:rPr>
        <w:t> </w:t>
      </w:r>
    </w:p>
    <w:p w:rsidR="000A5C1C" w:rsidRPr="00F014E2" w:rsidRDefault="000A5C1C" w:rsidP="00F014E2">
      <w:pPr>
        <w:pStyle w:val="paragraph"/>
        <w:spacing w:before="0" w:beforeAutospacing="0" w:after="0" w:afterAutospacing="0"/>
        <w:jc w:val="both"/>
        <w:textAlignment w:val="baseline"/>
        <w:rPr>
          <w:rFonts w:ascii="Segoe UI" w:hAnsi="Segoe UI" w:cs="Segoe UI"/>
          <w:color w:val="2F5496"/>
          <w:sz w:val="28"/>
          <w:szCs w:val="28"/>
        </w:rPr>
      </w:pPr>
      <w:r w:rsidRPr="00F014E2">
        <w:rPr>
          <w:rStyle w:val="normaltextrun"/>
          <w:b/>
          <w:bCs/>
          <w:color w:val="1C1E29"/>
          <w:sz w:val="28"/>
          <w:szCs w:val="28"/>
          <w:lang w:val="en-US"/>
        </w:rPr>
        <w:t>Conclusion</w:t>
      </w:r>
      <w:r w:rsidRPr="00F014E2">
        <w:rPr>
          <w:rStyle w:val="normaltextrun"/>
          <w:color w:val="1C1E29"/>
          <w:sz w:val="28"/>
          <w:szCs w:val="28"/>
          <w:lang w:val="en-US"/>
        </w:rPr>
        <w:t> </w:t>
      </w:r>
      <w:r w:rsidRPr="00F014E2">
        <w:rPr>
          <w:rStyle w:val="normaltextrun"/>
          <w:color w:val="2E74B5"/>
          <w:sz w:val="28"/>
          <w:szCs w:val="28"/>
          <w:lang w:val="en-US"/>
        </w:rPr>
        <w:t> </w:t>
      </w:r>
      <w:r w:rsidRPr="00F014E2">
        <w:rPr>
          <w:rStyle w:val="eop"/>
          <w:color w:val="2F5496"/>
          <w:sz w:val="28"/>
          <w:szCs w:val="28"/>
        </w:rPr>
        <w:t> </w:t>
      </w:r>
    </w:p>
    <w:p w:rsidR="000A5C1C" w:rsidRPr="00C42FBA" w:rsidRDefault="000A5C1C" w:rsidP="00F014E2">
      <w:pPr>
        <w:pStyle w:val="paragraph"/>
        <w:spacing w:before="0" w:beforeAutospacing="0" w:after="0" w:afterAutospacing="0"/>
        <w:jc w:val="both"/>
        <w:textAlignment w:val="baseline"/>
      </w:pPr>
      <w:r w:rsidRPr="00C42FBA">
        <w:rPr>
          <w:rStyle w:val="normaltextrun"/>
          <w:lang w:val="en-US"/>
        </w:rPr>
        <w:t xml:space="preserve">The essay </w:t>
      </w:r>
      <w:r w:rsidR="00C42FBA">
        <w:rPr>
          <w:rStyle w:val="normaltextrun"/>
          <w:lang w:val="en-US"/>
        </w:rPr>
        <w:t xml:space="preserve">explained the importance of customer value. It also </w:t>
      </w:r>
      <w:r w:rsidRPr="00C42FBA">
        <w:rPr>
          <w:rStyle w:val="normaltextrun"/>
          <w:lang w:val="en-US"/>
        </w:rPr>
        <w:t xml:space="preserve">provided </w:t>
      </w:r>
      <w:r w:rsidR="00C42FBA" w:rsidRPr="00C42FBA">
        <w:rPr>
          <w:rStyle w:val="normaltextrun"/>
          <w:lang w:val="en-US"/>
        </w:rPr>
        <w:t xml:space="preserve">a </w:t>
      </w:r>
      <w:r w:rsidRPr="00C42FBA">
        <w:rPr>
          <w:rStyle w:val="normaltextrun"/>
          <w:lang w:val="en-US"/>
        </w:rPr>
        <w:t>clear definition of customer satisfaction and customer loyalty</w:t>
      </w:r>
      <w:r w:rsidR="00C42FBA">
        <w:rPr>
          <w:rStyle w:val="normaltextrun"/>
          <w:lang w:val="en-US"/>
        </w:rPr>
        <w:t xml:space="preserve">, which should be considered when a company is trying to </w:t>
      </w:r>
      <w:proofErr w:type="spellStart"/>
      <w:r w:rsidR="00C42FBA">
        <w:rPr>
          <w:rStyle w:val="normaltextrun"/>
          <w:lang w:val="en-US"/>
        </w:rPr>
        <w:t>maximise</w:t>
      </w:r>
      <w:proofErr w:type="spellEnd"/>
      <w:r w:rsidR="00C42FBA">
        <w:rPr>
          <w:rStyle w:val="normaltextrun"/>
          <w:lang w:val="en-US"/>
        </w:rPr>
        <w:t xml:space="preserve"> customer value</w:t>
      </w:r>
      <w:r w:rsidRPr="00C42FBA">
        <w:rPr>
          <w:rStyle w:val="normaltextrun"/>
          <w:lang w:val="en-US"/>
        </w:rPr>
        <w:t>. Their importance and the factors influencing them were discussed and evidenced with literature review. Various tools and techniques like customer relationship management (CRM), customer intimacy and employee recognition were explained and given as recommended tools for the increase of customer satisfaction and customer loyalty. Furthermore, a description of the personal workplace was provided, and the techniques and tools mentioned were implemented to the current workplace. Some examples and recommendations were also given. </w:t>
      </w:r>
      <w:r w:rsidRPr="00C42FBA">
        <w:rPr>
          <w:rStyle w:val="eop"/>
        </w:rPr>
        <w:t> </w:t>
      </w:r>
    </w:p>
    <w:p w:rsidR="000A5C1C" w:rsidRPr="00C42FBA" w:rsidRDefault="000A5C1C" w:rsidP="00F014E2">
      <w:pPr>
        <w:pStyle w:val="paragraph"/>
        <w:spacing w:before="0" w:beforeAutospacing="0" w:after="0" w:afterAutospacing="0"/>
        <w:jc w:val="both"/>
        <w:textAlignment w:val="baseline"/>
      </w:pPr>
      <w:r w:rsidRPr="00C42FBA">
        <w:rPr>
          <w:rStyle w:val="normaltextrun"/>
          <w:lang w:val="en-US"/>
        </w:rPr>
        <w:t xml:space="preserve">In summary, based on the essay, few conclusions can be made; in order for a business to succeed, the customers’ needs and expectations should be always met. Companies must pay more attention to the way they can increase the client’s satisfaction and turn them into loyal once. There are many kinds of tools and techniques that can be implemented, and managers are the once who should be aware of those. What is more, companies should also highly value their employees and find both financial and not financial ways to show appreciation and recognition because this can be very motivational and bring </w:t>
      </w:r>
      <w:r w:rsidR="00C42FBA" w:rsidRPr="00C42FBA">
        <w:rPr>
          <w:rStyle w:val="normaltextrun"/>
          <w:lang w:val="en-US"/>
        </w:rPr>
        <w:t xml:space="preserve">a </w:t>
      </w:r>
      <w:r w:rsidRPr="00C42FBA">
        <w:rPr>
          <w:rStyle w:val="normaltextrun"/>
          <w:lang w:val="en-US"/>
        </w:rPr>
        <w:t>better quality of service. </w:t>
      </w:r>
      <w:r w:rsidRPr="00C42FBA">
        <w:rPr>
          <w:rStyle w:val="eop"/>
        </w:rPr>
        <w:t> </w:t>
      </w:r>
    </w:p>
    <w:p w:rsidR="000A5C1C" w:rsidRPr="00C42FBA" w:rsidRDefault="000A5C1C" w:rsidP="00F014E2">
      <w:pPr>
        <w:pStyle w:val="paragraph"/>
        <w:spacing w:before="0" w:beforeAutospacing="0" w:after="0" w:afterAutospacing="0"/>
        <w:jc w:val="both"/>
        <w:textAlignment w:val="baseline"/>
      </w:pPr>
      <w:r w:rsidRPr="00C42FBA">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0A5C1C" w:rsidRPr="00F014E2" w:rsidRDefault="000A5C1C" w:rsidP="00F014E2">
      <w:pPr>
        <w:pStyle w:val="paragraph"/>
        <w:spacing w:before="0" w:beforeAutospacing="0" w:after="0" w:afterAutospacing="0"/>
        <w:jc w:val="both"/>
        <w:textAlignment w:val="baseline"/>
        <w:rPr>
          <w:rFonts w:ascii="Segoe UI" w:hAnsi="Segoe UI" w:cs="Segoe UI"/>
          <w:color w:val="2F5496"/>
          <w:sz w:val="28"/>
          <w:szCs w:val="28"/>
        </w:rPr>
      </w:pPr>
      <w:r w:rsidRPr="00F014E2">
        <w:rPr>
          <w:rStyle w:val="normaltextrun"/>
          <w:b/>
          <w:bCs/>
          <w:color w:val="1C1E29"/>
          <w:sz w:val="28"/>
          <w:szCs w:val="28"/>
          <w:lang w:val="en-US"/>
        </w:rPr>
        <w:lastRenderedPageBreak/>
        <w:t>References</w:t>
      </w:r>
      <w:r w:rsidRPr="00F014E2">
        <w:rPr>
          <w:rStyle w:val="normaltextrun"/>
          <w:color w:val="1C1E29"/>
          <w:sz w:val="28"/>
          <w:szCs w:val="28"/>
          <w:lang w:val="en-US"/>
        </w:rPr>
        <w:t> </w:t>
      </w:r>
      <w:r w:rsidRPr="00F014E2">
        <w:rPr>
          <w:rStyle w:val="normaltextrun"/>
          <w:color w:val="2E74B5"/>
          <w:sz w:val="28"/>
          <w:szCs w:val="28"/>
          <w:lang w:val="en-US"/>
        </w:rPr>
        <w:t> </w:t>
      </w:r>
      <w:r w:rsidRPr="00F014E2">
        <w:rPr>
          <w:rStyle w:val="eop"/>
          <w:color w:val="2F5496"/>
          <w:sz w:val="28"/>
          <w:szCs w:val="28"/>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proofErr w:type="spellStart"/>
      <w:r>
        <w:rPr>
          <w:rStyle w:val="spellingerror"/>
          <w:color w:val="1C1E29"/>
          <w:lang w:val="en-US"/>
        </w:rPr>
        <w:t>Akçura</w:t>
      </w:r>
      <w:proofErr w:type="spellEnd"/>
      <w:r>
        <w:rPr>
          <w:rStyle w:val="normaltextrun"/>
          <w:color w:val="1C1E29"/>
          <w:lang w:val="en-US"/>
        </w:rPr>
        <w:t>, M. T. and K. Srinivasan (2005)</w:t>
      </w:r>
      <w:r>
        <w:rPr>
          <w:rStyle w:val="normaltextrun"/>
          <w:lang w:val="en-US"/>
        </w:rPr>
        <w:t> ‘Research note: customer intimacy and cross-selling strategy’, </w:t>
      </w:r>
      <w:r>
        <w:rPr>
          <w:rStyle w:val="normaltextrun"/>
          <w:i/>
          <w:iCs/>
          <w:lang w:val="en-US"/>
        </w:rPr>
        <w:t>Management Science,</w:t>
      </w:r>
      <w:r>
        <w:rPr>
          <w:rStyle w:val="normaltextrun"/>
          <w:lang w:val="en-US"/>
        </w:rPr>
        <w:t> 51(6): 1007-1012.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Ballou, P. (2007)</w:t>
      </w:r>
      <w:r>
        <w:rPr>
          <w:rStyle w:val="normaltextrun"/>
          <w:lang w:val="en-US"/>
        </w:rPr>
        <w:t> ‘Business Modelling revisited: The configuration of control and value info’, </w:t>
      </w:r>
      <w:r>
        <w:rPr>
          <w:rStyle w:val="normaltextrun"/>
          <w:i/>
          <w:iCs/>
          <w:lang w:val="en-US"/>
        </w:rPr>
        <w:t>The Journal of Policy, Regulation and Strategy for Telecommunications, Information and Media,</w:t>
      </w:r>
      <w:r>
        <w:rPr>
          <w:rStyle w:val="normaltextrun"/>
          <w:lang w:val="en-US"/>
        </w:rPr>
        <w:t> 9(5): 6- 19.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Bauer, H., Grether, M., and Leach, M. (2002) ‘Building customer relations over the internet’</w:t>
      </w:r>
      <w:r>
        <w:rPr>
          <w:rStyle w:val="normaltextrun"/>
          <w:lang w:val="en-US"/>
        </w:rPr>
        <w:t>, </w:t>
      </w:r>
      <w:r>
        <w:rPr>
          <w:rStyle w:val="normaltextrun"/>
          <w:i/>
          <w:iCs/>
          <w:lang w:val="en-US"/>
        </w:rPr>
        <w:t>Industrial Marketing Management, </w:t>
      </w:r>
      <w:r>
        <w:rPr>
          <w:rStyle w:val="normaltextrun"/>
          <w:lang w:val="en-US"/>
        </w:rPr>
        <w:t>Vol. 31, No. 2, pp. 155- 63.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color w:val="1C1E29"/>
          <w:lang w:val="en-US"/>
        </w:rPr>
        <w:t>Cermak</w:t>
      </w:r>
      <w:proofErr w:type="spellEnd"/>
      <w:r>
        <w:rPr>
          <w:rStyle w:val="normaltextrun"/>
          <w:color w:val="1C1E29"/>
          <w:lang w:val="en-US"/>
        </w:rPr>
        <w:t>, D. S., File, K. M., and Prince, R. A., (2011) ‘Customer participation in service specification and delivery’</w:t>
      </w:r>
      <w:r>
        <w:rPr>
          <w:rStyle w:val="normaltextrun"/>
          <w:lang w:val="en-US"/>
        </w:rPr>
        <w:t>, </w:t>
      </w:r>
      <w:r>
        <w:rPr>
          <w:rStyle w:val="normaltextrun"/>
          <w:i/>
          <w:iCs/>
          <w:lang w:val="en-US"/>
        </w:rPr>
        <w:t>Journal of Applied Business Research</w:t>
      </w:r>
      <w:r>
        <w:rPr>
          <w:rStyle w:val="normaltextrun"/>
          <w:lang w:val="en-US"/>
        </w:rPr>
        <w:t> (JABR), 10(2): 90-97.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Claycomb, C. and Martin, C. (2002) ‘Building customer relationships: an inventory of service providers' objectives and practices</w:t>
      </w:r>
      <w:r>
        <w:rPr>
          <w:rStyle w:val="normaltextrun"/>
          <w:i/>
          <w:iCs/>
          <w:lang w:val="en-US"/>
        </w:rPr>
        <w:t>’, The Journal of Services Marketing,</w:t>
      </w:r>
      <w:r>
        <w:rPr>
          <w:rStyle w:val="normaltextrun"/>
          <w:lang w:val="en-US"/>
        </w:rPr>
        <w:t> Vol. 16, No. 7, pp. 615.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proofErr w:type="spellStart"/>
      <w:r>
        <w:rPr>
          <w:rStyle w:val="spellingerror"/>
          <w:color w:val="1C1E29"/>
          <w:lang w:val="en-US"/>
        </w:rPr>
        <w:t>Cuganesan</w:t>
      </w:r>
      <w:proofErr w:type="spellEnd"/>
      <w:r>
        <w:rPr>
          <w:rStyle w:val="normaltextrun"/>
          <w:color w:val="1C1E29"/>
          <w:lang w:val="en-US"/>
        </w:rPr>
        <w:t>, S., et al. (2010)</w:t>
      </w:r>
      <w:r>
        <w:rPr>
          <w:rStyle w:val="normaltextrun"/>
          <w:lang w:val="en-US"/>
        </w:rPr>
        <w:t> “</w:t>
      </w:r>
      <w:r>
        <w:rPr>
          <w:rStyle w:val="normaltextrun"/>
          <w:i/>
          <w:iCs/>
          <w:lang w:val="en-US"/>
        </w:rPr>
        <w:t>Examining CSR disclosure strategies within the Australian food and beverage industry”,</w:t>
      </w:r>
      <w:r>
        <w:rPr>
          <w:rStyle w:val="normaltextrun"/>
          <w:lang w:val="en-US"/>
        </w:rPr>
        <w:t> Accounting Forum: Elsevier.  </w:t>
      </w:r>
      <w:r>
        <w:rPr>
          <w:rStyle w:val="normaltextrun"/>
        </w:rPr>
        <w:t> </w:t>
      </w:r>
      <w:r>
        <w:rPr>
          <w:rStyle w:val="eop"/>
        </w:rPr>
        <w:t> </w:t>
      </w:r>
    </w:p>
    <w:p w:rsidR="00D571B2" w:rsidRDefault="000A5C1C" w:rsidP="00F014E2">
      <w:pPr>
        <w:pStyle w:val="paragraph"/>
        <w:spacing w:before="0" w:beforeAutospacing="0" w:after="0" w:afterAutospacing="0"/>
        <w:jc w:val="both"/>
        <w:textAlignment w:val="baseline"/>
        <w:rPr>
          <w:rStyle w:val="normaltextrun"/>
          <w:lang w:val="en-US"/>
        </w:rPr>
      </w:pPr>
      <w:r>
        <w:rPr>
          <w:rStyle w:val="normaltextrun"/>
          <w:color w:val="1C1E29"/>
          <w:lang w:val="en-US"/>
        </w:rPr>
        <w:t>Dean, A. (2007) </w:t>
      </w:r>
      <w:r>
        <w:rPr>
          <w:rStyle w:val="normaltextrun"/>
          <w:lang w:val="en-US"/>
        </w:rPr>
        <w:t>‘The impact of the customer orientation of call </w:t>
      </w:r>
      <w:proofErr w:type="spellStart"/>
      <w:r>
        <w:rPr>
          <w:rStyle w:val="spellingerror"/>
          <w:color w:val="1C1E29"/>
          <w:lang w:val="en-US"/>
        </w:rPr>
        <w:t>centre</w:t>
      </w:r>
      <w:proofErr w:type="spellEnd"/>
      <w:r>
        <w:rPr>
          <w:rStyle w:val="normaltextrun"/>
          <w:color w:val="1C1E29"/>
          <w:lang w:val="en-US"/>
        </w:rPr>
        <w:t> employee on customers' affective commitment, and loyalty</w:t>
      </w:r>
      <w:r>
        <w:rPr>
          <w:rStyle w:val="normaltextrun"/>
          <w:lang w:val="en-US"/>
        </w:rPr>
        <w:t>’, </w:t>
      </w:r>
      <w:r>
        <w:rPr>
          <w:rStyle w:val="normaltextrun"/>
          <w:i/>
          <w:iCs/>
          <w:lang w:val="en-US"/>
        </w:rPr>
        <w:t>Journal of Service Research</w:t>
      </w:r>
      <w:r>
        <w:rPr>
          <w:rStyle w:val="normaltextrun"/>
          <w:lang w:val="en-US"/>
        </w:rPr>
        <w:t>, Vol.10 No.2, pp.161-73.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color w:val="1C1E29"/>
          <w:lang w:val="en-US"/>
        </w:rPr>
        <w:t>Fornell</w:t>
      </w:r>
      <w:proofErr w:type="spellEnd"/>
      <w:r>
        <w:rPr>
          <w:rStyle w:val="normaltextrun"/>
          <w:color w:val="1C1E29"/>
          <w:lang w:val="en-US"/>
        </w:rPr>
        <w:t>, C. at.al (1996) ‘The American Customer Satisfaction Index: Nature, purpose, and finding</w:t>
      </w:r>
      <w:r>
        <w:rPr>
          <w:rStyle w:val="normaltextrun"/>
          <w:lang w:val="en-US"/>
        </w:rPr>
        <w:t>’,</w:t>
      </w:r>
      <w:r>
        <w:rPr>
          <w:rStyle w:val="normaltextrun"/>
          <w:i/>
          <w:iCs/>
          <w:lang w:val="en-US"/>
        </w:rPr>
        <w:t> Journal of Marketing,</w:t>
      </w:r>
      <w:r>
        <w:rPr>
          <w:rStyle w:val="normaltextrun"/>
          <w:lang w:val="en-US"/>
        </w:rPr>
        <w:t> [Online] Available from: </w:t>
      </w:r>
      <w:hyperlink r:id="rId5" w:tgtFrame="_blank" w:history="1">
        <w:r>
          <w:rPr>
            <w:rStyle w:val="normaltextrun"/>
            <w:color w:val="4A6EE0"/>
            <w:u w:val="single"/>
            <w:lang w:val="en-US"/>
          </w:rPr>
          <w:t>https://doi.org/10.1177/002224299606000403</w:t>
        </w:r>
      </w:hyperlink>
      <w:r>
        <w:rPr>
          <w:rStyle w:val="normaltextrun"/>
          <w:color w:val="4A6EE0"/>
          <w:u w:val="single"/>
          <w:lang w:val="en-US"/>
        </w:rPr>
        <w:t> Accessed: 13 August 2019.  </w:t>
      </w:r>
      <w:r>
        <w:rPr>
          <w:rStyle w:val="normaltextrun"/>
          <w:lang w:val="en-US"/>
        </w:rPr>
        <w:t>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proofErr w:type="spellStart"/>
      <w:r>
        <w:rPr>
          <w:rStyle w:val="spellingerror"/>
          <w:color w:val="1C1E29"/>
          <w:lang w:val="en-US"/>
        </w:rPr>
        <w:t>Gajjar</w:t>
      </w:r>
      <w:proofErr w:type="spellEnd"/>
      <w:r>
        <w:rPr>
          <w:rStyle w:val="normaltextrun"/>
          <w:color w:val="1C1E29"/>
          <w:lang w:val="en-US"/>
        </w:rPr>
        <w:t>, B. (2013) </w:t>
      </w:r>
      <w:r>
        <w:rPr>
          <w:rStyle w:val="normaltextrun"/>
          <w:lang w:val="en-US"/>
        </w:rPr>
        <w:t>‘Factors Affecting Consumer Behavior’, </w:t>
      </w:r>
      <w:r>
        <w:rPr>
          <w:rStyle w:val="normaltextrun"/>
          <w:i/>
          <w:iCs/>
          <w:lang w:val="en-US"/>
        </w:rPr>
        <w:t>International Journal of Research in Humanities and Social Sciences</w:t>
      </w:r>
      <w:r>
        <w:rPr>
          <w:rStyle w:val="normaltextrun"/>
          <w:lang w:val="en-US"/>
        </w:rPr>
        <w:t>, Volume 1, Issue 2.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 Giese, J. and Cote, J. (2002) </w:t>
      </w:r>
      <w:r>
        <w:rPr>
          <w:rStyle w:val="normaltextrun"/>
          <w:lang w:val="en-US"/>
        </w:rPr>
        <w:t>‘Defining Consumer Satisfaction</w:t>
      </w:r>
      <w:r>
        <w:rPr>
          <w:rStyle w:val="normaltextrun"/>
          <w:i/>
          <w:iCs/>
          <w:lang w:val="en-US"/>
        </w:rPr>
        <w:t>’,</w:t>
      </w:r>
      <w:r>
        <w:rPr>
          <w:rStyle w:val="normaltextrun"/>
          <w:lang w:val="en-US"/>
        </w:rPr>
        <w:t> </w:t>
      </w:r>
      <w:r>
        <w:rPr>
          <w:rStyle w:val="normaltextrun"/>
          <w:i/>
          <w:iCs/>
          <w:lang w:val="en-US"/>
        </w:rPr>
        <w:t>Academy of Marketing Science Review,</w:t>
      </w:r>
      <w:r>
        <w:rPr>
          <w:rStyle w:val="normaltextrun"/>
          <w:lang w:val="en-US"/>
        </w:rPr>
        <w:t> Vol.2000 No1.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Goodhue, D., Wixon, B., and Watson, H. (2002) ‘</w:t>
      </w:r>
      <w:proofErr w:type="spellStart"/>
      <w:r>
        <w:rPr>
          <w:rStyle w:val="spellingerror"/>
          <w:color w:val="1C1E29"/>
          <w:lang w:val="en-US"/>
        </w:rPr>
        <w:t>Realising</w:t>
      </w:r>
      <w:proofErr w:type="spellEnd"/>
      <w:r>
        <w:rPr>
          <w:rStyle w:val="normaltextrun"/>
          <w:color w:val="1C1E29"/>
          <w:lang w:val="en-US"/>
        </w:rPr>
        <w:t> Business Benefit Through CRM: Hitting the Right Target in the right Way’</w:t>
      </w:r>
      <w:r>
        <w:rPr>
          <w:rStyle w:val="normaltextrun"/>
          <w:lang w:val="en-US"/>
        </w:rPr>
        <w:t>, </w:t>
      </w:r>
      <w:r>
        <w:rPr>
          <w:rStyle w:val="normaltextrun"/>
          <w:i/>
          <w:iCs/>
          <w:lang w:val="en-US"/>
        </w:rPr>
        <w:t>MIS Quarterly Executive,</w:t>
      </w:r>
      <w:r>
        <w:rPr>
          <w:rStyle w:val="normaltextrun"/>
          <w:lang w:val="en-US"/>
        </w:rPr>
        <w:t> 1(2), pp.79-96.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proofErr w:type="spellStart"/>
      <w:r>
        <w:rPr>
          <w:rStyle w:val="spellingerror"/>
          <w:lang w:val="en-US"/>
        </w:rPr>
        <w:t>Gostick</w:t>
      </w:r>
      <w:proofErr w:type="spellEnd"/>
      <w:r>
        <w:rPr>
          <w:rStyle w:val="normaltextrun"/>
          <w:lang w:val="en-US"/>
        </w:rPr>
        <w:t>, A. and Elton, C. (2007) “</w:t>
      </w:r>
      <w:r>
        <w:rPr>
          <w:rStyle w:val="normaltextrun"/>
          <w:i/>
          <w:iCs/>
          <w:lang w:val="en-US"/>
        </w:rPr>
        <w:t>The Carrot Principle: How the Best Managers Use Recognition to Engage Their People, Retain Talent and Accelerate Performance”,</w:t>
      </w:r>
      <w:r>
        <w:rPr>
          <w:rStyle w:val="normaltextrun"/>
          <w:lang w:val="en-US"/>
        </w:rPr>
        <w:t> Simon and Schuster.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Griffin, J. (2002) </w:t>
      </w:r>
      <w:r>
        <w:rPr>
          <w:rStyle w:val="normaltextrun"/>
          <w:lang w:val="en-US"/>
        </w:rPr>
        <w:t>“</w:t>
      </w:r>
      <w:r>
        <w:rPr>
          <w:rStyle w:val="normaltextrun"/>
          <w:i/>
          <w:iCs/>
          <w:lang w:val="en-US"/>
        </w:rPr>
        <w:t>Customer Loyalty: How to earn it how to keep it”,</w:t>
      </w:r>
      <w:r>
        <w:rPr>
          <w:rStyle w:val="normaltextrun"/>
          <w:lang w:val="en-US"/>
        </w:rPr>
        <w:t xml:space="preserve"> United States of America: </w:t>
      </w:r>
      <w:proofErr w:type="spellStart"/>
      <w:r>
        <w:rPr>
          <w:rStyle w:val="normaltextrun"/>
          <w:lang w:val="en-US"/>
        </w:rPr>
        <w:t>Jossey</w:t>
      </w:r>
      <w:proofErr w:type="spellEnd"/>
      <w:r>
        <w:rPr>
          <w:rStyle w:val="normaltextrun"/>
          <w:lang w:val="en-US"/>
        </w:rPr>
        <w:t xml:space="preserve"> Bass.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Hague, P and Hague, N. (2016) </w:t>
      </w:r>
      <w:r>
        <w:rPr>
          <w:rStyle w:val="normaltextrun"/>
          <w:lang w:val="en-US"/>
        </w:rPr>
        <w:t>“</w:t>
      </w:r>
      <w:r>
        <w:rPr>
          <w:rStyle w:val="normaltextrun"/>
          <w:i/>
          <w:iCs/>
          <w:lang w:val="en-US"/>
        </w:rPr>
        <w:t>Customer Satisfaction Survey: The customer experience through the customer's eyes”, </w:t>
      </w:r>
      <w:r>
        <w:rPr>
          <w:rStyle w:val="normaltextrun"/>
          <w:lang w:val="en-US"/>
        </w:rPr>
        <w:t>London: Cogent Publication.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Hallowell, R. (1996) </w:t>
      </w:r>
      <w:r>
        <w:rPr>
          <w:rStyle w:val="normaltextrun"/>
          <w:lang w:val="en-US"/>
        </w:rPr>
        <w:t>‘The Relationships of Customer Satisfaction, Customer Loyalty, and Profitability: An Empirical Study’, </w:t>
      </w:r>
      <w:r>
        <w:rPr>
          <w:rStyle w:val="normaltextrun"/>
          <w:i/>
          <w:iCs/>
          <w:lang w:val="en-US"/>
        </w:rPr>
        <w:t>International Journal of Service Industry Management</w:t>
      </w:r>
      <w:r>
        <w:rPr>
          <w:rStyle w:val="normaltextrun"/>
          <w:lang w:val="en-US"/>
        </w:rPr>
        <w:t>, 7, 27-42.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Hill, N., Brierley, J. and MacDougall, R. (2003) </w:t>
      </w:r>
      <w:r>
        <w:rPr>
          <w:rStyle w:val="normaltextrun"/>
          <w:lang w:val="en-US"/>
        </w:rPr>
        <w:t>“</w:t>
      </w:r>
      <w:r>
        <w:rPr>
          <w:rStyle w:val="normaltextrun"/>
          <w:i/>
          <w:iCs/>
          <w:lang w:val="en-US"/>
        </w:rPr>
        <w:t>How to measure customer satisfaction?”,</w:t>
      </w:r>
      <w:r>
        <w:rPr>
          <w:rStyle w:val="normaltextrun"/>
          <w:lang w:val="en-US"/>
        </w:rPr>
        <w:t> USA: Gower Publishing Ltd.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lang w:val="en-US"/>
        </w:rPr>
        <w:t>Hogg, T. and Simon, J. (2011) “</w:t>
      </w:r>
      <w:r>
        <w:rPr>
          <w:rStyle w:val="normaltextrun"/>
          <w:i/>
          <w:iCs/>
          <w:lang w:val="en-US"/>
        </w:rPr>
        <w:t>Pie for all Seasons”, </w:t>
      </w:r>
      <w:r>
        <w:rPr>
          <w:rStyle w:val="normaltextrun"/>
          <w:lang w:val="en-US"/>
        </w:rPr>
        <w:t>Great Britain: Bantam Press.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Kumar, V., Shah, D. (2004) </w:t>
      </w:r>
      <w:r>
        <w:rPr>
          <w:rStyle w:val="normaltextrun"/>
          <w:lang w:val="en-US"/>
        </w:rPr>
        <w:t>‘Building and sustaining profitable customer loyalty for the 21st century’, </w:t>
      </w:r>
      <w:r>
        <w:rPr>
          <w:rStyle w:val="normaltextrun"/>
          <w:i/>
          <w:iCs/>
          <w:lang w:val="en-US"/>
        </w:rPr>
        <w:t>Journal of Retailing,</w:t>
      </w:r>
      <w:r>
        <w:rPr>
          <w:rStyle w:val="normaltextrun"/>
          <w:lang w:val="en-US"/>
        </w:rPr>
        <w:t> 80: 317-330.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spellingerror"/>
          <w:color w:val="1C1E29"/>
          <w:lang w:val="en-US"/>
        </w:rPr>
        <w:t>Liliander</w:t>
      </w:r>
      <w:r>
        <w:rPr>
          <w:rStyle w:val="normaltextrun"/>
          <w:color w:val="1C1E29"/>
          <w:lang w:val="en-US"/>
        </w:rPr>
        <w:t>, V. and </w:t>
      </w:r>
      <w:r>
        <w:rPr>
          <w:rStyle w:val="spellingerror"/>
          <w:color w:val="1C1E29"/>
          <w:lang w:val="en-US"/>
        </w:rPr>
        <w:t>Strandvik</w:t>
      </w:r>
      <w:r>
        <w:rPr>
          <w:rStyle w:val="normaltextrun"/>
          <w:color w:val="1C1E29"/>
          <w:lang w:val="en-US"/>
        </w:rPr>
        <w:t>, T. (1993) ‘The nature of customer relationship in services, in Bowen, T.A. and Brown, S.W. (Eds.)</w:t>
      </w:r>
      <w:r>
        <w:rPr>
          <w:rStyle w:val="normaltextrun"/>
          <w:i/>
          <w:iCs/>
          <w:lang w:val="en-US"/>
        </w:rPr>
        <w:t>’, Advances in Services Marketing and Management,</w:t>
      </w:r>
      <w:r>
        <w:rPr>
          <w:rStyle w:val="normaltextrun"/>
          <w:lang w:val="en-US"/>
        </w:rPr>
        <w:t> Vol. 4, JAI Press, Greenwich, CT.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lang w:val="en-US"/>
        </w:rPr>
        <w:t>Maslow, A. (2013) “</w:t>
      </w:r>
      <w:r>
        <w:rPr>
          <w:rStyle w:val="normaltextrun"/>
          <w:i/>
          <w:iCs/>
          <w:lang w:val="en-US"/>
        </w:rPr>
        <w:t>A theory of human motivation</w:t>
      </w:r>
      <w:r>
        <w:rPr>
          <w:rStyle w:val="normaltextrun"/>
          <w:lang w:val="en-US"/>
        </w:rPr>
        <w:t>”, London: Wilder Publications.</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Oliver, R. (1999) </w:t>
      </w:r>
      <w:r>
        <w:rPr>
          <w:rStyle w:val="normaltextrun"/>
          <w:lang w:val="en-US"/>
        </w:rPr>
        <w:t>‘Whence consumer loyalty’, </w:t>
      </w:r>
      <w:r>
        <w:rPr>
          <w:rStyle w:val="normaltextrun"/>
          <w:i/>
          <w:iCs/>
          <w:lang w:val="en-US"/>
        </w:rPr>
        <w:t>Journal of Marketing,</w:t>
      </w:r>
      <w:r>
        <w:rPr>
          <w:rStyle w:val="normaltextrun"/>
          <w:lang w:val="en-US"/>
        </w:rPr>
        <w:t> Volume 63, pp 33-44.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Style w:val="eop"/>
        </w:rPr>
      </w:pPr>
      <w:r>
        <w:rPr>
          <w:rStyle w:val="normaltextrun"/>
          <w:color w:val="1C1E29"/>
          <w:lang w:val="en-US"/>
        </w:rPr>
        <w:t>Pearson, B. (2012) </w:t>
      </w:r>
      <w:r>
        <w:rPr>
          <w:rStyle w:val="normaltextrun"/>
          <w:lang w:val="en-US"/>
        </w:rPr>
        <w:t>“</w:t>
      </w:r>
      <w:r>
        <w:rPr>
          <w:rStyle w:val="normaltextrun"/>
          <w:i/>
          <w:iCs/>
          <w:lang w:val="en-US"/>
        </w:rPr>
        <w:t>The Loyalty Leap: Turning Customer Information into Customer Intimacy”,</w:t>
      </w:r>
      <w:r>
        <w:rPr>
          <w:rStyle w:val="normaltextrun"/>
          <w:lang w:val="en-US"/>
        </w:rPr>
        <w:t> Portfolio; 1st edition (10 May 2012). </w:t>
      </w:r>
      <w:r>
        <w:rPr>
          <w:rStyle w:val="normaltextrun"/>
        </w:rPr>
        <w:t> </w:t>
      </w:r>
      <w:r>
        <w:rPr>
          <w:rStyle w:val="eop"/>
        </w:rPr>
        <w:t> </w:t>
      </w:r>
    </w:p>
    <w:p w:rsidR="00D571B2" w:rsidRDefault="00D571B2" w:rsidP="00F014E2">
      <w:pPr>
        <w:pStyle w:val="paragraph"/>
        <w:spacing w:before="0" w:beforeAutospacing="0" w:after="0" w:afterAutospacing="0"/>
        <w:jc w:val="both"/>
        <w:textAlignment w:val="baseline"/>
        <w:rPr>
          <w:rFonts w:ascii="Segoe UI" w:hAnsi="Segoe UI" w:cs="Segoe UI"/>
          <w:sz w:val="18"/>
          <w:szCs w:val="18"/>
        </w:rPr>
      </w:pPr>
      <w:r>
        <w:rPr>
          <w:rStyle w:val="eop"/>
        </w:rPr>
        <w:t>Peter, D. (2006) “</w:t>
      </w:r>
      <w:r w:rsidRPr="00D571B2">
        <w:rPr>
          <w:rStyle w:val="eop"/>
          <w:i/>
        </w:rPr>
        <w:t>The Practice of Management</w:t>
      </w:r>
      <w:r>
        <w:rPr>
          <w:rStyle w:val="eop"/>
        </w:rPr>
        <w:t xml:space="preserve">”, Harper-Business.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lastRenderedPageBreak/>
        <w:t>Pitta, D., </w:t>
      </w:r>
      <w:r>
        <w:rPr>
          <w:rStyle w:val="spellingerror"/>
          <w:color w:val="1C1E29"/>
          <w:lang w:val="en-US"/>
        </w:rPr>
        <w:t>Franzak</w:t>
      </w:r>
      <w:r>
        <w:rPr>
          <w:rStyle w:val="normaltextrun"/>
          <w:color w:val="1C1E29"/>
          <w:lang w:val="en-US"/>
        </w:rPr>
        <w:t>, F., and Fowler, D. (2006) </w:t>
      </w:r>
      <w:r>
        <w:rPr>
          <w:rStyle w:val="normaltextrun"/>
          <w:lang w:val="en-US"/>
        </w:rPr>
        <w:t>‘A strategic approach to building online customer loyalty: integrating customer profitability tiers’, </w:t>
      </w:r>
      <w:r>
        <w:rPr>
          <w:rStyle w:val="normaltextrun"/>
          <w:i/>
          <w:iCs/>
          <w:lang w:val="en-US"/>
        </w:rPr>
        <w:t>Journal of Consumer Marketing</w:t>
      </w:r>
      <w:r>
        <w:rPr>
          <w:rStyle w:val="normaltextrun"/>
          <w:lang w:val="en-US"/>
        </w:rPr>
        <w:t>, 27/7, 421-429.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Rigby, D., Reichheld, F., and Schefter, P. (2002) </w:t>
      </w:r>
      <w:r>
        <w:rPr>
          <w:rStyle w:val="normaltextrun"/>
          <w:lang w:val="en-US"/>
        </w:rPr>
        <w:t>‘Avoid the Four Perils of CRM</w:t>
      </w:r>
      <w:r>
        <w:rPr>
          <w:rStyle w:val="normaltextrun"/>
          <w:i/>
          <w:iCs/>
          <w:lang w:val="en-US"/>
        </w:rPr>
        <w:t>’, Harvard Business Review,</w:t>
      </w:r>
      <w:r>
        <w:rPr>
          <w:rStyle w:val="normaltextrun"/>
          <w:lang w:val="en-US"/>
        </w:rPr>
        <w:t> February 2002, pp. 101-109.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lang w:val="en-US"/>
        </w:rPr>
        <w:t>Robins, S. and Judge, T. (2008) “Essential of </w:t>
      </w:r>
      <w:proofErr w:type="spellStart"/>
      <w:r>
        <w:rPr>
          <w:rStyle w:val="spellingerror"/>
          <w:lang w:val="en-US"/>
        </w:rPr>
        <w:t>Organisational</w:t>
      </w:r>
      <w:proofErr w:type="spellEnd"/>
      <w:r>
        <w:rPr>
          <w:rStyle w:val="normaltextrun"/>
          <w:lang w:val="en-US"/>
        </w:rPr>
        <w:t> </w:t>
      </w:r>
      <w:r>
        <w:rPr>
          <w:rStyle w:val="spellingerror"/>
          <w:lang w:val="en-US"/>
        </w:rPr>
        <w:t>Behaviour</w:t>
      </w:r>
      <w:r>
        <w:rPr>
          <w:rStyle w:val="normaltextrun"/>
          <w:lang w:val="en-US"/>
        </w:rPr>
        <w:t>”, 9</w:t>
      </w:r>
      <w:r>
        <w:rPr>
          <w:rStyle w:val="normaltextrun"/>
          <w:sz w:val="19"/>
          <w:szCs w:val="19"/>
          <w:vertAlign w:val="superscript"/>
          <w:lang w:val="en-US"/>
        </w:rPr>
        <w:t>th</w:t>
      </w:r>
      <w:r>
        <w:rPr>
          <w:rStyle w:val="normaltextrun"/>
          <w:lang w:val="en-US"/>
        </w:rPr>
        <w:t> Ed., San Diego: Pearson.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color w:val="1C1E29"/>
          <w:lang w:val="en-US"/>
        </w:rPr>
        <w:t>Rosenburg</w:t>
      </w:r>
      <w:proofErr w:type="spellEnd"/>
      <w:r>
        <w:rPr>
          <w:rStyle w:val="normaltextrun"/>
          <w:color w:val="1C1E29"/>
          <w:lang w:val="en-US"/>
        </w:rPr>
        <w:t xml:space="preserve">, J. and </w:t>
      </w:r>
      <w:proofErr w:type="spellStart"/>
      <w:r>
        <w:rPr>
          <w:rStyle w:val="normaltextrun"/>
          <w:color w:val="1C1E29"/>
          <w:lang w:val="en-US"/>
        </w:rPr>
        <w:t>Czepiel</w:t>
      </w:r>
      <w:proofErr w:type="spellEnd"/>
      <w:r>
        <w:rPr>
          <w:rStyle w:val="normaltextrun"/>
          <w:color w:val="1C1E29"/>
          <w:lang w:val="en-US"/>
        </w:rPr>
        <w:t>, A. (2017) </w:t>
      </w:r>
      <w:r>
        <w:rPr>
          <w:rStyle w:val="normaltextrun"/>
          <w:lang w:val="en-US"/>
        </w:rPr>
        <w:t>“</w:t>
      </w:r>
      <w:r>
        <w:rPr>
          <w:rStyle w:val="normaltextrun"/>
          <w:i/>
          <w:iCs/>
          <w:lang w:val="en-US"/>
        </w:rPr>
        <w:t>Journal of Consumer Marketing: A marketing approach customer retention”, </w:t>
      </w:r>
      <w:r>
        <w:rPr>
          <w:rStyle w:val="normaltextrun"/>
          <w:lang w:val="en-US"/>
        </w:rPr>
        <w:t>United Kingdom: MCB UP Limited.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Swift, R. (2001) </w:t>
      </w:r>
      <w:r>
        <w:rPr>
          <w:rStyle w:val="normaltextrun"/>
          <w:lang w:val="en-US"/>
        </w:rPr>
        <w:t>“</w:t>
      </w:r>
      <w:r>
        <w:rPr>
          <w:rStyle w:val="normaltextrun"/>
          <w:i/>
          <w:iCs/>
          <w:lang w:val="en-US"/>
        </w:rPr>
        <w:t>Accelerating customer relationships using CRM and relationship technologies”</w:t>
      </w:r>
      <w:r>
        <w:rPr>
          <w:rStyle w:val="normaltextrun"/>
          <w:lang w:val="en-US"/>
        </w:rPr>
        <w:t>, London: Prentice-Hall.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Tao, F. (2014) </w:t>
      </w:r>
      <w:r>
        <w:rPr>
          <w:rStyle w:val="normaltextrun"/>
          <w:lang w:val="en-US"/>
        </w:rPr>
        <w:t>‘Customer Relationship Management based on Increasing Customer Satisfaction’, </w:t>
      </w:r>
      <w:r>
        <w:rPr>
          <w:rStyle w:val="normaltextrun"/>
          <w:i/>
          <w:iCs/>
          <w:lang w:val="en-US"/>
        </w:rPr>
        <w:t>International Journal of Business and Social Science</w:t>
      </w:r>
      <w:r>
        <w:rPr>
          <w:rStyle w:val="normaltextrun"/>
          <w:lang w:val="en-US"/>
        </w:rPr>
        <w:t>, Volume. 5. Issue. 5, pp. 256-263.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Thomas, B. and </w:t>
      </w:r>
      <w:r>
        <w:rPr>
          <w:rStyle w:val="spellingerror"/>
          <w:color w:val="1C1E29"/>
          <w:lang w:val="en-US"/>
        </w:rPr>
        <w:t>Tobe</w:t>
      </w:r>
      <w:r>
        <w:rPr>
          <w:rStyle w:val="normaltextrun"/>
          <w:color w:val="1C1E29"/>
          <w:lang w:val="en-US"/>
        </w:rPr>
        <w:t>, J. (2013) </w:t>
      </w:r>
      <w:r>
        <w:rPr>
          <w:rStyle w:val="normaltextrun"/>
          <w:lang w:val="en-US"/>
        </w:rPr>
        <w:t>“</w:t>
      </w:r>
      <w:r>
        <w:rPr>
          <w:rStyle w:val="normaltextrun"/>
          <w:i/>
          <w:iCs/>
          <w:lang w:val="en-US"/>
        </w:rPr>
        <w:t>Anticipate: Knowing What Customers Need Before They Do</w:t>
      </w:r>
      <w:r>
        <w:rPr>
          <w:rStyle w:val="normaltextrun"/>
          <w:lang w:val="en-US"/>
        </w:rPr>
        <w:t>”, [Online]Available from: </w:t>
      </w:r>
      <w:hyperlink r:id="rId6" w:tgtFrame="_blank" w:history="1">
        <w:r>
          <w:rPr>
            <w:rStyle w:val="normaltextrun"/>
            <w:color w:val="4A6EE0"/>
            <w:u w:val="single"/>
            <w:lang w:val="en-US"/>
          </w:rPr>
          <w:t>http://site.ebrary.com/lib/samk/home.action</w:t>
        </w:r>
      </w:hyperlink>
      <w:r>
        <w:rPr>
          <w:rStyle w:val="normaltextrun"/>
          <w:color w:val="4A6EE0"/>
          <w:u w:val="single"/>
          <w:lang w:val="en-US"/>
        </w:rPr>
        <w:t> Assessed: 12 August 2019. </w:t>
      </w:r>
      <w:r>
        <w:rPr>
          <w:rStyle w:val="normaltextrun"/>
          <w:lang w:val="en-US"/>
        </w:rPr>
        <w:t>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color w:val="1C1E29"/>
          <w:lang w:val="en-US"/>
        </w:rPr>
        <w:t>Treacy</w:t>
      </w:r>
      <w:proofErr w:type="spellEnd"/>
      <w:r>
        <w:rPr>
          <w:rStyle w:val="normaltextrun"/>
          <w:color w:val="1C1E29"/>
          <w:lang w:val="en-US"/>
        </w:rPr>
        <w:t xml:space="preserve">, M. and </w:t>
      </w:r>
      <w:proofErr w:type="spellStart"/>
      <w:r>
        <w:rPr>
          <w:rStyle w:val="normaltextrun"/>
          <w:color w:val="1C1E29"/>
          <w:lang w:val="en-US"/>
        </w:rPr>
        <w:t>Wiersema</w:t>
      </w:r>
      <w:proofErr w:type="spellEnd"/>
      <w:r>
        <w:rPr>
          <w:rStyle w:val="normaltextrun"/>
          <w:color w:val="1C1E29"/>
          <w:lang w:val="en-US"/>
        </w:rPr>
        <w:t>, F. (1993) ‘Customer intimacy and other value disciplines ‘</w:t>
      </w:r>
      <w:r>
        <w:rPr>
          <w:rStyle w:val="normaltextrun"/>
          <w:lang w:val="en-US"/>
        </w:rPr>
        <w:t>,</w:t>
      </w:r>
      <w:r>
        <w:rPr>
          <w:rStyle w:val="normaltextrun"/>
          <w:i/>
          <w:iCs/>
          <w:lang w:val="en-US"/>
        </w:rPr>
        <w:t> Harvard business review ,</w:t>
      </w:r>
      <w:r>
        <w:rPr>
          <w:rStyle w:val="normaltextrun"/>
          <w:lang w:val="en-US"/>
        </w:rPr>
        <w:t>71(1): 84-93.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color w:val="1C1E29"/>
          <w:lang w:val="en-US"/>
        </w:rPr>
        <w:t>Vavra</w:t>
      </w:r>
      <w:proofErr w:type="spellEnd"/>
      <w:r>
        <w:rPr>
          <w:rStyle w:val="normaltextrun"/>
          <w:color w:val="1C1E29"/>
          <w:lang w:val="en-US"/>
        </w:rPr>
        <w:t>, G. (2002) </w:t>
      </w:r>
      <w:r>
        <w:rPr>
          <w:rStyle w:val="normaltextrun"/>
          <w:lang w:val="en-US"/>
        </w:rPr>
        <w:t>“</w:t>
      </w:r>
      <w:r>
        <w:rPr>
          <w:rStyle w:val="normaltextrun"/>
          <w:i/>
          <w:iCs/>
          <w:lang w:val="en-US"/>
        </w:rPr>
        <w:t>Customer satisfaction measurement simplified”,</w:t>
      </w:r>
      <w:r>
        <w:rPr>
          <w:rStyle w:val="normaltextrun"/>
          <w:lang w:val="en-US"/>
        </w:rPr>
        <w:t> Wisconsin: ASQ Quality Press.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Willcocks, L. and Plant, R. (2001) ‘Getting from bricks to clicks</w:t>
      </w:r>
      <w:r>
        <w:rPr>
          <w:rStyle w:val="normaltextrun"/>
          <w:i/>
          <w:iCs/>
          <w:lang w:val="en-US"/>
        </w:rPr>
        <w:t>’</w:t>
      </w:r>
      <w:r>
        <w:rPr>
          <w:rStyle w:val="normaltextrun"/>
          <w:lang w:val="en-US"/>
        </w:rPr>
        <w:t>, </w:t>
      </w:r>
      <w:r>
        <w:rPr>
          <w:rStyle w:val="normaltextrun"/>
          <w:i/>
          <w:iCs/>
          <w:lang w:val="en-US"/>
        </w:rPr>
        <w:t>Sloan Management Review</w:t>
      </w:r>
      <w:r>
        <w:rPr>
          <w:rStyle w:val="normaltextrun"/>
          <w:lang w:val="en-US"/>
        </w:rPr>
        <w:t>, Spring, pp. 50-9.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color w:val="1C1E29"/>
          <w:lang w:val="en-US"/>
        </w:rPr>
        <w:t>Winer, R. (2001)</w:t>
      </w:r>
      <w:r>
        <w:rPr>
          <w:rStyle w:val="normaltextrun"/>
          <w:lang w:val="en-US"/>
        </w:rPr>
        <w:t> ‘A framework for Customer Relationship Management’, </w:t>
      </w:r>
      <w:r>
        <w:rPr>
          <w:rStyle w:val="normaltextrun"/>
          <w:i/>
          <w:iCs/>
          <w:lang w:val="en-US"/>
        </w:rPr>
        <w:t>California Management Review</w:t>
      </w:r>
      <w:r>
        <w:rPr>
          <w:rStyle w:val="normaltextrun"/>
          <w:lang w:val="en-US"/>
        </w:rPr>
        <w:t>, Vol. 43, No. 4 (2001), pp. 89-104.   </w:t>
      </w:r>
      <w:r>
        <w:rPr>
          <w:rStyle w:val="normaltextrun"/>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lang w:val="en-US"/>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normaltextrun"/>
          <w:lang w:val="en-US"/>
        </w:rPr>
        <w:t> </w:t>
      </w: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Pr>
        <w:t> </w:t>
      </w:r>
    </w:p>
    <w:p w:rsidR="000A5C1C" w:rsidRDefault="000A5C1C" w:rsidP="00F014E2">
      <w:pPr>
        <w:pStyle w:val="paragraph"/>
        <w:spacing w:before="0" w:beforeAutospacing="0" w:after="0" w:afterAutospacing="0"/>
        <w:jc w:val="both"/>
        <w:textAlignment w:val="baseline"/>
        <w:rPr>
          <w:rFonts w:ascii="Segoe UI" w:hAnsi="Segoe UI" w:cs="Segoe UI"/>
          <w:sz w:val="18"/>
          <w:szCs w:val="18"/>
        </w:rPr>
      </w:pPr>
      <w:r>
        <w:rPr>
          <w:rStyle w:val="eop"/>
        </w:rPr>
        <w:t> </w:t>
      </w:r>
    </w:p>
    <w:p w:rsidR="00B66CFE" w:rsidRDefault="00B66CFE" w:rsidP="00F014E2">
      <w:pPr>
        <w:jc w:val="both"/>
      </w:pPr>
    </w:p>
    <w:sectPr w:rsidR="00B6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S2NDa2NDcwtjQ0srRU0lEKTi0uzszPAykwqQUAocrM3ywAAAA="/>
  </w:docVars>
  <w:rsids>
    <w:rsidRoot w:val="000A5C1C"/>
    <w:rsid w:val="00030405"/>
    <w:rsid w:val="000A5C1C"/>
    <w:rsid w:val="002E68BD"/>
    <w:rsid w:val="002F7E22"/>
    <w:rsid w:val="00383750"/>
    <w:rsid w:val="00502559"/>
    <w:rsid w:val="006E5424"/>
    <w:rsid w:val="007960FC"/>
    <w:rsid w:val="009A5CB0"/>
    <w:rsid w:val="00A31A9A"/>
    <w:rsid w:val="00A9017A"/>
    <w:rsid w:val="00B66CFE"/>
    <w:rsid w:val="00C27291"/>
    <w:rsid w:val="00C42FBA"/>
    <w:rsid w:val="00CF052D"/>
    <w:rsid w:val="00D571B2"/>
    <w:rsid w:val="00F014E2"/>
    <w:rsid w:val="00FE6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E9C94"/>
  <w15:chartTrackingRefBased/>
  <w15:docId w15:val="{5EC34235-6788-48EF-ADE0-579482401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A5C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0A5C1C"/>
  </w:style>
  <w:style w:type="character" w:customStyle="1" w:styleId="normaltextrun">
    <w:name w:val="normaltextrun"/>
    <w:basedOn w:val="DefaultParagraphFont"/>
    <w:rsid w:val="000A5C1C"/>
  </w:style>
  <w:style w:type="character" w:customStyle="1" w:styleId="spellingerror">
    <w:name w:val="spellingerror"/>
    <w:basedOn w:val="DefaultParagraphFont"/>
    <w:rsid w:val="000A5C1C"/>
  </w:style>
  <w:style w:type="character" w:customStyle="1" w:styleId="advancedproofingissue">
    <w:name w:val="advancedproofingissue"/>
    <w:basedOn w:val="DefaultParagraphFont"/>
    <w:rsid w:val="000A5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2731149">
      <w:bodyDiv w:val="1"/>
      <w:marLeft w:val="0"/>
      <w:marRight w:val="0"/>
      <w:marTop w:val="0"/>
      <w:marBottom w:val="0"/>
      <w:divBdr>
        <w:top w:val="none" w:sz="0" w:space="0" w:color="auto"/>
        <w:left w:val="none" w:sz="0" w:space="0" w:color="auto"/>
        <w:bottom w:val="none" w:sz="0" w:space="0" w:color="auto"/>
        <w:right w:val="none" w:sz="0" w:space="0" w:color="auto"/>
      </w:divBdr>
      <w:divsChild>
        <w:div w:id="965543243">
          <w:marLeft w:val="0"/>
          <w:marRight w:val="0"/>
          <w:marTop w:val="0"/>
          <w:marBottom w:val="0"/>
          <w:divBdr>
            <w:top w:val="none" w:sz="0" w:space="0" w:color="auto"/>
            <w:left w:val="none" w:sz="0" w:space="0" w:color="auto"/>
            <w:bottom w:val="none" w:sz="0" w:space="0" w:color="auto"/>
            <w:right w:val="none" w:sz="0" w:space="0" w:color="auto"/>
          </w:divBdr>
        </w:div>
        <w:div w:id="180365719">
          <w:marLeft w:val="0"/>
          <w:marRight w:val="0"/>
          <w:marTop w:val="0"/>
          <w:marBottom w:val="0"/>
          <w:divBdr>
            <w:top w:val="none" w:sz="0" w:space="0" w:color="auto"/>
            <w:left w:val="none" w:sz="0" w:space="0" w:color="auto"/>
            <w:bottom w:val="none" w:sz="0" w:space="0" w:color="auto"/>
            <w:right w:val="none" w:sz="0" w:space="0" w:color="auto"/>
          </w:divBdr>
        </w:div>
        <w:div w:id="247082804">
          <w:marLeft w:val="0"/>
          <w:marRight w:val="0"/>
          <w:marTop w:val="0"/>
          <w:marBottom w:val="0"/>
          <w:divBdr>
            <w:top w:val="none" w:sz="0" w:space="0" w:color="auto"/>
            <w:left w:val="none" w:sz="0" w:space="0" w:color="auto"/>
            <w:bottom w:val="none" w:sz="0" w:space="0" w:color="auto"/>
            <w:right w:val="none" w:sz="0" w:space="0" w:color="auto"/>
          </w:divBdr>
        </w:div>
        <w:div w:id="2121759541">
          <w:marLeft w:val="0"/>
          <w:marRight w:val="0"/>
          <w:marTop w:val="0"/>
          <w:marBottom w:val="0"/>
          <w:divBdr>
            <w:top w:val="none" w:sz="0" w:space="0" w:color="auto"/>
            <w:left w:val="none" w:sz="0" w:space="0" w:color="auto"/>
            <w:bottom w:val="none" w:sz="0" w:space="0" w:color="auto"/>
            <w:right w:val="none" w:sz="0" w:space="0" w:color="auto"/>
          </w:divBdr>
        </w:div>
        <w:div w:id="1528712985">
          <w:marLeft w:val="0"/>
          <w:marRight w:val="0"/>
          <w:marTop w:val="0"/>
          <w:marBottom w:val="0"/>
          <w:divBdr>
            <w:top w:val="none" w:sz="0" w:space="0" w:color="auto"/>
            <w:left w:val="none" w:sz="0" w:space="0" w:color="auto"/>
            <w:bottom w:val="none" w:sz="0" w:space="0" w:color="auto"/>
            <w:right w:val="none" w:sz="0" w:space="0" w:color="auto"/>
          </w:divBdr>
        </w:div>
        <w:div w:id="150145373">
          <w:marLeft w:val="0"/>
          <w:marRight w:val="0"/>
          <w:marTop w:val="0"/>
          <w:marBottom w:val="0"/>
          <w:divBdr>
            <w:top w:val="none" w:sz="0" w:space="0" w:color="auto"/>
            <w:left w:val="none" w:sz="0" w:space="0" w:color="auto"/>
            <w:bottom w:val="none" w:sz="0" w:space="0" w:color="auto"/>
            <w:right w:val="none" w:sz="0" w:space="0" w:color="auto"/>
          </w:divBdr>
        </w:div>
        <w:div w:id="1028945525">
          <w:marLeft w:val="0"/>
          <w:marRight w:val="0"/>
          <w:marTop w:val="0"/>
          <w:marBottom w:val="0"/>
          <w:divBdr>
            <w:top w:val="none" w:sz="0" w:space="0" w:color="auto"/>
            <w:left w:val="none" w:sz="0" w:space="0" w:color="auto"/>
            <w:bottom w:val="none" w:sz="0" w:space="0" w:color="auto"/>
            <w:right w:val="none" w:sz="0" w:space="0" w:color="auto"/>
          </w:divBdr>
        </w:div>
        <w:div w:id="347101120">
          <w:marLeft w:val="0"/>
          <w:marRight w:val="0"/>
          <w:marTop w:val="0"/>
          <w:marBottom w:val="0"/>
          <w:divBdr>
            <w:top w:val="none" w:sz="0" w:space="0" w:color="auto"/>
            <w:left w:val="none" w:sz="0" w:space="0" w:color="auto"/>
            <w:bottom w:val="none" w:sz="0" w:space="0" w:color="auto"/>
            <w:right w:val="none" w:sz="0" w:space="0" w:color="auto"/>
          </w:divBdr>
        </w:div>
        <w:div w:id="1883513840">
          <w:marLeft w:val="0"/>
          <w:marRight w:val="0"/>
          <w:marTop w:val="0"/>
          <w:marBottom w:val="0"/>
          <w:divBdr>
            <w:top w:val="none" w:sz="0" w:space="0" w:color="auto"/>
            <w:left w:val="none" w:sz="0" w:space="0" w:color="auto"/>
            <w:bottom w:val="none" w:sz="0" w:space="0" w:color="auto"/>
            <w:right w:val="none" w:sz="0" w:space="0" w:color="auto"/>
          </w:divBdr>
        </w:div>
        <w:div w:id="774448785">
          <w:marLeft w:val="0"/>
          <w:marRight w:val="0"/>
          <w:marTop w:val="0"/>
          <w:marBottom w:val="0"/>
          <w:divBdr>
            <w:top w:val="none" w:sz="0" w:space="0" w:color="auto"/>
            <w:left w:val="none" w:sz="0" w:space="0" w:color="auto"/>
            <w:bottom w:val="none" w:sz="0" w:space="0" w:color="auto"/>
            <w:right w:val="none" w:sz="0" w:space="0" w:color="auto"/>
          </w:divBdr>
        </w:div>
        <w:div w:id="776289589">
          <w:marLeft w:val="0"/>
          <w:marRight w:val="0"/>
          <w:marTop w:val="0"/>
          <w:marBottom w:val="0"/>
          <w:divBdr>
            <w:top w:val="none" w:sz="0" w:space="0" w:color="auto"/>
            <w:left w:val="none" w:sz="0" w:space="0" w:color="auto"/>
            <w:bottom w:val="none" w:sz="0" w:space="0" w:color="auto"/>
            <w:right w:val="none" w:sz="0" w:space="0" w:color="auto"/>
          </w:divBdr>
        </w:div>
        <w:div w:id="1024674944">
          <w:marLeft w:val="0"/>
          <w:marRight w:val="0"/>
          <w:marTop w:val="0"/>
          <w:marBottom w:val="0"/>
          <w:divBdr>
            <w:top w:val="none" w:sz="0" w:space="0" w:color="auto"/>
            <w:left w:val="none" w:sz="0" w:space="0" w:color="auto"/>
            <w:bottom w:val="none" w:sz="0" w:space="0" w:color="auto"/>
            <w:right w:val="none" w:sz="0" w:space="0" w:color="auto"/>
          </w:divBdr>
        </w:div>
        <w:div w:id="1844591827">
          <w:marLeft w:val="0"/>
          <w:marRight w:val="0"/>
          <w:marTop w:val="0"/>
          <w:marBottom w:val="0"/>
          <w:divBdr>
            <w:top w:val="none" w:sz="0" w:space="0" w:color="auto"/>
            <w:left w:val="none" w:sz="0" w:space="0" w:color="auto"/>
            <w:bottom w:val="none" w:sz="0" w:space="0" w:color="auto"/>
            <w:right w:val="none" w:sz="0" w:space="0" w:color="auto"/>
          </w:divBdr>
        </w:div>
        <w:div w:id="2147157854">
          <w:marLeft w:val="0"/>
          <w:marRight w:val="0"/>
          <w:marTop w:val="0"/>
          <w:marBottom w:val="0"/>
          <w:divBdr>
            <w:top w:val="none" w:sz="0" w:space="0" w:color="auto"/>
            <w:left w:val="none" w:sz="0" w:space="0" w:color="auto"/>
            <w:bottom w:val="none" w:sz="0" w:space="0" w:color="auto"/>
            <w:right w:val="none" w:sz="0" w:space="0" w:color="auto"/>
          </w:divBdr>
        </w:div>
        <w:div w:id="501891275">
          <w:marLeft w:val="0"/>
          <w:marRight w:val="0"/>
          <w:marTop w:val="0"/>
          <w:marBottom w:val="0"/>
          <w:divBdr>
            <w:top w:val="none" w:sz="0" w:space="0" w:color="auto"/>
            <w:left w:val="none" w:sz="0" w:space="0" w:color="auto"/>
            <w:bottom w:val="none" w:sz="0" w:space="0" w:color="auto"/>
            <w:right w:val="none" w:sz="0" w:space="0" w:color="auto"/>
          </w:divBdr>
        </w:div>
        <w:div w:id="1333533437">
          <w:marLeft w:val="0"/>
          <w:marRight w:val="0"/>
          <w:marTop w:val="0"/>
          <w:marBottom w:val="0"/>
          <w:divBdr>
            <w:top w:val="none" w:sz="0" w:space="0" w:color="auto"/>
            <w:left w:val="none" w:sz="0" w:space="0" w:color="auto"/>
            <w:bottom w:val="none" w:sz="0" w:space="0" w:color="auto"/>
            <w:right w:val="none" w:sz="0" w:space="0" w:color="auto"/>
          </w:divBdr>
        </w:div>
        <w:div w:id="1825047961">
          <w:marLeft w:val="0"/>
          <w:marRight w:val="0"/>
          <w:marTop w:val="0"/>
          <w:marBottom w:val="0"/>
          <w:divBdr>
            <w:top w:val="none" w:sz="0" w:space="0" w:color="auto"/>
            <w:left w:val="none" w:sz="0" w:space="0" w:color="auto"/>
            <w:bottom w:val="none" w:sz="0" w:space="0" w:color="auto"/>
            <w:right w:val="none" w:sz="0" w:space="0" w:color="auto"/>
          </w:divBdr>
        </w:div>
        <w:div w:id="945233758">
          <w:marLeft w:val="0"/>
          <w:marRight w:val="0"/>
          <w:marTop w:val="0"/>
          <w:marBottom w:val="0"/>
          <w:divBdr>
            <w:top w:val="none" w:sz="0" w:space="0" w:color="auto"/>
            <w:left w:val="none" w:sz="0" w:space="0" w:color="auto"/>
            <w:bottom w:val="none" w:sz="0" w:space="0" w:color="auto"/>
            <w:right w:val="none" w:sz="0" w:space="0" w:color="auto"/>
          </w:divBdr>
        </w:div>
        <w:div w:id="2084134685">
          <w:marLeft w:val="0"/>
          <w:marRight w:val="0"/>
          <w:marTop w:val="0"/>
          <w:marBottom w:val="0"/>
          <w:divBdr>
            <w:top w:val="none" w:sz="0" w:space="0" w:color="auto"/>
            <w:left w:val="none" w:sz="0" w:space="0" w:color="auto"/>
            <w:bottom w:val="none" w:sz="0" w:space="0" w:color="auto"/>
            <w:right w:val="none" w:sz="0" w:space="0" w:color="auto"/>
          </w:divBdr>
        </w:div>
        <w:div w:id="246117030">
          <w:marLeft w:val="0"/>
          <w:marRight w:val="0"/>
          <w:marTop w:val="0"/>
          <w:marBottom w:val="0"/>
          <w:divBdr>
            <w:top w:val="none" w:sz="0" w:space="0" w:color="auto"/>
            <w:left w:val="none" w:sz="0" w:space="0" w:color="auto"/>
            <w:bottom w:val="none" w:sz="0" w:space="0" w:color="auto"/>
            <w:right w:val="none" w:sz="0" w:space="0" w:color="auto"/>
          </w:divBdr>
        </w:div>
        <w:div w:id="1922762439">
          <w:marLeft w:val="0"/>
          <w:marRight w:val="0"/>
          <w:marTop w:val="0"/>
          <w:marBottom w:val="0"/>
          <w:divBdr>
            <w:top w:val="none" w:sz="0" w:space="0" w:color="auto"/>
            <w:left w:val="none" w:sz="0" w:space="0" w:color="auto"/>
            <w:bottom w:val="none" w:sz="0" w:space="0" w:color="auto"/>
            <w:right w:val="none" w:sz="0" w:space="0" w:color="auto"/>
          </w:divBdr>
        </w:div>
        <w:div w:id="184558266">
          <w:marLeft w:val="0"/>
          <w:marRight w:val="0"/>
          <w:marTop w:val="0"/>
          <w:marBottom w:val="0"/>
          <w:divBdr>
            <w:top w:val="none" w:sz="0" w:space="0" w:color="auto"/>
            <w:left w:val="none" w:sz="0" w:space="0" w:color="auto"/>
            <w:bottom w:val="none" w:sz="0" w:space="0" w:color="auto"/>
            <w:right w:val="none" w:sz="0" w:space="0" w:color="auto"/>
          </w:divBdr>
        </w:div>
        <w:div w:id="1121655412">
          <w:marLeft w:val="0"/>
          <w:marRight w:val="0"/>
          <w:marTop w:val="0"/>
          <w:marBottom w:val="0"/>
          <w:divBdr>
            <w:top w:val="none" w:sz="0" w:space="0" w:color="auto"/>
            <w:left w:val="none" w:sz="0" w:space="0" w:color="auto"/>
            <w:bottom w:val="none" w:sz="0" w:space="0" w:color="auto"/>
            <w:right w:val="none" w:sz="0" w:space="0" w:color="auto"/>
          </w:divBdr>
        </w:div>
        <w:div w:id="1612587148">
          <w:marLeft w:val="0"/>
          <w:marRight w:val="0"/>
          <w:marTop w:val="0"/>
          <w:marBottom w:val="0"/>
          <w:divBdr>
            <w:top w:val="none" w:sz="0" w:space="0" w:color="auto"/>
            <w:left w:val="none" w:sz="0" w:space="0" w:color="auto"/>
            <w:bottom w:val="none" w:sz="0" w:space="0" w:color="auto"/>
            <w:right w:val="none" w:sz="0" w:space="0" w:color="auto"/>
          </w:divBdr>
        </w:div>
        <w:div w:id="738593674">
          <w:marLeft w:val="0"/>
          <w:marRight w:val="0"/>
          <w:marTop w:val="0"/>
          <w:marBottom w:val="0"/>
          <w:divBdr>
            <w:top w:val="none" w:sz="0" w:space="0" w:color="auto"/>
            <w:left w:val="none" w:sz="0" w:space="0" w:color="auto"/>
            <w:bottom w:val="none" w:sz="0" w:space="0" w:color="auto"/>
            <w:right w:val="none" w:sz="0" w:space="0" w:color="auto"/>
          </w:divBdr>
        </w:div>
        <w:div w:id="865601951">
          <w:marLeft w:val="0"/>
          <w:marRight w:val="0"/>
          <w:marTop w:val="0"/>
          <w:marBottom w:val="0"/>
          <w:divBdr>
            <w:top w:val="none" w:sz="0" w:space="0" w:color="auto"/>
            <w:left w:val="none" w:sz="0" w:space="0" w:color="auto"/>
            <w:bottom w:val="none" w:sz="0" w:space="0" w:color="auto"/>
            <w:right w:val="none" w:sz="0" w:space="0" w:color="auto"/>
          </w:divBdr>
        </w:div>
        <w:div w:id="630287005">
          <w:marLeft w:val="0"/>
          <w:marRight w:val="0"/>
          <w:marTop w:val="0"/>
          <w:marBottom w:val="0"/>
          <w:divBdr>
            <w:top w:val="none" w:sz="0" w:space="0" w:color="auto"/>
            <w:left w:val="none" w:sz="0" w:space="0" w:color="auto"/>
            <w:bottom w:val="none" w:sz="0" w:space="0" w:color="auto"/>
            <w:right w:val="none" w:sz="0" w:space="0" w:color="auto"/>
          </w:divBdr>
        </w:div>
        <w:div w:id="736168813">
          <w:marLeft w:val="0"/>
          <w:marRight w:val="0"/>
          <w:marTop w:val="0"/>
          <w:marBottom w:val="0"/>
          <w:divBdr>
            <w:top w:val="none" w:sz="0" w:space="0" w:color="auto"/>
            <w:left w:val="none" w:sz="0" w:space="0" w:color="auto"/>
            <w:bottom w:val="none" w:sz="0" w:space="0" w:color="auto"/>
            <w:right w:val="none" w:sz="0" w:space="0" w:color="auto"/>
          </w:divBdr>
        </w:div>
        <w:div w:id="1454054366">
          <w:marLeft w:val="0"/>
          <w:marRight w:val="0"/>
          <w:marTop w:val="0"/>
          <w:marBottom w:val="0"/>
          <w:divBdr>
            <w:top w:val="none" w:sz="0" w:space="0" w:color="auto"/>
            <w:left w:val="none" w:sz="0" w:space="0" w:color="auto"/>
            <w:bottom w:val="none" w:sz="0" w:space="0" w:color="auto"/>
            <w:right w:val="none" w:sz="0" w:space="0" w:color="auto"/>
          </w:divBdr>
        </w:div>
        <w:div w:id="649594791">
          <w:marLeft w:val="0"/>
          <w:marRight w:val="0"/>
          <w:marTop w:val="0"/>
          <w:marBottom w:val="0"/>
          <w:divBdr>
            <w:top w:val="none" w:sz="0" w:space="0" w:color="auto"/>
            <w:left w:val="none" w:sz="0" w:space="0" w:color="auto"/>
            <w:bottom w:val="none" w:sz="0" w:space="0" w:color="auto"/>
            <w:right w:val="none" w:sz="0" w:space="0" w:color="auto"/>
          </w:divBdr>
        </w:div>
        <w:div w:id="777483345">
          <w:marLeft w:val="0"/>
          <w:marRight w:val="0"/>
          <w:marTop w:val="0"/>
          <w:marBottom w:val="0"/>
          <w:divBdr>
            <w:top w:val="none" w:sz="0" w:space="0" w:color="auto"/>
            <w:left w:val="none" w:sz="0" w:space="0" w:color="auto"/>
            <w:bottom w:val="none" w:sz="0" w:space="0" w:color="auto"/>
            <w:right w:val="none" w:sz="0" w:space="0" w:color="auto"/>
          </w:divBdr>
        </w:div>
        <w:div w:id="2083482714">
          <w:marLeft w:val="0"/>
          <w:marRight w:val="0"/>
          <w:marTop w:val="0"/>
          <w:marBottom w:val="0"/>
          <w:divBdr>
            <w:top w:val="none" w:sz="0" w:space="0" w:color="auto"/>
            <w:left w:val="none" w:sz="0" w:space="0" w:color="auto"/>
            <w:bottom w:val="none" w:sz="0" w:space="0" w:color="auto"/>
            <w:right w:val="none" w:sz="0" w:space="0" w:color="auto"/>
          </w:divBdr>
        </w:div>
        <w:div w:id="1706364195">
          <w:marLeft w:val="0"/>
          <w:marRight w:val="0"/>
          <w:marTop w:val="0"/>
          <w:marBottom w:val="0"/>
          <w:divBdr>
            <w:top w:val="none" w:sz="0" w:space="0" w:color="auto"/>
            <w:left w:val="none" w:sz="0" w:space="0" w:color="auto"/>
            <w:bottom w:val="none" w:sz="0" w:space="0" w:color="auto"/>
            <w:right w:val="none" w:sz="0" w:space="0" w:color="auto"/>
          </w:divBdr>
        </w:div>
        <w:div w:id="1971283907">
          <w:marLeft w:val="0"/>
          <w:marRight w:val="0"/>
          <w:marTop w:val="0"/>
          <w:marBottom w:val="0"/>
          <w:divBdr>
            <w:top w:val="none" w:sz="0" w:space="0" w:color="auto"/>
            <w:left w:val="none" w:sz="0" w:space="0" w:color="auto"/>
            <w:bottom w:val="none" w:sz="0" w:space="0" w:color="auto"/>
            <w:right w:val="none" w:sz="0" w:space="0" w:color="auto"/>
          </w:divBdr>
        </w:div>
        <w:div w:id="946044724">
          <w:marLeft w:val="0"/>
          <w:marRight w:val="0"/>
          <w:marTop w:val="0"/>
          <w:marBottom w:val="0"/>
          <w:divBdr>
            <w:top w:val="none" w:sz="0" w:space="0" w:color="auto"/>
            <w:left w:val="none" w:sz="0" w:space="0" w:color="auto"/>
            <w:bottom w:val="none" w:sz="0" w:space="0" w:color="auto"/>
            <w:right w:val="none" w:sz="0" w:space="0" w:color="auto"/>
          </w:divBdr>
        </w:div>
        <w:div w:id="765923568">
          <w:marLeft w:val="0"/>
          <w:marRight w:val="0"/>
          <w:marTop w:val="0"/>
          <w:marBottom w:val="0"/>
          <w:divBdr>
            <w:top w:val="none" w:sz="0" w:space="0" w:color="auto"/>
            <w:left w:val="none" w:sz="0" w:space="0" w:color="auto"/>
            <w:bottom w:val="none" w:sz="0" w:space="0" w:color="auto"/>
            <w:right w:val="none" w:sz="0" w:space="0" w:color="auto"/>
          </w:divBdr>
        </w:div>
        <w:div w:id="1300306969">
          <w:marLeft w:val="0"/>
          <w:marRight w:val="0"/>
          <w:marTop w:val="0"/>
          <w:marBottom w:val="0"/>
          <w:divBdr>
            <w:top w:val="none" w:sz="0" w:space="0" w:color="auto"/>
            <w:left w:val="none" w:sz="0" w:space="0" w:color="auto"/>
            <w:bottom w:val="none" w:sz="0" w:space="0" w:color="auto"/>
            <w:right w:val="none" w:sz="0" w:space="0" w:color="auto"/>
          </w:divBdr>
        </w:div>
        <w:div w:id="2101172720">
          <w:marLeft w:val="0"/>
          <w:marRight w:val="0"/>
          <w:marTop w:val="0"/>
          <w:marBottom w:val="0"/>
          <w:divBdr>
            <w:top w:val="none" w:sz="0" w:space="0" w:color="auto"/>
            <w:left w:val="none" w:sz="0" w:space="0" w:color="auto"/>
            <w:bottom w:val="none" w:sz="0" w:space="0" w:color="auto"/>
            <w:right w:val="none" w:sz="0" w:space="0" w:color="auto"/>
          </w:divBdr>
        </w:div>
        <w:div w:id="1791166247">
          <w:marLeft w:val="0"/>
          <w:marRight w:val="0"/>
          <w:marTop w:val="0"/>
          <w:marBottom w:val="0"/>
          <w:divBdr>
            <w:top w:val="none" w:sz="0" w:space="0" w:color="auto"/>
            <w:left w:val="none" w:sz="0" w:space="0" w:color="auto"/>
            <w:bottom w:val="none" w:sz="0" w:space="0" w:color="auto"/>
            <w:right w:val="none" w:sz="0" w:space="0" w:color="auto"/>
          </w:divBdr>
        </w:div>
        <w:div w:id="1988047712">
          <w:marLeft w:val="0"/>
          <w:marRight w:val="0"/>
          <w:marTop w:val="0"/>
          <w:marBottom w:val="0"/>
          <w:divBdr>
            <w:top w:val="none" w:sz="0" w:space="0" w:color="auto"/>
            <w:left w:val="none" w:sz="0" w:space="0" w:color="auto"/>
            <w:bottom w:val="none" w:sz="0" w:space="0" w:color="auto"/>
            <w:right w:val="none" w:sz="0" w:space="0" w:color="auto"/>
          </w:divBdr>
        </w:div>
        <w:div w:id="2003311647">
          <w:marLeft w:val="0"/>
          <w:marRight w:val="0"/>
          <w:marTop w:val="0"/>
          <w:marBottom w:val="0"/>
          <w:divBdr>
            <w:top w:val="none" w:sz="0" w:space="0" w:color="auto"/>
            <w:left w:val="none" w:sz="0" w:space="0" w:color="auto"/>
            <w:bottom w:val="none" w:sz="0" w:space="0" w:color="auto"/>
            <w:right w:val="none" w:sz="0" w:space="0" w:color="auto"/>
          </w:divBdr>
        </w:div>
        <w:div w:id="1566187603">
          <w:marLeft w:val="0"/>
          <w:marRight w:val="0"/>
          <w:marTop w:val="0"/>
          <w:marBottom w:val="0"/>
          <w:divBdr>
            <w:top w:val="none" w:sz="0" w:space="0" w:color="auto"/>
            <w:left w:val="none" w:sz="0" w:space="0" w:color="auto"/>
            <w:bottom w:val="none" w:sz="0" w:space="0" w:color="auto"/>
            <w:right w:val="none" w:sz="0" w:space="0" w:color="auto"/>
          </w:divBdr>
        </w:div>
        <w:div w:id="283662935">
          <w:marLeft w:val="0"/>
          <w:marRight w:val="0"/>
          <w:marTop w:val="0"/>
          <w:marBottom w:val="0"/>
          <w:divBdr>
            <w:top w:val="none" w:sz="0" w:space="0" w:color="auto"/>
            <w:left w:val="none" w:sz="0" w:space="0" w:color="auto"/>
            <w:bottom w:val="none" w:sz="0" w:space="0" w:color="auto"/>
            <w:right w:val="none" w:sz="0" w:space="0" w:color="auto"/>
          </w:divBdr>
        </w:div>
        <w:div w:id="1343358683">
          <w:marLeft w:val="0"/>
          <w:marRight w:val="0"/>
          <w:marTop w:val="0"/>
          <w:marBottom w:val="0"/>
          <w:divBdr>
            <w:top w:val="none" w:sz="0" w:space="0" w:color="auto"/>
            <w:left w:val="none" w:sz="0" w:space="0" w:color="auto"/>
            <w:bottom w:val="none" w:sz="0" w:space="0" w:color="auto"/>
            <w:right w:val="none" w:sz="0" w:space="0" w:color="auto"/>
          </w:divBdr>
        </w:div>
        <w:div w:id="2133358684">
          <w:marLeft w:val="0"/>
          <w:marRight w:val="0"/>
          <w:marTop w:val="0"/>
          <w:marBottom w:val="0"/>
          <w:divBdr>
            <w:top w:val="none" w:sz="0" w:space="0" w:color="auto"/>
            <w:left w:val="none" w:sz="0" w:space="0" w:color="auto"/>
            <w:bottom w:val="none" w:sz="0" w:space="0" w:color="auto"/>
            <w:right w:val="none" w:sz="0" w:space="0" w:color="auto"/>
          </w:divBdr>
        </w:div>
        <w:div w:id="242302402">
          <w:marLeft w:val="0"/>
          <w:marRight w:val="0"/>
          <w:marTop w:val="0"/>
          <w:marBottom w:val="0"/>
          <w:divBdr>
            <w:top w:val="none" w:sz="0" w:space="0" w:color="auto"/>
            <w:left w:val="none" w:sz="0" w:space="0" w:color="auto"/>
            <w:bottom w:val="none" w:sz="0" w:space="0" w:color="auto"/>
            <w:right w:val="none" w:sz="0" w:space="0" w:color="auto"/>
          </w:divBdr>
        </w:div>
        <w:div w:id="1258902739">
          <w:marLeft w:val="0"/>
          <w:marRight w:val="0"/>
          <w:marTop w:val="0"/>
          <w:marBottom w:val="0"/>
          <w:divBdr>
            <w:top w:val="none" w:sz="0" w:space="0" w:color="auto"/>
            <w:left w:val="none" w:sz="0" w:space="0" w:color="auto"/>
            <w:bottom w:val="none" w:sz="0" w:space="0" w:color="auto"/>
            <w:right w:val="none" w:sz="0" w:space="0" w:color="auto"/>
          </w:divBdr>
        </w:div>
        <w:div w:id="1105150532">
          <w:marLeft w:val="0"/>
          <w:marRight w:val="0"/>
          <w:marTop w:val="0"/>
          <w:marBottom w:val="0"/>
          <w:divBdr>
            <w:top w:val="none" w:sz="0" w:space="0" w:color="auto"/>
            <w:left w:val="none" w:sz="0" w:space="0" w:color="auto"/>
            <w:bottom w:val="none" w:sz="0" w:space="0" w:color="auto"/>
            <w:right w:val="none" w:sz="0" w:space="0" w:color="auto"/>
          </w:divBdr>
        </w:div>
        <w:div w:id="1457874758">
          <w:marLeft w:val="0"/>
          <w:marRight w:val="0"/>
          <w:marTop w:val="0"/>
          <w:marBottom w:val="0"/>
          <w:divBdr>
            <w:top w:val="none" w:sz="0" w:space="0" w:color="auto"/>
            <w:left w:val="none" w:sz="0" w:space="0" w:color="auto"/>
            <w:bottom w:val="none" w:sz="0" w:space="0" w:color="auto"/>
            <w:right w:val="none" w:sz="0" w:space="0" w:color="auto"/>
          </w:divBdr>
        </w:div>
        <w:div w:id="2092894265">
          <w:marLeft w:val="0"/>
          <w:marRight w:val="0"/>
          <w:marTop w:val="0"/>
          <w:marBottom w:val="0"/>
          <w:divBdr>
            <w:top w:val="none" w:sz="0" w:space="0" w:color="auto"/>
            <w:left w:val="none" w:sz="0" w:space="0" w:color="auto"/>
            <w:bottom w:val="none" w:sz="0" w:space="0" w:color="auto"/>
            <w:right w:val="none" w:sz="0" w:space="0" w:color="auto"/>
          </w:divBdr>
        </w:div>
        <w:div w:id="1781780">
          <w:marLeft w:val="0"/>
          <w:marRight w:val="0"/>
          <w:marTop w:val="0"/>
          <w:marBottom w:val="0"/>
          <w:divBdr>
            <w:top w:val="none" w:sz="0" w:space="0" w:color="auto"/>
            <w:left w:val="none" w:sz="0" w:space="0" w:color="auto"/>
            <w:bottom w:val="none" w:sz="0" w:space="0" w:color="auto"/>
            <w:right w:val="none" w:sz="0" w:space="0" w:color="auto"/>
          </w:divBdr>
        </w:div>
        <w:div w:id="2032029370">
          <w:marLeft w:val="0"/>
          <w:marRight w:val="0"/>
          <w:marTop w:val="0"/>
          <w:marBottom w:val="0"/>
          <w:divBdr>
            <w:top w:val="none" w:sz="0" w:space="0" w:color="auto"/>
            <w:left w:val="none" w:sz="0" w:space="0" w:color="auto"/>
            <w:bottom w:val="none" w:sz="0" w:space="0" w:color="auto"/>
            <w:right w:val="none" w:sz="0" w:space="0" w:color="auto"/>
          </w:divBdr>
        </w:div>
        <w:div w:id="1421414642">
          <w:marLeft w:val="0"/>
          <w:marRight w:val="0"/>
          <w:marTop w:val="0"/>
          <w:marBottom w:val="0"/>
          <w:divBdr>
            <w:top w:val="none" w:sz="0" w:space="0" w:color="auto"/>
            <w:left w:val="none" w:sz="0" w:space="0" w:color="auto"/>
            <w:bottom w:val="none" w:sz="0" w:space="0" w:color="auto"/>
            <w:right w:val="none" w:sz="0" w:space="0" w:color="auto"/>
          </w:divBdr>
        </w:div>
        <w:div w:id="316494099">
          <w:marLeft w:val="0"/>
          <w:marRight w:val="0"/>
          <w:marTop w:val="0"/>
          <w:marBottom w:val="0"/>
          <w:divBdr>
            <w:top w:val="none" w:sz="0" w:space="0" w:color="auto"/>
            <w:left w:val="none" w:sz="0" w:space="0" w:color="auto"/>
            <w:bottom w:val="none" w:sz="0" w:space="0" w:color="auto"/>
            <w:right w:val="none" w:sz="0" w:space="0" w:color="auto"/>
          </w:divBdr>
        </w:div>
        <w:div w:id="1662001359">
          <w:marLeft w:val="0"/>
          <w:marRight w:val="0"/>
          <w:marTop w:val="0"/>
          <w:marBottom w:val="0"/>
          <w:divBdr>
            <w:top w:val="none" w:sz="0" w:space="0" w:color="auto"/>
            <w:left w:val="none" w:sz="0" w:space="0" w:color="auto"/>
            <w:bottom w:val="none" w:sz="0" w:space="0" w:color="auto"/>
            <w:right w:val="none" w:sz="0" w:space="0" w:color="auto"/>
          </w:divBdr>
        </w:div>
        <w:div w:id="906260936">
          <w:marLeft w:val="0"/>
          <w:marRight w:val="0"/>
          <w:marTop w:val="0"/>
          <w:marBottom w:val="0"/>
          <w:divBdr>
            <w:top w:val="none" w:sz="0" w:space="0" w:color="auto"/>
            <w:left w:val="none" w:sz="0" w:space="0" w:color="auto"/>
            <w:bottom w:val="none" w:sz="0" w:space="0" w:color="auto"/>
            <w:right w:val="none" w:sz="0" w:space="0" w:color="auto"/>
          </w:divBdr>
        </w:div>
        <w:div w:id="589508802">
          <w:marLeft w:val="0"/>
          <w:marRight w:val="0"/>
          <w:marTop w:val="0"/>
          <w:marBottom w:val="0"/>
          <w:divBdr>
            <w:top w:val="none" w:sz="0" w:space="0" w:color="auto"/>
            <w:left w:val="none" w:sz="0" w:space="0" w:color="auto"/>
            <w:bottom w:val="none" w:sz="0" w:space="0" w:color="auto"/>
            <w:right w:val="none" w:sz="0" w:space="0" w:color="auto"/>
          </w:divBdr>
        </w:div>
        <w:div w:id="562757862">
          <w:marLeft w:val="0"/>
          <w:marRight w:val="0"/>
          <w:marTop w:val="0"/>
          <w:marBottom w:val="0"/>
          <w:divBdr>
            <w:top w:val="none" w:sz="0" w:space="0" w:color="auto"/>
            <w:left w:val="none" w:sz="0" w:space="0" w:color="auto"/>
            <w:bottom w:val="none" w:sz="0" w:space="0" w:color="auto"/>
            <w:right w:val="none" w:sz="0" w:space="0" w:color="auto"/>
          </w:divBdr>
        </w:div>
        <w:div w:id="311493469">
          <w:marLeft w:val="0"/>
          <w:marRight w:val="0"/>
          <w:marTop w:val="0"/>
          <w:marBottom w:val="0"/>
          <w:divBdr>
            <w:top w:val="none" w:sz="0" w:space="0" w:color="auto"/>
            <w:left w:val="none" w:sz="0" w:space="0" w:color="auto"/>
            <w:bottom w:val="none" w:sz="0" w:space="0" w:color="auto"/>
            <w:right w:val="none" w:sz="0" w:space="0" w:color="auto"/>
          </w:divBdr>
        </w:div>
        <w:div w:id="338892640">
          <w:marLeft w:val="0"/>
          <w:marRight w:val="0"/>
          <w:marTop w:val="0"/>
          <w:marBottom w:val="0"/>
          <w:divBdr>
            <w:top w:val="none" w:sz="0" w:space="0" w:color="auto"/>
            <w:left w:val="none" w:sz="0" w:space="0" w:color="auto"/>
            <w:bottom w:val="none" w:sz="0" w:space="0" w:color="auto"/>
            <w:right w:val="none" w:sz="0" w:space="0" w:color="auto"/>
          </w:divBdr>
        </w:div>
        <w:div w:id="1240483685">
          <w:marLeft w:val="0"/>
          <w:marRight w:val="0"/>
          <w:marTop w:val="0"/>
          <w:marBottom w:val="0"/>
          <w:divBdr>
            <w:top w:val="none" w:sz="0" w:space="0" w:color="auto"/>
            <w:left w:val="none" w:sz="0" w:space="0" w:color="auto"/>
            <w:bottom w:val="none" w:sz="0" w:space="0" w:color="auto"/>
            <w:right w:val="none" w:sz="0" w:space="0" w:color="auto"/>
          </w:divBdr>
        </w:div>
        <w:div w:id="3674661">
          <w:marLeft w:val="0"/>
          <w:marRight w:val="0"/>
          <w:marTop w:val="0"/>
          <w:marBottom w:val="0"/>
          <w:divBdr>
            <w:top w:val="none" w:sz="0" w:space="0" w:color="auto"/>
            <w:left w:val="none" w:sz="0" w:space="0" w:color="auto"/>
            <w:bottom w:val="none" w:sz="0" w:space="0" w:color="auto"/>
            <w:right w:val="none" w:sz="0" w:space="0" w:color="auto"/>
          </w:divBdr>
        </w:div>
        <w:div w:id="341278655">
          <w:marLeft w:val="0"/>
          <w:marRight w:val="0"/>
          <w:marTop w:val="0"/>
          <w:marBottom w:val="0"/>
          <w:divBdr>
            <w:top w:val="none" w:sz="0" w:space="0" w:color="auto"/>
            <w:left w:val="none" w:sz="0" w:space="0" w:color="auto"/>
            <w:bottom w:val="none" w:sz="0" w:space="0" w:color="auto"/>
            <w:right w:val="none" w:sz="0" w:space="0" w:color="auto"/>
          </w:divBdr>
        </w:div>
        <w:div w:id="1569799333">
          <w:marLeft w:val="0"/>
          <w:marRight w:val="0"/>
          <w:marTop w:val="0"/>
          <w:marBottom w:val="0"/>
          <w:divBdr>
            <w:top w:val="none" w:sz="0" w:space="0" w:color="auto"/>
            <w:left w:val="none" w:sz="0" w:space="0" w:color="auto"/>
            <w:bottom w:val="none" w:sz="0" w:space="0" w:color="auto"/>
            <w:right w:val="none" w:sz="0" w:space="0" w:color="auto"/>
          </w:divBdr>
        </w:div>
        <w:div w:id="772479158">
          <w:marLeft w:val="0"/>
          <w:marRight w:val="0"/>
          <w:marTop w:val="0"/>
          <w:marBottom w:val="0"/>
          <w:divBdr>
            <w:top w:val="none" w:sz="0" w:space="0" w:color="auto"/>
            <w:left w:val="none" w:sz="0" w:space="0" w:color="auto"/>
            <w:bottom w:val="none" w:sz="0" w:space="0" w:color="auto"/>
            <w:right w:val="none" w:sz="0" w:space="0" w:color="auto"/>
          </w:divBdr>
        </w:div>
        <w:div w:id="50858648">
          <w:marLeft w:val="0"/>
          <w:marRight w:val="0"/>
          <w:marTop w:val="0"/>
          <w:marBottom w:val="0"/>
          <w:divBdr>
            <w:top w:val="none" w:sz="0" w:space="0" w:color="auto"/>
            <w:left w:val="none" w:sz="0" w:space="0" w:color="auto"/>
            <w:bottom w:val="none" w:sz="0" w:space="0" w:color="auto"/>
            <w:right w:val="none" w:sz="0" w:space="0" w:color="auto"/>
          </w:divBdr>
        </w:div>
        <w:div w:id="2064600837">
          <w:marLeft w:val="0"/>
          <w:marRight w:val="0"/>
          <w:marTop w:val="0"/>
          <w:marBottom w:val="0"/>
          <w:divBdr>
            <w:top w:val="none" w:sz="0" w:space="0" w:color="auto"/>
            <w:left w:val="none" w:sz="0" w:space="0" w:color="auto"/>
            <w:bottom w:val="none" w:sz="0" w:space="0" w:color="auto"/>
            <w:right w:val="none" w:sz="0" w:space="0" w:color="auto"/>
          </w:divBdr>
        </w:div>
        <w:div w:id="134176946">
          <w:marLeft w:val="0"/>
          <w:marRight w:val="0"/>
          <w:marTop w:val="0"/>
          <w:marBottom w:val="0"/>
          <w:divBdr>
            <w:top w:val="none" w:sz="0" w:space="0" w:color="auto"/>
            <w:left w:val="none" w:sz="0" w:space="0" w:color="auto"/>
            <w:bottom w:val="none" w:sz="0" w:space="0" w:color="auto"/>
            <w:right w:val="none" w:sz="0" w:space="0" w:color="auto"/>
          </w:divBdr>
        </w:div>
        <w:div w:id="732892677">
          <w:marLeft w:val="0"/>
          <w:marRight w:val="0"/>
          <w:marTop w:val="0"/>
          <w:marBottom w:val="0"/>
          <w:divBdr>
            <w:top w:val="none" w:sz="0" w:space="0" w:color="auto"/>
            <w:left w:val="none" w:sz="0" w:space="0" w:color="auto"/>
            <w:bottom w:val="none" w:sz="0" w:space="0" w:color="auto"/>
            <w:right w:val="none" w:sz="0" w:space="0" w:color="auto"/>
          </w:divBdr>
        </w:div>
        <w:div w:id="1934782956">
          <w:marLeft w:val="0"/>
          <w:marRight w:val="0"/>
          <w:marTop w:val="0"/>
          <w:marBottom w:val="0"/>
          <w:divBdr>
            <w:top w:val="none" w:sz="0" w:space="0" w:color="auto"/>
            <w:left w:val="none" w:sz="0" w:space="0" w:color="auto"/>
            <w:bottom w:val="none" w:sz="0" w:space="0" w:color="auto"/>
            <w:right w:val="none" w:sz="0" w:space="0" w:color="auto"/>
          </w:divBdr>
        </w:div>
        <w:div w:id="441219487">
          <w:marLeft w:val="0"/>
          <w:marRight w:val="0"/>
          <w:marTop w:val="0"/>
          <w:marBottom w:val="0"/>
          <w:divBdr>
            <w:top w:val="none" w:sz="0" w:space="0" w:color="auto"/>
            <w:left w:val="none" w:sz="0" w:space="0" w:color="auto"/>
            <w:bottom w:val="none" w:sz="0" w:space="0" w:color="auto"/>
            <w:right w:val="none" w:sz="0" w:space="0" w:color="auto"/>
          </w:divBdr>
        </w:div>
        <w:div w:id="2001808236">
          <w:marLeft w:val="0"/>
          <w:marRight w:val="0"/>
          <w:marTop w:val="0"/>
          <w:marBottom w:val="0"/>
          <w:divBdr>
            <w:top w:val="none" w:sz="0" w:space="0" w:color="auto"/>
            <w:left w:val="none" w:sz="0" w:space="0" w:color="auto"/>
            <w:bottom w:val="none" w:sz="0" w:space="0" w:color="auto"/>
            <w:right w:val="none" w:sz="0" w:space="0" w:color="auto"/>
          </w:divBdr>
        </w:div>
        <w:div w:id="1828592611">
          <w:marLeft w:val="0"/>
          <w:marRight w:val="0"/>
          <w:marTop w:val="0"/>
          <w:marBottom w:val="0"/>
          <w:divBdr>
            <w:top w:val="none" w:sz="0" w:space="0" w:color="auto"/>
            <w:left w:val="none" w:sz="0" w:space="0" w:color="auto"/>
            <w:bottom w:val="none" w:sz="0" w:space="0" w:color="auto"/>
            <w:right w:val="none" w:sz="0" w:space="0" w:color="auto"/>
          </w:divBdr>
        </w:div>
        <w:div w:id="1389768698">
          <w:marLeft w:val="0"/>
          <w:marRight w:val="0"/>
          <w:marTop w:val="0"/>
          <w:marBottom w:val="0"/>
          <w:divBdr>
            <w:top w:val="none" w:sz="0" w:space="0" w:color="auto"/>
            <w:left w:val="none" w:sz="0" w:space="0" w:color="auto"/>
            <w:bottom w:val="none" w:sz="0" w:space="0" w:color="auto"/>
            <w:right w:val="none" w:sz="0" w:space="0" w:color="auto"/>
          </w:divBdr>
        </w:div>
        <w:div w:id="581840455">
          <w:marLeft w:val="0"/>
          <w:marRight w:val="0"/>
          <w:marTop w:val="0"/>
          <w:marBottom w:val="0"/>
          <w:divBdr>
            <w:top w:val="none" w:sz="0" w:space="0" w:color="auto"/>
            <w:left w:val="none" w:sz="0" w:space="0" w:color="auto"/>
            <w:bottom w:val="none" w:sz="0" w:space="0" w:color="auto"/>
            <w:right w:val="none" w:sz="0" w:space="0" w:color="auto"/>
          </w:divBdr>
        </w:div>
        <w:div w:id="1597248046">
          <w:marLeft w:val="0"/>
          <w:marRight w:val="0"/>
          <w:marTop w:val="0"/>
          <w:marBottom w:val="0"/>
          <w:divBdr>
            <w:top w:val="none" w:sz="0" w:space="0" w:color="auto"/>
            <w:left w:val="none" w:sz="0" w:space="0" w:color="auto"/>
            <w:bottom w:val="none" w:sz="0" w:space="0" w:color="auto"/>
            <w:right w:val="none" w:sz="0" w:space="0" w:color="auto"/>
          </w:divBdr>
        </w:div>
        <w:div w:id="16778123">
          <w:marLeft w:val="0"/>
          <w:marRight w:val="0"/>
          <w:marTop w:val="0"/>
          <w:marBottom w:val="0"/>
          <w:divBdr>
            <w:top w:val="none" w:sz="0" w:space="0" w:color="auto"/>
            <w:left w:val="none" w:sz="0" w:space="0" w:color="auto"/>
            <w:bottom w:val="none" w:sz="0" w:space="0" w:color="auto"/>
            <w:right w:val="none" w:sz="0" w:space="0" w:color="auto"/>
          </w:divBdr>
        </w:div>
        <w:div w:id="1776751516">
          <w:marLeft w:val="0"/>
          <w:marRight w:val="0"/>
          <w:marTop w:val="0"/>
          <w:marBottom w:val="0"/>
          <w:divBdr>
            <w:top w:val="none" w:sz="0" w:space="0" w:color="auto"/>
            <w:left w:val="none" w:sz="0" w:space="0" w:color="auto"/>
            <w:bottom w:val="none" w:sz="0" w:space="0" w:color="auto"/>
            <w:right w:val="none" w:sz="0" w:space="0" w:color="auto"/>
          </w:divBdr>
        </w:div>
        <w:div w:id="1313950461">
          <w:marLeft w:val="0"/>
          <w:marRight w:val="0"/>
          <w:marTop w:val="0"/>
          <w:marBottom w:val="0"/>
          <w:divBdr>
            <w:top w:val="none" w:sz="0" w:space="0" w:color="auto"/>
            <w:left w:val="none" w:sz="0" w:space="0" w:color="auto"/>
            <w:bottom w:val="none" w:sz="0" w:space="0" w:color="auto"/>
            <w:right w:val="none" w:sz="0" w:space="0" w:color="auto"/>
          </w:divBdr>
        </w:div>
        <w:div w:id="1894610550">
          <w:marLeft w:val="0"/>
          <w:marRight w:val="0"/>
          <w:marTop w:val="0"/>
          <w:marBottom w:val="0"/>
          <w:divBdr>
            <w:top w:val="none" w:sz="0" w:space="0" w:color="auto"/>
            <w:left w:val="none" w:sz="0" w:space="0" w:color="auto"/>
            <w:bottom w:val="none" w:sz="0" w:space="0" w:color="auto"/>
            <w:right w:val="none" w:sz="0" w:space="0" w:color="auto"/>
          </w:divBdr>
        </w:div>
        <w:div w:id="721251006">
          <w:marLeft w:val="0"/>
          <w:marRight w:val="0"/>
          <w:marTop w:val="0"/>
          <w:marBottom w:val="0"/>
          <w:divBdr>
            <w:top w:val="none" w:sz="0" w:space="0" w:color="auto"/>
            <w:left w:val="none" w:sz="0" w:space="0" w:color="auto"/>
            <w:bottom w:val="none" w:sz="0" w:space="0" w:color="auto"/>
            <w:right w:val="none" w:sz="0" w:space="0" w:color="auto"/>
          </w:divBdr>
        </w:div>
        <w:div w:id="609119494">
          <w:marLeft w:val="0"/>
          <w:marRight w:val="0"/>
          <w:marTop w:val="0"/>
          <w:marBottom w:val="0"/>
          <w:divBdr>
            <w:top w:val="none" w:sz="0" w:space="0" w:color="auto"/>
            <w:left w:val="none" w:sz="0" w:space="0" w:color="auto"/>
            <w:bottom w:val="none" w:sz="0" w:space="0" w:color="auto"/>
            <w:right w:val="none" w:sz="0" w:space="0" w:color="auto"/>
          </w:divBdr>
        </w:div>
        <w:div w:id="648171701">
          <w:marLeft w:val="0"/>
          <w:marRight w:val="0"/>
          <w:marTop w:val="0"/>
          <w:marBottom w:val="0"/>
          <w:divBdr>
            <w:top w:val="none" w:sz="0" w:space="0" w:color="auto"/>
            <w:left w:val="none" w:sz="0" w:space="0" w:color="auto"/>
            <w:bottom w:val="none" w:sz="0" w:space="0" w:color="auto"/>
            <w:right w:val="none" w:sz="0" w:space="0" w:color="auto"/>
          </w:divBdr>
        </w:div>
        <w:div w:id="1240092059">
          <w:marLeft w:val="0"/>
          <w:marRight w:val="0"/>
          <w:marTop w:val="0"/>
          <w:marBottom w:val="0"/>
          <w:divBdr>
            <w:top w:val="none" w:sz="0" w:space="0" w:color="auto"/>
            <w:left w:val="none" w:sz="0" w:space="0" w:color="auto"/>
            <w:bottom w:val="none" w:sz="0" w:space="0" w:color="auto"/>
            <w:right w:val="none" w:sz="0" w:space="0" w:color="auto"/>
          </w:divBdr>
        </w:div>
        <w:div w:id="1623801574">
          <w:marLeft w:val="0"/>
          <w:marRight w:val="0"/>
          <w:marTop w:val="0"/>
          <w:marBottom w:val="0"/>
          <w:divBdr>
            <w:top w:val="none" w:sz="0" w:space="0" w:color="auto"/>
            <w:left w:val="none" w:sz="0" w:space="0" w:color="auto"/>
            <w:bottom w:val="none" w:sz="0" w:space="0" w:color="auto"/>
            <w:right w:val="none" w:sz="0" w:space="0" w:color="auto"/>
          </w:divBdr>
        </w:div>
        <w:div w:id="291178516">
          <w:marLeft w:val="0"/>
          <w:marRight w:val="0"/>
          <w:marTop w:val="0"/>
          <w:marBottom w:val="0"/>
          <w:divBdr>
            <w:top w:val="none" w:sz="0" w:space="0" w:color="auto"/>
            <w:left w:val="none" w:sz="0" w:space="0" w:color="auto"/>
            <w:bottom w:val="none" w:sz="0" w:space="0" w:color="auto"/>
            <w:right w:val="none" w:sz="0" w:space="0" w:color="auto"/>
          </w:divBdr>
        </w:div>
        <w:div w:id="2110269018">
          <w:marLeft w:val="0"/>
          <w:marRight w:val="0"/>
          <w:marTop w:val="0"/>
          <w:marBottom w:val="0"/>
          <w:divBdr>
            <w:top w:val="none" w:sz="0" w:space="0" w:color="auto"/>
            <w:left w:val="none" w:sz="0" w:space="0" w:color="auto"/>
            <w:bottom w:val="none" w:sz="0" w:space="0" w:color="auto"/>
            <w:right w:val="none" w:sz="0" w:space="0" w:color="auto"/>
          </w:divBdr>
        </w:div>
        <w:div w:id="1381897240">
          <w:marLeft w:val="0"/>
          <w:marRight w:val="0"/>
          <w:marTop w:val="0"/>
          <w:marBottom w:val="0"/>
          <w:divBdr>
            <w:top w:val="none" w:sz="0" w:space="0" w:color="auto"/>
            <w:left w:val="none" w:sz="0" w:space="0" w:color="auto"/>
            <w:bottom w:val="none" w:sz="0" w:space="0" w:color="auto"/>
            <w:right w:val="none" w:sz="0" w:space="0" w:color="auto"/>
          </w:divBdr>
        </w:div>
        <w:div w:id="1787699363">
          <w:marLeft w:val="0"/>
          <w:marRight w:val="0"/>
          <w:marTop w:val="0"/>
          <w:marBottom w:val="0"/>
          <w:divBdr>
            <w:top w:val="none" w:sz="0" w:space="0" w:color="auto"/>
            <w:left w:val="none" w:sz="0" w:space="0" w:color="auto"/>
            <w:bottom w:val="none" w:sz="0" w:space="0" w:color="auto"/>
            <w:right w:val="none" w:sz="0" w:space="0" w:color="auto"/>
          </w:divBdr>
        </w:div>
        <w:div w:id="807820614">
          <w:marLeft w:val="0"/>
          <w:marRight w:val="0"/>
          <w:marTop w:val="0"/>
          <w:marBottom w:val="0"/>
          <w:divBdr>
            <w:top w:val="none" w:sz="0" w:space="0" w:color="auto"/>
            <w:left w:val="none" w:sz="0" w:space="0" w:color="auto"/>
            <w:bottom w:val="none" w:sz="0" w:space="0" w:color="auto"/>
            <w:right w:val="none" w:sz="0" w:space="0" w:color="auto"/>
          </w:divBdr>
        </w:div>
        <w:div w:id="1697074180">
          <w:marLeft w:val="0"/>
          <w:marRight w:val="0"/>
          <w:marTop w:val="0"/>
          <w:marBottom w:val="0"/>
          <w:divBdr>
            <w:top w:val="none" w:sz="0" w:space="0" w:color="auto"/>
            <w:left w:val="none" w:sz="0" w:space="0" w:color="auto"/>
            <w:bottom w:val="none" w:sz="0" w:space="0" w:color="auto"/>
            <w:right w:val="none" w:sz="0" w:space="0" w:color="auto"/>
          </w:divBdr>
        </w:div>
        <w:div w:id="1438600640">
          <w:marLeft w:val="0"/>
          <w:marRight w:val="0"/>
          <w:marTop w:val="0"/>
          <w:marBottom w:val="0"/>
          <w:divBdr>
            <w:top w:val="none" w:sz="0" w:space="0" w:color="auto"/>
            <w:left w:val="none" w:sz="0" w:space="0" w:color="auto"/>
            <w:bottom w:val="none" w:sz="0" w:space="0" w:color="auto"/>
            <w:right w:val="none" w:sz="0" w:space="0" w:color="auto"/>
          </w:divBdr>
        </w:div>
        <w:div w:id="1869247702">
          <w:marLeft w:val="0"/>
          <w:marRight w:val="0"/>
          <w:marTop w:val="0"/>
          <w:marBottom w:val="0"/>
          <w:divBdr>
            <w:top w:val="none" w:sz="0" w:space="0" w:color="auto"/>
            <w:left w:val="none" w:sz="0" w:space="0" w:color="auto"/>
            <w:bottom w:val="none" w:sz="0" w:space="0" w:color="auto"/>
            <w:right w:val="none" w:sz="0" w:space="0" w:color="auto"/>
          </w:divBdr>
        </w:div>
        <w:div w:id="1547571463">
          <w:marLeft w:val="0"/>
          <w:marRight w:val="0"/>
          <w:marTop w:val="0"/>
          <w:marBottom w:val="0"/>
          <w:divBdr>
            <w:top w:val="none" w:sz="0" w:space="0" w:color="auto"/>
            <w:left w:val="none" w:sz="0" w:space="0" w:color="auto"/>
            <w:bottom w:val="none" w:sz="0" w:space="0" w:color="auto"/>
            <w:right w:val="none" w:sz="0" w:space="0" w:color="auto"/>
          </w:divBdr>
        </w:div>
        <w:div w:id="1333027109">
          <w:marLeft w:val="0"/>
          <w:marRight w:val="0"/>
          <w:marTop w:val="0"/>
          <w:marBottom w:val="0"/>
          <w:divBdr>
            <w:top w:val="none" w:sz="0" w:space="0" w:color="auto"/>
            <w:left w:val="none" w:sz="0" w:space="0" w:color="auto"/>
            <w:bottom w:val="none" w:sz="0" w:space="0" w:color="auto"/>
            <w:right w:val="none" w:sz="0" w:space="0" w:color="auto"/>
          </w:divBdr>
        </w:div>
        <w:div w:id="1633972852">
          <w:marLeft w:val="0"/>
          <w:marRight w:val="0"/>
          <w:marTop w:val="0"/>
          <w:marBottom w:val="0"/>
          <w:divBdr>
            <w:top w:val="none" w:sz="0" w:space="0" w:color="auto"/>
            <w:left w:val="none" w:sz="0" w:space="0" w:color="auto"/>
            <w:bottom w:val="none" w:sz="0" w:space="0" w:color="auto"/>
            <w:right w:val="none" w:sz="0" w:space="0" w:color="auto"/>
          </w:divBdr>
        </w:div>
        <w:div w:id="47270586">
          <w:marLeft w:val="0"/>
          <w:marRight w:val="0"/>
          <w:marTop w:val="0"/>
          <w:marBottom w:val="0"/>
          <w:divBdr>
            <w:top w:val="none" w:sz="0" w:space="0" w:color="auto"/>
            <w:left w:val="none" w:sz="0" w:space="0" w:color="auto"/>
            <w:bottom w:val="none" w:sz="0" w:space="0" w:color="auto"/>
            <w:right w:val="none" w:sz="0" w:space="0" w:color="auto"/>
          </w:divBdr>
        </w:div>
        <w:div w:id="1805613341">
          <w:marLeft w:val="0"/>
          <w:marRight w:val="0"/>
          <w:marTop w:val="0"/>
          <w:marBottom w:val="0"/>
          <w:divBdr>
            <w:top w:val="none" w:sz="0" w:space="0" w:color="auto"/>
            <w:left w:val="none" w:sz="0" w:space="0" w:color="auto"/>
            <w:bottom w:val="none" w:sz="0" w:space="0" w:color="auto"/>
            <w:right w:val="none" w:sz="0" w:space="0" w:color="auto"/>
          </w:divBdr>
        </w:div>
        <w:div w:id="1791632593">
          <w:marLeft w:val="0"/>
          <w:marRight w:val="0"/>
          <w:marTop w:val="0"/>
          <w:marBottom w:val="0"/>
          <w:divBdr>
            <w:top w:val="none" w:sz="0" w:space="0" w:color="auto"/>
            <w:left w:val="none" w:sz="0" w:space="0" w:color="auto"/>
            <w:bottom w:val="none" w:sz="0" w:space="0" w:color="auto"/>
            <w:right w:val="none" w:sz="0" w:space="0" w:color="auto"/>
          </w:divBdr>
        </w:div>
        <w:div w:id="122694971">
          <w:marLeft w:val="0"/>
          <w:marRight w:val="0"/>
          <w:marTop w:val="0"/>
          <w:marBottom w:val="0"/>
          <w:divBdr>
            <w:top w:val="none" w:sz="0" w:space="0" w:color="auto"/>
            <w:left w:val="none" w:sz="0" w:space="0" w:color="auto"/>
            <w:bottom w:val="none" w:sz="0" w:space="0" w:color="auto"/>
            <w:right w:val="none" w:sz="0" w:space="0" w:color="auto"/>
          </w:divBdr>
        </w:div>
        <w:div w:id="1004699551">
          <w:marLeft w:val="0"/>
          <w:marRight w:val="0"/>
          <w:marTop w:val="0"/>
          <w:marBottom w:val="0"/>
          <w:divBdr>
            <w:top w:val="none" w:sz="0" w:space="0" w:color="auto"/>
            <w:left w:val="none" w:sz="0" w:space="0" w:color="auto"/>
            <w:bottom w:val="none" w:sz="0" w:space="0" w:color="auto"/>
            <w:right w:val="none" w:sz="0" w:space="0" w:color="auto"/>
          </w:divBdr>
        </w:div>
        <w:div w:id="898782227">
          <w:marLeft w:val="0"/>
          <w:marRight w:val="0"/>
          <w:marTop w:val="0"/>
          <w:marBottom w:val="0"/>
          <w:divBdr>
            <w:top w:val="none" w:sz="0" w:space="0" w:color="auto"/>
            <w:left w:val="none" w:sz="0" w:space="0" w:color="auto"/>
            <w:bottom w:val="none" w:sz="0" w:space="0" w:color="auto"/>
            <w:right w:val="none" w:sz="0" w:space="0" w:color="auto"/>
          </w:divBdr>
        </w:div>
        <w:div w:id="69618857">
          <w:marLeft w:val="0"/>
          <w:marRight w:val="0"/>
          <w:marTop w:val="0"/>
          <w:marBottom w:val="0"/>
          <w:divBdr>
            <w:top w:val="none" w:sz="0" w:space="0" w:color="auto"/>
            <w:left w:val="none" w:sz="0" w:space="0" w:color="auto"/>
            <w:bottom w:val="none" w:sz="0" w:space="0" w:color="auto"/>
            <w:right w:val="none" w:sz="0" w:space="0" w:color="auto"/>
          </w:divBdr>
        </w:div>
        <w:div w:id="271396620">
          <w:marLeft w:val="0"/>
          <w:marRight w:val="0"/>
          <w:marTop w:val="0"/>
          <w:marBottom w:val="0"/>
          <w:divBdr>
            <w:top w:val="none" w:sz="0" w:space="0" w:color="auto"/>
            <w:left w:val="none" w:sz="0" w:space="0" w:color="auto"/>
            <w:bottom w:val="none" w:sz="0" w:space="0" w:color="auto"/>
            <w:right w:val="none" w:sz="0" w:space="0" w:color="auto"/>
          </w:divBdr>
        </w:div>
        <w:div w:id="1859663424">
          <w:marLeft w:val="0"/>
          <w:marRight w:val="0"/>
          <w:marTop w:val="0"/>
          <w:marBottom w:val="0"/>
          <w:divBdr>
            <w:top w:val="none" w:sz="0" w:space="0" w:color="auto"/>
            <w:left w:val="none" w:sz="0" w:space="0" w:color="auto"/>
            <w:bottom w:val="none" w:sz="0" w:space="0" w:color="auto"/>
            <w:right w:val="none" w:sz="0" w:space="0" w:color="auto"/>
          </w:divBdr>
        </w:div>
        <w:div w:id="1493789390">
          <w:marLeft w:val="0"/>
          <w:marRight w:val="0"/>
          <w:marTop w:val="0"/>
          <w:marBottom w:val="0"/>
          <w:divBdr>
            <w:top w:val="none" w:sz="0" w:space="0" w:color="auto"/>
            <w:left w:val="none" w:sz="0" w:space="0" w:color="auto"/>
            <w:bottom w:val="none" w:sz="0" w:space="0" w:color="auto"/>
            <w:right w:val="none" w:sz="0" w:space="0" w:color="auto"/>
          </w:divBdr>
        </w:div>
        <w:div w:id="272596008">
          <w:marLeft w:val="0"/>
          <w:marRight w:val="0"/>
          <w:marTop w:val="0"/>
          <w:marBottom w:val="0"/>
          <w:divBdr>
            <w:top w:val="none" w:sz="0" w:space="0" w:color="auto"/>
            <w:left w:val="none" w:sz="0" w:space="0" w:color="auto"/>
            <w:bottom w:val="none" w:sz="0" w:space="0" w:color="auto"/>
            <w:right w:val="none" w:sz="0" w:space="0" w:color="auto"/>
          </w:divBdr>
        </w:div>
        <w:div w:id="1129861766">
          <w:marLeft w:val="0"/>
          <w:marRight w:val="0"/>
          <w:marTop w:val="0"/>
          <w:marBottom w:val="0"/>
          <w:divBdr>
            <w:top w:val="none" w:sz="0" w:space="0" w:color="auto"/>
            <w:left w:val="none" w:sz="0" w:space="0" w:color="auto"/>
            <w:bottom w:val="none" w:sz="0" w:space="0" w:color="auto"/>
            <w:right w:val="none" w:sz="0" w:space="0" w:color="auto"/>
          </w:divBdr>
        </w:div>
        <w:div w:id="1847859862">
          <w:marLeft w:val="0"/>
          <w:marRight w:val="0"/>
          <w:marTop w:val="0"/>
          <w:marBottom w:val="0"/>
          <w:divBdr>
            <w:top w:val="none" w:sz="0" w:space="0" w:color="auto"/>
            <w:left w:val="none" w:sz="0" w:space="0" w:color="auto"/>
            <w:bottom w:val="none" w:sz="0" w:space="0" w:color="auto"/>
            <w:right w:val="none" w:sz="0" w:space="0" w:color="auto"/>
          </w:divBdr>
        </w:div>
        <w:div w:id="207424150">
          <w:marLeft w:val="0"/>
          <w:marRight w:val="0"/>
          <w:marTop w:val="0"/>
          <w:marBottom w:val="0"/>
          <w:divBdr>
            <w:top w:val="none" w:sz="0" w:space="0" w:color="auto"/>
            <w:left w:val="none" w:sz="0" w:space="0" w:color="auto"/>
            <w:bottom w:val="none" w:sz="0" w:space="0" w:color="auto"/>
            <w:right w:val="none" w:sz="0" w:space="0" w:color="auto"/>
          </w:divBdr>
        </w:div>
        <w:div w:id="852185863">
          <w:marLeft w:val="0"/>
          <w:marRight w:val="0"/>
          <w:marTop w:val="0"/>
          <w:marBottom w:val="0"/>
          <w:divBdr>
            <w:top w:val="none" w:sz="0" w:space="0" w:color="auto"/>
            <w:left w:val="none" w:sz="0" w:space="0" w:color="auto"/>
            <w:bottom w:val="none" w:sz="0" w:space="0" w:color="auto"/>
            <w:right w:val="none" w:sz="0" w:space="0" w:color="auto"/>
          </w:divBdr>
        </w:div>
        <w:div w:id="1565065685">
          <w:marLeft w:val="0"/>
          <w:marRight w:val="0"/>
          <w:marTop w:val="0"/>
          <w:marBottom w:val="0"/>
          <w:divBdr>
            <w:top w:val="none" w:sz="0" w:space="0" w:color="auto"/>
            <w:left w:val="none" w:sz="0" w:space="0" w:color="auto"/>
            <w:bottom w:val="none" w:sz="0" w:space="0" w:color="auto"/>
            <w:right w:val="none" w:sz="0" w:space="0" w:color="auto"/>
          </w:divBdr>
        </w:div>
        <w:div w:id="1255019767">
          <w:marLeft w:val="0"/>
          <w:marRight w:val="0"/>
          <w:marTop w:val="0"/>
          <w:marBottom w:val="0"/>
          <w:divBdr>
            <w:top w:val="none" w:sz="0" w:space="0" w:color="auto"/>
            <w:left w:val="none" w:sz="0" w:space="0" w:color="auto"/>
            <w:bottom w:val="none" w:sz="0" w:space="0" w:color="auto"/>
            <w:right w:val="none" w:sz="0" w:space="0" w:color="auto"/>
          </w:divBdr>
        </w:div>
        <w:div w:id="1476608592">
          <w:marLeft w:val="0"/>
          <w:marRight w:val="0"/>
          <w:marTop w:val="0"/>
          <w:marBottom w:val="0"/>
          <w:divBdr>
            <w:top w:val="none" w:sz="0" w:space="0" w:color="auto"/>
            <w:left w:val="none" w:sz="0" w:space="0" w:color="auto"/>
            <w:bottom w:val="none" w:sz="0" w:space="0" w:color="auto"/>
            <w:right w:val="none" w:sz="0" w:space="0" w:color="auto"/>
          </w:divBdr>
        </w:div>
        <w:div w:id="207255840">
          <w:marLeft w:val="0"/>
          <w:marRight w:val="0"/>
          <w:marTop w:val="0"/>
          <w:marBottom w:val="0"/>
          <w:divBdr>
            <w:top w:val="none" w:sz="0" w:space="0" w:color="auto"/>
            <w:left w:val="none" w:sz="0" w:space="0" w:color="auto"/>
            <w:bottom w:val="none" w:sz="0" w:space="0" w:color="auto"/>
            <w:right w:val="none" w:sz="0" w:space="0" w:color="auto"/>
          </w:divBdr>
        </w:div>
        <w:div w:id="1756128829">
          <w:marLeft w:val="0"/>
          <w:marRight w:val="0"/>
          <w:marTop w:val="0"/>
          <w:marBottom w:val="0"/>
          <w:divBdr>
            <w:top w:val="none" w:sz="0" w:space="0" w:color="auto"/>
            <w:left w:val="none" w:sz="0" w:space="0" w:color="auto"/>
            <w:bottom w:val="none" w:sz="0" w:space="0" w:color="auto"/>
            <w:right w:val="none" w:sz="0" w:space="0" w:color="auto"/>
          </w:divBdr>
        </w:div>
        <w:div w:id="1533686572">
          <w:marLeft w:val="0"/>
          <w:marRight w:val="0"/>
          <w:marTop w:val="0"/>
          <w:marBottom w:val="0"/>
          <w:divBdr>
            <w:top w:val="none" w:sz="0" w:space="0" w:color="auto"/>
            <w:left w:val="none" w:sz="0" w:space="0" w:color="auto"/>
            <w:bottom w:val="none" w:sz="0" w:space="0" w:color="auto"/>
            <w:right w:val="none" w:sz="0" w:space="0" w:color="auto"/>
          </w:divBdr>
        </w:div>
        <w:div w:id="833111560">
          <w:marLeft w:val="0"/>
          <w:marRight w:val="0"/>
          <w:marTop w:val="0"/>
          <w:marBottom w:val="0"/>
          <w:divBdr>
            <w:top w:val="none" w:sz="0" w:space="0" w:color="auto"/>
            <w:left w:val="none" w:sz="0" w:space="0" w:color="auto"/>
            <w:bottom w:val="none" w:sz="0" w:space="0" w:color="auto"/>
            <w:right w:val="none" w:sz="0" w:space="0" w:color="auto"/>
          </w:divBdr>
        </w:div>
        <w:div w:id="1035228149">
          <w:marLeft w:val="0"/>
          <w:marRight w:val="0"/>
          <w:marTop w:val="0"/>
          <w:marBottom w:val="0"/>
          <w:divBdr>
            <w:top w:val="none" w:sz="0" w:space="0" w:color="auto"/>
            <w:left w:val="none" w:sz="0" w:space="0" w:color="auto"/>
            <w:bottom w:val="none" w:sz="0" w:space="0" w:color="auto"/>
            <w:right w:val="none" w:sz="0" w:space="0" w:color="auto"/>
          </w:divBdr>
        </w:div>
        <w:div w:id="15355268">
          <w:marLeft w:val="0"/>
          <w:marRight w:val="0"/>
          <w:marTop w:val="0"/>
          <w:marBottom w:val="0"/>
          <w:divBdr>
            <w:top w:val="none" w:sz="0" w:space="0" w:color="auto"/>
            <w:left w:val="none" w:sz="0" w:space="0" w:color="auto"/>
            <w:bottom w:val="none" w:sz="0" w:space="0" w:color="auto"/>
            <w:right w:val="none" w:sz="0" w:space="0" w:color="auto"/>
          </w:divBdr>
        </w:div>
        <w:div w:id="1723746217">
          <w:marLeft w:val="0"/>
          <w:marRight w:val="0"/>
          <w:marTop w:val="0"/>
          <w:marBottom w:val="0"/>
          <w:divBdr>
            <w:top w:val="none" w:sz="0" w:space="0" w:color="auto"/>
            <w:left w:val="none" w:sz="0" w:space="0" w:color="auto"/>
            <w:bottom w:val="none" w:sz="0" w:space="0" w:color="auto"/>
            <w:right w:val="none" w:sz="0" w:space="0" w:color="auto"/>
          </w:divBdr>
        </w:div>
        <w:div w:id="854657305">
          <w:marLeft w:val="0"/>
          <w:marRight w:val="0"/>
          <w:marTop w:val="0"/>
          <w:marBottom w:val="0"/>
          <w:divBdr>
            <w:top w:val="none" w:sz="0" w:space="0" w:color="auto"/>
            <w:left w:val="none" w:sz="0" w:space="0" w:color="auto"/>
            <w:bottom w:val="none" w:sz="0" w:space="0" w:color="auto"/>
            <w:right w:val="none" w:sz="0" w:space="0" w:color="auto"/>
          </w:divBdr>
        </w:div>
        <w:div w:id="144663287">
          <w:marLeft w:val="0"/>
          <w:marRight w:val="0"/>
          <w:marTop w:val="0"/>
          <w:marBottom w:val="0"/>
          <w:divBdr>
            <w:top w:val="none" w:sz="0" w:space="0" w:color="auto"/>
            <w:left w:val="none" w:sz="0" w:space="0" w:color="auto"/>
            <w:bottom w:val="none" w:sz="0" w:space="0" w:color="auto"/>
            <w:right w:val="none" w:sz="0" w:space="0" w:color="auto"/>
          </w:divBdr>
        </w:div>
        <w:div w:id="1259605207">
          <w:marLeft w:val="0"/>
          <w:marRight w:val="0"/>
          <w:marTop w:val="0"/>
          <w:marBottom w:val="0"/>
          <w:divBdr>
            <w:top w:val="none" w:sz="0" w:space="0" w:color="auto"/>
            <w:left w:val="none" w:sz="0" w:space="0" w:color="auto"/>
            <w:bottom w:val="none" w:sz="0" w:space="0" w:color="auto"/>
            <w:right w:val="none" w:sz="0" w:space="0" w:color="auto"/>
          </w:divBdr>
        </w:div>
        <w:div w:id="780028763">
          <w:marLeft w:val="0"/>
          <w:marRight w:val="0"/>
          <w:marTop w:val="0"/>
          <w:marBottom w:val="0"/>
          <w:divBdr>
            <w:top w:val="none" w:sz="0" w:space="0" w:color="auto"/>
            <w:left w:val="none" w:sz="0" w:space="0" w:color="auto"/>
            <w:bottom w:val="none" w:sz="0" w:space="0" w:color="auto"/>
            <w:right w:val="none" w:sz="0" w:space="0" w:color="auto"/>
          </w:divBdr>
        </w:div>
        <w:div w:id="2052874518">
          <w:marLeft w:val="0"/>
          <w:marRight w:val="0"/>
          <w:marTop w:val="0"/>
          <w:marBottom w:val="0"/>
          <w:divBdr>
            <w:top w:val="none" w:sz="0" w:space="0" w:color="auto"/>
            <w:left w:val="none" w:sz="0" w:space="0" w:color="auto"/>
            <w:bottom w:val="none" w:sz="0" w:space="0" w:color="auto"/>
            <w:right w:val="none" w:sz="0" w:space="0" w:color="auto"/>
          </w:divBdr>
        </w:div>
        <w:div w:id="956257861">
          <w:marLeft w:val="0"/>
          <w:marRight w:val="0"/>
          <w:marTop w:val="0"/>
          <w:marBottom w:val="0"/>
          <w:divBdr>
            <w:top w:val="none" w:sz="0" w:space="0" w:color="auto"/>
            <w:left w:val="none" w:sz="0" w:space="0" w:color="auto"/>
            <w:bottom w:val="none" w:sz="0" w:space="0" w:color="auto"/>
            <w:right w:val="none" w:sz="0" w:space="0" w:color="auto"/>
          </w:divBdr>
        </w:div>
        <w:div w:id="722413260">
          <w:marLeft w:val="0"/>
          <w:marRight w:val="0"/>
          <w:marTop w:val="0"/>
          <w:marBottom w:val="0"/>
          <w:divBdr>
            <w:top w:val="none" w:sz="0" w:space="0" w:color="auto"/>
            <w:left w:val="none" w:sz="0" w:space="0" w:color="auto"/>
            <w:bottom w:val="none" w:sz="0" w:space="0" w:color="auto"/>
            <w:right w:val="none" w:sz="0" w:space="0" w:color="auto"/>
          </w:divBdr>
        </w:div>
        <w:div w:id="2059015215">
          <w:marLeft w:val="0"/>
          <w:marRight w:val="0"/>
          <w:marTop w:val="0"/>
          <w:marBottom w:val="0"/>
          <w:divBdr>
            <w:top w:val="none" w:sz="0" w:space="0" w:color="auto"/>
            <w:left w:val="none" w:sz="0" w:space="0" w:color="auto"/>
            <w:bottom w:val="none" w:sz="0" w:space="0" w:color="auto"/>
            <w:right w:val="none" w:sz="0" w:space="0" w:color="auto"/>
          </w:divBdr>
        </w:div>
        <w:div w:id="1766725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te.ebrary.com/lib/samk/home.action" TargetMode="External"/><Relationship Id="rId5" Type="http://schemas.openxmlformats.org/officeDocument/2006/relationships/hyperlink" Target="https://doi.org/10.1177%2F002224299606000403"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10</Pages>
  <Words>5181</Words>
  <Characters>29536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dc:creator>
  <cp:keywords/>
  <dc:description/>
  <cp:lastModifiedBy>Yoana</cp:lastModifiedBy>
  <cp:revision>17</cp:revision>
  <dcterms:created xsi:type="dcterms:W3CDTF">2019-08-18T16:19:00Z</dcterms:created>
  <dcterms:modified xsi:type="dcterms:W3CDTF">2019-08-27T17:12:00Z</dcterms:modified>
</cp:coreProperties>
</file>