
<file path=[Content_Types].xml><?xml version="1.0" encoding="utf-8"?>
<Types xmlns="http://schemas.openxmlformats.org/package/2006/content-types"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35C26F2" w14:textId="77777777" w:rsidR="00785F79" w:rsidRDefault="00785F79" w:rsidP="00785F79">
      <w:pPr>
        <w:jc w:val="both"/>
        <w:rPr>
          <w:rFonts w:ascii="Arial" w:hAnsi="Arial" w:cs="Arial"/>
          <w:sz w:val="22"/>
          <w:szCs w:val="22"/>
        </w:rPr>
      </w:pPr>
      <w:r w:rsidRPr="00DF6C93">
        <w:rPr>
          <w:rFonts w:ascii="Arial" w:hAnsi="Arial" w:cs="Arial"/>
          <w:sz w:val="22"/>
          <w:szCs w:val="22"/>
        </w:rPr>
        <w:t xml:space="preserve">Using the Python Turtle library, draw the word "NOON". </w:t>
      </w:r>
      <w:r>
        <w:rPr>
          <w:rFonts w:ascii="Arial" w:hAnsi="Arial" w:cs="Arial"/>
          <w:sz w:val="22"/>
          <w:szCs w:val="22"/>
        </w:rPr>
        <w:t>Each letter should be the same height and the word should be written straight.</w:t>
      </w:r>
    </w:p>
    <w:p w14:paraId="714ED619" w14:textId="77777777" w:rsidR="00785F79" w:rsidRPr="00DF6C93" w:rsidRDefault="00785F79" w:rsidP="00785F79">
      <w:pPr>
        <w:jc w:val="both"/>
        <w:rPr>
          <w:rFonts w:ascii="Arial" w:hAnsi="Arial" w:cs="Arial"/>
          <w:sz w:val="22"/>
          <w:szCs w:val="22"/>
        </w:rPr>
      </w:pPr>
    </w:p>
    <w:p w14:paraId="78786228" w14:textId="77777777" w:rsidR="00785F79" w:rsidRDefault="00785F79" w:rsidP="00785F79">
      <w:pPr>
        <w:rPr>
          <w:rFonts w:ascii="Arial" w:hAnsi="Arial" w:cs="Arial"/>
          <w:sz w:val="22"/>
          <w:szCs w:val="22"/>
        </w:rPr>
      </w:pPr>
      <w:r w:rsidRPr="00DF6C93">
        <w:rPr>
          <w:rFonts w:ascii="Arial" w:hAnsi="Arial" w:cs="Arial"/>
          <w:sz w:val="22"/>
          <w:szCs w:val="22"/>
        </w:rPr>
        <w:t xml:space="preserve">Your </w:t>
      </w:r>
      <w:r>
        <w:rPr>
          <w:rFonts w:ascii="Arial" w:hAnsi="Arial" w:cs="Arial"/>
          <w:sz w:val="22"/>
          <w:szCs w:val="22"/>
        </w:rPr>
        <w:t>output</w:t>
      </w:r>
      <w:r w:rsidRPr="00DF6C93">
        <w:rPr>
          <w:rFonts w:ascii="Arial" w:hAnsi="Arial" w:cs="Arial"/>
          <w:sz w:val="22"/>
          <w:szCs w:val="22"/>
        </w:rPr>
        <w:t xml:space="preserve"> </w:t>
      </w:r>
      <w:r>
        <w:rPr>
          <w:rFonts w:ascii="Arial" w:hAnsi="Arial" w:cs="Arial"/>
          <w:sz w:val="22"/>
          <w:szCs w:val="22"/>
        </w:rPr>
        <w:t>should look something like this:</w:t>
      </w:r>
    </w:p>
    <w:p w14:paraId="3D5A9A15" w14:textId="77777777" w:rsidR="00785F79" w:rsidRDefault="00785F79" w:rsidP="00785F79">
      <w:pPr>
        <w:rPr>
          <w:rFonts w:ascii="Arial" w:hAnsi="Arial" w:cs="Arial"/>
          <w:sz w:val="22"/>
          <w:szCs w:val="22"/>
        </w:rPr>
      </w:pPr>
    </w:p>
    <w:p w14:paraId="57D5F3B7" w14:textId="77777777" w:rsidR="00785F79" w:rsidRPr="00DF6C93" w:rsidRDefault="00785F79" w:rsidP="00785F79">
      <w:pPr>
        <w:rPr>
          <w:rFonts w:ascii="Arial" w:hAnsi="Arial" w:cs="Arial"/>
          <w:sz w:val="22"/>
          <w:szCs w:val="22"/>
        </w:rPr>
      </w:pPr>
    </w:p>
    <w:p w14:paraId="45F39663" w14:textId="77777777" w:rsidR="00785F79" w:rsidRPr="00DF6C93" w:rsidRDefault="00785F79" w:rsidP="00785F79">
      <w:pPr>
        <w:jc w:val="center"/>
        <w:rPr>
          <w:rFonts w:ascii="Arial" w:hAnsi="Arial" w:cs="Arial"/>
          <w:sz w:val="22"/>
          <w:szCs w:val="22"/>
        </w:rPr>
      </w:pPr>
      <w:r w:rsidRPr="00DF6C93">
        <w:rPr>
          <w:rFonts w:ascii="Arial" w:hAnsi="Arial" w:cs="Arial"/>
          <w:noProof/>
          <w:sz w:val="22"/>
          <w:szCs w:val="22"/>
        </w:rPr>
        <w:drawing>
          <wp:inline distT="0" distB="0" distL="0" distR="0" wp14:anchorId="5F4C784A" wp14:editId="7EDE7287">
            <wp:extent cx="6003290" cy="1675519"/>
            <wp:effectExtent l="19050" t="19050" r="16510" b="20320"/>
            <wp:docPr id="2" name="Picture 2" descr="A couple of circles on a white background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 descr="A couple of circles on a white background&#10;&#10;AI-generated content may be incorrect."/>
                    <pic:cNvPicPr/>
                  </pic:nvPicPr>
                  <pic:blipFill rotWithShape="1"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5414" t="14766" r="4135" b="15361"/>
                    <a:stretch/>
                  </pic:blipFill>
                  <pic:spPr bwMode="auto">
                    <a:xfrm>
                      <a:off x="0" y="0"/>
                      <a:ext cx="6004353" cy="1675816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2CDD24D0" w14:textId="77777777" w:rsidR="00785F79" w:rsidRDefault="00785F79" w:rsidP="00785F79">
      <w:pPr>
        <w:rPr>
          <w:rFonts w:ascii="Arial" w:hAnsi="Arial" w:cs="Arial"/>
          <w:sz w:val="22"/>
          <w:szCs w:val="22"/>
        </w:rPr>
      </w:pPr>
    </w:p>
    <w:p w14:paraId="3ADA1907" w14:textId="77777777" w:rsidR="00785F79" w:rsidRPr="00DF6C93" w:rsidRDefault="00785F79" w:rsidP="00785F79">
      <w:pPr>
        <w:rPr>
          <w:rFonts w:ascii="Arial" w:hAnsi="Arial" w:cs="Arial"/>
          <w:sz w:val="22"/>
          <w:szCs w:val="22"/>
        </w:rPr>
      </w:pPr>
    </w:p>
    <w:p w14:paraId="31076E05" w14:textId="77777777" w:rsidR="00785F79" w:rsidRDefault="00785F79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Where possible, you should use for loop(s) to shorten your code. </w:t>
      </w:r>
    </w:p>
    <w:p w14:paraId="7C3A86DA" w14:textId="77777777" w:rsidR="00785F79" w:rsidRDefault="00785F79">
      <w:pPr>
        <w:rPr>
          <w:rFonts w:ascii="Arial" w:hAnsi="Arial" w:cs="Arial"/>
          <w:sz w:val="22"/>
          <w:szCs w:val="22"/>
        </w:rPr>
      </w:pPr>
    </w:p>
    <w:p w14:paraId="7BC286B1" w14:textId="77777777" w:rsidR="00785F79" w:rsidRDefault="00785F79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For example, the 2 "O"s might be a good candidate for a for loop</w:t>
      </w:r>
      <w:r>
        <w:rPr>
          <w:rFonts w:ascii="Arial" w:hAnsi="Arial" w:cs="Arial"/>
          <w:sz w:val="22"/>
          <w:szCs w:val="22"/>
        </w:rPr>
        <w:t xml:space="preserve">. </w:t>
      </w:r>
    </w:p>
    <w:p w14:paraId="17769CB8" w14:textId="77777777" w:rsidR="00785F79" w:rsidRDefault="00785F79">
      <w:pPr>
        <w:rPr>
          <w:rFonts w:ascii="Arial" w:hAnsi="Arial" w:cs="Arial"/>
          <w:sz w:val="22"/>
          <w:szCs w:val="22"/>
        </w:rPr>
      </w:pPr>
    </w:p>
    <w:p w14:paraId="05AC4C9D" w14:textId="55A1777E" w:rsidR="00E8693B" w:rsidRDefault="00785F79">
      <w:r>
        <w:rPr>
          <w:rFonts w:ascii="Arial" w:hAnsi="Arial" w:cs="Arial"/>
          <w:sz w:val="22"/>
          <w:szCs w:val="22"/>
        </w:rPr>
        <w:t xml:space="preserve">Also, think about the Ns. N has rotational symmetry, so it may be another candidate for code shortening. </w:t>
      </w:r>
    </w:p>
    <w:sectPr w:rsidR="00E8693B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85F79"/>
    <w:rsid w:val="002E2F69"/>
    <w:rsid w:val="005E21D5"/>
    <w:rsid w:val="00785F79"/>
    <w:rsid w:val="00942779"/>
    <w:rsid w:val="00C947B6"/>
    <w:rsid w:val="00E55D05"/>
    <w:rsid w:val="00E8693B"/>
    <w:rsid w:val="00F27298"/>
    <w:rsid w:val="00F9736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58685AE"/>
  <w15:chartTrackingRefBased/>
  <w15:docId w15:val="{73E8C4B7-7A03-4DD9-93A2-CBC431BC4C2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785F79"/>
    <w:pPr>
      <w:spacing w:after="0" w:line="240" w:lineRule="auto"/>
    </w:pPr>
    <w:rPr>
      <w:rFonts w:ascii="Times New Roman" w:eastAsia="Times New Roman" w:hAnsi="Times New Roman" w:cs="Times New Roman"/>
      <w:kern w:val="0"/>
      <w:sz w:val="20"/>
      <w:szCs w:val="20"/>
      <w:lang w:eastAsia="en-GB"/>
      <w14:ligatures w14:val="none"/>
    </w:rPr>
  </w:style>
  <w:style w:type="paragraph" w:styleId="Heading1">
    <w:name w:val="heading 1"/>
    <w:basedOn w:val="Normal"/>
    <w:next w:val="Normal"/>
    <w:link w:val="Heading1Char"/>
    <w:uiPriority w:val="9"/>
    <w:qFormat/>
    <w:rsid w:val="00785F79"/>
    <w:pPr>
      <w:keepNext/>
      <w:keepLines/>
      <w:spacing w:before="360" w:after="80" w:line="278" w:lineRule="auto"/>
      <w:outlineLvl w:val="0"/>
    </w:pPr>
    <w:rPr>
      <w:rFonts w:asciiTheme="majorHAnsi" w:eastAsiaTheme="majorEastAsia" w:hAnsiTheme="majorHAnsi" w:cstheme="majorBidi"/>
      <w:color w:val="0F4761" w:themeColor="accent1" w:themeShade="BF"/>
      <w:kern w:val="2"/>
      <w:sz w:val="40"/>
      <w:szCs w:val="40"/>
      <w:lang w:eastAsia="zh-CN"/>
      <w14:ligatures w14:val="standardContextual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785F79"/>
    <w:pPr>
      <w:keepNext/>
      <w:keepLines/>
      <w:spacing w:before="160" w:after="80" w:line="278" w:lineRule="auto"/>
      <w:outlineLvl w:val="1"/>
    </w:pPr>
    <w:rPr>
      <w:rFonts w:asciiTheme="majorHAnsi" w:eastAsiaTheme="majorEastAsia" w:hAnsiTheme="majorHAnsi" w:cstheme="majorBidi"/>
      <w:color w:val="0F4761" w:themeColor="accent1" w:themeShade="BF"/>
      <w:kern w:val="2"/>
      <w:sz w:val="32"/>
      <w:szCs w:val="32"/>
      <w:lang w:eastAsia="zh-CN"/>
      <w14:ligatures w14:val="standardContextual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785F79"/>
    <w:pPr>
      <w:keepNext/>
      <w:keepLines/>
      <w:spacing w:before="160" w:after="80" w:line="278" w:lineRule="auto"/>
      <w:outlineLvl w:val="2"/>
    </w:pPr>
    <w:rPr>
      <w:rFonts w:asciiTheme="minorHAnsi" w:eastAsiaTheme="majorEastAsia" w:hAnsiTheme="minorHAnsi" w:cstheme="majorBidi"/>
      <w:color w:val="0F4761" w:themeColor="accent1" w:themeShade="BF"/>
      <w:kern w:val="2"/>
      <w:sz w:val="28"/>
      <w:szCs w:val="28"/>
      <w:lang w:eastAsia="zh-CN"/>
      <w14:ligatures w14:val="standardContextual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785F79"/>
    <w:pPr>
      <w:keepNext/>
      <w:keepLines/>
      <w:spacing w:before="80" w:after="40" w:line="278" w:lineRule="auto"/>
      <w:outlineLvl w:val="3"/>
    </w:pPr>
    <w:rPr>
      <w:rFonts w:asciiTheme="minorHAnsi" w:eastAsiaTheme="majorEastAsia" w:hAnsiTheme="minorHAnsi" w:cstheme="majorBidi"/>
      <w:i/>
      <w:iCs/>
      <w:color w:val="0F4761" w:themeColor="accent1" w:themeShade="BF"/>
      <w:kern w:val="2"/>
      <w:sz w:val="24"/>
      <w:szCs w:val="24"/>
      <w:lang w:eastAsia="zh-CN"/>
      <w14:ligatures w14:val="standardContextual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785F79"/>
    <w:pPr>
      <w:keepNext/>
      <w:keepLines/>
      <w:spacing w:before="80" w:after="40" w:line="278" w:lineRule="auto"/>
      <w:outlineLvl w:val="4"/>
    </w:pPr>
    <w:rPr>
      <w:rFonts w:asciiTheme="minorHAnsi" w:eastAsiaTheme="majorEastAsia" w:hAnsiTheme="minorHAnsi" w:cstheme="majorBidi"/>
      <w:color w:val="0F4761" w:themeColor="accent1" w:themeShade="BF"/>
      <w:kern w:val="2"/>
      <w:sz w:val="24"/>
      <w:szCs w:val="24"/>
      <w:lang w:eastAsia="zh-CN"/>
      <w14:ligatures w14:val="standardContextual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785F79"/>
    <w:pPr>
      <w:keepNext/>
      <w:keepLines/>
      <w:spacing w:before="40" w:line="278" w:lineRule="auto"/>
      <w:outlineLvl w:val="5"/>
    </w:pPr>
    <w:rPr>
      <w:rFonts w:asciiTheme="minorHAnsi" w:eastAsiaTheme="majorEastAsia" w:hAnsiTheme="minorHAnsi" w:cstheme="majorBidi"/>
      <w:i/>
      <w:iCs/>
      <w:color w:val="595959" w:themeColor="text1" w:themeTint="A6"/>
      <w:kern w:val="2"/>
      <w:sz w:val="24"/>
      <w:szCs w:val="24"/>
      <w:lang w:eastAsia="zh-CN"/>
      <w14:ligatures w14:val="standardContextual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785F79"/>
    <w:pPr>
      <w:keepNext/>
      <w:keepLines/>
      <w:spacing w:before="40" w:line="278" w:lineRule="auto"/>
      <w:outlineLvl w:val="6"/>
    </w:pPr>
    <w:rPr>
      <w:rFonts w:asciiTheme="minorHAnsi" w:eastAsiaTheme="majorEastAsia" w:hAnsiTheme="minorHAnsi" w:cstheme="majorBidi"/>
      <w:color w:val="595959" w:themeColor="text1" w:themeTint="A6"/>
      <w:kern w:val="2"/>
      <w:sz w:val="24"/>
      <w:szCs w:val="24"/>
      <w:lang w:eastAsia="zh-CN"/>
      <w14:ligatures w14:val="standardContextual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785F79"/>
    <w:pPr>
      <w:keepNext/>
      <w:keepLines/>
      <w:spacing w:line="278" w:lineRule="auto"/>
      <w:outlineLvl w:val="7"/>
    </w:pPr>
    <w:rPr>
      <w:rFonts w:asciiTheme="minorHAnsi" w:eastAsiaTheme="majorEastAsia" w:hAnsiTheme="minorHAnsi" w:cstheme="majorBidi"/>
      <w:i/>
      <w:iCs/>
      <w:color w:val="272727" w:themeColor="text1" w:themeTint="D8"/>
      <w:kern w:val="2"/>
      <w:sz w:val="24"/>
      <w:szCs w:val="24"/>
      <w:lang w:eastAsia="zh-CN"/>
      <w14:ligatures w14:val="standardContextual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785F79"/>
    <w:pPr>
      <w:keepNext/>
      <w:keepLines/>
      <w:spacing w:line="278" w:lineRule="auto"/>
      <w:outlineLvl w:val="8"/>
    </w:pPr>
    <w:rPr>
      <w:rFonts w:asciiTheme="minorHAnsi" w:eastAsiaTheme="majorEastAsia" w:hAnsiTheme="minorHAnsi" w:cstheme="majorBidi"/>
      <w:color w:val="272727" w:themeColor="text1" w:themeTint="D8"/>
      <w:kern w:val="2"/>
      <w:sz w:val="24"/>
      <w:szCs w:val="24"/>
      <w:lang w:eastAsia="zh-CN"/>
      <w14:ligatures w14:val="standardContextual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785F79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785F79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785F79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785F79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785F79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785F79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785F79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785F79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785F79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785F79"/>
    <w:pPr>
      <w:spacing w:after="80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  <w:lang w:eastAsia="zh-CN"/>
      <w14:ligatures w14:val="standardContextual"/>
    </w:rPr>
  </w:style>
  <w:style w:type="character" w:customStyle="1" w:styleId="TitleChar">
    <w:name w:val="Title Char"/>
    <w:basedOn w:val="DefaultParagraphFont"/>
    <w:link w:val="Title"/>
    <w:uiPriority w:val="10"/>
    <w:rsid w:val="00785F79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785F79"/>
    <w:pPr>
      <w:numPr>
        <w:ilvl w:val="1"/>
      </w:numPr>
      <w:spacing w:after="160" w:line="278" w:lineRule="auto"/>
    </w:pPr>
    <w:rPr>
      <w:rFonts w:asciiTheme="minorHAnsi" w:eastAsiaTheme="majorEastAsia" w:hAnsiTheme="minorHAnsi" w:cstheme="majorBidi"/>
      <w:color w:val="595959" w:themeColor="text1" w:themeTint="A6"/>
      <w:spacing w:val="15"/>
      <w:kern w:val="2"/>
      <w:sz w:val="28"/>
      <w:szCs w:val="28"/>
      <w:lang w:eastAsia="zh-CN"/>
      <w14:ligatures w14:val="standardContextual"/>
    </w:rPr>
  </w:style>
  <w:style w:type="character" w:customStyle="1" w:styleId="SubtitleChar">
    <w:name w:val="Subtitle Char"/>
    <w:basedOn w:val="DefaultParagraphFont"/>
    <w:link w:val="Subtitle"/>
    <w:uiPriority w:val="11"/>
    <w:rsid w:val="00785F79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785F79"/>
    <w:pPr>
      <w:spacing w:before="160" w:after="160" w:line="278" w:lineRule="auto"/>
      <w:jc w:val="center"/>
    </w:pPr>
    <w:rPr>
      <w:rFonts w:asciiTheme="minorHAnsi" w:eastAsiaTheme="minorEastAsia" w:hAnsiTheme="minorHAnsi" w:cstheme="minorBidi"/>
      <w:i/>
      <w:iCs/>
      <w:color w:val="404040" w:themeColor="text1" w:themeTint="BF"/>
      <w:kern w:val="2"/>
      <w:sz w:val="24"/>
      <w:szCs w:val="24"/>
      <w:lang w:eastAsia="zh-CN"/>
      <w14:ligatures w14:val="standardContextual"/>
    </w:rPr>
  </w:style>
  <w:style w:type="character" w:customStyle="1" w:styleId="QuoteChar">
    <w:name w:val="Quote Char"/>
    <w:basedOn w:val="DefaultParagraphFont"/>
    <w:link w:val="Quote"/>
    <w:uiPriority w:val="29"/>
    <w:rsid w:val="00785F79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785F79"/>
    <w:pPr>
      <w:spacing w:after="160" w:line="278" w:lineRule="auto"/>
      <w:ind w:left="720"/>
      <w:contextualSpacing/>
    </w:pPr>
    <w:rPr>
      <w:rFonts w:asciiTheme="minorHAnsi" w:eastAsiaTheme="minorEastAsia" w:hAnsiTheme="minorHAnsi" w:cstheme="minorBidi"/>
      <w:kern w:val="2"/>
      <w:sz w:val="24"/>
      <w:szCs w:val="24"/>
      <w:lang w:eastAsia="zh-CN"/>
      <w14:ligatures w14:val="standardContextual"/>
    </w:rPr>
  </w:style>
  <w:style w:type="character" w:styleId="IntenseEmphasis">
    <w:name w:val="Intense Emphasis"/>
    <w:basedOn w:val="DefaultParagraphFont"/>
    <w:uiPriority w:val="21"/>
    <w:qFormat/>
    <w:rsid w:val="00785F79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785F79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 w:line="278" w:lineRule="auto"/>
      <w:ind w:left="864" w:right="864"/>
      <w:jc w:val="center"/>
    </w:pPr>
    <w:rPr>
      <w:rFonts w:asciiTheme="minorHAnsi" w:eastAsiaTheme="minorEastAsia" w:hAnsiTheme="minorHAnsi" w:cstheme="minorBidi"/>
      <w:i/>
      <w:iCs/>
      <w:color w:val="0F4761" w:themeColor="accent1" w:themeShade="BF"/>
      <w:kern w:val="2"/>
      <w:sz w:val="24"/>
      <w:szCs w:val="24"/>
      <w:lang w:eastAsia="zh-CN"/>
      <w14:ligatures w14:val="standardContextual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785F79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785F79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image" Target="media/image1.jp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63</Words>
  <Characters>364</Characters>
  <Application>Microsoft Office Word</Application>
  <DocSecurity>0</DocSecurity>
  <Lines>3</Lines>
  <Paragraphs>1</Paragraphs>
  <ScaleCrop>false</ScaleCrop>
  <Company>University of Wales Trinity Saint David</Company>
  <LinksUpToDate>false</LinksUpToDate>
  <CharactersWithSpaces>426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Gaynor Thomas</dc:creator>
  <cp:keywords/>
  <dc:description/>
  <cp:lastModifiedBy>Gaynor Thomas</cp:lastModifiedBy>
  <cp:revision>1</cp:revision>
  <dcterms:created xsi:type="dcterms:W3CDTF">2025-02-21T14:16:00Z</dcterms:created>
  <dcterms:modified xsi:type="dcterms:W3CDTF">2025-02-21T14:17:00Z</dcterms:modified>
</cp:coreProperties>
</file>