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CC20B" w14:textId="33C71FEA" w:rsidR="00651338" w:rsidRPr="000F5A61" w:rsidRDefault="0027754C" w:rsidP="00DC4B00">
      <w:pPr>
        <w:spacing w:line="480" w:lineRule="auto"/>
        <w:rPr>
          <w:rFonts w:cstheme="minorHAnsi"/>
          <w:b/>
          <w:bCs/>
          <w:sz w:val="24"/>
          <w:szCs w:val="24"/>
        </w:rPr>
      </w:pPr>
      <w:r w:rsidRPr="000F5A61">
        <w:rPr>
          <w:rFonts w:cstheme="minorHAnsi"/>
          <w:b/>
          <w:bCs/>
          <w:sz w:val="24"/>
          <w:szCs w:val="24"/>
        </w:rPr>
        <w:t xml:space="preserve">An </w:t>
      </w:r>
      <w:r w:rsidR="00B10707" w:rsidRPr="000F5A61">
        <w:rPr>
          <w:rFonts w:cstheme="minorHAnsi"/>
          <w:b/>
          <w:bCs/>
          <w:sz w:val="24"/>
          <w:szCs w:val="24"/>
        </w:rPr>
        <w:t>Art Project For Our Times</w:t>
      </w:r>
      <w:r w:rsidR="00805876" w:rsidRPr="000F5A61">
        <w:rPr>
          <w:rFonts w:cstheme="minorHAnsi"/>
          <w:b/>
          <w:bCs/>
          <w:sz w:val="24"/>
          <w:szCs w:val="24"/>
        </w:rPr>
        <w:t>.  (</w:t>
      </w:r>
      <w:r w:rsidR="00932158" w:rsidRPr="000F5A61">
        <w:rPr>
          <w:rFonts w:cstheme="minorHAnsi"/>
          <w:b/>
          <w:bCs/>
          <w:sz w:val="24"/>
          <w:szCs w:val="24"/>
        </w:rPr>
        <w:t>Independent Project</w:t>
      </w:r>
      <w:r w:rsidR="00101DCC" w:rsidRPr="000F5A61">
        <w:rPr>
          <w:rFonts w:cstheme="minorHAnsi"/>
          <w:b/>
          <w:bCs/>
          <w:sz w:val="24"/>
          <w:szCs w:val="24"/>
        </w:rPr>
        <w:t xml:space="preserve"> </w:t>
      </w:r>
      <w:r w:rsidR="00EE465C" w:rsidRPr="000F5A61">
        <w:rPr>
          <w:rFonts w:cstheme="minorHAnsi"/>
          <w:b/>
          <w:bCs/>
          <w:sz w:val="24"/>
          <w:szCs w:val="24"/>
        </w:rPr>
        <w:t xml:space="preserve">Thesis </w:t>
      </w:r>
      <w:r w:rsidR="00B90FDF" w:rsidRPr="000F5A61">
        <w:rPr>
          <w:rFonts w:cstheme="minorHAnsi"/>
          <w:b/>
          <w:bCs/>
          <w:sz w:val="24"/>
          <w:szCs w:val="24"/>
        </w:rPr>
        <w:t>ADAA6000</w:t>
      </w:r>
      <w:r w:rsidR="00101DCC" w:rsidRPr="000F5A61">
        <w:rPr>
          <w:rFonts w:cstheme="minorHAnsi"/>
          <w:b/>
          <w:bCs/>
          <w:sz w:val="24"/>
          <w:szCs w:val="24"/>
        </w:rPr>
        <w:t xml:space="preserve">) </w:t>
      </w:r>
      <w:r w:rsidR="00173961" w:rsidRPr="000F5A61">
        <w:rPr>
          <w:rFonts w:cstheme="minorHAnsi"/>
          <w:b/>
          <w:bCs/>
          <w:sz w:val="24"/>
          <w:szCs w:val="24"/>
        </w:rPr>
        <w:t xml:space="preserve"> </w:t>
      </w:r>
      <w:r w:rsidR="00EE465C" w:rsidRPr="000F5A61">
        <w:rPr>
          <w:rFonts w:cstheme="minorHAnsi"/>
          <w:b/>
          <w:bCs/>
          <w:sz w:val="24"/>
          <w:szCs w:val="24"/>
        </w:rPr>
        <w:tab/>
      </w:r>
      <w:r w:rsidR="00101DCC" w:rsidRPr="000F5A61">
        <w:rPr>
          <w:rFonts w:cstheme="minorHAnsi"/>
          <w:b/>
          <w:bCs/>
          <w:sz w:val="24"/>
          <w:szCs w:val="24"/>
        </w:rPr>
        <w:t xml:space="preserve">Student </w:t>
      </w:r>
      <w:r w:rsidR="00EA3B32" w:rsidRPr="000F5A61">
        <w:rPr>
          <w:rFonts w:cstheme="minorHAnsi"/>
          <w:b/>
          <w:bCs/>
          <w:sz w:val="24"/>
          <w:szCs w:val="24"/>
        </w:rPr>
        <w:t>170</w:t>
      </w:r>
      <w:r w:rsidR="00C33E10" w:rsidRPr="000F5A61">
        <w:rPr>
          <w:rFonts w:cstheme="minorHAnsi"/>
          <w:b/>
          <w:bCs/>
          <w:sz w:val="24"/>
          <w:szCs w:val="24"/>
        </w:rPr>
        <w:t>3841</w:t>
      </w:r>
    </w:p>
    <w:p w14:paraId="13600E08" w14:textId="21DF8C21" w:rsidR="002F462C" w:rsidRPr="000F5A61" w:rsidRDefault="00364BB3" w:rsidP="00074417">
      <w:pPr>
        <w:spacing w:line="360" w:lineRule="auto"/>
        <w:rPr>
          <w:rFonts w:cstheme="minorHAnsi"/>
          <w:sz w:val="24"/>
          <w:szCs w:val="24"/>
          <w:vertAlign w:val="superscript"/>
        </w:rPr>
      </w:pPr>
      <w:r w:rsidRPr="000F5A61">
        <w:rPr>
          <w:rFonts w:cstheme="minorHAnsi"/>
          <w:sz w:val="24"/>
          <w:szCs w:val="24"/>
        </w:rPr>
        <w:t>I see this</w:t>
      </w:r>
      <w:r w:rsidR="002F462C" w:rsidRPr="000F5A61">
        <w:rPr>
          <w:rFonts w:cstheme="minorHAnsi"/>
          <w:sz w:val="24"/>
          <w:szCs w:val="24"/>
        </w:rPr>
        <w:t xml:space="preserve"> project </w:t>
      </w:r>
      <w:r w:rsidR="00924566" w:rsidRPr="000F5A61">
        <w:rPr>
          <w:rFonts w:cstheme="minorHAnsi"/>
          <w:sz w:val="24"/>
          <w:szCs w:val="24"/>
        </w:rPr>
        <w:t>a</w:t>
      </w:r>
      <w:r w:rsidR="002F462C" w:rsidRPr="000F5A61">
        <w:rPr>
          <w:rFonts w:cstheme="minorHAnsi"/>
          <w:sz w:val="24"/>
          <w:szCs w:val="24"/>
        </w:rPr>
        <w:t>s a work of ‘art’</w:t>
      </w:r>
      <w:r w:rsidR="00C66DC0" w:rsidRPr="000F5A61">
        <w:rPr>
          <w:rFonts w:cstheme="minorHAnsi"/>
          <w:sz w:val="24"/>
          <w:szCs w:val="24"/>
        </w:rPr>
        <w:t>:</w:t>
      </w:r>
      <w:r w:rsidR="007B25E4" w:rsidRPr="000F5A61">
        <w:rPr>
          <w:rFonts w:cstheme="minorHAnsi"/>
          <w:sz w:val="24"/>
          <w:szCs w:val="24"/>
        </w:rPr>
        <w:t xml:space="preserve"> </w:t>
      </w:r>
      <w:r w:rsidR="004B1D7F" w:rsidRPr="000F5A61">
        <w:rPr>
          <w:rFonts w:cstheme="minorHAnsi"/>
          <w:sz w:val="24"/>
          <w:szCs w:val="24"/>
        </w:rPr>
        <w:t>exploratory</w:t>
      </w:r>
      <w:r w:rsidR="00CD65EE" w:rsidRPr="000F5A61">
        <w:rPr>
          <w:rFonts w:cstheme="minorHAnsi"/>
          <w:sz w:val="24"/>
          <w:szCs w:val="24"/>
        </w:rPr>
        <w:t>, interdisciplinary, tentative</w:t>
      </w:r>
      <w:r w:rsidR="005675DC" w:rsidRPr="000F5A61">
        <w:rPr>
          <w:rFonts w:cstheme="minorHAnsi"/>
          <w:sz w:val="24"/>
          <w:szCs w:val="24"/>
        </w:rPr>
        <w:t xml:space="preserve"> and open-ended</w:t>
      </w:r>
      <w:r w:rsidR="00CD65EE" w:rsidRPr="000F5A61">
        <w:rPr>
          <w:rFonts w:cstheme="minorHAnsi"/>
          <w:sz w:val="24"/>
          <w:szCs w:val="24"/>
        </w:rPr>
        <w:t>,</w:t>
      </w:r>
      <w:r w:rsidR="005675DC" w:rsidRPr="000F5A61">
        <w:rPr>
          <w:rFonts w:cstheme="minorHAnsi"/>
          <w:sz w:val="24"/>
          <w:szCs w:val="24"/>
        </w:rPr>
        <w:t xml:space="preserve"> </w:t>
      </w:r>
      <w:r w:rsidR="00CD65EE" w:rsidRPr="000F5A61">
        <w:rPr>
          <w:rFonts w:cstheme="minorHAnsi"/>
          <w:sz w:val="24"/>
          <w:szCs w:val="24"/>
        </w:rPr>
        <w:t xml:space="preserve">rather than </w:t>
      </w:r>
      <w:r w:rsidR="001A00FC" w:rsidRPr="000F5A61">
        <w:rPr>
          <w:rFonts w:cstheme="minorHAnsi"/>
          <w:sz w:val="24"/>
          <w:szCs w:val="24"/>
        </w:rPr>
        <w:t>a</w:t>
      </w:r>
      <w:r w:rsidR="001D39CE" w:rsidRPr="000F5A61">
        <w:rPr>
          <w:rFonts w:cstheme="minorHAnsi"/>
          <w:sz w:val="24"/>
          <w:szCs w:val="24"/>
        </w:rPr>
        <w:t xml:space="preserve"> solely</w:t>
      </w:r>
      <w:r w:rsidR="00C10AD6" w:rsidRPr="000F5A61">
        <w:rPr>
          <w:rFonts w:cstheme="minorHAnsi"/>
          <w:sz w:val="24"/>
          <w:szCs w:val="24"/>
        </w:rPr>
        <w:t xml:space="preserve"> rational</w:t>
      </w:r>
      <w:r w:rsidR="007A6810" w:rsidRPr="000F5A61">
        <w:rPr>
          <w:rFonts w:cstheme="minorHAnsi"/>
          <w:sz w:val="24"/>
          <w:szCs w:val="24"/>
        </w:rPr>
        <w:t>,</w:t>
      </w:r>
      <w:r w:rsidR="00950C94" w:rsidRPr="000F5A61">
        <w:rPr>
          <w:rFonts w:cstheme="minorHAnsi"/>
          <w:sz w:val="24"/>
          <w:szCs w:val="24"/>
        </w:rPr>
        <w:t xml:space="preserve"> </w:t>
      </w:r>
      <w:r w:rsidR="00F91A74" w:rsidRPr="000F5A61">
        <w:rPr>
          <w:rFonts w:cstheme="minorHAnsi"/>
          <w:sz w:val="24"/>
          <w:szCs w:val="24"/>
        </w:rPr>
        <w:t xml:space="preserve">complete, </w:t>
      </w:r>
      <w:r w:rsidR="002F462C" w:rsidRPr="000F5A61">
        <w:rPr>
          <w:rFonts w:cstheme="minorHAnsi"/>
          <w:sz w:val="24"/>
          <w:szCs w:val="24"/>
        </w:rPr>
        <w:t>academic exercise</w:t>
      </w:r>
      <w:r w:rsidR="007D16F9" w:rsidRPr="000F5A61">
        <w:rPr>
          <w:rStyle w:val="FootnoteReference"/>
          <w:rFonts w:cstheme="minorHAnsi"/>
          <w:sz w:val="24"/>
          <w:szCs w:val="24"/>
        </w:rPr>
        <w:footnoteReference w:id="2"/>
      </w:r>
      <w:r w:rsidR="008334FD" w:rsidRPr="000F5A61">
        <w:rPr>
          <w:rFonts w:cstheme="minorHAnsi"/>
          <w:sz w:val="24"/>
          <w:szCs w:val="24"/>
        </w:rPr>
        <w:t xml:space="preserve">.  </w:t>
      </w:r>
      <w:r w:rsidR="00913513" w:rsidRPr="000F5A61">
        <w:rPr>
          <w:rFonts w:cstheme="minorHAnsi"/>
          <w:sz w:val="24"/>
          <w:szCs w:val="24"/>
        </w:rPr>
        <w:t>A</w:t>
      </w:r>
      <w:r w:rsidR="004140DC" w:rsidRPr="000F5A61">
        <w:rPr>
          <w:rFonts w:cstheme="minorHAnsi"/>
          <w:sz w:val="24"/>
          <w:szCs w:val="24"/>
        </w:rPr>
        <w:t xml:space="preserve">n extended </w:t>
      </w:r>
      <w:r w:rsidR="008D4EDD" w:rsidRPr="000F5A61">
        <w:rPr>
          <w:rFonts w:cstheme="minorHAnsi"/>
          <w:sz w:val="24"/>
          <w:szCs w:val="24"/>
        </w:rPr>
        <w:t>thinking-through of</w:t>
      </w:r>
      <w:r w:rsidR="007D33DB" w:rsidRPr="000F5A61">
        <w:rPr>
          <w:rFonts w:cstheme="minorHAnsi"/>
          <w:sz w:val="24"/>
          <w:szCs w:val="24"/>
        </w:rPr>
        <w:t xml:space="preserve"> theory</w:t>
      </w:r>
      <w:r w:rsidR="003006D1" w:rsidRPr="000F5A61">
        <w:rPr>
          <w:rFonts w:cstheme="minorHAnsi"/>
          <w:sz w:val="24"/>
          <w:szCs w:val="24"/>
        </w:rPr>
        <w:t xml:space="preserve">, </w:t>
      </w:r>
      <w:r w:rsidR="007D33DB" w:rsidRPr="000F5A61">
        <w:rPr>
          <w:rFonts w:cstheme="minorHAnsi"/>
          <w:sz w:val="24"/>
          <w:szCs w:val="24"/>
        </w:rPr>
        <w:t>research</w:t>
      </w:r>
      <w:r w:rsidR="003006D1" w:rsidRPr="000F5A61">
        <w:rPr>
          <w:rFonts w:cstheme="minorHAnsi"/>
          <w:sz w:val="24"/>
          <w:szCs w:val="24"/>
        </w:rPr>
        <w:t xml:space="preserve">, </w:t>
      </w:r>
      <w:r w:rsidR="006201B1" w:rsidRPr="000F5A61">
        <w:rPr>
          <w:rFonts w:cstheme="minorHAnsi"/>
          <w:sz w:val="24"/>
          <w:szCs w:val="24"/>
        </w:rPr>
        <w:t xml:space="preserve">experience </w:t>
      </w:r>
      <w:r w:rsidR="003006D1" w:rsidRPr="000F5A61">
        <w:rPr>
          <w:rFonts w:cstheme="minorHAnsi"/>
          <w:sz w:val="24"/>
          <w:szCs w:val="24"/>
        </w:rPr>
        <w:t>and practice</w:t>
      </w:r>
      <w:r w:rsidR="007D33DB" w:rsidRPr="000F5A61">
        <w:rPr>
          <w:rFonts w:cstheme="minorHAnsi"/>
          <w:sz w:val="24"/>
          <w:szCs w:val="24"/>
        </w:rPr>
        <w:t xml:space="preserve"> </w:t>
      </w:r>
      <w:r w:rsidR="002F462C" w:rsidRPr="000F5A61">
        <w:rPr>
          <w:rFonts w:cstheme="minorHAnsi"/>
          <w:sz w:val="24"/>
          <w:szCs w:val="24"/>
        </w:rPr>
        <w:t xml:space="preserve">at a critical moment in </w:t>
      </w:r>
      <w:r w:rsidR="00A04B3E" w:rsidRPr="000F5A61">
        <w:rPr>
          <w:rFonts w:cstheme="minorHAnsi"/>
          <w:sz w:val="24"/>
          <w:szCs w:val="24"/>
        </w:rPr>
        <w:t xml:space="preserve">the development of </w:t>
      </w:r>
      <w:r w:rsidR="002F462C" w:rsidRPr="000F5A61">
        <w:rPr>
          <w:rFonts w:cstheme="minorHAnsi"/>
          <w:sz w:val="24"/>
          <w:szCs w:val="24"/>
        </w:rPr>
        <w:t xml:space="preserve">my </w:t>
      </w:r>
      <w:r w:rsidR="00AC348E" w:rsidRPr="000F5A61">
        <w:rPr>
          <w:rFonts w:cstheme="minorHAnsi"/>
          <w:sz w:val="24"/>
          <w:szCs w:val="24"/>
        </w:rPr>
        <w:t>own</w:t>
      </w:r>
      <w:r w:rsidR="002F462C" w:rsidRPr="000F5A61">
        <w:rPr>
          <w:rFonts w:cstheme="minorHAnsi"/>
          <w:sz w:val="24"/>
          <w:szCs w:val="24"/>
        </w:rPr>
        <w:t xml:space="preserve"> </w:t>
      </w:r>
      <w:r w:rsidR="00F61CBF" w:rsidRPr="000F5A61">
        <w:rPr>
          <w:rFonts w:cstheme="minorHAnsi"/>
          <w:sz w:val="24"/>
          <w:szCs w:val="24"/>
        </w:rPr>
        <w:t xml:space="preserve">fine-art </w:t>
      </w:r>
      <w:r w:rsidR="002F462C" w:rsidRPr="000F5A61">
        <w:rPr>
          <w:rFonts w:cstheme="minorHAnsi"/>
          <w:sz w:val="24"/>
          <w:szCs w:val="24"/>
        </w:rPr>
        <w:t>practice</w:t>
      </w:r>
      <w:r w:rsidR="00096233" w:rsidRPr="000F5A61">
        <w:rPr>
          <w:rFonts w:cstheme="minorHAnsi"/>
          <w:sz w:val="24"/>
          <w:szCs w:val="24"/>
        </w:rPr>
        <w:t>,</w:t>
      </w:r>
      <w:r w:rsidR="008759D1" w:rsidRPr="000F5A61">
        <w:rPr>
          <w:rFonts w:cstheme="minorHAnsi"/>
          <w:sz w:val="24"/>
          <w:szCs w:val="24"/>
        </w:rPr>
        <w:t xml:space="preserve"> and</w:t>
      </w:r>
      <w:r w:rsidR="00096233" w:rsidRPr="000F5A61">
        <w:rPr>
          <w:rFonts w:cstheme="minorHAnsi"/>
          <w:sz w:val="24"/>
          <w:szCs w:val="24"/>
        </w:rPr>
        <w:t xml:space="preserve"> </w:t>
      </w:r>
      <w:r w:rsidR="002F462C" w:rsidRPr="000F5A61">
        <w:rPr>
          <w:rFonts w:cstheme="minorHAnsi"/>
          <w:sz w:val="24"/>
          <w:szCs w:val="24"/>
        </w:rPr>
        <w:t xml:space="preserve">seeking to inform where </w:t>
      </w:r>
      <w:r w:rsidR="00F61CBF" w:rsidRPr="000F5A61">
        <w:rPr>
          <w:rFonts w:cstheme="minorHAnsi"/>
          <w:sz w:val="24"/>
          <w:szCs w:val="24"/>
        </w:rPr>
        <w:t xml:space="preserve">such work </w:t>
      </w:r>
      <w:r w:rsidR="002F462C" w:rsidRPr="000F5A61">
        <w:rPr>
          <w:rFonts w:cstheme="minorHAnsi"/>
          <w:sz w:val="24"/>
          <w:szCs w:val="24"/>
        </w:rPr>
        <w:t>goes nex</w:t>
      </w:r>
      <w:r w:rsidR="00F61CBF" w:rsidRPr="000F5A61">
        <w:rPr>
          <w:rFonts w:cstheme="minorHAnsi"/>
          <w:sz w:val="24"/>
          <w:szCs w:val="24"/>
        </w:rPr>
        <w:t xml:space="preserve">t. </w:t>
      </w:r>
      <w:r w:rsidR="005304D7" w:rsidRPr="000F5A61">
        <w:rPr>
          <w:rFonts w:cstheme="minorHAnsi"/>
          <w:sz w:val="24"/>
          <w:szCs w:val="24"/>
        </w:rPr>
        <w:t>‘An event (…perhaps)’ as Derrida might say (Salmon</w:t>
      </w:r>
      <w:r w:rsidR="00006689" w:rsidRPr="000F5A61">
        <w:rPr>
          <w:rFonts w:cstheme="minorHAnsi"/>
          <w:sz w:val="24"/>
          <w:szCs w:val="24"/>
        </w:rPr>
        <w:t xml:space="preserve"> 2020</w:t>
      </w:r>
      <w:r w:rsidR="005304D7" w:rsidRPr="000F5A61">
        <w:rPr>
          <w:rFonts w:cstheme="minorHAnsi"/>
          <w:sz w:val="24"/>
          <w:szCs w:val="24"/>
        </w:rPr>
        <w:t>); who knows? Perhaps not quite this simple</w:t>
      </w:r>
      <w:r w:rsidR="00FD62C0" w:rsidRPr="000F5A61">
        <w:rPr>
          <w:rFonts w:cstheme="minorHAnsi"/>
          <w:sz w:val="24"/>
          <w:szCs w:val="24"/>
        </w:rPr>
        <w:t>, but a</w:t>
      </w:r>
      <w:r w:rsidR="00415E2C" w:rsidRPr="000F5A61">
        <w:rPr>
          <w:rFonts w:cstheme="minorHAnsi"/>
          <w:sz w:val="24"/>
          <w:szCs w:val="24"/>
        </w:rPr>
        <w:t xml:space="preserve">s </w:t>
      </w:r>
      <w:r w:rsidR="00FD62C0" w:rsidRPr="000F5A61">
        <w:rPr>
          <w:rFonts w:cstheme="minorHAnsi"/>
          <w:sz w:val="24"/>
          <w:szCs w:val="24"/>
        </w:rPr>
        <w:t xml:space="preserve">the controversial artist </w:t>
      </w:r>
      <w:r w:rsidR="00415E2C" w:rsidRPr="000F5A61">
        <w:rPr>
          <w:rFonts w:cstheme="minorHAnsi"/>
          <w:sz w:val="24"/>
          <w:szCs w:val="24"/>
        </w:rPr>
        <w:t xml:space="preserve">Phillip Guston </w:t>
      </w:r>
      <w:r w:rsidR="007D1C98" w:rsidRPr="000F5A61">
        <w:rPr>
          <w:rFonts w:cstheme="minorHAnsi"/>
          <w:sz w:val="24"/>
          <w:szCs w:val="24"/>
        </w:rPr>
        <w:t xml:space="preserve">provocatively argued: “There is nothing more boring than painting pictures. What you want is an experience.” </w:t>
      </w:r>
      <w:r w:rsidR="00F95A5F" w:rsidRPr="000F5A61">
        <w:rPr>
          <w:rFonts w:cstheme="minorHAnsi"/>
          <w:sz w:val="24"/>
          <w:szCs w:val="24"/>
        </w:rPr>
        <w:t>(</w:t>
      </w:r>
      <w:r w:rsidR="007D1C98" w:rsidRPr="000F5A61">
        <w:rPr>
          <w:rFonts w:cstheme="minorHAnsi"/>
          <w:sz w:val="24"/>
          <w:szCs w:val="24"/>
        </w:rPr>
        <w:t xml:space="preserve">cited in Oxlade </w:t>
      </w:r>
      <w:r w:rsidR="00F95A5F" w:rsidRPr="000F5A61">
        <w:rPr>
          <w:rFonts w:cstheme="minorHAnsi"/>
          <w:sz w:val="24"/>
          <w:szCs w:val="24"/>
        </w:rPr>
        <w:t>p</w:t>
      </w:r>
      <w:r w:rsidR="007D1C98" w:rsidRPr="000F5A61">
        <w:rPr>
          <w:rFonts w:cstheme="minorHAnsi"/>
          <w:sz w:val="24"/>
          <w:szCs w:val="24"/>
        </w:rPr>
        <w:t>92</w:t>
      </w:r>
      <w:r w:rsidR="00FA77E0" w:rsidRPr="000F5A61">
        <w:rPr>
          <w:rFonts w:cstheme="minorHAnsi"/>
          <w:sz w:val="24"/>
          <w:szCs w:val="24"/>
        </w:rPr>
        <w:t>)</w:t>
      </w:r>
      <w:r w:rsidR="007D1C98" w:rsidRPr="000F5A61">
        <w:rPr>
          <w:rFonts w:cstheme="minorHAnsi"/>
          <w:sz w:val="24"/>
          <w:szCs w:val="24"/>
        </w:rPr>
        <w:t>.</w:t>
      </w:r>
      <w:r w:rsidR="00C57105" w:rsidRPr="000F5A61">
        <w:rPr>
          <w:rFonts w:cstheme="minorHAnsi"/>
          <w:sz w:val="24"/>
          <w:szCs w:val="24"/>
        </w:rPr>
        <w:t xml:space="preserve"> </w:t>
      </w:r>
    </w:p>
    <w:p w14:paraId="250ACE93" w14:textId="1131B4FC" w:rsidR="002F462C" w:rsidRPr="000F5A61" w:rsidRDefault="00CF27A9" w:rsidP="00074417">
      <w:pPr>
        <w:spacing w:line="360" w:lineRule="auto"/>
        <w:rPr>
          <w:rFonts w:cstheme="minorHAnsi"/>
          <w:sz w:val="24"/>
          <w:szCs w:val="24"/>
        </w:rPr>
      </w:pPr>
      <w:r w:rsidRPr="000F5A61">
        <w:rPr>
          <w:rFonts w:cstheme="minorHAnsi"/>
          <w:sz w:val="24"/>
          <w:szCs w:val="24"/>
        </w:rPr>
        <w:t>Reflecting this ‘live’</w:t>
      </w:r>
      <w:r w:rsidR="007D2C42" w:rsidRPr="000F5A61">
        <w:rPr>
          <w:rFonts w:cstheme="minorHAnsi"/>
          <w:sz w:val="24"/>
          <w:szCs w:val="24"/>
        </w:rPr>
        <w:t xml:space="preserve"> </w:t>
      </w:r>
      <w:r w:rsidRPr="000F5A61">
        <w:rPr>
          <w:rFonts w:cstheme="minorHAnsi"/>
          <w:sz w:val="24"/>
          <w:szCs w:val="24"/>
        </w:rPr>
        <w:t>context</w:t>
      </w:r>
      <w:r w:rsidR="00E509FF" w:rsidRPr="000F5A61">
        <w:rPr>
          <w:rFonts w:cstheme="minorHAnsi"/>
          <w:sz w:val="24"/>
          <w:szCs w:val="24"/>
        </w:rPr>
        <w:t xml:space="preserve">, and in keeping </w:t>
      </w:r>
      <w:r w:rsidR="005C3EB4" w:rsidRPr="000F5A61">
        <w:rPr>
          <w:rFonts w:cstheme="minorHAnsi"/>
          <w:sz w:val="24"/>
          <w:szCs w:val="24"/>
        </w:rPr>
        <w:t xml:space="preserve">with </w:t>
      </w:r>
      <w:r w:rsidR="00520860" w:rsidRPr="000F5A61">
        <w:rPr>
          <w:rFonts w:cstheme="minorHAnsi"/>
          <w:sz w:val="24"/>
          <w:szCs w:val="24"/>
        </w:rPr>
        <w:t xml:space="preserve">the speed of </w:t>
      </w:r>
      <w:r w:rsidR="005C3EB4" w:rsidRPr="000F5A61">
        <w:rPr>
          <w:rFonts w:cstheme="minorHAnsi"/>
          <w:sz w:val="24"/>
          <w:szCs w:val="24"/>
        </w:rPr>
        <w:t xml:space="preserve">our </w:t>
      </w:r>
      <w:r w:rsidR="00585EB2" w:rsidRPr="000F5A61">
        <w:rPr>
          <w:rFonts w:cstheme="minorHAnsi"/>
          <w:sz w:val="24"/>
          <w:szCs w:val="24"/>
        </w:rPr>
        <w:t>contemporary times</w:t>
      </w:r>
      <w:r w:rsidR="00D95571" w:rsidRPr="000F5A61">
        <w:rPr>
          <w:rFonts w:cstheme="minorHAnsi"/>
          <w:sz w:val="24"/>
          <w:szCs w:val="24"/>
        </w:rPr>
        <w:t xml:space="preserve"> (a major new work relevant to this project was published </w:t>
      </w:r>
      <w:r w:rsidR="0051394F" w:rsidRPr="000F5A61">
        <w:rPr>
          <w:rFonts w:cstheme="minorHAnsi"/>
          <w:sz w:val="24"/>
          <w:szCs w:val="24"/>
        </w:rPr>
        <w:t xml:space="preserve">only </w:t>
      </w:r>
      <w:r w:rsidR="00D3330F" w:rsidRPr="000F5A61">
        <w:rPr>
          <w:rFonts w:cstheme="minorHAnsi"/>
          <w:sz w:val="24"/>
          <w:szCs w:val="24"/>
        </w:rPr>
        <w:t>last month</w:t>
      </w:r>
      <w:r w:rsidR="00D3330F" w:rsidRPr="000F5A61">
        <w:rPr>
          <w:rStyle w:val="FootnoteReference"/>
          <w:rFonts w:cstheme="minorHAnsi"/>
          <w:sz w:val="24"/>
          <w:szCs w:val="24"/>
        </w:rPr>
        <w:footnoteReference w:id="3"/>
      </w:r>
      <w:r w:rsidR="00030FBC" w:rsidRPr="000F5A61">
        <w:rPr>
          <w:rFonts w:cstheme="minorHAnsi"/>
          <w:sz w:val="24"/>
          <w:szCs w:val="24"/>
        </w:rPr>
        <w:t>)</w:t>
      </w:r>
      <w:r w:rsidR="0051394F" w:rsidRPr="000F5A61">
        <w:rPr>
          <w:rFonts w:cstheme="minorHAnsi"/>
          <w:sz w:val="24"/>
          <w:szCs w:val="24"/>
        </w:rPr>
        <w:t xml:space="preserve">, </w:t>
      </w:r>
      <w:r w:rsidR="00067DB4" w:rsidRPr="000F5A61">
        <w:rPr>
          <w:rFonts w:cstheme="minorHAnsi"/>
          <w:sz w:val="24"/>
          <w:szCs w:val="24"/>
        </w:rPr>
        <w:t>t</w:t>
      </w:r>
      <w:r w:rsidR="0044619A" w:rsidRPr="000F5A61">
        <w:rPr>
          <w:rFonts w:cstheme="minorHAnsi"/>
          <w:sz w:val="24"/>
          <w:szCs w:val="24"/>
        </w:rPr>
        <w:t>h</w:t>
      </w:r>
      <w:r w:rsidR="00E9514D" w:rsidRPr="000F5A61">
        <w:rPr>
          <w:rFonts w:cstheme="minorHAnsi"/>
          <w:sz w:val="24"/>
          <w:szCs w:val="24"/>
        </w:rPr>
        <w:t>is</w:t>
      </w:r>
      <w:r w:rsidR="0044619A" w:rsidRPr="000F5A61">
        <w:rPr>
          <w:rFonts w:cstheme="minorHAnsi"/>
          <w:sz w:val="24"/>
          <w:szCs w:val="24"/>
        </w:rPr>
        <w:t xml:space="preserve"> project works on </w:t>
      </w:r>
      <w:r w:rsidR="0042287E" w:rsidRPr="000F5A61">
        <w:rPr>
          <w:rFonts w:cstheme="minorHAnsi"/>
          <w:sz w:val="24"/>
          <w:szCs w:val="24"/>
        </w:rPr>
        <w:t>multiple</w:t>
      </w:r>
      <w:r w:rsidR="00E9514D" w:rsidRPr="000F5A61">
        <w:rPr>
          <w:rFonts w:cstheme="minorHAnsi"/>
          <w:sz w:val="24"/>
          <w:szCs w:val="24"/>
        </w:rPr>
        <w:t>,</w:t>
      </w:r>
      <w:r w:rsidR="0044619A" w:rsidRPr="000F5A61">
        <w:rPr>
          <w:rFonts w:cstheme="minorHAnsi"/>
          <w:sz w:val="24"/>
          <w:szCs w:val="24"/>
        </w:rPr>
        <w:t xml:space="preserve"> adjacent levels at one and the same time.</w:t>
      </w:r>
    </w:p>
    <w:p w14:paraId="7EEF6925" w14:textId="0A4BBC2D" w:rsidR="0044619A" w:rsidRPr="000F5A61" w:rsidRDefault="0044619A" w:rsidP="00074417">
      <w:pPr>
        <w:pStyle w:val="ListParagraph"/>
        <w:numPr>
          <w:ilvl w:val="0"/>
          <w:numId w:val="1"/>
        </w:numPr>
        <w:spacing w:line="360" w:lineRule="auto"/>
        <w:rPr>
          <w:rFonts w:cstheme="minorHAnsi"/>
          <w:sz w:val="24"/>
          <w:szCs w:val="24"/>
        </w:rPr>
      </w:pPr>
      <w:r w:rsidRPr="000F5A61">
        <w:rPr>
          <w:rFonts w:cstheme="minorHAnsi"/>
          <w:sz w:val="24"/>
          <w:szCs w:val="24"/>
        </w:rPr>
        <w:t>On a personal level</w:t>
      </w:r>
      <w:r w:rsidR="000257DB" w:rsidRPr="000F5A61">
        <w:rPr>
          <w:rFonts w:cstheme="minorHAnsi"/>
          <w:sz w:val="24"/>
          <w:szCs w:val="24"/>
        </w:rPr>
        <w:t>;</w:t>
      </w:r>
      <w:r w:rsidRPr="000F5A61">
        <w:rPr>
          <w:rFonts w:cstheme="minorHAnsi"/>
          <w:sz w:val="24"/>
          <w:szCs w:val="24"/>
        </w:rPr>
        <w:t xml:space="preserve"> gathering in my </w:t>
      </w:r>
      <w:r w:rsidR="00E3138D" w:rsidRPr="000F5A61">
        <w:rPr>
          <w:rFonts w:cstheme="minorHAnsi"/>
          <w:sz w:val="24"/>
          <w:szCs w:val="24"/>
        </w:rPr>
        <w:t xml:space="preserve">own </w:t>
      </w:r>
      <w:r w:rsidRPr="000F5A61">
        <w:rPr>
          <w:rFonts w:cstheme="minorHAnsi"/>
          <w:sz w:val="24"/>
          <w:szCs w:val="24"/>
        </w:rPr>
        <w:t>work</w:t>
      </w:r>
      <w:r w:rsidR="00585EB2" w:rsidRPr="000F5A61">
        <w:rPr>
          <w:rFonts w:cstheme="minorHAnsi"/>
          <w:sz w:val="24"/>
          <w:szCs w:val="24"/>
        </w:rPr>
        <w:t xml:space="preserve"> of the past four years</w:t>
      </w:r>
      <w:r w:rsidRPr="000F5A61">
        <w:rPr>
          <w:rFonts w:cstheme="minorHAnsi"/>
          <w:sz w:val="24"/>
          <w:szCs w:val="24"/>
        </w:rPr>
        <w:t xml:space="preserve">, </w:t>
      </w:r>
      <w:r w:rsidR="00AE5468" w:rsidRPr="000F5A61">
        <w:rPr>
          <w:rFonts w:cstheme="minorHAnsi"/>
          <w:sz w:val="24"/>
          <w:szCs w:val="24"/>
        </w:rPr>
        <w:t xml:space="preserve">both </w:t>
      </w:r>
      <w:r w:rsidRPr="000F5A61">
        <w:rPr>
          <w:rFonts w:cstheme="minorHAnsi"/>
          <w:sz w:val="24"/>
          <w:szCs w:val="24"/>
        </w:rPr>
        <w:t>practical and theoretical</w:t>
      </w:r>
      <w:r w:rsidR="000257DB" w:rsidRPr="000F5A61">
        <w:rPr>
          <w:rFonts w:cstheme="minorHAnsi"/>
          <w:sz w:val="24"/>
          <w:szCs w:val="24"/>
        </w:rPr>
        <w:t xml:space="preserve">. </w:t>
      </w:r>
    </w:p>
    <w:p w14:paraId="299DB971" w14:textId="6F4137C2" w:rsidR="0044619A" w:rsidRPr="000F5A61" w:rsidRDefault="0042287E" w:rsidP="00074417">
      <w:pPr>
        <w:pStyle w:val="ListParagraph"/>
        <w:numPr>
          <w:ilvl w:val="0"/>
          <w:numId w:val="1"/>
        </w:numPr>
        <w:spacing w:line="360" w:lineRule="auto"/>
        <w:rPr>
          <w:rFonts w:cstheme="minorHAnsi"/>
          <w:sz w:val="24"/>
          <w:szCs w:val="24"/>
        </w:rPr>
      </w:pPr>
      <w:r w:rsidRPr="000F5A61">
        <w:rPr>
          <w:rFonts w:cstheme="minorHAnsi"/>
          <w:sz w:val="24"/>
          <w:szCs w:val="24"/>
        </w:rPr>
        <w:t>On a contextual</w:t>
      </w:r>
      <w:r w:rsidR="001E4D45" w:rsidRPr="000F5A61">
        <w:rPr>
          <w:rFonts w:cstheme="minorHAnsi"/>
          <w:sz w:val="24"/>
          <w:szCs w:val="24"/>
        </w:rPr>
        <w:t xml:space="preserve"> lev</w:t>
      </w:r>
      <w:r w:rsidR="000257DB" w:rsidRPr="000F5A61">
        <w:rPr>
          <w:rFonts w:cstheme="minorHAnsi"/>
          <w:sz w:val="24"/>
          <w:szCs w:val="24"/>
        </w:rPr>
        <w:t>e</w:t>
      </w:r>
      <w:r w:rsidR="001E4D45" w:rsidRPr="000F5A61">
        <w:rPr>
          <w:rFonts w:cstheme="minorHAnsi"/>
          <w:sz w:val="24"/>
          <w:szCs w:val="24"/>
        </w:rPr>
        <w:t>l</w:t>
      </w:r>
      <w:r w:rsidR="000257DB" w:rsidRPr="000F5A61">
        <w:rPr>
          <w:rFonts w:cstheme="minorHAnsi"/>
          <w:sz w:val="24"/>
          <w:szCs w:val="24"/>
        </w:rPr>
        <w:t>;</w:t>
      </w:r>
      <w:r w:rsidR="001E4D45" w:rsidRPr="000F5A61">
        <w:rPr>
          <w:rFonts w:cstheme="minorHAnsi"/>
          <w:sz w:val="24"/>
          <w:szCs w:val="24"/>
        </w:rPr>
        <w:t xml:space="preserve"> </w:t>
      </w:r>
      <w:r w:rsidR="0044619A" w:rsidRPr="000F5A61">
        <w:rPr>
          <w:rFonts w:cstheme="minorHAnsi"/>
          <w:sz w:val="24"/>
          <w:szCs w:val="24"/>
        </w:rPr>
        <w:t>gathering in contempora</w:t>
      </w:r>
      <w:r w:rsidR="001E4D45" w:rsidRPr="000F5A61">
        <w:rPr>
          <w:rFonts w:cstheme="minorHAnsi"/>
          <w:sz w:val="24"/>
          <w:szCs w:val="24"/>
        </w:rPr>
        <w:t>neously</w:t>
      </w:r>
      <w:r w:rsidR="0044619A" w:rsidRPr="000F5A61">
        <w:rPr>
          <w:rFonts w:cstheme="minorHAnsi"/>
          <w:sz w:val="24"/>
          <w:szCs w:val="24"/>
        </w:rPr>
        <w:t xml:space="preserve"> relevant </w:t>
      </w:r>
      <w:r w:rsidR="00A140B6" w:rsidRPr="000F5A61">
        <w:rPr>
          <w:rFonts w:cstheme="minorHAnsi"/>
          <w:sz w:val="24"/>
          <w:szCs w:val="24"/>
        </w:rPr>
        <w:t>publications, events</w:t>
      </w:r>
      <w:r w:rsidR="00E9474E" w:rsidRPr="000F5A61">
        <w:rPr>
          <w:rFonts w:cstheme="minorHAnsi"/>
          <w:sz w:val="24"/>
          <w:szCs w:val="24"/>
        </w:rPr>
        <w:t>, exhibitions</w:t>
      </w:r>
      <w:r w:rsidR="00FC2B1B" w:rsidRPr="000F5A61">
        <w:rPr>
          <w:rFonts w:cstheme="minorHAnsi"/>
          <w:sz w:val="24"/>
          <w:szCs w:val="24"/>
        </w:rPr>
        <w:t xml:space="preserve"> and </w:t>
      </w:r>
      <w:r w:rsidR="0044619A" w:rsidRPr="000F5A61">
        <w:rPr>
          <w:rFonts w:cstheme="minorHAnsi"/>
          <w:sz w:val="24"/>
          <w:szCs w:val="24"/>
        </w:rPr>
        <w:t>discourses</w:t>
      </w:r>
      <w:r w:rsidR="00FC2B1B" w:rsidRPr="000F5A61">
        <w:rPr>
          <w:rFonts w:cstheme="minorHAnsi"/>
          <w:sz w:val="24"/>
          <w:szCs w:val="24"/>
        </w:rPr>
        <w:t xml:space="preserve">, whilst continuing to add-in </w:t>
      </w:r>
      <w:r w:rsidR="0025286E" w:rsidRPr="000F5A61">
        <w:rPr>
          <w:rFonts w:cstheme="minorHAnsi"/>
          <w:sz w:val="24"/>
          <w:szCs w:val="24"/>
        </w:rPr>
        <w:t xml:space="preserve">both </w:t>
      </w:r>
      <w:r w:rsidR="00714E10" w:rsidRPr="000F5A61">
        <w:rPr>
          <w:rFonts w:cstheme="minorHAnsi"/>
          <w:sz w:val="24"/>
          <w:szCs w:val="24"/>
        </w:rPr>
        <w:t xml:space="preserve">‘re-visitings’ </w:t>
      </w:r>
      <w:r w:rsidR="00934EE7" w:rsidRPr="000F5A61">
        <w:rPr>
          <w:rFonts w:cstheme="minorHAnsi"/>
          <w:sz w:val="24"/>
          <w:szCs w:val="24"/>
        </w:rPr>
        <w:t>and</w:t>
      </w:r>
      <w:r w:rsidR="00714E10" w:rsidRPr="000F5A61">
        <w:rPr>
          <w:rFonts w:cstheme="minorHAnsi"/>
          <w:sz w:val="24"/>
          <w:szCs w:val="24"/>
        </w:rPr>
        <w:t xml:space="preserve"> </w:t>
      </w:r>
      <w:r w:rsidR="00F87E27" w:rsidRPr="000F5A61">
        <w:rPr>
          <w:rFonts w:cstheme="minorHAnsi"/>
          <w:sz w:val="24"/>
          <w:szCs w:val="24"/>
        </w:rPr>
        <w:t xml:space="preserve">‘new’ discoveries </w:t>
      </w:r>
      <w:r w:rsidR="00934EE7" w:rsidRPr="000F5A61">
        <w:rPr>
          <w:rFonts w:cstheme="minorHAnsi"/>
          <w:sz w:val="24"/>
          <w:szCs w:val="24"/>
        </w:rPr>
        <w:t xml:space="preserve">of works </w:t>
      </w:r>
      <w:r w:rsidR="001E7FF7" w:rsidRPr="000F5A61">
        <w:rPr>
          <w:rFonts w:cstheme="minorHAnsi"/>
          <w:sz w:val="24"/>
          <w:szCs w:val="24"/>
        </w:rPr>
        <w:t xml:space="preserve">from the past </w:t>
      </w:r>
      <w:r w:rsidR="0035721F" w:rsidRPr="000F5A61">
        <w:rPr>
          <w:rFonts w:cstheme="minorHAnsi"/>
          <w:sz w:val="24"/>
          <w:szCs w:val="24"/>
        </w:rPr>
        <w:t>(</w:t>
      </w:r>
      <w:r w:rsidR="001E7FF7" w:rsidRPr="000F5A61">
        <w:rPr>
          <w:rFonts w:cstheme="minorHAnsi"/>
          <w:sz w:val="24"/>
          <w:szCs w:val="24"/>
        </w:rPr>
        <w:t xml:space="preserve">both </w:t>
      </w:r>
      <w:r w:rsidR="0035721F" w:rsidRPr="000F5A61">
        <w:rPr>
          <w:rFonts w:cstheme="minorHAnsi"/>
          <w:sz w:val="24"/>
          <w:szCs w:val="24"/>
        </w:rPr>
        <w:t>written and visual)</w:t>
      </w:r>
      <w:r w:rsidR="001E7FF7" w:rsidRPr="000F5A61">
        <w:rPr>
          <w:rFonts w:cstheme="minorHAnsi"/>
          <w:sz w:val="24"/>
          <w:szCs w:val="24"/>
        </w:rPr>
        <w:t>.</w:t>
      </w:r>
      <w:r w:rsidR="004E64FB" w:rsidRPr="000F5A61">
        <w:rPr>
          <w:rFonts w:cstheme="minorHAnsi"/>
          <w:sz w:val="24"/>
          <w:szCs w:val="24"/>
        </w:rPr>
        <w:t xml:space="preserve"> </w:t>
      </w:r>
      <w:r w:rsidR="00DB15BC" w:rsidRPr="000F5A61">
        <w:rPr>
          <w:rFonts w:cstheme="minorHAnsi"/>
          <w:sz w:val="24"/>
          <w:szCs w:val="24"/>
        </w:rPr>
        <w:t xml:space="preserve"> </w:t>
      </w:r>
      <w:r w:rsidR="00830699" w:rsidRPr="000F5A61">
        <w:rPr>
          <w:rFonts w:cstheme="minorHAnsi"/>
          <w:sz w:val="24"/>
          <w:szCs w:val="24"/>
        </w:rPr>
        <w:t xml:space="preserve">This is no mean task; </w:t>
      </w:r>
      <w:r w:rsidR="00BA6531" w:rsidRPr="000F5A61">
        <w:rPr>
          <w:rFonts w:cstheme="minorHAnsi"/>
          <w:sz w:val="24"/>
          <w:szCs w:val="24"/>
        </w:rPr>
        <w:t>contextual</w:t>
      </w:r>
      <w:r w:rsidR="0015405A" w:rsidRPr="000F5A61">
        <w:rPr>
          <w:rFonts w:cstheme="minorHAnsi"/>
          <w:sz w:val="24"/>
          <w:szCs w:val="24"/>
        </w:rPr>
        <w:t xml:space="preserve"> issues need to include </w:t>
      </w:r>
      <w:r w:rsidR="00222F2F" w:rsidRPr="000F5A61">
        <w:rPr>
          <w:rFonts w:cstheme="minorHAnsi"/>
          <w:sz w:val="24"/>
          <w:szCs w:val="24"/>
        </w:rPr>
        <w:t xml:space="preserve">social, </w:t>
      </w:r>
      <w:r w:rsidR="00876873" w:rsidRPr="000F5A61">
        <w:rPr>
          <w:rFonts w:cstheme="minorHAnsi"/>
          <w:sz w:val="24"/>
          <w:szCs w:val="24"/>
        </w:rPr>
        <w:t xml:space="preserve">economic, political and environmental </w:t>
      </w:r>
      <w:r w:rsidR="00B278AC" w:rsidRPr="000F5A61">
        <w:rPr>
          <w:rFonts w:cstheme="minorHAnsi"/>
          <w:sz w:val="24"/>
          <w:szCs w:val="24"/>
        </w:rPr>
        <w:t>c</w:t>
      </w:r>
      <w:r w:rsidR="00876873" w:rsidRPr="000F5A61">
        <w:rPr>
          <w:rFonts w:cstheme="minorHAnsi"/>
          <w:sz w:val="24"/>
          <w:szCs w:val="24"/>
        </w:rPr>
        <w:t>ontext</w:t>
      </w:r>
      <w:r w:rsidR="006B123B" w:rsidRPr="000F5A61">
        <w:rPr>
          <w:rFonts w:cstheme="minorHAnsi"/>
          <w:sz w:val="24"/>
          <w:szCs w:val="24"/>
        </w:rPr>
        <w:t>s</w:t>
      </w:r>
      <w:r w:rsidR="009E5C37" w:rsidRPr="000F5A61">
        <w:rPr>
          <w:rFonts w:cstheme="minorHAnsi"/>
          <w:sz w:val="24"/>
          <w:szCs w:val="24"/>
        </w:rPr>
        <w:t>, as well as</w:t>
      </w:r>
      <w:r w:rsidR="002C11F1" w:rsidRPr="000F5A61">
        <w:rPr>
          <w:rFonts w:cstheme="minorHAnsi"/>
          <w:sz w:val="24"/>
          <w:szCs w:val="24"/>
        </w:rPr>
        <w:t xml:space="preserve"> discussions </w:t>
      </w:r>
      <w:r w:rsidR="00B00A22" w:rsidRPr="000F5A61">
        <w:rPr>
          <w:rFonts w:cstheme="minorHAnsi"/>
          <w:sz w:val="24"/>
          <w:szCs w:val="24"/>
        </w:rPr>
        <w:t xml:space="preserve">of </w:t>
      </w:r>
      <w:r w:rsidR="00B278AC" w:rsidRPr="000F5A61">
        <w:rPr>
          <w:rFonts w:cstheme="minorHAnsi"/>
          <w:sz w:val="24"/>
          <w:szCs w:val="24"/>
        </w:rPr>
        <w:t xml:space="preserve">art and </w:t>
      </w:r>
      <w:r w:rsidR="002C11F1" w:rsidRPr="000F5A61">
        <w:rPr>
          <w:rFonts w:cstheme="minorHAnsi"/>
          <w:sz w:val="24"/>
          <w:szCs w:val="24"/>
        </w:rPr>
        <w:t xml:space="preserve">of the role of </w:t>
      </w:r>
      <w:r w:rsidR="00D64463" w:rsidRPr="000F5A61">
        <w:rPr>
          <w:rFonts w:cstheme="minorHAnsi"/>
          <w:sz w:val="24"/>
          <w:szCs w:val="24"/>
        </w:rPr>
        <w:t>art in society</w:t>
      </w:r>
      <w:r w:rsidR="004B4CDE" w:rsidRPr="000F5A61">
        <w:rPr>
          <w:rFonts w:cstheme="minorHAnsi"/>
          <w:sz w:val="24"/>
          <w:szCs w:val="24"/>
        </w:rPr>
        <w:t xml:space="preserve">, </w:t>
      </w:r>
      <w:r w:rsidR="006B3AC3" w:rsidRPr="000F5A61">
        <w:rPr>
          <w:rFonts w:cstheme="minorHAnsi"/>
          <w:sz w:val="24"/>
          <w:szCs w:val="24"/>
        </w:rPr>
        <w:t xml:space="preserve">our changing knowledge of </w:t>
      </w:r>
      <w:r w:rsidR="00FC507E" w:rsidRPr="000F5A61">
        <w:rPr>
          <w:rFonts w:cstheme="minorHAnsi"/>
          <w:sz w:val="24"/>
          <w:szCs w:val="24"/>
        </w:rPr>
        <w:t xml:space="preserve">all </w:t>
      </w:r>
      <w:r w:rsidR="00A2362D" w:rsidRPr="000F5A61">
        <w:rPr>
          <w:rFonts w:cstheme="minorHAnsi"/>
          <w:sz w:val="24"/>
          <w:szCs w:val="24"/>
        </w:rPr>
        <w:t xml:space="preserve">these </w:t>
      </w:r>
      <w:r w:rsidR="00FC507E" w:rsidRPr="000F5A61">
        <w:rPr>
          <w:rFonts w:cstheme="minorHAnsi"/>
          <w:sz w:val="24"/>
          <w:szCs w:val="24"/>
        </w:rPr>
        <w:t>things</w:t>
      </w:r>
      <w:r w:rsidR="004B4CDE" w:rsidRPr="000F5A61">
        <w:rPr>
          <w:rFonts w:cstheme="minorHAnsi"/>
          <w:sz w:val="24"/>
          <w:szCs w:val="24"/>
        </w:rPr>
        <w:t>,</w:t>
      </w:r>
      <w:r w:rsidR="00FC507E" w:rsidRPr="000F5A61">
        <w:rPr>
          <w:rFonts w:cstheme="minorHAnsi"/>
          <w:sz w:val="24"/>
          <w:szCs w:val="24"/>
        </w:rPr>
        <w:t xml:space="preserve"> and </w:t>
      </w:r>
      <w:r w:rsidR="00061D36" w:rsidRPr="000F5A61">
        <w:rPr>
          <w:rFonts w:cstheme="minorHAnsi"/>
          <w:sz w:val="24"/>
          <w:szCs w:val="24"/>
        </w:rPr>
        <w:t xml:space="preserve">indeed </w:t>
      </w:r>
      <w:r w:rsidR="004B4CDE" w:rsidRPr="000F5A61">
        <w:rPr>
          <w:rFonts w:cstheme="minorHAnsi"/>
          <w:sz w:val="24"/>
          <w:szCs w:val="24"/>
        </w:rPr>
        <w:t xml:space="preserve">our changing understanding </w:t>
      </w:r>
      <w:r w:rsidR="00FC507E" w:rsidRPr="000F5A61">
        <w:rPr>
          <w:rFonts w:cstheme="minorHAnsi"/>
          <w:sz w:val="24"/>
          <w:szCs w:val="24"/>
        </w:rPr>
        <w:t xml:space="preserve">of the nature of ‘knowledge’ itself. </w:t>
      </w:r>
    </w:p>
    <w:p w14:paraId="4A76FCB2" w14:textId="5D431F5D" w:rsidR="0044619A" w:rsidRPr="000F5A61" w:rsidRDefault="00F21A45" w:rsidP="00074417">
      <w:pPr>
        <w:pStyle w:val="ListParagraph"/>
        <w:numPr>
          <w:ilvl w:val="0"/>
          <w:numId w:val="1"/>
        </w:numPr>
        <w:spacing w:line="360" w:lineRule="auto"/>
        <w:rPr>
          <w:rFonts w:cstheme="minorHAnsi"/>
          <w:sz w:val="24"/>
          <w:szCs w:val="24"/>
        </w:rPr>
      </w:pPr>
      <w:r w:rsidRPr="000F5A61">
        <w:rPr>
          <w:rFonts w:cstheme="minorHAnsi"/>
          <w:sz w:val="24"/>
          <w:szCs w:val="24"/>
        </w:rPr>
        <w:t xml:space="preserve">On a </w:t>
      </w:r>
      <w:r w:rsidR="000D394E" w:rsidRPr="000F5A61">
        <w:rPr>
          <w:rFonts w:cstheme="minorHAnsi"/>
          <w:sz w:val="24"/>
          <w:szCs w:val="24"/>
        </w:rPr>
        <w:t>‘</w:t>
      </w:r>
      <w:r w:rsidRPr="000F5A61">
        <w:rPr>
          <w:rFonts w:cstheme="minorHAnsi"/>
          <w:sz w:val="24"/>
          <w:szCs w:val="24"/>
        </w:rPr>
        <w:t xml:space="preserve">process </w:t>
      </w:r>
      <w:r w:rsidR="00524121" w:rsidRPr="000F5A61">
        <w:rPr>
          <w:rFonts w:cstheme="minorHAnsi"/>
          <w:sz w:val="24"/>
          <w:szCs w:val="24"/>
        </w:rPr>
        <w:t>and practice</w:t>
      </w:r>
      <w:r w:rsidR="000D394E" w:rsidRPr="000F5A61">
        <w:rPr>
          <w:rFonts w:cstheme="minorHAnsi"/>
          <w:sz w:val="24"/>
          <w:szCs w:val="24"/>
        </w:rPr>
        <w:t>’</w:t>
      </w:r>
      <w:r w:rsidR="00524121" w:rsidRPr="000F5A61">
        <w:rPr>
          <w:rFonts w:cstheme="minorHAnsi"/>
          <w:sz w:val="24"/>
          <w:szCs w:val="24"/>
        </w:rPr>
        <w:t xml:space="preserve"> </w:t>
      </w:r>
      <w:r w:rsidRPr="000F5A61">
        <w:rPr>
          <w:rFonts w:cstheme="minorHAnsi"/>
          <w:sz w:val="24"/>
          <w:szCs w:val="24"/>
        </w:rPr>
        <w:t>level</w:t>
      </w:r>
      <w:r w:rsidR="00061D36" w:rsidRPr="000F5A61">
        <w:rPr>
          <w:rFonts w:cstheme="minorHAnsi"/>
          <w:sz w:val="24"/>
          <w:szCs w:val="24"/>
        </w:rPr>
        <w:t>;</w:t>
      </w:r>
      <w:r w:rsidR="00F65E1A" w:rsidRPr="000F5A61">
        <w:rPr>
          <w:rFonts w:cstheme="minorHAnsi"/>
          <w:sz w:val="24"/>
          <w:szCs w:val="24"/>
        </w:rPr>
        <w:t xml:space="preserve">  </w:t>
      </w:r>
      <w:r w:rsidR="00803CC4" w:rsidRPr="000F5A61">
        <w:rPr>
          <w:rFonts w:cstheme="minorHAnsi"/>
          <w:sz w:val="24"/>
          <w:szCs w:val="24"/>
        </w:rPr>
        <w:t>‘</w:t>
      </w:r>
      <w:r w:rsidR="00F65E1A" w:rsidRPr="000F5A61">
        <w:rPr>
          <w:rFonts w:cstheme="minorHAnsi"/>
          <w:sz w:val="24"/>
          <w:szCs w:val="24"/>
        </w:rPr>
        <w:t>gathering</w:t>
      </w:r>
      <w:r w:rsidR="00D9216A" w:rsidRPr="000F5A61">
        <w:rPr>
          <w:rFonts w:cstheme="minorHAnsi"/>
          <w:sz w:val="24"/>
          <w:szCs w:val="24"/>
        </w:rPr>
        <w:t xml:space="preserve"> </w:t>
      </w:r>
      <w:r w:rsidR="00803CC4" w:rsidRPr="000F5A61">
        <w:rPr>
          <w:rFonts w:cstheme="minorHAnsi"/>
          <w:sz w:val="24"/>
          <w:szCs w:val="24"/>
        </w:rPr>
        <w:t>in’</w:t>
      </w:r>
      <w:r w:rsidR="00F65E1A" w:rsidRPr="000F5A61">
        <w:rPr>
          <w:rFonts w:cstheme="minorHAnsi"/>
          <w:sz w:val="24"/>
          <w:szCs w:val="24"/>
        </w:rPr>
        <w:t xml:space="preserve"> by </w:t>
      </w:r>
      <w:r w:rsidR="00D9216A" w:rsidRPr="000F5A61">
        <w:rPr>
          <w:rFonts w:cstheme="minorHAnsi"/>
          <w:sz w:val="24"/>
          <w:szCs w:val="24"/>
        </w:rPr>
        <w:t>u</w:t>
      </w:r>
      <w:r w:rsidR="0044619A" w:rsidRPr="000F5A61">
        <w:rPr>
          <w:rFonts w:cstheme="minorHAnsi"/>
          <w:sz w:val="24"/>
          <w:szCs w:val="24"/>
        </w:rPr>
        <w:t>sing a loose-leaf</w:t>
      </w:r>
      <w:r w:rsidR="00026C8F" w:rsidRPr="000F5A61">
        <w:rPr>
          <w:rFonts w:cstheme="minorHAnsi"/>
          <w:sz w:val="24"/>
          <w:szCs w:val="24"/>
        </w:rPr>
        <w:t>,</w:t>
      </w:r>
      <w:r w:rsidR="0044619A" w:rsidRPr="000F5A61">
        <w:rPr>
          <w:rFonts w:cstheme="minorHAnsi"/>
          <w:sz w:val="24"/>
          <w:szCs w:val="24"/>
        </w:rPr>
        <w:t xml:space="preserve"> </w:t>
      </w:r>
      <w:r w:rsidR="00026C8F" w:rsidRPr="000F5A61">
        <w:rPr>
          <w:rFonts w:cstheme="minorHAnsi"/>
          <w:sz w:val="24"/>
          <w:szCs w:val="24"/>
        </w:rPr>
        <w:t>ongoing</w:t>
      </w:r>
      <w:r w:rsidR="00061D36" w:rsidRPr="000F5A61">
        <w:rPr>
          <w:rFonts w:cstheme="minorHAnsi"/>
          <w:sz w:val="24"/>
          <w:szCs w:val="24"/>
        </w:rPr>
        <w:t>,</w:t>
      </w:r>
      <w:r w:rsidR="00026C8F" w:rsidRPr="000F5A61">
        <w:rPr>
          <w:rFonts w:cstheme="minorHAnsi"/>
          <w:sz w:val="24"/>
          <w:szCs w:val="24"/>
        </w:rPr>
        <w:t xml:space="preserve"> ‘research </w:t>
      </w:r>
      <w:r w:rsidR="0044619A" w:rsidRPr="000F5A61">
        <w:rPr>
          <w:rFonts w:cstheme="minorHAnsi"/>
          <w:sz w:val="24"/>
          <w:szCs w:val="24"/>
        </w:rPr>
        <w:t>foldering</w:t>
      </w:r>
      <w:r w:rsidR="00526BA5" w:rsidRPr="000F5A61">
        <w:rPr>
          <w:rFonts w:cstheme="minorHAnsi"/>
          <w:sz w:val="24"/>
          <w:szCs w:val="24"/>
        </w:rPr>
        <w:t>’</w:t>
      </w:r>
      <w:r w:rsidR="0044619A" w:rsidRPr="000F5A61">
        <w:rPr>
          <w:rFonts w:cstheme="minorHAnsi"/>
          <w:sz w:val="24"/>
          <w:szCs w:val="24"/>
        </w:rPr>
        <w:t xml:space="preserve"> </w:t>
      </w:r>
      <w:r w:rsidR="00900639" w:rsidRPr="000F5A61">
        <w:rPr>
          <w:rFonts w:cstheme="minorHAnsi"/>
          <w:sz w:val="24"/>
          <w:szCs w:val="24"/>
        </w:rPr>
        <w:t xml:space="preserve">of </w:t>
      </w:r>
      <w:r w:rsidR="00471122" w:rsidRPr="000F5A61">
        <w:rPr>
          <w:rFonts w:cstheme="minorHAnsi"/>
          <w:sz w:val="24"/>
          <w:szCs w:val="24"/>
        </w:rPr>
        <w:t xml:space="preserve">materials </w:t>
      </w:r>
      <w:r w:rsidR="0044619A" w:rsidRPr="000F5A61">
        <w:rPr>
          <w:rFonts w:cstheme="minorHAnsi"/>
          <w:sz w:val="24"/>
          <w:szCs w:val="24"/>
        </w:rPr>
        <w:t xml:space="preserve">to keep all elements </w:t>
      </w:r>
      <w:r w:rsidR="0096177E" w:rsidRPr="000F5A61">
        <w:rPr>
          <w:rFonts w:cstheme="minorHAnsi"/>
          <w:sz w:val="24"/>
          <w:szCs w:val="24"/>
        </w:rPr>
        <w:t xml:space="preserve">alive and </w:t>
      </w:r>
      <w:r w:rsidR="0044619A" w:rsidRPr="000F5A61">
        <w:rPr>
          <w:rFonts w:cstheme="minorHAnsi"/>
          <w:sz w:val="24"/>
          <w:szCs w:val="24"/>
        </w:rPr>
        <w:t>in play at any-one-time</w:t>
      </w:r>
      <w:r w:rsidR="00B344D3" w:rsidRPr="000F5A61">
        <w:rPr>
          <w:rFonts w:cstheme="minorHAnsi"/>
          <w:sz w:val="24"/>
          <w:szCs w:val="24"/>
        </w:rPr>
        <w:t xml:space="preserve">. This </w:t>
      </w:r>
      <w:r w:rsidR="00471122" w:rsidRPr="000F5A61">
        <w:rPr>
          <w:rFonts w:cstheme="minorHAnsi"/>
          <w:sz w:val="24"/>
          <w:szCs w:val="24"/>
        </w:rPr>
        <w:t>allow</w:t>
      </w:r>
      <w:r w:rsidR="00B344D3" w:rsidRPr="000F5A61">
        <w:rPr>
          <w:rFonts w:cstheme="minorHAnsi"/>
          <w:sz w:val="24"/>
          <w:szCs w:val="24"/>
        </w:rPr>
        <w:t>s</w:t>
      </w:r>
      <w:r w:rsidR="00471122" w:rsidRPr="000F5A61">
        <w:rPr>
          <w:rFonts w:cstheme="minorHAnsi"/>
          <w:sz w:val="24"/>
          <w:szCs w:val="24"/>
        </w:rPr>
        <w:t xml:space="preserve"> for </w:t>
      </w:r>
      <w:r w:rsidR="00F6079D" w:rsidRPr="000F5A61">
        <w:rPr>
          <w:rFonts w:cstheme="minorHAnsi"/>
          <w:sz w:val="24"/>
          <w:szCs w:val="24"/>
        </w:rPr>
        <w:t>new</w:t>
      </w:r>
      <w:r w:rsidR="00B57E75" w:rsidRPr="000F5A61">
        <w:rPr>
          <w:rFonts w:cstheme="minorHAnsi"/>
          <w:sz w:val="24"/>
          <w:szCs w:val="24"/>
        </w:rPr>
        <w:t xml:space="preserve"> </w:t>
      </w:r>
      <w:r w:rsidR="00B71175" w:rsidRPr="000F5A61">
        <w:rPr>
          <w:rFonts w:cstheme="minorHAnsi"/>
          <w:sz w:val="24"/>
          <w:szCs w:val="24"/>
        </w:rPr>
        <w:t xml:space="preserve">inter-connections, </w:t>
      </w:r>
      <w:r w:rsidR="00D86630" w:rsidRPr="000F5A61">
        <w:rPr>
          <w:rFonts w:cstheme="minorHAnsi"/>
          <w:sz w:val="24"/>
          <w:szCs w:val="24"/>
        </w:rPr>
        <w:t xml:space="preserve">chance </w:t>
      </w:r>
      <w:r w:rsidR="00B71175" w:rsidRPr="000F5A61">
        <w:rPr>
          <w:rFonts w:cstheme="minorHAnsi"/>
          <w:sz w:val="24"/>
          <w:szCs w:val="24"/>
        </w:rPr>
        <w:t>juxtapositions</w:t>
      </w:r>
      <w:r w:rsidR="009B0BF7" w:rsidRPr="000F5A61">
        <w:rPr>
          <w:rFonts w:cstheme="minorHAnsi"/>
          <w:sz w:val="24"/>
          <w:szCs w:val="24"/>
        </w:rPr>
        <w:t>,</w:t>
      </w:r>
      <w:r w:rsidR="00B71175" w:rsidRPr="000F5A61">
        <w:rPr>
          <w:rFonts w:cstheme="minorHAnsi"/>
          <w:sz w:val="24"/>
          <w:szCs w:val="24"/>
        </w:rPr>
        <w:t xml:space="preserve"> </w:t>
      </w:r>
      <w:r w:rsidR="003814ED" w:rsidRPr="000F5A61">
        <w:rPr>
          <w:rFonts w:cstheme="minorHAnsi"/>
          <w:sz w:val="24"/>
          <w:szCs w:val="24"/>
        </w:rPr>
        <w:t>new perspectives</w:t>
      </w:r>
      <w:r w:rsidR="009B0BF7" w:rsidRPr="000F5A61">
        <w:rPr>
          <w:rFonts w:cstheme="minorHAnsi"/>
          <w:sz w:val="24"/>
          <w:szCs w:val="24"/>
        </w:rPr>
        <w:t xml:space="preserve"> and insights </w:t>
      </w:r>
      <w:r w:rsidR="00B71175" w:rsidRPr="000F5A61">
        <w:rPr>
          <w:rFonts w:cstheme="minorHAnsi"/>
          <w:sz w:val="24"/>
          <w:szCs w:val="24"/>
        </w:rPr>
        <w:t xml:space="preserve">to </w:t>
      </w:r>
      <w:r w:rsidR="003814ED" w:rsidRPr="000F5A61">
        <w:rPr>
          <w:rFonts w:cstheme="minorHAnsi"/>
          <w:sz w:val="24"/>
          <w:szCs w:val="24"/>
        </w:rPr>
        <w:lastRenderedPageBreak/>
        <w:t>occur</w:t>
      </w:r>
      <w:r w:rsidR="00A64D40" w:rsidRPr="000F5A61">
        <w:rPr>
          <w:rFonts w:cstheme="minorHAnsi"/>
          <w:sz w:val="24"/>
          <w:szCs w:val="24"/>
        </w:rPr>
        <w:t xml:space="preserve">. </w:t>
      </w:r>
      <w:r w:rsidR="009472D9" w:rsidRPr="000F5A61">
        <w:rPr>
          <w:rFonts w:cstheme="minorHAnsi"/>
          <w:sz w:val="24"/>
          <w:szCs w:val="24"/>
        </w:rPr>
        <w:t>(</w:t>
      </w:r>
      <w:r w:rsidR="00A64D40" w:rsidRPr="000F5A61">
        <w:rPr>
          <w:rFonts w:cstheme="minorHAnsi"/>
          <w:sz w:val="24"/>
          <w:szCs w:val="24"/>
        </w:rPr>
        <w:t>We will come to Walter Ben</w:t>
      </w:r>
      <w:r w:rsidR="009227D5" w:rsidRPr="000F5A61">
        <w:rPr>
          <w:rFonts w:cstheme="minorHAnsi"/>
          <w:sz w:val="24"/>
          <w:szCs w:val="24"/>
        </w:rPr>
        <w:t>jamin’s ‘Archives’ later</w:t>
      </w:r>
      <w:r w:rsidR="009472D9" w:rsidRPr="000F5A61">
        <w:rPr>
          <w:rFonts w:cstheme="minorHAnsi"/>
          <w:sz w:val="24"/>
          <w:szCs w:val="24"/>
        </w:rPr>
        <w:t xml:space="preserve"> on</w:t>
      </w:r>
      <w:r w:rsidR="009227D5" w:rsidRPr="000F5A61">
        <w:rPr>
          <w:rFonts w:cstheme="minorHAnsi"/>
          <w:sz w:val="24"/>
          <w:szCs w:val="24"/>
        </w:rPr>
        <w:t>.</w:t>
      </w:r>
      <w:r w:rsidR="009472D9" w:rsidRPr="000F5A61">
        <w:rPr>
          <w:rFonts w:cstheme="minorHAnsi"/>
          <w:sz w:val="24"/>
          <w:szCs w:val="24"/>
        </w:rPr>
        <w:t xml:space="preserve">) </w:t>
      </w:r>
      <w:r w:rsidR="00E42A50" w:rsidRPr="000F5A61">
        <w:rPr>
          <w:rFonts w:cstheme="minorHAnsi"/>
          <w:sz w:val="24"/>
          <w:szCs w:val="24"/>
        </w:rPr>
        <w:t xml:space="preserve"> </w:t>
      </w:r>
      <w:r w:rsidR="00351558" w:rsidRPr="000F5A61">
        <w:rPr>
          <w:rFonts w:cstheme="minorHAnsi"/>
          <w:sz w:val="24"/>
          <w:szCs w:val="24"/>
        </w:rPr>
        <w:t>T</w:t>
      </w:r>
      <w:r w:rsidR="00E42A50" w:rsidRPr="000F5A61">
        <w:rPr>
          <w:rFonts w:cstheme="minorHAnsi"/>
          <w:sz w:val="24"/>
          <w:szCs w:val="24"/>
        </w:rPr>
        <w:t>he</w:t>
      </w:r>
      <w:r w:rsidR="00B978AF" w:rsidRPr="000F5A61">
        <w:rPr>
          <w:rFonts w:cstheme="minorHAnsi"/>
          <w:sz w:val="24"/>
          <w:szCs w:val="24"/>
        </w:rPr>
        <w:t xml:space="preserve"> </w:t>
      </w:r>
      <w:r w:rsidR="00A71CBB" w:rsidRPr="000F5A61">
        <w:rPr>
          <w:rFonts w:cstheme="minorHAnsi"/>
          <w:sz w:val="24"/>
          <w:szCs w:val="24"/>
        </w:rPr>
        <w:t>bibliographies</w:t>
      </w:r>
      <w:r w:rsidR="00E32D45" w:rsidRPr="000F5A61">
        <w:rPr>
          <w:rFonts w:cstheme="minorHAnsi"/>
          <w:sz w:val="24"/>
          <w:szCs w:val="24"/>
        </w:rPr>
        <w:t xml:space="preserve"> included </w:t>
      </w:r>
      <w:r w:rsidR="001257E3" w:rsidRPr="000F5A61">
        <w:rPr>
          <w:rFonts w:cstheme="minorHAnsi"/>
          <w:sz w:val="24"/>
          <w:szCs w:val="24"/>
        </w:rPr>
        <w:t xml:space="preserve">in this project </w:t>
      </w:r>
      <w:r w:rsidR="00D37964" w:rsidRPr="000F5A61">
        <w:rPr>
          <w:rFonts w:cstheme="minorHAnsi"/>
          <w:sz w:val="24"/>
          <w:szCs w:val="24"/>
        </w:rPr>
        <w:t xml:space="preserve">also </w:t>
      </w:r>
      <w:r w:rsidR="00E32D45" w:rsidRPr="000F5A61">
        <w:rPr>
          <w:rFonts w:cstheme="minorHAnsi"/>
          <w:sz w:val="24"/>
          <w:szCs w:val="24"/>
        </w:rPr>
        <w:t>‘</w:t>
      </w:r>
      <w:r w:rsidR="0016001C" w:rsidRPr="000F5A61">
        <w:rPr>
          <w:rFonts w:cstheme="minorHAnsi"/>
          <w:sz w:val="24"/>
          <w:szCs w:val="24"/>
        </w:rPr>
        <w:t>multi-</w:t>
      </w:r>
      <w:r w:rsidR="00302D9E" w:rsidRPr="000F5A61">
        <w:rPr>
          <w:rFonts w:cstheme="minorHAnsi"/>
          <w:sz w:val="24"/>
          <w:szCs w:val="24"/>
        </w:rPr>
        <w:t>la</w:t>
      </w:r>
      <w:r w:rsidR="0016001C" w:rsidRPr="000F5A61">
        <w:rPr>
          <w:rFonts w:cstheme="minorHAnsi"/>
          <w:sz w:val="24"/>
          <w:szCs w:val="24"/>
        </w:rPr>
        <w:t>yer</w:t>
      </w:r>
      <w:r w:rsidR="00E32D45" w:rsidRPr="000F5A61">
        <w:rPr>
          <w:rFonts w:cstheme="minorHAnsi"/>
          <w:sz w:val="24"/>
          <w:szCs w:val="24"/>
        </w:rPr>
        <w:t>’</w:t>
      </w:r>
      <w:r w:rsidR="00302D9E" w:rsidRPr="000F5A61">
        <w:rPr>
          <w:rFonts w:cstheme="minorHAnsi"/>
          <w:sz w:val="24"/>
          <w:szCs w:val="24"/>
        </w:rPr>
        <w:t>.</w:t>
      </w:r>
      <w:r w:rsidR="005C6E6E" w:rsidRPr="000F5A61">
        <w:rPr>
          <w:rStyle w:val="FootnoteReference"/>
          <w:rFonts w:cstheme="minorHAnsi"/>
          <w:sz w:val="24"/>
          <w:szCs w:val="24"/>
        </w:rPr>
        <w:footnoteReference w:id="4"/>
      </w:r>
      <w:r w:rsidR="00650DE8" w:rsidRPr="000F5A61">
        <w:rPr>
          <w:rFonts w:cstheme="minorHAnsi"/>
          <w:sz w:val="24"/>
          <w:szCs w:val="24"/>
        </w:rPr>
        <w:t xml:space="preserve">  </w:t>
      </w:r>
    </w:p>
    <w:p w14:paraId="305C3A16" w14:textId="523D87EB" w:rsidR="00726E4A" w:rsidRPr="000F5A61" w:rsidRDefault="00726E4A" w:rsidP="00074417">
      <w:pPr>
        <w:pStyle w:val="ListParagraph"/>
        <w:spacing w:line="360" w:lineRule="auto"/>
        <w:ind w:left="360"/>
        <w:rPr>
          <w:rFonts w:cstheme="minorHAnsi"/>
          <w:sz w:val="24"/>
          <w:szCs w:val="24"/>
        </w:rPr>
      </w:pPr>
    </w:p>
    <w:p w14:paraId="1D9434F0" w14:textId="3235EB78" w:rsidR="00617D33" w:rsidRPr="000F5A61" w:rsidRDefault="0075699E" w:rsidP="00074417">
      <w:pPr>
        <w:pStyle w:val="ListParagraph"/>
        <w:spacing w:line="360" w:lineRule="auto"/>
        <w:ind w:left="0"/>
        <w:rPr>
          <w:rFonts w:cstheme="minorHAnsi"/>
          <w:sz w:val="24"/>
          <w:szCs w:val="24"/>
        </w:rPr>
      </w:pPr>
      <w:r w:rsidRPr="000F5A61">
        <w:rPr>
          <w:rFonts w:cstheme="minorHAnsi"/>
          <w:sz w:val="24"/>
          <w:szCs w:val="24"/>
        </w:rPr>
        <w:t>Whilst th</w:t>
      </w:r>
      <w:r w:rsidR="00BD704E" w:rsidRPr="000F5A61">
        <w:rPr>
          <w:rFonts w:cstheme="minorHAnsi"/>
          <w:sz w:val="24"/>
          <w:szCs w:val="24"/>
        </w:rPr>
        <w:t xml:space="preserve">is </w:t>
      </w:r>
      <w:r w:rsidR="00540FFF" w:rsidRPr="000F5A61">
        <w:rPr>
          <w:rFonts w:cstheme="minorHAnsi"/>
          <w:sz w:val="24"/>
          <w:szCs w:val="24"/>
        </w:rPr>
        <w:t>main</w:t>
      </w:r>
      <w:r w:rsidRPr="000F5A61">
        <w:rPr>
          <w:rFonts w:cstheme="minorHAnsi"/>
          <w:sz w:val="24"/>
          <w:szCs w:val="24"/>
        </w:rPr>
        <w:t xml:space="preserve"> text </w:t>
      </w:r>
      <w:r w:rsidR="00247C89" w:rsidRPr="000F5A61">
        <w:rPr>
          <w:rFonts w:cstheme="minorHAnsi"/>
          <w:sz w:val="24"/>
          <w:szCs w:val="24"/>
        </w:rPr>
        <w:t xml:space="preserve">will try </w:t>
      </w:r>
      <w:r w:rsidR="00127774" w:rsidRPr="000F5A61">
        <w:rPr>
          <w:rFonts w:cstheme="minorHAnsi"/>
          <w:sz w:val="24"/>
          <w:szCs w:val="24"/>
        </w:rPr>
        <w:t xml:space="preserve">to present </w:t>
      </w:r>
      <w:r w:rsidR="00FC1C81" w:rsidRPr="000F5A61">
        <w:rPr>
          <w:rFonts w:cstheme="minorHAnsi"/>
          <w:sz w:val="24"/>
          <w:szCs w:val="24"/>
        </w:rPr>
        <w:t xml:space="preserve">my argument </w:t>
      </w:r>
      <w:r w:rsidR="00127774" w:rsidRPr="000F5A61">
        <w:rPr>
          <w:rFonts w:cstheme="minorHAnsi"/>
          <w:sz w:val="24"/>
          <w:szCs w:val="24"/>
        </w:rPr>
        <w:t xml:space="preserve">in a </w:t>
      </w:r>
      <w:r w:rsidR="00540FFF" w:rsidRPr="000F5A61">
        <w:rPr>
          <w:rFonts w:cstheme="minorHAnsi"/>
          <w:sz w:val="24"/>
          <w:szCs w:val="24"/>
        </w:rPr>
        <w:t>sing</w:t>
      </w:r>
      <w:r w:rsidR="00FC1C81" w:rsidRPr="000F5A61">
        <w:rPr>
          <w:rFonts w:cstheme="minorHAnsi"/>
          <w:sz w:val="24"/>
          <w:szCs w:val="24"/>
        </w:rPr>
        <w:t>ular</w:t>
      </w:r>
      <w:r w:rsidR="00540FFF" w:rsidRPr="000F5A61">
        <w:rPr>
          <w:rFonts w:cstheme="minorHAnsi"/>
          <w:sz w:val="24"/>
          <w:szCs w:val="24"/>
        </w:rPr>
        <w:t xml:space="preserve">, </w:t>
      </w:r>
      <w:r w:rsidR="00B95168" w:rsidRPr="000F5A61">
        <w:rPr>
          <w:rFonts w:cstheme="minorHAnsi"/>
          <w:sz w:val="24"/>
          <w:szCs w:val="24"/>
        </w:rPr>
        <w:t>‘</w:t>
      </w:r>
      <w:r w:rsidR="00127774" w:rsidRPr="000F5A61">
        <w:rPr>
          <w:rFonts w:cstheme="minorHAnsi"/>
          <w:sz w:val="24"/>
          <w:szCs w:val="24"/>
        </w:rPr>
        <w:t>logical</w:t>
      </w:r>
      <w:r w:rsidR="00B95168" w:rsidRPr="000F5A61">
        <w:rPr>
          <w:rFonts w:cstheme="minorHAnsi"/>
          <w:sz w:val="24"/>
          <w:szCs w:val="24"/>
        </w:rPr>
        <w:t>’</w:t>
      </w:r>
      <w:r w:rsidR="00127774" w:rsidRPr="000F5A61">
        <w:rPr>
          <w:rFonts w:cstheme="minorHAnsi"/>
          <w:sz w:val="24"/>
          <w:szCs w:val="24"/>
        </w:rPr>
        <w:t xml:space="preserve"> order</w:t>
      </w:r>
      <w:r w:rsidR="000672EA" w:rsidRPr="000F5A61">
        <w:rPr>
          <w:rFonts w:cstheme="minorHAnsi"/>
          <w:sz w:val="24"/>
          <w:szCs w:val="24"/>
        </w:rPr>
        <w:t xml:space="preserve">, the </w:t>
      </w:r>
      <w:r w:rsidR="00F51C35" w:rsidRPr="000F5A61">
        <w:rPr>
          <w:rFonts w:cstheme="minorHAnsi"/>
          <w:sz w:val="24"/>
          <w:szCs w:val="24"/>
        </w:rPr>
        <w:t xml:space="preserve">‘research folder’ </w:t>
      </w:r>
      <w:r w:rsidR="000672EA" w:rsidRPr="000F5A61">
        <w:rPr>
          <w:rFonts w:cstheme="minorHAnsi"/>
          <w:sz w:val="24"/>
          <w:szCs w:val="24"/>
        </w:rPr>
        <w:t xml:space="preserve">is </w:t>
      </w:r>
      <w:r w:rsidR="00C02158" w:rsidRPr="000F5A61">
        <w:rPr>
          <w:rFonts w:cstheme="minorHAnsi"/>
          <w:sz w:val="24"/>
          <w:szCs w:val="24"/>
        </w:rPr>
        <w:t xml:space="preserve">clearly and </w:t>
      </w:r>
      <w:r w:rsidR="00617D33" w:rsidRPr="000F5A61">
        <w:rPr>
          <w:rFonts w:cstheme="minorHAnsi"/>
          <w:sz w:val="24"/>
          <w:szCs w:val="24"/>
        </w:rPr>
        <w:t>necessarily non-linear</w:t>
      </w:r>
      <w:r w:rsidR="0053207B" w:rsidRPr="000F5A61">
        <w:rPr>
          <w:rFonts w:cstheme="minorHAnsi"/>
          <w:sz w:val="24"/>
          <w:szCs w:val="24"/>
        </w:rPr>
        <w:t xml:space="preserve">. This ‘matches’ </w:t>
      </w:r>
      <w:r w:rsidR="006441EB" w:rsidRPr="000F5A61">
        <w:rPr>
          <w:rFonts w:cstheme="minorHAnsi"/>
          <w:sz w:val="24"/>
          <w:szCs w:val="24"/>
        </w:rPr>
        <w:t xml:space="preserve">the </w:t>
      </w:r>
      <w:r w:rsidR="00264CF9" w:rsidRPr="000F5A61">
        <w:rPr>
          <w:rFonts w:cstheme="minorHAnsi"/>
          <w:sz w:val="24"/>
          <w:szCs w:val="24"/>
        </w:rPr>
        <w:t xml:space="preserve">multiplicity of </w:t>
      </w:r>
      <w:r w:rsidR="00AA5A10" w:rsidRPr="000F5A61">
        <w:rPr>
          <w:rFonts w:cstheme="minorHAnsi"/>
          <w:sz w:val="24"/>
          <w:szCs w:val="24"/>
        </w:rPr>
        <w:t>‘</w:t>
      </w:r>
      <w:r w:rsidR="00866529" w:rsidRPr="000F5A61">
        <w:rPr>
          <w:rFonts w:cstheme="minorHAnsi"/>
          <w:sz w:val="24"/>
          <w:szCs w:val="24"/>
        </w:rPr>
        <w:t>elements’</w:t>
      </w:r>
      <w:r w:rsidR="00AA5A10" w:rsidRPr="000F5A61">
        <w:rPr>
          <w:rFonts w:cstheme="minorHAnsi"/>
          <w:sz w:val="24"/>
          <w:szCs w:val="24"/>
        </w:rPr>
        <w:t xml:space="preserve">, their changing </w:t>
      </w:r>
      <w:r w:rsidR="00BF63DA" w:rsidRPr="000F5A61">
        <w:rPr>
          <w:rFonts w:cstheme="minorHAnsi"/>
          <w:sz w:val="24"/>
          <w:szCs w:val="24"/>
        </w:rPr>
        <w:t xml:space="preserve">inter-action and </w:t>
      </w:r>
      <w:r w:rsidR="00866529" w:rsidRPr="000F5A61">
        <w:rPr>
          <w:rFonts w:cstheme="minorHAnsi"/>
          <w:sz w:val="24"/>
          <w:szCs w:val="24"/>
        </w:rPr>
        <w:t>‘meanings’</w:t>
      </w:r>
      <w:r w:rsidR="00BF63DA" w:rsidRPr="000F5A61">
        <w:rPr>
          <w:rFonts w:cstheme="minorHAnsi"/>
          <w:sz w:val="24"/>
          <w:szCs w:val="24"/>
        </w:rPr>
        <w:t xml:space="preserve">, </w:t>
      </w:r>
      <w:r w:rsidR="00DA3AC1" w:rsidRPr="000F5A61">
        <w:rPr>
          <w:rFonts w:cstheme="minorHAnsi"/>
          <w:sz w:val="24"/>
          <w:szCs w:val="24"/>
        </w:rPr>
        <w:t xml:space="preserve">the need to avoid </w:t>
      </w:r>
      <w:r w:rsidR="00AA5A10" w:rsidRPr="000F5A61">
        <w:rPr>
          <w:rFonts w:cstheme="minorHAnsi"/>
          <w:sz w:val="24"/>
          <w:szCs w:val="24"/>
        </w:rPr>
        <w:t>preconceiv</w:t>
      </w:r>
      <w:r w:rsidR="00BE5B8F" w:rsidRPr="000F5A61">
        <w:rPr>
          <w:rFonts w:cstheme="minorHAnsi"/>
          <w:sz w:val="24"/>
          <w:szCs w:val="24"/>
        </w:rPr>
        <w:t xml:space="preserve">ed </w:t>
      </w:r>
      <w:r w:rsidR="00186659" w:rsidRPr="000F5A61">
        <w:rPr>
          <w:rFonts w:cstheme="minorHAnsi"/>
          <w:sz w:val="24"/>
          <w:szCs w:val="24"/>
        </w:rPr>
        <w:t>mind-set</w:t>
      </w:r>
      <w:r w:rsidR="00104B69" w:rsidRPr="000F5A61">
        <w:rPr>
          <w:rFonts w:cstheme="minorHAnsi"/>
          <w:sz w:val="24"/>
          <w:szCs w:val="24"/>
        </w:rPr>
        <w:t xml:space="preserve">s and the need to open-up new perspectives. </w:t>
      </w:r>
      <w:r w:rsidR="00D81607" w:rsidRPr="000F5A61">
        <w:rPr>
          <w:rFonts w:cstheme="minorHAnsi"/>
          <w:sz w:val="24"/>
          <w:szCs w:val="24"/>
        </w:rPr>
        <w:t>Similarly, t</w:t>
      </w:r>
      <w:r w:rsidR="006D3FE4" w:rsidRPr="000F5A61">
        <w:rPr>
          <w:rFonts w:cstheme="minorHAnsi"/>
          <w:sz w:val="24"/>
          <w:szCs w:val="24"/>
        </w:rPr>
        <w:t>he ‘</w:t>
      </w:r>
      <w:r w:rsidR="006D3FE4" w:rsidRPr="000F5A61">
        <w:rPr>
          <w:rFonts w:cstheme="minorHAnsi"/>
          <w:i/>
          <w:iCs/>
          <w:sz w:val="24"/>
          <w:szCs w:val="24"/>
        </w:rPr>
        <w:t>where next?</w:t>
      </w:r>
      <w:r w:rsidR="006D3FE4" w:rsidRPr="000F5A61">
        <w:rPr>
          <w:rFonts w:cstheme="minorHAnsi"/>
          <w:sz w:val="24"/>
          <w:szCs w:val="24"/>
        </w:rPr>
        <w:t xml:space="preserve">’ </w:t>
      </w:r>
      <w:r w:rsidR="00DE5F7F" w:rsidRPr="000F5A61">
        <w:rPr>
          <w:rFonts w:cstheme="minorHAnsi"/>
          <w:sz w:val="24"/>
          <w:szCs w:val="24"/>
        </w:rPr>
        <w:t>I’m</w:t>
      </w:r>
      <w:r w:rsidR="006D3FE4" w:rsidRPr="000F5A61">
        <w:rPr>
          <w:rFonts w:cstheme="minorHAnsi"/>
          <w:sz w:val="24"/>
          <w:szCs w:val="24"/>
        </w:rPr>
        <w:t xml:space="preserve"> </w:t>
      </w:r>
      <w:r w:rsidR="00FE03C9" w:rsidRPr="000F5A61">
        <w:rPr>
          <w:rFonts w:cstheme="minorHAnsi"/>
          <w:sz w:val="24"/>
          <w:szCs w:val="24"/>
        </w:rPr>
        <w:t xml:space="preserve">seeking </w:t>
      </w:r>
      <w:r w:rsidR="006D3FE4" w:rsidRPr="000F5A61">
        <w:rPr>
          <w:rFonts w:cstheme="minorHAnsi"/>
          <w:sz w:val="24"/>
          <w:szCs w:val="24"/>
        </w:rPr>
        <w:t xml:space="preserve">in my own </w:t>
      </w:r>
      <w:r w:rsidR="00497710" w:rsidRPr="000F5A61">
        <w:rPr>
          <w:rFonts w:cstheme="minorHAnsi"/>
          <w:sz w:val="24"/>
          <w:szCs w:val="24"/>
        </w:rPr>
        <w:t xml:space="preserve">fine-art practice </w:t>
      </w:r>
      <w:r w:rsidR="006D135A" w:rsidRPr="000F5A61">
        <w:rPr>
          <w:rFonts w:cstheme="minorHAnsi"/>
          <w:sz w:val="24"/>
          <w:szCs w:val="24"/>
        </w:rPr>
        <w:t xml:space="preserve">exactly </w:t>
      </w:r>
      <w:r w:rsidR="00F92884" w:rsidRPr="000F5A61">
        <w:rPr>
          <w:rFonts w:cstheme="minorHAnsi"/>
          <w:sz w:val="24"/>
          <w:szCs w:val="24"/>
        </w:rPr>
        <w:t>‘matches’ challenge</w:t>
      </w:r>
      <w:r w:rsidR="00FE03C9" w:rsidRPr="000F5A61">
        <w:rPr>
          <w:rFonts w:cstheme="minorHAnsi"/>
          <w:sz w:val="24"/>
          <w:szCs w:val="24"/>
        </w:rPr>
        <w:t>s</w:t>
      </w:r>
      <w:r w:rsidR="00F92884" w:rsidRPr="000F5A61">
        <w:rPr>
          <w:rFonts w:cstheme="minorHAnsi"/>
          <w:sz w:val="24"/>
          <w:szCs w:val="24"/>
        </w:rPr>
        <w:t xml:space="preserve"> </w:t>
      </w:r>
      <w:r w:rsidR="00614473" w:rsidRPr="000F5A61">
        <w:rPr>
          <w:rFonts w:cstheme="minorHAnsi"/>
          <w:sz w:val="24"/>
          <w:szCs w:val="24"/>
        </w:rPr>
        <w:t xml:space="preserve">now </w:t>
      </w:r>
      <w:r w:rsidR="00EC3286" w:rsidRPr="000F5A61">
        <w:rPr>
          <w:rFonts w:cstheme="minorHAnsi"/>
          <w:sz w:val="24"/>
          <w:szCs w:val="24"/>
        </w:rPr>
        <w:t xml:space="preserve">confronting </w:t>
      </w:r>
      <w:r w:rsidR="00614473" w:rsidRPr="000F5A61">
        <w:rPr>
          <w:rFonts w:cstheme="minorHAnsi"/>
          <w:sz w:val="24"/>
          <w:szCs w:val="24"/>
        </w:rPr>
        <w:t xml:space="preserve">the </w:t>
      </w:r>
      <w:r w:rsidR="00EC3286" w:rsidRPr="000F5A61">
        <w:rPr>
          <w:rFonts w:cstheme="minorHAnsi"/>
          <w:sz w:val="24"/>
          <w:szCs w:val="24"/>
        </w:rPr>
        <w:t>contemporary practice and theory</w:t>
      </w:r>
      <w:r w:rsidR="00614473" w:rsidRPr="000F5A61">
        <w:rPr>
          <w:rFonts w:cstheme="minorHAnsi"/>
          <w:sz w:val="24"/>
          <w:szCs w:val="24"/>
        </w:rPr>
        <w:t xml:space="preserve"> of art</w:t>
      </w:r>
      <w:r w:rsidR="00EC3286" w:rsidRPr="000F5A61">
        <w:rPr>
          <w:rFonts w:cstheme="minorHAnsi"/>
          <w:sz w:val="24"/>
          <w:szCs w:val="24"/>
        </w:rPr>
        <w:t>.</w:t>
      </w:r>
      <w:r w:rsidR="00C11881" w:rsidRPr="000F5A61">
        <w:rPr>
          <w:rFonts w:cstheme="minorHAnsi"/>
          <w:sz w:val="24"/>
          <w:szCs w:val="24"/>
        </w:rPr>
        <w:t xml:space="preserve"> </w:t>
      </w:r>
    </w:p>
    <w:p w14:paraId="602CA6D1" w14:textId="616E7010" w:rsidR="00233498" w:rsidRPr="000F5A61" w:rsidRDefault="00127334" w:rsidP="00074417">
      <w:pPr>
        <w:spacing w:line="360" w:lineRule="auto"/>
        <w:rPr>
          <w:rFonts w:cstheme="minorHAnsi"/>
          <w:sz w:val="24"/>
          <w:szCs w:val="24"/>
        </w:rPr>
      </w:pPr>
      <w:r w:rsidRPr="000F5A61">
        <w:rPr>
          <w:rFonts w:cstheme="minorHAnsi"/>
          <w:sz w:val="24"/>
          <w:szCs w:val="24"/>
        </w:rPr>
        <w:t xml:space="preserve">This </w:t>
      </w:r>
      <w:r w:rsidR="00233498" w:rsidRPr="000F5A61">
        <w:rPr>
          <w:rFonts w:cstheme="minorHAnsi"/>
          <w:sz w:val="24"/>
          <w:szCs w:val="24"/>
        </w:rPr>
        <w:t xml:space="preserve">project </w:t>
      </w:r>
      <w:r w:rsidR="002007D1" w:rsidRPr="000F5A61">
        <w:rPr>
          <w:rFonts w:cstheme="minorHAnsi"/>
          <w:sz w:val="24"/>
          <w:szCs w:val="24"/>
        </w:rPr>
        <w:t>a</w:t>
      </w:r>
      <w:r w:rsidR="00A05D57" w:rsidRPr="000F5A61">
        <w:rPr>
          <w:rFonts w:cstheme="minorHAnsi"/>
          <w:sz w:val="24"/>
          <w:szCs w:val="24"/>
        </w:rPr>
        <w:t xml:space="preserve">ctively </w:t>
      </w:r>
      <w:r w:rsidR="00233498" w:rsidRPr="000F5A61">
        <w:rPr>
          <w:rFonts w:cstheme="minorHAnsi"/>
          <w:sz w:val="24"/>
          <w:szCs w:val="24"/>
        </w:rPr>
        <w:t xml:space="preserve">builds upon </w:t>
      </w:r>
      <w:r w:rsidR="00190EF2" w:rsidRPr="000F5A61">
        <w:rPr>
          <w:rFonts w:cstheme="minorHAnsi"/>
          <w:sz w:val="24"/>
          <w:szCs w:val="24"/>
        </w:rPr>
        <w:t xml:space="preserve">other </w:t>
      </w:r>
      <w:r w:rsidR="00111220" w:rsidRPr="000F5A61">
        <w:rPr>
          <w:rFonts w:cstheme="minorHAnsi"/>
          <w:sz w:val="24"/>
          <w:szCs w:val="24"/>
        </w:rPr>
        <w:t>work</w:t>
      </w:r>
      <w:r w:rsidR="007561AC" w:rsidRPr="000F5A61">
        <w:rPr>
          <w:rFonts w:cstheme="minorHAnsi"/>
          <w:sz w:val="24"/>
          <w:szCs w:val="24"/>
        </w:rPr>
        <w:t xml:space="preserve">s </w:t>
      </w:r>
      <w:r w:rsidR="00190EF2" w:rsidRPr="000F5A61">
        <w:rPr>
          <w:rFonts w:cstheme="minorHAnsi"/>
          <w:sz w:val="24"/>
          <w:szCs w:val="24"/>
        </w:rPr>
        <w:t xml:space="preserve">I’ve </w:t>
      </w:r>
      <w:r w:rsidR="002007D1" w:rsidRPr="000F5A61">
        <w:rPr>
          <w:rFonts w:cstheme="minorHAnsi"/>
          <w:sz w:val="24"/>
          <w:szCs w:val="24"/>
        </w:rPr>
        <w:t xml:space="preserve">undertaken </w:t>
      </w:r>
      <w:r w:rsidR="00FB62DF" w:rsidRPr="000F5A61">
        <w:rPr>
          <w:rFonts w:cstheme="minorHAnsi"/>
          <w:sz w:val="24"/>
          <w:szCs w:val="24"/>
        </w:rPr>
        <w:t xml:space="preserve">over </w:t>
      </w:r>
      <w:r w:rsidR="00E16D21" w:rsidRPr="000F5A61">
        <w:rPr>
          <w:rFonts w:cstheme="minorHAnsi"/>
          <w:sz w:val="24"/>
          <w:szCs w:val="24"/>
        </w:rPr>
        <w:t xml:space="preserve">the last </w:t>
      </w:r>
      <w:r w:rsidR="00126A14" w:rsidRPr="000F5A61">
        <w:rPr>
          <w:rFonts w:cstheme="minorHAnsi"/>
          <w:sz w:val="24"/>
          <w:szCs w:val="24"/>
        </w:rPr>
        <w:t>four</w:t>
      </w:r>
      <w:r w:rsidR="00E16D21" w:rsidRPr="000F5A61">
        <w:rPr>
          <w:rFonts w:cstheme="minorHAnsi"/>
          <w:sz w:val="24"/>
          <w:szCs w:val="24"/>
        </w:rPr>
        <w:t xml:space="preserve"> </w:t>
      </w:r>
      <w:r w:rsidR="007561AC" w:rsidRPr="000F5A61">
        <w:rPr>
          <w:rFonts w:cstheme="minorHAnsi"/>
          <w:sz w:val="24"/>
          <w:szCs w:val="24"/>
        </w:rPr>
        <w:t>years</w:t>
      </w:r>
      <w:r w:rsidR="00954E44" w:rsidRPr="000F5A61">
        <w:rPr>
          <w:rFonts w:cstheme="minorHAnsi"/>
          <w:sz w:val="24"/>
          <w:szCs w:val="24"/>
        </w:rPr>
        <w:t>, works</w:t>
      </w:r>
      <w:r w:rsidR="007561AC" w:rsidRPr="000F5A61">
        <w:rPr>
          <w:rFonts w:cstheme="minorHAnsi"/>
          <w:sz w:val="24"/>
          <w:szCs w:val="24"/>
        </w:rPr>
        <w:t xml:space="preserve"> in</w:t>
      </w:r>
      <w:r w:rsidR="00257E76" w:rsidRPr="000F5A61">
        <w:rPr>
          <w:rFonts w:cstheme="minorHAnsi"/>
          <w:sz w:val="24"/>
          <w:szCs w:val="24"/>
        </w:rPr>
        <w:t xml:space="preserve"> which I</w:t>
      </w:r>
      <w:r w:rsidR="004263A6" w:rsidRPr="000F5A61">
        <w:rPr>
          <w:rFonts w:cstheme="minorHAnsi"/>
          <w:sz w:val="24"/>
          <w:szCs w:val="24"/>
        </w:rPr>
        <w:t xml:space="preserve"> developed </w:t>
      </w:r>
      <w:r w:rsidR="00233498" w:rsidRPr="000F5A61">
        <w:rPr>
          <w:rFonts w:cstheme="minorHAnsi"/>
          <w:sz w:val="24"/>
          <w:szCs w:val="24"/>
        </w:rPr>
        <w:t>the following</w:t>
      </w:r>
      <w:r w:rsidR="00C60B7C" w:rsidRPr="000F5A61">
        <w:rPr>
          <w:rFonts w:cstheme="minorHAnsi"/>
          <w:sz w:val="24"/>
          <w:szCs w:val="24"/>
        </w:rPr>
        <w:t xml:space="preserve"> </w:t>
      </w:r>
      <w:r w:rsidR="00024A09" w:rsidRPr="000F5A61">
        <w:rPr>
          <w:rFonts w:cstheme="minorHAnsi"/>
          <w:sz w:val="24"/>
          <w:szCs w:val="24"/>
        </w:rPr>
        <w:t>‘positions’, all</w:t>
      </w:r>
      <w:r w:rsidR="0046694A" w:rsidRPr="000F5A61">
        <w:rPr>
          <w:rFonts w:cstheme="minorHAnsi"/>
          <w:sz w:val="24"/>
          <w:szCs w:val="24"/>
        </w:rPr>
        <w:t xml:space="preserve"> of which are</w:t>
      </w:r>
      <w:r w:rsidR="00024A09" w:rsidRPr="000F5A61">
        <w:rPr>
          <w:rFonts w:cstheme="minorHAnsi"/>
          <w:sz w:val="24"/>
          <w:szCs w:val="24"/>
        </w:rPr>
        <w:t xml:space="preserve"> </w:t>
      </w:r>
      <w:r w:rsidR="004F179F" w:rsidRPr="000F5A61">
        <w:rPr>
          <w:rFonts w:cstheme="minorHAnsi"/>
          <w:sz w:val="24"/>
          <w:szCs w:val="24"/>
        </w:rPr>
        <w:t>relevant</w:t>
      </w:r>
      <w:r w:rsidR="00024A09" w:rsidRPr="000F5A61">
        <w:rPr>
          <w:rFonts w:cstheme="minorHAnsi"/>
          <w:sz w:val="24"/>
          <w:szCs w:val="24"/>
        </w:rPr>
        <w:t xml:space="preserve"> to this work and </w:t>
      </w:r>
      <w:r w:rsidR="0025313D" w:rsidRPr="000F5A61">
        <w:rPr>
          <w:rFonts w:cstheme="minorHAnsi"/>
          <w:sz w:val="24"/>
          <w:szCs w:val="24"/>
        </w:rPr>
        <w:t xml:space="preserve">to </w:t>
      </w:r>
      <w:r w:rsidR="00024A09" w:rsidRPr="000F5A61">
        <w:rPr>
          <w:rFonts w:cstheme="minorHAnsi"/>
          <w:sz w:val="24"/>
          <w:szCs w:val="24"/>
        </w:rPr>
        <w:t>its formatting</w:t>
      </w:r>
      <w:r w:rsidR="000B35B6" w:rsidRPr="000F5A61">
        <w:rPr>
          <w:rFonts w:cstheme="minorHAnsi"/>
          <w:sz w:val="24"/>
          <w:szCs w:val="24"/>
        </w:rPr>
        <w:t>;</w:t>
      </w:r>
      <w:r w:rsidR="009170F8" w:rsidRPr="000F5A61">
        <w:rPr>
          <w:rStyle w:val="FootnoteReference"/>
          <w:rFonts w:cstheme="minorHAnsi"/>
          <w:sz w:val="24"/>
          <w:szCs w:val="24"/>
        </w:rPr>
        <w:footnoteReference w:id="5"/>
      </w:r>
    </w:p>
    <w:p w14:paraId="479749B7" w14:textId="2B48F7B3" w:rsidR="0044619A" w:rsidRPr="000F5A61" w:rsidRDefault="00233498" w:rsidP="00074417">
      <w:pPr>
        <w:pStyle w:val="ListParagraph"/>
        <w:numPr>
          <w:ilvl w:val="0"/>
          <w:numId w:val="2"/>
        </w:numPr>
        <w:spacing w:line="360" w:lineRule="auto"/>
        <w:rPr>
          <w:rFonts w:cstheme="minorHAnsi"/>
          <w:sz w:val="24"/>
          <w:szCs w:val="24"/>
        </w:rPr>
      </w:pPr>
      <w:r w:rsidRPr="000F5A61">
        <w:rPr>
          <w:rFonts w:cstheme="minorHAnsi"/>
          <w:sz w:val="24"/>
          <w:szCs w:val="24"/>
        </w:rPr>
        <w:t xml:space="preserve">The importance </w:t>
      </w:r>
      <w:r w:rsidR="00A53406" w:rsidRPr="000F5A61">
        <w:rPr>
          <w:rFonts w:cstheme="minorHAnsi"/>
          <w:sz w:val="24"/>
          <w:szCs w:val="24"/>
        </w:rPr>
        <w:t xml:space="preserve">and influence </w:t>
      </w:r>
      <w:r w:rsidRPr="000F5A61">
        <w:rPr>
          <w:rFonts w:cstheme="minorHAnsi"/>
          <w:sz w:val="24"/>
          <w:szCs w:val="24"/>
        </w:rPr>
        <w:t>of images</w:t>
      </w:r>
      <w:r w:rsidR="00872E79" w:rsidRPr="000F5A61">
        <w:rPr>
          <w:rFonts w:cstheme="minorHAnsi"/>
          <w:sz w:val="24"/>
          <w:szCs w:val="24"/>
        </w:rPr>
        <w:t>;</w:t>
      </w:r>
      <w:r w:rsidRPr="000F5A61">
        <w:rPr>
          <w:rFonts w:cstheme="minorHAnsi"/>
          <w:sz w:val="24"/>
          <w:szCs w:val="24"/>
        </w:rPr>
        <w:t xml:space="preserve"> in our lives</w:t>
      </w:r>
      <w:r w:rsidR="00FE4486" w:rsidRPr="000F5A61">
        <w:rPr>
          <w:rFonts w:cstheme="minorHAnsi"/>
          <w:sz w:val="24"/>
          <w:szCs w:val="24"/>
        </w:rPr>
        <w:t xml:space="preserve">, in our </w:t>
      </w:r>
      <w:r w:rsidRPr="000F5A61">
        <w:rPr>
          <w:rFonts w:cstheme="minorHAnsi"/>
          <w:sz w:val="24"/>
          <w:szCs w:val="24"/>
        </w:rPr>
        <w:t>world</w:t>
      </w:r>
      <w:r w:rsidR="00FE4486" w:rsidRPr="000F5A61">
        <w:rPr>
          <w:rFonts w:cstheme="minorHAnsi"/>
          <w:sz w:val="24"/>
          <w:szCs w:val="24"/>
        </w:rPr>
        <w:t xml:space="preserve">, </w:t>
      </w:r>
      <w:r w:rsidR="0092395E" w:rsidRPr="000F5A61">
        <w:rPr>
          <w:rFonts w:cstheme="minorHAnsi"/>
          <w:sz w:val="24"/>
          <w:szCs w:val="24"/>
        </w:rPr>
        <w:t>to</w:t>
      </w:r>
      <w:r w:rsidR="00FE4486" w:rsidRPr="000F5A61">
        <w:rPr>
          <w:rFonts w:cstheme="minorHAnsi"/>
          <w:sz w:val="24"/>
          <w:szCs w:val="24"/>
        </w:rPr>
        <w:t xml:space="preserve"> our ‘ways of seeing’</w:t>
      </w:r>
      <w:r w:rsidR="000158A7" w:rsidRPr="000F5A61">
        <w:rPr>
          <w:rFonts w:cstheme="minorHAnsi"/>
          <w:sz w:val="24"/>
          <w:szCs w:val="24"/>
        </w:rPr>
        <w:t xml:space="preserve"> and communicating</w:t>
      </w:r>
      <w:r w:rsidR="00A932CE" w:rsidRPr="000F5A61">
        <w:rPr>
          <w:rFonts w:cstheme="minorHAnsi"/>
          <w:sz w:val="24"/>
          <w:szCs w:val="24"/>
        </w:rPr>
        <w:t>. This</w:t>
      </w:r>
      <w:r w:rsidR="000B0C1F" w:rsidRPr="000F5A61">
        <w:rPr>
          <w:rFonts w:cstheme="minorHAnsi"/>
          <w:sz w:val="24"/>
          <w:szCs w:val="24"/>
        </w:rPr>
        <w:t xml:space="preserve"> </w:t>
      </w:r>
      <w:r w:rsidR="005E6C44" w:rsidRPr="000F5A61">
        <w:rPr>
          <w:rFonts w:cstheme="minorHAnsi"/>
          <w:sz w:val="24"/>
          <w:szCs w:val="24"/>
        </w:rPr>
        <w:t xml:space="preserve">makes </w:t>
      </w:r>
      <w:r w:rsidR="00B516A2" w:rsidRPr="000F5A61">
        <w:rPr>
          <w:rFonts w:cstheme="minorHAnsi"/>
          <w:sz w:val="24"/>
          <w:szCs w:val="24"/>
        </w:rPr>
        <w:t xml:space="preserve">our understanding and practice of </w:t>
      </w:r>
      <w:r w:rsidRPr="000F5A61">
        <w:rPr>
          <w:rFonts w:cstheme="minorHAnsi"/>
          <w:sz w:val="24"/>
          <w:szCs w:val="24"/>
        </w:rPr>
        <w:t>visual language</w:t>
      </w:r>
      <w:r w:rsidR="00B516A2" w:rsidRPr="000F5A61">
        <w:rPr>
          <w:rFonts w:cstheme="minorHAnsi"/>
          <w:sz w:val="24"/>
          <w:szCs w:val="24"/>
        </w:rPr>
        <w:t xml:space="preserve"> and</w:t>
      </w:r>
      <w:r w:rsidRPr="000F5A61">
        <w:rPr>
          <w:rFonts w:cstheme="minorHAnsi"/>
          <w:sz w:val="24"/>
          <w:szCs w:val="24"/>
        </w:rPr>
        <w:t xml:space="preserve"> communication</w:t>
      </w:r>
      <w:r w:rsidR="00040FA5" w:rsidRPr="000F5A61">
        <w:rPr>
          <w:rFonts w:cstheme="minorHAnsi"/>
          <w:sz w:val="24"/>
          <w:szCs w:val="24"/>
        </w:rPr>
        <w:t xml:space="preserve"> hugely important</w:t>
      </w:r>
      <w:r w:rsidR="003565BE" w:rsidRPr="000F5A61">
        <w:rPr>
          <w:rFonts w:cstheme="minorHAnsi"/>
          <w:sz w:val="24"/>
          <w:szCs w:val="24"/>
        </w:rPr>
        <w:t>.</w:t>
      </w:r>
      <w:r w:rsidR="001A3BD8" w:rsidRPr="000F5A61">
        <w:rPr>
          <w:rFonts w:cstheme="minorHAnsi"/>
          <w:sz w:val="24"/>
          <w:szCs w:val="24"/>
        </w:rPr>
        <w:t xml:space="preserve"> </w:t>
      </w:r>
      <w:r w:rsidR="00B85F20" w:rsidRPr="000F5A61">
        <w:rPr>
          <w:rFonts w:cstheme="minorHAnsi"/>
          <w:sz w:val="24"/>
          <w:szCs w:val="24"/>
        </w:rPr>
        <w:t>‘</w:t>
      </w:r>
      <w:r w:rsidR="001A3BD8" w:rsidRPr="000F5A61">
        <w:rPr>
          <w:rFonts w:cstheme="minorHAnsi"/>
          <w:sz w:val="24"/>
          <w:szCs w:val="24"/>
        </w:rPr>
        <w:t>Images surround us in the same way</w:t>
      </w:r>
      <w:r w:rsidR="008A4934" w:rsidRPr="000F5A61">
        <w:rPr>
          <w:rFonts w:cstheme="minorHAnsi"/>
          <w:sz w:val="24"/>
          <w:szCs w:val="24"/>
        </w:rPr>
        <w:t xml:space="preserve"> language does</w:t>
      </w:r>
      <w:r w:rsidR="00B85F20" w:rsidRPr="000F5A61">
        <w:rPr>
          <w:rFonts w:cstheme="minorHAnsi"/>
          <w:sz w:val="24"/>
          <w:szCs w:val="24"/>
        </w:rPr>
        <w:t xml:space="preserve">’ (Berger </w:t>
      </w:r>
      <w:r w:rsidR="00DA15F5" w:rsidRPr="000F5A61">
        <w:rPr>
          <w:rFonts w:cstheme="minorHAnsi"/>
          <w:sz w:val="24"/>
          <w:szCs w:val="24"/>
        </w:rPr>
        <w:t>1972 p33)</w:t>
      </w:r>
      <w:r w:rsidR="00735444" w:rsidRPr="000F5A61">
        <w:rPr>
          <w:rFonts w:cstheme="minorHAnsi"/>
          <w:sz w:val="24"/>
          <w:szCs w:val="24"/>
        </w:rPr>
        <w:t xml:space="preserve"> and </w:t>
      </w:r>
      <w:r w:rsidR="004C73BC" w:rsidRPr="000F5A61">
        <w:rPr>
          <w:rFonts w:cstheme="minorHAnsi"/>
          <w:sz w:val="24"/>
          <w:szCs w:val="24"/>
        </w:rPr>
        <w:t xml:space="preserve">now </w:t>
      </w:r>
      <w:r w:rsidR="00735444" w:rsidRPr="000F5A61">
        <w:rPr>
          <w:rFonts w:cstheme="minorHAnsi"/>
          <w:sz w:val="24"/>
          <w:szCs w:val="24"/>
        </w:rPr>
        <w:t xml:space="preserve">arguably play a more important role than ‘text’ </w:t>
      </w:r>
      <w:r w:rsidR="004C73BC" w:rsidRPr="000F5A61">
        <w:rPr>
          <w:rFonts w:cstheme="minorHAnsi"/>
          <w:sz w:val="24"/>
          <w:szCs w:val="24"/>
        </w:rPr>
        <w:t>(Elkins 1999)</w:t>
      </w:r>
      <w:r w:rsidR="007159A9" w:rsidRPr="000F5A61">
        <w:rPr>
          <w:rFonts w:cstheme="minorHAnsi"/>
          <w:sz w:val="24"/>
          <w:szCs w:val="24"/>
        </w:rPr>
        <w:t xml:space="preserve">; </w:t>
      </w:r>
      <w:r w:rsidR="008A4934" w:rsidRPr="000F5A61">
        <w:rPr>
          <w:rFonts w:cstheme="minorHAnsi"/>
          <w:sz w:val="24"/>
          <w:szCs w:val="24"/>
        </w:rPr>
        <w:t>but our visual language skills</w:t>
      </w:r>
      <w:r w:rsidR="007159A9" w:rsidRPr="000F5A61">
        <w:rPr>
          <w:rFonts w:cstheme="minorHAnsi"/>
          <w:sz w:val="24"/>
          <w:szCs w:val="24"/>
        </w:rPr>
        <w:t xml:space="preserve"> and confidence</w:t>
      </w:r>
      <w:r w:rsidR="008A4934" w:rsidRPr="000F5A61">
        <w:rPr>
          <w:rFonts w:cstheme="minorHAnsi"/>
          <w:sz w:val="24"/>
          <w:szCs w:val="24"/>
        </w:rPr>
        <w:t xml:space="preserve"> </w:t>
      </w:r>
      <w:r w:rsidR="0079626F" w:rsidRPr="000F5A61">
        <w:rPr>
          <w:rFonts w:cstheme="minorHAnsi"/>
          <w:sz w:val="24"/>
          <w:szCs w:val="24"/>
        </w:rPr>
        <w:t>fall well short of our language skills</w:t>
      </w:r>
      <w:r w:rsidR="00040FA5" w:rsidRPr="000F5A61">
        <w:rPr>
          <w:rFonts w:cstheme="minorHAnsi"/>
          <w:sz w:val="24"/>
          <w:szCs w:val="24"/>
        </w:rPr>
        <w:t xml:space="preserve">, </w:t>
      </w:r>
      <w:r w:rsidR="0079626F" w:rsidRPr="000F5A61">
        <w:rPr>
          <w:rFonts w:cstheme="minorHAnsi"/>
          <w:sz w:val="24"/>
          <w:szCs w:val="24"/>
        </w:rPr>
        <w:t>training</w:t>
      </w:r>
      <w:r w:rsidR="00040FA5" w:rsidRPr="000F5A61">
        <w:rPr>
          <w:rFonts w:cstheme="minorHAnsi"/>
          <w:sz w:val="24"/>
          <w:szCs w:val="24"/>
        </w:rPr>
        <w:t xml:space="preserve"> and self-confidence.</w:t>
      </w:r>
    </w:p>
    <w:p w14:paraId="6A00BC18" w14:textId="65F42083" w:rsidR="00233498" w:rsidRPr="000F5A61" w:rsidRDefault="00233498" w:rsidP="00074417">
      <w:pPr>
        <w:pStyle w:val="ListParagraph"/>
        <w:numPr>
          <w:ilvl w:val="0"/>
          <w:numId w:val="2"/>
        </w:numPr>
        <w:spacing w:line="360" w:lineRule="auto"/>
        <w:rPr>
          <w:rFonts w:cstheme="minorHAnsi"/>
          <w:sz w:val="24"/>
          <w:szCs w:val="24"/>
        </w:rPr>
      </w:pPr>
      <w:r w:rsidRPr="000F5A61">
        <w:rPr>
          <w:rFonts w:cstheme="minorHAnsi"/>
          <w:sz w:val="24"/>
          <w:szCs w:val="24"/>
        </w:rPr>
        <w:t xml:space="preserve">The responsibilities which </w:t>
      </w:r>
      <w:r w:rsidR="00DD7BA8" w:rsidRPr="000F5A61">
        <w:rPr>
          <w:rFonts w:cstheme="minorHAnsi"/>
          <w:sz w:val="24"/>
          <w:szCs w:val="24"/>
        </w:rPr>
        <w:t xml:space="preserve">the </w:t>
      </w:r>
      <w:r w:rsidR="004B7F79" w:rsidRPr="000F5A61">
        <w:rPr>
          <w:rFonts w:cstheme="minorHAnsi"/>
          <w:sz w:val="24"/>
          <w:szCs w:val="24"/>
        </w:rPr>
        <w:t xml:space="preserve">visual </w:t>
      </w:r>
      <w:r w:rsidRPr="000F5A61">
        <w:rPr>
          <w:rFonts w:cstheme="minorHAnsi"/>
          <w:sz w:val="24"/>
          <w:szCs w:val="24"/>
        </w:rPr>
        <w:t>artist</w:t>
      </w:r>
      <w:r w:rsidR="00DD7BA8" w:rsidRPr="000F5A61">
        <w:rPr>
          <w:rFonts w:cstheme="minorHAnsi"/>
          <w:sz w:val="24"/>
          <w:szCs w:val="24"/>
        </w:rPr>
        <w:t xml:space="preserve"> has </w:t>
      </w:r>
      <w:r w:rsidRPr="000F5A61">
        <w:rPr>
          <w:rFonts w:cstheme="minorHAnsi"/>
          <w:sz w:val="24"/>
          <w:szCs w:val="24"/>
        </w:rPr>
        <w:t>in this</w:t>
      </w:r>
      <w:r w:rsidR="00FF643C" w:rsidRPr="000F5A61">
        <w:rPr>
          <w:rFonts w:cstheme="minorHAnsi"/>
          <w:sz w:val="24"/>
          <w:szCs w:val="24"/>
        </w:rPr>
        <w:t xml:space="preserve"> context</w:t>
      </w:r>
      <w:r w:rsidR="000C01E3" w:rsidRPr="000F5A61">
        <w:rPr>
          <w:rFonts w:cstheme="minorHAnsi"/>
          <w:sz w:val="24"/>
          <w:szCs w:val="24"/>
        </w:rPr>
        <w:t xml:space="preserve"> are considerable, and </w:t>
      </w:r>
      <w:r w:rsidR="00FF643C" w:rsidRPr="000F5A61">
        <w:rPr>
          <w:rFonts w:cstheme="minorHAnsi"/>
          <w:sz w:val="24"/>
          <w:szCs w:val="24"/>
        </w:rPr>
        <w:t>particular</w:t>
      </w:r>
      <w:r w:rsidR="00055EEF" w:rsidRPr="000F5A61">
        <w:rPr>
          <w:rFonts w:cstheme="minorHAnsi"/>
          <w:sz w:val="24"/>
          <w:szCs w:val="24"/>
        </w:rPr>
        <w:t>ly</w:t>
      </w:r>
      <w:r w:rsidR="00FF643C" w:rsidRPr="000F5A61">
        <w:rPr>
          <w:rFonts w:cstheme="minorHAnsi"/>
          <w:sz w:val="24"/>
          <w:szCs w:val="24"/>
        </w:rPr>
        <w:t xml:space="preserve"> </w:t>
      </w:r>
      <w:r w:rsidR="004B7F79" w:rsidRPr="000F5A61">
        <w:rPr>
          <w:rFonts w:cstheme="minorHAnsi"/>
          <w:sz w:val="24"/>
          <w:szCs w:val="24"/>
        </w:rPr>
        <w:t xml:space="preserve">so </w:t>
      </w:r>
      <w:r w:rsidR="00FF643C" w:rsidRPr="000F5A61">
        <w:rPr>
          <w:rFonts w:cstheme="minorHAnsi"/>
          <w:sz w:val="24"/>
          <w:szCs w:val="24"/>
        </w:rPr>
        <w:t xml:space="preserve">in </w:t>
      </w:r>
      <w:r w:rsidR="000C01E3" w:rsidRPr="000F5A61">
        <w:rPr>
          <w:rFonts w:cstheme="minorHAnsi"/>
          <w:sz w:val="24"/>
          <w:szCs w:val="24"/>
        </w:rPr>
        <w:t xml:space="preserve">this ‘the </w:t>
      </w:r>
      <w:r w:rsidRPr="000F5A61">
        <w:rPr>
          <w:rFonts w:cstheme="minorHAnsi"/>
          <w:sz w:val="24"/>
          <w:szCs w:val="24"/>
        </w:rPr>
        <w:t>age of images’.</w:t>
      </w:r>
      <w:r w:rsidR="005B74BA" w:rsidRPr="000F5A61">
        <w:rPr>
          <w:rFonts w:cstheme="minorHAnsi"/>
          <w:sz w:val="24"/>
          <w:szCs w:val="24"/>
        </w:rPr>
        <w:t xml:space="preserve"> </w:t>
      </w:r>
      <w:r w:rsidR="000C01E3" w:rsidRPr="000F5A61">
        <w:rPr>
          <w:rFonts w:cstheme="minorHAnsi"/>
          <w:sz w:val="24"/>
          <w:szCs w:val="24"/>
        </w:rPr>
        <w:t xml:space="preserve"> </w:t>
      </w:r>
      <w:r w:rsidR="00D40154" w:rsidRPr="000F5A61">
        <w:rPr>
          <w:rFonts w:cstheme="minorHAnsi"/>
          <w:sz w:val="24"/>
          <w:szCs w:val="24"/>
        </w:rPr>
        <w:t xml:space="preserve">Given </w:t>
      </w:r>
      <w:r w:rsidR="00186805" w:rsidRPr="000F5A61">
        <w:rPr>
          <w:rFonts w:cstheme="minorHAnsi"/>
          <w:sz w:val="24"/>
          <w:szCs w:val="24"/>
        </w:rPr>
        <w:t>our</w:t>
      </w:r>
      <w:r w:rsidR="005261CB" w:rsidRPr="000F5A61">
        <w:rPr>
          <w:rFonts w:cstheme="minorHAnsi"/>
          <w:sz w:val="24"/>
          <w:szCs w:val="24"/>
        </w:rPr>
        <w:t xml:space="preserve"> daily bombardment</w:t>
      </w:r>
      <w:r w:rsidR="00C31577" w:rsidRPr="000F5A61">
        <w:rPr>
          <w:rFonts w:cstheme="minorHAnsi"/>
          <w:sz w:val="24"/>
          <w:szCs w:val="24"/>
        </w:rPr>
        <w:t xml:space="preserve"> </w:t>
      </w:r>
      <w:r w:rsidR="00454372" w:rsidRPr="000F5A61">
        <w:rPr>
          <w:rFonts w:cstheme="minorHAnsi"/>
          <w:sz w:val="24"/>
          <w:szCs w:val="24"/>
        </w:rPr>
        <w:t xml:space="preserve">by </w:t>
      </w:r>
      <w:r w:rsidR="00675A08" w:rsidRPr="000F5A61">
        <w:rPr>
          <w:rFonts w:cstheme="minorHAnsi"/>
          <w:sz w:val="24"/>
          <w:szCs w:val="24"/>
        </w:rPr>
        <w:t>fabricated images</w:t>
      </w:r>
      <w:r w:rsidR="00B15B1D" w:rsidRPr="000F5A61">
        <w:rPr>
          <w:rFonts w:cstheme="minorHAnsi"/>
          <w:sz w:val="24"/>
          <w:szCs w:val="24"/>
        </w:rPr>
        <w:t xml:space="preserve"> (</w:t>
      </w:r>
      <w:r w:rsidR="00066CFE" w:rsidRPr="000F5A61">
        <w:rPr>
          <w:rFonts w:cstheme="minorHAnsi"/>
          <w:sz w:val="24"/>
          <w:szCs w:val="24"/>
        </w:rPr>
        <w:t xml:space="preserve">most of which are generated by </w:t>
      </w:r>
      <w:r w:rsidR="000D0F20" w:rsidRPr="000F5A61">
        <w:rPr>
          <w:rFonts w:cstheme="minorHAnsi"/>
          <w:sz w:val="24"/>
          <w:szCs w:val="24"/>
        </w:rPr>
        <w:t xml:space="preserve">‘artists’ with </w:t>
      </w:r>
      <w:r w:rsidR="00AA21F2" w:rsidRPr="000F5A61">
        <w:rPr>
          <w:rFonts w:cstheme="minorHAnsi"/>
          <w:sz w:val="24"/>
          <w:szCs w:val="24"/>
        </w:rPr>
        <w:t xml:space="preserve">trained </w:t>
      </w:r>
      <w:r w:rsidR="00066CFE" w:rsidRPr="000F5A61">
        <w:rPr>
          <w:rFonts w:cstheme="minorHAnsi"/>
          <w:sz w:val="24"/>
          <w:szCs w:val="24"/>
        </w:rPr>
        <w:t xml:space="preserve">art and design </w:t>
      </w:r>
      <w:r w:rsidR="00AA21F2" w:rsidRPr="000F5A61">
        <w:rPr>
          <w:rFonts w:cstheme="minorHAnsi"/>
          <w:sz w:val="24"/>
          <w:szCs w:val="24"/>
        </w:rPr>
        <w:t>skills)</w:t>
      </w:r>
      <w:r w:rsidR="00793CDF" w:rsidRPr="000F5A61">
        <w:rPr>
          <w:rFonts w:cstheme="minorHAnsi"/>
          <w:sz w:val="24"/>
          <w:szCs w:val="24"/>
        </w:rPr>
        <w:t>,</w:t>
      </w:r>
      <w:r w:rsidR="006B7EF6" w:rsidRPr="000F5A61">
        <w:rPr>
          <w:rFonts w:cstheme="minorHAnsi"/>
          <w:sz w:val="24"/>
          <w:szCs w:val="24"/>
        </w:rPr>
        <w:t xml:space="preserve"> images</w:t>
      </w:r>
      <w:r w:rsidR="000D0F20" w:rsidRPr="000F5A61">
        <w:rPr>
          <w:rFonts w:cstheme="minorHAnsi"/>
          <w:sz w:val="24"/>
          <w:szCs w:val="24"/>
        </w:rPr>
        <w:t xml:space="preserve"> which seek to influence our ways of seeing</w:t>
      </w:r>
      <w:r w:rsidR="008F52A7" w:rsidRPr="000F5A61">
        <w:rPr>
          <w:rFonts w:cstheme="minorHAnsi"/>
          <w:sz w:val="24"/>
          <w:szCs w:val="24"/>
        </w:rPr>
        <w:t xml:space="preserve"> and</w:t>
      </w:r>
      <w:r w:rsidR="0051370E" w:rsidRPr="000F5A61">
        <w:rPr>
          <w:rFonts w:cstheme="minorHAnsi"/>
          <w:sz w:val="24"/>
          <w:szCs w:val="24"/>
        </w:rPr>
        <w:t xml:space="preserve"> </w:t>
      </w:r>
      <w:r w:rsidR="008F52A7" w:rsidRPr="000F5A61">
        <w:rPr>
          <w:rFonts w:cstheme="minorHAnsi"/>
          <w:sz w:val="24"/>
          <w:szCs w:val="24"/>
        </w:rPr>
        <w:t xml:space="preserve">decision making, </w:t>
      </w:r>
      <w:r w:rsidR="003453C4" w:rsidRPr="000F5A61">
        <w:rPr>
          <w:rFonts w:cstheme="minorHAnsi"/>
          <w:sz w:val="24"/>
          <w:szCs w:val="24"/>
        </w:rPr>
        <w:t xml:space="preserve">then artists have </w:t>
      </w:r>
      <w:r w:rsidR="00292876" w:rsidRPr="000F5A61">
        <w:rPr>
          <w:rFonts w:cstheme="minorHAnsi"/>
          <w:sz w:val="24"/>
          <w:szCs w:val="24"/>
        </w:rPr>
        <w:t xml:space="preserve">a </w:t>
      </w:r>
      <w:r w:rsidR="0051370E" w:rsidRPr="000F5A61">
        <w:rPr>
          <w:rFonts w:cstheme="minorHAnsi"/>
          <w:sz w:val="24"/>
          <w:szCs w:val="24"/>
        </w:rPr>
        <w:t xml:space="preserve">social, political, </w:t>
      </w:r>
      <w:r w:rsidR="002B6D6C" w:rsidRPr="000F5A61">
        <w:rPr>
          <w:rFonts w:cstheme="minorHAnsi"/>
          <w:sz w:val="24"/>
          <w:szCs w:val="24"/>
        </w:rPr>
        <w:t xml:space="preserve">and </w:t>
      </w:r>
      <w:r w:rsidR="0051370E" w:rsidRPr="000F5A61">
        <w:rPr>
          <w:rFonts w:cstheme="minorHAnsi"/>
          <w:sz w:val="24"/>
          <w:szCs w:val="24"/>
        </w:rPr>
        <w:t xml:space="preserve">moral </w:t>
      </w:r>
      <w:r w:rsidR="00292876" w:rsidRPr="000F5A61">
        <w:rPr>
          <w:rFonts w:cstheme="minorHAnsi"/>
          <w:sz w:val="24"/>
          <w:szCs w:val="24"/>
        </w:rPr>
        <w:t>r</w:t>
      </w:r>
      <w:r w:rsidR="00A74EA3" w:rsidRPr="000F5A61">
        <w:rPr>
          <w:rFonts w:cstheme="minorHAnsi"/>
          <w:sz w:val="24"/>
          <w:szCs w:val="24"/>
        </w:rPr>
        <w:t xml:space="preserve">esponsibility to </w:t>
      </w:r>
      <w:r w:rsidR="002B6D6C" w:rsidRPr="000F5A61">
        <w:rPr>
          <w:rFonts w:cstheme="minorHAnsi"/>
          <w:sz w:val="24"/>
          <w:szCs w:val="24"/>
        </w:rPr>
        <w:t xml:space="preserve">discuss, </w:t>
      </w:r>
      <w:r w:rsidR="00292876" w:rsidRPr="000F5A61">
        <w:rPr>
          <w:rFonts w:cstheme="minorHAnsi"/>
          <w:sz w:val="24"/>
          <w:szCs w:val="24"/>
        </w:rPr>
        <w:t xml:space="preserve">account for and </w:t>
      </w:r>
      <w:r w:rsidR="00A74EA3" w:rsidRPr="000F5A61">
        <w:rPr>
          <w:rFonts w:cstheme="minorHAnsi"/>
          <w:sz w:val="24"/>
          <w:szCs w:val="24"/>
        </w:rPr>
        <w:t>explain their work</w:t>
      </w:r>
      <w:r w:rsidR="00180AEC" w:rsidRPr="000F5A61">
        <w:rPr>
          <w:rFonts w:cstheme="minorHAnsi"/>
          <w:sz w:val="24"/>
          <w:szCs w:val="24"/>
        </w:rPr>
        <w:t xml:space="preserve">. </w:t>
      </w:r>
      <w:r w:rsidR="00292876" w:rsidRPr="000F5A61">
        <w:rPr>
          <w:rFonts w:cstheme="minorHAnsi"/>
          <w:sz w:val="24"/>
          <w:szCs w:val="24"/>
        </w:rPr>
        <w:t xml:space="preserve">To do otherwise is </w:t>
      </w:r>
      <w:r w:rsidR="006E1BDC" w:rsidRPr="000F5A61">
        <w:rPr>
          <w:rFonts w:cstheme="minorHAnsi"/>
          <w:sz w:val="24"/>
          <w:szCs w:val="24"/>
        </w:rPr>
        <w:t xml:space="preserve">either </w:t>
      </w:r>
      <w:r w:rsidR="00B5119C" w:rsidRPr="000F5A61">
        <w:rPr>
          <w:rFonts w:cstheme="minorHAnsi"/>
          <w:sz w:val="24"/>
          <w:szCs w:val="24"/>
        </w:rPr>
        <w:t>disingenuous</w:t>
      </w:r>
      <w:r w:rsidR="007412FE" w:rsidRPr="000F5A61">
        <w:rPr>
          <w:rFonts w:cstheme="minorHAnsi"/>
          <w:sz w:val="24"/>
          <w:szCs w:val="24"/>
        </w:rPr>
        <w:t>,</w:t>
      </w:r>
      <w:r w:rsidR="00B5119C" w:rsidRPr="000F5A61">
        <w:rPr>
          <w:rFonts w:cstheme="minorHAnsi"/>
          <w:sz w:val="24"/>
          <w:szCs w:val="24"/>
        </w:rPr>
        <w:t xml:space="preserve"> duplicitous,</w:t>
      </w:r>
      <w:r w:rsidR="006E1BDC" w:rsidRPr="000F5A61">
        <w:rPr>
          <w:rFonts w:cstheme="minorHAnsi"/>
          <w:sz w:val="24"/>
          <w:szCs w:val="24"/>
        </w:rPr>
        <w:t xml:space="preserve"> or </w:t>
      </w:r>
      <w:r w:rsidR="007412FE" w:rsidRPr="000F5A61">
        <w:rPr>
          <w:rFonts w:cstheme="minorHAnsi"/>
          <w:sz w:val="24"/>
          <w:szCs w:val="24"/>
        </w:rPr>
        <w:t>mindlessly complicit</w:t>
      </w:r>
      <w:r w:rsidR="0002547F" w:rsidRPr="000F5A61">
        <w:rPr>
          <w:rFonts w:cstheme="minorHAnsi"/>
          <w:sz w:val="24"/>
          <w:szCs w:val="24"/>
        </w:rPr>
        <w:t xml:space="preserve"> with </w:t>
      </w:r>
      <w:r w:rsidR="0002547F" w:rsidRPr="000F5A61">
        <w:rPr>
          <w:rFonts w:cstheme="minorHAnsi"/>
          <w:sz w:val="24"/>
          <w:szCs w:val="24"/>
        </w:rPr>
        <w:lastRenderedPageBreak/>
        <w:t>the dominant order of things</w:t>
      </w:r>
      <w:r w:rsidR="00481EA3" w:rsidRPr="000F5A61">
        <w:rPr>
          <w:rFonts w:cstheme="minorHAnsi"/>
          <w:sz w:val="24"/>
          <w:szCs w:val="24"/>
        </w:rPr>
        <w:t>.</w:t>
      </w:r>
      <w:r w:rsidR="00B5119C" w:rsidRPr="000F5A61">
        <w:rPr>
          <w:rFonts w:cstheme="minorHAnsi"/>
          <w:sz w:val="24"/>
          <w:szCs w:val="24"/>
        </w:rPr>
        <w:t xml:space="preserve"> </w:t>
      </w:r>
      <w:r w:rsidR="00AB6CAD" w:rsidRPr="000F5A61">
        <w:rPr>
          <w:rFonts w:cstheme="minorHAnsi"/>
          <w:sz w:val="24"/>
          <w:szCs w:val="24"/>
        </w:rPr>
        <w:t>Of course a</w:t>
      </w:r>
      <w:r w:rsidR="005B74BA" w:rsidRPr="000F5A61">
        <w:rPr>
          <w:rFonts w:cstheme="minorHAnsi"/>
          <w:sz w:val="24"/>
          <w:szCs w:val="24"/>
        </w:rPr>
        <w:t>rtists can</w:t>
      </w:r>
      <w:r w:rsidR="008C2D50" w:rsidRPr="000F5A61">
        <w:rPr>
          <w:rFonts w:cstheme="minorHAnsi"/>
          <w:sz w:val="24"/>
          <w:szCs w:val="24"/>
        </w:rPr>
        <w:t xml:space="preserve"> choose to ignore such responsibilities, but </w:t>
      </w:r>
      <w:r w:rsidR="00C30BB0" w:rsidRPr="000F5A61">
        <w:rPr>
          <w:rFonts w:cstheme="minorHAnsi"/>
          <w:sz w:val="24"/>
          <w:szCs w:val="24"/>
        </w:rPr>
        <w:t xml:space="preserve">this </w:t>
      </w:r>
      <w:r w:rsidR="00C775CA" w:rsidRPr="000F5A61">
        <w:rPr>
          <w:rFonts w:cstheme="minorHAnsi"/>
          <w:sz w:val="24"/>
          <w:szCs w:val="24"/>
        </w:rPr>
        <w:t xml:space="preserve">leaves it in other people’s hands to do the </w:t>
      </w:r>
      <w:r w:rsidR="008F6B1E" w:rsidRPr="000F5A61">
        <w:rPr>
          <w:rFonts w:cstheme="minorHAnsi"/>
          <w:sz w:val="24"/>
          <w:szCs w:val="24"/>
        </w:rPr>
        <w:t>‘</w:t>
      </w:r>
      <w:r w:rsidR="00C775CA" w:rsidRPr="000F5A61">
        <w:rPr>
          <w:rFonts w:cstheme="minorHAnsi"/>
          <w:sz w:val="24"/>
          <w:szCs w:val="24"/>
        </w:rPr>
        <w:t>explaining</w:t>
      </w:r>
      <w:r w:rsidR="008F6B1E" w:rsidRPr="000F5A61">
        <w:rPr>
          <w:rFonts w:cstheme="minorHAnsi"/>
          <w:sz w:val="24"/>
          <w:szCs w:val="24"/>
        </w:rPr>
        <w:t>’</w:t>
      </w:r>
      <w:r w:rsidR="00C775CA" w:rsidRPr="000F5A61">
        <w:rPr>
          <w:rFonts w:cstheme="minorHAnsi"/>
          <w:sz w:val="24"/>
          <w:szCs w:val="24"/>
        </w:rPr>
        <w:t>,</w:t>
      </w:r>
      <w:r w:rsidR="00D151DE" w:rsidRPr="000F5A61">
        <w:rPr>
          <w:rFonts w:cstheme="minorHAnsi"/>
          <w:sz w:val="24"/>
          <w:szCs w:val="24"/>
        </w:rPr>
        <w:t xml:space="preserve"> is a political decision and statement,</w:t>
      </w:r>
      <w:r w:rsidR="00C775CA" w:rsidRPr="000F5A61">
        <w:rPr>
          <w:rFonts w:cstheme="minorHAnsi"/>
          <w:sz w:val="24"/>
          <w:szCs w:val="24"/>
        </w:rPr>
        <w:t xml:space="preserve"> </w:t>
      </w:r>
      <w:r w:rsidR="002F5464" w:rsidRPr="000F5A61">
        <w:rPr>
          <w:rFonts w:cstheme="minorHAnsi"/>
          <w:sz w:val="24"/>
          <w:szCs w:val="24"/>
        </w:rPr>
        <w:t>and can</w:t>
      </w:r>
      <w:r w:rsidR="00BB7EFE" w:rsidRPr="000F5A61">
        <w:rPr>
          <w:rFonts w:cstheme="minorHAnsi"/>
          <w:sz w:val="24"/>
          <w:szCs w:val="24"/>
        </w:rPr>
        <w:t xml:space="preserve"> / should</w:t>
      </w:r>
      <w:r w:rsidR="002F5464" w:rsidRPr="000F5A61">
        <w:rPr>
          <w:rFonts w:cstheme="minorHAnsi"/>
          <w:sz w:val="24"/>
          <w:szCs w:val="24"/>
        </w:rPr>
        <w:t xml:space="preserve"> be criticised </w:t>
      </w:r>
      <w:r w:rsidR="001B0746" w:rsidRPr="000F5A61">
        <w:rPr>
          <w:rFonts w:cstheme="minorHAnsi"/>
          <w:sz w:val="24"/>
          <w:szCs w:val="24"/>
        </w:rPr>
        <w:t>on both counts.</w:t>
      </w:r>
      <w:r w:rsidR="003D71D2" w:rsidRPr="000F5A61">
        <w:rPr>
          <w:rStyle w:val="FootnoteReference"/>
          <w:rFonts w:cstheme="minorHAnsi"/>
          <w:sz w:val="24"/>
          <w:szCs w:val="24"/>
        </w:rPr>
        <w:footnoteReference w:id="6"/>
      </w:r>
    </w:p>
    <w:p w14:paraId="0D2D4F90" w14:textId="673320E4" w:rsidR="00957DC5" w:rsidRPr="000F5A61" w:rsidRDefault="00233498" w:rsidP="00074417">
      <w:pPr>
        <w:pStyle w:val="ListParagraph"/>
        <w:numPr>
          <w:ilvl w:val="0"/>
          <w:numId w:val="2"/>
        </w:numPr>
        <w:spacing w:line="360" w:lineRule="auto"/>
        <w:rPr>
          <w:rFonts w:cstheme="minorHAnsi"/>
          <w:sz w:val="24"/>
          <w:szCs w:val="24"/>
        </w:rPr>
      </w:pPr>
      <w:r w:rsidRPr="000F5A61">
        <w:rPr>
          <w:rFonts w:cstheme="minorHAnsi"/>
          <w:sz w:val="24"/>
          <w:szCs w:val="24"/>
        </w:rPr>
        <w:t>The i</w:t>
      </w:r>
      <w:r w:rsidR="00957DC5" w:rsidRPr="000F5A61">
        <w:rPr>
          <w:rFonts w:cstheme="minorHAnsi"/>
          <w:sz w:val="24"/>
          <w:szCs w:val="24"/>
        </w:rPr>
        <w:t>mportance</w:t>
      </w:r>
      <w:r w:rsidR="00670F68" w:rsidRPr="000F5A61">
        <w:rPr>
          <w:rFonts w:cstheme="minorHAnsi"/>
          <w:sz w:val="24"/>
          <w:szCs w:val="24"/>
        </w:rPr>
        <w:t xml:space="preserve"> of </w:t>
      </w:r>
      <w:r w:rsidRPr="000F5A61">
        <w:rPr>
          <w:rFonts w:cstheme="minorHAnsi"/>
          <w:sz w:val="24"/>
          <w:szCs w:val="24"/>
        </w:rPr>
        <w:t xml:space="preserve">research </w:t>
      </w:r>
      <w:r w:rsidR="00756823" w:rsidRPr="000F5A61">
        <w:rPr>
          <w:rFonts w:cstheme="minorHAnsi"/>
          <w:sz w:val="24"/>
          <w:szCs w:val="24"/>
        </w:rPr>
        <w:t xml:space="preserve">and </w:t>
      </w:r>
      <w:r w:rsidR="009A4B25" w:rsidRPr="000F5A61">
        <w:rPr>
          <w:rFonts w:cstheme="minorHAnsi"/>
          <w:sz w:val="24"/>
          <w:szCs w:val="24"/>
        </w:rPr>
        <w:t xml:space="preserve">thinking </w:t>
      </w:r>
      <w:r w:rsidR="006650E6" w:rsidRPr="000F5A61">
        <w:rPr>
          <w:rFonts w:cstheme="minorHAnsi"/>
          <w:sz w:val="24"/>
          <w:szCs w:val="24"/>
        </w:rPr>
        <w:t>(even</w:t>
      </w:r>
      <w:r w:rsidR="004B282E" w:rsidRPr="000F5A61">
        <w:rPr>
          <w:rFonts w:cstheme="minorHAnsi"/>
          <w:sz w:val="24"/>
          <w:szCs w:val="24"/>
        </w:rPr>
        <w:t xml:space="preserve"> ‘unthinking</w:t>
      </w:r>
      <w:r w:rsidR="008D2117" w:rsidRPr="000F5A61">
        <w:rPr>
          <w:rFonts w:cstheme="minorHAnsi"/>
          <w:sz w:val="24"/>
          <w:szCs w:val="24"/>
        </w:rPr>
        <w:t>’</w:t>
      </w:r>
      <w:r w:rsidR="004B282E" w:rsidRPr="000F5A61">
        <w:rPr>
          <w:rFonts w:cstheme="minorHAnsi"/>
          <w:sz w:val="24"/>
          <w:szCs w:val="24"/>
        </w:rPr>
        <w:t xml:space="preserve"> accept</w:t>
      </w:r>
      <w:r w:rsidR="00756823" w:rsidRPr="000F5A61">
        <w:rPr>
          <w:rFonts w:cstheme="minorHAnsi"/>
          <w:sz w:val="24"/>
          <w:szCs w:val="24"/>
        </w:rPr>
        <w:t xml:space="preserve">ance of </w:t>
      </w:r>
      <w:r w:rsidR="004B282E" w:rsidRPr="000F5A61">
        <w:rPr>
          <w:rFonts w:cstheme="minorHAnsi"/>
          <w:sz w:val="24"/>
          <w:szCs w:val="24"/>
        </w:rPr>
        <w:t xml:space="preserve">conventional </w:t>
      </w:r>
      <w:r w:rsidR="00184E06" w:rsidRPr="000F5A61">
        <w:rPr>
          <w:rFonts w:cstheme="minorHAnsi"/>
          <w:sz w:val="24"/>
          <w:szCs w:val="24"/>
        </w:rPr>
        <w:t xml:space="preserve">mindsets) </w:t>
      </w:r>
      <w:r w:rsidR="00957DC5" w:rsidRPr="000F5A61">
        <w:rPr>
          <w:rFonts w:cstheme="minorHAnsi"/>
          <w:sz w:val="24"/>
          <w:szCs w:val="24"/>
        </w:rPr>
        <w:t>to</w:t>
      </w:r>
      <w:r w:rsidRPr="000F5A61">
        <w:rPr>
          <w:rFonts w:cstheme="minorHAnsi"/>
          <w:sz w:val="24"/>
          <w:szCs w:val="24"/>
        </w:rPr>
        <w:t xml:space="preserve"> </w:t>
      </w:r>
      <w:r w:rsidR="00AC74C3" w:rsidRPr="000F5A61">
        <w:rPr>
          <w:rFonts w:cstheme="minorHAnsi"/>
          <w:sz w:val="24"/>
          <w:szCs w:val="24"/>
        </w:rPr>
        <w:t xml:space="preserve">personal </w:t>
      </w:r>
      <w:r w:rsidRPr="000F5A61">
        <w:rPr>
          <w:rFonts w:cstheme="minorHAnsi"/>
          <w:sz w:val="24"/>
          <w:szCs w:val="24"/>
        </w:rPr>
        <w:t>practice</w:t>
      </w:r>
      <w:r w:rsidR="00C96653" w:rsidRPr="000F5A61">
        <w:rPr>
          <w:rFonts w:cstheme="minorHAnsi"/>
          <w:sz w:val="24"/>
          <w:szCs w:val="24"/>
        </w:rPr>
        <w:t>; equally,</w:t>
      </w:r>
      <w:r w:rsidR="00957DC5" w:rsidRPr="000F5A61">
        <w:rPr>
          <w:rFonts w:cstheme="minorHAnsi"/>
          <w:sz w:val="24"/>
          <w:szCs w:val="24"/>
        </w:rPr>
        <w:t xml:space="preserve"> the </w:t>
      </w:r>
      <w:r w:rsidR="00C56CAD" w:rsidRPr="000F5A61">
        <w:rPr>
          <w:rFonts w:cstheme="minorHAnsi"/>
          <w:sz w:val="24"/>
          <w:szCs w:val="24"/>
        </w:rPr>
        <w:t>importance</w:t>
      </w:r>
      <w:r w:rsidR="00957DC5" w:rsidRPr="000F5A61">
        <w:rPr>
          <w:rFonts w:cstheme="minorHAnsi"/>
          <w:sz w:val="24"/>
          <w:szCs w:val="24"/>
        </w:rPr>
        <w:t xml:space="preserve"> of </w:t>
      </w:r>
      <w:r w:rsidR="00027960" w:rsidRPr="000F5A61">
        <w:rPr>
          <w:rFonts w:cstheme="minorHAnsi"/>
          <w:sz w:val="24"/>
          <w:szCs w:val="24"/>
        </w:rPr>
        <w:t xml:space="preserve">such </w:t>
      </w:r>
      <w:r w:rsidR="00957DC5" w:rsidRPr="000F5A61">
        <w:rPr>
          <w:rFonts w:cstheme="minorHAnsi"/>
          <w:sz w:val="24"/>
          <w:szCs w:val="24"/>
        </w:rPr>
        <w:t xml:space="preserve">practice </w:t>
      </w:r>
      <w:r w:rsidR="00C56CAD" w:rsidRPr="000F5A61">
        <w:rPr>
          <w:rFonts w:cstheme="minorHAnsi"/>
          <w:sz w:val="24"/>
          <w:szCs w:val="24"/>
        </w:rPr>
        <w:t xml:space="preserve">itself </w:t>
      </w:r>
      <w:r w:rsidR="00957DC5" w:rsidRPr="000F5A61">
        <w:rPr>
          <w:rFonts w:cstheme="minorHAnsi"/>
          <w:sz w:val="24"/>
          <w:szCs w:val="24"/>
        </w:rPr>
        <w:t xml:space="preserve">as </w:t>
      </w:r>
      <w:r w:rsidR="006E2762" w:rsidRPr="000F5A61">
        <w:rPr>
          <w:rFonts w:cstheme="minorHAnsi"/>
          <w:sz w:val="24"/>
          <w:szCs w:val="24"/>
        </w:rPr>
        <w:t xml:space="preserve">a </w:t>
      </w:r>
      <w:r w:rsidR="00957DC5" w:rsidRPr="000F5A61">
        <w:rPr>
          <w:rFonts w:cstheme="minorHAnsi"/>
          <w:sz w:val="24"/>
          <w:szCs w:val="24"/>
        </w:rPr>
        <w:t>research</w:t>
      </w:r>
      <w:r w:rsidR="00184E06" w:rsidRPr="000F5A61">
        <w:rPr>
          <w:rFonts w:cstheme="minorHAnsi"/>
          <w:sz w:val="24"/>
          <w:szCs w:val="24"/>
        </w:rPr>
        <w:t xml:space="preserve"> / </w:t>
      </w:r>
      <w:r w:rsidR="004537E9" w:rsidRPr="000F5A61">
        <w:rPr>
          <w:rFonts w:cstheme="minorHAnsi"/>
          <w:sz w:val="24"/>
          <w:szCs w:val="24"/>
        </w:rPr>
        <w:t>thinking / exploratory</w:t>
      </w:r>
      <w:r w:rsidR="00BC364A" w:rsidRPr="000F5A61">
        <w:rPr>
          <w:rFonts w:cstheme="minorHAnsi"/>
          <w:sz w:val="24"/>
          <w:szCs w:val="24"/>
        </w:rPr>
        <w:t xml:space="preserve"> process</w:t>
      </w:r>
      <w:r w:rsidR="00BC1D0D" w:rsidRPr="000F5A61">
        <w:rPr>
          <w:rFonts w:cstheme="minorHAnsi"/>
          <w:sz w:val="24"/>
          <w:szCs w:val="24"/>
        </w:rPr>
        <w:t xml:space="preserve">. (This is </w:t>
      </w:r>
      <w:r w:rsidR="00513823" w:rsidRPr="000F5A61">
        <w:rPr>
          <w:rFonts w:cstheme="minorHAnsi"/>
          <w:sz w:val="24"/>
          <w:szCs w:val="24"/>
        </w:rPr>
        <w:t xml:space="preserve">another reason </w:t>
      </w:r>
      <w:r w:rsidR="00CA36F0" w:rsidRPr="000F5A61">
        <w:rPr>
          <w:rFonts w:cstheme="minorHAnsi"/>
          <w:sz w:val="24"/>
          <w:szCs w:val="24"/>
        </w:rPr>
        <w:t xml:space="preserve">for </w:t>
      </w:r>
      <w:r w:rsidR="0039153C" w:rsidRPr="000F5A61">
        <w:rPr>
          <w:rFonts w:cstheme="minorHAnsi"/>
          <w:sz w:val="24"/>
          <w:szCs w:val="24"/>
        </w:rPr>
        <w:t>this text sitting alongside an active</w:t>
      </w:r>
      <w:r w:rsidR="00FA1F0C" w:rsidRPr="000F5A61">
        <w:rPr>
          <w:rFonts w:cstheme="minorHAnsi"/>
          <w:sz w:val="24"/>
          <w:szCs w:val="24"/>
        </w:rPr>
        <w:t xml:space="preserve"> ‘research folder’</w:t>
      </w:r>
      <w:r w:rsidR="001E2AA5" w:rsidRPr="000F5A61">
        <w:rPr>
          <w:rFonts w:cstheme="minorHAnsi"/>
          <w:sz w:val="24"/>
          <w:szCs w:val="24"/>
        </w:rPr>
        <w:t>.</w:t>
      </w:r>
      <w:r w:rsidR="00BC1D0D" w:rsidRPr="000F5A61">
        <w:rPr>
          <w:rFonts w:cstheme="minorHAnsi"/>
          <w:sz w:val="24"/>
          <w:szCs w:val="24"/>
        </w:rPr>
        <w:t>)</w:t>
      </w:r>
    </w:p>
    <w:p w14:paraId="7B68A74B" w14:textId="0996A8FE" w:rsidR="00233498" w:rsidRPr="000F5A61" w:rsidRDefault="00ED43BF" w:rsidP="00074417">
      <w:pPr>
        <w:pStyle w:val="ListParagraph"/>
        <w:numPr>
          <w:ilvl w:val="0"/>
          <w:numId w:val="2"/>
        </w:numPr>
        <w:spacing w:line="360" w:lineRule="auto"/>
        <w:rPr>
          <w:rFonts w:cstheme="minorHAnsi"/>
          <w:sz w:val="24"/>
          <w:szCs w:val="24"/>
        </w:rPr>
      </w:pPr>
      <w:r w:rsidRPr="000F5A61">
        <w:rPr>
          <w:rFonts w:cstheme="minorHAnsi"/>
          <w:sz w:val="24"/>
          <w:szCs w:val="24"/>
        </w:rPr>
        <w:t>A</w:t>
      </w:r>
      <w:r w:rsidR="00114B9C" w:rsidRPr="000F5A61">
        <w:rPr>
          <w:rFonts w:cstheme="minorHAnsi"/>
          <w:sz w:val="24"/>
          <w:szCs w:val="24"/>
        </w:rPr>
        <w:t xml:space="preserve"> </w:t>
      </w:r>
      <w:r w:rsidR="00CA0010" w:rsidRPr="000F5A61">
        <w:rPr>
          <w:rFonts w:cstheme="minorHAnsi"/>
          <w:sz w:val="24"/>
          <w:szCs w:val="24"/>
        </w:rPr>
        <w:t>personal ‘</w:t>
      </w:r>
      <w:r w:rsidR="00114B9C" w:rsidRPr="000F5A61">
        <w:rPr>
          <w:rFonts w:cstheme="minorHAnsi"/>
          <w:sz w:val="24"/>
          <w:szCs w:val="24"/>
        </w:rPr>
        <w:t>positioning overview</w:t>
      </w:r>
      <w:r w:rsidR="001B49ED" w:rsidRPr="000F5A61">
        <w:rPr>
          <w:rFonts w:cstheme="minorHAnsi"/>
          <w:sz w:val="24"/>
          <w:szCs w:val="24"/>
        </w:rPr>
        <w:t>’</w:t>
      </w:r>
      <w:r w:rsidR="00114B9C" w:rsidRPr="000F5A61">
        <w:rPr>
          <w:rFonts w:cstheme="minorHAnsi"/>
          <w:sz w:val="24"/>
          <w:szCs w:val="24"/>
        </w:rPr>
        <w:t xml:space="preserve"> with regard to </w:t>
      </w:r>
      <w:r w:rsidR="00B72D2C" w:rsidRPr="000F5A61">
        <w:rPr>
          <w:rFonts w:cstheme="minorHAnsi"/>
          <w:sz w:val="24"/>
          <w:szCs w:val="24"/>
        </w:rPr>
        <w:t xml:space="preserve">art as </w:t>
      </w:r>
      <w:r w:rsidR="00321968" w:rsidRPr="000F5A61">
        <w:rPr>
          <w:rFonts w:cstheme="minorHAnsi"/>
          <w:sz w:val="24"/>
          <w:szCs w:val="24"/>
        </w:rPr>
        <w:t>a whole</w:t>
      </w:r>
      <w:r w:rsidR="00B72D2C" w:rsidRPr="000F5A61">
        <w:rPr>
          <w:rFonts w:cstheme="minorHAnsi"/>
          <w:sz w:val="24"/>
          <w:szCs w:val="24"/>
        </w:rPr>
        <w:t>: t</w:t>
      </w:r>
      <w:r w:rsidR="00957DC5" w:rsidRPr="000F5A61">
        <w:rPr>
          <w:rFonts w:cstheme="minorHAnsi"/>
          <w:sz w:val="24"/>
          <w:szCs w:val="24"/>
        </w:rPr>
        <w:t>hat ‘painting’ (all visual image and language practice) is the working</w:t>
      </w:r>
      <w:r w:rsidR="00FA1F0C" w:rsidRPr="000F5A61">
        <w:rPr>
          <w:rFonts w:cstheme="minorHAnsi"/>
          <w:sz w:val="24"/>
          <w:szCs w:val="24"/>
        </w:rPr>
        <w:t>, exploration</w:t>
      </w:r>
      <w:r w:rsidR="00957DC5" w:rsidRPr="000F5A61">
        <w:rPr>
          <w:rFonts w:cstheme="minorHAnsi"/>
          <w:sz w:val="24"/>
          <w:szCs w:val="24"/>
        </w:rPr>
        <w:t xml:space="preserve"> and development of ‘images’ (including ideas), </w:t>
      </w:r>
      <w:r w:rsidR="00DC19C2" w:rsidRPr="000F5A61">
        <w:rPr>
          <w:rFonts w:cstheme="minorHAnsi"/>
          <w:sz w:val="24"/>
          <w:szCs w:val="24"/>
        </w:rPr>
        <w:t xml:space="preserve">necessarily </w:t>
      </w:r>
      <w:r w:rsidR="00957DC5" w:rsidRPr="000F5A61">
        <w:rPr>
          <w:rFonts w:cstheme="minorHAnsi"/>
          <w:sz w:val="24"/>
          <w:szCs w:val="24"/>
        </w:rPr>
        <w:t>applying philosoph</w:t>
      </w:r>
      <w:r w:rsidR="00DC19C2" w:rsidRPr="000F5A61">
        <w:rPr>
          <w:rFonts w:cstheme="minorHAnsi"/>
          <w:sz w:val="24"/>
          <w:szCs w:val="24"/>
        </w:rPr>
        <w:t xml:space="preserve">ical and political </w:t>
      </w:r>
      <w:r w:rsidR="005E1FDC" w:rsidRPr="000F5A61">
        <w:rPr>
          <w:rFonts w:cstheme="minorHAnsi"/>
          <w:sz w:val="24"/>
          <w:szCs w:val="24"/>
        </w:rPr>
        <w:t xml:space="preserve">positions </w:t>
      </w:r>
      <w:r w:rsidR="00957DC5" w:rsidRPr="000F5A61">
        <w:rPr>
          <w:rFonts w:cstheme="minorHAnsi"/>
          <w:sz w:val="24"/>
          <w:szCs w:val="24"/>
        </w:rPr>
        <w:t>(</w:t>
      </w:r>
      <w:r w:rsidR="005E1FDC" w:rsidRPr="000F5A61">
        <w:rPr>
          <w:rFonts w:cstheme="minorHAnsi"/>
          <w:sz w:val="24"/>
          <w:szCs w:val="24"/>
        </w:rPr>
        <w:t xml:space="preserve">whether </w:t>
      </w:r>
      <w:r w:rsidR="00957DC5" w:rsidRPr="000F5A61">
        <w:rPr>
          <w:rFonts w:cstheme="minorHAnsi"/>
          <w:sz w:val="24"/>
          <w:szCs w:val="24"/>
        </w:rPr>
        <w:t xml:space="preserve">consciously or not), within </w:t>
      </w:r>
      <w:r w:rsidR="005E1FDC" w:rsidRPr="000F5A61">
        <w:rPr>
          <w:rFonts w:cstheme="minorHAnsi"/>
          <w:sz w:val="24"/>
          <w:szCs w:val="24"/>
        </w:rPr>
        <w:t xml:space="preserve">the context of </w:t>
      </w:r>
      <w:r w:rsidR="00957DC5" w:rsidRPr="000F5A61">
        <w:rPr>
          <w:rFonts w:cstheme="minorHAnsi"/>
          <w:sz w:val="24"/>
          <w:szCs w:val="24"/>
        </w:rPr>
        <w:t>‘place’ (</w:t>
      </w:r>
      <w:r w:rsidR="00A87516" w:rsidRPr="000F5A61">
        <w:rPr>
          <w:rFonts w:cstheme="minorHAnsi"/>
          <w:sz w:val="24"/>
          <w:szCs w:val="24"/>
        </w:rPr>
        <w:t xml:space="preserve">including </w:t>
      </w:r>
      <w:r w:rsidR="00065542" w:rsidRPr="000F5A61">
        <w:rPr>
          <w:rFonts w:cstheme="minorHAnsi"/>
          <w:sz w:val="24"/>
          <w:szCs w:val="24"/>
        </w:rPr>
        <w:t xml:space="preserve">societal, </w:t>
      </w:r>
      <w:r w:rsidR="00957DC5" w:rsidRPr="000F5A61">
        <w:rPr>
          <w:rFonts w:cstheme="minorHAnsi"/>
          <w:sz w:val="24"/>
          <w:szCs w:val="24"/>
        </w:rPr>
        <w:t>historical and geo-political</w:t>
      </w:r>
      <w:r w:rsidR="00065542" w:rsidRPr="000F5A61">
        <w:rPr>
          <w:rFonts w:cstheme="minorHAnsi"/>
          <w:sz w:val="24"/>
          <w:szCs w:val="24"/>
        </w:rPr>
        <w:t xml:space="preserve"> </w:t>
      </w:r>
      <w:r w:rsidR="00345DA0" w:rsidRPr="000F5A61">
        <w:rPr>
          <w:rFonts w:cstheme="minorHAnsi"/>
          <w:sz w:val="24"/>
          <w:szCs w:val="24"/>
        </w:rPr>
        <w:t>‘place’</w:t>
      </w:r>
      <w:r w:rsidR="00957DC5" w:rsidRPr="000F5A61">
        <w:rPr>
          <w:rFonts w:cstheme="minorHAnsi"/>
          <w:sz w:val="24"/>
          <w:szCs w:val="24"/>
        </w:rPr>
        <w:t xml:space="preserve">). </w:t>
      </w:r>
      <w:r w:rsidR="00B75735" w:rsidRPr="000F5A61">
        <w:rPr>
          <w:rFonts w:cstheme="minorHAnsi"/>
          <w:sz w:val="24"/>
          <w:szCs w:val="24"/>
        </w:rPr>
        <w:t xml:space="preserve"> Linked to such thinkin</w:t>
      </w:r>
      <w:r w:rsidR="004D0644" w:rsidRPr="000F5A61">
        <w:rPr>
          <w:rFonts w:cstheme="minorHAnsi"/>
          <w:sz w:val="24"/>
          <w:szCs w:val="24"/>
        </w:rPr>
        <w:t xml:space="preserve">g are my previously argued </w:t>
      </w:r>
      <w:r w:rsidR="00C50475" w:rsidRPr="000F5A61">
        <w:rPr>
          <w:rFonts w:cstheme="minorHAnsi"/>
          <w:sz w:val="24"/>
          <w:szCs w:val="24"/>
        </w:rPr>
        <w:t xml:space="preserve">explanations as to why images can have such resonant force, </w:t>
      </w:r>
      <w:r w:rsidR="00985A83" w:rsidRPr="000F5A61">
        <w:rPr>
          <w:rFonts w:cstheme="minorHAnsi"/>
          <w:sz w:val="24"/>
          <w:szCs w:val="24"/>
        </w:rPr>
        <w:t xml:space="preserve">both for individuals and collectively. </w:t>
      </w:r>
    </w:p>
    <w:p w14:paraId="299763CE" w14:textId="21B9E154" w:rsidR="00957DC5" w:rsidRPr="000F5A61" w:rsidRDefault="00EC2470" w:rsidP="00074417">
      <w:pPr>
        <w:pStyle w:val="ListParagraph"/>
        <w:numPr>
          <w:ilvl w:val="0"/>
          <w:numId w:val="2"/>
        </w:numPr>
        <w:spacing w:line="360" w:lineRule="auto"/>
        <w:rPr>
          <w:rFonts w:cstheme="minorHAnsi"/>
          <w:sz w:val="24"/>
          <w:szCs w:val="24"/>
        </w:rPr>
      </w:pPr>
      <w:r w:rsidRPr="000F5A61">
        <w:rPr>
          <w:rFonts w:cstheme="minorHAnsi"/>
          <w:sz w:val="24"/>
          <w:szCs w:val="24"/>
        </w:rPr>
        <w:t xml:space="preserve">Most recently, </w:t>
      </w:r>
      <w:r w:rsidR="00C855DC" w:rsidRPr="000F5A61">
        <w:rPr>
          <w:rFonts w:cstheme="minorHAnsi"/>
          <w:sz w:val="24"/>
          <w:szCs w:val="24"/>
        </w:rPr>
        <w:t>and arising from the redoubling of B</w:t>
      </w:r>
      <w:r w:rsidR="00A70209" w:rsidRPr="000F5A61">
        <w:rPr>
          <w:rFonts w:cstheme="minorHAnsi"/>
          <w:sz w:val="24"/>
          <w:szCs w:val="24"/>
        </w:rPr>
        <w:t xml:space="preserve">lack Lives Matter </w:t>
      </w:r>
      <w:r w:rsidR="00C855DC" w:rsidRPr="000F5A61">
        <w:rPr>
          <w:rFonts w:cstheme="minorHAnsi"/>
          <w:sz w:val="24"/>
          <w:szCs w:val="24"/>
        </w:rPr>
        <w:t xml:space="preserve">protests in 2020-2021, </w:t>
      </w:r>
      <w:r w:rsidR="00CE5C01" w:rsidRPr="000F5A61">
        <w:rPr>
          <w:rFonts w:cstheme="minorHAnsi"/>
          <w:sz w:val="24"/>
          <w:szCs w:val="24"/>
        </w:rPr>
        <w:t>a</w:t>
      </w:r>
      <w:r w:rsidR="00957DC5" w:rsidRPr="000F5A61">
        <w:rPr>
          <w:rFonts w:cstheme="minorHAnsi"/>
          <w:sz w:val="24"/>
          <w:szCs w:val="24"/>
        </w:rPr>
        <w:t xml:space="preserve"> </w:t>
      </w:r>
      <w:r w:rsidR="007D5399" w:rsidRPr="000F5A61">
        <w:rPr>
          <w:rFonts w:cstheme="minorHAnsi"/>
          <w:sz w:val="24"/>
          <w:szCs w:val="24"/>
        </w:rPr>
        <w:t>re-</w:t>
      </w:r>
      <w:r w:rsidR="00957DC5" w:rsidRPr="000F5A61">
        <w:rPr>
          <w:rFonts w:cstheme="minorHAnsi"/>
          <w:sz w:val="24"/>
          <w:szCs w:val="24"/>
        </w:rPr>
        <w:t>study</w:t>
      </w:r>
      <w:r w:rsidR="00A46B8A" w:rsidRPr="000F5A61">
        <w:rPr>
          <w:rFonts w:cstheme="minorHAnsi"/>
          <w:sz w:val="24"/>
          <w:szCs w:val="24"/>
        </w:rPr>
        <w:t>ing</w:t>
      </w:r>
      <w:r w:rsidR="00957DC5" w:rsidRPr="000F5A61">
        <w:rPr>
          <w:rFonts w:cstheme="minorHAnsi"/>
          <w:sz w:val="24"/>
          <w:szCs w:val="24"/>
        </w:rPr>
        <w:t xml:space="preserve"> of black art in the UK and US since 1945</w:t>
      </w:r>
      <w:r w:rsidR="00CE5C01" w:rsidRPr="000F5A61">
        <w:rPr>
          <w:rFonts w:cstheme="minorHAnsi"/>
          <w:sz w:val="24"/>
          <w:szCs w:val="24"/>
        </w:rPr>
        <w:t xml:space="preserve">. </w:t>
      </w:r>
      <w:r w:rsidR="00D91888" w:rsidRPr="000F5A61">
        <w:rPr>
          <w:rFonts w:cstheme="minorHAnsi"/>
          <w:sz w:val="24"/>
          <w:szCs w:val="24"/>
        </w:rPr>
        <w:t>One of the many outcomes of this was</w:t>
      </w:r>
      <w:r w:rsidR="00EF61CF" w:rsidRPr="000F5A61">
        <w:rPr>
          <w:rFonts w:cstheme="minorHAnsi"/>
          <w:sz w:val="24"/>
          <w:szCs w:val="24"/>
        </w:rPr>
        <w:t xml:space="preserve"> to</w:t>
      </w:r>
      <w:r w:rsidR="00D91888" w:rsidRPr="000F5A61">
        <w:rPr>
          <w:rFonts w:cstheme="minorHAnsi"/>
          <w:sz w:val="24"/>
          <w:szCs w:val="24"/>
        </w:rPr>
        <w:t xml:space="preserve"> </w:t>
      </w:r>
      <w:r w:rsidR="00B94C5D" w:rsidRPr="000F5A61">
        <w:rPr>
          <w:rFonts w:cstheme="minorHAnsi"/>
          <w:sz w:val="24"/>
          <w:szCs w:val="24"/>
        </w:rPr>
        <w:t xml:space="preserve">further </w:t>
      </w:r>
      <w:r w:rsidR="00AB7BEA" w:rsidRPr="000F5A61">
        <w:rPr>
          <w:rFonts w:cstheme="minorHAnsi"/>
          <w:sz w:val="24"/>
          <w:szCs w:val="24"/>
        </w:rPr>
        <w:t xml:space="preserve">highlight and </w:t>
      </w:r>
      <w:r w:rsidR="00E81542" w:rsidRPr="000F5A61">
        <w:rPr>
          <w:rFonts w:cstheme="minorHAnsi"/>
          <w:sz w:val="24"/>
          <w:szCs w:val="24"/>
        </w:rPr>
        <w:t xml:space="preserve">evidence the </w:t>
      </w:r>
      <w:r w:rsidR="009B0FA2" w:rsidRPr="000F5A61">
        <w:rPr>
          <w:rFonts w:cstheme="minorHAnsi"/>
          <w:sz w:val="24"/>
          <w:szCs w:val="24"/>
        </w:rPr>
        <w:t xml:space="preserve">fact </w:t>
      </w:r>
      <w:r w:rsidR="002217D8" w:rsidRPr="000F5A61">
        <w:rPr>
          <w:rFonts w:cstheme="minorHAnsi"/>
          <w:sz w:val="24"/>
          <w:szCs w:val="24"/>
        </w:rPr>
        <w:t>and consequences</w:t>
      </w:r>
      <w:r w:rsidR="00B94C5D" w:rsidRPr="000F5A61">
        <w:rPr>
          <w:rFonts w:cstheme="minorHAnsi"/>
          <w:sz w:val="24"/>
          <w:szCs w:val="24"/>
        </w:rPr>
        <w:t xml:space="preserve"> in our society</w:t>
      </w:r>
      <w:r w:rsidR="002217D8" w:rsidRPr="000F5A61">
        <w:rPr>
          <w:rFonts w:cstheme="minorHAnsi"/>
          <w:sz w:val="24"/>
          <w:szCs w:val="24"/>
        </w:rPr>
        <w:t xml:space="preserve"> </w:t>
      </w:r>
      <w:r w:rsidR="00957DC5" w:rsidRPr="000F5A61">
        <w:rPr>
          <w:rFonts w:cstheme="minorHAnsi"/>
          <w:sz w:val="24"/>
          <w:szCs w:val="24"/>
        </w:rPr>
        <w:t xml:space="preserve">of ‘White’ ways of seeing and </w:t>
      </w:r>
      <w:r w:rsidR="003A76CA" w:rsidRPr="000F5A61">
        <w:rPr>
          <w:rFonts w:cstheme="minorHAnsi"/>
          <w:sz w:val="24"/>
          <w:szCs w:val="24"/>
        </w:rPr>
        <w:t xml:space="preserve">of </w:t>
      </w:r>
      <w:r w:rsidR="008B59CA" w:rsidRPr="000F5A61">
        <w:rPr>
          <w:rFonts w:cstheme="minorHAnsi"/>
          <w:sz w:val="24"/>
          <w:szCs w:val="24"/>
        </w:rPr>
        <w:t>‘</w:t>
      </w:r>
      <w:r w:rsidR="003A76CA" w:rsidRPr="000F5A61">
        <w:rPr>
          <w:rFonts w:cstheme="minorHAnsi"/>
          <w:sz w:val="24"/>
          <w:szCs w:val="24"/>
        </w:rPr>
        <w:t>W</w:t>
      </w:r>
      <w:r w:rsidR="008B59CA" w:rsidRPr="000F5A61">
        <w:rPr>
          <w:rFonts w:cstheme="minorHAnsi"/>
          <w:sz w:val="24"/>
          <w:szCs w:val="24"/>
        </w:rPr>
        <w:t xml:space="preserve">estern’ </w:t>
      </w:r>
      <w:r w:rsidR="00957DC5" w:rsidRPr="000F5A61">
        <w:rPr>
          <w:rFonts w:cstheme="minorHAnsi"/>
          <w:sz w:val="24"/>
          <w:szCs w:val="24"/>
        </w:rPr>
        <w:t>mind-set paradigms</w:t>
      </w:r>
      <w:r w:rsidR="00FE6A33" w:rsidRPr="000F5A61">
        <w:rPr>
          <w:rFonts w:cstheme="minorHAnsi"/>
          <w:sz w:val="24"/>
          <w:szCs w:val="24"/>
        </w:rPr>
        <w:t>, affecting the art-world</w:t>
      </w:r>
      <w:r w:rsidR="009876A9" w:rsidRPr="000F5A61">
        <w:rPr>
          <w:rFonts w:cstheme="minorHAnsi"/>
          <w:sz w:val="24"/>
          <w:szCs w:val="24"/>
        </w:rPr>
        <w:t xml:space="preserve"> as much as </w:t>
      </w:r>
      <w:r w:rsidR="00FB6794" w:rsidRPr="000F5A61">
        <w:rPr>
          <w:rFonts w:cstheme="minorHAnsi"/>
          <w:sz w:val="24"/>
          <w:szCs w:val="24"/>
        </w:rPr>
        <w:t xml:space="preserve">they do </w:t>
      </w:r>
      <w:r w:rsidR="009876A9" w:rsidRPr="000F5A61">
        <w:rPr>
          <w:rFonts w:cstheme="minorHAnsi"/>
          <w:sz w:val="24"/>
          <w:szCs w:val="24"/>
        </w:rPr>
        <w:t>wider society, and</w:t>
      </w:r>
      <w:r w:rsidR="00957DC5" w:rsidRPr="000F5A61">
        <w:rPr>
          <w:rFonts w:cstheme="minorHAnsi"/>
          <w:sz w:val="24"/>
          <w:szCs w:val="24"/>
        </w:rPr>
        <w:t xml:space="preserve"> which </w:t>
      </w:r>
      <w:r w:rsidR="003A76CA" w:rsidRPr="000F5A61">
        <w:rPr>
          <w:rFonts w:cstheme="minorHAnsi"/>
          <w:sz w:val="24"/>
          <w:szCs w:val="24"/>
        </w:rPr>
        <w:t xml:space="preserve">very </w:t>
      </w:r>
      <w:r w:rsidR="009B37E7" w:rsidRPr="000F5A61">
        <w:rPr>
          <w:rFonts w:cstheme="minorHAnsi"/>
          <w:sz w:val="24"/>
          <w:szCs w:val="24"/>
        </w:rPr>
        <w:t xml:space="preserve">clearly </w:t>
      </w:r>
      <w:r w:rsidR="00655826" w:rsidRPr="000F5A61">
        <w:rPr>
          <w:rFonts w:cstheme="minorHAnsi"/>
          <w:sz w:val="24"/>
          <w:szCs w:val="24"/>
        </w:rPr>
        <w:t xml:space="preserve">need exposing, deconstructing and breaking. </w:t>
      </w:r>
    </w:p>
    <w:p w14:paraId="27298D34" w14:textId="1678888F" w:rsidR="00725841" w:rsidRPr="000F5A61" w:rsidRDefault="00655826" w:rsidP="00074417">
      <w:pPr>
        <w:spacing w:line="360" w:lineRule="auto"/>
        <w:rPr>
          <w:rFonts w:cstheme="minorHAnsi"/>
          <w:sz w:val="24"/>
          <w:szCs w:val="24"/>
        </w:rPr>
      </w:pPr>
      <w:r w:rsidRPr="000F5A61">
        <w:rPr>
          <w:rFonts w:cstheme="minorHAnsi"/>
          <w:sz w:val="24"/>
          <w:szCs w:val="24"/>
        </w:rPr>
        <w:t>Th</w:t>
      </w:r>
      <w:r w:rsidR="00BD3ECE" w:rsidRPr="000F5A61">
        <w:rPr>
          <w:rFonts w:cstheme="minorHAnsi"/>
          <w:sz w:val="24"/>
          <w:szCs w:val="24"/>
        </w:rPr>
        <w:t>is</w:t>
      </w:r>
      <w:r w:rsidR="00D843A6" w:rsidRPr="000F5A61">
        <w:rPr>
          <w:rFonts w:cstheme="minorHAnsi"/>
          <w:sz w:val="24"/>
          <w:szCs w:val="24"/>
        </w:rPr>
        <w:t xml:space="preserve"> most recent </w:t>
      </w:r>
      <w:r w:rsidR="00C85539" w:rsidRPr="000F5A61">
        <w:rPr>
          <w:rFonts w:cstheme="minorHAnsi"/>
          <w:sz w:val="24"/>
          <w:szCs w:val="24"/>
        </w:rPr>
        <w:t>stud</w:t>
      </w:r>
      <w:r w:rsidR="00BD3ECE" w:rsidRPr="000F5A61">
        <w:rPr>
          <w:rFonts w:cstheme="minorHAnsi"/>
          <w:sz w:val="24"/>
          <w:szCs w:val="24"/>
        </w:rPr>
        <w:t>y</w:t>
      </w:r>
      <w:r w:rsidR="00F83412" w:rsidRPr="000F5A61">
        <w:rPr>
          <w:rFonts w:cstheme="minorHAnsi"/>
          <w:sz w:val="24"/>
          <w:szCs w:val="24"/>
        </w:rPr>
        <w:t xml:space="preserve"> (</w:t>
      </w:r>
      <w:r w:rsidR="00FE5B68" w:rsidRPr="000F5A61">
        <w:rPr>
          <w:rFonts w:cstheme="minorHAnsi"/>
          <w:sz w:val="24"/>
          <w:szCs w:val="24"/>
        </w:rPr>
        <w:t>together with</w:t>
      </w:r>
      <w:r w:rsidR="007737D1" w:rsidRPr="000F5A61">
        <w:rPr>
          <w:rFonts w:cstheme="minorHAnsi"/>
          <w:sz w:val="24"/>
          <w:szCs w:val="24"/>
        </w:rPr>
        <w:t xml:space="preserve"> </w:t>
      </w:r>
      <w:r w:rsidR="00F04CB2" w:rsidRPr="000F5A61">
        <w:rPr>
          <w:rFonts w:cstheme="minorHAnsi"/>
          <w:sz w:val="24"/>
          <w:szCs w:val="24"/>
        </w:rPr>
        <w:t xml:space="preserve">the </w:t>
      </w:r>
      <w:r w:rsidR="007737D1" w:rsidRPr="000F5A61">
        <w:rPr>
          <w:rFonts w:cstheme="minorHAnsi"/>
          <w:sz w:val="24"/>
          <w:szCs w:val="24"/>
        </w:rPr>
        <w:t>associated ‘Breaking Paradigms</w:t>
      </w:r>
      <w:r w:rsidR="00D92F6E" w:rsidRPr="000F5A61">
        <w:rPr>
          <w:rFonts w:cstheme="minorHAnsi"/>
          <w:sz w:val="24"/>
          <w:szCs w:val="24"/>
        </w:rPr>
        <w:t xml:space="preserve">’ </w:t>
      </w:r>
      <w:r w:rsidR="008862AA" w:rsidRPr="000F5A61">
        <w:rPr>
          <w:rFonts w:cstheme="minorHAnsi"/>
          <w:sz w:val="24"/>
          <w:szCs w:val="24"/>
        </w:rPr>
        <w:t>visual</w:t>
      </w:r>
      <w:r w:rsidR="005E5387" w:rsidRPr="000F5A61">
        <w:rPr>
          <w:rFonts w:cstheme="minorHAnsi"/>
          <w:sz w:val="24"/>
          <w:szCs w:val="24"/>
        </w:rPr>
        <w:t>-</w:t>
      </w:r>
      <w:r w:rsidR="008862AA" w:rsidRPr="000F5A61">
        <w:rPr>
          <w:rFonts w:cstheme="minorHAnsi"/>
          <w:sz w:val="24"/>
          <w:szCs w:val="24"/>
        </w:rPr>
        <w:t>imag</w:t>
      </w:r>
      <w:r w:rsidR="00AB12F4" w:rsidRPr="000F5A61">
        <w:rPr>
          <w:rFonts w:cstheme="minorHAnsi"/>
          <w:sz w:val="24"/>
          <w:szCs w:val="24"/>
        </w:rPr>
        <w:t>ing</w:t>
      </w:r>
      <w:r w:rsidR="008862AA" w:rsidRPr="000F5A61">
        <w:rPr>
          <w:rFonts w:cstheme="minorHAnsi"/>
          <w:sz w:val="24"/>
          <w:szCs w:val="24"/>
        </w:rPr>
        <w:t xml:space="preserve"> </w:t>
      </w:r>
      <w:r w:rsidR="00D331F7" w:rsidRPr="000F5A61">
        <w:rPr>
          <w:rFonts w:cstheme="minorHAnsi"/>
          <w:sz w:val="24"/>
          <w:szCs w:val="24"/>
        </w:rPr>
        <w:t>work I undertook</w:t>
      </w:r>
      <w:r w:rsidR="006A3089" w:rsidRPr="000F5A61">
        <w:rPr>
          <w:rFonts w:cstheme="minorHAnsi"/>
          <w:sz w:val="24"/>
          <w:szCs w:val="24"/>
        </w:rPr>
        <w:t xml:space="preserve"> to combine </w:t>
      </w:r>
      <w:r w:rsidR="008E3C3B" w:rsidRPr="000F5A61">
        <w:rPr>
          <w:rFonts w:cstheme="minorHAnsi"/>
          <w:sz w:val="24"/>
          <w:szCs w:val="24"/>
        </w:rPr>
        <w:t xml:space="preserve">and test </w:t>
      </w:r>
      <w:r w:rsidR="00721221" w:rsidRPr="000F5A61">
        <w:rPr>
          <w:rFonts w:cstheme="minorHAnsi"/>
          <w:sz w:val="24"/>
          <w:szCs w:val="24"/>
        </w:rPr>
        <w:t>‘</w:t>
      </w:r>
      <w:r w:rsidR="00FE5B68" w:rsidRPr="000F5A61">
        <w:rPr>
          <w:rFonts w:cstheme="minorHAnsi"/>
          <w:sz w:val="24"/>
          <w:szCs w:val="24"/>
        </w:rPr>
        <w:t>theory and practice</w:t>
      </w:r>
      <w:r w:rsidR="00721221" w:rsidRPr="000F5A61">
        <w:rPr>
          <w:rFonts w:cstheme="minorHAnsi"/>
          <w:sz w:val="24"/>
          <w:szCs w:val="24"/>
        </w:rPr>
        <w:t>’</w:t>
      </w:r>
      <w:r w:rsidR="00F83412" w:rsidRPr="000F5A61">
        <w:rPr>
          <w:rFonts w:cstheme="minorHAnsi"/>
          <w:sz w:val="24"/>
          <w:szCs w:val="24"/>
        </w:rPr>
        <w:t>)</w:t>
      </w:r>
      <w:r w:rsidR="008862AA" w:rsidRPr="000F5A61">
        <w:rPr>
          <w:rFonts w:cstheme="minorHAnsi"/>
          <w:sz w:val="24"/>
          <w:szCs w:val="24"/>
        </w:rPr>
        <w:t xml:space="preserve"> </w:t>
      </w:r>
      <w:r w:rsidR="00721221" w:rsidRPr="000F5A61">
        <w:rPr>
          <w:rFonts w:cstheme="minorHAnsi"/>
          <w:sz w:val="24"/>
          <w:szCs w:val="24"/>
        </w:rPr>
        <w:t xml:space="preserve">inevitably </w:t>
      </w:r>
      <w:r w:rsidR="00C35A0A" w:rsidRPr="000F5A61">
        <w:rPr>
          <w:rFonts w:cstheme="minorHAnsi"/>
          <w:sz w:val="24"/>
          <w:szCs w:val="24"/>
        </w:rPr>
        <w:t xml:space="preserve">raised </w:t>
      </w:r>
      <w:r w:rsidR="003A0F41" w:rsidRPr="000F5A61">
        <w:rPr>
          <w:rFonts w:cstheme="minorHAnsi"/>
          <w:sz w:val="24"/>
          <w:szCs w:val="24"/>
        </w:rPr>
        <w:t>the</w:t>
      </w:r>
      <w:r w:rsidRPr="000F5A61">
        <w:rPr>
          <w:rFonts w:cstheme="minorHAnsi"/>
          <w:sz w:val="24"/>
          <w:szCs w:val="24"/>
        </w:rPr>
        <w:t xml:space="preserve"> question</w:t>
      </w:r>
      <w:r w:rsidR="00C35A0A" w:rsidRPr="000F5A61">
        <w:rPr>
          <w:rFonts w:cstheme="minorHAnsi"/>
          <w:sz w:val="24"/>
          <w:szCs w:val="24"/>
        </w:rPr>
        <w:t>:</w:t>
      </w:r>
      <w:r w:rsidRPr="000F5A61">
        <w:rPr>
          <w:rFonts w:cstheme="minorHAnsi"/>
          <w:sz w:val="24"/>
          <w:szCs w:val="24"/>
        </w:rPr>
        <w:t xml:space="preserve"> ‘</w:t>
      </w:r>
      <w:r w:rsidR="009D3197" w:rsidRPr="000F5A61">
        <w:rPr>
          <w:rFonts w:cstheme="minorHAnsi"/>
          <w:i/>
          <w:iCs/>
          <w:sz w:val="24"/>
          <w:szCs w:val="24"/>
        </w:rPr>
        <w:t xml:space="preserve">so </w:t>
      </w:r>
      <w:r w:rsidRPr="000F5A61">
        <w:rPr>
          <w:rFonts w:cstheme="minorHAnsi"/>
          <w:i/>
          <w:iCs/>
          <w:sz w:val="24"/>
          <w:szCs w:val="24"/>
        </w:rPr>
        <w:t>where next</w:t>
      </w:r>
      <w:r w:rsidR="00751A2A" w:rsidRPr="000F5A61">
        <w:rPr>
          <w:rFonts w:cstheme="minorHAnsi"/>
          <w:i/>
          <w:iCs/>
          <w:sz w:val="24"/>
          <w:szCs w:val="24"/>
        </w:rPr>
        <w:t>?</w:t>
      </w:r>
      <w:r w:rsidR="00751A2A" w:rsidRPr="000F5A61">
        <w:rPr>
          <w:rFonts w:cstheme="minorHAnsi"/>
          <w:sz w:val="24"/>
          <w:szCs w:val="24"/>
        </w:rPr>
        <w:t>’</w:t>
      </w:r>
      <w:r w:rsidR="000C365A" w:rsidRPr="000F5A61">
        <w:rPr>
          <w:rFonts w:cstheme="minorHAnsi"/>
          <w:sz w:val="24"/>
          <w:szCs w:val="24"/>
        </w:rPr>
        <w:t>.</w:t>
      </w:r>
      <w:r w:rsidRPr="000F5A61">
        <w:rPr>
          <w:rFonts w:cstheme="minorHAnsi"/>
          <w:sz w:val="24"/>
          <w:szCs w:val="24"/>
        </w:rPr>
        <w:t xml:space="preserve">  </w:t>
      </w:r>
      <w:r w:rsidR="00751A2A" w:rsidRPr="000F5A61">
        <w:rPr>
          <w:rFonts w:cstheme="minorHAnsi"/>
          <w:sz w:val="24"/>
          <w:szCs w:val="24"/>
        </w:rPr>
        <w:t>This</w:t>
      </w:r>
      <w:r w:rsidRPr="000F5A61">
        <w:rPr>
          <w:rFonts w:cstheme="minorHAnsi"/>
          <w:sz w:val="24"/>
          <w:szCs w:val="24"/>
        </w:rPr>
        <w:t xml:space="preserve"> question </w:t>
      </w:r>
      <w:r w:rsidR="00751A2A" w:rsidRPr="000F5A61">
        <w:rPr>
          <w:rFonts w:cstheme="minorHAnsi"/>
          <w:sz w:val="24"/>
          <w:szCs w:val="24"/>
        </w:rPr>
        <w:t xml:space="preserve">is </w:t>
      </w:r>
      <w:r w:rsidR="00D714FF" w:rsidRPr="000F5A61">
        <w:rPr>
          <w:rFonts w:cstheme="minorHAnsi"/>
          <w:sz w:val="24"/>
          <w:szCs w:val="24"/>
        </w:rPr>
        <w:t xml:space="preserve">very clearly, </w:t>
      </w:r>
      <w:r w:rsidR="00DE11AC" w:rsidRPr="000F5A61">
        <w:rPr>
          <w:rFonts w:cstheme="minorHAnsi"/>
          <w:sz w:val="24"/>
          <w:szCs w:val="24"/>
        </w:rPr>
        <w:t xml:space="preserve">already </w:t>
      </w:r>
      <w:r w:rsidR="004F0FD6" w:rsidRPr="000F5A61">
        <w:rPr>
          <w:rFonts w:cstheme="minorHAnsi"/>
          <w:sz w:val="24"/>
          <w:szCs w:val="24"/>
        </w:rPr>
        <w:t xml:space="preserve">being </w:t>
      </w:r>
      <w:r w:rsidR="00A25D64" w:rsidRPr="000F5A61">
        <w:rPr>
          <w:rFonts w:cstheme="minorHAnsi"/>
          <w:sz w:val="24"/>
          <w:szCs w:val="24"/>
        </w:rPr>
        <w:t xml:space="preserve">actively </w:t>
      </w:r>
      <w:r w:rsidR="004F0FD6" w:rsidRPr="000F5A61">
        <w:rPr>
          <w:rFonts w:cstheme="minorHAnsi"/>
          <w:sz w:val="24"/>
          <w:szCs w:val="24"/>
        </w:rPr>
        <w:t xml:space="preserve">discussed </w:t>
      </w:r>
      <w:r w:rsidR="00B46CC6" w:rsidRPr="000F5A61">
        <w:rPr>
          <w:rFonts w:cstheme="minorHAnsi"/>
          <w:sz w:val="24"/>
          <w:szCs w:val="24"/>
        </w:rPr>
        <w:t xml:space="preserve">in relation to </w:t>
      </w:r>
      <w:r w:rsidRPr="000F5A61">
        <w:rPr>
          <w:rFonts w:cstheme="minorHAnsi"/>
          <w:sz w:val="24"/>
          <w:szCs w:val="24"/>
        </w:rPr>
        <w:t>‘black’ identities</w:t>
      </w:r>
      <w:r w:rsidR="00C73C81" w:rsidRPr="000F5A61">
        <w:rPr>
          <w:rStyle w:val="FootnoteReference"/>
          <w:rFonts w:cstheme="minorHAnsi"/>
          <w:sz w:val="24"/>
          <w:szCs w:val="24"/>
        </w:rPr>
        <w:footnoteReference w:id="7"/>
      </w:r>
      <w:r w:rsidR="00B46C89" w:rsidRPr="000F5A61">
        <w:rPr>
          <w:rFonts w:cstheme="minorHAnsi"/>
          <w:sz w:val="24"/>
          <w:szCs w:val="24"/>
        </w:rPr>
        <w:t>,</w:t>
      </w:r>
      <w:r w:rsidRPr="000F5A61">
        <w:rPr>
          <w:rFonts w:cstheme="minorHAnsi"/>
          <w:sz w:val="24"/>
          <w:szCs w:val="24"/>
        </w:rPr>
        <w:t xml:space="preserve"> </w:t>
      </w:r>
      <w:r w:rsidR="0078562E" w:rsidRPr="000F5A61">
        <w:rPr>
          <w:rFonts w:cstheme="minorHAnsi"/>
          <w:sz w:val="24"/>
          <w:szCs w:val="24"/>
        </w:rPr>
        <w:t xml:space="preserve">it being </w:t>
      </w:r>
      <w:r w:rsidR="001E3866" w:rsidRPr="000F5A61">
        <w:rPr>
          <w:rFonts w:cstheme="minorHAnsi"/>
          <w:sz w:val="24"/>
          <w:szCs w:val="24"/>
        </w:rPr>
        <w:t>recognis</w:t>
      </w:r>
      <w:r w:rsidR="003A0EC8" w:rsidRPr="000F5A61">
        <w:rPr>
          <w:rFonts w:cstheme="minorHAnsi"/>
          <w:sz w:val="24"/>
          <w:szCs w:val="24"/>
        </w:rPr>
        <w:t>ed</w:t>
      </w:r>
      <w:r w:rsidR="001E3866" w:rsidRPr="000F5A61">
        <w:rPr>
          <w:rFonts w:cstheme="minorHAnsi"/>
          <w:sz w:val="24"/>
          <w:szCs w:val="24"/>
        </w:rPr>
        <w:t xml:space="preserve"> </w:t>
      </w:r>
      <w:r w:rsidR="00EA4170" w:rsidRPr="000F5A61">
        <w:rPr>
          <w:rFonts w:cstheme="minorHAnsi"/>
          <w:sz w:val="24"/>
          <w:szCs w:val="24"/>
        </w:rPr>
        <w:t xml:space="preserve">that </w:t>
      </w:r>
      <w:r w:rsidR="00B11D51" w:rsidRPr="000F5A61">
        <w:rPr>
          <w:rFonts w:cstheme="minorHAnsi"/>
          <w:sz w:val="24"/>
          <w:szCs w:val="24"/>
        </w:rPr>
        <w:t>the ‘Black’ identity</w:t>
      </w:r>
      <w:r w:rsidR="00554CDD" w:rsidRPr="000F5A61">
        <w:rPr>
          <w:rFonts w:cstheme="minorHAnsi"/>
          <w:sz w:val="24"/>
          <w:szCs w:val="24"/>
        </w:rPr>
        <w:t xml:space="preserve"> asserted to protest and challenge ‘White</w:t>
      </w:r>
      <w:r w:rsidR="004572AA" w:rsidRPr="000F5A61">
        <w:rPr>
          <w:rFonts w:cstheme="minorHAnsi"/>
          <w:sz w:val="24"/>
          <w:szCs w:val="24"/>
        </w:rPr>
        <w:t xml:space="preserve">’ racism was </w:t>
      </w:r>
      <w:r w:rsidR="00705379" w:rsidRPr="000F5A61">
        <w:rPr>
          <w:rFonts w:cstheme="minorHAnsi"/>
          <w:sz w:val="24"/>
          <w:szCs w:val="24"/>
        </w:rPr>
        <w:t xml:space="preserve">necessarily </w:t>
      </w:r>
      <w:r w:rsidR="004572AA" w:rsidRPr="000F5A61">
        <w:rPr>
          <w:rFonts w:cstheme="minorHAnsi"/>
          <w:sz w:val="24"/>
          <w:szCs w:val="24"/>
        </w:rPr>
        <w:t>a</w:t>
      </w:r>
      <w:r w:rsidRPr="000F5A61">
        <w:rPr>
          <w:rFonts w:cstheme="minorHAnsi"/>
          <w:sz w:val="24"/>
          <w:szCs w:val="24"/>
        </w:rPr>
        <w:t xml:space="preserve"> pragmatic, coalitional  </w:t>
      </w:r>
      <w:r w:rsidR="004D4B0F" w:rsidRPr="000F5A61">
        <w:rPr>
          <w:rFonts w:cstheme="minorHAnsi"/>
          <w:sz w:val="24"/>
          <w:szCs w:val="24"/>
        </w:rPr>
        <w:t>‘</w:t>
      </w:r>
      <w:r w:rsidRPr="000F5A61">
        <w:rPr>
          <w:rFonts w:cstheme="minorHAnsi"/>
          <w:sz w:val="24"/>
          <w:szCs w:val="24"/>
        </w:rPr>
        <w:t>identity</w:t>
      </w:r>
      <w:r w:rsidR="004D4B0F" w:rsidRPr="000F5A61">
        <w:rPr>
          <w:rFonts w:cstheme="minorHAnsi"/>
          <w:sz w:val="24"/>
          <w:szCs w:val="24"/>
        </w:rPr>
        <w:t>’</w:t>
      </w:r>
      <w:r w:rsidR="00C316E7" w:rsidRPr="000F5A61">
        <w:rPr>
          <w:rFonts w:cstheme="minorHAnsi"/>
          <w:sz w:val="24"/>
          <w:szCs w:val="24"/>
        </w:rPr>
        <w:t xml:space="preserve">, </w:t>
      </w:r>
      <w:r w:rsidR="00EA4170" w:rsidRPr="000F5A61">
        <w:rPr>
          <w:rFonts w:cstheme="minorHAnsi"/>
          <w:sz w:val="24"/>
          <w:szCs w:val="24"/>
        </w:rPr>
        <w:t xml:space="preserve">one which inevitably </w:t>
      </w:r>
      <w:r w:rsidR="00D21DCE" w:rsidRPr="000F5A61">
        <w:rPr>
          <w:rFonts w:cstheme="minorHAnsi"/>
          <w:sz w:val="24"/>
          <w:szCs w:val="24"/>
        </w:rPr>
        <w:t xml:space="preserve">subsumed </w:t>
      </w:r>
      <w:r w:rsidR="00CB7B56" w:rsidRPr="000F5A61">
        <w:rPr>
          <w:rFonts w:cstheme="minorHAnsi"/>
          <w:sz w:val="24"/>
          <w:szCs w:val="24"/>
        </w:rPr>
        <w:t>innumerable</w:t>
      </w:r>
      <w:r w:rsidR="004D4B0F" w:rsidRPr="000F5A61">
        <w:rPr>
          <w:rFonts w:cstheme="minorHAnsi"/>
          <w:sz w:val="24"/>
          <w:szCs w:val="24"/>
        </w:rPr>
        <w:t>,</w:t>
      </w:r>
      <w:r w:rsidR="00CB7B56" w:rsidRPr="000F5A61">
        <w:rPr>
          <w:rFonts w:cstheme="minorHAnsi"/>
          <w:sz w:val="24"/>
          <w:szCs w:val="24"/>
        </w:rPr>
        <w:t xml:space="preserve"> </w:t>
      </w:r>
      <w:r w:rsidR="00CB6F7A" w:rsidRPr="000F5A61">
        <w:rPr>
          <w:rFonts w:cstheme="minorHAnsi"/>
          <w:sz w:val="24"/>
          <w:szCs w:val="24"/>
        </w:rPr>
        <w:t xml:space="preserve">different, </w:t>
      </w:r>
      <w:r w:rsidR="004B4CE4" w:rsidRPr="000F5A61">
        <w:rPr>
          <w:rFonts w:cstheme="minorHAnsi"/>
          <w:sz w:val="24"/>
          <w:szCs w:val="24"/>
        </w:rPr>
        <w:t xml:space="preserve">distinctive </w:t>
      </w:r>
      <w:r w:rsidR="00CB6F7A" w:rsidRPr="000F5A61">
        <w:rPr>
          <w:rFonts w:cstheme="minorHAnsi"/>
          <w:sz w:val="24"/>
          <w:szCs w:val="24"/>
        </w:rPr>
        <w:t>identities</w:t>
      </w:r>
      <w:r w:rsidR="00895FD2" w:rsidRPr="000F5A61">
        <w:rPr>
          <w:rFonts w:cstheme="minorHAnsi"/>
          <w:sz w:val="24"/>
          <w:szCs w:val="24"/>
        </w:rPr>
        <w:t xml:space="preserve"> </w:t>
      </w:r>
      <w:r w:rsidR="00E9638F" w:rsidRPr="000F5A61">
        <w:rPr>
          <w:rFonts w:cstheme="minorHAnsi"/>
          <w:sz w:val="24"/>
          <w:szCs w:val="24"/>
        </w:rPr>
        <w:t xml:space="preserve">which </w:t>
      </w:r>
      <w:r w:rsidR="003E1715" w:rsidRPr="000F5A61">
        <w:rPr>
          <w:rFonts w:cstheme="minorHAnsi"/>
          <w:sz w:val="24"/>
          <w:szCs w:val="24"/>
        </w:rPr>
        <w:t>would</w:t>
      </w:r>
      <w:r w:rsidR="003E48A1" w:rsidRPr="000F5A61">
        <w:rPr>
          <w:rFonts w:cstheme="minorHAnsi"/>
          <w:sz w:val="24"/>
          <w:szCs w:val="24"/>
        </w:rPr>
        <w:t>, at some point,</w:t>
      </w:r>
      <w:r w:rsidR="003E1715" w:rsidRPr="000F5A61">
        <w:rPr>
          <w:rFonts w:cstheme="minorHAnsi"/>
          <w:sz w:val="24"/>
          <w:szCs w:val="24"/>
        </w:rPr>
        <w:t xml:space="preserve"> </w:t>
      </w:r>
      <w:r w:rsidR="008B7BB9" w:rsidRPr="000F5A61">
        <w:rPr>
          <w:rFonts w:cstheme="minorHAnsi"/>
          <w:sz w:val="24"/>
          <w:szCs w:val="24"/>
        </w:rPr>
        <w:t xml:space="preserve">need to be explored </w:t>
      </w:r>
      <w:r w:rsidR="00600F7E" w:rsidRPr="000F5A61">
        <w:rPr>
          <w:rFonts w:cstheme="minorHAnsi"/>
          <w:sz w:val="24"/>
          <w:szCs w:val="24"/>
        </w:rPr>
        <w:t>separately.</w:t>
      </w:r>
      <w:r w:rsidR="00600F7E" w:rsidRPr="000F5A61">
        <w:rPr>
          <w:rStyle w:val="FootnoteReference"/>
          <w:rFonts w:cstheme="minorHAnsi"/>
          <w:sz w:val="24"/>
          <w:szCs w:val="24"/>
        </w:rPr>
        <w:footnoteReference w:id="8"/>
      </w:r>
      <w:r w:rsidR="00725841" w:rsidRPr="000F5A61">
        <w:rPr>
          <w:rFonts w:cstheme="minorHAnsi"/>
          <w:sz w:val="24"/>
          <w:szCs w:val="24"/>
        </w:rPr>
        <w:t xml:space="preserve"> </w:t>
      </w:r>
      <w:r w:rsidR="00CB6F7A" w:rsidRPr="000F5A61">
        <w:rPr>
          <w:rFonts w:cstheme="minorHAnsi"/>
          <w:sz w:val="24"/>
          <w:szCs w:val="24"/>
        </w:rPr>
        <w:t xml:space="preserve"> </w:t>
      </w:r>
    </w:p>
    <w:p w14:paraId="0F6C3096" w14:textId="052D8738" w:rsidR="003C091A" w:rsidRPr="000F5A61" w:rsidRDefault="00442AC8" w:rsidP="00074417">
      <w:pPr>
        <w:spacing w:line="360" w:lineRule="auto"/>
        <w:rPr>
          <w:rFonts w:cstheme="minorHAnsi"/>
          <w:sz w:val="24"/>
          <w:szCs w:val="24"/>
        </w:rPr>
      </w:pPr>
      <w:r w:rsidRPr="000F5A61">
        <w:rPr>
          <w:rFonts w:cstheme="minorHAnsi"/>
          <w:sz w:val="24"/>
          <w:szCs w:val="24"/>
        </w:rPr>
        <w:lastRenderedPageBreak/>
        <w:t>A similar</w:t>
      </w:r>
      <w:r w:rsidR="004052EA" w:rsidRPr="000F5A61">
        <w:rPr>
          <w:rFonts w:cstheme="minorHAnsi"/>
          <w:sz w:val="24"/>
          <w:szCs w:val="24"/>
        </w:rPr>
        <w:t xml:space="preserve"> but very different question faces </w:t>
      </w:r>
      <w:r w:rsidR="00655826" w:rsidRPr="000F5A61">
        <w:rPr>
          <w:rFonts w:cstheme="minorHAnsi"/>
          <w:sz w:val="24"/>
          <w:szCs w:val="24"/>
        </w:rPr>
        <w:t>‘white’ identity</w:t>
      </w:r>
      <w:r w:rsidR="009B5BAA" w:rsidRPr="000F5A61">
        <w:rPr>
          <w:rFonts w:cstheme="minorHAnsi"/>
          <w:sz w:val="24"/>
          <w:szCs w:val="24"/>
        </w:rPr>
        <w:t>, as and</w:t>
      </w:r>
      <w:r w:rsidR="00655826" w:rsidRPr="000F5A61">
        <w:rPr>
          <w:rFonts w:cstheme="minorHAnsi"/>
          <w:sz w:val="24"/>
          <w:szCs w:val="24"/>
        </w:rPr>
        <w:t xml:space="preserve"> </w:t>
      </w:r>
      <w:r w:rsidR="006F7271" w:rsidRPr="000F5A61">
        <w:rPr>
          <w:rFonts w:cstheme="minorHAnsi"/>
          <w:sz w:val="24"/>
          <w:szCs w:val="24"/>
        </w:rPr>
        <w:t xml:space="preserve">when </w:t>
      </w:r>
      <w:r w:rsidR="00655826" w:rsidRPr="000F5A61">
        <w:rPr>
          <w:rFonts w:cstheme="minorHAnsi"/>
          <w:sz w:val="24"/>
          <w:szCs w:val="24"/>
        </w:rPr>
        <w:t xml:space="preserve">the </w:t>
      </w:r>
      <w:r w:rsidR="006F7271" w:rsidRPr="000F5A61">
        <w:rPr>
          <w:rFonts w:cstheme="minorHAnsi"/>
          <w:sz w:val="24"/>
          <w:szCs w:val="24"/>
        </w:rPr>
        <w:t xml:space="preserve">unavoidable </w:t>
      </w:r>
      <w:r w:rsidR="00655826" w:rsidRPr="000F5A61">
        <w:rPr>
          <w:rFonts w:cstheme="minorHAnsi"/>
          <w:sz w:val="24"/>
          <w:szCs w:val="24"/>
        </w:rPr>
        <w:t xml:space="preserve">‘breaking’ of the ‘White’ </w:t>
      </w:r>
      <w:r w:rsidR="00A57475" w:rsidRPr="000F5A61">
        <w:rPr>
          <w:rFonts w:cstheme="minorHAnsi"/>
          <w:sz w:val="24"/>
          <w:szCs w:val="24"/>
        </w:rPr>
        <w:t xml:space="preserve">/ ‘White </w:t>
      </w:r>
      <w:r w:rsidR="00655826" w:rsidRPr="000F5A61">
        <w:rPr>
          <w:rFonts w:cstheme="minorHAnsi"/>
          <w:sz w:val="24"/>
          <w:szCs w:val="24"/>
        </w:rPr>
        <w:t>privilege</w:t>
      </w:r>
      <w:r w:rsidR="00A57475" w:rsidRPr="000F5A61">
        <w:rPr>
          <w:rFonts w:cstheme="minorHAnsi"/>
          <w:sz w:val="24"/>
          <w:szCs w:val="24"/>
        </w:rPr>
        <w:t>’</w:t>
      </w:r>
      <w:r w:rsidR="00655826" w:rsidRPr="000F5A61">
        <w:rPr>
          <w:rFonts w:cstheme="minorHAnsi"/>
          <w:sz w:val="24"/>
          <w:szCs w:val="24"/>
        </w:rPr>
        <w:t xml:space="preserve"> paradigm</w:t>
      </w:r>
      <w:r w:rsidR="001770AD" w:rsidRPr="000F5A61">
        <w:rPr>
          <w:rFonts w:cstheme="minorHAnsi"/>
          <w:sz w:val="24"/>
          <w:szCs w:val="24"/>
        </w:rPr>
        <w:t xml:space="preserve"> gets underway</w:t>
      </w:r>
      <w:r w:rsidR="00287CF7" w:rsidRPr="000F5A61">
        <w:rPr>
          <w:rFonts w:cstheme="minorHAnsi"/>
          <w:sz w:val="24"/>
          <w:szCs w:val="24"/>
        </w:rPr>
        <w:t>…</w:t>
      </w:r>
      <w:r w:rsidR="001770AD" w:rsidRPr="000F5A61">
        <w:rPr>
          <w:rFonts w:cstheme="minorHAnsi"/>
          <w:sz w:val="24"/>
          <w:szCs w:val="24"/>
        </w:rPr>
        <w:t xml:space="preserve">as it </w:t>
      </w:r>
      <w:r w:rsidR="008B2A4E" w:rsidRPr="000F5A61">
        <w:rPr>
          <w:rFonts w:cstheme="minorHAnsi"/>
          <w:sz w:val="24"/>
          <w:szCs w:val="24"/>
        </w:rPr>
        <w:t>so obviousl</w:t>
      </w:r>
      <w:r w:rsidR="008A1506" w:rsidRPr="000F5A61">
        <w:rPr>
          <w:rFonts w:cstheme="minorHAnsi"/>
          <w:sz w:val="24"/>
          <w:szCs w:val="24"/>
        </w:rPr>
        <w:t>y must.</w:t>
      </w:r>
      <w:r w:rsidR="001770AD" w:rsidRPr="000F5A61">
        <w:rPr>
          <w:rFonts w:cstheme="minorHAnsi"/>
          <w:sz w:val="24"/>
          <w:szCs w:val="24"/>
        </w:rPr>
        <w:t xml:space="preserve"> </w:t>
      </w:r>
      <w:r w:rsidR="00655826" w:rsidRPr="000F5A61">
        <w:rPr>
          <w:rFonts w:cstheme="minorHAnsi"/>
          <w:sz w:val="24"/>
          <w:szCs w:val="24"/>
        </w:rPr>
        <w:t>Wh</w:t>
      </w:r>
      <w:r w:rsidR="0077441B" w:rsidRPr="000F5A61">
        <w:rPr>
          <w:rFonts w:cstheme="minorHAnsi"/>
          <w:sz w:val="24"/>
          <w:szCs w:val="24"/>
        </w:rPr>
        <w:t xml:space="preserve">ilst </w:t>
      </w:r>
      <w:r w:rsidR="00655826" w:rsidRPr="000F5A61">
        <w:rPr>
          <w:rFonts w:cstheme="minorHAnsi"/>
          <w:sz w:val="24"/>
          <w:szCs w:val="24"/>
        </w:rPr>
        <w:t xml:space="preserve">‘black’ pursuit of such </w:t>
      </w:r>
      <w:r w:rsidR="003F0FFF" w:rsidRPr="000F5A61">
        <w:rPr>
          <w:rFonts w:cstheme="minorHAnsi"/>
          <w:sz w:val="24"/>
          <w:szCs w:val="24"/>
        </w:rPr>
        <w:t>‘</w:t>
      </w:r>
      <w:r w:rsidR="00133C91" w:rsidRPr="000F5A61">
        <w:rPr>
          <w:rFonts w:cstheme="minorHAnsi"/>
          <w:sz w:val="24"/>
          <w:szCs w:val="24"/>
        </w:rPr>
        <w:t xml:space="preserve">exploring </w:t>
      </w:r>
      <w:r w:rsidR="003F0FFF" w:rsidRPr="000F5A61">
        <w:rPr>
          <w:rFonts w:cstheme="minorHAnsi"/>
          <w:sz w:val="24"/>
          <w:szCs w:val="24"/>
        </w:rPr>
        <w:t>identity</w:t>
      </w:r>
      <w:r w:rsidR="00133C91" w:rsidRPr="000F5A61">
        <w:rPr>
          <w:rFonts w:cstheme="minorHAnsi"/>
          <w:sz w:val="24"/>
          <w:szCs w:val="24"/>
        </w:rPr>
        <w:t xml:space="preserve">’ </w:t>
      </w:r>
      <w:r w:rsidR="00655826" w:rsidRPr="000F5A61">
        <w:rPr>
          <w:rFonts w:cstheme="minorHAnsi"/>
          <w:sz w:val="24"/>
          <w:szCs w:val="24"/>
        </w:rPr>
        <w:t xml:space="preserve">issues has </w:t>
      </w:r>
      <w:r w:rsidR="0077441B" w:rsidRPr="000F5A61">
        <w:rPr>
          <w:rFonts w:cstheme="minorHAnsi"/>
          <w:sz w:val="24"/>
          <w:szCs w:val="24"/>
        </w:rPr>
        <w:t xml:space="preserve">already </w:t>
      </w:r>
      <w:r w:rsidR="00655826" w:rsidRPr="000F5A61">
        <w:rPr>
          <w:rFonts w:cstheme="minorHAnsi"/>
          <w:sz w:val="24"/>
          <w:szCs w:val="24"/>
        </w:rPr>
        <w:t>led to a ‘routes not roots’</w:t>
      </w:r>
      <w:r w:rsidR="0077441B" w:rsidRPr="000F5A61">
        <w:rPr>
          <w:rFonts w:cstheme="minorHAnsi"/>
          <w:sz w:val="24"/>
          <w:szCs w:val="24"/>
        </w:rPr>
        <w:t xml:space="preserve">, </w:t>
      </w:r>
      <w:r w:rsidR="0071129F" w:rsidRPr="000F5A61">
        <w:rPr>
          <w:rFonts w:cstheme="minorHAnsi"/>
          <w:sz w:val="24"/>
          <w:szCs w:val="24"/>
        </w:rPr>
        <w:t>‘</w:t>
      </w:r>
      <w:r w:rsidR="002B11CB" w:rsidRPr="000F5A61">
        <w:rPr>
          <w:rFonts w:cstheme="minorHAnsi"/>
          <w:sz w:val="24"/>
          <w:szCs w:val="24"/>
        </w:rPr>
        <w:t>multiplicity not essentialism</w:t>
      </w:r>
      <w:r w:rsidR="0071129F" w:rsidRPr="000F5A61">
        <w:rPr>
          <w:rFonts w:cstheme="minorHAnsi"/>
          <w:sz w:val="24"/>
          <w:szCs w:val="24"/>
        </w:rPr>
        <w:t>’</w:t>
      </w:r>
      <w:r w:rsidR="002B11CB" w:rsidRPr="000F5A61">
        <w:rPr>
          <w:rFonts w:cstheme="minorHAnsi"/>
          <w:sz w:val="24"/>
          <w:szCs w:val="24"/>
        </w:rPr>
        <w:t xml:space="preserve">, </w:t>
      </w:r>
      <w:r w:rsidR="00FD4C4B" w:rsidRPr="000F5A61">
        <w:rPr>
          <w:rFonts w:cstheme="minorHAnsi"/>
          <w:sz w:val="24"/>
          <w:szCs w:val="24"/>
        </w:rPr>
        <w:t>‘</w:t>
      </w:r>
      <w:r w:rsidR="002B11CB" w:rsidRPr="000F5A61">
        <w:rPr>
          <w:rFonts w:cstheme="minorHAnsi"/>
          <w:sz w:val="24"/>
          <w:szCs w:val="24"/>
        </w:rPr>
        <w:t>complex and open-ended rather than simple and common-sensical</w:t>
      </w:r>
      <w:r w:rsidR="00FD4C4B" w:rsidRPr="000F5A61">
        <w:rPr>
          <w:rFonts w:cstheme="minorHAnsi"/>
          <w:sz w:val="24"/>
          <w:szCs w:val="24"/>
        </w:rPr>
        <w:t>’</w:t>
      </w:r>
      <w:r w:rsidR="00711306" w:rsidRPr="000F5A61">
        <w:rPr>
          <w:rFonts w:cstheme="minorHAnsi"/>
          <w:sz w:val="24"/>
          <w:szCs w:val="24"/>
        </w:rPr>
        <w:t xml:space="preserve"> outcome</w:t>
      </w:r>
      <w:r w:rsidR="00655826" w:rsidRPr="000F5A61">
        <w:rPr>
          <w:rFonts w:cstheme="minorHAnsi"/>
          <w:sz w:val="24"/>
          <w:szCs w:val="24"/>
        </w:rPr>
        <w:t xml:space="preserve">, the ‘white’ inquiry into identity has </w:t>
      </w:r>
      <w:r w:rsidR="00042C1E" w:rsidRPr="000F5A61">
        <w:rPr>
          <w:rFonts w:cstheme="minorHAnsi"/>
          <w:sz w:val="24"/>
          <w:szCs w:val="24"/>
        </w:rPr>
        <w:t xml:space="preserve">already proven </w:t>
      </w:r>
      <w:r w:rsidR="00655826" w:rsidRPr="000F5A61">
        <w:rPr>
          <w:rFonts w:cstheme="minorHAnsi"/>
          <w:sz w:val="24"/>
          <w:szCs w:val="24"/>
        </w:rPr>
        <w:t>far more problematic</w:t>
      </w:r>
      <w:r w:rsidR="0038174F" w:rsidRPr="000F5A61">
        <w:rPr>
          <w:rFonts w:cstheme="minorHAnsi"/>
          <w:sz w:val="24"/>
          <w:szCs w:val="24"/>
        </w:rPr>
        <w:t>, as yet unwilling to adopt such an ‘open’ approach.</w:t>
      </w:r>
      <w:r w:rsidR="00655826" w:rsidRPr="000F5A61">
        <w:rPr>
          <w:rFonts w:cstheme="minorHAnsi"/>
          <w:sz w:val="24"/>
          <w:szCs w:val="24"/>
        </w:rPr>
        <w:t xml:space="preserve"> </w:t>
      </w:r>
      <w:r w:rsidR="00501829" w:rsidRPr="000F5A61">
        <w:rPr>
          <w:rFonts w:cstheme="minorHAnsi"/>
          <w:sz w:val="24"/>
          <w:szCs w:val="24"/>
        </w:rPr>
        <w:t xml:space="preserve">We will return to </w:t>
      </w:r>
      <w:r w:rsidR="008B7CE2" w:rsidRPr="000F5A61">
        <w:rPr>
          <w:rFonts w:cstheme="minorHAnsi"/>
          <w:sz w:val="24"/>
          <w:szCs w:val="24"/>
        </w:rPr>
        <w:t xml:space="preserve">both these challenges and trajectories below. </w:t>
      </w:r>
      <w:r w:rsidR="00D700BC" w:rsidRPr="000F5A61">
        <w:rPr>
          <w:rFonts w:cstheme="minorHAnsi"/>
          <w:sz w:val="24"/>
          <w:szCs w:val="24"/>
        </w:rPr>
        <w:t xml:space="preserve"> At this point</w:t>
      </w:r>
      <w:r w:rsidR="00BC66EF" w:rsidRPr="000F5A61">
        <w:rPr>
          <w:rFonts w:cstheme="minorHAnsi"/>
          <w:sz w:val="24"/>
          <w:szCs w:val="24"/>
        </w:rPr>
        <w:t xml:space="preserve"> it is </w:t>
      </w:r>
      <w:r w:rsidR="0023420A" w:rsidRPr="000F5A61">
        <w:rPr>
          <w:rFonts w:cstheme="minorHAnsi"/>
          <w:sz w:val="24"/>
          <w:szCs w:val="24"/>
        </w:rPr>
        <w:t xml:space="preserve">worth </w:t>
      </w:r>
      <w:r w:rsidR="002823C1" w:rsidRPr="000F5A61">
        <w:rPr>
          <w:rFonts w:cstheme="minorHAnsi"/>
          <w:sz w:val="24"/>
          <w:szCs w:val="24"/>
        </w:rPr>
        <w:t xml:space="preserve">reminding ourselves of </w:t>
      </w:r>
      <w:r w:rsidR="000650CD" w:rsidRPr="000F5A61">
        <w:rPr>
          <w:rFonts w:cstheme="minorHAnsi"/>
          <w:sz w:val="24"/>
          <w:szCs w:val="24"/>
        </w:rPr>
        <w:t xml:space="preserve">the </w:t>
      </w:r>
      <w:r w:rsidR="00342119" w:rsidRPr="000F5A61">
        <w:rPr>
          <w:rFonts w:cstheme="minorHAnsi"/>
          <w:sz w:val="24"/>
          <w:szCs w:val="24"/>
        </w:rPr>
        <w:t xml:space="preserve">inseparability of </w:t>
      </w:r>
      <w:r w:rsidR="00924224" w:rsidRPr="000F5A61">
        <w:rPr>
          <w:rFonts w:cstheme="minorHAnsi"/>
          <w:sz w:val="24"/>
          <w:szCs w:val="24"/>
        </w:rPr>
        <w:t xml:space="preserve">‘visual art </w:t>
      </w:r>
      <w:r w:rsidR="005F14E8" w:rsidRPr="000F5A61">
        <w:rPr>
          <w:rFonts w:cstheme="minorHAnsi"/>
          <w:sz w:val="24"/>
          <w:szCs w:val="24"/>
        </w:rPr>
        <w:t>practices’ (</w:t>
      </w:r>
      <w:r w:rsidR="009D5FD3" w:rsidRPr="000F5A61">
        <w:rPr>
          <w:rFonts w:cstheme="minorHAnsi"/>
          <w:sz w:val="24"/>
          <w:szCs w:val="24"/>
        </w:rPr>
        <w:t>our interaction with</w:t>
      </w:r>
      <w:r w:rsidR="000B5F90" w:rsidRPr="000F5A61">
        <w:rPr>
          <w:rFonts w:cstheme="minorHAnsi"/>
          <w:sz w:val="24"/>
          <w:szCs w:val="24"/>
        </w:rPr>
        <w:t xml:space="preserve"> </w:t>
      </w:r>
      <w:r w:rsidR="005F14E8" w:rsidRPr="000F5A61">
        <w:rPr>
          <w:rFonts w:cstheme="minorHAnsi"/>
          <w:sz w:val="24"/>
          <w:szCs w:val="24"/>
        </w:rPr>
        <w:t>the</w:t>
      </w:r>
      <w:r w:rsidR="00941473" w:rsidRPr="000F5A61">
        <w:rPr>
          <w:rFonts w:cstheme="minorHAnsi"/>
          <w:sz w:val="24"/>
          <w:szCs w:val="24"/>
        </w:rPr>
        <w:t xml:space="preserve"> images we </w:t>
      </w:r>
      <w:r w:rsidR="005F7160" w:rsidRPr="000F5A61">
        <w:rPr>
          <w:rFonts w:cstheme="minorHAnsi"/>
          <w:sz w:val="24"/>
          <w:szCs w:val="24"/>
        </w:rPr>
        <w:t xml:space="preserve">produce and </w:t>
      </w:r>
      <w:r w:rsidR="005F14E8" w:rsidRPr="000F5A61">
        <w:rPr>
          <w:rFonts w:cstheme="minorHAnsi"/>
          <w:sz w:val="24"/>
          <w:szCs w:val="24"/>
        </w:rPr>
        <w:t>consume) and</w:t>
      </w:r>
      <w:r w:rsidR="00D4127D" w:rsidRPr="000F5A61">
        <w:rPr>
          <w:rFonts w:cstheme="minorHAnsi"/>
          <w:sz w:val="24"/>
          <w:szCs w:val="24"/>
        </w:rPr>
        <w:t xml:space="preserve"> ‘</w:t>
      </w:r>
      <w:r w:rsidR="005F7160" w:rsidRPr="000F5A61">
        <w:rPr>
          <w:rFonts w:cstheme="minorHAnsi"/>
          <w:sz w:val="24"/>
          <w:szCs w:val="24"/>
        </w:rPr>
        <w:t>identity</w:t>
      </w:r>
      <w:r w:rsidR="00D4127D" w:rsidRPr="000F5A61">
        <w:rPr>
          <w:rFonts w:cstheme="minorHAnsi"/>
          <w:sz w:val="24"/>
          <w:szCs w:val="24"/>
        </w:rPr>
        <w:t>’</w:t>
      </w:r>
      <w:r w:rsidR="009E1937" w:rsidRPr="000F5A61">
        <w:rPr>
          <w:rFonts w:cstheme="minorHAnsi"/>
          <w:sz w:val="24"/>
          <w:szCs w:val="24"/>
        </w:rPr>
        <w:t>,</w:t>
      </w:r>
      <w:r w:rsidR="00D4127D" w:rsidRPr="000F5A61">
        <w:rPr>
          <w:rFonts w:cstheme="minorHAnsi"/>
          <w:sz w:val="24"/>
          <w:szCs w:val="24"/>
        </w:rPr>
        <w:t xml:space="preserve"> ‘</w:t>
      </w:r>
      <w:r w:rsidR="00A36294" w:rsidRPr="000F5A61">
        <w:rPr>
          <w:rFonts w:cstheme="minorHAnsi"/>
          <w:sz w:val="24"/>
          <w:szCs w:val="24"/>
        </w:rPr>
        <w:t>search</w:t>
      </w:r>
      <w:r w:rsidR="00D4127D" w:rsidRPr="000F5A61">
        <w:rPr>
          <w:rFonts w:cstheme="minorHAnsi"/>
          <w:sz w:val="24"/>
          <w:szCs w:val="24"/>
        </w:rPr>
        <w:t xml:space="preserve"> for identity</w:t>
      </w:r>
      <w:r w:rsidR="00206AB0" w:rsidRPr="000F5A61">
        <w:rPr>
          <w:rFonts w:cstheme="minorHAnsi"/>
          <w:sz w:val="24"/>
          <w:szCs w:val="24"/>
        </w:rPr>
        <w:t>’</w:t>
      </w:r>
      <w:r w:rsidR="00FC6812" w:rsidRPr="000F5A61">
        <w:rPr>
          <w:rFonts w:cstheme="minorHAnsi"/>
          <w:sz w:val="24"/>
          <w:szCs w:val="24"/>
        </w:rPr>
        <w:t xml:space="preserve"> and </w:t>
      </w:r>
      <w:r w:rsidR="00206AB0" w:rsidRPr="000F5A61">
        <w:rPr>
          <w:rFonts w:cstheme="minorHAnsi"/>
          <w:sz w:val="24"/>
          <w:szCs w:val="24"/>
        </w:rPr>
        <w:t xml:space="preserve">‘search for </w:t>
      </w:r>
      <w:r w:rsidR="00FC6812" w:rsidRPr="000F5A61">
        <w:rPr>
          <w:rFonts w:cstheme="minorHAnsi"/>
          <w:sz w:val="24"/>
          <w:szCs w:val="24"/>
        </w:rPr>
        <w:t>meaning’</w:t>
      </w:r>
      <w:r w:rsidR="00C6319B" w:rsidRPr="000F5A61">
        <w:rPr>
          <w:rFonts w:cstheme="minorHAnsi"/>
          <w:sz w:val="24"/>
          <w:szCs w:val="24"/>
        </w:rPr>
        <w:t xml:space="preserve">, </w:t>
      </w:r>
      <w:r w:rsidR="00161DA3" w:rsidRPr="000F5A61">
        <w:rPr>
          <w:rFonts w:cstheme="minorHAnsi"/>
          <w:sz w:val="24"/>
          <w:szCs w:val="24"/>
        </w:rPr>
        <w:t>at both personal and societal levels</w:t>
      </w:r>
      <w:r w:rsidR="00012030" w:rsidRPr="000F5A61">
        <w:rPr>
          <w:rFonts w:cstheme="minorHAnsi"/>
          <w:sz w:val="24"/>
          <w:szCs w:val="24"/>
        </w:rPr>
        <w:t xml:space="preserve">. </w:t>
      </w:r>
      <w:r w:rsidR="00837D7E" w:rsidRPr="000F5A61">
        <w:rPr>
          <w:rFonts w:cstheme="minorHAnsi"/>
          <w:sz w:val="24"/>
          <w:szCs w:val="24"/>
        </w:rPr>
        <w:t>Again, w</w:t>
      </w:r>
      <w:r w:rsidR="0048768F" w:rsidRPr="000F5A61">
        <w:rPr>
          <w:rFonts w:cstheme="minorHAnsi"/>
          <w:sz w:val="24"/>
          <w:szCs w:val="24"/>
        </w:rPr>
        <w:t xml:space="preserve">e </w:t>
      </w:r>
      <w:r w:rsidR="002F307A" w:rsidRPr="000F5A61">
        <w:rPr>
          <w:rFonts w:cstheme="minorHAnsi"/>
          <w:sz w:val="24"/>
          <w:szCs w:val="24"/>
        </w:rPr>
        <w:t xml:space="preserve">will </w:t>
      </w:r>
      <w:r w:rsidR="0048768F" w:rsidRPr="000F5A61">
        <w:rPr>
          <w:rFonts w:cstheme="minorHAnsi"/>
          <w:sz w:val="24"/>
          <w:szCs w:val="24"/>
        </w:rPr>
        <w:t>return</w:t>
      </w:r>
      <w:r w:rsidR="002E4867" w:rsidRPr="000F5A61">
        <w:rPr>
          <w:rFonts w:cstheme="minorHAnsi"/>
          <w:sz w:val="24"/>
          <w:szCs w:val="24"/>
        </w:rPr>
        <w:t xml:space="preserve"> to this</w:t>
      </w:r>
      <w:r w:rsidR="0048768F" w:rsidRPr="000F5A61">
        <w:rPr>
          <w:rFonts w:cstheme="minorHAnsi"/>
          <w:sz w:val="24"/>
          <w:szCs w:val="24"/>
        </w:rPr>
        <w:t xml:space="preserve"> below</w:t>
      </w:r>
      <w:r w:rsidR="002E4867" w:rsidRPr="000F5A61">
        <w:rPr>
          <w:rFonts w:cstheme="minorHAnsi"/>
          <w:sz w:val="24"/>
          <w:szCs w:val="24"/>
        </w:rPr>
        <w:t xml:space="preserve">, </w:t>
      </w:r>
      <w:r w:rsidR="00CC5474" w:rsidRPr="000F5A61">
        <w:rPr>
          <w:rFonts w:cstheme="minorHAnsi"/>
          <w:sz w:val="24"/>
          <w:szCs w:val="24"/>
        </w:rPr>
        <w:t xml:space="preserve">emphasising </w:t>
      </w:r>
      <w:r w:rsidR="006B75D3" w:rsidRPr="000F5A61">
        <w:rPr>
          <w:rFonts w:cstheme="minorHAnsi"/>
          <w:sz w:val="24"/>
          <w:szCs w:val="24"/>
        </w:rPr>
        <w:t xml:space="preserve">the role </w:t>
      </w:r>
      <w:r w:rsidR="00BB718E" w:rsidRPr="000F5A61">
        <w:rPr>
          <w:rFonts w:cstheme="minorHAnsi"/>
          <w:sz w:val="24"/>
          <w:szCs w:val="24"/>
        </w:rPr>
        <w:t xml:space="preserve">images and </w:t>
      </w:r>
      <w:r w:rsidR="006B75D3" w:rsidRPr="000F5A61">
        <w:rPr>
          <w:rFonts w:cstheme="minorHAnsi"/>
          <w:sz w:val="24"/>
          <w:szCs w:val="24"/>
        </w:rPr>
        <w:t>visual art practice</w:t>
      </w:r>
      <w:r w:rsidR="00B232D4" w:rsidRPr="000F5A61">
        <w:rPr>
          <w:rFonts w:cstheme="minorHAnsi"/>
          <w:sz w:val="24"/>
          <w:szCs w:val="24"/>
        </w:rPr>
        <w:t xml:space="preserve">s </w:t>
      </w:r>
      <w:r w:rsidR="00577604" w:rsidRPr="000F5A61">
        <w:rPr>
          <w:rFonts w:cstheme="minorHAnsi"/>
          <w:sz w:val="24"/>
          <w:szCs w:val="24"/>
        </w:rPr>
        <w:t xml:space="preserve">have </w:t>
      </w:r>
      <w:r w:rsidR="00D86978" w:rsidRPr="000F5A61">
        <w:rPr>
          <w:rFonts w:cstheme="minorHAnsi"/>
          <w:sz w:val="24"/>
          <w:szCs w:val="24"/>
        </w:rPr>
        <w:t xml:space="preserve">in </w:t>
      </w:r>
      <w:r w:rsidR="008E0B0E" w:rsidRPr="000F5A61">
        <w:rPr>
          <w:rFonts w:cstheme="minorHAnsi"/>
          <w:sz w:val="24"/>
          <w:szCs w:val="24"/>
        </w:rPr>
        <w:t xml:space="preserve">regard to </w:t>
      </w:r>
      <w:r w:rsidR="00686470" w:rsidRPr="000F5A61">
        <w:rPr>
          <w:rFonts w:cstheme="minorHAnsi"/>
          <w:sz w:val="24"/>
          <w:szCs w:val="24"/>
        </w:rPr>
        <w:t xml:space="preserve">such issues. </w:t>
      </w:r>
    </w:p>
    <w:p w14:paraId="4D4AAC53" w14:textId="00F9A0F3" w:rsidR="00F03161" w:rsidRPr="000F5A61" w:rsidRDefault="007E1615" w:rsidP="00074417">
      <w:pPr>
        <w:spacing w:line="360" w:lineRule="auto"/>
        <w:rPr>
          <w:rFonts w:cstheme="minorHAnsi"/>
          <w:sz w:val="24"/>
          <w:szCs w:val="24"/>
        </w:rPr>
      </w:pPr>
      <w:r w:rsidRPr="000F5A61">
        <w:rPr>
          <w:rFonts w:cstheme="minorHAnsi"/>
          <w:sz w:val="24"/>
          <w:szCs w:val="24"/>
        </w:rPr>
        <w:t>All t</w:t>
      </w:r>
      <w:r w:rsidR="007F244B" w:rsidRPr="000F5A61">
        <w:rPr>
          <w:rFonts w:cstheme="minorHAnsi"/>
          <w:sz w:val="24"/>
          <w:szCs w:val="24"/>
        </w:rPr>
        <w:t>his</w:t>
      </w:r>
      <w:r w:rsidR="00DA572A" w:rsidRPr="000F5A61">
        <w:rPr>
          <w:rFonts w:cstheme="minorHAnsi"/>
          <w:sz w:val="24"/>
          <w:szCs w:val="24"/>
        </w:rPr>
        <w:t xml:space="preserve"> </w:t>
      </w:r>
      <w:r w:rsidRPr="000F5A61">
        <w:rPr>
          <w:rFonts w:cstheme="minorHAnsi"/>
          <w:sz w:val="24"/>
          <w:szCs w:val="24"/>
        </w:rPr>
        <w:t xml:space="preserve">contextualising </w:t>
      </w:r>
      <w:r w:rsidR="00F824DE" w:rsidRPr="000F5A61">
        <w:rPr>
          <w:rFonts w:cstheme="minorHAnsi"/>
          <w:sz w:val="24"/>
          <w:szCs w:val="24"/>
        </w:rPr>
        <w:t xml:space="preserve">‘background’ </w:t>
      </w:r>
      <w:r w:rsidR="00DA572A" w:rsidRPr="000F5A61">
        <w:rPr>
          <w:rFonts w:cstheme="minorHAnsi"/>
          <w:sz w:val="24"/>
          <w:szCs w:val="24"/>
        </w:rPr>
        <w:t>leads us to ‘</w:t>
      </w:r>
      <w:r w:rsidR="00DA572A" w:rsidRPr="000F5A61">
        <w:rPr>
          <w:rFonts w:cstheme="minorHAnsi"/>
          <w:i/>
          <w:iCs/>
          <w:sz w:val="24"/>
          <w:szCs w:val="24"/>
        </w:rPr>
        <w:t>where we are now</w:t>
      </w:r>
      <w:r w:rsidR="00C2072C" w:rsidRPr="000F5A61">
        <w:rPr>
          <w:rFonts w:cstheme="minorHAnsi"/>
          <w:sz w:val="24"/>
          <w:szCs w:val="24"/>
        </w:rPr>
        <w:t>’</w:t>
      </w:r>
      <w:r w:rsidR="00DA572A" w:rsidRPr="000F5A61">
        <w:rPr>
          <w:rFonts w:cstheme="minorHAnsi"/>
          <w:sz w:val="24"/>
          <w:szCs w:val="24"/>
        </w:rPr>
        <w:t xml:space="preserve">, in </w:t>
      </w:r>
      <w:r w:rsidR="007D7EDE" w:rsidRPr="000F5A61">
        <w:rPr>
          <w:rFonts w:cstheme="minorHAnsi"/>
          <w:sz w:val="24"/>
          <w:szCs w:val="24"/>
        </w:rPr>
        <w:t xml:space="preserve">relation to </w:t>
      </w:r>
      <w:r w:rsidR="006C0DC8" w:rsidRPr="000F5A61">
        <w:rPr>
          <w:rFonts w:cstheme="minorHAnsi"/>
          <w:sz w:val="24"/>
          <w:szCs w:val="24"/>
        </w:rPr>
        <w:t xml:space="preserve">both </w:t>
      </w:r>
      <w:r w:rsidR="00DA572A" w:rsidRPr="000F5A61">
        <w:rPr>
          <w:rFonts w:cstheme="minorHAnsi"/>
          <w:sz w:val="24"/>
          <w:szCs w:val="24"/>
        </w:rPr>
        <w:t>my personal ‘thinking-through</w:t>
      </w:r>
      <w:r w:rsidR="00314E09" w:rsidRPr="000F5A61">
        <w:rPr>
          <w:rFonts w:cstheme="minorHAnsi"/>
          <w:sz w:val="24"/>
          <w:szCs w:val="24"/>
        </w:rPr>
        <w:t xml:space="preserve">’ </w:t>
      </w:r>
      <w:r w:rsidR="00DA572A" w:rsidRPr="000F5A61">
        <w:rPr>
          <w:rFonts w:cstheme="minorHAnsi"/>
          <w:sz w:val="24"/>
          <w:szCs w:val="24"/>
        </w:rPr>
        <w:t>of</w:t>
      </w:r>
      <w:r w:rsidR="00314E09" w:rsidRPr="000F5A61">
        <w:rPr>
          <w:rFonts w:cstheme="minorHAnsi"/>
          <w:sz w:val="24"/>
          <w:szCs w:val="24"/>
        </w:rPr>
        <w:t xml:space="preserve"> </w:t>
      </w:r>
      <w:r w:rsidR="00DA572A" w:rsidRPr="000F5A61">
        <w:rPr>
          <w:rFonts w:cstheme="minorHAnsi"/>
          <w:sz w:val="24"/>
          <w:szCs w:val="24"/>
        </w:rPr>
        <w:t xml:space="preserve">issues’ and fine-art practice, </w:t>
      </w:r>
      <w:r w:rsidR="0091202A" w:rsidRPr="000F5A61">
        <w:rPr>
          <w:rFonts w:cstheme="minorHAnsi"/>
          <w:sz w:val="24"/>
          <w:szCs w:val="24"/>
        </w:rPr>
        <w:t xml:space="preserve">and </w:t>
      </w:r>
      <w:r w:rsidR="00DA572A" w:rsidRPr="000F5A61">
        <w:rPr>
          <w:rFonts w:cstheme="minorHAnsi"/>
          <w:sz w:val="24"/>
          <w:szCs w:val="24"/>
        </w:rPr>
        <w:t xml:space="preserve">in terms of wider societal </w:t>
      </w:r>
      <w:r w:rsidR="00D12D02" w:rsidRPr="000F5A61">
        <w:rPr>
          <w:rFonts w:cstheme="minorHAnsi"/>
          <w:sz w:val="24"/>
          <w:szCs w:val="24"/>
        </w:rPr>
        <w:t>discussions</w:t>
      </w:r>
      <w:r w:rsidR="00215EDF" w:rsidRPr="000F5A61">
        <w:rPr>
          <w:rFonts w:cstheme="minorHAnsi"/>
          <w:sz w:val="24"/>
          <w:szCs w:val="24"/>
        </w:rPr>
        <w:t xml:space="preserve"> / controversies </w:t>
      </w:r>
      <w:r w:rsidR="00DA572A" w:rsidRPr="000F5A61">
        <w:rPr>
          <w:rFonts w:cstheme="minorHAnsi"/>
          <w:sz w:val="24"/>
          <w:szCs w:val="24"/>
        </w:rPr>
        <w:t>and visual art practices.</w:t>
      </w:r>
    </w:p>
    <w:p w14:paraId="1F29297F" w14:textId="2C149736" w:rsidR="000B1AD5" w:rsidRPr="000F5A61" w:rsidRDefault="003C091A" w:rsidP="00074417">
      <w:pPr>
        <w:spacing w:line="360" w:lineRule="auto"/>
        <w:rPr>
          <w:rFonts w:cstheme="minorHAnsi"/>
          <w:sz w:val="24"/>
          <w:szCs w:val="24"/>
        </w:rPr>
      </w:pPr>
      <w:r w:rsidRPr="000F5A61">
        <w:rPr>
          <w:rFonts w:cstheme="minorHAnsi"/>
          <w:sz w:val="24"/>
          <w:szCs w:val="24"/>
        </w:rPr>
        <w:t xml:space="preserve">The sheer and </w:t>
      </w:r>
      <w:r w:rsidR="00AF2B32" w:rsidRPr="000F5A61">
        <w:rPr>
          <w:rFonts w:cstheme="minorHAnsi"/>
          <w:sz w:val="24"/>
          <w:szCs w:val="24"/>
        </w:rPr>
        <w:t xml:space="preserve">unprecedentedly </w:t>
      </w:r>
      <w:r w:rsidRPr="000F5A61">
        <w:rPr>
          <w:rFonts w:cstheme="minorHAnsi"/>
          <w:sz w:val="24"/>
          <w:szCs w:val="24"/>
        </w:rPr>
        <w:t xml:space="preserve">increasing complexity of the world around us, of our ‘knowledge’ (rather than </w:t>
      </w:r>
      <w:r w:rsidR="0064362B" w:rsidRPr="000F5A61">
        <w:rPr>
          <w:rFonts w:cstheme="minorHAnsi"/>
          <w:sz w:val="24"/>
          <w:szCs w:val="24"/>
        </w:rPr>
        <w:t>‘</w:t>
      </w:r>
      <w:r w:rsidRPr="000F5A61">
        <w:rPr>
          <w:rFonts w:cstheme="minorHAnsi"/>
          <w:sz w:val="24"/>
          <w:szCs w:val="24"/>
        </w:rPr>
        <w:t>understanding</w:t>
      </w:r>
      <w:r w:rsidR="0064362B" w:rsidRPr="000F5A61">
        <w:rPr>
          <w:rFonts w:cstheme="minorHAnsi"/>
          <w:sz w:val="24"/>
          <w:szCs w:val="24"/>
        </w:rPr>
        <w:t>’</w:t>
      </w:r>
      <w:r w:rsidRPr="000F5A61">
        <w:rPr>
          <w:rFonts w:cstheme="minorHAnsi"/>
          <w:sz w:val="24"/>
          <w:szCs w:val="24"/>
        </w:rPr>
        <w:t xml:space="preserve">) of this world, </w:t>
      </w:r>
      <w:r w:rsidR="00E33A3B" w:rsidRPr="000F5A61">
        <w:rPr>
          <w:rFonts w:cstheme="minorHAnsi"/>
          <w:sz w:val="24"/>
          <w:szCs w:val="24"/>
        </w:rPr>
        <w:t xml:space="preserve">and </w:t>
      </w:r>
      <w:r w:rsidRPr="000F5A61">
        <w:rPr>
          <w:rFonts w:cstheme="minorHAnsi"/>
          <w:sz w:val="24"/>
          <w:szCs w:val="24"/>
        </w:rPr>
        <w:t xml:space="preserve">of our ‘knowledge of </w:t>
      </w:r>
      <w:r w:rsidR="00123F71" w:rsidRPr="000F5A61">
        <w:rPr>
          <w:rFonts w:cstheme="minorHAnsi"/>
          <w:sz w:val="24"/>
          <w:szCs w:val="24"/>
        </w:rPr>
        <w:t>how</w:t>
      </w:r>
      <w:r w:rsidRPr="000F5A61">
        <w:rPr>
          <w:rFonts w:cstheme="minorHAnsi"/>
          <w:sz w:val="24"/>
          <w:szCs w:val="24"/>
        </w:rPr>
        <w:t xml:space="preserve"> knowledge work</w:t>
      </w:r>
      <w:r w:rsidR="00F82C10" w:rsidRPr="000F5A61">
        <w:rPr>
          <w:rFonts w:cstheme="minorHAnsi"/>
          <w:sz w:val="24"/>
          <w:szCs w:val="24"/>
        </w:rPr>
        <w:t>s (</w:t>
      </w:r>
      <w:r w:rsidRPr="000F5A61">
        <w:rPr>
          <w:rFonts w:cstheme="minorHAnsi"/>
          <w:sz w:val="24"/>
          <w:szCs w:val="24"/>
        </w:rPr>
        <w:t>or doesn’t</w:t>
      </w:r>
      <w:r w:rsidR="0088092F" w:rsidRPr="000F5A61">
        <w:rPr>
          <w:rFonts w:cstheme="minorHAnsi"/>
          <w:sz w:val="24"/>
          <w:szCs w:val="24"/>
        </w:rPr>
        <w:t>)</w:t>
      </w:r>
      <w:r w:rsidRPr="000F5A61">
        <w:rPr>
          <w:rFonts w:cstheme="minorHAnsi"/>
          <w:sz w:val="24"/>
          <w:szCs w:val="24"/>
        </w:rPr>
        <w:t xml:space="preserve">, </w:t>
      </w:r>
      <w:r w:rsidR="00A2364B" w:rsidRPr="000F5A61">
        <w:rPr>
          <w:rFonts w:cstheme="minorHAnsi"/>
          <w:sz w:val="24"/>
          <w:szCs w:val="24"/>
        </w:rPr>
        <w:t xml:space="preserve">together with </w:t>
      </w:r>
      <w:r w:rsidR="00F82C10" w:rsidRPr="000F5A61">
        <w:rPr>
          <w:rFonts w:cstheme="minorHAnsi"/>
          <w:sz w:val="24"/>
          <w:szCs w:val="24"/>
        </w:rPr>
        <w:t xml:space="preserve">the </w:t>
      </w:r>
      <w:r w:rsidR="00DE1BF0" w:rsidRPr="000F5A61">
        <w:rPr>
          <w:rFonts w:cstheme="minorHAnsi"/>
          <w:sz w:val="24"/>
          <w:szCs w:val="24"/>
        </w:rPr>
        <w:t xml:space="preserve">sometimes bitter </w:t>
      </w:r>
      <w:r w:rsidR="00EA04C4" w:rsidRPr="000F5A61">
        <w:rPr>
          <w:rFonts w:cstheme="minorHAnsi"/>
          <w:sz w:val="24"/>
          <w:szCs w:val="24"/>
        </w:rPr>
        <w:t xml:space="preserve">experience and </w:t>
      </w:r>
      <w:r w:rsidR="009B2CE8" w:rsidRPr="000F5A61">
        <w:rPr>
          <w:rFonts w:cstheme="minorHAnsi"/>
          <w:sz w:val="24"/>
          <w:szCs w:val="24"/>
        </w:rPr>
        <w:t xml:space="preserve">awareness </w:t>
      </w:r>
      <w:r w:rsidRPr="000F5A61">
        <w:rPr>
          <w:rFonts w:cstheme="minorHAnsi"/>
          <w:sz w:val="24"/>
          <w:szCs w:val="24"/>
        </w:rPr>
        <w:t xml:space="preserve">of the shortcomings of past meta-narrative accounts for the world, </w:t>
      </w:r>
      <w:r w:rsidR="0049272C" w:rsidRPr="000F5A61">
        <w:rPr>
          <w:rFonts w:cstheme="minorHAnsi"/>
          <w:sz w:val="24"/>
          <w:szCs w:val="24"/>
        </w:rPr>
        <w:t xml:space="preserve">have </w:t>
      </w:r>
      <w:r w:rsidRPr="000F5A61">
        <w:rPr>
          <w:rFonts w:cstheme="minorHAnsi"/>
          <w:sz w:val="24"/>
          <w:szCs w:val="24"/>
        </w:rPr>
        <w:t>all resulted in what bec</w:t>
      </w:r>
      <w:r w:rsidR="0049272C" w:rsidRPr="000F5A61">
        <w:rPr>
          <w:rFonts w:cstheme="minorHAnsi"/>
          <w:sz w:val="24"/>
          <w:szCs w:val="24"/>
        </w:rPr>
        <w:t>a</w:t>
      </w:r>
      <w:r w:rsidRPr="000F5A61">
        <w:rPr>
          <w:rFonts w:cstheme="minorHAnsi"/>
          <w:sz w:val="24"/>
          <w:szCs w:val="24"/>
        </w:rPr>
        <w:t xml:space="preserve">me known as ‘the post-modern condition’ </w:t>
      </w:r>
      <w:r w:rsidR="00EA04C4" w:rsidRPr="000F5A61">
        <w:rPr>
          <w:rFonts w:cstheme="minorHAnsi"/>
          <w:sz w:val="24"/>
          <w:szCs w:val="24"/>
        </w:rPr>
        <w:t>(Lyotard</w:t>
      </w:r>
      <w:r w:rsidR="004C3F59" w:rsidRPr="000F5A61">
        <w:rPr>
          <w:rFonts w:cstheme="minorHAnsi"/>
          <w:sz w:val="24"/>
          <w:szCs w:val="24"/>
        </w:rPr>
        <w:t>’s</w:t>
      </w:r>
      <w:r w:rsidR="00637BD3" w:rsidRPr="000F5A61">
        <w:rPr>
          <w:rFonts w:cstheme="minorHAnsi"/>
          <w:sz w:val="24"/>
          <w:szCs w:val="24"/>
        </w:rPr>
        <w:t xml:space="preserve"> 19</w:t>
      </w:r>
      <w:r w:rsidR="003B1EA2" w:rsidRPr="000F5A61">
        <w:rPr>
          <w:rFonts w:cstheme="minorHAnsi"/>
          <w:sz w:val="24"/>
          <w:szCs w:val="24"/>
        </w:rPr>
        <w:t>79</w:t>
      </w:r>
      <w:r w:rsidR="00C17B70" w:rsidRPr="000F5A61">
        <w:rPr>
          <w:rFonts w:cstheme="minorHAnsi"/>
          <w:sz w:val="24"/>
          <w:szCs w:val="24"/>
        </w:rPr>
        <w:t xml:space="preserve"> </w:t>
      </w:r>
      <w:r w:rsidR="00377042" w:rsidRPr="000F5A61">
        <w:rPr>
          <w:rFonts w:cstheme="minorHAnsi"/>
          <w:sz w:val="24"/>
          <w:szCs w:val="24"/>
        </w:rPr>
        <w:t>diagnosis</w:t>
      </w:r>
      <w:r w:rsidR="00EA04C4" w:rsidRPr="000F5A61">
        <w:rPr>
          <w:rFonts w:cstheme="minorHAnsi"/>
          <w:sz w:val="24"/>
          <w:szCs w:val="24"/>
        </w:rPr>
        <w:t xml:space="preserve">) </w:t>
      </w:r>
      <w:r w:rsidRPr="000F5A61">
        <w:rPr>
          <w:rFonts w:cstheme="minorHAnsi"/>
          <w:sz w:val="24"/>
          <w:szCs w:val="24"/>
        </w:rPr>
        <w:t xml:space="preserve">or ‘post-modernism’. </w:t>
      </w:r>
      <w:r w:rsidR="00EA04C4" w:rsidRPr="000F5A61">
        <w:rPr>
          <w:rFonts w:cstheme="minorHAnsi"/>
          <w:sz w:val="24"/>
          <w:szCs w:val="24"/>
        </w:rPr>
        <w:t xml:space="preserve"> </w:t>
      </w:r>
      <w:r w:rsidRPr="000F5A61">
        <w:rPr>
          <w:rFonts w:cstheme="minorHAnsi"/>
          <w:sz w:val="24"/>
          <w:szCs w:val="24"/>
        </w:rPr>
        <w:t xml:space="preserve">The ‘problem’ </w:t>
      </w:r>
      <w:r w:rsidR="00493DF3" w:rsidRPr="000F5A61">
        <w:rPr>
          <w:rFonts w:cstheme="minorHAnsi"/>
          <w:sz w:val="24"/>
          <w:szCs w:val="24"/>
        </w:rPr>
        <w:t xml:space="preserve">now </w:t>
      </w:r>
      <w:r w:rsidRPr="000F5A61">
        <w:rPr>
          <w:rFonts w:cstheme="minorHAnsi"/>
          <w:sz w:val="24"/>
          <w:szCs w:val="24"/>
        </w:rPr>
        <w:t xml:space="preserve">is that </w:t>
      </w:r>
      <w:r w:rsidR="00493DF3" w:rsidRPr="000F5A61">
        <w:rPr>
          <w:rFonts w:cstheme="minorHAnsi"/>
          <w:sz w:val="24"/>
          <w:szCs w:val="24"/>
        </w:rPr>
        <w:t>‘</w:t>
      </w:r>
      <w:r w:rsidRPr="000F5A61">
        <w:rPr>
          <w:rFonts w:cstheme="minorHAnsi"/>
          <w:sz w:val="24"/>
          <w:szCs w:val="24"/>
        </w:rPr>
        <w:t>post-modernism</w:t>
      </w:r>
      <w:r w:rsidR="00493DF3" w:rsidRPr="000F5A61">
        <w:rPr>
          <w:rFonts w:cstheme="minorHAnsi"/>
          <w:sz w:val="24"/>
          <w:szCs w:val="24"/>
        </w:rPr>
        <w:t>’</w:t>
      </w:r>
      <w:r w:rsidRPr="000F5A61">
        <w:rPr>
          <w:rFonts w:cstheme="minorHAnsi"/>
          <w:sz w:val="24"/>
          <w:szCs w:val="24"/>
        </w:rPr>
        <w:t xml:space="preserve"> </w:t>
      </w:r>
      <w:r w:rsidR="00F23FF2" w:rsidRPr="000F5A61">
        <w:rPr>
          <w:rFonts w:cstheme="minorHAnsi"/>
          <w:sz w:val="24"/>
          <w:szCs w:val="24"/>
        </w:rPr>
        <w:t xml:space="preserve">has </w:t>
      </w:r>
      <w:r w:rsidR="00493DF3" w:rsidRPr="000F5A61">
        <w:rPr>
          <w:rFonts w:cstheme="minorHAnsi"/>
          <w:sz w:val="24"/>
          <w:szCs w:val="24"/>
        </w:rPr>
        <w:t xml:space="preserve">itself </w:t>
      </w:r>
      <w:r w:rsidRPr="000F5A61">
        <w:rPr>
          <w:rFonts w:cstheme="minorHAnsi"/>
          <w:sz w:val="24"/>
          <w:szCs w:val="24"/>
        </w:rPr>
        <w:t xml:space="preserve">proved to be a new </w:t>
      </w:r>
      <w:r w:rsidR="003D3C6B" w:rsidRPr="000F5A61">
        <w:rPr>
          <w:rFonts w:cstheme="minorHAnsi"/>
          <w:sz w:val="24"/>
          <w:szCs w:val="24"/>
        </w:rPr>
        <w:t xml:space="preserve">paradigm and </w:t>
      </w:r>
      <w:r w:rsidRPr="000F5A61">
        <w:rPr>
          <w:rFonts w:cstheme="minorHAnsi"/>
          <w:sz w:val="24"/>
          <w:szCs w:val="24"/>
        </w:rPr>
        <w:t>met</w:t>
      </w:r>
      <w:r w:rsidR="000F53E4" w:rsidRPr="000F5A61">
        <w:rPr>
          <w:rFonts w:cstheme="minorHAnsi"/>
          <w:sz w:val="24"/>
          <w:szCs w:val="24"/>
        </w:rPr>
        <w:t>anarrative</w:t>
      </w:r>
      <w:r w:rsidR="00491BFE" w:rsidRPr="000F5A61">
        <w:rPr>
          <w:rFonts w:cstheme="minorHAnsi"/>
          <w:sz w:val="24"/>
          <w:szCs w:val="24"/>
        </w:rPr>
        <w:t xml:space="preserve">, </w:t>
      </w:r>
      <w:r w:rsidR="000B1AD5" w:rsidRPr="000F5A61">
        <w:rPr>
          <w:rFonts w:cstheme="minorHAnsi"/>
          <w:sz w:val="24"/>
          <w:szCs w:val="24"/>
        </w:rPr>
        <w:t>reflecting the deregulated, consumer capitalism and globalisation of</w:t>
      </w:r>
      <w:r w:rsidR="00A421CC" w:rsidRPr="000F5A61">
        <w:rPr>
          <w:rFonts w:cstheme="minorHAnsi"/>
          <w:sz w:val="24"/>
          <w:szCs w:val="24"/>
        </w:rPr>
        <w:t xml:space="preserve"> the</w:t>
      </w:r>
      <w:r w:rsidR="000B1AD5" w:rsidRPr="000F5A61">
        <w:rPr>
          <w:rFonts w:cstheme="minorHAnsi"/>
          <w:sz w:val="24"/>
          <w:szCs w:val="24"/>
        </w:rPr>
        <w:t xml:space="preserve"> ‘</w:t>
      </w:r>
      <w:r w:rsidR="00A421CC" w:rsidRPr="000F5A61">
        <w:rPr>
          <w:rFonts w:cstheme="minorHAnsi"/>
          <w:sz w:val="24"/>
          <w:szCs w:val="24"/>
        </w:rPr>
        <w:t>W</w:t>
      </w:r>
      <w:r w:rsidR="000B1AD5" w:rsidRPr="000F5A61">
        <w:rPr>
          <w:rFonts w:cstheme="minorHAnsi"/>
          <w:sz w:val="24"/>
          <w:szCs w:val="24"/>
        </w:rPr>
        <w:t>estern’ world-views it represent</w:t>
      </w:r>
      <w:r w:rsidR="001541D8" w:rsidRPr="000F5A61">
        <w:rPr>
          <w:rFonts w:cstheme="minorHAnsi"/>
          <w:sz w:val="24"/>
          <w:szCs w:val="24"/>
        </w:rPr>
        <w:t>s</w:t>
      </w:r>
      <w:r w:rsidR="000B1AD5" w:rsidRPr="000F5A61">
        <w:rPr>
          <w:rFonts w:cstheme="minorHAnsi"/>
          <w:sz w:val="24"/>
          <w:szCs w:val="24"/>
        </w:rPr>
        <w:t xml:space="preserve">. </w:t>
      </w:r>
      <w:r w:rsidR="003031A2" w:rsidRPr="000F5A61">
        <w:rPr>
          <w:rFonts w:cstheme="minorHAnsi"/>
          <w:sz w:val="24"/>
          <w:szCs w:val="24"/>
        </w:rPr>
        <w:t>Neither post-modernism</w:t>
      </w:r>
      <w:r w:rsidR="00175C51" w:rsidRPr="000F5A61">
        <w:rPr>
          <w:rFonts w:cstheme="minorHAnsi"/>
          <w:sz w:val="24"/>
          <w:szCs w:val="24"/>
        </w:rPr>
        <w:t>,</w:t>
      </w:r>
      <w:r w:rsidR="003031A2" w:rsidRPr="000F5A61">
        <w:rPr>
          <w:rFonts w:cstheme="minorHAnsi"/>
          <w:sz w:val="24"/>
          <w:szCs w:val="24"/>
        </w:rPr>
        <w:t xml:space="preserve"> nor the </w:t>
      </w:r>
      <w:r w:rsidR="00983ECE" w:rsidRPr="000F5A61">
        <w:rPr>
          <w:rFonts w:cstheme="minorHAnsi"/>
          <w:sz w:val="24"/>
          <w:szCs w:val="24"/>
        </w:rPr>
        <w:t xml:space="preserve">neo-liberal </w:t>
      </w:r>
      <w:r w:rsidR="003F5663" w:rsidRPr="000F5A61">
        <w:rPr>
          <w:rFonts w:cstheme="minorHAnsi"/>
          <w:sz w:val="24"/>
          <w:szCs w:val="24"/>
        </w:rPr>
        <w:t>‘</w:t>
      </w:r>
      <w:r w:rsidR="00983ECE" w:rsidRPr="000F5A61">
        <w:rPr>
          <w:rFonts w:cstheme="minorHAnsi"/>
          <w:sz w:val="24"/>
          <w:szCs w:val="24"/>
        </w:rPr>
        <w:t>democratic</w:t>
      </w:r>
      <w:r w:rsidR="003F5663" w:rsidRPr="000F5A61">
        <w:rPr>
          <w:rFonts w:cstheme="minorHAnsi"/>
          <w:sz w:val="24"/>
          <w:szCs w:val="24"/>
        </w:rPr>
        <w:t>’</w:t>
      </w:r>
      <w:r w:rsidR="00983ECE" w:rsidRPr="000F5A61">
        <w:rPr>
          <w:rFonts w:cstheme="minorHAnsi"/>
          <w:sz w:val="24"/>
          <w:szCs w:val="24"/>
        </w:rPr>
        <w:t xml:space="preserve"> capitalism it </w:t>
      </w:r>
      <w:r w:rsidR="0038334D" w:rsidRPr="000F5A61">
        <w:rPr>
          <w:rFonts w:cstheme="minorHAnsi"/>
          <w:sz w:val="24"/>
          <w:szCs w:val="24"/>
        </w:rPr>
        <w:t>connected</w:t>
      </w:r>
      <w:r w:rsidR="00983ECE" w:rsidRPr="000F5A61">
        <w:rPr>
          <w:rFonts w:cstheme="minorHAnsi"/>
          <w:sz w:val="24"/>
          <w:szCs w:val="24"/>
        </w:rPr>
        <w:t xml:space="preserve"> with</w:t>
      </w:r>
      <w:r w:rsidR="00175C51" w:rsidRPr="000F5A61">
        <w:rPr>
          <w:rFonts w:cstheme="minorHAnsi"/>
          <w:sz w:val="24"/>
          <w:szCs w:val="24"/>
        </w:rPr>
        <w:t xml:space="preserve">, </w:t>
      </w:r>
      <w:r w:rsidR="001541D8" w:rsidRPr="000F5A61">
        <w:rPr>
          <w:rFonts w:cstheme="minorHAnsi"/>
          <w:sz w:val="24"/>
          <w:szCs w:val="24"/>
        </w:rPr>
        <w:t xml:space="preserve">have </w:t>
      </w:r>
      <w:r w:rsidR="009D7619" w:rsidRPr="000F5A61">
        <w:rPr>
          <w:rFonts w:cstheme="minorHAnsi"/>
          <w:sz w:val="24"/>
          <w:szCs w:val="24"/>
        </w:rPr>
        <w:t>succeeded in marking ‘the end of history’</w:t>
      </w:r>
      <w:r w:rsidR="006A6087" w:rsidRPr="000F5A61">
        <w:rPr>
          <w:rFonts w:cstheme="minorHAnsi"/>
          <w:sz w:val="24"/>
          <w:szCs w:val="24"/>
        </w:rPr>
        <w:t xml:space="preserve"> which</w:t>
      </w:r>
      <w:r w:rsidR="009D7619" w:rsidRPr="000F5A61">
        <w:rPr>
          <w:rFonts w:cstheme="minorHAnsi"/>
          <w:sz w:val="24"/>
          <w:szCs w:val="24"/>
        </w:rPr>
        <w:t xml:space="preserve"> Fuk</w:t>
      </w:r>
      <w:r w:rsidR="00835D2C" w:rsidRPr="000F5A61">
        <w:rPr>
          <w:rFonts w:cstheme="minorHAnsi"/>
          <w:sz w:val="24"/>
          <w:szCs w:val="24"/>
        </w:rPr>
        <w:t>uyama</w:t>
      </w:r>
      <w:r w:rsidR="009D7619" w:rsidRPr="000F5A61">
        <w:rPr>
          <w:rFonts w:cstheme="minorHAnsi"/>
          <w:sz w:val="24"/>
          <w:szCs w:val="24"/>
        </w:rPr>
        <w:t xml:space="preserve"> and others hailed in 19</w:t>
      </w:r>
      <w:r w:rsidR="00835D2C" w:rsidRPr="000F5A61">
        <w:rPr>
          <w:rFonts w:cstheme="minorHAnsi"/>
          <w:sz w:val="24"/>
          <w:szCs w:val="24"/>
        </w:rPr>
        <w:t>92</w:t>
      </w:r>
      <w:r w:rsidR="00C6121B" w:rsidRPr="000F5A61">
        <w:rPr>
          <w:rFonts w:cstheme="minorHAnsi"/>
          <w:sz w:val="24"/>
          <w:szCs w:val="24"/>
        </w:rPr>
        <w:t>.</w:t>
      </w:r>
      <w:r w:rsidR="005D6BC6" w:rsidRPr="000F5A61">
        <w:rPr>
          <w:rFonts w:cstheme="minorHAnsi"/>
          <w:sz w:val="24"/>
          <w:szCs w:val="24"/>
        </w:rPr>
        <w:t xml:space="preserve"> </w:t>
      </w:r>
      <w:r w:rsidR="00FF7272" w:rsidRPr="000F5A61">
        <w:rPr>
          <w:rFonts w:cstheme="minorHAnsi"/>
          <w:sz w:val="24"/>
          <w:szCs w:val="24"/>
        </w:rPr>
        <w:t xml:space="preserve"> </w:t>
      </w:r>
      <w:r w:rsidR="00876D8E" w:rsidRPr="000F5A61">
        <w:rPr>
          <w:rFonts w:cstheme="minorHAnsi"/>
          <w:sz w:val="24"/>
          <w:szCs w:val="24"/>
        </w:rPr>
        <w:t xml:space="preserve">One </w:t>
      </w:r>
      <w:r w:rsidR="00406743" w:rsidRPr="000F5A61">
        <w:rPr>
          <w:rFonts w:cstheme="minorHAnsi"/>
          <w:sz w:val="24"/>
          <w:szCs w:val="24"/>
        </w:rPr>
        <w:t>reason for this has been p</w:t>
      </w:r>
      <w:r w:rsidR="00C501BA" w:rsidRPr="000F5A61">
        <w:rPr>
          <w:rFonts w:cstheme="minorHAnsi"/>
          <w:sz w:val="24"/>
          <w:szCs w:val="24"/>
        </w:rPr>
        <w:t>ost-modern n</w:t>
      </w:r>
      <w:r w:rsidR="005D6BC6" w:rsidRPr="000F5A61">
        <w:rPr>
          <w:rFonts w:cstheme="minorHAnsi"/>
          <w:sz w:val="24"/>
          <w:szCs w:val="24"/>
        </w:rPr>
        <w:t>eo-liberalism</w:t>
      </w:r>
      <w:r w:rsidR="00B2055E" w:rsidRPr="000F5A61">
        <w:rPr>
          <w:rFonts w:cstheme="minorHAnsi"/>
          <w:sz w:val="24"/>
          <w:szCs w:val="24"/>
        </w:rPr>
        <w:t xml:space="preserve">’s failure </w:t>
      </w:r>
      <w:r w:rsidR="000B1AD5" w:rsidRPr="000F5A61">
        <w:rPr>
          <w:rFonts w:cstheme="minorHAnsi"/>
          <w:sz w:val="24"/>
          <w:szCs w:val="24"/>
        </w:rPr>
        <w:t xml:space="preserve">to </w:t>
      </w:r>
      <w:r w:rsidR="00D135E9" w:rsidRPr="000F5A61">
        <w:rPr>
          <w:rFonts w:cstheme="minorHAnsi"/>
          <w:sz w:val="24"/>
          <w:szCs w:val="24"/>
        </w:rPr>
        <w:t>halt</w:t>
      </w:r>
      <w:r w:rsidR="00006A4B" w:rsidRPr="000F5A61">
        <w:rPr>
          <w:rFonts w:cstheme="minorHAnsi"/>
          <w:sz w:val="24"/>
          <w:szCs w:val="24"/>
        </w:rPr>
        <w:t xml:space="preserve">, </w:t>
      </w:r>
      <w:r w:rsidR="0096044F" w:rsidRPr="000F5A61">
        <w:rPr>
          <w:rFonts w:cstheme="minorHAnsi"/>
          <w:sz w:val="24"/>
          <w:szCs w:val="24"/>
        </w:rPr>
        <w:t xml:space="preserve">offset, </w:t>
      </w:r>
      <w:r w:rsidR="00D135E9" w:rsidRPr="000F5A61">
        <w:rPr>
          <w:rFonts w:cstheme="minorHAnsi"/>
          <w:sz w:val="24"/>
          <w:szCs w:val="24"/>
        </w:rPr>
        <w:t xml:space="preserve">let alone address </w:t>
      </w:r>
      <w:r w:rsidR="000B1AD5" w:rsidRPr="000F5A61">
        <w:rPr>
          <w:rFonts w:cstheme="minorHAnsi"/>
          <w:sz w:val="24"/>
          <w:szCs w:val="24"/>
        </w:rPr>
        <w:t>the ongoing and indeed increasing incidence of gross injustices</w:t>
      </w:r>
      <w:r w:rsidR="00394086" w:rsidRPr="000F5A61">
        <w:rPr>
          <w:rFonts w:cstheme="minorHAnsi"/>
          <w:sz w:val="24"/>
          <w:szCs w:val="24"/>
        </w:rPr>
        <w:t xml:space="preserve">, </w:t>
      </w:r>
      <w:r w:rsidR="000B1AD5" w:rsidRPr="000F5A61">
        <w:rPr>
          <w:rFonts w:cstheme="minorHAnsi"/>
          <w:sz w:val="24"/>
          <w:szCs w:val="24"/>
        </w:rPr>
        <w:t>inequalities</w:t>
      </w:r>
      <w:r w:rsidR="00D135E9" w:rsidRPr="000F5A61">
        <w:rPr>
          <w:rFonts w:cstheme="minorHAnsi"/>
          <w:sz w:val="24"/>
          <w:szCs w:val="24"/>
        </w:rPr>
        <w:t>, conflicts</w:t>
      </w:r>
      <w:r w:rsidR="000B1AD5" w:rsidRPr="000F5A61">
        <w:rPr>
          <w:rFonts w:cstheme="minorHAnsi"/>
          <w:sz w:val="24"/>
          <w:szCs w:val="24"/>
        </w:rPr>
        <w:t xml:space="preserve"> and </w:t>
      </w:r>
      <w:r w:rsidR="0046135C" w:rsidRPr="000F5A61">
        <w:rPr>
          <w:rFonts w:cstheme="minorHAnsi"/>
          <w:sz w:val="24"/>
          <w:szCs w:val="24"/>
        </w:rPr>
        <w:t>environmental cr</w:t>
      </w:r>
      <w:r w:rsidR="001779FE" w:rsidRPr="000F5A61">
        <w:rPr>
          <w:rFonts w:cstheme="minorHAnsi"/>
          <w:sz w:val="24"/>
          <w:szCs w:val="24"/>
        </w:rPr>
        <w:t>is</w:t>
      </w:r>
      <w:r w:rsidR="00394086" w:rsidRPr="000F5A61">
        <w:rPr>
          <w:rFonts w:cstheme="minorHAnsi"/>
          <w:sz w:val="24"/>
          <w:szCs w:val="24"/>
        </w:rPr>
        <w:t>e</w:t>
      </w:r>
      <w:r w:rsidR="001779FE" w:rsidRPr="000F5A61">
        <w:rPr>
          <w:rFonts w:cstheme="minorHAnsi"/>
          <w:sz w:val="24"/>
          <w:szCs w:val="24"/>
        </w:rPr>
        <w:t xml:space="preserve">s </w:t>
      </w:r>
      <w:r w:rsidR="00306749" w:rsidRPr="000F5A61">
        <w:rPr>
          <w:rFonts w:cstheme="minorHAnsi"/>
          <w:sz w:val="24"/>
          <w:szCs w:val="24"/>
        </w:rPr>
        <w:t>c</w:t>
      </w:r>
      <w:r w:rsidR="001779FE" w:rsidRPr="000F5A61">
        <w:rPr>
          <w:rFonts w:cstheme="minorHAnsi"/>
          <w:sz w:val="24"/>
          <w:szCs w:val="24"/>
        </w:rPr>
        <w:t>onfront</w:t>
      </w:r>
      <w:r w:rsidR="00306749" w:rsidRPr="000F5A61">
        <w:rPr>
          <w:rFonts w:cstheme="minorHAnsi"/>
          <w:sz w:val="24"/>
          <w:szCs w:val="24"/>
        </w:rPr>
        <w:t>ing</w:t>
      </w:r>
      <w:r w:rsidR="001779FE" w:rsidRPr="000F5A61">
        <w:rPr>
          <w:rFonts w:cstheme="minorHAnsi"/>
          <w:sz w:val="24"/>
          <w:szCs w:val="24"/>
        </w:rPr>
        <w:t xml:space="preserve"> the world</w:t>
      </w:r>
      <w:r w:rsidR="005B1FDE" w:rsidRPr="000F5A61">
        <w:rPr>
          <w:rStyle w:val="FootnoteReference"/>
          <w:rFonts w:cstheme="minorHAnsi"/>
          <w:sz w:val="24"/>
          <w:szCs w:val="24"/>
        </w:rPr>
        <w:footnoteReference w:id="9"/>
      </w:r>
      <w:r w:rsidR="001779FE" w:rsidRPr="000F5A61">
        <w:rPr>
          <w:rFonts w:cstheme="minorHAnsi"/>
          <w:sz w:val="24"/>
          <w:szCs w:val="24"/>
        </w:rPr>
        <w:t xml:space="preserve">. </w:t>
      </w:r>
      <w:r w:rsidR="000B1AD5" w:rsidRPr="000F5A61">
        <w:rPr>
          <w:rFonts w:cstheme="minorHAnsi"/>
          <w:sz w:val="24"/>
          <w:szCs w:val="24"/>
        </w:rPr>
        <w:t xml:space="preserve"> </w:t>
      </w:r>
    </w:p>
    <w:p w14:paraId="713A4965" w14:textId="7765B995" w:rsidR="003906C4" w:rsidRPr="000F5A61" w:rsidRDefault="00420F50" w:rsidP="00074417">
      <w:pPr>
        <w:spacing w:line="360" w:lineRule="auto"/>
        <w:rPr>
          <w:rFonts w:cstheme="minorHAnsi"/>
          <w:sz w:val="24"/>
          <w:szCs w:val="24"/>
        </w:rPr>
      </w:pPr>
      <w:r w:rsidRPr="000F5A61">
        <w:rPr>
          <w:rFonts w:cstheme="minorHAnsi"/>
          <w:sz w:val="24"/>
          <w:szCs w:val="24"/>
        </w:rPr>
        <w:t xml:space="preserve">One </w:t>
      </w:r>
      <w:r w:rsidR="00643BA0" w:rsidRPr="000F5A61">
        <w:rPr>
          <w:rFonts w:cstheme="minorHAnsi"/>
          <w:sz w:val="24"/>
          <w:szCs w:val="24"/>
        </w:rPr>
        <w:t>consequence</w:t>
      </w:r>
      <w:r w:rsidR="00394086" w:rsidRPr="000F5A61">
        <w:rPr>
          <w:rFonts w:cstheme="minorHAnsi"/>
          <w:sz w:val="24"/>
          <w:szCs w:val="24"/>
        </w:rPr>
        <w:t xml:space="preserve"> of th</w:t>
      </w:r>
      <w:r w:rsidR="00617212" w:rsidRPr="000F5A61">
        <w:rPr>
          <w:rFonts w:cstheme="minorHAnsi"/>
          <w:sz w:val="24"/>
          <w:szCs w:val="24"/>
        </w:rPr>
        <w:t>ese</w:t>
      </w:r>
      <w:r w:rsidR="00394086" w:rsidRPr="000F5A61">
        <w:rPr>
          <w:rFonts w:cstheme="minorHAnsi"/>
          <w:sz w:val="24"/>
          <w:szCs w:val="24"/>
        </w:rPr>
        <w:t xml:space="preserve"> </w:t>
      </w:r>
      <w:r w:rsidR="00617212" w:rsidRPr="000F5A61">
        <w:rPr>
          <w:rFonts w:cstheme="minorHAnsi"/>
          <w:sz w:val="24"/>
          <w:szCs w:val="24"/>
        </w:rPr>
        <w:t xml:space="preserve">failures </w:t>
      </w:r>
      <w:r w:rsidR="00394086" w:rsidRPr="000F5A61">
        <w:rPr>
          <w:rFonts w:cstheme="minorHAnsi"/>
          <w:sz w:val="24"/>
          <w:szCs w:val="24"/>
        </w:rPr>
        <w:t>is</w:t>
      </w:r>
      <w:r w:rsidR="00336517" w:rsidRPr="000F5A61">
        <w:rPr>
          <w:rFonts w:cstheme="minorHAnsi"/>
          <w:sz w:val="24"/>
          <w:szCs w:val="24"/>
        </w:rPr>
        <w:t xml:space="preserve"> that</w:t>
      </w:r>
      <w:r w:rsidRPr="000F5A61">
        <w:rPr>
          <w:rFonts w:cstheme="minorHAnsi"/>
          <w:sz w:val="24"/>
          <w:szCs w:val="24"/>
        </w:rPr>
        <w:t xml:space="preserve"> we </w:t>
      </w:r>
      <w:r w:rsidR="000B1AD5" w:rsidRPr="000F5A61">
        <w:rPr>
          <w:rFonts w:cstheme="minorHAnsi"/>
          <w:sz w:val="24"/>
          <w:szCs w:val="24"/>
        </w:rPr>
        <w:t xml:space="preserve">now have </w:t>
      </w:r>
      <w:r w:rsidR="00AB0CB2" w:rsidRPr="000F5A61">
        <w:rPr>
          <w:rFonts w:cstheme="minorHAnsi"/>
          <w:sz w:val="24"/>
          <w:szCs w:val="24"/>
        </w:rPr>
        <w:t xml:space="preserve">the </w:t>
      </w:r>
      <w:r w:rsidR="00336517" w:rsidRPr="000F5A61">
        <w:rPr>
          <w:rFonts w:cstheme="minorHAnsi"/>
          <w:sz w:val="24"/>
          <w:szCs w:val="24"/>
        </w:rPr>
        <w:t>proposi</w:t>
      </w:r>
      <w:r w:rsidR="00AB0CB2" w:rsidRPr="000F5A61">
        <w:rPr>
          <w:rFonts w:cstheme="minorHAnsi"/>
          <w:sz w:val="24"/>
          <w:szCs w:val="24"/>
        </w:rPr>
        <w:t>ng</w:t>
      </w:r>
      <w:r w:rsidR="00336517" w:rsidRPr="000F5A61">
        <w:rPr>
          <w:rFonts w:cstheme="minorHAnsi"/>
          <w:sz w:val="24"/>
          <w:szCs w:val="24"/>
        </w:rPr>
        <w:t xml:space="preserve"> of </w:t>
      </w:r>
      <w:r w:rsidR="000B1AD5" w:rsidRPr="000F5A61">
        <w:rPr>
          <w:rFonts w:cstheme="minorHAnsi"/>
          <w:sz w:val="24"/>
          <w:szCs w:val="24"/>
        </w:rPr>
        <w:t>‘post-</w:t>
      </w:r>
      <w:r w:rsidR="00617212" w:rsidRPr="000F5A61">
        <w:rPr>
          <w:rFonts w:cstheme="minorHAnsi"/>
          <w:sz w:val="24"/>
          <w:szCs w:val="24"/>
        </w:rPr>
        <w:t>p</w:t>
      </w:r>
      <w:r w:rsidR="000B1AD5" w:rsidRPr="000F5A61">
        <w:rPr>
          <w:rFonts w:cstheme="minorHAnsi"/>
          <w:sz w:val="24"/>
          <w:szCs w:val="24"/>
        </w:rPr>
        <w:t>ost-</w:t>
      </w:r>
      <w:r w:rsidR="00617212" w:rsidRPr="000F5A61">
        <w:rPr>
          <w:rFonts w:cstheme="minorHAnsi"/>
          <w:sz w:val="24"/>
          <w:szCs w:val="24"/>
        </w:rPr>
        <w:t>m</w:t>
      </w:r>
      <w:r w:rsidR="000B1AD5" w:rsidRPr="000F5A61">
        <w:rPr>
          <w:rFonts w:cstheme="minorHAnsi"/>
          <w:sz w:val="24"/>
          <w:szCs w:val="24"/>
        </w:rPr>
        <w:t>odernism’ and/or ‘meta-modernism’</w:t>
      </w:r>
      <w:r w:rsidR="0062009B" w:rsidRPr="000F5A61">
        <w:rPr>
          <w:rFonts w:cstheme="minorHAnsi"/>
          <w:sz w:val="24"/>
          <w:szCs w:val="24"/>
        </w:rPr>
        <w:t xml:space="preserve"> (</w:t>
      </w:r>
      <w:r w:rsidR="002862F1" w:rsidRPr="000F5A61">
        <w:rPr>
          <w:rFonts w:cstheme="minorHAnsi"/>
          <w:sz w:val="24"/>
          <w:szCs w:val="24"/>
        </w:rPr>
        <w:t xml:space="preserve"> see </w:t>
      </w:r>
      <w:r w:rsidR="0062009B" w:rsidRPr="000F5A61">
        <w:rPr>
          <w:rFonts w:cstheme="minorHAnsi"/>
          <w:sz w:val="24"/>
          <w:szCs w:val="24"/>
        </w:rPr>
        <w:t>Ver</w:t>
      </w:r>
      <w:r w:rsidR="00BD4C0B" w:rsidRPr="000F5A61">
        <w:rPr>
          <w:rFonts w:cstheme="minorHAnsi"/>
          <w:sz w:val="24"/>
          <w:szCs w:val="24"/>
        </w:rPr>
        <w:t>meu</w:t>
      </w:r>
      <w:r w:rsidR="00B6279B" w:rsidRPr="000F5A61">
        <w:rPr>
          <w:rFonts w:cstheme="minorHAnsi"/>
          <w:sz w:val="24"/>
          <w:szCs w:val="24"/>
        </w:rPr>
        <w:t>len a</w:t>
      </w:r>
      <w:r w:rsidR="00AB0CB2" w:rsidRPr="000F5A61">
        <w:rPr>
          <w:rFonts w:cstheme="minorHAnsi"/>
          <w:sz w:val="24"/>
          <w:szCs w:val="24"/>
        </w:rPr>
        <w:t>nd Akker</w:t>
      </w:r>
      <w:r w:rsidR="002862F1" w:rsidRPr="000F5A61">
        <w:rPr>
          <w:rFonts w:cstheme="minorHAnsi"/>
          <w:sz w:val="24"/>
          <w:szCs w:val="24"/>
        </w:rPr>
        <w:t xml:space="preserve"> 2010</w:t>
      </w:r>
      <w:r w:rsidR="0062009B" w:rsidRPr="000F5A61">
        <w:rPr>
          <w:rFonts w:cstheme="minorHAnsi"/>
          <w:sz w:val="24"/>
          <w:szCs w:val="24"/>
        </w:rPr>
        <w:t>)</w:t>
      </w:r>
      <w:r w:rsidR="00D717BA" w:rsidRPr="000F5A61">
        <w:rPr>
          <w:rFonts w:cstheme="minorHAnsi"/>
          <w:sz w:val="24"/>
          <w:szCs w:val="24"/>
        </w:rPr>
        <w:t xml:space="preserve">.  Whatever </w:t>
      </w:r>
      <w:r w:rsidR="00D717BA" w:rsidRPr="000F5A61">
        <w:rPr>
          <w:rFonts w:cstheme="minorHAnsi"/>
          <w:sz w:val="24"/>
          <w:szCs w:val="24"/>
        </w:rPr>
        <w:lastRenderedPageBreak/>
        <w:t xml:space="preserve">difficulties </w:t>
      </w:r>
      <w:r w:rsidR="002C6E72" w:rsidRPr="000F5A61">
        <w:rPr>
          <w:rFonts w:cstheme="minorHAnsi"/>
          <w:sz w:val="24"/>
          <w:szCs w:val="24"/>
        </w:rPr>
        <w:t xml:space="preserve">there might be </w:t>
      </w:r>
      <w:r w:rsidR="00D717BA" w:rsidRPr="000F5A61">
        <w:rPr>
          <w:rFonts w:cstheme="minorHAnsi"/>
          <w:sz w:val="24"/>
          <w:szCs w:val="24"/>
        </w:rPr>
        <w:t>with these ‘successor</w:t>
      </w:r>
      <w:r w:rsidR="005271DC" w:rsidRPr="000F5A61">
        <w:rPr>
          <w:rFonts w:cstheme="minorHAnsi"/>
          <w:sz w:val="24"/>
          <w:szCs w:val="24"/>
        </w:rPr>
        <w:t>-ism</w:t>
      </w:r>
      <w:r w:rsidR="00D717BA" w:rsidRPr="000F5A61">
        <w:rPr>
          <w:rFonts w:cstheme="minorHAnsi"/>
          <w:sz w:val="24"/>
          <w:szCs w:val="24"/>
        </w:rPr>
        <w:t>s’ (and there are many</w:t>
      </w:r>
      <w:r w:rsidR="002448F1" w:rsidRPr="000F5A61">
        <w:rPr>
          <w:rStyle w:val="FootnoteReference"/>
          <w:rFonts w:cstheme="minorHAnsi"/>
          <w:sz w:val="24"/>
          <w:szCs w:val="24"/>
        </w:rPr>
        <w:footnoteReference w:id="10"/>
      </w:r>
      <w:r w:rsidR="00D717BA" w:rsidRPr="000F5A61">
        <w:rPr>
          <w:rFonts w:cstheme="minorHAnsi"/>
          <w:sz w:val="24"/>
          <w:szCs w:val="24"/>
        </w:rPr>
        <w:t xml:space="preserve">), the point is that we </w:t>
      </w:r>
      <w:r w:rsidR="005056C8" w:rsidRPr="000F5A61">
        <w:rPr>
          <w:rFonts w:cstheme="minorHAnsi"/>
          <w:sz w:val="24"/>
          <w:szCs w:val="24"/>
        </w:rPr>
        <w:t>do</w:t>
      </w:r>
      <w:r w:rsidR="00A52561" w:rsidRPr="000F5A61">
        <w:rPr>
          <w:rFonts w:cstheme="minorHAnsi"/>
          <w:sz w:val="24"/>
          <w:szCs w:val="24"/>
        </w:rPr>
        <w:t xml:space="preserve"> and </w:t>
      </w:r>
      <w:r w:rsidR="00D717BA" w:rsidRPr="000F5A61">
        <w:rPr>
          <w:rFonts w:cstheme="minorHAnsi"/>
          <w:sz w:val="24"/>
          <w:szCs w:val="24"/>
        </w:rPr>
        <w:t xml:space="preserve">necessarily have to </w:t>
      </w:r>
      <w:r w:rsidR="00B8645A" w:rsidRPr="000F5A61">
        <w:rPr>
          <w:rFonts w:cstheme="minorHAnsi"/>
          <w:sz w:val="24"/>
          <w:szCs w:val="24"/>
        </w:rPr>
        <w:t>‘</w:t>
      </w:r>
      <w:r w:rsidR="00D717BA" w:rsidRPr="000F5A61">
        <w:rPr>
          <w:rFonts w:cstheme="minorHAnsi"/>
          <w:sz w:val="24"/>
          <w:szCs w:val="24"/>
        </w:rPr>
        <w:t>move-on</w:t>
      </w:r>
      <w:r w:rsidR="00B8645A" w:rsidRPr="000F5A61">
        <w:rPr>
          <w:rFonts w:cstheme="minorHAnsi"/>
          <w:sz w:val="24"/>
          <w:szCs w:val="24"/>
        </w:rPr>
        <w:t>’</w:t>
      </w:r>
      <w:r w:rsidR="007A175B" w:rsidRPr="000F5A61">
        <w:rPr>
          <w:rFonts w:cstheme="minorHAnsi"/>
          <w:sz w:val="24"/>
          <w:szCs w:val="24"/>
        </w:rPr>
        <w:t xml:space="preserve"> </w:t>
      </w:r>
      <w:r w:rsidR="00D717BA" w:rsidRPr="000F5A61">
        <w:rPr>
          <w:rFonts w:cstheme="minorHAnsi"/>
          <w:sz w:val="24"/>
          <w:szCs w:val="24"/>
        </w:rPr>
        <w:t>beyond post-modernism</w:t>
      </w:r>
      <w:r w:rsidR="007025C7" w:rsidRPr="000F5A61">
        <w:rPr>
          <w:rFonts w:cstheme="minorHAnsi"/>
          <w:sz w:val="24"/>
          <w:szCs w:val="24"/>
        </w:rPr>
        <w:t xml:space="preserve">, thereby contradicting one of post-modernism’s </w:t>
      </w:r>
      <w:r w:rsidR="007D0378" w:rsidRPr="000F5A61">
        <w:rPr>
          <w:rFonts w:cstheme="minorHAnsi"/>
          <w:sz w:val="24"/>
          <w:szCs w:val="24"/>
        </w:rPr>
        <w:t>founding tenets, ‘the end of history’</w:t>
      </w:r>
      <w:r w:rsidR="00E77501" w:rsidRPr="000F5A61">
        <w:rPr>
          <w:rFonts w:cstheme="minorHAnsi"/>
          <w:sz w:val="24"/>
          <w:szCs w:val="24"/>
        </w:rPr>
        <w:t xml:space="preserve">, </w:t>
      </w:r>
      <w:r w:rsidR="0049144E" w:rsidRPr="000F5A61">
        <w:rPr>
          <w:rFonts w:cstheme="minorHAnsi"/>
          <w:sz w:val="24"/>
          <w:szCs w:val="24"/>
        </w:rPr>
        <w:t>the end of the need to move on</w:t>
      </w:r>
      <w:r w:rsidR="00832061" w:rsidRPr="000F5A61">
        <w:rPr>
          <w:rFonts w:cstheme="minorHAnsi"/>
          <w:sz w:val="24"/>
          <w:szCs w:val="24"/>
        </w:rPr>
        <w:t xml:space="preserve">!  </w:t>
      </w:r>
      <w:r w:rsidR="007C6BAF" w:rsidRPr="000F5A61">
        <w:rPr>
          <w:rFonts w:cstheme="minorHAnsi"/>
          <w:sz w:val="24"/>
          <w:szCs w:val="24"/>
        </w:rPr>
        <w:t>I</w:t>
      </w:r>
      <w:r w:rsidR="00E77501" w:rsidRPr="000F5A61">
        <w:rPr>
          <w:rFonts w:cstheme="minorHAnsi"/>
          <w:sz w:val="24"/>
          <w:szCs w:val="24"/>
        </w:rPr>
        <w:t xml:space="preserve">nstead </w:t>
      </w:r>
      <w:r w:rsidR="00011655" w:rsidRPr="000F5A61">
        <w:rPr>
          <w:rFonts w:cstheme="minorHAnsi"/>
          <w:sz w:val="24"/>
          <w:szCs w:val="24"/>
        </w:rPr>
        <w:t xml:space="preserve">we </w:t>
      </w:r>
      <w:r w:rsidR="00832061" w:rsidRPr="000F5A61">
        <w:rPr>
          <w:rFonts w:cstheme="minorHAnsi"/>
          <w:sz w:val="24"/>
          <w:szCs w:val="24"/>
        </w:rPr>
        <w:t xml:space="preserve">need to </w:t>
      </w:r>
      <w:r w:rsidR="00E77501" w:rsidRPr="000F5A61">
        <w:rPr>
          <w:rFonts w:cstheme="minorHAnsi"/>
          <w:sz w:val="24"/>
          <w:szCs w:val="24"/>
        </w:rPr>
        <w:t>re</w:t>
      </w:r>
      <w:r w:rsidR="0077037D" w:rsidRPr="000F5A61">
        <w:rPr>
          <w:rFonts w:cstheme="minorHAnsi"/>
          <w:sz w:val="24"/>
          <w:szCs w:val="24"/>
        </w:rPr>
        <w:t xml:space="preserve">store to its rightful place </w:t>
      </w:r>
      <w:r w:rsidR="00D717BA" w:rsidRPr="000F5A61">
        <w:rPr>
          <w:rFonts w:cstheme="minorHAnsi"/>
          <w:sz w:val="24"/>
          <w:szCs w:val="24"/>
        </w:rPr>
        <w:t xml:space="preserve">Kuhn’s </w:t>
      </w:r>
      <w:r w:rsidR="00B32FF7" w:rsidRPr="000F5A61">
        <w:rPr>
          <w:rFonts w:cstheme="minorHAnsi"/>
          <w:sz w:val="24"/>
          <w:szCs w:val="24"/>
        </w:rPr>
        <w:t xml:space="preserve">‘classic’ </w:t>
      </w:r>
      <w:r w:rsidR="00011655" w:rsidRPr="000F5A61">
        <w:rPr>
          <w:rFonts w:cstheme="minorHAnsi"/>
          <w:sz w:val="24"/>
          <w:szCs w:val="24"/>
        </w:rPr>
        <w:t>196</w:t>
      </w:r>
      <w:r w:rsidR="00B32FF7" w:rsidRPr="000F5A61">
        <w:rPr>
          <w:rFonts w:cstheme="minorHAnsi"/>
          <w:sz w:val="24"/>
          <w:szCs w:val="24"/>
        </w:rPr>
        <w:t>2</w:t>
      </w:r>
      <w:r w:rsidR="00011655" w:rsidRPr="000F5A61">
        <w:rPr>
          <w:rFonts w:cstheme="minorHAnsi"/>
          <w:sz w:val="24"/>
          <w:szCs w:val="24"/>
        </w:rPr>
        <w:t xml:space="preserve"> </w:t>
      </w:r>
      <w:r w:rsidR="00B36846" w:rsidRPr="000F5A61">
        <w:rPr>
          <w:rFonts w:cstheme="minorHAnsi"/>
          <w:sz w:val="24"/>
          <w:szCs w:val="24"/>
        </w:rPr>
        <w:t xml:space="preserve">demonstration of </w:t>
      </w:r>
      <w:r w:rsidR="00D717BA" w:rsidRPr="000F5A61">
        <w:rPr>
          <w:rFonts w:cstheme="minorHAnsi"/>
          <w:sz w:val="24"/>
          <w:szCs w:val="24"/>
        </w:rPr>
        <w:t xml:space="preserve">how paradigms </w:t>
      </w:r>
      <w:r w:rsidR="00E81603" w:rsidRPr="000F5A61">
        <w:rPr>
          <w:rFonts w:cstheme="minorHAnsi"/>
          <w:sz w:val="24"/>
          <w:szCs w:val="24"/>
        </w:rPr>
        <w:t>‘</w:t>
      </w:r>
      <w:r w:rsidR="00BB3663" w:rsidRPr="000F5A61">
        <w:rPr>
          <w:rFonts w:cstheme="minorHAnsi"/>
          <w:sz w:val="24"/>
          <w:szCs w:val="24"/>
        </w:rPr>
        <w:t>work</w:t>
      </w:r>
      <w:r w:rsidR="00E81603" w:rsidRPr="000F5A61">
        <w:rPr>
          <w:rFonts w:cstheme="minorHAnsi"/>
          <w:sz w:val="24"/>
          <w:szCs w:val="24"/>
        </w:rPr>
        <w:t>’</w:t>
      </w:r>
      <w:r w:rsidR="00D717BA" w:rsidRPr="000F5A61">
        <w:rPr>
          <w:rFonts w:cstheme="minorHAnsi"/>
          <w:sz w:val="24"/>
          <w:szCs w:val="24"/>
        </w:rPr>
        <w:t xml:space="preserve"> and </w:t>
      </w:r>
      <w:r w:rsidR="00E81603" w:rsidRPr="000F5A61">
        <w:rPr>
          <w:rFonts w:cstheme="minorHAnsi"/>
          <w:sz w:val="24"/>
          <w:szCs w:val="24"/>
        </w:rPr>
        <w:t xml:space="preserve">then </w:t>
      </w:r>
      <w:r w:rsidR="00387DB9" w:rsidRPr="000F5A61">
        <w:rPr>
          <w:rFonts w:cstheme="minorHAnsi"/>
          <w:sz w:val="24"/>
          <w:szCs w:val="24"/>
        </w:rPr>
        <w:t>‘</w:t>
      </w:r>
      <w:r w:rsidR="00D717BA" w:rsidRPr="000F5A61">
        <w:rPr>
          <w:rFonts w:cstheme="minorHAnsi"/>
          <w:sz w:val="24"/>
          <w:szCs w:val="24"/>
        </w:rPr>
        <w:t>pass</w:t>
      </w:r>
      <w:r w:rsidR="00387DB9" w:rsidRPr="000F5A61">
        <w:rPr>
          <w:rFonts w:cstheme="minorHAnsi"/>
          <w:sz w:val="24"/>
          <w:szCs w:val="24"/>
        </w:rPr>
        <w:t>-by’</w:t>
      </w:r>
      <w:r w:rsidR="00D717BA" w:rsidRPr="000F5A61">
        <w:rPr>
          <w:rFonts w:cstheme="minorHAnsi"/>
          <w:sz w:val="24"/>
          <w:szCs w:val="24"/>
        </w:rPr>
        <w:t xml:space="preserve"> their ‘best-by’ </w:t>
      </w:r>
      <w:r w:rsidR="00B51337" w:rsidRPr="000F5A61">
        <w:rPr>
          <w:rFonts w:cstheme="minorHAnsi"/>
          <w:sz w:val="24"/>
          <w:szCs w:val="24"/>
        </w:rPr>
        <w:t>date of usage.</w:t>
      </w:r>
    </w:p>
    <w:p w14:paraId="3955CCB9" w14:textId="44325566" w:rsidR="006D4E86" w:rsidRPr="000F5A61" w:rsidRDefault="00B51337" w:rsidP="00074417">
      <w:pPr>
        <w:spacing w:line="360" w:lineRule="auto"/>
        <w:rPr>
          <w:rFonts w:cstheme="minorHAnsi"/>
          <w:sz w:val="24"/>
          <w:szCs w:val="24"/>
        </w:rPr>
      </w:pPr>
      <w:r w:rsidRPr="000F5A61">
        <w:rPr>
          <w:rFonts w:cstheme="minorHAnsi"/>
          <w:sz w:val="24"/>
          <w:szCs w:val="24"/>
        </w:rPr>
        <w:t xml:space="preserve">To </w:t>
      </w:r>
      <w:r w:rsidR="00CC1591" w:rsidRPr="000F5A61">
        <w:rPr>
          <w:rFonts w:cstheme="minorHAnsi"/>
          <w:sz w:val="24"/>
          <w:szCs w:val="24"/>
        </w:rPr>
        <w:t>‘</w:t>
      </w:r>
      <w:r w:rsidR="003906C4" w:rsidRPr="000F5A61">
        <w:rPr>
          <w:rFonts w:cstheme="minorHAnsi"/>
          <w:sz w:val="24"/>
          <w:szCs w:val="24"/>
        </w:rPr>
        <w:t>move on</w:t>
      </w:r>
      <w:r w:rsidR="00CC1591" w:rsidRPr="000F5A61">
        <w:rPr>
          <w:rFonts w:cstheme="minorHAnsi"/>
          <w:sz w:val="24"/>
          <w:szCs w:val="24"/>
        </w:rPr>
        <w:t>’</w:t>
      </w:r>
      <w:r w:rsidR="003906C4" w:rsidRPr="000F5A61">
        <w:rPr>
          <w:rFonts w:cstheme="minorHAnsi"/>
          <w:sz w:val="24"/>
          <w:szCs w:val="24"/>
        </w:rPr>
        <w:t xml:space="preserve"> </w:t>
      </w:r>
      <w:r w:rsidR="000174EB" w:rsidRPr="000F5A61">
        <w:rPr>
          <w:rFonts w:cstheme="minorHAnsi"/>
          <w:sz w:val="24"/>
          <w:szCs w:val="24"/>
        </w:rPr>
        <w:t>successfull</w:t>
      </w:r>
      <w:r w:rsidR="00EC6957" w:rsidRPr="000F5A61">
        <w:rPr>
          <w:rFonts w:cstheme="minorHAnsi"/>
          <w:sz w:val="24"/>
          <w:szCs w:val="24"/>
        </w:rPr>
        <w:t>y</w:t>
      </w:r>
      <w:r w:rsidR="00B74054" w:rsidRPr="000F5A61">
        <w:rPr>
          <w:rFonts w:cstheme="minorHAnsi"/>
          <w:sz w:val="24"/>
          <w:szCs w:val="24"/>
        </w:rPr>
        <w:t xml:space="preserve"> </w:t>
      </w:r>
      <w:r w:rsidR="007803AB" w:rsidRPr="000F5A61">
        <w:rPr>
          <w:rFonts w:cstheme="minorHAnsi"/>
          <w:sz w:val="24"/>
          <w:szCs w:val="24"/>
        </w:rPr>
        <w:t xml:space="preserve">(hoping to avoid </w:t>
      </w:r>
      <w:r w:rsidR="00EB0001" w:rsidRPr="000F5A61">
        <w:rPr>
          <w:rFonts w:cstheme="minorHAnsi"/>
          <w:sz w:val="24"/>
          <w:szCs w:val="24"/>
        </w:rPr>
        <w:t xml:space="preserve">repetition of previous mistakes) </w:t>
      </w:r>
      <w:r w:rsidR="00805A97" w:rsidRPr="000F5A61">
        <w:rPr>
          <w:rFonts w:cstheme="minorHAnsi"/>
          <w:sz w:val="24"/>
          <w:szCs w:val="24"/>
        </w:rPr>
        <w:t xml:space="preserve">requires coming to terms with and </w:t>
      </w:r>
      <w:r w:rsidR="00B74054" w:rsidRPr="000F5A61">
        <w:rPr>
          <w:rFonts w:cstheme="minorHAnsi"/>
          <w:sz w:val="24"/>
          <w:szCs w:val="24"/>
        </w:rPr>
        <w:t>learning from the past</w:t>
      </w:r>
      <w:r w:rsidR="00805A97" w:rsidRPr="000F5A61">
        <w:rPr>
          <w:rFonts w:cstheme="minorHAnsi"/>
          <w:sz w:val="24"/>
          <w:szCs w:val="24"/>
        </w:rPr>
        <w:t xml:space="preserve">. </w:t>
      </w:r>
      <w:r w:rsidR="00B0121B" w:rsidRPr="000F5A61">
        <w:rPr>
          <w:rFonts w:cstheme="minorHAnsi"/>
          <w:sz w:val="24"/>
          <w:szCs w:val="24"/>
        </w:rPr>
        <w:t>To do this</w:t>
      </w:r>
      <w:r w:rsidR="00B74054" w:rsidRPr="000F5A61">
        <w:rPr>
          <w:rFonts w:cstheme="minorHAnsi"/>
          <w:sz w:val="24"/>
          <w:szCs w:val="24"/>
        </w:rPr>
        <w:t>,</w:t>
      </w:r>
      <w:r w:rsidRPr="000F5A61">
        <w:rPr>
          <w:rFonts w:cstheme="minorHAnsi"/>
          <w:sz w:val="24"/>
          <w:szCs w:val="24"/>
        </w:rPr>
        <w:t xml:space="preserve"> we need to identify and understand</w:t>
      </w:r>
      <w:r w:rsidR="00B74054" w:rsidRPr="000F5A61">
        <w:rPr>
          <w:rFonts w:cstheme="minorHAnsi"/>
          <w:sz w:val="24"/>
          <w:szCs w:val="24"/>
        </w:rPr>
        <w:t>:</w:t>
      </w:r>
      <w:r w:rsidRPr="000F5A61">
        <w:rPr>
          <w:rFonts w:cstheme="minorHAnsi"/>
          <w:sz w:val="24"/>
          <w:szCs w:val="24"/>
        </w:rPr>
        <w:t xml:space="preserve"> the </w:t>
      </w:r>
      <w:r w:rsidR="00D378EE" w:rsidRPr="000F5A61">
        <w:rPr>
          <w:rFonts w:cstheme="minorHAnsi"/>
          <w:sz w:val="24"/>
          <w:szCs w:val="24"/>
        </w:rPr>
        <w:t>origins an</w:t>
      </w:r>
      <w:r w:rsidR="006564C5" w:rsidRPr="000F5A61">
        <w:rPr>
          <w:rFonts w:cstheme="minorHAnsi"/>
          <w:sz w:val="24"/>
          <w:szCs w:val="24"/>
        </w:rPr>
        <w:t xml:space="preserve">d </w:t>
      </w:r>
      <w:r w:rsidRPr="000F5A61">
        <w:rPr>
          <w:rFonts w:cstheme="minorHAnsi"/>
          <w:sz w:val="24"/>
          <w:szCs w:val="24"/>
        </w:rPr>
        <w:t xml:space="preserve">character </w:t>
      </w:r>
      <w:r w:rsidR="00BE573D" w:rsidRPr="000F5A61">
        <w:rPr>
          <w:rFonts w:cstheme="minorHAnsi"/>
          <w:sz w:val="24"/>
          <w:szCs w:val="24"/>
        </w:rPr>
        <w:t>o</w:t>
      </w:r>
      <w:r w:rsidRPr="000F5A61">
        <w:rPr>
          <w:rFonts w:cstheme="minorHAnsi"/>
          <w:sz w:val="24"/>
          <w:szCs w:val="24"/>
        </w:rPr>
        <w:t>f post-modernism</w:t>
      </w:r>
      <w:r w:rsidR="00EB2E06" w:rsidRPr="000F5A61">
        <w:rPr>
          <w:rFonts w:cstheme="minorHAnsi"/>
          <w:sz w:val="24"/>
          <w:szCs w:val="24"/>
        </w:rPr>
        <w:t>;</w:t>
      </w:r>
      <w:r w:rsidR="0059798D" w:rsidRPr="000F5A61">
        <w:rPr>
          <w:rFonts w:cstheme="minorHAnsi"/>
          <w:sz w:val="24"/>
          <w:szCs w:val="24"/>
        </w:rPr>
        <w:t xml:space="preserve"> </w:t>
      </w:r>
      <w:r w:rsidR="00766287" w:rsidRPr="000F5A61">
        <w:rPr>
          <w:rFonts w:cstheme="minorHAnsi"/>
          <w:sz w:val="24"/>
          <w:szCs w:val="24"/>
        </w:rPr>
        <w:t xml:space="preserve">those </w:t>
      </w:r>
      <w:r w:rsidR="00127585" w:rsidRPr="000F5A61">
        <w:rPr>
          <w:rFonts w:cstheme="minorHAnsi"/>
          <w:sz w:val="24"/>
          <w:szCs w:val="24"/>
        </w:rPr>
        <w:t>positive elements of</w:t>
      </w:r>
      <w:r w:rsidR="00442D38" w:rsidRPr="000F5A61">
        <w:rPr>
          <w:rFonts w:cstheme="minorHAnsi"/>
          <w:sz w:val="24"/>
          <w:szCs w:val="24"/>
        </w:rPr>
        <w:t xml:space="preserve"> </w:t>
      </w:r>
      <w:r w:rsidRPr="000F5A61">
        <w:rPr>
          <w:rFonts w:cstheme="minorHAnsi"/>
          <w:sz w:val="24"/>
          <w:szCs w:val="24"/>
        </w:rPr>
        <w:t xml:space="preserve">the </w:t>
      </w:r>
      <w:r w:rsidR="0089580D" w:rsidRPr="000F5A61">
        <w:rPr>
          <w:rFonts w:cstheme="minorHAnsi"/>
          <w:sz w:val="24"/>
          <w:szCs w:val="24"/>
        </w:rPr>
        <w:t>‘</w:t>
      </w:r>
      <w:r w:rsidRPr="000F5A61">
        <w:rPr>
          <w:rFonts w:cstheme="minorHAnsi"/>
          <w:sz w:val="24"/>
          <w:szCs w:val="24"/>
        </w:rPr>
        <w:t>post-modernist heritage’ which need to be taken forward</w:t>
      </w:r>
      <w:r w:rsidR="000B430B" w:rsidRPr="000F5A61">
        <w:rPr>
          <w:rFonts w:cstheme="minorHAnsi"/>
          <w:sz w:val="24"/>
          <w:szCs w:val="24"/>
        </w:rPr>
        <w:t>;</w:t>
      </w:r>
      <w:r w:rsidR="0059798D" w:rsidRPr="000F5A61">
        <w:rPr>
          <w:rFonts w:cstheme="minorHAnsi"/>
          <w:sz w:val="24"/>
          <w:szCs w:val="24"/>
        </w:rPr>
        <w:t xml:space="preserve"> </w:t>
      </w:r>
      <w:r w:rsidR="00F80367" w:rsidRPr="000F5A61">
        <w:rPr>
          <w:rFonts w:cstheme="minorHAnsi"/>
          <w:sz w:val="24"/>
          <w:szCs w:val="24"/>
        </w:rPr>
        <w:t xml:space="preserve">the </w:t>
      </w:r>
      <w:r w:rsidR="00BE573D" w:rsidRPr="000F5A61">
        <w:rPr>
          <w:rFonts w:cstheme="minorHAnsi"/>
          <w:sz w:val="24"/>
          <w:szCs w:val="24"/>
        </w:rPr>
        <w:t xml:space="preserve">reasons </w:t>
      </w:r>
      <w:r w:rsidR="006915CB" w:rsidRPr="000F5A61">
        <w:rPr>
          <w:rFonts w:cstheme="minorHAnsi"/>
          <w:sz w:val="24"/>
          <w:szCs w:val="24"/>
        </w:rPr>
        <w:t xml:space="preserve">for its undoing and the nature </w:t>
      </w:r>
      <w:r w:rsidRPr="000F5A61">
        <w:rPr>
          <w:rFonts w:cstheme="minorHAnsi"/>
          <w:sz w:val="24"/>
          <w:szCs w:val="24"/>
        </w:rPr>
        <w:t xml:space="preserve">of the issues it has failed to </w:t>
      </w:r>
      <w:r w:rsidR="005F28F0" w:rsidRPr="000F5A61">
        <w:rPr>
          <w:rFonts w:cstheme="minorHAnsi"/>
          <w:sz w:val="24"/>
          <w:szCs w:val="24"/>
        </w:rPr>
        <w:t>address</w:t>
      </w:r>
      <w:r w:rsidR="003912AA" w:rsidRPr="000F5A61">
        <w:rPr>
          <w:rStyle w:val="FootnoteReference"/>
          <w:rFonts w:cstheme="minorHAnsi"/>
          <w:sz w:val="24"/>
          <w:szCs w:val="24"/>
        </w:rPr>
        <w:footnoteReference w:id="11"/>
      </w:r>
      <w:r w:rsidR="002751F7" w:rsidRPr="000F5A61">
        <w:rPr>
          <w:rFonts w:cstheme="minorHAnsi"/>
          <w:sz w:val="24"/>
          <w:szCs w:val="24"/>
        </w:rPr>
        <w:t xml:space="preserve">. </w:t>
      </w:r>
      <w:r w:rsidR="00B02A70" w:rsidRPr="000F5A61">
        <w:rPr>
          <w:rFonts w:cstheme="minorHAnsi"/>
          <w:sz w:val="24"/>
          <w:szCs w:val="24"/>
        </w:rPr>
        <w:t xml:space="preserve"> Crucially, </w:t>
      </w:r>
      <w:r w:rsidR="006D4E86" w:rsidRPr="000F5A61">
        <w:rPr>
          <w:rFonts w:cstheme="minorHAnsi"/>
          <w:sz w:val="24"/>
          <w:szCs w:val="24"/>
        </w:rPr>
        <w:t>w</w:t>
      </w:r>
      <w:r w:rsidR="002751F7" w:rsidRPr="000F5A61">
        <w:rPr>
          <w:rFonts w:cstheme="minorHAnsi"/>
          <w:sz w:val="24"/>
          <w:szCs w:val="24"/>
        </w:rPr>
        <w:t>e also</w:t>
      </w:r>
      <w:r w:rsidR="00465402" w:rsidRPr="000F5A61">
        <w:rPr>
          <w:rFonts w:cstheme="minorHAnsi"/>
          <w:sz w:val="24"/>
          <w:szCs w:val="24"/>
        </w:rPr>
        <w:t xml:space="preserve"> need to identify</w:t>
      </w:r>
      <w:r w:rsidR="00A46FCE" w:rsidRPr="000F5A61">
        <w:rPr>
          <w:rFonts w:cstheme="minorHAnsi"/>
          <w:sz w:val="24"/>
          <w:szCs w:val="24"/>
        </w:rPr>
        <w:t xml:space="preserve"> those ideas and practices which the post-modern mindset</w:t>
      </w:r>
      <w:r w:rsidR="005018C3" w:rsidRPr="000F5A61">
        <w:rPr>
          <w:rFonts w:cstheme="minorHAnsi"/>
          <w:sz w:val="24"/>
          <w:szCs w:val="24"/>
        </w:rPr>
        <w:t xml:space="preserve"> and paradigm </w:t>
      </w:r>
      <w:r w:rsidR="000A0811" w:rsidRPr="000F5A61">
        <w:rPr>
          <w:rFonts w:cstheme="minorHAnsi"/>
          <w:sz w:val="24"/>
          <w:szCs w:val="24"/>
        </w:rPr>
        <w:t xml:space="preserve">itself </w:t>
      </w:r>
      <w:r w:rsidR="005018C3" w:rsidRPr="000F5A61">
        <w:rPr>
          <w:rFonts w:cstheme="minorHAnsi"/>
          <w:sz w:val="24"/>
          <w:szCs w:val="24"/>
        </w:rPr>
        <w:t>excluded</w:t>
      </w:r>
      <w:r w:rsidR="00265FE5" w:rsidRPr="000F5A61">
        <w:rPr>
          <w:rFonts w:cstheme="minorHAnsi"/>
          <w:sz w:val="24"/>
          <w:szCs w:val="24"/>
        </w:rPr>
        <w:t xml:space="preserve">, </w:t>
      </w:r>
      <w:r w:rsidR="005018C3" w:rsidRPr="000F5A61">
        <w:rPr>
          <w:rFonts w:cstheme="minorHAnsi"/>
          <w:sz w:val="24"/>
          <w:szCs w:val="24"/>
        </w:rPr>
        <w:t>failed to acknowledge</w:t>
      </w:r>
      <w:r w:rsidR="00F61303" w:rsidRPr="000F5A61">
        <w:rPr>
          <w:rFonts w:cstheme="minorHAnsi"/>
          <w:sz w:val="24"/>
          <w:szCs w:val="24"/>
        </w:rPr>
        <w:t xml:space="preserve"> and</w:t>
      </w:r>
      <w:r w:rsidR="00AD2DD5" w:rsidRPr="000F5A61">
        <w:rPr>
          <w:rFonts w:cstheme="minorHAnsi"/>
          <w:sz w:val="24"/>
          <w:szCs w:val="24"/>
        </w:rPr>
        <w:t xml:space="preserve"> to </w:t>
      </w:r>
      <w:r w:rsidR="00E743BA" w:rsidRPr="000F5A61">
        <w:rPr>
          <w:rFonts w:cstheme="minorHAnsi"/>
          <w:sz w:val="24"/>
          <w:szCs w:val="24"/>
        </w:rPr>
        <w:t>‘</w:t>
      </w:r>
      <w:r w:rsidR="005018C3" w:rsidRPr="000F5A61">
        <w:rPr>
          <w:rFonts w:cstheme="minorHAnsi"/>
          <w:sz w:val="24"/>
          <w:szCs w:val="24"/>
        </w:rPr>
        <w:t>include</w:t>
      </w:r>
      <w:r w:rsidR="00E743BA" w:rsidRPr="000F5A61">
        <w:rPr>
          <w:rFonts w:cstheme="minorHAnsi"/>
          <w:sz w:val="24"/>
          <w:szCs w:val="24"/>
        </w:rPr>
        <w:t>’</w:t>
      </w:r>
      <w:r w:rsidR="00E00434" w:rsidRPr="000F5A61">
        <w:rPr>
          <w:rFonts w:cstheme="minorHAnsi"/>
          <w:sz w:val="24"/>
          <w:szCs w:val="24"/>
        </w:rPr>
        <w:t xml:space="preserve">, thereby </w:t>
      </w:r>
      <w:r w:rsidR="005C6797" w:rsidRPr="000F5A61">
        <w:rPr>
          <w:rFonts w:cstheme="minorHAnsi"/>
          <w:sz w:val="24"/>
          <w:szCs w:val="24"/>
        </w:rPr>
        <w:t xml:space="preserve">proving </w:t>
      </w:r>
      <w:r w:rsidR="009176C2" w:rsidRPr="000F5A61">
        <w:rPr>
          <w:rFonts w:cstheme="minorHAnsi"/>
          <w:sz w:val="24"/>
          <w:szCs w:val="24"/>
        </w:rPr>
        <w:t>itself another ‘closed’ paradigm</w:t>
      </w:r>
      <w:r w:rsidR="002C22BF" w:rsidRPr="000F5A61">
        <w:rPr>
          <w:rFonts w:cstheme="minorHAnsi"/>
          <w:sz w:val="24"/>
          <w:szCs w:val="24"/>
        </w:rPr>
        <w:t xml:space="preserve"> and </w:t>
      </w:r>
      <w:r w:rsidR="00D70EB5" w:rsidRPr="000F5A61">
        <w:rPr>
          <w:rFonts w:cstheme="minorHAnsi"/>
          <w:sz w:val="24"/>
          <w:szCs w:val="24"/>
        </w:rPr>
        <w:t xml:space="preserve">hastening its own demise. </w:t>
      </w:r>
    </w:p>
    <w:p w14:paraId="0DF5D06E" w14:textId="5D598F66" w:rsidR="00BC10ED" w:rsidRPr="000F5A61" w:rsidRDefault="007B5C97" w:rsidP="00074417">
      <w:pPr>
        <w:spacing w:line="360" w:lineRule="auto"/>
        <w:rPr>
          <w:rFonts w:cstheme="minorHAnsi"/>
          <w:sz w:val="24"/>
          <w:szCs w:val="24"/>
        </w:rPr>
      </w:pPr>
      <w:r w:rsidRPr="000F5A61">
        <w:rPr>
          <w:rFonts w:cstheme="minorHAnsi"/>
          <w:sz w:val="24"/>
          <w:szCs w:val="24"/>
        </w:rPr>
        <w:t xml:space="preserve">Whilst </w:t>
      </w:r>
      <w:r w:rsidR="00F55995" w:rsidRPr="000F5A61">
        <w:rPr>
          <w:rFonts w:cstheme="minorHAnsi"/>
          <w:sz w:val="24"/>
          <w:szCs w:val="24"/>
        </w:rPr>
        <w:t xml:space="preserve">capitalising </w:t>
      </w:r>
      <w:r w:rsidR="00AD2DD5" w:rsidRPr="000F5A61">
        <w:rPr>
          <w:rFonts w:cstheme="minorHAnsi"/>
          <w:sz w:val="24"/>
          <w:szCs w:val="24"/>
        </w:rPr>
        <w:t>(</w:t>
      </w:r>
      <w:r w:rsidR="00FB033D" w:rsidRPr="000F5A61">
        <w:rPr>
          <w:rFonts w:cstheme="minorHAnsi"/>
          <w:sz w:val="24"/>
          <w:szCs w:val="24"/>
        </w:rPr>
        <w:t xml:space="preserve">and </w:t>
      </w:r>
      <w:r w:rsidR="00AD2DD5" w:rsidRPr="000F5A61">
        <w:rPr>
          <w:rFonts w:cstheme="minorHAnsi"/>
          <w:sz w:val="24"/>
          <w:szCs w:val="24"/>
        </w:rPr>
        <w:t>literally</w:t>
      </w:r>
      <w:r w:rsidR="004B4B7B" w:rsidRPr="000F5A61">
        <w:rPr>
          <w:rFonts w:cstheme="minorHAnsi"/>
          <w:sz w:val="24"/>
          <w:szCs w:val="24"/>
        </w:rPr>
        <w:t xml:space="preserve"> so</w:t>
      </w:r>
      <w:r w:rsidR="00FB033D" w:rsidRPr="000F5A61">
        <w:rPr>
          <w:rFonts w:cstheme="minorHAnsi"/>
          <w:sz w:val="24"/>
          <w:szCs w:val="24"/>
        </w:rPr>
        <w:t xml:space="preserve"> in the </w:t>
      </w:r>
      <w:r w:rsidR="004B4B7B" w:rsidRPr="000F5A61">
        <w:rPr>
          <w:rFonts w:cstheme="minorHAnsi"/>
          <w:sz w:val="24"/>
          <w:szCs w:val="24"/>
        </w:rPr>
        <w:t>monetary</w:t>
      </w:r>
      <w:r w:rsidR="00FB033D" w:rsidRPr="000F5A61">
        <w:rPr>
          <w:rFonts w:cstheme="minorHAnsi"/>
          <w:sz w:val="24"/>
          <w:szCs w:val="24"/>
        </w:rPr>
        <w:t xml:space="preserve"> sense</w:t>
      </w:r>
      <w:r w:rsidR="005E6C28" w:rsidRPr="000F5A61">
        <w:rPr>
          <w:rStyle w:val="FootnoteReference"/>
          <w:rFonts w:cstheme="minorHAnsi"/>
          <w:sz w:val="24"/>
          <w:szCs w:val="24"/>
        </w:rPr>
        <w:footnoteReference w:id="12"/>
      </w:r>
      <w:r w:rsidR="00AD2DD5" w:rsidRPr="000F5A61">
        <w:rPr>
          <w:rFonts w:cstheme="minorHAnsi"/>
          <w:sz w:val="24"/>
          <w:szCs w:val="24"/>
        </w:rPr>
        <w:t xml:space="preserve">) </w:t>
      </w:r>
      <w:r w:rsidR="00F55995" w:rsidRPr="000F5A61">
        <w:rPr>
          <w:rFonts w:cstheme="minorHAnsi"/>
          <w:sz w:val="24"/>
          <w:szCs w:val="24"/>
        </w:rPr>
        <w:t xml:space="preserve">on </w:t>
      </w:r>
      <w:r w:rsidR="00CF7DE8" w:rsidRPr="000F5A61">
        <w:rPr>
          <w:rFonts w:cstheme="minorHAnsi"/>
          <w:sz w:val="24"/>
          <w:szCs w:val="24"/>
        </w:rPr>
        <w:t xml:space="preserve">the </w:t>
      </w:r>
      <w:r w:rsidR="00C27DCF" w:rsidRPr="000F5A61">
        <w:rPr>
          <w:rFonts w:cstheme="minorHAnsi"/>
          <w:sz w:val="24"/>
          <w:szCs w:val="24"/>
        </w:rPr>
        <w:t xml:space="preserve">‘failures’ </w:t>
      </w:r>
      <w:r w:rsidR="00B51337" w:rsidRPr="000F5A61">
        <w:rPr>
          <w:rFonts w:cstheme="minorHAnsi"/>
          <w:sz w:val="24"/>
          <w:szCs w:val="24"/>
        </w:rPr>
        <w:t xml:space="preserve">of </w:t>
      </w:r>
      <w:r w:rsidR="00F035B6" w:rsidRPr="000F5A61">
        <w:rPr>
          <w:rFonts w:cstheme="minorHAnsi"/>
          <w:sz w:val="24"/>
          <w:szCs w:val="24"/>
        </w:rPr>
        <w:t xml:space="preserve">the </w:t>
      </w:r>
      <w:r w:rsidR="00512500" w:rsidRPr="000F5A61">
        <w:rPr>
          <w:rFonts w:cstheme="minorHAnsi"/>
          <w:sz w:val="24"/>
          <w:szCs w:val="24"/>
        </w:rPr>
        <w:t>meta-</w:t>
      </w:r>
      <w:r w:rsidR="00E64B17" w:rsidRPr="000F5A61">
        <w:rPr>
          <w:rFonts w:cstheme="minorHAnsi"/>
          <w:sz w:val="24"/>
          <w:szCs w:val="24"/>
        </w:rPr>
        <w:t>narratives</w:t>
      </w:r>
      <w:r w:rsidR="00103409" w:rsidRPr="000F5A61">
        <w:rPr>
          <w:rFonts w:cstheme="minorHAnsi"/>
          <w:sz w:val="24"/>
          <w:szCs w:val="24"/>
        </w:rPr>
        <w:t xml:space="preserve"> </w:t>
      </w:r>
      <w:r w:rsidR="0085672A" w:rsidRPr="000F5A61">
        <w:rPr>
          <w:rFonts w:cstheme="minorHAnsi"/>
          <w:sz w:val="24"/>
          <w:szCs w:val="24"/>
        </w:rPr>
        <w:t xml:space="preserve">underpinning </w:t>
      </w:r>
      <w:r w:rsidR="004354F0" w:rsidRPr="000F5A61">
        <w:rPr>
          <w:rFonts w:cstheme="minorHAnsi"/>
          <w:sz w:val="24"/>
          <w:szCs w:val="24"/>
        </w:rPr>
        <w:t xml:space="preserve">both </w:t>
      </w:r>
      <w:r w:rsidR="0085672A" w:rsidRPr="000F5A61">
        <w:rPr>
          <w:rFonts w:cstheme="minorHAnsi"/>
          <w:sz w:val="24"/>
          <w:szCs w:val="24"/>
        </w:rPr>
        <w:t xml:space="preserve">previous and alternative social </w:t>
      </w:r>
      <w:r w:rsidR="00D47B15" w:rsidRPr="000F5A61">
        <w:rPr>
          <w:rFonts w:cstheme="minorHAnsi"/>
          <w:sz w:val="24"/>
          <w:szCs w:val="24"/>
        </w:rPr>
        <w:t>‘</w:t>
      </w:r>
      <w:r w:rsidR="0085672A" w:rsidRPr="000F5A61">
        <w:rPr>
          <w:rFonts w:cstheme="minorHAnsi"/>
          <w:sz w:val="24"/>
          <w:szCs w:val="24"/>
        </w:rPr>
        <w:t>orders’</w:t>
      </w:r>
      <w:r w:rsidR="00D47B15" w:rsidRPr="000F5A61">
        <w:rPr>
          <w:rFonts w:cstheme="minorHAnsi"/>
          <w:sz w:val="24"/>
          <w:szCs w:val="24"/>
        </w:rPr>
        <w:t xml:space="preserve"> </w:t>
      </w:r>
      <w:r w:rsidR="00103409" w:rsidRPr="000F5A61">
        <w:rPr>
          <w:rFonts w:cstheme="minorHAnsi"/>
          <w:sz w:val="24"/>
          <w:szCs w:val="24"/>
        </w:rPr>
        <w:t xml:space="preserve">of the C19th and </w:t>
      </w:r>
      <w:r w:rsidR="00D6591C" w:rsidRPr="000F5A61">
        <w:rPr>
          <w:rFonts w:cstheme="minorHAnsi"/>
          <w:sz w:val="24"/>
          <w:szCs w:val="24"/>
        </w:rPr>
        <w:t>C20th</w:t>
      </w:r>
      <w:r w:rsidR="00AA7064" w:rsidRPr="000F5A61">
        <w:rPr>
          <w:rStyle w:val="FootnoteReference"/>
          <w:rFonts w:cstheme="minorHAnsi"/>
          <w:sz w:val="24"/>
          <w:szCs w:val="24"/>
        </w:rPr>
        <w:footnoteReference w:id="13"/>
      </w:r>
      <w:r w:rsidR="00512500" w:rsidRPr="000F5A61">
        <w:rPr>
          <w:rFonts w:cstheme="minorHAnsi"/>
          <w:sz w:val="24"/>
          <w:szCs w:val="24"/>
        </w:rPr>
        <w:t>,</w:t>
      </w:r>
      <w:r w:rsidR="00D6591C" w:rsidRPr="000F5A61">
        <w:rPr>
          <w:rFonts w:cstheme="minorHAnsi"/>
          <w:sz w:val="24"/>
          <w:szCs w:val="24"/>
        </w:rPr>
        <w:t xml:space="preserve"> </w:t>
      </w:r>
      <w:r w:rsidR="00D47B15" w:rsidRPr="000F5A61">
        <w:rPr>
          <w:rFonts w:cstheme="minorHAnsi"/>
          <w:sz w:val="24"/>
          <w:szCs w:val="24"/>
        </w:rPr>
        <w:t xml:space="preserve">and whilst </w:t>
      </w:r>
      <w:r w:rsidR="00C20512" w:rsidRPr="000F5A61">
        <w:rPr>
          <w:rFonts w:cstheme="minorHAnsi"/>
          <w:sz w:val="24"/>
          <w:szCs w:val="24"/>
        </w:rPr>
        <w:t>open</w:t>
      </w:r>
      <w:r w:rsidR="00512500" w:rsidRPr="000F5A61">
        <w:rPr>
          <w:rFonts w:cstheme="minorHAnsi"/>
          <w:sz w:val="24"/>
          <w:szCs w:val="24"/>
        </w:rPr>
        <w:t>ing</w:t>
      </w:r>
      <w:r w:rsidR="00C20512" w:rsidRPr="000F5A61">
        <w:rPr>
          <w:rFonts w:cstheme="minorHAnsi"/>
          <w:sz w:val="24"/>
          <w:szCs w:val="24"/>
        </w:rPr>
        <w:t xml:space="preserve"> up </w:t>
      </w:r>
      <w:r w:rsidR="004B4625" w:rsidRPr="000F5A61">
        <w:rPr>
          <w:rFonts w:cstheme="minorHAnsi"/>
          <w:sz w:val="24"/>
          <w:szCs w:val="24"/>
        </w:rPr>
        <w:t>a</w:t>
      </w:r>
      <w:r w:rsidR="003C2FE8" w:rsidRPr="000F5A61">
        <w:rPr>
          <w:rFonts w:cstheme="minorHAnsi"/>
          <w:sz w:val="24"/>
          <w:szCs w:val="24"/>
        </w:rPr>
        <w:t xml:space="preserve"> </w:t>
      </w:r>
      <w:r w:rsidR="00D934B7" w:rsidRPr="000F5A61">
        <w:rPr>
          <w:rFonts w:cstheme="minorHAnsi"/>
          <w:sz w:val="24"/>
          <w:szCs w:val="24"/>
        </w:rPr>
        <w:t xml:space="preserve">seemingly </w:t>
      </w:r>
      <w:r w:rsidR="00DE6E88" w:rsidRPr="000F5A61">
        <w:rPr>
          <w:rFonts w:cstheme="minorHAnsi"/>
          <w:sz w:val="24"/>
          <w:szCs w:val="24"/>
        </w:rPr>
        <w:t>permissive</w:t>
      </w:r>
      <w:r w:rsidR="00F6270A" w:rsidRPr="000F5A61">
        <w:rPr>
          <w:rFonts w:cstheme="minorHAnsi"/>
          <w:sz w:val="24"/>
          <w:szCs w:val="24"/>
        </w:rPr>
        <w:t>,</w:t>
      </w:r>
      <w:r w:rsidR="00DE6E88" w:rsidRPr="000F5A61">
        <w:rPr>
          <w:rFonts w:cstheme="minorHAnsi"/>
          <w:sz w:val="24"/>
          <w:szCs w:val="24"/>
        </w:rPr>
        <w:t xml:space="preserve"> ‘anything-goes’</w:t>
      </w:r>
      <w:r w:rsidR="00CA0D5A" w:rsidRPr="000F5A61">
        <w:rPr>
          <w:rFonts w:cstheme="minorHAnsi"/>
          <w:sz w:val="24"/>
          <w:szCs w:val="24"/>
        </w:rPr>
        <w:t xml:space="preserve"> </w:t>
      </w:r>
      <w:r w:rsidR="00F6270A" w:rsidRPr="000F5A61">
        <w:rPr>
          <w:rFonts w:cstheme="minorHAnsi"/>
          <w:sz w:val="24"/>
          <w:szCs w:val="24"/>
        </w:rPr>
        <w:t>‘</w:t>
      </w:r>
      <w:r w:rsidR="00C85568" w:rsidRPr="000F5A61">
        <w:rPr>
          <w:rFonts w:cstheme="minorHAnsi"/>
          <w:sz w:val="24"/>
          <w:szCs w:val="24"/>
        </w:rPr>
        <w:t>freedom</w:t>
      </w:r>
      <w:r w:rsidR="00F6270A" w:rsidRPr="000F5A61">
        <w:rPr>
          <w:rFonts w:cstheme="minorHAnsi"/>
          <w:sz w:val="24"/>
          <w:szCs w:val="24"/>
        </w:rPr>
        <w:t>’</w:t>
      </w:r>
      <w:r w:rsidR="00C85568" w:rsidRPr="000F5A61">
        <w:rPr>
          <w:rFonts w:cstheme="minorHAnsi"/>
          <w:sz w:val="24"/>
          <w:szCs w:val="24"/>
        </w:rPr>
        <w:t xml:space="preserve">, </w:t>
      </w:r>
      <w:r w:rsidR="00213941" w:rsidRPr="000F5A61">
        <w:rPr>
          <w:rFonts w:cstheme="minorHAnsi"/>
          <w:sz w:val="24"/>
          <w:szCs w:val="24"/>
        </w:rPr>
        <w:t xml:space="preserve">post-modernism’s </w:t>
      </w:r>
      <w:r w:rsidR="00FE18CE" w:rsidRPr="000F5A61">
        <w:rPr>
          <w:rFonts w:cstheme="minorHAnsi"/>
          <w:sz w:val="24"/>
          <w:szCs w:val="24"/>
        </w:rPr>
        <w:t>rejection</w:t>
      </w:r>
      <w:r w:rsidR="00A75AAB" w:rsidRPr="000F5A61">
        <w:rPr>
          <w:rFonts w:cstheme="minorHAnsi"/>
          <w:sz w:val="24"/>
          <w:szCs w:val="24"/>
        </w:rPr>
        <w:t xml:space="preserve"> of these </w:t>
      </w:r>
      <w:r w:rsidR="00FE18CE" w:rsidRPr="000F5A61">
        <w:rPr>
          <w:rFonts w:cstheme="minorHAnsi"/>
          <w:sz w:val="24"/>
          <w:szCs w:val="24"/>
        </w:rPr>
        <w:t>previous ‘</w:t>
      </w:r>
      <w:r w:rsidR="00213941" w:rsidRPr="000F5A61">
        <w:rPr>
          <w:rFonts w:cstheme="minorHAnsi"/>
          <w:sz w:val="24"/>
          <w:szCs w:val="24"/>
        </w:rPr>
        <w:t>grand narratives</w:t>
      </w:r>
      <w:r w:rsidR="00FE18CE" w:rsidRPr="000F5A61">
        <w:rPr>
          <w:rFonts w:cstheme="minorHAnsi"/>
          <w:sz w:val="24"/>
          <w:szCs w:val="24"/>
        </w:rPr>
        <w:t>’</w:t>
      </w:r>
      <w:r w:rsidR="00A75AAB" w:rsidRPr="000F5A61">
        <w:rPr>
          <w:rFonts w:cstheme="minorHAnsi"/>
          <w:sz w:val="24"/>
          <w:szCs w:val="24"/>
        </w:rPr>
        <w:t xml:space="preserve"> also brought </w:t>
      </w:r>
      <w:r w:rsidR="001918D3" w:rsidRPr="000F5A61">
        <w:rPr>
          <w:rFonts w:cstheme="minorHAnsi"/>
          <w:sz w:val="24"/>
          <w:szCs w:val="24"/>
        </w:rPr>
        <w:t>a c</w:t>
      </w:r>
      <w:r w:rsidR="00A7447F" w:rsidRPr="000F5A61">
        <w:rPr>
          <w:rFonts w:cstheme="minorHAnsi"/>
          <w:sz w:val="24"/>
          <w:szCs w:val="24"/>
        </w:rPr>
        <w:t xml:space="preserve">onsequential </w:t>
      </w:r>
      <w:r w:rsidR="00B51337" w:rsidRPr="000F5A61">
        <w:rPr>
          <w:rFonts w:cstheme="minorHAnsi"/>
          <w:sz w:val="24"/>
          <w:szCs w:val="24"/>
        </w:rPr>
        <w:t xml:space="preserve">relativism, </w:t>
      </w:r>
      <w:r w:rsidR="005C7F4E" w:rsidRPr="000F5A61">
        <w:rPr>
          <w:rFonts w:cstheme="minorHAnsi"/>
          <w:sz w:val="24"/>
          <w:szCs w:val="24"/>
        </w:rPr>
        <w:t xml:space="preserve">lack of narrative, </w:t>
      </w:r>
      <w:r w:rsidR="000A6BD1" w:rsidRPr="000F5A61">
        <w:rPr>
          <w:rFonts w:cstheme="minorHAnsi"/>
          <w:sz w:val="24"/>
          <w:szCs w:val="24"/>
        </w:rPr>
        <w:t>cynicism</w:t>
      </w:r>
      <w:r w:rsidR="00B22EF1" w:rsidRPr="000F5A61">
        <w:rPr>
          <w:rFonts w:cstheme="minorHAnsi"/>
          <w:sz w:val="24"/>
          <w:szCs w:val="24"/>
        </w:rPr>
        <w:t>,</w:t>
      </w:r>
      <w:r w:rsidR="00B51337" w:rsidRPr="000F5A61">
        <w:rPr>
          <w:rFonts w:cstheme="minorHAnsi"/>
          <w:sz w:val="24"/>
          <w:szCs w:val="24"/>
        </w:rPr>
        <w:t xml:space="preserve"> and pessimism. </w:t>
      </w:r>
      <w:r w:rsidR="00DE6E88" w:rsidRPr="000F5A61">
        <w:rPr>
          <w:rFonts w:cstheme="minorHAnsi"/>
          <w:sz w:val="24"/>
          <w:szCs w:val="24"/>
        </w:rPr>
        <w:t xml:space="preserve"> </w:t>
      </w:r>
      <w:r w:rsidR="00F71D8C" w:rsidRPr="000F5A61">
        <w:rPr>
          <w:rFonts w:cstheme="minorHAnsi"/>
          <w:sz w:val="24"/>
          <w:szCs w:val="24"/>
        </w:rPr>
        <w:t>Ironically, i</w:t>
      </w:r>
      <w:r w:rsidR="00DE6E88" w:rsidRPr="000F5A61">
        <w:rPr>
          <w:rFonts w:cstheme="minorHAnsi"/>
          <w:sz w:val="24"/>
          <w:szCs w:val="24"/>
        </w:rPr>
        <w:t xml:space="preserve">t </w:t>
      </w:r>
      <w:r w:rsidR="001049CA" w:rsidRPr="000F5A61">
        <w:rPr>
          <w:rFonts w:cstheme="minorHAnsi"/>
          <w:sz w:val="24"/>
          <w:szCs w:val="24"/>
        </w:rPr>
        <w:t>was</w:t>
      </w:r>
      <w:r w:rsidR="00DE6E88" w:rsidRPr="000F5A61">
        <w:rPr>
          <w:rFonts w:cstheme="minorHAnsi"/>
          <w:sz w:val="24"/>
          <w:szCs w:val="24"/>
        </w:rPr>
        <w:t xml:space="preserve"> </w:t>
      </w:r>
      <w:r w:rsidR="00F71D8C" w:rsidRPr="000F5A61">
        <w:rPr>
          <w:rFonts w:cstheme="minorHAnsi"/>
          <w:sz w:val="24"/>
          <w:szCs w:val="24"/>
        </w:rPr>
        <w:t xml:space="preserve">post-modernism’s excessive </w:t>
      </w:r>
      <w:r w:rsidR="00A42EC7" w:rsidRPr="000F5A61">
        <w:rPr>
          <w:rFonts w:cstheme="minorHAnsi"/>
          <w:sz w:val="24"/>
          <w:szCs w:val="24"/>
        </w:rPr>
        <w:t>‘</w:t>
      </w:r>
      <w:r w:rsidR="00F71D8C" w:rsidRPr="000F5A61">
        <w:rPr>
          <w:rFonts w:cstheme="minorHAnsi"/>
          <w:sz w:val="24"/>
          <w:szCs w:val="24"/>
        </w:rPr>
        <w:t>dismissing</w:t>
      </w:r>
      <w:r w:rsidR="00A42EC7" w:rsidRPr="000F5A61">
        <w:rPr>
          <w:rFonts w:cstheme="minorHAnsi"/>
          <w:sz w:val="24"/>
          <w:szCs w:val="24"/>
        </w:rPr>
        <w:t>’</w:t>
      </w:r>
      <w:r w:rsidR="00F71D8C" w:rsidRPr="000F5A61">
        <w:rPr>
          <w:rFonts w:cstheme="minorHAnsi"/>
          <w:sz w:val="24"/>
          <w:szCs w:val="24"/>
        </w:rPr>
        <w:t xml:space="preserve"> </w:t>
      </w:r>
      <w:r w:rsidR="00DE6E88" w:rsidRPr="000F5A61">
        <w:rPr>
          <w:rFonts w:cstheme="minorHAnsi"/>
          <w:sz w:val="24"/>
          <w:szCs w:val="24"/>
        </w:rPr>
        <w:t xml:space="preserve">of </w:t>
      </w:r>
      <w:r w:rsidR="00D14CE4" w:rsidRPr="000F5A61">
        <w:rPr>
          <w:rFonts w:cstheme="minorHAnsi"/>
          <w:sz w:val="24"/>
          <w:szCs w:val="24"/>
        </w:rPr>
        <w:t xml:space="preserve">previous </w:t>
      </w:r>
      <w:r w:rsidR="001B55A0" w:rsidRPr="000F5A61">
        <w:rPr>
          <w:rFonts w:cstheme="minorHAnsi"/>
          <w:sz w:val="24"/>
          <w:szCs w:val="24"/>
        </w:rPr>
        <w:t xml:space="preserve">narratives and </w:t>
      </w:r>
      <w:r w:rsidR="00D40FEA" w:rsidRPr="000F5A61">
        <w:rPr>
          <w:rFonts w:cstheme="minorHAnsi"/>
          <w:sz w:val="24"/>
          <w:szCs w:val="24"/>
        </w:rPr>
        <w:t xml:space="preserve">of </w:t>
      </w:r>
      <w:r w:rsidR="00DE6E88" w:rsidRPr="000F5A61">
        <w:rPr>
          <w:rFonts w:cstheme="minorHAnsi"/>
          <w:sz w:val="24"/>
          <w:szCs w:val="24"/>
        </w:rPr>
        <w:t xml:space="preserve">‘belief’ which </w:t>
      </w:r>
      <w:r w:rsidR="009E7488" w:rsidRPr="000F5A61">
        <w:rPr>
          <w:rFonts w:cstheme="minorHAnsi"/>
          <w:sz w:val="24"/>
          <w:szCs w:val="24"/>
        </w:rPr>
        <w:t xml:space="preserve">now </w:t>
      </w:r>
      <w:r w:rsidR="00DE6E88" w:rsidRPr="000F5A61">
        <w:rPr>
          <w:rFonts w:cstheme="minorHAnsi"/>
          <w:sz w:val="24"/>
          <w:szCs w:val="24"/>
        </w:rPr>
        <w:t xml:space="preserve">renders </w:t>
      </w:r>
      <w:r w:rsidR="00D40FEA" w:rsidRPr="000F5A61">
        <w:rPr>
          <w:rFonts w:cstheme="minorHAnsi"/>
          <w:sz w:val="24"/>
          <w:szCs w:val="24"/>
        </w:rPr>
        <w:t xml:space="preserve">it so </w:t>
      </w:r>
      <w:r w:rsidR="00DE6E88" w:rsidRPr="000F5A61">
        <w:rPr>
          <w:rFonts w:cstheme="minorHAnsi"/>
          <w:sz w:val="24"/>
          <w:szCs w:val="24"/>
        </w:rPr>
        <w:t>debilitating</w:t>
      </w:r>
      <w:r w:rsidR="00BA54E0" w:rsidRPr="000F5A61">
        <w:rPr>
          <w:rFonts w:cstheme="minorHAnsi"/>
          <w:sz w:val="24"/>
          <w:szCs w:val="24"/>
        </w:rPr>
        <w:t xml:space="preserve"> in terms of </w:t>
      </w:r>
      <w:r w:rsidR="00201192" w:rsidRPr="000F5A61">
        <w:rPr>
          <w:rFonts w:cstheme="minorHAnsi"/>
          <w:sz w:val="24"/>
          <w:szCs w:val="24"/>
        </w:rPr>
        <w:t xml:space="preserve">making-sense of </w:t>
      </w:r>
      <w:r w:rsidR="009E7488" w:rsidRPr="000F5A61">
        <w:rPr>
          <w:rFonts w:cstheme="minorHAnsi"/>
          <w:sz w:val="24"/>
          <w:szCs w:val="24"/>
        </w:rPr>
        <w:t xml:space="preserve">and </w:t>
      </w:r>
      <w:r w:rsidR="00A32107" w:rsidRPr="000F5A61">
        <w:rPr>
          <w:rFonts w:cstheme="minorHAnsi"/>
          <w:sz w:val="24"/>
          <w:szCs w:val="24"/>
        </w:rPr>
        <w:t>seeking to resolve</w:t>
      </w:r>
      <w:r w:rsidR="00FD1041" w:rsidRPr="000F5A61">
        <w:rPr>
          <w:rFonts w:cstheme="minorHAnsi"/>
          <w:sz w:val="24"/>
          <w:szCs w:val="24"/>
        </w:rPr>
        <w:t xml:space="preserve"> so many</w:t>
      </w:r>
      <w:r w:rsidR="00A32107" w:rsidRPr="000F5A61">
        <w:rPr>
          <w:rFonts w:cstheme="minorHAnsi"/>
          <w:sz w:val="24"/>
          <w:szCs w:val="24"/>
        </w:rPr>
        <w:t xml:space="preserve"> pressing ‘issues’ on </w:t>
      </w:r>
      <w:r w:rsidR="00BA54E0" w:rsidRPr="000F5A61">
        <w:rPr>
          <w:rFonts w:cstheme="minorHAnsi"/>
          <w:sz w:val="24"/>
          <w:szCs w:val="24"/>
        </w:rPr>
        <w:lastRenderedPageBreak/>
        <w:t>both personal and societal</w:t>
      </w:r>
      <w:r w:rsidR="00A32107" w:rsidRPr="000F5A61">
        <w:rPr>
          <w:rFonts w:cstheme="minorHAnsi"/>
          <w:sz w:val="24"/>
          <w:szCs w:val="24"/>
        </w:rPr>
        <w:t xml:space="preserve"> levels.</w:t>
      </w:r>
      <w:r w:rsidR="002D7B40" w:rsidRPr="000F5A61">
        <w:rPr>
          <w:rStyle w:val="FootnoteReference"/>
          <w:rFonts w:cstheme="minorHAnsi"/>
          <w:sz w:val="24"/>
          <w:szCs w:val="24"/>
        </w:rPr>
        <w:footnoteReference w:id="14"/>
      </w:r>
      <w:r w:rsidR="00A32107" w:rsidRPr="000F5A61">
        <w:rPr>
          <w:rFonts w:cstheme="minorHAnsi"/>
          <w:sz w:val="24"/>
          <w:szCs w:val="24"/>
        </w:rPr>
        <w:t xml:space="preserve"> </w:t>
      </w:r>
      <w:r w:rsidR="00BA54E0" w:rsidRPr="000F5A61">
        <w:rPr>
          <w:rFonts w:cstheme="minorHAnsi"/>
          <w:sz w:val="24"/>
          <w:szCs w:val="24"/>
        </w:rPr>
        <w:t xml:space="preserve"> </w:t>
      </w:r>
      <w:r w:rsidR="003B0EC2" w:rsidRPr="000F5A61">
        <w:rPr>
          <w:rFonts w:cstheme="minorHAnsi"/>
          <w:sz w:val="24"/>
          <w:szCs w:val="24"/>
        </w:rPr>
        <w:t xml:space="preserve">The truth </w:t>
      </w:r>
      <w:r w:rsidR="00DE6E88" w:rsidRPr="000F5A61">
        <w:rPr>
          <w:rFonts w:cstheme="minorHAnsi"/>
          <w:sz w:val="24"/>
          <w:szCs w:val="24"/>
        </w:rPr>
        <w:t xml:space="preserve">is </w:t>
      </w:r>
      <w:r w:rsidR="006E4003" w:rsidRPr="000F5A61">
        <w:rPr>
          <w:rFonts w:cstheme="minorHAnsi"/>
          <w:sz w:val="24"/>
          <w:szCs w:val="24"/>
        </w:rPr>
        <w:t>(</w:t>
      </w:r>
      <w:r w:rsidR="003B0EC2" w:rsidRPr="000F5A61">
        <w:rPr>
          <w:rFonts w:cstheme="minorHAnsi"/>
          <w:sz w:val="24"/>
          <w:szCs w:val="24"/>
        </w:rPr>
        <w:t xml:space="preserve">and we’ll </w:t>
      </w:r>
      <w:r w:rsidR="006E4003" w:rsidRPr="000F5A61">
        <w:rPr>
          <w:rFonts w:cstheme="minorHAnsi"/>
          <w:sz w:val="24"/>
          <w:szCs w:val="24"/>
        </w:rPr>
        <w:t>ignor</w:t>
      </w:r>
      <w:r w:rsidR="003B0EC2" w:rsidRPr="000F5A61">
        <w:rPr>
          <w:rFonts w:cstheme="minorHAnsi"/>
          <w:sz w:val="24"/>
          <w:szCs w:val="24"/>
        </w:rPr>
        <w:t>e</w:t>
      </w:r>
      <w:r w:rsidR="006E4003" w:rsidRPr="000F5A61">
        <w:rPr>
          <w:rFonts w:cstheme="minorHAnsi"/>
          <w:sz w:val="24"/>
          <w:szCs w:val="24"/>
        </w:rPr>
        <w:t xml:space="preserve"> post-modernism’s </w:t>
      </w:r>
      <w:r w:rsidR="00A83567" w:rsidRPr="000F5A61">
        <w:rPr>
          <w:rFonts w:cstheme="minorHAnsi"/>
          <w:sz w:val="24"/>
          <w:szCs w:val="24"/>
        </w:rPr>
        <w:t xml:space="preserve">claim that we </w:t>
      </w:r>
      <w:r w:rsidR="001E59ED" w:rsidRPr="000F5A61">
        <w:rPr>
          <w:rFonts w:cstheme="minorHAnsi"/>
          <w:sz w:val="24"/>
          <w:szCs w:val="24"/>
        </w:rPr>
        <w:t xml:space="preserve">are now in </w:t>
      </w:r>
      <w:r w:rsidR="009F37D3" w:rsidRPr="000F5A61">
        <w:rPr>
          <w:rFonts w:cstheme="minorHAnsi"/>
          <w:sz w:val="24"/>
          <w:szCs w:val="24"/>
        </w:rPr>
        <w:t>‘post-truth’</w:t>
      </w:r>
      <w:r w:rsidR="001E59ED" w:rsidRPr="000F5A61">
        <w:rPr>
          <w:rFonts w:cstheme="minorHAnsi"/>
          <w:sz w:val="24"/>
          <w:szCs w:val="24"/>
        </w:rPr>
        <w:t xml:space="preserve"> times</w:t>
      </w:r>
      <w:r w:rsidR="00953BE4" w:rsidRPr="000F5A61">
        <w:rPr>
          <w:rFonts w:cstheme="minorHAnsi"/>
          <w:sz w:val="24"/>
          <w:szCs w:val="24"/>
        </w:rPr>
        <w:t xml:space="preserve"> for the moment</w:t>
      </w:r>
      <w:r w:rsidR="009F37D3" w:rsidRPr="000F5A61">
        <w:rPr>
          <w:rFonts w:cstheme="minorHAnsi"/>
          <w:sz w:val="24"/>
          <w:szCs w:val="24"/>
        </w:rPr>
        <w:t>)</w:t>
      </w:r>
      <w:r w:rsidR="00E620E4" w:rsidRPr="000F5A61">
        <w:rPr>
          <w:rFonts w:cstheme="minorHAnsi"/>
          <w:sz w:val="24"/>
          <w:szCs w:val="24"/>
        </w:rPr>
        <w:t xml:space="preserve"> </w:t>
      </w:r>
      <w:r w:rsidR="00DE6E88" w:rsidRPr="000F5A61">
        <w:rPr>
          <w:rFonts w:cstheme="minorHAnsi"/>
          <w:sz w:val="24"/>
          <w:szCs w:val="24"/>
        </w:rPr>
        <w:t xml:space="preserve">that when faced with </w:t>
      </w:r>
      <w:r w:rsidR="00AA0429" w:rsidRPr="000F5A61">
        <w:rPr>
          <w:rFonts w:cstheme="minorHAnsi"/>
          <w:sz w:val="24"/>
          <w:szCs w:val="24"/>
        </w:rPr>
        <w:t>cris</w:t>
      </w:r>
      <w:r w:rsidR="002F58A9" w:rsidRPr="000F5A61">
        <w:rPr>
          <w:rFonts w:cstheme="minorHAnsi"/>
          <w:sz w:val="24"/>
          <w:szCs w:val="24"/>
        </w:rPr>
        <w:t>es</w:t>
      </w:r>
      <w:r w:rsidR="00AA0429" w:rsidRPr="000F5A61">
        <w:rPr>
          <w:rFonts w:cstheme="minorHAnsi"/>
          <w:sz w:val="24"/>
          <w:szCs w:val="24"/>
        </w:rPr>
        <w:t xml:space="preserve"> and </w:t>
      </w:r>
      <w:r w:rsidR="00DE6E88" w:rsidRPr="000F5A61">
        <w:rPr>
          <w:rFonts w:cstheme="minorHAnsi"/>
          <w:sz w:val="24"/>
          <w:szCs w:val="24"/>
        </w:rPr>
        <w:t xml:space="preserve">the need to take action, one has to </w:t>
      </w:r>
      <w:r w:rsidR="00AA0429" w:rsidRPr="000F5A61">
        <w:rPr>
          <w:rFonts w:cstheme="minorHAnsi"/>
          <w:sz w:val="24"/>
          <w:szCs w:val="24"/>
        </w:rPr>
        <w:t>have some sort of narrative</w:t>
      </w:r>
      <w:r w:rsidR="00BE4FC3" w:rsidRPr="000F5A61">
        <w:rPr>
          <w:rFonts w:cstheme="minorHAnsi"/>
          <w:sz w:val="24"/>
          <w:szCs w:val="24"/>
        </w:rPr>
        <w:t xml:space="preserve">, belief and optimism in order to take action, </w:t>
      </w:r>
      <w:r w:rsidR="006319E6" w:rsidRPr="000F5A61">
        <w:rPr>
          <w:rFonts w:cstheme="minorHAnsi"/>
          <w:sz w:val="24"/>
          <w:szCs w:val="24"/>
        </w:rPr>
        <w:t xml:space="preserve">even if </w:t>
      </w:r>
      <w:r w:rsidR="00BB62B5" w:rsidRPr="000F5A61">
        <w:rPr>
          <w:rFonts w:cstheme="minorHAnsi"/>
          <w:sz w:val="24"/>
          <w:szCs w:val="24"/>
        </w:rPr>
        <w:t xml:space="preserve">such action </w:t>
      </w:r>
      <w:r w:rsidR="009E5BBB" w:rsidRPr="000F5A61">
        <w:rPr>
          <w:rFonts w:cstheme="minorHAnsi"/>
          <w:sz w:val="24"/>
          <w:szCs w:val="24"/>
        </w:rPr>
        <w:t xml:space="preserve">proves </w:t>
      </w:r>
      <w:r w:rsidR="00A14E3B" w:rsidRPr="000F5A61">
        <w:rPr>
          <w:rFonts w:cstheme="minorHAnsi"/>
          <w:sz w:val="24"/>
          <w:szCs w:val="24"/>
        </w:rPr>
        <w:t xml:space="preserve">only of </w:t>
      </w:r>
      <w:r w:rsidR="00864D94" w:rsidRPr="000F5A61">
        <w:rPr>
          <w:rFonts w:cstheme="minorHAnsi"/>
          <w:sz w:val="24"/>
          <w:szCs w:val="24"/>
        </w:rPr>
        <w:t>a principled</w:t>
      </w:r>
      <w:r w:rsidR="00492D45" w:rsidRPr="000F5A61">
        <w:rPr>
          <w:rFonts w:cstheme="minorHAnsi"/>
          <w:sz w:val="24"/>
          <w:szCs w:val="24"/>
        </w:rPr>
        <w:t xml:space="preserve"> ‘well at least I tried’</w:t>
      </w:r>
      <w:r w:rsidR="00A14E3B" w:rsidRPr="000F5A61">
        <w:rPr>
          <w:rFonts w:cstheme="minorHAnsi"/>
          <w:sz w:val="24"/>
          <w:szCs w:val="24"/>
        </w:rPr>
        <w:t xml:space="preserve"> outcome.</w:t>
      </w:r>
      <w:r w:rsidR="00DE6E88" w:rsidRPr="000F5A61">
        <w:rPr>
          <w:rFonts w:cstheme="minorHAnsi"/>
          <w:sz w:val="24"/>
          <w:szCs w:val="24"/>
        </w:rPr>
        <w:t xml:space="preserve"> </w:t>
      </w:r>
    </w:p>
    <w:p w14:paraId="1373FF3D" w14:textId="3429ED06" w:rsidR="00C028BD" w:rsidRPr="000F5A61" w:rsidRDefault="001676A6" w:rsidP="00074417">
      <w:pPr>
        <w:spacing w:line="360" w:lineRule="auto"/>
        <w:rPr>
          <w:rFonts w:cstheme="minorHAnsi"/>
          <w:sz w:val="24"/>
          <w:szCs w:val="24"/>
        </w:rPr>
      </w:pPr>
      <w:r w:rsidRPr="000F5A61">
        <w:rPr>
          <w:rFonts w:cstheme="minorHAnsi"/>
          <w:sz w:val="24"/>
          <w:szCs w:val="24"/>
        </w:rPr>
        <w:t>Of course</w:t>
      </w:r>
      <w:r w:rsidR="00BE3CDF" w:rsidRPr="000F5A61">
        <w:rPr>
          <w:rFonts w:cstheme="minorHAnsi"/>
          <w:sz w:val="24"/>
          <w:szCs w:val="24"/>
        </w:rPr>
        <w:t xml:space="preserve"> </w:t>
      </w:r>
      <w:r w:rsidR="00FC0099" w:rsidRPr="000F5A61">
        <w:rPr>
          <w:rFonts w:cstheme="minorHAnsi"/>
          <w:sz w:val="24"/>
          <w:szCs w:val="24"/>
        </w:rPr>
        <w:t xml:space="preserve">innumerable </w:t>
      </w:r>
      <w:r w:rsidR="000224A3" w:rsidRPr="000F5A61">
        <w:rPr>
          <w:rFonts w:cstheme="minorHAnsi"/>
          <w:sz w:val="24"/>
          <w:szCs w:val="24"/>
        </w:rPr>
        <w:t>artists</w:t>
      </w:r>
      <w:r w:rsidR="0009389F" w:rsidRPr="000F5A61">
        <w:rPr>
          <w:rFonts w:cstheme="minorHAnsi"/>
          <w:sz w:val="24"/>
          <w:szCs w:val="24"/>
        </w:rPr>
        <w:t xml:space="preserve"> </w:t>
      </w:r>
      <w:r w:rsidR="009D368B" w:rsidRPr="000F5A61">
        <w:rPr>
          <w:rFonts w:cstheme="minorHAnsi"/>
          <w:sz w:val="24"/>
          <w:szCs w:val="24"/>
        </w:rPr>
        <w:t xml:space="preserve">of the </w:t>
      </w:r>
      <w:r w:rsidR="00393FCD" w:rsidRPr="000F5A61">
        <w:rPr>
          <w:rFonts w:cstheme="minorHAnsi"/>
          <w:sz w:val="24"/>
          <w:szCs w:val="24"/>
        </w:rPr>
        <w:t>‘</w:t>
      </w:r>
      <w:r w:rsidR="009D368B" w:rsidRPr="000F5A61">
        <w:rPr>
          <w:rFonts w:cstheme="minorHAnsi"/>
          <w:sz w:val="24"/>
          <w:szCs w:val="24"/>
        </w:rPr>
        <w:t>post-modern period</w:t>
      </w:r>
      <w:r w:rsidR="00393FCD" w:rsidRPr="000F5A61">
        <w:rPr>
          <w:rFonts w:cstheme="minorHAnsi"/>
          <w:sz w:val="24"/>
          <w:szCs w:val="24"/>
        </w:rPr>
        <w:t>’</w:t>
      </w:r>
      <w:r w:rsidR="007308B0" w:rsidRPr="000F5A61">
        <w:rPr>
          <w:rFonts w:cstheme="minorHAnsi"/>
          <w:sz w:val="24"/>
          <w:szCs w:val="24"/>
        </w:rPr>
        <w:t xml:space="preserve"> </w:t>
      </w:r>
      <w:r w:rsidR="0009389F" w:rsidRPr="000F5A61">
        <w:rPr>
          <w:rFonts w:cstheme="minorHAnsi"/>
          <w:sz w:val="24"/>
          <w:szCs w:val="24"/>
        </w:rPr>
        <w:t>(alongside</w:t>
      </w:r>
      <w:r w:rsidR="00B15F14" w:rsidRPr="000F5A61">
        <w:rPr>
          <w:rFonts w:cstheme="minorHAnsi"/>
          <w:sz w:val="24"/>
          <w:szCs w:val="24"/>
        </w:rPr>
        <w:t xml:space="preserve"> </w:t>
      </w:r>
      <w:r w:rsidR="0009389F" w:rsidRPr="000F5A61">
        <w:rPr>
          <w:rFonts w:cstheme="minorHAnsi"/>
          <w:sz w:val="24"/>
          <w:szCs w:val="24"/>
        </w:rPr>
        <w:t xml:space="preserve">others in </w:t>
      </w:r>
      <w:r w:rsidR="00B15F14" w:rsidRPr="000F5A61">
        <w:rPr>
          <w:rFonts w:cstheme="minorHAnsi"/>
          <w:sz w:val="24"/>
          <w:szCs w:val="24"/>
        </w:rPr>
        <w:t xml:space="preserve">other </w:t>
      </w:r>
      <w:r w:rsidR="0009389F" w:rsidRPr="000F5A61">
        <w:rPr>
          <w:rFonts w:cstheme="minorHAnsi"/>
          <w:sz w:val="24"/>
          <w:szCs w:val="24"/>
        </w:rPr>
        <w:t xml:space="preserve">walks of life) </w:t>
      </w:r>
      <w:r w:rsidR="005E287D" w:rsidRPr="000F5A61">
        <w:rPr>
          <w:rFonts w:cstheme="minorHAnsi"/>
          <w:sz w:val="24"/>
          <w:szCs w:val="24"/>
        </w:rPr>
        <w:t xml:space="preserve">have </w:t>
      </w:r>
      <w:r w:rsidR="006564C5" w:rsidRPr="000F5A61">
        <w:rPr>
          <w:rFonts w:cstheme="minorHAnsi"/>
          <w:sz w:val="24"/>
          <w:szCs w:val="24"/>
        </w:rPr>
        <w:t xml:space="preserve">taken up </w:t>
      </w:r>
      <w:r w:rsidR="00CE2518" w:rsidRPr="000F5A61">
        <w:rPr>
          <w:rFonts w:cstheme="minorHAnsi"/>
          <w:sz w:val="24"/>
          <w:szCs w:val="24"/>
        </w:rPr>
        <w:t>‘</w:t>
      </w:r>
      <w:r w:rsidR="00F63346" w:rsidRPr="000F5A61">
        <w:rPr>
          <w:rFonts w:cstheme="minorHAnsi"/>
          <w:sz w:val="24"/>
          <w:szCs w:val="24"/>
        </w:rPr>
        <w:t>responsible</w:t>
      </w:r>
      <w:r w:rsidR="00CE2518" w:rsidRPr="000F5A61">
        <w:rPr>
          <w:rFonts w:cstheme="minorHAnsi"/>
          <w:sz w:val="24"/>
          <w:szCs w:val="24"/>
        </w:rPr>
        <w:t xml:space="preserve">’ and </w:t>
      </w:r>
      <w:r w:rsidR="007F4A1F" w:rsidRPr="000F5A61">
        <w:rPr>
          <w:rFonts w:cstheme="minorHAnsi"/>
          <w:sz w:val="24"/>
          <w:szCs w:val="24"/>
        </w:rPr>
        <w:t>‘</w:t>
      </w:r>
      <w:r w:rsidR="006564C5" w:rsidRPr="000F5A61">
        <w:rPr>
          <w:rFonts w:cstheme="minorHAnsi"/>
          <w:sz w:val="24"/>
          <w:szCs w:val="24"/>
        </w:rPr>
        <w:t>activ</w:t>
      </w:r>
      <w:r w:rsidR="0033040B" w:rsidRPr="000F5A61">
        <w:rPr>
          <w:rFonts w:cstheme="minorHAnsi"/>
          <w:sz w:val="24"/>
          <w:szCs w:val="24"/>
        </w:rPr>
        <w:t>ist</w:t>
      </w:r>
      <w:r w:rsidR="007F4A1F" w:rsidRPr="000F5A61">
        <w:rPr>
          <w:rFonts w:cstheme="minorHAnsi"/>
          <w:sz w:val="24"/>
          <w:szCs w:val="24"/>
        </w:rPr>
        <w:t>’</w:t>
      </w:r>
      <w:r w:rsidR="006564C5" w:rsidRPr="000F5A61">
        <w:rPr>
          <w:rFonts w:cstheme="minorHAnsi"/>
          <w:sz w:val="24"/>
          <w:szCs w:val="24"/>
        </w:rPr>
        <w:t xml:space="preserve"> positions</w:t>
      </w:r>
      <w:r w:rsidR="00F74C3B" w:rsidRPr="000F5A61">
        <w:rPr>
          <w:rFonts w:cstheme="minorHAnsi"/>
          <w:sz w:val="24"/>
          <w:szCs w:val="24"/>
        </w:rPr>
        <w:t xml:space="preserve"> in regard to social, political, economic, environmental and other issues</w:t>
      </w:r>
      <w:r w:rsidR="00432746" w:rsidRPr="000F5A61">
        <w:rPr>
          <w:rFonts w:cstheme="minorHAnsi"/>
          <w:sz w:val="24"/>
          <w:szCs w:val="24"/>
        </w:rPr>
        <w:t xml:space="preserve">.  The freedom to do so in part lies in the ‘anything goes’ aspects of </w:t>
      </w:r>
      <w:r w:rsidR="000B1DA9" w:rsidRPr="000F5A61">
        <w:rPr>
          <w:rFonts w:cstheme="minorHAnsi"/>
          <w:sz w:val="24"/>
          <w:szCs w:val="24"/>
        </w:rPr>
        <w:t>neo-liberalism</w:t>
      </w:r>
      <w:r w:rsidR="00EE5D5F" w:rsidRPr="000F5A61">
        <w:rPr>
          <w:rFonts w:cstheme="minorHAnsi"/>
          <w:sz w:val="24"/>
          <w:szCs w:val="24"/>
        </w:rPr>
        <w:t xml:space="preserve"> and post-modernism.</w:t>
      </w:r>
      <w:r w:rsidR="009208B0" w:rsidRPr="000F5A61">
        <w:rPr>
          <w:rFonts w:cstheme="minorHAnsi"/>
          <w:sz w:val="24"/>
          <w:szCs w:val="24"/>
        </w:rPr>
        <w:t xml:space="preserve"> </w:t>
      </w:r>
      <w:r w:rsidR="00B57280" w:rsidRPr="000F5A61">
        <w:rPr>
          <w:rFonts w:cstheme="minorHAnsi"/>
          <w:sz w:val="24"/>
          <w:szCs w:val="24"/>
        </w:rPr>
        <w:t xml:space="preserve">The problem is </w:t>
      </w:r>
      <w:r w:rsidR="00417009" w:rsidRPr="000F5A61">
        <w:rPr>
          <w:rFonts w:cstheme="minorHAnsi"/>
          <w:sz w:val="24"/>
          <w:szCs w:val="24"/>
        </w:rPr>
        <w:t xml:space="preserve">that </w:t>
      </w:r>
      <w:r w:rsidR="00B57280" w:rsidRPr="000F5A61">
        <w:rPr>
          <w:rFonts w:cstheme="minorHAnsi"/>
          <w:sz w:val="24"/>
          <w:szCs w:val="24"/>
        </w:rPr>
        <w:t xml:space="preserve">such </w:t>
      </w:r>
      <w:r w:rsidR="00605598" w:rsidRPr="000F5A61">
        <w:rPr>
          <w:rFonts w:cstheme="minorHAnsi"/>
          <w:sz w:val="24"/>
          <w:szCs w:val="24"/>
        </w:rPr>
        <w:t xml:space="preserve">actions and </w:t>
      </w:r>
      <w:r w:rsidR="00B57280" w:rsidRPr="000F5A61">
        <w:rPr>
          <w:rFonts w:cstheme="minorHAnsi"/>
          <w:sz w:val="24"/>
          <w:szCs w:val="24"/>
        </w:rPr>
        <w:t xml:space="preserve">works are few </w:t>
      </w:r>
      <w:r w:rsidR="000109B8" w:rsidRPr="000F5A61">
        <w:rPr>
          <w:rFonts w:cstheme="minorHAnsi"/>
          <w:sz w:val="24"/>
          <w:szCs w:val="24"/>
        </w:rPr>
        <w:t xml:space="preserve">when compared to the wider </w:t>
      </w:r>
      <w:r w:rsidR="0043372C" w:rsidRPr="000F5A61">
        <w:rPr>
          <w:rFonts w:cstheme="minorHAnsi"/>
          <w:sz w:val="24"/>
          <w:szCs w:val="24"/>
        </w:rPr>
        <w:t xml:space="preserve">maelstrom and bombardment </w:t>
      </w:r>
      <w:r w:rsidR="000109B8" w:rsidRPr="000F5A61">
        <w:rPr>
          <w:rFonts w:cstheme="minorHAnsi"/>
          <w:sz w:val="24"/>
          <w:szCs w:val="24"/>
        </w:rPr>
        <w:t>of ‘images’</w:t>
      </w:r>
      <w:r w:rsidR="000262B5" w:rsidRPr="000F5A61">
        <w:rPr>
          <w:rFonts w:cstheme="minorHAnsi"/>
          <w:sz w:val="24"/>
          <w:szCs w:val="24"/>
        </w:rPr>
        <w:t>; the</w:t>
      </w:r>
      <w:r w:rsidR="00FD2859" w:rsidRPr="000F5A61">
        <w:rPr>
          <w:rFonts w:cstheme="minorHAnsi"/>
          <w:sz w:val="24"/>
          <w:szCs w:val="24"/>
        </w:rPr>
        <w:t>ir works</w:t>
      </w:r>
      <w:r w:rsidR="00A864F1" w:rsidRPr="000F5A61">
        <w:rPr>
          <w:rFonts w:cstheme="minorHAnsi"/>
          <w:sz w:val="24"/>
          <w:szCs w:val="24"/>
        </w:rPr>
        <w:t xml:space="preserve"> </w:t>
      </w:r>
      <w:r w:rsidR="00616F49" w:rsidRPr="000F5A61">
        <w:rPr>
          <w:rFonts w:cstheme="minorHAnsi"/>
          <w:sz w:val="24"/>
          <w:szCs w:val="24"/>
        </w:rPr>
        <w:t xml:space="preserve">are </w:t>
      </w:r>
      <w:r w:rsidR="005958B5" w:rsidRPr="000F5A61">
        <w:rPr>
          <w:rFonts w:cstheme="minorHAnsi"/>
          <w:sz w:val="24"/>
          <w:szCs w:val="24"/>
        </w:rPr>
        <w:t xml:space="preserve">safely </w:t>
      </w:r>
      <w:r w:rsidR="00616F49" w:rsidRPr="000F5A61">
        <w:rPr>
          <w:rFonts w:cstheme="minorHAnsi"/>
          <w:sz w:val="24"/>
          <w:szCs w:val="24"/>
        </w:rPr>
        <w:t xml:space="preserve">absorbed by </w:t>
      </w:r>
      <w:r w:rsidR="00794722" w:rsidRPr="000F5A61">
        <w:rPr>
          <w:rFonts w:cstheme="minorHAnsi"/>
          <w:sz w:val="24"/>
          <w:szCs w:val="24"/>
        </w:rPr>
        <w:t xml:space="preserve">an </w:t>
      </w:r>
      <w:r w:rsidR="00616F49" w:rsidRPr="000F5A61">
        <w:rPr>
          <w:rFonts w:cstheme="minorHAnsi"/>
          <w:sz w:val="24"/>
          <w:szCs w:val="24"/>
        </w:rPr>
        <w:t>art-</w:t>
      </w:r>
      <w:r w:rsidR="00E21C10" w:rsidRPr="000F5A61">
        <w:rPr>
          <w:rFonts w:cstheme="minorHAnsi"/>
          <w:sz w:val="24"/>
          <w:szCs w:val="24"/>
        </w:rPr>
        <w:t>world</w:t>
      </w:r>
      <w:r w:rsidR="008D62D4" w:rsidRPr="000F5A61">
        <w:rPr>
          <w:rFonts w:cstheme="minorHAnsi"/>
          <w:sz w:val="24"/>
          <w:szCs w:val="24"/>
        </w:rPr>
        <w:t xml:space="preserve"> and market</w:t>
      </w:r>
      <w:r w:rsidR="003470B9" w:rsidRPr="000F5A61">
        <w:rPr>
          <w:rFonts w:cstheme="minorHAnsi"/>
          <w:sz w:val="24"/>
          <w:szCs w:val="24"/>
        </w:rPr>
        <w:t xml:space="preserve"> </w:t>
      </w:r>
      <w:r w:rsidR="00794722" w:rsidRPr="000F5A61">
        <w:rPr>
          <w:rFonts w:cstheme="minorHAnsi"/>
          <w:sz w:val="24"/>
          <w:szCs w:val="24"/>
        </w:rPr>
        <w:t>where</w:t>
      </w:r>
      <w:r w:rsidR="00DD79B5" w:rsidRPr="000F5A61">
        <w:rPr>
          <w:rFonts w:cstheme="minorHAnsi"/>
          <w:sz w:val="24"/>
          <w:szCs w:val="24"/>
        </w:rPr>
        <w:t xml:space="preserve"> indeed</w:t>
      </w:r>
      <w:r w:rsidR="00794722" w:rsidRPr="000F5A61">
        <w:rPr>
          <w:rFonts w:cstheme="minorHAnsi"/>
          <w:sz w:val="24"/>
          <w:szCs w:val="24"/>
        </w:rPr>
        <w:t xml:space="preserve"> ‘anything goes’</w:t>
      </w:r>
      <w:r w:rsidR="00E552A6" w:rsidRPr="000F5A61">
        <w:rPr>
          <w:rFonts w:cstheme="minorHAnsi"/>
          <w:sz w:val="24"/>
          <w:szCs w:val="24"/>
        </w:rPr>
        <w:t xml:space="preserve">; </w:t>
      </w:r>
      <w:r w:rsidR="000262B5" w:rsidRPr="000F5A61">
        <w:rPr>
          <w:rFonts w:cstheme="minorHAnsi"/>
          <w:sz w:val="24"/>
          <w:szCs w:val="24"/>
        </w:rPr>
        <w:t xml:space="preserve"> </w:t>
      </w:r>
      <w:r w:rsidR="00E552A6" w:rsidRPr="000F5A61">
        <w:rPr>
          <w:rFonts w:cstheme="minorHAnsi"/>
          <w:sz w:val="24"/>
          <w:szCs w:val="24"/>
        </w:rPr>
        <w:t xml:space="preserve">they are celebrated </w:t>
      </w:r>
      <w:r w:rsidR="00616F49" w:rsidRPr="000F5A61">
        <w:rPr>
          <w:rFonts w:cstheme="minorHAnsi"/>
          <w:sz w:val="24"/>
          <w:szCs w:val="24"/>
        </w:rPr>
        <w:t>as the works of</w:t>
      </w:r>
      <w:r w:rsidR="003470B9" w:rsidRPr="000F5A61">
        <w:rPr>
          <w:rFonts w:cstheme="minorHAnsi"/>
          <w:sz w:val="24"/>
          <w:szCs w:val="24"/>
        </w:rPr>
        <w:t xml:space="preserve"> </w:t>
      </w:r>
      <w:r w:rsidR="004049D0" w:rsidRPr="000F5A61">
        <w:rPr>
          <w:rFonts w:cstheme="minorHAnsi"/>
          <w:sz w:val="24"/>
          <w:szCs w:val="24"/>
        </w:rPr>
        <w:t>idiosyncratic</w:t>
      </w:r>
      <w:r w:rsidR="00616F49" w:rsidRPr="000F5A61">
        <w:rPr>
          <w:rFonts w:cstheme="minorHAnsi"/>
          <w:sz w:val="24"/>
          <w:szCs w:val="24"/>
        </w:rPr>
        <w:t xml:space="preserve"> individuals</w:t>
      </w:r>
      <w:r w:rsidR="004049D0" w:rsidRPr="000F5A61">
        <w:rPr>
          <w:rFonts w:cstheme="minorHAnsi"/>
          <w:sz w:val="24"/>
          <w:szCs w:val="24"/>
        </w:rPr>
        <w:t xml:space="preserve"> </w:t>
      </w:r>
      <w:r w:rsidR="00063E57" w:rsidRPr="000F5A61">
        <w:rPr>
          <w:rFonts w:cstheme="minorHAnsi"/>
          <w:sz w:val="24"/>
          <w:szCs w:val="24"/>
        </w:rPr>
        <w:t>(some</w:t>
      </w:r>
      <w:r w:rsidR="00446D14" w:rsidRPr="000F5A61">
        <w:rPr>
          <w:rFonts w:cstheme="minorHAnsi"/>
          <w:sz w:val="24"/>
          <w:szCs w:val="24"/>
        </w:rPr>
        <w:t xml:space="preserve"> even</w:t>
      </w:r>
      <w:r w:rsidR="00063E57" w:rsidRPr="000F5A61">
        <w:rPr>
          <w:rFonts w:cstheme="minorHAnsi"/>
          <w:sz w:val="24"/>
          <w:szCs w:val="24"/>
        </w:rPr>
        <w:t xml:space="preserve"> becoming </w:t>
      </w:r>
      <w:r w:rsidR="00446D14" w:rsidRPr="000F5A61">
        <w:rPr>
          <w:rFonts w:cstheme="minorHAnsi"/>
          <w:sz w:val="24"/>
          <w:szCs w:val="24"/>
        </w:rPr>
        <w:t>‘</w:t>
      </w:r>
      <w:r w:rsidR="006F2B3B" w:rsidRPr="000F5A61">
        <w:rPr>
          <w:rFonts w:cstheme="minorHAnsi"/>
          <w:sz w:val="24"/>
          <w:szCs w:val="24"/>
        </w:rPr>
        <w:t xml:space="preserve">national </w:t>
      </w:r>
      <w:r w:rsidR="009C52D6" w:rsidRPr="000F5A61">
        <w:rPr>
          <w:rFonts w:cstheme="minorHAnsi"/>
          <w:sz w:val="24"/>
          <w:szCs w:val="24"/>
        </w:rPr>
        <w:t>treasures</w:t>
      </w:r>
      <w:r w:rsidR="006F2B3B" w:rsidRPr="000F5A61">
        <w:rPr>
          <w:rFonts w:cstheme="minorHAnsi"/>
          <w:sz w:val="24"/>
          <w:szCs w:val="24"/>
        </w:rPr>
        <w:t xml:space="preserve">’) who are </w:t>
      </w:r>
      <w:r w:rsidR="003E0EC7" w:rsidRPr="000F5A61">
        <w:rPr>
          <w:rFonts w:cstheme="minorHAnsi"/>
          <w:sz w:val="24"/>
          <w:szCs w:val="24"/>
        </w:rPr>
        <w:t>‘</w:t>
      </w:r>
      <w:r w:rsidR="006F2B3B" w:rsidRPr="000F5A61">
        <w:rPr>
          <w:rFonts w:cstheme="minorHAnsi"/>
          <w:sz w:val="24"/>
          <w:szCs w:val="24"/>
        </w:rPr>
        <w:t>simp</w:t>
      </w:r>
      <w:r w:rsidR="009C52D6" w:rsidRPr="000F5A61">
        <w:rPr>
          <w:rFonts w:cstheme="minorHAnsi"/>
          <w:sz w:val="24"/>
          <w:szCs w:val="24"/>
        </w:rPr>
        <w:t xml:space="preserve">ly </w:t>
      </w:r>
      <w:r w:rsidR="00EC00B0" w:rsidRPr="000F5A61">
        <w:rPr>
          <w:rFonts w:cstheme="minorHAnsi"/>
          <w:sz w:val="24"/>
          <w:szCs w:val="24"/>
        </w:rPr>
        <w:t>making use of</w:t>
      </w:r>
      <w:r w:rsidR="004049D0" w:rsidRPr="000F5A61">
        <w:rPr>
          <w:rFonts w:cstheme="minorHAnsi"/>
          <w:sz w:val="24"/>
          <w:szCs w:val="24"/>
        </w:rPr>
        <w:t xml:space="preserve"> their right </w:t>
      </w:r>
      <w:r w:rsidR="00EC00B0" w:rsidRPr="000F5A61">
        <w:rPr>
          <w:rFonts w:cstheme="minorHAnsi"/>
          <w:sz w:val="24"/>
          <w:szCs w:val="24"/>
        </w:rPr>
        <w:t>to</w:t>
      </w:r>
      <w:r w:rsidR="004049D0" w:rsidRPr="000F5A61">
        <w:rPr>
          <w:rFonts w:cstheme="minorHAnsi"/>
          <w:sz w:val="24"/>
          <w:szCs w:val="24"/>
        </w:rPr>
        <w:t xml:space="preserve"> free</w:t>
      </w:r>
      <w:r w:rsidR="00EC00B0" w:rsidRPr="000F5A61">
        <w:rPr>
          <w:rFonts w:cstheme="minorHAnsi"/>
          <w:sz w:val="24"/>
          <w:szCs w:val="24"/>
        </w:rPr>
        <w:t>dom of</w:t>
      </w:r>
      <w:r w:rsidR="004049D0" w:rsidRPr="000F5A61">
        <w:rPr>
          <w:rFonts w:cstheme="minorHAnsi"/>
          <w:sz w:val="24"/>
          <w:szCs w:val="24"/>
        </w:rPr>
        <w:t xml:space="preserve"> expression</w:t>
      </w:r>
      <w:r w:rsidR="00F50B82" w:rsidRPr="000F5A61">
        <w:rPr>
          <w:rFonts w:cstheme="minorHAnsi"/>
          <w:sz w:val="24"/>
          <w:szCs w:val="24"/>
        </w:rPr>
        <w:t>’</w:t>
      </w:r>
      <w:r w:rsidR="008D62D4" w:rsidRPr="000F5A61">
        <w:rPr>
          <w:rFonts w:cstheme="minorHAnsi"/>
          <w:sz w:val="24"/>
          <w:szCs w:val="24"/>
        </w:rPr>
        <w:t xml:space="preserve">. </w:t>
      </w:r>
      <w:r w:rsidR="0012204C" w:rsidRPr="000F5A61">
        <w:rPr>
          <w:rFonts w:cstheme="minorHAnsi"/>
          <w:sz w:val="24"/>
          <w:szCs w:val="24"/>
        </w:rPr>
        <w:t xml:space="preserve"> Meanwhile, t</w:t>
      </w:r>
      <w:r w:rsidR="008D62D4" w:rsidRPr="000F5A61">
        <w:rPr>
          <w:rFonts w:cstheme="minorHAnsi"/>
          <w:sz w:val="24"/>
          <w:szCs w:val="24"/>
        </w:rPr>
        <w:t xml:space="preserve">he </w:t>
      </w:r>
      <w:r w:rsidR="00E238C9" w:rsidRPr="000F5A61">
        <w:rPr>
          <w:rFonts w:cstheme="minorHAnsi"/>
          <w:sz w:val="24"/>
          <w:szCs w:val="24"/>
        </w:rPr>
        <w:t xml:space="preserve">impact of </w:t>
      </w:r>
      <w:r w:rsidR="00F710F6" w:rsidRPr="000F5A61">
        <w:rPr>
          <w:rFonts w:cstheme="minorHAnsi"/>
          <w:sz w:val="24"/>
          <w:szCs w:val="24"/>
        </w:rPr>
        <w:t xml:space="preserve">such works are </w:t>
      </w:r>
      <w:r w:rsidR="00E238C9" w:rsidRPr="000F5A61">
        <w:rPr>
          <w:rFonts w:cstheme="minorHAnsi"/>
          <w:sz w:val="24"/>
          <w:szCs w:val="24"/>
        </w:rPr>
        <w:t>safely dissipated.</w:t>
      </w:r>
      <w:r w:rsidR="00AD32D9" w:rsidRPr="000F5A61">
        <w:rPr>
          <w:rStyle w:val="FootnoteReference"/>
          <w:rFonts w:cstheme="minorHAnsi"/>
          <w:sz w:val="24"/>
          <w:szCs w:val="24"/>
        </w:rPr>
        <w:footnoteReference w:id="15"/>
      </w:r>
    </w:p>
    <w:p w14:paraId="46970BE3" w14:textId="26A47F0B" w:rsidR="00A96099" w:rsidRPr="000F5A61" w:rsidRDefault="004B4FFF" w:rsidP="00074417">
      <w:pPr>
        <w:spacing w:line="360" w:lineRule="auto"/>
        <w:rPr>
          <w:rFonts w:cstheme="minorHAnsi"/>
          <w:sz w:val="24"/>
          <w:szCs w:val="24"/>
        </w:rPr>
      </w:pPr>
      <w:r w:rsidRPr="000F5A61">
        <w:rPr>
          <w:rFonts w:cstheme="minorHAnsi"/>
          <w:sz w:val="24"/>
          <w:szCs w:val="24"/>
        </w:rPr>
        <w:t xml:space="preserve">Studies of </w:t>
      </w:r>
      <w:r w:rsidR="00F45832" w:rsidRPr="000F5A61">
        <w:rPr>
          <w:rFonts w:cstheme="minorHAnsi"/>
          <w:sz w:val="24"/>
          <w:szCs w:val="24"/>
        </w:rPr>
        <w:t xml:space="preserve">both </w:t>
      </w:r>
      <w:r w:rsidRPr="000F5A61">
        <w:rPr>
          <w:rFonts w:cstheme="minorHAnsi"/>
          <w:sz w:val="24"/>
          <w:szCs w:val="24"/>
        </w:rPr>
        <w:t>‘Black’ and ‘black</w:t>
      </w:r>
      <w:r w:rsidR="006928E3" w:rsidRPr="000F5A61">
        <w:rPr>
          <w:rFonts w:cstheme="minorHAnsi"/>
          <w:sz w:val="24"/>
          <w:szCs w:val="24"/>
        </w:rPr>
        <w:t>’</w:t>
      </w:r>
      <w:r w:rsidRPr="000F5A61">
        <w:rPr>
          <w:rFonts w:cstheme="minorHAnsi"/>
          <w:sz w:val="24"/>
          <w:szCs w:val="24"/>
        </w:rPr>
        <w:t xml:space="preserve"> art</w:t>
      </w:r>
      <w:r w:rsidR="00B31C7D" w:rsidRPr="000F5A61">
        <w:rPr>
          <w:rStyle w:val="FootnoteReference"/>
          <w:rFonts w:cstheme="minorHAnsi"/>
          <w:sz w:val="24"/>
          <w:szCs w:val="24"/>
        </w:rPr>
        <w:footnoteReference w:id="16"/>
      </w:r>
      <w:r w:rsidR="00B31C7D" w:rsidRPr="000F5A61">
        <w:rPr>
          <w:rFonts w:cstheme="minorHAnsi"/>
          <w:sz w:val="24"/>
          <w:szCs w:val="24"/>
        </w:rPr>
        <w:t xml:space="preserve">, of feminist and other protesting and </w:t>
      </w:r>
      <w:r w:rsidR="004B15C4" w:rsidRPr="000F5A61">
        <w:rPr>
          <w:rFonts w:cstheme="minorHAnsi"/>
          <w:sz w:val="24"/>
          <w:szCs w:val="24"/>
        </w:rPr>
        <w:t>identity-</w:t>
      </w:r>
      <w:r w:rsidR="00B31C7D" w:rsidRPr="000F5A61">
        <w:rPr>
          <w:rFonts w:cstheme="minorHAnsi"/>
          <w:sz w:val="24"/>
          <w:szCs w:val="24"/>
        </w:rPr>
        <w:t xml:space="preserve">assertive </w:t>
      </w:r>
      <w:r w:rsidR="00391726" w:rsidRPr="000F5A61">
        <w:rPr>
          <w:rFonts w:cstheme="minorHAnsi"/>
          <w:sz w:val="24"/>
          <w:szCs w:val="24"/>
        </w:rPr>
        <w:t xml:space="preserve">art </w:t>
      </w:r>
      <w:r w:rsidR="00B24589" w:rsidRPr="000F5A61">
        <w:rPr>
          <w:rFonts w:cstheme="minorHAnsi"/>
          <w:sz w:val="24"/>
          <w:szCs w:val="24"/>
        </w:rPr>
        <w:t>genres</w:t>
      </w:r>
      <w:r w:rsidR="002D736D" w:rsidRPr="000F5A61">
        <w:rPr>
          <w:rFonts w:cstheme="minorHAnsi"/>
          <w:sz w:val="24"/>
          <w:szCs w:val="24"/>
        </w:rPr>
        <w:t>,</w:t>
      </w:r>
      <w:r w:rsidR="00B24589" w:rsidRPr="000F5A61">
        <w:rPr>
          <w:rFonts w:cstheme="minorHAnsi"/>
          <w:sz w:val="24"/>
          <w:szCs w:val="24"/>
        </w:rPr>
        <w:t xml:space="preserve"> </w:t>
      </w:r>
      <w:r w:rsidR="004B15C4" w:rsidRPr="000F5A61">
        <w:rPr>
          <w:rFonts w:cstheme="minorHAnsi"/>
          <w:sz w:val="24"/>
          <w:szCs w:val="24"/>
        </w:rPr>
        <w:t xml:space="preserve">have </w:t>
      </w:r>
      <w:r w:rsidR="00B24589" w:rsidRPr="000F5A61">
        <w:rPr>
          <w:rFonts w:cstheme="minorHAnsi"/>
          <w:sz w:val="24"/>
          <w:szCs w:val="24"/>
        </w:rPr>
        <w:t>all encounter</w:t>
      </w:r>
      <w:r w:rsidR="004B15C4" w:rsidRPr="000F5A61">
        <w:rPr>
          <w:rFonts w:cstheme="minorHAnsi"/>
          <w:sz w:val="24"/>
          <w:szCs w:val="24"/>
        </w:rPr>
        <w:t>ed</w:t>
      </w:r>
      <w:r w:rsidR="00B24589" w:rsidRPr="000F5A61">
        <w:rPr>
          <w:rFonts w:cstheme="minorHAnsi"/>
          <w:sz w:val="24"/>
          <w:szCs w:val="24"/>
        </w:rPr>
        <w:t xml:space="preserve"> </w:t>
      </w:r>
      <w:r w:rsidR="007C5FAF" w:rsidRPr="000F5A61">
        <w:rPr>
          <w:rFonts w:cstheme="minorHAnsi"/>
          <w:sz w:val="24"/>
          <w:szCs w:val="24"/>
        </w:rPr>
        <w:t xml:space="preserve">the </w:t>
      </w:r>
      <w:r w:rsidR="000C5C93" w:rsidRPr="000F5A61">
        <w:rPr>
          <w:rFonts w:cstheme="minorHAnsi"/>
          <w:sz w:val="24"/>
          <w:szCs w:val="24"/>
        </w:rPr>
        <w:t xml:space="preserve">same </w:t>
      </w:r>
      <w:r w:rsidR="00FD2859" w:rsidRPr="000F5A61">
        <w:rPr>
          <w:rFonts w:cstheme="minorHAnsi"/>
          <w:sz w:val="24"/>
          <w:szCs w:val="24"/>
        </w:rPr>
        <w:t>problem</w:t>
      </w:r>
      <w:r w:rsidR="007C5FAF" w:rsidRPr="000F5A61">
        <w:rPr>
          <w:rFonts w:cstheme="minorHAnsi"/>
          <w:sz w:val="24"/>
          <w:szCs w:val="24"/>
        </w:rPr>
        <w:t>: having by all accounts</w:t>
      </w:r>
      <w:r w:rsidR="00462315" w:rsidRPr="000F5A61">
        <w:rPr>
          <w:rFonts w:cstheme="minorHAnsi"/>
          <w:sz w:val="24"/>
          <w:szCs w:val="24"/>
        </w:rPr>
        <w:t xml:space="preserve"> </w:t>
      </w:r>
      <w:r w:rsidR="007C5FAF" w:rsidRPr="000F5A61">
        <w:rPr>
          <w:rFonts w:cstheme="minorHAnsi"/>
          <w:sz w:val="24"/>
          <w:szCs w:val="24"/>
        </w:rPr>
        <w:t>‘succeeded’</w:t>
      </w:r>
      <w:r w:rsidR="00462315" w:rsidRPr="000F5A61">
        <w:rPr>
          <w:rFonts w:cstheme="minorHAnsi"/>
          <w:sz w:val="24"/>
          <w:szCs w:val="24"/>
        </w:rPr>
        <w:t xml:space="preserve"> in the art and cultural worlds, have the</w:t>
      </w:r>
      <w:r w:rsidR="000D6665" w:rsidRPr="000F5A61">
        <w:rPr>
          <w:rFonts w:cstheme="minorHAnsi"/>
          <w:sz w:val="24"/>
          <w:szCs w:val="24"/>
        </w:rPr>
        <w:t>se ‘movements’</w:t>
      </w:r>
      <w:r w:rsidR="00462315" w:rsidRPr="000F5A61">
        <w:rPr>
          <w:rFonts w:cstheme="minorHAnsi"/>
          <w:sz w:val="24"/>
          <w:szCs w:val="24"/>
        </w:rPr>
        <w:t xml:space="preserve"> actually changed </w:t>
      </w:r>
      <w:r w:rsidR="002357AD" w:rsidRPr="000F5A61">
        <w:rPr>
          <w:rFonts w:cstheme="minorHAnsi"/>
          <w:sz w:val="24"/>
          <w:szCs w:val="24"/>
        </w:rPr>
        <w:t>the things t</w:t>
      </w:r>
      <w:r w:rsidR="00462315" w:rsidRPr="000F5A61">
        <w:rPr>
          <w:rFonts w:cstheme="minorHAnsi"/>
          <w:sz w:val="24"/>
          <w:szCs w:val="24"/>
        </w:rPr>
        <w:t xml:space="preserve">hey were </w:t>
      </w:r>
      <w:r w:rsidR="00DC703B" w:rsidRPr="000F5A61">
        <w:rPr>
          <w:rFonts w:cstheme="minorHAnsi"/>
          <w:sz w:val="24"/>
          <w:szCs w:val="24"/>
        </w:rPr>
        <w:t xml:space="preserve">protesting against? </w:t>
      </w:r>
      <w:r w:rsidR="00EB67E5" w:rsidRPr="000F5A61">
        <w:rPr>
          <w:rFonts w:cstheme="minorHAnsi"/>
          <w:sz w:val="24"/>
          <w:szCs w:val="24"/>
        </w:rPr>
        <w:t xml:space="preserve">The </w:t>
      </w:r>
      <w:r w:rsidR="00314BE7" w:rsidRPr="000F5A61">
        <w:rPr>
          <w:rFonts w:cstheme="minorHAnsi"/>
          <w:sz w:val="24"/>
          <w:szCs w:val="24"/>
        </w:rPr>
        <w:t xml:space="preserve">evidence </w:t>
      </w:r>
      <w:r w:rsidR="00EB67E5" w:rsidRPr="000F5A61">
        <w:rPr>
          <w:rFonts w:cstheme="minorHAnsi"/>
          <w:sz w:val="24"/>
          <w:szCs w:val="24"/>
        </w:rPr>
        <w:t>overwhelming</w:t>
      </w:r>
      <w:r w:rsidR="00314BE7" w:rsidRPr="000F5A61">
        <w:rPr>
          <w:rFonts w:cstheme="minorHAnsi"/>
          <w:sz w:val="24"/>
          <w:szCs w:val="24"/>
        </w:rPr>
        <w:t>ly indicates they haven’t</w:t>
      </w:r>
      <w:r w:rsidR="0082267B" w:rsidRPr="000F5A61">
        <w:rPr>
          <w:rFonts w:cstheme="minorHAnsi"/>
          <w:sz w:val="24"/>
          <w:szCs w:val="24"/>
        </w:rPr>
        <w:t xml:space="preserve">, </w:t>
      </w:r>
      <w:r w:rsidR="008205C8" w:rsidRPr="000F5A61">
        <w:rPr>
          <w:rFonts w:cstheme="minorHAnsi"/>
          <w:sz w:val="24"/>
          <w:szCs w:val="24"/>
        </w:rPr>
        <w:t>at least</w:t>
      </w:r>
      <w:r w:rsidR="0082267B" w:rsidRPr="000F5A61">
        <w:rPr>
          <w:rFonts w:cstheme="minorHAnsi"/>
          <w:sz w:val="24"/>
          <w:szCs w:val="24"/>
        </w:rPr>
        <w:t xml:space="preserve"> not beyond the </w:t>
      </w:r>
      <w:r w:rsidR="005D3C4A" w:rsidRPr="000F5A61">
        <w:rPr>
          <w:rFonts w:cstheme="minorHAnsi"/>
          <w:sz w:val="24"/>
          <w:szCs w:val="24"/>
        </w:rPr>
        <w:t xml:space="preserve">individual </w:t>
      </w:r>
      <w:r w:rsidR="00194691" w:rsidRPr="000F5A61">
        <w:rPr>
          <w:rFonts w:cstheme="minorHAnsi"/>
          <w:sz w:val="24"/>
          <w:szCs w:val="24"/>
        </w:rPr>
        <w:t xml:space="preserve">acceptance </w:t>
      </w:r>
      <w:r w:rsidR="000C3F71" w:rsidRPr="000F5A61">
        <w:rPr>
          <w:rFonts w:cstheme="minorHAnsi"/>
          <w:sz w:val="24"/>
          <w:szCs w:val="24"/>
        </w:rPr>
        <w:t xml:space="preserve">of particular artists, and </w:t>
      </w:r>
      <w:r w:rsidR="00857D8D" w:rsidRPr="000F5A61">
        <w:rPr>
          <w:rFonts w:cstheme="minorHAnsi"/>
          <w:sz w:val="24"/>
          <w:szCs w:val="24"/>
        </w:rPr>
        <w:t xml:space="preserve">the </w:t>
      </w:r>
      <w:r w:rsidR="00474FE3" w:rsidRPr="000F5A61">
        <w:rPr>
          <w:rFonts w:cstheme="minorHAnsi"/>
          <w:sz w:val="24"/>
          <w:szCs w:val="24"/>
        </w:rPr>
        <w:t>impact</w:t>
      </w:r>
      <w:r w:rsidR="00A84FC8" w:rsidRPr="000F5A61">
        <w:rPr>
          <w:rFonts w:cstheme="minorHAnsi"/>
          <w:sz w:val="24"/>
          <w:szCs w:val="24"/>
        </w:rPr>
        <w:t xml:space="preserve"> they’ve had on </w:t>
      </w:r>
      <w:r w:rsidR="005E1195" w:rsidRPr="000F5A61">
        <w:rPr>
          <w:rFonts w:cstheme="minorHAnsi"/>
          <w:sz w:val="24"/>
          <w:szCs w:val="24"/>
        </w:rPr>
        <w:t xml:space="preserve">the consciousness and lives of </w:t>
      </w:r>
      <w:r w:rsidR="00184956" w:rsidRPr="000F5A61">
        <w:rPr>
          <w:rFonts w:cstheme="minorHAnsi"/>
          <w:sz w:val="24"/>
          <w:szCs w:val="24"/>
        </w:rPr>
        <w:t xml:space="preserve">an </w:t>
      </w:r>
      <w:r w:rsidR="005E1195" w:rsidRPr="000F5A61">
        <w:rPr>
          <w:rFonts w:cstheme="minorHAnsi"/>
          <w:sz w:val="24"/>
          <w:szCs w:val="24"/>
        </w:rPr>
        <w:t xml:space="preserve">unknown number of </w:t>
      </w:r>
      <w:r w:rsidR="0062706E" w:rsidRPr="000F5A61">
        <w:rPr>
          <w:rFonts w:cstheme="minorHAnsi"/>
          <w:sz w:val="24"/>
          <w:szCs w:val="24"/>
        </w:rPr>
        <w:t>‘</w:t>
      </w:r>
      <w:r w:rsidR="005E1195" w:rsidRPr="000F5A61">
        <w:rPr>
          <w:rFonts w:cstheme="minorHAnsi"/>
          <w:sz w:val="24"/>
          <w:szCs w:val="24"/>
        </w:rPr>
        <w:t>individuals</w:t>
      </w:r>
      <w:r w:rsidR="0062706E" w:rsidRPr="000F5A61">
        <w:rPr>
          <w:rFonts w:cstheme="minorHAnsi"/>
          <w:sz w:val="24"/>
          <w:szCs w:val="24"/>
        </w:rPr>
        <w:t>’.</w:t>
      </w:r>
      <w:r w:rsidR="009A5BC1" w:rsidRPr="000F5A61">
        <w:rPr>
          <w:rStyle w:val="FootnoteReference"/>
          <w:rFonts w:cstheme="minorHAnsi"/>
          <w:sz w:val="24"/>
          <w:szCs w:val="24"/>
        </w:rPr>
        <w:footnoteReference w:id="17"/>
      </w:r>
      <w:r w:rsidR="0062706E" w:rsidRPr="000F5A61">
        <w:rPr>
          <w:rFonts w:cstheme="minorHAnsi"/>
          <w:sz w:val="24"/>
          <w:szCs w:val="24"/>
        </w:rPr>
        <w:t xml:space="preserve"> </w:t>
      </w:r>
      <w:r w:rsidR="002504CC" w:rsidRPr="000F5A61">
        <w:rPr>
          <w:rFonts w:cstheme="minorHAnsi"/>
          <w:sz w:val="24"/>
          <w:szCs w:val="24"/>
        </w:rPr>
        <w:t xml:space="preserve"> </w:t>
      </w:r>
      <w:r w:rsidR="002D5FF7" w:rsidRPr="000F5A61">
        <w:rPr>
          <w:rFonts w:cstheme="minorHAnsi"/>
          <w:sz w:val="24"/>
          <w:szCs w:val="24"/>
        </w:rPr>
        <w:t xml:space="preserve">Indeed, </w:t>
      </w:r>
      <w:r w:rsidR="00E55697" w:rsidRPr="000F5A61">
        <w:rPr>
          <w:rFonts w:cstheme="minorHAnsi"/>
          <w:sz w:val="24"/>
          <w:szCs w:val="24"/>
        </w:rPr>
        <w:t xml:space="preserve">whilst </w:t>
      </w:r>
      <w:r w:rsidR="00121B28" w:rsidRPr="000F5A61">
        <w:rPr>
          <w:rFonts w:cstheme="minorHAnsi"/>
          <w:sz w:val="24"/>
          <w:szCs w:val="24"/>
        </w:rPr>
        <w:t xml:space="preserve">the </w:t>
      </w:r>
      <w:r w:rsidR="00611A29" w:rsidRPr="000F5A61">
        <w:rPr>
          <w:rFonts w:cstheme="minorHAnsi"/>
          <w:sz w:val="24"/>
          <w:szCs w:val="24"/>
        </w:rPr>
        <w:t xml:space="preserve">apparent art-world </w:t>
      </w:r>
      <w:r w:rsidR="00121B28" w:rsidRPr="000F5A61">
        <w:rPr>
          <w:rFonts w:cstheme="minorHAnsi"/>
          <w:sz w:val="24"/>
          <w:szCs w:val="24"/>
        </w:rPr>
        <w:t xml:space="preserve">‘success’ of so much ‘protesting’ </w:t>
      </w:r>
      <w:r w:rsidR="00E12224" w:rsidRPr="000F5A61">
        <w:rPr>
          <w:rFonts w:cstheme="minorHAnsi"/>
          <w:sz w:val="24"/>
          <w:szCs w:val="24"/>
        </w:rPr>
        <w:t>art can partly be attributed to</w:t>
      </w:r>
      <w:r w:rsidR="00121B28" w:rsidRPr="000F5A61">
        <w:rPr>
          <w:rFonts w:cstheme="minorHAnsi"/>
          <w:sz w:val="24"/>
          <w:szCs w:val="24"/>
        </w:rPr>
        <w:t xml:space="preserve"> </w:t>
      </w:r>
      <w:r w:rsidR="003845AD" w:rsidRPr="000F5A61">
        <w:rPr>
          <w:rFonts w:cstheme="minorHAnsi"/>
          <w:sz w:val="24"/>
          <w:szCs w:val="24"/>
        </w:rPr>
        <w:t>p</w:t>
      </w:r>
      <w:r w:rsidR="00B36936" w:rsidRPr="000F5A61">
        <w:rPr>
          <w:rFonts w:cstheme="minorHAnsi"/>
          <w:sz w:val="24"/>
          <w:szCs w:val="24"/>
        </w:rPr>
        <w:t xml:space="preserve">ost-modernism </w:t>
      </w:r>
      <w:r w:rsidR="00F41AB7" w:rsidRPr="000F5A61">
        <w:rPr>
          <w:rFonts w:cstheme="minorHAnsi"/>
          <w:sz w:val="24"/>
          <w:szCs w:val="24"/>
        </w:rPr>
        <w:t>and its bedfellow</w:t>
      </w:r>
      <w:r w:rsidR="00944BCD" w:rsidRPr="000F5A61">
        <w:rPr>
          <w:rFonts w:cstheme="minorHAnsi"/>
          <w:sz w:val="24"/>
          <w:szCs w:val="24"/>
        </w:rPr>
        <w:t xml:space="preserve">, </w:t>
      </w:r>
      <w:r w:rsidR="00F41AB7" w:rsidRPr="000F5A61">
        <w:rPr>
          <w:rFonts w:cstheme="minorHAnsi"/>
          <w:sz w:val="24"/>
          <w:szCs w:val="24"/>
        </w:rPr>
        <w:t>globalisation</w:t>
      </w:r>
      <w:r w:rsidR="003845AD" w:rsidRPr="000F5A61">
        <w:rPr>
          <w:rFonts w:cstheme="minorHAnsi"/>
          <w:sz w:val="24"/>
          <w:szCs w:val="24"/>
        </w:rPr>
        <w:t xml:space="preserve">, it </w:t>
      </w:r>
      <w:r w:rsidR="00944BCD" w:rsidRPr="000F5A61">
        <w:rPr>
          <w:rFonts w:cstheme="minorHAnsi"/>
          <w:sz w:val="24"/>
          <w:szCs w:val="24"/>
        </w:rPr>
        <w:t xml:space="preserve">also </w:t>
      </w:r>
      <w:r w:rsidR="003845AD" w:rsidRPr="000F5A61">
        <w:rPr>
          <w:rFonts w:cstheme="minorHAnsi"/>
          <w:sz w:val="24"/>
          <w:szCs w:val="24"/>
        </w:rPr>
        <w:t xml:space="preserve">becomes clear that </w:t>
      </w:r>
      <w:r w:rsidR="00DF61CC" w:rsidRPr="000F5A61">
        <w:rPr>
          <w:rFonts w:cstheme="minorHAnsi"/>
          <w:sz w:val="24"/>
          <w:szCs w:val="24"/>
        </w:rPr>
        <w:t xml:space="preserve">post-modernism </w:t>
      </w:r>
      <w:r w:rsidR="005D158A" w:rsidRPr="000F5A61">
        <w:rPr>
          <w:rFonts w:cstheme="minorHAnsi"/>
          <w:sz w:val="24"/>
          <w:szCs w:val="24"/>
        </w:rPr>
        <w:t>never</w:t>
      </w:r>
      <w:r w:rsidR="006A6830" w:rsidRPr="000F5A61">
        <w:rPr>
          <w:rFonts w:cstheme="minorHAnsi"/>
          <w:sz w:val="24"/>
          <w:szCs w:val="24"/>
        </w:rPr>
        <w:t xml:space="preserve"> </w:t>
      </w:r>
      <w:r w:rsidR="008B3D78" w:rsidRPr="000F5A61">
        <w:rPr>
          <w:rFonts w:cstheme="minorHAnsi"/>
          <w:sz w:val="24"/>
          <w:szCs w:val="24"/>
        </w:rPr>
        <w:t xml:space="preserve">actually </w:t>
      </w:r>
      <w:r w:rsidR="006A6830" w:rsidRPr="000F5A61">
        <w:rPr>
          <w:rFonts w:cstheme="minorHAnsi"/>
          <w:sz w:val="24"/>
          <w:szCs w:val="24"/>
        </w:rPr>
        <w:t xml:space="preserve">changed </w:t>
      </w:r>
      <w:r w:rsidR="00945198" w:rsidRPr="000F5A61">
        <w:rPr>
          <w:rFonts w:cstheme="minorHAnsi"/>
          <w:sz w:val="24"/>
          <w:szCs w:val="24"/>
        </w:rPr>
        <w:t>core</w:t>
      </w:r>
      <w:r w:rsidR="009A11AB" w:rsidRPr="000F5A61">
        <w:rPr>
          <w:rFonts w:cstheme="minorHAnsi"/>
          <w:sz w:val="24"/>
          <w:szCs w:val="24"/>
        </w:rPr>
        <w:t xml:space="preserve"> </w:t>
      </w:r>
      <w:r w:rsidR="00945198" w:rsidRPr="000F5A61">
        <w:rPr>
          <w:rFonts w:cstheme="minorHAnsi"/>
          <w:sz w:val="24"/>
          <w:szCs w:val="24"/>
        </w:rPr>
        <w:t xml:space="preserve">elements of </w:t>
      </w:r>
      <w:r w:rsidR="006A6830" w:rsidRPr="000F5A61">
        <w:rPr>
          <w:rFonts w:cstheme="minorHAnsi"/>
          <w:sz w:val="24"/>
          <w:szCs w:val="24"/>
        </w:rPr>
        <w:t xml:space="preserve">the </w:t>
      </w:r>
      <w:r w:rsidR="000D0439" w:rsidRPr="000F5A61">
        <w:rPr>
          <w:rFonts w:cstheme="minorHAnsi"/>
          <w:sz w:val="24"/>
          <w:szCs w:val="24"/>
        </w:rPr>
        <w:t>long-dominant</w:t>
      </w:r>
      <w:r w:rsidR="004A74DE" w:rsidRPr="000F5A61">
        <w:rPr>
          <w:rFonts w:cstheme="minorHAnsi"/>
          <w:sz w:val="24"/>
          <w:szCs w:val="24"/>
        </w:rPr>
        <w:t xml:space="preserve"> ‘White, male</w:t>
      </w:r>
      <w:r w:rsidR="001A0A26" w:rsidRPr="000F5A61">
        <w:rPr>
          <w:rFonts w:cstheme="minorHAnsi"/>
          <w:sz w:val="24"/>
          <w:szCs w:val="24"/>
        </w:rPr>
        <w:t xml:space="preserve"> and</w:t>
      </w:r>
      <w:r w:rsidR="004A74DE" w:rsidRPr="000F5A61">
        <w:rPr>
          <w:rFonts w:cstheme="minorHAnsi"/>
          <w:sz w:val="24"/>
          <w:szCs w:val="24"/>
        </w:rPr>
        <w:t xml:space="preserve"> Western</w:t>
      </w:r>
      <w:r w:rsidR="000311C4" w:rsidRPr="000F5A61">
        <w:rPr>
          <w:rFonts w:cstheme="minorHAnsi"/>
          <w:sz w:val="24"/>
          <w:szCs w:val="24"/>
        </w:rPr>
        <w:t>’</w:t>
      </w:r>
      <w:r w:rsidR="004A74DE" w:rsidRPr="000F5A61">
        <w:rPr>
          <w:rFonts w:cstheme="minorHAnsi"/>
          <w:sz w:val="24"/>
          <w:szCs w:val="24"/>
        </w:rPr>
        <w:t xml:space="preserve"> </w:t>
      </w:r>
      <w:r w:rsidR="000F115F" w:rsidRPr="000F5A61">
        <w:rPr>
          <w:rFonts w:cstheme="minorHAnsi"/>
          <w:sz w:val="24"/>
          <w:szCs w:val="24"/>
        </w:rPr>
        <w:t>mindset and paradigm</w:t>
      </w:r>
      <w:r w:rsidR="00B102CA" w:rsidRPr="000F5A61">
        <w:rPr>
          <w:rFonts w:cstheme="minorHAnsi"/>
          <w:sz w:val="24"/>
          <w:szCs w:val="24"/>
        </w:rPr>
        <w:t xml:space="preserve"> </w:t>
      </w:r>
      <w:r w:rsidR="005A1179" w:rsidRPr="000F5A61">
        <w:rPr>
          <w:rFonts w:cstheme="minorHAnsi"/>
          <w:sz w:val="24"/>
          <w:szCs w:val="24"/>
        </w:rPr>
        <w:t xml:space="preserve">against </w:t>
      </w:r>
      <w:r w:rsidR="00B102CA" w:rsidRPr="000F5A61">
        <w:rPr>
          <w:rFonts w:cstheme="minorHAnsi"/>
          <w:sz w:val="24"/>
          <w:szCs w:val="24"/>
        </w:rPr>
        <w:t xml:space="preserve">which </w:t>
      </w:r>
      <w:r w:rsidR="003B1FE0" w:rsidRPr="000F5A61">
        <w:rPr>
          <w:rFonts w:cstheme="minorHAnsi"/>
          <w:sz w:val="24"/>
          <w:szCs w:val="24"/>
        </w:rPr>
        <w:t>Black / black, feminist and other protest</w:t>
      </w:r>
      <w:r w:rsidR="00B71A9B" w:rsidRPr="000F5A61">
        <w:rPr>
          <w:rFonts w:cstheme="minorHAnsi"/>
          <w:sz w:val="24"/>
          <w:szCs w:val="24"/>
        </w:rPr>
        <w:t>ing</w:t>
      </w:r>
      <w:r w:rsidR="003B1FE0" w:rsidRPr="000F5A61">
        <w:rPr>
          <w:rFonts w:cstheme="minorHAnsi"/>
          <w:sz w:val="24"/>
          <w:szCs w:val="24"/>
        </w:rPr>
        <w:t xml:space="preserve"> art movements have </w:t>
      </w:r>
      <w:r w:rsidR="00541EC6" w:rsidRPr="000F5A61">
        <w:rPr>
          <w:rFonts w:cstheme="minorHAnsi"/>
          <w:sz w:val="24"/>
          <w:szCs w:val="24"/>
        </w:rPr>
        <w:t>struggled.</w:t>
      </w:r>
      <w:r w:rsidR="00BF6C2C" w:rsidRPr="000F5A61">
        <w:rPr>
          <w:rFonts w:cstheme="minorHAnsi"/>
          <w:sz w:val="24"/>
          <w:szCs w:val="24"/>
        </w:rPr>
        <w:t xml:space="preserve"> </w:t>
      </w:r>
      <w:r w:rsidR="00862750" w:rsidRPr="000F5A61">
        <w:rPr>
          <w:rFonts w:cstheme="minorHAnsi"/>
          <w:sz w:val="24"/>
          <w:szCs w:val="24"/>
        </w:rPr>
        <w:t xml:space="preserve"> </w:t>
      </w:r>
      <w:r w:rsidR="00B71A9B" w:rsidRPr="000F5A61">
        <w:rPr>
          <w:rFonts w:cstheme="minorHAnsi"/>
          <w:sz w:val="24"/>
          <w:szCs w:val="24"/>
        </w:rPr>
        <w:t xml:space="preserve">Evidence </w:t>
      </w:r>
      <w:r w:rsidR="00FC743D" w:rsidRPr="000F5A61">
        <w:rPr>
          <w:rFonts w:cstheme="minorHAnsi"/>
          <w:sz w:val="24"/>
          <w:szCs w:val="24"/>
        </w:rPr>
        <w:t xml:space="preserve">of this lies in the continuing emphasis on ‘art’ as </w:t>
      </w:r>
      <w:r w:rsidR="00862750" w:rsidRPr="000F5A61">
        <w:rPr>
          <w:rFonts w:cstheme="minorHAnsi"/>
          <w:sz w:val="24"/>
          <w:szCs w:val="24"/>
        </w:rPr>
        <w:lastRenderedPageBreak/>
        <w:t xml:space="preserve">‘special’, as </w:t>
      </w:r>
      <w:r w:rsidR="00FC743D" w:rsidRPr="000F5A61">
        <w:rPr>
          <w:rFonts w:cstheme="minorHAnsi"/>
          <w:sz w:val="24"/>
          <w:szCs w:val="24"/>
        </w:rPr>
        <w:t>the work of ‘special</w:t>
      </w:r>
      <w:r w:rsidR="00F41217" w:rsidRPr="000F5A61">
        <w:rPr>
          <w:rFonts w:cstheme="minorHAnsi"/>
          <w:sz w:val="24"/>
          <w:szCs w:val="24"/>
        </w:rPr>
        <w:t>’ people</w:t>
      </w:r>
      <w:r w:rsidR="00B94279" w:rsidRPr="000F5A61">
        <w:rPr>
          <w:rFonts w:cstheme="minorHAnsi"/>
          <w:sz w:val="24"/>
          <w:szCs w:val="24"/>
        </w:rPr>
        <w:t xml:space="preserve"> (</w:t>
      </w:r>
      <w:r w:rsidR="00F41217" w:rsidRPr="000F5A61">
        <w:rPr>
          <w:rFonts w:cstheme="minorHAnsi"/>
          <w:sz w:val="24"/>
          <w:szCs w:val="24"/>
        </w:rPr>
        <w:t>often ‘geniuses’</w:t>
      </w:r>
      <w:r w:rsidR="00B94279" w:rsidRPr="000F5A61">
        <w:rPr>
          <w:rFonts w:cstheme="minorHAnsi"/>
          <w:sz w:val="24"/>
          <w:szCs w:val="24"/>
        </w:rPr>
        <w:t>)</w:t>
      </w:r>
      <w:r w:rsidR="00862750" w:rsidRPr="000F5A61">
        <w:rPr>
          <w:rFonts w:cstheme="minorHAnsi"/>
          <w:sz w:val="24"/>
          <w:szCs w:val="24"/>
        </w:rPr>
        <w:t xml:space="preserve">, </w:t>
      </w:r>
      <w:r w:rsidR="00B94279" w:rsidRPr="000F5A61">
        <w:rPr>
          <w:rFonts w:cstheme="minorHAnsi"/>
          <w:sz w:val="24"/>
          <w:szCs w:val="24"/>
        </w:rPr>
        <w:t>and somehow ‘above’</w:t>
      </w:r>
      <w:r w:rsidR="008D3608" w:rsidRPr="000F5A61">
        <w:rPr>
          <w:rFonts w:cstheme="minorHAnsi"/>
          <w:sz w:val="24"/>
          <w:szCs w:val="24"/>
        </w:rPr>
        <w:t xml:space="preserve"> </w:t>
      </w:r>
      <w:r w:rsidR="00911CCF" w:rsidRPr="000F5A61">
        <w:rPr>
          <w:rFonts w:cstheme="minorHAnsi"/>
          <w:sz w:val="24"/>
          <w:szCs w:val="24"/>
        </w:rPr>
        <w:t xml:space="preserve">(i.e. </w:t>
      </w:r>
      <w:r w:rsidR="00CD723A" w:rsidRPr="000F5A61">
        <w:rPr>
          <w:rFonts w:cstheme="minorHAnsi"/>
          <w:sz w:val="24"/>
          <w:szCs w:val="24"/>
        </w:rPr>
        <w:t>separable</w:t>
      </w:r>
      <w:r w:rsidR="00911CCF" w:rsidRPr="000F5A61">
        <w:rPr>
          <w:rFonts w:cstheme="minorHAnsi"/>
          <w:sz w:val="24"/>
          <w:szCs w:val="24"/>
        </w:rPr>
        <w:t xml:space="preserve"> from) </w:t>
      </w:r>
      <w:r w:rsidR="008D3608" w:rsidRPr="000F5A61">
        <w:rPr>
          <w:rFonts w:cstheme="minorHAnsi"/>
          <w:sz w:val="24"/>
          <w:szCs w:val="24"/>
        </w:rPr>
        <w:t>the world of everyday life.</w:t>
      </w:r>
      <w:r w:rsidR="00B1473B" w:rsidRPr="000F5A61">
        <w:rPr>
          <w:rFonts w:cstheme="minorHAnsi"/>
          <w:sz w:val="24"/>
          <w:szCs w:val="24"/>
        </w:rPr>
        <w:t xml:space="preserve"> </w:t>
      </w:r>
      <w:r w:rsidR="006C4026" w:rsidRPr="000F5A61">
        <w:rPr>
          <w:rFonts w:cstheme="minorHAnsi"/>
          <w:sz w:val="24"/>
          <w:szCs w:val="24"/>
        </w:rPr>
        <w:t xml:space="preserve"> </w:t>
      </w:r>
      <w:r w:rsidR="00BF6C2C" w:rsidRPr="000F5A61">
        <w:rPr>
          <w:rFonts w:cstheme="minorHAnsi"/>
          <w:sz w:val="24"/>
          <w:szCs w:val="24"/>
        </w:rPr>
        <w:t xml:space="preserve">Nor </w:t>
      </w:r>
      <w:r w:rsidR="00E941A7" w:rsidRPr="000F5A61">
        <w:rPr>
          <w:rFonts w:cstheme="minorHAnsi"/>
          <w:sz w:val="24"/>
          <w:szCs w:val="24"/>
        </w:rPr>
        <w:t xml:space="preserve">did post-modernism learn </w:t>
      </w:r>
      <w:r w:rsidR="00261DFE" w:rsidRPr="000F5A61">
        <w:rPr>
          <w:rFonts w:cstheme="minorHAnsi"/>
          <w:sz w:val="24"/>
          <w:szCs w:val="24"/>
        </w:rPr>
        <w:t xml:space="preserve">from </w:t>
      </w:r>
      <w:r w:rsidR="00206765" w:rsidRPr="000F5A61">
        <w:rPr>
          <w:rFonts w:cstheme="minorHAnsi"/>
          <w:sz w:val="24"/>
          <w:szCs w:val="24"/>
        </w:rPr>
        <w:t>(</w:t>
      </w:r>
      <w:r w:rsidR="006C4026" w:rsidRPr="000F5A61">
        <w:rPr>
          <w:rFonts w:cstheme="minorHAnsi"/>
          <w:sz w:val="24"/>
          <w:szCs w:val="24"/>
        </w:rPr>
        <w:t>or end</w:t>
      </w:r>
      <w:r w:rsidR="00206765" w:rsidRPr="000F5A61">
        <w:rPr>
          <w:rFonts w:cstheme="minorHAnsi"/>
          <w:sz w:val="24"/>
          <w:szCs w:val="24"/>
        </w:rPr>
        <w:t>)</w:t>
      </w:r>
      <w:r w:rsidR="006C4026" w:rsidRPr="000F5A61">
        <w:rPr>
          <w:rFonts w:cstheme="minorHAnsi"/>
          <w:sz w:val="24"/>
          <w:szCs w:val="24"/>
        </w:rPr>
        <w:t xml:space="preserve"> </w:t>
      </w:r>
      <w:r w:rsidR="001F34ED" w:rsidRPr="000F5A61">
        <w:rPr>
          <w:rFonts w:cstheme="minorHAnsi"/>
          <w:sz w:val="24"/>
          <w:szCs w:val="24"/>
        </w:rPr>
        <w:t xml:space="preserve">the </w:t>
      </w:r>
      <w:r w:rsidR="009C16DB" w:rsidRPr="000F5A61">
        <w:rPr>
          <w:rFonts w:cstheme="minorHAnsi"/>
          <w:sz w:val="24"/>
          <w:szCs w:val="24"/>
        </w:rPr>
        <w:t>‘White</w:t>
      </w:r>
      <w:r w:rsidR="00FA6D76" w:rsidRPr="000F5A61">
        <w:rPr>
          <w:rFonts w:cstheme="minorHAnsi"/>
          <w:sz w:val="24"/>
          <w:szCs w:val="24"/>
        </w:rPr>
        <w:t xml:space="preserve"> and</w:t>
      </w:r>
      <w:r w:rsidR="008C29BE" w:rsidRPr="000F5A61">
        <w:rPr>
          <w:rFonts w:cstheme="minorHAnsi"/>
          <w:sz w:val="24"/>
          <w:szCs w:val="24"/>
        </w:rPr>
        <w:t xml:space="preserve"> Western</w:t>
      </w:r>
      <w:r w:rsidR="00FA6D76" w:rsidRPr="000F5A61">
        <w:rPr>
          <w:rFonts w:cstheme="minorHAnsi"/>
          <w:sz w:val="24"/>
          <w:szCs w:val="24"/>
        </w:rPr>
        <w:t xml:space="preserve">’ world’s </w:t>
      </w:r>
      <w:r w:rsidR="00AD2138" w:rsidRPr="000F5A61">
        <w:rPr>
          <w:rFonts w:cstheme="minorHAnsi"/>
          <w:sz w:val="24"/>
          <w:szCs w:val="24"/>
        </w:rPr>
        <w:t>ignoring</w:t>
      </w:r>
      <w:r w:rsidR="00CC6598" w:rsidRPr="000F5A61">
        <w:rPr>
          <w:rFonts w:cstheme="minorHAnsi"/>
          <w:sz w:val="24"/>
          <w:szCs w:val="24"/>
        </w:rPr>
        <w:t xml:space="preserve">, </w:t>
      </w:r>
      <w:r w:rsidR="001F34ED" w:rsidRPr="000F5A61">
        <w:rPr>
          <w:rFonts w:cstheme="minorHAnsi"/>
          <w:sz w:val="24"/>
          <w:szCs w:val="24"/>
        </w:rPr>
        <w:t>exclusion</w:t>
      </w:r>
      <w:r w:rsidR="006C4026" w:rsidRPr="000F5A61">
        <w:rPr>
          <w:rFonts w:cstheme="minorHAnsi"/>
          <w:sz w:val="24"/>
          <w:szCs w:val="24"/>
        </w:rPr>
        <w:t xml:space="preserve">, </w:t>
      </w:r>
      <w:r w:rsidR="00D77C50" w:rsidRPr="000F5A61">
        <w:rPr>
          <w:rFonts w:cstheme="minorHAnsi"/>
          <w:sz w:val="24"/>
          <w:szCs w:val="24"/>
        </w:rPr>
        <w:t>‘trashing’</w:t>
      </w:r>
      <w:r w:rsidR="00261DFE" w:rsidRPr="000F5A61">
        <w:rPr>
          <w:rFonts w:cstheme="minorHAnsi"/>
          <w:sz w:val="24"/>
          <w:szCs w:val="24"/>
        </w:rPr>
        <w:t xml:space="preserve"> and emasculation</w:t>
      </w:r>
      <w:r w:rsidR="00D77C50" w:rsidRPr="000F5A61">
        <w:rPr>
          <w:rFonts w:cstheme="minorHAnsi"/>
          <w:sz w:val="24"/>
          <w:szCs w:val="24"/>
        </w:rPr>
        <w:t xml:space="preserve"> </w:t>
      </w:r>
      <w:r w:rsidR="001F34ED" w:rsidRPr="000F5A61">
        <w:rPr>
          <w:rFonts w:cstheme="minorHAnsi"/>
          <w:sz w:val="24"/>
          <w:szCs w:val="24"/>
        </w:rPr>
        <w:t xml:space="preserve">of </w:t>
      </w:r>
      <w:r w:rsidR="00AD2138" w:rsidRPr="000F5A61">
        <w:rPr>
          <w:rFonts w:cstheme="minorHAnsi"/>
          <w:sz w:val="24"/>
          <w:szCs w:val="24"/>
        </w:rPr>
        <w:t>‘other’</w:t>
      </w:r>
      <w:r w:rsidR="001C1A6A" w:rsidRPr="000F5A61">
        <w:rPr>
          <w:rFonts w:cstheme="minorHAnsi"/>
          <w:sz w:val="24"/>
          <w:szCs w:val="24"/>
        </w:rPr>
        <w:t xml:space="preserve"> </w:t>
      </w:r>
      <w:r w:rsidR="0013460C" w:rsidRPr="000F5A61">
        <w:rPr>
          <w:rFonts w:cstheme="minorHAnsi"/>
          <w:sz w:val="24"/>
          <w:szCs w:val="24"/>
        </w:rPr>
        <w:t xml:space="preserve">cultures, </w:t>
      </w:r>
      <w:r w:rsidR="004F0618" w:rsidRPr="000F5A61">
        <w:rPr>
          <w:rFonts w:cstheme="minorHAnsi"/>
          <w:sz w:val="24"/>
          <w:szCs w:val="24"/>
        </w:rPr>
        <w:t xml:space="preserve">cultural </w:t>
      </w:r>
      <w:r w:rsidR="001C45F6" w:rsidRPr="000F5A61">
        <w:rPr>
          <w:rFonts w:cstheme="minorHAnsi"/>
          <w:sz w:val="24"/>
          <w:szCs w:val="24"/>
        </w:rPr>
        <w:t xml:space="preserve">heritages </w:t>
      </w:r>
      <w:r w:rsidR="00580A6A" w:rsidRPr="000F5A61">
        <w:rPr>
          <w:rFonts w:cstheme="minorHAnsi"/>
          <w:sz w:val="24"/>
          <w:szCs w:val="24"/>
        </w:rPr>
        <w:t>and</w:t>
      </w:r>
      <w:r w:rsidR="00AD2138" w:rsidRPr="000F5A61">
        <w:rPr>
          <w:rFonts w:cstheme="minorHAnsi"/>
          <w:sz w:val="24"/>
          <w:szCs w:val="24"/>
        </w:rPr>
        <w:t xml:space="preserve"> ‘traditions’</w:t>
      </w:r>
      <w:r w:rsidR="00A43451" w:rsidRPr="000F5A61">
        <w:rPr>
          <w:rFonts w:cstheme="minorHAnsi"/>
          <w:sz w:val="24"/>
          <w:szCs w:val="24"/>
        </w:rPr>
        <w:t xml:space="preserve"> (</w:t>
      </w:r>
      <w:r w:rsidR="00671B2D" w:rsidRPr="000F5A61">
        <w:rPr>
          <w:rFonts w:cstheme="minorHAnsi"/>
          <w:sz w:val="24"/>
          <w:szCs w:val="24"/>
        </w:rPr>
        <w:t>most obviously</w:t>
      </w:r>
      <w:r w:rsidR="00580A6A" w:rsidRPr="000F5A61">
        <w:rPr>
          <w:rFonts w:cstheme="minorHAnsi"/>
          <w:sz w:val="24"/>
          <w:szCs w:val="24"/>
        </w:rPr>
        <w:t xml:space="preserve"> </w:t>
      </w:r>
      <w:r w:rsidR="004C1802" w:rsidRPr="000F5A61">
        <w:rPr>
          <w:rFonts w:cstheme="minorHAnsi"/>
          <w:sz w:val="24"/>
          <w:szCs w:val="24"/>
        </w:rPr>
        <w:t>indigenous and non-Western traditions</w:t>
      </w:r>
      <w:r w:rsidR="001C3E41" w:rsidRPr="000F5A61">
        <w:rPr>
          <w:rFonts w:cstheme="minorHAnsi"/>
          <w:sz w:val="24"/>
          <w:szCs w:val="24"/>
        </w:rPr>
        <w:t>,</w:t>
      </w:r>
      <w:r w:rsidR="004C1802" w:rsidRPr="000F5A61">
        <w:rPr>
          <w:rFonts w:cstheme="minorHAnsi"/>
          <w:sz w:val="24"/>
          <w:szCs w:val="24"/>
        </w:rPr>
        <w:t xml:space="preserve"> such as </w:t>
      </w:r>
      <w:r w:rsidR="006879ED" w:rsidRPr="000F5A61">
        <w:rPr>
          <w:rFonts w:cstheme="minorHAnsi"/>
          <w:sz w:val="24"/>
          <w:szCs w:val="24"/>
        </w:rPr>
        <w:t>the Aboriginal tradition</w:t>
      </w:r>
      <w:r w:rsidR="001C3E41" w:rsidRPr="000F5A61">
        <w:rPr>
          <w:rFonts w:cstheme="minorHAnsi"/>
          <w:sz w:val="24"/>
          <w:szCs w:val="24"/>
        </w:rPr>
        <w:t>)</w:t>
      </w:r>
      <w:r w:rsidR="00113773" w:rsidRPr="000F5A61">
        <w:rPr>
          <w:rFonts w:cstheme="minorHAnsi"/>
          <w:sz w:val="24"/>
          <w:szCs w:val="24"/>
        </w:rPr>
        <w:t xml:space="preserve">, </w:t>
      </w:r>
      <w:r w:rsidR="00294372" w:rsidRPr="000F5A61">
        <w:rPr>
          <w:rFonts w:cstheme="minorHAnsi"/>
          <w:sz w:val="24"/>
          <w:szCs w:val="24"/>
        </w:rPr>
        <w:t xml:space="preserve">their </w:t>
      </w:r>
      <w:r w:rsidR="00CC6598" w:rsidRPr="000F5A61">
        <w:rPr>
          <w:rFonts w:cstheme="minorHAnsi"/>
          <w:sz w:val="24"/>
          <w:szCs w:val="24"/>
        </w:rPr>
        <w:t>‘way</w:t>
      </w:r>
      <w:r w:rsidR="006F0AD5" w:rsidRPr="000F5A61">
        <w:rPr>
          <w:rFonts w:cstheme="minorHAnsi"/>
          <w:sz w:val="24"/>
          <w:szCs w:val="24"/>
        </w:rPr>
        <w:t>s</w:t>
      </w:r>
      <w:r w:rsidR="00CC6598" w:rsidRPr="000F5A61">
        <w:rPr>
          <w:rFonts w:cstheme="minorHAnsi"/>
          <w:sz w:val="24"/>
          <w:szCs w:val="24"/>
        </w:rPr>
        <w:t xml:space="preserve"> of seeing</w:t>
      </w:r>
      <w:r w:rsidR="00113773" w:rsidRPr="000F5A61">
        <w:rPr>
          <w:rFonts w:cstheme="minorHAnsi"/>
          <w:sz w:val="24"/>
          <w:szCs w:val="24"/>
        </w:rPr>
        <w:t xml:space="preserve"> and being</w:t>
      </w:r>
      <w:r w:rsidR="00CC6598" w:rsidRPr="000F5A61">
        <w:rPr>
          <w:rFonts w:cstheme="minorHAnsi"/>
          <w:sz w:val="24"/>
          <w:szCs w:val="24"/>
        </w:rPr>
        <w:t>’</w:t>
      </w:r>
      <w:r w:rsidR="000F6A76" w:rsidRPr="000F5A61">
        <w:rPr>
          <w:rFonts w:cstheme="minorHAnsi"/>
          <w:sz w:val="24"/>
          <w:szCs w:val="24"/>
        </w:rPr>
        <w:t>,</w:t>
      </w:r>
      <w:r w:rsidR="00113773" w:rsidRPr="000F5A61">
        <w:rPr>
          <w:rFonts w:cstheme="minorHAnsi"/>
          <w:sz w:val="24"/>
          <w:szCs w:val="24"/>
        </w:rPr>
        <w:t xml:space="preserve"> and </w:t>
      </w:r>
      <w:r w:rsidR="007646FD" w:rsidRPr="000F5A61">
        <w:rPr>
          <w:rFonts w:cstheme="minorHAnsi"/>
          <w:sz w:val="24"/>
          <w:szCs w:val="24"/>
        </w:rPr>
        <w:t xml:space="preserve">indeed </w:t>
      </w:r>
      <w:r w:rsidR="00113773" w:rsidRPr="000F5A61">
        <w:rPr>
          <w:rFonts w:cstheme="minorHAnsi"/>
          <w:sz w:val="24"/>
          <w:szCs w:val="24"/>
        </w:rPr>
        <w:t xml:space="preserve">the </w:t>
      </w:r>
      <w:r w:rsidR="006F0AD5" w:rsidRPr="000F5A61">
        <w:rPr>
          <w:rFonts w:cstheme="minorHAnsi"/>
          <w:sz w:val="24"/>
          <w:szCs w:val="24"/>
        </w:rPr>
        <w:t>ongoing</w:t>
      </w:r>
      <w:r w:rsidR="007646FD" w:rsidRPr="000F5A61">
        <w:rPr>
          <w:rFonts w:cstheme="minorHAnsi"/>
          <w:sz w:val="24"/>
          <w:szCs w:val="24"/>
        </w:rPr>
        <w:t xml:space="preserve"> and intensifying </w:t>
      </w:r>
      <w:r w:rsidR="00113773" w:rsidRPr="000F5A61">
        <w:rPr>
          <w:rFonts w:cstheme="minorHAnsi"/>
          <w:sz w:val="24"/>
          <w:szCs w:val="24"/>
        </w:rPr>
        <w:t xml:space="preserve">needs of these </w:t>
      </w:r>
      <w:r w:rsidR="00A73948" w:rsidRPr="000F5A61">
        <w:rPr>
          <w:rFonts w:cstheme="minorHAnsi"/>
          <w:sz w:val="24"/>
          <w:szCs w:val="24"/>
        </w:rPr>
        <w:t xml:space="preserve">‘other’ </w:t>
      </w:r>
      <w:r w:rsidR="00113773" w:rsidRPr="000F5A61">
        <w:rPr>
          <w:rFonts w:cstheme="minorHAnsi"/>
          <w:sz w:val="24"/>
          <w:szCs w:val="24"/>
        </w:rPr>
        <w:t>people</w:t>
      </w:r>
      <w:r w:rsidR="00C163C4" w:rsidRPr="000F5A61">
        <w:rPr>
          <w:rFonts w:cstheme="minorHAnsi"/>
          <w:sz w:val="24"/>
          <w:szCs w:val="24"/>
        </w:rPr>
        <w:t>s</w:t>
      </w:r>
      <w:r w:rsidR="000B42C4" w:rsidRPr="000F5A61">
        <w:rPr>
          <w:rFonts w:cstheme="minorHAnsi"/>
          <w:sz w:val="24"/>
          <w:szCs w:val="24"/>
        </w:rPr>
        <w:t xml:space="preserve"> as they seek to survive within </w:t>
      </w:r>
      <w:r w:rsidR="00102126" w:rsidRPr="000F5A61">
        <w:rPr>
          <w:rFonts w:cstheme="minorHAnsi"/>
          <w:sz w:val="24"/>
          <w:szCs w:val="24"/>
        </w:rPr>
        <w:t xml:space="preserve">a world increasingly dominated by </w:t>
      </w:r>
      <w:r w:rsidR="000B42C4" w:rsidRPr="000F5A61">
        <w:rPr>
          <w:rFonts w:cstheme="minorHAnsi"/>
          <w:sz w:val="24"/>
          <w:szCs w:val="24"/>
        </w:rPr>
        <w:t xml:space="preserve">the globalised </w:t>
      </w:r>
      <w:r w:rsidR="00D33B07" w:rsidRPr="000F5A61">
        <w:rPr>
          <w:rFonts w:cstheme="minorHAnsi"/>
          <w:sz w:val="24"/>
          <w:szCs w:val="24"/>
        </w:rPr>
        <w:t>Western paradigm</w:t>
      </w:r>
      <w:r w:rsidR="00CC6598" w:rsidRPr="000F5A61">
        <w:rPr>
          <w:rFonts w:cstheme="minorHAnsi"/>
          <w:sz w:val="24"/>
          <w:szCs w:val="24"/>
        </w:rPr>
        <w:t>.</w:t>
      </w:r>
      <w:r w:rsidR="00011820" w:rsidRPr="000F5A61">
        <w:rPr>
          <w:rStyle w:val="FootnoteReference"/>
          <w:rFonts w:cstheme="minorHAnsi"/>
          <w:sz w:val="24"/>
          <w:szCs w:val="24"/>
        </w:rPr>
        <w:footnoteReference w:id="18"/>
      </w:r>
      <w:r w:rsidR="00541EC6" w:rsidRPr="000F5A61">
        <w:rPr>
          <w:rFonts w:cstheme="minorHAnsi"/>
          <w:sz w:val="24"/>
          <w:szCs w:val="24"/>
        </w:rPr>
        <w:t xml:space="preserve"> </w:t>
      </w:r>
      <w:r w:rsidR="00474FE3" w:rsidRPr="000F5A61">
        <w:rPr>
          <w:rFonts w:cstheme="minorHAnsi"/>
          <w:sz w:val="24"/>
          <w:szCs w:val="24"/>
        </w:rPr>
        <w:t xml:space="preserve"> </w:t>
      </w:r>
      <w:r w:rsidR="007F2F84" w:rsidRPr="000F5A61">
        <w:rPr>
          <w:rFonts w:cstheme="minorHAnsi"/>
          <w:sz w:val="24"/>
          <w:szCs w:val="24"/>
        </w:rPr>
        <w:t>Hence the continu</w:t>
      </w:r>
      <w:r w:rsidR="005A1179" w:rsidRPr="000F5A61">
        <w:rPr>
          <w:rFonts w:cstheme="minorHAnsi"/>
          <w:sz w:val="24"/>
          <w:szCs w:val="24"/>
        </w:rPr>
        <w:t xml:space="preserve">ed </w:t>
      </w:r>
      <w:r w:rsidR="00374B24" w:rsidRPr="000F5A61">
        <w:rPr>
          <w:rFonts w:cstheme="minorHAnsi"/>
          <w:sz w:val="24"/>
          <w:szCs w:val="24"/>
        </w:rPr>
        <w:t>high correlation o</w:t>
      </w:r>
      <w:r w:rsidR="00A73397" w:rsidRPr="000F5A61">
        <w:rPr>
          <w:rFonts w:cstheme="minorHAnsi"/>
          <w:sz w:val="24"/>
          <w:szCs w:val="24"/>
        </w:rPr>
        <w:t xml:space="preserve">f </w:t>
      </w:r>
      <w:r w:rsidR="00BE08EA" w:rsidRPr="000F5A61">
        <w:rPr>
          <w:rFonts w:cstheme="minorHAnsi"/>
          <w:sz w:val="24"/>
          <w:szCs w:val="24"/>
        </w:rPr>
        <w:t>‘</w:t>
      </w:r>
      <w:r w:rsidR="00A73397" w:rsidRPr="000F5A61">
        <w:rPr>
          <w:rFonts w:cstheme="minorHAnsi"/>
          <w:sz w:val="24"/>
          <w:szCs w:val="24"/>
        </w:rPr>
        <w:t>race</w:t>
      </w:r>
      <w:r w:rsidR="00BE08EA" w:rsidRPr="000F5A61">
        <w:rPr>
          <w:rFonts w:cstheme="minorHAnsi"/>
          <w:sz w:val="24"/>
          <w:szCs w:val="24"/>
        </w:rPr>
        <w:t>’</w:t>
      </w:r>
      <w:r w:rsidR="00A73397" w:rsidRPr="000F5A61">
        <w:rPr>
          <w:rFonts w:cstheme="minorHAnsi"/>
          <w:sz w:val="24"/>
          <w:szCs w:val="24"/>
        </w:rPr>
        <w:t>, gender, class</w:t>
      </w:r>
      <w:r w:rsidR="00BE08EA" w:rsidRPr="000F5A61">
        <w:rPr>
          <w:rFonts w:cstheme="minorHAnsi"/>
          <w:sz w:val="24"/>
          <w:szCs w:val="24"/>
        </w:rPr>
        <w:t xml:space="preserve"> and</w:t>
      </w:r>
      <w:r w:rsidR="00A73397" w:rsidRPr="000F5A61">
        <w:rPr>
          <w:rFonts w:cstheme="minorHAnsi"/>
          <w:sz w:val="24"/>
          <w:szCs w:val="24"/>
        </w:rPr>
        <w:t xml:space="preserve"> hemisphere</w:t>
      </w:r>
      <w:r w:rsidR="00BE08EA" w:rsidRPr="000F5A61">
        <w:rPr>
          <w:rFonts w:cstheme="minorHAnsi"/>
          <w:sz w:val="24"/>
          <w:szCs w:val="24"/>
        </w:rPr>
        <w:t xml:space="preserve"> </w:t>
      </w:r>
      <w:r w:rsidR="00DE6A17" w:rsidRPr="000F5A61">
        <w:rPr>
          <w:rFonts w:cstheme="minorHAnsi"/>
          <w:sz w:val="24"/>
          <w:szCs w:val="24"/>
        </w:rPr>
        <w:t xml:space="preserve">indices </w:t>
      </w:r>
      <w:r w:rsidR="00C163C4" w:rsidRPr="000F5A61">
        <w:rPr>
          <w:rFonts w:cstheme="minorHAnsi"/>
          <w:sz w:val="24"/>
          <w:szCs w:val="24"/>
        </w:rPr>
        <w:t>against</w:t>
      </w:r>
      <w:r w:rsidR="003938A6" w:rsidRPr="000F5A61">
        <w:rPr>
          <w:rFonts w:cstheme="minorHAnsi"/>
          <w:sz w:val="24"/>
          <w:szCs w:val="24"/>
        </w:rPr>
        <w:t xml:space="preserve"> </w:t>
      </w:r>
      <w:r w:rsidR="00C163C4" w:rsidRPr="000F5A61">
        <w:rPr>
          <w:rFonts w:cstheme="minorHAnsi"/>
          <w:sz w:val="24"/>
          <w:szCs w:val="24"/>
        </w:rPr>
        <w:t xml:space="preserve">the </w:t>
      </w:r>
      <w:r w:rsidR="003938A6" w:rsidRPr="000F5A61">
        <w:rPr>
          <w:rFonts w:cstheme="minorHAnsi"/>
          <w:sz w:val="24"/>
          <w:szCs w:val="24"/>
        </w:rPr>
        <w:t>high incidence of injustice, inequality,</w:t>
      </w:r>
      <w:r w:rsidR="00C163C4" w:rsidRPr="000F5A61">
        <w:rPr>
          <w:rFonts w:cstheme="minorHAnsi"/>
          <w:sz w:val="24"/>
          <w:szCs w:val="24"/>
        </w:rPr>
        <w:t xml:space="preserve"> </w:t>
      </w:r>
      <w:r w:rsidR="008B28E0" w:rsidRPr="000F5A61">
        <w:rPr>
          <w:rFonts w:cstheme="minorHAnsi"/>
          <w:sz w:val="24"/>
          <w:szCs w:val="24"/>
        </w:rPr>
        <w:t>poverty and</w:t>
      </w:r>
      <w:r w:rsidR="003938A6" w:rsidRPr="000F5A61">
        <w:rPr>
          <w:rFonts w:cstheme="minorHAnsi"/>
          <w:sz w:val="24"/>
          <w:szCs w:val="24"/>
        </w:rPr>
        <w:t xml:space="preserve"> </w:t>
      </w:r>
      <w:r w:rsidR="00721A69" w:rsidRPr="000F5A61">
        <w:rPr>
          <w:rFonts w:cstheme="minorHAnsi"/>
          <w:sz w:val="24"/>
          <w:szCs w:val="24"/>
        </w:rPr>
        <w:t>environmental adversity</w:t>
      </w:r>
      <w:r w:rsidR="008B28E0" w:rsidRPr="000F5A61">
        <w:rPr>
          <w:rFonts w:cstheme="minorHAnsi"/>
          <w:sz w:val="24"/>
          <w:szCs w:val="24"/>
        </w:rPr>
        <w:t xml:space="preserve">. </w:t>
      </w:r>
      <w:r w:rsidR="00721A69" w:rsidRPr="000F5A61">
        <w:rPr>
          <w:rFonts w:cstheme="minorHAnsi"/>
          <w:sz w:val="24"/>
          <w:szCs w:val="24"/>
        </w:rPr>
        <w:t xml:space="preserve"> </w:t>
      </w:r>
    </w:p>
    <w:p w14:paraId="6F9529EF" w14:textId="220C4B9E" w:rsidR="00DF30A0" w:rsidRPr="000F5A61" w:rsidRDefault="00A96099" w:rsidP="00074417">
      <w:pPr>
        <w:spacing w:line="360" w:lineRule="auto"/>
        <w:rPr>
          <w:rFonts w:cstheme="minorHAnsi"/>
          <w:sz w:val="24"/>
          <w:szCs w:val="24"/>
        </w:rPr>
      </w:pPr>
      <w:r w:rsidRPr="000F5A61">
        <w:rPr>
          <w:rFonts w:cstheme="minorHAnsi"/>
          <w:sz w:val="24"/>
          <w:szCs w:val="24"/>
        </w:rPr>
        <w:t xml:space="preserve">Of course </w:t>
      </w:r>
      <w:r w:rsidR="00460837" w:rsidRPr="000F5A61">
        <w:rPr>
          <w:rFonts w:cstheme="minorHAnsi"/>
          <w:sz w:val="24"/>
          <w:szCs w:val="24"/>
        </w:rPr>
        <w:t xml:space="preserve">it can be argued </w:t>
      </w:r>
      <w:r w:rsidR="00F17FC7" w:rsidRPr="000F5A61">
        <w:rPr>
          <w:rFonts w:cstheme="minorHAnsi"/>
          <w:sz w:val="24"/>
          <w:szCs w:val="24"/>
        </w:rPr>
        <w:t>that art is but one ‘language’</w:t>
      </w:r>
      <w:r w:rsidR="009477BD" w:rsidRPr="000F5A61">
        <w:rPr>
          <w:rFonts w:cstheme="minorHAnsi"/>
          <w:sz w:val="24"/>
          <w:szCs w:val="24"/>
        </w:rPr>
        <w:t xml:space="preserve">, </w:t>
      </w:r>
      <w:r w:rsidR="00F65DE6" w:rsidRPr="000F5A61">
        <w:rPr>
          <w:rFonts w:cstheme="minorHAnsi"/>
          <w:sz w:val="24"/>
          <w:szCs w:val="24"/>
        </w:rPr>
        <w:t xml:space="preserve">one field of activity, </w:t>
      </w:r>
      <w:r w:rsidR="009477BD" w:rsidRPr="000F5A61">
        <w:rPr>
          <w:rFonts w:cstheme="minorHAnsi"/>
          <w:sz w:val="24"/>
          <w:szCs w:val="24"/>
        </w:rPr>
        <w:t xml:space="preserve">and </w:t>
      </w:r>
      <w:r w:rsidR="00C40E2F" w:rsidRPr="000F5A61">
        <w:rPr>
          <w:rFonts w:cstheme="minorHAnsi"/>
          <w:sz w:val="24"/>
          <w:szCs w:val="24"/>
        </w:rPr>
        <w:t xml:space="preserve">quite </w:t>
      </w:r>
      <w:r w:rsidR="00C07338" w:rsidRPr="000F5A61">
        <w:rPr>
          <w:rFonts w:cstheme="minorHAnsi"/>
          <w:sz w:val="24"/>
          <w:szCs w:val="24"/>
        </w:rPr>
        <w:t xml:space="preserve">clearly </w:t>
      </w:r>
      <w:r w:rsidR="009477BD" w:rsidRPr="000F5A61">
        <w:rPr>
          <w:rFonts w:cstheme="minorHAnsi"/>
          <w:sz w:val="24"/>
          <w:szCs w:val="24"/>
        </w:rPr>
        <w:t xml:space="preserve">one </w:t>
      </w:r>
      <w:r w:rsidR="0055334E" w:rsidRPr="000F5A61">
        <w:rPr>
          <w:rFonts w:cstheme="minorHAnsi"/>
          <w:sz w:val="24"/>
          <w:szCs w:val="24"/>
        </w:rPr>
        <w:t xml:space="preserve">with </w:t>
      </w:r>
      <w:r w:rsidR="00C07338" w:rsidRPr="000F5A61">
        <w:rPr>
          <w:rFonts w:cstheme="minorHAnsi"/>
          <w:sz w:val="24"/>
          <w:szCs w:val="24"/>
        </w:rPr>
        <w:t xml:space="preserve">less </w:t>
      </w:r>
      <w:r w:rsidR="001A6424" w:rsidRPr="000F5A61">
        <w:rPr>
          <w:rFonts w:cstheme="minorHAnsi"/>
          <w:sz w:val="24"/>
          <w:szCs w:val="24"/>
        </w:rPr>
        <w:t xml:space="preserve">‘clout’ </w:t>
      </w:r>
      <w:r w:rsidR="00C07338" w:rsidRPr="000F5A61">
        <w:rPr>
          <w:rFonts w:cstheme="minorHAnsi"/>
          <w:sz w:val="24"/>
          <w:szCs w:val="24"/>
        </w:rPr>
        <w:t>than ‘politics’</w:t>
      </w:r>
      <w:r w:rsidR="009417A0" w:rsidRPr="000F5A61">
        <w:rPr>
          <w:rFonts w:cstheme="minorHAnsi"/>
          <w:sz w:val="24"/>
          <w:szCs w:val="24"/>
        </w:rPr>
        <w:t xml:space="preserve">, </w:t>
      </w:r>
      <w:r w:rsidR="00C07338" w:rsidRPr="000F5A61">
        <w:rPr>
          <w:rFonts w:cstheme="minorHAnsi"/>
          <w:sz w:val="24"/>
          <w:szCs w:val="24"/>
        </w:rPr>
        <w:t>‘</w:t>
      </w:r>
      <w:r w:rsidR="009417A0" w:rsidRPr="000F5A61">
        <w:rPr>
          <w:rFonts w:cstheme="minorHAnsi"/>
          <w:sz w:val="24"/>
          <w:szCs w:val="24"/>
        </w:rPr>
        <w:t>business leadership’ etc.</w:t>
      </w:r>
      <w:r w:rsidR="00374B24" w:rsidRPr="000F5A61">
        <w:rPr>
          <w:rFonts w:cstheme="minorHAnsi"/>
          <w:sz w:val="24"/>
          <w:szCs w:val="24"/>
        </w:rPr>
        <w:t xml:space="preserve"> </w:t>
      </w:r>
      <w:r w:rsidR="00773C05" w:rsidRPr="000F5A61">
        <w:rPr>
          <w:rFonts w:cstheme="minorHAnsi"/>
          <w:sz w:val="24"/>
          <w:szCs w:val="24"/>
        </w:rPr>
        <w:t xml:space="preserve"> </w:t>
      </w:r>
      <w:r w:rsidR="001E78E4" w:rsidRPr="000F5A61">
        <w:rPr>
          <w:rFonts w:cstheme="minorHAnsi"/>
          <w:sz w:val="24"/>
          <w:szCs w:val="24"/>
        </w:rPr>
        <w:t xml:space="preserve">Art doesn’t </w:t>
      </w:r>
      <w:r w:rsidR="00D7293C" w:rsidRPr="000F5A61">
        <w:rPr>
          <w:rFonts w:cstheme="minorHAnsi"/>
          <w:sz w:val="24"/>
          <w:szCs w:val="24"/>
        </w:rPr>
        <w:t>‘</w:t>
      </w:r>
      <w:r w:rsidR="001E78E4" w:rsidRPr="000F5A61">
        <w:rPr>
          <w:rFonts w:cstheme="minorHAnsi"/>
          <w:sz w:val="24"/>
          <w:szCs w:val="24"/>
        </w:rPr>
        <w:t>make or change the world</w:t>
      </w:r>
      <w:r w:rsidR="00D7293C" w:rsidRPr="000F5A61">
        <w:rPr>
          <w:rFonts w:cstheme="minorHAnsi"/>
          <w:sz w:val="24"/>
          <w:szCs w:val="24"/>
        </w:rPr>
        <w:t>’</w:t>
      </w:r>
      <w:r w:rsidR="00595C77" w:rsidRPr="000F5A61">
        <w:rPr>
          <w:rFonts w:cstheme="minorHAnsi"/>
          <w:sz w:val="24"/>
          <w:szCs w:val="24"/>
        </w:rPr>
        <w:t xml:space="preserve">. </w:t>
      </w:r>
      <w:r w:rsidR="001A6424" w:rsidRPr="000F5A61">
        <w:rPr>
          <w:rFonts w:cstheme="minorHAnsi"/>
          <w:sz w:val="24"/>
          <w:szCs w:val="24"/>
        </w:rPr>
        <w:t>Although s</w:t>
      </w:r>
      <w:r w:rsidR="00595C77" w:rsidRPr="000F5A61">
        <w:rPr>
          <w:rFonts w:cstheme="minorHAnsi"/>
          <w:sz w:val="24"/>
          <w:szCs w:val="24"/>
        </w:rPr>
        <w:t>trong cases can be made for art having</w:t>
      </w:r>
      <w:r w:rsidR="005136B9" w:rsidRPr="000F5A61">
        <w:rPr>
          <w:rFonts w:cstheme="minorHAnsi"/>
          <w:sz w:val="24"/>
          <w:szCs w:val="24"/>
        </w:rPr>
        <w:t xml:space="preserve">, at times, </w:t>
      </w:r>
      <w:r w:rsidR="00595C77" w:rsidRPr="000F5A61">
        <w:rPr>
          <w:rFonts w:cstheme="minorHAnsi"/>
          <w:sz w:val="24"/>
          <w:szCs w:val="24"/>
        </w:rPr>
        <w:t xml:space="preserve">played </w:t>
      </w:r>
      <w:r w:rsidR="00EF5BBC" w:rsidRPr="000F5A61">
        <w:rPr>
          <w:rFonts w:cstheme="minorHAnsi"/>
          <w:sz w:val="24"/>
          <w:szCs w:val="24"/>
        </w:rPr>
        <w:t xml:space="preserve">significant roles in </w:t>
      </w:r>
      <w:r w:rsidR="002E416E" w:rsidRPr="000F5A61">
        <w:rPr>
          <w:rFonts w:cstheme="minorHAnsi"/>
          <w:sz w:val="24"/>
          <w:szCs w:val="24"/>
        </w:rPr>
        <w:t>‘cheerleading’ change</w:t>
      </w:r>
      <w:r w:rsidR="005136B9" w:rsidRPr="000F5A61">
        <w:rPr>
          <w:rStyle w:val="FootnoteReference"/>
          <w:rFonts w:cstheme="minorHAnsi"/>
          <w:sz w:val="24"/>
          <w:szCs w:val="24"/>
        </w:rPr>
        <w:footnoteReference w:id="19"/>
      </w:r>
      <w:r w:rsidR="0096284A" w:rsidRPr="000F5A61">
        <w:rPr>
          <w:rFonts w:cstheme="minorHAnsi"/>
          <w:sz w:val="24"/>
          <w:szCs w:val="24"/>
        </w:rPr>
        <w:t xml:space="preserve"> </w:t>
      </w:r>
      <w:r w:rsidR="00BD2E4D" w:rsidRPr="000F5A61">
        <w:rPr>
          <w:rFonts w:cstheme="minorHAnsi"/>
          <w:sz w:val="24"/>
          <w:szCs w:val="24"/>
        </w:rPr>
        <w:t xml:space="preserve">, </w:t>
      </w:r>
      <w:r w:rsidR="0096284A" w:rsidRPr="000F5A61">
        <w:rPr>
          <w:rFonts w:cstheme="minorHAnsi"/>
          <w:sz w:val="24"/>
          <w:szCs w:val="24"/>
        </w:rPr>
        <w:t>an</w:t>
      </w:r>
      <w:r w:rsidR="00625A86" w:rsidRPr="000F5A61">
        <w:rPr>
          <w:rFonts w:cstheme="minorHAnsi"/>
          <w:sz w:val="24"/>
          <w:szCs w:val="24"/>
        </w:rPr>
        <w:t xml:space="preserve"> even stronger case can be made for art’s </w:t>
      </w:r>
      <w:r w:rsidR="001F15DE" w:rsidRPr="000F5A61">
        <w:rPr>
          <w:rFonts w:cstheme="minorHAnsi"/>
          <w:sz w:val="24"/>
          <w:szCs w:val="24"/>
        </w:rPr>
        <w:t>role and importance in supporting / ‘normalising’ the status-quo</w:t>
      </w:r>
      <w:r w:rsidR="00A631B2" w:rsidRPr="000F5A61">
        <w:rPr>
          <w:rStyle w:val="FootnoteReference"/>
          <w:rFonts w:cstheme="minorHAnsi"/>
          <w:sz w:val="24"/>
          <w:szCs w:val="24"/>
        </w:rPr>
        <w:footnoteReference w:id="20"/>
      </w:r>
      <w:r w:rsidR="00A631B2" w:rsidRPr="000F5A61">
        <w:rPr>
          <w:rFonts w:cstheme="minorHAnsi"/>
          <w:sz w:val="24"/>
          <w:szCs w:val="24"/>
        </w:rPr>
        <w:t xml:space="preserve">. </w:t>
      </w:r>
      <w:r w:rsidR="0096284A" w:rsidRPr="000F5A61">
        <w:rPr>
          <w:rFonts w:cstheme="minorHAnsi"/>
          <w:sz w:val="24"/>
          <w:szCs w:val="24"/>
        </w:rPr>
        <w:t xml:space="preserve"> </w:t>
      </w:r>
      <w:r w:rsidR="0026439C" w:rsidRPr="000F5A61">
        <w:rPr>
          <w:rFonts w:cstheme="minorHAnsi"/>
          <w:sz w:val="24"/>
          <w:szCs w:val="24"/>
        </w:rPr>
        <w:t xml:space="preserve">But even then, </w:t>
      </w:r>
      <w:r w:rsidR="00AD5C7B" w:rsidRPr="000F5A61">
        <w:rPr>
          <w:rFonts w:cstheme="minorHAnsi"/>
          <w:sz w:val="24"/>
          <w:szCs w:val="24"/>
        </w:rPr>
        <w:t xml:space="preserve">and </w:t>
      </w:r>
      <w:r w:rsidR="0026439C" w:rsidRPr="000F5A61">
        <w:rPr>
          <w:rFonts w:cstheme="minorHAnsi"/>
          <w:sz w:val="24"/>
          <w:szCs w:val="24"/>
        </w:rPr>
        <w:t xml:space="preserve">in </w:t>
      </w:r>
      <w:r w:rsidR="008A63E3" w:rsidRPr="000F5A61">
        <w:rPr>
          <w:rFonts w:cstheme="minorHAnsi"/>
          <w:sz w:val="24"/>
          <w:szCs w:val="24"/>
        </w:rPr>
        <w:t xml:space="preserve">both </w:t>
      </w:r>
      <w:r w:rsidR="00CA7CAF" w:rsidRPr="000F5A61">
        <w:rPr>
          <w:rFonts w:cstheme="minorHAnsi"/>
          <w:sz w:val="24"/>
          <w:szCs w:val="24"/>
        </w:rPr>
        <w:t>these</w:t>
      </w:r>
      <w:r w:rsidR="008A63E3" w:rsidRPr="000F5A61">
        <w:rPr>
          <w:rFonts w:cstheme="minorHAnsi"/>
          <w:sz w:val="24"/>
          <w:szCs w:val="24"/>
        </w:rPr>
        <w:t xml:space="preserve"> </w:t>
      </w:r>
      <w:r w:rsidR="00F94B7B" w:rsidRPr="000F5A61">
        <w:rPr>
          <w:rFonts w:cstheme="minorHAnsi"/>
          <w:sz w:val="24"/>
          <w:szCs w:val="24"/>
        </w:rPr>
        <w:t xml:space="preserve">scenarios, art is </w:t>
      </w:r>
      <w:r w:rsidR="00654AEA" w:rsidRPr="000F5A61">
        <w:rPr>
          <w:rFonts w:cstheme="minorHAnsi"/>
          <w:sz w:val="24"/>
          <w:szCs w:val="24"/>
        </w:rPr>
        <w:t xml:space="preserve">still </w:t>
      </w:r>
      <w:r w:rsidR="00B16260" w:rsidRPr="000F5A61">
        <w:rPr>
          <w:rFonts w:cstheme="minorHAnsi"/>
          <w:sz w:val="24"/>
          <w:szCs w:val="24"/>
        </w:rPr>
        <w:t>j</w:t>
      </w:r>
      <w:r w:rsidR="00F94B7B" w:rsidRPr="000F5A61">
        <w:rPr>
          <w:rFonts w:cstheme="minorHAnsi"/>
          <w:sz w:val="24"/>
          <w:szCs w:val="24"/>
        </w:rPr>
        <w:t xml:space="preserve">ust one element </w:t>
      </w:r>
      <w:r w:rsidR="006F2657" w:rsidRPr="000F5A61">
        <w:rPr>
          <w:rFonts w:cstheme="minorHAnsi"/>
          <w:sz w:val="24"/>
          <w:szCs w:val="24"/>
        </w:rPr>
        <w:t xml:space="preserve">within a far-wider ‘narrative’. </w:t>
      </w:r>
      <w:r w:rsidR="00A43B4F" w:rsidRPr="000F5A61">
        <w:rPr>
          <w:rFonts w:cstheme="minorHAnsi"/>
          <w:sz w:val="24"/>
          <w:szCs w:val="24"/>
        </w:rPr>
        <w:t xml:space="preserve"> This </w:t>
      </w:r>
      <w:r w:rsidR="00D21B3A" w:rsidRPr="000F5A61">
        <w:rPr>
          <w:rFonts w:cstheme="minorHAnsi"/>
          <w:sz w:val="24"/>
          <w:szCs w:val="24"/>
        </w:rPr>
        <w:t xml:space="preserve">shouldn’t, </w:t>
      </w:r>
      <w:r w:rsidR="00A43B4F" w:rsidRPr="000F5A61">
        <w:rPr>
          <w:rFonts w:cstheme="minorHAnsi"/>
          <w:sz w:val="24"/>
          <w:szCs w:val="24"/>
        </w:rPr>
        <w:t xml:space="preserve">however, </w:t>
      </w:r>
      <w:r w:rsidR="00D21B3A" w:rsidRPr="000F5A61">
        <w:rPr>
          <w:rFonts w:cstheme="minorHAnsi"/>
          <w:sz w:val="24"/>
          <w:szCs w:val="24"/>
        </w:rPr>
        <w:t xml:space="preserve">detract </w:t>
      </w:r>
      <w:r w:rsidR="00A43B4F" w:rsidRPr="000F5A61">
        <w:rPr>
          <w:rFonts w:cstheme="minorHAnsi"/>
          <w:sz w:val="24"/>
          <w:szCs w:val="24"/>
        </w:rPr>
        <w:t xml:space="preserve">from the </w:t>
      </w:r>
      <w:r w:rsidR="004641C7" w:rsidRPr="000F5A61">
        <w:rPr>
          <w:rFonts w:cstheme="minorHAnsi"/>
          <w:sz w:val="24"/>
          <w:szCs w:val="24"/>
        </w:rPr>
        <w:t xml:space="preserve">importance of using ‘art’ as a case-study </w:t>
      </w:r>
      <w:r w:rsidR="00D22DB2" w:rsidRPr="000F5A61">
        <w:rPr>
          <w:rFonts w:cstheme="minorHAnsi"/>
          <w:sz w:val="24"/>
          <w:szCs w:val="24"/>
        </w:rPr>
        <w:t>of</w:t>
      </w:r>
      <w:r w:rsidR="004641C7" w:rsidRPr="000F5A61">
        <w:rPr>
          <w:rFonts w:cstheme="minorHAnsi"/>
          <w:sz w:val="24"/>
          <w:szCs w:val="24"/>
        </w:rPr>
        <w:t xml:space="preserve"> </w:t>
      </w:r>
      <w:r w:rsidR="0061178B" w:rsidRPr="000F5A61">
        <w:rPr>
          <w:rFonts w:cstheme="minorHAnsi"/>
          <w:sz w:val="24"/>
          <w:szCs w:val="24"/>
        </w:rPr>
        <w:t>the way</w:t>
      </w:r>
      <w:r w:rsidR="00D22DB2" w:rsidRPr="000F5A61">
        <w:rPr>
          <w:rFonts w:cstheme="minorHAnsi"/>
          <w:sz w:val="24"/>
          <w:szCs w:val="24"/>
        </w:rPr>
        <w:t>s</w:t>
      </w:r>
      <w:r w:rsidR="0061178B" w:rsidRPr="000F5A61">
        <w:rPr>
          <w:rFonts w:cstheme="minorHAnsi"/>
          <w:sz w:val="24"/>
          <w:szCs w:val="24"/>
        </w:rPr>
        <w:t xml:space="preserve"> </w:t>
      </w:r>
      <w:r w:rsidR="00395FDE" w:rsidRPr="000F5A61">
        <w:rPr>
          <w:rFonts w:cstheme="minorHAnsi"/>
          <w:sz w:val="24"/>
          <w:szCs w:val="24"/>
        </w:rPr>
        <w:t xml:space="preserve">in which </w:t>
      </w:r>
      <w:r w:rsidR="0061178B" w:rsidRPr="000F5A61">
        <w:rPr>
          <w:rFonts w:cstheme="minorHAnsi"/>
          <w:sz w:val="24"/>
          <w:szCs w:val="24"/>
        </w:rPr>
        <w:t>we interact with the world around us</w:t>
      </w:r>
      <w:r w:rsidR="001E2767" w:rsidRPr="000F5A61">
        <w:rPr>
          <w:rFonts w:cstheme="minorHAnsi"/>
          <w:sz w:val="24"/>
          <w:szCs w:val="24"/>
        </w:rPr>
        <w:t xml:space="preserve">…taking us back </w:t>
      </w:r>
      <w:r w:rsidR="00331483" w:rsidRPr="000F5A61">
        <w:rPr>
          <w:rFonts w:cstheme="minorHAnsi"/>
          <w:sz w:val="24"/>
          <w:szCs w:val="24"/>
        </w:rPr>
        <w:t xml:space="preserve">to </w:t>
      </w:r>
      <w:r w:rsidR="00D65957" w:rsidRPr="000F5A61">
        <w:rPr>
          <w:rFonts w:cstheme="minorHAnsi"/>
          <w:sz w:val="24"/>
          <w:szCs w:val="24"/>
        </w:rPr>
        <w:t xml:space="preserve">our </w:t>
      </w:r>
      <w:r w:rsidR="000D14E3" w:rsidRPr="000F5A61">
        <w:rPr>
          <w:rFonts w:cstheme="minorHAnsi"/>
          <w:sz w:val="24"/>
          <w:szCs w:val="24"/>
        </w:rPr>
        <w:t xml:space="preserve">consideration of </w:t>
      </w:r>
      <w:r w:rsidR="00B86160" w:rsidRPr="000F5A61">
        <w:rPr>
          <w:rFonts w:cstheme="minorHAnsi"/>
          <w:sz w:val="24"/>
          <w:szCs w:val="24"/>
        </w:rPr>
        <w:t xml:space="preserve">art’s need to develop a </w:t>
      </w:r>
      <w:r w:rsidR="004F4001" w:rsidRPr="000F5A61">
        <w:rPr>
          <w:rFonts w:cstheme="minorHAnsi"/>
          <w:sz w:val="24"/>
          <w:szCs w:val="24"/>
        </w:rPr>
        <w:t>‘</w:t>
      </w:r>
      <w:r w:rsidR="00B86160" w:rsidRPr="000F5A61">
        <w:rPr>
          <w:rFonts w:cstheme="minorHAnsi"/>
          <w:sz w:val="24"/>
          <w:szCs w:val="24"/>
        </w:rPr>
        <w:t>post-</w:t>
      </w:r>
      <w:r w:rsidR="00974C01" w:rsidRPr="000F5A61">
        <w:rPr>
          <w:rFonts w:cstheme="minorHAnsi"/>
          <w:sz w:val="24"/>
          <w:szCs w:val="24"/>
        </w:rPr>
        <w:t>p</w:t>
      </w:r>
      <w:r w:rsidR="00B86160" w:rsidRPr="000F5A61">
        <w:rPr>
          <w:rFonts w:cstheme="minorHAnsi"/>
          <w:sz w:val="24"/>
          <w:szCs w:val="24"/>
        </w:rPr>
        <w:t>ost-</w:t>
      </w:r>
      <w:r w:rsidR="00974C01" w:rsidRPr="000F5A61">
        <w:rPr>
          <w:rFonts w:cstheme="minorHAnsi"/>
          <w:sz w:val="24"/>
          <w:szCs w:val="24"/>
        </w:rPr>
        <w:t>m</w:t>
      </w:r>
      <w:r w:rsidR="00B86160" w:rsidRPr="000F5A61">
        <w:rPr>
          <w:rFonts w:cstheme="minorHAnsi"/>
          <w:sz w:val="24"/>
          <w:szCs w:val="24"/>
        </w:rPr>
        <w:t>odernist</w:t>
      </w:r>
      <w:r w:rsidR="004F4001" w:rsidRPr="000F5A61">
        <w:rPr>
          <w:rFonts w:cstheme="minorHAnsi"/>
          <w:sz w:val="24"/>
          <w:szCs w:val="24"/>
        </w:rPr>
        <w:t>’</w:t>
      </w:r>
      <w:r w:rsidR="003E734B" w:rsidRPr="000F5A61">
        <w:rPr>
          <w:rFonts w:cstheme="minorHAnsi"/>
          <w:sz w:val="24"/>
          <w:szCs w:val="24"/>
        </w:rPr>
        <w:t xml:space="preserve"> way of taking-stock-of-the-past, o</w:t>
      </w:r>
      <w:r w:rsidR="00C26B47" w:rsidRPr="000F5A61">
        <w:rPr>
          <w:rFonts w:cstheme="minorHAnsi"/>
          <w:sz w:val="24"/>
          <w:szCs w:val="24"/>
        </w:rPr>
        <w:t>f developing a</w:t>
      </w:r>
      <w:r w:rsidR="008C64E2" w:rsidRPr="000F5A61">
        <w:rPr>
          <w:rFonts w:cstheme="minorHAnsi"/>
          <w:sz w:val="24"/>
          <w:szCs w:val="24"/>
        </w:rPr>
        <w:t xml:space="preserve"> new</w:t>
      </w:r>
      <w:r w:rsidR="00C26B47" w:rsidRPr="000F5A61">
        <w:rPr>
          <w:rFonts w:cstheme="minorHAnsi"/>
          <w:sz w:val="24"/>
          <w:szCs w:val="24"/>
        </w:rPr>
        <w:t xml:space="preserve"> ‘way of seeing’, </w:t>
      </w:r>
      <w:r w:rsidR="000678AF" w:rsidRPr="000F5A61">
        <w:rPr>
          <w:rFonts w:cstheme="minorHAnsi"/>
          <w:sz w:val="24"/>
          <w:szCs w:val="24"/>
        </w:rPr>
        <w:t xml:space="preserve">new </w:t>
      </w:r>
      <w:r w:rsidR="00C26B47" w:rsidRPr="000F5A61">
        <w:rPr>
          <w:rFonts w:cstheme="minorHAnsi"/>
          <w:sz w:val="24"/>
          <w:szCs w:val="24"/>
        </w:rPr>
        <w:t>narrative</w:t>
      </w:r>
      <w:r w:rsidR="000678AF" w:rsidRPr="000F5A61">
        <w:rPr>
          <w:rFonts w:cstheme="minorHAnsi"/>
          <w:sz w:val="24"/>
          <w:szCs w:val="24"/>
        </w:rPr>
        <w:t>s</w:t>
      </w:r>
      <w:r w:rsidR="00C26B47" w:rsidRPr="000F5A61">
        <w:rPr>
          <w:rFonts w:cstheme="minorHAnsi"/>
          <w:sz w:val="24"/>
          <w:szCs w:val="24"/>
        </w:rPr>
        <w:t xml:space="preserve"> and belief structure</w:t>
      </w:r>
      <w:r w:rsidR="000678AF" w:rsidRPr="000F5A61">
        <w:rPr>
          <w:rFonts w:cstheme="minorHAnsi"/>
          <w:sz w:val="24"/>
          <w:szCs w:val="24"/>
        </w:rPr>
        <w:t>s</w:t>
      </w:r>
      <w:r w:rsidR="00C26B47" w:rsidRPr="000F5A61">
        <w:rPr>
          <w:rFonts w:cstheme="minorHAnsi"/>
          <w:sz w:val="24"/>
          <w:szCs w:val="24"/>
        </w:rPr>
        <w:t xml:space="preserve"> </w:t>
      </w:r>
      <w:r w:rsidR="009140D7" w:rsidRPr="000F5A61">
        <w:rPr>
          <w:rFonts w:cstheme="minorHAnsi"/>
          <w:sz w:val="24"/>
          <w:szCs w:val="24"/>
        </w:rPr>
        <w:t>with which we can move-forward with optimism</w:t>
      </w:r>
      <w:r w:rsidR="00856B17" w:rsidRPr="000F5A61">
        <w:rPr>
          <w:rFonts w:cstheme="minorHAnsi"/>
          <w:sz w:val="24"/>
          <w:szCs w:val="24"/>
        </w:rPr>
        <w:t xml:space="preserve"> and purpose</w:t>
      </w:r>
      <w:r w:rsidR="00F5402F" w:rsidRPr="000F5A61">
        <w:rPr>
          <w:rFonts w:cstheme="minorHAnsi"/>
          <w:sz w:val="24"/>
          <w:szCs w:val="24"/>
        </w:rPr>
        <w:t xml:space="preserve">.  </w:t>
      </w:r>
      <w:r w:rsidR="007615F7" w:rsidRPr="000F5A61">
        <w:rPr>
          <w:rFonts w:cstheme="minorHAnsi"/>
          <w:sz w:val="24"/>
          <w:szCs w:val="24"/>
        </w:rPr>
        <w:t xml:space="preserve">Again, </w:t>
      </w:r>
      <w:r w:rsidR="00F5402F" w:rsidRPr="000F5A61">
        <w:rPr>
          <w:rFonts w:cstheme="minorHAnsi"/>
          <w:sz w:val="24"/>
          <w:szCs w:val="24"/>
        </w:rPr>
        <w:t xml:space="preserve">those </w:t>
      </w:r>
      <w:r w:rsidR="00284F1C" w:rsidRPr="000F5A61">
        <w:rPr>
          <w:rFonts w:cstheme="minorHAnsi"/>
          <w:sz w:val="24"/>
          <w:szCs w:val="24"/>
        </w:rPr>
        <w:t xml:space="preserve">inseparable links between our ‘visual art </w:t>
      </w:r>
      <w:r w:rsidR="007834EC" w:rsidRPr="000F5A61">
        <w:rPr>
          <w:rFonts w:cstheme="minorHAnsi"/>
          <w:sz w:val="24"/>
          <w:szCs w:val="24"/>
        </w:rPr>
        <w:t>practice</w:t>
      </w:r>
      <w:r w:rsidR="00C52F2F" w:rsidRPr="000F5A61">
        <w:rPr>
          <w:rFonts w:cstheme="minorHAnsi"/>
          <w:sz w:val="24"/>
          <w:szCs w:val="24"/>
        </w:rPr>
        <w:t>s’</w:t>
      </w:r>
      <w:r w:rsidR="00284F1C" w:rsidRPr="000F5A61">
        <w:rPr>
          <w:rFonts w:cstheme="minorHAnsi"/>
          <w:sz w:val="24"/>
          <w:szCs w:val="24"/>
        </w:rPr>
        <w:t xml:space="preserve"> (our interaction with the images we both produce and consume) and our ‘identity’</w:t>
      </w:r>
      <w:r w:rsidR="00AC7C59" w:rsidRPr="000F5A61">
        <w:rPr>
          <w:rFonts w:cstheme="minorHAnsi"/>
          <w:sz w:val="24"/>
          <w:szCs w:val="24"/>
        </w:rPr>
        <w:t>,</w:t>
      </w:r>
      <w:r w:rsidR="00284F1C" w:rsidRPr="000F5A61">
        <w:rPr>
          <w:rFonts w:cstheme="minorHAnsi"/>
          <w:sz w:val="24"/>
          <w:szCs w:val="24"/>
        </w:rPr>
        <w:t xml:space="preserve"> ‘search for identity’, </w:t>
      </w:r>
      <w:r w:rsidR="00D9069E" w:rsidRPr="000F5A61">
        <w:rPr>
          <w:rFonts w:cstheme="minorHAnsi"/>
          <w:sz w:val="24"/>
          <w:szCs w:val="24"/>
        </w:rPr>
        <w:t xml:space="preserve">‘search for meaning’, </w:t>
      </w:r>
      <w:r w:rsidR="00284F1C" w:rsidRPr="000F5A61">
        <w:rPr>
          <w:rFonts w:cstheme="minorHAnsi"/>
          <w:sz w:val="24"/>
          <w:szCs w:val="24"/>
        </w:rPr>
        <w:t xml:space="preserve">at both </w:t>
      </w:r>
      <w:r w:rsidR="007C5211" w:rsidRPr="000F5A61">
        <w:rPr>
          <w:rFonts w:cstheme="minorHAnsi"/>
          <w:sz w:val="24"/>
          <w:szCs w:val="24"/>
        </w:rPr>
        <w:t>p</w:t>
      </w:r>
      <w:r w:rsidR="00284F1C" w:rsidRPr="000F5A61">
        <w:rPr>
          <w:rFonts w:cstheme="minorHAnsi"/>
          <w:sz w:val="24"/>
          <w:szCs w:val="24"/>
        </w:rPr>
        <w:t>ersonal and societal levels.</w:t>
      </w:r>
      <w:r w:rsidR="00CD3537" w:rsidRPr="000F5A61">
        <w:rPr>
          <w:rStyle w:val="FootnoteReference"/>
          <w:rFonts w:cstheme="minorHAnsi"/>
          <w:sz w:val="24"/>
          <w:szCs w:val="24"/>
        </w:rPr>
        <w:footnoteReference w:id="21"/>
      </w:r>
      <w:r w:rsidR="00AA60EF" w:rsidRPr="000F5A61">
        <w:rPr>
          <w:rFonts w:cstheme="minorHAnsi"/>
          <w:sz w:val="24"/>
          <w:szCs w:val="24"/>
        </w:rPr>
        <w:t xml:space="preserve"> </w:t>
      </w:r>
    </w:p>
    <w:p w14:paraId="02AE318B" w14:textId="4589D0B5" w:rsidR="004F6127" w:rsidRPr="000F5A61" w:rsidRDefault="006C3091" w:rsidP="00074417">
      <w:pPr>
        <w:spacing w:line="360" w:lineRule="auto"/>
        <w:rPr>
          <w:rFonts w:cstheme="minorHAnsi"/>
          <w:sz w:val="24"/>
          <w:szCs w:val="24"/>
        </w:rPr>
      </w:pPr>
      <w:r w:rsidRPr="000F5A61">
        <w:rPr>
          <w:rFonts w:cstheme="minorHAnsi"/>
          <w:sz w:val="24"/>
          <w:szCs w:val="24"/>
        </w:rPr>
        <w:t xml:space="preserve">If we are looking to </w:t>
      </w:r>
      <w:r w:rsidR="005A79A4" w:rsidRPr="000F5A61">
        <w:rPr>
          <w:rFonts w:cstheme="minorHAnsi"/>
          <w:sz w:val="24"/>
          <w:szCs w:val="24"/>
        </w:rPr>
        <w:t>make sense of things, t</w:t>
      </w:r>
      <w:r w:rsidR="00BD6792" w:rsidRPr="000F5A61">
        <w:rPr>
          <w:rFonts w:cstheme="minorHAnsi"/>
          <w:sz w:val="24"/>
          <w:szCs w:val="24"/>
        </w:rPr>
        <w:t>he</w:t>
      </w:r>
      <w:r w:rsidR="00333F61" w:rsidRPr="000F5A61">
        <w:rPr>
          <w:rFonts w:cstheme="minorHAnsi"/>
          <w:sz w:val="24"/>
          <w:szCs w:val="24"/>
        </w:rPr>
        <w:t xml:space="preserve"> </w:t>
      </w:r>
      <w:r w:rsidR="004B17E3" w:rsidRPr="000F5A61">
        <w:rPr>
          <w:rFonts w:cstheme="minorHAnsi"/>
          <w:sz w:val="24"/>
          <w:szCs w:val="24"/>
        </w:rPr>
        <w:t xml:space="preserve">need to </w:t>
      </w:r>
      <w:r w:rsidR="007622C6" w:rsidRPr="000F5A61">
        <w:rPr>
          <w:rFonts w:cstheme="minorHAnsi"/>
          <w:sz w:val="24"/>
          <w:szCs w:val="24"/>
        </w:rPr>
        <w:t>‘take-stock and move-on’</w:t>
      </w:r>
      <w:r w:rsidR="004B17E3" w:rsidRPr="000F5A61">
        <w:rPr>
          <w:rFonts w:cstheme="minorHAnsi"/>
          <w:sz w:val="24"/>
          <w:szCs w:val="24"/>
        </w:rPr>
        <w:t xml:space="preserve"> </w:t>
      </w:r>
      <w:r w:rsidR="002F7AAC" w:rsidRPr="000F5A61">
        <w:rPr>
          <w:rFonts w:cstheme="minorHAnsi"/>
          <w:sz w:val="24"/>
          <w:szCs w:val="24"/>
        </w:rPr>
        <w:t xml:space="preserve">from </w:t>
      </w:r>
      <w:r w:rsidR="00C474C4" w:rsidRPr="000F5A61">
        <w:rPr>
          <w:rFonts w:cstheme="minorHAnsi"/>
          <w:sz w:val="24"/>
          <w:szCs w:val="24"/>
        </w:rPr>
        <w:t xml:space="preserve">this </w:t>
      </w:r>
      <w:r w:rsidR="004B17E3" w:rsidRPr="000F5A61">
        <w:rPr>
          <w:rFonts w:cstheme="minorHAnsi"/>
          <w:sz w:val="24"/>
          <w:szCs w:val="24"/>
        </w:rPr>
        <w:t>post-modernis</w:t>
      </w:r>
      <w:r w:rsidR="00E82D12" w:rsidRPr="000F5A61">
        <w:rPr>
          <w:rFonts w:cstheme="minorHAnsi"/>
          <w:sz w:val="24"/>
          <w:szCs w:val="24"/>
        </w:rPr>
        <w:t>t</w:t>
      </w:r>
      <w:r w:rsidR="00E055E6" w:rsidRPr="000F5A61">
        <w:rPr>
          <w:rFonts w:cstheme="minorHAnsi"/>
          <w:sz w:val="24"/>
          <w:szCs w:val="24"/>
        </w:rPr>
        <w:t xml:space="preserve"> </w:t>
      </w:r>
      <w:r w:rsidR="00176BAF" w:rsidRPr="000F5A61">
        <w:rPr>
          <w:rFonts w:cstheme="minorHAnsi"/>
          <w:sz w:val="24"/>
          <w:szCs w:val="24"/>
        </w:rPr>
        <w:t xml:space="preserve">‘anything goes’ confusion </w:t>
      </w:r>
      <w:r w:rsidR="00DF30A0" w:rsidRPr="000F5A61">
        <w:rPr>
          <w:rFonts w:cstheme="minorHAnsi"/>
          <w:sz w:val="24"/>
          <w:szCs w:val="24"/>
        </w:rPr>
        <w:t xml:space="preserve">exists </w:t>
      </w:r>
      <w:r w:rsidR="00CB5806" w:rsidRPr="000F5A61">
        <w:rPr>
          <w:rFonts w:cstheme="minorHAnsi"/>
          <w:sz w:val="24"/>
          <w:szCs w:val="24"/>
        </w:rPr>
        <w:t>at</w:t>
      </w:r>
      <w:r w:rsidR="00C474C4" w:rsidRPr="000F5A61">
        <w:rPr>
          <w:rFonts w:cstheme="minorHAnsi"/>
          <w:sz w:val="24"/>
          <w:szCs w:val="24"/>
        </w:rPr>
        <w:t xml:space="preserve"> both</w:t>
      </w:r>
      <w:r w:rsidR="00426B67" w:rsidRPr="000F5A61">
        <w:rPr>
          <w:rFonts w:cstheme="minorHAnsi"/>
          <w:sz w:val="24"/>
          <w:szCs w:val="24"/>
        </w:rPr>
        <w:t xml:space="preserve"> </w:t>
      </w:r>
      <w:r w:rsidR="007622C6" w:rsidRPr="000F5A61">
        <w:rPr>
          <w:rFonts w:cstheme="minorHAnsi"/>
          <w:sz w:val="24"/>
          <w:szCs w:val="24"/>
        </w:rPr>
        <w:t xml:space="preserve">individual </w:t>
      </w:r>
      <w:r w:rsidR="00426B67" w:rsidRPr="000F5A61">
        <w:rPr>
          <w:rFonts w:cstheme="minorHAnsi"/>
          <w:sz w:val="24"/>
          <w:szCs w:val="24"/>
        </w:rPr>
        <w:t xml:space="preserve">and societal </w:t>
      </w:r>
      <w:r w:rsidR="00B23CAD" w:rsidRPr="000F5A61">
        <w:rPr>
          <w:rFonts w:cstheme="minorHAnsi"/>
          <w:sz w:val="24"/>
          <w:szCs w:val="24"/>
        </w:rPr>
        <w:t>level</w:t>
      </w:r>
      <w:r w:rsidR="00426B67" w:rsidRPr="000F5A61">
        <w:rPr>
          <w:rFonts w:cstheme="minorHAnsi"/>
          <w:sz w:val="24"/>
          <w:szCs w:val="24"/>
        </w:rPr>
        <w:t>s</w:t>
      </w:r>
      <w:r w:rsidR="004A22F5" w:rsidRPr="000F5A61">
        <w:rPr>
          <w:rFonts w:cstheme="minorHAnsi"/>
          <w:sz w:val="24"/>
          <w:szCs w:val="24"/>
        </w:rPr>
        <w:t>. T</w:t>
      </w:r>
      <w:r w:rsidR="00596571" w:rsidRPr="000F5A61">
        <w:rPr>
          <w:rFonts w:cstheme="minorHAnsi"/>
          <w:sz w:val="24"/>
          <w:szCs w:val="24"/>
        </w:rPr>
        <w:t xml:space="preserve">he </w:t>
      </w:r>
      <w:r w:rsidR="00596571" w:rsidRPr="000F5A61">
        <w:rPr>
          <w:rFonts w:cstheme="minorHAnsi"/>
          <w:sz w:val="24"/>
          <w:szCs w:val="24"/>
        </w:rPr>
        <w:lastRenderedPageBreak/>
        <w:t>first is challenging</w:t>
      </w:r>
      <w:r w:rsidR="005A79A4" w:rsidRPr="000F5A61">
        <w:rPr>
          <w:rFonts w:cstheme="minorHAnsi"/>
          <w:sz w:val="24"/>
          <w:szCs w:val="24"/>
        </w:rPr>
        <w:t>,</w:t>
      </w:r>
      <w:r w:rsidR="003E427F" w:rsidRPr="000F5A61">
        <w:rPr>
          <w:rFonts w:cstheme="minorHAnsi"/>
          <w:sz w:val="24"/>
          <w:szCs w:val="24"/>
        </w:rPr>
        <w:t xml:space="preserve"> but achievable</w:t>
      </w:r>
      <w:r w:rsidR="004A22F5" w:rsidRPr="000F5A61">
        <w:rPr>
          <w:rFonts w:cstheme="minorHAnsi"/>
          <w:sz w:val="24"/>
          <w:szCs w:val="24"/>
        </w:rPr>
        <w:t xml:space="preserve"> </w:t>
      </w:r>
      <w:r w:rsidR="009C6B3B" w:rsidRPr="000F5A61">
        <w:rPr>
          <w:rFonts w:cstheme="minorHAnsi"/>
          <w:sz w:val="24"/>
          <w:szCs w:val="24"/>
        </w:rPr>
        <w:t xml:space="preserve">and </w:t>
      </w:r>
      <w:r w:rsidR="004A22F5" w:rsidRPr="000F5A61">
        <w:rPr>
          <w:rFonts w:cstheme="minorHAnsi"/>
          <w:sz w:val="24"/>
          <w:szCs w:val="24"/>
        </w:rPr>
        <w:t xml:space="preserve">the purpose of this project; </w:t>
      </w:r>
      <w:r w:rsidR="00596571" w:rsidRPr="000F5A61">
        <w:rPr>
          <w:rFonts w:cstheme="minorHAnsi"/>
          <w:sz w:val="24"/>
          <w:szCs w:val="24"/>
        </w:rPr>
        <w:t xml:space="preserve">the </w:t>
      </w:r>
      <w:r w:rsidR="005A79A4" w:rsidRPr="000F5A61">
        <w:rPr>
          <w:rFonts w:cstheme="minorHAnsi"/>
          <w:sz w:val="24"/>
          <w:szCs w:val="24"/>
        </w:rPr>
        <w:t xml:space="preserve">feasibility of </w:t>
      </w:r>
      <w:r w:rsidR="009A0763" w:rsidRPr="000F5A61">
        <w:rPr>
          <w:rFonts w:cstheme="minorHAnsi"/>
          <w:sz w:val="24"/>
          <w:szCs w:val="24"/>
        </w:rPr>
        <w:t xml:space="preserve">societal </w:t>
      </w:r>
      <w:r w:rsidR="00676EA3" w:rsidRPr="000F5A61">
        <w:rPr>
          <w:rFonts w:cstheme="minorHAnsi"/>
          <w:sz w:val="24"/>
          <w:szCs w:val="24"/>
        </w:rPr>
        <w:t xml:space="preserve">change </w:t>
      </w:r>
      <w:r w:rsidR="009C6B3B" w:rsidRPr="000F5A61">
        <w:rPr>
          <w:rFonts w:cstheme="minorHAnsi"/>
          <w:sz w:val="24"/>
          <w:szCs w:val="24"/>
        </w:rPr>
        <w:t>is questio</w:t>
      </w:r>
      <w:r w:rsidR="002660B8" w:rsidRPr="000F5A61">
        <w:rPr>
          <w:rFonts w:cstheme="minorHAnsi"/>
          <w:sz w:val="24"/>
          <w:szCs w:val="24"/>
        </w:rPr>
        <w:t>nable</w:t>
      </w:r>
      <w:r w:rsidR="000B5977" w:rsidRPr="000F5A61">
        <w:rPr>
          <w:rFonts w:cstheme="minorHAnsi"/>
          <w:sz w:val="24"/>
          <w:szCs w:val="24"/>
        </w:rPr>
        <w:t xml:space="preserve"> </w:t>
      </w:r>
      <w:r w:rsidR="00676EA3" w:rsidRPr="000F5A61">
        <w:rPr>
          <w:rFonts w:cstheme="minorHAnsi"/>
          <w:sz w:val="24"/>
          <w:szCs w:val="24"/>
        </w:rPr>
        <w:t xml:space="preserve">but </w:t>
      </w:r>
      <w:r w:rsidR="00757606" w:rsidRPr="000F5A61">
        <w:rPr>
          <w:rFonts w:cstheme="minorHAnsi"/>
          <w:sz w:val="24"/>
          <w:szCs w:val="24"/>
        </w:rPr>
        <w:t xml:space="preserve">at least </w:t>
      </w:r>
      <w:r w:rsidR="00676EA3" w:rsidRPr="000F5A61">
        <w:rPr>
          <w:rFonts w:cstheme="minorHAnsi"/>
          <w:sz w:val="24"/>
          <w:szCs w:val="24"/>
        </w:rPr>
        <w:t>needs attempting.</w:t>
      </w:r>
      <w:r w:rsidR="002B31B6" w:rsidRPr="000F5A61">
        <w:rPr>
          <w:rStyle w:val="FootnoteReference"/>
          <w:rFonts w:cstheme="minorHAnsi"/>
          <w:sz w:val="24"/>
          <w:szCs w:val="24"/>
        </w:rPr>
        <w:footnoteReference w:id="22"/>
      </w:r>
    </w:p>
    <w:p w14:paraId="27D9C7A9" w14:textId="29AA46AD" w:rsidR="00E35211" w:rsidRPr="000F5A61" w:rsidRDefault="004C7345" w:rsidP="00074417">
      <w:pPr>
        <w:spacing w:line="360" w:lineRule="auto"/>
        <w:rPr>
          <w:rFonts w:cstheme="minorHAnsi"/>
          <w:sz w:val="24"/>
          <w:szCs w:val="24"/>
        </w:rPr>
      </w:pPr>
      <w:r w:rsidRPr="000F5A61">
        <w:rPr>
          <w:rFonts w:cstheme="minorHAnsi"/>
          <w:sz w:val="24"/>
          <w:szCs w:val="24"/>
        </w:rPr>
        <w:t>The work of</w:t>
      </w:r>
      <w:r w:rsidR="006A7E8E" w:rsidRPr="000F5A61">
        <w:rPr>
          <w:rFonts w:cstheme="minorHAnsi"/>
          <w:sz w:val="24"/>
          <w:szCs w:val="24"/>
        </w:rPr>
        <w:t xml:space="preserve"> </w:t>
      </w:r>
      <w:r w:rsidR="0001736D" w:rsidRPr="000F5A61">
        <w:rPr>
          <w:rFonts w:cstheme="minorHAnsi"/>
          <w:sz w:val="24"/>
          <w:szCs w:val="24"/>
        </w:rPr>
        <w:t>artist</w:t>
      </w:r>
      <w:r w:rsidR="00C16773" w:rsidRPr="000F5A61">
        <w:rPr>
          <w:rFonts w:cstheme="minorHAnsi"/>
          <w:sz w:val="24"/>
          <w:szCs w:val="24"/>
        </w:rPr>
        <w:t>s</w:t>
      </w:r>
      <w:r w:rsidR="0001736D" w:rsidRPr="000F5A61">
        <w:rPr>
          <w:rFonts w:cstheme="minorHAnsi"/>
          <w:sz w:val="24"/>
          <w:szCs w:val="24"/>
        </w:rPr>
        <w:t xml:space="preserve"> / writer</w:t>
      </w:r>
      <w:r w:rsidR="00C16773" w:rsidRPr="000F5A61">
        <w:rPr>
          <w:rFonts w:cstheme="minorHAnsi"/>
          <w:sz w:val="24"/>
          <w:szCs w:val="24"/>
        </w:rPr>
        <w:t>s</w:t>
      </w:r>
      <w:r w:rsidR="00EC7249" w:rsidRPr="000F5A61">
        <w:rPr>
          <w:rFonts w:cstheme="minorHAnsi"/>
          <w:sz w:val="24"/>
          <w:szCs w:val="24"/>
        </w:rPr>
        <w:t xml:space="preserve"> </w:t>
      </w:r>
      <w:r w:rsidR="006A7E8E" w:rsidRPr="000F5A61">
        <w:rPr>
          <w:rFonts w:cstheme="minorHAnsi"/>
          <w:sz w:val="24"/>
          <w:szCs w:val="24"/>
        </w:rPr>
        <w:t xml:space="preserve">such as </w:t>
      </w:r>
      <w:r w:rsidR="007622C6" w:rsidRPr="000F5A61">
        <w:rPr>
          <w:rFonts w:cstheme="minorHAnsi"/>
          <w:sz w:val="24"/>
          <w:szCs w:val="24"/>
        </w:rPr>
        <w:t>Roy Oxlade</w:t>
      </w:r>
      <w:r w:rsidRPr="000F5A61">
        <w:rPr>
          <w:rFonts w:cstheme="minorHAnsi"/>
          <w:sz w:val="24"/>
          <w:szCs w:val="24"/>
        </w:rPr>
        <w:t xml:space="preserve"> </w:t>
      </w:r>
      <w:r w:rsidR="00431F31" w:rsidRPr="000F5A61">
        <w:rPr>
          <w:rFonts w:cstheme="minorHAnsi"/>
          <w:sz w:val="24"/>
          <w:szCs w:val="24"/>
        </w:rPr>
        <w:t xml:space="preserve">usefully captures this </w:t>
      </w:r>
      <w:r w:rsidR="000A7785" w:rsidRPr="000F5A61">
        <w:rPr>
          <w:rFonts w:cstheme="minorHAnsi"/>
          <w:sz w:val="24"/>
          <w:szCs w:val="24"/>
        </w:rPr>
        <w:t>dilemma</w:t>
      </w:r>
      <w:r w:rsidR="004D4607" w:rsidRPr="000F5A61">
        <w:rPr>
          <w:rFonts w:cstheme="minorHAnsi"/>
          <w:sz w:val="24"/>
          <w:szCs w:val="24"/>
        </w:rPr>
        <w:t xml:space="preserve">. </w:t>
      </w:r>
      <w:r w:rsidR="005A2BD9" w:rsidRPr="000F5A61">
        <w:rPr>
          <w:rFonts w:cstheme="minorHAnsi"/>
          <w:sz w:val="24"/>
          <w:szCs w:val="24"/>
        </w:rPr>
        <w:t>Oxlade</w:t>
      </w:r>
      <w:r w:rsidR="00CD397B" w:rsidRPr="000F5A61">
        <w:rPr>
          <w:rFonts w:cstheme="minorHAnsi"/>
          <w:sz w:val="24"/>
          <w:szCs w:val="24"/>
        </w:rPr>
        <w:t xml:space="preserve"> </w:t>
      </w:r>
      <w:r w:rsidR="00BE17F7" w:rsidRPr="000F5A61">
        <w:rPr>
          <w:rFonts w:cstheme="minorHAnsi"/>
          <w:sz w:val="24"/>
          <w:szCs w:val="24"/>
        </w:rPr>
        <w:t xml:space="preserve">(2010) </w:t>
      </w:r>
      <w:r w:rsidR="00CD397B" w:rsidRPr="000F5A61">
        <w:rPr>
          <w:rFonts w:cstheme="minorHAnsi"/>
          <w:sz w:val="24"/>
          <w:szCs w:val="24"/>
        </w:rPr>
        <w:t xml:space="preserve">articulates </w:t>
      </w:r>
      <w:r w:rsidR="004D4607" w:rsidRPr="000F5A61">
        <w:rPr>
          <w:rFonts w:cstheme="minorHAnsi"/>
          <w:sz w:val="24"/>
          <w:szCs w:val="24"/>
        </w:rPr>
        <w:t xml:space="preserve">a </w:t>
      </w:r>
      <w:r w:rsidR="00CD397B" w:rsidRPr="000F5A61">
        <w:rPr>
          <w:rFonts w:cstheme="minorHAnsi"/>
          <w:sz w:val="24"/>
          <w:szCs w:val="24"/>
        </w:rPr>
        <w:t xml:space="preserve">devastating </w:t>
      </w:r>
      <w:r w:rsidR="004D4607" w:rsidRPr="000F5A61">
        <w:rPr>
          <w:rFonts w:cstheme="minorHAnsi"/>
          <w:sz w:val="24"/>
          <w:szCs w:val="24"/>
        </w:rPr>
        <w:t xml:space="preserve"> critique of </w:t>
      </w:r>
      <w:r w:rsidR="005D6245" w:rsidRPr="000F5A61">
        <w:rPr>
          <w:rFonts w:cstheme="minorHAnsi"/>
          <w:sz w:val="24"/>
          <w:szCs w:val="24"/>
        </w:rPr>
        <w:t xml:space="preserve">the art-world of </w:t>
      </w:r>
      <w:r w:rsidR="004D4607" w:rsidRPr="000F5A61">
        <w:rPr>
          <w:rFonts w:cstheme="minorHAnsi"/>
          <w:sz w:val="24"/>
          <w:szCs w:val="24"/>
        </w:rPr>
        <w:t>post-modernism</w:t>
      </w:r>
      <w:r w:rsidR="00A7730E" w:rsidRPr="000F5A61">
        <w:rPr>
          <w:rFonts w:cstheme="minorHAnsi"/>
          <w:sz w:val="24"/>
          <w:szCs w:val="24"/>
        </w:rPr>
        <w:t xml:space="preserve">, </w:t>
      </w:r>
      <w:r w:rsidR="00D36BD8" w:rsidRPr="000F5A61">
        <w:rPr>
          <w:rFonts w:cstheme="minorHAnsi"/>
          <w:sz w:val="24"/>
          <w:szCs w:val="24"/>
        </w:rPr>
        <w:t>which</w:t>
      </w:r>
      <w:r w:rsidR="00467C80" w:rsidRPr="000F5A61">
        <w:rPr>
          <w:rFonts w:cstheme="minorHAnsi"/>
          <w:sz w:val="24"/>
          <w:szCs w:val="24"/>
        </w:rPr>
        <w:t>, despite all it</w:t>
      </w:r>
      <w:r w:rsidR="00502BA8" w:rsidRPr="000F5A61">
        <w:rPr>
          <w:rFonts w:cstheme="minorHAnsi"/>
          <w:sz w:val="24"/>
          <w:szCs w:val="24"/>
        </w:rPr>
        <w:t xml:space="preserve">s ‘anything goes’ freedoms has still failed </w:t>
      </w:r>
      <w:r w:rsidR="007E60A3" w:rsidRPr="000F5A61">
        <w:rPr>
          <w:rFonts w:cstheme="minorHAnsi"/>
          <w:sz w:val="24"/>
          <w:szCs w:val="24"/>
        </w:rPr>
        <w:t xml:space="preserve">to </w:t>
      </w:r>
      <w:r w:rsidR="005A2A40" w:rsidRPr="000F5A61">
        <w:rPr>
          <w:rFonts w:cstheme="minorHAnsi"/>
          <w:sz w:val="24"/>
          <w:szCs w:val="24"/>
        </w:rPr>
        <w:t>challeng</w:t>
      </w:r>
      <w:r w:rsidR="00B860D5" w:rsidRPr="000F5A61">
        <w:rPr>
          <w:rFonts w:cstheme="minorHAnsi"/>
          <w:sz w:val="24"/>
          <w:szCs w:val="24"/>
        </w:rPr>
        <w:t>e</w:t>
      </w:r>
      <w:r w:rsidR="005A2A40" w:rsidRPr="000F5A61">
        <w:rPr>
          <w:rFonts w:cstheme="minorHAnsi"/>
          <w:sz w:val="24"/>
          <w:szCs w:val="24"/>
        </w:rPr>
        <w:t xml:space="preserve"> </w:t>
      </w:r>
      <w:r w:rsidR="00211F50" w:rsidRPr="000F5A61">
        <w:rPr>
          <w:rFonts w:cstheme="minorHAnsi"/>
          <w:sz w:val="24"/>
          <w:szCs w:val="24"/>
        </w:rPr>
        <w:t xml:space="preserve">and move-on </w:t>
      </w:r>
      <w:r w:rsidR="005A2A40" w:rsidRPr="000F5A61">
        <w:rPr>
          <w:rFonts w:cstheme="minorHAnsi"/>
          <w:sz w:val="24"/>
          <w:szCs w:val="24"/>
        </w:rPr>
        <w:t xml:space="preserve">from </w:t>
      </w:r>
      <w:r w:rsidR="00211F50" w:rsidRPr="000F5A61">
        <w:rPr>
          <w:rFonts w:cstheme="minorHAnsi"/>
          <w:sz w:val="24"/>
          <w:szCs w:val="24"/>
        </w:rPr>
        <w:t xml:space="preserve">a number of </w:t>
      </w:r>
      <w:r w:rsidR="005A2A40" w:rsidRPr="000F5A61">
        <w:rPr>
          <w:rFonts w:cstheme="minorHAnsi"/>
          <w:sz w:val="24"/>
          <w:szCs w:val="24"/>
        </w:rPr>
        <w:t xml:space="preserve">age-old </w:t>
      </w:r>
      <w:r w:rsidR="004A08F2" w:rsidRPr="000F5A61">
        <w:rPr>
          <w:rFonts w:cstheme="minorHAnsi"/>
          <w:sz w:val="24"/>
          <w:szCs w:val="24"/>
        </w:rPr>
        <w:t xml:space="preserve">and increasingly debilitating </w:t>
      </w:r>
      <w:r w:rsidR="005A2A40" w:rsidRPr="000F5A61">
        <w:rPr>
          <w:rFonts w:cstheme="minorHAnsi"/>
          <w:sz w:val="24"/>
          <w:szCs w:val="24"/>
        </w:rPr>
        <w:t>Western art conventions</w:t>
      </w:r>
      <w:r w:rsidR="00DB77CD" w:rsidRPr="000F5A61">
        <w:rPr>
          <w:rStyle w:val="FootnoteReference"/>
          <w:rFonts w:cstheme="minorHAnsi"/>
          <w:sz w:val="24"/>
          <w:szCs w:val="24"/>
        </w:rPr>
        <w:footnoteReference w:id="23"/>
      </w:r>
      <w:r w:rsidR="002623D8" w:rsidRPr="000F5A61">
        <w:rPr>
          <w:rFonts w:cstheme="minorHAnsi"/>
          <w:sz w:val="24"/>
          <w:szCs w:val="24"/>
        </w:rPr>
        <w:t xml:space="preserve">. </w:t>
      </w:r>
      <w:r w:rsidR="00A34766" w:rsidRPr="000F5A61">
        <w:rPr>
          <w:rFonts w:cstheme="minorHAnsi"/>
          <w:sz w:val="24"/>
          <w:szCs w:val="24"/>
        </w:rPr>
        <w:t xml:space="preserve"> </w:t>
      </w:r>
      <w:r w:rsidR="00FF04C2" w:rsidRPr="000F5A61">
        <w:rPr>
          <w:rFonts w:cstheme="minorHAnsi"/>
          <w:sz w:val="24"/>
          <w:szCs w:val="24"/>
        </w:rPr>
        <w:t>In particular h</w:t>
      </w:r>
      <w:r w:rsidR="00B860D5" w:rsidRPr="000F5A61">
        <w:rPr>
          <w:rFonts w:cstheme="minorHAnsi"/>
          <w:sz w:val="24"/>
          <w:szCs w:val="24"/>
        </w:rPr>
        <w:t>e</w:t>
      </w:r>
      <w:r w:rsidR="007D52A1" w:rsidRPr="000F5A61">
        <w:rPr>
          <w:rFonts w:cstheme="minorHAnsi"/>
          <w:sz w:val="24"/>
          <w:szCs w:val="24"/>
        </w:rPr>
        <w:t xml:space="preserve"> focuses</w:t>
      </w:r>
      <w:r w:rsidR="00F62B85" w:rsidRPr="000F5A61">
        <w:rPr>
          <w:rFonts w:cstheme="minorHAnsi"/>
          <w:sz w:val="24"/>
          <w:szCs w:val="24"/>
        </w:rPr>
        <w:t xml:space="preserve"> in </w:t>
      </w:r>
      <w:r w:rsidR="004C74BF" w:rsidRPr="000F5A61">
        <w:rPr>
          <w:rFonts w:cstheme="minorHAnsi"/>
          <w:sz w:val="24"/>
          <w:szCs w:val="24"/>
        </w:rPr>
        <w:t xml:space="preserve">on </w:t>
      </w:r>
      <w:r w:rsidR="00DF1356" w:rsidRPr="000F5A61">
        <w:rPr>
          <w:rFonts w:cstheme="minorHAnsi"/>
          <w:sz w:val="24"/>
          <w:szCs w:val="24"/>
        </w:rPr>
        <w:t xml:space="preserve">the need </w:t>
      </w:r>
      <w:r w:rsidR="00A40A09" w:rsidRPr="000F5A61">
        <w:rPr>
          <w:rFonts w:cstheme="minorHAnsi"/>
          <w:sz w:val="24"/>
          <w:szCs w:val="24"/>
        </w:rPr>
        <w:t xml:space="preserve">to recognise and </w:t>
      </w:r>
      <w:r w:rsidR="005766D9" w:rsidRPr="000F5A61">
        <w:rPr>
          <w:rFonts w:cstheme="minorHAnsi"/>
          <w:sz w:val="24"/>
          <w:szCs w:val="24"/>
        </w:rPr>
        <w:t xml:space="preserve">break free </w:t>
      </w:r>
      <w:r w:rsidR="00646653" w:rsidRPr="000F5A61">
        <w:rPr>
          <w:rFonts w:cstheme="minorHAnsi"/>
          <w:sz w:val="24"/>
          <w:szCs w:val="24"/>
        </w:rPr>
        <w:t xml:space="preserve">from </w:t>
      </w:r>
      <w:r w:rsidR="006F71D2" w:rsidRPr="000F5A61">
        <w:rPr>
          <w:rFonts w:cstheme="minorHAnsi"/>
          <w:sz w:val="24"/>
          <w:szCs w:val="24"/>
        </w:rPr>
        <w:t xml:space="preserve">continuing </w:t>
      </w:r>
      <w:r w:rsidR="00850C91" w:rsidRPr="000F5A61">
        <w:rPr>
          <w:rFonts w:cstheme="minorHAnsi"/>
          <w:sz w:val="24"/>
          <w:szCs w:val="24"/>
        </w:rPr>
        <w:t>‘Academy</w:t>
      </w:r>
      <w:r w:rsidR="009406DE" w:rsidRPr="000F5A61">
        <w:rPr>
          <w:rFonts w:cstheme="minorHAnsi"/>
          <w:sz w:val="24"/>
          <w:szCs w:val="24"/>
        </w:rPr>
        <w:t>’</w:t>
      </w:r>
      <w:r w:rsidR="00B8577A" w:rsidRPr="000F5A61">
        <w:rPr>
          <w:rFonts w:cstheme="minorHAnsi"/>
          <w:sz w:val="24"/>
          <w:szCs w:val="24"/>
        </w:rPr>
        <w:t xml:space="preserve">-simplified </w:t>
      </w:r>
      <w:r w:rsidR="009406DE" w:rsidRPr="000F5A61">
        <w:rPr>
          <w:rFonts w:cstheme="minorHAnsi"/>
          <w:sz w:val="24"/>
          <w:szCs w:val="24"/>
        </w:rPr>
        <w:t xml:space="preserve">distortions of </w:t>
      </w:r>
      <w:r w:rsidR="006F71D2" w:rsidRPr="000F5A61">
        <w:rPr>
          <w:rFonts w:cstheme="minorHAnsi"/>
          <w:sz w:val="24"/>
          <w:szCs w:val="24"/>
        </w:rPr>
        <w:t xml:space="preserve">our </w:t>
      </w:r>
      <w:r w:rsidR="0047289A" w:rsidRPr="000F5A61">
        <w:rPr>
          <w:rFonts w:cstheme="minorHAnsi"/>
          <w:sz w:val="24"/>
          <w:szCs w:val="24"/>
        </w:rPr>
        <w:t>‘</w:t>
      </w:r>
      <w:r w:rsidR="009406DE" w:rsidRPr="000F5A61">
        <w:rPr>
          <w:rFonts w:cstheme="minorHAnsi"/>
          <w:sz w:val="24"/>
          <w:szCs w:val="24"/>
        </w:rPr>
        <w:t>Renaissance</w:t>
      </w:r>
      <w:r w:rsidR="00612395" w:rsidRPr="000F5A61">
        <w:rPr>
          <w:rFonts w:cstheme="minorHAnsi"/>
          <w:sz w:val="24"/>
          <w:szCs w:val="24"/>
        </w:rPr>
        <w:t>-</w:t>
      </w:r>
      <w:r w:rsidR="00767BE0" w:rsidRPr="000F5A61">
        <w:rPr>
          <w:rFonts w:cstheme="minorHAnsi"/>
          <w:sz w:val="24"/>
          <w:szCs w:val="24"/>
        </w:rPr>
        <w:t>plus</w:t>
      </w:r>
      <w:r w:rsidR="0047289A" w:rsidRPr="000F5A61">
        <w:rPr>
          <w:rFonts w:cstheme="minorHAnsi"/>
          <w:sz w:val="24"/>
          <w:szCs w:val="24"/>
        </w:rPr>
        <w:t>’</w:t>
      </w:r>
      <w:r w:rsidR="00B44125" w:rsidRPr="000F5A61">
        <w:rPr>
          <w:rFonts w:cstheme="minorHAnsi"/>
          <w:sz w:val="24"/>
          <w:szCs w:val="24"/>
        </w:rPr>
        <w:t xml:space="preserve"> </w:t>
      </w:r>
      <w:r w:rsidR="0081217A" w:rsidRPr="000F5A61">
        <w:rPr>
          <w:rFonts w:cstheme="minorHAnsi"/>
          <w:sz w:val="24"/>
          <w:szCs w:val="24"/>
        </w:rPr>
        <w:t xml:space="preserve">art </w:t>
      </w:r>
      <w:r w:rsidR="00416F4D" w:rsidRPr="000F5A61">
        <w:rPr>
          <w:rFonts w:cstheme="minorHAnsi"/>
          <w:sz w:val="24"/>
          <w:szCs w:val="24"/>
        </w:rPr>
        <w:t>heritage</w:t>
      </w:r>
      <w:r w:rsidR="0081217A" w:rsidRPr="000F5A61">
        <w:rPr>
          <w:rFonts w:cstheme="minorHAnsi"/>
          <w:sz w:val="24"/>
          <w:szCs w:val="24"/>
        </w:rPr>
        <w:t xml:space="preserve"> and tradition</w:t>
      </w:r>
      <w:r w:rsidR="00416F4D" w:rsidRPr="000F5A61">
        <w:rPr>
          <w:rFonts w:cstheme="minorHAnsi"/>
          <w:sz w:val="24"/>
          <w:szCs w:val="24"/>
        </w:rPr>
        <w:t xml:space="preserve">; on the need to </w:t>
      </w:r>
      <w:r w:rsidR="00BA3B16" w:rsidRPr="000F5A61">
        <w:rPr>
          <w:rFonts w:cstheme="minorHAnsi"/>
          <w:sz w:val="24"/>
          <w:szCs w:val="24"/>
        </w:rPr>
        <w:t>open-up</w:t>
      </w:r>
      <w:r w:rsidR="00504B95" w:rsidRPr="000F5A61">
        <w:rPr>
          <w:rFonts w:cstheme="minorHAnsi"/>
          <w:sz w:val="24"/>
          <w:szCs w:val="24"/>
        </w:rPr>
        <w:t xml:space="preserve">, free ourselves from what we’ve been told ‘art’ should be, </w:t>
      </w:r>
      <w:r w:rsidR="005D4E7F" w:rsidRPr="000F5A61">
        <w:rPr>
          <w:rFonts w:cstheme="minorHAnsi"/>
          <w:sz w:val="24"/>
          <w:szCs w:val="24"/>
        </w:rPr>
        <w:t xml:space="preserve">and </w:t>
      </w:r>
      <w:r w:rsidR="00416F4D" w:rsidRPr="000F5A61">
        <w:rPr>
          <w:rFonts w:cstheme="minorHAnsi"/>
          <w:sz w:val="24"/>
          <w:szCs w:val="24"/>
        </w:rPr>
        <w:t>draw</w:t>
      </w:r>
      <w:r w:rsidR="006D6C1F" w:rsidRPr="000F5A61">
        <w:rPr>
          <w:rFonts w:cstheme="minorHAnsi"/>
          <w:sz w:val="24"/>
          <w:szCs w:val="24"/>
        </w:rPr>
        <w:t xml:space="preserve"> </w:t>
      </w:r>
      <w:r w:rsidR="00F06A70" w:rsidRPr="000F5A61">
        <w:rPr>
          <w:rFonts w:cstheme="minorHAnsi"/>
          <w:sz w:val="24"/>
          <w:szCs w:val="24"/>
        </w:rPr>
        <w:t xml:space="preserve">from our intuition and </w:t>
      </w:r>
      <w:r w:rsidR="00F5398F" w:rsidRPr="000F5A61">
        <w:rPr>
          <w:rFonts w:cstheme="minorHAnsi"/>
          <w:sz w:val="24"/>
          <w:szCs w:val="24"/>
        </w:rPr>
        <w:t>gut-feeling for things</w:t>
      </w:r>
      <w:r w:rsidR="005D4E7F" w:rsidRPr="000F5A61">
        <w:rPr>
          <w:rFonts w:cstheme="minorHAnsi"/>
          <w:sz w:val="24"/>
          <w:szCs w:val="24"/>
        </w:rPr>
        <w:t xml:space="preserve">; </w:t>
      </w:r>
      <w:r w:rsidR="00F5398F" w:rsidRPr="000F5A61">
        <w:rPr>
          <w:rFonts w:cstheme="minorHAnsi"/>
          <w:sz w:val="24"/>
          <w:szCs w:val="24"/>
        </w:rPr>
        <w:t xml:space="preserve">to </w:t>
      </w:r>
      <w:r w:rsidR="003432F2" w:rsidRPr="000F5A61">
        <w:rPr>
          <w:rFonts w:cstheme="minorHAnsi"/>
          <w:sz w:val="24"/>
          <w:szCs w:val="24"/>
        </w:rPr>
        <w:t>‘re-</w:t>
      </w:r>
      <w:r w:rsidR="00F5398F" w:rsidRPr="000F5A61">
        <w:rPr>
          <w:rFonts w:cstheme="minorHAnsi"/>
          <w:sz w:val="24"/>
          <w:szCs w:val="24"/>
        </w:rPr>
        <w:t>represent</w:t>
      </w:r>
      <w:r w:rsidR="003432F2" w:rsidRPr="000F5A61">
        <w:rPr>
          <w:rFonts w:cstheme="minorHAnsi"/>
          <w:sz w:val="24"/>
          <w:szCs w:val="24"/>
        </w:rPr>
        <w:t>’</w:t>
      </w:r>
      <w:r w:rsidR="00F5398F" w:rsidRPr="000F5A61">
        <w:rPr>
          <w:rFonts w:cstheme="minorHAnsi"/>
          <w:sz w:val="24"/>
          <w:szCs w:val="24"/>
        </w:rPr>
        <w:t xml:space="preserve"> </w:t>
      </w:r>
      <w:r w:rsidR="003432F2" w:rsidRPr="000F5A61">
        <w:rPr>
          <w:rFonts w:cstheme="minorHAnsi"/>
          <w:sz w:val="24"/>
          <w:szCs w:val="24"/>
        </w:rPr>
        <w:t xml:space="preserve">rather than </w:t>
      </w:r>
      <w:r w:rsidR="00F5398F" w:rsidRPr="000F5A61">
        <w:rPr>
          <w:rFonts w:cstheme="minorHAnsi"/>
          <w:sz w:val="24"/>
          <w:szCs w:val="24"/>
        </w:rPr>
        <w:t>imitate</w:t>
      </w:r>
      <w:r w:rsidR="004D5D24" w:rsidRPr="000F5A61">
        <w:rPr>
          <w:rFonts w:cstheme="minorHAnsi"/>
          <w:sz w:val="24"/>
          <w:szCs w:val="24"/>
        </w:rPr>
        <w:t xml:space="preserve">, </w:t>
      </w:r>
      <w:r w:rsidR="00566AF1" w:rsidRPr="000F5A61">
        <w:rPr>
          <w:rFonts w:cstheme="minorHAnsi"/>
          <w:sz w:val="24"/>
          <w:szCs w:val="24"/>
        </w:rPr>
        <w:t xml:space="preserve">to learn from the past </w:t>
      </w:r>
      <w:r w:rsidR="00D579FE" w:rsidRPr="000F5A61">
        <w:rPr>
          <w:rFonts w:cstheme="minorHAnsi"/>
          <w:sz w:val="24"/>
          <w:szCs w:val="24"/>
        </w:rPr>
        <w:t>but</w:t>
      </w:r>
      <w:r w:rsidR="0044081C" w:rsidRPr="000F5A61">
        <w:rPr>
          <w:rFonts w:cstheme="minorHAnsi"/>
          <w:sz w:val="24"/>
          <w:szCs w:val="24"/>
        </w:rPr>
        <w:t xml:space="preserve"> to </w:t>
      </w:r>
      <w:r w:rsidR="009B5B31" w:rsidRPr="000F5A61">
        <w:rPr>
          <w:rFonts w:cstheme="minorHAnsi"/>
          <w:sz w:val="24"/>
          <w:szCs w:val="24"/>
        </w:rPr>
        <w:t xml:space="preserve">build on this, </w:t>
      </w:r>
      <w:r w:rsidR="0044081C" w:rsidRPr="000F5A61">
        <w:rPr>
          <w:rFonts w:cstheme="minorHAnsi"/>
          <w:sz w:val="24"/>
          <w:szCs w:val="24"/>
        </w:rPr>
        <w:t xml:space="preserve">to </w:t>
      </w:r>
      <w:r w:rsidR="00D579FE" w:rsidRPr="000F5A61">
        <w:rPr>
          <w:rFonts w:cstheme="minorHAnsi"/>
          <w:sz w:val="24"/>
          <w:szCs w:val="24"/>
        </w:rPr>
        <w:t>move-on</w:t>
      </w:r>
      <w:r w:rsidR="0017554B" w:rsidRPr="000F5A61">
        <w:rPr>
          <w:rFonts w:cstheme="minorHAnsi"/>
          <w:sz w:val="24"/>
          <w:szCs w:val="24"/>
        </w:rPr>
        <w:t xml:space="preserve"> rather than</w:t>
      </w:r>
      <w:r w:rsidR="005C07E1" w:rsidRPr="000F5A61">
        <w:rPr>
          <w:rFonts w:cstheme="minorHAnsi"/>
          <w:sz w:val="24"/>
          <w:szCs w:val="24"/>
        </w:rPr>
        <w:t xml:space="preserve"> </w:t>
      </w:r>
      <w:r w:rsidR="0044081C" w:rsidRPr="000F5A61">
        <w:rPr>
          <w:rFonts w:cstheme="minorHAnsi"/>
          <w:sz w:val="24"/>
          <w:szCs w:val="24"/>
        </w:rPr>
        <w:t>repeat</w:t>
      </w:r>
      <w:r w:rsidR="00A078D0" w:rsidRPr="000F5A61">
        <w:rPr>
          <w:rFonts w:cstheme="minorHAnsi"/>
          <w:sz w:val="24"/>
          <w:szCs w:val="24"/>
        </w:rPr>
        <w:t xml:space="preserve">. </w:t>
      </w:r>
      <w:r w:rsidR="00FB5C02" w:rsidRPr="000F5A61">
        <w:rPr>
          <w:rFonts w:cstheme="minorHAnsi"/>
          <w:sz w:val="24"/>
          <w:szCs w:val="24"/>
        </w:rPr>
        <w:t xml:space="preserve">Quoting numerous cultural and aesthetic theorists (TS Eliot, </w:t>
      </w:r>
      <w:r w:rsidR="005D4C1B" w:rsidRPr="000F5A61">
        <w:rPr>
          <w:rFonts w:cstheme="minorHAnsi"/>
          <w:sz w:val="24"/>
          <w:szCs w:val="24"/>
        </w:rPr>
        <w:t xml:space="preserve">Johann </w:t>
      </w:r>
      <w:r w:rsidR="00FB5C02" w:rsidRPr="000F5A61">
        <w:rPr>
          <w:rFonts w:cstheme="minorHAnsi"/>
          <w:sz w:val="24"/>
          <w:szCs w:val="24"/>
        </w:rPr>
        <w:t>Schiller</w:t>
      </w:r>
      <w:r w:rsidR="00DD2E43" w:rsidRPr="000F5A61">
        <w:rPr>
          <w:rFonts w:cstheme="minorHAnsi"/>
          <w:sz w:val="24"/>
          <w:szCs w:val="24"/>
        </w:rPr>
        <w:t xml:space="preserve"> and </w:t>
      </w:r>
      <w:r w:rsidR="0025797E" w:rsidRPr="000F5A61">
        <w:rPr>
          <w:rFonts w:cstheme="minorHAnsi"/>
          <w:sz w:val="24"/>
          <w:szCs w:val="24"/>
        </w:rPr>
        <w:t>George</w:t>
      </w:r>
      <w:r w:rsidR="00FB5C02" w:rsidRPr="000F5A61">
        <w:rPr>
          <w:rFonts w:cstheme="minorHAnsi"/>
          <w:sz w:val="24"/>
          <w:szCs w:val="24"/>
        </w:rPr>
        <w:t xml:space="preserve"> Steiner</w:t>
      </w:r>
      <w:r w:rsidR="00846411" w:rsidRPr="000F5A61">
        <w:rPr>
          <w:rFonts w:cstheme="minorHAnsi"/>
          <w:sz w:val="24"/>
          <w:szCs w:val="24"/>
        </w:rPr>
        <w:t>,</w:t>
      </w:r>
      <w:r w:rsidR="0025797E" w:rsidRPr="000F5A61">
        <w:rPr>
          <w:rFonts w:cstheme="minorHAnsi"/>
          <w:sz w:val="24"/>
          <w:szCs w:val="24"/>
        </w:rPr>
        <w:t xml:space="preserve"> amongst others) </w:t>
      </w:r>
      <w:r w:rsidR="00176F6E" w:rsidRPr="000F5A61">
        <w:rPr>
          <w:rFonts w:cstheme="minorHAnsi"/>
          <w:sz w:val="24"/>
          <w:szCs w:val="24"/>
        </w:rPr>
        <w:t xml:space="preserve">Oxlade demonstrates how this is the way </w:t>
      </w:r>
      <w:r w:rsidR="00FD1EEC" w:rsidRPr="000F5A61">
        <w:rPr>
          <w:rFonts w:cstheme="minorHAnsi"/>
          <w:sz w:val="24"/>
          <w:szCs w:val="24"/>
        </w:rPr>
        <w:t>the</w:t>
      </w:r>
      <w:r w:rsidR="00E11311" w:rsidRPr="000F5A61">
        <w:rPr>
          <w:rFonts w:cstheme="minorHAnsi"/>
          <w:sz w:val="24"/>
          <w:szCs w:val="24"/>
        </w:rPr>
        <w:t xml:space="preserve"> art</w:t>
      </w:r>
      <w:r w:rsidR="00FD1EEC" w:rsidRPr="000F5A61">
        <w:rPr>
          <w:rFonts w:cstheme="minorHAnsi"/>
          <w:sz w:val="24"/>
          <w:szCs w:val="24"/>
        </w:rPr>
        <w:t xml:space="preserve"> </w:t>
      </w:r>
      <w:r w:rsidR="00176F6E" w:rsidRPr="000F5A61">
        <w:rPr>
          <w:rFonts w:cstheme="minorHAnsi"/>
          <w:sz w:val="24"/>
          <w:szCs w:val="24"/>
        </w:rPr>
        <w:t>‘tradition</w:t>
      </w:r>
      <w:r w:rsidR="00FD1EEC" w:rsidRPr="000F5A61">
        <w:rPr>
          <w:rFonts w:cstheme="minorHAnsi"/>
          <w:sz w:val="24"/>
          <w:szCs w:val="24"/>
        </w:rPr>
        <w:t xml:space="preserve">’ </w:t>
      </w:r>
      <w:r w:rsidR="00A078D0" w:rsidRPr="000F5A61">
        <w:rPr>
          <w:rFonts w:cstheme="minorHAnsi"/>
          <w:sz w:val="24"/>
          <w:szCs w:val="24"/>
        </w:rPr>
        <w:t>(</w:t>
      </w:r>
      <w:r w:rsidR="00FD1EEC" w:rsidRPr="000F5A61">
        <w:rPr>
          <w:rFonts w:cstheme="minorHAnsi"/>
          <w:sz w:val="24"/>
          <w:szCs w:val="24"/>
        </w:rPr>
        <w:t xml:space="preserve">art’s role and contribution as a </w:t>
      </w:r>
      <w:r w:rsidR="00667238" w:rsidRPr="000F5A61">
        <w:rPr>
          <w:rFonts w:cstheme="minorHAnsi"/>
          <w:sz w:val="24"/>
          <w:szCs w:val="24"/>
        </w:rPr>
        <w:t>life</w:t>
      </w:r>
      <w:r w:rsidR="004567D1" w:rsidRPr="000F5A61">
        <w:rPr>
          <w:rFonts w:cstheme="minorHAnsi"/>
          <w:sz w:val="24"/>
          <w:szCs w:val="24"/>
        </w:rPr>
        <w:t xml:space="preserve"> </w:t>
      </w:r>
      <w:r w:rsidR="00667238" w:rsidRPr="000F5A61">
        <w:rPr>
          <w:rFonts w:cstheme="minorHAnsi"/>
          <w:sz w:val="24"/>
          <w:szCs w:val="24"/>
        </w:rPr>
        <w:t>developing and shaping force) is kept alive</w:t>
      </w:r>
      <w:r w:rsidR="00E35211" w:rsidRPr="000F5A61">
        <w:rPr>
          <w:rFonts w:cstheme="minorHAnsi"/>
          <w:sz w:val="24"/>
          <w:szCs w:val="24"/>
        </w:rPr>
        <w:t xml:space="preserve"> and avoids becoming moribund. </w:t>
      </w:r>
    </w:p>
    <w:p w14:paraId="53EF57C4" w14:textId="6884652B" w:rsidR="008413B0" w:rsidRPr="000F5A61" w:rsidRDefault="00DD1296" w:rsidP="00074417">
      <w:pPr>
        <w:spacing w:line="360" w:lineRule="auto"/>
        <w:rPr>
          <w:rFonts w:cstheme="minorHAnsi"/>
          <w:sz w:val="24"/>
          <w:szCs w:val="24"/>
        </w:rPr>
      </w:pPr>
      <w:r w:rsidRPr="000F5A61">
        <w:rPr>
          <w:rFonts w:cstheme="minorHAnsi"/>
          <w:sz w:val="24"/>
          <w:szCs w:val="24"/>
        </w:rPr>
        <w:t xml:space="preserve">The problems start when </w:t>
      </w:r>
      <w:r w:rsidR="002623D8" w:rsidRPr="000F5A61">
        <w:rPr>
          <w:rFonts w:cstheme="minorHAnsi"/>
          <w:sz w:val="24"/>
          <w:szCs w:val="24"/>
        </w:rPr>
        <w:t xml:space="preserve">Oxlade </w:t>
      </w:r>
      <w:r w:rsidR="00AB6F2E" w:rsidRPr="000F5A61">
        <w:rPr>
          <w:rFonts w:cstheme="minorHAnsi"/>
          <w:sz w:val="24"/>
          <w:szCs w:val="24"/>
        </w:rPr>
        <w:t>(</w:t>
      </w:r>
      <w:r w:rsidR="00783964" w:rsidRPr="000F5A61">
        <w:rPr>
          <w:rFonts w:cstheme="minorHAnsi"/>
          <w:sz w:val="24"/>
          <w:szCs w:val="24"/>
        </w:rPr>
        <w:t xml:space="preserve">taking Oxlade as representative of a </w:t>
      </w:r>
      <w:r w:rsidR="00767BE0" w:rsidRPr="000F5A61">
        <w:rPr>
          <w:rFonts w:cstheme="minorHAnsi"/>
          <w:sz w:val="24"/>
          <w:szCs w:val="24"/>
        </w:rPr>
        <w:t>widespread</w:t>
      </w:r>
      <w:r w:rsidR="00863A49" w:rsidRPr="000F5A61">
        <w:rPr>
          <w:rFonts w:cstheme="minorHAnsi"/>
          <w:sz w:val="24"/>
          <w:szCs w:val="24"/>
        </w:rPr>
        <w:t xml:space="preserve"> strand of thinking) </w:t>
      </w:r>
      <w:r w:rsidR="002623D8" w:rsidRPr="000F5A61">
        <w:rPr>
          <w:rFonts w:cstheme="minorHAnsi"/>
          <w:sz w:val="24"/>
          <w:szCs w:val="24"/>
        </w:rPr>
        <w:t>registers the “impossibility of making even a small dent in the vast fabric of the short-sighted interests of the global art establishment” (Oxlade p9</w:t>
      </w:r>
      <w:r w:rsidR="00DB0FA6" w:rsidRPr="000F5A61">
        <w:rPr>
          <w:rFonts w:cstheme="minorHAnsi"/>
          <w:sz w:val="24"/>
          <w:szCs w:val="24"/>
        </w:rPr>
        <w:t>)</w:t>
      </w:r>
      <w:r w:rsidR="000C5621" w:rsidRPr="000F5A61">
        <w:rPr>
          <w:rFonts w:cstheme="minorHAnsi"/>
          <w:sz w:val="24"/>
          <w:szCs w:val="24"/>
        </w:rPr>
        <w:t>…</w:t>
      </w:r>
      <w:r w:rsidR="00954095" w:rsidRPr="000F5A61">
        <w:rPr>
          <w:rFonts w:cstheme="minorHAnsi"/>
          <w:sz w:val="24"/>
          <w:szCs w:val="24"/>
        </w:rPr>
        <w:t xml:space="preserve">the </w:t>
      </w:r>
      <w:r w:rsidR="00B00917" w:rsidRPr="000F5A61">
        <w:rPr>
          <w:rFonts w:cstheme="minorHAnsi"/>
          <w:sz w:val="24"/>
          <w:szCs w:val="24"/>
        </w:rPr>
        <w:t>‘</w:t>
      </w:r>
      <w:r w:rsidR="00954095" w:rsidRPr="000F5A61">
        <w:rPr>
          <w:rFonts w:cstheme="minorHAnsi"/>
          <w:sz w:val="24"/>
          <w:szCs w:val="24"/>
        </w:rPr>
        <w:t>despairing</w:t>
      </w:r>
      <w:r w:rsidR="00B00917" w:rsidRPr="000F5A61">
        <w:rPr>
          <w:rFonts w:cstheme="minorHAnsi"/>
          <w:sz w:val="24"/>
          <w:szCs w:val="24"/>
        </w:rPr>
        <w:t>’</w:t>
      </w:r>
      <w:r w:rsidR="00954095" w:rsidRPr="000F5A61">
        <w:rPr>
          <w:rFonts w:cstheme="minorHAnsi"/>
          <w:sz w:val="24"/>
          <w:szCs w:val="24"/>
        </w:rPr>
        <w:t xml:space="preserve"> which also characterised </w:t>
      </w:r>
      <w:r w:rsidR="00DB0FA6" w:rsidRPr="000F5A61">
        <w:rPr>
          <w:rFonts w:cstheme="minorHAnsi"/>
          <w:sz w:val="24"/>
          <w:szCs w:val="24"/>
        </w:rPr>
        <w:t>the Frankfurt School tradition</w:t>
      </w:r>
      <w:r w:rsidR="000C5621" w:rsidRPr="000F5A61">
        <w:rPr>
          <w:rFonts w:cstheme="minorHAnsi"/>
          <w:sz w:val="24"/>
          <w:szCs w:val="24"/>
        </w:rPr>
        <w:t xml:space="preserve"> we will come to below.</w:t>
      </w:r>
      <w:r w:rsidR="00954095" w:rsidRPr="000F5A61">
        <w:rPr>
          <w:rFonts w:cstheme="minorHAnsi"/>
          <w:sz w:val="24"/>
          <w:szCs w:val="24"/>
        </w:rPr>
        <w:t xml:space="preserve"> </w:t>
      </w:r>
      <w:r w:rsidR="00695926" w:rsidRPr="000F5A61">
        <w:rPr>
          <w:rFonts w:cstheme="minorHAnsi"/>
          <w:sz w:val="24"/>
          <w:szCs w:val="24"/>
        </w:rPr>
        <w:t xml:space="preserve"> A</w:t>
      </w:r>
      <w:r w:rsidR="0052498C" w:rsidRPr="000F5A61">
        <w:rPr>
          <w:rFonts w:cstheme="minorHAnsi"/>
          <w:sz w:val="24"/>
          <w:szCs w:val="24"/>
        </w:rPr>
        <w:t xml:space="preserve">fter </w:t>
      </w:r>
      <w:r w:rsidR="00695926" w:rsidRPr="000F5A61">
        <w:rPr>
          <w:rFonts w:cstheme="minorHAnsi"/>
          <w:sz w:val="24"/>
          <w:szCs w:val="24"/>
        </w:rPr>
        <w:t>this</w:t>
      </w:r>
      <w:r w:rsidR="00F7707A" w:rsidRPr="000F5A61">
        <w:rPr>
          <w:rFonts w:cstheme="minorHAnsi"/>
          <w:sz w:val="24"/>
          <w:szCs w:val="24"/>
        </w:rPr>
        <w:t xml:space="preserve"> </w:t>
      </w:r>
      <w:r w:rsidR="00B00917" w:rsidRPr="000F5A61">
        <w:rPr>
          <w:rFonts w:cstheme="minorHAnsi"/>
          <w:sz w:val="24"/>
          <w:szCs w:val="24"/>
        </w:rPr>
        <w:t xml:space="preserve">Oxlade’s </w:t>
      </w:r>
      <w:r w:rsidR="0052498C" w:rsidRPr="000F5A61">
        <w:rPr>
          <w:rFonts w:cstheme="minorHAnsi"/>
          <w:sz w:val="24"/>
          <w:szCs w:val="24"/>
        </w:rPr>
        <w:t xml:space="preserve">focus is almost exclusively </w:t>
      </w:r>
      <w:r w:rsidR="00605C15" w:rsidRPr="000F5A61">
        <w:rPr>
          <w:rFonts w:cstheme="minorHAnsi"/>
          <w:sz w:val="24"/>
          <w:szCs w:val="24"/>
        </w:rPr>
        <w:t>on individual</w:t>
      </w:r>
      <w:r w:rsidR="00D4136C" w:rsidRPr="000F5A61">
        <w:rPr>
          <w:rFonts w:cstheme="minorHAnsi"/>
          <w:sz w:val="24"/>
          <w:szCs w:val="24"/>
        </w:rPr>
        <w:t xml:space="preserve">istic </w:t>
      </w:r>
      <w:r w:rsidR="00E554F1" w:rsidRPr="000F5A61">
        <w:rPr>
          <w:rFonts w:cstheme="minorHAnsi"/>
          <w:sz w:val="24"/>
          <w:szCs w:val="24"/>
        </w:rPr>
        <w:t>action</w:t>
      </w:r>
      <w:r w:rsidR="00215F54" w:rsidRPr="000F5A61">
        <w:rPr>
          <w:rFonts w:cstheme="minorHAnsi"/>
          <w:sz w:val="24"/>
          <w:szCs w:val="24"/>
        </w:rPr>
        <w:t>;</w:t>
      </w:r>
      <w:r w:rsidR="00854DF7" w:rsidRPr="000F5A61">
        <w:rPr>
          <w:rFonts w:cstheme="minorHAnsi"/>
          <w:sz w:val="24"/>
          <w:szCs w:val="24"/>
        </w:rPr>
        <w:t xml:space="preserve"> </w:t>
      </w:r>
      <w:r w:rsidR="00064081" w:rsidRPr="000F5A61">
        <w:rPr>
          <w:rFonts w:cstheme="minorHAnsi"/>
          <w:sz w:val="24"/>
          <w:szCs w:val="24"/>
        </w:rPr>
        <w:t xml:space="preserve">on working our </w:t>
      </w:r>
      <w:r w:rsidR="00A877EC" w:rsidRPr="000F5A61">
        <w:rPr>
          <w:rFonts w:cstheme="minorHAnsi"/>
          <w:sz w:val="24"/>
          <w:szCs w:val="24"/>
        </w:rPr>
        <w:t>‘</w:t>
      </w:r>
      <w:r w:rsidR="00064081" w:rsidRPr="000F5A61">
        <w:rPr>
          <w:rFonts w:cstheme="minorHAnsi"/>
          <w:sz w:val="24"/>
          <w:szCs w:val="24"/>
        </w:rPr>
        <w:t xml:space="preserve">perceptions rather than </w:t>
      </w:r>
      <w:r w:rsidR="001C321D" w:rsidRPr="000F5A61">
        <w:rPr>
          <w:rFonts w:cstheme="minorHAnsi"/>
          <w:sz w:val="24"/>
          <w:szCs w:val="24"/>
        </w:rPr>
        <w:t>concepts</w:t>
      </w:r>
      <w:r w:rsidR="00A877EC" w:rsidRPr="000F5A61">
        <w:rPr>
          <w:rFonts w:cstheme="minorHAnsi"/>
          <w:sz w:val="24"/>
          <w:szCs w:val="24"/>
        </w:rPr>
        <w:t>’</w:t>
      </w:r>
      <w:r w:rsidR="001C321D" w:rsidRPr="000F5A61">
        <w:rPr>
          <w:rFonts w:cstheme="minorHAnsi"/>
          <w:sz w:val="24"/>
          <w:szCs w:val="24"/>
        </w:rPr>
        <w:t xml:space="preserve"> </w:t>
      </w:r>
      <w:r w:rsidR="001C638B" w:rsidRPr="000F5A61">
        <w:rPr>
          <w:rFonts w:cstheme="minorHAnsi"/>
          <w:sz w:val="24"/>
          <w:szCs w:val="24"/>
        </w:rPr>
        <w:t>(</w:t>
      </w:r>
      <w:r w:rsidR="001C321D" w:rsidRPr="000F5A61">
        <w:rPr>
          <w:rFonts w:cstheme="minorHAnsi"/>
          <w:sz w:val="24"/>
          <w:szCs w:val="24"/>
        </w:rPr>
        <w:t xml:space="preserve">p68), </w:t>
      </w:r>
      <w:r w:rsidR="000077D4" w:rsidRPr="000F5A61">
        <w:rPr>
          <w:rFonts w:cstheme="minorHAnsi"/>
          <w:sz w:val="24"/>
          <w:szCs w:val="24"/>
        </w:rPr>
        <w:t>on ‘losing of the self in the painting process</w:t>
      </w:r>
      <w:r w:rsidR="001B6CF2" w:rsidRPr="000F5A61">
        <w:rPr>
          <w:rFonts w:cstheme="minorHAnsi"/>
          <w:sz w:val="24"/>
          <w:szCs w:val="24"/>
        </w:rPr>
        <w:t>’ (p67)</w:t>
      </w:r>
      <w:r w:rsidR="00873BAA" w:rsidRPr="000F5A61">
        <w:rPr>
          <w:rFonts w:cstheme="minorHAnsi"/>
          <w:sz w:val="24"/>
          <w:szCs w:val="24"/>
        </w:rPr>
        <w:t>, on</w:t>
      </w:r>
      <w:r w:rsidR="001B6CF2" w:rsidRPr="000F5A61">
        <w:rPr>
          <w:rFonts w:cstheme="minorHAnsi"/>
          <w:sz w:val="24"/>
          <w:szCs w:val="24"/>
        </w:rPr>
        <w:t xml:space="preserve"> </w:t>
      </w:r>
      <w:r w:rsidR="00873BAA" w:rsidRPr="000F5A61">
        <w:rPr>
          <w:rFonts w:cstheme="minorHAnsi"/>
          <w:sz w:val="24"/>
          <w:szCs w:val="24"/>
        </w:rPr>
        <w:t>Gertrude Stein’s ‘art as entity</w:t>
      </w:r>
      <w:r w:rsidR="002C6901" w:rsidRPr="000F5A61">
        <w:rPr>
          <w:rFonts w:cstheme="minorHAnsi"/>
          <w:sz w:val="24"/>
          <w:szCs w:val="24"/>
        </w:rPr>
        <w:t xml:space="preserve"> </w:t>
      </w:r>
      <w:r w:rsidR="0041333A" w:rsidRPr="000F5A61">
        <w:rPr>
          <w:rFonts w:cstheme="minorHAnsi"/>
          <w:sz w:val="24"/>
          <w:szCs w:val="24"/>
        </w:rPr>
        <w:t xml:space="preserve">as </w:t>
      </w:r>
      <w:r w:rsidR="00873BAA" w:rsidRPr="000F5A61">
        <w:rPr>
          <w:rFonts w:cstheme="minorHAnsi"/>
          <w:sz w:val="24"/>
          <w:szCs w:val="24"/>
        </w:rPr>
        <w:t>a thing in itself’ rather than ‘art as identity</w:t>
      </w:r>
      <w:r w:rsidR="0041333A" w:rsidRPr="000F5A61">
        <w:rPr>
          <w:rFonts w:cstheme="minorHAnsi"/>
          <w:sz w:val="24"/>
          <w:szCs w:val="24"/>
        </w:rPr>
        <w:t xml:space="preserve">, as </w:t>
      </w:r>
      <w:r w:rsidR="00873BAA" w:rsidRPr="000F5A61">
        <w:rPr>
          <w:rFonts w:cstheme="minorHAnsi"/>
          <w:sz w:val="24"/>
          <w:szCs w:val="24"/>
        </w:rPr>
        <w:t>a projection of self’</w:t>
      </w:r>
      <w:r w:rsidR="00967D48" w:rsidRPr="000F5A61">
        <w:rPr>
          <w:rFonts w:cstheme="minorHAnsi"/>
          <w:sz w:val="24"/>
          <w:szCs w:val="24"/>
        </w:rPr>
        <w:t xml:space="preserve"> (</w:t>
      </w:r>
      <w:r w:rsidR="001C638B" w:rsidRPr="000F5A61">
        <w:rPr>
          <w:rFonts w:cstheme="minorHAnsi"/>
          <w:sz w:val="24"/>
          <w:szCs w:val="24"/>
        </w:rPr>
        <w:t>p</w:t>
      </w:r>
      <w:r w:rsidR="00967D48" w:rsidRPr="000F5A61">
        <w:rPr>
          <w:rFonts w:cstheme="minorHAnsi"/>
          <w:sz w:val="24"/>
          <w:szCs w:val="24"/>
        </w:rPr>
        <w:t>19)</w:t>
      </w:r>
      <w:r w:rsidR="00873BAA" w:rsidRPr="000F5A61">
        <w:rPr>
          <w:rFonts w:cstheme="minorHAnsi"/>
          <w:sz w:val="24"/>
          <w:szCs w:val="24"/>
        </w:rPr>
        <w:t>.</w:t>
      </w:r>
      <w:r w:rsidR="00BD5D51" w:rsidRPr="000F5A61">
        <w:rPr>
          <w:rFonts w:cstheme="minorHAnsi"/>
          <w:sz w:val="24"/>
          <w:szCs w:val="24"/>
        </w:rPr>
        <w:t xml:space="preserve"> </w:t>
      </w:r>
      <w:r w:rsidR="00CF71B9" w:rsidRPr="000F5A61">
        <w:rPr>
          <w:rFonts w:cstheme="minorHAnsi"/>
          <w:sz w:val="24"/>
          <w:szCs w:val="24"/>
        </w:rPr>
        <w:t xml:space="preserve"> </w:t>
      </w:r>
      <w:r w:rsidR="00BD5D51" w:rsidRPr="000F5A61">
        <w:rPr>
          <w:rFonts w:cstheme="minorHAnsi"/>
          <w:sz w:val="24"/>
          <w:szCs w:val="24"/>
        </w:rPr>
        <w:t xml:space="preserve">Despite </w:t>
      </w:r>
      <w:r w:rsidR="0058032A" w:rsidRPr="000F5A61">
        <w:rPr>
          <w:rFonts w:cstheme="minorHAnsi"/>
          <w:sz w:val="24"/>
          <w:szCs w:val="24"/>
        </w:rPr>
        <w:t xml:space="preserve">the vital importance he attaches to drawing as an innate, shared </w:t>
      </w:r>
      <w:r w:rsidR="00754968" w:rsidRPr="000F5A61">
        <w:rPr>
          <w:rFonts w:cstheme="minorHAnsi"/>
          <w:sz w:val="24"/>
          <w:szCs w:val="24"/>
        </w:rPr>
        <w:t xml:space="preserve">human </w:t>
      </w:r>
      <w:r w:rsidR="0058032A" w:rsidRPr="000F5A61">
        <w:rPr>
          <w:rFonts w:cstheme="minorHAnsi"/>
          <w:sz w:val="24"/>
          <w:szCs w:val="24"/>
        </w:rPr>
        <w:t>language</w:t>
      </w:r>
      <w:r w:rsidR="002C41F7" w:rsidRPr="000F5A61">
        <w:rPr>
          <w:rFonts w:cstheme="minorHAnsi"/>
          <w:sz w:val="24"/>
          <w:szCs w:val="24"/>
        </w:rPr>
        <w:t>, Oxlade</w:t>
      </w:r>
      <w:r w:rsidR="00124336" w:rsidRPr="000F5A61">
        <w:rPr>
          <w:rFonts w:cstheme="minorHAnsi"/>
          <w:sz w:val="24"/>
          <w:szCs w:val="24"/>
        </w:rPr>
        <w:t xml:space="preserve"> doesn’t </w:t>
      </w:r>
      <w:r w:rsidR="00737554" w:rsidRPr="000F5A61">
        <w:rPr>
          <w:rFonts w:cstheme="minorHAnsi"/>
          <w:sz w:val="24"/>
          <w:szCs w:val="24"/>
        </w:rPr>
        <w:t xml:space="preserve">actually </w:t>
      </w:r>
      <w:r w:rsidR="00124336" w:rsidRPr="000F5A61">
        <w:rPr>
          <w:rFonts w:cstheme="minorHAnsi"/>
          <w:sz w:val="24"/>
          <w:szCs w:val="24"/>
        </w:rPr>
        <w:t xml:space="preserve">attend to </w:t>
      </w:r>
      <w:r w:rsidR="00DE18B0" w:rsidRPr="000F5A61">
        <w:rPr>
          <w:rFonts w:cstheme="minorHAnsi"/>
          <w:sz w:val="24"/>
          <w:szCs w:val="24"/>
        </w:rPr>
        <w:t xml:space="preserve">the </w:t>
      </w:r>
      <w:r w:rsidR="00737554" w:rsidRPr="000F5A61">
        <w:rPr>
          <w:rFonts w:cstheme="minorHAnsi"/>
          <w:sz w:val="24"/>
          <w:szCs w:val="24"/>
        </w:rPr>
        <w:t>key issu</w:t>
      </w:r>
      <w:r w:rsidR="002C6901" w:rsidRPr="000F5A61">
        <w:rPr>
          <w:rFonts w:cstheme="minorHAnsi"/>
          <w:sz w:val="24"/>
          <w:szCs w:val="24"/>
        </w:rPr>
        <w:t>e</w:t>
      </w:r>
      <w:r w:rsidR="00737554" w:rsidRPr="000F5A61">
        <w:rPr>
          <w:rFonts w:cstheme="minorHAnsi"/>
          <w:sz w:val="24"/>
          <w:szCs w:val="24"/>
        </w:rPr>
        <w:t xml:space="preserve">s of </w:t>
      </w:r>
      <w:r w:rsidR="00DE18B0" w:rsidRPr="000F5A61">
        <w:rPr>
          <w:rFonts w:cstheme="minorHAnsi"/>
          <w:sz w:val="24"/>
          <w:szCs w:val="24"/>
        </w:rPr>
        <w:t>communicati</w:t>
      </w:r>
      <w:r w:rsidR="00737554" w:rsidRPr="000F5A61">
        <w:rPr>
          <w:rFonts w:cstheme="minorHAnsi"/>
          <w:sz w:val="24"/>
          <w:szCs w:val="24"/>
        </w:rPr>
        <w:t>ng</w:t>
      </w:r>
      <w:r w:rsidR="00DE18B0" w:rsidRPr="000F5A61">
        <w:rPr>
          <w:rFonts w:cstheme="minorHAnsi"/>
          <w:sz w:val="24"/>
          <w:szCs w:val="24"/>
        </w:rPr>
        <w:t xml:space="preserve"> </w:t>
      </w:r>
      <w:r w:rsidR="00DD5CCF" w:rsidRPr="000F5A61">
        <w:rPr>
          <w:rFonts w:cstheme="minorHAnsi"/>
          <w:sz w:val="24"/>
          <w:szCs w:val="24"/>
        </w:rPr>
        <w:t>a</w:t>
      </w:r>
      <w:r w:rsidR="00DE18B0" w:rsidRPr="000F5A61">
        <w:rPr>
          <w:rFonts w:cstheme="minorHAnsi"/>
          <w:sz w:val="24"/>
          <w:szCs w:val="24"/>
        </w:rPr>
        <w:t xml:space="preserve">nd </w:t>
      </w:r>
      <w:r w:rsidR="000958DF" w:rsidRPr="000F5A61">
        <w:rPr>
          <w:rFonts w:cstheme="minorHAnsi"/>
          <w:sz w:val="24"/>
          <w:szCs w:val="24"/>
        </w:rPr>
        <w:t>ex</w:t>
      </w:r>
      <w:r w:rsidR="004A2199" w:rsidRPr="000F5A61">
        <w:rPr>
          <w:rFonts w:cstheme="minorHAnsi"/>
          <w:sz w:val="24"/>
          <w:szCs w:val="24"/>
        </w:rPr>
        <w:t>plaining</w:t>
      </w:r>
      <w:r w:rsidR="000958DF" w:rsidRPr="000F5A61">
        <w:rPr>
          <w:rFonts w:cstheme="minorHAnsi"/>
          <w:sz w:val="24"/>
          <w:szCs w:val="24"/>
        </w:rPr>
        <w:t xml:space="preserve"> </w:t>
      </w:r>
      <w:r w:rsidR="004A2199" w:rsidRPr="000F5A61">
        <w:rPr>
          <w:rFonts w:cstheme="minorHAnsi"/>
          <w:sz w:val="24"/>
          <w:szCs w:val="24"/>
        </w:rPr>
        <w:t xml:space="preserve">art </w:t>
      </w:r>
      <w:r w:rsidR="00DE18B0" w:rsidRPr="000F5A61">
        <w:rPr>
          <w:rFonts w:cstheme="minorHAnsi"/>
          <w:sz w:val="24"/>
          <w:szCs w:val="24"/>
        </w:rPr>
        <w:t>work</w:t>
      </w:r>
      <w:r w:rsidR="00754968" w:rsidRPr="000F5A61">
        <w:rPr>
          <w:rFonts w:cstheme="minorHAnsi"/>
          <w:sz w:val="24"/>
          <w:szCs w:val="24"/>
        </w:rPr>
        <w:t>. A</w:t>
      </w:r>
      <w:r w:rsidR="00E8714A" w:rsidRPr="000F5A61">
        <w:rPr>
          <w:rFonts w:cstheme="minorHAnsi"/>
          <w:sz w:val="24"/>
          <w:szCs w:val="24"/>
        </w:rPr>
        <w:t>nd</w:t>
      </w:r>
      <w:r w:rsidR="006D1767" w:rsidRPr="000F5A61">
        <w:rPr>
          <w:rFonts w:cstheme="minorHAnsi"/>
          <w:sz w:val="24"/>
          <w:szCs w:val="24"/>
        </w:rPr>
        <w:t xml:space="preserve"> so, despite </w:t>
      </w:r>
      <w:r w:rsidR="00BC74C4" w:rsidRPr="000F5A61">
        <w:rPr>
          <w:rFonts w:cstheme="minorHAnsi"/>
          <w:sz w:val="24"/>
          <w:szCs w:val="24"/>
        </w:rPr>
        <w:t xml:space="preserve">his </w:t>
      </w:r>
      <w:r w:rsidR="00F85D55" w:rsidRPr="000F5A61">
        <w:rPr>
          <w:rFonts w:cstheme="minorHAnsi"/>
          <w:sz w:val="24"/>
          <w:szCs w:val="24"/>
        </w:rPr>
        <w:t>convincing</w:t>
      </w:r>
      <w:r w:rsidR="000164C1" w:rsidRPr="000F5A61">
        <w:rPr>
          <w:rFonts w:cstheme="minorHAnsi"/>
          <w:sz w:val="24"/>
          <w:szCs w:val="24"/>
        </w:rPr>
        <w:t xml:space="preserve"> </w:t>
      </w:r>
      <w:r w:rsidR="00BC74C4" w:rsidRPr="000F5A61">
        <w:rPr>
          <w:rFonts w:cstheme="minorHAnsi"/>
          <w:sz w:val="24"/>
          <w:szCs w:val="24"/>
        </w:rPr>
        <w:t xml:space="preserve"> critique of the debilitating </w:t>
      </w:r>
      <w:r w:rsidR="00087006" w:rsidRPr="000F5A61">
        <w:rPr>
          <w:rFonts w:cstheme="minorHAnsi"/>
          <w:sz w:val="24"/>
          <w:szCs w:val="24"/>
        </w:rPr>
        <w:t xml:space="preserve">nature of </w:t>
      </w:r>
      <w:r w:rsidR="00813FA0" w:rsidRPr="000F5A61">
        <w:rPr>
          <w:rFonts w:cstheme="minorHAnsi"/>
          <w:sz w:val="24"/>
          <w:szCs w:val="24"/>
        </w:rPr>
        <w:t>a</w:t>
      </w:r>
      <w:r w:rsidR="00087006" w:rsidRPr="000F5A61">
        <w:rPr>
          <w:rFonts w:cstheme="minorHAnsi"/>
          <w:sz w:val="24"/>
          <w:szCs w:val="24"/>
        </w:rPr>
        <w:t xml:space="preserve">rt thinking and </w:t>
      </w:r>
      <w:r w:rsidR="00C713CD" w:rsidRPr="000F5A61">
        <w:rPr>
          <w:rFonts w:cstheme="minorHAnsi"/>
          <w:sz w:val="24"/>
          <w:szCs w:val="24"/>
        </w:rPr>
        <w:t xml:space="preserve">practice in </w:t>
      </w:r>
      <w:r w:rsidR="009C29FF" w:rsidRPr="000F5A61">
        <w:rPr>
          <w:rFonts w:cstheme="minorHAnsi"/>
          <w:sz w:val="24"/>
          <w:szCs w:val="24"/>
        </w:rPr>
        <w:t xml:space="preserve">our </w:t>
      </w:r>
      <w:r w:rsidR="002B1389" w:rsidRPr="000F5A61">
        <w:rPr>
          <w:rFonts w:cstheme="minorHAnsi"/>
          <w:sz w:val="24"/>
          <w:szCs w:val="24"/>
        </w:rPr>
        <w:t xml:space="preserve">‘post-modern’ </w:t>
      </w:r>
      <w:r w:rsidR="009C29FF" w:rsidRPr="000F5A61">
        <w:rPr>
          <w:rFonts w:cstheme="minorHAnsi"/>
          <w:sz w:val="24"/>
          <w:szCs w:val="24"/>
        </w:rPr>
        <w:t>society</w:t>
      </w:r>
      <w:r w:rsidR="00082CB1" w:rsidRPr="000F5A61">
        <w:rPr>
          <w:rFonts w:cstheme="minorHAnsi"/>
          <w:sz w:val="24"/>
          <w:szCs w:val="24"/>
        </w:rPr>
        <w:t xml:space="preserve">, </w:t>
      </w:r>
      <w:r w:rsidR="006A790C" w:rsidRPr="000F5A61">
        <w:rPr>
          <w:rFonts w:cstheme="minorHAnsi"/>
          <w:sz w:val="24"/>
          <w:szCs w:val="24"/>
        </w:rPr>
        <w:t xml:space="preserve">and </w:t>
      </w:r>
      <w:r w:rsidR="00082CB1" w:rsidRPr="000F5A61">
        <w:rPr>
          <w:rFonts w:cstheme="minorHAnsi"/>
          <w:sz w:val="24"/>
          <w:szCs w:val="24"/>
        </w:rPr>
        <w:t xml:space="preserve">his </w:t>
      </w:r>
      <w:r w:rsidR="00E22BD0" w:rsidRPr="000F5A61">
        <w:rPr>
          <w:rFonts w:cstheme="minorHAnsi"/>
          <w:sz w:val="24"/>
          <w:szCs w:val="24"/>
        </w:rPr>
        <w:t xml:space="preserve">important suggestions of the sorts of action needed </w:t>
      </w:r>
      <w:r w:rsidR="006A790C" w:rsidRPr="000F5A61">
        <w:rPr>
          <w:rFonts w:cstheme="minorHAnsi"/>
          <w:sz w:val="24"/>
          <w:szCs w:val="24"/>
        </w:rPr>
        <w:t xml:space="preserve">to </w:t>
      </w:r>
      <w:r w:rsidR="00604B46" w:rsidRPr="000F5A61">
        <w:rPr>
          <w:rFonts w:cstheme="minorHAnsi"/>
          <w:sz w:val="24"/>
          <w:szCs w:val="24"/>
        </w:rPr>
        <w:t xml:space="preserve">move our </w:t>
      </w:r>
      <w:r w:rsidR="00C70651" w:rsidRPr="000F5A61">
        <w:rPr>
          <w:rFonts w:cstheme="minorHAnsi"/>
          <w:sz w:val="24"/>
          <w:szCs w:val="24"/>
        </w:rPr>
        <w:t>‘</w:t>
      </w:r>
      <w:r w:rsidR="00604B46" w:rsidRPr="000F5A61">
        <w:rPr>
          <w:rFonts w:cstheme="minorHAnsi"/>
          <w:sz w:val="24"/>
          <w:szCs w:val="24"/>
        </w:rPr>
        <w:t>art</w:t>
      </w:r>
      <w:r w:rsidR="00C70651" w:rsidRPr="000F5A61">
        <w:rPr>
          <w:rFonts w:cstheme="minorHAnsi"/>
          <w:sz w:val="24"/>
          <w:szCs w:val="24"/>
        </w:rPr>
        <w:t xml:space="preserve">’ </w:t>
      </w:r>
      <w:r w:rsidR="00604B46" w:rsidRPr="000F5A61">
        <w:rPr>
          <w:rFonts w:cstheme="minorHAnsi"/>
          <w:sz w:val="24"/>
          <w:szCs w:val="24"/>
        </w:rPr>
        <w:t xml:space="preserve">forward, </w:t>
      </w:r>
      <w:r w:rsidR="005A3507" w:rsidRPr="000F5A61">
        <w:rPr>
          <w:rFonts w:cstheme="minorHAnsi"/>
          <w:sz w:val="24"/>
          <w:szCs w:val="24"/>
        </w:rPr>
        <w:t xml:space="preserve">he fails to initiate </w:t>
      </w:r>
      <w:r w:rsidR="0021653A" w:rsidRPr="000F5A61">
        <w:rPr>
          <w:rFonts w:cstheme="minorHAnsi"/>
          <w:sz w:val="24"/>
          <w:szCs w:val="24"/>
        </w:rPr>
        <w:t xml:space="preserve">the </w:t>
      </w:r>
      <w:r w:rsidR="00604B46" w:rsidRPr="000F5A61">
        <w:rPr>
          <w:rFonts w:cstheme="minorHAnsi"/>
          <w:sz w:val="24"/>
          <w:szCs w:val="24"/>
        </w:rPr>
        <w:t xml:space="preserve"> </w:t>
      </w:r>
      <w:r w:rsidR="00B42CD7" w:rsidRPr="000F5A61">
        <w:rPr>
          <w:rFonts w:cstheme="minorHAnsi"/>
          <w:sz w:val="24"/>
          <w:szCs w:val="24"/>
        </w:rPr>
        <w:t xml:space="preserve">wider discussion of </w:t>
      </w:r>
      <w:r w:rsidR="0021653A" w:rsidRPr="000F5A61">
        <w:rPr>
          <w:rFonts w:cstheme="minorHAnsi"/>
          <w:sz w:val="24"/>
          <w:szCs w:val="24"/>
        </w:rPr>
        <w:t xml:space="preserve">the new </w:t>
      </w:r>
      <w:r w:rsidR="00B42CD7" w:rsidRPr="000F5A61">
        <w:rPr>
          <w:rFonts w:cstheme="minorHAnsi"/>
          <w:sz w:val="24"/>
          <w:szCs w:val="24"/>
        </w:rPr>
        <w:t>art needed</w:t>
      </w:r>
      <w:r w:rsidR="00217731" w:rsidRPr="000F5A61">
        <w:rPr>
          <w:rFonts w:cstheme="minorHAnsi"/>
          <w:sz w:val="24"/>
          <w:szCs w:val="24"/>
        </w:rPr>
        <w:t xml:space="preserve">; </w:t>
      </w:r>
      <w:r w:rsidR="003268E0" w:rsidRPr="000F5A61">
        <w:rPr>
          <w:rFonts w:cstheme="minorHAnsi"/>
          <w:sz w:val="24"/>
          <w:szCs w:val="24"/>
        </w:rPr>
        <w:t xml:space="preserve"> to develop </w:t>
      </w:r>
      <w:r w:rsidR="00C509AA" w:rsidRPr="000F5A61">
        <w:rPr>
          <w:rFonts w:cstheme="minorHAnsi"/>
          <w:sz w:val="24"/>
          <w:szCs w:val="24"/>
        </w:rPr>
        <w:lastRenderedPageBreak/>
        <w:t>a</w:t>
      </w:r>
      <w:r w:rsidR="00803CEF" w:rsidRPr="000F5A61">
        <w:rPr>
          <w:rFonts w:cstheme="minorHAnsi"/>
          <w:sz w:val="24"/>
          <w:szCs w:val="24"/>
        </w:rPr>
        <w:t xml:space="preserve"> </w:t>
      </w:r>
      <w:r w:rsidR="008C529D" w:rsidRPr="000F5A61">
        <w:rPr>
          <w:rFonts w:cstheme="minorHAnsi"/>
          <w:sz w:val="24"/>
          <w:szCs w:val="24"/>
        </w:rPr>
        <w:t xml:space="preserve">new </w:t>
      </w:r>
      <w:r w:rsidR="00024506" w:rsidRPr="000F5A61">
        <w:rPr>
          <w:rFonts w:cstheme="minorHAnsi"/>
          <w:sz w:val="24"/>
          <w:szCs w:val="24"/>
        </w:rPr>
        <w:t>theory</w:t>
      </w:r>
      <w:r w:rsidR="00EF0D5B" w:rsidRPr="000F5A61">
        <w:rPr>
          <w:rFonts w:cstheme="minorHAnsi"/>
          <w:sz w:val="24"/>
          <w:szCs w:val="24"/>
        </w:rPr>
        <w:t xml:space="preserve"> / overview / </w:t>
      </w:r>
      <w:r w:rsidR="00024506" w:rsidRPr="000F5A61">
        <w:rPr>
          <w:rFonts w:cstheme="minorHAnsi"/>
          <w:sz w:val="24"/>
          <w:szCs w:val="24"/>
        </w:rPr>
        <w:t>narrative of what we are doing</w:t>
      </w:r>
      <w:r w:rsidR="005D007F" w:rsidRPr="000F5A61">
        <w:rPr>
          <w:rFonts w:cstheme="minorHAnsi"/>
          <w:sz w:val="24"/>
          <w:szCs w:val="24"/>
        </w:rPr>
        <w:t xml:space="preserve">, </w:t>
      </w:r>
      <w:r w:rsidR="006B7FC9" w:rsidRPr="000F5A61">
        <w:rPr>
          <w:rFonts w:cstheme="minorHAnsi"/>
          <w:sz w:val="24"/>
          <w:szCs w:val="24"/>
        </w:rPr>
        <w:t>and</w:t>
      </w:r>
      <w:r w:rsidR="003D38B1" w:rsidRPr="000F5A61">
        <w:rPr>
          <w:rFonts w:cstheme="minorHAnsi"/>
          <w:sz w:val="24"/>
          <w:szCs w:val="24"/>
        </w:rPr>
        <w:t xml:space="preserve"> </w:t>
      </w:r>
      <w:r w:rsidR="005E15E6" w:rsidRPr="000F5A61">
        <w:rPr>
          <w:rFonts w:cstheme="minorHAnsi"/>
          <w:sz w:val="24"/>
          <w:szCs w:val="24"/>
        </w:rPr>
        <w:t>that</w:t>
      </w:r>
      <w:r w:rsidR="00DE6E88" w:rsidRPr="000F5A61">
        <w:rPr>
          <w:rFonts w:cstheme="minorHAnsi"/>
          <w:sz w:val="24"/>
          <w:szCs w:val="24"/>
        </w:rPr>
        <w:t xml:space="preserve"> something can be done</w:t>
      </w:r>
      <w:r w:rsidR="003029FA" w:rsidRPr="000F5A61">
        <w:rPr>
          <w:rFonts w:cstheme="minorHAnsi"/>
          <w:sz w:val="24"/>
          <w:szCs w:val="24"/>
        </w:rPr>
        <w:t xml:space="preserve"> </w:t>
      </w:r>
      <w:r w:rsidR="002A161C" w:rsidRPr="000F5A61">
        <w:rPr>
          <w:rFonts w:cstheme="minorHAnsi"/>
          <w:sz w:val="24"/>
          <w:szCs w:val="24"/>
        </w:rPr>
        <w:t xml:space="preserve">(on more than just an individualistic basis) </w:t>
      </w:r>
      <w:r w:rsidR="003029FA" w:rsidRPr="000F5A61">
        <w:rPr>
          <w:rFonts w:cstheme="minorHAnsi"/>
          <w:sz w:val="24"/>
          <w:szCs w:val="24"/>
        </w:rPr>
        <w:t xml:space="preserve">to address </w:t>
      </w:r>
      <w:r w:rsidR="005E15E6" w:rsidRPr="000F5A61">
        <w:rPr>
          <w:rFonts w:cstheme="minorHAnsi"/>
          <w:sz w:val="24"/>
          <w:szCs w:val="24"/>
        </w:rPr>
        <w:t xml:space="preserve">the </w:t>
      </w:r>
      <w:r w:rsidR="003029FA" w:rsidRPr="000F5A61">
        <w:rPr>
          <w:rFonts w:cstheme="minorHAnsi"/>
          <w:sz w:val="24"/>
          <w:szCs w:val="24"/>
        </w:rPr>
        <w:t xml:space="preserve">issues </w:t>
      </w:r>
      <w:r w:rsidR="005E15E6" w:rsidRPr="000F5A61">
        <w:rPr>
          <w:rFonts w:cstheme="minorHAnsi"/>
          <w:sz w:val="24"/>
          <w:szCs w:val="24"/>
        </w:rPr>
        <w:t>post-modernism</w:t>
      </w:r>
      <w:r w:rsidR="00901918" w:rsidRPr="000F5A61">
        <w:rPr>
          <w:rFonts w:cstheme="minorHAnsi"/>
          <w:sz w:val="24"/>
          <w:szCs w:val="24"/>
        </w:rPr>
        <w:t xml:space="preserve"> has failed to address</w:t>
      </w:r>
      <w:r w:rsidR="00560A72" w:rsidRPr="000F5A61">
        <w:rPr>
          <w:rFonts w:cstheme="minorHAnsi"/>
          <w:sz w:val="24"/>
          <w:szCs w:val="24"/>
        </w:rPr>
        <w:t xml:space="preserve">. </w:t>
      </w:r>
      <w:r w:rsidR="002A161C" w:rsidRPr="000F5A61">
        <w:rPr>
          <w:rFonts w:cstheme="minorHAnsi"/>
          <w:sz w:val="24"/>
          <w:szCs w:val="24"/>
        </w:rPr>
        <w:t xml:space="preserve"> </w:t>
      </w:r>
      <w:r w:rsidR="00964A70" w:rsidRPr="000F5A61">
        <w:rPr>
          <w:rFonts w:cstheme="minorHAnsi"/>
          <w:sz w:val="24"/>
          <w:szCs w:val="24"/>
        </w:rPr>
        <w:t xml:space="preserve">This </w:t>
      </w:r>
      <w:r w:rsidR="00D60E0D" w:rsidRPr="000F5A61">
        <w:rPr>
          <w:rFonts w:cstheme="minorHAnsi"/>
          <w:sz w:val="24"/>
          <w:szCs w:val="24"/>
        </w:rPr>
        <w:t>‘</w:t>
      </w:r>
      <w:r w:rsidR="00964A70" w:rsidRPr="000F5A61">
        <w:rPr>
          <w:rFonts w:cstheme="minorHAnsi"/>
          <w:sz w:val="24"/>
          <w:szCs w:val="24"/>
        </w:rPr>
        <w:t>moving-on</w:t>
      </w:r>
      <w:r w:rsidR="00D60E0D" w:rsidRPr="000F5A61">
        <w:rPr>
          <w:rFonts w:cstheme="minorHAnsi"/>
          <w:sz w:val="24"/>
          <w:szCs w:val="24"/>
        </w:rPr>
        <w:t>’, as noted above,</w:t>
      </w:r>
      <w:r w:rsidR="00964A70" w:rsidRPr="000F5A61">
        <w:rPr>
          <w:rFonts w:cstheme="minorHAnsi"/>
          <w:sz w:val="24"/>
          <w:szCs w:val="24"/>
        </w:rPr>
        <w:t xml:space="preserve"> will also need to </w:t>
      </w:r>
      <w:r w:rsidR="006C4B06" w:rsidRPr="000F5A61">
        <w:rPr>
          <w:rFonts w:cstheme="minorHAnsi"/>
          <w:sz w:val="24"/>
          <w:szCs w:val="24"/>
        </w:rPr>
        <w:t xml:space="preserve">address the issues and challenges of </w:t>
      </w:r>
      <w:r w:rsidR="00726826" w:rsidRPr="000F5A61">
        <w:rPr>
          <w:rFonts w:cstheme="minorHAnsi"/>
          <w:sz w:val="24"/>
          <w:szCs w:val="24"/>
        </w:rPr>
        <w:t>deconstructi</w:t>
      </w:r>
      <w:r w:rsidR="006B5A20" w:rsidRPr="000F5A61">
        <w:rPr>
          <w:rFonts w:cstheme="minorHAnsi"/>
          <w:sz w:val="24"/>
          <w:szCs w:val="24"/>
        </w:rPr>
        <w:t>ng</w:t>
      </w:r>
      <w:r w:rsidR="00726826" w:rsidRPr="000F5A61">
        <w:rPr>
          <w:rFonts w:cstheme="minorHAnsi"/>
          <w:sz w:val="24"/>
          <w:szCs w:val="24"/>
        </w:rPr>
        <w:t xml:space="preserve"> and </w:t>
      </w:r>
      <w:r w:rsidR="006B5A20" w:rsidRPr="000F5A61">
        <w:rPr>
          <w:rFonts w:cstheme="minorHAnsi"/>
          <w:sz w:val="24"/>
          <w:szCs w:val="24"/>
        </w:rPr>
        <w:t xml:space="preserve">then </w:t>
      </w:r>
      <w:r w:rsidR="00901FAD" w:rsidRPr="000F5A61">
        <w:rPr>
          <w:rFonts w:cstheme="minorHAnsi"/>
          <w:sz w:val="24"/>
          <w:szCs w:val="24"/>
        </w:rPr>
        <w:t xml:space="preserve">developing new </w:t>
      </w:r>
      <w:r w:rsidR="00F9609A" w:rsidRPr="000F5A61">
        <w:rPr>
          <w:rFonts w:cstheme="minorHAnsi"/>
          <w:sz w:val="24"/>
          <w:szCs w:val="24"/>
        </w:rPr>
        <w:t>‘</w:t>
      </w:r>
      <w:r w:rsidR="0012327F" w:rsidRPr="000F5A61">
        <w:rPr>
          <w:rFonts w:cstheme="minorHAnsi"/>
          <w:sz w:val="24"/>
          <w:szCs w:val="24"/>
        </w:rPr>
        <w:t>identity</w:t>
      </w:r>
      <w:r w:rsidR="00F9609A" w:rsidRPr="000F5A61">
        <w:rPr>
          <w:rFonts w:cstheme="minorHAnsi"/>
          <w:sz w:val="24"/>
          <w:szCs w:val="24"/>
        </w:rPr>
        <w:t>’</w:t>
      </w:r>
      <w:r w:rsidR="000D6B71" w:rsidRPr="000F5A61">
        <w:rPr>
          <w:rFonts w:cstheme="minorHAnsi"/>
          <w:sz w:val="24"/>
          <w:szCs w:val="24"/>
        </w:rPr>
        <w:t xml:space="preserve">, </w:t>
      </w:r>
      <w:r w:rsidR="008E3F2C" w:rsidRPr="000F5A61">
        <w:rPr>
          <w:rFonts w:cstheme="minorHAnsi"/>
          <w:sz w:val="24"/>
          <w:szCs w:val="24"/>
        </w:rPr>
        <w:t xml:space="preserve">again </w:t>
      </w:r>
      <w:r w:rsidR="007007BA" w:rsidRPr="000F5A61">
        <w:rPr>
          <w:rFonts w:cstheme="minorHAnsi"/>
          <w:sz w:val="24"/>
          <w:szCs w:val="24"/>
        </w:rPr>
        <w:t>something Oxlade does not address</w:t>
      </w:r>
      <w:r w:rsidR="006B5A20" w:rsidRPr="000F5A61">
        <w:rPr>
          <w:rFonts w:cstheme="minorHAnsi"/>
          <w:sz w:val="24"/>
          <w:szCs w:val="24"/>
        </w:rPr>
        <w:t xml:space="preserve">. </w:t>
      </w:r>
    </w:p>
    <w:p w14:paraId="1A963E61" w14:textId="3F8D78B3" w:rsidR="00A22A58" w:rsidRPr="000F5A61" w:rsidRDefault="00682893" w:rsidP="00074417">
      <w:pPr>
        <w:spacing w:line="360" w:lineRule="auto"/>
        <w:rPr>
          <w:rFonts w:cstheme="minorHAnsi"/>
          <w:sz w:val="24"/>
          <w:szCs w:val="24"/>
        </w:rPr>
      </w:pPr>
      <w:r w:rsidRPr="000F5A61">
        <w:rPr>
          <w:rFonts w:cstheme="minorHAnsi"/>
          <w:sz w:val="24"/>
          <w:szCs w:val="24"/>
        </w:rPr>
        <w:t xml:space="preserve">The following </w:t>
      </w:r>
      <w:r w:rsidR="00C30701" w:rsidRPr="000F5A61">
        <w:rPr>
          <w:rFonts w:cstheme="minorHAnsi"/>
          <w:sz w:val="24"/>
          <w:szCs w:val="24"/>
        </w:rPr>
        <w:t>‘</w:t>
      </w:r>
      <w:r w:rsidR="00B660F6" w:rsidRPr="000F5A61">
        <w:rPr>
          <w:rFonts w:cstheme="minorHAnsi"/>
          <w:sz w:val="24"/>
          <w:szCs w:val="24"/>
        </w:rPr>
        <w:t xml:space="preserve">working through of </w:t>
      </w:r>
      <w:r w:rsidR="00B4370E" w:rsidRPr="000F5A61">
        <w:rPr>
          <w:rFonts w:cstheme="minorHAnsi"/>
          <w:sz w:val="24"/>
          <w:szCs w:val="24"/>
        </w:rPr>
        <w:t>just t</w:t>
      </w:r>
      <w:r w:rsidR="00B660F6" w:rsidRPr="000F5A61">
        <w:rPr>
          <w:rFonts w:cstheme="minorHAnsi"/>
          <w:sz w:val="24"/>
          <w:szCs w:val="24"/>
        </w:rPr>
        <w:t>hese issues</w:t>
      </w:r>
      <w:r w:rsidR="008D3E87" w:rsidRPr="000F5A61">
        <w:rPr>
          <w:rFonts w:cstheme="minorHAnsi"/>
          <w:sz w:val="24"/>
          <w:szCs w:val="24"/>
        </w:rPr>
        <w:t>’</w:t>
      </w:r>
      <w:r w:rsidR="00B660F6" w:rsidRPr="000F5A61">
        <w:rPr>
          <w:rFonts w:cstheme="minorHAnsi"/>
          <w:sz w:val="24"/>
          <w:szCs w:val="24"/>
        </w:rPr>
        <w:t xml:space="preserve"> will </w:t>
      </w:r>
      <w:r w:rsidR="00067C0B" w:rsidRPr="000F5A61">
        <w:rPr>
          <w:rFonts w:cstheme="minorHAnsi"/>
          <w:sz w:val="24"/>
          <w:szCs w:val="24"/>
        </w:rPr>
        <w:t xml:space="preserve">take </w:t>
      </w:r>
      <w:r w:rsidR="00D04DB0" w:rsidRPr="000F5A61">
        <w:rPr>
          <w:rFonts w:cstheme="minorHAnsi"/>
          <w:sz w:val="24"/>
          <w:szCs w:val="24"/>
        </w:rPr>
        <w:t>three</w:t>
      </w:r>
      <w:r w:rsidR="00067C0B" w:rsidRPr="000F5A61">
        <w:rPr>
          <w:rFonts w:cstheme="minorHAnsi"/>
          <w:sz w:val="24"/>
          <w:szCs w:val="24"/>
        </w:rPr>
        <w:t xml:space="preserve"> forms:</w:t>
      </w:r>
    </w:p>
    <w:p w14:paraId="73A3D573" w14:textId="02E9CFF6" w:rsidR="006E3939" w:rsidRPr="000F5A61" w:rsidRDefault="006E3939" w:rsidP="00074417">
      <w:pPr>
        <w:pStyle w:val="ListParagraph"/>
        <w:numPr>
          <w:ilvl w:val="0"/>
          <w:numId w:val="3"/>
        </w:numPr>
        <w:spacing w:line="360" w:lineRule="auto"/>
        <w:rPr>
          <w:rFonts w:cstheme="minorHAnsi"/>
          <w:sz w:val="24"/>
          <w:szCs w:val="24"/>
        </w:rPr>
      </w:pPr>
      <w:r w:rsidRPr="000F5A61">
        <w:rPr>
          <w:rFonts w:cstheme="minorHAnsi"/>
          <w:sz w:val="24"/>
          <w:szCs w:val="24"/>
        </w:rPr>
        <w:t xml:space="preserve">An outline of </w:t>
      </w:r>
      <w:r w:rsidR="00051884" w:rsidRPr="000F5A61">
        <w:rPr>
          <w:rFonts w:cstheme="minorHAnsi"/>
          <w:sz w:val="24"/>
          <w:szCs w:val="24"/>
        </w:rPr>
        <w:t xml:space="preserve">significant </w:t>
      </w:r>
      <w:r w:rsidR="001A6980" w:rsidRPr="000F5A61">
        <w:rPr>
          <w:rFonts w:cstheme="minorHAnsi"/>
          <w:sz w:val="24"/>
          <w:szCs w:val="24"/>
        </w:rPr>
        <w:t xml:space="preserve">bodies </w:t>
      </w:r>
      <w:r w:rsidR="00EA4CB9" w:rsidRPr="000F5A61">
        <w:rPr>
          <w:rFonts w:cstheme="minorHAnsi"/>
          <w:sz w:val="24"/>
          <w:szCs w:val="24"/>
        </w:rPr>
        <w:t xml:space="preserve">and strands </w:t>
      </w:r>
      <w:r w:rsidR="001A6980" w:rsidRPr="000F5A61">
        <w:rPr>
          <w:rFonts w:cstheme="minorHAnsi"/>
          <w:sz w:val="24"/>
          <w:szCs w:val="24"/>
        </w:rPr>
        <w:t xml:space="preserve">of </w:t>
      </w:r>
      <w:r w:rsidRPr="000F5A61">
        <w:rPr>
          <w:rFonts w:cstheme="minorHAnsi"/>
          <w:sz w:val="24"/>
          <w:szCs w:val="24"/>
        </w:rPr>
        <w:t>‘thinking’</w:t>
      </w:r>
      <w:r w:rsidR="00197187" w:rsidRPr="000F5A61">
        <w:rPr>
          <w:rFonts w:cstheme="minorHAnsi"/>
          <w:sz w:val="24"/>
          <w:szCs w:val="24"/>
        </w:rPr>
        <w:t xml:space="preserve"> which </w:t>
      </w:r>
      <w:r w:rsidR="00B4370E" w:rsidRPr="000F5A61">
        <w:rPr>
          <w:rFonts w:cstheme="minorHAnsi"/>
          <w:sz w:val="24"/>
          <w:szCs w:val="24"/>
        </w:rPr>
        <w:t xml:space="preserve">do </w:t>
      </w:r>
      <w:r w:rsidR="00197187" w:rsidRPr="000F5A61">
        <w:rPr>
          <w:rFonts w:cstheme="minorHAnsi"/>
          <w:sz w:val="24"/>
          <w:szCs w:val="24"/>
        </w:rPr>
        <w:t>offer a</w:t>
      </w:r>
      <w:r w:rsidR="00F84DFB" w:rsidRPr="000F5A61">
        <w:rPr>
          <w:rFonts w:cstheme="minorHAnsi"/>
          <w:sz w:val="24"/>
          <w:szCs w:val="24"/>
        </w:rPr>
        <w:t xml:space="preserve">n alternative way-forward and </w:t>
      </w:r>
      <w:r w:rsidR="00197187" w:rsidRPr="000F5A61">
        <w:rPr>
          <w:rFonts w:cstheme="minorHAnsi"/>
          <w:sz w:val="24"/>
          <w:szCs w:val="24"/>
        </w:rPr>
        <w:t xml:space="preserve">‘solution’ </w:t>
      </w:r>
      <w:r w:rsidR="00F84DFB" w:rsidRPr="000F5A61">
        <w:rPr>
          <w:rFonts w:cstheme="minorHAnsi"/>
          <w:sz w:val="24"/>
          <w:szCs w:val="24"/>
        </w:rPr>
        <w:t xml:space="preserve">to these challenges. I will </w:t>
      </w:r>
      <w:r w:rsidR="000A0612" w:rsidRPr="000F5A61">
        <w:rPr>
          <w:rFonts w:cstheme="minorHAnsi"/>
          <w:sz w:val="24"/>
          <w:szCs w:val="24"/>
        </w:rPr>
        <w:t>us</w:t>
      </w:r>
      <w:r w:rsidR="00F84DFB" w:rsidRPr="000F5A61">
        <w:rPr>
          <w:rFonts w:cstheme="minorHAnsi"/>
          <w:sz w:val="24"/>
          <w:szCs w:val="24"/>
        </w:rPr>
        <w:t xml:space="preserve">e </w:t>
      </w:r>
      <w:r w:rsidR="000A0612" w:rsidRPr="000F5A61">
        <w:rPr>
          <w:rFonts w:cstheme="minorHAnsi"/>
          <w:sz w:val="24"/>
          <w:szCs w:val="24"/>
        </w:rPr>
        <w:t>key</w:t>
      </w:r>
      <w:r w:rsidR="00CC7882" w:rsidRPr="000F5A61">
        <w:rPr>
          <w:rFonts w:cstheme="minorHAnsi"/>
          <w:sz w:val="24"/>
          <w:szCs w:val="24"/>
        </w:rPr>
        <w:t>,</w:t>
      </w:r>
      <w:r w:rsidR="000A0612" w:rsidRPr="000F5A61">
        <w:rPr>
          <w:rFonts w:cstheme="minorHAnsi"/>
          <w:sz w:val="24"/>
          <w:szCs w:val="24"/>
        </w:rPr>
        <w:t xml:space="preserve"> representa</w:t>
      </w:r>
      <w:r w:rsidR="0056756A" w:rsidRPr="000F5A61">
        <w:rPr>
          <w:rFonts w:cstheme="minorHAnsi"/>
          <w:sz w:val="24"/>
          <w:szCs w:val="24"/>
        </w:rPr>
        <w:t>tive ‘spoke</w:t>
      </w:r>
      <w:r w:rsidR="00121052" w:rsidRPr="000F5A61">
        <w:rPr>
          <w:rFonts w:cstheme="minorHAnsi"/>
          <w:sz w:val="24"/>
          <w:szCs w:val="24"/>
        </w:rPr>
        <w:t>s</w:t>
      </w:r>
      <w:r w:rsidR="0056756A" w:rsidRPr="000F5A61">
        <w:rPr>
          <w:rFonts w:cstheme="minorHAnsi"/>
          <w:sz w:val="24"/>
          <w:szCs w:val="24"/>
        </w:rPr>
        <w:t>-pe</w:t>
      </w:r>
      <w:r w:rsidR="00B7317C" w:rsidRPr="000F5A61">
        <w:rPr>
          <w:rFonts w:cstheme="minorHAnsi"/>
          <w:sz w:val="24"/>
          <w:szCs w:val="24"/>
        </w:rPr>
        <w:t>ople</w:t>
      </w:r>
      <w:r w:rsidR="0056756A" w:rsidRPr="000F5A61">
        <w:rPr>
          <w:rFonts w:cstheme="minorHAnsi"/>
          <w:sz w:val="24"/>
          <w:szCs w:val="24"/>
        </w:rPr>
        <w:t xml:space="preserve">’ </w:t>
      </w:r>
      <w:r w:rsidR="00EE26FC" w:rsidRPr="000F5A61">
        <w:rPr>
          <w:rFonts w:cstheme="minorHAnsi"/>
          <w:sz w:val="24"/>
          <w:szCs w:val="24"/>
        </w:rPr>
        <w:t>for each strand</w:t>
      </w:r>
      <w:r w:rsidR="00AC6FAB" w:rsidRPr="000F5A61">
        <w:rPr>
          <w:rFonts w:cstheme="minorHAnsi"/>
          <w:sz w:val="24"/>
          <w:szCs w:val="24"/>
        </w:rPr>
        <w:t xml:space="preserve"> (although o</w:t>
      </w:r>
      <w:r w:rsidR="00500AF9" w:rsidRPr="000F5A61">
        <w:rPr>
          <w:rFonts w:cstheme="minorHAnsi"/>
          <w:sz w:val="24"/>
          <w:szCs w:val="24"/>
        </w:rPr>
        <w:t xml:space="preserve">nly </w:t>
      </w:r>
      <w:r w:rsidR="007440C6" w:rsidRPr="000F5A61">
        <w:rPr>
          <w:rFonts w:cstheme="minorHAnsi"/>
          <w:sz w:val="24"/>
          <w:szCs w:val="24"/>
        </w:rPr>
        <w:t xml:space="preserve">the </w:t>
      </w:r>
      <w:r w:rsidR="00500AF9" w:rsidRPr="000F5A61">
        <w:rPr>
          <w:rFonts w:cstheme="minorHAnsi"/>
          <w:sz w:val="24"/>
          <w:szCs w:val="24"/>
        </w:rPr>
        <w:t>briefest</w:t>
      </w:r>
      <w:r w:rsidR="00F64F1F" w:rsidRPr="000F5A61">
        <w:rPr>
          <w:rFonts w:cstheme="minorHAnsi"/>
          <w:sz w:val="24"/>
          <w:szCs w:val="24"/>
        </w:rPr>
        <w:t xml:space="preserve"> </w:t>
      </w:r>
      <w:r w:rsidR="007440C6" w:rsidRPr="000F5A61">
        <w:rPr>
          <w:rFonts w:cstheme="minorHAnsi"/>
          <w:sz w:val="24"/>
          <w:szCs w:val="24"/>
        </w:rPr>
        <w:t>summa</w:t>
      </w:r>
      <w:r w:rsidR="00F64F1F" w:rsidRPr="000F5A61">
        <w:rPr>
          <w:rFonts w:cstheme="minorHAnsi"/>
          <w:sz w:val="24"/>
          <w:szCs w:val="24"/>
        </w:rPr>
        <w:t>tion o</w:t>
      </w:r>
      <w:r w:rsidR="007440C6" w:rsidRPr="000F5A61">
        <w:rPr>
          <w:rFonts w:cstheme="minorHAnsi"/>
          <w:sz w:val="24"/>
          <w:szCs w:val="24"/>
        </w:rPr>
        <w:t>f their work</w:t>
      </w:r>
      <w:r w:rsidR="0081270A" w:rsidRPr="000F5A61">
        <w:rPr>
          <w:rFonts w:cstheme="minorHAnsi"/>
          <w:sz w:val="24"/>
          <w:szCs w:val="24"/>
        </w:rPr>
        <w:t xml:space="preserve"> given t</w:t>
      </w:r>
      <w:r w:rsidR="00EA0FFD" w:rsidRPr="000F5A61">
        <w:rPr>
          <w:rFonts w:cstheme="minorHAnsi"/>
          <w:sz w:val="24"/>
          <w:szCs w:val="24"/>
        </w:rPr>
        <w:t>h</w:t>
      </w:r>
      <w:r w:rsidR="00FB1883" w:rsidRPr="000F5A61">
        <w:rPr>
          <w:rFonts w:cstheme="minorHAnsi"/>
          <w:sz w:val="24"/>
          <w:szCs w:val="24"/>
        </w:rPr>
        <w:t>is</w:t>
      </w:r>
      <w:r w:rsidR="00DB217A" w:rsidRPr="000F5A61">
        <w:rPr>
          <w:rFonts w:cstheme="minorHAnsi"/>
          <w:sz w:val="24"/>
          <w:szCs w:val="24"/>
        </w:rPr>
        <w:t xml:space="preserve"> </w:t>
      </w:r>
      <w:r w:rsidR="00FB1883" w:rsidRPr="000F5A61">
        <w:rPr>
          <w:rFonts w:cstheme="minorHAnsi"/>
          <w:sz w:val="24"/>
          <w:szCs w:val="24"/>
        </w:rPr>
        <w:t>limited-wordcount-</w:t>
      </w:r>
      <w:r w:rsidR="0081270A" w:rsidRPr="000F5A61">
        <w:rPr>
          <w:rFonts w:cstheme="minorHAnsi"/>
          <w:sz w:val="24"/>
          <w:szCs w:val="24"/>
        </w:rPr>
        <w:t>setting).</w:t>
      </w:r>
      <w:r w:rsidR="00F90F75" w:rsidRPr="000F5A61">
        <w:rPr>
          <w:rFonts w:cstheme="minorHAnsi"/>
          <w:sz w:val="24"/>
          <w:szCs w:val="24"/>
        </w:rPr>
        <w:t xml:space="preserve"> These will be </w:t>
      </w:r>
      <w:r w:rsidR="00972CF8" w:rsidRPr="000F5A61">
        <w:rPr>
          <w:rFonts w:cstheme="minorHAnsi"/>
          <w:sz w:val="24"/>
          <w:szCs w:val="24"/>
        </w:rPr>
        <w:t xml:space="preserve">approached in a </w:t>
      </w:r>
      <w:r w:rsidR="004F32E3" w:rsidRPr="000F5A61">
        <w:rPr>
          <w:rFonts w:cstheme="minorHAnsi"/>
          <w:sz w:val="24"/>
          <w:szCs w:val="24"/>
        </w:rPr>
        <w:t xml:space="preserve">deliberately </w:t>
      </w:r>
      <w:r w:rsidR="00972CF8" w:rsidRPr="000F5A61">
        <w:rPr>
          <w:rFonts w:cstheme="minorHAnsi"/>
          <w:sz w:val="24"/>
          <w:szCs w:val="24"/>
        </w:rPr>
        <w:t>‘</w:t>
      </w:r>
      <w:r w:rsidR="00FF10FA" w:rsidRPr="000F5A61">
        <w:rPr>
          <w:rFonts w:cstheme="minorHAnsi"/>
          <w:sz w:val="24"/>
          <w:szCs w:val="24"/>
        </w:rPr>
        <w:t>reverse</w:t>
      </w:r>
      <w:r w:rsidR="00AE51E9" w:rsidRPr="000F5A61">
        <w:rPr>
          <w:rFonts w:cstheme="minorHAnsi"/>
          <w:sz w:val="24"/>
          <w:szCs w:val="24"/>
        </w:rPr>
        <w:t xml:space="preserve"> order</w:t>
      </w:r>
      <w:r w:rsidR="00972CF8" w:rsidRPr="000F5A61">
        <w:rPr>
          <w:rFonts w:cstheme="minorHAnsi"/>
          <w:sz w:val="24"/>
          <w:szCs w:val="24"/>
        </w:rPr>
        <w:t>’</w:t>
      </w:r>
      <w:r w:rsidR="00AE51E9" w:rsidRPr="000F5A61">
        <w:rPr>
          <w:rFonts w:cstheme="minorHAnsi"/>
          <w:sz w:val="24"/>
          <w:szCs w:val="24"/>
        </w:rPr>
        <w:t xml:space="preserve"> i.e. </w:t>
      </w:r>
      <w:r w:rsidR="00E87FF8" w:rsidRPr="000F5A61">
        <w:rPr>
          <w:rFonts w:cstheme="minorHAnsi"/>
          <w:sz w:val="24"/>
          <w:szCs w:val="24"/>
        </w:rPr>
        <w:t>‘</w:t>
      </w:r>
      <w:r w:rsidRPr="000F5A61">
        <w:rPr>
          <w:rFonts w:cstheme="minorHAnsi"/>
          <w:sz w:val="24"/>
          <w:szCs w:val="24"/>
        </w:rPr>
        <w:t>running back</w:t>
      </w:r>
      <w:r w:rsidR="00C174CC" w:rsidRPr="000F5A61">
        <w:rPr>
          <w:rFonts w:cstheme="minorHAnsi"/>
          <w:sz w:val="24"/>
          <w:szCs w:val="24"/>
        </w:rPr>
        <w:t>wards</w:t>
      </w:r>
      <w:r w:rsidR="00E87FF8" w:rsidRPr="000F5A61">
        <w:rPr>
          <w:rFonts w:cstheme="minorHAnsi"/>
          <w:sz w:val="24"/>
          <w:szCs w:val="24"/>
        </w:rPr>
        <w:t>’</w:t>
      </w:r>
      <w:r w:rsidRPr="000F5A61">
        <w:rPr>
          <w:rFonts w:cstheme="minorHAnsi"/>
          <w:sz w:val="24"/>
          <w:szCs w:val="24"/>
        </w:rPr>
        <w:t xml:space="preserve"> from contemporary </w:t>
      </w:r>
      <w:r w:rsidR="0090787C" w:rsidRPr="000F5A61">
        <w:rPr>
          <w:rFonts w:cstheme="minorHAnsi"/>
          <w:sz w:val="24"/>
          <w:szCs w:val="24"/>
        </w:rPr>
        <w:t>writers</w:t>
      </w:r>
      <w:r w:rsidR="00A73280" w:rsidRPr="000F5A61">
        <w:rPr>
          <w:rFonts w:cstheme="minorHAnsi"/>
          <w:sz w:val="24"/>
          <w:szCs w:val="24"/>
        </w:rPr>
        <w:t xml:space="preserve"> such as </w:t>
      </w:r>
      <w:r w:rsidRPr="000F5A61">
        <w:rPr>
          <w:rFonts w:cstheme="minorHAnsi"/>
          <w:sz w:val="24"/>
          <w:szCs w:val="24"/>
        </w:rPr>
        <w:t>M</w:t>
      </w:r>
      <w:r w:rsidR="00A73280" w:rsidRPr="000F5A61">
        <w:rPr>
          <w:rFonts w:cstheme="minorHAnsi"/>
          <w:sz w:val="24"/>
          <w:szCs w:val="24"/>
        </w:rPr>
        <w:t>inna</w:t>
      </w:r>
      <w:r w:rsidRPr="000F5A61">
        <w:rPr>
          <w:rFonts w:cstheme="minorHAnsi"/>
          <w:sz w:val="24"/>
          <w:szCs w:val="24"/>
        </w:rPr>
        <w:t xml:space="preserve"> Salami, through </w:t>
      </w:r>
      <w:r w:rsidR="00A84B20" w:rsidRPr="000F5A61">
        <w:rPr>
          <w:rFonts w:cstheme="minorHAnsi"/>
          <w:sz w:val="24"/>
          <w:szCs w:val="24"/>
        </w:rPr>
        <w:t>‘</w:t>
      </w:r>
      <w:r w:rsidRPr="000F5A61">
        <w:rPr>
          <w:rFonts w:cstheme="minorHAnsi"/>
          <w:sz w:val="24"/>
          <w:szCs w:val="24"/>
        </w:rPr>
        <w:t>recent</w:t>
      </w:r>
      <w:r w:rsidR="00A84B20" w:rsidRPr="000F5A61">
        <w:rPr>
          <w:rFonts w:cstheme="minorHAnsi"/>
          <w:sz w:val="24"/>
          <w:szCs w:val="24"/>
        </w:rPr>
        <w:t>’</w:t>
      </w:r>
      <w:r w:rsidRPr="000F5A61">
        <w:rPr>
          <w:rFonts w:cstheme="minorHAnsi"/>
          <w:sz w:val="24"/>
          <w:szCs w:val="24"/>
        </w:rPr>
        <w:t xml:space="preserve"> </w:t>
      </w:r>
      <w:r w:rsidR="00A73280" w:rsidRPr="000F5A61">
        <w:rPr>
          <w:rFonts w:cstheme="minorHAnsi"/>
          <w:sz w:val="24"/>
          <w:szCs w:val="24"/>
        </w:rPr>
        <w:t>writers</w:t>
      </w:r>
      <w:r w:rsidR="003C57EF" w:rsidRPr="000F5A61">
        <w:rPr>
          <w:rFonts w:cstheme="minorHAnsi"/>
          <w:sz w:val="24"/>
          <w:szCs w:val="24"/>
        </w:rPr>
        <w:t xml:space="preserve"> </w:t>
      </w:r>
      <w:r w:rsidRPr="000F5A61">
        <w:rPr>
          <w:rFonts w:cstheme="minorHAnsi"/>
          <w:sz w:val="24"/>
          <w:szCs w:val="24"/>
        </w:rPr>
        <w:t>(</w:t>
      </w:r>
      <w:r w:rsidR="00AB1451" w:rsidRPr="000F5A61">
        <w:rPr>
          <w:rFonts w:cstheme="minorHAnsi"/>
          <w:sz w:val="24"/>
          <w:szCs w:val="24"/>
        </w:rPr>
        <w:t>here represented by Jacques D</w:t>
      </w:r>
      <w:r w:rsidRPr="000F5A61">
        <w:rPr>
          <w:rFonts w:cstheme="minorHAnsi"/>
          <w:sz w:val="24"/>
          <w:szCs w:val="24"/>
        </w:rPr>
        <w:t>errida</w:t>
      </w:r>
      <w:r w:rsidR="00AB1451" w:rsidRPr="000F5A61">
        <w:rPr>
          <w:rFonts w:cstheme="minorHAnsi"/>
          <w:sz w:val="24"/>
          <w:szCs w:val="24"/>
        </w:rPr>
        <w:t xml:space="preserve"> and</w:t>
      </w:r>
      <w:r w:rsidRPr="000F5A61">
        <w:rPr>
          <w:rFonts w:cstheme="minorHAnsi"/>
          <w:sz w:val="24"/>
          <w:szCs w:val="24"/>
        </w:rPr>
        <w:t xml:space="preserve"> </w:t>
      </w:r>
      <w:r w:rsidR="00AB1451" w:rsidRPr="000F5A61">
        <w:rPr>
          <w:rFonts w:cstheme="minorHAnsi"/>
          <w:sz w:val="24"/>
          <w:szCs w:val="24"/>
        </w:rPr>
        <w:t xml:space="preserve">John </w:t>
      </w:r>
      <w:r w:rsidRPr="000F5A61">
        <w:rPr>
          <w:rFonts w:cstheme="minorHAnsi"/>
          <w:sz w:val="24"/>
          <w:szCs w:val="24"/>
        </w:rPr>
        <w:t>Berger), to ‘modern</w:t>
      </w:r>
      <w:r w:rsidR="00685E8F" w:rsidRPr="000F5A61">
        <w:rPr>
          <w:rFonts w:cstheme="minorHAnsi"/>
          <w:sz w:val="24"/>
          <w:szCs w:val="24"/>
        </w:rPr>
        <w:t>ist</w:t>
      </w:r>
      <w:r w:rsidRPr="000F5A61">
        <w:rPr>
          <w:rFonts w:cstheme="minorHAnsi"/>
          <w:sz w:val="24"/>
          <w:szCs w:val="24"/>
        </w:rPr>
        <w:t xml:space="preserve">’ </w:t>
      </w:r>
      <w:r w:rsidR="003846FE" w:rsidRPr="000F5A61">
        <w:rPr>
          <w:rFonts w:cstheme="minorHAnsi"/>
          <w:sz w:val="24"/>
          <w:szCs w:val="24"/>
        </w:rPr>
        <w:t>writers</w:t>
      </w:r>
      <w:r w:rsidR="00723F47" w:rsidRPr="000F5A61">
        <w:rPr>
          <w:rFonts w:cstheme="minorHAnsi"/>
          <w:sz w:val="24"/>
          <w:szCs w:val="24"/>
        </w:rPr>
        <w:t>,</w:t>
      </w:r>
      <w:r w:rsidR="00B754C3" w:rsidRPr="000F5A61">
        <w:rPr>
          <w:rFonts w:cstheme="minorHAnsi"/>
          <w:sz w:val="24"/>
          <w:szCs w:val="24"/>
        </w:rPr>
        <w:t xml:space="preserve"> particularly </w:t>
      </w:r>
      <w:r w:rsidRPr="000F5A61">
        <w:rPr>
          <w:rFonts w:cstheme="minorHAnsi"/>
          <w:sz w:val="24"/>
          <w:szCs w:val="24"/>
        </w:rPr>
        <w:t>Walter Benjamin</w:t>
      </w:r>
      <w:r w:rsidR="00685E8F" w:rsidRPr="000F5A61">
        <w:rPr>
          <w:rFonts w:cstheme="minorHAnsi"/>
          <w:sz w:val="24"/>
          <w:szCs w:val="24"/>
        </w:rPr>
        <w:t xml:space="preserve">. </w:t>
      </w:r>
      <w:r w:rsidR="00B838E4" w:rsidRPr="000F5A61">
        <w:rPr>
          <w:rFonts w:cstheme="minorHAnsi"/>
          <w:sz w:val="24"/>
          <w:szCs w:val="24"/>
        </w:rPr>
        <w:t xml:space="preserve"> </w:t>
      </w:r>
      <w:r w:rsidR="00EA4CB9" w:rsidRPr="000F5A61">
        <w:rPr>
          <w:rFonts w:cstheme="minorHAnsi"/>
          <w:sz w:val="24"/>
          <w:szCs w:val="24"/>
        </w:rPr>
        <w:t>T</w:t>
      </w:r>
      <w:r w:rsidR="005731F9" w:rsidRPr="000F5A61">
        <w:rPr>
          <w:rFonts w:cstheme="minorHAnsi"/>
          <w:sz w:val="24"/>
          <w:szCs w:val="24"/>
        </w:rPr>
        <w:t xml:space="preserve">hese ‘strands’ of thinking </w:t>
      </w:r>
      <w:r w:rsidR="002A4B08" w:rsidRPr="000F5A61">
        <w:rPr>
          <w:rFonts w:cstheme="minorHAnsi"/>
          <w:sz w:val="24"/>
          <w:szCs w:val="24"/>
        </w:rPr>
        <w:t>offer a different narrative</w:t>
      </w:r>
      <w:r w:rsidR="00697117" w:rsidRPr="000F5A61">
        <w:rPr>
          <w:rFonts w:cstheme="minorHAnsi"/>
          <w:sz w:val="24"/>
          <w:szCs w:val="24"/>
        </w:rPr>
        <w:t xml:space="preserve"> and future</w:t>
      </w:r>
      <w:r w:rsidRPr="000F5A61">
        <w:rPr>
          <w:rFonts w:cstheme="minorHAnsi"/>
          <w:sz w:val="24"/>
          <w:szCs w:val="24"/>
        </w:rPr>
        <w:t xml:space="preserve"> to that which post-modernism has expounded</w:t>
      </w:r>
      <w:r w:rsidR="002A4B08" w:rsidRPr="000F5A61">
        <w:rPr>
          <w:rFonts w:cstheme="minorHAnsi"/>
          <w:sz w:val="24"/>
          <w:szCs w:val="24"/>
        </w:rPr>
        <w:t>.</w:t>
      </w:r>
    </w:p>
    <w:p w14:paraId="3EEC7C47" w14:textId="7FA688F3" w:rsidR="00C46E9F" w:rsidRPr="000F5A61" w:rsidRDefault="001C3DE7" w:rsidP="00074417">
      <w:pPr>
        <w:pStyle w:val="ListParagraph"/>
        <w:numPr>
          <w:ilvl w:val="0"/>
          <w:numId w:val="3"/>
        </w:numPr>
        <w:spacing w:line="360" w:lineRule="auto"/>
        <w:rPr>
          <w:rFonts w:cstheme="minorHAnsi"/>
          <w:sz w:val="24"/>
          <w:szCs w:val="24"/>
        </w:rPr>
      </w:pPr>
      <w:r w:rsidRPr="000F5A61">
        <w:rPr>
          <w:rFonts w:cstheme="minorHAnsi"/>
          <w:sz w:val="24"/>
          <w:szCs w:val="24"/>
        </w:rPr>
        <w:t>An ‘imag</w:t>
      </w:r>
      <w:r w:rsidR="00670221" w:rsidRPr="000F5A61">
        <w:rPr>
          <w:rFonts w:cstheme="minorHAnsi"/>
          <w:sz w:val="24"/>
          <w:szCs w:val="24"/>
        </w:rPr>
        <w:t>ing</w:t>
      </w:r>
      <w:r w:rsidRPr="000F5A61">
        <w:rPr>
          <w:rFonts w:cstheme="minorHAnsi"/>
          <w:sz w:val="24"/>
          <w:szCs w:val="24"/>
        </w:rPr>
        <w:t xml:space="preserve">’ of what </w:t>
      </w:r>
      <w:r w:rsidR="00503A4A" w:rsidRPr="000F5A61">
        <w:rPr>
          <w:rFonts w:cstheme="minorHAnsi"/>
          <w:sz w:val="24"/>
          <w:szCs w:val="24"/>
        </w:rPr>
        <w:t>such a ‘theory of knowledge’</w:t>
      </w:r>
      <w:r w:rsidR="00D250EE" w:rsidRPr="000F5A61">
        <w:rPr>
          <w:rFonts w:cstheme="minorHAnsi"/>
          <w:sz w:val="24"/>
          <w:szCs w:val="24"/>
        </w:rPr>
        <w:t xml:space="preserve"> and </w:t>
      </w:r>
      <w:r w:rsidR="000050E8" w:rsidRPr="000F5A61">
        <w:rPr>
          <w:rFonts w:cstheme="minorHAnsi"/>
          <w:sz w:val="24"/>
          <w:szCs w:val="24"/>
        </w:rPr>
        <w:t>‘</w:t>
      </w:r>
      <w:r w:rsidR="00CC763F" w:rsidRPr="000F5A61">
        <w:rPr>
          <w:rFonts w:cstheme="minorHAnsi"/>
          <w:sz w:val="24"/>
          <w:szCs w:val="24"/>
        </w:rPr>
        <w:t>theory of art</w:t>
      </w:r>
      <w:r w:rsidR="000050E8" w:rsidRPr="000F5A61">
        <w:rPr>
          <w:rFonts w:cstheme="minorHAnsi"/>
          <w:sz w:val="24"/>
          <w:szCs w:val="24"/>
        </w:rPr>
        <w:t>’</w:t>
      </w:r>
      <w:r w:rsidR="007E453B" w:rsidRPr="000F5A61">
        <w:rPr>
          <w:rFonts w:cstheme="minorHAnsi"/>
          <w:sz w:val="24"/>
          <w:szCs w:val="24"/>
        </w:rPr>
        <w:t xml:space="preserve"> </w:t>
      </w:r>
      <w:r w:rsidR="00670221" w:rsidRPr="000F5A61">
        <w:rPr>
          <w:rFonts w:cstheme="minorHAnsi"/>
          <w:sz w:val="24"/>
          <w:szCs w:val="24"/>
        </w:rPr>
        <w:t xml:space="preserve">might </w:t>
      </w:r>
      <w:r w:rsidR="007E453B" w:rsidRPr="000F5A61">
        <w:rPr>
          <w:rFonts w:cstheme="minorHAnsi"/>
          <w:sz w:val="24"/>
          <w:szCs w:val="24"/>
        </w:rPr>
        <w:t>look like</w:t>
      </w:r>
      <w:r w:rsidR="00D96926" w:rsidRPr="000F5A61">
        <w:rPr>
          <w:rFonts w:cstheme="minorHAnsi"/>
          <w:sz w:val="24"/>
          <w:szCs w:val="24"/>
        </w:rPr>
        <w:t xml:space="preserve">. </w:t>
      </w:r>
    </w:p>
    <w:p w14:paraId="1591883A" w14:textId="3EEDCB0B" w:rsidR="009D662D" w:rsidRPr="000F5A61" w:rsidRDefault="00C46E9F" w:rsidP="00074417">
      <w:pPr>
        <w:pStyle w:val="ListParagraph"/>
        <w:numPr>
          <w:ilvl w:val="0"/>
          <w:numId w:val="3"/>
        </w:numPr>
        <w:spacing w:line="360" w:lineRule="auto"/>
        <w:rPr>
          <w:rFonts w:cstheme="minorHAnsi"/>
          <w:sz w:val="24"/>
          <w:szCs w:val="24"/>
        </w:rPr>
      </w:pPr>
      <w:r w:rsidRPr="000F5A61">
        <w:rPr>
          <w:rFonts w:cstheme="minorHAnsi"/>
          <w:sz w:val="24"/>
          <w:szCs w:val="24"/>
        </w:rPr>
        <w:t xml:space="preserve">An illustrative listing of </w:t>
      </w:r>
      <w:r w:rsidR="00EB11DA" w:rsidRPr="000F5A61">
        <w:rPr>
          <w:rFonts w:cstheme="minorHAnsi"/>
          <w:sz w:val="24"/>
          <w:szCs w:val="24"/>
        </w:rPr>
        <w:t xml:space="preserve">at least </w:t>
      </w:r>
      <w:r w:rsidRPr="000F5A61">
        <w:rPr>
          <w:rFonts w:cstheme="minorHAnsi"/>
          <w:sz w:val="24"/>
          <w:szCs w:val="24"/>
        </w:rPr>
        <w:t xml:space="preserve">some of the ways in which ‘visual-imagers’ can and need to think, see, </w:t>
      </w:r>
      <w:r w:rsidR="0065317F" w:rsidRPr="000F5A61">
        <w:rPr>
          <w:rFonts w:cstheme="minorHAnsi"/>
          <w:sz w:val="24"/>
          <w:szCs w:val="24"/>
        </w:rPr>
        <w:t xml:space="preserve">and </w:t>
      </w:r>
      <w:r w:rsidRPr="000F5A61">
        <w:rPr>
          <w:rFonts w:cstheme="minorHAnsi"/>
          <w:sz w:val="24"/>
          <w:szCs w:val="24"/>
        </w:rPr>
        <w:t>practice</w:t>
      </w:r>
      <w:r w:rsidR="00F90748" w:rsidRPr="000F5A61">
        <w:rPr>
          <w:rFonts w:cstheme="minorHAnsi"/>
          <w:sz w:val="24"/>
          <w:szCs w:val="24"/>
        </w:rPr>
        <w:t xml:space="preserve"> in</w:t>
      </w:r>
      <w:r w:rsidRPr="000F5A61">
        <w:rPr>
          <w:rFonts w:cstheme="minorHAnsi"/>
          <w:sz w:val="24"/>
          <w:szCs w:val="24"/>
        </w:rPr>
        <w:t xml:space="preserve"> order to </w:t>
      </w:r>
      <w:r w:rsidR="00F90748" w:rsidRPr="000F5A61">
        <w:rPr>
          <w:rFonts w:cstheme="minorHAnsi"/>
          <w:sz w:val="24"/>
          <w:szCs w:val="24"/>
        </w:rPr>
        <w:t>move us on from where we are</w:t>
      </w:r>
      <w:r w:rsidR="00144D9E" w:rsidRPr="000F5A61">
        <w:rPr>
          <w:rFonts w:cstheme="minorHAnsi"/>
          <w:sz w:val="24"/>
          <w:szCs w:val="24"/>
        </w:rPr>
        <w:t xml:space="preserve"> now</w:t>
      </w:r>
      <w:r w:rsidR="00284549" w:rsidRPr="000F5A61">
        <w:rPr>
          <w:rFonts w:cstheme="minorHAnsi"/>
          <w:sz w:val="24"/>
          <w:szCs w:val="24"/>
        </w:rPr>
        <w:t xml:space="preserve">. </w:t>
      </w:r>
    </w:p>
    <w:p w14:paraId="43933CD0" w14:textId="590E3C12" w:rsidR="009D662D" w:rsidRPr="000F5A61" w:rsidRDefault="00344D2A" w:rsidP="00074417">
      <w:pPr>
        <w:spacing w:line="360" w:lineRule="auto"/>
        <w:rPr>
          <w:rFonts w:cstheme="minorHAnsi"/>
          <w:sz w:val="24"/>
          <w:szCs w:val="24"/>
        </w:rPr>
      </w:pPr>
      <w:r w:rsidRPr="000F5A61">
        <w:rPr>
          <w:rFonts w:cstheme="minorHAnsi"/>
          <w:sz w:val="24"/>
          <w:szCs w:val="24"/>
        </w:rPr>
        <w:t xml:space="preserve">Note: these last two </w:t>
      </w:r>
      <w:r w:rsidR="00624632" w:rsidRPr="000F5A61">
        <w:rPr>
          <w:rFonts w:cstheme="minorHAnsi"/>
          <w:sz w:val="24"/>
          <w:szCs w:val="24"/>
        </w:rPr>
        <w:t>offerings are probably be</w:t>
      </w:r>
      <w:r w:rsidR="00942C0B" w:rsidRPr="000F5A61">
        <w:rPr>
          <w:rFonts w:cstheme="minorHAnsi"/>
          <w:sz w:val="24"/>
          <w:szCs w:val="24"/>
        </w:rPr>
        <w:t xml:space="preserve">st and </w:t>
      </w:r>
      <w:r w:rsidR="00624632" w:rsidRPr="000F5A61">
        <w:rPr>
          <w:rFonts w:cstheme="minorHAnsi"/>
          <w:sz w:val="24"/>
          <w:szCs w:val="24"/>
        </w:rPr>
        <w:t xml:space="preserve">most </w:t>
      </w:r>
      <w:r w:rsidR="00942C0B" w:rsidRPr="000F5A61">
        <w:rPr>
          <w:rFonts w:cstheme="minorHAnsi"/>
          <w:sz w:val="24"/>
          <w:szCs w:val="24"/>
        </w:rPr>
        <w:t xml:space="preserve">‘efficiently’ </w:t>
      </w:r>
      <w:r w:rsidR="00267477" w:rsidRPr="000F5A61">
        <w:rPr>
          <w:rFonts w:cstheme="minorHAnsi"/>
          <w:sz w:val="24"/>
          <w:szCs w:val="24"/>
        </w:rPr>
        <w:t>communicated through visual ‘mappings’ and will therefore sit within the Research Folder.</w:t>
      </w:r>
    </w:p>
    <w:p w14:paraId="5608419B" w14:textId="77D836F5" w:rsidR="003700C3" w:rsidRPr="000F5A61" w:rsidRDefault="00077201" w:rsidP="00074417">
      <w:pPr>
        <w:spacing w:line="360" w:lineRule="auto"/>
        <w:rPr>
          <w:rFonts w:cstheme="minorHAnsi"/>
          <w:sz w:val="24"/>
          <w:szCs w:val="24"/>
        </w:rPr>
      </w:pPr>
      <w:r w:rsidRPr="000F5A61">
        <w:rPr>
          <w:rFonts w:cstheme="minorHAnsi"/>
          <w:sz w:val="24"/>
          <w:szCs w:val="24"/>
        </w:rPr>
        <w:t xml:space="preserve">Firstly then, Minna </w:t>
      </w:r>
      <w:r w:rsidR="00DE7C1A" w:rsidRPr="000F5A61">
        <w:rPr>
          <w:rFonts w:cstheme="minorHAnsi"/>
          <w:sz w:val="24"/>
          <w:szCs w:val="24"/>
        </w:rPr>
        <w:t xml:space="preserve">Salami’s </w:t>
      </w:r>
      <w:r w:rsidR="00C33CF3" w:rsidRPr="000F5A61">
        <w:rPr>
          <w:rFonts w:cstheme="minorHAnsi"/>
          <w:sz w:val="24"/>
          <w:szCs w:val="24"/>
        </w:rPr>
        <w:t>‘sensuous knowledge’</w:t>
      </w:r>
      <w:r w:rsidR="00E53E82" w:rsidRPr="000F5A61">
        <w:rPr>
          <w:rFonts w:cstheme="minorHAnsi"/>
          <w:sz w:val="24"/>
          <w:szCs w:val="24"/>
        </w:rPr>
        <w:t xml:space="preserve"> (Salami 2020);</w:t>
      </w:r>
      <w:r w:rsidR="009B71DC" w:rsidRPr="000F5A61">
        <w:rPr>
          <w:rFonts w:cstheme="minorHAnsi"/>
          <w:sz w:val="24"/>
          <w:szCs w:val="24"/>
        </w:rPr>
        <w:t xml:space="preserve"> </w:t>
      </w:r>
      <w:r w:rsidR="00BD006E" w:rsidRPr="000F5A61">
        <w:rPr>
          <w:rFonts w:cstheme="minorHAnsi"/>
          <w:sz w:val="24"/>
          <w:szCs w:val="24"/>
        </w:rPr>
        <w:t xml:space="preserve">an example of work arising from the ‘black’ interrogation of </w:t>
      </w:r>
      <w:r w:rsidR="003C2D74" w:rsidRPr="000F5A61">
        <w:rPr>
          <w:rFonts w:cstheme="minorHAnsi"/>
          <w:sz w:val="24"/>
          <w:szCs w:val="24"/>
        </w:rPr>
        <w:t>identity</w:t>
      </w:r>
      <w:r w:rsidR="003D1B4C" w:rsidRPr="000F5A61">
        <w:rPr>
          <w:rFonts w:cstheme="minorHAnsi"/>
          <w:sz w:val="24"/>
          <w:szCs w:val="24"/>
        </w:rPr>
        <w:t>,</w:t>
      </w:r>
      <w:r w:rsidR="003C2D74" w:rsidRPr="000F5A61">
        <w:rPr>
          <w:rFonts w:cstheme="minorHAnsi"/>
          <w:sz w:val="24"/>
          <w:szCs w:val="24"/>
        </w:rPr>
        <w:t xml:space="preserve"> </w:t>
      </w:r>
      <w:r w:rsidR="00043332" w:rsidRPr="000F5A61">
        <w:rPr>
          <w:rFonts w:cstheme="minorHAnsi"/>
          <w:sz w:val="24"/>
          <w:szCs w:val="24"/>
        </w:rPr>
        <w:t>‘moving</w:t>
      </w:r>
      <w:r w:rsidR="003C2D74" w:rsidRPr="000F5A61">
        <w:rPr>
          <w:rFonts w:cstheme="minorHAnsi"/>
          <w:sz w:val="24"/>
          <w:szCs w:val="24"/>
        </w:rPr>
        <w:t xml:space="preserve"> </w:t>
      </w:r>
      <w:r w:rsidR="004D2C64" w:rsidRPr="000F5A61">
        <w:rPr>
          <w:rFonts w:cstheme="minorHAnsi"/>
          <w:sz w:val="24"/>
          <w:szCs w:val="24"/>
        </w:rPr>
        <w:t>on</w:t>
      </w:r>
      <w:r w:rsidR="00043332" w:rsidRPr="000F5A61">
        <w:rPr>
          <w:rFonts w:cstheme="minorHAnsi"/>
          <w:sz w:val="24"/>
          <w:szCs w:val="24"/>
        </w:rPr>
        <w:t>’</w:t>
      </w:r>
      <w:r w:rsidR="004D2C64" w:rsidRPr="000F5A61">
        <w:rPr>
          <w:rFonts w:cstheme="minorHAnsi"/>
          <w:sz w:val="24"/>
          <w:szCs w:val="24"/>
        </w:rPr>
        <w:t xml:space="preserve"> </w:t>
      </w:r>
      <w:r w:rsidR="006628EC" w:rsidRPr="000F5A61">
        <w:rPr>
          <w:rFonts w:cstheme="minorHAnsi"/>
          <w:sz w:val="24"/>
          <w:szCs w:val="24"/>
        </w:rPr>
        <w:t xml:space="preserve">and building upon </w:t>
      </w:r>
      <w:r w:rsidR="003C2D74" w:rsidRPr="000F5A61">
        <w:rPr>
          <w:rFonts w:cstheme="minorHAnsi"/>
          <w:sz w:val="24"/>
          <w:szCs w:val="24"/>
        </w:rPr>
        <w:t>the ‘Black Pride / Black is Beautiful</w:t>
      </w:r>
      <w:r w:rsidR="00012118" w:rsidRPr="000F5A61">
        <w:rPr>
          <w:rFonts w:cstheme="minorHAnsi"/>
          <w:sz w:val="24"/>
          <w:szCs w:val="24"/>
        </w:rPr>
        <w:t xml:space="preserve"> / Black Power’</w:t>
      </w:r>
      <w:r w:rsidR="004D2C64" w:rsidRPr="000F5A61">
        <w:rPr>
          <w:rFonts w:cstheme="minorHAnsi"/>
          <w:sz w:val="24"/>
          <w:szCs w:val="24"/>
        </w:rPr>
        <w:t xml:space="preserve"> </w:t>
      </w:r>
      <w:r w:rsidR="002F0755" w:rsidRPr="000F5A61">
        <w:rPr>
          <w:rFonts w:cstheme="minorHAnsi"/>
          <w:sz w:val="24"/>
          <w:szCs w:val="24"/>
        </w:rPr>
        <w:t xml:space="preserve">agenda </w:t>
      </w:r>
      <w:r w:rsidR="00242185" w:rsidRPr="000F5A61">
        <w:rPr>
          <w:rFonts w:cstheme="minorHAnsi"/>
          <w:sz w:val="24"/>
          <w:szCs w:val="24"/>
        </w:rPr>
        <w:t xml:space="preserve">which </w:t>
      </w:r>
      <w:r w:rsidR="00C116E8" w:rsidRPr="000F5A61">
        <w:rPr>
          <w:rFonts w:cstheme="minorHAnsi"/>
          <w:sz w:val="24"/>
          <w:szCs w:val="24"/>
        </w:rPr>
        <w:t xml:space="preserve">dominated </w:t>
      </w:r>
      <w:r w:rsidR="002F0755" w:rsidRPr="000F5A61">
        <w:rPr>
          <w:rFonts w:cstheme="minorHAnsi"/>
          <w:sz w:val="24"/>
          <w:szCs w:val="24"/>
        </w:rPr>
        <w:t xml:space="preserve">the </w:t>
      </w:r>
      <w:r w:rsidR="00311074" w:rsidRPr="000F5A61">
        <w:rPr>
          <w:rFonts w:cstheme="minorHAnsi"/>
          <w:sz w:val="24"/>
          <w:szCs w:val="24"/>
        </w:rPr>
        <w:t xml:space="preserve">late </w:t>
      </w:r>
      <w:r w:rsidR="00162D78" w:rsidRPr="000F5A61">
        <w:rPr>
          <w:rFonts w:cstheme="minorHAnsi"/>
          <w:sz w:val="24"/>
          <w:szCs w:val="24"/>
        </w:rPr>
        <w:t>C20th</w:t>
      </w:r>
      <w:r w:rsidR="00C33CF3" w:rsidRPr="000F5A61">
        <w:rPr>
          <w:rFonts w:cstheme="minorHAnsi"/>
          <w:sz w:val="24"/>
          <w:szCs w:val="24"/>
        </w:rPr>
        <w:t>.</w:t>
      </w:r>
      <w:r w:rsidR="00242185" w:rsidRPr="000F5A61">
        <w:rPr>
          <w:rFonts w:cstheme="minorHAnsi"/>
          <w:sz w:val="24"/>
          <w:szCs w:val="24"/>
        </w:rPr>
        <w:t xml:space="preserve"> </w:t>
      </w:r>
      <w:r w:rsidR="004745D9" w:rsidRPr="000F5A61">
        <w:rPr>
          <w:rFonts w:cstheme="minorHAnsi"/>
          <w:sz w:val="24"/>
          <w:szCs w:val="24"/>
        </w:rPr>
        <w:t xml:space="preserve">‘Moving on’ </w:t>
      </w:r>
      <w:r w:rsidR="008A7122" w:rsidRPr="000F5A61">
        <w:rPr>
          <w:rFonts w:cstheme="minorHAnsi"/>
          <w:sz w:val="24"/>
          <w:szCs w:val="24"/>
        </w:rPr>
        <w:t xml:space="preserve">not because </w:t>
      </w:r>
      <w:r w:rsidR="00634F93" w:rsidRPr="000F5A61">
        <w:rPr>
          <w:rFonts w:cstheme="minorHAnsi"/>
          <w:sz w:val="24"/>
          <w:szCs w:val="24"/>
        </w:rPr>
        <w:t>an end to racism and ‘race’-</w:t>
      </w:r>
      <w:r w:rsidR="005B4CDF" w:rsidRPr="000F5A61">
        <w:rPr>
          <w:rFonts w:cstheme="minorHAnsi"/>
          <w:sz w:val="24"/>
          <w:szCs w:val="24"/>
        </w:rPr>
        <w:t>related injustices ha</w:t>
      </w:r>
      <w:r w:rsidR="003B2D85" w:rsidRPr="000F5A61">
        <w:rPr>
          <w:rFonts w:cstheme="minorHAnsi"/>
          <w:sz w:val="24"/>
          <w:szCs w:val="24"/>
        </w:rPr>
        <w:t>s</w:t>
      </w:r>
      <w:r w:rsidR="005B4CDF" w:rsidRPr="000F5A61">
        <w:rPr>
          <w:rFonts w:cstheme="minorHAnsi"/>
          <w:sz w:val="24"/>
          <w:szCs w:val="24"/>
        </w:rPr>
        <w:t xml:space="preserve"> been </w:t>
      </w:r>
      <w:r w:rsidR="00601F28" w:rsidRPr="000F5A61">
        <w:rPr>
          <w:rFonts w:cstheme="minorHAnsi"/>
          <w:sz w:val="24"/>
          <w:szCs w:val="24"/>
        </w:rPr>
        <w:t xml:space="preserve">achieved, </w:t>
      </w:r>
      <w:r w:rsidR="003B2D85" w:rsidRPr="000F5A61">
        <w:rPr>
          <w:rFonts w:cstheme="minorHAnsi"/>
          <w:sz w:val="24"/>
          <w:szCs w:val="24"/>
        </w:rPr>
        <w:t xml:space="preserve">but </w:t>
      </w:r>
      <w:r w:rsidR="004745D9" w:rsidRPr="000F5A61">
        <w:rPr>
          <w:rFonts w:cstheme="minorHAnsi"/>
          <w:sz w:val="24"/>
          <w:szCs w:val="24"/>
        </w:rPr>
        <w:t xml:space="preserve">as </w:t>
      </w:r>
      <w:r w:rsidR="008A7122" w:rsidRPr="000F5A61">
        <w:rPr>
          <w:rFonts w:cstheme="minorHAnsi"/>
          <w:sz w:val="24"/>
          <w:szCs w:val="24"/>
        </w:rPr>
        <w:t>a result</w:t>
      </w:r>
      <w:r w:rsidR="00601F28" w:rsidRPr="000F5A61">
        <w:rPr>
          <w:rFonts w:cstheme="minorHAnsi"/>
          <w:sz w:val="24"/>
          <w:szCs w:val="24"/>
        </w:rPr>
        <w:t xml:space="preserve"> of</w:t>
      </w:r>
      <w:r w:rsidR="003B2D85" w:rsidRPr="000F5A61">
        <w:rPr>
          <w:rFonts w:cstheme="minorHAnsi"/>
          <w:sz w:val="24"/>
          <w:szCs w:val="24"/>
        </w:rPr>
        <w:t xml:space="preserve"> </w:t>
      </w:r>
      <w:r w:rsidR="00F04E48" w:rsidRPr="000F5A61">
        <w:rPr>
          <w:rFonts w:cstheme="minorHAnsi"/>
          <w:sz w:val="24"/>
          <w:szCs w:val="24"/>
        </w:rPr>
        <w:t xml:space="preserve">a need to </w:t>
      </w:r>
      <w:r w:rsidR="008A72EB" w:rsidRPr="000F5A61">
        <w:rPr>
          <w:rFonts w:cstheme="minorHAnsi"/>
          <w:sz w:val="24"/>
          <w:szCs w:val="24"/>
        </w:rPr>
        <w:t xml:space="preserve">further </w:t>
      </w:r>
      <w:r w:rsidR="00F04E48" w:rsidRPr="000F5A61">
        <w:rPr>
          <w:rFonts w:cstheme="minorHAnsi"/>
          <w:sz w:val="24"/>
          <w:szCs w:val="24"/>
        </w:rPr>
        <w:t xml:space="preserve">explore </w:t>
      </w:r>
      <w:r w:rsidR="005E6793" w:rsidRPr="000F5A61">
        <w:rPr>
          <w:rFonts w:cstheme="minorHAnsi"/>
          <w:sz w:val="24"/>
          <w:szCs w:val="24"/>
        </w:rPr>
        <w:t>the innumerable different experiences</w:t>
      </w:r>
      <w:r w:rsidR="00D00F32" w:rsidRPr="000F5A61">
        <w:rPr>
          <w:rFonts w:cstheme="minorHAnsi"/>
          <w:sz w:val="24"/>
          <w:szCs w:val="24"/>
        </w:rPr>
        <w:t xml:space="preserve">, histories, inheritances and </w:t>
      </w:r>
      <w:r w:rsidR="00563E58" w:rsidRPr="000F5A61">
        <w:rPr>
          <w:rFonts w:cstheme="minorHAnsi"/>
          <w:sz w:val="24"/>
          <w:szCs w:val="24"/>
        </w:rPr>
        <w:t>trajectories</w:t>
      </w:r>
      <w:r w:rsidR="005E6793" w:rsidRPr="000F5A61">
        <w:rPr>
          <w:rFonts w:cstheme="minorHAnsi"/>
          <w:sz w:val="24"/>
          <w:szCs w:val="24"/>
        </w:rPr>
        <w:t xml:space="preserve"> </w:t>
      </w:r>
      <w:r w:rsidR="00563E58" w:rsidRPr="000F5A61">
        <w:rPr>
          <w:rFonts w:cstheme="minorHAnsi"/>
          <w:sz w:val="24"/>
          <w:szCs w:val="24"/>
        </w:rPr>
        <w:t xml:space="preserve">which had been </w:t>
      </w:r>
      <w:r w:rsidR="005E6793" w:rsidRPr="000F5A61">
        <w:rPr>
          <w:rFonts w:cstheme="minorHAnsi"/>
          <w:sz w:val="24"/>
          <w:szCs w:val="24"/>
        </w:rPr>
        <w:t xml:space="preserve">clustered </w:t>
      </w:r>
      <w:r w:rsidR="00A870F8" w:rsidRPr="000F5A61">
        <w:rPr>
          <w:rFonts w:cstheme="minorHAnsi"/>
          <w:sz w:val="24"/>
          <w:szCs w:val="24"/>
        </w:rPr>
        <w:t xml:space="preserve">together within </w:t>
      </w:r>
      <w:r w:rsidR="00A2715E" w:rsidRPr="000F5A61">
        <w:rPr>
          <w:rFonts w:cstheme="minorHAnsi"/>
          <w:sz w:val="24"/>
          <w:szCs w:val="24"/>
        </w:rPr>
        <w:t>th</w:t>
      </w:r>
      <w:r w:rsidR="00396552" w:rsidRPr="000F5A61">
        <w:rPr>
          <w:rFonts w:cstheme="minorHAnsi"/>
          <w:sz w:val="24"/>
          <w:szCs w:val="24"/>
        </w:rPr>
        <w:t>e</w:t>
      </w:r>
      <w:r w:rsidR="00A2715E" w:rsidRPr="000F5A61">
        <w:rPr>
          <w:rFonts w:cstheme="minorHAnsi"/>
          <w:sz w:val="24"/>
          <w:szCs w:val="24"/>
        </w:rPr>
        <w:t xml:space="preserve"> </w:t>
      </w:r>
      <w:r w:rsidR="00A870F8" w:rsidRPr="000F5A61">
        <w:rPr>
          <w:rFonts w:cstheme="minorHAnsi"/>
          <w:sz w:val="24"/>
          <w:szCs w:val="24"/>
        </w:rPr>
        <w:t xml:space="preserve">‘Black’ </w:t>
      </w:r>
      <w:r w:rsidR="00A2715E" w:rsidRPr="000F5A61">
        <w:rPr>
          <w:rFonts w:cstheme="minorHAnsi"/>
          <w:sz w:val="24"/>
          <w:szCs w:val="24"/>
        </w:rPr>
        <w:t>coalition</w:t>
      </w:r>
      <w:r w:rsidR="004040C7" w:rsidRPr="000F5A61">
        <w:rPr>
          <w:rFonts w:cstheme="minorHAnsi"/>
          <w:sz w:val="24"/>
          <w:szCs w:val="24"/>
        </w:rPr>
        <w:t>al</w:t>
      </w:r>
      <w:r w:rsidR="00CE261D" w:rsidRPr="000F5A61">
        <w:rPr>
          <w:rFonts w:cstheme="minorHAnsi"/>
          <w:sz w:val="24"/>
          <w:szCs w:val="24"/>
        </w:rPr>
        <w:t xml:space="preserve"> </w:t>
      </w:r>
      <w:r w:rsidR="00394ED6" w:rsidRPr="000F5A61">
        <w:rPr>
          <w:rFonts w:cstheme="minorHAnsi"/>
          <w:sz w:val="24"/>
          <w:szCs w:val="24"/>
        </w:rPr>
        <w:t>identity</w:t>
      </w:r>
      <w:r w:rsidR="004570CE" w:rsidRPr="000F5A61">
        <w:rPr>
          <w:rFonts w:cstheme="minorHAnsi"/>
          <w:sz w:val="24"/>
          <w:szCs w:val="24"/>
        </w:rPr>
        <w:t xml:space="preserve">, developed </w:t>
      </w:r>
      <w:r w:rsidR="00563E58" w:rsidRPr="000F5A61">
        <w:rPr>
          <w:rFonts w:cstheme="minorHAnsi"/>
          <w:sz w:val="24"/>
          <w:szCs w:val="24"/>
        </w:rPr>
        <w:t xml:space="preserve">for the sake </w:t>
      </w:r>
      <w:r w:rsidR="004570CE" w:rsidRPr="000F5A61">
        <w:rPr>
          <w:rFonts w:cstheme="minorHAnsi"/>
          <w:sz w:val="24"/>
          <w:szCs w:val="24"/>
        </w:rPr>
        <w:t xml:space="preserve">of </w:t>
      </w:r>
      <w:r w:rsidR="00563E58" w:rsidRPr="000F5A61">
        <w:rPr>
          <w:rFonts w:cstheme="minorHAnsi"/>
          <w:sz w:val="24"/>
          <w:szCs w:val="24"/>
        </w:rPr>
        <w:t>fight</w:t>
      </w:r>
      <w:r w:rsidR="004570CE" w:rsidRPr="000F5A61">
        <w:rPr>
          <w:rFonts w:cstheme="minorHAnsi"/>
          <w:sz w:val="24"/>
          <w:szCs w:val="24"/>
        </w:rPr>
        <w:t>ing</w:t>
      </w:r>
      <w:r w:rsidR="00563E58" w:rsidRPr="000F5A61">
        <w:rPr>
          <w:rFonts w:cstheme="minorHAnsi"/>
          <w:sz w:val="24"/>
          <w:szCs w:val="24"/>
        </w:rPr>
        <w:t xml:space="preserve"> for </w:t>
      </w:r>
      <w:r w:rsidR="00226243" w:rsidRPr="000F5A61">
        <w:rPr>
          <w:rFonts w:cstheme="minorHAnsi"/>
          <w:sz w:val="24"/>
          <w:szCs w:val="24"/>
        </w:rPr>
        <w:t>recognition and civil rights.</w:t>
      </w:r>
      <w:r w:rsidR="004040C7" w:rsidRPr="000F5A61">
        <w:rPr>
          <w:rStyle w:val="FootnoteReference"/>
          <w:rFonts w:cstheme="minorHAnsi"/>
          <w:sz w:val="24"/>
          <w:szCs w:val="24"/>
        </w:rPr>
        <w:footnoteReference w:id="24"/>
      </w:r>
      <w:r w:rsidR="00CE261D" w:rsidRPr="000F5A61">
        <w:rPr>
          <w:rFonts w:cstheme="minorHAnsi"/>
          <w:sz w:val="24"/>
          <w:szCs w:val="24"/>
        </w:rPr>
        <w:t xml:space="preserve"> </w:t>
      </w:r>
    </w:p>
    <w:p w14:paraId="1C89C915" w14:textId="5BF18192" w:rsidR="0054713B" w:rsidRPr="000F5A61" w:rsidRDefault="00210353" w:rsidP="00074417">
      <w:pPr>
        <w:spacing w:line="360" w:lineRule="auto"/>
        <w:rPr>
          <w:rFonts w:cstheme="minorHAnsi"/>
          <w:sz w:val="24"/>
          <w:szCs w:val="24"/>
        </w:rPr>
      </w:pPr>
      <w:r w:rsidRPr="000F5A61">
        <w:rPr>
          <w:rFonts w:cstheme="minorHAnsi"/>
          <w:sz w:val="24"/>
          <w:szCs w:val="24"/>
        </w:rPr>
        <w:lastRenderedPageBreak/>
        <w:t xml:space="preserve">Salami’s confident </w:t>
      </w:r>
      <w:r w:rsidR="00380BBF" w:rsidRPr="000F5A61">
        <w:rPr>
          <w:rFonts w:cstheme="minorHAnsi"/>
          <w:sz w:val="24"/>
          <w:szCs w:val="24"/>
        </w:rPr>
        <w:t>celebration of black, African, feminist, lesbian ‘otherness’</w:t>
      </w:r>
      <w:r w:rsidRPr="000F5A61">
        <w:rPr>
          <w:rFonts w:cstheme="minorHAnsi"/>
          <w:sz w:val="24"/>
          <w:szCs w:val="24"/>
        </w:rPr>
        <w:t xml:space="preserve"> builds upon </w:t>
      </w:r>
      <w:r w:rsidR="000F6449" w:rsidRPr="000F5A61">
        <w:rPr>
          <w:rFonts w:cstheme="minorHAnsi"/>
          <w:sz w:val="24"/>
          <w:szCs w:val="24"/>
        </w:rPr>
        <w:t xml:space="preserve">countless </w:t>
      </w:r>
      <w:r w:rsidR="00E21653" w:rsidRPr="000F5A61">
        <w:rPr>
          <w:rFonts w:cstheme="minorHAnsi"/>
          <w:sz w:val="24"/>
          <w:szCs w:val="24"/>
        </w:rPr>
        <w:t>predecessors</w:t>
      </w:r>
      <w:r w:rsidR="00F339E0" w:rsidRPr="000F5A61">
        <w:rPr>
          <w:rFonts w:cstheme="minorHAnsi"/>
          <w:sz w:val="24"/>
          <w:szCs w:val="24"/>
        </w:rPr>
        <w:t>’</w:t>
      </w:r>
      <w:r w:rsidR="00E21653" w:rsidRPr="000F5A61">
        <w:rPr>
          <w:rFonts w:cstheme="minorHAnsi"/>
          <w:sz w:val="24"/>
          <w:szCs w:val="24"/>
        </w:rPr>
        <w:t xml:space="preserve"> </w:t>
      </w:r>
      <w:r w:rsidR="004B16E3" w:rsidRPr="000F5A61">
        <w:rPr>
          <w:rFonts w:cstheme="minorHAnsi"/>
          <w:sz w:val="24"/>
          <w:szCs w:val="24"/>
        </w:rPr>
        <w:t xml:space="preserve">exploring and asserting </w:t>
      </w:r>
      <w:r w:rsidR="003700C3" w:rsidRPr="000F5A61">
        <w:rPr>
          <w:rFonts w:cstheme="minorHAnsi"/>
          <w:sz w:val="24"/>
          <w:szCs w:val="24"/>
        </w:rPr>
        <w:t xml:space="preserve">of </w:t>
      </w:r>
      <w:r w:rsidR="004B16E3" w:rsidRPr="000F5A61">
        <w:rPr>
          <w:rFonts w:cstheme="minorHAnsi"/>
          <w:sz w:val="24"/>
          <w:szCs w:val="24"/>
        </w:rPr>
        <w:t xml:space="preserve">all </w:t>
      </w:r>
      <w:r w:rsidR="00E21653" w:rsidRPr="000F5A61">
        <w:rPr>
          <w:rFonts w:cstheme="minorHAnsi"/>
          <w:sz w:val="24"/>
          <w:szCs w:val="24"/>
        </w:rPr>
        <w:t xml:space="preserve">these </w:t>
      </w:r>
      <w:r w:rsidR="00B05821" w:rsidRPr="000F5A61">
        <w:rPr>
          <w:rFonts w:cstheme="minorHAnsi"/>
          <w:sz w:val="24"/>
          <w:szCs w:val="24"/>
        </w:rPr>
        <w:t>‘</w:t>
      </w:r>
      <w:r w:rsidR="004B16E3" w:rsidRPr="000F5A61">
        <w:rPr>
          <w:rFonts w:cstheme="minorHAnsi"/>
          <w:sz w:val="24"/>
          <w:szCs w:val="24"/>
        </w:rPr>
        <w:t>identities’</w:t>
      </w:r>
      <w:r w:rsidR="00964BE5" w:rsidRPr="000F5A61">
        <w:rPr>
          <w:rFonts w:cstheme="minorHAnsi"/>
          <w:sz w:val="24"/>
          <w:szCs w:val="24"/>
        </w:rPr>
        <w:t xml:space="preserve">. She sets her sights at </w:t>
      </w:r>
      <w:r w:rsidR="00B6609A" w:rsidRPr="000F5A61">
        <w:rPr>
          <w:rFonts w:cstheme="minorHAnsi"/>
          <w:sz w:val="24"/>
          <w:szCs w:val="24"/>
        </w:rPr>
        <w:t>stepping outside and beyond ‘White European patriarchy’</w:t>
      </w:r>
      <w:r w:rsidR="00233003" w:rsidRPr="000F5A61">
        <w:rPr>
          <w:rFonts w:cstheme="minorHAnsi"/>
          <w:sz w:val="24"/>
          <w:szCs w:val="24"/>
        </w:rPr>
        <w:t>/ ‘Europatriarchal knowledge</w:t>
      </w:r>
      <w:r w:rsidR="00E01E1F" w:rsidRPr="000F5A61">
        <w:rPr>
          <w:rFonts w:cstheme="minorHAnsi"/>
          <w:sz w:val="24"/>
          <w:szCs w:val="24"/>
        </w:rPr>
        <w:t>’</w:t>
      </w:r>
      <w:r w:rsidR="009F6311" w:rsidRPr="000F5A61">
        <w:rPr>
          <w:rFonts w:cstheme="minorHAnsi"/>
          <w:sz w:val="24"/>
          <w:szCs w:val="24"/>
        </w:rPr>
        <w:t>, re</w:t>
      </w:r>
      <w:r w:rsidR="00E01E1F" w:rsidRPr="000F5A61">
        <w:rPr>
          <w:rFonts w:cstheme="minorHAnsi"/>
          <w:sz w:val="24"/>
          <w:szCs w:val="24"/>
        </w:rPr>
        <w:t xml:space="preserve">stating </w:t>
      </w:r>
      <w:r w:rsidR="00BA50F0" w:rsidRPr="000F5A61">
        <w:rPr>
          <w:rFonts w:cstheme="minorHAnsi"/>
          <w:sz w:val="24"/>
          <w:szCs w:val="24"/>
        </w:rPr>
        <w:t xml:space="preserve">Audre </w:t>
      </w:r>
      <w:r w:rsidR="00C33CF3" w:rsidRPr="000F5A61">
        <w:rPr>
          <w:rFonts w:cstheme="minorHAnsi"/>
          <w:sz w:val="24"/>
          <w:szCs w:val="24"/>
        </w:rPr>
        <w:t xml:space="preserve">Lorde’s </w:t>
      </w:r>
      <w:r w:rsidR="005F2E5A" w:rsidRPr="000F5A61">
        <w:rPr>
          <w:rFonts w:cstheme="minorHAnsi"/>
          <w:sz w:val="24"/>
          <w:szCs w:val="24"/>
        </w:rPr>
        <w:t xml:space="preserve">1984 </w:t>
      </w:r>
      <w:r w:rsidR="0002413D" w:rsidRPr="000F5A61">
        <w:rPr>
          <w:rFonts w:cstheme="minorHAnsi"/>
          <w:sz w:val="24"/>
          <w:szCs w:val="24"/>
        </w:rPr>
        <w:t>warning</w:t>
      </w:r>
      <w:r w:rsidR="00B80743" w:rsidRPr="000F5A61">
        <w:rPr>
          <w:rFonts w:cstheme="minorHAnsi"/>
          <w:sz w:val="24"/>
          <w:szCs w:val="24"/>
        </w:rPr>
        <w:t xml:space="preserve">: </w:t>
      </w:r>
      <w:r w:rsidR="00C33CF3" w:rsidRPr="000F5A61">
        <w:rPr>
          <w:rFonts w:cstheme="minorHAnsi"/>
          <w:sz w:val="24"/>
          <w:szCs w:val="24"/>
        </w:rPr>
        <w:t xml:space="preserve">‘The </w:t>
      </w:r>
      <w:r w:rsidR="00EB2783" w:rsidRPr="000F5A61">
        <w:rPr>
          <w:rFonts w:cstheme="minorHAnsi"/>
          <w:sz w:val="24"/>
          <w:szCs w:val="24"/>
        </w:rPr>
        <w:t xml:space="preserve">master’s tools </w:t>
      </w:r>
      <w:r w:rsidR="001521CC" w:rsidRPr="000F5A61">
        <w:rPr>
          <w:rFonts w:cstheme="minorHAnsi"/>
          <w:sz w:val="24"/>
          <w:szCs w:val="24"/>
        </w:rPr>
        <w:t>will never dismantle the master’s house’</w:t>
      </w:r>
      <w:r w:rsidR="00C72924" w:rsidRPr="000F5A61">
        <w:rPr>
          <w:rFonts w:cstheme="minorHAnsi"/>
          <w:sz w:val="24"/>
          <w:szCs w:val="24"/>
        </w:rPr>
        <w:t xml:space="preserve">. </w:t>
      </w:r>
      <w:r w:rsidR="000E5220" w:rsidRPr="000F5A61">
        <w:rPr>
          <w:rFonts w:cstheme="minorHAnsi"/>
          <w:sz w:val="24"/>
          <w:szCs w:val="24"/>
        </w:rPr>
        <w:t xml:space="preserve"> </w:t>
      </w:r>
      <w:r w:rsidR="00B43F3D" w:rsidRPr="000F5A61">
        <w:rPr>
          <w:rFonts w:cstheme="minorHAnsi"/>
          <w:sz w:val="24"/>
          <w:szCs w:val="24"/>
        </w:rPr>
        <w:t xml:space="preserve">She </w:t>
      </w:r>
      <w:r w:rsidR="003E3B1D" w:rsidRPr="000F5A61">
        <w:rPr>
          <w:rFonts w:cstheme="minorHAnsi"/>
          <w:sz w:val="24"/>
          <w:szCs w:val="24"/>
        </w:rPr>
        <w:t xml:space="preserve">looks </w:t>
      </w:r>
      <w:r w:rsidR="00EF2369" w:rsidRPr="000F5A61">
        <w:rPr>
          <w:rFonts w:cstheme="minorHAnsi"/>
          <w:sz w:val="24"/>
          <w:szCs w:val="24"/>
        </w:rPr>
        <w:t>beyond Western ‘rationalism’ (</w:t>
      </w:r>
      <w:r w:rsidR="00077107" w:rsidRPr="000F5A61">
        <w:rPr>
          <w:rFonts w:cstheme="minorHAnsi"/>
          <w:sz w:val="24"/>
          <w:szCs w:val="24"/>
        </w:rPr>
        <w:t xml:space="preserve">and all </w:t>
      </w:r>
      <w:r w:rsidR="00EF2369" w:rsidRPr="000F5A61">
        <w:rPr>
          <w:rFonts w:cstheme="minorHAnsi"/>
          <w:sz w:val="24"/>
          <w:szCs w:val="24"/>
        </w:rPr>
        <w:t xml:space="preserve">its </w:t>
      </w:r>
      <w:r w:rsidR="00943C9C" w:rsidRPr="000F5A61">
        <w:rPr>
          <w:rFonts w:cstheme="minorHAnsi"/>
          <w:sz w:val="24"/>
          <w:szCs w:val="24"/>
        </w:rPr>
        <w:t xml:space="preserve">limiting </w:t>
      </w:r>
      <w:r w:rsidR="00D141C1" w:rsidRPr="000F5A61">
        <w:rPr>
          <w:rFonts w:cstheme="minorHAnsi"/>
          <w:sz w:val="24"/>
          <w:szCs w:val="24"/>
        </w:rPr>
        <w:t xml:space="preserve">racist, </w:t>
      </w:r>
      <w:r w:rsidR="0083576F" w:rsidRPr="000F5A61">
        <w:rPr>
          <w:rFonts w:cstheme="minorHAnsi"/>
          <w:sz w:val="24"/>
          <w:szCs w:val="24"/>
        </w:rPr>
        <w:t xml:space="preserve">misogynist, </w:t>
      </w:r>
      <w:r w:rsidR="00906D17" w:rsidRPr="000F5A61">
        <w:rPr>
          <w:rFonts w:cstheme="minorHAnsi"/>
          <w:sz w:val="24"/>
          <w:szCs w:val="24"/>
        </w:rPr>
        <w:t xml:space="preserve">classist, </w:t>
      </w:r>
      <w:r w:rsidR="0083576F" w:rsidRPr="000F5A61">
        <w:rPr>
          <w:rFonts w:cstheme="minorHAnsi"/>
          <w:sz w:val="24"/>
          <w:szCs w:val="24"/>
        </w:rPr>
        <w:t>imperialist,</w:t>
      </w:r>
      <w:r w:rsidR="00077107" w:rsidRPr="000F5A61">
        <w:rPr>
          <w:rFonts w:cstheme="minorHAnsi"/>
          <w:sz w:val="24"/>
          <w:szCs w:val="24"/>
        </w:rPr>
        <w:t xml:space="preserve"> </w:t>
      </w:r>
      <w:r w:rsidR="00C841C1" w:rsidRPr="000F5A61">
        <w:rPr>
          <w:rFonts w:cstheme="minorHAnsi"/>
          <w:sz w:val="24"/>
          <w:szCs w:val="24"/>
        </w:rPr>
        <w:t>homophobic</w:t>
      </w:r>
      <w:r w:rsidR="00B07B10" w:rsidRPr="000F5A61">
        <w:rPr>
          <w:rFonts w:cstheme="minorHAnsi"/>
          <w:sz w:val="24"/>
          <w:szCs w:val="24"/>
        </w:rPr>
        <w:t>,</w:t>
      </w:r>
      <w:r w:rsidR="006202B5" w:rsidRPr="000F5A61">
        <w:rPr>
          <w:rFonts w:cstheme="minorHAnsi"/>
          <w:sz w:val="24"/>
          <w:szCs w:val="24"/>
        </w:rPr>
        <w:t xml:space="preserve"> </w:t>
      </w:r>
      <w:r w:rsidR="00022263" w:rsidRPr="000F5A61">
        <w:rPr>
          <w:rFonts w:cstheme="minorHAnsi"/>
          <w:sz w:val="24"/>
          <w:szCs w:val="24"/>
        </w:rPr>
        <w:t>narratives</w:t>
      </w:r>
      <w:r w:rsidR="00896B28" w:rsidRPr="000F5A61">
        <w:rPr>
          <w:rFonts w:cstheme="minorHAnsi"/>
          <w:sz w:val="24"/>
          <w:szCs w:val="24"/>
        </w:rPr>
        <w:t>)</w:t>
      </w:r>
      <w:r w:rsidR="00943C9C" w:rsidRPr="000F5A61">
        <w:rPr>
          <w:rFonts w:cstheme="minorHAnsi"/>
          <w:sz w:val="24"/>
          <w:szCs w:val="24"/>
        </w:rPr>
        <w:t xml:space="preserve"> to</w:t>
      </w:r>
      <w:r w:rsidR="00087C50" w:rsidRPr="000F5A61">
        <w:rPr>
          <w:rFonts w:cstheme="minorHAnsi"/>
          <w:sz w:val="24"/>
          <w:szCs w:val="24"/>
        </w:rPr>
        <w:t xml:space="preserve"> critically </w:t>
      </w:r>
      <w:r w:rsidR="00C87B6E" w:rsidRPr="000F5A61">
        <w:rPr>
          <w:rFonts w:cstheme="minorHAnsi"/>
          <w:sz w:val="24"/>
          <w:szCs w:val="24"/>
        </w:rPr>
        <w:t>explor</w:t>
      </w:r>
      <w:r w:rsidR="00943C9C" w:rsidRPr="000F5A61">
        <w:rPr>
          <w:rFonts w:cstheme="minorHAnsi"/>
          <w:sz w:val="24"/>
          <w:szCs w:val="24"/>
        </w:rPr>
        <w:t>e</w:t>
      </w:r>
      <w:r w:rsidR="00C87B6E" w:rsidRPr="000F5A61">
        <w:rPr>
          <w:rFonts w:cstheme="minorHAnsi"/>
          <w:sz w:val="24"/>
          <w:szCs w:val="24"/>
        </w:rPr>
        <w:t xml:space="preserve"> other ways of experiencing</w:t>
      </w:r>
      <w:r w:rsidR="0065545A" w:rsidRPr="000F5A61">
        <w:rPr>
          <w:rFonts w:cstheme="minorHAnsi"/>
          <w:sz w:val="24"/>
          <w:szCs w:val="24"/>
        </w:rPr>
        <w:t xml:space="preserve"> / exploring / </w:t>
      </w:r>
      <w:r w:rsidR="002C196C" w:rsidRPr="000F5A61">
        <w:rPr>
          <w:rFonts w:cstheme="minorHAnsi"/>
          <w:sz w:val="24"/>
          <w:szCs w:val="24"/>
        </w:rPr>
        <w:t xml:space="preserve">learning about / </w:t>
      </w:r>
      <w:r w:rsidR="0065545A" w:rsidRPr="000F5A61">
        <w:rPr>
          <w:rFonts w:cstheme="minorHAnsi"/>
          <w:sz w:val="24"/>
          <w:szCs w:val="24"/>
        </w:rPr>
        <w:t>responding to the world</w:t>
      </w:r>
      <w:r w:rsidR="003E53A3" w:rsidRPr="000F5A61">
        <w:rPr>
          <w:rFonts w:cstheme="minorHAnsi"/>
          <w:sz w:val="24"/>
          <w:szCs w:val="24"/>
        </w:rPr>
        <w:t>. She emphasises</w:t>
      </w:r>
      <w:r w:rsidR="00BE51A7" w:rsidRPr="000F5A61">
        <w:rPr>
          <w:rFonts w:cstheme="minorHAnsi"/>
          <w:sz w:val="24"/>
          <w:szCs w:val="24"/>
        </w:rPr>
        <w:t xml:space="preserve"> the need to use </w:t>
      </w:r>
      <w:r w:rsidR="000B0FDD" w:rsidRPr="000F5A61">
        <w:rPr>
          <w:rFonts w:cstheme="minorHAnsi"/>
          <w:sz w:val="24"/>
          <w:szCs w:val="24"/>
          <w:u w:val="single"/>
        </w:rPr>
        <w:t>all</w:t>
      </w:r>
      <w:r w:rsidR="000B0FDD" w:rsidRPr="000F5A61">
        <w:rPr>
          <w:rFonts w:cstheme="minorHAnsi"/>
          <w:sz w:val="24"/>
          <w:szCs w:val="24"/>
        </w:rPr>
        <w:t xml:space="preserve"> our senses</w:t>
      </w:r>
      <w:r w:rsidR="00BE51A7" w:rsidRPr="000F5A61">
        <w:rPr>
          <w:rFonts w:cstheme="minorHAnsi"/>
          <w:sz w:val="24"/>
          <w:szCs w:val="24"/>
        </w:rPr>
        <w:t xml:space="preserve">, </w:t>
      </w:r>
      <w:r w:rsidR="000436F4" w:rsidRPr="000F5A61">
        <w:rPr>
          <w:rFonts w:cstheme="minorHAnsi"/>
          <w:sz w:val="24"/>
          <w:szCs w:val="24"/>
        </w:rPr>
        <w:t xml:space="preserve">and our </w:t>
      </w:r>
      <w:r w:rsidR="00B51C58" w:rsidRPr="000F5A61">
        <w:rPr>
          <w:rFonts w:cstheme="minorHAnsi"/>
          <w:sz w:val="24"/>
          <w:szCs w:val="24"/>
        </w:rPr>
        <w:t>increased awareness of other ‘elements’</w:t>
      </w:r>
      <w:r w:rsidR="00E05782" w:rsidRPr="000F5A61">
        <w:rPr>
          <w:rFonts w:cstheme="minorHAnsi"/>
          <w:sz w:val="24"/>
          <w:szCs w:val="24"/>
        </w:rPr>
        <w:t xml:space="preserve">, such as </w:t>
      </w:r>
      <w:r w:rsidR="00351577" w:rsidRPr="000F5A61">
        <w:rPr>
          <w:rFonts w:cstheme="minorHAnsi"/>
          <w:sz w:val="24"/>
          <w:szCs w:val="24"/>
        </w:rPr>
        <w:t xml:space="preserve">the </w:t>
      </w:r>
      <w:r w:rsidR="006E39DF" w:rsidRPr="000F5A61">
        <w:rPr>
          <w:rFonts w:cstheme="minorHAnsi"/>
          <w:sz w:val="24"/>
          <w:szCs w:val="24"/>
        </w:rPr>
        <w:t xml:space="preserve">affective </w:t>
      </w:r>
      <w:r w:rsidR="00A12C12" w:rsidRPr="000F5A61">
        <w:rPr>
          <w:rFonts w:cstheme="minorHAnsi"/>
          <w:sz w:val="24"/>
          <w:szCs w:val="24"/>
        </w:rPr>
        <w:t xml:space="preserve">materiality and </w:t>
      </w:r>
      <w:r w:rsidR="00664410" w:rsidRPr="000F5A61">
        <w:rPr>
          <w:rFonts w:cstheme="minorHAnsi"/>
          <w:sz w:val="24"/>
          <w:szCs w:val="24"/>
        </w:rPr>
        <w:t>workings</w:t>
      </w:r>
      <w:r w:rsidR="00326822" w:rsidRPr="000F5A61">
        <w:rPr>
          <w:rFonts w:cstheme="minorHAnsi"/>
          <w:sz w:val="24"/>
          <w:szCs w:val="24"/>
        </w:rPr>
        <w:t xml:space="preserve"> </w:t>
      </w:r>
      <w:r w:rsidR="00A12C12" w:rsidRPr="000F5A61">
        <w:rPr>
          <w:rFonts w:cstheme="minorHAnsi"/>
          <w:sz w:val="24"/>
          <w:szCs w:val="24"/>
        </w:rPr>
        <w:t xml:space="preserve">of </w:t>
      </w:r>
      <w:r w:rsidR="00E05782" w:rsidRPr="000F5A61">
        <w:rPr>
          <w:rFonts w:cstheme="minorHAnsi"/>
          <w:sz w:val="24"/>
          <w:szCs w:val="24"/>
        </w:rPr>
        <w:t xml:space="preserve">objects and </w:t>
      </w:r>
      <w:r w:rsidR="00A12C12" w:rsidRPr="000F5A61">
        <w:rPr>
          <w:rFonts w:cstheme="minorHAnsi"/>
          <w:sz w:val="24"/>
          <w:szCs w:val="24"/>
        </w:rPr>
        <w:t>the environment we live in</w:t>
      </w:r>
      <w:r w:rsidR="00343E25" w:rsidRPr="000F5A61">
        <w:rPr>
          <w:rFonts w:cstheme="minorHAnsi"/>
          <w:sz w:val="24"/>
          <w:szCs w:val="24"/>
        </w:rPr>
        <w:t>. She</w:t>
      </w:r>
      <w:r w:rsidR="005028F2" w:rsidRPr="000F5A61">
        <w:rPr>
          <w:rFonts w:cstheme="minorHAnsi"/>
          <w:sz w:val="24"/>
          <w:szCs w:val="24"/>
        </w:rPr>
        <w:t xml:space="preserve"> looks to embrace, therefore, a</w:t>
      </w:r>
      <w:r w:rsidR="00D625EE" w:rsidRPr="000F5A61">
        <w:rPr>
          <w:rFonts w:cstheme="minorHAnsi"/>
          <w:sz w:val="24"/>
          <w:szCs w:val="24"/>
        </w:rPr>
        <w:t xml:space="preserve">ll </w:t>
      </w:r>
      <w:r w:rsidR="00DE70E5" w:rsidRPr="000F5A61">
        <w:rPr>
          <w:rFonts w:cstheme="minorHAnsi"/>
          <w:sz w:val="24"/>
          <w:szCs w:val="24"/>
        </w:rPr>
        <w:t xml:space="preserve">the different strands of </w:t>
      </w:r>
      <w:r w:rsidR="005E0CA6" w:rsidRPr="000F5A61">
        <w:rPr>
          <w:rFonts w:cstheme="minorHAnsi"/>
          <w:sz w:val="24"/>
          <w:szCs w:val="24"/>
        </w:rPr>
        <w:t>modern / post-modern art practice</w:t>
      </w:r>
      <w:r w:rsidR="00591A3B" w:rsidRPr="000F5A61">
        <w:rPr>
          <w:rFonts w:cstheme="minorHAnsi"/>
          <w:sz w:val="24"/>
          <w:szCs w:val="24"/>
        </w:rPr>
        <w:t xml:space="preserve"> and thinking, </w:t>
      </w:r>
      <w:r w:rsidR="004F424C" w:rsidRPr="000F5A61">
        <w:rPr>
          <w:rFonts w:cstheme="minorHAnsi"/>
          <w:sz w:val="24"/>
          <w:szCs w:val="24"/>
        </w:rPr>
        <w:t xml:space="preserve">and </w:t>
      </w:r>
      <w:r w:rsidR="00125131" w:rsidRPr="000F5A61">
        <w:rPr>
          <w:rFonts w:cstheme="minorHAnsi"/>
          <w:sz w:val="24"/>
          <w:szCs w:val="24"/>
        </w:rPr>
        <w:t>the</w:t>
      </w:r>
      <w:r w:rsidR="00F8161A" w:rsidRPr="000F5A61">
        <w:rPr>
          <w:rFonts w:cstheme="minorHAnsi"/>
          <w:sz w:val="24"/>
          <w:szCs w:val="24"/>
        </w:rPr>
        <w:t xml:space="preserve"> ways of seeing / ways of thinking</w:t>
      </w:r>
      <w:r w:rsidR="00125131" w:rsidRPr="000F5A61">
        <w:rPr>
          <w:rFonts w:cstheme="minorHAnsi"/>
          <w:sz w:val="24"/>
          <w:szCs w:val="24"/>
        </w:rPr>
        <w:t xml:space="preserve">, </w:t>
      </w:r>
      <w:r w:rsidR="00F82C87" w:rsidRPr="000F5A61">
        <w:rPr>
          <w:rFonts w:cstheme="minorHAnsi"/>
          <w:sz w:val="24"/>
          <w:szCs w:val="24"/>
        </w:rPr>
        <w:t xml:space="preserve">intellectual and cultural traditions of </w:t>
      </w:r>
      <w:r w:rsidR="009D4863" w:rsidRPr="000F5A61">
        <w:rPr>
          <w:rFonts w:cstheme="minorHAnsi"/>
          <w:sz w:val="24"/>
          <w:szCs w:val="24"/>
        </w:rPr>
        <w:t xml:space="preserve">all those </w:t>
      </w:r>
      <w:r w:rsidR="00F82C87" w:rsidRPr="000F5A61">
        <w:rPr>
          <w:rFonts w:cstheme="minorHAnsi"/>
          <w:sz w:val="24"/>
          <w:szCs w:val="24"/>
        </w:rPr>
        <w:t>‘other’</w:t>
      </w:r>
      <w:r w:rsidR="009D4863" w:rsidRPr="000F5A61">
        <w:rPr>
          <w:rFonts w:cstheme="minorHAnsi"/>
          <w:sz w:val="24"/>
          <w:szCs w:val="24"/>
        </w:rPr>
        <w:t xml:space="preserve"> peoples </w:t>
      </w:r>
      <w:r w:rsidR="00D566EE" w:rsidRPr="000F5A61">
        <w:rPr>
          <w:rFonts w:cstheme="minorHAnsi"/>
          <w:sz w:val="24"/>
          <w:szCs w:val="24"/>
        </w:rPr>
        <w:t xml:space="preserve">Western powers </w:t>
      </w:r>
      <w:r w:rsidR="008C1C8E" w:rsidRPr="000F5A61">
        <w:rPr>
          <w:rFonts w:cstheme="minorHAnsi"/>
          <w:sz w:val="24"/>
          <w:szCs w:val="24"/>
        </w:rPr>
        <w:t>sought</w:t>
      </w:r>
      <w:r w:rsidR="009A7426" w:rsidRPr="000F5A61">
        <w:rPr>
          <w:rFonts w:cstheme="minorHAnsi"/>
          <w:sz w:val="24"/>
          <w:szCs w:val="24"/>
        </w:rPr>
        <w:t>, over time,</w:t>
      </w:r>
      <w:r w:rsidR="008C1C8E" w:rsidRPr="000F5A61">
        <w:rPr>
          <w:rFonts w:cstheme="minorHAnsi"/>
          <w:sz w:val="24"/>
          <w:szCs w:val="24"/>
        </w:rPr>
        <w:t xml:space="preserve"> to</w:t>
      </w:r>
      <w:r w:rsidR="009A7426" w:rsidRPr="000F5A61">
        <w:rPr>
          <w:rFonts w:cstheme="minorHAnsi"/>
          <w:sz w:val="24"/>
          <w:szCs w:val="24"/>
        </w:rPr>
        <w:t xml:space="preserve"> dismiss or</w:t>
      </w:r>
      <w:r w:rsidR="008C1C8E" w:rsidRPr="000F5A61">
        <w:rPr>
          <w:rFonts w:cstheme="minorHAnsi"/>
          <w:sz w:val="24"/>
          <w:szCs w:val="24"/>
        </w:rPr>
        <w:t xml:space="preserve"> subordinate</w:t>
      </w:r>
      <w:r w:rsidR="00B07B10" w:rsidRPr="000F5A61">
        <w:rPr>
          <w:rFonts w:cstheme="minorHAnsi"/>
          <w:sz w:val="24"/>
          <w:szCs w:val="24"/>
        </w:rPr>
        <w:t xml:space="preserve"> in </w:t>
      </w:r>
      <w:r w:rsidR="0054713B" w:rsidRPr="000F5A61">
        <w:rPr>
          <w:rFonts w:cstheme="minorHAnsi"/>
          <w:sz w:val="24"/>
          <w:szCs w:val="24"/>
        </w:rPr>
        <w:t xml:space="preserve">so many </w:t>
      </w:r>
      <w:r w:rsidR="00B07B10" w:rsidRPr="000F5A61">
        <w:rPr>
          <w:rFonts w:cstheme="minorHAnsi"/>
          <w:sz w:val="24"/>
          <w:szCs w:val="24"/>
        </w:rPr>
        <w:t>ways.</w:t>
      </w:r>
      <w:r w:rsidR="00715EA3" w:rsidRPr="000F5A61">
        <w:rPr>
          <w:rStyle w:val="FootnoteReference"/>
          <w:rFonts w:cstheme="minorHAnsi"/>
          <w:sz w:val="24"/>
          <w:szCs w:val="24"/>
        </w:rPr>
        <w:footnoteReference w:id="25"/>
      </w:r>
    </w:p>
    <w:p w14:paraId="3E8590CB" w14:textId="27BC8FFC" w:rsidR="00C33CF3" w:rsidRPr="000F5A61" w:rsidRDefault="00022263" w:rsidP="00074417">
      <w:pPr>
        <w:spacing w:line="360" w:lineRule="auto"/>
        <w:rPr>
          <w:rFonts w:cstheme="minorHAnsi"/>
          <w:sz w:val="24"/>
          <w:szCs w:val="24"/>
        </w:rPr>
      </w:pPr>
      <w:r w:rsidRPr="000F5A61">
        <w:rPr>
          <w:rFonts w:cstheme="minorHAnsi"/>
          <w:sz w:val="24"/>
          <w:szCs w:val="24"/>
        </w:rPr>
        <w:t>This is ‘</w:t>
      </w:r>
      <w:r w:rsidR="00997F75" w:rsidRPr="000F5A61">
        <w:rPr>
          <w:rFonts w:cstheme="minorHAnsi"/>
          <w:sz w:val="24"/>
          <w:szCs w:val="24"/>
        </w:rPr>
        <w:t>s</w:t>
      </w:r>
      <w:r w:rsidRPr="000F5A61">
        <w:rPr>
          <w:rFonts w:cstheme="minorHAnsi"/>
          <w:sz w:val="24"/>
          <w:szCs w:val="24"/>
        </w:rPr>
        <w:t xml:space="preserve">ensuous </w:t>
      </w:r>
      <w:r w:rsidR="00997F75" w:rsidRPr="000F5A61">
        <w:rPr>
          <w:rFonts w:cstheme="minorHAnsi"/>
          <w:sz w:val="24"/>
          <w:szCs w:val="24"/>
        </w:rPr>
        <w:t>k</w:t>
      </w:r>
      <w:r w:rsidRPr="000F5A61">
        <w:rPr>
          <w:rFonts w:cstheme="minorHAnsi"/>
          <w:sz w:val="24"/>
          <w:szCs w:val="24"/>
        </w:rPr>
        <w:t>now</w:t>
      </w:r>
      <w:r w:rsidR="00997F75" w:rsidRPr="000F5A61">
        <w:rPr>
          <w:rFonts w:cstheme="minorHAnsi"/>
          <w:sz w:val="24"/>
          <w:szCs w:val="24"/>
        </w:rPr>
        <w:t>ledge’, a</w:t>
      </w:r>
      <w:r w:rsidR="00747F19" w:rsidRPr="000F5A61">
        <w:rPr>
          <w:rFonts w:cstheme="minorHAnsi"/>
          <w:sz w:val="24"/>
          <w:szCs w:val="24"/>
        </w:rPr>
        <w:t>n</w:t>
      </w:r>
      <w:r w:rsidR="00997F75" w:rsidRPr="000F5A61">
        <w:rPr>
          <w:rFonts w:cstheme="minorHAnsi"/>
          <w:sz w:val="24"/>
          <w:szCs w:val="24"/>
        </w:rPr>
        <w:t xml:space="preserve"> </w:t>
      </w:r>
      <w:r w:rsidR="00747F19" w:rsidRPr="000F5A61">
        <w:rPr>
          <w:rFonts w:cstheme="minorHAnsi"/>
          <w:sz w:val="24"/>
          <w:szCs w:val="24"/>
        </w:rPr>
        <w:t xml:space="preserve">impossibly </w:t>
      </w:r>
      <w:r w:rsidR="00997F75" w:rsidRPr="000F5A61">
        <w:rPr>
          <w:rFonts w:cstheme="minorHAnsi"/>
          <w:sz w:val="24"/>
          <w:szCs w:val="24"/>
        </w:rPr>
        <w:t>complex, multi-faceted, multi-agencied</w:t>
      </w:r>
      <w:r w:rsidR="001D4EE5" w:rsidRPr="000F5A61">
        <w:rPr>
          <w:rFonts w:cstheme="minorHAnsi"/>
          <w:sz w:val="24"/>
          <w:szCs w:val="24"/>
        </w:rPr>
        <w:t>,</w:t>
      </w:r>
      <w:r w:rsidR="00747F19" w:rsidRPr="000F5A61">
        <w:rPr>
          <w:rFonts w:cstheme="minorHAnsi"/>
          <w:sz w:val="24"/>
          <w:szCs w:val="24"/>
        </w:rPr>
        <w:t xml:space="preserve"> </w:t>
      </w:r>
      <w:r w:rsidR="00156BD0" w:rsidRPr="000F5A61">
        <w:rPr>
          <w:rFonts w:cstheme="minorHAnsi"/>
          <w:sz w:val="24"/>
          <w:szCs w:val="24"/>
        </w:rPr>
        <w:t>multi</w:t>
      </w:r>
      <w:r w:rsidR="00747F19" w:rsidRPr="000F5A61">
        <w:rPr>
          <w:rFonts w:cstheme="minorHAnsi"/>
          <w:sz w:val="24"/>
          <w:szCs w:val="24"/>
        </w:rPr>
        <w:t>-sensual,</w:t>
      </w:r>
      <w:r w:rsidR="00156BD0" w:rsidRPr="000F5A61">
        <w:rPr>
          <w:rFonts w:cstheme="minorHAnsi"/>
          <w:sz w:val="24"/>
          <w:szCs w:val="24"/>
        </w:rPr>
        <w:t xml:space="preserve"> multi-disciplinary </w:t>
      </w:r>
      <w:r w:rsidR="00183981" w:rsidRPr="000F5A61">
        <w:rPr>
          <w:rFonts w:cstheme="minorHAnsi"/>
          <w:sz w:val="24"/>
          <w:szCs w:val="24"/>
        </w:rPr>
        <w:t xml:space="preserve">‘eco-system’ or </w:t>
      </w:r>
      <w:r w:rsidR="00A306BA" w:rsidRPr="000F5A61">
        <w:rPr>
          <w:rFonts w:cstheme="minorHAnsi"/>
          <w:sz w:val="24"/>
          <w:szCs w:val="24"/>
        </w:rPr>
        <w:t xml:space="preserve">rhizome (to apply </w:t>
      </w:r>
      <w:r w:rsidR="0067501B" w:rsidRPr="000F5A61">
        <w:rPr>
          <w:rFonts w:cstheme="minorHAnsi"/>
          <w:sz w:val="24"/>
          <w:szCs w:val="24"/>
        </w:rPr>
        <w:t>Deleu</w:t>
      </w:r>
      <w:r w:rsidR="00F67CFB" w:rsidRPr="000F5A61">
        <w:rPr>
          <w:rFonts w:cstheme="minorHAnsi"/>
          <w:sz w:val="24"/>
          <w:szCs w:val="24"/>
        </w:rPr>
        <w:t>ze and Guattari</w:t>
      </w:r>
      <w:r w:rsidR="002E0103" w:rsidRPr="000F5A61">
        <w:rPr>
          <w:rFonts w:cstheme="minorHAnsi"/>
          <w:sz w:val="24"/>
          <w:szCs w:val="24"/>
        </w:rPr>
        <w:t xml:space="preserve">’s </w:t>
      </w:r>
      <w:r w:rsidR="0016375E" w:rsidRPr="000F5A61">
        <w:rPr>
          <w:rFonts w:cstheme="minorHAnsi"/>
          <w:sz w:val="24"/>
          <w:szCs w:val="24"/>
        </w:rPr>
        <w:t xml:space="preserve">1976 </w:t>
      </w:r>
      <w:r w:rsidR="00AA7DF5" w:rsidRPr="000F5A61">
        <w:rPr>
          <w:rFonts w:cstheme="minorHAnsi"/>
          <w:sz w:val="24"/>
          <w:szCs w:val="24"/>
        </w:rPr>
        <w:t xml:space="preserve">characterisation of such a </w:t>
      </w:r>
      <w:r w:rsidR="00603C70" w:rsidRPr="000F5A61">
        <w:rPr>
          <w:rFonts w:cstheme="minorHAnsi"/>
          <w:sz w:val="24"/>
          <w:szCs w:val="24"/>
        </w:rPr>
        <w:t xml:space="preserve">complex). </w:t>
      </w:r>
      <w:r w:rsidR="000217E8" w:rsidRPr="000F5A61">
        <w:rPr>
          <w:rFonts w:cstheme="minorHAnsi"/>
          <w:sz w:val="24"/>
          <w:szCs w:val="24"/>
        </w:rPr>
        <w:t xml:space="preserve"> </w:t>
      </w:r>
      <w:r w:rsidR="00EE1FBB" w:rsidRPr="000F5A61">
        <w:rPr>
          <w:rFonts w:cstheme="minorHAnsi"/>
          <w:sz w:val="24"/>
          <w:szCs w:val="24"/>
        </w:rPr>
        <w:t>Non-hierarchical, heterogeneous, multiplicitous</w:t>
      </w:r>
      <w:r w:rsidR="0016375E" w:rsidRPr="000F5A61">
        <w:rPr>
          <w:rFonts w:cstheme="minorHAnsi"/>
          <w:sz w:val="24"/>
          <w:szCs w:val="24"/>
        </w:rPr>
        <w:t xml:space="preserve"> and acentred. </w:t>
      </w:r>
      <w:r w:rsidR="00462959" w:rsidRPr="000F5A61">
        <w:rPr>
          <w:rFonts w:cstheme="minorHAnsi"/>
          <w:sz w:val="24"/>
          <w:szCs w:val="24"/>
        </w:rPr>
        <w:t xml:space="preserve">This is the ‘including back into </w:t>
      </w:r>
      <w:r w:rsidR="00400375" w:rsidRPr="000F5A61">
        <w:rPr>
          <w:rFonts w:cstheme="minorHAnsi"/>
          <w:sz w:val="24"/>
          <w:szCs w:val="24"/>
        </w:rPr>
        <w:t>our thinking’ of everything w</w:t>
      </w:r>
      <w:r w:rsidR="00CD7C8A" w:rsidRPr="000F5A61">
        <w:rPr>
          <w:rFonts w:cstheme="minorHAnsi"/>
          <w:sz w:val="24"/>
          <w:szCs w:val="24"/>
        </w:rPr>
        <w:t xml:space="preserve">hich has been ‘excluded’ by the </w:t>
      </w:r>
      <w:r w:rsidR="00BD01FB" w:rsidRPr="000F5A61">
        <w:rPr>
          <w:rFonts w:cstheme="minorHAnsi"/>
          <w:sz w:val="24"/>
          <w:szCs w:val="24"/>
        </w:rPr>
        <w:t xml:space="preserve">definition of ‘knowledge’ </w:t>
      </w:r>
      <w:r w:rsidR="006532DA" w:rsidRPr="000F5A61">
        <w:rPr>
          <w:rFonts w:cstheme="minorHAnsi"/>
          <w:sz w:val="24"/>
          <w:szCs w:val="24"/>
        </w:rPr>
        <w:t xml:space="preserve">fed to us </w:t>
      </w:r>
      <w:r w:rsidR="00923BFE" w:rsidRPr="000F5A61">
        <w:rPr>
          <w:rFonts w:cstheme="minorHAnsi"/>
          <w:sz w:val="24"/>
          <w:szCs w:val="24"/>
        </w:rPr>
        <w:t xml:space="preserve">by </w:t>
      </w:r>
      <w:r w:rsidR="00BD01FB" w:rsidRPr="000F5A61">
        <w:rPr>
          <w:rFonts w:cstheme="minorHAnsi"/>
          <w:sz w:val="24"/>
          <w:szCs w:val="24"/>
        </w:rPr>
        <w:t xml:space="preserve">the Western </w:t>
      </w:r>
      <w:r w:rsidR="0048265F" w:rsidRPr="000F5A61">
        <w:rPr>
          <w:rFonts w:cstheme="minorHAnsi"/>
          <w:sz w:val="24"/>
          <w:szCs w:val="24"/>
        </w:rPr>
        <w:t>rational paradigm, mindset and tradition</w:t>
      </w:r>
      <w:r w:rsidR="0068356B" w:rsidRPr="000F5A61">
        <w:rPr>
          <w:rFonts w:cstheme="minorHAnsi"/>
          <w:sz w:val="24"/>
          <w:szCs w:val="24"/>
        </w:rPr>
        <w:t xml:space="preserve">. But this is </w:t>
      </w:r>
      <w:r w:rsidR="002B0D8F" w:rsidRPr="000F5A61">
        <w:rPr>
          <w:rFonts w:cstheme="minorHAnsi"/>
          <w:sz w:val="24"/>
          <w:szCs w:val="24"/>
          <w:u w:val="single"/>
        </w:rPr>
        <w:t>not</w:t>
      </w:r>
      <w:r w:rsidR="002B0D8F" w:rsidRPr="000F5A61">
        <w:rPr>
          <w:rFonts w:cstheme="minorHAnsi"/>
          <w:sz w:val="24"/>
          <w:szCs w:val="24"/>
        </w:rPr>
        <w:t xml:space="preserve"> </w:t>
      </w:r>
      <w:r w:rsidR="002B20E8" w:rsidRPr="000F5A61">
        <w:rPr>
          <w:rFonts w:cstheme="minorHAnsi"/>
          <w:sz w:val="24"/>
          <w:szCs w:val="24"/>
        </w:rPr>
        <w:t xml:space="preserve">a </w:t>
      </w:r>
      <w:r w:rsidR="002B0D8F" w:rsidRPr="000F5A61">
        <w:rPr>
          <w:rFonts w:cstheme="minorHAnsi"/>
          <w:sz w:val="24"/>
          <w:szCs w:val="24"/>
        </w:rPr>
        <w:t xml:space="preserve">‘going-back’ </w:t>
      </w:r>
      <w:r w:rsidR="00E7054B" w:rsidRPr="000F5A61">
        <w:rPr>
          <w:rFonts w:cstheme="minorHAnsi"/>
          <w:sz w:val="24"/>
          <w:szCs w:val="24"/>
        </w:rPr>
        <w:t>in the sense of seeking a ‘return to a past’.</w:t>
      </w:r>
      <w:r w:rsidR="00AC501A" w:rsidRPr="000F5A61">
        <w:rPr>
          <w:rStyle w:val="FootnoteReference"/>
          <w:rFonts w:cstheme="minorHAnsi"/>
          <w:sz w:val="24"/>
          <w:szCs w:val="24"/>
        </w:rPr>
        <w:footnoteReference w:id="26"/>
      </w:r>
      <w:r w:rsidR="00E7054B" w:rsidRPr="000F5A61">
        <w:rPr>
          <w:rFonts w:cstheme="minorHAnsi"/>
          <w:sz w:val="24"/>
          <w:szCs w:val="24"/>
        </w:rPr>
        <w:t xml:space="preserve"> </w:t>
      </w:r>
      <w:r w:rsidR="00E44A13" w:rsidRPr="000F5A61">
        <w:rPr>
          <w:rFonts w:cstheme="minorHAnsi"/>
          <w:sz w:val="24"/>
          <w:szCs w:val="24"/>
        </w:rPr>
        <w:t xml:space="preserve"> </w:t>
      </w:r>
      <w:r w:rsidR="009B5BB4" w:rsidRPr="000F5A61">
        <w:rPr>
          <w:rFonts w:cstheme="minorHAnsi"/>
          <w:sz w:val="24"/>
          <w:szCs w:val="24"/>
        </w:rPr>
        <w:t>Salami</w:t>
      </w:r>
      <w:r w:rsidR="000672CD" w:rsidRPr="000F5A61">
        <w:rPr>
          <w:rFonts w:cstheme="minorHAnsi"/>
          <w:sz w:val="24"/>
          <w:szCs w:val="24"/>
        </w:rPr>
        <w:t xml:space="preserve"> recognises that her </w:t>
      </w:r>
      <w:r w:rsidR="00CB3003" w:rsidRPr="000F5A61">
        <w:rPr>
          <w:rFonts w:cstheme="minorHAnsi"/>
          <w:sz w:val="24"/>
          <w:szCs w:val="24"/>
        </w:rPr>
        <w:t>‘</w:t>
      </w:r>
      <w:r w:rsidR="000672CD" w:rsidRPr="000F5A61">
        <w:rPr>
          <w:rFonts w:cstheme="minorHAnsi"/>
          <w:sz w:val="24"/>
          <w:szCs w:val="24"/>
        </w:rPr>
        <w:t>identity</w:t>
      </w:r>
      <w:r w:rsidR="00CB3003" w:rsidRPr="000F5A61">
        <w:rPr>
          <w:rFonts w:cstheme="minorHAnsi"/>
          <w:sz w:val="24"/>
          <w:szCs w:val="24"/>
        </w:rPr>
        <w:t>’</w:t>
      </w:r>
      <w:r w:rsidR="000672CD" w:rsidRPr="000F5A61">
        <w:rPr>
          <w:rFonts w:cstheme="minorHAnsi"/>
          <w:sz w:val="24"/>
          <w:szCs w:val="24"/>
        </w:rPr>
        <w:t xml:space="preserve"> </w:t>
      </w:r>
      <w:r w:rsidR="001270F4" w:rsidRPr="000F5A61">
        <w:rPr>
          <w:rFonts w:cstheme="minorHAnsi"/>
          <w:sz w:val="24"/>
          <w:szCs w:val="24"/>
        </w:rPr>
        <w:t xml:space="preserve">has been formed more </w:t>
      </w:r>
      <w:r w:rsidR="00E44A13" w:rsidRPr="000F5A61">
        <w:rPr>
          <w:rFonts w:cstheme="minorHAnsi"/>
          <w:sz w:val="24"/>
          <w:szCs w:val="24"/>
        </w:rPr>
        <w:t xml:space="preserve">by </w:t>
      </w:r>
      <w:r w:rsidR="00404E0A" w:rsidRPr="000F5A61">
        <w:rPr>
          <w:rFonts w:cstheme="minorHAnsi"/>
          <w:sz w:val="24"/>
          <w:szCs w:val="24"/>
        </w:rPr>
        <w:t xml:space="preserve">the </w:t>
      </w:r>
      <w:r w:rsidR="00A442AD" w:rsidRPr="000F5A61">
        <w:rPr>
          <w:rFonts w:cstheme="minorHAnsi"/>
          <w:sz w:val="24"/>
          <w:szCs w:val="24"/>
        </w:rPr>
        <w:t xml:space="preserve">many </w:t>
      </w:r>
      <w:r w:rsidR="00404E0A" w:rsidRPr="000F5A61">
        <w:rPr>
          <w:rFonts w:cstheme="minorHAnsi"/>
          <w:sz w:val="24"/>
          <w:szCs w:val="24"/>
        </w:rPr>
        <w:t>‘</w:t>
      </w:r>
      <w:r w:rsidR="00AB7DE5" w:rsidRPr="000F5A61">
        <w:rPr>
          <w:rFonts w:cstheme="minorHAnsi"/>
          <w:sz w:val="24"/>
          <w:szCs w:val="24"/>
        </w:rPr>
        <w:t>routes</w:t>
      </w:r>
      <w:r w:rsidR="00404E0A" w:rsidRPr="000F5A61">
        <w:rPr>
          <w:rFonts w:cstheme="minorHAnsi"/>
          <w:sz w:val="24"/>
          <w:szCs w:val="24"/>
        </w:rPr>
        <w:t>’</w:t>
      </w:r>
      <w:r w:rsidR="00AB7DE5" w:rsidRPr="000F5A61">
        <w:rPr>
          <w:rFonts w:cstheme="minorHAnsi"/>
          <w:sz w:val="24"/>
          <w:szCs w:val="24"/>
        </w:rPr>
        <w:t xml:space="preserve"> </w:t>
      </w:r>
      <w:r w:rsidR="002B3A39" w:rsidRPr="000F5A61">
        <w:rPr>
          <w:rFonts w:cstheme="minorHAnsi"/>
          <w:sz w:val="24"/>
          <w:szCs w:val="24"/>
        </w:rPr>
        <w:t xml:space="preserve">she </w:t>
      </w:r>
      <w:r w:rsidR="00E44A13" w:rsidRPr="000F5A61">
        <w:rPr>
          <w:rFonts w:cstheme="minorHAnsi"/>
          <w:sz w:val="24"/>
          <w:szCs w:val="24"/>
        </w:rPr>
        <w:t>and her for</w:t>
      </w:r>
      <w:r w:rsidR="0099289B" w:rsidRPr="000F5A61">
        <w:rPr>
          <w:rFonts w:cstheme="minorHAnsi"/>
          <w:sz w:val="24"/>
          <w:szCs w:val="24"/>
        </w:rPr>
        <w:t xml:space="preserve">ebears have already </w:t>
      </w:r>
      <w:r w:rsidR="003859D0" w:rsidRPr="000F5A61">
        <w:rPr>
          <w:rFonts w:cstheme="minorHAnsi"/>
          <w:sz w:val="24"/>
          <w:szCs w:val="24"/>
        </w:rPr>
        <w:t>travelled</w:t>
      </w:r>
      <w:r w:rsidR="0099289B" w:rsidRPr="000F5A61">
        <w:rPr>
          <w:rFonts w:cstheme="minorHAnsi"/>
          <w:sz w:val="24"/>
          <w:szCs w:val="24"/>
        </w:rPr>
        <w:t>,</w:t>
      </w:r>
      <w:r w:rsidR="003859D0" w:rsidRPr="000F5A61">
        <w:rPr>
          <w:rFonts w:cstheme="minorHAnsi"/>
          <w:sz w:val="24"/>
          <w:szCs w:val="24"/>
        </w:rPr>
        <w:t xml:space="preserve"> </w:t>
      </w:r>
      <w:r w:rsidR="002B3A39" w:rsidRPr="000F5A61">
        <w:rPr>
          <w:rFonts w:cstheme="minorHAnsi"/>
          <w:sz w:val="24"/>
          <w:szCs w:val="24"/>
        </w:rPr>
        <w:t xml:space="preserve">and </w:t>
      </w:r>
      <w:r w:rsidR="0099289B" w:rsidRPr="000F5A61">
        <w:rPr>
          <w:rFonts w:cstheme="minorHAnsi"/>
          <w:sz w:val="24"/>
          <w:szCs w:val="24"/>
        </w:rPr>
        <w:t xml:space="preserve">which she will </w:t>
      </w:r>
      <w:r w:rsidR="002B3A39" w:rsidRPr="000F5A61">
        <w:rPr>
          <w:rFonts w:cstheme="minorHAnsi"/>
          <w:sz w:val="24"/>
          <w:szCs w:val="24"/>
        </w:rPr>
        <w:t xml:space="preserve">continue to </w:t>
      </w:r>
      <w:r w:rsidR="00D63A61" w:rsidRPr="000F5A61">
        <w:rPr>
          <w:rFonts w:cstheme="minorHAnsi"/>
          <w:sz w:val="24"/>
          <w:szCs w:val="24"/>
        </w:rPr>
        <w:t xml:space="preserve">travel, </w:t>
      </w:r>
      <w:r w:rsidR="003859D0" w:rsidRPr="000F5A61">
        <w:rPr>
          <w:rFonts w:cstheme="minorHAnsi"/>
          <w:sz w:val="24"/>
          <w:szCs w:val="24"/>
        </w:rPr>
        <w:t xml:space="preserve">as by </w:t>
      </w:r>
      <w:r w:rsidR="004003ED" w:rsidRPr="000F5A61">
        <w:rPr>
          <w:rFonts w:cstheme="minorHAnsi"/>
          <w:sz w:val="24"/>
          <w:szCs w:val="24"/>
        </w:rPr>
        <w:t xml:space="preserve">distant and ‘other context’ </w:t>
      </w:r>
      <w:r w:rsidR="00684030" w:rsidRPr="000F5A61">
        <w:rPr>
          <w:rFonts w:cstheme="minorHAnsi"/>
          <w:sz w:val="24"/>
          <w:szCs w:val="24"/>
        </w:rPr>
        <w:t>‘</w:t>
      </w:r>
      <w:r w:rsidR="00560BB1" w:rsidRPr="000F5A61">
        <w:rPr>
          <w:rFonts w:cstheme="minorHAnsi"/>
          <w:sz w:val="24"/>
          <w:szCs w:val="24"/>
        </w:rPr>
        <w:t>family’</w:t>
      </w:r>
      <w:r w:rsidR="004C1743" w:rsidRPr="000F5A61">
        <w:rPr>
          <w:rFonts w:cstheme="minorHAnsi"/>
          <w:sz w:val="24"/>
          <w:szCs w:val="24"/>
        </w:rPr>
        <w:t xml:space="preserve"> </w:t>
      </w:r>
      <w:r w:rsidR="00684030" w:rsidRPr="000F5A61">
        <w:rPr>
          <w:rFonts w:cstheme="minorHAnsi"/>
          <w:sz w:val="24"/>
          <w:szCs w:val="24"/>
        </w:rPr>
        <w:t xml:space="preserve">history and </w:t>
      </w:r>
      <w:r w:rsidR="004C1743" w:rsidRPr="000F5A61">
        <w:rPr>
          <w:rFonts w:cstheme="minorHAnsi"/>
          <w:sz w:val="24"/>
          <w:szCs w:val="24"/>
        </w:rPr>
        <w:t>‘roots’</w:t>
      </w:r>
      <w:r w:rsidR="009F4648" w:rsidRPr="000F5A61">
        <w:rPr>
          <w:rFonts w:cstheme="minorHAnsi"/>
          <w:sz w:val="24"/>
          <w:szCs w:val="24"/>
        </w:rPr>
        <w:t>. ‘R</w:t>
      </w:r>
      <w:r w:rsidR="006E2C1F" w:rsidRPr="000F5A61">
        <w:rPr>
          <w:rFonts w:cstheme="minorHAnsi"/>
          <w:sz w:val="24"/>
          <w:szCs w:val="24"/>
        </w:rPr>
        <w:t>outes not roots</w:t>
      </w:r>
      <w:r w:rsidR="00821D03" w:rsidRPr="000F5A61">
        <w:rPr>
          <w:rFonts w:cstheme="minorHAnsi"/>
          <w:sz w:val="24"/>
          <w:szCs w:val="24"/>
        </w:rPr>
        <w:t>’ becom</w:t>
      </w:r>
      <w:r w:rsidR="009F4648" w:rsidRPr="000F5A61">
        <w:rPr>
          <w:rFonts w:cstheme="minorHAnsi"/>
          <w:sz w:val="24"/>
          <w:szCs w:val="24"/>
        </w:rPr>
        <w:t>es</w:t>
      </w:r>
      <w:r w:rsidR="00821D03" w:rsidRPr="000F5A61">
        <w:rPr>
          <w:rFonts w:cstheme="minorHAnsi"/>
          <w:sz w:val="24"/>
          <w:szCs w:val="24"/>
        </w:rPr>
        <w:t xml:space="preserve"> the</w:t>
      </w:r>
      <w:r w:rsidR="006546C3" w:rsidRPr="000F5A61">
        <w:rPr>
          <w:rFonts w:cstheme="minorHAnsi"/>
          <w:sz w:val="24"/>
          <w:szCs w:val="24"/>
        </w:rPr>
        <w:t xml:space="preserve"> </w:t>
      </w:r>
      <w:r w:rsidR="005A5AF8" w:rsidRPr="000F5A61">
        <w:rPr>
          <w:rFonts w:cstheme="minorHAnsi"/>
          <w:sz w:val="24"/>
          <w:szCs w:val="24"/>
        </w:rPr>
        <w:t xml:space="preserve">key </w:t>
      </w:r>
      <w:r w:rsidR="00CE682C" w:rsidRPr="000F5A61">
        <w:rPr>
          <w:rFonts w:cstheme="minorHAnsi"/>
          <w:sz w:val="24"/>
          <w:szCs w:val="24"/>
        </w:rPr>
        <w:t>fo</w:t>
      </w:r>
      <w:r w:rsidR="00842607" w:rsidRPr="000F5A61">
        <w:rPr>
          <w:rFonts w:cstheme="minorHAnsi"/>
          <w:sz w:val="24"/>
          <w:szCs w:val="24"/>
        </w:rPr>
        <w:t>cus</w:t>
      </w:r>
      <w:r w:rsidR="005A5AF8" w:rsidRPr="000F5A61">
        <w:rPr>
          <w:rFonts w:cstheme="minorHAnsi"/>
          <w:sz w:val="24"/>
          <w:szCs w:val="24"/>
        </w:rPr>
        <w:t xml:space="preserve">, </w:t>
      </w:r>
      <w:r w:rsidR="003E2DE8" w:rsidRPr="000F5A61">
        <w:rPr>
          <w:rFonts w:cstheme="minorHAnsi"/>
          <w:sz w:val="24"/>
          <w:szCs w:val="24"/>
        </w:rPr>
        <w:t>and ‘identification</w:t>
      </w:r>
      <w:r w:rsidR="00826F8E" w:rsidRPr="000F5A61">
        <w:rPr>
          <w:rFonts w:cstheme="minorHAnsi"/>
          <w:sz w:val="24"/>
          <w:szCs w:val="24"/>
        </w:rPr>
        <w:t>’</w:t>
      </w:r>
      <w:r w:rsidR="00B93B19" w:rsidRPr="000F5A61">
        <w:rPr>
          <w:rFonts w:cstheme="minorHAnsi"/>
          <w:sz w:val="24"/>
          <w:szCs w:val="24"/>
        </w:rPr>
        <w:t xml:space="preserve"> as a proactive </w:t>
      </w:r>
      <w:r w:rsidR="00084EA4" w:rsidRPr="000F5A61">
        <w:rPr>
          <w:rFonts w:cstheme="minorHAnsi"/>
          <w:sz w:val="24"/>
          <w:szCs w:val="24"/>
        </w:rPr>
        <w:t xml:space="preserve">engagement with the world (past and present) </w:t>
      </w:r>
      <w:r w:rsidR="003E2DE8" w:rsidRPr="000F5A61">
        <w:rPr>
          <w:rFonts w:cstheme="minorHAnsi"/>
          <w:sz w:val="24"/>
          <w:szCs w:val="24"/>
        </w:rPr>
        <w:t>rather than</w:t>
      </w:r>
      <w:r w:rsidR="00084EA4" w:rsidRPr="000F5A61">
        <w:rPr>
          <w:rFonts w:cstheme="minorHAnsi"/>
          <w:sz w:val="24"/>
          <w:szCs w:val="24"/>
        </w:rPr>
        <w:t xml:space="preserve"> acceptance of </w:t>
      </w:r>
      <w:r w:rsidR="00AD2109" w:rsidRPr="000F5A61">
        <w:rPr>
          <w:rFonts w:cstheme="minorHAnsi"/>
          <w:sz w:val="24"/>
          <w:szCs w:val="24"/>
        </w:rPr>
        <w:t xml:space="preserve">imposed, </w:t>
      </w:r>
      <w:r w:rsidR="00D276F1" w:rsidRPr="000F5A61">
        <w:rPr>
          <w:rFonts w:cstheme="minorHAnsi"/>
          <w:sz w:val="24"/>
          <w:szCs w:val="24"/>
        </w:rPr>
        <w:t>‘</w:t>
      </w:r>
      <w:r w:rsidR="00AD2109" w:rsidRPr="000F5A61">
        <w:rPr>
          <w:rFonts w:cstheme="minorHAnsi"/>
          <w:sz w:val="24"/>
          <w:szCs w:val="24"/>
        </w:rPr>
        <w:t>constructed-by-others</w:t>
      </w:r>
      <w:r w:rsidR="00D276F1" w:rsidRPr="000F5A61">
        <w:rPr>
          <w:rFonts w:cstheme="minorHAnsi"/>
          <w:sz w:val="24"/>
          <w:szCs w:val="24"/>
        </w:rPr>
        <w:t>’</w:t>
      </w:r>
      <w:r w:rsidR="00AD2109" w:rsidRPr="000F5A61">
        <w:rPr>
          <w:rFonts w:cstheme="minorHAnsi"/>
          <w:sz w:val="24"/>
          <w:szCs w:val="24"/>
        </w:rPr>
        <w:t xml:space="preserve"> identity</w:t>
      </w:r>
      <w:r w:rsidR="00842607" w:rsidRPr="000F5A61">
        <w:rPr>
          <w:rFonts w:cstheme="minorHAnsi"/>
          <w:sz w:val="24"/>
          <w:szCs w:val="24"/>
        </w:rPr>
        <w:t>.</w:t>
      </w:r>
      <w:r w:rsidR="006746B0" w:rsidRPr="000F5A61">
        <w:rPr>
          <w:rStyle w:val="FootnoteReference"/>
          <w:rFonts w:cstheme="minorHAnsi"/>
          <w:sz w:val="24"/>
          <w:szCs w:val="24"/>
        </w:rPr>
        <w:footnoteReference w:id="27"/>
      </w:r>
      <w:r w:rsidR="004C1743" w:rsidRPr="000F5A61">
        <w:rPr>
          <w:rFonts w:cstheme="minorHAnsi"/>
          <w:sz w:val="24"/>
          <w:szCs w:val="24"/>
        </w:rPr>
        <w:t xml:space="preserve"> </w:t>
      </w:r>
      <w:r w:rsidR="00AF0A71" w:rsidRPr="000F5A61">
        <w:rPr>
          <w:rFonts w:cstheme="minorHAnsi"/>
          <w:sz w:val="24"/>
          <w:szCs w:val="24"/>
        </w:rPr>
        <w:t xml:space="preserve"> </w:t>
      </w:r>
      <w:r w:rsidR="00A1794F" w:rsidRPr="000F5A61">
        <w:rPr>
          <w:rFonts w:cstheme="minorHAnsi"/>
          <w:sz w:val="24"/>
          <w:szCs w:val="24"/>
        </w:rPr>
        <w:t xml:space="preserve"> </w:t>
      </w:r>
      <w:r w:rsidR="00B566B6" w:rsidRPr="000F5A61">
        <w:rPr>
          <w:rFonts w:cstheme="minorHAnsi"/>
          <w:sz w:val="24"/>
          <w:szCs w:val="24"/>
        </w:rPr>
        <w:t xml:space="preserve"> </w:t>
      </w:r>
      <w:r w:rsidR="000C1DDF" w:rsidRPr="000F5A61">
        <w:rPr>
          <w:rFonts w:cstheme="minorHAnsi"/>
          <w:sz w:val="24"/>
          <w:szCs w:val="24"/>
        </w:rPr>
        <w:t xml:space="preserve"> </w:t>
      </w:r>
      <w:r w:rsidR="002B3A39" w:rsidRPr="000F5A61">
        <w:rPr>
          <w:rFonts w:cstheme="minorHAnsi"/>
          <w:sz w:val="24"/>
          <w:szCs w:val="24"/>
        </w:rPr>
        <w:t xml:space="preserve"> </w:t>
      </w:r>
      <w:r w:rsidR="00AB7DE5" w:rsidRPr="000F5A61">
        <w:rPr>
          <w:rFonts w:cstheme="minorHAnsi"/>
          <w:sz w:val="24"/>
          <w:szCs w:val="24"/>
        </w:rPr>
        <w:t xml:space="preserve">  </w:t>
      </w:r>
      <w:r w:rsidR="002E0103" w:rsidRPr="000F5A61">
        <w:rPr>
          <w:rFonts w:cstheme="minorHAnsi"/>
          <w:sz w:val="24"/>
          <w:szCs w:val="24"/>
        </w:rPr>
        <w:t xml:space="preserve"> </w:t>
      </w:r>
      <w:r w:rsidR="00747F19" w:rsidRPr="000F5A61">
        <w:rPr>
          <w:rFonts w:cstheme="minorHAnsi"/>
          <w:sz w:val="24"/>
          <w:szCs w:val="24"/>
        </w:rPr>
        <w:t xml:space="preserve"> </w:t>
      </w:r>
      <w:r w:rsidR="001D4EE5" w:rsidRPr="000F5A61">
        <w:rPr>
          <w:rFonts w:cstheme="minorHAnsi"/>
          <w:sz w:val="24"/>
          <w:szCs w:val="24"/>
        </w:rPr>
        <w:t xml:space="preserve"> </w:t>
      </w:r>
    </w:p>
    <w:p w14:paraId="2AE09750" w14:textId="1F2D2EE8" w:rsidR="0062446B" w:rsidRPr="000F5A61" w:rsidRDefault="00C654B9" w:rsidP="00074417">
      <w:pPr>
        <w:spacing w:line="360" w:lineRule="auto"/>
        <w:rPr>
          <w:rFonts w:cstheme="minorHAnsi"/>
          <w:sz w:val="24"/>
          <w:szCs w:val="24"/>
        </w:rPr>
      </w:pPr>
      <w:r w:rsidRPr="000F5A61">
        <w:rPr>
          <w:rFonts w:cstheme="minorHAnsi"/>
          <w:sz w:val="24"/>
          <w:szCs w:val="24"/>
        </w:rPr>
        <w:lastRenderedPageBreak/>
        <w:t xml:space="preserve">This </w:t>
      </w:r>
      <w:r w:rsidR="005741AE" w:rsidRPr="000F5A61">
        <w:rPr>
          <w:rFonts w:cstheme="minorHAnsi"/>
          <w:sz w:val="24"/>
          <w:szCs w:val="24"/>
        </w:rPr>
        <w:t>is</w:t>
      </w:r>
      <w:r w:rsidRPr="000F5A61">
        <w:rPr>
          <w:rFonts w:cstheme="minorHAnsi"/>
          <w:sz w:val="24"/>
          <w:szCs w:val="24"/>
        </w:rPr>
        <w:t xml:space="preserve"> </w:t>
      </w:r>
      <w:r w:rsidR="00FA2D19" w:rsidRPr="000F5A61">
        <w:rPr>
          <w:rFonts w:cstheme="minorHAnsi"/>
          <w:sz w:val="24"/>
          <w:szCs w:val="24"/>
        </w:rPr>
        <w:t xml:space="preserve">exactly </w:t>
      </w:r>
      <w:r w:rsidR="005554B4" w:rsidRPr="000F5A61">
        <w:rPr>
          <w:rFonts w:cstheme="minorHAnsi"/>
          <w:sz w:val="24"/>
          <w:szCs w:val="24"/>
        </w:rPr>
        <w:t>Derrida’s assertion</w:t>
      </w:r>
      <w:r w:rsidR="005D74A6" w:rsidRPr="000F5A61">
        <w:rPr>
          <w:rFonts w:cstheme="minorHAnsi"/>
          <w:sz w:val="24"/>
          <w:szCs w:val="24"/>
        </w:rPr>
        <w:t>;</w:t>
      </w:r>
      <w:r w:rsidR="006008AB" w:rsidRPr="000F5A61">
        <w:rPr>
          <w:rFonts w:cstheme="minorHAnsi"/>
          <w:sz w:val="24"/>
          <w:szCs w:val="24"/>
        </w:rPr>
        <w:t xml:space="preserve"> </w:t>
      </w:r>
      <w:r w:rsidR="00A3030A" w:rsidRPr="000F5A61">
        <w:rPr>
          <w:rFonts w:cstheme="minorHAnsi"/>
          <w:sz w:val="24"/>
          <w:szCs w:val="24"/>
        </w:rPr>
        <w:t xml:space="preserve">that we learn most by identifying, exploring </w:t>
      </w:r>
      <w:r w:rsidR="006D1BFD" w:rsidRPr="000F5A61">
        <w:rPr>
          <w:rFonts w:cstheme="minorHAnsi"/>
          <w:sz w:val="24"/>
          <w:szCs w:val="24"/>
        </w:rPr>
        <w:t xml:space="preserve">and ‘adding-back-in’ the things which we have been told to overlook / </w:t>
      </w:r>
      <w:r w:rsidR="001C4D30" w:rsidRPr="000F5A61">
        <w:rPr>
          <w:rFonts w:cstheme="minorHAnsi"/>
          <w:sz w:val="24"/>
          <w:szCs w:val="24"/>
        </w:rPr>
        <w:t xml:space="preserve">exclude </w:t>
      </w:r>
      <w:r w:rsidR="00887898" w:rsidRPr="000F5A61">
        <w:rPr>
          <w:rFonts w:cstheme="minorHAnsi"/>
          <w:sz w:val="24"/>
          <w:szCs w:val="24"/>
        </w:rPr>
        <w:t>from our ‘way of seeing’</w:t>
      </w:r>
      <w:r w:rsidR="00DF1CE2" w:rsidRPr="000F5A61">
        <w:rPr>
          <w:rFonts w:cstheme="minorHAnsi"/>
          <w:sz w:val="24"/>
          <w:szCs w:val="24"/>
        </w:rPr>
        <w:t xml:space="preserve">, even </w:t>
      </w:r>
      <w:r w:rsidR="00754FDF" w:rsidRPr="000F5A61">
        <w:rPr>
          <w:rFonts w:cstheme="minorHAnsi"/>
          <w:sz w:val="24"/>
          <w:szCs w:val="24"/>
        </w:rPr>
        <w:t xml:space="preserve">make fun of, belittle </w:t>
      </w:r>
      <w:r w:rsidR="00BD7E69" w:rsidRPr="000F5A61">
        <w:rPr>
          <w:rFonts w:cstheme="minorHAnsi"/>
          <w:sz w:val="24"/>
          <w:szCs w:val="24"/>
        </w:rPr>
        <w:t xml:space="preserve">and </w:t>
      </w:r>
      <w:r w:rsidR="00DF1CE2" w:rsidRPr="000F5A61">
        <w:rPr>
          <w:rFonts w:cstheme="minorHAnsi"/>
          <w:sz w:val="24"/>
          <w:szCs w:val="24"/>
        </w:rPr>
        <w:t>denigrate</w:t>
      </w:r>
      <w:r w:rsidR="007532E2" w:rsidRPr="000F5A61">
        <w:rPr>
          <w:rFonts w:cstheme="minorHAnsi"/>
          <w:sz w:val="24"/>
          <w:szCs w:val="24"/>
        </w:rPr>
        <w:t>.</w:t>
      </w:r>
      <w:r w:rsidR="00754FDF" w:rsidRPr="000F5A61">
        <w:rPr>
          <w:rFonts w:cstheme="minorHAnsi"/>
          <w:sz w:val="24"/>
          <w:szCs w:val="24"/>
        </w:rPr>
        <w:t xml:space="preserve"> </w:t>
      </w:r>
      <w:r w:rsidR="006D349E" w:rsidRPr="000F5A61">
        <w:rPr>
          <w:rFonts w:cstheme="minorHAnsi"/>
          <w:sz w:val="24"/>
          <w:szCs w:val="24"/>
        </w:rPr>
        <w:t>First Derrida identifies,</w:t>
      </w:r>
      <w:r w:rsidR="00AE51C3" w:rsidRPr="000F5A61">
        <w:rPr>
          <w:rFonts w:cstheme="minorHAnsi"/>
          <w:sz w:val="24"/>
          <w:szCs w:val="24"/>
        </w:rPr>
        <w:t xml:space="preserve"> </w:t>
      </w:r>
      <w:r w:rsidR="006D349E" w:rsidRPr="000F5A61">
        <w:rPr>
          <w:rFonts w:cstheme="minorHAnsi"/>
          <w:sz w:val="24"/>
          <w:szCs w:val="24"/>
        </w:rPr>
        <w:t>takes apar</w:t>
      </w:r>
      <w:r w:rsidR="00353EDE" w:rsidRPr="000F5A61">
        <w:rPr>
          <w:rFonts w:cstheme="minorHAnsi"/>
          <w:sz w:val="24"/>
          <w:szCs w:val="24"/>
        </w:rPr>
        <w:t>t</w:t>
      </w:r>
      <w:r w:rsidR="00AE51C3" w:rsidRPr="000F5A61">
        <w:rPr>
          <w:rFonts w:cstheme="minorHAnsi"/>
          <w:sz w:val="24"/>
          <w:szCs w:val="24"/>
        </w:rPr>
        <w:t xml:space="preserve">, </w:t>
      </w:r>
      <w:r w:rsidR="006D349E" w:rsidRPr="000F5A61">
        <w:rPr>
          <w:rFonts w:cstheme="minorHAnsi"/>
          <w:sz w:val="24"/>
          <w:szCs w:val="24"/>
        </w:rPr>
        <w:t xml:space="preserve">deconstructs </w:t>
      </w:r>
      <w:r w:rsidR="00825C48" w:rsidRPr="000F5A61">
        <w:rPr>
          <w:rFonts w:cstheme="minorHAnsi"/>
          <w:sz w:val="24"/>
          <w:szCs w:val="24"/>
        </w:rPr>
        <w:t xml:space="preserve">the workings of </w:t>
      </w:r>
      <w:r w:rsidR="00FA6781" w:rsidRPr="000F5A61">
        <w:rPr>
          <w:rFonts w:cstheme="minorHAnsi"/>
          <w:sz w:val="24"/>
          <w:szCs w:val="24"/>
        </w:rPr>
        <w:t xml:space="preserve">the </w:t>
      </w:r>
      <w:r w:rsidR="00825C48" w:rsidRPr="000F5A61">
        <w:rPr>
          <w:rFonts w:cstheme="minorHAnsi"/>
          <w:sz w:val="24"/>
          <w:szCs w:val="24"/>
        </w:rPr>
        <w:t xml:space="preserve">Western </w:t>
      </w:r>
      <w:r w:rsidR="00552F20" w:rsidRPr="000F5A61">
        <w:rPr>
          <w:rFonts w:cstheme="minorHAnsi"/>
          <w:sz w:val="24"/>
          <w:szCs w:val="24"/>
        </w:rPr>
        <w:t xml:space="preserve">philosophical </w:t>
      </w:r>
      <w:r w:rsidR="00FA6781" w:rsidRPr="000F5A61">
        <w:rPr>
          <w:rFonts w:cstheme="minorHAnsi"/>
          <w:sz w:val="24"/>
          <w:szCs w:val="24"/>
        </w:rPr>
        <w:t xml:space="preserve">world-view and </w:t>
      </w:r>
      <w:r w:rsidR="00550453" w:rsidRPr="000F5A61">
        <w:rPr>
          <w:rFonts w:cstheme="minorHAnsi"/>
          <w:sz w:val="24"/>
          <w:szCs w:val="24"/>
        </w:rPr>
        <w:t xml:space="preserve">tradition; identifying its </w:t>
      </w:r>
      <w:r w:rsidR="001A6263" w:rsidRPr="000F5A61">
        <w:rPr>
          <w:rFonts w:cstheme="minorHAnsi"/>
          <w:sz w:val="24"/>
          <w:szCs w:val="24"/>
        </w:rPr>
        <w:t xml:space="preserve">reliance on binary paradigms (defining things by what they are not, </w:t>
      </w:r>
      <w:r w:rsidR="00B030C3" w:rsidRPr="000F5A61">
        <w:rPr>
          <w:rFonts w:cstheme="minorHAnsi"/>
          <w:sz w:val="24"/>
          <w:szCs w:val="24"/>
        </w:rPr>
        <w:t xml:space="preserve">identifying ‘good’ </w:t>
      </w:r>
      <w:r w:rsidR="002F3C3A" w:rsidRPr="000F5A61">
        <w:rPr>
          <w:rFonts w:cstheme="minorHAnsi"/>
          <w:sz w:val="24"/>
          <w:szCs w:val="24"/>
        </w:rPr>
        <w:t xml:space="preserve">by identifying ‘bad, </w:t>
      </w:r>
      <w:r w:rsidR="009C7400" w:rsidRPr="000F5A61">
        <w:rPr>
          <w:rFonts w:cstheme="minorHAnsi"/>
          <w:sz w:val="24"/>
          <w:szCs w:val="24"/>
        </w:rPr>
        <w:t>wrong, impractical</w:t>
      </w:r>
      <w:r w:rsidR="00A60147" w:rsidRPr="000F5A61">
        <w:rPr>
          <w:rFonts w:cstheme="minorHAnsi"/>
          <w:sz w:val="24"/>
          <w:szCs w:val="24"/>
        </w:rPr>
        <w:t>’)</w:t>
      </w:r>
      <w:r w:rsidR="00167AE9" w:rsidRPr="000F5A61">
        <w:rPr>
          <w:rFonts w:cstheme="minorHAnsi"/>
          <w:sz w:val="24"/>
          <w:szCs w:val="24"/>
        </w:rPr>
        <w:t>,</w:t>
      </w:r>
      <w:r w:rsidR="00E43ACB" w:rsidRPr="000F5A61">
        <w:rPr>
          <w:rFonts w:cstheme="minorHAnsi"/>
          <w:sz w:val="24"/>
          <w:szCs w:val="24"/>
        </w:rPr>
        <w:t xml:space="preserve"> with</w:t>
      </w:r>
      <w:r w:rsidR="007A23D3" w:rsidRPr="000F5A61">
        <w:rPr>
          <w:rFonts w:cstheme="minorHAnsi"/>
          <w:sz w:val="24"/>
          <w:szCs w:val="24"/>
        </w:rPr>
        <w:t xml:space="preserve"> </w:t>
      </w:r>
      <w:r w:rsidR="00E43ACB" w:rsidRPr="000F5A61">
        <w:rPr>
          <w:rFonts w:cstheme="minorHAnsi"/>
          <w:sz w:val="24"/>
          <w:szCs w:val="24"/>
        </w:rPr>
        <w:t xml:space="preserve">ingrained </w:t>
      </w:r>
      <w:r w:rsidR="009B2D23" w:rsidRPr="000F5A61">
        <w:rPr>
          <w:rFonts w:cstheme="minorHAnsi"/>
          <w:sz w:val="24"/>
          <w:szCs w:val="24"/>
        </w:rPr>
        <w:t xml:space="preserve">preferment of the </w:t>
      </w:r>
      <w:r w:rsidR="0040163C" w:rsidRPr="000F5A61">
        <w:rPr>
          <w:rFonts w:cstheme="minorHAnsi"/>
          <w:sz w:val="24"/>
          <w:szCs w:val="24"/>
        </w:rPr>
        <w:t xml:space="preserve">primary </w:t>
      </w:r>
      <w:r w:rsidR="00CA52B7" w:rsidRPr="000F5A61">
        <w:rPr>
          <w:rFonts w:cstheme="minorHAnsi"/>
          <w:sz w:val="24"/>
          <w:szCs w:val="24"/>
        </w:rPr>
        <w:t xml:space="preserve">factor (good v bad, clever v </w:t>
      </w:r>
      <w:r w:rsidR="00313189" w:rsidRPr="000F5A61">
        <w:rPr>
          <w:rFonts w:cstheme="minorHAnsi"/>
          <w:sz w:val="24"/>
          <w:szCs w:val="24"/>
        </w:rPr>
        <w:t xml:space="preserve">stupid, </w:t>
      </w:r>
      <w:r w:rsidR="0039460F" w:rsidRPr="000F5A61">
        <w:rPr>
          <w:rFonts w:cstheme="minorHAnsi"/>
          <w:sz w:val="24"/>
          <w:szCs w:val="24"/>
        </w:rPr>
        <w:t xml:space="preserve">rich v poor, </w:t>
      </w:r>
      <w:r w:rsidR="00313189" w:rsidRPr="000F5A61">
        <w:rPr>
          <w:rFonts w:cstheme="minorHAnsi"/>
          <w:sz w:val="24"/>
          <w:szCs w:val="24"/>
        </w:rPr>
        <w:t>etc)</w:t>
      </w:r>
      <w:r w:rsidR="00AD7612" w:rsidRPr="000F5A61">
        <w:rPr>
          <w:rFonts w:cstheme="minorHAnsi"/>
          <w:sz w:val="24"/>
          <w:szCs w:val="24"/>
        </w:rPr>
        <w:t xml:space="preserve">, </w:t>
      </w:r>
      <w:r w:rsidR="00BA0EF4" w:rsidRPr="000F5A61">
        <w:rPr>
          <w:rFonts w:cstheme="minorHAnsi"/>
          <w:sz w:val="24"/>
          <w:szCs w:val="24"/>
        </w:rPr>
        <w:t xml:space="preserve">invariably </w:t>
      </w:r>
      <w:r w:rsidR="00AD7612" w:rsidRPr="000F5A61">
        <w:rPr>
          <w:rFonts w:cstheme="minorHAnsi"/>
          <w:sz w:val="24"/>
          <w:szCs w:val="24"/>
        </w:rPr>
        <w:t>denying value / importance</w:t>
      </w:r>
      <w:r w:rsidR="001B51EF" w:rsidRPr="000F5A61">
        <w:rPr>
          <w:rFonts w:cstheme="minorHAnsi"/>
          <w:sz w:val="24"/>
          <w:szCs w:val="24"/>
        </w:rPr>
        <w:t xml:space="preserve"> to the second factor (</w:t>
      </w:r>
      <w:r w:rsidR="00B6614D" w:rsidRPr="000F5A61">
        <w:rPr>
          <w:rFonts w:cstheme="minorHAnsi"/>
          <w:sz w:val="24"/>
          <w:szCs w:val="24"/>
        </w:rPr>
        <w:t xml:space="preserve">rational v irrational, </w:t>
      </w:r>
      <w:r w:rsidR="00A14DE4" w:rsidRPr="000F5A61">
        <w:rPr>
          <w:rFonts w:cstheme="minorHAnsi"/>
          <w:sz w:val="24"/>
          <w:szCs w:val="24"/>
        </w:rPr>
        <w:t xml:space="preserve">‘history’ v folk-legend, </w:t>
      </w:r>
      <w:r w:rsidR="00B6614D" w:rsidRPr="000F5A61">
        <w:rPr>
          <w:rFonts w:cstheme="minorHAnsi"/>
          <w:sz w:val="24"/>
          <w:szCs w:val="24"/>
        </w:rPr>
        <w:t>scien</w:t>
      </w:r>
      <w:r w:rsidR="0031052D" w:rsidRPr="000F5A61">
        <w:rPr>
          <w:rFonts w:cstheme="minorHAnsi"/>
          <w:sz w:val="24"/>
          <w:szCs w:val="24"/>
        </w:rPr>
        <w:t>ce</w:t>
      </w:r>
      <w:r w:rsidR="00B6614D" w:rsidRPr="000F5A61">
        <w:rPr>
          <w:rFonts w:cstheme="minorHAnsi"/>
          <w:sz w:val="24"/>
          <w:szCs w:val="24"/>
        </w:rPr>
        <w:t xml:space="preserve"> v</w:t>
      </w:r>
      <w:r w:rsidR="00A14DE4" w:rsidRPr="000F5A61">
        <w:rPr>
          <w:rFonts w:cstheme="minorHAnsi"/>
          <w:sz w:val="24"/>
          <w:szCs w:val="24"/>
        </w:rPr>
        <w:t xml:space="preserve"> intuition</w:t>
      </w:r>
      <w:r w:rsidR="00966231" w:rsidRPr="000F5A61">
        <w:rPr>
          <w:rFonts w:cstheme="minorHAnsi"/>
          <w:sz w:val="24"/>
          <w:szCs w:val="24"/>
        </w:rPr>
        <w:t xml:space="preserve">, etc.) </w:t>
      </w:r>
      <w:r w:rsidR="00B6614D" w:rsidRPr="000F5A61">
        <w:rPr>
          <w:rFonts w:cstheme="minorHAnsi"/>
          <w:sz w:val="24"/>
          <w:szCs w:val="24"/>
        </w:rPr>
        <w:t xml:space="preserve"> </w:t>
      </w:r>
      <w:r w:rsidR="00FF7D5E" w:rsidRPr="000F5A61">
        <w:rPr>
          <w:rFonts w:cstheme="minorHAnsi"/>
          <w:sz w:val="24"/>
          <w:szCs w:val="24"/>
        </w:rPr>
        <w:t xml:space="preserve">You will </w:t>
      </w:r>
      <w:r w:rsidR="006B2418" w:rsidRPr="000F5A61">
        <w:rPr>
          <w:rFonts w:cstheme="minorHAnsi"/>
          <w:sz w:val="24"/>
          <w:szCs w:val="24"/>
        </w:rPr>
        <w:t xml:space="preserve">have </w:t>
      </w:r>
      <w:r w:rsidR="00FF7D5E" w:rsidRPr="000F5A61">
        <w:rPr>
          <w:rFonts w:cstheme="minorHAnsi"/>
          <w:sz w:val="24"/>
          <w:szCs w:val="24"/>
        </w:rPr>
        <w:t>note</w:t>
      </w:r>
      <w:r w:rsidR="00547A58" w:rsidRPr="000F5A61">
        <w:rPr>
          <w:rFonts w:cstheme="minorHAnsi"/>
          <w:sz w:val="24"/>
          <w:szCs w:val="24"/>
        </w:rPr>
        <w:t>d</w:t>
      </w:r>
      <w:r w:rsidR="00FF7D5E" w:rsidRPr="000F5A61">
        <w:rPr>
          <w:rFonts w:cstheme="minorHAnsi"/>
          <w:sz w:val="24"/>
          <w:szCs w:val="24"/>
        </w:rPr>
        <w:t xml:space="preserve"> how such bin</w:t>
      </w:r>
      <w:r w:rsidR="003F68FA" w:rsidRPr="000F5A61">
        <w:rPr>
          <w:rFonts w:cstheme="minorHAnsi"/>
          <w:sz w:val="24"/>
          <w:szCs w:val="24"/>
        </w:rPr>
        <w:t xml:space="preserve">ary thinking </w:t>
      </w:r>
      <w:r w:rsidR="00C92494" w:rsidRPr="000F5A61">
        <w:rPr>
          <w:rFonts w:cstheme="minorHAnsi"/>
          <w:sz w:val="24"/>
          <w:szCs w:val="24"/>
        </w:rPr>
        <w:t xml:space="preserve">was easily and conveniently applied to distinguish </w:t>
      </w:r>
      <w:r w:rsidR="003F68FA" w:rsidRPr="000F5A61">
        <w:rPr>
          <w:rFonts w:cstheme="minorHAnsi"/>
          <w:sz w:val="24"/>
          <w:szCs w:val="24"/>
        </w:rPr>
        <w:t xml:space="preserve">between those peoples deemed </w:t>
      </w:r>
      <w:r w:rsidR="007B7481" w:rsidRPr="000F5A61">
        <w:rPr>
          <w:rFonts w:cstheme="minorHAnsi"/>
          <w:sz w:val="24"/>
          <w:szCs w:val="24"/>
        </w:rPr>
        <w:t>‘white’</w:t>
      </w:r>
      <w:r w:rsidR="003B1BEA" w:rsidRPr="000F5A61">
        <w:rPr>
          <w:rFonts w:cstheme="minorHAnsi"/>
          <w:sz w:val="24"/>
          <w:szCs w:val="24"/>
        </w:rPr>
        <w:t xml:space="preserve"> </w:t>
      </w:r>
      <w:r w:rsidR="005F2964" w:rsidRPr="000F5A61">
        <w:rPr>
          <w:rFonts w:cstheme="minorHAnsi"/>
          <w:sz w:val="24"/>
          <w:szCs w:val="24"/>
        </w:rPr>
        <w:t xml:space="preserve">and </w:t>
      </w:r>
      <w:r w:rsidR="00AD2F2E" w:rsidRPr="000F5A61">
        <w:rPr>
          <w:rFonts w:cstheme="minorHAnsi"/>
          <w:sz w:val="24"/>
          <w:szCs w:val="24"/>
        </w:rPr>
        <w:t xml:space="preserve">those characterised as ‘non-white’ or </w:t>
      </w:r>
      <w:r w:rsidR="003B1BEA" w:rsidRPr="000F5A61">
        <w:rPr>
          <w:rFonts w:cstheme="minorHAnsi"/>
          <w:sz w:val="24"/>
          <w:szCs w:val="24"/>
        </w:rPr>
        <w:t>‘black’</w:t>
      </w:r>
      <w:r w:rsidR="007B48F9" w:rsidRPr="000F5A61">
        <w:rPr>
          <w:rStyle w:val="FootnoteReference"/>
          <w:rFonts w:cstheme="minorHAnsi"/>
          <w:sz w:val="24"/>
          <w:szCs w:val="24"/>
        </w:rPr>
        <w:footnoteReference w:id="28"/>
      </w:r>
      <w:r w:rsidR="00AD2F2E" w:rsidRPr="000F5A61">
        <w:rPr>
          <w:rFonts w:cstheme="minorHAnsi"/>
          <w:sz w:val="24"/>
          <w:szCs w:val="24"/>
        </w:rPr>
        <w:t xml:space="preserve">. </w:t>
      </w:r>
      <w:r w:rsidR="005F2964" w:rsidRPr="000F5A61">
        <w:rPr>
          <w:rFonts w:cstheme="minorHAnsi"/>
          <w:sz w:val="24"/>
          <w:szCs w:val="24"/>
        </w:rPr>
        <w:t xml:space="preserve"> The result was </w:t>
      </w:r>
      <w:r w:rsidR="00795146" w:rsidRPr="000F5A61">
        <w:rPr>
          <w:rFonts w:cstheme="minorHAnsi"/>
          <w:sz w:val="24"/>
          <w:szCs w:val="24"/>
        </w:rPr>
        <w:t xml:space="preserve">the horrendous justification for the Atlantic </w:t>
      </w:r>
      <w:r w:rsidR="00323C7A" w:rsidRPr="000F5A61">
        <w:rPr>
          <w:rFonts w:cstheme="minorHAnsi"/>
          <w:sz w:val="24"/>
          <w:szCs w:val="24"/>
        </w:rPr>
        <w:t>slave-trade, unbrid</w:t>
      </w:r>
      <w:r w:rsidR="00363C2A" w:rsidRPr="000F5A61">
        <w:rPr>
          <w:rFonts w:cstheme="minorHAnsi"/>
          <w:sz w:val="24"/>
          <w:szCs w:val="24"/>
        </w:rPr>
        <w:t>led</w:t>
      </w:r>
      <w:r w:rsidR="00323C7A" w:rsidRPr="000F5A61">
        <w:rPr>
          <w:rFonts w:cstheme="minorHAnsi"/>
          <w:sz w:val="24"/>
          <w:szCs w:val="24"/>
        </w:rPr>
        <w:t xml:space="preserve"> exploitation </w:t>
      </w:r>
      <w:r w:rsidR="00363C2A" w:rsidRPr="000F5A61">
        <w:rPr>
          <w:rFonts w:cstheme="minorHAnsi"/>
          <w:sz w:val="24"/>
          <w:szCs w:val="24"/>
        </w:rPr>
        <w:t xml:space="preserve">and colonisation </w:t>
      </w:r>
      <w:r w:rsidR="00323C7A" w:rsidRPr="000F5A61">
        <w:rPr>
          <w:rFonts w:cstheme="minorHAnsi"/>
          <w:sz w:val="24"/>
          <w:szCs w:val="24"/>
        </w:rPr>
        <w:t>of ‘non-white’</w:t>
      </w:r>
      <w:r w:rsidR="00363C2A" w:rsidRPr="000F5A61">
        <w:rPr>
          <w:rFonts w:cstheme="minorHAnsi"/>
          <w:sz w:val="24"/>
          <w:szCs w:val="24"/>
        </w:rPr>
        <w:t xml:space="preserve"> </w:t>
      </w:r>
      <w:r w:rsidR="00C0427B" w:rsidRPr="000F5A61">
        <w:rPr>
          <w:rFonts w:cstheme="minorHAnsi"/>
          <w:sz w:val="24"/>
          <w:szCs w:val="24"/>
        </w:rPr>
        <w:t xml:space="preserve">or ‘not-people’ </w:t>
      </w:r>
      <w:r w:rsidR="00363C2A" w:rsidRPr="000F5A61">
        <w:rPr>
          <w:rFonts w:cstheme="minorHAnsi"/>
          <w:sz w:val="24"/>
          <w:szCs w:val="24"/>
        </w:rPr>
        <w:t>lands, the dismissal of ‘no</w:t>
      </w:r>
      <w:r w:rsidR="00C04243" w:rsidRPr="000F5A61">
        <w:rPr>
          <w:rFonts w:cstheme="minorHAnsi"/>
          <w:sz w:val="24"/>
          <w:szCs w:val="24"/>
        </w:rPr>
        <w:t>t</w:t>
      </w:r>
      <w:r w:rsidR="00363C2A" w:rsidRPr="000F5A61">
        <w:rPr>
          <w:rFonts w:cstheme="minorHAnsi"/>
          <w:sz w:val="24"/>
          <w:szCs w:val="24"/>
        </w:rPr>
        <w:t>-white’</w:t>
      </w:r>
      <w:r w:rsidR="00C62BA5" w:rsidRPr="000F5A61">
        <w:rPr>
          <w:rFonts w:cstheme="minorHAnsi"/>
          <w:sz w:val="24"/>
          <w:szCs w:val="24"/>
        </w:rPr>
        <w:t xml:space="preserve"> cultural and intellectual traditions</w:t>
      </w:r>
      <w:r w:rsidR="003B3279" w:rsidRPr="000F5A61">
        <w:rPr>
          <w:rFonts w:cstheme="minorHAnsi"/>
          <w:sz w:val="24"/>
          <w:szCs w:val="24"/>
        </w:rPr>
        <w:t xml:space="preserve"> (often denying art works were </w:t>
      </w:r>
      <w:r w:rsidR="00F35586" w:rsidRPr="000F5A61">
        <w:rPr>
          <w:rFonts w:cstheme="minorHAnsi"/>
          <w:sz w:val="24"/>
          <w:szCs w:val="24"/>
        </w:rPr>
        <w:t xml:space="preserve">actually </w:t>
      </w:r>
      <w:r w:rsidR="003B3279" w:rsidRPr="000F5A61">
        <w:rPr>
          <w:rFonts w:cstheme="minorHAnsi"/>
          <w:sz w:val="24"/>
          <w:szCs w:val="24"/>
        </w:rPr>
        <w:t xml:space="preserve">created by the </w:t>
      </w:r>
      <w:r w:rsidR="00662493" w:rsidRPr="000F5A61">
        <w:rPr>
          <w:rFonts w:cstheme="minorHAnsi"/>
          <w:sz w:val="24"/>
          <w:szCs w:val="24"/>
        </w:rPr>
        <w:t xml:space="preserve">people </w:t>
      </w:r>
      <w:r w:rsidR="006240D4" w:rsidRPr="000F5A61">
        <w:rPr>
          <w:rFonts w:cstheme="minorHAnsi"/>
          <w:sz w:val="24"/>
          <w:szCs w:val="24"/>
        </w:rPr>
        <w:t>they were taken from, or denying aboriginal</w:t>
      </w:r>
      <w:r w:rsidR="00720A90" w:rsidRPr="000F5A61">
        <w:rPr>
          <w:rFonts w:cstheme="minorHAnsi"/>
          <w:sz w:val="24"/>
          <w:szCs w:val="24"/>
        </w:rPr>
        <w:t xml:space="preserve"> art was indeed ‘art’.)</w:t>
      </w:r>
      <w:r w:rsidR="00F35586" w:rsidRPr="000F5A61">
        <w:rPr>
          <w:rFonts w:cstheme="minorHAnsi"/>
          <w:sz w:val="24"/>
          <w:szCs w:val="24"/>
        </w:rPr>
        <w:t xml:space="preserve"> </w:t>
      </w:r>
      <w:r w:rsidR="00C66B46" w:rsidRPr="000F5A61">
        <w:rPr>
          <w:rFonts w:cstheme="minorHAnsi"/>
          <w:sz w:val="24"/>
          <w:szCs w:val="24"/>
        </w:rPr>
        <w:t xml:space="preserve"> Hence, of course, Simone de Beauvoir’s </w:t>
      </w:r>
      <w:r w:rsidR="007574A7" w:rsidRPr="000F5A61">
        <w:rPr>
          <w:rFonts w:cstheme="minorHAnsi"/>
          <w:sz w:val="24"/>
          <w:szCs w:val="24"/>
        </w:rPr>
        <w:t xml:space="preserve">riposte on behalf of the </w:t>
      </w:r>
      <w:r w:rsidR="00C66B46" w:rsidRPr="000F5A61">
        <w:rPr>
          <w:rFonts w:cstheme="minorHAnsi"/>
          <w:sz w:val="24"/>
          <w:szCs w:val="24"/>
        </w:rPr>
        <w:t>‘second’ sex</w:t>
      </w:r>
      <w:r w:rsidR="00216425" w:rsidRPr="000F5A61">
        <w:rPr>
          <w:rFonts w:cstheme="minorHAnsi"/>
          <w:sz w:val="24"/>
          <w:szCs w:val="24"/>
        </w:rPr>
        <w:t xml:space="preserve"> and the long-history of </w:t>
      </w:r>
      <w:r w:rsidR="00C52631" w:rsidRPr="000F5A61">
        <w:rPr>
          <w:rFonts w:cstheme="minorHAnsi"/>
          <w:sz w:val="24"/>
          <w:szCs w:val="24"/>
        </w:rPr>
        <w:t>similar ‘</w:t>
      </w:r>
      <w:r w:rsidR="005273C3" w:rsidRPr="000F5A61">
        <w:rPr>
          <w:rFonts w:cstheme="minorHAnsi"/>
          <w:sz w:val="24"/>
          <w:szCs w:val="24"/>
        </w:rPr>
        <w:t>counter</w:t>
      </w:r>
      <w:r w:rsidR="00762F13" w:rsidRPr="000F5A61">
        <w:rPr>
          <w:rFonts w:cstheme="minorHAnsi"/>
          <w:sz w:val="24"/>
          <w:szCs w:val="24"/>
        </w:rPr>
        <w:t>-culture’ movements</w:t>
      </w:r>
      <w:r w:rsidR="005273C3" w:rsidRPr="000F5A61">
        <w:rPr>
          <w:rFonts w:cstheme="minorHAnsi"/>
          <w:sz w:val="24"/>
          <w:szCs w:val="24"/>
        </w:rPr>
        <w:t xml:space="preserve">: </w:t>
      </w:r>
      <w:r w:rsidR="00216425" w:rsidRPr="000F5A61">
        <w:rPr>
          <w:rFonts w:cstheme="minorHAnsi"/>
          <w:sz w:val="24"/>
          <w:szCs w:val="24"/>
        </w:rPr>
        <w:t xml:space="preserve">feminist, </w:t>
      </w:r>
      <w:r w:rsidR="0017281D" w:rsidRPr="000F5A61">
        <w:rPr>
          <w:rFonts w:cstheme="minorHAnsi"/>
          <w:sz w:val="24"/>
          <w:szCs w:val="24"/>
        </w:rPr>
        <w:t>anti-col</w:t>
      </w:r>
      <w:r w:rsidR="005273C3" w:rsidRPr="000F5A61">
        <w:rPr>
          <w:rFonts w:cstheme="minorHAnsi"/>
          <w:sz w:val="24"/>
          <w:szCs w:val="24"/>
        </w:rPr>
        <w:t>o</w:t>
      </w:r>
      <w:r w:rsidR="0017281D" w:rsidRPr="000F5A61">
        <w:rPr>
          <w:rFonts w:cstheme="minorHAnsi"/>
          <w:sz w:val="24"/>
          <w:szCs w:val="24"/>
        </w:rPr>
        <w:t>nial</w:t>
      </w:r>
      <w:r w:rsidR="00762F13" w:rsidRPr="000F5A61">
        <w:rPr>
          <w:rFonts w:cstheme="minorHAnsi"/>
          <w:sz w:val="24"/>
          <w:szCs w:val="24"/>
        </w:rPr>
        <w:t xml:space="preserve">, </w:t>
      </w:r>
      <w:r w:rsidR="0017281D" w:rsidRPr="000F5A61">
        <w:rPr>
          <w:rFonts w:cstheme="minorHAnsi"/>
          <w:sz w:val="24"/>
          <w:szCs w:val="24"/>
        </w:rPr>
        <w:t>national liberation,</w:t>
      </w:r>
      <w:r w:rsidR="00C31E37" w:rsidRPr="000F5A61">
        <w:rPr>
          <w:rFonts w:cstheme="minorHAnsi"/>
          <w:sz w:val="24"/>
          <w:szCs w:val="24"/>
        </w:rPr>
        <w:t xml:space="preserve"> anti-apartheid</w:t>
      </w:r>
      <w:r w:rsidR="00762F13" w:rsidRPr="000F5A61">
        <w:rPr>
          <w:rFonts w:cstheme="minorHAnsi"/>
          <w:sz w:val="24"/>
          <w:szCs w:val="24"/>
        </w:rPr>
        <w:t xml:space="preserve">, </w:t>
      </w:r>
      <w:r w:rsidR="00C31E37" w:rsidRPr="000F5A61">
        <w:rPr>
          <w:rFonts w:cstheme="minorHAnsi"/>
          <w:sz w:val="24"/>
          <w:szCs w:val="24"/>
        </w:rPr>
        <w:t>Black</w:t>
      </w:r>
      <w:r w:rsidR="0021385A" w:rsidRPr="000F5A61">
        <w:rPr>
          <w:rFonts w:cstheme="minorHAnsi"/>
          <w:sz w:val="24"/>
          <w:szCs w:val="24"/>
        </w:rPr>
        <w:t xml:space="preserve"> consciousness, Gay / Queer, </w:t>
      </w:r>
      <w:r w:rsidR="00962F8E" w:rsidRPr="000F5A61">
        <w:rPr>
          <w:rFonts w:cstheme="minorHAnsi"/>
          <w:sz w:val="24"/>
          <w:szCs w:val="24"/>
        </w:rPr>
        <w:t>‘dis</w:t>
      </w:r>
      <w:r w:rsidR="00D00A30" w:rsidRPr="000F5A61">
        <w:rPr>
          <w:rFonts w:cstheme="minorHAnsi"/>
          <w:sz w:val="24"/>
          <w:szCs w:val="24"/>
        </w:rPr>
        <w:t xml:space="preserve">’-abled, </w:t>
      </w:r>
      <w:r w:rsidR="00C52631" w:rsidRPr="000F5A61">
        <w:rPr>
          <w:rFonts w:cstheme="minorHAnsi"/>
          <w:sz w:val="24"/>
          <w:szCs w:val="24"/>
        </w:rPr>
        <w:t>etc.</w:t>
      </w:r>
      <w:r w:rsidR="00DA0688" w:rsidRPr="000F5A61">
        <w:rPr>
          <w:rFonts w:cstheme="minorHAnsi"/>
          <w:sz w:val="24"/>
          <w:szCs w:val="24"/>
        </w:rPr>
        <w:t xml:space="preserve"> </w:t>
      </w:r>
      <w:r w:rsidR="001675DB" w:rsidRPr="000F5A61">
        <w:rPr>
          <w:rFonts w:cstheme="minorHAnsi"/>
          <w:sz w:val="24"/>
          <w:szCs w:val="24"/>
        </w:rPr>
        <w:t xml:space="preserve"> </w:t>
      </w:r>
      <w:r w:rsidR="00DA0688" w:rsidRPr="000F5A61">
        <w:rPr>
          <w:rFonts w:cstheme="minorHAnsi"/>
          <w:sz w:val="24"/>
          <w:szCs w:val="24"/>
        </w:rPr>
        <w:t xml:space="preserve">Each </w:t>
      </w:r>
      <w:r w:rsidR="001675DB" w:rsidRPr="000F5A61">
        <w:rPr>
          <w:rFonts w:cstheme="minorHAnsi"/>
          <w:sz w:val="24"/>
          <w:szCs w:val="24"/>
        </w:rPr>
        <w:t>demonstrat</w:t>
      </w:r>
      <w:r w:rsidR="00873799" w:rsidRPr="000F5A61">
        <w:rPr>
          <w:rFonts w:cstheme="minorHAnsi"/>
          <w:sz w:val="24"/>
          <w:szCs w:val="24"/>
        </w:rPr>
        <w:t>ing</w:t>
      </w:r>
      <w:r w:rsidR="001675DB" w:rsidRPr="000F5A61">
        <w:rPr>
          <w:rFonts w:cstheme="minorHAnsi"/>
          <w:sz w:val="24"/>
          <w:szCs w:val="24"/>
        </w:rPr>
        <w:t xml:space="preserve"> how much knowledge, insight, achievement</w:t>
      </w:r>
      <w:r w:rsidR="00492489" w:rsidRPr="000F5A61">
        <w:rPr>
          <w:rFonts w:cstheme="minorHAnsi"/>
          <w:sz w:val="24"/>
          <w:szCs w:val="24"/>
        </w:rPr>
        <w:t xml:space="preserve"> and contribution has been ignored, side-lined, </w:t>
      </w:r>
      <w:r w:rsidR="00C4270A" w:rsidRPr="000F5A61">
        <w:rPr>
          <w:rFonts w:cstheme="minorHAnsi"/>
          <w:sz w:val="24"/>
          <w:szCs w:val="24"/>
        </w:rPr>
        <w:t>destroyed or hidden in the museum vaults</w:t>
      </w:r>
      <w:r w:rsidR="00981FC1" w:rsidRPr="000F5A61">
        <w:rPr>
          <w:rFonts w:cstheme="minorHAnsi"/>
          <w:sz w:val="24"/>
          <w:szCs w:val="24"/>
        </w:rPr>
        <w:t>.</w:t>
      </w:r>
      <w:r w:rsidR="00981FC1" w:rsidRPr="000F5A61">
        <w:rPr>
          <w:rStyle w:val="FootnoteReference"/>
          <w:rFonts w:cstheme="minorHAnsi"/>
          <w:sz w:val="24"/>
          <w:szCs w:val="24"/>
        </w:rPr>
        <w:footnoteReference w:id="29"/>
      </w:r>
    </w:p>
    <w:p w14:paraId="31C01EC5" w14:textId="6EC6E832" w:rsidR="00981FC1" w:rsidRPr="000F5A61" w:rsidRDefault="0062446B" w:rsidP="00074417">
      <w:pPr>
        <w:spacing w:line="360" w:lineRule="auto"/>
        <w:rPr>
          <w:rFonts w:cstheme="minorHAnsi"/>
          <w:sz w:val="24"/>
          <w:szCs w:val="24"/>
        </w:rPr>
      </w:pPr>
      <w:r w:rsidRPr="000F5A61">
        <w:rPr>
          <w:rFonts w:cstheme="minorHAnsi"/>
          <w:sz w:val="24"/>
          <w:szCs w:val="24"/>
        </w:rPr>
        <w:t>I</w:t>
      </w:r>
      <w:r w:rsidR="007177B5" w:rsidRPr="000F5A61">
        <w:rPr>
          <w:rFonts w:cstheme="minorHAnsi"/>
          <w:sz w:val="24"/>
          <w:szCs w:val="24"/>
        </w:rPr>
        <w:t xml:space="preserve">nfamous for </w:t>
      </w:r>
      <w:r w:rsidR="00490936" w:rsidRPr="000F5A61">
        <w:rPr>
          <w:rFonts w:cstheme="minorHAnsi"/>
          <w:sz w:val="24"/>
          <w:szCs w:val="24"/>
        </w:rPr>
        <w:t>‘</w:t>
      </w:r>
      <w:r w:rsidR="007177B5" w:rsidRPr="000F5A61">
        <w:rPr>
          <w:rFonts w:cstheme="minorHAnsi"/>
          <w:sz w:val="24"/>
          <w:szCs w:val="24"/>
        </w:rPr>
        <w:t>deconstruction</w:t>
      </w:r>
      <w:r w:rsidR="00490936" w:rsidRPr="000F5A61">
        <w:rPr>
          <w:rFonts w:cstheme="minorHAnsi"/>
          <w:sz w:val="24"/>
          <w:szCs w:val="24"/>
        </w:rPr>
        <w:t>’</w:t>
      </w:r>
      <w:r w:rsidR="007177B5" w:rsidRPr="000F5A61">
        <w:rPr>
          <w:rFonts w:cstheme="minorHAnsi"/>
          <w:sz w:val="24"/>
          <w:szCs w:val="24"/>
        </w:rPr>
        <w:t xml:space="preserve">, </w:t>
      </w:r>
      <w:r w:rsidR="00490936" w:rsidRPr="000F5A61">
        <w:rPr>
          <w:rFonts w:cstheme="minorHAnsi"/>
          <w:sz w:val="24"/>
          <w:szCs w:val="24"/>
        </w:rPr>
        <w:t>‘differ</w:t>
      </w:r>
      <w:r w:rsidR="001512AE" w:rsidRPr="000F5A61">
        <w:rPr>
          <w:rFonts w:cstheme="minorHAnsi"/>
          <w:sz w:val="24"/>
          <w:szCs w:val="24"/>
          <w:u w:val="thick"/>
        </w:rPr>
        <w:t>a</w:t>
      </w:r>
      <w:r w:rsidR="00490936" w:rsidRPr="000F5A61">
        <w:rPr>
          <w:rFonts w:cstheme="minorHAnsi"/>
          <w:sz w:val="24"/>
          <w:szCs w:val="24"/>
        </w:rPr>
        <w:t xml:space="preserve">nce’ </w:t>
      </w:r>
      <w:r w:rsidR="00984F08" w:rsidRPr="000F5A61">
        <w:rPr>
          <w:rFonts w:cstheme="minorHAnsi"/>
          <w:sz w:val="24"/>
          <w:szCs w:val="24"/>
        </w:rPr>
        <w:t>(</w:t>
      </w:r>
      <w:r w:rsidR="00490936" w:rsidRPr="000F5A61">
        <w:rPr>
          <w:rFonts w:cstheme="minorHAnsi"/>
          <w:sz w:val="24"/>
          <w:szCs w:val="24"/>
        </w:rPr>
        <w:t xml:space="preserve">in the sense of always </w:t>
      </w:r>
      <w:r w:rsidR="00984F08" w:rsidRPr="000F5A61">
        <w:rPr>
          <w:rFonts w:cstheme="minorHAnsi"/>
          <w:sz w:val="24"/>
          <w:szCs w:val="24"/>
        </w:rPr>
        <w:t xml:space="preserve">forever </w:t>
      </w:r>
      <w:r w:rsidR="00490936" w:rsidRPr="000F5A61">
        <w:rPr>
          <w:rFonts w:cstheme="minorHAnsi"/>
          <w:sz w:val="24"/>
          <w:szCs w:val="24"/>
        </w:rPr>
        <w:t>see</w:t>
      </w:r>
      <w:r w:rsidR="00984F08" w:rsidRPr="000F5A61">
        <w:rPr>
          <w:rFonts w:cstheme="minorHAnsi"/>
          <w:sz w:val="24"/>
          <w:szCs w:val="24"/>
        </w:rPr>
        <w:t>k</w:t>
      </w:r>
      <w:r w:rsidR="00490936" w:rsidRPr="000F5A61">
        <w:rPr>
          <w:rFonts w:cstheme="minorHAnsi"/>
          <w:sz w:val="24"/>
          <w:szCs w:val="24"/>
        </w:rPr>
        <w:t xml:space="preserve">ing different </w:t>
      </w:r>
      <w:r w:rsidR="002F6717" w:rsidRPr="000F5A61">
        <w:rPr>
          <w:rFonts w:cstheme="minorHAnsi"/>
          <w:sz w:val="24"/>
          <w:szCs w:val="24"/>
        </w:rPr>
        <w:t>perspective</w:t>
      </w:r>
      <w:r w:rsidR="002235E3" w:rsidRPr="000F5A61">
        <w:rPr>
          <w:rFonts w:cstheme="minorHAnsi"/>
          <w:sz w:val="24"/>
          <w:szCs w:val="24"/>
        </w:rPr>
        <w:t>s</w:t>
      </w:r>
      <w:r w:rsidR="004464EB" w:rsidRPr="000F5A61">
        <w:rPr>
          <w:rFonts w:cstheme="minorHAnsi"/>
          <w:sz w:val="24"/>
          <w:szCs w:val="24"/>
        </w:rPr>
        <w:t xml:space="preserve"> and meanings</w:t>
      </w:r>
      <w:r w:rsidR="00984F08" w:rsidRPr="000F5A61">
        <w:rPr>
          <w:rFonts w:cstheme="minorHAnsi"/>
          <w:sz w:val="24"/>
          <w:szCs w:val="24"/>
        </w:rPr>
        <w:t>)</w:t>
      </w:r>
      <w:r w:rsidR="002F6717" w:rsidRPr="000F5A61">
        <w:rPr>
          <w:rFonts w:cstheme="minorHAnsi"/>
          <w:sz w:val="24"/>
          <w:szCs w:val="24"/>
        </w:rPr>
        <w:t xml:space="preserve"> and ‘deferral’ of </w:t>
      </w:r>
      <w:r w:rsidR="007607E9" w:rsidRPr="000F5A61">
        <w:rPr>
          <w:rFonts w:cstheme="minorHAnsi"/>
          <w:sz w:val="24"/>
          <w:szCs w:val="24"/>
        </w:rPr>
        <w:t>‘</w:t>
      </w:r>
      <w:r w:rsidR="00EF1718" w:rsidRPr="000F5A61">
        <w:rPr>
          <w:rFonts w:cstheme="minorHAnsi"/>
          <w:sz w:val="24"/>
          <w:szCs w:val="24"/>
        </w:rPr>
        <w:t>conclusive</w:t>
      </w:r>
      <w:r w:rsidR="00C52DE0" w:rsidRPr="000F5A61">
        <w:rPr>
          <w:rFonts w:cstheme="minorHAnsi"/>
          <w:sz w:val="24"/>
          <w:szCs w:val="24"/>
        </w:rPr>
        <w:t xml:space="preserve"> truth</w:t>
      </w:r>
      <w:r w:rsidR="00EF1718" w:rsidRPr="000F5A61">
        <w:rPr>
          <w:rFonts w:cstheme="minorHAnsi"/>
          <w:sz w:val="24"/>
          <w:szCs w:val="24"/>
        </w:rPr>
        <w:t>s</w:t>
      </w:r>
      <w:r w:rsidR="00C52DE0" w:rsidRPr="000F5A61">
        <w:rPr>
          <w:rFonts w:cstheme="minorHAnsi"/>
          <w:sz w:val="24"/>
          <w:szCs w:val="24"/>
        </w:rPr>
        <w:t>’</w:t>
      </w:r>
      <w:r w:rsidR="00957A28" w:rsidRPr="000F5A61">
        <w:rPr>
          <w:rFonts w:cstheme="minorHAnsi"/>
          <w:sz w:val="24"/>
          <w:szCs w:val="24"/>
        </w:rPr>
        <w:t xml:space="preserve">, Derrida has often been considered the epitome of C20th </w:t>
      </w:r>
      <w:r w:rsidR="00EF1718" w:rsidRPr="000F5A61">
        <w:rPr>
          <w:rFonts w:cstheme="minorHAnsi"/>
          <w:sz w:val="24"/>
          <w:szCs w:val="24"/>
        </w:rPr>
        <w:t>p</w:t>
      </w:r>
      <w:r w:rsidR="00957A28" w:rsidRPr="000F5A61">
        <w:rPr>
          <w:rFonts w:cstheme="minorHAnsi"/>
          <w:sz w:val="24"/>
          <w:szCs w:val="24"/>
        </w:rPr>
        <w:t>ost-</w:t>
      </w:r>
      <w:r w:rsidR="00EF1718" w:rsidRPr="000F5A61">
        <w:rPr>
          <w:rFonts w:cstheme="minorHAnsi"/>
          <w:sz w:val="24"/>
          <w:szCs w:val="24"/>
        </w:rPr>
        <w:t>m</w:t>
      </w:r>
      <w:r w:rsidR="00957A28" w:rsidRPr="000F5A61">
        <w:rPr>
          <w:rFonts w:cstheme="minorHAnsi"/>
          <w:sz w:val="24"/>
          <w:szCs w:val="24"/>
        </w:rPr>
        <w:t>odernist</w:t>
      </w:r>
      <w:r w:rsidR="00696D12" w:rsidRPr="000F5A61">
        <w:rPr>
          <w:rFonts w:cstheme="minorHAnsi"/>
          <w:sz w:val="24"/>
          <w:szCs w:val="24"/>
        </w:rPr>
        <w:t xml:space="preserve"> relativism and nihilism. </w:t>
      </w:r>
      <w:r w:rsidR="0000673A" w:rsidRPr="000F5A61">
        <w:rPr>
          <w:rFonts w:cstheme="minorHAnsi"/>
          <w:sz w:val="24"/>
          <w:szCs w:val="24"/>
        </w:rPr>
        <w:t xml:space="preserve"> </w:t>
      </w:r>
      <w:r w:rsidR="00696D12" w:rsidRPr="000F5A61">
        <w:rPr>
          <w:rFonts w:cstheme="minorHAnsi"/>
          <w:sz w:val="24"/>
          <w:szCs w:val="24"/>
        </w:rPr>
        <w:t xml:space="preserve">Quite the opposite: Derrida’s opening-up of </w:t>
      </w:r>
      <w:r w:rsidR="00F53A07" w:rsidRPr="000F5A61">
        <w:rPr>
          <w:rFonts w:cstheme="minorHAnsi"/>
          <w:sz w:val="24"/>
          <w:szCs w:val="24"/>
        </w:rPr>
        <w:t xml:space="preserve">everything which has been </w:t>
      </w:r>
      <w:r w:rsidR="00935FDC" w:rsidRPr="000F5A61">
        <w:rPr>
          <w:rFonts w:cstheme="minorHAnsi"/>
          <w:sz w:val="24"/>
          <w:szCs w:val="24"/>
        </w:rPr>
        <w:t xml:space="preserve">so prejudicially </w:t>
      </w:r>
      <w:r w:rsidR="00F53A07" w:rsidRPr="000F5A61">
        <w:rPr>
          <w:rFonts w:cstheme="minorHAnsi"/>
          <w:sz w:val="24"/>
          <w:szCs w:val="24"/>
        </w:rPr>
        <w:t>excluded</w:t>
      </w:r>
      <w:r w:rsidR="00935FDC" w:rsidRPr="000F5A61">
        <w:rPr>
          <w:rFonts w:cstheme="minorHAnsi"/>
          <w:sz w:val="24"/>
          <w:szCs w:val="24"/>
        </w:rPr>
        <w:t xml:space="preserve"> from our attention </w:t>
      </w:r>
      <w:r w:rsidR="00163B31" w:rsidRPr="000F5A61">
        <w:rPr>
          <w:rFonts w:cstheme="minorHAnsi"/>
          <w:sz w:val="24"/>
          <w:szCs w:val="24"/>
        </w:rPr>
        <w:t>is all about opening-up our ways of seeing</w:t>
      </w:r>
      <w:r w:rsidR="000F3A55" w:rsidRPr="000F5A61">
        <w:rPr>
          <w:rFonts w:cstheme="minorHAnsi"/>
          <w:sz w:val="24"/>
          <w:szCs w:val="24"/>
        </w:rPr>
        <w:t>, opening-up possibilities which have been for so long closed down, usually to the great convenience of th</w:t>
      </w:r>
      <w:r w:rsidR="00961CF3" w:rsidRPr="000F5A61">
        <w:rPr>
          <w:rFonts w:cstheme="minorHAnsi"/>
          <w:sz w:val="24"/>
          <w:szCs w:val="24"/>
        </w:rPr>
        <w:t xml:space="preserve">ose benefitting most from the established order of things. </w:t>
      </w:r>
      <w:r w:rsidR="002E6557" w:rsidRPr="000F5A61">
        <w:rPr>
          <w:rFonts w:cstheme="minorHAnsi"/>
          <w:sz w:val="24"/>
          <w:szCs w:val="24"/>
        </w:rPr>
        <w:t xml:space="preserve">Derrida’s </w:t>
      </w:r>
      <w:r w:rsidR="00CE7B4C" w:rsidRPr="000F5A61">
        <w:rPr>
          <w:rFonts w:cstheme="minorHAnsi"/>
          <w:sz w:val="24"/>
          <w:szCs w:val="24"/>
        </w:rPr>
        <w:t xml:space="preserve">purpose was to break the </w:t>
      </w:r>
      <w:r w:rsidR="0066522D" w:rsidRPr="000F5A61">
        <w:rPr>
          <w:rFonts w:cstheme="minorHAnsi"/>
          <w:sz w:val="24"/>
          <w:szCs w:val="24"/>
        </w:rPr>
        <w:t>self-perpetuating</w:t>
      </w:r>
      <w:r w:rsidR="00543F79" w:rsidRPr="000F5A61">
        <w:rPr>
          <w:rFonts w:cstheme="minorHAnsi"/>
          <w:sz w:val="24"/>
          <w:szCs w:val="24"/>
        </w:rPr>
        <w:t>, tautological</w:t>
      </w:r>
      <w:r w:rsidR="00026F02" w:rsidRPr="000F5A61">
        <w:rPr>
          <w:rFonts w:cstheme="minorHAnsi"/>
          <w:sz w:val="24"/>
          <w:szCs w:val="24"/>
        </w:rPr>
        <w:t xml:space="preserve"> </w:t>
      </w:r>
      <w:r w:rsidR="00785F79" w:rsidRPr="000F5A61">
        <w:rPr>
          <w:rFonts w:cstheme="minorHAnsi"/>
          <w:sz w:val="24"/>
          <w:szCs w:val="24"/>
        </w:rPr>
        <w:t>dominan</w:t>
      </w:r>
      <w:r w:rsidR="00543F79" w:rsidRPr="000F5A61">
        <w:rPr>
          <w:rFonts w:cstheme="minorHAnsi"/>
          <w:sz w:val="24"/>
          <w:szCs w:val="24"/>
        </w:rPr>
        <w:t>ce</w:t>
      </w:r>
      <w:r w:rsidR="00785F79" w:rsidRPr="000F5A61">
        <w:rPr>
          <w:rFonts w:cstheme="minorHAnsi"/>
          <w:sz w:val="24"/>
          <w:szCs w:val="24"/>
        </w:rPr>
        <w:t xml:space="preserve"> </w:t>
      </w:r>
      <w:r w:rsidR="00543F79" w:rsidRPr="000F5A61">
        <w:rPr>
          <w:rFonts w:cstheme="minorHAnsi"/>
          <w:sz w:val="24"/>
          <w:szCs w:val="24"/>
        </w:rPr>
        <w:t xml:space="preserve">of the </w:t>
      </w:r>
      <w:r w:rsidR="00026F02" w:rsidRPr="000F5A61">
        <w:rPr>
          <w:rFonts w:cstheme="minorHAnsi"/>
          <w:sz w:val="24"/>
          <w:szCs w:val="24"/>
        </w:rPr>
        <w:t>‘Western’ worldview</w:t>
      </w:r>
      <w:r w:rsidR="000A67C9" w:rsidRPr="000F5A61">
        <w:rPr>
          <w:rFonts w:cstheme="minorHAnsi"/>
          <w:sz w:val="24"/>
          <w:szCs w:val="24"/>
        </w:rPr>
        <w:t xml:space="preserve"> and</w:t>
      </w:r>
      <w:r w:rsidR="00856033" w:rsidRPr="000F5A61">
        <w:rPr>
          <w:rFonts w:cstheme="minorHAnsi"/>
          <w:sz w:val="24"/>
          <w:szCs w:val="24"/>
        </w:rPr>
        <w:t xml:space="preserve"> its triumphalist </w:t>
      </w:r>
      <w:r w:rsidR="000A67C9" w:rsidRPr="000F5A61">
        <w:rPr>
          <w:rFonts w:cstheme="minorHAnsi"/>
          <w:sz w:val="24"/>
          <w:szCs w:val="24"/>
        </w:rPr>
        <w:t xml:space="preserve">claim to having achieved an </w:t>
      </w:r>
      <w:r w:rsidR="00856033" w:rsidRPr="000F5A61">
        <w:rPr>
          <w:rFonts w:cstheme="minorHAnsi"/>
          <w:sz w:val="24"/>
          <w:szCs w:val="24"/>
        </w:rPr>
        <w:t>‘end of history’</w:t>
      </w:r>
      <w:r w:rsidR="00DB7473" w:rsidRPr="000F5A61">
        <w:rPr>
          <w:rFonts w:cstheme="minorHAnsi"/>
          <w:sz w:val="24"/>
          <w:szCs w:val="24"/>
        </w:rPr>
        <w:t xml:space="preserve">. Then </w:t>
      </w:r>
      <w:r w:rsidR="000A67C9" w:rsidRPr="000F5A61">
        <w:rPr>
          <w:rFonts w:cstheme="minorHAnsi"/>
          <w:sz w:val="24"/>
          <w:szCs w:val="24"/>
        </w:rPr>
        <w:t xml:space="preserve">to </w:t>
      </w:r>
      <w:r w:rsidR="003A5178" w:rsidRPr="000F5A61">
        <w:rPr>
          <w:rFonts w:cstheme="minorHAnsi"/>
          <w:sz w:val="24"/>
          <w:szCs w:val="24"/>
        </w:rPr>
        <w:t xml:space="preserve">re-include everything that had been </w:t>
      </w:r>
      <w:r w:rsidR="003A5178" w:rsidRPr="000F5A61">
        <w:rPr>
          <w:rFonts w:cstheme="minorHAnsi"/>
          <w:sz w:val="24"/>
          <w:szCs w:val="24"/>
        </w:rPr>
        <w:lastRenderedPageBreak/>
        <w:t>‘excluded’</w:t>
      </w:r>
      <w:r w:rsidR="008D74D4" w:rsidRPr="000F5A61">
        <w:rPr>
          <w:rFonts w:cstheme="minorHAnsi"/>
          <w:sz w:val="24"/>
          <w:szCs w:val="24"/>
        </w:rPr>
        <w:t>, to</w:t>
      </w:r>
      <w:r w:rsidR="002A528A" w:rsidRPr="000F5A61">
        <w:rPr>
          <w:rFonts w:cstheme="minorHAnsi"/>
          <w:sz w:val="24"/>
          <w:szCs w:val="24"/>
        </w:rPr>
        <w:t xml:space="preserve"> </w:t>
      </w:r>
      <w:r w:rsidR="005A1124" w:rsidRPr="000F5A61">
        <w:rPr>
          <w:rFonts w:cstheme="minorHAnsi"/>
          <w:sz w:val="24"/>
          <w:szCs w:val="24"/>
        </w:rPr>
        <w:t xml:space="preserve">facilitate </w:t>
      </w:r>
      <w:r w:rsidR="00154DD5" w:rsidRPr="000F5A61">
        <w:rPr>
          <w:rFonts w:cstheme="minorHAnsi"/>
          <w:sz w:val="24"/>
          <w:szCs w:val="24"/>
        </w:rPr>
        <w:t xml:space="preserve">the </w:t>
      </w:r>
      <w:r w:rsidR="002A528A" w:rsidRPr="000F5A61">
        <w:rPr>
          <w:rFonts w:cstheme="minorHAnsi"/>
          <w:sz w:val="24"/>
          <w:szCs w:val="24"/>
        </w:rPr>
        <w:t xml:space="preserve">voice of </w:t>
      </w:r>
      <w:r w:rsidR="009D7FE9" w:rsidRPr="000F5A61">
        <w:rPr>
          <w:rFonts w:cstheme="minorHAnsi"/>
          <w:sz w:val="24"/>
          <w:szCs w:val="24"/>
        </w:rPr>
        <w:t>the ‘other’</w:t>
      </w:r>
      <w:r w:rsidR="00154DD5" w:rsidRPr="000F5A61">
        <w:rPr>
          <w:rFonts w:cstheme="minorHAnsi"/>
          <w:sz w:val="24"/>
          <w:szCs w:val="24"/>
        </w:rPr>
        <w:t xml:space="preserve">, to </w:t>
      </w:r>
      <w:r w:rsidR="00EE379F" w:rsidRPr="000F5A61">
        <w:rPr>
          <w:rFonts w:cstheme="minorHAnsi"/>
          <w:sz w:val="24"/>
          <w:szCs w:val="24"/>
        </w:rPr>
        <w:t>rekindle optimism that change</w:t>
      </w:r>
      <w:r w:rsidR="003653A2" w:rsidRPr="000F5A61">
        <w:rPr>
          <w:rFonts w:cstheme="minorHAnsi"/>
          <w:sz w:val="24"/>
          <w:szCs w:val="24"/>
        </w:rPr>
        <w:t xml:space="preserve"> and other ways forward</w:t>
      </w:r>
      <w:r w:rsidR="006D759E" w:rsidRPr="000F5A61">
        <w:rPr>
          <w:rFonts w:cstheme="minorHAnsi"/>
          <w:sz w:val="24"/>
          <w:szCs w:val="24"/>
        </w:rPr>
        <w:t xml:space="preserve"> are</w:t>
      </w:r>
      <w:r w:rsidR="00EE379F" w:rsidRPr="000F5A61">
        <w:rPr>
          <w:rFonts w:cstheme="minorHAnsi"/>
          <w:sz w:val="24"/>
          <w:szCs w:val="24"/>
        </w:rPr>
        <w:t xml:space="preserve"> possible</w:t>
      </w:r>
      <w:r w:rsidR="00CE1A57" w:rsidRPr="000F5A61">
        <w:rPr>
          <w:rFonts w:cstheme="minorHAnsi"/>
          <w:sz w:val="24"/>
          <w:szCs w:val="24"/>
        </w:rPr>
        <w:t xml:space="preserve"> </w:t>
      </w:r>
      <w:r w:rsidR="00C80634" w:rsidRPr="000F5A61">
        <w:rPr>
          <w:rFonts w:cstheme="minorHAnsi"/>
          <w:sz w:val="24"/>
          <w:szCs w:val="24"/>
        </w:rPr>
        <w:t>and</w:t>
      </w:r>
      <w:r w:rsidR="003E637A" w:rsidRPr="000F5A61">
        <w:rPr>
          <w:rFonts w:cstheme="minorHAnsi"/>
          <w:sz w:val="24"/>
          <w:szCs w:val="24"/>
        </w:rPr>
        <w:t>,</w:t>
      </w:r>
      <w:r w:rsidR="00BF586B" w:rsidRPr="000F5A61">
        <w:rPr>
          <w:rFonts w:cstheme="minorHAnsi"/>
          <w:sz w:val="24"/>
          <w:szCs w:val="24"/>
        </w:rPr>
        <w:t xml:space="preserve"> at </w:t>
      </w:r>
      <w:r w:rsidR="003E637A" w:rsidRPr="000F5A61">
        <w:rPr>
          <w:rFonts w:cstheme="minorHAnsi"/>
          <w:sz w:val="24"/>
          <w:szCs w:val="24"/>
        </w:rPr>
        <w:t xml:space="preserve">the very </w:t>
      </w:r>
      <w:r w:rsidR="00BF586B" w:rsidRPr="000F5A61">
        <w:rPr>
          <w:rFonts w:cstheme="minorHAnsi"/>
          <w:sz w:val="24"/>
          <w:szCs w:val="24"/>
        </w:rPr>
        <w:t>least</w:t>
      </w:r>
      <w:r w:rsidR="003E637A" w:rsidRPr="000F5A61">
        <w:rPr>
          <w:rFonts w:cstheme="minorHAnsi"/>
          <w:sz w:val="24"/>
          <w:szCs w:val="24"/>
        </w:rPr>
        <w:t xml:space="preserve">, </w:t>
      </w:r>
      <w:r w:rsidR="00BF586B" w:rsidRPr="000F5A61">
        <w:rPr>
          <w:rFonts w:cstheme="minorHAnsi"/>
          <w:sz w:val="24"/>
          <w:szCs w:val="24"/>
        </w:rPr>
        <w:t>worth</w:t>
      </w:r>
      <w:r w:rsidR="003E637A" w:rsidRPr="000F5A61">
        <w:rPr>
          <w:rFonts w:cstheme="minorHAnsi"/>
          <w:sz w:val="24"/>
          <w:szCs w:val="24"/>
        </w:rPr>
        <w:t xml:space="preserve"> </w:t>
      </w:r>
      <w:r w:rsidR="00E24FB6" w:rsidRPr="000F5A61">
        <w:rPr>
          <w:rFonts w:cstheme="minorHAnsi"/>
          <w:sz w:val="24"/>
          <w:szCs w:val="24"/>
        </w:rPr>
        <w:t xml:space="preserve">fighting for. Hence </w:t>
      </w:r>
      <w:r w:rsidR="00E3580C" w:rsidRPr="000F5A61">
        <w:rPr>
          <w:rFonts w:cstheme="minorHAnsi"/>
          <w:sz w:val="24"/>
          <w:szCs w:val="24"/>
        </w:rPr>
        <w:t>his controversial</w:t>
      </w:r>
      <w:r w:rsidR="00FF0F91" w:rsidRPr="000F5A61">
        <w:rPr>
          <w:rFonts w:cstheme="minorHAnsi"/>
          <w:sz w:val="24"/>
          <w:szCs w:val="24"/>
        </w:rPr>
        <w:t>,</w:t>
      </w:r>
      <w:r w:rsidR="00E3580C" w:rsidRPr="000F5A61">
        <w:rPr>
          <w:rFonts w:cstheme="minorHAnsi"/>
          <w:sz w:val="24"/>
          <w:szCs w:val="24"/>
        </w:rPr>
        <w:t xml:space="preserve"> 1993 </w:t>
      </w:r>
      <w:r w:rsidR="00FF0F91" w:rsidRPr="000F5A61">
        <w:rPr>
          <w:rFonts w:cstheme="minorHAnsi"/>
          <w:sz w:val="24"/>
          <w:szCs w:val="24"/>
        </w:rPr>
        <w:t xml:space="preserve">assertion that the </w:t>
      </w:r>
      <w:r w:rsidR="005B3010" w:rsidRPr="000F5A61">
        <w:rPr>
          <w:rFonts w:cstheme="minorHAnsi"/>
          <w:sz w:val="24"/>
          <w:szCs w:val="24"/>
        </w:rPr>
        <w:t xml:space="preserve">‘Spectres </w:t>
      </w:r>
      <w:r w:rsidR="00131A5D" w:rsidRPr="000F5A61">
        <w:rPr>
          <w:rFonts w:cstheme="minorHAnsi"/>
          <w:sz w:val="24"/>
          <w:szCs w:val="24"/>
        </w:rPr>
        <w:t>of Marx’</w:t>
      </w:r>
      <w:r w:rsidR="00FF0F91" w:rsidRPr="000F5A61">
        <w:rPr>
          <w:rFonts w:cstheme="minorHAnsi"/>
          <w:sz w:val="24"/>
          <w:szCs w:val="24"/>
        </w:rPr>
        <w:t xml:space="preserve"> </w:t>
      </w:r>
      <w:r w:rsidR="006D759E" w:rsidRPr="000F5A61">
        <w:rPr>
          <w:rFonts w:cstheme="minorHAnsi"/>
          <w:sz w:val="24"/>
          <w:szCs w:val="24"/>
        </w:rPr>
        <w:t>remain</w:t>
      </w:r>
      <w:r w:rsidR="00FF0F91" w:rsidRPr="000F5A61">
        <w:rPr>
          <w:rFonts w:cstheme="minorHAnsi"/>
          <w:sz w:val="24"/>
          <w:szCs w:val="24"/>
        </w:rPr>
        <w:t xml:space="preserve"> alive and well.</w:t>
      </w:r>
      <w:r w:rsidR="001D500E" w:rsidRPr="000F5A61">
        <w:rPr>
          <w:rStyle w:val="FootnoteReference"/>
          <w:rFonts w:cstheme="minorHAnsi"/>
          <w:sz w:val="24"/>
          <w:szCs w:val="24"/>
        </w:rPr>
        <w:footnoteReference w:id="30"/>
      </w:r>
      <w:r w:rsidR="00FF0F91" w:rsidRPr="000F5A61">
        <w:rPr>
          <w:rFonts w:cstheme="minorHAnsi"/>
          <w:sz w:val="24"/>
          <w:szCs w:val="24"/>
        </w:rPr>
        <w:t xml:space="preserve"> </w:t>
      </w:r>
      <w:r w:rsidR="00BF586B" w:rsidRPr="000F5A61">
        <w:rPr>
          <w:rFonts w:cstheme="minorHAnsi"/>
          <w:sz w:val="24"/>
          <w:szCs w:val="24"/>
        </w:rPr>
        <w:t xml:space="preserve"> </w:t>
      </w:r>
      <w:r w:rsidR="000A67C9" w:rsidRPr="000F5A61">
        <w:rPr>
          <w:rFonts w:cstheme="minorHAnsi"/>
          <w:sz w:val="24"/>
          <w:szCs w:val="24"/>
        </w:rPr>
        <w:t xml:space="preserve"> </w:t>
      </w:r>
      <w:r w:rsidR="00026F02" w:rsidRPr="000F5A61">
        <w:rPr>
          <w:rFonts w:cstheme="minorHAnsi"/>
          <w:sz w:val="24"/>
          <w:szCs w:val="24"/>
        </w:rPr>
        <w:t xml:space="preserve"> </w:t>
      </w:r>
    </w:p>
    <w:p w14:paraId="75416736" w14:textId="6A5C802A" w:rsidR="00BE5E65" w:rsidRPr="000F5A61" w:rsidRDefault="00AC368B" w:rsidP="00074417">
      <w:pPr>
        <w:spacing w:line="360" w:lineRule="auto"/>
        <w:rPr>
          <w:rFonts w:cstheme="minorHAnsi"/>
          <w:sz w:val="24"/>
          <w:szCs w:val="24"/>
        </w:rPr>
      </w:pPr>
      <w:r w:rsidRPr="000F5A61">
        <w:rPr>
          <w:rFonts w:cstheme="minorHAnsi"/>
          <w:sz w:val="24"/>
          <w:szCs w:val="24"/>
        </w:rPr>
        <w:t xml:space="preserve">Paralleling </w:t>
      </w:r>
      <w:r w:rsidR="00F04F27" w:rsidRPr="000F5A61">
        <w:rPr>
          <w:rFonts w:cstheme="minorHAnsi"/>
          <w:sz w:val="24"/>
          <w:szCs w:val="24"/>
        </w:rPr>
        <w:t xml:space="preserve">Derrida’s </w:t>
      </w:r>
      <w:r w:rsidR="00040F87" w:rsidRPr="000F5A61">
        <w:rPr>
          <w:rFonts w:cstheme="minorHAnsi"/>
          <w:sz w:val="24"/>
          <w:szCs w:val="24"/>
        </w:rPr>
        <w:t>cross-disciplinary</w:t>
      </w:r>
      <w:r w:rsidR="00134E9D" w:rsidRPr="000F5A61">
        <w:rPr>
          <w:rFonts w:cstheme="minorHAnsi"/>
          <w:sz w:val="24"/>
          <w:szCs w:val="24"/>
        </w:rPr>
        <w:t xml:space="preserve"> but nonetheless theoretical </w:t>
      </w:r>
      <w:r w:rsidR="00C506D0" w:rsidRPr="000F5A61">
        <w:rPr>
          <w:rFonts w:cstheme="minorHAnsi"/>
          <w:sz w:val="24"/>
          <w:szCs w:val="24"/>
        </w:rPr>
        <w:t xml:space="preserve">and essentially philosophical </w:t>
      </w:r>
      <w:r w:rsidR="00F04F27" w:rsidRPr="000F5A61">
        <w:rPr>
          <w:rFonts w:cstheme="minorHAnsi"/>
          <w:sz w:val="24"/>
          <w:szCs w:val="24"/>
        </w:rPr>
        <w:t>thinking</w:t>
      </w:r>
      <w:r w:rsidR="002D7346" w:rsidRPr="000F5A61">
        <w:rPr>
          <w:rFonts w:cstheme="minorHAnsi"/>
          <w:sz w:val="24"/>
          <w:szCs w:val="24"/>
        </w:rPr>
        <w:t>,</w:t>
      </w:r>
      <w:r w:rsidR="00690F99" w:rsidRPr="000F5A61">
        <w:rPr>
          <w:rFonts w:cstheme="minorHAnsi"/>
          <w:sz w:val="24"/>
          <w:szCs w:val="24"/>
        </w:rPr>
        <w:t xml:space="preserve"> </w:t>
      </w:r>
      <w:r w:rsidR="000F73BF" w:rsidRPr="000F5A61">
        <w:rPr>
          <w:rFonts w:cstheme="minorHAnsi"/>
          <w:sz w:val="24"/>
          <w:szCs w:val="24"/>
        </w:rPr>
        <w:t>sits the work and life of the art</w:t>
      </w:r>
      <w:r w:rsidR="00D60F4D" w:rsidRPr="000F5A61">
        <w:rPr>
          <w:rFonts w:cstheme="minorHAnsi"/>
          <w:sz w:val="24"/>
          <w:szCs w:val="24"/>
        </w:rPr>
        <w:t>ist / art</w:t>
      </w:r>
      <w:r w:rsidR="0088737D" w:rsidRPr="000F5A61">
        <w:rPr>
          <w:rFonts w:cstheme="minorHAnsi"/>
          <w:sz w:val="24"/>
          <w:szCs w:val="24"/>
        </w:rPr>
        <w:t>-</w:t>
      </w:r>
      <w:r w:rsidR="00D60F4D" w:rsidRPr="000F5A61">
        <w:rPr>
          <w:rFonts w:cstheme="minorHAnsi"/>
          <w:sz w:val="24"/>
          <w:szCs w:val="24"/>
        </w:rPr>
        <w:t xml:space="preserve">theorist / </w:t>
      </w:r>
      <w:r w:rsidR="0088737D" w:rsidRPr="000F5A61">
        <w:rPr>
          <w:rFonts w:cstheme="minorHAnsi"/>
          <w:sz w:val="24"/>
          <w:szCs w:val="24"/>
        </w:rPr>
        <w:t>writer</w:t>
      </w:r>
      <w:r w:rsidR="00CD4D36" w:rsidRPr="000F5A61">
        <w:rPr>
          <w:rFonts w:cstheme="minorHAnsi"/>
          <w:sz w:val="24"/>
          <w:szCs w:val="24"/>
        </w:rPr>
        <w:t xml:space="preserve">, </w:t>
      </w:r>
      <w:r w:rsidR="0088737D" w:rsidRPr="000F5A61">
        <w:rPr>
          <w:rFonts w:cstheme="minorHAnsi"/>
          <w:sz w:val="24"/>
          <w:szCs w:val="24"/>
        </w:rPr>
        <w:t>poet</w:t>
      </w:r>
      <w:r w:rsidR="00CD4D36" w:rsidRPr="000F5A61">
        <w:rPr>
          <w:rFonts w:cstheme="minorHAnsi"/>
          <w:sz w:val="24"/>
          <w:szCs w:val="24"/>
        </w:rPr>
        <w:t xml:space="preserve">, filmmaker, </w:t>
      </w:r>
      <w:r w:rsidR="00710204" w:rsidRPr="000F5A61">
        <w:rPr>
          <w:rFonts w:cstheme="minorHAnsi"/>
          <w:sz w:val="24"/>
          <w:szCs w:val="24"/>
        </w:rPr>
        <w:t xml:space="preserve">and </w:t>
      </w:r>
      <w:r w:rsidR="00CD4D36" w:rsidRPr="000F5A61">
        <w:rPr>
          <w:rFonts w:cstheme="minorHAnsi"/>
          <w:sz w:val="24"/>
          <w:szCs w:val="24"/>
        </w:rPr>
        <w:t>general polymath,</w:t>
      </w:r>
      <w:r w:rsidR="00F04F27" w:rsidRPr="000F5A61">
        <w:rPr>
          <w:rFonts w:cstheme="minorHAnsi"/>
          <w:sz w:val="24"/>
          <w:szCs w:val="24"/>
        </w:rPr>
        <w:t xml:space="preserve"> </w:t>
      </w:r>
      <w:r w:rsidR="00134E9D" w:rsidRPr="000F5A61">
        <w:rPr>
          <w:rFonts w:cstheme="minorHAnsi"/>
          <w:sz w:val="24"/>
          <w:szCs w:val="24"/>
        </w:rPr>
        <w:t xml:space="preserve">John </w:t>
      </w:r>
      <w:r w:rsidR="007532E2" w:rsidRPr="000F5A61">
        <w:rPr>
          <w:rFonts w:cstheme="minorHAnsi"/>
          <w:sz w:val="24"/>
          <w:szCs w:val="24"/>
        </w:rPr>
        <w:t>Berger</w:t>
      </w:r>
      <w:r w:rsidR="00ED46D8" w:rsidRPr="000F5A61">
        <w:rPr>
          <w:rFonts w:cstheme="minorHAnsi"/>
          <w:sz w:val="24"/>
          <w:szCs w:val="24"/>
        </w:rPr>
        <w:t xml:space="preserve">. </w:t>
      </w:r>
      <w:r w:rsidR="00510846" w:rsidRPr="000F5A61">
        <w:rPr>
          <w:rFonts w:cstheme="minorHAnsi"/>
          <w:sz w:val="24"/>
          <w:szCs w:val="24"/>
        </w:rPr>
        <w:t xml:space="preserve">Berger’s </w:t>
      </w:r>
      <w:r w:rsidR="00365025" w:rsidRPr="000F5A61">
        <w:rPr>
          <w:rFonts w:cstheme="minorHAnsi"/>
          <w:sz w:val="24"/>
          <w:szCs w:val="24"/>
        </w:rPr>
        <w:t xml:space="preserve">most influential </w:t>
      </w:r>
      <w:r w:rsidR="00F01EBF" w:rsidRPr="000F5A61">
        <w:rPr>
          <w:rFonts w:cstheme="minorHAnsi"/>
          <w:sz w:val="24"/>
          <w:szCs w:val="24"/>
        </w:rPr>
        <w:t xml:space="preserve">act was to </w:t>
      </w:r>
      <w:r w:rsidR="00510846" w:rsidRPr="000F5A61">
        <w:rPr>
          <w:rFonts w:cstheme="minorHAnsi"/>
          <w:sz w:val="24"/>
          <w:szCs w:val="24"/>
        </w:rPr>
        <w:t>infam</w:t>
      </w:r>
      <w:r w:rsidR="00F01EBF" w:rsidRPr="000F5A61">
        <w:rPr>
          <w:rFonts w:cstheme="minorHAnsi"/>
          <w:sz w:val="24"/>
          <w:szCs w:val="24"/>
        </w:rPr>
        <w:t>ousl</w:t>
      </w:r>
      <w:r w:rsidR="00510846" w:rsidRPr="000F5A61">
        <w:rPr>
          <w:rFonts w:cstheme="minorHAnsi"/>
          <w:sz w:val="24"/>
          <w:szCs w:val="24"/>
        </w:rPr>
        <w:t xml:space="preserve">y </w:t>
      </w:r>
      <w:r w:rsidR="000B3CCD" w:rsidRPr="000F5A61">
        <w:rPr>
          <w:rFonts w:cstheme="minorHAnsi"/>
          <w:sz w:val="24"/>
          <w:szCs w:val="24"/>
        </w:rPr>
        <w:t xml:space="preserve">use </w:t>
      </w:r>
      <w:r w:rsidR="00332CDD" w:rsidRPr="000F5A61">
        <w:rPr>
          <w:rFonts w:cstheme="minorHAnsi"/>
          <w:sz w:val="24"/>
          <w:szCs w:val="24"/>
        </w:rPr>
        <w:t xml:space="preserve">1972 </w:t>
      </w:r>
      <w:r w:rsidR="00096CD0" w:rsidRPr="000F5A61">
        <w:rPr>
          <w:rFonts w:cstheme="minorHAnsi"/>
          <w:sz w:val="24"/>
          <w:szCs w:val="24"/>
        </w:rPr>
        <w:t xml:space="preserve">BBC airtime to </w:t>
      </w:r>
      <w:r w:rsidR="00E84A46" w:rsidRPr="000F5A61">
        <w:rPr>
          <w:rFonts w:cstheme="minorHAnsi"/>
          <w:sz w:val="24"/>
          <w:szCs w:val="24"/>
        </w:rPr>
        <w:t xml:space="preserve">shatter </w:t>
      </w:r>
      <w:r w:rsidR="00794AC0" w:rsidRPr="000F5A61">
        <w:rPr>
          <w:rFonts w:cstheme="minorHAnsi"/>
          <w:sz w:val="24"/>
          <w:szCs w:val="24"/>
        </w:rPr>
        <w:t xml:space="preserve">prevailing </w:t>
      </w:r>
      <w:r w:rsidR="00AE2E3E" w:rsidRPr="000F5A61">
        <w:rPr>
          <w:rFonts w:cstheme="minorHAnsi"/>
          <w:sz w:val="24"/>
          <w:szCs w:val="24"/>
        </w:rPr>
        <w:t>art-establishment</w:t>
      </w:r>
      <w:r w:rsidR="0046603A" w:rsidRPr="000F5A61">
        <w:rPr>
          <w:rFonts w:cstheme="minorHAnsi"/>
          <w:sz w:val="24"/>
          <w:szCs w:val="24"/>
        </w:rPr>
        <w:t xml:space="preserve"> orthodoxy by </w:t>
      </w:r>
      <w:r w:rsidR="00116D3B" w:rsidRPr="000F5A61">
        <w:rPr>
          <w:rFonts w:cstheme="minorHAnsi"/>
          <w:sz w:val="24"/>
          <w:szCs w:val="24"/>
        </w:rPr>
        <w:t xml:space="preserve">identifying and </w:t>
      </w:r>
      <w:r w:rsidR="00CF7613" w:rsidRPr="000F5A61">
        <w:rPr>
          <w:rFonts w:cstheme="minorHAnsi"/>
          <w:sz w:val="24"/>
          <w:szCs w:val="24"/>
        </w:rPr>
        <w:t>expos</w:t>
      </w:r>
      <w:r w:rsidR="00116D3B" w:rsidRPr="000F5A61">
        <w:rPr>
          <w:rFonts w:cstheme="minorHAnsi"/>
          <w:sz w:val="24"/>
          <w:szCs w:val="24"/>
        </w:rPr>
        <w:t>ing</w:t>
      </w:r>
      <w:r w:rsidR="00CF7613" w:rsidRPr="000F5A61">
        <w:rPr>
          <w:rFonts w:cstheme="minorHAnsi"/>
          <w:sz w:val="24"/>
          <w:szCs w:val="24"/>
        </w:rPr>
        <w:t xml:space="preserve"> </w:t>
      </w:r>
      <w:r w:rsidR="00EE0031" w:rsidRPr="000F5A61">
        <w:rPr>
          <w:rFonts w:cstheme="minorHAnsi"/>
          <w:sz w:val="24"/>
          <w:szCs w:val="24"/>
        </w:rPr>
        <w:t xml:space="preserve">our </w:t>
      </w:r>
      <w:r w:rsidR="00AE2E3E" w:rsidRPr="000F5A61">
        <w:rPr>
          <w:rFonts w:cstheme="minorHAnsi"/>
          <w:sz w:val="24"/>
          <w:szCs w:val="24"/>
        </w:rPr>
        <w:t xml:space="preserve">conditioned </w:t>
      </w:r>
      <w:r w:rsidR="00EE0031" w:rsidRPr="000F5A61">
        <w:rPr>
          <w:rFonts w:cstheme="minorHAnsi"/>
          <w:sz w:val="24"/>
          <w:szCs w:val="24"/>
        </w:rPr>
        <w:t>‘ways of seeing’</w:t>
      </w:r>
      <w:r w:rsidR="002256F7" w:rsidRPr="000F5A61">
        <w:rPr>
          <w:rFonts w:cstheme="minorHAnsi"/>
          <w:sz w:val="24"/>
          <w:szCs w:val="24"/>
        </w:rPr>
        <w:t>,</w:t>
      </w:r>
      <w:r w:rsidR="00C70962" w:rsidRPr="000F5A61">
        <w:rPr>
          <w:rFonts w:cstheme="minorHAnsi"/>
          <w:sz w:val="24"/>
          <w:szCs w:val="24"/>
        </w:rPr>
        <w:t xml:space="preserve"> </w:t>
      </w:r>
      <w:r w:rsidR="00920F84" w:rsidRPr="000F5A61">
        <w:rPr>
          <w:rFonts w:cstheme="minorHAnsi"/>
          <w:sz w:val="24"/>
          <w:szCs w:val="24"/>
        </w:rPr>
        <w:t xml:space="preserve">questioning </w:t>
      </w:r>
      <w:r w:rsidR="002E2E99" w:rsidRPr="000F5A61">
        <w:rPr>
          <w:rFonts w:cstheme="minorHAnsi"/>
          <w:sz w:val="24"/>
          <w:szCs w:val="24"/>
        </w:rPr>
        <w:t xml:space="preserve">not only the </w:t>
      </w:r>
      <w:r w:rsidR="00C70962" w:rsidRPr="000F5A61">
        <w:rPr>
          <w:rFonts w:cstheme="minorHAnsi"/>
          <w:sz w:val="24"/>
          <w:szCs w:val="24"/>
        </w:rPr>
        <w:t>‘great paintings’</w:t>
      </w:r>
      <w:r w:rsidR="002E2E99" w:rsidRPr="000F5A61">
        <w:rPr>
          <w:rFonts w:cstheme="minorHAnsi"/>
          <w:sz w:val="24"/>
          <w:szCs w:val="24"/>
        </w:rPr>
        <w:t xml:space="preserve"> of ‘</w:t>
      </w:r>
      <w:r w:rsidR="002256F7" w:rsidRPr="000F5A61">
        <w:rPr>
          <w:rFonts w:cstheme="minorHAnsi"/>
          <w:sz w:val="24"/>
          <w:szCs w:val="24"/>
        </w:rPr>
        <w:t>our</w:t>
      </w:r>
      <w:r w:rsidR="00535C6F" w:rsidRPr="000F5A61">
        <w:rPr>
          <w:rFonts w:cstheme="minorHAnsi"/>
          <w:sz w:val="24"/>
          <w:szCs w:val="24"/>
        </w:rPr>
        <w:t xml:space="preserve"> </w:t>
      </w:r>
      <w:r w:rsidR="007E7F78" w:rsidRPr="000F5A61">
        <w:rPr>
          <w:rFonts w:cstheme="minorHAnsi"/>
          <w:sz w:val="24"/>
          <w:szCs w:val="24"/>
        </w:rPr>
        <w:t>peerless</w:t>
      </w:r>
      <w:r w:rsidR="00BE508E" w:rsidRPr="000F5A61">
        <w:rPr>
          <w:rFonts w:cstheme="minorHAnsi"/>
          <w:sz w:val="24"/>
          <w:szCs w:val="24"/>
        </w:rPr>
        <w:t xml:space="preserve"> culture’ but,</w:t>
      </w:r>
      <w:r w:rsidR="0012778E" w:rsidRPr="000F5A61">
        <w:rPr>
          <w:rFonts w:cstheme="minorHAnsi"/>
          <w:sz w:val="24"/>
          <w:szCs w:val="24"/>
        </w:rPr>
        <w:t xml:space="preserve"> by implication</w:t>
      </w:r>
      <w:r w:rsidR="00FE5CB5" w:rsidRPr="000F5A61">
        <w:rPr>
          <w:rFonts w:cstheme="minorHAnsi"/>
          <w:sz w:val="24"/>
          <w:szCs w:val="24"/>
        </w:rPr>
        <w:t xml:space="preserve">, </w:t>
      </w:r>
      <w:r w:rsidR="00BE508E" w:rsidRPr="000F5A61">
        <w:rPr>
          <w:rFonts w:cstheme="minorHAnsi"/>
          <w:sz w:val="24"/>
          <w:szCs w:val="24"/>
        </w:rPr>
        <w:t xml:space="preserve">everything else we </w:t>
      </w:r>
      <w:r w:rsidR="009C5262" w:rsidRPr="000F5A61">
        <w:rPr>
          <w:rFonts w:cstheme="minorHAnsi"/>
          <w:sz w:val="24"/>
          <w:szCs w:val="24"/>
        </w:rPr>
        <w:t>are asked to believe about the world around u</w:t>
      </w:r>
      <w:r w:rsidR="00253924" w:rsidRPr="000F5A61">
        <w:rPr>
          <w:rFonts w:cstheme="minorHAnsi"/>
          <w:sz w:val="24"/>
          <w:szCs w:val="24"/>
        </w:rPr>
        <w:t>s; a</w:t>
      </w:r>
      <w:r w:rsidR="00AD19C0" w:rsidRPr="000F5A61">
        <w:rPr>
          <w:rFonts w:cstheme="minorHAnsi"/>
          <w:sz w:val="24"/>
          <w:szCs w:val="24"/>
        </w:rPr>
        <w:t xml:space="preserve">n act </w:t>
      </w:r>
      <w:r w:rsidR="00C16673" w:rsidRPr="000F5A61">
        <w:rPr>
          <w:rFonts w:cstheme="minorHAnsi"/>
          <w:sz w:val="24"/>
          <w:szCs w:val="24"/>
        </w:rPr>
        <w:t>of</w:t>
      </w:r>
      <w:r w:rsidR="00920F84" w:rsidRPr="000F5A61">
        <w:rPr>
          <w:rFonts w:cstheme="minorHAnsi"/>
          <w:sz w:val="24"/>
          <w:szCs w:val="24"/>
        </w:rPr>
        <w:t xml:space="preserve"> truly</w:t>
      </w:r>
      <w:r w:rsidR="00C16673" w:rsidRPr="000F5A61">
        <w:rPr>
          <w:rFonts w:cstheme="minorHAnsi"/>
          <w:sz w:val="24"/>
          <w:szCs w:val="24"/>
        </w:rPr>
        <w:t xml:space="preserve"> ‘</w:t>
      </w:r>
      <w:r w:rsidR="00253924" w:rsidRPr="000F5A61">
        <w:rPr>
          <w:rFonts w:cstheme="minorHAnsi"/>
          <w:sz w:val="24"/>
          <w:szCs w:val="24"/>
        </w:rPr>
        <w:t>Derrid</w:t>
      </w:r>
      <w:r w:rsidR="00C16673" w:rsidRPr="000F5A61">
        <w:rPr>
          <w:rFonts w:cstheme="minorHAnsi"/>
          <w:sz w:val="24"/>
          <w:szCs w:val="24"/>
        </w:rPr>
        <w:t>i</w:t>
      </w:r>
      <w:r w:rsidR="00E8366C" w:rsidRPr="000F5A61">
        <w:rPr>
          <w:rFonts w:cstheme="minorHAnsi"/>
          <w:sz w:val="24"/>
          <w:szCs w:val="24"/>
        </w:rPr>
        <w:t>an</w:t>
      </w:r>
      <w:r w:rsidR="00C16673" w:rsidRPr="000F5A61">
        <w:rPr>
          <w:rFonts w:cstheme="minorHAnsi"/>
          <w:sz w:val="24"/>
          <w:szCs w:val="24"/>
        </w:rPr>
        <w:t>’</w:t>
      </w:r>
      <w:r w:rsidR="006F6E25" w:rsidRPr="000F5A61">
        <w:rPr>
          <w:rFonts w:cstheme="minorHAnsi"/>
          <w:sz w:val="24"/>
          <w:szCs w:val="24"/>
        </w:rPr>
        <w:t xml:space="preserve"> </w:t>
      </w:r>
      <w:r w:rsidR="003344C0" w:rsidRPr="000F5A61">
        <w:rPr>
          <w:rFonts w:cstheme="minorHAnsi"/>
          <w:sz w:val="24"/>
          <w:szCs w:val="24"/>
        </w:rPr>
        <w:t>proportion</w:t>
      </w:r>
      <w:r w:rsidR="00552BAA" w:rsidRPr="000F5A61">
        <w:rPr>
          <w:rFonts w:cstheme="minorHAnsi"/>
          <w:sz w:val="24"/>
          <w:szCs w:val="24"/>
        </w:rPr>
        <w:t>s and impact.</w:t>
      </w:r>
      <w:r w:rsidR="00287BA8" w:rsidRPr="000F5A61">
        <w:rPr>
          <w:rStyle w:val="FootnoteReference"/>
          <w:rFonts w:cstheme="minorHAnsi"/>
          <w:sz w:val="24"/>
          <w:szCs w:val="24"/>
        </w:rPr>
        <w:footnoteReference w:id="31"/>
      </w:r>
    </w:p>
    <w:p w14:paraId="16C7FB13" w14:textId="5DE25DFC" w:rsidR="00973822" w:rsidRPr="000F5A61" w:rsidRDefault="00D60F4D" w:rsidP="00074417">
      <w:pPr>
        <w:spacing w:line="360" w:lineRule="auto"/>
        <w:rPr>
          <w:rFonts w:cstheme="minorHAnsi"/>
          <w:sz w:val="24"/>
          <w:szCs w:val="24"/>
        </w:rPr>
      </w:pPr>
      <w:r w:rsidRPr="000F5A61">
        <w:rPr>
          <w:rFonts w:cstheme="minorHAnsi"/>
          <w:sz w:val="24"/>
          <w:szCs w:val="24"/>
        </w:rPr>
        <w:t>Berger</w:t>
      </w:r>
      <w:r w:rsidR="00A4223F" w:rsidRPr="000F5A61">
        <w:rPr>
          <w:rFonts w:cstheme="minorHAnsi"/>
          <w:sz w:val="24"/>
          <w:szCs w:val="24"/>
        </w:rPr>
        <w:t xml:space="preserve">’s cross-disciplinary, multi-media, </w:t>
      </w:r>
      <w:r w:rsidR="00C96C42" w:rsidRPr="000F5A61">
        <w:rPr>
          <w:rFonts w:cstheme="minorHAnsi"/>
          <w:sz w:val="24"/>
          <w:szCs w:val="24"/>
        </w:rPr>
        <w:t xml:space="preserve">politically </w:t>
      </w:r>
      <w:r w:rsidR="00043661" w:rsidRPr="000F5A61">
        <w:rPr>
          <w:rFonts w:cstheme="minorHAnsi"/>
          <w:sz w:val="24"/>
          <w:szCs w:val="24"/>
        </w:rPr>
        <w:t>e</w:t>
      </w:r>
      <w:r w:rsidR="00BD6E35" w:rsidRPr="000F5A61">
        <w:rPr>
          <w:rFonts w:cstheme="minorHAnsi"/>
          <w:sz w:val="24"/>
          <w:szCs w:val="24"/>
        </w:rPr>
        <w:t>ngaged</w:t>
      </w:r>
      <w:r w:rsidR="00410940" w:rsidRPr="000F5A61">
        <w:rPr>
          <w:rFonts w:cstheme="minorHAnsi"/>
          <w:sz w:val="24"/>
          <w:szCs w:val="24"/>
        </w:rPr>
        <w:t>, and lifelong,</w:t>
      </w:r>
      <w:r w:rsidR="00C96C42" w:rsidRPr="000F5A61">
        <w:rPr>
          <w:rFonts w:cstheme="minorHAnsi"/>
          <w:sz w:val="24"/>
          <w:szCs w:val="24"/>
        </w:rPr>
        <w:t xml:space="preserve"> </w:t>
      </w:r>
      <w:r w:rsidR="00410940" w:rsidRPr="000F5A61">
        <w:rPr>
          <w:rFonts w:cstheme="minorHAnsi"/>
          <w:sz w:val="24"/>
          <w:szCs w:val="24"/>
        </w:rPr>
        <w:t>art-centred</w:t>
      </w:r>
      <w:r w:rsidR="00A81422" w:rsidRPr="000F5A61">
        <w:rPr>
          <w:rFonts w:cstheme="minorHAnsi"/>
          <w:sz w:val="24"/>
          <w:szCs w:val="24"/>
        </w:rPr>
        <w:t xml:space="preserve"> and visual-language-communicated </w:t>
      </w:r>
      <w:r w:rsidR="00C96C42" w:rsidRPr="000F5A61">
        <w:rPr>
          <w:rFonts w:cstheme="minorHAnsi"/>
          <w:sz w:val="24"/>
          <w:szCs w:val="24"/>
        </w:rPr>
        <w:t>activism</w:t>
      </w:r>
      <w:r w:rsidR="00410940" w:rsidRPr="000F5A61">
        <w:rPr>
          <w:rFonts w:cstheme="minorHAnsi"/>
          <w:sz w:val="24"/>
          <w:szCs w:val="24"/>
        </w:rPr>
        <w:t xml:space="preserve"> </w:t>
      </w:r>
      <w:r w:rsidR="00500296" w:rsidRPr="000F5A61">
        <w:rPr>
          <w:rFonts w:cstheme="minorHAnsi"/>
          <w:sz w:val="24"/>
          <w:szCs w:val="24"/>
        </w:rPr>
        <w:t xml:space="preserve">left </w:t>
      </w:r>
      <w:r w:rsidR="00520F91" w:rsidRPr="000F5A61">
        <w:rPr>
          <w:rFonts w:cstheme="minorHAnsi"/>
          <w:sz w:val="24"/>
          <w:szCs w:val="24"/>
        </w:rPr>
        <w:t xml:space="preserve">a legacy of work notoriously </w:t>
      </w:r>
      <w:r w:rsidR="009B2E68" w:rsidRPr="000F5A61">
        <w:rPr>
          <w:rFonts w:cstheme="minorHAnsi"/>
          <w:sz w:val="24"/>
          <w:szCs w:val="24"/>
        </w:rPr>
        <w:t>under-studied</w:t>
      </w:r>
      <w:r w:rsidR="0009222A" w:rsidRPr="000F5A61">
        <w:rPr>
          <w:rFonts w:cstheme="minorHAnsi"/>
          <w:sz w:val="24"/>
          <w:szCs w:val="24"/>
        </w:rPr>
        <w:t xml:space="preserve"> and, indeed, ‘safely’ side-lined as the </w:t>
      </w:r>
      <w:r w:rsidR="008752A1" w:rsidRPr="000F5A61">
        <w:rPr>
          <w:rFonts w:cstheme="minorHAnsi"/>
          <w:sz w:val="24"/>
          <w:szCs w:val="24"/>
        </w:rPr>
        <w:t>‘</w:t>
      </w:r>
      <w:r w:rsidR="0074121B" w:rsidRPr="000F5A61">
        <w:rPr>
          <w:rFonts w:cstheme="minorHAnsi"/>
          <w:sz w:val="24"/>
          <w:szCs w:val="24"/>
        </w:rPr>
        <w:t>rantings</w:t>
      </w:r>
      <w:r w:rsidR="008752A1" w:rsidRPr="000F5A61">
        <w:rPr>
          <w:rFonts w:cstheme="minorHAnsi"/>
          <w:sz w:val="24"/>
          <w:szCs w:val="24"/>
        </w:rPr>
        <w:t>’</w:t>
      </w:r>
      <w:r w:rsidR="0074121B" w:rsidRPr="000F5A61">
        <w:rPr>
          <w:rFonts w:cstheme="minorHAnsi"/>
          <w:sz w:val="24"/>
          <w:szCs w:val="24"/>
        </w:rPr>
        <w:t xml:space="preserve"> of a ‘national treasure’</w:t>
      </w:r>
      <w:r w:rsidR="00F36C7F" w:rsidRPr="000F5A61">
        <w:rPr>
          <w:rFonts w:cstheme="minorHAnsi"/>
          <w:sz w:val="24"/>
          <w:szCs w:val="24"/>
        </w:rPr>
        <w:t xml:space="preserve"> (</w:t>
      </w:r>
      <w:r w:rsidR="00BD0E59" w:rsidRPr="000F5A61">
        <w:rPr>
          <w:rFonts w:cstheme="minorHAnsi"/>
          <w:sz w:val="24"/>
          <w:szCs w:val="24"/>
        </w:rPr>
        <w:t xml:space="preserve">one of </w:t>
      </w:r>
      <w:r w:rsidR="00F36C7F" w:rsidRPr="000F5A61">
        <w:rPr>
          <w:rFonts w:cstheme="minorHAnsi"/>
          <w:sz w:val="24"/>
          <w:szCs w:val="24"/>
        </w:rPr>
        <w:t>p</w:t>
      </w:r>
      <w:r w:rsidR="00B50F51" w:rsidRPr="000F5A61">
        <w:rPr>
          <w:rFonts w:cstheme="minorHAnsi"/>
          <w:sz w:val="24"/>
          <w:szCs w:val="24"/>
        </w:rPr>
        <w:t>ost-</w:t>
      </w:r>
      <w:r w:rsidR="00F36C7F" w:rsidRPr="000F5A61">
        <w:rPr>
          <w:rFonts w:cstheme="minorHAnsi"/>
          <w:sz w:val="24"/>
          <w:szCs w:val="24"/>
        </w:rPr>
        <w:t>m</w:t>
      </w:r>
      <w:r w:rsidR="00B50F51" w:rsidRPr="000F5A61">
        <w:rPr>
          <w:rFonts w:cstheme="minorHAnsi"/>
          <w:sz w:val="24"/>
          <w:szCs w:val="24"/>
        </w:rPr>
        <w:t xml:space="preserve">odernist society’s </w:t>
      </w:r>
      <w:r w:rsidR="004322C8" w:rsidRPr="000F5A61">
        <w:rPr>
          <w:rFonts w:cstheme="minorHAnsi"/>
          <w:sz w:val="24"/>
          <w:szCs w:val="24"/>
        </w:rPr>
        <w:t xml:space="preserve">most perfected way of absorbing, dissipating and emasculating </w:t>
      </w:r>
      <w:r w:rsidR="00A00087" w:rsidRPr="000F5A61">
        <w:rPr>
          <w:rFonts w:cstheme="minorHAnsi"/>
          <w:sz w:val="24"/>
          <w:szCs w:val="24"/>
        </w:rPr>
        <w:t>anything and anybody of threatening proportions</w:t>
      </w:r>
      <w:r w:rsidR="00AE75FD" w:rsidRPr="000F5A61">
        <w:rPr>
          <w:rFonts w:cstheme="minorHAnsi"/>
          <w:sz w:val="24"/>
          <w:szCs w:val="24"/>
        </w:rPr>
        <w:t>)</w:t>
      </w:r>
      <w:r w:rsidR="00A00087" w:rsidRPr="000F5A61">
        <w:rPr>
          <w:rFonts w:cstheme="minorHAnsi"/>
          <w:sz w:val="24"/>
          <w:szCs w:val="24"/>
        </w:rPr>
        <w:t xml:space="preserve">. </w:t>
      </w:r>
      <w:r w:rsidR="00B96FCA" w:rsidRPr="000F5A61">
        <w:rPr>
          <w:rFonts w:cstheme="minorHAnsi"/>
          <w:sz w:val="24"/>
          <w:szCs w:val="24"/>
        </w:rPr>
        <w:t xml:space="preserve">Both </w:t>
      </w:r>
      <w:r w:rsidR="00937698" w:rsidRPr="000F5A61">
        <w:rPr>
          <w:rFonts w:cstheme="minorHAnsi"/>
          <w:sz w:val="24"/>
          <w:szCs w:val="24"/>
        </w:rPr>
        <w:t>‘A Painter of Our</w:t>
      </w:r>
      <w:r w:rsidR="00A23847" w:rsidRPr="000F5A61">
        <w:rPr>
          <w:rFonts w:cstheme="minorHAnsi"/>
          <w:sz w:val="24"/>
          <w:szCs w:val="24"/>
        </w:rPr>
        <w:t xml:space="preserve"> Time’</w:t>
      </w:r>
      <w:r w:rsidR="00C533EE" w:rsidRPr="000F5A61">
        <w:rPr>
          <w:rFonts w:cstheme="minorHAnsi"/>
          <w:sz w:val="24"/>
          <w:szCs w:val="24"/>
        </w:rPr>
        <w:t xml:space="preserve"> </w:t>
      </w:r>
      <w:r w:rsidR="00631308" w:rsidRPr="000F5A61">
        <w:rPr>
          <w:rFonts w:cstheme="minorHAnsi"/>
          <w:sz w:val="24"/>
          <w:szCs w:val="24"/>
        </w:rPr>
        <w:t>(</w:t>
      </w:r>
      <w:r w:rsidR="00EB7089" w:rsidRPr="000F5A61">
        <w:rPr>
          <w:rFonts w:cstheme="minorHAnsi"/>
          <w:sz w:val="24"/>
          <w:szCs w:val="24"/>
        </w:rPr>
        <w:t>the title of his 1958 multi-layered</w:t>
      </w:r>
      <w:r w:rsidR="00CD411A" w:rsidRPr="000F5A61">
        <w:rPr>
          <w:rFonts w:cstheme="minorHAnsi"/>
          <w:sz w:val="24"/>
          <w:szCs w:val="24"/>
        </w:rPr>
        <w:t xml:space="preserve"> depiction of </w:t>
      </w:r>
      <w:r w:rsidR="005C2B21" w:rsidRPr="000F5A61">
        <w:rPr>
          <w:rFonts w:cstheme="minorHAnsi"/>
          <w:sz w:val="24"/>
          <w:szCs w:val="24"/>
        </w:rPr>
        <w:t xml:space="preserve">an artist’s </w:t>
      </w:r>
      <w:r w:rsidR="00B31014" w:rsidRPr="000F5A61">
        <w:rPr>
          <w:rFonts w:cstheme="minorHAnsi"/>
          <w:sz w:val="24"/>
          <w:szCs w:val="24"/>
        </w:rPr>
        <w:t xml:space="preserve">dilemmas) and </w:t>
      </w:r>
      <w:r w:rsidR="00B3456D" w:rsidRPr="000F5A61">
        <w:rPr>
          <w:rFonts w:cstheme="minorHAnsi"/>
          <w:sz w:val="24"/>
          <w:szCs w:val="24"/>
        </w:rPr>
        <w:t>‘A Writer of Our Time’</w:t>
      </w:r>
      <w:r w:rsidR="00A46537" w:rsidRPr="000F5A61">
        <w:rPr>
          <w:rFonts w:cstheme="minorHAnsi"/>
          <w:sz w:val="24"/>
          <w:szCs w:val="24"/>
        </w:rPr>
        <w:t xml:space="preserve"> (the title Sperling gave his </w:t>
      </w:r>
      <w:r w:rsidR="00EA6CA8" w:rsidRPr="000F5A61">
        <w:rPr>
          <w:rFonts w:cstheme="minorHAnsi"/>
          <w:sz w:val="24"/>
          <w:szCs w:val="24"/>
        </w:rPr>
        <w:t xml:space="preserve">2020 account of </w:t>
      </w:r>
      <w:r w:rsidR="004A4EE4" w:rsidRPr="000F5A61">
        <w:rPr>
          <w:rFonts w:cstheme="minorHAnsi"/>
          <w:sz w:val="24"/>
          <w:szCs w:val="24"/>
        </w:rPr>
        <w:t>Berger</w:t>
      </w:r>
      <w:r w:rsidR="00EA6CA8" w:rsidRPr="000F5A61">
        <w:rPr>
          <w:rFonts w:cstheme="minorHAnsi"/>
          <w:sz w:val="24"/>
          <w:szCs w:val="24"/>
        </w:rPr>
        <w:t>’s work)</w:t>
      </w:r>
      <w:r w:rsidR="004A4EE4" w:rsidRPr="000F5A61">
        <w:rPr>
          <w:rFonts w:cstheme="minorHAnsi"/>
          <w:sz w:val="24"/>
          <w:szCs w:val="24"/>
        </w:rPr>
        <w:t xml:space="preserve"> </w:t>
      </w:r>
      <w:r w:rsidR="00B96FCA" w:rsidRPr="000F5A61">
        <w:rPr>
          <w:rFonts w:cstheme="minorHAnsi"/>
          <w:sz w:val="24"/>
          <w:szCs w:val="24"/>
        </w:rPr>
        <w:t xml:space="preserve">Berger </w:t>
      </w:r>
      <w:r w:rsidR="004A4EE4" w:rsidRPr="000F5A61">
        <w:rPr>
          <w:rFonts w:cstheme="minorHAnsi"/>
          <w:sz w:val="24"/>
          <w:szCs w:val="24"/>
        </w:rPr>
        <w:t xml:space="preserve">absolutely captured </w:t>
      </w:r>
      <w:r w:rsidR="003519C1" w:rsidRPr="000F5A61">
        <w:rPr>
          <w:rFonts w:cstheme="minorHAnsi"/>
          <w:sz w:val="24"/>
          <w:szCs w:val="24"/>
        </w:rPr>
        <w:t>the controversies surrounding the</w:t>
      </w:r>
      <w:r w:rsidR="00FC4CAF" w:rsidRPr="000F5A61">
        <w:rPr>
          <w:rFonts w:cstheme="minorHAnsi"/>
          <w:sz w:val="24"/>
          <w:szCs w:val="24"/>
        </w:rPr>
        <w:t xml:space="preserve"> </w:t>
      </w:r>
      <w:r w:rsidR="00A073F3" w:rsidRPr="000F5A61">
        <w:rPr>
          <w:rFonts w:cstheme="minorHAnsi"/>
          <w:sz w:val="24"/>
          <w:szCs w:val="24"/>
        </w:rPr>
        <w:t>question of whether or not art</w:t>
      </w:r>
      <w:r w:rsidR="00407DFE" w:rsidRPr="000F5A61">
        <w:rPr>
          <w:rFonts w:cstheme="minorHAnsi"/>
          <w:sz w:val="24"/>
          <w:szCs w:val="24"/>
        </w:rPr>
        <w:t xml:space="preserve"> should be allowed an ‘art for art’s sake’ </w:t>
      </w:r>
      <w:r w:rsidR="00994FB7" w:rsidRPr="000F5A61">
        <w:rPr>
          <w:rFonts w:cstheme="minorHAnsi"/>
          <w:sz w:val="24"/>
          <w:szCs w:val="24"/>
        </w:rPr>
        <w:t xml:space="preserve">‘autonomy’ (Adorno’s argument) and </w:t>
      </w:r>
      <w:r w:rsidR="0026475E" w:rsidRPr="000F5A61">
        <w:rPr>
          <w:rFonts w:cstheme="minorHAnsi"/>
          <w:sz w:val="24"/>
          <w:szCs w:val="24"/>
        </w:rPr>
        <w:t xml:space="preserve">immunity from social responsibility, or whether artists have </w:t>
      </w:r>
      <w:r w:rsidR="001404F6" w:rsidRPr="000F5A61">
        <w:rPr>
          <w:rFonts w:cstheme="minorHAnsi"/>
          <w:sz w:val="24"/>
          <w:szCs w:val="24"/>
        </w:rPr>
        <w:t>social and political responsibilities to fulfil</w:t>
      </w:r>
      <w:r w:rsidR="00A71A50" w:rsidRPr="000F5A61">
        <w:rPr>
          <w:rFonts w:cstheme="minorHAnsi"/>
          <w:sz w:val="24"/>
          <w:szCs w:val="24"/>
        </w:rPr>
        <w:t xml:space="preserve">. Despite all the </w:t>
      </w:r>
      <w:r w:rsidR="00440950" w:rsidRPr="000F5A61">
        <w:rPr>
          <w:rFonts w:cstheme="minorHAnsi"/>
          <w:sz w:val="24"/>
          <w:szCs w:val="24"/>
        </w:rPr>
        <w:t xml:space="preserve">‘defeats’ radical </w:t>
      </w:r>
      <w:r w:rsidR="00F70C06" w:rsidRPr="000F5A61">
        <w:rPr>
          <w:rFonts w:cstheme="minorHAnsi"/>
          <w:sz w:val="24"/>
          <w:szCs w:val="24"/>
        </w:rPr>
        <w:t xml:space="preserve">and progressive causes experienced over the </w:t>
      </w:r>
      <w:r w:rsidR="00214D59" w:rsidRPr="000F5A61">
        <w:rPr>
          <w:rFonts w:cstheme="minorHAnsi"/>
          <w:sz w:val="24"/>
          <w:szCs w:val="24"/>
        </w:rPr>
        <w:t xml:space="preserve">C20th / early C21st period, </w:t>
      </w:r>
      <w:r w:rsidR="00C47738" w:rsidRPr="000F5A61">
        <w:rPr>
          <w:rFonts w:cstheme="minorHAnsi"/>
          <w:sz w:val="24"/>
          <w:szCs w:val="24"/>
        </w:rPr>
        <w:t xml:space="preserve">Berger (like Derrida) </w:t>
      </w:r>
      <w:r w:rsidR="006D5AF4" w:rsidRPr="000F5A61">
        <w:rPr>
          <w:rFonts w:cstheme="minorHAnsi"/>
          <w:sz w:val="24"/>
          <w:szCs w:val="24"/>
        </w:rPr>
        <w:t xml:space="preserve">remained </w:t>
      </w:r>
      <w:r w:rsidR="00872234" w:rsidRPr="000F5A61">
        <w:rPr>
          <w:rFonts w:cstheme="minorHAnsi"/>
          <w:sz w:val="24"/>
          <w:szCs w:val="24"/>
        </w:rPr>
        <w:t>adamant</w:t>
      </w:r>
      <w:r w:rsidR="006D5AF4" w:rsidRPr="000F5A61">
        <w:rPr>
          <w:rFonts w:cstheme="minorHAnsi"/>
          <w:sz w:val="24"/>
          <w:szCs w:val="24"/>
        </w:rPr>
        <w:t xml:space="preserve">: </w:t>
      </w:r>
      <w:r w:rsidR="006D5AF4" w:rsidRPr="000F5A61">
        <w:rPr>
          <w:rFonts w:cstheme="minorHAnsi"/>
          <w:sz w:val="24"/>
          <w:szCs w:val="24"/>
          <w:u w:val="thick"/>
        </w:rPr>
        <w:t>not</w:t>
      </w:r>
      <w:r w:rsidR="005F2F0B" w:rsidRPr="000F5A61">
        <w:rPr>
          <w:rFonts w:cstheme="minorHAnsi"/>
          <w:sz w:val="24"/>
          <w:szCs w:val="24"/>
        </w:rPr>
        <w:t xml:space="preserve"> ‘anything goes</w:t>
      </w:r>
      <w:r w:rsidR="00976929" w:rsidRPr="000F5A61">
        <w:rPr>
          <w:rFonts w:cstheme="minorHAnsi"/>
          <w:sz w:val="24"/>
          <w:szCs w:val="24"/>
        </w:rPr>
        <w:t xml:space="preserve">’; we need to learn from </w:t>
      </w:r>
      <w:r w:rsidR="005817A4" w:rsidRPr="000F5A61">
        <w:rPr>
          <w:rFonts w:cstheme="minorHAnsi"/>
          <w:sz w:val="24"/>
          <w:szCs w:val="24"/>
        </w:rPr>
        <w:t>c</w:t>
      </w:r>
      <w:r w:rsidR="00C65108" w:rsidRPr="000F5A61">
        <w:rPr>
          <w:rFonts w:cstheme="minorHAnsi"/>
          <w:sz w:val="24"/>
          <w:szCs w:val="24"/>
        </w:rPr>
        <w:t>ontinuous conversation with the past</w:t>
      </w:r>
      <w:r w:rsidR="0026423F" w:rsidRPr="000F5A61">
        <w:rPr>
          <w:rFonts w:cstheme="minorHAnsi"/>
          <w:sz w:val="24"/>
          <w:szCs w:val="24"/>
        </w:rPr>
        <w:t xml:space="preserve">, with </w:t>
      </w:r>
      <w:r w:rsidR="009056C3" w:rsidRPr="000F5A61">
        <w:rPr>
          <w:rFonts w:cstheme="minorHAnsi"/>
          <w:sz w:val="24"/>
          <w:szCs w:val="24"/>
        </w:rPr>
        <w:t xml:space="preserve">Derrida’s </w:t>
      </w:r>
      <w:r w:rsidR="0026423F" w:rsidRPr="000F5A61">
        <w:rPr>
          <w:rFonts w:cstheme="minorHAnsi"/>
          <w:sz w:val="24"/>
          <w:szCs w:val="24"/>
        </w:rPr>
        <w:t>‘others’, with our intuitions and feelings</w:t>
      </w:r>
      <w:r w:rsidR="00A44E71" w:rsidRPr="000F5A61">
        <w:rPr>
          <w:rFonts w:cstheme="minorHAnsi"/>
          <w:sz w:val="24"/>
          <w:szCs w:val="24"/>
        </w:rPr>
        <w:t>,</w:t>
      </w:r>
      <w:r w:rsidR="0026423F" w:rsidRPr="000F5A61">
        <w:rPr>
          <w:rFonts w:cstheme="minorHAnsi"/>
          <w:sz w:val="24"/>
          <w:szCs w:val="24"/>
        </w:rPr>
        <w:t xml:space="preserve"> as well as </w:t>
      </w:r>
      <w:r w:rsidR="00A44E71" w:rsidRPr="000F5A61">
        <w:rPr>
          <w:rFonts w:cstheme="minorHAnsi"/>
          <w:sz w:val="24"/>
          <w:szCs w:val="24"/>
        </w:rPr>
        <w:t xml:space="preserve">with </w:t>
      </w:r>
      <w:r w:rsidR="0026423F" w:rsidRPr="000F5A61">
        <w:rPr>
          <w:rFonts w:cstheme="minorHAnsi"/>
          <w:sz w:val="24"/>
          <w:szCs w:val="24"/>
        </w:rPr>
        <w:t xml:space="preserve">our </w:t>
      </w:r>
      <w:r w:rsidR="00EB0340" w:rsidRPr="000F5A61">
        <w:rPr>
          <w:rFonts w:cstheme="minorHAnsi"/>
          <w:sz w:val="24"/>
          <w:szCs w:val="24"/>
        </w:rPr>
        <w:t>sense of what’s ‘right’</w:t>
      </w:r>
      <w:r w:rsidR="009056C3" w:rsidRPr="000F5A61">
        <w:rPr>
          <w:rFonts w:cstheme="minorHAnsi"/>
          <w:sz w:val="24"/>
          <w:szCs w:val="24"/>
        </w:rPr>
        <w:t xml:space="preserve">; we need to move forward and continue to </w:t>
      </w:r>
      <w:r w:rsidR="00441910" w:rsidRPr="000F5A61">
        <w:rPr>
          <w:rFonts w:cstheme="minorHAnsi"/>
          <w:sz w:val="24"/>
          <w:szCs w:val="24"/>
        </w:rPr>
        <w:t>look to address the injustices</w:t>
      </w:r>
      <w:r w:rsidR="00402B6A" w:rsidRPr="000F5A61">
        <w:rPr>
          <w:rFonts w:cstheme="minorHAnsi"/>
          <w:sz w:val="24"/>
          <w:szCs w:val="24"/>
        </w:rPr>
        <w:t xml:space="preserve"> and </w:t>
      </w:r>
      <w:r w:rsidR="00441910" w:rsidRPr="000F5A61">
        <w:rPr>
          <w:rFonts w:cstheme="minorHAnsi"/>
          <w:sz w:val="24"/>
          <w:szCs w:val="24"/>
        </w:rPr>
        <w:t>inequalities</w:t>
      </w:r>
      <w:r w:rsidR="00402B6A" w:rsidRPr="000F5A61">
        <w:rPr>
          <w:rFonts w:cstheme="minorHAnsi"/>
          <w:sz w:val="24"/>
          <w:szCs w:val="24"/>
        </w:rPr>
        <w:t xml:space="preserve"> of our world,</w:t>
      </w:r>
      <w:r w:rsidR="008539E9" w:rsidRPr="000F5A61">
        <w:rPr>
          <w:rFonts w:cstheme="minorHAnsi"/>
          <w:sz w:val="24"/>
          <w:szCs w:val="24"/>
        </w:rPr>
        <w:t xml:space="preserve"> to rethink our </w:t>
      </w:r>
      <w:r w:rsidR="00C217D1" w:rsidRPr="000F5A61">
        <w:rPr>
          <w:rFonts w:cstheme="minorHAnsi"/>
          <w:sz w:val="24"/>
          <w:szCs w:val="24"/>
        </w:rPr>
        <w:t xml:space="preserve">inculcated </w:t>
      </w:r>
      <w:r w:rsidR="005A1EE4" w:rsidRPr="000F5A61">
        <w:rPr>
          <w:rFonts w:cstheme="minorHAnsi"/>
          <w:sz w:val="24"/>
          <w:szCs w:val="24"/>
        </w:rPr>
        <w:t xml:space="preserve">prejudices and </w:t>
      </w:r>
      <w:r w:rsidR="008539E9" w:rsidRPr="000F5A61">
        <w:rPr>
          <w:rFonts w:cstheme="minorHAnsi"/>
          <w:sz w:val="24"/>
          <w:szCs w:val="24"/>
        </w:rPr>
        <w:t>priorities</w:t>
      </w:r>
      <w:r w:rsidR="00CE3516" w:rsidRPr="000F5A61">
        <w:rPr>
          <w:rFonts w:cstheme="minorHAnsi"/>
          <w:sz w:val="24"/>
          <w:szCs w:val="24"/>
        </w:rPr>
        <w:t>,</w:t>
      </w:r>
      <w:r w:rsidR="007A493C" w:rsidRPr="000F5A61">
        <w:rPr>
          <w:rFonts w:cstheme="minorHAnsi"/>
          <w:sz w:val="24"/>
          <w:szCs w:val="24"/>
        </w:rPr>
        <w:t xml:space="preserve"> to change our ‘ways of seeing’.</w:t>
      </w:r>
      <w:r w:rsidR="00E8366C" w:rsidRPr="000F5A61">
        <w:rPr>
          <w:rFonts w:cstheme="minorHAnsi"/>
          <w:sz w:val="24"/>
          <w:szCs w:val="24"/>
        </w:rPr>
        <w:t xml:space="preserve"> </w:t>
      </w:r>
      <w:r w:rsidR="00E7522D" w:rsidRPr="000F5A61">
        <w:rPr>
          <w:rFonts w:cstheme="minorHAnsi"/>
          <w:sz w:val="24"/>
          <w:szCs w:val="24"/>
        </w:rPr>
        <w:t xml:space="preserve">We need to learn from </w:t>
      </w:r>
      <w:r w:rsidR="001F618C" w:rsidRPr="000F5A61">
        <w:rPr>
          <w:rFonts w:cstheme="minorHAnsi"/>
          <w:sz w:val="24"/>
          <w:szCs w:val="24"/>
        </w:rPr>
        <w:t xml:space="preserve">‘others’ (past and present), remain </w:t>
      </w:r>
      <w:r w:rsidR="001F618C" w:rsidRPr="000F5A61">
        <w:rPr>
          <w:rFonts w:cstheme="minorHAnsi"/>
          <w:sz w:val="24"/>
          <w:szCs w:val="24"/>
        </w:rPr>
        <w:lastRenderedPageBreak/>
        <w:t>open and inquisitive</w:t>
      </w:r>
      <w:r w:rsidR="00BA3886" w:rsidRPr="000F5A61">
        <w:rPr>
          <w:rFonts w:cstheme="minorHAnsi"/>
          <w:sz w:val="24"/>
          <w:szCs w:val="24"/>
        </w:rPr>
        <w:t xml:space="preserve">, willing to learn anew, in order to ‘move forwards’ or, at </w:t>
      </w:r>
      <w:r w:rsidR="000F3D2B" w:rsidRPr="000F5A61">
        <w:rPr>
          <w:rFonts w:cstheme="minorHAnsi"/>
          <w:sz w:val="24"/>
          <w:szCs w:val="24"/>
        </w:rPr>
        <w:t xml:space="preserve">the very </w:t>
      </w:r>
      <w:r w:rsidR="00BA3886" w:rsidRPr="000F5A61">
        <w:rPr>
          <w:rFonts w:cstheme="minorHAnsi"/>
          <w:sz w:val="24"/>
          <w:szCs w:val="24"/>
        </w:rPr>
        <w:t xml:space="preserve">least, to </w:t>
      </w:r>
      <w:r w:rsidR="00973822" w:rsidRPr="000F5A61">
        <w:rPr>
          <w:rFonts w:cstheme="minorHAnsi"/>
          <w:sz w:val="24"/>
          <w:szCs w:val="24"/>
        </w:rPr>
        <w:t>‘act’ in a principled manner.</w:t>
      </w:r>
    </w:p>
    <w:p w14:paraId="469CA880" w14:textId="2CB1D1DC" w:rsidR="003B323B" w:rsidRPr="000F5A61" w:rsidRDefault="003B323B" w:rsidP="00074417">
      <w:pPr>
        <w:spacing w:line="360" w:lineRule="auto"/>
        <w:rPr>
          <w:rFonts w:cstheme="minorHAnsi"/>
          <w:sz w:val="24"/>
          <w:szCs w:val="24"/>
        </w:rPr>
      </w:pPr>
      <w:r w:rsidRPr="000F5A61">
        <w:rPr>
          <w:rFonts w:cstheme="minorHAnsi"/>
          <w:sz w:val="24"/>
          <w:szCs w:val="24"/>
        </w:rPr>
        <w:t xml:space="preserve">Finally we reach Walter Benjamin, a figure of particular significance in the parting of ways between early-to-mid C20th Marxist developments </w:t>
      </w:r>
      <w:r w:rsidR="002B6F32" w:rsidRPr="000F5A61">
        <w:rPr>
          <w:rFonts w:cstheme="minorHAnsi"/>
          <w:sz w:val="24"/>
          <w:szCs w:val="24"/>
        </w:rPr>
        <w:t>in</w:t>
      </w:r>
      <w:r w:rsidRPr="000F5A61">
        <w:rPr>
          <w:rFonts w:cstheme="minorHAnsi"/>
          <w:sz w:val="24"/>
          <w:szCs w:val="24"/>
        </w:rPr>
        <w:t xml:space="preserve"> ‘critical theory’ and those of the </w:t>
      </w:r>
      <w:r w:rsidR="00960C34" w:rsidRPr="000F5A61">
        <w:rPr>
          <w:rFonts w:cstheme="minorHAnsi"/>
          <w:sz w:val="24"/>
          <w:szCs w:val="24"/>
        </w:rPr>
        <w:t>‘</w:t>
      </w:r>
      <w:r w:rsidRPr="000F5A61">
        <w:rPr>
          <w:rFonts w:cstheme="minorHAnsi"/>
          <w:sz w:val="24"/>
          <w:szCs w:val="24"/>
        </w:rPr>
        <w:t>radical</w:t>
      </w:r>
      <w:r w:rsidR="00960C34" w:rsidRPr="000F5A61">
        <w:rPr>
          <w:rFonts w:cstheme="minorHAnsi"/>
          <w:sz w:val="24"/>
          <w:szCs w:val="24"/>
        </w:rPr>
        <w:t xml:space="preserve"> but </w:t>
      </w:r>
      <w:r w:rsidRPr="000F5A61">
        <w:rPr>
          <w:rFonts w:cstheme="minorHAnsi"/>
          <w:sz w:val="24"/>
          <w:szCs w:val="24"/>
        </w:rPr>
        <w:t>liberal</w:t>
      </w:r>
      <w:r w:rsidR="00960C34" w:rsidRPr="000F5A61">
        <w:rPr>
          <w:rFonts w:cstheme="minorHAnsi"/>
          <w:sz w:val="24"/>
          <w:szCs w:val="24"/>
        </w:rPr>
        <w:t>’</w:t>
      </w:r>
      <w:r w:rsidRPr="000F5A61">
        <w:rPr>
          <w:rFonts w:cstheme="minorHAnsi"/>
          <w:sz w:val="24"/>
          <w:szCs w:val="24"/>
        </w:rPr>
        <w:t xml:space="preserve"> Frankfurt School, whose more widely acclaimed </w:t>
      </w:r>
      <w:r w:rsidR="00502477" w:rsidRPr="000F5A61">
        <w:rPr>
          <w:rFonts w:cstheme="minorHAnsi"/>
          <w:sz w:val="24"/>
          <w:szCs w:val="24"/>
        </w:rPr>
        <w:t xml:space="preserve">version of </w:t>
      </w:r>
      <w:r w:rsidRPr="000F5A61">
        <w:rPr>
          <w:rFonts w:cstheme="minorHAnsi"/>
          <w:sz w:val="24"/>
          <w:szCs w:val="24"/>
        </w:rPr>
        <w:t xml:space="preserve">‘critical theory’ </w:t>
      </w:r>
      <w:r w:rsidR="00DE6BD5" w:rsidRPr="000F5A61">
        <w:rPr>
          <w:rFonts w:cstheme="minorHAnsi"/>
          <w:sz w:val="24"/>
          <w:szCs w:val="24"/>
        </w:rPr>
        <w:t xml:space="preserve">in part (and ironically) </w:t>
      </w:r>
      <w:r w:rsidR="00A45586" w:rsidRPr="000F5A61">
        <w:rPr>
          <w:rFonts w:cstheme="minorHAnsi"/>
          <w:sz w:val="24"/>
          <w:szCs w:val="24"/>
        </w:rPr>
        <w:t xml:space="preserve">left the way open </w:t>
      </w:r>
      <w:r w:rsidRPr="000F5A61">
        <w:rPr>
          <w:rFonts w:cstheme="minorHAnsi"/>
          <w:sz w:val="24"/>
          <w:szCs w:val="24"/>
        </w:rPr>
        <w:t>for US dominance of ‘Western’ art</w:t>
      </w:r>
      <w:r w:rsidR="00B67BCC" w:rsidRPr="000F5A61">
        <w:rPr>
          <w:rFonts w:cstheme="minorHAnsi"/>
          <w:sz w:val="24"/>
          <w:szCs w:val="24"/>
        </w:rPr>
        <w:t>-theory</w:t>
      </w:r>
      <w:r w:rsidRPr="000F5A61">
        <w:rPr>
          <w:rFonts w:cstheme="minorHAnsi"/>
          <w:sz w:val="24"/>
          <w:szCs w:val="24"/>
        </w:rPr>
        <w:t xml:space="preserve"> post-1945 and the ascendancy of </w:t>
      </w:r>
      <w:r w:rsidR="00B67BCC" w:rsidRPr="000F5A61">
        <w:rPr>
          <w:rFonts w:cstheme="minorHAnsi"/>
          <w:sz w:val="24"/>
          <w:szCs w:val="24"/>
        </w:rPr>
        <w:t>p</w:t>
      </w:r>
      <w:r w:rsidRPr="000F5A61">
        <w:rPr>
          <w:rFonts w:cstheme="minorHAnsi"/>
          <w:sz w:val="24"/>
          <w:szCs w:val="24"/>
        </w:rPr>
        <w:t>ost-</w:t>
      </w:r>
      <w:r w:rsidR="00B67BCC" w:rsidRPr="000F5A61">
        <w:rPr>
          <w:rFonts w:cstheme="minorHAnsi"/>
          <w:sz w:val="24"/>
          <w:szCs w:val="24"/>
        </w:rPr>
        <w:t>m</w:t>
      </w:r>
      <w:r w:rsidRPr="000F5A61">
        <w:rPr>
          <w:rFonts w:cstheme="minorHAnsi"/>
          <w:sz w:val="24"/>
          <w:szCs w:val="24"/>
        </w:rPr>
        <w:t>odernism.</w:t>
      </w:r>
      <w:r w:rsidR="002C2FC4" w:rsidRPr="000F5A61">
        <w:rPr>
          <w:rFonts w:cstheme="minorHAnsi"/>
          <w:sz w:val="24"/>
          <w:szCs w:val="24"/>
        </w:rPr>
        <w:t xml:space="preserve"> (Jefferies 2016)</w:t>
      </w:r>
    </w:p>
    <w:p w14:paraId="276211E0" w14:textId="745B10C8" w:rsidR="003B323B" w:rsidRPr="000F5A61" w:rsidRDefault="003B323B" w:rsidP="00074417">
      <w:pPr>
        <w:spacing w:line="360" w:lineRule="auto"/>
        <w:rPr>
          <w:rFonts w:cstheme="minorHAnsi"/>
          <w:sz w:val="24"/>
          <w:szCs w:val="24"/>
        </w:rPr>
      </w:pPr>
      <w:r w:rsidRPr="000F5A61">
        <w:rPr>
          <w:rFonts w:cstheme="minorHAnsi"/>
          <w:sz w:val="24"/>
          <w:szCs w:val="24"/>
        </w:rPr>
        <w:t xml:space="preserve">Sperling’s description of John Berger as ‘a one-of-a-kind polymath’ whose </w:t>
      </w:r>
      <w:r w:rsidR="005004AC" w:rsidRPr="000F5A61">
        <w:rPr>
          <w:rFonts w:cstheme="minorHAnsi"/>
          <w:sz w:val="24"/>
          <w:szCs w:val="24"/>
        </w:rPr>
        <w:t xml:space="preserve">huge </w:t>
      </w:r>
      <w:r w:rsidRPr="000F5A61">
        <w:rPr>
          <w:rFonts w:cstheme="minorHAnsi"/>
          <w:sz w:val="24"/>
          <w:szCs w:val="24"/>
        </w:rPr>
        <w:t>body of work is also ‘one of the least worked through’ equally applies to Benjamin, and if ‘Ways of Seeing’ turned out to be something of an albatross for Berger, so did ‘Art in the Age of Mechanical Reproduction’ for Benjamin. The significance of each of these writer</w:t>
      </w:r>
      <w:r w:rsidR="00377FF6" w:rsidRPr="000F5A61">
        <w:rPr>
          <w:rFonts w:cstheme="minorHAnsi"/>
          <w:sz w:val="24"/>
          <w:szCs w:val="24"/>
        </w:rPr>
        <w:t>s</w:t>
      </w:r>
      <w:r w:rsidRPr="000F5A61">
        <w:rPr>
          <w:rFonts w:cstheme="minorHAnsi"/>
          <w:sz w:val="24"/>
          <w:szCs w:val="24"/>
        </w:rPr>
        <w:t xml:space="preserve"> / theorist</w:t>
      </w:r>
      <w:r w:rsidR="00377FF6" w:rsidRPr="000F5A61">
        <w:rPr>
          <w:rFonts w:cstheme="minorHAnsi"/>
          <w:sz w:val="24"/>
          <w:szCs w:val="24"/>
        </w:rPr>
        <w:t>s</w:t>
      </w:r>
      <w:r w:rsidRPr="000F5A61">
        <w:rPr>
          <w:rFonts w:cstheme="minorHAnsi"/>
          <w:sz w:val="24"/>
          <w:szCs w:val="24"/>
        </w:rPr>
        <w:t xml:space="preserve"> / practitioners was far greater than</w:t>
      </w:r>
      <w:r w:rsidR="00CA700B" w:rsidRPr="000F5A61">
        <w:rPr>
          <w:rFonts w:cstheme="minorHAnsi"/>
          <w:sz w:val="24"/>
          <w:szCs w:val="24"/>
        </w:rPr>
        <w:t xml:space="preserve"> </w:t>
      </w:r>
      <w:r w:rsidR="00A92DF4" w:rsidRPr="000F5A61">
        <w:rPr>
          <w:rFonts w:cstheme="minorHAnsi"/>
          <w:sz w:val="24"/>
          <w:szCs w:val="24"/>
        </w:rPr>
        <w:t>just</w:t>
      </w:r>
      <w:r w:rsidRPr="000F5A61">
        <w:rPr>
          <w:rFonts w:cstheme="minorHAnsi"/>
          <w:sz w:val="24"/>
          <w:szCs w:val="24"/>
        </w:rPr>
        <w:t xml:space="preserve"> these two</w:t>
      </w:r>
      <w:r w:rsidR="00ED71FF" w:rsidRPr="000F5A61">
        <w:rPr>
          <w:rFonts w:cstheme="minorHAnsi"/>
          <w:sz w:val="24"/>
          <w:szCs w:val="24"/>
        </w:rPr>
        <w:t>, albeit</w:t>
      </w:r>
      <w:r w:rsidRPr="000F5A61">
        <w:rPr>
          <w:rFonts w:cstheme="minorHAnsi"/>
          <w:sz w:val="24"/>
          <w:szCs w:val="24"/>
        </w:rPr>
        <w:t xml:space="preserve"> seminal works. </w:t>
      </w:r>
    </w:p>
    <w:p w14:paraId="5B9B8F5A" w14:textId="02D2E602" w:rsidR="00C930D8" w:rsidRPr="000F5A61" w:rsidRDefault="003B323B" w:rsidP="00074417">
      <w:pPr>
        <w:spacing w:line="360" w:lineRule="auto"/>
        <w:rPr>
          <w:rFonts w:cstheme="minorHAnsi"/>
          <w:sz w:val="24"/>
          <w:szCs w:val="24"/>
        </w:rPr>
      </w:pPr>
      <w:r w:rsidRPr="000F5A61">
        <w:rPr>
          <w:rFonts w:cstheme="minorHAnsi"/>
          <w:sz w:val="24"/>
          <w:szCs w:val="24"/>
        </w:rPr>
        <w:t xml:space="preserve">Benjamin’s </w:t>
      </w:r>
      <w:r w:rsidR="000B5BCA" w:rsidRPr="000F5A61">
        <w:rPr>
          <w:rFonts w:cstheme="minorHAnsi"/>
          <w:sz w:val="24"/>
          <w:szCs w:val="24"/>
        </w:rPr>
        <w:t xml:space="preserve">wider </w:t>
      </w:r>
      <w:r w:rsidRPr="000F5A61">
        <w:rPr>
          <w:rFonts w:cstheme="minorHAnsi"/>
          <w:sz w:val="24"/>
          <w:szCs w:val="24"/>
        </w:rPr>
        <w:t xml:space="preserve">oeuvre most notably included his ‘memories’ of childhood in Berlin, the modernist-writing-style of his One Way Street and </w:t>
      </w:r>
      <w:r w:rsidR="00774940" w:rsidRPr="000F5A61">
        <w:rPr>
          <w:rFonts w:cstheme="minorHAnsi"/>
          <w:sz w:val="24"/>
          <w:szCs w:val="24"/>
        </w:rPr>
        <w:t xml:space="preserve">various </w:t>
      </w:r>
      <w:r w:rsidRPr="000F5A61">
        <w:rPr>
          <w:rFonts w:cstheme="minorHAnsi"/>
          <w:sz w:val="24"/>
          <w:szCs w:val="24"/>
        </w:rPr>
        <w:t>‘city’ works</w:t>
      </w:r>
      <w:r w:rsidR="00A450F5" w:rsidRPr="000F5A61">
        <w:rPr>
          <w:rStyle w:val="FootnoteReference"/>
          <w:rFonts w:cstheme="minorHAnsi"/>
          <w:sz w:val="24"/>
          <w:szCs w:val="24"/>
        </w:rPr>
        <w:footnoteReference w:id="32"/>
      </w:r>
      <w:r w:rsidRPr="000F5A61">
        <w:rPr>
          <w:rFonts w:cstheme="minorHAnsi"/>
          <w:sz w:val="24"/>
          <w:szCs w:val="24"/>
        </w:rPr>
        <w:t xml:space="preserve">, his </w:t>
      </w:r>
      <w:r w:rsidR="00F86A42" w:rsidRPr="000F5A61">
        <w:rPr>
          <w:rFonts w:cstheme="minorHAnsi"/>
          <w:sz w:val="24"/>
          <w:szCs w:val="24"/>
        </w:rPr>
        <w:t xml:space="preserve">Paris ‘Arcades’ and wider </w:t>
      </w:r>
      <w:r w:rsidRPr="000F5A61">
        <w:rPr>
          <w:rFonts w:cstheme="minorHAnsi"/>
          <w:sz w:val="24"/>
          <w:szCs w:val="24"/>
        </w:rPr>
        <w:t>‘</w:t>
      </w:r>
      <w:r w:rsidR="00F86A42" w:rsidRPr="000F5A61">
        <w:rPr>
          <w:rFonts w:cstheme="minorHAnsi"/>
          <w:sz w:val="24"/>
          <w:szCs w:val="24"/>
        </w:rPr>
        <w:t>A</w:t>
      </w:r>
      <w:r w:rsidRPr="000F5A61">
        <w:rPr>
          <w:rFonts w:cstheme="minorHAnsi"/>
          <w:sz w:val="24"/>
          <w:szCs w:val="24"/>
        </w:rPr>
        <w:t>rchives’</w:t>
      </w:r>
      <w:r w:rsidR="0023767C" w:rsidRPr="000F5A61">
        <w:rPr>
          <w:rFonts w:cstheme="minorHAnsi"/>
          <w:sz w:val="24"/>
          <w:szCs w:val="24"/>
        </w:rPr>
        <w:t xml:space="preserve">, </w:t>
      </w:r>
      <w:r w:rsidR="00ED71FF" w:rsidRPr="000F5A61">
        <w:rPr>
          <w:rFonts w:cstheme="minorHAnsi"/>
          <w:sz w:val="24"/>
          <w:szCs w:val="24"/>
        </w:rPr>
        <w:t>and</w:t>
      </w:r>
      <w:r w:rsidR="0023767C" w:rsidRPr="000F5A61">
        <w:rPr>
          <w:rFonts w:cstheme="minorHAnsi"/>
          <w:sz w:val="24"/>
          <w:szCs w:val="24"/>
        </w:rPr>
        <w:t xml:space="preserve"> his </w:t>
      </w:r>
      <w:r w:rsidR="00C06A2D" w:rsidRPr="000F5A61">
        <w:rPr>
          <w:rFonts w:cstheme="minorHAnsi"/>
          <w:sz w:val="24"/>
          <w:szCs w:val="24"/>
        </w:rPr>
        <w:t xml:space="preserve">unfinished but far-reaching </w:t>
      </w:r>
      <w:r w:rsidR="00004752" w:rsidRPr="000F5A61">
        <w:rPr>
          <w:rFonts w:cstheme="minorHAnsi"/>
          <w:sz w:val="24"/>
          <w:szCs w:val="24"/>
        </w:rPr>
        <w:t>‘T</w:t>
      </w:r>
      <w:r w:rsidR="0023767C" w:rsidRPr="000F5A61">
        <w:rPr>
          <w:rFonts w:cstheme="minorHAnsi"/>
          <w:sz w:val="24"/>
          <w:szCs w:val="24"/>
        </w:rPr>
        <w:t xml:space="preserve">heses on </w:t>
      </w:r>
      <w:r w:rsidR="00004752" w:rsidRPr="000F5A61">
        <w:rPr>
          <w:rFonts w:cstheme="minorHAnsi"/>
          <w:sz w:val="24"/>
          <w:szCs w:val="24"/>
        </w:rPr>
        <w:t>the Philosophy of H</w:t>
      </w:r>
      <w:r w:rsidR="0023767C" w:rsidRPr="000F5A61">
        <w:rPr>
          <w:rFonts w:cstheme="minorHAnsi"/>
          <w:sz w:val="24"/>
          <w:szCs w:val="24"/>
        </w:rPr>
        <w:t>istory</w:t>
      </w:r>
      <w:r w:rsidR="00C06A2D" w:rsidRPr="000F5A61">
        <w:rPr>
          <w:rFonts w:cstheme="minorHAnsi"/>
          <w:sz w:val="24"/>
          <w:szCs w:val="24"/>
        </w:rPr>
        <w:t xml:space="preserve">’.  </w:t>
      </w:r>
      <w:r w:rsidRPr="000F5A61">
        <w:rPr>
          <w:rFonts w:cstheme="minorHAnsi"/>
          <w:sz w:val="24"/>
          <w:szCs w:val="24"/>
        </w:rPr>
        <w:t>‘</w:t>
      </w:r>
      <w:r w:rsidR="00F56D69" w:rsidRPr="000F5A61">
        <w:rPr>
          <w:rFonts w:cstheme="minorHAnsi"/>
          <w:sz w:val="24"/>
          <w:szCs w:val="24"/>
        </w:rPr>
        <w:t>M</w:t>
      </w:r>
      <w:r w:rsidRPr="000F5A61">
        <w:rPr>
          <w:rFonts w:cstheme="minorHAnsi"/>
          <w:sz w:val="24"/>
          <w:szCs w:val="24"/>
        </w:rPr>
        <w:t xml:space="preserve">emories’ in which objects </w:t>
      </w:r>
      <w:r w:rsidR="002F7D57" w:rsidRPr="000F5A61">
        <w:rPr>
          <w:rFonts w:cstheme="minorHAnsi"/>
          <w:sz w:val="24"/>
          <w:szCs w:val="24"/>
        </w:rPr>
        <w:t xml:space="preserve">assume greater influence than </w:t>
      </w:r>
      <w:r w:rsidRPr="000F5A61">
        <w:rPr>
          <w:rFonts w:cstheme="minorHAnsi"/>
          <w:sz w:val="24"/>
          <w:szCs w:val="24"/>
        </w:rPr>
        <w:t>people</w:t>
      </w:r>
      <w:r w:rsidR="00375435" w:rsidRPr="000F5A61">
        <w:rPr>
          <w:rStyle w:val="FootnoteReference"/>
          <w:rFonts w:cstheme="minorHAnsi"/>
          <w:sz w:val="24"/>
          <w:szCs w:val="24"/>
        </w:rPr>
        <w:footnoteReference w:id="33"/>
      </w:r>
      <w:r w:rsidRPr="000F5A61">
        <w:rPr>
          <w:rFonts w:cstheme="minorHAnsi"/>
          <w:sz w:val="24"/>
          <w:szCs w:val="24"/>
        </w:rPr>
        <w:t>, writings in which discontinuous and contrapuntal aphorisms replace conventional, continuous prose</w:t>
      </w:r>
      <w:r w:rsidR="003D754E" w:rsidRPr="000F5A61">
        <w:rPr>
          <w:rFonts w:cstheme="minorHAnsi"/>
          <w:sz w:val="24"/>
          <w:szCs w:val="24"/>
        </w:rPr>
        <w:t>;</w:t>
      </w:r>
      <w:r w:rsidRPr="000F5A61">
        <w:rPr>
          <w:rFonts w:cstheme="minorHAnsi"/>
          <w:sz w:val="24"/>
          <w:szCs w:val="24"/>
        </w:rPr>
        <w:t xml:space="preserve"> collage/assemblage type gathering-in of ‘things’ (visual, material, textual) wrenched out of context, </w:t>
      </w:r>
      <w:r w:rsidR="00EE6FEE" w:rsidRPr="000F5A61">
        <w:rPr>
          <w:rFonts w:cstheme="minorHAnsi"/>
          <w:sz w:val="24"/>
          <w:szCs w:val="24"/>
        </w:rPr>
        <w:t xml:space="preserve">retrieved </w:t>
      </w:r>
      <w:r w:rsidRPr="000F5A61">
        <w:rPr>
          <w:rFonts w:cstheme="minorHAnsi"/>
          <w:sz w:val="24"/>
          <w:szCs w:val="24"/>
        </w:rPr>
        <w:t xml:space="preserve">from </w:t>
      </w:r>
      <w:r w:rsidR="002D7CC3" w:rsidRPr="000F5A61">
        <w:rPr>
          <w:rFonts w:cstheme="minorHAnsi"/>
          <w:sz w:val="24"/>
          <w:szCs w:val="24"/>
        </w:rPr>
        <w:t>‘the dustbin of history’</w:t>
      </w:r>
      <w:r w:rsidR="009E4A05" w:rsidRPr="000F5A61">
        <w:rPr>
          <w:rFonts w:cstheme="minorHAnsi"/>
          <w:sz w:val="24"/>
          <w:szCs w:val="24"/>
        </w:rPr>
        <w:t xml:space="preserve">; </w:t>
      </w:r>
      <w:r w:rsidRPr="000F5A61">
        <w:rPr>
          <w:rFonts w:cstheme="minorHAnsi"/>
          <w:sz w:val="24"/>
          <w:szCs w:val="24"/>
        </w:rPr>
        <w:t xml:space="preserve">a wholly new way of conversing with our </w:t>
      </w:r>
      <w:r w:rsidR="00CF71C3" w:rsidRPr="000F5A61">
        <w:rPr>
          <w:rFonts w:cstheme="minorHAnsi"/>
          <w:sz w:val="24"/>
          <w:szCs w:val="24"/>
        </w:rPr>
        <w:t>surroundings</w:t>
      </w:r>
      <w:r w:rsidR="00161C39" w:rsidRPr="000F5A61">
        <w:rPr>
          <w:rFonts w:cstheme="minorHAnsi"/>
          <w:sz w:val="24"/>
          <w:szCs w:val="24"/>
        </w:rPr>
        <w:t xml:space="preserve"> and</w:t>
      </w:r>
      <w:r w:rsidR="00CF71C3" w:rsidRPr="000F5A61">
        <w:rPr>
          <w:rFonts w:cstheme="minorHAnsi"/>
          <w:sz w:val="24"/>
          <w:szCs w:val="24"/>
        </w:rPr>
        <w:t xml:space="preserve"> our </w:t>
      </w:r>
      <w:r w:rsidRPr="000F5A61">
        <w:rPr>
          <w:rFonts w:cstheme="minorHAnsi"/>
          <w:sz w:val="24"/>
          <w:szCs w:val="24"/>
        </w:rPr>
        <w:t>past</w:t>
      </w:r>
      <w:r w:rsidR="00161C39" w:rsidRPr="000F5A61">
        <w:rPr>
          <w:rFonts w:cstheme="minorHAnsi"/>
          <w:sz w:val="24"/>
          <w:szCs w:val="24"/>
        </w:rPr>
        <w:t>, e</w:t>
      </w:r>
      <w:r w:rsidRPr="000F5A61">
        <w:rPr>
          <w:rFonts w:cstheme="minorHAnsi"/>
          <w:sz w:val="24"/>
          <w:szCs w:val="24"/>
        </w:rPr>
        <w:t xml:space="preserve">nabling the past to remain part of, </w:t>
      </w:r>
      <w:r w:rsidR="00612F29" w:rsidRPr="000F5A61">
        <w:rPr>
          <w:rFonts w:cstheme="minorHAnsi"/>
          <w:sz w:val="24"/>
          <w:szCs w:val="24"/>
        </w:rPr>
        <w:t xml:space="preserve">to challenge </w:t>
      </w:r>
      <w:r w:rsidRPr="000F5A61">
        <w:rPr>
          <w:rFonts w:cstheme="minorHAnsi"/>
          <w:sz w:val="24"/>
          <w:szCs w:val="24"/>
        </w:rPr>
        <w:t xml:space="preserve">and to inform our future. Benjamin’s work deliberately and meticulously ‘broke’ the conventional paradigms of his time on as many fronts as he worked (academic, journalistic, literary, as cultural theorist, </w:t>
      </w:r>
      <w:r w:rsidR="00114E2D" w:rsidRPr="000F5A61">
        <w:rPr>
          <w:rFonts w:cstheme="minorHAnsi"/>
          <w:sz w:val="24"/>
          <w:szCs w:val="24"/>
        </w:rPr>
        <w:t xml:space="preserve">and </w:t>
      </w:r>
      <w:r w:rsidRPr="000F5A61">
        <w:rPr>
          <w:rFonts w:cstheme="minorHAnsi"/>
          <w:sz w:val="24"/>
          <w:szCs w:val="24"/>
        </w:rPr>
        <w:t xml:space="preserve">as </w:t>
      </w:r>
      <w:r w:rsidR="00114E2D" w:rsidRPr="000F5A61">
        <w:rPr>
          <w:rFonts w:cstheme="minorHAnsi"/>
          <w:sz w:val="24"/>
          <w:szCs w:val="24"/>
        </w:rPr>
        <w:t xml:space="preserve">a </w:t>
      </w:r>
      <w:r w:rsidRPr="000F5A61">
        <w:rPr>
          <w:rFonts w:cstheme="minorHAnsi"/>
          <w:sz w:val="24"/>
          <w:szCs w:val="24"/>
        </w:rPr>
        <w:t xml:space="preserve">conceptual </w:t>
      </w:r>
      <w:r w:rsidR="00D43BA5" w:rsidRPr="000F5A61">
        <w:rPr>
          <w:rFonts w:cstheme="minorHAnsi"/>
          <w:sz w:val="24"/>
          <w:szCs w:val="24"/>
        </w:rPr>
        <w:t xml:space="preserve">even </w:t>
      </w:r>
      <w:r w:rsidRPr="000F5A61">
        <w:rPr>
          <w:rFonts w:cstheme="minorHAnsi"/>
          <w:sz w:val="24"/>
          <w:szCs w:val="24"/>
        </w:rPr>
        <w:t xml:space="preserve">‘post-modernist’ artist.)  His work was not the backward-looking, melancholic nostalgia ‘captured’ by Proust, </w:t>
      </w:r>
      <w:r w:rsidR="00ED4BC1" w:rsidRPr="000F5A61">
        <w:rPr>
          <w:rFonts w:cstheme="minorHAnsi"/>
          <w:sz w:val="24"/>
          <w:szCs w:val="24"/>
        </w:rPr>
        <w:t xml:space="preserve">more dangerously </w:t>
      </w:r>
      <w:r w:rsidRPr="000F5A61">
        <w:rPr>
          <w:rFonts w:cstheme="minorHAnsi"/>
          <w:sz w:val="24"/>
          <w:szCs w:val="24"/>
        </w:rPr>
        <w:t>peddled by the Frankfurt School in their critique of mid-to-late C20th ‘Western consumerist culture’</w:t>
      </w:r>
      <w:r w:rsidR="005E3845" w:rsidRPr="000F5A61">
        <w:rPr>
          <w:rFonts w:cstheme="minorHAnsi"/>
          <w:sz w:val="24"/>
          <w:szCs w:val="24"/>
        </w:rPr>
        <w:t xml:space="preserve">, </w:t>
      </w:r>
      <w:r w:rsidR="005E3845" w:rsidRPr="000F5A61">
        <w:rPr>
          <w:rFonts w:cstheme="minorHAnsi"/>
          <w:sz w:val="24"/>
          <w:szCs w:val="24"/>
        </w:rPr>
        <w:lastRenderedPageBreak/>
        <w:t xml:space="preserve">and popularised by </w:t>
      </w:r>
      <w:r w:rsidR="0041258A" w:rsidRPr="000F5A61">
        <w:rPr>
          <w:rFonts w:cstheme="minorHAnsi"/>
          <w:sz w:val="24"/>
          <w:szCs w:val="24"/>
        </w:rPr>
        <w:t xml:space="preserve">W.G. </w:t>
      </w:r>
      <w:r w:rsidR="007268F7" w:rsidRPr="000F5A61">
        <w:rPr>
          <w:rFonts w:cstheme="minorHAnsi"/>
          <w:sz w:val="24"/>
          <w:szCs w:val="24"/>
        </w:rPr>
        <w:t>Sebald</w:t>
      </w:r>
      <w:r w:rsidR="00AB6628" w:rsidRPr="000F5A61">
        <w:rPr>
          <w:rFonts w:cstheme="minorHAnsi"/>
          <w:sz w:val="24"/>
          <w:szCs w:val="24"/>
        </w:rPr>
        <w:t>,</w:t>
      </w:r>
      <w:r w:rsidR="00A15EB4" w:rsidRPr="000F5A61">
        <w:rPr>
          <w:rFonts w:cstheme="minorHAnsi"/>
          <w:sz w:val="24"/>
          <w:szCs w:val="24"/>
        </w:rPr>
        <w:t xml:space="preserve"> </w:t>
      </w:r>
      <w:r w:rsidR="00AB6628" w:rsidRPr="000F5A61">
        <w:rPr>
          <w:rFonts w:cstheme="minorHAnsi"/>
          <w:sz w:val="24"/>
          <w:szCs w:val="24"/>
        </w:rPr>
        <w:t>de</w:t>
      </w:r>
      <w:r w:rsidR="00315B3F" w:rsidRPr="000F5A61">
        <w:rPr>
          <w:rFonts w:cstheme="minorHAnsi"/>
          <w:sz w:val="24"/>
          <w:szCs w:val="24"/>
        </w:rPr>
        <w:t>s</w:t>
      </w:r>
      <w:r w:rsidR="00AB6628" w:rsidRPr="000F5A61">
        <w:rPr>
          <w:rFonts w:cstheme="minorHAnsi"/>
          <w:sz w:val="24"/>
          <w:szCs w:val="24"/>
        </w:rPr>
        <w:t xml:space="preserve">pairing </w:t>
      </w:r>
      <w:r w:rsidR="00AA6284" w:rsidRPr="000F5A61">
        <w:rPr>
          <w:rFonts w:cstheme="minorHAnsi"/>
          <w:sz w:val="24"/>
          <w:szCs w:val="24"/>
        </w:rPr>
        <w:t xml:space="preserve">as he did </w:t>
      </w:r>
      <w:r w:rsidR="00AB6628" w:rsidRPr="000F5A61">
        <w:rPr>
          <w:rFonts w:cstheme="minorHAnsi"/>
          <w:sz w:val="24"/>
          <w:szCs w:val="24"/>
        </w:rPr>
        <w:t xml:space="preserve">of </w:t>
      </w:r>
      <w:r w:rsidR="00AA6284" w:rsidRPr="000F5A61">
        <w:rPr>
          <w:rFonts w:cstheme="minorHAnsi"/>
          <w:sz w:val="24"/>
          <w:szCs w:val="24"/>
        </w:rPr>
        <w:t xml:space="preserve">the </w:t>
      </w:r>
      <w:r w:rsidR="00315B3F" w:rsidRPr="000F5A61">
        <w:rPr>
          <w:rFonts w:cstheme="minorHAnsi"/>
          <w:sz w:val="24"/>
          <w:szCs w:val="24"/>
        </w:rPr>
        <w:t xml:space="preserve">post-1945 </w:t>
      </w:r>
      <w:r w:rsidR="009F3FA3" w:rsidRPr="000F5A61">
        <w:rPr>
          <w:rFonts w:cstheme="minorHAnsi"/>
          <w:sz w:val="24"/>
          <w:szCs w:val="24"/>
        </w:rPr>
        <w:t>‘</w:t>
      </w:r>
      <w:r w:rsidR="00315B3F" w:rsidRPr="000F5A61">
        <w:rPr>
          <w:rFonts w:cstheme="minorHAnsi"/>
          <w:sz w:val="24"/>
          <w:szCs w:val="24"/>
        </w:rPr>
        <w:t>silence</w:t>
      </w:r>
      <w:r w:rsidR="00FB7488" w:rsidRPr="000F5A61">
        <w:rPr>
          <w:rFonts w:cstheme="minorHAnsi"/>
          <w:sz w:val="24"/>
          <w:szCs w:val="24"/>
        </w:rPr>
        <w:t>s</w:t>
      </w:r>
      <w:r w:rsidR="009F3FA3" w:rsidRPr="000F5A61">
        <w:rPr>
          <w:rFonts w:cstheme="minorHAnsi"/>
          <w:sz w:val="24"/>
          <w:szCs w:val="24"/>
        </w:rPr>
        <w:t>’ about preceding</w:t>
      </w:r>
      <w:r w:rsidR="00D96C07" w:rsidRPr="000F5A61">
        <w:rPr>
          <w:rFonts w:cstheme="minorHAnsi"/>
          <w:sz w:val="24"/>
          <w:szCs w:val="24"/>
        </w:rPr>
        <w:t xml:space="preserve"> </w:t>
      </w:r>
      <w:r w:rsidR="00E85B11" w:rsidRPr="000F5A61">
        <w:rPr>
          <w:rFonts w:cstheme="minorHAnsi"/>
          <w:sz w:val="24"/>
          <w:szCs w:val="24"/>
        </w:rPr>
        <w:t xml:space="preserve">outrages committed by the </w:t>
      </w:r>
      <w:r w:rsidR="00D96C07" w:rsidRPr="000F5A61">
        <w:rPr>
          <w:rFonts w:cstheme="minorHAnsi"/>
          <w:sz w:val="24"/>
          <w:szCs w:val="24"/>
        </w:rPr>
        <w:t>‘Western</w:t>
      </w:r>
      <w:r w:rsidR="00E85B11" w:rsidRPr="000F5A61">
        <w:rPr>
          <w:rFonts w:cstheme="minorHAnsi"/>
          <w:sz w:val="24"/>
          <w:szCs w:val="24"/>
        </w:rPr>
        <w:t>’ world.</w:t>
      </w:r>
      <w:r w:rsidRPr="000F5A61">
        <w:rPr>
          <w:rFonts w:cstheme="minorHAnsi"/>
          <w:sz w:val="24"/>
          <w:szCs w:val="24"/>
        </w:rPr>
        <w:t xml:space="preserve"> </w:t>
      </w:r>
      <w:r w:rsidR="00591463" w:rsidRPr="000F5A61">
        <w:rPr>
          <w:rStyle w:val="FootnoteReference"/>
          <w:rFonts w:cstheme="minorHAnsi"/>
          <w:sz w:val="24"/>
          <w:szCs w:val="24"/>
        </w:rPr>
        <w:footnoteReference w:id="34"/>
      </w:r>
    </w:p>
    <w:p w14:paraId="5D4FA1F6" w14:textId="6DA470E0" w:rsidR="003B323B" w:rsidRPr="000F5A61" w:rsidRDefault="003B323B" w:rsidP="00074417">
      <w:pPr>
        <w:spacing w:line="360" w:lineRule="auto"/>
        <w:rPr>
          <w:rFonts w:cstheme="minorHAnsi"/>
          <w:sz w:val="24"/>
          <w:szCs w:val="24"/>
        </w:rPr>
      </w:pPr>
      <w:r w:rsidRPr="000F5A61">
        <w:rPr>
          <w:rFonts w:cstheme="minorHAnsi"/>
          <w:sz w:val="24"/>
          <w:szCs w:val="24"/>
        </w:rPr>
        <w:t xml:space="preserve">Benjamin’s work looked to break the constricting paradigms of conventional thought, practice and outlook; to ‘re-enervate’ the past by wrenching things out of their conventional context, retrieving things from their exclusion and dismissal as detritus, throwing things into new perspective; to keep the past ‘alive’ within our thinking-forwards to the future, thereby ‘paying our respects’ to our predecessors without losing the freedom </w:t>
      </w:r>
      <w:r w:rsidR="00DD7D36" w:rsidRPr="000F5A61">
        <w:rPr>
          <w:rFonts w:cstheme="minorHAnsi"/>
          <w:sz w:val="24"/>
          <w:szCs w:val="24"/>
        </w:rPr>
        <w:t xml:space="preserve">necessary </w:t>
      </w:r>
      <w:r w:rsidRPr="000F5A61">
        <w:rPr>
          <w:rFonts w:cstheme="minorHAnsi"/>
          <w:sz w:val="24"/>
          <w:szCs w:val="24"/>
        </w:rPr>
        <w:t xml:space="preserve">to ‘move on’ in order to </w:t>
      </w:r>
      <w:r w:rsidR="00DD7D36" w:rsidRPr="000F5A61">
        <w:rPr>
          <w:rFonts w:cstheme="minorHAnsi"/>
          <w:sz w:val="24"/>
          <w:szCs w:val="24"/>
        </w:rPr>
        <w:t xml:space="preserve">try and </w:t>
      </w:r>
      <w:r w:rsidRPr="000F5A61">
        <w:rPr>
          <w:rFonts w:cstheme="minorHAnsi"/>
          <w:sz w:val="24"/>
          <w:szCs w:val="24"/>
        </w:rPr>
        <w:t xml:space="preserve">improve our future and to ‘redeem’/ fulfil the efforts and hopes our predecessors. </w:t>
      </w:r>
    </w:p>
    <w:p w14:paraId="7950D0C1" w14:textId="30C60F7A" w:rsidR="00A675B6" w:rsidRPr="000F5A61" w:rsidRDefault="003B323B" w:rsidP="00074417">
      <w:pPr>
        <w:spacing w:line="360" w:lineRule="auto"/>
        <w:rPr>
          <w:rFonts w:cstheme="minorHAnsi"/>
          <w:sz w:val="24"/>
          <w:szCs w:val="24"/>
        </w:rPr>
      </w:pPr>
      <w:r w:rsidRPr="000F5A61">
        <w:rPr>
          <w:rFonts w:cstheme="minorHAnsi"/>
          <w:sz w:val="24"/>
          <w:szCs w:val="24"/>
        </w:rPr>
        <w:t>Benjamin’s deep personal attachment and affinity with Paul Klee’s ‘Angelus Novus’ not only ‘captures’ his conception of history as a process of moving-on whilst redeeming our past</w:t>
      </w:r>
      <w:r w:rsidR="001236F0" w:rsidRPr="000F5A61">
        <w:rPr>
          <w:rStyle w:val="FootnoteReference"/>
          <w:rFonts w:cstheme="minorHAnsi"/>
          <w:sz w:val="24"/>
          <w:szCs w:val="24"/>
        </w:rPr>
        <w:footnoteReference w:id="35"/>
      </w:r>
      <w:r w:rsidRPr="000F5A61">
        <w:rPr>
          <w:rFonts w:cstheme="minorHAnsi"/>
          <w:sz w:val="24"/>
          <w:szCs w:val="24"/>
        </w:rPr>
        <w:t>, it captures his sensuous feeling for ‘knowledge’</w:t>
      </w:r>
      <w:r w:rsidR="00A036AF" w:rsidRPr="000F5A61">
        <w:rPr>
          <w:rFonts w:cstheme="minorHAnsi"/>
          <w:sz w:val="24"/>
          <w:szCs w:val="24"/>
        </w:rPr>
        <w:t>;</w:t>
      </w:r>
      <w:r w:rsidRPr="000F5A61">
        <w:rPr>
          <w:rFonts w:cstheme="minorHAnsi"/>
          <w:sz w:val="24"/>
          <w:szCs w:val="24"/>
        </w:rPr>
        <w:t xml:space="preserve"> his theory of our ‘knowing’ the world around us through our reflections on ‘what is’, i.e. ‘what has been up to the present moment’, i.e. ‘history’, but not ‘history as it has been written by the victors’ (yet another common citation rarely actually accredited to Benjamin as its originator, at least in its modern form.) It is </w:t>
      </w:r>
      <w:r w:rsidR="00143EE0" w:rsidRPr="000F5A61">
        <w:rPr>
          <w:rFonts w:cstheme="minorHAnsi"/>
          <w:sz w:val="24"/>
          <w:szCs w:val="24"/>
        </w:rPr>
        <w:t>Benjamin’s</w:t>
      </w:r>
      <w:r w:rsidRPr="000F5A61">
        <w:rPr>
          <w:rFonts w:cstheme="minorHAnsi"/>
          <w:sz w:val="24"/>
          <w:szCs w:val="24"/>
        </w:rPr>
        <w:t xml:space="preserve"> ‘sensuous’ multi-disciplinary, tentative, exploratory and obsessive way of working, his readiness to explore all sorts of things, past and present, which points to Benjamin’s direct connection with contemporary understanding of ‘sensuous, rhizome-like knowledge’. </w:t>
      </w:r>
      <w:r w:rsidR="00126F19" w:rsidRPr="000F5A61">
        <w:rPr>
          <w:rFonts w:cstheme="minorHAnsi"/>
          <w:sz w:val="24"/>
          <w:szCs w:val="24"/>
        </w:rPr>
        <w:t xml:space="preserve"> </w:t>
      </w:r>
    </w:p>
    <w:p w14:paraId="07AAB832" w14:textId="47A401C6" w:rsidR="00D40B20" w:rsidRPr="000F5A61" w:rsidRDefault="003B323B" w:rsidP="00074417">
      <w:pPr>
        <w:spacing w:line="360" w:lineRule="auto"/>
        <w:rPr>
          <w:rFonts w:cstheme="minorHAnsi"/>
          <w:sz w:val="24"/>
          <w:szCs w:val="24"/>
        </w:rPr>
      </w:pPr>
      <w:r w:rsidRPr="000F5A61">
        <w:rPr>
          <w:rFonts w:cstheme="minorHAnsi"/>
          <w:sz w:val="24"/>
          <w:szCs w:val="24"/>
        </w:rPr>
        <w:t xml:space="preserve">It is within this context that a consideration of Benjamin’s ‘conception of art’ can contribute to whatever </w:t>
      </w:r>
      <w:r w:rsidR="004B5497" w:rsidRPr="000F5A61">
        <w:rPr>
          <w:rFonts w:cstheme="minorHAnsi"/>
          <w:sz w:val="24"/>
          <w:szCs w:val="24"/>
        </w:rPr>
        <w:t xml:space="preserve">now </w:t>
      </w:r>
      <w:r w:rsidRPr="000F5A61">
        <w:rPr>
          <w:rFonts w:cstheme="minorHAnsi"/>
          <w:sz w:val="24"/>
          <w:szCs w:val="24"/>
        </w:rPr>
        <w:t>replaces ‘</w:t>
      </w:r>
      <w:r w:rsidR="00B94B45" w:rsidRPr="000F5A61">
        <w:rPr>
          <w:rFonts w:cstheme="minorHAnsi"/>
          <w:sz w:val="24"/>
          <w:szCs w:val="24"/>
        </w:rPr>
        <w:t>p</w:t>
      </w:r>
      <w:r w:rsidRPr="000F5A61">
        <w:rPr>
          <w:rFonts w:cstheme="minorHAnsi"/>
          <w:sz w:val="24"/>
          <w:szCs w:val="24"/>
        </w:rPr>
        <w:t>ost-</w:t>
      </w:r>
      <w:r w:rsidR="00B94B45" w:rsidRPr="000F5A61">
        <w:rPr>
          <w:rFonts w:cstheme="minorHAnsi"/>
          <w:sz w:val="24"/>
          <w:szCs w:val="24"/>
        </w:rPr>
        <w:t>m</w:t>
      </w:r>
      <w:r w:rsidRPr="000F5A61">
        <w:rPr>
          <w:rFonts w:cstheme="minorHAnsi"/>
          <w:sz w:val="24"/>
          <w:szCs w:val="24"/>
        </w:rPr>
        <w:t xml:space="preserve">odernism’. </w:t>
      </w:r>
      <w:r w:rsidR="00A675B6" w:rsidRPr="000F5A61">
        <w:rPr>
          <w:rFonts w:cstheme="minorHAnsi"/>
          <w:sz w:val="24"/>
          <w:szCs w:val="24"/>
        </w:rPr>
        <w:t xml:space="preserve"> </w:t>
      </w:r>
      <w:r w:rsidR="00667558" w:rsidRPr="000F5A61">
        <w:rPr>
          <w:rFonts w:cstheme="minorHAnsi"/>
          <w:sz w:val="24"/>
          <w:szCs w:val="24"/>
        </w:rPr>
        <w:t xml:space="preserve">Let’s re-reverse </w:t>
      </w:r>
      <w:r w:rsidR="00A54351" w:rsidRPr="000F5A61">
        <w:rPr>
          <w:rFonts w:cstheme="minorHAnsi"/>
          <w:sz w:val="24"/>
          <w:szCs w:val="24"/>
        </w:rPr>
        <w:t xml:space="preserve">this outline of </w:t>
      </w:r>
      <w:r w:rsidR="0020377B" w:rsidRPr="000F5A61">
        <w:rPr>
          <w:rFonts w:cstheme="minorHAnsi"/>
          <w:sz w:val="24"/>
          <w:szCs w:val="24"/>
        </w:rPr>
        <w:t xml:space="preserve">‘significant bodies of thinking’ </w:t>
      </w:r>
      <w:r w:rsidR="00FD0C1D" w:rsidRPr="000F5A61">
        <w:rPr>
          <w:rFonts w:cstheme="minorHAnsi"/>
          <w:sz w:val="24"/>
          <w:szCs w:val="24"/>
        </w:rPr>
        <w:t xml:space="preserve">. </w:t>
      </w:r>
      <w:r w:rsidR="00A56884" w:rsidRPr="000F5A61">
        <w:rPr>
          <w:rFonts w:cstheme="minorHAnsi"/>
          <w:sz w:val="24"/>
          <w:szCs w:val="24"/>
        </w:rPr>
        <w:t>We have Benjamin</w:t>
      </w:r>
      <w:r w:rsidR="007D6CDC" w:rsidRPr="000F5A61">
        <w:rPr>
          <w:rFonts w:cstheme="minorHAnsi"/>
          <w:sz w:val="24"/>
          <w:szCs w:val="24"/>
        </w:rPr>
        <w:t xml:space="preserve"> who</w:t>
      </w:r>
      <w:r w:rsidR="00EB5E29" w:rsidRPr="000F5A61">
        <w:rPr>
          <w:rFonts w:cstheme="minorHAnsi"/>
          <w:sz w:val="24"/>
          <w:szCs w:val="24"/>
        </w:rPr>
        <w:t xml:space="preserve"> (if </w:t>
      </w:r>
      <w:r w:rsidR="007D6CDC" w:rsidRPr="000F5A61">
        <w:rPr>
          <w:rFonts w:cstheme="minorHAnsi"/>
          <w:sz w:val="24"/>
          <w:szCs w:val="24"/>
        </w:rPr>
        <w:t xml:space="preserve">we put to one-side </w:t>
      </w:r>
      <w:r w:rsidR="009E30A5" w:rsidRPr="000F5A61">
        <w:rPr>
          <w:rFonts w:cstheme="minorHAnsi"/>
          <w:sz w:val="24"/>
          <w:szCs w:val="24"/>
        </w:rPr>
        <w:t>more forthrightly</w:t>
      </w:r>
      <w:r w:rsidR="00EB4BEF" w:rsidRPr="000F5A61">
        <w:rPr>
          <w:rFonts w:cstheme="minorHAnsi"/>
          <w:sz w:val="24"/>
          <w:szCs w:val="24"/>
        </w:rPr>
        <w:t xml:space="preserve"> </w:t>
      </w:r>
      <w:r w:rsidR="00A452FA" w:rsidRPr="000F5A61">
        <w:rPr>
          <w:rFonts w:cstheme="minorHAnsi"/>
          <w:sz w:val="24"/>
          <w:szCs w:val="24"/>
        </w:rPr>
        <w:t>political</w:t>
      </w:r>
      <w:r w:rsidR="008435EA" w:rsidRPr="000F5A61">
        <w:rPr>
          <w:rFonts w:cstheme="minorHAnsi"/>
          <w:sz w:val="24"/>
          <w:szCs w:val="24"/>
        </w:rPr>
        <w:t>ly-committed thinkers of the</w:t>
      </w:r>
      <w:r w:rsidR="0097289F" w:rsidRPr="000F5A61">
        <w:rPr>
          <w:rFonts w:cstheme="minorHAnsi"/>
          <w:sz w:val="24"/>
          <w:szCs w:val="24"/>
        </w:rPr>
        <w:t xml:space="preserve"> mid-</w:t>
      </w:r>
      <w:r w:rsidR="008435EA" w:rsidRPr="000F5A61">
        <w:rPr>
          <w:rFonts w:cstheme="minorHAnsi"/>
          <w:sz w:val="24"/>
          <w:szCs w:val="24"/>
        </w:rPr>
        <w:t>C20th</w:t>
      </w:r>
      <w:r w:rsidR="00EB4BEF" w:rsidRPr="000F5A61">
        <w:rPr>
          <w:rStyle w:val="FootnoteReference"/>
          <w:rFonts w:cstheme="minorHAnsi"/>
          <w:sz w:val="24"/>
          <w:szCs w:val="24"/>
        </w:rPr>
        <w:footnoteReference w:id="36"/>
      </w:r>
      <w:r w:rsidR="00EB5E29" w:rsidRPr="000F5A61">
        <w:rPr>
          <w:rFonts w:cstheme="minorHAnsi"/>
          <w:sz w:val="24"/>
          <w:szCs w:val="24"/>
        </w:rPr>
        <w:t xml:space="preserve">) </w:t>
      </w:r>
      <w:r w:rsidR="006B35C8" w:rsidRPr="000F5A61">
        <w:rPr>
          <w:rFonts w:cstheme="minorHAnsi"/>
          <w:sz w:val="24"/>
          <w:szCs w:val="24"/>
        </w:rPr>
        <w:t>‘represent</w:t>
      </w:r>
      <w:r w:rsidR="00D04AC1" w:rsidRPr="000F5A61">
        <w:rPr>
          <w:rFonts w:cstheme="minorHAnsi"/>
          <w:sz w:val="24"/>
          <w:szCs w:val="24"/>
        </w:rPr>
        <w:t>s</w:t>
      </w:r>
      <w:r w:rsidR="006B35C8" w:rsidRPr="000F5A61">
        <w:rPr>
          <w:rFonts w:cstheme="minorHAnsi"/>
          <w:sz w:val="24"/>
          <w:szCs w:val="24"/>
        </w:rPr>
        <w:t xml:space="preserve">’ the </w:t>
      </w:r>
      <w:r w:rsidR="00E87756" w:rsidRPr="000F5A61">
        <w:rPr>
          <w:rFonts w:cstheme="minorHAnsi"/>
          <w:sz w:val="24"/>
          <w:szCs w:val="24"/>
        </w:rPr>
        <w:t xml:space="preserve">need </w:t>
      </w:r>
      <w:r w:rsidR="007B67F4" w:rsidRPr="000F5A61">
        <w:rPr>
          <w:rFonts w:cstheme="minorHAnsi"/>
          <w:sz w:val="24"/>
          <w:szCs w:val="24"/>
        </w:rPr>
        <w:t>for C20th thinkers to</w:t>
      </w:r>
      <w:r w:rsidR="00D04AC1" w:rsidRPr="000F5A61">
        <w:rPr>
          <w:rFonts w:cstheme="minorHAnsi"/>
          <w:sz w:val="24"/>
          <w:szCs w:val="24"/>
        </w:rPr>
        <w:t xml:space="preserve"> come to terms with Freud</w:t>
      </w:r>
      <w:r w:rsidR="00B277F3" w:rsidRPr="000F5A61">
        <w:rPr>
          <w:rFonts w:cstheme="minorHAnsi"/>
          <w:sz w:val="24"/>
          <w:szCs w:val="24"/>
        </w:rPr>
        <w:t xml:space="preserve"> and</w:t>
      </w:r>
      <w:r w:rsidR="00D04AC1" w:rsidRPr="000F5A61">
        <w:rPr>
          <w:rFonts w:cstheme="minorHAnsi"/>
          <w:sz w:val="24"/>
          <w:szCs w:val="24"/>
        </w:rPr>
        <w:t xml:space="preserve"> </w:t>
      </w:r>
      <w:r w:rsidR="00427DD1" w:rsidRPr="000F5A61">
        <w:rPr>
          <w:rFonts w:cstheme="minorHAnsi"/>
          <w:sz w:val="24"/>
          <w:szCs w:val="24"/>
        </w:rPr>
        <w:t xml:space="preserve">false consciousness, </w:t>
      </w:r>
      <w:r w:rsidR="00D04AC1" w:rsidRPr="000F5A61">
        <w:rPr>
          <w:rFonts w:cstheme="minorHAnsi"/>
          <w:sz w:val="24"/>
          <w:szCs w:val="24"/>
        </w:rPr>
        <w:t>Proust</w:t>
      </w:r>
      <w:r w:rsidR="00B277F3" w:rsidRPr="000F5A61">
        <w:rPr>
          <w:rFonts w:cstheme="minorHAnsi"/>
          <w:sz w:val="24"/>
          <w:szCs w:val="24"/>
        </w:rPr>
        <w:t xml:space="preserve"> and</w:t>
      </w:r>
      <w:r w:rsidR="00C065FC" w:rsidRPr="000F5A61">
        <w:rPr>
          <w:rFonts w:cstheme="minorHAnsi"/>
          <w:sz w:val="24"/>
          <w:szCs w:val="24"/>
        </w:rPr>
        <w:t xml:space="preserve"> ‘false’ memories</w:t>
      </w:r>
      <w:r w:rsidR="00E51653" w:rsidRPr="000F5A61">
        <w:rPr>
          <w:rFonts w:cstheme="minorHAnsi"/>
          <w:sz w:val="24"/>
          <w:szCs w:val="24"/>
        </w:rPr>
        <w:t xml:space="preserve">, </w:t>
      </w:r>
      <w:r w:rsidR="00E857CA" w:rsidRPr="000F5A61">
        <w:rPr>
          <w:rFonts w:cstheme="minorHAnsi"/>
          <w:sz w:val="24"/>
          <w:szCs w:val="24"/>
        </w:rPr>
        <w:t>‘</w:t>
      </w:r>
      <w:r w:rsidR="009A6F51" w:rsidRPr="000F5A61">
        <w:rPr>
          <w:rFonts w:cstheme="minorHAnsi"/>
          <w:sz w:val="24"/>
          <w:szCs w:val="24"/>
        </w:rPr>
        <w:t>closed</w:t>
      </w:r>
      <w:r w:rsidR="00E857CA" w:rsidRPr="000F5A61">
        <w:rPr>
          <w:rFonts w:cstheme="minorHAnsi"/>
          <w:sz w:val="24"/>
          <w:szCs w:val="24"/>
        </w:rPr>
        <w:t>’</w:t>
      </w:r>
      <w:r w:rsidR="009A6F51" w:rsidRPr="000F5A61">
        <w:rPr>
          <w:rFonts w:cstheme="minorHAnsi"/>
          <w:sz w:val="24"/>
          <w:szCs w:val="24"/>
        </w:rPr>
        <w:t xml:space="preserve"> </w:t>
      </w:r>
      <w:r w:rsidR="00E857CA" w:rsidRPr="000F5A61">
        <w:rPr>
          <w:rFonts w:cstheme="minorHAnsi"/>
          <w:sz w:val="24"/>
          <w:szCs w:val="24"/>
        </w:rPr>
        <w:t>cultural legacies</w:t>
      </w:r>
      <w:r w:rsidR="00997F7A" w:rsidRPr="000F5A61">
        <w:rPr>
          <w:rFonts w:cstheme="minorHAnsi"/>
          <w:sz w:val="24"/>
          <w:szCs w:val="24"/>
        </w:rPr>
        <w:t xml:space="preserve"> and traditions</w:t>
      </w:r>
      <w:r w:rsidR="0028707F" w:rsidRPr="000F5A61">
        <w:rPr>
          <w:rFonts w:cstheme="minorHAnsi"/>
          <w:sz w:val="24"/>
          <w:szCs w:val="24"/>
        </w:rPr>
        <w:t>,</w:t>
      </w:r>
      <w:r w:rsidR="00E71682" w:rsidRPr="000F5A61">
        <w:rPr>
          <w:rFonts w:cstheme="minorHAnsi"/>
          <w:sz w:val="24"/>
          <w:szCs w:val="24"/>
        </w:rPr>
        <w:t xml:space="preserve"> in addition to the se</w:t>
      </w:r>
      <w:r w:rsidR="00FC634A" w:rsidRPr="000F5A61">
        <w:rPr>
          <w:rFonts w:cstheme="minorHAnsi"/>
          <w:sz w:val="24"/>
          <w:szCs w:val="24"/>
        </w:rPr>
        <w:t xml:space="preserve">emingly </w:t>
      </w:r>
      <w:r w:rsidR="00082F1E" w:rsidRPr="000F5A61">
        <w:rPr>
          <w:rFonts w:cstheme="minorHAnsi"/>
          <w:sz w:val="24"/>
          <w:szCs w:val="24"/>
        </w:rPr>
        <w:t>ir</w:t>
      </w:r>
      <w:r w:rsidR="00FC634A" w:rsidRPr="000F5A61">
        <w:rPr>
          <w:rFonts w:cstheme="minorHAnsi"/>
          <w:sz w:val="24"/>
          <w:szCs w:val="24"/>
        </w:rPr>
        <w:t>resoluble</w:t>
      </w:r>
      <w:r w:rsidR="00082F1E" w:rsidRPr="000F5A61">
        <w:rPr>
          <w:rFonts w:cstheme="minorHAnsi"/>
          <w:sz w:val="24"/>
          <w:szCs w:val="24"/>
        </w:rPr>
        <w:t xml:space="preserve"> </w:t>
      </w:r>
      <w:r w:rsidR="008D5484" w:rsidRPr="000F5A61">
        <w:rPr>
          <w:rFonts w:cstheme="minorHAnsi"/>
          <w:sz w:val="24"/>
          <w:szCs w:val="24"/>
        </w:rPr>
        <w:t xml:space="preserve">deteriorations </w:t>
      </w:r>
      <w:r w:rsidR="00082F1E" w:rsidRPr="000F5A61">
        <w:rPr>
          <w:rFonts w:cstheme="minorHAnsi"/>
          <w:sz w:val="24"/>
          <w:szCs w:val="24"/>
        </w:rPr>
        <w:t xml:space="preserve">and </w:t>
      </w:r>
      <w:r w:rsidR="00082F1E" w:rsidRPr="000F5A61">
        <w:rPr>
          <w:rFonts w:cstheme="minorHAnsi"/>
          <w:sz w:val="24"/>
          <w:szCs w:val="24"/>
        </w:rPr>
        <w:lastRenderedPageBreak/>
        <w:t>crises of the modern world</w:t>
      </w:r>
      <w:r w:rsidR="00353D1C" w:rsidRPr="000F5A61">
        <w:rPr>
          <w:rStyle w:val="FootnoteReference"/>
          <w:rFonts w:cstheme="minorHAnsi"/>
          <w:sz w:val="24"/>
          <w:szCs w:val="24"/>
        </w:rPr>
        <w:footnoteReference w:id="37"/>
      </w:r>
      <w:r w:rsidR="00082F1E" w:rsidRPr="000F5A61">
        <w:rPr>
          <w:rFonts w:cstheme="minorHAnsi"/>
          <w:sz w:val="24"/>
          <w:szCs w:val="24"/>
        </w:rPr>
        <w:t>.</w:t>
      </w:r>
      <w:r w:rsidR="00FC634A" w:rsidRPr="000F5A61">
        <w:rPr>
          <w:rFonts w:cstheme="minorHAnsi"/>
          <w:sz w:val="24"/>
          <w:szCs w:val="24"/>
        </w:rPr>
        <w:t xml:space="preserve"> </w:t>
      </w:r>
      <w:r w:rsidR="00D04AC1" w:rsidRPr="000F5A61">
        <w:rPr>
          <w:rFonts w:cstheme="minorHAnsi"/>
          <w:sz w:val="24"/>
          <w:szCs w:val="24"/>
        </w:rPr>
        <w:t xml:space="preserve"> </w:t>
      </w:r>
      <w:r w:rsidR="00607A4F" w:rsidRPr="000F5A61">
        <w:rPr>
          <w:rFonts w:cstheme="minorHAnsi"/>
          <w:sz w:val="24"/>
          <w:szCs w:val="24"/>
        </w:rPr>
        <w:t xml:space="preserve">Whereas </w:t>
      </w:r>
      <w:r w:rsidR="00B03E8E" w:rsidRPr="000F5A61">
        <w:rPr>
          <w:rFonts w:cstheme="minorHAnsi"/>
          <w:sz w:val="24"/>
          <w:szCs w:val="24"/>
        </w:rPr>
        <w:t>the Fran</w:t>
      </w:r>
      <w:r w:rsidR="006F3EC8" w:rsidRPr="000F5A61">
        <w:rPr>
          <w:rFonts w:cstheme="minorHAnsi"/>
          <w:sz w:val="24"/>
          <w:szCs w:val="24"/>
        </w:rPr>
        <w:t>k</w:t>
      </w:r>
      <w:r w:rsidR="00B03E8E" w:rsidRPr="000F5A61">
        <w:rPr>
          <w:rFonts w:cstheme="minorHAnsi"/>
          <w:sz w:val="24"/>
          <w:szCs w:val="24"/>
        </w:rPr>
        <w:t>furt School</w:t>
      </w:r>
      <w:r w:rsidR="006F3EC8" w:rsidRPr="000F5A61">
        <w:rPr>
          <w:rFonts w:cstheme="minorHAnsi"/>
          <w:sz w:val="24"/>
          <w:szCs w:val="24"/>
        </w:rPr>
        <w:t xml:space="preserve"> and its acolytes</w:t>
      </w:r>
      <w:r w:rsidR="00256756" w:rsidRPr="000F5A61">
        <w:rPr>
          <w:rFonts w:cstheme="minorHAnsi"/>
          <w:sz w:val="24"/>
          <w:szCs w:val="24"/>
        </w:rPr>
        <w:t xml:space="preserve"> despaired</w:t>
      </w:r>
      <w:r w:rsidR="00867371" w:rsidRPr="000F5A61">
        <w:rPr>
          <w:rFonts w:cstheme="minorHAnsi"/>
          <w:sz w:val="24"/>
          <w:szCs w:val="24"/>
        </w:rPr>
        <w:t xml:space="preserve"> </w:t>
      </w:r>
      <w:r w:rsidR="00831B22" w:rsidRPr="000F5A61">
        <w:rPr>
          <w:rFonts w:cstheme="minorHAnsi"/>
          <w:sz w:val="24"/>
          <w:szCs w:val="24"/>
        </w:rPr>
        <w:t>(</w:t>
      </w:r>
      <w:r w:rsidR="006F3EC8" w:rsidRPr="000F5A61">
        <w:rPr>
          <w:rFonts w:cstheme="minorHAnsi"/>
          <w:sz w:val="24"/>
          <w:szCs w:val="24"/>
        </w:rPr>
        <w:t xml:space="preserve">Adorno’s </w:t>
      </w:r>
      <w:r w:rsidR="00F03755" w:rsidRPr="000F5A61">
        <w:rPr>
          <w:rFonts w:cstheme="minorHAnsi"/>
          <w:sz w:val="24"/>
          <w:szCs w:val="24"/>
        </w:rPr>
        <w:t xml:space="preserve">nihilistic </w:t>
      </w:r>
      <w:r w:rsidR="00770C7C" w:rsidRPr="000F5A61">
        <w:rPr>
          <w:rFonts w:cstheme="minorHAnsi"/>
          <w:sz w:val="24"/>
          <w:szCs w:val="24"/>
        </w:rPr>
        <w:t>assertion ‘there can be no poetry in the wake of Auschwitz’</w:t>
      </w:r>
      <w:r w:rsidR="007B67F4" w:rsidRPr="000F5A61">
        <w:rPr>
          <w:rFonts w:cstheme="minorHAnsi"/>
          <w:sz w:val="24"/>
          <w:szCs w:val="24"/>
        </w:rPr>
        <w:t xml:space="preserve"> </w:t>
      </w:r>
      <w:r w:rsidR="0025751E" w:rsidRPr="000F5A61">
        <w:rPr>
          <w:rFonts w:cstheme="minorHAnsi"/>
          <w:sz w:val="24"/>
          <w:szCs w:val="24"/>
        </w:rPr>
        <w:t xml:space="preserve">and Sebald’s </w:t>
      </w:r>
      <w:r w:rsidR="002C0449" w:rsidRPr="000F5A61">
        <w:rPr>
          <w:rFonts w:cstheme="minorHAnsi"/>
          <w:sz w:val="24"/>
          <w:szCs w:val="24"/>
        </w:rPr>
        <w:t>response to the ‘silence</w:t>
      </w:r>
      <w:r w:rsidR="00A43E48" w:rsidRPr="000F5A61">
        <w:rPr>
          <w:rFonts w:cstheme="minorHAnsi"/>
          <w:sz w:val="24"/>
          <w:szCs w:val="24"/>
        </w:rPr>
        <w:t>s</w:t>
      </w:r>
      <w:r w:rsidR="002C0449" w:rsidRPr="000F5A61">
        <w:rPr>
          <w:rFonts w:cstheme="minorHAnsi"/>
          <w:sz w:val="24"/>
          <w:szCs w:val="24"/>
        </w:rPr>
        <w:t>’</w:t>
      </w:r>
      <w:r w:rsidR="00A43E48" w:rsidRPr="000F5A61">
        <w:rPr>
          <w:rFonts w:cstheme="minorHAnsi"/>
          <w:sz w:val="24"/>
          <w:szCs w:val="24"/>
        </w:rPr>
        <w:t xml:space="preserve"> of post-Nazi Germany</w:t>
      </w:r>
      <w:r w:rsidR="003228FF" w:rsidRPr="000F5A61">
        <w:rPr>
          <w:rFonts w:cstheme="minorHAnsi"/>
          <w:sz w:val="24"/>
          <w:szCs w:val="24"/>
        </w:rPr>
        <w:t xml:space="preserve"> by </w:t>
      </w:r>
      <w:r w:rsidR="002E6CDF" w:rsidRPr="000F5A61">
        <w:rPr>
          <w:rFonts w:cstheme="minorHAnsi"/>
          <w:sz w:val="24"/>
          <w:szCs w:val="24"/>
        </w:rPr>
        <w:t xml:space="preserve">further </w:t>
      </w:r>
      <w:r w:rsidR="003228FF" w:rsidRPr="000F5A61">
        <w:rPr>
          <w:rFonts w:cstheme="minorHAnsi"/>
          <w:sz w:val="24"/>
          <w:szCs w:val="24"/>
        </w:rPr>
        <w:t>popularising</w:t>
      </w:r>
      <w:r w:rsidR="00885977" w:rsidRPr="000F5A61">
        <w:rPr>
          <w:rFonts w:cstheme="minorHAnsi"/>
          <w:sz w:val="24"/>
          <w:szCs w:val="24"/>
        </w:rPr>
        <w:t xml:space="preserve"> the</w:t>
      </w:r>
      <w:r w:rsidR="002C0449" w:rsidRPr="000F5A61">
        <w:rPr>
          <w:rFonts w:cstheme="minorHAnsi"/>
          <w:sz w:val="24"/>
          <w:szCs w:val="24"/>
        </w:rPr>
        <w:t xml:space="preserve"> </w:t>
      </w:r>
      <w:r w:rsidR="003228FF" w:rsidRPr="000F5A61">
        <w:rPr>
          <w:rFonts w:cstheme="minorHAnsi"/>
          <w:sz w:val="24"/>
          <w:szCs w:val="24"/>
        </w:rPr>
        <w:t>‘</w:t>
      </w:r>
      <w:r w:rsidR="0025751E" w:rsidRPr="000F5A61">
        <w:rPr>
          <w:rFonts w:cstheme="minorHAnsi"/>
          <w:sz w:val="24"/>
          <w:szCs w:val="24"/>
        </w:rPr>
        <w:t>memory and nostalgia</w:t>
      </w:r>
      <w:r w:rsidR="003228FF" w:rsidRPr="000F5A61">
        <w:rPr>
          <w:rFonts w:cstheme="minorHAnsi"/>
          <w:sz w:val="24"/>
          <w:szCs w:val="24"/>
        </w:rPr>
        <w:t>’</w:t>
      </w:r>
      <w:r w:rsidR="0025751E" w:rsidRPr="000F5A61">
        <w:rPr>
          <w:rFonts w:cstheme="minorHAnsi"/>
          <w:sz w:val="24"/>
          <w:szCs w:val="24"/>
        </w:rPr>
        <w:t xml:space="preserve"> ‘industry’</w:t>
      </w:r>
      <w:r w:rsidR="00831B22" w:rsidRPr="000F5A61">
        <w:rPr>
          <w:rFonts w:cstheme="minorHAnsi"/>
          <w:sz w:val="24"/>
          <w:szCs w:val="24"/>
        </w:rPr>
        <w:t>)</w:t>
      </w:r>
      <w:r w:rsidR="00321F75" w:rsidRPr="000F5A61">
        <w:rPr>
          <w:rFonts w:cstheme="minorHAnsi"/>
          <w:sz w:val="24"/>
          <w:szCs w:val="24"/>
        </w:rPr>
        <w:t xml:space="preserve">, Benjamin looked for ways to circumvent the </w:t>
      </w:r>
      <w:r w:rsidR="002B18D9" w:rsidRPr="000F5A61">
        <w:rPr>
          <w:rFonts w:cstheme="minorHAnsi"/>
          <w:sz w:val="24"/>
          <w:szCs w:val="24"/>
        </w:rPr>
        <w:t xml:space="preserve">limitations of the </w:t>
      </w:r>
      <w:r w:rsidR="00CB4656" w:rsidRPr="000F5A61">
        <w:rPr>
          <w:rFonts w:cstheme="minorHAnsi"/>
          <w:sz w:val="24"/>
          <w:szCs w:val="24"/>
        </w:rPr>
        <w:t xml:space="preserve">traditional (and now compromised) </w:t>
      </w:r>
      <w:r w:rsidR="002B18D9" w:rsidRPr="000F5A61">
        <w:rPr>
          <w:rFonts w:cstheme="minorHAnsi"/>
          <w:sz w:val="24"/>
          <w:szCs w:val="24"/>
        </w:rPr>
        <w:t>‘Western’ mind-set</w:t>
      </w:r>
      <w:r w:rsidR="00D40B20" w:rsidRPr="000F5A61">
        <w:rPr>
          <w:rFonts w:cstheme="minorHAnsi"/>
          <w:sz w:val="24"/>
          <w:szCs w:val="24"/>
        </w:rPr>
        <w:t>, to open up new ‘ways of seeing’ and new possibilities.</w:t>
      </w:r>
      <w:r w:rsidR="00DE3FD8" w:rsidRPr="000F5A61">
        <w:rPr>
          <w:rStyle w:val="FootnoteReference"/>
          <w:rFonts w:cstheme="minorHAnsi"/>
          <w:sz w:val="24"/>
          <w:szCs w:val="24"/>
        </w:rPr>
        <w:footnoteReference w:id="38"/>
      </w:r>
    </w:p>
    <w:p w14:paraId="0CC0BE7B" w14:textId="1D19F21C" w:rsidR="00D33B33" w:rsidRPr="000F5A61" w:rsidRDefault="005A0FFA" w:rsidP="00074417">
      <w:pPr>
        <w:spacing w:line="360" w:lineRule="auto"/>
        <w:rPr>
          <w:rFonts w:cstheme="minorHAnsi"/>
          <w:sz w:val="24"/>
          <w:szCs w:val="24"/>
        </w:rPr>
      </w:pPr>
      <w:r w:rsidRPr="000F5A61">
        <w:rPr>
          <w:rFonts w:cstheme="minorHAnsi"/>
          <w:sz w:val="24"/>
          <w:szCs w:val="24"/>
        </w:rPr>
        <w:t>Berger and Derrida in their respective</w:t>
      </w:r>
      <w:r w:rsidR="000F3967" w:rsidRPr="000F5A61">
        <w:rPr>
          <w:rFonts w:cstheme="minorHAnsi"/>
          <w:sz w:val="24"/>
          <w:szCs w:val="24"/>
        </w:rPr>
        <w:t xml:space="preserve"> and</w:t>
      </w:r>
      <w:r w:rsidRPr="000F5A61">
        <w:rPr>
          <w:rFonts w:cstheme="minorHAnsi"/>
          <w:sz w:val="24"/>
          <w:szCs w:val="24"/>
        </w:rPr>
        <w:t xml:space="preserve"> multi-disciplinary fields </w:t>
      </w:r>
      <w:r w:rsidR="00AE46DF" w:rsidRPr="000F5A61">
        <w:rPr>
          <w:rFonts w:cstheme="minorHAnsi"/>
          <w:sz w:val="24"/>
          <w:szCs w:val="24"/>
        </w:rPr>
        <w:t>‘continued and delivered’ Benjamin’s legacy</w:t>
      </w:r>
      <w:r w:rsidR="00803806" w:rsidRPr="000F5A61">
        <w:rPr>
          <w:rFonts w:cstheme="minorHAnsi"/>
          <w:sz w:val="24"/>
          <w:szCs w:val="24"/>
        </w:rPr>
        <w:t xml:space="preserve">, </w:t>
      </w:r>
      <w:r w:rsidR="000B5661" w:rsidRPr="000F5A61">
        <w:rPr>
          <w:rFonts w:cstheme="minorHAnsi"/>
          <w:sz w:val="24"/>
          <w:szCs w:val="24"/>
        </w:rPr>
        <w:t>g</w:t>
      </w:r>
      <w:r w:rsidR="000C01FE" w:rsidRPr="000F5A61">
        <w:rPr>
          <w:rFonts w:cstheme="minorHAnsi"/>
          <w:sz w:val="24"/>
          <w:szCs w:val="24"/>
        </w:rPr>
        <w:t xml:space="preserve">iving rise, ultimately, to </w:t>
      </w:r>
      <w:r w:rsidR="00C658E2" w:rsidRPr="000F5A61">
        <w:rPr>
          <w:rFonts w:cstheme="minorHAnsi"/>
          <w:sz w:val="24"/>
          <w:szCs w:val="24"/>
        </w:rPr>
        <w:t xml:space="preserve">the </w:t>
      </w:r>
      <w:r w:rsidR="00065933" w:rsidRPr="000F5A61">
        <w:rPr>
          <w:rFonts w:cstheme="minorHAnsi"/>
          <w:sz w:val="24"/>
          <w:szCs w:val="24"/>
        </w:rPr>
        <w:t>embracing of such complexity,</w:t>
      </w:r>
      <w:r w:rsidR="00C658E2" w:rsidRPr="000F5A61">
        <w:rPr>
          <w:rFonts w:cstheme="minorHAnsi"/>
          <w:sz w:val="24"/>
          <w:szCs w:val="24"/>
        </w:rPr>
        <w:t xml:space="preserve"> </w:t>
      </w:r>
      <w:r w:rsidR="00BB164C" w:rsidRPr="000F5A61">
        <w:rPr>
          <w:rFonts w:cstheme="minorHAnsi"/>
          <w:sz w:val="24"/>
          <w:szCs w:val="24"/>
        </w:rPr>
        <w:t xml:space="preserve">as </w:t>
      </w:r>
      <w:r w:rsidR="00B61306" w:rsidRPr="000F5A61">
        <w:rPr>
          <w:rFonts w:cstheme="minorHAnsi"/>
          <w:sz w:val="24"/>
          <w:szCs w:val="24"/>
        </w:rPr>
        <w:t xml:space="preserve">now </w:t>
      </w:r>
      <w:r w:rsidR="00C658E2" w:rsidRPr="000F5A61">
        <w:rPr>
          <w:rFonts w:cstheme="minorHAnsi"/>
          <w:sz w:val="24"/>
          <w:szCs w:val="24"/>
        </w:rPr>
        <w:t>represented by Salami</w:t>
      </w:r>
      <w:r w:rsidR="0049202F" w:rsidRPr="000F5A61">
        <w:rPr>
          <w:rFonts w:cstheme="minorHAnsi"/>
          <w:sz w:val="24"/>
          <w:szCs w:val="24"/>
        </w:rPr>
        <w:t xml:space="preserve"> and</w:t>
      </w:r>
      <w:r w:rsidR="00065933" w:rsidRPr="000F5A61">
        <w:rPr>
          <w:rFonts w:cstheme="minorHAnsi"/>
          <w:sz w:val="24"/>
          <w:szCs w:val="24"/>
        </w:rPr>
        <w:t xml:space="preserve"> her</w:t>
      </w:r>
      <w:r w:rsidR="000C01FE" w:rsidRPr="000F5A61">
        <w:rPr>
          <w:rFonts w:cstheme="minorHAnsi"/>
          <w:sz w:val="24"/>
          <w:szCs w:val="24"/>
        </w:rPr>
        <w:t xml:space="preserve"> </w:t>
      </w:r>
      <w:r w:rsidR="00216B67" w:rsidRPr="000F5A61">
        <w:rPr>
          <w:rFonts w:cstheme="minorHAnsi"/>
          <w:sz w:val="24"/>
          <w:szCs w:val="24"/>
        </w:rPr>
        <w:t xml:space="preserve">assertion of the need to develop </w:t>
      </w:r>
      <w:r w:rsidR="000C01FE" w:rsidRPr="000F5A61">
        <w:rPr>
          <w:rFonts w:cstheme="minorHAnsi"/>
          <w:sz w:val="24"/>
          <w:szCs w:val="24"/>
        </w:rPr>
        <w:t>‘sensuous</w:t>
      </w:r>
      <w:r w:rsidR="00216B67" w:rsidRPr="000F5A61">
        <w:rPr>
          <w:rFonts w:cstheme="minorHAnsi"/>
          <w:sz w:val="24"/>
          <w:szCs w:val="24"/>
        </w:rPr>
        <w:t xml:space="preserve">’ rather than </w:t>
      </w:r>
      <w:r w:rsidR="00AD29CC" w:rsidRPr="000F5A61">
        <w:rPr>
          <w:rFonts w:cstheme="minorHAnsi"/>
          <w:sz w:val="24"/>
          <w:szCs w:val="24"/>
        </w:rPr>
        <w:t>‘restricted’</w:t>
      </w:r>
      <w:r w:rsidR="00216B67" w:rsidRPr="000F5A61">
        <w:rPr>
          <w:rFonts w:cstheme="minorHAnsi"/>
          <w:sz w:val="24"/>
          <w:szCs w:val="24"/>
        </w:rPr>
        <w:t xml:space="preserve"> </w:t>
      </w:r>
      <w:r w:rsidR="000C01FE" w:rsidRPr="000F5A61">
        <w:rPr>
          <w:rFonts w:cstheme="minorHAnsi"/>
          <w:sz w:val="24"/>
          <w:szCs w:val="24"/>
        </w:rPr>
        <w:t xml:space="preserve"> knowledge</w:t>
      </w:r>
      <w:r w:rsidR="00AD29CC" w:rsidRPr="000F5A61">
        <w:rPr>
          <w:rFonts w:cstheme="minorHAnsi"/>
          <w:sz w:val="24"/>
          <w:szCs w:val="24"/>
        </w:rPr>
        <w:t xml:space="preserve">, </w:t>
      </w:r>
      <w:r w:rsidR="00DB59F1" w:rsidRPr="000F5A61">
        <w:rPr>
          <w:rFonts w:cstheme="minorHAnsi"/>
          <w:sz w:val="24"/>
          <w:szCs w:val="24"/>
        </w:rPr>
        <w:t xml:space="preserve">‘including-back-in’ all those </w:t>
      </w:r>
      <w:r w:rsidR="00997F7A" w:rsidRPr="000F5A61">
        <w:rPr>
          <w:rFonts w:cstheme="minorHAnsi"/>
          <w:sz w:val="24"/>
          <w:szCs w:val="24"/>
        </w:rPr>
        <w:t xml:space="preserve">cultural and artistic </w:t>
      </w:r>
      <w:r w:rsidR="007A1895" w:rsidRPr="000F5A61">
        <w:rPr>
          <w:rFonts w:cstheme="minorHAnsi"/>
          <w:sz w:val="24"/>
          <w:szCs w:val="24"/>
        </w:rPr>
        <w:t>‘traditions’</w:t>
      </w:r>
      <w:r w:rsidR="00C47D21" w:rsidRPr="000F5A61">
        <w:rPr>
          <w:rFonts w:cstheme="minorHAnsi"/>
          <w:sz w:val="24"/>
          <w:szCs w:val="24"/>
        </w:rPr>
        <w:t xml:space="preserve"> </w:t>
      </w:r>
      <w:r w:rsidR="00D6312C" w:rsidRPr="000F5A61">
        <w:rPr>
          <w:rFonts w:cstheme="minorHAnsi"/>
          <w:sz w:val="24"/>
          <w:szCs w:val="24"/>
        </w:rPr>
        <w:t xml:space="preserve">‘excluded / dismissed’ by </w:t>
      </w:r>
      <w:r w:rsidR="00C47D21" w:rsidRPr="000F5A61">
        <w:rPr>
          <w:rFonts w:cstheme="minorHAnsi"/>
          <w:sz w:val="24"/>
          <w:szCs w:val="24"/>
        </w:rPr>
        <w:t xml:space="preserve">the ‘White, Western, </w:t>
      </w:r>
      <w:r w:rsidR="006A2890" w:rsidRPr="000F5A61">
        <w:rPr>
          <w:rFonts w:cstheme="minorHAnsi"/>
          <w:sz w:val="24"/>
          <w:szCs w:val="24"/>
        </w:rPr>
        <w:t>m</w:t>
      </w:r>
      <w:r w:rsidR="00C47D21" w:rsidRPr="000F5A61">
        <w:rPr>
          <w:rFonts w:cstheme="minorHAnsi"/>
          <w:sz w:val="24"/>
          <w:szCs w:val="24"/>
        </w:rPr>
        <w:t>ale</w:t>
      </w:r>
      <w:r w:rsidR="005833A5" w:rsidRPr="000F5A61">
        <w:rPr>
          <w:rFonts w:cstheme="minorHAnsi"/>
          <w:sz w:val="24"/>
          <w:szCs w:val="24"/>
        </w:rPr>
        <w:t xml:space="preserve">, </w:t>
      </w:r>
      <w:r w:rsidR="006A2890" w:rsidRPr="000F5A61">
        <w:rPr>
          <w:rFonts w:cstheme="minorHAnsi"/>
          <w:sz w:val="24"/>
          <w:szCs w:val="24"/>
        </w:rPr>
        <w:t>h</w:t>
      </w:r>
      <w:r w:rsidR="005833A5" w:rsidRPr="000F5A61">
        <w:rPr>
          <w:rFonts w:cstheme="minorHAnsi"/>
          <w:sz w:val="24"/>
          <w:szCs w:val="24"/>
        </w:rPr>
        <w:t>eterosexual,</w:t>
      </w:r>
      <w:r w:rsidR="006A2890" w:rsidRPr="000F5A61">
        <w:rPr>
          <w:rFonts w:cstheme="minorHAnsi"/>
          <w:sz w:val="24"/>
          <w:szCs w:val="24"/>
        </w:rPr>
        <w:t xml:space="preserve"> etc.</w:t>
      </w:r>
      <w:r w:rsidR="00D6312C" w:rsidRPr="000F5A61">
        <w:rPr>
          <w:rFonts w:cstheme="minorHAnsi"/>
          <w:sz w:val="24"/>
          <w:szCs w:val="24"/>
        </w:rPr>
        <w:t>’</w:t>
      </w:r>
      <w:r w:rsidR="002320FD" w:rsidRPr="000F5A61">
        <w:rPr>
          <w:rFonts w:cstheme="minorHAnsi"/>
          <w:sz w:val="24"/>
          <w:szCs w:val="24"/>
        </w:rPr>
        <w:t xml:space="preserve"> paradigm.</w:t>
      </w:r>
      <w:r w:rsidR="00EA7F53" w:rsidRPr="000F5A61">
        <w:rPr>
          <w:rFonts w:cstheme="minorHAnsi"/>
          <w:sz w:val="24"/>
          <w:szCs w:val="24"/>
        </w:rPr>
        <w:t xml:space="preserve"> This </w:t>
      </w:r>
      <w:r w:rsidR="002E4FA9" w:rsidRPr="000F5A61">
        <w:rPr>
          <w:rFonts w:cstheme="minorHAnsi"/>
          <w:sz w:val="24"/>
          <w:szCs w:val="24"/>
        </w:rPr>
        <w:t>‘</w:t>
      </w:r>
      <w:r w:rsidR="00EA7F53" w:rsidRPr="000F5A61">
        <w:rPr>
          <w:rFonts w:cstheme="minorHAnsi"/>
          <w:sz w:val="24"/>
          <w:szCs w:val="24"/>
        </w:rPr>
        <w:t>tradition</w:t>
      </w:r>
      <w:r w:rsidR="002E4FA9" w:rsidRPr="000F5A61">
        <w:rPr>
          <w:rFonts w:cstheme="minorHAnsi"/>
          <w:sz w:val="24"/>
          <w:szCs w:val="24"/>
        </w:rPr>
        <w:t>’</w:t>
      </w:r>
      <w:r w:rsidR="00EA7F53" w:rsidRPr="000F5A61">
        <w:rPr>
          <w:rFonts w:cstheme="minorHAnsi"/>
          <w:sz w:val="24"/>
          <w:szCs w:val="24"/>
        </w:rPr>
        <w:t xml:space="preserve">, the Benjamin-to-Salami </w:t>
      </w:r>
      <w:r w:rsidR="00B43763" w:rsidRPr="000F5A61">
        <w:rPr>
          <w:rFonts w:cstheme="minorHAnsi"/>
          <w:sz w:val="24"/>
          <w:szCs w:val="24"/>
        </w:rPr>
        <w:t>line of travel</w:t>
      </w:r>
      <w:r w:rsidR="007A7271" w:rsidRPr="000F5A61">
        <w:rPr>
          <w:rFonts w:cstheme="minorHAnsi"/>
          <w:sz w:val="24"/>
          <w:szCs w:val="24"/>
        </w:rPr>
        <w:t xml:space="preserve">, is clearly </w:t>
      </w:r>
      <w:r w:rsidR="00E6037B" w:rsidRPr="000F5A61">
        <w:rPr>
          <w:rFonts w:cstheme="minorHAnsi"/>
          <w:sz w:val="24"/>
          <w:szCs w:val="24"/>
        </w:rPr>
        <w:t xml:space="preserve">one </w:t>
      </w:r>
      <w:r w:rsidR="007A7271" w:rsidRPr="000F5A61">
        <w:rPr>
          <w:rFonts w:cstheme="minorHAnsi"/>
          <w:sz w:val="24"/>
          <w:szCs w:val="24"/>
        </w:rPr>
        <w:t>of optimism</w:t>
      </w:r>
      <w:r w:rsidR="00E6037B" w:rsidRPr="000F5A61">
        <w:rPr>
          <w:rFonts w:cstheme="minorHAnsi"/>
          <w:sz w:val="24"/>
          <w:szCs w:val="24"/>
        </w:rPr>
        <w:t xml:space="preserve"> and</w:t>
      </w:r>
      <w:r w:rsidR="007A7271" w:rsidRPr="000F5A61">
        <w:rPr>
          <w:rFonts w:cstheme="minorHAnsi"/>
          <w:sz w:val="24"/>
          <w:szCs w:val="24"/>
        </w:rPr>
        <w:t xml:space="preserve"> belief</w:t>
      </w:r>
      <w:r w:rsidR="00E6037B" w:rsidRPr="000F5A61">
        <w:rPr>
          <w:rFonts w:cstheme="minorHAnsi"/>
          <w:sz w:val="24"/>
          <w:szCs w:val="24"/>
        </w:rPr>
        <w:t xml:space="preserve"> </w:t>
      </w:r>
      <w:r w:rsidR="00A17F2D" w:rsidRPr="000F5A61">
        <w:rPr>
          <w:rFonts w:cstheme="minorHAnsi"/>
          <w:sz w:val="24"/>
          <w:szCs w:val="24"/>
        </w:rPr>
        <w:t xml:space="preserve">that whilst </w:t>
      </w:r>
      <w:r w:rsidR="002C0175" w:rsidRPr="000F5A61">
        <w:rPr>
          <w:rFonts w:cstheme="minorHAnsi"/>
          <w:sz w:val="24"/>
          <w:szCs w:val="24"/>
        </w:rPr>
        <w:t>coming to term</w:t>
      </w:r>
      <w:r w:rsidR="00D2758D" w:rsidRPr="000F5A61">
        <w:rPr>
          <w:rFonts w:cstheme="minorHAnsi"/>
          <w:sz w:val="24"/>
          <w:szCs w:val="24"/>
        </w:rPr>
        <w:t>s</w:t>
      </w:r>
      <w:r w:rsidR="002C0175" w:rsidRPr="000F5A61">
        <w:rPr>
          <w:rFonts w:cstheme="minorHAnsi"/>
          <w:sz w:val="24"/>
          <w:szCs w:val="24"/>
        </w:rPr>
        <w:t xml:space="preserve"> with our ‘roots’</w:t>
      </w:r>
      <w:r w:rsidR="00AB5DF7" w:rsidRPr="000F5A61">
        <w:rPr>
          <w:rFonts w:cstheme="minorHAnsi"/>
          <w:sz w:val="24"/>
          <w:szCs w:val="24"/>
        </w:rPr>
        <w:t xml:space="preserve">, </w:t>
      </w:r>
      <w:r w:rsidR="00815F92" w:rsidRPr="000F5A61">
        <w:rPr>
          <w:rFonts w:cstheme="minorHAnsi"/>
          <w:sz w:val="24"/>
          <w:szCs w:val="24"/>
        </w:rPr>
        <w:t xml:space="preserve">we are </w:t>
      </w:r>
      <w:r w:rsidR="005C00C4" w:rsidRPr="000F5A61">
        <w:rPr>
          <w:rFonts w:cstheme="minorHAnsi"/>
          <w:sz w:val="24"/>
          <w:szCs w:val="24"/>
        </w:rPr>
        <w:t xml:space="preserve">also </w:t>
      </w:r>
      <w:r w:rsidR="00815F92" w:rsidRPr="000F5A61">
        <w:rPr>
          <w:rFonts w:cstheme="minorHAnsi"/>
          <w:sz w:val="24"/>
          <w:szCs w:val="24"/>
        </w:rPr>
        <w:t xml:space="preserve">responsible for </w:t>
      </w:r>
      <w:r w:rsidR="00936C2D" w:rsidRPr="000F5A61">
        <w:rPr>
          <w:rFonts w:cstheme="minorHAnsi"/>
          <w:sz w:val="24"/>
          <w:szCs w:val="24"/>
        </w:rPr>
        <w:t xml:space="preserve">the </w:t>
      </w:r>
      <w:r w:rsidR="009568A4" w:rsidRPr="000F5A61">
        <w:rPr>
          <w:rFonts w:cstheme="minorHAnsi"/>
          <w:sz w:val="24"/>
          <w:szCs w:val="24"/>
        </w:rPr>
        <w:t>‘routes’ we now choose to travel</w:t>
      </w:r>
      <w:r w:rsidR="00177FEA" w:rsidRPr="000F5A61">
        <w:rPr>
          <w:rFonts w:cstheme="minorHAnsi"/>
          <w:sz w:val="24"/>
          <w:szCs w:val="24"/>
        </w:rPr>
        <w:t>. This, as Oxlade emphasises</w:t>
      </w:r>
      <w:r w:rsidR="001921DF" w:rsidRPr="000F5A61">
        <w:rPr>
          <w:rFonts w:cstheme="minorHAnsi"/>
          <w:sz w:val="24"/>
          <w:szCs w:val="24"/>
        </w:rPr>
        <w:t xml:space="preserve">, is what </w:t>
      </w:r>
      <w:r w:rsidR="00590B55" w:rsidRPr="000F5A61">
        <w:rPr>
          <w:rFonts w:cstheme="minorHAnsi"/>
          <w:sz w:val="24"/>
          <w:szCs w:val="24"/>
        </w:rPr>
        <w:t>avoids</w:t>
      </w:r>
      <w:r w:rsidR="001921DF" w:rsidRPr="000F5A61">
        <w:rPr>
          <w:rFonts w:cstheme="minorHAnsi"/>
          <w:sz w:val="24"/>
          <w:szCs w:val="24"/>
        </w:rPr>
        <w:t xml:space="preserve"> ‘tradition’</w:t>
      </w:r>
      <w:r w:rsidR="008C66D5" w:rsidRPr="000F5A61">
        <w:rPr>
          <w:rFonts w:cstheme="minorHAnsi"/>
          <w:sz w:val="24"/>
          <w:szCs w:val="24"/>
        </w:rPr>
        <w:t xml:space="preserve"> </w:t>
      </w:r>
      <w:r w:rsidR="001921DF" w:rsidRPr="000F5A61">
        <w:rPr>
          <w:rFonts w:cstheme="minorHAnsi"/>
          <w:sz w:val="24"/>
          <w:szCs w:val="24"/>
        </w:rPr>
        <w:t xml:space="preserve"> (in the sense of </w:t>
      </w:r>
      <w:r w:rsidR="008C66D5" w:rsidRPr="000F5A61">
        <w:rPr>
          <w:rFonts w:cstheme="minorHAnsi"/>
          <w:sz w:val="24"/>
          <w:szCs w:val="24"/>
        </w:rPr>
        <w:t>past/present/future</w:t>
      </w:r>
      <w:r w:rsidR="00590B55" w:rsidRPr="000F5A61">
        <w:rPr>
          <w:rFonts w:cstheme="minorHAnsi"/>
          <w:sz w:val="24"/>
          <w:szCs w:val="24"/>
        </w:rPr>
        <w:t xml:space="preserve">) becoming </w:t>
      </w:r>
      <w:r w:rsidR="006C5968" w:rsidRPr="000F5A61">
        <w:rPr>
          <w:rFonts w:cstheme="minorHAnsi"/>
          <w:sz w:val="24"/>
          <w:szCs w:val="24"/>
        </w:rPr>
        <w:t xml:space="preserve">compromised, </w:t>
      </w:r>
      <w:r w:rsidR="00723DE5" w:rsidRPr="000F5A61">
        <w:rPr>
          <w:rFonts w:cstheme="minorHAnsi"/>
          <w:sz w:val="24"/>
          <w:szCs w:val="24"/>
        </w:rPr>
        <w:t xml:space="preserve">debilitating, </w:t>
      </w:r>
      <w:r w:rsidR="00590B55" w:rsidRPr="000F5A61">
        <w:rPr>
          <w:rFonts w:cstheme="minorHAnsi"/>
          <w:sz w:val="24"/>
          <w:szCs w:val="24"/>
        </w:rPr>
        <w:t>moribund</w:t>
      </w:r>
      <w:r w:rsidR="00723DE5" w:rsidRPr="000F5A61">
        <w:rPr>
          <w:rFonts w:cstheme="minorHAnsi"/>
          <w:sz w:val="24"/>
          <w:szCs w:val="24"/>
        </w:rPr>
        <w:t xml:space="preserve"> and irresponsible</w:t>
      </w:r>
      <w:r w:rsidR="00D405A4" w:rsidRPr="000F5A61">
        <w:rPr>
          <w:rFonts w:cstheme="minorHAnsi"/>
          <w:sz w:val="24"/>
          <w:szCs w:val="24"/>
        </w:rPr>
        <w:t>..</w:t>
      </w:r>
      <w:r w:rsidR="00E4651E" w:rsidRPr="000F5A61">
        <w:rPr>
          <w:rFonts w:cstheme="minorHAnsi"/>
          <w:sz w:val="24"/>
          <w:szCs w:val="24"/>
        </w:rPr>
        <w:t>.</w:t>
      </w:r>
      <w:r w:rsidR="00D405A4" w:rsidRPr="000F5A61">
        <w:rPr>
          <w:rFonts w:cstheme="minorHAnsi"/>
          <w:sz w:val="24"/>
          <w:szCs w:val="24"/>
        </w:rPr>
        <w:t>which is, after all, a reasonable description of post-modernism.</w:t>
      </w:r>
      <w:r w:rsidR="00E4651E" w:rsidRPr="000F5A61">
        <w:rPr>
          <w:rFonts w:cstheme="minorHAnsi"/>
          <w:sz w:val="24"/>
          <w:szCs w:val="24"/>
        </w:rPr>
        <w:t xml:space="preserve"> </w:t>
      </w:r>
      <w:r w:rsidR="00723DE5" w:rsidRPr="000F5A61">
        <w:rPr>
          <w:rFonts w:cstheme="minorHAnsi"/>
          <w:sz w:val="24"/>
          <w:szCs w:val="24"/>
        </w:rPr>
        <w:t xml:space="preserve"> </w:t>
      </w:r>
      <w:r w:rsidR="002A3EF2" w:rsidRPr="000F5A61">
        <w:rPr>
          <w:rFonts w:cstheme="minorHAnsi"/>
          <w:sz w:val="24"/>
          <w:szCs w:val="24"/>
        </w:rPr>
        <w:t xml:space="preserve"> </w:t>
      </w:r>
    </w:p>
    <w:p w14:paraId="29E882CA" w14:textId="39F26346" w:rsidR="00AF51CD" w:rsidRPr="000F5A61" w:rsidRDefault="00BC14A8" w:rsidP="00074417">
      <w:pPr>
        <w:spacing w:line="360" w:lineRule="auto"/>
        <w:rPr>
          <w:rFonts w:cstheme="minorHAnsi"/>
          <w:sz w:val="24"/>
          <w:szCs w:val="24"/>
        </w:rPr>
      </w:pPr>
      <w:r w:rsidRPr="000F5A61">
        <w:rPr>
          <w:rFonts w:cstheme="minorHAnsi"/>
          <w:sz w:val="24"/>
          <w:szCs w:val="24"/>
        </w:rPr>
        <w:t xml:space="preserve">The final task is to ‘image’ such a </w:t>
      </w:r>
      <w:r w:rsidR="00AF24E5" w:rsidRPr="000F5A61">
        <w:rPr>
          <w:rFonts w:cstheme="minorHAnsi"/>
          <w:sz w:val="24"/>
          <w:szCs w:val="24"/>
        </w:rPr>
        <w:t>‘theory</w:t>
      </w:r>
      <w:r w:rsidR="009B6CDB" w:rsidRPr="000F5A61">
        <w:rPr>
          <w:rFonts w:cstheme="minorHAnsi"/>
          <w:sz w:val="24"/>
          <w:szCs w:val="24"/>
        </w:rPr>
        <w:t xml:space="preserve">’ </w:t>
      </w:r>
      <w:r w:rsidR="009B143E" w:rsidRPr="000F5A61">
        <w:rPr>
          <w:rFonts w:cstheme="minorHAnsi"/>
          <w:sz w:val="24"/>
          <w:szCs w:val="24"/>
        </w:rPr>
        <w:t xml:space="preserve">or understanding </w:t>
      </w:r>
      <w:r w:rsidR="00AF24E5" w:rsidRPr="000F5A61">
        <w:rPr>
          <w:rFonts w:cstheme="minorHAnsi"/>
          <w:sz w:val="24"/>
          <w:szCs w:val="24"/>
        </w:rPr>
        <w:t xml:space="preserve">of </w:t>
      </w:r>
      <w:r w:rsidR="008D186F" w:rsidRPr="000F5A61">
        <w:rPr>
          <w:rFonts w:cstheme="minorHAnsi"/>
          <w:sz w:val="24"/>
          <w:szCs w:val="24"/>
        </w:rPr>
        <w:t>‘</w:t>
      </w:r>
      <w:r w:rsidR="00AF24E5" w:rsidRPr="000F5A61">
        <w:rPr>
          <w:rFonts w:cstheme="minorHAnsi"/>
          <w:sz w:val="24"/>
          <w:szCs w:val="24"/>
        </w:rPr>
        <w:t>knowledge</w:t>
      </w:r>
      <w:r w:rsidR="008D186F" w:rsidRPr="000F5A61">
        <w:rPr>
          <w:rFonts w:cstheme="minorHAnsi"/>
          <w:sz w:val="24"/>
          <w:szCs w:val="24"/>
        </w:rPr>
        <w:t>’</w:t>
      </w:r>
      <w:r w:rsidR="0017402F" w:rsidRPr="000F5A61">
        <w:rPr>
          <w:rFonts w:cstheme="minorHAnsi"/>
          <w:sz w:val="24"/>
          <w:szCs w:val="24"/>
        </w:rPr>
        <w:t xml:space="preserve"> and </w:t>
      </w:r>
      <w:r w:rsidR="00417A57" w:rsidRPr="000F5A61">
        <w:rPr>
          <w:rFonts w:cstheme="minorHAnsi"/>
          <w:sz w:val="24"/>
          <w:szCs w:val="24"/>
        </w:rPr>
        <w:t xml:space="preserve">its </w:t>
      </w:r>
      <w:r w:rsidR="00920B1A" w:rsidRPr="000F5A61">
        <w:rPr>
          <w:rFonts w:cstheme="minorHAnsi"/>
          <w:sz w:val="24"/>
          <w:szCs w:val="24"/>
        </w:rPr>
        <w:t xml:space="preserve">implications for </w:t>
      </w:r>
      <w:r w:rsidR="00E27316" w:rsidRPr="000F5A61">
        <w:rPr>
          <w:rFonts w:cstheme="minorHAnsi"/>
          <w:sz w:val="24"/>
          <w:szCs w:val="24"/>
        </w:rPr>
        <w:t>artistic</w:t>
      </w:r>
      <w:r w:rsidR="0017402F" w:rsidRPr="000F5A61">
        <w:rPr>
          <w:rFonts w:cstheme="minorHAnsi"/>
          <w:sz w:val="24"/>
          <w:szCs w:val="24"/>
        </w:rPr>
        <w:t xml:space="preserve"> practice</w:t>
      </w:r>
      <w:r w:rsidR="00E4651E" w:rsidRPr="000F5A61">
        <w:rPr>
          <w:rFonts w:cstheme="minorHAnsi"/>
          <w:sz w:val="24"/>
          <w:szCs w:val="24"/>
        </w:rPr>
        <w:t xml:space="preserve">, </w:t>
      </w:r>
      <w:r w:rsidR="005A18D8" w:rsidRPr="000F5A61">
        <w:rPr>
          <w:rFonts w:cstheme="minorHAnsi"/>
          <w:sz w:val="24"/>
          <w:szCs w:val="24"/>
        </w:rPr>
        <w:t>beyond the important but</w:t>
      </w:r>
      <w:r w:rsidR="00AE16C5" w:rsidRPr="000F5A61">
        <w:rPr>
          <w:rFonts w:cstheme="minorHAnsi"/>
          <w:sz w:val="24"/>
          <w:szCs w:val="24"/>
        </w:rPr>
        <w:t>, by itself insufficient</w:t>
      </w:r>
      <w:r w:rsidR="00AB5D08" w:rsidRPr="000F5A61">
        <w:rPr>
          <w:rFonts w:cstheme="minorHAnsi"/>
          <w:sz w:val="24"/>
          <w:szCs w:val="24"/>
        </w:rPr>
        <w:t>,</w:t>
      </w:r>
      <w:r w:rsidR="00AE16C5" w:rsidRPr="000F5A61">
        <w:rPr>
          <w:rFonts w:cstheme="minorHAnsi"/>
          <w:sz w:val="24"/>
          <w:szCs w:val="24"/>
        </w:rPr>
        <w:t xml:space="preserve"> </w:t>
      </w:r>
      <w:r w:rsidR="00EA35F5" w:rsidRPr="000F5A61">
        <w:rPr>
          <w:rFonts w:cstheme="minorHAnsi"/>
          <w:sz w:val="24"/>
          <w:szCs w:val="24"/>
        </w:rPr>
        <w:t>individual</w:t>
      </w:r>
      <w:r w:rsidR="00AB5D08" w:rsidRPr="000F5A61">
        <w:rPr>
          <w:rFonts w:cstheme="minorHAnsi"/>
          <w:sz w:val="24"/>
          <w:szCs w:val="24"/>
        </w:rPr>
        <w:t>-artist</w:t>
      </w:r>
      <w:r w:rsidR="00EA35F5" w:rsidRPr="000F5A61">
        <w:rPr>
          <w:rFonts w:cstheme="minorHAnsi"/>
          <w:sz w:val="24"/>
          <w:szCs w:val="24"/>
        </w:rPr>
        <w:t xml:space="preserve"> practice </w:t>
      </w:r>
      <w:r w:rsidR="00963B98" w:rsidRPr="000F5A61">
        <w:rPr>
          <w:rFonts w:cstheme="minorHAnsi"/>
          <w:sz w:val="24"/>
          <w:szCs w:val="24"/>
        </w:rPr>
        <w:t xml:space="preserve">Oxlade </w:t>
      </w:r>
      <w:r w:rsidR="00A65782" w:rsidRPr="000F5A61">
        <w:rPr>
          <w:rFonts w:cstheme="minorHAnsi"/>
          <w:sz w:val="24"/>
          <w:szCs w:val="24"/>
        </w:rPr>
        <w:t xml:space="preserve">(and others) </w:t>
      </w:r>
      <w:r w:rsidR="00AB5D08" w:rsidRPr="000F5A61">
        <w:rPr>
          <w:rFonts w:cstheme="minorHAnsi"/>
          <w:sz w:val="24"/>
          <w:szCs w:val="24"/>
        </w:rPr>
        <w:t xml:space="preserve">have </w:t>
      </w:r>
      <w:r w:rsidR="00A65782" w:rsidRPr="000F5A61">
        <w:rPr>
          <w:rFonts w:cstheme="minorHAnsi"/>
          <w:sz w:val="24"/>
          <w:szCs w:val="24"/>
        </w:rPr>
        <w:t>explore</w:t>
      </w:r>
      <w:r w:rsidR="00AB5D08" w:rsidRPr="000F5A61">
        <w:rPr>
          <w:rFonts w:cstheme="minorHAnsi"/>
          <w:sz w:val="24"/>
          <w:szCs w:val="24"/>
        </w:rPr>
        <w:t>d</w:t>
      </w:r>
      <w:r w:rsidR="00A65782" w:rsidRPr="000F5A61">
        <w:rPr>
          <w:rFonts w:cstheme="minorHAnsi"/>
          <w:sz w:val="24"/>
          <w:szCs w:val="24"/>
        </w:rPr>
        <w:t>.</w:t>
      </w:r>
      <w:r w:rsidR="00902121" w:rsidRPr="000F5A61">
        <w:rPr>
          <w:rStyle w:val="FootnoteReference"/>
          <w:rFonts w:cstheme="minorHAnsi"/>
          <w:sz w:val="24"/>
          <w:szCs w:val="24"/>
        </w:rPr>
        <w:footnoteReference w:id="39"/>
      </w:r>
      <w:r w:rsidR="00A65782" w:rsidRPr="000F5A61">
        <w:rPr>
          <w:rFonts w:cstheme="minorHAnsi"/>
          <w:sz w:val="24"/>
          <w:szCs w:val="24"/>
        </w:rPr>
        <w:t xml:space="preserve"> </w:t>
      </w:r>
      <w:r w:rsidR="001D151E" w:rsidRPr="000F5A61">
        <w:rPr>
          <w:rFonts w:cstheme="minorHAnsi"/>
          <w:sz w:val="24"/>
          <w:szCs w:val="24"/>
        </w:rPr>
        <w:t>As indicated above</w:t>
      </w:r>
      <w:r w:rsidR="00555EB2" w:rsidRPr="000F5A61">
        <w:rPr>
          <w:rFonts w:cstheme="minorHAnsi"/>
          <w:sz w:val="24"/>
          <w:szCs w:val="24"/>
        </w:rPr>
        <w:t xml:space="preserve">, these </w:t>
      </w:r>
      <w:r w:rsidR="00D105DA" w:rsidRPr="000F5A61">
        <w:rPr>
          <w:rFonts w:cstheme="minorHAnsi"/>
          <w:sz w:val="24"/>
          <w:szCs w:val="24"/>
        </w:rPr>
        <w:t>‘</w:t>
      </w:r>
      <w:r w:rsidR="00555EB2" w:rsidRPr="000F5A61">
        <w:rPr>
          <w:rFonts w:cstheme="minorHAnsi"/>
          <w:sz w:val="24"/>
          <w:szCs w:val="24"/>
        </w:rPr>
        <w:t>next tasks</w:t>
      </w:r>
      <w:r w:rsidR="00D105DA" w:rsidRPr="000F5A61">
        <w:rPr>
          <w:rFonts w:cstheme="minorHAnsi"/>
          <w:sz w:val="24"/>
          <w:szCs w:val="24"/>
        </w:rPr>
        <w:t>’</w:t>
      </w:r>
      <w:r w:rsidR="00555EB2" w:rsidRPr="000F5A61">
        <w:rPr>
          <w:rFonts w:cstheme="minorHAnsi"/>
          <w:sz w:val="24"/>
          <w:szCs w:val="24"/>
        </w:rPr>
        <w:t xml:space="preserve"> are best addressed </w:t>
      </w:r>
      <w:r w:rsidR="001D7686" w:rsidRPr="000F5A61">
        <w:rPr>
          <w:rFonts w:cstheme="minorHAnsi"/>
          <w:sz w:val="24"/>
          <w:szCs w:val="24"/>
        </w:rPr>
        <w:t xml:space="preserve">and explored </w:t>
      </w:r>
      <w:r w:rsidR="00555EB2" w:rsidRPr="000F5A61">
        <w:rPr>
          <w:rFonts w:cstheme="minorHAnsi"/>
          <w:sz w:val="24"/>
          <w:szCs w:val="24"/>
        </w:rPr>
        <w:t xml:space="preserve">through </w:t>
      </w:r>
      <w:r w:rsidR="00AE69A8" w:rsidRPr="000F5A61">
        <w:rPr>
          <w:rFonts w:cstheme="minorHAnsi"/>
          <w:sz w:val="24"/>
          <w:szCs w:val="24"/>
        </w:rPr>
        <w:t xml:space="preserve">‘mappings’ and </w:t>
      </w:r>
      <w:r w:rsidR="00561B62" w:rsidRPr="000F5A61">
        <w:rPr>
          <w:rFonts w:cstheme="minorHAnsi"/>
          <w:sz w:val="24"/>
          <w:szCs w:val="24"/>
        </w:rPr>
        <w:t>other</w:t>
      </w:r>
      <w:r w:rsidR="000F40B9" w:rsidRPr="000F5A61">
        <w:rPr>
          <w:rFonts w:cstheme="minorHAnsi"/>
          <w:sz w:val="24"/>
          <w:szCs w:val="24"/>
        </w:rPr>
        <w:t>,</w:t>
      </w:r>
      <w:r w:rsidR="00561B62" w:rsidRPr="000F5A61">
        <w:rPr>
          <w:rFonts w:cstheme="minorHAnsi"/>
          <w:sz w:val="24"/>
          <w:szCs w:val="24"/>
        </w:rPr>
        <w:t xml:space="preserve"> </w:t>
      </w:r>
      <w:r w:rsidR="00FD048D" w:rsidRPr="000F5A61">
        <w:rPr>
          <w:rFonts w:cstheme="minorHAnsi"/>
          <w:sz w:val="24"/>
          <w:szCs w:val="24"/>
        </w:rPr>
        <w:t>more</w:t>
      </w:r>
      <w:r w:rsidR="00DE0813" w:rsidRPr="000F5A61">
        <w:rPr>
          <w:rFonts w:cstheme="minorHAnsi"/>
          <w:sz w:val="24"/>
          <w:szCs w:val="24"/>
        </w:rPr>
        <w:t xml:space="preserve"> </w:t>
      </w:r>
      <w:r w:rsidR="00FD048D" w:rsidRPr="000F5A61">
        <w:rPr>
          <w:rFonts w:cstheme="minorHAnsi"/>
          <w:sz w:val="24"/>
          <w:szCs w:val="24"/>
        </w:rPr>
        <w:t>rhizome-friendly</w:t>
      </w:r>
      <w:r w:rsidR="00DE0813" w:rsidRPr="000F5A61">
        <w:rPr>
          <w:rFonts w:cstheme="minorHAnsi"/>
          <w:sz w:val="24"/>
          <w:szCs w:val="24"/>
        </w:rPr>
        <w:t>,</w:t>
      </w:r>
      <w:r w:rsidR="00FD048D" w:rsidRPr="000F5A61">
        <w:rPr>
          <w:rFonts w:cstheme="minorHAnsi"/>
          <w:sz w:val="24"/>
          <w:szCs w:val="24"/>
        </w:rPr>
        <w:t xml:space="preserve"> </w:t>
      </w:r>
      <w:r w:rsidR="00AE69A8" w:rsidRPr="000F5A61">
        <w:rPr>
          <w:rFonts w:cstheme="minorHAnsi"/>
          <w:sz w:val="24"/>
          <w:szCs w:val="24"/>
        </w:rPr>
        <w:t xml:space="preserve">visual </w:t>
      </w:r>
      <w:r w:rsidR="00DE0813" w:rsidRPr="000F5A61">
        <w:rPr>
          <w:rFonts w:cstheme="minorHAnsi"/>
          <w:sz w:val="24"/>
          <w:szCs w:val="24"/>
        </w:rPr>
        <w:t xml:space="preserve">and sensuous </w:t>
      </w:r>
      <w:r w:rsidR="00561B62" w:rsidRPr="000F5A61">
        <w:rPr>
          <w:rFonts w:cstheme="minorHAnsi"/>
          <w:sz w:val="24"/>
          <w:szCs w:val="24"/>
        </w:rPr>
        <w:t>means</w:t>
      </w:r>
      <w:r w:rsidR="00D221E3" w:rsidRPr="000F5A61">
        <w:rPr>
          <w:rFonts w:cstheme="minorHAnsi"/>
          <w:sz w:val="24"/>
          <w:szCs w:val="24"/>
        </w:rPr>
        <w:t>…</w:t>
      </w:r>
      <w:r w:rsidR="00EB17DC" w:rsidRPr="000F5A61">
        <w:rPr>
          <w:rFonts w:cstheme="minorHAnsi"/>
          <w:sz w:val="24"/>
          <w:szCs w:val="24"/>
        </w:rPr>
        <w:t xml:space="preserve">the main purpose as well as just </w:t>
      </w:r>
      <w:r w:rsidR="00D221E3" w:rsidRPr="000F5A61">
        <w:rPr>
          <w:rFonts w:cstheme="minorHAnsi"/>
          <w:sz w:val="24"/>
          <w:szCs w:val="24"/>
        </w:rPr>
        <w:t xml:space="preserve">another reason for </w:t>
      </w:r>
      <w:r w:rsidR="00EB17DC" w:rsidRPr="000F5A61">
        <w:rPr>
          <w:rFonts w:cstheme="minorHAnsi"/>
          <w:sz w:val="24"/>
          <w:szCs w:val="24"/>
        </w:rPr>
        <w:t>‘</w:t>
      </w:r>
      <w:r w:rsidR="00AE7FC5" w:rsidRPr="000F5A61">
        <w:rPr>
          <w:rFonts w:cstheme="minorHAnsi"/>
          <w:sz w:val="24"/>
          <w:szCs w:val="24"/>
        </w:rPr>
        <w:t>working</w:t>
      </w:r>
      <w:r w:rsidR="00EB17DC" w:rsidRPr="000F5A61">
        <w:rPr>
          <w:rFonts w:cstheme="minorHAnsi"/>
          <w:sz w:val="24"/>
          <w:szCs w:val="24"/>
        </w:rPr>
        <w:t>’</w:t>
      </w:r>
      <w:r w:rsidR="00AE7FC5" w:rsidRPr="000F5A61">
        <w:rPr>
          <w:rFonts w:cstheme="minorHAnsi"/>
          <w:sz w:val="24"/>
          <w:szCs w:val="24"/>
        </w:rPr>
        <w:t xml:space="preserve"> </w:t>
      </w:r>
      <w:r w:rsidR="00247425" w:rsidRPr="000F5A61">
        <w:rPr>
          <w:rFonts w:cstheme="minorHAnsi"/>
          <w:sz w:val="24"/>
          <w:szCs w:val="24"/>
        </w:rPr>
        <w:t xml:space="preserve">the </w:t>
      </w:r>
      <w:r w:rsidR="00D27DDE" w:rsidRPr="000F5A61">
        <w:rPr>
          <w:rFonts w:cstheme="minorHAnsi"/>
          <w:sz w:val="24"/>
          <w:szCs w:val="24"/>
        </w:rPr>
        <w:t>attached research folder.</w:t>
      </w:r>
      <w:r w:rsidR="00AE7FC5" w:rsidRPr="000F5A61">
        <w:rPr>
          <w:rFonts w:cstheme="minorHAnsi"/>
          <w:sz w:val="24"/>
          <w:szCs w:val="24"/>
        </w:rPr>
        <w:t xml:space="preserve">  </w:t>
      </w:r>
    </w:p>
    <w:p w14:paraId="05A4A7D6" w14:textId="3C7F7A17" w:rsidR="00992AFA" w:rsidRPr="000F5A61" w:rsidRDefault="00992AFA" w:rsidP="00074417">
      <w:pPr>
        <w:spacing w:line="360" w:lineRule="auto"/>
        <w:rPr>
          <w:rFonts w:cstheme="minorHAnsi"/>
          <w:sz w:val="24"/>
          <w:szCs w:val="24"/>
        </w:rPr>
      </w:pPr>
      <w:r w:rsidRPr="000F5A61">
        <w:rPr>
          <w:rFonts w:cstheme="minorHAnsi"/>
          <w:sz w:val="24"/>
          <w:szCs w:val="24"/>
        </w:rPr>
        <w:t xml:space="preserve">But to re-cap </w:t>
      </w:r>
      <w:r w:rsidR="00182576" w:rsidRPr="000F5A61">
        <w:rPr>
          <w:rFonts w:cstheme="minorHAnsi"/>
          <w:sz w:val="24"/>
          <w:szCs w:val="24"/>
        </w:rPr>
        <w:t xml:space="preserve">what this textual ‘section’ </w:t>
      </w:r>
      <w:r w:rsidR="009B62A8" w:rsidRPr="000F5A61">
        <w:rPr>
          <w:rFonts w:cstheme="minorHAnsi"/>
          <w:sz w:val="24"/>
          <w:szCs w:val="24"/>
        </w:rPr>
        <w:t xml:space="preserve">of the project </w:t>
      </w:r>
      <w:r w:rsidR="00182576" w:rsidRPr="000F5A61">
        <w:rPr>
          <w:rFonts w:cstheme="minorHAnsi"/>
          <w:sz w:val="24"/>
          <w:szCs w:val="24"/>
        </w:rPr>
        <w:t>has sought to achieve:</w:t>
      </w:r>
    </w:p>
    <w:p w14:paraId="3D4B9D06" w14:textId="756D3D3B" w:rsidR="00FC1CF3" w:rsidRPr="000F5A61" w:rsidRDefault="00E22C42" w:rsidP="00074417">
      <w:pPr>
        <w:pStyle w:val="ListParagraph"/>
        <w:numPr>
          <w:ilvl w:val="0"/>
          <w:numId w:val="5"/>
        </w:numPr>
        <w:spacing w:line="360" w:lineRule="auto"/>
        <w:rPr>
          <w:rFonts w:cstheme="minorHAnsi"/>
          <w:sz w:val="24"/>
          <w:szCs w:val="24"/>
        </w:rPr>
      </w:pPr>
      <w:r w:rsidRPr="000F5A61">
        <w:rPr>
          <w:rFonts w:cstheme="minorHAnsi"/>
          <w:sz w:val="24"/>
          <w:szCs w:val="24"/>
        </w:rPr>
        <w:t xml:space="preserve">We have </w:t>
      </w:r>
      <w:r w:rsidR="00C44E1A" w:rsidRPr="000F5A61">
        <w:rPr>
          <w:rFonts w:cstheme="minorHAnsi"/>
          <w:sz w:val="24"/>
          <w:szCs w:val="24"/>
        </w:rPr>
        <w:t xml:space="preserve">taken critical account of </w:t>
      </w:r>
      <w:r w:rsidR="00FC1CF3" w:rsidRPr="000F5A61">
        <w:rPr>
          <w:rFonts w:cstheme="minorHAnsi"/>
          <w:sz w:val="24"/>
          <w:szCs w:val="24"/>
        </w:rPr>
        <w:t xml:space="preserve">the positives </w:t>
      </w:r>
      <w:r w:rsidR="00927B77" w:rsidRPr="000F5A61">
        <w:rPr>
          <w:rFonts w:cstheme="minorHAnsi"/>
          <w:sz w:val="24"/>
          <w:szCs w:val="24"/>
        </w:rPr>
        <w:t xml:space="preserve">as well as the </w:t>
      </w:r>
      <w:r w:rsidR="00FC1CF3" w:rsidRPr="000F5A61">
        <w:rPr>
          <w:rFonts w:cstheme="minorHAnsi"/>
          <w:sz w:val="24"/>
          <w:szCs w:val="24"/>
        </w:rPr>
        <w:t xml:space="preserve">negatives of </w:t>
      </w:r>
      <w:r w:rsidR="00C44E1A" w:rsidRPr="000F5A61">
        <w:rPr>
          <w:rFonts w:cstheme="minorHAnsi"/>
          <w:sz w:val="24"/>
          <w:szCs w:val="24"/>
        </w:rPr>
        <w:t>what</w:t>
      </w:r>
      <w:r w:rsidR="00FC1CF3" w:rsidRPr="000F5A61">
        <w:rPr>
          <w:rFonts w:cstheme="minorHAnsi"/>
          <w:sz w:val="24"/>
          <w:szCs w:val="24"/>
        </w:rPr>
        <w:t xml:space="preserve"> has gone before;</w:t>
      </w:r>
    </w:p>
    <w:p w14:paraId="049E61B1" w14:textId="26AD7AE7" w:rsidR="00DF22D4" w:rsidRPr="000F5A61" w:rsidRDefault="00DF22D4" w:rsidP="00074417">
      <w:pPr>
        <w:pStyle w:val="ListParagraph"/>
        <w:numPr>
          <w:ilvl w:val="0"/>
          <w:numId w:val="5"/>
        </w:numPr>
        <w:spacing w:line="360" w:lineRule="auto"/>
        <w:rPr>
          <w:rFonts w:cstheme="minorHAnsi"/>
          <w:sz w:val="24"/>
          <w:szCs w:val="24"/>
        </w:rPr>
      </w:pPr>
      <w:r w:rsidRPr="000F5A61">
        <w:rPr>
          <w:rFonts w:cstheme="minorHAnsi"/>
          <w:sz w:val="24"/>
          <w:szCs w:val="24"/>
        </w:rPr>
        <w:lastRenderedPageBreak/>
        <w:t>Looking to ‘move-on’</w:t>
      </w:r>
      <w:r w:rsidR="00C31E2D" w:rsidRPr="000F5A61">
        <w:rPr>
          <w:rFonts w:cstheme="minorHAnsi"/>
          <w:sz w:val="24"/>
          <w:szCs w:val="24"/>
        </w:rPr>
        <w:t>, and</w:t>
      </w:r>
      <w:r w:rsidRPr="000F5A61">
        <w:rPr>
          <w:rFonts w:cstheme="minorHAnsi"/>
          <w:sz w:val="24"/>
          <w:szCs w:val="24"/>
        </w:rPr>
        <w:t xml:space="preserve"> knowing why this is necessary;</w:t>
      </w:r>
    </w:p>
    <w:p w14:paraId="3A4EBAE7" w14:textId="77777777" w:rsidR="003050DA" w:rsidRPr="000F5A61" w:rsidRDefault="005E09D6" w:rsidP="00074417">
      <w:pPr>
        <w:pStyle w:val="ListParagraph"/>
        <w:numPr>
          <w:ilvl w:val="0"/>
          <w:numId w:val="5"/>
        </w:numPr>
        <w:spacing w:line="360" w:lineRule="auto"/>
        <w:rPr>
          <w:rFonts w:cstheme="minorHAnsi"/>
          <w:sz w:val="24"/>
          <w:szCs w:val="24"/>
        </w:rPr>
      </w:pPr>
      <w:r w:rsidRPr="000F5A61">
        <w:rPr>
          <w:rFonts w:cstheme="minorHAnsi"/>
          <w:sz w:val="24"/>
          <w:szCs w:val="24"/>
        </w:rPr>
        <w:t>Embracing changes in our understanding of knowledge</w:t>
      </w:r>
      <w:r w:rsidR="003050DA" w:rsidRPr="000F5A61">
        <w:rPr>
          <w:rFonts w:cstheme="minorHAnsi"/>
          <w:sz w:val="24"/>
          <w:szCs w:val="24"/>
        </w:rPr>
        <w:t xml:space="preserve"> and our environment;</w:t>
      </w:r>
    </w:p>
    <w:p w14:paraId="760E556B" w14:textId="054323D0" w:rsidR="00065324" w:rsidRPr="000F5A61" w:rsidRDefault="003050DA" w:rsidP="00074417">
      <w:pPr>
        <w:pStyle w:val="ListParagraph"/>
        <w:numPr>
          <w:ilvl w:val="0"/>
          <w:numId w:val="5"/>
        </w:numPr>
        <w:spacing w:line="360" w:lineRule="auto"/>
        <w:rPr>
          <w:rFonts w:cstheme="minorHAnsi"/>
          <w:sz w:val="24"/>
          <w:szCs w:val="24"/>
        </w:rPr>
      </w:pPr>
      <w:r w:rsidRPr="000F5A61">
        <w:rPr>
          <w:rFonts w:cstheme="minorHAnsi"/>
          <w:sz w:val="24"/>
          <w:szCs w:val="24"/>
        </w:rPr>
        <w:t xml:space="preserve">Proposing a rhizome-type </w:t>
      </w:r>
      <w:r w:rsidR="008A3C34" w:rsidRPr="000F5A61">
        <w:rPr>
          <w:rFonts w:cstheme="minorHAnsi"/>
          <w:sz w:val="24"/>
          <w:szCs w:val="24"/>
        </w:rPr>
        <w:t xml:space="preserve">model of knowledge to </w:t>
      </w:r>
      <w:r w:rsidR="002F2580" w:rsidRPr="000F5A61">
        <w:rPr>
          <w:rFonts w:cstheme="minorHAnsi"/>
          <w:sz w:val="24"/>
          <w:szCs w:val="24"/>
        </w:rPr>
        <w:t xml:space="preserve">deal with complexity and to </w:t>
      </w:r>
      <w:r w:rsidR="008A3C34" w:rsidRPr="000F5A61">
        <w:rPr>
          <w:rFonts w:cstheme="minorHAnsi"/>
          <w:sz w:val="24"/>
          <w:szCs w:val="24"/>
        </w:rPr>
        <w:t xml:space="preserve">avoid limiting </w:t>
      </w:r>
      <w:r w:rsidR="00065324" w:rsidRPr="000F5A61">
        <w:rPr>
          <w:rFonts w:cstheme="minorHAnsi"/>
          <w:sz w:val="24"/>
          <w:szCs w:val="24"/>
        </w:rPr>
        <w:t>paradigms;</w:t>
      </w:r>
    </w:p>
    <w:p w14:paraId="4C6BCA39" w14:textId="72B219AB" w:rsidR="00065324" w:rsidRPr="000F5A61" w:rsidRDefault="00413801" w:rsidP="00074417">
      <w:pPr>
        <w:pStyle w:val="ListParagraph"/>
        <w:numPr>
          <w:ilvl w:val="0"/>
          <w:numId w:val="5"/>
        </w:numPr>
        <w:spacing w:line="360" w:lineRule="auto"/>
        <w:rPr>
          <w:rFonts w:cstheme="minorHAnsi"/>
          <w:sz w:val="24"/>
          <w:szCs w:val="24"/>
        </w:rPr>
      </w:pPr>
      <w:r w:rsidRPr="000F5A61">
        <w:rPr>
          <w:rFonts w:cstheme="minorHAnsi"/>
          <w:sz w:val="24"/>
          <w:szCs w:val="24"/>
        </w:rPr>
        <w:t>Proposing processes of work (both research and practice)</w:t>
      </w:r>
      <w:r w:rsidR="001A38DB" w:rsidRPr="000F5A61">
        <w:rPr>
          <w:rFonts w:cstheme="minorHAnsi"/>
          <w:sz w:val="24"/>
          <w:szCs w:val="24"/>
        </w:rPr>
        <w:t xml:space="preserve"> to go with this</w:t>
      </w:r>
      <w:r w:rsidR="00BC2239" w:rsidRPr="000F5A61">
        <w:rPr>
          <w:rFonts w:cstheme="minorHAnsi"/>
          <w:sz w:val="24"/>
          <w:szCs w:val="24"/>
        </w:rPr>
        <w:t xml:space="preserve"> (detailed in the Research Folder);</w:t>
      </w:r>
    </w:p>
    <w:p w14:paraId="4B8D16B7" w14:textId="1855A19A" w:rsidR="00C57F45" w:rsidRPr="000F5A61" w:rsidRDefault="002058C9" w:rsidP="00074417">
      <w:pPr>
        <w:pStyle w:val="ListParagraph"/>
        <w:numPr>
          <w:ilvl w:val="0"/>
          <w:numId w:val="5"/>
        </w:numPr>
        <w:spacing w:line="360" w:lineRule="auto"/>
        <w:rPr>
          <w:rFonts w:cstheme="minorHAnsi"/>
          <w:sz w:val="24"/>
          <w:szCs w:val="24"/>
        </w:rPr>
      </w:pPr>
      <w:r w:rsidRPr="000F5A61">
        <w:rPr>
          <w:rFonts w:cstheme="minorHAnsi"/>
          <w:sz w:val="24"/>
          <w:szCs w:val="24"/>
        </w:rPr>
        <w:t xml:space="preserve">Addressing key contemporary issues </w:t>
      </w:r>
      <w:r w:rsidR="000D2497" w:rsidRPr="000F5A61">
        <w:rPr>
          <w:rFonts w:cstheme="minorHAnsi"/>
          <w:sz w:val="24"/>
          <w:szCs w:val="24"/>
        </w:rPr>
        <w:t xml:space="preserve">relating </w:t>
      </w:r>
      <w:r w:rsidR="00A708E8" w:rsidRPr="000F5A61">
        <w:rPr>
          <w:rFonts w:cstheme="minorHAnsi"/>
          <w:sz w:val="24"/>
          <w:szCs w:val="24"/>
        </w:rPr>
        <w:t>to images</w:t>
      </w:r>
      <w:r w:rsidR="00781B76" w:rsidRPr="000F5A61">
        <w:rPr>
          <w:rFonts w:cstheme="minorHAnsi"/>
          <w:sz w:val="24"/>
          <w:szCs w:val="24"/>
        </w:rPr>
        <w:t xml:space="preserve">, </w:t>
      </w:r>
      <w:r w:rsidR="00A708E8" w:rsidRPr="000F5A61">
        <w:rPr>
          <w:rFonts w:cstheme="minorHAnsi"/>
          <w:sz w:val="24"/>
          <w:szCs w:val="24"/>
        </w:rPr>
        <w:t>ways of seeing</w:t>
      </w:r>
      <w:r w:rsidR="00E03F10" w:rsidRPr="000F5A61">
        <w:rPr>
          <w:rFonts w:cstheme="minorHAnsi"/>
          <w:sz w:val="24"/>
          <w:szCs w:val="24"/>
        </w:rPr>
        <w:t xml:space="preserve">, </w:t>
      </w:r>
      <w:r w:rsidR="00781B76" w:rsidRPr="000F5A61">
        <w:rPr>
          <w:rFonts w:cstheme="minorHAnsi"/>
          <w:sz w:val="24"/>
          <w:szCs w:val="24"/>
        </w:rPr>
        <w:t xml:space="preserve">the impact of these, </w:t>
      </w:r>
      <w:r w:rsidR="00E96B98" w:rsidRPr="000F5A61">
        <w:rPr>
          <w:rFonts w:cstheme="minorHAnsi"/>
          <w:sz w:val="24"/>
          <w:szCs w:val="24"/>
        </w:rPr>
        <w:t xml:space="preserve">and issues of </w:t>
      </w:r>
      <w:r w:rsidR="00A708E8" w:rsidRPr="000F5A61">
        <w:rPr>
          <w:rFonts w:cstheme="minorHAnsi"/>
          <w:sz w:val="24"/>
          <w:szCs w:val="24"/>
        </w:rPr>
        <w:t xml:space="preserve">identity </w:t>
      </w:r>
      <w:r w:rsidR="00E03F10" w:rsidRPr="000F5A61">
        <w:rPr>
          <w:rFonts w:cstheme="minorHAnsi"/>
          <w:sz w:val="24"/>
          <w:szCs w:val="24"/>
        </w:rPr>
        <w:t xml:space="preserve">and </w:t>
      </w:r>
      <w:r w:rsidR="00C57F45" w:rsidRPr="000F5A61">
        <w:rPr>
          <w:rFonts w:cstheme="minorHAnsi"/>
          <w:sz w:val="24"/>
          <w:szCs w:val="24"/>
        </w:rPr>
        <w:t>meaning</w:t>
      </w:r>
      <w:r w:rsidR="00E03F10" w:rsidRPr="000F5A61">
        <w:rPr>
          <w:rFonts w:cstheme="minorHAnsi"/>
          <w:sz w:val="24"/>
          <w:szCs w:val="24"/>
        </w:rPr>
        <w:t xml:space="preserve">. </w:t>
      </w:r>
    </w:p>
    <w:p w14:paraId="187BD9F5" w14:textId="5E0974CC" w:rsidR="00B256A7" w:rsidRPr="000F5A61" w:rsidRDefault="00D14136" w:rsidP="00074417">
      <w:pPr>
        <w:spacing w:line="360" w:lineRule="auto"/>
        <w:rPr>
          <w:rFonts w:cstheme="minorHAnsi"/>
          <w:sz w:val="24"/>
          <w:szCs w:val="24"/>
        </w:rPr>
      </w:pPr>
      <w:r w:rsidRPr="000F5A61">
        <w:rPr>
          <w:rFonts w:cstheme="minorHAnsi"/>
          <w:sz w:val="24"/>
          <w:szCs w:val="24"/>
        </w:rPr>
        <w:t xml:space="preserve">Quotations </w:t>
      </w:r>
      <w:r w:rsidR="008D4074" w:rsidRPr="000F5A61">
        <w:rPr>
          <w:rFonts w:cstheme="minorHAnsi"/>
          <w:sz w:val="24"/>
          <w:szCs w:val="24"/>
        </w:rPr>
        <w:t xml:space="preserve">rarely </w:t>
      </w:r>
      <w:r w:rsidR="00225F1A" w:rsidRPr="000F5A61">
        <w:rPr>
          <w:rFonts w:cstheme="minorHAnsi"/>
          <w:sz w:val="24"/>
          <w:szCs w:val="24"/>
        </w:rPr>
        <w:t xml:space="preserve">capture everything </w:t>
      </w:r>
      <w:r w:rsidR="00F50797" w:rsidRPr="000F5A61">
        <w:rPr>
          <w:rFonts w:cstheme="minorHAnsi"/>
          <w:sz w:val="24"/>
          <w:szCs w:val="24"/>
        </w:rPr>
        <w:t>we</w:t>
      </w:r>
      <w:r w:rsidR="002B4561" w:rsidRPr="000F5A61">
        <w:rPr>
          <w:rFonts w:cstheme="minorHAnsi"/>
          <w:sz w:val="24"/>
          <w:szCs w:val="24"/>
        </w:rPr>
        <w:t xml:space="preserve"> </w:t>
      </w:r>
      <w:r w:rsidR="0020050F" w:rsidRPr="000F5A61">
        <w:rPr>
          <w:rFonts w:cstheme="minorHAnsi"/>
          <w:sz w:val="24"/>
          <w:szCs w:val="24"/>
        </w:rPr>
        <w:t xml:space="preserve">might </w:t>
      </w:r>
      <w:r w:rsidR="00F50797" w:rsidRPr="000F5A61">
        <w:rPr>
          <w:rFonts w:cstheme="minorHAnsi"/>
          <w:sz w:val="24"/>
          <w:szCs w:val="24"/>
        </w:rPr>
        <w:t xml:space="preserve">hope </w:t>
      </w:r>
      <w:r w:rsidR="002B4561" w:rsidRPr="000F5A61">
        <w:rPr>
          <w:rFonts w:cstheme="minorHAnsi"/>
          <w:sz w:val="24"/>
          <w:szCs w:val="24"/>
        </w:rPr>
        <w:t>they</w:t>
      </w:r>
      <w:r w:rsidR="0020050F" w:rsidRPr="000F5A61">
        <w:rPr>
          <w:rFonts w:cstheme="minorHAnsi"/>
          <w:sz w:val="24"/>
          <w:szCs w:val="24"/>
        </w:rPr>
        <w:t xml:space="preserve">’d </w:t>
      </w:r>
      <w:r w:rsidR="00F50797" w:rsidRPr="000F5A61">
        <w:rPr>
          <w:rFonts w:cstheme="minorHAnsi"/>
          <w:sz w:val="24"/>
          <w:szCs w:val="24"/>
        </w:rPr>
        <w:t>capture; but they have a</w:t>
      </w:r>
      <w:r w:rsidR="00856F5B" w:rsidRPr="000F5A61">
        <w:rPr>
          <w:rFonts w:cstheme="minorHAnsi"/>
          <w:sz w:val="24"/>
          <w:szCs w:val="24"/>
        </w:rPr>
        <w:t xml:space="preserve">n important </w:t>
      </w:r>
      <w:r w:rsidR="00F50797" w:rsidRPr="000F5A61">
        <w:rPr>
          <w:rFonts w:cstheme="minorHAnsi"/>
          <w:sz w:val="24"/>
          <w:szCs w:val="24"/>
        </w:rPr>
        <w:t xml:space="preserve"> ‘poetic’ value. </w:t>
      </w:r>
      <w:r w:rsidR="00EF294B" w:rsidRPr="000F5A61">
        <w:rPr>
          <w:rFonts w:cstheme="minorHAnsi"/>
          <w:sz w:val="24"/>
          <w:szCs w:val="24"/>
        </w:rPr>
        <w:t>The Irish playwright</w:t>
      </w:r>
      <w:r w:rsidR="002B4561" w:rsidRPr="000F5A61">
        <w:rPr>
          <w:rFonts w:cstheme="minorHAnsi"/>
          <w:sz w:val="24"/>
          <w:szCs w:val="24"/>
        </w:rPr>
        <w:t>,</w:t>
      </w:r>
      <w:r w:rsidR="00EF294B" w:rsidRPr="000F5A61">
        <w:rPr>
          <w:rFonts w:cstheme="minorHAnsi"/>
          <w:sz w:val="24"/>
          <w:szCs w:val="24"/>
        </w:rPr>
        <w:t xml:space="preserve"> Brian Friel touches </w:t>
      </w:r>
      <w:r w:rsidR="000E017B" w:rsidRPr="000F5A61">
        <w:rPr>
          <w:rFonts w:cstheme="minorHAnsi"/>
          <w:sz w:val="24"/>
          <w:szCs w:val="24"/>
        </w:rPr>
        <w:t>upon our task: “It is not the literal past</w:t>
      </w:r>
      <w:r w:rsidR="00F0376F" w:rsidRPr="000F5A61">
        <w:rPr>
          <w:rFonts w:cstheme="minorHAnsi"/>
          <w:sz w:val="24"/>
          <w:szCs w:val="24"/>
        </w:rPr>
        <w:t xml:space="preserve">, the ‘facts’ of history that shape us, but the images of the past…and we must never cease </w:t>
      </w:r>
      <w:r w:rsidR="004625A1" w:rsidRPr="000F5A61">
        <w:rPr>
          <w:rFonts w:cstheme="minorHAnsi"/>
          <w:sz w:val="24"/>
          <w:szCs w:val="24"/>
        </w:rPr>
        <w:t>reviewing these images because once we do we fossilise.”</w:t>
      </w:r>
      <w:r w:rsidR="00DB2887" w:rsidRPr="000F5A61">
        <w:rPr>
          <w:rFonts w:cstheme="minorHAnsi"/>
          <w:sz w:val="24"/>
          <w:szCs w:val="24"/>
        </w:rPr>
        <w:t xml:space="preserve">  </w:t>
      </w:r>
      <w:r w:rsidR="00452E63" w:rsidRPr="000F5A61">
        <w:rPr>
          <w:rFonts w:cstheme="minorHAnsi"/>
          <w:sz w:val="24"/>
          <w:szCs w:val="24"/>
        </w:rPr>
        <w:t xml:space="preserve">(Friel 1980). </w:t>
      </w:r>
      <w:r w:rsidR="005118A3" w:rsidRPr="000F5A61">
        <w:rPr>
          <w:rFonts w:cstheme="minorHAnsi"/>
          <w:sz w:val="24"/>
          <w:szCs w:val="24"/>
        </w:rPr>
        <w:t xml:space="preserve"> </w:t>
      </w:r>
      <w:r w:rsidR="00DB2887" w:rsidRPr="000F5A61">
        <w:rPr>
          <w:rFonts w:cstheme="minorHAnsi"/>
          <w:sz w:val="24"/>
          <w:szCs w:val="24"/>
        </w:rPr>
        <w:t xml:space="preserve">Similarly </w:t>
      </w:r>
      <w:r w:rsidR="005827A6" w:rsidRPr="000F5A61">
        <w:rPr>
          <w:rFonts w:cstheme="minorHAnsi"/>
          <w:sz w:val="24"/>
          <w:szCs w:val="24"/>
        </w:rPr>
        <w:t>Afua Hirsch</w:t>
      </w:r>
      <w:r w:rsidR="003711B9" w:rsidRPr="000F5A61">
        <w:rPr>
          <w:rFonts w:cstheme="minorHAnsi"/>
          <w:sz w:val="24"/>
          <w:szCs w:val="24"/>
        </w:rPr>
        <w:t xml:space="preserve">’s </w:t>
      </w:r>
      <w:r w:rsidR="00DD3A9C" w:rsidRPr="000F5A61">
        <w:rPr>
          <w:rFonts w:cstheme="minorHAnsi"/>
          <w:sz w:val="24"/>
          <w:szCs w:val="24"/>
        </w:rPr>
        <w:t xml:space="preserve">instructive </w:t>
      </w:r>
      <w:r w:rsidR="00D22523" w:rsidRPr="000F5A61">
        <w:rPr>
          <w:rFonts w:cstheme="minorHAnsi"/>
          <w:sz w:val="24"/>
          <w:szCs w:val="24"/>
        </w:rPr>
        <w:t>lament</w:t>
      </w:r>
      <w:r w:rsidR="009B6DE5" w:rsidRPr="000F5A61">
        <w:rPr>
          <w:rFonts w:cstheme="minorHAnsi"/>
          <w:sz w:val="24"/>
          <w:szCs w:val="24"/>
        </w:rPr>
        <w:t>, drawn from a personal</w:t>
      </w:r>
      <w:r w:rsidR="00655785" w:rsidRPr="000F5A61">
        <w:rPr>
          <w:rFonts w:cstheme="minorHAnsi"/>
          <w:sz w:val="24"/>
          <w:szCs w:val="24"/>
        </w:rPr>
        <w:t xml:space="preserve"> history </w:t>
      </w:r>
      <w:r w:rsidR="00132CF5" w:rsidRPr="000F5A61">
        <w:rPr>
          <w:rFonts w:cstheme="minorHAnsi"/>
          <w:sz w:val="24"/>
          <w:szCs w:val="24"/>
        </w:rPr>
        <w:t>of experiencing racism</w:t>
      </w:r>
      <w:r w:rsidR="00452E63" w:rsidRPr="000F5A61">
        <w:rPr>
          <w:rFonts w:cstheme="minorHAnsi"/>
          <w:sz w:val="24"/>
          <w:szCs w:val="24"/>
        </w:rPr>
        <w:t>:</w:t>
      </w:r>
      <w:r w:rsidR="005118A3" w:rsidRPr="000F5A61">
        <w:rPr>
          <w:rFonts w:cstheme="minorHAnsi"/>
          <w:sz w:val="24"/>
          <w:szCs w:val="24"/>
        </w:rPr>
        <w:t xml:space="preserve"> </w:t>
      </w:r>
      <w:r w:rsidR="00D96B96" w:rsidRPr="000F5A61">
        <w:rPr>
          <w:rFonts w:cstheme="minorHAnsi"/>
          <w:sz w:val="24"/>
          <w:szCs w:val="24"/>
        </w:rPr>
        <w:t xml:space="preserve"> </w:t>
      </w:r>
      <w:r w:rsidR="005118A3" w:rsidRPr="000F5A61">
        <w:rPr>
          <w:rFonts w:cstheme="minorHAnsi"/>
          <w:sz w:val="24"/>
          <w:szCs w:val="24"/>
        </w:rPr>
        <w:t>“The true failure</w:t>
      </w:r>
      <w:r w:rsidR="00D07A8D" w:rsidRPr="000F5A61">
        <w:rPr>
          <w:rFonts w:cstheme="minorHAnsi"/>
          <w:sz w:val="24"/>
          <w:szCs w:val="24"/>
        </w:rPr>
        <w:t xml:space="preserve"> of our nation is not the things that happened in the past, but our failure to </w:t>
      </w:r>
      <w:r w:rsidR="00CE4791" w:rsidRPr="000F5A61">
        <w:rPr>
          <w:rFonts w:cstheme="minorHAnsi"/>
          <w:sz w:val="24"/>
          <w:szCs w:val="24"/>
        </w:rPr>
        <w:t xml:space="preserve">acknowledge this past and the prejudices… that have become woven </w:t>
      </w:r>
      <w:r w:rsidR="00EB3778" w:rsidRPr="000F5A61">
        <w:rPr>
          <w:rFonts w:cstheme="minorHAnsi"/>
          <w:sz w:val="24"/>
          <w:szCs w:val="24"/>
        </w:rPr>
        <w:t xml:space="preserve">into the very fabric of everyday </w:t>
      </w:r>
      <w:r w:rsidR="00A23122" w:rsidRPr="000F5A61">
        <w:rPr>
          <w:rFonts w:cstheme="minorHAnsi"/>
          <w:sz w:val="24"/>
          <w:szCs w:val="24"/>
        </w:rPr>
        <w:t xml:space="preserve">British </w:t>
      </w:r>
      <w:r w:rsidR="00EB3778" w:rsidRPr="000F5A61">
        <w:rPr>
          <w:rFonts w:cstheme="minorHAnsi"/>
          <w:sz w:val="24"/>
          <w:szCs w:val="24"/>
        </w:rPr>
        <w:t>life</w:t>
      </w:r>
      <w:r w:rsidR="00A23122" w:rsidRPr="000F5A61">
        <w:rPr>
          <w:rFonts w:cstheme="minorHAnsi"/>
          <w:sz w:val="24"/>
          <w:szCs w:val="24"/>
        </w:rPr>
        <w:t xml:space="preserve">.” (Hirsch </w:t>
      </w:r>
      <w:r w:rsidR="00FD4513" w:rsidRPr="000F5A61">
        <w:rPr>
          <w:rFonts w:cstheme="minorHAnsi"/>
          <w:sz w:val="24"/>
          <w:szCs w:val="24"/>
        </w:rPr>
        <w:t>2018)</w:t>
      </w:r>
      <w:r w:rsidR="00D96B96" w:rsidRPr="000F5A61">
        <w:rPr>
          <w:rFonts w:cstheme="minorHAnsi"/>
          <w:sz w:val="24"/>
          <w:szCs w:val="24"/>
        </w:rPr>
        <w:t xml:space="preserve">. How many times do we hear </w:t>
      </w:r>
      <w:r w:rsidR="00EC452B" w:rsidRPr="000F5A61">
        <w:rPr>
          <w:rFonts w:cstheme="minorHAnsi"/>
          <w:sz w:val="24"/>
          <w:szCs w:val="24"/>
        </w:rPr>
        <w:t xml:space="preserve">instructions that </w:t>
      </w:r>
      <w:r w:rsidR="00920577" w:rsidRPr="000F5A61">
        <w:rPr>
          <w:rFonts w:cstheme="minorHAnsi"/>
          <w:sz w:val="24"/>
          <w:szCs w:val="24"/>
        </w:rPr>
        <w:t>‘</w:t>
      </w:r>
      <w:r w:rsidR="00EC452B" w:rsidRPr="000F5A61">
        <w:rPr>
          <w:rFonts w:cstheme="minorHAnsi"/>
          <w:sz w:val="24"/>
          <w:szCs w:val="24"/>
        </w:rPr>
        <w:t xml:space="preserve">we </w:t>
      </w:r>
      <w:r w:rsidR="00920577" w:rsidRPr="000F5A61">
        <w:rPr>
          <w:rFonts w:cstheme="minorHAnsi"/>
          <w:sz w:val="24"/>
          <w:szCs w:val="24"/>
        </w:rPr>
        <w:t xml:space="preserve">should </w:t>
      </w:r>
      <w:r w:rsidR="00EC452B" w:rsidRPr="000F5A61">
        <w:rPr>
          <w:rFonts w:cstheme="minorHAnsi"/>
          <w:sz w:val="24"/>
          <w:szCs w:val="24"/>
        </w:rPr>
        <w:t>draw a line under the past</w:t>
      </w:r>
      <w:r w:rsidR="00920577" w:rsidRPr="000F5A61">
        <w:rPr>
          <w:rFonts w:cstheme="minorHAnsi"/>
          <w:sz w:val="24"/>
          <w:szCs w:val="24"/>
        </w:rPr>
        <w:t xml:space="preserve"> and move-on’</w:t>
      </w:r>
      <w:r w:rsidR="00AF5DBD" w:rsidRPr="000F5A61">
        <w:rPr>
          <w:rFonts w:cstheme="minorHAnsi"/>
          <w:sz w:val="24"/>
          <w:szCs w:val="24"/>
        </w:rPr>
        <w:t xml:space="preserve">, without the lessons of the past being learnt? </w:t>
      </w:r>
      <w:r w:rsidR="00433585" w:rsidRPr="000F5A61">
        <w:rPr>
          <w:rFonts w:cstheme="minorHAnsi"/>
          <w:sz w:val="24"/>
          <w:szCs w:val="24"/>
        </w:rPr>
        <w:t xml:space="preserve"> We do need to ‘move-on’, but on a fundamentally different footing than </w:t>
      </w:r>
      <w:r w:rsidR="00E769BB" w:rsidRPr="000F5A61">
        <w:rPr>
          <w:rFonts w:cstheme="minorHAnsi"/>
          <w:sz w:val="24"/>
          <w:szCs w:val="24"/>
        </w:rPr>
        <w:t xml:space="preserve">what is suggested…and on a fundamentally different footing than that </w:t>
      </w:r>
      <w:r w:rsidR="007C28E8" w:rsidRPr="000F5A61">
        <w:rPr>
          <w:rFonts w:cstheme="minorHAnsi"/>
          <w:sz w:val="24"/>
          <w:szCs w:val="24"/>
        </w:rPr>
        <w:t xml:space="preserve">which ‘post-modernism’ proposed. </w:t>
      </w:r>
      <w:r w:rsidR="00452E63" w:rsidRPr="000F5A61">
        <w:rPr>
          <w:rFonts w:cstheme="minorHAnsi"/>
          <w:sz w:val="24"/>
          <w:szCs w:val="24"/>
        </w:rPr>
        <w:t xml:space="preserve"> </w:t>
      </w:r>
    </w:p>
    <w:p w14:paraId="5EE58CC9" w14:textId="62655642" w:rsidR="00E03F10" w:rsidRPr="000F5A61" w:rsidRDefault="001213F6" w:rsidP="00074417">
      <w:pPr>
        <w:spacing w:line="360" w:lineRule="auto"/>
        <w:rPr>
          <w:rFonts w:cstheme="minorHAnsi"/>
          <w:sz w:val="24"/>
          <w:szCs w:val="24"/>
        </w:rPr>
      </w:pPr>
      <w:r w:rsidRPr="000F5A61">
        <w:rPr>
          <w:rFonts w:cstheme="minorHAnsi"/>
          <w:sz w:val="24"/>
          <w:szCs w:val="24"/>
        </w:rPr>
        <w:t xml:space="preserve">There are </w:t>
      </w:r>
      <w:r w:rsidR="00CA5103" w:rsidRPr="000F5A61">
        <w:rPr>
          <w:rFonts w:cstheme="minorHAnsi"/>
          <w:sz w:val="24"/>
          <w:szCs w:val="24"/>
        </w:rPr>
        <w:t xml:space="preserve">good reasons to argue that artists </w:t>
      </w:r>
      <w:r w:rsidR="00B500D0" w:rsidRPr="000F5A61">
        <w:rPr>
          <w:rFonts w:cstheme="minorHAnsi"/>
          <w:sz w:val="24"/>
          <w:szCs w:val="24"/>
        </w:rPr>
        <w:t>now need to explicitly adopt, explore</w:t>
      </w:r>
      <w:r w:rsidR="00C65B07" w:rsidRPr="000F5A61">
        <w:rPr>
          <w:rFonts w:cstheme="minorHAnsi"/>
          <w:sz w:val="24"/>
          <w:szCs w:val="24"/>
        </w:rPr>
        <w:t xml:space="preserve">, </w:t>
      </w:r>
      <w:r w:rsidR="00B500D0" w:rsidRPr="000F5A61">
        <w:rPr>
          <w:rFonts w:cstheme="minorHAnsi"/>
          <w:sz w:val="24"/>
          <w:szCs w:val="24"/>
        </w:rPr>
        <w:t>communicate</w:t>
      </w:r>
      <w:r w:rsidR="00C65B07" w:rsidRPr="000F5A61">
        <w:rPr>
          <w:rFonts w:cstheme="minorHAnsi"/>
          <w:sz w:val="24"/>
          <w:szCs w:val="24"/>
        </w:rPr>
        <w:t xml:space="preserve"> and </w:t>
      </w:r>
      <w:r w:rsidR="00C65B07" w:rsidRPr="00C909FC">
        <w:rPr>
          <w:rFonts w:asciiTheme="majorHAnsi" w:hAnsiTheme="majorHAnsi" w:cstheme="majorHAnsi"/>
          <w:sz w:val="24"/>
          <w:szCs w:val="24"/>
        </w:rPr>
        <w:t>discuss</w:t>
      </w:r>
      <w:r w:rsidR="00C65B07" w:rsidRPr="000F5A61">
        <w:rPr>
          <w:rFonts w:cstheme="minorHAnsi"/>
          <w:sz w:val="24"/>
          <w:szCs w:val="24"/>
        </w:rPr>
        <w:t xml:space="preserve"> </w:t>
      </w:r>
      <w:r w:rsidR="00516C31" w:rsidRPr="000F5A61">
        <w:rPr>
          <w:rFonts w:cstheme="minorHAnsi"/>
          <w:sz w:val="24"/>
          <w:szCs w:val="24"/>
        </w:rPr>
        <w:t>the ‘</w:t>
      </w:r>
      <w:r w:rsidR="00717108" w:rsidRPr="000F5A61">
        <w:rPr>
          <w:rFonts w:cstheme="minorHAnsi"/>
          <w:sz w:val="24"/>
          <w:szCs w:val="24"/>
        </w:rPr>
        <w:t>open narrative</w:t>
      </w:r>
      <w:r w:rsidR="00184977" w:rsidRPr="000F5A61">
        <w:rPr>
          <w:rFonts w:cstheme="minorHAnsi"/>
          <w:sz w:val="24"/>
          <w:szCs w:val="24"/>
        </w:rPr>
        <w:t xml:space="preserve">’ </w:t>
      </w:r>
      <w:r w:rsidR="00516C31" w:rsidRPr="000F5A61">
        <w:rPr>
          <w:rFonts w:cstheme="minorHAnsi"/>
          <w:sz w:val="24"/>
          <w:szCs w:val="24"/>
        </w:rPr>
        <w:t xml:space="preserve">argued above. </w:t>
      </w:r>
      <w:r w:rsidR="006F0D54" w:rsidRPr="000F5A61">
        <w:rPr>
          <w:rFonts w:cstheme="minorHAnsi"/>
          <w:sz w:val="24"/>
          <w:szCs w:val="24"/>
        </w:rPr>
        <w:t>Countless a</w:t>
      </w:r>
      <w:r w:rsidR="007C68A7" w:rsidRPr="000F5A61">
        <w:rPr>
          <w:rFonts w:cstheme="minorHAnsi"/>
          <w:sz w:val="24"/>
          <w:szCs w:val="24"/>
        </w:rPr>
        <w:t xml:space="preserve">rtists </w:t>
      </w:r>
      <w:r w:rsidR="006F0D54" w:rsidRPr="000F5A61">
        <w:rPr>
          <w:rFonts w:cstheme="minorHAnsi"/>
          <w:sz w:val="24"/>
          <w:szCs w:val="24"/>
        </w:rPr>
        <w:t>have done this for other ‘-isms’</w:t>
      </w:r>
      <w:r w:rsidR="00C4190E" w:rsidRPr="000F5A61">
        <w:rPr>
          <w:rFonts w:cstheme="minorHAnsi"/>
          <w:sz w:val="24"/>
          <w:szCs w:val="24"/>
        </w:rPr>
        <w:t xml:space="preserve">. </w:t>
      </w:r>
      <w:r w:rsidR="00A33985" w:rsidRPr="000F5A61">
        <w:rPr>
          <w:rFonts w:cstheme="minorHAnsi"/>
          <w:sz w:val="24"/>
          <w:szCs w:val="24"/>
        </w:rPr>
        <w:t xml:space="preserve">Only with ‘post-modernism’ did this cease to be </w:t>
      </w:r>
      <w:r w:rsidR="001B10C6" w:rsidRPr="000F5A61">
        <w:rPr>
          <w:rFonts w:cstheme="minorHAnsi"/>
          <w:sz w:val="24"/>
          <w:szCs w:val="24"/>
        </w:rPr>
        <w:t xml:space="preserve">an </w:t>
      </w:r>
      <w:r w:rsidR="00390DB5" w:rsidRPr="000F5A61">
        <w:rPr>
          <w:rFonts w:cstheme="minorHAnsi"/>
          <w:sz w:val="24"/>
          <w:szCs w:val="24"/>
        </w:rPr>
        <w:t>obligation</w:t>
      </w:r>
      <w:r w:rsidR="00AD2F45" w:rsidRPr="000F5A61">
        <w:rPr>
          <w:rFonts w:cstheme="minorHAnsi"/>
          <w:sz w:val="24"/>
          <w:szCs w:val="24"/>
        </w:rPr>
        <w:t xml:space="preserve">. </w:t>
      </w:r>
      <w:r w:rsidR="002F25BE" w:rsidRPr="000F5A61">
        <w:rPr>
          <w:rFonts w:cstheme="minorHAnsi"/>
          <w:sz w:val="24"/>
          <w:szCs w:val="24"/>
        </w:rPr>
        <w:t>The obligation is back</w:t>
      </w:r>
      <w:r w:rsidR="00953E21" w:rsidRPr="000F5A61">
        <w:rPr>
          <w:rFonts w:cstheme="minorHAnsi"/>
          <w:sz w:val="24"/>
          <w:szCs w:val="24"/>
        </w:rPr>
        <w:t xml:space="preserve">! </w:t>
      </w:r>
      <w:r w:rsidR="00AD2F45" w:rsidRPr="000F5A61">
        <w:rPr>
          <w:rFonts w:cstheme="minorHAnsi"/>
          <w:sz w:val="24"/>
          <w:szCs w:val="24"/>
        </w:rPr>
        <w:t xml:space="preserve"> </w:t>
      </w:r>
      <w:r w:rsidR="00A33985" w:rsidRPr="000F5A61">
        <w:rPr>
          <w:rFonts w:cstheme="minorHAnsi"/>
          <w:sz w:val="24"/>
          <w:szCs w:val="24"/>
        </w:rPr>
        <w:t xml:space="preserve"> </w:t>
      </w:r>
      <w:r w:rsidR="00C4190E" w:rsidRPr="000F5A61">
        <w:rPr>
          <w:rFonts w:cstheme="minorHAnsi"/>
          <w:sz w:val="24"/>
          <w:szCs w:val="24"/>
        </w:rPr>
        <w:t xml:space="preserve"> </w:t>
      </w:r>
      <w:r w:rsidR="006F0D54" w:rsidRPr="000F5A61">
        <w:rPr>
          <w:rFonts w:cstheme="minorHAnsi"/>
          <w:sz w:val="24"/>
          <w:szCs w:val="24"/>
        </w:rPr>
        <w:t xml:space="preserve"> </w:t>
      </w:r>
      <w:r w:rsidR="00B500D0" w:rsidRPr="000F5A61">
        <w:rPr>
          <w:rFonts w:cstheme="minorHAnsi"/>
          <w:sz w:val="24"/>
          <w:szCs w:val="24"/>
        </w:rPr>
        <w:t xml:space="preserve"> </w:t>
      </w:r>
    </w:p>
    <w:p w14:paraId="75FF5936" w14:textId="77777777" w:rsidR="002B73A9" w:rsidRPr="000F5A61" w:rsidRDefault="002B73A9" w:rsidP="00074417">
      <w:pPr>
        <w:spacing w:line="360" w:lineRule="auto"/>
        <w:rPr>
          <w:rFonts w:cstheme="minorHAnsi"/>
          <w:i/>
          <w:iCs/>
          <w:sz w:val="24"/>
          <w:szCs w:val="24"/>
        </w:rPr>
      </w:pPr>
    </w:p>
    <w:p w14:paraId="4AFCD5B6" w14:textId="0609D159" w:rsidR="00066331" w:rsidRPr="000F5A61" w:rsidRDefault="00FF19ED" w:rsidP="00074417">
      <w:pPr>
        <w:spacing w:line="360" w:lineRule="auto"/>
        <w:rPr>
          <w:rFonts w:cstheme="minorHAnsi"/>
          <w:i/>
          <w:iCs/>
          <w:sz w:val="24"/>
          <w:szCs w:val="24"/>
        </w:rPr>
      </w:pPr>
      <w:r w:rsidRPr="000F5A61">
        <w:rPr>
          <w:rFonts w:cstheme="minorHAnsi"/>
          <w:i/>
          <w:iCs/>
          <w:sz w:val="24"/>
          <w:szCs w:val="24"/>
        </w:rPr>
        <w:t>50</w:t>
      </w:r>
      <w:r w:rsidR="009B6C0A" w:rsidRPr="000F5A61">
        <w:rPr>
          <w:rFonts w:cstheme="minorHAnsi"/>
          <w:i/>
          <w:iCs/>
          <w:sz w:val="24"/>
          <w:szCs w:val="24"/>
        </w:rPr>
        <w:t xml:space="preserve">22 words, </w:t>
      </w:r>
      <w:r w:rsidR="002B73A9" w:rsidRPr="000F5A61">
        <w:rPr>
          <w:rFonts w:cstheme="minorHAnsi"/>
          <w:i/>
          <w:iCs/>
          <w:sz w:val="24"/>
          <w:szCs w:val="24"/>
        </w:rPr>
        <w:t>excluding footnotes</w:t>
      </w:r>
      <w:r w:rsidR="00BA5E50" w:rsidRPr="000F5A61">
        <w:rPr>
          <w:rFonts w:cstheme="minorHAnsi"/>
          <w:i/>
          <w:iCs/>
          <w:sz w:val="24"/>
          <w:szCs w:val="24"/>
        </w:rPr>
        <w:t xml:space="preserve"> and bibliography.</w:t>
      </w:r>
    </w:p>
    <w:p w14:paraId="51F69A10" w14:textId="385F9C0C" w:rsidR="00C9659F" w:rsidRPr="000F5A61" w:rsidRDefault="00C9659F" w:rsidP="00C57F45">
      <w:pPr>
        <w:pStyle w:val="ListParagraph"/>
        <w:ind w:left="360"/>
        <w:rPr>
          <w:rFonts w:cstheme="minorHAnsi"/>
          <w:sz w:val="24"/>
          <w:szCs w:val="24"/>
        </w:rPr>
      </w:pPr>
    </w:p>
    <w:p w14:paraId="48C3D26A" w14:textId="1B6C053A" w:rsidR="0066707D" w:rsidRPr="000F5A61" w:rsidRDefault="0066707D" w:rsidP="00655826">
      <w:pPr>
        <w:rPr>
          <w:rFonts w:cstheme="minorHAnsi"/>
          <w:sz w:val="24"/>
          <w:szCs w:val="24"/>
        </w:rPr>
      </w:pPr>
    </w:p>
    <w:p w14:paraId="22AEA423" w14:textId="77777777" w:rsidR="008A51D4" w:rsidRDefault="008A51D4" w:rsidP="00655826">
      <w:pPr>
        <w:rPr>
          <w:rFonts w:cstheme="minorHAnsi"/>
          <w:b/>
          <w:bCs/>
          <w:sz w:val="24"/>
          <w:szCs w:val="24"/>
        </w:rPr>
      </w:pPr>
    </w:p>
    <w:p w14:paraId="240AB132" w14:textId="77777777" w:rsidR="008A51D4" w:rsidRDefault="008A51D4" w:rsidP="00655826">
      <w:pPr>
        <w:rPr>
          <w:rFonts w:cstheme="minorHAnsi"/>
          <w:b/>
          <w:bCs/>
          <w:sz w:val="24"/>
          <w:szCs w:val="24"/>
        </w:rPr>
      </w:pPr>
    </w:p>
    <w:p w14:paraId="1CD36086" w14:textId="20DB9C5F" w:rsidR="0066707D" w:rsidRPr="000F5A61" w:rsidRDefault="007D551D" w:rsidP="00655826">
      <w:pPr>
        <w:rPr>
          <w:rFonts w:cstheme="minorHAnsi"/>
          <w:b/>
          <w:bCs/>
          <w:sz w:val="24"/>
          <w:szCs w:val="24"/>
        </w:rPr>
      </w:pPr>
      <w:r w:rsidRPr="000F5A61">
        <w:rPr>
          <w:rFonts w:cstheme="minorHAnsi"/>
          <w:b/>
          <w:bCs/>
          <w:sz w:val="24"/>
          <w:szCs w:val="24"/>
        </w:rPr>
        <w:lastRenderedPageBreak/>
        <w:t xml:space="preserve">An Art Project For Our Times: </w:t>
      </w:r>
      <w:r w:rsidR="00C007C9" w:rsidRPr="000F5A61">
        <w:rPr>
          <w:rFonts w:cstheme="minorHAnsi"/>
          <w:b/>
          <w:bCs/>
          <w:sz w:val="24"/>
          <w:szCs w:val="24"/>
        </w:rPr>
        <w:t>bibliography.</w:t>
      </w:r>
    </w:p>
    <w:p w14:paraId="6BE16D2F" w14:textId="5B65C3AF" w:rsidR="00AB05AF" w:rsidRPr="000F5A61" w:rsidRDefault="00C007C9" w:rsidP="00655826">
      <w:pPr>
        <w:rPr>
          <w:rFonts w:cstheme="minorHAnsi"/>
          <w:sz w:val="24"/>
          <w:szCs w:val="24"/>
        </w:rPr>
      </w:pPr>
      <w:r w:rsidRPr="000F5A61">
        <w:rPr>
          <w:rFonts w:cstheme="minorHAnsi"/>
          <w:sz w:val="24"/>
          <w:szCs w:val="24"/>
        </w:rPr>
        <w:t xml:space="preserve">This bibliography </w:t>
      </w:r>
      <w:r w:rsidR="00B96C1E" w:rsidRPr="000F5A61">
        <w:rPr>
          <w:rFonts w:cstheme="minorHAnsi"/>
          <w:sz w:val="24"/>
          <w:szCs w:val="24"/>
        </w:rPr>
        <w:t xml:space="preserve">lists works </w:t>
      </w:r>
      <w:r w:rsidRPr="000F5A61">
        <w:rPr>
          <w:rFonts w:cstheme="minorHAnsi"/>
          <w:sz w:val="24"/>
          <w:szCs w:val="24"/>
        </w:rPr>
        <w:t>specifically</w:t>
      </w:r>
      <w:r w:rsidR="00B96C1E" w:rsidRPr="000F5A61">
        <w:rPr>
          <w:rFonts w:cstheme="minorHAnsi"/>
          <w:sz w:val="24"/>
          <w:szCs w:val="24"/>
        </w:rPr>
        <w:t xml:space="preserve"> cited within the above text. Wider bibliographies</w:t>
      </w:r>
      <w:r w:rsidR="002C57D5" w:rsidRPr="000F5A61">
        <w:rPr>
          <w:rFonts w:cstheme="minorHAnsi"/>
          <w:sz w:val="24"/>
          <w:szCs w:val="24"/>
        </w:rPr>
        <w:t xml:space="preserve"> linked to</w:t>
      </w:r>
      <w:r w:rsidR="007A6D1B">
        <w:rPr>
          <w:rFonts w:cstheme="minorHAnsi"/>
          <w:sz w:val="24"/>
          <w:szCs w:val="24"/>
        </w:rPr>
        <w:t xml:space="preserve"> either</w:t>
      </w:r>
      <w:r w:rsidR="002C57D5" w:rsidRPr="000F5A61">
        <w:rPr>
          <w:rFonts w:cstheme="minorHAnsi"/>
          <w:sz w:val="24"/>
          <w:szCs w:val="24"/>
        </w:rPr>
        <w:t xml:space="preserve"> previous projects </w:t>
      </w:r>
      <w:r w:rsidR="001E201A" w:rsidRPr="000F5A61">
        <w:rPr>
          <w:rFonts w:cstheme="minorHAnsi"/>
          <w:sz w:val="24"/>
          <w:szCs w:val="24"/>
        </w:rPr>
        <w:t>referred to above</w:t>
      </w:r>
      <w:r w:rsidR="003C606A" w:rsidRPr="000F5A61">
        <w:rPr>
          <w:rFonts w:cstheme="minorHAnsi"/>
          <w:sz w:val="24"/>
          <w:szCs w:val="24"/>
        </w:rPr>
        <w:t xml:space="preserve"> </w:t>
      </w:r>
      <w:r w:rsidR="008A51D4">
        <w:rPr>
          <w:rFonts w:cstheme="minorHAnsi"/>
          <w:sz w:val="24"/>
          <w:szCs w:val="24"/>
        </w:rPr>
        <w:t>(and listed below)</w:t>
      </w:r>
      <w:r w:rsidR="007A6D1B">
        <w:rPr>
          <w:rFonts w:cstheme="minorHAnsi"/>
          <w:sz w:val="24"/>
          <w:szCs w:val="24"/>
        </w:rPr>
        <w:t xml:space="preserve">, </w:t>
      </w:r>
      <w:r w:rsidR="003C606A" w:rsidRPr="000F5A61">
        <w:rPr>
          <w:rFonts w:cstheme="minorHAnsi"/>
          <w:sz w:val="24"/>
          <w:szCs w:val="24"/>
        </w:rPr>
        <w:t xml:space="preserve">or to particular ‘topics’ mentioned </w:t>
      </w:r>
      <w:r w:rsidR="00CA5714" w:rsidRPr="000F5A61">
        <w:rPr>
          <w:rFonts w:cstheme="minorHAnsi"/>
          <w:sz w:val="24"/>
          <w:szCs w:val="24"/>
        </w:rPr>
        <w:t xml:space="preserve">above (e.g. discussions around the history of </w:t>
      </w:r>
      <w:r w:rsidR="009A1832" w:rsidRPr="000F5A61">
        <w:rPr>
          <w:rFonts w:cstheme="minorHAnsi"/>
          <w:sz w:val="24"/>
          <w:szCs w:val="24"/>
        </w:rPr>
        <w:t>Black Art in UK</w:t>
      </w:r>
      <w:r w:rsidR="00535F55" w:rsidRPr="000F5A61">
        <w:rPr>
          <w:rFonts w:cstheme="minorHAnsi"/>
          <w:sz w:val="24"/>
          <w:szCs w:val="24"/>
        </w:rPr>
        <w:t xml:space="preserve"> </w:t>
      </w:r>
      <w:r w:rsidR="009A1832" w:rsidRPr="000F5A61">
        <w:rPr>
          <w:rFonts w:cstheme="minorHAnsi"/>
          <w:sz w:val="24"/>
          <w:szCs w:val="24"/>
        </w:rPr>
        <w:t>post-1945</w:t>
      </w:r>
      <w:r w:rsidR="00535F55" w:rsidRPr="000F5A61">
        <w:rPr>
          <w:rFonts w:cstheme="minorHAnsi"/>
          <w:sz w:val="24"/>
          <w:szCs w:val="24"/>
        </w:rPr>
        <w:t>) are to be found in the  Research Fol</w:t>
      </w:r>
      <w:r w:rsidR="00EA0401" w:rsidRPr="000F5A61">
        <w:rPr>
          <w:rFonts w:cstheme="minorHAnsi"/>
          <w:sz w:val="24"/>
          <w:szCs w:val="24"/>
        </w:rPr>
        <w:t xml:space="preserve">der. </w:t>
      </w:r>
      <w:r w:rsidR="00E0130D" w:rsidRPr="000F5A61">
        <w:rPr>
          <w:rFonts w:cstheme="minorHAnsi"/>
          <w:sz w:val="24"/>
          <w:szCs w:val="24"/>
        </w:rPr>
        <w:t xml:space="preserve"> </w:t>
      </w:r>
    </w:p>
    <w:p w14:paraId="31347592" w14:textId="77777777" w:rsidR="004357AE" w:rsidRDefault="004357AE" w:rsidP="00655826">
      <w:pPr>
        <w:rPr>
          <w:rFonts w:cstheme="minorHAnsi"/>
        </w:rPr>
      </w:pPr>
    </w:p>
    <w:p w14:paraId="6427BB51" w14:textId="16F7884B" w:rsidR="00C30D7D" w:rsidRPr="00C909FC" w:rsidRDefault="00C30D7D" w:rsidP="00655826">
      <w:pPr>
        <w:rPr>
          <w:rFonts w:cstheme="minorHAnsi"/>
        </w:rPr>
      </w:pPr>
      <w:r w:rsidRPr="00C909FC">
        <w:rPr>
          <w:rFonts w:cstheme="minorHAnsi"/>
        </w:rPr>
        <w:t>Angier, C</w:t>
      </w:r>
      <w:r w:rsidR="00AE2769" w:rsidRPr="00C909FC">
        <w:rPr>
          <w:rFonts w:cstheme="minorHAnsi"/>
        </w:rPr>
        <w:t>.</w:t>
      </w:r>
      <w:r w:rsidR="004D30DC" w:rsidRPr="00C909FC">
        <w:rPr>
          <w:rFonts w:cstheme="minorHAnsi"/>
        </w:rPr>
        <w:t xml:space="preserve"> </w:t>
      </w:r>
      <w:r w:rsidR="004D30DC" w:rsidRPr="00C909FC">
        <w:rPr>
          <w:rFonts w:cstheme="minorHAnsi"/>
        </w:rPr>
        <w:tab/>
        <w:t>2021</w:t>
      </w:r>
      <w:r w:rsidR="004D30DC" w:rsidRPr="00C909FC">
        <w:rPr>
          <w:rFonts w:cstheme="minorHAnsi"/>
        </w:rPr>
        <w:tab/>
      </w:r>
      <w:r w:rsidR="004D30DC" w:rsidRPr="00C909FC">
        <w:rPr>
          <w:rFonts w:cstheme="minorHAnsi"/>
          <w:i/>
          <w:iCs/>
        </w:rPr>
        <w:t>Speak, Silence: In Search of WG Sebald</w:t>
      </w:r>
      <w:r w:rsidR="00831512" w:rsidRPr="00C909FC">
        <w:rPr>
          <w:rFonts w:cstheme="minorHAnsi"/>
        </w:rPr>
        <w:tab/>
      </w:r>
      <w:r w:rsidR="006055F8" w:rsidRPr="00C909FC">
        <w:rPr>
          <w:rFonts w:cstheme="minorHAnsi"/>
        </w:rPr>
        <w:t>Bloomsbury</w:t>
      </w:r>
    </w:p>
    <w:p w14:paraId="77543E45" w14:textId="74CCB475" w:rsidR="004E0B08" w:rsidRPr="00C909FC" w:rsidRDefault="000332F5" w:rsidP="00655826">
      <w:pPr>
        <w:rPr>
          <w:rFonts w:cstheme="minorHAnsi"/>
        </w:rPr>
      </w:pPr>
      <w:r w:rsidRPr="00C909FC">
        <w:rPr>
          <w:rFonts w:cstheme="minorHAnsi"/>
        </w:rPr>
        <w:t>Berger, J</w:t>
      </w:r>
      <w:r w:rsidR="00AE2769" w:rsidRPr="00C909FC">
        <w:rPr>
          <w:rFonts w:cstheme="minorHAnsi"/>
        </w:rPr>
        <w:t>.</w:t>
      </w:r>
      <w:r w:rsidRPr="00C909FC">
        <w:rPr>
          <w:rFonts w:cstheme="minorHAnsi"/>
        </w:rPr>
        <w:t xml:space="preserve"> </w:t>
      </w:r>
      <w:r w:rsidRPr="00C909FC">
        <w:rPr>
          <w:rFonts w:cstheme="minorHAnsi"/>
        </w:rPr>
        <w:tab/>
        <w:t>1972</w:t>
      </w:r>
      <w:r w:rsidRPr="00C909FC">
        <w:rPr>
          <w:rFonts w:cstheme="minorHAnsi"/>
        </w:rPr>
        <w:tab/>
      </w:r>
      <w:r w:rsidRPr="00C909FC">
        <w:rPr>
          <w:rFonts w:cstheme="minorHAnsi"/>
          <w:i/>
          <w:iCs/>
        </w:rPr>
        <w:t>Ways of Seeing</w:t>
      </w:r>
      <w:r w:rsidR="008854A1" w:rsidRPr="00C909FC">
        <w:rPr>
          <w:rFonts w:cstheme="minorHAnsi"/>
        </w:rPr>
        <w:tab/>
        <w:t>Penguin</w:t>
      </w:r>
    </w:p>
    <w:p w14:paraId="33AC8072" w14:textId="4CBF26D4" w:rsidR="004D79A8" w:rsidRPr="00C909FC" w:rsidRDefault="004D79A8" w:rsidP="00655826">
      <w:pPr>
        <w:rPr>
          <w:rFonts w:cstheme="minorHAnsi"/>
        </w:rPr>
      </w:pPr>
      <w:r w:rsidRPr="00C909FC">
        <w:rPr>
          <w:rFonts w:cstheme="minorHAnsi"/>
        </w:rPr>
        <w:tab/>
      </w:r>
      <w:r w:rsidRPr="00C909FC">
        <w:rPr>
          <w:rFonts w:cstheme="minorHAnsi"/>
        </w:rPr>
        <w:tab/>
      </w:r>
      <w:r w:rsidR="008854A1" w:rsidRPr="00C909FC">
        <w:rPr>
          <w:rFonts w:cstheme="minorHAnsi"/>
        </w:rPr>
        <w:t>2011</w:t>
      </w:r>
      <w:r w:rsidR="008854A1" w:rsidRPr="00C909FC">
        <w:rPr>
          <w:rFonts w:cstheme="minorHAnsi"/>
        </w:rPr>
        <w:tab/>
      </w:r>
      <w:r w:rsidR="008854A1" w:rsidRPr="00C909FC">
        <w:rPr>
          <w:rFonts w:cstheme="minorHAnsi"/>
          <w:i/>
          <w:iCs/>
        </w:rPr>
        <w:t>Bento’s Sketchbook</w:t>
      </w:r>
      <w:r w:rsidR="00A065A3" w:rsidRPr="00C909FC">
        <w:rPr>
          <w:rFonts w:cstheme="minorHAnsi"/>
        </w:rPr>
        <w:t xml:space="preserve">  </w:t>
      </w:r>
      <w:r w:rsidR="008854A1" w:rsidRPr="00C909FC">
        <w:rPr>
          <w:rFonts w:cstheme="minorHAnsi"/>
        </w:rPr>
        <w:t>Verso</w:t>
      </w:r>
    </w:p>
    <w:p w14:paraId="0C187546" w14:textId="571926C9" w:rsidR="00854D96" w:rsidRPr="00C909FC" w:rsidRDefault="00854D96" w:rsidP="00655826">
      <w:pPr>
        <w:rPr>
          <w:rFonts w:cstheme="minorHAnsi"/>
        </w:rPr>
      </w:pPr>
      <w:r w:rsidRPr="00C909FC">
        <w:rPr>
          <w:rFonts w:cstheme="minorHAnsi"/>
        </w:rPr>
        <w:t xml:space="preserve">Dabiri, </w:t>
      </w:r>
      <w:r w:rsidR="00CE21DA" w:rsidRPr="00C909FC">
        <w:rPr>
          <w:rFonts w:cstheme="minorHAnsi"/>
        </w:rPr>
        <w:t>E</w:t>
      </w:r>
      <w:r w:rsidR="00AE2769" w:rsidRPr="00C909FC">
        <w:rPr>
          <w:rFonts w:cstheme="minorHAnsi"/>
        </w:rPr>
        <w:t>.</w:t>
      </w:r>
      <w:r w:rsidR="00E0130D" w:rsidRPr="00C909FC">
        <w:rPr>
          <w:rFonts w:cstheme="minorHAnsi"/>
        </w:rPr>
        <w:tab/>
        <w:t xml:space="preserve">2021 </w:t>
      </w:r>
      <w:r w:rsidR="00E0130D" w:rsidRPr="00C909FC">
        <w:rPr>
          <w:rFonts w:cstheme="minorHAnsi"/>
        </w:rPr>
        <w:tab/>
      </w:r>
      <w:r w:rsidR="00E0130D" w:rsidRPr="00C909FC">
        <w:rPr>
          <w:rFonts w:cstheme="minorHAnsi"/>
          <w:i/>
          <w:iCs/>
        </w:rPr>
        <w:t xml:space="preserve">What White People Can Do </w:t>
      </w:r>
      <w:r w:rsidR="00725C8D" w:rsidRPr="00C909FC">
        <w:rPr>
          <w:rFonts w:cstheme="minorHAnsi"/>
          <w:i/>
          <w:iCs/>
        </w:rPr>
        <w:t>Next</w:t>
      </w:r>
      <w:r w:rsidR="00725C8D" w:rsidRPr="00C909FC">
        <w:rPr>
          <w:rFonts w:cstheme="minorHAnsi"/>
        </w:rPr>
        <w:t xml:space="preserve"> </w:t>
      </w:r>
      <w:r w:rsidR="00A065A3" w:rsidRPr="00C909FC">
        <w:rPr>
          <w:rFonts w:cstheme="minorHAnsi"/>
        </w:rPr>
        <w:t xml:space="preserve"> </w:t>
      </w:r>
      <w:r w:rsidR="00725C8D" w:rsidRPr="00C909FC">
        <w:rPr>
          <w:rFonts w:cstheme="minorHAnsi"/>
        </w:rPr>
        <w:t>Penguin</w:t>
      </w:r>
    </w:p>
    <w:p w14:paraId="5F5CBB4B" w14:textId="7AF1E128" w:rsidR="005422E0" w:rsidRPr="00C909FC" w:rsidRDefault="005422E0" w:rsidP="00655826">
      <w:pPr>
        <w:rPr>
          <w:rFonts w:cstheme="minorHAnsi"/>
        </w:rPr>
      </w:pPr>
      <w:r w:rsidRPr="00C909FC">
        <w:rPr>
          <w:rFonts w:cstheme="minorHAnsi"/>
        </w:rPr>
        <w:t>Eddo-Lodge, R.</w:t>
      </w:r>
      <w:r w:rsidR="00F6077A" w:rsidRPr="00C909FC">
        <w:rPr>
          <w:rFonts w:cstheme="minorHAnsi"/>
        </w:rPr>
        <w:tab/>
      </w:r>
      <w:r w:rsidR="00062806" w:rsidRPr="00C909FC">
        <w:rPr>
          <w:rFonts w:cstheme="minorHAnsi"/>
        </w:rPr>
        <w:t>2018</w:t>
      </w:r>
      <w:r w:rsidR="00062806" w:rsidRPr="00C909FC">
        <w:rPr>
          <w:rFonts w:cstheme="minorHAnsi"/>
        </w:rPr>
        <w:tab/>
      </w:r>
      <w:r w:rsidR="00062806" w:rsidRPr="00C909FC">
        <w:rPr>
          <w:rFonts w:cstheme="minorHAnsi"/>
          <w:i/>
          <w:iCs/>
        </w:rPr>
        <w:t>Why I’M No Longer Talking (to white people) about Race</w:t>
      </w:r>
      <w:r w:rsidR="00062806" w:rsidRPr="00C909FC">
        <w:rPr>
          <w:rFonts w:cstheme="minorHAnsi"/>
        </w:rPr>
        <w:t xml:space="preserve">. </w:t>
      </w:r>
      <w:r w:rsidR="00A065A3" w:rsidRPr="00C909FC">
        <w:rPr>
          <w:rFonts w:cstheme="minorHAnsi"/>
        </w:rPr>
        <w:t xml:space="preserve"> </w:t>
      </w:r>
      <w:r w:rsidR="00062806" w:rsidRPr="00C909FC">
        <w:rPr>
          <w:rFonts w:cstheme="minorHAnsi"/>
        </w:rPr>
        <w:t xml:space="preserve">Bloomsbury </w:t>
      </w:r>
    </w:p>
    <w:p w14:paraId="552068F8" w14:textId="0A44AB0B" w:rsidR="004E0B08" w:rsidRPr="00C909FC" w:rsidRDefault="004E0B08" w:rsidP="00655826">
      <w:pPr>
        <w:rPr>
          <w:rFonts w:cstheme="minorHAnsi"/>
        </w:rPr>
      </w:pPr>
      <w:r w:rsidRPr="00C909FC">
        <w:rPr>
          <w:rFonts w:cstheme="minorHAnsi"/>
        </w:rPr>
        <w:t xml:space="preserve">Elkins, </w:t>
      </w:r>
      <w:r w:rsidR="007F5066" w:rsidRPr="00C909FC">
        <w:rPr>
          <w:rFonts w:cstheme="minorHAnsi"/>
        </w:rPr>
        <w:t>J.</w:t>
      </w:r>
      <w:r w:rsidR="007F5066" w:rsidRPr="00C909FC">
        <w:rPr>
          <w:rFonts w:cstheme="minorHAnsi"/>
        </w:rPr>
        <w:tab/>
        <w:t>2011</w:t>
      </w:r>
      <w:r w:rsidR="007F5066" w:rsidRPr="00C909FC">
        <w:rPr>
          <w:rFonts w:cstheme="minorHAnsi"/>
        </w:rPr>
        <w:tab/>
      </w:r>
      <w:r w:rsidR="007F5066" w:rsidRPr="00C909FC">
        <w:rPr>
          <w:rFonts w:cstheme="minorHAnsi"/>
          <w:i/>
          <w:iCs/>
        </w:rPr>
        <w:t xml:space="preserve">Theorising </w:t>
      </w:r>
      <w:r w:rsidR="0078538A" w:rsidRPr="00C909FC">
        <w:rPr>
          <w:rFonts w:cstheme="minorHAnsi"/>
          <w:i/>
          <w:iCs/>
        </w:rPr>
        <w:t>Visual Studies</w:t>
      </w:r>
      <w:r w:rsidR="00A065A3" w:rsidRPr="00C909FC">
        <w:rPr>
          <w:rFonts w:cstheme="minorHAnsi"/>
          <w:i/>
          <w:iCs/>
        </w:rPr>
        <w:t xml:space="preserve">  </w:t>
      </w:r>
      <w:r w:rsidR="0078538A" w:rsidRPr="00C909FC">
        <w:rPr>
          <w:rFonts w:cstheme="minorHAnsi"/>
        </w:rPr>
        <w:t>Routledge</w:t>
      </w:r>
    </w:p>
    <w:p w14:paraId="09AF388E" w14:textId="662015E3" w:rsidR="002A3B84" w:rsidRPr="00C909FC" w:rsidRDefault="002A3B84" w:rsidP="00655826">
      <w:pPr>
        <w:rPr>
          <w:rFonts w:cstheme="minorHAnsi"/>
        </w:rPr>
      </w:pPr>
      <w:r w:rsidRPr="00C909FC">
        <w:rPr>
          <w:rFonts w:cstheme="minorHAnsi"/>
        </w:rPr>
        <w:t>Friel, B.</w:t>
      </w:r>
      <w:r w:rsidRPr="00C909FC">
        <w:rPr>
          <w:rFonts w:cstheme="minorHAnsi"/>
        </w:rPr>
        <w:tab/>
      </w:r>
      <w:r w:rsidRPr="00C909FC">
        <w:rPr>
          <w:rFonts w:cstheme="minorHAnsi"/>
        </w:rPr>
        <w:tab/>
        <w:t>1980</w:t>
      </w:r>
      <w:r w:rsidRPr="00C909FC">
        <w:rPr>
          <w:rFonts w:cstheme="minorHAnsi"/>
        </w:rPr>
        <w:tab/>
      </w:r>
      <w:r w:rsidRPr="00C909FC">
        <w:rPr>
          <w:rFonts w:cstheme="minorHAnsi"/>
          <w:i/>
          <w:iCs/>
        </w:rPr>
        <w:t>Translations</w:t>
      </w:r>
      <w:r w:rsidR="00A065A3" w:rsidRPr="00C909FC">
        <w:rPr>
          <w:rFonts w:cstheme="minorHAnsi"/>
        </w:rPr>
        <w:t xml:space="preserve">  </w:t>
      </w:r>
      <w:r w:rsidR="00D05148" w:rsidRPr="00C909FC">
        <w:rPr>
          <w:rFonts w:cstheme="minorHAnsi"/>
        </w:rPr>
        <w:t>Faber and Faber</w:t>
      </w:r>
    </w:p>
    <w:p w14:paraId="4134485C" w14:textId="5FF79072" w:rsidR="00AF6A73" w:rsidRPr="00C909FC" w:rsidRDefault="00AF6A73" w:rsidP="00655826">
      <w:pPr>
        <w:rPr>
          <w:rFonts w:cstheme="minorHAnsi"/>
        </w:rPr>
      </w:pPr>
      <w:r w:rsidRPr="00C909FC">
        <w:rPr>
          <w:rFonts w:cstheme="minorHAnsi"/>
        </w:rPr>
        <w:t xml:space="preserve">Hall, </w:t>
      </w:r>
      <w:r w:rsidR="00F6077A" w:rsidRPr="00C909FC">
        <w:rPr>
          <w:rFonts w:cstheme="minorHAnsi"/>
        </w:rPr>
        <w:t>S.</w:t>
      </w:r>
      <w:r w:rsidR="00F6077A" w:rsidRPr="00C909FC">
        <w:rPr>
          <w:rFonts w:cstheme="minorHAnsi"/>
        </w:rPr>
        <w:tab/>
      </w:r>
      <w:r w:rsidRPr="00C909FC">
        <w:rPr>
          <w:rFonts w:cstheme="minorHAnsi"/>
        </w:rPr>
        <w:tab/>
      </w:r>
      <w:r w:rsidR="001614F2" w:rsidRPr="00C909FC">
        <w:rPr>
          <w:rFonts w:cstheme="minorHAnsi"/>
        </w:rPr>
        <w:t>1997</w:t>
      </w:r>
      <w:r w:rsidR="001614F2" w:rsidRPr="00C909FC">
        <w:rPr>
          <w:rFonts w:cstheme="minorHAnsi"/>
        </w:rPr>
        <w:tab/>
      </w:r>
      <w:r w:rsidR="0094144D" w:rsidRPr="00C909FC">
        <w:rPr>
          <w:rFonts w:cstheme="minorHAnsi"/>
          <w:i/>
          <w:iCs/>
        </w:rPr>
        <w:t>‘</w:t>
      </w:r>
      <w:r w:rsidR="001614F2" w:rsidRPr="00C909FC">
        <w:rPr>
          <w:rFonts w:cstheme="minorHAnsi"/>
          <w:i/>
          <w:iCs/>
        </w:rPr>
        <w:t>The Spectacle of the Other</w:t>
      </w:r>
      <w:r w:rsidR="0094144D" w:rsidRPr="00C909FC">
        <w:rPr>
          <w:rFonts w:cstheme="minorHAnsi"/>
          <w:i/>
          <w:iCs/>
        </w:rPr>
        <w:t>’</w:t>
      </w:r>
      <w:r w:rsidR="001614F2" w:rsidRPr="00C909FC">
        <w:rPr>
          <w:rFonts w:cstheme="minorHAnsi"/>
          <w:i/>
          <w:iCs/>
        </w:rPr>
        <w:t xml:space="preserve"> in Representation</w:t>
      </w:r>
      <w:r w:rsidR="0094144D" w:rsidRPr="00C909FC">
        <w:rPr>
          <w:rFonts w:cstheme="minorHAnsi"/>
        </w:rPr>
        <w:t xml:space="preserve">  </w:t>
      </w:r>
      <w:r w:rsidR="00006946" w:rsidRPr="00C909FC">
        <w:rPr>
          <w:rFonts w:cstheme="minorHAnsi"/>
        </w:rPr>
        <w:t xml:space="preserve"> Open Univ / Sage</w:t>
      </w:r>
    </w:p>
    <w:p w14:paraId="43462DE2" w14:textId="7555A354" w:rsidR="00297FB9" w:rsidRPr="00C909FC" w:rsidRDefault="00297FB9" w:rsidP="00655826">
      <w:pPr>
        <w:rPr>
          <w:rFonts w:cstheme="minorHAnsi"/>
        </w:rPr>
      </w:pPr>
      <w:r w:rsidRPr="00C909FC">
        <w:rPr>
          <w:rFonts w:cstheme="minorHAnsi"/>
        </w:rPr>
        <w:t>Hirsch, A.</w:t>
      </w:r>
      <w:r w:rsidRPr="00C909FC">
        <w:rPr>
          <w:rFonts w:cstheme="minorHAnsi"/>
        </w:rPr>
        <w:tab/>
      </w:r>
      <w:r w:rsidR="00E96331" w:rsidRPr="00C909FC">
        <w:rPr>
          <w:rFonts w:cstheme="minorHAnsi"/>
        </w:rPr>
        <w:t>2018</w:t>
      </w:r>
      <w:r w:rsidR="00F9030D" w:rsidRPr="00C909FC">
        <w:rPr>
          <w:rFonts w:cstheme="minorHAnsi"/>
        </w:rPr>
        <w:tab/>
      </w:r>
      <w:r w:rsidR="00F9030D" w:rsidRPr="00C909FC">
        <w:rPr>
          <w:rFonts w:cstheme="minorHAnsi"/>
          <w:i/>
          <w:iCs/>
        </w:rPr>
        <w:t>BRIT(ish). On Race, I</w:t>
      </w:r>
      <w:r w:rsidR="001D6711" w:rsidRPr="00C909FC">
        <w:rPr>
          <w:rFonts w:cstheme="minorHAnsi"/>
          <w:i/>
          <w:iCs/>
        </w:rPr>
        <w:t>d</w:t>
      </w:r>
      <w:r w:rsidR="00F9030D" w:rsidRPr="00C909FC">
        <w:rPr>
          <w:rFonts w:cstheme="minorHAnsi"/>
          <w:i/>
          <w:iCs/>
        </w:rPr>
        <w:t>entity, Belonging</w:t>
      </w:r>
      <w:r w:rsidR="001D6711" w:rsidRPr="00C909FC">
        <w:rPr>
          <w:rFonts w:cstheme="minorHAnsi"/>
        </w:rPr>
        <w:t xml:space="preserve"> </w:t>
      </w:r>
      <w:r w:rsidR="00346898" w:rsidRPr="00C909FC">
        <w:rPr>
          <w:rFonts w:cstheme="minorHAnsi"/>
        </w:rPr>
        <w:t xml:space="preserve"> </w:t>
      </w:r>
      <w:r w:rsidR="00EA17C0" w:rsidRPr="00C909FC">
        <w:rPr>
          <w:rFonts w:cstheme="minorHAnsi"/>
        </w:rPr>
        <w:t>Penguin</w:t>
      </w:r>
    </w:p>
    <w:p w14:paraId="18F32081" w14:textId="11EE1B14" w:rsidR="00614BE4" w:rsidRPr="00C909FC" w:rsidRDefault="006E0CCD" w:rsidP="00655826">
      <w:pPr>
        <w:rPr>
          <w:rFonts w:cstheme="minorHAnsi"/>
        </w:rPr>
      </w:pPr>
      <w:r w:rsidRPr="00C909FC">
        <w:rPr>
          <w:rFonts w:cstheme="minorHAnsi"/>
        </w:rPr>
        <w:t xml:space="preserve">Jameson, </w:t>
      </w:r>
      <w:r w:rsidR="00EA17C0" w:rsidRPr="00C909FC">
        <w:rPr>
          <w:rFonts w:cstheme="minorHAnsi"/>
        </w:rPr>
        <w:t>F</w:t>
      </w:r>
      <w:r w:rsidRPr="00C909FC">
        <w:rPr>
          <w:rFonts w:cstheme="minorHAnsi"/>
        </w:rPr>
        <w:t>.</w:t>
      </w:r>
      <w:r w:rsidRPr="00C909FC">
        <w:rPr>
          <w:rFonts w:cstheme="minorHAnsi"/>
        </w:rPr>
        <w:tab/>
        <w:t xml:space="preserve">1991 </w:t>
      </w:r>
      <w:r w:rsidRPr="00C909FC">
        <w:rPr>
          <w:rFonts w:cstheme="minorHAnsi"/>
        </w:rPr>
        <w:tab/>
      </w:r>
      <w:r w:rsidR="00893284" w:rsidRPr="00C909FC">
        <w:rPr>
          <w:rFonts w:cstheme="minorHAnsi"/>
          <w:i/>
          <w:iCs/>
        </w:rPr>
        <w:t>PostModernism</w:t>
      </w:r>
      <w:r w:rsidR="00B27ED5" w:rsidRPr="00C909FC">
        <w:rPr>
          <w:rFonts w:cstheme="minorHAnsi"/>
          <w:i/>
          <w:iCs/>
        </w:rPr>
        <w:t xml:space="preserve">; The Cultural Logic of </w:t>
      </w:r>
      <w:r w:rsidR="00893284" w:rsidRPr="00C909FC">
        <w:rPr>
          <w:rFonts w:cstheme="minorHAnsi"/>
          <w:i/>
          <w:iCs/>
        </w:rPr>
        <w:t>Late Capitalism</w:t>
      </w:r>
      <w:r w:rsidR="00346898" w:rsidRPr="00C909FC">
        <w:rPr>
          <w:rFonts w:cstheme="minorHAnsi"/>
        </w:rPr>
        <w:t xml:space="preserve">  </w:t>
      </w:r>
      <w:r w:rsidR="00B27ED5" w:rsidRPr="00C909FC">
        <w:rPr>
          <w:rFonts w:cstheme="minorHAnsi"/>
        </w:rPr>
        <w:t>Verso</w:t>
      </w:r>
      <w:r w:rsidR="00893284" w:rsidRPr="00C909FC">
        <w:rPr>
          <w:rFonts w:cstheme="minorHAnsi"/>
        </w:rPr>
        <w:t xml:space="preserve"> </w:t>
      </w:r>
    </w:p>
    <w:p w14:paraId="5F50627E" w14:textId="4705C960" w:rsidR="006E0CCD" w:rsidRPr="00C909FC" w:rsidRDefault="006E0CCD" w:rsidP="00655826">
      <w:pPr>
        <w:rPr>
          <w:rFonts w:cstheme="minorHAnsi"/>
        </w:rPr>
      </w:pPr>
      <w:r w:rsidRPr="00C909FC">
        <w:rPr>
          <w:rFonts w:cstheme="minorHAnsi"/>
        </w:rPr>
        <w:tab/>
      </w:r>
      <w:r w:rsidRPr="00C909FC">
        <w:rPr>
          <w:rFonts w:cstheme="minorHAnsi"/>
        </w:rPr>
        <w:tab/>
        <w:t>2020</w:t>
      </w:r>
      <w:r w:rsidR="008E3811" w:rsidRPr="00C909FC">
        <w:rPr>
          <w:rFonts w:cstheme="minorHAnsi"/>
        </w:rPr>
        <w:tab/>
      </w:r>
      <w:r w:rsidR="008E3811" w:rsidRPr="00C909FC">
        <w:rPr>
          <w:rFonts w:cstheme="minorHAnsi"/>
          <w:i/>
          <w:iCs/>
        </w:rPr>
        <w:t>The Benjamin Files</w:t>
      </w:r>
      <w:r w:rsidR="008E3811" w:rsidRPr="00C909FC">
        <w:rPr>
          <w:rFonts w:cstheme="minorHAnsi"/>
        </w:rPr>
        <w:t xml:space="preserve"> </w:t>
      </w:r>
      <w:r w:rsidR="00346898" w:rsidRPr="00C909FC">
        <w:rPr>
          <w:rFonts w:cstheme="minorHAnsi"/>
        </w:rPr>
        <w:t xml:space="preserve"> </w:t>
      </w:r>
      <w:r w:rsidR="008E3811" w:rsidRPr="00C909FC">
        <w:rPr>
          <w:rFonts w:cstheme="minorHAnsi"/>
        </w:rPr>
        <w:t>Verso</w:t>
      </w:r>
    </w:p>
    <w:p w14:paraId="1AA641D5" w14:textId="011E018D" w:rsidR="00E31861" w:rsidRPr="00C909FC" w:rsidRDefault="00E31861" w:rsidP="00655826">
      <w:pPr>
        <w:rPr>
          <w:rFonts w:cstheme="minorHAnsi"/>
        </w:rPr>
      </w:pPr>
      <w:r w:rsidRPr="00C909FC">
        <w:rPr>
          <w:rFonts w:cstheme="minorHAnsi"/>
        </w:rPr>
        <w:t>Jefferies, S.</w:t>
      </w:r>
      <w:r w:rsidRPr="00C909FC">
        <w:rPr>
          <w:rFonts w:cstheme="minorHAnsi"/>
        </w:rPr>
        <w:tab/>
      </w:r>
      <w:r w:rsidR="003A647F" w:rsidRPr="00C909FC">
        <w:rPr>
          <w:rFonts w:cstheme="minorHAnsi"/>
        </w:rPr>
        <w:t>2016</w:t>
      </w:r>
      <w:r w:rsidR="003A647F" w:rsidRPr="00C909FC">
        <w:rPr>
          <w:rFonts w:cstheme="minorHAnsi"/>
        </w:rPr>
        <w:tab/>
      </w:r>
      <w:r w:rsidR="003A647F" w:rsidRPr="00C909FC">
        <w:rPr>
          <w:rFonts w:cstheme="minorHAnsi"/>
          <w:i/>
          <w:iCs/>
        </w:rPr>
        <w:t xml:space="preserve">The Grand Hotel Abyss: The </w:t>
      </w:r>
      <w:r w:rsidR="00E350DC" w:rsidRPr="00C909FC">
        <w:rPr>
          <w:rFonts w:cstheme="minorHAnsi"/>
          <w:i/>
          <w:iCs/>
        </w:rPr>
        <w:t>Frankfurt</w:t>
      </w:r>
      <w:r w:rsidR="003A647F" w:rsidRPr="00C909FC">
        <w:rPr>
          <w:rFonts w:cstheme="minorHAnsi"/>
          <w:i/>
          <w:iCs/>
        </w:rPr>
        <w:t xml:space="preserve"> School</w:t>
      </w:r>
      <w:r w:rsidR="003A647F" w:rsidRPr="00C909FC">
        <w:rPr>
          <w:rFonts w:cstheme="minorHAnsi"/>
        </w:rPr>
        <w:t xml:space="preserve"> </w:t>
      </w:r>
      <w:r w:rsidR="00346898" w:rsidRPr="00C909FC">
        <w:rPr>
          <w:rFonts w:cstheme="minorHAnsi"/>
        </w:rPr>
        <w:t xml:space="preserve"> </w:t>
      </w:r>
      <w:r w:rsidR="003A647F" w:rsidRPr="00C909FC">
        <w:rPr>
          <w:rFonts w:cstheme="minorHAnsi"/>
        </w:rPr>
        <w:t>Verso</w:t>
      </w:r>
    </w:p>
    <w:p w14:paraId="74431AC7" w14:textId="77777777" w:rsidR="00095E85" w:rsidRPr="00C909FC" w:rsidRDefault="003A647F" w:rsidP="00655826">
      <w:pPr>
        <w:rPr>
          <w:rFonts w:cstheme="minorHAnsi"/>
        </w:rPr>
      </w:pPr>
      <w:r w:rsidRPr="00C909FC">
        <w:rPr>
          <w:rFonts w:cstheme="minorHAnsi"/>
        </w:rPr>
        <w:tab/>
      </w:r>
      <w:r w:rsidRPr="00C909FC">
        <w:rPr>
          <w:rFonts w:cstheme="minorHAnsi"/>
        </w:rPr>
        <w:tab/>
        <w:t>202</w:t>
      </w:r>
      <w:r w:rsidR="00CB21FB" w:rsidRPr="00C909FC">
        <w:rPr>
          <w:rFonts w:cstheme="minorHAnsi"/>
        </w:rPr>
        <w:t>1</w:t>
      </w:r>
      <w:r w:rsidR="00CB21FB" w:rsidRPr="00C909FC">
        <w:rPr>
          <w:rFonts w:cstheme="minorHAnsi"/>
        </w:rPr>
        <w:tab/>
      </w:r>
      <w:r w:rsidR="00CB21FB" w:rsidRPr="00C909FC">
        <w:rPr>
          <w:rFonts w:cstheme="minorHAnsi"/>
          <w:i/>
          <w:iCs/>
        </w:rPr>
        <w:t xml:space="preserve">Everything, All The Time, </w:t>
      </w:r>
      <w:r w:rsidR="004B48C2" w:rsidRPr="00C909FC">
        <w:rPr>
          <w:rFonts w:cstheme="minorHAnsi"/>
          <w:i/>
          <w:iCs/>
        </w:rPr>
        <w:t>Everywhere: Post-Modernism.</w:t>
      </w:r>
      <w:r w:rsidR="004B48C2" w:rsidRPr="00C909FC">
        <w:rPr>
          <w:rFonts w:cstheme="minorHAnsi"/>
        </w:rPr>
        <w:t xml:space="preserve"> Verso</w:t>
      </w:r>
    </w:p>
    <w:p w14:paraId="3F525C33" w14:textId="772E26E8" w:rsidR="009A2DCC" w:rsidRPr="00C909FC" w:rsidRDefault="009A2DCC" w:rsidP="00655826">
      <w:pPr>
        <w:rPr>
          <w:rFonts w:cstheme="minorHAnsi"/>
        </w:rPr>
      </w:pPr>
      <w:r w:rsidRPr="00C909FC">
        <w:rPr>
          <w:rFonts w:cstheme="minorHAnsi"/>
        </w:rPr>
        <w:t xml:space="preserve">Lack, J. </w:t>
      </w:r>
      <w:r w:rsidRPr="00C909FC">
        <w:rPr>
          <w:rFonts w:cstheme="minorHAnsi"/>
        </w:rPr>
        <w:tab/>
      </w:r>
      <w:r w:rsidRPr="00C909FC">
        <w:rPr>
          <w:rFonts w:cstheme="minorHAnsi"/>
        </w:rPr>
        <w:tab/>
        <w:t>2020</w:t>
      </w:r>
      <w:r w:rsidRPr="00C909FC">
        <w:rPr>
          <w:rFonts w:cstheme="minorHAnsi"/>
        </w:rPr>
        <w:tab/>
      </w:r>
      <w:r w:rsidRPr="00C909FC">
        <w:rPr>
          <w:rFonts w:cstheme="minorHAnsi"/>
          <w:i/>
          <w:iCs/>
        </w:rPr>
        <w:t>Global Art</w:t>
      </w:r>
      <w:r w:rsidRPr="00C909FC">
        <w:rPr>
          <w:rFonts w:cstheme="minorHAnsi"/>
        </w:rPr>
        <w:t xml:space="preserve"> </w:t>
      </w:r>
      <w:r w:rsidR="005A40B8" w:rsidRPr="00C909FC">
        <w:rPr>
          <w:rFonts w:cstheme="minorHAnsi"/>
        </w:rPr>
        <w:t xml:space="preserve"> Thames &amp; Hudson</w:t>
      </w:r>
      <w:r w:rsidRPr="00C909FC">
        <w:rPr>
          <w:rFonts w:cstheme="minorHAnsi"/>
        </w:rPr>
        <w:tab/>
      </w:r>
    </w:p>
    <w:p w14:paraId="3D29CF46" w14:textId="5048A662" w:rsidR="003A647F" w:rsidRPr="00C909FC" w:rsidRDefault="00095E85" w:rsidP="00655826">
      <w:pPr>
        <w:rPr>
          <w:rFonts w:cstheme="minorHAnsi"/>
        </w:rPr>
      </w:pPr>
      <w:r w:rsidRPr="00C909FC">
        <w:rPr>
          <w:rFonts w:cstheme="minorHAnsi"/>
        </w:rPr>
        <w:t>Olusoga, D.</w:t>
      </w:r>
      <w:r w:rsidR="00837434" w:rsidRPr="00C909FC">
        <w:rPr>
          <w:rFonts w:cstheme="minorHAnsi"/>
        </w:rPr>
        <w:tab/>
      </w:r>
      <w:r w:rsidR="003E1135" w:rsidRPr="00C909FC">
        <w:rPr>
          <w:rFonts w:cstheme="minorHAnsi"/>
        </w:rPr>
        <w:t>2021</w:t>
      </w:r>
      <w:r w:rsidR="003E1135" w:rsidRPr="00C909FC">
        <w:rPr>
          <w:rFonts w:cstheme="minorHAnsi"/>
        </w:rPr>
        <w:tab/>
      </w:r>
      <w:r w:rsidR="00837434" w:rsidRPr="00C909FC">
        <w:rPr>
          <w:rFonts w:cstheme="minorHAnsi"/>
          <w:i/>
          <w:iCs/>
        </w:rPr>
        <w:t xml:space="preserve">Guardian </w:t>
      </w:r>
      <w:r w:rsidR="003E1135" w:rsidRPr="00C909FC">
        <w:rPr>
          <w:rFonts w:cstheme="minorHAnsi"/>
          <w:i/>
          <w:iCs/>
        </w:rPr>
        <w:t>‘</w:t>
      </w:r>
      <w:r w:rsidR="00837434" w:rsidRPr="00C909FC">
        <w:rPr>
          <w:rFonts w:cstheme="minorHAnsi"/>
          <w:i/>
          <w:iCs/>
        </w:rPr>
        <w:t>Opinion</w:t>
      </w:r>
      <w:r w:rsidR="003E1135" w:rsidRPr="00C909FC">
        <w:rPr>
          <w:rFonts w:cstheme="minorHAnsi"/>
          <w:i/>
          <w:iCs/>
        </w:rPr>
        <w:t>’</w:t>
      </w:r>
      <w:r w:rsidR="00837434" w:rsidRPr="00C909FC">
        <w:rPr>
          <w:rFonts w:cstheme="minorHAnsi"/>
        </w:rPr>
        <w:t xml:space="preserve"> </w:t>
      </w:r>
      <w:r w:rsidR="00FB536B" w:rsidRPr="00C909FC">
        <w:rPr>
          <w:rFonts w:cstheme="minorHAnsi"/>
        </w:rPr>
        <w:t xml:space="preserve">  Guardian Newspaper </w:t>
      </w:r>
      <w:r w:rsidR="00837434" w:rsidRPr="00C909FC">
        <w:rPr>
          <w:rFonts w:cstheme="minorHAnsi"/>
        </w:rPr>
        <w:t>14/03/21</w:t>
      </w:r>
      <w:r w:rsidR="004B48C2" w:rsidRPr="00C909FC">
        <w:rPr>
          <w:rFonts w:cstheme="minorHAnsi"/>
        </w:rPr>
        <w:t xml:space="preserve"> </w:t>
      </w:r>
    </w:p>
    <w:p w14:paraId="7799E1F4" w14:textId="0FBC34B4" w:rsidR="00396744" w:rsidRPr="00C909FC" w:rsidRDefault="00EC66FE" w:rsidP="00655826">
      <w:pPr>
        <w:rPr>
          <w:rFonts w:cstheme="minorHAnsi"/>
        </w:rPr>
      </w:pPr>
      <w:r w:rsidRPr="00C909FC">
        <w:rPr>
          <w:rFonts w:cstheme="minorHAnsi"/>
        </w:rPr>
        <w:t>Oxlade</w:t>
      </w:r>
      <w:r w:rsidR="00BA3058" w:rsidRPr="00C909FC">
        <w:rPr>
          <w:rFonts w:cstheme="minorHAnsi"/>
        </w:rPr>
        <w:t>, R</w:t>
      </w:r>
      <w:r w:rsidR="00BA3058" w:rsidRPr="00C909FC">
        <w:rPr>
          <w:rFonts w:cstheme="minorHAnsi"/>
        </w:rPr>
        <w:tab/>
        <w:t>2010</w:t>
      </w:r>
      <w:r w:rsidR="00396744" w:rsidRPr="00C909FC">
        <w:rPr>
          <w:rFonts w:cstheme="minorHAnsi"/>
        </w:rPr>
        <w:tab/>
      </w:r>
      <w:r w:rsidR="00396744" w:rsidRPr="00C909FC">
        <w:rPr>
          <w:rFonts w:cstheme="minorHAnsi"/>
          <w:i/>
          <w:iCs/>
        </w:rPr>
        <w:t>Art and Instinct</w:t>
      </w:r>
      <w:r w:rsidR="00396744" w:rsidRPr="00C909FC">
        <w:rPr>
          <w:rFonts w:cstheme="minorHAnsi"/>
          <w:i/>
          <w:iCs/>
        </w:rPr>
        <w:tab/>
      </w:r>
      <w:r w:rsidR="00346898" w:rsidRPr="00C909FC">
        <w:rPr>
          <w:rFonts w:cstheme="minorHAnsi"/>
        </w:rPr>
        <w:t xml:space="preserve"> </w:t>
      </w:r>
      <w:r w:rsidR="00396744" w:rsidRPr="00C909FC">
        <w:rPr>
          <w:rFonts w:cstheme="minorHAnsi"/>
        </w:rPr>
        <w:t>Ziggurat</w:t>
      </w:r>
    </w:p>
    <w:p w14:paraId="27136C47" w14:textId="1CAC086C" w:rsidR="002D41CB" w:rsidRPr="00C909FC" w:rsidRDefault="002D41CB" w:rsidP="00655826">
      <w:pPr>
        <w:rPr>
          <w:rFonts w:cstheme="minorHAnsi"/>
        </w:rPr>
      </w:pPr>
      <w:r w:rsidRPr="00C909FC">
        <w:rPr>
          <w:rFonts w:cstheme="minorHAnsi"/>
        </w:rPr>
        <w:t>Richard</w:t>
      </w:r>
      <w:r w:rsidR="00D74DC7" w:rsidRPr="00C909FC">
        <w:rPr>
          <w:rFonts w:cstheme="minorHAnsi"/>
        </w:rPr>
        <w:t>s, K.</w:t>
      </w:r>
      <w:r w:rsidR="00D74DC7" w:rsidRPr="00C909FC">
        <w:rPr>
          <w:rFonts w:cstheme="minorHAnsi"/>
        </w:rPr>
        <w:tab/>
        <w:t>2008</w:t>
      </w:r>
      <w:r w:rsidR="00D74DC7" w:rsidRPr="00C909FC">
        <w:rPr>
          <w:rFonts w:cstheme="minorHAnsi"/>
        </w:rPr>
        <w:tab/>
      </w:r>
      <w:r w:rsidR="00D74DC7" w:rsidRPr="00C909FC">
        <w:rPr>
          <w:rFonts w:cstheme="minorHAnsi"/>
          <w:i/>
          <w:iCs/>
        </w:rPr>
        <w:t>Derrida Reframed</w:t>
      </w:r>
      <w:r w:rsidR="00346898" w:rsidRPr="00C909FC">
        <w:rPr>
          <w:rFonts w:cstheme="minorHAnsi"/>
        </w:rPr>
        <w:t xml:space="preserve">  </w:t>
      </w:r>
      <w:r w:rsidR="00A47A5A" w:rsidRPr="00C909FC">
        <w:rPr>
          <w:rFonts w:cstheme="minorHAnsi"/>
        </w:rPr>
        <w:t>IB Taurus</w:t>
      </w:r>
    </w:p>
    <w:p w14:paraId="33856EB4" w14:textId="267C62E6" w:rsidR="00831512" w:rsidRPr="00C909FC" w:rsidRDefault="00831512" w:rsidP="00655826">
      <w:pPr>
        <w:rPr>
          <w:rFonts w:cstheme="minorHAnsi"/>
        </w:rPr>
      </w:pPr>
      <w:r w:rsidRPr="00C909FC">
        <w:rPr>
          <w:rFonts w:cstheme="minorHAnsi"/>
        </w:rPr>
        <w:t>Salami, M</w:t>
      </w:r>
      <w:r w:rsidR="00AE2769" w:rsidRPr="00C909FC">
        <w:rPr>
          <w:rFonts w:cstheme="minorHAnsi"/>
        </w:rPr>
        <w:t>.</w:t>
      </w:r>
      <w:r w:rsidRPr="00C909FC">
        <w:rPr>
          <w:rFonts w:cstheme="minorHAnsi"/>
        </w:rPr>
        <w:tab/>
        <w:t>2020</w:t>
      </w:r>
      <w:r w:rsidR="00A72D06" w:rsidRPr="00C909FC">
        <w:rPr>
          <w:rFonts w:cstheme="minorHAnsi"/>
        </w:rPr>
        <w:tab/>
      </w:r>
      <w:r w:rsidR="00A72D06" w:rsidRPr="00C909FC">
        <w:rPr>
          <w:rFonts w:cstheme="minorHAnsi"/>
          <w:i/>
          <w:iCs/>
        </w:rPr>
        <w:t>Sensuous Knowledge: a black feminist approach for everyone</w:t>
      </w:r>
      <w:r w:rsidR="00346898" w:rsidRPr="00C909FC">
        <w:rPr>
          <w:rFonts w:cstheme="minorHAnsi"/>
        </w:rPr>
        <w:t xml:space="preserve">  </w:t>
      </w:r>
      <w:r w:rsidR="0089723F" w:rsidRPr="00C909FC">
        <w:rPr>
          <w:rFonts w:cstheme="minorHAnsi"/>
        </w:rPr>
        <w:t>Zed</w:t>
      </w:r>
    </w:p>
    <w:p w14:paraId="48289BEA" w14:textId="2A0AC23D" w:rsidR="00C007C9" w:rsidRPr="00C909FC" w:rsidRDefault="00396744" w:rsidP="00655826">
      <w:pPr>
        <w:rPr>
          <w:rFonts w:cstheme="minorHAnsi"/>
        </w:rPr>
      </w:pPr>
      <w:r w:rsidRPr="00C909FC">
        <w:rPr>
          <w:rFonts w:cstheme="minorHAnsi"/>
        </w:rPr>
        <w:t xml:space="preserve">Salmon, P. </w:t>
      </w:r>
      <w:r w:rsidRPr="00C909FC">
        <w:rPr>
          <w:rFonts w:cstheme="minorHAnsi"/>
        </w:rPr>
        <w:tab/>
      </w:r>
      <w:r w:rsidR="00AC6D18" w:rsidRPr="00C909FC">
        <w:rPr>
          <w:rFonts w:cstheme="minorHAnsi"/>
        </w:rPr>
        <w:t>2020</w:t>
      </w:r>
      <w:r w:rsidR="00AC6D18" w:rsidRPr="00C909FC">
        <w:rPr>
          <w:rFonts w:cstheme="minorHAnsi"/>
        </w:rPr>
        <w:tab/>
      </w:r>
      <w:r w:rsidR="00AC6D18" w:rsidRPr="00C909FC">
        <w:rPr>
          <w:rFonts w:cstheme="minorHAnsi"/>
          <w:i/>
          <w:iCs/>
        </w:rPr>
        <w:t>An Event Perhaps: a biography of Jacques Derrida</w:t>
      </w:r>
      <w:r w:rsidR="00AC6D18" w:rsidRPr="00C909FC">
        <w:rPr>
          <w:rFonts w:cstheme="minorHAnsi"/>
        </w:rPr>
        <w:t xml:space="preserve"> </w:t>
      </w:r>
      <w:r w:rsidR="00346898" w:rsidRPr="00C909FC">
        <w:rPr>
          <w:rFonts w:cstheme="minorHAnsi"/>
        </w:rPr>
        <w:t xml:space="preserve"> </w:t>
      </w:r>
      <w:r w:rsidR="00E31861" w:rsidRPr="00C909FC">
        <w:rPr>
          <w:rFonts w:cstheme="minorHAnsi"/>
        </w:rPr>
        <w:t>Verso</w:t>
      </w:r>
    </w:p>
    <w:p w14:paraId="4BF9EE85" w14:textId="44B14D17" w:rsidR="00B10E9E" w:rsidRPr="00C909FC" w:rsidRDefault="00B10E9E" w:rsidP="00655826">
      <w:pPr>
        <w:rPr>
          <w:rFonts w:cstheme="minorHAnsi"/>
        </w:rPr>
      </w:pPr>
      <w:r w:rsidRPr="00C909FC">
        <w:rPr>
          <w:rFonts w:cstheme="minorHAnsi"/>
        </w:rPr>
        <w:t xml:space="preserve">‘Shades of Black’ </w:t>
      </w:r>
      <w:r w:rsidR="007E25C9" w:rsidRPr="00C909FC">
        <w:rPr>
          <w:rFonts w:cstheme="minorHAnsi"/>
        </w:rPr>
        <w:t>2001</w:t>
      </w:r>
      <w:r w:rsidR="007E25C9" w:rsidRPr="00C909FC">
        <w:rPr>
          <w:rFonts w:cstheme="minorHAnsi"/>
        </w:rPr>
        <w:tab/>
      </w:r>
      <w:r w:rsidR="007E25C9" w:rsidRPr="00C909FC">
        <w:rPr>
          <w:rFonts w:cstheme="minorHAnsi"/>
          <w:i/>
          <w:iCs/>
        </w:rPr>
        <w:t>Conference Papers</w:t>
      </w:r>
      <w:r w:rsidR="00D63BDE" w:rsidRPr="00C909FC">
        <w:rPr>
          <w:rFonts w:cstheme="minorHAnsi"/>
          <w:i/>
          <w:iCs/>
        </w:rPr>
        <w:t>: Black Arts in 1980’s Britain.</w:t>
      </w:r>
      <w:r w:rsidR="00D63BDE" w:rsidRPr="00C909FC">
        <w:rPr>
          <w:rFonts w:cstheme="minorHAnsi"/>
        </w:rPr>
        <w:t xml:space="preserve"> </w:t>
      </w:r>
      <w:r w:rsidR="005422E0" w:rsidRPr="00C909FC">
        <w:rPr>
          <w:rFonts w:cstheme="minorHAnsi"/>
        </w:rPr>
        <w:t>Duke University.</w:t>
      </w:r>
    </w:p>
    <w:p w14:paraId="1DBBF893" w14:textId="493D0338" w:rsidR="00B90B04" w:rsidRPr="00C909FC" w:rsidRDefault="00B90B04" w:rsidP="00655826">
      <w:pPr>
        <w:rPr>
          <w:rFonts w:cstheme="minorHAnsi"/>
        </w:rPr>
      </w:pPr>
      <w:r w:rsidRPr="00C909FC">
        <w:rPr>
          <w:rFonts w:cstheme="minorHAnsi"/>
        </w:rPr>
        <w:t>Sperling, J</w:t>
      </w:r>
      <w:r w:rsidR="00F94725" w:rsidRPr="00C909FC">
        <w:rPr>
          <w:rFonts w:cstheme="minorHAnsi"/>
        </w:rPr>
        <w:t>.</w:t>
      </w:r>
      <w:r w:rsidR="00AE2769" w:rsidRPr="00C909FC">
        <w:rPr>
          <w:rFonts w:cstheme="minorHAnsi"/>
        </w:rPr>
        <w:tab/>
      </w:r>
      <w:r w:rsidR="00F94725" w:rsidRPr="00C909FC">
        <w:rPr>
          <w:rFonts w:cstheme="minorHAnsi"/>
        </w:rPr>
        <w:t xml:space="preserve"> 2018 </w:t>
      </w:r>
      <w:r w:rsidR="00FB536B" w:rsidRPr="00C909FC">
        <w:rPr>
          <w:rFonts w:cstheme="minorHAnsi"/>
        </w:rPr>
        <w:t xml:space="preserve">   </w:t>
      </w:r>
      <w:r w:rsidR="00F94725" w:rsidRPr="00C909FC">
        <w:rPr>
          <w:rFonts w:cstheme="minorHAnsi"/>
          <w:i/>
          <w:iCs/>
        </w:rPr>
        <w:t>The Life and Work of John Berger</w:t>
      </w:r>
      <w:r w:rsidR="00F94725" w:rsidRPr="00C909FC">
        <w:rPr>
          <w:rFonts w:cstheme="minorHAnsi"/>
        </w:rPr>
        <w:t xml:space="preserve">. </w:t>
      </w:r>
      <w:r w:rsidR="00F94725" w:rsidRPr="00C909FC">
        <w:rPr>
          <w:rFonts w:cstheme="minorHAnsi"/>
        </w:rPr>
        <w:tab/>
        <w:t>Verso</w:t>
      </w:r>
    </w:p>
    <w:p w14:paraId="21729272" w14:textId="321EBFF4" w:rsidR="004E350A" w:rsidRPr="00C909FC" w:rsidRDefault="004E350A" w:rsidP="00655826">
      <w:pPr>
        <w:rPr>
          <w:rFonts w:cstheme="minorHAnsi"/>
        </w:rPr>
      </w:pPr>
      <w:r w:rsidRPr="00C909FC">
        <w:rPr>
          <w:rFonts w:cstheme="minorHAnsi"/>
        </w:rPr>
        <w:t xml:space="preserve">Stallabrass, </w:t>
      </w:r>
      <w:r w:rsidR="00393CCC" w:rsidRPr="00C909FC">
        <w:rPr>
          <w:rFonts w:cstheme="minorHAnsi"/>
        </w:rPr>
        <w:t xml:space="preserve">J. </w:t>
      </w:r>
      <w:r w:rsidR="00393CCC" w:rsidRPr="00C909FC">
        <w:rPr>
          <w:rFonts w:cstheme="minorHAnsi"/>
        </w:rPr>
        <w:tab/>
        <w:t>20</w:t>
      </w:r>
      <w:r w:rsidR="00A45E13" w:rsidRPr="00C909FC">
        <w:rPr>
          <w:rFonts w:cstheme="minorHAnsi"/>
        </w:rPr>
        <w:t>0</w:t>
      </w:r>
      <w:r w:rsidR="00393CCC" w:rsidRPr="00C909FC">
        <w:rPr>
          <w:rFonts w:cstheme="minorHAnsi"/>
        </w:rPr>
        <w:t>6</w:t>
      </w:r>
      <w:r w:rsidR="00393CCC" w:rsidRPr="00C909FC">
        <w:rPr>
          <w:rFonts w:cstheme="minorHAnsi"/>
        </w:rPr>
        <w:tab/>
      </w:r>
      <w:r w:rsidR="00A45E13" w:rsidRPr="00C909FC">
        <w:rPr>
          <w:rFonts w:cstheme="minorHAnsi"/>
          <w:i/>
          <w:iCs/>
        </w:rPr>
        <w:t>Hi-Art Lite</w:t>
      </w:r>
      <w:r w:rsidR="002C7A84" w:rsidRPr="00C909FC">
        <w:rPr>
          <w:rFonts w:cstheme="minorHAnsi"/>
          <w:i/>
          <w:iCs/>
        </w:rPr>
        <w:t>: the YBA</w:t>
      </w:r>
      <w:r w:rsidR="002C7A84" w:rsidRPr="00C909FC">
        <w:rPr>
          <w:rFonts w:cstheme="minorHAnsi"/>
        </w:rPr>
        <w:t xml:space="preserve"> </w:t>
      </w:r>
      <w:r w:rsidR="002C7A84" w:rsidRPr="00C909FC">
        <w:rPr>
          <w:rFonts w:cstheme="minorHAnsi"/>
        </w:rPr>
        <w:tab/>
        <w:t>Verso</w:t>
      </w:r>
    </w:p>
    <w:p w14:paraId="57D6543B" w14:textId="02E40E62" w:rsidR="00864C06" w:rsidRPr="00C909FC" w:rsidRDefault="005B1EC0" w:rsidP="00655826">
      <w:pPr>
        <w:rPr>
          <w:rFonts w:cstheme="minorHAnsi"/>
        </w:rPr>
      </w:pPr>
      <w:r w:rsidRPr="00C909FC">
        <w:rPr>
          <w:rFonts w:cstheme="minorHAnsi"/>
        </w:rPr>
        <w:t>Shukla, N</w:t>
      </w:r>
      <w:r w:rsidR="00AE2769" w:rsidRPr="00C909FC">
        <w:rPr>
          <w:rFonts w:cstheme="minorHAnsi"/>
        </w:rPr>
        <w:t>.</w:t>
      </w:r>
      <w:r w:rsidR="006631C3" w:rsidRPr="00C909FC">
        <w:rPr>
          <w:rFonts w:cstheme="minorHAnsi"/>
        </w:rPr>
        <w:tab/>
        <w:t>2017</w:t>
      </w:r>
      <w:r w:rsidR="006631C3" w:rsidRPr="00C909FC">
        <w:rPr>
          <w:rFonts w:cstheme="minorHAnsi"/>
        </w:rPr>
        <w:tab/>
      </w:r>
      <w:r w:rsidR="00FF4C35" w:rsidRPr="00C909FC">
        <w:rPr>
          <w:rFonts w:cstheme="minorHAnsi"/>
          <w:i/>
          <w:iCs/>
        </w:rPr>
        <w:t>The Good Immigrant</w:t>
      </w:r>
      <w:r w:rsidR="00FF4C35" w:rsidRPr="00C909FC">
        <w:rPr>
          <w:rFonts w:cstheme="minorHAnsi"/>
        </w:rPr>
        <w:tab/>
        <w:t xml:space="preserve">Unbound / Penguin </w:t>
      </w:r>
    </w:p>
    <w:p w14:paraId="2A14180A" w14:textId="7D0111C9" w:rsidR="00ED0199" w:rsidRPr="00C909FC" w:rsidRDefault="00ED0199" w:rsidP="00655826">
      <w:pPr>
        <w:rPr>
          <w:rFonts w:cstheme="minorHAnsi"/>
        </w:rPr>
      </w:pPr>
      <w:r w:rsidRPr="00C909FC">
        <w:rPr>
          <w:rFonts w:cstheme="minorHAnsi"/>
        </w:rPr>
        <w:t xml:space="preserve">Vermuelen, T and </w:t>
      </w:r>
      <w:r w:rsidR="00924F2F" w:rsidRPr="00C909FC">
        <w:rPr>
          <w:rFonts w:cstheme="minorHAnsi"/>
        </w:rPr>
        <w:t xml:space="preserve">von den Akker, R. </w:t>
      </w:r>
      <w:r w:rsidR="0038787B" w:rsidRPr="00C909FC">
        <w:rPr>
          <w:rFonts w:cstheme="minorHAnsi"/>
        </w:rPr>
        <w:t xml:space="preserve">  </w:t>
      </w:r>
      <w:r w:rsidR="00520FB1" w:rsidRPr="00C909FC">
        <w:rPr>
          <w:rFonts w:cstheme="minorHAnsi"/>
        </w:rPr>
        <w:t xml:space="preserve">2010  </w:t>
      </w:r>
      <w:r w:rsidR="0038787B" w:rsidRPr="00C909FC">
        <w:rPr>
          <w:rFonts w:cstheme="minorHAnsi"/>
          <w:i/>
          <w:iCs/>
        </w:rPr>
        <w:t>Notes on Meta-Modernism.</w:t>
      </w:r>
      <w:r w:rsidR="0038787B" w:rsidRPr="00C909FC">
        <w:rPr>
          <w:rFonts w:cstheme="minorHAnsi"/>
        </w:rPr>
        <w:t xml:space="preserve"> </w:t>
      </w:r>
      <w:r w:rsidR="00520FB1" w:rsidRPr="00C909FC">
        <w:rPr>
          <w:rFonts w:cstheme="minorHAnsi"/>
        </w:rPr>
        <w:t>Journal of Aestehetics</w:t>
      </w:r>
      <w:r w:rsidR="003E10E9" w:rsidRPr="00C909FC">
        <w:rPr>
          <w:rFonts w:cstheme="minorHAnsi"/>
        </w:rPr>
        <w:t xml:space="preserve"> &amp; Culture. Vol 2. </w:t>
      </w:r>
      <w:r w:rsidR="00924F2F" w:rsidRPr="00C909FC">
        <w:rPr>
          <w:rFonts w:cstheme="minorHAnsi"/>
        </w:rPr>
        <w:t>2010</w:t>
      </w:r>
      <w:r w:rsidR="003E10E9" w:rsidRPr="00C909FC">
        <w:rPr>
          <w:rFonts w:cstheme="minorHAnsi"/>
        </w:rPr>
        <w:t xml:space="preserve"> (Sourced </w:t>
      </w:r>
      <w:r w:rsidR="00614BE4" w:rsidRPr="00C909FC">
        <w:rPr>
          <w:rFonts w:cstheme="minorHAnsi"/>
        </w:rPr>
        <w:t>15/10/2021)</w:t>
      </w:r>
    </w:p>
    <w:p w14:paraId="00CB00DE" w14:textId="59E8A110" w:rsidR="00614BE4" w:rsidRPr="00C909FC" w:rsidRDefault="00CD3297" w:rsidP="00655826">
      <w:pPr>
        <w:rPr>
          <w:rFonts w:cstheme="minorHAnsi"/>
        </w:rPr>
      </w:pPr>
      <w:r w:rsidRPr="00C909FC">
        <w:rPr>
          <w:rFonts w:cstheme="minorHAnsi"/>
        </w:rPr>
        <w:t xml:space="preserve">Wilson, </w:t>
      </w:r>
      <w:r w:rsidR="00AE2769" w:rsidRPr="00C909FC">
        <w:rPr>
          <w:rFonts w:cstheme="minorHAnsi"/>
        </w:rPr>
        <w:t>F</w:t>
      </w:r>
      <w:r w:rsidRPr="00C909FC">
        <w:rPr>
          <w:rFonts w:cstheme="minorHAnsi"/>
        </w:rPr>
        <w:t xml:space="preserve">. </w:t>
      </w:r>
      <w:r w:rsidRPr="00C909FC">
        <w:rPr>
          <w:rFonts w:cstheme="minorHAnsi"/>
        </w:rPr>
        <w:tab/>
      </w:r>
      <w:r w:rsidR="00A61108" w:rsidRPr="00C909FC">
        <w:rPr>
          <w:rFonts w:cstheme="minorHAnsi"/>
        </w:rPr>
        <w:t>1992</w:t>
      </w:r>
      <w:r w:rsidR="00A61108" w:rsidRPr="00C909FC">
        <w:rPr>
          <w:rFonts w:cstheme="minorHAnsi"/>
        </w:rPr>
        <w:tab/>
      </w:r>
      <w:r w:rsidRPr="00C909FC">
        <w:rPr>
          <w:rFonts w:cstheme="minorHAnsi"/>
          <w:i/>
          <w:iCs/>
        </w:rPr>
        <w:t>Mining the Museum</w:t>
      </w:r>
      <w:r w:rsidR="00DC6D76" w:rsidRPr="00C909FC">
        <w:rPr>
          <w:rFonts w:cstheme="minorHAnsi"/>
        </w:rPr>
        <w:t>.  Maryland Historical Society, Baltimore.</w:t>
      </w:r>
    </w:p>
    <w:p w14:paraId="09F8D842" w14:textId="3A008F36" w:rsidR="0053009A" w:rsidRPr="00C909FC" w:rsidRDefault="0053009A" w:rsidP="00655826">
      <w:pPr>
        <w:rPr>
          <w:rFonts w:cstheme="minorHAnsi"/>
          <w:u w:val="single"/>
        </w:rPr>
      </w:pPr>
      <w:r w:rsidRPr="00C909FC">
        <w:rPr>
          <w:rFonts w:cstheme="minorHAnsi"/>
          <w:u w:val="single"/>
        </w:rPr>
        <w:lastRenderedPageBreak/>
        <w:t xml:space="preserve">Personal ‘previous works’ </w:t>
      </w:r>
      <w:r w:rsidR="00792955" w:rsidRPr="00C909FC">
        <w:rPr>
          <w:rFonts w:cstheme="minorHAnsi"/>
          <w:u w:val="single"/>
        </w:rPr>
        <w:t>relevant to this text.</w:t>
      </w:r>
    </w:p>
    <w:p w14:paraId="318079D1" w14:textId="1DFDA8A3" w:rsidR="00792955" w:rsidRPr="00C909FC" w:rsidRDefault="0065078D" w:rsidP="00655826">
      <w:pPr>
        <w:rPr>
          <w:rFonts w:cstheme="minorHAnsi"/>
        </w:rPr>
      </w:pPr>
      <w:r w:rsidRPr="00C909FC">
        <w:rPr>
          <w:rFonts w:cstheme="minorHAnsi"/>
        </w:rPr>
        <w:t>May 2019</w:t>
      </w:r>
      <w:r w:rsidRPr="00C909FC">
        <w:rPr>
          <w:rFonts w:cstheme="minorHAnsi"/>
        </w:rPr>
        <w:tab/>
        <w:t>‘We need to talk about ‘curating’</w:t>
      </w:r>
      <w:r w:rsidR="00AB7570" w:rsidRPr="00C909FC">
        <w:rPr>
          <w:rFonts w:cstheme="minorHAnsi"/>
        </w:rPr>
        <w:t xml:space="preserve">. </w:t>
      </w:r>
    </w:p>
    <w:p w14:paraId="279CD18C" w14:textId="6727516E" w:rsidR="00AB7570" w:rsidRPr="00C909FC" w:rsidRDefault="00AB7570" w:rsidP="00655826">
      <w:pPr>
        <w:rPr>
          <w:rFonts w:cstheme="minorHAnsi"/>
        </w:rPr>
      </w:pPr>
      <w:r w:rsidRPr="00C909FC">
        <w:rPr>
          <w:rFonts w:cstheme="minorHAnsi"/>
        </w:rPr>
        <w:t>Dec 2019</w:t>
      </w:r>
      <w:r w:rsidRPr="00C909FC">
        <w:rPr>
          <w:rFonts w:cstheme="minorHAnsi"/>
        </w:rPr>
        <w:tab/>
      </w:r>
      <w:r w:rsidR="00CC28B4" w:rsidRPr="00C909FC">
        <w:rPr>
          <w:rFonts w:cstheme="minorHAnsi"/>
        </w:rPr>
        <w:t>Futuregeisting: the role of ‘resonant art’.</w:t>
      </w:r>
    </w:p>
    <w:p w14:paraId="48024BC2" w14:textId="73109073" w:rsidR="00CC28B4" w:rsidRPr="00C909FC" w:rsidRDefault="00986420" w:rsidP="00655826">
      <w:pPr>
        <w:rPr>
          <w:rFonts w:cstheme="minorHAnsi"/>
        </w:rPr>
      </w:pPr>
      <w:r w:rsidRPr="00C909FC">
        <w:rPr>
          <w:rFonts w:cstheme="minorHAnsi"/>
        </w:rPr>
        <w:t>May 2020</w:t>
      </w:r>
      <w:r w:rsidRPr="00C909FC">
        <w:rPr>
          <w:rFonts w:cstheme="minorHAnsi"/>
        </w:rPr>
        <w:tab/>
        <w:t>Painting, Philosophy, Place</w:t>
      </w:r>
      <w:r w:rsidR="00155A2B" w:rsidRPr="00C909FC">
        <w:rPr>
          <w:rFonts w:cstheme="minorHAnsi"/>
        </w:rPr>
        <w:t>.</w:t>
      </w:r>
    </w:p>
    <w:p w14:paraId="711C1224" w14:textId="6127C086" w:rsidR="00155A2B" w:rsidRPr="00C909FC" w:rsidRDefault="00155A2B" w:rsidP="00655826">
      <w:pPr>
        <w:rPr>
          <w:rFonts w:cstheme="minorHAnsi"/>
        </w:rPr>
      </w:pPr>
      <w:r w:rsidRPr="00C909FC">
        <w:rPr>
          <w:rFonts w:cstheme="minorHAnsi"/>
        </w:rPr>
        <w:t>Dec 2020</w:t>
      </w:r>
      <w:r w:rsidRPr="00C909FC">
        <w:rPr>
          <w:rFonts w:cstheme="minorHAnsi"/>
        </w:rPr>
        <w:tab/>
        <w:t xml:space="preserve">Research into Context: </w:t>
      </w:r>
      <w:r w:rsidR="00333B32" w:rsidRPr="00C909FC">
        <w:rPr>
          <w:rFonts w:cstheme="minorHAnsi"/>
        </w:rPr>
        <w:t>Black Art / White Paradigms.</w:t>
      </w:r>
    </w:p>
    <w:p w14:paraId="3DA5705B" w14:textId="756388C5" w:rsidR="00333B32" w:rsidRPr="00C909FC" w:rsidRDefault="00A33E1A" w:rsidP="00655826">
      <w:pPr>
        <w:rPr>
          <w:rFonts w:cstheme="minorHAnsi"/>
        </w:rPr>
      </w:pPr>
      <w:r w:rsidRPr="00C909FC">
        <w:rPr>
          <w:rFonts w:cstheme="minorHAnsi"/>
        </w:rPr>
        <w:t>July 2021</w:t>
      </w:r>
      <w:r w:rsidRPr="00C909FC">
        <w:rPr>
          <w:rFonts w:cstheme="minorHAnsi"/>
        </w:rPr>
        <w:tab/>
      </w:r>
      <w:r w:rsidR="000D2B16" w:rsidRPr="00C909FC">
        <w:rPr>
          <w:rFonts w:cstheme="minorHAnsi"/>
        </w:rPr>
        <w:t>Black Art Matters…and for more than the obvious reasons.</w:t>
      </w:r>
    </w:p>
    <w:p w14:paraId="67C31211" w14:textId="3A3A412C" w:rsidR="000D2B16" w:rsidRPr="00C909FC" w:rsidRDefault="00861312" w:rsidP="00655826">
      <w:pPr>
        <w:rPr>
          <w:rFonts w:cstheme="minorHAnsi"/>
        </w:rPr>
      </w:pPr>
      <w:r w:rsidRPr="00C909FC">
        <w:rPr>
          <w:rFonts w:cstheme="minorHAnsi"/>
        </w:rPr>
        <w:t>May 2021</w:t>
      </w:r>
      <w:r w:rsidRPr="00C909FC">
        <w:rPr>
          <w:rFonts w:cstheme="minorHAnsi"/>
        </w:rPr>
        <w:tab/>
        <w:t xml:space="preserve">Research as Practice / Practice as Research. </w:t>
      </w:r>
    </w:p>
    <w:sectPr w:rsidR="000D2B16" w:rsidRPr="00C909F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08150" w14:textId="77777777" w:rsidR="00061C9C" w:rsidRDefault="00061C9C" w:rsidP="005C6E6E">
      <w:pPr>
        <w:spacing w:after="0" w:line="240" w:lineRule="auto"/>
      </w:pPr>
      <w:r>
        <w:separator/>
      </w:r>
    </w:p>
  </w:endnote>
  <w:endnote w:type="continuationSeparator" w:id="0">
    <w:p w14:paraId="0B449296" w14:textId="77777777" w:rsidR="00061C9C" w:rsidRDefault="00061C9C" w:rsidP="005C6E6E">
      <w:pPr>
        <w:spacing w:after="0" w:line="240" w:lineRule="auto"/>
      </w:pPr>
      <w:r>
        <w:continuationSeparator/>
      </w:r>
    </w:p>
  </w:endnote>
  <w:endnote w:type="continuationNotice" w:id="1">
    <w:p w14:paraId="1450ED67" w14:textId="77777777" w:rsidR="00061C9C" w:rsidRDefault="00061C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6D1AC" w14:textId="08838943" w:rsidR="004455E7" w:rsidRDefault="004455E7">
    <w:pPr>
      <w:pStyle w:val="Footer"/>
      <w:jc w:val="right"/>
    </w:pPr>
  </w:p>
  <w:p w14:paraId="3ED5A500" w14:textId="77777777" w:rsidR="004455E7" w:rsidRDefault="00445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2B7A5" w14:textId="77777777" w:rsidR="00061C9C" w:rsidRDefault="00061C9C" w:rsidP="005C6E6E">
      <w:pPr>
        <w:spacing w:after="0" w:line="240" w:lineRule="auto"/>
      </w:pPr>
      <w:r>
        <w:separator/>
      </w:r>
    </w:p>
  </w:footnote>
  <w:footnote w:type="continuationSeparator" w:id="0">
    <w:p w14:paraId="0B0DC34E" w14:textId="77777777" w:rsidR="00061C9C" w:rsidRDefault="00061C9C" w:rsidP="005C6E6E">
      <w:pPr>
        <w:spacing w:after="0" w:line="240" w:lineRule="auto"/>
      </w:pPr>
      <w:r>
        <w:continuationSeparator/>
      </w:r>
    </w:p>
  </w:footnote>
  <w:footnote w:type="continuationNotice" w:id="1">
    <w:p w14:paraId="682290D7" w14:textId="77777777" w:rsidR="00061C9C" w:rsidRDefault="00061C9C">
      <w:pPr>
        <w:spacing w:after="0" w:line="240" w:lineRule="auto"/>
      </w:pPr>
    </w:p>
  </w:footnote>
  <w:footnote w:id="2">
    <w:p w14:paraId="1F0C03BB" w14:textId="2A1C2B6D" w:rsidR="007D16F9" w:rsidRDefault="007D16F9">
      <w:pPr>
        <w:pStyle w:val="FootnoteText"/>
      </w:pPr>
      <w:r>
        <w:rPr>
          <w:rStyle w:val="FootnoteReference"/>
        </w:rPr>
        <w:footnoteRef/>
      </w:r>
      <w:r>
        <w:t xml:space="preserve"> </w:t>
      </w:r>
      <w:r w:rsidR="00420022">
        <w:t>Perhaps even a ‘metaphysical artwork’</w:t>
      </w:r>
      <w:r w:rsidR="006513B5">
        <w:t xml:space="preserve">? Certainly one seeking to capture the sense and spirit of </w:t>
      </w:r>
      <w:r w:rsidR="00867097">
        <w:t xml:space="preserve">key discussions of our time (written and visual); ‘of the present’ but also ‘of the past’ </w:t>
      </w:r>
      <w:r w:rsidR="00D9259B">
        <w:t>and ‘with which to address the future’…bringing to mind</w:t>
      </w:r>
      <w:r w:rsidR="00853B0A">
        <w:t xml:space="preserve"> Walter Benjamin’s personal enthralment with Paul Klee’s </w:t>
      </w:r>
      <w:r w:rsidR="00085408">
        <w:t>1920 ‘Angelus Novus’, a print he kept with him</w:t>
      </w:r>
      <w:r w:rsidR="00305964">
        <w:t xml:space="preserve"> until his very last attempt to escape Fascis</w:t>
      </w:r>
      <w:r w:rsidR="004D609B">
        <w:t>t Europe and Vichy France.</w:t>
      </w:r>
    </w:p>
  </w:footnote>
  <w:footnote w:id="3">
    <w:p w14:paraId="5DE9429E" w14:textId="376DBBF5" w:rsidR="00D3330F" w:rsidRPr="00431122" w:rsidRDefault="00D3330F">
      <w:pPr>
        <w:pStyle w:val="FootnoteText"/>
      </w:pPr>
      <w:r>
        <w:rPr>
          <w:rStyle w:val="FootnoteReference"/>
        </w:rPr>
        <w:footnoteRef/>
      </w:r>
      <w:r>
        <w:t xml:space="preserve"> </w:t>
      </w:r>
      <w:r w:rsidR="00030FBC">
        <w:t>Stuart Jefferies</w:t>
      </w:r>
      <w:r w:rsidR="00CD29C1">
        <w:t xml:space="preserve">’s </w:t>
      </w:r>
      <w:r w:rsidR="00E67E9B">
        <w:t xml:space="preserve">November 2021 work </w:t>
      </w:r>
      <w:r w:rsidR="009C6D5E">
        <w:rPr>
          <w:i/>
          <w:iCs/>
        </w:rPr>
        <w:t>Everything,</w:t>
      </w:r>
      <w:r w:rsidR="00AC438A">
        <w:rPr>
          <w:i/>
          <w:iCs/>
        </w:rPr>
        <w:t xml:space="preserve"> </w:t>
      </w:r>
      <w:r w:rsidR="009C6D5E">
        <w:rPr>
          <w:i/>
          <w:iCs/>
        </w:rPr>
        <w:t>All</w:t>
      </w:r>
      <w:r w:rsidR="00F63647">
        <w:rPr>
          <w:i/>
          <w:iCs/>
        </w:rPr>
        <w:t xml:space="preserve"> The Time, Everywhere. How We Became </w:t>
      </w:r>
      <w:r w:rsidR="00831398">
        <w:rPr>
          <w:i/>
          <w:iCs/>
        </w:rPr>
        <w:t>Post-</w:t>
      </w:r>
      <w:r w:rsidR="00831DBE">
        <w:rPr>
          <w:i/>
          <w:iCs/>
        </w:rPr>
        <w:t>M</w:t>
      </w:r>
      <w:r w:rsidR="00831398">
        <w:rPr>
          <w:i/>
          <w:iCs/>
        </w:rPr>
        <w:t xml:space="preserve">odern. </w:t>
      </w:r>
      <w:r w:rsidR="00831398">
        <w:t>Verso 2021</w:t>
      </w:r>
      <w:r w:rsidR="007A5924">
        <w:t>,</w:t>
      </w:r>
      <w:r w:rsidR="002D0F0D">
        <w:t xml:space="preserve"> arrived </w:t>
      </w:r>
      <w:r w:rsidR="008040FE">
        <w:t xml:space="preserve">too late to be </w:t>
      </w:r>
      <w:r w:rsidR="002D0F0D">
        <w:t xml:space="preserve">properly </w:t>
      </w:r>
      <w:r w:rsidR="008040FE">
        <w:t xml:space="preserve">included in </w:t>
      </w:r>
      <w:r w:rsidR="00E816F9">
        <w:t xml:space="preserve">this current </w:t>
      </w:r>
      <w:r w:rsidR="008040FE">
        <w:t>work</w:t>
      </w:r>
      <w:r w:rsidR="002D0F0D">
        <w:t>,</w:t>
      </w:r>
      <w:r w:rsidR="00431122">
        <w:t xml:space="preserve"> </w:t>
      </w:r>
      <w:r w:rsidR="00FE7ED8">
        <w:t xml:space="preserve">so proving the need to keep this work open-ended. </w:t>
      </w:r>
      <w:r w:rsidR="00C21A48">
        <w:t xml:space="preserve">Jefferies’s </w:t>
      </w:r>
      <w:r w:rsidR="00F7666F">
        <w:t xml:space="preserve">2016 </w:t>
      </w:r>
      <w:r w:rsidR="004D698C">
        <w:t>work on the Frankfurt School</w:t>
      </w:r>
      <w:r w:rsidR="001F1998">
        <w:t xml:space="preserve"> (The Grand Hotel Abyss) was very much part </w:t>
      </w:r>
      <w:r w:rsidR="008D6B92">
        <w:t>of my lead into this project</w:t>
      </w:r>
      <w:r w:rsidR="00902A5F">
        <w:t xml:space="preserve">, and </w:t>
      </w:r>
      <w:r w:rsidR="001F32BF">
        <w:t xml:space="preserve">featured </w:t>
      </w:r>
      <w:r w:rsidR="00902A5F">
        <w:t>in the ‘annotated bibliography’</w:t>
      </w:r>
      <w:r w:rsidR="00704138">
        <w:t xml:space="preserve"> </w:t>
      </w:r>
      <w:r w:rsidR="001F32BF">
        <w:t xml:space="preserve">also </w:t>
      </w:r>
      <w:r w:rsidR="00704138">
        <w:t>linked to this essay.</w:t>
      </w:r>
      <w:r w:rsidR="00902A5F">
        <w:t xml:space="preserve"> </w:t>
      </w:r>
    </w:p>
  </w:footnote>
  <w:footnote w:id="4">
    <w:p w14:paraId="464DB1B2" w14:textId="776161B5" w:rsidR="005C6E6E" w:rsidRDefault="005C6E6E">
      <w:pPr>
        <w:pStyle w:val="FootnoteText"/>
      </w:pPr>
      <w:r>
        <w:rPr>
          <w:rStyle w:val="FootnoteReference"/>
        </w:rPr>
        <w:footnoteRef/>
      </w:r>
      <w:r>
        <w:t xml:space="preserve"> </w:t>
      </w:r>
      <w:r w:rsidR="0087129B">
        <w:t>T</w:t>
      </w:r>
      <w:r w:rsidR="00C741F9">
        <w:t xml:space="preserve">here </w:t>
      </w:r>
      <w:r w:rsidR="00C31169">
        <w:t>is</w:t>
      </w:r>
      <w:r w:rsidR="00EA5C78">
        <w:t xml:space="preserve"> </w:t>
      </w:r>
      <w:r w:rsidR="00C31169">
        <w:t xml:space="preserve">the </w:t>
      </w:r>
      <w:r w:rsidR="00BB2B6A">
        <w:t xml:space="preserve">usual </w:t>
      </w:r>
      <w:r w:rsidR="00EA5C78">
        <w:t xml:space="preserve">bibliography </w:t>
      </w:r>
      <w:r w:rsidR="00DB2F74">
        <w:t>specifically relating to this text</w:t>
      </w:r>
      <w:r w:rsidR="00BB2B6A">
        <w:t xml:space="preserve">; an annotated bibliography </w:t>
      </w:r>
      <w:r w:rsidR="00326937">
        <w:t xml:space="preserve">tracing how a series of readings </w:t>
      </w:r>
      <w:r w:rsidR="005A6A74">
        <w:t xml:space="preserve">from very different types and genres of work </w:t>
      </w:r>
      <w:r w:rsidR="00590799">
        <w:t xml:space="preserve">led </w:t>
      </w:r>
      <w:r w:rsidR="00D966DB">
        <w:t xml:space="preserve">into this project </w:t>
      </w:r>
      <w:r w:rsidR="00590799">
        <w:t xml:space="preserve">over the </w:t>
      </w:r>
      <w:r w:rsidR="00D966DB">
        <w:t>preceding four months</w:t>
      </w:r>
      <w:r w:rsidR="00EC585F">
        <w:t xml:space="preserve">; and </w:t>
      </w:r>
      <w:r w:rsidR="00E83613">
        <w:t xml:space="preserve">a series of </w:t>
      </w:r>
      <w:r w:rsidR="00DB2F74">
        <w:t>bibliographies within the attached ‘research folder’</w:t>
      </w:r>
      <w:r w:rsidR="00EB224E">
        <w:t xml:space="preserve"> where texts are grouped </w:t>
      </w:r>
      <w:r w:rsidR="0036303D">
        <w:t xml:space="preserve">around specific topics to which they have particular importance. </w:t>
      </w:r>
      <w:r w:rsidR="00F16469">
        <w:t xml:space="preserve">A number of texts ‘repeat’ across these different bibliographies, </w:t>
      </w:r>
      <w:r w:rsidR="00A207B7">
        <w:t xml:space="preserve">and </w:t>
      </w:r>
      <w:r w:rsidR="00F16469">
        <w:t xml:space="preserve">deservedly so. </w:t>
      </w:r>
    </w:p>
  </w:footnote>
  <w:footnote w:id="5">
    <w:p w14:paraId="4AE34187" w14:textId="77777777" w:rsidR="00752DFF" w:rsidRDefault="009170F8">
      <w:pPr>
        <w:pStyle w:val="FootnoteText"/>
      </w:pPr>
      <w:r>
        <w:rPr>
          <w:rStyle w:val="FootnoteReference"/>
        </w:rPr>
        <w:footnoteRef/>
      </w:r>
      <w:r>
        <w:t xml:space="preserve"> </w:t>
      </w:r>
      <w:r w:rsidR="000F71C6">
        <w:t xml:space="preserve">These previous works are </w:t>
      </w:r>
      <w:r w:rsidR="003533DD">
        <w:t xml:space="preserve">listed at the end of </w:t>
      </w:r>
      <w:r w:rsidR="000F71C6">
        <w:t>the bibliography</w:t>
      </w:r>
      <w:r w:rsidR="008F5D26">
        <w:t xml:space="preserve">. They </w:t>
      </w:r>
      <w:r w:rsidR="00D73ECA">
        <w:t>feature</w:t>
      </w:r>
      <w:r w:rsidR="000F71C6">
        <w:t xml:space="preserve"> </w:t>
      </w:r>
      <w:r w:rsidR="00602D16">
        <w:t>in the research folder</w:t>
      </w:r>
      <w:r w:rsidR="00BE16B3">
        <w:t xml:space="preserve"> where there </w:t>
      </w:r>
      <w:r w:rsidR="005177D7">
        <w:t>is more detailing of each of the</w:t>
      </w:r>
      <w:r w:rsidR="00D73ECA">
        <w:t xml:space="preserve"> above </w:t>
      </w:r>
      <w:r w:rsidR="005177D7">
        <w:t>topics</w:t>
      </w:r>
      <w:r w:rsidR="007704D4">
        <w:t xml:space="preserve">, detailing </w:t>
      </w:r>
      <w:r w:rsidR="00F20755">
        <w:t xml:space="preserve">views and arguments I </w:t>
      </w:r>
      <w:r w:rsidR="00C97058">
        <w:t xml:space="preserve">can only </w:t>
      </w:r>
      <w:r w:rsidR="00752DFF">
        <w:t xml:space="preserve">skim over </w:t>
      </w:r>
      <w:r w:rsidR="00F20755">
        <w:t>in this</w:t>
      </w:r>
      <w:r w:rsidR="00752DFF">
        <w:t xml:space="preserve"> ‘word-limited’</w:t>
      </w:r>
      <w:r w:rsidR="00F20755">
        <w:t xml:space="preserve"> text</w:t>
      </w:r>
      <w:r w:rsidR="00602D16">
        <w:t xml:space="preserve">. </w:t>
      </w:r>
    </w:p>
    <w:p w14:paraId="5C22D065" w14:textId="739925FB" w:rsidR="009170F8" w:rsidRDefault="007B23B3">
      <w:pPr>
        <w:pStyle w:val="FootnoteText"/>
      </w:pPr>
      <w:r>
        <w:t>By the same token</w:t>
      </w:r>
      <w:r w:rsidR="005B626F">
        <w:t xml:space="preserve">, </w:t>
      </w:r>
      <w:r w:rsidR="00AC6851">
        <w:t xml:space="preserve">I necessarily summarise past reading </w:t>
      </w:r>
      <w:r w:rsidR="00E34694">
        <w:t>and study of art-related practice</w:t>
      </w:r>
      <w:r w:rsidR="00707B99">
        <w:t xml:space="preserve">, rather than detailing and referencing </w:t>
      </w:r>
      <w:r w:rsidR="00E7390F">
        <w:t xml:space="preserve">‘sources’ </w:t>
      </w:r>
      <w:r w:rsidR="005C184F">
        <w:t xml:space="preserve">relating to </w:t>
      </w:r>
      <w:r w:rsidR="00E7390F">
        <w:t xml:space="preserve">the ‘positions’ I </w:t>
      </w:r>
      <w:r w:rsidR="00B66E16">
        <w:t xml:space="preserve">have reached. I trust the various bibliographies will </w:t>
      </w:r>
      <w:r w:rsidR="00744178">
        <w:t>speak for themselves and provide sufficient recognition of others’ work</w:t>
      </w:r>
      <w:r w:rsidR="002A245F">
        <w:t>.</w:t>
      </w:r>
      <w:r w:rsidR="00E7390F">
        <w:t xml:space="preserve"> </w:t>
      </w:r>
      <w:r w:rsidR="00707B99">
        <w:t xml:space="preserve"> </w:t>
      </w:r>
    </w:p>
  </w:footnote>
  <w:footnote w:id="6">
    <w:p w14:paraId="61902E75" w14:textId="7C18F2DC" w:rsidR="003D71D2" w:rsidRDefault="003D71D2">
      <w:pPr>
        <w:pStyle w:val="FootnoteText"/>
      </w:pPr>
      <w:r>
        <w:rPr>
          <w:rStyle w:val="FootnoteReference"/>
        </w:rPr>
        <w:footnoteRef/>
      </w:r>
      <w:r>
        <w:t xml:space="preserve"> </w:t>
      </w:r>
      <w:r w:rsidR="003F2023">
        <w:t xml:space="preserve">Again: </w:t>
      </w:r>
      <w:r w:rsidR="00A14A74">
        <w:t xml:space="preserve">these are hugely summarised </w:t>
      </w:r>
      <w:r w:rsidR="006B0ABF">
        <w:t xml:space="preserve">‘position-statements’, more fully argued and evidenced in </w:t>
      </w:r>
      <w:r w:rsidR="0086689D">
        <w:t>previous works.</w:t>
      </w:r>
    </w:p>
  </w:footnote>
  <w:footnote w:id="7">
    <w:p w14:paraId="28A90291" w14:textId="3E8B4CBD" w:rsidR="00C73C81" w:rsidRPr="00F1733C" w:rsidRDefault="00C73C81">
      <w:pPr>
        <w:pStyle w:val="FootnoteText"/>
        <w:rPr>
          <w:bCs/>
        </w:rPr>
      </w:pPr>
      <w:r>
        <w:rPr>
          <w:rStyle w:val="FootnoteReference"/>
        </w:rPr>
        <w:footnoteRef/>
      </w:r>
      <w:r>
        <w:t xml:space="preserve"> </w:t>
      </w:r>
      <w:r w:rsidR="00363193">
        <w:t xml:space="preserve">Note: </w:t>
      </w:r>
      <w:r w:rsidR="00F1733C" w:rsidRPr="00F1733C">
        <w:rPr>
          <w:b/>
          <w:u w:val="thick"/>
        </w:rPr>
        <w:t>B</w:t>
      </w:r>
      <w:r w:rsidR="00F1733C">
        <w:rPr>
          <w:bCs/>
        </w:rPr>
        <w:t>lack</w:t>
      </w:r>
      <w:r w:rsidR="00CD31D4">
        <w:rPr>
          <w:bCs/>
        </w:rPr>
        <w:t xml:space="preserve">/ </w:t>
      </w:r>
      <w:r w:rsidR="00CD31D4" w:rsidRPr="00BF222F">
        <w:rPr>
          <w:u w:val="thick"/>
        </w:rPr>
        <w:t>W</w:t>
      </w:r>
      <w:r w:rsidR="00BF222F">
        <w:rPr>
          <w:bCs/>
        </w:rPr>
        <w:t>hite are</w:t>
      </w:r>
      <w:r w:rsidR="00F1733C">
        <w:rPr>
          <w:bCs/>
        </w:rPr>
        <w:t xml:space="preserve"> used to denote </w:t>
      </w:r>
      <w:r w:rsidR="008B0593">
        <w:rPr>
          <w:bCs/>
        </w:rPr>
        <w:t xml:space="preserve">the ‘political’ </w:t>
      </w:r>
      <w:r w:rsidR="00A64D89">
        <w:rPr>
          <w:bCs/>
        </w:rPr>
        <w:t>relevance o</w:t>
      </w:r>
      <w:r w:rsidR="008B0593">
        <w:rPr>
          <w:bCs/>
        </w:rPr>
        <w:t>f the</w:t>
      </w:r>
      <w:r w:rsidR="00BF222F">
        <w:rPr>
          <w:bCs/>
        </w:rPr>
        <w:t>se terms</w:t>
      </w:r>
      <w:r w:rsidR="00A64D89">
        <w:rPr>
          <w:bCs/>
        </w:rPr>
        <w:t xml:space="preserve">. </w:t>
      </w:r>
      <w:r w:rsidR="00C74F2E">
        <w:rPr>
          <w:bCs/>
        </w:rPr>
        <w:t>Non-capitals are used when such terms are simply adjectival</w:t>
      </w:r>
      <w:r w:rsidR="00210722">
        <w:rPr>
          <w:bCs/>
        </w:rPr>
        <w:t xml:space="preserve">. </w:t>
      </w:r>
      <w:r w:rsidR="006C1958">
        <w:rPr>
          <w:bCs/>
        </w:rPr>
        <w:t xml:space="preserve">However, ‘black’ and ‘white’ still require apostrophes </w:t>
      </w:r>
      <w:r w:rsidR="007350C7">
        <w:rPr>
          <w:bCs/>
        </w:rPr>
        <w:t>to indicate they are artificial and racist constructs.</w:t>
      </w:r>
      <w:r w:rsidR="00210722">
        <w:rPr>
          <w:bCs/>
        </w:rPr>
        <w:t xml:space="preserve"> </w:t>
      </w:r>
    </w:p>
  </w:footnote>
  <w:footnote w:id="8">
    <w:p w14:paraId="3BD51E5F" w14:textId="34B9FB1F" w:rsidR="00600F7E" w:rsidRDefault="00600F7E">
      <w:pPr>
        <w:pStyle w:val="FootnoteText"/>
      </w:pPr>
      <w:r>
        <w:rPr>
          <w:rStyle w:val="FootnoteReference"/>
        </w:rPr>
        <w:footnoteRef/>
      </w:r>
      <w:r>
        <w:t xml:space="preserve"> </w:t>
      </w:r>
      <w:r w:rsidR="00357002">
        <w:t xml:space="preserve">See </w:t>
      </w:r>
      <w:r w:rsidR="00B21E92">
        <w:t xml:space="preserve">my papers Dec 2020 and </w:t>
      </w:r>
      <w:r w:rsidR="00170A63">
        <w:t>July 2021.</w:t>
      </w:r>
    </w:p>
  </w:footnote>
  <w:footnote w:id="9">
    <w:p w14:paraId="6C2F5B9C" w14:textId="52A3CC2E" w:rsidR="005B1FDE" w:rsidRDefault="005B1FDE">
      <w:pPr>
        <w:pStyle w:val="FootnoteText"/>
      </w:pPr>
      <w:r>
        <w:rPr>
          <w:rStyle w:val="FootnoteReference"/>
        </w:rPr>
        <w:footnoteRef/>
      </w:r>
      <w:r>
        <w:t xml:space="preserve"> </w:t>
      </w:r>
      <w:r w:rsidR="009110B0">
        <w:t>B</w:t>
      </w:r>
      <w:r w:rsidR="004A1C5E">
        <w:t>ib</w:t>
      </w:r>
      <w:r w:rsidR="009110B0">
        <w:t>l</w:t>
      </w:r>
      <w:r w:rsidR="004A1C5E">
        <w:t>iographies</w:t>
      </w:r>
      <w:r w:rsidR="009110B0">
        <w:t xml:space="preserve"> in the Research Folder list key </w:t>
      </w:r>
      <w:r w:rsidR="003B7855">
        <w:t xml:space="preserve">works </w:t>
      </w:r>
      <w:r w:rsidR="00484D25">
        <w:t xml:space="preserve">studied and </w:t>
      </w:r>
      <w:r w:rsidR="003B7855">
        <w:t>relating to ‘post-modernism’</w:t>
      </w:r>
      <w:r w:rsidR="009146C2">
        <w:t>.</w:t>
      </w:r>
    </w:p>
  </w:footnote>
  <w:footnote w:id="10">
    <w:p w14:paraId="429DC626" w14:textId="77777777" w:rsidR="009E39D9" w:rsidRDefault="002448F1">
      <w:pPr>
        <w:pStyle w:val="FootnoteText"/>
      </w:pPr>
      <w:r>
        <w:rPr>
          <w:rStyle w:val="FootnoteReference"/>
        </w:rPr>
        <w:footnoteRef/>
      </w:r>
      <w:r>
        <w:t xml:space="preserve"> </w:t>
      </w:r>
      <w:r w:rsidR="00C609E3">
        <w:t xml:space="preserve">A listing of such difficulties / shortcomings </w:t>
      </w:r>
      <w:r w:rsidR="00CF4AF8">
        <w:t>can be found in the RF. Most importantly</w:t>
      </w:r>
      <w:r w:rsidR="0094516A">
        <w:t xml:space="preserve">, here, is the danger of </w:t>
      </w:r>
      <w:r w:rsidR="00055194">
        <w:t>‘staying-within’ a ‘linear-progression’ paradigm</w:t>
      </w:r>
      <w:r w:rsidR="00D04078">
        <w:t xml:space="preserve"> (of ‘progressing form post-modernism to post-post-modernism), rather than </w:t>
      </w:r>
      <w:r w:rsidR="0040339C">
        <w:t xml:space="preserve">grasping </w:t>
      </w:r>
      <w:r w:rsidR="0094266D">
        <w:t xml:space="preserve">the importance of </w:t>
      </w:r>
      <w:r w:rsidR="0040339C">
        <w:t>non-linear ‘iteration’</w:t>
      </w:r>
      <w:r w:rsidR="0094266D">
        <w:t xml:space="preserve">. </w:t>
      </w:r>
      <w:r w:rsidR="00587885">
        <w:t xml:space="preserve"> </w:t>
      </w:r>
      <w:r w:rsidR="008017D6">
        <w:t xml:space="preserve">Frederic </w:t>
      </w:r>
      <w:r w:rsidR="00587885">
        <w:t>Jameson</w:t>
      </w:r>
      <w:r w:rsidR="00F16579">
        <w:t xml:space="preserve">’s </w:t>
      </w:r>
      <w:r w:rsidR="006A3C5A">
        <w:t xml:space="preserve">assertion that post-modernism is </w:t>
      </w:r>
      <w:r w:rsidR="006F6AE3">
        <w:t xml:space="preserve">in fact simply </w:t>
      </w:r>
      <w:r w:rsidR="006A3C5A">
        <w:t xml:space="preserve">a continuation </w:t>
      </w:r>
      <w:r w:rsidR="006F6AE3">
        <w:t>of modernism</w:t>
      </w:r>
      <w:r w:rsidR="00F701AB">
        <w:t xml:space="preserve"> </w:t>
      </w:r>
      <w:r w:rsidR="008C0094">
        <w:t xml:space="preserve">to </w:t>
      </w:r>
      <w:r w:rsidR="00F701AB">
        <w:t>reflect key characteristics of</w:t>
      </w:r>
      <w:r w:rsidR="00A2117C">
        <w:t xml:space="preserve"> ‘late capitalism’</w:t>
      </w:r>
      <w:r w:rsidR="008C0094">
        <w:t>, proposes a wholly different way of looking at post-modernism</w:t>
      </w:r>
      <w:r w:rsidR="00843313">
        <w:t xml:space="preserve"> (Jameson 1991)</w:t>
      </w:r>
      <w:r w:rsidR="000E0AF0">
        <w:t xml:space="preserve">…and hence his own return to Walter Benjamin (Jameson </w:t>
      </w:r>
      <w:r w:rsidR="00B14B2B">
        <w:t>2020).</w:t>
      </w:r>
      <w:r w:rsidR="007672A8">
        <w:t xml:space="preserve"> </w:t>
      </w:r>
    </w:p>
    <w:p w14:paraId="4601569E" w14:textId="70E60013" w:rsidR="002448F1" w:rsidRDefault="007672A8">
      <w:pPr>
        <w:pStyle w:val="FootnoteText"/>
      </w:pPr>
      <w:r>
        <w:t xml:space="preserve">As an aside; </w:t>
      </w:r>
      <w:r w:rsidR="00AF0FF7">
        <w:t>Facebook’s Nov</w:t>
      </w:r>
      <w:r w:rsidR="000D3ADE">
        <w:t xml:space="preserve">ember 2021 </w:t>
      </w:r>
      <w:r w:rsidR="00AF0FF7">
        <w:t xml:space="preserve">rebranding as ‘meta’ is surely </w:t>
      </w:r>
      <w:r w:rsidR="001C7C8C">
        <w:t xml:space="preserve">further </w:t>
      </w:r>
      <w:r w:rsidR="00AF0FF7">
        <w:t xml:space="preserve">proof that </w:t>
      </w:r>
      <w:r w:rsidR="000D3ADE">
        <w:t>Dada</w:t>
      </w:r>
      <w:r w:rsidR="000C2B41">
        <w:t xml:space="preserve"> and </w:t>
      </w:r>
      <w:r w:rsidR="00AF0FF7">
        <w:t>Surrealism remain as relevant a ‘discourse’ to ‘return to’ as ever.</w:t>
      </w:r>
    </w:p>
  </w:footnote>
  <w:footnote w:id="11">
    <w:p w14:paraId="3DBA3F6B" w14:textId="57C7F8E4" w:rsidR="003912AA" w:rsidRDefault="003912AA">
      <w:pPr>
        <w:pStyle w:val="FootnoteText"/>
      </w:pPr>
      <w:r>
        <w:rPr>
          <w:rStyle w:val="FootnoteReference"/>
        </w:rPr>
        <w:footnoteRef/>
      </w:r>
      <w:r>
        <w:t xml:space="preserve"> These will be touched upon below but </w:t>
      </w:r>
      <w:r w:rsidR="00034269">
        <w:t xml:space="preserve">are more fully detailed in the research folder. </w:t>
      </w:r>
    </w:p>
  </w:footnote>
  <w:footnote w:id="12">
    <w:p w14:paraId="7EE1BEEA" w14:textId="1C6FA3D4" w:rsidR="005E6C28" w:rsidRDefault="005E6C28">
      <w:pPr>
        <w:pStyle w:val="FootnoteText"/>
      </w:pPr>
      <w:r>
        <w:rPr>
          <w:rStyle w:val="FootnoteReference"/>
        </w:rPr>
        <w:footnoteRef/>
      </w:r>
      <w:r>
        <w:t xml:space="preserve"> Jameson </w:t>
      </w:r>
      <w:r w:rsidR="000C4692">
        <w:t>1991, Stall</w:t>
      </w:r>
      <w:r w:rsidR="00235C03">
        <w:t xml:space="preserve">abrass 2006, Jefferies 2021 all </w:t>
      </w:r>
      <w:r w:rsidR="00C45849">
        <w:t xml:space="preserve">underline the celebration of </w:t>
      </w:r>
      <w:r w:rsidR="00D8071D">
        <w:t>‘</w:t>
      </w:r>
      <w:r w:rsidR="00416489">
        <w:t>specta</w:t>
      </w:r>
      <w:r w:rsidR="005D7FFE">
        <w:t xml:space="preserve">cular </w:t>
      </w:r>
      <w:r w:rsidR="00C45849">
        <w:t>financial</w:t>
      </w:r>
      <w:r w:rsidR="00D8071D">
        <w:t xml:space="preserve"> returns’ in both art</w:t>
      </w:r>
      <w:r w:rsidR="00416489">
        <w:t xml:space="preserve"> and business markets</w:t>
      </w:r>
      <w:r w:rsidR="00FD2EF9">
        <w:t xml:space="preserve"> which are a hallmark of ‘our’ post-modern times. </w:t>
      </w:r>
    </w:p>
  </w:footnote>
  <w:footnote w:id="13">
    <w:p w14:paraId="24B4F26C" w14:textId="3B4A5956" w:rsidR="00AA7064" w:rsidRDefault="00AA7064">
      <w:pPr>
        <w:pStyle w:val="FootnoteText"/>
      </w:pPr>
      <w:r>
        <w:rPr>
          <w:rStyle w:val="FootnoteReference"/>
        </w:rPr>
        <w:footnoteRef/>
      </w:r>
      <w:r>
        <w:t xml:space="preserve"> </w:t>
      </w:r>
      <w:r w:rsidR="006B2BE1">
        <w:t xml:space="preserve">Such </w:t>
      </w:r>
      <w:r w:rsidR="00A211C4">
        <w:t xml:space="preserve">meta-narratives or ‘grand-narratives’ </w:t>
      </w:r>
      <w:r w:rsidR="00E90BA7">
        <w:t xml:space="preserve">have </w:t>
      </w:r>
      <w:r w:rsidR="00A211C4">
        <w:t>included r</w:t>
      </w:r>
      <w:r w:rsidR="00E10623">
        <w:t xml:space="preserve">eligion, </w:t>
      </w:r>
      <w:r w:rsidR="006B2BE1">
        <w:t>r</w:t>
      </w:r>
      <w:r w:rsidR="008C676A">
        <w:t xml:space="preserve">ationalism, </w:t>
      </w:r>
      <w:r w:rsidR="006B2BE1">
        <w:t>n</w:t>
      </w:r>
      <w:r w:rsidR="008C676A">
        <w:t>ationalism,</w:t>
      </w:r>
      <w:r w:rsidR="00B26C41">
        <w:t xml:space="preserve"> </w:t>
      </w:r>
      <w:r w:rsidR="007D4CB0">
        <w:t xml:space="preserve">exceptionalism, </w:t>
      </w:r>
      <w:r w:rsidR="006B2BE1">
        <w:t>i</w:t>
      </w:r>
      <w:r w:rsidR="00B26C41">
        <w:t xml:space="preserve">mperialism, Fascism, </w:t>
      </w:r>
      <w:r w:rsidR="00926DE0">
        <w:t>tradition</w:t>
      </w:r>
      <w:r w:rsidR="006B2BE1">
        <w:t xml:space="preserve">alism, </w:t>
      </w:r>
      <w:r w:rsidR="00B17377">
        <w:t xml:space="preserve">‘science’, </w:t>
      </w:r>
      <w:r w:rsidR="00311685">
        <w:t>national-</w:t>
      </w:r>
      <w:r w:rsidR="00D73BF8">
        <w:t xml:space="preserve">independence, </w:t>
      </w:r>
      <w:r w:rsidR="00CA771A">
        <w:t xml:space="preserve">as well as </w:t>
      </w:r>
      <w:r>
        <w:t xml:space="preserve">Soviet and other </w:t>
      </w:r>
      <w:r w:rsidR="00E10623">
        <w:t>‘communisms’</w:t>
      </w:r>
      <w:r w:rsidR="00CA771A">
        <w:t>.</w:t>
      </w:r>
    </w:p>
  </w:footnote>
  <w:footnote w:id="14">
    <w:p w14:paraId="71B60B43" w14:textId="30C95F2D" w:rsidR="002D7B40" w:rsidRDefault="002D7B40">
      <w:pPr>
        <w:pStyle w:val="FootnoteText"/>
      </w:pPr>
      <w:r>
        <w:rPr>
          <w:rStyle w:val="FootnoteReference"/>
        </w:rPr>
        <w:footnoteRef/>
      </w:r>
      <w:r>
        <w:t xml:space="preserve"> </w:t>
      </w:r>
      <w:r w:rsidR="008A0F34">
        <w:t>Of course a key post-modern belief has be</w:t>
      </w:r>
      <w:r w:rsidR="00DC6B55">
        <w:t>e</w:t>
      </w:r>
      <w:r w:rsidR="008A0F34">
        <w:t xml:space="preserve">n that </w:t>
      </w:r>
      <w:r w:rsidR="00DC6B55">
        <w:t>unregulated free-market capitalism</w:t>
      </w:r>
      <w:r w:rsidR="000E3953">
        <w:t xml:space="preserve"> </w:t>
      </w:r>
      <w:r w:rsidR="00C14016">
        <w:t xml:space="preserve">and </w:t>
      </w:r>
      <w:r w:rsidR="00BB11AF">
        <w:t>minimally</w:t>
      </w:r>
      <w:r w:rsidR="00C14016">
        <w:t>-regulated</w:t>
      </w:r>
      <w:r w:rsidR="00BB11AF">
        <w:t xml:space="preserve"> ‘democracy’</w:t>
      </w:r>
      <w:r w:rsidR="00C14016">
        <w:t xml:space="preserve"> </w:t>
      </w:r>
      <w:r w:rsidR="00BB11AF">
        <w:t>are</w:t>
      </w:r>
      <w:r w:rsidR="000E3953">
        <w:t xml:space="preserve"> the </w:t>
      </w:r>
      <w:r w:rsidR="00117EBB">
        <w:t>‘</w:t>
      </w:r>
      <w:r w:rsidR="000E3953">
        <w:t xml:space="preserve">best </w:t>
      </w:r>
      <w:r w:rsidR="00117EBB">
        <w:t xml:space="preserve">possible’ </w:t>
      </w:r>
      <w:r w:rsidR="000E3953">
        <w:t>guarantor</w:t>
      </w:r>
      <w:r w:rsidR="00BB11AF">
        <w:t>s</w:t>
      </w:r>
      <w:r w:rsidR="00117EBB">
        <w:t xml:space="preserve"> of </w:t>
      </w:r>
      <w:r w:rsidR="00BB11AF">
        <w:t>‘</w:t>
      </w:r>
      <w:r w:rsidR="00EB3C54">
        <w:t>successful</w:t>
      </w:r>
      <w:r w:rsidR="00BB11AF">
        <w:t>’</w:t>
      </w:r>
      <w:r w:rsidR="00EB3C54">
        <w:t xml:space="preserve"> society</w:t>
      </w:r>
      <w:r w:rsidR="00222FA4">
        <w:t xml:space="preserve">, claims </w:t>
      </w:r>
      <w:r w:rsidR="00550AC2">
        <w:t xml:space="preserve">widely challenged </w:t>
      </w:r>
      <w:r w:rsidR="002A1A8F">
        <w:t xml:space="preserve">across the world </w:t>
      </w:r>
      <w:r w:rsidR="00550AC2">
        <w:t xml:space="preserve">and </w:t>
      </w:r>
      <w:r w:rsidR="00A43439">
        <w:t xml:space="preserve">certainly shown to fall well-short of </w:t>
      </w:r>
      <w:r w:rsidR="00484EEB">
        <w:t xml:space="preserve">any claims to </w:t>
      </w:r>
      <w:r w:rsidR="00EE693F">
        <w:t xml:space="preserve">‘success’. </w:t>
      </w:r>
      <w:r w:rsidR="002A1A8F">
        <w:t xml:space="preserve"> </w:t>
      </w:r>
      <w:r w:rsidR="00550AC2">
        <w:t xml:space="preserve"> </w:t>
      </w:r>
      <w:r w:rsidR="000E3953">
        <w:t xml:space="preserve"> </w:t>
      </w:r>
    </w:p>
  </w:footnote>
  <w:footnote w:id="15">
    <w:p w14:paraId="32749292" w14:textId="5AA037D3" w:rsidR="00AD32D9" w:rsidRDefault="00AD32D9">
      <w:pPr>
        <w:pStyle w:val="FootnoteText"/>
      </w:pPr>
      <w:r>
        <w:rPr>
          <w:rStyle w:val="FootnoteReference"/>
        </w:rPr>
        <w:footnoteRef/>
      </w:r>
      <w:r>
        <w:t xml:space="preserve"> </w:t>
      </w:r>
      <w:r w:rsidR="00FB4F35">
        <w:t xml:space="preserve">The Frankfurt School’s despair with the ability of the </w:t>
      </w:r>
      <w:r w:rsidR="005A1E25">
        <w:t xml:space="preserve">‘established order’ to absorb and dissipate </w:t>
      </w:r>
      <w:r w:rsidR="0012092A">
        <w:t xml:space="preserve">protest and challenge </w:t>
      </w:r>
      <w:r w:rsidR="00645C73">
        <w:t xml:space="preserve">left it unable to offer an alternative to </w:t>
      </w:r>
      <w:r w:rsidR="000D32BD">
        <w:t xml:space="preserve">the emergence of </w:t>
      </w:r>
      <w:r w:rsidR="00060E82">
        <w:t xml:space="preserve">US </w:t>
      </w:r>
      <w:r w:rsidR="000D32BD">
        <w:t>post-modernism</w:t>
      </w:r>
      <w:r w:rsidR="00060E82">
        <w:t xml:space="preserve"> post-1945. (</w:t>
      </w:r>
      <w:r w:rsidR="000D32BD">
        <w:t xml:space="preserve">See Jefferies </w:t>
      </w:r>
      <w:r w:rsidR="00FD5748">
        <w:t>201</w:t>
      </w:r>
      <w:r w:rsidR="00532389">
        <w:t>6</w:t>
      </w:r>
      <w:r w:rsidR="00FD5748">
        <w:t>.</w:t>
      </w:r>
      <w:r w:rsidR="00060E82">
        <w:t>)</w:t>
      </w:r>
    </w:p>
  </w:footnote>
  <w:footnote w:id="16">
    <w:p w14:paraId="2E0FA957" w14:textId="665FE440" w:rsidR="00B31C7D" w:rsidRDefault="00B31C7D">
      <w:pPr>
        <w:pStyle w:val="FootnoteText"/>
      </w:pPr>
      <w:r>
        <w:rPr>
          <w:rStyle w:val="FootnoteReference"/>
        </w:rPr>
        <w:footnoteRef/>
      </w:r>
      <w:r>
        <w:t xml:space="preserve"> </w:t>
      </w:r>
      <w:r w:rsidR="00EF3AF4">
        <w:t xml:space="preserve">See </w:t>
      </w:r>
      <w:r w:rsidR="00183546">
        <w:t xml:space="preserve">footnote </w:t>
      </w:r>
      <w:r w:rsidR="00000BBD">
        <w:t>6</w:t>
      </w:r>
      <w:r w:rsidR="00C81973">
        <w:t xml:space="preserve"> above re the distinction between </w:t>
      </w:r>
      <w:r w:rsidR="003A2305">
        <w:t>intentionally political</w:t>
      </w:r>
      <w:r w:rsidR="00567B35">
        <w:t>-</w:t>
      </w:r>
      <w:r w:rsidR="00356A66">
        <w:t>activist</w:t>
      </w:r>
      <w:r w:rsidR="003A2305">
        <w:t xml:space="preserve"> Black art</w:t>
      </w:r>
      <w:r w:rsidR="002C166B">
        <w:t xml:space="preserve"> and</w:t>
      </w:r>
      <w:r w:rsidR="00356A66">
        <w:t xml:space="preserve"> more personal though nonetheless </w:t>
      </w:r>
      <w:r w:rsidR="00B374F0">
        <w:t xml:space="preserve">still often </w:t>
      </w:r>
      <w:r w:rsidR="00356A66">
        <w:t>‘political’</w:t>
      </w:r>
      <w:r w:rsidR="00B374F0">
        <w:t xml:space="preserve"> </w:t>
      </w:r>
      <w:r w:rsidR="00AE7B53">
        <w:t>work of ‘black’ artists.</w:t>
      </w:r>
    </w:p>
  </w:footnote>
  <w:footnote w:id="17">
    <w:p w14:paraId="0C2F6ABE" w14:textId="3CE7C172" w:rsidR="009A5BC1" w:rsidRDefault="009A5BC1">
      <w:pPr>
        <w:pStyle w:val="FootnoteText"/>
      </w:pPr>
      <w:r>
        <w:rPr>
          <w:rStyle w:val="FootnoteReference"/>
        </w:rPr>
        <w:footnoteRef/>
      </w:r>
      <w:r>
        <w:t xml:space="preserve"> </w:t>
      </w:r>
      <w:r w:rsidR="003C220B">
        <w:t xml:space="preserve">Nikesh Shukla’s 2017 </w:t>
      </w:r>
      <w:r w:rsidR="008230C8">
        <w:t>‘</w:t>
      </w:r>
      <w:r w:rsidR="00846958">
        <w:t>The Good Immigrant</w:t>
      </w:r>
      <w:r w:rsidR="008230C8">
        <w:t xml:space="preserve">’ gathers the numerous accounts of </w:t>
      </w:r>
      <w:r w:rsidR="003B60DC">
        <w:t xml:space="preserve">‘well-established, black </w:t>
      </w:r>
      <w:r w:rsidR="000A26E0">
        <w:t xml:space="preserve">celebrities’ regarding their </w:t>
      </w:r>
      <w:r w:rsidR="005C3CB1">
        <w:t>ongoing experience of everyday racism and discrimination.</w:t>
      </w:r>
      <w:r w:rsidR="00133100">
        <w:t xml:space="preserve"> </w:t>
      </w:r>
      <w:r w:rsidR="00457E9D">
        <w:t xml:space="preserve">Such revelations of </w:t>
      </w:r>
      <w:r w:rsidR="00A11CCA">
        <w:t xml:space="preserve">persisting, </w:t>
      </w:r>
      <w:r w:rsidR="00295923">
        <w:t>endemic</w:t>
      </w:r>
      <w:r w:rsidR="00532389">
        <w:t xml:space="preserve"> and structural</w:t>
      </w:r>
      <w:r w:rsidR="00295923">
        <w:t xml:space="preserve"> racism (and, similarly, of misogyny)</w:t>
      </w:r>
      <w:r w:rsidR="009F4C43">
        <w:t xml:space="preserve"> </w:t>
      </w:r>
      <w:r w:rsidR="001E53A8">
        <w:t>emerge</w:t>
      </w:r>
      <w:r w:rsidR="009F4C43">
        <w:t xml:space="preserve"> almost daily. </w:t>
      </w:r>
      <w:r w:rsidR="005C3CB1">
        <w:t xml:space="preserve"> </w:t>
      </w:r>
    </w:p>
  </w:footnote>
  <w:footnote w:id="18">
    <w:p w14:paraId="07C37D3F" w14:textId="33F6A712" w:rsidR="00011820" w:rsidRPr="00C27E50" w:rsidRDefault="00011820">
      <w:pPr>
        <w:pStyle w:val="FootnoteText"/>
      </w:pPr>
      <w:r>
        <w:rPr>
          <w:rStyle w:val="FootnoteReference"/>
        </w:rPr>
        <w:footnoteRef/>
      </w:r>
      <w:r>
        <w:t xml:space="preserve"> </w:t>
      </w:r>
      <w:r w:rsidR="002C79CE">
        <w:t xml:space="preserve">Details of such </w:t>
      </w:r>
      <w:r w:rsidR="00C67D79">
        <w:t xml:space="preserve">belittling, ignoring and </w:t>
      </w:r>
      <w:r w:rsidR="00E157DF">
        <w:t xml:space="preserve">deliberate </w:t>
      </w:r>
      <w:r w:rsidR="00C67D79">
        <w:t xml:space="preserve">destruction of ‘other’ </w:t>
      </w:r>
      <w:r w:rsidR="00BC535E">
        <w:t xml:space="preserve">intellectual, artistic and cultural traditions and achievements </w:t>
      </w:r>
      <w:r w:rsidR="00E157DF">
        <w:t xml:space="preserve">can be found in </w:t>
      </w:r>
      <w:r w:rsidR="00A726E4">
        <w:t>my Dec 2020 paper</w:t>
      </w:r>
      <w:r w:rsidR="007C5569">
        <w:t>.</w:t>
      </w:r>
    </w:p>
  </w:footnote>
  <w:footnote w:id="19">
    <w:p w14:paraId="40B0B7BC" w14:textId="67B1740B" w:rsidR="005136B9" w:rsidRDefault="005136B9">
      <w:pPr>
        <w:pStyle w:val="FootnoteText"/>
      </w:pPr>
      <w:r>
        <w:rPr>
          <w:rStyle w:val="FootnoteReference"/>
        </w:rPr>
        <w:footnoteRef/>
      </w:r>
      <w:r>
        <w:t xml:space="preserve"> </w:t>
      </w:r>
      <w:r w:rsidR="00B439E4">
        <w:t xml:space="preserve">Examples are listed in </w:t>
      </w:r>
      <w:r w:rsidR="00A910C6">
        <w:t xml:space="preserve">the attached Research Folder. </w:t>
      </w:r>
    </w:p>
  </w:footnote>
  <w:footnote w:id="20">
    <w:p w14:paraId="3CD96481" w14:textId="076DB5A3" w:rsidR="00A631B2" w:rsidRDefault="00A631B2">
      <w:pPr>
        <w:pStyle w:val="FootnoteText"/>
      </w:pPr>
      <w:r>
        <w:rPr>
          <w:rStyle w:val="FootnoteReference"/>
        </w:rPr>
        <w:footnoteRef/>
      </w:r>
      <w:r>
        <w:t xml:space="preserve"> </w:t>
      </w:r>
      <w:r w:rsidR="00FE5CE7">
        <w:t>As above.</w:t>
      </w:r>
    </w:p>
  </w:footnote>
  <w:footnote w:id="21">
    <w:p w14:paraId="76A6306F" w14:textId="7158D78E" w:rsidR="00CD3537" w:rsidRDefault="00CD3537">
      <w:pPr>
        <w:pStyle w:val="FootnoteText"/>
      </w:pPr>
      <w:r>
        <w:rPr>
          <w:rStyle w:val="FootnoteReference"/>
        </w:rPr>
        <w:footnoteRef/>
      </w:r>
      <w:r>
        <w:t xml:space="preserve"> </w:t>
      </w:r>
      <w:r w:rsidR="002E2C44" w:rsidRPr="002E2C44">
        <w:t xml:space="preserve">Reams have been written over many centuries regarding the role of our making of images as a way of capturing, expressing, recording, asserting, developing and communicating ‘identity’ and ‘narrative’, personal and societal.  Sometimes to challenge dominant society narratives and assert new identity and politics. Government and religious establishment concerns re images, censorship and ‘Academy rules’ re ‘what makes a good / acceptable image’, iconoclasm and the destruction of images, alternative-exhibitions and rebellious ‘-isms’ have all been part of this ongoing ‘discourse’.  </w:t>
      </w:r>
    </w:p>
  </w:footnote>
  <w:footnote w:id="22">
    <w:p w14:paraId="53188D43" w14:textId="59407BB8" w:rsidR="002B31B6" w:rsidRDefault="002B31B6">
      <w:pPr>
        <w:pStyle w:val="FootnoteText"/>
      </w:pPr>
      <w:r>
        <w:rPr>
          <w:rStyle w:val="FootnoteReference"/>
        </w:rPr>
        <w:footnoteRef/>
      </w:r>
      <w:r>
        <w:t xml:space="preserve"> Two telling </w:t>
      </w:r>
      <w:r w:rsidR="00707902">
        <w:t>statements come to mind. Firstly that of Afua Hirsch</w:t>
      </w:r>
      <w:r w:rsidR="00BA4381">
        <w:t xml:space="preserve"> (2018): “The true failure of </w:t>
      </w:r>
      <w:r w:rsidR="005C409E">
        <w:t xml:space="preserve">our nation is not the things that happened in the past, but our failure to </w:t>
      </w:r>
      <w:r w:rsidR="004B5775">
        <w:t xml:space="preserve">acknowledge this past and the prejudices…that have become woven into the fabric of </w:t>
      </w:r>
      <w:r w:rsidR="00F06C65">
        <w:t xml:space="preserve">everyday British life.”  Similarly of the </w:t>
      </w:r>
      <w:r w:rsidR="002F71AE">
        <w:t xml:space="preserve">increasingly well-known </w:t>
      </w:r>
      <w:r w:rsidR="001274E6">
        <w:t xml:space="preserve">popular </w:t>
      </w:r>
      <w:r w:rsidR="002F71AE">
        <w:t>historian</w:t>
      </w:r>
      <w:r w:rsidR="001274E6">
        <w:t xml:space="preserve"> David Olusoga: “</w:t>
      </w:r>
      <w:r w:rsidR="00BB6D1B">
        <w:t>Trapped in a make believe past, we are unable to recognise how our real history</w:t>
      </w:r>
      <w:r w:rsidR="000016DB">
        <w:t xml:space="preserve"> shapes our culture and our attitudes.” (Guardian 14/</w:t>
      </w:r>
      <w:r w:rsidR="00F3455F">
        <w:t>03/21)</w:t>
      </w:r>
      <w:r w:rsidR="002F71AE">
        <w:t xml:space="preserve"> </w:t>
      </w:r>
    </w:p>
  </w:footnote>
  <w:footnote w:id="23">
    <w:p w14:paraId="6025A884" w14:textId="69F170FF" w:rsidR="00DB77CD" w:rsidRDefault="00DB77CD">
      <w:pPr>
        <w:pStyle w:val="FootnoteText"/>
      </w:pPr>
      <w:r>
        <w:rPr>
          <w:rStyle w:val="FootnoteReference"/>
        </w:rPr>
        <w:footnoteRef/>
      </w:r>
      <w:r>
        <w:t xml:space="preserve"> Oxlade argues that </w:t>
      </w:r>
      <w:r w:rsidR="002A60FE">
        <w:t xml:space="preserve">traditional Western art conventions have ‘dealt’ with </w:t>
      </w:r>
      <w:r w:rsidR="006E2346">
        <w:t xml:space="preserve">the </w:t>
      </w:r>
      <w:r w:rsidR="00B8424B">
        <w:t xml:space="preserve">numerous </w:t>
      </w:r>
      <w:r w:rsidR="006E2346">
        <w:t xml:space="preserve">challenges </w:t>
      </w:r>
      <w:r w:rsidR="00B8424B">
        <w:t xml:space="preserve">of </w:t>
      </w:r>
      <w:r w:rsidR="002A60FE">
        <w:t>modernist art</w:t>
      </w:r>
      <w:r w:rsidR="009D1B02">
        <w:t xml:space="preserve"> by simply calling it ‘modern art’ and adding it </w:t>
      </w:r>
      <w:r w:rsidR="00EE0421">
        <w:t xml:space="preserve">to the ‘tradition’ it originally set out to challenge. </w:t>
      </w:r>
    </w:p>
  </w:footnote>
  <w:footnote w:id="24">
    <w:p w14:paraId="6D3495EC" w14:textId="79E2CFB8" w:rsidR="004040C7" w:rsidRDefault="004040C7">
      <w:pPr>
        <w:pStyle w:val="FootnoteText"/>
      </w:pPr>
      <w:r>
        <w:rPr>
          <w:rStyle w:val="FootnoteReference"/>
        </w:rPr>
        <w:footnoteRef/>
      </w:r>
      <w:r>
        <w:t xml:space="preserve"> </w:t>
      </w:r>
      <w:r w:rsidR="00FD52CE">
        <w:t>The clearest and fullest discussion of the</w:t>
      </w:r>
      <w:r w:rsidR="00F044E6">
        <w:t>se coalitional identity</w:t>
      </w:r>
      <w:r w:rsidR="00801A09">
        <w:t xml:space="preserve"> issues are to be found in </w:t>
      </w:r>
      <w:r w:rsidR="00B246AF">
        <w:t xml:space="preserve">the </w:t>
      </w:r>
      <w:r w:rsidR="008850E4">
        <w:t xml:space="preserve">Black Arts Movement </w:t>
      </w:r>
      <w:r w:rsidR="00B246AF">
        <w:t xml:space="preserve">conference papers </w:t>
      </w:r>
      <w:r w:rsidR="008850E4">
        <w:t xml:space="preserve">collected in </w:t>
      </w:r>
      <w:r w:rsidR="00D86894">
        <w:t>‘Shades of Black</w:t>
      </w:r>
      <w:r w:rsidR="00B246AF">
        <w:t>’ (2001)</w:t>
      </w:r>
      <w:r w:rsidR="00472C66">
        <w:t xml:space="preserve">. Subsequent </w:t>
      </w:r>
      <w:r w:rsidR="00225601">
        <w:t xml:space="preserve">exploration of more specific </w:t>
      </w:r>
      <w:r w:rsidR="00FE1088">
        <w:t>and personal ‘</w:t>
      </w:r>
      <w:r w:rsidR="00225601">
        <w:t>i</w:t>
      </w:r>
      <w:r w:rsidR="00472C66">
        <w:t>dentit</w:t>
      </w:r>
      <w:r w:rsidR="00FE1088">
        <w:t>ies’ are numerous</w:t>
      </w:r>
      <w:r w:rsidR="009A21BD">
        <w:t xml:space="preserve"> but </w:t>
      </w:r>
      <w:r w:rsidR="002435B7">
        <w:t xml:space="preserve">most recently and </w:t>
      </w:r>
      <w:r w:rsidR="009A21BD">
        <w:t xml:space="preserve">notably include Hirsch (2018), </w:t>
      </w:r>
      <w:r w:rsidR="00A53145">
        <w:t xml:space="preserve">Eddo-Lodge (2018), </w:t>
      </w:r>
      <w:r w:rsidR="0001010C">
        <w:t xml:space="preserve">and </w:t>
      </w:r>
      <w:r w:rsidR="003024CC">
        <w:t>Dabiri (2021)</w:t>
      </w:r>
      <w:r w:rsidR="0001010C">
        <w:t>.</w:t>
      </w:r>
      <w:r w:rsidR="00472C66">
        <w:t xml:space="preserve"> </w:t>
      </w:r>
      <w:r w:rsidR="00F044E6">
        <w:t xml:space="preserve"> </w:t>
      </w:r>
    </w:p>
  </w:footnote>
  <w:footnote w:id="25">
    <w:p w14:paraId="450D14A9" w14:textId="0551CBA4" w:rsidR="00715EA3" w:rsidRDefault="00715EA3">
      <w:pPr>
        <w:pStyle w:val="FootnoteText"/>
      </w:pPr>
      <w:r>
        <w:rPr>
          <w:rStyle w:val="FootnoteReference"/>
        </w:rPr>
        <w:footnoteRef/>
      </w:r>
      <w:r>
        <w:t xml:space="preserve"> As Dabiri (2021) emphasises: the purpose of studying </w:t>
      </w:r>
      <w:r w:rsidR="00995CD7">
        <w:t xml:space="preserve">such non-European ‘traditions’ of thought is </w:t>
      </w:r>
      <w:r w:rsidR="00E113B4">
        <w:t xml:space="preserve">‘not to be nice’ but to learn things Western </w:t>
      </w:r>
      <w:r w:rsidR="00457DD0">
        <w:t xml:space="preserve">‘thinking’ has </w:t>
      </w:r>
      <w:r w:rsidR="00E113B4">
        <w:t xml:space="preserve">excluded </w:t>
      </w:r>
      <w:r w:rsidR="00457DD0">
        <w:t>from its reach</w:t>
      </w:r>
      <w:r w:rsidR="000D428D">
        <w:t xml:space="preserve"> (see p 107).</w:t>
      </w:r>
    </w:p>
    <w:p w14:paraId="7C088840" w14:textId="65A7D3D4" w:rsidR="00E930FE" w:rsidRPr="002A5955" w:rsidRDefault="002A5955">
      <w:pPr>
        <w:pStyle w:val="FootnoteText"/>
      </w:pPr>
      <w:r>
        <w:t>Jessica Lack’s 2020 ‘</w:t>
      </w:r>
      <w:r w:rsidRPr="002A5955">
        <w:rPr>
          <w:i/>
          <w:iCs/>
        </w:rPr>
        <w:t>Global A</w:t>
      </w:r>
      <w:r>
        <w:rPr>
          <w:i/>
          <w:iCs/>
        </w:rPr>
        <w:t>rt’</w:t>
      </w:r>
      <w:r>
        <w:t xml:space="preserve"> </w:t>
      </w:r>
      <w:r w:rsidR="009E5D64">
        <w:t xml:space="preserve">outlines </w:t>
      </w:r>
      <w:r w:rsidR="00A43F92">
        <w:t>a range of non-‘Western’</w:t>
      </w:r>
      <w:r w:rsidR="00012861">
        <w:t xml:space="preserve"> modern art-movements challenging</w:t>
      </w:r>
      <w:r w:rsidR="00FD2E2A">
        <w:t xml:space="preserve"> the dominant ‘White, Western art paradigm’.</w:t>
      </w:r>
      <w:r w:rsidR="00012861">
        <w:t xml:space="preserve"> </w:t>
      </w:r>
    </w:p>
  </w:footnote>
  <w:footnote w:id="26">
    <w:p w14:paraId="3012CF50" w14:textId="20C4C98B" w:rsidR="00AC501A" w:rsidRPr="00303616" w:rsidRDefault="00AC501A">
      <w:pPr>
        <w:pStyle w:val="FootnoteText"/>
      </w:pPr>
      <w:r>
        <w:rPr>
          <w:rStyle w:val="FootnoteReference"/>
        </w:rPr>
        <w:footnoteRef/>
      </w:r>
      <w:r>
        <w:t xml:space="preserve"> </w:t>
      </w:r>
      <w:r w:rsidR="00645CA5">
        <w:t xml:space="preserve">Salami </w:t>
      </w:r>
      <w:r w:rsidR="007522DB">
        <w:t xml:space="preserve">is keen to emphasise: </w:t>
      </w:r>
      <w:r>
        <w:t xml:space="preserve">“Decolonisation </w:t>
      </w:r>
      <w:r w:rsidR="000B0743">
        <w:rPr>
          <w:i/>
          <w:iCs/>
        </w:rPr>
        <w:t xml:space="preserve">(a perfectly appropriate term </w:t>
      </w:r>
      <w:r w:rsidR="00D55D07">
        <w:rPr>
          <w:i/>
          <w:iCs/>
        </w:rPr>
        <w:t xml:space="preserve">for the wider ‘breaking free’ from </w:t>
      </w:r>
      <w:r w:rsidR="00303616">
        <w:rPr>
          <w:i/>
          <w:iCs/>
        </w:rPr>
        <w:t xml:space="preserve">paradigms which limit our ‘ways of thinking’) </w:t>
      </w:r>
      <w:r w:rsidR="00761AA8">
        <w:t>is not about a return to pre-colonial times.”</w:t>
      </w:r>
      <w:r w:rsidR="00645CA5">
        <w:t xml:space="preserve"> </w:t>
      </w:r>
      <w:r w:rsidR="007522DB">
        <w:t xml:space="preserve">(Salami </w:t>
      </w:r>
      <w:r w:rsidR="00645CA5">
        <w:t>p72)</w:t>
      </w:r>
      <w:r w:rsidR="002D3B99">
        <w:t>. Quite clearly it couldn’t be</w:t>
      </w:r>
      <w:r w:rsidR="00A442AD">
        <w:t>!</w:t>
      </w:r>
      <w:r w:rsidR="002D3B99">
        <w:t xml:space="preserve"> </w:t>
      </w:r>
      <w:r w:rsidR="00645CA5">
        <w:t xml:space="preserve"> </w:t>
      </w:r>
    </w:p>
  </w:footnote>
  <w:footnote w:id="27">
    <w:p w14:paraId="66511814" w14:textId="22F14670" w:rsidR="006746B0" w:rsidRDefault="006746B0">
      <w:pPr>
        <w:pStyle w:val="FootnoteText"/>
      </w:pPr>
      <w:r>
        <w:rPr>
          <w:rStyle w:val="FootnoteReference"/>
        </w:rPr>
        <w:footnoteRef/>
      </w:r>
      <w:r>
        <w:t xml:space="preserve"> Simone de Beauvoir</w:t>
      </w:r>
      <w:r w:rsidR="00921ECD">
        <w:t>’s ‘Second Sex</w:t>
      </w:r>
      <w:r w:rsidR="00FA207D">
        <w:t xml:space="preserve">’ </w:t>
      </w:r>
      <w:r w:rsidR="00084761">
        <w:t>(1949)</w:t>
      </w:r>
      <w:r w:rsidR="0068624A">
        <w:t xml:space="preserve"> and </w:t>
      </w:r>
      <w:r w:rsidR="00AA1E70">
        <w:t>Frantz Fanon’s stud</w:t>
      </w:r>
      <w:r w:rsidR="009F5BDE">
        <w:t>ies</w:t>
      </w:r>
      <w:r w:rsidR="00AA1E70">
        <w:t xml:space="preserve"> of the psychopathology of </w:t>
      </w:r>
      <w:r w:rsidR="00950D72">
        <w:t xml:space="preserve">white, racist, </w:t>
      </w:r>
      <w:r w:rsidR="009F5BDE">
        <w:t>c</w:t>
      </w:r>
      <w:r w:rsidR="00AA1E70">
        <w:t>olonisation</w:t>
      </w:r>
      <w:r w:rsidR="009449E8">
        <w:t xml:space="preserve"> are </w:t>
      </w:r>
      <w:r w:rsidR="00D06BFB">
        <w:t>‘</w:t>
      </w:r>
      <w:r w:rsidR="004278F0">
        <w:t>torchbeare</w:t>
      </w:r>
      <w:r w:rsidR="00D06BFB">
        <w:t xml:space="preserve">rs’ </w:t>
      </w:r>
      <w:r w:rsidR="009449E8">
        <w:t>amongst innumerable</w:t>
      </w:r>
      <w:r w:rsidR="00D06BFB">
        <w:t xml:space="preserve">, subsequent </w:t>
      </w:r>
      <w:r w:rsidR="009449E8">
        <w:t xml:space="preserve">studies of the </w:t>
      </w:r>
      <w:r w:rsidR="00AE188C">
        <w:t>nature and effects of ‘imposed’ identity</w:t>
      </w:r>
      <w:r w:rsidR="00BD1DBC">
        <w:t xml:space="preserve"> (in relation to women and ‘non-white populations’ respectively). </w:t>
      </w:r>
      <w:r w:rsidR="00AE188C">
        <w:t xml:space="preserve"> </w:t>
      </w:r>
      <w:r w:rsidR="009F5BDE">
        <w:t xml:space="preserve"> </w:t>
      </w:r>
    </w:p>
  </w:footnote>
  <w:footnote w:id="28">
    <w:p w14:paraId="06D64A84" w14:textId="6F2923E9" w:rsidR="007B48F9" w:rsidRDefault="007B48F9">
      <w:pPr>
        <w:pStyle w:val="FootnoteText"/>
      </w:pPr>
      <w:r>
        <w:rPr>
          <w:rStyle w:val="FootnoteReference"/>
        </w:rPr>
        <w:footnoteRef/>
      </w:r>
      <w:r>
        <w:t xml:space="preserve"> </w:t>
      </w:r>
      <w:r w:rsidR="00654F7A">
        <w:t xml:space="preserve">See Stuart Hall’s essay ‘The </w:t>
      </w:r>
      <w:r w:rsidR="00BE2229">
        <w:t>Spectacle</w:t>
      </w:r>
      <w:r w:rsidR="00654F7A">
        <w:t xml:space="preserve"> of </w:t>
      </w:r>
      <w:r w:rsidR="00BE2229">
        <w:t xml:space="preserve">the Other’ in </w:t>
      </w:r>
      <w:r w:rsidR="00344695">
        <w:t>Representation (1997)</w:t>
      </w:r>
      <w:r w:rsidR="00AC3396">
        <w:t xml:space="preserve"> for a fuller </w:t>
      </w:r>
      <w:r w:rsidR="005650C0">
        <w:t xml:space="preserve">illustration of just how ‘easy’ (and costly) such application of the ‘binary’ mindset is.  </w:t>
      </w:r>
    </w:p>
  </w:footnote>
  <w:footnote w:id="29">
    <w:p w14:paraId="7D65DE2D" w14:textId="2BAC3905" w:rsidR="00981FC1" w:rsidRDefault="00981FC1">
      <w:pPr>
        <w:pStyle w:val="FootnoteText"/>
      </w:pPr>
      <w:r>
        <w:rPr>
          <w:rStyle w:val="FootnoteReference"/>
        </w:rPr>
        <w:footnoteRef/>
      </w:r>
      <w:r>
        <w:t xml:space="preserve"> </w:t>
      </w:r>
      <w:r w:rsidR="00AD4292">
        <w:t xml:space="preserve">See Fred Wilson’s </w:t>
      </w:r>
      <w:r w:rsidR="00D73E64">
        <w:t>oft-cited ‘</w:t>
      </w:r>
      <w:r>
        <w:t>Mining the Museum</w:t>
      </w:r>
      <w:r w:rsidR="00D73E64">
        <w:t xml:space="preserve">’ (1992) and, indeed, </w:t>
      </w:r>
      <w:r w:rsidR="009E629F">
        <w:t xml:space="preserve">the BBC’s </w:t>
      </w:r>
      <w:r w:rsidR="00DD64AF">
        <w:t>documentary ‘Britain’s Hidden Art History</w:t>
      </w:r>
      <w:r w:rsidR="0029198A">
        <w:t>: Black Art and Modernism</w:t>
      </w:r>
      <w:r w:rsidR="00BF5E62">
        <w:t xml:space="preserve">’ 2018, repeated 2020. </w:t>
      </w:r>
    </w:p>
  </w:footnote>
  <w:footnote w:id="30">
    <w:p w14:paraId="5FC6AEFD" w14:textId="7F51118D" w:rsidR="001D500E" w:rsidRDefault="00C62E82">
      <w:pPr>
        <w:pStyle w:val="FootnoteText"/>
      </w:pPr>
      <w:r>
        <w:rPr>
          <w:rStyle w:val="FootnoteReference"/>
        </w:rPr>
        <w:footnoteRef/>
      </w:r>
      <w:r w:rsidR="000160F8">
        <w:t xml:space="preserve"> My reading of Derrida has been overwhelmingly ‘secondary’</w:t>
      </w:r>
      <w:r w:rsidR="00036D31">
        <w:t xml:space="preserve">, and particularly via Richards (2008) and Salmon (2020). </w:t>
      </w:r>
      <w:r w:rsidR="000160F8">
        <w:t xml:space="preserve"> </w:t>
      </w:r>
    </w:p>
  </w:footnote>
  <w:footnote w:id="31">
    <w:p w14:paraId="79ADCCE1" w14:textId="1D74E677" w:rsidR="00287BA8" w:rsidRDefault="00287BA8">
      <w:pPr>
        <w:pStyle w:val="FootnoteText"/>
      </w:pPr>
      <w:r>
        <w:rPr>
          <w:rStyle w:val="FootnoteReference"/>
        </w:rPr>
        <w:footnoteRef/>
      </w:r>
      <w:r>
        <w:t xml:space="preserve"> Again: a ‘secondary’ source (Sperling </w:t>
      </w:r>
      <w:r w:rsidR="00E935E5">
        <w:t xml:space="preserve">2018) </w:t>
      </w:r>
      <w:r w:rsidR="00A811EF">
        <w:t xml:space="preserve">was </w:t>
      </w:r>
      <w:r w:rsidR="00E935E5">
        <w:t xml:space="preserve">invaluable in pulling together Berger’s lifetime journey and </w:t>
      </w:r>
      <w:r w:rsidR="009444F4">
        <w:t xml:space="preserve">mass of works…though this time (unlike Derrida) I have read nearly all Berger’s works. </w:t>
      </w:r>
    </w:p>
  </w:footnote>
  <w:footnote w:id="32">
    <w:p w14:paraId="596930EF" w14:textId="24147FC6" w:rsidR="00A450F5" w:rsidRDefault="00A450F5">
      <w:pPr>
        <w:pStyle w:val="FootnoteText"/>
      </w:pPr>
      <w:r>
        <w:rPr>
          <w:rStyle w:val="FootnoteReference"/>
        </w:rPr>
        <w:footnoteRef/>
      </w:r>
      <w:r>
        <w:t xml:space="preserve"> Naples </w:t>
      </w:r>
      <w:r w:rsidR="00762CB2">
        <w:t>1925, Moscow 1027, Marseille</w:t>
      </w:r>
      <w:r w:rsidR="001E3258">
        <w:t xml:space="preserve"> </w:t>
      </w:r>
      <w:r w:rsidR="00762CB2">
        <w:t xml:space="preserve">1929, </w:t>
      </w:r>
      <w:r w:rsidR="007235A5">
        <w:t>Berlin 1932 and 1938.</w:t>
      </w:r>
    </w:p>
  </w:footnote>
  <w:footnote w:id="33">
    <w:p w14:paraId="286B0530" w14:textId="1D6C34CD" w:rsidR="00375435" w:rsidRDefault="00375435">
      <w:pPr>
        <w:pStyle w:val="FootnoteText"/>
      </w:pPr>
      <w:r>
        <w:rPr>
          <w:rStyle w:val="FootnoteReference"/>
        </w:rPr>
        <w:footnoteRef/>
      </w:r>
      <w:r>
        <w:t xml:space="preserve"> </w:t>
      </w:r>
      <w:r w:rsidR="00024940">
        <w:t>Anticipating Baudrillard’s later working of images</w:t>
      </w:r>
      <w:r w:rsidR="00E91C28">
        <w:t xml:space="preserve">, </w:t>
      </w:r>
      <w:r w:rsidR="00024940">
        <w:t>simulacr</w:t>
      </w:r>
      <w:r w:rsidR="00E91C28">
        <w:t>a and hyper-reality.</w:t>
      </w:r>
    </w:p>
  </w:footnote>
  <w:footnote w:id="34">
    <w:p w14:paraId="2649B191" w14:textId="605F1825" w:rsidR="00591463" w:rsidRDefault="00591463">
      <w:pPr>
        <w:pStyle w:val="FootnoteText"/>
      </w:pPr>
      <w:r>
        <w:rPr>
          <w:rStyle w:val="FootnoteReference"/>
        </w:rPr>
        <w:footnoteRef/>
      </w:r>
      <w:r>
        <w:t xml:space="preserve"> </w:t>
      </w:r>
      <w:r w:rsidR="006B49ED">
        <w:t xml:space="preserve">Key works in my </w:t>
      </w:r>
      <w:r w:rsidR="000D0075">
        <w:t>‘</w:t>
      </w:r>
      <w:r w:rsidR="006B49ED">
        <w:t>s</w:t>
      </w:r>
      <w:r w:rsidR="000D0075">
        <w:t>econdary’ reading of Benjamin’s work</w:t>
      </w:r>
      <w:r w:rsidR="006B49ED">
        <w:t xml:space="preserve"> have included Jefferies (20</w:t>
      </w:r>
      <w:r w:rsidR="00313176">
        <w:t>16) and Jameson (2020)</w:t>
      </w:r>
      <w:r w:rsidR="0096105E">
        <w:t xml:space="preserve">, together with commentaries on ‘One Way Street’ and ‘The Archives’. </w:t>
      </w:r>
      <w:r w:rsidR="00EE7EEF">
        <w:t xml:space="preserve"> </w:t>
      </w:r>
      <w:r w:rsidR="000208C3">
        <w:t xml:space="preserve">W.G. Sebald’s </w:t>
      </w:r>
      <w:r w:rsidR="00655E38">
        <w:t xml:space="preserve">more-or-less complete </w:t>
      </w:r>
      <w:r w:rsidR="003F2C1C">
        <w:t xml:space="preserve">repetition and application of Benjamin’s </w:t>
      </w:r>
      <w:r w:rsidR="007245C7">
        <w:t>‘way-of-s</w:t>
      </w:r>
      <w:r w:rsidR="000254D3">
        <w:t>e</w:t>
      </w:r>
      <w:r w:rsidR="007245C7">
        <w:t>eing’</w:t>
      </w:r>
      <w:r w:rsidR="00E50862">
        <w:t xml:space="preserve"> (without Benjamin’s </w:t>
      </w:r>
      <w:r w:rsidR="002F415B">
        <w:t>commitment to an optimistic belief that a better future was possible)</w:t>
      </w:r>
      <w:r w:rsidR="00C16863">
        <w:t xml:space="preserve"> </w:t>
      </w:r>
      <w:r w:rsidR="00CB1C86">
        <w:t>can be read ‘</w:t>
      </w:r>
      <w:r w:rsidR="000254D3">
        <w:t xml:space="preserve">between the lines’ of </w:t>
      </w:r>
      <w:r w:rsidR="004523CF">
        <w:t xml:space="preserve">Carole </w:t>
      </w:r>
      <w:r w:rsidR="00C92D25">
        <w:t>Angier’s</w:t>
      </w:r>
      <w:r w:rsidR="004523CF">
        <w:t xml:space="preserve"> extensive 2021 biography</w:t>
      </w:r>
      <w:r w:rsidR="007114E2">
        <w:t xml:space="preserve"> and </w:t>
      </w:r>
      <w:r w:rsidR="000254D3">
        <w:t xml:space="preserve">is </w:t>
      </w:r>
      <w:r w:rsidR="007C7B4C">
        <w:t xml:space="preserve">clearly evidenced throughout </w:t>
      </w:r>
      <w:r w:rsidR="007114E2">
        <w:t xml:space="preserve">Sebald’s </w:t>
      </w:r>
      <w:r w:rsidR="007C7B4C">
        <w:t>key w</w:t>
      </w:r>
      <w:r w:rsidR="007114E2">
        <w:t>orks.</w:t>
      </w:r>
      <w:r w:rsidR="007C7B4C">
        <w:t xml:space="preserve"> </w:t>
      </w:r>
      <w:r w:rsidR="007114E2">
        <w:t xml:space="preserve"> </w:t>
      </w:r>
      <w:r w:rsidR="004523CF">
        <w:t xml:space="preserve"> </w:t>
      </w:r>
      <w:r w:rsidR="00C92D25">
        <w:t xml:space="preserve"> </w:t>
      </w:r>
      <w:r w:rsidR="006B49ED">
        <w:t xml:space="preserve"> </w:t>
      </w:r>
      <w:r w:rsidR="000D0075">
        <w:t xml:space="preserve">  </w:t>
      </w:r>
    </w:p>
  </w:footnote>
  <w:footnote w:id="35">
    <w:p w14:paraId="1A4A142C" w14:textId="4474D7E8" w:rsidR="001236F0" w:rsidRDefault="001236F0">
      <w:pPr>
        <w:pStyle w:val="FootnoteText"/>
      </w:pPr>
      <w:r>
        <w:rPr>
          <w:rStyle w:val="FootnoteReference"/>
        </w:rPr>
        <w:footnoteRef/>
      </w:r>
      <w:r>
        <w:t xml:space="preserve"> </w:t>
      </w:r>
      <w:r w:rsidR="00FF5183">
        <w:t>“What drives women and men to revolt against injustice is not the dreams of liberated grandchil</w:t>
      </w:r>
      <w:r w:rsidR="00762A8B">
        <w:t>dren but memories of enslaved ancestors.” Benjamin.</w:t>
      </w:r>
      <w:r w:rsidR="003E44FC">
        <w:t xml:space="preserve"> </w:t>
      </w:r>
    </w:p>
  </w:footnote>
  <w:footnote w:id="36">
    <w:p w14:paraId="355703EB" w14:textId="336CFD08" w:rsidR="00EB4BEF" w:rsidRDefault="00EB4BEF">
      <w:pPr>
        <w:pStyle w:val="FootnoteText"/>
      </w:pPr>
      <w:r>
        <w:rPr>
          <w:rStyle w:val="FootnoteReference"/>
        </w:rPr>
        <w:footnoteRef/>
      </w:r>
      <w:r>
        <w:t xml:space="preserve"> Lukacs</w:t>
      </w:r>
      <w:r w:rsidR="00587233">
        <w:t xml:space="preserve">, </w:t>
      </w:r>
      <w:r>
        <w:t>Gramsci</w:t>
      </w:r>
      <w:r w:rsidR="00587233">
        <w:t xml:space="preserve"> and Brecht</w:t>
      </w:r>
      <w:r w:rsidR="001E26B1">
        <w:t xml:space="preserve"> for instance</w:t>
      </w:r>
      <w:r w:rsidR="00C54F59">
        <w:t xml:space="preserve">, to whom I would </w:t>
      </w:r>
      <w:r w:rsidR="00640A06">
        <w:t>want to add Althusser</w:t>
      </w:r>
      <w:r w:rsidR="00477EA3">
        <w:t xml:space="preserve">. </w:t>
      </w:r>
    </w:p>
  </w:footnote>
  <w:footnote w:id="37">
    <w:p w14:paraId="56B635BC" w14:textId="5EC750C1" w:rsidR="00353D1C" w:rsidRDefault="00353D1C">
      <w:pPr>
        <w:pStyle w:val="FootnoteText"/>
      </w:pPr>
      <w:r>
        <w:rPr>
          <w:rStyle w:val="FootnoteReference"/>
        </w:rPr>
        <w:footnoteRef/>
      </w:r>
      <w:r>
        <w:t xml:space="preserve"> The failure of </w:t>
      </w:r>
      <w:r w:rsidR="00D1739B">
        <w:t xml:space="preserve">socially progressive revolutions post-1918, the rise of Nazism, </w:t>
      </w:r>
      <w:r w:rsidR="00DE4A0D">
        <w:t xml:space="preserve">the </w:t>
      </w:r>
      <w:r w:rsidR="006B78B2">
        <w:t xml:space="preserve">multiple </w:t>
      </w:r>
      <w:r w:rsidR="00DE4A0D">
        <w:t xml:space="preserve">horrors of the </w:t>
      </w:r>
      <w:r w:rsidR="00F03E3D">
        <w:t>1939-1945</w:t>
      </w:r>
      <w:r w:rsidR="00B94B45">
        <w:t>.</w:t>
      </w:r>
      <w:r w:rsidR="005165D2">
        <w:t xml:space="preserve"> We</w:t>
      </w:r>
      <w:r w:rsidR="00E07635">
        <w:t>, of course,</w:t>
      </w:r>
      <w:r w:rsidR="005165D2">
        <w:t xml:space="preserve"> are now in a position to add </w:t>
      </w:r>
      <w:r w:rsidR="00E07635">
        <w:t>further lists of horrors.</w:t>
      </w:r>
    </w:p>
  </w:footnote>
  <w:footnote w:id="38">
    <w:p w14:paraId="18C956DA" w14:textId="563A49D1" w:rsidR="00DE3FD8" w:rsidRDefault="00DE3FD8">
      <w:pPr>
        <w:pStyle w:val="FootnoteText"/>
      </w:pPr>
      <w:r>
        <w:rPr>
          <w:rStyle w:val="FootnoteReference"/>
        </w:rPr>
        <w:footnoteRef/>
      </w:r>
      <w:r>
        <w:t xml:space="preserve"> </w:t>
      </w:r>
      <w:r w:rsidR="00F3675F">
        <w:t>Benjamin’s ‘The Work of Art in the Age of Mechanical Reproduction’</w:t>
      </w:r>
      <w:r w:rsidR="00C93D8C">
        <w:t xml:space="preserve"> (1935) was exactly such a work of optimism.</w:t>
      </w:r>
    </w:p>
  </w:footnote>
  <w:footnote w:id="39">
    <w:p w14:paraId="4AF7532B" w14:textId="6E857BBB" w:rsidR="00902121" w:rsidRDefault="00902121">
      <w:pPr>
        <w:pStyle w:val="FootnoteText"/>
      </w:pPr>
      <w:r>
        <w:rPr>
          <w:rStyle w:val="FootnoteReference"/>
        </w:rPr>
        <w:footnoteRef/>
      </w:r>
      <w:r>
        <w:t xml:space="preserve"> </w:t>
      </w:r>
      <w:r w:rsidR="00CC7CDB">
        <w:t>It is telling that</w:t>
      </w:r>
      <w:r w:rsidR="00CF1D77">
        <w:t>, i</w:t>
      </w:r>
      <w:r w:rsidR="003E694F">
        <w:t>n contrast</w:t>
      </w:r>
      <w:r w:rsidR="008E615A">
        <w:t xml:space="preserve"> to Oxlade’s </w:t>
      </w:r>
      <w:r w:rsidR="001470D9">
        <w:t xml:space="preserve">‘drawing in response to your inner feelings’, </w:t>
      </w:r>
      <w:r w:rsidR="00476C76">
        <w:t>Berger emphasise</w:t>
      </w:r>
      <w:r w:rsidR="00CF1D77">
        <w:t>d</w:t>
      </w:r>
      <w:r w:rsidR="00476C76">
        <w:t xml:space="preserve"> the </w:t>
      </w:r>
      <w:r w:rsidR="007E024C">
        <w:t>importance of “drawing your relationship with your environment, with time, with yourself and your philosophy” (</w:t>
      </w:r>
      <w:r w:rsidR="00D105DA">
        <w:t>Bento’s Sketchbook p149)</w:t>
      </w:r>
      <w:r w:rsidR="007D2C6B">
        <w:t xml:space="preserve">, an almost ‘opposite’ </w:t>
      </w:r>
      <w:r w:rsidR="00D24629">
        <w:t xml:space="preserve">outlook.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409968"/>
      <w:docPartObj>
        <w:docPartGallery w:val="Page Numbers (Top of Page)"/>
        <w:docPartUnique/>
      </w:docPartObj>
    </w:sdtPr>
    <w:sdtEndPr>
      <w:rPr>
        <w:noProof/>
      </w:rPr>
    </w:sdtEndPr>
    <w:sdtContent>
      <w:p w14:paraId="3C35D7F3" w14:textId="38BCCE57" w:rsidR="00DC1ADC" w:rsidRDefault="00DC1AD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696CA3A" w14:textId="77777777" w:rsidR="004455E7" w:rsidRDefault="00445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30D9D"/>
    <w:multiLevelType w:val="hybridMultilevel"/>
    <w:tmpl w:val="D6FE74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B955753"/>
    <w:multiLevelType w:val="hybridMultilevel"/>
    <w:tmpl w:val="9B686F9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8E33BE9"/>
    <w:multiLevelType w:val="hybridMultilevel"/>
    <w:tmpl w:val="30C8D5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C085F97"/>
    <w:multiLevelType w:val="hybridMultilevel"/>
    <w:tmpl w:val="DD5A84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3E7686B"/>
    <w:multiLevelType w:val="hybridMultilevel"/>
    <w:tmpl w:val="1CF0A22E"/>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62C"/>
    <w:rsid w:val="00000BBD"/>
    <w:rsid w:val="000016DB"/>
    <w:rsid w:val="000017E7"/>
    <w:rsid w:val="0000206E"/>
    <w:rsid w:val="00003147"/>
    <w:rsid w:val="00004752"/>
    <w:rsid w:val="000050E8"/>
    <w:rsid w:val="00006689"/>
    <w:rsid w:val="0000673A"/>
    <w:rsid w:val="00006946"/>
    <w:rsid w:val="00006A4B"/>
    <w:rsid w:val="000077D4"/>
    <w:rsid w:val="00007FFE"/>
    <w:rsid w:val="0001010C"/>
    <w:rsid w:val="000103AD"/>
    <w:rsid w:val="000108D0"/>
    <w:rsid w:val="000109B8"/>
    <w:rsid w:val="00011655"/>
    <w:rsid w:val="00011820"/>
    <w:rsid w:val="00012030"/>
    <w:rsid w:val="00012118"/>
    <w:rsid w:val="00012861"/>
    <w:rsid w:val="000158A7"/>
    <w:rsid w:val="000160F8"/>
    <w:rsid w:val="000164C1"/>
    <w:rsid w:val="00016B69"/>
    <w:rsid w:val="0001736D"/>
    <w:rsid w:val="000174EB"/>
    <w:rsid w:val="00020278"/>
    <w:rsid w:val="000206BC"/>
    <w:rsid w:val="000207E2"/>
    <w:rsid w:val="000208C3"/>
    <w:rsid w:val="000217E8"/>
    <w:rsid w:val="00022263"/>
    <w:rsid w:val="000224A3"/>
    <w:rsid w:val="00023394"/>
    <w:rsid w:val="0002413D"/>
    <w:rsid w:val="00024506"/>
    <w:rsid w:val="00024940"/>
    <w:rsid w:val="00024A09"/>
    <w:rsid w:val="0002547F"/>
    <w:rsid w:val="000254D3"/>
    <w:rsid w:val="000257DB"/>
    <w:rsid w:val="000262B5"/>
    <w:rsid w:val="00026C8F"/>
    <w:rsid w:val="00026F02"/>
    <w:rsid w:val="00027960"/>
    <w:rsid w:val="00030FBC"/>
    <w:rsid w:val="000311C4"/>
    <w:rsid w:val="00031C9A"/>
    <w:rsid w:val="000332AA"/>
    <w:rsid w:val="000332F5"/>
    <w:rsid w:val="00033780"/>
    <w:rsid w:val="00033BDE"/>
    <w:rsid w:val="00034269"/>
    <w:rsid w:val="00035423"/>
    <w:rsid w:val="00035C77"/>
    <w:rsid w:val="00036D31"/>
    <w:rsid w:val="000402DE"/>
    <w:rsid w:val="00040F87"/>
    <w:rsid w:val="00040FA5"/>
    <w:rsid w:val="0004155B"/>
    <w:rsid w:val="0004258D"/>
    <w:rsid w:val="00042C1E"/>
    <w:rsid w:val="00043332"/>
    <w:rsid w:val="00043661"/>
    <w:rsid w:val="000436F4"/>
    <w:rsid w:val="00043972"/>
    <w:rsid w:val="00045DD8"/>
    <w:rsid w:val="00051884"/>
    <w:rsid w:val="00051E16"/>
    <w:rsid w:val="000521E7"/>
    <w:rsid w:val="00054527"/>
    <w:rsid w:val="00055194"/>
    <w:rsid w:val="00055EEF"/>
    <w:rsid w:val="00056C2A"/>
    <w:rsid w:val="00057914"/>
    <w:rsid w:val="00060056"/>
    <w:rsid w:val="00060168"/>
    <w:rsid w:val="00060E82"/>
    <w:rsid w:val="00061C9C"/>
    <w:rsid w:val="00061D36"/>
    <w:rsid w:val="00062806"/>
    <w:rsid w:val="00063E57"/>
    <w:rsid w:val="00064081"/>
    <w:rsid w:val="000650CD"/>
    <w:rsid w:val="00065324"/>
    <w:rsid w:val="00065542"/>
    <w:rsid w:val="00065933"/>
    <w:rsid w:val="00066331"/>
    <w:rsid w:val="00066CFE"/>
    <w:rsid w:val="000672CD"/>
    <w:rsid w:val="000672EA"/>
    <w:rsid w:val="000678AF"/>
    <w:rsid w:val="00067C0B"/>
    <w:rsid w:val="00067DB4"/>
    <w:rsid w:val="00067FC3"/>
    <w:rsid w:val="000711E4"/>
    <w:rsid w:val="00071F4B"/>
    <w:rsid w:val="00074417"/>
    <w:rsid w:val="000756B8"/>
    <w:rsid w:val="00076879"/>
    <w:rsid w:val="00077107"/>
    <w:rsid w:val="00077201"/>
    <w:rsid w:val="00077F43"/>
    <w:rsid w:val="0008183E"/>
    <w:rsid w:val="00081BCC"/>
    <w:rsid w:val="00082CB1"/>
    <w:rsid w:val="00082D9E"/>
    <w:rsid w:val="00082F1E"/>
    <w:rsid w:val="00083155"/>
    <w:rsid w:val="00084761"/>
    <w:rsid w:val="00084EA4"/>
    <w:rsid w:val="00085408"/>
    <w:rsid w:val="0008618D"/>
    <w:rsid w:val="00087006"/>
    <w:rsid w:val="00087C50"/>
    <w:rsid w:val="0009222A"/>
    <w:rsid w:val="000928B9"/>
    <w:rsid w:val="0009373C"/>
    <w:rsid w:val="0009389F"/>
    <w:rsid w:val="000940ED"/>
    <w:rsid w:val="0009489A"/>
    <w:rsid w:val="000958DF"/>
    <w:rsid w:val="00095E85"/>
    <w:rsid w:val="00096233"/>
    <w:rsid w:val="00096CD0"/>
    <w:rsid w:val="000A0612"/>
    <w:rsid w:val="000A0811"/>
    <w:rsid w:val="000A22FB"/>
    <w:rsid w:val="000A26E0"/>
    <w:rsid w:val="000A578C"/>
    <w:rsid w:val="000A6247"/>
    <w:rsid w:val="000A67C9"/>
    <w:rsid w:val="000A6BD1"/>
    <w:rsid w:val="000A7785"/>
    <w:rsid w:val="000B0717"/>
    <w:rsid w:val="000B0743"/>
    <w:rsid w:val="000B0C1F"/>
    <w:rsid w:val="000B0C9A"/>
    <w:rsid w:val="000B0FDD"/>
    <w:rsid w:val="000B12A3"/>
    <w:rsid w:val="000B1AD5"/>
    <w:rsid w:val="000B1DA9"/>
    <w:rsid w:val="000B241B"/>
    <w:rsid w:val="000B2AA7"/>
    <w:rsid w:val="000B3051"/>
    <w:rsid w:val="000B354B"/>
    <w:rsid w:val="000B3583"/>
    <w:rsid w:val="000B35B6"/>
    <w:rsid w:val="000B3CCD"/>
    <w:rsid w:val="000B42C4"/>
    <w:rsid w:val="000B430B"/>
    <w:rsid w:val="000B5661"/>
    <w:rsid w:val="000B5977"/>
    <w:rsid w:val="000B5BCA"/>
    <w:rsid w:val="000B5F90"/>
    <w:rsid w:val="000C01E3"/>
    <w:rsid w:val="000C01FE"/>
    <w:rsid w:val="000C0363"/>
    <w:rsid w:val="000C1DDF"/>
    <w:rsid w:val="000C2B41"/>
    <w:rsid w:val="000C365A"/>
    <w:rsid w:val="000C3F71"/>
    <w:rsid w:val="000C4692"/>
    <w:rsid w:val="000C5621"/>
    <w:rsid w:val="000C5C93"/>
    <w:rsid w:val="000C694B"/>
    <w:rsid w:val="000D0075"/>
    <w:rsid w:val="000D0439"/>
    <w:rsid w:val="000D0F20"/>
    <w:rsid w:val="000D14E3"/>
    <w:rsid w:val="000D2497"/>
    <w:rsid w:val="000D2B16"/>
    <w:rsid w:val="000D32BD"/>
    <w:rsid w:val="000D394E"/>
    <w:rsid w:val="000D39E9"/>
    <w:rsid w:val="000D3ADE"/>
    <w:rsid w:val="000D428D"/>
    <w:rsid w:val="000D44F3"/>
    <w:rsid w:val="000D6665"/>
    <w:rsid w:val="000D6B71"/>
    <w:rsid w:val="000E017B"/>
    <w:rsid w:val="000E0AF0"/>
    <w:rsid w:val="000E0F40"/>
    <w:rsid w:val="000E14F4"/>
    <w:rsid w:val="000E1D98"/>
    <w:rsid w:val="000E2D71"/>
    <w:rsid w:val="000E2E07"/>
    <w:rsid w:val="000E3166"/>
    <w:rsid w:val="000E38C7"/>
    <w:rsid w:val="000E3953"/>
    <w:rsid w:val="000E5220"/>
    <w:rsid w:val="000F115F"/>
    <w:rsid w:val="000F1CD0"/>
    <w:rsid w:val="000F2D43"/>
    <w:rsid w:val="000F3967"/>
    <w:rsid w:val="000F3A55"/>
    <w:rsid w:val="000F3D2B"/>
    <w:rsid w:val="000F40B9"/>
    <w:rsid w:val="000F53E4"/>
    <w:rsid w:val="000F5A61"/>
    <w:rsid w:val="000F6449"/>
    <w:rsid w:val="000F6A76"/>
    <w:rsid w:val="000F6C76"/>
    <w:rsid w:val="000F71C6"/>
    <w:rsid w:val="000F73BF"/>
    <w:rsid w:val="00101DCC"/>
    <w:rsid w:val="00102126"/>
    <w:rsid w:val="00103409"/>
    <w:rsid w:val="001049CA"/>
    <w:rsid w:val="00104B69"/>
    <w:rsid w:val="001053AE"/>
    <w:rsid w:val="00110031"/>
    <w:rsid w:val="00110596"/>
    <w:rsid w:val="00111220"/>
    <w:rsid w:val="00111257"/>
    <w:rsid w:val="00113761"/>
    <w:rsid w:val="00113773"/>
    <w:rsid w:val="0011498C"/>
    <w:rsid w:val="00114B9C"/>
    <w:rsid w:val="00114E2D"/>
    <w:rsid w:val="0011549D"/>
    <w:rsid w:val="00116D3B"/>
    <w:rsid w:val="00117EBB"/>
    <w:rsid w:val="0012092A"/>
    <w:rsid w:val="00121052"/>
    <w:rsid w:val="00121145"/>
    <w:rsid w:val="001213F6"/>
    <w:rsid w:val="00121B28"/>
    <w:rsid w:val="0012204C"/>
    <w:rsid w:val="00122807"/>
    <w:rsid w:val="00123187"/>
    <w:rsid w:val="0012327F"/>
    <w:rsid w:val="001236F0"/>
    <w:rsid w:val="00123F71"/>
    <w:rsid w:val="00124336"/>
    <w:rsid w:val="00125131"/>
    <w:rsid w:val="001252BA"/>
    <w:rsid w:val="001257E3"/>
    <w:rsid w:val="0012697B"/>
    <w:rsid w:val="00126A14"/>
    <w:rsid w:val="00126F19"/>
    <w:rsid w:val="001270F4"/>
    <w:rsid w:val="00127334"/>
    <w:rsid w:val="001274E6"/>
    <w:rsid w:val="00127585"/>
    <w:rsid w:val="00127774"/>
    <w:rsid w:val="0012778E"/>
    <w:rsid w:val="00131A5D"/>
    <w:rsid w:val="0013223B"/>
    <w:rsid w:val="00132CF5"/>
    <w:rsid w:val="00133100"/>
    <w:rsid w:val="00133C91"/>
    <w:rsid w:val="0013460C"/>
    <w:rsid w:val="00134E9D"/>
    <w:rsid w:val="001358F6"/>
    <w:rsid w:val="00136A68"/>
    <w:rsid w:val="001404F6"/>
    <w:rsid w:val="0014140D"/>
    <w:rsid w:val="00142E41"/>
    <w:rsid w:val="00143EE0"/>
    <w:rsid w:val="00144D9E"/>
    <w:rsid w:val="0014552F"/>
    <w:rsid w:val="001458F3"/>
    <w:rsid w:val="0014619F"/>
    <w:rsid w:val="001470D9"/>
    <w:rsid w:val="00147D38"/>
    <w:rsid w:val="001503BB"/>
    <w:rsid w:val="00150C68"/>
    <w:rsid w:val="001512AE"/>
    <w:rsid w:val="001521CC"/>
    <w:rsid w:val="00153660"/>
    <w:rsid w:val="001539E0"/>
    <w:rsid w:val="0015405A"/>
    <w:rsid w:val="001541D8"/>
    <w:rsid w:val="00154DD5"/>
    <w:rsid w:val="00155A2B"/>
    <w:rsid w:val="00156BD0"/>
    <w:rsid w:val="0016001C"/>
    <w:rsid w:val="001614F2"/>
    <w:rsid w:val="00161C39"/>
    <w:rsid w:val="00161DA3"/>
    <w:rsid w:val="00162D78"/>
    <w:rsid w:val="0016375E"/>
    <w:rsid w:val="00163B31"/>
    <w:rsid w:val="001675DB"/>
    <w:rsid w:val="001676A6"/>
    <w:rsid w:val="00167AE9"/>
    <w:rsid w:val="00170A63"/>
    <w:rsid w:val="0017281D"/>
    <w:rsid w:val="00173961"/>
    <w:rsid w:val="0017402F"/>
    <w:rsid w:val="0017554B"/>
    <w:rsid w:val="00175C51"/>
    <w:rsid w:val="00176BAF"/>
    <w:rsid w:val="00176F6E"/>
    <w:rsid w:val="001770AD"/>
    <w:rsid w:val="001779FE"/>
    <w:rsid w:val="00177FEA"/>
    <w:rsid w:val="00180729"/>
    <w:rsid w:val="00180AEC"/>
    <w:rsid w:val="00182576"/>
    <w:rsid w:val="001830D8"/>
    <w:rsid w:val="001831A0"/>
    <w:rsid w:val="00183546"/>
    <w:rsid w:val="00183981"/>
    <w:rsid w:val="00184956"/>
    <w:rsid w:val="00184977"/>
    <w:rsid w:val="00184E06"/>
    <w:rsid w:val="00186659"/>
    <w:rsid w:val="00186805"/>
    <w:rsid w:val="00190BCE"/>
    <w:rsid w:val="00190EF2"/>
    <w:rsid w:val="00191686"/>
    <w:rsid w:val="001918D3"/>
    <w:rsid w:val="001921DF"/>
    <w:rsid w:val="001927BA"/>
    <w:rsid w:val="001934ED"/>
    <w:rsid w:val="00193F63"/>
    <w:rsid w:val="00194691"/>
    <w:rsid w:val="00194F9D"/>
    <w:rsid w:val="00196894"/>
    <w:rsid w:val="00196A21"/>
    <w:rsid w:val="00196E46"/>
    <w:rsid w:val="00197187"/>
    <w:rsid w:val="0019726E"/>
    <w:rsid w:val="001A00FC"/>
    <w:rsid w:val="001A0A26"/>
    <w:rsid w:val="001A38DB"/>
    <w:rsid w:val="001A3BD8"/>
    <w:rsid w:val="001A6263"/>
    <w:rsid w:val="001A6424"/>
    <w:rsid w:val="001A6980"/>
    <w:rsid w:val="001A7382"/>
    <w:rsid w:val="001B010E"/>
    <w:rsid w:val="001B0218"/>
    <w:rsid w:val="001B0746"/>
    <w:rsid w:val="001B10C6"/>
    <w:rsid w:val="001B49ED"/>
    <w:rsid w:val="001B51EF"/>
    <w:rsid w:val="001B53AC"/>
    <w:rsid w:val="001B5516"/>
    <w:rsid w:val="001B55A0"/>
    <w:rsid w:val="001B6CF2"/>
    <w:rsid w:val="001B783D"/>
    <w:rsid w:val="001C1A6A"/>
    <w:rsid w:val="001C321D"/>
    <w:rsid w:val="001C3DE7"/>
    <w:rsid w:val="001C3E41"/>
    <w:rsid w:val="001C45F6"/>
    <w:rsid w:val="001C463A"/>
    <w:rsid w:val="001C4D30"/>
    <w:rsid w:val="001C638B"/>
    <w:rsid w:val="001C7C8C"/>
    <w:rsid w:val="001D151E"/>
    <w:rsid w:val="001D39CE"/>
    <w:rsid w:val="001D3EE3"/>
    <w:rsid w:val="001D4EE5"/>
    <w:rsid w:val="001D500E"/>
    <w:rsid w:val="001D58F2"/>
    <w:rsid w:val="001D6711"/>
    <w:rsid w:val="001D6C8C"/>
    <w:rsid w:val="001D6D78"/>
    <w:rsid w:val="001D7686"/>
    <w:rsid w:val="001D7E12"/>
    <w:rsid w:val="001E201A"/>
    <w:rsid w:val="001E2613"/>
    <w:rsid w:val="001E26B1"/>
    <w:rsid w:val="001E2767"/>
    <w:rsid w:val="001E2AA5"/>
    <w:rsid w:val="001E3258"/>
    <w:rsid w:val="001E3866"/>
    <w:rsid w:val="001E4D45"/>
    <w:rsid w:val="001E53A8"/>
    <w:rsid w:val="001E5812"/>
    <w:rsid w:val="001E59ED"/>
    <w:rsid w:val="001E64DF"/>
    <w:rsid w:val="001E78E4"/>
    <w:rsid w:val="001E7FF7"/>
    <w:rsid w:val="001F15DE"/>
    <w:rsid w:val="001F17E0"/>
    <w:rsid w:val="001F1998"/>
    <w:rsid w:val="001F32BF"/>
    <w:rsid w:val="001F34ED"/>
    <w:rsid w:val="001F3F11"/>
    <w:rsid w:val="001F4083"/>
    <w:rsid w:val="001F4BA4"/>
    <w:rsid w:val="001F4BA6"/>
    <w:rsid w:val="001F618C"/>
    <w:rsid w:val="0020050F"/>
    <w:rsid w:val="002007D1"/>
    <w:rsid w:val="00201192"/>
    <w:rsid w:val="0020377B"/>
    <w:rsid w:val="002058C9"/>
    <w:rsid w:val="00206765"/>
    <w:rsid w:val="00206AB0"/>
    <w:rsid w:val="0020715B"/>
    <w:rsid w:val="00210353"/>
    <w:rsid w:val="00210722"/>
    <w:rsid w:val="00210C3B"/>
    <w:rsid w:val="00211F50"/>
    <w:rsid w:val="002120D3"/>
    <w:rsid w:val="00212C8C"/>
    <w:rsid w:val="0021385A"/>
    <w:rsid w:val="00213941"/>
    <w:rsid w:val="002143B7"/>
    <w:rsid w:val="00214D59"/>
    <w:rsid w:val="00215EDF"/>
    <w:rsid w:val="00215F54"/>
    <w:rsid w:val="00216425"/>
    <w:rsid w:val="0021653A"/>
    <w:rsid w:val="00216B67"/>
    <w:rsid w:val="00217731"/>
    <w:rsid w:val="002217D8"/>
    <w:rsid w:val="00222F2F"/>
    <w:rsid w:val="00222FA4"/>
    <w:rsid w:val="002235E3"/>
    <w:rsid w:val="002238C9"/>
    <w:rsid w:val="002239D9"/>
    <w:rsid w:val="0022430A"/>
    <w:rsid w:val="00225601"/>
    <w:rsid w:val="00225690"/>
    <w:rsid w:val="002256F7"/>
    <w:rsid w:val="00225F1A"/>
    <w:rsid w:val="00226243"/>
    <w:rsid w:val="002320FD"/>
    <w:rsid w:val="00232BAC"/>
    <w:rsid w:val="00233003"/>
    <w:rsid w:val="00233498"/>
    <w:rsid w:val="0023420A"/>
    <w:rsid w:val="0023492D"/>
    <w:rsid w:val="00235580"/>
    <w:rsid w:val="002357AD"/>
    <w:rsid w:val="0023597A"/>
    <w:rsid w:val="00235C03"/>
    <w:rsid w:val="0023636E"/>
    <w:rsid w:val="0023767C"/>
    <w:rsid w:val="00241634"/>
    <w:rsid w:val="00242185"/>
    <w:rsid w:val="002435B7"/>
    <w:rsid w:val="002448F1"/>
    <w:rsid w:val="00247425"/>
    <w:rsid w:val="00247C89"/>
    <w:rsid w:val="002504CC"/>
    <w:rsid w:val="002509FD"/>
    <w:rsid w:val="0025286E"/>
    <w:rsid w:val="00252B89"/>
    <w:rsid w:val="0025313D"/>
    <w:rsid w:val="00253924"/>
    <w:rsid w:val="00256756"/>
    <w:rsid w:val="0025748C"/>
    <w:rsid w:val="0025751E"/>
    <w:rsid w:val="0025797E"/>
    <w:rsid w:val="00257E76"/>
    <w:rsid w:val="002615C3"/>
    <w:rsid w:val="00261DFE"/>
    <w:rsid w:val="002623D8"/>
    <w:rsid w:val="0026423F"/>
    <w:rsid w:val="0026439C"/>
    <w:rsid w:val="0026475E"/>
    <w:rsid w:val="00264CF9"/>
    <w:rsid w:val="00265FE5"/>
    <w:rsid w:val="002660B8"/>
    <w:rsid w:val="00267477"/>
    <w:rsid w:val="002707E3"/>
    <w:rsid w:val="002751F7"/>
    <w:rsid w:val="00276017"/>
    <w:rsid w:val="0027754C"/>
    <w:rsid w:val="00280D2F"/>
    <w:rsid w:val="002816BE"/>
    <w:rsid w:val="00282065"/>
    <w:rsid w:val="002823C1"/>
    <w:rsid w:val="00284549"/>
    <w:rsid w:val="00284F1C"/>
    <w:rsid w:val="00285093"/>
    <w:rsid w:val="002862F1"/>
    <w:rsid w:val="0028707F"/>
    <w:rsid w:val="00287119"/>
    <w:rsid w:val="00287BA8"/>
    <w:rsid w:val="00287CF7"/>
    <w:rsid w:val="00287D31"/>
    <w:rsid w:val="0029198A"/>
    <w:rsid w:val="00292237"/>
    <w:rsid w:val="00292876"/>
    <w:rsid w:val="00294372"/>
    <w:rsid w:val="0029466E"/>
    <w:rsid w:val="00295923"/>
    <w:rsid w:val="0029596E"/>
    <w:rsid w:val="00296830"/>
    <w:rsid w:val="00297FB9"/>
    <w:rsid w:val="002A161C"/>
    <w:rsid w:val="002A1A8F"/>
    <w:rsid w:val="002A245F"/>
    <w:rsid w:val="002A3B84"/>
    <w:rsid w:val="002A3EF2"/>
    <w:rsid w:val="002A46EF"/>
    <w:rsid w:val="002A4B08"/>
    <w:rsid w:val="002A4C5E"/>
    <w:rsid w:val="002A528A"/>
    <w:rsid w:val="002A5955"/>
    <w:rsid w:val="002A60FE"/>
    <w:rsid w:val="002A6CFA"/>
    <w:rsid w:val="002B049B"/>
    <w:rsid w:val="002B0D8F"/>
    <w:rsid w:val="002B11CB"/>
    <w:rsid w:val="002B1389"/>
    <w:rsid w:val="002B18D9"/>
    <w:rsid w:val="002B20E8"/>
    <w:rsid w:val="002B25B2"/>
    <w:rsid w:val="002B31B6"/>
    <w:rsid w:val="002B3A39"/>
    <w:rsid w:val="002B4543"/>
    <w:rsid w:val="002B4561"/>
    <w:rsid w:val="002B4BCE"/>
    <w:rsid w:val="002B6D6C"/>
    <w:rsid w:val="002B6F32"/>
    <w:rsid w:val="002B72D3"/>
    <w:rsid w:val="002B73A9"/>
    <w:rsid w:val="002B75C9"/>
    <w:rsid w:val="002B76B0"/>
    <w:rsid w:val="002C0175"/>
    <w:rsid w:val="002C0449"/>
    <w:rsid w:val="002C11F1"/>
    <w:rsid w:val="002C166B"/>
    <w:rsid w:val="002C196C"/>
    <w:rsid w:val="002C22BF"/>
    <w:rsid w:val="002C2B99"/>
    <w:rsid w:val="002C2FC4"/>
    <w:rsid w:val="002C41F7"/>
    <w:rsid w:val="002C57D5"/>
    <w:rsid w:val="002C6901"/>
    <w:rsid w:val="002C6E72"/>
    <w:rsid w:val="002C7286"/>
    <w:rsid w:val="002C79CE"/>
    <w:rsid w:val="002C7A84"/>
    <w:rsid w:val="002D0F0D"/>
    <w:rsid w:val="002D132C"/>
    <w:rsid w:val="002D3B99"/>
    <w:rsid w:val="002D41CB"/>
    <w:rsid w:val="002D5FF7"/>
    <w:rsid w:val="002D7346"/>
    <w:rsid w:val="002D736D"/>
    <w:rsid w:val="002D7B40"/>
    <w:rsid w:val="002D7CC3"/>
    <w:rsid w:val="002E0103"/>
    <w:rsid w:val="002E10F2"/>
    <w:rsid w:val="002E2513"/>
    <w:rsid w:val="002E2C44"/>
    <w:rsid w:val="002E2E99"/>
    <w:rsid w:val="002E3837"/>
    <w:rsid w:val="002E416E"/>
    <w:rsid w:val="002E4867"/>
    <w:rsid w:val="002E4FA9"/>
    <w:rsid w:val="002E6557"/>
    <w:rsid w:val="002E6CDF"/>
    <w:rsid w:val="002E74C8"/>
    <w:rsid w:val="002F0755"/>
    <w:rsid w:val="002F0FEA"/>
    <w:rsid w:val="002F2580"/>
    <w:rsid w:val="002F25BE"/>
    <w:rsid w:val="002F307A"/>
    <w:rsid w:val="002F3867"/>
    <w:rsid w:val="002F3C3A"/>
    <w:rsid w:val="002F415B"/>
    <w:rsid w:val="002F462C"/>
    <w:rsid w:val="002F5464"/>
    <w:rsid w:val="002F58A9"/>
    <w:rsid w:val="002F6717"/>
    <w:rsid w:val="002F71AE"/>
    <w:rsid w:val="002F74B0"/>
    <w:rsid w:val="002F7AAC"/>
    <w:rsid w:val="002F7D57"/>
    <w:rsid w:val="003006D1"/>
    <w:rsid w:val="003024CC"/>
    <w:rsid w:val="003029FA"/>
    <w:rsid w:val="00302D9E"/>
    <w:rsid w:val="003031A2"/>
    <w:rsid w:val="00303616"/>
    <w:rsid w:val="003042DA"/>
    <w:rsid w:val="0030478D"/>
    <w:rsid w:val="00304C2A"/>
    <w:rsid w:val="003050DA"/>
    <w:rsid w:val="00305964"/>
    <w:rsid w:val="00306749"/>
    <w:rsid w:val="0031052D"/>
    <w:rsid w:val="00311074"/>
    <w:rsid w:val="00311685"/>
    <w:rsid w:val="003126DF"/>
    <w:rsid w:val="00313176"/>
    <w:rsid w:val="00313189"/>
    <w:rsid w:val="00314BE7"/>
    <w:rsid w:val="00314E09"/>
    <w:rsid w:val="0031549C"/>
    <w:rsid w:val="00315B3F"/>
    <w:rsid w:val="00316A8B"/>
    <w:rsid w:val="0031722B"/>
    <w:rsid w:val="00317353"/>
    <w:rsid w:val="00317372"/>
    <w:rsid w:val="00320BD2"/>
    <w:rsid w:val="00321968"/>
    <w:rsid w:val="00321F75"/>
    <w:rsid w:val="003228FF"/>
    <w:rsid w:val="003239EE"/>
    <w:rsid w:val="00323C7A"/>
    <w:rsid w:val="00324D65"/>
    <w:rsid w:val="0032557E"/>
    <w:rsid w:val="00326822"/>
    <w:rsid w:val="003268E0"/>
    <w:rsid w:val="00326937"/>
    <w:rsid w:val="003274D0"/>
    <w:rsid w:val="0033040B"/>
    <w:rsid w:val="00330DA9"/>
    <w:rsid w:val="00331483"/>
    <w:rsid w:val="00332CDD"/>
    <w:rsid w:val="00333B32"/>
    <w:rsid w:val="00333F61"/>
    <w:rsid w:val="003344C0"/>
    <w:rsid w:val="00334F53"/>
    <w:rsid w:val="00336517"/>
    <w:rsid w:val="00336ECA"/>
    <w:rsid w:val="00342119"/>
    <w:rsid w:val="003432F2"/>
    <w:rsid w:val="0034338C"/>
    <w:rsid w:val="00343E25"/>
    <w:rsid w:val="00344695"/>
    <w:rsid w:val="00344D2A"/>
    <w:rsid w:val="003453C4"/>
    <w:rsid w:val="00345DA0"/>
    <w:rsid w:val="003467C9"/>
    <w:rsid w:val="00346898"/>
    <w:rsid w:val="00346E0E"/>
    <w:rsid w:val="003470B9"/>
    <w:rsid w:val="00350C99"/>
    <w:rsid w:val="00351558"/>
    <w:rsid w:val="00351577"/>
    <w:rsid w:val="003519C1"/>
    <w:rsid w:val="00352596"/>
    <w:rsid w:val="00352804"/>
    <w:rsid w:val="003533DD"/>
    <w:rsid w:val="00353D1C"/>
    <w:rsid w:val="00353EDE"/>
    <w:rsid w:val="003552BE"/>
    <w:rsid w:val="003565BE"/>
    <w:rsid w:val="003565BF"/>
    <w:rsid w:val="00356A66"/>
    <w:rsid w:val="00357002"/>
    <w:rsid w:val="0035721F"/>
    <w:rsid w:val="0036069A"/>
    <w:rsid w:val="0036303D"/>
    <w:rsid w:val="00363193"/>
    <w:rsid w:val="00363C2A"/>
    <w:rsid w:val="00364BB3"/>
    <w:rsid w:val="00365025"/>
    <w:rsid w:val="003653A2"/>
    <w:rsid w:val="003700C3"/>
    <w:rsid w:val="003711B9"/>
    <w:rsid w:val="00371652"/>
    <w:rsid w:val="00371F5E"/>
    <w:rsid w:val="00372C0E"/>
    <w:rsid w:val="00373960"/>
    <w:rsid w:val="00374B24"/>
    <w:rsid w:val="00375435"/>
    <w:rsid w:val="00376DCA"/>
    <w:rsid w:val="00377042"/>
    <w:rsid w:val="003773ED"/>
    <w:rsid w:val="00377FF6"/>
    <w:rsid w:val="00380BBF"/>
    <w:rsid w:val="003814ED"/>
    <w:rsid w:val="0038174F"/>
    <w:rsid w:val="0038334D"/>
    <w:rsid w:val="003845AD"/>
    <w:rsid w:val="003846FE"/>
    <w:rsid w:val="00384E76"/>
    <w:rsid w:val="0038580C"/>
    <w:rsid w:val="003859D0"/>
    <w:rsid w:val="00385CF2"/>
    <w:rsid w:val="0038787B"/>
    <w:rsid w:val="00387DB9"/>
    <w:rsid w:val="003906C4"/>
    <w:rsid w:val="00390DB5"/>
    <w:rsid w:val="003912AA"/>
    <w:rsid w:val="0039153C"/>
    <w:rsid w:val="00391726"/>
    <w:rsid w:val="003924A9"/>
    <w:rsid w:val="003938A6"/>
    <w:rsid w:val="00393B22"/>
    <w:rsid w:val="00393CCC"/>
    <w:rsid w:val="00393FCD"/>
    <w:rsid w:val="00394086"/>
    <w:rsid w:val="003942B2"/>
    <w:rsid w:val="00394498"/>
    <w:rsid w:val="0039460F"/>
    <w:rsid w:val="00394ED6"/>
    <w:rsid w:val="00395FDE"/>
    <w:rsid w:val="00396552"/>
    <w:rsid w:val="00396744"/>
    <w:rsid w:val="003A069D"/>
    <w:rsid w:val="003A0947"/>
    <w:rsid w:val="003A0EC8"/>
    <w:rsid w:val="003A0F41"/>
    <w:rsid w:val="003A2305"/>
    <w:rsid w:val="003A5178"/>
    <w:rsid w:val="003A54BF"/>
    <w:rsid w:val="003A647F"/>
    <w:rsid w:val="003A76CA"/>
    <w:rsid w:val="003B0DCB"/>
    <w:rsid w:val="003B0EC2"/>
    <w:rsid w:val="003B1BEA"/>
    <w:rsid w:val="003B1EA2"/>
    <w:rsid w:val="003B1FE0"/>
    <w:rsid w:val="003B2D85"/>
    <w:rsid w:val="003B323B"/>
    <w:rsid w:val="003B3279"/>
    <w:rsid w:val="003B5EF6"/>
    <w:rsid w:val="003B60DC"/>
    <w:rsid w:val="003B7855"/>
    <w:rsid w:val="003B79B3"/>
    <w:rsid w:val="003B7D7B"/>
    <w:rsid w:val="003C091A"/>
    <w:rsid w:val="003C220B"/>
    <w:rsid w:val="003C27B4"/>
    <w:rsid w:val="003C2D74"/>
    <w:rsid w:val="003C2FE8"/>
    <w:rsid w:val="003C3B8B"/>
    <w:rsid w:val="003C57EF"/>
    <w:rsid w:val="003C606A"/>
    <w:rsid w:val="003D1B4C"/>
    <w:rsid w:val="003D38B1"/>
    <w:rsid w:val="003D3C6B"/>
    <w:rsid w:val="003D71D2"/>
    <w:rsid w:val="003D754E"/>
    <w:rsid w:val="003E0EC7"/>
    <w:rsid w:val="003E10E9"/>
    <w:rsid w:val="003E1135"/>
    <w:rsid w:val="003E1715"/>
    <w:rsid w:val="003E2730"/>
    <w:rsid w:val="003E2DE8"/>
    <w:rsid w:val="003E3045"/>
    <w:rsid w:val="003E3383"/>
    <w:rsid w:val="003E3B1D"/>
    <w:rsid w:val="003E422B"/>
    <w:rsid w:val="003E427F"/>
    <w:rsid w:val="003E44FC"/>
    <w:rsid w:val="003E48A1"/>
    <w:rsid w:val="003E53A3"/>
    <w:rsid w:val="003E631E"/>
    <w:rsid w:val="003E637A"/>
    <w:rsid w:val="003E694F"/>
    <w:rsid w:val="003E734B"/>
    <w:rsid w:val="003F0FFF"/>
    <w:rsid w:val="003F1A7F"/>
    <w:rsid w:val="003F2023"/>
    <w:rsid w:val="003F2C1C"/>
    <w:rsid w:val="003F3112"/>
    <w:rsid w:val="003F380A"/>
    <w:rsid w:val="003F5663"/>
    <w:rsid w:val="003F68FA"/>
    <w:rsid w:val="00400375"/>
    <w:rsid w:val="004003ED"/>
    <w:rsid w:val="0040120B"/>
    <w:rsid w:val="0040163C"/>
    <w:rsid w:val="00402B6A"/>
    <w:rsid w:val="0040339C"/>
    <w:rsid w:val="004037D8"/>
    <w:rsid w:val="00403988"/>
    <w:rsid w:val="004040C7"/>
    <w:rsid w:val="004049D0"/>
    <w:rsid w:val="00404A79"/>
    <w:rsid w:val="00404E0A"/>
    <w:rsid w:val="004052EA"/>
    <w:rsid w:val="004063A3"/>
    <w:rsid w:val="00406743"/>
    <w:rsid w:val="00407DFE"/>
    <w:rsid w:val="00410940"/>
    <w:rsid w:val="00411B46"/>
    <w:rsid w:val="0041258A"/>
    <w:rsid w:val="00412EA0"/>
    <w:rsid w:val="0041333A"/>
    <w:rsid w:val="00413801"/>
    <w:rsid w:val="004140DC"/>
    <w:rsid w:val="00414B4E"/>
    <w:rsid w:val="00415E2C"/>
    <w:rsid w:val="00416489"/>
    <w:rsid w:val="00416F4D"/>
    <w:rsid w:val="00417009"/>
    <w:rsid w:val="00417A57"/>
    <w:rsid w:val="00420022"/>
    <w:rsid w:val="004209EE"/>
    <w:rsid w:val="00420F50"/>
    <w:rsid w:val="004217C9"/>
    <w:rsid w:val="0042287E"/>
    <w:rsid w:val="00424641"/>
    <w:rsid w:val="00425752"/>
    <w:rsid w:val="004263A6"/>
    <w:rsid w:val="00426B67"/>
    <w:rsid w:val="004278F0"/>
    <w:rsid w:val="00427DD1"/>
    <w:rsid w:val="00430E2F"/>
    <w:rsid w:val="00431122"/>
    <w:rsid w:val="00431F31"/>
    <w:rsid w:val="004322C8"/>
    <w:rsid w:val="00432746"/>
    <w:rsid w:val="004328C5"/>
    <w:rsid w:val="00433585"/>
    <w:rsid w:val="0043372C"/>
    <w:rsid w:val="004354F0"/>
    <w:rsid w:val="004357AE"/>
    <w:rsid w:val="0044081C"/>
    <w:rsid w:val="00440950"/>
    <w:rsid w:val="00441910"/>
    <w:rsid w:val="00441E1A"/>
    <w:rsid w:val="00442AA3"/>
    <w:rsid w:val="00442AC8"/>
    <w:rsid w:val="00442D38"/>
    <w:rsid w:val="00443522"/>
    <w:rsid w:val="00444C8B"/>
    <w:rsid w:val="004455E7"/>
    <w:rsid w:val="004457AA"/>
    <w:rsid w:val="0044619A"/>
    <w:rsid w:val="004464EB"/>
    <w:rsid w:val="00446D14"/>
    <w:rsid w:val="004523CF"/>
    <w:rsid w:val="00452E63"/>
    <w:rsid w:val="004537E9"/>
    <w:rsid w:val="00453981"/>
    <w:rsid w:val="00454372"/>
    <w:rsid w:val="00454F5A"/>
    <w:rsid w:val="004567D1"/>
    <w:rsid w:val="004570CE"/>
    <w:rsid w:val="004572AA"/>
    <w:rsid w:val="00457DD0"/>
    <w:rsid w:val="00457E9D"/>
    <w:rsid w:val="00460837"/>
    <w:rsid w:val="0046126F"/>
    <w:rsid w:val="00461341"/>
    <w:rsid w:val="0046135C"/>
    <w:rsid w:val="00462315"/>
    <w:rsid w:val="004625A1"/>
    <w:rsid w:val="00462959"/>
    <w:rsid w:val="00462D46"/>
    <w:rsid w:val="004641C7"/>
    <w:rsid w:val="00464C4E"/>
    <w:rsid w:val="00465402"/>
    <w:rsid w:val="0046603A"/>
    <w:rsid w:val="0046694A"/>
    <w:rsid w:val="004675B3"/>
    <w:rsid w:val="00467C80"/>
    <w:rsid w:val="00471122"/>
    <w:rsid w:val="0047289A"/>
    <w:rsid w:val="00472C66"/>
    <w:rsid w:val="00473D93"/>
    <w:rsid w:val="004745D9"/>
    <w:rsid w:val="00474FE3"/>
    <w:rsid w:val="00475EF9"/>
    <w:rsid w:val="00476C76"/>
    <w:rsid w:val="00476CF4"/>
    <w:rsid w:val="00477EA3"/>
    <w:rsid w:val="00481EA3"/>
    <w:rsid w:val="0048265F"/>
    <w:rsid w:val="00484D25"/>
    <w:rsid w:val="00484EEB"/>
    <w:rsid w:val="00487387"/>
    <w:rsid w:val="0048768F"/>
    <w:rsid w:val="00490936"/>
    <w:rsid w:val="0049144E"/>
    <w:rsid w:val="00491BFE"/>
    <w:rsid w:val="0049202F"/>
    <w:rsid w:val="00492489"/>
    <w:rsid w:val="00492515"/>
    <w:rsid w:val="0049272C"/>
    <w:rsid w:val="00492886"/>
    <w:rsid w:val="00492D45"/>
    <w:rsid w:val="00492EB3"/>
    <w:rsid w:val="00493DF3"/>
    <w:rsid w:val="00496A08"/>
    <w:rsid w:val="0049745E"/>
    <w:rsid w:val="00497710"/>
    <w:rsid w:val="004A08F2"/>
    <w:rsid w:val="004A1C5E"/>
    <w:rsid w:val="004A2199"/>
    <w:rsid w:val="004A22F5"/>
    <w:rsid w:val="004A4EE4"/>
    <w:rsid w:val="004A6BBD"/>
    <w:rsid w:val="004A74DE"/>
    <w:rsid w:val="004B15C4"/>
    <w:rsid w:val="004B16E3"/>
    <w:rsid w:val="004B17E3"/>
    <w:rsid w:val="004B1D7F"/>
    <w:rsid w:val="004B282E"/>
    <w:rsid w:val="004B4625"/>
    <w:rsid w:val="004B48C2"/>
    <w:rsid w:val="004B4B7B"/>
    <w:rsid w:val="004B4CDE"/>
    <w:rsid w:val="004B4CE4"/>
    <w:rsid w:val="004B4FFF"/>
    <w:rsid w:val="004B5497"/>
    <w:rsid w:val="004B5775"/>
    <w:rsid w:val="004B5DF9"/>
    <w:rsid w:val="004B7F79"/>
    <w:rsid w:val="004C1743"/>
    <w:rsid w:val="004C1802"/>
    <w:rsid w:val="004C2343"/>
    <w:rsid w:val="004C3A4A"/>
    <w:rsid w:val="004C3F59"/>
    <w:rsid w:val="004C4DD8"/>
    <w:rsid w:val="004C50C4"/>
    <w:rsid w:val="004C7345"/>
    <w:rsid w:val="004C73BC"/>
    <w:rsid w:val="004C74BF"/>
    <w:rsid w:val="004D0644"/>
    <w:rsid w:val="004D1E76"/>
    <w:rsid w:val="004D1E77"/>
    <w:rsid w:val="004D2C64"/>
    <w:rsid w:val="004D2CE0"/>
    <w:rsid w:val="004D30DC"/>
    <w:rsid w:val="004D4607"/>
    <w:rsid w:val="004D4640"/>
    <w:rsid w:val="004D4B0F"/>
    <w:rsid w:val="004D56DE"/>
    <w:rsid w:val="004D596E"/>
    <w:rsid w:val="004D5D24"/>
    <w:rsid w:val="004D609B"/>
    <w:rsid w:val="004D698C"/>
    <w:rsid w:val="004D6D60"/>
    <w:rsid w:val="004D79A8"/>
    <w:rsid w:val="004E0B08"/>
    <w:rsid w:val="004E1F9F"/>
    <w:rsid w:val="004E350A"/>
    <w:rsid w:val="004E4166"/>
    <w:rsid w:val="004E64FB"/>
    <w:rsid w:val="004E73F7"/>
    <w:rsid w:val="004E7F1D"/>
    <w:rsid w:val="004F0618"/>
    <w:rsid w:val="004F0FD6"/>
    <w:rsid w:val="004F11BF"/>
    <w:rsid w:val="004F179F"/>
    <w:rsid w:val="004F1F5B"/>
    <w:rsid w:val="004F2278"/>
    <w:rsid w:val="004F32E3"/>
    <w:rsid w:val="004F4001"/>
    <w:rsid w:val="004F4018"/>
    <w:rsid w:val="004F424C"/>
    <w:rsid w:val="004F4CDC"/>
    <w:rsid w:val="004F6127"/>
    <w:rsid w:val="00500061"/>
    <w:rsid w:val="00500296"/>
    <w:rsid w:val="005004AC"/>
    <w:rsid w:val="00500AF9"/>
    <w:rsid w:val="00501829"/>
    <w:rsid w:val="005018C3"/>
    <w:rsid w:val="00502477"/>
    <w:rsid w:val="005028F2"/>
    <w:rsid w:val="00502BA8"/>
    <w:rsid w:val="00503A4A"/>
    <w:rsid w:val="005040FD"/>
    <w:rsid w:val="00504B95"/>
    <w:rsid w:val="005056C8"/>
    <w:rsid w:val="00505943"/>
    <w:rsid w:val="00510846"/>
    <w:rsid w:val="005118A3"/>
    <w:rsid w:val="00512500"/>
    <w:rsid w:val="0051336D"/>
    <w:rsid w:val="005136B9"/>
    <w:rsid w:val="0051370E"/>
    <w:rsid w:val="00513823"/>
    <w:rsid w:val="0051394F"/>
    <w:rsid w:val="005165D2"/>
    <w:rsid w:val="00516C31"/>
    <w:rsid w:val="005177D7"/>
    <w:rsid w:val="00520860"/>
    <w:rsid w:val="00520F91"/>
    <w:rsid w:val="00520FB1"/>
    <w:rsid w:val="0052365D"/>
    <w:rsid w:val="00524121"/>
    <w:rsid w:val="0052498C"/>
    <w:rsid w:val="005261CB"/>
    <w:rsid w:val="00526BA5"/>
    <w:rsid w:val="00526CBD"/>
    <w:rsid w:val="005271DC"/>
    <w:rsid w:val="005273C3"/>
    <w:rsid w:val="0053009A"/>
    <w:rsid w:val="005304D7"/>
    <w:rsid w:val="0053207B"/>
    <w:rsid w:val="00532389"/>
    <w:rsid w:val="00532E23"/>
    <w:rsid w:val="00534E57"/>
    <w:rsid w:val="00535157"/>
    <w:rsid w:val="00535C6F"/>
    <w:rsid w:val="00535F55"/>
    <w:rsid w:val="00540972"/>
    <w:rsid w:val="00540FFF"/>
    <w:rsid w:val="005417BB"/>
    <w:rsid w:val="00541EC6"/>
    <w:rsid w:val="005422E0"/>
    <w:rsid w:val="00543F79"/>
    <w:rsid w:val="00544F35"/>
    <w:rsid w:val="00546407"/>
    <w:rsid w:val="0054713B"/>
    <w:rsid w:val="0054759B"/>
    <w:rsid w:val="00547A58"/>
    <w:rsid w:val="00550453"/>
    <w:rsid w:val="00550AC2"/>
    <w:rsid w:val="00552BAA"/>
    <w:rsid w:val="00552F20"/>
    <w:rsid w:val="0055334E"/>
    <w:rsid w:val="00554CDD"/>
    <w:rsid w:val="005554B4"/>
    <w:rsid w:val="00555EB2"/>
    <w:rsid w:val="00560A72"/>
    <w:rsid w:val="00560BB1"/>
    <w:rsid w:val="00561B62"/>
    <w:rsid w:val="00561CAF"/>
    <w:rsid w:val="005622EB"/>
    <w:rsid w:val="00563E58"/>
    <w:rsid w:val="005650C0"/>
    <w:rsid w:val="00565881"/>
    <w:rsid w:val="00566AF1"/>
    <w:rsid w:val="0056756A"/>
    <w:rsid w:val="005675DC"/>
    <w:rsid w:val="00567B35"/>
    <w:rsid w:val="005731F9"/>
    <w:rsid w:val="005741AE"/>
    <w:rsid w:val="005766D9"/>
    <w:rsid w:val="00576B85"/>
    <w:rsid w:val="00577604"/>
    <w:rsid w:val="0058032A"/>
    <w:rsid w:val="00580A6A"/>
    <w:rsid w:val="005817A4"/>
    <w:rsid w:val="005827A6"/>
    <w:rsid w:val="005833A5"/>
    <w:rsid w:val="005835CC"/>
    <w:rsid w:val="00585EB2"/>
    <w:rsid w:val="00586545"/>
    <w:rsid w:val="005865F7"/>
    <w:rsid w:val="00587233"/>
    <w:rsid w:val="00587885"/>
    <w:rsid w:val="00590799"/>
    <w:rsid w:val="0059088C"/>
    <w:rsid w:val="00590B55"/>
    <w:rsid w:val="00590D97"/>
    <w:rsid w:val="00591463"/>
    <w:rsid w:val="00591A3B"/>
    <w:rsid w:val="0059275E"/>
    <w:rsid w:val="005937B4"/>
    <w:rsid w:val="005958B5"/>
    <w:rsid w:val="00595C77"/>
    <w:rsid w:val="00596571"/>
    <w:rsid w:val="0059798D"/>
    <w:rsid w:val="005A0534"/>
    <w:rsid w:val="005A0FFA"/>
    <w:rsid w:val="005A1124"/>
    <w:rsid w:val="005A1179"/>
    <w:rsid w:val="005A18D8"/>
    <w:rsid w:val="005A1E25"/>
    <w:rsid w:val="005A1ECE"/>
    <w:rsid w:val="005A1EE4"/>
    <w:rsid w:val="005A24D4"/>
    <w:rsid w:val="005A2A40"/>
    <w:rsid w:val="005A2AEC"/>
    <w:rsid w:val="005A2BAE"/>
    <w:rsid w:val="005A2BD9"/>
    <w:rsid w:val="005A3507"/>
    <w:rsid w:val="005A40B8"/>
    <w:rsid w:val="005A567A"/>
    <w:rsid w:val="005A5AF8"/>
    <w:rsid w:val="005A5F65"/>
    <w:rsid w:val="005A6A74"/>
    <w:rsid w:val="005A79A4"/>
    <w:rsid w:val="005B1EC0"/>
    <w:rsid w:val="005B1FDE"/>
    <w:rsid w:val="005B3010"/>
    <w:rsid w:val="005B3188"/>
    <w:rsid w:val="005B4C2A"/>
    <w:rsid w:val="005B4CDF"/>
    <w:rsid w:val="005B5997"/>
    <w:rsid w:val="005B626F"/>
    <w:rsid w:val="005B7240"/>
    <w:rsid w:val="005B74BA"/>
    <w:rsid w:val="005B757B"/>
    <w:rsid w:val="005C00C4"/>
    <w:rsid w:val="005C0585"/>
    <w:rsid w:val="005C07E1"/>
    <w:rsid w:val="005C184F"/>
    <w:rsid w:val="005C2B21"/>
    <w:rsid w:val="005C3CB1"/>
    <w:rsid w:val="005C3EB4"/>
    <w:rsid w:val="005C409E"/>
    <w:rsid w:val="005C4685"/>
    <w:rsid w:val="005C6797"/>
    <w:rsid w:val="005C6E6E"/>
    <w:rsid w:val="005C717C"/>
    <w:rsid w:val="005C7F4E"/>
    <w:rsid w:val="005D007F"/>
    <w:rsid w:val="005D0A90"/>
    <w:rsid w:val="005D158A"/>
    <w:rsid w:val="005D3795"/>
    <w:rsid w:val="005D3C4A"/>
    <w:rsid w:val="005D4C1B"/>
    <w:rsid w:val="005D4E7F"/>
    <w:rsid w:val="005D58F3"/>
    <w:rsid w:val="005D6245"/>
    <w:rsid w:val="005D6849"/>
    <w:rsid w:val="005D6BC6"/>
    <w:rsid w:val="005D74A6"/>
    <w:rsid w:val="005D7FFE"/>
    <w:rsid w:val="005E09D6"/>
    <w:rsid w:val="005E0CA6"/>
    <w:rsid w:val="005E1195"/>
    <w:rsid w:val="005E15E6"/>
    <w:rsid w:val="005E1FDC"/>
    <w:rsid w:val="005E287D"/>
    <w:rsid w:val="005E2D6B"/>
    <w:rsid w:val="005E3845"/>
    <w:rsid w:val="005E5387"/>
    <w:rsid w:val="005E6793"/>
    <w:rsid w:val="005E69CE"/>
    <w:rsid w:val="005E6C28"/>
    <w:rsid w:val="005E6C44"/>
    <w:rsid w:val="005E6C5D"/>
    <w:rsid w:val="005E7334"/>
    <w:rsid w:val="005F0C0B"/>
    <w:rsid w:val="005F14E8"/>
    <w:rsid w:val="005F28F0"/>
    <w:rsid w:val="005F2964"/>
    <w:rsid w:val="005F2E5A"/>
    <w:rsid w:val="005F2F0B"/>
    <w:rsid w:val="005F3B3C"/>
    <w:rsid w:val="005F4EF5"/>
    <w:rsid w:val="005F5B0C"/>
    <w:rsid w:val="005F5E93"/>
    <w:rsid w:val="005F60C8"/>
    <w:rsid w:val="005F634B"/>
    <w:rsid w:val="005F69CC"/>
    <w:rsid w:val="005F7160"/>
    <w:rsid w:val="005F7900"/>
    <w:rsid w:val="006008AB"/>
    <w:rsid w:val="00600F7E"/>
    <w:rsid w:val="0060139B"/>
    <w:rsid w:val="00601A3F"/>
    <w:rsid w:val="00601F28"/>
    <w:rsid w:val="00602D16"/>
    <w:rsid w:val="00603C70"/>
    <w:rsid w:val="00604B46"/>
    <w:rsid w:val="00604CE2"/>
    <w:rsid w:val="00605237"/>
    <w:rsid w:val="00605598"/>
    <w:rsid w:val="006055F8"/>
    <w:rsid w:val="00605C15"/>
    <w:rsid w:val="00607A4F"/>
    <w:rsid w:val="00607E44"/>
    <w:rsid w:val="0061178B"/>
    <w:rsid w:val="00611A29"/>
    <w:rsid w:val="00612395"/>
    <w:rsid w:val="00612F29"/>
    <w:rsid w:val="006138EF"/>
    <w:rsid w:val="00614473"/>
    <w:rsid w:val="00614BE4"/>
    <w:rsid w:val="006151A2"/>
    <w:rsid w:val="006165C0"/>
    <w:rsid w:val="00616F49"/>
    <w:rsid w:val="00617212"/>
    <w:rsid w:val="00617C22"/>
    <w:rsid w:val="00617D33"/>
    <w:rsid w:val="0062009B"/>
    <w:rsid w:val="006201B1"/>
    <w:rsid w:val="006202B5"/>
    <w:rsid w:val="006235BE"/>
    <w:rsid w:val="00623EFB"/>
    <w:rsid w:val="006240D4"/>
    <w:rsid w:val="0062446B"/>
    <w:rsid w:val="00624632"/>
    <w:rsid w:val="0062494E"/>
    <w:rsid w:val="00625A86"/>
    <w:rsid w:val="0062706E"/>
    <w:rsid w:val="0063064E"/>
    <w:rsid w:val="00631308"/>
    <w:rsid w:val="006319E6"/>
    <w:rsid w:val="00631A88"/>
    <w:rsid w:val="00632550"/>
    <w:rsid w:val="00633205"/>
    <w:rsid w:val="00634F93"/>
    <w:rsid w:val="00636149"/>
    <w:rsid w:val="00637BD3"/>
    <w:rsid w:val="00640A06"/>
    <w:rsid w:val="0064362B"/>
    <w:rsid w:val="00643BA0"/>
    <w:rsid w:val="006441EB"/>
    <w:rsid w:val="0064464C"/>
    <w:rsid w:val="00645C73"/>
    <w:rsid w:val="00645CA5"/>
    <w:rsid w:val="0064659F"/>
    <w:rsid w:val="00646653"/>
    <w:rsid w:val="0065078D"/>
    <w:rsid w:val="00650C09"/>
    <w:rsid w:val="00650C77"/>
    <w:rsid w:val="00650DE8"/>
    <w:rsid w:val="00651338"/>
    <w:rsid w:val="006513B5"/>
    <w:rsid w:val="00652B4E"/>
    <w:rsid w:val="0065317F"/>
    <w:rsid w:val="006532DA"/>
    <w:rsid w:val="006546C3"/>
    <w:rsid w:val="00654AEA"/>
    <w:rsid w:val="00654F7A"/>
    <w:rsid w:val="0065545A"/>
    <w:rsid w:val="00655785"/>
    <w:rsid w:val="00655826"/>
    <w:rsid w:val="00655887"/>
    <w:rsid w:val="00655E38"/>
    <w:rsid w:val="006564C5"/>
    <w:rsid w:val="0065654A"/>
    <w:rsid w:val="006567C4"/>
    <w:rsid w:val="00657C42"/>
    <w:rsid w:val="00662493"/>
    <w:rsid w:val="006628EC"/>
    <w:rsid w:val="006631C3"/>
    <w:rsid w:val="00664410"/>
    <w:rsid w:val="006649F3"/>
    <w:rsid w:val="006650E6"/>
    <w:rsid w:val="0066522D"/>
    <w:rsid w:val="00665D2E"/>
    <w:rsid w:val="0066707D"/>
    <w:rsid w:val="00667238"/>
    <w:rsid w:val="006673E4"/>
    <w:rsid w:val="00667558"/>
    <w:rsid w:val="00670221"/>
    <w:rsid w:val="006705CB"/>
    <w:rsid w:val="00670F68"/>
    <w:rsid w:val="00671B2D"/>
    <w:rsid w:val="006746B0"/>
    <w:rsid w:val="0067501B"/>
    <w:rsid w:val="0067522C"/>
    <w:rsid w:val="00675936"/>
    <w:rsid w:val="00675A08"/>
    <w:rsid w:val="00676EA3"/>
    <w:rsid w:val="0068204A"/>
    <w:rsid w:val="00682893"/>
    <w:rsid w:val="0068356B"/>
    <w:rsid w:val="00683C1F"/>
    <w:rsid w:val="00684030"/>
    <w:rsid w:val="006843CA"/>
    <w:rsid w:val="00685E8F"/>
    <w:rsid w:val="0068624A"/>
    <w:rsid w:val="00686470"/>
    <w:rsid w:val="00686AD9"/>
    <w:rsid w:val="00686B2B"/>
    <w:rsid w:val="00686F98"/>
    <w:rsid w:val="00686FAC"/>
    <w:rsid w:val="006874D9"/>
    <w:rsid w:val="006879ED"/>
    <w:rsid w:val="00690F99"/>
    <w:rsid w:val="006915CB"/>
    <w:rsid w:val="006928E3"/>
    <w:rsid w:val="00694801"/>
    <w:rsid w:val="00695926"/>
    <w:rsid w:val="00696D12"/>
    <w:rsid w:val="00697117"/>
    <w:rsid w:val="006A0CD8"/>
    <w:rsid w:val="006A2890"/>
    <w:rsid w:val="006A3089"/>
    <w:rsid w:val="006A3C5A"/>
    <w:rsid w:val="006A42BD"/>
    <w:rsid w:val="006A6087"/>
    <w:rsid w:val="006A6830"/>
    <w:rsid w:val="006A790C"/>
    <w:rsid w:val="006A79E8"/>
    <w:rsid w:val="006A7E8E"/>
    <w:rsid w:val="006B01FC"/>
    <w:rsid w:val="006B0453"/>
    <w:rsid w:val="006B0ABF"/>
    <w:rsid w:val="006B123B"/>
    <w:rsid w:val="006B2418"/>
    <w:rsid w:val="006B2BE1"/>
    <w:rsid w:val="006B35C8"/>
    <w:rsid w:val="006B3AC3"/>
    <w:rsid w:val="006B49ED"/>
    <w:rsid w:val="006B4C4E"/>
    <w:rsid w:val="006B562F"/>
    <w:rsid w:val="006B5A20"/>
    <w:rsid w:val="006B7356"/>
    <w:rsid w:val="006B75D3"/>
    <w:rsid w:val="006B78B2"/>
    <w:rsid w:val="006B7EF6"/>
    <w:rsid w:val="006B7FC9"/>
    <w:rsid w:val="006C0DC8"/>
    <w:rsid w:val="006C1958"/>
    <w:rsid w:val="006C3091"/>
    <w:rsid w:val="006C4026"/>
    <w:rsid w:val="006C4B06"/>
    <w:rsid w:val="006C5968"/>
    <w:rsid w:val="006C7985"/>
    <w:rsid w:val="006D1128"/>
    <w:rsid w:val="006D135A"/>
    <w:rsid w:val="006D1767"/>
    <w:rsid w:val="006D1BFD"/>
    <w:rsid w:val="006D339F"/>
    <w:rsid w:val="006D349E"/>
    <w:rsid w:val="006D3FE4"/>
    <w:rsid w:val="006D4609"/>
    <w:rsid w:val="006D4E86"/>
    <w:rsid w:val="006D5AF4"/>
    <w:rsid w:val="006D5BCD"/>
    <w:rsid w:val="006D6C1F"/>
    <w:rsid w:val="006D759E"/>
    <w:rsid w:val="006D76FA"/>
    <w:rsid w:val="006E06B6"/>
    <w:rsid w:val="006E0CCD"/>
    <w:rsid w:val="006E1BDC"/>
    <w:rsid w:val="006E2346"/>
    <w:rsid w:val="006E2762"/>
    <w:rsid w:val="006E2B0B"/>
    <w:rsid w:val="006E2C1F"/>
    <w:rsid w:val="006E3939"/>
    <w:rsid w:val="006E39DF"/>
    <w:rsid w:val="006E4003"/>
    <w:rsid w:val="006E400E"/>
    <w:rsid w:val="006E5688"/>
    <w:rsid w:val="006F0382"/>
    <w:rsid w:val="006F0AD5"/>
    <w:rsid w:val="006F0D54"/>
    <w:rsid w:val="006F1A23"/>
    <w:rsid w:val="006F2657"/>
    <w:rsid w:val="006F2766"/>
    <w:rsid w:val="006F2B3B"/>
    <w:rsid w:val="006F3EC8"/>
    <w:rsid w:val="006F4865"/>
    <w:rsid w:val="006F6AE3"/>
    <w:rsid w:val="006F6E25"/>
    <w:rsid w:val="006F71D2"/>
    <w:rsid w:val="006F7271"/>
    <w:rsid w:val="007007BA"/>
    <w:rsid w:val="00700A2E"/>
    <w:rsid w:val="007025C7"/>
    <w:rsid w:val="00703AFD"/>
    <w:rsid w:val="00704138"/>
    <w:rsid w:val="00705379"/>
    <w:rsid w:val="00705EC3"/>
    <w:rsid w:val="0070637A"/>
    <w:rsid w:val="00707902"/>
    <w:rsid w:val="00707B99"/>
    <w:rsid w:val="00710204"/>
    <w:rsid w:val="00711124"/>
    <w:rsid w:val="0071129F"/>
    <w:rsid w:val="00711306"/>
    <w:rsid w:val="007114E2"/>
    <w:rsid w:val="00712326"/>
    <w:rsid w:val="00714E10"/>
    <w:rsid w:val="007159A9"/>
    <w:rsid w:val="00715EA3"/>
    <w:rsid w:val="00716B03"/>
    <w:rsid w:val="007170FF"/>
    <w:rsid w:val="00717108"/>
    <w:rsid w:val="007177B5"/>
    <w:rsid w:val="00720A90"/>
    <w:rsid w:val="0072114C"/>
    <w:rsid w:val="00721221"/>
    <w:rsid w:val="00721A69"/>
    <w:rsid w:val="00722C61"/>
    <w:rsid w:val="007235A5"/>
    <w:rsid w:val="00723DE5"/>
    <w:rsid w:val="00723F47"/>
    <w:rsid w:val="007245C7"/>
    <w:rsid w:val="00724A20"/>
    <w:rsid w:val="00724E7D"/>
    <w:rsid w:val="007255F7"/>
    <w:rsid w:val="00725841"/>
    <w:rsid w:val="00725C8D"/>
    <w:rsid w:val="00726490"/>
    <w:rsid w:val="00726826"/>
    <w:rsid w:val="007268F7"/>
    <w:rsid w:val="00726E4A"/>
    <w:rsid w:val="0073007A"/>
    <w:rsid w:val="007308B0"/>
    <w:rsid w:val="007343AD"/>
    <w:rsid w:val="007350C7"/>
    <w:rsid w:val="00735444"/>
    <w:rsid w:val="00735C51"/>
    <w:rsid w:val="007367EE"/>
    <w:rsid w:val="00737554"/>
    <w:rsid w:val="0074095C"/>
    <w:rsid w:val="0074121B"/>
    <w:rsid w:val="007412FE"/>
    <w:rsid w:val="00741E10"/>
    <w:rsid w:val="007440C6"/>
    <w:rsid w:val="00744178"/>
    <w:rsid w:val="007455F0"/>
    <w:rsid w:val="00747F19"/>
    <w:rsid w:val="00747F6D"/>
    <w:rsid w:val="00750EEE"/>
    <w:rsid w:val="00751A2A"/>
    <w:rsid w:val="007522DB"/>
    <w:rsid w:val="00752786"/>
    <w:rsid w:val="00752DFF"/>
    <w:rsid w:val="007532E2"/>
    <w:rsid w:val="00753F7E"/>
    <w:rsid w:val="00754968"/>
    <w:rsid w:val="00754FDF"/>
    <w:rsid w:val="007561AC"/>
    <w:rsid w:val="00756823"/>
    <w:rsid w:val="0075699E"/>
    <w:rsid w:val="007574A7"/>
    <w:rsid w:val="00757606"/>
    <w:rsid w:val="007607E9"/>
    <w:rsid w:val="007615F7"/>
    <w:rsid w:val="00761AA8"/>
    <w:rsid w:val="007622C6"/>
    <w:rsid w:val="00762A8B"/>
    <w:rsid w:val="00762CB2"/>
    <w:rsid w:val="00762F13"/>
    <w:rsid w:val="007641BC"/>
    <w:rsid w:val="007646FD"/>
    <w:rsid w:val="0076511A"/>
    <w:rsid w:val="0076514B"/>
    <w:rsid w:val="00765AAB"/>
    <w:rsid w:val="00766287"/>
    <w:rsid w:val="007672A8"/>
    <w:rsid w:val="00767933"/>
    <w:rsid w:val="00767949"/>
    <w:rsid w:val="00767BE0"/>
    <w:rsid w:val="0077037D"/>
    <w:rsid w:val="007704D4"/>
    <w:rsid w:val="007709F9"/>
    <w:rsid w:val="00770C7C"/>
    <w:rsid w:val="007733E8"/>
    <w:rsid w:val="00773738"/>
    <w:rsid w:val="007737D1"/>
    <w:rsid w:val="00773C05"/>
    <w:rsid w:val="0077441B"/>
    <w:rsid w:val="00774940"/>
    <w:rsid w:val="00774BD8"/>
    <w:rsid w:val="007803AB"/>
    <w:rsid w:val="00781B76"/>
    <w:rsid w:val="007834EC"/>
    <w:rsid w:val="00783964"/>
    <w:rsid w:val="0078538A"/>
    <w:rsid w:val="0078562E"/>
    <w:rsid w:val="00785F79"/>
    <w:rsid w:val="00790D50"/>
    <w:rsid w:val="00791D82"/>
    <w:rsid w:val="00792955"/>
    <w:rsid w:val="0079355E"/>
    <w:rsid w:val="00793CDF"/>
    <w:rsid w:val="00794722"/>
    <w:rsid w:val="00794AC0"/>
    <w:rsid w:val="00794E9E"/>
    <w:rsid w:val="00795146"/>
    <w:rsid w:val="0079626F"/>
    <w:rsid w:val="00796FA3"/>
    <w:rsid w:val="00797C5A"/>
    <w:rsid w:val="007A066C"/>
    <w:rsid w:val="007A175B"/>
    <w:rsid w:val="007A1895"/>
    <w:rsid w:val="007A23D3"/>
    <w:rsid w:val="007A47B6"/>
    <w:rsid w:val="007A493C"/>
    <w:rsid w:val="007A5924"/>
    <w:rsid w:val="007A5BDE"/>
    <w:rsid w:val="007A6810"/>
    <w:rsid w:val="007A6D1B"/>
    <w:rsid w:val="007A7271"/>
    <w:rsid w:val="007B23B3"/>
    <w:rsid w:val="007B25E4"/>
    <w:rsid w:val="007B48F9"/>
    <w:rsid w:val="007B5C97"/>
    <w:rsid w:val="007B67F4"/>
    <w:rsid w:val="007B7481"/>
    <w:rsid w:val="007C28E8"/>
    <w:rsid w:val="007C382E"/>
    <w:rsid w:val="007C4879"/>
    <w:rsid w:val="007C5211"/>
    <w:rsid w:val="007C5569"/>
    <w:rsid w:val="007C5FAF"/>
    <w:rsid w:val="007C68A7"/>
    <w:rsid w:val="007C6BAF"/>
    <w:rsid w:val="007C79C6"/>
    <w:rsid w:val="007C7B4C"/>
    <w:rsid w:val="007C7C0A"/>
    <w:rsid w:val="007C7D32"/>
    <w:rsid w:val="007C7D81"/>
    <w:rsid w:val="007D0378"/>
    <w:rsid w:val="007D16F9"/>
    <w:rsid w:val="007D1C98"/>
    <w:rsid w:val="007D2C42"/>
    <w:rsid w:val="007D2C6B"/>
    <w:rsid w:val="007D33DB"/>
    <w:rsid w:val="007D4CB0"/>
    <w:rsid w:val="007D52A1"/>
    <w:rsid w:val="007D5399"/>
    <w:rsid w:val="007D551D"/>
    <w:rsid w:val="007D558B"/>
    <w:rsid w:val="007D6CDC"/>
    <w:rsid w:val="007D7EDE"/>
    <w:rsid w:val="007E019B"/>
    <w:rsid w:val="007E024C"/>
    <w:rsid w:val="007E1615"/>
    <w:rsid w:val="007E211C"/>
    <w:rsid w:val="007E25C9"/>
    <w:rsid w:val="007E401E"/>
    <w:rsid w:val="007E453B"/>
    <w:rsid w:val="007E4CB9"/>
    <w:rsid w:val="007E5539"/>
    <w:rsid w:val="007E5F97"/>
    <w:rsid w:val="007E60A3"/>
    <w:rsid w:val="007E7F78"/>
    <w:rsid w:val="007F244B"/>
    <w:rsid w:val="007F2F1F"/>
    <w:rsid w:val="007F2F84"/>
    <w:rsid w:val="007F36EB"/>
    <w:rsid w:val="007F4A1F"/>
    <w:rsid w:val="007F5066"/>
    <w:rsid w:val="007F536E"/>
    <w:rsid w:val="007F5709"/>
    <w:rsid w:val="007F6492"/>
    <w:rsid w:val="007F7876"/>
    <w:rsid w:val="008017D6"/>
    <w:rsid w:val="008019AE"/>
    <w:rsid w:val="00801A09"/>
    <w:rsid w:val="008021EE"/>
    <w:rsid w:val="00803806"/>
    <w:rsid w:val="00803CC4"/>
    <w:rsid w:val="00803CEF"/>
    <w:rsid w:val="00803FD6"/>
    <w:rsid w:val="008040FE"/>
    <w:rsid w:val="00804116"/>
    <w:rsid w:val="008045AB"/>
    <w:rsid w:val="00804628"/>
    <w:rsid w:val="00805876"/>
    <w:rsid w:val="00805A97"/>
    <w:rsid w:val="00805B3E"/>
    <w:rsid w:val="008114F2"/>
    <w:rsid w:val="0081217A"/>
    <w:rsid w:val="0081270A"/>
    <w:rsid w:val="00812AAF"/>
    <w:rsid w:val="00813FA0"/>
    <w:rsid w:val="008147FF"/>
    <w:rsid w:val="008158BD"/>
    <w:rsid w:val="00815F92"/>
    <w:rsid w:val="008172E9"/>
    <w:rsid w:val="008175D8"/>
    <w:rsid w:val="008205C8"/>
    <w:rsid w:val="00820CD8"/>
    <w:rsid w:val="00821D03"/>
    <w:rsid w:val="0082267B"/>
    <w:rsid w:val="008230C8"/>
    <w:rsid w:val="00825843"/>
    <w:rsid w:val="00825C48"/>
    <w:rsid w:val="00826B49"/>
    <w:rsid w:val="00826F8E"/>
    <w:rsid w:val="00830699"/>
    <w:rsid w:val="00830F89"/>
    <w:rsid w:val="00831398"/>
    <w:rsid w:val="00831512"/>
    <w:rsid w:val="00831B22"/>
    <w:rsid w:val="00831DBE"/>
    <w:rsid w:val="00832061"/>
    <w:rsid w:val="008334FD"/>
    <w:rsid w:val="00834F2A"/>
    <w:rsid w:val="00835269"/>
    <w:rsid w:val="0083576F"/>
    <w:rsid w:val="00835D2C"/>
    <w:rsid w:val="00837434"/>
    <w:rsid w:val="00837D7E"/>
    <w:rsid w:val="008413B0"/>
    <w:rsid w:val="00841FB1"/>
    <w:rsid w:val="00842607"/>
    <w:rsid w:val="00843313"/>
    <w:rsid w:val="008435EA"/>
    <w:rsid w:val="00843AA9"/>
    <w:rsid w:val="00844DDD"/>
    <w:rsid w:val="008457ED"/>
    <w:rsid w:val="00846411"/>
    <w:rsid w:val="00846958"/>
    <w:rsid w:val="00850C91"/>
    <w:rsid w:val="008539E9"/>
    <w:rsid w:val="00853B0A"/>
    <w:rsid w:val="00854868"/>
    <w:rsid w:val="00854D96"/>
    <w:rsid w:val="00854DF7"/>
    <w:rsid w:val="0085529C"/>
    <w:rsid w:val="008552AC"/>
    <w:rsid w:val="00856033"/>
    <w:rsid w:val="0085662C"/>
    <w:rsid w:val="0085672A"/>
    <w:rsid w:val="00856AF5"/>
    <w:rsid w:val="00856B17"/>
    <w:rsid w:val="00856F5B"/>
    <w:rsid w:val="0085775F"/>
    <w:rsid w:val="00857D8D"/>
    <w:rsid w:val="00857F73"/>
    <w:rsid w:val="00861312"/>
    <w:rsid w:val="008620EC"/>
    <w:rsid w:val="00862750"/>
    <w:rsid w:val="00863A49"/>
    <w:rsid w:val="00864C06"/>
    <w:rsid w:val="00864D94"/>
    <w:rsid w:val="00865123"/>
    <w:rsid w:val="00865393"/>
    <w:rsid w:val="00866529"/>
    <w:rsid w:val="0086689D"/>
    <w:rsid w:val="00866977"/>
    <w:rsid w:val="00867097"/>
    <w:rsid w:val="00867371"/>
    <w:rsid w:val="0087129B"/>
    <w:rsid w:val="00872234"/>
    <w:rsid w:val="00872E79"/>
    <w:rsid w:val="00873741"/>
    <w:rsid w:val="00873799"/>
    <w:rsid w:val="00873B94"/>
    <w:rsid w:val="00873BAA"/>
    <w:rsid w:val="008752A1"/>
    <w:rsid w:val="008759D1"/>
    <w:rsid w:val="00876873"/>
    <w:rsid w:val="00876D8E"/>
    <w:rsid w:val="0088092F"/>
    <w:rsid w:val="0088202A"/>
    <w:rsid w:val="00883CC6"/>
    <w:rsid w:val="00884D5C"/>
    <w:rsid w:val="008850E4"/>
    <w:rsid w:val="008854A1"/>
    <w:rsid w:val="00885977"/>
    <w:rsid w:val="008862AA"/>
    <w:rsid w:val="0088737D"/>
    <w:rsid w:val="00887898"/>
    <w:rsid w:val="00893284"/>
    <w:rsid w:val="00894310"/>
    <w:rsid w:val="0089546D"/>
    <w:rsid w:val="0089580D"/>
    <w:rsid w:val="00895FD2"/>
    <w:rsid w:val="00896B28"/>
    <w:rsid w:val="0089723F"/>
    <w:rsid w:val="008A0F34"/>
    <w:rsid w:val="008A10F7"/>
    <w:rsid w:val="008A115B"/>
    <w:rsid w:val="008A1506"/>
    <w:rsid w:val="008A1B29"/>
    <w:rsid w:val="008A3C34"/>
    <w:rsid w:val="008A4934"/>
    <w:rsid w:val="008A51D4"/>
    <w:rsid w:val="008A63E3"/>
    <w:rsid w:val="008A7122"/>
    <w:rsid w:val="008A72EB"/>
    <w:rsid w:val="008B0593"/>
    <w:rsid w:val="008B10D5"/>
    <w:rsid w:val="008B28E0"/>
    <w:rsid w:val="008B2A4E"/>
    <w:rsid w:val="008B3112"/>
    <w:rsid w:val="008B33A6"/>
    <w:rsid w:val="008B3D78"/>
    <w:rsid w:val="008B4093"/>
    <w:rsid w:val="008B4346"/>
    <w:rsid w:val="008B5032"/>
    <w:rsid w:val="008B59CA"/>
    <w:rsid w:val="008B6356"/>
    <w:rsid w:val="008B69C0"/>
    <w:rsid w:val="008B6EA9"/>
    <w:rsid w:val="008B6F32"/>
    <w:rsid w:val="008B7BB9"/>
    <w:rsid w:val="008B7CE2"/>
    <w:rsid w:val="008C0094"/>
    <w:rsid w:val="008C16E2"/>
    <w:rsid w:val="008C1C8E"/>
    <w:rsid w:val="008C29BE"/>
    <w:rsid w:val="008C2D50"/>
    <w:rsid w:val="008C2F0A"/>
    <w:rsid w:val="008C529D"/>
    <w:rsid w:val="008C6387"/>
    <w:rsid w:val="008C64E2"/>
    <w:rsid w:val="008C66D5"/>
    <w:rsid w:val="008C676A"/>
    <w:rsid w:val="008D07AA"/>
    <w:rsid w:val="008D186F"/>
    <w:rsid w:val="008D1BAB"/>
    <w:rsid w:val="008D2117"/>
    <w:rsid w:val="008D3608"/>
    <w:rsid w:val="008D3E87"/>
    <w:rsid w:val="008D4074"/>
    <w:rsid w:val="008D4906"/>
    <w:rsid w:val="008D4EDD"/>
    <w:rsid w:val="008D5484"/>
    <w:rsid w:val="008D62D4"/>
    <w:rsid w:val="008D6AE2"/>
    <w:rsid w:val="008D6B92"/>
    <w:rsid w:val="008D6C30"/>
    <w:rsid w:val="008D71E2"/>
    <w:rsid w:val="008D74D4"/>
    <w:rsid w:val="008E02B4"/>
    <w:rsid w:val="008E0B0E"/>
    <w:rsid w:val="008E3811"/>
    <w:rsid w:val="008E3C3B"/>
    <w:rsid w:val="008E3F2C"/>
    <w:rsid w:val="008E538F"/>
    <w:rsid w:val="008E615A"/>
    <w:rsid w:val="008E6F9E"/>
    <w:rsid w:val="008F52A7"/>
    <w:rsid w:val="008F5D26"/>
    <w:rsid w:val="008F6B1E"/>
    <w:rsid w:val="008F7033"/>
    <w:rsid w:val="008F73E6"/>
    <w:rsid w:val="00900639"/>
    <w:rsid w:val="00901202"/>
    <w:rsid w:val="00901918"/>
    <w:rsid w:val="00901FAD"/>
    <w:rsid w:val="00902121"/>
    <w:rsid w:val="00902A5F"/>
    <w:rsid w:val="009056C3"/>
    <w:rsid w:val="00905D02"/>
    <w:rsid w:val="00906D17"/>
    <w:rsid w:val="0090737B"/>
    <w:rsid w:val="009073F7"/>
    <w:rsid w:val="0090787C"/>
    <w:rsid w:val="009110B0"/>
    <w:rsid w:val="00911CCF"/>
    <w:rsid w:val="0091202A"/>
    <w:rsid w:val="00913513"/>
    <w:rsid w:val="009140D7"/>
    <w:rsid w:val="0091427F"/>
    <w:rsid w:val="009146C2"/>
    <w:rsid w:val="00914EEA"/>
    <w:rsid w:val="00915ABF"/>
    <w:rsid w:val="00915ADE"/>
    <w:rsid w:val="00917046"/>
    <w:rsid w:val="009170F8"/>
    <w:rsid w:val="0091762B"/>
    <w:rsid w:val="009176C2"/>
    <w:rsid w:val="00920141"/>
    <w:rsid w:val="00920577"/>
    <w:rsid w:val="009208B0"/>
    <w:rsid w:val="00920B1A"/>
    <w:rsid w:val="00920F84"/>
    <w:rsid w:val="00921ECD"/>
    <w:rsid w:val="009227D5"/>
    <w:rsid w:val="00923068"/>
    <w:rsid w:val="0092395E"/>
    <w:rsid w:val="00923BFE"/>
    <w:rsid w:val="00923CCF"/>
    <w:rsid w:val="0092405C"/>
    <w:rsid w:val="00924224"/>
    <w:rsid w:val="00924566"/>
    <w:rsid w:val="00924F2F"/>
    <w:rsid w:val="00925CA4"/>
    <w:rsid w:val="00926DE0"/>
    <w:rsid w:val="00927B77"/>
    <w:rsid w:val="00930965"/>
    <w:rsid w:val="00930FB6"/>
    <w:rsid w:val="00932158"/>
    <w:rsid w:val="009334EF"/>
    <w:rsid w:val="00934EE7"/>
    <w:rsid w:val="00935FDC"/>
    <w:rsid w:val="009360B6"/>
    <w:rsid w:val="00936C2D"/>
    <w:rsid w:val="00937698"/>
    <w:rsid w:val="009406DE"/>
    <w:rsid w:val="0094144D"/>
    <w:rsid w:val="00941473"/>
    <w:rsid w:val="009417A0"/>
    <w:rsid w:val="00941800"/>
    <w:rsid w:val="0094266D"/>
    <w:rsid w:val="00942C0B"/>
    <w:rsid w:val="00943C9C"/>
    <w:rsid w:val="009442C7"/>
    <w:rsid w:val="009444F4"/>
    <w:rsid w:val="009449E8"/>
    <w:rsid w:val="00944BCD"/>
    <w:rsid w:val="0094516A"/>
    <w:rsid w:val="00945198"/>
    <w:rsid w:val="00945992"/>
    <w:rsid w:val="00947124"/>
    <w:rsid w:val="009472D9"/>
    <w:rsid w:val="009477BD"/>
    <w:rsid w:val="00950C94"/>
    <w:rsid w:val="00950D72"/>
    <w:rsid w:val="00951707"/>
    <w:rsid w:val="009531F2"/>
    <w:rsid w:val="00953BE4"/>
    <w:rsid w:val="00953E21"/>
    <w:rsid w:val="00954095"/>
    <w:rsid w:val="009541EE"/>
    <w:rsid w:val="00954E44"/>
    <w:rsid w:val="009568A4"/>
    <w:rsid w:val="00957A28"/>
    <w:rsid w:val="00957DC5"/>
    <w:rsid w:val="0096044F"/>
    <w:rsid w:val="00960711"/>
    <w:rsid w:val="00960C34"/>
    <w:rsid w:val="0096105E"/>
    <w:rsid w:val="00961668"/>
    <w:rsid w:val="0096177E"/>
    <w:rsid w:val="00961CF3"/>
    <w:rsid w:val="0096284A"/>
    <w:rsid w:val="00962F8E"/>
    <w:rsid w:val="0096336C"/>
    <w:rsid w:val="00963B98"/>
    <w:rsid w:val="00964A70"/>
    <w:rsid w:val="00964BE5"/>
    <w:rsid w:val="00965C42"/>
    <w:rsid w:val="00966231"/>
    <w:rsid w:val="00966DC5"/>
    <w:rsid w:val="00967AAC"/>
    <w:rsid w:val="00967D48"/>
    <w:rsid w:val="009700E8"/>
    <w:rsid w:val="00971161"/>
    <w:rsid w:val="0097289F"/>
    <w:rsid w:val="00972CF8"/>
    <w:rsid w:val="009731FF"/>
    <w:rsid w:val="00973822"/>
    <w:rsid w:val="00974C01"/>
    <w:rsid w:val="00975702"/>
    <w:rsid w:val="00975B1F"/>
    <w:rsid w:val="00976929"/>
    <w:rsid w:val="00981A90"/>
    <w:rsid w:val="00981FC1"/>
    <w:rsid w:val="00983ECE"/>
    <w:rsid w:val="00984683"/>
    <w:rsid w:val="00984F08"/>
    <w:rsid w:val="0098521A"/>
    <w:rsid w:val="0098588C"/>
    <w:rsid w:val="00985A83"/>
    <w:rsid w:val="00986420"/>
    <w:rsid w:val="009876A9"/>
    <w:rsid w:val="00987C3D"/>
    <w:rsid w:val="00990404"/>
    <w:rsid w:val="00992377"/>
    <w:rsid w:val="0099289B"/>
    <w:rsid w:val="00992AFA"/>
    <w:rsid w:val="009934C9"/>
    <w:rsid w:val="00993923"/>
    <w:rsid w:val="00994743"/>
    <w:rsid w:val="00994E7C"/>
    <w:rsid w:val="00994FB7"/>
    <w:rsid w:val="009954FE"/>
    <w:rsid w:val="00995CD7"/>
    <w:rsid w:val="00997F75"/>
    <w:rsid w:val="00997F7A"/>
    <w:rsid w:val="009A0763"/>
    <w:rsid w:val="009A11AB"/>
    <w:rsid w:val="009A1832"/>
    <w:rsid w:val="009A21BD"/>
    <w:rsid w:val="009A2DCC"/>
    <w:rsid w:val="009A3B79"/>
    <w:rsid w:val="009A4B25"/>
    <w:rsid w:val="009A5BC1"/>
    <w:rsid w:val="009A6F51"/>
    <w:rsid w:val="009A7351"/>
    <w:rsid w:val="009A7426"/>
    <w:rsid w:val="009B0BF7"/>
    <w:rsid w:val="009B0FA2"/>
    <w:rsid w:val="009B1421"/>
    <w:rsid w:val="009B143E"/>
    <w:rsid w:val="009B2CE8"/>
    <w:rsid w:val="009B2D23"/>
    <w:rsid w:val="009B2E68"/>
    <w:rsid w:val="009B37E7"/>
    <w:rsid w:val="009B5B31"/>
    <w:rsid w:val="009B5BAA"/>
    <w:rsid w:val="009B5BB4"/>
    <w:rsid w:val="009B62A8"/>
    <w:rsid w:val="009B6C0A"/>
    <w:rsid w:val="009B6CDB"/>
    <w:rsid w:val="009B6DE5"/>
    <w:rsid w:val="009B71DC"/>
    <w:rsid w:val="009C16DB"/>
    <w:rsid w:val="009C2946"/>
    <w:rsid w:val="009C29FF"/>
    <w:rsid w:val="009C5262"/>
    <w:rsid w:val="009C52D6"/>
    <w:rsid w:val="009C53DE"/>
    <w:rsid w:val="009C6B05"/>
    <w:rsid w:val="009C6B3B"/>
    <w:rsid w:val="009C6D5E"/>
    <w:rsid w:val="009C7400"/>
    <w:rsid w:val="009C7581"/>
    <w:rsid w:val="009D1B02"/>
    <w:rsid w:val="009D20E8"/>
    <w:rsid w:val="009D24D8"/>
    <w:rsid w:val="009D3197"/>
    <w:rsid w:val="009D368B"/>
    <w:rsid w:val="009D4863"/>
    <w:rsid w:val="009D57E5"/>
    <w:rsid w:val="009D5FD3"/>
    <w:rsid w:val="009D662D"/>
    <w:rsid w:val="009D7619"/>
    <w:rsid w:val="009D7FE9"/>
    <w:rsid w:val="009E03C0"/>
    <w:rsid w:val="009E1937"/>
    <w:rsid w:val="009E30A5"/>
    <w:rsid w:val="009E39D9"/>
    <w:rsid w:val="009E4A05"/>
    <w:rsid w:val="009E5075"/>
    <w:rsid w:val="009E5BBB"/>
    <w:rsid w:val="009E5C37"/>
    <w:rsid w:val="009E5D64"/>
    <w:rsid w:val="009E629F"/>
    <w:rsid w:val="009E7488"/>
    <w:rsid w:val="009E756A"/>
    <w:rsid w:val="009F13A8"/>
    <w:rsid w:val="009F37D3"/>
    <w:rsid w:val="009F3FA3"/>
    <w:rsid w:val="009F40EF"/>
    <w:rsid w:val="009F4648"/>
    <w:rsid w:val="009F4C43"/>
    <w:rsid w:val="009F5BDE"/>
    <w:rsid w:val="009F5F1C"/>
    <w:rsid w:val="009F6311"/>
    <w:rsid w:val="00A00087"/>
    <w:rsid w:val="00A005D6"/>
    <w:rsid w:val="00A026B4"/>
    <w:rsid w:val="00A036AF"/>
    <w:rsid w:val="00A04B3E"/>
    <w:rsid w:val="00A05A30"/>
    <w:rsid w:val="00A05D57"/>
    <w:rsid w:val="00A065A3"/>
    <w:rsid w:val="00A073F3"/>
    <w:rsid w:val="00A078D0"/>
    <w:rsid w:val="00A07F22"/>
    <w:rsid w:val="00A11CCA"/>
    <w:rsid w:val="00A11D6C"/>
    <w:rsid w:val="00A12C12"/>
    <w:rsid w:val="00A140B6"/>
    <w:rsid w:val="00A14A74"/>
    <w:rsid w:val="00A14A7C"/>
    <w:rsid w:val="00A14B23"/>
    <w:rsid w:val="00A14DE4"/>
    <w:rsid w:val="00A14E3B"/>
    <w:rsid w:val="00A15EB4"/>
    <w:rsid w:val="00A174A4"/>
    <w:rsid w:val="00A1794F"/>
    <w:rsid w:val="00A17F2D"/>
    <w:rsid w:val="00A207B7"/>
    <w:rsid w:val="00A2117C"/>
    <w:rsid w:val="00A211C4"/>
    <w:rsid w:val="00A22A58"/>
    <w:rsid w:val="00A23122"/>
    <w:rsid w:val="00A2362D"/>
    <w:rsid w:val="00A2364B"/>
    <w:rsid w:val="00A23847"/>
    <w:rsid w:val="00A258E4"/>
    <w:rsid w:val="00A25D64"/>
    <w:rsid w:val="00A26E3F"/>
    <w:rsid w:val="00A2715E"/>
    <w:rsid w:val="00A272EA"/>
    <w:rsid w:val="00A3030A"/>
    <w:rsid w:val="00A30616"/>
    <w:rsid w:val="00A306BA"/>
    <w:rsid w:val="00A3079D"/>
    <w:rsid w:val="00A32107"/>
    <w:rsid w:val="00A33985"/>
    <w:rsid w:val="00A339AD"/>
    <w:rsid w:val="00A33E1A"/>
    <w:rsid w:val="00A34766"/>
    <w:rsid w:val="00A36294"/>
    <w:rsid w:val="00A403CA"/>
    <w:rsid w:val="00A40A09"/>
    <w:rsid w:val="00A41855"/>
    <w:rsid w:val="00A421CC"/>
    <w:rsid w:val="00A4223F"/>
    <w:rsid w:val="00A42EC7"/>
    <w:rsid w:val="00A43439"/>
    <w:rsid w:val="00A43451"/>
    <w:rsid w:val="00A43B4F"/>
    <w:rsid w:val="00A43E48"/>
    <w:rsid w:val="00A43F92"/>
    <w:rsid w:val="00A442AD"/>
    <w:rsid w:val="00A44E71"/>
    <w:rsid w:val="00A450F5"/>
    <w:rsid w:val="00A452FA"/>
    <w:rsid w:val="00A45586"/>
    <w:rsid w:val="00A45E13"/>
    <w:rsid w:val="00A46537"/>
    <w:rsid w:val="00A46B8A"/>
    <w:rsid w:val="00A46FCE"/>
    <w:rsid w:val="00A47A5A"/>
    <w:rsid w:val="00A50A87"/>
    <w:rsid w:val="00A5132E"/>
    <w:rsid w:val="00A52561"/>
    <w:rsid w:val="00A53145"/>
    <w:rsid w:val="00A53406"/>
    <w:rsid w:val="00A54351"/>
    <w:rsid w:val="00A54D27"/>
    <w:rsid w:val="00A54FFE"/>
    <w:rsid w:val="00A56884"/>
    <w:rsid w:val="00A57080"/>
    <w:rsid w:val="00A57339"/>
    <w:rsid w:val="00A57475"/>
    <w:rsid w:val="00A57668"/>
    <w:rsid w:val="00A60081"/>
    <w:rsid w:val="00A60147"/>
    <w:rsid w:val="00A6070E"/>
    <w:rsid w:val="00A60731"/>
    <w:rsid w:val="00A60C3E"/>
    <w:rsid w:val="00A61108"/>
    <w:rsid w:val="00A63153"/>
    <w:rsid w:val="00A631B2"/>
    <w:rsid w:val="00A64D40"/>
    <w:rsid w:val="00A64D89"/>
    <w:rsid w:val="00A65782"/>
    <w:rsid w:val="00A675B6"/>
    <w:rsid w:val="00A67604"/>
    <w:rsid w:val="00A67A25"/>
    <w:rsid w:val="00A70209"/>
    <w:rsid w:val="00A708E8"/>
    <w:rsid w:val="00A71A50"/>
    <w:rsid w:val="00A71CBB"/>
    <w:rsid w:val="00A726E4"/>
    <w:rsid w:val="00A72D06"/>
    <w:rsid w:val="00A73280"/>
    <w:rsid w:val="00A73362"/>
    <w:rsid w:val="00A73397"/>
    <w:rsid w:val="00A73948"/>
    <w:rsid w:val="00A73A61"/>
    <w:rsid w:val="00A74231"/>
    <w:rsid w:val="00A742DA"/>
    <w:rsid w:val="00A7447F"/>
    <w:rsid w:val="00A74EA3"/>
    <w:rsid w:val="00A75AAB"/>
    <w:rsid w:val="00A7730E"/>
    <w:rsid w:val="00A811EF"/>
    <w:rsid w:val="00A81422"/>
    <w:rsid w:val="00A82819"/>
    <w:rsid w:val="00A83567"/>
    <w:rsid w:val="00A84B20"/>
    <w:rsid w:val="00A84FC8"/>
    <w:rsid w:val="00A8577A"/>
    <w:rsid w:val="00A864F1"/>
    <w:rsid w:val="00A870F8"/>
    <w:rsid w:val="00A87516"/>
    <w:rsid w:val="00A877EC"/>
    <w:rsid w:val="00A910C6"/>
    <w:rsid w:val="00A92DF4"/>
    <w:rsid w:val="00A932CE"/>
    <w:rsid w:val="00A93C25"/>
    <w:rsid w:val="00A94184"/>
    <w:rsid w:val="00A96099"/>
    <w:rsid w:val="00AA0429"/>
    <w:rsid w:val="00AA1E70"/>
    <w:rsid w:val="00AA21F2"/>
    <w:rsid w:val="00AA2390"/>
    <w:rsid w:val="00AA4D91"/>
    <w:rsid w:val="00AA5A10"/>
    <w:rsid w:val="00AA60EF"/>
    <w:rsid w:val="00AA6284"/>
    <w:rsid w:val="00AA6E7B"/>
    <w:rsid w:val="00AA7064"/>
    <w:rsid w:val="00AA7132"/>
    <w:rsid w:val="00AA77FF"/>
    <w:rsid w:val="00AA7DF5"/>
    <w:rsid w:val="00AB05AF"/>
    <w:rsid w:val="00AB0CB2"/>
    <w:rsid w:val="00AB12F4"/>
    <w:rsid w:val="00AB1451"/>
    <w:rsid w:val="00AB4AAD"/>
    <w:rsid w:val="00AB5D08"/>
    <w:rsid w:val="00AB5DF7"/>
    <w:rsid w:val="00AB6628"/>
    <w:rsid w:val="00AB6CAD"/>
    <w:rsid w:val="00AB6F2E"/>
    <w:rsid w:val="00AB7570"/>
    <w:rsid w:val="00AB7BEA"/>
    <w:rsid w:val="00AB7DE5"/>
    <w:rsid w:val="00AC090A"/>
    <w:rsid w:val="00AC0A0C"/>
    <w:rsid w:val="00AC0C1F"/>
    <w:rsid w:val="00AC30E3"/>
    <w:rsid w:val="00AC3396"/>
    <w:rsid w:val="00AC348E"/>
    <w:rsid w:val="00AC368B"/>
    <w:rsid w:val="00AC438A"/>
    <w:rsid w:val="00AC501A"/>
    <w:rsid w:val="00AC5C96"/>
    <w:rsid w:val="00AC6851"/>
    <w:rsid w:val="00AC6D18"/>
    <w:rsid w:val="00AC6FAB"/>
    <w:rsid w:val="00AC74C3"/>
    <w:rsid w:val="00AC79DA"/>
    <w:rsid w:val="00AC7C59"/>
    <w:rsid w:val="00AC7FE5"/>
    <w:rsid w:val="00AD0DCE"/>
    <w:rsid w:val="00AD19C0"/>
    <w:rsid w:val="00AD2109"/>
    <w:rsid w:val="00AD2138"/>
    <w:rsid w:val="00AD2442"/>
    <w:rsid w:val="00AD29CC"/>
    <w:rsid w:val="00AD2DD5"/>
    <w:rsid w:val="00AD2F2E"/>
    <w:rsid w:val="00AD2F45"/>
    <w:rsid w:val="00AD32D9"/>
    <w:rsid w:val="00AD4292"/>
    <w:rsid w:val="00AD53A6"/>
    <w:rsid w:val="00AD53CF"/>
    <w:rsid w:val="00AD5646"/>
    <w:rsid w:val="00AD5C7B"/>
    <w:rsid w:val="00AD5CFA"/>
    <w:rsid w:val="00AD7612"/>
    <w:rsid w:val="00AE03D6"/>
    <w:rsid w:val="00AE16C5"/>
    <w:rsid w:val="00AE188C"/>
    <w:rsid w:val="00AE2769"/>
    <w:rsid w:val="00AE2E3E"/>
    <w:rsid w:val="00AE3052"/>
    <w:rsid w:val="00AE46DF"/>
    <w:rsid w:val="00AE4EFE"/>
    <w:rsid w:val="00AE51C3"/>
    <w:rsid w:val="00AE51E9"/>
    <w:rsid w:val="00AE5468"/>
    <w:rsid w:val="00AE61BE"/>
    <w:rsid w:val="00AE69A8"/>
    <w:rsid w:val="00AE75FD"/>
    <w:rsid w:val="00AE7B53"/>
    <w:rsid w:val="00AE7FC5"/>
    <w:rsid w:val="00AF0A71"/>
    <w:rsid w:val="00AF0FF7"/>
    <w:rsid w:val="00AF12CA"/>
    <w:rsid w:val="00AF24E5"/>
    <w:rsid w:val="00AF25CA"/>
    <w:rsid w:val="00AF2B32"/>
    <w:rsid w:val="00AF3F61"/>
    <w:rsid w:val="00AF51CD"/>
    <w:rsid w:val="00AF5DBD"/>
    <w:rsid w:val="00AF6A73"/>
    <w:rsid w:val="00B0034A"/>
    <w:rsid w:val="00B00917"/>
    <w:rsid w:val="00B00A22"/>
    <w:rsid w:val="00B0121B"/>
    <w:rsid w:val="00B01770"/>
    <w:rsid w:val="00B019C7"/>
    <w:rsid w:val="00B02A70"/>
    <w:rsid w:val="00B030C3"/>
    <w:rsid w:val="00B03E8E"/>
    <w:rsid w:val="00B05821"/>
    <w:rsid w:val="00B07B10"/>
    <w:rsid w:val="00B102CA"/>
    <w:rsid w:val="00B10707"/>
    <w:rsid w:val="00B10E9E"/>
    <w:rsid w:val="00B11D51"/>
    <w:rsid w:val="00B1473B"/>
    <w:rsid w:val="00B14B2B"/>
    <w:rsid w:val="00B15B1D"/>
    <w:rsid w:val="00B15F14"/>
    <w:rsid w:val="00B16260"/>
    <w:rsid w:val="00B17377"/>
    <w:rsid w:val="00B17430"/>
    <w:rsid w:val="00B177F1"/>
    <w:rsid w:val="00B202B0"/>
    <w:rsid w:val="00B2055E"/>
    <w:rsid w:val="00B213D8"/>
    <w:rsid w:val="00B21E92"/>
    <w:rsid w:val="00B22EF1"/>
    <w:rsid w:val="00B232D4"/>
    <w:rsid w:val="00B23CAD"/>
    <w:rsid w:val="00B244BD"/>
    <w:rsid w:val="00B24589"/>
    <w:rsid w:val="00B246AF"/>
    <w:rsid w:val="00B256A7"/>
    <w:rsid w:val="00B26C41"/>
    <w:rsid w:val="00B277F3"/>
    <w:rsid w:val="00B278AC"/>
    <w:rsid w:val="00B27ED5"/>
    <w:rsid w:val="00B31014"/>
    <w:rsid w:val="00B31C7D"/>
    <w:rsid w:val="00B32FF7"/>
    <w:rsid w:val="00B344D3"/>
    <w:rsid w:val="00B3456D"/>
    <w:rsid w:val="00B352FE"/>
    <w:rsid w:val="00B35D24"/>
    <w:rsid w:val="00B361C7"/>
    <w:rsid w:val="00B36846"/>
    <w:rsid w:val="00B36936"/>
    <w:rsid w:val="00B374F0"/>
    <w:rsid w:val="00B375B7"/>
    <w:rsid w:val="00B37F3C"/>
    <w:rsid w:val="00B40EF1"/>
    <w:rsid w:val="00B429DE"/>
    <w:rsid w:val="00B42CD7"/>
    <w:rsid w:val="00B4370E"/>
    <w:rsid w:val="00B43763"/>
    <w:rsid w:val="00B439E4"/>
    <w:rsid w:val="00B43F3D"/>
    <w:rsid w:val="00B43F70"/>
    <w:rsid w:val="00B44125"/>
    <w:rsid w:val="00B46C89"/>
    <w:rsid w:val="00B46CC6"/>
    <w:rsid w:val="00B500D0"/>
    <w:rsid w:val="00B50788"/>
    <w:rsid w:val="00B50E50"/>
    <w:rsid w:val="00B50F51"/>
    <w:rsid w:val="00B5119C"/>
    <w:rsid w:val="00B51337"/>
    <w:rsid w:val="00B516A2"/>
    <w:rsid w:val="00B51C58"/>
    <w:rsid w:val="00B51F2A"/>
    <w:rsid w:val="00B524F5"/>
    <w:rsid w:val="00B5253F"/>
    <w:rsid w:val="00B53EFD"/>
    <w:rsid w:val="00B54493"/>
    <w:rsid w:val="00B566B6"/>
    <w:rsid w:val="00B57280"/>
    <w:rsid w:val="00B57E75"/>
    <w:rsid w:val="00B61306"/>
    <w:rsid w:val="00B6223E"/>
    <w:rsid w:val="00B6279B"/>
    <w:rsid w:val="00B649E9"/>
    <w:rsid w:val="00B6609A"/>
    <w:rsid w:val="00B660F6"/>
    <w:rsid w:val="00B6614D"/>
    <w:rsid w:val="00B66E16"/>
    <w:rsid w:val="00B67BCC"/>
    <w:rsid w:val="00B70039"/>
    <w:rsid w:val="00B71175"/>
    <w:rsid w:val="00B71A9B"/>
    <w:rsid w:val="00B72D2C"/>
    <w:rsid w:val="00B7317C"/>
    <w:rsid w:val="00B74054"/>
    <w:rsid w:val="00B754C3"/>
    <w:rsid w:val="00B75735"/>
    <w:rsid w:val="00B767B5"/>
    <w:rsid w:val="00B7795B"/>
    <w:rsid w:val="00B80743"/>
    <w:rsid w:val="00B838E4"/>
    <w:rsid w:val="00B8424B"/>
    <w:rsid w:val="00B8577A"/>
    <w:rsid w:val="00B85F20"/>
    <w:rsid w:val="00B860D5"/>
    <w:rsid w:val="00B86160"/>
    <w:rsid w:val="00B863E8"/>
    <w:rsid w:val="00B8645A"/>
    <w:rsid w:val="00B90B04"/>
    <w:rsid w:val="00B90FDF"/>
    <w:rsid w:val="00B92E33"/>
    <w:rsid w:val="00B93B19"/>
    <w:rsid w:val="00B94279"/>
    <w:rsid w:val="00B94358"/>
    <w:rsid w:val="00B94B45"/>
    <w:rsid w:val="00B94C5D"/>
    <w:rsid w:val="00B95168"/>
    <w:rsid w:val="00B96889"/>
    <w:rsid w:val="00B96C1E"/>
    <w:rsid w:val="00B96FCA"/>
    <w:rsid w:val="00B978AF"/>
    <w:rsid w:val="00BA042A"/>
    <w:rsid w:val="00BA0835"/>
    <w:rsid w:val="00BA0EF4"/>
    <w:rsid w:val="00BA3058"/>
    <w:rsid w:val="00BA3886"/>
    <w:rsid w:val="00BA3B16"/>
    <w:rsid w:val="00BA4381"/>
    <w:rsid w:val="00BA50F0"/>
    <w:rsid w:val="00BA54E0"/>
    <w:rsid w:val="00BA5E50"/>
    <w:rsid w:val="00BA6531"/>
    <w:rsid w:val="00BB11AF"/>
    <w:rsid w:val="00BB164C"/>
    <w:rsid w:val="00BB2B6A"/>
    <w:rsid w:val="00BB3662"/>
    <w:rsid w:val="00BB3663"/>
    <w:rsid w:val="00BB4349"/>
    <w:rsid w:val="00BB5379"/>
    <w:rsid w:val="00BB62B5"/>
    <w:rsid w:val="00BB6579"/>
    <w:rsid w:val="00BB6D1B"/>
    <w:rsid w:val="00BB718E"/>
    <w:rsid w:val="00BB7EFE"/>
    <w:rsid w:val="00BC0146"/>
    <w:rsid w:val="00BC10ED"/>
    <w:rsid w:val="00BC14A8"/>
    <w:rsid w:val="00BC17DF"/>
    <w:rsid w:val="00BC1D0D"/>
    <w:rsid w:val="00BC2239"/>
    <w:rsid w:val="00BC364A"/>
    <w:rsid w:val="00BC535E"/>
    <w:rsid w:val="00BC53F8"/>
    <w:rsid w:val="00BC66EF"/>
    <w:rsid w:val="00BC74C4"/>
    <w:rsid w:val="00BD006E"/>
    <w:rsid w:val="00BD01FB"/>
    <w:rsid w:val="00BD0E59"/>
    <w:rsid w:val="00BD1DBC"/>
    <w:rsid w:val="00BD2E4D"/>
    <w:rsid w:val="00BD3ECE"/>
    <w:rsid w:val="00BD4C0B"/>
    <w:rsid w:val="00BD5D51"/>
    <w:rsid w:val="00BD6792"/>
    <w:rsid w:val="00BD6E35"/>
    <w:rsid w:val="00BD704E"/>
    <w:rsid w:val="00BD7E69"/>
    <w:rsid w:val="00BE0194"/>
    <w:rsid w:val="00BE08EA"/>
    <w:rsid w:val="00BE101F"/>
    <w:rsid w:val="00BE1655"/>
    <w:rsid w:val="00BE16B3"/>
    <w:rsid w:val="00BE17F7"/>
    <w:rsid w:val="00BE2229"/>
    <w:rsid w:val="00BE3CDF"/>
    <w:rsid w:val="00BE462E"/>
    <w:rsid w:val="00BE4FC3"/>
    <w:rsid w:val="00BE508E"/>
    <w:rsid w:val="00BE51A7"/>
    <w:rsid w:val="00BE573D"/>
    <w:rsid w:val="00BE5B8F"/>
    <w:rsid w:val="00BE5DED"/>
    <w:rsid w:val="00BE5E65"/>
    <w:rsid w:val="00BF222F"/>
    <w:rsid w:val="00BF586B"/>
    <w:rsid w:val="00BF5E62"/>
    <w:rsid w:val="00BF63DA"/>
    <w:rsid w:val="00BF6C2C"/>
    <w:rsid w:val="00C007C9"/>
    <w:rsid w:val="00C00FEE"/>
    <w:rsid w:val="00C02158"/>
    <w:rsid w:val="00C028BD"/>
    <w:rsid w:val="00C0396E"/>
    <w:rsid w:val="00C04243"/>
    <w:rsid w:val="00C0427B"/>
    <w:rsid w:val="00C04D5D"/>
    <w:rsid w:val="00C065FC"/>
    <w:rsid w:val="00C06A2D"/>
    <w:rsid w:val="00C07338"/>
    <w:rsid w:val="00C10AD6"/>
    <w:rsid w:val="00C116E8"/>
    <w:rsid w:val="00C11881"/>
    <w:rsid w:val="00C11E50"/>
    <w:rsid w:val="00C14016"/>
    <w:rsid w:val="00C15019"/>
    <w:rsid w:val="00C163C4"/>
    <w:rsid w:val="00C16673"/>
    <w:rsid w:val="00C16773"/>
    <w:rsid w:val="00C16863"/>
    <w:rsid w:val="00C174CC"/>
    <w:rsid w:val="00C17B70"/>
    <w:rsid w:val="00C17F04"/>
    <w:rsid w:val="00C20512"/>
    <w:rsid w:val="00C2072C"/>
    <w:rsid w:val="00C217D1"/>
    <w:rsid w:val="00C21A48"/>
    <w:rsid w:val="00C22B3C"/>
    <w:rsid w:val="00C22B73"/>
    <w:rsid w:val="00C26B47"/>
    <w:rsid w:val="00C27DCF"/>
    <w:rsid w:val="00C27E50"/>
    <w:rsid w:val="00C30701"/>
    <w:rsid w:val="00C30BB0"/>
    <w:rsid w:val="00C30D7D"/>
    <w:rsid w:val="00C31169"/>
    <w:rsid w:val="00C31577"/>
    <w:rsid w:val="00C316E7"/>
    <w:rsid w:val="00C31E2D"/>
    <w:rsid w:val="00C31E37"/>
    <w:rsid w:val="00C33CF3"/>
    <w:rsid w:val="00C33E10"/>
    <w:rsid w:val="00C348F9"/>
    <w:rsid w:val="00C35A0A"/>
    <w:rsid w:val="00C40E2F"/>
    <w:rsid w:val="00C40F8B"/>
    <w:rsid w:val="00C4190E"/>
    <w:rsid w:val="00C4270A"/>
    <w:rsid w:val="00C42D84"/>
    <w:rsid w:val="00C44E1A"/>
    <w:rsid w:val="00C45849"/>
    <w:rsid w:val="00C46E9F"/>
    <w:rsid w:val="00C474C4"/>
    <w:rsid w:val="00C47738"/>
    <w:rsid w:val="00C47D21"/>
    <w:rsid w:val="00C501BA"/>
    <w:rsid w:val="00C50475"/>
    <w:rsid w:val="00C506D0"/>
    <w:rsid w:val="00C509AA"/>
    <w:rsid w:val="00C50C89"/>
    <w:rsid w:val="00C52631"/>
    <w:rsid w:val="00C52DE0"/>
    <w:rsid w:val="00C52F2F"/>
    <w:rsid w:val="00C533EE"/>
    <w:rsid w:val="00C54F59"/>
    <w:rsid w:val="00C56CAD"/>
    <w:rsid w:val="00C57105"/>
    <w:rsid w:val="00C571D4"/>
    <w:rsid w:val="00C57F45"/>
    <w:rsid w:val="00C609E3"/>
    <w:rsid w:val="00C60B7C"/>
    <w:rsid w:val="00C6121B"/>
    <w:rsid w:val="00C61957"/>
    <w:rsid w:val="00C625C8"/>
    <w:rsid w:val="00C62BA5"/>
    <w:rsid w:val="00C62E73"/>
    <w:rsid w:val="00C62E82"/>
    <w:rsid w:val="00C6319B"/>
    <w:rsid w:val="00C637CB"/>
    <w:rsid w:val="00C63CDE"/>
    <w:rsid w:val="00C646CD"/>
    <w:rsid w:val="00C65108"/>
    <w:rsid w:val="00C654B9"/>
    <w:rsid w:val="00C658E2"/>
    <w:rsid w:val="00C65B07"/>
    <w:rsid w:val="00C66B46"/>
    <w:rsid w:val="00C66DC0"/>
    <w:rsid w:val="00C66EF6"/>
    <w:rsid w:val="00C67D79"/>
    <w:rsid w:val="00C70651"/>
    <w:rsid w:val="00C708B9"/>
    <w:rsid w:val="00C70962"/>
    <w:rsid w:val="00C70FB7"/>
    <w:rsid w:val="00C713CD"/>
    <w:rsid w:val="00C72924"/>
    <w:rsid w:val="00C7307B"/>
    <w:rsid w:val="00C73658"/>
    <w:rsid w:val="00C7380F"/>
    <w:rsid w:val="00C73C81"/>
    <w:rsid w:val="00C741F9"/>
    <w:rsid w:val="00C74F2E"/>
    <w:rsid w:val="00C775CA"/>
    <w:rsid w:val="00C80634"/>
    <w:rsid w:val="00C80735"/>
    <w:rsid w:val="00C81973"/>
    <w:rsid w:val="00C841C1"/>
    <w:rsid w:val="00C8515E"/>
    <w:rsid w:val="00C85539"/>
    <w:rsid w:val="00C85568"/>
    <w:rsid w:val="00C855DC"/>
    <w:rsid w:val="00C85D44"/>
    <w:rsid w:val="00C87B6E"/>
    <w:rsid w:val="00C909FC"/>
    <w:rsid w:val="00C911AC"/>
    <w:rsid w:val="00C92494"/>
    <w:rsid w:val="00C92D25"/>
    <w:rsid w:val="00C930D8"/>
    <w:rsid w:val="00C93D8C"/>
    <w:rsid w:val="00C9531E"/>
    <w:rsid w:val="00C95BE8"/>
    <w:rsid w:val="00C9659F"/>
    <w:rsid w:val="00C96653"/>
    <w:rsid w:val="00C96C42"/>
    <w:rsid w:val="00C97058"/>
    <w:rsid w:val="00CA0010"/>
    <w:rsid w:val="00CA0D5A"/>
    <w:rsid w:val="00CA15AF"/>
    <w:rsid w:val="00CA36F0"/>
    <w:rsid w:val="00CA5103"/>
    <w:rsid w:val="00CA52B7"/>
    <w:rsid w:val="00CA56CF"/>
    <w:rsid w:val="00CA5714"/>
    <w:rsid w:val="00CA6AEE"/>
    <w:rsid w:val="00CA700B"/>
    <w:rsid w:val="00CA771A"/>
    <w:rsid w:val="00CA7CAF"/>
    <w:rsid w:val="00CB1C86"/>
    <w:rsid w:val="00CB21FB"/>
    <w:rsid w:val="00CB3003"/>
    <w:rsid w:val="00CB4656"/>
    <w:rsid w:val="00CB4A7F"/>
    <w:rsid w:val="00CB4DEC"/>
    <w:rsid w:val="00CB545E"/>
    <w:rsid w:val="00CB5806"/>
    <w:rsid w:val="00CB6100"/>
    <w:rsid w:val="00CB6F7A"/>
    <w:rsid w:val="00CB7014"/>
    <w:rsid w:val="00CB7B56"/>
    <w:rsid w:val="00CC11A0"/>
    <w:rsid w:val="00CC1591"/>
    <w:rsid w:val="00CC28B4"/>
    <w:rsid w:val="00CC5474"/>
    <w:rsid w:val="00CC6598"/>
    <w:rsid w:val="00CC763F"/>
    <w:rsid w:val="00CC7882"/>
    <w:rsid w:val="00CC7CDB"/>
    <w:rsid w:val="00CD082D"/>
    <w:rsid w:val="00CD114A"/>
    <w:rsid w:val="00CD262A"/>
    <w:rsid w:val="00CD29C1"/>
    <w:rsid w:val="00CD31D4"/>
    <w:rsid w:val="00CD3297"/>
    <w:rsid w:val="00CD3537"/>
    <w:rsid w:val="00CD397B"/>
    <w:rsid w:val="00CD411A"/>
    <w:rsid w:val="00CD4D36"/>
    <w:rsid w:val="00CD5876"/>
    <w:rsid w:val="00CD65EE"/>
    <w:rsid w:val="00CD663E"/>
    <w:rsid w:val="00CD723A"/>
    <w:rsid w:val="00CD7C8A"/>
    <w:rsid w:val="00CE1A57"/>
    <w:rsid w:val="00CE21DA"/>
    <w:rsid w:val="00CE2518"/>
    <w:rsid w:val="00CE261D"/>
    <w:rsid w:val="00CE3516"/>
    <w:rsid w:val="00CE4791"/>
    <w:rsid w:val="00CE5C01"/>
    <w:rsid w:val="00CE682C"/>
    <w:rsid w:val="00CE6EC8"/>
    <w:rsid w:val="00CE7016"/>
    <w:rsid w:val="00CE7B4C"/>
    <w:rsid w:val="00CF1D77"/>
    <w:rsid w:val="00CF27A9"/>
    <w:rsid w:val="00CF2FA3"/>
    <w:rsid w:val="00CF391B"/>
    <w:rsid w:val="00CF3AB5"/>
    <w:rsid w:val="00CF4AF8"/>
    <w:rsid w:val="00CF71B9"/>
    <w:rsid w:val="00CF71C3"/>
    <w:rsid w:val="00CF7613"/>
    <w:rsid w:val="00CF7DE8"/>
    <w:rsid w:val="00D00A30"/>
    <w:rsid w:val="00D00F32"/>
    <w:rsid w:val="00D03521"/>
    <w:rsid w:val="00D04078"/>
    <w:rsid w:val="00D04AC1"/>
    <w:rsid w:val="00D04DB0"/>
    <w:rsid w:val="00D05148"/>
    <w:rsid w:val="00D06BFB"/>
    <w:rsid w:val="00D07A8D"/>
    <w:rsid w:val="00D105DA"/>
    <w:rsid w:val="00D11B9D"/>
    <w:rsid w:val="00D12D02"/>
    <w:rsid w:val="00D135E9"/>
    <w:rsid w:val="00D1386E"/>
    <w:rsid w:val="00D13E5A"/>
    <w:rsid w:val="00D14136"/>
    <w:rsid w:val="00D141C1"/>
    <w:rsid w:val="00D14CE4"/>
    <w:rsid w:val="00D151DE"/>
    <w:rsid w:val="00D17257"/>
    <w:rsid w:val="00D1739B"/>
    <w:rsid w:val="00D21198"/>
    <w:rsid w:val="00D21A94"/>
    <w:rsid w:val="00D21B3A"/>
    <w:rsid w:val="00D21DCE"/>
    <w:rsid w:val="00D221E3"/>
    <w:rsid w:val="00D22523"/>
    <w:rsid w:val="00D22DB2"/>
    <w:rsid w:val="00D24629"/>
    <w:rsid w:val="00D250EE"/>
    <w:rsid w:val="00D2514E"/>
    <w:rsid w:val="00D27279"/>
    <w:rsid w:val="00D2758D"/>
    <w:rsid w:val="00D276F1"/>
    <w:rsid w:val="00D27DDE"/>
    <w:rsid w:val="00D30A0E"/>
    <w:rsid w:val="00D331F7"/>
    <w:rsid w:val="00D3330F"/>
    <w:rsid w:val="00D333E0"/>
    <w:rsid w:val="00D33B07"/>
    <w:rsid w:val="00D33B33"/>
    <w:rsid w:val="00D36BD8"/>
    <w:rsid w:val="00D378EE"/>
    <w:rsid w:val="00D37964"/>
    <w:rsid w:val="00D37D3F"/>
    <w:rsid w:val="00D40154"/>
    <w:rsid w:val="00D4044A"/>
    <w:rsid w:val="00D405A4"/>
    <w:rsid w:val="00D40B20"/>
    <w:rsid w:val="00D40FEA"/>
    <w:rsid w:val="00D4127D"/>
    <w:rsid w:val="00D4136C"/>
    <w:rsid w:val="00D42098"/>
    <w:rsid w:val="00D43BA5"/>
    <w:rsid w:val="00D452E3"/>
    <w:rsid w:val="00D45807"/>
    <w:rsid w:val="00D47B15"/>
    <w:rsid w:val="00D513B6"/>
    <w:rsid w:val="00D520A4"/>
    <w:rsid w:val="00D5341B"/>
    <w:rsid w:val="00D53FB2"/>
    <w:rsid w:val="00D55D07"/>
    <w:rsid w:val="00D566EE"/>
    <w:rsid w:val="00D577C3"/>
    <w:rsid w:val="00D579FE"/>
    <w:rsid w:val="00D57CB5"/>
    <w:rsid w:val="00D60983"/>
    <w:rsid w:val="00D60E0D"/>
    <w:rsid w:val="00D60F4D"/>
    <w:rsid w:val="00D625EE"/>
    <w:rsid w:val="00D6312C"/>
    <w:rsid w:val="00D633B7"/>
    <w:rsid w:val="00D63A61"/>
    <w:rsid w:val="00D63BDE"/>
    <w:rsid w:val="00D64463"/>
    <w:rsid w:val="00D644F6"/>
    <w:rsid w:val="00D645A9"/>
    <w:rsid w:val="00D6591C"/>
    <w:rsid w:val="00D65957"/>
    <w:rsid w:val="00D66F17"/>
    <w:rsid w:val="00D700BC"/>
    <w:rsid w:val="00D7047B"/>
    <w:rsid w:val="00D70EB5"/>
    <w:rsid w:val="00D714FF"/>
    <w:rsid w:val="00D716E4"/>
    <w:rsid w:val="00D717BA"/>
    <w:rsid w:val="00D720E8"/>
    <w:rsid w:val="00D7293C"/>
    <w:rsid w:val="00D730B6"/>
    <w:rsid w:val="00D73A18"/>
    <w:rsid w:val="00D73BF8"/>
    <w:rsid w:val="00D73E64"/>
    <w:rsid w:val="00D73ECA"/>
    <w:rsid w:val="00D74DC7"/>
    <w:rsid w:val="00D761B6"/>
    <w:rsid w:val="00D77C50"/>
    <w:rsid w:val="00D806C7"/>
    <w:rsid w:val="00D8071D"/>
    <w:rsid w:val="00D8117E"/>
    <w:rsid w:val="00D81607"/>
    <w:rsid w:val="00D81BC1"/>
    <w:rsid w:val="00D828DC"/>
    <w:rsid w:val="00D843A6"/>
    <w:rsid w:val="00D86599"/>
    <w:rsid w:val="00D86630"/>
    <w:rsid w:val="00D86894"/>
    <w:rsid w:val="00D86978"/>
    <w:rsid w:val="00D87176"/>
    <w:rsid w:val="00D9069E"/>
    <w:rsid w:val="00D91005"/>
    <w:rsid w:val="00D91888"/>
    <w:rsid w:val="00D9216A"/>
    <w:rsid w:val="00D9259B"/>
    <w:rsid w:val="00D92A4D"/>
    <w:rsid w:val="00D92F6E"/>
    <w:rsid w:val="00D934B7"/>
    <w:rsid w:val="00D93C89"/>
    <w:rsid w:val="00D94306"/>
    <w:rsid w:val="00D944E3"/>
    <w:rsid w:val="00D9524F"/>
    <w:rsid w:val="00D95571"/>
    <w:rsid w:val="00D95F8A"/>
    <w:rsid w:val="00D96410"/>
    <w:rsid w:val="00D966DB"/>
    <w:rsid w:val="00D96839"/>
    <w:rsid w:val="00D96926"/>
    <w:rsid w:val="00D96B96"/>
    <w:rsid w:val="00D96C07"/>
    <w:rsid w:val="00DA0688"/>
    <w:rsid w:val="00DA15F5"/>
    <w:rsid w:val="00DA2B47"/>
    <w:rsid w:val="00DA3AC1"/>
    <w:rsid w:val="00DA572A"/>
    <w:rsid w:val="00DB0FA6"/>
    <w:rsid w:val="00DB13EA"/>
    <w:rsid w:val="00DB15BC"/>
    <w:rsid w:val="00DB217A"/>
    <w:rsid w:val="00DB2887"/>
    <w:rsid w:val="00DB2A8B"/>
    <w:rsid w:val="00DB2F74"/>
    <w:rsid w:val="00DB314B"/>
    <w:rsid w:val="00DB37EA"/>
    <w:rsid w:val="00DB3EA8"/>
    <w:rsid w:val="00DB4917"/>
    <w:rsid w:val="00DB59F1"/>
    <w:rsid w:val="00DB6CE5"/>
    <w:rsid w:val="00DB7473"/>
    <w:rsid w:val="00DB77CD"/>
    <w:rsid w:val="00DC19C2"/>
    <w:rsid w:val="00DC1ADC"/>
    <w:rsid w:val="00DC4B00"/>
    <w:rsid w:val="00DC4C23"/>
    <w:rsid w:val="00DC6694"/>
    <w:rsid w:val="00DC6B55"/>
    <w:rsid w:val="00DC6D76"/>
    <w:rsid w:val="00DC703B"/>
    <w:rsid w:val="00DD1296"/>
    <w:rsid w:val="00DD2E43"/>
    <w:rsid w:val="00DD3A9C"/>
    <w:rsid w:val="00DD5CCF"/>
    <w:rsid w:val="00DD64AF"/>
    <w:rsid w:val="00DD73AA"/>
    <w:rsid w:val="00DD79B5"/>
    <w:rsid w:val="00DD7BA8"/>
    <w:rsid w:val="00DD7D36"/>
    <w:rsid w:val="00DE0813"/>
    <w:rsid w:val="00DE11AC"/>
    <w:rsid w:val="00DE18B0"/>
    <w:rsid w:val="00DE1A28"/>
    <w:rsid w:val="00DE1BF0"/>
    <w:rsid w:val="00DE3FD8"/>
    <w:rsid w:val="00DE4A0D"/>
    <w:rsid w:val="00DE5070"/>
    <w:rsid w:val="00DE5F7F"/>
    <w:rsid w:val="00DE6A17"/>
    <w:rsid w:val="00DE6BD5"/>
    <w:rsid w:val="00DE6E88"/>
    <w:rsid w:val="00DE70E5"/>
    <w:rsid w:val="00DE7C1A"/>
    <w:rsid w:val="00DF1168"/>
    <w:rsid w:val="00DF116D"/>
    <w:rsid w:val="00DF1356"/>
    <w:rsid w:val="00DF1CE2"/>
    <w:rsid w:val="00DF22D4"/>
    <w:rsid w:val="00DF2408"/>
    <w:rsid w:val="00DF30A0"/>
    <w:rsid w:val="00DF5267"/>
    <w:rsid w:val="00DF5FAB"/>
    <w:rsid w:val="00DF61CC"/>
    <w:rsid w:val="00E00434"/>
    <w:rsid w:val="00E0130D"/>
    <w:rsid w:val="00E01E1F"/>
    <w:rsid w:val="00E03F10"/>
    <w:rsid w:val="00E051FE"/>
    <w:rsid w:val="00E055E6"/>
    <w:rsid w:val="00E05782"/>
    <w:rsid w:val="00E06E1E"/>
    <w:rsid w:val="00E07635"/>
    <w:rsid w:val="00E10623"/>
    <w:rsid w:val="00E11311"/>
    <w:rsid w:val="00E113B4"/>
    <w:rsid w:val="00E119F1"/>
    <w:rsid w:val="00E1219D"/>
    <w:rsid w:val="00E12224"/>
    <w:rsid w:val="00E14955"/>
    <w:rsid w:val="00E157DF"/>
    <w:rsid w:val="00E16D21"/>
    <w:rsid w:val="00E2123D"/>
    <w:rsid w:val="00E21653"/>
    <w:rsid w:val="00E21C10"/>
    <w:rsid w:val="00E22BD0"/>
    <w:rsid w:val="00E22C42"/>
    <w:rsid w:val="00E238C9"/>
    <w:rsid w:val="00E24FB6"/>
    <w:rsid w:val="00E2541F"/>
    <w:rsid w:val="00E27316"/>
    <w:rsid w:val="00E31259"/>
    <w:rsid w:val="00E3138D"/>
    <w:rsid w:val="00E31861"/>
    <w:rsid w:val="00E32C35"/>
    <w:rsid w:val="00E32D45"/>
    <w:rsid w:val="00E332EB"/>
    <w:rsid w:val="00E33A3B"/>
    <w:rsid w:val="00E34694"/>
    <w:rsid w:val="00E350DC"/>
    <w:rsid w:val="00E35211"/>
    <w:rsid w:val="00E3580C"/>
    <w:rsid w:val="00E409B4"/>
    <w:rsid w:val="00E42A50"/>
    <w:rsid w:val="00E43ACB"/>
    <w:rsid w:val="00E44254"/>
    <w:rsid w:val="00E44A13"/>
    <w:rsid w:val="00E4651E"/>
    <w:rsid w:val="00E46C7A"/>
    <w:rsid w:val="00E4763C"/>
    <w:rsid w:val="00E5069F"/>
    <w:rsid w:val="00E50862"/>
    <w:rsid w:val="00E509FF"/>
    <w:rsid w:val="00E51653"/>
    <w:rsid w:val="00E52A20"/>
    <w:rsid w:val="00E52D2A"/>
    <w:rsid w:val="00E53E82"/>
    <w:rsid w:val="00E54E93"/>
    <w:rsid w:val="00E552A6"/>
    <w:rsid w:val="00E554F1"/>
    <w:rsid w:val="00E55697"/>
    <w:rsid w:val="00E6037B"/>
    <w:rsid w:val="00E60B0C"/>
    <w:rsid w:val="00E620E4"/>
    <w:rsid w:val="00E63D15"/>
    <w:rsid w:val="00E63E85"/>
    <w:rsid w:val="00E64B17"/>
    <w:rsid w:val="00E67E9B"/>
    <w:rsid w:val="00E70517"/>
    <w:rsid w:val="00E7054B"/>
    <w:rsid w:val="00E70BAC"/>
    <w:rsid w:val="00E71671"/>
    <w:rsid w:val="00E71682"/>
    <w:rsid w:val="00E7270C"/>
    <w:rsid w:val="00E7390F"/>
    <w:rsid w:val="00E73B84"/>
    <w:rsid w:val="00E743BA"/>
    <w:rsid w:val="00E74E9A"/>
    <w:rsid w:val="00E7522D"/>
    <w:rsid w:val="00E769BB"/>
    <w:rsid w:val="00E772CB"/>
    <w:rsid w:val="00E77501"/>
    <w:rsid w:val="00E77807"/>
    <w:rsid w:val="00E81542"/>
    <w:rsid w:val="00E81603"/>
    <w:rsid w:val="00E816F9"/>
    <w:rsid w:val="00E82D12"/>
    <w:rsid w:val="00E8335D"/>
    <w:rsid w:val="00E83613"/>
    <w:rsid w:val="00E8366C"/>
    <w:rsid w:val="00E84A46"/>
    <w:rsid w:val="00E84B0B"/>
    <w:rsid w:val="00E84B92"/>
    <w:rsid w:val="00E857CA"/>
    <w:rsid w:val="00E85B11"/>
    <w:rsid w:val="00E85CB0"/>
    <w:rsid w:val="00E8714A"/>
    <w:rsid w:val="00E87756"/>
    <w:rsid w:val="00E87FF8"/>
    <w:rsid w:val="00E90BA7"/>
    <w:rsid w:val="00E91C28"/>
    <w:rsid w:val="00E9287D"/>
    <w:rsid w:val="00E930FE"/>
    <w:rsid w:val="00E935E5"/>
    <w:rsid w:val="00E941A7"/>
    <w:rsid w:val="00E9474E"/>
    <w:rsid w:val="00E94ED0"/>
    <w:rsid w:val="00E9514D"/>
    <w:rsid w:val="00E96331"/>
    <w:rsid w:val="00E9638F"/>
    <w:rsid w:val="00E9652C"/>
    <w:rsid w:val="00E96782"/>
    <w:rsid w:val="00E96B98"/>
    <w:rsid w:val="00EA0401"/>
    <w:rsid w:val="00EA04C4"/>
    <w:rsid w:val="00EA0D6B"/>
    <w:rsid w:val="00EA0FFD"/>
    <w:rsid w:val="00EA17C0"/>
    <w:rsid w:val="00EA2455"/>
    <w:rsid w:val="00EA261F"/>
    <w:rsid w:val="00EA35F5"/>
    <w:rsid w:val="00EA3B32"/>
    <w:rsid w:val="00EA4170"/>
    <w:rsid w:val="00EA4CB9"/>
    <w:rsid w:val="00EA5C78"/>
    <w:rsid w:val="00EA6CA8"/>
    <w:rsid w:val="00EA7579"/>
    <w:rsid w:val="00EA7F53"/>
    <w:rsid w:val="00EB0001"/>
    <w:rsid w:val="00EB0340"/>
    <w:rsid w:val="00EB11DA"/>
    <w:rsid w:val="00EB17DC"/>
    <w:rsid w:val="00EB224E"/>
    <w:rsid w:val="00EB23B5"/>
    <w:rsid w:val="00EB2783"/>
    <w:rsid w:val="00EB2E06"/>
    <w:rsid w:val="00EB3778"/>
    <w:rsid w:val="00EB3C54"/>
    <w:rsid w:val="00EB4BEF"/>
    <w:rsid w:val="00EB5E29"/>
    <w:rsid w:val="00EB67E5"/>
    <w:rsid w:val="00EB7089"/>
    <w:rsid w:val="00EC00B0"/>
    <w:rsid w:val="00EC2470"/>
    <w:rsid w:val="00EC3286"/>
    <w:rsid w:val="00EC452B"/>
    <w:rsid w:val="00EC585F"/>
    <w:rsid w:val="00EC66FE"/>
    <w:rsid w:val="00EC6957"/>
    <w:rsid w:val="00EC6B67"/>
    <w:rsid w:val="00EC7249"/>
    <w:rsid w:val="00ED0199"/>
    <w:rsid w:val="00ED188D"/>
    <w:rsid w:val="00ED387C"/>
    <w:rsid w:val="00ED43BF"/>
    <w:rsid w:val="00ED46D8"/>
    <w:rsid w:val="00ED4BC1"/>
    <w:rsid w:val="00ED6BF6"/>
    <w:rsid w:val="00ED71FF"/>
    <w:rsid w:val="00EE0031"/>
    <w:rsid w:val="00EE0421"/>
    <w:rsid w:val="00EE0D94"/>
    <w:rsid w:val="00EE1E41"/>
    <w:rsid w:val="00EE1FBB"/>
    <w:rsid w:val="00EE26FC"/>
    <w:rsid w:val="00EE379F"/>
    <w:rsid w:val="00EE3D4B"/>
    <w:rsid w:val="00EE465C"/>
    <w:rsid w:val="00EE4CCE"/>
    <w:rsid w:val="00EE4D55"/>
    <w:rsid w:val="00EE4DCF"/>
    <w:rsid w:val="00EE5D5F"/>
    <w:rsid w:val="00EE693F"/>
    <w:rsid w:val="00EE6FEE"/>
    <w:rsid w:val="00EE7EEF"/>
    <w:rsid w:val="00EF0D5B"/>
    <w:rsid w:val="00EF1718"/>
    <w:rsid w:val="00EF2369"/>
    <w:rsid w:val="00EF294B"/>
    <w:rsid w:val="00EF3AF4"/>
    <w:rsid w:val="00EF401B"/>
    <w:rsid w:val="00EF4309"/>
    <w:rsid w:val="00EF4F03"/>
    <w:rsid w:val="00EF5BBC"/>
    <w:rsid w:val="00EF61CF"/>
    <w:rsid w:val="00EF6552"/>
    <w:rsid w:val="00F0120C"/>
    <w:rsid w:val="00F019C2"/>
    <w:rsid w:val="00F01C22"/>
    <w:rsid w:val="00F01EBF"/>
    <w:rsid w:val="00F03161"/>
    <w:rsid w:val="00F035B6"/>
    <w:rsid w:val="00F03755"/>
    <w:rsid w:val="00F0376F"/>
    <w:rsid w:val="00F03E3D"/>
    <w:rsid w:val="00F03E9C"/>
    <w:rsid w:val="00F044E6"/>
    <w:rsid w:val="00F04CB2"/>
    <w:rsid w:val="00F04D27"/>
    <w:rsid w:val="00F04E48"/>
    <w:rsid w:val="00F04F27"/>
    <w:rsid w:val="00F06A70"/>
    <w:rsid w:val="00F06C65"/>
    <w:rsid w:val="00F07602"/>
    <w:rsid w:val="00F106FC"/>
    <w:rsid w:val="00F16469"/>
    <w:rsid w:val="00F1648B"/>
    <w:rsid w:val="00F16579"/>
    <w:rsid w:val="00F1733C"/>
    <w:rsid w:val="00F17FC7"/>
    <w:rsid w:val="00F20755"/>
    <w:rsid w:val="00F21A45"/>
    <w:rsid w:val="00F220C1"/>
    <w:rsid w:val="00F2243D"/>
    <w:rsid w:val="00F23FF2"/>
    <w:rsid w:val="00F27C1F"/>
    <w:rsid w:val="00F30874"/>
    <w:rsid w:val="00F339E0"/>
    <w:rsid w:val="00F3455F"/>
    <w:rsid w:val="00F35586"/>
    <w:rsid w:val="00F3675F"/>
    <w:rsid w:val="00F36C7F"/>
    <w:rsid w:val="00F40F5F"/>
    <w:rsid w:val="00F41217"/>
    <w:rsid w:val="00F41AB7"/>
    <w:rsid w:val="00F42177"/>
    <w:rsid w:val="00F4538D"/>
    <w:rsid w:val="00F45832"/>
    <w:rsid w:val="00F50797"/>
    <w:rsid w:val="00F50AE4"/>
    <w:rsid w:val="00F50B82"/>
    <w:rsid w:val="00F50C9E"/>
    <w:rsid w:val="00F51C35"/>
    <w:rsid w:val="00F51E47"/>
    <w:rsid w:val="00F5398F"/>
    <w:rsid w:val="00F53A07"/>
    <w:rsid w:val="00F5402F"/>
    <w:rsid w:val="00F54057"/>
    <w:rsid w:val="00F55995"/>
    <w:rsid w:val="00F560EB"/>
    <w:rsid w:val="00F56D69"/>
    <w:rsid w:val="00F6077A"/>
    <w:rsid w:val="00F6079D"/>
    <w:rsid w:val="00F612E4"/>
    <w:rsid w:val="00F61303"/>
    <w:rsid w:val="00F61CBF"/>
    <w:rsid w:val="00F6270A"/>
    <w:rsid w:val="00F62B85"/>
    <w:rsid w:val="00F62C60"/>
    <w:rsid w:val="00F62D22"/>
    <w:rsid w:val="00F63346"/>
    <w:rsid w:val="00F63647"/>
    <w:rsid w:val="00F64F1F"/>
    <w:rsid w:val="00F65B52"/>
    <w:rsid w:val="00F65DE6"/>
    <w:rsid w:val="00F65E1A"/>
    <w:rsid w:val="00F673F2"/>
    <w:rsid w:val="00F67CFB"/>
    <w:rsid w:val="00F67DA0"/>
    <w:rsid w:val="00F701AB"/>
    <w:rsid w:val="00F70C06"/>
    <w:rsid w:val="00F710F6"/>
    <w:rsid w:val="00F71574"/>
    <w:rsid w:val="00F71D8C"/>
    <w:rsid w:val="00F7277B"/>
    <w:rsid w:val="00F74C3B"/>
    <w:rsid w:val="00F7666F"/>
    <w:rsid w:val="00F7707A"/>
    <w:rsid w:val="00F80367"/>
    <w:rsid w:val="00F8161A"/>
    <w:rsid w:val="00F824DE"/>
    <w:rsid w:val="00F82998"/>
    <w:rsid w:val="00F82C10"/>
    <w:rsid w:val="00F82C87"/>
    <w:rsid w:val="00F82F7D"/>
    <w:rsid w:val="00F83412"/>
    <w:rsid w:val="00F83E41"/>
    <w:rsid w:val="00F840A1"/>
    <w:rsid w:val="00F84D1D"/>
    <w:rsid w:val="00F84DFB"/>
    <w:rsid w:val="00F85D55"/>
    <w:rsid w:val="00F86A42"/>
    <w:rsid w:val="00F87E27"/>
    <w:rsid w:val="00F9030D"/>
    <w:rsid w:val="00F90748"/>
    <w:rsid w:val="00F90F75"/>
    <w:rsid w:val="00F91A74"/>
    <w:rsid w:val="00F920F3"/>
    <w:rsid w:val="00F92884"/>
    <w:rsid w:val="00F94725"/>
    <w:rsid w:val="00F94B7B"/>
    <w:rsid w:val="00F95A5F"/>
    <w:rsid w:val="00F9609A"/>
    <w:rsid w:val="00FA0AB5"/>
    <w:rsid w:val="00FA1C41"/>
    <w:rsid w:val="00FA1F0C"/>
    <w:rsid w:val="00FA207D"/>
    <w:rsid w:val="00FA2D19"/>
    <w:rsid w:val="00FA3E8A"/>
    <w:rsid w:val="00FA3F96"/>
    <w:rsid w:val="00FA41C0"/>
    <w:rsid w:val="00FA4DE7"/>
    <w:rsid w:val="00FA625F"/>
    <w:rsid w:val="00FA6781"/>
    <w:rsid w:val="00FA6D76"/>
    <w:rsid w:val="00FA70CC"/>
    <w:rsid w:val="00FA77E0"/>
    <w:rsid w:val="00FB033D"/>
    <w:rsid w:val="00FB1883"/>
    <w:rsid w:val="00FB33B1"/>
    <w:rsid w:val="00FB3DC3"/>
    <w:rsid w:val="00FB4F35"/>
    <w:rsid w:val="00FB4F7D"/>
    <w:rsid w:val="00FB536B"/>
    <w:rsid w:val="00FB5C02"/>
    <w:rsid w:val="00FB62DF"/>
    <w:rsid w:val="00FB6794"/>
    <w:rsid w:val="00FB7488"/>
    <w:rsid w:val="00FC0099"/>
    <w:rsid w:val="00FC1293"/>
    <w:rsid w:val="00FC1C81"/>
    <w:rsid w:val="00FC1CF3"/>
    <w:rsid w:val="00FC2B1B"/>
    <w:rsid w:val="00FC4CAF"/>
    <w:rsid w:val="00FC507E"/>
    <w:rsid w:val="00FC634A"/>
    <w:rsid w:val="00FC6413"/>
    <w:rsid w:val="00FC6812"/>
    <w:rsid w:val="00FC743D"/>
    <w:rsid w:val="00FC75B3"/>
    <w:rsid w:val="00FC7768"/>
    <w:rsid w:val="00FD048D"/>
    <w:rsid w:val="00FD0C1D"/>
    <w:rsid w:val="00FD1041"/>
    <w:rsid w:val="00FD1EEC"/>
    <w:rsid w:val="00FD2859"/>
    <w:rsid w:val="00FD2E2A"/>
    <w:rsid w:val="00FD2EF9"/>
    <w:rsid w:val="00FD4513"/>
    <w:rsid w:val="00FD4C4B"/>
    <w:rsid w:val="00FD52CE"/>
    <w:rsid w:val="00FD5748"/>
    <w:rsid w:val="00FD62C0"/>
    <w:rsid w:val="00FE03C9"/>
    <w:rsid w:val="00FE0AF0"/>
    <w:rsid w:val="00FE1088"/>
    <w:rsid w:val="00FE15A5"/>
    <w:rsid w:val="00FE18CE"/>
    <w:rsid w:val="00FE4486"/>
    <w:rsid w:val="00FE5B68"/>
    <w:rsid w:val="00FE5CB5"/>
    <w:rsid w:val="00FE5CE7"/>
    <w:rsid w:val="00FE6A33"/>
    <w:rsid w:val="00FE7ED8"/>
    <w:rsid w:val="00FF04C2"/>
    <w:rsid w:val="00FF0F91"/>
    <w:rsid w:val="00FF10FA"/>
    <w:rsid w:val="00FF19ED"/>
    <w:rsid w:val="00FF1A58"/>
    <w:rsid w:val="00FF3032"/>
    <w:rsid w:val="00FF4C35"/>
    <w:rsid w:val="00FF4D23"/>
    <w:rsid w:val="00FF5183"/>
    <w:rsid w:val="00FF643C"/>
    <w:rsid w:val="00FF6477"/>
    <w:rsid w:val="00FF6FA2"/>
    <w:rsid w:val="00FF7272"/>
    <w:rsid w:val="00FF7D5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120B4"/>
  <w15:chartTrackingRefBased/>
  <w15:docId w15:val="{5CD286EB-2B7C-409A-823D-1999E4CF7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619A"/>
    <w:pPr>
      <w:ind w:left="720"/>
      <w:contextualSpacing/>
    </w:pPr>
  </w:style>
  <w:style w:type="paragraph" w:styleId="FootnoteText">
    <w:name w:val="footnote text"/>
    <w:basedOn w:val="Normal"/>
    <w:link w:val="FootnoteTextChar"/>
    <w:uiPriority w:val="99"/>
    <w:semiHidden/>
    <w:unhideWhenUsed/>
    <w:rsid w:val="005C6E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6E6E"/>
    <w:rPr>
      <w:sz w:val="20"/>
      <w:szCs w:val="20"/>
    </w:rPr>
  </w:style>
  <w:style w:type="character" w:styleId="FootnoteReference">
    <w:name w:val="footnote reference"/>
    <w:basedOn w:val="DefaultParagraphFont"/>
    <w:uiPriority w:val="99"/>
    <w:semiHidden/>
    <w:unhideWhenUsed/>
    <w:rsid w:val="005C6E6E"/>
    <w:rPr>
      <w:vertAlign w:val="superscript"/>
    </w:rPr>
  </w:style>
  <w:style w:type="paragraph" w:styleId="Header">
    <w:name w:val="header"/>
    <w:basedOn w:val="Normal"/>
    <w:link w:val="HeaderChar"/>
    <w:uiPriority w:val="99"/>
    <w:unhideWhenUsed/>
    <w:rsid w:val="00252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B89"/>
  </w:style>
  <w:style w:type="paragraph" w:styleId="Footer">
    <w:name w:val="footer"/>
    <w:basedOn w:val="Normal"/>
    <w:link w:val="FooterChar"/>
    <w:uiPriority w:val="99"/>
    <w:unhideWhenUsed/>
    <w:rsid w:val="00252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B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DC1244-BFFB-486C-AFDF-734E46987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5354</Words>
  <Characters>30522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douglas</dc:creator>
  <cp:keywords/>
  <dc:description/>
  <cp:lastModifiedBy>john douglas</cp:lastModifiedBy>
  <cp:revision>18</cp:revision>
  <dcterms:created xsi:type="dcterms:W3CDTF">2021-12-05T23:53:00Z</dcterms:created>
  <dcterms:modified xsi:type="dcterms:W3CDTF">2021-12-06T22:50:00Z</dcterms:modified>
</cp:coreProperties>
</file>