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C5193" w14:textId="77777777" w:rsidR="003C63D5" w:rsidRPr="00F32654" w:rsidRDefault="003C63D5" w:rsidP="003C63D5">
      <w:pPr>
        <w:jc w:val="center"/>
        <w:rPr>
          <w:rFonts w:asciiTheme="minorHAnsi" w:hAnsiTheme="minorHAnsi" w:cstheme="minorHAnsi"/>
        </w:rPr>
      </w:pPr>
      <w:r w:rsidRPr="00F32654">
        <w:rPr>
          <w:rFonts w:asciiTheme="minorHAnsi" w:hAnsiTheme="minorHAnsi" w:cstheme="minorHAnsi"/>
        </w:rPr>
        <w:t>MA PHILOSOPHY</w:t>
      </w:r>
    </w:p>
    <w:p w14:paraId="52823298" w14:textId="77777777" w:rsidR="003C63D5" w:rsidRPr="00F32654" w:rsidRDefault="003C63D5" w:rsidP="003C63D5">
      <w:pPr>
        <w:jc w:val="center"/>
        <w:rPr>
          <w:rFonts w:asciiTheme="minorHAnsi" w:hAnsiTheme="minorHAnsi" w:cstheme="minorHAnsi"/>
        </w:rPr>
      </w:pPr>
      <w:r w:rsidRPr="00F32654">
        <w:rPr>
          <w:rFonts w:asciiTheme="minorHAnsi" w:hAnsiTheme="minorHAnsi" w:cstheme="minorHAnsi"/>
        </w:rPr>
        <w:t>KNOWLEDGE, REASON AND REALITY</w:t>
      </w:r>
    </w:p>
    <w:p w14:paraId="67DBC1EA" w14:textId="7591630E" w:rsidR="003C63D5" w:rsidRPr="00F32654" w:rsidRDefault="003C63D5" w:rsidP="003C63D5">
      <w:pPr>
        <w:jc w:val="center"/>
        <w:rPr>
          <w:rFonts w:asciiTheme="minorHAnsi" w:hAnsiTheme="minorHAnsi" w:cstheme="minorHAnsi"/>
        </w:rPr>
      </w:pPr>
      <w:r w:rsidRPr="00F32654">
        <w:rPr>
          <w:rFonts w:asciiTheme="minorHAnsi" w:hAnsiTheme="minorHAnsi" w:cstheme="minorHAnsi"/>
        </w:rPr>
        <w:t>HPPH 7010</w:t>
      </w:r>
    </w:p>
    <w:p w14:paraId="011EBD12" w14:textId="341304BF" w:rsidR="003C63D5" w:rsidRPr="00F32654" w:rsidRDefault="003C63D5" w:rsidP="003C63D5">
      <w:pPr>
        <w:jc w:val="center"/>
        <w:rPr>
          <w:rFonts w:asciiTheme="minorHAnsi" w:hAnsiTheme="minorHAnsi" w:cstheme="minorHAnsi"/>
        </w:rPr>
      </w:pPr>
      <w:r w:rsidRPr="00F32654">
        <w:rPr>
          <w:rFonts w:asciiTheme="minorHAnsi" w:hAnsiTheme="minorHAnsi" w:cstheme="minorHAnsi"/>
        </w:rPr>
        <w:t>Essay,</w:t>
      </w:r>
      <w:r w:rsidR="00DA73ED" w:rsidRPr="00F32654">
        <w:rPr>
          <w:rFonts w:asciiTheme="minorHAnsi" w:hAnsiTheme="minorHAnsi" w:cstheme="minorHAnsi"/>
        </w:rPr>
        <w:t xml:space="preserve"> A</w:t>
      </w:r>
      <w:r w:rsidRPr="00F32654">
        <w:rPr>
          <w:rFonts w:asciiTheme="minorHAnsi" w:hAnsiTheme="minorHAnsi" w:cstheme="minorHAnsi"/>
        </w:rPr>
        <w:t>ss 2</w:t>
      </w:r>
    </w:p>
    <w:p w14:paraId="40019EB0" w14:textId="253D087C" w:rsidR="003C63D5" w:rsidRPr="00F32654" w:rsidRDefault="003C63D5" w:rsidP="003C63D5">
      <w:pPr>
        <w:jc w:val="center"/>
        <w:rPr>
          <w:rFonts w:asciiTheme="minorHAnsi" w:hAnsiTheme="minorHAnsi" w:cstheme="minorHAnsi"/>
        </w:rPr>
      </w:pPr>
      <w:r w:rsidRPr="00F32654">
        <w:rPr>
          <w:rFonts w:asciiTheme="minorHAnsi" w:hAnsiTheme="minorHAnsi" w:cstheme="minorHAnsi"/>
        </w:rPr>
        <w:t>Katie Goring 2023539</w:t>
      </w:r>
    </w:p>
    <w:p w14:paraId="1E21FA1C" w14:textId="77777777" w:rsidR="003C63D5" w:rsidRPr="00F32654" w:rsidRDefault="003C63D5" w:rsidP="003C63D5">
      <w:pPr>
        <w:rPr>
          <w:rFonts w:asciiTheme="minorHAnsi" w:hAnsiTheme="minorHAnsi" w:cstheme="minorHAnsi"/>
        </w:rPr>
      </w:pPr>
    </w:p>
    <w:p w14:paraId="2C5F2A49" w14:textId="5C1502C6" w:rsidR="008E7F5F" w:rsidRPr="00F32654" w:rsidRDefault="003C63D5" w:rsidP="003C63D5">
      <w:pPr>
        <w:jc w:val="center"/>
        <w:rPr>
          <w:rFonts w:asciiTheme="minorHAnsi" w:hAnsiTheme="minorHAnsi" w:cstheme="minorHAnsi"/>
          <w:b/>
          <w:bCs/>
        </w:rPr>
      </w:pPr>
      <w:r w:rsidRPr="00F32654">
        <w:rPr>
          <w:rFonts w:asciiTheme="minorHAnsi" w:hAnsiTheme="minorHAnsi" w:cstheme="minorHAnsi"/>
          <w:b/>
          <w:bCs/>
        </w:rPr>
        <w:t>Outline and critically assess Descartes’s method of doubt</w:t>
      </w:r>
      <w:r w:rsidR="00F32654">
        <w:rPr>
          <w:rFonts w:asciiTheme="minorHAnsi" w:hAnsiTheme="minorHAnsi" w:cstheme="minorHAnsi"/>
          <w:b/>
          <w:bCs/>
        </w:rPr>
        <w:t>.</w:t>
      </w:r>
    </w:p>
    <w:p w14:paraId="07105D80" w14:textId="0ACD76B6" w:rsidR="00DA73ED" w:rsidRPr="00F32654" w:rsidRDefault="00DA73ED" w:rsidP="00DA73ED">
      <w:pPr>
        <w:rPr>
          <w:rFonts w:asciiTheme="minorHAnsi" w:hAnsiTheme="minorHAnsi" w:cstheme="minorHAnsi"/>
        </w:rPr>
      </w:pPr>
    </w:p>
    <w:p w14:paraId="039B3B5B" w14:textId="7633D362" w:rsidR="00BF29DD" w:rsidRPr="00F32654" w:rsidRDefault="005C3A32" w:rsidP="004060DB">
      <w:pPr>
        <w:rPr>
          <w:rFonts w:asciiTheme="minorHAnsi" w:hAnsiTheme="minorHAnsi" w:cstheme="minorHAnsi"/>
        </w:rPr>
      </w:pPr>
      <w:r w:rsidRPr="00F32654">
        <w:rPr>
          <w:rFonts w:asciiTheme="minorHAnsi" w:hAnsiTheme="minorHAnsi" w:cstheme="minorHAnsi"/>
        </w:rPr>
        <w:t>Rene Descartes</w:t>
      </w:r>
      <w:r w:rsidR="002D6241" w:rsidRPr="00F32654">
        <w:rPr>
          <w:rFonts w:asciiTheme="minorHAnsi" w:hAnsiTheme="minorHAnsi" w:cstheme="minorHAnsi"/>
        </w:rPr>
        <w:t xml:space="preserve"> (1596 – 1650)</w:t>
      </w:r>
      <w:r w:rsidRPr="00F32654">
        <w:rPr>
          <w:rFonts w:asciiTheme="minorHAnsi" w:hAnsiTheme="minorHAnsi" w:cstheme="minorHAnsi"/>
        </w:rPr>
        <w:t>, known as the Father of Modern Philosophy</w:t>
      </w:r>
      <w:r w:rsidR="00423C4D" w:rsidRPr="00F32654">
        <w:rPr>
          <w:rFonts w:asciiTheme="minorHAnsi" w:hAnsiTheme="minorHAnsi" w:cstheme="minorHAnsi"/>
        </w:rPr>
        <w:t xml:space="preserve">, was a </w:t>
      </w:r>
      <w:r w:rsidR="005167D8" w:rsidRPr="00F32654">
        <w:rPr>
          <w:rFonts w:asciiTheme="minorHAnsi" w:hAnsiTheme="minorHAnsi" w:cstheme="minorHAnsi"/>
        </w:rPr>
        <w:t>rationalist</w:t>
      </w:r>
      <w:r w:rsidR="00996F77" w:rsidRPr="00F32654">
        <w:rPr>
          <w:rFonts w:asciiTheme="minorHAnsi" w:hAnsiTheme="minorHAnsi" w:cstheme="minorHAnsi"/>
        </w:rPr>
        <w:t xml:space="preserve"> concerned with understanding universal truths and the process of acquiring knowledge</w:t>
      </w:r>
      <w:r w:rsidR="005167D8" w:rsidRPr="00F32654">
        <w:rPr>
          <w:rFonts w:asciiTheme="minorHAnsi" w:hAnsiTheme="minorHAnsi" w:cstheme="minorHAnsi"/>
        </w:rPr>
        <w:t xml:space="preserve">. </w:t>
      </w:r>
      <w:r w:rsidR="00507BC4" w:rsidRPr="00F32654">
        <w:rPr>
          <w:rFonts w:asciiTheme="minorHAnsi" w:hAnsiTheme="minorHAnsi" w:cstheme="minorHAnsi"/>
        </w:rPr>
        <w:t xml:space="preserve">According to </w:t>
      </w:r>
      <w:r w:rsidR="00F805EB" w:rsidRPr="00F32654">
        <w:rPr>
          <w:rFonts w:asciiTheme="minorHAnsi" w:hAnsiTheme="minorHAnsi" w:cstheme="minorHAnsi"/>
        </w:rPr>
        <w:t>Markie (2017)</w:t>
      </w:r>
      <w:r w:rsidR="00DC50E6" w:rsidRPr="00F32654">
        <w:rPr>
          <w:rFonts w:asciiTheme="minorHAnsi" w:hAnsiTheme="minorHAnsi" w:cstheme="minorHAnsi"/>
        </w:rPr>
        <w:t xml:space="preserve"> </w:t>
      </w:r>
      <w:r w:rsidR="00507BC4" w:rsidRPr="00F32654">
        <w:rPr>
          <w:rFonts w:asciiTheme="minorHAnsi" w:hAnsiTheme="minorHAnsi" w:cstheme="minorHAnsi"/>
        </w:rPr>
        <w:t>‘‘rationalists claim that there are significant ways in which our concepts and knowledge are gained independently of sense experience.’’</w:t>
      </w:r>
      <w:r w:rsidR="002A7B52" w:rsidRPr="00F32654">
        <w:rPr>
          <w:rFonts w:asciiTheme="minorHAnsi" w:hAnsiTheme="minorHAnsi" w:cstheme="minorHAnsi"/>
        </w:rPr>
        <w:t xml:space="preserve"> </w:t>
      </w:r>
      <w:r w:rsidR="00864D7A" w:rsidRPr="00F32654">
        <w:rPr>
          <w:rFonts w:asciiTheme="minorHAnsi" w:hAnsiTheme="minorHAnsi" w:cstheme="minorHAnsi"/>
        </w:rPr>
        <w:t xml:space="preserve">This </w:t>
      </w:r>
      <w:r w:rsidR="00E25D55" w:rsidRPr="00F32654">
        <w:rPr>
          <w:rFonts w:asciiTheme="minorHAnsi" w:hAnsiTheme="minorHAnsi" w:cstheme="minorHAnsi"/>
        </w:rPr>
        <w:t>undermines</w:t>
      </w:r>
      <w:r w:rsidR="00864D7A" w:rsidRPr="00F32654">
        <w:rPr>
          <w:rFonts w:asciiTheme="minorHAnsi" w:hAnsiTheme="minorHAnsi" w:cstheme="minorHAnsi"/>
        </w:rPr>
        <w:t xml:space="preserve"> the </w:t>
      </w:r>
      <w:r w:rsidR="00E25D55" w:rsidRPr="00F32654">
        <w:rPr>
          <w:rFonts w:asciiTheme="minorHAnsi" w:hAnsiTheme="minorHAnsi" w:cstheme="minorHAnsi"/>
        </w:rPr>
        <w:t>traditional</w:t>
      </w:r>
      <w:r w:rsidR="00864D7A" w:rsidRPr="00F32654">
        <w:rPr>
          <w:rFonts w:asciiTheme="minorHAnsi" w:hAnsiTheme="minorHAnsi" w:cstheme="minorHAnsi"/>
        </w:rPr>
        <w:t xml:space="preserve"> </w:t>
      </w:r>
      <w:r w:rsidR="00E25D55" w:rsidRPr="00F32654">
        <w:rPr>
          <w:rFonts w:asciiTheme="minorHAnsi" w:hAnsiTheme="minorHAnsi" w:cstheme="minorHAnsi"/>
        </w:rPr>
        <w:t>‘‘empiricists claim that sense experience is the ultimate source of all our concepts and knowledge</w:t>
      </w:r>
      <w:r w:rsidR="0037455C" w:rsidRPr="00F32654">
        <w:rPr>
          <w:rFonts w:asciiTheme="minorHAnsi" w:hAnsiTheme="minorHAnsi" w:cstheme="minorHAnsi"/>
        </w:rPr>
        <w:t>.</w:t>
      </w:r>
      <w:r w:rsidR="00E25D55" w:rsidRPr="00F32654">
        <w:rPr>
          <w:rFonts w:asciiTheme="minorHAnsi" w:hAnsiTheme="minorHAnsi" w:cstheme="minorHAnsi"/>
        </w:rPr>
        <w:t xml:space="preserve">’’ Markie (2017) </w:t>
      </w:r>
      <w:r w:rsidR="005278CE" w:rsidRPr="00F32654">
        <w:rPr>
          <w:rFonts w:asciiTheme="minorHAnsi" w:hAnsiTheme="minorHAnsi" w:cstheme="minorHAnsi"/>
        </w:rPr>
        <w:t>which</w:t>
      </w:r>
      <w:r w:rsidR="00E25D55" w:rsidRPr="00F32654">
        <w:rPr>
          <w:rFonts w:asciiTheme="minorHAnsi" w:hAnsiTheme="minorHAnsi" w:cstheme="minorHAnsi"/>
        </w:rPr>
        <w:t xml:space="preserve"> was </w:t>
      </w:r>
      <w:r w:rsidR="009A5A1E" w:rsidRPr="00F32654">
        <w:rPr>
          <w:rFonts w:asciiTheme="minorHAnsi" w:hAnsiTheme="minorHAnsi" w:cstheme="minorHAnsi"/>
        </w:rPr>
        <w:t>the norm at the time</w:t>
      </w:r>
      <w:r w:rsidR="00E25D55" w:rsidRPr="00F32654">
        <w:rPr>
          <w:rFonts w:asciiTheme="minorHAnsi" w:hAnsiTheme="minorHAnsi" w:cstheme="minorHAnsi"/>
        </w:rPr>
        <w:t xml:space="preserve">. </w:t>
      </w:r>
      <w:r w:rsidR="00605E50" w:rsidRPr="00F32654">
        <w:rPr>
          <w:rFonts w:asciiTheme="minorHAnsi" w:hAnsiTheme="minorHAnsi" w:cstheme="minorHAnsi"/>
        </w:rPr>
        <w:t>R</w:t>
      </w:r>
      <w:r w:rsidR="00BF29DD" w:rsidRPr="00F32654">
        <w:rPr>
          <w:rFonts w:asciiTheme="minorHAnsi" w:hAnsiTheme="minorHAnsi" w:cstheme="minorHAnsi"/>
        </w:rPr>
        <w:t>ationalis</w:t>
      </w:r>
      <w:r w:rsidR="00657FD6" w:rsidRPr="00F32654">
        <w:rPr>
          <w:rFonts w:asciiTheme="minorHAnsi" w:hAnsiTheme="minorHAnsi" w:cstheme="minorHAnsi"/>
        </w:rPr>
        <w:t xml:space="preserve">t methods </w:t>
      </w:r>
      <w:r w:rsidR="00605E50" w:rsidRPr="00F32654">
        <w:rPr>
          <w:rFonts w:asciiTheme="minorHAnsi" w:hAnsiTheme="minorHAnsi" w:cstheme="minorHAnsi"/>
        </w:rPr>
        <w:t>have been implemented by philosophers</w:t>
      </w:r>
      <w:r w:rsidR="00657FD6" w:rsidRPr="00F32654">
        <w:rPr>
          <w:rFonts w:asciiTheme="minorHAnsi" w:hAnsiTheme="minorHAnsi" w:cstheme="minorHAnsi"/>
        </w:rPr>
        <w:t xml:space="preserve"> as far back as the pre-Socratic philosophers who</w:t>
      </w:r>
      <w:r w:rsidR="00865B6E" w:rsidRPr="00F32654">
        <w:rPr>
          <w:rFonts w:asciiTheme="minorHAnsi" w:hAnsiTheme="minorHAnsi" w:cstheme="minorHAnsi"/>
        </w:rPr>
        <w:t xml:space="preserve"> were in search of a better understanding of the world </w:t>
      </w:r>
      <w:r w:rsidR="00605E50" w:rsidRPr="00F32654">
        <w:rPr>
          <w:rFonts w:asciiTheme="minorHAnsi" w:hAnsiTheme="minorHAnsi" w:cstheme="minorHAnsi"/>
        </w:rPr>
        <w:t>derived</w:t>
      </w:r>
      <w:r w:rsidR="008E1DDC" w:rsidRPr="00F32654">
        <w:rPr>
          <w:rFonts w:asciiTheme="minorHAnsi" w:hAnsiTheme="minorHAnsi" w:cstheme="minorHAnsi"/>
        </w:rPr>
        <w:t xml:space="preserve"> from reason and not the senses.</w:t>
      </w:r>
      <w:r w:rsidR="00605E50" w:rsidRPr="00F32654">
        <w:rPr>
          <w:rFonts w:asciiTheme="minorHAnsi" w:hAnsiTheme="minorHAnsi" w:cstheme="minorHAnsi"/>
        </w:rPr>
        <w:t xml:space="preserve"> They challenged the mythological view of the world </w:t>
      </w:r>
      <w:r w:rsidR="00DD6E5B" w:rsidRPr="00F32654">
        <w:rPr>
          <w:rFonts w:asciiTheme="minorHAnsi" w:hAnsiTheme="minorHAnsi" w:cstheme="minorHAnsi"/>
        </w:rPr>
        <w:t xml:space="preserve">and sought out answers to metaphysical and epistemological answers (Osborne, </w:t>
      </w:r>
      <w:r w:rsidR="00E85F18" w:rsidRPr="00F32654">
        <w:rPr>
          <w:rFonts w:asciiTheme="minorHAnsi" w:hAnsiTheme="minorHAnsi" w:cstheme="minorHAnsi"/>
        </w:rPr>
        <w:t xml:space="preserve">1997). </w:t>
      </w:r>
      <w:r w:rsidR="00C53CED" w:rsidRPr="00F32654">
        <w:rPr>
          <w:rFonts w:asciiTheme="minorHAnsi" w:hAnsiTheme="minorHAnsi" w:cstheme="minorHAnsi"/>
        </w:rPr>
        <w:t>Similarly,</w:t>
      </w:r>
      <w:r w:rsidR="00D376E1" w:rsidRPr="00F32654">
        <w:rPr>
          <w:rFonts w:asciiTheme="minorHAnsi" w:hAnsiTheme="minorHAnsi" w:cstheme="minorHAnsi"/>
        </w:rPr>
        <w:t xml:space="preserve"> only </w:t>
      </w:r>
      <w:r w:rsidR="00C53CED" w:rsidRPr="00F32654">
        <w:rPr>
          <w:rFonts w:asciiTheme="minorHAnsi" w:hAnsiTheme="minorHAnsi" w:cstheme="minorHAnsi"/>
        </w:rPr>
        <w:t>1600 years later</w:t>
      </w:r>
      <w:r w:rsidR="00E85F18" w:rsidRPr="00F32654">
        <w:rPr>
          <w:rFonts w:asciiTheme="minorHAnsi" w:hAnsiTheme="minorHAnsi" w:cstheme="minorHAnsi"/>
        </w:rPr>
        <w:t xml:space="preserve">, Descartes, </w:t>
      </w:r>
      <w:r w:rsidR="00C53CED" w:rsidRPr="00F32654">
        <w:rPr>
          <w:rFonts w:asciiTheme="minorHAnsi" w:hAnsiTheme="minorHAnsi" w:cstheme="minorHAnsi"/>
        </w:rPr>
        <w:t xml:space="preserve">now energised by </w:t>
      </w:r>
      <w:r w:rsidR="00E85F18" w:rsidRPr="00F32654">
        <w:rPr>
          <w:rFonts w:asciiTheme="minorHAnsi" w:hAnsiTheme="minorHAnsi" w:cstheme="minorHAnsi"/>
        </w:rPr>
        <w:t xml:space="preserve">a scientific revolution, is also seeking new answers </w:t>
      </w:r>
      <w:r w:rsidR="00002FBD" w:rsidRPr="00F32654">
        <w:rPr>
          <w:rFonts w:asciiTheme="minorHAnsi" w:hAnsiTheme="minorHAnsi" w:cstheme="minorHAnsi"/>
        </w:rPr>
        <w:t>to the same questions using a radicalised rational method as will be outlined.</w:t>
      </w:r>
    </w:p>
    <w:p w14:paraId="4FD8B699" w14:textId="77777777" w:rsidR="00BF29DD" w:rsidRPr="00F32654" w:rsidRDefault="00BF29DD" w:rsidP="004060DB">
      <w:pPr>
        <w:rPr>
          <w:rFonts w:asciiTheme="minorHAnsi" w:hAnsiTheme="minorHAnsi" w:cstheme="minorHAnsi"/>
        </w:rPr>
      </w:pPr>
    </w:p>
    <w:p w14:paraId="38903A43" w14:textId="15033E17" w:rsidR="00507BC4" w:rsidRPr="00F32654" w:rsidRDefault="00507BC4" w:rsidP="004060DB">
      <w:pPr>
        <w:rPr>
          <w:rFonts w:asciiTheme="minorHAnsi" w:hAnsiTheme="minorHAnsi" w:cstheme="minorHAnsi"/>
        </w:rPr>
      </w:pPr>
      <w:r w:rsidRPr="00F32654">
        <w:rPr>
          <w:rFonts w:asciiTheme="minorHAnsi" w:hAnsiTheme="minorHAnsi" w:cstheme="minorHAnsi"/>
        </w:rPr>
        <w:t>Descartes was a mathematic</w:t>
      </w:r>
      <w:r w:rsidR="009A5A1E" w:rsidRPr="00F32654">
        <w:rPr>
          <w:rFonts w:asciiTheme="minorHAnsi" w:hAnsiTheme="minorHAnsi" w:cstheme="minorHAnsi"/>
        </w:rPr>
        <w:t xml:space="preserve">ian and </w:t>
      </w:r>
      <w:r w:rsidR="0014426D" w:rsidRPr="00F32654">
        <w:rPr>
          <w:rFonts w:asciiTheme="minorHAnsi" w:hAnsiTheme="minorHAnsi" w:cstheme="minorHAnsi"/>
        </w:rPr>
        <w:t>scientist,</w:t>
      </w:r>
      <w:r w:rsidR="000F4420" w:rsidRPr="00F32654">
        <w:rPr>
          <w:rFonts w:asciiTheme="minorHAnsi" w:hAnsiTheme="minorHAnsi" w:cstheme="minorHAnsi"/>
        </w:rPr>
        <w:t xml:space="preserve"> and his work greatly </w:t>
      </w:r>
      <w:r w:rsidR="00E170E2" w:rsidRPr="00F32654">
        <w:rPr>
          <w:rFonts w:asciiTheme="minorHAnsi" w:hAnsiTheme="minorHAnsi" w:cstheme="minorHAnsi"/>
        </w:rPr>
        <w:t>influence</w:t>
      </w:r>
      <w:r w:rsidR="005678B9" w:rsidRPr="00F32654">
        <w:rPr>
          <w:rFonts w:asciiTheme="minorHAnsi" w:hAnsiTheme="minorHAnsi" w:cstheme="minorHAnsi"/>
        </w:rPr>
        <w:t>d</w:t>
      </w:r>
      <w:r w:rsidR="00E170E2" w:rsidRPr="00F32654">
        <w:rPr>
          <w:rFonts w:asciiTheme="minorHAnsi" w:hAnsiTheme="minorHAnsi" w:cstheme="minorHAnsi"/>
        </w:rPr>
        <w:t xml:space="preserve"> scientific </w:t>
      </w:r>
      <w:r w:rsidR="005278CE" w:rsidRPr="00F32654">
        <w:rPr>
          <w:rFonts w:asciiTheme="minorHAnsi" w:hAnsiTheme="minorHAnsi" w:cstheme="minorHAnsi"/>
        </w:rPr>
        <w:t>development</w:t>
      </w:r>
      <w:r w:rsidR="00E170E2" w:rsidRPr="00F32654">
        <w:rPr>
          <w:rFonts w:asciiTheme="minorHAnsi" w:hAnsiTheme="minorHAnsi" w:cstheme="minorHAnsi"/>
        </w:rPr>
        <w:t>.</w:t>
      </w:r>
      <w:r w:rsidR="00451685" w:rsidRPr="00F32654">
        <w:rPr>
          <w:rFonts w:asciiTheme="minorHAnsi" w:hAnsiTheme="minorHAnsi" w:cstheme="minorHAnsi"/>
        </w:rPr>
        <w:t xml:space="preserve"> Ariew (2015) </w:t>
      </w:r>
      <w:r w:rsidR="005678B9" w:rsidRPr="00F32654">
        <w:rPr>
          <w:rFonts w:asciiTheme="minorHAnsi" w:hAnsiTheme="minorHAnsi" w:cstheme="minorHAnsi"/>
        </w:rPr>
        <w:t xml:space="preserve">believes </w:t>
      </w:r>
      <w:r w:rsidR="00451685" w:rsidRPr="00F32654">
        <w:rPr>
          <w:rFonts w:asciiTheme="minorHAnsi" w:hAnsiTheme="minorHAnsi" w:cstheme="minorHAnsi"/>
        </w:rPr>
        <w:t>that ‘‘</w:t>
      </w:r>
      <w:r w:rsidR="00E170E2" w:rsidRPr="00F32654">
        <w:rPr>
          <w:rFonts w:asciiTheme="minorHAnsi" w:hAnsiTheme="minorHAnsi" w:cstheme="minorHAnsi"/>
        </w:rPr>
        <w:t>Descartes altered the traditional relations between physics and mathematics and between physics and metaphysics</w:t>
      </w:r>
      <w:r w:rsidR="00451685" w:rsidRPr="00F32654">
        <w:rPr>
          <w:rFonts w:asciiTheme="minorHAnsi" w:hAnsiTheme="minorHAnsi" w:cstheme="minorHAnsi"/>
        </w:rPr>
        <w:t>.’’</w:t>
      </w:r>
      <w:r w:rsidR="00166FF1" w:rsidRPr="00F32654">
        <w:rPr>
          <w:rFonts w:asciiTheme="minorHAnsi" w:hAnsiTheme="minorHAnsi" w:cstheme="minorHAnsi"/>
        </w:rPr>
        <w:t xml:space="preserve"> </w:t>
      </w:r>
      <w:r w:rsidR="00D82F0A" w:rsidRPr="00F32654">
        <w:rPr>
          <w:rFonts w:asciiTheme="minorHAnsi" w:hAnsiTheme="minorHAnsi" w:cstheme="minorHAnsi"/>
        </w:rPr>
        <w:t>Descartes bridge</w:t>
      </w:r>
      <w:r w:rsidR="00386E8A" w:rsidRPr="00F32654">
        <w:rPr>
          <w:rFonts w:asciiTheme="minorHAnsi" w:hAnsiTheme="minorHAnsi" w:cstheme="minorHAnsi"/>
        </w:rPr>
        <w:t>d the gap</w:t>
      </w:r>
      <w:r w:rsidR="00D82F0A" w:rsidRPr="00F32654">
        <w:rPr>
          <w:rFonts w:asciiTheme="minorHAnsi" w:hAnsiTheme="minorHAnsi" w:cstheme="minorHAnsi"/>
        </w:rPr>
        <w:t xml:space="preserve"> between geometry and algebra </w:t>
      </w:r>
      <w:r w:rsidR="00B356C8" w:rsidRPr="00F32654">
        <w:rPr>
          <w:rFonts w:asciiTheme="minorHAnsi" w:hAnsiTheme="minorHAnsi" w:cstheme="minorHAnsi"/>
        </w:rPr>
        <w:t>and</w:t>
      </w:r>
      <w:r w:rsidR="0015501D" w:rsidRPr="00F32654">
        <w:rPr>
          <w:rFonts w:asciiTheme="minorHAnsi" w:hAnsiTheme="minorHAnsi" w:cstheme="minorHAnsi"/>
        </w:rPr>
        <w:t xml:space="preserve"> </w:t>
      </w:r>
      <w:r w:rsidR="00EF2B46" w:rsidRPr="00F32654">
        <w:rPr>
          <w:rFonts w:asciiTheme="minorHAnsi" w:hAnsiTheme="minorHAnsi" w:cstheme="minorHAnsi"/>
        </w:rPr>
        <w:t>influence</w:t>
      </w:r>
      <w:r w:rsidR="00B356C8" w:rsidRPr="00F32654">
        <w:rPr>
          <w:rFonts w:asciiTheme="minorHAnsi" w:hAnsiTheme="minorHAnsi" w:cstheme="minorHAnsi"/>
        </w:rPr>
        <w:t>d</w:t>
      </w:r>
      <w:r w:rsidR="00EF2B46" w:rsidRPr="00F32654">
        <w:rPr>
          <w:rFonts w:asciiTheme="minorHAnsi" w:hAnsiTheme="minorHAnsi" w:cstheme="minorHAnsi"/>
        </w:rPr>
        <w:t xml:space="preserve"> Newton’s</w:t>
      </w:r>
      <w:r w:rsidR="00386E8A" w:rsidRPr="00F32654">
        <w:rPr>
          <w:rFonts w:asciiTheme="minorHAnsi" w:hAnsiTheme="minorHAnsi" w:cstheme="minorHAnsi"/>
        </w:rPr>
        <w:t xml:space="preserve"> law of motion.</w:t>
      </w:r>
      <w:r w:rsidR="00D82F0A" w:rsidRPr="00F32654">
        <w:rPr>
          <w:rFonts w:asciiTheme="minorHAnsi" w:hAnsiTheme="minorHAnsi" w:cstheme="minorHAnsi"/>
        </w:rPr>
        <w:t xml:space="preserve"> </w:t>
      </w:r>
      <w:r w:rsidR="00166FF1" w:rsidRPr="00F32654">
        <w:rPr>
          <w:rFonts w:asciiTheme="minorHAnsi" w:hAnsiTheme="minorHAnsi" w:cstheme="minorHAnsi"/>
        </w:rPr>
        <w:t xml:space="preserve">Using </w:t>
      </w:r>
      <w:r w:rsidR="004C6CB2" w:rsidRPr="00F32654">
        <w:rPr>
          <w:rFonts w:asciiTheme="minorHAnsi" w:hAnsiTheme="minorHAnsi" w:cstheme="minorHAnsi"/>
        </w:rPr>
        <w:t>a rationalist</w:t>
      </w:r>
      <w:r w:rsidR="00970F14" w:rsidRPr="00F32654">
        <w:rPr>
          <w:rFonts w:asciiTheme="minorHAnsi" w:hAnsiTheme="minorHAnsi" w:cstheme="minorHAnsi"/>
        </w:rPr>
        <w:t xml:space="preserve"> approach</w:t>
      </w:r>
      <w:r w:rsidR="00D472DA" w:rsidRPr="00F32654">
        <w:rPr>
          <w:rFonts w:asciiTheme="minorHAnsi" w:hAnsiTheme="minorHAnsi" w:cstheme="minorHAnsi"/>
        </w:rPr>
        <w:t xml:space="preserve"> as well as his scientific and mathematic influences</w:t>
      </w:r>
      <w:r w:rsidR="004C6CB2" w:rsidRPr="00F32654">
        <w:rPr>
          <w:rFonts w:asciiTheme="minorHAnsi" w:hAnsiTheme="minorHAnsi" w:cstheme="minorHAnsi"/>
        </w:rPr>
        <w:t>, Descartes produced one of the most influential pieces of epistemological work</w:t>
      </w:r>
      <w:r w:rsidR="00970F14" w:rsidRPr="00F32654">
        <w:rPr>
          <w:rFonts w:asciiTheme="minorHAnsi" w:hAnsiTheme="minorHAnsi" w:cstheme="minorHAnsi"/>
        </w:rPr>
        <w:t xml:space="preserve"> to date - </w:t>
      </w:r>
      <w:r w:rsidR="00664283" w:rsidRPr="00F32654">
        <w:rPr>
          <w:rFonts w:asciiTheme="minorHAnsi" w:hAnsiTheme="minorHAnsi" w:cstheme="minorHAnsi"/>
          <w:i/>
          <w:iCs/>
        </w:rPr>
        <w:t xml:space="preserve">Meditations </w:t>
      </w:r>
      <w:r w:rsidR="0022653E" w:rsidRPr="00F32654">
        <w:rPr>
          <w:rFonts w:asciiTheme="minorHAnsi" w:hAnsiTheme="minorHAnsi" w:cstheme="minorHAnsi"/>
          <w:i/>
          <w:iCs/>
        </w:rPr>
        <w:t>on</w:t>
      </w:r>
      <w:r w:rsidR="00664283" w:rsidRPr="00F32654">
        <w:rPr>
          <w:rFonts w:asciiTheme="minorHAnsi" w:hAnsiTheme="minorHAnsi" w:cstheme="minorHAnsi"/>
          <w:i/>
          <w:iCs/>
        </w:rPr>
        <w:t xml:space="preserve"> First Philosophy</w:t>
      </w:r>
      <w:r w:rsidR="00664283" w:rsidRPr="00F32654">
        <w:rPr>
          <w:rFonts w:asciiTheme="minorHAnsi" w:hAnsiTheme="minorHAnsi" w:cstheme="minorHAnsi"/>
        </w:rPr>
        <w:t>.</w:t>
      </w:r>
    </w:p>
    <w:p w14:paraId="7EDD2C81" w14:textId="08758D18" w:rsidR="00C8037B" w:rsidRPr="00F32654" w:rsidRDefault="00C8037B" w:rsidP="004060DB">
      <w:pPr>
        <w:rPr>
          <w:rFonts w:asciiTheme="minorHAnsi" w:hAnsiTheme="minorHAnsi" w:cstheme="minorHAnsi"/>
        </w:rPr>
      </w:pPr>
    </w:p>
    <w:p w14:paraId="7C7B9785" w14:textId="6258B19B" w:rsidR="00790A7E" w:rsidRPr="00F32654" w:rsidRDefault="00790A7E" w:rsidP="00790A7E">
      <w:pPr>
        <w:rPr>
          <w:rFonts w:asciiTheme="minorHAnsi" w:hAnsiTheme="minorHAnsi" w:cstheme="minorHAnsi"/>
        </w:rPr>
      </w:pPr>
      <w:r w:rsidRPr="00F32654">
        <w:rPr>
          <w:rFonts w:asciiTheme="minorHAnsi" w:hAnsiTheme="minorHAnsi" w:cstheme="minorHAnsi"/>
        </w:rPr>
        <w:t xml:space="preserve">In the seventeenth century when Descartes was writing, </w:t>
      </w:r>
      <w:r w:rsidR="00284176" w:rsidRPr="00F32654">
        <w:rPr>
          <w:rFonts w:asciiTheme="minorHAnsi" w:hAnsiTheme="minorHAnsi" w:cstheme="minorHAnsi"/>
        </w:rPr>
        <w:t xml:space="preserve">the dominant view </w:t>
      </w:r>
      <w:r w:rsidR="008B771A" w:rsidRPr="00F32654">
        <w:rPr>
          <w:rFonts w:asciiTheme="minorHAnsi" w:hAnsiTheme="minorHAnsi" w:cstheme="minorHAnsi"/>
        </w:rPr>
        <w:t>of</w:t>
      </w:r>
      <w:r w:rsidR="00284176" w:rsidRPr="00F32654">
        <w:rPr>
          <w:rFonts w:asciiTheme="minorHAnsi" w:hAnsiTheme="minorHAnsi" w:cstheme="minorHAnsi"/>
        </w:rPr>
        <w:t xml:space="preserve"> a Christianised version of Aristotle’s physics and philosophical beliefs</w:t>
      </w:r>
      <w:r w:rsidR="00E132EA" w:rsidRPr="00F32654">
        <w:rPr>
          <w:rFonts w:asciiTheme="minorHAnsi" w:hAnsiTheme="minorHAnsi" w:cstheme="minorHAnsi"/>
        </w:rPr>
        <w:t xml:space="preserve"> were</w:t>
      </w:r>
      <w:r w:rsidR="00E60476" w:rsidRPr="00F32654">
        <w:rPr>
          <w:rFonts w:asciiTheme="minorHAnsi" w:hAnsiTheme="minorHAnsi" w:cstheme="minorHAnsi"/>
        </w:rPr>
        <w:t xml:space="preserve"> i</w:t>
      </w:r>
      <w:r w:rsidRPr="00F32654">
        <w:rPr>
          <w:rFonts w:asciiTheme="minorHAnsi" w:hAnsiTheme="minorHAnsi" w:cstheme="minorHAnsi"/>
        </w:rPr>
        <w:t>ngrained into society. Descartes’ was critical of Aristotle’s views</w:t>
      </w:r>
      <w:r w:rsidR="005C0095" w:rsidRPr="00F32654">
        <w:rPr>
          <w:rFonts w:asciiTheme="minorHAnsi" w:hAnsiTheme="minorHAnsi" w:cstheme="minorHAnsi"/>
        </w:rPr>
        <w:t xml:space="preserve"> as Mingucci, (2018) explains ‘‘</w:t>
      </w:r>
      <w:r w:rsidR="00284002" w:rsidRPr="00F32654">
        <w:rPr>
          <w:rFonts w:asciiTheme="minorHAnsi" w:hAnsiTheme="minorHAnsi" w:cstheme="minorHAnsi"/>
        </w:rPr>
        <w:t>Descartes defines his philosophical system in contraposition to the medieval Aristotelian-based tradition in which he himself was instructed’’</w:t>
      </w:r>
      <w:r w:rsidR="00830F97" w:rsidRPr="00F32654">
        <w:rPr>
          <w:rFonts w:asciiTheme="minorHAnsi" w:hAnsiTheme="minorHAnsi" w:cstheme="minorHAnsi"/>
        </w:rPr>
        <w:t>.</w:t>
      </w:r>
      <w:r w:rsidR="00284002" w:rsidRPr="00F32654">
        <w:rPr>
          <w:rFonts w:asciiTheme="minorHAnsi" w:hAnsiTheme="minorHAnsi" w:cstheme="minorHAnsi"/>
        </w:rPr>
        <w:t xml:space="preserve"> </w:t>
      </w:r>
      <w:r w:rsidR="00830F97" w:rsidRPr="00F32654">
        <w:rPr>
          <w:rFonts w:asciiTheme="minorHAnsi" w:hAnsiTheme="minorHAnsi" w:cstheme="minorHAnsi"/>
        </w:rPr>
        <w:t>Explaining that</w:t>
      </w:r>
      <w:r w:rsidRPr="00F32654">
        <w:rPr>
          <w:rFonts w:asciiTheme="minorHAnsi" w:hAnsiTheme="minorHAnsi" w:cstheme="minorHAnsi"/>
        </w:rPr>
        <w:t xml:space="preserve"> </w:t>
      </w:r>
      <w:r w:rsidR="00830F97" w:rsidRPr="00F32654">
        <w:rPr>
          <w:rFonts w:asciiTheme="minorHAnsi" w:hAnsiTheme="minorHAnsi" w:cstheme="minorHAnsi"/>
        </w:rPr>
        <w:t>Descartes</w:t>
      </w:r>
      <w:r w:rsidRPr="00F32654">
        <w:rPr>
          <w:rFonts w:asciiTheme="minorHAnsi" w:hAnsiTheme="minorHAnsi" w:cstheme="minorHAnsi"/>
        </w:rPr>
        <w:t xml:space="preserve"> was ultimately still a product of the </w:t>
      </w:r>
      <w:r w:rsidR="00E132EA" w:rsidRPr="00F32654">
        <w:rPr>
          <w:rFonts w:asciiTheme="minorHAnsi" w:hAnsiTheme="minorHAnsi" w:cstheme="minorHAnsi"/>
        </w:rPr>
        <w:t>Aristotelian</w:t>
      </w:r>
      <w:r w:rsidRPr="00F32654">
        <w:rPr>
          <w:rFonts w:asciiTheme="minorHAnsi" w:hAnsiTheme="minorHAnsi" w:cstheme="minorHAnsi"/>
        </w:rPr>
        <w:t xml:space="preserve"> tradition. </w:t>
      </w:r>
      <w:r w:rsidR="00830F97" w:rsidRPr="00F32654">
        <w:rPr>
          <w:rFonts w:asciiTheme="minorHAnsi" w:hAnsiTheme="minorHAnsi" w:cstheme="minorHAnsi"/>
        </w:rPr>
        <w:t>However, h</w:t>
      </w:r>
      <w:r w:rsidRPr="00F32654">
        <w:rPr>
          <w:rFonts w:asciiTheme="minorHAnsi" w:hAnsiTheme="minorHAnsi" w:cstheme="minorHAnsi"/>
        </w:rPr>
        <w:t xml:space="preserve">is work can be viewed as on the edge of throwing out these Aristotelian traditional, </w:t>
      </w:r>
      <w:r w:rsidR="007E5904" w:rsidRPr="00F32654">
        <w:rPr>
          <w:rFonts w:asciiTheme="minorHAnsi" w:hAnsiTheme="minorHAnsi" w:cstheme="minorHAnsi"/>
        </w:rPr>
        <w:t>rooted</w:t>
      </w:r>
      <w:r w:rsidRPr="00F32654">
        <w:rPr>
          <w:rFonts w:asciiTheme="minorHAnsi" w:hAnsiTheme="minorHAnsi" w:cstheme="minorHAnsi"/>
        </w:rPr>
        <w:t xml:space="preserve"> views, however, he does not move away from them completely.</w:t>
      </w:r>
    </w:p>
    <w:p w14:paraId="077C58F0" w14:textId="77777777" w:rsidR="005D4E89" w:rsidRPr="00F32654" w:rsidRDefault="005D4E89" w:rsidP="004060DB">
      <w:pPr>
        <w:rPr>
          <w:rFonts w:asciiTheme="minorHAnsi" w:hAnsiTheme="minorHAnsi" w:cstheme="minorHAnsi"/>
        </w:rPr>
      </w:pPr>
    </w:p>
    <w:p w14:paraId="55AB9F86" w14:textId="16BF5524" w:rsidR="004060DB" w:rsidRPr="00F32654" w:rsidRDefault="004060DB" w:rsidP="00DA73ED">
      <w:pPr>
        <w:rPr>
          <w:rFonts w:asciiTheme="minorHAnsi" w:hAnsiTheme="minorHAnsi" w:cstheme="minorHAnsi"/>
        </w:rPr>
      </w:pPr>
      <w:r w:rsidRPr="00F32654">
        <w:rPr>
          <w:rFonts w:asciiTheme="minorHAnsi" w:hAnsiTheme="minorHAnsi" w:cstheme="minorHAnsi"/>
        </w:rPr>
        <w:t xml:space="preserve">Descartes was </w:t>
      </w:r>
      <w:r w:rsidR="006C7D9A" w:rsidRPr="00F32654">
        <w:rPr>
          <w:rFonts w:asciiTheme="minorHAnsi" w:hAnsiTheme="minorHAnsi" w:cstheme="minorHAnsi"/>
        </w:rPr>
        <w:t xml:space="preserve">also </w:t>
      </w:r>
      <w:r w:rsidRPr="00F32654">
        <w:rPr>
          <w:rFonts w:asciiTheme="minorHAnsi" w:hAnsiTheme="minorHAnsi" w:cstheme="minorHAnsi"/>
        </w:rPr>
        <w:t xml:space="preserve">acquainted with and influenced by Galileo. </w:t>
      </w:r>
      <w:r w:rsidR="007E5904" w:rsidRPr="00F32654">
        <w:rPr>
          <w:rFonts w:asciiTheme="minorHAnsi" w:hAnsiTheme="minorHAnsi" w:cstheme="minorHAnsi"/>
        </w:rPr>
        <w:t>Galileo</w:t>
      </w:r>
      <w:r w:rsidR="00462362" w:rsidRPr="00F32654">
        <w:rPr>
          <w:rFonts w:asciiTheme="minorHAnsi" w:hAnsiTheme="minorHAnsi" w:cstheme="minorHAnsi"/>
        </w:rPr>
        <w:t xml:space="preserve"> however was an empiricist. </w:t>
      </w:r>
      <w:r w:rsidR="00616639" w:rsidRPr="00F32654">
        <w:rPr>
          <w:rFonts w:asciiTheme="minorHAnsi" w:hAnsiTheme="minorHAnsi" w:cstheme="minorHAnsi"/>
        </w:rPr>
        <w:t>Both</w:t>
      </w:r>
      <w:r w:rsidRPr="00F32654">
        <w:rPr>
          <w:rFonts w:asciiTheme="minorHAnsi" w:hAnsiTheme="minorHAnsi" w:cstheme="minorHAnsi"/>
        </w:rPr>
        <w:t xml:space="preserve"> were </w:t>
      </w:r>
      <w:r w:rsidR="00CF4718" w:rsidRPr="00F32654">
        <w:rPr>
          <w:rFonts w:asciiTheme="minorHAnsi" w:hAnsiTheme="minorHAnsi" w:cstheme="minorHAnsi"/>
        </w:rPr>
        <w:t xml:space="preserve">writing during the rejection of Aristotle when scientific advancements were beginning to disprove </w:t>
      </w:r>
      <w:r w:rsidR="00E70F0E" w:rsidRPr="00F32654">
        <w:rPr>
          <w:rFonts w:asciiTheme="minorHAnsi" w:hAnsiTheme="minorHAnsi" w:cstheme="minorHAnsi"/>
        </w:rPr>
        <w:t>Aristotle’s</w:t>
      </w:r>
      <w:r w:rsidR="00CF4718" w:rsidRPr="00F32654">
        <w:rPr>
          <w:rFonts w:asciiTheme="minorHAnsi" w:hAnsiTheme="minorHAnsi" w:cstheme="minorHAnsi"/>
        </w:rPr>
        <w:t xml:space="preserve"> </w:t>
      </w:r>
      <w:r w:rsidR="00815737" w:rsidRPr="00F32654">
        <w:rPr>
          <w:rFonts w:asciiTheme="minorHAnsi" w:hAnsiTheme="minorHAnsi" w:cstheme="minorHAnsi"/>
        </w:rPr>
        <w:t>work. For ex</w:t>
      </w:r>
      <w:r w:rsidR="00357051" w:rsidRPr="00F32654">
        <w:rPr>
          <w:rFonts w:asciiTheme="minorHAnsi" w:hAnsiTheme="minorHAnsi" w:cstheme="minorHAnsi"/>
        </w:rPr>
        <w:t>ample, the heliocentric view of the universe, that the sun lies at the cent</w:t>
      </w:r>
      <w:r w:rsidR="005055FF" w:rsidRPr="00F32654">
        <w:rPr>
          <w:rFonts w:asciiTheme="minorHAnsi" w:hAnsiTheme="minorHAnsi" w:cstheme="minorHAnsi"/>
        </w:rPr>
        <w:t xml:space="preserve">re, </w:t>
      </w:r>
      <w:r w:rsidR="00240E1A" w:rsidRPr="00F32654">
        <w:rPr>
          <w:rFonts w:asciiTheme="minorHAnsi" w:hAnsiTheme="minorHAnsi" w:cstheme="minorHAnsi"/>
        </w:rPr>
        <w:t>was</w:t>
      </w:r>
      <w:r w:rsidR="005055FF" w:rsidRPr="00F32654">
        <w:rPr>
          <w:rFonts w:asciiTheme="minorHAnsi" w:hAnsiTheme="minorHAnsi" w:cstheme="minorHAnsi"/>
        </w:rPr>
        <w:t xml:space="preserve"> beginning to </w:t>
      </w:r>
      <w:r w:rsidR="003E4569" w:rsidRPr="00F32654">
        <w:rPr>
          <w:rFonts w:asciiTheme="minorHAnsi" w:hAnsiTheme="minorHAnsi" w:cstheme="minorHAnsi"/>
        </w:rPr>
        <w:t>gain more traction directly disproving</w:t>
      </w:r>
      <w:r w:rsidR="005055FF" w:rsidRPr="00F32654">
        <w:rPr>
          <w:rFonts w:asciiTheme="minorHAnsi" w:hAnsiTheme="minorHAnsi" w:cstheme="minorHAnsi"/>
        </w:rPr>
        <w:t xml:space="preserve"> </w:t>
      </w:r>
      <w:r w:rsidR="00E70F0E" w:rsidRPr="00F32654">
        <w:rPr>
          <w:rFonts w:asciiTheme="minorHAnsi" w:hAnsiTheme="minorHAnsi" w:cstheme="minorHAnsi"/>
        </w:rPr>
        <w:t>Aristotle’s</w:t>
      </w:r>
      <w:r w:rsidR="005055FF" w:rsidRPr="00F32654">
        <w:rPr>
          <w:rFonts w:asciiTheme="minorHAnsi" w:hAnsiTheme="minorHAnsi" w:cstheme="minorHAnsi"/>
        </w:rPr>
        <w:t xml:space="preserve"> </w:t>
      </w:r>
      <w:r w:rsidR="00DC2408" w:rsidRPr="00F32654">
        <w:rPr>
          <w:rFonts w:asciiTheme="minorHAnsi" w:hAnsiTheme="minorHAnsi" w:cstheme="minorHAnsi"/>
        </w:rPr>
        <w:t>view that ‘‘the true centre, the </w:t>
      </w:r>
      <w:r w:rsidR="00DC2408" w:rsidRPr="00F32654">
        <w:rPr>
          <w:rFonts w:asciiTheme="minorHAnsi" w:hAnsiTheme="minorHAnsi" w:cstheme="minorHAnsi"/>
          <w:i/>
          <w:iCs/>
        </w:rPr>
        <w:t>natural</w:t>
      </w:r>
      <w:r w:rsidR="00DC2408" w:rsidRPr="00F32654">
        <w:rPr>
          <w:rFonts w:asciiTheme="minorHAnsi" w:hAnsiTheme="minorHAnsi" w:cstheme="minorHAnsi"/>
        </w:rPr>
        <w:t xml:space="preserve"> or living centre of the Universe is the sphere of the fixed stars’’ </w:t>
      </w:r>
      <w:r w:rsidR="006F1F46" w:rsidRPr="00F32654">
        <w:rPr>
          <w:rFonts w:asciiTheme="minorHAnsi" w:hAnsiTheme="minorHAnsi" w:cstheme="minorHAnsi"/>
        </w:rPr>
        <w:t>Grenada (2004)</w:t>
      </w:r>
      <w:r w:rsidR="003E4569" w:rsidRPr="00F32654">
        <w:rPr>
          <w:rFonts w:asciiTheme="minorHAnsi" w:hAnsiTheme="minorHAnsi" w:cstheme="minorHAnsi"/>
        </w:rPr>
        <w:t xml:space="preserve">. </w:t>
      </w:r>
      <w:r w:rsidR="006F1F46" w:rsidRPr="00F32654">
        <w:rPr>
          <w:rFonts w:asciiTheme="minorHAnsi" w:hAnsiTheme="minorHAnsi" w:cstheme="minorHAnsi"/>
        </w:rPr>
        <w:t>G</w:t>
      </w:r>
      <w:r w:rsidR="003E4569" w:rsidRPr="00F32654">
        <w:rPr>
          <w:rFonts w:asciiTheme="minorHAnsi" w:hAnsiTheme="minorHAnsi" w:cstheme="minorHAnsi"/>
        </w:rPr>
        <w:t xml:space="preserve">alileo </w:t>
      </w:r>
      <w:r w:rsidR="00952617" w:rsidRPr="00F32654">
        <w:rPr>
          <w:rFonts w:asciiTheme="minorHAnsi" w:hAnsiTheme="minorHAnsi" w:cstheme="minorHAnsi"/>
        </w:rPr>
        <w:t xml:space="preserve">introduced the argument that the world was mechanical, </w:t>
      </w:r>
      <w:r w:rsidR="0022653E" w:rsidRPr="00F32654">
        <w:rPr>
          <w:rFonts w:asciiTheme="minorHAnsi" w:hAnsiTheme="minorHAnsi" w:cstheme="minorHAnsi"/>
        </w:rPr>
        <w:t>i.e.,</w:t>
      </w:r>
      <w:r w:rsidR="00952617" w:rsidRPr="00F32654">
        <w:rPr>
          <w:rFonts w:asciiTheme="minorHAnsi" w:hAnsiTheme="minorHAnsi" w:cstheme="minorHAnsi"/>
        </w:rPr>
        <w:t xml:space="preserve"> that objects do </w:t>
      </w:r>
      <w:r w:rsidR="00B10427" w:rsidRPr="00F32654">
        <w:rPr>
          <w:rFonts w:asciiTheme="minorHAnsi" w:hAnsiTheme="minorHAnsi" w:cstheme="minorHAnsi"/>
        </w:rPr>
        <w:t xml:space="preserve">not </w:t>
      </w:r>
      <w:r w:rsidR="00952617" w:rsidRPr="00F32654">
        <w:rPr>
          <w:rFonts w:asciiTheme="minorHAnsi" w:hAnsiTheme="minorHAnsi" w:cstheme="minorHAnsi"/>
        </w:rPr>
        <w:t>move by themselves</w:t>
      </w:r>
      <w:r w:rsidR="00B10427" w:rsidRPr="00F32654">
        <w:rPr>
          <w:rFonts w:asciiTheme="minorHAnsi" w:hAnsiTheme="minorHAnsi" w:cstheme="minorHAnsi"/>
        </w:rPr>
        <w:t xml:space="preserve">, arguing against Aristotle’s’ view that the mind </w:t>
      </w:r>
      <w:proofErr w:type="gramStart"/>
      <w:r w:rsidR="00B10427" w:rsidRPr="00F32654">
        <w:rPr>
          <w:rFonts w:asciiTheme="minorHAnsi" w:hAnsiTheme="minorHAnsi" w:cstheme="minorHAnsi"/>
        </w:rPr>
        <w:t>is connected with</w:t>
      </w:r>
      <w:proofErr w:type="gramEnd"/>
      <w:r w:rsidR="00B10427" w:rsidRPr="00F32654">
        <w:rPr>
          <w:rFonts w:asciiTheme="minorHAnsi" w:hAnsiTheme="minorHAnsi" w:cstheme="minorHAnsi"/>
        </w:rPr>
        <w:t xml:space="preserve"> nature.</w:t>
      </w:r>
      <w:r w:rsidR="00240E1A" w:rsidRPr="00F32654">
        <w:rPr>
          <w:rFonts w:asciiTheme="minorHAnsi" w:hAnsiTheme="minorHAnsi" w:cstheme="minorHAnsi"/>
        </w:rPr>
        <w:t xml:space="preserve"> The </w:t>
      </w:r>
      <w:r w:rsidR="00E07FB9" w:rsidRPr="00F32654">
        <w:rPr>
          <w:rFonts w:asciiTheme="minorHAnsi" w:hAnsiTheme="minorHAnsi" w:cstheme="minorHAnsi"/>
        </w:rPr>
        <w:t xml:space="preserve">invention of the </w:t>
      </w:r>
      <w:r w:rsidR="00240E1A" w:rsidRPr="00F32654">
        <w:rPr>
          <w:rFonts w:asciiTheme="minorHAnsi" w:hAnsiTheme="minorHAnsi" w:cstheme="minorHAnsi"/>
        </w:rPr>
        <w:t xml:space="preserve">telescope </w:t>
      </w:r>
      <w:r w:rsidR="00E07FB9" w:rsidRPr="00F32654">
        <w:rPr>
          <w:rFonts w:asciiTheme="minorHAnsi" w:hAnsiTheme="minorHAnsi" w:cstheme="minorHAnsi"/>
        </w:rPr>
        <w:t xml:space="preserve">for example, </w:t>
      </w:r>
      <w:r w:rsidR="007F6F1B" w:rsidRPr="00F32654">
        <w:rPr>
          <w:rFonts w:asciiTheme="minorHAnsi" w:hAnsiTheme="minorHAnsi" w:cstheme="minorHAnsi"/>
        </w:rPr>
        <w:t>allowed a far better understanding of the planets, stars and moon, and their placement and relationship to one another than ever befor</w:t>
      </w:r>
      <w:r w:rsidR="00E07FB9" w:rsidRPr="00F32654">
        <w:rPr>
          <w:rFonts w:asciiTheme="minorHAnsi" w:hAnsiTheme="minorHAnsi" w:cstheme="minorHAnsi"/>
        </w:rPr>
        <w:t>e.</w:t>
      </w:r>
      <w:r w:rsidR="006C7D9A" w:rsidRPr="00F32654">
        <w:rPr>
          <w:rFonts w:asciiTheme="minorHAnsi" w:hAnsiTheme="minorHAnsi" w:cstheme="minorHAnsi"/>
        </w:rPr>
        <w:t xml:space="preserve"> This was </w:t>
      </w:r>
      <w:r w:rsidR="008350CE" w:rsidRPr="00F32654">
        <w:rPr>
          <w:rFonts w:asciiTheme="minorHAnsi" w:hAnsiTheme="minorHAnsi" w:cstheme="minorHAnsi"/>
        </w:rPr>
        <w:t>close to the beginning of the Scientific Revolution</w:t>
      </w:r>
      <w:r w:rsidR="00B3254E" w:rsidRPr="00F32654">
        <w:rPr>
          <w:rFonts w:asciiTheme="minorHAnsi" w:hAnsiTheme="minorHAnsi" w:cstheme="minorHAnsi"/>
        </w:rPr>
        <w:t xml:space="preserve"> </w:t>
      </w:r>
      <w:r w:rsidR="009144DD" w:rsidRPr="00F32654">
        <w:rPr>
          <w:rFonts w:asciiTheme="minorHAnsi" w:hAnsiTheme="minorHAnsi" w:cstheme="minorHAnsi"/>
        </w:rPr>
        <w:t>in which Galileo, Newton and Descartes all played a major role.</w:t>
      </w:r>
      <w:r w:rsidR="00E55649" w:rsidRPr="00F32654">
        <w:rPr>
          <w:rFonts w:asciiTheme="minorHAnsi" w:hAnsiTheme="minorHAnsi" w:cstheme="minorHAnsi"/>
        </w:rPr>
        <w:t xml:space="preserve"> Scientific and mathematical</w:t>
      </w:r>
      <w:r w:rsidR="00FD2BEA" w:rsidRPr="00F32654">
        <w:rPr>
          <w:rFonts w:asciiTheme="minorHAnsi" w:hAnsiTheme="minorHAnsi" w:cstheme="minorHAnsi"/>
        </w:rPr>
        <w:t xml:space="preserve"> advancements</w:t>
      </w:r>
      <w:r w:rsidR="00E55649" w:rsidRPr="00F32654">
        <w:rPr>
          <w:rFonts w:asciiTheme="minorHAnsi" w:hAnsiTheme="minorHAnsi" w:cstheme="minorHAnsi"/>
        </w:rPr>
        <w:t xml:space="preserve"> </w:t>
      </w:r>
      <w:r w:rsidR="005B28EF" w:rsidRPr="00F32654">
        <w:rPr>
          <w:rFonts w:asciiTheme="minorHAnsi" w:hAnsiTheme="minorHAnsi" w:cstheme="minorHAnsi"/>
        </w:rPr>
        <w:t>‘‘led to a revolutionary philosophy</w:t>
      </w:r>
      <w:r w:rsidR="00FD2BEA" w:rsidRPr="00F32654">
        <w:rPr>
          <w:rFonts w:asciiTheme="minorHAnsi" w:hAnsiTheme="minorHAnsi" w:cstheme="minorHAnsi"/>
        </w:rPr>
        <w:t>… [however,] Aristotelian concepts and terminology persisted</w:t>
      </w:r>
      <w:r w:rsidR="005B28EF" w:rsidRPr="00F32654">
        <w:rPr>
          <w:rFonts w:asciiTheme="minorHAnsi" w:hAnsiTheme="minorHAnsi" w:cstheme="minorHAnsi"/>
        </w:rPr>
        <w:t>’’</w:t>
      </w:r>
      <w:r w:rsidR="00FD2BEA" w:rsidRPr="00F32654">
        <w:rPr>
          <w:rFonts w:asciiTheme="minorHAnsi" w:hAnsiTheme="minorHAnsi" w:cstheme="minorHAnsi"/>
        </w:rPr>
        <w:t xml:space="preserve"> (Dea </w:t>
      </w:r>
      <w:r w:rsidR="00FD2BEA" w:rsidRPr="00F32654">
        <w:rPr>
          <w:rFonts w:asciiTheme="minorHAnsi" w:hAnsiTheme="minorHAnsi" w:cstheme="minorHAnsi"/>
          <w:i/>
          <w:iCs/>
        </w:rPr>
        <w:t>et al.</w:t>
      </w:r>
      <w:r w:rsidR="00FD2BEA" w:rsidRPr="00F32654">
        <w:rPr>
          <w:rFonts w:asciiTheme="minorHAnsi" w:hAnsiTheme="minorHAnsi" w:cstheme="minorHAnsi"/>
        </w:rPr>
        <w:t xml:space="preserve"> 2018)</w:t>
      </w:r>
      <w:r w:rsidR="00C263A1" w:rsidRPr="00F32654">
        <w:rPr>
          <w:rFonts w:asciiTheme="minorHAnsi" w:hAnsiTheme="minorHAnsi" w:cstheme="minorHAnsi"/>
        </w:rPr>
        <w:t xml:space="preserve"> as can be reflected in Descartes’ work.</w:t>
      </w:r>
    </w:p>
    <w:p w14:paraId="50E7FDEB" w14:textId="77777777" w:rsidR="005B28EF" w:rsidRPr="00F32654" w:rsidRDefault="005B28EF" w:rsidP="00DA73ED">
      <w:pPr>
        <w:rPr>
          <w:rFonts w:asciiTheme="minorHAnsi" w:hAnsiTheme="minorHAnsi" w:cstheme="minorHAnsi"/>
        </w:rPr>
      </w:pPr>
    </w:p>
    <w:p w14:paraId="200EBA67" w14:textId="725CAFEE" w:rsidR="006B071B" w:rsidRPr="00F32654" w:rsidRDefault="009144DD" w:rsidP="00DA73ED">
      <w:pPr>
        <w:rPr>
          <w:rFonts w:asciiTheme="minorHAnsi" w:hAnsiTheme="minorHAnsi" w:cstheme="minorHAnsi"/>
        </w:rPr>
      </w:pPr>
      <w:r w:rsidRPr="00F32654">
        <w:rPr>
          <w:rFonts w:asciiTheme="minorHAnsi" w:hAnsiTheme="minorHAnsi" w:cstheme="minorHAnsi"/>
        </w:rPr>
        <w:t>However, during</w:t>
      </w:r>
      <w:r w:rsidR="00F51CAC" w:rsidRPr="00F32654">
        <w:rPr>
          <w:rFonts w:asciiTheme="minorHAnsi" w:hAnsiTheme="minorHAnsi" w:cstheme="minorHAnsi"/>
        </w:rPr>
        <w:t xml:space="preserve"> this </w:t>
      </w:r>
      <w:r w:rsidR="00BD163D" w:rsidRPr="00F32654">
        <w:rPr>
          <w:rFonts w:asciiTheme="minorHAnsi" w:hAnsiTheme="minorHAnsi" w:cstheme="minorHAnsi"/>
        </w:rPr>
        <w:t>period</w:t>
      </w:r>
      <w:r w:rsidR="00F51CAC" w:rsidRPr="00F32654">
        <w:rPr>
          <w:rFonts w:asciiTheme="minorHAnsi" w:hAnsiTheme="minorHAnsi" w:cstheme="minorHAnsi"/>
        </w:rPr>
        <w:t>, i</w:t>
      </w:r>
      <w:r w:rsidR="002974C5" w:rsidRPr="00F32654">
        <w:rPr>
          <w:rFonts w:asciiTheme="minorHAnsi" w:hAnsiTheme="minorHAnsi" w:cstheme="minorHAnsi"/>
        </w:rPr>
        <w:t xml:space="preserve">t was particularly dangerous to dispute </w:t>
      </w:r>
      <w:r w:rsidRPr="00F32654">
        <w:rPr>
          <w:rFonts w:asciiTheme="minorHAnsi" w:hAnsiTheme="minorHAnsi" w:cstheme="minorHAnsi"/>
        </w:rPr>
        <w:t xml:space="preserve">traditional </w:t>
      </w:r>
      <w:r w:rsidR="002974C5" w:rsidRPr="00F32654">
        <w:rPr>
          <w:rFonts w:asciiTheme="minorHAnsi" w:hAnsiTheme="minorHAnsi" w:cstheme="minorHAnsi"/>
        </w:rPr>
        <w:t xml:space="preserve">‘scientific fact’, as </w:t>
      </w:r>
      <w:r w:rsidR="00031B3A" w:rsidRPr="00F32654">
        <w:rPr>
          <w:rFonts w:asciiTheme="minorHAnsi" w:hAnsiTheme="minorHAnsi" w:cstheme="minorHAnsi"/>
        </w:rPr>
        <w:t>Galileo found</w:t>
      </w:r>
      <w:r w:rsidR="00BF4BE9" w:rsidRPr="00F32654">
        <w:rPr>
          <w:rFonts w:asciiTheme="minorHAnsi" w:hAnsiTheme="minorHAnsi" w:cstheme="minorHAnsi"/>
        </w:rPr>
        <w:t xml:space="preserve"> when </w:t>
      </w:r>
      <w:r w:rsidR="00803F9E" w:rsidRPr="00F32654">
        <w:rPr>
          <w:rFonts w:asciiTheme="minorHAnsi" w:hAnsiTheme="minorHAnsi" w:cstheme="minorHAnsi"/>
        </w:rPr>
        <w:t>he published</w:t>
      </w:r>
      <w:r w:rsidR="00BF4BE9" w:rsidRPr="00F32654">
        <w:rPr>
          <w:rFonts w:asciiTheme="minorHAnsi" w:hAnsiTheme="minorHAnsi" w:cstheme="minorHAnsi"/>
        </w:rPr>
        <w:t xml:space="preserve"> </w:t>
      </w:r>
      <w:r w:rsidR="00803F9E" w:rsidRPr="00F32654">
        <w:rPr>
          <w:rFonts w:asciiTheme="minorHAnsi" w:hAnsiTheme="minorHAnsi" w:cstheme="minorHAnsi"/>
        </w:rPr>
        <w:t xml:space="preserve">‘The Starry Messenger” in 1610 endorsing the heliocentric theory of Nicolaus Copernicus. Following this he proposed a theory of </w:t>
      </w:r>
      <w:r w:rsidR="00872958" w:rsidRPr="00F32654">
        <w:rPr>
          <w:rFonts w:asciiTheme="minorHAnsi" w:hAnsiTheme="minorHAnsi" w:cstheme="minorHAnsi"/>
        </w:rPr>
        <w:t xml:space="preserve">the </w:t>
      </w:r>
      <w:r w:rsidR="00803F9E" w:rsidRPr="00F32654">
        <w:rPr>
          <w:rFonts w:asciiTheme="minorHAnsi" w:hAnsiTheme="minorHAnsi" w:cstheme="minorHAnsi"/>
        </w:rPr>
        <w:t xml:space="preserve">tides in 1616, </w:t>
      </w:r>
      <w:r w:rsidR="00872958" w:rsidRPr="00F32654">
        <w:rPr>
          <w:rFonts w:asciiTheme="minorHAnsi" w:hAnsiTheme="minorHAnsi" w:cstheme="minorHAnsi"/>
        </w:rPr>
        <w:t>crediting the cause of tides to the motion of the Earth. Later in 1632 he</w:t>
      </w:r>
      <w:r w:rsidR="00803F9E" w:rsidRPr="00F32654">
        <w:rPr>
          <w:rFonts w:asciiTheme="minorHAnsi" w:hAnsiTheme="minorHAnsi" w:cstheme="minorHAnsi"/>
        </w:rPr>
        <w:t xml:space="preserve"> published “Dialogue Concerning the Two Chief World Systems,” </w:t>
      </w:r>
      <w:r w:rsidR="00872958" w:rsidRPr="00F32654">
        <w:rPr>
          <w:rFonts w:asciiTheme="minorHAnsi" w:hAnsiTheme="minorHAnsi" w:cstheme="minorHAnsi"/>
        </w:rPr>
        <w:t xml:space="preserve">which again </w:t>
      </w:r>
      <w:r w:rsidR="00703E30" w:rsidRPr="00F32654">
        <w:rPr>
          <w:rFonts w:asciiTheme="minorHAnsi" w:hAnsiTheme="minorHAnsi" w:cstheme="minorHAnsi"/>
        </w:rPr>
        <w:t>endorsed the heliocentric theory (</w:t>
      </w:r>
      <w:r w:rsidR="00D14E26" w:rsidRPr="00F32654">
        <w:rPr>
          <w:rFonts w:asciiTheme="minorHAnsi" w:hAnsiTheme="minorHAnsi" w:cstheme="minorHAnsi"/>
        </w:rPr>
        <w:t>Madsen Pirie</w:t>
      </w:r>
      <w:r w:rsidR="00703E30" w:rsidRPr="00F32654">
        <w:rPr>
          <w:rFonts w:asciiTheme="minorHAnsi" w:hAnsiTheme="minorHAnsi" w:cstheme="minorHAnsi"/>
        </w:rPr>
        <w:t xml:space="preserve">, </w:t>
      </w:r>
      <w:r w:rsidR="00D14E26" w:rsidRPr="00F32654">
        <w:rPr>
          <w:rFonts w:asciiTheme="minorHAnsi" w:hAnsiTheme="minorHAnsi" w:cstheme="minorHAnsi"/>
        </w:rPr>
        <w:t>2019)</w:t>
      </w:r>
      <w:r w:rsidR="00703E30" w:rsidRPr="00F32654">
        <w:rPr>
          <w:rFonts w:asciiTheme="minorHAnsi" w:hAnsiTheme="minorHAnsi" w:cstheme="minorHAnsi"/>
        </w:rPr>
        <w:t>.</w:t>
      </w:r>
      <w:r w:rsidR="00D14E26" w:rsidRPr="00F32654">
        <w:rPr>
          <w:rFonts w:asciiTheme="minorHAnsi" w:hAnsiTheme="minorHAnsi" w:cstheme="minorHAnsi"/>
        </w:rPr>
        <w:t xml:space="preserve"> </w:t>
      </w:r>
      <w:r w:rsidR="00703E30" w:rsidRPr="00F32654">
        <w:rPr>
          <w:rFonts w:asciiTheme="minorHAnsi" w:hAnsiTheme="minorHAnsi" w:cstheme="minorHAnsi"/>
        </w:rPr>
        <w:t xml:space="preserve">Galileo was found trailed and found guilty of heresy and sentenced to house arrest for the remainder of his life. </w:t>
      </w:r>
      <w:r w:rsidR="00A63659" w:rsidRPr="00F32654">
        <w:rPr>
          <w:rFonts w:asciiTheme="minorHAnsi" w:hAnsiTheme="minorHAnsi" w:cstheme="minorHAnsi"/>
        </w:rPr>
        <w:t>Des</w:t>
      </w:r>
      <w:r w:rsidR="000E24DD" w:rsidRPr="00F32654">
        <w:rPr>
          <w:rFonts w:asciiTheme="minorHAnsi" w:hAnsiTheme="minorHAnsi" w:cstheme="minorHAnsi"/>
        </w:rPr>
        <w:t>c</w:t>
      </w:r>
      <w:r w:rsidR="00A63659" w:rsidRPr="00F32654">
        <w:rPr>
          <w:rFonts w:asciiTheme="minorHAnsi" w:hAnsiTheme="minorHAnsi" w:cstheme="minorHAnsi"/>
        </w:rPr>
        <w:t>artes spen</w:t>
      </w:r>
      <w:r w:rsidR="00F51CAC" w:rsidRPr="00F32654">
        <w:rPr>
          <w:rFonts w:asciiTheme="minorHAnsi" w:hAnsiTheme="minorHAnsi" w:cstheme="minorHAnsi"/>
        </w:rPr>
        <w:t>t</w:t>
      </w:r>
      <w:r w:rsidR="00A63659" w:rsidRPr="00F32654">
        <w:rPr>
          <w:rFonts w:asciiTheme="minorHAnsi" w:hAnsiTheme="minorHAnsi" w:cstheme="minorHAnsi"/>
        </w:rPr>
        <w:t xml:space="preserve"> </w:t>
      </w:r>
      <w:r w:rsidR="00F56924" w:rsidRPr="00F32654">
        <w:rPr>
          <w:rFonts w:asciiTheme="minorHAnsi" w:hAnsiTheme="minorHAnsi" w:cstheme="minorHAnsi"/>
        </w:rPr>
        <w:t>much of</w:t>
      </w:r>
      <w:r w:rsidR="00A63659" w:rsidRPr="00F32654">
        <w:rPr>
          <w:rFonts w:asciiTheme="minorHAnsi" w:hAnsiTheme="minorHAnsi" w:cstheme="minorHAnsi"/>
        </w:rPr>
        <w:t xml:space="preserve"> his life living in Denmark </w:t>
      </w:r>
      <w:r w:rsidRPr="00F32654">
        <w:rPr>
          <w:rFonts w:asciiTheme="minorHAnsi" w:hAnsiTheme="minorHAnsi" w:cstheme="minorHAnsi"/>
        </w:rPr>
        <w:t xml:space="preserve">in solitude </w:t>
      </w:r>
      <w:r w:rsidR="00F56924" w:rsidRPr="00F32654">
        <w:rPr>
          <w:rFonts w:asciiTheme="minorHAnsi" w:hAnsiTheme="minorHAnsi" w:cstheme="minorHAnsi"/>
        </w:rPr>
        <w:t>‘‘</w:t>
      </w:r>
      <w:r w:rsidR="00EE0D1B" w:rsidRPr="00F32654">
        <w:rPr>
          <w:rFonts w:asciiTheme="minorHAnsi" w:hAnsiTheme="minorHAnsi" w:cstheme="minorHAnsi"/>
        </w:rPr>
        <w:t xml:space="preserve">changing </w:t>
      </w:r>
      <w:r w:rsidR="00F56924" w:rsidRPr="00F32654">
        <w:rPr>
          <w:rFonts w:asciiTheme="minorHAnsi" w:hAnsiTheme="minorHAnsi" w:cstheme="minorHAnsi"/>
        </w:rPr>
        <w:t>[</w:t>
      </w:r>
      <w:r w:rsidR="00007640" w:rsidRPr="00F32654">
        <w:rPr>
          <w:rFonts w:asciiTheme="minorHAnsi" w:hAnsiTheme="minorHAnsi" w:cstheme="minorHAnsi"/>
        </w:rPr>
        <w:t>his</w:t>
      </w:r>
      <w:r w:rsidR="00F56924" w:rsidRPr="00F32654">
        <w:rPr>
          <w:rFonts w:asciiTheme="minorHAnsi" w:hAnsiTheme="minorHAnsi" w:cstheme="minorHAnsi"/>
        </w:rPr>
        <w:t>]</w:t>
      </w:r>
      <w:r w:rsidR="00007640" w:rsidRPr="00F32654">
        <w:rPr>
          <w:rFonts w:asciiTheme="minorHAnsi" w:hAnsiTheme="minorHAnsi" w:cstheme="minorHAnsi"/>
        </w:rPr>
        <w:t xml:space="preserve"> residence frequently, protecting his privacy and opportunities for study.’’ (Clarke, 2003)</w:t>
      </w:r>
      <w:r w:rsidR="006B071B" w:rsidRPr="00F32654">
        <w:rPr>
          <w:rFonts w:asciiTheme="minorHAnsi" w:hAnsiTheme="minorHAnsi" w:cstheme="minorHAnsi"/>
        </w:rPr>
        <w:t xml:space="preserve"> </w:t>
      </w:r>
    </w:p>
    <w:p w14:paraId="7BFDF84F" w14:textId="77777777" w:rsidR="006B071B" w:rsidRPr="00F32654" w:rsidRDefault="006B071B" w:rsidP="00DA73ED">
      <w:pPr>
        <w:rPr>
          <w:rFonts w:asciiTheme="minorHAnsi" w:hAnsiTheme="minorHAnsi" w:cstheme="minorHAnsi"/>
        </w:rPr>
      </w:pPr>
    </w:p>
    <w:p w14:paraId="074FDEDD" w14:textId="75A1D9BA" w:rsidR="00D75F9E" w:rsidRPr="00F32654" w:rsidRDefault="00FF261A" w:rsidP="00DA73ED">
      <w:pPr>
        <w:rPr>
          <w:rFonts w:asciiTheme="minorHAnsi" w:hAnsiTheme="minorHAnsi" w:cstheme="minorHAnsi"/>
        </w:rPr>
      </w:pPr>
      <w:r w:rsidRPr="00F32654">
        <w:rPr>
          <w:rFonts w:asciiTheme="minorHAnsi" w:hAnsiTheme="minorHAnsi" w:cstheme="minorHAnsi"/>
        </w:rPr>
        <w:t>Plato</w:t>
      </w:r>
      <w:r w:rsidR="007F7041" w:rsidRPr="00F32654">
        <w:rPr>
          <w:rFonts w:asciiTheme="minorHAnsi" w:hAnsiTheme="minorHAnsi" w:cstheme="minorHAnsi"/>
        </w:rPr>
        <w:t>, another great philosophical influencer,</w:t>
      </w:r>
      <w:r w:rsidR="00397521" w:rsidRPr="00F32654">
        <w:rPr>
          <w:rFonts w:asciiTheme="minorHAnsi" w:hAnsiTheme="minorHAnsi" w:cstheme="minorHAnsi"/>
        </w:rPr>
        <w:t xml:space="preserve"> believed that the physical world </w:t>
      </w:r>
      <w:r w:rsidR="00FD45AA" w:rsidRPr="00F32654">
        <w:rPr>
          <w:rFonts w:asciiTheme="minorHAnsi" w:hAnsiTheme="minorHAnsi" w:cstheme="minorHAnsi"/>
        </w:rPr>
        <w:t>wa</w:t>
      </w:r>
      <w:r w:rsidR="00397521" w:rsidRPr="00F32654">
        <w:rPr>
          <w:rFonts w:asciiTheme="minorHAnsi" w:hAnsiTheme="minorHAnsi" w:cstheme="minorHAnsi"/>
        </w:rPr>
        <w:t>s not knowable, as is outlined in his theory of forms, whereby one cannot truly know</w:t>
      </w:r>
      <w:r w:rsidR="006D39DC" w:rsidRPr="00F32654">
        <w:rPr>
          <w:rFonts w:asciiTheme="minorHAnsi" w:hAnsiTheme="minorHAnsi" w:cstheme="minorHAnsi"/>
        </w:rPr>
        <w:t xml:space="preserve"> knowledge, for example beauty, and that the </w:t>
      </w:r>
      <w:r w:rsidR="006D39DC" w:rsidRPr="00F32654">
        <w:rPr>
          <w:rFonts w:asciiTheme="minorHAnsi" w:hAnsiTheme="minorHAnsi" w:cstheme="minorHAnsi"/>
        </w:rPr>
        <w:lastRenderedPageBreak/>
        <w:t>experience of human</w:t>
      </w:r>
      <w:r w:rsidR="00B54886" w:rsidRPr="00F32654">
        <w:rPr>
          <w:rFonts w:asciiTheme="minorHAnsi" w:hAnsiTheme="minorHAnsi" w:cstheme="minorHAnsi"/>
        </w:rPr>
        <w:t>s</w:t>
      </w:r>
      <w:r w:rsidR="006D39DC" w:rsidRPr="00F32654">
        <w:rPr>
          <w:rFonts w:asciiTheme="minorHAnsi" w:hAnsiTheme="minorHAnsi" w:cstheme="minorHAnsi"/>
        </w:rPr>
        <w:t xml:space="preserve"> is just a projection</w:t>
      </w:r>
      <w:r w:rsidR="00EA68BC" w:rsidRPr="00F32654">
        <w:rPr>
          <w:rFonts w:asciiTheme="minorHAnsi" w:hAnsiTheme="minorHAnsi" w:cstheme="minorHAnsi"/>
        </w:rPr>
        <w:t xml:space="preserve">. As everything is always changing, it would be impossible to </w:t>
      </w:r>
      <w:r w:rsidR="00B54886" w:rsidRPr="00F32654">
        <w:rPr>
          <w:rFonts w:asciiTheme="minorHAnsi" w:hAnsiTheme="minorHAnsi" w:cstheme="minorHAnsi"/>
        </w:rPr>
        <w:t xml:space="preserve">have </w:t>
      </w:r>
      <w:r w:rsidR="00EA68BC" w:rsidRPr="00F32654">
        <w:rPr>
          <w:rFonts w:asciiTheme="minorHAnsi" w:hAnsiTheme="minorHAnsi" w:cstheme="minorHAnsi"/>
        </w:rPr>
        <w:t>tru</w:t>
      </w:r>
      <w:r w:rsidR="00B54886" w:rsidRPr="00F32654">
        <w:rPr>
          <w:rFonts w:asciiTheme="minorHAnsi" w:hAnsiTheme="minorHAnsi" w:cstheme="minorHAnsi"/>
        </w:rPr>
        <w:t>e</w:t>
      </w:r>
      <w:r w:rsidR="00EA68BC" w:rsidRPr="00F32654">
        <w:rPr>
          <w:rFonts w:asciiTheme="minorHAnsi" w:hAnsiTheme="minorHAnsi" w:cstheme="minorHAnsi"/>
        </w:rPr>
        <w:t xml:space="preserve"> understand</w:t>
      </w:r>
      <w:r w:rsidR="00B54886" w:rsidRPr="00F32654">
        <w:rPr>
          <w:rFonts w:asciiTheme="minorHAnsi" w:hAnsiTheme="minorHAnsi" w:cstheme="minorHAnsi"/>
        </w:rPr>
        <w:t>ing</w:t>
      </w:r>
      <w:r w:rsidR="00EA68BC" w:rsidRPr="00F32654">
        <w:rPr>
          <w:rFonts w:asciiTheme="minorHAnsi" w:hAnsiTheme="minorHAnsi" w:cstheme="minorHAnsi"/>
        </w:rPr>
        <w:t xml:space="preserve">. </w:t>
      </w:r>
      <w:r w:rsidR="0078039A" w:rsidRPr="00F32654">
        <w:rPr>
          <w:rFonts w:asciiTheme="minorHAnsi" w:hAnsiTheme="minorHAnsi" w:cstheme="minorHAnsi"/>
        </w:rPr>
        <w:t>(Heinaman</w:t>
      </w:r>
      <w:r w:rsidR="004A39E2" w:rsidRPr="00F32654">
        <w:rPr>
          <w:rFonts w:asciiTheme="minorHAnsi" w:hAnsiTheme="minorHAnsi" w:cstheme="minorHAnsi"/>
        </w:rPr>
        <w:t>,</w:t>
      </w:r>
      <w:r w:rsidR="0078039A" w:rsidRPr="00F32654">
        <w:rPr>
          <w:rFonts w:asciiTheme="minorHAnsi" w:hAnsiTheme="minorHAnsi" w:cstheme="minorHAnsi"/>
        </w:rPr>
        <w:t xml:space="preserve"> </w:t>
      </w:r>
      <w:r w:rsidR="004A39E2" w:rsidRPr="00F32654">
        <w:rPr>
          <w:rFonts w:asciiTheme="minorHAnsi" w:hAnsiTheme="minorHAnsi" w:cstheme="minorHAnsi"/>
        </w:rPr>
        <w:t>1997</w:t>
      </w:r>
      <w:r w:rsidR="0078039A" w:rsidRPr="00F32654">
        <w:rPr>
          <w:rFonts w:asciiTheme="minorHAnsi" w:hAnsiTheme="minorHAnsi" w:cstheme="minorHAnsi"/>
        </w:rPr>
        <w:t>)</w:t>
      </w:r>
      <w:r w:rsidR="007250BA" w:rsidRPr="00F32654">
        <w:rPr>
          <w:rFonts w:asciiTheme="minorHAnsi" w:hAnsiTheme="minorHAnsi" w:cstheme="minorHAnsi"/>
        </w:rPr>
        <w:t xml:space="preserve"> Descartes </w:t>
      </w:r>
      <w:r w:rsidR="00FA2992" w:rsidRPr="00F32654">
        <w:rPr>
          <w:rFonts w:asciiTheme="minorHAnsi" w:hAnsiTheme="minorHAnsi" w:cstheme="minorHAnsi"/>
        </w:rPr>
        <w:t xml:space="preserve">argues against the notion that knowledge is a) </w:t>
      </w:r>
      <w:r w:rsidR="001B72D8" w:rsidRPr="00F32654">
        <w:rPr>
          <w:rFonts w:asciiTheme="minorHAnsi" w:hAnsiTheme="minorHAnsi" w:cstheme="minorHAnsi"/>
        </w:rPr>
        <w:t>not acquirable</w:t>
      </w:r>
      <w:r w:rsidR="00FA2992" w:rsidRPr="00F32654">
        <w:rPr>
          <w:rFonts w:asciiTheme="minorHAnsi" w:hAnsiTheme="minorHAnsi" w:cstheme="minorHAnsi"/>
        </w:rPr>
        <w:t xml:space="preserve"> and b) </w:t>
      </w:r>
      <w:r w:rsidR="001B72D8" w:rsidRPr="00F32654">
        <w:rPr>
          <w:rFonts w:asciiTheme="minorHAnsi" w:hAnsiTheme="minorHAnsi" w:cstheme="minorHAnsi"/>
        </w:rPr>
        <w:t>is gained through experience</w:t>
      </w:r>
      <w:r w:rsidR="00B54886" w:rsidRPr="00F32654">
        <w:rPr>
          <w:rFonts w:asciiTheme="minorHAnsi" w:hAnsiTheme="minorHAnsi" w:cstheme="minorHAnsi"/>
        </w:rPr>
        <w:t xml:space="preserve"> (of the sense</w:t>
      </w:r>
      <w:r w:rsidR="00FD45AA" w:rsidRPr="00F32654">
        <w:rPr>
          <w:rFonts w:asciiTheme="minorHAnsi" w:hAnsiTheme="minorHAnsi" w:cstheme="minorHAnsi"/>
        </w:rPr>
        <w:t>s</w:t>
      </w:r>
      <w:r w:rsidR="00B54886" w:rsidRPr="00F32654">
        <w:rPr>
          <w:rFonts w:asciiTheme="minorHAnsi" w:hAnsiTheme="minorHAnsi" w:cstheme="minorHAnsi"/>
        </w:rPr>
        <w:t>)</w:t>
      </w:r>
      <w:r w:rsidR="001B72D8" w:rsidRPr="00F32654">
        <w:rPr>
          <w:rFonts w:asciiTheme="minorHAnsi" w:hAnsiTheme="minorHAnsi" w:cstheme="minorHAnsi"/>
        </w:rPr>
        <w:t xml:space="preserve">. </w:t>
      </w:r>
      <w:r w:rsidR="00EA68BC" w:rsidRPr="00F32654">
        <w:rPr>
          <w:rFonts w:asciiTheme="minorHAnsi" w:hAnsiTheme="minorHAnsi" w:cstheme="minorHAnsi"/>
        </w:rPr>
        <w:t>However, Descartes does agree</w:t>
      </w:r>
      <w:r w:rsidR="00AF6340" w:rsidRPr="00F32654">
        <w:rPr>
          <w:rFonts w:asciiTheme="minorHAnsi" w:hAnsiTheme="minorHAnsi" w:cstheme="minorHAnsi"/>
        </w:rPr>
        <w:t xml:space="preserve"> with Plato that knowledge requires certainty. They </w:t>
      </w:r>
      <w:r w:rsidR="001B72D8" w:rsidRPr="00F32654">
        <w:rPr>
          <w:rFonts w:asciiTheme="minorHAnsi" w:hAnsiTheme="minorHAnsi" w:cstheme="minorHAnsi"/>
        </w:rPr>
        <w:t>were</w:t>
      </w:r>
      <w:r w:rsidR="00AF6340" w:rsidRPr="00F32654">
        <w:rPr>
          <w:rFonts w:asciiTheme="minorHAnsi" w:hAnsiTheme="minorHAnsi" w:cstheme="minorHAnsi"/>
        </w:rPr>
        <w:t xml:space="preserve"> both foundationalist</w:t>
      </w:r>
      <w:r w:rsidR="007250BA" w:rsidRPr="00F32654">
        <w:rPr>
          <w:rFonts w:asciiTheme="minorHAnsi" w:hAnsiTheme="minorHAnsi" w:cstheme="minorHAnsi"/>
        </w:rPr>
        <w:t>s</w:t>
      </w:r>
      <w:r w:rsidR="00AF6340" w:rsidRPr="00F32654">
        <w:rPr>
          <w:rFonts w:asciiTheme="minorHAnsi" w:hAnsiTheme="minorHAnsi" w:cstheme="minorHAnsi"/>
        </w:rPr>
        <w:t xml:space="preserve"> – that is, they both look for </w:t>
      </w:r>
      <w:r w:rsidR="001B72D8" w:rsidRPr="00F32654">
        <w:rPr>
          <w:rFonts w:asciiTheme="minorHAnsi" w:hAnsiTheme="minorHAnsi" w:cstheme="minorHAnsi"/>
        </w:rPr>
        <w:t>the</w:t>
      </w:r>
      <w:r w:rsidR="00AF6340" w:rsidRPr="00F32654">
        <w:rPr>
          <w:rFonts w:asciiTheme="minorHAnsi" w:hAnsiTheme="minorHAnsi" w:cstheme="minorHAnsi"/>
        </w:rPr>
        <w:t xml:space="preserve"> ultimate truth</w:t>
      </w:r>
      <w:r w:rsidR="001B72D8" w:rsidRPr="00F32654">
        <w:rPr>
          <w:rFonts w:asciiTheme="minorHAnsi" w:hAnsiTheme="minorHAnsi" w:cstheme="minorHAnsi"/>
        </w:rPr>
        <w:t xml:space="preserve"> that cannot be doubted</w:t>
      </w:r>
      <w:r w:rsidR="00AF6340" w:rsidRPr="00F32654">
        <w:rPr>
          <w:rFonts w:asciiTheme="minorHAnsi" w:hAnsiTheme="minorHAnsi" w:cstheme="minorHAnsi"/>
        </w:rPr>
        <w:t xml:space="preserve"> – in </w:t>
      </w:r>
      <w:r w:rsidR="007250BA" w:rsidRPr="00F32654">
        <w:rPr>
          <w:rFonts w:asciiTheme="minorHAnsi" w:hAnsiTheme="minorHAnsi" w:cstheme="minorHAnsi"/>
        </w:rPr>
        <w:t>Plato’s</w:t>
      </w:r>
      <w:r w:rsidR="00AF6340" w:rsidRPr="00F32654">
        <w:rPr>
          <w:rFonts w:asciiTheme="minorHAnsi" w:hAnsiTheme="minorHAnsi" w:cstheme="minorHAnsi"/>
        </w:rPr>
        <w:t xml:space="preserve"> case, the forms – and then build </w:t>
      </w:r>
      <w:r w:rsidR="001B72D8" w:rsidRPr="00F32654">
        <w:rPr>
          <w:rFonts w:asciiTheme="minorHAnsi" w:hAnsiTheme="minorHAnsi" w:cstheme="minorHAnsi"/>
        </w:rPr>
        <w:t xml:space="preserve">further </w:t>
      </w:r>
      <w:r w:rsidR="00AF6340" w:rsidRPr="00F32654">
        <w:rPr>
          <w:rFonts w:asciiTheme="minorHAnsi" w:hAnsiTheme="minorHAnsi" w:cstheme="minorHAnsi"/>
        </w:rPr>
        <w:t xml:space="preserve">knowledge </w:t>
      </w:r>
      <w:r w:rsidR="007250BA" w:rsidRPr="00F32654">
        <w:rPr>
          <w:rFonts w:asciiTheme="minorHAnsi" w:hAnsiTheme="minorHAnsi" w:cstheme="minorHAnsi"/>
        </w:rPr>
        <w:t xml:space="preserve">from this platform. </w:t>
      </w:r>
      <w:r w:rsidR="00B24385" w:rsidRPr="00F32654">
        <w:rPr>
          <w:rFonts w:asciiTheme="minorHAnsi" w:hAnsiTheme="minorHAnsi" w:cstheme="minorHAnsi"/>
        </w:rPr>
        <w:t>Ali and Richard Fumerton (2018) state that</w:t>
      </w:r>
      <w:r w:rsidR="003B3434" w:rsidRPr="00F32654">
        <w:rPr>
          <w:rFonts w:asciiTheme="minorHAnsi" w:hAnsiTheme="minorHAnsi" w:cstheme="minorHAnsi"/>
        </w:rPr>
        <w:t> </w:t>
      </w:r>
      <w:r w:rsidR="00B24385" w:rsidRPr="00F32654">
        <w:rPr>
          <w:rFonts w:asciiTheme="minorHAnsi" w:hAnsiTheme="minorHAnsi" w:cstheme="minorHAnsi"/>
        </w:rPr>
        <w:t>‘</w:t>
      </w:r>
      <w:r w:rsidR="003B3434" w:rsidRPr="00F32654">
        <w:rPr>
          <w:rFonts w:asciiTheme="minorHAnsi" w:hAnsiTheme="minorHAnsi" w:cstheme="minorHAnsi"/>
        </w:rPr>
        <w:t>Descartes famously held that all knowledge must rest on a secure foundation of indubitable truths</w:t>
      </w:r>
      <w:r w:rsidR="00B24385" w:rsidRPr="00F32654">
        <w:rPr>
          <w:rFonts w:asciiTheme="minorHAnsi" w:hAnsiTheme="minorHAnsi" w:cstheme="minorHAnsi"/>
        </w:rPr>
        <w:t>..</w:t>
      </w:r>
      <w:r w:rsidR="003B3434" w:rsidRPr="00F32654">
        <w:rPr>
          <w:rFonts w:asciiTheme="minorHAnsi" w:hAnsiTheme="minorHAnsi" w:cstheme="minorHAnsi"/>
        </w:rPr>
        <w:t>. Many other philosophers of the early modern period, including Locke, Leibniz, Berkeley, Hume, and Reid, all seemed to accept foundationalism as well</w:t>
      </w:r>
      <w:r w:rsidR="00B24385" w:rsidRPr="00F32654">
        <w:rPr>
          <w:rFonts w:asciiTheme="minorHAnsi" w:hAnsiTheme="minorHAnsi" w:cstheme="minorHAnsi"/>
        </w:rPr>
        <w:t>.’’</w:t>
      </w:r>
    </w:p>
    <w:p w14:paraId="293A7804" w14:textId="431AFA35" w:rsidR="0066186E" w:rsidRPr="00F32654" w:rsidRDefault="0066186E" w:rsidP="00DA73ED">
      <w:pPr>
        <w:rPr>
          <w:rFonts w:asciiTheme="minorHAnsi" w:hAnsiTheme="minorHAnsi" w:cstheme="minorHAnsi"/>
        </w:rPr>
      </w:pPr>
    </w:p>
    <w:p w14:paraId="4E3FEC67" w14:textId="46F68B2F" w:rsidR="00EE5505" w:rsidRPr="00F32654" w:rsidRDefault="00EE5505" w:rsidP="0066186E">
      <w:pPr>
        <w:rPr>
          <w:rFonts w:asciiTheme="minorHAnsi" w:hAnsiTheme="minorHAnsi" w:cstheme="minorHAnsi"/>
        </w:rPr>
      </w:pPr>
      <w:r w:rsidRPr="00F32654">
        <w:rPr>
          <w:rFonts w:asciiTheme="minorHAnsi" w:hAnsiTheme="minorHAnsi" w:cstheme="minorHAnsi"/>
        </w:rPr>
        <w:t xml:space="preserve">Descartes is one of the most influential philosophers </w:t>
      </w:r>
      <w:r w:rsidR="00B16D66" w:rsidRPr="00F32654">
        <w:rPr>
          <w:rFonts w:asciiTheme="minorHAnsi" w:hAnsiTheme="minorHAnsi" w:cstheme="minorHAnsi"/>
        </w:rPr>
        <w:t>regarding</w:t>
      </w:r>
      <w:r w:rsidRPr="00F32654">
        <w:rPr>
          <w:rFonts w:asciiTheme="minorHAnsi" w:hAnsiTheme="minorHAnsi" w:cstheme="minorHAnsi"/>
        </w:rPr>
        <w:t xml:space="preserve"> the quest for epistemological understanding</w:t>
      </w:r>
      <w:r w:rsidR="00015D31" w:rsidRPr="00F32654">
        <w:rPr>
          <w:rFonts w:asciiTheme="minorHAnsi" w:hAnsiTheme="minorHAnsi" w:cstheme="minorHAnsi"/>
        </w:rPr>
        <w:t>.</w:t>
      </w:r>
      <w:r w:rsidR="006213F5" w:rsidRPr="00F32654">
        <w:rPr>
          <w:rFonts w:asciiTheme="minorHAnsi" w:hAnsiTheme="minorHAnsi" w:cstheme="minorHAnsi"/>
        </w:rPr>
        <w:t xml:space="preserve"> </w:t>
      </w:r>
      <w:r w:rsidR="00B51845" w:rsidRPr="00F32654">
        <w:rPr>
          <w:rFonts w:asciiTheme="minorHAnsi" w:hAnsiTheme="minorHAnsi" w:cstheme="minorHAnsi"/>
        </w:rPr>
        <w:t>Epis</w:t>
      </w:r>
      <w:r w:rsidR="005C6C3B" w:rsidRPr="00F32654">
        <w:rPr>
          <w:rFonts w:asciiTheme="minorHAnsi" w:hAnsiTheme="minorHAnsi" w:cstheme="minorHAnsi"/>
        </w:rPr>
        <w:t>temology, t</w:t>
      </w:r>
      <w:r w:rsidR="0066186E" w:rsidRPr="00F32654">
        <w:rPr>
          <w:rFonts w:asciiTheme="minorHAnsi" w:hAnsiTheme="minorHAnsi" w:cstheme="minorHAnsi"/>
        </w:rPr>
        <w:t xml:space="preserve">he </w:t>
      </w:r>
      <w:r w:rsidR="006213F5" w:rsidRPr="00F32654">
        <w:rPr>
          <w:rFonts w:asciiTheme="minorHAnsi" w:hAnsiTheme="minorHAnsi" w:cstheme="minorHAnsi"/>
        </w:rPr>
        <w:t xml:space="preserve">process of the </w:t>
      </w:r>
      <w:r w:rsidR="0066186E" w:rsidRPr="00F32654">
        <w:rPr>
          <w:rFonts w:asciiTheme="minorHAnsi" w:hAnsiTheme="minorHAnsi" w:cstheme="minorHAnsi"/>
        </w:rPr>
        <w:t>acquisition of knowledge and to what extent we can acquire and understand knowledge</w:t>
      </w:r>
      <w:r w:rsidR="005C6C3B" w:rsidRPr="00F32654">
        <w:rPr>
          <w:rFonts w:asciiTheme="minorHAnsi" w:hAnsiTheme="minorHAnsi" w:cstheme="minorHAnsi"/>
        </w:rPr>
        <w:t>,</w:t>
      </w:r>
      <w:r w:rsidR="0066186E" w:rsidRPr="00F32654">
        <w:rPr>
          <w:rFonts w:asciiTheme="minorHAnsi" w:hAnsiTheme="minorHAnsi" w:cstheme="minorHAnsi"/>
        </w:rPr>
        <w:t xml:space="preserve"> is something philosophers have been debating for centuries.</w:t>
      </w:r>
      <w:r w:rsidR="007250BA" w:rsidRPr="00F32654">
        <w:rPr>
          <w:rFonts w:asciiTheme="minorHAnsi" w:hAnsiTheme="minorHAnsi" w:cstheme="minorHAnsi"/>
        </w:rPr>
        <w:t xml:space="preserve"> </w:t>
      </w:r>
      <w:r w:rsidR="00B16D66" w:rsidRPr="00F32654">
        <w:rPr>
          <w:rFonts w:asciiTheme="minorHAnsi" w:hAnsiTheme="minorHAnsi" w:cstheme="minorHAnsi"/>
        </w:rPr>
        <w:t xml:space="preserve">The pre-Socratic philosophers </w:t>
      </w:r>
      <w:r w:rsidR="00A05A28" w:rsidRPr="00F32654">
        <w:rPr>
          <w:rFonts w:asciiTheme="minorHAnsi" w:hAnsiTheme="minorHAnsi" w:cstheme="minorHAnsi"/>
        </w:rPr>
        <w:t>were one of the first groups of philosophers to begin looking outside of mythological reasonings for the existence of the wo</w:t>
      </w:r>
      <w:r w:rsidR="00ED3D84" w:rsidRPr="00F32654">
        <w:rPr>
          <w:rFonts w:asciiTheme="minorHAnsi" w:hAnsiTheme="minorHAnsi" w:cstheme="minorHAnsi"/>
        </w:rPr>
        <w:t>rld, the construction of the universe and our understanding of it.</w:t>
      </w:r>
      <w:r w:rsidR="002F149A" w:rsidRPr="00F32654">
        <w:rPr>
          <w:rFonts w:asciiTheme="minorHAnsi" w:hAnsiTheme="minorHAnsi" w:cstheme="minorHAnsi"/>
        </w:rPr>
        <w:t xml:space="preserve"> </w:t>
      </w:r>
      <w:r w:rsidR="00AE6B69" w:rsidRPr="00F32654">
        <w:rPr>
          <w:rFonts w:asciiTheme="minorHAnsi" w:hAnsiTheme="minorHAnsi" w:cstheme="minorHAnsi"/>
        </w:rPr>
        <w:t xml:space="preserve">Plato and Aristotle </w:t>
      </w:r>
      <w:r w:rsidR="0022653E" w:rsidRPr="00F32654">
        <w:rPr>
          <w:rFonts w:asciiTheme="minorHAnsi" w:hAnsiTheme="minorHAnsi" w:cstheme="minorHAnsi"/>
        </w:rPr>
        <w:t>followed,</w:t>
      </w:r>
      <w:r w:rsidR="00AE6B69" w:rsidRPr="00F32654">
        <w:rPr>
          <w:rFonts w:asciiTheme="minorHAnsi" w:hAnsiTheme="minorHAnsi" w:cstheme="minorHAnsi"/>
        </w:rPr>
        <w:t xml:space="preserve"> and it was the Aristotelian theory that then </w:t>
      </w:r>
      <w:r w:rsidR="00983416" w:rsidRPr="00F32654">
        <w:rPr>
          <w:rFonts w:asciiTheme="minorHAnsi" w:hAnsiTheme="minorHAnsi" w:cstheme="minorHAnsi"/>
        </w:rPr>
        <w:t>dominated views for centuries.</w:t>
      </w:r>
    </w:p>
    <w:p w14:paraId="5B69149D" w14:textId="77777777" w:rsidR="00EE5505" w:rsidRPr="00F32654" w:rsidRDefault="00EE5505" w:rsidP="0066186E">
      <w:pPr>
        <w:rPr>
          <w:rFonts w:asciiTheme="minorHAnsi" w:hAnsiTheme="minorHAnsi" w:cstheme="minorHAnsi"/>
        </w:rPr>
      </w:pPr>
    </w:p>
    <w:p w14:paraId="2AA57AB1" w14:textId="739D2E6D" w:rsidR="0066186E" w:rsidRPr="00F32654" w:rsidRDefault="001B72D8" w:rsidP="0066186E">
      <w:pPr>
        <w:rPr>
          <w:rFonts w:asciiTheme="minorHAnsi" w:hAnsiTheme="minorHAnsi" w:cstheme="minorHAnsi"/>
        </w:rPr>
      </w:pPr>
      <w:r w:rsidRPr="00F32654">
        <w:rPr>
          <w:rFonts w:asciiTheme="minorHAnsi" w:hAnsiTheme="minorHAnsi" w:cstheme="minorHAnsi"/>
        </w:rPr>
        <w:t>Descartes</w:t>
      </w:r>
      <w:r w:rsidR="00920DF1" w:rsidRPr="00F32654">
        <w:rPr>
          <w:rFonts w:asciiTheme="minorHAnsi" w:hAnsiTheme="minorHAnsi" w:cstheme="minorHAnsi"/>
        </w:rPr>
        <w:t>’</w:t>
      </w:r>
      <w:r w:rsidRPr="00F32654">
        <w:rPr>
          <w:rFonts w:asciiTheme="minorHAnsi" w:hAnsiTheme="minorHAnsi" w:cstheme="minorHAnsi"/>
        </w:rPr>
        <w:t xml:space="preserve"> </w:t>
      </w:r>
      <w:r w:rsidR="00983416" w:rsidRPr="00F32654">
        <w:rPr>
          <w:rFonts w:asciiTheme="minorHAnsi" w:hAnsiTheme="minorHAnsi" w:cstheme="minorHAnsi"/>
        </w:rPr>
        <w:t xml:space="preserve">objective was to devise a </w:t>
      </w:r>
      <w:r w:rsidRPr="00F32654">
        <w:rPr>
          <w:rFonts w:asciiTheme="minorHAnsi" w:hAnsiTheme="minorHAnsi" w:cstheme="minorHAnsi"/>
        </w:rPr>
        <w:t>strategy</w:t>
      </w:r>
      <w:r w:rsidR="005122DE" w:rsidRPr="00F32654">
        <w:rPr>
          <w:rFonts w:asciiTheme="minorHAnsi" w:hAnsiTheme="minorHAnsi" w:cstheme="minorHAnsi"/>
        </w:rPr>
        <w:t xml:space="preserve"> </w:t>
      </w:r>
      <w:r w:rsidR="001667B8" w:rsidRPr="00F32654">
        <w:rPr>
          <w:rFonts w:asciiTheme="minorHAnsi" w:hAnsiTheme="minorHAnsi" w:cstheme="minorHAnsi"/>
        </w:rPr>
        <w:t>with the goal</w:t>
      </w:r>
      <w:r w:rsidRPr="00F32654">
        <w:rPr>
          <w:rFonts w:asciiTheme="minorHAnsi" w:hAnsiTheme="minorHAnsi" w:cstheme="minorHAnsi"/>
        </w:rPr>
        <w:t xml:space="preserve"> to</w:t>
      </w:r>
      <w:r w:rsidR="005122DE" w:rsidRPr="00F32654">
        <w:rPr>
          <w:rFonts w:asciiTheme="minorHAnsi" w:hAnsiTheme="minorHAnsi" w:cstheme="minorHAnsi"/>
        </w:rPr>
        <w:t xml:space="preserve"> understand how one can</w:t>
      </w:r>
      <w:r w:rsidRPr="00F32654">
        <w:rPr>
          <w:rFonts w:asciiTheme="minorHAnsi" w:hAnsiTheme="minorHAnsi" w:cstheme="minorHAnsi"/>
        </w:rPr>
        <w:t xml:space="preserve"> acquire</w:t>
      </w:r>
      <w:r w:rsidR="00331E26" w:rsidRPr="00F32654">
        <w:rPr>
          <w:rFonts w:asciiTheme="minorHAnsi" w:hAnsiTheme="minorHAnsi" w:cstheme="minorHAnsi"/>
        </w:rPr>
        <w:t xml:space="preserve"> </w:t>
      </w:r>
      <w:r w:rsidR="005C6C3B" w:rsidRPr="00F32654">
        <w:rPr>
          <w:rFonts w:asciiTheme="minorHAnsi" w:hAnsiTheme="minorHAnsi" w:cstheme="minorHAnsi"/>
        </w:rPr>
        <w:t>knowledge</w:t>
      </w:r>
      <w:r w:rsidR="00331E26" w:rsidRPr="00F32654">
        <w:rPr>
          <w:rFonts w:asciiTheme="minorHAnsi" w:hAnsiTheme="minorHAnsi" w:cstheme="minorHAnsi"/>
        </w:rPr>
        <w:t xml:space="preserve"> – the method of doubt</w:t>
      </w:r>
      <w:r w:rsidR="00D45964" w:rsidRPr="00F32654">
        <w:rPr>
          <w:rFonts w:asciiTheme="minorHAnsi" w:hAnsiTheme="minorHAnsi" w:cstheme="minorHAnsi"/>
        </w:rPr>
        <w:t>, also known as Cartesian doubt</w:t>
      </w:r>
      <w:r w:rsidR="008F63E8" w:rsidRPr="00F32654">
        <w:rPr>
          <w:rFonts w:asciiTheme="minorHAnsi" w:hAnsiTheme="minorHAnsi" w:cstheme="minorHAnsi"/>
        </w:rPr>
        <w:t xml:space="preserve"> – is outlined i</w:t>
      </w:r>
      <w:r w:rsidR="006213F5" w:rsidRPr="00F32654">
        <w:rPr>
          <w:rFonts w:asciiTheme="minorHAnsi" w:hAnsiTheme="minorHAnsi" w:cstheme="minorHAnsi"/>
        </w:rPr>
        <w:t>n</w:t>
      </w:r>
      <w:r w:rsidR="008F63E8" w:rsidRPr="00F32654">
        <w:rPr>
          <w:rFonts w:asciiTheme="minorHAnsi" w:hAnsiTheme="minorHAnsi" w:cstheme="minorHAnsi"/>
        </w:rPr>
        <w:t xml:space="preserve"> </w:t>
      </w:r>
      <w:r w:rsidR="005F32DD" w:rsidRPr="00F32654">
        <w:rPr>
          <w:rFonts w:asciiTheme="minorHAnsi" w:hAnsiTheme="minorHAnsi" w:cstheme="minorHAnsi"/>
        </w:rPr>
        <w:t xml:space="preserve">Descartes’ </w:t>
      </w:r>
      <w:r w:rsidR="00983416" w:rsidRPr="00F32654">
        <w:rPr>
          <w:rFonts w:asciiTheme="minorHAnsi" w:hAnsiTheme="minorHAnsi" w:cstheme="minorHAnsi"/>
        </w:rPr>
        <w:t>M</w:t>
      </w:r>
      <w:r w:rsidR="005F32DD" w:rsidRPr="00F32654">
        <w:rPr>
          <w:rFonts w:asciiTheme="minorHAnsi" w:hAnsiTheme="minorHAnsi" w:cstheme="minorHAnsi"/>
          <w:i/>
          <w:iCs/>
        </w:rPr>
        <w:t>ediations</w:t>
      </w:r>
      <w:r w:rsidR="00331E26" w:rsidRPr="00F32654">
        <w:rPr>
          <w:rFonts w:asciiTheme="minorHAnsi" w:hAnsiTheme="minorHAnsi" w:cstheme="minorHAnsi"/>
        </w:rPr>
        <w:t>.</w:t>
      </w:r>
      <w:r w:rsidR="005C6C3B" w:rsidRPr="00F32654">
        <w:rPr>
          <w:rFonts w:asciiTheme="minorHAnsi" w:hAnsiTheme="minorHAnsi" w:cstheme="minorHAnsi"/>
        </w:rPr>
        <w:t xml:space="preserve"> </w:t>
      </w:r>
      <w:r w:rsidR="001667B8" w:rsidRPr="00F32654">
        <w:rPr>
          <w:rFonts w:asciiTheme="minorHAnsi" w:hAnsiTheme="minorHAnsi" w:cstheme="minorHAnsi"/>
        </w:rPr>
        <w:t xml:space="preserve">Descartes’ strategy </w:t>
      </w:r>
      <w:r w:rsidR="00860A88" w:rsidRPr="00F32654">
        <w:rPr>
          <w:rFonts w:asciiTheme="minorHAnsi" w:hAnsiTheme="minorHAnsi" w:cstheme="minorHAnsi"/>
        </w:rPr>
        <w:t xml:space="preserve">put pressure on the Aristotelian tradition. </w:t>
      </w:r>
      <w:r w:rsidR="005C6C3B" w:rsidRPr="00F32654">
        <w:rPr>
          <w:rFonts w:asciiTheme="minorHAnsi" w:hAnsiTheme="minorHAnsi" w:cstheme="minorHAnsi"/>
        </w:rPr>
        <w:t>The method of doubt</w:t>
      </w:r>
      <w:r w:rsidR="00C814B2" w:rsidRPr="00F32654">
        <w:rPr>
          <w:rFonts w:asciiTheme="minorHAnsi" w:hAnsiTheme="minorHAnsi" w:cstheme="minorHAnsi"/>
        </w:rPr>
        <w:t xml:space="preserve"> is based on Descartes desire </w:t>
      </w:r>
      <w:r w:rsidR="00920DF1" w:rsidRPr="00F32654">
        <w:rPr>
          <w:rFonts w:asciiTheme="minorHAnsi" w:hAnsiTheme="minorHAnsi" w:cstheme="minorHAnsi"/>
        </w:rPr>
        <w:t>for</w:t>
      </w:r>
      <w:r w:rsidR="00C814B2" w:rsidRPr="00F32654">
        <w:rPr>
          <w:rFonts w:asciiTheme="minorHAnsi" w:hAnsiTheme="minorHAnsi" w:cstheme="minorHAnsi"/>
        </w:rPr>
        <w:t xml:space="preserve"> </w:t>
      </w:r>
      <w:r w:rsidR="00920DF1" w:rsidRPr="00F32654">
        <w:rPr>
          <w:rFonts w:asciiTheme="minorHAnsi" w:hAnsiTheme="minorHAnsi" w:cstheme="minorHAnsi"/>
        </w:rPr>
        <w:t xml:space="preserve">absolute </w:t>
      </w:r>
      <w:r w:rsidR="00C814B2" w:rsidRPr="00F32654">
        <w:rPr>
          <w:rFonts w:asciiTheme="minorHAnsi" w:hAnsiTheme="minorHAnsi" w:cstheme="minorHAnsi"/>
        </w:rPr>
        <w:t>certainty</w:t>
      </w:r>
      <w:r w:rsidR="00A56A94" w:rsidRPr="00F32654">
        <w:rPr>
          <w:rFonts w:asciiTheme="minorHAnsi" w:hAnsiTheme="minorHAnsi" w:cstheme="minorHAnsi"/>
        </w:rPr>
        <w:t xml:space="preserve">, and </w:t>
      </w:r>
      <w:r w:rsidR="005F32DD" w:rsidRPr="00F32654">
        <w:rPr>
          <w:rFonts w:asciiTheme="minorHAnsi" w:hAnsiTheme="minorHAnsi" w:cstheme="minorHAnsi"/>
        </w:rPr>
        <w:t xml:space="preserve">the ability </w:t>
      </w:r>
      <w:r w:rsidR="00A56A94" w:rsidRPr="00F32654">
        <w:rPr>
          <w:rFonts w:asciiTheme="minorHAnsi" w:hAnsiTheme="minorHAnsi" w:cstheme="minorHAnsi"/>
        </w:rPr>
        <w:t>therefore to not be able to doubt</w:t>
      </w:r>
      <w:r w:rsidR="00920DF1" w:rsidRPr="00F32654">
        <w:rPr>
          <w:rFonts w:asciiTheme="minorHAnsi" w:hAnsiTheme="minorHAnsi" w:cstheme="minorHAnsi"/>
        </w:rPr>
        <w:t>.</w:t>
      </w:r>
      <w:r w:rsidR="00C814B2" w:rsidRPr="00F32654">
        <w:rPr>
          <w:rFonts w:asciiTheme="minorHAnsi" w:hAnsiTheme="minorHAnsi" w:cstheme="minorHAnsi"/>
        </w:rPr>
        <w:t xml:space="preserve"> </w:t>
      </w:r>
      <w:r w:rsidR="00920DF1" w:rsidRPr="00F32654">
        <w:rPr>
          <w:rFonts w:asciiTheme="minorHAnsi" w:hAnsiTheme="minorHAnsi" w:cstheme="minorHAnsi"/>
        </w:rPr>
        <w:t>A</w:t>
      </w:r>
      <w:r w:rsidR="00C814B2" w:rsidRPr="00F32654">
        <w:rPr>
          <w:rFonts w:asciiTheme="minorHAnsi" w:hAnsiTheme="minorHAnsi" w:cstheme="minorHAnsi"/>
        </w:rPr>
        <w:t xml:space="preserve">s </w:t>
      </w:r>
      <w:r w:rsidR="00920DF1" w:rsidRPr="00F32654">
        <w:rPr>
          <w:rFonts w:asciiTheme="minorHAnsi" w:hAnsiTheme="minorHAnsi" w:cstheme="minorHAnsi"/>
        </w:rPr>
        <w:t xml:space="preserve">previously </w:t>
      </w:r>
      <w:r w:rsidR="00C814B2" w:rsidRPr="00F32654">
        <w:rPr>
          <w:rFonts w:asciiTheme="minorHAnsi" w:hAnsiTheme="minorHAnsi" w:cstheme="minorHAnsi"/>
        </w:rPr>
        <w:t xml:space="preserve">mentioned, </w:t>
      </w:r>
      <w:r w:rsidR="00920DF1" w:rsidRPr="00F32654">
        <w:rPr>
          <w:rFonts w:asciiTheme="minorHAnsi" w:hAnsiTheme="minorHAnsi" w:cstheme="minorHAnsi"/>
        </w:rPr>
        <w:t xml:space="preserve">Descartes wished </w:t>
      </w:r>
      <w:r w:rsidR="00C814B2" w:rsidRPr="00F32654">
        <w:rPr>
          <w:rFonts w:asciiTheme="minorHAnsi" w:hAnsiTheme="minorHAnsi" w:cstheme="minorHAnsi"/>
        </w:rPr>
        <w:t xml:space="preserve">to use this universal certainty </w:t>
      </w:r>
      <w:r w:rsidR="0019078F" w:rsidRPr="00F32654">
        <w:rPr>
          <w:rFonts w:asciiTheme="minorHAnsi" w:hAnsiTheme="minorHAnsi" w:cstheme="minorHAnsi"/>
        </w:rPr>
        <w:t xml:space="preserve">as a foundation </w:t>
      </w:r>
      <w:r w:rsidR="00C814B2" w:rsidRPr="00F32654">
        <w:rPr>
          <w:rFonts w:asciiTheme="minorHAnsi" w:hAnsiTheme="minorHAnsi" w:cstheme="minorHAnsi"/>
        </w:rPr>
        <w:t xml:space="preserve">to then rebuild </w:t>
      </w:r>
      <w:r w:rsidR="0019078F" w:rsidRPr="00F32654">
        <w:rPr>
          <w:rFonts w:asciiTheme="minorHAnsi" w:hAnsiTheme="minorHAnsi" w:cstheme="minorHAnsi"/>
        </w:rPr>
        <w:t xml:space="preserve">his </w:t>
      </w:r>
      <w:r w:rsidR="00C814B2" w:rsidRPr="00F32654">
        <w:rPr>
          <w:rFonts w:asciiTheme="minorHAnsi" w:hAnsiTheme="minorHAnsi" w:cstheme="minorHAnsi"/>
        </w:rPr>
        <w:t>knowledge</w:t>
      </w:r>
      <w:r w:rsidR="0019078F" w:rsidRPr="00F32654">
        <w:rPr>
          <w:rFonts w:asciiTheme="minorHAnsi" w:hAnsiTheme="minorHAnsi" w:cstheme="minorHAnsi"/>
        </w:rPr>
        <w:t xml:space="preserve"> and understanding</w:t>
      </w:r>
      <w:r w:rsidR="00C814B2" w:rsidRPr="00F32654">
        <w:rPr>
          <w:rFonts w:asciiTheme="minorHAnsi" w:hAnsiTheme="minorHAnsi" w:cstheme="minorHAnsi"/>
        </w:rPr>
        <w:t xml:space="preserve"> of the w</w:t>
      </w:r>
      <w:r w:rsidR="0019078F" w:rsidRPr="00F32654">
        <w:rPr>
          <w:rFonts w:asciiTheme="minorHAnsi" w:hAnsiTheme="minorHAnsi" w:cstheme="minorHAnsi"/>
        </w:rPr>
        <w:t>orld.</w:t>
      </w:r>
      <w:r w:rsidR="00D45964" w:rsidRPr="00F32654">
        <w:rPr>
          <w:rFonts w:asciiTheme="minorHAnsi" w:hAnsiTheme="minorHAnsi" w:cstheme="minorHAnsi"/>
        </w:rPr>
        <w:t xml:space="preserve"> </w:t>
      </w:r>
      <w:r w:rsidR="0000684C" w:rsidRPr="00F32654">
        <w:rPr>
          <w:rFonts w:asciiTheme="minorHAnsi" w:hAnsiTheme="minorHAnsi" w:cstheme="minorHAnsi"/>
        </w:rPr>
        <w:t>Rosenthal (2015) describe</w:t>
      </w:r>
      <w:r w:rsidR="00920DF1" w:rsidRPr="00F32654">
        <w:rPr>
          <w:rFonts w:asciiTheme="minorHAnsi" w:hAnsiTheme="minorHAnsi" w:cstheme="minorHAnsi"/>
        </w:rPr>
        <w:t>d</w:t>
      </w:r>
      <w:r w:rsidR="0000684C" w:rsidRPr="00F32654">
        <w:rPr>
          <w:rFonts w:asciiTheme="minorHAnsi" w:hAnsiTheme="minorHAnsi" w:cstheme="minorHAnsi"/>
        </w:rPr>
        <w:t xml:space="preserve"> the method as</w:t>
      </w:r>
      <w:r w:rsidR="00E0573F" w:rsidRPr="00F32654">
        <w:rPr>
          <w:rFonts w:asciiTheme="minorHAnsi" w:hAnsiTheme="minorHAnsi" w:cstheme="minorHAnsi"/>
        </w:rPr>
        <w:t xml:space="preserve"> ‘‘an exploration of how much it is psychologically possible to doubt if one puts as much mental effort into the doubting as one can.’’ </w:t>
      </w:r>
      <w:r w:rsidR="0012010F" w:rsidRPr="00F32654">
        <w:rPr>
          <w:rFonts w:asciiTheme="minorHAnsi" w:hAnsiTheme="minorHAnsi" w:cstheme="minorHAnsi"/>
        </w:rPr>
        <w:t>D</w:t>
      </w:r>
      <w:r w:rsidR="00C45E7D" w:rsidRPr="00F32654">
        <w:rPr>
          <w:rFonts w:asciiTheme="minorHAnsi" w:hAnsiTheme="minorHAnsi" w:cstheme="minorHAnsi"/>
        </w:rPr>
        <w:t>e</w:t>
      </w:r>
      <w:r w:rsidR="0012010F" w:rsidRPr="00F32654">
        <w:rPr>
          <w:rFonts w:asciiTheme="minorHAnsi" w:hAnsiTheme="minorHAnsi" w:cstheme="minorHAnsi"/>
        </w:rPr>
        <w:t>scartes</w:t>
      </w:r>
      <w:r w:rsidR="00C45E7D" w:rsidRPr="00F32654">
        <w:rPr>
          <w:rFonts w:asciiTheme="minorHAnsi" w:hAnsiTheme="minorHAnsi" w:cstheme="minorHAnsi"/>
        </w:rPr>
        <w:t xml:space="preserve"> is interested in a metaphysical understanding and uses the mediations to </w:t>
      </w:r>
      <w:r w:rsidR="003D6267" w:rsidRPr="00F32654">
        <w:rPr>
          <w:rFonts w:asciiTheme="minorHAnsi" w:hAnsiTheme="minorHAnsi" w:cstheme="minorHAnsi"/>
        </w:rPr>
        <w:t>begin</w:t>
      </w:r>
      <w:r w:rsidR="00C45E7D" w:rsidRPr="00F32654">
        <w:rPr>
          <w:rFonts w:asciiTheme="minorHAnsi" w:hAnsiTheme="minorHAnsi" w:cstheme="minorHAnsi"/>
        </w:rPr>
        <w:t xml:space="preserve"> to prepare his audience for</w:t>
      </w:r>
      <w:r w:rsidR="00920DF1" w:rsidRPr="00F32654">
        <w:rPr>
          <w:rFonts w:asciiTheme="minorHAnsi" w:hAnsiTheme="minorHAnsi" w:cstheme="minorHAnsi"/>
        </w:rPr>
        <w:t xml:space="preserve"> inevitable</w:t>
      </w:r>
      <w:r w:rsidR="00C45E7D" w:rsidRPr="00F32654">
        <w:rPr>
          <w:rFonts w:asciiTheme="minorHAnsi" w:hAnsiTheme="minorHAnsi" w:cstheme="minorHAnsi"/>
        </w:rPr>
        <w:t xml:space="preserve"> big scientific changes</w:t>
      </w:r>
      <w:r w:rsidR="00920DF1" w:rsidRPr="00F32654">
        <w:rPr>
          <w:rFonts w:asciiTheme="minorHAnsi" w:hAnsiTheme="minorHAnsi" w:cstheme="minorHAnsi"/>
        </w:rPr>
        <w:t xml:space="preserve">. </w:t>
      </w:r>
      <w:r w:rsidR="003D6267" w:rsidRPr="00F32654">
        <w:rPr>
          <w:rFonts w:asciiTheme="minorHAnsi" w:hAnsiTheme="minorHAnsi" w:cstheme="minorHAnsi"/>
        </w:rPr>
        <w:t xml:space="preserve">These </w:t>
      </w:r>
      <w:r w:rsidR="00920DF1" w:rsidRPr="00F32654">
        <w:rPr>
          <w:rFonts w:asciiTheme="minorHAnsi" w:hAnsiTheme="minorHAnsi" w:cstheme="minorHAnsi"/>
        </w:rPr>
        <w:t xml:space="preserve">scientific </w:t>
      </w:r>
      <w:r w:rsidR="003D6267" w:rsidRPr="00F32654">
        <w:rPr>
          <w:rFonts w:asciiTheme="minorHAnsi" w:hAnsiTheme="minorHAnsi" w:cstheme="minorHAnsi"/>
        </w:rPr>
        <w:t>new discoveries would</w:t>
      </w:r>
      <w:r w:rsidR="00C45E7D" w:rsidRPr="00F32654">
        <w:rPr>
          <w:rFonts w:asciiTheme="minorHAnsi" w:hAnsiTheme="minorHAnsi" w:cstheme="minorHAnsi"/>
        </w:rPr>
        <w:t xml:space="preserve"> require a new way of thinking, looking at, and understanding of the world. </w:t>
      </w:r>
      <w:r w:rsidR="005D4A86" w:rsidRPr="00F32654">
        <w:rPr>
          <w:rFonts w:asciiTheme="minorHAnsi" w:hAnsiTheme="minorHAnsi" w:cstheme="minorHAnsi"/>
        </w:rPr>
        <w:t xml:space="preserve">As Descartes saw </w:t>
      </w:r>
      <w:r w:rsidR="007632B4" w:rsidRPr="00F32654">
        <w:rPr>
          <w:rFonts w:asciiTheme="minorHAnsi" w:hAnsiTheme="minorHAnsi" w:cstheme="minorHAnsi"/>
        </w:rPr>
        <w:t>first-hand</w:t>
      </w:r>
      <w:r w:rsidR="005D4A86" w:rsidRPr="00F32654">
        <w:rPr>
          <w:rFonts w:asciiTheme="minorHAnsi" w:hAnsiTheme="minorHAnsi" w:cstheme="minorHAnsi"/>
        </w:rPr>
        <w:t xml:space="preserve"> what happen</w:t>
      </w:r>
      <w:r w:rsidR="00345E06" w:rsidRPr="00F32654">
        <w:rPr>
          <w:rFonts w:asciiTheme="minorHAnsi" w:hAnsiTheme="minorHAnsi" w:cstheme="minorHAnsi"/>
        </w:rPr>
        <w:t>ed to Galileo</w:t>
      </w:r>
      <w:r w:rsidR="005D4A86" w:rsidRPr="00F32654">
        <w:rPr>
          <w:rFonts w:asciiTheme="minorHAnsi" w:hAnsiTheme="minorHAnsi" w:cstheme="minorHAnsi"/>
        </w:rPr>
        <w:t xml:space="preserve"> if someone were to undermine </w:t>
      </w:r>
      <w:r w:rsidR="00345E06" w:rsidRPr="00F32654">
        <w:rPr>
          <w:rFonts w:asciiTheme="minorHAnsi" w:hAnsiTheme="minorHAnsi" w:cstheme="minorHAnsi"/>
        </w:rPr>
        <w:t>to church’s beliefs</w:t>
      </w:r>
      <w:r w:rsidR="003D6267" w:rsidRPr="00F32654">
        <w:rPr>
          <w:rFonts w:asciiTheme="minorHAnsi" w:hAnsiTheme="minorHAnsi" w:cstheme="minorHAnsi"/>
        </w:rPr>
        <w:t xml:space="preserve"> (with new </w:t>
      </w:r>
      <w:r w:rsidR="004217BF" w:rsidRPr="00F32654">
        <w:rPr>
          <w:rFonts w:asciiTheme="minorHAnsi" w:hAnsiTheme="minorHAnsi" w:cstheme="minorHAnsi"/>
        </w:rPr>
        <w:t>scientific advancements</w:t>
      </w:r>
      <w:r w:rsidR="003D6267" w:rsidRPr="00F32654">
        <w:rPr>
          <w:rFonts w:asciiTheme="minorHAnsi" w:hAnsiTheme="minorHAnsi" w:cstheme="minorHAnsi"/>
        </w:rPr>
        <w:t>)</w:t>
      </w:r>
      <w:r w:rsidR="00345E06" w:rsidRPr="00F32654">
        <w:rPr>
          <w:rFonts w:asciiTheme="minorHAnsi" w:hAnsiTheme="minorHAnsi" w:cstheme="minorHAnsi"/>
        </w:rPr>
        <w:t xml:space="preserve">, this work </w:t>
      </w:r>
      <w:r w:rsidR="007F7AD6" w:rsidRPr="00F32654">
        <w:rPr>
          <w:rFonts w:asciiTheme="minorHAnsi" w:hAnsiTheme="minorHAnsi" w:cstheme="minorHAnsi"/>
        </w:rPr>
        <w:t xml:space="preserve">was written </w:t>
      </w:r>
      <w:r w:rsidR="003D6267" w:rsidRPr="00F32654">
        <w:rPr>
          <w:rFonts w:asciiTheme="minorHAnsi" w:hAnsiTheme="minorHAnsi" w:cstheme="minorHAnsi"/>
        </w:rPr>
        <w:t>to</w:t>
      </w:r>
      <w:r w:rsidR="007F7AD6" w:rsidRPr="00F32654">
        <w:rPr>
          <w:rFonts w:asciiTheme="minorHAnsi" w:hAnsiTheme="minorHAnsi" w:cstheme="minorHAnsi"/>
        </w:rPr>
        <w:t xml:space="preserve"> facilitate change by </w:t>
      </w:r>
      <w:r w:rsidR="00736C81" w:rsidRPr="00F32654">
        <w:rPr>
          <w:rFonts w:asciiTheme="minorHAnsi" w:hAnsiTheme="minorHAnsi" w:cstheme="minorHAnsi"/>
        </w:rPr>
        <w:t>explor</w:t>
      </w:r>
      <w:r w:rsidR="003D6267" w:rsidRPr="00F32654">
        <w:rPr>
          <w:rFonts w:asciiTheme="minorHAnsi" w:hAnsiTheme="minorHAnsi" w:cstheme="minorHAnsi"/>
        </w:rPr>
        <w:t>ing</w:t>
      </w:r>
      <w:r w:rsidR="00736C81" w:rsidRPr="00F32654">
        <w:rPr>
          <w:rFonts w:asciiTheme="minorHAnsi" w:hAnsiTheme="minorHAnsi" w:cstheme="minorHAnsi"/>
        </w:rPr>
        <w:t xml:space="preserve"> an extreme rebirth in the method of contemplating and debating </w:t>
      </w:r>
      <w:r w:rsidR="007632B4" w:rsidRPr="00F32654">
        <w:rPr>
          <w:rFonts w:asciiTheme="minorHAnsi" w:hAnsiTheme="minorHAnsi" w:cstheme="minorHAnsi"/>
        </w:rPr>
        <w:t>our epistemological beliefs.</w:t>
      </w:r>
      <w:r w:rsidR="007F7AD6" w:rsidRPr="00F32654">
        <w:rPr>
          <w:rFonts w:asciiTheme="minorHAnsi" w:hAnsiTheme="minorHAnsi" w:cstheme="minorHAnsi"/>
        </w:rPr>
        <w:t xml:space="preserve"> </w:t>
      </w:r>
    </w:p>
    <w:p w14:paraId="19130D97" w14:textId="77777777" w:rsidR="00DF2FEE" w:rsidRPr="00F32654" w:rsidRDefault="00DF2FEE" w:rsidP="0066186E">
      <w:pPr>
        <w:rPr>
          <w:rFonts w:asciiTheme="minorHAnsi" w:hAnsiTheme="minorHAnsi" w:cstheme="minorHAnsi"/>
        </w:rPr>
      </w:pPr>
    </w:p>
    <w:p w14:paraId="1FF60CD6" w14:textId="4E984C1A" w:rsidR="005B3B05" w:rsidRPr="00F32654" w:rsidRDefault="006213F5" w:rsidP="0066186E">
      <w:pPr>
        <w:rPr>
          <w:rFonts w:asciiTheme="minorHAnsi" w:hAnsiTheme="minorHAnsi" w:cstheme="minorHAnsi"/>
          <w:color w:val="000000"/>
          <w:shd w:val="clear" w:color="auto" w:fill="FFFFFF"/>
        </w:rPr>
      </w:pPr>
      <w:r w:rsidRPr="00F32654">
        <w:rPr>
          <w:rFonts w:asciiTheme="minorHAnsi" w:hAnsiTheme="minorHAnsi" w:cstheme="minorHAnsi"/>
        </w:rPr>
        <w:t>Descartes</w:t>
      </w:r>
      <w:r w:rsidR="00804F22" w:rsidRPr="00F32654">
        <w:rPr>
          <w:rFonts w:asciiTheme="minorHAnsi" w:hAnsiTheme="minorHAnsi" w:cstheme="minorHAnsi"/>
        </w:rPr>
        <w:t>’</w:t>
      </w:r>
      <w:r w:rsidRPr="00F32654">
        <w:rPr>
          <w:rFonts w:asciiTheme="minorHAnsi" w:hAnsiTheme="minorHAnsi" w:cstheme="minorHAnsi"/>
        </w:rPr>
        <w:t xml:space="preserve"> Method of Doubt </w:t>
      </w:r>
      <w:r w:rsidR="0019078F" w:rsidRPr="00F32654">
        <w:rPr>
          <w:rFonts w:asciiTheme="minorHAnsi" w:hAnsiTheme="minorHAnsi" w:cstheme="minorHAnsi"/>
        </w:rPr>
        <w:t xml:space="preserve">strategy to acquire real </w:t>
      </w:r>
      <w:r w:rsidR="008F63E8" w:rsidRPr="00F32654">
        <w:rPr>
          <w:rFonts w:asciiTheme="minorHAnsi" w:hAnsiTheme="minorHAnsi" w:cstheme="minorHAnsi"/>
        </w:rPr>
        <w:t xml:space="preserve">knowledge can be </w:t>
      </w:r>
      <w:r w:rsidR="005F32DD" w:rsidRPr="00F32654">
        <w:rPr>
          <w:rFonts w:asciiTheme="minorHAnsi" w:hAnsiTheme="minorHAnsi" w:cstheme="minorHAnsi"/>
        </w:rPr>
        <w:t>broken</w:t>
      </w:r>
      <w:r w:rsidR="008F63E8" w:rsidRPr="00F32654">
        <w:rPr>
          <w:rFonts w:asciiTheme="minorHAnsi" w:hAnsiTheme="minorHAnsi" w:cstheme="minorHAnsi"/>
        </w:rPr>
        <w:t xml:space="preserve"> down into three </w:t>
      </w:r>
      <w:r w:rsidR="005122DE" w:rsidRPr="00F32654">
        <w:rPr>
          <w:rFonts w:asciiTheme="minorHAnsi" w:hAnsiTheme="minorHAnsi" w:cstheme="minorHAnsi"/>
        </w:rPr>
        <w:t xml:space="preserve">main </w:t>
      </w:r>
      <w:r w:rsidR="008F63E8" w:rsidRPr="00F32654">
        <w:rPr>
          <w:rFonts w:asciiTheme="minorHAnsi" w:hAnsiTheme="minorHAnsi" w:cstheme="minorHAnsi"/>
        </w:rPr>
        <w:t xml:space="preserve">steps. The first step </w:t>
      </w:r>
      <w:r w:rsidR="00C5568E" w:rsidRPr="00F32654">
        <w:rPr>
          <w:rFonts w:asciiTheme="minorHAnsi" w:hAnsiTheme="minorHAnsi" w:cstheme="minorHAnsi"/>
        </w:rPr>
        <w:t xml:space="preserve">sees </w:t>
      </w:r>
      <w:r w:rsidR="004B19F6" w:rsidRPr="00F32654">
        <w:rPr>
          <w:rFonts w:asciiTheme="minorHAnsi" w:hAnsiTheme="minorHAnsi" w:cstheme="minorHAnsi"/>
        </w:rPr>
        <w:t>Descartes</w:t>
      </w:r>
      <w:r w:rsidR="00C5568E" w:rsidRPr="00F32654">
        <w:rPr>
          <w:rFonts w:asciiTheme="minorHAnsi" w:hAnsiTheme="minorHAnsi" w:cstheme="minorHAnsi"/>
        </w:rPr>
        <w:t xml:space="preserve"> take his previous beliefs and subject them to doubt</w:t>
      </w:r>
      <w:r w:rsidR="004B19F6" w:rsidRPr="00F32654">
        <w:rPr>
          <w:rFonts w:asciiTheme="minorHAnsi" w:hAnsiTheme="minorHAnsi" w:cstheme="minorHAnsi"/>
        </w:rPr>
        <w:t>. The second step therefore is</w:t>
      </w:r>
      <w:r w:rsidR="00C5568E" w:rsidRPr="00F32654">
        <w:rPr>
          <w:rFonts w:asciiTheme="minorHAnsi" w:hAnsiTheme="minorHAnsi" w:cstheme="minorHAnsi"/>
        </w:rPr>
        <w:t xml:space="preserve"> to disprove their truth and</w:t>
      </w:r>
      <w:r w:rsidR="004B19F6" w:rsidRPr="00F32654">
        <w:rPr>
          <w:rFonts w:asciiTheme="minorHAnsi" w:hAnsiTheme="minorHAnsi" w:cstheme="minorHAnsi"/>
        </w:rPr>
        <w:t xml:space="preserve"> categorise them as false. Descartes finally</w:t>
      </w:r>
      <w:r w:rsidR="00A642FB" w:rsidRPr="00F32654">
        <w:rPr>
          <w:rFonts w:asciiTheme="minorHAnsi" w:hAnsiTheme="minorHAnsi" w:cstheme="minorHAnsi"/>
        </w:rPr>
        <w:t xml:space="preserve"> methodologically</w:t>
      </w:r>
      <w:r w:rsidR="004B19F6" w:rsidRPr="00F32654">
        <w:rPr>
          <w:rFonts w:asciiTheme="minorHAnsi" w:hAnsiTheme="minorHAnsi" w:cstheme="minorHAnsi"/>
        </w:rPr>
        <w:t xml:space="preserve"> repeats this</w:t>
      </w:r>
      <w:r w:rsidR="006D687F" w:rsidRPr="00F32654">
        <w:rPr>
          <w:rFonts w:asciiTheme="minorHAnsi" w:hAnsiTheme="minorHAnsi" w:cstheme="minorHAnsi"/>
        </w:rPr>
        <w:t xml:space="preserve"> until he can find the universal truth, or something which cannot be doubted and then builds up from there.</w:t>
      </w:r>
      <w:r w:rsidR="00E1453D" w:rsidRPr="00F32654">
        <w:rPr>
          <w:rFonts w:asciiTheme="minorHAnsi" w:hAnsiTheme="minorHAnsi" w:cstheme="minorHAnsi"/>
        </w:rPr>
        <w:t xml:space="preserve"> </w:t>
      </w:r>
      <w:r w:rsidR="00C35573" w:rsidRPr="00F32654">
        <w:rPr>
          <w:rFonts w:asciiTheme="minorHAnsi" w:hAnsiTheme="minorHAnsi" w:cstheme="minorHAnsi"/>
        </w:rPr>
        <w:t xml:space="preserve">Descartes first describes and then implements this method throughout the 6 meditations within Meditations on First Philosophy. </w:t>
      </w:r>
      <w:r w:rsidR="00E1453D" w:rsidRPr="00F32654">
        <w:rPr>
          <w:rFonts w:asciiTheme="minorHAnsi" w:hAnsiTheme="minorHAnsi" w:cstheme="minorHAnsi"/>
        </w:rPr>
        <w:t>Almog (2009) describes the meditations as broken down as</w:t>
      </w:r>
      <w:r w:rsidR="005B3B05" w:rsidRPr="00F32654">
        <w:rPr>
          <w:rFonts w:asciiTheme="minorHAnsi" w:hAnsiTheme="minorHAnsi" w:cstheme="minorHAnsi"/>
        </w:rPr>
        <w:t xml:space="preserve"> follows:</w:t>
      </w:r>
      <w:r w:rsidR="00E1453D" w:rsidRPr="00F32654">
        <w:rPr>
          <w:rFonts w:asciiTheme="minorHAnsi" w:hAnsiTheme="minorHAnsi" w:cstheme="minorHAnsi"/>
        </w:rPr>
        <w:t xml:space="preserve"> </w:t>
      </w:r>
      <w:r w:rsidR="005B3B05" w:rsidRPr="00F32654">
        <w:rPr>
          <w:rFonts w:asciiTheme="minorHAnsi" w:hAnsiTheme="minorHAnsi" w:cstheme="minorHAnsi"/>
        </w:rPr>
        <w:t>In M</w:t>
      </w:r>
      <w:r w:rsidR="00E1453D" w:rsidRPr="00F32654">
        <w:rPr>
          <w:rFonts w:asciiTheme="minorHAnsi" w:hAnsiTheme="minorHAnsi" w:cstheme="minorHAnsi"/>
        </w:rPr>
        <w:t>editation 1</w:t>
      </w:r>
      <w:r w:rsidR="00812D9A" w:rsidRPr="00F32654">
        <w:rPr>
          <w:rFonts w:asciiTheme="minorHAnsi" w:hAnsiTheme="minorHAnsi" w:cstheme="minorHAnsi"/>
        </w:rPr>
        <w:t xml:space="preserve"> </w:t>
      </w:r>
      <w:r w:rsidR="005B3B05" w:rsidRPr="00F32654">
        <w:rPr>
          <w:rFonts w:asciiTheme="minorHAnsi" w:hAnsiTheme="minorHAnsi" w:cstheme="minorHAnsi"/>
        </w:rPr>
        <w:t xml:space="preserve">Descartes </w:t>
      </w:r>
      <w:r w:rsidR="00812D9A" w:rsidRPr="00F32654">
        <w:rPr>
          <w:rFonts w:asciiTheme="minorHAnsi" w:hAnsiTheme="minorHAnsi" w:cstheme="minorHAnsi"/>
        </w:rPr>
        <w:t>outline</w:t>
      </w:r>
      <w:r w:rsidR="005B3B05" w:rsidRPr="00F32654">
        <w:rPr>
          <w:rFonts w:asciiTheme="minorHAnsi" w:hAnsiTheme="minorHAnsi" w:cstheme="minorHAnsi"/>
        </w:rPr>
        <w:t>s</w:t>
      </w:r>
      <w:r w:rsidR="00812D9A" w:rsidRPr="00F32654">
        <w:rPr>
          <w:rFonts w:asciiTheme="minorHAnsi" w:hAnsiTheme="minorHAnsi" w:cstheme="minorHAnsi"/>
        </w:rPr>
        <w:t xml:space="preserve"> how wrong our current foundations are</w:t>
      </w:r>
      <w:r w:rsidR="005B3B05" w:rsidRPr="00F32654">
        <w:rPr>
          <w:rFonts w:asciiTheme="minorHAnsi" w:hAnsiTheme="minorHAnsi" w:cstheme="minorHAnsi"/>
        </w:rPr>
        <w:t>.</w:t>
      </w:r>
      <w:r w:rsidR="00812D9A" w:rsidRPr="00F32654">
        <w:rPr>
          <w:rFonts w:asciiTheme="minorHAnsi" w:hAnsiTheme="minorHAnsi" w:cstheme="minorHAnsi"/>
        </w:rPr>
        <w:t xml:space="preserve"> </w:t>
      </w:r>
      <w:r w:rsidR="000F05D2" w:rsidRPr="00F32654">
        <w:rPr>
          <w:rFonts w:asciiTheme="minorHAnsi" w:hAnsiTheme="minorHAnsi" w:cstheme="minorHAnsi"/>
        </w:rPr>
        <w:t xml:space="preserve">Throughout </w:t>
      </w:r>
      <w:r w:rsidR="00812D9A" w:rsidRPr="00F32654">
        <w:rPr>
          <w:rFonts w:asciiTheme="minorHAnsi" w:hAnsiTheme="minorHAnsi" w:cstheme="minorHAnsi"/>
        </w:rPr>
        <w:t xml:space="preserve">Meditations 2 </w:t>
      </w:r>
      <w:r w:rsidR="000E658A" w:rsidRPr="00F32654">
        <w:rPr>
          <w:rFonts w:asciiTheme="minorHAnsi" w:hAnsiTheme="minorHAnsi" w:cstheme="minorHAnsi"/>
        </w:rPr>
        <w:t>to 6 we re-find our knowledge</w:t>
      </w:r>
      <w:r w:rsidR="005B3B05" w:rsidRPr="00F32654">
        <w:rPr>
          <w:rFonts w:asciiTheme="minorHAnsi" w:hAnsiTheme="minorHAnsi" w:cstheme="minorHAnsi"/>
        </w:rPr>
        <w:t xml:space="preserve"> and Descartes</w:t>
      </w:r>
      <w:r w:rsidR="000E658A" w:rsidRPr="00F32654">
        <w:rPr>
          <w:rFonts w:asciiTheme="minorHAnsi" w:hAnsiTheme="minorHAnsi" w:cstheme="minorHAnsi"/>
        </w:rPr>
        <w:t xml:space="preserve"> end</w:t>
      </w:r>
      <w:r w:rsidR="005B3B05" w:rsidRPr="00F32654">
        <w:rPr>
          <w:rFonts w:asciiTheme="minorHAnsi" w:hAnsiTheme="minorHAnsi" w:cstheme="minorHAnsi"/>
        </w:rPr>
        <w:t>s</w:t>
      </w:r>
      <w:r w:rsidR="000E658A" w:rsidRPr="00F32654">
        <w:rPr>
          <w:rFonts w:asciiTheme="minorHAnsi" w:hAnsiTheme="minorHAnsi" w:cstheme="minorHAnsi"/>
        </w:rPr>
        <w:t xml:space="preserve"> with </w:t>
      </w:r>
      <w:r w:rsidR="005B3B05" w:rsidRPr="00F32654">
        <w:rPr>
          <w:rFonts w:asciiTheme="minorHAnsi" w:hAnsiTheme="minorHAnsi" w:cstheme="minorHAnsi"/>
        </w:rPr>
        <w:t>Meditation</w:t>
      </w:r>
      <w:r w:rsidR="000E658A" w:rsidRPr="00F32654">
        <w:rPr>
          <w:rFonts w:asciiTheme="minorHAnsi" w:hAnsiTheme="minorHAnsi" w:cstheme="minorHAnsi"/>
        </w:rPr>
        <w:t xml:space="preserve"> 6</w:t>
      </w:r>
      <w:r w:rsidR="005B3B05" w:rsidRPr="00F32654">
        <w:rPr>
          <w:rFonts w:asciiTheme="minorHAnsi" w:hAnsiTheme="minorHAnsi" w:cstheme="minorHAnsi"/>
        </w:rPr>
        <w:t xml:space="preserve"> </w:t>
      </w:r>
      <w:r w:rsidR="00046EF2" w:rsidRPr="00F32654">
        <w:rPr>
          <w:rFonts w:asciiTheme="minorHAnsi" w:hAnsiTheme="minorHAnsi" w:cstheme="minorHAnsi"/>
        </w:rPr>
        <w:t>‘</w:t>
      </w:r>
      <w:r w:rsidR="005B3B05" w:rsidRPr="00F32654">
        <w:rPr>
          <w:rFonts w:asciiTheme="minorHAnsi" w:hAnsiTheme="minorHAnsi" w:cstheme="minorHAnsi"/>
        </w:rPr>
        <w:t>‘</w:t>
      </w:r>
      <w:r w:rsidR="00812D9A" w:rsidRPr="00F32654">
        <w:rPr>
          <w:rFonts w:asciiTheme="minorHAnsi" w:hAnsiTheme="minorHAnsi" w:cstheme="minorHAnsi"/>
          <w:color w:val="000000"/>
          <w:shd w:val="clear" w:color="auto" w:fill="FFFFFF"/>
        </w:rPr>
        <w:t>presenting us with a now secure and well justified system (really, </w:t>
      </w:r>
      <w:r w:rsidR="00812D9A" w:rsidRPr="00F32654">
        <w:rPr>
          <w:rFonts w:asciiTheme="minorHAnsi" w:hAnsiTheme="minorHAnsi" w:cstheme="minorHAnsi"/>
          <w:i/>
          <w:iCs/>
          <w:color w:val="000000"/>
          <w:shd w:val="clear" w:color="auto" w:fill="FFFFFF"/>
        </w:rPr>
        <w:t>architecture</w:t>
      </w:r>
      <w:r w:rsidR="00812D9A" w:rsidRPr="00F32654">
        <w:rPr>
          <w:rFonts w:asciiTheme="minorHAnsi" w:hAnsiTheme="minorHAnsi" w:cstheme="minorHAnsi"/>
          <w:color w:val="000000"/>
          <w:shd w:val="clear" w:color="auto" w:fill="FFFFFF"/>
        </w:rPr>
        <w:t xml:space="preserve">) of knowledge, with the all-powerful </w:t>
      </w:r>
      <w:r w:rsidR="005B3B05" w:rsidRPr="00F32654">
        <w:rPr>
          <w:rFonts w:asciiTheme="minorHAnsi" w:hAnsiTheme="minorHAnsi" w:cstheme="minorHAnsi"/>
          <w:color w:val="000000"/>
          <w:shd w:val="clear" w:color="auto" w:fill="FFFFFF"/>
        </w:rPr>
        <w:t>sceptical</w:t>
      </w:r>
      <w:r w:rsidR="00812D9A" w:rsidRPr="00F32654">
        <w:rPr>
          <w:rFonts w:asciiTheme="minorHAnsi" w:hAnsiTheme="minorHAnsi" w:cstheme="minorHAnsi"/>
          <w:color w:val="000000"/>
          <w:shd w:val="clear" w:color="auto" w:fill="FFFFFF"/>
        </w:rPr>
        <w:t xml:space="preserve"> virus finally contained</w:t>
      </w:r>
      <w:r w:rsidR="005B3B05" w:rsidRPr="00F32654">
        <w:rPr>
          <w:rFonts w:asciiTheme="minorHAnsi" w:hAnsiTheme="minorHAnsi" w:cstheme="minorHAnsi"/>
          <w:color w:val="000000"/>
          <w:shd w:val="clear" w:color="auto" w:fill="FFFFFF"/>
        </w:rPr>
        <w:t>.’</w:t>
      </w:r>
      <w:r w:rsidR="00046EF2" w:rsidRPr="00F32654">
        <w:rPr>
          <w:rFonts w:asciiTheme="minorHAnsi" w:hAnsiTheme="minorHAnsi" w:cstheme="minorHAnsi"/>
          <w:color w:val="000000"/>
          <w:shd w:val="clear" w:color="auto" w:fill="FFFFFF"/>
        </w:rPr>
        <w:t>’</w:t>
      </w:r>
    </w:p>
    <w:p w14:paraId="56E0C221" w14:textId="77777777" w:rsidR="005B3B05" w:rsidRPr="00F32654" w:rsidRDefault="005B3B05" w:rsidP="0066186E">
      <w:pPr>
        <w:rPr>
          <w:rFonts w:asciiTheme="minorHAnsi" w:hAnsiTheme="minorHAnsi" w:cstheme="minorHAnsi"/>
          <w:color w:val="000000"/>
          <w:shd w:val="clear" w:color="auto" w:fill="FFFFFF"/>
        </w:rPr>
      </w:pPr>
    </w:p>
    <w:p w14:paraId="74ADACC5" w14:textId="7F3FBDD7" w:rsidR="00D90A18" w:rsidRPr="00F32654" w:rsidRDefault="00046EF2" w:rsidP="0066186E">
      <w:pPr>
        <w:rPr>
          <w:rFonts w:asciiTheme="minorHAnsi" w:hAnsiTheme="minorHAnsi" w:cstheme="minorHAnsi"/>
        </w:rPr>
      </w:pPr>
      <w:r w:rsidRPr="00F32654">
        <w:rPr>
          <w:rFonts w:asciiTheme="minorHAnsi" w:hAnsiTheme="minorHAnsi" w:cstheme="minorHAnsi"/>
        </w:rPr>
        <w:t xml:space="preserve">To begin, </w:t>
      </w:r>
      <w:r w:rsidR="00781311" w:rsidRPr="00F32654">
        <w:rPr>
          <w:rFonts w:asciiTheme="minorHAnsi" w:hAnsiTheme="minorHAnsi" w:cstheme="minorHAnsi"/>
        </w:rPr>
        <w:t>Descartes</w:t>
      </w:r>
      <w:r w:rsidR="006213F5" w:rsidRPr="00F32654">
        <w:rPr>
          <w:rFonts w:asciiTheme="minorHAnsi" w:hAnsiTheme="minorHAnsi" w:cstheme="minorHAnsi"/>
        </w:rPr>
        <w:t xml:space="preserve"> </w:t>
      </w:r>
      <w:r w:rsidR="003D6267" w:rsidRPr="00F32654">
        <w:rPr>
          <w:rFonts w:asciiTheme="minorHAnsi" w:hAnsiTheme="minorHAnsi" w:cstheme="minorHAnsi"/>
        </w:rPr>
        <w:t>debates the</w:t>
      </w:r>
      <w:r w:rsidR="00513FDC" w:rsidRPr="00F32654">
        <w:rPr>
          <w:rFonts w:asciiTheme="minorHAnsi" w:hAnsiTheme="minorHAnsi" w:cstheme="minorHAnsi"/>
        </w:rPr>
        <w:t xml:space="preserve"> certainty of</w:t>
      </w:r>
      <w:r w:rsidR="006C018C" w:rsidRPr="00F32654">
        <w:rPr>
          <w:rFonts w:asciiTheme="minorHAnsi" w:hAnsiTheme="minorHAnsi" w:cstheme="minorHAnsi"/>
        </w:rPr>
        <w:t xml:space="preserve"> </w:t>
      </w:r>
      <w:r w:rsidR="00D956C7" w:rsidRPr="00F32654">
        <w:rPr>
          <w:rFonts w:asciiTheme="minorHAnsi" w:hAnsiTheme="minorHAnsi" w:cstheme="minorHAnsi"/>
        </w:rPr>
        <w:t>four</w:t>
      </w:r>
      <w:r w:rsidR="006C018C" w:rsidRPr="00F32654">
        <w:rPr>
          <w:rFonts w:asciiTheme="minorHAnsi" w:hAnsiTheme="minorHAnsi" w:cstheme="minorHAnsi"/>
        </w:rPr>
        <w:t xml:space="preserve"> main </w:t>
      </w:r>
      <w:r w:rsidR="00D956C7" w:rsidRPr="00F32654">
        <w:rPr>
          <w:rFonts w:asciiTheme="minorHAnsi" w:hAnsiTheme="minorHAnsi" w:cstheme="minorHAnsi"/>
        </w:rPr>
        <w:t>subjects:</w:t>
      </w:r>
      <w:r w:rsidR="006C018C" w:rsidRPr="00F32654">
        <w:rPr>
          <w:rFonts w:asciiTheme="minorHAnsi" w:hAnsiTheme="minorHAnsi" w:cstheme="minorHAnsi"/>
        </w:rPr>
        <w:t xml:space="preserve"> the senses, the physical world</w:t>
      </w:r>
      <w:r w:rsidR="00D956C7" w:rsidRPr="00F32654">
        <w:rPr>
          <w:rFonts w:asciiTheme="minorHAnsi" w:hAnsiTheme="minorHAnsi" w:cstheme="minorHAnsi"/>
        </w:rPr>
        <w:t>, the existence of God,</w:t>
      </w:r>
      <w:r w:rsidR="006C018C" w:rsidRPr="00F32654">
        <w:rPr>
          <w:rFonts w:asciiTheme="minorHAnsi" w:hAnsiTheme="minorHAnsi" w:cstheme="minorHAnsi"/>
        </w:rPr>
        <w:t xml:space="preserve"> and mathematics. The senses</w:t>
      </w:r>
      <w:r w:rsidR="00DA11B8" w:rsidRPr="00F32654">
        <w:rPr>
          <w:rFonts w:asciiTheme="minorHAnsi" w:hAnsiTheme="minorHAnsi" w:cstheme="minorHAnsi"/>
        </w:rPr>
        <w:t xml:space="preserve"> </w:t>
      </w:r>
      <w:r w:rsidR="00513FDC" w:rsidRPr="00F32654">
        <w:rPr>
          <w:rFonts w:asciiTheme="minorHAnsi" w:hAnsiTheme="minorHAnsi" w:cstheme="minorHAnsi"/>
        </w:rPr>
        <w:t>ha</w:t>
      </w:r>
      <w:r w:rsidR="004E6388" w:rsidRPr="00F32654">
        <w:rPr>
          <w:rFonts w:asciiTheme="minorHAnsi" w:hAnsiTheme="minorHAnsi" w:cstheme="minorHAnsi"/>
        </w:rPr>
        <w:t xml:space="preserve">d long been </w:t>
      </w:r>
      <w:r w:rsidR="005F2B15" w:rsidRPr="00F32654">
        <w:rPr>
          <w:rFonts w:asciiTheme="minorHAnsi" w:hAnsiTheme="minorHAnsi" w:cstheme="minorHAnsi"/>
        </w:rPr>
        <w:t>perceived</w:t>
      </w:r>
      <w:r w:rsidR="004E6388" w:rsidRPr="00F32654">
        <w:rPr>
          <w:rFonts w:asciiTheme="minorHAnsi" w:hAnsiTheme="minorHAnsi" w:cstheme="minorHAnsi"/>
        </w:rPr>
        <w:t xml:space="preserve"> as the </w:t>
      </w:r>
      <w:r w:rsidR="005F2B15" w:rsidRPr="00F32654">
        <w:rPr>
          <w:rFonts w:asciiTheme="minorHAnsi" w:hAnsiTheme="minorHAnsi" w:cstheme="minorHAnsi"/>
        </w:rPr>
        <w:t>window to knowledge.</w:t>
      </w:r>
      <w:r w:rsidR="0022705B" w:rsidRPr="00F32654">
        <w:rPr>
          <w:rFonts w:asciiTheme="minorHAnsi" w:hAnsiTheme="minorHAnsi" w:cstheme="minorHAnsi"/>
        </w:rPr>
        <w:t xml:space="preserve"> Many influential philosophers such as Plato and Aristotle had outlined</w:t>
      </w:r>
      <w:r w:rsidR="0043191F" w:rsidRPr="00F32654">
        <w:rPr>
          <w:rFonts w:asciiTheme="minorHAnsi" w:hAnsiTheme="minorHAnsi" w:cstheme="minorHAnsi"/>
        </w:rPr>
        <w:t xml:space="preserve"> their theories of epistemology based on the </w:t>
      </w:r>
      <w:r w:rsidR="007872F5" w:rsidRPr="00F32654">
        <w:rPr>
          <w:rFonts w:asciiTheme="minorHAnsi" w:hAnsiTheme="minorHAnsi" w:cstheme="minorHAnsi"/>
        </w:rPr>
        <w:t xml:space="preserve">experienced gained from the senses. Plato’s cave allegory </w:t>
      </w:r>
      <w:r w:rsidR="00860A88" w:rsidRPr="00F32654">
        <w:rPr>
          <w:rFonts w:asciiTheme="minorHAnsi" w:hAnsiTheme="minorHAnsi" w:cstheme="minorHAnsi"/>
        </w:rPr>
        <w:t>depicts</w:t>
      </w:r>
      <w:r w:rsidR="00DA65B3" w:rsidRPr="00F32654">
        <w:rPr>
          <w:rFonts w:asciiTheme="minorHAnsi" w:hAnsiTheme="minorHAnsi" w:cstheme="minorHAnsi"/>
        </w:rPr>
        <w:t xml:space="preserve"> a group of </w:t>
      </w:r>
      <w:r w:rsidR="00754C02" w:rsidRPr="00F32654">
        <w:rPr>
          <w:rFonts w:asciiTheme="minorHAnsi" w:hAnsiTheme="minorHAnsi" w:cstheme="minorHAnsi"/>
        </w:rPr>
        <w:t>m</w:t>
      </w:r>
      <w:r w:rsidR="00DA65B3" w:rsidRPr="00F32654">
        <w:rPr>
          <w:rFonts w:asciiTheme="minorHAnsi" w:hAnsiTheme="minorHAnsi" w:cstheme="minorHAnsi"/>
        </w:rPr>
        <w:t xml:space="preserve">en </w:t>
      </w:r>
      <w:r w:rsidR="00754C02" w:rsidRPr="00F32654">
        <w:rPr>
          <w:rFonts w:asciiTheme="minorHAnsi" w:hAnsiTheme="minorHAnsi" w:cstheme="minorHAnsi"/>
        </w:rPr>
        <w:t>imprisoned</w:t>
      </w:r>
      <w:r w:rsidR="00DA65B3" w:rsidRPr="00F32654">
        <w:rPr>
          <w:rFonts w:asciiTheme="minorHAnsi" w:hAnsiTheme="minorHAnsi" w:cstheme="minorHAnsi"/>
        </w:rPr>
        <w:t xml:space="preserve"> in a dark cave with only shadows o</w:t>
      </w:r>
      <w:r w:rsidR="00754C02" w:rsidRPr="00F32654">
        <w:rPr>
          <w:rFonts w:asciiTheme="minorHAnsi" w:hAnsiTheme="minorHAnsi" w:cstheme="minorHAnsi"/>
        </w:rPr>
        <w:t>f</w:t>
      </w:r>
      <w:r w:rsidR="00DA65B3" w:rsidRPr="00F32654">
        <w:rPr>
          <w:rFonts w:asciiTheme="minorHAnsi" w:hAnsiTheme="minorHAnsi" w:cstheme="minorHAnsi"/>
        </w:rPr>
        <w:t xml:space="preserve"> the human world</w:t>
      </w:r>
      <w:r w:rsidR="00F76A00" w:rsidRPr="00F32654">
        <w:rPr>
          <w:rFonts w:asciiTheme="minorHAnsi" w:hAnsiTheme="minorHAnsi" w:cstheme="minorHAnsi"/>
        </w:rPr>
        <w:t xml:space="preserve"> as their reality.</w:t>
      </w:r>
      <w:r w:rsidR="00DA65B3" w:rsidRPr="00F32654">
        <w:rPr>
          <w:rFonts w:asciiTheme="minorHAnsi" w:hAnsiTheme="minorHAnsi" w:cstheme="minorHAnsi"/>
        </w:rPr>
        <w:t xml:space="preserve"> </w:t>
      </w:r>
      <w:r w:rsidR="00F76A00" w:rsidRPr="00F32654">
        <w:rPr>
          <w:rFonts w:asciiTheme="minorHAnsi" w:hAnsiTheme="minorHAnsi" w:cstheme="minorHAnsi"/>
        </w:rPr>
        <w:t xml:space="preserve">This </w:t>
      </w:r>
      <w:r w:rsidR="00C901EF" w:rsidRPr="00F32654">
        <w:rPr>
          <w:rFonts w:asciiTheme="minorHAnsi" w:hAnsiTheme="minorHAnsi" w:cstheme="minorHAnsi"/>
        </w:rPr>
        <w:t>represent</w:t>
      </w:r>
      <w:r w:rsidR="00F76A00" w:rsidRPr="00F32654">
        <w:rPr>
          <w:rFonts w:asciiTheme="minorHAnsi" w:hAnsiTheme="minorHAnsi" w:cstheme="minorHAnsi"/>
        </w:rPr>
        <w:t>ation of</w:t>
      </w:r>
      <w:r w:rsidR="00C901EF" w:rsidRPr="00F32654">
        <w:rPr>
          <w:rFonts w:asciiTheme="minorHAnsi" w:hAnsiTheme="minorHAnsi" w:cstheme="minorHAnsi"/>
        </w:rPr>
        <w:t xml:space="preserve"> humans without true knowledge is clearly </w:t>
      </w:r>
      <w:r w:rsidR="00860A88" w:rsidRPr="00F32654">
        <w:rPr>
          <w:rFonts w:asciiTheme="minorHAnsi" w:hAnsiTheme="minorHAnsi" w:cstheme="minorHAnsi"/>
        </w:rPr>
        <w:t>determined</w:t>
      </w:r>
      <w:r w:rsidR="00C901EF" w:rsidRPr="00F32654">
        <w:rPr>
          <w:rFonts w:asciiTheme="minorHAnsi" w:hAnsiTheme="minorHAnsi" w:cstheme="minorHAnsi"/>
        </w:rPr>
        <w:t xml:space="preserve"> by the sense</w:t>
      </w:r>
      <w:r w:rsidR="00F76A00" w:rsidRPr="00F32654">
        <w:rPr>
          <w:rFonts w:asciiTheme="minorHAnsi" w:hAnsiTheme="minorHAnsi" w:cstheme="minorHAnsi"/>
        </w:rPr>
        <w:t>s</w:t>
      </w:r>
      <w:r w:rsidR="00860A88" w:rsidRPr="00F32654">
        <w:rPr>
          <w:rFonts w:asciiTheme="minorHAnsi" w:hAnsiTheme="minorHAnsi" w:cstheme="minorHAnsi"/>
        </w:rPr>
        <w:t>,</w:t>
      </w:r>
      <w:r w:rsidR="00C901EF" w:rsidRPr="00F32654">
        <w:rPr>
          <w:rFonts w:asciiTheme="minorHAnsi" w:hAnsiTheme="minorHAnsi" w:cstheme="minorHAnsi"/>
        </w:rPr>
        <w:t xml:space="preserve"> for when a prisoner is freed and released outside</w:t>
      </w:r>
      <w:r w:rsidR="00F76A00" w:rsidRPr="00F32654">
        <w:rPr>
          <w:rFonts w:asciiTheme="minorHAnsi" w:hAnsiTheme="minorHAnsi" w:cstheme="minorHAnsi"/>
        </w:rPr>
        <w:t xml:space="preserve"> the cave,</w:t>
      </w:r>
      <w:r w:rsidR="00C901EF" w:rsidRPr="00F32654">
        <w:rPr>
          <w:rFonts w:asciiTheme="minorHAnsi" w:hAnsiTheme="minorHAnsi" w:cstheme="minorHAnsi"/>
        </w:rPr>
        <w:t xml:space="preserve"> </w:t>
      </w:r>
      <w:r w:rsidR="00330D4E" w:rsidRPr="00F32654">
        <w:rPr>
          <w:rFonts w:asciiTheme="minorHAnsi" w:hAnsiTheme="minorHAnsi" w:cstheme="minorHAnsi"/>
        </w:rPr>
        <w:t xml:space="preserve">his growth of knowledge </w:t>
      </w:r>
      <w:r w:rsidR="00D90A18" w:rsidRPr="00F32654">
        <w:rPr>
          <w:rFonts w:asciiTheme="minorHAnsi" w:hAnsiTheme="minorHAnsi" w:cstheme="minorHAnsi"/>
        </w:rPr>
        <w:t xml:space="preserve">is </w:t>
      </w:r>
      <w:r w:rsidR="00330D4E" w:rsidRPr="00F32654">
        <w:rPr>
          <w:rFonts w:asciiTheme="minorHAnsi" w:hAnsiTheme="minorHAnsi" w:cstheme="minorHAnsi"/>
        </w:rPr>
        <w:t xml:space="preserve">directly </w:t>
      </w:r>
      <w:r w:rsidR="00D90A18" w:rsidRPr="00F32654">
        <w:rPr>
          <w:rFonts w:asciiTheme="minorHAnsi" w:hAnsiTheme="minorHAnsi" w:cstheme="minorHAnsi"/>
        </w:rPr>
        <w:t xml:space="preserve">linked to his senses wakening in the outside (real) world. </w:t>
      </w:r>
      <w:r w:rsidR="00860A88" w:rsidRPr="00F32654">
        <w:rPr>
          <w:rFonts w:asciiTheme="minorHAnsi" w:hAnsiTheme="minorHAnsi" w:cstheme="minorHAnsi"/>
        </w:rPr>
        <w:t xml:space="preserve">It is only once the </w:t>
      </w:r>
      <w:r w:rsidR="002D0C4C" w:rsidRPr="00F32654">
        <w:rPr>
          <w:rFonts w:asciiTheme="minorHAnsi" w:hAnsiTheme="minorHAnsi" w:cstheme="minorHAnsi"/>
        </w:rPr>
        <w:t>prisoner’s</w:t>
      </w:r>
      <w:r w:rsidR="00860A88" w:rsidRPr="00F32654">
        <w:rPr>
          <w:rFonts w:asciiTheme="minorHAnsi" w:hAnsiTheme="minorHAnsi" w:cstheme="minorHAnsi"/>
        </w:rPr>
        <w:t xml:space="preserve"> sense</w:t>
      </w:r>
      <w:r w:rsidR="002D0C4C" w:rsidRPr="00F32654">
        <w:rPr>
          <w:rFonts w:asciiTheme="minorHAnsi" w:hAnsiTheme="minorHAnsi" w:cstheme="minorHAnsi"/>
        </w:rPr>
        <w:t>s</w:t>
      </w:r>
      <w:r w:rsidR="00860A88" w:rsidRPr="00F32654">
        <w:rPr>
          <w:rFonts w:asciiTheme="minorHAnsi" w:hAnsiTheme="minorHAnsi" w:cstheme="minorHAnsi"/>
        </w:rPr>
        <w:t xml:space="preserve"> have adjusted to the real world is he enlightened with tru</w:t>
      </w:r>
      <w:r w:rsidR="00867F4F" w:rsidRPr="00F32654">
        <w:rPr>
          <w:rFonts w:asciiTheme="minorHAnsi" w:hAnsiTheme="minorHAnsi" w:cstheme="minorHAnsi"/>
        </w:rPr>
        <w:t>e</w:t>
      </w:r>
      <w:r w:rsidR="00860A88" w:rsidRPr="00F32654">
        <w:rPr>
          <w:rFonts w:asciiTheme="minorHAnsi" w:hAnsiTheme="minorHAnsi" w:cstheme="minorHAnsi"/>
        </w:rPr>
        <w:t xml:space="preserve"> knowledge and understanding of the world in which he lives.</w:t>
      </w:r>
      <w:r w:rsidR="002D0C4C" w:rsidRPr="00F32654">
        <w:rPr>
          <w:rFonts w:asciiTheme="minorHAnsi" w:hAnsiTheme="minorHAnsi" w:cstheme="minorHAnsi"/>
        </w:rPr>
        <w:t xml:space="preserve"> When outside of the cave </w:t>
      </w:r>
      <w:r w:rsidR="007C6C78" w:rsidRPr="00F32654">
        <w:rPr>
          <w:rFonts w:asciiTheme="minorHAnsi" w:hAnsiTheme="minorHAnsi" w:cstheme="minorHAnsi"/>
        </w:rPr>
        <w:t xml:space="preserve">(the representation of how we all live), </w:t>
      </w:r>
      <w:r w:rsidR="002D0C4C" w:rsidRPr="00F32654">
        <w:rPr>
          <w:rFonts w:asciiTheme="minorHAnsi" w:hAnsiTheme="minorHAnsi" w:cstheme="minorHAnsi"/>
        </w:rPr>
        <w:t xml:space="preserve">the prisoner experiences what Plato calls ‘the forms’ </w:t>
      </w:r>
      <w:r w:rsidR="0022653E" w:rsidRPr="00F32654">
        <w:rPr>
          <w:rFonts w:asciiTheme="minorHAnsi" w:hAnsiTheme="minorHAnsi" w:cstheme="minorHAnsi"/>
        </w:rPr>
        <w:t>i.e.,</w:t>
      </w:r>
      <w:r w:rsidR="002D0C4C" w:rsidRPr="00F32654">
        <w:rPr>
          <w:rFonts w:asciiTheme="minorHAnsi" w:hAnsiTheme="minorHAnsi" w:cstheme="minorHAnsi"/>
        </w:rPr>
        <w:t xml:space="preserve"> the purest form of</w:t>
      </w:r>
      <w:r w:rsidR="00BB0F85" w:rsidRPr="00F32654">
        <w:rPr>
          <w:rFonts w:asciiTheme="minorHAnsi" w:hAnsiTheme="minorHAnsi" w:cstheme="minorHAnsi"/>
        </w:rPr>
        <w:t xml:space="preserve"> knowledge of which every object or </w:t>
      </w:r>
      <w:r w:rsidR="007C6C78" w:rsidRPr="00F32654">
        <w:rPr>
          <w:rFonts w:asciiTheme="minorHAnsi" w:hAnsiTheme="minorHAnsi" w:cstheme="minorHAnsi"/>
        </w:rPr>
        <w:t>quality has.</w:t>
      </w:r>
      <w:r w:rsidR="00BB0F85" w:rsidRPr="00F32654">
        <w:rPr>
          <w:rFonts w:asciiTheme="minorHAnsi" w:hAnsiTheme="minorHAnsi" w:cstheme="minorHAnsi"/>
        </w:rPr>
        <w:t xml:space="preserve"> </w:t>
      </w:r>
      <w:r w:rsidR="00D90A18" w:rsidRPr="00F32654">
        <w:rPr>
          <w:rFonts w:asciiTheme="minorHAnsi" w:hAnsiTheme="minorHAnsi" w:cstheme="minorHAnsi"/>
        </w:rPr>
        <w:t>Aristotle to</w:t>
      </w:r>
      <w:r w:rsidR="00860A88" w:rsidRPr="00F32654">
        <w:rPr>
          <w:rFonts w:asciiTheme="minorHAnsi" w:hAnsiTheme="minorHAnsi" w:cstheme="minorHAnsi"/>
        </w:rPr>
        <w:t>o believed that</w:t>
      </w:r>
      <w:r w:rsidR="00836A7A" w:rsidRPr="00F32654">
        <w:rPr>
          <w:rFonts w:asciiTheme="minorHAnsi" w:hAnsiTheme="minorHAnsi" w:cstheme="minorHAnsi"/>
        </w:rPr>
        <w:t xml:space="preserve"> </w:t>
      </w:r>
      <w:r w:rsidR="008B7325" w:rsidRPr="00F32654">
        <w:rPr>
          <w:rFonts w:asciiTheme="minorHAnsi" w:hAnsiTheme="minorHAnsi" w:cstheme="minorHAnsi"/>
        </w:rPr>
        <w:t>sensory</w:t>
      </w:r>
      <w:r w:rsidR="00836A7A" w:rsidRPr="00F32654">
        <w:rPr>
          <w:rFonts w:asciiTheme="minorHAnsi" w:hAnsiTheme="minorHAnsi" w:cstheme="minorHAnsi"/>
        </w:rPr>
        <w:t xml:space="preserve"> experience</w:t>
      </w:r>
      <w:r w:rsidR="008B7325" w:rsidRPr="00F32654">
        <w:rPr>
          <w:rFonts w:asciiTheme="minorHAnsi" w:hAnsiTheme="minorHAnsi" w:cstheme="minorHAnsi"/>
        </w:rPr>
        <w:t xml:space="preserve">, </w:t>
      </w:r>
      <w:r w:rsidR="00AB768B" w:rsidRPr="00F32654">
        <w:rPr>
          <w:rFonts w:asciiTheme="minorHAnsi" w:hAnsiTheme="minorHAnsi" w:cstheme="minorHAnsi"/>
        </w:rPr>
        <w:t>including</w:t>
      </w:r>
      <w:r w:rsidR="008B7325" w:rsidRPr="00F32654">
        <w:rPr>
          <w:rFonts w:asciiTheme="minorHAnsi" w:hAnsiTheme="minorHAnsi" w:cstheme="minorHAnsi"/>
        </w:rPr>
        <w:t xml:space="preserve"> the mind</w:t>
      </w:r>
      <w:r w:rsidR="00AB768B" w:rsidRPr="00F32654">
        <w:rPr>
          <w:rFonts w:asciiTheme="minorHAnsi" w:hAnsiTheme="minorHAnsi" w:cstheme="minorHAnsi"/>
        </w:rPr>
        <w:t>s</w:t>
      </w:r>
      <w:r w:rsidR="008B7325" w:rsidRPr="00F32654">
        <w:rPr>
          <w:rFonts w:asciiTheme="minorHAnsi" w:hAnsiTheme="minorHAnsi" w:cstheme="minorHAnsi"/>
        </w:rPr>
        <w:t xml:space="preserve"> interpretations of the senses, led to a better understanding of the world</w:t>
      </w:r>
      <w:r w:rsidR="00AB768B" w:rsidRPr="00F32654">
        <w:rPr>
          <w:rFonts w:asciiTheme="minorHAnsi" w:hAnsiTheme="minorHAnsi" w:cstheme="minorHAnsi"/>
        </w:rPr>
        <w:t>.</w:t>
      </w:r>
      <w:r w:rsidR="00867F4F" w:rsidRPr="00F32654">
        <w:rPr>
          <w:rFonts w:asciiTheme="minorHAnsi" w:hAnsiTheme="minorHAnsi" w:cstheme="minorHAnsi"/>
        </w:rPr>
        <w:t xml:space="preserve"> </w:t>
      </w:r>
      <w:r w:rsidR="00AB768B" w:rsidRPr="00F32654">
        <w:rPr>
          <w:rFonts w:asciiTheme="minorHAnsi" w:hAnsiTheme="minorHAnsi" w:cstheme="minorHAnsi"/>
        </w:rPr>
        <w:t>I</w:t>
      </w:r>
      <w:r w:rsidR="00867F4F" w:rsidRPr="00F32654">
        <w:rPr>
          <w:rFonts w:asciiTheme="minorHAnsi" w:hAnsiTheme="minorHAnsi" w:cstheme="minorHAnsi"/>
        </w:rPr>
        <w:t>n contrast to Plato’s</w:t>
      </w:r>
      <w:r w:rsidR="00AB768B" w:rsidRPr="00F32654">
        <w:rPr>
          <w:rFonts w:asciiTheme="minorHAnsi" w:hAnsiTheme="minorHAnsi" w:cstheme="minorHAnsi"/>
        </w:rPr>
        <w:t xml:space="preserve"> theory</w:t>
      </w:r>
      <w:r w:rsidR="00D915E9" w:rsidRPr="00F32654">
        <w:rPr>
          <w:rFonts w:asciiTheme="minorHAnsi" w:hAnsiTheme="minorHAnsi" w:cstheme="minorHAnsi"/>
        </w:rPr>
        <w:t xml:space="preserve"> of forms, Aristotle </w:t>
      </w:r>
      <w:r w:rsidR="00091243" w:rsidRPr="00F32654">
        <w:rPr>
          <w:rFonts w:asciiTheme="minorHAnsi" w:hAnsiTheme="minorHAnsi" w:cstheme="minorHAnsi"/>
        </w:rPr>
        <w:t>did not believe we only experience imitations of experience.</w:t>
      </w:r>
      <w:r w:rsidR="00FF3E5D" w:rsidRPr="00F32654">
        <w:rPr>
          <w:rFonts w:asciiTheme="minorHAnsi" w:hAnsiTheme="minorHAnsi" w:cstheme="minorHAnsi"/>
        </w:rPr>
        <w:t xml:space="preserve"> </w:t>
      </w:r>
    </w:p>
    <w:p w14:paraId="711B459F" w14:textId="77777777" w:rsidR="00C831AF" w:rsidRPr="00F32654" w:rsidRDefault="00C831AF" w:rsidP="0066186E">
      <w:pPr>
        <w:rPr>
          <w:rFonts w:asciiTheme="minorHAnsi" w:hAnsiTheme="minorHAnsi" w:cstheme="minorHAnsi"/>
        </w:rPr>
      </w:pPr>
    </w:p>
    <w:p w14:paraId="36451023" w14:textId="092B9353" w:rsidR="0019078F" w:rsidRPr="00F32654" w:rsidRDefault="0055737B" w:rsidP="0066186E">
      <w:pPr>
        <w:rPr>
          <w:rFonts w:asciiTheme="minorHAnsi" w:hAnsiTheme="minorHAnsi" w:cstheme="minorHAnsi"/>
        </w:rPr>
      </w:pPr>
      <w:r w:rsidRPr="00F32654">
        <w:rPr>
          <w:rFonts w:asciiTheme="minorHAnsi" w:hAnsiTheme="minorHAnsi" w:cstheme="minorHAnsi"/>
        </w:rPr>
        <w:t xml:space="preserve">Finally, mathematics, the laws of mathematics have guided many </w:t>
      </w:r>
      <w:r w:rsidR="006A17A2" w:rsidRPr="00F32654">
        <w:rPr>
          <w:rFonts w:asciiTheme="minorHAnsi" w:hAnsiTheme="minorHAnsi" w:cstheme="minorHAnsi"/>
        </w:rPr>
        <w:t xml:space="preserve">and are believed to be sound and unfathomable true. </w:t>
      </w:r>
      <w:r w:rsidR="00513FDC" w:rsidRPr="00F32654">
        <w:rPr>
          <w:rFonts w:asciiTheme="minorHAnsi" w:hAnsiTheme="minorHAnsi" w:cstheme="minorHAnsi"/>
        </w:rPr>
        <w:t xml:space="preserve">As we know, Descartes himself was a mathematical genius and is responsible for the Cartesian </w:t>
      </w:r>
      <w:r w:rsidR="00906D74" w:rsidRPr="00F32654">
        <w:rPr>
          <w:rFonts w:asciiTheme="minorHAnsi" w:hAnsiTheme="minorHAnsi" w:cstheme="minorHAnsi"/>
        </w:rPr>
        <w:t xml:space="preserve">coordinate system </w:t>
      </w:r>
      <w:r w:rsidR="00445262" w:rsidRPr="00F32654">
        <w:rPr>
          <w:rFonts w:asciiTheme="minorHAnsi" w:hAnsiTheme="minorHAnsi" w:cstheme="minorHAnsi"/>
        </w:rPr>
        <w:t xml:space="preserve">as well as </w:t>
      </w:r>
      <w:r w:rsidR="00BC293C" w:rsidRPr="00F32654">
        <w:rPr>
          <w:rFonts w:asciiTheme="minorHAnsi" w:hAnsiTheme="minorHAnsi" w:cstheme="minorHAnsi"/>
        </w:rPr>
        <w:t>analytical geometry</w:t>
      </w:r>
      <w:r w:rsidR="00445262" w:rsidRPr="00F32654">
        <w:rPr>
          <w:rFonts w:asciiTheme="minorHAnsi" w:hAnsiTheme="minorHAnsi" w:cstheme="minorHAnsi"/>
        </w:rPr>
        <w:t>. Descartes d</w:t>
      </w:r>
      <w:r w:rsidR="00913087" w:rsidRPr="00F32654">
        <w:rPr>
          <w:rFonts w:asciiTheme="minorHAnsi" w:hAnsiTheme="minorHAnsi" w:cstheme="minorHAnsi"/>
        </w:rPr>
        <w:t>isput</w:t>
      </w:r>
      <w:r w:rsidR="00870907" w:rsidRPr="00F32654">
        <w:rPr>
          <w:rFonts w:asciiTheme="minorHAnsi" w:hAnsiTheme="minorHAnsi" w:cstheme="minorHAnsi"/>
        </w:rPr>
        <w:t>ing the existence of</w:t>
      </w:r>
      <w:r w:rsidR="00913087" w:rsidRPr="00F32654">
        <w:rPr>
          <w:rFonts w:asciiTheme="minorHAnsi" w:hAnsiTheme="minorHAnsi" w:cstheme="minorHAnsi"/>
        </w:rPr>
        <w:t xml:space="preserve"> mathematics </w:t>
      </w:r>
      <w:r w:rsidR="008564F3" w:rsidRPr="00F32654">
        <w:rPr>
          <w:rFonts w:asciiTheme="minorHAnsi" w:hAnsiTheme="minorHAnsi" w:cstheme="minorHAnsi"/>
        </w:rPr>
        <w:lastRenderedPageBreak/>
        <w:t xml:space="preserve">shows us that </w:t>
      </w:r>
      <w:r w:rsidR="00445262" w:rsidRPr="00F32654">
        <w:rPr>
          <w:rFonts w:asciiTheme="minorHAnsi" w:hAnsiTheme="minorHAnsi" w:cstheme="minorHAnsi"/>
        </w:rPr>
        <w:t>the thoughts outlined in the meditations</w:t>
      </w:r>
      <w:r w:rsidR="008564F3" w:rsidRPr="00F32654">
        <w:rPr>
          <w:rFonts w:asciiTheme="minorHAnsi" w:hAnsiTheme="minorHAnsi" w:cstheme="minorHAnsi"/>
        </w:rPr>
        <w:t xml:space="preserve"> are clearly not his own</w:t>
      </w:r>
      <w:r w:rsidR="00870907" w:rsidRPr="00F32654">
        <w:rPr>
          <w:rFonts w:asciiTheme="minorHAnsi" w:hAnsiTheme="minorHAnsi" w:cstheme="minorHAnsi"/>
        </w:rPr>
        <w:t>.</w:t>
      </w:r>
      <w:r w:rsidR="008564F3" w:rsidRPr="00F32654">
        <w:rPr>
          <w:rFonts w:asciiTheme="minorHAnsi" w:hAnsiTheme="minorHAnsi" w:cstheme="minorHAnsi"/>
        </w:rPr>
        <w:t xml:space="preserve"> </w:t>
      </w:r>
      <w:r w:rsidR="00870907" w:rsidRPr="00F32654">
        <w:rPr>
          <w:rFonts w:asciiTheme="minorHAnsi" w:hAnsiTheme="minorHAnsi" w:cstheme="minorHAnsi"/>
        </w:rPr>
        <w:t>H</w:t>
      </w:r>
      <w:r w:rsidR="008564F3" w:rsidRPr="00F32654">
        <w:rPr>
          <w:rFonts w:asciiTheme="minorHAnsi" w:hAnsiTheme="minorHAnsi" w:cstheme="minorHAnsi"/>
        </w:rPr>
        <w:t>owever</w:t>
      </w:r>
      <w:r w:rsidR="00870907" w:rsidRPr="00F32654">
        <w:rPr>
          <w:rFonts w:asciiTheme="minorHAnsi" w:hAnsiTheme="minorHAnsi" w:cstheme="minorHAnsi"/>
        </w:rPr>
        <w:t>,</w:t>
      </w:r>
      <w:r w:rsidR="008564F3" w:rsidRPr="00F32654">
        <w:rPr>
          <w:rFonts w:asciiTheme="minorHAnsi" w:hAnsiTheme="minorHAnsi" w:cstheme="minorHAnsi"/>
        </w:rPr>
        <w:t xml:space="preserve"> the method is</w:t>
      </w:r>
      <w:r w:rsidR="00103C34" w:rsidRPr="00F32654">
        <w:rPr>
          <w:rFonts w:asciiTheme="minorHAnsi" w:hAnsiTheme="minorHAnsi" w:cstheme="minorHAnsi"/>
        </w:rPr>
        <w:t xml:space="preserve"> a platform in which to show a different</w:t>
      </w:r>
      <w:r w:rsidR="0051140D" w:rsidRPr="00F32654">
        <w:rPr>
          <w:rFonts w:asciiTheme="minorHAnsi" w:hAnsiTheme="minorHAnsi" w:cstheme="minorHAnsi"/>
        </w:rPr>
        <w:t>, radical</w:t>
      </w:r>
      <w:r w:rsidR="00103C34" w:rsidRPr="00F32654">
        <w:rPr>
          <w:rFonts w:asciiTheme="minorHAnsi" w:hAnsiTheme="minorHAnsi" w:cstheme="minorHAnsi"/>
        </w:rPr>
        <w:t xml:space="preserve"> perspective and way of thinking</w:t>
      </w:r>
      <w:r w:rsidR="0051140D" w:rsidRPr="00F32654">
        <w:rPr>
          <w:rFonts w:asciiTheme="minorHAnsi" w:hAnsiTheme="minorHAnsi" w:cstheme="minorHAnsi"/>
        </w:rPr>
        <w:t xml:space="preserve"> and </w:t>
      </w:r>
      <w:r w:rsidR="00D210E2" w:rsidRPr="00F32654">
        <w:rPr>
          <w:rFonts w:asciiTheme="minorHAnsi" w:hAnsiTheme="minorHAnsi" w:cstheme="minorHAnsi"/>
        </w:rPr>
        <w:t>critiquing</w:t>
      </w:r>
      <w:r w:rsidR="0051140D" w:rsidRPr="00F32654">
        <w:rPr>
          <w:rFonts w:asciiTheme="minorHAnsi" w:hAnsiTheme="minorHAnsi" w:cstheme="minorHAnsi"/>
        </w:rPr>
        <w:t xml:space="preserve"> </w:t>
      </w:r>
      <w:r w:rsidR="00D210E2" w:rsidRPr="00F32654">
        <w:rPr>
          <w:rFonts w:asciiTheme="minorHAnsi" w:hAnsiTheme="minorHAnsi" w:cstheme="minorHAnsi"/>
        </w:rPr>
        <w:t>information</w:t>
      </w:r>
      <w:r w:rsidR="00103C34" w:rsidRPr="00F32654">
        <w:rPr>
          <w:rFonts w:asciiTheme="minorHAnsi" w:hAnsiTheme="minorHAnsi" w:cstheme="minorHAnsi"/>
        </w:rPr>
        <w:t xml:space="preserve">. </w:t>
      </w:r>
    </w:p>
    <w:p w14:paraId="43F4E991" w14:textId="0597B829" w:rsidR="00777A8C" w:rsidRPr="00F32654" w:rsidRDefault="00777A8C" w:rsidP="0066186E">
      <w:pPr>
        <w:rPr>
          <w:rFonts w:asciiTheme="minorHAnsi" w:hAnsiTheme="minorHAnsi" w:cstheme="minorHAnsi"/>
        </w:rPr>
      </w:pPr>
    </w:p>
    <w:p w14:paraId="1D265EDE" w14:textId="5A8F6247" w:rsidR="00B405AB" w:rsidRPr="00F32654" w:rsidRDefault="00E81202" w:rsidP="0066186E">
      <w:pPr>
        <w:rPr>
          <w:rFonts w:asciiTheme="minorHAnsi" w:hAnsiTheme="minorHAnsi" w:cstheme="minorHAnsi"/>
        </w:rPr>
      </w:pPr>
      <w:r w:rsidRPr="00F32654">
        <w:rPr>
          <w:rFonts w:asciiTheme="minorHAnsi" w:hAnsiTheme="minorHAnsi" w:cstheme="minorHAnsi"/>
        </w:rPr>
        <w:t>Descartes begins</w:t>
      </w:r>
      <w:r w:rsidR="00D956C7" w:rsidRPr="00F32654">
        <w:rPr>
          <w:rFonts w:asciiTheme="minorHAnsi" w:hAnsiTheme="minorHAnsi" w:cstheme="minorHAnsi"/>
        </w:rPr>
        <w:t xml:space="preserve"> implementing his Method of Doubt</w:t>
      </w:r>
      <w:r w:rsidR="00560678" w:rsidRPr="00F32654">
        <w:rPr>
          <w:rFonts w:asciiTheme="minorHAnsi" w:hAnsiTheme="minorHAnsi" w:cstheme="minorHAnsi"/>
        </w:rPr>
        <w:t xml:space="preserve"> by st</w:t>
      </w:r>
      <w:r w:rsidR="005736BA" w:rsidRPr="00F32654">
        <w:rPr>
          <w:rFonts w:asciiTheme="minorHAnsi" w:hAnsiTheme="minorHAnsi" w:cstheme="minorHAnsi"/>
        </w:rPr>
        <w:t xml:space="preserve">ating he wishes to ‘challenge directly all the first principles on which everything I formerly believed rests. Everything I accepted as being true up to now I acquired from the senses or through the senses.’ (Descartes, </w:t>
      </w:r>
      <w:r w:rsidR="00E60308" w:rsidRPr="00F32654">
        <w:rPr>
          <w:rFonts w:asciiTheme="minorHAnsi" w:hAnsiTheme="minorHAnsi" w:cstheme="minorHAnsi"/>
        </w:rPr>
        <w:t>2003,</w:t>
      </w:r>
      <w:r w:rsidR="005736BA" w:rsidRPr="00F32654">
        <w:rPr>
          <w:rFonts w:asciiTheme="minorHAnsi" w:hAnsiTheme="minorHAnsi" w:cstheme="minorHAnsi"/>
        </w:rPr>
        <w:t xml:space="preserve"> p.19). </w:t>
      </w:r>
      <w:r w:rsidR="006B0281" w:rsidRPr="00F32654">
        <w:rPr>
          <w:rFonts w:asciiTheme="minorHAnsi" w:hAnsiTheme="minorHAnsi" w:cstheme="minorHAnsi"/>
        </w:rPr>
        <w:t>He challenges his truth derived from</w:t>
      </w:r>
      <w:r w:rsidR="00FC0E51" w:rsidRPr="00F32654">
        <w:rPr>
          <w:rFonts w:asciiTheme="minorHAnsi" w:hAnsiTheme="minorHAnsi" w:cstheme="minorHAnsi"/>
        </w:rPr>
        <w:t xml:space="preserve"> the senses. The senses have</w:t>
      </w:r>
      <w:r w:rsidR="0035415A" w:rsidRPr="00F32654">
        <w:rPr>
          <w:rFonts w:asciiTheme="minorHAnsi" w:hAnsiTheme="minorHAnsi" w:cstheme="minorHAnsi"/>
        </w:rPr>
        <w:t xml:space="preserve"> provided him with much of his version of the truth and knowledge. He then subjects the senses to doubt</w:t>
      </w:r>
      <w:r w:rsidRPr="00F32654">
        <w:rPr>
          <w:rFonts w:asciiTheme="minorHAnsi" w:hAnsiTheme="minorHAnsi" w:cstheme="minorHAnsi"/>
        </w:rPr>
        <w:t xml:space="preserve">. </w:t>
      </w:r>
      <w:r w:rsidR="006D408D" w:rsidRPr="00F32654">
        <w:rPr>
          <w:rFonts w:asciiTheme="minorHAnsi" w:hAnsiTheme="minorHAnsi" w:cstheme="minorHAnsi"/>
        </w:rPr>
        <w:t xml:space="preserve">Descartes </w:t>
      </w:r>
      <w:r w:rsidR="0035415A" w:rsidRPr="00F32654">
        <w:rPr>
          <w:rFonts w:asciiTheme="minorHAnsi" w:hAnsiTheme="minorHAnsi" w:cstheme="minorHAnsi"/>
        </w:rPr>
        <w:t>outlines</w:t>
      </w:r>
      <w:r w:rsidR="0038316A" w:rsidRPr="00F32654">
        <w:rPr>
          <w:rFonts w:asciiTheme="minorHAnsi" w:hAnsiTheme="minorHAnsi" w:cstheme="minorHAnsi"/>
        </w:rPr>
        <w:t xml:space="preserve"> the notion that</w:t>
      </w:r>
      <w:r w:rsidR="006D408D" w:rsidRPr="00F32654">
        <w:rPr>
          <w:rFonts w:asciiTheme="minorHAnsi" w:hAnsiTheme="minorHAnsi" w:cstheme="minorHAnsi"/>
        </w:rPr>
        <w:t xml:space="preserve"> the senses are unreliable as there a</w:t>
      </w:r>
      <w:r w:rsidR="0038316A" w:rsidRPr="00F32654">
        <w:rPr>
          <w:rFonts w:asciiTheme="minorHAnsi" w:hAnsiTheme="minorHAnsi" w:cstheme="minorHAnsi"/>
        </w:rPr>
        <w:t>re</w:t>
      </w:r>
      <w:r w:rsidR="006D408D" w:rsidRPr="00F32654">
        <w:rPr>
          <w:rFonts w:asciiTheme="minorHAnsi" w:hAnsiTheme="minorHAnsi" w:cstheme="minorHAnsi"/>
        </w:rPr>
        <w:t xml:space="preserve"> many examples of when the senses perceive fals</w:t>
      </w:r>
      <w:r w:rsidR="0038316A" w:rsidRPr="00F32654">
        <w:rPr>
          <w:rFonts w:asciiTheme="minorHAnsi" w:hAnsiTheme="minorHAnsi" w:cstheme="minorHAnsi"/>
        </w:rPr>
        <w:t>e truths</w:t>
      </w:r>
      <w:r w:rsidR="006D408D" w:rsidRPr="00F32654">
        <w:rPr>
          <w:rFonts w:asciiTheme="minorHAnsi" w:hAnsiTheme="minorHAnsi" w:cstheme="minorHAnsi"/>
        </w:rPr>
        <w:t xml:space="preserve">. For example, </w:t>
      </w:r>
      <w:r w:rsidR="00C330E2" w:rsidRPr="00F32654">
        <w:rPr>
          <w:rFonts w:asciiTheme="minorHAnsi" w:hAnsiTheme="minorHAnsi" w:cstheme="minorHAnsi"/>
        </w:rPr>
        <w:t>that the sun look</w:t>
      </w:r>
      <w:r w:rsidR="00C11FEB" w:rsidRPr="00F32654">
        <w:rPr>
          <w:rFonts w:asciiTheme="minorHAnsi" w:hAnsiTheme="minorHAnsi" w:cstheme="minorHAnsi"/>
        </w:rPr>
        <w:t>s</w:t>
      </w:r>
      <w:r w:rsidR="00C330E2" w:rsidRPr="00F32654">
        <w:rPr>
          <w:rFonts w:asciiTheme="minorHAnsi" w:hAnsiTheme="minorHAnsi" w:cstheme="minorHAnsi"/>
        </w:rPr>
        <w:t xml:space="preserve"> small as it far away, or that </w:t>
      </w:r>
      <w:r w:rsidR="0041303A" w:rsidRPr="00F32654">
        <w:rPr>
          <w:rFonts w:asciiTheme="minorHAnsi" w:hAnsiTheme="minorHAnsi" w:cstheme="minorHAnsi"/>
        </w:rPr>
        <w:t xml:space="preserve">straight lines can bend if in water or a reflection. </w:t>
      </w:r>
      <w:r w:rsidR="009A4FEF" w:rsidRPr="00F32654">
        <w:rPr>
          <w:rFonts w:asciiTheme="minorHAnsi" w:hAnsiTheme="minorHAnsi" w:cstheme="minorHAnsi"/>
        </w:rPr>
        <w:t xml:space="preserve">There are </w:t>
      </w:r>
      <w:r w:rsidR="00B017D5" w:rsidRPr="00F32654">
        <w:rPr>
          <w:rFonts w:asciiTheme="minorHAnsi" w:hAnsiTheme="minorHAnsi" w:cstheme="minorHAnsi"/>
        </w:rPr>
        <w:t>numerous</w:t>
      </w:r>
      <w:r w:rsidR="009A4FEF" w:rsidRPr="00F32654">
        <w:rPr>
          <w:rFonts w:asciiTheme="minorHAnsi" w:hAnsiTheme="minorHAnsi" w:cstheme="minorHAnsi"/>
        </w:rPr>
        <w:t xml:space="preserve"> example</w:t>
      </w:r>
      <w:r w:rsidR="00CA5B60" w:rsidRPr="00F32654">
        <w:rPr>
          <w:rFonts w:asciiTheme="minorHAnsi" w:hAnsiTheme="minorHAnsi" w:cstheme="minorHAnsi"/>
        </w:rPr>
        <w:t>s</w:t>
      </w:r>
      <w:r w:rsidR="009A4FEF" w:rsidRPr="00F32654">
        <w:rPr>
          <w:rFonts w:asciiTheme="minorHAnsi" w:hAnsiTheme="minorHAnsi" w:cstheme="minorHAnsi"/>
        </w:rPr>
        <w:t xml:space="preserve"> of this, colours being </w:t>
      </w:r>
      <w:r w:rsidR="00B017D5" w:rsidRPr="00F32654">
        <w:rPr>
          <w:rFonts w:asciiTheme="minorHAnsi" w:hAnsiTheme="minorHAnsi" w:cstheme="minorHAnsi"/>
        </w:rPr>
        <w:t>perceived</w:t>
      </w:r>
      <w:r w:rsidR="009A4FEF" w:rsidRPr="00F32654">
        <w:rPr>
          <w:rFonts w:asciiTheme="minorHAnsi" w:hAnsiTheme="minorHAnsi" w:cstheme="minorHAnsi"/>
        </w:rPr>
        <w:t xml:space="preserve"> as different in different lights, </w:t>
      </w:r>
      <w:r w:rsidR="00B017D5" w:rsidRPr="00F32654">
        <w:rPr>
          <w:rFonts w:asciiTheme="minorHAnsi" w:hAnsiTheme="minorHAnsi" w:cstheme="minorHAnsi"/>
        </w:rPr>
        <w:t xml:space="preserve">echoes making sounds seem closer or further away than they are and shapes changing shape depending on the angle in which they are held. </w:t>
      </w:r>
      <w:r w:rsidR="0041303A" w:rsidRPr="00F32654">
        <w:rPr>
          <w:rFonts w:asciiTheme="minorHAnsi" w:hAnsiTheme="minorHAnsi" w:cstheme="minorHAnsi"/>
        </w:rPr>
        <w:t>This directly argues against the empiric</w:t>
      </w:r>
      <w:r w:rsidR="00821E61" w:rsidRPr="00F32654">
        <w:rPr>
          <w:rFonts w:asciiTheme="minorHAnsi" w:hAnsiTheme="minorHAnsi" w:cstheme="minorHAnsi"/>
        </w:rPr>
        <w:t>ist view that knowledge is acquired by experience, which relies heavily on the senses.</w:t>
      </w:r>
      <w:r w:rsidR="002B1E75" w:rsidRPr="00F32654">
        <w:rPr>
          <w:rFonts w:asciiTheme="minorHAnsi" w:hAnsiTheme="minorHAnsi" w:cstheme="minorHAnsi"/>
        </w:rPr>
        <w:t xml:space="preserve"> </w:t>
      </w:r>
      <w:r w:rsidR="00106BF6" w:rsidRPr="00F32654">
        <w:rPr>
          <w:rFonts w:asciiTheme="minorHAnsi" w:hAnsiTheme="minorHAnsi" w:cstheme="minorHAnsi"/>
        </w:rPr>
        <w:t xml:space="preserve">George Dicker (2015) </w:t>
      </w:r>
      <w:r w:rsidR="006B0CA2" w:rsidRPr="00F32654">
        <w:rPr>
          <w:rFonts w:asciiTheme="minorHAnsi" w:hAnsiTheme="minorHAnsi" w:cstheme="minorHAnsi"/>
        </w:rPr>
        <w:t>outlines</w:t>
      </w:r>
      <w:r w:rsidR="003243D8" w:rsidRPr="00F32654">
        <w:rPr>
          <w:rFonts w:asciiTheme="minorHAnsi" w:hAnsiTheme="minorHAnsi" w:cstheme="minorHAnsi"/>
        </w:rPr>
        <w:t xml:space="preserve"> an argument made </w:t>
      </w:r>
      <w:r w:rsidR="006B0CA2" w:rsidRPr="00F32654">
        <w:rPr>
          <w:rFonts w:asciiTheme="minorHAnsi" w:hAnsiTheme="minorHAnsi" w:cstheme="minorHAnsi"/>
        </w:rPr>
        <w:t>b</w:t>
      </w:r>
      <w:r w:rsidR="003243D8" w:rsidRPr="00F32654">
        <w:rPr>
          <w:rFonts w:asciiTheme="minorHAnsi" w:hAnsiTheme="minorHAnsi" w:cstheme="minorHAnsi"/>
        </w:rPr>
        <w:t xml:space="preserve">y </w:t>
      </w:r>
      <w:r w:rsidR="006B0CA2" w:rsidRPr="00F32654">
        <w:rPr>
          <w:rFonts w:asciiTheme="minorHAnsi" w:hAnsiTheme="minorHAnsi" w:cstheme="minorHAnsi"/>
        </w:rPr>
        <w:t xml:space="preserve">Maurice Mandelbaum whereby he says that this argument is self-refuting. </w:t>
      </w:r>
      <w:r w:rsidR="0006372C" w:rsidRPr="00F32654">
        <w:rPr>
          <w:rFonts w:asciiTheme="minorHAnsi" w:hAnsiTheme="minorHAnsi" w:cstheme="minorHAnsi"/>
        </w:rPr>
        <w:t xml:space="preserve">A self-refuting </w:t>
      </w:r>
      <w:r w:rsidR="00E27666" w:rsidRPr="00F32654">
        <w:rPr>
          <w:rFonts w:asciiTheme="minorHAnsi" w:hAnsiTheme="minorHAnsi" w:cstheme="minorHAnsi"/>
        </w:rPr>
        <w:t>statement, or in this case argument, is one which disproves itself using the same argument posed. Mand</w:t>
      </w:r>
      <w:r w:rsidR="00DA370D" w:rsidRPr="00F32654">
        <w:rPr>
          <w:rFonts w:asciiTheme="minorHAnsi" w:hAnsiTheme="minorHAnsi" w:cstheme="minorHAnsi"/>
        </w:rPr>
        <w:t>elbaum would argue that t</w:t>
      </w:r>
      <w:r w:rsidR="006B0CA2" w:rsidRPr="00F32654">
        <w:rPr>
          <w:rFonts w:asciiTheme="minorHAnsi" w:hAnsiTheme="minorHAnsi" w:cstheme="minorHAnsi"/>
        </w:rPr>
        <w:t xml:space="preserve">he examples Descartes outlines proving his senses deceive him, are in fact </w:t>
      </w:r>
      <w:r w:rsidR="00BE7A78" w:rsidRPr="00F32654">
        <w:rPr>
          <w:rFonts w:asciiTheme="minorHAnsi" w:hAnsiTheme="minorHAnsi" w:cstheme="minorHAnsi"/>
        </w:rPr>
        <w:t xml:space="preserve">also disproved by his senses. For example, a shape that seems to be a different shape, when </w:t>
      </w:r>
      <w:r w:rsidR="00AB59D1" w:rsidRPr="00F32654">
        <w:rPr>
          <w:rFonts w:asciiTheme="minorHAnsi" w:hAnsiTheme="minorHAnsi" w:cstheme="minorHAnsi"/>
        </w:rPr>
        <w:t xml:space="preserve">turned to the </w:t>
      </w:r>
      <w:r w:rsidR="000E1A67" w:rsidRPr="00F32654">
        <w:rPr>
          <w:rFonts w:asciiTheme="minorHAnsi" w:hAnsiTheme="minorHAnsi" w:cstheme="minorHAnsi"/>
        </w:rPr>
        <w:t>correct</w:t>
      </w:r>
      <w:r w:rsidR="00AB59D1" w:rsidRPr="00F32654">
        <w:rPr>
          <w:rFonts w:asciiTheme="minorHAnsi" w:hAnsiTheme="minorHAnsi" w:cstheme="minorHAnsi"/>
        </w:rPr>
        <w:t xml:space="preserve"> position</w:t>
      </w:r>
      <w:r w:rsidR="000E1A67" w:rsidRPr="00F32654">
        <w:rPr>
          <w:rFonts w:asciiTheme="minorHAnsi" w:hAnsiTheme="minorHAnsi" w:cstheme="minorHAnsi"/>
        </w:rPr>
        <w:t xml:space="preserve"> or angle</w:t>
      </w:r>
      <w:r w:rsidR="00AB59D1" w:rsidRPr="00F32654">
        <w:rPr>
          <w:rFonts w:asciiTheme="minorHAnsi" w:hAnsiTheme="minorHAnsi" w:cstheme="minorHAnsi"/>
        </w:rPr>
        <w:t xml:space="preserve"> can then be seen for what it </w:t>
      </w:r>
      <w:r w:rsidR="000E1A67" w:rsidRPr="00F32654">
        <w:rPr>
          <w:rFonts w:asciiTheme="minorHAnsi" w:hAnsiTheme="minorHAnsi" w:cstheme="minorHAnsi"/>
        </w:rPr>
        <w:t>truly</w:t>
      </w:r>
      <w:r w:rsidR="00AB59D1" w:rsidRPr="00F32654">
        <w:rPr>
          <w:rFonts w:asciiTheme="minorHAnsi" w:hAnsiTheme="minorHAnsi" w:cstheme="minorHAnsi"/>
        </w:rPr>
        <w:t xml:space="preserve"> is</w:t>
      </w:r>
      <w:r w:rsidR="00DA370D" w:rsidRPr="00F32654">
        <w:rPr>
          <w:rFonts w:asciiTheme="minorHAnsi" w:hAnsiTheme="minorHAnsi" w:cstheme="minorHAnsi"/>
        </w:rPr>
        <w:t xml:space="preserve"> (and you use your senses, in this case sight, to decipher the truth</w:t>
      </w:r>
      <w:r w:rsidR="000E1A67" w:rsidRPr="00F32654">
        <w:rPr>
          <w:rFonts w:asciiTheme="minorHAnsi" w:hAnsiTheme="minorHAnsi" w:cstheme="minorHAnsi"/>
        </w:rPr>
        <w:t>)</w:t>
      </w:r>
      <w:r w:rsidR="00AB59D1" w:rsidRPr="00F32654">
        <w:rPr>
          <w:rFonts w:asciiTheme="minorHAnsi" w:hAnsiTheme="minorHAnsi" w:cstheme="minorHAnsi"/>
        </w:rPr>
        <w:t xml:space="preserve">. Dicker (2015) goes on to </w:t>
      </w:r>
      <w:r w:rsidR="0042318E" w:rsidRPr="00F32654">
        <w:rPr>
          <w:rFonts w:asciiTheme="minorHAnsi" w:hAnsiTheme="minorHAnsi" w:cstheme="minorHAnsi"/>
        </w:rPr>
        <w:t>refute this critique</w:t>
      </w:r>
      <w:r w:rsidR="00DB5FE8" w:rsidRPr="00F32654">
        <w:rPr>
          <w:rFonts w:asciiTheme="minorHAnsi" w:hAnsiTheme="minorHAnsi" w:cstheme="minorHAnsi"/>
        </w:rPr>
        <w:t xml:space="preserve"> ‘‘He [Descartes] does not argue from the premise that his senses are sometimes deceptive to the conclusion that they may always be deceptive. Rather, he concludes that he should not trust his senses completely.’’</w:t>
      </w:r>
      <w:r w:rsidR="00DA370D" w:rsidRPr="00F32654">
        <w:rPr>
          <w:rFonts w:asciiTheme="minorHAnsi" w:hAnsiTheme="minorHAnsi" w:cstheme="minorHAnsi"/>
        </w:rPr>
        <w:t xml:space="preserve"> </w:t>
      </w:r>
    </w:p>
    <w:p w14:paraId="27793385" w14:textId="77777777" w:rsidR="00B405AB" w:rsidRPr="00F32654" w:rsidRDefault="00B405AB" w:rsidP="0066186E">
      <w:pPr>
        <w:rPr>
          <w:rFonts w:asciiTheme="minorHAnsi" w:hAnsiTheme="minorHAnsi" w:cstheme="minorHAnsi"/>
        </w:rPr>
      </w:pPr>
    </w:p>
    <w:p w14:paraId="018664C4" w14:textId="04A17933" w:rsidR="00CF02C0" w:rsidRPr="00F32654" w:rsidRDefault="002B1E75" w:rsidP="0066186E">
      <w:pPr>
        <w:rPr>
          <w:rFonts w:asciiTheme="minorHAnsi" w:hAnsiTheme="minorHAnsi" w:cstheme="minorHAnsi"/>
        </w:rPr>
      </w:pPr>
      <w:r w:rsidRPr="00F32654">
        <w:rPr>
          <w:rFonts w:asciiTheme="minorHAnsi" w:hAnsiTheme="minorHAnsi" w:cstheme="minorHAnsi"/>
        </w:rPr>
        <w:t>Descartes</w:t>
      </w:r>
      <w:r w:rsidR="00B405AB" w:rsidRPr="00F32654">
        <w:rPr>
          <w:rFonts w:asciiTheme="minorHAnsi" w:hAnsiTheme="minorHAnsi" w:cstheme="minorHAnsi"/>
        </w:rPr>
        <w:t xml:space="preserve">, having now taken a belief, subjected it to doubt and deemed it as unreliable, repeats the process. This time </w:t>
      </w:r>
      <w:r w:rsidR="00CF02C0" w:rsidRPr="00F32654">
        <w:rPr>
          <w:rFonts w:asciiTheme="minorHAnsi" w:hAnsiTheme="minorHAnsi" w:cstheme="minorHAnsi"/>
        </w:rPr>
        <w:t>contemplating the truth found in, and the existence of,</w:t>
      </w:r>
      <w:r w:rsidR="00B405AB" w:rsidRPr="00F32654">
        <w:rPr>
          <w:rFonts w:asciiTheme="minorHAnsi" w:hAnsiTheme="minorHAnsi" w:cstheme="minorHAnsi"/>
        </w:rPr>
        <w:t xml:space="preserve"> the physical world. </w:t>
      </w:r>
      <w:r w:rsidR="00D956C7" w:rsidRPr="00F32654">
        <w:rPr>
          <w:rFonts w:asciiTheme="minorHAnsi" w:hAnsiTheme="minorHAnsi" w:cstheme="minorHAnsi"/>
        </w:rPr>
        <w:t>Recollect</w:t>
      </w:r>
      <w:r w:rsidR="00CF02C0" w:rsidRPr="00F32654">
        <w:rPr>
          <w:rFonts w:asciiTheme="minorHAnsi" w:hAnsiTheme="minorHAnsi" w:cstheme="minorHAnsi"/>
        </w:rPr>
        <w:t xml:space="preserve"> here that</w:t>
      </w:r>
      <w:r w:rsidR="00B405AB" w:rsidRPr="00F32654">
        <w:rPr>
          <w:rFonts w:asciiTheme="minorHAnsi" w:hAnsiTheme="minorHAnsi" w:cstheme="minorHAnsi"/>
        </w:rPr>
        <w:t xml:space="preserve"> the object of the method of doubt is to continue to disprove truths </w:t>
      </w:r>
      <w:r w:rsidR="00A70B80" w:rsidRPr="00F32654">
        <w:rPr>
          <w:rFonts w:asciiTheme="minorHAnsi" w:hAnsiTheme="minorHAnsi" w:cstheme="minorHAnsi"/>
        </w:rPr>
        <w:t>(born from infa</w:t>
      </w:r>
      <w:r w:rsidR="007E51B2" w:rsidRPr="00F32654">
        <w:rPr>
          <w:rFonts w:asciiTheme="minorHAnsi" w:hAnsiTheme="minorHAnsi" w:cstheme="minorHAnsi"/>
        </w:rPr>
        <w:t>n</w:t>
      </w:r>
      <w:r w:rsidR="00A70B80" w:rsidRPr="00F32654">
        <w:rPr>
          <w:rFonts w:asciiTheme="minorHAnsi" w:hAnsiTheme="minorHAnsi" w:cstheme="minorHAnsi"/>
        </w:rPr>
        <w:t xml:space="preserve">cy) </w:t>
      </w:r>
      <w:r w:rsidR="00B405AB" w:rsidRPr="00F32654">
        <w:rPr>
          <w:rFonts w:asciiTheme="minorHAnsi" w:hAnsiTheme="minorHAnsi" w:cstheme="minorHAnsi"/>
        </w:rPr>
        <w:t xml:space="preserve">once </w:t>
      </w:r>
      <w:r w:rsidR="007D5E92" w:rsidRPr="00F32654">
        <w:rPr>
          <w:rFonts w:asciiTheme="minorHAnsi" w:hAnsiTheme="minorHAnsi" w:cstheme="minorHAnsi"/>
        </w:rPr>
        <w:t>thought of</w:t>
      </w:r>
      <w:r w:rsidR="00B405AB" w:rsidRPr="00F32654">
        <w:rPr>
          <w:rFonts w:asciiTheme="minorHAnsi" w:hAnsiTheme="minorHAnsi" w:cstheme="minorHAnsi"/>
        </w:rPr>
        <w:t xml:space="preserve"> </w:t>
      </w:r>
      <w:r w:rsidR="007D5E92" w:rsidRPr="00F32654">
        <w:rPr>
          <w:rFonts w:asciiTheme="minorHAnsi" w:hAnsiTheme="minorHAnsi" w:cstheme="minorHAnsi"/>
        </w:rPr>
        <w:t>as certain until he reaches his goal of not being about to doubt the truth of something.</w:t>
      </w:r>
      <w:r w:rsidR="00CF02C0" w:rsidRPr="00F32654">
        <w:rPr>
          <w:rFonts w:asciiTheme="minorHAnsi" w:hAnsiTheme="minorHAnsi" w:cstheme="minorHAnsi"/>
        </w:rPr>
        <w:t xml:space="preserve"> </w:t>
      </w:r>
      <w:r w:rsidR="00EC1DA2" w:rsidRPr="00F32654">
        <w:rPr>
          <w:rFonts w:asciiTheme="minorHAnsi" w:hAnsiTheme="minorHAnsi" w:cstheme="minorHAnsi"/>
        </w:rPr>
        <w:t>Gassendi (</w:t>
      </w:r>
      <w:r w:rsidR="00B11A6A" w:rsidRPr="00F32654">
        <w:rPr>
          <w:rFonts w:asciiTheme="minorHAnsi" w:hAnsiTheme="minorHAnsi" w:cstheme="minorHAnsi"/>
        </w:rPr>
        <w:t xml:space="preserve">Descartes </w:t>
      </w:r>
      <w:r w:rsidR="006D21A6" w:rsidRPr="00F32654">
        <w:rPr>
          <w:rFonts w:asciiTheme="minorHAnsi" w:hAnsiTheme="minorHAnsi" w:cstheme="minorHAnsi"/>
        </w:rPr>
        <w:t>2003</w:t>
      </w:r>
      <w:r w:rsidR="00B11A6A" w:rsidRPr="00F32654">
        <w:rPr>
          <w:rFonts w:asciiTheme="minorHAnsi" w:hAnsiTheme="minorHAnsi" w:cstheme="minorHAnsi"/>
        </w:rPr>
        <w:t xml:space="preserve">) objects to Descartes’ </w:t>
      </w:r>
      <w:r w:rsidR="000F79C2" w:rsidRPr="00F32654">
        <w:rPr>
          <w:rFonts w:asciiTheme="minorHAnsi" w:hAnsiTheme="minorHAnsi" w:cstheme="minorHAnsi"/>
        </w:rPr>
        <w:t xml:space="preserve">longwinded method asking ‘‘why didn’t you </w:t>
      </w:r>
      <w:proofErr w:type="gramStart"/>
      <w:r w:rsidR="000F79C2" w:rsidRPr="00F32654">
        <w:rPr>
          <w:rFonts w:asciiTheme="minorHAnsi" w:hAnsiTheme="minorHAnsi" w:cstheme="minorHAnsi"/>
        </w:rPr>
        <w:t>didn’t</w:t>
      </w:r>
      <w:proofErr w:type="gramEnd"/>
      <w:r w:rsidR="000F79C2" w:rsidRPr="00F32654">
        <w:rPr>
          <w:rFonts w:asciiTheme="minorHAnsi" w:hAnsiTheme="minorHAnsi" w:cstheme="minorHAnsi"/>
        </w:rPr>
        <w:t xml:space="preserve"> say, simply and briefly, you were regarding your previous knowledge as uncertain so that you could later single out what you found to be true?’’ Gassendi</w:t>
      </w:r>
      <w:r w:rsidR="00A70B80" w:rsidRPr="00F32654">
        <w:rPr>
          <w:rFonts w:asciiTheme="minorHAnsi" w:hAnsiTheme="minorHAnsi" w:cstheme="minorHAnsi"/>
        </w:rPr>
        <w:t xml:space="preserve"> (Descartes </w:t>
      </w:r>
      <w:r w:rsidR="006D21A6" w:rsidRPr="00F32654">
        <w:rPr>
          <w:rFonts w:asciiTheme="minorHAnsi" w:hAnsiTheme="minorHAnsi" w:cstheme="minorHAnsi"/>
        </w:rPr>
        <w:t>2003</w:t>
      </w:r>
      <w:r w:rsidR="00A70B80" w:rsidRPr="00F32654">
        <w:rPr>
          <w:rFonts w:asciiTheme="minorHAnsi" w:hAnsiTheme="minorHAnsi" w:cstheme="minorHAnsi"/>
        </w:rPr>
        <w:t>)</w:t>
      </w:r>
      <w:r w:rsidR="000F79C2" w:rsidRPr="00F32654">
        <w:rPr>
          <w:rFonts w:asciiTheme="minorHAnsi" w:hAnsiTheme="minorHAnsi" w:cstheme="minorHAnsi"/>
        </w:rPr>
        <w:t xml:space="preserve"> argues that it was unnecessary </w:t>
      </w:r>
      <w:r w:rsidR="00BF3667" w:rsidRPr="00F32654">
        <w:rPr>
          <w:rFonts w:asciiTheme="minorHAnsi" w:hAnsiTheme="minorHAnsi" w:cstheme="minorHAnsi"/>
        </w:rPr>
        <w:t xml:space="preserve">and </w:t>
      </w:r>
      <w:r w:rsidR="00A70B80" w:rsidRPr="00F32654">
        <w:rPr>
          <w:rFonts w:asciiTheme="minorHAnsi" w:hAnsiTheme="minorHAnsi" w:cstheme="minorHAnsi"/>
        </w:rPr>
        <w:t>unbelievable</w:t>
      </w:r>
      <w:r w:rsidR="00BF3667" w:rsidRPr="00F32654">
        <w:rPr>
          <w:rFonts w:asciiTheme="minorHAnsi" w:hAnsiTheme="minorHAnsi" w:cstheme="minorHAnsi"/>
        </w:rPr>
        <w:t>. To which Descartes</w:t>
      </w:r>
      <w:r w:rsidR="00A70B80" w:rsidRPr="00F32654">
        <w:rPr>
          <w:rFonts w:asciiTheme="minorHAnsi" w:hAnsiTheme="minorHAnsi" w:cstheme="minorHAnsi"/>
        </w:rPr>
        <w:t xml:space="preserve"> </w:t>
      </w:r>
      <w:r w:rsidR="006D21A6" w:rsidRPr="00F32654">
        <w:rPr>
          <w:rFonts w:asciiTheme="minorHAnsi" w:hAnsiTheme="minorHAnsi" w:cstheme="minorHAnsi"/>
        </w:rPr>
        <w:t>(2003)</w:t>
      </w:r>
      <w:r w:rsidR="00BF3667" w:rsidRPr="00F32654">
        <w:rPr>
          <w:rFonts w:asciiTheme="minorHAnsi" w:hAnsiTheme="minorHAnsi" w:cstheme="minorHAnsi"/>
        </w:rPr>
        <w:t xml:space="preserve"> replies ‘‘</w:t>
      </w:r>
      <w:r w:rsidR="00A70B80" w:rsidRPr="00F32654">
        <w:rPr>
          <w:rFonts w:asciiTheme="minorHAnsi" w:hAnsiTheme="minorHAnsi" w:cstheme="minorHAnsi"/>
        </w:rPr>
        <w:t xml:space="preserve">Is it </w:t>
      </w:r>
      <w:proofErr w:type="gramStart"/>
      <w:r w:rsidR="00A70B80" w:rsidRPr="00F32654">
        <w:rPr>
          <w:rFonts w:asciiTheme="minorHAnsi" w:hAnsiTheme="minorHAnsi" w:cstheme="minorHAnsi"/>
        </w:rPr>
        <w:t>really so</w:t>
      </w:r>
      <w:proofErr w:type="gramEnd"/>
      <w:r w:rsidR="00A70B80" w:rsidRPr="00F32654">
        <w:rPr>
          <w:rFonts w:asciiTheme="minorHAnsi" w:hAnsiTheme="minorHAnsi" w:cstheme="minorHAnsi"/>
        </w:rPr>
        <w:t xml:space="preserve"> easy to free ourselves from all the errors we have soaked up since our infancy?’’</w:t>
      </w:r>
      <w:r w:rsidR="000F79C2" w:rsidRPr="00F32654">
        <w:rPr>
          <w:rFonts w:asciiTheme="minorHAnsi" w:hAnsiTheme="minorHAnsi" w:cstheme="minorHAnsi"/>
        </w:rPr>
        <w:t xml:space="preserve"> </w:t>
      </w:r>
      <w:r w:rsidR="00726780" w:rsidRPr="00F32654">
        <w:rPr>
          <w:rFonts w:asciiTheme="minorHAnsi" w:hAnsiTheme="minorHAnsi" w:cstheme="minorHAnsi"/>
        </w:rPr>
        <w:t xml:space="preserve">Hence why Descartes continues his quest for truth by methodically </w:t>
      </w:r>
      <w:r w:rsidR="00D7377C" w:rsidRPr="00F32654">
        <w:rPr>
          <w:rFonts w:asciiTheme="minorHAnsi" w:hAnsiTheme="minorHAnsi" w:cstheme="minorHAnsi"/>
        </w:rPr>
        <w:t>ruling out ‘once thought</w:t>
      </w:r>
      <w:r w:rsidR="005128EE" w:rsidRPr="00F32654">
        <w:rPr>
          <w:rFonts w:asciiTheme="minorHAnsi" w:hAnsiTheme="minorHAnsi" w:cstheme="minorHAnsi"/>
        </w:rPr>
        <w:t>-</w:t>
      </w:r>
      <w:r w:rsidR="00D7377C" w:rsidRPr="00F32654">
        <w:rPr>
          <w:rFonts w:asciiTheme="minorHAnsi" w:hAnsiTheme="minorHAnsi" w:cstheme="minorHAnsi"/>
        </w:rPr>
        <w:t>of truths’ one by one.</w:t>
      </w:r>
    </w:p>
    <w:p w14:paraId="7C64DFA5" w14:textId="54742197" w:rsidR="00CF02C0" w:rsidRPr="00F32654" w:rsidRDefault="00CF02C0" w:rsidP="0066186E">
      <w:pPr>
        <w:rPr>
          <w:rFonts w:asciiTheme="minorHAnsi" w:hAnsiTheme="minorHAnsi" w:cstheme="minorHAnsi"/>
        </w:rPr>
      </w:pPr>
    </w:p>
    <w:p w14:paraId="28809F83" w14:textId="7384AA1A" w:rsidR="00E81202" w:rsidRPr="00F32654" w:rsidRDefault="002D6DBA" w:rsidP="0066186E">
      <w:pPr>
        <w:rPr>
          <w:rFonts w:asciiTheme="minorHAnsi" w:hAnsiTheme="minorHAnsi" w:cstheme="minorHAnsi"/>
        </w:rPr>
      </w:pPr>
      <w:r w:rsidRPr="00F32654">
        <w:rPr>
          <w:rFonts w:asciiTheme="minorHAnsi" w:hAnsiTheme="minorHAnsi" w:cstheme="minorHAnsi"/>
        </w:rPr>
        <w:t>Now looking at the physical world, Descartes</w:t>
      </w:r>
      <w:r w:rsidR="00A72650" w:rsidRPr="00F32654">
        <w:rPr>
          <w:rFonts w:asciiTheme="minorHAnsi" w:hAnsiTheme="minorHAnsi" w:cstheme="minorHAnsi"/>
        </w:rPr>
        <w:t xml:space="preserve"> ask if we can trust our senses in general. For example, is that really a tree, a table, a book?</w:t>
      </w:r>
      <w:r w:rsidR="009F1246" w:rsidRPr="00F32654">
        <w:rPr>
          <w:rFonts w:asciiTheme="minorHAnsi" w:hAnsiTheme="minorHAnsi" w:cstheme="minorHAnsi"/>
        </w:rPr>
        <w:t xml:space="preserve"> He concludes that yes, you </w:t>
      </w:r>
      <w:r w:rsidR="00CA5B60" w:rsidRPr="00F32654">
        <w:rPr>
          <w:rFonts w:asciiTheme="minorHAnsi" w:hAnsiTheme="minorHAnsi" w:cstheme="minorHAnsi"/>
        </w:rPr>
        <w:t>can</w:t>
      </w:r>
      <w:r w:rsidR="009F1246" w:rsidRPr="00F32654">
        <w:rPr>
          <w:rFonts w:asciiTheme="minorHAnsi" w:hAnsiTheme="minorHAnsi" w:cstheme="minorHAnsi"/>
        </w:rPr>
        <w:t xml:space="preserve"> doubt this </w:t>
      </w:r>
      <w:r w:rsidR="00D7377C" w:rsidRPr="00F32654">
        <w:rPr>
          <w:rFonts w:asciiTheme="minorHAnsi" w:hAnsiTheme="minorHAnsi" w:cstheme="minorHAnsi"/>
        </w:rPr>
        <w:t xml:space="preserve">using the dream analogy. Descartes compares the sensation of </w:t>
      </w:r>
      <w:r w:rsidR="009F1246" w:rsidRPr="00F32654">
        <w:rPr>
          <w:rFonts w:asciiTheme="minorHAnsi" w:hAnsiTheme="minorHAnsi" w:cstheme="minorHAnsi"/>
        </w:rPr>
        <w:t xml:space="preserve">dreaming </w:t>
      </w:r>
      <w:r w:rsidR="005A0C98" w:rsidRPr="00F32654">
        <w:rPr>
          <w:rFonts w:asciiTheme="minorHAnsi" w:hAnsiTheme="minorHAnsi" w:cstheme="minorHAnsi"/>
        </w:rPr>
        <w:t>and</w:t>
      </w:r>
      <w:r w:rsidR="009F1246" w:rsidRPr="00F32654">
        <w:rPr>
          <w:rFonts w:asciiTheme="minorHAnsi" w:hAnsiTheme="minorHAnsi" w:cstheme="minorHAnsi"/>
        </w:rPr>
        <w:t xml:space="preserve"> being awake. When you are dreaming </w:t>
      </w:r>
      <w:r w:rsidR="00D956C7" w:rsidRPr="00F32654">
        <w:rPr>
          <w:rFonts w:asciiTheme="minorHAnsi" w:hAnsiTheme="minorHAnsi" w:cstheme="minorHAnsi"/>
        </w:rPr>
        <w:t xml:space="preserve">of a table, </w:t>
      </w:r>
      <w:r w:rsidR="009F1246" w:rsidRPr="00F32654">
        <w:rPr>
          <w:rFonts w:asciiTheme="minorHAnsi" w:hAnsiTheme="minorHAnsi" w:cstheme="minorHAnsi"/>
        </w:rPr>
        <w:t xml:space="preserve">you believe this </w:t>
      </w:r>
      <w:r w:rsidR="00D956C7" w:rsidRPr="00F32654">
        <w:rPr>
          <w:rFonts w:asciiTheme="minorHAnsi" w:hAnsiTheme="minorHAnsi" w:cstheme="minorHAnsi"/>
        </w:rPr>
        <w:t xml:space="preserve">object </w:t>
      </w:r>
      <w:r w:rsidR="009F1246" w:rsidRPr="00F32654">
        <w:rPr>
          <w:rFonts w:asciiTheme="minorHAnsi" w:hAnsiTheme="minorHAnsi" w:cstheme="minorHAnsi"/>
        </w:rPr>
        <w:t xml:space="preserve">to be </w:t>
      </w:r>
      <w:r w:rsidR="00D956C7" w:rsidRPr="00F32654">
        <w:rPr>
          <w:rFonts w:asciiTheme="minorHAnsi" w:hAnsiTheme="minorHAnsi" w:cstheme="minorHAnsi"/>
        </w:rPr>
        <w:t>real</w:t>
      </w:r>
      <w:r w:rsidR="009F1246" w:rsidRPr="00F32654">
        <w:rPr>
          <w:rFonts w:asciiTheme="minorHAnsi" w:hAnsiTheme="minorHAnsi" w:cstheme="minorHAnsi"/>
        </w:rPr>
        <w:t>. If you dream of a tree, you do not doubt its existence</w:t>
      </w:r>
      <w:r w:rsidR="00D956C7" w:rsidRPr="00F32654">
        <w:rPr>
          <w:rFonts w:asciiTheme="minorHAnsi" w:hAnsiTheme="minorHAnsi" w:cstheme="minorHAnsi"/>
        </w:rPr>
        <w:t>.</w:t>
      </w:r>
      <w:r w:rsidR="009F1246" w:rsidRPr="00F32654">
        <w:rPr>
          <w:rFonts w:asciiTheme="minorHAnsi" w:hAnsiTheme="minorHAnsi" w:cstheme="minorHAnsi"/>
        </w:rPr>
        <w:t xml:space="preserve"> </w:t>
      </w:r>
      <w:r w:rsidR="00D956C7" w:rsidRPr="00F32654">
        <w:rPr>
          <w:rFonts w:asciiTheme="minorHAnsi" w:hAnsiTheme="minorHAnsi" w:cstheme="minorHAnsi"/>
        </w:rPr>
        <w:t>O</w:t>
      </w:r>
      <w:r w:rsidR="009F1246" w:rsidRPr="00F32654">
        <w:rPr>
          <w:rFonts w:asciiTheme="minorHAnsi" w:hAnsiTheme="minorHAnsi" w:cstheme="minorHAnsi"/>
        </w:rPr>
        <w:t xml:space="preserve">nly </w:t>
      </w:r>
      <w:r w:rsidR="005A0C98" w:rsidRPr="00F32654">
        <w:rPr>
          <w:rFonts w:asciiTheme="minorHAnsi" w:hAnsiTheme="minorHAnsi" w:cstheme="minorHAnsi"/>
        </w:rPr>
        <w:t>upon waking</w:t>
      </w:r>
      <w:r w:rsidR="009F1246" w:rsidRPr="00F32654">
        <w:rPr>
          <w:rFonts w:asciiTheme="minorHAnsi" w:hAnsiTheme="minorHAnsi" w:cstheme="minorHAnsi"/>
        </w:rPr>
        <w:t xml:space="preserve"> do you release it was a </w:t>
      </w:r>
      <w:r w:rsidR="005A0C98" w:rsidRPr="00F32654">
        <w:rPr>
          <w:rFonts w:asciiTheme="minorHAnsi" w:hAnsiTheme="minorHAnsi" w:cstheme="minorHAnsi"/>
        </w:rPr>
        <w:t xml:space="preserve">not real, but a </w:t>
      </w:r>
      <w:r w:rsidR="009F1246" w:rsidRPr="00F32654">
        <w:rPr>
          <w:rFonts w:asciiTheme="minorHAnsi" w:hAnsiTheme="minorHAnsi" w:cstheme="minorHAnsi"/>
        </w:rPr>
        <w:t>dream.</w:t>
      </w:r>
      <w:r w:rsidR="00294F39" w:rsidRPr="00F32654">
        <w:rPr>
          <w:rFonts w:asciiTheme="minorHAnsi" w:hAnsiTheme="minorHAnsi" w:cstheme="minorHAnsi"/>
        </w:rPr>
        <w:t xml:space="preserve"> </w:t>
      </w:r>
      <w:r w:rsidR="0085014E" w:rsidRPr="00F32654">
        <w:rPr>
          <w:rFonts w:asciiTheme="minorHAnsi" w:hAnsiTheme="minorHAnsi" w:cstheme="minorHAnsi"/>
        </w:rPr>
        <w:t xml:space="preserve">‘I see so clearly that I can never distinguish, by reliable signs, being </w:t>
      </w:r>
      <w:r w:rsidR="007E050B" w:rsidRPr="00F32654">
        <w:rPr>
          <w:rFonts w:asciiTheme="minorHAnsi" w:hAnsiTheme="minorHAnsi" w:cstheme="minorHAnsi"/>
        </w:rPr>
        <w:t xml:space="preserve">awake from being asleep’ (Descartes, 2003, p.19). </w:t>
      </w:r>
      <w:r w:rsidR="00294F39" w:rsidRPr="00F32654">
        <w:rPr>
          <w:rFonts w:asciiTheme="minorHAnsi" w:hAnsiTheme="minorHAnsi" w:cstheme="minorHAnsi"/>
        </w:rPr>
        <w:t>Therefore, can we ever trust that the physical world exists</w:t>
      </w:r>
      <w:r w:rsidR="002B28D0" w:rsidRPr="00F32654">
        <w:rPr>
          <w:rFonts w:asciiTheme="minorHAnsi" w:hAnsiTheme="minorHAnsi" w:cstheme="minorHAnsi"/>
        </w:rPr>
        <w:t xml:space="preserve"> and that we are not just dreaming?</w:t>
      </w:r>
      <w:r w:rsidR="00CA5B60" w:rsidRPr="00F32654">
        <w:rPr>
          <w:rFonts w:asciiTheme="minorHAnsi" w:hAnsiTheme="minorHAnsi" w:cstheme="minorHAnsi"/>
        </w:rPr>
        <w:t xml:space="preserve"> Descartes is using dreaming as a mechanism </w:t>
      </w:r>
      <w:r w:rsidR="005A0C98" w:rsidRPr="00F32654">
        <w:rPr>
          <w:rFonts w:asciiTheme="minorHAnsi" w:hAnsiTheme="minorHAnsi" w:cstheme="minorHAnsi"/>
        </w:rPr>
        <w:t>to</w:t>
      </w:r>
      <w:r w:rsidR="00CA5B60" w:rsidRPr="00F32654">
        <w:rPr>
          <w:rFonts w:asciiTheme="minorHAnsi" w:hAnsiTheme="minorHAnsi" w:cstheme="minorHAnsi"/>
        </w:rPr>
        <w:t xml:space="preserve"> show that you can </w:t>
      </w:r>
      <w:r w:rsidR="005A0C98" w:rsidRPr="00F32654">
        <w:rPr>
          <w:rFonts w:asciiTheme="minorHAnsi" w:hAnsiTheme="minorHAnsi" w:cstheme="minorHAnsi"/>
        </w:rPr>
        <w:t xml:space="preserve">prove </w:t>
      </w:r>
      <w:r w:rsidR="00CA5B60" w:rsidRPr="00F32654">
        <w:rPr>
          <w:rFonts w:asciiTheme="minorHAnsi" w:hAnsiTheme="minorHAnsi" w:cstheme="minorHAnsi"/>
        </w:rPr>
        <w:t>the physical world</w:t>
      </w:r>
      <w:r w:rsidR="005A0C98" w:rsidRPr="00F32654">
        <w:rPr>
          <w:rFonts w:asciiTheme="minorHAnsi" w:hAnsiTheme="minorHAnsi" w:cstheme="minorHAnsi"/>
        </w:rPr>
        <w:t>s’ existence</w:t>
      </w:r>
      <w:r w:rsidR="00CA5B60" w:rsidRPr="00F32654">
        <w:rPr>
          <w:rFonts w:asciiTheme="minorHAnsi" w:hAnsiTheme="minorHAnsi" w:cstheme="minorHAnsi"/>
        </w:rPr>
        <w:t>, not that he necessarily believes this himself</w:t>
      </w:r>
      <w:r w:rsidR="008378D1" w:rsidRPr="00F32654">
        <w:rPr>
          <w:rFonts w:asciiTheme="minorHAnsi" w:hAnsiTheme="minorHAnsi" w:cstheme="minorHAnsi"/>
        </w:rPr>
        <w:t>.</w:t>
      </w:r>
    </w:p>
    <w:p w14:paraId="40BB2013" w14:textId="65CA5EF4" w:rsidR="00731518" w:rsidRPr="00F32654" w:rsidRDefault="00731518" w:rsidP="00DA73ED">
      <w:pPr>
        <w:rPr>
          <w:rFonts w:asciiTheme="minorHAnsi" w:hAnsiTheme="minorHAnsi" w:cstheme="minorHAnsi"/>
        </w:rPr>
      </w:pPr>
    </w:p>
    <w:p w14:paraId="6B2195D9" w14:textId="3FCDFB96" w:rsidR="002966BD" w:rsidRPr="00F32654" w:rsidRDefault="006C7A73" w:rsidP="00DA73ED">
      <w:pPr>
        <w:rPr>
          <w:rFonts w:asciiTheme="minorHAnsi" w:hAnsiTheme="minorHAnsi" w:cstheme="minorHAnsi"/>
        </w:rPr>
      </w:pPr>
      <w:r w:rsidRPr="00F32654">
        <w:rPr>
          <w:rFonts w:asciiTheme="minorHAnsi" w:hAnsiTheme="minorHAnsi" w:cstheme="minorHAnsi"/>
        </w:rPr>
        <w:t>Using the method of doubt, Descartes go</w:t>
      </w:r>
      <w:r w:rsidR="007A4596" w:rsidRPr="00F32654">
        <w:rPr>
          <w:rFonts w:asciiTheme="minorHAnsi" w:hAnsiTheme="minorHAnsi" w:cstheme="minorHAnsi"/>
        </w:rPr>
        <w:t>es</w:t>
      </w:r>
      <w:r w:rsidRPr="00F32654">
        <w:rPr>
          <w:rFonts w:asciiTheme="minorHAnsi" w:hAnsiTheme="minorHAnsi" w:cstheme="minorHAnsi"/>
        </w:rPr>
        <w:t xml:space="preserve"> on to </w:t>
      </w:r>
      <w:r w:rsidR="0042595D" w:rsidRPr="00F32654">
        <w:rPr>
          <w:rFonts w:asciiTheme="minorHAnsi" w:hAnsiTheme="minorHAnsi" w:cstheme="minorHAnsi"/>
        </w:rPr>
        <w:t xml:space="preserve">dispute the existence of God. </w:t>
      </w:r>
      <w:r w:rsidR="008C03B1" w:rsidRPr="00F32654">
        <w:rPr>
          <w:rFonts w:asciiTheme="minorHAnsi" w:hAnsiTheme="minorHAnsi" w:cstheme="minorHAnsi"/>
        </w:rPr>
        <w:t xml:space="preserve">He believes that God is ‘good in the highest degree’ (Descartes, 2003, p. 21). He </w:t>
      </w:r>
      <w:r w:rsidR="00053E0B" w:rsidRPr="00F32654">
        <w:rPr>
          <w:rFonts w:asciiTheme="minorHAnsi" w:hAnsiTheme="minorHAnsi" w:cstheme="minorHAnsi"/>
        </w:rPr>
        <w:t xml:space="preserve">challenges His existence as he cannot believe that God would deceive him. </w:t>
      </w:r>
      <w:r w:rsidR="00DE5E49" w:rsidRPr="00F32654">
        <w:rPr>
          <w:rFonts w:asciiTheme="minorHAnsi" w:hAnsiTheme="minorHAnsi" w:cstheme="minorHAnsi"/>
        </w:rPr>
        <w:t xml:space="preserve">He argues that an evil genius, who has the </w:t>
      </w:r>
      <w:r w:rsidR="00F34D29" w:rsidRPr="00F32654">
        <w:rPr>
          <w:rFonts w:asciiTheme="minorHAnsi" w:hAnsiTheme="minorHAnsi" w:cstheme="minorHAnsi"/>
        </w:rPr>
        <w:t>ultimate</w:t>
      </w:r>
      <w:r w:rsidR="00DE5E49" w:rsidRPr="00F32654">
        <w:rPr>
          <w:rFonts w:asciiTheme="minorHAnsi" w:hAnsiTheme="minorHAnsi" w:cstheme="minorHAnsi"/>
        </w:rPr>
        <w:t xml:space="preserve"> power of God</w:t>
      </w:r>
      <w:r w:rsidR="0012105A" w:rsidRPr="00F32654">
        <w:rPr>
          <w:rFonts w:asciiTheme="minorHAnsi" w:hAnsiTheme="minorHAnsi" w:cstheme="minorHAnsi"/>
        </w:rPr>
        <w:t xml:space="preserve"> could be deceiving us into believing that there is a physical world, when there might not be. </w:t>
      </w:r>
      <w:r w:rsidR="00C635B4" w:rsidRPr="00F32654">
        <w:rPr>
          <w:rFonts w:asciiTheme="minorHAnsi" w:hAnsiTheme="minorHAnsi" w:cstheme="minorHAnsi"/>
        </w:rPr>
        <w:t>He described him as an ‘evil mind, who is all powerful and cunning [and] has devoted all their energies to deceiving me’ (Descartes, 2003, p.22)</w:t>
      </w:r>
      <w:r w:rsidR="007E050B" w:rsidRPr="00F32654">
        <w:rPr>
          <w:rFonts w:asciiTheme="minorHAnsi" w:hAnsiTheme="minorHAnsi" w:cstheme="minorHAnsi"/>
        </w:rPr>
        <w:t xml:space="preserve">. </w:t>
      </w:r>
      <w:r w:rsidR="0012105A" w:rsidRPr="00F32654">
        <w:rPr>
          <w:rFonts w:asciiTheme="minorHAnsi" w:hAnsiTheme="minorHAnsi" w:cstheme="minorHAnsi"/>
        </w:rPr>
        <w:t xml:space="preserve">As God is </w:t>
      </w:r>
      <w:r w:rsidR="008E0675" w:rsidRPr="00F32654">
        <w:rPr>
          <w:rFonts w:asciiTheme="minorHAnsi" w:hAnsiTheme="minorHAnsi" w:cstheme="minorHAnsi"/>
        </w:rPr>
        <w:t>entirely good, why would He make a world in which our senses deceive us? Descartes therefore concludes that God might not exist</w:t>
      </w:r>
      <w:r w:rsidR="00D956C7" w:rsidRPr="00F32654">
        <w:rPr>
          <w:rFonts w:asciiTheme="minorHAnsi" w:hAnsiTheme="minorHAnsi" w:cstheme="minorHAnsi"/>
        </w:rPr>
        <w:t>.</w:t>
      </w:r>
    </w:p>
    <w:p w14:paraId="4D16B739" w14:textId="77777777" w:rsidR="002966BD" w:rsidRPr="00F32654" w:rsidRDefault="002966BD" w:rsidP="00DA73ED">
      <w:pPr>
        <w:rPr>
          <w:rFonts w:asciiTheme="minorHAnsi" w:hAnsiTheme="minorHAnsi" w:cstheme="minorHAnsi"/>
        </w:rPr>
      </w:pPr>
    </w:p>
    <w:p w14:paraId="64FF4556" w14:textId="1F6C8BE2" w:rsidR="002966BD" w:rsidRPr="00F32654" w:rsidRDefault="002966BD" w:rsidP="00DA73ED">
      <w:pPr>
        <w:rPr>
          <w:rFonts w:asciiTheme="minorHAnsi" w:hAnsiTheme="minorHAnsi" w:cstheme="minorHAnsi"/>
        </w:rPr>
      </w:pPr>
      <w:r w:rsidRPr="00F32654">
        <w:rPr>
          <w:rFonts w:asciiTheme="minorHAnsi" w:hAnsiTheme="minorHAnsi" w:cstheme="minorHAnsi"/>
        </w:rPr>
        <w:t>Descartes has concluded thus far that t</w:t>
      </w:r>
      <w:r w:rsidR="00EF416F" w:rsidRPr="00F32654">
        <w:rPr>
          <w:rFonts w:asciiTheme="minorHAnsi" w:hAnsiTheme="minorHAnsi" w:cstheme="minorHAnsi"/>
        </w:rPr>
        <w:t xml:space="preserve">here is no true evidence of the physical world as we cannot trust the senses or know for sure if we are awake or asleep, </w:t>
      </w:r>
      <w:r w:rsidRPr="00F32654">
        <w:rPr>
          <w:rFonts w:asciiTheme="minorHAnsi" w:hAnsiTheme="minorHAnsi" w:cstheme="minorHAnsi"/>
        </w:rPr>
        <w:t xml:space="preserve">and that </w:t>
      </w:r>
      <w:r w:rsidR="00585E74" w:rsidRPr="00F32654">
        <w:rPr>
          <w:rFonts w:asciiTheme="minorHAnsi" w:hAnsiTheme="minorHAnsi" w:cstheme="minorHAnsi"/>
        </w:rPr>
        <w:t xml:space="preserve">it </w:t>
      </w:r>
      <w:r w:rsidRPr="00F32654">
        <w:rPr>
          <w:rFonts w:asciiTheme="minorHAnsi" w:hAnsiTheme="minorHAnsi" w:cstheme="minorHAnsi"/>
        </w:rPr>
        <w:t>is possibl</w:t>
      </w:r>
      <w:r w:rsidR="00585E74" w:rsidRPr="00F32654">
        <w:rPr>
          <w:rFonts w:asciiTheme="minorHAnsi" w:hAnsiTheme="minorHAnsi" w:cstheme="minorHAnsi"/>
        </w:rPr>
        <w:t>e</w:t>
      </w:r>
      <w:r w:rsidRPr="00F32654">
        <w:rPr>
          <w:rFonts w:asciiTheme="minorHAnsi" w:hAnsiTheme="minorHAnsi" w:cstheme="minorHAnsi"/>
        </w:rPr>
        <w:t xml:space="preserve"> an evil genius is controlling us and deceiving our</w:t>
      </w:r>
      <w:r w:rsidR="00F41F8D" w:rsidRPr="00F32654">
        <w:rPr>
          <w:rFonts w:asciiTheme="minorHAnsi" w:hAnsiTheme="minorHAnsi" w:cstheme="minorHAnsi"/>
        </w:rPr>
        <w:t xml:space="preserve"> depiction of the world and our knowledge of it.</w:t>
      </w:r>
      <w:r w:rsidR="00DB738A" w:rsidRPr="00F32654">
        <w:rPr>
          <w:rFonts w:asciiTheme="minorHAnsi" w:hAnsiTheme="minorHAnsi" w:cstheme="minorHAnsi"/>
        </w:rPr>
        <w:t xml:space="preserve"> We begin to see the radical lengths the method takes Descartes.</w:t>
      </w:r>
    </w:p>
    <w:p w14:paraId="386E0A25" w14:textId="70880A46" w:rsidR="003C63D5" w:rsidRPr="00F32654" w:rsidRDefault="003C63D5" w:rsidP="003C63D5">
      <w:pPr>
        <w:rPr>
          <w:rFonts w:asciiTheme="minorHAnsi" w:hAnsiTheme="minorHAnsi" w:cstheme="minorHAnsi"/>
        </w:rPr>
      </w:pPr>
    </w:p>
    <w:p w14:paraId="09AB8990" w14:textId="6C5193A6" w:rsidR="003371BB" w:rsidRPr="00F32654" w:rsidRDefault="00BB02F8" w:rsidP="003C63D5">
      <w:pPr>
        <w:rPr>
          <w:rFonts w:asciiTheme="minorHAnsi" w:hAnsiTheme="minorHAnsi" w:cstheme="minorHAnsi"/>
        </w:rPr>
      </w:pPr>
      <w:r w:rsidRPr="00F32654">
        <w:rPr>
          <w:rFonts w:asciiTheme="minorHAnsi" w:hAnsiTheme="minorHAnsi" w:cstheme="minorHAnsi"/>
        </w:rPr>
        <w:t>Moving to the next topic to be doubted, Descartes looks at Mathematics. The pre-</w:t>
      </w:r>
      <w:r w:rsidR="00D21973" w:rsidRPr="00F32654">
        <w:rPr>
          <w:rFonts w:asciiTheme="minorHAnsi" w:hAnsiTheme="minorHAnsi" w:cstheme="minorHAnsi"/>
        </w:rPr>
        <w:t>Socratic philosophers often went to the laws of mathematics when search for</w:t>
      </w:r>
      <w:r w:rsidR="00B919F1" w:rsidRPr="00F32654">
        <w:rPr>
          <w:rFonts w:asciiTheme="minorHAnsi" w:hAnsiTheme="minorHAnsi" w:cstheme="minorHAnsi"/>
        </w:rPr>
        <w:t xml:space="preserve"> understanding of</w:t>
      </w:r>
      <w:r w:rsidR="00D21973" w:rsidRPr="00F32654">
        <w:rPr>
          <w:rFonts w:asciiTheme="minorHAnsi" w:hAnsiTheme="minorHAnsi" w:cstheme="minorHAnsi"/>
        </w:rPr>
        <w:t xml:space="preserve"> truth and knowledge</w:t>
      </w:r>
      <w:r w:rsidR="009F7CF1" w:rsidRPr="00F32654">
        <w:rPr>
          <w:rFonts w:asciiTheme="minorHAnsi" w:hAnsiTheme="minorHAnsi" w:cstheme="minorHAnsi"/>
        </w:rPr>
        <w:t xml:space="preserve">. </w:t>
      </w:r>
      <w:r w:rsidR="00A65BA7" w:rsidRPr="00F32654">
        <w:rPr>
          <w:rFonts w:asciiTheme="minorHAnsi" w:hAnsiTheme="minorHAnsi" w:cstheme="minorHAnsi"/>
        </w:rPr>
        <w:t>Hussey (</w:t>
      </w:r>
      <w:r w:rsidR="00BB3863" w:rsidRPr="00F32654">
        <w:rPr>
          <w:rFonts w:asciiTheme="minorHAnsi" w:hAnsiTheme="minorHAnsi" w:cstheme="minorHAnsi"/>
        </w:rPr>
        <w:t>2008</w:t>
      </w:r>
      <w:r w:rsidR="00CF1964" w:rsidRPr="00F32654">
        <w:rPr>
          <w:rFonts w:asciiTheme="minorHAnsi" w:hAnsiTheme="minorHAnsi" w:cstheme="minorHAnsi"/>
        </w:rPr>
        <w:t>, p.130</w:t>
      </w:r>
      <w:r w:rsidR="00BB3863" w:rsidRPr="00F32654">
        <w:rPr>
          <w:rFonts w:asciiTheme="minorHAnsi" w:hAnsiTheme="minorHAnsi" w:cstheme="minorHAnsi"/>
        </w:rPr>
        <w:t xml:space="preserve">) explains that </w:t>
      </w:r>
      <w:r w:rsidR="00CF1964" w:rsidRPr="00F32654">
        <w:rPr>
          <w:rFonts w:asciiTheme="minorHAnsi" w:hAnsiTheme="minorHAnsi" w:cstheme="minorHAnsi"/>
        </w:rPr>
        <w:t>Pythagoras</w:t>
      </w:r>
      <w:r w:rsidR="00BB3863" w:rsidRPr="00F32654">
        <w:rPr>
          <w:rFonts w:asciiTheme="minorHAnsi" w:hAnsiTheme="minorHAnsi" w:cstheme="minorHAnsi"/>
        </w:rPr>
        <w:t xml:space="preserve"> believed</w:t>
      </w:r>
      <w:r w:rsidR="005E247E" w:rsidRPr="00F32654">
        <w:rPr>
          <w:rFonts w:asciiTheme="minorHAnsi" w:hAnsiTheme="minorHAnsi" w:cstheme="minorHAnsi"/>
        </w:rPr>
        <w:t xml:space="preserve"> ‘‘mathematics reveals an abstract structure in things; and secondly that this </w:t>
      </w:r>
      <w:r w:rsidR="005E247E" w:rsidRPr="00F32654">
        <w:rPr>
          <w:rFonts w:asciiTheme="minorHAnsi" w:hAnsiTheme="minorHAnsi" w:cstheme="minorHAnsi"/>
        </w:rPr>
        <w:lastRenderedPageBreak/>
        <w:t>abstract structure may be the key to the essential nature</w:t>
      </w:r>
      <w:r w:rsidR="00CF1964" w:rsidRPr="00F32654">
        <w:rPr>
          <w:rFonts w:asciiTheme="minorHAnsi" w:hAnsiTheme="minorHAnsi" w:cstheme="minorHAnsi"/>
        </w:rPr>
        <w:t xml:space="preserve"> of things.</w:t>
      </w:r>
      <w:r w:rsidR="003371BB" w:rsidRPr="00F32654">
        <w:rPr>
          <w:rFonts w:asciiTheme="minorHAnsi" w:hAnsiTheme="minorHAnsi" w:cstheme="minorHAnsi"/>
        </w:rPr>
        <w:t xml:space="preserve"> Plato also found certainty within mathematics </w:t>
      </w:r>
      <w:r w:rsidR="004D7371" w:rsidRPr="00F32654">
        <w:rPr>
          <w:rFonts w:asciiTheme="minorHAnsi" w:hAnsiTheme="minorHAnsi" w:cstheme="minorHAnsi"/>
        </w:rPr>
        <w:t xml:space="preserve">According to Hacking (2011) </w:t>
      </w:r>
      <w:r w:rsidR="0093151B" w:rsidRPr="00F32654">
        <w:rPr>
          <w:rFonts w:asciiTheme="minorHAnsi" w:hAnsiTheme="minorHAnsi" w:cstheme="minorHAnsi"/>
        </w:rPr>
        <w:t>‘‘Mathematical truths mattered to him</w:t>
      </w:r>
      <w:r w:rsidR="004D7371" w:rsidRPr="00F32654">
        <w:rPr>
          <w:rFonts w:asciiTheme="minorHAnsi" w:hAnsiTheme="minorHAnsi" w:cstheme="minorHAnsi"/>
        </w:rPr>
        <w:t xml:space="preserve"> [Plato]</w:t>
      </w:r>
      <w:r w:rsidR="0093151B" w:rsidRPr="00F32654">
        <w:rPr>
          <w:rFonts w:asciiTheme="minorHAnsi" w:hAnsiTheme="minorHAnsi" w:cstheme="minorHAnsi"/>
        </w:rPr>
        <w:t xml:space="preserve">, because they are eternal.’’ </w:t>
      </w:r>
      <w:r w:rsidR="00C20F2C" w:rsidRPr="00F32654">
        <w:rPr>
          <w:rFonts w:asciiTheme="minorHAnsi" w:hAnsiTheme="minorHAnsi" w:cstheme="minorHAnsi"/>
        </w:rPr>
        <w:t>Despite this</w:t>
      </w:r>
      <w:r w:rsidR="00FC6330" w:rsidRPr="00F32654">
        <w:rPr>
          <w:rFonts w:asciiTheme="minorHAnsi" w:hAnsiTheme="minorHAnsi" w:cstheme="minorHAnsi"/>
        </w:rPr>
        <w:t xml:space="preserve"> and Descartes’ own belief in mathematics</w:t>
      </w:r>
      <w:r w:rsidR="003371BB" w:rsidRPr="00F32654">
        <w:rPr>
          <w:rFonts w:asciiTheme="minorHAnsi" w:hAnsiTheme="minorHAnsi" w:cstheme="minorHAnsi"/>
        </w:rPr>
        <w:t xml:space="preserve">, Descartes </w:t>
      </w:r>
      <w:r w:rsidR="00C560D1" w:rsidRPr="00F32654">
        <w:rPr>
          <w:rFonts w:asciiTheme="minorHAnsi" w:hAnsiTheme="minorHAnsi" w:cstheme="minorHAnsi"/>
        </w:rPr>
        <w:t xml:space="preserve">turns to </w:t>
      </w:r>
      <w:r w:rsidR="00F82D02" w:rsidRPr="00F32654">
        <w:rPr>
          <w:rFonts w:asciiTheme="minorHAnsi" w:hAnsiTheme="minorHAnsi" w:cstheme="minorHAnsi"/>
        </w:rPr>
        <w:t>the laws of mathematics as his next subject to doubt.</w:t>
      </w:r>
      <w:r w:rsidR="00B919F1" w:rsidRPr="00F32654">
        <w:rPr>
          <w:rFonts w:asciiTheme="minorHAnsi" w:hAnsiTheme="minorHAnsi" w:cstheme="minorHAnsi"/>
        </w:rPr>
        <w:t xml:space="preserve"> </w:t>
      </w:r>
      <w:r w:rsidR="00FC40B8" w:rsidRPr="00F32654">
        <w:rPr>
          <w:rFonts w:asciiTheme="minorHAnsi" w:hAnsiTheme="minorHAnsi" w:cstheme="minorHAnsi"/>
        </w:rPr>
        <w:t xml:space="preserve">As a mathematician himself, it </w:t>
      </w:r>
      <w:r w:rsidR="00FC6330" w:rsidRPr="00F32654">
        <w:rPr>
          <w:rFonts w:asciiTheme="minorHAnsi" w:hAnsiTheme="minorHAnsi" w:cstheme="minorHAnsi"/>
        </w:rPr>
        <w:t xml:space="preserve">does </w:t>
      </w:r>
      <w:r w:rsidR="00FC40B8" w:rsidRPr="00F32654">
        <w:rPr>
          <w:rFonts w:asciiTheme="minorHAnsi" w:hAnsiTheme="minorHAnsi" w:cstheme="minorHAnsi"/>
        </w:rPr>
        <w:t>seem highly unlikely that Descartes would question the laws of mathematics</w:t>
      </w:r>
      <w:r w:rsidR="00DB738A" w:rsidRPr="00F32654">
        <w:rPr>
          <w:rFonts w:asciiTheme="minorHAnsi" w:hAnsiTheme="minorHAnsi" w:cstheme="minorHAnsi"/>
        </w:rPr>
        <w:t xml:space="preserve">, but of course, this is the </w:t>
      </w:r>
      <w:r w:rsidR="007C4FC5" w:rsidRPr="00F32654">
        <w:rPr>
          <w:rFonts w:asciiTheme="minorHAnsi" w:hAnsiTheme="minorHAnsi" w:cstheme="minorHAnsi"/>
        </w:rPr>
        <w:t>effect of the method</w:t>
      </w:r>
      <w:r w:rsidR="00FC40B8" w:rsidRPr="00F32654">
        <w:rPr>
          <w:rFonts w:asciiTheme="minorHAnsi" w:hAnsiTheme="minorHAnsi" w:cstheme="minorHAnsi"/>
        </w:rPr>
        <w:t>.</w:t>
      </w:r>
      <w:r w:rsidR="00F82D02" w:rsidRPr="00F32654">
        <w:rPr>
          <w:rFonts w:asciiTheme="minorHAnsi" w:hAnsiTheme="minorHAnsi" w:cstheme="minorHAnsi"/>
        </w:rPr>
        <w:t xml:space="preserve"> Olson (1988)</w:t>
      </w:r>
      <w:r w:rsidR="009B2E64" w:rsidRPr="00F32654">
        <w:rPr>
          <w:rFonts w:asciiTheme="minorHAnsi" w:hAnsiTheme="minorHAnsi" w:cstheme="minorHAnsi"/>
        </w:rPr>
        <w:t xml:space="preserve"> outlines how Descartes</w:t>
      </w:r>
      <w:r w:rsidR="00382DB4" w:rsidRPr="00F32654">
        <w:rPr>
          <w:rFonts w:asciiTheme="minorHAnsi" w:hAnsiTheme="minorHAnsi" w:cstheme="minorHAnsi"/>
        </w:rPr>
        <w:t xml:space="preserve">, a mathematician can bring mathematics into doubt at all. Olson (1988) reminds us that in meditation 1, whereby the method of doubt is implemented, Descartes </w:t>
      </w:r>
      <w:r w:rsidR="00AF13FE" w:rsidRPr="00F32654">
        <w:rPr>
          <w:rFonts w:asciiTheme="minorHAnsi" w:hAnsiTheme="minorHAnsi" w:cstheme="minorHAnsi"/>
        </w:rPr>
        <w:t>is questioning everything</w:t>
      </w:r>
      <w:r w:rsidR="00FC40B8" w:rsidRPr="00F32654">
        <w:rPr>
          <w:rFonts w:asciiTheme="minorHAnsi" w:hAnsiTheme="minorHAnsi" w:cstheme="minorHAnsi"/>
        </w:rPr>
        <w:t xml:space="preserve">, and </w:t>
      </w:r>
      <w:r w:rsidR="00C20F2C" w:rsidRPr="00F32654">
        <w:rPr>
          <w:rFonts w:asciiTheme="minorHAnsi" w:hAnsiTheme="minorHAnsi" w:cstheme="minorHAnsi"/>
        </w:rPr>
        <w:t>must</w:t>
      </w:r>
      <w:r w:rsidR="00FC40B8" w:rsidRPr="00F32654">
        <w:rPr>
          <w:rFonts w:asciiTheme="minorHAnsi" w:hAnsiTheme="minorHAnsi" w:cstheme="minorHAnsi"/>
        </w:rPr>
        <w:t xml:space="preserve"> question everything</w:t>
      </w:r>
      <w:r w:rsidR="00C20F2C" w:rsidRPr="00F32654">
        <w:rPr>
          <w:rFonts w:asciiTheme="minorHAnsi" w:hAnsiTheme="minorHAnsi" w:cstheme="minorHAnsi"/>
        </w:rPr>
        <w:t xml:space="preserve"> – specifically the </w:t>
      </w:r>
      <w:r w:rsidR="00CF291A" w:rsidRPr="00F32654">
        <w:rPr>
          <w:rFonts w:asciiTheme="minorHAnsi" w:hAnsiTheme="minorHAnsi" w:cstheme="minorHAnsi"/>
        </w:rPr>
        <w:t>things he trusts in most</w:t>
      </w:r>
      <w:r w:rsidR="00FC40B8" w:rsidRPr="00F32654">
        <w:rPr>
          <w:rFonts w:asciiTheme="minorHAnsi" w:hAnsiTheme="minorHAnsi" w:cstheme="minorHAnsi"/>
        </w:rPr>
        <w:t>.</w:t>
      </w:r>
      <w:r w:rsidR="00AF13FE" w:rsidRPr="00F32654">
        <w:rPr>
          <w:rFonts w:asciiTheme="minorHAnsi" w:hAnsiTheme="minorHAnsi" w:cstheme="minorHAnsi"/>
        </w:rPr>
        <w:t xml:space="preserve"> </w:t>
      </w:r>
      <w:r w:rsidR="00FC40B8" w:rsidRPr="00F32654">
        <w:rPr>
          <w:rFonts w:asciiTheme="minorHAnsi" w:hAnsiTheme="minorHAnsi" w:cstheme="minorHAnsi"/>
        </w:rPr>
        <w:t>O</w:t>
      </w:r>
      <w:r w:rsidR="00AF13FE" w:rsidRPr="00F32654">
        <w:rPr>
          <w:rFonts w:asciiTheme="minorHAnsi" w:hAnsiTheme="minorHAnsi" w:cstheme="minorHAnsi"/>
        </w:rPr>
        <w:t xml:space="preserve">nly in Meditation 5 when Descartes proves the </w:t>
      </w:r>
      <w:r w:rsidR="002825F0" w:rsidRPr="00F32654">
        <w:rPr>
          <w:rFonts w:asciiTheme="minorHAnsi" w:hAnsiTheme="minorHAnsi" w:cstheme="minorHAnsi"/>
        </w:rPr>
        <w:t>existence</w:t>
      </w:r>
      <w:r w:rsidR="00AF13FE" w:rsidRPr="00F32654">
        <w:rPr>
          <w:rFonts w:asciiTheme="minorHAnsi" w:hAnsiTheme="minorHAnsi" w:cstheme="minorHAnsi"/>
        </w:rPr>
        <w:t xml:space="preserve"> of God, </w:t>
      </w:r>
      <w:r w:rsidR="00CF291A" w:rsidRPr="00F32654">
        <w:rPr>
          <w:rFonts w:asciiTheme="minorHAnsi" w:hAnsiTheme="minorHAnsi" w:cstheme="minorHAnsi"/>
        </w:rPr>
        <w:t>can</w:t>
      </w:r>
      <w:r w:rsidR="00AF13FE" w:rsidRPr="00F32654">
        <w:rPr>
          <w:rFonts w:asciiTheme="minorHAnsi" w:hAnsiTheme="minorHAnsi" w:cstheme="minorHAnsi"/>
        </w:rPr>
        <w:t xml:space="preserve"> he then </w:t>
      </w:r>
      <w:r w:rsidR="002825F0" w:rsidRPr="00F32654">
        <w:rPr>
          <w:rFonts w:asciiTheme="minorHAnsi" w:hAnsiTheme="minorHAnsi" w:cstheme="minorHAnsi"/>
        </w:rPr>
        <w:t>accept that mathematics exists.</w:t>
      </w:r>
      <w:r w:rsidR="00A069FA" w:rsidRPr="00F32654">
        <w:rPr>
          <w:rFonts w:asciiTheme="minorHAnsi" w:hAnsiTheme="minorHAnsi" w:cstheme="minorHAnsi"/>
        </w:rPr>
        <w:t xml:space="preserve"> Descartes observes that ‘physics, astronomy, medicine, and all other disciplines that involve an examination of composite things are indeed doubtful; but that arithmetic, geometry, and other such disciplines that discuss only very simple and general things, are not concerned with whether or not they exist in nature, contain something that is certain and beyond doubt’ (Descartes, 2003 p.20). </w:t>
      </w:r>
      <w:r w:rsidR="002825F0" w:rsidRPr="00F32654">
        <w:rPr>
          <w:rFonts w:asciiTheme="minorHAnsi" w:hAnsiTheme="minorHAnsi" w:cstheme="minorHAnsi"/>
        </w:rPr>
        <w:t xml:space="preserve"> </w:t>
      </w:r>
      <w:r w:rsidR="00A069FA" w:rsidRPr="00F32654">
        <w:rPr>
          <w:rFonts w:asciiTheme="minorHAnsi" w:hAnsiTheme="minorHAnsi" w:cstheme="minorHAnsi"/>
        </w:rPr>
        <w:t>However, his mind soon goes back to the concept of the evil geniu</w:t>
      </w:r>
      <w:r w:rsidR="003C7658" w:rsidRPr="00F32654">
        <w:rPr>
          <w:rFonts w:asciiTheme="minorHAnsi" w:hAnsiTheme="minorHAnsi" w:cstheme="minorHAnsi"/>
        </w:rPr>
        <w:t xml:space="preserve">s. </w:t>
      </w:r>
      <w:r w:rsidR="002825F0" w:rsidRPr="00F32654">
        <w:rPr>
          <w:rFonts w:asciiTheme="minorHAnsi" w:hAnsiTheme="minorHAnsi" w:cstheme="minorHAnsi"/>
        </w:rPr>
        <w:t>Descartes</w:t>
      </w:r>
      <w:r w:rsidR="003C7658" w:rsidRPr="00F32654">
        <w:rPr>
          <w:rFonts w:asciiTheme="minorHAnsi" w:hAnsiTheme="minorHAnsi" w:cstheme="minorHAnsi"/>
        </w:rPr>
        <w:t xml:space="preserve"> begins to</w:t>
      </w:r>
      <w:r w:rsidR="00F82D02" w:rsidRPr="00F32654">
        <w:rPr>
          <w:rFonts w:asciiTheme="minorHAnsi" w:hAnsiTheme="minorHAnsi" w:cstheme="minorHAnsi"/>
        </w:rPr>
        <w:t xml:space="preserve"> </w:t>
      </w:r>
      <w:r w:rsidR="00184464" w:rsidRPr="00F32654">
        <w:rPr>
          <w:rFonts w:asciiTheme="minorHAnsi" w:hAnsiTheme="minorHAnsi" w:cstheme="minorHAnsi"/>
        </w:rPr>
        <w:t xml:space="preserve">doubt the certainty in mathematics as </w:t>
      </w:r>
      <w:r w:rsidR="003C7658" w:rsidRPr="00F32654">
        <w:rPr>
          <w:rFonts w:asciiTheme="minorHAnsi" w:hAnsiTheme="minorHAnsi" w:cstheme="minorHAnsi"/>
        </w:rPr>
        <w:t>it is possible to</w:t>
      </w:r>
      <w:r w:rsidR="00184464" w:rsidRPr="00F32654">
        <w:rPr>
          <w:rFonts w:asciiTheme="minorHAnsi" w:hAnsiTheme="minorHAnsi" w:cstheme="minorHAnsi"/>
        </w:rPr>
        <w:t xml:space="preserve"> make mistakes when completing mathematical equations. He argues that the evil genius could in fact be leading us astray by allowing us to make mistakes during the </w:t>
      </w:r>
      <w:r w:rsidR="000C3D4A" w:rsidRPr="00F32654">
        <w:rPr>
          <w:rFonts w:asciiTheme="minorHAnsi" w:hAnsiTheme="minorHAnsi" w:cstheme="minorHAnsi"/>
        </w:rPr>
        <w:t>problem-solving</w:t>
      </w:r>
      <w:r w:rsidR="00503BFD" w:rsidRPr="00F32654">
        <w:rPr>
          <w:rFonts w:asciiTheme="minorHAnsi" w:hAnsiTheme="minorHAnsi" w:cstheme="minorHAnsi"/>
        </w:rPr>
        <w:t xml:space="preserve"> process, therefore how we trust in maths?</w:t>
      </w:r>
    </w:p>
    <w:p w14:paraId="22B1F7AE" w14:textId="20778EF4" w:rsidR="000807A0" w:rsidRPr="00F32654" w:rsidRDefault="000807A0" w:rsidP="003C63D5">
      <w:pPr>
        <w:rPr>
          <w:rFonts w:asciiTheme="minorHAnsi" w:hAnsiTheme="minorHAnsi" w:cstheme="minorHAnsi"/>
        </w:rPr>
      </w:pPr>
    </w:p>
    <w:p w14:paraId="5692A6DE" w14:textId="3CB091C9" w:rsidR="000E0121" w:rsidRPr="00F32654" w:rsidRDefault="000807A0" w:rsidP="003C63D5">
      <w:pPr>
        <w:rPr>
          <w:rFonts w:asciiTheme="minorHAnsi" w:hAnsiTheme="minorHAnsi" w:cstheme="minorHAnsi"/>
        </w:rPr>
      </w:pPr>
      <w:r w:rsidRPr="00F32654">
        <w:rPr>
          <w:rFonts w:asciiTheme="minorHAnsi" w:hAnsiTheme="minorHAnsi" w:cstheme="minorHAnsi"/>
        </w:rPr>
        <w:t xml:space="preserve">The </w:t>
      </w:r>
      <w:r w:rsidR="00633949" w:rsidRPr="00F32654">
        <w:rPr>
          <w:rFonts w:asciiTheme="minorHAnsi" w:hAnsiTheme="minorHAnsi" w:cstheme="minorHAnsi"/>
        </w:rPr>
        <w:t>method of doubt takes Descartes further</w:t>
      </w:r>
      <w:r w:rsidR="0036537C" w:rsidRPr="00F32654">
        <w:rPr>
          <w:rFonts w:asciiTheme="minorHAnsi" w:hAnsiTheme="minorHAnsi" w:cstheme="minorHAnsi"/>
        </w:rPr>
        <w:t xml:space="preserve"> as he continues to try to discover something that he cannot doubt. As he </w:t>
      </w:r>
      <w:r w:rsidR="0041509F" w:rsidRPr="00F32654">
        <w:rPr>
          <w:rFonts w:asciiTheme="minorHAnsi" w:hAnsiTheme="minorHAnsi" w:cstheme="minorHAnsi"/>
        </w:rPr>
        <w:t>contemplates</w:t>
      </w:r>
      <w:r w:rsidR="0036537C" w:rsidRPr="00F32654">
        <w:rPr>
          <w:rFonts w:asciiTheme="minorHAnsi" w:hAnsiTheme="minorHAnsi" w:cstheme="minorHAnsi"/>
        </w:rPr>
        <w:t xml:space="preserve">, he </w:t>
      </w:r>
      <w:r w:rsidR="0041509F" w:rsidRPr="00F32654">
        <w:rPr>
          <w:rFonts w:asciiTheme="minorHAnsi" w:hAnsiTheme="minorHAnsi" w:cstheme="minorHAnsi"/>
        </w:rPr>
        <w:t xml:space="preserve">begins to </w:t>
      </w:r>
      <w:r w:rsidR="0036537C" w:rsidRPr="00F32654">
        <w:rPr>
          <w:rFonts w:asciiTheme="minorHAnsi" w:hAnsiTheme="minorHAnsi" w:cstheme="minorHAnsi"/>
        </w:rPr>
        <w:t xml:space="preserve">understand that </w:t>
      </w:r>
      <w:r w:rsidR="00FC6330" w:rsidRPr="00F32654">
        <w:rPr>
          <w:rFonts w:asciiTheme="minorHAnsi" w:hAnsiTheme="minorHAnsi" w:cstheme="minorHAnsi"/>
          <w:i/>
          <w:iCs/>
        </w:rPr>
        <w:t>to</w:t>
      </w:r>
      <w:r w:rsidR="0036537C" w:rsidRPr="00F32654">
        <w:rPr>
          <w:rFonts w:asciiTheme="minorHAnsi" w:hAnsiTheme="minorHAnsi" w:cstheme="minorHAnsi"/>
          <w:i/>
          <w:iCs/>
        </w:rPr>
        <w:t xml:space="preserve"> be</w:t>
      </w:r>
      <w:r w:rsidR="0036537C" w:rsidRPr="00F32654">
        <w:rPr>
          <w:rFonts w:asciiTheme="minorHAnsi" w:hAnsiTheme="minorHAnsi" w:cstheme="minorHAnsi"/>
        </w:rPr>
        <w:t xml:space="preserve"> deceived, there </w:t>
      </w:r>
      <w:r w:rsidR="00FC6330" w:rsidRPr="00F32654">
        <w:rPr>
          <w:rFonts w:asciiTheme="minorHAnsi" w:hAnsiTheme="minorHAnsi" w:cstheme="minorHAnsi"/>
        </w:rPr>
        <w:t>must</w:t>
      </w:r>
      <w:r w:rsidR="0036537C" w:rsidRPr="00F32654">
        <w:rPr>
          <w:rFonts w:asciiTheme="minorHAnsi" w:hAnsiTheme="minorHAnsi" w:cstheme="minorHAnsi"/>
        </w:rPr>
        <w:t xml:space="preserve"> be someone </w:t>
      </w:r>
      <w:r w:rsidR="0036537C" w:rsidRPr="00F32654">
        <w:rPr>
          <w:rFonts w:asciiTheme="minorHAnsi" w:hAnsiTheme="minorHAnsi" w:cstheme="minorHAnsi"/>
          <w:i/>
          <w:iCs/>
        </w:rPr>
        <w:t>to</w:t>
      </w:r>
      <w:r w:rsidR="0036537C" w:rsidRPr="00F32654">
        <w:rPr>
          <w:rFonts w:asciiTheme="minorHAnsi" w:hAnsiTheme="minorHAnsi" w:cstheme="minorHAnsi"/>
        </w:rPr>
        <w:t xml:space="preserve"> deceive. </w:t>
      </w:r>
      <w:r w:rsidR="006E6EA6" w:rsidRPr="00F32654">
        <w:rPr>
          <w:rFonts w:asciiTheme="minorHAnsi" w:hAnsiTheme="minorHAnsi" w:cstheme="minorHAnsi"/>
        </w:rPr>
        <w:t>Therefore, w</w:t>
      </w:r>
      <w:r w:rsidR="0036537C" w:rsidRPr="00F32654">
        <w:rPr>
          <w:rFonts w:asciiTheme="minorHAnsi" w:hAnsiTheme="minorHAnsi" w:cstheme="minorHAnsi"/>
        </w:rPr>
        <w:t xml:space="preserve">hilst he is doubting, he must exist. And thus, </w:t>
      </w:r>
      <w:r w:rsidR="00B2581D" w:rsidRPr="00F32654">
        <w:rPr>
          <w:rFonts w:asciiTheme="minorHAnsi" w:hAnsiTheme="minorHAnsi" w:cstheme="minorHAnsi"/>
        </w:rPr>
        <w:t xml:space="preserve">the famous line ‘Cognito ergo sum’, </w:t>
      </w:r>
      <w:r w:rsidR="000E0121" w:rsidRPr="00F32654">
        <w:rPr>
          <w:rFonts w:asciiTheme="minorHAnsi" w:hAnsiTheme="minorHAnsi" w:cstheme="minorHAnsi"/>
        </w:rPr>
        <w:t>also known as,</w:t>
      </w:r>
      <w:r w:rsidR="00B2581D" w:rsidRPr="00F32654">
        <w:rPr>
          <w:rFonts w:asciiTheme="minorHAnsi" w:hAnsiTheme="minorHAnsi" w:cstheme="minorHAnsi"/>
        </w:rPr>
        <w:t xml:space="preserve"> ‘I think</w:t>
      </w:r>
      <w:r w:rsidR="0053247D" w:rsidRPr="00F32654">
        <w:rPr>
          <w:rFonts w:asciiTheme="minorHAnsi" w:hAnsiTheme="minorHAnsi" w:cstheme="minorHAnsi"/>
        </w:rPr>
        <w:t>,</w:t>
      </w:r>
      <w:r w:rsidR="00B2581D" w:rsidRPr="00F32654">
        <w:rPr>
          <w:rFonts w:asciiTheme="minorHAnsi" w:hAnsiTheme="minorHAnsi" w:cstheme="minorHAnsi"/>
        </w:rPr>
        <w:t xml:space="preserve"> therefore I am’</w:t>
      </w:r>
      <w:r w:rsidR="000E0121" w:rsidRPr="00F32654">
        <w:rPr>
          <w:rFonts w:asciiTheme="minorHAnsi" w:hAnsiTheme="minorHAnsi" w:cstheme="minorHAnsi"/>
        </w:rPr>
        <w:t>,</w:t>
      </w:r>
      <w:r w:rsidR="00B2581D" w:rsidRPr="00F32654">
        <w:rPr>
          <w:rFonts w:asciiTheme="minorHAnsi" w:hAnsiTheme="minorHAnsi" w:cstheme="minorHAnsi"/>
        </w:rPr>
        <w:t xml:space="preserve"> </w:t>
      </w:r>
      <w:r w:rsidR="004B6DC3" w:rsidRPr="00F32654">
        <w:rPr>
          <w:rFonts w:asciiTheme="minorHAnsi" w:hAnsiTheme="minorHAnsi" w:cstheme="minorHAnsi"/>
        </w:rPr>
        <w:t>wa</w:t>
      </w:r>
      <w:r w:rsidR="00B2581D" w:rsidRPr="00F32654">
        <w:rPr>
          <w:rFonts w:asciiTheme="minorHAnsi" w:hAnsiTheme="minorHAnsi" w:cstheme="minorHAnsi"/>
        </w:rPr>
        <w:t xml:space="preserve">s coined. </w:t>
      </w:r>
      <w:r w:rsidR="00CD0665" w:rsidRPr="00F32654">
        <w:rPr>
          <w:rFonts w:asciiTheme="minorHAnsi" w:hAnsiTheme="minorHAnsi" w:cstheme="minorHAnsi"/>
        </w:rPr>
        <w:t xml:space="preserve">This </w:t>
      </w:r>
      <w:r w:rsidR="0053247D" w:rsidRPr="00F32654">
        <w:rPr>
          <w:rFonts w:asciiTheme="minorHAnsi" w:hAnsiTheme="minorHAnsi" w:cstheme="minorHAnsi"/>
        </w:rPr>
        <w:t>is</w:t>
      </w:r>
      <w:r w:rsidR="00CD0665" w:rsidRPr="00F32654">
        <w:rPr>
          <w:rFonts w:asciiTheme="minorHAnsi" w:hAnsiTheme="minorHAnsi" w:cstheme="minorHAnsi"/>
        </w:rPr>
        <w:t xml:space="preserve"> the product of the method</w:t>
      </w:r>
      <w:r w:rsidR="0053247D" w:rsidRPr="00F32654">
        <w:rPr>
          <w:rFonts w:asciiTheme="minorHAnsi" w:hAnsiTheme="minorHAnsi" w:cstheme="minorHAnsi"/>
        </w:rPr>
        <w:t xml:space="preserve"> of doubt - </w:t>
      </w:r>
      <w:r w:rsidR="00CD0665" w:rsidRPr="00F32654">
        <w:rPr>
          <w:rFonts w:asciiTheme="minorHAnsi" w:hAnsiTheme="minorHAnsi" w:cstheme="minorHAnsi"/>
        </w:rPr>
        <w:t xml:space="preserve">the foundation Descartes has been searching for. </w:t>
      </w:r>
      <w:r w:rsidR="0053247D" w:rsidRPr="00F32654">
        <w:rPr>
          <w:rFonts w:asciiTheme="minorHAnsi" w:hAnsiTheme="minorHAnsi" w:cstheme="minorHAnsi"/>
        </w:rPr>
        <w:t>For a</w:t>
      </w:r>
      <w:r w:rsidR="00CD0665" w:rsidRPr="00F32654">
        <w:rPr>
          <w:rFonts w:asciiTheme="minorHAnsi" w:hAnsiTheme="minorHAnsi" w:cstheme="minorHAnsi"/>
        </w:rPr>
        <w:t>s long as he is thinking, he must exist, and this cannot be doubted.</w:t>
      </w:r>
      <w:r w:rsidR="00E455FA" w:rsidRPr="00F32654">
        <w:rPr>
          <w:rFonts w:asciiTheme="minorHAnsi" w:hAnsiTheme="minorHAnsi" w:cstheme="minorHAnsi"/>
        </w:rPr>
        <w:t xml:space="preserve"> He has found certainty </w:t>
      </w:r>
      <w:r w:rsidR="0041509F" w:rsidRPr="00F32654">
        <w:rPr>
          <w:rFonts w:asciiTheme="minorHAnsi" w:hAnsiTheme="minorHAnsi" w:cstheme="minorHAnsi"/>
        </w:rPr>
        <w:t xml:space="preserve">in his </w:t>
      </w:r>
      <w:r w:rsidR="00E43F4D" w:rsidRPr="00F32654">
        <w:rPr>
          <w:rFonts w:asciiTheme="minorHAnsi" w:hAnsiTheme="minorHAnsi" w:cstheme="minorHAnsi"/>
        </w:rPr>
        <w:t>sceptic method</w:t>
      </w:r>
      <w:r w:rsidR="0053247D" w:rsidRPr="00F32654">
        <w:rPr>
          <w:rFonts w:asciiTheme="minorHAnsi" w:hAnsiTheme="minorHAnsi" w:cstheme="minorHAnsi"/>
        </w:rPr>
        <w:t xml:space="preserve">. This </w:t>
      </w:r>
      <w:r w:rsidR="00884C82" w:rsidRPr="00F32654">
        <w:rPr>
          <w:rFonts w:asciiTheme="minorHAnsi" w:hAnsiTheme="minorHAnsi" w:cstheme="minorHAnsi"/>
        </w:rPr>
        <w:t>momentous acknowledgement of certainty then forms the basis for the ongoing mediations.</w:t>
      </w:r>
      <w:r w:rsidR="00E43F4D" w:rsidRPr="00F32654">
        <w:rPr>
          <w:rFonts w:asciiTheme="minorHAnsi" w:hAnsiTheme="minorHAnsi" w:cstheme="minorHAnsi"/>
        </w:rPr>
        <w:t xml:space="preserve"> </w:t>
      </w:r>
      <w:r w:rsidR="00884C82" w:rsidRPr="00F32654">
        <w:rPr>
          <w:rFonts w:asciiTheme="minorHAnsi" w:hAnsiTheme="minorHAnsi" w:cstheme="minorHAnsi"/>
        </w:rPr>
        <w:t>Descartes</w:t>
      </w:r>
      <w:r w:rsidR="00E455FA" w:rsidRPr="00F32654">
        <w:rPr>
          <w:rFonts w:asciiTheme="minorHAnsi" w:hAnsiTheme="minorHAnsi" w:cstheme="minorHAnsi"/>
        </w:rPr>
        <w:t xml:space="preserve"> </w:t>
      </w:r>
      <w:r w:rsidR="00884C82" w:rsidRPr="00F32654">
        <w:rPr>
          <w:rFonts w:asciiTheme="minorHAnsi" w:hAnsiTheme="minorHAnsi" w:cstheme="minorHAnsi"/>
        </w:rPr>
        <w:t xml:space="preserve">further </w:t>
      </w:r>
      <w:r w:rsidR="00E455FA" w:rsidRPr="00F32654">
        <w:rPr>
          <w:rFonts w:asciiTheme="minorHAnsi" w:hAnsiTheme="minorHAnsi" w:cstheme="minorHAnsi"/>
        </w:rPr>
        <w:t>describes himself as a ‘thinking thing’</w:t>
      </w:r>
      <w:r w:rsidR="00E43F4D" w:rsidRPr="00F32654">
        <w:rPr>
          <w:rFonts w:asciiTheme="minorHAnsi" w:hAnsiTheme="minorHAnsi" w:cstheme="minorHAnsi"/>
        </w:rPr>
        <w:t>,</w:t>
      </w:r>
      <w:r w:rsidR="00E455FA" w:rsidRPr="00F32654">
        <w:rPr>
          <w:rFonts w:asciiTheme="minorHAnsi" w:hAnsiTheme="minorHAnsi" w:cstheme="minorHAnsi"/>
        </w:rPr>
        <w:t xml:space="preserve"> </w:t>
      </w:r>
      <w:r w:rsidR="00A768A2" w:rsidRPr="00F32654">
        <w:rPr>
          <w:rFonts w:asciiTheme="minorHAnsi" w:hAnsiTheme="minorHAnsi" w:cstheme="minorHAnsi"/>
        </w:rPr>
        <w:t xml:space="preserve">(Descartes, 2003, p.25) </w:t>
      </w:r>
      <w:r w:rsidR="008C0211" w:rsidRPr="00F32654">
        <w:rPr>
          <w:rFonts w:asciiTheme="minorHAnsi" w:hAnsiTheme="minorHAnsi" w:cstheme="minorHAnsi"/>
        </w:rPr>
        <w:t>contrary to Aristotle’s belief</w:t>
      </w:r>
      <w:r w:rsidR="00FE64A5" w:rsidRPr="00F32654">
        <w:rPr>
          <w:rFonts w:asciiTheme="minorHAnsi" w:hAnsiTheme="minorHAnsi" w:cstheme="minorHAnsi"/>
        </w:rPr>
        <w:t xml:space="preserve"> that we are rational animals</w:t>
      </w:r>
      <w:r w:rsidR="006E6EA6" w:rsidRPr="00F32654">
        <w:rPr>
          <w:rFonts w:asciiTheme="minorHAnsi" w:hAnsiTheme="minorHAnsi" w:cstheme="minorHAnsi"/>
        </w:rPr>
        <w:t xml:space="preserve"> </w:t>
      </w:r>
      <w:r w:rsidR="000E0121" w:rsidRPr="00F32654">
        <w:rPr>
          <w:rFonts w:asciiTheme="minorHAnsi" w:hAnsiTheme="minorHAnsi" w:cstheme="minorHAnsi"/>
        </w:rPr>
        <w:t>(</w:t>
      </w:r>
      <w:r w:rsidR="006E6EA6" w:rsidRPr="00F32654">
        <w:rPr>
          <w:rFonts w:asciiTheme="minorHAnsi" w:hAnsiTheme="minorHAnsi" w:cstheme="minorHAnsi"/>
        </w:rPr>
        <w:t>Oaksford and Chater</w:t>
      </w:r>
      <w:r w:rsidR="000E0121" w:rsidRPr="00F32654">
        <w:rPr>
          <w:rFonts w:asciiTheme="minorHAnsi" w:hAnsiTheme="minorHAnsi" w:cstheme="minorHAnsi"/>
        </w:rPr>
        <w:t xml:space="preserve">, </w:t>
      </w:r>
      <w:r w:rsidR="006E6EA6" w:rsidRPr="00F32654">
        <w:rPr>
          <w:rFonts w:asciiTheme="minorHAnsi" w:hAnsiTheme="minorHAnsi" w:cstheme="minorHAnsi"/>
        </w:rPr>
        <w:t xml:space="preserve">2009). </w:t>
      </w:r>
      <w:r w:rsidR="00E455FA" w:rsidRPr="00F32654">
        <w:rPr>
          <w:rFonts w:asciiTheme="minorHAnsi" w:hAnsiTheme="minorHAnsi" w:cstheme="minorHAnsi"/>
        </w:rPr>
        <w:t>That is, h</w:t>
      </w:r>
      <w:r w:rsidR="002C47C8" w:rsidRPr="00F32654">
        <w:rPr>
          <w:rFonts w:asciiTheme="minorHAnsi" w:hAnsiTheme="minorHAnsi" w:cstheme="minorHAnsi"/>
        </w:rPr>
        <w:t>e exists and the main characteristic</w:t>
      </w:r>
      <w:r w:rsidR="000B270E" w:rsidRPr="00F32654">
        <w:rPr>
          <w:rFonts w:asciiTheme="minorHAnsi" w:hAnsiTheme="minorHAnsi" w:cstheme="minorHAnsi"/>
        </w:rPr>
        <w:t xml:space="preserve"> of him</w:t>
      </w:r>
      <w:r w:rsidR="004B6DC3" w:rsidRPr="00F32654">
        <w:rPr>
          <w:rFonts w:asciiTheme="minorHAnsi" w:hAnsiTheme="minorHAnsi" w:cstheme="minorHAnsi"/>
        </w:rPr>
        <w:t>self</w:t>
      </w:r>
      <w:r w:rsidR="00551AE8" w:rsidRPr="00F32654">
        <w:rPr>
          <w:rFonts w:asciiTheme="minorHAnsi" w:hAnsiTheme="minorHAnsi" w:cstheme="minorHAnsi"/>
        </w:rPr>
        <w:t xml:space="preserve"> is</w:t>
      </w:r>
      <w:r w:rsidR="002C47C8" w:rsidRPr="00F32654">
        <w:rPr>
          <w:rFonts w:asciiTheme="minorHAnsi" w:hAnsiTheme="minorHAnsi" w:cstheme="minorHAnsi"/>
        </w:rPr>
        <w:t xml:space="preserve"> thinking</w:t>
      </w:r>
      <w:r w:rsidR="00063BC0" w:rsidRPr="00F32654">
        <w:rPr>
          <w:rFonts w:asciiTheme="minorHAnsi" w:hAnsiTheme="minorHAnsi" w:cstheme="minorHAnsi"/>
        </w:rPr>
        <w:t xml:space="preserve"> – </w:t>
      </w:r>
      <w:r w:rsidR="0022653E" w:rsidRPr="00F32654">
        <w:rPr>
          <w:rFonts w:asciiTheme="minorHAnsi" w:hAnsiTheme="minorHAnsi" w:cstheme="minorHAnsi"/>
        </w:rPr>
        <w:t>i.e.,</w:t>
      </w:r>
      <w:r w:rsidR="00063BC0" w:rsidRPr="00F32654">
        <w:rPr>
          <w:rFonts w:asciiTheme="minorHAnsi" w:hAnsiTheme="minorHAnsi" w:cstheme="minorHAnsi"/>
        </w:rPr>
        <w:t xml:space="preserve"> he does not need a body to exist</w:t>
      </w:r>
      <w:r w:rsidR="002C47C8" w:rsidRPr="00F32654">
        <w:rPr>
          <w:rFonts w:asciiTheme="minorHAnsi" w:hAnsiTheme="minorHAnsi" w:cstheme="minorHAnsi"/>
        </w:rPr>
        <w:t>.</w:t>
      </w:r>
      <w:r w:rsidR="00E455FA" w:rsidRPr="00F32654">
        <w:rPr>
          <w:rFonts w:asciiTheme="minorHAnsi" w:hAnsiTheme="minorHAnsi" w:cstheme="minorHAnsi"/>
        </w:rPr>
        <w:t xml:space="preserve"> </w:t>
      </w:r>
      <w:r w:rsidR="00B20393" w:rsidRPr="00F32654">
        <w:rPr>
          <w:rFonts w:asciiTheme="minorHAnsi" w:hAnsiTheme="minorHAnsi" w:cstheme="minorHAnsi"/>
        </w:rPr>
        <w:t xml:space="preserve">Looking back at Descartes’ statement of not needing a body, this ties in with the theory that </w:t>
      </w:r>
      <w:proofErr w:type="gramStart"/>
      <w:r w:rsidR="00B20393" w:rsidRPr="00F32654">
        <w:rPr>
          <w:rFonts w:asciiTheme="minorHAnsi" w:hAnsiTheme="minorHAnsi" w:cstheme="minorHAnsi"/>
        </w:rPr>
        <w:t>in order to</w:t>
      </w:r>
      <w:proofErr w:type="gramEnd"/>
      <w:r w:rsidR="00B20393" w:rsidRPr="00F32654">
        <w:rPr>
          <w:rFonts w:asciiTheme="minorHAnsi" w:hAnsiTheme="minorHAnsi" w:cstheme="minorHAnsi"/>
        </w:rPr>
        <w:t xml:space="preserve"> exist you only need a mind, a mind that can reason</w:t>
      </w:r>
      <w:r w:rsidR="007F1B81" w:rsidRPr="00F32654">
        <w:rPr>
          <w:rFonts w:asciiTheme="minorHAnsi" w:hAnsiTheme="minorHAnsi" w:cstheme="minorHAnsi"/>
        </w:rPr>
        <w:t xml:space="preserve">. Descartes outlines that </w:t>
      </w:r>
      <w:r w:rsidR="00A710C1" w:rsidRPr="00F32654">
        <w:rPr>
          <w:rFonts w:asciiTheme="minorHAnsi" w:hAnsiTheme="minorHAnsi" w:cstheme="minorHAnsi"/>
        </w:rPr>
        <w:t xml:space="preserve">ideas must be clear and distinct </w:t>
      </w:r>
      <w:proofErr w:type="gramStart"/>
      <w:r w:rsidR="00A710C1" w:rsidRPr="00F32654">
        <w:rPr>
          <w:rFonts w:asciiTheme="minorHAnsi" w:hAnsiTheme="minorHAnsi" w:cstheme="minorHAnsi"/>
        </w:rPr>
        <w:t>in order to</w:t>
      </w:r>
      <w:proofErr w:type="gramEnd"/>
      <w:r w:rsidR="00A710C1" w:rsidRPr="00F32654">
        <w:rPr>
          <w:rFonts w:asciiTheme="minorHAnsi" w:hAnsiTheme="minorHAnsi" w:cstheme="minorHAnsi"/>
        </w:rPr>
        <w:t xml:space="preserve"> be true. They must be self-evident</w:t>
      </w:r>
      <w:r w:rsidR="00E85055" w:rsidRPr="00F32654">
        <w:rPr>
          <w:rFonts w:asciiTheme="minorHAnsi" w:hAnsiTheme="minorHAnsi" w:cstheme="minorHAnsi"/>
        </w:rPr>
        <w:t xml:space="preserve"> and</w:t>
      </w:r>
      <w:r w:rsidR="00A710C1" w:rsidRPr="00F32654">
        <w:rPr>
          <w:rFonts w:asciiTheme="minorHAnsi" w:hAnsiTheme="minorHAnsi" w:cstheme="minorHAnsi"/>
        </w:rPr>
        <w:t xml:space="preserve"> rational</w:t>
      </w:r>
      <w:r w:rsidR="00E85055" w:rsidRPr="00F32654">
        <w:rPr>
          <w:rFonts w:asciiTheme="minorHAnsi" w:hAnsiTheme="minorHAnsi" w:cstheme="minorHAnsi"/>
        </w:rPr>
        <w:t xml:space="preserve"> (correlating to the Aristotelian tradition).</w:t>
      </w:r>
    </w:p>
    <w:p w14:paraId="329F9BAA" w14:textId="77777777" w:rsidR="002C7E45" w:rsidRPr="00F32654" w:rsidRDefault="002C7E45" w:rsidP="003C63D5">
      <w:pPr>
        <w:rPr>
          <w:rFonts w:asciiTheme="minorHAnsi" w:hAnsiTheme="minorHAnsi" w:cstheme="minorHAnsi"/>
        </w:rPr>
      </w:pPr>
    </w:p>
    <w:p w14:paraId="6039F3BD" w14:textId="2D21FDF0" w:rsidR="00C12C14" w:rsidRPr="00F32654" w:rsidRDefault="002C7E45" w:rsidP="003C63D5">
      <w:pPr>
        <w:rPr>
          <w:rFonts w:asciiTheme="minorHAnsi" w:hAnsiTheme="minorHAnsi" w:cstheme="minorHAnsi"/>
        </w:rPr>
      </w:pPr>
      <w:r w:rsidRPr="00F32654">
        <w:rPr>
          <w:rFonts w:asciiTheme="minorHAnsi" w:hAnsiTheme="minorHAnsi" w:cstheme="minorHAnsi"/>
        </w:rPr>
        <w:t xml:space="preserve">Descartes now </w:t>
      </w:r>
      <w:r w:rsidR="00F97D56" w:rsidRPr="00F32654">
        <w:rPr>
          <w:rFonts w:asciiTheme="minorHAnsi" w:hAnsiTheme="minorHAnsi" w:cstheme="minorHAnsi"/>
        </w:rPr>
        <w:t>with</w:t>
      </w:r>
      <w:r w:rsidRPr="00F32654">
        <w:rPr>
          <w:rFonts w:asciiTheme="minorHAnsi" w:hAnsiTheme="minorHAnsi" w:cstheme="minorHAnsi"/>
        </w:rPr>
        <w:t xml:space="preserve"> his foundation, his ultimate and universal truth</w:t>
      </w:r>
      <w:r w:rsidR="004F12FC" w:rsidRPr="00F32654">
        <w:rPr>
          <w:rFonts w:asciiTheme="minorHAnsi" w:hAnsiTheme="minorHAnsi" w:cstheme="minorHAnsi"/>
        </w:rPr>
        <w:t xml:space="preserve"> can </w:t>
      </w:r>
      <w:r w:rsidR="00F97D56" w:rsidRPr="00F32654">
        <w:rPr>
          <w:rFonts w:asciiTheme="minorHAnsi" w:hAnsiTheme="minorHAnsi" w:cstheme="minorHAnsi"/>
        </w:rPr>
        <w:t>begin to</w:t>
      </w:r>
      <w:r w:rsidR="004F12FC" w:rsidRPr="00F32654">
        <w:rPr>
          <w:rFonts w:asciiTheme="minorHAnsi" w:hAnsiTheme="minorHAnsi" w:cstheme="minorHAnsi"/>
        </w:rPr>
        <w:t xml:space="preserve"> b</w:t>
      </w:r>
      <w:r w:rsidR="00F97D56" w:rsidRPr="00F32654">
        <w:rPr>
          <w:rFonts w:asciiTheme="minorHAnsi" w:hAnsiTheme="minorHAnsi" w:cstheme="minorHAnsi"/>
        </w:rPr>
        <w:t>in</w:t>
      </w:r>
      <w:r w:rsidR="004F12FC" w:rsidRPr="00F32654">
        <w:rPr>
          <w:rFonts w:asciiTheme="minorHAnsi" w:hAnsiTheme="minorHAnsi" w:cstheme="minorHAnsi"/>
        </w:rPr>
        <w:t>d</w:t>
      </w:r>
      <w:r w:rsidR="00F97D56" w:rsidRPr="00F32654">
        <w:rPr>
          <w:rFonts w:asciiTheme="minorHAnsi" w:hAnsiTheme="minorHAnsi" w:cstheme="minorHAnsi"/>
        </w:rPr>
        <w:t xml:space="preserve"> more</w:t>
      </w:r>
      <w:r w:rsidR="004F12FC" w:rsidRPr="00F32654">
        <w:rPr>
          <w:rFonts w:asciiTheme="minorHAnsi" w:hAnsiTheme="minorHAnsi" w:cstheme="minorHAnsi"/>
        </w:rPr>
        <w:t xml:space="preserve"> to</w:t>
      </w:r>
      <w:r w:rsidR="00F97D56" w:rsidRPr="00F32654">
        <w:rPr>
          <w:rFonts w:asciiTheme="minorHAnsi" w:hAnsiTheme="minorHAnsi" w:cstheme="minorHAnsi"/>
        </w:rPr>
        <w:t xml:space="preserve"> it</w:t>
      </w:r>
      <w:r w:rsidR="004F12FC" w:rsidRPr="00F32654">
        <w:rPr>
          <w:rFonts w:asciiTheme="minorHAnsi" w:hAnsiTheme="minorHAnsi" w:cstheme="minorHAnsi"/>
        </w:rPr>
        <w:t>.</w:t>
      </w:r>
      <w:r w:rsidR="00F97D56" w:rsidRPr="00F32654">
        <w:rPr>
          <w:rFonts w:asciiTheme="minorHAnsi" w:hAnsiTheme="minorHAnsi" w:cstheme="minorHAnsi"/>
        </w:rPr>
        <w:t xml:space="preserve"> </w:t>
      </w:r>
      <w:r w:rsidR="004938ED" w:rsidRPr="00F32654">
        <w:rPr>
          <w:rFonts w:asciiTheme="minorHAnsi" w:hAnsiTheme="minorHAnsi" w:cstheme="minorHAnsi"/>
        </w:rPr>
        <w:t xml:space="preserve">Descartes goes on to determine </w:t>
      </w:r>
      <w:r w:rsidR="00B93335" w:rsidRPr="00F32654">
        <w:rPr>
          <w:rFonts w:asciiTheme="minorHAnsi" w:hAnsiTheme="minorHAnsi" w:cstheme="minorHAnsi"/>
        </w:rPr>
        <w:t xml:space="preserve">the relationship between mind, a non-physical entity </w:t>
      </w:r>
      <w:r w:rsidR="00185AEA" w:rsidRPr="00F32654">
        <w:rPr>
          <w:rFonts w:asciiTheme="minorHAnsi" w:hAnsiTheme="minorHAnsi" w:cstheme="minorHAnsi"/>
        </w:rPr>
        <w:t>whose characteristic is thinking, and physical object</w:t>
      </w:r>
      <w:r w:rsidR="00873EE2" w:rsidRPr="00F32654">
        <w:rPr>
          <w:rFonts w:asciiTheme="minorHAnsi" w:hAnsiTheme="minorHAnsi" w:cstheme="minorHAnsi"/>
        </w:rPr>
        <w:t>s</w:t>
      </w:r>
      <w:r w:rsidR="00185AEA" w:rsidRPr="00F32654">
        <w:rPr>
          <w:rFonts w:asciiTheme="minorHAnsi" w:hAnsiTheme="minorHAnsi" w:cstheme="minorHAnsi"/>
        </w:rPr>
        <w:t xml:space="preserve">, who cannot think and whose main </w:t>
      </w:r>
      <w:r w:rsidR="001B707C" w:rsidRPr="00F32654">
        <w:rPr>
          <w:rFonts w:asciiTheme="minorHAnsi" w:hAnsiTheme="minorHAnsi" w:cstheme="minorHAnsi"/>
        </w:rPr>
        <w:t>characteristic</w:t>
      </w:r>
      <w:r w:rsidR="00185AEA" w:rsidRPr="00F32654">
        <w:rPr>
          <w:rFonts w:asciiTheme="minorHAnsi" w:hAnsiTheme="minorHAnsi" w:cstheme="minorHAnsi"/>
        </w:rPr>
        <w:t xml:space="preserve"> is an extension of space</w:t>
      </w:r>
      <w:r w:rsidR="001B707C" w:rsidRPr="00F32654">
        <w:rPr>
          <w:rFonts w:asciiTheme="minorHAnsi" w:hAnsiTheme="minorHAnsi" w:cstheme="minorHAnsi"/>
        </w:rPr>
        <w:t xml:space="preserve"> with their role purely mechanical.</w:t>
      </w:r>
      <w:r w:rsidR="00935F37" w:rsidRPr="00F32654">
        <w:rPr>
          <w:rFonts w:asciiTheme="minorHAnsi" w:hAnsiTheme="minorHAnsi" w:cstheme="minorHAnsi"/>
        </w:rPr>
        <w:t xml:space="preserve"> </w:t>
      </w:r>
      <w:r w:rsidR="005158B7" w:rsidRPr="00F32654">
        <w:rPr>
          <w:rFonts w:asciiTheme="minorHAnsi" w:hAnsiTheme="minorHAnsi" w:cstheme="minorHAnsi"/>
        </w:rPr>
        <w:t xml:space="preserve">The outlines what is known as ‘The Wax Argument’ using a candle </w:t>
      </w:r>
      <w:r w:rsidR="0050158B" w:rsidRPr="00F32654">
        <w:rPr>
          <w:rFonts w:asciiTheme="minorHAnsi" w:hAnsiTheme="minorHAnsi" w:cstheme="minorHAnsi"/>
        </w:rPr>
        <w:t>made of wax to illustrate our perception of an object. He argues that a block of candle with a scent, feeling and</w:t>
      </w:r>
      <w:r w:rsidR="007E42AB" w:rsidRPr="00F32654">
        <w:rPr>
          <w:rFonts w:asciiTheme="minorHAnsi" w:hAnsiTheme="minorHAnsi" w:cstheme="minorHAnsi"/>
        </w:rPr>
        <w:t xml:space="preserve"> what we see of it, changes in every way if melted. The candle </w:t>
      </w:r>
      <w:r w:rsidR="0008518F" w:rsidRPr="00F32654">
        <w:rPr>
          <w:rFonts w:asciiTheme="minorHAnsi" w:hAnsiTheme="minorHAnsi" w:cstheme="minorHAnsi"/>
        </w:rPr>
        <w:t>loses</w:t>
      </w:r>
      <w:r w:rsidR="007E42AB" w:rsidRPr="00F32654">
        <w:rPr>
          <w:rFonts w:asciiTheme="minorHAnsi" w:hAnsiTheme="minorHAnsi" w:cstheme="minorHAnsi"/>
        </w:rPr>
        <w:t xml:space="preserve"> its structure turning from a solid to liquid form. It also loses it scent</w:t>
      </w:r>
      <w:r w:rsidR="00D63AF4" w:rsidRPr="00F32654">
        <w:rPr>
          <w:rFonts w:asciiTheme="minorHAnsi" w:hAnsiTheme="minorHAnsi" w:cstheme="minorHAnsi"/>
        </w:rPr>
        <w:t>. E</w:t>
      </w:r>
      <w:r w:rsidR="0008518F" w:rsidRPr="00F32654">
        <w:rPr>
          <w:rFonts w:asciiTheme="minorHAnsi" w:hAnsiTheme="minorHAnsi" w:cstheme="minorHAnsi"/>
        </w:rPr>
        <w:t>a</w:t>
      </w:r>
      <w:r w:rsidR="00D63AF4" w:rsidRPr="00F32654">
        <w:rPr>
          <w:rFonts w:asciiTheme="minorHAnsi" w:hAnsiTheme="minorHAnsi" w:cstheme="minorHAnsi"/>
        </w:rPr>
        <w:t xml:space="preserve">ch of its physical properties are transformed – however, at no point </w:t>
      </w:r>
      <w:r w:rsidR="0008518F" w:rsidRPr="00F32654">
        <w:rPr>
          <w:rFonts w:asciiTheme="minorHAnsi" w:hAnsiTheme="minorHAnsi" w:cstheme="minorHAnsi"/>
        </w:rPr>
        <w:t xml:space="preserve">does one </w:t>
      </w:r>
      <w:proofErr w:type="gramStart"/>
      <w:r w:rsidR="0008518F" w:rsidRPr="00F32654">
        <w:rPr>
          <w:rFonts w:asciiTheme="minorHAnsi" w:hAnsiTheme="minorHAnsi" w:cstheme="minorHAnsi"/>
        </w:rPr>
        <w:t>not know</w:t>
      </w:r>
      <w:proofErr w:type="gramEnd"/>
      <w:r w:rsidR="00D63AF4" w:rsidRPr="00F32654">
        <w:rPr>
          <w:rFonts w:asciiTheme="minorHAnsi" w:hAnsiTheme="minorHAnsi" w:cstheme="minorHAnsi"/>
        </w:rPr>
        <w:t xml:space="preserve"> that it is </w:t>
      </w:r>
      <w:r w:rsidR="00F407B2" w:rsidRPr="00F32654">
        <w:rPr>
          <w:rFonts w:asciiTheme="minorHAnsi" w:hAnsiTheme="minorHAnsi" w:cstheme="minorHAnsi"/>
        </w:rPr>
        <w:t>wax</w:t>
      </w:r>
      <w:r w:rsidR="00D63AF4" w:rsidRPr="00F32654">
        <w:rPr>
          <w:rFonts w:asciiTheme="minorHAnsi" w:hAnsiTheme="minorHAnsi" w:cstheme="minorHAnsi"/>
        </w:rPr>
        <w:t xml:space="preserve">. </w:t>
      </w:r>
      <w:r w:rsidR="00F407B2" w:rsidRPr="00F32654">
        <w:rPr>
          <w:rFonts w:asciiTheme="minorHAnsi" w:hAnsiTheme="minorHAnsi" w:cstheme="minorHAnsi"/>
        </w:rPr>
        <w:t>Our</w:t>
      </w:r>
      <w:r w:rsidR="00D63AF4" w:rsidRPr="00F32654">
        <w:rPr>
          <w:rFonts w:asciiTheme="minorHAnsi" w:hAnsiTheme="minorHAnsi" w:cstheme="minorHAnsi"/>
        </w:rPr>
        <w:t xml:space="preserve"> senses have experienced </w:t>
      </w:r>
      <w:r w:rsidR="00F407B2" w:rsidRPr="00F32654">
        <w:rPr>
          <w:rFonts w:asciiTheme="minorHAnsi" w:hAnsiTheme="minorHAnsi" w:cstheme="minorHAnsi"/>
        </w:rPr>
        <w:t xml:space="preserve">a dramatic </w:t>
      </w:r>
      <w:r w:rsidR="00D63AF4" w:rsidRPr="00F32654">
        <w:rPr>
          <w:rFonts w:asciiTheme="minorHAnsi" w:hAnsiTheme="minorHAnsi" w:cstheme="minorHAnsi"/>
        </w:rPr>
        <w:t>change</w:t>
      </w:r>
      <w:r w:rsidR="0008518F" w:rsidRPr="00F32654">
        <w:rPr>
          <w:rFonts w:asciiTheme="minorHAnsi" w:hAnsiTheme="minorHAnsi" w:cstheme="minorHAnsi"/>
        </w:rPr>
        <w:t xml:space="preserve"> in </w:t>
      </w:r>
      <w:r w:rsidR="00BC70C8" w:rsidRPr="00F32654">
        <w:rPr>
          <w:rFonts w:asciiTheme="minorHAnsi" w:hAnsiTheme="minorHAnsi" w:cstheme="minorHAnsi"/>
        </w:rPr>
        <w:t>their intake</w:t>
      </w:r>
      <w:r w:rsidR="00D63AF4" w:rsidRPr="00F32654">
        <w:rPr>
          <w:rFonts w:asciiTheme="minorHAnsi" w:hAnsiTheme="minorHAnsi" w:cstheme="minorHAnsi"/>
        </w:rPr>
        <w:t>, yet we have used our intuition, our rationality</w:t>
      </w:r>
      <w:r w:rsidR="00F407B2" w:rsidRPr="00F32654">
        <w:rPr>
          <w:rFonts w:asciiTheme="minorHAnsi" w:hAnsiTheme="minorHAnsi" w:cstheme="minorHAnsi"/>
        </w:rPr>
        <w:t xml:space="preserve"> to determine what the object is.</w:t>
      </w:r>
      <w:r w:rsidR="00BC70C8" w:rsidRPr="00F32654">
        <w:rPr>
          <w:rFonts w:asciiTheme="minorHAnsi" w:hAnsiTheme="minorHAnsi" w:cstheme="minorHAnsi"/>
        </w:rPr>
        <w:t xml:space="preserve"> Descartes therefore concludes that </w:t>
      </w:r>
      <w:r w:rsidR="00A00DBE" w:rsidRPr="00F32654">
        <w:rPr>
          <w:rFonts w:asciiTheme="minorHAnsi" w:hAnsiTheme="minorHAnsi" w:cstheme="minorHAnsi"/>
        </w:rPr>
        <w:t xml:space="preserve">an object can keep or change its identity and that its only role is as an extension of space. </w:t>
      </w:r>
      <w:r w:rsidR="00181216" w:rsidRPr="00F32654">
        <w:rPr>
          <w:rFonts w:asciiTheme="minorHAnsi" w:hAnsiTheme="minorHAnsi" w:cstheme="minorHAnsi"/>
        </w:rPr>
        <w:t xml:space="preserve">It is our minds and not our senses that make sense of the world and the objects in it. </w:t>
      </w:r>
      <w:r w:rsidR="009409A4" w:rsidRPr="00F32654">
        <w:rPr>
          <w:rFonts w:asciiTheme="minorHAnsi" w:hAnsiTheme="minorHAnsi" w:cstheme="minorHAnsi"/>
        </w:rPr>
        <w:t>This is Descartes’ dualist theory, that there are two fundamentally distinct elements to reality. Firstly, the mind</w:t>
      </w:r>
      <w:r w:rsidR="0006271E" w:rsidRPr="00F32654">
        <w:rPr>
          <w:rFonts w:asciiTheme="minorHAnsi" w:hAnsiTheme="minorHAnsi" w:cstheme="minorHAnsi"/>
        </w:rPr>
        <w:t>, which is a non-physical entity whose main characteristic is thinking. Secondly, physical objects, which cannot think</w:t>
      </w:r>
      <w:r w:rsidR="00610688" w:rsidRPr="00F32654">
        <w:rPr>
          <w:rFonts w:asciiTheme="minorHAnsi" w:hAnsiTheme="minorHAnsi" w:cstheme="minorHAnsi"/>
        </w:rPr>
        <w:t xml:space="preserve"> and only takes up space with their main characteristic as mechanical.</w:t>
      </w:r>
    </w:p>
    <w:p w14:paraId="7727E1BC" w14:textId="500BDC29" w:rsidR="00194B1E" w:rsidRPr="00F32654" w:rsidRDefault="00194B1E" w:rsidP="003C63D5">
      <w:pPr>
        <w:rPr>
          <w:rFonts w:asciiTheme="minorHAnsi" w:hAnsiTheme="minorHAnsi" w:cstheme="minorHAnsi"/>
        </w:rPr>
      </w:pPr>
    </w:p>
    <w:p w14:paraId="7209FC44" w14:textId="4B5BC4B9" w:rsidR="00194B1E" w:rsidRPr="00F32654" w:rsidRDefault="00194B1E" w:rsidP="003C63D5">
      <w:pPr>
        <w:rPr>
          <w:rFonts w:asciiTheme="minorHAnsi" w:hAnsiTheme="minorHAnsi" w:cstheme="minorHAnsi"/>
        </w:rPr>
      </w:pPr>
      <w:r w:rsidRPr="00F32654">
        <w:rPr>
          <w:rFonts w:asciiTheme="minorHAnsi" w:hAnsiTheme="minorHAnsi" w:cstheme="minorHAnsi"/>
        </w:rPr>
        <w:t xml:space="preserve">This leads to further thoughts about how we interact with ideas and </w:t>
      </w:r>
      <w:r w:rsidR="00AE44D0" w:rsidRPr="00F32654">
        <w:rPr>
          <w:rFonts w:asciiTheme="minorHAnsi" w:hAnsiTheme="minorHAnsi" w:cstheme="minorHAnsi"/>
        </w:rPr>
        <w:t xml:space="preserve">experiences. Descartes theorises that the immaterial mind </w:t>
      </w:r>
      <w:r w:rsidR="0065499E" w:rsidRPr="00F32654">
        <w:rPr>
          <w:rFonts w:asciiTheme="minorHAnsi" w:hAnsiTheme="minorHAnsi" w:cstheme="minorHAnsi"/>
        </w:rPr>
        <w:t>produces the experiences of the physical worl</w:t>
      </w:r>
      <w:r w:rsidR="00175498" w:rsidRPr="00F32654">
        <w:rPr>
          <w:rFonts w:asciiTheme="minorHAnsi" w:hAnsiTheme="minorHAnsi" w:cstheme="minorHAnsi"/>
        </w:rPr>
        <w:t>d and not the physical world itself</w:t>
      </w:r>
      <w:r w:rsidR="00B54580" w:rsidRPr="00F32654">
        <w:rPr>
          <w:rFonts w:asciiTheme="minorHAnsi" w:hAnsiTheme="minorHAnsi" w:cstheme="minorHAnsi"/>
        </w:rPr>
        <w:t>, corresponding later</w:t>
      </w:r>
      <w:r w:rsidR="00175498" w:rsidRPr="00F32654">
        <w:rPr>
          <w:rFonts w:asciiTheme="minorHAnsi" w:hAnsiTheme="minorHAnsi" w:cstheme="minorHAnsi"/>
        </w:rPr>
        <w:t xml:space="preserve"> with Locke’s distinction between primary and secondary qualities</w:t>
      </w:r>
      <w:r w:rsidR="00B66835" w:rsidRPr="00F32654">
        <w:rPr>
          <w:rFonts w:asciiTheme="minorHAnsi" w:hAnsiTheme="minorHAnsi" w:cstheme="minorHAnsi"/>
        </w:rPr>
        <w:t xml:space="preserve"> (see Wilson, 200</w:t>
      </w:r>
      <w:r w:rsidR="0046596E" w:rsidRPr="00F32654">
        <w:rPr>
          <w:rFonts w:asciiTheme="minorHAnsi" w:hAnsiTheme="minorHAnsi" w:cstheme="minorHAnsi"/>
        </w:rPr>
        <w:t>2</w:t>
      </w:r>
      <w:r w:rsidR="00B66835" w:rsidRPr="00F32654">
        <w:rPr>
          <w:rFonts w:asciiTheme="minorHAnsi" w:hAnsiTheme="minorHAnsi" w:cstheme="minorHAnsi"/>
        </w:rPr>
        <w:t>)</w:t>
      </w:r>
      <w:r w:rsidR="00175498" w:rsidRPr="00F32654">
        <w:rPr>
          <w:rFonts w:asciiTheme="minorHAnsi" w:hAnsiTheme="minorHAnsi" w:cstheme="minorHAnsi"/>
        </w:rPr>
        <w:t>.</w:t>
      </w:r>
    </w:p>
    <w:p w14:paraId="538EAB7E" w14:textId="77777777" w:rsidR="00C12C14" w:rsidRPr="00F32654" w:rsidRDefault="00C12C14" w:rsidP="003C63D5">
      <w:pPr>
        <w:rPr>
          <w:rFonts w:asciiTheme="minorHAnsi" w:hAnsiTheme="minorHAnsi" w:cstheme="minorHAnsi"/>
        </w:rPr>
      </w:pPr>
    </w:p>
    <w:p w14:paraId="2A68A8A6" w14:textId="65606008" w:rsidR="00873EE2" w:rsidRPr="00F32654" w:rsidRDefault="00B1156E" w:rsidP="003C63D5">
      <w:pPr>
        <w:rPr>
          <w:rFonts w:asciiTheme="minorHAnsi" w:hAnsiTheme="minorHAnsi" w:cstheme="minorHAnsi"/>
        </w:rPr>
      </w:pPr>
      <w:r w:rsidRPr="00F32654">
        <w:rPr>
          <w:rFonts w:asciiTheme="minorHAnsi" w:hAnsiTheme="minorHAnsi" w:cstheme="minorHAnsi"/>
        </w:rPr>
        <w:t>Descartes has already</w:t>
      </w:r>
      <w:r w:rsidR="006B7212" w:rsidRPr="00F32654">
        <w:rPr>
          <w:rFonts w:asciiTheme="minorHAnsi" w:hAnsiTheme="minorHAnsi" w:cstheme="minorHAnsi"/>
        </w:rPr>
        <w:t xml:space="preserve"> argued that God might not exist as God is not deceptive</w:t>
      </w:r>
      <w:r w:rsidR="00DA1485" w:rsidRPr="00F32654">
        <w:rPr>
          <w:rFonts w:asciiTheme="minorHAnsi" w:hAnsiTheme="minorHAnsi" w:cstheme="minorHAnsi"/>
        </w:rPr>
        <w:t xml:space="preserve"> but as the senses are deceptive </w:t>
      </w:r>
      <w:r w:rsidR="000946A4" w:rsidRPr="00F32654">
        <w:rPr>
          <w:rFonts w:asciiTheme="minorHAnsi" w:hAnsiTheme="minorHAnsi" w:cstheme="minorHAnsi"/>
        </w:rPr>
        <w:t>can he trust in God’s existence</w:t>
      </w:r>
      <w:r w:rsidR="006B7212" w:rsidRPr="00F32654">
        <w:rPr>
          <w:rFonts w:asciiTheme="minorHAnsi" w:hAnsiTheme="minorHAnsi" w:cstheme="minorHAnsi"/>
        </w:rPr>
        <w:t>. However, this argument is quickly turned on its head as Descartes</w:t>
      </w:r>
      <w:r w:rsidR="007D3B9C" w:rsidRPr="00F32654">
        <w:rPr>
          <w:rFonts w:asciiTheme="minorHAnsi" w:hAnsiTheme="minorHAnsi" w:cstheme="minorHAnsi"/>
        </w:rPr>
        <w:t xml:space="preserve"> </w:t>
      </w:r>
      <w:r w:rsidR="00057D8D" w:rsidRPr="00F32654">
        <w:rPr>
          <w:rFonts w:asciiTheme="minorHAnsi" w:hAnsiTheme="minorHAnsi" w:cstheme="minorHAnsi"/>
        </w:rPr>
        <w:t>claims</w:t>
      </w:r>
      <w:r w:rsidR="007D3B9C" w:rsidRPr="00F32654">
        <w:rPr>
          <w:rFonts w:asciiTheme="minorHAnsi" w:hAnsiTheme="minorHAnsi" w:cstheme="minorHAnsi"/>
        </w:rPr>
        <w:t xml:space="preserve"> that </w:t>
      </w:r>
      <w:r w:rsidR="00176617" w:rsidRPr="00F32654">
        <w:rPr>
          <w:rFonts w:asciiTheme="minorHAnsi" w:hAnsiTheme="minorHAnsi" w:cstheme="minorHAnsi"/>
        </w:rPr>
        <w:t>he cannot have a conception of an infinite being as you cannot gain</w:t>
      </w:r>
      <w:r w:rsidR="00057D8D" w:rsidRPr="00F32654">
        <w:rPr>
          <w:rFonts w:asciiTheme="minorHAnsi" w:hAnsiTheme="minorHAnsi" w:cstheme="minorHAnsi"/>
        </w:rPr>
        <w:t xml:space="preserve"> </w:t>
      </w:r>
      <w:r w:rsidR="00176617" w:rsidRPr="00F32654">
        <w:rPr>
          <w:rFonts w:asciiTheme="minorHAnsi" w:hAnsiTheme="minorHAnsi" w:cstheme="minorHAnsi"/>
        </w:rPr>
        <w:t>something from nothing. That is</w:t>
      </w:r>
      <w:r w:rsidR="009D3D15" w:rsidRPr="00F32654">
        <w:rPr>
          <w:rFonts w:asciiTheme="minorHAnsi" w:hAnsiTheme="minorHAnsi" w:cstheme="minorHAnsi"/>
        </w:rPr>
        <w:t xml:space="preserve">, he cannot </w:t>
      </w:r>
      <w:r w:rsidR="009C3F32" w:rsidRPr="00F32654">
        <w:rPr>
          <w:rFonts w:asciiTheme="minorHAnsi" w:hAnsiTheme="minorHAnsi" w:cstheme="minorHAnsi"/>
        </w:rPr>
        <w:t>know the effect of knowledge (God) without a cause. Therefore</w:t>
      </w:r>
      <w:r w:rsidR="00057D8D" w:rsidRPr="00F32654">
        <w:rPr>
          <w:rFonts w:asciiTheme="minorHAnsi" w:hAnsiTheme="minorHAnsi" w:cstheme="minorHAnsi"/>
        </w:rPr>
        <w:t>,</w:t>
      </w:r>
      <w:r w:rsidR="009C3F32" w:rsidRPr="00F32654">
        <w:rPr>
          <w:rFonts w:asciiTheme="minorHAnsi" w:hAnsiTheme="minorHAnsi" w:cstheme="minorHAnsi"/>
        </w:rPr>
        <w:t xml:space="preserve"> an </w:t>
      </w:r>
      <w:r w:rsidR="00057D8D" w:rsidRPr="00F32654">
        <w:rPr>
          <w:rFonts w:asciiTheme="minorHAnsi" w:hAnsiTheme="minorHAnsi" w:cstheme="minorHAnsi"/>
        </w:rPr>
        <w:t>infinite</w:t>
      </w:r>
      <w:r w:rsidR="009C3F32" w:rsidRPr="00F32654">
        <w:rPr>
          <w:rFonts w:asciiTheme="minorHAnsi" w:hAnsiTheme="minorHAnsi" w:cstheme="minorHAnsi"/>
        </w:rPr>
        <w:t xml:space="preserve"> being must exist </w:t>
      </w:r>
      <w:r w:rsidR="00F41E75" w:rsidRPr="00F32654">
        <w:rPr>
          <w:rFonts w:asciiTheme="minorHAnsi" w:hAnsiTheme="minorHAnsi" w:cstheme="minorHAnsi"/>
        </w:rPr>
        <w:t>as the source of the idea.</w:t>
      </w:r>
      <w:r w:rsidR="009D75C4" w:rsidRPr="00F32654">
        <w:rPr>
          <w:rFonts w:asciiTheme="minorHAnsi" w:hAnsiTheme="minorHAnsi" w:cstheme="minorHAnsi"/>
        </w:rPr>
        <w:t xml:space="preserve"> </w:t>
      </w:r>
      <w:r w:rsidR="009D75C4" w:rsidRPr="00F32654">
        <w:rPr>
          <w:rFonts w:asciiTheme="minorHAnsi" w:hAnsiTheme="minorHAnsi" w:cstheme="minorHAnsi"/>
          <w:color w:val="000000"/>
          <w:shd w:val="clear" w:color="auto" w:fill="FFFFFF"/>
        </w:rPr>
        <w:t xml:space="preserve">Allan (2017) strong critiques Descartes’ argument as contradictory, whereby </w:t>
      </w:r>
      <w:r w:rsidR="0042317F" w:rsidRPr="00F32654">
        <w:rPr>
          <w:rFonts w:asciiTheme="minorHAnsi" w:hAnsiTheme="minorHAnsi" w:cstheme="minorHAnsi"/>
          <w:color w:val="000000"/>
          <w:shd w:val="clear" w:color="auto" w:fill="FFFFFF"/>
        </w:rPr>
        <w:t>now concluding that God exists Descartes is also saying that God can in fact be deceitful.</w:t>
      </w:r>
      <w:r w:rsidR="00F41E75" w:rsidRPr="00F32654">
        <w:rPr>
          <w:rFonts w:asciiTheme="minorHAnsi" w:hAnsiTheme="minorHAnsi" w:cstheme="minorHAnsi"/>
        </w:rPr>
        <w:t xml:space="preserve"> </w:t>
      </w:r>
      <w:r w:rsidR="0042317F" w:rsidRPr="00F32654">
        <w:rPr>
          <w:rFonts w:asciiTheme="minorHAnsi" w:hAnsiTheme="minorHAnsi" w:cstheme="minorHAnsi"/>
        </w:rPr>
        <w:t>Descartes’ conclusion</w:t>
      </w:r>
      <w:r w:rsidR="00F41E75" w:rsidRPr="00F32654">
        <w:rPr>
          <w:rFonts w:asciiTheme="minorHAnsi" w:hAnsiTheme="minorHAnsi" w:cstheme="minorHAnsi"/>
        </w:rPr>
        <w:t xml:space="preserve"> again has similarities to Aristotle’s teachings.</w:t>
      </w:r>
      <w:r w:rsidR="002C19A9" w:rsidRPr="00F32654">
        <w:rPr>
          <w:rFonts w:asciiTheme="minorHAnsi" w:hAnsiTheme="minorHAnsi" w:cstheme="minorHAnsi"/>
        </w:rPr>
        <w:t xml:space="preserve"> </w:t>
      </w:r>
      <w:r w:rsidR="0056665C" w:rsidRPr="00F32654">
        <w:rPr>
          <w:rFonts w:asciiTheme="minorHAnsi" w:hAnsiTheme="minorHAnsi" w:cstheme="minorHAnsi"/>
        </w:rPr>
        <w:t xml:space="preserve">Hume in his ‘An Enquiry </w:t>
      </w:r>
      <w:r w:rsidR="00CD454D" w:rsidRPr="00F32654">
        <w:rPr>
          <w:rFonts w:asciiTheme="minorHAnsi" w:hAnsiTheme="minorHAnsi" w:cstheme="minorHAnsi"/>
        </w:rPr>
        <w:t>Concerning Human</w:t>
      </w:r>
      <w:r w:rsidR="0056665C" w:rsidRPr="00F32654">
        <w:rPr>
          <w:rFonts w:asciiTheme="minorHAnsi" w:hAnsiTheme="minorHAnsi" w:cstheme="minorHAnsi"/>
        </w:rPr>
        <w:t xml:space="preserve"> Understanding</w:t>
      </w:r>
      <w:r w:rsidR="00CD454D" w:rsidRPr="00F32654">
        <w:rPr>
          <w:rFonts w:asciiTheme="minorHAnsi" w:hAnsiTheme="minorHAnsi" w:cstheme="minorHAnsi"/>
        </w:rPr>
        <w:t xml:space="preserve">’ </w:t>
      </w:r>
      <w:r w:rsidR="002A784B" w:rsidRPr="00F32654">
        <w:rPr>
          <w:rFonts w:asciiTheme="minorHAnsi" w:hAnsiTheme="minorHAnsi" w:cstheme="minorHAnsi"/>
        </w:rPr>
        <w:lastRenderedPageBreak/>
        <w:t xml:space="preserve">believed that Descartes’ method held little </w:t>
      </w:r>
      <w:r w:rsidR="00510E56" w:rsidRPr="00F32654">
        <w:rPr>
          <w:rFonts w:asciiTheme="minorHAnsi" w:hAnsiTheme="minorHAnsi" w:cstheme="minorHAnsi"/>
        </w:rPr>
        <w:t xml:space="preserve">use and that pure evidence was needed </w:t>
      </w:r>
      <w:r w:rsidR="00B55F8D" w:rsidRPr="00F32654">
        <w:rPr>
          <w:rFonts w:asciiTheme="minorHAnsi" w:hAnsiTheme="minorHAnsi" w:cstheme="minorHAnsi"/>
        </w:rPr>
        <w:t>as proof of God’s existence. (Hume, 1912)</w:t>
      </w:r>
      <w:r w:rsidR="00091B5A" w:rsidRPr="00F32654">
        <w:rPr>
          <w:rFonts w:asciiTheme="minorHAnsi" w:hAnsiTheme="minorHAnsi" w:cstheme="minorHAnsi"/>
        </w:rPr>
        <w:t>.</w:t>
      </w:r>
    </w:p>
    <w:p w14:paraId="2B9000F2" w14:textId="4E810BD8" w:rsidR="00161BC3" w:rsidRPr="00F32654" w:rsidRDefault="00161BC3" w:rsidP="003C63D5">
      <w:pPr>
        <w:rPr>
          <w:rFonts w:asciiTheme="minorHAnsi" w:hAnsiTheme="minorHAnsi" w:cstheme="minorHAnsi"/>
        </w:rPr>
      </w:pPr>
    </w:p>
    <w:p w14:paraId="47B045B2" w14:textId="3D510612" w:rsidR="00161BC3" w:rsidRPr="00F32654" w:rsidRDefault="00161BC3" w:rsidP="003C63D5">
      <w:pPr>
        <w:rPr>
          <w:rFonts w:asciiTheme="minorHAnsi" w:hAnsiTheme="minorHAnsi" w:cstheme="minorHAnsi"/>
        </w:rPr>
      </w:pPr>
      <w:r w:rsidRPr="00F32654">
        <w:rPr>
          <w:rFonts w:asciiTheme="minorHAnsi" w:hAnsiTheme="minorHAnsi" w:cstheme="minorHAnsi"/>
        </w:rPr>
        <w:t xml:space="preserve">There are many further critiques to Descartes’ theories </w:t>
      </w:r>
      <w:r w:rsidR="003632AE" w:rsidRPr="00F32654">
        <w:rPr>
          <w:rFonts w:asciiTheme="minorHAnsi" w:hAnsiTheme="minorHAnsi" w:cstheme="minorHAnsi"/>
        </w:rPr>
        <w:t>from his method of doubt. One is that the physical body and mind are constantly interacting with one another. For example, if you have an itch</w:t>
      </w:r>
      <w:r w:rsidR="00D637E4" w:rsidRPr="00F32654">
        <w:rPr>
          <w:rFonts w:asciiTheme="minorHAnsi" w:hAnsiTheme="minorHAnsi" w:cstheme="minorHAnsi"/>
        </w:rPr>
        <w:t xml:space="preserve">, you scratch it. If the mind is non-physical and </w:t>
      </w:r>
      <w:r w:rsidR="00387B52" w:rsidRPr="00F32654">
        <w:rPr>
          <w:rFonts w:asciiTheme="minorHAnsi" w:hAnsiTheme="minorHAnsi" w:cstheme="minorHAnsi"/>
        </w:rPr>
        <w:t>immaterial,</w:t>
      </w:r>
      <w:r w:rsidR="00B5679C" w:rsidRPr="00F32654">
        <w:rPr>
          <w:rFonts w:asciiTheme="minorHAnsi" w:hAnsiTheme="minorHAnsi" w:cstheme="minorHAnsi"/>
        </w:rPr>
        <w:t xml:space="preserve"> how can it be affected by anything physical?</w:t>
      </w:r>
      <w:r w:rsidR="00387B52" w:rsidRPr="00F32654">
        <w:rPr>
          <w:rFonts w:asciiTheme="minorHAnsi" w:hAnsiTheme="minorHAnsi" w:cstheme="minorHAnsi"/>
        </w:rPr>
        <w:t xml:space="preserve"> </w:t>
      </w:r>
    </w:p>
    <w:p w14:paraId="1B833FD9" w14:textId="7F2FBA84" w:rsidR="003C63D5" w:rsidRPr="00F32654" w:rsidRDefault="003C63D5" w:rsidP="003C63D5">
      <w:pPr>
        <w:rPr>
          <w:rFonts w:asciiTheme="minorHAnsi" w:hAnsiTheme="minorHAnsi" w:cstheme="minorHAnsi"/>
        </w:rPr>
      </w:pPr>
    </w:p>
    <w:p w14:paraId="3DABD86B" w14:textId="4282BA54" w:rsidR="003C63D5" w:rsidRPr="00F32654" w:rsidRDefault="001800F2" w:rsidP="003C63D5">
      <w:pPr>
        <w:rPr>
          <w:rFonts w:asciiTheme="minorHAnsi" w:hAnsiTheme="minorHAnsi" w:cstheme="minorHAnsi"/>
        </w:rPr>
      </w:pPr>
      <w:r w:rsidRPr="00F32654">
        <w:rPr>
          <w:rFonts w:asciiTheme="minorHAnsi" w:hAnsiTheme="minorHAnsi" w:cstheme="minorHAnsi"/>
        </w:rPr>
        <w:t xml:space="preserve">Descartes’ </w:t>
      </w:r>
      <w:r w:rsidR="00A15CD7" w:rsidRPr="00F32654">
        <w:rPr>
          <w:rFonts w:asciiTheme="minorHAnsi" w:hAnsiTheme="minorHAnsi" w:cstheme="minorHAnsi"/>
        </w:rPr>
        <w:t xml:space="preserve">philosophical </w:t>
      </w:r>
      <w:r w:rsidR="00BF604C" w:rsidRPr="00F32654">
        <w:rPr>
          <w:rFonts w:asciiTheme="minorHAnsi" w:hAnsiTheme="minorHAnsi" w:cstheme="minorHAnsi"/>
        </w:rPr>
        <w:t>methods and findings have influenced many philosophers</w:t>
      </w:r>
      <w:r w:rsidR="00781311" w:rsidRPr="00F32654">
        <w:rPr>
          <w:rFonts w:asciiTheme="minorHAnsi" w:hAnsiTheme="minorHAnsi" w:cstheme="minorHAnsi"/>
        </w:rPr>
        <w:t xml:space="preserve"> and scientists</w:t>
      </w:r>
      <w:r w:rsidR="00BF604C" w:rsidRPr="00F32654">
        <w:rPr>
          <w:rFonts w:asciiTheme="minorHAnsi" w:hAnsiTheme="minorHAnsi" w:cstheme="minorHAnsi"/>
        </w:rPr>
        <w:t xml:space="preserve"> </w:t>
      </w:r>
      <w:r w:rsidR="0023336F" w:rsidRPr="00F32654">
        <w:rPr>
          <w:rFonts w:asciiTheme="minorHAnsi" w:hAnsiTheme="minorHAnsi" w:cstheme="minorHAnsi"/>
        </w:rPr>
        <w:t xml:space="preserve">of </w:t>
      </w:r>
      <w:r w:rsidR="00781311" w:rsidRPr="00F32654">
        <w:rPr>
          <w:rFonts w:asciiTheme="minorHAnsi" w:hAnsiTheme="minorHAnsi" w:cstheme="minorHAnsi"/>
        </w:rPr>
        <w:t>his</w:t>
      </w:r>
      <w:r w:rsidR="0023336F" w:rsidRPr="00F32654">
        <w:rPr>
          <w:rFonts w:asciiTheme="minorHAnsi" w:hAnsiTheme="minorHAnsi" w:cstheme="minorHAnsi"/>
        </w:rPr>
        <w:t xml:space="preserve"> time and thereafter.</w:t>
      </w:r>
      <w:r w:rsidR="006957CB" w:rsidRPr="00F32654">
        <w:rPr>
          <w:rFonts w:asciiTheme="minorHAnsi" w:hAnsiTheme="minorHAnsi" w:cstheme="minorHAnsi"/>
        </w:rPr>
        <w:t xml:space="preserve"> The interpretations </w:t>
      </w:r>
      <w:r w:rsidR="00160BA4" w:rsidRPr="00F32654">
        <w:rPr>
          <w:rFonts w:asciiTheme="minorHAnsi" w:hAnsiTheme="minorHAnsi" w:cstheme="minorHAnsi"/>
        </w:rPr>
        <w:t xml:space="preserve">and value </w:t>
      </w:r>
      <w:r w:rsidR="006957CB" w:rsidRPr="00F32654">
        <w:rPr>
          <w:rFonts w:asciiTheme="minorHAnsi" w:hAnsiTheme="minorHAnsi" w:cstheme="minorHAnsi"/>
        </w:rPr>
        <w:t>of his work ha</w:t>
      </w:r>
      <w:r w:rsidR="00160BA4" w:rsidRPr="00F32654">
        <w:rPr>
          <w:rFonts w:asciiTheme="minorHAnsi" w:hAnsiTheme="minorHAnsi" w:cstheme="minorHAnsi"/>
        </w:rPr>
        <w:t>s</w:t>
      </w:r>
      <w:r w:rsidR="006957CB" w:rsidRPr="00F32654">
        <w:rPr>
          <w:rFonts w:asciiTheme="minorHAnsi" w:hAnsiTheme="minorHAnsi" w:cstheme="minorHAnsi"/>
        </w:rPr>
        <w:t xml:space="preserve"> changed over time</w:t>
      </w:r>
      <w:r w:rsidR="00082B01" w:rsidRPr="00F32654">
        <w:rPr>
          <w:rFonts w:asciiTheme="minorHAnsi" w:hAnsiTheme="minorHAnsi" w:cstheme="minorHAnsi"/>
        </w:rPr>
        <w:t>, some in agreement with his views, other</w:t>
      </w:r>
      <w:r w:rsidR="00781311" w:rsidRPr="00F32654">
        <w:rPr>
          <w:rFonts w:asciiTheme="minorHAnsi" w:hAnsiTheme="minorHAnsi" w:cstheme="minorHAnsi"/>
        </w:rPr>
        <w:t>s</w:t>
      </w:r>
      <w:r w:rsidR="00082B01" w:rsidRPr="00F32654">
        <w:rPr>
          <w:rFonts w:asciiTheme="minorHAnsi" w:hAnsiTheme="minorHAnsi" w:cstheme="minorHAnsi"/>
        </w:rPr>
        <w:t xml:space="preserve"> against.</w:t>
      </w:r>
      <w:r w:rsidR="0084762F" w:rsidRPr="00F32654">
        <w:rPr>
          <w:rFonts w:asciiTheme="minorHAnsi" w:hAnsiTheme="minorHAnsi" w:cstheme="minorHAnsi"/>
        </w:rPr>
        <w:t xml:space="preserve"> </w:t>
      </w:r>
      <w:r w:rsidR="00FB71FF" w:rsidRPr="00F32654">
        <w:rPr>
          <w:rFonts w:asciiTheme="minorHAnsi" w:hAnsiTheme="minorHAnsi" w:cstheme="minorHAnsi"/>
        </w:rPr>
        <w:t xml:space="preserve">He had </w:t>
      </w:r>
      <w:r w:rsidR="00781311" w:rsidRPr="00F32654">
        <w:rPr>
          <w:rFonts w:asciiTheme="minorHAnsi" w:hAnsiTheme="minorHAnsi" w:cstheme="minorHAnsi"/>
        </w:rPr>
        <w:t>several</w:t>
      </w:r>
      <w:r w:rsidR="00FB71FF" w:rsidRPr="00F32654">
        <w:rPr>
          <w:rFonts w:asciiTheme="minorHAnsi" w:hAnsiTheme="minorHAnsi" w:cstheme="minorHAnsi"/>
        </w:rPr>
        <w:t xml:space="preserve"> followers who developed his theories further such as Anotine Le Grand, </w:t>
      </w:r>
      <w:r w:rsidR="006B2C39" w:rsidRPr="00F32654">
        <w:rPr>
          <w:rFonts w:asciiTheme="minorHAnsi" w:hAnsiTheme="minorHAnsi" w:cstheme="minorHAnsi"/>
        </w:rPr>
        <w:t>Geraud</w:t>
      </w:r>
      <w:r w:rsidR="001641E7" w:rsidRPr="00F32654">
        <w:rPr>
          <w:rFonts w:asciiTheme="minorHAnsi" w:hAnsiTheme="minorHAnsi" w:cstheme="minorHAnsi"/>
        </w:rPr>
        <w:t xml:space="preserve"> de Cordemoy</w:t>
      </w:r>
      <w:r w:rsidR="00781311" w:rsidRPr="00F32654">
        <w:rPr>
          <w:rFonts w:asciiTheme="minorHAnsi" w:hAnsiTheme="minorHAnsi" w:cstheme="minorHAnsi"/>
        </w:rPr>
        <w:t>,</w:t>
      </w:r>
      <w:r w:rsidR="008E001D" w:rsidRPr="00F32654">
        <w:rPr>
          <w:rFonts w:asciiTheme="minorHAnsi" w:hAnsiTheme="minorHAnsi" w:cstheme="minorHAnsi"/>
        </w:rPr>
        <w:t xml:space="preserve"> as well as Benedict de Spinoza and Leibniz</w:t>
      </w:r>
      <w:r w:rsidR="00693216" w:rsidRPr="00F32654">
        <w:rPr>
          <w:rFonts w:asciiTheme="minorHAnsi" w:hAnsiTheme="minorHAnsi" w:cstheme="minorHAnsi"/>
        </w:rPr>
        <w:t>. Spinoza and Leibniz</w:t>
      </w:r>
      <w:r w:rsidR="00781311" w:rsidRPr="00F32654">
        <w:rPr>
          <w:rFonts w:asciiTheme="minorHAnsi" w:hAnsiTheme="minorHAnsi" w:cstheme="minorHAnsi"/>
        </w:rPr>
        <w:t xml:space="preserve"> </w:t>
      </w:r>
      <w:proofErr w:type="gramStart"/>
      <w:r w:rsidR="00781311" w:rsidRPr="00F32654">
        <w:rPr>
          <w:rFonts w:asciiTheme="minorHAnsi" w:hAnsiTheme="minorHAnsi" w:cstheme="minorHAnsi"/>
        </w:rPr>
        <w:t>in particular are</w:t>
      </w:r>
      <w:proofErr w:type="gramEnd"/>
      <w:r w:rsidR="0013781A" w:rsidRPr="00F32654">
        <w:rPr>
          <w:rFonts w:asciiTheme="minorHAnsi" w:hAnsiTheme="minorHAnsi" w:cstheme="minorHAnsi"/>
        </w:rPr>
        <w:t xml:space="preserve"> known alongside Descartes are the founders of rationalism, although </w:t>
      </w:r>
      <w:r w:rsidR="00A16C8F" w:rsidRPr="00F32654">
        <w:rPr>
          <w:rFonts w:asciiTheme="minorHAnsi" w:hAnsiTheme="minorHAnsi" w:cstheme="minorHAnsi"/>
        </w:rPr>
        <w:t>each had their own distinct arguments</w:t>
      </w:r>
      <w:r w:rsidR="0060538F" w:rsidRPr="00F32654">
        <w:rPr>
          <w:rFonts w:asciiTheme="minorHAnsi" w:hAnsiTheme="minorHAnsi" w:cstheme="minorHAnsi"/>
        </w:rPr>
        <w:t>.</w:t>
      </w:r>
      <w:r w:rsidR="00AA7700" w:rsidRPr="00F32654">
        <w:rPr>
          <w:rFonts w:asciiTheme="minorHAnsi" w:hAnsiTheme="minorHAnsi" w:cstheme="minorHAnsi"/>
        </w:rPr>
        <w:t xml:space="preserve"> </w:t>
      </w:r>
    </w:p>
    <w:p w14:paraId="7334FE8D" w14:textId="77777777" w:rsidR="00160B47" w:rsidRPr="00F32654" w:rsidRDefault="00160B47" w:rsidP="003C63D5">
      <w:pPr>
        <w:rPr>
          <w:rFonts w:asciiTheme="minorHAnsi" w:hAnsiTheme="minorHAnsi" w:cstheme="minorHAnsi"/>
          <w:b/>
          <w:bCs/>
        </w:rPr>
      </w:pPr>
    </w:p>
    <w:p w14:paraId="06AD96B2" w14:textId="60A3AC7C" w:rsidR="00442F77" w:rsidRPr="00F32654" w:rsidRDefault="006671D1">
      <w:pPr>
        <w:spacing w:after="160" w:line="259" w:lineRule="auto"/>
        <w:rPr>
          <w:rFonts w:asciiTheme="minorHAnsi" w:hAnsiTheme="minorHAnsi" w:cstheme="minorHAnsi"/>
        </w:rPr>
      </w:pPr>
      <w:r w:rsidRPr="00F32654">
        <w:rPr>
          <w:rFonts w:asciiTheme="minorHAnsi" w:hAnsiTheme="minorHAnsi" w:cstheme="minorHAnsi"/>
        </w:rPr>
        <w:t>In conclusion, Descartes’ method of doubt i</w:t>
      </w:r>
      <w:r w:rsidR="00F226A6" w:rsidRPr="00F32654">
        <w:rPr>
          <w:rFonts w:asciiTheme="minorHAnsi" w:hAnsiTheme="minorHAnsi" w:cstheme="minorHAnsi"/>
        </w:rPr>
        <w:t xml:space="preserve">s unquestionably extreme in its </w:t>
      </w:r>
      <w:r w:rsidR="0014555D" w:rsidRPr="00F32654">
        <w:rPr>
          <w:rFonts w:asciiTheme="minorHAnsi" w:hAnsiTheme="minorHAnsi" w:cstheme="minorHAnsi"/>
        </w:rPr>
        <w:t xml:space="preserve">requirements for fulfilment. </w:t>
      </w:r>
      <w:r w:rsidR="00FA2052" w:rsidRPr="00F32654">
        <w:rPr>
          <w:rFonts w:asciiTheme="minorHAnsi" w:hAnsiTheme="minorHAnsi" w:cstheme="minorHAnsi"/>
        </w:rPr>
        <w:t xml:space="preserve">As has been argued, it is </w:t>
      </w:r>
      <w:r w:rsidR="0015694F" w:rsidRPr="00F32654">
        <w:rPr>
          <w:rFonts w:asciiTheme="minorHAnsi" w:hAnsiTheme="minorHAnsi" w:cstheme="minorHAnsi"/>
        </w:rPr>
        <w:t>longwinded,</w:t>
      </w:r>
      <w:r w:rsidR="00FA2052" w:rsidRPr="00F32654">
        <w:rPr>
          <w:rFonts w:asciiTheme="minorHAnsi" w:hAnsiTheme="minorHAnsi" w:cstheme="minorHAnsi"/>
        </w:rPr>
        <w:t xml:space="preserve"> and some may find it impossible to disregard all their previous knowledge</w:t>
      </w:r>
      <w:r w:rsidR="003D243D" w:rsidRPr="00F32654">
        <w:rPr>
          <w:rFonts w:asciiTheme="minorHAnsi" w:hAnsiTheme="minorHAnsi" w:cstheme="minorHAnsi"/>
        </w:rPr>
        <w:t xml:space="preserve"> and work their way from nothing to an unbiased result.</w:t>
      </w:r>
      <w:r w:rsidR="00DD0A22" w:rsidRPr="00F32654">
        <w:rPr>
          <w:rFonts w:asciiTheme="minorHAnsi" w:hAnsiTheme="minorHAnsi" w:cstheme="minorHAnsi"/>
        </w:rPr>
        <w:t xml:space="preserve"> </w:t>
      </w:r>
      <w:r w:rsidR="0015694F" w:rsidRPr="00F32654">
        <w:rPr>
          <w:rFonts w:asciiTheme="minorHAnsi" w:hAnsiTheme="minorHAnsi" w:cstheme="minorHAnsi"/>
        </w:rPr>
        <w:t xml:space="preserve">However, </w:t>
      </w:r>
      <w:r w:rsidR="00CD25A2" w:rsidRPr="00F32654">
        <w:rPr>
          <w:rFonts w:asciiTheme="minorHAnsi" w:hAnsiTheme="minorHAnsi" w:cstheme="minorHAnsi"/>
        </w:rPr>
        <w:t>as r</w:t>
      </w:r>
      <w:r w:rsidR="00F45FC2" w:rsidRPr="00F32654">
        <w:rPr>
          <w:rFonts w:asciiTheme="minorHAnsi" w:hAnsiTheme="minorHAnsi" w:cstheme="minorHAnsi"/>
        </w:rPr>
        <w:t>adical</w:t>
      </w:r>
      <w:r w:rsidR="00DD0A22" w:rsidRPr="00F32654">
        <w:rPr>
          <w:rFonts w:asciiTheme="minorHAnsi" w:hAnsiTheme="minorHAnsi" w:cstheme="minorHAnsi"/>
        </w:rPr>
        <w:t xml:space="preserve"> scientific advancements were occurring</w:t>
      </w:r>
      <w:r w:rsidR="00CD25A2" w:rsidRPr="00F32654">
        <w:rPr>
          <w:rFonts w:asciiTheme="minorHAnsi" w:hAnsiTheme="minorHAnsi" w:cstheme="minorHAnsi"/>
        </w:rPr>
        <w:t xml:space="preserve">, </w:t>
      </w:r>
      <w:r w:rsidR="00EC3F20" w:rsidRPr="00F32654">
        <w:rPr>
          <w:rFonts w:asciiTheme="minorHAnsi" w:hAnsiTheme="minorHAnsi" w:cstheme="minorHAnsi"/>
        </w:rPr>
        <w:t>p</w:t>
      </w:r>
      <w:r w:rsidR="00CD25A2" w:rsidRPr="00F32654">
        <w:rPr>
          <w:rFonts w:asciiTheme="minorHAnsi" w:hAnsiTheme="minorHAnsi" w:cstheme="minorHAnsi"/>
        </w:rPr>
        <w:t>erhaps the world needed a radical method in which to digest this new information</w:t>
      </w:r>
      <w:r w:rsidR="00EC3F20" w:rsidRPr="00F32654">
        <w:rPr>
          <w:rFonts w:asciiTheme="minorHAnsi" w:hAnsiTheme="minorHAnsi" w:cstheme="minorHAnsi"/>
        </w:rPr>
        <w:t xml:space="preserve"> to pave</w:t>
      </w:r>
      <w:r w:rsidR="00DD0A22" w:rsidRPr="00F32654">
        <w:rPr>
          <w:rFonts w:asciiTheme="minorHAnsi" w:hAnsiTheme="minorHAnsi" w:cstheme="minorHAnsi"/>
        </w:rPr>
        <w:t xml:space="preserve"> the success of the scientific revolution</w:t>
      </w:r>
      <w:r w:rsidR="00F45FC2" w:rsidRPr="00F32654">
        <w:rPr>
          <w:rFonts w:asciiTheme="minorHAnsi" w:hAnsiTheme="minorHAnsi" w:cstheme="minorHAnsi"/>
        </w:rPr>
        <w:t>. As a scientist and mathematician</w:t>
      </w:r>
      <w:r w:rsidR="005C07B0" w:rsidRPr="00F32654">
        <w:rPr>
          <w:rFonts w:asciiTheme="minorHAnsi" w:hAnsiTheme="minorHAnsi" w:cstheme="minorHAnsi"/>
        </w:rPr>
        <w:t>,</w:t>
      </w:r>
      <w:r w:rsidR="00F45FC2" w:rsidRPr="00F32654">
        <w:rPr>
          <w:rFonts w:asciiTheme="minorHAnsi" w:hAnsiTheme="minorHAnsi" w:cstheme="minorHAnsi"/>
        </w:rPr>
        <w:t xml:space="preserve"> Descartes was able to </w:t>
      </w:r>
      <w:r w:rsidR="00E3193C" w:rsidRPr="00F32654">
        <w:rPr>
          <w:rFonts w:asciiTheme="minorHAnsi" w:hAnsiTheme="minorHAnsi" w:cstheme="minorHAnsi"/>
        </w:rPr>
        <w:t>bridge</w:t>
      </w:r>
      <w:r w:rsidR="004C353B" w:rsidRPr="00F32654">
        <w:rPr>
          <w:rFonts w:asciiTheme="minorHAnsi" w:hAnsiTheme="minorHAnsi" w:cstheme="minorHAnsi"/>
        </w:rPr>
        <w:t xml:space="preserve"> together his desire for </w:t>
      </w:r>
      <w:r w:rsidR="00EC3F20" w:rsidRPr="00F32654">
        <w:rPr>
          <w:rFonts w:asciiTheme="minorHAnsi" w:hAnsiTheme="minorHAnsi" w:cstheme="minorHAnsi"/>
        </w:rPr>
        <w:t>scientific truth</w:t>
      </w:r>
      <w:r w:rsidR="004C353B" w:rsidRPr="00F32654">
        <w:rPr>
          <w:rFonts w:asciiTheme="minorHAnsi" w:hAnsiTheme="minorHAnsi" w:cstheme="minorHAnsi"/>
        </w:rPr>
        <w:t xml:space="preserve"> </w:t>
      </w:r>
      <w:r w:rsidR="00E3193C" w:rsidRPr="00F32654">
        <w:rPr>
          <w:rFonts w:asciiTheme="minorHAnsi" w:hAnsiTheme="minorHAnsi" w:cstheme="minorHAnsi"/>
        </w:rPr>
        <w:t>with</w:t>
      </w:r>
      <w:r w:rsidR="004C353B" w:rsidRPr="00F32654">
        <w:rPr>
          <w:rFonts w:asciiTheme="minorHAnsi" w:hAnsiTheme="minorHAnsi" w:cstheme="minorHAnsi"/>
        </w:rPr>
        <w:t xml:space="preserve"> epistemological </w:t>
      </w:r>
      <w:r w:rsidR="00EC3F20" w:rsidRPr="00F32654">
        <w:rPr>
          <w:rFonts w:asciiTheme="minorHAnsi" w:hAnsiTheme="minorHAnsi" w:cstheme="minorHAnsi"/>
        </w:rPr>
        <w:t>truth</w:t>
      </w:r>
      <w:r w:rsidR="004C353B" w:rsidRPr="00F32654">
        <w:rPr>
          <w:rFonts w:asciiTheme="minorHAnsi" w:hAnsiTheme="minorHAnsi" w:cstheme="minorHAnsi"/>
        </w:rPr>
        <w:t>.</w:t>
      </w:r>
      <w:r w:rsidR="00E3193C" w:rsidRPr="00F32654">
        <w:rPr>
          <w:rFonts w:asciiTheme="minorHAnsi" w:hAnsiTheme="minorHAnsi" w:cstheme="minorHAnsi"/>
        </w:rPr>
        <w:t xml:space="preserve"> His attempt to move away from the Aristotelian </w:t>
      </w:r>
      <w:r w:rsidR="00141CCC" w:rsidRPr="00F32654">
        <w:rPr>
          <w:rFonts w:asciiTheme="minorHAnsi" w:hAnsiTheme="minorHAnsi" w:cstheme="minorHAnsi"/>
        </w:rPr>
        <w:t>traditions</w:t>
      </w:r>
      <w:r w:rsidR="00E96798" w:rsidRPr="00F32654">
        <w:rPr>
          <w:rFonts w:asciiTheme="minorHAnsi" w:hAnsiTheme="minorHAnsi" w:cstheme="minorHAnsi"/>
        </w:rPr>
        <w:t xml:space="preserve">, although perhaps not entirely </w:t>
      </w:r>
      <w:r w:rsidR="00BC506D" w:rsidRPr="00F32654">
        <w:rPr>
          <w:rFonts w:asciiTheme="minorHAnsi" w:hAnsiTheme="minorHAnsi" w:cstheme="minorHAnsi"/>
        </w:rPr>
        <w:t>successful,</w:t>
      </w:r>
      <w:r w:rsidR="00141CCC" w:rsidRPr="00F32654">
        <w:rPr>
          <w:rFonts w:asciiTheme="minorHAnsi" w:hAnsiTheme="minorHAnsi" w:cstheme="minorHAnsi"/>
        </w:rPr>
        <w:t xml:space="preserve"> and </w:t>
      </w:r>
      <w:r w:rsidR="00BC506D" w:rsidRPr="00F32654">
        <w:rPr>
          <w:rFonts w:asciiTheme="minorHAnsi" w:hAnsiTheme="minorHAnsi" w:cstheme="minorHAnsi"/>
        </w:rPr>
        <w:t xml:space="preserve">to </w:t>
      </w:r>
      <w:r w:rsidR="00141CCC" w:rsidRPr="00F32654">
        <w:rPr>
          <w:rFonts w:asciiTheme="minorHAnsi" w:hAnsiTheme="minorHAnsi" w:cstheme="minorHAnsi"/>
        </w:rPr>
        <w:t xml:space="preserve">enlighten others has inspired countless of </w:t>
      </w:r>
      <w:r w:rsidR="001C2366" w:rsidRPr="00F32654">
        <w:rPr>
          <w:rFonts w:asciiTheme="minorHAnsi" w:hAnsiTheme="minorHAnsi" w:cstheme="minorHAnsi"/>
        </w:rPr>
        <w:t xml:space="preserve">academics, scholars, </w:t>
      </w:r>
      <w:r w:rsidR="00927AB3" w:rsidRPr="00F32654">
        <w:rPr>
          <w:rFonts w:asciiTheme="minorHAnsi" w:hAnsiTheme="minorHAnsi" w:cstheme="minorHAnsi"/>
        </w:rPr>
        <w:t>philosophers, scientists</w:t>
      </w:r>
      <w:r w:rsidR="001C2366" w:rsidRPr="00F32654">
        <w:rPr>
          <w:rFonts w:asciiTheme="minorHAnsi" w:hAnsiTheme="minorHAnsi" w:cstheme="minorHAnsi"/>
        </w:rPr>
        <w:t xml:space="preserve"> </w:t>
      </w:r>
      <w:r w:rsidR="00927AB3" w:rsidRPr="00F32654">
        <w:rPr>
          <w:rFonts w:asciiTheme="minorHAnsi" w:hAnsiTheme="minorHAnsi" w:cstheme="minorHAnsi"/>
        </w:rPr>
        <w:t xml:space="preserve">and more leading to profound </w:t>
      </w:r>
      <w:r w:rsidR="00F40441" w:rsidRPr="00F32654">
        <w:rPr>
          <w:rFonts w:asciiTheme="minorHAnsi" w:hAnsiTheme="minorHAnsi" w:cstheme="minorHAnsi"/>
        </w:rPr>
        <w:t xml:space="preserve">and important </w:t>
      </w:r>
      <w:r w:rsidR="00BA0B72" w:rsidRPr="00F32654">
        <w:rPr>
          <w:rFonts w:asciiTheme="minorHAnsi" w:hAnsiTheme="minorHAnsi" w:cstheme="minorHAnsi"/>
        </w:rPr>
        <w:t>epistemological</w:t>
      </w:r>
      <w:r w:rsidR="0015694F" w:rsidRPr="00F32654">
        <w:rPr>
          <w:rFonts w:asciiTheme="minorHAnsi" w:hAnsiTheme="minorHAnsi" w:cstheme="minorHAnsi"/>
        </w:rPr>
        <w:t xml:space="preserve"> and</w:t>
      </w:r>
      <w:r w:rsidR="00F40441" w:rsidRPr="00F32654">
        <w:rPr>
          <w:rFonts w:asciiTheme="minorHAnsi" w:hAnsiTheme="minorHAnsi" w:cstheme="minorHAnsi"/>
        </w:rPr>
        <w:t xml:space="preserve"> metaphysical</w:t>
      </w:r>
      <w:r w:rsidR="0015694F" w:rsidRPr="00F32654">
        <w:rPr>
          <w:rFonts w:asciiTheme="minorHAnsi" w:hAnsiTheme="minorHAnsi" w:cstheme="minorHAnsi"/>
        </w:rPr>
        <w:t xml:space="preserve"> theories. </w:t>
      </w:r>
      <w:r w:rsidR="00442F77" w:rsidRPr="00F32654">
        <w:rPr>
          <w:rFonts w:asciiTheme="minorHAnsi" w:hAnsiTheme="minorHAnsi" w:cstheme="minorHAnsi"/>
        </w:rPr>
        <w:br w:type="page"/>
      </w:r>
    </w:p>
    <w:p w14:paraId="20EDD9A6" w14:textId="274F5575" w:rsidR="00442F77" w:rsidRPr="00F1104E" w:rsidRDefault="00442F77" w:rsidP="00F1104E">
      <w:pPr>
        <w:rPr>
          <w:rFonts w:asciiTheme="minorHAnsi" w:hAnsiTheme="minorHAnsi" w:cstheme="minorHAnsi"/>
          <w:u w:val="single"/>
        </w:rPr>
      </w:pPr>
      <w:r w:rsidRPr="00F1104E">
        <w:rPr>
          <w:rFonts w:asciiTheme="minorHAnsi" w:hAnsiTheme="minorHAnsi" w:cstheme="minorHAnsi"/>
          <w:u w:val="single"/>
        </w:rPr>
        <w:lastRenderedPageBreak/>
        <w:t>References</w:t>
      </w:r>
    </w:p>
    <w:p w14:paraId="298E2C7E" w14:textId="4E4DA016" w:rsidR="00941419" w:rsidRPr="00F32654" w:rsidRDefault="00941419" w:rsidP="00442F77">
      <w:pPr>
        <w:pStyle w:val="ListParagraph"/>
        <w:rPr>
          <w:rFonts w:asciiTheme="minorHAnsi" w:hAnsiTheme="minorHAnsi" w:cstheme="minorHAnsi"/>
        </w:rPr>
      </w:pPr>
    </w:p>
    <w:p w14:paraId="51765751" w14:textId="77777777" w:rsidR="005679EE" w:rsidRPr="00F32654" w:rsidRDefault="005679EE" w:rsidP="0046596E">
      <w:pPr>
        <w:tabs>
          <w:tab w:val="left" w:pos="8971"/>
        </w:tabs>
        <w:rPr>
          <w:rFonts w:asciiTheme="minorHAnsi" w:hAnsiTheme="minorHAnsi" w:cstheme="minorHAnsi"/>
          <w:color w:val="3A3A3A"/>
          <w:shd w:val="clear" w:color="auto" w:fill="FFFFFF"/>
        </w:rPr>
      </w:pPr>
    </w:p>
    <w:p w14:paraId="1B2FB46C" w14:textId="518DA548"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Allan, Leslie. (2017) </w:t>
      </w:r>
      <w:r w:rsidRPr="00F32654">
        <w:rPr>
          <w:rFonts w:asciiTheme="minorHAnsi" w:hAnsiTheme="minorHAnsi" w:cstheme="minorHAnsi"/>
          <w:i/>
          <w:iCs/>
          <w:color w:val="3A3A3A"/>
          <w:shd w:val="clear" w:color="auto" w:fill="FFFFFF"/>
        </w:rPr>
        <w:t>Descartes's Method of Doubt</w:t>
      </w:r>
      <w:r w:rsidRPr="00F32654">
        <w:rPr>
          <w:rFonts w:asciiTheme="minorHAnsi" w:hAnsiTheme="minorHAnsi" w:cstheme="minorHAnsi"/>
          <w:color w:val="3A3A3A"/>
          <w:shd w:val="clear" w:color="auto" w:fill="FFFFFF"/>
        </w:rPr>
        <w:t>, Available at: http://www.rationalrealm.com/philosophy/epistemology/descartes-method-of-doubt.html (accessed 29th April 2021).</w:t>
      </w:r>
    </w:p>
    <w:p w14:paraId="420AA362"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10294A03" w14:textId="7D84D091"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Almog, Joseph</w:t>
      </w:r>
      <w:r w:rsidR="00BB43FD"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00BB43FD"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2008</w:t>
      </w:r>
      <w:r w:rsidR="00BB43FD"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Pr="00F32654">
        <w:rPr>
          <w:rFonts w:asciiTheme="minorHAnsi" w:hAnsiTheme="minorHAnsi" w:cstheme="minorHAnsi"/>
          <w:i/>
          <w:iCs/>
          <w:color w:val="3A3A3A"/>
          <w:shd w:val="clear" w:color="auto" w:fill="FFFFFF"/>
        </w:rPr>
        <w:t>Cogito?</w:t>
      </w:r>
      <w:r w:rsidRPr="00F32654">
        <w:rPr>
          <w:rFonts w:asciiTheme="minorHAnsi" w:hAnsiTheme="minorHAnsi" w:cstheme="minorHAnsi"/>
          <w:color w:val="3A3A3A"/>
          <w:shd w:val="clear" w:color="auto" w:fill="FFFFFF"/>
        </w:rPr>
        <w:t xml:space="preserve"> New York: Oxford University Press.</w:t>
      </w:r>
    </w:p>
    <w:p w14:paraId="5A343718"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1B09001A" w14:textId="6D35A376"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Ariew, R. </w:t>
      </w:r>
      <w:r w:rsidR="00BB43FD"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2015</w:t>
      </w:r>
      <w:r w:rsidR="00BB43FD"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Pr="00F32654">
        <w:rPr>
          <w:rFonts w:asciiTheme="minorHAnsi" w:hAnsiTheme="minorHAnsi" w:cstheme="minorHAnsi"/>
          <w:i/>
          <w:iCs/>
          <w:color w:val="3A3A3A"/>
          <w:shd w:val="clear" w:color="auto" w:fill="FFFFFF"/>
        </w:rPr>
        <w:t>Descartes and the first Cartesians</w:t>
      </w:r>
      <w:r w:rsidRPr="00F32654">
        <w:rPr>
          <w:rFonts w:asciiTheme="minorHAnsi" w:hAnsiTheme="minorHAnsi" w:cstheme="minorHAnsi"/>
          <w:color w:val="3A3A3A"/>
          <w:shd w:val="clear" w:color="auto" w:fill="FFFFFF"/>
        </w:rPr>
        <w:t>, Oxford University Press</w:t>
      </w:r>
    </w:p>
    <w:p w14:paraId="4CEC12BA"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4355A2F6" w14:textId="19987E4A"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Dea, Shannon, Julie Walsh, and Thomas M. Lennon</w:t>
      </w:r>
      <w:r w:rsidR="00BB43FD" w:rsidRPr="00F32654">
        <w:rPr>
          <w:rFonts w:asciiTheme="minorHAnsi" w:hAnsiTheme="minorHAnsi" w:cstheme="minorHAnsi"/>
          <w:color w:val="3A3A3A"/>
          <w:shd w:val="clear" w:color="auto" w:fill="FFFFFF"/>
        </w:rPr>
        <w:t xml:space="preserve"> (2018)</w:t>
      </w:r>
      <w:r w:rsidRPr="00F32654">
        <w:rPr>
          <w:rFonts w:asciiTheme="minorHAnsi" w:hAnsiTheme="minorHAnsi" w:cstheme="minorHAnsi"/>
          <w:color w:val="3A3A3A"/>
          <w:shd w:val="clear" w:color="auto" w:fill="FFFFFF"/>
        </w:rPr>
        <w:t xml:space="preserve"> "Continental Rationalism",</w:t>
      </w:r>
      <w:r w:rsidR="00BB43FD" w:rsidRPr="00F32654">
        <w:rPr>
          <w:rFonts w:asciiTheme="minorHAnsi" w:hAnsiTheme="minorHAnsi" w:cstheme="minorHAnsi"/>
          <w:color w:val="3A3A3A"/>
          <w:shd w:val="clear" w:color="auto" w:fill="FFFFFF"/>
        </w:rPr>
        <w:t xml:space="preserve"> in</w:t>
      </w:r>
      <w:r w:rsidRPr="00F32654">
        <w:rPr>
          <w:rFonts w:asciiTheme="minorHAnsi" w:hAnsiTheme="minorHAnsi" w:cstheme="minorHAnsi"/>
          <w:color w:val="3A3A3A"/>
          <w:shd w:val="clear" w:color="auto" w:fill="FFFFFF"/>
        </w:rPr>
        <w:t> </w:t>
      </w:r>
      <w:r w:rsidR="008F359C" w:rsidRPr="00F32654">
        <w:rPr>
          <w:rFonts w:asciiTheme="minorHAnsi" w:hAnsiTheme="minorHAnsi" w:cstheme="minorHAnsi"/>
          <w:color w:val="3A3A3A"/>
          <w:shd w:val="clear" w:color="auto" w:fill="FFFFFF"/>
        </w:rPr>
        <w:t xml:space="preserve">Edward N. Zalta (ed.) </w:t>
      </w:r>
      <w:r w:rsidRPr="00F32654">
        <w:rPr>
          <w:rFonts w:asciiTheme="minorHAnsi" w:hAnsiTheme="minorHAnsi" w:cstheme="minorHAnsi"/>
          <w:i/>
          <w:iCs/>
          <w:color w:val="3A3A3A"/>
          <w:shd w:val="clear" w:color="auto" w:fill="FFFFFF"/>
        </w:rPr>
        <w:t>The Stanford Encyclopedia of Philosophy</w:t>
      </w:r>
      <w:r w:rsidRPr="00F32654">
        <w:rPr>
          <w:rFonts w:asciiTheme="minorHAnsi" w:hAnsiTheme="minorHAnsi" w:cstheme="minorHAnsi"/>
          <w:color w:val="3A3A3A"/>
          <w:shd w:val="clear" w:color="auto" w:fill="FFFFFF"/>
        </w:rPr>
        <w:t xml:space="preserve"> (Winter 2018 Edition), </w:t>
      </w:r>
    </w:p>
    <w:p w14:paraId="23F5E2CE"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47599614" w14:textId="554C132D"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DESCARTES, R., CLARKE, D. M., DESCARTES, R., &amp; DESCARTES, R. (2003) </w:t>
      </w:r>
      <w:r w:rsidRPr="00F32654">
        <w:rPr>
          <w:rFonts w:asciiTheme="minorHAnsi" w:hAnsiTheme="minorHAnsi" w:cstheme="minorHAnsi"/>
          <w:i/>
          <w:iCs/>
          <w:color w:val="3A3A3A"/>
          <w:shd w:val="clear" w:color="auto" w:fill="FFFFFF"/>
        </w:rPr>
        <w:t>Meditations and other metaphysical writings</w:t>
      </w:r>
      <w:r w:rsidRPr="00F32654">
        <w:rPr>
          <w:rFonts w:asciiTheme="minorHAnsi" w:hAnsiTheme="minorHAnsi" w:cstheme="minorHAnsi"/>
          <w:color w:val="3A3A3A"/>
          <w:shd w:val="clear" w:color="auto" w:fill="FFFFFF"/>
        </w:rPr>
        <w:t>. London, Penguin.</w:t>
      </w:r>
    </w:p>
    <w:p w14:paraId="57BCF9FA"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52DF4785" w14:textId="07CED878"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Dicker, George. (2015) </w:t>
      </w:r>
      <w:r w:rsidRPr="00F32654">
        <w:rPr>
          <w:rFonts w:asciiTheme="minorHAnsi" w:hAnsiTheme="minorHAnsi" w:cstheme="minorHAnsi"/>
          <w:i/>
          <w:iCs/>
          <w:color w:val="3A3A3A"/>
          <w:shd w:val="clear" w:color="auto" w:fill="FFFFFF"/>
        </w:rPr>
        <w:t>Descartes: An Analytic and Historical Introduction</w:t>
      </w:r>
      <w:r w:rsidRPr="00F32654">
        <w:rPr>
          <w:rFonts w:asciiTheme="minorHAnsi" w:hAnsiTheme="minorHAnsi" w:cstheme="minorHAnsi"/>
          <w:color w:val="3A3A3A"/>
          <w:shd w:val="clear" w:color="auto" w:fill="FFFFFF"/>
        </w:rPr>
        <w:t xml:space="preserve"> Published to Oxford Scholarship Online</w:t>
      </w:r>
    </w:p>
    <w:p w14:paraId="2553359C"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5AC79361" w14:textId="0B7A4144"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Granada, Miguel A, </w:t>
      </w:r>
      <w:r w:rsidR="00BA749C"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2004</w:t>
      </w:r>
      <w:r w:rsidR="00BA749C"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Aristotle, Copernicus, Bruno: centrality, the principle of movement and the extension of the Universe</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w:t>
      </w:r>
      <w:r w:rsidRPr="00F32654">
        <w:rPr>
          <w:rFonts w:asciiTheme="minorHAnsi" w:hAnsiTheme="minorHAnsi" w:cstheme="minorHAnsi"/>
          <w:i/>
          <w:iCs/>
          <w:color w:val="3A3A3A"/>
          <w:shd w:val="clear" w:color="auto" w:fill="FFFFFF"/>
        </w:rPr>
        <w:t>Studies in history and philosophy of science</w:t>
      </w:r>
      <w:r w:rsidRPr="00F32654">
        <w:rPr>
          <w:rFonts w:asciiTheme="minorHAnsi" w:hAnsiTheme="minorHAnsi" w:cstheme="minorHAnsi"/>
          <w:color w:val="3A3A3A"/>
          <w:shd w:val="clear" w:color="auto" w:fill="FFFFFF"/>
        </w:rPr>
        <w:t>. Part A, 35(1), pp.91–114.</w:t>
      </w:r>
    </w:p>
    <w:p w14:paraId="19C0C2CC"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356DD6D1" w14:textId="16D67906"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Hacking, Ian</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2011</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Why is there Philosophy of Mathematics AT ALL?</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w:t>
      </w:r>
      <w:r w:rsidRPr="00F32654">
        <w:rPr>
          <w:rFonts w:asciiTheme="minorHAnsi" w:hAnsiTheme="minorHAnsi" w:cstheme="minorHAnsi"/>
          <w:i/>
          <w:iCs/>
          <w:color w:val="3A3A3A"/>
          <w:shd w:val="clear" w:color="auto" w:fill="FFFFFF"/>
        </w:rPr>
        <w:t>South African journal of philosophy</w:t>
      </w:r>
      <w:r w:rsidRPr="00F32654">
        <w:rPr>
          <w:rFonts w:asciiTheme="minorHAnsi" w:hAnsiTheme="minorHAnsi" w:cstheme="minorHAnsi"/>
          <w:color w:val="3A3A3A"/>
          <w:shd w:val="clear" w:color="auto" w:fill="FFFFFF"/>
        </w:rPr>
        <w:t xml:space="preserve"> 30(1), pp.1–15.</w:t>
      </w:r>
    </w:p>
    <w:p w14:paraId="2F12A7FB"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51D6DCF4" w14:textId="6BD28442"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Hasan, Ali and Richard Fumerton</w:t>
      </w:r>
      <w:r w:rsidR="00FD566B" w:rsidRPr="00F32654">
        <w:rPr>
          <w:rFonts w:asciiTheme="minorHAnsi" w:hAnsiTheme="minorHAnsi" w:cstheme="minorHAnsi"/>
          <w:color w:val="3A3A3A"/>
          <w:shd w:val="clear" w:color="auto" w:fill="FFFFFF"/>
        </w:rPr>
        <w:t xml:space="preserve"> (2018) ‘</w:t>
      </w:r>
      <w:r w:rsidRPr="00F32654">
        <w:rPr>
          <w:rFonts w:asciiTheme="minorHAnsi" w:hAnsiTheme="minorHAnsi" w:cstheme="minorHAnsi"/>
          <w:color w:val="3A3A3A"/>
          <w:shd w:val="clear" w:color="auto" w:fill="FFFFFF"/>
        </w:rPr>
        <w:t>Foundationalist Theories of Epistemic Justification</w:t>
      </w:r>
      <w:r w:rsidR="00FD566B"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w:t>
      </w:r>
      <w:r w:rsidR="00FD566B" w:rsidRPr="00F32654">
        <w:rPr>
          <w:rFonts w:asciiTheme="minorHAnsi" w:hAnsiTheme="minorHAnsi" w:cstheme="minorHAnsi"/>
          <w:color w:val="3A3A3A"/>
          <w:shd w:val="clear" w:color="auto" w:fill="FFFFFF"/>
        </w:rPr>
        <w:t xml:space="preserve">in Edward N. Zalta (ed.) </w:t>
      </w:r>
      <w:r w:rsidRPr="00F32654">
        <w:rPr>
          <w:rFonts w:asciiTheme="minorHAnsi" w:hAnsiTheme="minorHAnsi" w:cstheme="minorHAnsi"/>
          <w:i/>
          <w:iCs/>
          <w:color w:val="3A3A3A"/>
          <w:shd w:val="clear" w:color="auto" w:fill="FFFFFF"/>
        </w:rPr>
        <w:t>The Stanford Encyclopedia of Philosophy</w:t>
      </w:r>
      <w:r w:rsidRPr="00F32654">
        <w:rPr>
          <w:rFonts w:asciiTheme="minorHAnsi" w:hAnsiTheme="minorHAnsi" w:cstheme="minorHAnsi"/>
          <w:color w:val="3A3A3A"/>
          <w:shd w:val="clear" w:color="auto" w:fill="FFFFFF"/>
        </w:rPr>
        <w:t> (Fall 2018 Edition)</w:t>
      </w:r>
      <w:r w:rsidR="00FD566B" w:rsidRPr="00F32654">
        <w:rPr>
          <w:rFonts w:asciiTheme="minorHAnsi" w:hAnsiTheme="minorHAnsi" w:cstheme="minorHAnsi"/>
          <w:color w:val="3A3A3A"/>
          <w:shd w:val="clear" w:color="auto" w:fill="FFFFFF"/>
        </w:rPr>
        <w:t xml:space="preserve"> </w:t>
      </w:r>
      <w:r w:rsidRPr="00F32654">
        <w:rPr>
          <w:rFonts w:asciiTheme="minorHAnsi" w:hAnsiTheme="minorHAnsi" w:cstheme="minorHAnsi"/>
          <w:color w:val="3A3A3A"/>
          <w:shd w:val="clear" w:color="auto" w:fill="FFFFFF"/>
        </w:rPr>
        <w:t>URL = &lt;https://plato.stanford.edu/archives/fall2018/entries/justep-foundational/&gt;.</w:t>
      </w:r>
    </w:p>
    <w:p w14:paraId="4AC416F8"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3AE74BFE" w14:textId="790E0759"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Heinaman, R. </w:t>
      </w:r>
      <w:r w:rsidR="00FD566B" w:rsidRPr="00F32654">
        <w:rPr>
          <w:rFonts w:asciiTheme="minorHAnsi" w:hAnsiTheme="minorHAnsi" w:cstheme="minorHAnsi"/>
          <w:color w:val="3A3A3A"/>
          <w:shd w:val="clear" w:color="auto" w:fill="FFFFFF"/>
        </w:rPr>
        <w:t xml:space="preserve">(1997) </w:t>
      </w:r>
      <w:r w:rsidRPr="00F32654">
        <w:rPr>
          <w:rFonts w:asciiTheme="minorHAnsi" w:hAnsiTheme="minorHAnsi" w:cstheme="minorHAnsi"/>
          <w:color w:val="3A3A3A"/>
          <w:shd w:val="clear" w:color="auto" w:fill="FFFFFF"/>
        </w:rPr>
        <w:t xml:space="preserve">‘Plato: metaphysics and epistemology’ </w:t>
      </w:r>
      <w:r w:rsidR="00A35BA0" w:rsidRPr="00F32654">
        <w:rPr>
          <w:rFonts w:asciiTheme="minorHAnsi" w:hAnsiTheme="minorHAnsi" w:cstheme="minorHAnsi"/>
          <w:color w:val="3A3A3A"/>
          <w:shd w:val="clear" w:color="auto" w:fill="FFFFFF"/>
        </w:rPr>
        <w:t xml:space="preserve">in </w:t>
      </w:r>
      <w:r w:rsidR="00FD566B" w:rsidRPr="00F32654">
        <w:rPr>
          <w:rFonts w:asciiTheme="minorHAnsi" w:hAnsiTheme="minorHAnsi" w:cstheme="minorHAnsi"/>
          <w:color w:val="3A3A3A"/>
          <w:shd w:val="clear" w:color="auto" w:fill="FFFFFF"/>
        </w:rPr>
        <w:t>C.C.W. Taylor</w:t>
      </w:r>
      <w:r w:rsidR="00A35BA0" w:rsidRPr="00F32654">
        <w:rPr>
          <w:rFonts w:asciiTheme="minorHAnsi" w:hAnsiTheme="minorHAnsi" w:cstheme="minorHAnsi"/>
          <w:color w:val="3A3A3A"/>
          <w:shd w:val="clear" w:color="auto" w:fill="FFFFFF"/>
        </w:rPr>
        <w:t xml:space="preserve"> (ed)</w:t>
      </w:r>
      <w:r w:rsidRPr="00F32654">
        <w:rPr>
          <w:rFonts w:asciiTheme="minorHAnsi" w:hAnsiTheme="minorHAnsi" w:cstheme="minorHAnsi"/>
          <w:color w:val="3A3A3A"/>
          <w:shd w:val="clear" w:color="auto" w:fill="FFFFFF"/>
        </w:rPr>
        <w:t xml:space="preserve"> </w:t>
      </w:r>
      <w:r w:rsidRPr="00F32654">
        <w:rPr>
          <w:rFonts w:asciiTheme="minorHAnsi" w:hAnsiTheme="minorHAnsi" w:cstheme="minorHAnsi"/>
          <w:i/>
          <w:iCs/>
          <w:color w:val="3A3A3A"/>
          <w:shd w:val="clear" w:color="auto" w:fill="FFFFFF"/>
        </w:rPr>
        <w:t>From the Beginning to Plato, Routledge History of Philosophy, Vol 1</w:t>
      </w:r>
      <w:r w:rsidRPr="00F32654">
        <w:rPr>
          <w:rFonts w:asciiTheme="minorHAnsi" w:hAnsiTheme="minorHAnsi" w:cstheme="minorHAnsi"/>
          <w:color w:val="3A3A3A"/>
          <w:shd w:val="clear" w:color="auto" w:fill="FFFFFF"/>
        </w:rPr>
        <w:t xml:space="preserve"> London and New York Routledge</w:t>
      </w:r>
    </w:p>
    <w:p w14:paraId="49F88B65"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565B1076" w14:textId="7BC23355"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Hume, D. </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1912</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w:t>
      </w:r>
      <w:r w:rsidRPr="00F32654">
        <w:rPr>
          <w:rFonts w:asciiTheme="minorHAnsi" w:hAnsiTheme="minorHAnsi" w:cstheme="minorHAnsi"/>
          <w:i/>
          <w:iCs/>
          <w:color w:val="3A3A3A"/>
          <w:shd w:val="clear" w:color="auto" w:fill="FFFFFF"/>
        </w:rPr>
        <w:t>An enquiry concerning human understanding [ebook] and selections from A treatise of human nature. With Hume's autobiography and a letter from Adam Smith</w:t>
      </w:r>
      <w:r w:rsidRPr="00F32654">
        <w:rPr>
          <w:rFonts w:asciiTheme="minorHAnsi" w:hAnsiTheme="minorHAnsi" w:cstheme="minorHAnsi"/>
          <w:color w:val="3A3A3A"/>
          <w:shd w:val="clear" w:color="auto" w:fill="FFFFFF"/>
        </w:rPr>
        <w:t>. Chicago: Open Court Pub. Co.</w:t>
      </w:r>
    </w:p>
    <w:p w14:paraId="62BA2A9D"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7E9359C0" w14:textId="643831B9"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Longuenesse, Béatrice (2009) </w:t>
      </w:r>
      <w:r w:rsidRPr="00F32654">
        <w:rPr>
          <w:rFonts w:asciiTheme="minorHAnsi" w:hAnsiTheme="minorHAnsi" w:cstheme="minorHAnsi"/>
          <w:i/>
          <w:iCs/>
          <w:color w:val="3A3A3A"/>
          <w:shd w:val="clear" w:color="auto" w:fill="FFFFFF"/>
        </w:rPr>
        <w:t>Kant and the Early Moderns</w:t>
      </w:r>
      <w:r w:rsidRPr="00F32654">
        <w:rPr>
          <w:rFonts w:asciiTheme="minorHAnsi" w:hAnsiTheme="minorHAnsi" w:cstheme="minorHAnsi"/>
          <w:color w:val="3A3A3A"/>
          <w:shd w:val="clear" w:color="auto" w:fill="FFFFFF"/>
        </w:rPr>
        <w:t xml:space="preserve"> Princeton University Press</w:t>
      </w:r>
    </w:p>
    <w:p w14:paraId="5AD86B22" w14:textId="77777777" w:rsidR="00A35BA0" w:rsidRPr="00F32654" w:rsidRDefault="00A35BA0" w:rsidP="005679EE">
      <w:pPr>
        <w:tabs>
          <w:tab w:val="left" w:pos="8971"/>
        </w:tabs>
        <w:rPr>
          <w:rFonts w:asciiTheme="minorHAnsi" w:hAnsiTheme="minorHAnsi" w:cstheme="minorHAnsi"/>
          <w:color w:val="3A3A3A"/>
          <w:shd w:val="clear" w:color="auto" w:fill="FFFFFF"/>
        </w:rPr>
      </w:pPr>
    </w:p>
    <w:p w14:paraId="75E7279D" w14:textId="561C0F1B"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Madsen Pirie </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2019</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Pr="00F32654">
        <w:rPr>
          <w:rFonts w:asciiTheme="minorHAnsi" w:hAnsiTheme="minorHAnsi" w:cstheme="minorHAnsi"/>
          <w:i/>
          <w:iCs/>
          <w:color w:val="3A3A3A"/>
          <w:shd w:val="clear" w:color="auto" w:fill="FFFFFF"/>
        </w:rPr>
        <w:t>Galileo was forced to recant.</w:t>
      </w:r>
      <w:r w:rsidRPr="00F32654">
        <w:rPr>
          <w:rFonts w:asciiTheme="minorHAnsi" w:hAnsiTheme="minorHAnsi" w:cstheme="minorHAnsi"/>
          <w:color w:val="3A3A3A"/>
          <w:shd w:val="clear" w:color="auto" w:fill="FFFFFF"/>
        </w:rPr>
        <w:t> Adam Smith Institute Blog, pp. Adam Smith Institute Blog, 2019–06-22.</w:t>
      </w:r>
    </w:p>
    <w:p w14:paraId="294537E0"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3FE79E75" w14:textId="63D32823"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Markie, Peter</w:t>
      </w:r>
      <w:r w:rsidR="00A35BA0" w:rsidRPr="00F32654">
        <w:rPr>
          <w:rFonts w:asciiTheme="minorHAnsi" w:hAnsiTheme="minorHAnsi" w:cstheme="minorHAnsi"/>
          <w:color w:val="3A3A3A"/>
          <w:shd w:val="clear" w:color="auto" w:fill="FFFFFF"/>
        </w:rPr>
        <w:t xml:space="preserve"> (2017)</w:t>
      </w:r>
      <w:r w:rsidRPr="00F32654">
        <w:rPr>
          <w:rFonts w:asciiTheme="minorHAnsi" w:hAnsiTheme="minorHAnsi" w:cstheme="minorHAnsi"/>
          <w:color w:val="3A3A3A"/>
          <w:shd w:val="clear" w:color="auto" w:fill="FFFFFF"/>
        </w:rPr>
        <w:t xml:space="preserve"> "Rationalism vs. Empiricism", </w:t>
      </w:r>
      <w:r w:rsidRPr="00F32654">
        <w:rPr>
          <w:rFonts w:asciiTheme="minorHAnsi" w:hAnsiTheme="minorHAnsi" w:cstheme="minorHAnsi"/>
          <w:i/>
          <w:iCs/>
          <w:color w:val="3A3A3A"/>
          <w:shd w:val="clear" w:color="auto" w:fill="FFFFFF"/>
        </w:rPr>
        <w:t>The Stanford Encyclopedia of Philosophy</w:t>
      </w:r>
      <w:r w:rsidRPr="00F32654">
        <w:rPr>
          <w:rFonts w:asciiTheme="minorHAnsi" w:hAnsiTheme="minorHAnsi" w:cstheme="minorHAnsi"/>
          <w:color w:val="3A3A3A"/>
          <w:shd w:val="clear" w:color="auto" w:fill="FFFFFF"/>
        </w:rPr>
        <w:t xml:space="preserve"> Edward N. Zalta (ed.), URL = &lt;https://plato.stanford.edu/archives/fall2017/entries/rationalism-empiricism/&gt;.</w:t>
      </w:r>
    </w:p>
    <w:p w14:paraId="6700F215"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33B6C20D" w14:textId="2E739A34"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Oaksford, Mike &amp; Chater, Nick</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2009</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Précis of Bayesian Rationality: The Probabilistic Approach to Human Reasoning.</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w:t>
      </w:r>
      <w:r w:rsidRPr="00F32654">
        <w:rPr>
          <w:rFonts w:asciiTheme="minorHAnsi" w:hAnsiTheme="minorHAnsi" w:cstheme="minorHAnsi"/>
          <w:i/>
          <w:iCs/>
          <w:color w:val="3A3A3A"/>
          <w:shd w:val="clear" w:color="auto" w:fill="FFFFFF"/>
        </w:rPr>
        <w:t>The Behavioral and brain sciences</w:t>
      </w:r>
      <w:r w:rsidRPr="00F32654">
        <w:rPr>
          <w:rFonts w:asciiTheme="minorHAnsi" w:hAnsiTheme="minorHAnsi" w:cstheme="minorHAnsi"/>
          <w:color w:val="3A3A3A"/>
          <w:shd w:val="clear" w:color="auto" w:fill="FFFFFF"/>
        </w:rPr>
        <w:t xml:space="preserve"> 32(1), pp.69–84.</w:t>
      </w:r>
    </w:p>
    <w:p w14:paraId="75B6B2A2"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053F3482" w14:textId="1A1B5326"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Olson, Mark A </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1988</w:t>
      </w:r>
      <w:r w:rsidR="00A35BA0"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002531E7"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Descartes' First Meditation: Mathematics and the Laws of Logic</w:t>
      </w:r>
      <w:r w:rsidR="002531E7"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w:t>
      </w:r>
      <w:r w:rsidRPr="00F32654">
        <w:rPr>
          <w:rFonts w:asciiTheme="minorHAnsi" w:hAnsiTheme="minorHAnsi" w:cstheme="minorHAnsi"/>
          <w:i/>
          <w:iCs/>
          <w:color w:val="3A3A3A"/>
          <w:shd w:val="clear" w:color="auto" w:fill="FFFFFF"/>
        </w:rPr>
        <w:t>Journal of the history of philosophy</w:t>
      </w:r>
      <w:r w:rsidRPr="00F32654">
        <w:rPr>
          <w:rFonts w:asciiTheme="minorHAnsi" w:hAnsiTheme="minorHAnsi" w:cstheme="minorHAnsi"/>
          <w:color w:val="3A3A3A"/>
          <w:shd w:val="clear" w:color="auto" w:fill="FFFFFF"/>
        </w:rPr>
        <w:t>, 26(3), pp.407–438.</w:t>
      </w:r>
    </w:p>
    <w:p w14:paraId="1CC8AEC8"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64CE1326" w14:textId="3B17BFAF"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 xml:space="preserve">Osborne, C. </w:t>
      </w:r>
      <w:r w:rsidR="002531E7" w:rsidRPr="00F32654">
        <w:rPr>
          <w:rFonts w:asciiTheme="minorHAnsi" w:hAnsiTheme="minorHAnsi" w:cstheme="minorHAnsi"/>
          <w:color w:val="3A3A3A"/>
          <w:shd w:val="clear" w:color="auto" w:fill="FFFFFF"/>
        </w:rPr>
        <w:t xml:space="preserve">(1997) </w:t>
      </w:r>
      <w:r w:rsidRPr="00F32654">
        <w:rPr>
          <w:rFonts w:asciiTheme="minorHAnsi" w:hAnsiTheme="minorHAnsi" w:cstheme="minorHAnsi"/>
          <w:color w:val="3A3A3A"/>
          <w:shd w:val="clear" w:color="auto" w:fill="FFFFFF"/>
        </w:rPr>
        <w:t>‘Heraclitus’ in</w:t>
      </w:r>
      <w:r w:rsidR="002531E7" w:rsidRPr="00F32654">
        <w:rPr>
          <w:rFonts w:asciiTheme="minorHAnsi" w:hAnsiTheme="minorHAnsi" w:cstheme="minorHAnsi"/>
          <w:color w:val="3A3A3A"/>
          <w:shd w:val="clear" w:color="auto" w:fill="FFFFFF"/>
        </w:rPr>
        <w:t xml:space="preserve"> C.C.W. Taylor</w:t>
      </w:r>
      <w:r w:rsidRPr="00F32654">
        <w:rPr>
          <w:rFonts w:asciiTheme="minorHAnsi" w:hAnsiTheme="minorHAnsi" w:cstheme="minorHAnsi"/>
          <w:color w:val="3A3A3A"/>
          <w:shd w:val="clear" w:color="auto" w:fill="FFFFFF"/>
        </w:rPr>
        <w:t xml:space="preserve"> </w:t>
      </w:r>
      <w:r w:rsidR="002531E7" w:rsidRPr="00F32654">
        <w:rPr>
          <w:rFonts w:asciiTheme="minorHAnsi" w:hAnsiTheme="minorHAnsi" w:cstheme="minorHAnsi"/>
          <w:color w:val="3A3A3A"/>
          <w:shd w:val="clear" w:color="auto" w:fill="FFFFFF"/>
        </w:rPr>
        <w:t xml:space="preserve">(ed) </w:t>
      </w:r>
      <w:r w:rsidRPr="00F32654">
        <w:rPr>
          <w:rFonts w:asciiTheme="minorHAnsi" w:hAnsiTheme="minorHAnsi" w:cstheme="minorHAnsi"/>
          <w:i/>
          <w:iCs/>
          <w:color w:val="3A3A3A"/>
          <w:shd w:val="clear" w:color="auto" w:fill="FFFFFF"/>
        </w:rPr>
        <w:t>From the Beginning to Plato, Routledge History of Philosophy, Vol 1</w:t>
      </w:r>
      <w:r w:rsidRPr="00F32654">
        <w:rPr>
          <w:rFonts w:asciiTheme="minorHAnsi" w:hAnsiTheme="minorHAnsi" w:cstheme="minorHAnsi"/>
          <w:color w:val="3A3A3A"/>
          <w:shd w:val="clear" w:color="auto" w:fill="FFFFFF"/>
        </w:rPr>
        <w:t>, London and New York Routledge</w:t>
      </w:r>
    </w:p>
    <w:p w14:paraId="66E118D4"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50C19449" w14:textId="1AC7BE90"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t>Rene Descartes</w:t>
      </w:r>
      <w:r w:rsidR="002531E7" w:rsidRPr="00F32654">
        <w:rPr>
          <w:rFonts w:asciiTheme="minorHAnsi" w:hAnsiTheme="minorHAnsi" w:cstheme="minorHAnsi"/>
          <w:color w:val="3A3A3A"/>
          <w:shd w:val="clear" w:color="auto" w:fill="FFFFFF"/>
        </w:rPr>
        <w:t xml:space="preserve"> (</w:t>
      </w:r>
      <w:r w:rsidR="00BF5543" w:rsidRPr="00F32654">
        <w:rPr>
          <w:rFonts w:asciiTheme="minorHAnsi" w:hAnsiTheme="minorHAnsi" w:cstheme="minorHAnsi"/>
          <w:color w:val="3A3A3A"/>
          <w:shd w:val="clear" w:color="auto" w:fill="FFFFFF"/>
        </w:rPr>
        <w:t>2003)</w:t>
      </w:r>
      <w:r w:rsidRPr="00F32654">
        <w:rPr>
          <w:rFonts w:asciiTheme="minorHAnsi" w:hAnsiTheme="minorHAnsi" w:cstheme="minorHAnsi"/>
          <w:color w:val="3A3A3A"/>
          <w:shd w:val="clear" w:color="auto" w:fill="FFFFFF"/>
        </w:rPr>
        <w:t xml:space="preserve"> </w:t>
      </w:r>
      <w:r w:rsidRPr="00F32654">
        <w:rPr>
          <w:rFonts w:asciiTheme="minorHAnsi" w:hAnsiTheme="minorHAnsi" w:cstheme="minorHAnsi"/>
          <w:i/>
          <w:iCs/>
          <w:color w:val="3A3A3A"/>
          <w:shd w:val="clear" w:color="auto" w:fill="FFFFFF"/>
        </w:rPr>
        <w:t>Meditations and Other Metaphysical Writings Meditations</w:t>
      </w:r>
      <w:r w:rsidRPr="00F32654">
        <w:rPr>
          <w:rFonts w:asciiTheme="minorHAnsi" w:hAnsiTheme="minorHAnsi" w:cstheme="minorHAnsi"/>
          <w:color w:val="3A3A3A"/>
          <w:shd w:val="clear" w:color="auto" w:fill="FFFFFF"/>
        </w:rPr>
        <w:t xml:space="preserve"> Translation by Desmond M. Clarke, Penguin Group</w:t>
      </w:r>
    </w:p>
    <w:p w14:paraId="77EBD9FC"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2D629B8C" w14:textId="4570C4CF" w:rsidR="005679EE" w:rsidRPr="00F32654" w:rsidRDefault="005679EE" w:rsidP="005679EE">
      <w:pPr>
        <w:tabs>
          <w:tab w:val="left" w:pos="8971"/>
        </w:tabs>
        <w:rPr>
          <w:rFonts w:asciiTheme="minorHAnsi" w:hAnsiTheme="minorHAnsi" w:cstheme="minorHAnsi"/>
          <w:color w:val="3A3A3A"/>
          <w:shd w:val="clear" w:color="auto" w:fill="FFFFFF"/>
        </w:rPr>
      </w:pPr>
      <w:r w:rsidRPr="00F32654">
        <w:rPr>
          <w:rFonts w:asciiTheme="minorHAnsi" w:hAnsiTheme="minorHAnsi" w:cstheme="minorHAnsi"/>
          <w:color w:val="3A3A3A"/>
          <w:shd w:val="clear" w:color="auto" w:fill="FFFFFF"/>
        </w:rPr>
        <w:lastRenderedPageBreak/>
        <w:t xml:space="preserve">Rosenthal, David, &amp; Rosenthal, David (2015). </w:t>
      </w:r>
      <w:r w:rsidR="00BF5543"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René Descartes’s Meditations on First Philosophy</w:t>
      </w:r>
      <w:r w:rsidR="00BF5543"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xml:space="preserve"> </w:t>
      </w:r>
      <w:r w:rsidRPr="00F32654">
        <w:rPr>
          <w:rFonts w:asciiTheme="minorHAnsi" w:hAnsiTheme="minorHAnsi" w:cstheme="minorHAnsi"/>
          <w:i/>
          <w:iCs/>
          <w:color w:val="3A3A3A"/>
          <w:shd w:val="clear" w:color="auto" w:fill="FFFFFF"/>
        </w:rPr>
        <w:t>Topoi</w:t>
      </w:r>
      <w:r w:rsidRPr="00F32654">
        <w:rPr>
          <w:rFonts w:asciiTheme="minorHAnsi" w:hAnsiTheme="minorHAnsi" w:cstheme="minorHAnsi"/>
          <w:color w:val="3A3A3A"/>
          <w:shd w:val="clear" w:color="auto" w:fill="FFFFFF"/>
        </w:rPr>
        <w:t>, 34(2), 541–548.</w:t>
      </w:r>
    </w:p>
    <w:p w14:paraId="33C6914F" w14:textId="77777777" w:rsidR="005679EE" w:rsidRPr="00F32654" w:rsidRDefault="005679EE" w:rsidP="005679EE">
      <w:pPr>
        <w:tabs>
          <w:tab w:val="left" w:pos="8971"/>
        </w:tabs>
        <w:rPr>
          <w:rFonts w:asciiTheme="minorHAnsi" w:hAnsiTheme="minorHAnsi" w:cstheme="minorHAnsi"/>
          <w:color w:val="3A3A3A"/>
          <w:shd w:val="clear" w:color="auto" w:fill="FFFFFF"/>
        </w:rPr>
      </w:pPr>
    </w:p>
    <w:p w14:paraId="1CAE2BA4" w14:textId="489D475F" w:rsidR="0046596E" w:rsidRPr="00F32654" w:rsidRDefault="005679EE" w:rsidP="005679EE">
      <w:pPr>
        <w:tabs>
          <w:tab w:val="left" w:pos="8971"/>
        </w:tabs>
        <w:rPr>
          <w:rFonts w:asciiTheme="minorHAnsi" w:hAnsiTheme="minorHAnsi" w:cstheme="minorHAnsi"/>
        </w:rPr>
      </w:pPr>
      <w:r w:rsidRPr="00F32654">
        <w:rPr>
          <w:rFonts w:asciiTheme="minorHAnsi" w:hAnsiTheme="minorHAnsi" w:cstheme="minorHAnsi"/>
          <w:color w:val="3A3A3A"/>
          <w:shd w:val="clear" w:color="auto" w:fill="FFFFFF"/>
        </w:rPr>
        <w:t xml:space="preserve">WILSON, Robert A </w:t>
      </w:r>
      <w:r w:rsidR="00BF5543"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2002</w:t>
      </w:r>
      <w:r w:rsidR="00BF5543" w:rsidRPr="00F32654">
        <w:rPr>
          <w:rFonts w:asciiTheme="minorHAnsi" w:hAnsiTheme="minorHAnsi" w:cstheme="minorHAnsi"/>
          <w:color w:val="3A3A3A"/>
          <w:shd w:val="clear" w:color="auto" w:fill="FFFFFF"/>
        </w:rPr>
        <w:t>) ‘</w:t>
      </w:r>
      <w:r w:rsidRPr="00F32654">
        <w:rPr>
          <w:rFonts w:asciiTheme="minorHAnsi" w:hAnsiTheme="minorHAnsi" w:cstheme="minorHAnsi"/>
          <w:color w:val="3A3A3A"/>
          <w:shd w:val="clear" w:color="auto" w:fill="FFFFFF"/>
        </w:rPr>
        <w:t>Locke's primary qualities</w:t>
      </w:r>
      <w:r w:rsidR="00BF5543" w:rsidRPr="00F32654">
        <w:rPr>
          <w:rFonts w:asciiTheme="minorHAnsi" w:hAnsiTheme="minorHAnsi" w:cstheme="minorHAnsi"/>
          <w:color w:val="3A3A3A"/>
          <w:shd w:val="clear" w:color="auto" w:fill="FFFFFF"/>
        </w:rPr>
        <w:t>’</w:t>
      </w:r>
      <w:r w:rsidRPr="00F32654">
        <w:rPr>
          <w:rFonts w:asciiTheme="minorHAnsi" w:hAnsiTheme="minorHAnsi" w:cstheme="minorHAnsi"/>
          <w:color w:val="3A3A3A"/>
          <w:shd w:val="clear" w:color="auto" w:fill="FFFFFF"/>
        </w:rPr>
        <w:t> </w:t>
      </w:r>
      <w:r w:rsidRPr="00F32654">
        <w:rPr>
          <w:rFonts w:asciiTheme="minorHAnsi" w:hAnsiTheme="minorHAnsi" w:cstheme="minorHAnsi"/>
          <w:i/>
          <w:iCs/>
          <w:color w:val="3A3A3A"/>
          <w:shd w:val="clear" w:color="auto" w:fill="FFFFFF"/>
        </w:rPr>
        <w:t>Journal of the history of philosophy</w:t>
      </w:r>
      <w:r w:rsidRPr="00F32654">
        <w:rPr>
          <w:rFonts w:asciiTheme="minorHAnsi" w:hAnsiTheme="minorHAnsi" w:cstheme="minorHAnsi"/>
          <w:color w:val="3A3A3A"/>
          <w:shd w:val="clear" w:color="auto" w:fill="FFFFFF"/>
        </w:rPr>
        <w:t>, 40(2), pp.201–228.</w:t>
      </w:r>
      <w:r w:rsidR="0046596E" w:rsidRPr="00F32654">
        <w:rPr>
          <w:rFonts w:asciiTheme="minorHAnsi" w:hAnsiTheme="minorHAnsi" w:cstheme="minorHAnsi"/>
          <w:color w:val="3A3A3A"/>
          <w:shd w:val="clear" w:color="auto" w:fill="FFFFFF"/>
        </w:rPr>
        <w:tab/>
      </w:r>
    </w:p>
    <w:p w14:paraId="12CD24A9" w14:textId="512E3B27" w:rsidR="00442F77" w:rsidRPr="00F32654" w:rsidRDefault="00442F77" w:rsidP="00442F77">
      <w:pPr>
        <w:pStyle w:val="ListParagraph"/>
        <w:rPr>
          <w:rFonts w:asciiTheme="minorHAnsi" w:hAnsiTheme="minorHAnsi" w:cstheme="minorHAnsi"/>
        </w:rPr>
      </w:pPr>
    </w:p>
    <w:sectPr w:rsidR="00442F77" w:rsidRPr="00F32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94F0D"/>
    <w:multiLevelType w:val="hybridMultilevel"/>
    <w:tmpl w:val="FDBCB05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B95691"/>
    <w:multiLevelType w:val="hybridMultilevel"/>
    <w:tmpl w:val="FDBCB05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5E0C2D"/>
    <w:multiLevelType w:val="hybridMultilevel"/>
    <w:tmpl w:val="FDBCB05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7F2514"/>
    <w:multiLevelType w:val="hybridMultilevel"/>
    <w:tmpl w:val="59E28A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0917751"/>
    <w:multiLevelType w:val="hybridMultilevel"/>
    <w:tmpl w:val="AEE0638C"/>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5BD1B16"/>
    <w:multiLevelType w:val="multilevel"/>
    <w:tmpl w:val="A1282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3D5"/>
    <w:rsid w:val="000015AC"/>
    <w:rsid w:val="00002FBD"/>
    <w:rsid w:val="0000684C"/>
    <w:rsid w:val="00007640"/>
    <w:rsid w:val="00015D31"/>
    <w:rsid w:val="00024257"/>
    <w:rsid w:val="00031B3A"/>
    <w:rsid w:val="00035367"/>
    <w:rsid w:val="00046EF2"/>
    <w:rsid w:val="00053E0B"/>
    <w:rsid w:val="00057D8D"/>
    <w:rsid w:val="0006271E"/>
    <w:rsid w:val="0006372C"/>
    <w:rsid w:val="00063BC0"/>
    <w:rsid w:val="000807A0"/>
    <w:rsid w:val="00082B01"/>
    <w:rsid w:val="0008518F"/>
    <w:rsid w:val="00091243"/>
    <w:rsid w:val="00091B5A"/>
    <w:rsid w:val="000946A4"/>
    <w:rsid w:val="000A4CBE"/>
    <w:rsid w:val="000B21F7"/>
    <w:rsid w:val="000B270E"/>
    <w:rsid w:val="000C3D4A"/>
    <w:rsid w:val="000E0121"/>
    <w:rsid w:val="000E1A67"/>
    <w:rsid w:val="000E24DD"/>
    <w:rsid w:val="000E658A"/>
    <w:rsid w:val="000F05D2"/>
    <w:rsid w:val="000F4420"/>
    <w:rsid w:val="000F79C2"/>
    <w:rsid w:val="00103C34"/>
    <w:rsid w:val="00104B1F"/>
    <w:rsid w:val="00104D33"/>
    <w:rsid w:val="0010629C"/>
    <w:rsid w:val="00106BF6"/>
    <w:rsid w:val="00117132"/>
    <w:rsid w:val="0012010F"/>
    <w:rsid w:val="0012105A"/>
    <w:rsid w:val="0012161D"/>
    <w:rsid w:val="00124356"/>
    <w:rsid w:val="00134E98"/>
    <w:rsid w:val="0013781A"/>
    <w:rsid w:val="00141CCC"/>
    <w:rsid w:val="00141F8E"/>
    <w:rsid w:val="0014426D"/>
    <w:rsid w:val="0014555D"/>
    <w:rsid w:val="0015501D"/>
    <w:rsid w:val="0015694F"/>
    <w:rsid w:val="00160B47"/>
    <w:rsid w:val="00160BA4"/>
    <w:rsid w:val="00161BC3"/>
    <w:rsid w:val="001641E7"/>
    <w:rsid w:val="0016464A"/>
    <w:rsid w:val="001667B8"/>
    <w:rsid w:val="00166FF1"/>
    <w:rsid w:val="00173861"/>
    <w:rsid w:val="00175498"/>
    <w:rsid w:val="00176617"/>
    <w:rsid w:val="001800F2"/>
    <w:rsid w:val="00181216"/>
    <w:rsid w:val="00183BE9"/>
    <w:rsid w:val="00184464"/>
    <w:rsid w:val="00185AEA"/>
    <w:rsid w:val="0019078F"/>
    <w:rsid w:val="00194B1E"/>
    <w:rsid w:val="001B707C"/>
    <w:rsid w:val="001B72D8"/>
    <w:rsid w:val="001B7EFD"/>
    <w:rsid w:val="001C2366"/>
    <w:rsid w:val="001C650B"/>
    <w:rsid w:val="001F0D3A"/>
    <w:rsid w:val="001F0EC1"/>
    <w:rsid w:val="002017A8"/>
    <w:rsid w:val="00222BCE"/>
    <w:rsid w:val="0022347F"/>
    <w:rsid w:val="0022653E"/>
    <w:rsid w:val="0022705B"/>
    <w:rsid w:val="0023336F"/>
    <w:rsid w:val="00237302"/>
    <w:rsid w:val="002408FF"/>
    <w:rsid w:val="00240AD5"/>
    <w:rsid w:val="00240E1A"/>
    <w:rsid w:val="002531E7"/>
    <w:rsid w:val="00256379"/>
    <w:rsid w:val="00275F41"/>
    <w:rsid w:val="002821AB"/>
    <w:rsid w:val="002825F0"/>
    <w:rsid w:val="00284002"/>
    <w:rsid w:val="00284176"/>
    <w:rsid w:val="00292CAC"/>
    <w:rsid w:val="00294F39"/>
    <w:rsid w:val="002966BD"/>
    <w:rsid w:val="002974C5"/>
    <w:rsid w:val="00297907"/>
    <w:rsid w:val="002A22A2"/>
    <w:rsid w:val="002A784B"/>
    <w:rsid w:val="002A7B52"/>
    <w:rsid w:val="002B1E75"/>
    <w:rsid w:val="002B28D0"/>
    <w:rsid w:val="002B2E84"/>
    <w:rsid w:val="002B31A9"/>
    <w:rsid w:val="002C19A9"/>
    <w:rsid w:val="002C47C8"/>
    <w:rsid w:val="002C7E45"/>
    <w:rsid w:val="002D0C4C"/>
    <w:rsid w:val="002D6241"/>
    <w:rsid w:val="002D6DBA"/>
    <w:rsid w:val="002D7167"/>
    <w:rsid w:val="002E413A"/>
    <w:rsid w:val="002F149A"/>
    <w:rsid w:val="002F580D"/>
    <w:rsid w:val="00312483"/>
    <w:rsid w:val="003243D8"/>
    <w:rsid w:val="003272FC"/>
    <w:rsid w:val="00330D4E"/>
    <w:rsid w:val="00331E26"/>
    <w:rsid w:val="00336B3D"/>
    <w:rsid w:val="003371BB"/>
    <w:rsid w:val="00345E06"/>
    <w:rsid w:val="00350BE3"/>
    <w:rsid w:val="00351B58"/>
    <w:rsid w:val="0035415A"/>
    <w:rsid w:val="00357051"/>
    <w:rsid w:val="003620A7"/>
    <w:rsid w:val="003632AE"/>
    <w:rsid w:val="0036537C"/>
    <w:rsid w:val="0037455C"/>
    <w:rsid w:val="00382DB4"/>
    <w:rsid w:val="0038316A"/>
    <w:rsid w:val="00386E8A"/>
    <w:rsid w:val="00387B52"/>
    <w:rsid w:val="0039393D"/>
    <w:rsid w:val="00394F2A"/>
    <w:rsid w:val="00397521"/>
    <w:rsid w:val="003B3434"/>
    <w:rsid w:val="003B7BEE"/>
    <w:rsid w:val="003C43E7"/>
    <w:rsid w:val="003C63D5"/>
    <w:rsid w:val="003C70DA"/>
    <w:rsid w:val="003C7658"/>
    <w:rsid w:val="003D058C"/>
    <w:rsid w:val="003D243D"/>
    <w:rsid w:val="003D5433"/>
    <w:rsid w:val="003D6267"/>
    <w:rsid w:val="003E4569"/>
    <w:rsid w:val="003F7180"/>
    <w:rsid w:val="003F788A"/>
    <w:rsid w:val="004060DB"/>
    <w:rsid w:val="00410E81"/>
    <w:rsid w:val="0041303A"/>
    <w:rsid w:val="0041509F"/>
    <w:rsid w:val="004217BF"/>
    <w:rsid w:val="0042317F"/>
    <w:rsid w:val="0042318E"/>
    <w:rsid w:val="00423C4D"/>
    <w:rsid w:val="0042595D"/>
    <w:rsid w:val="0043191F"/>
    <w:rsid w:val="00441678"/>
    <w:rsid w:val="00442F77"/>
    <w:rsid w:val="00445262"/>
    <w:rsid w:val="00451685"/>
    <w:rsid w:val="00462362"/>
    <w:rsid w:val="0046596E"/>
    <w:rsid w:val="004938ED"/>
    <w:rsid w:val="004A39E2"/>
    <w:rsid w:val="004B19F6"/>
    <w:rsid w:val="004B6DC3"/>
    <w:rsid w:val="004C353B"/>
    <w:rsid w:val="004C6CB2"/>
    <w:rsid w:val="004D0075"/>
    <w:rsid w:val="004D7371"/>
    <w:rsid w:val="004E20CF"/>
    <w:rsid w:val="004E6388"/>
    <w:rsid w:val="004F12FC"/>
    <w:rsid w:val="004F301C"/>
    <w:rsid w:val="0050158B"/>
    <w:rsid w:val="00503BFD"/>
    <w:rsid w:val="005055FF"/>
    <w:rsid w:val="00507BC4"/>
    <w:rsid w:val="00510E56"/>
    <w:rsid w:val="0051140D"/>
    <w:rsid w:val="005122DE"/>
    <w:rsid w:val="005128EE"/>
    <w:rsid w:val="00513FDC"/>
    <w:rsid w:val="005158B7"/>
    <w:rsid w:val="005167D8"/>
    <w:rsid w:val="005278CE"/>
    <w:rsid w:val="005312D4"/>
    <w:rsid w:val="0053247D"/>
    <w:rsid w:val="00551AE8"/>
    <w:rsid w:val="0055737B"/>
    <w:rsid w:val="00557ED1"/>
    <w:rsid w:val="00560678"/>
    <w:rsid w:val="0056665C"/>
    <w:rsid w:val="005678B9"/>
    <w:rsid w:val="005679EE"/>
    <w:rsid w:val="005736BA"/>
    <w:rsid w:val="00585E74"/>
    <w:rsid w:val="00595DC1"/>
    <w:rsid w:val="005A0C98"/>
    <w:rsid w:val="005B28EF"/>
    <w:rsid w:val="005B3016"/>
    <w:rsid w:val="005B3B05"/>
    <w:rsid w:val="005C0095"/>
    <w:rsid w:val="005C07B0"/>
    <w:rsid w:val="005C3A32"/>
    <w:rsid w:val="005C6C3B"/>
    <w:rsid w:val="005D4A86"/>
    <w:rsid w:val="005D4E89"/>
    <w:rsid w:val="005E247E"/>
    <w:rsid w:val="005F126C"/>
    <w:rsid w:val="005F2B15"/>
    <w:rsid w:val="005F32DD"/>
    <w:rsid w:val="00605263"/>
    <w:rsid w:val="0060538F"/>
    <w:rsid w:val="00605E50"/>
    <w:rsid w:val="00610324"/>
    <w:rsid w:val="00610688"/>
    <w:rsid w:val="00616639"/>
    <w:rsid w:val="006213F5"/>
    <w:rsid w:val="00631E4A"/>
    <w:rsid w:val="00633949"/>
    <w:rsid w:val="0065499E"/>
    <w:rsid w:val="00656325"/>
    <w:rsid w:val="00657FD6"/>
    <w:rsid w:val="0066186E"/>
    <w:rsid w:val="00663E9C"/>
    <w:rsid w:val="00664283"/>
    <w:rsid w:val="006671D1"/>
    <w:rsid w:val="00670688"/>
    <w:rsid w:val="00693216"/>
    <w:rsid w:val="006957CB"/>
    <w:rsid w:val="006A17A2"/>
    <w:rsid w:val="006B0281"/>
    <w:rsid w:val="006B071B"/>
    <w:rsid w:val="006B0CA2"/>
    <w:rsid w:val="006B24C3"/>
    <w:rsid w:val="006B2C39"/>
    <w:rsid w:val="006B7212"/>
    <w:rsid w:val="006C018C"/>
    <w:rsid w:val="006C7A73"/>
    <w:rsid w:val="006C7D9A"/>
    <w:rsid w:val="006D21A6"/>
    <w:rsid w:val="006D2A30"/>
    <w:rsid w:val="006D39DC"/>
    <w:rsid w:val="006D408D"/>
    <w:rsid w:val="006D437D"/>
    <w:rsid w:val="006D687F"/>
    <w:rsid w:val="006E451A"/>
    <w:rsid w:val="006E6EA6"/>
    <w:rsid w:val="006F1F46"/>
    <w:rsid w:val="006F6949"/>
    <w:rsid w:val="00703E30"/>
    <w:rsid w:val="007250BA"/>
    <w:rsid w:val="00726780"/>
    <w:rsid w:val="00731518"/>
    <w:rsid w:val="00736C81"/>
    <w:rsid w:val="00740A2D"/>
    <w:rsid w:val="00753FCA"/>
    <w:rsid w:val="00754C02"/>
    <w:rsid w:val="00755F94"/>
    <w:rsid w:val="007632B4"/>
    <w:rsid w:val="00777A8C"/>
    <w:rsid w:val="0078039A"/>
    <w:rsid w:val="00781311"/>
    <w:rsid w:val="007872F5"/>
    <w:rsid w:val="00787AF3"/>
    <w:rsid w:val="00790A7E"/>
    <w:rsid w:val="007A4596"/>
    <w:rsid w:val="007C2BE0"/>
    <w:rsid w:val="007C4FC5"/>
    <w:rsid w:val="007C6C78"/>
    <w:rsid w:val="007D3B9C"/>
    <w:rsid w:val="007D5E92"/>
    <w:rsid w:val="007E050B"/>
    <w:rsid w:val="007E42AB"/>
    <w:rsid w:val="007E51B2"/>
    <w:rsid w:val="007E5904"/>
    <w:rsid w:val="007E7A70"/>
    <w:rsid w:val="007F1B81"/>
    <w:rsid w:val="007F6F1B"/>
    <w:rsid w:val="007F7041"/>
    <w:rsid w:val="007F7AD6"/>
    <w:rsid w:val="00803F9E"/>
    <w:rsid w:val="00804F22"/>
    <w:rsid w:val="00810F34"/>
    <w:rsid w:val="00812D9A"/>
    <w:rsid w:val="008140C8"/>
    <w:rsid w:val="00815737"/>
    <w:rsid w:val="00821E61"/>
    <w:rsid w:val="00827350"/>
    <w:rsid w:val="00830F97"/>
    <w:rsid w:val="008350CE"/>
    <w:rsid w:val="00836A7A"/>
    <w:rsid w:val="008378D1"/>
    <w:rsid w:val="0084762F"/>
    <w:rsid w:val="0085014E"/>
    <w:rsid w:val="008564F3"/>
    <w:rsid w:val="00860A88"/>
    <w:rsid w:val="00864D7A"/>
    <w:rsid w:val="00865AD2"/>
    <w:rsid w:val="00865B6E"/>
    <w:rsid w:val="00866CB2"/>
    <w:rsid w:val="00867F4F"/>
    <w:rsid w:val="00870907"/>
    <w:rsid w:val="008711B7"/>
    <w:rsid w:val="00872958"/>
    <w:rsid w:val="00873EE2"/>
    <w:rsid w:val="00884C82"/>
    <w:rsid w:val="008A0B17"/>
    <w:rsid w:val="008B7325"/>
    <w:rsid w:val="008B771A"/>
    <w:rsid w:val="008C0211"/>
    <w:rsid w:val="008C03B1"/>
    <w:rsid w:val="008E001D"/>
    <w:rsid w:val="008E0675"/>
    <w:rsid w:val="008E1DDC"/>
    <w:rsid w:val="008E7F5F"/>
    <w:rsid w:val="008F1FE5"/>
    <w:rsid w:val="008F359C"/>
    <w:rsid w:val="008F63E8"/>
    <w:rsid w:val="00900C2A"/>
    <w:rsid w:val="00906D74"/>
    <w:rsid w:val="009127CD"/>
    <w:rsid w:val="00913087"/>
    <w:rsid w:val="009144DD"/>
    <w:rsid w:val="009177C4"/>
    <w:rsid w:val="00920DF1"/>
    <w:rsid w:val="009223D3"/>
    <w:rsid w:val="00927215"/>
    <w:rsid w:val="00927AB3"/>
    <w:rsid w:val="00930B4F"/>
    <w:rsid w:val="0093151B"/>
    <w:rsid w:val="0093480A"/>
    <w:rsid w:val="009358DA"/>
    <w:rsid w:val="00935F37"/>
    <w:rsid w:val="009409A4"/>
    <w:rsid w:val="00941419"/>
    <w:rsid w:val="009449B7"/>
    <w:rsid w:val="00951A16"/>
    <w:rsid w:val="00952617"/>
    <w:rsid w:val="00952FD7"/>
    <w:rsid w:val="00962B52"/>
    <w:rsid w:val="00967E04"/>
    <w:rsid w:val="00970F14"/>
    <w:rsid w:val="00983416"/>
    <w:rsid w:val="00992A74"/>
    <w:rsid w:val="00996F77"/>
    <w:rsid w:val="009A4FEF"/>
    <w:rsid w:val="009A5A1E"/>
    <w:rsid w:val="009B2E64"/>
    <w:rsid w:val="009C3F32"/>
    <w:rsid w:val="009C4025"/>
    <w:rsid w:val="009C403D"/>
    <w:rsid w:val="009C6027"/>
    <w:rsid w:val="009D3D15"/>
    <w:rsid w:val="009D75C4"/>
    <w:rsid w:val="009F1246"/>
    <w:rsid w:val="009F61F6"/>
    <w:rsid w:val="009F7CF1"/>
    <w:rsid w:val="00A00DBE"/>
    <w:rsid w:val="00A05A28"/>
    <w:rsid w:val="00A069FA"/>
    <w:rsid w:val="00A12902"/>
    <w:rsid w:val="00A15CD7"/>
    <w:rsid w:val="00A16458"/>
    <w:rsid w:val="00A16C8F"/>
    <w:rsid w:val="00A35BA0"/>
    <w:rsid w:val="00A44BDD"/>
    <w:rsid w:val="00A567C1"/>
    <w:rsid w:val="00A56A94"/>
    <w:rsid w:val="00A63659"/>
    <w:rsid w:val="00A642FB"/>
    <w:rsid w:val="00A65BA7"/>
    <w:rsid w:val="00A70B80"/>
    <w:rsid w:val="00A710C1"/>
    <w:rsid w:val="00A72650"/>
    <w:rsid w:val="00A768A2"/>
    <w:rsid w:val="00A87ED9"/>
    <w:rsid w:val="00AA7700"/>
    <w:rsid w:val="00AB59D1"/>
    <w:rsid w:val="00AB768B"/>
    <w:rsid w:val="00AC2FD5"/>
    <w:rsid w:val="00AE44D0"/>
    <w:rsid w:val="00AE6B69"/>
    <w:rsid w:val="00AE7FF2"/>
    <w:rsid w:val="00AF13FE"/>
    <w:rsid w:val="00AF6340"/>
    <w:rsid w:val="00B017D5"/>
    <w:rsid w:val="00B10427"/>
    <w:rsid w:val="00B1156E"/>
    <w:rsid w:val="00B11A6A"/>
    <w:rsid w:val="00B16D66"/>
    <w:rsid w:val="00B20393"/>
    <w:rsid w:val="00B24385"/>
    <w:rsid w:val="00B2581D"/>
    <w:rsid w:val="00B3010F"/>
    <w:rsid w:val="00B3254E"/>
    <w:rsid w:val="00B3469C"/>
    <w:rsid w:val="00B356C8"/>
    <w:rsid w:val="00B405AB"/>
    <w:rsid w:val="00B46C96"/>
    <w:rsid w:val="00B51845"/>
    <w:rsid w:val="00B54580"/>
    <w:rsid w:val="00B54886"/>
    <w:rsid w:val="00B55208"/>
    <w:rsid w:val="00B55F8D"/>
    <w:rsid w:val="00B5679C"/>
    <w:rsid w:val="00B66835"/>
    <w:rsid w:val="00B77C35"/>
    <w:rsid w:val="00B830BD"/>
    <w:rsid w:val="00B919F1"/>
    <w:rsid w:val="00B93335"/>
    <w:rsid w:val="00B97861"/>
    <w:rsid w:val="00BA0B72"/>
    <w:rsid w:val="00BA20AA"/>
    <w:rsid w:val="00BA2317"/>
    <w:rsid w:val="00BA749C"/>
    <w:rsid w:val="00BB02F8"/>
    <w:rsid w:val="00BB0F85"/>
    <w:rsid w:val="00BB3863"/>
    <w:rsid w:val="00BB43FD"/>
    <w:rsid w:val="00BC293C"/>
    <w:rsid w:val="00BC506D"/>
    <w:rsid w:val="00BC70C8"/>
    <w:rsid w:val="00BD163D"/>
    <w:rsid w:val="00BE6E28"/>
    <w:rsid w:val="00BE7A78"/>
    <w:rsid w:val="00BF29DD"/>
    <w:rsid w:val="00BF3667"/>
    <w:rsid w:val="00BF4584"/>
    <w:rsid w:val="00BF4BE9"/>
    <w:rsid w:val="00BF5543"/>
    <w:rsid w:val="00BF5668"/>
    <w:rsid w:val="00BF604C"/>
    <w:rsid w:val="00C0726A"/>
    <w:rsid w:val="00C102C3"/>
    <w:rsid w:val="00C11FEB"/>
    <w:rsid w:val="00C12C14"/>
    <w:rsid w:val="00C20F2C"/>
    <w:rsid w:val="00C263A1"/>
    <w:rsid w:val="00C330E2"/>
    <w:rsid w:val="00C35573"/>
    <w:rsid w:val="00C42D33"/>
    <w:rsid w:val="00C43A37"/>
    <w:rsid w:val="00C45E7D"/>
    <w:rsid w:val="00C53CED"/>
    <w:rsid w:val="00C54889"/>
    <w:rsid w:val="00C5568E"/>
    <w:rsid w:val="00C560D1"/>
    <w:rsid w:val="00C635B4"/>
    <w:rsid w:val="00C73D29"/>
    <w:rsid w:val="00C8037B"/>
    <w:rsid w:val="00C814B2"/>
    <w:rsid w:val="00C831AF"/>
    <w:rsid w:val="00C901EF"/>
    <w:rsid w:val="00CA5B60"/>
    <w:rsid w:val="00CD0665"/>
    <w:rsid w:val="00CD25A2"/>
    <w:rsid w:val="00CD454D"/>
    <w:rsid w:val="00CF02C0"/>
    <w:rsid w:val="00CF1964"/>
    <w:rsid w:val="00CF291A"/>
    <w:rsid w:val="00CF4718"/>
    <w:rsid w:val="00D038A7"/>
    <w:rsid w:val="00D054D1"/>
    <w:rsid w:val="00D0710C"/>
    <w:rsid w:val="00D1348D"/>
    <w:rsid w:val="00D14E26"/>
    <w:rsid w:val="00D210E2"/>
    <w:rsid w:val="00D21973"/>
    <w:rsid w:val="00D24D1E"/>
    <w:rsid w:val="00D33A41"/>
    <w:rsid w:val="00D376E1"/>
    <w:rsid w:val="00D43DBC"/>
    <w:rsid w:val="00D450F4"/>
    <w:rsid w:val="00D450FA"/>
    <w:rsid w:val="00D45964"/>
    <w:rsid w:val="00D472DA"/>
    <w:rsid w:val="00D52FFA"/>
    <w:rsid w:val="00D53BF4"/>
    <w:rsid w:val="00D637E4"/>
    <w:rsid w:val="00D63AF4"/>
    <w:rsid w:val="00D7377C"/>
    <w:rsid w:val="00D74385"/>
    <w:rsid w:val="00D75F9E"/>
    <w:rsid w:val="00D82F0A"/>
    <w:rsid w:val="00D90A18"/>
    <w:rsid w:val="00D915E9"/>
    <w:rsid w:val="00D956C7"/>
    <w:rsid w:val="00D96385"/>
    <w:rsid w:val="00DA11B8"/>
    <w:rsid w:val="00DA1485"/>
    <w:rsid w:val="00DA2BA1"/>
    <w:rsid w:val="00DA370D"/>
    <w:rsid w:val="00DA65B3"/>
    <w:rsid w:val="00DA73ED"/>
    <w:rsid w:val="00DB2538"/>
    <w:rsid w:val="00DB5FE8"/>
    <w:rsid w:val="00DB738A"/>
    <w:rsid w:val="00DC2408"/>
    <w:rsid w:val="00DC50E6"/>
    <w:rsid w:val="00DD09CF"/>
    <w:rsid w:val="00DD0A22"/>
    <w:rsid w:val="00DD6E5B"/>
    <w:rsid w:val="00DE5D5C"/>
    <w:rsid w:val="00DE5E49"/>
    <w:rsid w:val="00DF23CC"/>
    <w:rsid w:val="00DF2FEE"/>
    <w:rsid w:val="00E0573F"/>
    <w:rsid w:val="00E07FB9"/>
    <w:rsid w:val="00E132EA"/>
    <w:rsid w:val="00E13333"/>
    <w:rsid w:val="00E1453D"/>
    <w:rsid w:val="00E170E2"/>
    <w:rsid w:val="00E2327A"/>
    <w:rsid w:val="00E25D55"/>
    <w:rsid w:val="00E27666"/>
    <w:rsid w:val="00E3193C"/>
    <w:rsid w:val="00E43F4D"/>
    <w:rsid w:val="00E455FA"/>
    <w:rsid w:val="00E55649"/>
    <w:rsid w:val="00E60308"/>
    <w:rsid w:val="00E60476"/>
    <w:rsid w:val="00E70F0E"/>
    <w:rsid w:val="00E733A2"/>
    <w:rsid w:val="00E742BC"/>
    <w:rsid w:val="00E8064D"/>
    <w:rsid w:val="00E81202"/>
    <w:rsid w:val="00E85055"/>
    <w:rsid w:val="00E85F18"/>
    <w:rsid w:val="00E9009D"/>
    <w:rsid w:val="00E96798"/>
    <w:rsid w:val="00EA68BC"/>
    <w:rsid w:val="00EA7C44"/>
    <w:rsid w:val="00EC1DA2"/>
    <w:rsid w:val="00EC3F20"/>
    <w:rsid w:val="00EC7A08"/>
    <w:rsid w:val="00ED3D84"/>
    <w:rsid w:val="00ED4A78"/>
    <w:rsid w:val="00EE0D1B"/>
    <w:rsid w:val="00EE48A2"/>
    <w:rsid w:val="00EE5505"/>
    <w:rsid w:val="00EF2B46"/>
    <w:rsid w:val="00EF416F"/>
    <w:rsid w:val="00F008AF"/>
    <w:rsid w:val="00F0211D"/>
    <w:rsid w:val="00F1104E"/>
    <w:rsid w:val="00F226A6"/>
    <w:rsid w:val="00F228A3"/>
    <w:rsid w:val="00F32654"/>
    <w:rsid w:val="00F34D29"/>
    <w:rsid w:val="00F355D0"/>
    <w:rsid w:val="00F40441"/>
    <w:rsid w:val="00F407B2"/>
    <w:rsid w:val="00F41E75"/>
    <w:rsid w:val="00F41F8D"/>
    <w:rsid w:val="00F4255C"/>
    <w:rsid w:val="00F45FC2"/>
    <w:rsid w:val="00F51CAC"/>
    <w:rsid w:val="00F56924"/>
    <w:rsid w:val="00F622BA"/>
    <w:rsid w:val="00F76A00"/>
    <w:rsid w:val="00F805EB"/>
    <w:rsid w:val="00F82D02"/>
    <w:rsid w:val="00F97D56"/>
    <w:rsid w:val="00FA2052"/>
    <w:rsid w:val="00FA2992"/>
    <w:rsid w:val="00FB71FF"/>
    <w:rsid w:val="00FC0E51"/>
    <w:rsid w:val="00FC3D35"/>
    <w:rsid w:val="00FC40B8"/>
    <w:rsid w:val="00FC6330"/>
    <w:rsid w:val="00FD2BEA"/>
    <w:rsid w:val="00FD45AA"/>
    <w:rsid w:val="00FD566B"/>
    <w:rsid w:val="00FE64A5"/>
    <w:rsid w:val="00FF261A"/>
    <w:rsid w:val="00FF3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899CF"/>
  <w15:chartTrackingRefBased/>
  <w15:docId w15:val="{12DE1A60-A50F-4557-8E85-241757478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3D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4F301C"/>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3D5"/>
    <w:pPr>
      <w:ind w:left="720"/>
      <w:contextualSpacing/>
    </w:pPr>
  </w:style>
  <w:style w:type="table" w:styleId="TableGrid">
    <w:name w:val="Table Grid"/>
    <w:basedOn w:val="TableNormal"/>
    <w:uiPriority w:val="39"/>
    <w:rsid w:val="0027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52FD7"/>
    <w:rPr>
      <w:color w:val="0563C1" w:themeColor="hyperlink"/>
      <w:u w:val="single"/>
    </w:rPr>
  </w:style>
  <w:style w:type="character" w:styleId="UnresolvedMention">
    <w:name w:val="Unresolved Mention"/>
    <w:basedOn w:val="DefaultParagraphFont"/>
    <w:uiPriority w:val="99"/>
    <w:semiHidden/>
    <w:unhideWhenUsed/>
    <w:rsid w:val="00952FD7"/>
    <w:rPr>
      <w:color w:val="605E5C"/>
      <w:shd w:val="clear" w:color="auto" w:fill="E1DFDD"/>
    </w:rPr>
  </w:style>
  <w:style w:type="character" w:customStyle="1" w:styleId="publication-date">
    <w:name w:val="publication-date"/>
    <w:basedOn w:val="DefaultParagraphFont"/>
    <w:rsid w:val="00B97861"/>
  </w:style>
  <w:style w:type="character" w:styleId="Strong">
    <w:name w:val="Strong"/>
    <w:basedOn w:val="DefaultParagraphFont"/>
    <w:uiPriority w:val="22"/>
    <w:qFormat/>
    <w:rsid w:val="00B97861"/>
    <w:rPr>
      <w:b/>
      <w:bCs/>
    </w:rPr>
  </w:style>
  <w:style w:type="character" w:customStyle="1" w:styleId="Heading2Char">
    <w:name w:val="Heading 2 Char"/>
    <w:basedOn w:val="DefaultParagraphFont"/>
    <w:link w:val="Heading2"/>
    <w:uiPriority w:val="9"/>
    <w:rsid w:val="004F301C"/>
    <w:rPr>
      <w:rFonts w:ascii="Times New Roman" w:eastAsia="Times New Roman" w:hAnsi="Times New Roman" w:cs="Times New Roman"/>
      <w:b/>
      <w:bCs/>
      <w:sz w:val="36"/>
      <w:szCs w:val="36"/>
      <w:lang w:eastAsia="en-GB"/>
    </w:rPr>
  </w:style>
  <w:style w:type="character" w:customStyle="1" w:styleId="contributor">
    <w:name w:val="contributor"/>
    <w:basedOn w:val="DefaultParagraphFont"/>
    <w:rsid w:val="004F301C"/>
  </w:style>
  <w:style w:type="character" w:styleId="Emphasis">
    <w:name w:val="Emphasis"/>
    <w:basedOn w:val="DefaultParagraphFont"/>
    <w:uiPriority w:val="20"/>
    <w:qFormat/>
    <w:rsid w:val="00F805EB"/>
    <w:rPr>
      <w:i/>
      <w:iCs/>
    </w:rPr>
  </w:style>
  <w:style w:type="character" w:styleId="CommentReference">
    <w:name w:val="annotation reference"/>
    <w:basedOn w:val="DefaultParagraphFont"/>
    <w:uiPriority w:val="99"/>
    <w:semiHidden/>
    <w:unhideWhenUsed/>
    <w:rsid w:val="00350BE3"/>
    <w:rPr>
      <w:sz w:val="16"/>
      <w:szCs w:val="16"/>
    </w:rPr>
  </w:style>
  <w:style w:type="paragraph" w:styleId="CommentText">
    <w:name w:val="annotation text"/>
    <w:basedOn w:val="Normal"/>
    <w:link w:val="CommentTextChar"/>
    <w:uiPriority w:val="99"/>
    <w:semiHidden/>
    <w:unhideWhenUsed/>
    <w:rsid w:val="00350BE3"/>
  </w:style>
  <w:style w:type="character" w:customStyle="1" w:styleId="CommentTextChar">
    <w:name w:val="Comment Text Char"/>
    <w:basedOn w:val="DefaultParagraphFont"/>
    <w:link w:val="CommentText"/>
    <w:uiPriority w:val="99"/>
    <w:semiHidden/>
    <w:rsid w:val="00350BE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50BE3"/>
    <w:rPr>
      <w:b/>
      <w:bCs/>
    </w:rPr>
  </w:style>
  <w:style w:type="character" w:customStyle="1" w:styleId="CommentSubjectChar">
    <w:name w:val="Comment Subject Char"/>
    <w:basedOn w:val="CommentTextChar"/>
    <w:link w:val="CommentSubject"/>
    <w:uiPriority w:val="99"/>
    <w:semiHidden/>
    <w:rsid w:val="00350BE3"/>
    <w:rPr>
      <w:rFonts w:ascii="Times New Roman" w:eastAsia="Times New Roman" w:hAnsi="Times New Roman" w:cs="Times New Roman"/>
      <w:b/>
      <w:bCs/>
      <w:sz w:val="20"/>
      <w:szCs w:val="20"/>
      <w:lang w:eastAsia="en-GB"/>
    </w:rPr>
  </w:style>
  <w:style w:type="character" w:styleId="FollowedHyperlink">
    <w:name w:val="FollowedHyperlink"/>
    <w:basedOn w:val="DefaultParagraphFont"/>
    <w:uiPriority w:val="99"/>
    <w:semiHidden/>
    <w:unhideWhenUsed/>
    <w:rsid w:val="00B243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767742">
      <w:bodyDiv w:val="1"/>
      <w:marLeft w:val="0"/>
      <w:marRight w:val="0"/>
      <w:marTop w:val="0"/>
      <w:marBottom w:val="0"/>
      <w:divBdr>
        <w:top w:val="none" w:sz="0" w:space="0" w:color="auto"/>
        <w:left w:val="none" w:sz="0" w:space="0" w:color="auto"/>
        <w:bottom w:val="none" w:sz="0" w:space="0" w:color="auto"/>
        <w:right w:val="none" w:sz="0" w:space="0" w:color="auto"/>
      </w:divBdr>
      <w:divsChild>
        <w:div w:id="1993749894">
          <w:marLeft w:val="0"/>
          <w:marRight w:val="0"/>
          <w:marTop w:val="0"/>
          <w:marBottom w:val="0"/>
          <w:divBdr>
            <w:top w:val="none" w:sz="0" w:space="0" w:color="auto"/>
            <w:left w:val="none" w:sz="0" w:space="0" w:color="auto"/>
            <w:bottom w:val="none" w:sz="0" w:space="0" w:color="auto"/>
            <w:right w:val="none" w:sz="0" w:space="0" w:color="auto"/>
          </w:divBdr>
        </w:div>
        <w:div w:id="1968705247">
          <w:marLeft w:val="0"/>
          <w:marRight w:val="0"/>
          <w:marTop w:val="0"/>
          <w:marBottom w:val="0"/>
          <w:divBdr>
            <w:top w:val="none" w:sz="0" w:space="0" w:color="auto"/>
            <w:left w:val="none" w:sz="0" w:space="0" w:color="auto"/>
            <w:bottom w:val="none" w:sz="0" w:space="0" w:color="auto"/>
            <w:right w:val="none" w:sz="0" w:space="0" w:color="auto"/>
          </w:divBdr>
        </w:div>
      </w:divsChild>
    </w:div>
    <w:div w:id="313611863">
      <w:bodyDiv w:val="1"/>
      <w:marLeft w:val="0"/>
      <w:marRight w:val="0"/>
      <w:marTop w:val="0"/>
      <w:marBottom w:val="0"/>
      <w:divBdr>
        <w:top w:val="none" w:sz="0" w:space="0" w:color="auto"/>
        <w:left w:val="none" w:sz="0" w:space="0" w:color="auto"/>
        <w:bottom w:val="none" w:sz="0" w:space="0" w:color="auto"/>
        <w:right w:val="none" w:sz="0" w:space="0" w:color="auto"/>
      </w:divBdr>
      <w:divsChild>
        <w:div w:id="628829254">
          <w:marLeft w:val="0"/>
          <w:marRight w:val="0"/>
          <w:marTop w:val="0"/>
          <w:marBottom w:val="0"/>
          <w:divBdr>
            <w:top w:val="none" w:sz="0" w:space="0" w:color="auto"/>
            <w:left w:val="none" w:sz="0" w:space="0" w:color="auto"/>
            <w:bottom w:val="none" w:sz="0" w:space="0" w:color="auto"/>
            <w:right w:val="none" w:sz="0" w:space="0" w:color="auto"/>
          </w:divBdr>
        </w:div>
      </w:divsChild>
    </w:div>
    <w:div w:id="689841260">
      <w:bodyDiv w:val="1"/>
      <w:marLeft w:val="0"/>
      <w:marRight w:val="0"/>
      <w:marTop w:val="0"/>
      <w:marBottom w:val="0"/>
      <w:divBdr>
        <w:top w:val="none" w:sz="0" w:space="0" w:color="auto"/>
        <w:left w:val="none" w:sz="0" w:space="0" w:color="auto"/>
        <w:bottom w:val="none" w:sz="0" w:space="0" w:color="auto"/>
        <w:right w:val="none" w:sz="0" w:space="0" w:color="auto"/>
      </w:divBdr>
      <w:divsChild>
        <w:div w:id="270936136">
          <w:marLeft w:val="0"/>
          <w:marRight w:val="0"/>
          <w:marTop w:val="0"/>
          <w:marBottom w:val="48"/>
          <w:divBdr>
            <w:top w:val="none" w:sz="0" w:space="0" w:color="auto"/>
            <w:left w:val="none" w:sz="0" w:space="0" w:color="auto"/>
            <w:bottom w:val="none" w:sz="0" w:space="0" w:color="auto"/>
            <w:right w:val="none" w:sz="0" w:space="0" w:color="auto"/>
          </w:divBdr>
          <w:divsChild>
            <w:div w:id="625889016">
              <w:marLeft w:val="0"/>
              <w:marRight w:val="0"/>
              <w:marTop w:val="0"/>
              <w:marBottom w:val="0"/>
              <w:divBdr>
                <w:top w:val="none" w:sz="0" w:space="0" w:color="auto"/>
                <w:left w:val="none" w:sz="0" w:space="0" w:color="auto"/>
                <w:bottom w:val="none" w:sz="0" w:space="0" w:color="auto"/>
                <w:right w:val="none" w:sz="0" w:space="0" w:color="auto"/>
              </w:divBdr>
              <w:divsChild>
                <w:div w:id="1637563003">
                  <w:marLeft w:val="0"/>
                  <w:marRight w:val="0"/>
                  <w:marTop w:val="0"/>
                  <w:marBottom w:val="0"/>
                  <w:divBdr>
                    <w:top w:val="none" w:sz="0" w:space="0" w:color="auto"/>
                    <w:left w:val="none" w:sz="0" w:space="0" w:color="auto"/>
                    <w:bottom w:val="none" w:sz="0" w:space="0" w:color="auto"/>
                    <w:right w:val="none" w:sz="0" w:space="0" w:color="auto"/>
                  </w:divBdr>
                  <w:divsChild>
                    <w:div w:id="1438410672">
                      <w:marLeft w:val="0"/>
                      <w:marRight w:val="0"/>
                      <w:marTop w:val="0"/>
                      <w:marBottom w:val="0"/>
                      <w:divBdr>
                        <w:top w:val="none" w:sz="0" w:space="0" w:color="auto"/>
                        <w:left w:val="none" w:sz="0" w:space="0" w:color="auto"/>
                        <w:bottom w:val="none" w:sz="0" w:space="0" w:color="auto"/>
                        <w:right w:val="none" w:sz="0" w:space="0" w:color="auto"/>
                      </w:divBdr>
                      <w:divsChild>
                        <w:div w:id="60504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2400345">
      <w:bodyDiv w:val="1"/>
      <w:marLeft w:val="0"/>
      <w:marRight w:val="0"/>
      <w:marTop w:val="0"/>
      <w:marBottom w:val="0"/>
      <w:divBdr>
        <w:top w:val="none" w:sz="0" w:space="0" w:color="auto"/>
        <w:left w:val="none" w:sz="0" w:space="0" w:color="auto"/>
        <w:bottom w:val="none" w:sz="0" w:space="0" w:color="auto"/>
        <w:right w:val="none" w:sz="0" w:space="0" w:color="auto"/>
      </w:divBdr>
    </w:div>
    <w:div w:id="1262956076">
      <w:bodyDiv w:val="1"/>
      <w:marLeft w:val="0"/>
      <w:marRight w:val="0"/>
      <w:marTop w:val="0"/>
      <w:marBottom w:val="0"/>
      <w:divBdr>
        <w:top w:val="none" w:sz="0" w:space="0" w:color="auto"/>
        <w:left w:val="none" w:sz="0" w:space="0" w:color="auto"/>
        <w:bottom w:val="none" w:sz="0" w:space="0" w:color="auto"/>
        <w:right w:val="none" w:sz="0" w:space="0" w:color="auto"/>
      </w:divBdr>
      <w:divsChild>
        <w:div w:id="988098032">
          <w:marLeft w:val="0"/>
          <w:marRight w:val="0"/>
          <w:marTop w:val="0"/>
          <w:marBottom w:val="48"/>
          <w:divBdr>
            <w:top w:val="none" w:sz="0" w:space="0" w:color="auto"/>
            <w:left w:val="none" w:sz="0" w:space="0" w:color="auto"/>
            <w:bottom w:val="none" w:sz="0" w:space="0" w:color="auto"/>
            <w:right w:val="none" w:sz="0" w:space="0" w:color="auto"/>
          </w:divBdr>
          <w:divsChild>
            <w:div w:id="430012609">
              <w:marLeft w:val="0"/>
              <w:marRight w:val="0"/>
              <w:marTop w:val="0"/>
              <w:marBottom w:val="0"/>
              <w:divBdr>
                <w:top w:val="none" w:sz="0" w:space="0" w:color="auto"/>
                <w:left w:val="none" w:sz="0" w:space="0" w:color="auto"/>
                <w:bottom w:val="none" w:sz="0" w:space="0" w:color="auto"/>
                <w:right w:val="none" w:sz="0" w:space="0" w:color="auto"/>
              </w:divBdr>
              <w:divsChild>
                <w:div w:id="1559172725">
                  <w:marLeft w:val="0"/>
                  <w:marRight w:val="0"/>
                  <w:marTop w:val="0"/>
                  <w:marBottom w:val="0"/>
                  <w:divBdr>
                    <w:top w:val="none" w:sz="0" w:space="0" w:color="auto"/>
                    <w:left w:val="none" w:sz="0" w:space="0" w:color="auto"/>
                    <w:bottom w:val="none" w:sz="0" w:space="0" w:color="auto"/>
                    <w:right w:val="none" w:sz="0" w:space="0" w:color="auto"/>
                  </w:divBdr>
                  <w:divsChild>
                    <w:div w:id="950279009">
                      <w:marLeft w:val="0"/>
                      <w:marRight w:val="0"/>
                      <w:marTop w:val="0"/>
                      <w:marBottom w:val="0"/>
                      <w:divBdr>
                        <w:top w:val="none" w:sz="0" w:space="0" w:color="auto"/>
                        <w:left w:val="none" w:sz="0" w:space="0" w:color="auto"/>
                        <w:bottom w:val="none" w:sz="0" w:space="0" w:color="auto"/>
                        <w:right w:val="none" w:sz="0" w:space="0" w:color="auto"/>
                      </w:divBdr>
                      <w:divsChild>
                        <w:div w:id="171576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6550684">
      <w:bodyDiv w:val="1"/>
      <w:marLeft w:val="0"/>
      <w:marRight w:val="0"/>
      <w:marTop w:val="0"/>
      <w:marBottom w:val="0"/>
      <w:divBdr>
        <w:top w:val="none" w:sz="0" w:space="0" w:color="auto"/>
        <w:left w:val="none" w:sz="0" w:space="0" w:color="auto"/>
        <w:bottom w:val="none" w:sz="0" w:space="0" w:color="auto"/>
        <w:right w:val="none" w:sz="0" w:space="0" w:color="auto"/>
      </w:divBdr>
    </w:div>
    <w:div w:id="1466892884">
      <w:bodyDiv w:val="1"/>
      <w:marLeft w:val="0"/>
      <w:marRight w:val="0"/>
      <w:marTop w:val="0"/>
      <w:marBottom w:val="0"/>
      <w:divBdr>
        <w:top w:val="none" w:sz="0" w:space="0" w:color="auto"/>
        <w:left w:val="none" w:sz="0" w:space="0" w:color="auto"/>
        <w:bottom w:val="none" w:sz="0" w:space="0" w:color="auto"/>
        <w:right w:val="none" w:sz="0" w:space="0" w:color="auto"/>
      </w:divBdr>
    </w:div>
    <w:div w:id="1487476273">
      <w:bodyDiv w:val="1"/>
      <w:marLeft w:val="0"/>
      <w:marRight w:val="0"/>
      <w:marTop w:val="0"/>
      <w:marBottom w:val="0"/>
      <w:divBdr>
        <w:top w:val="none" w:sz="0" w:space="0" w:color="auto"/>
        <w:left w:val="none" w:sz="0" w:space="0" w:color="auto"/>
        <w:bottom w:val="none" w:sz="0" w:space="0" w:color="auto"/>
        <w:right w:val="none" w:sz="0" w:space="0" w:color="auto"/>
      </w:divBdr>
      <w:divsChild>
        <w:div w:id="154998774">
          <w:marLeft w:val="0"/>
          <w:marRight w:val="0"/>
          <w:marTop w:val="0"/>
          <w:marBottom w:val="75"/>
          <w:divBdr>
            <w:top w:val="none" w:sz="0" w:space="0" w:color="auto"/>
            <w:left w:val="none" w:sz="0" w:space="0" w:color="auto"/>
            <w:bottom w:val="none" w:sz="0" w:space="0" w:color="auto"/>
            <w:right w:val="none" w:sz="0" w:space="0" w:color="auto"/>
          </w:divBdr>
        </w:div>
      </w:divsChild>
    </w:div>
    <w:div w:id="1598715248">
      <w:bodyDiv w:val="1"/>
      <w:marLeft w:val="0"/>
      <w:marRight w:val="0"/>
      <w:marTop w:val="0"/>
      <w:marBottom w:val="0"/>
      <w:divBdr>
        <w:top w:val="none" w:sz="0" w:space="0" w:color="auto"/>
        <w:left w:val="none" w:sz="0" w:space="0" w:color="auto"/>
        <w:bottom w:val="none" w:sz="0" w:space="0" w:color="auto"/>
        <w:right w:val="none" w:sz="0" w:space="0" w:color="auto"/>
      </w:divBdr>
      <w:divsChild>
        <w:div w:id="374812728">
          <w:marLeft w:val="0"/>
          <w:marRight w:val="0"/>
          <w:marTop w:val="0"/>
          <w:marBottom w:val="75"/>
          <w:divBdr>
            <w:top w:val="none" w:sz="0" w:space="0" w:color="auto"/>
            <w:left w:val="none" w:sz="0" w:space="0" w:color="auto"/>
            <w:bottom w:val="none" w:sz="0" w:space="0" w:color="auto"/>
            <w:right w:val="none" w:sz="0" w:space="0" w:color="auto"/>
          </w:divBdr>
        </w:div>
      </w:divsChild>
    </w:div>
    <w:div w:id="1626814976">
      <w:bodyDiv w:val="1"/>
      <w:marLeft w:val="0"/>
      <w:marRight w:val="0"/>
      <w:marTop w:val="0"/>
      <w:marBottom w:val="0"/>
      <w:divBdr>
        <w:top w:val="none" w:sz="0" w:space="0" w:color="auto"/>
        <w:left w:val="none" w:sz="0" w:space="0" w:color="auto"/>
        <w:bottom w:val="none" w:sz="0" w:space="0" w:color="auto"/>
        <w:right w:val="none" w:sz="0" w:space="0" w:color="auto"/>
      </w:divBdr>
    </w:div>
    <w:div w:id="1822885587">
      <w:bodyDiv w:val="1"/>
      <w:marLeft w:val="0"/>
      <w:marRight w:val="0"/>
      <w:marTop w:val="0"/>
      <w:marBottom w:val="0"/>
      <w:divBdr>
        <w:top w:val="none" w:sz="0" w:space="0" w:color="auto"/>
        <w:left w:val="none" w:sz="0" w:space="0" w:color="auto"/>
        <w:bottom w:val="none" w:sz="0" w:space="0" w:color="auto"/>
        <w:right w:val="none" w:sz="0" w:space="0" w:color="auto"/>
      </w:divBdr>
    </w:div>
    <w:div w:id="2041122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3785</Words>
  <Characters>21579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Goring</dc:creator>
  <cp:keywords/>
  <dc:description/>
  <cp:lastModifiedBy>Katie Goring</cp:lastModifiedBy>
  <cp:revision>2</cp:revision>
  <dcterms:created xsi:type="dcterms:W3CDTF">2021-05-07T15:54:00Z</dcterms:created>
  <dcterms:modified xsi:type="dcterms:W3CDTF">2021-05-07T15:54:00Z</dcterms:modified>
</cp:coreProperties>
</file>