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57DFE" w14:textId="5019988F" w:rsidR="00102D55" w:rsidRDefault="00102D55">
      <w:pPr>
        <w:pStyle w:val="p1"/>
        <w:rPr>
          <w:rStyle w:val="s1"/>
          <w:b/>
          <w:bCs/>
          <w:sz w:val="26"/>
          <w:szCs w:val="26"/>
          <w:u w:val="single"/>
        </w:rPr>
      </w:pPr>
      <w:r w:rsidRPr="00102D55">
        <w:rPr>
          <w:rStyle w:val="s1"/>
          <w:b/>
          <w:bCs/>
          <w:sz w:val="26"/>
          <w:szCs w:val="26"/>
          <w:u w:val="single"/>
        </w:rPr>
        <w:t>Essay - Artificial Intelligence (Al) in Academia</w:t>
      </w:r>
    </w:p>
    <w:p w14:paraId="014FA52F" w14:textId="77777777" w:rsidR="00102D55" w:rsidRDefault="00102D55">
      <w:pPr>
        <w:pStyle w:val="p1"/>
        <w:rPr>
          <w:rStyle w:val="s1"/>
          <w:b/>
          <w:bCs/>
          <w:sz w:val="26"/>
          <w:szCs w:val="26"/>
          <w:u w:val="single"/>
        </w:rPr>
      </w:pPr>
    </w:p>
    <w:p w14:paraId="4FD64BA3" w14:textId="77777777" w:rsidR="00391A7B" w:rsidRDefault="00391A7B">
      <w:pPr>
        <w:pStyle w:val="p1"/>
        <w:rPr>
          <w:rStyle w:val="s1"/>
          <w:b/>
          <w:bCs/>
          <w:sz w:val="26"/>
          <w:szCs w:val="26"/>
          <w:u w:val="single"/>
        </w:rPr>
      </w:pPr>
    </w:p>
    <w:p w14:paraId="5D13929B" w14:textId="77777777" w:rsidR="00391A7B" w:rsidRDefault="00391A7B">
      <w:pPr>
        <w:pStyle w:val="p1"/>
        <w:rPr>
          <w:rStyle w:val="s1"/>
          <w:b/>
          <w:bCs/>
          <w:sz w:val="26"/>
          <w:szCs w:val="26"/>
          <w:u w:val="single"/>
        </w:rPr>
      </w:pPr>
    </w:p>
    <w:p w14:paraId="44B5D4AC" w14:textId="6B209C28" w:rsidR="00603E64" w:rsidRDefault="00603E64">
      <w:pPr>
        <w:pStyle w:val="p1"/>
        <w:rPr>
          <w:rStyle w:val="s1"/>
          <w:b/>
          <w:bCs/>
          <w:sz w:val="26"/>
          <w:szCs w:val="26"/>
          <w:u w:val="single"/>
        </w:rPr>
      </w:pPr>
      <w:r>
        <w:rPr>
          <w:rStyle w:val="s1"/>
          <w:b/>
          <w:bCs/>
          <w:sz w:val="26"/>
          <w:szCs w:val="26"/>
          <w:u w:val="single"/>
        </w:rPr>
        <w:t xml:space="preserve">Introduction – </w:t>
      </w:r>
    </w:p>
    <w:p w14:paraId="44A6E07D" w14:textId="4DAA9E71" w:rsidR="00603E64" w:rsidRDefault="00603E64">
      <w:pPr>
        <w:pStyle w:val="p1"/>
        <w:rPr>
          <w:rStyle w:val="s1"/>
          <w:b/>
          <w:bCs/>
          <w:sz w:val="26"/>
          <w:szCs w:val="26"/>
          <w:u w:val="single"/>
        </w:rPr>
      </w:pPr>
    </w:p>
    <w:p w14:paraId="4F3B7D8A" w14:textId="77777777" w:rsidR="00BB396F" w:rsidRDefault="00BB396F">
      <w:pPr>
        <w:pStyle w:val="NormalWeb"/>
        <w:divId w:val="158427726"/>
        <w:rPr>
          <w:color w:val="000000"/>
        </w:rPr>
      </w:pPr>
      <w:r>
        <w:rPr>
          <w:color w:val="000000"/>
        </w:rPr>
        <w:t xml:space="preserve">Artificial Intelligence (AI) is rapidly transforming the landscape of academia, influencing research methodologies, writing processes, and pedagogical approaches. As discussed by </w:t>
      </w:r>
      <w:proofErr w:type="spellStart"/>
      <w:r>
        <w:rPr>
          <w:color w:val="000000"/>
        </w:rPr>
        <w:t>Spronken-Smith</w:t>
      </w:r>
      <w:proofErr w:type="spellEnd"/>
      <w:r>
        <w:rPr>
          <w:color w:val="000000"/>
        </w:rPr>
        <w:t xml:space="preserve"> (2024), the integration of AI into higher education presents a dual-edged sword. On one hand, AI can serve as an indispensable tool for enhancing research efficiency; on the other hand, it raises ethical and methodological concerns that could undermine the integrity of academic inquiry. The tension between leveraging AI for improved productivity and maintaining scholarly </w:t>
      </w:r>
      <w:proofErr w:type="spellStart"/>
      <w:r>
        <w:rPr>
          <w:color w:val="000000"/>
        </w:rPr>
        <w:t>rigor</w:t>
      </w:r>
      <w:proofErr w:type="spellEnd"/>
      <w:r>
        <w:rPr>
          <w:color w:val="000000"/>
        </w:rPr>
        <w:t xml:space="preserve"> necessitates a nuanced dialogue among academics to ensure that advancements do not compromise foundational principles of research integrity.</w:t>
      </w:r>
    </w:p>
    <w:p w14:paraId="384BFCF6" w14:textId="77777777" w:rsidR="00BB396F" w:rsidRDefault="00BB396F">
      <w:pPr>
        <w:pStyle w:val="NormalWeb"/>
        <w:divId w:val="158427726"/>
        <w:rPr>
          <w:color w:val="000000"/>
        </w:rPr>
      </w:pPr>
      <w:r>
        <w:rPr>
          <w:color w:val="000000"/>
        </w:rPr>
        <w:t>One significant area where AI demonstrates its utility is in academic writing and research management. Wilson (2024) highlights how AI writing assistants are increasingly becoming essential tools for academics facing challenges such as information overload and stringent deadlines. These tools not only aid in grammar correction and structural coherence but also help ensure adherence to disciplinary standards through proper citation practices. By automating routine tasks, AI allows researchers to allocate more time to critical thinking and innovative aspects of their work, thereby enhancing overall productivity within academia.</w:t>
      </w:r>
    </w:p>
    <w:p w14:paraId="358C1A9F" w14:textId="573C486A" w:rsidR="005C2ED3" w:rsidRPr="007F33E6" w:rsidRDefault="00BB396F">
      <w:pPr>
        <w:pStyle w:val="NormalWeb"/>
        <w:divId w:val="158427726"/>
        <w:rPr>
          <w:color w:val="000000"/>
        </w:rPr>
      </w:pPr>
      <w:r>
        <w:rPr>
          <w:color w:val="000000"/>
        </w:rPr>
        <w:t xml:space="preserve">The implications of AI extend beyond individual tasks; they fundamentally alter the nature of academic work itself. According to </w:t>
      </w:r>
      <w:proofErr w:type="spellStart"/>
      <w:r>
        <w:rPr>
          <w:color w:val="000000"/>
        </w:rPr>
        <w:t>Aldea</w:t>
      </w:r>
      <w:proofErr w:type="spellEnd"/>
      <w:r>
        <w:rPr>
          <w:color w:val="000000"/>
        </w:rPr>
        <w:t xml:space="preserve"> et al. (2024), rather than replacing academics, AI is likely to augment their roles by reshaping how they teach and conduct research. This transformation brings about new responsibilities and opportunities for collaboration with technology, reflecting a shift in the "space, time, and tasks" associated with academic labor.</w:t>
      </w:r>
    </w:p>
    <w:p w14:paraId="37AB0BB4" w14:textId="77777777" w:rsidR="00BB396F" w:rsidRPr="00BB396F" w:rsidRDefault="00BB396F">
      <w:pPr>
        <w:pStyle w:val="p1"/>
        <w:rPr>
          <w:rStyle w:val="s1"/>
          <w:sz w:val="26"/>
          <w:szCs w:val="26"/>
        </w:rPr>
      </w:pPr>
    </w:p>
    <w:p w14:paraId="30794D5E" w14:textId="3EB2F7D4" w:rsidR="00102D55" w:rsidRDefault="001B6478">
      <w:pPr>
        <w:pStyle w:val="p1"/>
        <w:rPr>
          <w:rStyle w:val="s1"/>
          <w:b/>
          <w:bCs/>
          <w:sz w:val="26"/>
          <w:szCs w:val="26"/>
          <w:u w:val="single"/>
        </w:rPr>
      </w:pPr>
      <w:r>
        <w:rPr>
          <w:rStyle w:val="s1"/>
          <w:b/>
          <w:bCs/>
          <w:sz w:val="26"/>
          <w:szCs w:val="26"/>
          <w:u w:val="single"/>
        </w:rPr>
        <w:t>Good -</w:t>
      </w:r>
    </w:p>
    <w:p w14:paraId="7F75B2A7" w14:textId="77777777" w:rsidR="00102D55" w:rsidRDefault="00102D55">
      <w:pPr>
        <w:pStyle w:val="p1"/>
        <w:rPr>
          <w:rStyle w:val="s1"/>
          <w:b/>
          <w:bCs/>
          <w:sz w:val="26"/>
          <w:szCs w:val="26"/>
          <w:u w:val="single"/>
        </w:rPr>
      </w:pPr>
    </w:p>
    <w:p w14:paraId="2B7CBF92" w14:textId="77777777" w:rsidR="0073415C" w:rsidRDefault="00D17496">
      <w:pPr>
        <w:pStyle w:val="NormalWeb"/>
        <w:spacing w:before="0" w:beforeAutospacing="0" w:after="180" w:afterAutospacing="0"/>
        <w:divId w:val="326910334"/>
        <w:rPr>
          <w:rFonts w:ascii="Arial" w:hAnsi="Arial" w:cs="Arial"/>
          <w:color w:val="0E1227"/>
          <w:sz w:val="21"/>
          <w:szCs w:val="21"/>
        </w:rPr>
      </w:pPr>
      <w:r>
        <w:rPr>
          <w:rStyle w:val="s1"/>
          <w:sz w:val="22"/>
          <w:szCs w:val="22"/>
        </w:rPr>
        <w:t xml:space="preserve">The good thing about </w:t>
      </w:r>
      <w:r w:rsidR="0073415C">
        <w:rPr>
          <w:rStyle w:val="s1"/>
          <w:sz w:val="22"/>
          <w:szCs w:val="22"/>
        </w:rPr>
        <w:t xml:space="preserve">AI is that the </w:t>
      </w:r>
      <w:r w:rsidR="0073415C" w:rsidRPr="0073415C">
        <w:rPr>
          <w:rFonts w:ascii="Arial" w:hAnsi="Arial" w:cs="Arial"/>
          <w:color w:val="0E1227"/>
          <w:sz w:val="21"/>
          <w:szCs w:val="21"/>
        </w:rPr>
        <w:t xml:space="preserve">Generative AI can produce new data by </w:t>
      </w:r>
      <w:proofErr w:type="spellStart"/>
      <w:r w:rsidR="0073415C" w:rsidRPr="0073415C">
        <w:rPr>
          <w:rFonts w:ascii="Arial" w:hAnsi="Arial" w:cs="Arial"/>
          <w:color w:val="0E1227"/>
          <w:sz w:val="21"/>
          <w:szCs w:val="21"/>
        </w:rPr>
        <w:t>synthesizing</w:t>
      </w:r>
      <w:proofErr w:type="spellEnd"/>
      <w:r w:rsidR="0073415C" w:rsidRPr="0073415C">
        <w:rPr>
          <w:rFonts w:ascii="Arial" w:hAnsi="Arial" w:cs="Arial"/>
          <w:color w:val="0E1227"/>
          <w:sz w:val="21"/>
          <w:szCs w:val="21"/>
        </w:rPr>
        <w:t xml:space="preserve"> the data it has with natural language processing, machine learning, deep learning, and transformer models. It is designed to generate human-like outputs with neural network technology based on the functioning of the human brain. Generative AI models are trained with large amounts of data, which they process using parameters.</w:t>
      </w:r>
    </w:p>
    <w:p w14:paraId="4D6FB19A" w14:textId="77777777" w:rsidR="00007A5F" w:rsidRDefault="00007A5F">
      <w:pPr>
        <w:pStyle w:val="NormalWeb"/>
        <w:spacing w:before="0" w:beforeAutospacing="0" w:after="180" w:afterAutospacing="0"/>
        <w:divId w:val="326910334"/>
        <w:rPr>
          <w:rFonts w:ascii="Arial" w:hAnsi="Arial" w:cs="Arial"/>
          <w:color w:val="0E1227"/>
          <w:sz w:val="21"/>
          <w:szCs w:val="21"/>
        </w:rPr>
      </w:pPr>
    </w:p>
    <w:p w14:paraId="4C739A84" w14:textId="576EB702" w:rsidR="002F7D03" w:rsidRDefault="002F7D03">
      <w:pPr>
        <w:pStyle w:val="NormalWeb"/>
        <w:spacing w:before="0" w:beforeAutospacing="0" w:after="180" w:afterAutospacing="0"/>
        <w:divId w:val="326910334"/>
        <w:rPr>
          <w:rFonts w:ascii="Arial" w:hAnsi="Arial" w:cs="Arial"/>
          <w:color w:val="0E1227"/>
          <w:sz w:val="21"/>
          <w:szCs w:val="21"/>
        </w:rPr>
      </w:pPr>
      <w:r>
        <w:rPr>
          <w:rFonts w:ascii="Arial" w:hAnsi="Arial" w:cs="Arial"/>
          <w:color w:val="0E1227"/>
          <w:sz w:val="21"/>
          <w:szCs w:val="21"/>
        </w:rPr>
        <w:t xml:space="preserve">Ai </w:t>
      </w:r>
      <w:r w:rsidR="004953B7">
        <w:rPr>
          <w:rFonts w:ascii="Arial" w:hAnsi="Arial" w:cs="Arial"/>
          <w:color w:val="0E1227"/>
          <w:sz w:val="21"/>
          <w:szCs w:val="21"/>
        </w:rPr>
        <w:t>has also the ability to think faster then humans</w:t>
      </w:r>
      <w:r w:rsidR="002952CC">
        <w:rPr>
          <w:rFonts w:ascii="Arial" w:hAnsi="Arial" w:cs="Arial"/>
          <w:color w:val="0E1227"/>
          <w:sz w:val="21"/>
          <w:szCs w:val="21"/>
        </w:rPr>
        <w:t xml:space="preserve">. It can handle boring, repetitive tasks and faster and more accurately </w:t>
      </w:r>
      <w:r w:rsidR="00571C11">
        <w:rPr>
          <w:rFonts w:ascii="Arial" w:hAnsi="Arial" w:cs="Arial"/>
          <w:color w:val="0E1227"/>
          <w:sz w:val="21"/>
          <w:szCs w:val="21"/>
        </w:rPr>
        <w:t xml:space="preserve">than people. </w:t>
      </w:r>
    </w:p>
    <w:p w14:paraId="1BCDF953" w14:textId="77777777" w:rsidR="00007A5F" w:rsidRDefault="00007A5F">
      <w:pPr>
        <w:pStyle w:val="NormalWeb"/>
        <w:spacing w:before="0" w:beforeAutospacing="0" w:after="180" w:afterAutospacing="0"/>
        <w:divId w:val="326910334"/>
        <w:rPr>
          <w:rFonts w:ascii="Arial" w:hAnsi="Arial" w:cs="Arial"/>
          <w:color w:val="0E1227"/>
          <w:sz w:val="21"/>
          <w:szCs w:val="21"/>
        </w:rPr>
      </w:pPr>
    </w:p>
    <w:p w14:paraId="5BF7BB8D" w14:textId="50FD2DAC" w:rsidR="0051350E" w:rsidRDefault="0051350E">
      <w:pPr>
        <w:pStyle w:val="NormalWeb"/>
        <w:spacing w:before="0" w:beforeAutospacing="0" w:after="180" w:afterAutospacing="0"/>
        <w:divId w:val="326910334"/>
        <w:rPr>
          <w:rFonts w:ascii="Arial" w:hAnsi="Arial" w:cs="Arial"/>
          <w:color w:val="0E1227"/>
          <w:sz w:val="21"/>
          <w:szCs w:val="21"/>
        </w:rPr>
      </w:pPr>
      <w:r>
        <w:rPr>
          <w:rFonts w:ascii="Arial" w:hAnsi="Arial" w:cs="Arial"/>
          <w:color w:val="0E1227"/>
          <w:sz w:val="21"/>
          <w:szCs w:val="21"/>
        </w:rPr>
        <w:t xml:space="preserve">Ai can be a great teacher </w:t>
      </w:r>
      <w:r w:rsidR="00313476">
        <w:rPr>
          <w:rFonts w:ascii="Arial" w:hAnsi="Arial" w:cs="Arial"/>
          <w:color w:val="0E1227"/>
          <w:sz w:val="21"/>
          <w:szCs w:val="21"/>
        </w:rPr>
        <w:t>you can use Ai tools with web search</w:t>
      </w:r>
      <w:r w:rsidR="00A10DE1">
        <w:rPr>
          <w:rFonts w:ascii="Arial" w:hAnsi="Arial" w:cs="Arial"/>
          <w:color w:val="0E1227"/>
          <w:sz w:val="21"/>
          <w:szCs w:val="21"/>
        </w:rPr>
        <w:t xml:space="preserve"> toggle </w:t>
      </w:r>
      <w:r w:rsidR="00834177">
        <w:rPr>
          <w:rFonts w:ascii="Arial" w:hAnsi="Arial" w:cs="Arial"/>
          <w:color w:val="0E1227"/>
          <w:sz w:val="21"/>
          <w:szCs w:val="21"/>
        </w:rPr>
        <w:t xml:space="preserve">in my opinion I think Ai will be taking over the world </w:t>
      </w:r>
      <w:r w:rsidR="001F499C">
        <w:rPr>
          <w:rFonts w:ascii="Arial" w:hAnsi="Arial" w:cs="Arial"/>
          <w:color w:val="0E1227"/>
          <w:sz w:val="21"/>
          <w:szCs w:val="21"/>
        </w:rPr>
        <w:t>really soon.</w:t>
      </w:r>
    </w:p>
    <w:p w14:paraId="16002CCD" w14:textId="3BCAE82A" w:rsidR="00315E9F" w:rsidRDefault="002E5D4C">
      <w:pPr>
        <w:pStyle w:val="NormalWeb"/>
        <w:spacing w:before="0" w:beforeAutospacing="0" w:after="180" w:afterAutospacing="0"/>
        <w:divId w:val="326910334"/>
        <w:rPr>
          <w:rFonts w:ascii="Arial" w:hAnsi="Arial" w:cs="Arial"/>
          <w:color w:val="0E1227"/>
          <w:sz w:val="21"/>
          <w:szCs w:val="21"/>
        </w:rPr>
      </w:pPr>
      <w:r>
        <w:rPr>
          <w:rFonts w:ascii="Arial" w:hAnsi="Arial" w:cs="Arial"/>
          <w:color w:val="0E1227"/>
          <w:sz w:val="21"/>
          <w:szCs w:val="21"/>
        </w:rPr>
        <w:t xml:space="preserve">Artificial Intelligence is </w:t>
      </w:r>
      <w:r w:rsidR="009B547C">
        <w:rPr>
          <w:rFonts w:ascii="Arial" w:hAnsi="Arial" w:cs="Arial"/>
          <w:color w:val="0E1227"/>
          <w:sz w:val="21"/>
          <w:szCs w:val="21"/>
        </w:rPr>
        <w:t xml:space="preserve">fast and it has the ability to give you information </w:t>
      </w:r>
      <w:r w:rsidR="00C15B61">
        <w:rPr>
          <w:rFonts w:ascii="Arial" w:hAnsi="Arial" w:cs="Arial"/>
          <w:color w:val="0E1227"/>
          <w:sz w:val="21"/>
          <w:szCs w:val="21"/>
        </w:rPr>
        <w:t xml:space="preserve">quicker than a human it helps you out more then anything nowadays but sometimes you can’t trust it as it can give you false information </w:t>
      </w:r>
      <w:r w:rsidR="00E35C59">
        <w:rPr>
          <w:rFonts w:ascii="Arial" w:hAnsi="Arial" w:cs="Arial"/>
          <w:color w:val="0E1227"/>
          <w:sz w:val="21"/>
          <w:szCs w:val="21"/>
        </w:rPr>
        <w:t>that’s why you have too find more information on other pages</w:t>
      </w:r>
      <w:r w:rsidR="004E7A42">
        <w:rPr>
          <w:rFonts w:ascii="Arial" w:hAnsi="Arial" w:cs="Arial"/>
          <w:color w:val="0E1227"/>
          <w:sz w:val="21"/>
          <w:szCs w:val="21"/>
        </w:rPr>
        <w:t>.</w:t>
      </w:r>
    </w:p>
    <w:p w14:paraId="7DE81EBC" w14:textId="77777777" w:rsidR="004A376F" w:rsidRDefault="004A376F">
      <w:pPr>
        <w:pStyle w:val="NormalWeb"/>
        <w:spacing w:before="0" w:beforeAutospacing="0" w:after="180" w:afterAutospacing="0"/>
        <w:divId w:val="326910334"/>
        <w:rPr>
          <w:rFonts w:ascii="Arial" w:hAnsi="Arial" w:cs="Arial"/>
          <w:color w:val="0E1227"/>
          <w:sz w:val="21"/>
          <w:szCs w:val="21"/>
        </w:rPr>
      </w:pPr>
    </w:p>
    <w:p w14:paraId="31D180F0" w14:textId="77777777" w:rsidR="004A376F" w:rsidRDefault="004A376F">
      <w:pPr>
        <w:pStyle w:val="NormalWeb"/>
        <w:spacing w:before="0" w:beforeAutospacing="0" w:after="180" w:afterAutospacing="0"/>
        <w:divId w:val="326910334"/>
        <w:rPr>
          <w:rFonts w:ascii="Arial" w:hAnsi="Arial" w:cs="Arial"/>
          <w:color w:val="0E1227"/>
          <w:sz w:val="21"/>
          <w:szCs w:val="21"/>
        </w:rPr>
      </w:pPr>
    </w:p>
    <w:p w14:paraId="024C3672" w14:textId="4CF017E5" w:rsidR="009E4A11" w:rsidRPr="00FC50E6" w:rsidRDefault="00FC50E6">
      <w:pPr>
        <w:pStyle w:val="NormalWeb"/>
        <w:spacing w:before="0" w:beforeAutospacing="0" w:after="180" w:afterAutospacing="0"/>
        <w:divId w:val="326910334"/>
        <w:rPr>
          <w:rFonts w:ascii="Arial" w:hAnsi="Arial" w:cs="Arial"/>
          <w:b/>
          <w:bCs/>
          <w:color w:val="0E1227"/>
          <w:sz w:val="21"/>
          <w:szCs w:val="21"/>
          <w:u w:val="single"/>
        </w:rPr>
      </w:pPr>
      <w:r>
        <w:rPr>
          <w:rFonts w:ascii="Arial" w:hAnsi="Arial" w:cs="Arial"/>
          <w:b/>
          <w:bCs/>
          <w:color w:val="0E1227"/>
          <w:sz w:val="21"/>
          <w:szCs w:val="21"/>
          <w:u w:val="single"/>
        </w:rPr>
        <w:t xml:space="preserve">Bad - </w:t>
      </w:r>
    </w:p>
    <w:p w14:paraId="6BCDFCD5" w14:textId="7659035F" w:rsidR="0073415C" w:rsidRDefault="009E4A11" w:rsidP="009E0D24">
      <w:pPr>
        <w:pStyle w:val="NormalWeb"/>
        <w:spacing w:before="0" w:beforeAutospacing="0" w:after="180" w:afterAutospacing="0"/>
        <w:divId w:val="326910334"/>
        <w:rPr>
          <w:rFonts w:ascii="Arial" w:hAnsi="Arial" w:cs="Arial"/>
          <w:color w:val="0E1227"/>
          <w:sz w:val="21"/>
          <w:szCs w:val="21"/>
        </w:rPr>
      </w:pPr>
      <w:r>
        <w:rPr>
          <w:rFonts w:ascii="Arial" w:hAnsi="Arial" w:cs="Arial"/>
          <w:color w:val="0E1227"/>
          <w:sz w:val="21"/>
          <w:szCs w:val="21"/>
        </w:rPr>
        <w:t>The bad thing about Ai is that you can’t trust it all the time as</w:t>
      </w:r>
      <w:r w:rsidR="00A33E5C">
        <w:rPr>
          <w:rFonts w:ascii="Arial" w:hAnsi="Arial" w:cs="Arial"/>
          <w:color w:val="0E1227"/>
          <w:sz w:val="21"/>
          <w:szCs w:val="21"/>
        </w:rPr>
        <w:t xml:space="preserve"> some users </w:t>
      </w:r>
      <w:r w:rsidR="005C1291">
        <w:rPr>
          <w:rFonts w:ascii="Arial" w:hAnsi="Arial" w:cs="Arial"/>
          <w:color w:val="0E1227"/>
          <w:sz w:val="21"/>
          <w:szCs w:val="21"/>
        </w:rPr>
        <w:t xml:space="preserve">depend on it too heavily. </w:t>
      </w:r>
      <w:r w:rsidR="00591295">
        <w:rPr>
          <w:rFonts w:ascii="Arial" w:hAnsi="Arial" w:cs="Arial"/>
          <w:color w:val="0E1227"/>
          <w:sz w:val="21"/>
          <w:szCs w:val="21"/>
        </w:rPr>
        <w:t xml:space="preserve">As time goes on Ai will </w:t>
      </w:r>
      <w:r w:rsidR="0058364B">
        <w:rPr>
          <w:rFonts w:ascii="Arial" w:hAnsi="Arial" w:cs="Arial"/>
          <w:color w:val="0E1227"/>
          <w:sz w:val="21"/>
          <w:szCs w:val="21"/>
        </w:rPr>
        <w:t>take over the planet take all the jobs because the jobs will be created by artificial intelligence</w:t>
      </w:r>
      <w:r w:rsidR="003062BC">
        <w:rPr>
          <w:rFonts w:ascii="Arial" w:hAnsi="Arial" w:cs="Arial"/>
          <w:color w:val="0E1227"/>
          <w:sz w:val="21"/>
          <w:szCs w:val="21"/>
        </w:rPr>
        <w:t xml:space="preserve"> they will have more access to anything and everything as time goes by because now </w:t>
      </w:r>
      <w:r w:rsidR="00EB762E">
        <w:rPr>
          <w:rFonts w:ascii="Arial" w:hAnsi="Arial" w:cs="Arial"/>
          <w:color w:val="0E1227"/>
          <w:sz w:val="21"/>
          <w:szCs w:val="21"/>
        </w:rPr>
        <w:t>they’re overtaking humans what makes us think they won’t take everything from us all</w:t>
      </w:r>
      <w:r w:rsidR="009E0D24">
        <w:rPr>
          <w:rFonts w:ascii="Arial" w:hAnsi="Arial" w:cs="Arial"/>
          <w:color w:val="0E1227"/>
          <w:sz w:val="21"/>
          <w:szCs w:val="21"/>
        </w:rPr>
        <w:t xml:space="preserve">. These things could get more </w:t>
      </w:r>
      <w:r w:rsidR="00D40EA2">
        <w:rPr>
          <w:rFonts w:ascii="Arial" w:hAnsi="Arial" w:cs="Arial"/>
          <w:color w:val="0E1227"/>
          <w:sz w:val="21"/>
          <w:szCs w:val="21"/>
        </w:rPr>
        <w:t>intelligent than us and could decide to take over</w:t>
      </w:r>
      <w:r w:rsidR="00074B70">
        <w:rPr>
          <w:rFonts w:ascii="Arial" w:hAnsi="Arial" w:cs="Arial"/>
          <w:color w:val="0E1227"/>
          <w:sz w:val="21"/>
          <w:szCs w:val="21"/>
        </w:rPr>
        <w:t xml:space="preserve">, and we need to worry now about how </w:t>
      </w:r>
      <w:r w:rsidR="00FC50E6">
        <w:rPr>
          <w:rFonts w:ascii="Arial" w:hAnsi="Arial" w:cs="Arial"/>
          <w:color w:val="0E1227"/>
          <w:sz w:val="21"/>
          <w:szCs w:val="21"/>
        </w:rPr>
        <w:t>we prevent that from happening.</w:t>
      </w:r>
    </w:p>
    <w:p w14:paraId="744CA09B" w14:textId="77777777" w:rsidR="006600C1" w:rsidRDefault="006600C1">
      <w:pPr>
        <w:rPr>
          <w:b/>
          <w:bCs/>
          <w:u w:val="single"/>
        </w:rPr>
      </w:pPr>
    </w:p>
    <w:p w14:paraId="526FF879" w14:textId="3A6EC93E" w:rsidR="00E14F20" w:rsidRDefault="004A376F">
      <w:pPr>
        <w:rPr>
          <w:b/>
          <w:bCs/>
          <w:u w:val="single"/>
        </w:rPr>
      </w:pPr>
      <w:r>
        <w:rPr>
          <w:b/>
          <w:bCs/>
          <w:u w:val="single"/>
        </w:rPr>
        <w:t>So What Exactly Is Artificial Intelligenc</w:t>
      </w:r>
      <w:r w:rsidR="00E14F20">
        <w:rPr>
          <w:b/>
          <w:bCs/>
          <w:u w:val="single"/>
        </w:rPr>
        <w:t>e?</w:t>
      </w:r>
    </w:p>
    <w:p w14:paraId="066429E4" w14:textId="77777777" w:rsidR="00C0183A" w:rsidRPr="00041365" w:rsidRDefault="00C0183A" w:rsidP="00C0183A">
      <w:r w:rsidRPr="00041365">
        <w:t>Artificial intelligence is a potentially game-changing technology. It may someday cure cancers, guide autonomous vehicles, and augment human intelligence. Or it may bring about a robot apocalypse and the extinction of humanity. You see, it depends on whom you ask.</w:t>
      </w:r>
    </w:p>
    <w:p w14:paraId="4BA7C51A" w14:textId="77777777" w:rsidR="00C0183A" w:rsidRPr="00041365" w:rsidRDefault="00C0183A" w:rsidP="00C0183A"/>
    <w:p w14:paraId="7E4155E7" w14:textId="77777777" w:rsidR="00C0183A" w:rsidRPr="00041365" w:rsidRDefault="00C0183A" w:rsidP="00C0183A">
      <w:r w:rsidRPr="00041365">
        <w:t>Artificial intelligence or AI is simply a phrase for computer software that allows computers to mimic aspects of human intellect. Such as a book suggestion program based on books you have bought or a vacuum cleaner robot with a simplistic awareness of its surroundings.</w:t>
      </w:r>
    </w:p>
    <w:p w14:paraId="2B89687E" w14:textId="77777777" w:rsidR="00C0183A" w:rsidRPr="00041365" w:rsidRDefault="00C0183A" w:rsidP="00C0183A"/>
    <w:p w14:paraId="517A8110" w14:textId="77777777" w:rsidR="00C0183A" w:rsidRPr="00041365" w:rsidRDefault="00C0183A" w:rsidP="00C0183A">
      <w:r w:rsidRPr="00041365">
        <w:t>So what's the fuss about? In the last decade a certain kind of AI, machine learning, has developed incredibly. The technique is responsible for everything from DeepMind world champion Go-playing computers to Google translate, and face recognition programs to digital helpers, such as Amazon Alexa.</w:t>
      </w:r>
    </w:p>
    <w:p w14:paraId="63B6341A" w14:textId="77777777" w:rsidR="00C0183A" w:rsidRPr="00041365" w:rsidRDefault="00C0183A" w:rsidP="00C0183A"/>
    <w:p w14:paraId="5B35651B" w14:textId="5FF9BBDC" w:rsidR="00E14F20" w:rsidRPr="00041365" w:rsidRDefault="00C0183A">
      <w:r w:rsidRPr="00041365">
        <w:t xml:space="preserve">Rather than machine learning </w:t>
      </w:r>
      <w:proofErr w:type="spellStart"/>
      <w:r w:rsidRPr="00041365">
        <w:t>AIs</w:t>
      </w:r>
      <w:proofErr w:type="spellEnd"/>
      <w:r w:rsidRPr="00041365">
        <w:t xml:space="preserve"> being given by programmers an absolute list of steps to do a task, the </w:t>
      </w:r>
      <w:proofErr w:type="spellStart"/>
      <w:r w:rsidRPr="00041365">
        <w:t>AIs</w:t>
      </w:r>
      <w:proofErr w:type="spellEnd"/>
      <w:r w:rsidRPr="00041365">
        <w:t xml:space="preserve"> are required to learn to do the task on their own. There are many ways of attempting to do this, but the most common technique is through the use of software known as a neural network, which is trained by example.</w:t>
      </w:r>
    </w:p>
    <w:p w14:paraId="3F7566F6" w14:textId="77777777" w:rsidR="006600C1" w:rsidRPr="00041365" w:rsidRDefault="006600C1"/>
    <w:p w14:paraId="4C0F60FF" w14:textId="2DA9C014" w:rsidR="00D4114B" w:rsidRDefault="00B13071">
      <w:pPr>
        <w:rPr>
          <w:b/>
          <w:bCs/>
          <w:u w:val="single"/>
        </w:rPr>
      </w:pPr>
      <w:r>
        <w:rPr>
          <w:b/>
          <w:bCs/>
          <w:u w:val="single"/>
        </w:rPr>
        <w:t>Reference List –</w:t>
      </w:r>
    </w:p>
    <w:p w14:paraId="4215E4A4" w14:textId="77777777" w:rsidR="00B13071" w:rsidRDefault="00B13071">
      <w:pPr>
        <w:rPr>
          <w:b/>
          <w:bCs/>
          <w:u w:val="single"/>
        </w:rPr>
      </w:pPr>
    </w:p>
    <w:p w14:paraId="37836D4F" w14:textId="0747326F" w:rsidR="00B13071" w:rsidRPr="00B13071" w:rsidRDefault="003642F0">
      <w:proofErr w:type="spellStart"/>
      <w:r>
        <w:t>david</w:t>
      </w:r>
      <w:proofErr w:type="spellEnd"/>
      <w:r>
        <w:t xml:space="preserve"> </w:t>
      </w:r>
      <w:proofErr w:type="spellStart"/>
      <w:r>
        <w:t>karandish</w:t>
      </w:r>
      <w:proofErr w:type="spellEnd"/>
      <w:r>
        <w:t xml:space="preserve">. (2021). 7 benefit of ai education. [Online]. the </w:t>
      </w:r>
      <w:proofErr w:type="spellStart"/>
      <w:r>
        <w:t>gurnal</w:t>
      </w:r>
      <w:proofErr w:type="spellEnd"/>
      <w:r>
        <w:t xml:space="preserve">. Last Updated: 2021. Available at </w:t>
      </w:r>
      <w:r w:rsidR="00954A72">
        <w:t xml:space="preserve"> </w:t>
      </w:r>
      <w:r>
        <w:t>7 Benefits of AI in Education -- THE Journal</w:t>
      </w:r>
    </w:p>
    <w:sectPr w:rsidR="00B13071" w:rsidRPr="00B130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D55"/>
    <w:rsid w:val="00007377"/>
    <w:rsid w:val="00007A5F"/>
    <w:rsid w:val="00041365"/>
    <w:rsid w:val="00066DA6"/>
    <w:rsid w:val="00074B70"/>
    <w:rsid w:val="000A382E"/>
    <w:rsid w:val="00102D55"/>
    <w:rsid w:val="001B6478"/>
    <w:rsid w:val="001F499C"/>
    <w:rsid w:val="002952CC"/>
    <w:rsid w:val="002E5D4C"/>
    <w:rsid w:val="002F7D03"/>
    <w:rsid w:val="003062BC"/>
    <w:rsid w:val="00313476"/>
    <w:rsid w:val="00315E9F"/>
    <w:rsid w:val="00326759"/>
    <w:rsid w:val="003642F0"/>
    <w:rsid w:val="00391A7B"/>
    <w:rsid w:val="00394218"/>
    <w:rsid w:val="003D6206"/>
    <w:rsid w:val="004120D0"/>
    <w:rsid w:val="0045222E"/>
    <w:rsid w:val="004953B7"/>
    <w:rsid w:val="004A376F"/>
    <w:rsid w:val="004C2AAF"/>
    <w:rsid w:val="004E66C3"/>
    <w:rsid w:val="004E7A42"/>
    <w:rsid w:val="0051350E"/>
    <w:rsid w:val="00527C18"/>
    <w:rsid w:val="0053386D"/>
    <w:rsid w:val="00571C11"/>
    <w:rsid w:val="0058364B"/>
    <w:rsid w:val="00591295"/>
    <w:rsid w:val="005A55BF"/>
    <w:rsid w:val="005C1291"/>
    <w:rsid w:val="005C2ED3"/>
    <w:rsid w:val="00603E64"/>
    <w:rsid w:val="00613DF1"/>
    <w:rsid w:val="00620D60"/>
    <w:rsid w:val="00627670"/>
    <w:rsid w:val="00644BA0"/>
    <w:rsid w:val="006600C1"/>
    <w:rsid w:val="006A4118"/>
    <w:rsid w:val="0073415C"/>
    <w:rsid w:val="00761F58"/>
    <w:rsid w:val="00787808"/>
    <w:rsid w:val="007C594B"/>
    <w:rsid w:val="007F33E6"/>
    <w:rsid w:val="00834177"/>
    <w:rsid w:val="0088790A"/>
    <w:rsid w:val="008D160F"/>
    <w:rsid w:val="008D69A1"/>
    <w:rsid w:val="008F4113"/>
    <w:rsid w:val="00954A72"/>
    <w:rsid w:val="009B547C"/>
    <w:rsid w:val="009C4A5F"/>
    <w:rsid w:val="009E0D24"/>
    <w:rsid w:val="009E4A11"/>
    <w:rsid w:val="00A10DE1"/>
    <w:rsid w:val="00A33E5C"/>
    <w:rsid w:val="00AA35D6"/>
    <w:rsid w:val="00B13071"/>
    <w:rsid w:val="00BB396F"/>
    <w:rsid w:val="00C0183A"/>
    <w:rsid w:val="00C15B61"/>
    <w:rsid w:val="00C667FE"/>
    <w:rsid w:val="00CD1C9D"/>
    <w:rsid w:val="00D17496"/>
    <w:rsid w:val="00D40EA2"/>
    <w:rsid w:val="00D4114B"/>
    <w:rsid w:val="00E0510A"/>
    <w:rsid w:val="00E14F20"/>
    <w:rsid w:val="00E35C59"/>
    <w:rsid w:val="00EB762E"/>
    <w:rsid w:val="00EB7C6B"/>
    <w:rsid w:val="00F97363"/>
    <w:rsid w:val="00FC5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A3BB64"/>
  <w15:chartTrackingRefBased/>
  <w15:docId w15:val="{C0FC7AD4-F52F-F446-876E-AA8E1D04F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2D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2D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2D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2D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2D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2D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2D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2D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2D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D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2D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2D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2D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2D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2D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2D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2D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2D55"/>
    <w:rPr>
      <w:rFonts w:eastAsiaTheme="majorEastAsia" w:cstheme="majorBidi"/>
      <w:color w:val="272727" w:themeColor="text1" w:themeTint="D8"/>
    </w:rPr>
  </w:style>
  <w:style w:type="paragraph" w:styleId="Title">
    <w:name w:val="Title"/>
    <w:basedOn w:val="Normal"/>
    <w:next w:val="Normal"/>
    <w:link w:val="TitleChar"/>
    <w:uiPriority w:val="10"/>
    <w:qFormat/>
    <w:rsid w:val="00102D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2D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2D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2D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2D55"/>
    <w:pPr>
      <w:spacing w:before="160"/>
      <w:jc w:val="center"/>
    </w:pPr>
    <w:rPr>
      <w:i/>
      <w:iCs/>
      <w:color w:val="404040" w:themeColor="text1" w:themeTint="BF"/>
    </w:rPr>
  </w:style>
  <w:style w:type="character" w:customStyle="1" w:styleId="QuoteChar">
    <w:name w:val="Quote Char"/>
    <w:basedOn w:val="DefaultParagraphFont"/>
    <w:link w:val="Quote"/>
    <w:uiPriority w:val="29"/>
    <w:rsid w:val="00102D55"/>
    <w:rPr>
      <w:i/>
      <w:iCs/>
      <w:color w:val="404040" w:themeColor="text1" w:themeTint="BF"/>
    </w:rPr>
  </w:style>
  <w:style w:type="paragraph" w:styleId="ListParagraph">
    <w:name w:val="List Paragraph"/>
    <w:basedOn w:val="Normal"/>
    <w:uiPriority w:val="34"/>
    <w:qFormat/>
    <w:rsid w:val="00102D55"/>
    <w:pPr>
      <w:ind w:left="720"/>
      <w:contextualSpacing/>
    </w:pPr>
  </w:style>
  <w:style w:type="character" w:styleId="IntenseEmphasis">
    <w:name w:val="Intense Emphasis"/>
    <w:basedOn w:val="DefaultParagraphFont"/>
    <w:uiPriority w:val="21"/>
    <w:qFormat/>
    <w:rsid w:val="00102D55"/>
    <w:rPr>
      <w:i/>
      <w:iCs/>
      <w:color w:val="0F4761" w:themeColor="accent1" w:themeShade="BF"/>
    </w:rPr>
  </w:style>
  <w:style w:type="paragraph" w:styleId="IntenseQuote">
    <w:name w:val="Intense Quote"/>
    <w:basedOn w:val="Normal"/>
    <w:next w:val="Normal"/>
    <w:link w:val="IntenseQuoteChar"/>
    <w:uiPriority w:val="30"/>
    <w:qFormat/>
    <w:rsid w:val="00102D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2D55"/>
    <w:rPr>
      <w:i/>
      <w:iCs/>
      <w:color w:val="0F4761" w:themeColor="accent1" w:themeShade="BF"/>
    </w:rPr>
  </w:style>
  <w:style w:type="character" w:styleId="IntenseReference">
    <w:name w:val="Intense Reference"/>
    <w:basedOn w:val="DefaultParagraphFont"/>
    <w:uiPriority w:val="32"/>
    <w:qFormat/>
    <w:rsid w:val="00102D55"/>
    <w:rPr>
      <w:b/>
      <w:bCs/>
      <w:smallCaps/>
      <w:color w:val="0F4761" w:themeColor="accent1" w:themeShade="BF"/>
      <w:spacing w:val="5"/>
    </w:rPr>
  </w:style>
  <w:style w:type="paragraph" w:customStyle="1" w:styleId="p1">
    <w:name w:val="p1"/>
    <w:basedOn w:val="Normal"/>
    <w:rsid w:val="00102D55"/>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102D55"/>
    <w:rPr>
      <w:rFonts w:ascii="Helvetica" w:hAnsi="Helvetica" w:hint="default"/>
      <w:b w:val="0"/>
      <w:bCs w:val="0"/>
      <w:i w:val="0"/>
      <w:iCs w:val="0"/>
      <w:sz w:val="18"/>
      <w:szCs w:val="18"/>
    </w:rPr>
  </w:style>
  <w:style w:type="paragraph" w:styleId="NormalWeb">
    <w:name w:val="Normal (Web)"/>
    <w:basedOn w:val="Normal"/>
    <w:uiPriority w:val="99"/>
    <w:unhideWhenUsed/>
    <w:rsid w:val="004C2AAF"/>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27726">
      <w:bodyDiv w:val="1"/>
      <w:marLeft w:val="0"/>
      <w:marRight w:val="0"/>
      <w:marTop w:val="0"/>
      <w:marBottom w:val="0"/>
      <w:divBdr>
        <w:top w:val="none" w:sz="0" w:space="0" w:color="auto"/>
        <w:left w:val="none" w:sz="0" w:space="0" w:color="auto"/>
        <w:bottom w:val="none" w:sz="0" w:space="0" w:color="auto"/>
        <w:right w:val="none" w:sz="0" w:space="0" w:color="auto"/>
      </w:divBdr>
    </w:div>
    <w:div w:id="404036463">
      <w:marLeft w:val="0"/>
      <w:marRight w:val="0"/>
      <w:marTop w:val="0"/>
      <w:marBottom w:val="0"/>
      <w:divBdr>
        <w:top w:val="none" w:sz="0" w:space="0" w:color="auto"/>
        <w:left w:val="none" w:sz="0" w:space="0" w:color="auto"/>
        <w:bottom w:val="none" w:sz="0" w:space="0" w:color="auto"/>
        <w:right w:val="none" w:sz="0" w:space="0" w:color="auto"/>
      </w:divBdr>
      <w:divsChild>
        <w:div w:id="326910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713</Words>
  <Characters>4065</Characters>
  <Application>Microsoft Office Word</Application>
  <DocSecurity>0</DocSecurity>
  <Lines>33</Lines>
  <Paragraphs>9</Paragraphs>
  <ScaleCrop>false</ScaleCrop>
  <Company/>
  <LinksUpToDate>false</LinksUpToDate>
  <CharactersWithSpaces>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Ziga (2317368)</dc:creator>
  <cp:keywords/>
  <dc:description/>
  <cp:lastModifiedBy>Roman Ziga (2317368)</cp:lastModifiedBy>
  <cp:revision>2</cp:revision>
  <dcterms:created xsi:type="dcterms:W3CDTF">2025-02-13T14:27:00Z</dcterms:created>
  <dcterms:modified xsi:type="dcterms:W3CDTF">2025-02-13T14:27:00Z</dcterms:modified>
</cp:coreProperties>
</file>