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1814206"/>
        <w:docPartObj>
          <w:docPartGallery w:val="Cover Pages"/>
          <w:docPartUnique/>
        </w:docPartObj>
      </w:sdtPr>
      <w:sdtEndPr>
        <w:rPr>
          <w:rFonts w:ascii="Arial" w:eastAsia="Arial" w:hAnsi="Arial" w:cs="Arial"/>
          <w:sz w:val="23"/>
          <w:szCs w:val="23"/>
        </w:rPr>
      </w:sdtEndPr>
      <w:sdtContent>
        <w:p w14:paraId="1C74C06E" w14:textId="1AC63CDC" w:rsidR="004A5FDD" w:rsidRDefault="004A5FDD">
          <w:r>
            <w:rPr>
              <w:noProof/>
            </w:rPr>
            <mc:AlternateContent>
              <mc:Choice Requires="wpg">
                <w:drawing>
                  <wp:anchor distT="0" distB="0" distL="114300" distR="114300" simplePos="0" relativeHeight="251658254" behindDoc="0" locked="0" layoutInCell="1" allowOverlap="1" wp14:anchorId="4606F8F4" wp14:editId="14897CF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514356F8" id="Group 149" o:spid="_x0000_s1026" style="position:absolute;margin-left:0;margin-top:0;width:8in;height:95.7pt;z-index:25166542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8253" behindDoc="0" locked="0" layoutInCell="1" allowOverlap="1" wp14:anchorId="798AC3EC" wp14:editId="5B8B32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84F405" w14:textId="66CB2D1B" w:rsidR="004A5FDD" w:rsidRPr="00AB5990" w:rsidRDefault="004A5FDD">
                                    <w:pPr>
                                      <w:pStyle w:val="NoSpacing"/>
                                      <w:jc w:val="right"/>
                                      <w:rPr>
                                        <w:rFonts w:ascii="Arial" w:hAnsi="Arial" w:cs="Arial"/>
                                        <w:b/>
                                        <w:bCs/>
                                        <w:color w:val="595959" w:themeColor="text1" w:themeTint="A6"/>
                                        <w:sz w:val="28"/>
                                        <w:szCs w:val="28"/>
                                      </w:rPr>
                                    </w:pPr>
                                    <w:r w:rsidRPr="00AB5990">
                                      <w:rPr>
                                        <w:rFonts w:ascii="Arial" w:hAnsi="Arial" w:cs="Arial"/>
                                        <w:b/>
                                        <w:bCs/>
                                        <w:color w:val="595959" w:themeColor="text1" w:themeTint="A6"/>
                                        <w:sz w:val="28"/>
                                        <w:szCs w:val="28"/>
                                      </w:rPr>
                                      <w:t>Dalanda Diallo (2025163)</w:t>
                                    </w:r>
                                  </w:p>
                                </w:sdtContent>
                              </w:sdt>
                              <w:p w14:paraId="28920F34" w14:textId="430F2DEE" w:rsidR="004A5FDD" w:rsidRPr="00AB5990" w:rsidRDefault="00C542A2">
                                <w:pPr>
                                  <w:pStyle w:val="NoSpacing"/>
                                  <w:jc w:val="right"/>
                                  <w:rPr>
                                    <w:rFonts w:ascii="Arial" w:hAnsi="Arial" w:cs="Arial"/>
                                    <w:b/>
                                    <w:bCs/>
                                    <w:color w:val="595959" w:themeColor="text1" w:themeTint="A6"/>
                                    <w:sz w:val="28"/>
                                    <w:szCs w:val="28"/>
                                  </w:rPr>
                                </w:pPr>
                                <w:sdt>
                                  <w:sdtPr>
                                    <w:rPr>
                                      <w:rFonts w:ascii="Arial" w:hAnsi="Arial" w:cs="Arial"/>
                                      <w:b/>
                                      <w:bCs/>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627FE" w:rsidRPr="00AB5990">
                                      <w:rPr>
                                        <w:rFonts w:ascii="Arial" w:hAnsi="Arial" w:cs="Arial"/>
                                        <w:b/>
                                        <w:bCs/>
                                        <w:color w:val="595959" w:themeColor="text1" w:themeTint="A6"/>
                                        <w:sz w:val="28"/>
                                        <w:szCs w:val="2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8AC3EC" id="_x0000_t202" coordsize="21600,21600" o:spt="202" path="m,l,21600r21600,l21600,xe">
                    <v:stroke joinstyle="miter"/>
                    <v:path gradientshapeok="t" o:connecttype="rect"/>
                  </v:shapetype>
                  <v:shape id="Text Box 152" o:spid="_x0000_s1026" type="#_x0000_t202" style="position:absolute;margin-left:0;margin-top:0;width:8in;height:1in;z-index:251658253;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84F405" w14:textId="66CB2D1B" w:rsidR="004A5FDD" w:rsidRPr="00AB5990" w:rsidRDefault="004A5FDD">
                              <w:pPr>
                                <w:pStyle w:val="NoSpacing"/>
                                <w:jc w:val="right"/>
                                <w:rPr>
                                  <w:rFonts w:ascii="Arial" w:hAnsi="Arial" w:cs="Arial"/>
                                  <w:b/>
                                  <w:bCs/>
                                  <w:color w:val="595959" w:themeColor="text1" w:themeTint="A6"/>
                                  <w:sz w:val="28"/>
                                  <w:szCs w:val="28"/>
                                </w:rPr>
                              </w:pPr>
                              <w:r w:rsidRPr="00AB5990">
                                <w:rPr>
                                  <w:rFonts w:ascii="Arial" w:hAnsi="Arial" w:cs="Arial"/>
                                  <w:b/>
                                  <w:bCs/>
                                  <w:color w:val="595959" w:themeColor="text1" w:themeTint="A6"/>
                                  <w:sz w:val="28"/>
                                  <w:szCs w:val="28"/>
                                </w:rPr>
                                <w:t>Dalanda Diallo (2025163)</w:t>
                              </w:r>
                            </w:p>
                          </w:sdtContent>
                        </w:sdt>
                        <w:p w14:paraId="28920F34" w14:textId="430F2DEE" w:rsidR="004A5FDD" w:rsidRPr="00AB5990" w:rsidRDefault="00C542A2">
                          <w:pPr>
                            <w:pStyle w:val="NoSpacing"/>
                            <w:jc w:val="right"/>
                            <w:rPr>
                              <w:rFonts w:ascii="Arial" w:hAnsi="Arial" w:cs="Arial"/>
                              <w:b/>
                              <w:bCs/>
                              <w:color w:val="595959" w:themeColor="text1" w:themeTint="A6"/>
                              <w:sz w:val="28"/>
                              <w:szCs w:val="28"/>
                            </w:rPr>
                          </w:pPr>
                          <w:sdt>
                            <w:sdtPr>
                              <w:rPr>
                                <w:rFonts w:ascii="Arial" w:hAnsi="Arial" w:cs="Arial"/>
                                <w:b/>
                                <w:bCs/>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627FE" w:rsidRPr="00AB5990">
                                <w:rPr>
                                  <w:rFonts w:ascii="Arial" w:hAnsi="Arial" w:cs="Arial"/>
                                  <w:b/>
                                  <w:bCs/>
                                  <w:color w:val="595959" w:themeColor="text1" w:themeTint="A6"/>
                                  <w:sz w:val="28"/>
                                  <w:szCs w:val="2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52" behindDoc="0" locked="0" layoutInCell="1" allowOverlap="1" wp14:anchorId="47CD27B1" wp14:editId="064E018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C5F8C" w14:textId="5ECF8F00" w:rsidR="004A5FDD" w:rsidRPr="00A627FE" w:rsidRDefault="00C542A2">
                                <w:pPr>
                                  <w:jc w:val="right"/>
                                  <w:rPr>
                                    <w:rFonts w:ascii="Arial" w:hAnsi="Arial" w:cs="Arial"/>
                                    <w:b/>
                                    <w:bCs/>
                                    <w:color w:val="4472C4" w:themeColor="accent1"/>
                                    <w:sz w:val="36"/>
                                    <w:szCs w:val="36"/>
                                  </w:rPr>
                                </w:pPr>
                                <w:sdt>
                                  <w:sdtPr>
                                    <w:rPr>
                                      <w:rFonts w:ascii="Arial" w:hAnsi="Arial" w:cs="Arial"/>
                                      <w:b/>
                                      <w:bCs/>
                                      <w:caps/>
                                      <w:color w:val="4472C4" w:themeColor="accen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D47D6">
                                      <w:rPr>
                                        <w:rFonts w:ascii="Arial" w:hAnsi="Arial" w:cs="Arial"/>
                                        <w:b/>
                                        <w:bCs/>
                                        <w:caps/>
                                        <w:color w:val="4472C4" w:themeColor="accent1"/>
                                        <w:sz w:val="32"/>
                                        <w:szCs w:val="32"/>
                                      </w:rPr>
                                      <w:t>Digital Skills</w:t>
                                    </w:r>
                                    <w:r w:rsidR="00996959">
                                      <w:rPr>
                                        <w:rFonts w:ascii="Arial" w:hAnsi="Arial" w:cs="Arial"/>
                                        <w:b/>
                                        <w:bCs/>
                                        <w:caps/>
                                        <w:color w:val="4472C4" w:themeColor="accent1"/>
                                        <w:sz w:val="32"/>
                                        <w:szCs w:val="32"/>
                                      </w:rPr>
                                      <w:t xml:space="preserve"> and research </w:t>
                                    </w:r>
                                    <w:r w:rsidR="00996959">
                                      <w:rPr>
                                        <w:rFonts w:ascii="Arial" w:hAnsi="Arial" w:cs="Arial"/>
                                        <w:b/>
                                        <w:bCs/>
                                        <w:caps/>
                                        <w:color w:val="4472C4" w:themeColor="accent1"/>
                                        <w:sz w:val="32"/>
                                        <w:szCs w:val="32"/>
                                      </w:rPr>
                                      <w:t>methods</w:t>
                                    </w:r>
                                  </w:sdtContent>
                                </w:sdt>
                              </w:p>
                              <w:p w14:paraId="463A2DE3" w14:textId="7F69A4CE" w:rsidR="004A5FDD" w:rsidRPr="006A2BCA" w:rsidRDefault="00C542A2">
                                <w:pPr>
                                  <w:jc w:val="right"/>
                                  <w:rPr>
                                    <w:rFonts w:ascii="Arial" w:hAnsi="Arial" w:cs="Arial"/>
                                    <w:b/>
                                    <w:bCs/>
                                    <w:color w:val="404040" w:themeColor="text1" w:themeTint="BF"/>
                                    <w:sz w:val="32"/>
                                    <w:szCs w:val="32"/>
                                  </w:rPr>
                                </w:pPr>
                                <w:sdt>
                                  <w:sdtPr>
                                    <w:rPr>
                                      <w:rFonts w:ascii="Arial" w:hAnsi="Arial" w:cs="Arial"/>
                                      <w:b/>
                                      <w:bCs/>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C57F74" w:rsidRPr="006A2BCA">
                                      <w:rPr>
                                        <w:rFonts w:ascii="Arial" w:hAnsi="Arial" w:cs="Arial"/>
                                        <w:b/>
                                        <w:bCs/>
                                        <w:color w:val="404040" w:themeColor="text1" w:themeTint="BF"/>
                                        <w:sz w:val="32"/>
                                        <w:szCs w:val="32"/>
                                      </w:rPr>
                                      <w:t>BMSW4003</w:t>
                                    </w:r>
                                  </w:sdtContent>
                                </w:sdt>
                              </w:p>
                              <w:p w14:paraId="5E8EB5DD" w14:textId="483F1C5B" w:rsidR="00C57F74" w:rsidRDefault="006A1637">
                                <w:pPr>
                                  <w:jc w:val="right"/>
                                  <w:rPr>
                                    <w:rFonts w:ascii="Arial" w:hAnsi="Arial" w:cs="Arial"/>
                                    <w:b/>
                                    <w:bCs/>
                                    <w:color w:val="404040" w:themeColor="text1" w:themeTint="BF"/>
                                    <w:sz w:val="32"/>
                                    <w:szCs w:val="32"/>
                                  </w:rPr>
                                </w:pPr>
                                <w:r w:rsidRPr="006A2BCA">
                                  <w:rPr>
                                    <w:rFonts w:ascii="Arial" w:hAnsi="Arial" w:cs="Arial"/>
                                    <w:b/>
                                    <w:bCs/>
                                    <w:color w:val="404040" w:themeColor="text1" w:themeTint="BF"/>
                                    <w:sz w:val="32"/>
                                    <w:szCs w:val="32"/>
                                  </w:rPr>
                                  <w:t>Saqib Shamim</w:t>
                                </w:r>
                              </w:p>
                              <w:p w14:paraId="679A37C5" w14:textId="77777777" w:rsidR="00DF2AF2" w:rsidRPr="006A2BCA" w:rsidRDefault="00DF2AF2">
                                <w:pPr>
                                  <w:jc w:val="right"/>
                                  <w:rPr>
                                    <w:rFonts w:ascii="Arial" w:hAnsi="Arial" w:cs="Arial"/>
                                    <w:b/>
                                    <w:bCs/>
                                    <w:smallCaps/>
                                    <w:color w:val="404040" w:themeColor="text1" w:themeTint="BF"/>
                                    <w:sz w:val="32"/>
                                    <w:szCs w:val="3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CD27B1" id="Text Box 154" o:spid="_x0000_s1027" type="#_x0000_t202" style="position:absolute;margin-left:0;margin-top:0;width:8in;height:286.5pt;z-index:25165825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A8C5F8C" w14:textId="5ECF8F00" w:rsidR="004A5FDD" w:rsidRPr="00A627FE" w:rsidRDefault="00C542A2">
                          <w:pPr>
                            <w:jc w:val="right"/>
                            <w:rPr>
                              <w:rFonts w:ascii="Arial" w:hAnsi="Arial" w:cs="Arial"/>
                              <w:b/>
                              <w:bCs/>
                              <w:color w:val="4472C4" w:themeColor="accent1"/>
                              <w:sz w:val="36"/>
                              <w:szCs w:val="36"/>
                            </w:rPr>
                          </w:pPr>
                          <w:sdt>
                            <w:sdtPr>
                              <w:rPr>
                                <w:rFonts w:ascii="Arial" w:hAnsi="Arial" w:cs="Arial"/>
                                <w:b/>
                                <w:bCs/>
                                <w:caps/>
                                <w:color w:val="4472C4" w:themeColor="accen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D47D6">
                                <w:rPr>
                                  <w:rFonts w:ascii="Arial" w:hAnsi="Arial" w:cs="Arial"/>
                                  <w:b/>
                                  <w:bCs/>
                                  <w:caps/>
                                  <w:color w:val="4472C4" w:themeColor="accent1"/>
                                  <w:sz w:val="32"/>
                                  <w:szCs w:val="32"/>
                                </w:rPr>
                                <w:t>Digital Skills</w:t>
                              </w:r>
                              <w:r w:rsidR="00996959">
                                <w:rPr>
                                  <w:rFonts w:ascii="Arial" w:hAnsi="Arial" w:cs="Arial"/>
                                  <w:b/>
                                  <w:bCs/>
                                  <w:caps/>
                                  <w:color w:val="4472C4" w:themeColor="accent1"/>
                                  <w:sz w:val="32"/>
                                  <w:szCs w:val="32"/>
                                </w:rPr>
                                <w:t xml:space="preserve"> and research </w:t>
                              </w:r>
                              <w:r w:rsidR="00996959">
                                <w:rPr>
                                  <w:rFonts w:ascii="Arial" w:hAnsi="Arial" w:cs="Arial"/>
                                  <w:b/>
                                  <w:bCs/>
                                  <w:caps/>
                                  <w:color w:val="4472C4" w:themeColor="accent1"/>
                                  <w:sz w:val="32"/>
                                  <w:szCs w:val="32"/>
                                </w:rPr>
                                <w:t>methods</w:t>
                              </w:r>
                            </w:sdtContent>
                          </w:sdt>
                        </w:p>
                        <w:p w14:paraId="463A2DE3" w14:textId="7F69A4CE" w:rsidR="004A5FDD" w:rsidRPr="006A2BCA" w:rsidRDefault="00C542A2">
                          <w:pPr>
                            <w:jc w:val="right"/>
                            <w:rPr>
                              <w:rFonts w:ascii="Arial" w:hAnsi="Arial" w:cs="Arial"/>
                              <w:b/>
                              <w:bCs/>
                              <w:color w:val="404040" w:themeColor="text1" w:themeTint="BF"/>
                              <w:sz w:val="32"/>
                              <w:szCs w:val="32"/>
                            </w:rPr>
                          </w:pPr>
                          <w:sdt>
                            <w:sdtPr>
                              <w:rPr>
                                <w:rFonts w:ascii="Arial" w:hAnsi="Arial" w:cs="Arial"/>
                                <w:b/>
                                <w:bCs/>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C57F74" w:rsidRPr="006A2BCA">
                                <w:rPr>
                                  <w:rFonts w:ascii="Arial" w:hAnsi="Arial" w:cs="Arial"/>
                                  <w:b/>
                                  <w:bCs/>
                                  <w:color w:val="404040" w:themeColor="text1" w:themeTint="BF"/>
                                  <w:sz w:val="32"/>
                                  <w:szCs w:val="32"/>
                                </w:rPr>
                                <w:t>BMSW4003</w:t>
                              </w:r>
                            </w:sdtContent>
                          </w:sdt>
                        </w:p>
                        <w:p w14:paraId="5E8EB5DD" w14:textId="483F1C5B" w:rsidR="00C57F74" w:rsidRDefault="006A1637">
                          <w:pPr>
                            <w:jc w:val="right"/>
                            <w:rPr>
                              <w:rFonts w:ascii="Arial" w:hAnsi="Arial" w:cs="Arial"/>
                              <w:b/>
                              <w:bCs/>
                              <w:color w:val="404040" w:themeColor="text1" w:themeTint="BF"/>
                              <w:sz w:val="32"/>
                              <w:szCs w:val="32"/>
                            </w:rPr>
                          </w:pPr>
                          <w:r w:rsidRPr="006A2BCA">
                            <w:rPr>
                              <w:rFonts w:ascii="Arial" w:hAnsi="Arial" w:cs="Arial"/>
                              <w:b/>
                              <w:bCs/>
                              <w:color w:val="404040" w:themeColor="text1" w:themeTint="BF"/>
                              <w:sz w:val="32"/>
                              <w:szCs w:val="32"/>
                            </w:rPr>
                            <w:t>Saqib Shamim</w:t>
                          </w:r>
                        </w:p>
                        <w:p w14:paraId="679A37C5" w14:textId="77777777" w:rsidR="00DF2AF2" w:rsidRPr="006A2BCA" w:rsidRDefault="00DF2AF2">
                          <w:pPr>
                            <w:jc w:val="right"/>
                            <w:rPr>
                              <w:rFonts w:ascii="Arial" w:hAnsi="Arial" w:cs="Arial"/>
                              <w:b/>
                              <w:bCs/>
                              <w:smallCaps/>
                              <w:color w:val="404040" w:themeColor="text1" w:themeTint="BF"/>
                              <w:sz w:val="32"/>
                              <w:szCs w:val="32"/>
                            </w:rPr>
                          </w:pPr>
                        </w:p>
                      </w:txbxContent>
                    </v:textbox>
                    <w10:wrap type="square" anchorx="page" anchory="page"/>
                  </v:shape>
                </w:pict>
              </mc:Fallback>
            </mc:AlternateContent>
          </w:r>
        </w:p>
        <w:p w14:paraId="11015B43" w14:textId="3D14B18E" w:rsidR="004A5FDD" w:rsidRDefault="004A5FDD">
          <w:pPr>
            <w:spacing w:after="160" w:line="259" w:lineRule="auto"/>
            <w:rPr>
              <w:rFonts w:ascii="Arial" w:eastAsia="Arial" w:hAnsi="Arial" w:cs="Arial"/>
              <w:sz w:val="23"/>
              <w:szCs w:val="23"/>
            </w:rPr>
          </w:pPr>
          <w:r>
            <w:rPr>
              <w:rFonts w:ascii="Arial" w:eastAsia="Arial" w:hAnsi="Arial" w:cs="Arial"/>
              <w:sz w:val="23"/>
              <w:szCs w:val="23"/>
            </w:rPr>
            <w:br w:type="page"/>
          </w:r>
        </w:p>
      </w:sdtContent>
    </w:sdt>
    <w:p w14:paraId="092EF4B1" w14:textId="29D5FAC0" w:rsidR="004E2DE8" w:rsidRPr="000438CA" w:rsidRDefault="59AB63F4" w:rsidP="17F352A1">
      <w:pPr>
        <w:jc w:val="center"/>
        <w:rPr>
          <w:rFonts w:ascii="Arial" w:eastAsia="Arial" w:hAnsi="Arial" w:cs="Arial"/>
          <w:b/>
          <w:bCs/>
          <w:sz w:val="23"/>
          <w:szCs w:val="23"/>
        </w:rPr>
      </w:pPr>
      <w:r w:rsidRPr="000438CA">
        <w:rPr>
          <w:rFonts w:ascii="Arial" w:eastAsia="Arial" w:hAnsi="Arial" w:cs="Arial"/>
          <w:b/>
          <w:bCs/>
          <w:sz w:val="23"/>
          <w:szCs w:val="23"/>
        </w:rPr>
        <w:t xml:space="preserve">The </w:t>
      </w:r>
      <w:r w:rsidR="4E0827C6" w:rsidRPr="000438CA">
        <w:rPr>
          <w:rFonts w:ascii="Arial" w:eastAsia="Arial" w:hAnsi="Arial" w:cs="Arial"/>
          <w:b/>
          <w:bCs/>
          <w:sz w:val="23"/>
          <w:szCs w:val="23"/>
        </w:rPr>
        <w:t>I</w:t>
      </w:r>
      <w:r w:rsidRPr="000438CA">
        <w:rPr>
          <w:rFonts w:ascii="Arial" w:eastAsia="Arial" w:hAnsi="Arial" w:cs="Arial"/>
          <w:b/>
          <w:bCs/>
          <w:sz w:val="23"/>
          <w:szCs w:val="23"/>
        </w:rPr>
        <w:t xml:space="preserve">mpact of </w:t>
      </w:r>
      <w:r w:rsidR="2F9AE064" w:rsidRPr="000438CA">
        <w:rPr>
          <w:rFonts w:ascii="Arial" w:eastAsia="Arial" w:hAnsi="Arial" w:cs="Arial"/>
          <w:b/>
          <w:bCs/>
          <w:sz w:val="23"/>
          <w:szCs w:val="23"/>
        </w:rPr>
        <w:t>V</w:t>
      </w:r>
      <w:r w:rsidRPr="000438CA">
        <w:rPr>
          <w:rFonts w:ascii="Arial" w:eastAsia="Arial" w:hAnsi="Arial" w:cs="Arial"/>
          <w:b/>
          <w:bCs/>
          <w:sz w:val="23"/>
          <w:szCs w:val="23"/>
        </w:rPr>
        <w:t xml:space="preserve">irtual </w:t>
      </w:r>
      <w:r w:rsidR="2EEFFCD8" w:rsidRPr="000438CA">
        <w:rPr>
          <w:rFonts w:ascii="Arial" w:eastAsia="Arial" w:hAnsi="Arial" w:cs="Arial"/>
          <w:b/>
          <w:bCs/>
          <w:sz w:val="23"/>
          <w:szCs w:val="23"/>
        </w:rPr>
        <w:t>L</w:t>
      </w:r>
      <w:r w:rsidRPr="000438CA">
        <w:rPr>
          <w:rFonts w:ascii="Arial" w:eastAsia="Arial" w:hAnsi="Arial" w:cs="Arial"/>
          <w:b/>
          <w:bCs/>
          <w:sz w:val="23"/>
          <w:szCs w:val="23"/>
        </w:rPr>
        <w:t xml:space="preserve">earning </w:t>
      </w:r>
      <w:r w:rsidR="3FDF59BF" w:rsidRPr="000438CA">
        <w:rPr>
          <w:rFonts w:ascii="Arial" w:eastAsia="Arial" w:hAnsi="Arial" w:cs="Arial"/>
          <w:b/>
          <w:bCs/>
          <w:sz w:val="23"/>
          <w:szCs w:val="23"/>
        </w:rPr>
        <w:t>E</w:t>
      </w:r>
      <w:r w:rsidR="353F354C" w:rsidRPr="000438CA">
        <w:rPr>
          <w:rFonts w:ascii="Arial" w:eastAsia="Arial" w:hAnsi="Arial" w:cs="Arial"/>
          <w:b/>
          <w:bCs/>
          <w:sz w:val="23"/>
          <w:szCs w:val="23"/>
        </w:rPr>
        <w:t>xperience o</w:t>
      </w:r>
      <w:r w:rsidR="3E1DBF21" w:rsidRPr="000438CA">
        <w:rPr>
          <w:rFonts w:ascii="Arial" w:eastAsia="Arial" w:hAnsi="Arial" w:cs="Arial"/>
          <w:b/>
          <w:bCs/>
          <w:sz w:val="23"/>
          <w:szCs w:val="23"/>
        </w:rPr>
        <w:t xml:space="preserve">f </w:t>
      </w:r>
      <w:r w:rsidR="47AFA581" w:rsidRPr="000438CA">
        <w:rPr>
          <w:rFonts w:ascii="Arial" w:eastAsia="Arial" w:hAnsi="Arial" w:cs="Arial"/>
          <w:b/>
          <w:bCs/>
          <w:sz w:val="23"/>
          <w:szCs w:val="23"/>
        </w:rPr>
        <w:t>S</w:t>
      </w:r>
      <w:r w:rsidR="353F354C" w:rsidRPr="000438CA">
        <w:rPr>
          <w:rFonts w:ascii="Arial" w:eastAsia="Arial" w:hAnsi="Arial" w:cs="Arial"/>
          <w:b/>
          <w:bCs/>
          <w:sz w:val="23"/>
          <w:szCs w:val="23"/>
        </w:rPr>
        <w:t xml:space="preserve">tudents at </w:t>
      </w:r>
      <w:r w:rsidR="164BFBE7" w:rsidRPr="000438CA">
        <w:rPr>
          <w:rFonts w:ascii="Arial" w:eastAsia="Arial" w:hAnsi="Arial" w:cs="Arial"/>
          <w:b/>
          <w:bCs/>
          <w:sz w:val="23"/>
          <w:szCs w:val="23"/>
        </w:rPr>
        <w:t>U</w:t>
      </w:r>
      <w:r w:rsidR="353F354C" w:rsidRPr="000438CA">
        <w:rPr>
          <w:rFonts w:ascii="Arial" w:eastAsia="Arial" w:hAnsi="Arial" w:cs="Arial"/>
          <w:b/>
          <w:bCs/>
          <w:sz w:val="23"/>
          <w:szCs w:val="23"/>
        </w:rPr>
        <w:t xml:space="preserve">niversity of </w:t>
      </w:r>
      <w:r w:rsidR="3B55609B" w:rsidRPr="000438CA">
        <w:rPr>
          <w:rFonts w:ascii="Arial" w:eastAsia="Arial" w:hAnsi="Arial" w:cs="Arial"/>
          <w:b/>
          <w:bCs/>
          <w:sz w:val="23"/>
          <w:szCs w:val="23"/>
        </w:rPr>
        <w:t>Wales</w:t>
      </w:r>
      <w:r w:rsidR="353F354C" w:rsidRPr="000438CA">
        <w:rPr>
          <w:rFonts w:ascii="Arial" w:eastAsia="Arial" w:hAnsi="Arial" w:cs="Arial"/>
          <w:b/>
          <w:bCs/>
          <w:sz w:val="23"/>
          <w:szCs w:val="23"/>
        </w:rPr>
        <w:t xml:space="preserve"> </w:t>
      </w:r>
      <w:r w:rsidR="11FF998A" w:rsidRPr="000438CA">
        <w:rPr>
          <w:rFonts w:ascii="Arial" w:eastAsia="Arial" w:hAnsi="Arial" w:cs="Arial"/>
          <w:b/>
          <w:bCs/>
          <w:sz w:val="23"/>
          <w:szCs w:val="23"/>
        </w:rPr>
        <w:t>T</w:t>
      </w:r>
      <w:r w:rsidR="353F354C" w:rsidRPr="000438CA">
        <w:rPr>
          <w:rFonts w:ascii="Arial" w:eastAsia="Arial" w:hAnsi="Arial" w:cs="Arial"/>
          <w:b/>
          <w:bCs/>
          <w:sz w:val="23"/>
          <w:szCs w:val="23"/>
        </w:rPr>
        <w:t xml:space="preserve">rinity </w:t>
      </w:r>
      <w:r w:rsidR="2D0CD197" w:rsidRPr="000438CA">
        <w:rPr>
          <w:rFonts w:ascii="Arial" w:eastAsia="Arial" w:hAnsi="Arial" w:cs="Arial"/>
          <w:b/>
          <w:bCs/>
          <w:sz w:val="23"/>
          <w:szCs w:val="23"/>
        </w:rPr>
        <w:t>S</w:t>
      </w:r>
      <w:r w:rsidR="353F354C" w:rsidRPr="000438CA">
        <w:rPr>
          <w:rFonts w:ascii="Arial" w:eastAsia="Arial" w:hAnsi="Arial" w:cs="Arial"/>
          <w:b/>
          <w:bCs/>
          <w:sz w:val="23"/>
          <w:szCs w:val="23"/>
        </w:rPr>
        <w:t xml:space="preserve">aint </w:t>
      </w:r>
      <w:r w:rsidR="5EEFE5A7" w:rsidRPr="000438CA">
        <w:rPr>
          <w:rFonts w:ascii="Arial" w:eastAsia="Arial" w:hAnsi="Arial" w:cs="Arial"/>
          <w:b/>
          <w:bCs/>
          <w:sz w:val="23"/>
          <w:szCs w:val="23"/>
        </w:rPr>
        <w:t>D</w:t>
      </w:r>
      <w:r w:rsidR="353F354C" w:rsidRPr="000438CA">
        <w:rPr>
          <w:rFonts w:ascii="Arial" w:eastAsia="Arial" w:hAnsi="Arial" w:cs="Arial"/>
          <w:b/>
          <w:bCs/>
          <w:sz w:val="23"/>
          <w:szCs w:val="23"/>
        </w:rPr>
        <w:t xml:space="preserve">avid </w:t>
      </w:r>
    </w:p>
    <w:p w14:paraId="13E543C2" w14:textId="77777777" w:rsidR="00180039" w:rsidRPr="000438CA" w:rsidRDefault="00180039" w:rsidP="17F352A1">
      <w:pPr>
        <w:jc w:val="center"/>
        <w:rPr>
          <w:rFonts w:ascii="Arial" w:eastAsia="Arial" w:hAnsi="Arial" w:cs="Arial"/>
          <w:b/>
          <w:bCs/>
          <w:sz w:val="23"/>
          <w:szCs w:val="23"/>
        </w:rPr>
      </w:pPr>
    </w:p>
    <w:p w14:paraId="470EDE14" w14:textId="522BA3AB" w:rsidR="1BAC3D3B" w:rsidRPr="000438CA" w:rsidRDefault="1BAC3D3B" w:rsidP="17F352A1">
      <w:pPr>
        <w:rPr>
          <w:rFonts w:ascii="Arial" w:hAnsi="Arial" w:cs="Arial"/>
          <w:b/>
          <w:bCs/>
          <w:sz w:val="23"/>
          <w:szCs w:val="23"/>
        </w:rPr>
      </w:pPr>
      <w:r w:rsidRPr="000438CA">
        <w:rPr>
          <w:rFonts w:ascii="Arial" w:hAnsi="Arial" w:cs="Arial"/>
          <w:b/>
          <w:bCs/>
          <w:sz w:val="23"/>
          <w:szCs w:val="23"/>
        </w:rPr>
        <w:t xml:space="preserve">Introduction </w:t>
      </w:r>
    </w:p>
    <w:p w14:paraId="6F32AD23" w14:textId="77777777" w:rsidR="00180039" w:rsidRPr="000438CA" w:rsidRDefault="00180039" w:rsidP="17F352A1">
      <w:pPr>
        <w:rPr>
          <w:rFonts w:ascii="Arial" w:hAnsi="Arial" w:cs="Arial"/>
          <w:b/>
          <w:bCs/>
          <w:sz w:val="23"/>
          <w:szCs w:val="23"/>
        </w:rPr>
      </w:pPr>
    </w:p>
    <w:p w14:paraId="60EF2B3B" w14:textId="28BA248B" w:rsidR="342CF951" w:rsidRPr="000438CA" w:rsidRDefault="22BE0755" w:rsidP="17F352A1">
      <w:pPr>
        <w:rPr>
          <w:rFonts w:ascii="Arial" w:hAnsi="Arial" w:cs="Arial"/>
          <w:sz w:val="23"/>
          <w:szCs w:val="23"/>
        </w:rPr>
      </w:pPr>
      <w:r w:rsidRPr="000438CA">
        <w:rPr>
          <w:rFonts w:ascii="Arial" w:hAnsi="Arial" w:cs="Arial"/>
          <w:sz w:val="23"/>
          <w:szCs w:val="23"/>
        </w:rPr>
        <w:t xml:space="preserve">The aim of this report is to </w:t>
      </w:r>
      <w:r w:rsidR="2685E35D" w:rsidRPr="000438CA">
        <w:rPr>
          <w:rFonts w:ascii="Arial" w:hAnsi="Arial" w:cs="Arial"/>
          <w:sz w:val="23"/>
          <w:szCs w:val="23"/>
        </w:rPr>
        <w:t xml:space="preserve">discuss and analyse </w:t>
      </w:r>
      <w:r w:rsidRPr="000438CA">
        <w:rPr>
          <w:rFonts w:ascii="Arial" w:hAnsi="Arial" w:cs="Arial"/>
          <w:sz w:val="23"/>
          <w:szCs w:val="23"/>
        </w:rPr>
        <w:t>the student</w:t>
      </w:r>
      <w:r w:rsidR="00E67EC7" w:rsidRPr="000438CA">
        <w:rPr>
          <w:rFonts w:ascii="Arial" w:hAnsi="Arial" w:cs="Arial"/>
          <w:sz w:val="23"/>
          <w:szCs w:val="23"/>
        </w:rPr>
        <w:t>’</w:t>
      </w:r>
      <w:r w:rsidRPr="000438CA">
        <w:rPr>
          <w:rFonts w:ascii="Arial" w:hAnsi="Arial" w:cs="Arial"/>
          <w:sz w:val="23"/>
          <w:szCs w:val="23"/>
        </w:rPr>
        <w:t xml:space="preserve">s virtual learning </w:t>
      </w:r>
      <w:r w:rsidR="3F57F45A" w:rsidRPr="000438CA">
        <w:rPr>
          <w:rFonts w:ascii="Arial" w:hAnsi="Arial" w:cs="Arial"/>
          <w:sz w:val="23"/>
          <w:szCs w:val="23"/>
        </w:rPr>
        <w:t xml:space="preserve">experience with </w:t>
      </w:r>
      <w:r w:rsidR="6D509292" w:rsidRPr="000438CA">
        <w:rPr>
          <w:rFonts w:ascii="Arial" w:hAnsi="Arial" w:cs="Arial"/>
          <w:sz w:val="23"/>
          <w:szCs w:val="23"/>
        </w:rPr>
        <w:t>Moodle</w:t>
      </w:r>
      <w:r w:rsidR="3F57F45A" w:rsidRPr="000438CA">
        <w:rPr>
          <w:rFonts w:ascii="Arial" w:hAnsi="Arial" w:cs="Arial"/>
          <w:sz w:val="23"/>
          <w:szCs w:val="23"/>
        </w:rPr>
        <w:t xml:space="preserve"> at the university of </w:t>
      </w:r>
      <w:r w:rsidR="6AB27687" w:rsidRPr="000438CA">
        <w:rPr>
          <w:rFonts w:ascii="Arial" w:hAnsi="Arial" w:cs="Arial"/>
          <w:sz w:val="23"/>
          <w:szCs w:val="23"/>
        </w:rPr>
        <w:t>Wales</w:t>
      </w:r>
      <w:r w:rsidR="3F57F45A" w:rsidRPr="000438CA">
        <w:rPr>
          <w:rFonts w:ascii="Arial" w:hAnsi="Arial" w:cs="Arial"/>
          <w:sz w:val="23"/>
          <w:szCs w:val="23"/>
        </w:rPr>
        <w:t xml:space="preserve"> trinity saint </w:t>
      </w:r>
      <w:r w:rsidR="29CDECBB" w:rsidRPr="000438CA">
        <w:rPr>
          <w:rFonts w:ascii="Arial" w:hAnsi="Arial" w:cs="Arial"/>
          <w:sz w:val="23"/>
          <w:szCs w:val="23"/>
        </w:rPr>
        <w:t>David</w:t>
      </w:r>
      <w:r w:rsidR="347D8099" w:rsidRPr="000438CA">
        <w:rPr>
          <w:rFonts w:ascii="Arial" w:hAnsi="Arial" w:cs="Arial"/>
          <w:sz w:val="23"/>
          <w:szCs w:val="23"/>
        </w:rPr>
        <w:t>. First, i</w:t>
      </w:r>
      <w:r w:rsidR="5EDB7106" w:rsidRPr="000438CA">
        <w:rPr>
          <w:rFonts w:ascii="Arial" w:hAnsi="Arial" w:cs="Arial"/>
          <w:sz w:val="23"/>
          <w:szCs w:val="23"/>
        </w:rPr>
        <w:t xml:space="preserve">t </w:t>
      </w:r>
      <w:r w:rsidR="17CCD621" w:rsidRPr="000438CA">
        <w:rPr>
          <w:rFonts w:ascii="Arial" w:hAnsi="Arial" w:cs="Arial"/>
          <w:sz w:val="23"/>
          <w:szCs w:val="23"/>
        </w:rPr>
        <w:t>ha</w:t>
      </w:r>
      <w:r w:rsidR="4BD28410" w:rsidRPr="000438CA">
        <w:rPr>
          <w:rFonts w:ascii="Arial" w:hAnsi="Arial" w:cs="Arial"/>
          <w:sz w:val="23"/>
          <w:szCs w:val="23"/>
        </w:rPr>
        <w:t>s</w:t>
      </w:r>
      <w:r w:rsidR="17CCD621" w:rsidRPr="000438CA">
        <w:rPr>
          <w:rFonts w:ascii="Arial" w:hAnsi="Arial" w:cs="Arial"/>
          <w:sz w:val="23"/>
          <w:szCs w:val="23"/>
        </w:rPr>
        <w:t xml:space="preserve"> </w:t>
      </w:r>
      <w:r w:rsidR="4114C3BA" w:rsidRPr="000438CA">
        <w:rPr>
          <w:rFonts w:ascii="Arial" w:hAnsi="Arial" w:cs="Arial"/>
          <w:sz w:val="23"/>
          <w:szCs w:val="23"/>
        </w:rPr>
        <w:t>conducted</w:t>
      </w:r>
      <w:r w:rsidR="347D8099" w:rsidRPr="000438CA">
        <w:rPr>
          <w:rFonts w:ascii="Arial" w:hAnsi="Arial" w:cs="Arial"/>
          <w:sz w:val="23"/>
          <w:szCs w:val="23"/>
        </w:rPr>
        <w:t xml:space="preserve"> </w:t>
      </w:r>
      <w:r w:rsidR="753B767A" w:rsidRPr="000438CA">
        <w:rPr>
          <w:rFonts w:ascii="Arial" w:hAnsi="Arial" w:cs="Arial"/>
          <w:sz w:val="23"/>
          <w:szCs w:val="23"/>
        </w:rPr>
        <w:t>a</w:t>
      </w:r>
      <w:r w:rsidR="347D8099" w:rsidRPr="000438CA">
        <w:rPr>
          <w:rFonts w:ascii="Arial" w:hAnsi="Arial" w:cs="Arial"/>
          <w:sz w:val="23"/>
          <w:szCs w:val="23"/>
        </w:rPr>
        <w:t xml:space="preserve"> questio</w:t>
      </w:r>
      <w:r w:rsidR="346F2066" w:rsidRPr="000438CA">
        <w:rPr>
          <w:rFonts w:ascii="Arial" w:hAnsi="Arial" w:cs="Arial"/>
          <w:sz w:val="23"/>
          <w:szCs w:val="23"/>
        </w:rPr>
        <w:t xml:space="preserve">nnaire collecting all </w:t>
      </w:r>
      <w:r w:rsidR="15075431" w:rsidRPr="1D3653B0">
        <w:rPr>
          <w:rFonts w:ascii="Arial" w:hAnsi="Arial" w:cs="Arial"/>
          <w:sz w:val="23"/>
          <w:szCs w:val="23"/>
        </w:rPr>
        <w:t>d</w:t>
      </w:r>
      <w:r w:rsidR="00D5706A" w:rsidRPr="1D3653B0">
        <w:rPr>
          <w:rFonts w:ascii="Arial" w:hAnsi="Arial" w:cs="Arial"/>
          <w:sz w:val="23"/>
          <w:szCs w:val="23"/>
        </w:rPr>
        <w:t>ata</w:t>
      </w:r>
      <w:r w:rsidR="346F2066" w:rsidRPr="1D3653B0">
        <w:rPr>
          <w:rFonts w:ascii="Arial" w:hAnsi="Arial" w:cs="Arial"/>
          <w:sz w:val="23"/>
          <w:szCs w:val="23"/>
        </w:rPr>
        <w:t xml:space="preserve"> </w:t>
      </w:r>
      <w:r w:rsidR="346F2066" w:rsidRPr="000438CA">
        <w:rPr>
          <w:rFonts w:ascii="Arial" w:hAnsi="Arial" w:cs="Arial"/>
          <w:sz w:val="23"/>
          <w:szCs w:val="23"/>
        </w:rPr>
        <w:t xml:space="preserve">needed </w:t>
      </w:r>
      <w:r w:rsidR="7A6FB38A" w:rsidRPr="1D3653B0">
        <w:rPr>
          <w:rFonts w:ascii="Arial" w:hAnsi="Arial" w:cs="Arial"/>
          <w:sz w:val="23"/>
          <w:szCs w:val="23"/>
        </w:rPr>
        <w:t>furthermore</w:t>
      </w:r>
      <w:r w:rsidR="346F2066" w:rsidRPr="000438CA">
        <w:rPr>
          <w:rFonts w:ascii="Arial" w:hAnsi="Arial" w:cs="Arial"/>
          <w:sz w:val="23"/>
          <w:szCs w:val="23"/>
        </w:rPr>
        <w:t>, i</w:t>
      </w:r>
      <w:r w:rsidR="26998F8A" w:rsidRPr="000438CA">
        <w:rPr>
          <w:rFonts w:ascii="Arial" w:hAnsi="Arial" w:cs="Arial"/>
          <w:sz w:val="23"/>
          <w:szCs w:val="23"/>
        </w:rPr>
        <w:t xml:space="preserve">t </w:t>
      </w:r>
      <w:r w:rsidR="78D3E329" w:rsidRPr="1D3653B0">
        <w:rPr>
          <w:rFonts w:ascii="Arial" w:hAnsi="Arial" w:cs="Arial"/>
          <w:sz w:val="23"/>
          <w:szCs w:val="23"/>
        </w:rPr>
        <w:t>has</w:t>
      </w:r>
      <w:r w:rsidR="000541E3" w:rsidRPr="000438CA">
        <w:rPr>
          <w:rFonts w:ascii="Arial" w:hAnsi="Arial" w:cs="Arial"/>
          <w:sz w:val="23"/>
          <w:szCs w:val="23"/>
        </w:rPr>
        <w:t xml:space="preserve"> </w:t>
      </w:r>
      <w:r w:rsidR="26998F8A" w:rsidRPr="000438CA">
        <w:rPr>
          <w:rFonts w:ascii="Arial" w:hAnsi="Arial" w:cs="Arial"/>
          <w:sz w:val="23"/>
          <w:szCs w:val="23"/>
        </w:rPr>
        <w:t xml:space="preserve">then </w:t>
      </w:r>
      <w:r w:rsidR="303B5714" w:rsidRPr="1D3653B0">
        <w:rPr>
          <w:rFonts w:ascii="Arial" w:hAnsi="Arial" w:cs="Arial"/>
          <w:sz w:val="23"/>
          <w:szCs w:val="23"/>
        </w:rPr>
        <w:t xml:space="preserve">been </w:t>
      </w:r>
      <w:r w:rsidR="26998F8A" w:rsidRPr="000438CA">
        <w:rPr>
          <w:rFonts w:ascii="Arial" w:hAnsi="Arial" w:cs="Arial"/>
          <w:sz w:val="23"/>
          <w:szCs w:val="23"/>
        </w:rPr>
        <w:t>conducted</w:t>
      </w:r>
      <w:r w:rsidR="346F2066" w:rsidRPr="1D3653B0">
        <w:rPr>
          <w:rFonts w:ascii="Arial" w:hAnsi="Arial" w:cs="Arial"/>
          <w:sz w:val="23"/>
          <w:szCs w:val="23"/>
        </w:rPr>
        <w:t xml:space="preserve"> a</w:t>
      </w:r>
      <w:r w:rsidR="0A62CA2F" w:rsidRPr="1D3653B0">
        <w:rPr>
          <w:rFonts w:ascii="Arial" w:hAnsi="Arial" w:cs="Arial"/>
          <w:sz w:val="23"/>
          <w:szCs w:val="23"/>
        </w:rPr>
        <w:t>s</w:t>
      </w:r>
      <w:r w:rsidR="346F2066" w:rsidRPr="000438CA">
        <w:rPr>
          <w:rFonts w:ascii="Arial" w:hAnsi="Arial" w:cs="Arial"/>
          <w:sz w:val="23"/>
          <w:szCs w:val="23"/>
        </w:rPr>
        <w:t xml:space="preserve"> a survey asking studen</w:t>
      </w:r>
      <w:r w:rsidR="37280C1A" w:rsidRPr="000438CA">
        <w:rPr>
          <w:rFonts w:ascii="Arial" w:hAnsi="Arial" w:cs="Arial"/>
          <w:sz w:val="23"/>
          <w:szCs w:val="23"/>
        </w:rPr>
        <w:t xml:space="preserve">ts about their </w:t>
      </w:r>
      <w:r w:rsidR="25256581" w:rsidRPr="1D3653B0">
        <w:rPr>
          <w:rFonts w:ascii="Arial" w:hAnsi="Arial" w:cs="Arial"/>
          <w:sz w:val="23"/>
          <w:szCs w:val="23"/>
        </w:rPr>
        <w:t>experiences</w:t>
      </w:r>
      <w:r w:rsidR="37280C1A" w:rsidRPr="000438CA">
        <w:rPr>
          <w:rFonts w:ascii="Arial" w:hAnsi="Arial" w:cs="Arial"/>
          <w:sz w:val="23"/>
          <w:szCs w:val="23"/>
        </w:rPr>
        <w:t xml:space="preserve"> at the </w:t>
      </w:r>
      <w:r w:rsidR="58E02A4E" w:rsidRPr="000438CA">
        <w:rPr>
          <w:rFonts w:ascii="Arial" w:hAnsi="Arial" w:cs="Arial"/>
          <w:sz w:val="23"/>
          <w:szCs w:val="23"/>
        </w:rPr>
        <w:t>U</w:t>
      </w:r>
      <w:r w:rsidR="37280C1A" w:rsidRPr="000438CA">
        <w:rPr>
          <w:rFonts w:ascii="Arial" w:hAnsi="Arial" w:cs="Arial"/>
          <w:sz w:val="23"/>
          <w:szCs w:val="23"/>
        </w:rPr>
        <w:t xml:space="preserve">niversity of </w:t>
      </w:r>
      <w:r w:rsidR="4A6A5D5B" w:rsidRPr="000438CA">
        <w:rPr>
          <w:rFonts w:ascii="Arial" w:hAnsi="Arial" w:cs="Arial"/>
          <w:sz w:val="23"/>
          <w:szCs w:val="23"/>
        </w:rPr>
        <w:t>W</w:t>
      </w:r>
      <w:r w:rsidR="37280C1A" w:rsidRPr="000438CA">
        <w:rPr>
          <w:rFonts w:ascii="Arial" w:hAnsi="Arial" w:cs="Arial"/>
          <w:sz w:val="23"/>
          <w:szCs w:val="23"/>
        </w:rPr>
        <w:t xml:space="preserve">ales </w:t>
      </w:r>
      <w:r w:rsidR="4146616D" w:rsidRPr="000438CA">
        <w:rPr>
          <w:rFonts w:ascii="Arial" w:hAnsi="Arial" w:cs="Arial"/>
          <w:sz w:val="23"/>
          <w:szCs w:val="23"/>
        </w:rPr>
        <w:t>T</w:t>
      </w:r>
      <w:r w:rsidR="37280C1A" w:rsidRPr="000438CA">
        <w:rPr>
          <w:rFonts w:ascii="Arial" w:hAnsi="Arial" w:cs="Arial"/>
          <w:sz w:val="23"/>
          <w:szCs w:val="23"/>
        </w:rPr>
        <w:t xml:space="preserve">rinity </w:t>
      </w:r>
      <w:r w:rsidR="369717C7" w:rsidRPr="000438CA">
        <w:rPr>
          <w:rFonts w:ascii="Arial" w:hAnsi="Arial" w:cs="Arial"/>
          <w:sz w:val="23"/>
          <w:szCs w:val="23"/>
        </w:rPr>
        <w:t>S</w:t>
      </w:r>
      <w:r w:rsidR="37280C1A" w:rsidRPr="000438CA">
        <w:rPr>
          <w:rFonts w:ascii="Arial" w:hAnsi="Arial" w:cs="Arial"/>
          <w:sz w:val="23"/>
          <w:szCs w:val="23"/>
        </w:rPr>
        <w:t xml:space="preserve">aint </w:t>
      </w:r>
      <w:r w:rsidR="7A80A3D0" w:rsidRPr="000438CA">
        <w:rPr>
          <w:rFonts w:ascii="Arial" w:hAnsi="Arial" w:cs="Arial"/>
          <w:sz w:val="23"/>
          <w:szCs w:val="23"/>
        </w:rPr>
        <w:t>D</w:t>
      </w:r>
      <w:r w:rsidR="37280C1A" w:rsidRPr="000438CA">
        <w:rPr>
          <w:rFonts w:ascii="Arial" w:hAnsi="Arial" w:cs="Arial"/>
          <w:sz w:val="23"/>
          <w:szCs w:val="23"/>
        </w:rPr>
        <w:t xml:space="preserve">avid and </w:t>
      </w:r>
      <w:r w:rsidR="61AA707B" w:rsidRPr="000438CA">
        <w:rPr>
          <w:rFonts w:ascii="Arial" w:hAnsi="Arial" w:cs="Arial"/>
          <w:sz w:val="23"/>
          <w:szCs w:val="23"/>
        </w:rPr>
        <w:t>their experience with</w:t>
      </w:r>
      <w:r w:rsidR="07EC40DE" w:rsidRPr="000438CA">
        <w:rPr>
          <w:rFonts w:ascii="Arial" w:hAnsi="Arial" w:cs="Arial"/>
          <w:sz w:val="23"/>
          <w:szCs w:val="23"/>
        </w:rPr>
        <w:t xml:space="preserve"> the use of</w:t>
      </w:r>
      <w:r w:rsidR="61AA707B" w:rsidRPr="000438CA">
        <w:rPr>
          <w:rFonts w:ascii="Arial" w:hAnsi="Arial" w:cs="Arial"/>
          <w:sz w:val="23"/>
          <w:szCs w:val="23"/>
        </w:rPr>
        <w:t xml:space="preserve"> </w:t>
      </w:r>
      <w:r w:rsidR="1E77A244" w:rsidRPr="000438CA">
        <w:rPr>
          <w:rFonts w:ascii="Arial" w:hAnsi="Arial" w:cs="Arial"/>
          <w:sz w:val="23"/>
          <w:szCs w:val="23"/>
        </w:rPr>
        <w:t>Moodle</w:t>
      </w:r>
      <w:r w:rsidR="440501B2" w:rsidRPr="000438CA">
        <w:rPr>
          <w:rFonts w:ascii="Arial" w:hAnsi="Arial" w:cs="Arial"/>
          <w:sz w:val="23"/>
          <w:szCs w:val="23"/>
        </w:rPr>
        <w:t xml:space="preserve">. </w:t>
      </w:r>
      <w:r w:rsidR="144247F8" w:rsidRPr="000438CA">
        <w:rPr>
          <w:rFonts w:ascii="Arial" w:hAnsi="Arial" w:cs="Arial"/>
          <w:sz w:val="23"/>
          <w:szCs w:val="23"/>
        </w:rPr>
        <w:t xml:space="preserve">In this report primary </w:t>
      </w:r>
      <w:r w:rsidR="638E59FF" w:rsidRPr="1D3653B0">
        <w:rPr>
          <w:rFonts w:ascii="Arial" w:hAnsi="Arial" w:cs="Arial"/>
          <w:sz w:val="23"/>
          <w:szCs w:val="23"/>
        </w:rPr>
        <w:t xml:space="preserve">and </w:t>
      </w:r>
      <w:r w:rsidR="2ABDD5AD" w:rsidRPr="1D3653B0">
        <w:rPr>
          <w:rFonts w:ascii="Arial" w:hAnsi="Arial" w:cs="Arial"/>
          <w:sz w:val="23"/>
          <w:szCs w:val="23"/>
        </w:rPr>
        <w:t xml:space="preserve">secondary </w:t>
      </w:r>
      <w:r w:rsidR="144247F8" w:rsidRPr="000438CA">
        <w:rPr>
          <w:rFonts w:ascii="Arial" w:hAnsi="Arial" w:cs="Arial"/>
          <w:sz w:val="23"/>
          <w:szCs w:val="23"/>
        </w:rPr>
        <w:t xml:space="preserve">data will </w:t>
      </w:r>
      <w:r w:rsidR="6C7F443E" w:rsidRPr="000438CA">
        <w:rPr>
          <w:rFonts w:ascii="Arial" w:hAnsi="Arial" w:cs="Arial"/>
          <w:sz w:val="23"/>
          <w:szCs w:val="23"/>
        </w:rPr>
        <w:t xml:space="preserve">be collected </w:t>
      </w:r>
      <w:r w:rsidR="75E877D3" w:rsidRPr="1D3653B0">
        <w:rPr>
          <w:rFonts w:ascii="Arial" w:hAnsi="Arial" w:cs="Arial"/>
          <w:sz w:val="23"/>
          <w:szCs w:val="23"/>
        </w:rPr>
        <w:t>as well</w:t>
      </w:r>
      <w:r w:rsidR="2922054C" w:rsidRPr="1D3653B0">
        <w:rPr>
          <w:rFonts w:ascii="Arial" w:hAnsi="Arial" w:cs="Arial"/>
          <w:sz w:val="23"/>
          <w:szCs w:val="23"/>
        </w:rPr>
        <w:t>,</w:t>
      </w:r>
      <w:r w:rsidR="75E877D3" w:rsidRPr="000438CA">
        <w:rPr>
          <w:rFonts w:ascii="Arial" w:hAnsi="Arial" w:cs="Arial"/>
          <w:sz w:val="23"/>
          <w:szCs w:val="23"/>
        </w:rPr>
        <w:t xml:space="preserve"> then be </w:t>
      </w:r>
      <w:r w:rsidR="2550801B" w:rsidRPr="000438CA">
        <w:rPr>
          <w:rFonts w:ascii="Arial" w:hAnsi="Arial" w:cs="Arial"/>
          <w:sz w:val="23"/>
          <w:szCs w:val="23"/>
        </w:rPr>
        <w:t>compared</w:t>
      </w:r>
      <w:r w:rsidR="75E877D3" w:rsidRPr="000438CA">
        <w:rPr>
          <w:rFonts w:ascii="Arial" w:hAnsi="Arial" w:cs="Arial"/>
          <w:sz w:val="23"/>
          <w:szCs w:val="23"/>
        </w:rPr>
        <w:t xml:space="preserve">. This </w:t>
      </w:r>
      <w:r w:rsidR="00D5706A" w:rsidRPr="000438CA">
        <w:rPr>
          <w:rFonts w:ascii="Arial" w:hAnsi="Arial" w:cs="Arial"/>
          <w:sz w:val="23"/>
          <w:szCs w:val="23"/>
        </w:rPr>
        <w:t>report</w:t>
      </w:r>
      <w:r w:rsidR="49AD4322" w:rsidRPr="000438CA">
        <w:rPr>
          <w:rFonts w:ascii="Arial" w:hAnsi="Arial" w:cs="Arial"/>
          <w:sz w:val="23"/>
          <w:szCs w:val="23"/>
        </w:rPr>
        <w:t xml:space="preserve"> will include </w:t>
      </w:r>
      <w:r w:rsidR="6823392C" w:rsidRPr="000438CA">
        <w:rPr>
          <w:rFonts w:ascii="Arial" w:hAnsi="Arial" w:cs="Arial"/>
          <w:sz w:val="23"/>
          <w:szCs w:val="23"/>
        </w:rPr>
        <w:t>the</w:t>
      </w:r>
      <w:r w:rsidR="67152DD7" w:rsidRPr="000438CA">
        <w:rPr>
          <w:rFonts w:ascii="Arial" w:hAnsi="Arial" w:cs="Arial"/>
          <w:sz w:val="23"/>
          <w:szCs w:val="23"/>
        </w:rPr>
        <w:t xml:space="preserve"> questionnaire </w:t>
      </w:r>
      <w:r w:rsidR="28C6B805" w:rsidRPr="000438CA">
        <w:rPr>
          <w:rFonts w:ascii="Arial" w:hAnsi="Arial" w:cs="Arial"/>
          <w:sz w:val="23"/>
          <w:szCs w:val="23"/>
        </w:rPr>
        <w:t>in the</w:t>
      </w:r>
      <w:r w:rsidR="49AD4322" w:rsidRPr="000438CA">
        <w:rPr>
          <w:rFonts w:ascii="Arial" w:hAnsi="Arial" w:cs="Arial"/>
          <w:sz w:val="23"/>
          <w:szCs w:val="23"/>
        </w:rPr>
        <w:t xml:space="preserve"> </w:t>
      </w:r>
      <w:r w:rsidR="13B0148D" w:rsidRPr="000438CA">
        <w:rPr>
          <w:rFonts w:ascii="Arial" w:hAnsi="Arial" w:cs="Arial"/>
          <w:sz w:val="23"/>
          <w:szCs w:val="23"/>
        </w:rPr>
        <w:t>appendix</w:t>
      </w:r>
      <w:r w:rsidR="2D3260A2" w:rsidRPr="000438CA">
        <w:rPr>
          <w:rFonts w:ascii="Arial" w:hAnsi="Arial" w:cs="Arial"/>
          <w:sz w:val="23"/>
          <w:szCs w:val="23"/>
        </w:rPr>
        <w:t xml:space="preserve">. </w:t>
      </w:r>
      <w:r w:rsidR="4CCF190B" w:rsidRPr="000438CA">
        <w:rPr>
          <w:rFonts w:ascii="Arial" w:hAnsi="Arial" w:cs="Arial"/>
          <w:sz w:val="23"/>
          <w:szCs w:val="23"/>
        </w:rPr>
        <w:t xml:space="preserve">This report will </w:t>
      </w:r>
      <w:r w:rsidR="5C3D807D" w:rsidRPr="000438CA">
        <w:rPr>
          <w:rFonts w:ascii="Arial" w:hAnsi="Arial" w:cs="Arial"/>
          <w:sz w:val="23"/>
          <w:szCs w:val="23"/>
        </w:rPr>
        <w:t xml:space="preserve">as well </w:t>
      </w:r>
      <w:r w:rsidR="4193E49A" w:rsidRPr="000438CA">
        <w:rPr>
          <w:rFonts w:ascii="Arial" w:hAnsi="Arial" w:cs="Arial"/>
          <w:sz w:val="23"/>
          <w:szCs w:val="23"/>
        </w:rPr>
        <w:t>discuss</w:t>
      </w:r>
      <w:r w:rsidR="4CCF190B" w:rsidRPr="000438CA">
        <w:rPr>
          <w:rFonts w:ascii="Arial" w:hAnsi="Arial" w:cs="Arial"/>
          <w:sz w:val="23"/>
          <w:szCs w:val="23"/>
        </w:rPr>
        <w:t xml:space="preserve"> the meaning of virtual </w:t>
      </w:r>
      <w:r w:rsidR="672B31DE" w:rsidRPr="000438CA">
        <w:rPr>
          <w:rFonts w:ascii="Arial" w:hAnsi="Arial" w:cs="Arial"/>
          <w:sz w:val="23"/>
          <w:szCs w:val="23"/>
        </w:rPr>
        <w:t>learning</w:t>
      </w:r>
      <w:r w:rsidR="4CCF190B" w:rsidRPr="000438CA">
        <w:rPr>
          <w:rFonts w:ascii="Arial" w:hAnsi="Arial" w:cs="Arial"/>
          <w:sz w:val="23"/>
          <w:szCs w:val="23"/>
        </w:rPr>
        <w:t xml:space="preserve"> </w:t>
      </w:r>
      <w:r w:rsidR="092ED0CE" w:rsidRPr="000438CA">
        <w:rPr>
          <w:rFonts w:ascii="Arial" w:hAnsi="Arial" w:cs="Arial"/>
          <w:sz w:val="23"/>
          <w:szCs w:val="23"/>
        </w:rPr>
        <w:t>environment, when it was introduced, who</w:t>
      </w:r>
      <w:r w:rsidR="540C4203" w:rsidRPr="000438CA">
        <w:rPr>
          <w:rFonts w:ascii="Arial" w:hAnsi="Arial" w:cs="Arial"/>
          <w:sz w:val="23"/>
          <w:szCs w:val="23"/>
        </w:rPr>
        <w:t xml:space="preserve"> </w:t>
      </w:r>
      <w:r w:rsidR="73D5775A" w:rsidRPr="1D3653B0">
        <w:rPr>
          <w:rFonts w:ascii="Arial" w:hAnsi="Arial" w:cs="Arial"/>
          <w:sz w:val="23"/>
          <w:szCs w:val="23"/>
        </w:rPr>
        <w:t>uses</w:t>
      </w:r>
      <w:r w:rsidR="540C4203" w:rsidRPr="000438CA">
        <w:rPr>
          <w:rFonts w:ascii="Arial" w:hAnsi="Arial" w:cs="Arial"/>
          <w:sz w:val="23"/>
          <w:szCs w:val="23"/>
        </w:rPr>
        <w:t xml:space="preserve"> it the most and the importance of the </w:t>
      </w:r>
      <w:r w:rsidR="30D4B457" w:rsidRPr="000438CA">
        <w:rPr>
          <w:rFonts w:ascii="Arial" w:hAnsi="Arial" w:cs="Arial"/>
          <w:sz w:val="23"/>
          <w:szCs w:val="23"/>
        </w:rPr>
        <w:t>research</w:t>
      </w:r>
      <w:r w:rsidR="540C4203" w:rsidRPr="000438CA">
        <w:rPr>
          <w:rFonts w:ascii="Arial" w:hAnsi="Arial" w:cs="Arial"/>
          <w:sz w:val="23"/>
          <w:szCs w:val="23"/>
        </w:rPr>
        <w:t xml:space="preserve"> </w:t>
      </w:r>
      <w:r w:rsidR="79CD94FA" w:rsidRPr="000438CA">
        <w:rPr>
          <w:rFonts w:ascii="Arial" w:hAnsi="Arial" w:cs="Arial"/>
          <w:sz w:val="23"/>
          <w:szCs w:val="23"/>
        </w:rPr>
        <w:t xml:space="preserve">that has been </w:t>
      </w:r>
      <w:r w:rsidR="540C4203" w:rsidRPr="000438CA">
        <w:rPr>
          <w:rFonts w:ascii="Arial" w:hAnsi="Arial" w:cs="Arial"/>
          <w:sz w:val="23"/>
          <w:szCs w:val="23"/>
        </w:rPr>
        <w:t>made</w:t>
      </w:r>
      <w:r w:rsidR="080FE07F" w:rsidRPr="000438CA">
        <w:rPr>
          <w:rFonts w:ascii="Arial" w:hAnsi="Arial" w:cs="Arial"/>
          <w:sz w:val="23"/>
          <w:szCs w:val="23"/>
        </w:rPr>
        <w:t xml:space="preserve"> about technology.</w:t>
      </w:r>
      <w:r w:rsidR="4B915362" w:rsidRPr="000438CA">
        <w:rPr>
          <w:rFonts w:ascii="Arial" w:hAnsi="Arial" w:cs="Arial"/>
          <w:sz w:val="23"/>
          <w:szCs w:val="23"/>
        </w:rPr>
        <w:t xml:space="preserve"> </w:t>
      </w:r>
      <w:r w:rsidR="35154F0E" w:rsidRPr="000438CA">
        <w:rPr>
          <w:rFonts w:ascii="Arial" w:hAnsi="Arial" w:cs="Arial"/>
          <w:sz w:val="23"/>
          <w:szCs w:val="23"/>
        </w:rPr>
        <w:t>In fact,</w:t>
      </w:r>
      <w:r w:rsidR="0BC76816" w:rsidRPr="000438CA">
        <w:rPr>
          <w:rFonts w:ascii="Arial" w:hAnsi="Arial" w:cs="Arial"/>
          <w:sz w:val="23"/>
          <w:szCs w:val="23"/>
        </w:rPr>
        <w:t xml:space="preserve"> VLE </w:t>
      </w:r>
      <w:r w:rsidR="1EC537A6" w:rsidRPr="000438CA">
        <w:rPr>
          <w:rFonts w:ascii="Arial" w:hAnsi="Arial" w:cs="Arial"/>
          <w:sz w:val="23"/>
          <w:szCs w:val="23"/>
        </w:rPr>
        <w:t xml:space="preserve">is used as a </w:t>
      </w:r>
      <w:r w:rsidR="0BC76816" w:rsidRPr="000438CA">
        <w:rPr>
          <w:rFonts w:ascii="Arial" w:hAnsi="Arial" w:cs="Arial"/>
          <w:sz w:val="23"/>
          <w:szCs w:val="23"/>
        </w:rPr>
        <w:t>tool to organise, manage, and deliver learning activities and content within educational institutions (the</w:t>
      </w:r>
      <w:r w:rsidR="00E66B0E">
        <w:rPr>
          <w:rFonts w:ascii="Arial" w:hAnsi="Arial" w:cs="Arial"/>
          <w:sz w:val="23"/>
          <w:szCs w:val="23"/>
        </w:rPr>
        <w:t xml:space="preserve"> schools </w:t>
      </w:r>
      <w:r w:rsidR="003531A6">
        <w:rPr>
          <w:rFonts w:ascii="Arial" w:hAnsi="Arial" w:cs="Arial"/>
          <w:sz w:val="23"/>
          <w:szCs w:val="23"/>
        </w:rPr>
        <w:t>would then</w:t>
      </w:r>
      <w:r w:rsidR="004C13C0">
        <w:rPr>
          <w:rFonts w:ascii="Arial" w:hAnsi="Arial" w:cs="Arial"/>
          <w:sz w:val="23"/>
          <w:szCs w:val="23"/>
        </w:rPr>
        <w:t xml:space="preserve"> reach </w:t>
      </w:r>
      <w:r w:rsidR="00CD0860">
        <w:rPr>
          <w:rFonts w:ascii="Arial" w:hAnsi="Arial" w:cs="Arial"/>
          <w:sz w:val="23"/>
          <w:szCs w:val="23"/>
        </w:rPr>
        <w:t xml:space="preserve">consensus </w:t>
      </w:r>
      <w:r w:rsidR="00A77B2A">
        <w:rPr>
          <w:rFonts w:ascii="Arial" w:hAnsi="Arial" w:cs="Arial"/>
          <w:sz w:val="23"/>
          <w:szCs w:val="23"/>
        </w:rPr>
        <w:t>depending on the requirements</w:t>
      </w:r>
      <w:r w:rsidR="00357757">
        <w:rPr>
          <w:rFonts w:ascii="Arial" w:hAnsi="Arial" w:cs="Arial"/>
          <w:sz w:val="23"/>
          <w:szCs w:val="23"/>
        </w:rPr>
        <w:t xml:space="preserve"> of its students and empl</w:t>
      </w:r>
      <w:r w:rsidR="001C3D77">
        <w:rPr>
          <w:rFonts w:ascii="Arial" w:hAnsi="Arial" w:cs="Arial"/>
          <w:sz w:val="23"/>
          <w:szCs w:val="23"/>
        </w:rPr>
        <w:t>oyees</w:t>
      </w:r>
      <w:r w:rsidR="0BC76816" w:rsidRPr="000438CA">
        <w:rPr>
          <w:rFonts w:ascii="Arial" w:hAnsi="Arial" w:cs="Arial"/>
          <w:sz w:val="23"/>
          <w:szCs w:val="23"/>
        </w:rPr>
        <w:t>) virtual learning environment</w:t>
      </w:r>
      <w:r w:rsidR="7557E5A4" w:rsidRPr="000438CA">
        <w:rPr>
          <w:rFonts w:ascii="Arial" w:hAnsi="Arial" w:cs="Arial"/>
          <w:sz w:val="23"/>
          <w:szCs w:val="23"/>
        </w:rPr>
        <w:t xml:space="preserve"> </w:t>
      </w:r>
      <w:r w:rsidR="0BC76816" w:rsidRPr="000438CA">
        <w:rPr>
          <w:rFonts w:ascii="Arial" w:hAnsi="Arial" w:cs="Arial"/>
          <w:sz w:val="23"/>
          <w:szCs w:val="23"/>
        </w:rPr>
        <w:t>VLE have become well established.</w:t>
      </w:r>
    </w:p>
    <w:p w14:paraId="2668B023" w14:textId="4EDA5837" w:rsidR="342CF951" w:rsidRPr="000438CA" w:rsidRDefault="342CF951" w:rsidP="17F352A1">
      <w:pPr>
        <w:rPr>
          <w:rFonts w:ascii="Arial" w:hAnsi="Arial" w:cs="Arial"/>
          <w:b/>
          <w:bCs/>
          <w:sz w:val="23"/>
          <w:szCs w:val="23"/>
        </w:rPr>
      </w:pPr>
    </w:p>
    <w:p w14:paraId="3F1D13C0" w14:textId="062905A3" w:rsidR="342CF951" w:rsidRPr="000438CA" w:rsidRDefault="1411412E" w:rsidP="17F352A1">
      <w:pPr>
        <w:rPr>
          <w:rFonts w:ascii="Arial" w:hAnsi="Arial" w:cs="Arial"/>
          <w:b/>
          <w:bCs/>
          <w:sz w:val="23"/>
          <w:szCs w:val="23"/>
        </w:rPr>
      </w:pPr>
      <w:r w:rsidRPr="000438CA">
        <w:rPr>
          <w:rFonts w:ascii="Arial" w:hAnsi="Arial" w:cs="Arial"/>
          <w:b/>
          <w:bCs/>
          <w:sz w:val="23"/>
          <w:szCs w:val="23"/>
        </w:rPr>
        <w:t xml:space="preserve">Virtual Learning </w:t>
      </w:r>
    </w:p>
    <w:p w14:paraId="6ECA03AC" w14:textId="77777777" w:rsidR="00180039" w:rsidRPr="000438CA" w:rsidRDefault="00180039" w:rsidP="17F352A1">
      <w:pPr>
        <w:rPr>
          <w:rFonts w:ascii="Arial" w:hAnsi="Arial" w:cs="Arial"/>
          <w:b/>
          <w:bCs/>
          <w:sz w:val="23"/>
          <w:szCs w:val="23"/>
        </w:rPr>
      </w:pPr>
    </w:p>
    <w:p w14:paraId="2DC8E0F0" w14:textId="6707DB33" w:rsidR="50553864" w:rsidRPr="007E5279" w:rsidRDefault="50553864" w:rsidP="01853087">
      <w:pPr>
        <w:rPr>
          <w:rFonts w:ascii="Arial" w:eastAsia="Arial" w:hAnsi="Arial" w:cs="Arial"/>
          <w:color w:val="000000" w:themeColor="text1"/>
          <w:sz w:val="23"/>
          <w:szCs w:val="23"/>
        </w:rPr>
      </w:pPr>
      <w:r w:rsidRPr="000438CA">
        <w:rPr>
          <w:rFonts w:ascii="Arial" w:hAnsi="Arial" w:cs="Arial"/>
          <w:sz w:val="23"/>
          <w:szCs w:val="23"/>
        </w:rPr>
        <w:t xml:space="preserve">These present days technology has changed </w:t>
      </w:r>
      <w:r w:rsidR="58375041" w:rsidRPr="000438CA">
        <w:rPr>
          <w:rFonts w:ascii="Arial" w:hAnsi="Arial" w:cs="Arial"/>
          <w:sz w:val="23"/>
          <w:szCs w:val="23"/>
        </w:rPr>
        <w:t xml:space="preserve">human life </w:t>
      </w:r>
      <w:r w:rsidR="51CFAB1E" w:rsidRPr="000438CA">
        <w:rPr>
          <w:rFonts w:ascii="Arial" w:hAnsi="Arial" w:cs="Arial"/>
          <w:sz w:val="23"/>
          <w:szCs w:val="23"/>
        </w:rPr>
        <w:t xml:space="preserve">significantly in all kinds of </w:t>
      </w:r>
      <w:r w:rsidR="3D917B24" w:rsidRPr="000438CA">
        <w:rPr>
          <w:rFonts w:ascii="Arial" w:hAnsi="Arial" w:cs="Arial"/>
          <w:sz w:val="23"/>
          <w:szCs w:val="23"/>
        </w:rPr>
        <w:t>ways</w:t>
      </w:r>
      <w:r w:rsidR="51CFAB1E" w:rsidRPr="000438CA">
        <w:rPr>
          <w:rFonts w:ascii="Arial" w:hAnsi="Arial" w:cs="Arial"/>
          <w:sz w:val="23"/>
          <w:szCs w:val="23"/>
        </w:rPr>
        <w:t xml:space="preserve"> </w:t>
      </w:r>
      <w:r w:rsidR="0411176F" w:rsidRPr="000438CA">
        <w:rPr>
          <w:rFonts w:ascii="Arial" w:hAnsi="Arial" w:cs="Arial"/>
          <w:sz w:val="23"/>
          <w:szCs w:val="23"/>
        </w:rPr>
        <w:t>(</w:t>
      </w:r>
      <w:proofErr w:type="spellStart"/>
      <w:r w:rsidR="002F2DB2" w:rsidRPr="000438CA">
        <w:rPr>
          <w:rFonts w:ascii="Arial" w:hAnsi="Arial" w:cs="Arial"/>
          <w:color w:val="222222"/>
          <w:sz w:val="23"/>
          <w:szCs w:val="23"/>
          <w:shd w:val="clear" w:color="auto" w:fill="FFFFFF"/>
        </w:rPr>
        <w:t>Nejad</w:t>
      </w:r>
      <w:proofErr w:type="spellEnd"/>
      <w:r w:rsidR="002F2DB2" w:rsidRPr="000438CA">
        <w:rPr>
          <w:rFonts w:ascii="Arial" w:hAnsi="Arial" w:cs="Arial"/>
          <w:color w:val="222222"/>
          <w:sz w:val="23"/>
          <w:szCs w:val="23"/>
          <w:shd w:val="clear" w:color="auto" w:fill="FFFFFF"/>
        </w:rPr>
        <w:t xml:space="preserve">, M.B. and </w:t>
      </w:r>
      <w:proofErr w:type="spellStart"/>
      <w:r w:rsidR="002F2DB2" w:rsidRPr="000438CA">
        <w:rPr>
          <w:rFonts w:ascii="Arial" w:hAnsi="Arial" w:cs="Arial"/>
          <w:color w:val="222222"/>
          <w:sz w:val="23"/>
          <w:szCs w:val="23"/>
          <w:shd w:val="clear" w:color="auto" w:fill="FFFFFF"/>
        </w:rPr>
        <w:t>Nejad</w:t>
      </w:r>
      <w:proofErr w:type="spellEnd"/>
      <w:r w:rsidR="002F2DB2" w:rsidRPr="000438CA">
        <w:rPr>
          <w:rFonts w:ascii="Arial" w:hAnsi="Arial" w:cs="Arial"/>
          <w:color w:val="222222"/>
          <w:sz w:val="23"/>
          <w:szCs w:val="23"/>
          <w:shd w:val="clear" w:color="auto" w:fill="FFFFFF"/>
        </w:rPr>
        <w:t>, E.B., 2012</w:t>
      </w:r>
      <w:r w:rsidR="35506169" w:rsidRPr="000438CA">
        <w:rPr>
          <w:rFonts w:ascii="Arial" w:hAnsi="Arial" w:cs="Arial"/>
          <w:sz w:val="23"/>
          <w:szCs w:val="23"/>
        </w:rPr>
        <w:t>)</w:t>
      </w:r>
      <w:r w:rsidR="4A2F832C" w:rsidRPr="000438CA">
        <w:rPr>
          <w:rFonts w:ascii="Arial" w:hAnsi="Arial" w:cs="Arial"/>
          <w:sz w:val="23"/>
          <w:szCs w:val="23"/>
        </w:rPr>
        <w:t xml:space="preserve">. </w:t>
      </w:r>
      <w:r w:rsidR="297C19F4" w:rsidRPr="000438CA">
        <w:rPr>
          <w:rFonts w:ascii="Arial" w:hAnsi="Arial" w:cs="Arial"/>
          <w:sz w:val="23"/>
          <w:szCs w:val="23"/>
        </w:rPr>
        <w:t>Schools ha</w:t>
      </w:r>
      <w:r w:rsidR="736D4758" w:rsidRPr="000438CA">
        <w:rPr>
          <w:rFonts w:ascii="Arial" w:hAnsi="Arial" w:cs="Arial"/>
          <w:sz w:val="23"/>
          <w:szCs w:val="23"/>
        </w:rPr>
        <w:t xml:space="preserve">ve </w:t>
      </w:r>
      <w:r w:rsidR="38309E52" w:rsidRPr="000438CA">
        <w:rPr>
          <w:rFonts w:ascii="Arial" w:hAnsi="Arial" w:cs="Arial"/>
          <w:sz w:val="23"/>
          <w:szCs w:val="23"/>
        </w:rPr>
        <w:t>registered</w:t>
      </w:r>
      <w:r w:rsidR="736D4758" w:rsidRPr="000438CA">
        <w:rPr>
          <w:rFonts w:ascii="Arial" w:hAnsi="Arial" w:cs="Arial"/>
          <w:sz w:val="23"/>
          <w:szCs w:val="23"/>
        </w:rPr>
        <w:t xml:space="preserve"> their </w:t>
      </w:r>
      <w:r w:rsidR="5ADBF797" w:rsidRPr="000438CA">
        <w:rPr>
          <w:rFonts w:ascii="Arial" w:hAnsi="Arial" w:cs="Arial"/>
          <w:sz w:val="23"/>
          <w:szCs w:val="23"/>
        </w:rPr>
        <w:t xml:space="preserve">biggest </w:t>
      </w:r>
      <w:r w:rsidR="736D4758" w:rsidRPr="000438CA">
        <w:rPr>
          <w:rFonts w:ascii="Arial" w:hAnsi="Arial" w:cs="Arial"/>
          <w:sz w:val="23"/>
          <w:szCs w:val="23"/>
        </w:rPr>
        <w:t xml:space="preserve">concerns from </w:t>
      </w:r>
      <w:r w:rsidR="104BCE5B" w:rsidRPr="000438CA">
        <w:rPr>
          <w:rFonts w:ascii="Arial" w:hAnsi="Arial" w:cs="Arial"/>
          <w:sz w:val="23"/>
          <w:szCs w:val="23"/>
        </w:rPr>
        <w:t>specialists in social and the economic area</w:t>
      </w:r>
      <w:r w:rsidR="7DFF18B0" w:rsidRPr="000438CA">
        <w:rPr>
          <w:rFonts w:ascii="Arial" w:hAnsi="Arial" w:cs="Arial"/>
          <w:sz w:val="23"/>
          <w:szCs w:val="23"/>
        </w:rPr>
        <w:t xml:space="preserve"> in the past </w:t>
      </w:r>
      <w:r w:rsidR="0BAB8AF5" w:rsidRPr="000438CA">
        <w:rPr>
          <w:rFonts w:ascii="Arial" w:hAnsi="Arial" w:cs="Arial"/>
          <w:sz w:val="23"/>
          <w:szCs w:val="23"/>
        </w:rPr>
        <w:t>ten years. Information has a</w:t>
      </w:r>
      <w:r w:rsidR="05CF35DC" w:rsidRPr="000438CA">
        <w:rPr>
          <w:rFonts w:ascii="Arial" w:hAnsi="Arial" w:cs="Arial"/>
          <w:sz w:val="23"/>
          <w:szCs w:val="23"/>
        </w:rPr>
        <w:t>s well made a</w:t>
      </w:r>
      <w:r w:rsidR="345B44D6" w:rsidRPr="000438CA">
        <w:rPr>
          <w:rFonts w:ascii="Arial" w:hAnsi="Arial" w:cs="Arial"/>
          <w:sz w:val="23"/>
          <w:szCs w:val="23"/>
        </w:rPr>
        <w:t xml:space="preserve"> principal problem </w:t>
      </w:r>
      <w:r w:rsidR="5D9E5170" w:rsidRPr="000438CA">
        <w:rPr>
          <w:rFonts w:ascii="Arial" w:hAnsi="Arial" w:cs="Arial"/>
          <w:sz w:val="23"/>
          <w:szCs w:val="23"/>
        </w:rPr>
        <w:t>in political</w:t>
      </w:r>
      <w:r w:rsidR="10CC706C" w:rsidRPr="000438CA">
        <w:rPr>
          <w:rFonts w:ascii="Arial" w:hAnsi="Arial" w:cs="Arial"/>
          <w:sz w:val="23"/>
          <w:szCs w:val="23"/>
        </w:rPr>
        <w:t xml:space="preserve"> </w:t>
      </w:r>
      <w:r w:rsidR="5D9E5170" w:rsidRPr="000438CA">
        <w:rPr>
          <w:rFonts w:ascii="Arial" w:hAnsi="Arial" w:cs="Arial"/>
          <w:sz w:val="23"/>
          <w:szCs w:val="23"/>
        </w:rPr>
        <w:t>relations</w:t>
      </w:r>
      <w:r w:rsidR="3134C869" w:rsidRPr="000438CA">
        <w:rPr>
          <w:rFonts w:ascii="Arial" w:hAnsi="Arial" w:cs="Arial"/>
          <w:sz w:val="23"/>
          <w:szCs w:val="23"/>
        </w:rPr>
        <w:t>.</w:t>
      </w:r>
      <w:r w:rsidR="5D9E5170" w:rsidRPr="000438CA">
        <w:rPr>
          <w:rFonts w:ascii="Arial" w:hAnsi="Arial" w:cs="Arial"/>
          <w:sz w:val="23"/>
          <w:szCs w:val="23"/>
        </w:rPr>
        <w:t xml:space="preserve"> </w:t>
      </w:r>
      <w:r w:rsidR="7C84A831" w:rsidRPr="000438CA">
        <w:rPr>
          <w:rFonts w:ascii="Arial" w:hAnsi="Arial" w:cs="Arial"/>
          <w:sz w:val="23"/>
          <w:szCs w:val="23"/>
        </w:rPr>
        <w:t>To add more o</w:t>
      </w:r>
      <w:r w:rsidR="0F1E952F" w:rsidRPr="000438CA">
        <w:rPr>
          <w:rFonts w:ascii="Arial" w:hAnsi="Arial" w:cs="Arial"/>
          <w:sz w:val="23"/>
          <w:szCs w:val="23"/>
        </w:rPr>
        <w:t xml:space="preserve">nline learning is depicted as learning encounters utilising </w:t>
      </w:r>
      <w:r w:rsidR="3E7DA59C" w:rsidRPr="000438CA">
        <w:rPr>
          <w:rFonts w:ascii="Arial" w:hAnsi="Arial" w:cs="Arial"/>
          <w:sz w:val="23"/>
          <w:szCs w:val="23"/>
        </w:rPr>
        <w:t xml:space="preserve">different </w:t>
      </w:r>
      <w:r w:rsidR="4ED96FB2" w:rsidRPr="000438CA">
        <w:rPr>
          <w:rFonts w:ascii="Arial" w:hAnsi="Arial" w:cs="Arial"/>
          <w:sz w:val="23"/>
          <w:szCs w:val="23"/>
        </w:rPr>
        <w:t>electronic</w:t>
      </w:r>
      <w:r w:rsidR="3E7DA59C" w:rsidRPr="000438CA">
        <w:rPr>
          <w:rFonts w:ascii="Arial" w:hAnsi="Arial" w:cs="Arial"/>
          <w:sz w:val="23"/>
          <w:szCs w:val="23"/>
        </w:rPr>
        <w:t xml:space="preserve"> gadgets</w:t>
      </w:r>
      <w:r w:rsidR="2E2FCE01" w:rsidRPr="000438CA">
        <w:rPr>
          <w:rFonts w:ascii="Arial" w:hAnsi="Arial" w:cs="Arial"/>
          <w:sz w:val="23"/>
          <w:szCs w:val="23"/>
        </w:rPr>
        <w:t xml:space="preserve"> </w:t>
      </w:r>
      <w:r w:rsidR="0A813C46" w:rsidRPr="000438CA">
        <w:rPr>
          <w:rFonts w:ascii="Arial" w:hAnsi="Arial" w:cs="Arial"/>
          <w:sz w:val="23"/>
          <w:szCs w:val="23"/>
        </w:rPr>
        <w:t>(</w:t>
      </w:r>
      <w:r w:rsidR="3E7DA59C" w:rsidRPr="000438CA">
        <w:rPr>
          <w:rFonts w:ascii="Arial" w:hAnsi="Arial" w:cs="Arial"/>
          <w:sz w:val="23"/>
          <w:szCs w:val="23"/>
        </w:rPr>
        <w:t xml:space="preserve">for example </w:t>
      </w:r>
      <w:r w:rsidR="7CBAE412" w:rsidRPr="000438CA">
        <w:rPr>
          <w:rFonts w:ascii="Arial" w:hAnsi="Arial" w:cs="Arial"/>
          <w:sz w:val="23"/>
          <w:szCs w:val="23"/>
        </w:rPr>
        <w:t>Pc</w:t>
      </w:r>
      <w:r w:rsidR="0D7A05BE" w:rsidRPr="000438CA">
        <w:rPr>
          <w:rFonts w:ascii="Arial" w:hAnsi="Arial" w:cs="Arial"/>
          <w:sz w:val="23"/>
          <w:szCs w:val="23"/>
        </w:rPr>
        <w:t>s, laptops, cell phones,</w:t>
      </w:r>
      <w:r w:rsidR="0326138C" w:rsidRPr="000438CA">
        <w:rPr>
          <w:rFonts w:ascii="Arial" w:hAnsi="Arial" w:cs="Arial"/>
          <w:sz w:val="23"/>
          <w:szCs w:val="23"/>
        </w:rPr>
        <w:t xml:space="preserve"> and so forth</w:t>
      </w:r>
      <w:r w:rsidR="7CB26923" w:rsidRPr="000438CA">
        <w:rPr>
          <w:rFonts w:ascii="Arial" w:hAnsi="Arial" w:cs="Arial"/>
          <w:sz w:val="23"/>
          <w:szCs w:val="23"/>
        </w:rPr>
        <w:t>)</w:t>
      </w:r>
      <w:r w:rsidR="03D4F12A" w:rsidRPr="000438CA">
        <w:rPr>
          <w:rFonts w:ascii="Arial" w:hAnsi="Arial" w:cs="Arial"/>
          <w:sz w:val="23"/>
          <w:szCs w:val="23"/>
        </w:rPr>
        <w:t xml:space="preserve"> with web </w:t>
      </w:r>
      <w:r w:rsidR="392DB990" w:rsidRPr="000438CA">
        <w:rPr>
          <w:rFonts w:ascii="Arial" w:hAnsi="Arial" w:cs="Arial"/>
          <w:sz w:val="23"/>
          <w:szCs w:val="23"/>
        </w:rPr>
        <w:t>accessibility</w:t>
      </w:r>
      <w:r w:rsidR="03D4F12A" w:rsidRPr="000438CA">
        <w:rPr>
          <w:rFonts w:ascii="Arial" w:hAnsi="Arial" w:cs="Arial"/>
          <w:sz w:val="23"/>
          <w:szCs w:val="23"/>
        </w:rPr>
        <w:t xml:space="preserve"> in coordinated or </w:t>
      </w:r>
      <w:r w:rsidR="105BDFEB" w:rsidRPr="000438CA">
        <w:rPr>
          <w:rFonts w:ascii="Arial" w:hAnsi="Arial" w:cs="Arial"/>
          <w:sz w:val="23"/>
          <w:szCs w:val="23"/>
        </w:rPr>
        <w:t xml:space="preserve">nonconcurrent ecological conditions. </w:t>
      </w:r>
      <w:r w:rsidR="009975B4">
        <w:rPr>
          <w:rFonts w:ascii="Arial" w:hAnsi="Arial" w:cs="Arial"/>
          <w:sz w:val="23"/>
          <w:szCs w:val="23"/>
        </w:rPr>
        <w:t xml:space="preserve">Digital </w:t>
      </w:r>
      <w:r w:rsidR="00510184">
        <w:rPr>
          <w:rFonts w:ascii="Arial" w:hAnsi="Arial" w:cs="Arial"/>
          <w:sz w:val="23"/>
          <w:szCs w:val="23"/>
        </w:rPr>
        <w:t>training mig</w:t>
      </w:r>
      <w:r w:rsidR="005974F6">
        <w:rPr>
          <w:rFonts w:ascii="Arial" w:hAnsi="Arial" w:cs="Arial"/>
          <w:sz w:val="23"/>
          <w:szCs w:val="23"/>
        </w:rPr>
        <w:t>h</w:t>
      </w:r>
      <w:r w:rsidR="00D976CA">
        <w:rPr>
          <w:rFonts w:ascii="Arial" w:hAnsi="Arial" w:cs="Arial"/>
          <w:sz w:val="23"/>
          <w:szCs w:val="23"/>
        </w:rPr>
        <w:t>t</w:t>
      </w:r>
      <w:r w:rsidR="00EF7E62">
        <w:rPr>
          <w:rFonts w:ascii="Arial" w:hAnsi="Arial" w:cs="Arial"/>
          <w:sz w:val="23"/>
          <w:szCs w:val="23"/>
        </w:rPr>
        <w:t xml:space="preserve"> be a phase </w:t>
      </w:r>
      <w:r w:rsidR="0072527C">
        <w:rPr>
          <w:rFonts w:ascii="Arial" w:hAnsi="Arial" w:cs="Arial"/>
          <w:sz w:val="23"/>
          <w:szCs w:val="23"/>
        </w:rPr>
        <w:t xml:space="preserve">in making </w:t>
      </w:r>
      <w:r w:rsidR="000C421B">
        <w:rPr>
          <w:rFonts w:ascii="Arial" w:hAnsi="Arial" w:cs="Arial"/>
          <w:sz w:val="23"/>
          <w:szCs w:val="23"/>
        </w:rPr>
        <w:t>the educational process</w:t>
      </w:r>
      <w:r w:rsidR="002530C7">
        <w:rPr>
          <w:rFonts w:ascii="Arial" w:hAnsi="Arial" w:cs="Arial"/>
          <w:sz w:val="23"/>
          <w:szCs w:val="23"/>
        </w:rPr>
        <w:t>,</w:t>
      </w:r>
      <w:r w:rsidR="001C13AA">
        <w:rPr>
          <w:rFonts w:ascii="Arial" w:hAnsi="Arial" w:cs="Arial"/>
          <w:sz w:val="23"/>
          <w:szCs w:val="23"/>
        </w:rPr>
        <w:t xml:space="preserve"> </w:t>
      </w:r>
      <w:r w:rsidR="00B555BC">
        <w:rPr>
          <w:rFonts w:ascii="Arial" w:hAnsi="Arial" w:cs="Arial"/>
          <w:sz w:val="23"/>
          <w:szCs w:val="23"/>
        </w:rPr>
        <w:t xml:space="preserve">in fact, </w:t>
      </w:r>
      <w:r w:rsidR="000C421B">
        <w:rPr>
          <w:rFonts w:ascii="Arial" w:hAnsi="Arial" w:cs="Arial"/>
          <w:sz w:val="23"/>
          <w:szCs w:val="23"/>
        </w:rPr>
        <w:t xml:space="preserve">more </w:t>
      </w:r>
      <w:r w:rsidR="001B198E">
        <w:rPr>
          <w:rFonts w:ascii="Arial" w:hAnsi="Arial" w:cs="Arial"/>
          <w:sz w:val="23"/>
          <w:szCs w:val="23"/>
        </w:rPr>
        <w:t>students</w:t>
      </w:r>
      <w:r w:rsidR="00ED11A2">
        <w:rPr>
          <w:rFonts w:ascii="Arial" w:hAnsi="Arial" w:cs="Arial"/>
          <w:sz w:val="23"/>
          <w:szCs w:val="23"/>
        </w:rPr>
        <w:t>, innovative, and adap</w:t>
      </w:r>
      <w:r w:rsidR="00DF7199">
        <w:rPr>
          <w:rFonts w:ascii="Arial" w:hAnsi="Arial" w:cs="Arial"/>
          <w:sz w:val="23"/>
          <w:szCs w:val="23"/>
        </w:rPr>
        <w:t>tive, internet</w:t>
      </w:r>
      <w:r w:rsidR="0065660E">
        <w:rPr>
          <w:rFonts w:ascii="Arial" w:hAnsi="Arial" w:cs="Arial"/>
          <w:sz w:val="23"/>
          <w:szCs w:val="23"/>
        </w:rPr>
        <w:t xml:space="preserve"> traini</w:t>
      </w:r>
      <w:r w:rsidR="00FD43DB">
        <w:rPr>
          <w:rFonts w:ascii="Arial" w:hAnsi="Arial" w:cs="Arial"/>
          <w:sz w:val="23"/>
          <w:szCs w:val="23"/>
        </w:rPr>
        <w:t xml:space="preserve">ng </w:t>
      </w:r>
      <w:r w:rsidR="00E46385">
        <w:rPr>
          <w:rFonts w:ascii="Arial" w:hAnsi="Arial" w:cs="Arial"/>
          <w:sz w:val="23"/>
          <w:szCs w:val="23"/>
        </w:rPr>
        <w:t>delivery is practical and efficient</w:t>
      </w:r>
      <w:r w:rsidR="00DF17C7">
        <w:rPr>
          <w:rFonts w:ascii="Arial" w:hAnsi="Arial" w:cs="Arial"/>
          <w:sz w:val="23"/>
          <w:szCs w:val="23"/>
        </w:rPr>
        <w:t>, mainly w</w:t>
      </w:r>
      <w:r w:rsidR="003106BF">
        <w:rPr>
          <w:rFonts w:ascii="Arial" w:hAnsi="Arial" w:cs="Arial"/>
          <w:sz w:val="23"/>
          <w:szCs w:val="23"/>
        </w:rPr>
        <w:t>hen</w:t>
      </w:r>
      <w:r w:rsidR="00B81B2B">
        <w:rPr>
          <w:rFonts w:ascii="Arial" w:hAnsi="Arial" w:cs="Arial"/>
          <w:sz w:val="23"/>
          <w:szCs w:val="23"/>
        </w:rPr>
        <w:t xml:space="preserve"> delivering </w:t>
      </w:r>
      <w:r w:rsidR="00AB3D1D">
        <w:rPr>
          <w:rFonts w:ascii="Arial" w:hAnsi="Arial" w:cs="Arial"/>
          <w:sz w:val="23"/>
          <w:szCs w:val="23"/>
        </w:rPr>
        <w:t xml:space="preserve">teaching </w:t>
      </w:r>
      <w:r w:rsidR="008F1C2E">
        <w:rPr>
          <w:rFonts w:ascii="Arial" w:hAnsi="Arial" w:cs="Arial"/>
          <w:sz w:val="23"/>
          <w:szCs w:val="23"/>
        </w:rPr>
        <w:t xml:space="preserve">programs </w:t>
      </w:r>
      <w:r w:rsidR="00DF77C3">
        <w:rPr>
          <w:rFonts w:ascii="Arial" w:hAnsi="Arial" w:cs="Arial"/>
          <w:sz w:val="23"/>
          <w:szCs w:val="23"/>
        </w:rPr>
        <w:t xml:space="preserve">to understudies </w:t>
      </w:r>
      <w:r w:rsidR="001D4B54">
        <w:rPr>
          <w:rFonts w:ascii="Arial" w:hAnsi="Arial" w:cs="Arial"/>
          <w:sz w:val="23"/>
          <w:szCs w:val="23"/>
        </w:rPr>
        <w:t>in rural</w:t>
      </w:r>
      <w:r w:rsidR="00273E96">
        <w:rPr>
          <w:rFonts w:ascii="Arial" w:hAnsi="Arial" w:cs="Arial"/>
          <w:sz w:val="23"/>
          <w:szCs w:val="23"/>
        </w:rPr>
        <w:t xml:space="preserve"> and remote areas</w:t>
      </w:r>
      <w:r w:rsidR="001B7AB6">
        <w:rPr>
          <w:rFonts w:ascii="Arial" w:hAnsi="Arial" w:cs="Arial"/>
          <w:sz w:val="23"/>
          <w:szCs w:val="23"/>
        </w:rPr>
        <w:t>.</w:t>
      </w:r>
      <w:r w:rsidR="009A4AF1">
        <w:rPr>
          <w:rFonts w:ascii="Arial" w:hAnsi="Arial" w:cs="Arial"/>
          <w:sz w:val="23"/>
          <w:szCs w:val="23"/>
        </w:rPr>
        <w:t xml:space="preserve"> </w:t>
      </w:r>
      <w:r w:rsidR="349FE673" w:rsidRPr="000438CA">
        <w:rPr>
          <w:rFonts w:ascii="Arial" w:hAnsi="Arial" w:cs="Arial"/>
          <w:sz w:val="23"/>
          <w:szCs w:val="23"/>
        </w:rPr>
        <w:t xml:space="preserve">The </w:t>
      </w:r>
      <w:r w:rsidR="00626FA2" w:rsidRPr="000438CA">
        <w:rPr>
          <w:rFonts w:ascii="Arial" w:hAnsi="Arial" w:cs="Arial"/>
          <w:sz w:val="23"/>
          <w:szCs w:val="23"/>
        </w:rPr>
        <w:t xml:space="preserve">organizations of </w:t>
      </w:r>
      <w:r w:rsidR="037C39C8" w:rsidRPr="000438CA">
        <w:rPr>
          <w:rFonts w:ascii="Arial" w:hAnsi="Arial" w:cs="Arial"/>
          <w:sz w:val="23"/>
          <w:szCs w:val="23"/>
        </w:rPr>
        <w:t xml:space="preserve">learning </w:t>
      </w:r>
      <w:r w:rsidR="00626FA2" w:rsidRPr="000438CA">
        <w:rPr>
          <w:rFonts w:ascii="Arial" w:hAnsi="Arial" w:cs="Arial"/>
          <w:sz w:val="23"/>
          <w:szCs w:val="23"/>
        </w:rPr>
        <w:t>have</w:t>
      </w:r>
      <w:r w:rsidR="3F7C2F8D" w:rsidRPr="000438CA">
        <w:rPr>
          <w:rFonts w:ascii="Arial" w:hAnsi="Arial" w:cs="Arial"/>
          <w:sz w:val="23"/>
          <w:szCs w:val="23"/>
        </w:rPr>
        <w:t xml:space="preserve"> been </w:t>
      </w:r>
      <w:r w:rsidR="277738FC" w:rsidRPr="000438CA">
        <w:rPr>
          <w:rFonts w:ascii="Arial" w:hAnsi="Arial" w:cs="Arial"/>
          <w:sz w:val="23"/>
          <w:szCs w:val="23"/>
        </w:rPr>
        <w:t>extremely</w:t>
      </w:r>
      <w:r w:rsidR="3F7C2F8D" w:rsidRPr="000438CA">
        <w:rPr>
          <w:rFonts w:ascii="Arial" w:hAnsi="Arial" w:cs="Arial"/>
          <w:sz w:val="23"/>
          <w:szCs w:val="23"/>
        </w:rPr>
        <w:t xml:space="preserve"> important in </w:t>
      </w:r>
      <w:r w:rsidR="5D6D11C8" w:rsidRPr="000438CA">
        <w:rPr>
          <w:rFonts w:ascii="Arial" w:hAnsi="Arial" w:cs="Arial"/>
          <w:sz w:val="23"/>
          <w:szCs w:val="23"/>
        </w:rPr>
        <w:t>those pas</w:t>
      </w:r>
      <w:r w:rsidR="17CD0773" w:rsidRPr="000438CA">
        <w:rPr>
          <w:rFonts w:ascii="Arial" w:hAnsi="Arial" w:cs="Arial"/>
          <w:sz w:val="23"/>
          <w:szCs w:val="23"/>
        </w:rPr>
        <w:t>t</w:t>
      </w:r>
      <w:r w:rsidR="5D6D11C8" w:rsidRPr="000438CA">
        <w:rPr>
          <w:rFonts w:ascii="Arial" w:hAnsi="Arial" w:cs="Arial"/>
          <w:sz w:val="23"/>
          <w:szCs w:val="23"/>
        </w:rPr>
        <w:t xml:space="preserve"> 3 years as it has been used by the clinical universities</w:t>
      </w:r>
      <w:r w:rsidR="032559FA" w:rsidRPr="000438CA">
        <w:rPr>
          <w:rFonts w:ascii="Arial" w:hAnsi="Arial" w:cs="Arial"/>
          <w:sz w:val="23"/>
          <w:szCs w:val="23"/>
        </w:rPr>
        <w:t xml:space="preserve">, schools </w:t>
      </w:r>
      <w:r w:rsidR="53D09032" w:rsidRPr="000438CA">
        <w:rPr>
          <w:rFonts w:ascii="Arial" w:hAnsi="Arial" w:cs="Arial"/>
          <w:sz w:val="23"/>
          <w:szCs w:val="23"/>
        </w:rPr>
        <w:t xml:space="preserve">for various inventive </w:t>
      </w:r>
      <w:r w:rsidR="4918BB12" w:rsidRPr="000438CA">
        <w:rPr>
          <w:rFonts w:ascii="Arial" w:hAnsi="Arial" w:cs="Arial"/>
          <w:sz w:val="23"/>
          <w:szCs w:val="23"/>
        </w:rPr>
        <w:t>procedures</w:t>
      </w:r>
      <w:r w:rsidR="53D09032" w:rsidRPr="000438CA">
        <w:rPr>
          <w:rFonts w:ascii="Arial" w:hAnsi="Arial" w:cs="Arial"/>
          <w:sz w:val="23"/>
          <w:szCs w:val="23"/>
        </w:rPr>
        <w:t xml:space="preserve"> to battle </w:t>
      </w:r>
      <w:r w:rsidR="13520582" w:rsidRPr="000438CA">
        <w:rPr>
          <w:rFonts w:ascii="Arial" w:hAnsi="Arial" w:cs="Arial"/>
          <w:sz w:val="23"/>
          <w:szCs w:val="23"/>
        </w:rPr>
        <w:t xml:space="preserve">the emergency utilising different </w:t>
      </w:r>
      <w:r w:rsidR="3537A7BC" w:rsidRPr="000438CA">
        <w:rPr>
          <w:rFonts w:ascii="Arial" w:hAnsi="Arial" w:cs="Arial"/>
          <w:sz w:val="23"/>
          <w:szCs w:val="23"/>
        </w:rPr>
        <w:t>programming</w:t>
      </w:r>
      <w:r w:rsidR="13520582" w:rsidRPr="000438CA">
        <w:rPr>
          <w:rFonts w:ascii="Arial" w:hAnsi="Arial" w:cs="Arial"/>
          <w:sz w:val="23"/>
          <w:szCs w:val="23"/>
        </w:rPr>
        <w:t xml:space="preserve"> applications </w:t>
      </w:r>
      <w:r w:rsidR="76D058AA" w:rsidRPr="000438CA">
        <w:rPr>
          <w:rFonts w:ascii="Arial" w:hAnsi="Arial" w:cs="Arial"/>
          <w:sz w:val="23"/>
          <w:szCs w:val="23"/>
        </w:rPr>
        <w:t>such</w:t>
      </w:r>
      <w:r w:rsidR="13520582" w:rsidRPr="000438CA">
        <w:rPr>
          <w:rFonts w:ascii="Arial" w:hAnsi="Arial" w:cs="Arial"/>
          <w:sz w:val="23"/>
          <w:szCs w:val="23"/>
        </w:rPr>
        <w:t xml:space="preserve"> as </w:t>
      </w:r>
      <w:r w:rsidR="38C56D8F" w:rsidRPr="000438CA">
        <w:rPr>
          <w:rFonts w:ascii="Arial" w:hAnsi="Arial" w:cs="Arial"/>
          <w:sz w:val="23"/>
          <w:szCs w:val="23"/>
        </w:rPr>
        <w:t>G</w:t>
      </w:r>
      <w:r w:rsidR="38957D56" w:rsidRPr="000438CA">
        <w:rPr>
          <w:rFonts w:ascii="Arial" w:hAnsi="Arial" w:cs="Arial"/>
          <w:sz w:val="23"/>
          <w:szCs w:val="23"/>
        </w:rPr>
        <w:t xml:space="preserve">oogle </w:t>
      </w:r>
      <w:r w:rsidR="3CB57D6E" w:rsidRPr="000438CA">
        <w:rPr>
          <w:rFonts w:ascii="Arial" w:hAnsi="Arial" w:cs="Arial"/>
          <w:sz w:val="23"/>
          <w:szCs w:val="23"/>
        </w:rPr>
        <w:t>C</w:t>
      </w:r>
      <w:r w:rsidR="38957D56" w:rsidRPr="000438CA">
        <w:rPr>
          <w:rFonts w:ascii="Arial" w:hAnsi="Arial" w:cs="Arial"/>
          <w:sz w:val="23"/>
          <w:szCs w:val="23"/>
        </w:rPr>
        <w:t xml:space="preserve">lassroom, </w:t>
      </w:r>
      <w:r w:rsidR="09B6B147" w:rsidRPr="000438CA">
        <w:rPr>
          <w:rFonts w:ascii="Arial" w:hAnsi="Arial" w:cs="Arial"/>
          <w:sz w:val="23"/>
          <w:szCs w:val="23"/>
        </w:rPr>
        <w:t>Z</w:t>
      </w:r>
      <w:r w:rsidR="38957D56" w:rsidRPr="000438CA">
        <w:rPr>
          <w:rFonts w:ascii="Arial" w:hAnsi="Arial" w:cs="Arial"/>
          <w:sz w:val="23"/>
          <w:szCs w:val="23"/>
        </w:rPr>
        <w:t xml:space="preserve">oom, and </w:t>
      </w:r>
      <w:r w:rsidR="2CC9B0D0" w:rsidRPr="000438CA">
        <w:rPr>
          <w:rFonts w:ascii="Arial" w:hAnsi="Arial" w:cs="Arial"/>
          <w:sz w:val="23"/>
          <w:szCs w:val="23"/>
        </w:rPr>
        <w:t>Mi</w:t>
      </w:r>
      <w:r w:rsidR="38957D56" w:rsidRPr="000438CA">
        <w:rPr>
          <w:rFonts w:ascii="Arial" w:hAnsi="Arial" w:cs="Arial"/>
          <w:sz w:val="23"/>
          <w:szCs w:val="23"/>
        </w:rPr>
        <w:t>cro</w:t>
      </w:r>
      <w:r w:rsidR="6F98562E" w:rsidRPr="000438CA">
        <w:rPr>
          <w:rFonts w:ascii="Arial" w:hAnsi="Arial" w:cs="Arial"/>
          <w:sz w:val="23"/>
          <w:szCs w:val="23"/>
        </w:rPr>
        <w:t xml:space="preserve">soft Teams </w:t>
      </w:r>
      <w:r w:rsidR="7F02E4C1" w:rsidRPr="000438CA">
        <w:rPr>
          <w:rFonts w:ascii="Arial" w:hAnsi="Arial" w:cs="Arial"/>
          <w:sz w:val="23"/>
          <w:szCs w:val="23"/>
        </w:rPr>
        <w:t>to take online lessons</w:t>
      </w:r>
      <w:r w:rsidR="4A8017AC" w:rsidRPr="000438CA">
        <w:rPr>
          <w:rFonts w:ascii="Arial" w:hAnsi="Arial" w:cs="Arial"/>
          <w:sz w:val="23"/>
          <w:szCs w:val="23"/>
        </w:rPr>
        <w:t xml:space="preserve"> </w:t>
      </w:r>
      <w:r w:rsidR="76C0230F" w:rsidRPr="000438CA">
        <w:rPr>
          <w:rFonts w:ascii="Arial" w:hAnsi="Arial" w:cs="Arial"/>
          <w:sz w:val="23"/>
          <w:szCs w:val="23"/>
        </w:rPr>
        <w:t>to</w:t>
      </w:r>
      <w:r w:rsidR="4A8017AC" w:rsidRPr="000438CA">
        <w:rPr>
          <w:rFonts w:ascii="Arial" w:hAnsi="Arial" w:cs="Arial"/>
          <w:sz w:val="23"/>
          <w:szCs w:val="23"/>
        </w:rPr>
        <w:t xml:space="preserve"> </w:t>
      </w:r>
      <w:r w:rsidR="24FB640D" w:rsidRPr="000438CA">
        <w:rPr>
          <w:rFonts w:ascii="Arial" w:hAnsi="Arial" w:cs="Arial"/>
          <w:sz w:val="23"/>
          <w:szCs w:val="23"/>
        </w:rPr>
        <w:t>assure a</w:t>
      </w:r>
      <w:r w:rsidR="57B5C92B" w:rsidRPr="000438CA">
        <w:rPr>
          <w:rFonts w:ascii="Arial" w:hAnsi="Arial" w:cs="Arial"/>
          <w:sz w:val="23"/>
          <w:szCs w:val="23"/>
        </w:rPr>
        <w:t>n</w:t>
      </w:r>
      <w:r w:rsidR="24FB640D" w:rsidRPr="000438CA">
        <w:rPr>
          <w:rFonts w:ascii="Arial" w:hAnsi="Arial" w:cs="Arial"/>
          <w:sz w:val="23"/>
          <w:szCs w:val="23"/>
        </w:rPr>
        <w:t xml:space="preserve"> </w:t>
      </w:r>
      <w:r w:rsidR="4A8017AC" w:rsidRPr="000438CA">
        <w:rPr>
          <w:rFonts w:ascii="Arial" w:hAnsi="Arial" w:cs="Arial"/>
          <w:sz w:val="23"/>
          <w:szCs w:val="23"/>
        </w:rPr>
        <w:t>educati</w:t>
      </w:r>
      <w:r w:rsidR="318D56FF" w:rsidRPr="000438CA">
        <w:rPr>
          <w:rFonts w:ascii="Arial" w:hAnsi="Arial" w:cs="Arial"/>
          <w:sz w:val="23"/>
          <w:szCs w:val="23"/>
        </w:rPr>
        <w:t xml:space="preserve">on to their personnel during the pandemic </w:t>
      </w:r>
      <w:r w:rsidR="78E99ADC" w:rsidRPr="000438CA">
        <w:rPr>
          <w:rFonts w:ascii="Arial" w:hAnsi="Arial" w:cs="Arial"/>
          <w:sz w:val="23"/>
          <w:szCs w:val="23"/>
        </w:rPr>
        <w:t>COVID-19</w:t>
      </w:r>
      <w:r w:rsidR="06ED1040" w:rsidRPr="000438CA">
        <w:rPr>
          <w:rFonts w:ascii="Arial" w:hAnsi="Arial" w:cs="Arial"/>
          <w:sz w:val="23"/>
          <w:szCs w:val="23"/>
        </w:rPr>
        <w:t xml:space="preserve"> </w:t>
      </w:r>
      <w:r w:rsidR="70A02DD1" w:rsidRPr="000438CA">
        <w:rPr>
          <w:rFonts w:ascii="Arial" w:hAnsi="Arial" w:cs="Arial"/>
          <w:sz w:val="23"/>
          <w:szCs w:val="23"/>
        </w:rPr>
        <w:t>(</w:t>
      </w:r>
      <w:proofErr w:type="spellStart"/>
      <w:r w:rsidR="3F04BDE6" w:rsidRPr="000438CA">
        <w:rPr>
          <w:rFonts w:ascii="Arial" w:hAnsi="Arial" w:cs="Arial"/>
          <w:sz w:val="23"/>
          <w:szCs w:val="23"/>
        </w:rPr>
        <w:t>Marwa</w:t>
      </w:r>
      <w:proofErr w:type="spellEnd"/>
      <w:r w:rsidR="3F04BDE6" w:rsidRPr="000438CA">
        <w:rPr>
          <w:rFonts w:ascii="Arial" w:hAnsi="Arial" w:cs="Arial"/>
          <w:sz w:val="23"/>
          <w:szCs w:val="23"/>
        </w:rPr>
        <w:t xml:space="preserve">, </w:t>
      </w:r>
      <w:r w:rsidR="28F82AA2" w:rsidRPr="000438CA">
        <w:rPr>
          <w:rFonts w:ascii="Arial" w:hAnsi="Arial" w:cs="Arial"/>
          <w:sz w:val="23"/>
          <w:szCs w:val="23"/>
        </w:rPr>
        <w:t>et al</w:t>
      </w:r>
      <w:r w:rsidR="43530989" w:rsidRPr="000438CA">
        <w:rPr>
          <w:rFonts w:ascii="Arial" w:hAnsi="Arial" w:cs="Arial"/>
          <w:sz w:val="23"/>
          <w:szCs w:val="23"/>
        </w:rPr>
        <w:t>.,2021).</w:t>
      </w:r>
      <w:r w:rsidR="14340093" w:rsidRPr="000438CA">
        <w:rPr>
          <w:rFonts w:ascii="Arial" w:hAnsi="Arial" w:cs="Arial"/>
          <w:sz w:val="23"/>
          <w:szCs w:val="23"/>
        </w:rPr>
        <w:t xml:space="preserve"> In </w:t>
      </w:r>
      <w:r w:rsidR="3CB14CA3" w:rsidRPr="000438CA">
        <w:rPr>
          <w:rFonts w:ascii="Arial" w:hAnsi="Arial" w:cs="Arial"/>
          <w:sz w:val="23"/>
          <w:szCs w:val="23"/>
        </w:rPr>
        <w:t>fact,</w:t>
      </w:r>
      <w:r w:rsidR="14340093" w:rsidRPr="000438CA">
        <w:rPr>
          <w:rFonts w:ascii="Arial" w:hAnsi="Arial" w:cs="Arial"/>
          <w:sz w:val="23"/>
          <w:szCs w:val="23"/>
        </w:rPr>
        <w:t xml:space="preserve"> internet learning has been </w:t>
      </w:r>
      <w:r w:rsidR="31252D0E" w:rsidRPr="000438CA">
        <w:rPr>
          <w:rFonts w:ascii="Arial" w:hAnsi="Arial" w:cs="Arial"/>
          <w:sz w:val="23"/>
          <w:szCs w:val="23"/>
        </w:rPr>
        <w:t xml:space="preserve">exceptional </w:t>
      </w:r>
      <w:r w:rsidR="55E155D2" w:rsidRPr="000438CA">
        <w:rPr>
          <w:rFonts w:ascii="Arial" w:hAnsi="Arial" w:cs="Arial"/>
          <w:sz w:val="23"/>
          <w:szCs w:val="23"/>
        </w:rPr>
        <w:t xml:space="preserve">and useful </w:t>
      </w:r>
      <w:r w:rsidR="31252D0E" w:rsidRPr="000438CA">
        <w:rPr>
          <w:rFonts w:ascii="Arial" w:hAnsi="Arial" w:cs="Arial"/>
          <w:sz w:val="23"/>
          <w:szCs w:val="23"/>
        </w:rPr>
        <w:t xml:space="preserve">since the pandemic </w:t>
      </w:r>
      <w:r w:rsidR="793EAA4A" w:rsidRPr="000438CA">
        <w:rPr>
          <w:rFonts w:ascii="Arial" w:hAnsi="Arial" w:cs="Arial"/>
          <w:sz w:val="23"/>
          <w:szCs w:val="23"/>
        </w:rPr>
        <w:t>(</w:t>
      </w:r>
      <w:r w:rsidR="31252D0E" w:rsidRPr="000438CA">
        <w:rPr>
          <w:rFonts w:ascii="Arial" w:hAnsi="Arial" w:cs="Arial"/>
          <w:sz w:val="23"/>
          <w:szCs w:val="23"/>
        </w:rPr>
        <w:t>covid-19</w:t>
      </w:r>
      <w:r w:rsidR="0B60F644" w:rsidRPr="000438CA">
        <w:rPr>
          <w:rFonts w:ascii="Arial" w:hAnsi="Arial" w:cs="Arial"/>
          <w:sz w:val="23"/>
          <w:szCs w:val="23"/>
        </w:rPr>
        <w:t xml:space="preserve">) </w:t>
      </w:r>
      <w:r w:rsidR="43A9E3FE" w:rsidRPr="000438CA">
        <w:rPr>
          <w:rFonts w:ascii="Arial" w:hAnsi="Arial" w:cs="Arial"/>
          <w:sz w:val="23"/>
          <w:szCs w:val="23"/>
        </w:rPr>
        <w:t>has started</w:t>
      </w:r>
      <w:r w:rsidR="553B3027" w:rsidRPr="000438CA">
        <w:rPr>
          <w:rFonts w:ascii="Arial" w:hAnsi="Arial" w:cs="Arial"/>
          <w:sz w:val="23"/>
          <w:szCs w:val="23"/>
        </w:rPr>
        <w:t xml:space="preserve">. </w:t>
      </w:r>
      <w:r w:rsidR="00305D3D">
        <w:rPr>
          <w:rFonts w:ascii="Arial" w:hAnsi="Arial" w:cs="Arial"/>
          <w:sz w:val="23"/>
          <w:szCs w:val="23"/>
        </w:rPr>
        <w:t xml:space="preserve">Among the </w:t>
      </w:r>
      <w:r w:rsidR="00170D24">
        <w:rPr>
          <w:rFonts w:ascii="Arial" w:hAnsi="Arial" w:cs="Arial"/>
          <w:sz w:val="23"/>
          <w:szCs w:val="23"/>
        </w:rPr>
        <w:t xml:space="preserve">most significant consequences of </w:t>
      </w:r>
      <w:r w:rsidR="009626AB">
        <w:rPr>
          <w:rFonts w:ascii="Arial" w:hAnsi="Arial" w:cs="Arial"/>
          <w:sz w:val="23"/>
          <w:szCs w:val="23"/>
        </w:rPr>
        <w:t>the approach towards the COVID-</w:t>
      </w:r>
      <w:r w:rsidR="00023028">
        <w:rPr>
          <w:rFonts w:ascii="Arial" w:hAnsi="Arial" w:cs="Arial"/>
          <w:sz w:val="23"/>
          <w:szCs w:val="23"/>
        </w:rPr>
        <w:t xml:space="preserve">19 </w:t>
      </w:r>
      <w:r w:rsidR="009626AB">
        <w:rPr>
          <w:rFonts w:ascii="Arial" w:hAnsi="Arial" w:cs="Arial"/>
          <w:sz w:val="23"/>
          <w:szCs w:val="23"/>
        </w:rPr>
        <w:t>outbreak ha</w:t>
      </w:r>
      <w:r w:rsidR="007E5279">
        <w:rPr>
          <w:rFonts w:ascii="Arial" w:hAnsi="Arial" w:cs="Arial"/>
          <w:sz w:val="23"/>
          <w:szCs w:val="23"/>
        </w:rPr>
        <w:t xml:space="preserve">s </w:t>
      </w:r>
      <w:r w:rsidR="00580B65">
        <w:rPr>
          <w:rFonts w:ascii="Arial" w:hAnsi="Arial" w:cs="Arial"/>
          <w:sz w:val="23"/>
          <w:szCs w:val="23"/>
        </w:rPr>
        <w:t>been the interruption of traditional classroom learning</w:t>
      </w:r>
      <w:r w:rsidR="007E5279">
        <w:rPr>
          <w:rFonts w:ascii="Arial" w:hAnsi="Arial" w:cs="Arial"/>
          <w:sz w:val="23"/>
          <w:szCs w:val="23"/>
        </w:rPr>
        <w:t xml:space="preserve"> and </w:t>
      </w:r>
      <w:r w:rsidR="006E14E6">
        <w:rPr>
          <w:rFonts w:ascii="Arial" w:hAnsi="Arial" w:cs="Arial"/>
          <w:sz w:val="23"/>
          <w:szCs w:val="23"/>
        </w:rPr>
        <w:t>teaching.</w:t>
      </w:r>
      <w:r w:rsidR="006E14E6" w:rsidRPr="000438CA">
        <w:rPr>
          <w:rFonts w:ascii="Arial" w:eastAsia="Arial" w:hAnsi="Arial" w:cs="Arial"/>
          <w:color w:val="000000" w:themeColor="text1"/>
          <w:sz w:val="23"/>
          <w:szCs w:val="23"/>
        </w:rPr>
        <w:t xml:space="preserve"> Yet</w:t>
      </w:r>
      <w:r w:rsidR="6B41A85F" w:rsidRPr="000438CA">
        <w:rPr>
          <w:rFonts w:ascii="Arial" w:eastAsia="Arial" w:hAnsi="Arial" w:cs="Arial"/>
          <w:color w:val="000000" w:themeColor="text1"/>
          <w:sz w:val="23"/>
          <w:szCs w:val="23"/>
        </w:rPr>
        <w:t xml:space="preserve">, in many respects, the shift to online learning has highlighted </w:t>
      </w:r>
      <w:r w:rsidR="2160B21D" w:rsidRPr="000438CA">
        <w:rPr>
          <w:rFonts w:ascii="Arial" w:eastAsia="Arial" w:hAnsi="Arial" w:cs="Arial"/>
          <w:color w:val="000000" w:themeColor="text1"/>
          <w:sz w:val="23"/>
          <w:szCs w:val="23"/>
        </w:rPr>
        <w:t>what is</w:t>
      </w:r>
      <w:r w:rsidR="6B41A85F" w:rsidRPr="000438CA">
        <w:rPr>
          <w:rFonts w:ascii="Arial" w:eastAsia="Arial" w:hAnsi="Arial" w:cs="Arial"/>
          <w:color w:val="000000" w:themeColor="text1"/>
          <w:sz w:val="23"/>
          <w:szCs w:val="23"/>
        </w:rPr>
        <w:t xml:space="preserve"> important (and what </w:t>
      </w:r>
      <w:r w:rsidR="0D3685F1" w:rsidRPr="000438CA">
        <w:rPr>
          <w:rFonts w:ascii="Arial" w:eastAsia="Arial" w:hAnsi="Arial" w:cs="Arial"/>
          <w:color w:val="000000" w:themeColor="text1"/>
          <w:sz w:val="23"/>
          <w:szCs w:val="23"/>
        </w:rPr>
        <w:t>is not</w:t>
      </w:r>
      <w:r w:rsidR="6B41A85F" w:rsidRPr="000438CA">
        <w:rPr>
          <w:rFonts w:ascii="Arial" w:eastAsia="Arial" w:hAnsi="Arial" w:cs="Arial"/>
          <w:color w:val="000000" w:themeColor="text1"/>
          <w:sz w:val="23"/>
          <w:szCs w:val="23"/>
        </w:rPr>
        <w:t>) in the classroom</w:t>
      </w:r>
      <w:r w:rsidR="45BB1B18" w:rsidRPr="000438CA">
        <w:rPr>
          <w:rFonts w:ascii="Arial" w:eastAsia="Arial" w:hAnsi="Arial" w:cs="Arial"/>
          <w:color w:val="000000" w:themeColor="text1"/>
          <w:sz w:val="23"/>
          <w:szCs w:val="23"/>
        </w:rPr>
        <w:t>,</w:t>
      </w:r>
      <w:r w:rsidR="0FEAF991" w:rsidRPr="000438CA">
        <w:rPr>
          <w:rFonts w:ascii="Arial" w:eastAsia="Arial" w:hAnsi="Arial" w:cs="Arial"/>
          <w:color w:val="000000" w:themeColor="text1"/>
          <w:sz w:val="23"/>
          <w:szCs w:val="23"/>
        </w:rPr>
        <w:t xml:space="preserve"> </w:t>
      </w:r>
      <w:r w:rsidR="0FEAF991" w:rsidRPr="000438CA">
        <w:rPr>
          <w:rFonts w:ascii="Arial" w:eastAsia="Arial" w:hAnsi="Arial" w:cs="Arial"/>
          <w:sz w:val="23"/>
          <w:szCs w:val="23"/>
        </w:rPr>
        <w:t>one</w:t>
      </w:r>
      <w:r w:rsidR="20A3BC47" w:rsidRPr="000438CA">
        <w:rPr>
          <w:rFonts w:ascii="Arial" w:eastAsia="Arial" w:hAnsi="Arial" w:cs="Arial"/>
          <w:sz w:val="23"/>
          <w:szCs w:val="23"/>
        </w:rPr>
        <w:t xml:space="preserve"> of the major consequences of our response to the COVID-19 pandemic has been a disruption to traditional classroom learning and </w:t>
      </w:r>
      <w:r w:rsidR="006E14E6" w:rsidRPr="000438CA">
        <w:rPr>
          <w:rFonts w:ascii="Arial" w:eastAsia="Arial" w:hAnsi="Arial" w:cs="Arial"/>
          <w:sz w:val="23"/>
          <w:szCs w:val="23"/>
        </w:rPr>
        <w:t>instruction</w:t>
      </w:r>
      <w:r w:rsidR="006E14E6" w:rsidRPr="00307545">
        <w:rPr>
          <w:rFonts w:ascii="Arial" w:eastAsia="Arial" w:hAnsi="Arial" w:cs="Arial"/>
          <w:sz w:val="23"/>
          <w:szCs w:val="23"/>
        </w:rPr>
        <w:t>. Learners</w:t>
      </w:r>
      <w:r w:rsidR="12840290" w:rsidRPr="00307545">
        <w:rPr>
          <w:rFonts w:ascii="Arial" w:eastAsia="Arial" w:hAnsi="Arial" w:cs="Arial"/>
          <w:sz w:val="23"/>
          <w:szCs w:val="23"/>
        </w:rPr>
        <w:t xml:space="preserve"> </w:t>
      </w:r>
      <w:r w:rsidR="00BE3B88" w:rsidRPr="00307545">
        <w:rPr>
          <w:rFonts w:ascii="Arial" w:eastAsia="Arial" w:hAnsi="Arial" w:cs="Arial"/>
          <w:sz w:val="23"/>
          <w:szCs w:val="23"/>
        </w:rPr>
        <w:t>in</w:t>
      </w:r>
      <w:r w:rsidR="002C42C4" w:rsidRPr="00307545">
        <w:rPr>
          <w:rFonts w:ascii="Arial" w:eastAsia="Arial" w:hAnsi="Arial" w:cs="Arial"/>
          <w:sz w:val="23"/>
          <w:szCs w:val="23"/>
        </w:rPr>
        <w:t xml:space="preserve"> </w:t>
      </w:r>
      <w:r w:rsidR="12840290" w:rsidRPr="00307545">
        <w:rPr>
          <w:rFonts w:ascii="Arial" w:eastAsia="Arial" w:hAnsi="Arial" w:cs="Arial"/>
          <w:sz w:val="23"/>
          <w:szCs w:val="23"/>
        </w:rPr>
        <w:t xml:space="preserve">use </w:t>
      </w:r>
      <w:r w:rsidR="00307545" w:rsidRPr="00307545">
        <w:rPr>
          <w:rFonts w:ascii="Arial" w:eastAsia="Arial" w:hAnsi="Arial" w:cs="Arial"/>
          <w:sz w:val="23"/>
          <w:szCs w:val="23"/>
        </w:rPr>
        <w:t>of Virtual</w:t>
      </w:r>
      <w:r w:rsidR="002C42C4" w:rsidRPr="00307545">
        <w:rPr>
          <w:rFonts w:ascii="Arial" w:eastAsia="Arial" w:hAnsi="Arial" w:cs="Arial"/>
          <w:sz w:val="23"/>
          <w:szCs w:val="23"/>
        </w:rPr>
        <w:t xml:space="preserve"> </w:t>
      </w:r>
      <w:r w:rsidR="12840290" w:rsidRPr="00307545">
        <w:rPr>
          <w:rFonts w:ascii="Arial" w:eastAsia="Arial" w:hAnsi="Arial" w:cs="Arial"/>
          <w:sz w:val="23"/>
          <w:szCs w:val="23"/>
        </w:rPr>
        <w:t>L</w:t>
      </w:r>
      <w:r w:rsidR="002C42C4" w:rsidRPr="00307545">
        <w:rPr>
          <w:rFonts w:ascii="Arial" w:eastAsia="Arial" w:hAnsi="Arial" w:cs="Arial"/>
          <w:sz w:val="23"/>
          <w:szCs w:val="23"/>
        </w:rPr>
        <w:t xml:space="preserve">earning </w:t>
      </w:r>
      <w:r w:rsidR="12840290" w:rsidRPr="00307545">
        <w:rPr>
          <w:rFonts w:ascii="Arial" w:eastAsia="Arial" w:hAnsi="Arial" w:cs="Arial"/>
          <w:sz w:val="23"/>
          <w:szCs w:val="23"/>
        </w:rPr>
        <w:t xml:space="preserve">can be </w:t>
      </w:r>
      <w:r w:rsidR="00A0541C" w:rsidRPr="00307545">
        <w:rPr>
          <w:rFonts w:ascii="Arial" w:eastAsia="Arial" w:hAnsi="Arial" w:cs="Arial"/>
          <w:sz w:val="23"/>
          <w:szCs w:val="23"/>
        </w:rPr>
        <w:t xml:space="preserve">given </w:t>
      </w:r>
      <w:r w:rsidR="12840290" w:rsidRPr="00307545">
        <w:rPr>
          <w:rFonts w:ascii="Arial" w:eastAsia="Arial" w:hAnsi="Arial" w:cs="Arial"/>
          <w:sz w:val="23"/>
          <w:szCs w:val="23"/>
        </w:rPr>
        <w:t xml:space="preserve">a "task" to do in classroom or from their own speed, time, and place, and they can </w:t>
      </w:r>
      <w:r w:rsidR="006A39EE" w:rsidRPr="00307545">
        <w:rPr>
          <w:rFonts w:ascii="Arial" w:eastAsia="Arial" w:hAnsi="Arial" w:cs="Arial"/>
          <w:sz w:val="23"/>
          <w:szCs w:val="23"/>
        </w:rPr>
        <w:t>engage</w:t>
      </w:r>
      <w:r w:rsidR="12840290" w:rsidRPr="00307545">
        <w:rPr>
          <w:rFonts w:ascii="Arial" w:eastAsia="Arial" w:hAnsi="Arial" w:cs="Arial"/>
          <w:sz w:val="23"/>
          <w:szCs w:val="23"/>
        </w:rPr>
        <w:t xml:space="preserve"> in</w:t>
      </w:r>
      <w:r w:rsidR="00A82776" w:rsidRPr="00307545">
        <w:rPr>
          <w:rFonts w:ascii="Arial" w:eastAsia="Arial" w:hAnsi="Arial" w:cs="Arial"/>
          <w:sz w:val="23"/>
          <w:szCs w:val="23"/>
        </w:rPr>
        <w:t>to</w:t>
      </w:r>
      <w:r w:rsidR="12840290" w:rsidRPr="00307545">
        <w:rPr>
          <w:rFonts w:ascii="Arial" w:eastAsia="Arial" w:hAnsi="Arial" w:cs="Arial"/>
          <w:sz w:val="23"/>
          <w:szCs w:val="23"/>
        </w:rPr>
        <w:t xml:space="preserve"> active and passive dialogues </w:t>
      </w:r>
      <w:r w:rsidR="00307545" w:rsidRPr="00307545">
        <w:rPr>
          <w:rFonts w:ascii="Arial" w:eastAsia="Arial" w:hAnsi="Arial" w:cs="Arial"/>
          <w:sz w:val="23"/>
          <w:szCs w:val="23"/>
        </w:rPr>
        <w:t>to progress</w:t>
      </w:r>
      <w:r w:rsidR="00E9709E" w:rsidRPr="00307545">
        <w:rPr>
          <w:rFonts w:ascii="Arial" w:eastAsia="Arial" w:hAnsi="Arial" w:cs="Arial"/>
          <w:sz w:val="23"/>
          <w:szCs w:val="23"/>
        </w:rPr>
        <w:t xml:space="preserve"> </w:t>
      </w:r>
      <w:r w:rsidR="12840290" w:rsidRPr="00307545">
        <w:rPr>
          <w:rFonts w:ascii="Arial" w:eastAsia="Arial" w:hAnsi="Arial" w:cs="Arial"/>
          <w:sz w:val="23"/>
          <w:szCs w:val="23"/>
        </w:rPr>
        <w:t>their knowledge</w:t>
      </w:r>
      <w:r w:rsidR="6358FEC2" w:rsidRPr="00307545">
        <w:rPr>
          <w:rFonts w:ascii="Arial" w:eastAsia="Arial" w:hAnsi="Arial" w:cs="Arial"/>
          <w:sz w:val="23"/>
          <w:szCs w:val="23"/>
        </w:rPr>
        <w:t xml:space="preserve"> (</w:t>
      </w:r>
      <w:r w:rsidR="6358FEC2" w:rsidRPr="00307545">
        <w:rPr>
          <w:rFonts w:ascii="Arial" w:eastAsia="Arial" w:hAnsi="Arial" w:cs="Arial"/>
          <w:color w:val="222222"/>
          <w:sz w:val="23"/>
          <w:szCs w:val="23"/>
        </w:rPr>
        <w:t xml:space="preserve">Barker, J. and </w:t>
      </w:r>
      <w:proofErr w:type="spellStart"/>
      <w:r w:rsidR="6358FEC2" w:rsidRPr="00307545">
        <w:rPr>
          <w:rFonts w:ascii="Arial" w:eastAsia="Arial" w:hAnsi="Arial" w:cs="Arial"/>
          <w:color w:val="222222"/>
          <w:sz w:val="23"/>
          <w:szCs w:val="23"/>
        </w:rPr>
        <w:t>Gossman</w:t>
      </w:r>
      <w:proofErr w:type="spellEnd"/>
      <w:r w:rsidR="6358FEC2" w:rsidRPr="00307545">
        <w:rPr>
          <w:rFonts w:ascii="Arial" w:eastAsia="Arial" w:hAnsi="Arial" w:cs="Arial"/>
          <w:color w:val="222222"/>
          <w:sz w:val="23"/>
          <w:szCs w:val="23"/>
        </w:rPr>
        <w:t>, P., 2013).</w:t>
      </w:r>
    </w:p>
    <w:p w14:paraId="7A1D9F64" w14:textId="3E1E4777" w:rsidR="01853087" w:rsidRPr="000438CA" w:rsidRDefault="01853087" w:rsidP="01853087">
      <w:pPr>
        <w:rPr>
          <w:rFonts w:ascii="Arial" w:eastAsia="Arial" w:hAnsi="Arial" w:cs="Arial"/>
          <w:b/>
          <w:bCs/>
          <w:sz w:val="23"/>
          <w:szCs w:val="23"/>
        </w:rPr>
      </w:pPr>
    </w:p>
    <w:p w14:paraId="50814DBB" w14:textId="347C31AF" w:rsidR="01853087" w:rsidRPr="000438CA" w:rsidRDefault="01853087" w:rsidP="01853087">
      <w:pPr>
        <w:rPr>
          <w:rFonts w:ascii="Arial" w:eastAsia="Arial" w:hAnsi="Arial" w:cs="Arial"/>
          <w:b/>
          <w:bCs/>
          <w:sz w:val="23"/>
          <w:szCs w:val="23"/>
        </w:rPr>
      </w:pPr>
    </w:p>
    <w:p w14:paraId="7F0B34CD" w14:textId="0DCFB285" w:rsidR="19BF4554" w:rsidRPr="000438CA" w:rsidRDefault="29385FE8" w:rsidP="138A2CEC">
      <w:pPr>
        <w:rPr>
          <w:rFonts w:ascii="Arial" w:eastAsia="Arial" w:hAnsi="Arial" w:cs="Arial"/>
          <w:b/>
          <w:bCs/>
          <w:sz w:val="23"/>
          <w:szCs w:val="23"/>
        </w:rPr>
      </w:pPr>
      <w:r w:rsidRPr="000438CA">
        <w:rPr>
          <w:rFonts w:ascii="Arial" w:eastAsia="Arial" w:hAnsi="Arial" w:cs="Arial"/>
          <w:b/>
          <w:bCs/>
          <w:sz w:val="23"/>
          <w:szCs w:val="23"/>
        </w:rPr>
        <w:t>What H</w:t>
      </w:r>
      <w:r w:rsidR="00645F1A" w:rsidRPr="000438CA">
        <w:rPr>
          <w:rFonts w:ascii="Arial" w:eastAsia="Arial" w:hAnsi="Arial" w:cs="Arial"/>
          <w:b/>
          <w:bCs/>
          <w:sz w:val="23"/>
          <w:szCs w:val="23"/>
        </w:rPr>
        <w:t>as</w:t>
      </w:r>
      <w:r w:rsidRPr="000438CA">
        <w:rPr>
          <w:rFonts w:ascii="Arial" w:eastAsia="Arial" w:hAnsi="Arial" w:cs="Arial"/>
          <w:b/>
          <w:bCs/>
          <w:sz w:val="23"/>
          <w:szCs w:val="23"/>
        </w:rPr>
        <w:t xml:space="preserve"> </w:t>
      </w:r>
      <w:r w:rsidR="00062977" w:rsidRPr="000438CA">
        <w:rPr>
          <w:rFonts w:ascii="Arial" w:eastAsia="Arial" w:hAnsi="Arial" w:cs="Arial"/>
          <w:b/>
          <w:bCs/>
          <w:sz w:val="23"/>
          <w:szCs w:val="23"/>
        </w:rPr>
        <w:t xml:space="preserve">been </w:t>
      </w:r>
      <w:r w:rsidR="00F04D22" w:rsidRPr="000438CA">
        <w:rPr>
          <w:rFonts w:ascii="Arial" w:eastAsia="Arial" w:hAnsi="Arial" w:cs="Arial"/>
          <w:b/>
          <w:bCs/>
          <w:sz w:val="23"/>
          <w:szCs w:val="23"/>
        </w:rPr>
        <w:t xml:space="preserve">learned </w:t>
      </w:r>
      <w:r w:rsidR="00692022" w:rsidRPr="000438CA">
        <w:rPr>
          <w:rFonts w:ascii="Arial" w:eastAsia="Arial" w:hAnsi="Arial" w:cs="Arial"/>
          <w:b/>
          <w:bCs/>
          <w:sz w:val="23"/>
          <w:szCs w:val="23"/>
        </w:rPr>
        <w:t xml:space="preserve">as result </w:t>
      </w:r>
      <w:r w:rsidR="00A65F15" w:rsidRPr="000438CA">
        <w:rPr>
          <w:rFonts w:ascii="Arial" w:eastAsia="Arial" w:hAnsi="Arial" w:cs="Arial"/>
          <w:b/>
          <w:bCs/>
          <w:sz w:val="23"/>
          <w:szCs w:val="23"/>
        </w:rPr>
        <w:t>of VLE?</w:t>
      </w:r>
    </w:p>
    <w:p w14:paraId="02219375" w14:textId="77777777" w:rsidR="0026450C" w:rsidRPr="000438CA" w:rsidRDefault="0026450C" w:rsidP="138A2CEC">
      <w:pPr>
        <w:rPr>
          <w:rFonts w:ascii="Arial" w:eastAsia="Arial" w:hAnsi="Arial" w:cs="Arial"/>
          <w:b/>
          <w:bCs/>
          <w:color w:val="44546A" w:themeColor="text2"/>
          <w:sz w:val="23"/>
          <w:szCs w:val="23"/>
        </w:rPr>
      </w:pPr>
    </w:p>
    <w:p w14:paraId="0C440818" w14:textId="6482AD59" w:rsidR="19BF4554" w:rsidRPr="000438CA" w:rsidRDefault="007C79AE" w:rsidP="00EA4C2D">
      <w:pPr>
        <w:rPr>
          <w:rFonts w:ascii="Arial" w:eastAsia="Arial" w:hAnsi="Arial" w:cs="Arial"/>
          <w:sz w:val="23"/>
          <w:szCs w:val="23"/>
        </w:rPr>
      </w:pPr>
      <w:r>
        <w:rPr>
          <w:rFonts w:ascii="Arial" w:eastAsia="Arial" w:hAnsi="Arial" w:cs="Arial"/>
          <w:sz w:val="23"/>
          <w:szCs w:val="23"/>
        </w:rPr>
        <w:t xml:space="preserve">E-learning </w:t>
      </w:r>
      <w:r w:rsidR="00074B03">
        <w:rPr>
          <w:rFonts w:ascii="Arial" w:eastAsia="Arial" w:hAnsi="Arial" w:cs="Arial"/>
          <w:sz w:val="23"/>
          <w:szCs w:val="23"/>
        </w:rPr>
        <w:t xml:space="preserve">resulted in </w:t>
      </w:r>
      <w:r w:rsidR="29385FE8" w:rsidRPr="000438CA">
        <w:rPr>
          <w:rFonts w:ascii="Arial" w:eastAsia="Arial" w:hAnsi="Arial" w:cs="Arial"/>
          <w:sz w:val="23"/>
          <w:szCs w:val="23"/>
        </w:rPr>
        <w:t>attempting to</w:t>
      </w:r>
      <w:r w:rsidR="001F23E4">
        <w:rPr>
          <w:rFonts w:ascii="Arial" w:eastAsia="Arial" w:hAnsi="Arial" w:cs="Arial"/>
          <w:sz w:val="23"/>
          <w:szCs w:val="23"/>
        </w:rPr>
        <w:t>ward</w:t>
      </w:r>
      <w:r w:rsidR="000E47BF">
        <w:rPr>
          <w:rFonts w:ascii="Arial" w:eastAsia="Arial" w:hAnsi="Arial" w:cs="Arial"/>
          <w:sz w:val="23"/>
          <w:szCs w:val="23"/>
        </w:rPr>
        <w:t xml:space="preserve">s </w:t>
      </w:r>
      <w:r w:rsidR="29385FE8" w:rsidRPr="000438CA">
        <w:rPr>
          <w:rFonts w:ascii="Arial" w:eastAsia="Arial" w:hAnsi="Arial" w:cs="Arial"/>
          <w:sz w:val="23"/>
          <w:szCs w:val="23"/>
        </w:rPr>
        <w:t>recreat</w:t>
      </w:r>
      <w:r w:rsidR="000E47BF">
        <w:rPr>
          <w:rFonts w:ascii="Arial" w:eastAsia="Arial" w:hAnsi="Arial" w:cs="Arial"/>
          <w:sz w:val="23"/>
          <w:szCs w:val="23"/>
        </w:rPr>
        <w:t xml:space="preserve">ing </w:t>
      </w:r>
      <w:r w:rsidR="29385FE8" w:rsidRPr="000438CA">
        <w:rPr>
          <w:rFonts w:ascii="Arial" w:eastAsia="Arial" w:hAnsi="Arial" w:cs="Arial"/>
          <w:sz w:val="23"/>
          <w:szCs w:val="23"/>
        </w:rPr>
        <w:t xml:space="preserve">the </w:t>
      </w:r>
      <w:r w:rsidR="00C2192C">
        <w:rPr>
          <w:rFonts w:ascii="Arial" w:eastAsia="Arial" w:hAnsi="Arial" w:cs="Arial"/>
          <w:sz w:val="23"/>
          <w:szCs w:val="23"/>
        </w:rPr>
        <w:t>intentional</w:t>
      </w:r>
      <w:r w:rsidR="00881F45">
        <w:rPr>
          <w:rFonts w:ascii="Arial" w:eastAsia="Arial" w:hAnsi="Arial" w:cs="Arial"/>
          <w:sz w:val="23"/>
          <w:szCs w:val="23"/>
        </w:rPr>
        <w:t xml:space="preserve"> learning</w:t>
      </w:r>
      <w:r w:rsidR="00C2192C">
        <w:rPr>
          <w:rFonts w:ascii="Arial" w:eastAsia="Arial" w:hAnsi="Arial" w:cs="Arial"/>
          <w:sz w:val="23"/>
          <w:szCs w:val="23"/>
        </w:rPr>
        <w:t xml:space="preserve"> internet </w:t>
      </w:r>
      <w:r w:rsidR="29385FE8" w:rsidRPr="000438CA">
        <w:rPr>
          <w:rFonts w:ascii="Arial" w:eastAsia="Arial" w:hAnsi="Arial" w:cs="Arial"/>
          <w:sz w:val="23"/>
          <w:szCs w:val="23"/>
        </w:rPr>
        <w:t>for</w:t>
      </w:r>
      <w:r w:rsidR="00CC67CE" w:rsidRPr="000438CA">
        <w:rPr>
          <w:rFonts w:ascii="Arial" w:eastAsia="Arial" w:hAnsi="Arial" w:cs="Arial"/>
          <w:sz w:val="23"/>
          <w:szCs w:val="23"/>
        </w:rPr>
        <w:t xml:space="preserve"> </w:t>
      </w:r>
      <w:r w:rsidR="00F25F27" w:rsidRPr="000438CA">
        <w:rPr>
          <w:rFonts w:ascii="Arial" w:eastAsia="Arial" w:hAnsi="Arial" w:cs="Arial"/>
          <w:sz w:val="23"/>
          <w:szCs w:val="23"/>
        </w:rPr>
        <w:t>students.</w:t>
      </w:r>
      <w:r w:rsidR="29385FE8" w:rsidRPr="000438CA">
        <w:rPr>
          <w:rFonts w:ascii="Arial" w:eastAsia="Arial" w:hAnsi="Arial" w:cs="Arial"/>
          <w:sz w:val="23"/>
          <w:szCs w:val="23"/>
        </w:rPr>
        <w:t xml:space="preserve"> In</w:t>
      </w:r>
      <w:r w:rsidR="00503D45">
        <w:rPr>
          <w:rFonts w:ascii="Arial" w:eastAsia="Arial" w:hAnsi="Arial" w:cs="Arial"/>
          <w:sz w:val="23"/>
          <w:szCs w:val="23"/>
        </w:rPr>
        <w:t xml:space="preserve"> online </w:t>
      </w:r>
      <w:r w:rsidR="29385FE8" w:rsidRPr="000438CA">
        <w:rPr>
          <w:rFonts w:ascii="Arial" w:eastAsia="Arial" w:hAnsi="Arial" w:cs="Arial"/>
          <w:sz w:val="23"/>
          <w:szCs w:val="23"/>
        </w:rPr>
        <w:t xml:space="preserve">learning, the organisation, </w:t>
      </w:r>
      <w:r w:rsidR="00063EC3">
        <w:rPr>
          <w:rFonts w:ascii="Arial" w:eastAsia="Arial" w:hAnsi="Arial" w:cs="Arial"/>
          <w:sz w:val="23"/>
          <w:szCs w:val="23"/>
        </w:rPr>
        <w:t>tasks</w:t>
      </w:r>
      <w:r w:rsidR="29385FE8" w:rsidRPr="000438CA">
        <w:rPr>
          <w:rFonts w:ascii="Arial" w:eastAsia="Arial" w:hAnsi="Arial" w:cs="Arial"/>
          <w:sz w:val="23"/>
          <w:szCs w:val="23"/>
        </w:rPr>
        <w:t xml:space="preserve">, and </w:t>
      </w:r>
      <w:r w:rsidR="006725BB">
        <w:rPr>
          <w:rFonts w:ascii="Arial" w:eastAsia="Arial" w:hAnsi="Arial" w:cs="Arial"/>
          <w:sz w:val="23"/>
          <w:szCs w:val="23"/>
        </w:rPr>
        <w:t>supp</w:t>
      </w:r>
      <w:r w:rsidR="006725BB" w:rsidRPr="000438CA">
        <w:rPr>
          <w:rFonts w:ascii="Arial" w:eastAsia="Arial" w:hAnsi="Arial" w:cs="Arial"/>
          <w:sz w:val="23"/>
          <w:szCs w:val="23"/>
        </w:rPr>
        <w:t>lies</w:t>
      </w:r>
      <w:r w:rsidR="29385FE8" w:rsidRPr="000438CA">
        <w:rPr>
          <w:rFonts w:ascii="Arial" w:eastAsia="Arial" w:hAnsi="Arial" w:cs="Arial"/>
          <w:sz w:val="23"/>
          <w:szCs w:val="23"/>
        </w:rPr>
        <w:t xml:space="preserve"> are all replicated in a</w:t>
      </w:r>
      <w:r w:rsidR="00B56203">
        <w:rPr>
          <w:rFonts w:ascii="Arial" w:eastAsia="Arial" w:hAnsi="Arial" w:cs="Arial"/>
          <w:sz w:val="23"/>
          <w:szCs w:val="23"/>
        </w:rPr>
        <w:t xml:space="preserve"> </w:t>
      </w:r>
      <w:r w:rsidR="00BA5E10">
        <w:rPr>
          <w:rFonts w:ascii="Arial" w:eastAsia="Arial" w:hAnsi="Arial" w:cs="Arial"/>
          <w:sz w:val="23"/>
          <w:szCs w:val="23"/>
        </w:rPr>
        <w:t xml:space="preserve">separate </w:t>
      </w:r>
      <w:r w:rsidR="00583ED2">
        <w:rPr>
          <w:rFonts w:ascii="Arial" w:eastAsia="Arial" w:hAnsi="Arial" w:cs="Arial"/>
          <w:sz w:val="23"/>
          <w:szCs w:val="23"/>
        </w:rPr>
        <w:t>physical location</w:t>
      </w:r>
      <w:r w:rsidR="00D77C15" w:rsidRPr="000438CA">
        <w:rPr>
          <w:rFonts w:ascii="Arial" w:eastAsia="Arial" w:hAnsi="Arial" w:cs="Arial"/>
          <w:sz w:val="23"/>
          <w:szCs w:val="23"/>
        </w:rPr>
        <w:t xml:space="preserve">. According to </w:t>
      </w:r>
      <w:r w:rsidR="005065B5" w:rsidRPr="000438CA">
        <w:rPr>
          <w:rFonts w:ascii="Arial" w:eastAsia="Arial" w:hAnsi="Arial" w:cs="Arial"/>
          <w:sz w:val="23"/>
          <w:szCs w:val="23"/>
        </w:rPr>
        <w:t>(</w:t>
      </w:r>
      <w:r w:rsidR="005065B5" w:rsidRPr="000438CA">
        <w:rPr>
          <w:rFonts w:ascii="Arial" w:hAnsi="Arial" w:cs="Arial"/>
          <w:color w:val="222222"/>
          <w:sz w:val="23"/>
          <w:szCs w:val="23"/>
          <w:shd w:val="clear" w:color="auto" w:fill="FFFFFF"/>
        </w:rPr>
        <w:t>Koskela, M., Kiltti, P., Vilpola, I. and Tervonen, J., 2005)</w:t>
      </w:r>
      <w:r w:rsidR="00BE3FF4" w:rsidRPr="000438CA">
        <w:rPr>
          <w:rFonts w:ascii="Arial" w:hAnsi="Arial" w:cs="Arial"/>
          <w:color w:val="222222"/>
          <w:sz w:val="23"/>
          <w:szCs w:val="23"/>
          <w:shd w:val="clear" w:color="auto" w:fill="FFFFFF"/>
        </w:rPr>
        <w:t xml:space="preserve"> </w:t>
      </w:r>
      <w:r w:rsidR="009A5A64" w:rsidRPr="000438CA">
        <w:rPr>
          <w:rFonts w:ascii="Arial" w:hAnsi="Arial" w:cs="Arial"/>
          <w:color w:val="222222"/>
          <w:sz w:val="23"/>
          <w:szCs w:val="23"/>
          <w:shd w:val="clear" w:color="auto" w:fill="FFFFFF"/>
        </w:rPr>
        <w:t xml:space="preserve">Virtual </w:t>
      </w:r>
      <w:r w:rsidR="00C95A81" w:rsidRPr="000438CA">
        <w:rPr>
          <w:rFonts w:ascii="Arial" w:hAnsi="Arial" w:cs="Arial"/>
          <w:color w:val="222222"/>
          <w:sz w:val="23"/>
          <w:szCs w:val="23"/>
          <w:shd w:val="clear" w:color="auto" w:fill="FFFFFF"/>
        </w:rPr>
        <w:t xml:space="preserve">Learning environments </w:t>
      </w:r>
      <w:r w:rsidR="00F51622" w:rsidRPr="000438CA">
        <w:rPr>
          <w:rFonts w:ascii="Arial" w:hAnsi="Arial" w:cs="Arial"/>
          <w:color w:val="222222"/>
          <w:sz w:val="23"/>
          <w:szCs w:val="23"/>
          <w:shd w:val="clear" w:color="auto" w:fill="FFFFFF"/>
        </w:rPr>
        <w:t>are becoming more popular</w:t>
      </w:r>
      <w:r w:rsidR="00160D54" w:rsidRPr="000438CA">
        <w:rPr>
          <w:rFonts w:ascii="Arial" w:hAnsi="Arial" w:cs="Arial"/>
          <w:color w:val="222222"/>
          <w:sz w:val="23"/>
          <w:szCs w:val="23"/>
          <w:shd w:val="clear" w:color="auto" w:fill="FFFFFF"/>
        </w:rPr>
        <w:t xml:space="preserve">. </w:t>
      </w:r>
      <w:r w:rsidR="2E96C547" w:rsidRPr="000438CA">
        <w:rPr>
          <w:rFonts w:ascii="Arial" w:hAnsi="Arial" w:cs="Arial"/>
          <w:color w:val="222222"/>
          <w:sz w:val="23"/>
          <w:szCs w:val="23"/>
          <w:shd w:val="clear" w:color="auto" w:fill="FFFFFF"/>
        </w:rPr>
        <w:t>VLEs (Virtual learning environments)</w:t>
      </w:r>
      <w:r w:rsidR="00160D54" w:rsidRPr="000438CA">
        <w:rPr>
          <w:rFonts w:ascii="Arial" w:hAnsi="Arial" w:cs="Arial"/>
          <w:color w:val="222222"/>
          <w:sz w:val="23"/>
          <w:szCs w:val="23"/>
          <w:shd w:val="clear" w:color="auto" w:fill="FFFFFF"/>
        </w:rPr>
        <w:t xml:space="preserve"> have </w:t>
      </w:r>
      <w:r w:rsidR="00481C13" w:rsidRPr="000438CA">
        <w:rPr>
          <w:rFonts w:ascii="Arial" w:hAnsi="Arial" w:cs="Arial"/>
          <w:color w:val="222222"/>
          <w:sz w:val="23"/>
          <w:szCs w:val="23"/>
          <w:shd w:val="clear" w:color="auto" w:fill="FFFFFF"/>
        </w:rPr>
        <w:t xml:space="preserve">been shown to be more successful </w:t>
      </w:r>
      <w:r w:rsidR="004621B5" w:rsidRPr="000438CA">
        <w:rPr>
          <w:rFonts w:ascii="Arial" w:hAnsi="Arial" w:cs="Arial"/>
          <w:color w:val="222222"/>
          <w:sz w:val="23"/>
          <w:szCs w:val="23"/>
          <w:shd w:val="clear" w:color="auto" w:fill="FFFFFF"/>
        </w:rPr>
        <w:t xml:space="preserve">as a teaching method than </w:t>
      </w:r>
      <w:r w:rsidR="0026450C" w:rsidRPr="000438CA">
        <w:rPr>
          <w:rFonts w:ascii="Arial" w:hAnsi="Arial" w:cs="Arial"/>
          <w:color w:val="222222"/>
          <w:sz w:val="23"/>
          <w:szCs w:val="23"/>
          <w:shd w:val="clear" w:color="auto" w:fill="FFFFFF"/>
        </w:rPr>
        <w:t>conventional</w:t>
      </w:r>
      <w:r w:rsidR="004621B5" w:rsidRPr="000438CA">
        <w:rPr>
          <w:rFonts w:ascii="Arial" w:hAnsi="Arial" w:cs="Arial"/>
          <w:color w:val="222222"/>
          <w:sz w:val="23"/>
          <w:szCs w:val="23"/>
          <w:shd w:val="clear" w:color="auto" w:fill="FFFFFF"/>
        </w:rPr>
        <w:t xml:space="preserve"> lectures for </w:t>
      </w:r>
      <w:r w:rsidR="00DA7AA7" w:rsidRPr="000438CA">
        <w:rPr>
          <w:rFonts w:ascii="Arial" w:hAnsi="Arial" w:cs="Arial"/>
          <w:color w:val="222222"/>
          <w:sz w:val="23"/>
          <w:szCs w:val="23"/>
          <w:shd w:val="clear" w:color="auto" w:fill="FFFFFF"/>
        </w:rPr>
        <w:t>a few case reports</w:t>
      </w:r>
      <w:r w:rsidR="005065B5" w:rsidRPr="000438CA">
        <w:rPr>
          <w:rFonts w:ascii="Arial" w:hAnsi="Arial" w:cs="Arial"/>
          <w:color w:val="222222"/>
          <w:sz w:val="23"/>
          <w:szCs w:val="23"/>
          <w:shd w:val="clear" w:color="auto" w:fill="FFFFFF"/>
        </w:rPr>
        <w:t xml:space="preserve">. </w:t>
      </w:r>
      <w:r w:rsidR="29385FE8" w:rsidRPr="000438CA">
        <w:rPr>
          <w:rFonts w:ascii="Arial" w:eastAsia="Arial" w:hAnsi="Arial" w:cs="Arial"/>
          <w:sz w:val="23"/>
          <w:szCs w:val="23"/>
        </w:rPr>
        <w:t xml:space="preserve">Most schools, for example, have kept teachers and students in </w:t>
      </w:r>
      <w:r w:rsidR="00DC319C" w:rsidRPr="000438CA">
        <w:rPr>
          <w:rFonts w:ascii="Arial" w:eastAsia="Arial" w:hAnsi="Arial" w:cs="Arial"/>
          <w:sz w:val="23"/>
          <w:szCs w:val="23"/>
        </w:rPr>
        <w:t>group class</w:t>
      </w:r>
      <w:r w:rsidR="00493F00" w:rsidRPr="000438CA">
        <w:rPr>
          <w:rFonts w:ascii="Arial" w:eastAsia="Arial" w:hAnsi="Arial" w:cs="Arial"/>
          <w:sz w:val="23"/>
          <w:szCs w:val="23"/>
        </w:rPr>
        <w:t xml:space="preserve">. </w:t>
      </w:r>
      <w:r w:rsidR="00B772B5" w:rsidRPr="000438CA">
        <w:rPr>
          <w:rFonts w:ascii="Arial" w:eastAsia="Arial" w:hAnsi="Arial" w:cs="Arial"/>
          <w:sz w:val="23"/>
          <w:szCs w:val="23"/>
        </w:rPr>
        <w:t>Adjusted</w:t>
      </w:r>
      <w:r w:rsidR="00D83D18" w:rsidRPr="000438CA">
        <w:rPr>
          <w:rFonts w:ascii="Arial" w:eastAsia="Arial" w:hAnsi="Arial" w:cs="Arial"/>
          <w:sz w:val="23"/>
          <w:szCs w:val="23"/>
        </w:rPr>
        <w:t xml:space="preserve"> school schedules were follo</w:t>
      </w:r>
      <w:r w:rsidR="00E307CC" w:rsidRPr="000438CA">
        <w:rPr>
          <w:rFonts w:ascii="Arial" w:eastAsia="Arial" w:hAnsi="Arial" w:cs="Arial"/>
          <w:sz w:val="23"/>
          <w:szCs w:val="23"/>
        </w:rPr>
        <w:t xml:space="preserve">wed in zoom class to replicate regular </w:t>
      </w:r>
      <w:r w:rsidR="003606DE" w:rsidRPr="000438CA">
        <w:rPr>
          <w:rFonts w:ascii="Arial" w:eastAsia="Arial" w:hAnsi="Arial" w:cs="Arial"/>
          <w:sz w:val="23"/>
          <w:szCs w:val="23"/>
        </w:rPr>
        <w:t>teacher-student interactions</w:t>
      </w:r>
      <w:r w:rsidR="009024C9" w:rsidRPr="000438CA">
        <w:rPr>
          <w:rFonts w:ascii="Arial" w:eastAsia="Arial" w:hAnsi="Arial" w:cs="Arial"/>
          <w:sz w:val="23"/>
          <w:szCs w:val="23"/>
        </w:rPr>
        <w:t>. Various teachers have used virtual le</w:t>
      </w:r>
      <w:r w:rsidR="000420CE" w:rsidRPr="000438CA">
        <w:rPr>
          <w:rFonts w:ascii="Arial" w:eastAsia="Arial" w:hAnsi="Arial" w:cs="Arial"/>
          <w:sz w:val="23"/>
          <w:szCs w:val="23"/>
        </w:rPr>
        <w:t>ctures in novel ways</w:t>
      </w:r>
      <w:r w:rsidR="006D3368" w:rsidRPr="000438CA">
        <w:rPr>
          <w:rFonts w:ascii="Arial" w:eastAsia="Arial" w:hAnsi="Arial" w:cs="Arial"/>
          <w:sz w:val="23"/>
          <w:szCs w:val="23"/>
        </w:rPr>
        <w:t xml:space="preserve"> and these educators should be recognized</w:t>
      </w:r>
      <w:r w:rsidR="00EF6BA0" w:rsidRPr="000438CA">
        <w:rPr>
          <w:rFonts w:ascii="Arial" w:eastAsia="Arial" w:hAnsi="Arial" w:cs="Arial"/>
          <w:sz w:val="23"/>
          <w:szCs w:val="23"/>
        </w:rPr>
        <w:t xml:space="preserve">. The relevance of learning </w:t>
      </w:r>
      <w:r w:rsidR="00180039" w:rsidRPr="000438CA">
        <w:rPr>
          <w:rFonts w:ascii="Arial" w:eastAsia="Arial" w:hAnsi="Arial" w:cs="Arial"/>
          <w:sz w:val="23"/>
          <w:szCs w:val="23"/>
        </w:rPr>
        <w:t>connections is emphasized in their efforts.</w:t>
      </w:r>
    </w:p>
    <w:p w14:paraId="68479515" w14:textId="77777777" w:rsidR="008B58F8" w:rsidRPr="000438CA" w:rsidRDefault="008B58F8" w:rsidP="17F352A1">
      <w:pPr>
        <w:rPr>
          <w:rFonts w:ascii="Arial" w:eastAsia="Arial" w:hAnsi="Arial" w:cs="Arial"/>
          <w:b/>
          <w:bCs/>
          <w:sz w:val="23"/>
          <w:szCs w:val="23"/>
        </w:rPr>
      </w:pPr>
    </w:p>
    <w:p w14:paraId="3C08BD8F" w14:textId="052769D7" w:rsidR="005F5E30" w:rsidRPr="000438CA" w:rsidRDefault="00A14434" w:rsidP="17F352A1">
      <w:pPr>
        <w:rPr>
          <w:rFonts w:ascii="Arial" w:eastAsia="Arial" w:hAnsi="Arial" w:cs="Arial"/>
          <w:b/>
          <w:bCs/>
          <w:sz w:val="23"/>
          <w:szCs w:val="23"/>
        </w:rPr>
      </w:pPr>
      <w:r w:rsidRPr="000438CA">
        <w:rPr>
          <w:rFonts w:ascii="Arial" w:eastAsia="Arial" w:hAnsi="Arial" w:cs="Arial"/>
          <w:b/>
          <w:bCs/>
          <w:sz w:val="23"/>
          <w:szCs w:val="23"/>
        </w:rPr>
        <w:t xml:space="preserve">Can Virtual </w:t>
      </w:r>
      <w:r w:rsidR="00832600" w:rsidRPr="000438CA">
        <w:rPr>
          <w:rFonts w:ascii="Arial" w:eastAsia="Arial" w:hAnsi="Arial" w:cs="Arial"/>
          <w:b/>
          <w:bCs/>
          <w:sz w:val="23"/>
          <w:szCs w:val="23"/>
        </w:rPr>
        <w:t>Education</w:t>
      </w:r>
      <w:r w:rsidR="00776825" w:rsidRPr="000438CA">
        <w:rPr>
          <w:rFonts w:ascii="Arial" w:eastAsia="Arial" w:hAnsi="Arial" w:cs="Arial"/>
          <w:b/>
          <w:bCs/>
          <w:sz w:val="23"/>
          <w:szCs w:val="23"/>
        </w:rPr>
        <w:t xml:space="preserve"> </w:t>
      </w:r>
      <w:r w:rsidR="005F5E30" w:rsidRPr="000438CA">
        <w:rPr>
          <w:rFonts w:ascii="Arial" w:eastAsia="Arial" w:hAnsi="Arial" w:cs="Arial"/>
          <w:b/>
          <w:bCs/>
          <w:sz w:val="23"/>
          <w:szCs w:val="23"/>
        </w:rPr>
        <w:t>Benefit</w:t>
      </w:r>
      <w:r w:rsidR="00AF48BB" w:rsidRPr="000438CA">
        <w:rPr>
          <w:rFonts w:ascii="Arial" w:eastAsia="Arial" w:hAnsi="Arial" w:cs="Arial"/>
          <w:b/>
          <w:bCs/>
          <w:sz w:val="23"/>
          <w:szCs w:val="23"/>
        </w:rPr>
        <w:t xml:space="preserve"> Online </w:t>
      </w:r>
      <w:r w:rsidR="005F5E30" w:rsidRPr="000438CA">
        <w:rPr>
          <w:rFonts w:ascii="Arial" w:eastAsia="Arial" w:hAnsi="Arial" w:cs="Arial"/>
          <w:b/>
          <w:bCs/>
          <w:sz w:val="23"/>
          <w:szCs w:val="23"/>
        </w:rPr>
        <w:t>Learning platform?</w:t>
      </w:r>
    </w:p>
    <w:p w14:paraId="54140079" w14:textId="77777777" w:rsidR="0083267B" w:rsidRPr="000438CA" w:rsidRDefault="0083267B" w:rsidP="17F352A1">
      <w:pPr>
        <w:rPr>
          <w:rFonts w:ascii="Arial" w:eastAsia="Arial" w:hAnsi="Arial" w:cs="Arial"/>
          <w:b/>
          <w:bCs/>
          <w:sz w:val="23"/>
          <w:szCs w:val="23"/>
        </w:rPr>
      </w:pPr>
    </w:p>
    <w:p w14:paraId="7316D970" w14:textId="57B806F0" w:rsidR="0028704A" w:rsidRPr="000438CA" w:rsidRDefault="742F3F93" w:rsidP="17F352A1">
      <w:pPr>
        <w:rPr>
          <w:rFonts w:ascii="Arial" w:hAnsi="Arial" w:cs="Arial"/>
          <w:sz w:val="23"/>
          <w:szCs w:val="23"/>
        </w:rPr>
      </w:pPr>
      <w:r w:rsidRPr="000438CA">
        <w:rPr>
          <w:rFonts w:ascii="Arial" w:eastAsia="Arial" w:hAnsi="Arial" w:cs="Arial"/>
          <w:color w:val="000000" w:themeColor="text1"/>
          <w:sz w:val="23"/>
          <w:szCs w:val="23"/>
        </w:rPr>
        <w:t xml:space="preserve">Virtual learning is intended to broaden educational opportunities. It makes no attempt to imitate them. Students interact and access resources in virtual learning environments in ways they would not or could not in a physical </w:t>
      </w:r>
      <w:r w:rsidR="00576AE2" w:rsidRPr="000438CA">
        <w:rPr>
          <w:rFonts w:ascii="Arial" w:eastAsia="Arial" w:hAnsi="Arial" w:cs="Arial"/>
          <w:color w:val="000000" w:themeColor="text1"/>
          <w:sz w:val="23"/>
          <w:szCs w:val="23"/>
        </w:rPr>
        <w:t>classroom. Virtual</w:t>
      </w:r>
      <w:r w:rsidR="37EFE2F7" w:rsidRPr="000438CA">
        <w:rPr>
          <w:rFonts w:ascii="Arial" w:eastAsia="Arial" w:hAnsi="Arial" w:cs="Arial"/>
          <w:color w:val="000000" w:themeColor="text1"/>
          <w:sz w:val="23"/>
          <w:szCs w:val="23"/>
        </w:rPr>
        <w:t xml:space="preserve"> learning is used by many educators and has been for some time. Here are some examples from the website </w:t>
      </w:r>
      <w:r w:rsidR="00451A4C" w:rsidRPr="000438CA">
        <w:rPr>
          <w:rFonts w:ascii="Arial" w:eastAsia="Arial" w:hAnsi="Arial" w:cs="Arial"/>
          <w:color w:val="000000" w:themeColor="text1"/>
          <w:sz w:val="23"/>
          <w:szCs w:val="23"/>
        </w:rPr>
        <w:t>Wearer</w:t>
      </w:r>
      <w:r w:rsidR="5A347FE3" w:rsidRPr="000438CA">
        <w:rPr>
          <w:rFonts w:ascii="Arial" w:eastAsia="Arial" w:hAnsi="Arial" w:cs="Arial"/>
          <w:color w:val="000000" w:themeColor="text1"/>
          <w:sz w:val="23"/>
          <w:szCs w:val="23"/>
        </w:rPr>
        <w:t xml:space="preserve"> Teachers</w:t>
      </w:r>
      <w:r w:rsidR="37EFE2F7" w:rsidRPr="000438CA">
        <w:rPr>
          <w:rFonts w:ascii="Arial" w:eastAsia="Arial" w:hAnsi="Arial" w:cs="Arial"/>
          <w:color w:val="000000" w:themeColor="text1"/>
          <w:sz w:val="23"/>
          <w:szCs w:val="23"/>
        </w:rPr>
        <w:t>:</w:t>
      </w:r>
      <w:r w:rsidR="006E7478" w:rsidRPr="000438CA">
        <w:rPr>
          <w:rFonts w:ascii="Arial" w:hAnsi="Arial" w:cs="Arial"/>
          <w:sz w:val="23"/>
          <w:szCs w:val="23"/>
        </w:rPr>
        <w:t xml:space="preserve"> </w:t>
      </w:r>
      <w:r w:rsidR="00A6064B">
        <w:rPr>
          <w:rFonts w:ascii="Arial" w:eastAsia="Arial" w:hAnsi="Arial" w:cs="Arial"/>
          <w:color w:val="000000" w:themeColor="text1"/>
          <w:sz w:val="23"/>
          <w:szCs w:val="23"/>
        </w:rPr>
        <w:t xml:space="preserve">there seem to be </w:t>
      </w:r>
      <w:r w:rsidR="00FC11E5">
        <w:rPr>
          <w:rFonts w:ascii="Arial" w:eastAsia="Arial" w:hAnsi="Arial" w:cs="Arial"/>
          <w:color w:val="000000" w:themeColor="text1"/>
          <w:sz w:val="23"/>
          <w:szCs w:val="23"/>
        </w:rPr>
        <w:t xml:space="preserve">virtual </w:t>
      </w:r>
      <w:r w:rsidR="00136EF2">
        <w:rPr>
          <w:rFonts w:ascii="Arial" w:eastAsia="Arial" w:hAnsi="Arial" w:cs="Arial"/>
          <w:color w:val="000000" w:themeColor="text1"/>
          <w:sz w:val="23"/>
          <w:szCs w:val="23"/>
        </w:rPr>
        <w:t>excursion</w:t>
      </w:r>
      <w:r w:rsidR="00A22F50">
        <w:rPr>
          <w:rFonts w:ascii="Arial" w:eastAsia="Arial" w:hAnsi="Arial" w:cs="Arial"/>
          <w:color w:val="000000" w:themeColor="text1"/>
          <w:sz w:val="23"/>
          <w:szCs w:val="23"/>
        </w:rPr>
        <w:t xml:space="preserve"> accessible</w:t>
      </w:r>
      <w:r w:rsidR="006E7478" w:rsidRPr="000438CA">
        <w:rPr>
          <w:rFonts w:ascii="Arial" w:eastAsia="Arial" w:hAnsi="Arial" w:cs="Arial"/>
          <w:color w:val="000000" w:themeColor="text1"/>
          <w:sz w:val="23"/>
          <w:szCs w:val="23"/>
        </w:rPr>
        <w:t xml:space="preserve">, </w:t>
      </w:r>
      <w:r w:rsidR="00F07809">
        <w:rPr>
          <w:rFonts w:ascii="Arial" w:eastAsia="Arial" w:hAnsi="Arial" w:cs="Arial"/>
          <w:color w:val="000000" w:themeColor="text1"/>
          <w:sz w:val="23"/>
          <w:szCs w:val="23"/>
        </w:rPr>
        <w:t xml:space="preserve">online </w:t>
      </w:r>
      <w:r w:rsidR="00C23B29">
        <w:rPr>
          <w:rFonts w:ascii="Arial" w:eastAsia="Arial" w:hAnsi="Arial" w:cs="Arial"/>
          <w:color w:val="000000" w:themeColor="text1"/>
          <w:sz w:val="23"/>
          <w:szCs w:val="23"/>
        </w:rPr>
        <w:t xml:space="preserve">biology </w:t>
      </w:r>
      <w:r w:rsidR="37EFE2F7" w:rsidRPr="000438CA">
        <w:rPr>
          <w:rFonts w:ascii="Arial" w:eastAsia="Arial" w:hAnsi="Arial" w:cs="Arial"/>
          <w:color w:val="000000" w:themeColor="text1"/>
          <w:sz w:val="23"/>
          <w:szCs w:val="23"/>
        </w:rPr>
        <w:t>laboratories</w:t>
      </w:r>
      <w:r w:rsidR="006E7478" w:rsidRPr="000438CA">
        <w:rPr>
          <w:rFonts w:ascii="Arial" w:eastAsia="Arial" w:hAnsi="Arial" w:cs="Arial"/>
          <w:color w:val="000000" w:themeColor="text1"/>
          <w:sz w:val="23"/>
          <w:szCs w:val="23"/>
        </w:rPr>
        <w:t>.</w:t>
      </w:r>
    </w:p>
    <w:p w14:paraId="1D6B99F6" w14:textId="759EE2E8" w:rsidR="0028704A" w:rsidRPr="000438CA" w:rsidRDefault="37EFE2F7" w:rsidP="17F352A1">
      <w:pPr>
        <w:rPr>
          <w:rFonts w:ascii="Arial" w:hAnsi="Arial" w:cs="Arial"/>
          <w:sz w:val="23"/>
          <w:szCs w:val="23"/>
        </w:rPr>
      </w:pPr>
      <w:r w:rsidRPr="000438CA">
        <w:rPr>
          <w:rFonts w:ascii="Arial" w:eastAsia="Arial" w:hAnsi="Arial" w:cs="Arial"/>
          <w:color w:val="000000" w:themeColor="text1"/>
          <w:sz w:val="23"/>
          <w:szCs w:val="23"/>
        </w:rPr>
        <w:t>Authors who authored the books perform virtual read-aloud</w:t>
      </w:r>
      <w:r w:rsidR="00360040" w:rsidRPr="000438CA">
        <w:rPr>
          <w:rFonts w:ascii="Arial" w:eastAsia="Arial" w:hAnsi="Arial" w:cs="Arial"/>
          <w:color w:val="000000" w:themeColor="text1"/>
          <w:sz w:val="23"/>
          <w:szCs w:val="23"/>
        </w:rPr>
        <w:t xml:space="preserve">. </w:t>
      </w:r>
      <w:r w:rsidRPr="000438CA">
        <w:rPr>
          <w:rFonts w:ascii="Arial" w:eastAsia="Arial" w:hAnsi="Arial" w:cs="Arial"/>
          <w:color w:val="000000" w:themeColor="text1"/>
          <w:sz w:val="23"/>
          <w:szCs w:val="23"/>
        </w:rPr>
        <w:t xml:space="preserve">It is worth noting </w:t>
      </w:r>
      <w:r w:rsidR="00907B59">
        <w:rPr>
          <w:rFonts w:ascii="Arial" w:eastAsia="Arial" w:hAnsi="Arial" w:cs="Arial"/>
          <w:color w:val="000000" w:themeColor="text1"/>
          <w:sz w:val="23"/>
          <w:szCs w:val="23"/>
        </w:rPr>
        <w:t xml:space="preserve">whether </w:t>
      </w:r>
      <w:r w:rsidRPr="000438CA">
        <w:rPr>
          <w:rFonts w:ascii="Arial" w:eastAsia="Arial" w:hAnsi="Arial" w:cs="Arial"/>
          <w:color w:val="000000" w:themeColor="text1"/>
          <w:sz w:val="23"/>
          <w:szCs w:val="23"/>
        </w:rPr>
        <w:t xml:space="preserve">these </w:t>
      </w:r>
      <w:r w:rsidR="00D450CD">
        <w:rPr>
          <w:rFonts w:ascii="Arial" w:eastAsia="Arial" w:hAnsi="Arial" w:cs="Arial"/>
          <w:color w:val="000000" w:themeColor="text1"/>
          <w:sz w:val="23"/>
          <w:szCs w:val="23"/>
        </w:rPr>
        <w:t xml:space="preserve">online learning </w:t>
      </w:r>
      <w:r w:rsidR="00EB71F0">
        <w:rPr>
          <w:rFonts w:ascii="Arial" w:eastAsia="Arial" w:hAnsi="Arial" w:cs="Arial"/>
          <w:color w:val="000000" w:themeColor="text1"/>
          <w:sz w:val="23"/>
          <w:szCs w:val="23"/>
        </w:rPr>
        <w:t xml:space="preserve">connections </w:t>
      </w:r>
      <w:r w:rsidRPr="000438CA">
        <w:rPr>
          <w:rFonts w:ascii="Arial" w:eastAsia="Arial" w:hAnsi="Arial" w:cs="Arial"/>
          <w:color w:val="000000" w:themeColor="text1"/>
          <w:sz w:val="23"/>
          <w:szCs w:val="23"/>
        </w:rPr>
        <w:t>were creat</w:t>
      </w:r>
      <w:r w:rsidR="00BA0287">
        <w:rPr>
          <w:rFonts w:ascii="Arial" w:eastAsia="Arial" w:hAnsi="Arial" w:cs="Arial"/>
          <w:color w:val="000000" w:themeColor="text1"/>
          <w:sz w:val="23"/>
          <w:szCs w:val="23"/>
        </w:rPr>
        <w:t>ing</w:t>
      </w:r>
      <w:r w:rsidRPr="000438CA">
        <w:rPr>
          <w:rFonts w:ascii="Arial" w:eastAsia="Arial" w:hAnsi="Arial" w:cs="Arial"/>
          <w:color w:val="000000" w:themeColor="text1"/>
          <w:sz w:val="23"/>
          <w:szCs w:val="23"/>
        </w:rPr>
        <w:t xml:space="preserve"> to demonstrat</w:t>
      </w:r>
      <w:r w:rsidR="00BA0287">
        <w:rPr>
          <w:rFonts w:ascii="Arial" w:eastAsia="Arial" w:hAnsi="Arial" w:cs="Arial"/>
          <w:color w:val="000000" w:themeColor="text1"/>
          <w:sz w:val="23"/>
          <w:szCs w:val="23"/>
        </w:rPr>
        <w:t xml:space="preserve">ing </w:t>
      </w:r>
      <w:r w:rsidRPr="000438CA">
        <w:rPr>
          <w:rFonts w:ascii="Arial" w:eastAsia="Arial" w:hAnsi="Arial" w:cs="Arial"/>
          <w:color w:val="000000" w:themeColor="text1"/>
          <w:sz w:val="23"/>
          <w:szCs w:val="23"/>
        </w:rPr>
        <w:t xml:space="preserve">alternative </w:t>
      </w:r>
      <w:r w:rsidR="004E7578">
        <w:rPr>
          <w:rFonts w:ascii="Arial" w:eastAsia="Arial" w:hAnsi="Arial" w:cs="Arial"/>
          <w:color w:val="000000" w:themeColor="text1"/>
          <w:sz w:val="23"/>
          <w:szCs w:val="23"/>
        </w:rPr>
        <w:t xml:space="preserve">methods of communication </w:t>
      </w:r>
      <w:r w:rsidRPr="000438CA">
        <w:rPr>
          <w:rFonts w:ascii="Arial" w:eastAsia="Arial" w:hAnsi="Arial" w:cs="Arial"/>
          <w:color w:val="000000" w:themeColor="text1"/>
          <w:sz w:val="23"/>
          <w:szCs w:val="23"/>
        </w:rPr>
        <w:t xml:space="preserve">rather than </w:t>
      </w:r>
      <w:r w:rsidR="00796037" w:rsidRPr="00796037">
        <w:rPr>
          <w:rFonts w:ascii="Arial" w:eastAsia="Arial" w:hAnsi="Arial" w:cs="Arial"/>
          <w:color w:val="000000" w:themeColor="text1"/>
          <w:sz w:val="23"/>
          <w:szCs w:val="23"/>
        </w:rPr>
        <w:t>to find unique ways to perform similar thing on the internet These connections were also made prior to March 2020.</w:t>
      </w:r>
    </w:p>
    <w:p w14:paraId="0D973DF3" w14:textId="7B921AF0" w:rsidR="0028704A" w:rsidRPr="000438CA" w:rsidRDefault="001F731F" w:rsidP="17F352A1">
      <w:pPr>
        <w:rPr>
          <w:rFonts w:ascii="Arial" w:hAnsi="Arial" w:cs="Arial"/>
          <w:sz w:val="23"/>
          <w:szCs w:val="23"/>
        </w:rPr>
      </w:pPr>
      <w:r w:rsidRPr="1D3653B0">
        <w:rPr>
          <w:rFonts w:ascii="AppleSystemUIFont" w:eastAsiaTheme="minorEastAsia" w:hAnsi="AppleSystemUIFont" w:cs="AppleSystemUIFont"/>
          <w:sz w:val="26"/>
          <w:szCs w:val="26"/>
          <w:lang w:eastAsia="en-US"/>
        </w:rPr>
        <w:t xml:space="preserve">Online learning enriches today's online educational experiences while also encouraging </w:t>
      </w:r>
      <w:r w:rsidR="47BBFCA1" w:rsidRPr="1D3653B0">
        <w:rPr>
          <w:rFonts w:ascii="AppleSystemUIFont" w:eastAsiaTheme="minorEastAsia" w:hAnsi="AppleSystemUIFont" w:cs="AppleSystemUIFont"/>
          <w:sz w:val="26"/>
          <w:szCs w:val="26"/>
          <w:lang w:eastAsia="en-US"/>
        </w:rPr>
        <w:t>diverse</w:t>
      </w:r>
      <w:r w:rsidRPr="1D3653B0">
        <w:rPr>
          <w:rFonts w:ascii="AppleSystemUIFont" w:eastAsiaTheme="minorEastAsia" w:hAnsi="AppleSystemUIFont" w:cs="AppleSystemUIFont"/>
          <w:sz w:val="26"/>
          <w:szCs w:val="26"/>
          <w:lang w:eastAsia="en-US"/>
        </w:rPr>
        <w:t xml:space="preserve"> ways of learning. Digital learning is not an "extra" or "online" formal classes. It's a "unique educational process," according to the press release. It's important to understand that when I say, "classroom teaching," I am not talking to a traditional classroom task which has been moved online; rather, I'm meaning to a teaching moment that has been designed particularly to be experienced online and is effectively implemented. It can be found online, whether in a traditional classroom or a virtual one. Students participate in core education work and procedures in a virtual learning organisation under study, which necessitates the use of a variety of computer devices.</w:t>
      </w:r>
      <w:r w:rsidR="00874212" w:rsidRPr="000438CA">
        <w:rPr>
          <w:rFonts w:ascii="Arial" w:eastAsia="Arial" w:hAnsi="Arial" w:cs="Arial"/>
          <w:color w:val="000000" w:themeColor="text1"/>
          <w:sz w:val="23"/>
          <w:szCs w:val="23"/>
        </w:rPr>
        <w:t xml:space="preserve"> </w:t>
      </w:r>
      <w:r w:rsidR="001F2109" w:rsidRPr="000438CA">
        <w:rPr>
          <w:rFonts w:ascii="Arial" w:eastAsia="Arial" w:hAnsi="Arial" w:cs="Arial"/>
          <w:color w:val="000000" w:themeColor="text1"/>
          <w:sz w:val="23"/>
          <w:szCs w:val="23"/>
        </w:rPr>
        <w:t>(</w:t>
      </w:r>
      <w:r w:rsidR="00874212" w:rsidRPr="000438CA">
        <w:rPr>
          <w:rFonts w:ascii="Arial" w:eastAsia="Calibri body" w:hAnsi="Arial" w:cs="Arial"/>
          <w:i/>
          <w:iCs/>
          <w:sz w:val="23"/>
          <w:szCs w:val="23"/>
        </w:rPr>
        <w:t xml:space="preserve">Debra, </w:t>
      </w:r>
      <w:r w:rsidR="00874212" w:rsidRPr="000438CA">
        <w:rPr>
          <w:rFonts w:ascii="Arial" w:eastAsia="Calibri body" w:hAnsi="Arial" w:cs="Arial"/>
          <w:color w:val="000000" w:themeColor="text1"/>
          <w:sz w:val="23"/>
          <w:szCs w:val="23"/>
        </w:rPr>
        <w:t>M., 2020).</w:t>
      </w:r>
    </w:p>
    <w:p w14:paraId="67403733" w14:textId="64E5C497" w:rsidR="2F58E010" w:rsidRPr="000438CA" w:rsidRDefault="2F58E010" w:rsidP="2F58E010">
      <w:pPr>
        <w:rPr>
          <w:rFonts w:ascii="Arial" w:eastAsia="Arial" w:hAnsi="Arial" w:cs="Arial"/>
          <w:b/>
          <w:bCs/>
          <w:sz w:val="23"/>
          <w:szCs w:val="23"/>
        </w:rPr>
      </w:pPr>
    </w:p>
    <w:p w14:paraId="1878ED5F" w14:textId="4A88D6AC" w:rsidR="0028704A" w:rsidRPr="000438CA" w:rsidRDefault="00756AC7" w:rsidP="2F58E010">
      <w:pPr>
        <w:rPr>
          <w:rFonts w:ascii="Arial" w:eastAsia="Arial" w:hAnsi="Arial" w:cs="Arial"/>
          <w:b/>
          <w:bCs/>
          <w:sz w:val="23"/>
          <w:szCs w:val="23"/>
        </w:rPr>
      </w:pPr>
      <w:r w:rsidRPr="000438CA">
        <w:rPr>
          <w:rFonts w:ascii="Arial" w:eastAsia="Arial" w:hAnsi="Arial" w:cs="Arial"/>
          <w:b/>
          <w:bCs/>
          <w:sz w:val="23"/>
          <w:szCs w:val="23"/>
        </w:rPr>
        <w:t xml:space="preserve">The purpose </w:t>
      </w:r>
      <w:r w:rsidR="00C80CCB" w:rsidRPr="000438CA">
        <w:rPr>
          <w:rFonts w:ascii="Arial" w:eastAsia="Arial" w:hAnsi="Arial" w:cs="Arial"/>
          <w:b/>
          <w:bCs/>
          <w:sz w:val="23"/>
          <w:szCs w:val="23"/>
        </w:rPr>
        <w:t>of VLE</w:t>
      </w:r>
      <w:r w:rsidR="25F40AF4" w:rsidRPr="000438CA">
        <w:rPr>
          <w:rFonts w:ascii="Arial" w:eastAsia="Arial" w:hAnsi="Arial" w:cs="Arial"/>
          <w:b/>
          <w:bCs/>
          <w:sz w:val="23"/>
          <w:szCs w:val="23"/>
        </w:rPr>
        <w:t>?</w:t>
      </w:r>
    </w:p>
    <w:p w14:paraId="6BEA49D1" w14:textId="77777777" w:rsidR="00C80CCB" w:rsidRPr="000438CA" w:rsidRDefault="00C80CCB" w:rsidP="2F58E010">
      <w:pPr>
        <w:rPr>
          <w:rFonts w:ascii="Arial" w:eastAsia="Arial" w:hAnsi="Arial" w:cs="Arial"/>
          <w:b/>
          <w:bCs/>
          <w:color w:val="4472C4" w:themeColor="accent1"/>
          <w:sz w:val="23"/>
          <w:szCs w:val="23"/>
        </w:rPr>
      </w:pPr>
    </w:p>
    <w:p w14:paraId="12E8A8B4" w14:textId="267A5AFF" w:rsidR="6BCEB99C" w:rsidRPr="000438CA" w:rsidRDefault="6BCEB99C" w:rsidP="2F58E010">
      <w:pPr>
        <w:rPr>
          <w:rFonts w:ascii="Arial" w:eastAsia="Arial" w:hAnsi="Arial" w:cs="Arial"/>
          <w:sz w:val="23"/>
          <w:szCs w:val="23"/>
        </w:rPr>
      </w:pPr>
      <w:r w:rsidRPr="000438CA">
        <w:rPr>
          <w:rFonts w:ascii="Arial" w:eastAsia="Arial" w:hAnsi="Arial" w:cs="Arial"/>
          <w:sz w:val="23"/>
          <w:szCs w:val="23"/>
        </w:rPr>
        <w:t xml:space="preserve">Digital marketing, teaching and instruction, student participation, student information administration, messaging services, collaboration software, and true (live) teaching components are all part of a VLE. The technology and elements that are accessible determined by the platform that is selected. Some larger organizations may create their customized VLE from the ground up, including only the tools that they require. Others may elect to invest in a commonly produced alternative. This necessitates further investigation to ensure that they have the necessary instruments for the company's requirements. VLEs often begin with a limited set of tools and gradually expand in terms of usage and capabilities. This is in keeping with the students' and staff's trust and </w:t>
      </w:r>
      <w:r w:rsidR="4B2C0893" w:rsidRPr="000438CA">
        <w:rPr>
          <w:rFonts w:ascii="Arial" w:eastAsia="Arial" w:hAnsi="Arial" w:cs="Arial"/>
          <w:sz w:val="23"/>
          <w:szCs w:val="23"/>
        </w:rPr>
        <w:t>involvement (</w:t>
      </w:r>
      <w:r w:rsidR="4B2C0893" w:rsidRPr="000438CA">
        <w:rPr>
          <w:rFonts w:ascii="Arial" w:eastAsia="Arial" w:hAnsi="Arial" w:cs="Arial"/>
          <w:color w:val="000000" w:themeColor="text1"/>
          <w:sz w:val="23"/>
          <w:szCs w:val="23"/>
        </w:rPr>
        <w:t>Melanie, E., 2020)</w:t>
      </w:r>
      <w:r w:rsidR="4B2C0893" w:rsidRPr="000438CA">
        <w:rPr>
          <w:rFonts w:ascii="Arial" w:eastAsia="Arial" w:hAnsi="Arial" w:cs="Arial"/>
          <w:sz w:val="23"/>
          <w:szCs w:val="23"/>
        </w:rPr>
        <w:t>.</w:t>
      </w:r>
    </w:p>
    <w:p w14:paraId="38975A15" w14:textId="77777777" w:rsidR="00C80CCB" w:rsidRPr="000438CA" w:rsidRDefault="00C80CCB" w:rsidP="2F58E010">
      <w:pPr>
        <w:rPr>
          <w:rFonts w:ascii="Arial" w:eastAsia="Arial" w:hAnsi="Arial" w:cs="Arial"/>
          <w:sz w:val="23"/>
          <w:szCs w:val="23"/>
        </w:rPr>
      </w:pPr>
    </w:p>
    <w:p w14:paraId="7B53A249" w14:textId="69F36AC1" w:rsidR="0028704A" w:rsidRPr="000438CA" w:rsidRDefault="63CA3E69" w:rsidP="17F352A1">
      <w:pPr>
        <w:rPr>
          <w:rFonts w:ascii="Arial" w:eastAsia="Arial" w:hAnsi="Arial" w:cs="Arial"/>
          <w:b/>
          <w:bCs/>
          <w:sz w:val="23"/>
          <w:szCs w:val="23"/>
        </w:rPr>
      </w:pPr>
      <w:r w:rsidRPr="000438CA">
        <w:rPr>
          <w:rFonts w:ascii="Arial" w:eastAsia="Arial" w:hAnsi="Arial" w:cs="Arial"/>
          <w:b/>
          <w:bCs/>
          <w:sz w:val="23"/>
          <w:szCs w:val="23"/>
        </w:rPr>
        <w:t>What</w:t>
      </w:r>
      <w:r w:rsidR="0077422E" w:rsidRPr="000438CA">
        <w:rPr>
          <w:rFonts w:ascii="Arial" w:eastAsia="Arial" w:hAnsi="Arial" w:cs="Arial"/>
          <w:b/>
          <w:bCs/>
          <w:sz w:val="23"/>
          <w:szCs w:val="23"/>
        </w:rPr>
        <w:t xml:space="preserve"> are </w:t>
      </w:r>
      <w:r w:rsidR="004E73B7" w:rsidRPr="000438CA">
        <w:rPr>
          <w:rFonts w:ascii="Arial" w:eastAsia="Arial" w:hAnsi="Arial" w:cs="Arial"/>
          <w:b/>
          <w:bCs/>
          <w:sz w:val="23"/>
          <w:szCs w:val="23"/>
        </w:rPr>
        <w:t>the</w:t>
      </w:r>
      <w:r w:rsidR="0032062A" w:rsidRPr="000438CA">
        <w:rPr>
          <w:rFonts w:ascii="Arial" w:eastAsia="Arial" w:hAnsi="Arial" w:cs="Arial"/>
          <w:b/>
          <w:bCs/>
          <w:sz w:val="23"/>
          <w:szCs w:val="23"/>
        </w:rPr>
        <w:t xml:space="preserve"> requirements of VLE</w:t>
      </w:r>
      <w:r w:rsidRPr="000438CA">
        <w:rPr>
          <w:rFonts w:ascii="Arial" w:eastAsia="Arial" w:hAnsi="Arial" w:cs="Arial"/>
          <w:b/>
          <w:bCs/>
          <w:sz w:val="23"/>
          <w:szCs w:val="23"/>
        </w:rPr>
        <w:t>?</w:t>
      </w:r>
    </w:p>
    <w:p w14:paraId="0887DB29" w14:textId="77777777" w:rsidR="00842347" w:rsidRPr="000438CA" w:rsidRDefault="00842347" w:rsidP="17F352A1">
      <w:pPr>
        <w:rPr>
          <w:rFonts w:ascii="Arial" w:eastAsia="Arial" w:hAnsi="Arial" w:cs="Arial"/>
          <w:b/>
          <w:bCs/>
          <w:color w:val="4472C4" w:themeColor="accent1"/>
          <w:sz w:val="23"/>
          <w:szCs w:val="23"/>
        </w:rPr>
      </w:pPr>
    </w:p>
    <w:p w14:paraId="6A527013" w14:textId="33148B45" w:rsidR="0028704A" w:rsidRPr="000438CA" w:rsidRDefault="7F3389DD" w:rsidP="17F352A1">
      <w:pPr>
        <w:rPr>
          <w:rFonts w:ascii="Arial" w:hAnsi="Arial" w:cs="Arial"/>
          <w:sz w:val="23"/>
          <w:szCs w:val="23"/>
        </w:rPr>
      </w:pPr>
      <w:r w:rsidRPr="000438CA">
        <w:rPr>
          <w:rFonts w:ascii="Arial" w:eastAsia="Arial" w:hAnsi="Arial" w:cs="Arial"/>
          <w:color w:val="000000" w:themeColor="text1"/>
          <w:sz w:val="23"/>
          <w:szCs w:val="23"/>
        </w:rPr>
        <w:t>This will be determined by the requirements of the school or university. The demands of the students are frequently prioritised when creating a VLE. In such circumstances, the demands of the personnel might take priority. This could be done, for instance, to facilitate inter-departmental communication. Even though</w:t>
      </w:r>
      <w:r w:rsidR="007A61E0" w:rsidRPr="000438CA">
        <w:rPr>
          <w:rFonts w:ascii="Arial" w:eastAsia="Arial" w:hAnsi="Arial" w:cs="Arial"/>
          <w:color w:val="000000" w:themeColor="text1"/>
          <w:sz w:val="23"/>
          <w:szCs w:val="23"/>
        </w:rPr>
        <w:t xml:space="preserve">, </w:t>
      </w:r>
      <w:r w:rsidRPr="000438CA">
        <w:rPr>
          <w:rFonts w:ascii="Arial" w:eastAsia="Arial" w:hAnsi="Arial" w:cs="Arial"/>
          <w:color w:val="000000" w:themeColor="text1"/>
          <w:sz w:val="23"/>
          <w:szCs w:val="23"/>
        </w:rPr>
        <w:t xml:space="preserve">know </w:t>
      </w:r>
      <w:r w:rsidR="00140775" w:rsidRPr="000438CA">
        <w:rPr>
          <w:rFonts w:ascii="Arial" w:eastAsia="Arial" w:hAnsi="Arial" w:cs="Arial"/>
          <w:color w:val="000000" w:themeColor="text1"/>
          <w:sz w:val="23"/>
          <w:szCs w:val="23"/>
        </w:rPr>
        <w:t>two</w:t>
      </w:r>
      <w:r w:rsidRPr="000438CA">
        <w:rPr>
          <w:rFonts w:ascii="Arial" w:eastAsia="Arial" w:hAnsi="Arial" w:cs="Arial"/>
          <w:color w:val="000000" w:themeColor="text1"/>
          <w:sz w:val="23"/>
          <w:szCs w:val="23"/>
        </w:rPr>
        <w:t xml:space="preserve"> Learning environments remain alike, </w:t>
      </w:r>
      <w:r w:rsidR="003F474C">
        <w:rPr>
          <w:rFonts w:ascii="Arial" w:eastAsia="Arial" w:hAnsi="Arial" w:cs="Arial"/>
          <w:color w:val="000000" w:themeColor="text1"/>
          <w:sz w:val="23"/>
          <w:szCs w:val="23"/>
        </w:rPr>
        <w:t xml:space="preserve">here are examples </w:t>
      </w:r>
      <w:r w:rsidR="000967A5">
        <w:rPr>
          <w:rFonts w:ascii="Arial" w:eastAsia="Arial" w:hAnsi="Arial" w:cs="Arial"/>
          <w:color w:val="000000" w:themeColor="text1"/>
          <w:sz w:val="23"/>
          <w:szCs w:val="23"/>
        </w:rPr>
        <w:t xml:space="preserve">of how </w:t>
      </w:r>
      <w:r w:rsidR="00D7000E">
        <w:rPr>
          <w:rFonts w:ascii="Arial" w:eastAsia="Arial" w:hAnsi="Arial" w:cs="Arial"/>
          <w:color w:val="000000" w:themeColor="text1"/>
          <w:sz w:val="23"/>
          <w:szCs w:val="23"/>
        </w:rPr>
        <w:t xml:space="preserve">each equipment can be </w:t>
      </w:r>
      <w:r w:rsidR="00A1482A">
        <w:rPr>
          <w:rFonts w:ascii="Arial" w:eastAsia="Arial" w:hAnsi="Arial" w:cs="Arial"/>
          <w:color w:val="000000" w:themeColor="text1"/>
          <w:sz w:val="23"/>
          <w:szCs w:val="23"/>
        </w:rPr>
        <w:t>used,</w:t>
      </w:r>
      <w:r w:rsidR="00420BB5">
        <w:rPr>
          <w:rFonts w:ascii="Arial" w:eastAsia="Arial" w:hAnsi="Arial" w:cs="Arial"/>
          <w:color w:val="000000" w:themeColor="text1"/>
          <w:sz w:val="23"/>
          <w:szCs w:val="23"/>
        </w:rPr>
        <w:t xml:space="preserve"> or</w:t>
      </w:r>
      <w:r w:rsidR="00A4212A">
        <w:rPr>
          <w:rFonts w:ascii="Arial" w:eastAsia="Arial" w:hAnsi="Arial" w:cs="Arial"/>
          <w:color w:val="000000" w:themeColor="text1"/>
          <w:sz w:val="23"/>
          <w:szCs w:val="23"/>
        </w:rPr>
        <w:t xml:space="preserve"> </w:t>
      </w:r>
      <w:r w:rsidRPr="000438CA">
        <w:rPr>
          <w:rFonts w:ascii="Arial" w:eastAsia="Arial" w:hAnsi="Arial" w:cs="Arial"/>
          <w:color w:val="000000" w:themeColor="text1"/>
          <w:sz w:val="23"/>
          <w:szCs w:val="23"/>
        </w:rPr>
        <w:t xml:space="preserve">component of </w:t>
      </w:r>
      <w:r w:rsidR="00276A8D">
        <w:rPr>
          <w:rFonts w:ascii="Arial" w:eastAsia="Arial" w:hAnsi="Arial" w:cs="Arial"/>
          <w:color w:val="000000" w:themeColor="text1"/>
          <w:sz w:val="23"/>
          <w:szCs w:val="23"/>
        </w:rPr>
        <w:t xml:space="preserve">E-learning </w:t>
      </w:r>
      <w:r w:rsidR="00977A9F">
        <w:rPr>
          <w:rFonts w:ascii="Arial" w:eastAsia="Arial" w:hAnsi="Arial" w:cs="Arial"/>
          <w:color w:val="000000" w:themeColor="text1"/>
          <w:sz w:val="23"/>
          <w:szCs w:val="23"/>
        </w:rPr>
        <w:t xml:space="preserve">might </w:t>
      </w:r>
      <w:r w:rsidRPr="000438CA">
        <w:rPr>
          <w:rFonts w:ascii="Arial" w:eastAsia="Arial" w:hAnsi="Arial" w:cs="Arial"/>
          <w:color w:val="000000" w:themeColor="text1"/>
          <w:sz w:val="23"/>
          <w:szCs w:val="23"/>
        </w:rPr>
        <w:t>be u</w:t>
      </w:r>
      <w:r w:rsidR="00977A9F">
        <w:rPr>
          <w:rFonts w:ascii="Arial" w:eastAsia="Arial" w:hAnsi="Arial" w:cs="Arial"/>
          <w:color w:val="000000" w:themeColor="text1"/>
          <w:sz w:val="23"/>
          <w:szCs w:val="23"/>
        </w:rPr>
        <w:t>ti</w:t>
      </w:r>
      <w:r w:rsidR="000509C4">
        <w:rPr>
          <w:rFonts w:ascii="Arial" w:eastAsia="Arial" w:hAnsi="Arial" w:cs="Arial"/>
          <w:color w:val="000000" w:themeColor="text1"/>
          <w:sz w:val="23"/>
          <w:szCs w:val="23"/>
        </w:rPr>
        <w:t>liz</w:t>
      </w:r>
      <w:r w:rsidRPr="000438CA">
        <w:rPr>
          <w:rFonts w:ascii="Arial" w:eastAsia="Arial" w:hAnsi="Arial" w:cs="Arial"/>
          <w:color w:val="000000" w:themeColor="text1"/>
          <w:sz w:val="23"/>
          <w:szCs w:val="23"/>
        </w:rPr>
        <w:t>ed:</w:t>
      </w:r>
    </w:p>
    <w:p w14:paraId="1B8A5EE1" w14:textId="11503F79" w:rsidR="0028704A" w:rsidRPr="000438CA" w:rsidRDefault="008E51CE" w:rsidP="138A2CEC">
      <w:pPr>
        <w:pStyle w:val="ListParagraph"/>
        <w:numPr>
          <w:ilvl w:val="0"/>
          <w:numId w:val="1"/>
        </w:numPr>
        <w:rPr>
          <w:rFonts w:ascii="Arial" w:eastAsiaTheme="minorEastAsia" w:hAnsi="Arial" w:cs="Arial"/>
          <w:b/>
          <w:bCs/>
          <w:color w:val="000000" w:themeColor="text1"/>
          <w:sz w:val="23"/>
          <w:szCs w:val="23"/>
          <w:lang w:val="en-GB"/>
        </w:rPr>
      </w:pPr>
      <w:r>
        <w:rPr>
          <w:rFonts w:ascii="Arial" w:eastAsia="Arial" w:hAnsi="Arial" w:cs="Arial"/>
          <w:b/>
          <w:bCs/>
          <w:color w:val="000000" w:themeColor="text1"/>
          <w:sz w:val="23"/>
          <w:szCs w:val="23"/>
          <w:lang w:val="en-GB"/>
        </w:rPr>
        <w:t>Assessment’s</w:t>
      </w:r>
      <w:r w:rsidR="00244330" w:rsidRPr="000438CA">
        <w:rPr>
          <w:rFonts w:ascii="Arial" w:eastAsia="Arial" w:hAnsi="Arial" w:cs="Arial"/>
          <w:b/>
          <w:bCs/>
          <w:color w:val="000000" w:themeColor="text1"/>
          <w:sz w:val="23"/>
          <w:szCs w:val="23"/>
          <w:lang w:val="en-GB"/>
        </w:rPr>
        <w:t xml:space="preserve"> documents</w:t>
      </w:r>
      <w:r w:rsidR="7F3389DD" w:rsidRPr="000438CA">
        <w:rPr>
          <w:rFonts w:ascii="Arial" w:eastAsia="Arial" w:hAnsi="Arial" w:cs="Arial"/>
          <w:color w:val="000000" w:themeColor="text1"/>
          <w:sz w:val="23"/>
          <w:szCs w:val="23"/>
          <w:lang w:val="en-GB"/>
        </w:rPr>
        <w:t>: At</w:t>
      </w:r>
      <w:r w:rsidR="00EC7097">
        <w:rPr>
          <w:rFonts w:ascii="Arial" w:eastAsia="Arial" w:hAnsi="Arial" w:cs="Arial"/>
          <w:color w:val="000000" w:themeColor="text1"/>
          <w:sz w:val="23"/>
          <w:szCs w:val="23"/>
          <w:lang w:val="en-GB"/>
        </w:rPr>
        <w:t xml:space="preserve"> a far more fundamental level</w:t>
      </w:r>
      <w:r w:rsidR="7F3389DD" w:rsidRPr="000438CA">
        <w:rPr>
          <w:rFonts w:ascii="Arial" w:eastAsia="Arial" w:hAnsi="Arial" w:cs="Arial"/>
          <w:color w:val="000000" w:themeColor="text1"/>
          <w:sz w:val="23"/>
          <w:szCs w:val="23"/>
          <w:lang w:val="en-GB"/>
        </w:rPr>
        <w:t xml:space="preserve">, it functions similarly to a laptop's files. You could include lecture notes, Documents, movies, music files, slideshows, presentations, and a variety of other resources. Data may be organised in certain channels as well as other 'pages,' </w:t>
      </w:r>
      <w:r w:rsidR="41EDFA58" w:rsidRPr="000438CA">
        <w:rPr>
          <w:rFonts w:ascii="Arial" w:eastAsia="Arial" w:hAnsi="Arial" w:cs="Arial"/>
          <w:color w:val="000000" w:themeColor="text1"/>
          <w:sz w:val="23"/>
          <w:szCs w:val="23"/>
          <w:lang w:val="en-GB"/>
        </w:rPr>
        <w:t>like</w:t>
      </w:r>
      <w:r w:rsidR="7F3389DD" w:rsidRPr="000438CA">
        <w:rPr>
          <w:rFonts w:ascii="Arial" w:eastAsia="Arial" w:hAnsi="Arial" w:cs="Arial"/>
          <w:color w:val="000000" w:themeColor="text1"/>
          <w:sz w:val="23"/>
          <w:szCs w:val="23"/>
          <w:lang w:val="en-GB"/>
        </w:rPr>
        <w:t xml:space="preserve"> a webpage. The major goal is to ensure that the appropriate class of people have access to educational resources. Some regions, pages, and folders may be restricted to staff and students enrolled in individual courses. </w:t>
      </w:r>
      <w:r w:rsidR="0089054E">
        <w:rPr>
          <w:rFonts w:ascii="Arial" w:eastAsia="Arial" w:hAnsi="Arial" w:cs="Arial"/>
          <w:color w:val="000000" w:themeColor="text1"/>
          <w:sz w:val="23"/>
          <w:szCs w:val="23"/>
          <w:lang w:val="en-GB"/>
        </w:rPr>
        <w:t>E</w:t>
      </w:r>
      <w:r w:rsidR="0089054E" w:rsidRPr="0089054E">
        <w:rPr>
          <w:rFonts w:ascii="Arial" w:eastAsia="Arial" w:hAnsi="Arial" w:cs="Arial"/>
          <w:color w:val="000000" w:themeColor="text1"/>
          <w:sz w:val="23"/>
          <w:szCs w:val="23"/>
          <w:lang w:val="en-GB"/>
        </w:rPr>
        <w:t xml:space="preserve">-learning can be compared to </w:t>
      </w:r>
      <w:r w:rsidR="7F3389DD" w:rsidRPr="000438CA">
        <w:rPr>
          <w:rFonts w:ascii="Arial" w:eastAsia="Arial" w:hAnsi="Arial" w:cs="Arial"/>
          <w:color w:val="000000" w:themeColor="text1"/>
          <w:sz w:val="23"/>
          <w:szCs w:val="23"/>
          <w:lang w:val="en-GB"/>
        </w:rPr>
        <w:t xml:space="preserve">a hub for </w:t>
      </w:r>
      <w:r w:rsidR="6BA00766" w:rsidRPr="000438CA">
        <w:rPr>
          <w:rFonts w:ascii="Arial" w:eastAsia="Arial" w:hAnsi="Arial" w:cs="Arial"/>
          <w:color w:val="000000" w:themeColor="text1"/>
          <w:sz w:val="23"/>
          <w:szCs w:val="23"/>
          <w:lang w:val="en-GB"/>
        </w:rPr>
        <w:t>gathering information</w:t>
      </w:r>
      <w:r w:rsidR="7F3389DD" w:rsidRPr="000438CA">
        <w:rPr>
          <w:rFonts w:ascii="Arial" w:eastAsia="Arial" w:hAnsi="Arial" w:cs="Arial"/>
          <w:color w:val="000000" w:themeColor="text1"/>
          <w:sz w:val="23"/>
          <w:szCs w:val="23"/>
          <w:lang w:val="en-GB"/>
        </w:rPr>
        <w:t xml:space="preserve"> from a wide variety of sources. It makes everything more approachable yet structured.</w:t>
      </w:r>
    </w:p>
    <w:p w14:paraId="5435C467" w14:textId="70906DF6" w:rsidR="0028704A" w:rsidRPr="000438CA" w:rsidRDefault="00EC0743" w:rsidP="138A2CEC">
      <w:pPr>
        <w:pStyle w:val="ListParagraph"/>
        <w:numPr>
          <w:ilvl w:val="0"/>
          <w:numId w:val="1"/>
        </w:numPr>
        <w:rPr>
          <w:rFonts w:ascii="Arial" w:eastAsiaTheme="minorEastAsia" w:hAnsi="Arial" w:cs="Arial"/>
          <w:sz w:val="23"/>
          <w:szCs w:val="23"/>
          <w:lang w:val="en-GB"/>
        </w:rPr>
      </w:pPr>
      <w:r w:rsidRPr="000438CA">
        <w:rPr>
          <w:rFonts w:ascii="Arial" w:eastAsia="Arial" w:hAnsi="Arial" w:cs="Arial"/>
          <w:b/>
          <w:bCs/>
          <w:color w:val="000000" w:themeColor="text1"/>
          <w:sz w:val="23"/>
          <w:szCs w:val="23"/>
          <w:lang w:val="en-GB"/>
        </w:rPr>
        <w:t xml:space="preserve">Education and </w:t>
      </w:r>
      <w:r w:rsidR="00F52EDC" w:rsidRPr="000438CA">
        <w:rPr>
          <w:rFonts w:ascii="Arial" w:eastAsia="Arial" w:hAnsi="Arial" w:cs="Arial"/>
          <w:b/>
          <w:bCs/>
          <w:color w:val="000000" w:themeColor="text1"/>
          <w:sz w:val="23"/>
          <w:szCs w:val="23"/>
          <w:lang w:val="en-GB"/>
        </w:rPr>
        <w:t>grading:</w:t>
      </w:r>
      <w:r w:rsidR="002B2408" w:rsidRPr="002B2408">
        <w:t xml:space="preserve"> </w:t>
      </w:r>
      <w:r w:rsidR="002B2408" w:rsidRPr="002B2408">
        <w:rPr>
          <w:rFonts w:ascii="Arial" w:eastAsia="Arial" w:hAnsi="Arial" w:cs="Arial"/>
          <w:color w:val="000000" w:themeColor="text1"/>
          <w:sz w:val="23"/>
          <w:szCs w:val="23"/>
          <w:lang w:val="en-GB"/>
        </w:rPr>
        <w:t>E-learning can be used to store teaching materials, grading and performance data, and curricular declarations. This allows professionals and/or pupils to easily obtain them and utilize them to customise the learning opportunity for people or organizations of pupils</w:t>
      </w:r>
      <w:r w:rsidR="002B2408" w:rsidRPr="002B2408">
        <w:rPr>
          <w:rFonts w:ascii="Arial" w:eastAsia="Arial" w:hAnsi="Arial" w:cs="Arial"/>
          <w:b/>
          <w:bCs/>
          <w:color w:val="000000" w:themeColor="text1"/>
          <w:sz w:val="23"/>
          <w:szCs w:val="23"/>
          <w:lang w:val="en-GB"/>
        </w:rPr>
        <w:t>.</w:t>
      </w:r>
    </w:p>
    <w:p w14:paraId="482C03B5" w14:textId="5D520A68" w:rsidR="0028704A" w:rsidRPr="000438CA" w:rsidRDefault="00D63B51" w:rsidP="138A2CEC">
      <w:pPr>
        <w:pStyle w:val="ListParagraph"/>
        <w:numPr>
          <w:ilvl w:val="0"/>
          <w:numId w:val="1"/>
        </w:numPr>
        <w:rPr>
          <w:rFonts w:ascii="Arial" w:hAnsi="Arial" w:cs="Arial"/>
          <w:sz w:val="23"/>
          <w:szCs w:val="23"/>
          <w:lang w:val="en-GB"/>
        </w:rPr>
      </w:pPr>
      <w:r w:rsidRPr="000438CA">
        <w:rPr>
          <w:rFonts w:ascii="Arial" w:eastAsia="Arial" w:hAnsi="Arial" w:cs="Arial"/>
          <w:b/>
          <w:bCs/>
          <w:color w:val="000000" w:themeColor="text1"/>
          <w:sz w:val="23"/>
          <w:szCs w:val="23"/>
          <w:lang w:val="en-GB"/>
        </w:rPr>
        <w:t xml:space="preserve">Student’s </w:t>
      </w:r>
      <w:r w:rsidR="00356AA0" w:rsidRPr="000438CA">
        <w:rPr>
          <w:rFonts w:ascii="Arial" w:eastAsia="Arial" w:hAnsi="Arial" w:cs="Arial"/>
          <w:b/>
          <w:bCs/>
          <w:color w:val="000000" w:themeColor="text1"/>
          <w:sz w:val="23"/>
          <w:szCs w:val="23"/>
          <w:lang w:val="en-GB"/>
        </w:rPr>
        <w:t>participation:</w:t>
      </w:r>
      <w:r w:rsidR="00356AA0" w:rsidRPr="000438CA">
        <w:rPr>
          <w:rFonts w:ascii="Arial" w:eastAsia="Arial" w:hAnsi="Arial" w:cs="Arial"/>
          <w:color w:val="000000" w:themeColor="text1"/>
          <w:sz w:val="23"/>
          <w:szCs w:val="23"/>
          <w:lang w:val="en-GB"/>
        </w:rPr>
        <w:t xml:space="preserve"> </w:t>
      </w:r>
      <w:r w:rsidR="00F804F1">
        <w:rPr>
          <w:rFonts w:ascii="Arial" w:eastAsia="Arial" w:hAnsi="Arial" w:cs="Arial"/>
          <w:color w:val="000000" w:themeColor="text1"/>
          <w:sz w:val="23"/>
          <w:szCs w:val="23"/>
          <w:lang w:val="en-GB"/>
        </w:rPr>
        <w:t xml:space="preserve">E-learning </w:t>
      </w:r>
      <w:r w:rsidR="7F3389DD" w:rsidRPr="000438CA">
        <w:rPr>
          <w:rFonts w:ascii="Arial" w:eastAsia="Arial" w:hAnsi="Arial" w:cs="Arial"/>
          <w:color w:val="000000" w:themeColor="text1"/>
          <w:sz w:val="23"/>
          <w:szCs w:val="23"/>
          <w:lang w:val="en-GB"/>
        </w:rPr>
        <w:t>is used to keep students engaged in the</w:t>
      </w:r>
      <w:r w:rsidR="00244264">
        <w:rPr>
          <w:rFonts w:ascii="Arial" w:eastAsia="Arial" w:hAnsi="Arial" w:cs="Arial"/>
          <w:color w:val="000000" w:themeColor="text1"/>
          <w:sz w:val="23"/>
          <w:szCs w:val="23"/>
          <w:lang w:val="en-GB"/>
        </w:rPr>
        <w:t xml:space="preserve"> </w:t>
      </w:r>
      <w:r w:rsidR="7F3389DD" w:rsidRPr="000438CA">
        <w:rPr>
          <w:rFonts w:ascii="Arial" w:eastAsia="Arial" w:hAnsi="Arial" w:cs="Arial"/>
          <w:color w:val="000000" w:themeColor="text1"/>
          <w:sz w:val="23"/>
          <w:szCs w:val="23"/>
          <w:lang w:val="en-GB"/>
        </w:rPr>
        <w:t xml:space="preserve">studies when they are not in class. </w:t>
      </w:r>
      <w:r w:rsidR="0068508B">
        <w:rPr>
          <w:rFonts w:ascii="Arial" w:eastAsia="Arial" w:hAnsi="Arial" w:cs="Arial"/>
          <w:color w:val="000000" w:themeColor="text1"/>
          <w:sz w:val="23"/>
          <w:szCs w:val="23"/>
          <w:lang w:val="en-GB"/>
        </w:rPr>
        <w:t xml:space="preserve">It could </w:t>
      </w:r>
      <w:r w:rsidR="7F3389DD" w:rsidRPr="000438CA">
        <w:rPr>
          <w:rFonts w:ascii="Arial" w:eastAsia="Arial" w:hAnsi="Arial" w:cs="Arial"/>
          <w:color w:val="000000" w:themeColor="text1"/>
          <w:sz w:val="23"/>
          <w:szCs w:val="23"/>
          <w:lang w:val="en-GB"/>
        </w:rPr>
        <w:t xml:space="preserve">happen at home or during study time. Quizzes and multimedia elements motivate students to go over the material </w:t>
      </w:r>
      <w:r w:rsidR="71ADC2B5" w:rsidRPr="000438CA">
        <w:rPr>
          <w:rFonts w:ascii="Arial" w:eastAsia="Arial" w:hAnsi="Arial" w:cs="Arial"/>
          <w:color w:val="000000" w:themeColor="text1"/>
          <w:sz w:val="23"/>
          <w:szCs w:val="23"/>
          <w:lang w:val="en-GB"/>
        </w:rPr>
        <w:t>repeatedly</w:t>
      </w:r>
      <w:r w:rsidR="7F3389DD" w:rsidRPr="000438CA">
        <w:rPr>
          <w:rFonts w:ascii="Arial" w:eastAsia="Arial" w:hAnsi="Arial" w:cs="Arial"/>
          <w:color w:val="000000" w:themeColor="text1"/>
          <w:sz w:val="23"/>
          <w:szCs w:val="23"/>
          <w:lang w:val="en-GB"/>
        </w:rPr>
        <w:t>. Videos from YouTube and Vi</w:t>
      </w:r>
      <w:r w:rsidR="007D1473" w:rsidRPr="000438CA">
        <w:rPr>
          <w:rFonts w:ascii="Arial" w:eastAsia="Arial" w:hAnsi="Arial" w:cs="Arial"/>
          <w:color w:val="000000" w:themeColor="text1"/>
          <w:sz w:val="23"/>
          <w:szCs w:val="23"/>
          <w:lang w:val="en-GB"/>
        </w:rPr>
        <w:t>d</w:t>
      </w:r>
      <w:r w:rsidR="7F3389DD" w:rsidRPr="000438CA">
        <w:rPr>
          <w:rFonts w:ascii="Arial" w:eastAsia="Arial" w:hAnsi="Arial" w:cs="Arial"/>
          <w:color w:val="000000" w:themeColor="text1"/>
          <w:sz w:val="23"/>
          <w:szCs w:val="23"/>
          <w:lang w:val="en-GB"/>
        </w:rPr>
        <w:t xml:space="preserve">eo can be added by professors. Teachers may even be able to create their own curriculum for their pupils. They may include external content and information connections. Students will be able to quickly locate the most relevant resources for their study </w:t>
      </w:r>
      <w:r w:rsidR="2DEBE2A1" w:rsidRPr="000438CA">
        <w:rPr>
          <w:rFonts w:ascii="Arial" w:eastAsia="Arial" w:hAnsi="Arial" w:cs="Arial"/>
          <w:color w:val="000000" w:themeColor="text1"/>
          <w:sz w:val="23"/>
          <w:szCs w:val="23"/>
          <w:lang w:val="en-GB"/>
        </w:rPr>
        <w:t>because of</w:t>
      </w:r>
      <w:r w:rsidR="7F3389DD" w:rsidRPr="000438CA">
        <w:rPr>
          <w:rFonts w:ascii="Arial" w:eastAsia="Arial" w:hAnsi="Arial" w:cs="Arial"/>
          <w:color w:val="000000" w:themeColor="text1"/>
          <w:sz w:val="23"/>
          <w:szCs w:val="23"/>
          <w:lang w:val="en-GB"/>
        </w:rPr>
        <w:t xml:space="preserve"> this. Pastoral information may also be used to promote wellbeing and mental health. Traditional approaches can be improved by educators to make content more accessible and participatory.</w:t>
      </w:r>
    </w:p>
    <w:p w14:paraId="36FE2C26" w14:textId="62FF6E45" w:rsidR="0028704A" w:rsidRPr="000438CA" w:rsidRDefault="004B2AE8" w:rsidP="138A2CEC">
      <w:pPr>
        <w:pStyle w:val="ListParagraph"/>
        <w:numPr>
          <w:ilvl w:val="0"/>
          <w:numId w:val="1"/>
        </w:numPr>
        <w:rPr>
          <w:rFonts w:ascii="Arial" w:hAnsi="Arial" w:cs="Arial"/>
          <w:sz w:val="23"/>
          <w:szCs w:val="23"/>
          <w:lang w:val="en-GB"/>
        </w:rPr>
      </w:pPr>
      <w:r w:rsidRPr="000438CA">
        <w:rPr>
          <w:rFonts w:ascii="Arial" w:eastAsia="Arial" w:hAnsi="Arial" w:cs="Arial"/>
          <w:b/>
          <w:bCs/>
          <w:color w:val="000000" w:themeColor="text1"/>
          <w:sz w:val="23"/>
          <w:szCs w:val="23"/>
          <w:lang w:val="en-GB"/>
        </w:rPr>
        <w:t>Maintaining student’s details</w:t>
      </w:r>
      <w:r w:rsidR="7F3389DD" w:rsidRPr="000438CA">
        <w:rPr>
          <w:rFonts w:ascii="Arial" w:eastAsia="Arial" w:hAnsi="Arial" w:cs="Arial"/>
          <w:b/>
          <w:bCs/>
          <w:color w:val="000000" w:themeColor="text1"/>
          <w:sz w:val="23"/>
          <w:szCs w:val="23"/>
          <w:lang w:val="en-GB"/>
        </w:rPr>
        <w:t xml:space="preserve">: </w:t>
      </w:r>
      <w:r w:rsidR="00676020" w:rsidRPr="000438CA">
        <w:rPr>
          <w:rFonts w:ascii="Arial" w:eastAsia="Arial" w:hAnsi="Arial" w:cs="Arial"/>
          <w:color w:val="000000" w:themeColor="text1"/>
          <w:sz w:val="23"/>
          <w:szCs w:val="23"/>
          <w:lang w:val="en-GB"/>
        </w:rPr>
        <w:t>The i</w:t>
      </w:r>
      <w:r w:rsidR="00121181" w:rsidRPr="000438CA">
        <w:rPr>
          <w:rFonts w:ascii="Arial" w:eastAsia="Arial" w:hAnsi="Arial" w:cs="Arial"/>
          <w:color w:val="000000" w:themeColor="text1"/>
          <w:sz w:val="23"/>
          <w:szCs w:val="23"/>
          <w:lang w:val="en-GB"/>
        </w:rPr>
        <w:t xml:space="preserve">nternet </w:t>
      </w:r>
      <w:r w:rsidR="7F3389DD" w:rsidRPr="000438CA">
        <w:rPr>
          <w:rFonts w:ascii="Arial" w:eastAsia="Arial" w:hAnsi="Arial" w:cs="Arial"/>
          <w:color w:val="000000" w:themeColor="text1"/>
          <w:sz w:val="23"/>
          <w:szCs w:val="23"/>
          <w:lang w:val="en-GB"/>
        </w:rPr>
        <w:t xml:space="preserve">is used by administration to keep track of students' progress, learning support data, lectures, or course materials. A Moodle can connect automatically to other devices like </w:t>
      </w:r>
      <w:r w:rsidR="00644B6A" w:rsidRPr="00644B6A">
        <w:rPr>
          <w:rFonts w:ascii="Arial" w:eastAsia="Arial" w:hAnsi="Arial" w:cs="Arial"/>
          <w:color w:val="000000" w:themeColor="text1"/>
          <w:sz w:val="23"/>
          <w:szCs w:val="23"/>
          <w:lang w:val="en-GB"/>
        </w:rPr>
        <w:t xml:space="preserve">Information System (MIS) </w:t>
      </w:r>
      <w:r w:rsidR="7F3389DD" w:rsidRPr="000438CA">
        <w:rPr>
          <w:rFonts w:ascii="Arial" w:eastAsia="Arial" w:hAnsi="Arial" w:cs="Arial"/>
          <w:color w:val="000000" w:themeColor="text1"/>
          <w:sz w:val="23"/>
          <w:szCs w:val="23"/>
          <w:lang w:val="en-GB"/>
        </w:rPr>
        <w:t xml:space="preserve">and learning software or apps. This makes it easier to gather </w:t>
      </w:r>
      <w:r w:rsidR="429BD717" w:rsidRPr="000438CA">
        <w:rPr>
          <w:rFonts w:ascii="Arial" w:eastAsia="Arial" w:hAnsi="Arial" w:cs="Arial"/>
          <w:color w:val="000000" w:themeColor="text1"/>
          <w:sz w:val="23"/>
          <w:szCs w:val="23"/>
          <w:lang w:val="en-GB"/>
        </w:rPr>
        <w:t>all</w:t>
      </w:r>
      <w:r w:rsidR="7F3389DD" w:rsidRPr="000438CA">
        <w:rPr>
          <w:rFonts w:ascii="Arial" w:eastAsia="Arial" w:hAnsi="Arial" w:cs="Arial"/>
          <w:color w:val="000000" w:themeColor="text1"/>
          <w:sz w:val="23"/>
          <w:szCs w:val="23"/>
          <w:lang w:val="en-GB"/>
        </w:rPr>
        <w:t xml:space="preserve"> the information on the students in one spot.</w:t>
      </w:r>
    </w:p>
    <w:p w14:paraId="2AE4FFA6" w14:textId="7A64410F" w:rsidR="0028704A" w:rsidRPr="000438CA" w:rsidRDefault="008C1E44" w:rsidP="138A2CEC">
      <w:pPr>
        <w:pStyle w:val="ListParagraph"/>
        <w:numPr>
          <w:ilvl w:val="0"/>
          <w:numId w:val="1"/>
        </w:numPr>
        <w:rPr>
          <w:rFonts w:ascii="Arial" w:hAnsi="Arial" w:cs="Arial"/>
          <w:sz w:val="23"/>
          <w:szCs w:val="23"/>
          <w:lang w:val="en-GB"/>
        </w:rPr>
      </w:pPr>
      <w:r w:rsidRPr="000438CA">
        <w:rPr>
          <w:rFonts w:ascii="Arial" w:eastAsia="Arial" w:hAnsi="Arial" w:cs="Arial"/>
          <w:b/>
          <w:bCs/>
          <w:color w:val="000000" w:themeColor="text1"/>
          <w:sz w:val="23"/>
          <w:szCs w:val="23"/>
          <w:lang w:val="en-GB"/>
        </w:rPr>
        <w:t xml:space="preserve">Ways of </w:t>
      </w:r>
      <w:r w:rsidR="7F3389DD" w:rsidRPr="000438CA">
        <w:rPr>
          <w:rFonts w:ascii="Arial" w:eastAsia="Arial" w:hAnsi="Arial" w:cs="Arial"/>
          <w:b/>
          <w:bCs/>
          <w:color w:val="000000" w:themeColor="text1"/>
          <w:sz w:val="23"/>
          <w:szCs w:val="23"/>
          <w:lang w:val="en-GB"/>
        </w:rPr>
        <w:t xml:space="preserve">Communication: </w:t>
      </w:r>
      <w:r w:rsidR="006F5C73" w:rsidRPr="000438CA">
        <w:rPr>
          <w:rFonts w:ascii="Arial" w:eastAsia="Arial" w:hAnsi="Arial" w:cs="Arial"/>
          <w:color w:val="000000" w:themeColor="text1"/>
          <w:sz w:val="23"/>
          <w:szCs w:val="23"/>
          <w:lang w:val="en-GB"/>
        </w:rPr>
        <w:t>The</w:t>
      </w:r>
      <w:r w:rsidR="00816EAE" w:rsidRPr="000438CA">
        <w:rPr>
          <w:rFonts w:ascii="Arial" w:eastAsia="Arial" w:hAnsi="Arial" w:cs="Arial"/>
          <w:b/>
          <w:bCs/>
          <w:color w:val="000000" w:themeColor="text1"/>
          <w:sz w:val="23"/>
          <w:szCs w:val="23"/>
          <w:lang w:val="en-GB"/>
        </w:rPr>
        <w:t xml:space="preserve"> </w:t>
      </w:r>
      <w:r w:rsidR="00816EAE" w:rsidRPr="000438CA">
        <w:rPr>
          <w:rFonts w:ascii="Arial" w:eastAsia="Arial" w:hAnsi="Arial" w:cs="Arial"/>
          <w:color w:val="000000" w:themeColor="text1"/>
          <w:sz w:val="23"/>
          <w:szCs w:val="23"/>
          <w:lang w:val="en-GB"/>
        </w:rPr>
        <w:t>i</w:t>
      </w:r>
      <w:r w:rsidR="0053179D" w:rsidRPr="000438CA">
        <w:rPr>
          <w:rFonts w:ascii="Arial" w:eastAsia="Arial" w:hAnsi="Arial" w:cs="Arial"/>
          <w:color w:val="000000" w:themeColor="text1"/>
          <w:sz w:val="23"/>
          <w:szCs w:val="23"/>
          <w:lang w:val="en-GB"/>
        </w:rPr>
        <w:t xml:space="preserve">nternet </w:t>
      </w:r>
      <w:r w:rsidR="7F3389DD" w:rsidRPr="000438CA">
        <w:rPr>
          <w:rFonts w:ascii="Arial" w:eastAsia="Arial" w:hAnsi="Arial" w:cs="Arial"/>
          <w:color w:val="000000" w:themeColor="text1"/>
          <w:sz w:val="23"/>
          <w:szCs w:val="23"/>
          <w:lang w:val="en-GB"/>
        </w:rPr>
        <w:t xml:space="preserve">feature information exchange for one or several communications. This could include internal message systems, </w:t>
      </w:r>
      <w:r w:rsidR="27B96B64" w:rsidRPr="000438CA">
        <w:rPr>
          <w:rFonts w:ascii="Arial" w:eastAsia="Arial" w:hAnsi="Arial" w:cs="Arial"/>
          <w:color w:val="000000" w:themeColor="text1"/>
          <w:sz w:val="23"/>
          <w:szCs w:val="23"/>
          <w:lang w:val="en-GB"/>
        </w:rPr>
        <w:t>like</w:t>
      </w:r>
      <w:r w:rsidR="7F3389DD" w:rsidRPr="000438CA">
        <w:rPr>
          <w:rFonts w:ascii="Arial" w:eastAsia="Arial" w:hAnsi="Arial" w:cs="Arial"/>
          <w:color w:val="000000" w:themeColor="text1"/>
          <w:sz w:val="23"/>
          <w:szCs w:val="23"/>
          <w:lang w:val="en-GB"/>
        </w:rPr>
        <w:t xml:space="preserve"> emailing. There could be 'live chat' features available. Teachers may be able to use the forum for instructional purposes, </w:t>
      </w:r>
      <w:r w:rsidR="00DA2A74" w:rsidRPr="00DA2A74">
        <w:rPr>
          <w:rFonts w:ascii="Arial" w:eastAsia="Arial" w:hAnsi="Arial" w:cs="Arial"/>
          <w:color w:val="000000" w:themeColor="text1"/>
          <w:sz w:val="23"/>
          <w:szCs w:val="23"/>
          <w:lang w:val="en-GB"/>
        </w:rPr>
        <w:t>providing for open dialogue between professors and staff For different students all of whom are learning the same topic, there are communication rooms.</w:t>
      </w:r>
    </w:p>
    <w:p w14:paraId="01234B06" w14:textId="4892FFC8" w:rsidR="0028704A" w:rsidRPr="000438CA" w:rsidRDefault="00621BD0" w:rsidP="138A2CEC">
      <w:pPr>
        <w:pStyle w:val="ListParagraph"/>
        <w:numPr>
          <w:ilvl w:val="0"/>
          <w:numId w:val="1"/>
        </w:numPr>
        <w:rPr>
          <w:rFonts w:ascii="Arial" w:hAnsi="Arial" w:cs="Arial"/>
          <w:sz w:val="23"/>
          <w:szCs w:val="23"/>
          <w:lang w:val="en-GB"/>
        </w:rPr>
      </w:pPr>
      <w:r w:rsidRPr="000438CA">
        <w:rPr>
          <w:rFonts w:ascii="Arial" w:eastAsia="Arial" w:hAnsi="Arial" w:cs="Arial"/>
          <w:b/>
          <w:bCs/>
          <w:sz w:val="23"/>
          <w:szCs w:val="23"/>
          <w:lang w:val="en-GB"/>
        </w:rPr>
        <w:t xml:space="preserve">Teamwork </w:t>
      </w:r>
      <w:r w:rsidR="00533C19" w:rsidRPr="000438CA">
        <w:rPr>
          <w:rFonts w:ascii="Arial" w:eastAsia="Arial" w:hAnsi="Arial" w:cs="Arial"/>
          <w:b/>
          <w:bCs/>
          <w:sz w:val="23"/>
          <w:szCs w:val="23"/>
          <w:lang w:val="en-GB"/>
        </w:rPr>
        <w:t>software:</w:t>
      </w:r>
      <w:r w:rsidR="7F3389DD" w:rsidRPr="000438CA">
        <w:rPr>
          <w:rFonts w:ascii="Arial" w:eastAsia="Arial" w:hAnsi="Arial" w:cs="Arial"/>
          <w:sz w:val="23"/>
          <w:szCs w:val="23"/>
          <w:lang w:val="en-GB"/>
        </w:rPr>
        <w:t xml:space="preserve"> Documents may allow numerous learners to interact by allowing them to modify the same document. To explore the core curriculum, groups can be formed. They can leave comments on other staff/students' posts</w:t>
      </w:r>
      <w:r w:rsidR="640DCFE7" w:rsidRPr="000438CA">
        <w:rPr>
          <w:rFonts w:ascii="Arial" w:eastAsia="Arial" w:hAnsi="Arial" w:cs="Arial"/>
          <w:sz w:val="23"/>
          <w:szCs w:val="23"/>
          <w:lang w:val="en-GB"/>
        </w:rPr>
        <w:t xml:space="preserve">. </w:t>
      </w:r>
      <w:r w:rsidR="7F3389DD" w:rsidRPr="000438CA">
        <w:rPr>
          <w:rFonts w:ascii="Arial" w:eastAsia="Arial" w:hAnsi="Arial" w:cs="Arial"/>
          <w:sz w:val="23"/>
          <w:szCs w:val="23"/>
          <w:lang w:val="en-GB"/>
        </w:rPr>
        <w:t>Really Simple Syndication (rss</w:t>
      </w:r>
      <w:r w:rsidR="001849E4" w:rsidRPr="000438CA">
        <w:rPr>
          <w:rFonts w:ascii="Arial" w:eastAsia="Arial" w:hAnsi="Arial" w:cs="Arial"/>
          <w:sz w:val="23"/>
          <w:szCs w:val="23"/>
          <w:lang w:val="en-GB"/>
        </w:rPr>
        <w:t>),</w:t>
      </w:r>
      <w:r w:rsidR="7F3389DD" w:rsidRPr="000438CA">
        <w:rPr>
          <w:rFonts w:ascii="Arial" w:eastAsia="Arial" w:hAnsi="Arial" w:cs="Arial"/>
          <w:sz w:val="23"/>
          <w:szCs w:val="23"/>
          <w:lang w:val="en-GB"/>
        </w:rPr>
        <w:t xml:space="preserve"> wikis, and blogs are all options for sharing material and receiving feedback and comments on some VLEs.</w:t>
      </w:r>
    </w:p>
    <w:p w14:paraId="63574012" w14:textId="3CE8BFD0" w:rsidR="138A2CEC" w:rsidRPr="004D5F2B" w:rsidRDefault="00434A31" w:rsidP="00C542A2">
      <w:pPr>
        <w:pStyle w:val="ListParagraph"/>
        <w:numPr>
          <w:ilvl w:val="0"/>
          <w:numId w:val="1"/>
        </w:numPr>
        <w:rPr>
          <w:rFonts w:ascii="Arial" w:eastAsia="Arial" w:hAnsi="Arial" w:cs="Arial"/>
          <w:b/>
          <w:bCs/>
          <w:sz w:val="23"/>
          <w:szCs w:val="23"/>
        </w:rPr>
      </w:pPr>
      <w:r w:rsidRPr="004D5F2B">
        <w:rPr>
          <w:rFonts w:ascii="Arial" w:eastAsia="Arial" w:hAnsi="Arial" w:cs="Arial"/>
          <w:b/>
          <w:bCs/>
          <w:color w:val="000000" w:themeColor="text1"/>
          <w:sz w:val="23"/>
          <w:szCs w:val="23"/>
          <w:lang w:val="en-GB"/>
        </w:rPr>
        <w:t xml:space="preserve">Actual </w:t>
      </w:r>
      <w:r w:rsidR="00C52E6A" w:rsidRPr="004D5F2B">
        <w:rPr>
          <w:rFonts w:ascii="Arial" w:eastAsia="Arial" w:hAnsi="Arial" w:cs="Arial"/>
          <w:b/>
          <w:bCs/>
          <w:color w:val="000000" w:themeColor="text1"/>
          <w:sz w:val="23"/>
          <w:szCs w:val="23"/>
          <w:lang w:val="en-GB"/>
        </w:rPr>
        <w:t>instructions</w:t>
      </w:r>
      <w:r w:rsidR="00123268" w:rsidRPr="004D5F2B">
        <w:rPr>
          <w:rFonts w:ascii="Arial" w:eastAsia="Arial" w:hAnsi="Arial" w:cs="Arial"/>
          <w:b/>
          <w:bCs/>
          <w:color w:val="000000" w:themeColor="text1"/>
          <w:sz w:val="23"/>
          <w:szCs w:val="23"/>
          <w:lang w:val="en-GB"/>
        </w:rPr>
        <w:t xml:space="preserve"> component</w:t>
      </w:r>
      <w:r w:rsidR="7F3389DD" w:rsidRPr="004D5F2B">
        <w:rPr>
          <w:rFonts w:ascii="Arial" w:eastAsia="Arial" w:hAnsi="Arial" w:cs="Arial"/>
          <w:b/>
          <w:bCs/>
          <w:color w:val="000000" w:themeColor="text1"/>
          <w:sz w:val="23"/>
          <w:szCs w:val="23"/>
          <w:lang w:val="en-GB"/>
        </w:rPr>
        <w:t>:</w:t>
      </w:r>
      <w:r w:rsidR="00903345">
        <w:rPr>
          <w:rFonts w:ascii="Arial" w:eastAsia="Arial" w:hAnsi="Arial" w:cs="Arial"/>
          <w:b/>
          <w:bCs/>
          <w:color w:val="000000" w:themeColor="text1"/>
          <w:sz w:val="23"/>
          <w:szCs w:val="23"/>
          <w:lang w:val="en-GB"/>
        </w:rPr>
        <w:t xml:space="preserve"> </w:t>
      </w:r>
      <w:r w:rsidR="00903345" w:rsidRPr="00903345">
        <w:rPr>
          <w:rFonts w:ascii="Arial" w:eastAsia="Arial" w:hAnsi="Arial" w:cs="Arial"/>
          <w:color w:val="000000" w:themeColor="text1"/>
          <w:sz w:val="23"/>
          <w:szCs w:val="23"/>
          <w:lang w:val="en-GB"/>
        </w:rPr>
        <w:t xml:space="preserve">Actual video or vocal conveying can be enabled in virtual classrooms. True education is possible </w:t>
      </w:r>
      <w:r w:rsidR="0084083E" w:rsidRPr="00903345">
        <w:rPr>
          <w:rFonts w:ascii="Arial" w:eastAsia="Arial" w:hAnsi="Arial" w:cs="Arial"/>
          <w:color w:val="000000" w:themeColor="text1"/>
          <w:sz w:val="23"/>
          <w:szCs w:val="23"/>
          <w:lang w:val="en-GB"/>
        </w:rPr>
        <w:t>because of</w:t>
      </w:r>
      <w:r w:rsidR="00903345" w:rsidRPr="00903345">
        <w:rPr>
          <w:rFonts w:ascii="Arial" w:eastAsia="Arial" w:hAnsi="Arial" w:cs="Arial"/>
          <w:color w:val="000000" w:themeColor="text1"/>
          <w:sz w:val="23"/>
          <w:szCs w:val="23"/>
          <w:lang w:val="en-GB"/>
        </w:rPr>
        <w:t xml:space="preserve"> this. This might entail some form of on-screen interaction, </w:t>
      </w:r>
      <w:r w:rsidR="0084083E" w:rsidRPr="00903345">
        <w:rPr>
          <w:rFonts w:ascii="Arial" w:eastAsia="Arial" w:hAnsi="Arial" w:cs="Arial"/>
          <w:color w:val="000000" w:themeColor="text1"/>
          <w:sz w:val="23"/>
          <w:szCs w:val="23"/>
          <w:lang w:val="en-GB"/>
        </w:rPr>
        <w:t>including screen</w:t>
      </w:r>
      <w:r w:rsidR="00903345" w:rsidRPr="00903345">
        <w:rPr>
          <w:rFonts w:ascii="Arial" w:eastAsia="Arial" w:hAnsi="Arial" w:cs="Arial"/>
          <w:color w:val="000000" w:themeColor="text1"/>
          <w:sz w:val="23"/>
          <w:szCs w:val="23"/>
          <w:lang w:val="en-GB"/>
        </w:rPr>
        <w:t xml:space="preserve"> sharing or the use of an online board</w:t>
      </w:r>
      <w:r w:rsidR="00903345" w:rsidRPr="00903345">
        <w:rPr>
          <w:rFonts w:ascii="Arial" w:eastAsia="Arial" w:hAnsi="Arial" w:cs="Arial"/>
          <w:b/>
          <w:bCs/>
          <w:color w:val="000000" w:themeColor="text1"/>
          <w:sz w:val="23"/>
          <w:szCs w:val="23"/>
          <w:lang w:val="en-GB"/>
        </w:rPr>
        <w:t>.</w:t>
      </w:r>
    </w:p>
    <w:p w14:paraId="512CA559" w14:textId="77777777" w:rsidR="00882E18" w:rsidRDefault="00882E18" w:rsidP="138A2CEC">
      <w:pPr>
        <w:rPr>
          <w:rFonts w:ascii="Arial" w:eastAsia="Arial" w:hAnsi="Arial" w:cs="Arial"/>
          <w:b/>
          <w:bCs/>
          <w:sz w:val="23"/>
          <w:szCs w:val="23"/>
        </w:rPr>
      </w:pPr>
    </w:p>
    <w:p w14:paraId="2372E836" w14:textId="77777777" w:rsidR="00882E18" w:rsidRDefault="00882E18" w:rsidP="138A2CEC">
      <w:pPr>
        <w:rPr>
          <w:rFonts w:ascii="Arial" w:eastAsia="Arial" w:hAnsi="Arial" w:cs="Arial"/>
          <w:b/>
          <w:bCs/>
          <w:sz w:val="23"/>
          <w:szCs w:val="23"/>
        </w:rPr>
      </w:pPr>
    </w:p>
    <w:p w14:paraId="4BD87F07" w14:textId="77777777" w:rsidR="00882E18" w:rsidRDefault="00882E18" w:rsidP="138A2CEC">
      <w:pPr>
        <w:rPr>
          <w:rFonts w:ascii="Arial" w:eastAsia="Arial" w:hAnsi="Arial" w:cs="Arial"/>
          <w:b/>
          <w:bCs/>
          <w:sz w:val="23"/>
          <w:szCs w:val="23"/>
        </w:rPr>
      </w:pPr>
    </w:p>
    <w:p w14:paraId="0BA3C0B8" w14:textId="0A431DBD" w:rsidR="0028704A" w:rsidRPr="000438CA" w:rsidRDefault="007E3179" w:rsidP="138A2CEC">
      <w:pPr>
        <w:rPr>
          <w:rFonts w:ascii="Arial" w:eastAsia="Arial" w:hAnsi="Arial" w:cs="Arial"/>
          <w:b/>
          <w:bCs/>
          <w:sz w:val="23"/>
          <w:szCs w:val="23"/>
        </w:rPr>
      </w:pPr>
      <w:r>
        <w:rPr>
          <w:rFonts w:ascii="Arial" w:eastAsia="Arial" w:hAnsi="Arial" w:cs="Arial"/>
          <w:b/>
          <w:bCs/>
          <w:sz w:val="23"/>
          <w:szCs w:val="23"/>
        </w:rPr>
        <w:t>T</w:t>
      </w:r>
      <w:r w:rsidR="63C2B36F" w:rsidRPr="000438CA">
        <w:rPr>
          <w:rFonts w:ascii="Arial" w:eastAsia="Arial" w:hAnsi="Arial" w:cs="Arial"/>
          <w:b/>
          <w:bCs/>
          <w:sz w:val="23"/>
          <w:szCs w:val="23"/>
        </w:rPr>
        <w:t>he</w:t>
      </w:r>
      <w:r w:rsidR="00D923EE" w:rsidRPr="000438CA">
        <w:rPr>
          <w:rFonts w:ascii="Arial" w:eastAsia="Arial" w:hAnsi="Arial" w:cs="Arial"/>
          <w:b/>
          <w:bCs/>
          <w:sz w:val="23"/>
          <w:szCs w:val="23"/>
        </w:rPr>
        <w:t xml:space="preserve"> benefits of</w:t>
      </w:r>
      <w:r w:rsidR="00B320A5" w:rsidRPr="000438CA">
        <w:rPr>
          <w:rFonts w:ascii="Arial" w:eastAsia="Arial" w:hAnsi="Arial" w:cs="Arial"/>
          <w:b/>
          <w:bCs/>
          <w:sz w:val="23"/>
          <w:szCs w:val="23"/>
        </w:rPr>
        <w:t xml:space="preserve"> </w:t>
      </w:r>
      <w:r w:rsidR="00D923EE" w:rsidRPr="000438CA">
        <w:rPr>
          <w:rFonts w:ascii="Arial" w:eastAsia="Arial" w:hAnsi="Arial" w:cs="Arial"/>
          <w:b/>
          <w:bCs/>
          <w:sz w:val="23"/>
          <w:szCs w:val="23"/>
        </w:rPr>
        <w:t>Virtual Environment</w:t>
      </w:r>
      <w:r w:rsidR="63C2B36F" w:rsidRPr="000438CA">
        <w:rPr>
          <w:rFonts w:ascii="Arial" w:eastAsia="Arial" w:hAnsi="Arial" w:cs="Arial"/>
          <w:b/>
          <w:bCs/>
          <w:sz w:val="23"/>
          <w:szCs w:val="23"/>
        </w:rPr>
        <w:t>?</w:t>
      </w:r>
    </w:p>
    <w:p w14:paraId="54648D5C" w14:textId="77777777" w:rsidR="00811843" w:rsidRPr="000438CA" w:rsidRDefault="00811843" w:rsidP="138A2CEC">
      <w:pPr>
        <w:rPr>
          <w:rFonts w:ascii="Arial" w:eastAsia="Arial" w:hAnsi="Arial" w:cs="Arial"/>
          <w:b/>
          <w:bCs/>
          <w:color w:val="4472C4" w:themeColor="accent1"/>
          <w:sz w:val="23"/>
          <w:szCs w:val="23"/>
        </w:rPr>
      </w:pPr>
    </w:p>
    <w:p w14:paraId="4FDE703D" w14:textId="409E698F" w:rsidR="00364A13" w:rsidRPr="00364A13" w:rsidRDefault="00364A13" w:rsidP="00364A13">
      <w:pPr>
        <w:rPr>
          <w:rFonts w:ascii="Arial" w:eastAsia="Arial" w:hAnsi="Arial" w:cs="Arial"/>
          <w:color w:val="000000" w:themeColor="text1"/>
          <w:sz w:val="23"/>
          <w:szCs w:val="23"/>
        </w:rPr>
      </w:pPr>
      <w:r w:rsidRPr="00364A13">
        <w:rPr>
          <w:rFonts w:ascii="Arial" w:eastAsia="Arial" w:hAnsi="Arial" w:cs="Arial"/>
          <w:color w:val="000000" w:themeColor="text1"/>
          <w:sz w:val="23"/>
          <w:szCs w:val="23"/>
        </w:rPr>
        <w:t xml:space="preserve">The use of VLE has a lot of benefits. It's a website that gathers support and details for members (students or staff), as well as allowing for social interaction. When employing a combined learning method, this is useful when learners have time to read on their own but need guidance or resources. </w:t>
      </w:r>
    </w:p>
    <w:p w14:paraId="2476933D" w14:textId="057C05B2" w:rsidR="0028704A" w:rsidRPr="000438CA" w:rsidRDefault="00364A13" w:rsidP="00364A13">
      <w:pPr>
        <w:rPr>
          <w:rFonts w:ascii="Arial" w:eastAsia="Arial" w:hAnsi="Arial" w:cs="Arial"/>
          <w:color w:val="000000" w:themeColor="text1"/>
          <w:sz w:val="23"/>
          <w:szCs w:val="23"/>
        </w:rPr>
      </w:pPr>
      <w:r w:rsidRPr="00364A13">
        <w:rPr>
          <w:rFonts w:ascii="Arial" w:eastAsia="Arial" w:hAnsi="Arial" w:cs="Arial"/>
          <w:color w:val="000000" w:themeColor="text1"/>
          <w:sz w:val="23"/>
          <w:szCs w:val="23"/>
        </w:rPr>
        <w:t xml:space="preserve">Students can also use the internet could save money on things like downloading course materials and buying various </w:t>
      </w:r>
      <w:r w:rsidR="00822D50" w:rsidRPr="00364A13">
        <w:rPr>
          <w:rFonts w:ascii="Arial" w:eastAsia="Arial" w:hAnsi="Arial" w:cs="Arial"/>
          <w:color w:val="000000" w:themeColor="text1"/>
          <w:sz w:val="23"/>
          <w:szCs w:val="23"/>
        </w:rPr>
        <w:t>textbooks.</w:t>
      </w:r>
      <w:r w:rsidR="40667B65" w:rsidRPr="000438CA">
        <w:rPr>
          <w:rFonts w:ascii="Arial" w:eastAsia="Arial" w:hAnsi="Arial" w:cs="Arial"/>
          <w:color w:val="000000" w:themeColor="text1"/>
          <w:sz w:val="23"/>
          <w:szCs w:val="23"/>
        </w:rPr>
        <w:t xml:space="preserve"> Many textbook publishers now offer educational institutions low-cost subscriptions. This is done so that course materials can be added to the VLE.</w:t>
      </w:r>
    </w:p>
    <w:p w14:paraId="4D3A4483" w14:textId="077B2176" w:rsidR="0028704A" w:rsidRPr="000438CA" w:rsidRDefault="63C2B36F" w:rsidP="17F352A1">
      <w:pPr>
        <w:rPr>
          <w:rFonts w:ascii="Arial" w:eastAsia="Arial" w:hAnsi="Arial" w:cs="Arial"/>
          <w:color w:val="000000" w:themeColor="text1"/>
          <w:sz w:val="23"/>
          <w:szCs w:val="23"/>
        </w:rPr>
      </w:pPr>
      <w:r w:rsidRPr="000438CA">
        <w:rPr>
          <w:rFonts w:ascii="Arial" w:eastAsia="Arial" w:hAnsi="Arial" w:cs="Arial"/>
          <w:color w:val="000000" w:themeColor="text1"/>
          <w:sz w:val="23"/>
          <w:szCs w:val="23"/>
        </w:rPr>
        <w:t xml:space="preserve">When students may access their learning from wherever, a VLE can have an impact on their results. This is </w:t>
      </w:r>
      <w:r w:rsidR="22D9166A" w:rsidRPr="000438CA">
        <w:rPr>
          <w:rFonts w:ascii="Arial" w:eastAsia="Arial" w:hAnsi="Arial" w:cs="Arial"/>
          <w:color w:val="000000" w:themeColor="text1"/>
          <w:sz w:val="23"/>
          <w:szCs w:val="23"/>
        </w:rPr>
        <w:t>especially useful</w:t>
      </w:r>
      <w:r w:rsidRPr="000438CA">
        <w:rPr>
          <w:rFonts w:ascii="Arial" w:eastAsia="Arial" w:hAnsi="Arial" w:cs="Arial"/>
          <w:color w:val="000000" w:themeColor="text1"/>
          <w:sz w:val="23"/>
          <w:szCs w:val="23"/>
        </w:rPr>
        <w:t xml:space="preserve"> while pupils are studying.</w:t>
      </w:r>
    </w:p>
    <w:p w14:paraId="21CAAA8B" w14:textId="65C98182" w:rsidR="0028704A" w:rsidRPr="000438CA" w:rsidRDefault="0028704A" w:rsidP="17F352A1">
      <w:pPr>
        <w:rPr>
          <w:rFonts w:ascii="Arial" w:eastAsia="Arial" w:hAnsi="Arial" w:cs="Arial"/>
          <w:color w:val="000000" w:themeColor="text1"/>
          <w:sz w:val="23"/>
          <w:szCs w:val="23"/>
        </w:rPr>
      </w:pPr>
    </w:p>
    <w:p w14:paraId="350C3FD8" w14:textId="6F56A079" w:rsidR="0028704A" w:rsidRPr="000438CA" w:rsidRDefault="63C2B36F" w:rsidP="138A2CEC">
      <w:pPr>
        <w:rPr>
          <w:rFonts w:ascii="Arial" w:eastAsia="Arial" w:hAnsi="Arial" w:cs="Arial"/>
          <w:b/>
          <w:bCs/>
          <w:sz w:val="23"/>
          <w:szCs w:val="23"/>
        </w:rPr>
      </w:pPr>
      <w:r w:rsidRPr="000438CA">
        <w:rPr>
          <w:rFonts w:ascii="Arial" w:eastAsia="Arial" w:hAnsi="Arial" w:cs="Arial"/>
          <w:b/>
          <w:bCs/>
          <w:sz w:val="23"/>
          <w:szCs w:val="23"/>
        </w:rPr>
        <w:t xml:space="preserve">How </w:t>
      </w:r>
      <w:r w:rsidR="00E019E2" w:rsidRPr="000438CA">
        <w:rPr>
          <w:rFonts w:ascii="Arial" w:eastAsia="Arial" w:hAnsi="Arial" w:cs="Arial"/>
          <w:b/>
          <w:bCs/>
          <w:sz w:val="23"/>
          <w:szCs w:val="23"/>
        </w:rPr>
        <w:t xml:space="preserve">difficult </w:t>
      </w:r>
      <w:r w:rsidR="00821EF6" w:rsidRPr="000438CA">
        <w:rPr>
          <w:rFonts w:ascii="Arial" w:eastAsia="Arial" w:hAnsi="Arial" w:cs="Arial"/>
          <w:b/>
          <w:bCs/>
          <w:sz w:val="23"/>
          <w:szCs w:val="23"/>
        </w:rPr>
        <w:t>is it to begin utili</w:t>
      </w:r>
      <w:r w:rsidR="006D077C" w:rsidRPr="000438CA">
        <w:rPr>
          <w:rFonts w:ascii="Arial" w:eastAsia="Arial" w:hAnsi="Arial" w:cs="Arial"/>
          <w:b/>
          <w:bCs/>
          <w:sz w:val="23"/>
          <w:szCs w:val="23"/>
        </w:rPr>
        <w:t xml:space="preserve">sing </w:t>
      </w:r>
      <w:r w:rsidRPr="000438CA">
        <w:rPr>
          <w:rFonts w:ascii="Arial" w:eastAsia="Arial" w:hAnsi="Arial" w:cs="Arial"/>
          <w:b/>
          <w:bCs/>
          <w:sz w:val="23"/>
          <w:szCs w:val="23"/>
        </w:rPr>
        <w:t>virtual learning environment?</w:t>
      </w:r>
    </w:p>
    <w:p w14:paraId="29A656C4" w14:textId="00B9C40D" w:rsidR="7E46751D" w:rsidRPr="000438CA" w:rsidRDefault="00D41C49" w:rsidP="17F352A1">
      <w:pPr>
        <w:rPr>
          <w:rFonts w:ascii="Arial" w:eastAsia="Arial" w:hAnsi="Arial" w:cs="Arial"/>
          <w:color w:val="000000" w:themeColor="text1"/>
          <w:sz w:val="23"/>
          <w:szCs w:val="23"/>
        </w:rPr>
      </w:pPr>
      <w:r w:rsidRPr="00D41C49">
        <w:rPr>
          <w:rFonts w:ascii="Arial" w:eastAsia="Arial" w:hAnsi="Arial" w:cs="Arial"/>
          <w:color w:val="000000" w:themeColor="text1"/>
          <w:sz w:val="23"/>
          <w:szCs w:val="23"/>
        </w:rPr>
        <w:t xml:space="preserve">In overall, widely accessible Virtual Learning Environments were designed with comfort in mind. The VLE, from the other extreme, starts out as a "blank canvas. </w:t>
      </w:r>
      <w:r w:rsidRPr="000438CA">
        <w:rPr>
          <w:rFonts w:ascii="Arial" w:eastAsia="Arial" w:hAnsi="Arial" w:cs="Arial"/>
          <w:color w:val="000000" w:themeColor="text1"/>
          <w:sz w:val="23"/>
          <w:szCs w:val="23"/>
        </w:rPr>
        <w:t>“To</w:t>
      </w:r>
      <w:r w:rsidR="63C2B36F" w:rsidRPr="000438CA">
        <w:rPr>
          <w:rFonts w:ascii="Arial" w:eastAsia="Arial" w:hAnsi="Arial" w:cs="Arial"/>
          <w:color w:val="000000" w:themeColor="text1"/>
          <w:sz w:val="23"/>
          <w:szCs w:val="23"/>
        </w:rPr>
        <w:t xml:space="preserve"> begin making the VLE relevant for their pupils, the school or college must put in some effort. To get started, there are frequent opportunities to add some pre-made content packages. This makes the initial phase go more smoothly. The initial rollout of a VLE is based on training and then steadily expands over time. It is critical to begin with the most pressing needs. </w:t>
      </w:r>
      <w:r w:rsidR="00572DD4" w:rsidRPr="00572DD4">
        <w:rPr>
          <w:rFonts w:ascii="Arial" w:eastAsia="Arial" w:hAnsi="Arial" w:cs="Arial"/>
          <w:color w:val="000000" w:themeColor="text1"/>
          <w:sz w:val="23"/>
          <w:szCs w:val="23"/>
        </w:rPr>
        <w:t>A VLE can begin with those instruments when communicating is also the most current concerns. Those features could be used</w:t>
      </w:r>
      <w:r w:rsidR="002663A8">
        <w:rPr>
          <w:rFonts w:ascii="Arial" w:eastAsia="Arial" w:hAnsi="Arial" w:cs="Arial"/>
          <w:color w:val="000000" w:themeColor="text1"/>
          <w:sz w:val="23"/>
          <w:szCs w:val="23"/>
        </w:rPr>
        <w:t xml:space="preserve"> if</w:t>
      </w:r>
      <w:r w:rsidR="00F51C7F">
        <w:rPr>
          <w:rFonts w:ascii="Arial" w:eastAsia="Arial" w:hAnsi="Arial" w:cs="Arial"/>
          <w:color w:val="000000" w:themeColor="text1"/>
          <w:sz w:val="23"/>
          <w:szCs w:val="23"/>
        </w:rPr>
        <w:t xml:space="preserve"> there</w:t>
      </w:r>
      <w:r w:rsidR="00572DD4" w:rsidRPr="00572DD4">
        <w:rPr>
          <w:rFonts w:ascii="Arial" w:eastAsia="Arial" w:hAnsi="Arial" w:cs="Arial"/>
          <w:color w:val="000000" w:themeColor="text1"/>
          <w:sz w:val="23"/>
          <w:szCs w:val="23"/>
        </w:rPr>
        <w:t> is the need to deliver support to learners.</w:t>
      </w:r>
    </w:p>
    <w:p w14:paraId="517E5B84" w14:textId="7789B9C8" w:rsidR="0024295A" w:rsidRPr="000438CA" w:rsidRDefault="0024295A" w:rsidP="17F352A1">
      <w:pPr>
        <w:rPr>
          <w:rFonts w:ascii="Arial" w:eastAsia="Arial" w:hAnsi="Arial" w:cs="Arial"/>
          <w:b/>
          <w:bCs/>
          <w:color w:val="000000" w:themeColor="text1"/>
          <w:sz w:val="23"/>
          <w:szCs w:val="23"/>
        </w:rPr>
      </w:pPr>
    </w:p>
    <w:p w14:paraId="7E1FB361" w14:textId="77777777" w:rsidR="00BB3ADE" w:rsidRPr="000438CA" w:rsidRDefault="0024295A" w:rsidP="17F352A1">
      <w:pPr>
        <w:rPr>
          <w:rFonts w:ascii="Arial" w:eastAsia="Arial" w:hAnsi="Arial" w:cs="Arial"/>
          <w:b/>
          <w:bCs/>
          <w:color w:val="000000" w:themeColor="text1"/>
          <w:sz w:val="23"/>
          <w:szCs w:val="23"/>
        </w:rPr>
      </w:pPr>
      <w:r w:rsidRPr="000438CA">
        <w:rPr>
          <w:rFonts w:ascii="Arial" w:eastAsia="Arial" w:hAnsi="Arial" w:cs="Arial"/>
          <w:b/>
          <w:bCs/>
          <w:color w:val="000000" w:themeColor="text1"/>
          <w:sz w:val="23"/>
          <w:szCs w:val="23"/>
        </w:rPr>
        <w:t xml:space="preserve">The survey </w:t>
      </w:r>
    </w:p>
    <w:p w14:paraId="771985A5" w14:textId="77777777" w:rsidR="000A087B" w:rsidRPr="000438CA" w:rsidRDefault="000A087B" w:rsidP="17F352A1">
      <w:pPr>
        <w:rPr>
          <w:rFonts w:ascii="Arial" w:eastAsia="Arial" w:hAnsi="Arial" w:cs="Arial"/>
          <w:b/>
          <w:bCs/>
          <w:color w:val="000000" w:themeColor="text1"/>
          <w:sz w:val="23"/>
          <w:szCs w:val="23"/>
        </w:rPr>
      </w:pPr>
    </w:p>
    <w:p w14:paraId="30351FED" w14:textId="6F1CBAE4" w:rsidR="0024295A" w:rsidRPr="000438CA" w:rsidRDefault="00BB3ADE" w:rsidP="17F352A1">
      <w:pPr>
        <w:rPr>
          <w:rFonts w:ascii="Arial" w:eastAsia="Arial" w:hAnsi="Arial" w:cs="Arial"/>
          <w:color w:val="000000" w:themeColor="text1"/>
          <w:sz w:val="23"/>
          <w:szCs w:val="23"/>
        </w:rPr>
      </w:pPr>
      <w:r w:rsidRPr="000438CA">
        <w:rPr>
          <w:rFonts w:ascii="Arial" w:eastAsia="Arial" w:hAnsi="Arial" w:cs="Arial"/>
          <w:color w:val="000000" w:themeColor="text1"/>
          <w:sz w:val="23"/>
          <w:szCs w:val="23"/>
        </w:rPr>
        <w:t xml:space="preserve">I have </w:t>
      </w:r>
      <w:r w:rsidR="00EE206A" w:rsidRPr="000438CA">
        <w:rPr>
          <w:rFonts w:ascii="Arial" w:eastAsia="Arial" w:hAnsi="Arial" w:cs="Arial"/>
          <w:color w:val="000000" w:themeColor="text1"/>
          <w:sz w:val="23"/>
          <w:szCs w:val="23"/>
        </w:rPr>
        <w:t xml:space="preserve">surveyed the students of UWTSD about their experience </w:t>
      </w:r>
      <w:r w:rsidR="008120A0" w:rsidRPr="000438CA">
        <w:rPr>
          <w:rFonts w:ascii="Arial" w:eastAsia="Arial" w:hAnsi="Arial" w:cs="Arial"/>
          <w:color w:val="000000" w:themeColor="text1"/>
          <w:sz w:val="23"/>
          <w:szCs w:val="23"/>
        </w:rPr>
        <w:t>with Virtual learning and Moodle</w:t>
      </w:r>
      <w:r w:rsidR="0040745D" w:rsidRPr="000438CA">
        <w:rPr>
          <w:rFonts w:ascii="Arial" w:eastAsia="Arial" w:hAnsi="Arial" w:cs="Arial"/>
          <w:color w:val="000000" w:themeColor="text1"/>
          <w:sz w:val="23"/>
          <w:szCs w:val="23"/>
        </w:rPr>
        <w:t>. It was f</w:t>
      </w:r>
      <w:r w:rsidR="00C424A3" w:rsidRPr="000438CA">
        <w:rPr>
          <w:rFonts w:ascii="Arial" w:eastAsia="Arial" w:hAnsi="Arial" w:cs="Arial"/>
          <w:color w:val="000000" w:themeColor="text1"/>
          <w:sz w:val="23"/>
          <w:szCs w:val="23"/>
        </w:rPr>
        <w:t>irs</w:t>
      </w:r>
      <w:r w:rsidR="0040745D" w:rsidRPr="000438CA">
        <w:rPr>
          <w:rFonts w:ascii="Arial" w:eastAsia="Arial" w:hAnsi="Arial" w:cs="Arial"/>
          <w:color w:val="000000" w:themeColor="text1"/>
          <w:sz w:val="23"/>
          <w:szCs w:val="23"/>
        </w:rPr>
        <w:t xml:space="preserve">t taken their </w:t>
      </w:r>
      <w:r w:rsidR="00A14C02" w:rsidRPr="000438CA">
        <w:rPr>
          <w:rFonts w:ascii="Arial" w:eastAsia="Arial" w:hAnsi="Arial" w:cs="Arial"/>
          <w:color w:val="000000" w:themeColor="text1"/>
          <w:sz w:val="23"/>
          <w:szCs w:val="23"/>
        </w:rPr>
        <w:t>gender and age range</w:t>
      </w:r>
      <w:r w:rsidR="0036198B" w:rsidRPr="000438CA">
        <w:rPr>
          <w:rFonts w:ascii="Arial" w:eastAsia="Arial" w:hAnsi="Arial" w:cs="Arial"/>
          <w:color w:val="000000" w:themeColor="text1"/>
          <w:sz w:val="23"/>
          <w:szCs w:val="23"/>
        </w:rPr>
        <w:t xml:space="preserve"> </w:t>
      </w:r>
      <w:r w:rsidR="00C424A3" w:rsidRPr="000438CA">
        <w:rPr>
          <w:rFonts w:ascii="Arial" w:eastAsia="Arial" w:hAnsi="Arial" w:cs="Arial"/>
          <w:color w:val="000000" w:themeColor="text1"/>
          <w:sz w:val="23"/>
          <w:szCs w:val="23"/>
        </w:rPr>
        <w:t>to start</w:t>
      </w:r>
      <w:r w:rsidR="00EC1A63" w:rsidRPr="000438CA">
        <w:rPr>
          <w:rFonts w:ascii="Arial" w:eastAsia="Arial" w:hAnsi="Arial" w:cs="Arial"/>
          <w:color w:val="000000" w:themeColor="text1"/>
          <w:sz w:val="23"/>
          <w:szCs w:val="23"/>
        </w:rPr>
        <w:t xml:space="preserve">. </w:t>
      </w:r>
      <w:r w:rsidR="0093729E" w:rsidRPr="000438CA">
        <w:rPr>
          <w:rFonts w:ascii="Arial" w:eastAsia="Arial" w:hAnsi="Arial" w:cs="Arial"/>
          <w:color w:val="000000" w:themeColor="text1"/>
          <w:sz w:val="23"/>
          <w:szCs w:val="23"/>
        </w:rPr>
        <w:t xml:space="preserve">It will be discussed the most </w:t>
      </w:r>
      <w:r w:rsidR="00A37C7D" w:rsidRPr="000438CA">
        <w:rPr>
          <w:rFonts w:ascii="Arial" w:eastAsia="Arial" w:hAnsi="Arial" w:cs="Arial"/>
          <w:color w:val="000000" w:themeColor="text1"/>
          <w:sz w:val="23"/>
          <w:szCs w:val="23"/>
        </w:rPr>
        <w:t>important</w:t>
      </w:r>
      <w:r w:rsidR="0093729E" w:rsidRPr="000438CA">
        <w:rPr>
          <w:rFonts w:ascii="Arial" w:eastAsia="Arial" w:hAnsi="Arial" w:cs="Arial"/>
          <w:color w:val="000000" w:themeColor="text1"/>
          <w:sz w:val="23"/>
          <w:szCs w:val="23"/>
        </w:rPr>
        <w:t xml:space="preserve"> </w:t>
      </w:r>
      <w:r w:rsidR="00A37C7D" w:rsidRPr="000438CA">
        <w:rPr>
          <w:rFonts w:ascii="Arial" w:eastAsia="Arial" w:hAnsi="Arial" w:cs="Arial"/>
          <w:color w:val="000000" w:themeColor="text1"/>
          <w:sz w:val="23"/>
          <w:szCs w:val="23"/>
        </w:rPr>
        <w:t xml:space="preserve">questions. </w:t>
      </w:r>
      <w:r w:rsidR="00E91B49" w:rsidRPr="000438CA">
        <w:rPr>
          <w:rFonts w:ascii="Arial" w:eastAsia="Arial" w:hAnsi="Arial" w:cs="Arial"/>
          <w:color w:val="000000" w:themeColor="text1"/>
          <w:sz w:val="23"/>
          <w:szCs w:val="23"/>
        </w:rPr>
        <w:t>Based on the survey below</w:t>
      </w:r>
      <w:r w:rsidR="00635997" w:rsidRPr="000438CA">
        <w:rPr>
          <w:rFonts w:ascii="Arial" w:eastAsia="Arial" w:hAnsi="Arial" w:cs="Arial"/>
          <w:color w:val="000000" w:themeColor="text1"/>
          <w:sz w:val="23"/>
          <w:szCs w:val="23"/>
        </w:rPr>
        <w:t xml:space="preserve"> </w:t>
      </w:r>
      <w:r w:rsidR="00EA467F" w:rsidRPr="000438CA">
        <w:rPr>
          <w:rFonts w:ascii="Arial" w:eastAsia="Arial" w:hAnsi="Arial" w:cs="Arial"/>
          <w:color w:val="000000" w:themeColor="text1"/>
          <w:sz w:val="23"/>
          <w:szCs w:val="23"/>
        </w:rPr>
        <w:t>12/12 students that have been questioned does not feel con</w:t>
      </w:r>
      <w:r w:rsidR="009E4E05" w:rsidRPr="000438CA">
        <w:rPr>
          <w:rFonts w:ascii="Arial" w:eastAsia="Arial" w:hAnsi="Arial" w:cs="Arial"/>
          <w:color w:val="000000" w:themeColor="text1"/>
          <w:sz w:val="23"/>
          <w:szCs w:val="23"/>
        </w:rPr>
        <w:t>fid</w:t>
      </w:r>
      <w:r w:rsidR="00EA467F" w:rsidRPr="000438CA">
        <w:rPr>
          <w:rFonts w:ascii="Arial" w:eastAsia="Arial" w:hAnsi="Arial" w:cs="Arial"/>
          <w:color w:val="000000" w:themeColor="text1"/>
          <w:sz w:val="23"/>
          <w:szCs w:val="23"/>
        </w:rPr>
        <w:t>ent with</w:t>
      </w:r>
      <w:r w:rsidR="007A09BA" w:rsidRPr="000438CA">
        <w:rPr>
          <w:rFonts w:ascii="Arial" w:eastAsia="Arial" w:hAnsi="Arial" w:cs="Arial"/>
          <w:color w:val="000000" w:themeColor="text1"/>
          <w:sz w:val="23"/>
          <w:szCs w:val="23"/>
        </w:rPr>
        <w:t xml:space="preserve"> distance learning</w:t>
      </w:r>
      <w:r w:rsidR="00D43B53" w:rsidRPr="000438CA">
        <w:rPr>
          <w:rFonts w:ascii="Arial" w:eastAsia="Arial" w:hAnsi="Arial" w:cs="Arial"/>
          <w:color w:val="000000" w:themeColor="text1"/>
          <w:sz w:val="23"/>
          <w:szCs w:val="23"/>
        </w:rPr>
        <w:t xml:space="preserve">. From my experience I feel the same as </w:t>
      </w:r>
      <w:r w:rsidR="0063788B" w:rsidRPr="000438CA">
        <w:rPr>
          <w:rFonts w:ascii="Arial" w:eastAsia="Arial" w:hAnsi="Arial" w:cs="Arial"/>
          <w:color w:val="000000" w:themeColor="text1"/>
          <w:sz w:val="23"/>
          <w:szCs w:val="23"/>
        </w:rPr>
        <w:t xml:space="preserve">distance learning can be stressful </w:t>
      </w:r>
      <w:r w:rsidR="0030265A" w:rsidRPr="000438CA">
        <w:rPr>
          <w:rFonts w:ascii="Arial" w:eastAsia="Arial" w:hAnsi="Arial" w:cs="Arial"/>
          <w:color w:val="000000" w:themeColor="text1"/>
          <w:sz w:val="23"/>
          <w:szCs w:val="23"/>
        </w:rPr>
        <w:t xml:space="preserve">sometimes. </w:t>
      </w:r>
      <w:r w:rsidR="00033972" w:rsidRPr="000438CA">
        <w:rPr>
          <w:rFonts w:ascii="Arial" w:eastAsia="Arial" w:hAnsi="Arial" w:cs="Arial"/>
          <w:color w:val="000000" w:themeColor="text1"/>
          <w:sz w:val="23"/>
          <w:szCs w:val="23"/>
        </w:rPr>
        <w:t xml:space="preserve">From the survey 8/12 </w:t>
      </w:r>
      <w:r w:rsidR="00CF7E15" w:rsidRPr="000438CA">
        <w:rPr>
          <w:rFonts w:ascii="Arial" w:eastAsia="Arial" w:hAnsi="Arial" w:cs="Arial"/>
          <w:color w:val="000000" w:themeColor="text1"/>
          <w:sz w:val="23"/>
          <w:szCs w:val="23"/>
        </w:rPr>
        <w:t>says that their internet is not always liable</w:t>
      </w:r>
      <w:r w:rsidR="00B7009D" w:rsidRPr="000438CA">
        <w:rPr>
          <w:rFonts w:ascii="Arial" w:eastAsia="Arial" w:hAnsi="Arial" w:cs="Arial"/>
          <w:color w:val="000000" w:themeColor="text1"/>
          <w:sz w:val="23"/>
          <w:szCs w:val="23"/>
        </w:rPr>
        <w:t xml:space="preserve">. </w:t>
      </w:r>
      <w:r w:rsidR="00352567" w:rsidRPr="000438CA">
        <w:rPr>
          <w:rFonts w:ascii="Arial" w:eastAsia="Arial" w:hAnsi="Arial" w:cs="Arial"/>
          <w:color w:val="000000" w:themeColor="text1"/>
          <w:sz w:val="23"/>
          <w:szCs w:val="23"/>
        </w:rPr>
        <w:t xml:space="preserve">In </w:t>
      </w:r>
      <w:r w:rsidR="00250E77" w:rsidRPr="000438CA">
        <w:rPr>
          <w:rFonts w:ascii="Arial" w:eastAsia="Arial" w:hAnsi="Arial" w:cs="Arial"/>
          <w:color w:val="000000" w:themeColor="text1"/>
          <w:sz w:val="23"/>
          <w:szCs w:val="23"/>
        </w:rPr>
        <w:t>fact,</w:t>
      </w:r>
      <w:r w:rsidR="009666D4" w:rsidRPr="000438CA">
        <w:rPr>
          <w:rFonts w:ascii="Arial" w:eastAsia="Arial" w:hAnsi="Arial" w:cs="Arial"/>
          <w:color w:val="000000" w:themeColor="text1"/>
          <w:sz w:val="23"/>
          <w:szCs w:val="23"/>
        </w:rPr>
        <w:t xml:space="preserve"> some</w:t>
      </w:r>
      <w:r w:rsidR="001821C5" w:rsidRPr="000438CA">
        <w:rPr>
          <w:rFonts w:ascii="Arial" w:eastAsia="Arial" w:hAnsi="Arial" w:cs="Arial"/>
          <w:color w:val="000000" w:themeColor="text1"/>
          <w:sz w:val="23"/>
          <w:szCs w:val="23"/>
        </w:rPr>
        <w:t xml:space="preserve"> students </w:t>
      </w:r>
      <w:r w:rsidR="00250E77" w:rsidRPr="000438CA">
        <w:rPr>
          <w:rFonts w:ascii="Arial" w:eastAsia="Arial" w:hAnsi="Arial" w:cs="Arial"/>
          <w:color w:val="000000" w:themeColor="text1"/>
          <w:sz w:val="23"/>
          <w:szCs w:val="23"/>
        </w:rPr>
        <w:t>feel</w:t>
      </w:r>
      <w:r w:rsidR="001821C5" w:rsidRPr="000438CA">
        <w:rPr>
          <w:rFonts w:ascii="Arial" w:eastAsia="Arial" w:hAnsi="Arial" w:cs="Arial"/>
          <w:color w:val="000000" w:themeColor="text1"/>
          <w:sz w:val="23"/>
          <w:szCs w:val="23"/>
        </w:rPr>
        <w:t xml:space="preserve"> lost when doing their indepe</w:t>
      </w:r>
      <w:r w:rsidR="00680348" w:rsidRPr="000438CA">
        <w:rPr>
          <w:rFonts w:ascii="Arial" w:eastAsia="Arial" w:hAnsi="Arial" w:cs="Arial"/>
          <w:color w:val="000000" w:themeColor="text1"/>
          <w:sz w:val="23"/>
          <w:szCs w:val="23"/>
        </w:rPr>
        <w:t xml:space="preserve">ndent </w:t>
      </w:r>
      <w:r w:rsidR="00B7009D" w:rsidRPr="000438CA">
        <w:rPr>
          <w:rFonts w:ascii="Arial" w:eastAsia="Arial" w:hAnsi="Arial" w:cs="Arial"/>
          <w:color w:val="000000" w:themeColor="text1"/>
          <w:sz w:val="23"/>
          <w:szCs w:val="23"/>
        </w:rPr>
        <w:t>stud</w:t>
      </w:r>
      <w:r w:rsidR="00680348" w:rsidRPr="000438CA">
        <w:rPr>
          <w:rFonts w:ascii="Arial" w:eastAsia="Arial" w:hAnsi="Arial" w:cs="Arial"/>
          <w:color w:val="000000" w:themeColor="text1"/>
          <w:sz w:val="23"/>
          <w:szCs w:val="23"/>
        </w:rPr>
        <w:t>ies</w:t>
      </w:r>
      <w:r w:rsidR="00631603" w:rsidRPr="000438CA">
        <w:rPr>
          <w:rFonts w:ascii="Arial" w:eastAsia="Arial" w:hAnsi="Arial" w:cs="Arial"/>
          <w:color w:val="000000" w:themeColor="text1"/>
          <w:sz w:val="23"/>
          <w:szCs w:val="23"/>
        </w:rPr>
        <w:t xml:space="preserve">. </w:t>
      </w:r>
      <w:r w:rsidR="00DF7FC9" w:rsidRPr="000438CA">
        <w:rPr>
          <w:rFonts w:ascii="Arial" w:eastAsia="Arial" w:hAnsi="Arial" w:cs="Arial"/>
          <w:color w:val="000000" w:themeColor="text1"/>
          <w:sz w:val="23"/>
          <w:szCs w:val="23"/>
        </w:rPr>
        <w:t>C</w:t>
      </w:r>
      <w:r w:rsidR="00631603" w:rsidRPr="000438CA">
        <w:rPr>
          <w:rFonts w:ascii="Arial" w:eastAsia="Arial" w:hAnsi="Arial" w:cs="Arial"/>
          <w:color w:val="000000" w:themeColor="text1"/>
          <w:sz w:val="23"/>
          <w:szCs w:val="23"/>
        </w:rPr>
        <w:t>oncer</w:t>
      </w:r>
      <w:r w:rsidR="00DF7FC9" w:rsidRPr="000438CA">
        <w:rPr>
          <w:rFonts w:ascii="Arial" w:eastAsia="Arial" w:hAnsi="Arial" w:cs="Arial"/>
          <w:color w:val="000000" w:themeColor="text1"/>
          <w:sz w:val="23"/>
          <w:szCs w:val="23"/>
        </w:rPr>
        <w:t xml:space="preserve">ning </w:t>
      </w:r>
      <w:r w:rsidR="00250E77" w:rsidRPr="000438CA">
        <w:rPr>
          <w:rFonts w:ascii="Arial" w:eastAsia="Arial" w:hAnsi="Arial" w:cs="Arial"/>
          <w:color w:val="000000" w:themeColor="text1"/>
          <w:sz w:val="23"/>
          <w:szCs w:val="23"/>
        </w:rPr>
        <w:t>Moodle</w:t>
      </w:r>
      <w:r w:rsidR="00DF7FC9" w:rsidRPr="000438CA">
        <w:rPr>
          <w:rFonts w:ascii="Arial" w:eastAsia="Arial" w:hAnsi="Arial" w:cs="Arial"/>
          <w:color w:val="000000" w:themeColor="text1"/>
          <w:sz w:val="23"/>
          <w:szCs w:val="23"/>
        </w:rPr>
        <w:t>, 5/12 says that is quite easy to use</w:t>
      </w:r>
      <w:r w:rsidR="009666D4" w:rsidRPr="000438CA">
        <w:rPr>
          <w:rFonts w:ascii="Arial" w:eastAsia="Arial" w:hAnsi="Arial" w:cs="Arial"/>
          <w:color w:val="000000" w:themeColor="text1"/>
          <w:sz w:val="23"/>
          <w:szCs w:val="23"/>
        </w:rPr>
        <w:t xml:space="preserve"> and understand</w:t>
      </w:r>
      <w:r w:rsidR="00583224" w:rsidRPr="000438CA">
        <w:rPr>
          <w:rFonts w:ascii="Arial" w:eastAsia="Arial" w:hAnsi="Arial" w:cs="Arial"/>
          <w:color w:val="000000" w:themeColor="text1"/>
          <w:sz w:val="23"/>
          <w:szCs w:val="23"/>
        </w:rPr>
        <w:t xml:space="preserve">. </w:t>
      </w:r>
      <w:r w:rsidR="00250E77" w:rsidRPr="000438CA">
        <w:rPr>
          <w:rFonts w:ascii="Arial" w:eastAsia="Arial" w:hAnsi="Arial" w:cs="Arial"/>
          <w:color w:val="000000" w:themeColor="text1"/>
          <w:sz w:val="23"/>
          <w:szCs w:val="23"/>
        </w:rPr>
        <w:t>However,</w:t>
      </w:r>
      <w:r w:rsidR="00583224" w:rsidRPr="000438CA">
        <w:rPr>
          <w:rFonts w:ascii="Arial" w:eastAsia="Arial" w:hAnsi="Arial" w:cs="Arial"/>
          <w:color w:val="000000" w:themeColor="text1"/>
          <w:sz w:val="23"/>
          <w:szCs w:val="23"/>
        </w:rPr>
        <w:t xml:space="preserve"> </w:t>
      </w:r>
      <w:r w:rsidR="00250E77" w:rsidRPr="000438CA">
        <w:rPr>
          <w:rFonts w:ascii="Arial" w:eastAsia="Arial" w:hAnsi="Arial" w:cs="Arial"/>
          <w:color w:val="000000" w:themeColor="text1"/>
          <w:sz w:val="23"/>
          <w:szCs w:val="23"/>
        </w:rPr>
        <w:t>6</w:t>
      </w:r>
      <w:r w:rsidR="00583224" w:rsidRPr="000438CA">
        <w:rPr>
          <w:rFonts w:ascii="Arial" w:eastAsia="Arial" w:hAnsi="Arial" w:cs="Arial"/>
          <w:color w:val="000000" w:themeColor="text1"/>
          <w:sz w:val="23"/>
          <w:szCs w:val="23"/>
        </w:rPr>
        <w:t xml:space="preserve">/12 students </w:t>
      </w:r>
      <w:r w:rsidR="00606FA0" w:rsidRPr="000438CA">
        <w:rPr>
          <w:rFonts w:ascii="Arial" w:eastAsia="Arial" w:hAnsi="Arial" w:cs="Arial"/>
          <w:color w:val="000000" w:themeColor="text1"/>
          <w:sz w:val="23"/>
          <w:szCs w:val="23"/>
        </w:rPr>
        <w:t xml:space="preserve">thinks that </w:t>
      </w:r>
      <w:r w:rsidR="00250E77" w:rsidRPr="000438CA">
        <w:rPr>
          <w:rFonts w:ascii="Arial" w:eastAsia="Arial" w:hAnsi="Arial" w:cs="Arial"/>
          <w:color w:val="000000" w:themeColor="text1"/>
          <w:sz w:val="23"/>
          <w:szCs w:val="23"/>
        </w:rPr>
        <w:t>Moodle</w:t>
      </w:r>
      <w:r w:rsidR="00606FA0" w:rsidRPr="000438CA">
        <w:rPr>
          <w:rFonts w:ascii="Arial" w:eastAsia="Arial" w:hAnsi="Arial" w:cs="Arial"/>
          <w:color w:val="000000" w:themeColor="text1"/>
          <w:sz w:val="23"/>
          <w:szCs w:val="23"/>
        </w:rPr>
        <w:t xml:space="preserve"> is complicated to access and understand</w:t>
      </w:r>
      <w:r w:rsidR="00A91844" w:rsidRPr="000438CA">
        <w:rPr>
          <w:rFonts w:ascii="Arial" w:eastAsia="Arial" w:hAnsi="Arial" w:cs="Arial"/>
          <w:color w:val="000000" w:themeColor="text1"/>
          <w:sz w:val="23"/>
          <w:szCs w:val="23"/>
        </w:rPr>
        <w:t xml:space="preserve"> and 1/12 thinks that Moodle is easy</w:t>
      </w:r>
      <w:r w:rsidR="00CF705D" w:rsidRPr="000438CA">
        <w:rPr>
          <w:rFonts w:ascii="Arial" w:eastAsia="Arial" w:hAnsi="Arial" w:cs="Arial"/>
          <w:color w:val="000000" w:themeColor="text1"/>
          <w:sz w:val="23"/>
          <w:szCs w:val="23"/>
        </w:rPr>
        <w:t>.</w:t>
      </w:r>
      <w:r w:rsidR="004339BF" w:rsidRPr="000438CA">
        <w:rPr>
          <w:rFonts w:ascii="Arial" w:eastAsia="Arial" w:hAnsi="Arial" w:cs="Arial"/>
          <w:color w:val="000000" w:themeColor="text1"/>
          <w:sz w:val="23"/>
          <w:szCs w:val="23"/>
        </w:rPr>
        <w:t>12/12</w:t>
      </w:r>
      <w:r w:rsidR="00662A7D" w:rsidRPr="000438CA">
        <w:rPr>
          <w:rFonts w:ascii="Arial" w:eastAsia="Arial" w:hAnsi="Arial" w:cs="Arial"/>
          <w:color w:val="000000" w:themeColor="text1"/>
          <w:sz w:val="23"/>
          <w:szCs w:val="23"/>
        </w:rPr>
        <w:t xml:space="preserve"> students</w:t>
      </w:r>
      <w:r w:rsidR="004339BF" w:rsidRPr="000438CA">
        <w:rPr>
          <w:rFonts w:ascii="Arial" w:eastAsia="Arial" w:hAnsi="Arial" w:cs="Arial"/>
          <w:color w:val="000000" w:themeColor="text1"/>
          <w:sz w:val="23"/>
          <w:szCs w:val="23"/>
        </w:rPr>
        <w:t xml:space="preserve"> says that the UWTSD have been helpful in term of assistance and materials for independent </w:t>
      </w:r>
      <w:r w:rsidR="00662A7D" w:rsidRPr="000438CA">
        <w:rPr>
          <w:rFonts w:ascii="Arial" w:eastAsia="Arial" w:hAnsi="Arial" w:cs="Arial"/>
          <w:color w:val="000000" w:themeColor="text1"/>
          <w:sz w:val="23"/>
          <w:szCs w:val="23"/>
        </w:rPr>
        <w:t>studies.</w:t>
      </w:r>
      <w:r w:rsidR="00A16B93" w:rsidRPr="000438CA">
        <w:rPr>
          <w:rFonts w:ascii="Arial" w:eastAsia="Arial" w:hAnsi="Arial" w:cs="Arial"/>
          <w:color w:val="000000" w:themeColor="text1"/>
          <w:sz w:val="23"/>
          <w:szCs w:val="23"/>
        </w:rPr>
        <w:t>10</w:t>
      </w:r>
      <w:r w:rsidR="00607536" w:rsidRPr="000438CA">
        <w:rPr>
          <w:rFonts w:ascii="Arial" w:eastAsia="Arial" w:hAnsi="Arial" w:cs="Arial"/>
          <w:color w:val="000000" w:themeColor="text1"/>
          <w:sz w:val="23"/>
          <w:szCs w:val="23"/>
        </w:rPr>
        <w:t xml:space="preserve">/12 students state that the lectures at </w:t>
      </w:r>
      <w:r w:rsidR="00EB14AB" w:rsidRPr="000438CA">
        <w:rPr>
          <w:rFonts w:ascii="Arial" w:eastAsia="Arial" w:hAnsi="Arial" w:cs="Arial"/>
          <w:color w:val="000000" w:themeColor="text1"/>
          <w:sz w:val="23"/>
          <w:szCs w:val="23"/>
        </w:rPr>
        <w:t xml:space="preserve">the UWTSD </w:t>
      </w:r>
      <w:r w:rsidR="00D12F97" w:rsidRPr="000438CA">
        <w:rPr>
          <w:rFonts w:ascii="Arial" w:eastAsia="Arial" w:hAnsi="Arial" w:cs="Arial"/>
          <w:color w:val="000000" w:themeColor="text1"/>
          <w:sz w:val="23"/>
          <w:szCs w:val="23"/>
        </w:rPr>
        <w:t xml:space="preserve">provide support and instruct them </w:t>
      </w:r>
      <w:r w:rsidR="0084713A" w:rsidRPr="000438CA">
        <w:rPr>
          <w:rFonts w:ascii="Arial" w:eastAsia="Arial" w:hAnsi="Arial" w:cs="Arial"/>
          <w:color w:val="000000" w:themeColor="text1"/>
          <w:sz w:val="23"/>
          <w:szCs w:val="23"/>
        </w:rPr>
        <w:t>with tutorials concerning online learning.</w:t>
      </w:r>
    </w:p>
    <w:p w14:paraId="2168AE9D" w14:textId="57BD9E56" w:rsidR="17F352A1" w:rsidRPr="000438CA" w:rsidRDefault="17F352A1" w:rsidP="17F352A1">
      <w:pPr>
        <w:rPr>
          <w:rFonts w:ascii="Arial" w:eastAsia="Arial" w:hAnsi="Arial" w:cs="Arial"/>
          <w:color w:val="000000" w:themeColor="text1"/>
          <w:sz w:val="23"/>
          <w:szCs w:val="23"/>
        </w:rPr>
      </w:pPr>
    </w:p>
    <w:p w14:paraId="0715EB31" w14:textId="39D6EAA5" w:rsidR="162883EA" w:rsidRPr="000438CA" w:rsidRDefault="5AC67EC1" w:rsidP="138A2CEC">
      <w:pPr>
        <w:rPr>
          <w:rFonts w:ascii="Arial" w:eastAsia="Arial" w:hAnsi="Arial" w:cs="Arial"/>
          <w:b/>
          <w:bCs/>
          <w:color w:val="000000" w:themeColor="text1"/>
          <w:sz w:val="23"/>
          <w:szCs w:val="23"/>
        </w:rPr>
      </w:pPr>
      <w:r w:rsidRPr="000438CA">
        <w:rPr>
          <w:rFonts w:ascii="Arial" w:eastAsia="Arial" w:hAnsi="Arial" w:cs="Arial"/>
          <w:b/>
          <w:bCs/>
          <w:color w:val="000000" w:themeColor="text1"/>
          <w:sz w:val="23"/>
          <w:szCs w:val="23"/>
        </w:rPr>
        <w:t>Conclusion</w:t>
      </w:r>
    </w:p>
    <w:p w14:paraId="465A1228" w14:textId="32362396" w:rsidR="138A2CEC" w:rsidRPr="000438CA" w:rsidRDefault="138A2CEC">
      <w:pPr>
        <w:rPr>
          <w:rFonts w:ascii="Arial" w:eastAsia="Arial" w:hAnsi="Arial" w:cs="Arial"/>
          <w:color w:val="000000" w:themeColor="text1"/>
          <w:sz w:val="23"/>
          <w:szCs w:val="23"/>
        </w:rPr>
      </w:pPr>
    </w:p>
    <w:p w14:paraId="7F079A33" w14:textId="0704E795" w:rsidR="138A2CEC" w:rsidRPr="0045579B" w:rsidRDefault="00951709">
      <w:r w:rsidRPr="1D3653B0">
        <w:rPr>
          <w:rFonts w:ascii="Arial" w:eastAsia="Arial" w:hAnsi="Arial" w:cs="Arial"/>
          <w:color w:val="000000" w:themeColor="text1"/>
          <w:sz w:val="23"/>
          <w:szCs w:val="23"/>
        </w:rPr>
        <w:t>Th</w:t>
      </w:r>
      <w:r w:rsidR="6DD15681" w:rsidRPr="1D3653B0">
        <w:rPr>
          <w:rFonts w:ascii="Arial" w:eastAsia="Arial" w:hAnsi="Arial" w:cs="Arial"/>
          <w:color w:val="000000" w:themeColor="text1"/>
          <w:sz w:val="23"/>
          <w:szCs w:val="23"/>
        </w:rPr>
        <w:t xml:space="preserve">is </w:t>
      </w:r>
      <w:r w:rsidRPr="1D3653B0">
        <w:rPr>
          <w:rFonts w:ascii="Arial" w:eastAsia="Arial" w:hAnsi="Arial" w:cs="Arial"/>
          <w:color w:val="000000" w:themeColor="text1"/>
          <w:sz w:val="23"/>
          <w:szCs w:val="23"/>
        </w:rPr>
        <w:t>report</w:t>
      </w:r>
      <w:r w:rsidR="279149C7" w:rsidRPr="1D3653B0">
        <w:rPr>
          <w:rFonts w:ascii="Arial" w:eastAsia="Arial" w:hAnsi="Arial" w:cs="Arial"/>
          <w:color w:val="000000" w:themeColor="text1"/>
          <w:sz w:val="23"/>
          <w:szCs w:val="23"/>
        </w:rPr>
        <w:t xml:space="preserve"> </w:t>
      </w:r>
      <w:r w:rsidR="004661DD" w:rsidRPr="1D3653B0">
        <w:rPr>
          <w:rFonts w:ascii="Arial" w:eastAsia="Arial" w:hAnsi="Arial" w:cs="Arial"/>
          <w:color w:val="000000" w:themeColor="text1"/>
          <w:sz w:val="23"/>
          <w:szCs w:val="23"/>
        </w:rPr>
        <w:t>ha</w:t>
      </w:r>
      <w:r w:rsidR="15265200" w:rsidRPr="1D3653B0">
        <w:rPr>
          <w:rFonts w:ascii="Arial" w:eastAsia="Arial" w:hAnsi="Arial" w:cs="Arial"/>
          <w:color w:val="000000" w:themeColor="text1"/>
          <w:sz w:val="23"/>
          <w:szCs w:val="23"/>
        </w:rPr>
        <w:t>s</w:t>
      </w:r>
      <w:r w:rsidR="004661DD" w:rsidRPr="000438CA">
        <w:rPr>
          <w:rFonts w:ascii="Arial" w:eastAsia="Arial" w:hAnsi="Arial" w:cs="Arial"/>
          <w:color w:val="000000" w:themeColor="text1"/>
          <w:sz w:val="23"/>
          <w:szCs w:val="23"/>
        </w:rPr>
        <w:t xml:space="preserve"> discussed </w:t>
      </w:r>
      <w:r w:rsidR="5E634025" w:rsidRPr="1D3653B0">
        <w:rPr>
          <w:rFonts w:ascii="Arial" w:eastAsia="Arial" w:hAnsi="Arial" w:cs="Arial"/>
          <w:color w:val="000000" w:themeColor="text1"/>
          <w:sz w:val="23"/>
          <w:szCs w:val="23"/>
        </w:rPr>
        <w:t>all that</w:t>
      </w:r>
      <w:r w:rsidR="004661DD" w:rsidRPr="000438CA">
        <w:rPr>
          <w:rFonts w:ascii="Arial" w:eastAsia="Arial" w:hAnsi="Arial" w:cs="Arial"/>
          <w:color w:val="000000" w:themeColor="text1"/>
          <w:sz w:val="23"/>
          <w:szCs w:val="23"/>
        </w:rPr>
        <w:t xml:space="preserve"> is </w:t>
      </w:r>
      <w:r w:rsidR="519DE57A" w:rsidRPr="1D3653B0">
        <w:rPr>
          <w:rFonts w:ascii="Arial" w:eastAsia="Arial" w:hAnsi="Arial" w:cs="Arial"/>
          <w:color w:val="000000" w:themeColor="text1"/>
          <w:sz w:val="23"/>
          <w:szCs w:val="23"/>
        </w:rPr>
        <w:t>to do with</w:t>
      </w:r>
      <w:r w:rsidR="004661DD" w:rsidRPr="1D3653B0">
        <w:rPr>
          <w:rFonts w:ascii="Arial" w:eastAsia="Arial" w:hAnsi="Arial" w:cs="Arial"/>
          <w:color w:val="000000" w:themeColor="text1"/>
          <w:sz w:val="23"/>
          <w:szCs w:val="23"/>
        </w:rPr>
        <w:t xml:space="preserve"> </w:t>
      </w:r>
      <w:r w:rsidR="00B96637" w:rsidRPr="000438CA">
        <w:rPr>
          <w:rFonts w:ascii="Arial" w:eastAsia="Arial" w:hAnsi="Arial" w:cs="Arial"/>
          <w:color w:val="000000" w:themeColor="text1"/>
          <w:sz w:val="23"/>
          <w:szCs w:val="23"/>
        </w:rPr>
        <w:t xml:space="preserve">Virtual learning </w:t>
      </w:r>
      <w:r w:rsidR="2214C261" w:rsidRPr="1D3653B0">
        <w:rPr>
          <w:rFonts w:ascii="Arial" w:eastAsia="Arial" w:hAnsi="Arial" w:cs="Arial"/>
          <w:color w:val="000000" w:themeColor="text1"/>
          <w:sz w:val="23"/>
          <w:szCs w:val="23"/>
        </w:rPr>
        <w:t xml:space="preserve">and </w:t>
      </w:r>
      <w:r w:rsidR="00790E89" w:rsidRPr="000438CA">
        <w:rPr>
          <w:rFonts w:ascii="Arial" w:eastAsia="Arial" w:hAnsi="Arial" w:cs="Arial"/>
          <w:color w:val="000000" w:themeColor="text1"/>
          <w:sz w:val="23"/>
          <w:szCs w:val="23"/>
        </w:rPr>
        <w:t>the disadvan</w:t>
      </w:r>
      <w:r w:rsidR="007D2C4D" w:rsidRPr="000438CA">
        <w:rPr>
          <w:rFonts w:ascii="Arial" w:eastAsia="Arial" w:hAnsi="Arial" w:cs="Arial"/>
          <w:color w:val="000000" w:themeColor="text1"/>
          <w:sz w:val="23"/>
          <w:szCs w:val="23"/>
        </w:rPr>
        <w:t>tages</w:t>
      </w:r>
      <w:r w:rsidR="24651B22" w:rsidRPr="1D3653B0">
        <w:rPr>
          <w:rFonts w:ascii="Arial" w:eastAsia="Arial" w:hAnsi="Arial" w:cs="Arial"/>
          <w:color w:val="000000" w:themeColor="text1"/>
          <w:sz w:val="23"/>
          <w:szCs w:val="23"/>
        </w:rPr>
        <w:t>.</w:t>
      </w:r>
      <w:r w:rsidR="37D8F1E4" w:rsidRPr="1D3653B0">
        <w:rPr>
          <w:rFonts w:ascii="Arial" w:eastAsia="Arial" w:hAnsi="Arial" w:cs="Arial"/>
          <w:color w:val="000000" w:themeColor="text1"/>
          <w:sz w:val="23"/>
          <w:szCs w:val="23"/>
        </w:rPr>
        <w:t xml:space="preserve"> How</w:t>
      </w:r>
      <w:r w:rsidR="004A2A70" w:rsidRPr="1D3653B0">
        <w:rPr>
          <w:rFonts w:ascii="Arial" w:eastAsia="Arial" w:hAnsi="Arial" w:cs="Arial"/>
          <w:color w:val="000000" w:themeColor="text1"/>
          <w:sz w:val="23"/>
          <w:szCs w:val="23"/>
        </w:rPr>
        <w:t xml:space="preserve"> </w:t>
      </w:r>
      <w:r w:rsidR="004A2A70" w:rsidRPr="000438CA">
        <w:rPr>
          <w:rFonts w:ascii="Arial" w:eastAsia="Arial" w:hAnsi="Arial" w:cs="Arial"/>
          <w:sz w:val="23"/>
          <w:szCs w:val="23"/>
        </w:rPr>
        <w:t>difficult is it to begin utilising virtual learning environment</w:t>
      </w:r>
      <w:r w:rsidR="0045579B" w:rsidRPr="000438CA">
        <w:rPr>
          <w:rFonts w:ascii="Arial" w:eastAsia="Arial" w:hAnsi="Arial" w:cs="Arial"/>
          <w:sz w:val="23"/>
          <w:szCs w:val="23"/>
        </w:rPr>
        <w:t xml:space="preserve"> and </w:t>
      </w:r>
      <w:r w:rsidR="2EFB32EF" w:rsidRPr="1D3653B0">
        <w:rPr>
          <w:rFonts w:ascii="Arial" w:eastAsia="Arial" w:hAnsi="Arial" w:cs="Arial"/>
          <w:sz w:val="23"/>
          <w:szCs w:val="23"/>
        </w:rPr>
        <w:t xml:space="preserve">the benefits of </w:t>
      </w:r>
      <w:r w:rsidR="59891167" w:rsidRPr="1D3653B0">
        <w:rPr>
          <w:rFonts w:ascii="Arial" w:eastAsia="Arial" w:hAnsi="Arial" w:cs="Arial"/>
          <w:sz w:val="23"/>
          <w:szCs w:val="23"/>
        </w:rPr>
        <w:t xml:space="preserve">online </w:t>
      </w:r>
      <w:r w:rsidR="004D6C4E" w:rsidRPr="000438CA">
        <w:rPr>
          <w:rFonts w:ascii="Arial" w:eastAsia="Arial" w:hAnsi="Arial" w:cs="Arial"/>
          <w:sz w:val="23"/>
          <w:szCs w:val="23"/>
        </w:rPr>
        <w:t>v</w:t>
      </w:r>
      <w:r w:rsidR="0045579B" w:rsidRPr="000438CA">
        <w:rPr>
          <w:rFonts w:ascii="Arial" w:eastAsia="Arial" w:hAnsi="Arial" w:cs="Arial"/>
          <w:sz w:val="23"/>
          <w:szCs w:val="23"/>
        </w:rPr>
        <w:t xml:space="preserve">irtual </w:t>
      </w:r>
      <w:r w:rsidR="004D6C4E" w:rsidRPr="000438CA">
        <w:rPr>
          <w:rFonts w:ascii="Arial" w:eastAsia="Arial" w:hAnsi="Arial" w:cs="Arial"/>
          <w:sz w:val="23"/>
          <w:szCs w:val="23"/>
        </w:rPr>
        <w:t>e</w:t>
      </w:r>
      <w:r w:rsidR="0045579B" w:rsidRPr="000438CA">
        <w:rPr>
          <w:rFonts w:ascii="Arial" w:eastAsia="Arial" w:hAnsi="Arial" w:cs="Arial"/>
          <w:sz w:val="23"/>
          <w:szCs w:val="23"/>
        </w:rPr>
        <w:t xml:space="preserve">ducation </w:t>
      </w:r>
      <w:r w:rsidR="6BF7F74D" w:rsidRPr="1D3653B0">
        <w:rPr>
          <w:rFonts w:ascii="Arial" w:eastAsia="Arial" w:hAnsi="Arial" w:cs="Arial"/>
          <w:sz w:val="23"/>
          <w:szCs w:val="23"/>
        </w:rPr>
        <w:t>via</w:t>
      </w:r>
      <w:r w:rsidR="0045579B" w:rsidRPr="1D3653B0">
        <w:rPr>
          <w:rFonts w:ascii="Arial" w:eastAsia="Arial" w:hAnsi="Arial" w:cs="Arial"/>
          <w:sz w:val="23"/>
          <w:szCs w:val="23"/>
        </w:rPr>
        <w:t xml:space="preserve"> </w:t>
      </w:r>
      <w:r w:rsidR="642125EF" w:rsidRPr="1D3653B0">
        <w:rPr>
          <w:rFonts w:ascii="Arial" w:eastAsia="Arial" w:hAnsi="Arial" w:cs="Arial"/>
          <w:sz w:val="23"/>
          <w:szCs w:val="23"/>
        </w:rPr>
        <w:t>a</w:t>
      </w:r>
      <w:r w:rsidR="00771F75" w:rsidRPr="000438CA">
        <w:rPr>
          <w:rFonts w:ascii="Arial" w:eastAsia="Arial" w:hAnsi="Arial" w:cs="Arial"/>
          <w:sz w:val="23"/>
          <w:szCs w:val="23"/>
        </w:rPr>
        <w:t xml:space="preserve"> learning</w:t>
      </w:r>
      <w:r w:rsidR="0045579B" w:rsidRPr="000438CA">
        <w:rPr>
          <w:rFonts w:ascii="Arial" w:eastAsia="Arial" w:hAnsi="Arial" w:cs="Arial"/>
          <w:sz w:val="23"/>
          <w:szCs w:val="23"/>
        </w:rPr>
        <w:t xml:space="preserve"> </w:t>
      </w:r>
      <w:r w:rsidR="00DB241D" w:rsidRPr="000438CA">
        <w:rPr>
          <w:rFonts w:ascii="Arial" w:eastAsia="Arial" w:hAnsi="Arial" w:cs="Arial"/>
          <w:sz w:val="23"/>
          <w:szCs w:val="23"/>
        </w:rPr>
        <w:t>platform</w:t>
      </w:r>
      <w:r w:rsidR="00C17B54">
        <w:rPr>
          <w:rFonts w:ascii="Arial" w:eastAsia="Arial" w:hAnsi="Arial" w:cs="Arial"/>
          <w:sz w:val="23"/>
          <w:szCs w:val="23"/>
        </w:rPr>
        <w:t>.</w:t>
      </w:r>
      <w:r w:rsidR="00F215C7">
        <w:rPr>
          <w:rFonts w:ascii="Arial" w:eastAsia="Arial" w:hAnsi="Arial" w:cs="Arial"/>
          <w:sz w:val="23"/>
          <w:szCs w:val="23"/>
        </w:rPr>
        <w:t xml:space="preserve"> </w:t>
      </w:r>
      <w:r w:rsidR="00CC0B62" w:rsidRPr="000438CA">
        <w:rPr>
          <w:rFonts w:ascii="Arial" w:eastAsia="Arial" w:hAnsi="Arial" w:cs="Arial"/>
          <w:sz w:val="23"/>
          <w:szCs w:val="23"/>
        </w:rPr>
        <w:t xml:space="preserve">I have discussed about the survey and given </w:t>
      </w:r>
      <w:r w:rsidR="004C7FBB" w:rsidRPr="000438CA">
        <w:rPr>
          <w:rFonts w:ascii="Arial" w:eastAsia="Arial" w:hAnsi="Arial" w:cs="Arial"/>
          <w:sz w:val="23"/>
          <w:szCs w:val="23"/>
        </w:rPr>
        <w:t xml:space="preserve">an appendix of the survey. </w:t>
      </w:r>
      <w:r w:rsidR="00771F75" w:rsidRPr="000438CA">
        <w:rPr>
          <w:rFonts w:ascii="Arial" w:eastAsia="Arial" w:hAnsi="Arial" w:cs="Arial"/>
          <w:sz w:val="23"/>
          <w:szCs w:val="23"/>
        </w:rPr>
        <w:t xml:space="preserve">In these present times </w:t>
      </w:r>
      <w:r w:rsidR="000A087B" w:rsidRPr="000438CA">
        <w:rPr>
          <w:rFonts w:ascii="Arial" w:eastAsia="Arial" w:hAnsi="Arial" w:cs="Arial"/>
          <w:sz w:val="23"/>
          <w:szCs w:val="23"/>
        </w:rPr>
        <w:t xml:space="preserve">internet </w:t>
      </w:r>
      <w:r w:rsidR="0065022E" w:rsidRPr="000438CA">
        <w:rPr>
          <w:rFonts w:ascii="Arial" w:eastAsia="Arial" w:hAnsi="Arial" w:cs="Arial"/>
          <w:sz w:val="23"/>
          <w:szCs w:val="23"/>
        </w:rPr>
        <w:t xml:space="preserve">is </w:t>
      </w:r>
      <w:r w:rsidR="11F1ED07" w:rsidRPr="1D3653B0">
        <w:rPr>
          <w:rFonts w:ascii="Arial" w:eastAsia="Arial" w:hAnsi="Arial" w:cs="Arial"/>
          <w:sz w:val="23"/>
          <w:szCs w:val="23"/>
        </w:rPr>
        <w:t>extremely</w:t>
      </w:r>
      <w:r w:rsidR="0065022E" w:rsidRPr="000438CA">
        <w:rPr>
          <w:rFonts w:ascii="Arial" w:eastAsia="Arial" w:hAnsi="Arial" w:cs="Arial"/>
          <w:sz w:val="23"/>
          <w:szCs w:val="23"/>
        </w:rPr>
        <w:t xml:space="preserve"> useful for everyone </w:t>
      </w:r>
      <w:r w:rsidR="315B44EF" w:rsidRPr="1D3653B0">
        <w:rPr>
          <w:rFonts w:ascii="Arial" w:eastAsia="Arial" w:hAnsi="Arial" w:cs="Arial"/>
          <w:sz w:val="23"/>
          <w:szCs w:val="23"/>
        </w:rPr>
        <w:t>even though</w:t>
      </w:r>
      <w:r w:rsidR="0065022E" w:rsidRPr="000438CA">
        <w:rPr>
          <w:rFonts w:ascii="Arial" w:eastAsia="Arial" w:hAnsi="Arial" w:cs="Arial"/>
          <w:sz w:val="23"/>
          <w:szCs w:val="23"/>
        </w:rPr>
        <w:t xml:space="preserve"> </w:t>
      </w:r>
      <w:r w:rsidR="007E227E" w:rsidRPr="000438CA">
        <w:rPr>
          <w:rFonts w:ascii="Arial" w:eastAsia="Arial" w:hAnsi="Arial" w:cs="Arial"/>
          <w:sz w:val="23"/>
          <w:szCs w:val="23"/>
        </w:rPr>
        <w:t xml:space="preserve">some people cannot </w:t>
      </w:r>
      <w:r w:rsidR="00241345">
        <w:rPr>
          <w:rFonts w:ascii="Arial" w:eastAsia="Arial" w:hAnsi="Arial" w:cs="Arial"/>
          <w:sz w:val="23"/>
          <w:szCs w:val="23"/>
        </w:rPr>
        <w:t>access</w:t>
      </w:r>
      <w:r w:rsidR="00B74442">
        <w:rPr>
          <w:rFonts w:ascii="Arial" w:eastAsia="Arial" w:hAnsi="Arial" w:cs="Arial"/>
          <w:sz w:val="23"/>
          <w:szCs w:val="23"/>
        </w:rPr>
        <w:t xml:space="preserve"> </w:t>
      </w:r>
      <w:r w:rsidR="005A79E7" w:rsidRPr="1D3653B0">
        <w:rPr>
          <w:rFonts w:ascii="Arial" w:eastAsia="Arial" w:hAnsi="Arial" w:cs="Arial"/>
          <w:sz w:val="23"/>
          <w:szCs w:val="23"/>
        </w:rPr>
        <w:t>VLE</w:t>
      </w:r>
      <w:r w:rsidR="00B74442">
        <w:rPr>
          <w:rFonts w:ascii="Arial" w:eastAsia="Arial" w:hAnsi="Arial" w:cs="Arial"/>
          <w:sz w:val="23"/>
          <w:szCs w:val="23"/>
        </w:rPr>
        <w:t xml:space="preserve"> without </w:t>
      </w:r>
      <w:r w:rsidR="00E76428">
        <w:rPr>
          <w:rFonts w:ascii="Arial" w:eastAsia="Arial" w:hAnsi="Arial" w:cs="Arial"/>
          <w:sz w:val="23"/>
          <w:szCs w:val="23"/>
        </w:rPr>
        <w:t xml:space="preserve">having </w:t>
      </w:r>
      <w:r w:rsidR="008A0ACB">
        <w:rPr>
          <w:rFonts w:ascii="Arial" w:eastAsia="Arial" w:hAnsi="Arial" w:cs="Arial"/>
          <w:sz w:val="23"/>
          <w:szCs w:val="23"/>
        </w:rPr>
        <w:t xml:space="preserve">internet. </w:t>
      </w:r>
    </w:p>
    <w:p w14:paraId="129082EF" w14:textId="5873A522" w:rsidR="138A2CEC" w:rsidRPr="0045579B" w:rsidRDefault="138A2CEC"/>
    <w:p w14:paraId="2084336D" w14:textId="0E654854" w:rsidR="138A2CEC" w:rsidRDefault="138A2CEC"/>
    <w:p w14:paraId="41176DA2" w14:textId="77A18276" w:rsidR="138A2CEC" w:rsidRDefault="138A2CEC"/>
    <w:p w14:paraId="26ADD8E1" w14:textId="469B31FA" w:rsidR="138A2CEC" w:rsidRDefault="138A2CEC"/>
    <w:p w14:paraId="6EA9D4FB" w14:textId="0B44A48C" w:rsidR="138A2CEC" w:rsidRDefault="138A2CEC"/>
    <w:p w14:paraId="5748F923" w14:textId="1FAC0056" w:rsidR="138A2CEC" w:rsidRDefault="138A2CEC"/>
    <w:p w14:paraId="15BAA09A" w14:textId="2495B1C5" w:rsidR="138A2CEC" w:rsidRDefault="008A0ACB">
      <w:r>
        <w:rPr>
          <w:noProof/>
        </w:rPr>
        <w:drawing>
          <wp:anchor distT="0" distB="0" distL="114300" distR="114300" simplePos="0" relativeHeight="251658250" behindDoc="1" locked="0" layoutInCell="1" allowOverlap="1" wp14:anchorId="36D64F04" wp14:editId="5CFA44A4">
            <wp:simplePos x="0" y="0"/>
            <wp:positionH relativeFrom="column">
              <wp:posOffset>-67945</wp:posOffset>
            </wp:positionH>
            <wp:positionV relativeFrom="paragraph">
              <wp:posOffset>194974</wp:posOffset>
            </wp:positionV>
            <wp:extent cx="5804034" cy="1731995"/>
            <wp:effectExtent l="0" t="0" r="0" b="0"/>
            <wp:wrapNone/>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l="22497" t="51429" r="23122" b="19720"/>
                    <a:stretch/>
                  </pic:blipFill>
                  <pic:spPr bwMode="auto">
                    <a:xfrm>
                      <a:off x="0" y="0"/>
                      <a:ext cx="5804034" cy="1731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40B271" w14:textId="76526B9D" w:rsidR="138A2CEC" w:rsidRDefault="138A2CEC"/>
    <w:p w14:paraId="5F5EA477" w14:textId="6645509B" w:rsidR="138A2CEC" w:rsidRDefault="138A2CEC"/>
    <w:p w14:paraId="43A4E1D4" w14:textId="420DB504" w:rsidR="138A2CEC" w:rsidRDefault="138A2CEC"/>
    <w:p w14:paraId="286D1923" w14:textId="49FE85A4" w:rsidR="138A2CEC" w:rsidRDefault="138A2CEC"/>
    <w:p w14:paraId="26098EDF" w14:textId="0E05544A" w:rsidR="00D73D6D" w:rsidRDefault="00D73D6D" w:rsidP="15E5B6A2"/>
    <w:p w14:paraId="336291C9" w14:textId="57A3F61E" w:rsidR="00D73D6D" w:rsidRDefault="00D73D6D" w:rsidP="15E5B6A2"/>
    <w:p w14:paraId="26FF3B1D" w14:textId="38BE77A4" w:rsidR="00D73D6D" w:rsidRDefault="00D73D6D" w:rsidP="15E5B6A2"/>
    <w:p w14:paraId="0C621817" w14:textId="77777777" w:rsidR="00D73D6D" w:rsidRDefault="00D73D6D" w:rsidP="15E5B6A2"/>
    <w:p w14:paraId="16B5A238" w14:textId="77777777" w:rsidR="00F84111" w:rsidRDefault="00F84111" w:rsidP="15E5B6A2"/>
    <w:p w14:paraId="626C894F" w14:textId="77777777" w:rsidR="00F84111" w:rsidRDefault="00F84111" w:rsidP="15E5B6A2"/>
    <w:p w14:paraId="3CFA9C47" w14:textId="359729FB" w:rsidR="00F84111" w:rsidRDefault="00F84111" w:rsidP="15E5B6A2"/>
    <w:p w14:paraId="3A7F2E43" w14:textId="64773672" w:rsidR="00F84111" w:rsidRDefault="00F84111" w:rsidP="15E5B6A2"/>
    <w:p w14:paraId="7ED993B0" w14:textId="40D08BBD" w:rsidR="00F84111" w:rsidRDefault="00F84111" w:rsidP="15E5B6A2"/>
    <w:p w14:paraId="0E7B18D7" w14:textId="600A3758" w:rsidR="6FF39BBD" w:rsidRDefault="00D56D2C" w:rsidP="15E5B6A2">
      <w:r>
        <w:rPr>
          <w:noProof/>
        </w:rPr>
        <w:drawing>
          <wp:inline distT="0" distB="0" distL="0" distR="0" wp14:anchorId="02FA0DCE" wp14:editId="4DF03B5A">
            <wp:extent cx="5527040" cy="2300342"/>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rcRect l="22861" t="42966" r="23123" b="17066"/>
                    <a:stretch>
                      <a:fillRect/>
                    </a:stretch>
                  </pic:blipFill>
                  <pic:spPr bwMode="auto">
                    <a:xfrm>
                      <a:off x="0" y="0"/>
                      <a:ext cx="5527040" cy="2300342"/>
                    </a:xfrm>
                    <a:prstGeom prst="rect">
                      <a:avLst/>
                    </a:prstGeom>
                    <a:ln>
                      <a:noFill/>
                    </a:ln>
                    <a:extLst>
                      <a:ext uri="{53640926-AAD7-44D8-BBD7-CCE9431645EC}">
                        <a14:shadowObscured xmlns:a14="http://schemas.microsoft.com/office/drawing/2010/main"/>
                      </a:ext>
                    </a:extLst>
                  </pic:spPr>
                </pic:pic>
              </a:graphicData>
            </a:graphic>
          </wp:inline>
        </w:drawing>
      </w:r>
    </w:p>
    <w:p w14:paraId="0D247EEB" w14:textId="43F20323" w:rsidR="6FF39BBD" w:rsidRDefault="006C0B42" w:rsidP="05A39175">
      <w:pPr>
        <w:rPr>
          <w:noProof/>
        </w:rPr>
      </w:pPr>
      <w:r>
        <w:rPr>
          <w:noProof/>
        </w:rPr>
        <w:drawing>
          <wp:inline distT="0" distB="0" distL="0" distR="0" wp14:anchorId="704A5124" wp14:editId="37506B1E">
            <wp:extent cx="5731510" cy="171831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rcRect l="24164" t="39642" r="24515" b="32986"/>
                    <a:stretch>
                      <a:fillRect/>
                    </a:stretch>
                  </pic:blipFill>
                  <pic:spPr bwMode="auto">
                    <a:xfrm>
                      <a:off x="0" y="0"/>
                      <a:ext cx="5731510" cy="1718310"/>
                    </a:xfrm>
                    <a:prstGeom prst="rect">
                      <a:avLst/>
                    </a:prstGeom>
                    <a:ln>
                      <a:noFill/>
                    </a:ln>
                    <a:extLst>
                      <a:ext uri="{53640926-AAD7-44D8-BBD7-CCE9431645EC}">
                        <a14:shadowObscured xmlns:a14="http://schemas.microsoft.com/office/drawing/2010/main"/>
                      </a:ext>
                    </a:extLst>
                  </pic:spPr>
                </pic:pic>
              </a:graphicData>
            </a:graphic>
          </wp:inline>
        </w:drawing>
      </w:r>
    </w:p>
    <w:p w14:paraId="67A69ED5" w14:textId="77777777" w:rsidR="0092531B" w:rsidRPr="0092531B" w:rsidRDefault="0092531B" w:rsidP="0092531B"/>
    <w:p w14:paraId="6AD19E2E" w14:textId="77777777" w:rsidR="0092531B" w:rsidRPr="0092531B" w:rsidRDefault="0092531B" w:rsidP="0092531B"/>
    <w:p w14:paraId="644C697B" w14:textId="62778785" w:rsidR="0092531B" w:rsidRPr="0092531B" w:rsidRDefault="0092531B" w:rsidP="0092531B">
      <w:r>
        <w:rPr>
          <w:noProof/>
        </w:rPr>
        <w:drawing>
          <wp:anchor distT="0" distB="0" distL="114300" distR="114300" simplePos="0" relativeHeight="251658255" behindDoc="0" locked="0" layoutInCell="1" allowOverlap="1" wp14:anchorId="1E96F27A" wp14:editId="1FE10126">
            <wp:simplePos x="0" y="0"/>
            <wp:positionH relativeFrom="column">
              <wp:posOffset>0</wp:posOffset>
            </wp:positionH>
            <wp:positionV relativeFrom="paragraph">
              <wp:posOffset>179070</wp:posOffset>
            </wp:positionV>
            <wp:extent cx="6073775" cy="1635125"/>
            <wp:effectExtent l="0" t="0" r="0" b="3175"/>
            <wp:wrapTopAndBottom/>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a:picLocks noChangeAspect="1"/>
                    </pic:cNvPicPr>
                  </pic:nvPicPr>
                  <pic:blipFill rotWithShape="1">
                    <a:blip r:embed="rId12" cstate="print">
                      <a:extLst>
                        <a:ext uri="{28A0092B-C50C-407E-A947-70E740481C1C}">
                          <a14:useLocalDpi xmlns:a14="http://schemas.microsoft.com/office/drawing/2010/main" val="0"/>
                        </a:ext>
                      </a:extLst>
                    </a:blip>
                    <a:srcRect l="22400" t="38487" r="26004" b="36805"/>
                    <a:stretch/>
                  </pic:blipFill>
                  <pic:spPr bwMode="auto">
                    <a:xfrm>
                      <a:off x="0" y="0"/>
                      <a:ext cx="6073775" cy="1635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5835A7" w14:textId="73004D1A" w:rsidR="6FF39BBD" w:rsidRDefault="00620516" w:rsidP="05A39175">
      <w:r>
        <w:rPr>
          <w:noProof/>
        </w:rPr>
        <w:drawing>
          <wp:anchor distT="0" distB="0" distL="114300" distR="114300" simplePos="0" relativeHeight="251658240" behindDoc="0" locked="0" layoutInCell="1" allowOverlap="1" wp14:anchorId="52E3B960" wp14:editId="4B21D090">
            <wp:simplePos x="0" y="0"/>
            <wp:positionH relativeFrom="column">
              <wp:posOffset>-39642</wp:posOffset>
            </wp:positionH>
            <wp:positionV relativeFrom="paragraph">
              <wp:posOffset>19050</wp:posOffset>
            </wp:positionV>
            <wp:extent cx="5709920" cy="1861820"/>
            <wp:effectExtent l="0" t="0" r="5080" b="5080"/>
            <wp:wrapTopAndBottom/>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a:picLocks noChangeAspect="1"/>
                    </pic:cNvPicPr>
                  </pic:nvPicPr>
                  <pic:blipFill rotWithShape="1">
                    <a:blip r:embed="rId13" cstate="print">
                      <a:extLst>
                        <a:ext uri="{28A0092B-C50C-407E-A947-70E740481C1C}">
                          <a14:useLocalDpi xmlns:a14="http://schemas.microsoft.com/office/drawing/2010/main" val="0"/>
                        </a:ext>
                      </a:extLst>
                    </a:blip>
                    <a:srcRect l="22217" t="35166" r="26851" b="35312"/>
                    <a:stretch/>
                  </pic:blipFill>
                  <pic:spPr bwMode="auto">
                    <a:xfrm>
                      <a:off x="0" y="0"/>
                      <a:ext cx="5709920" cy="1861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5FEF07" w14:textId="680C8454" w:rsidR="05A39175" w:rsidRDefault="05A39175" w:rsidP="05A39175"/>
    <w:p w14:paraId="3901ACFC" w14:textId="5E58D939" w:rsidR="05A39175" w:rsidRDefault="05A39175" w:rsidP="05A39175"/>
    <w:p w14:paraId="5600F69E" w14:textId="31ADBC3F" w:rsidR="655BF217" w:rsidRDefault="0092531B" w:rsidP="655BF217">
      <w:r>
        <w:rPr>
          <w:noProof/>
        </w:rPr>
        <w:drawing>
          <wp:anchor distT="0" distB="0" distL="114300" distR="114300" simplePos="0" relativeHeight="251658241" behindDoc="0" locked="0" layoutInCell="1" allowOverlap="1" wp14:anchorId="2452FCF8" wp14:editId="4B0D6842">
            <wp:simplePos x="0" y="0"/>
            <wp:positionH relativeFrom="column">
              <wp:posOffset>-267970</wp:posOffset>
            </wp:positionH>
            <wp:positionV relativeFrom="paragraph">
              <wp:posOffset>241663</wp:posOffset>
            </wp:positionV>
            <wp:extent cx="6315075" cy="2052320"/>
            <wp:effectExtent l="0" t="0" r="0" b="5080"/>
            <wp:wrapTopAndBottom/>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a:picLocks noChangeAspect="1"/>
                    </pic:cNvPicPr>
                  </pic:nvPicPr>
                  <pic:blipFill rotWithShape="1">
                    <a:blip r:embed="rId14"/>
                    <a:srcRect l="22622" t="37167" r="28308" b="34477"/>
                    <a:stretch/>
                  </pic:blipFill>
                  <pic:spPr bwMode="auto">
                    <a:xfrm>
                      <a:off x="0" y="0"/>
                      <a:ext cx="6315075" cy="205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1D8224" w14:textId="447E5481" w:rsidR="655BF217" w:rsidRDefault="655BF217" w:rsidP="655BF217"/>
    <w:p w14:paraId="66B868DD" w14:textId="493066FA" w:rsidR="655BF217" w:rsidRDefault="0092531B" w:rsidP="655BF217">
      <w:r>
        <w:rPr>
          <w:noProof/>
        </w:rPr>
        <w:drawing>
          <wp:anchor distT="0" distB="0" distL="114300" distR="114300" simplePos="0" relativeHeight="251658242" behindDoc="0" locked="0" layoutInCell="1" allowOverlap="1" wp14:anchorId="628AEBB0" wp14:editId="558FF571">
            <wp:simplePos x="0" y="0"/>
            <wp:positionH relativeFrom="column">
              <wp:posOffset>-267244</wp:posOffset>
            </wp:positionH>
            <wp:positionV relativeFrom="paragraph">
              <wp:posOffset>264704</wp:posOffset>
            </wp:positionV>
            <wp:extent cx="6392652" cy="1889760"/>
            <wp:effectExtent l="0" t="0" r="0" b="2540"/>
            <wp:wrapTopAndBottom/>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a:picLocks noChangeAspect="1"/>
                    </pic:cNvPicPr>
                  </pic:nvPicPr>
                  <pic:blipFill rotWithShape="1">
                    <a:blip r:embed="rId15"/>
                    <a:srcRect l="22336" t="37887" r="24047" b="33940"/>
                    <a:stretch/>
                  </pic:blipFill>
                  <pic:spPr bwMode="auto">
                    <a:xfrm>
                      <a:off x="0" y="0"/>
                      <a:ext cx="6392652" cy="1889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4CA370" w14:textId="2E42868C" w:rsidR="655BF217" w:rsidRDefault="655BF217" w:rsidP="655BF217"/>
    <w:p w14:paraId="7635817A" w14:textId="7BEFFD93" w:rsidR="0AF518EF" w:rsidRDefault="0AF518EF" w:rsidP="0AF518EF"/>
    <w:p w14:paraId="754361C4" w14:textId="1E44211C" w:rsidR="0AF518EF" w:rsidRDefault="0AF518EF" w:rsidP="0AF518EF"/>
    <w:p w14:paraId="4F2083E3" w14:textId="5E117ECA" w:rsidR="0AF518EF" w:rsidRDefault="000772F3" w:rsidP="0AF518EF">
      <w:r>
        <w:rPr>
          <w:noProof/>
          <w:lang w:bidi="si-LK"/>
        </w:rPr>
        <w:drawing>
          <wp:anchor distT="0" distB="0" distL="114300" distR="114300" simplePos="0" relativeHeight="251658243" behindDoc="1" locked="0" layoutInCell="1" allowOverlap="1" wp14:anchorId="0C012F9D" wp14:editId="799D8AB6">
            <wp:simplePos x="0" y="0"/>
            <wp:positionH relativeFrom="column">
              <wp:posOffset>44450</wp:posOffset>
            </wp:positionH>
            <wp:positionV relativeFrom="paragraph">
              <wp:posOffset>-13627</wp:posOffset>
            </wp:positionV>
            <wp:extent cx="5760578" cy="1688933"/>
            <wp:effectExtent l="0" t="0" r="0" b="635"/>
            <wp:wrapNone/>
            <wp:docPr id="8" name="Picture 8"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chart,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21717" t="54220" r="24564" b="17782"/>
                    <a:stretch/>
                  </pic:blipFill>
                  <pic:spPr bwMode="auto">
                    <a:xfrm>
                      <a:off x="0" y="0"/>
                      <a:ext cx="5760578" cy="16889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35D616" w14:textId="0F03AD99" w:rsidR="0AF518EF" w:rsidRDefault="0AF518EF" w:rsidP="0AF518EF"/>
    <w:p w14:paraId="4E8F4AC0" w14:textId="32041139" w:rsidR="0AF518EF" w:rsidRDefault="0AF518EF" w:rsidP="0AF518EF"/>
    <w:p w14:paraId="7E7FF428" w14:textId="09112858" w:rsidR="0AF518EF" w:rsidRDefault="0AF518EF" w:rsidP="0AF518EF"/>
    <w:p w14:paraId="26DC3D49" w14:textId="647995DD" w:rsidR="655BF217" w:rsidRDefault="655BF217" w:rsidP="655BF217"/>
    <w:p w14:paraId="4EE9134C" w14:textId="456C36AA" w:rsidR="655BF217" w:rsidRDefault="655BF217" w:rsidP="655BF217"/>
    <w:p w14:paraId="47172C94" w14:textId="46055703" w:rsidR="655BF217" w:rsidRDefault="655BF217" w:rsidP="655BF217"/>
    <w:p w14:paraId="448393AD" w14:textId="2A10F9CF" w:rsidR="655BF217" w:rsidRDefault="655BF217" w:rsidP="655BF217"/>
    <w:p w14:paraId="048932D1" w14:textId="0304909D" w:rsidR="655BF217" w:rsidRDefault="655BF217" w:rsidP="655BF217"/>
    <w:p w14:paraId="7F9CD17D" w14:textId="7898EF04" w:rsidR="655BF217" w:rsidRDefault="655BF217" w:rsidP="655BF217"/>
    <w:p w14:paraId="294BE98A" w14:textId="35339FFE" w:rsidR="655BF217" w:rsidRDefault="655BF217" w:rsidP="655BF217"/>
    <w:p w14:paraId="5D5AA513" w14:textId="1E16586D" w:rsidR="655BF217" w:rsidRDefault="00040E20" w:rsidP="655BF217">
      <w:r>
        <w:rPr>
          <w:noProof/>
          <w:lang w:bidi="si-LK"/>
        </w:rPr>
        <w:drawing>
          <wp:anchor distT="0" distB="0" distL="114300" distR="114300" simplePos="0" relativeHeight="251658244" behindDoc="1" locked="0" layoutInCell="1" allowOverlap="1" wp14:anchorId="6447317E" wp14:editId="38F927A6">
            <wp:simplePos x="0" y="0"/>
            <wp:positionH relativeFrom="column">
              <wp:posOffset>34547</wp:posOffset>
            </wp:positionH>
            <wp:positionV relativeFrom="paragraph">
              <wp:posOffset>-454121</wp:posOffset>
            </wp:positionV>
            <wp:extent cx="5496472" cy="1684800"/>
            <wp:effectExtent l="0" t="0" r="3175" b="4445"/>
            <wp:wrapNone/>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l="22626" t="47221" r="23043" b="23168"/>
                    <a:stretch/>
                  </pic:blipFill>
                  <pic:spPr bwMode="auto">
                    <a:xfrm>
                      <a:off x="0" y="0"/>
                      <a:ext cx="5496472" cy="168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3CE15B" w14:textId="59C05182" w:rsidR="655BF217" w:rsidRDefault="655BF217" w:rsidP="655BF217"/>
    <w:p w14:paraId="2338CD81" w14:textId="241C8FD9" w:rsidR="655BF217" w:rsidRDefault="655BF217" w:rsidP="655BF217"/>
    <w:p w14:paraId="736A9741" w14:textId="1F260C41" w:rsidR="655BF217" w:rsidRDefault="655BF217" w:rsidP="655BF217"/>
    <w:p w14:paraId="267E36FF" w14:textId="02899FF3" w:rsidR="655BF217" w:rsidRDefault="655BF217" w:rsidP="655BF217"/>
    <w:p w14:paraId="15419762" w14:textId="2FFED70F" w:rsidR="655BF217" w:rsidRDefault="655BF217" w:rsidP="655BF217"/>
    <w:p w14:paraId="4143DD5B" w14:textId="6BC9CB5A" w:rsidR="655BF217" w:rsidRDefault="655BF217" w:rsidP="655BF217"/>
    <w:p w14:paraId="32EA9C08" w14:textId="44A06D7D" w:rsidR="655BF217" w:rsidRDefault="655BF217" w:rsidP="655BF217"/>
    <w:p w14:paraId="258CB587" w14:textId="69A04360" w:rsidR="655BF217" w:rsidRDefault="00BE65D4" w:rsidP="655BF217">
      <w:r>
        <w:rPr>
          <w:noProof/>
          <w:lang w:bidi="si-LK"/>
        </w:rPr>
        <w:drawing>
          <wp:anchor distT="0" distB="0" distL="114300" distR="114300" simplePos="0" relativeHeight="251658245" behindDoc="1" locked="0" layoutInCell="1" allowOverlap="1" wp14:anchorId="47EF19CC" wp14:editId="2305C7FA">
            <wp:simplePos x="0" y="0"/>
            <wp:positionH relativeFrom="column">
              <wp:posOffset>30834</wp:posOffset>
            </wp:positionH>
            <wp:positionV relativeFrom="paragraph">
              <wp:posOffset>36003</wp:posOffset>
            </wp:positionV>
            <wp:extent cx="5323840" cy="1977243"/>
            <wp:effectExtent l="0" t="0" r="0" b="4445"/>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8" cstate="print">
                      <a:extLst>
                        <a:ext uri="{28A0092B-C50C-407E-A947-70E740481C1C}">
                          <a14:useLocalDpi xmlns:a14="http://schemas.microsoft.com/office/drawing/2010/main" val="0"/>
                        </a:ext>
                      </a:extLst>
                    </a:blip>
                    <a:srcRect l="23732" t="43801" r="31943" b="26925"/>
                    <a:stretch/>
                  </pic:blipFill>
                  <pic:spPr bwMode="auto">
                    <a:xfrm>
                      <a:off x="0" y="0"/>
                      <a:ext cx="5323840" cy="19772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5602CA" w14:textId="2740F7A1" w:rsidR="655BF217" w:rsidRDefault="655BF217" w:rsidP="655BF217"/>
    <w:p w14:paraId="506B544C" w14:textId="22E42FE4" w:rsidR="655BF217" w:rsidRDefault="655BF217" w:rsidP="655BF217"/>
    <w:p w14:paraId="1DB81389" w14:textId="1AD97945" w:rsidR="655BF217" w:rsidRDefault="655BF217" w:rsidP="655BF217"/>
    <w:p w14:paraId="56AA04C1" w14:textId="613B9520" w:rsidR="655BF217" w:rsidRDefault="655BF217" w:rsidP="655BF217"/>
    <w:p w14:paraId="4BFE0E7D" w14:textId="5B0370F8" w:rsidR="655BF217" w:rsidRDefault="655BF217" w:rsidP="655BF217"/>
    <w:p w14:paraId="2A501C8C" w14:textId="20D29AC5" w:rsidR="655BF217" w:rsidRDefault="655BF217" w:rsidP="655BF217"/>
    <w:p w14:paraId="6F31A32F" w14:textId="501B512C" w:rsidR="655BF217" w:rsidRDefault="655BF217" w:rsidP="655BF217"/>
    <w:p w14:paraId="230174A4" w14:textId="749088CE" w:rsidR="655BF217" w:rsidRDefault="655BF217" w:rsidP="655BF217"/>
    <w:p w14:paraId="6C9720E4" w14:textId="0E31C80A" w:rsidR="655BF217" w:rsidRDefault="655BF217" w:rsidP="655BF217"/>
    <w:p w14:paraId="764B4058" w14:textId="0F01E90D" w:rsidR="655BF217" w:rsidRDefault="655BF217" w:rsidP="655BF217"/>
    <w:p w14:paraId="0765877C" w14:textId="64D6315E" w:rsidR="655BF217" w:rsidRDefault="655BF217" w:rsidP="655BF217"/>
    <w:p w14:paraId="7E379C08" w14:textId="270DF2CE" w:rsidR="655BF217" w:rsidRDefault="00BE65D4" w:rsidP="655BF217">
      <w:r>
        <w:rPr>
          <w:noProof/>
          <w:lang w:bidi="si-LK"/>
        </w:rPr>
        <w:drawing>
          <wp:anchor distT="0" distB="0" distL="114300" distR="114300" simplePos="0" relativeHeight="251658246" behindDoc="1" locked="0" layoutInCell="1" allowOverlap="1" wp14:anchorId="1A6824BA" wp14:editId="3F097313">
            <wp:simplePos x="0" y="0"/>
            <wp:positionH relativeFrom="column">
              <wp:posOffset>33020</wp:posOffset>
            </wp:positionH>
            <wp:positionV relativeFrom="paragraph">
              <wp:posOffset>165100</wp:posOffset>
            </wp:positionV>
            <wp:extent cx="6054725" cy="1747520"/>
            <wp:effectExtent l="0" t="0" r="3175" b="5080"/>
            <wp:wrapNone/>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l="22517" t="46314" r="22541" b="25496"/>
                    <a:stretch/>
                  </pic:blipFill>
                  <pic:spPr bwMode="auto">
                    <a:xfrm>
                      <a:off x="0" y="0"/>
                      <a:ext cx="6054725" cy="1747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C5DDE3" w14:textId="587B3FE8" w:rsidR="655BF217" w:rsidRDefault="655BF217" w:rsidP="655BF217"/>
    <w:p w14:paraId="38BD4698" w14:textId="3A6770B9" w:rsidR="655BF217" w:rsidRDefault="655BF217" w:rsidP="655BF217"/>
    <w:p w14:paraId="615014C2" w14:textId="41E2C08E" w:rsidR="655BF217" w:rsidRDefault="655BF217" w:rsidP="655BF217"/>
    <w:p w14:paraId="2E078D35" w14:textId="43D09E86" w:rsidR="655BF217" w:rsidRDefault="655BF217" w:rsidP="655BF217"/>
    <w:p w14:paraId="39526E94" w14:textId="211A961C" w:rsidR="655BF217" w:rsidRDefault="655BF217" w:rsidP="655BF217"/>
    <w:p w14:paraId="79E3563D" w14:textId="3BC15313" w:rsidR="655BF217" w:rsidRDefault="655BF217" w:rsidP="655BF217"/>
    <w:p w14:paraId="1C1994C3" w14:textId="3B85A02F" w:rsidR="655BF217" w:rsidRDefault="655BF217" w:rsidP="655BF217"/>
    <w:p w14:paraId="6966E629" w14:textId="3ADF1310" w:rsidR="655BF217" w:rsidRDefault="655BF217" w:rsidP="655BF217"/>
    <w:p w14:paraId="09FBA44E" w14:textId="37AD0A92" w:rsidR="655BF217" w:rsidRDefault="655BF217" w:rsidP="655BF217"/>
    <w:p w14:paraId="19E00B0F" w14:textId="471990F9" w:rsidR="655BF217" w:rsidRDefault="655BF217" w:rsidP="655BF217"/>
    <w:p w14:paraId="43CD8F89" w14:textId="5C8E7922" w:rsidR="655BF217" w:rsidRDefault="00BE65D4" w:rsidP="655BF217">
      <w:r>
        <w:rPr>
          <w:noProof/>
          <w:lang w:bidi="si-LK"/>
        </w:rPr>
        <w:drawing>
          <wp:anchor distT="0" distB="0" distL="114300" distR="114300" simplePos="0" relativeHeight="251658247" behindDoc="1" locked="0" layoutInCell="1" allowOverlap="1" wp14:anchorId="7A22289B" wp14:editId="1BB2107A">
            <wp:simplePos x="0" y="0"/>
            <wp:positionH relativeFrom="column">
              <wp:posOffset>-37194</wp:posOffset>
            </wp:positionH>
            <wp:positionV relativeFrom="paragraph">
              <wp:posOffset>67423</wp:posOffset>
            </wp:positionV>
            <wp:extent cx="6176329" cy="1728000"/>
            <wp:effectExtent l="0" t="0" r="0" b="0"/>
            <wp:wrapNone/>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22835" t="41656" r="25566" b="32682"/>
                    <a:stretch/>
                  </pic:blipFill>
                  <pic:spPr bwMode="auto">
                    <a:xfrm>
                      <a:off x="0" y="0"/>
                      <a:ext cx="6176329" cy="172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CE28A9" w14:textId="150AF13A" w:rsidR="655BF217" w:rsidRDefault="655BF217" w:rsidP="655BF217"/>
    <w:p w14:paraId="4F5368BA" w14:textId="5BF896AC" w:rsidR="655BF217" w:rsidRDefault="655BF217" w:rsidP="655BF217"/>
    <w:p w14:paraId="3F97149E" w14:textId="2FE2E97A" w:rsidR="655BF217" w:rsidRDefault="655BF217" w:rsidP="655BF217"/>
    <w:p w14:paraId="4392B396" w14:textId="335E43AC" w:rsidR="655BF217" w:rsidRDefault="655BF217" w:rsidP="655BF217"/>
    <w:p w14:paraId="14CBB1AC" w14:textId="4FB95559" w:rsidR="655BF217" w:rsidRDefault="655BF217" w:rsidP="655BF217"/>
    <w:p w14:paraId="23851B89" w14:textId="1559E54D" w:rsidR="655BF217" w:rsidRDefault="655BF217" w:rsidP="655BF217"/>
    <w:p w14:paraId="034A0EBB" w14:textId="44425918" w:rsidR="655BF217" w:rsidRDefault="655BF217" w:rsidP="655BF217"/>
    <w:p w14:paraId="0E7801F2" w14:textId="4862E2F2" w:rsidR="655BF217" w:rsidRDefault="655BF217" w:rsidP="655BF217"/>
    <w:p w14:paraId="63FCD3DA" w14:textId="092E36D9" w:rsidR="655BF217" w:rsidRDefault="655BF217" w:rsidP="655BF217"/>
    <w:p w14:paraId="69B8395F" w14:textId="6052BA0D" w:rsidR="655BF217" w:rsidRDefault="0092531B" w:rsidP="655BF217">
      <w:r>
        <w:rPr>
          <w:noProof/>
          <w:lang w:bidi="si-LK"/>
        </w:rPr>
        <w:drawing>
          <wp:anchor distT="0" distB="0" distL="114300" distR="114300" simplePos="0" relativeHeight="251658248" behindDoc="1" locked="0" layoutInCell="1" allowOverlap="1" wp14:anchorId="67CEF416" wp14:editId="1F425C38">
            <wp:simplePos x="0" y="0"/>
            <wp:positionH relativeFrom="column">
              <wp:posOffset>-32385</wp:posOffset>
            </wp:positionH>
            <wp:positionV relativeFrom="paragraph">
              <wp:posOffset>48260</wp:posOffset>
            </wp:positionV>
            <wp:extent cx="5709920" cy="1670685"/>
            <wp:effectExtent l="0" t="0" r="5080" b="5715"/>
            <wp:wrapNone/>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21" cstate="print">
                      <a:extLst>
                        <a:ext uri="{28A0092B-C50C-407E-A947-70E740481C1C}">
                          <a14:useLocalDpi xmlns:a14="http://schemas.microsoft.com/office/drawing/2010/main" val="0"/>
                        </a:ext>
                      </a:extLst>
                    </a:blip>
                    <a:srcRect l="23937" t="40935" r="22945" b="31426"/>
                    <a:stretch/>
                  </pic:blipFill>
                  <pic:spPr bwMode="auto">
                    <a:xfrm>
                      <a:off x="0" y="0"/>
                      <a:ext cx="5709920" cy="1670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179008" w14:textId="1C2160E6" w:rsidR="655BF217" w:rsidRDefault="655BF217" w:rsidP="655BF217"/>
    <w:p w14:paraId="4E81F62F" w14:textId="64DBD3A1" w:rsidR="655BF217" w:rsidRDefault="655BF217" w:rsidP="655BF217"/>
    <w:p w14:paraId="3DC2A4DD" w14:textId="679404D4" w:rsidR="655BF217" w:rsidRDefault="655BF217" w:rsidP="655BF217"/>
    <w:p w14:paraId="2A29294E" w14:textId="0A2182CD" w:rsidR="655BF217" w:rsidRDefault="655BF217" w:rsidP="655BF217"/>
    <w:p w14:paraId="6608A81B" w14:textId="417F556A" w:rsidR="655BF217" w:rsidRDefault="655BF217" w:rsidP="655BF217"/>
    <w:p w14:paraId="09E8867F" w14:textId="592AE79E" w:rsidR="655BF217" w:rsidRDefault="655BF217" w:rsidP="655BF217"/>
    <w:p w14:paraId="377B8E9A" w14:textId="035A24AC" w:rsidR="655BF217" w:rsidRDefault="655BF217" w:rsidP="655BF217"/>
    <w:p w14:paraId="4D7A9D5D" w14:textId="666A8C8B" w:rsidR="655BF217" w:rsidRDefault="655BF217" w:rsidP="655BF217"/>
    <w:p w14:paraId="6D268BDD" w14:textId="10D47453" w:rsidR="655BF217" w:rsidRDefault="002B6EFB" w:rsidP="655BF217">
      <w:r>
        <w:rPr>
          <w:noProof/>
          <w:lang w:bidi="si-LK"/>
        </w:rPr>
        <w:drawing>
          <wp:anchor distT="0" distB="0" distL="114300" distR="114300" simplePos="0" relativeHeight="251658249" behindDoc="1" locked="0" layoutInCell="1" allowOverlap="1" wp14:anchorId="55E75A00" wp14:editId="1360C32B">
            <wp:simplePos x="0" y="0"/>
            <wp:positionH relativeFrom="column">
              <wp:posOffset>1704</wp:posOffset>
            </wp:positionH>
            <wp:positionV relativeFrom="paragraph">
              <wp:posOffset>-554749</wp:posOffset>
            </wp:positionV>
            <wp:extent cx="5878154" cy="1617044"/>
            <wp:effectExtent l="0" t="0" r="2540" b="0"/>
            <wp:wrapNone/>
            <wp:docPr id="14" name="Picture 14" descr="Graphical user interfac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chart, bubble chart&#10;&#10;Description automatically generated"/>
                    <pic:cNvPicPr/>
                  </pic:nvPicPr>
                  <pic:blipFill rotWithShape="1">
                    <a:blip r:embed="rId22" cstate="print">
                      <a:extLst>
                        <a:ext uri="{28A0092B-C50C-407E-A947-70E740481C1C}">
                          <a14:useLocalDpi xmlns:a14="http://schemas.microsoft.com/office/drawing/2010/main" val="0"/>
                        </a:ext>
                      </a:extLst>
                    </a:blip>
                    <a:srcRect l="22225" t="47934" r="23455" b="25502"/>
                    <a:stretch/>
                  </pic:blipFill>
                  <pic:spPr bwMode="auto">
                    <a:xfrm>
                      <a:off x="0" y="0"/>
                      <a:ext cx="5878154" cy="16170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30A153" w14:textId="3D26DDCC" w:rsidR="655BF217" w:rsidRDefault="655BF217" w:rsidP="655BF217"/>
    <w:p w14:paraId="1CB61E75" w14:textId="14C88012" w:rsidR="655BF217" w:rsidRDefault="655BF217" w:rsidP="655BF217"/>
    <w:p w14:paraId="01E7D342" w14:textId="2D3D9CEF" w:rsidR="655BF217" w:rsidRDefault="655BF217" w:rsidP="655BF217"/>
    <w:p w14:paraId="101E1D4B" w14:textId="6773FF46" w:rsidR="655BF217" w:rsidRDefault="655BF217" w:rsidP="655BF217"/>
    <w:p w14:paraId="511FA2F4" w14:textId="53456216" w:rsidR="00C50EA5" w:rsidRDefault="004F3F14" w:rsidP="004F3F14">
      <w:pPr>
        <w:rPr>
          <w:rFonts w:ascii="Arial" w:eastAsia="Arial" w:hAnsi="Arial" w:cs="Arial"/>
          <w:color w:val="000000" w:themeColor="text1"/>
        </w:rPr>
      </w:pPr>
      <w:r w:rsidRPr="70A35A6D">
        <w:rPr>
          <w:rFonts w:ascii="Arial" w:eastAsia="Arial" w:hAnsi="Arial" w:cs="Arial"/>
          <w:color w:val="000000" w:themeColor="text1"/>
        </w:rPr>
        <w:t>.</w:t>
      </w:r>
      <w:r w:rsidR="007D23CF" w:rsidRPr="007D23CF">
        <w:rPr>
          <w:noProof/>
        </w:rPr>
        <w:t xml:space="preserve"> </w:t>
      </w:r>
    </w:p>
    <w:p w14:paraId="3E5E3BEA" w14:textId="6B9101F1" w:rsidR="00C50EA5" w:rsidRDefault="00C50EA5" w:rsidP="004F3F14">
      <w:pPr>
        <w:rPr>
          <w:rFonts w:ascii="Arial" w:eastAsia="Arial" w:hAnsi="Arial" w:cs="Arial"/>
          <w:color w:val="000000" w:themeColor="text1"/>
        </w:rPr>
      </w:pPr>
    </w:p>
    <w:p w14:paraId="250DE054" w14:textId="734FF1DD" w:rsidR="00C50EA5" w:rsidRDefault="00C50EA5" w:rsidP="004F3F14">
      <w:pPr>
        <w:rPr>
          <w:rFonts w:ascii="Arial" w:eastAsia="Arial" w:hAnsi="Arial" w:cs="Arial"/>
          <w:color w:val="000000" w:themeColor="text1"/>
        </w:rPr>
      </w:pPr>
    </w:p>
    <w:p w14:paraId="2C1E1432" w14:textId="35046BD8" w:rsidR="00C50EA5" w:rsidRDefault="00933CE5" w:rsidP="004F3F14">
      <w:pPr>
        <w:rPr>
          <w:rFonts w:ascii="Arial" w:eastAsia="Arial" w:hAnsi="Arial" w:cs="Arial"/>
          <w:color w:val="000000" w:themeColor="text1"/>
        </w:rPr>
      </w:pPr>
      <w:r>
        <w:rPr>
          <w:noProof/>
          <w:lang w:bidi="si-LK"/>
        </w:rPr>
        <w:drawing>
          <wp:anchor distT="0" distB="0" distL="114300" distR="114300" simplePos="0" relativeHeight="251658251" behindDoc="1" locked="0" layoutInCell="1" allowOverlap="1" wp14:anchorId="489CB9DD" wp14:editId="6C8E8311">
            <wp:simplePos x="0" y="0"/>
            <wp:positionH relativeFrom="column">
              <wp:posOffset>-146957</wp:posOffset>
            </wp:positionH>
            <wp:positionV relativeFrom="paragraph">
              <wp:posOffset>-439965</wp:posOffset>
            </wp:positionV>
            <wp:extent cx="5951220" cy="1741805"/>
            <wp:effectExtent l="0" t="0" r="5080" b="0"/>
            <wp:wrapNone/>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l="22836" t="44165" r="21636" b="26938"/>
                    <a:stretch/>
                  </pic:blipFill>
                  <pic:spPr bwMode="auto">
                    <a:xfrm>
                      <a:off x="0" y="0"/>
                      <a:ext cx="5951220" cy="174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816AF7" w14:textId="4C0152BD" w:rsidR="00C50EA5" w:rsidRDefault="00C50EA5" w:rsidP="004F3F14">
      <w:pPr>
        <w:rPr>
          <w:rFonts w:ascii="Arial" w:eastAsia="Arial" w:hAnsi="Arial" w:cs="Arial"/>
          <w:color w:val="000000" w:themeColor="text1"/>
        </w:rPr>
      </w:pPr>
    </w:p>
    <w:p w14:paraId="1506C297" w14:textId="6316EAB2" w:rsidR="00C50EA5" w:rsidRDefault="00C50EA5" w:rsidP="004F3F14">
      <w:pPr>
        <w:rPr>
          <w:rFonts w:ascii="Arial" w:eastAsia="Arial" w:hAnsi="Arial" w:cs="Arial"/>
          <w:color w:val="000000" w:themeColor="text1"/>
        </w:rPr>
      </w:pPr>
    </w:p>
    <w:p w14:paraId="747652F6" w14:textId="0ACCEA0F" w:rsidR="00C50EA5" w:rsidRDefault="00C50EA5" w:rsidP="004F3F14">
      <w:pPr>
        <w:rPr>
          <w:rFonts w:ascii="Arial" w:eastAsia="Arial" w:hAnsi="Arial" w:cs="Arial"/>
          <w:color w:val="000000" w:themeColor="text1"/>
        </w:rPr>
      </w:pPr>
    </w:p>
    <w:p w14:paraId="58EC46E9" w14:textId="77588C37" w:rsidR="00C50EA5" w:rsidRDefault="00C50EA5" w:rsidP="004F3F14">
      <w:pPr>
        <w:rPr>
          <w:rFonts w:ascii="Arial" w:eastAsia="Arial" w:hAnsi="Arial" w:cs="Arial"/>
          <w:color w:val="000000" w:themeColor="text1"/>
        </w:rPr>
      </w:pPr>
    </w:p>
    <w:p w14:paraId="0FAB3ABD" w14:textId="61E9FB1C" w:rsidR="00C50EA5" w:rsidRDefault="00C50EA5" w:rsidP="004F3F14">
      <w:pPr>
        <w:rPr>
          <w:rFonts w:ascii="Arial" w:eastAsia="Arial" w:hAnsi="Arial" w:cs="Arial"/>
          <w:color w:val="000000" w:themeColor="text1"/>
        </w:rPr>
      </w:pPr>
    </w:p>
    <w:p w14:paraId="0B8D5A7F" w14:textId="4EBC9EE5" w:rsidR="00C50EA5" w:rsidRDefault="00C50EA5" w:rsidP="004F3F14">
      <w:pPr>
        <w:rPr>
          <w:rFonts w:ascii="Arial" w:eastAsia="Arial" w:hAnsi="Arial" w:cs="Arial"/>
          <w:color w:val="000000" w:themeColor="text1"/>
        </w:rPr>
      </w:pPr>
    </w:p>
    <w:p w14:paraId="3F032FE6" w14:textId="1A0F24B5" w:rsidR="00C50EA5" w:rsidRDefault="00C50EA5" w:rsidP="004F3F14">
      <w:pPr>
        <w:rPr>
          <w:rFonts w:ascii="Arial" w:eastAsia="Arial" w:hAnsi="Arial" w:cs="Arial"/>
          <w:color w:val="000000" w:themeColor="text1"/>
        </w:rPr>
      </w:pPr>
    </w:p>
    <w:p w14:paraId="21E9E209" w14:textId="3AF6CCAC" w:rsidR="004F3F14" w:rsidRDefault="004F3F14" w:rsidP="004F3F14"/>
    <w:p w14:paraId="78D21356" w14:textId="26A4C2E2" w:rsidR="655BF217" w:rsidRDefault="008576EB" w:rsidP="655BF217">
      <w:r>
        <w:rPr>
          <w:noProof/>
        </w:rPr>
        <w:drawing>
          <wp:inline distT="0" distB="0" distL="0" distR="0" wp14:anchorId="19D51AB7" wp14:editId="46553F36">
            <wp:extent cx="5731510" cy="2277110"/>
            <wp:effectExtent l="0" t="0" r="0" b="0"/>
            <wp:docPr id="16" name="Picture 1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277110"/>
                    </a:xfrm>
                    <a:prstGeom prst="rect">
                      <a:avLst/>
                    </a:prstGeom>
                  </pic:spPr>
                </pic:pic>
              </a:graphicData>
            </a:graphic>
          </wp:inline>
        </w:drawing>
      </w:r>
    </w:p>
    <w:p w14:paraId="347E9CA2" w14:textId="49C5332B" w:rsidR="655BF217" w:rsidRDefault="655BF217" w:rsidP="655BF217"/>
    <w:p w14:paraId="43B4FC16" w14:textId="04EE2411" w:rsidR="655BF217" w:rsidRDefault="655BF217" w:rsidP="655BF217"/>
    <w:p w14:paraId="737D05C9" w14:textId="1C7021F5" w:rsidR="006512A0" w:rsidRDefault="008576EB" w:rsidP="655BF217">
      <w:r>
        <w:rPr>
          <w:noProof/>
        </w:rPr>
        <w:drawing>
          <wp:inline distT="0" distB="0" distL="0" distR="0" wp14:anchorId="14D36C94" wp14:editId="27277C36">
            <wp:extent cx="5731510" cy="3234055"/>
            <wp:effectExtent l="0" t="0" r="0" b="4445"/>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14:paraId="1361E168" w14:textId="05C050AF" w:rsidR="006512A0" w:rsidRDefault="006512A0" w:rsidP="655BF217"/>
    <w:p w14:paraId="4B6C4E4E" w14:textId="42819946" w:rsidR="00E00370" w:rsidRDefault="00E00370" w:rsidP="655BF217"/>
    <w:p w14:paraId="1E00F9AB" w14:textId="0C9ACABA" w:rsidR="00E00370" w:rsidRDefault="00E00370" w:rsidP="655BF217"/>
    <w:p w14:paraId="615B1204" w14:textId="4C353F3E" w:rsidR="655BF217" w:rsidRDefault="655BF217" w:rsidP="655BF217"/>
    <w:p w14:paraId="0E3368C2" w14:textId="0847AA30" w:rsidR="655BF217" w:rsidRDefault="655BF217" w:rsidP="655BF217"/>
    <w:p w14:paraId="00013879" w14:textId="021CCCFF" w:rsidR="655BF217" w:rsidRDefault="655BF217" w:rsidP="655BF217"/>
    <w:p w14:paraId="57D41A2A" w14:textId="33EA7D64" w:rsidR="655BF217" w:rsidRDefault="655BF217" w:rsidP="655BF217"/>
    <w:p w14:paraId="63A8DD2E" w14:textId="2763291F" w:rsidR="5DEDDF4F" w:rsidRPr="0008662B" w:rsidRDefault="5DEDDF4F" w:rsidP="2F58E010">
      <w:pPr>
        <w:rPr>
          <w:color w:val="000000" w:themeColor="text1"/>
        </w:rPr>
      </w:pPr>
    </w:p>
    <w:p w14:paraId="3EF1FC3E" w14:textId="6EBB4A4A" w:rsidR="138A2CEC" w:rsidRDefault="138A2CEC" w:rsidP="138A2CEC">
      <w:pPr>
        <w:rPr>
          <w:color w:val="000000" w:themeColor="text1"/>
        </w:rPr>
      </w:pPr>
    </w:p>
    <w:p w14:paraId="51B3FDF4" w14:textId="3D9A5C0B" w:rsidR="0033119F" w:rsidRDefault="0033119F" w:rsidP="138A2CEC">
      <w:pPr>
        <w:rPr>
          <w:color w:val="000000" w:themeColor="text1"/>
        </w:rPr>
      </w:pPr>
    </w:p>
    <w:p w14:paraId="1DAFBE6F" w14:textId="6DAE1E3E" w:rsidR="0033119F" w:rsidRDefault="00ED4493" w:rsidP="138A2CEC">
      <w:pPr>
        <w:rPr>
          <w:color w:val="000000" w:themeColor="text1"/>
        </w:rPr>
      </w:pPr>
      <w:r>
        <w:rPr>
          <w:noProof/>
        </w:rPr>
        <w:drawing>
          <wp:inline distT="0" distB="0" distL="0" distR="0" wp14:anchorId="4BCB26C3" wp14:editId="3B1AA8E1">
            <wp:extent cx="5731510" cy="3068320"/>
            <wp:effectExtent l="0" t="0" r="0" b="508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68320"/>
                    </a:xfrm>
                    <a:prstGeom prst="rect">
                      <a:avLst/>
                    </a:prstGeom>
                  </pic:spPr>
                </pic:pic>
              </a:graphicData>
            </a:graphic>
          </wp:inline>
        </w:drawing>
      </w:r>
    </w:p>
    <w:p w14:paraId="23039E7F" w14:textId="77777777" w:rsidR="0033119F" w:rsidRDefault="0033119F" w:rsidP="138A2CEC">
      <w:pPr>
        <w:rPr>
          <w:color w:val="000000" w:themeColor="text1"/>
        </w:rPr>
      </w:pPr>
    </w:p>
    <w:p w14:paraId="3AD86872" w14:textId="77777777" w:rsidR="0033119F" w:rsidRDefault="0033119F" w:rsidP="138A2CEC">
      <w:pPr>
        <w:rPr>
          <w:color w:val="000000" w:themeColor="text1"/>
        </w:rPr>
      </w:pPr>
    </w:p>
    <w:p w14:paraId="73A132A2" w14:textId="6F32F678" w:rsidR="0033119F" w:rsidRDefault="0033119F" w:rsidP="138A2CEC">
      <w:pPr>
        <w:rPr>
          <w:color w:val="000000" w:themeColor="text1"/>
        </w:rPr>
      </w:pPr>
    </w:p>
    <w:p w14:paraId="16C3D8AF" w14:textId="77777777" w:rsidR="0033119F" w:rsidRDefault="0033119F" w:rsidP="138A2CEC">
      <w:pPr>
        <w:rPr>
          <w:color w:val="000000" w:themeColor="text1"/>
        </w:rPr>
      </w:pPr>
    </w:p>
    <w:p w14:paraId="603B3743" w14:textId="4236DCAF" w:rsidR="0033119F" w:rsidRDefault="00EE5758" w:rsidP="138A2CEC">
      <w:pPr>
        <w:rPr>
          <w:color w:val="000000" w:themeColor="text1"/>
        </w:rPr>
      </w:pPr>
      <w:r>
        <w:rPr>
          <w:noProof/>
        </w:rPr>
        <w:drawing>
          <wp:inline distT="0" distB="0" distL="0" distR="0" wp14:anchorId="4DBCEABC" wp14:editId="0F3C4866">
            <wp:extent cx="5731510" cy="3186430"/>
            <wp:effectExtent l="0" t="0" r="0" b="127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inline>
        </w:drawing>
      </w:r>
    </w:p>
    <w:p w14:paraId="5B7BA334" w14:textId="77777777" w:rsidR="00583F7D" w:rsidRDefault="00583F7D" w:rsidP="0033119F">
      <w:pPr>
        <w:rPr>
          <w:color w:val="000000" w:themeColor="text1"/>
        </w:rPr>
      </w:pPr>
    </w:p>
    <w:p w14:paraId="669633CA" w14:textId="77777777" w:rsidR="00AD438C" w:rsidRDefault="00AD438C" w:rsidP="0033119F">
      <w:pPr>
        <w:rPr>
          <w:b/>
          <w:bCs/>
        </w:rPr>
      </w:pPr>
    </w:p>
    <w:p w14:paraId="61ABB3CD" w14:textId="77777777" w:rsidR="00AD438C" w:rsidRDefault="00AD438C" w:rsidP="0033119F">
      <w:pPr>
        <w:rPr>
          <w:b/>
          <w:bCs/>
        </w:rPr>
      </w:pPr>
    </w:p>
    <w:p w14:paraId="75553847" w14:textId="77777777" w:rsidR="00AD438C" w:rsidRDefault="00AD438C" w:rsidP="0033119F">
      <w:pPr>
        <w:rPr>
          <w:b/>
          <w:bCs/>
        </w:rPr>
      </w:pPr>
    </w:p>
    <w:p w14:paraId="46A0FE5E" w14:textId="77777777" w:rsidR="00AD438C" w:rsidRDefault="00AD438C" w:rsidP="0033119F">
      <w:pPr>
        <w:rPr>
          <w:b/>
          <w:bCs/>
        </w:rPr>
      </w:pPr>
    </w:p>
    <w:p w14:paraId="4537DE86" w14:textId="1854585C" w:rsidR="00AD438C" w:rsidRDefault="00EE5758" w:rsidP="0033119F">
      <w:pPr>
        <w:rPr>
          <w:b/>
          <w:bCs/>
        </w:rPr>
      </w:pPr>
      <w:r>
        <w:rPr>
          <w:noProof/>
        </w:rPr>
        <w:drawing>
          <wp:inline distT="0" distB="0" distL="0" distR="0" wp14:anchorId="76CE8501" wp14:editId="4F087291">
            <wp:extent cx="5731510" cy="3204210"/>
            <wp:effectExtent l="0" t="0" r="0" b="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10E13E81" w14:textId="77777777" w:rsidR="00AD438C" w:rsidRDefault="00AD438C" w:rsidP="0033119F">
      <w:pPr>
        <w:rPr>
          <w:b/>
          <w:bCs/>
        </w:rPr>
      </w:pPr>
    </w:p>
    <w:p w14:paraId="049AD0A2" w14:textId="77777777" w:rsidR="00AD438C" w:rsidRDefault="00AD438C" w:rsidP="0033119F">
      <w:pPr>
        <w:rPr>
          <w:b/>
          <w:bCs/>
        </w:rPr>
      </w:pPr>
    </w:p>
    <w:p w14:paraId="10598C51" w14:textId="77777777" w:rsidR="00AD438C" w:rsidRDefault="00AD438C" w:rsidP="0033119F">
      <w:pPr>
        <w:rPr>
          <w:b/>
          <w:bCs/>
        </w:rPr>
      </w:pPr>
    </w:p>
    <w:p w14:paraId="0AA3EE15" w14:textId="77777777" w:rsidR="00AD438C" w:rsidRDefault="00AD438C" w:rsidP="0033119F">
      <w:pPr>
        <w:rPr>
          <w:b/>
          <w:bCs/>
        </w:rPr>
      </w:pPr>
    </w:p>
    <w:p w14:paraId="0D3D10C1" w14:textId="77777777" w:rsidR="000F65AE" w:rsidRDefault="000F65AE" w:rsidP="0033119F">
      <w:pPr>
        <w:rPr>
          <w:b/>
          <w:bCs/>
        </w:rPr>
      </w:pPr>
    </w:p>
    <w:p w14:paraId="0F13F740" w14:textId="77777777" w:rsidR="000F65AE" w:rsidRDefault="000F65AE" w:rsidP="0033119F">
      <w:pPr>
        <w:rPr>
          <w:b/>
          <w:bCs/>
        </w:rPr>
      </w:pPr>
    </w:p>
    <w:p w14:paraId="1C9655A5" w14:textId="77777777" w:rsidR="000F65AE" w:rsidRDefault="000F65AE" w:rsidP="0033119F">
      <w:pPr>
        <w:rPr>
          <w:b/>
          <w:bCs/>
        </w:rPr>
      </w:pPr>
    </w:p>
    <w:p w14:paraId="6042A9D1" w14:textId="77777777" w:rsidR="000F65AE" w:rsidRDefault="000F65AE" w:rsidP="0033119F">
      <w:pPr>
        <w:rPr>
          <w:b/>
          <w:bCs/>
        </w:rPr>
      </w:pPr>
    </w:p>
    <w:p w14:paraId="6D03A63B" w14:textId="77777777" w:rsidR="000F65AE" w:rsidRDefault="000F65AE" w:rsidP="0033119F">
      <w:pPr>
        <w:rPr>
          <w:b/>
          <w:bCs/>
        </w:rPr>
      </w:pPr>
    </w:p>
    <w:p w14:paraId="529AB946" w14:textId="25FB3B63" w:rsidR="000F65AE" w:rsidRDefault="008A5170" w:rsidP="0033119F">
      <w:pPr>
        <w:rPr>
          <w:b/>
          <w:bCs/>
        </w:rPr>
      </w:pPr>
      <w:r>
        <w:rPr>
          <w:noProof/>
        </w:rPr>
        <w:drawing>
          <wp:inline distT="0" distB="0" distL="0" distR="0" wp14:anchorId="32221C2F" wp14:editId="7156E4F6">
            <wp:extent cx="5731510" cy="3157220"/>
            <wp:effectExtent l="0" t="0" r="0" b="508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57220"/>
                    </a:xfrm>
                    <a:prstGeom prst="rect">
                      <a:avLst/>
                    </a:prstGeom>
                  </pic:spPr>
                </pic:pic>
              </a:graphicData>
            </a:graphic>
          </wp:inline>
        </w:drawing>
      </w:r>
    </w:p>
    <w:p w14:paraId="05FF2B14" w14:textId="77777777" w:rsidR="000F65AE" w:rsidRDefault="000F65AE" w:rsidP="0033119F">
      <w:pPr>
        <w:rPr>
          <w:b/>
          <w:bCs/>
        </w:rPr>
      </w:pPr>
    </w:p>
    <w:p w14:paraId="72D38702" w14:textId="77777777" w:rsidR="000F65AE" w:rsidRDefault="000F65AE" w:rsidP="0033119F">
      <w:pPr>
        <w:rPr>
          <w:b/>
          <w:bCs/>
        </w:rPr>
      </w:pPr>
    </w:p>
    <w:p w14:paraId="74CDAE9D" w14:textId="77777777" w:rsidR="000F65AE" w:rsidRDefault="000F65AE" w:rsidP="0033119F">
      <w:pPr>
        <w:rPr>
          <w:b/>
          <w:bCs/>
        </w:rPr>
      </w:pPr>
    </w:p>
    <w:p w14:paraId="453BB4C4" w14:textId="5738745A" w:rsidR="000F65AE" w:rsidRDefault="000F65AE" w:rsidP="0033119F">
      <w:pPr>
        <w:rPr>
          <w:b/>
          <w:bCs/>
        </w:rPr>
      </w:pPr>
    </w:p>
    <w:p w14:paraId="78D92997" w14:textId="77777777" w:rsidR="000F65AE" w:rsidRDefault="000F65AE" w:rsidP="0033119F">
      <w:pPr>
        <w:rPr>
          <w:b/>
          <w:bCs/>
        </w:rPr>
      </w:pPr>
    </w:p>
    <w:p w14:paraId="0A3A46D4" w14:textId="77777777" w:rsidR="000F65AE" w:rsidRDefault="000F65AE" w:rsidP="0033119F">
      <w:pPr>
        <w:rPr>
          <w:b/>
          <w:bCs/>
        </w:rPr>
      </w:pPr>
    </w:p>
    <w:p w14:paraId="5B5563A4" w14:textId="77777777" w:rsidR="000F65AE" w:rsidRDefault="000F65AE" w:rsidP="0033119F">
      <w:pPr>
        <w:rPr>
          <w:b/>
          <w:bCs/>
        </w:rPr>
      </w:pPr>
    </w:p>
    <w:p w14:paraId="27B6B87D" w14:textId="5CBD8134" w:rsidR="000F65AE" w:rsidRDefault="008A5170" w:rsidP="0033119F">
      <w:pPr>
        <w:rPr>
          <w:b/>
          <w:bCs/>
        </w:rPr>
      </w:pPr>
      <w:r>
        <w:rPr>
          <w:noProof/>
        </w:rPr>
        <w:drawing>
          <wp:inline distT="0" distB="0" distL="0" distR="0" wp14:anchorId="6D1289BF" wp14:editId="6F05C39B">
            <wp:extent cx="5731510" cy="3115945"/>
            <wp:effectExtent l="0" t="0" r="0"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15945"/>
                    </a:xfrm>
                    <a:prstGeom prst="rect">
                      <a:avLst/>
                    </a:prstGeom>
                  </pic:spPr>
                </pic:pic>
              </a:graphicData>
            </a:graphic>
          </wp:inline>
        </w:drawing>
      </w:r>
    </w:p>
    <w:p w14:paraId="7CBABE71" w14:textId="77777777" w:rsidR="000F65AE" w:rsidRDefault="000F65AE" w:rsidP="0033119F">
      <w:pPr>
        <w:rPr>
          <w:b/>
          <w:bCs/>
        </w:rPr>
      </w:pPr>
    </w:p>
    <w:p w14:paraId="76D6BF07" w14:textId="77777777" w:rsidR="000F65AE" w:rsidRDefault="000F65AE" w:rsidP="0033119F">
      <w:pPr>
        <w:rPr>
          <w:b/>
          <w:bCs/>
        </w:rPr>
      </w:pPr>
    </w:p>
    <w:p w14:paraId="5E6032EE" w14:textId="057F2431" w:rsidR="000F65AE" w:rsidRDefault="000F65AE" w:rsidP="0033119F">
      <w:pPr>
        <w:rPr>
          <w:b/>
          <w:bCs/>
        </w:rPr>
      </w:pPr>
    </w:p>
    <w:p w14:paraId="1DB89B04" w14:textId="77777777" w:rsidR="000F65AE" w:rsidRDefault="000F65AE" w:rsidP="0033119F">
      <w:pPr>
        <w:rPr>
          <w:b/>
          <w:bCs/>
        </w:rPr>
      </w:pPr>
    </w:p>
    <w:p w14:paraId="2EC49E97" w14:textId="77777777" w:rsidR="000F65AE" w:rsidRDefault="000F65AE" w:rsidP="0033119F">
      <w:pPr>
        <w:rPr>
          <w:b/>
          <w:bCs/>
        </w:rPr>
      </w:pPr>
    </w:p>
    <w:p w14:paraId="7BB19AEA" w14:textId="77777777" w:rsidR="000F65AE" w:rsidRDefault="000F65AE" w:rsidP="0033119F">
      <w:pPr>
        <w:rPr>
          <w:b/>
          <w:bCs/>
        </w:rPr>
      </w:pPr>
    </w:p>
    <w:p w14:paraId="3FA57244" w14:textId="77777777" w:rsidR="000F65AE" w:rsidRDefault="000F65AE" w:rsidP="0033119F">
      <w:pPr>
        <w:rPr>
          <w:b/>
          <w:bCs/>
        </w:rPr>
      </w:pPr>
    </w:p>
    <w:p w14:paraId="0996EF79" w14:textId="22005875" w:rsidR="000F65AE" w:rsidRDefault="000F65AE" w:rsidP="0033119F">
      <w:pPr>
        <w:rPr>
          <w:b/>
          <w:bCs/>
        </w:rPr>
      </w:pPr>
    </w:p>
    <w:p w14:paraId="11B687F1" w14:textId="77777777" w:rsidR="00D214F9" w:rsidRDefault="00EB1656" w:rsidP="0033119F">
      <w:pPr>
        <w:rPr>
          <w:b/>
          <w:bCs/>
        </w:rPr>
      </w:pPr>
      <w:r>
        <w:rPr>
          <w:noProof/>
        </w:rPr>
        <w:drawing>
          <wp:inline distT="0" distB="0" distL="0" distR="0" wp14:anchorId="47F59A9A" wp14:editId="3438D585">
            <wp:extent cx="5729298" cy="2991600"/>
            <wp:effectExtent l="0" t="0" r="0" b="5715"/>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waterfall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9298" cy="2991600"/>
                    </a:xfrm>
                    <a:prstGeom prst="rect">
                      <a:avLst/>
                    </a:prstGeom>
                  </pic:spPr>
                </pic:pic>
              </a:graphicData>
            </a:graphic>
          </wp:inline>
        </w:drawing>
      </w:r>
    </w:p>
    <w:p w14:paraId="673C1B2A" w14:textId="77777777" w:rsidR="00933CE5" w:rsidRDefault="00933CE5" w:rsidP="0033119F">
      <w:pPr>
        <w:rPr>
          <w:rFonts w:ascii="Arial" w:hAnsi="Arial" w:cs="Arial"/>
          <w:b/>
          <w:bCs/>
        </w:rPr>
      </w:pPr>
    </w:p>
    <w:p w14:paraId="5FF8C2D5" w14:textId="77777777" w:rsidR="00933CE5" w:rsidRDefault="00933CE5" w:rsidP="0033119F">
      <w:pPr>
        <w:rPr>
          <w:rFonts w:ascii="Arial" w:hAnsi="Arial" w:cs="Arial"/>
          <w:b/>
          <w:bCs/>
        </w:rPr>
      </w:pPr>
    </w:p>
    <w:p w14:paraId="6223765B" w14:textId="77777777" w:rsidR="00933CE5" w:rsidRDefault="00933CE5" w:rsidP="0033119F">
      <w:pPr>
        <w:rPr>
          <w:rFonts w:ascii="Arial" w:hAnsi="Arial" w:cs="Arial"/>
          <w:b/>
          <w:bCs/>
        </w:rPr>
      </w:pPr>
    </w:p>
    <w:p w14:paraId="29512E09" w14:textId="77777777" w:rsidR="00933CE5" w:rsidRDefault="00933CE5" w:rsidP="0033119F">
      <w:pPr>
        <w:rPr>
          <w:rFonts w:ascii="Arial" w:hAnsi="Arial" w:cs="Arial"/>
          <w:b/>
          <w:bCs/>
        </w:rPr>
      </w:pPr>
    </w:p>
    <w:p w14:paraId="3CACA6C6" w14:textId="77777777" w:rsidR="00933CE5" w:rsidRDefault="00933CE5" w:rsidP="0033119F">
      <w:pPr>
        <w:rPr>
          <w:rFonts w:ascii="Arial" w:hAnsi="Arial" w:cs="Arial"/>
          <w:b/>
          <w:bCs/>
        </w:rPr>
      </w:pPr>
    </w:p>
    <w:p w14:paraId="79E8171F" w14:textId="77777777" w:rsidR="008A0ACB" w:rsidRDefault="008A0ACB" w:rsidP="0033119F">
      <w:pPr>
        <w:rPr>
          <w:rFonts w:ascii="Arial" w:hAnsi="Arial" w:cs="Arial"/>
          <w:b/>
          <w:bCs/>
        </w:rPr>
      </w:pPr>
    </w:p>
    <w:p w14:paraId="46BF380C" w14:textId="77777777" w:rsidR="008A0ACB" w:rsidRDefault="008A0ACB" w:rsidP="0033119F">
      <w:pPr>
        <w:rPr>
          <w:rFonts w:ascii="Arial" w:hAnsi="Arial" w:cs="Arial"/>
          <w:b/>
          <w:bCs/>
        </w:rPr>
      </w:pPr>
    </w:p>
    <w:p w14:paraId="1E88450D" w14:textId="77777777" w:rsidR="008A0ACB" w:rsidRDefault="008A0ACB" w:rsidP="0033119F">
      <w:pPr>
        <w:rPr>
          <w:rFonts w:ascii="Arial" w:hAnsi="Arial" w:cs="Arial"/>
          <w:b/>
          <w:bCs/>
        </w:rPr>
      </w:pPr>
    </w:p>
    <w:p w14:paraId="2F581EE5" w14:textId="77777777" w:rsidR="008A0ACB" w:rsidRDefault="008A0ACB" w:rsidP="0033119F">
      <w:pPr>
        <w:rPr>
          <w:rFonts w:ascii="Arial" w:hAnsi="Arial" w:cs="Arial"/>
          <w:b/>
          <w:bCs/>
        </w:rPr>
      </w:pPr>
    </w:p>
    <w:p w14:paraId="13536659" w14:textId="77777777" w:rsidR="008A0ACB" w:rsidRDefault="008A0ACB" w:rsidP="0033119F">
      <w:pPr>
        <w:rPr>
          <w:rFonts w:ascii="Arial" w:hAnsi="Arial" w:cs="Arial"/>
          <w:b/>
          <w:bCs/>
        </w:rPr>
      </w:pPr>
    </w:p>
    <w:p w14:paraId="28B1FE08" w14:textId="77777777" w:rsidR="008A0ACB" w:rsidRDefault="008A0ACB" w:rsidP="0033119F">
      <w:pPr>
        <w:rPr>
          <w:rFonts w:ascii="Arial" w:hAnsi="Arial" w:cs="Arial"/>
          <w:b/>
          <w:bCs/>
        </w:rPr>
      </w:pPr>
    </w:p>
    <w:p w14:paraId="5E110315" w14:textId="77777777" w:rsidR="008A0ACB" w:rsidRDefault="008A0ACB" w:rsidP="0033119F">
      <w:pPr>
        <w:rPr>
          <w:rFonts w:ascii="Arial" w:hAnsi="Arial" w:cs="Arial"/>
          <w:b/>
          <w:bCs/>
        </w:rPr>
      </w:pPr>
    </w:p>
    <w:p w14:paraId="7B0C80B7" w14:textId="77777777" w:rsidR="008A0ACB" w:rsidRDefault="008A0ACB" w:rsidP="0033119F">
      <w:pPr>
        <w:rPr>
          <w:rFonts w:ascii="Arial" w:hAnsi="Arial" w:cs="Arial"/>
          <w:b/>
          <w:bCs/>
        </w:rPr>
      </w:pPr>
    </w:p>
    <w:p w14:paraId="4E267ECE" w14:textId="77777777" w:rsidR="008A0ACB" w:rsidRDefault="008A0ACB" w:rsidP="0033119F">
      <w:pPr>
        <w:rPr>
          <w:rFonts w:ascii="Arial" w:hAnsi="Arial" w:cs="Arial"/>
          <w:b/>
          <w:bCs/>
        </w:rPr>
      </w:pPr>
    </w:p>
    <w:p w14:paraId="3F69B219" w14:textId="77777777" w:rsidR="008A0ACB" w:rsidRDefault="008A0ACB" w:rsidP="0033119F">
      <w:pPr>
        <w:rPr>
          <w:rFonts w:ascii="Arial" w:hAnsi="Arial" w:cs="Arial"/>
          <w:b/>
          <w:bCs/>
        </w:rPr>
      </w:pPr>
    </w:p>
    <w:p w14:paraId="08B7F7B1" w14:textId="77777777" w:rsidR="008A0ACB" w:rsidRDefault="008A0ACB" w:rsidP="0033119F">
      <w:pPr>
        <w:rPr>
          <w:rFonts w:ascii="Arial" w:hAnsi="Arial" w:cs="Arial"/>
          <w:b/>
          <w:bCs/>
        </w:rPr>
      </w:pPr>
    </w:p>
    <w:p w14:paraId="3F3BD5FD" w14:textId="77777777" w:rsidR="008A0ACB" w:rsidRDefault="008A0ACB" w:rsidP="0033119F">
      <w:pPr>
        <w:rPr>
          <w:rFonts w:ascii="Arial" w:hAnsi="Arial" w:cs="Arial"/>
          <w:b/>
          <w:bCs/>
        </w:rPr>
      </w:pPr>
    </w:p>
    <w:p w14:paraId="431B07AC" w14:textId="77777777" w:rsidR="008A0ACB" w:rsidRDefault="008A0ACB" w:rsidP="0033119F">
      <w:pPr>
        <w:rPr>
          <w:rFonts w:ascii="Arial" w:hAnsi="Arial" w:cs="Arial"/>
          <w:b/>
          <w:bCs/>
        </w:rPr>
      </w:pPr>
    </w:p>
    <w:p w14:paraId="108CE91B" w14:textId="77777777" w:rsidR="008A0ACB" w:rsidRDefault="008A0ACB" w:rsidP="0033119F">
      <w:pPr>
        <w:rPr>
          <w:rFonts w:ascii="Arial" w:hAnsi="Arial" w:cs="Arial"/>
          <w:b/>
          <w:bCs/>
        </w:rPr>
      </w:pPr>
    </w:p>
    <w:p w14:paraId="496B9EFC" w14:textId="77777777" w:rsidR="008A0ACB" w:rsidRDefault="008A0ACB" w:rsidP="0033119F">
      <w:pPr>
        <w:rPr>
          <w:rFonts w:ascii="Arial" w:hAnsi="Arial" w:cs="Arial"/>
          <w:b/>
          <w:bCs/>
        </w:rPr>
      </w:pPr>
    </w:p>
    <w:p w14:paraId="7CA0EB3C" w14:textId="77777777" w:rsidR="008A0ACB" w:rsidRDefault="008A0ACB" w:rsidP="0033119F">
      <w:pPr>
        <w:rPr>
          <w:rFonts w:ascii="Arial" w:hAnsi="Arial" w:cs="Arial"/>
          <w:b/>
          <w:bCs/>
        </w:rPr>
      </w:pPr>
    </w:p>
    <w:p w14:paraId="31DDA306" w14:textId="77777777" w:rsidR="008A0ACB" w:rsidRDefault="008A0ACB" w:rsidP="0033119F">
      <w:pPr>
        <w:rPr>
          <w:rFonts w:ascii="Arial" w:hAnsi="Arial" w:cs="Arial"/>
          <w:b/>
          <w:bCs/>
        </w:rPr>
      </w:pPr>
    </w:p>
    <w:p w14:paraId="5F2A6983" w14:textId="77777777" w:rsidR="008A0ACB" w:rsidRDefault="008A0ACB" w:rsidP="0033119F">
      <w:pPr>
        <w:rPr>
          <w:rFonts w:ascii="Arial" w:hAnsi="Arial" w:cs="Arial"/>
          <w:b/>
          <w:bCs/>
        </w:rPr>
      </w:pPr>
    </w:p>
    <w:p w14:paraId="29F72B5D" w14:textId="77777777" w:rsidR="008A0ACB" w:rsidRDefault="008A0ACB" w:rsidP="0033119F">
      <w:pPr>
        <w:rPr>
          <w:rFonts w:ascii="Arial" w:hAnsi="Arial" w:cs="Arial"/>
          <w:b/>
          <w:bCs/>
        </w:rPr>
      </w:pPr>
    </w:p>
    <w:p w14:paraId="6DC8335A" w14:textId="77777777" w:rsidR="008A0ACB" w:rsidRDefault="008A0ACB" w:rsidP="0033119F">
      <w:pPr>
        <w:rPr>
          <w:rFonts w:ascii="Arial" w:hAnsi="Arial" w:cs="Arial"/>
          <w:b/>
          <w:bCs/>
        </w:rPr>
      </w:pPr>
    </w:p>
    <w:p w14:paraId="6A72D553" w14:textId="77777777" w:rsidR="008A0ACB" w:rsidRDefault="008A0ACB" w:rsidP="0033119F">
      <w:pPr>
        <w:rPr>
          <w:rFonts w:ascii="Arial" w:hAnsi="Arial" w:cs="Arial"/>
          <w:b/>
          <w:bCs/>
        </w:rPr>
      </w:pPr>
    </w:p>
    <w:p w14:paraId="7BDBF5D8" w14:textId="77777777" w:rsidR="008A0ACB" w:rsidRDefault="008A0ACB" w:rsidP="0033119F">
      <w:pPr>
        <w:rPr>
          <w:rFonts w:ascii="Arial" w:hAnsi="Arial" w:cs="Arial"/>
          <w:b/>
          <w:bCs/>
        </w:rPr>
      </w:pPr>
    </w:p>
    <w:p w14:paraId="26C528D0" w14:textId="77777777" w:rsidR="008A0ACB" w:rsidRDefault="008A0ACB" w:rsidP="0033119F">
      <w:pPr>
        <w:rPr>
          <w:rFonts w:ascii="Arial" w:hAnsi="Arial" w:cs="Arial"/>
          <w:b/>
          <w:bCs/>
        </w:rPr>
      </w:pPr>
    </w:p>
    <w:p w14:paraId="5A1E1ABC" w14:textId="77777777" w:rsidR="008A0ACB" w:rsidRDefault="008A0ACB" w:rsidP="0033119F">
      <w:pPr>
        <w:rPr>
          <w:rFonts w:ascii="Arial" w:hAnsi="Arial" w:cs="Arial"/>
          <w:b/>
          <w:bCs/>
        </w:rPr>
      </w:pPr>
    </w:p>
    <w:p w14:paraId="73B9C577" w14:textId="77777777" w:rsidR="008A0ACB" w:rsidRDefault="008A0ACB" w:rsidP="0033119F">
      <w:pPr>
        <w:rPr>
          <w:rFonts w:ascii="Arial" w:hAnsi="Arial" w:cs="Arial"/>
          <w:b/>
          <w:bCs/>
        </w:rPr>
      </w:pPr>
    </w:p>
    <w:p w14:paraId="0724831C" w14:textId="77777777" w:rsidR="008A0ACB" w:rsidRDefault="008A0ACB" w:rsidP="0033119F">
      <w:pPr>
        <w:rPr>
          <w:rFonts w:ascii="Arial" w:hAnsi="Arial" w:cs="Arial"/>
          <w:b/>
          <w:bCs/>
        </w:rPr>
      </w:pPr>
    </w:p>
    <w:p w14:paraId="3FD3DC09" w14:textId="77777777" w:rsidR="008A0ACB" w:rsidRDefault="008A0ACB" w:rsidP="0033119F">
      <w:pPr>
        <w:rPr>
          <w:rFonts w:ascii="Arial" w:hAnsi="Arial" w:cs="Arial"/>
          <w:b/>
          <w:bCs/>
        </w:rPr>
      </w:pPr>
    </w:p>
    <w:p w14:paraId="30DD6A27" w14:textId="1EC67DC6" w:rsidR="0033119F" w:rsidRPr="00D94F2B" w:rsidRDefault="0033119F" w:rsidP="0033119F">
      <w:pPr>
        <w:rPr>
          <w:rFonts w:ascii="Arial" w:hAnsi="Arial" w:cs="Arial"/>
          <w:b/>
          <w:bCs/>
        </w:rPr>
      </w:pPr>
      <w:r w:rsidRPr="00D94F2B">
        <w:rPr>
          <w:rFonts w:ascii="Arial" w:hAnsi="Arial" w:cs="Arial"/>
          <w:b/>
          <w:bCs/>
        </w:rPr>
        <w:t xml:space="preserve">Reference list </w:t>
      </w:r>
    </w:p>
    <w:p w14:paraId="438EE6F0" w14:textId="77777777" w:rsidR="00C040DD" w:rsidRDefault="00C040DD" w:rsidP="0033119F">
      <w:pPr>
        <w:rPr>
          <w:rFonts w:ascii="Arial" w:hAnsi="Arial" w:cs="Arial"/>
          <w:b/>
          <w:bCs/>
          <w:sz w:val="23"/>
          <w:szCs w:val="23"/>
        </w:rPr>
      </w:pPr>
    </w:p>
    <w:p w14:paraId="0C210DE0" w14:textId="77777777" w:rsidR="008A0ACB" w:rsidRPr="00D94F2B" w:rsidRDefault="008A0ACB" w:rsidP="0033119F">
      <w:pPr>
        <w:rPr>
          <w:rFonts w:ascii="Arial" w:hAnsi="Arial" w:cs="Arial"/>
          <w:b/>
          <w:bCs/>
          <w:sz w:val="23"/>
          <w:szCs w:val="23"/>
        </w:rPr>
      </w:pPr>
    </w:p>
    <w:p w14:paraId="4D76C479" w14:textId="77777777" w:rsidR="00C040DD" w:rsidRPr="00D94F2B" w:rsidRDefault="00C040DD" w:rsidP="00D94F2B">
      <w:pPr>
        <w:pStyle w:val="ListParagraph"/>
        <w:numPr>
          <w:ilvl w:val="0"/>
          <w:numId w:val="7"/>
        </w:numPr>
        <w:rPr>
          <w:rFonts w:ascii="Arial" w:eastAsia="Arial" w:hAnsi="Arial" w:cs="Arial"/>
          <w:color w:val="222222"/>
          <w:sz w:val="23"/>
          <w:szCs w:val="23"/>
        </w:rPr>
      </w:pPr>
      <w:r w:rsidRPr="00D94F2B">
        <w:rPr>
          <w:rFonts w:ascii="Arial" w:eastAsia="Arial" w:hAnsi="Arial" w:cs="Arial"/>
          <w:color w:val="222222"/>
          <w:sz w:val="23"/>
          <w:szCs w:val="23"/>
        </w:rPr>
        <w:t xml:space="preserve">Barker, J. </w:t>
      </w:r>
      <w:proofErr w:type="spellStart"/>
      <w:r w:rsidRPr="00D94F2B">
        <w:rPr>
          <w:rFonts w:ascii="Arial" w:eastAsia="Arial" w:hAnsi="Arial" w:cs="Arial"/>
          <w:color w:val="222222"/>
          <w:sz w:val="23"/>
          <w:szCs w:val="23"/>
        </w:rPr>
        <w:t>and</w:t>
      </w:r>
      <w:proofErr w:type="spellEnd"/>
      <w:r w:rsidRPr="00D94F2B">
        <w:rPr>
          <w:rFonts w:ascii="Arial" w:eastAsia="Arial" w:hAnsi="Arial" w:cs="Arial"/>
          <w:color w:val="222222"/>
          <w:sz w:val="23"/>
          <w:szCs w:val="23"/>
        </w:rPr>
        <w:t xml:space="preserve"> </w:t>
      </w:r>
      <w:proofErr w:type="spellStart"/>
      <w:r w:rsidRPr="00D94F2B">
        <w:rPr>
          <w:rFonts w:ascii="Arial" w:eastAsia="Arial" w:hAnsi="Arial" w:cs="Arial"/>
          <w:color w:val="222222"/>
          <w:sz w:val="23"/>
          <w:szCs w:val="23"/>
        </w:rPr>
        <w:t>Gossman</w:t>
      </w:r>
      <w:proofErr w:type="spellEnd"/>
      <w:r w:rsidRPr="00D94F2B">
        <w:rPr>
          <w:rFonts w:ascii="Arial" w:eastAsia="Arial" w:hAnsi="Arial" w:cs="Arial"/>
          <w:color w:val="222222"/>
          <w:sz w:val="23"/>
          <w:szCs w:val="23"/>
        </w:rPr>
        <w:t xml:space="preserve">, P., 2013. The learning impact of a virtual learning environment: students’ views. </w:t>
      </w:r>
      <w:r w:rsidRPr="00D94F2B">
        <w:rPr>
          <w:rFonts w:ascii="Arial" w:eastAsia="Arial" w:hAnsi="Arial" w:cs="Arial"/>
          <w:i/>
          <w:iCs/>
          <w:color w:val="222222"/>
          <w:sz w:val="23"/>
          <w:szCs w:val="23"/>
        </w:rPr>
        <w:t>Teacher education advancement network journal (TEAN)</w:t>
      </w:r>
      <w:r w:rsidRPr="00D94F2B">
        <w:rPr>
          <w:rFonts w:ascii="Arial" w:eastAsia="Arial" w:hAnsi="Arial" w:cs="Arial"/>
          <w:color w:val="222222"/>
          <w:sz w:val="23"/>
          <w:szCs w:val="23"/>
        </w:rPr>
        <w:t xml:space="preserve">, </w:t>
      </w:r>
      <w:r w:rsidRPr="00D94F2B">
        <w:rPr>
          <w:rFonts w:ascii="Arial" w:eastAsia="Arial" w:hAnsi="Arial" w:cs="Arial"/>
          <w:i/>
          <w:iCs/>
          <w:color w:val="222222"/>
          <w:sz w:val="23"/>
          <w:szCs w:val="23"/>
        </w:rPr>
        <w:t>5</w:t>
      </w:r>
      <w:r w:rsidRPr="00D94F2B">
        <w:rPr>
          <w:rFonts w:ascii="Arial" w:eastAsia="Arial" w:hAnsi="Arial" w:cs="Arial"/>
          <w:color w:val="222222"/>
          <w:sz w:val="23"/>
          <w:szCs w:val="23"/>
        </w:rPr>
        <w:t>(2), pp.19-38.</w:t>
      </w:r>
    </w:p>
    <w:p w14:paraId="6CFF93F3" w14:textId="77777777" w:rsidR="00E5473A" w:rsidRPr="00D94F2B" w:rsidRDefault="00E5473A" w:rsidP="00C040DD">
      <w:pPr>
        <w:rPr>
          <w:rFonts w:ascii="Arial" w:eastAsia="Arial" w:hAnsi="Arial" w:cs="Arial"/>
          <w:color w:val="222222"/>
          <w:sz w:val="23"/>
          <w:szCs w:val="23"/>
        </w:rPr>
      </w:pPr>
    </w:p>
    <w:p w14:paraId="6B2E0A92" w14:textId="77777777" w:rsidR="00E5473A" w:rsidRPr="00D94F2B" w:rsidRDefault="00E5473A" w:rsidP="00D94F2B">
      <w:pPr>
        <w:pStyle w:val="ListParagraph"/>
        <w:numPr>
          <w:ilvl w:val="0"/>
          <w:numId w:val="7"/>
        </w:numPr>
        <w:rPr>
          <w:rFonts w:ascii="Arial" w:hAnsi="Arial" w:cs="Arial"/>
          <w:b/>
          <w:bCs/>
          <w:color w:val="002D74"/>
          <w:sz w:val="23"/>
          <w:szCs w:val="23"/>
        </w:rPr>
      </w:pPr>
      <w:r w:rsidRPr="00D94F2B">
        <w:rPr>
          <w:rFonts w:ascii="Arial" w:eastAsia="Calibri body" w:hAnsi="Arial" w:cs="Arial"/>
          <w:i/>
          <w:iCs/>
          <w:sz w:val="23"/>
          <w:szCs w:val="23"/>
        </w:rPr>
        <w:t xml:space="preserve">Debra, </w:t>
      </w:r>
      <w:r w:rsidRPr="00D94F2B">
        <w:rPr>
          <w:rFonts w:ascii="Arial" w:eastAsia="Calibri body" w:hAnsi="Arial" w:cs="Arial"/>
          <w:color w:val="000000" w:themeColor="text1"/>
          <w:sz w:val="23"/>
          <w:szCs w:val="23"/>
        </w:rPr>
        <w:t xml:space="preserve">M., (2020), </w:t>
      </w:r>
      <w:r w:rsidRPr="00D94F2B">
        <w:rPr>
          <w:rFonts w:ascii="Arial" w:hAnsi="Arial" w:cs="Arial"/>
          <w:color w:val="000000" w:themeColor="text1"/>
          <w:sz w:val="23"/>
          <w:szCs w:val="23"/>
        </w:rPr>
        <w:t>How Virtual Learning Improves on Remote Learning, [Blog], Available at:</w:t>
      </w:r>
      <w:r w:rsidRPr="00D94F2B">
        <w:rPr>
          <w:rFonts w:ascii="Arial" w:hAnsi="Arial" w:cs="Arial"/>
          <w:sz w:val="23"/>
          <w:szCs w:val="23"/>
        </w:rPr>
        <w:t xml:space="preserve"> </w:t>
      </w:r>
      <w:hyperlink r:id="rId32">
        <w:r w:rsidRPr="00D94F2B">
          <w:rPr>
            <w:rStyle w:val="Hyperlink"/>
            <w:rFonts w:ascii="Arial" w:hAnsi="Arial" w:cs="Arial"/>
            <w:sz w:val="23"/>
            <w:szCs w:val="23"/>
          </w:rPr>
          <w:t>https://www.elmhurst.edu/blog/virtual-learning/</w:t>
        </w:r>
      </w:hyperlink>
      <w:r w:rsidRPr="00D94F2B">
        <w:rPr>
          <w:rFonts w:ascii="Arial" w:hAnsi="Arial" w:cs="Arial"/>
          <w:color w:val="000000" w:themeColor="text1"/>
          <w:sz w:val="23"/>
          <w:szCs w:val="23"/>
        </w:rPr>
        <w:t xml:space="preserve"> Accessed:6</w:t>
      </w:r>
      <w:r w:rsidRPr="00D94F2B">
        <w:rPr>
          <w:rFonts w:ascii="Arial" w:hAnsi="Arial" w:cs="Arial"/>
          <w:color w:val="000000" w:themeColor="text1"/>
          <w:sz w:val="23"/>
          <w:szCs w:val="23"/>
          <w:vertAlign w:val="superscript"/>
        </w:rPr>
        <w:t>th</w:t>
      </w:r>
      <w:r w:rsidRPr="00D94F2B">
        <w:rPr>
          <w:rFonts w:ascii="Arial" w:hAnsi="Arial" w:cs="Arial"/>
          <w:color w:val="000000" w:themeColor="text1"/>
          <w:sz w:val="23"/>
          <w:szCs w:val="23"/>
        </w:rPr>
        <w:t xml:space="preserve"> January 2022 </w:t>
      </w:r>
    </w:p>
    <w:p w14:paraId="436A96F5" w14:textId="77777777" w:rsidR="00E5473A" w:rsidRPr="00D94F2B" w:rsidRDefault="00E5473A" w:rsidP="00C040DD">
      <w:pPr>
        <w:rPr>
          <w:rFonts w:ascii="Arial" w:eastAsia="Arial" w:hAnsi="Arial" w:cs="Arial"/>
          <w:color w:val="222222"/>
          <w:sz w:val="23"/>
          <w:szCs w:val="23"/>
        </w:rPr>
      </w:pPr>
    </w:p>
    <w:p w14:paraId="513E9B9C" w14:textId="77777777" w:rsidR="00C040DD" w:rsidRPr="00D94F2B" w:rsidRDefault="00C040DD" w:rsidP="00D94F2B">
      <w:pPr>
        <w:pStyle w:val="ListParagraph"/>
        <w:numPr>
          <w:ilvl w:val="0"/>
          <w:numId w:val="7"/>
        </w:numPr>
        <w:rPr>
          <w:rFonts w:ascii="Arial" w:hAnsi="Arial" w:cs="Arial"/>
          <w:sz w:val="23"/>
          <w:szCs w:val="23"/>
        </w:rPr>
      </w:pPr>
      <w:proofErr w:type="spellStart"/>
      <w:r w:rsidRPr="00D94F2B">
        <w:rPr>
          <w:rFonts w:ascii="Arial" w:hAnsi="Arial" w:cs="Arial"/>
          <w:color w:val="222222"/>
          <w:sz w:val="23"/>
          <w:szCs w:val="23"/>
          <w:shd w:val="clear" w:color="auto" w:fill="FFFFFF"/>
        </w:rPr>
        <w:t>Dillenbourg</w:t>
      </w:r>
      <w:proofErr w:type="spellEnd"/>
      <w:r w:rsidRPr="00D94F2B">
        <w:rPr>
          <w:rFonts w:ascii="Arial" w:hAnsi="Arial" w:cs="Arial"/>
          <w:color w:val="222222"/>
          <w:sz w:val="23"/>
          <w:szCs w:val="23"/>
          <w:shd w:val="clear" w:color="auto" w:fill="FFFFFF"/>
        </w:rPr>
        <w:t xml:space="preserve">, P., Schneider, D. </w:t>
      </w:r>
      <w:proofErr w:type="spellStart"/>
      <w:r w:rsidRPr="00D94F2B">
        <w:rPr>
          <w:rFonts w:ascii="Arial" w:hAnsi="Arial" w:cs="Arial"/>
          <w:color w:val="222222"/>
          <w:sz w:val="23"/>
          <w:szCs w:val="23"/>
          <w:shd w:val="clear" w:color="auto" w:fill="FFFFFF"/>
        </w:rPr>
        <w:t>and</w:t>
      </w:r>
      <w:proofErr w:type="spellEnd"/>
      <w:r w:rsidRPr="00D94F2B">
        <w:rPr>
          <w:rFonts w:ascii="Arial" w:hAnsi="Arial" w:cs="Arial"/>
          <w:color w:val="222222"/>
          <w:sz w:val="23"/>
          <w:szCs w:val="23"/>
          <w:shd w:val="clear" w:color="auto" w:fill="FFFFFF"/>
        </w:rPr>
        <w:t xml:space="preserve"> </w:t>
      </w:r>
      <w:proofErr w:type="spellStart"/>
      <w:r w:rsidRPr="00D94F2B">
        <w:rPr>
          <w:rFonts w:ascii="Arial" w:hAnsi="Arial" w:cs="Arial"/>
          <w:color w:val="222222"/>
          <w:sz w:val="23"/>
          <w:szCs w:val="23"/>
          <w:shd w:val="clear" w:color="auto" w:fill="FFFFFF"/>
        </w:rPr>
        <w:t>Synteta</w:t>
      </w:r>
      <w:proofErr w:type="spellEnd"/>
      <w:r w:rsidRPr="00D94F2B">
        <w:rPr>
          <w:rFonts w:ascii="Arial" w:hAnsi="Arial" w:cs="Arial"/>
          <w:color w:val="222222"/>
          <w:sz w:val="23"/>
          <w:szCs w:val="23"/>
          <w:shd w:val="clear" w:color="auto" w:fill="FFFFFF"/>
        </w:rPr>
        <w:t>, P., 2002, September. Virtual learning environments. In</w:t>
      </w:r>
      <w:r w:rsidRPr="00D94F2B">
        <w:rPr>
          <w:rStyle w:val="apple-converted-space"/>
          <w:rFonts w:ascii="Arial" w:hAnsi="Arial" w:cs="Arial"/>
          <w:color w:val="222222"/>
          <w:sz w:val="23"/>
          <w:szCs w:val="23"/>
          <w:shd w:val="clear" w:color="auto" w:fill="FFFFFF"/>
        </w:rPr>
        <w:t> </w:t>
      </w:r>
      <w:r w:rsidRPr="00D94F2B">
        <w:rPr>
          <w:rFonts w:ascii="Arial" w:hAnsi="Arial" w:cs="Arial"/>
          <w:i/>
          <w:iCs/>
          <w:color w:val="222222"/>
          <w:sz w:val="23"/>
          <w:szCs w:val="23"/>
        </w:rPr>
        <w:t>Proceedings of the 3rd Hellenic conference information &amp; communication technologies in education</w:t>
      </w:r>
      <w:r w:rsidRPr="00D94F2B">
        <w:rPr>
          <w:rStyle w:val="apple-converted-space"/>
          <w:rFonts w:ascii="Arial" w:hAnsi="Arial" w:cs="Arial"/>
          <w:color w:val="222222"/>
          <w:sz w:val="23"/>
          <w:szCs w:val="23"/>
          <w:shd w:val="clear" w:color="auto" w:fill="FFFFFF"/>
        </w:rPr>
        <w:t> </w:t>
      </w:r>
      <w:r w:rsidRPr="00D94F2B">
        <w:rPr>
          <w:rFonts w:ascii="Arial" w:hAnsi="Arial" w:cs="Arial"/>
          <w:color w:val="222222"/>
          <w:sz w:val="23"/>
          <w:szCs w:val="23"/>
          <w:shd w:val="clear" w:color="auto" w:fill="FFFFFF"/>
        </w:rPr>
        <w:t>(pp. 3-18).</w:t>
      </w:r>
    </w:p>
    <w:p w14:paraId="4958082E" w14:textId="77777777" w:rsidR="00C040DD" w:rsidRPr="00D94F2B" w:rsidRDefault="00C040DD" w:rsidP="0033119F">
      <w:pPr>
        <w:rPr>
          <w:rFonts w:ascii="Arial" w:hAnsi="Arial" w:cs="Arial"/>
          <w:b/>
          <w:bCs/>
          <w:sz w:val="23"/>
          <w:szCs w:val="23"/>
        </w:rPr>
      </w:pPr>
    </w:p>
    <w:p w14:paraId="702830D8" w14:textId="77777777" w:rsidR="002C65A6" w:rsidRPr="00D94F2B" w:rsidRDefault="002C65A6" w:rsidP="00D94F2B">
      <w:pPr>
        <w:pStyle w:val="ListParagraph"/>
        <w:numPr>
          <w:ilvl w:val="0"/>
          <w:numId w:val="7"/>
        </w:numPr>
        <w:rPr>
          <w:rFonts w:ascii="Arial" w:hAnsi="Arial" w:cs="Arial"/>
          <w:sz w:val="23"/>
          <w:szCs w:val="23"/>
        </w:rPr>
      </w:pPr>
      <w:proofErr w:type="spellStart"/>
      <w:r w:rsidRPr="00D94F2B">
        <w:rPr>
          <w:rFonts w:ascii="Arial" w:hAnsi="Arial" w:cs="Arial"/>
          <w:color w:val="222222"/>
          <w:sz w:val="23"/>
          <w:szCs w:val="23"/>
          <w:shd w:val="clear" w:color="auto" w:fill="FFFFFF"/>
        </w:rPr>
        <w:t>Koskela</w:t>
      </w:r>
      <w:proofErr w:type="spellEnd"/>
      <w:r w:rsidRPr="00D94F2B">
        <w:rPr>
          <w:rFonts w:ascii="Arial" w:hAnsi="Arial" w:cs="Arial"/>
          <w:color w:val="222222"/>
          <w:sz w:val="23"/>
          <w:szCs w:val="23"/>
          <w:shd w:val="clear" w:color="auto" w:fill="FFFFFF"/>
        </w:rPr>
        <w:t xml:space="preserve">, M., </w:t>
      </w:r>
      <w:proofErr w:type="spellStart"/>
      <w:r w:rsidRPr="00D94F2B">
        <w:rPr>
          <w:rFonts w:ascii="Arial" w:hAnsi="Arial" w:cs="Arial"/>
          <w:color w:val="222222"/>
          <w:sz w:val="23"/>
          <w:szCs w:val="23"/>
          <w:shd w:val="clear" w:color="auto" w:fill="FFFFFF"/>
        </w:rPr>
        <w:t>Kiltti</w:t>
      </w:r>
      <w:proofErr w:type="spellEnd"/>
      <w:r w:rsidRPr="00D94F2B">
        <w:rPr>
          <w:rFonts w:ascii="Arial" w:hAnsi="Arial" w:cs="Arial"/>
          <w:color w:val="222222"/>
          <w:sz w:val="23"/>
          <w:szCs w:val="23"/>
          <w:shd w:val="clear" w:color="auto" w:fill="FFFFFF"/>
        </w:rPr>
        <w:t xml:space="preserve">, P., </w:t>
      </w:r>
      <w:proofErr w:type="spellStart"/>
      <w:r w:rsidRPr="00D94F2B">
        <w:rPr>
          <w:rFonts w:ascii="Arial" w:hAnsi="Arial" w:cs="Arial"/>
          <w:color w:val="222222"/>
          <w:sz w:val="23"/>
          <w:szCs w:val="23"/>
          <w:shd w:val="clear" w:color="auto" w:fill="FFFFFF"/>
        </w:rPr>
        <w:t>Vilpola</w:t>
      </w:r>
      <w:proofErr w:type="spellEnd"/>
      <w:r w:rsidRPr="00D94F2B">
        <w:rPr>
          <w:rFonts w:ascii="Arial" w:hAnsi="Arial" w:cs="Arial"/>
          <w:color w:val="222222"/>
          <w:sz w:val="23"/>
          <w:szCs w:val="23"/>
          <w:shd w:val="clear" w:color="auto" w:fill="FFFFFF"/>
        </w:rPr>
        <w:t xml:space="preserve">, I. </w:t>
      </w:r>
      <w:proofErr w:type="spellStart"/>
      <w:r w:rsidRPr="00D94F2B">
        <w:rPr>
          <w:rFonts w:ascii="Arial" w:hAnsi="Arial" w:cs="Arial"/>
          <w:color w:val="222222"/>
          <w:sz w:val="23"/>
          <w:szCs w:val="23"/>
          <w:shd w:val="clear" w:color="auto" w:fill="FFFFFF"/>
        </w:rPr>
        <w:t>and</w:t>
      </w:r>
      <w:proofErr w:type="spellEnd"/>
      <w:r w:rsidRPr="00D94F2B">
        <w:rPr>
          <w:rFonts w:ascii="Arial" w:hAnsi="Arial" w:cs="Arial"/>
          <w:color w:val="222222"/>
          <w:sz w:val="23"/>
          <w:szCs w:val="23"/>
          <w:shd w:val="clear" w:color="auto" w:fill="FFFFFF"/>
        </w:rPr>
        <w:t xml:space="preserve"> </w:t>
      </w:r>
      <w:proofErr w:type="spellStart"/>
      <w:r w:rsidRPr="00D94F2B">
        <w:rPr>
          <w:rFonts w:ascii="Arial" w:hAnsi="Arial" w:cs="Arial"/>
          <w:color w:val="222222"/>
          <w:sz w:val="23"/>
          <w:szCs w:val="23"/>
          <w:shd w:val="clear" w:color="auto" w:fill="FFFFFF"/>
        </w:rPr>
        <w:t>Tervonen</w:t>
      </w:r>
      <w:proofErr w:type="spellEnd"/>
      <w:r w:rsidRPr="00D94F2B">
        <w:rPr>
          <w:rFonts w:ascii="Arial" w:hAnsi="Arial" w:cs="Arial"/>
          <w:color w:val="222222"/>
          <w:sz w:val="23"/>
          <w:szCs w:val="23"/>
          <w:shd w:val="clear" w:color="auto" w:fill="FFFFFF"/>
        </w:rPr>
        <w:t>, J., 2005. Suitability of a Virtual Learning Environment for Higher Education. </w:t>
      </w:r>
      <w:r w:rsidRPr="00D94F2B">
        <w:rPr>
          <w:rFonts w:ascii="Arial" w:hAnsi="Arial" w:cs="Arial"/>
          <w:i/>
          <w:iCs/>
          <w:color w:val="222222"/>
          <w:sz w:val="23"/>
          <w:szCs w:val="23"/>
        </w:rPr>
        <w:t>Electronic Journal of e-Learning</w:t>
      </w:r>
      <w:r w:rsidRPr="00D94F2B">
        <w:rPr>
          <w:rFonts w:ascii="Arial" w:hAnsi="Arial" w:cs="Arial"/>
          <w:color w:val="222222"/>
          <w:sz w:val="23"/>
          <w:szCs w:val="23"/>
          <w:shd w:val="clear" w:color="auto" w:fill="FFFFFF"/>
        </w:rPr>
        <w:t>, </w:t>
      </w:r>
      <w:r w:rsidRPr="00D94F2B">
        <w:rPr>
          <w:rFonts w:ascii="Arial" w:hAnsi="Arial" w:cs="Arial"/>
          <w:i/>
          <w:iCs/>
          <w:color w:val="222222"/>
          <w:sz w:val="23"/>
          <w:szCs w:val="23"/>
        </w:rPr>
        <w:t>3</w:t>
      </w:r>
      <w:r w:rsidRPr="00D94F2B">
        <w:rPr>
          <w:rFonts w:ascii="Arial" w:hAnsi="Arial" w:cs="Arial"/>
          <w:color w:val="222222"/>
          <w:sz w:val="23"/>
          <w:szCs w:val="23"/>
          <w:shd w:val="clear" w:color="auto" w:fill="FFFFFF"/>
        </w:rPr>
        <w:t>(1), pp.23-32.</w:t>
      </w:r>
    </w:p>
    <w:p w14:paraId="4D2F94AA" w14:textId="77777777" w:rsidR="00C040DD" w:rsidRPr="00D94F2B" w:rsidRDefault="00C040DD" w:rsidP="0033119F">
      <w:pPr>
        <w:rPr>
          <w:rFonts w:ascii="Arial" w:hAnsi="Arial" w:cs="Arial"/>
          <w:b/>
          <w:bCs/>
          <w:sz w:val="23"/>
          <w:szCs w:val="23"/>
        </w:rPr>
      </w:pPr>
    </w:p>
    <w:p w14:paraId="00087EED" w14:textId="77777777" w:rsidR="002C65A6" w:rsidRPr="00D94F2B" w:rsidRDefault="002C65A6" w:rsidP="00D94F2B">
      <w:pPr>
        <w:pStyle w:val="Heading2"/>
        <w:numPr>
          <w:ilvl w:val="0"/>
          <w:numId w:val="7"/>
        </w:numPr>
        <w:spacing w:before="0" w:after="300" w:line="288" w:lineRule="atLeast"/>
        <w:rPr>
          <w:rFonts w:ascii="Arial" w:hAnsi="Arial" w:cs="Arial"/>
          <w:color w:val="093D5D"/>
          <w:sz w:val="23"/>
          <w:szCs w:val="23"/>
          <w:lang w:val="en-GB"/>
        </w:rPr>
      </w:pPr>
      <w:r w:rsidRPr="00D94F2B">
        <w:rPr>
          <w:rFonts w:ascii="Arial" w:eastAsia="Calibri body" w:hAnsi="Arial" w:cs="Arial"/>
          <w:color w:val="000000" w:themeColor="text1"/>
          <w:sz w:val="23"/>
          <w:szCs w:val="23"/>
          <w:lang w:val="en-GB"/>
        </w:rPr>
        <w:t xml:space="preserve">Melanie, E., (2020), </w:t>
      </w:r>
      <w:r w:rsidRPr="00D94F2B">
        <w:rPr>
          <w:rFonts w:ascii="Arial" w:hAnsi="Arial" w:cs="Arial"/>
          <w:color w:val="093D5D"/>
          <w:sz w:val="23"/>
          <w:szCs w:val="23"/>
          <w:lang w:val="en-GB"/>
        </w:rPr>
        <w:t>What is the benefit of a VLE? Available at;</w:t>
      </w:r>
      <w:r w:rsidRPr="00D94F2B">
        <w:rPr>
          <w:rFonts w:ascii="Arial" w:hAnsi="Arial" w:cs="Arial"/>
          <w:sz w:val="23"/>
          <w:szCs w:val="23"/>
        </w:rPr>
        <w:t xml:space="preserve"> </w:t>
      </w:r>
      <w:hyperlink r:id="rId33" w:history="1">
        <w:r w:rsidRPr="00D94F2B">
          <w:rPr>
            <w:rStyle w:val="Hyperlink"/>
            <w:rFonts w:ascii="Arial" w:hAnsi="Arial" w:cs="Arial"/>
            <w:sz w:val="23"/>
            <w:szCs w:val="23"/>
            <w:lang w:val="en-GB"/>
          </w:rPr>
          <w:t>https://www.learningladders.info/news/what-is-a-vle/</w:t>
        </w:r>
      </w:hyperlink>
      <w:r w:rsidRPr="00D94F2B">
        <w:rPr>
          <w:rFonts w:ascii="Arial" w:hAnsi="Arial" w:cs="Arial"/>
          <w:color w:val="093D5D"/>
          <w:sz w:val="23"/>
          <w:szCs w:val="23"/>
          <w:lang w:val="en-GB"/>
        </w:rPr>
        <w:t xml:space="preserve"> Accessed; 6</w:t>
      </w:r>
      <w:r w:rsidRPr="00D94F2B">
        <w:rPr>
          <w:rFonts w:ascii="Arial" w:hAnsi="Arial" w:cs="Arial"/>
          <w:color w:val="093D5D"/>
          <w:sz w:val="23"/>
          <w:szCs w:val="23"/>
          <w:vertAlign w:val="superscript"/>
          <w:lang w:val="en-GB"/>
        </w:rPr>
        <w:t>th</w:t>
      </w:r>
      <w:r w:rsidRPr="00D94F2B">
        <w:rPr>
          <w:rFonts w:ascii="Arial" w:hAnsi="Arial" w:cs="Arial"/>
          <w:color w:val="093D5D"/>
          <w:sz w:val="23"/>
          <w:szCs w:val="23"/>
          <w:lang w:val="en-GB"/>
        </w:rPr>
        <w:t xml:space="preserve"> January 2022</w:t>
      </w:r>
    </w:p>
    <w:p w14:paraId="35C0EB30" w14:textId="77777777" w:rsidR="0031447B" w:rsidRPr="00D94F2B" w:rsidRDefault="0031447B" w:rsidP="00D94F2B">
      <w:pPr>
        <w:pStyle w:val="Heading1"/>
        <w:numPr>
          <w:ilvl w:val="0"/>
          <w:numId w:val="7"/>
        </w:numPr>
        <w:rPr>
          <w:rFonts w:ascii="Arial" w:eastAsia="Arial" w:hAnsi="Arial" w:cs="Arial"/>
          <w:color w:val="auto"/>
          <w:sz w:val="23"/>
          <w:szCs w:val="23"/>
          <w:lang w:val="en-GB"/>
        </w:rPr>
      </w:pPr>
      <w:r w:rsidRPr="00D94F2B">
        <w:rPr>
          <w:rFonts w:ascii="Arial" w:eastAsia="Arial" w:hAnsi="Arial" w:cs="Arial"/>
          <w:color w:val="000000" w:themeColor="text1"/>
          <w:sz w:val="23"/>
          <w:szCs w:val="23"/>
          <w:lang w:val="en-GB"/>
        </w:rPr>
        <w:t xml:space="preserve">Melanie, E., (2020) </w:t>
      </w:r>
      <w:r w:rsidRPr="00D94F2B">
        <w:rPr>
          <w:rFonts w:ascii="Arial" w:eastAsia="Arial" w:hAnsi="Arial" w:cs="Arial"/>
          <w:color w:val="auto"/>
          <w:sz w:val="23"/>
          <w:szCs w:val="23"/>
          <w:lang w:val="en-GB"/>
        </w:rPr>
        <w:t xml:space="preserve">What is a VLE (Virtual Learning Environment)? – 2021 Guide, </w:t>
      </w:r>
      <w:r w:rsidRPr="00D94F2B">
        <w:rPr>
          <w:rFonts w:ascii="Arial" w:eastAsia="Arial" w:hAnsi="Arial" w:cs="Arial"/>
          <w:i/>
          <w:iCs/>
          <w:color w:val="auto"/>
          <w:sz w:val="23"/>
          <w:szCs w:val="23"/>
          <w:lang w:val="en-GB"/>
        </w:rPr>
        <w:t xml:space="preserve">learning ladders, </w:t>
      </w:r>
      <w:r w:rsidRPr="00D94F2B">
        <w:rPr>
          <w:rFonts w:ascii="Arial" w:eastAsia="Arial" w:hAnsi="Arial" w:cs="Arial"/>
          <w:color w:val="auto"/>
          <w:sz w:val="23"/>
          <w:szCs w:val="23"/>
          <w:lang w:val="en-GB"/>
        </w:rPr>
        <w:t xml:space="preserve">Available at: </w:t>
      </w:r>
      <w:hyperlink r:id="rId34">
        <w:r w:rsidRPr="00D94F2B">
          <w:rPr>
            <w:rStyle w:val="Hyperlink"/>
            <w:rFonts w:ascii="Arial" w:eastAsia="Arial" w:hAnsi="Arial" w:cs="Arial"/>
            <w:sz w:val="23"/>
            <w:szCs w:val="23"/>
            <w:lang w:val="en-GB"/>
          </w:rPr>
          <w:t>https://www.learningladders.info/news/what-is-a-vle/</w:t>
        </w:r>
      </w:hyperlink>
      <w:r w:rsidRPr="00D94F2B">
        <w:rPr>
          <w:rFonts w:ascii="Arial" w:eastAsia="Arial" w:hAnsi="Arial" w:cs="Arial"/>
          <w:color w:val="auto"/>
          <w:sz w:val="23"/>
          <w:szCs w:val="23"/>
          <w:lang w:val="en-GB"/>
        </w:rPr>
        <w:t xml:space="preserve">  Accessed: 7</w:t>
      </w:r>
      <w:r w:rsidRPr="00D94F2B">
        <w:rPr>
          <w:rFonts w:ascii="Arial" w:eastAsia="Arial" w:hAnsi="Arial" w:cs="Arial"/>
          <w:color w:val="auto"/>
          <w:sz w:val="23"/>
          <w:szCs w:val="23"/>
          <w:vertAlign w:val="superscript"/>
          <w:lang w:val="en-GB"/>
        </w:rPr>
        <w:t>th</w:t>
      </w:r>
      <w:r w:rsidRPr="00D94F2B">
        <w:rPr>
          <w:rFonts w:ascii="Arial" w:eastAsia="Arial" w:hAnsi="Arial" w:cs="Arial"/>
          <w:color w:val="auto"/>
          <w:sz w:val="23"/>
          <w:szCs w:val="23"/>
          <w:lang w:val="en-GB"/>
        </w:rPr>
        <w:t xml:space="preserve"> January 2022</w:t>
      </w:r>
    </w:p>
    <w:p w14:paraId="0818AD67" w14:textId="77777777" w:rsidR="0031447B" w:rsidRPr="00D94F2B" w:rsidRDefault="0031447B" w:rsidP="0031447B">
      <w:pPr>
        <w:rPr>
          <w:rFonts w:ascii="Arial" w:hAnsi="Arial" w:cs="Arial"/>
          <w:sz w:val="23"/>
          <w:szCs w:val="23"/>
          <w:lang w:eastAsia="en-US"/>
        </w:rPr>
      </w:pPr>
    </w:p>
    <w:p w14:paraId="0D58E058" w14:textId="77777777" w:rsidR="0031447B" w:rsidRPr="00D94F2B" w:rsidRDefault="0031447B" w:rsidP="00D94F2B">
      <w:pPr>
        <w:pStyle w:val="ListParagraph"/>
        <w:numPr>
          <w:ilvl w:val="0"/>
          <w:numId w:val="7"/>
        </w:numPr>
        <w:rPr>
          <w:rFonts w:ascii="Arial" w:hAnsi="Arial" w:cs="Arial"/>
          <w:sz w:val="23"/>
          <w:szCs w:val="23"/>
        </w:rPr>
      </w:pPr>
      <w:proofErr w:type="spellStart"/>
      <w:r w:rsidRPr="00D94F2B">
        <w:rPr>
          <w:rFonts w:ascii="Arial" w:hAnsi="Arial" w:cs="Arial"/>
          <w:color w:val="222222"/>
          <w:sz w:val="23"/>
          <w:szCs w:val="23"/>
          <w:shd w:val="clear" w:color="auto" w:fill="FFFFFF"/>
        </w:rPr>
        <w:t>Nejad</w:t>
      </w:r>
      <w:proofErr w:type="spellEnd"/>
      <w:r w:rsidRPr="00D94F2B">
        <w:rPr>
          <w:rFonts w:ascii="Arial" w:hAnsi="Arial" w:cs="Arial"/>
          <w:color w:val="222222"/>
          <w:sz w:val="23"/>
          <w:szCs w:val="23"/>
          <w:shd w:val="clear" w:color="auto" w:fill="FFFFFF"/>
        </w:rPr>
        <w:t xml:space="preserve">, M.B. </w:t>
      </w:r>
      <w:proofErr w:type="spellStart"/>
      <w:r w:rsidRPr="00D94F2B">
        <w:rPr>
          <w:rFonts w:ascii="Arial" w:hAnsi="Arial" w:cs="Arial"/>
          <w:color w:val="222222"/>
          <w:sz w:val="23"/>
          <w:szCs w:val="23"/>
          <w:shd w:val="clear" w:color="auto" w:fill="FFFFFF"/>
        </w:rPr>
        <w:t>and</w:t>
      </w:r>
      <w:proofErr w:type="spellEnd"/>
      <w:r w:rsidRPr="00D94F2B">
        <w:rPr>
          <w:rFonts w:ascii="Arial" w:hAnsi="Arial" w:cs="Arial"/>
          <w:color w:val="222222"/>
          <w:sz w:val="23"/>
          <w:szCs w:val="23"/>
          <w:shd w:val="clear" w:color="auto" w:fill="FFFFFF"/>
        </w:rPr>
        <w:t xml:space="preserve"> </w:t>
      </w:r>
      <w:proofErr w:type="spellStart"/>
      <w:r w:rsidRPr="00D94F2B">
        <w:rPr>
          <w:rFonts w:ascii="Arial" w:hAnsi="Arial" w:cs="Arial"/>
          <w:color w:val="222222"/>
          <w:sz w:val="23"/>
          <w:szCs w:val="23"/>
          <w:shd w:val="clear" w:color="auto" w:fill="FFFFFF"/>
        </w:rPr>
        <w:t>Nejad</w:t>
      </w:r>
      <w:proofErr w:type="spellEnd"/>
      <w:r w:rsidRPr="00D94F2B">
        <w:rPr>
          <w:rFonts w:ascii="Arial" w:hAnsi="Arial" w:cs="Arial"/>
          <w:color w:val="222222"/>
          <w:sz w:val="23"/>
          <w:szCs w:val="23"/>
          <w:shd w:val="clear" w:color="auto" w:fill="FFFFFF"/>
        </w:rPr>
        <w:t>, E.B., 2012. Impact of E-Learning on Learning and Realizing Information Society.</w:t>
      </w:r>
      <w:r w:rsidRPr="00D94F2B">
        <w:rPr>
          <w:rStyle w:val="apple-converted-space"/>
          <w:rFonts w:ascii="Arial" w:hAnsi="Arial" w:cs="Arial"/>
          <w:color w:val="222222"/>
          <w:sz w:val="23"/>
          <w:szCs w:val="23"/>
          <w:shd w:val="clear" w:color="auto" w:fill="FFFFFF"/>
        </w:rPr>
        <w:t> </w:t>
      </w:r>
      <w:r w:rsidRPr="00D94F2B">
        <w:rPr>
          <w:rFonts w:ascii="Arial" w:hAnsi="Arial" w:cs="Arial"/>
          <w:i/>
          <w:iCs/>
          <w:color w:val="222222"/>
          <w:sz w:val="23"/>
          <w:szCs w:val="23"/>
        </w:rPr>
        <w:t>Research Journal of Applied Sciences, Engineering and Technology</w:t>
      </w:r>
      <w:r w:rsidRPr="00D94F2B">
        <w:rPr>
          <w:rFonts w:ascii="Arial" w:hAnsi="Arial" w:cs="Arial"/>
          <w:color w:val="222222"/>
          <w:sz w:val="23"/>
          <w:szCs w:val="23"/>
          <w:shd w:val="clear" w:color="auto" w:fill="FFFFFF"/>
        </w:rPr>
        <w:t>,</w:t>
      </w:r>
      <w:r w:rsidRPr="00D94F2B">
        <w:rPr>
          <w:rStyle w:val="apple-converted-space"/>
          <w:rFonts w:ascii="Arial" w:hAnsi="Arial" w:cs="Arial"/>
          <w:color w:val="222222"/>
          <w:sz w:val="23"/>
          <w:szCs w:val="23"/>
          <w:shd w:val="clear" w:color="auto" w:fill="FFFFFF"/>
        </w:rPr>
        <w:t> </w:t>
      </w:r>
      <w:r w:rsidRPr="00D94F2B">
        <w:rPr>
          <w:rFonts w:ascii="Arial" w:hAnsi="Arial" w:cs="Arial"/>
          <w:i/>
          <w:iCs/>
          <w:color w:val="222222"/>
          <w:sz w:val="23"/>
          <w:szCs w:val="23"/>
        </w:rPr>
        <w:t>4</w:t>
      </w:r>
      <w:r w:rsidRPr="00D94F2B">
        <w:rPr>
          <w:rFonts w:ascii="Arial" w:hAnsi="Arial" w:cs="Arial"/>
          <w:color w:val="222222"/>
          <w:sz w:val="23"/>
          <w:szCs w:val="23"/>
          <w:shd w:val="clear" w:color="auto" w:fill="FFFFFF"/>
        </w:rPr>
        <w:t>(23), pp.5016-5020.</w:t>
      </w:r>
    </w:p>
    <w:p w14:paraId="25A33A88" w14:textId="42675B20" w:rsidR="0031447B" w:rsidRPr="00D94F2B" w:rsidRDefault="0031447B" w:rsidP="00D94F2B">
      <w:pPr>
        <w:ind w:firstLine="100"/>
        <w:rPr>
          <w:rFonts w:ascii="Arial" w:hAnsi="Arial" w:cs="Arial"/>
          <w:i/>
          <w:iCs/>
          <w:color w:val="000000" w:themeColor="text1"/>
          <w:sz w:val="23"/>
          <w:szCs w:val="23"/>
        </w:rPr>
      </w:pPr>
    </w:p>
    <w:p w14:paraId="39E7D168" w14:textId="77777777" w:rsidR="0031447B" w:rsidRPr="00D94F2B" w:rsidRDefault="0031447B" w:rsidP="0031447B">
      <w:pPr>
        <w:rPr>
          <w:rFonts w:ascii="Arial" w:hAnsi="Arial" w:cs="Arial"/>
          <w:sz w:val="23"/>
          <w:szCs w:val="23"/>
          <w:lang w:eastAsia="en-US"/>
        </w:rPr>
      </w:pPr>
    </w:p>
    <w:p w14:paraId="7D920C1C" w14:textId="77777777" w:rsidR="00AD4CB7" w:rsidRPr="00D94F2B" w:rsidRDefault="00AD4CB7" w:rsidP="00D94F2B">
      <w:pPr>
        <w:pStyle w:val="ListParagraph"/>
        <w:numPr>
          <w:ilvl w:val="0"/>
          <w:numId w:val="7"/>
        </w:numPr>
        <w:rPr>
          <w:rFonts w:ascii="Arial" w:hAnsi="Arial" w:cs="Arial"/>
          <w:color w:val="222222"/>
          <w:sz w:val="23"/>
          <w:szCs w:val="23"/>
          <w:shd w:val="clear" w:color="auto" w:fill="FFFFFF"/>
        </w:rPr>
      </w:pPr>
      <w:proofErr w:type="spellStart"/>
      <w:r w:rsidRPr="00D94F2B">
        <w:rPr>
          <w:rFonts w:ascii="Arial" w:hAnsi="Arial" w:cs="Arial"/>
          <w:color w:val="222222"/>
          <w:sz w:val="23"/>
          <w:szCs w:val="23"/>
          <w:shd w:val="clear" w:color="auto" w:fill="FFFFFF"/>
        </w:rPr>
        <w:t>Zalat</w:t>
      </w:r>
      <w:proofErr w:type="spellEnd"/>
      <w:r w:rsidRPr="00D94F2B">
        <w:rPr>
          <w:rFonts w:ascii="Arial" w:hAnsi="Arial" w:cs="Arial"/>
          <w:color w:val="222222"/>
          <w:sz w:val="23"/>
          <w:szCs w:val="23"/>
          <w:shd w:val="clear" w:color="auto" w:fill="FFFFFF"/>
        </w:rPr>
        <w:t xml:space="preserve">, M.M., Hamed, M.S. </w:t>
      </w:r>
      <w:proofErr w:type="spellStart"/>
      <w:r w:rsidRPr="00D94F2B">
        <w:rPr>
          <w:rFonts w:ascii="Arial" w:hAnsi="Arial" w:cs="Arial"/>
          <w:color w:val="222222"/>
          <w:sz w:val="23"/>
          <w:szCs w:val="23"/>
          <w:shd w:val="clear" w:color="auto" w:fill="FFFFFF"/>
        </w:rPr>
        <w:t>and</w:t>
      </w:r>
      <w:proofErr w:type="spellEnd"/>
      <w:r w:rsidRPr="00D94F2B">
        <w:rPr>
          <w:rFonts w:ascii="Arial" w:hAnsi="Arial" w:cs="Arial"/>
          <w:color w:val="222222"/>
          <w:sz w:val="23"/>
          <w:szCs w:val="23"/>
          <w:shd w:val="clear" w:color="auto" w:fill="FFFFFF"/>
        </w:rPr>
        <w:t xml:space="preserve"> </w:t>
      </w:r>
      <w:proofErr w:type="spellStart"/>
      <w:r w:rsidRPr="00D94F2B">
        <w:rPr>
          <w:rFonts w:ascii="Arial" w:hAnsi="Arial" w:cs="Arial"/>
          <w:color w:val="222222"/>
          <w:sz w:val="23"/>
          <w:szCs w:val="23"/>
          <w:shd w:val="clear" w:color="auto" w:fill="FFFFFF"/>
        </w:rPr>
        <w:t>Bolbol</w:t>
      </w:r>
      <w:proofErr w:type="spellEnd"/>
      <w:r w:rsidRPr="00D94F2B">
        <w:rPr>
          <w:rFonts w:ascii="Arial" w:hAnsi="Arial" w:cs="Arial"/>
          <w:color w:val="222222"/>
          <w:sz w:val="23"/>
          <w:szCs w:val="23"/>
          <w:shd w:val="clear" w:color="auto" w:fill="FFFFFF"/>
        </w:rPr>
        <w:t>, S.A., 2021. The experiences, challenges, and acceptance of e-learning as a tool for teaching during the COVID-19 pandemic among university medical staff.</w:t>
      </w:r>
      <w:r w:rsidRPr="00D94F2B">
        <w:rPr>
          <w:rStyle w:val="apple-converted-space"/>
          <w:rFonts w:ascii="Arial" w:hAnsi="Arial" w:cs="Arial"/>
          <w:color w:val="222222"/>
          <w:sz w:val="23"/>
          <w:szCs w:val="23"/>
          <w:shd w:val="clear" w:color="auto" w:fill="FFFFFF"/>
        </w:rPr>
        <w:t> </w:t>
      </w:r>
      <w:proofErr w:type="spellStart"/>
      <w:r w:rsidRPr="00D94F2B">
        <w:rPr>
          <w:rFonts w:ascii="Arial" w:hAnsi="Arial" w:cs="Arial"/>
          <w:i/>
          <w:iCs/>
          <w:color w:val="222222"/>
          <w:sz w:val="23"/>
          <w:szCs w:val="23"/>
        </w:rPr>
        <w:t>PloS</w:t>
      </w:r>
      <w:proofErr w:type="spellEnd"/>
      <w:r w:rsidRPr="00D94F2B">
        <w:rPr>
          <w:rFonts w:ascii="Arial" w:hAnsi="Arial" w:cs="Arial"/>
          <w:i/>
          <w:iCs/>
          <w:color w:val="222222"/>
          <w:sz w:val="23"/>
          <w:szCs w:val="23"/>
        </w:rPr>
        <w:t xml:space="preserve"> </w:t>
      </w:r>
      <w:proofErr w:type="spellStart"/>
      <w:r w:rsidRPr="00D94F2B">
        <w:rPr>
          <w:rFonts w:ascii="Arial" w:hAnsi="Arial" w:cs="Arial"/>
          <w:i/>
          <w:iCs/>
          <w:color w:val="222222"/>
          <w:sz w:val="23"/>
          <w:szCs w:val="23"/>
        </w:rPr>
        <w:t>one</w:t>
      </w:r>
      <w:proofErr w:type="spellEnd"/>
      <w:r w:rsidRPr="00D94F2B">
        <w:rPr>
          <w:rFonts w:ascii="Arial" w:hAnsi="Arial" w:cs="Arial"/>
          <w:color w:val="222222"/>
          <w:sz w:val="23"/>
          <w:szCs w:val="23"/>
          <w:shd w:val="clear" w:color="auto" w:fill="FFFFFF"/>
        </w:rPr>
        <w:t>,</w:t>
      </w:r>
      <w:r w:rsidRPr="00D94F2B">
        <w:rPr>
          <w:rStyle w:val="apple-converted-space"/>
          <w:rFonts w:ascii="Arial" w:hAnsi="Arial" w:cs="Arial"/>
          <w:color w:val="222222"/>
          <w:sz w:val="23"/>
          <w:szCs w:val="23"/>
          <w:shd w:val="clear" w:color="auto" w:fill="FFFFFF"/>
        </w:rPr>
        <w:t> </w:t>
      </w:r>
      <w:r w:rsidRPr="00D94F2B">
        <w:rPr>
          <w:rFonts w:ascii="Arial" w:hAnsi="Arial" w:cs="Arial"/>
          <w:i/>
          <w:iCs/>
          <w:color w:val="222222"/>
          <w:sz w:val="23"/>
          <w:szCs w:val="23"/>
        </w:rPr>
        <w:t>16</w:t>
      </w:r>
      <w:r w:rsidRPr="00D94F2B">
        <w:rPr>
          <w:rFonts w:ascii="Arial" w:hAnsi="Arial" w:cs="Arial"/>
          <w:color w:val="222222"/>
          <w:sz w:val="23"/>
          <w:szCs w:val="23"/>
          <w:shd w:val="clear" w:color="auto" w:fill="FFFFFF"/>
        </w:rPr>
        <w:t>(3), p.e0248758.</w:t>
      </w:r>
    </w:p>
    <w:p w14:paraId="14B7BA68" w14:textId="77777777" w:rsidR="00D14D32" w:rsidRPr="00D94F2B" w:rsidRDefault="00D14D32" w:rsidP="00AD4CB7">
      <w:pPr>
        <w:rPr>
          <w:rFonts w:ascii="Arial" w:hAnsi="Arial" w:cs="Arial"/>
          <w:sz w:val="23"/>
          <w:szCs w:val="23"/>
        </w:rPr>
      </w:pPr>
    </w:p>
    <w:p w14:paraId="48C9E423" w14:textId="77777777" w:rsidR="00457A55" w:rsidRDefault="00457A55" w:rsidP="0033119F">
      <w:pPr>
        <w:rPr>
          <w:rFonts w:ascii="Calibri body" w:eastAsia="Calibri body" w:hAnsi="Calibri body" w:cs="Calibri body"/>
          <w:i/>
          <w:iCs/>
          <w:color w:val="222222"/>
        </w:rPr>
      </w:pPr>
    </w:p>
    <w:p w14:paraId="7E15C3DA" w14:textId="059C48D6" w:rsidR="0033119F" w:rsidRPr="003E41F1" w:rsidRDefault="0033119F" w:rsidP="0033119F">
      <w:pPr>
        <w:rPr>
          <w:rFonts w:ascii="Calibri body" w:eastAsia="Calibri body" w:hAnsi="Calibri body" w:cs="Calibri body"/>
          <w:sz w:val="20"/>
          <w:szCs w:val="20"/>
        </w:rPr>
      </w:pPr>
    </w:p>
    <w:p w14:paraId="4E2B1FEC" w14:textId="3B37DBD9" w:rsidR="0033119F" w:rsidRDefault="0063172F" w:rsidP="0033119F">
      <w:pPr>
        <w:rPr>
          <w:i/>
          <w:iCs/>
          <w:color w:val="000000" w:themeColor="text1"/>
          <w:sz w:val="20"/>
          <w:szCs w:val="20"/>
        </w:rPr>
      </w:pPr>
      <w:r w:rsidRPr="138A2CEC">
        <w:rPr>
          <w:i/>
          <w:iCs/>
          <w:color w:val="000000" w:themeColor="text1"/>
          <w:sz w:val="20"/>
          <w:szCs w:val="20"/>
        </w:rPr>
        <w:t xml:space="preserve"> </w:t>
      </w:r>
      <w:r w:rsidR="0033119F" w:rsidRPr="138A2CEC">
        <w:rPr>
          <w:i/>
          <w:iCs/>
          <w:color w:val="000000" w:themeColor="text1"/>
          <w:sz w:val="20"/>
          <w:szCs w:val="20"/>
        </w:rPr>
        <w:t xml:space="preserve"> </w:t>
      </w:r>
    </w:p>
    <w:p w14:paraId="40F31992" w14:textId="77777777" w:rsidR="0033119F" w:rsidRDefault="0033119F" w:rsidP="0033119F">
      <w:pPr>
        <w:rPr>
          <w:color w:val="000000" w:themeColor="text1"/>
        </w:rPr>
      </w:pPr>
    </w:p>
    <w:p w14:paraId="5D858F22" w14:textId="77777777" w:rsidR="00A65E03" w:rsidRDefault="00A65E03" w:rsidP="0033119F">
      <w:pPr>
        <w:rPr>
          <w:color w:val="000000" w:themeColor="text1"/>
        </w:rPr>
      </w:pPr>
    </w:p>
    <w:p w14:paraId="4928D679" w14:textId="77777777" w:rsidR="0033119F" w:rsidRDefault="0033119F" w:rsidP="0033119F">
      <w:pPr>
        <w:rPr>
          <w:color w:val="000000" w:themeColor="text1"/>
        </w:rPr>
      </w:pPr>
    </w:p>
    <w:p w14:paraId="3EB8B108" w14:textId="77777777" w:rsidR="0033119F" w:rsidRDefault="0033119F" w:rsidP="0033119F">
      <w:pPr>
        <w:rPr>
          <w:color w:val="000000" w:themeColor="text1"/>
        </w:rPr>
      </w:pPr>
    </w:p>
    <w:p w14:paraId="4E6C47E9" w14:textId="77777777" w:rsidR="0033119F" w:rsidRDefault="0033119F" w:rsidP="0033119F">
      <w:pPr>
        <w:rPr>
          <w:color w:val="000000" w:themeColor="text1"/>
        </w:rPr>
      </w:pPr>
    </w:p>
    <w:p w14:paraId="2B0FA4D7" w14:textId="77777777" w:rsidR="0033119F" w:rsidRDefault="0033119F" w:rsidP="0033119F">
      <w:pPr>
        <w:rPr>
          <w:color w:val="000000" w:themeColor="text1"/>
        </w:rPr>
      </w:pPr>
    </w:p>
    <w:p w14:paraId="123394DD" w14:textId="77777777" w:rsidR="0033119F" w:rsidRDefault="0033119F" w:rsidP="0033119F">
      <w:pPr>
        <w:rPr>
          <w:color w:val="000000" w:themeColor="text1"/>
        </w:rPr>
      </w:pPr>
    </w:p>
    <w:p w14:paraId="5FE2A412" w14:textId="77777777" w:rsidR="0033119F" w:rsidRDefault="0033119F" w:rsidP="0033119F">
      <w:pPr>
        <w:rPr>
          <w:color w:val="000000" w:themeColor="text1"/>
        </w:rPr>
      </w:pPr>
    </w:p>
    <w:p w14:paraId="53C59FBB" w14:textId="0EB7769B" w:rsidR="138A2CEC" w:rsidRDefault="138A2CEC" w:rsidP="138A2CEC">
      <w:pPr>
        <w:rPr>
          <w:color w:val="000000" w:themeColor="text1"/>
        </w:rPr>
      </w:pPr>
    </w:p>
    <w:sectPr w:rsidR="138A2CEC" w:rsidSect="004A5FDD">
      <w:headerReference w:type="default" r:id="rId35"/>
      <w:footerReference w:type="even" r:id="rId36"/>
      <w:footerReference w:type="default" r:id="rId3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C9117" w14:textId="77777777" w:rsidR="00C542A2" w:rsidRDefault="00C542A2">
      <w:r>
        <w:separator/>
      </w:r>
    </w:p>
  </w:endnote>
  <w:endnote w:type="continuationSeparator" w:id="0">
    <w:p w14:paraId="2DD9C9F4" w14:textId="77777777" w:rsidR="00C542A2" w:rsidRDefault="00C542A2">
      <w:r>
        <w:continuationSeparator/>
      </w:r>
    </w:p>
  </w:endnote>
  <w:endnote w:type="continuationNotice" w:id="1">
    <w:p w14:paraId="11273F63" w14:textId="77777777" w:rsidR="00C542A2" w:rsidRDefault="00C542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AppleSystemUIFont">
    <w:altName w:val="Calibri"/>
    <w:charset w:val="00"/>
    <w:family w:val="auto"/>
    <w:notTrueType/>
    <w:pitch w:val="default"/>
    <w:sig w:usb0="00000003" w:usb1="00000000" w:usb2="00000000" w:usb3="00000000" w:csb0="00000001" w:csb1="00000000"/>
  </w:font>
  <w:font w:name="Calibri 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709161"/>
      <w:docPartObj>
        <w:docPartGallery w:val="Page Numbers (Bottom of Page)"/>
        <w:docPartUnique/>
      </w:docPartObj>
    </w:sdtPr>
    <w:sdtContent>
      <w:p w14:paraId="21AA4301" w14:textId="7786AA84" w:rsidR="00E71CCF" w:rsidRDefault="00E71CCF" w:rsidP="00C542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A7AD26" w14:textId="77777777" w:rsidR="00E71CCF" w:rsidRDefault="00E71C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0782634"/>
      <w:docPartObj>
        <w:docPartGallery w:val="Page Numbers (Bottom of Page)"/>
        <w:docPartUnique/>
      </w:docPartObj>
    </w:sdtPr>
    <w:sdtContent>
      <w:p w14:paraId="7BD1D4A2" w14:textId="0617F30A" w:rsidR="00E71CCF" w:rsidRDefault="00E71CCF" w:rsidP="00C542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2977A1F8" w14:paraId="0537D4A8" w14:textId="77777777" w:rsidTr="2977A1F8">
      <w:tc>
        <w:tcPr>
          <w:tcW w:w="3005" w:type="dxa"/>
        </w:tcPr>
        <w:p w14:paraId="2965082A" w14:textId="7071F9B8" w:rsidR="2977A1F8" w:rsidRDefault="2977A1F8" w:rsidP="2977A1F8">
          <w:pPr>
            <w:pStyle w:val="Header"/>
            <w:ind w:left="-115"/>
          </w:pPr>
        </w:p>
      </w:tc>
      <w:tc>
        <w:tcPr>
          <w:tcW w:w="3005" w:type="dxa"/>
        </w:tcPr>
        <w:p w14:paraId="35E41183" w14:textId="53B7EDC5" w:rsidR="2977A1F8" w:rsidRDefault="2977A1F8" w:rsidP="2977A1F8">
          <w:pPr>
            <w:pStyle w:val="Header"/>
            <w:jc w:val="center"/>
          </w:pPr>
        </w:p>
      </w:tc>
      <w:tc>
        <w:tcPr>
          <w:tcW w:w="3005" w:type="dxa"/>
        </w:tcPr>
        <w:p w14:paraId="2E9398EF" w14:textId="021C664E" w:rsidR="2977A1F8" w:rsidRDefault="2977A1F8" w:rsidP="2977A1F8">
          <w:pPr>
            <w:pStyle w:val="Header"/>
            <w:ind w:right="-115"/>
            <w:jc w:val="right"/>
          </w:pPr>
        </w:p>
      </w:tc>
    </w:tr>
  </w:tbl>
  <w:p w14:paraId="19352B58" w14:textId="7000D4BC" w:rsidR="2977A1F8" w:rsidRDefault="2977A1F8" w:rsidP="2977A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4AE87" w14:textId="77777777" w:rsidR="00C542A2" w:rsidRDefault="00C542A2">
      <w:r>
        <w:separator/>
      </w:r>
    </w:p>
  </w:footnote>
  <w:footnote w:type="continuationSeparator" w:id="0">
    <w:p w14:paraId="501EAFF7" w14:textId="77777777" w:rsidR="00C542A2" w:rsidRDefault="00C542A2">
      <w:r>
        <w:continuationSeparator/>
      </w:r>
    </w:p>
  </w:footnote>
  <w:footnote w:type="continuationNotice" w:id="1">
    <w:p w14:paraId="037DC109" w14:textId="77777777" w:rsidR="00C542A2" w:rsidRDefault="00C542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977A1F8" w14:paraId="099FD8E2" w14:textId="77777777" w:rsidTr="2977A1F8">
      <w:tc>
        <w:tcPr>
          <w:tcW w:w="3005" w:type="dxa"/>
        </w:tcPr>
        <w:p w14:paraId="7EC7555C" w14:textId="6A870C3B" w:rsidR="2977A1F8" w:rsidRDefault="2977A1F8" w:rsidP="2977A1F8">
          <w:pPr>
            <w:pStyle w:val="Header"/>
            <w:ind w:left="-115"/>
          </w:pPr>
        </w:p>
      </w:tc>
      <w:tc>
        <w:tcPr>
          <w:tcW w:w="3005" w:type="dxa"/>
        </w:tcPr>
        <w:p w14:paraId="6869502A" w14:textId="6FD486AB" w:rsidR="2977A1F8" w:rsidRDefault="2977A1F8" w:rsidP="2977A1F8">
          <w:pPr>
            <w:pStyle w:val="Header"/>
            <w:jc w:val="center"/>
          </w:pPr>
        </w:p>
      </w:tc>
      <w:tc>
        <w:tcPr>
          <w:tcW w:w="3005" w:type="dxa"/>
        </w:tcPr>
        <w:p w14:paraId="6E38AC63" w14:textId="099313B0" w:rsidR="2977A1F8" w:rsidRDefault="2977A1F8" w:rsidP="2977A1F8">
          <w:pPr>
            <w:pStyle w:val="Header"/>
            <w:ind w:right="-115"/>
            <w:jc w:val="right"/>
          </w:pPr>
        </w:p>
      </w:tc>
    </w:tr>
  </w:tbl>
  <w:p w14:paraId="41AB951F" w14:textId="6E6C44D1" w:rsidR="2977A1F8" w:rsidRDefault="2977A1F8" w:rsidP="2977A1F8">
    <w:pPr>
      <w:pStyle w:val="Header"/>
    </w:pPr>
  </w:p>
</w:hdr>
</file>

<file path=word/intelligence.xml><?xml version="1.0" encoding="utf-8"?>
<int:Intelligence xmlns:int="http://schemas.microsoft.com/office/intelligence/2019/intelligence">
  <int:IntelligenceSettings/>
  <int:Manifest>
    <int:WordHash hashCode="6p/7brSl8Wf2op" id="IE8jTF6/"/>
    <int:WordHash hashCode="RD5TCUpdshJCi9" id="X0bzyg8p"/>
    <int:WordHash hashCode="ej66KpwWOIjWo8" id="DVZa6h1k"/>
  </int:Manifest>
  <int:Observations>
    <int:Content id="IE8jTF6/">
      <int:Rejection type="LegacyProofing"/>
    </int:Content>
    <int:Content id="X0bzyg8p">
      <int:Rejection type="LegacyProofing"/>
    </int:Content>
    <int:Content id="DVZa6h1k">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4BE"/>
    <w:multiLevelType w:val="hybridMultilevel"/>
    <w:tmpl w:val="FFFFFFFF"/>
    <w:lvl w:ilvl="0" w:tplc="E2268526">
      <w:start w:val="1"/>
      <w:numFmt w:val="bullet"/>
      <w:lvlText w:val=""/>
      <w:lvlJc w:val="left"/>
      <w:pPr>
        <w:ind w:left="720" w:hanging="360"/>
      </w:pPr>
      <w:rPr>
        <w:rFonts w:ascii="Symbol" w:hAnsi="Symbol" w:hint="default"/>
      </w:rPr>
    </w:lvl>
    <w:lvl w:ilvl="1" w:tplc="7C704BE4">
      <w:start w:val="1"/>
      <w:numFmt w:val="bullet"/>
      <w:lvlText w:val="o"/>
      <w:lvlJc w:val="left"/>
      <w:pPr>
        <w:ind w:left="1440" w:hanging="360"/>
      </w:pPr>
      <w:rPr>
        <w:rFonts w:ascii="Courier New" w:hAnsi="Courier New" w:hint="default"/>
      </w:rPr>
    </w:lvl>
    <w:lvl w:ilvl="2" w:tplc="E4924918">
      <w:start w:val="1"/>
      <w:numFmt w:val="bullet"/>
      <w:lvlText w:val=""/>
      <w:lvlJc w:val="left"/>
      <w:pPr>
        <w:ind w:left="2160" w:hanging="360"/>
      </w:pPr>
      <w:rPr>
        <w:rFonts w:ascii="Wingdings" w:hAnsi="Wingdings" w:hint="default"/>
      </w:rPr>
    </w:lvl>
    <w:lvl w:ilvl="3" w:tplc="9934D7CE">
      <w:start w:val="1"/>
      <w:numFmt w:val="bullet"/>
      <w:lvlText w:val=""/>
      <w:lvlJc w:val="left"/>
      <w:pPr>
        <w:ind w:left="2880" w:hanging="360"/>
      </w:pPr>
      <w:rPr>
        <w:rFonts w:ascii="Symbol" w:hAnsi="Symbol" w:hint="default"/>
      </w:rPr>
    </w:lvl>
    <w:lvl w:ilvl="4" w:tplc="81DC6034">
      <w:start w:val="1"/>
      <w:numFmt w:val="bullet"/>
      <w:lvlText w:val="o"/>
      <w:lvlJc w:val="left"/>
      <w:pPr>
        <w:ind w:left="3600" w:hanging="360"/>
      </w:pPr>
      <w:rPr>
        <w:rFonts w:ascii="Courier New" w:hAnsi="Courier New" w:hint="default"/>
      </w:rPr>
    </w:lvl>
    <w:lvl w:ilvl="5" w:tplc="39FCEE9E">
      <w:start w:val="1"/>
      <w:numFmt w:val="bullet"/>
      <w:lvlText w:val=""/>
      <w:lvlJc w:val="left"/>
      <w:pPr>
        <w:ind w:left="4320" w:hanging="360"/>
      </w:pPr>
      <w:rPr>
        <w:rFonts w:ascii="Wingdings" w:hAnsi="Wingdings" w:hint="default"/>
      </w:rPr>
    </w:lvl>
    <w:lvl w:ilvl="6" w:tplc="DEAE6F36">
      <w:start w:val="1"/>
      <w:numFmt w:val="bullet"/>
      <w:lvlText w:val=""/>
      <w:lvlJc w:val="left"/>
      <w:pPr>
        <w:ind w:left="5040" w:hanging="360"/>
      </w:pPr>
      <w:rPr>
        <w:rFonts w:ascii="Symbol" w:hAnsi="Symbol" w:hint="default"/>
      </w:rPr>
    </w:lvl>
    <w:lvl w:ilvl="7" w:tplc="DF8EC80C">
      <w:start w:val="1"/>
      <w:numFmt w:val="bullet"/>
      <w:lvlText w:val="o"/>
      <w:lvlJc w:val="left"/>
      <w:pPr>
        <w:ind w:left="5760" w:hanging="360"/>
      </w:pPr>
      <w:rPr>
        <w:rFonts w:ascii="Courier New" w:hAnsi="Courier New" w:hint="default"/>
      </w:rPr>
    </w:lvl>
    <w:lvl w:ilvl="8" w:tplc="1048E01C">
      <w:start w:val="1"/>
      <w:numFmt w:val="bullet"/>
      <w:lvlText w:val=""/>
      <w:lvlJc w:val="left"/>
      <w:pPr>
        <w:ind w:left="6480" w:hanging="360"/>
      </w:pPr>
      <w:rPr>
        <w:rFonts w:ascii="Wingdings" w:hAnsi="Wingdings" w:hint="default"/>
      </w:rPr>
    </w:lvl>
  </w:abstractNum>
  <w:abstractNum w:abstractNumId="1" w15:restartNumberingAfterBreak="0">
    <w:nsid w:val="291B2E40"/>
    <w:multiLevelType w:val="hybridMultilevel"/>
    <w:tmpl w:val="FFFFFFFF"/>
    <w:lvl w:ilvl="0" w:tplc="0F0EEC00">
      <w:start w:val="1"/>
      <w:numFmt w:val="bullet"/>
      <w:lvlText w:val=""/>
      <w:lvlJc w:val="left"/>
      <w:pPr>
        <w:ind w:left="720" w:hanging="360"/>
      </w:pPr>
      <w:rPr>
        <w:rFonts w:ascii="Symbol" w:hAnsi="Symbol" w:hint="default"/>
      </w:rPr>
    </w:lvl>
    <w:lvl w:ilvl="1" w:tplc="73CCD5A8">
      <w:start w:val="1"/>
      <w:numFmt w:val="bullet"/>
      <w:lvlText w:val="o"/>
      <w:lvlJc w:val="left"/>
      <w:pPr>
        <w:ind w:left="1440" w:hanging="360"/>
      </w:pPr>
      <w:rPr>
        <w:rFonts w:ascii="Courier New" w:hAnsi="Courier New" w:hint="default"/>
      </w:rPr>
    </w:lvl>
    <w:lvl w:ilvl="2" w:tplc="1CBA8096">
      <w:start w:val="1"/>
      <w:numFmt w:val="bullet"/>
      <w:lvlText w:val=""/>
      <w:lvlJc w:val="left"/>
      <w:pPr>
        <w:ind w:left="2160" w:hanging="360"/>
      </w:pPr>
      <w:rPr>
        <w:rFonts w:ascii="Wingdings" w:hAnsi="Wingdings" w:hint="default"/>
      </w:rPr>
    </w:lvl>
    <w:lvl w:ilvl="3" w:tplc="59BACA58">
      <w:start w:val="1"/>
      <w:numFmt w:val="bullet"/>
      <w:lvlText w:val=""/>
      <w:lvlJc w:val="left"/>
      <w:pPr>
        <w:ind w:left="2880" w:hanging="360"/>
      </w:pPr>
      <w:rPr>
        <w:rFonts w:ascii="Symbol" w:hAnsi="Symbol" w:hint="default"/>
      </w:rPr>
    </w:lvl>
    <w:lvl w:ilvl="4" w:tplc="4C0A935C">
      <w:start w:val="1"/>
      <w:numFmt w:val="bullet"/>
      <w:lvlText w:val="o"/>
      <w:lvlJc w:val="left"/>
      <w:pPr>
        <w:ind w:left="3600" w:hanging="360"/>
      </w:pPr>
      <w:rPr>
        <w:rFonts w:ascii="Courier New" w:hAnsi="Courier New" w:hint="default"/>
      </w:rPr>
    </w:lvl>
    <w:lvl w:ilvl="5" w:tplc="B322A460">
      <w:start w:val="1"/>
      <w:numFmt w:val="bullet"/>
      <w:lvlText w:val=""/>
      <w:lvlJc w:val="left"/>
      <w:pPr>
        <w:ind w:left="4320" w:hanging="360"/>
      </w:pPr>
      <w:rPr>
        <w:rFonts w:ascii="Wingdings" w:hAnsi="Wingdings" w:hint="default"/>
      </w:rPr>
    </w:lvl>
    <w:lvl w:ilvl="6" w:tplc="6E5C5FF2">
      <w:start w:val="1"/>
      <w:numFmt w:val="bullet"/>
      <w:lvlText w:val=""/>
      <w:lvlJc w:val="left"/>
      <w:pPr>
        <w:ind w:left="5040" w:hanging="360"/>
      </w:pPr>
      <w:rPr>
        <w:rFonts w:ascii="Symbol" w:hAnsi="Symbol" w:hint="default"/>
      </w:rPr>
    </w:lvl>
    <w:lvl w:ilvl="7" w:tplc="5C10520E">
      <w:start w:val="1"/>
      <w:numFmt w:val="bullet"/>
      <w:lvlText w:val="o"/>
      <w:lvlJc w:val="left"/>
      <w:pPr>
        <w:ind w:left="5760" w:hanging="360"/>
      </w:pPr>
      <w:rPr>
        <w:rFonts w:ascii="Courier New" w:hAnsi="Courier New" w:hint="default"/>
      </w:rPr>
    </w:lvl>
    <w:lvl w:ilvl="8" w:tplc="6E6A4826">
      <w:start w:val="1"/>
      <w:numFmt w:val="bullet"/>
      <w:lvlText w:val=""/>
      <w:lvlJc w:val="left"/>
      <w:pPr>
        <w:ind w:left="6480" w:hanging="360"/>
      </w:pPr>
      <w:rPr>
        <w:rFonts w:ascii="Wingdings" w:hAnsi="Wingdings" w:hint="default"/>
      </w:rPr>
    </w:lvl>
  </w:abstractNum>
  <w:abstractNum w:abstractNumId="2" w15:restartNumberingAfterBreak="0">
    <w:nsid w:val="389914A8"/>
    <w:multiLevelType w:val="hybridMultilevel"/>
    <w:tmpl w:val="FFFFFFFF"/>
    <w:lvl w:ilvl="0" w:tplc="5EEC1714">
      <w:start w:val="1"/>
      <w:numFmt w:val="bullet"/>
      <w:lvlText w:val=""/>
      <w:lvlJc w:val="left"/>
      <w:pPr>
        <w:ind w:left="720" w:hanging="360"/>
      </w:pPr>
      <w:rPr>
        <w:rFonts w:ascii="Symbol" w:hAnsi="Symbol" w:hint="default"/>
      </w:rPr>
    </w:lvl>
    <w:lvl w:ilvl="1" w:tplc="CDCA529C">
      <w:start w:val="1"/>
      <w:numFmt w:val="bullet"/>
      <w:lvlText w:val="o"/>
      <w:lvlJc w:val="left"/>
      <w:pPr>
        <w:ind w:left="1440" w:hanging="360"/>
      </w:pPr>
      <w:rPr>
        <w:rFonts w:ascii="Courier New" w:hAnsi="Courier New" w:hint="default"/>
      </w:rPr>
    </w:lvl>
    <w:lvl w:ilvl="2" w:tplc="B4CA4D48">
      <w:start w:val="1"/>
      <w:numFmt w:val="bullet"/>
      <w:lvlText w:val=""/>
      <w:lvlJc w:val="left"/>
      <w:pPr>
        <w:ind w:left="2160" w:hanging="360"/>
      </w:pPr>
      <w:rPr>
        <w:rFonts w:ascii="Wingdings" w:hAnsi="Wingdings" w:hint="default"/>
      </w:rPr>
    </w:lvl>
    <w:lvl w:ilvl="3" w:tplc="3F646D6A">
      <w:start w:val="1"/>
      <w:numFmt w:val="bullet"/>
      <w:lvlText w:val=""/>
      <w:lvlJc w:val="left"/>
      <w:pPr>
        <w:ind w:left="2880" w:hanging="360"/>
      </w:pPr>
      <w:rPr>
        <w:rFonts w:ascii="Symbol" w:hAnsi="Symbol" w:hint="default"/>
      </w:rPr>
    </w:lvl>
    <w:lvl w:ilvl="4" w:tplc="1166C312">
      <w:start w:val="1"/>
      <w:numFmt w:val="bullet"/>
      <w:lvlText w:val="o"/>
      <w:lvlJc w:val="left"/>
      <w:pPr>
        <w:ind w:left="3600" w:hanging="360"/>
      </w:pPr>
      <w:rPr>
        <w:rFonts w:ascii="Courier New" w:hAnsi="Courier New" w:hint="default"/>
      </w:rPr>
    </w:lvl>
    <w:lvl w:ilvl="5" w:tplc="22E4F736">
      <w:start w:val="1"/>
      <w:numFmt w:val="bullet"/>
      <w:lvlText w:val=""/>
      <w:lvlJc w:val="left"/>
      <w:pPr>
        <w:ind w:left="4320" w:hanging="360"/>
      </w:pPr>
      <w:rPr>
        <w:rFonts w:ascii="Wingdings" w:hAnsi="Wingdings" w:hint="default"/>
      </w:rPr>
    </w:lvl>
    <w:lvl w:ilvl="6" w:tplc="827C32B4">
      <w:start w:val="1"/>
      <w:numFmt w:val="bullet"/>
      <w:lvlText w:val=""/>
      <w:lvlJc w:val="left"/>
      <w:pPr>
        <w:ind w:left="5040" w:hanging="360"/>
      </w:pPr>
      <w:rPr>
        <w:rFonts w:ascii="Symbol" w:hAnsi="Symbol" w:hint="default"/>
      </w:rPr>
    </w:lvl>
    <w:lvl w:ilvl="7" w:tplc="74648E5A">
      <w:start w:val="1"/>
      <w:numFmt w:val="bullet"/>
      <w:lvlText w:val="o"/>
      <w:lvlJc w:val="left"/>
      <w:pPr>
        <w:ind w:left="5760" w:hanging="360"/>
      </w:pPr>
      <w:rPr>
        <w:rFonts w:ascii="Courier New" w:hAnsi="Courier New" w:hint="default"/>
      </w:rPr>
    </w:lvl>
    <w:lvl w:ilvl="8" w:tplc="B2807322">
      <w:start w:val="1"/>
      <w:numFmt w:val="bullet"/>
      <w:lvlText w:val=""/>
      <w:lvlJc w:val="left"/>
      <w:pPr>
        <w:ind w:left="6480" w:hanging="360"/>
      </w:pPr>
      <w:rPr>
        <w:rFonts w:ascii="Wingdings" w:hAnsi="Wingdings" w:hint="default"/>
      </w:rPr>
    </w:lvl>
  </w:abstractNum>
  <w:abstractNum w:abstractNumId="3" w15:restartNumberingAfterBreak="0">
    <w:nsid w:val="442F7826"/>
    <w:multiLevelType w:val="hybridMultilevel"/>
    <w:tmpl w:val="50F8C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A31C5"/>
    <w:multiLevelType w:val="hybridMultilevel"/>
    <w:tmpl w:val="FFFFFFFF"/>
    <w:lvl w:ilvl="0" w:tplc="2A4ABE94">
      <w:start w:val="1"/>
      <w:numFmt w:val="bullet"/>
      <w:lvlText w:val=""/>
      <w:lvlJc w:val="left"/>
      <w:pPr>
        <w:ind w:left="720" w:hanging="360"/>
      </w:pPr>
      <w:rPr>
        <w:rFonts w:ascii="Symbol" w:hAnsi="Symbol" w:hint="default"/>
      </w:rPr>
    </w:lvl>
    <w:lvl w:ilvl="1" w:tplc="C5946122">
      <w:start w:val="1"/>
      <w:numFmt w:val="bullet"/>
      <w:lvlText w:val="o"/>
      <w:lvlJc w:val="left"/>
      <w:pPr>
        <w:ind w:left="1440" w:hanging="360"/>
      </w:pPr>
      <w:rPr>
        <w:rFonts w:ascii="Courier New" w:hAnsi="Courier New" w:hint="default"/>
      </w:rPr>
    </w:lvl>
    <w:lvl w:ilvl="2" w:tplc="AF609284">
      <w:start w:val="1"/>
      <w:numFmt w:val="bullet"/>
      <w:lvlText w:val=""/>
      <w:lvlJc w:val="left"/>
      <w:pPr>
        <w:ind w:left="2160" w:hanging="360"/>
      </w:pPr>
      <w:rPr>
        <w:rFonts w:ascii="Wingdings" w:hAnsi="Wingdings" w:hint="default"/>
      </w:rPr>
    </w:lvl>
    <w:lvl w:ilvl="3" w:tplc="3C32C37E">
      <w:start w:val="1"/>
      <w:numFmt w:val="bullet"/>
      <w:lvlText w:val=""/>
      <w:lvlJc w:val="left"/>
      <w:pPr>
        <w:ind w:left="2880" w:hanging="360"/>
      </w:pPr>
      <w:rPr>
        <w:rFonts w:ascii="Symbol" w:hAnsi="Symbol" w:hint="default"/>
      </w:rPr>
    </w:lvl>
    <w:lvl w:ilvl="4" w:tplc="4006808A">
      <w:start w:val="1"/>
      <w:numFmt w:val="bullet"/>
      <w:lvlText w:val="o"/>
      <w:lvlJc w:val="left"/>
      <w:pPr>
        <w:ind w:left="3600" w:hanging="360"/>
      </w:pPr>
      <w:rPr>
        <w:rFonts w:ascii="Courier New" w:hAnsi="Courier New" w:hint="default"/>
      </w:rPr>
    </w:lvl>
    <w:lvl w:ilvl="5" w:tplc="A808D9FA">
      <w:start w:val="1"/>
      <w:numFmt w:val="bullet"/>
      <w:lvlText w:val=""/>
      <w:lvlJc w:val="left"/>
      <w:pPr>
        <w:ind w:left="4320" w:hanging="360"/>
      </w:pPr>
      <w:rPr>
        <w:rFonts w:ascii="Wingdings" w:hAnsi="Wingdings" w:hint="default"/>
      </w:rPr>
    </w:lvl>
    <w:lvl w:ilvl="6" w:tplc="0D18A546">
      <w:start w:val="1"/>
      <w:numFmt w:val="bullet"/>
      <w:lvlText w:val=""/>
      <w:lvlJc w:val="left"/>
      <w:pPr>
        <w:ind w:left="5040" w:hanging="360"/>
      </w:pPr>
      <w:rPr>
        <w:rFonts w:ascii="Symbol" w:hAnsi="Symbol" w:hint="default"/>
      </w:rPr>
    </w:lvl>
    <w:lvl w:ilvl="7" w:tplc="1CF8D152">
      <w:start w:val="1"/>
      <w:numFmt w:val="bullet"/>
      <w:lvlText w:val="o"/>
      <w:lvlJc w:val="left"/>
      <w:pPr>
        <w:ind w:left="5760" w:hanging="360"/>
      </w:pPr>
      <w:rPr>
        <w:rFonts w:ascii="Courier New" w:hAnsi="Courier New" w:hint="default"/>
      </w:rPr>
    </w:lvl>
    <w:lvl w:ilvl="8" w:tplc="F24ABDA4">
      <w:start w:val="1"/>
      <w:numFmt w:val="bullet"/>
      <w:lvlText w:val=""/>
      <w:lvlJc w:val="left"/>
      <w:pPr>
        <w:ind w:left="6480" w:hanging="360"/>
      </w:pPr>
      <w:rPr>
        <w:rFonts w:ascii="Wingdings" w:hAnsi="Wingdings" w:hint="default"/>
      </w:rPr>
    </w:lvl>
  </w:abstractNum>
  <w:abstractNum w:abstractNumId="5" w15:restartNumberingAfterBreak="0">
    <w:nsid w:val="62DA21F7"/>
    <w:multiLevelType w:val="hybridMultilevel"/>
    <w:tmpl w:val="FFFFFFFF"/>
    <w:lvl w:ilvl="0" w:tplc="93E8B8DC">
      <w:start w:val="1"/>
      <w:numFmt w:val="bullet"/>
      <w:lvlText w:val=""/>
      <w:lvlJc w:val="left"/>
      <w:pPr>
        <w:ind w:left="720" w:hanging="360"/>
      </w:pPr>
      <w:rPr>
        <w:rFonts w:ascii="Symbol" w:hAnsi="Symbol" w:hint="default"/>
      </w:rPr>
    </w:lvl>
    <w:lvl w:ilvl="1" w:tplc="3FF8839E">
      <w:start w:val="1"/>
      <w:numFmt w:val="bullet"/>
      <w:lvlText w:val="o"/>
      <w:lvlJc w:val="left"/>
      <w:pPr>
        <w:ind w:left="1440" w:hanging="360"/>
      </w:pPr>
      <w:rPr>
        <w:rFonts w:ascii="Courier New" w:hAnsi="Courier New" w:hint="default"/>
      </w:rPr>
    </w:lvl>
    <w:lvl w:ilvl="2" w:tplc="A718DDB8">
      <w:start w:val="1"/>
      <w:numFmt w:val="bullet"/>
      <w:lvlText w:val=""/>
      <w:lvlJc w:val="left"/>
      <w:pPr>
        <w:ind w:left="2160" w:hanging="360"/>
      </w:pPr>
      <w:rPr>
        <w:rFonts w:ascii="Wingdings" w:hAnsi="Wingdings" w:hint="default"/>
      </w:rPr>
    </w:lvl>
    <w:lvl w:ilvl="3" w:tplc="728CF23A">
      <w:start w:val="1"/>
      <w:numFmt w:val="bullet"/>
      <w:lvlText w:val=""/>
      <w:lvlJc w:val="left"/>
      <w:pPr>
        <w:ind w:left="2880" w:hanging="360"/>
      </w:pPr>
      <w:rPr>
        <w:rFonts w:ascii="Symbol" w:hAnsi="Symbol" w:hint="default"/>
      </w:rPr>
    </w:lvl>
    <w:lvl w:ilvl="4" w:tplc="38381336">
      <w:start w:val="1"/>
      <w:numFmt w:val="bullet"/>
      <w:lvlText w:val="o"/>
      <w:lvlJc w:val="left"/>
      <w:pPr>
        <w:ind w:left="3600" w:hanging="360"/>
      </w:pPr>
      <w:rPr>
        <w:rFonts w:ascii="Courier New" w:hAnsi="Courier New" w:hint="default"/>
      </w:rPr>
    </w:lvl>
    <w:lvl w:ilvl="5" w:tplc="3E2A338C">
      <w:start w:val="1"/>
      <w:numFmt w:val="bullet"/>
      <w:lvlText w:val=""/>
      <w:lvlJc w:val="left"/>
      <w:pPr>
        <w:ind w:left="4320" w:hanging="360"/>
      </w:pPr>
      <w:rPr>
        <w:rFonts w:ascii="Wingdings" w:hAnsi="Wingdings" w:hint="default"/>
      </w:rPr>
    </w:lvl>
    <w:lvl w:ilvl="6" w:tplc="DF80C704">
      <w:start w:val="1"/>
      <w:numFmt w:val="bullet"/>
      <w:lvlText w:val=""/>
      <w:lvlJc w:val="left"/>
      <w:pPr>
        <w:ind w:left="5040" w:hanging="360"/>
      </w:pPr>
      <w:rPr>
        <w:rFonts w:ascii="Symbol" w:hAnsi="Symbol" w:hint="default"/>
      </w:rPr>
    </w:lvl>
    <w:lvl w:ilvl="7" w:tplc="93B287B0">
      <w:start w:val="1"/>
      <w:numFmt w:val="bullet"/>
      <w:lvlText w:val="o"/>
      <w:lvlJc w:val="left"/>
      <w:pPr>
        <w:ind w:left="5760" w:hanging="360"/>
      </w:pPr>
      <w:rPr>
        <w:rFonts w:ascii="Courier New" w:hAnsi="Courier New" w:hint="default"/>
      </w:rPr>
    </w:lvl>
    <w:lvl w:ilvl="8" w:tplc="E8E07990">
      <w:start w:val="1"/>
      <w:numFmt w:val="bullet"/>
      <w:lvlText w:val=""/>
      <w:lvlJc w:val="left"/>
      <w:pPr>
        <w:ind w:left="6480" w:hanging="360"/>
      </w:pPr>
      <w:rPr>
        <w:rFonts w:ascii="Wingdings" w:hAnsi="Wingdings" w:hint="default"/>
      </w:rPr>
    </w:lvl>
  </w:abstractNum>
  <w:abstractNum w:abstractNumId="6" w15:restartNumberingAfterBreak="0">
    <w:nsid w:val="77FE0BE4"/>
    <w:multiLevelType w:val="hybridMultilevel"/>
    <w:tmpl w:val="FFFFFFFF"/>
    <w:lvl w:ilvl="0" w:tplc="AFAE44E2">
      <w:start w:val="1"/>
      <w:numFmt w:val="bullet"/>
      <w:lvlText w:val=""/>
      <w:lvlJc w:val="left"/>
      <w:pPr>
        <w:ind w:left="720" w:hanging="360"/>
      </w:pPr>
      <w:rPr>
        <w:rFonts w:ascii="Symbol" w:hAnsi="Symbol" w:hint="default"/>
      </w:rPr>
    </w:lvl>
    <w:lvl w:ilvl="1" w:tplc="DD9E90E6">
      <w:start w:val="1"/>
      <w:numFmt w:val="bullet"/>
      <w:lvlText w:val="o"/>
      <w:lvlJc w:val="left"/>
      <w:pPr>
        <w:ind w:left="1440" w:hanging="360"/>
      </w:pPr>
      <w:rPr>
        <w:rFonts w:ascii="Courier New" w:hAnsi="Courier New" w:hint="default"/>
      </w:rPr>
    </w:lvl>
    <w:lvl w:ilvl="2" w:tplc="55F65340">
      <w:start w:val="1"/>
      <w:numFmt w:val="bullet"/>
      <w:lvlText w:val=""/>
      <w:lvlJc w:val="left"/>
      <w:pPr>
        <w:ind w:left="2160" w:hanging="360"/>
      </w:pPr>
      <w:rPr>
        <w:rFonts w:ascii="Wingdings" w:hAnsi="Wingdings" w:hint="default"/>
      </w:rPr>
    </w:lvl>
    <w:lvl w:ilvl="3" w:tplc="45543526">
      <w:start w:val="1"/>
      <w:numFmt w:val="bullet"/>
      <w:lvlText w:val=""/>
      <w:lvlJc w:val="left"/>
      <w:pPr>
        <w:ind w:left="2880" w:hanging="360"/>
      </w:pPr>
      <w:rPr>
        <w:rFonts w:ascii="Symbol" w:hAnsi="Symbol" w:hint="default"/>
      </w:rPr>
    </w:lvl>
    <w:lvl w:ilvl="4" w:tplc="71F65D4C">
      <w:start w:val="1"/>
      <w:numFmt w:val="bullet"/>
      <w:lvlText w:val="o"/>
      <w:lvlJc w:val="left"/>
      <w:pPr>
        <w:ind w:left="3600" w:hanging="360"/>
      </w:pPr>
      <w:rPr>
        <w:rFonts w:ascii="Courier New" w:hAnsi="Courier New" w:hint="default"/>
      </w:rPr>
    </w:lvl>
    <w:lvl w:ilvl="5" w:tplc="862CBC90">
      <w:start w:val="1"/>
      <w:numFmt w:val="bullet"/>
      <w:lvlText w:val=""/>
      <w:lvlJc w:val="left"/>
      <w:pPr>
        <w:ind w:left="4320" w:hanging="360"/>
      </w:pPr>
      <w:rPr>
        <w:rFonts w:ascii="Wingdings" w:hAnsi="Wingdings" w:hint="default"/>
      </w:rPr>
    </w:lvl>
    <w:lvl w:ilvl="6" w:tplc="92A8E450">
      <w:start w:val="1"/>
      <w:numFmt w:val="bullet"/>
      <w:lvlText w:val=""/>
      <w:lvlJc w:val="left"/>
      <w:pPr>
        <w:ind w:left="5040" w:hanging="360"/>
      </w:pPr>
      <w:rPr>
        <w:rFonts w:ascii="Symbol" w:hAnsi="Symbol" w:hint="default"/>
      </w:rPr>
    </w:lvl>
    <w:lvl w:ilvl="7" w:tplc="4E6041A0">
      <w:start w:val="1"/>
      <w:numFmt w:val="bullet"/>
      <w:lvlText w:val="o"/>
      <w:lvlJc w:val="left"/>
      <w:pPr>
        <w:ind w:left="5760" w:hanging="360"/>
      </w:pPr>
      <w:rPr>
        <w:rFonts w:ascii="Courier New" w:hAnsi="Courier New" w:hint="default"/>
      </w:rPr>
    </w:lvl>
    <w:lvl w:ilvl="8" w:tplc="F7ECA30E">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435CBA"/>
    <w:rsid w:val="000140AF"/>
    <w:rsid w:val="0002149A"/>
    <w:rsid w:val="00023028"/>
    <w:rsid w:val="00033972"/>
    <w:rsid w:val="00040E20"/>
    <w:rsid w:val="000420CE"/>
    <w:rsid w:val="000438CA"/>
    <w:rsid w:val="00046314"/>
    <w:rsid w:val="0004F479"/>
    <w:rsid w:val="000509C4"/>
    <w:rsid w:val="000541E3"/>
    <w:rsid w:val="00055C37"/>
    <w:rsid w:val="00062977"/>
    <w:rsid w:val="00063EC3"/>
    <w:rsid w:val="000654B9"/>
    <w:rsid w:val="00065646"/>
    <w:rsid w:val="00074ACF"/>
    <w:rsid w:val="00074B03"/>
    <w:rsid w:val="000772F3"/>
    <w:rsid w:val="0008662B"/>
    <w:rsid w:val="00090048"/>
    <w:rsid w:val="000967A5"/>
    <w:rsid w:val="000A087B"/>
    <w:rsid w:val="000B0FEA"/>
    <w:rsid w:val="000C1FE0"/>
    <w:rsid w:val="000C26CA"/>
    <w:rsid w:val="000C421B"/>
    <w:rsid w:val="000E405A"/>
    <w:rsid w:val="000E47BF"/>
    <w:rsid w:val="000F65AE"/>
    <w:rsid w:val="00105F55"/>
    <w:rsid w:val="00117A57"/>
    <w:rsid w:val="00121181"/>
    <w:rsid w:val="00123268"/>
    <w:rsid w:val="001358D4"/>
    <w:rsid w:val="00136B73"/>
    <w:rsid w:val="00136EF2"/>
    <w:rsid w:val="00140030"/>
    <w:rsid w:val="00140775"/>
    <w:rsid w:val="001452D1"/>
    <w:rsid w:val="00151C1C"/>
    <w:rsid w:val="00160D54"/>
    <w:rsid w:val="001651D5"/>
    <w:rsid w:val="00165D55"/>
    <w:rsid w:val="0016641D"/>
    <w:rsid w:val="00166CB6"/>
    <w:rsid w:val="00170D24"/>
    <w:rsid w:val="00180039"/>
    <w:rsid w:val="001821C5"/>
    <w:rsid w:val="001849E4"/>
    <w:rsid w:val="00192BBF"/>
    <w:rsid w:val="001932F9"/>
    <w:rsid w:val="001A0B9F"/>
    <w:rsid w:val="001B198E"/>
    <w:rsid w:val="001B7AB6"/>
    <w:rsid w:val="001C13AA"/>
    <w:rsid w:val="001C32AA"/>
    <w:rsid w:val="001C3D77"/>
    <w:rsid w:val="001C576E"/>
    <w:rsid w:val="001D4B54"/>
    <w:rsid w:val="001E16DB"/>
    <w:rsid w:val="001E4F8D"/>
    <w:rsid w:val="001F2109"/>
    <w:rsid w:val="001F23E4"/>
    <w:rsid w:val="001F731F"/>
    <w:rsid w:val="00205457"/>
    <w:rsid w:val="00213163"/>
    <w:rsid w:val="00232D61"/>
    <w:rsid w:val="00241345"/>
    <w:rsid w:val="0024295A"/>
    <w:rsid w:val="00244264"/>
    <w:rsid w:val="00244330"/>
    <w:rsid w:val="00250221"/>
    <w:rsid w:val="00250E77"/>
    <w:rsid w:val="002530C7"/>
    <w:rsid w:val="00253670"/>
    <w:rsid w:val="0026074C"/>
    <w:rsid w:val="002619AA"/>
    <w:rsid w:val="0026450C"/>
    <w:rsid w:val="002663A8"/>
    <w:rsid w:val="00272518"/>
    <w:rsid w:val="00273E96"/>
    <w:rsid w:val="00276A8D"/>
    <w:rsid w:val="00277947"/>
    <w:rsid w:val="00281A51"/>
    <w:rsid w:val="00282328"/>
    <w:rsid w:val="0028704A"/>
    <w:rsid w:val="002906DB"/>
    <w:rsid w:val="002A2F16"/>
    <w:rsid w:val="002B1B09"/>
    <w:rsid w:val="002B2408"/>
    <w:rsid w:val="002B3011"/>
    <w:rsid w:val="002B6EFB"/>
    <w:rsid w:val="002C1601"/>
    <w:rsid w:val="002C42C4"/>
    <w:rsid w:val="002C61C5"/>
    <w:rsid w:val="002C6369"/>
    <w:rsid w:val="002C65A6"/>
    <w:rsid w:val="002D03D7"/>
    <w:rsid w:val="002D1D24"/>
    <w:rsid w:val="002D1ECC"/>
    <w:rsid w:val="002D6DB1"/>
    <w:rsid w:val="002D7576"/>
    <w:rsid w:val="002E0C44"/>
    <w:rsid w:val="002E6CAB"/>
    <w:rsid w:val="002E7D51"/>
    <w:rsid w:val="002F2DB2"/>
    <w:rsid w:val="002F7AE3"/>
    <w:rsid w:val="0030265A"/>
    <w:rsid w:val="00305D3D"/>
    <w:rsid w:val="00307545"/>
    <w:rsid w:val="0031008E"/>
    <w:rsid w:val="00310619"/>
    <w:rsid w:val="003106BF"/>
    <w:rsid w:val="00310BB7"/>
    <w:rsid w:val="0031447B"/>
    <w:rsid w:val="00317535"/>
    <w:rsid w:val="0032062A"/>
    <w:rsid w:val="00320A22"/>
    <w:rsid w:val="0033119F"/>
    <w:rsid w:val="00333085"/>
    <w:rsid w:val="00333AD2"/>
    <w:rsid w:val="00342506"/>
    <w:rsid w:val="00344941"/>
    <w:rsid w:val="00346668"/>
    <w:rsid w:val="00352567"/>
    <w:rsid w:val="003531A6"/>
    <w:rsid w:val="00356AA0"/>
    <w:rsid w:val="00357757"/>
    <w:rsid w:val="00357D7E"/>
    <w:rsid w:val="00360040"/>
    <w:rsid w:val="003606DE"/>
    <w:rsid w:val="0036198B"/>
    <w:rsid w:val="00364A13"/>
    <w:rsid w:val="003656F1"/>
    <w:rsid w:val="0037400E"/>
    <w:rsid w:val="00384465"/>
    <w:rsid w:val="0038631C"/>
    <w:rsid w:val="00393F28"/>
    <w:rsid w:val="00394ABD"/>
    <w:rsid w:val="003A2107"/>
    <w:rsid w:val="003A6CC1"/>
    <w:rsid w:val="003A7EC9"/>
    <w:rsid w:val="003B06A5"/>
    <w:rsid w:val="003B09D8"/>
    <w:rsid w:val="003B24D2"/>
    <w:rsid w:val="003C208F"/>
    <w:rsid w:val="003C3E89"/>
    <w:rsid w:val="003D1299"/>
    <w:rsid w:val="003D4F38"/>
    <w:rsid w:val="003E1CE7"/>
    <w:rsid w:val="003E41F1"/>
    <w:rsid w:val="003E77F4"/>
    <w:rsid w:val="003F1ABA"/>
    <w:rsid w:val="003F474C"/>
    <w:rsid w:val="00402278"/>
    <w:rsid w:val="00402511"/>
    <w:rsid w:val="0040745D"/>
    <w:rsid w:val="00410FB4"/>
    <w:rsid w:val="00420BB5"/>
    <w:rsid w:val="00426752"/>
    <w:rsid w:val="00430188"/>
    <w:rsid w:val="004339BF"/>
    <w:rsid w:val="00434A31"/>
    <w:rsid w:val="00434C5D"/>
    <w:rsid w:val="00451A4C"/>
    <w:rsid w:val="0045579B"/>
    <w:rsid w:val="00457A55"/>
    <w:rsid w:val="0046214D"/>
    <w:rsid w:val="004621B5"/>
    <w:rsid w:val="00464552"/>
    <w:rsid w:val="004661DD"/>
    <w:rsid w:val="004670FE"/>
    <w:rsid w:val="00472994"/>
    <w:rsid w:val="00477C9D"/>
    <w:rsid w:val="00480202"/>
    <w:rsid w:val="00481C13"/>
    <w:rsid w:val="004823F6"/>
    <w:rsid w:val="00484302"/>
    <w:rsid w:val="00493F00"/>
    <w:rsid w:val="004965FE"/>
    <w:rsid w:val="00497244"/>
    <w:rsid w:val="004A2A70"/>
    <w:rsid w:val="004A3205"/>
    <w:rsid w:val="004A5561"/>
    <w:rsid w:val="004A5FDD"/>
    <w:rsid w:val="004B03D2"/>
    <w:rsid w:val="004B0B3F"/>
    <w:rsid w:val="004B2AE8"/>
    <w:rsid w:val="004B61F3"/>
    <w:rsid w:val="004B6A84"/>
    <w:rsid w:val="004B7384"/>
    <w:rsid w:val="004C13C0"/>
    <w:rsid w:val="004C7B63"/>
    <w:rsid w:val="004C7FBB"/>
    <w:rsid w:val="004D0878"/>
    <w:rsid w:val="004D4CC5"/>
    <w:rsid w:val="004D5F2B"/>
    <w:rsid w:val="004D6C4E"/>
    <w:rsid w:val="004E1496"/>
    <w:rsid w:val="004E2DE8"/>
    <w:rsid w:val="004E5955"/>
    <w:rsid w:val="004E73B7"/>
    <w:rsid w:val="004E7578"/>
    <w:rsid w:val="004F3F14"/>
    <w:rsid w:val="004F56EF"/>
    <w:rsid w:val="00503D45"/>
    <w:rsid w:val="0050400B"/>
    <w:rsid w:val="005065B5"/>
    <w:rsid w:val="00510184"/>
    <w:rsid w:val="00510F24"/>
    <w:rsid w:val="0051359E"/>
    <w:rsid w:val="0051669D"/>
    <w:rsid w:val="00521B35"/>
    <w:rsid w:val="005231D4"/>
    <w:rsid w:val="00530E16"/>
    <w:rsid w:val="0053179D"/>
    <w:rsid w:val="005328FC"/>
    <w:rsid w:val="00533C19"/>
    <w:rsid w:val="00537EF2"/>
    <w:rsid w:val="0054697B"/>
    <w:rsid w:val="005512FE"/>
    <w:rsid w:val="00556941"/>
    <w:rsid w:val="00561749"/>
    <w:rsid w:val="00564C0E"/>
    <w:rsid w:val="00566625"/>
    <w:rsid w:val="00571113"/>
    <w:rsid w:val="00572DD4"/>
    <w:rsid w:val="00576AE2"/>
    <w:rsid w:val="00577BCD"/>
    <w:rsid w:val="00577CD3"/>
    <w:rsid w:val="00580B65"/>
    <w:rsid w:val="00581792"/>
    <w:rsid w:val="00583224"/>
    <w:rsid w:val="00583ED2"/>
    <w:rsid w:val="00583F7D"/>
    <w:rsid w:val="005901C9"/>
    <w:rsid w:val="00593755"/>
    <w:rsid w:val="005974F6"/>
    <w:rsid w:val="005A2811"/>
    <w:rsid w:val="005A79E7"/>
    <w:rsid w:val="005B0CAB"/>
    <w:rsid w:val="005B1A39"/>
    <w:rsid w:val="005B22A8"/>
    <w:rsid w:val="005B280B"/>
    <w:rsid w:val="005B542C"/>
    <w:rsid w:val="005C23EA"/>
    <w:rsid w:val="005C2AD8"/>
    <w:rsid w:val="005C7AE1"/>
    <w:rsid w:val="005D015A"/>
    <w:rsid w:val="005D250C"/>
    <w:rsid w:val="005D7B24"/>
    <w:rsid w:val="005F5E30"/>
    <w:rsid w:val="00606FA0"/>
    <w:rsid w:val="00607536"/>
    <w:rsid w:val="006137FD"/>
    <w:rsid w:val="006143CF"/>
    <w:rsid w:val="00620516"/>
    <w:rsid w:val="00621BD0"/>
    <w:rsid w:val="00624F4E"/>
    <w:rsid w:val="00626FA2"/>
    <w:rsid w:val="0063136E"/>
    <w:rsid w:val="00631603"/>
    <w:rsid w:val="0063172F"/>
    <w:rsid w:val="00635997"/>
    <w:rsid w:val="0063788B"/>
    <w:rsid w:val="00644B6A"/>
    <w:rsid w:val="00645F1A"/>
    <w:rsid w:val="0065022E"/>
    <w:rsid w:val="006512A0"/>
    <w:rsid w:val="00652F69"/>
    <w:rsid w:val="0065660E"/>
    <w:rsid w:val="00662A7D"/>
    <w:rsid w:val="00663CC9"/>
    <w:rsid w:val="00664DF6"/>
    <w:rsid w:val="006725BB"/>
    <w:rsid w:val="00673B8F"/>
    <w:rsid w:val="00676020"/>
    <w:rsid w:val="00680348"/>
    <w:rsid w:val="0068508B"/>
    <w:rsid w:val="00692022"/>
    <w:rsid w:val="006943EE"/>
    <w:rsid w:val="006A1637"/>
    <w:rsid w:val="006A2BCA"/>
    <w:rsid w:val="006A39EE"/>
    <w:rsid w:val="006C0B42"/>
    <w:rsid w:val="006C0C7C"/>
    <w:rsid w:val="006C3F73"/>
    <w:rsid w:val="006D077C"/>
    <w:rsid w:val="006D2980"/>
    <w:rsid w:val="006D3368"/>
    <w:rsid w:val="006D625B"/>
    <w:rsid w:val="006E14E6"/>
    <w:rsid w:val="006E2188"/>
    <w:rsid w:val="006E522C"/>
    <w:rsid w:val="006E60A1"/>
    <w:rsid w:val="006E7478"/>
    <w:rsid w:val="006E7E75"/>
    <w:rsid w:val="006F193D"/>
    <w:rsid w:val="006F5C73"/>
    <w:rsid w:val="007020A3"/>
    <w:rsid w:val="0070305E"/>
    <w:rsid w:val="007040B1"/>
    <w:rsid w:val="00706AEB"/>
    <w:rsid w:val="00707D4A"/>
    <w:rsid w:val="0071573D"/>
    <w:rsid w:val="007225FE"/>
    <w:rsid w:val="0072527C"/>
    <w:rsid w:val="00725F5B"/>
    <w:rsid w:val="00727001"/>
    <w:rsid w:val="007401F8"/>
    <w:rsid w:val="007435A9"/>
    <w:rsid w:val="00744B2E"/>
    <w:rsid w:val="0075002B"/>
    <w:rsid w:val="00751464"/>
    <w:rsid w:val="00756AC7"/>
    <w:rsid w:val="007666D7"/>
    <w:rsid w:val="00771F75"/>
    <w:rsid w:val="0077422E"/>
    <w:rsid w:val="00776394"/>
    <w:rsid w:val="00776825"/>
    <w:rsid w:val="007829A1"/>
    <w:rsid w:val="00790E89"/>
    <w:rsid w:val="007925DF"/>
    <w:rsid w:val="00796037"/>
    <w:rsid w:val="007A09BA"/>
    <w:rsid w:val="007A2134"/>
    <w:rsid w:val="007A61E0"/>
    <w:rsid w:val="007A7F85"/>
    <w:rsid w:val="007C2E2F"/>
    <w:rsid w:val="007C32E0"/>
    <w:rsid w:val="007C79AE"/>
    <w:rsid w:val="007D1473"/>
    <w:rsid w:val="007D23CF"/>
    <w:rsid w:val="007D2C4D"/>
    <w:rsid w:val="007E227E"/>
    <w:rsid w:val="007E3179"/>
    <w:rsid w:val="007E5279"/>
    <w:rsid w:val="007E54F3"/>
    <w:rsid w:val="007E56B7"/>
    <w:rsid w:val="007F75D7"/>
    <w:rsid w:val="0080031B"/>
    <w:rsid w:val="00805F37"/>
    <w:rsid w:val="00810CF2"/>
    <w:rsid w:val="00811843"/>
    <w:rsid w:val="008120A0"/>
    <w:rsid w:val="00812C0A"/>
    <w:rsid w:val="00815245"/>
    <w:rsid w:val="00816278"/>
    <w:rsid w:val="00816EAE"/>
    <w:rsid w:val="008217B2"/>
    <w:rsid w:val="00821EF6"/>
    <w:rsid w:val="00822D50"/>
    <w:rsid w:val="008241C3"/>
    <w:rsid w:val="008264CF"/>
    <w:rsid w:val="00826CC9"/>
    <w:rsid w:val="0083121A"/>
    <w:rsid w:val="00832600"/>
    <w:rsid w:val="0083267B"/>
    <w:rsid w:val="00833630"/>
    <w:rsid w:val="00836F8A"/>
    <w:rsid w:val="0084083E"/>
    <w:rsid w:val="008409A7"/>
    <w:rsid w:val="00842347"/>
    <w:rsid w:val="0084300C"/>
    <w:rsid w:val="00846A1E"/>
    <w:rsid w:val="0084713A"/>
    <w:rsid w:val="00851DC7"/>
    <w:rsid w:val="008576EB"/>
    <w:rsid w:val="00866AF4"/>
    <w:rsid w:val="008704DF"/>
    <w:rsid w:val="00871BA0"/>
    <w:rsid w:val="008736CE"/>
    <w:rsid w:val="00874212"/>
    <w:rsid w:val="00874E71"/>
    <w:rsid w:val="00881F45"/>
    <w:rsid w:val="00882E18"/>
    <w:rsid w:val="00884262"/>
    <w:rsid w:val="0089054E"/>
    <w:rsid w:val="00891007"/>
    <w:rsid w:val="00897E69"/>
    <w:rsid w:val="008A0ACB"/>
    <w:rsid w:val="008A5170"/>
    <w:rsid w:val="008ABF71"/>
    <w:rsid w:val="008B58F8"/>
    <w:rsid w:val="008C1E44"/>
    <w:rsid w:val="008D11E3"/>
    <w:rsid w:val="008D3F7F"/>
    <w:rsid w:val="008D5A0E"/>
    <w:rsid w:val="008D668E"/>
    <w:rsid w:val="008E0731"/>
    <w:rsid w:val="008E20CA"/>
    <w:rsid w:val="008E2E70"/>
    <w:rsid w:val="008E51CE"/>
    <w:rsid w:val="008F1C2E"/>
    <w:rsid w:val="008F6800"/>
    <w:rsid w:val="009024C9"/>
    <w:rsid w:val="00903345"/>
    <w:rsid w:val="00906D3B"/>
    <w:rsid w:val="00907B59"/>
    <w:rsid w:val="00907F69"/>
    <w:rsid w:val="009147AD"/>
    <w:rsid w:val="00915ADC"/>
    <w:rsid w:val="0092531B"/>
    <w:rsid w:val="00930E55"/>
    <w:rsid w:val="009332A8"/>
    <w:rsid w:val="00933CE5"/>
    <w:rsid w:val="0093450D"/>
    <w:rsid w:val="00934636"/>
    <w:rsid w:val="0093729E"/>
    <w:rsid w:val="00943030"/>
    <w:rsid w:val="0094740A"/>
    <w:rsid w:val="00951709"/>
    <w:rsid w:val="00951A11"/>
    <w:rsid w:val="00952C2F"/>
    <w:rsid w:val="00953008"/>
    <w:rsid w:val="0095551C"/>
    <w:rsid w:val="0095587D"/>
    <w:rsid w:val="00956B26"/>
    <w:rsid w:val="009626AB"/>
    <w:rsid w:val="00962EA7"/>
    <w:rsid w:val="009666D4"/>
    <w:rsid w:val="00966898"/>
    <w:rsid w:val="00971C05"/>
    <w:rsid w:val="0097789C"/>
    <w:rsid w:val="009779E9"/>
    <w:rsid w:val="00977A9F"/>
    <w:rsid w:val="0098170B"/>
    <w:rsid w:val="00991856"/>
    <w:rsid w:val="00996959"/>
    <w:rsid w:val="009975B4"/>
    <w:rsid w:val="009A11D2"/>
    <w:rsid w:val="009A4AF1"/>
    <w:rsid w:val="009A5964"/>
    <w:rsid w:val="009A5A64"/>
    <w:rsid w:val="009C077F"/>
    <w:rsid w:val="009C6C06"/>
    <w:rsid w:val="009D3CB1"/>
    <w:rsid w:val="009E24A5"/>
    <w:rsid w:val="009E42B3"/>
    <w:rsid w:val="009E4E05"/>
    <w:rsid w:val="00A01329"/>
    <w:rsid w:val="00A0541C"/>
    <w:rsid w:val="00A0592F"/>
    <w:rsid w:val="00A14434"/>
    <w:rsid w:val="00A1482A"/>
    <w:rsid w:val="00A14AAE"/>
    <w:rsid w:val="00A14C02"/>
    <w:rsid w:val="00A1596D"/>
    <w:rsid w:val="00A16A14"/>
    <w:rsid w:val="00A16B93"/>
    <w:rsid w:val="00A22F50"/>
    <w:rsid w:val="00A27F60"/>
    <w:rsid w:val="00A3353C"/>
    <w:rsid w:val="00A358B7"/>
    <w:rsid w:val="00A37C7D"/>
    <w:rsid w:val="00A4002F"/>
    <w:rsid w:val="00A40A8E"/>
    <w:rsid w:val="00A413AB"/>
    <w:rsid w:val="00A414B6"/>
    <w:rsid w:val="00A4212A"/>
    <w:rsid w:val="00A43C0A"/>
    <w:rsid w:val="00A448EF"/>
    <w:rsid w:val="00A469BE"/>
    <w:rsid w:val="00A50326"/>
    <w:rsid w:val="00A523E2"/>
    <w:rsid w:val="00A54862"/>
    <w:rsid w:val="00A553BB"/>
    <w:rsid w:val="00A60464"/>
    <w:rsid w:val="00A6064B"/>
    <w:rsid w:val="00A627FE"/>
    <w:rsid w:val="00A64DD4"/>
    <w:rsid w:val="00A65E03"/>
    <w:rsid w:val="00A65F15"/>
    <w:rsid w:val="00A706EA"/>
    <w:rsid w:val="00A77B2A"/>
    <w:rsid w:val="00A82776"/>
    <w:rsid w:val="00A82B15"/>
    <w:rsid w:val="00A9119B"/>
    <w:rsid w:val="00A91844"/>
    <w:rsid w:val="00A93C67"/>
    <w:rsid w:val="00A975EA"/>
    <w:rsid w:val="00AA39D1"/>
    <w:rsid w:val="00AB2274"/>
    <w:rsid w:val="00AB3745"/>
    <w:rsid w:val="00AB3D1D"/>
    <w:rsid w:val="00AB5990"/>
    <w:rsid w:val="00AC065A"/>
    <w:rsid w:val="00AC3888"/>
    <w:rsid w:val="00AD438C"/>
    <w:rsid w:val="00AD4ADC"/>
    <w:rsid w:val="00AD4CB7"/>
    <w:rsid w:val="00AD657A"/>
    <w:rsid w:val="00AE2A90"/>
    <w:rsid w:val="00AE6726"/>
    <w:rsid w:val="00AE7E4D"/>
    <w:rsid w:val="00AF20A9"/>
    <w:rsid w:val="00AF3C1C"/>
    <w:rsid w:val="00AF48BB"/>
    <w:rsid w:val="00B00AE2"/>
    <w:rsid w:val="00B0320D"/>
    <w:rsid w:val="00B0E054"/>
    <w:rsid w:val="00B11C5A"/>
    <w:rsid w:val="00B23DF5"/>
    <w:rsid w:val="00B27612"/>
    <w:rsid w:val="00B2763B"/>
    <w:rsid w:val="00B320A5"/>
    <w:rsid w:val="00B40C7B"/>
    <w:rsid w:val="00B4683D"/>
    <w:rsid w:val="00B529F8"/>
    <w:rsid w:val="00B534B7"/>
    <w:rsid w:val="00B555BC"/>
    <w:rsid w:val="00B56203"/>
    <w:rsid w:val="00B639D9"/>
    <w:rsid w:val="00B6773D"/>
    <w:rsid w:val="00B7009D"/>
    <w:rsid w:val="00B728E4"/>
    <w:rsid w:val="00B72990"/>
    <w:rsid w:val="00B74442"/>
    <w:rsid w:val="00B74CAE"/>
    <w:rsid w:val="00B772B5"/>
    <w:rsid w:val="00B81B2B"/>
    <w:rsid w:val="00B86832"/>
    <w:rsid w:val="00B923A2"/>
    <w:rsid w:val="00B96637"/>
    <w:rsid w:val="00B96E37"/>
    <w:rsid w:val="00B975F3"/>
    <w:rsid w:val="00B996D5"/>
    <w:rsid w:val="00BA0287"/>
    <w:rsid w:val="00BA5E10"/>
    <w:rsid w:val="00BA6F78"/>
    <w:rsid w:val="00BB3ADE"/>
    <w:rsid w:val="00BC2C92"/>
    <w:rsid w:val="00BC3C6B"/>
    <w:rsid w:val="00BC488E"/>
    <w:rsid w:val="00BC601D"/>
    <w:rsid w:val="00BC6096"/>
    <w:rsid w:val="00BC78A8"/>
    <w:rsid w:val="00BD1848"/>
    <w:rsid w:val="00BD3D9D"/>
    <w:rsid w:val="00BD7677"/>
    <w:rsid w:val="00BE3B88"/>
    <w:rsid w:val="00BE3FF4"/>
    <w:rsid w:val="00BE65D4"/>
    <w:rsid w:val="00BF3CDA"/>
    <w:rsid w:val="00BF6D02"/>
    <w:rsid w:val="00C040DD"/>
    <w:rsid w:val="00C17B54"/>
    <w:rsid w:val="00C2192C"/>
    <w:rsid w:val="00C23B29"/>
    <w:rsid w:val="00C30ABE"/>
    <w:rsid w:val="00C34FBB"/>
    <w:rsid w:val="00C3629A"/>
    <w:rsid w:val="00C37816"/>
    <w:rsid w:val="00C424A3"/>
    <w:rsid w:val="00C50EA5"/>
    <w:rsid w:val="00C52E6A"/>
    <w:rsid w:val="00C542A2"/>
    <w:rsid w:val="00C57F74"/>
    <w:rsid w:val="00C7070F"/>
    <w:rsid w:val="00C725B6"/>
    <w:rsid w:val="00C80CCB"/>
    <w:rsid w:val="00C837B2"/>
    <w:rsid w:val="00C85CDA"/>
    <w:rsid w:val="00C86055"/>
    <w:rsid w:val="00C86F7D"/>
    <w:rsid w:val="00C95A81"/>
    <w:rsid w:val="00CA21C8"/>
    <w:rsid w:val="00CA2D3F"/>
    <w:rsid w:val="00CB1200"/>
    <w:rsid w:val="00CB2334"/>
    <w:rsid w:val="00CC0B62"/>
    <w:rsid w:val="00CC62A9"/>
    <w:rsid w:val="00CC67CE"/>
    <w:rsid w:val="00CC8DD0"/>
    <w:rsid w:val="00CD0860"/>
    <w:rsid w:val="00CD47D6"/>
    <w:rsid w:val="00CE3306"/>
    <w:rsid w:val="00CE4B58"/>
    <w:rsid w:val="00CE6BA6"/>
    <w:rsid w:val="00CF2165"/>
    <w:rsid w:val="00CF235A"/>
    <w:rsid w:val="00CF705D"/>
    <w:rsid w:val="00CF7178"/>
    <w:rsid w:val="00CF7E15"/>
    <w:rsid w:val="00D12D3D"/>
    <w:rsid w:val="00D12F97"/>
    <w:rsid w:val="00D14D32"/>
    <w:rsid w:val="00D1F3DA"/>
    <w:rsid w:val="00D214F9"/>
    <w:rsid w:val="00D22ACF"/>
    <w:rsid w:val="00D252DE"/>
    <w:rsid w:val="00D35047"/>
    <w:rsid w:val="00D41C49"/>
    <w:rsid w:val="00D43B53"/>
    <w:rsid w:val="00D450CD"/>
    <w:rsid w:val="00D468C9"/>
    <w:rsid w:val="00D53B55"/>
    <w:rsid w:val="00D54B18"/>
    <w:rsid w:val="00D56D2C"/>
    <w:rsid w:val="00D56D2E"/>
    <w:rsid w:val="00D5706A"/>
    <w:rsid w:val="00D5D62A"/>
    <w:rsid w:val="00D63468"/>
    <w:rsid w:val="00D63B51"/>
    <w:rsid w:val="00D65697"/>
    <w:rsid w:val="00D657E0"/>
    <w:rsid w:val="00D67DD9"/>
    <w:rsid w:val="00D7000E"/>
    <w:rsid w:val="00D73D6D"/>
    <w:rsid w:val="00D77C15"/>
    <w:rsid w:val="00D83D18"/>
    <w:rsid w:val="00D923EE"/>
    <w:rsid w:val="00D94F2B"/>
    <w:rsid w:val="00D95FC4"/>
    <w:rsid w:val="00D976CA"/>
    <w:rsid w:val="00DA2A74"/>
    <w:rsid w:val="00DA3330"/>
    <w:rsid w:val="00DA6A8B"/>
    <w:rsid w:val="00DA7AA7"/>
    <w:rsid w:val="00DB0E34"/>
    <w:rsid w:val="00DB241D"/>
    <w:rsid w:val="00DC140A"/>
    <w:rsid w:val="00DC319C"/>
    <w:rsid w:val="00DC3D6F"/>
    <w:rsid w:val="00DC68FF"/>
    <w:rsid w:val="00DD2BCF"/>
    <w:rsid w:val="00DE3229"/>
    <w:rsid w:val="00DF17C7"/>
    <w:rsid w:val="00DF2017"/>
    <w:rsid w:val="00DF2AF2"/>
    <w:rsid w:val="00DF2B4F"/>
    <w:rsid w:val="00DF56D6"/>
    <w:rsid w:val="00DF7199"/>
    <w:rsid w:val="00DF738B"/>
    <w:rsid w:val="00DF77C3"/>
    <w:rsid w:val="00DF7FC9"/>
    <w:rsid w:val="00E00370"/>
    <w:rsid w:val="00E019E2"/>
    <w:rsid w:val="00E02FD0"/>
    <w:rsid w:val="00E13475"/>
    <w:rsid w:val="00E1743D"/>
    <w:rsid w:val="00E17885"/>
    <w:rsid w:val="00E307CC"/>
    <w:rsid w:val="00E31349"/>
    <w:rsid w:val="00E33546"/>
    <w:rsid w:val="00E460F4"/>
    <w:rsid w:val="00E46385"/>
    <w:rsid w:val="00E46936"/>
    <w:rsid w:val="00E47A7C"/>
    <w:rsid w:val="00E5473A"/>
    <w:rsid w:val="00E649BD"/>
    <w:rsid w:val="00E64CE2"/>
    <w:rsid w:val="00E66B0E"/>
    <w:rsid w:val="00E67EC7"/>
    <w:rsid w:val="00E71CCF"/>
    <w:rsid w:val="00E74813"/>
    <w:rsid w:val="00E76428"/>
    <w:rsid w:val="00E83A6E"/>
    <w:rsid w:val="00E87DDF"/>
    <w:rsid w:val="00E91B49"/>
    <w:rsid w:val="00E9709E"/>
    <w:rsid w:val="00EA213D"/>
    <w:rsid w:val="00EA467F"/>
    <w:rsid w:val="00EA4C2D"/>
    <w:rsid w:val="00EB14AB"/>
    <w:rsid w:val="00EB1656"/>
    <w:rsid w:val="00EB57C4"/>
    <w:rsid w:val="00EB71F0"/>
    <w:rsid w:val="00EC0179"/>
    <w:rsid w:val="00EC0743"/>
    <w:rsid w:val="00EC0FC4"/>
    <w:rsid w:val="00EC17B7"/>
    <w:rsid w:val="00EC1A63"/>
    <w:rsid w:val="00EC7097"/>
    <w:rsid w:val="00ED11A2"/>
    <w:rsid w:val="00ED4493"/>
    <w:rsid w:val="00EE0624"/>
    <w:rsid w:val="00EE0638"/>
    <w:rsid w:val="00EE206A"/>
    <w:rsid w:val="00EE5758"/>
    <w:rsid w:val="00EF4B35"/>
    <w:rsid w:val="00EF6BA0"/>
    <w:rsid w:val="00EF7E62"/>
    <w:rsid w:val="00F02F60"/>
    <w:rsid w:val="00F04D22"/>
    <w:rsid w:val="00F07809"/>
    <w:rsid w:val="00F11A14"/>
    <w:rsid w:val="00F127C0"/>
    <w:rsid w:val="00F13BA6"/>
    <w:rsid w:val="00F215C7"/>
    <w:rsid w:val="00F2360D"/>
    <w:rsid w:val="00F24C98"/>
    <w:rsid w:val="00F25F27"/>
    <w:rsid w:val="00F37B7A"/>
    <w:rsid w:val="00F4207F"/>
    <w:rsid w:val="00F51622"/>
    <w:rsid w:val="00F51C7F"/>
    <w:rsid w:val="00F52EDC"/>
    <w:rsid w:val="00F62156"/>
    <w:rsid w:val="00F6492D"/>
    <w:rsid w:val="00F66698"/>
    <w:rsid w:val="00F67C71"/>
    <w:rsid w:val="00F710D6"/>
    <w:rsid w:val="00F76FE9"/>
    <w:rsid w:val="00F804F1"/>
    <w:rsid w:val="00F84111"/>
    <w:rsid w:val="00F86699"/>
    <w:rsid w:val="00F900B9"/>
    <w:rsid w:val="00FB4646"/>
    <w:rsid w:val="00FB5FE4"/>
    <w:rsid w:val="00FC11E5"/>
    <w:rsid w:val="00FD3357"/>
    <w:rsid w:val="00FD43DB"/>
    <w:rsid w:val="00FD6D6C"/>
    <w:rsid w:val="00FE07FB"/>
    <w:rsid w:val="00FE6F02"/>
    <w:rsid w:val="00FF5E01"/>
    <w:rsid w:val="00FF7D7A"/>
    <w:rsid w:val="0109CFEE"/>
    <w:rsid w:val="010AC5FF"/>
    <w:rsid w:val="01343DBA"/>
    <w:rsid w:val="01488967"/>
    <w:rsid w:val="0149667D"/>
    <w:rsid w:val="015DA0ED"/>
    <w:rsid w:val="016F6837"/>
    <w:rsid w:val="0173D519"/>
    <w:rsid w:val="01767156"/>
    <w:rsid w:val="01787C53"/>
    <w:rsid w:val="01853087"/>
    <w:rsid w:val="018D592E"/>
    <w:rsid w:val="018DCF88"/>
    <w:rsid w:val="01A0C4DA"/>
    <w:rsid w:val="01B22EFF"/>
    <w:rsid w:val="01FE7127"/>
    <w:rsid w:val="02190F7A"/>
    <w:rsid w:val="02772D35"/>
    <w:rsid w:val="02851840"/>
    <w:rsid w:val="028CE33A"/>
    <w:rsid w:val="0296A042"/>
    <w:rsid w:val="029E1727"/>
    <w:rsid w:val="02D20E49"/>
    <w:rsid w:val="02DEABBD"/>
    <w:rsid w:val="02EBD877"/>
    <w:rsid w:val="02F3AD1F"/>
    <w:rsid w:val="02F7EB01"/>
    <w:rsid w:val="030805D7"/>
    <w:rsid w:val="0308A8B5"/>
    <w:rsid w:val="0318F1E0"/>
    <w:rsid w:val="031BA791"/>
    <w:rsid w:val="032559FA"/>
    <w:rsid w:val="0326138C"/>
    <w:rsid w:val="032AF5BD"/>
    <w:rsid w:val="033C41A7"/>
    <w:rsid w:val="033C953B"/>
    <w:rsid w:val="0349DA06"/>
    <w:rsid w:val="036ACB95"/>
    <w:rsid w:val="0374B9BB"/>
    <w:rsid w:val="037A3C2A"/>
    <w:rsid w:val="037C39C8"/>
    <w:rsid w:val="0389E195"/>
    <w:rsid w:val="03A70CD5"/>
    <w:rsid w:val="03BDD812"/>
    <w:rsid w:val="03D4F12A"/>
    <w:rsid w:val="03DFF4FA"/>
    <w:rsid w:val="03F5655E"/>
    <w:rsid w:val="0411176F"/>
    <w:rsid w:val="048F28A1"/>
    <w:rsid w:val="048F965E"/>
    <w:rsid w:val="04ABACE1"/>
    <w:rsid w:val="04D1395C"/>
    <w:rsid w:val="04D81208"/>
    <w:rsid w:val="04DBF1EC"/>
    <w:rsid w:val="05170129"/>
    <w:rsid w:val="052575E7"/>
    <w:rsid w:val="054D54BE"/>
    <w:rsid w:val="05506644"/>
    <w:rsid w:val="055F819F"/>
    <w:rsid w:val="056B67DA"/>
    <w:rsid w:val="05725A5A"/>
    <w:rsid w:val="05A39175"/>
    <w:rsid w:val="05CF35DC"/>
    <w:rsid w:val="05FCE64C"/>
    <w:rsid w:val="060BB869"/>
    <w:rsid w:val="0614C677"/>
    <w:rsid w:val="062B4F60"/>
    <w:rsid w:val="06367673"/>
    <w:rsid w:val="0640623A"/>
    <w:rsid w:val="0644D6DA"/>
    <w:rsid w:val="064B5FBE"/>
    <w:rsid w:val="0662967F"/>
    <w:rsid w:val="066BBA0A"/>
    <w:rsid w:val="067435FD"/>
    <w:rsid w:val="06C3E6A1"/>
    <w:rsid w:val="06C8FE02"/>
    <w:rsid w:val="06D7FE3C"/>
    <w:rsid w:val="06D9DF87"/>
    <w:rsid w:val="06DC7D42"/>
    <w:rsid w:val="06EB1A13"/>
    <w:rsid w:val="06ED1040"/>
    <w:rsid w:val="072CCB79"/>
    <w:rsid w:val="073FF58A"/>
    <w:rsid w:val="075913C0"/>
    <w:rsid w:val="07CF2C26"/>
    <w:rsid w:val="07D8B8EC"/>
    <w:rsid w:val="07E95FB5"/>
    <w:rsid w:val="07EC40DE"/>
    <w:rsid w:val="07FE66E0"/>
    <w:rsid w:val="080FE07F"/>
    <w:rsid w:val="08177456"/>
    <w:rsid w:val="0829F068"/>
    <w:rsid w:val="082FB37A"/>
    <w:rsid w:val="084D4E34"/>
    <w:rsid w:val="0856A8CE"/>
    <w:rsid w:val="086316EC"/>
    <w:rsid w:val="0868FBC6"/>
    <w:rsid w:val="086B3B5B"/>
    <w:rsid w:val="08A013CB"/>
    <w:rsid w:val="08D5D6AE"/>
    <w:rsid w:val="08E724CF"/>
    <w:rsid w:val="09130733"/>
    <w:rsid w:val="092ED0CE"/>
    <w:rsid w:val="09480778"/>
    <w:rsid w:val="094DF647"/>
    <w:rsid w:val="096A5417"/>
    <w:rsid w:val="09728190"/>
    <w:rsid w:val="098842A8"/>
    <w:rsid w:val="09A65ED9"/>
    <w:rsid w:val="09ABD6BF"/>
    <w:rsid w:val="09B6B147"/>
    <w:rsid w:val="09C7110E"/>
    <w:rsid w:val="09CB5B62"/>
    <w:rsid w:val="09DDDD37"/>
    <w:rsid w:val="09F3F020"/>
    <w:rsid w:val="09FE47C4"/>
    <w:rsid w:val="0A485D26"/>
    <w:rsid w:val="0A58628B"/>
    <w:rsid w:val="0A62CA2F"/>
    <w:rsid w:val="0A646C3B"/>
    <w:rsid w:val="0A725BDD"/>
    <w:rsid w:val="0A813C46"/>
    <w:rsid w:val="0A9C5031"/>
    <w:rsid w:val="0AA3DC70"/>
    <w:rsid w:val="0ABFDDA4"/>
    <w:rsid w:val="0ACADC5F"/>
    <w:rsid w:val="0ACBA5AD"/>
    <w:rsid w:val="0AF518EF"/>
    <w:rsid w:val="0AFED7E2"/>
    <w:rsid w:val="0B022F54"/>
    <w:rsid w:val="0B149CC8"/>
    <w:rsid w:val="0B16A68E"/>
    <w:rsid w:val="0B194D7D"/>
    <w:rsid w:val="0B2C0A43"/>
    <w:rsid w:val="0B31A272"/>
    <w:rsid w:val="0B437D5C"/>
    <w:rsid w:val="0B60F644"/>
    <w:rsid w:val="0B7BAE3D"/>
    <w:rsid w:val="0BAB8AF5"/>
    <w:rsid w:val="0BAC877B"/>
    <w:rsid w:val="0BB0FD2F"/>
    <w:rsid w:val="0BC76816"/>
    <w:rsid w:val="0BC9DFFB"/>
    <w:rsid w:val="0BE3085A"/>
    <w:rsid w:val="0C0695A6"/>
    <w:rsid w:val="0C2F6AE1"/>
    <w:rsid w:val="0C372E77"/>
    <w:rsid w:val="0C97779D"/>
    <w:rsid w:val="0C994435"/>
    <w:rsid w:val="0CA08761"/>
    <w:rsid w:val="0CA5C683"/>
    <w:rsid w:val="0CAE3FB0"/>
    <w:rsid w:val="0CC3AEE8"/>
    <w:rsid w:val="0CD45187"/>
    <w:rsid w:val="0CDCC4D3"/>
    <w:rsid w:val="0CE37781"/>
    <w:rsid w:val="0CE6027B"/>
    <w:rsid w:val="0D0D5099"/>
    <w:rsid w:val="0D14CF75"/>
    <w:rsid w:val="0D1C9ADC"/>
    <w:rsid w:val="0D2BADF0"/>
    <w:rsid w:val="0D3685F1"/>
    <w:rsid w:val="0D54BD9D"/>
    <w:rsid w:val="0D5D0DB8"/>
    <w:rsid w:val="0D7A05BE"/>
    <w:rsid w:val="0D9B631D"/>
    <w:rsid w:val="0DB14633"/>
    <w:rsid w:val="0DB169A2"/>
    <w:rsid w:val="0DC7AA0C"/>
    <w:rsid w:val="0DCF46F0"/>
    <w:rsid w:val="0DD6E6E0"/>
    <w:rsid w:val="0E12C440"/>
    <w:rsid w:val="0E12F298"/>
    <w:rsid w:val="0E249AD1"/>
    <w:rsid w:val="0E2DFEF6"/>
    <w:rsid w:val="0E2EE857"/>
    <w:rsid w:val="0E3CB98F"/>
    <w:rsid w:val="0E4919B9"/>
    <w:rsid w:val="0E49B45C"/>
    <w:rsid w:val="0E7141CE"/>
    <w:rsid w:val="0E782690"/>
    <w:rsid w:val="0E88DD4E"/>
    <w:rsid w:val="0EA6383C"/>
    <w:rsid w:val="0EED6414"/>
    <w:rsid w:val="0F1E952F"/>
    <w:rsid w:val="0F36FC80"/>
    <w:rsid w:val="0F37DD5E"/>
    <w:rsid w:val="0F46A00C"/>
    <w:rsid w:val="0F5A47CE"/>
    <w:rsid w:val="0F825795"/>
    <w:rsid w:val="0F8B5B24"/>
    <w:rsid w:val="0FC0D858"/>
    <w:rsid w:val="0FDD8D66"/>
    <w:rsid w:val="0FEAF991"/>
    <w:rsid w:val="0FECC05B"/>
    <w:rsid w:val="0FFCAD59"/>
    <w:rsid w:val="100F1505"/>
    <w:rsid w:val="104B97C9"/>
    <w:rsid w:val="104BCE5B"/>
    <w:rsid w:val="105BDFEB"/>
    <w:rsid w:val="1062FECA"/>
    <w:rsid w:val="107989C4"/>
    <w:rsid w:val="10803D32"/>
    <w:rsid w:val="108A6FBC"/>
    <w:rsid w:val="10B87978"/>
    <w:rsid w:val="10C20FA6"/>
    <w:rsid w:val="10CC706C"/>
    <w:rsid w:val="10D3ADBF"/>
    <w:rsid w:val="10DA5F9B"/>
    <w:rsid w:val="10E90A64"/>
    <w:rsid w:val="11350A7F"/>
    <w:rsid w:val="1136763C"/>
    <w:rsid w:val="1147FE91"/>
    <w:rsid w:val="11496CD3"/>
    <w:rsid w:val="11622820"/>
    <w:rsid w:val="116E1966"/>
    <w:rsid w:val="1189D299"/>
    <w:rsid w:val="11959A93"/>
    <w:rsid w:val="11A54926"/>
    <w:rsid w:val="11A7F009"/>
    <w:rsid w:val="11A7F61C"/>
    <w:rsid w:val="11F1ED07"/>
    <w:rsid w:val="11FF998A"/>
    <w:rsid w:val="120507D4"/>
    <w:rsid w:val="1211472F"/>
    <w:rsid w:val="12191D4C"/>
    <w:rsid w:val="121A6434"/>
    <w:rsid w:val="1228230F"/>
    <w:rsid w:val="122C2957"/>
    <w:rsid w:val="1231CD77"/>
    <w:rsid w:val="124EB53F"/>
    <w:rsid w:val="12705EFE"/>
    <w:rsid w:val="12840290"/>
    <w:rsid w:val="1290A8D0"/>
    <w:rsid w:val="1291833A"/>
    <w:rsid w:val="12A09731"/>
    <w:rsid w:val="12AA15B0"/>
    <w:rsid w:val="12AAAB97"/>
    <w:rsid w:val="12AF0C25"/>
    <w:rsid w:val="12C5DAE7"/>
    <w:rsid w:val="12CE5EEA"/>
    <w:rsid w:val="12F4728B"/>
    <w:rsid w:val="1309E9C7"/>
    <w:rsid w:val="13162B06"/>
    <w:rsid w:val="13520582"/>
    <w:rsid w:val="1357E49E"/>
    <w:rsid w:val="135A49A4"/>
    <w:rsid w:val="13770DD4"/>
    <w:rsid w:val="138A2CEC"/>
    <w:rsid w:val="139AC241"/>
    <w:rsid w:val="13B0148D"/>
    <w:rsid w:val="13D1084E"/>
    <w:rsid w:val="13D658B0"/>
    <w:rsid w:val="13EC87C9"/>
    <w:rsid w:val="13ED4B56"/>
    <w:rsid w:val="1411412E"/>
    <w:rsid w:val="14130408"/>
    <w:rsid w:val="1421E82F"/>
    <w:rsid w:val="14221CC1"/>
    <w:rsid w:val="14262B92"/>
    <w:rsid w:val="1433EAAF"/>
    <w:rsid w:val="14340093"/>
    <w:rsid w:val="144247F8"/>
    <w:rsid w:val="145E1158"/>
    <w:rsid w:val="1464C2BF"/>
    <w:rsid w:val="146BBFB5"/>
    <w:rsid w:val="14711B9A"/>
    <w:rsid w:val="1477FC65"/>
    <w:rsid w:val="148F445F"/>
    <w:rsid w:val="14936CFF"/>
    <w:rsid w:val="1497EB14"/>
    <w:rsid w:val="14D08648"/>
    <w:rsid w:val="14E4252F"/>
    <w:rsid w:val="14F1D2C8"/>
    <w:rsid w:val="15002523"/>
    <w:rsid w:val="15075431"/>
    <w:rsid w:val="15265200"/>
    <w:rsid w:val="15275FF8"/>
    <w:rsid w:val="153A6EDE"/>
    <w:rsid w:val="1556E2CE"/>
    <w:rsid w:val="1567D802"/>
    <w:rsid w:val="157E83BE"/>
    <w:rsid w:val="15A19B39"/>
    <w:rsid w:val="15BAD676"/>
    <w:rsid w:val="15DDFBED"/>
    <w:rsid w:val="15E496DF"/>
    <w:rsid w:val="15E5B6A2"/>
    <w:rsid w:val="15F07424"/>
    <w:rsid w:val="16055DC3"/>
    <w:rsid w:val="161FA4CD"/>
    <w:rsid w:val="16221DA3"/>
    <w:rsid w:val="162883EA"/>
    <w:rsid w:val="1642C8E9"/>
    <w:rsid w:val="164BFBE7"/>
    <w:rsid w:val="167261EF"/>
    <w:rsid w:val="1698EC5F"/>
    <w:rsid w:val="16A024A2"/>
    <w:rsid w:val="16A38165"/>
    <w:rsid w:val="16D03521"/>
    <w:rsid w:val="16E3F57D"/>
    <w:rsid w:val="171D304F"/>
    <w:rsid w:val="172F7DE8"/>
    <w:rsid w:val="174625BD"/>
    <w:rsid w:val="174ADCC9"/>
    <w:rsid w:val="1775B204"/>
    <w:rsid w:val="17A8F3DE"/>
    <w:rsid w:val="17B8ED41"/>
    <w:rsid w:val="17CCD621"/>
    <w:rsid w:val="17CD0773"/>
    <w:rsid w:val="17DD92DB"/>
    <w:rsid w:val="17E2B0B4"/>
    <w:rsid w:val="17F352A1"/>
    <w:rsid w:val="18049277"/>
    <w:rsid w:val="18077517"/>
    <w:rsid w:val="182020B3"/>
    <w:rsid w:val="18208096"/>
    <w:rsid w:val="182510FB"/>
    <w:rsid w:val="18262F7B"/>
    <w:rsid w:val="1840B561"/>
    <w:rsid w:val="187E375C"/>
    <w:rsid w:val="18959300"/>
    <w:rsid w:val="18AAFAD8"/>
    <w:rsid w:val="18BE0673"/>
    <w:rsid w:val="18BF5626"/>
    <w:rsid w:val="19452D24"/>
    <w:rsid w:val="195F33B0"/>
    <w:rsid w:val="197DE7D0"/>
    <w:rsid w:val="198BAB4B"/>
    <w:rsid w:val="19A2FD71"/>
    <w:rsid w:val="19A34166"/>
    <w:rsid w:val="19BF4554"/>
    <w:rsid w:val="19C3F3FC"/>
    <w:rsid w:val="19D12DF9"/>
    <w:rsid w:val="1A1C5914"/>
    <w:rsid w:val="1A472701"/>
    <w:rsid w:val="1A51F4E1"/>
    <w:rsid w:val="1ABA4026"/>
    <w:rsid w:val="1ACACB79"/>
    <w:rsid w:val="1AD09AB3"/>
    <w:rsid w:val="1AD98172"/>
    <w:rsid w:val="1AF5C516"/>
    <w:rsid w:val="1AFFE589"/>
    <w:rsid w:val="1B0B76BD"/>
    <w:rsid w:val="1B1D51CF"/>
    <w:rsid w:val="1B3A48A7"/>
    <w:rsid w:val="1B3D8616"/>
    <w:rsid w:val="1B3F11C7"/>
    <w:rsid w:val="1B4AE195"/>
    <w:rsid w:val="1B5431D7"/>
    <w:rsid w:val="1B6376F5"/>
    <w:rsid w:val="1B9CA07B"/>
    <w:rsid w:val="1BAC3D3B"/>
    <w:rsid w:val="1BB260E4"/>
    <w:rsid w:val="1BB82975"/>
    <w:rsid w:val="1BE4FFF8"/>
    <w:rsid w:val="1C073D22"/>
    <w:rsid w:val="1C2D9E71"/>
    <w:rsid w:val="1C3089E4"/>
    <w:rsid w:val="1C313940"/>
    <w:rsid w:val="1C691017"/>
    <w:rsid w:val="1C73823E"/>
    <w:rsid w:val="1C94B9B6"/>
    <w:rsid w:val="1CAD54A2"/>
    <w:rsid w:val="1CB79FA6"/>
    <w:rsid w:val="1CD25386"/>
    <w:rsid w:val="1CD8DC44"/>
    <w:rsid w:val="1CED07DC"/>
    <w:rsid w:val="1CED0EAD"/>
    <w:rsid w:val="1CF0363D"/>
    <w:rsid w:val="1CFD5C9E"/>
    <w:rsid w:val="1D3653B0"/>
    <w:rsid w:val="1D533701"/>
    <w:rsid w:val="1D9FA67D"/>
    <w:rsid w:val="1DA2F499"/>
    <w:rsid w:val="1DB35EDC"/>
    <w:rsid w:val="1DBA1E4D"/>
    <w:rsid w:val="1DC36F37"/>
    <w:rsid w:val="1DDFA603"/>
    <w:rsid w:val="1DEBD3A1"/>
    <w:rsid w:val="1E0F529F"/>
    <w:rsid w:val="1E29D994"/>
    <w:rsid w:val="1E5E83ED"/>
    <w:rsid w:val="1E6AA3D1"/>
    <w:rsid w:val="1E77A244"/>
    <w:rsid w:val="1E822356"/>
    <w:rsid w:val="1E89B767"/>
    <w:rsid w:val="1EAABC6F"/>
    <w:rsid w:val="1EAFE0BA"/>
    <w:rsid w:val="1EB0E63C"/>
    <w:rsid w:val="1EC537A6"/>
    <w:rsid w:val="1EC56BED"/>
    <w:rsid w:val="1ED45FA4"/>
    <w:rsid w:val="1EEE422E"/>
    <w:rsid w:val="1EF6F2CE"/>
    <w:rsid w:val="1F0A3720"/>
    <w:rsid w:val="1F1C23E3"/>
    <w:rsid w:val="1F222FAF"/>
    <w:rsid w:val="1F503834"/>
    <w:rsid w:val="1F55145D"/>
    <w:rsid w:val="1F67F2E9"/>
    <w:rsid w:val="1F7B026D"/>
    <w:rsid w:val="1F9FEAB3"/>
    <w:rsid w:val="1FA1A2A9"/>
    <w:rsid w:val="1FACE1F2"/>
    <w:rsid w:val="1FC9BF45"/>
    <w:rsid w:val="1FD83D28"/>
    <w:rsid w:val="1FDE0F9A"/>
    <w:rsid w:val="20276E33"/>
    <w:rsid w:val="202C429A"/>
    <w:rsid w:val="202E1323"/>
    <w:rsid w:val="203717D1"/>
    <w:rsid w:val="2042AEEC"/>
    <w:rsid w:val="2053A6AF"/>
    <w:rsid w:val="205F7ABA"/>
    <w:rsid w:val="20662DDB"/>
    <w:rsid w:val="2078F200"/>
    <w:rsid w:val="2079389E"/>
    <w:rsid w:val="2084E23A"/>
    <w:rsid w:val="20A3BC47"/>
    <w:rsid w:val="20B2F186"/>
    <w:rsid w:val="20DF17EC"/>
    <w:rsid w:val="20FCA297"/>
    <w:rsid w:val="210ADDA4"/>
    <w:rsid w:val="21354734"/>
    <w:rsid w:val="215A7BC9"/>
    <w:rsid w:val="215C1CC8"/>
    <w:rsid w:val="215CFDC0"/>
    <w:rsid w:val="2160B21D"/>
    <w:rsid w:val="21744636"/>
    <w:rsid w:val="218C9147"/>
    <w:rsid w:val="21929C43"/>
    <w:rsid w:val="21A504FF"/>
    <w:rsid w:val="21A62448"/>
    <w:rsid w:val="21A67FCA"/>
    <w:rsid w:val="21B52FDC"/>
    <w:rsid w:val="21BCCEE2"/>
    <w:rsid w:val="21C86685"/>
    <w:rsid w:val="21E8825C"/>
    <w:rsid w:val="21F61F26"/>
    <w:rsid w:val="2214C261"/>
    <w:rsid w:val="22174646"/>
    <w:rsid w:val="2218189D"/>
    <w:rsid w:val="2219F6EA"/>
    <w:rsid w:val="22328313"/>
    <w:rsid w:val="2263B2F0"/>
    <w:rsid w:val="226A3E40"/>
    <w:rsid w:val="22765BAF"/>
    <w:rsid w:val="228D8F70"/>
    <w:rsid w:val="2293CD37"/>
    <w:rsid w:val="22BE0755"/>
    <w:rsid w:val="22BE50BE"/>
    <w:rsid w:val="22D9166A"/>
    <w:rsid w:val="22E0CA5F"/>
    <w:rsid w:val="22F4273E"/>
    <w:rsid w:val="231458E8"/>
    <w:rsid w:val="231E2464"/>
    <w:rsid w:val="234BA48E"/>
    <w:rsid w:val="236B4AF9"/>
    <w:rsid w:val="2386AE53"/>
    <w:rsid w:val="23874CE3"/>
    <w:rsid w:val="239782EE"/>
    <w:rsid w:val="23BC8044"/>
    <w:rsid w:val="23D202FA"/>
    <w:rsid w:val="23DBC960"/>
    <w:rsid w:val="23E17FCA"/>
    <w:rsid w:val="23E4DB5E"/>
    <w:rsid w:val="23E596ED"/>
    <w:rsid w:val="2412B622"/>
    <w:rsid w:val="24153B9F"/>
    <w:rsid w:val="2431D7E7"/>
    <w:rsid w:val="244B64EB"/>
    <w:rsid w:val="244B9248"/>
    <w:rsid w:val="244E50AC"/>
    <w:rsid w:val="245C6835"/>
    <w:rsid w:val="24651B22"/>
    <w:rsid w:val="246B6579"/>
    <w:rsid w:val="2471ADBF"/>
    <w:rsid w:val="24741E4F"/>
    <w:rsid w:val="24C80DC7"/>
    <w:rsid w:val="24FB640D"/>
    <w:rsid w:val="24FE6C26"/>
    <w:rsid w:val="250026AC"/>
    <w:rsid w:val="250C7D8F"/>
    <w:rsid w:val="251C7561"/>
    <w:rsid w:val="25256581"/>
    <w:rsid w:val="252B35D2"/>
    <w:rsid w:val="25446E43"/>
    <w:rsid w:val="2550801B"/>
    <w:rsid w:val="256E675E"/>
    <w:rsid w:val="257D502B"/>
    <w:rsid w:val="2593F6BE"/>
    <w:rsid w:val="25D69CF5"/>
    <w:rsid w:val="25DF4530"/>
    <w:rsid w:val="25F40AF4"/>
    <w:rsid w:val="261C2376"/>
    <w:rsid w:val="2620BF96"/>
    <w:rsid w:val="26400136"/>
    <w:rsid w:val="26432415"/>
    <w:rsid w:val="26535E32"/>
    <w:rsid w:val="26603256"/>
    <w:rsid w:val="266180A1"/>
    <w:rsid w:val="2667DF61"/>
    <w:rsid w:val="2685E35D"/>
    <w:rsid w:val="26998F8A"/>
    <w:rsid w:val="269E3896"/>
    <w:rsid w:val="26AECEA3"/>
    <w:rsid w:val="26B68010"/>
    <w:rsid w:val="26B78BF2"/>
    <w:rsid w:val="26B845C2"/>
    <w:rsid w:val="26F95413"/>
    <w:rsid w:val="270A1E94"/>
    <w:rsid w:val="2719208C"/>
    <w:rsid w:val="274561E9"/>
    <w:rsid w:val="274CC09E"/>
    <w:rsid w:val="27532ABD"/>
    <w:rsid w:val="277738FC"/>
    <w:rsid w:val="278634EB"/>
    <w:rsid w:val="279149C7"/>
    <w:rsid w:val="279DD14F"/>
    <w:rsid w:val="279F311C"/>
    <w:rsid w:val="27B61D10"/>
    <w:rsid w:val="27B96B64"/>
    <w:rsid w:val="27D2FD0E"/>
    <w:rsid w:val="280DC6EB"/>
    <w:rsid w:val="281D5D38"/>
    <w:rsid w:val="281EE9DC"/>
    <w:rsid w:val="283650C1"/>
    <w:rsid w:val="2838AC34"/>
    <w:rsid w:val="284C5751"/>
    <w:rsid w:val="284D5030"/>
    <w:rsid w:val="2861DF9F"/>
    <w:rsid w:val="2867EECB"/>
    <w:rsid w:val="28952474"/>
    <w:rsid w:val="28BCDE56"/>
    <w:rsid w:val="28C11897"/>
    <w:rsid w:val="28C22804"/>
    <w:rsid w:val="28C6B805"/>
    <w:rsid w:val="28CA044A"/>
    <w:rsid w:val="28F82AA2"/>
    <w:rsid w:val="29133982"/>
    <w:rsid w:val="291ED60E"/>
    <w:rsid w:val="2922054C"/>
    <w:rsid w:val="292C0293"/>
    <w:rsid w:val="29385FE8"/>
    <w:rsid w:val="2977A1F8"/>
    <w:rsid w:val="297C19F4"/>
    <w:rsid w:val="29A53FBA"/>
    <w:rsid w:val="29A68B39"/>
    <w:rsid w:val="29CDECBB"/>
    <w:rsid w:val="29F0B514"/>
    <w:rsid w:val="29F8A5B9"/>
    <w:rsid w:val="2A0209C4"/>
    <w:rsid w:val="2A09B066"/>
    <w:rsid w:val="2A2E8641"/>
    <w:rsid w:val="2A32D681"/>
    <w:rsid w:val="2A44FDF0"/>
    <w:rsid w:val="2A45A0CF"/>
    <w:rsid w:val="2A49A509"/>
    <w:rsid w:val="2A50C14E"/>
    <w:rsid w:val="2A7A7913"/>
    <w:rsid w:val="2A83412D"/>
    <w:rsid w:val="2ABDD5AD"/>
    <w:rsid w:val="2B00EE07"/>
    <w:rsid w:val="2B0AC600"/>
    <w:rsid w:val="2B35DAC1"/>
    <w:rsid w:val="2B57BEBC"/>
    <w:rsid w:val="2B591757"/>
    <w:rsid w:val="2B73BA7F"/>
    <w:rsid w:val="2B8AE984"/>
    <w:rsid w:val="2BAFE13B"/>
    <w:rsid w:val="2BBC8F6D"/>
    <w:rsid w:val="2BD6C4E6"/>
    <w:rsid w:val="2BDC9DC6"/>
    <w:rsid w:val="2BDCA557"/>
    <w:rsid w:val="2BEC91AF"/>
    <w:rsid w:val="2BFE7D05"/>
    <w:rsid w:val="2C13CDAF"/>
    <w:rsid w:val="2C55644E"/>
    <w:rsid w:val="2C5F5ABE"/>
    <w:rsid w:val="2C6226AE"/>
    <w:rsid w:val="2CA56496"/>
    <w:rsid w:val="2CC33DF0"/>
    <w:rsid w:val="2CC9B0D0"/>
    <w:rsid w:val="2CD84A09"/>
    <w:rsid w:val="2CD968AF"/>
    <w:rsid w:val="2CDC63E3"/>
    <w:rsid w:val="2CDD2FA8"/>
    <w:rsid w:val="2CF23EA9"/>
    <w:rsid w:val="2CF7A3FA"/>
    <w:rsid w:val="2D0778D3"/>
    <w:rsid w:val="2D0CD197"/>
    <w:rsid w:val="2D3260A2"/>
    <w:rsid w:val="2D3D8883"/>
    <w:rsid w:val="2D64E00C"/>
    <w:rsid w:val="2D659253"/>
    <w:rsid w:val="2D6F137F"/>
    <w:rsid w:val="2D8D835A"/>
    <w:rsid w:val="2D9C0F3B"/>
    <w:rsid w:val="2DA835BF"/>
    <w:rsid w:val="2DBF91D0"/>
    <w:rsid w:val="2DD434E6"/>
    <w:rsid w:val="2DEBE2A1"/>
    <w:rsid w:val="2DF81F7D"/>
    <w:rsid w:val="2E2E3A28"/>
    <w:rsid w:val="2E2FCE01"/>
    <w:rsid w:val="2E3406E6"/>
    <w:rsid w:val="2E96C547"/>
    <w:rsid w:val="2E9D3B8B"/>
    <w:rsid w:val="2EC4F441"/>
    <w:rsid w:val="2ECF71C9"/>
    <w:rsid w:val="2ED32F50"/>
    <w:rsid w:val="2ED377FA"/>
    <w:rsid w:val="2EDDEB71"/>
    <w:rsid w:val="2EEFFCD8"/>
    <w:rsid w:val="2EFB32EF"/>
    <w:rsid w:val="2EFDD5D3"/>
    <w:rsid w:val="2F12D81B"/>
    <w:rsid w:val="2F294574"/>
    <w:rsid w:val="2F36BCFB"/>
    <w:rsid w:val="2F403E18"/>
    <w:rsid w:val="2F58E010"/>
    <w:rsid w:val="2F5E2CC8"/>
    <w:rsid w:val="2F8FD004"/>
    <w:rsid w:val="2F9AE064"/>
    <w:rsid w:val="2FACFCF2"/>
    <w:rsid w:val="2FB19D45"/>
    <w:rsid w:val="2FBD1A58"/>
    <w:rsid w:val="2FF145FB"/>
    <w:rsid w:val="300BD61E"/>
    <w:rsid w:val="300E7DC4"/>
    <w:rsid w:val="3024825E"/>
    <w:rsid w:val="3032A957"/>
    <w:rsid w:val="3038148B"/>
    <w:rsid w:val="30398DB4"/>
    <w:rsid w:val="303B5714"/>
    <w:rsid w:val="30650F7C"/>
    <w:rsid w:val="3070DA6A"/>
    <w:rsid w:val="3087A02B"/>
    <w:rsid w:val="30C002D2"/>
    <w:rsid w:val="30D4B457"/>
    <w:rsid w:val="30E7CD90"/>
    <w:rsid w:val="310E4E28"/>
    <w:rsid w:val="3111C3A0"/>
    <w:rsid w:val="31252D0E"/>
    <w:rsid w:val="312EF84E"/>
    <w:rsid w:val="3134C869"/>
    <w:rsid w:val="315B44EF"/>
    <w:rsid w:val="317CA5B7"/>
    <w:rsid w:val="318D56FF"/>
    <w:rsid w:val="31A318EE"/>
    <w:rsid w:val="31E27D6F"/>
    <w:rsid w:val="31EB80F3"/>
    <w:rsid w:val="321B1CB3"/>
    <w:rsid w:val="3241A122"/>
    <w:rsid w:val="3249E80F"/>
    <w:rsid w:val="325A82AB"/>
    <w:rsid w:val="3273BBA1"/>
    <w:rsid w:val="3289E0FD"/>
    <w:rsid w:val="32995667"/>
    <w:rsid w:val="329B2E3C"/>
    <w:rsid w:val="32A5BCC1"/>
    <w:rsid w:val="32CF33AE"/>
    <w:rsid w:val="32F12F9F"/>
    <w:rsid w:val="33029404"/>
    <w:rsid w:val="33035F43"/>
    <w:rsid w:val="331E581E"/>
    <w:rsid w:val="3322A429"/>
    <w:rsid w:val="33580F4E"/>
    <w:rsid w:val="33644B65"/>
    <w:rsid w:val="336A5096"/>
    <w:rsid w:val="336D3259"/>
    <w:rsid w:val="337E4DD0"/>
    <w:rsid w:val="33C0F9FD"/>
    <w:rsid w:val="33C5B934"/>
    <w:rsid w:val="33D3DA72"/>
    <w:rsid w:val="33DCAC24"/>
    <w:rsid w:val="33E5B2E4"/>
    <w:rsid w:val="33EEB052"/>
    <w:rsid w:val="33F5C1C9"/>
    <w:rsid w:val="33F6C4D0"/>
    <w:rsid w:val="342CF951"/>
    <w:rsid w:val="342DD679"/>
    <w:rsid w:val="342ED354"/>
    <w:rsid w:val="3436FE9D"/>
    <w:rsid w:val="3441CAC3"/>
    <w:rsid w:val="3453738C"/>
    <w:rsid w:val="345B44D6"/>
    <w:rsid w:val="346F2066"/>
    <w:rsid w:val="34713A63"/>
    <w:rsid w:val="3476C757"/>
    <w:rsid w:val="347D8099"/>
    <w:rsid w:val="348958B0"/>
    <w:rsid w:val="34976677"/>
    <w:rsid w:val="349FA687"/>
    <w:rsid w:val="349FE673"/>
    <w:rsid w:val="34A15122"/>
    <w:rsid w:val="34B2089B"/>
    <w:rsid w:val="34BF5114"/>
    <w:rsid w:val="34C03CC5"/>
    <w:rsid w:val="34CDD4F7"/>
    <w:rsid w:val="34EA2453"/>
    <w:rsid w:val="34EC0854"/>
    <w:rsid w:val="34F9F50E"/>
    <w:rsid w:val="34FB5003"/>
    <w:rsid w:val="3500030B"/>
    <w:rsid w:val="35048EE4"/>
    <w:rsid w:val="35052522"/>
    <w:rsid w:val="350A69DF"/>
    <w:rsid w:val="350B4402"/>
    <w:rsid w:val="35154F0E"/>
    <w:rsid w:val="3537A7BC"/>
    <w:rsid w:val="353F354C"/>
    <w:rsid w:val="35506169"/>
    <w:rsid w:val="3573AFE2"/>
    <w:rsid w:val="357B9502"/>
    <w:rsid w:val="358A80B3"/>
    <w:rsid w:val="3596DCB8"/>
    <w:rsid w:val="35C181BF"/>
    <w:rsid w:val="35E512EC"/>
    <w:rsid w:val="35FF8362"/>
    <w:rsid w:val="36168E18"/>
    <w:rsid w:val="3645447D"/>
    <w:rsid w:val="36455D0B"/>
    <w:rsid w:val="364FCA1B"/>
    <w:rsid w:val="3656BF20"/>
    <w:rsid w:val="36641195"/>
    <w:rsid w:val="36668855"/>
    <w:rsid w:val="36693F8D"/>
    <w:rsid w:val="3681EF78"/>
    <w:rsid w:val="369717C7"/>
    <w:rsid w:val="36C3F437"/>
    <w:rsid w:val="36EDB2B6"/>
    <w:rsid w:val="36EF13BF"/>
    <w:rsid w:val="36FAB440"/>
    <w:rsid w:val="36FBFA69"/>
    <w:rsid w:val="370C1D0E"/>
    <w:rsid w:val="37233F63"/>
    <w:rsid w:val="37265114"/>
    <w:rsid w:val="37280C1A"/>
    <w:rsid w:val="372C89C1"/>
    <w:rsid w:val="3750EE0F"/>
    <w:rsid w:val="377282CE"/>
    <w:rsid w:val="377ED7C7"/>
    <w:rsid w:val="37816072"/>
    <w:rsid w:val="378706C0"/>
    <w:rsid w:val="37A0A53A"/>
    <w:rsid w:val="37A59A35"/>
    <w:rsid w:val="37C9D999"/>
    <w:rsid w:val="37D60527"/>
    <w:rsid w:val="37D8F1E4"/>
    <w:rsid w:val="37EFE2F7"/>
    <w:rsid w:val="38211305"/>
    <w:rsid w:val="38309E52"/>
    <w:rsid w:val="3834A376"/>
    <w:rsid w:val="3840CBE7"/>
    <w:rsid w:val="3885D5C7"/>
    <w:rsid w:val="388B2042"/>
    <w:rsid w:val="38957D56"/>
    <w:rsid w:val="38C56D8F"/>
    <w:rsid w:val="38D89593"/>
    <w:rsid w:val="390EB39B"/>
    <w:rsid w:val="391BDC13"/>
    <w:rsid w:val="392DB990"/>
    <w:rsid w:val="395758DA"/>
    <w:rsid w:val="396C6F22"/>
    <w:rsid w:val="3971121E"/>
    <w:rsid w:val="3971D588"/>
    <w:rsid w:val="398CAAA6"/>
    <w:rsid w:val="39953CD1"/>
    <w:rsid w:val="3998870C"/>
    <w:rsid w:val="39AC16CC"/>
    <w:rsid w:val="39B89B34"/>
    <w:rsid w:val="39C91A62"/>
    <w:rsid w:val="39CEEAB3"/>
    <w:rsid w:val="39DC57C2"/>
    <w:rsid w:val="39DC5C71"/>
    <w:rsid w:val="39E762B0"/>
    <w:rsid w:val="3A0F946E"/>
    <w:rsid w:val="3A339B2B"/>
    <w:rsid w:val="3A54C8C6"/>
    <w:rsid w:val="3A6D906A"/>
    <w:rsid w:val="3A9E14D8"/>
    <w:rsid w:val="3AD25914"/>
    <w:rsid w:val="3AFC086B"/>
    <w:rsid w:val="3B214F2B"/>
    <w:rsid w:val="3B260EEF"/>
    <w:rsid w:val="3B31F514"/>
    <w:rsid w:val="3B34576D"/>
    <w:rsid w:val="3B44DB42"/>
    <w:rsid w:val="3B542B2D"/>
    <w:rsid w:val="3B55609B"/>
    <w:rsid w:val="3B71A9F9"/>
    <w:rsid w:val="3B924EF4"/>
    <w:rsid w:val="3BB7148B"/>
    <w:rsid w:val="3BDC228C"/>
    <w:rsid w:val="3C35C6D5"/>
    <w:rsid w:val="3C39E539"/>
    <w:rsid w:val="3C4AA8A3"/>
    <w:rsid w:val="3C56882E"/>
    <w:rsid w:val="3C6F3329"/>
    <w:rsid w:val="3C7C7545"/>
    <w:rsid w:val="3C854DD4"/>
    <w:rsid w:val="3C96BD0C"/>
    <w:rsid w:val="3CB14CA3"/>
    <w:rsid w:val="3CB57D6E"/>
    <w:rsid w:val="3CCD8F10"/>
    <w:rsid w:val="3CEED375"/>
    <w:rsid w:val="3D0B21E3"/>
    <w:rsid w:val="3D8410E0"/>
    <w:rsid w:val="3D889176"/>
    <w:rsid w:val="3D917B24"/>
    <w:rsid w:val="3D93D973"/>
    <w:rsid w:val="3D9A9C14"/>
    <w:rsid w:val="3D9B5CC7"/>
    <w:rsid w:val="3DDDB8F9"/>
    <w:rsid w:val="3DF73ABC"/>
    <w:rsid w:val="3DF88557"/>
    <w:rsid w:val="3E028826"/>
    <w:rsid w:val="3E03204E"/>
    <w:rsid w:val="3E081169"/>
    <w:rsid w:val="3E0ECE87"/>
    <w:rsid w:val="3E178BD6"/>
    <w:rsid w:val="3E193A2C"/>
    <w:rsid w:val="3E1DBF21"/>
    <w:rsid w:val="3E4DDCA6"/>
    <w:rsid w:val="3E605CA9"/>
    <w:rsid w:val="3E637C66"/>
    <w:rsid w:val="3E6C0069"/>
    <w:rsid w:val="3E6F3B3F"/>
    <w:rsid w:val="3E7DA59C"/>
    <w:rsid w:val="3E8AA3D6"/>
    <w:rsid w:val="3E8F0392"/>
    <w:rsid w:val="3E98E370"/>
    <w:rsid w:val="3EAD0D20"/>
    <w:rsid w:val="3EB4F919"/>
    <w:rsid w:val="3EBAC6D0"/>
    <w:rsid w:val="3ECA1B72"/>
    <w:rsid w:val="3F04BDE6"/>
    <w:rsid w:val="3F0DD348"/>
    <w:rsid w:val="3F25ABC5"/>
    <w:rsid w:val="3F390651"/>
    <w:rsid w:val="3F57F45A"/>
    <w:rsid w:val="3F7C2F8D"/>
    <w:rsid w:val="3F97A7ED"/>
    <w:rsid w:val="3F9CFCCE"/>
    <w:rsid w:val="3FCCC731"/>
    <w:rsid w:val="3FDBAF43"/>
    <w:rsid w:val="3FDF59BF"/>
    <w:rsid w:val="40267437"/>
    <w:rsid w:val="403D1464"/>
    <w:rsid w:val="40667B65"/>
    <w:rsid w:val="4066D9E0"/>
    <w:rsid w:val="406D66CD"/>
    <w:rsid w:val="406D8421"/>
    <w:rsid w:val="406E6F9A"/>
    <w:rsid w:val="4089FBDD"/>
    <w:rsid w:val="408D98FD"/>
    <w:rsid w:val="40AD8838"/>
    <w:rsid w:val="40BE47A9"/>
    <w:rsid w:val="40F8BCC4"/>
    <w:rsid w:val="4114C3BA"/>
    <w:rsid w:val="41381A86"/>
    <w:rsid w:val="4146616D"/>
    <w:rsid w:val="4160AA3E"/>
    <w:rsid w:val="4171A2C9"/>
    <w:rsid w:val="41810578"/>
    <w:rsid w:val="4183B167"/>
    <w:rsid w:val="4193E49A"/>
    <w:rsid w:val="41D7D858"/>
    <w:rsid w:val="41E36C48"/>
    <w:rsid w:val="41E3EA4B"/>
    <w:rsid w:val="41EA82CE"/>
    <w:rsid w:val="41EDFA58"/>
    <w:rsid w:val="421EA464"/>
    <w:rsid w:val="4258A85D"/>
    <w:rsid w:val="4262BD43"/>
    <w:rsid w:val="42880C34"/>
    <w:rsid w:val="429BD717"/>
    <w:rsid w:val="42F6600C"/>
    <w:rsid w:val="42FA3548"/>
    <w:rsid w:val="43185BA4"/>
    <w:rsid w:val="433DB1B4"/>
    <w:rsid w:val="4344A2C2"/>
    <w:rsid w:val="4346A9D5"/>
    <w:rsid w:val="434988AA"/>
    <w:rsid w:val="434A4014"/>
    <w:rsid w:val="434BCB43"/>
    <w:rsid w:val="43530989"/>
    <w:rsid w:val="435695E1"/>
    <w:rsid w:val="436F2A78"/>
    <w:rsid w:val="436F536E"/>
    <w:rsid w:val="4373A8B9"/>
    <w:rsid w:val="439A1C91"/>
    <w:rsid w:val="43A9E3FE"/>
    <w:rsid w:val="43B52DD8"/>
    <w:rsid w:val="43C0373C"/>
    <w:rsid w:val="43EDD8E9"/>
    <w:rsid w:val="43F87D63"/>
    <w:rsid w:val="440501B2"/>
    <w:rsid w:val="44051610"/>
    <w:rsid w:val="440D160C"/>
    <w:rsid w:val="4422A32B"/>
    <w:rsid w:val="442F119C"/>
    <w:rsid w:val="44322235"/>
    <w:rsid w:val="4438AB2A"/>
    <w:rsid w:val="44550FED"/>
    <w:rsid w:val="446D50E9"/>
    <w:rsid w:val="446D9209"/>
    <w:rsid w:val="44778446"/>
    <w:rsid w:val="447E100B"/>
    <w:rsid w:val="44983A39"/>
    <w:rsid w:val="449EA7ED"/>
    <w:rsid w:val="449EF810"/>
    <w:rsid w:val="44A1514E"/>
    <w:rsid w:val="44AEC3A1"/>
    <w:rsid w:val="44DE8C2C"/>
    <w:rsid w:val="44F5990B"/>
    <w:rsid w:val="44FFF56E"/>
    <w:rsid w:val="4500974B"/>
    <w:rsid w:val="4512A054"/>
    <w:rsid w:val="45153BFD"/>
    <w:rsid w:val="4518F2E0"/>
    <w:rsid w:val="451BF149"/>
    <w:rsid w:val="452BF5E6"/>
    <w:rsid w:val="4535ECF2"/>
    <w:rsid w:val="453B8C19"/>
    <w:rsid w:val="4545397D"/>
    <w:rsid w:val="4548352D"/>
    <w:rsid w:val="4565A696"/>
    <w:rsid w:val="456EB551"/>
    <w:rsid w:val="458B44F7"/>
    <w:rsid w:val="45989141"/>
    <w:rsid w:val="45A7AE92"/>
    <w:rsid w:val="45AF56B5"/>
    <w:rsid w:val="45B6BADC"/>
    <w:rsid w:val="45BA0AF6"/>
    <w:rsid w:val="45BB1B18"/>
    <w:rsid w:val="45E72769"/>
    <w:rsid w:val="45FEE33A"/>
    <w:rsid w:val="462D82C3"/>
    <w:rsid w:val="463647E1"/>
    <w:rsid w:val="464FB8B1"/>
    <w:rsid w:val="4654B30E"/>
    <w:rsid w:val="466CB9D4"/>
    <w:rsid w:val="466D1896"/>
    <w:rsid w:val="4676C1B7"/>
    <w:rsid w:val="46B6755D"/>
    <w:rsid w:val="46FAA06E"/>
    <w:rsid w:val="47157DEA"/>
    <w:rsid w:val="47269E7C"/>
    <w:rsid w:val="474D38BD"/>
    <w:rsid w:val="47AFA581"/>
    <w:rsid w:val="47BBFCA1"/>
    <w:rsid w:val="47D01E3A"/>
    <w:rsid w:val="47E0AAC5"/>
    <w:rsid w:val="47E7AF9C"/>
    <w:rsid w:val="47F9B218"/>
    <w:rsid w:val="4808E8F7"/>
    <w:rsid w:val="4839CBFB"/>
    <w:rsid w:val="483EA7F5"/>
    <w:rsid w:val="486D7D94"/>
    <w:rsid w:val="4897378B"/>
    <w:rsid w:val="48C3011B"/>
    <w:rsid w:val="48E3DE28"/>
    <w:rsid w:val="4918BB12"/>
    <w:rsid w:val="49330931"/>
    <w:rsid w:val="4933447A"/>
    <w:rsid w:val="493D93C3"/>
    <w:rsid w:val="495A5819"/>
    <w:rsid w:val="497D5683"/>
    <w:rsid w:val="49863FE0"/>
    <w:rsid w:val="498C53D0"/>
    <w:rsid w:val="49A4B958"/>
    <w:rsid w:val="49AD4322"/>
    <w:rsid w:val="49B43C3B"/>
    <w:rsid w:val="49B48590"/>
    <w:rsid w:val="49D20985"/>
    <w:rsid w:val="49D5D012"/>
    <w:rsid w:val="49F9441D"/>
    <w:rsid w:val="49F987EB"/>
    <w:rsid w:val="4A057082"/>
    <w:rsid w:val="4A2B8706"/>
    <w:rsid w:val="4A2F832C"/>
    <w:rsid w:val="4A6A5D5B"/>
    <w:rsid w:val="4A6DE69F"/>
    <w:rsid w:val="4A8017AC"/>
    <w:rsid w:val="4A8B3D40"/>
    <w:rsid w:val="4A912F1E"/>
    <w:rsid w:val="4AA029D5"/>
    <w:rsid w:val="4AA89D21"/>
    <w:rsid w:val="4ACF91EA"/>
    <w:rsid w:val="4AF13908"/>
    <w:rsid w:val="4B0526D6"/>
    <w:rsid w:val="4B21E7E1"/>
    <w:rsid w:val="4B22AE90"/>
    <w:rsid w:val="4B2C0893"/>
    <w:rsid w:val="4B2EA3F6"/>
    <w:rsid w:val="4B3E3D4B"/>
    <w:rsid w:val="4B694D26"/>
    <w:rsid w:val="4B725CAB"/>
    <w:rsid w:val="4B7D5170"/>
    <w:rsid w:val="4B83A601"/>
    <w:rsid w:val="4B915362"/>
    <w:rsid w:val="4BAFD4B5"/>
    <w:rsid w:val="4BC81769"/>
    <w:rsid w:val="4BCB8BA5"/>
    <w:rsid w:val="4BD28410"/>
    <w:rsid w:val="4BE03D86"/>
    <w:rsid w:val="4C1E9CEF"/>
    <w:rsid w:val="4C42CA01"/>
    <w:rsid w:val="4C4BD43E"/>
    <w:rsid w:val="4C58403C"/>
    <w:rsid w:val="4CA50C8C"/>
    <w:rsid w:val="4CC75D1D"/>
    <w:rsid w:val="4CCF190B"/>
    <w:rsid w:val="4D1FD046"/>
    <w:rsid w:val="4D74C55D"/>
    <w:rsid w:val="4D93E882"/>
    <w:rsid w:val="4D9AFFE9"/>
    <w:rsid w:val="4DC7351C"/>
    <w:rsid w:val="4DD4E588"/>
    <w:rsid w:val="4DD81C6C"/>
    <w:rsid w:val="4DE7720F"/>
    <w:rsid w:val="4E0827C6"/>
    <w:rsid w:val="4E174CE2"/>
    <w:rsid w:val="4E25AB3C"/>
    <w:rsid w:val="4E290B61"/>
    <w:rsid w:val="4E2F6C55"/>
    <w:rsid w:val="4E418C97"/>
    <w:rsid w:val="4EBC062D"/>
    <w:rsid w:val="4EBD79FE"/>
    <w:rsid w:val="4EC7A93B"/>
    <w:rsid w:val="4EC89DDD"/>
    <w:rsid w:val="4ECE6180"/>
    <w:rsid w:val="4ED4CA24"/>
    <w:rsid w:val="4ED96FB2"/>
    <w:rsid w:val="4EE73C25"/>
    <w:rsid w:val="4EE8AD93"/>
    <w:rsid w:val="4EF9295B"/>
    <w:rsid w:val="4F011A03"/>
    <w:rsid w:val="4F3C5BA1"/>
    <w:rsid w:val="4F4C8011"/>
    <w:rsid w:val="4F81D339"/>
    <w:rsid w:val="4F8AA1B0"/>
    <w:rsid w:val="4FC11DC2"/>
    <w:rsid w:val="4FD22757"/>
    <w:rsid w:val="4FD7FC5F"/>
    <w:rsid w:val="4FE62320"/>
    <w:rsid w:val="4FF19EAC"/>
    <w:rsid w:val="4FF38FFD"/>
    <w:rsid w:val="5018F849"/>
    <w:rsid w:val="501A08D1"/>
    <w:rsid w:val="50553864"/>
    <w:rsid w:val="505C2201"/>
    <w:rsid w:val="506651FF"/>
    <w:rsid w:val="506C90D2"/>
    <w:rsid w:val="507F042E"/>
    <w:rsid w:val="50A1BADA"/>
    <w:rsid w:val="50B3CC37"/>
    <w:rsid w:val="50C1DC57"/>
    <w:rsid w:val="50C33016"/>
    <w:rsid w:val="5108DA72"/>
    <w:rsid w:val="511F62DD"/>
    <w:rsid w:val="51250F52"/>
    <w:rsid w:val="51598F4F"/>
    <w:rsid w:val="519798FF"/>
    <w:rsid w:val="519DE57A"/>
    <w:rsid w:val="51B0FEE8"/>
    <w:rsid w:val="51BE1998"/>
    <w:rsid w:val="51CFAB1E"/>
    <w:rsid w:val="51EA42DE"/>
    <w:rsid w:val="51FF2ED5"/>
    <w:rsid w:val="52060242"/>
    <w:rsid w:val="520891DC"/>
    <w:rsid w:val="520CF68C"/>
    <w:rsid w:val="5232491E"/>
    <w:rsid w:val="52551964"/>
    <w:rsid w:val="52551D38"/>
    <w:rsid w:val="5255C624"/>
    <w:rsid w:val="52680A08"/>
    <w:rsid w:val="52681400"/>
    <w:rsid w:val="52739BA1"/>
    <w:rsid w:val="527A8112"/>
    <w:rsid w:val="528976FB"/>
    <w:rsid w:val="528C90E2"/>
    <w:rsid w:val="52A3A224"/>
    <w:rsid w:val="52A78A8D"/>
    <w:rsid w:val="52DEA375"/>
    <w:rsid w:val="52E95F99"/>
    <w:rsid w:val="53080BFF"/>
    <w:rsid w:val="531D747A"/>
    <w:rsid w:val="534099BE"/>
    <w:rsid w:val="536E2E75"/>
    <w:rsid w:val="536EBA06"/>
    <w:rsid w:val="537B02B7"/>
    <w:rsid w:val="5387376A"/>
    <w:rsid w:val="538C7D8F"/>
    <w:rsid w:val="53A1D2A3"/>
    <w:rsid w:val="53C80020"/>
    <w:rsid w:val="53D09032"/>
    <w:rsid w:val="540C4203"/>
    <w:rsid w:val="54108C75"/>
    <w:rsid w:val="54234EC5"/>
    <w:rsid w:val="542DCB80"/>
    <w:rsid w:val="5441DEDC"/>
    <w:rsid w:val="545CB014"/>
    <w:rsid w:val="5468147D"/>
    <w:rsid w:val="54684554"/>
    <w:rsid w:val="5470FE20"/>
    <w:rsid w:val="548581CC"/>
    <w:rsid w:val="5487136F"/>
    <w:rsid w:val="5497C1E8"/>
    <w:rsid w:val="549E85FD"/>
    <w:rsid w:val="54A8A6AC"/>
    <w:rsid w:val="54B9A167"/>
    <w:rsid w:val="54BB7D2D"/>
    <w:rsid w:val="54CB11D5"/>
    <w:rsid w:val="54CF5103"/>
    <w:rsid w:val="54DC6A1F"/>
    <w:rsid w:val="54E908FB"/>
    <w:rsid w:val="550A8A67"/>
    <w:rsid w:val="5534C060"/>
    <w:rsid w:val="553B3027"/>
    <w:rsid w:val="55472F29"/>
    <w:rsid w:val="554B98B8"/>
    <w:rsid w:val="555515A3"/>
    <w:rsid w:val="556CFEA4"/>
    <w:rsid w:val="557C8F7A"/>
    <w:rsid w:val="55BFDD8D"/>
    <w:rsid w:val="55CDE0D3"/>
    <w:rsid w:val="55CF6E85"/>
    <w:rsid w:val="55E155D2"/>
    <w:rsid w:val="55F6D1D7"/>
    <w:rsid w:val="56275965"/>
    <w:rsid w:val="563DDA08"/>
    <w:rsid w:val="5647E0DD"/>
    <w:rsid w:val="56740C21"/>
    <w:rsid w:val="56783A80"/>
    <w:rsid w:val="567990AE"/>
    <w:rsid w:val="569C773E"/>
    <w:rsid w:val="56A65AC8"/>
    <w:rsid w:val="56AD8A4D"/>
    <w:rsid w:val="56B14130"/>
    <w:rsid w:val="56C07223"/>
    <w:rsid w:val="56D41988"/>
    <w:rsid w:val="56D97365"/>
    <w:rsid w:val="56DF6788"/>
    <w:rsid w:val="56E59A92"/>
    <w:rsid w:val="56ECE251"/>
    <w:rsid w:val="5708513E"/>
    <w:rsid w:val="573D490C"/>
    <w:rsid w:val="5753DFAD"/>
    <w:rsid w:val="5769B134"/>
    <w:rsid w:val="579F3E98"/>
    <w:rsid w:val="57A745D2"/>
    <w:rsid w:val="57B5C92B"/>
    <w:rsid w:val="57C0F6BE"/>
    <w:rsid w:val="57CDA39C"/>
    <w:rsid w:val="57DCFFA9"/>
    <w:rsid w:val="57F6185F"/>
    <w:rsid w:val="580CAD45"/>
    <w:rsid w:val="5817C368"/>
    <w:rsid w:val="581E478D"/>
    <w:rsid w:val="5828BE04"/>
    <w:rsid w:val="58375041"/>
    <w:rsid w:val="585A8157"/>
    <w:rsid w:val="5871A35B"/>
    <w:rsid w:val="5878FE4B"/>
    <w:rsid w:val="58A0DF5D"/>
    <w:rsid w:val="58B2D787"/>
    <w:rsid w:val="58CEA06C"/>
    <w:rsid w:val="58D1E3AA"/>
    <w:rsid w:val="58D812C2"/>
    <w:rsid w:val="58D948F5"/>
    <w:rsid w:val="58E02A4E"/>
    <w:rsid w:val="5903B4A3"/>
    <w:rsid w:val="5925887A"/>
    <w:rsid w:val="5958A11D"/>
    <w:rsid w:val="597D57A2"/>
    <w:rsid w:val="59891167"/>
    <w:rsid w:val="598E12F4"/>
    <w:rsid w:val="59942EC2"/>
    <w:rsid w:val="599BD02F"/>
    <w:rsid w:val="59AB63F4"/>
    <w:rsid w:val="59BABDC9"/>
    <w:rsid w:val="59C8A5DD"/>
    <w:rsid w:val="59D47DDC"/>
    <w:rsid w:val="59DB43EB"/>
    <w:rsid w:val="59DF83CC"/>
    <w:rsid w:val="59EF2FE0"/>
    <w:rsid w:val="5A0880BD"/>
    <w:rsid w:val="5A12239A"/>
    <w:rsid w:val="5A2C165A"/>
    <w:rsid w:val="5A2C3FF1"/>
    <w:rsid w:val="5A347FE3"/>
    <w:rsid w:val="5A3D97B6"/>
    <w:rsid w:val="5A5DEE84"/>
    <w:rsid w:val="5A8640D9"/>
    <w:rsid w:val="5A86F8BB"/>
    <w:rsid w:val="5A89E529"/>
    <w:rsid w:val="5A8A5E7D"/>
    <w:rsid w:val="5A9CE410"/>
    <w:rsid w:val="5A9E1A4A"/>
    <w:rsid w:val="5AC67EC1"/>
    <w:rsid w:val="5ADBF797"/>
    <w:rsid w:val="5AED41C5"/>
    <w:rsid w:val="5AF5673E"/>
    <w:rsid w:val="5AFE6196"/>
    <w:rsid w:val="5B157B2D"/>
    <w:rsid w:val="5B42072A"/>
    <w:rsid w:val="5B5B5F0A"/>
    <w:rsid w:val="5B75B4C8"/>
    <w:rsid w:val="5B922219"/>
    <w:rsid w:val="5BA124C1"/>
    <w:rsid w:val="5BAF3E10"/>
    <w:rsid w:val="5BB3C94D"/>
    <w:rsid w:val="5BCB18F4"/>
    <w:rsid w:val="5BCB6F6C"/>
    <w:rsid w:val="5BDC6728"/>
    <w:rsid w:val="5BE4C1E1"/>
    <w:rsid w:val="5BE9E333"/>
    <w:rsid w:val="5BEF1E67"/>
    <w:rsid w:val="5C15493F"/>
    <w:rsid w:val="5C17968E"/>
    <w:rsid w:val="5C1DB75B"/>
    <w:rsid w:val="5C1F3D76"/>
    <w:rsid w:val="5C251E97"/>
    <w:rsid w:val="5C2D70E7"/>
    <w:rsid w:val="5C3D807D"/>
    <w:rsid w:val="5C7B13E8"/>
    <w:rsid w:val="5C7D98C3"/>
    <w:rsid w:val="5C9D0ECF"/>
    <w:rsid w:val="5C9DC15F"/>
    <w:rsid w:val="5CA369EF"/>
    <w:rsid w:val="5CAB7DCB"/>
    <w:rsid w:val="5CBD3F77"/>
    <w:rsid w:val="5CC827E4"/>
    <w:rsid w:val="5CE304B6"/>
    <w:rsid w:val="5CF1B8B0"/>
    <w:rsid w:val="5D2E7FF3"/>
    <w:rsid w:val="5D435CBA"/>
    <w:rsid w:val="5D4733FA"/>
    <w:rsid w:val="5D47FA81"/>
    <w:rsid w:val="5D5A5467"/>
    <w:rsid w:val="5D6D11C8"/>
    <w:rsid w:val="5D921DA9"/>
    <w:rsid w:val="5D9E5170"/>
    <w:rsid w:val="5DB29EDA"/>
    <w:rsid w:val="5DD67FEE"/>
    <w:rsid w:val="5DE079C3"/>
    <w:rsid w:val="5DEC6B91"/>
    <w:rsid w:val="5DEDDF4F"/>
    <w:rsid w:val="5E148530"/>
    <w:rsid w:val="5E16E449"/>
    <w:rsid w:val="5E34AD69"/>
    <w:rsid w:val="5E634025"/>
    <w:rsid w:val="5E6E28E9"/>
    <w:rsid w:val="5E73F176"/>
    <w:rsid w:val="5E7FD4A0"/>
    <w:rsid w:val="5E9C74BE"/>
    <w:rsid w:val="5EA0F5CE"/>
    <w:rsid w:val="5EB75FE2"/>
    <w:rsid w:val="5EB9704A"/>
    <w:rsid w:val="5ECEBB09"/>
    <w:rsid w:val="5EDB6354"/>
    <w:rsid w:val="5EDB7106"/>
    <w:rsid w:val="5EE4854A"/>
    <w:rsid w:val="5EEBD619"/>
    <w:rsid w:val="5EECB093"/>
    <w:rsid w:val="5EEFE5A7"/>
    <w:rsid w:val="5F12CCD7"/>
    <w:rsid w:val="5F2B6AB9"/>
    <w:rsid w:val="5F3562CB"/>
    <w:rsid w:val="5F4A0731"/>
    <w:rsid w:val="5F4A2381"/>
    <w:rsid w:val="5F4F3750"/>
    <w:rsid w:val="5F599F8C"/>
    <w:rsid w:val="5F64D021"/>
    <w:rsid w:val="5F814C04"/>
    <w:rsid w:val="5F9100C0"/>
    <w:rsid w:val="5FA6E413"/>
    <w:rsid w:val="5FC72545"/>
    <w:rsid w:val="5FDB5DE4"/>
    <w:rsid w:val="5FDFB29F"/>
    <w:rsid w:val="6026C36B"/>
    <w:rsid w:val="6053C281"/>
    <w:rsid w:val="60670842"/>
    <w:rsid w:val="60775F01"/>
    <w:rsid w:val="608055AB"/>
    <w:rsid w:val="6081136D"/>
    <w:rsid w:val="608B00D5"/>
    <w:rsid w:val="60C3B3C4"/>
    <w:rsid w:val="60CE6252"/>
    <w:rsid w:val="60CFA647"/>
    <w:rsid w:val="60EA025D"/>
    <w:rsid w:val="60EC53B4"/>
    <w:rsid w:val="60FE5F18"/>
    <w:rsid w:val="61002DF1"/>
    <w:rsid w:val="61084F4D"/>
    <w:rsid w:val="61178200"/>
    <w:rsid w:val="612096CB"/>
    <w:rsid w:val="613D561E"/>
    <w:rsid w:val="613EF215"/>
    <w:rsid w:val="61A3CF94"/>
    <w:rsid w:val="61AA707B"/>
    <w:rsid w:val="61C44661"/>
    <w:rsid w:val="61D2616D"/>
    <w:rsid w:val="61DD65FF"/>
    <w:rsid w:val="61E4F64C"/>
    <w:rsid w:val="61E912DA"/>
    <w:rsid w:val="61FAA73E"/>
    <w:rsid w:val="61FFF1AB"/>
    <w:rsid w:val="62130416"/>
    <w:rsid w:val="62480635"/>
    <w:rsid w:val="6252D3F9"/>
    <w:rsid w:val="627FE9F0"/>
    <w:rsid w:val="62F6C0A2"/>
    <w:rsid w:val="630CB3B6"/>
    <w:rsid w:val="631B5D25"/>
    <w:rsid w:val="6358FEC2"/>
    <w:rsid w:val="635F61C5"/>
    <w:rsid w:val="63618E0B"/>
    <w:rsid w:val="637D71E5"/>
    <w:rsid w:val="638E59FF"/>
    <w:rsid w:val="63B073E2"/>
    <w:rsid w:val="63B282B7"/>
    <w:rsid w:val="63B4E96A"/>
    <w:rsid w:val="63C2B36F"/>
    <w:rsid w:val="63CA3E69"/>
    <w:rsid w:val="63CFBE4E"/>
    <w:rsid w:val="63DBEF93"/>
    <w:rsid w:val="63EFA01F"/>
    <w:rsid w:val="64042348"/>
    <w:rsid w:val="6408A2FB"/>
    <w:rsid w:val="640DCFE7"/>
    <w:rsid w:val="640F925B"/>
    <w:rsid w:val="642125EF"/>
    <w:rsid w:val="6424A836"/>
    <w:rsid w:val="64324FDD"/>
    <w:rsid w:val="6436D294"/>
    <w:rsid w:val="6445530D"/>
    <w:rsid w:val="6448742D"/>
    <w:rsid w:val="6464DD45"/>
    <w:rsid w:val="646DD65A"/>
    <w:rsid w:val="6478A375"/>
    <w:rsid w:val="647FD02A"/>
    <w:rsid w:val="648B0EEE"/>
    <w:rsid w:val="64A99A54"/>
    <w:rsid w:val="64ADCB55"/>
    <w:rsid w:val="64D8F62D"/>
    <w:rsid w:val="64F9AED0"/>
    <w:rsid w:val="652D4C19"/>
    <w:rsid w:val="65410463"/>
    <w:rsid w:val="65436911"/>
    <w:rsid w:val="654BCEB0"/>
    <w:rsid w:val="655BF217"/>
    <w:rsid w:val="6566615F"/>
    <w:rsid w:val="656E7CD4"/>
    <w:rsid w:val="65A72E4A"/>
    <w:rsid w:val="65B8A65B"/>
    <w:rsid w:val="65BD7380"/>
    <w:rsid w:val="65BFC4D7"/>
    <w:rsid w:val="65C17E52"/>
    <w:rsid w:val="65E58627"/>
    <w:rsid w:val="65E79F27"/>
    <w:rsid w:val="65F560A4"/>
    <w:rsid w:val="66026B00"/>
    <w:rsid w:val="660F7A4E"/>
    <w:rsid w:val="662F5D59"/>
    <w:rsid w:val="6637279D"/>
    <w:rsid w:val="663BC945"/>
    <w:rsid w:val="66445478"/>
    <w:rsid w:val="6667985D"/>
    <w:rsid w:val="668B1EAD"/>
    <w:rsid w:val="66C389D1"/>
    <w:rsid w:val="66E93ED5"/>
    <w:rsid w:val="66F99987"/>
    <w:rsid w:val="66F9C03E"/>
    <w:rsid w:val="6700DC7D"/>
    <w:rsid w:val="67152DD7"/>
    <w:rsid w:val="672B31DE"/>
    <w:rsid w:val="675B9538"/>
    <w:rsid w:val="675C191D"/>
    <w:rsid w:val="67793097"/>
    <w:rsid w:val="67837B38"/>
    <w:rsid w:val="67971928"/>
    <w:rsid w:val="67A41724"/>
    <w:rsid w:val="67D42BE3"/>
    <w:rsid w:val="67E4113D"/>
    <w:rsid w:val="67ECBB0B"/>
    <w:rsid w:val="6823392C"/>
    <w:rsid w:val="6853F775"/>
    <w:rsid w:val="685437D0"/>
    <w:rsid w:val="685A13CB"/>
    <w:rsid w:val="68766358"/>
    <w:rsid w:val="689A4B34"/>
    <w:rsid w:val="68A0635C"/>
    <w:rsid w:val="68BBE8E0"/>
    <w:rsid w:val="68C12443"/>
    <w:rsid w:val="68C6B779"/>
    <w:rsid w:val="68E831BC"/>
    <w:rsid w:val="68F41367"/>
    <w:rsid w:val="68F76599"/>
    <w:rsid w:val="68FC7EA0"/>
    <w:rsid w:val="690B5F6C"/>
    <w:rsid w:val="692D0166"/>
    <w:rsid w:val="692E3EAC"/>
    <w:rsid w:val="693D1CCA"/>
    <w:rsid w:val="69708E82"/>
    <w:rsid w:val="697D0B77"/>
    <w:rsid w:val="69B5AB48"/>
    <w:rsid w:val="69D59337"/>
    <w:rsid w:val="6A1A1E4C"/>
    <w:rsid w:val="6A2A960D"/>
    <w:rsid w:val="6A3AC2A3"/>
    <w:rsid w:val="6A548B68"/>
    <w:rsid w:val="6A60AEAF"/>
    <w:rsid w:val="6A6B6497"/>
    <w:rsid w:val="6A7C7D19"/>
    <w:rsid w:val="6A8A6180"/>
    <w:rsid w:val="6A9335FA"/>
    <w:rsid w:val="6AB27687"/>
    <w:rsid w:val="6AC8D1C7"/>
    <w:rsid w:val="6ACBEF71"/>
    <w:rsid w:val="6AD55C64"/>
    <w:rsid w:val="6AE51479"/>
    <w:rsid w:val="6AFFA23A"/>
    <w:rsid w:val="6B007937"/>
    <w:rsid w:val="6B05DEDB"/>
    <w:rsid w:val="6B0D55C0"/>
    <w:rsid w:val="6B11892F"/>
    <w:rsid w:val="6B292450"/>
    <w:rsid w:val="6B41A85F"/>
    <w:rsid w:val="6B452C2D"/>
    <w:rsid w:val="6B5B0EEC"/>
    <w:rsid w:val="6B69F0E4"/>
    <w:rsid w:val="6BA00766"/>
    <w:rsid w:val="6BA98AFE"/>
    <w:rsid w:val="6BBCAFF8"/>
    <w:rsid w:val="6BC30852"/>
    <w:rsid w:val="6BCEB99C"/>
    <w:rsid w:val="6BDB644B"/>
    <w:rsid w:val="6BF29A28"/>
    <w:rsid w:val="6BF7F74D"/>
    <w:rsid w:val="6C215759"/>
    <w:rsid w:val="6C2CB504"/>
    <w:rsid w:val="6C52FAF2"/>
    <w:rsid w:val="6C650787"/>
    <w:rsid w:val="6C6E5232"/>
    <w:rsid w:val="6C7F443E"/>
    <w:rsid w:val="6C999C41"/>
    <w:rsid w:val="6CA2F9C6"/>
    <w:rsid w:val="6CA81626"/>
    <w:rsid w:val="6CCA545E"/>
    <w:rsid w:val="6CE70A6A"/>
    <w:rsid w:val="6CE9270A"/>
    <w:rsid w:val="6D0C6B4A"/>
    <w:rsid w:val="6D29CAE0"/>
    <w:rsid w:val="6D509292"/>
    <w:rsid w:val="6D5CDFEA"/>
    <w:rsid w:val="6D5DC6A8"/>
    <w:rsid w:val="6D5ED8B3"/>
    <w:rsid w:val="6D6F3AEA"/>
    <w:rsid w:val="6DC394D7"/>
    <w:rsid w:val="6DD15681"/>
    <w:rsid w:val="6DDBF2EB"/>
    <w:rsid w:val="6DF2D754"/>
    <w:rsid w:val="6DFFFD92"/>
    <w:rsid w:val="6E24A7B7"/>
    <w:rsid w:val="6E2C98B5"/>
    <w:rsid w:val="6E356CA2"/>
    <w:rsid w:val="6E8A3DA2"/>
    <w:rsid w:val="6E94ACED"/>
    <w:rsid w:val="6EB66396"/>
    <w:rsid w:val="6ECD85E6"/>
    <w:rsid w:val="6ECE0A72"/>
    <w:rsid w:val="6ED99537"/>
    <w:rsid w:val="6EE3F681"/>
    <w:rsid w:val="6EE7D42B"/>
    <w:rsid w:val="6EF450BA"/>
    <w:rsid w:val="6F0F8C66"/>
    <w:rsid w:val="6F4D5973"/>
    <w:rsid w:val="6F52F2C4"/>
    <w:rsid w:val="6F59FB80"/>
    <w:rsid w:val="6F62BD73"/>
    <w:rsid w:val="6F6F9377"/>
    <w:rsid w:val="6F7871E9"/>
    <w:rsid w:val="6F899FC8"/>
    <w:rsid w:val="6F98562E"/>
    <w:rsid w:val="6FDECFCF"/>
    <w:rsid w:val="6FDF25FC"/>
    <w:rsid w:val="6FF39BBD"/>
    <w:rsid w:val="70044BBE"/>
    <w:rsid w:val="7006D490"/>
    <w:rsid w:val="70135BE8"/>
    <w:rsid w:val="70151982"/>
    <w:rsid w:val="702EBAD7"/>
    <w:rsid w:val="7044D4BB"/>
    <w:rsid w:val="7069C48C"/>
    <w:rsid w:val="707A1AD9"/>
    <w:rsid w:val="7090211B"/>
    <w:rsid w:val="70A02DD1"/>
    <w:rsid w:val="70A35A6D"/>
    <w:rsid w:val="70D86BB8"/>
    <w:rsid w:val="70F855A8"/>
    <w:rsid w:val="710E74BB"/>
    <w:rsid w:val="710EBEBC"/>
    <w:rsid w:val="711DB31F"/>
    <w:rsid w:val="712293FC"/>
    <w:rsid w:val="7130E67D"/>
    <w:rsid w:val="7146D417"/>
    <w:rsid w:val="717B8749"/>
    <w:rsid w:val="718EC246"/>
    <w:rsid w:val="71ADC2B5"/>
    <w:rsid w:val="71AF60EB"/>
    <w:rsid w:val="71B0E9E3"/>
    <w:rsid w:val="71E0A51C"/>
    <w:rsid w:val="71F7A2AB"/>
    <w:rsid w:val="720151DA"/>
    <w:rsid w:val="72093096"/>
    <w:rsid w:val="72300A82"/>
    <w:rsid w:val="72523A66"/>
    <w:rsid w:val="72640012"/>
    <w:rsid w:val="7269CE07"/>
    <w:rsid w:val="7291F457"/>
    <w:rsid w:val="72A69FB0"/>
    <w:rsid w:val="731E9468"/>
    <w:rsid w:val="73212C85"/>
    <w:rsid w:val="7343CD0B"/>
    <w:rsid w:val="734CBA44"/>
    <w:rsid w:val="7356BB3C"/>
    <w:rsid w:val="735751E5"/>
    <w:rsid w:val="73578EA4"/>
    <w:rsid w:val="73634D20"/>
    <w:rsid w:val="736D4758"/>
    <w:rsid w:val="737D0555"/>
    <w:rsid w:val="737F3D5A"/>
    <w:rsid w:val="7386BAD0"/>
    <w:rsid w:val="738CB09C"/>
    <w:rsid w:val="738EE7C1"/>
    <w:rsid w:val="73A163DE"/>
    <w:rsid w:val="73D333C7"/>
    <w:rsid w:val="73D5775A"/>
    <w:rsid w:val="73EE0AC7"/>
    <w:rsid w:val="73F06E67"/>
    <w:rsid w:val="742A4E7C"/>
    <w:rsid w:val="742F3F93"/>
    <w:rsid w:val="744113D8"/>
    <w:rsid w:val="74F13666"/>
    <w:rsid w:val="7509A146"/>
    <w:rsid w:val="75228B31"/>
    <w:rsid w:val="753B767A"/>
    <w:rsid w:val="7557E5A4"/>
    <w:rsid w:val="7566C8A0"/>
    <w:rsid w:val="75786195"/>
    <w:rsid w:val="7586C5B8"/>
    <w:rsid w:val="7589DB28"/>
    <w:rsid w:val="75B67C82"/>
    <w:rsid w:val="75B8D5EB"/>
    <w:rsid w:val="75E877D3"/>
    <w:rsid w:val="7628D922"/>
    <w:rsid w:val="7650A1BE"/>
    <w:rsid w:val="765FC42E"/>
    <w:rsid w:val="7662ED47"/>
    <w:rsid w:val="7676E6FB"/>
    <w:rsid w:val="767E2BBC"/>
    <w:rsid w:val="767F61C9"/>
    <w:rsid w:val="768BF2F4"/>
    <w:rsid w:val="76903EB6"/>
    <w:rsid w:val="76A8E287"/>
    <w:rsid w:val="76B4163F"/>
    <w:rsid w:val="76B6DE1C"/>
    <w:rsid w:val="76C0230F"/>
    <w:rsid w:val="76D058AA"/>
    <w:rsid w:val="76F4E6D5"/>
    <w:rsid w:val="76FA7AFD"/>
    <w:rsid w:val="770625F4"/>
    <w:rsid w:val="7708212E"/>
    <w:rsid w:val="7709F039"/>
    <w:rsid w:val="771E8C0B"/>
    <w:rsid w:val="7720747E"/>
    <w:rsid w:val="773A1B13"/>
    <w:rsid w:val="7749E79F"/>
    <w:rsid w:val="775FF33B"/>
    <w:rsid w:val="77775531"/>
    <w:rsid w:val="7797CBB6"/>
    <w:rsid w:val="77ACE432"/>
    <w:rsid w:val="77D0D35B"/>
    <w:rsid w:val="77F9E293"/>
    <w:rsid w:val="780C30ED"/>
    <w:rsid w:val="782C7F6B"/>
    <w:rsid w:val="784FE6A0"/>
    <w:rsid w:val="788EC9FB"/>
    <w:rsid w:val="78BD53D5"/>
    <w:rsid w:val="78D3BA56"/>
    <w:rsid w:val="78D3E329"/>
    <w:rsid w:val="78E99ADC"/>
    <w:rsid w:val="791B6977"/>
    <w:rsid w:val="791E7512"/>
    <w:rsid w:val="793EAA4A"/>
    <w:rsid w:val="794F4BD1"/>
    <w:rsid w:val="79629170"/>
    <w:rsid w:val="798D450C"/>
    <w:rsid w:val="79ABC724"/>
    <w:rsid w:val="79CD94FA"/>
    <w:rsid w:val="79EE15A5"/>
    <w:rsid w:val="79EE7EDE"/>
    <w:rsid w:val="7A0CA109"/>
    <w:rsid w:val="7A4A5550"/>
    <w:rsid w:val="7A5D4C4B"/>
    <w:rsid w:val="7A6FB38A"/>
    <w:rsid w:val="7A80A3D0"/>
    <w:rsid w:val="7A8EDDC0"/>
    <w:rsid w:val="7AA8282E"/>
    <w:rsid w:val="7ABAABD7"/>
    <w:rsid w:val="7AC7D53C"/>
    <w:rsid w:val="7AE547FC"/>
    <w:rsid w:val="7AF9332E"/>
    <w:rsid w:val="7AFC8860"/>
    <w:rsid w:val="7B135EBE"/>
    <w:rsid w:val="7B1A56F1"/>
    <w:rsid w:val="7B1C3349"/>
    <w:rsid w:val="7B1FE3D7"/>
    <w:rsid w:val="7B4F2874"/>
    <w:rsid w:val="7B7237BC"/>
    <w:rsid w:val="7B738A04"/>
    <w:rsid w:val="7B84AFF6"/>
    <w:rsid w:val="7BA89031"/>
    <w:rsid w:val="7BBE66A8"/>
    <w:rsid w:val="7BC6C807"/>
    <w:rsid w:val="7BF91CAC"/>
    <w:rsid w:val="7C3E87F2"/>
    <w:rsid w:val="7C4AC654"/>
    <w:rsid w:val="7C532502"/>
    <w:rsid w:val="7C8155B3"/>
    <w:rsid w:val="7C84A831"/>
    <w:rsid w:val="7CA3EFFE"/>
    <w:rsid w:val="7CB26923"/>
    <w:rsid w:val="7CBAE412"/>
    <w:rsid w:val="7CBBF1FB"/>
    <w:rsid w:val="7CD960CA"/>
    <w:rsid w:val="7CE63AC9"/>
    <w:rsid w:val="7CF1FEDF"/>
    <w:rsid w:val="7CF6DC8F"/>
    <w:rsid w:val="7D0AA0F2"/>
    <w:rsid w:val="7D14B704"/>
    <w:rsid w:val="7D1D7364"/>
    <w:rsid w:val="7D312197"/>
    <w:rsid w:val="7D6EC60B"/>
    <w:rsid w:val="7D81F612"/>
    <w:rsid w:val="7D88AF36"/>
    <w:rsid w:val="7D8F5D3D"/>
    <w:rsid w:val="7D9E1C42"/>
    <w:rsid w:val="7DAE847F"/>
    <w:rsid w:val="7DB47BB0"/>
    <w:rsid w:val="7DC93421"/>
    <w:rsid w:val="7DD22F2B"/>
    <w:rsid w:val="7DD52978"/>
    <w:rsid w:val="7DE696B5"/>
    <w:rsid w:val="7DFF18B0"/>
    <w:rsid w:val="7E2B7201"/>
    <w:rsid w:val="7E2EA5EB"/>
    <w:rsid w:val="7E3F5831"/>
    <w:rsid w:val="7E42B7B3"/>
    <w:rsid w:val="7E46751D"/>
    <w:rsid w:val="7E52A641"/>
    <w:rsid w:val="7E578499"/>
    <w:rsid w:val="7E776D80"/>
    <w:rsid w:val="7E7ECB22"/>
    <w:rsid w:val="7EA4A3D1"/>
    <w:rsid w:val="7EBB6527"/>
    <w:rsid w:val="7EDCB44D"/>
    <w:rsid w:val="7EDE1339"/>
    <w:rsid w:val="7EF5B6E2"/>
    <w:rsid w:val="7F02E4C1"/>
    <w:rsid w:val="7F0B6445"/>
    <w:rsid w:val="7F1607ED"/>
    <w:rsid w:val="7F30BD6E"/>
    <w:rsid w:val="7F3389DD"/>
    <w:rsid w:val="7F413AFA"/>
    <w:rsid w:val="7F42E9CC"/>
    <w:rsid w:val="7F4886BC"/>
    <w:rsid w:val="7F4D60FD"/>
    <w:rsid w:val="7F561801"/>
    <w:rsid w:val="7F720FD5"/>
    <w:rsid w:val="7F774DA6"/>
    <w:rsid w:val="7F80F669"/>
    <w:rsid w:val="7F98A5E2"/>
    <w:rsid w:val="7FAEDF72"/>
    <w:rsid w:val="7FB437B4"/>
    <w:rsid w:val="7FCC176C"/>
    <w:rsid w:val="7FEB6774"/>
    <w:rsid w:val="7FED7378"/>
    <w:rsid w:val="7FEED2CF"/>
  </w:rsids>
  <m:mathPr>
    <m:mathFont m:val="Cambria Math"/>
    <m:brkBin m:val="before"/>
    <m:brkBinSub m:val="--"/>
    <m:smallFrac m:val="0"/>
    <m:dispDef/>
    <m:lMargin m:val="0"/>
    <m:rMargin m:val="0"/>
    <m:defJc m:val="centerGroup"/>
    <m:wrapIndent m:val="1440"/>
    <m:intLim m:val="subSup"/>
    <m:naryLim m:val="undOvr"/>
  </m:mathPr>
  <w:themeFontLang w:val="pt-P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35CBA"/>
  <w15:chartTrackingRefBased/>
  <w15:docId w15:val="{D0BA26BE-E4F0-4182-A4E6-408BF2E8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D32"/>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pt-PT" w:eastAsia="en-US"/>
    </w:rPr>
  </w:style>
  <w:style w:type="paragraph" w:styleId="Heading2">
    <w:name w:val="heading 2"/>
    <w:basedOn w:val="Normal"/>
    <w:next w:val="Normal"/>
    <w:link w:val="Heading2Char"/>
    <w:uiPriority w:val="9"/>
    <w:unhideWhenUsed/>
    <w:qFormat/>
    <w:rsid w:val="00E83A6E"/>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pt-P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HAnsi" w:hAnsiTheme="minorHAnsi" w:cstheme="minorBidi"/>
      <w:sz w:val="22"/>
      <w:szCs w:val="22"/>
      <w:lang w:val="pt-PT" w:eastAsia="en-US"/>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HAnsi" w:hAnsiTheme="minorHAnsi" w:cstheme="minorBidi"/>
      <w:sz w:val="22"/>
      <w:szCs w:val="22"/>
      <w:lang w:val="pt-PT" w:eastAsia="en-U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val="pt-PT" w:eastAsia="en-US"/>
    </w:rPr>
  </w:style>
  <w:style w:type="character" w:customStyle="1" w:styleId="Heading2Char">
    <w:name w:val="Heading 2 Char"/>
    <w:basedOn w:val="DefaultParagraphFont"/>
    <w:link w:val="Heading2"/>
    <w:uiPriority w:val="9"/>
    <w:rsid w:val="00E83A6E"/>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BD7677"/>
    <w:rPr>
      <w:color w:val="954F72" w:themeColor="followedHyperlink"/>
      <w:u w:val="single"/>
    </w:rPr>
  </w:style>
  <w:style w:type="paragraph" w:styleId="Revision">
    <w:name w:val="Revision"/>
    <w:hidden/>
    <w:uiPriority w:val="99"/>
    <w:semiHidden/>
    <w:rsid w:val="0028704A"/>
    <w:pPr>
      <w:spacing w:after="0" w:line="240" w:lineRule="auto"/>
    </w:pPr>
  </w:style>
  <w:style w:type="character" w:styleId="UnresolvedMention">
    <w:name w:val="Unresolved Mention"/>
    <w:basedOn w:val="DefaultParagraphFont"/>
    <w:uiPriority w:val="99"/>
    <w:semiHidden/>
    <w:unhideWhenUsed/>
    <w:rsid w:val="00F24C98"/>
    <w:rPr>
      <w:color w:val="605E5C"/>
      <w:shd w:val="clear" w:color="auto" w:fill="E1DFDD"/>
    </w:rPr>
  </w:style>
  <w:style w:type="character" w:customStyle="1" w:styleId="apple-converted-space">
    <w:name w:val="apple-converted-space"/>
    <w:basedOn w:val="DefaultParagraphFont"/>
    <w:rsid w:val="00DF56D6"/>
  </w:style>
  <w:style w:type="character" w:styleId="LineNumber">
    <w:name w:val="line number"/>
    <w:basedOn w:val="DefaultParagraphFont"/>
    <w:uiPriority w:val="99"/>
    <w:semiHidden/>
    <w:unhideWhenUsed/>
    <w:rsid w:val="004A5FDD"/>
  </w:style>
  <w:style w:type="paragraph" w:styleId="NoSpacing">
    <w:name w:val="No Spacing"/>
    <w:link w:val="NoSpacingChar"/>
    <w:uiPriority w:val="1"/>
    <w:qFormat/>
    <w:rsid w:val="004A5FDD"/>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A5FDD"/>
    <w:rPr>
      <w:rFonts w:eastAsiaTheme="minorEastAsia"/>
      <w:lang w:val="en-US" w:eastAsia="zh-CN"/>
    </w:rPr>
  </w:style>
  <w:style w:type="character" w:styleId="PageNumber">
    <w:name w:val="page number"/>
    <w:basedOn w:val="DefaultParagraphFont"/>
    <w:uiPriority w:val="99"/>
    <w:semiHidden/>
    <w:unhideWhenUsed/>
    <w:rsid w:val="00E71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275542">
      <w:bodyDiv w:val="1"/>
      <w:marLeft w:val="0"/>
      <w:marRight w:val="0"/>
      <w:marTop w:val="0"/>
      <w:marBottom w:val="0"/>
      <w:divBdr>
        <w:top w:val="none" w:sz="0" w:space="0" w:color="auto"/>
        <w:left w:val="none" w:sz="0" w:space="0" w:color="auto"/>
        <w:bottom w:val="none" w:sz="0" w:space="0" w:color="auto"/>
        <w:right w:val="none" w:sz="0" w:space="0" w:color="auto"/>
      </w:divBdr>
    </w:div>
    <w:div w:id="251016889">
      <w:bodyDiv w:val="1"/>
      <w:marLeft w:val="0"/>
      <w:marRight w:val="0"/>
      <w:marTop w:val="0"/>
      <w:marBottom w:val="0"/>
      <w:divBdr>
        <w:top w:val="none" w:sz="0" w:space="0" w:color="auto"/>
        <w:left w:val="none" w:sz="0" w:space="0" w:color="auto"/>
        <w:bottom w:val="none" w:sz="0" w:space="0" w:color="auto"/>
        <w:right w:val="none" w:sz="0" w:space="0" w:color="auto"/>
      </w:divBdr>
    </w:div>
    <w:div w:id="715157991">
      <w:bodyDiv w:val="1"/>
      <w:marLeft w:val="0"/>
      <w:marRight w:val="0"/>
      <w:marTop w:val="0"/>
      <w:marBottom w:val="0"/>
      <w:divBdr>
        <w:top w:val="none" w:sz="0" w:space="0" w:color="auto"/>
        <w:left w:val="none" w:sz="0" w:space="0" w:color="auto"/>
        <w:bottom w:val="none" w:sz="0" w:space="0" w:color="auto"/>
        <w:right w:val="none" w:sz="0" w:space="0" w:color="auto"/>
      </w:divBdr>
    </w:div>
    <w:div w:id="1276908211">
      <w:bodyDiv w:val="1"/>
      <w:marLeft w:val="0"/>
      <w:marRight w:val="0"/>
      <w:marTop w:val="0"/>
      <w:marBottom w:val="0"/>
      <w:divBdr>
        <w:top w:val="none" w:sz="0" w:space="0" w:color="auto"/>
        <w:left w:val="none" w:sz="0" w:space="0" w:color="auto"/>
        <w:bottom w:val="none" w:sz="0" w:space="0" w:color="auto"/>
        <w:right w:val="none" w:sz="0" w:space="0" w:color="auto"/>
      </w:divBdr>
    </w:div>
    <w:div w:id="1310865878">
      <w:bodyDiv w:val="1"/>
      <w:marLeft w:val="0"/>
      <w:marRight w:val="0"/>
      <w:marTop w:val="0"/>
      <w:marBottom w:val="0"/>
      <w:divBdr>
        <w:top w:val="none" w:sz="0" w:space="0" w:color="auto"/>
        <w:left w:val="none" w:sz="0" w:space="0" w:color="auto"/>
        <w:bottom w:val="none" w:sz="0" w:space="0" w:color="auto"/>
        <w:right w:val="none" w:sz="0" w:space="0" w:color="auto"/>
      </w:divBdr>
    </w:div>
    <w:div w:id="196183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hyperlink" Target="https://www.learningladders.info/news/what-is-a-vl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learningladders.info/news/what-is-a-vl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elmhurst.edu/blog/virtual-learning/"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oter" Target="footer1.xml"/><Relationship Id="R9edf5b478b6e4aaa" Type="http://schemas.microsoft.com/office/2019/09/relationships/intelligence" Target="intelligenc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1</Pages>
  <Words>2233</Words>
  <Characters>12732</Characters>
  <Application>Microsoft Office Word</Application>
  <DocSecurity>4</DocSecurity>
  <Lines>106</Lines>
  <Paragraphs>29</Paragraphs>
  <ScaleCrop>false</ScaleCrop>
  <Company/>
  <LinksUpToDate>false</LinksUpToDate>
  <CharactersWithSpaces>14936</CharactersWithSpaces>
  <SharedDoc>false</SharedDoc>
  <HLinks>
    <vt:vector size="18" baseType="variant">
      <vt:variant>
        <vt:i4>589919</vt:i4>
      </vt:variant>
      <vt:variant>
        <vt:i4>6</vt:i4>
      </vt:variant>
      <vt:variant>
        <vt:i4>0</vt:i4>
      </vt:variant>
      <vt:variant>
        <vt:i4>5</vt:i4>
      </vt:variant>
      <vt:variant>
        <vt:lpwstr>https://www.learningladders.info/news/what-is-a-vle/</vt:lpwstr>
      </vt:variant>
      <vt:variant>
        <vt:lpwstr/>
      </vt:variant>
      <vt:variant>
        <vt:i4>589919</vt:i4>
      </vt:variant>
      <vt:variant>
        <vt:i4>3</vt:i4>
      </vt:variant>
      <vt:variant>
        <vt:i4>0</vt:i4>
      </vt:variant>
      <vt:variant>
        <vt:i4>5</vt:i4>
      </vt:variant>
      <vt:variant>
        <vt:lpwstr>https://www.learningladders.info/news/what-is-a-vle/</vt:lpwstr>
      </vt:variant>
      <vt:variant>
        <vt:lpwstr/>
      </vt:variant>
      <vt:variant>
        <vt:i4>3145776</vt:i4>
      </vt:variant>
      <vt:variant>
        <vt:i4>0</vt:i4>
      </vt:variant>
      <vt:variant>
        <vt:i4>0</vt:i4>
      </vt:variant>
      <vt:variant>
        <vt:i4>5</vt:i4>
      </vt:variant>
      <vt:variant>
        <vt:lpwstr>https://www.elmhurst.edu/blog/virtual-learning/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dc:subject>
  <dc:creator>Dalanda Diallo (2025163)</dc:creator>
  <cp:keywords/>
  <dc:description/>
  <cp:lastModifiedBy>Dalanda Diallo (2025163)</cp:lastModifiedBy>
  <cp:revision>613</cp:revision>
  <dcterms:created xsi:type="dcterms:W3CDTF">2021-09-01T14:22:00Z</dcterms:created>
  <dcterms:modified xsi:type="dcterms:W3CDTF">2022-01-18T09:19:00Z</dcterms:modified>
</cp:coreProperties>
</file>