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38B6C" w14:textId="77777777" w:rsidR="00093AC4" w:rsidRDefault="00093AC4"/>
    <w:p w14:paraId="059E85B4" w14:textId="77777777" w:rsidR="00093AC4" w:rsidRDefault="00093AC4"/>
    <w:p w14:paraId="7914FD76" w14:textId="582B91BE" w:rsidR="00381F9A" w:rsidRPr="00381F9A" w:rsidRDefault="00381F9A" w:rsidP="00381F9A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381F9A">
        <w:rPr>
          <w:rFonts w:ascii="Arial" w:hAnsi="Arial" w:cs="Arial"/>
          <w:b/>
          <w:bCs/>
          <w:sz w:val="40"/>
          <w:szCs w:val="40"/>
        </w:rPr>
        <w:t xml:space="preserve">Assignment </w:t>
      </w:r>
    </w:p>
    <w:p w14:paraId="354C9017" w14:textId="77777777" w:rsidR="00381F9A" w:rsidRPr="00381F9A" w:rsidRDefault="00381F9A" w:rsidP="00381F9A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381F9A">
        <w:rPr>
          <w:rFonts w:ascii="Arial" w:hAnsi="Arial" w:cs="Arial"/>
          <w:b/>
          <w:bCs/>
          <w:sz w:val="40"/>
          <w:szCs w:val="40"/>
        </w:rPr>
        <w:t>Sarah Campion (2123395)</w:t>
      </w:r>
    </w:p>
    <w:p w14:paraId="55409A18" w14:textId="2E4B36B5" w:rsidR="00381F9A" w:rsidRPr="00381F9A" w:rsidRDefault="00861ECB" w:rsidP="00381F9A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 xml:space="preserve">Strategic </w:t>
      </w:r>
      <w:r w:rsidR="00381F9A" w:rsidRPr="00381F9A">
        <w:rPr>
          <w:rFonts w:ascii="Arial" w:hAnsi="Arial" w:cs="Arial"/>
          <w:b/>
          <w:bCs/>
          <w:sz w:val="40"/>
          <w:szCs w:val="40"/>
        </w:rPr>
        <w:t>Management (BMMB701</w:t>
      </w:r>
      <w:r w:rsidR="00A86528">
        <w:rPr>
          <w:rFonts w:ascii="Arial" w:hAnsi="Arial" w:cs="Arial"/>
          <w:b/>
          <w:bCs/>
          <w:sz w:val="40"/>
          <w:szCs w:val="40"/>
        </w:rPr>
        <w:t>3</w:t>
      </w:r>
      <w:r w:rsidR="00381F9A" w:rsidRPr="00381F9A">
        <w:rPr>
          <w:rFonts w:ascii="Arial" w:hAnsi="Arial" w:cs="Arial"/>
          <w:b/>
          <w:bCs/>
          <w:sz w:val="40"/>
          <w:szCs w:val="40"/>
        </w:rPr>
        <w:t>)</w:t>
      </w:r>
    </w:p>
    <w:p w14:paraId="2A647F75" w14:textId="37104460" w:rsidR="00381F9A" w:rsidRPr="00381F9A" w:rsidRDefault="00381F9A" w:rsidP="00381F9A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381F9A">
        <w:rPr>
          <w:rFonts w:ascii="Arial" w:hAnsi="Arial" w:cs="Arial"/>
          <w:b/>
          <w:bCs/>
          <w:sz w:val="40"/>
          <w:szCs w:val="40"/>
        </w:rPr>
        <w:t>Deadline –</w:t>
      </w:r>
      <w:r>
        <w:rPr>
          <w:rFonts w:ascii="Arial" w:hAnsi="Arial" w:cs="Arial"/>
          <w:b/>
          <w:bCs/>
          <w:sz w:val="40"/>
          <w:szCs w:val="40"/>
        </w:rPr>
        <w:t xml:space="preserve"> Friday 16 December </w:t>
      </w:r>
      <w:r w:rsidRPr="00381F9A">
        <w:rPr>
          <w:rFonts w:ascii="Arial" w:hAnsi="Arial" w:cs="Arial"/>
          <w:b/>
          <w:bCs/>
          <w:sz w:val="40"/>
          <w:szCs w:val="40"/>
        </w:rPr>
        <w:t>2022</w:t>
      </w:r>
    </w:p>
    <w:p w14:paraId="6C7A8531" w14:textId="77777777" w:rsidR="00381F9A" w:rsidRPr="00381F9A" w:rsidRDefault="00381F9A" w:rsidP="00381F9A">
      <w:pPr>
        <w:rPr>
          <w:rFonts w:ascii="Arial" w:hAnsi="Arial" w:cs="Arial"/>
          <w:u w:val="single"/>
        </w:rPr>
      </w:pPr>
    </w:p>
    <w:p w14:paraId="335492E6" w14:textId="494AFEA3" w:rsidR="00381F9A" w:rsidRPr="00381F9A" w:rsidRDefault="00CE0157" w:rsidP="00381F9A">
      <w:pPr>
        <w:pBdr>
          <w:top w:val="single" w:sz="4" w:space="10" w:color="4472C4" w:themeColor="accent1"/>
          <w:bottom w:val="single" w:sz="4" w:space="10" w:color="4472C4" w:themeColor="accent1"/>
        </w:pBdr>
        <w:spacing w:before="360" w:after="360"/>
        <w:ind w:left="864" w:right="864"/>
        <w:jc w:val="center"/>
        <w:rPr>
          <w:i/>
          <w:iCs/>
          <w:color w:val="4472C4" w:themeColor="accent1"/>
          <w:sz w:val="28"/>
          <w:szCs w:val="28"/>
        </w:rPr>
      </w:pPr>
      <w:r>
        <w:rPr>
          <w:i/>
          <w:iCs/>
          <w:color w:val="4472C4" w:themeColor="accent1"/>
          <w:sz w:val="28"/>
          <w:szCs w:val="28"/>
        </w:rPr>
        <w:t>With the National Health Service (NHS)</w:t>
      </w:r>
      <w:r w:rsidR="00F0239E">
        <w:rPr>
          <w:i/>
          <w:iCs/>
          <w:color w:val="4472C4" w:themeColor="accent1"/>
          <w:sz w:val="28"/>
          <w:szCs w:val="28"/>
        </w:rPr>
        <w:t xml:space="preserve"> struggling</w:t>
      </w:r>
      <w:r>
        <w:rPr>
          <w:i/>
          <w:iCs/>
          <w:color w:val="4472C4" w:themeColor="accent1"/>
          <w:sz w:val="28"/>
          <w:szCs w:val="28"/>
        </w:rPr>
        <w:t>, is it time for the Welsh Ambulance Service</w:t>
      </w:r>
      <w:r w:rsidR="0076437F">
        <w:rPr>
          <w:i/>
          <w:iCs/>
          <w:color w:val="4472C4" w:themeColor="accent1"/>
          <w:sz w:val="28"/>
          <w:szCs w:val="28"/>
        </w:rPr>
        <w:t>s</w:t>
      </w:r>
      <w:r>
        <w:rPr>
          <w:i/>
          <w:iCs/>
          <w:color w:val="4472C4" w:themeColor="accent1"/>
          <w:sz w:val="28"/>
          <w:szCs w:val="28"/>
        </w:rPr>
        <w:t xml:space="preserve"> NHS Trust (WAST)</w:t>
      </w:r>
      <w:r w:rsidR="0076437F">
        <w:rPr>
          <w:i/>
          <w:iCs/>
          <w:color w:val="4472C4" w:themeColor="accent1"/>
          <w:sz w:val="28"/>
          <w:szCs w:val="28"/>
        </w:rPr>
        <w:t xml:space="preserve"> to </w:t>
      </w:r>
      <w:r w:rsidR="0091279C">
        <w:rPr>
          <w:i/>
          <w:iCs/>
          <w:color w:val="4472C4" w:themeColor="accent1"/>
          <w:sz w:val="28"/>
          <w:szCs w:val="28"/>
        </w:rPr>
        <w:t>move in a new direction</w:t>
      </w:r>
      <w:r w:rsidR="0076437F">
        <w:rPr>
          <w:i/>
          <w:iCs/>
          <w:color w:val="4472C4" w:themeColor="accent1"/>
          <w:sz w:val="28"/>
          <w:szCs w:val="28"/>
        </w:rPr>
        <w:t xml:space="preserve">? </w:t>
      </w:r>
    </w:p>
    <w:p w14:paraId="4E946330" w14:textId="77777777" w:rsidR="00381F9A" w:rsidRPr="00381F9A" w:rsidRDefault="00381F9A" w:rsidP="00381F9A">
      <w:pPr>
        <w:rPr>
          <w:rFonts w:ascii="Arial" w:hAnsi="Arial" w:cs="Arial"/>
          <w:u w:val="single"/>
        </w:rPr>
      </w:pPr>
    </w:p>
    <w:p w14:paraId="07207256" w14:textId="77777777" w:rsidR="00093AC4" w:rsidRDefault="00093AC4"/>
    <w:p w14:paraId="59169321" w14:textId="77777777" w:rsidR="00093AC4" w:rsidRDefault="00093AC4"/>
    <w:p w14:paraId="5FC0AF48" w14:textId="77777777" w:rsidR="00093AC4" w:rsidRDefault="00093AC4"/>
    <w:p w14:paraId="79E4335A" w14:textId="77777777" w:rsidR="00093AC4" w:rsidRDefault="00093AC4"/>
    <w:p w14:paraId="1B1AF68C" w14:textId="77777777" w:rsidR="00093AC4" w:rsidRDefault="00093AC4"/>
    <w:p w14:paraId="33AA861C" w14:textId="77777777" w:rsidR="00093AC4" w:rsidRDefault="00093AC4"/>
    <w:p w14:paraId="64963C44" w14:textId="77777777" w:rsidR="00093AC4" w:rsidRDefault="00093AC4"/>
    <w:p w14:paraId="070C5ADC" w14:textId="77777777" w:rsidR="00093AC4" w:rsidRDefault="00093AC4"/>
    <w:p w14:paraId="10B552A9" w14:textId="77777777" w:rsidR="00093AC4" w:rsidRDefault="00093AC4"/>
    <w:p w14:paraId="45B02703" w14:textId="77777777" w:rsidR="00093AC4" w:rsidRDefault="00093AC4"/>
    <w:p w14:paraId="4786B6A4" w14:textId="77777777" w:rsidR="00093AC4" w:rsidRDefault="00093AC4"/>
    <w:p w14:paraId="6ACD3326" w14:textId="77777777" w:rsidR="00093AC4" w:rsidRDefault="00093AC4"/>
    <w:p w14:paraId="19C3849F" w14:textId="77777777" w:rsidR="00093AC4" w:rsidRDefault="00093AC4"/>
    <w:p w14:paraId="724D457A" w14:textId="77777777" w:rsidR="00093AC4" w:rsidRDefault="00093AC4"/>
    <w:p w14:paraId="6BA50297" w14:textId="77777777" w:rsidR="007017DE" w:rsidRDefault="007017DE" w:rsidP="00AB4F7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F41E2EE" w14:textId="5D178DBA" w:rsidR="00C57EE6" w:rsidRPr="00F14640" w:rsidRDefault="00C57EE6" w:rsidP="00AB4F7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14640">
        <w:rPr>
          <w:rFonts w:ascii="Arial" w:hAnsi="Arial" w:cs="Arial"/>
          <w:b/>
          <w:bCs/>
          <w:sz w:val="24"/>
          <w:szCs w:val="24"/>
          <w:u w:val="single"/>
        </w:rPr>
        <w:lastRenderedPageBreak/>
        <w:t>Executive Summary</w:t>
      </w:r>
    </w:p>
    <w:p w14:paraId="6112313E" w14:textId="5D94B24F" w:rsidR="00380BCB" w:rsidRDefault="004F6646" w:rsidP="00AB4F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Welsh Ambulance Services NHS Trust </w:t>
      </w:r>
      <w:r w:rsidR="007D0117">
        <w:rPr>
          <w:rFonts w:ascii="Arial" w:hAnsi="Arial" w:cs="Arial"/>
          <w:sz w:val="24"/>
          <w:szCs w:val="24"/>
        </w:rPr>
        <w:t xml:space="preserve">(WAST) are widely known as an emergency service </w:t>
      </w:r>
      <w:r w:rsidR="00786741">
        <w:rPr>
          <w:rFonts w:ascii="Arial" w:hAnsi="Arial" w:cs="Arial"/>
          <w:sz w:val="24"/>
          <w:szCs w:val="24"/>
        </w:rPr>
        <w:t>using</w:t>
      </w:r>
      <w:r w:rsidR="00EA0958">
        <w:rPr>
          <w:rFonts w:ascii="Arial" w:hAnsi="Arial" w:cs="Arial"/>
          <w:sz w:val="24"/>
          <w:szCs w:val="24"/>
        </w:rPr>
        <w:t xml:space="preserve"> the ‘999</w:t>
      </w:r>
      <w:r w:rsidR="00C41A5D">
        <w:rPr>
          <w:rFonts w:ascii="Arial" w:hAnsi="Arial" w:cs="Arial"/>
          <w:sz w:val="24"/>
          <w:szCs w:val="24"/>
        </w:rPr>
        <w:t>’</w:t>
      </w:r>
      <w:r w:rsidR="00EA0958">
        <w:rPr>
          <w:rFonts w:ascii="Arial" w:hAnsi="Arial" w:cs="Arial"/>
          <w:sz w:val="24"/>
          <w:szCs w:val="24"/>
        </w:rPr>
        <w:t xml:space="preserve"> facility. </w:t>
      </w:r>
      <w:r w:rsidR="00C41A5D">
        <w:rPr>
          <w:rFonts w:ascii="Arial" w:hAnsi="Arial" w:cs="Arial"/>
          <w:sz w:val="24"/>
          <w:szCs w:val="24"/>
        </w:rPr>
        <w:t>The organisation does not only include an emergency service for patients but non-emergency patient transport</w:t>
      </w:r>
      <w:r w:rsidR="00222346">
        <w:rPr>
          <w:rFonts w:ascii="Arial" w:hAnsi="Arial" w:cs="Arial"/>
          <w:sz w:val="24"/>
          <w:szCs w:val="24"/>
        </w:rPr>
        <w:t xml:space="preserve">, </w:t>
      </w:r>
      <w:r w:rsidR="00C41A5D">
        <w:rPr>
          <w:rFonts w:ascii="Arial" w:hAnsi="Arial" w:cs="Arial"/>
          <w:sz w:val="24"/>
          <w:szCs w:val="24"/>
        </w:rPr>
        <w:t>NHS 111 service and clinical desk. WAST operate 24 hours a day, 365 days a year</w:t>
      </w:r>
      <w:r w:rsidR="00B22AA7">
        <w:rPr>
          <w:rFonts w:ascii="Arial" w:hAnsi="Arial" w:cs="Arial"/>
          <w:sz w:val="24"/>
          <w:szCs w:val="24"/>
        </w:rPr>
        <w:t xml:space="preserve"> and cover all regions within Wales.</w:t>
      </w:r>
      <w:r w:rsidR="005577B9">
        <w:rPr>
          <w:rFonts w:ascii="Arial" w:hAnsi="Arial" w:cs="Arial"/>
          <w:sz w:val="24"/>
          <w:szCs w:val="24"/>
        </w:rPr>
        <w:t xml:space="preserve"> Forming part of the wider National Health Service (NHS) in Wales, WAST are commissioned</w:t>
      </w:r>
      <w:r w:rsidR="00E30069">
        <w:rPr>
          <w:rFonts w:ascii="Arial" w:hAnsi="Arial" w:cs="Arial"/>
          <w:sz w:val="24"/>
          <w:szCs w:val="24"/>
        </w:rPr>
        <w:t xml:space="preserve"> the Emergency Ambulance Services Committee (EASC)</w:t>
      </w:r>
      <w:r w:rsidR="000A3C52">
        <w:rPr>
          <w:rFonts w:ascii="Arial" w:hAnsi="Arial" w:cs="Arial"/>
          <w:sz w:val="24"/>
          <w:szCs w:val="24"/>
        </w:rPr>
        <w:t xml:space="preserve"> and</w:t>
      </w:r>
      <w:r w:rsidR="005577B9">
        <w:rPr>
          <w:rFonts w:ascii="Arial" w:hAnsi="Arial" w:cs="Arial"/>
          <w:sz w:val="24"/>
          <w:szCs w:val="24"/>
        </w:rPr>
        <w:t xml:space="preserve"> </w:t>
      </w:r>
      <w:r w:rsidR="003702FA">
        <w:rPr>
          <w:rFonts w:ascii="Arial" w:hAnsi="Arial" w:cs="Arial"/>
          <w:sz w:val="24"/>
          <w:szCs w:val="24"/>
        </w:rPr>
        <w:t xml:space="preserve">funded by Welsh Government. </w:t>
      </w:r>
    </w:p>
    <w:p w14:paraId="691AAC28" w14:textId="59084F2B" w:rsidR="00E30069" w:rsidRDefault="00150C16" w:rsidP="00AB4F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report aims </w:t>
      </w:r>
      <w:r w:rsidR="00497D4A">
        <w:rPr>
          <w:rFonts w:ascii="Arial" w:hAnsi="Arial" w:cs="Arial"/>
          <w:sz w:val="24"/>
          <w:szCs w:val="24"/>
        </w:rPr>
        <w:t>to cover WASTs approach to strategy and strategic management</w:t>
      </w:r>
      <w:r w:rsidR="008F6CAB">
        <w:rPr>
          <w:rFonts w:ascii="Arial" w:hAnsi="Arial" w:cs="Arial"/>
          <w:sz w:val="24"/>
          <w:szCs w:val="24"/>
        </w:rPr>
        <w:t xml:space="preserve">, </w:t>
      </w:r>
      <w:r w:rsidR="00FD0088">
        <w:rPr>
          <w:rFonts w:ascii="Arial" w:hAnsi="Arial" w:cs="Arial"/>
          <w:sz w:val="24"/>
          <w:szCs w:val="24"/>
        </w:rPr>
        <w:t>supported</w:t>
      </w:r>
      <w:r w:rsidR="008F6CAB">
        <w:rPr>
          <w:rFonts w:ascii="Arial" w:hAnsi="Arial" w:cs="Arial"/>
          <w:sz w:val="24"/>
          <w:szCs w:val="24"/>
        </w:rPr>
        <w:t xml:space="preserve"> by definitions</w:t>
      </w:r>
      <w:r w:rsidR="00FD0088">
        <w:rPr>
          <w:rFonts w:ascii="Arial" w:hAnsi="Arial" w:cs="Arial"/>
          <w:sz w:val="24"/>
          <w:szCs w:val="24"/>
        </w:rPr>
        <w:t xml:space="preserve"> from various theorists</w:t>
      </w:r>
      <w:r w:rsidR="008F6CAB">
        <w:rPr>
          <w:rFonts w:ascii="Arial" w:hAnsi="Arial" w:cs="Arial"/>
          <w:sz w:val="24"/>
          <w:szCs w:val="24"/>
        </w:rPr>
        <w:t xml:space="preserve">. </w:t>
      </w:r>
      <w:r w:rsidR="00AE1CA1">
        <w:rPr>
          <w:rFonts w:ascii="Arial" w:hAnsi="Arial" w:cs="Arial"/>
          <w:sz w:val="24"/>
          <w:szCs w:val="24"/>
        </w:rPr>
        <w:t xml:space="preserve">There is a </w:t>
      </w:r>
      <w:r w:rsidR="009A256C">
        <w:rPr>
          <w:rFonts w:ascii="Arial" w:hAnsi="Arial" w:cs="Arial"/>
          <w:sz w:val="24"/>
          <w:szCs w:val="24"/>
        </w:rPr>
        <w:t xml:space="preserve">particular focus on their current strategy, </w:t>
      </w:r>
      <w:r w:rsidR="00BE5724">
        <w:rPr>
          <w:rFonts w:ascii="Arial" w:hAnsi="Arial" w:cs="Arial"/>
          <w:sz w:val="24"/>
          <w:szCs w:val="24"/>
        </w:rPr>
        <w:t xml:space="preserve">their micro and macro environments, the impact of the coronavirus pandemic </w:t>
      </w:r>
      <w:r w:rsidR="00127573">
        <w:rPr>
          <w:rFonts w:ascii="Arial" w:hAnsi="Arial" w:cs="Arial"/>
          <w:sz w:val="24"/>
          <w:szCs w:val="24"/>
        </w:rPr>
        <w:t>a</w:t>
      </w:r>
      <w:r w:rsidR="00E075E0">
        <w:rPr>
          <w:rFonts w:ascii="Arial" w:hAnsi="Arial" w:cs="Arial"/>
          <w:sz w:val="24"/>
          <w:szCs w:val="24"/>
        </w:rPr>
        <w:t xml:space="preserve">nd the hyper personalisation of customer care. </w:t>
      </w:r>
      <w:r w:rsidR="005C79FD">
        <w:rPr>
          <w:rFonts w:ascii="Arial" w:hAnsi="Arial" w:cs="Arial"/>
          <w:sz w:val="24"/>
          <w:szCs w:val="24"/>
        </w:rPr>
        <w:t xml:space="preserve">The application of </w:t>
      </w:r>
      <w:r w:rsidR="00D62FD3">
        <w:rPr>
          <w:rFonts w:ascii="Arial" w:hAnsi="Arial" w:cs="Arial"/>
          <w:sz w:val="24"/>
          <w:szCs w:val="24"/>
        </w:rPr>
        <w:t xml:space="preserve">three </w:t>
      </w:r>
      <w:r w:rsidR="00B90B57">
        <w:rPr>
          <w:rFonts w:ascii="Arial" w:hAnsi="Arial" w:cs="Arial"/>
          <w:sz w:val="24"/>
          <w:szCs w:val="24"/>
        </w:rPr>
        <w:t xml:space="preserve">strategic management tools; SWOT, PEST and the Cultural Web allowed for a </w:t>
      </w:r>
      <w:r w:rsidR="001A01C4">
        <w:rPr>
          <w:rFonts w:ascii="Arial" w:hAnsi="Arial" w:cs="Arial"/>
          <w:sz w:val="24"/>
          <w:szCs w:val="24"/>
        </w:rPr>
        <w:t xml:space="preserve">complex analysis into their strategic environments. This was supported by </w:t>
      </w:r>
      <w:r w:rsidR="00A32EDE">
        <w:rPr>
          <w:rFonts w:ascii="Arial" w:hAnsi="Arial" w:cs="Arial"/>
          <w:sz w:val="24"/>
          <w:szCs w:val="24"/>
        </w:rPr>
        <w:t xml:space="preserve">a range of literature </w:t>
      </w:r>
      <w:r w:rsidR="004941D4">
        <w:rPr>
          <w:rFonts w:ascii="Arial" w:hAnsi="Arial" w:cs="Arial"/>
          <w:sz w:val="24"/>
          <w:szCs w:val="24"/>
        </w:rPr>
        <w:t xml:space="preserve">to include journals, printed publications and online articles. </w:t>
      </w:r>
      <w:r w:rsidR="00D37631">
        <w:rPr>
          <w:rFonts w:ascii="Arial" w:hAnsi="Arial" w:cs="Arial"/>
          <w:sz w:val="24"/>
          <w:szCs w:val="24"/>
        </w:rPr>
        <w:t>As the author of the report and an employee of the organisation</w:t>
      </w:r>
      <w:r w:rsidR="00E93D3F">
        <w:rPr>
          <w:rFonts w:ascii="Arial" w:hAnsi="Arial" w:cs="Arial"/>
          <w:sz w:val="24"/>
          <w:szCs w:val="24"/>
        </w:rPr>
        <w:t xml:space="preserve">, a level of </w:t>
      </w:r>
      <w:r w:rsidR="00EB215A">
        <w:rPr>
          <w:rFonts w:ascii="Arial" w:hAnsi="Arial" w:cs="Arial"/>
          <w:sz w:val="24"/>
          <w:szCs w:val="24"/>
        </w:rPr>
        <w:t>personal</w:t>
      </w:r>
      <w:r w:rsidR="00E93D3F">
        <w:rPr>
          <w:rFonts w:ascii="Arial" w:hAnsi="Arial" w:cs="Arial"/>
          <w:sz w:val="24"/>
          <w:szCs w:val="24"/>
        </w:rPr>
        <w:t xml:space="preserve"> knowledge has been applied. </w:t>
      </w:r>
    </w:p>
    <w:p w14:paraId="5E97E83E" w14:textId="5C6B754B" w:rsidR="00E93D3F" w:rsidRDefault="00A2289C" w:rsidP="00AB4F7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was identified that </w:t>
      </w:r>
      <w:r w:rsidR="008E0C42">
        <w:rPr>
          <w:rFonts w:ascii="Arial" w:hAnsi="Arial" w:cs="Arial"/>
          <w:sz w:val="24"/>
          <w:szCs w:val="24"/>
        </w:rPr>
        <w:t xml:space="preserve">WAST already </w:t>
      </w:r>
      <w:r w:rsidR="0059433E">
        <w:rPr>
          <w:rFonts w:ascii="Arial" w:hAnsi="Arial" w:cs="Arial"/>
          <w:sz w:val="24"/>
          <w:szCs w:val="24"/>
        </w:rPr>
        <w:t>present</w:t>
      </w:r>
      <w:r w:rsidR="009C686C">
        <w:rPr>
          <w:rFonts w:ascii="Arial" w:hAnsi="Arial" w:cs="Arial"/>
          <w:sz w:val="24"/>
          <w:szCs w:val="24"/>
        </w:rPr>
        <w:t xml:space="preserve"> </w:t>
      </w:r>
      <w:r w:rsidR="00533BEA">
        <w:rPr>
          <w:rFonts w:ascii="Arial" w:hAnsi="Arial" w:cs="Arial"/>
          <w:sz w:val="24"/>
          <w:szCs w:val="24"/>
        </w:rPr>
        <w:t>several</w:t>
      </w:r>
      <w:r w:rsidR="009C686C">
        <w:rPr>
          <w:rFonts w:ascii="Arial" w:hAnsi="Arial" w:cs="Arial"/>
          <w:sz w:val="24"/>
          <w:szCs w:val="24"/>
        </w:rPr>
        <w:t xml:space="preserve"> different strategies a</w:t>
      </w:r>
      <w:r w:rsidR="00357270">
        <w:rPr>
          <w:rFonts w:ascii="Arial" w:hAnsi="Arial" w:cs="Arial"/>
          <w:sz w:val="24"/>
          <w:szCs w:val="24"/>
        </w:rPr>
        <w:t>s well as</w:t>
      </w:r>
      <w:r w:rsidR="009C686C">
        <w:rPr>
          <w:rFonts w:ascii="Arial" w:hAnsi="Arial" w:cs="Arial"/>
          <w:sz w:val="24"/>
          <w:szCs w:val="24"/>
        </w:rPr>
        <w:t xml:space="preserve"> </w:t>
      </w:r>
      <w:r w:rsidR="00533BEA">
        <w:rPr>
          <w:rFonts w:ascii="Arial" w:hAnsi="Arial" w:cs="Arial"/>
          <w:sz w:val="24"/>
          <w:szCs w:val="24"/>
        </w:rPr>
        <w:t>long- and short-term</w:t>
      </w:r>
      <w:r w:rsidR="009C686C">
        <w:rPr>
          <w:rFonts w:ascii="Arial" w:hAnsi="Arial" w:cs="Arial"/>
          <w:sz w:val="24"/>
          <w:szCs w:val="24"/>
        </w:rPr>
        <w:t xml:space="preserve"> delivery plans</w:t>
      </w:r>
      <w:r w:rsidR="0034723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34723F">
        <w:rPr>
          <w:rFonts w:ascii="Arial" w:hAnsi="Arial" w:cs="Arial"/>
          <w:sz w:val="24"/>
          <w:szCs w:val="24"/>
        </w:rPr>
        <w:t>T</w:t>
      </w:r>
      <w:r w:rsidR="008A6861">
        <w:rPr>
          <w:rFonts w:ascii="Arial" w:hAnsi="Arial" w:cs="Arial"/>
          <w:sz w:val="24"/>
          <w:szCs w:val="24"/>
        </w:rPr>
        <w:t>he</w:t>
      </w:r>
      <w:r>
        <w:rPr>
          <w:rFonts w:ascii="Arial" w:hAnsi="Arial" w:cs="Arial"/>
          <w:sz w:val="24"/>
          <w:szCs w:val="24"/>
        </w:rPr>
        <w:t xml:space="preserve"> strategic management</w:t>
      </w:r>
      <w:r w:rsidR="00D33C5C">
        <w:rPr>
          <w:rFonts w:ascii="Arial" w:hAnsi="Arial" w:cs="Arial"/>
          <w:sz w:val="24"/>
          <w:szCs w:val="24"/>
        </w:rPr>
        <w:t xml:space="preserve"> tools</w:t>
      </w:r>
      <w:r w:rsidR="00961E60">
        <w:rPr>
          <w:rFonts w:ascii="Arial" w:hAnsi="Arial" w:cs="Arial"/>
          <w:sz w:val="24"/>
          <w:szCs w:val="24"/>
        </w:rPr>
        <w:t xml:space="preserve"> </w:t>
      </w:r>
      <w:r w:rsidR="00AA56AD">
        <w:rPr>
          <w:rFonts w:ascii="Arial" w:hAnsi="Arial" w:cs="Arial"/>
          <w:sz w:val="24"/>
          <w:szCs w:val="24"/>
        </w:rPr>
        <w:t xml:space="preserve">clearly </w:t>
      </w:r>
      <w:r w:rsidR="00961E60">
        <w:rPr>
          <w:rFonts w:ascii="Arial" w:hAnsi="Arial" w:cs="Arial"/>
          <w:sz w:val="24"/>
          <w:szCs w:val="24"/>
        </w:rPr>
        <w:t>demonstrat</w:t>
      </w:r>
      <w:r w:rsidR="00C51534">
        <w:rPr>
          <w:rFonts w:ascii="Arial" w:hAnsi="Arial" w:cs="Arial"/>
          <w:sz w:val="24"/>
          <w:szCs w:val="24"/>
        </w:rPr>
        <w:t>ed</w:t>
      </w:r>
      <w:r w:rsidR="00B80660">
        <w:rPr>
          <w:rFonts w:ascii="Arial" w:hAnsi="Arial" w:cs="Arial"/>
          <w:sz w:val="24"/>
          <w:szCs w:val="24"/>
        </w:rPr>
        <w:t xml:space="preserve"> the influence</w:t>
      </w:r>
      <w:r w:rsidR="00C51534">
        <w:rPr>
          <w:rFonts w:ascii="Arial" w:hAnsi="Arial" w:cs="Arial"/>
          <w:sz w:val="24"/>
          <w:szCs w:val="24"/>
        </w:rPr>
        <w:t xml:space="preserve"> </w:t>
      </w:r>
      <w:r w:rsidR="00AA56AD">
        <w:rPr>
          <w:rFonts w:ascii="Arial" w:hAnsi="Arial" w:cs="Arial"/>
          <w:sz w:val="24"/>
          <w:szCs w:val="24"/>
        </w:rPr>
        <w:t xml:space="preserve">of their complex </w:t>
      </w:r>
      <w:r w:rsidR="00961E60">
        <w:rPr>
          <w:rFonts w:ascii="Arial" w:hAnsi="Arial" w:cs="Arial"/>
          <w:sz w:val="24"/>
          <w:szCs w:val="24"/>
        </w:rPr>
        <w:t>internal and external environment</w:t>
      </w:r>
      <w:r w:rsidR="00A873F8">
        <w:rPr>
          <w:rFonts w:ascii="Arial" w:hAnsi="Arial" w:cs="Arial"/>
          <w:sz w:val="24"/>
          <w:szCs w:val="24"/>
        </w:rPr>
        <w:t>s on their strategic direction</w:t>
      </w:r>
      <w:r w:rsidR="003A58D5">
        <w:rPr>
          <w:rFonts w:ascii="Arial" w:hAnsi="Arial" w:cs="Arial"/>
          <w:sz w:val="24"/>
          <w:szCs w:val="24"/>
        </w:rPr>
        <w:t xml:space="preserve">. </w:t>
      </w:r>
      <w:r w:rsidR="00A873F8">
        <w:rPr>
          <w:rFonts w:ascii="Arial" w:hAnsi="Arial" w:cs="Arial"/>
          <w:sz w:val="24"/>
          <w:szCs w:val="24"/>
        </w:rPr>
        <w:t xml:space="preserve"> The analysis recognised </w:t>
      </w:r>
      <w:r w:rsidR="008E0C42">
        <w:rPr>
          <w:rFonts w:ascii="Arial" w:hAnsi="Arial" w:cs="Arial"/>
          <w:sz w:val="24"/>
          <w:szCs w:val="24"/>
        </w:rPr>
        <w:t xml:space="preserve">many strengths to be commended </w:t>
      </w:r>
      <w:r w:rsidR="00133870">
        <w:rPr>
          <w:rFonts w:ascii="Arial" w:hAnsi="Arial" w:cs="Arial"/>
          <w:sz w:val="24"/>
          <w:szCs w:val="24"/>
        </w:rPr>
        <w:t xml:space="preserve">such as their advancements within their leadership and management structure and </w:t>
      </w:r>
      <w:r w:rsidR="003623D6">
        <w:rPr>
          <w:rFonts w:ascii="Arial" w:hAnsi="Arial" w:cs="Arial"/>
          <w:sz w:val="24"/>
          <w:szCs w:val="24"/>
        </w:rPr>
        <w:t xml:space="preserve">continuing developments with technology. </w:t>
      </w:r>
      <w:r w:rsidR="0083431E">
        <w:rPr>
          <w:rFonts w:ascii="Arial" w:hAnsi="Arial" w:cs="Arial"/>
          <w:sz w:val="24"/>
          <w:szCs w:val="24"/>
        </w:rPr>
        <w:t>However</w:t>
      </w:r>
      <w:r w:rsidR="00845EC9">
        <w:rPr>
          <w:rFonts w:ascii="Arial" w:hAnsi="Arial" w:cs="Arial"/>
          <w:sz w:val="24"/>
          <w:szCs w:val="24"/>
        </w:rPr>
        <w:t>,</w:t>
      </w:r>
      <w:r w:rsidR="0083431E">
        <w:rPr>
          <w:rFonts w:ascii="Arial" w:hAnsi="Arial" w:cs="Arial"/>
          <w:sz w:val="24"/>
          <w:szCs w:val="24"/>
        </w:rPr>
        <w:t xml:space="preserve"> </w:t>
      </w:r>
      <w:r w:rsidR="00E86F6F">
        <w:rPr>
          <w:rFonts w:ascii="Arial" w:hAnsi="Arial" w:cs="Arial"/>
          <w:sz w:val="24"/>
          <w:szCs w:val="24"/>
        </w:rPr>
        <w:t xml:space="preserve">the </w:t>
      </w:r>
      <w:r w:rsidR="008B041A">
        <w:rPr>
          <w:rFonts w:ascii="Arial" w:hAnsi="Arial" w:cs="Arial"/>
          <w:sz w:val="24"/>
          <w:szCs w:val="24"/>
        </w:rPr>
        <w:t xml:space="preserve">strong </w:t>
      </w:r>
      <w:r w:rsidR="0083431E">
        <w:rPr>
          <w:rFonts w:ascii="Arial" w:hAnsi="Arial" w:cs="Arial"/>
          <w:sz w:val="24"/>
          <w:szCs w:val="24"/>
        </w:rPr>
        <w:t xml:space="preserve">external factors </w:t>
      </w:r>
      <w:r w:rsidR="00D81B36">
        <w:rPr>
          <w:rFonts w:ascii="Arial" w:hAnsi="Arial" w:cs="Arial"/>
          <w:sz w:val="24"/>
          <w:szCs w:val="24"/>
        </w:rPr>
        <w:t xml:space="preserve">could </w:t>
      </w:r>
      <w:r w:rsidR="008B041A">
        <w:rPr>
          <w:rFonts w:ascii="Arial" w:hAnsi="Arial" w:cs="Arial"/>
          <w:sz w:val="24"/>
          <w:szCs w:val="24"/>
        </w:rPr>
        <w:t xml:space="preserve">highly </w:t>
      </w:r>
      <w:r w:rsidR="00D81B36">
        <w:rPr>
          <w:rFonts w:ascii="Arial" w:hAnsi="Arial" w:cs="Arial"/>
          <w:sz w:val="24"/>
          <w:szCs w:val="24"/>
        </w:rPr>
        <w:t xml:space="preserve">influence </w:t>
      </w:r>
      <w:r w:rsidR="008B041A">
        <w:rPr>
          <w:rFonts w:ascii="Arial" w:hAnsi="Arial" w:cs="Arial"/>
          <w:sz w:val="24"/>
          <w:szCs w:val="24"/>
        </w:rPr>
        <w:t xml:space="preserve">the nature of their </w:t>
      </w:r>
      <w:r w:rsidR="00D81B36">
        <w:rPr>
          <w:rFonts w:ascii="Arial" w:hAnsi="Arial" w:cs="Arial"/>
          <w:sz w:val="24"/>
          <w:szCs w:val="24"/>
        </w:rPr>
        <w:t xml:space="preserve">strategy </w:t>
      </w:r>
      <w:r w:rsidR="0083378B">
        <w:rPr>
          <w:rFonts w:ascii="Arial" w:hAnsi="Arial" w:cs="Arial"/>
          <w:sz w:val="24"/>
          <w:szCs w:val="24"/>
        </w:rPr>
        <w:t xml:space="preserve">from the poor economic climate, </w:t>
      </w:r>
      <w:r w:rsidR="00872FF3">
        <w:rPr>
          <w:rFonts w:ascii="Arial" w:hAnsi="Arial" w:cs="Arial"/>
          <w:sz w:val="24"/>
          <w:szCs w:val="24"/>
        </w:rPr>
        <w:t xml:space="preserve">the issues in the wider NHS </w:t>
      </w:r>
      <w:r w:rsidR="009C6210">
        <w:rPr>
          <w:rFonts w:ascii="Arial" w:hAnsi="Arial" w:cs="Arial"/>
          <w:sz w:val="24"/>
          <w:szCs w:val="24"/>
        </w:rPr>
        <w:t xml:space="preserve">and </w:t>
      </w:r>
      <w:r w:rsidR="002B5730">
        <w:rPr>
          <w:rFonts w:ascii="Arial" w:hAnsi="Arial" w:cs="Arial"/>
          <w:sz w:val="24"/>
          <w:szCs w:val="24"/>
        </w:rPr>
        <w:t xml:space="preserve">an ageing/growing demographic. </w:t>
      </w:r>
      <w:r w:rsidR="00845EC9">
        <w:rPr>
          <w:rFonts w:ascii="Arial" w:hAnsi="Arial" w:cs="Arial"/>
          <w:sz w:val="24"/>
          <w:szCs w:val="24"/>
        </w:rPr>
        <w:t xml:space="preserve">It is also vital </w:t>
      </w:r>
      <w:r w:rsidR="003903D9">
        <w:rPr>
          <w:rFonts w:ascii="Arial" w:hAnsi="Arial" w:cs="Arial"/>
          <w:sz w:val="24"/>
          <w:szCs w:val="24"/>
        </w:rPr>
        <w:t xml:space="preserve">to </w:t>
      </w:r>
      <w:r w:rsidR="00A64FD2">
        <w:rPr>
          <w:rFonts w:ascii="Arial" w:hAnsi="Arial" w:cs="Arial"/>
          <w:sz w:val="24"/>
          <w:szCs w:val="24"/>
        </w:rPr>
        <w:t xml:space="preserve">include </w:t>
      </w:r>
      <w:r w:rsidR="003903D9">
        <w:rPr>
          <w:rFonts w:ascii="Arial" w:hAnsi="Arial" w:cs="Arial"/>
          <w:sz w:val="24"/>
          <w:szCs w:val="24"/>
        </w:rPr>
        <w:t xml:space="preserve">organisational culture. </w:t>
      </w:r>
    </w:p>
    <w:p w14:paraId="6350E81C" w14:textId="0FCA2BB6" w:rsidR="00C57EE6" w:rsidRPr="00770E9F" w:rsidRDefault="001B4C18" w:rsidP="00E23AC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Following this </w:t>
      </w:r>
      <w:r w:rsidR="00904067">
        <w:rPr>
          <w:rFonts w:ascii="Arial" w:hAnsi="Arial" w:cs="Arial"/>
          <w:sz w:val="24"/>
          <w:szCs w:val="24"/>
        </w:rPr>
        <w:t>evaluation,</w:t>
      </w:r>
      <w:r>
        <w:rPr>
          <w:rFonts w:ascii="Arial" w:hAnsi="Arial" w:cs="Arial"/>
          <w:sz w:val="24"/>
          <w:szCs w:val="24"/>
        </w:rPr>
        <w:t xml:space="preserve"> </w:t>
      </w:r>
      <w:r w:rsidR="0009127C">
        <w:rPr>
          <w:rFonts w:ascii="Arial" w:hAnsi="Arial" w:cs="Arial"/>
          <w:sz w:val="24"/>
          <w:szCs w:val="24"/>
        </w:rPr>
        <w:t>a set of recommendations</w:t>
      </w:r>
      <w:r>
        <w:rPr>
          <w:rFonts w:ascii="Arial" w:hAnsi="Arial" w:cs="Arial"/>
          <w:sz w:val="24"/>
          <w:szCs w:val="24"/>
        </w:rPr>
        <w:t xml:space="preserve"> have been established</w:t>
      </w:r>
      <w:r w:rsidR="0009127C">
        <w:rPr>
          <w:rFonts w:ascii="Arial" w:hAnsi="Arial" w:cs="Arial"/>
          <w:sz w:val="24"/>
          <w:szCs w:val="24"/>
        </w:rPr>
        <w:t xml:space="preserve">. These </w:t>
      </w:r>
      <w:r w:rsidR="000F1C61">
        <w:rPr>
          <w:rFonts w:ascii="Arial" w:hAnsi="Arial" w:cs="Arial"/>
          <w:sz w:val="24"/>
          <w:szCs w:val="24"/>
        </w:rPr>
        <w:t xml:space="preserve">include suggestions to both </w:t>
      </w:r>
      <w:r w:rsidR="005D5E1B">
        <w:rPr>
          <w:rFonts w:ascii="Arial" w:hAnsi="Arial" w:cs="Arial"/>
          <w:sz w:val="24"/>
          <w:szCs w:val="24"/>
        </w:rPr>
        <w:t xml:space="preserve">the content of their </w:t>
      </w:r>
      <w:r w:rsidR="000F1C61">
        <w:rPr>
          <w:rFonts w:ascii="Arial" w:hAnsi="Arial" w:cs="Arial"/>
          <w:sz w:val="24"/>
          <w:szCs w:val="24"/>
        </w:rPr>
        <w:t xml:space="preserve">strategy </w:t>
      </w:r>
      <w:r w:rsidR="005D5E1B">
        <w:rPr>
          <w:rFonts w:ascii="Arial" w:hAnsi="Arial" w:cs="Arial"/>
          <w:sz w:val="24"/>
          <w:szCs w:val="24"/>
        </w:rPr>
        <w:t xml:space="preserve">as well as items </w:t>
      </w:r>
      <w:r w:rsidR="000F1C61">
        <w:rPr>
          <w:rFonts w:ascii="Arial" w:hAnsi="Arial" w:cs="Arial"/>
          <w:sz w:val="24"/>
          <w:szCs w:val="24"/>
        </w:rPr>
        <w:t xml:space="preserve">for consideration </w:t>
      </w:r>
      <w:r w:rsidR="005D5E1B">
        <w:rPr>
          <w:rFonts w:ascii="Arial" w:hAnsi="Arial" w:cs="Arial"/>
          <w:sz w:val="24"/>
          <w:szCs w:val="24"/>
        </w:rPr>
        <w:t xml:space="preserve">during </w:t>
      </w:r>
      <w:r w:rsidR="00CC13DB">
        <w:rPr>
          <w:rFonts w:ascii="Arial" w:hAnsi="Arial" w:cs="Arial"/>
          <w:sz w:val="24"/>
          <w:szCs w:val="24"/>
        </w:rPr>
        <w:t>creation and implementation</w:t>
      </w:r>
      <w:r w:rsidR="00ED538F">
        <w:rPr>
          <w:rFonts w:ascii="Arial" w:hAnsi="Arial" w:cs="Arial"/>
          <w:sz w:val="24"/>
          <w:szCs w:val="24"/>
        </w:rPr>
        <w:t>.</w:t>
      </w:r>
      <w:r w:rsidR="00AD4041">
        <w:rPr>
          <w:rFonts w:ascii="Arial" w:hAnsi="Arial" w:cs="Arial"/>
          <w:sz w:val="24"/>
          <w:szCs w:val="24"/>
        </w:rPr>
        <w:t xml:space="preserve"> Ideas such as</w:t>
      </w:r>
      <w:r w:rsidR="00CC13DB">
        <w:rPr>
          <w:rFonts w:ascii="Arial" w:hAnsi="Arial" w:cs="Arial"/>
          <w:sz w:val="24"/>
          <w:szCs w:val="24"/>
        </w:rPr>
        <w:t xml:space="preserve"> the creation of</w:t>
      </w:r>
      <w:r w:rsidR="00AD4041">
        <w:rPr>
          <w:rFonts w:ascii="Arial" w:hAnsi="Arial" w:cs="Arial"/>
          <w:sz w:val="24"/>
          <w:szCs w:val="24"/>
        </w:rPr>
        <w:t xml:space="preserve"> </w:t>
      </w:r>
      <w:r w:rsidR="00942655">
        <w:rPr>
          <w:rFonts w:ascii="Arial" w:hAnsi="Arial" w:cs="Arial"/>
          <w:sz w:val="24"/>
          <w:szCs w:val="24"/>
        </w:rPr>
        <w:t>communication</w:t>
      </w:r>
      <w:r w:rsidR="00CC13DB">
        <w:rPr>
          <w:rFonts w:ascii="Arial" w:hAnsi="Arial" w:cs="Arial"/>
          <w:sz w:val="24"/>
          <w:szCs w:val="24"/>
        </w:rPr>
        <w:t>s</w:t>
      </w:r>
      <w:r w:rsidR="00942655">
        <w:rPr>
          <w:rFonts w:ascii="Arial" w:hAnsi="Arial" w:cs="Arial"/>
          <w:sz w:val="24"/>
          <w:szCs w:val="24"/>
        </w:rPr>
        <w:t xml:space="preserve"> and transitional plans</w:t>
      </w:r>
      <w:r w:rsidR="00E747D4">
        <w:rPr>
          <w:rFonts w:ascii="Arial" w:hAnsi="Arial" w:cs="Arial"/>
          <w:sz w:val="24"/>
          <w:szCs w:val="24"/>
        </w:rPr>
        <w:t>,</w:t>
      </w:r>
      <w:r w:rsidR="00CC13DB">
        <w:rPr>
          <w:rFonts w:ascii="Arial" w:hAnsi="Arial" w:cs="Arial"/>
          <w:sz w:val="24"/>
          <w:szCs w:val="24"/>
        </w:rPr>
        <w:t xml:space="preserve"> the application of</w:t>
      </w:r>
      <w:r w:rsidR="00E747D4">
        <w:rPr>
          <w:rFonts w:ascii="Arial" w:hAnsi="Arial" w:cs="Arial"/>
          <w:sz w:val="24"/>
          <w:szCs w:val="24"/>
        </w:rPr>
        <w:t xml:space="preserve"> value-based health care</w:t>
      </w:r>
      <w:r w:rsidR="00CC13DB">
        <w:rPr>
          <w:rFonts w:ascii="Arial" w:hAnsi="Arial" w:cs="Arial"/>
          <w:sz w:val="24"/>
          <w:szCs w:val="24"/>
        </w:rPr>
        <w:t xml:space="preserve"> principles</w:t>
      </w:r>
      <w:r w:rsidR="00E747D4">
        <w:rPr>
          <w:rFonts w:ascii="Arial" w:hAnsi="Arial" w:cs="Arial"/>
          <w:sz w:val="24"/>
          <w:szCs w:val="24"/>
        </w:rPr>
        <w:t xml:space="preserve"> </w:t>
      </w:r>
      <w:r w:rsidR="00CC13DB">
        <w:rPr>
          <w:rFonts w:ascii="Arial" w:hAnsi="Arial" w:cs="Arial"/>
          <w:sz w:val="24"/>
          <w:szCs w:val="24"/>
        </w:rPr>
        <w:t xml:space="preserve">and always placing </w:t>
      </w:r>
      <w:r w:rsidR="00E747D4">
        <w:rPr>
          <w:rFonts w:ascii="Arial" w:hAnsi="Arial" w:cs="Arial"/>
          <w:sz w:val="24"/>
          <w:szCs w:val="24"/>
        </w:rPr>
        <w:t>employees at the forefront</w:t>
      </w:r>
      <w:r w:rsidR="002362A2">
        <w:rPr>
          <w:rFonts w:ascii="Arial" w:hAnsi="Arial" w:cs="Arial"/>
          <w:sz w:val="24"/>
          <w:szCs w:val="24"/>
        </w:rPr>
        <w:t xml:space="preserve"> have been </w:t>
      </w:r>
      <w:r w:rsidR="000C6866">
        <w:rPr>
          <w:rFonts w:ascii="Arial" w:hAnsi="Arial" w:cs="Arial"/>
          <w:sz w:val="24"/>
          <w:szCs w:val="24"/>
        </w:rPr>
        <w:t>suggested</w:t>
      </w:r>
      <w:r w:rsidR="00E747D4">
        <w:rPr>
          <w:rFonts w:ascii="Arial" w:hAnsi="Arial" w:cs="Arial"/>
          <w:sz w:val="24"/>
          <w:szCs w:val="24"/>
        </w:rPr>
        <w:t>.</w:t>
      </w:r>
      <w:r w:rsidR="003B6B53">
        <w:rPr>
          <w:rFonts w:ascii="Arial" w:hAnsi="Arial" w:cs="Arial"/>
          <w:sz w:val="24"/>
          <w:szCs w:val="24"/>
        </w:rPr>
        <w:t xml:space="preserve"> Th</w:t>
      </w:r>
      <w:r w:rsidR="00C624E1">
        <w:rPr>
          <w:rFonts w:ascii="Arial" w:hAnsi="Arial" w:cs="Arial"/>
          <w:sz w:val="24"/>
          <w:szCs w:val="24"/>
        </w:rPr>
        <w:t>is</w:t>
      </w:r>
      <w:r w:rsidR="003B6B53">
        <w:rPr>
          <w:rFonts w:ascii="Arial" w:hAnsi="Arial" w:cs="Arial"/>
          <w:sz w:val="24"/>
          <w:szCs w:val="24"/>
        </w:rPr>
        <w:t xml:space="preserve"> </w:t>
      </w:r>
      <w:r w:rsidR="003B6B53">
        <w:rPr>
          <w:rFonts w:ascii="Arial" w:hAnsi="Arial" w:cs="Arial"/>
          <w:sz w:val="24"/>
          <w:szCs w:val="24"/>
        </w:rPr>
        <w:lastRenderedPageBreak/>
        <w:t>wil</w:t>
      </w:r>
      <w:r w:rsidR="00C624E1">
        <w:rPr>
          <w:rFonts w:ascii="Arial" w:hAnsi="Arial" w:cs="Arial"/>
          <w:sz w:val="24"/>
          <w:szCs w:val="24"/>
        </w:rPr>
        <w:t>l assist</w:t>
      </w:r>
      <w:r w:rsidR="003B6B53">
        <w:rPr>
          <w:rFonts w:ascii="Arial" w:hAnsi="Arial" w:cs="Arial"/>
          <w:sz w:val="24"/>
          <w:szCs w:val="24"/>
        </w:rPr>
        <w:t xml:space="preserve"> them in the development of a sustainable future strategy </w:t>
      </w:r>
      <w:r w:rsidR="00881083">
        <w:rPr>
          <w:rFonts w:ascii="Arial" w:hAnsi="Arial" w:cs="Arial"/>
          <w:sz w:val="24"/>
          <w:szCs w:val="24"/>
        </w:rPr>
        <w:t>that is able to</w:t>
      </w:r>
      <w:r w:rsidR="00C624E1">
        <w:rPr>
          <w:rFonts w:ascii="Arial" w:hAnsi="Arial" w:cs="Arial"/>
          <w:sz w:val="24"/>
          <w:szCs w:val="24"/>
        </w:rPr>
        <w:t xml:space="preserve"> survive</w:t>
      </w:r>
      <w:r w:rsidR="00881083">
        <w:rPr>
          <w:rFonts w:ascii="Arial" w:hAnsi="Arial" w:cs="Arial"/>
          <w:sz w:val="24"/>
          <w:szCs w:val="24"/>
        </w:rPr>
        <w:t xml:space="preserve"> within a dynamic and unpredictable environment.</w:t>
      </w:r>
    </w:p>
    <w:p w14:paraId="4F119B82" w14:textId="7187AB42" w:rsidR="00722AE5" w:rsidRDefault="00722AE5">
      <w:pPr>
        <w:rPr>
          <w:rFonts w:ascii="Arial" w:hAnsi="Arial" w:cs="Arial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98593291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5C8EE58" w14:textId="27D954A7" w:rsidR="005F2875" w:rsidRPr="006C49D4" w:rsidRDefault="005F2875">
          <w:pPr>
            <w:pStyle w:val="TOCHeading"/>
            <w:rPr>
              <w:rFonts w:ascii="Arial" w:hAnsi="Arial" w:cs="Arial"/>
              <w:color w:val="auto"/>
              <w:sz w:val="24"/>
              <w:szCs w:val="24"/>
              <w:u w:val="single"/>
            </w:rPr>
          </w:pPr>
          <w:r w:rsidRPr="006C49D4">
            <w:rPr>
              <w:rFonts w:ascii="Arial" w:hAnsi="Arial" w:cs="Arial"/>
              <w:color w:val="auto"/>
              <w:sz w:val="24"/>
              <w:szCs w:val="24"/>
              <w:u w:val="single"/>
            </w:rPr>
            <w:t>Contents</w:t>
          </w:r>
        </w:p>
        <w:p w14:paraId="5791560B" w14:textId="77777777" w:rsidR="009670BE" w:rsidRPr="006C49D4" w:rsidRDefault="009670BE" w:rsidP="006C49D4">
          <w:pPr>
            <w:spacing w:line="360" w:lineRule="auto"/>
            <w:rPr>
              <w:rFonts w:ascii="Arial" w:hAnsi="Arial" w:cs="Arial"/>
              <w:sz w:val="24"/>
              <w:szCs w:val="24"/>
              <w:lang w:val="en-US"/>
            </w:rPr>
          </w:pPr>
        </w:p>
        <w:p w14:paraId="2746EF6A" w14:textId="4E0F5784" w:rsidR="00B923BC" w:rsidRPr="006C49D4" w:rsidRDefault="005F2875" w:rsidP="006C49D4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r w:rsidRPr="006C49D4">
            <w:rPr>
              <w:rFonts w:ascii="Arial" w:hAnsi="Arial" w:cs="Arial"/>
              <w:sz w:val="24"/>
              <w:szCs w:val="24"/>
            </w:rPr>
            <w:fldChar w:fldCharType="begin"/>
          </w:r>
          <w:r w:rsidRPr="006C49D4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6C49D4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22072366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</w:t>
            </w:r>
            <w:r w:rsidR="00B923BC" w:rsidRPr="006C49D4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Introduction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_Toc122072366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75B7C9D" w14:textId="2917C53F" w:rsidR="00B923BC" w:rsidRPr="006C49D4" w:rsidRDefault="002F197E" w:rsidP="006C49D4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67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1.1</w:t>
            </w:r>
            <w:r w:rsidR="00B923BC" w:rsidRPr="006C49D4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Organisational Background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_Toc122072367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C87B56" w14:textId="2C194D38" w:rsidR="00B923BC" w:rsidRPr="006C49D4" w:rsidRDefault="002F197E" w:rsidP="006C49D4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68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</w:t>
            </w:r>
            <w:r w:rsidR="00B923BC" w:rsidRPr="006C49D4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Strategic Management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_Toc122072368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5306617" w14:textId="461D106C" w:rsidR="00B923BC" w:rsidRPr="006C49D4" w:rsidRDefault="002F197E" w:rsidP="006C49D4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69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2.1</w:t>
            </w:r>
            <w:r w:rsidR="00B923BC" w:rsidRPr="006C49D4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What is Strategy?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_Toc122072369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CC93DA5" w14:textId="561B90F4" w:rsidR="00B923BC" w:rsidRPr="006C49D4" w:rsidRDefault="002F197E" w:rsidP="006C49D4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70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2.2</w:t>
            </w:r>
            <w:r w:rsidR="00B923BC" w:rsidRPr="006C49D4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Defining Strategic Management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_Toc122072370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F4ED31C" w14:textId="24DBCC3E" w:rsidR="00B923BC" w:rsidRPr="006C49D4" w:rsidRDefault="002F197E" w:rsidP="006C49D4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71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2.3</w:t>
            </w:r>
            <w:r w:rsidR="00B923BC" w:rsidRPr="006C49D4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An Overview of WASTs Approach to Strategy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_Toc122072371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E05AFDE" w14:textId="433AE15D" w:rsidR="00B923BC" w:rsidRPr="006C49D4" w:rsidRDefault="002F197E" w:rsidP="006C49D4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72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</w:t>
            </w:r>
            <w:r w:rsidR="00B923BC" w:rsidRPr="006C49D4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Main Findings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_Toc122072372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6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B389131" w14:textId="2C9BA593" w:rsidR="00B923BC" w:rsidRPr="006C49D4" w:rsidRDefault="002F197E" w:rsidP="006C49D4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73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3.1</w:t>
            </w:r>
            <w:r w:rsidR="00B923BC" w:rsidRPr="006C49D4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SWOT Analysis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_Toc122072373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7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426F1D3" w14:textId="3592DD73" w:rsidR="00B923BC" w:rsidRPr="006C49D4" w:rsidRDefault="002F197E" w:rsidP="006C49D4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74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3.2</w:t>
            </w:r>
            <w:r w:rsidR="00B923BC" w:rsidRPr="006C49D4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PEST Analysis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_Toc122072374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11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17EA25" w14:textId="51EBC22E" w:rsidR="00B923BC" w:rsidRPr="006C49D4" w:rsidRDefault="002F197E" w:rsidP="006C49D4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75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3.3 Cultural web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_Toc122072375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15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7E53A7" w14:textId="3DD323AA" w:rsidR="00B923BC" w:rsidRPr="006C49D4" w:rsidRDefault="002F197E" w:rsidP="006C49D4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76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3.4 The McKinsey 7s Framework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_Toc122072376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19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65BE8B6" w14:textId="3EA951B2" w:rsidR="00B923BC" w:rsidRPr="006C49D4" w:rsidRDefault="002F197E" w:rsidP="006C49D4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77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</w:t>
            </w:r>
            <w:r w:rsidR="00B923BC" w:rsidRPr="006C49D4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Post Pandemic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_Toc122072377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19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EFB6D0D" w14:textId="6F9D572F" w:rsidR="00B923BC" w:rsidRPr="006C49D4" w:rsidRDefault="002F197E" w:rsidP="006C49D4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78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5.</w:t>
            </w:r>
            <w:r w:rsidR="00B923BC" w:rsidRPr="006C49D4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Conclusion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_Toc122072378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20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937659" w14:textId="2FAF56E0" w:rsidR="00B923BC" w:rsidRPr="006C49D4" w:rsidRDefault="002F197E" w:rsidP="006C49D4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79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6.</w:t>
            </w:r>
            <w:r w:rsidR="00B923BC" w:rsidRPr="006C49D4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Recommendations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_Toc122072379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21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2FFA17" w14:textId="5C8F2AB4" w:rsidR="00B923BC" w:rsidRPr="006C49D4" w:rsidRDefault="002F197E" w:rsidP="006C49D4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Arial" w:eastAsiaTheme="minorEastAsia" w:hAnsi="Arial" w:cs="Arial"/>
              <w:noProof/>
              <w:sz w:val="24"/>
              <w:szCs w:val="24"/>
              <w:lang w:eastAsia="en-GB"/>
            </w:rPr>
          </w:pPr>
          <w:hyperlink w:anchor="_Toc122072380" w:history="1"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7.</w:t>
            </w:r>
            <w:r w:rsidR="00B923BC" w:rsidRPr="006C49D4">
              <w:rPr>
                <w:rFonts w:ascii="Arial" w:eastAsiaTheme="minorEastAsia" w:hAnsi="Arial" w:cs="Arial"/>
                <w:noProof/>
                <w:sz w:val="24"/>
                <w:szCs w:val="24"/>
                <w:lang w:eastAsia="en-GB"/>
              </w:rPr>
              <w:tab/>
            </w:r>
            <w:r w:rsidR="00B923BC" w:rsidRPr="006C49D4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 List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_Toc122072380 \h </w:instrTex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0C5296">
              <w:rPr>
                <w:rFonts w:ascii="Arial" w:hAnsi="Arial" w:cs="Arial"/>
                <w:noProof/>
                <w:webHidden/>
                <w:sz w:val="24"/>
                <w:szCs w:val="24"/>
              </w:rPr>
              <w:t>22</w:t>
            </w:r>
            <w:r w:rsidR="00B923BC" w:rsidRPr="006C49D4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FCBF88" w14:textId="0514F1AF" w:rsidR="00F14640" w:rsidRPr="00E23AC2" w:rsidRDefault="005F2875" w:rsidP="006C49D4">
          <w:pPr>
            <w:spacing w:line="360" w:lineRule="auto"/>
            <w:rPr>
              <w:rFonts w:ascii="Arial" w:hAnsi="Arial" w:cs="Arial"/>
              <w:b/>
              <w:bCs/>
              <w:noProof/>
              <w:sz w:val="24"/>
              <w:szCs w:val="24"/>
            </w:rPr>
          </w:pPr>
          <w:r w:rsidRPr="006C49D4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p>
      </w:sdtContent>
    </w:sdt>
    <w:p w14:paraId="7F40DC2E" w14:textId="05ADA2A7" w:rsidR="00E23AC2" w:rsidRDefault="00E23AC2" w:rsidP="00E23AC2">
      <w:pPr>
        <w:pStyle w:val="Heading1"/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id="0" w:name="_Toc122072366"/>
    </w:p>
    <w:p w14:paraId="71458827" w14:textId="138535CF" w:rsidR="00E23AC2" w:rsidRDefault="00E23AC2" w:rsidP="00E23AC2"/>
    <w:p w14:paraId="786E0091" w14:textId="2F18A79F" w:rsidR="00E23AC2" w:rsidRDefault="00E23AC2" w:rsidP="00E23AC2"/>
    <w:p w14:paraId="5FE35CCC" w14:textId="306BD660" w:rsidR="00E23AC2" w:rsidRDefault="00E23AC2" w:rsidP="00E23AC2"/>
    <w:p w14:paraId="340BF9AB" w14:textId="4A75D1F6" w:rsidR="00E23AC2" w:rsidRDefault="00E23AC2" w:rsidP="00E23AC2"/>
    <w:p w14:paraId="2504B717" w14:textId="40F0B656" w:rsidR="00E23AC2" w:rsidRDefault="00E23AC2" w:rsidP="00E23AC2"/>
    <w:p w14:paraId="6C6C911F" w14:textId="77777777" w:rsidR="00E23AC2" w:rsidRPr="00E23AC2" w:rsidRDefault="00E23AC2" w:rsidP="00E23AC2"/>
    <w:p w14:paraId="772C8FAB" w14:textId="75811F94" w:rsidR="00371628" w:rsidRDefault="00371628" w:rsidP="00E23AC2">
      <w:pPr>
        <w:pStyle w:val="Heading1"/>
        <w:numPr>
          <w:ilvl w:val="0"/>
          <w:numId w:val="12"/>
        </w:numPr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r w:rsidRPr="008C49C7"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>Introduction</w:t>
      </w:r>
      <w:bookmarkEnd w:id="0"/>
    </w:p>
    <w:p w14:paraId="4E7CC8FB" w14:textId="77777777" w:rsidR="008C49C7" w:rsidRPr="008C49C7" w:rsidRDefault="008C49C7" w:rsidP="008C49C7"/>
    <w:p w14:paraId="605B3FE8" w14:textId="0EC77D3F" w:rsidR="00B215D1" w:rsidRDefault="00B215D1" w:rsidP="008C49C7">
      <w:pPr>
        <w:pStyle w:val="Heading2"/>
        <w:numPr>
          <w:ilvl w:val="1"/>
          <w:numId w:val="12"/>
        </w:numPr>
        <w:rPr>
          <w:rFonts w:ascii="Arial" w:hAnsi="Arial" w:cs="Arial"/>
          <w:b/>
          <w:bCs/>
          <w:color w:val="auto"/>
          <w:sz w:val="28"/>
          <w:szCs w:val="28"/>
        </w:rPr>
      </w:pPr>
      <w:bookmarkStart w:id="1" w:name="_Toc122072367"/>
      <w:r w:rsidRPr="008C49C7">
        <w:rPr>
          <w:rFonts w:ascii="Arial" w:hAnsi="Arial" w:cs="Arial"/>
          <w:b/>
          <w:bCs/>
          <w:color w:val="auto"/>
          <w:sz w:val="28"/>
          <w:szCs w:val="28"/>
        </w:rPr>
        <w:t>Organisational Background</w:t>
      </w:r>
      <w:bookmarkEnd w:id="1"/>
    </w:p>
    <w:p w14:paraId="65D3F0BD" w14:textId="77777777" w:rsidR="008C49C7" w:rsidRPr="008C49C7" w:rsidRDefault="008C49C7" w:rsidP="008C49C7">
      <w:pPr>
        <w:pStyle w:val="ListParagraph"/>
        <w:ind w:left="470"/>
      </w:pPr>
    </w:p>
    <w:p w14:paraId="6E29B672" w14:textId="43E0C9EB" w:rsidR="00137DF7" w:rsidRPr="00770E9F" w:rsidRDefault="00137DF7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The Welsh Ambulance Services NHS Trust</w:t>
      </w:r>
      <w:r w:rsidR="009719E3" w:rsidRPr="00770E9F">
        <w:rPr>
          <w:rFonts w:ascii="Arial" w:hAnsi="Arial" w:cs="Arial"/>
          <w:sz w:val="24"/>
          <w:szCs w:val="24"/>
        </w:rPr>
        <w:t xml:space="preserve"> (WAST)</w:t>
      </w:r>
      <w:r w:rsidR="0097087F">
        <w:rPr>
          <w:rFonts w:ascii="Arial" w:hAnsi="Arial" w:cs="Arial"/>
          <w:sz w:val="24"/>
          <w:szCs w:val="24"/>
        </w:rPr>
        <w:t xml:space="preserve"> p</w:t>
      </w:r>
      <w:r w:rsidR="0097087F" w:rsidRPr="00770E9F">
        <w:rPr>
          <w:rFonts w:ascii="Arial" w:hAnsi="Arial" w:cs="Arial"/>
          <w:sz w:val="24"/>
          <w:szCs w:val="24"/>
        </w:rPr>
        <w:t>rovid</w:t>
      </w:r>
      <w:r w:rsidR="0097087F">
        <w:rPr>
          <w:rFonts w:ascii="Arial" w:hAnsi="Arial" w:cs="Arial"/>
          <w:sz w:val="24"/>
          <w:szCs w:val="24"/>
        </w:rPr>
        <w:t>es</w:t>
      </w:r>
      <w:r w:rsidR="0097087F" w:rsidRPr="00770E9F">
        <w:rPr>
          <w:rFonts w:ascii="Arial" w:hAnsi="Arial" w:cs="Arial"/>
          <w:sz w:val="24"/>
          <w:szCs w:val="24"/>
        </w:rPr>
        <w:t xml:space="preserve"> healthcare to the population of Wales through a variety of different settings, many of these services are available 24 hours a day and 365 days a year (NHS Wales, no date).</w:t>
      </w:r>
      <w:r w:rsidRPr="00770E9F">
        <w:rPr>
          <w:rFonts w:ascii="Arial" w:hAnsi="Arial" w:cs="Arial"/>
          <w:sz w:val="24"/>
          <w:szCs w:val="24"/>
        </w:rPr>
        <w:t xml:space="preserve"> </w:t>
      </w:r>
      <w:r w:rsidR="00A97F5C">
        <w:rPr>
          <w:rFonts w:ascii="Arial" w:hAnsi="Arial" w:cs="Arial"/>
          <w:sz w:val="24"/>
          <w:szCs w:val="24"/>
        </w:rPr>
        <w:t xml:space="preserve">It is </w:t>
      </w:r>
      <w:r w:rsidRPr="00770E9F">
        <w:rPr>
          <w:rFonts w:ascii="Arial" w:hAnsi="Arial" w:cs="Arial"/>
          <w:sz w:val="24"/>
          <w:szCs w:val="24"/>
        </w:rPr>
        <w:t>a public sector organisation</w:t>
      </w:r>
      <w:r w:rsidR="009717C9" w:rsidRPr="00770E9F">
        <w:rPr>
          <w:rFonts w:ascii="Arial" w:hAnsi="Arial" w:cs="Arial"/>
          <w:sz w:val="24"/>
          <w:szCs w:val="24"/>
        </w:rPr>
        <w:t xml:space="preserve"> that</w:t>
      </w:r>
      <w:r w:rsidRPr="00770E9F">
        <w:rPr>
          <w:rFonts w:ascii="Arial" w:hAnsi="Arial" w:cs="Arial"/>
          <w:sz w:val="24"/>
          <w:szCs w:val="24"/>
        </w:rPr>
        <w:t xml:space="preserve"> </w:t>
      </w:r>
      <w:r w:rsidR="00BC1BE6" w:rsidRPr="00770E9F">
        <w:rPr>
          <w:rFonts w:ascii="Arial" w:hAnsi="Arial" w:cs="Arial"/>
          <w:sz w:val="24"/>
          <w:szCs w:val="24"/>
        </w:rPr>
        <w:t>constitutes</w:t>
      </w:r>
      <w:r w:rsidRPr="00770E9F">
        <w:rPr>
          <w:rFonts w:ascii="Arial" w:hAnsi="Arial" w:cs="Arial"/>
          <w:sz w:val="24"/>
          <w:szCs w:val="24"/>
        </w:rPr>
        <w:t xml:space="preserve"> part of the National Health Service (NHS) in Wales</w:t>
      </w:r>
      <w:r w:rsidR="000E0B85" w:rsidRPr="00770E9F">
        <w:rPr>
          <w:rFonts w:ascii="Arial" w:hAnsi="Arial" w:cs="Arial"/>
          <w:sz w:val="24"/>
          <w:szCs w:val="24"/>
        </w:rPr>
        <w:t>.</w:t>
      </w:r>
      <w:r w:rsidR="00BC1BE6" w:rsidRPr="00770E9F">
        <w:rPr>
          <w:rFonts w:ascii="Arial" w:hAnsi="Arial" w:cs="Arial"/>
          <w:sz w:val="24"/>
          <w:szCs w:val="24"/>
        </w:rPr>
        <w:t xml:space="preserve"> </w:t>
      </w:r>
      <w:r w:rsidR="000B7C5C" w:rsidRPr="00770E9F">
        <w:rPr>
          <w:rFonts w:ascii="Arial" w:hAnsi="Arial" w:cs="Arial"/>
          <w:sz w:val="24"/>
          <w:szCs w:val="24"/>
        </w:rPr>
        <w:t>WAST’s</w:t>
      </w:r>
      <w:r w:rsidR="009719E3" w:rsidRPr="00770E9F">
        <w:rPr>
          <w:rFonts w:ascii="Arial" w:hAnsi="Arial" w:cs="Arial"/>
          <w:sz w:val="24"/>
          <w:szCs w:val="24"/>
        </w:rPr>
        <w:t xml:space="preserve"> </w:t>
      </w:r>
      <w:r w:rsidR="00ED1D0D" w:rsidRPr="00770E9F">
        <w:rPr>
          <w:rFonts w:ascii="Arial" w:hAnsi="Arial" w:cs="Arial"/>
          <w:sz w:val="24"/>
          <w:szCs w:val="24"/>
        </w:rPr>
        <w:t>integral</w:t>
      </w:r>
      <w:r w:rsidR="009719E3" w:rsidRPr="00770E9F">
        <w:rPr>
          <w:rFonts w:ascii="Arial" w:hAnsi="Arial" w:cs="Arial"/>
          <w:sz w:val="24"/>
          <w:szCs w:val="24"/>
        </w:rPr>
        <w:t xml:space="preserve"> role within the NHS is to </w:t>
      </w:r>
      <w:r w:rsidR="00C851A9" w:rsidRPr="00770E9F">
        <w:rPr>
          <w:rFonts w:ascii="Arial" w:hAnsi="Arial" w:cs="Arial"/>
          <w:sz w:val="24"/>
          <w:szCs w:val="24"/>
        </w:rPr>
        <w:t>delive</w:t>
      </w:r>
      <w:r w:rsidR="00D805CC" w:rsidRPr="00770E9F">
        <w:rPr>
          <w:rFonts w:ascii="Arial" w:hAnsi="Arial" w:cs="Arial"/>
          <w:sz w:val="24"/>
          <w:szCs w:val="24"/>
        </w:rPr>
        <w:t>r</w:t>
      </w:r>
      <w:r w:rsidR="001964E6" w:rsidRPr="00770E9F">
        <w:rPr>
          <w:rFonts w:ascii="Arial" w:hAnsi="Arial" w:cs="Arial"/>
          <w:sz w:val="24"/>
          <w:szCs w:val="24"/>
        </w:rPr>
        <w:t xml:space="preserve"> </w:t>
      </w:r>
      <w:r w:rsidR="009719E3" w:rsidRPr="00770E9F">
        <w:rPr>
          <w:rFonts w:ascii="Arial" w:hAnsi="Arial" w:cs="Arial"/>
          <w:sz w:val="24"/>
          <w:szCs w:val="24"/>
        </w:rPr>
        <w:t xml:space="preserve">emergency </w:t>
      </w:r>
      <w:r w:rsidR="00B91185" w:rsidRPr="00770E9F">
        <w:rPr>
          <w:rFonts w:ascii="Arial" w:hAnsi="Arial" w:cs="Arial"/>
          <w:sz w:val="24"/>
          <w:szCs w:val="24"/>
        </w:rPr>
        <w:t>care</w:t>
      </w:r>
      <w:r w:rsidR="009719E3" w:rsidRPr="00770E9F">
        <w:rPr>
          <w:rFonts w:ascii="Arial" w:hAnsi="Arial" w:cs="Arial"/>
          <w:sz w:val="24"/>
          <w:szCs w:val="24"/>
        </w:rPr>
        <w:t xml:space="preserve"> across </w:t>
      </w:r>
      <w:r w:rsidR="00A07D8C" w:rsidRPr="00770E9F">
        <w:rPr>
          <w:rFonts w:ascii="Arial" w:hAnsi="Arial" w:cs="Arial"/>
          <w:sz w:val="24"/>
          <w:szCs w:val="24"/>
        </w:rPr>
        <w:t xml:space="preserve">the </w:t>
      </w:r>
      <w:r w:rsidR="00585C61" w:rsidRPr="00770E9F">
        <w:rPr>
          <w:rFonts w:ascii="Arial" w:hAnsi="Arial" w:cs="Arial"/>
          <w:sz w:val="24"/>
          <w:szCs w:val="24"/>
        </w:rPr>
        <w:t>seven</w:t>
      </w:r>
      <w:r w:rsidR="009719E3" w:rsidRPr="00770E9F">
        <w:rPr>
          <w:rFonts w:ascii="Arial" w:hAnsi="Arial" w:cs="Arial"/>
          <w:sz w:val="24"/>
          <w:szCs w:val="24"/>
        </w:rPr>
        <w:t xml:space="preserve"> Health Boards</w:t>
      </w:r>
      <w:r w:rsidR="00A07D8C" w:rsidRPr="00770E9F">
        <w:rPr>
          <w:rFonts w:ascii="Arial" w:hAnsi="Arial" w:cs="Arial"/>
          <w:sz w:val="24"/>
          <w:szCs w:val="24"/>
        </w:rPr>
        <w:t xml:space="preserve"> in </w:t>
      </w:r>
      <w:r w:rsidR="009719E3" w:rsidRPr="00770E9F">
        <w:rPr>
          <w:rFonts w:ascii="Arial" w:hAnsi="Arial" w:cs="Arial"/>
          <w:sz w:val="24"/>
          <w:szCs w:val="24"/>
        </w:rPr>
        <w:t>Wales</w:t>
      </w:r>
      <w:r w:rsidR="00C248C5" w:rsidRPr="00770E9F">
        <w:rPr>
          <w:rFonts w:ascii="Arial" w:hAnsi="Arial" w:cs="Arial"/>
          <w:sz w:val="24"/>
          <w:szCs w:val="24"/>
        </w:rPr>
        <w:t>.</w:t>
      </w:r>
      <w:r w:rsidR="009B2341" w:rsidRPr="00770E9F">
        <w:rPr>
          <w:rFonts w:ascii="Arial" w:hAnsi="Arial" w:cs="Arial"/>
          <w:sz w:val="24"/>
          <w:szCs w:val="24"/>
        </w:rPr>
        <w:t xml:space="preserve"> The organisation is comprised of </w:t>
      </w:r>
      <w:r w:rsidR="00537F83" w:rsidRPr="00770E9F">
        <w:rPr>
          <w:rFonts w:ascii="Arial" w:hAnsi="Arial" w:cs="Arial"/>
          <w:sz w:val="24"/>
          <w:szCs w:val="24"/>
        </w:rPr>
        <w:t xml:space="preserve">the </w:t>
      </w:r>
      <w:r w:rsidR="00532C16">
        <w:rPr>
          <w:rFonts w:ascii="Arial" w:hAnsi="Arial" w:cs="Arial"/>
          <w:sz w:val="24"/>
          <w:szCs w:val="24"/>
        </w:rPr>
        <w:t>E</w:t>
      </w:r>
      <w:r w:rsidR="00C37FB2" w:rsidRPr="00770E9F">
        <w:rPr>
          <w:rFonts w:ascii="Arial" w:hAnsi="Arial" w:cs="Arial"/>
          <w:sz w:val="24"/>
          <w:szCs w:val="24"/>
        </w:rPr>
        <w:t xml:space="preserve">mergency Medical Service, Non-Emergency </w:t>
      </w:r>
      <w:r w:rsidR="00FF7864" w:rsidRPr="00770E9F">
        <w:rPr>
          <w:rFonts w:ascii="Arial" w:hAnsi="Arial" w:cs="Arial"/>
          <w:sz w:val="24"/>
          <w:szCs w:val="24"/>
        </w:rPr>
        <w:t>Transport,</w:t>
      </w:r>
      <w:r w:rsidR="00532C16">
        <w:rPr>
          <w:rFonts w:ascii="Arial" w:hAnsi="Arial" w:cs="Arial"/>
          <w:sz w:val="24"/>
          <w:szCs w:val="24"/>
        </w:rPr>
        <w:t xml:space="preserve"> Clinical Desk</w:t>
      </w:r>
      <w:r w:rsidR="00FF7864" w:rsidRPr="00770E9F">
        <w:rPr>
          <w:rFonts w:ascii="Arial" w:hAnsi="Arial" w:cs="Arial"/>
          <w:sz w:val="24"/>
          <w:szCs w:val="24"/>
        </w:rPr>
        <w:t xml:space="preserve"> </w:t>
      </w:r>
      <w:r w:rsidR="00C37FB2" w:rsidRPr="00770E9F">
        <w:rPr>
          <w:rFonts w:ascii="Arial" w:hAnsi="Arial" w:cs="Arial"/>
          <w:sz w:val="24"/>
          <w:szCs w:val="24"/>
        </w:rPr>
        <w:t xml:space="preserve">and </w:t>
      </w:r>
      <w:r w:rsidR="00913298" w:rsidRPr="00770E9F">
        <w:rPr>
          <w:rFonts w:ascii="Arial" w:hAnsi="Arial" w:cs="Arial"/>
          <w:sz w:val="24"/>
          <w:szCs w:val="24"/>
        </w:rPr>
        <w:t>the NHS 111 service</w:t>
      </w:r>
      <w:r w:rsidR="00FF7864" w:rsidRPr="00770E9F">
        <w:rPr>
          <w:rFonts w:ascii="Arial" w:hAnsi="Arial" w:cs="Arial"/>
          <w:sz w:val="24"/>
          <w:szCs w:val="24"/>
        </w:rPr>
        <w:t>;</w:t>
      </w:r>
      <w:r w:rsidR="0084087B" w:rsidRPr="00770E9F">
        <w:rPr>
          <w:rFonts w:ascii="Arial" w:hAnsi="Arial" w:cs="Arial"/>
          <w:sz w:val="24"/>
          <w:szCs w:val="24"/>
        </w:rPr>
        <w:t xml:space="preserve"> a</w:t>
      </w:r>
      <w:r w:rsidR="00913298" w:rsidRPr="00770E9F">
        <w:rPr>
          <w:rFonts w:ascii="Arial" w:hAnsi="Arial" w:cs="Arial"/>
          <w:sz w:val="24"/>
          <w:szCs w:val="24"/>
        </w:rPr>
        <w:t>ll of which</w:t>
      </w:r>
      <w:r w:rsidR="000B46C2" w:rsidRPr="00770E9F">
        <w:rPr>
          <w:rFonts w:ascii="Arial" w:hAnsi="Arial" w:cs="Arial"/>
          <w:sz w:val="24"/>
          <w:szCs w:val="24"/>
        </w:rPr>
        <w:t xml:space="preserve"> enabl</w:t>
      </w:r>
      <w:r w:rsidR="00913298" w:rsidRPr="00770E9F">
        <w:rPr>
          <w:rFonts w:ascii="Arial" w:hAnsi="Arial" w:cs="Arial"/>
          <w:sz w:val="24"/>
          <w:szCs w:val="24"/>
        </w:rPr>
        <w:t>e</w:t>
      </w:r>
      <w:r w:rsidR="000B46C2" w:rsidRPr="00770E9F">
        <w:rPr>
          <w:rFonts w:ascii="Arial" w:hAnsi="Arial" w:cs="Arial"/>
          <w:sz w:val="24"/>
          <w:szCs w:val="24"/>
        </w:rPr>
        <w:t xml:space="preserve"> individuals to access the </w:t>
      </w:r>
      <w:r w:rsidR="00C248C5" w:rsidRPr="00770E9F">
        <w:rPr>
          <w:rFonts w:ascii="Arial" w:hAnsi="Arial" w:cs="Arial"/>
          <w:sz w:val="24"/>
          <w:szCs w:val="24"/>
        </w:rPr>
        <w:t>healthcare system</w:t>
      </w:r>
      <w:r w:rsidR="00F07EEA" w:rsidRPr="00770E9F">
        <w:rPr>
          <w:rFonts w:ascii="Arial" w:hAnsi="Arial" w:cs="Arial"/>
          <w:sz w:val="24"/>
          <w:szCs w:val="24"/>
        </w:rPr>
        <w:t xml:space="preserve"> (</w:t>
      </w:r>
      <w:r w:rsidR="00F940CD" w:rsidRPr="00770E9F">
        <w:rPr>
          <w:rFonts w:ascii="Arial" w:hAnsi="Arial" w:cs="Arial"/>
          <w:sz w:val="24"/>
          <w:szCs w:val="24"/>
        </w:rPr>
        <w:t>Welsh Ambulance Service NHS Trust, no date)</w:t>
      </w:r>
      <w:r w:rsidR="00E76D0C" w:rsidRPr="00770E9F">
        <w:rPr>
          <w:rFonts w:ascii="Arial" w:hAnsi="Arial" w:cs="Arial"/>
          <w:sz w:val="24"/>
          <w:szCs w:val="24"/>
        </w:rPr>
        <w:t xml:space="preserve">. </w:t>
      </w:r>
      <w:r w:rsidR="00C248C5" w:rsidRPr="00770E9F">
        <w:rPr>
          <w:rFonts w:ascii="Arial" w:hAnsi="Arial" w:cs="Arial"/>
          <w:sz w:val="24"/>
          <w:szCs w:val="24"/>
        </w:rPr>
        <w:t xml:space="preserve"> </w:t>
      </w:r>
      <w:r w:rsidR="00790E32" w:rsidRPr="00770E9F">
        <w:rPr>
          <w:rFonts w:ascii="Arial" w:hAnsi="Arial" w:cs="Arial"/>
          <w:sz w:val="24"/>
          <w:szCs w:val="24"/>
        </w:rPr>
        <w:t xml:space="preserve">WAST </w:t>
      </w:r>
      <w:r w:rsidR="00B46C0E" w:rsidRPr="00770E9F">
        <w:rPr>
          <w:rFonts w:ascii="Arial" w:hAnsi="Arial" w:cs="Arial"/>
          <w:sz w:val="24"/>
          <w:szCs w:val="24"/>
        </w:rPr>
        <w:t xml:space="preserve">is </w:t>
      </w:r>
      <w:r w:rsidR="00790E32" w:rsidRPr="00770E9F">
        <w:rPr>
          <w:rFonts w:ascii="Arial" w:hAnsi="Arial" w:cs="Arial"/>
          <w:sz w:val="24"/>
          <w:szCs w:val="24"/>
        </w:rPr>
        <w:t>an</w:t>
      </w:r>
      <w:r w:rsidR="00B46C0E" w:rsidRPr="00770E9F">
        <w:rPr>
          <w:rFonts w:ascii="Arial" w:hAnsi="Arial" w:cs="Arial"/>
          <w:sz w:val="24"/>
          <w:szCs w:val="24"/>
        </w:rPr>
        <w:t xml:space="preserve"> </w:t>
      </w:r>
      <w:r w:rsidR="006B2A4C">
        <w:rPr>
          <w:rFonts w:ascii="Arial" w:hAnsi="Arial" w:cs="Arial"/>
          <w:sz w:val="24"/>
          <w:szCs w:val="24"/>
        </w:rPr>
        <w:t xml:space="preserve">autonomous </w:t>
      </w:r>
      <w:r w:rsidR="00790E32" w:rsidRPr="00770E9F">
        <w:rPr>
          <w:rFonts w:ascii="Arial" w:hAnsi="Arial" w:cs="Arial"/>
          <w:sz w:val="24"/>
          <w:szCs w:val="24"/>
        </w:rPr>
        <w:t xml:space="preserve">organisation </w:t>
      </w:r>
      <w:r w:rsidR="006B2A4C">
        <w:rPr>
          <w:rFonts w:ascii="Arial" w:hAnsi="Arial" w:cs="Arial"/>
          <w:sz w:val="24"/>
          <w:szCs w:val="24"/>
        </w:rPr>
        <w:t xml:space="preserve">however is </w:t>
      </w:r>
      <w:r w:rsidR="00C248C5" w:rsidRPr="00770E9F">
        <w:rPr>
          <w:rFonts w:ascii="Arial" w:hAnsi="Arial" w:cs="Arial"/>
          <w:sz w:val="24"/>
          <w:szCs w:val="24"/>
        </w:rPr>
        <w:t xml:space="preserve">intrinsically linked to other </w:t>
      </w:r>
      <w:r w:rsidR="00305998" w:rsidRPr="00770E9F">
        <w:rPr>
          <w:rFonts w:ascii="Arial" w:hAnsi="Arial" w:cs="Arial"/>
          <w:sz w:val="24"/>
          <w:szCs w:val="24"/>
        </w:rPr>
        <w:t xml:space="preserve">areas </w:t>
      </w:r>
      <w:r w:rsidR="00C248C5" w:rsidRPr="00770E9F">
        <w:rPr>
          <w:rFonts w:ascii="Arial" w:hAnsi="Arial" w:cs="Arial"/>
          <w:sz w:val="24"/>
          <w:szCs w:val="24"/>
        </w:rPr>
        <w:t>of the</w:t>
      </w:r>
      <w:r w:rsidR="00F9316D" w:rsidRPr="00770E9F">
        <w:rPr>
          <w:rFonts w:ascii="Arial" w:hAnsi="Arial" w:cs="Arial"/>
          <w:sz w:val="24"/>
          <w:szCs w:val="24"/>
        </w:rPr>
        <w:t xml:space="preserve"> NHS</w:t>
      </w:r>
      <w:r w:rsidR="00DD191A" w:rsidRPr="00770E9F">
        <w:rPr>
          <w:rFonts w:ascii="Arial" w:hAnsi="Arial" w:cs="Arial"/>
          <w:sz w:val="24"/>
          <w:szCs w:val="24"/>
        </w:rPr>
        <w:t>.</w:t>
      </w:r>
      <w:r w:rsidR="00FB6B31" w:rsidRPr="00770E9F">
        <w:rPr>
          <w:rFonts w:ascii="Arial" w:hAnsi="Arial" w:cs="Arial"/>
          <w:sz w:val="24"/>
          <w:szCs w:val="24"/>
        </w:rPr>
        <w:t xml:space="preserve"> </w:t>
      </w:r>
    </w:p>
    <w:p w14:paraId="32FF4D8F" w14:textId="4B016FAC" w:rsidR="00081878" w:rsidRPr="008C49C7" w:rsidRDefault="00081878" w:rsidP="008C49C7">
      <w:pPr>
        <w:pStyle w:val="Heading1"/>
        <w:numPr>
          <w:ilvl w:val="0"/>
          <w:numId w:val="12"/>
        </w:numPr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id="2" w:name="_Toc122072368"/>
      <w:r w:rsidRPr="008C49C7">
        <w:rPr>
          <w:rFonts w:ascii="Arial" w:hAnsi="Arial" w:cs="Arial"/>
          <w:b/>
          <w:bCs/>
          <w:color w:val="auto"/>
          <w:sz w:val="28"/>
          <w:szCs w:val="28"/>
          <w:u w:val="single"/>
        </w:rPr>
        <w:t>Strategic Management</w:t>
      </w:r>
      <w:bookmarkEnd w:id="2"/>
    </w:p>
    <w:p w14:paraId="18C8D320" w14:textId="77777777" w:rsidR="00081878" w:rsidRPr="00770E9F" w:rsidRDefault="00081878" w:rsidP="00ED4840">
      <w:pPr>
        <w:pStyle w:val="ListParagraph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18FF799" w14:textId="58C0E11A" w:rsidR="00DA017C" w:rsidRDefault="00B215D1" w:rsidP="00EA6B7B">
      <w:pPr>
        <w:pStyle w:val="Heading2"/>
        <w:numPr>
          <w:ilvl w:val="1"/>
          <w:numId w:val="12"/>
        </w:numPr>
        <w:rPr>
          <w:rFonts w:ascii="Arial" w:hAnsi="Arial" w:cs="Arial"/>
          <w:b/>
          <w:bCs/>
          <w:color w:val="auto"/>
          <w:sz w:val="28"/>
          <w:szCs w:val="28"/>
        </w:rPr>
      </w:pPr>
      <w:bookmarkStart w:id="3" w:name="_Toc122072369"/>
      <w:r w:rsidRPr="00EA6B7B">
        <w:rPr>
          <w:rFonts w:ascii="Arial" w:hAnsi="Arial" w:cs="Arial"/>
          <w:b/>
          <w:bCs/>
          <w:color w:val="auto"/>
          <w:sz w:val="28"/>
          <w:szCs w:val="28"/>
        </w:rPr>
        <w:t>W</w:t>
      </w:r>
      <w:r w:rsidR="004D6826" w:rsidRPr="00EA6B7B">
        <w:rPr>
          <w:rFonts w:ascii="Arial" w:hAnsi="Arial" w:cs="Arial"/>
          <w:b/>
          <w:bCs/>
          <w:color w:val="auto"/>
          <w:sz w:val="28"/>
          <w:szCs w:val="28"/>
        </w:rPr>
        <w:t>hat</w:t>
      </w:r>
      <w:r w:rsidR="00DA017C" w:rsidRPr="00EA6B7B">
        <w:rPr>
          <w:rFonts w:ascii="Arial" w:hAnsi="Arial" w:cs="Arial"/>
          <w:b/>
          <w:bCs/>
          <w:color w:val="auto"/>
          <w:sz w:val="28"/>
          <w:szCs w:val="28"/>
        </w:rPr>
        <w:t xml:space="preserve"> is</w:t>
      </w:r>
      <w:r w:rsidR="00A73A05" w:rsidRPr="00EA6B7B">
        <w:rPr>
          <w:rFonts w:ascii="Arial" w:hAnsi="Arial" w:cs="Arial"/>
          <w:b/>
          <w:bCs/>
          <w:color w:val="auto"/>
          <w:sz w:val="28"/>
          <w:szCs w:val="28"/>
        </w:rPr>
        <w:t xml:space="preserve"> Strategy?</w:t>
      </w:r>
      <w:bookmarkEnd w:id="3"/>
    </w:p>
    <w:p w14:paraId="06B13EBF" w14:textId="77777777" w:rsidR="00EA6B7B" w:rsidRPr="00EA6B7B" w:rsidRDefault="00EA6B7B" w:rsidP="00EA6B7B">
      <w:pPr>
        <w:pStyle w:val="ListParagraph"/>
        <w:ind w:left="470"/>
      </w:pPr>
    </w:p>
    <w:p w14:paraId="34CC3197" w14:textId="1ABEC272" w:rsidR="00B00E08" w:rsidRPr="00770E9F" w:rsidRDefault="00B00E08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Many differin</w:t>
      </w:r>
      <w:r w:rsidR="004D6826" w:rsidRPr="00770E9F">
        <w:rPr>
          <w:rFonts w:ascii="Arial" w:hAnsi="Arial" w:cs="Arial"/>
          <w:sz w:val="24"/>
          <w:szCs w:val="24"/>
        </w:rPr>
        <w:t>g</w:t>
      </w:r>
      <w:r w:rsidRPr="00770E9F">
        <w:rPr>
          <w:rFonts w:ascii="Arial" w:hAnsi="Arial" w:cs="Arial"/>
          <w:sz w:val="24"/>
          <w:szCs w:val="24"/>
        </w:rPr>
        <w:t xml:space="preserve"> perspectives</w:t>
      </w:r>
      <w:r w:rsidR="003356BA" w:rsidRPr="00770E9F">
        <w:rPr>
          <w:rFonts w:ascii="Arial" w:hAnsi="Arial" w:cs="Arial"/>
          <w:sz w:val="24"/>
          <w:szCs w:val="24"/>
        </w:rPr>
        <w:t xml:space="preserve"> </w:t>
      </w:r>
      <w:r w:rsidRPr="00770E9F">
        <w:rPr>
          <w:rFonts w:ascii="Arial" w:hAnsi="Arial" w:cs="Arial"/>
          <w:sz w:val="24"/>
          <w:szCs w:val="24"/>
        </w:rPr>
        <w:t xml:space="preserve">exist surrounding </w:t>
      </w:r>
      <w:r w:rsidR="003356BA" w:rsidRPr="00770E9F">
        <w:rPr>
          <w:rFonts w:ascii="Arial" w:hAnsi="Arial" w:cs="Arial"/>
          <w:sz w:val="24"/>
          <w:szCs w:val="24"/>
        </w:rPr>
        <w:t>the definition of strategy</w:t>
      </w:r>
      <w:r w:rsidR="004E0180" w:rsidRPr="00770E9F">
        <w:rPr>
          <w:rFonts w:ascii="Arial" w:hAnsi="Arial" w:cs="Arial"/>
          <w:sz w:val="24"/>
          <w:szCs w:val="24"/>
        </w:rPr>
        <w:t>, many of</w:t>
      </w:r>
      <w:r w:rsidR="00642EF4" w:rsidRPr="00770E9F">
        <w:rPr>
          <w:rFonts w:ascii="Arial" w:hAnsi="Arial" w:cs="Arial"/>
          <w:sz w:val="24"/>
          <w:szCs w:val="24"/>
        </w:rPr>
        <w:t xml:space="preserve"> which have developed </w:t>
      </w:r>
      <w:r w:rsidR="00312229" w:rsidRPr="00770E9F">
        <w:rPr>
          <w:rFonts w:ascii="Arial" w:hAnsi="Arial" w:cs="Arial"/>
          <w:sz w:val="24"/>
          <w:szCs w:val="24"/>
        </w:rPr>
        <w:t>through</w:t>
      </w:r>
      <w:r w:rsidR="00C26DF9">
        <w:rPr>
          <w:rFonts w:ascii="Arial" w:hAnsi="Arial" w:cs="Arial"/>
          <w:sz w:val="24"/>
          <w:szCs w:val="24"/>
        </w:rPr>
        <w:t>out</w:t>
      </w:r>
      <w:r w:rsidR="00312229" w:rsidRPr="00770E9F">
        <w:rPr>
          <w:rFonts w:ascii="Arial" w:hAnsi="Arial" w:cs="Arial"/>
          <w:sz w:val="24"/>
          <w:szCs w:val="24"/>
        </w:rPr>
        <w:t xml:space="preserve"> the years</w:t>
      </w:r>
      <w:r w:rsidR="009175A8" w:rsidRPr="00770E9F">
        <w:rPr>
          <w:rFonts w:ascii="Arial" w:hAnsi="Arial" w:cs="Arial"/>
          <w:sz w:val="24"/>
          <w:szCs w:val="24"/>
        </w:rPr>
        <w:t xml:space="preserve"> </w:t>
      </w:r>
      <w:r w:rsidR="00233A0F" w:rsidRPr="00770E9F">
        <w:rPr>
          <w:rFonts w:ascii="Arial" w:hAnsi="Arial" w:cs="Arial"/>
          <w:sz w:val="24"/>
          <w:szCs w:val="24"/>
        </w:rPr>
        <w:t xml:space="preserve">alongside </w:t>
      </w:r>
      <w:r w:rsidR="00642EF4" w:rsidRPr="00770E9F">
        <w:rPr>
          <w:rFonts w:ascii="Arial" w:hAnsi="Arial" w:cs="Arial"/>
          <w:sz w:val="24"/>
          <w:szCs w:val="24"/>
        </w:rPr>
        <w:t>the continually changing environment</w:t>
      </w:r>
      <w:r w:rsidR="00FF3DCE" w:rsidRPr="00770E9F">
        <w:rPr>
          <w:rFonts w:ascii="Arial" w:hAnsi="Arial" w:cs="Arial"/>
          <w:sz w:val="24"/>
          <w:szCs w:val="24"/>
        </w:rPr>
        <w:t xml:space="preserve"> (De Bruin, 2016)</w:t>
      </w:r>
      <w:r w:rsidR="009175A8" w:rsidRPr="00770E9F">
        <w:rPr>
          <w:rFonts w:ascii="Arial" w:hAnsi="Arial" w:cs="Arial"/>
          <w:sz w:val="24"/>
          <w:szCs w:val="24"/>
        </w:rPr>
        <w:t xml:space="preserve">. </w:t>
      </w:r>
      <w:r w:rsidR="00FF3DCE" w:rsidRPr="00770E9F">
        <w:rPr>
          <w:rFonts w:ascii="Arial" w:hAnsi="Arial" w:cs="Arial"/>
          <w:sz w:val="24"/>
          <w:szCs w:val="24"/>
        </w:rPr>
        <w:t xml:space="preserve"> </w:t>
      </w:r>
      <w:r w:rsidR="00AC798F" w:rsidRPr="00770E9F">
        <w:rPr>
          <w:rFonts w:ascii="Arial" w:hAnsi="Arial" w:cs="Arial"/>
          <w:sz w:val="24"/>
          <w:szCs w:val="24"/>
        </w:rPr>
        <w:t>Porter (1996)</w:t>
      </w:r>
      <w:r w:rsidR="00B65AC3" w:rsidRPr="00770E9F">
        <w:rPr>
          <w:rFonts w:ascii="Arial" w:hAnsi="Arial" w:cs="Arial"/>
          <w:sz w:val="24"/>
          <w:szCs w:val="24"/>
        </w:rPr>
        <w:t xml:space="preserve"> defines strategy as consciously performing different activities from</w:t>
      </w:r>
      <w:r w:rsidR="006A18F2" w:rsidRPr="00770E9F">
        <w:rPr>
          <w:rFonts w:ascii="Arial" w:hAnsi="Arial" w:cs="Arial"/>
          <w:sz w:val="24"/>
          <w:szCs w:val="24"/>
        </w:rPr>
        <w:t xml:space="preserve"> company</w:t>
      </w:r>
      <w:r w:rsidR="00B65AC3" w:rsidRPr="00770E9F">
        <w:rPr>
          <w:rFonts w:ascii="Arial" w:hAnsi="Arial" w:cs="Arial"/>
          <w:sz w:val="24"/>
          <w:szCs w:val="24"/>
        </w:rPr>
        <w:t xml:space="preserve"> rivals or performing similar activities</w:t>
      </w:r>
      <w:r w:rsidR="006A18F2" w:rsidRPr="00770E9F">
        <w:rPr>
          <w:rFonts w:ascii="Arial" w:hAnsi="Arial" w:cs="Arial"/>
          <w:sz w:val="24"/>
          <w:szCs w:val="24"/>
        </w:rPr>
        <w:t xml:space="preserve"> to company rivals but</w:t>
      </w:r>
      <w:r w:rsidR="00B65AC3" w:rsidRPr="00770E9F">
        <w:rPr>
          <w:rFonts w:ascii="Arial" w:hAnsi="Arial" w:cs="Arial"/>
          <w:sz w:val="24"/>
          <w:szCs w:val="24"/>
        </w:rPr>
        <w:t xml:space="preserve"> in different ways</w:t>
      </w:r>
      <w:r w:rsidR="00451462" w:rsidRPr="00770E9F">
        <w:rPr>
          <w:rFonts w:ascii="Arial" w:hAnsi="Arial" w:cs="Arial"/>
          <w:sz w:val="24"/>
          <w:szCs w:val="24"/>
        </w:rPr>
        <w:t>. Ovens (2015)</w:t>
      </w:r>
      <w:r w:rsidR="00242AC6" w:rsidRPr="00770E9F">
        <w:rPr>
          <w:rFonts w:ascii="Arial" w:hAnsi="Arial" w:cs="Arial"/>
          <w:sz w:val="24"/>
          <w:szCs w:val="24"/>
        </w:rPr>
        <w:t xml:space="preserve"> perfectly</w:t>
      </w:r>
      <w:r w:rsidR="00451462" w:rsidRPr="00770E9F">
        <w:rPr>
          <w:rFonts w:ascii="Arial" w:hAnsi="Arial" w:cs="Arial"/>
          <w:sz w:val="24"/>
          <w:szCs w:val="24"/>
        </w:rPr>
        <w:t xml:space="preserve"> summarises Por</w:t>
      </w:r>
      <w:r w:rsidR="00210FEA" w:rsidRPr="00770E9F">
        <w:rPr>
          <w:rFonts w:ascii="Arial" w:hAnsi="Arial" w:cs="Arial"/>
          <w:sz w:val="24"/>
          <w:szCs w:val="24"/>
        </w:rPr>
        <w:t>ter’s main attributes of strategy to; being different, building on current practices</w:t>
      </w:r>
      <w:r w:rsidR="00E433D0" w:rsidRPr="00770E9F">
        <w:rPr>
          <w:rFonts w:ascii="Arial" w:hAnsi="Arial" w:cs="Arial"/>
          <w:sz w:val="24"/>
          <w:szCs w:val="24"/>
        </w:rPr>
        <w:t xml:space="preserve">, improving inefficiencies and ceasing opportunities. </w:t>
      </w:r>
      <w:r w:rsidR="00232D51" w:rsidRPr="00770E9F">
        <w:rPr>
          <w:rFonts w:ascii="Arial" w:hAnsi="Arial" w:cs="Arial"/>
          <w:sz w:val="24"/>
          <w:szCs w:val="24"/>
        </w:rPr>
        <w:t xml:space="preserve">External factors aside, </w:t>
      </w:r>
      <w:r w:rsidR="00816663" w:rsidRPr="00770E9F">
        <w:rPr>
          <w:rFonts w:ascii="Arial" w:hAnsi="Arial" w:cs="Arial"/>
          <w:sz w:val="24"/>
          <w:szCs w:val="24"/>
        </w:rPr>
        <w:t>he sees the strongest influential factor</w:t>
      </w:r>
      <w:r w:rsidR="000A3959" w:rsidRPr="00770E9F">
        <w:rPr>
          <w:rFonts w:ascii="Arial" w:hAnsi="Arial" w:cs="Arial"/>
          <w:sz w:val="24"/>
          <w:szCs w:val="24"/>
        </w:rPr>
        <w:t xml:space="preserve">s </w:t>
      </w:r>
      <w:r w:rsidR="00816663" w:rsidRPr="00770E9F">
        <w:rPr>
          <w:rFonts w:ascii="Arial" w:hAnsi="Arial" w:cs="Arial"/>
          <w:sz w:val="24"/>
          <w:szCs w:val="24"/>
        </w:rPr>
        <w:t xml:space="preserve">for strategy failure as </w:t>
      </w:r>
      <w:r w:rsidR="000A3959" w:rsidRPr="00770E9F">
        <w:rPr>
          <w:rFonts w:ascii="Arial" w:hAnsi="Arial" w:cs="Arial"/>
          <w:sz w:val="24"/>
          <w:szCs w:val="24"/>
        </w:rPr>
        <w:t xml:space="preserve">lack of ambition and </w:t>
      </w:r>
      <w:r w:rsidR="001F5744" w:rsidRPr="00770E9F">
        <w:rPr>
          <w:rFonts w:ascii="Arial" w:hAnsi="Arial" w:cs="Arial"/>
          <w:sz w:val="24"/>
          <w:szCs w:val="24"/>
        </w:rPr>
        <w:t xml:space="preserve">awareness of competitors </w:t>
      </w:r>
      <w:r w:rsidR="004E0074" w:rsidRPr="00770E9F">
        <w:rPr>
          <w:rFonts w:ascii="Arial" w:hAnsi="Arial" w:cs="Arial"/>
          <w:sz w:val="24"/>
          <w:szCs w:val="24"/>
        </w:rPr>
        <w:t>(P</w:t>
      </w:r>
      <w:r w:rsidR="000A3959" w:rsidRPr="00770E9F">
        <w:rPr>
          <w:rFonts w:ascii="Arial" w:hAnsi="Arial" w:cs="Arial"/>
          <w:sz w:val="24"/>
          <w:szCs w:val="24"/>
        </w:rPr>
        <w:t xml:space="preserve">orter, 1996). </w:t>
      </w:r>
    </w:p>
    <w:p w14:paraId="5D318229" w14:textId="5F10485D" w:rsidR="003F3113" w:rsidRPr="00770E9F" w:rsidRDefault="00537460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Moving a</w:t>
      </w:r>
      <w:r w:rsidR="00384803">
        <w:rPr>
          <w:rFonts w:ascii="Arial" w:hAnsi="Arial" w:cs="Arial"/>
          <w:sz w:val="24"/>
          <w:szCs w:val="24"/>
        </w:rPr>
        <w:t xml:space="preserve">way from </w:t>
      </w:r>
      <w:r w:rsidR="00D81E03" w:rsidRPr="00770E9F">
        <w:rPr>
          <w:rFonts w:ascii="Arial" w:hAnsi="Arial" w:cs="Arial"/>
          <w:sz w:val="24"/>
          <w:szCs w:val="24"/>
        </w:rPr>
        <w:t>p</w:t>
      </w:r>
      <w:r w:rsidR="00273C3C" w:rsidRPr="00770E9F">
        <w:rPr>
          <w:rFonts w:ascii="Arial" w:hAnsi="Arial" w:cs="Arial"/>
          <w:sz w:val="24"/>
          <w:szCs w:val="24"/>
        </w:rPr>
        <w:t>orter</w:t>
      </w:r>
      <w:r w:rsidR="00D81E03" w:rsidRPr="00770E9F">
        <w:rPr>
          <w:rFonts w:ascii="Arial" w:hAnsi="Arial" w:cs="Arial"/>
          <w:sz w:val="24"/>
          <w:szCs w:val="24"/>
        </w:rPr>
        <w:t>’</w:t>
      </w:r>
      <w:r w:rsidR="00273C3C" w:rsidRPr="00770E9F">
        <w:rPr>
          <w:rFonts w:ascii="Arial" w:hAnsi="Arial" w:cs="Arial"/>
          <w:sz w:val="24"/>
          <w:szCs w:val="24"/>
        </w:rPr>
        <w:t>s original</w:t>
      </w:r>
      <w:r w:rsidR="000A3F0F" w:rsidRPr="00770E9F">
        <w:rPr>
          <w:rFonts w:ascii="Arial" w:hAnsi="Arial" w:cs="Arial"/>
          <w:sz w:val="24"/>
          <w:szCs w:val="24"/>
        </w:rPr>
        <w:t xml:space="preserve"> theory</w:t>
      </w:r>
      <w:r w:rsidR="00273C3C" w:rsidRPr="00770E9F">
        <w:rPr>
          <w:rFonts w:ascii="Arial" w:hAnsi="Arial" w:cs="Arial"/>
          <w:sz w:val="24"/>
          <w:szCs w:val="24"/>
        </w:rPr>
        <w:t xml:space="preserve">, </w:t>
      </w:r>
      <w:r w:rsidR="008E0CCA" w:rsidRPr="00770E9F">
        <w:rPr>
          <w:rFonts w:ascii="Arial" w:hAnsi="Arial" w:cs="Arial"/>
          <w:sz w:val="24"/>
          <w:szCs w:val="24"/>
        </w:rPr>
        <w:t xml:space="preserve">Peter Drucker </w:t>
      </w:r>
      <w:r w:rsidR="00076747" w:rsidRPr="00770E9F">
        <w:rPr>
          <w:rFonts w:ascii="Arial" w:hAnsi="Arial" w:cs="Arial"/>
          <w:sz w:val="24"/>
          <w:szCs w:val="24"/>
        </w:rPr>
        <w:t>describes it as ‘A pattern of activities that seek to achieve the objectives of the organisation and adapt its scope, resources and operations to environmental changes in the long term</w:t>
      </w:r>
      <w:r w:rsidR="002D4780" w:rsidRPr="00770E9F">
        <w:rPr>
          <w:rFonts w:ascii="Arial" w:hAnsi="Arial" w:cs="Arial"/>
          <w:sz w:val="24"/>
          <w:szCs w:val="24"/>
        </w:rPr>
        <w:t>’</w:t>
      </w:r>
      <w:r w:rsidR="009778FE">
        <w:rPr>
          <w:rFonts w:ascii="Arial" w:hAnsi="Arial" w:cs="Arial"/>
          <w:sz w:val="24"/>
          <w:szCs w:val="24"/>
        </w:rPr>
        <w:t xml:space="preserve"> (Fischer</w:t>
      </w:r>
      <w:r w:rsidR="00D31D0E">
        <w:rPr>
          <w:rFonts w:ascii="Arial" w:hAnsi="Arial" w:cs="Arial"/>
          <w:sz w:val="24"/>
          <w:szCs w:val="24"/>
        </w:rPr>
        <w:t>,</w:t>
      </w:r>
      <w:r w:rsidR="00015C8A">
        <w:rPr>
          <w:rFonts w:ascii="Arial" w:hAnsi="Arial" w:cs="Arial"/>
          <w:sz w:val="24"/>
          <w:szCs w:val="24"/>
        </w:rPr>
        <w:t xml:space="preserve"> no date)</w:t>
      </w:r>
      <w:r w:rsidR="002B281C">
        <w:rPr>
          <w:rFonts w:ascii="Arial" w:hAnsi="Arial" w:cs="Arial"/>
          <w:sz w:val="24"/>
          <w:szCs w:val="24"/>
        </w:rPr>
        <w:t xml:space="preserve">. </w:t>
      </w:r>
      <w:r w:rsidR="002D4780" w:rsidRPr="00770E9F">
        <w:rPr>
          <w:rFonts w:ascii="Arial" w:hAnsi="Arial" w:cs="Arial"/>
          <w:sz w:val="24"/>
          <w:szCs w:val="24"/>
        </w:rPr>
        <w:t>Lynch</w:t>
      </w:r>
      <w:r w:rsidR="00B6161E">
        <w:rPr>
          <w:rFonts w:ascii="Arial" w:hAnsi="Arial" w:cs="Arial"/>
          <w:sz w:val="24"/>
          <w:szCs w:val="24"/>
        </w:rPr>
        <w:t xml:space="preserve"> (2021)</w:t>
      </w:r>
      <w:r w:rsidR="002D4780" w:rsidRPr="00770E9F">
        <w:rPr>
          <w:rFonts w:ascii="Arial" w:hAnsi="Arial" w:cs="Arial"/>
          <w:sz w:val="24"/>
          <w:szCs w:val="24"/>
        </w:rPr>
        <w:t xml:space="preserve"> </w:t>
      </w:r>
      <w:r w:rsidR="00EB7DD8" w:rsidRPr="00770E9F">
        <w:rPr>
          <w:rFonts w:ascii="Arial" w:hAnsi="Arial" w:cs="Arial"/>
          <w:sz w:val="24"/>
          <w:szCs w:val="24"/>
        </w:rPr>
        <w:t>also reinforc</w:t>
      </w:r>
      <w:r w:rsidR="002B281C">
        <w:rPr>
          <w:rFonts w:ascii="Arial" w:hAnsi="Arial" w:cs="Arial"/>
          <w:sz w:val="24"/>
          <w:szCs w:val="24"/>
        </w:rPr>
        <w:t>es</w:t>
      </w:r>
      <w:r w:rsidR="00EB7DD8" w:rsidRPr="00770E9F">
        <w:rPr>
          <w:rFonts w:ascii="Arial" w:hAnsi="Arial" w:cs="Arial"/>
          <w:sz w:val="24"/>
          <w:szCs w:val="24"/>
        </w:rPr>
        <w:t xml:space="preserve"> this definition. </w:t>
      </w:r>
      <w:r w:rsidR="00AE378E" w:rsidRPr="00770E9F">
        <w:rPr>
          <w:rFonts w:ascii="Arial" w:hAnsi="Arial" w:cs="Arial"/>
          <w:sz w:val="24"/>
          <w:szCs w:val="24"/>
        </w:rPr>
        <w:t xml:space="preserve">Johnson </w:t>
      </w:r>
      <w:r w:rsidR="00CD0614" w:rsidRPr="001935F1">
        <w:rPr>
          <w:rFonts w:ascii="Arial" w:hAnsi="Arial" w:cs="Arial"/>
          <w:i/>
          <w:iCs/>
          <w:sz w:val="24"/>
          <w:szCs w:val="24"/>
        </w:rPr>
        <w:t>et al.</w:t>
      </w:r>
      <w:r w:rsidR="00CD0614">
        <w:rPr>
          <w:rFonts w:ascii="Arial" w:hAnsi="Arial" w:cs="Arial"/>
          <w:sz w:val="24"/>
          <w:szCs w:val="24"/>
        </w:rPr>
        <w:t xml:space="preserve"> (</w:t>
      </w:r>
      <w:r w:rsidR="001935F1">
        <w:rPr>
          <w:rFonts w:ascii="Arial" w:hAnsi="Arial" w:cs="Arial"/>
          <w:sz w:val="24"/>
          <w:szCs w:val="24"/>
        </w:rPr>
        <w:t xml:space="preserve">2017, p.4) </w:t>
      </w:r>
      <w:r w:rsidR="001935F1" w:rsidRPr="00770E9F">
        <w:rPr>
          <w:rFonts w:ascii="Arial" w:hAnsi="Arial" w:cs="Arial"/>
          <w:sz w:val="24"/>
          <w:szCs w:val="24"/>
        </w:rPr>
        <w:t>refer</w:t>
      </w:r>
      <w:r w:rsidR="00BD6A07" w:rsidRPr="00770E9F">
        <w:rPr>
          <w:rFonts w:ascii="Arial" w:hAnsi="Arial" w:cs="Arial"/>
          <w:sz w:val="24"/>
          <w:szCs w:val="24"/>
        </w:rPr>
        <w:t xml:space="preserve"> to elements of </w:t>
      </w:r>
      <w:r w:rsidR="001935F1">
        <w:rPr>
          <w:rFonts w:ascii="Arial" w:hAnsi="Arial" w:cs="Arial"/>
          <w:sz w:val="24"/>
          <w:szCs w:val="24"/>
        </w:rPr>
        <w:t xml:space="preserve">this </w:t>
      </w:r>
      <w:r w:rsidR="00BD6A07" w:rsidRPr="00770E9F">
        <w:rPr>
          <w:rFonts w:ascii="Arial" w:hAnsi="Arial" w:cs="Arial"/>
          <w:sz w:val="24"/>
          <w:szCs w:val="24"/>
        </w:rPr>
        <w:t>definition by</w:t>
      </w:r>
      <w:r w:rsidR="00AE378E" w:rsidRPr="00770E9F">
        <w:rPr>
          <w:rFonts w:ascii="Arial" w:hAnsi="Arial" w:cs="Arial"/>
          <w:sz w:val="24"/>
          <w:szCs w:val="24"/>
        </w:rPr>
        <w:t xml:space="preserve"> describ</w:t>
      </w:r>
      <w:r w:rsidR="00BD6A07" w:rsidRPr="00770E9F">
        <w:rPr>
          <w:rFonts w:ascii="Arial" w:hAnsi="Arial" w:cs="Arial"/>
          <w:sz w:val="24"/>
          <w:szCs w:val="24"/>
        </w:rPr>
        <w:t>ing</w:t>
      </w:r>
      <w:r w:rsidR="00AE378E" w:rsidRPr="00770E9F">
        <w:rPr>
          <w:rFonts w:ascii="Arial" w:hAnsi="Arial" w:cs="Arial"/>
          <w:sz w:val="24"/>
          <w:szCs w:val="24"/>
        </w:rPr>
        <w:t xml:space="preserve"> strategy as </w:t>
      </w:r>
      <w:r w:rsidR="008E27A0" w:rsidRPr="00770E9F">
        <w:rPr>
          <w:rFonts w:ascii="Arial" w:hAnsi="Arial" w:cs="Arial"/>
          <w:sz w:val="24"/>
          <w:szCs w:val="24"/>
        </w:rPr>
        <w:t>‘</w:t>
      </w:r>
      <w:r w:rsidR="00AE378E" w:rsidRPr="00770E9F">
        <w:rPr>
          <w:rFonts w:ascii="Arial" w:hAnsi="Arial" w:cs="Arial"/>
          <w:sz w:val="24"/>
          <w:szCs w:val="24"/>
        </w:rPr>
        <w:t>the long-term direction of an organisatio</w:t>
      </w:r>
      <w:r w:rsidR="0099626F" w:rsidRPr="00770E9F">
        <w:rPr>
          <w:rFonts w:ascii="Arial" w:hAnsi="Arial" w:cs="Arial"/>
          <w:sz w:val="24"/>
          <w:szCs w:val="24"/>
        </w:rPr>
        <w:t>n</w:t>
      </w:r>
      <w:r w:rsidR="008E27A0" w:rsidRPr="00770E9F">
        <w:rPr>
          <w:rFonts w:ascii="Arial" w:hAnsi="Arial" w:cs="Arial"/>
          <w:sz w:val="24"/>
          <w:szCs w:val="24"/>
        </w:rPr>
        <w:t>’</w:t>
      </w:r>
      <w:r w:rsidR="00BD6A07" w:rsidRPr="00770E9F">
        <w:rPr>
          <w:rFonts w:ascii="Arial" w:hAnsi="Arial" w:cs="Arial"/>
          <w:sz w:val="24"/>
          <w:szCs w:val="24"/>
        </w:rPr>
        <w:t xml:space="preserve">. </w:t>
      </w:r>
      <w:r w:rsidR="008E27A0" w:rsidRPr="00770E9F">
        <w:rPr>
          <w:rFonts w:ascii="Arial" w:hAnsi="Arial" w:cs="Arial"/>
          <w:sz w:val="24"/>
          <w:szCs w:val="24"/>
        </w:rPr>
        <w:t>O</w:t>
      </w:r>
      <w:r w:rsidR="00853EE5">
        <w:rPr>
          <w:rFonts w:ascii="Arial" w:hAnsi="Arial" w:cs="Arial"/>
          <w:sz w:val="24"/>
          <w:szCs w:val="24"/>
        </w:rPr>
        <w:t>pposing th</w:t>
      </w:r>
      <w:r w:rsidR="00001AEF">
        <w:rPr>
          <w:rFonts w:ascii="Arial" w:hAnsi="Arial" w:cs="Arial"/>
          <w:sz w:val="24"/>
          <w:szCs w:val="24"/>
        </w:rPr>
        <w:t>is</w:t>
      </w:r>
      <w:r w:rsidR="00853EE5">
        <w:rPr>
          <w:rFonts w:ascii="Arial" w:hAnsi="Arial" w:cs="Arial"/>
          <w:sz w:val="24"/>
          <w:szCs w:val="24"/>
        </w:rPr>
        <w:t xml:space="preserve"> is</w:t>
      </w:r>
      <w:r w:rsidR="008E27A0" w:rsidRPr="00770E9F">
        <w:rPr>
          <w:rFonts w:ascii="Arial" w:hAnsi="Arial" w:cs="Arial"/>
          <w:sz w:val="24"/>
          <w:szCs w:val="24"/>
        </w:rPr>
        <w:t xml:space="preserve"> </w:t>
      </w:r>
      <w:r w:rsidR="005853C4" w:rsidRPr="00770E9F">
        <w:rPr>
          <w:rFonts w:ascii="Arial" w:hAnsi="Arial" w:cs="Arial"/>
          <w:sz w:val="24"/>
          <w:szCs w:val="24"/>
        </w:rPr>
        <w:t>McKinsey</w:t>
      </w:r>
      <w:r w:rsidR="00001AEF">
        <w:rPr>
          <w:rFonts w:ascii="Arial" w:hAnsi="Arial" w:cs="Arial"/>
          <w:sz w:val="24"/>
          <w:szCs w:val="24"/>
        </w:rPr>
        <w:t xml:space="preserve"> &amp; Company (2018)</w:t>
      </w:r>
      <w:r w:rsidR="003F3113" w:rsidRPr="00770E9F">
        <w:rPr>
          <w:rFonts w:ascii="Arial" w:hAnsi="Arial" w:cs="Arial"/>
          <w:sz w:val="24"/>
          <w:szCs w:val="24"/>
        </w:rPr>
        <w:t xml:space="preserve"> </w:t>
      </w:r>
      <w:r w:rsidR="00001AEF">
        <w:rPr>
          <w:rFonts w:ascii="Arial" w:hAnsi="Arial" w:cs="Arial"/>
          <w:sz w:val="24"/>
          <w:szCs w:val="24"/>
        </w:rPr>
        <w:t xml:space="preserve">who view strategy as </w:t>
      </w:r>
      <w:r w:rsidR="0076606D" w:rsidRPr="00770E9F">
        <w:rPr>
          <w:rFonts w:ascii="Arial" w:hAnsi="Arial" w:cs="Arial"/>
          <w:sz w:val="24"/>
          <w:szCs w:val="24"/>
        </w:rPr>
        <w:t xml:space="preserve">less </w:t>
      </w:r>
      <w:r w:rsidR="0076606D" w:rsidRPr="00770E9F">
        <w:rPr>
          <w:rFonts w:ascii="Arial" w:hAnsi="Arial" w:cs="Arial"/>
          <w:sz w:val="24"/>
          <w:szCs w:val="24"/>
        </w:rPr>
        <w:lastRenderedPageBreak/>
        <w:t>of a formal activity but more of ‘</w:t>
      </w:r>
      <w:r w:rsidR="00F013EE" w:rsidRPr="00770E9F">
        <w:rPr>
          <w:rFonts w:ascii="Arial" w:hAnsi="Arial" w:cs="Arial"/>
          <w:sz w:val="24"/>
          <w:szCs w:val="24"/>
        </w:rPr>
        <w:t>a way of thinking about your business</w:t>
      </w:r>
      <w:r w:rsidR="00623629" w:rsidRPr="00770E9F">
        <w:rPr>
          <w:rFonts w:ascii="Arial" w:hAnsi="Arial" w:cs="Arial"/>
          <w:sz w:val="24"/>
          <w:szCs w:val="24"/>
        </w:rPr>
        <w:t xml:space="preserve"> and</w:t>
      </w:r>
      <w:r w:rsidR="00F013EE" w:rsidRPr="00770E9F">
        <w:rPr>
          <w:rFonts w:ascii="Arial" w:hAnsi="Arial" w:cs="Arial"/>
          <w:sz w:val="24"/>
          <w:szCs w:val="24"/>
        </w:rPr>
        <w:t xml:space="preserve"> not a set of procedures or frameworks</w:t>
      </w:r>
      <w:r w:rsidR="0076606D" w:rsidRPr="00770E9F">
        <w:rPr>
          <w:rFonts w:ascii="Arial" w:hAnsi="Arial" w:cs="Arial"/>
          <w:sz w:val="24"/>
          <w:szCs w:val="24"/>
        </w:rPr>
        <w:t>’.</w:t>
      </w:r>
    </w:p>
    <w:p w14:paraId="4DFCA404" w14:textId="53A8CDA2" w:rsidR="00A73A05" w:rsidRDefault="00EC573F" w:rsidP="00EA6B7B">
      <w:pPr>
        <w:pStyle w:val="Heading2"/>
        <w:numPr>
          <w:ilvl w:val="1"/>
          <w:numId w:val="12"/>
        </w:numPr>
        <w:rPr>
          <w:rFonts w:ascii="Arial" w:hAnsi="Arial" w:cs="Arial"/>
          <w:b/>
          <w:bCs/>
          <w:color w:val="auto"/>
          <w:sz w:val="28"/>
          <w:szCs w:val="28"/>
        </w:rPr>
      </w:pPr>
      <w:bookmarkStart w:id="4" w:name="_Toc122072370"/>
      <w:r w:rsidRPr="00EA6B7B">
        <w:rPr>
          <w:rFonts w:ascii="Arial" w:hAnsi="Arial" w:cs="Arial"/>
          <w:b/>
          <w:bCs/>
          <w:color w:val="auto"/>
          <w:sz w:val="28"/>
          <w:szCs w:val="28"/>
        </w:rPr>
        <w:t xml:space="preserve">Defining </w:t>
      </w:r>
      <w:r w:rsidR="00A73A05" w:rsidRPr="00EA6B7B">
        <w:rPr>
          <w:rFonts w:ascii="Arial" w:hAnsi="Arial" w:cs="Arial"/>
          <w:b/>
          <w:bCs/>
          <w:color w:val="auto"/>
          <w:sz w:val="28"/>
          <w:szCs w:val="28"/>
        </w:rPr>
        <w:t>Strategic Management</w:t>
      </w:r>
      <w:bookmarkEnd w:id="4"/>
      <w:r w:rsidRPr="00EA6B7B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2A03177D" w14:textId="77777777" w:rsidR="00EA6B7B" w:rsidRPr="00EA6B7B" w:rsidRDefault="00EA6B7B" w:rsidP="00EA6B7B">
      <w:pPr>
        <w:pStyle w:val="ListParagraph"/>
        <w:ind w:left="470"/>
      </w:pPr>
    </w:p>
    <w:p w14:paraId="5FA82B94" w14:textId="17A1DAF1" w:rsidR="00481045" w:rsidRPr="00770E9F" w:rsidRDefault="00C92931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Strategic Management</w:t>
      </w:r>
      <w:r w:rsidR="00882566" w:rsidRPr="00770E9F">
        <w:rPr>
          <w:rFonts w:ascii="Arial" w:hAnsi="Arial" w:cs="Arial"/>
          <w:sz w:val="24"/>
          <w:szCs w:val="24"/>
        </w:rPr>
        <w:t xml:space="preserve"> has proven to be</w:t>
      </w:r>
      <w:r w:rsidRPr="00770E9F">
        <w:rPr>
          <w:rFonts w:ascii="Arial" w:hAnsi="Arial" w:cs="Arial"/>
          <w:sz w:val="24"/>
          <w:szCs w:val="24"/>
        </w:rPr>
        <w:t xml:space="preserve"> an </w:t>
      </w:r>
      <w:r w:rsidR="00E13222" w:rsidRPr="00770E9F">
        <w:rPr>
          <w:rFonts w:ascii="Arial" w:hAnsi="Arial" w:cs="Arial"/>
          <w:sz w:val="24"/>
          <w:szCs w:val="24"/>
        </w:rPr>
        <w:t>ever-growing</w:t>
      </w:r>
      <w:r w:rsidRPr="00770E9F">
        <w:rPr>
          <w:rFonts w:ascii="Arial" w:hAnsi="Arial" w:cs="Arial"/>
          <w:sz w:val="24"/>
          <w:szCs w:val="24"/>
        </w:rPr>
        <w:t xml:space="preserve"> field</w:t>
      </w:r>
      <w:r w:rsidR="003163E2" w:rsidRPr="00770E9F">
        <w:rPr>
          <w:rFonts w:ascii="Arial" w:hAnsi="Arial" w:cs="Arial"/>
          <w:sz w:val="24"/>
          <w:szCs w:val="24"/>
        </w:rPr>
        <w:t>,</w:t>
      </w:r>
      <w:r w:rsidR="00EC573F" w:rsidRPr="00770E9F">
        <w:rPr>
          <w:rFonts w:ascii="Arial" w:hAnsi="Arial" w:cs="Arial"/>
          <w:sz w:val="24"/>
          <w:szCs w:val="24"/>
        </w:rPr>
        <w:t xml:space="preserve"> supported by </w:t>
      </w:r>
      <w:r w:rsidR="003163E2" w:rsidRPr="00770E9F">
        <w:rPr>
          <w:rFonts w:ascii="Arial" w:hAnsi="Arial" w:cs="Arial"/>
          <w:sz w:val="24"/>
          <w:szCs w:val="24"/>
        </w:rPr>
        <w:t>an</w:t>
      </w:r>
      <w:r w:rsidR="00EC573F" w:rsidRPr="00770E9F">
        <w:rPr>
          <w:rFonts w:ascii="Arial" w:hAnsi="Arial" w:cs="Arial"/>
          <w:sz w:val="24"/>
          <w:szCs w:val="24"/>
        </w:rPr>
        <w:t xml:space="preserve"> </w:t>
      </w:r>
      <w:r w:rsidRPr="00770E9F">
        <w:rPr>
          <w:rFonts w:ascii="Arial" w:hAnsi="Arial" w:cs="Arial"/>
          <w:sz w:val="24"/>
          <w:szCs w:val="24"/>
        </w:rPr>
        <w:t>expand</w:t>
      </w:r>
      <w:r w:rsidR="00EC573F" w:rsidRPr="00770E9F">
        <w:rPr>
          <w:rFonts w:ascii="Arial" w:hAnsi="Arial" w:cs="Arial"/>
          <w:sz w:val="24"/>
          <w:szCs w:val="24"/>
        </w:rPr>
        <w:t>ing</w:t>
      </w:r>
      <w:r w:rsidR="003163E2" w:rsidRPr="00770E9F">
        <w:rPr>
          <w:rFonts w:ascii="Arial" w:hAnsi="Arial" w:cs="Arial"/>
          <w:sz w:val="24"/>
          <w:szCs w:val="24"/>
        </w:rPr>
        <w:t xml:space="preserve"> field of literature</w:t>
      </w:r>
      <w:r w:rsidRPr="00770E9F">
        <w:rPr>
          <w:rFonts w:ascii="Arial" w:hAnsi="Arial" w:cs="Arial"/>
          <w:sz w:val="24"/>
          <w:szCs w:val="24"/>
        </w:rPr>
        <w:t xml:space="preserve"> </w:t>
      </w:r>
      <w:r w:rsidR="00FB7F6D">
        <w:rPr>
          <w:rFonts w:ascii="Arial" w:hAnsi="Arial" w:cs="Arial"/>
          <w:sz w:val="24"/>
          <w:szCs w:val="24"/>
        </w:rPr>
        <w:t xml:space="preserve">with </w:t>
      </w:r>
      <w:r w:rsidR="003163E2" w:rsidRPr="00770E9F">
        <w:rPr>
          <w:rFonts w:ascii="Arial" w:hAnsi="Arial" w:cs="Arial"/>
          <w:sz w:val="24"/>
          <w:szCs w:val="24"/>
        </w:rPr>
        <w:t>many</w:t>
      </w:r>
      <w:r w:rsidR="006C7E06" w:rsidRPr="00770E9F">
        <w:rPr>
          <w:rFonts w:ascii="Arial" w:hAnsi="Arial" w:cs="Arial"/>
          <w:sz w:val="24"/>
          <w:szCs w:val="24"/>
        </w:rPr>
        <w:t xml:space="preserve"> insightful contributions </w:t>
      </w:r>
      <w:r w:rsidR="00286EE0" w:rsidRPr="00770E9F">
        <w:rPr>
          <w:rFonts w:ascii="Arial" w:hAnsi="Arial" w:cs="Arial"/>
          <w:sz w:val="24"/>
          <w:szCs w:val="24"/>
        </w:rPr>
        <w:t>(</w:t>
      </w:r>
      <w:r w:rsidR="00282A86" w:rsidRPr="00770E9F">
        <w:rPr>
          <w:rFonts w:ascii="Arial" w:hAnsi="Arial" w:cs="Arial"/>
          <w:sz w:val="24"/>
          <w:szCs w:val="24"/>
        </w:rPr>
        <w:t>Mintzberg</w:t>
      </w:r>
      <w:r w:rsidR="00711861" w:rsidRPr="00770E9F">
        <w:rPr>
          <w:rFonts w:ascii="Arial" w:hAnsi="Arial" w:cs="Arial"/>
          <w:sz w:val="24"/>
          <w:szCs w:val="24"/>
        </w:rPr>
        <w:t xml:space="preserve">, </w:t>
      </w:r>
      <w:r w:rsidR="00DF5646" w:rsidRPr="00770E9F">
        <w:rPr>
          <w:rFonts w:ascii="Arial" w:hAnsi="Arial" w:cs="Arial"/>
          <w:sz w:val="24"/>
          <w:szCs w:val="24"/>
        </w:rPr>
        <w:t>Ahlstrand and Lampel</w:t>
      </w:r>
      <w:r w:rsidR="008C6A97" w:rsidRPr="00770E9F">
        <w:rPr>
          <w:rFonts w:ascii="Arial" w:hAnsi="Arial" w:cs="Arial"/>
          <w:sz w:val="24"/>
          <w:szCs w:val="24"/>
        </w:rPr>
        <w:t>,</w:t>
      </w:r>
      <w:r w:rsidR="00C522BF" w:rsidRPr="00770E9F">
        <w:rPr>
          <w:rFonts w:ascii="Arial" w:hAnsi="Arial" w:cs="Arial"/>
          <w:sz w:val="24"/>
          <w:szCs w:val="24"/>
        </w:rPr>
        <w:t xml:space="preserve"> 1998). </w:t>
      </w:r>
      <w:r w:rsidR="00A84F69" w:rsidRPr="00770E9F">
        <w:rPr>
          <w:rFonts w:ascii="Arial" w:hAnsi="Arial" w:cs="Arial"/>
          <w:sz w:val="24"/>
          <w:szCs w:val="24"/>
        </w:rPr>
        <w:t xml:space="preserve"> </w:t>
      </w:r>
      <w:r w:rsidR="00736307" w:rsidRPr="00770E9F">
        <w:rPr>
          <w:rFonts w:ascii="Arial" w:hAnsi="Arial" w:cs="Arial"/>
          <w:sz w:val="24"/>
          <w:szCs w:val="24"/>
        </w:rPr>
        <w:t>These approaches can often be categorised as emergent or prescriptive</w:t>
      </w:r>
      <w:r w:rsidR="00475878" w:rsidRPr="00770E9F">
        <w:rPr>
          <w:rFonts w:ascii="Arial" w:hAnsi="Arial" w:cs="Arial"/>
          <w:sz w:val="24"/>
          <w:szCs w:val="24"/>
        </w:rPr>
        <w:t xml:space="preserve"> (Downs, Durant and Carr, 2003)</w:t>
      </w:r>
      <w:r w:rsidR="003B570E" w:rsidRPr="00770E9F">
        <w:rPr>
          <w:rFonts w:ascii="Arial" w:hAnsi="Arial" w:cs="Arial"/>
          <w:sz w:val="24"/>
          <w:szCs w:val="24"/>
        </w:rPr>
        <w:t xml:space="preserve">. </w:t>
      </w:r>
    </w:p>
    <w:p w14:paraId="28BA1AEC" w14:textId="3F4B8ECB" w:rsidR="00DE4FF2" w:rsidRPr="00770E9F" w:rsidRDefault="00DE6338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Lynch</w:t>
      </w:r>
      <w:r w:rsidR="00486593" w:rsidRPr="00770E9F">
        <w:rPr>
          <w:rFonts w:ascii="Arial" w:hAnsi="Arial" w:cs="Arial"/>
          <w:sz w:val="24"/>
          <w:szCs w:val="24"/>
        </w:rPr>
        <w:t xml:space="preserve"> (</w:t>
      </w:r>
      <w:r w:rsidRPr="00770E9F">
        <w:rPr>
          <w:rFonts w:ascii="Arial" w:hAnsi="Arial" w:cs="Arial"/>
          <w:sz w:val="24"/>
          <w:szCs w:val="24"/>
        </w:rPr>
        <w:t>2021</w:t>
      </w:r>
      <w:r w:rsidR="00486593" w:rsidRPr="00770E9F">
        <w:rPr>
          <w:rFonts w:ascii="Arial" w:hAnsi="Arial" w:cs="Arial"/>
          <w:sz w:val="24"/>
          <w:szCs w:val="24"/>
        </w:rPr>
        <w:t>)</w:t>
      </w:r>
      <w:r w:rsidRPr="00770E9F">
        <w:rPr>
          <w:rFonts w:ascii="Arial" w:hAnsi="Arial" w:cs="Arial"/>
          <w:sz w:val="24"/>
          <w:szCs w:val="24"/>
        </w:rPr>
        <w:t xml:space="preserve"> defines strategic management</w:t>
      </w:r>
      <w:r w:rsidR="00463A14" w:rsidRPr="00770E9F">
        <w:rPr>
          <w:rFonts w:ascii="Arial" w:hAnsi="Arial" w:cs="Arial"/>
          <w:sz w:val="24"/>
          <w:szCs w:val="24"/>
        </w:rPr>
        <w:t xml:space="preserve"> as </w:t>
      </w:r>
      <w:r w:rsidR="00733650" w:rsidRPr="00770E9F">
        <w:rPr>
          <w:rFonts w:ascii="Arial" w:hAnsi="Arial" w:cs="Arial"/>
          <w:sz w:val="24"/>
          <w:szCs w:val="24"/>
        </w:rPr>
        <w:t>determining</w:t>
      </w:r>
      <w:r w:rsidR="00463A14" w:rsidRPr="00770E9F">
        <w:rPr>
          <w:rFonts w:ascii="Arial" w:hAnsi="Arial" w:cs="Arial"/>
          <w:sz w:val="24"/>
          <w:szCs w:val="24"/>
        </w:rPr>
        <w:t xml:space="preserve"> the purpose </w:t>
      </w:r>
      <w:r w:rsidR="000E3195" w:rsidRPr="00770E9F">
        <w:rPr>
          <w:rFonts w:ascii="Arial" w:hAnsi="Arial" w:cs="Arial"/>
          <w:sz w:val="24"/>
          <w:szCs w:val="24"/>
        </w:rPr>
        <w:t>of the organisation</w:t>
      </w:r>
      <w:r w:rsidR="00A9649B" w:rsidRPr="00770E9F">
        <w:rPr>
          <w:rFonts w:ascii="Arial" w:hAnsi="Arial" w:cs="Arial"/>
          <w:sz w:val="24"/>
          <w:szCs w:val="24"/>
        </w:rPr>
        <w:t xml:space="preserve"> </w:t>
      </w:r>
      <w:r w:rsidR="009A6B1F" w:rsidRPr="00770E9F">
        <w:rPr>
          <w:rFonts w:ascii="Arial" w:hAnsi="Arial" w:cs="Arial"/>
          <w:sz w:val="24"/>
          <w:szCs w:val="24"/>
        </w:rPr>
        <w:t>and</w:t>
      </w:r>
      <w:r w:rsidR="00733650" w:rsidRPr="00770E9F">
        <w:rPr>
          <w:rFonts w:ascii="Arial" w:hAnsi="Arial" w:cs="Arial"/>
          <w:sz w:val="24"/>
          <w:szCs w:val="24"/>
        </w:rPr>
        <w:t xml:space="preserve"> developing</w:t>
      </w:r>
      <w:r w:rsidR="009A6B1F" w:rsidRPr="00770E9F">
        <w:rPr>
          <w:rFonts w:ascii="Arial" w:hAnsi="Arial" w:cs="Arial"/>
          <w:sz w:val="24"/>
          <w:szCs w:val="24"/>
        </w:rPr>
        <w:t xml:space="preserve"> plans and actions to achieve that purpose</w:t>
      </w:r>
      <w:r w:rsidR="008B5D7C" w:rsidRPr="00770E9F">
        <w:rPr>
          <w:rFonts w:ascii="Arial" w:hAnsi="Arial" w:cs="Arial"/>
          <w:sz w:val="24"/>
          <w:szCs w:val="24"/>
        </w:rPr>
        <w:t>.</w:t>
      </w:r>
      <w:r w:rsidR="00486593" w:rsidRPr="00770E9F">
        <w:rPr>
          <w:rFonts w:ascii="Arial" w:hAnsi="Arial" w:cs="Arial"/>
          <w:sz w:val="24"/>
          <w:szCs w:val="24"/>
        </w:rPr>
        <w:t xml:space="preserve"> </w:t>
      </w:r>
      <w:r w:rsidR="007C6D1F" w:rsidRPr="00770E9F">
        <w:rPr>
          <w:rFonts w:ascii="Arial" w:hAnsi="Arial" w:cs="Arial"/>
          <w:sz w:val="24"/>
          <w:szCs w:val="24"/>
        </w:rPr>
        <w:t>However, a</w:t>
      </w:r>
      <w:r w:rsidR="00486593" w:rsidRPr="00770E9F">
        <w:rPr>
          <w:rFonts w:ascii="Arial" w:hAnsi="Arial" w:cs="Arial"/>
          <w:sz w:val="24"/>
          <w:szCs w:val="24"/>
        </w:rPr>
        <w:t>n alternative perspective is also proposed by Lynch (2021</w:t>
      </w:r>
      <w:r w:rsidR="004047E5" w:rsidRPr="00770E9F">
        <w:rPr>
          <w:rFonts w:ascii="Arial" w:hAnsi="Arial" w:cs="Arial"/>
          <w:sz w:val="24"/>
          <w:szCs w:val="24"/>
        </w:rPr>
        <w:t>)</w:t>
      </w:r>
      <w:r w:rsidR="007B3EC5" w:rsidRPr="00770E9F">
        <w:rPr>
          <w:rFonts w:ascii="Arial" w:hAnsi="Arial" w:cs="Arial"/>
          <w:sz w:val="24"/>
          <w:szCs w:val="24"/>
        </w:rPr>
        <w:t xml:space="preserve"> </w:t>
      </w:r>
      <w:r w:rsidR="005D74AB" w:rsidRPr="00770E9F">
        <w:rPr>
          <w:rFonts w:ascii="Arial" w:hAnsi="Arial" w:cs="Arial"/>
          <w:sz w:val="24"/>
          <w:szCs w:val="24"/>
        </w:rPr>
        <w:t>in that</w:t>
      </w:r>
      <w:r w:rsidR="007B3EC5" w:rsidRPr="00770E9F">
        <w:rPr>
          <w:rFonts w:ascii="Arial" w:hAnsi="Arial" w:cs="Arial"/>
          <w:sz w:val="24"/>
          <w:szCs w:val="24"/>
        </w:rPr>
        <w:t>, due to the</w:t>
      </w:r>
      <w:r w:rsidR="00866AE4" w:rsidRPr="00770E9F">
        <w:rPr>
          <w:rFonts w:ascii="Arial" w:hAnsi="Arial" w:cs="Arial"/>
          <w:sz w:val="24"/>
          <w:szCs w:val="24"/>
        </w:rPr>
        <w:t xml:space="preserve"> </w:t>
      </w:r>
      <w:r w:rsidR="007B3EC5" w:rsidRPr="00770E9F">
        <w:rPr>
          <w:rFonts w:ascii="Arial" w:hAnsi="Arial" w:cs="Arial"/>
          <w:sz w:val="24"/>
          <w:szCs w:val="24"/>
        </w:rPr>
        <w:t>uncertaint</w:t>
      </w:r>
      <w:r w:rsidR="00866AE4" w:rsidRPr="00770E9F">
        <w:rPr>
          <w:rFonts w:ascii="Arial" w:hAnsi="Arial" w:cs="Arial"/>
          <w:sz w:val="24"/>
          <w:szCs w:val="24"/>
        </w:rPr>
        <w:t>ies</w:t>
      </w:r>
      <w:r w:rsidR="005D74AB" w:rsidRPr="00770E9F">
        <w:rPr>
          <w:rFonts w:ascii="Arial" w:hAnsi="Arial" w:cs="Arial"/>
          <w:sz w:val="24"/>
          <w:szCs w:val="24"/>
        </w:rPr>
        <w:t xml:space="preserve"> </w:t>
      </w:r>
      <w:r w:rsidR="00CD207F" w:rsidRPr="00770E9F">
        <w:rPr>
          <w:rFonts w:ascii="Arial" w:hAnsi="Arial" w:cs="Arial"/>
          <w:sz w:val="24"/>
          <w:szCs w:val="24"/>
        </w:rPr>
        <w:t>with</w:t>
      </w:r>
      <w:r w:rsidR="007B3EC5" w:rsidRPr="00770E9F">
        <w:rPr>
          <w:rFonts w:ascii="Arial" w:hAnsi="Arial" w:cs="Arial"/>
          <w:sz w:val="24"/>
          <w:szCs w:val="24"/>
        </w:rPr>
        <w:t xml:space="preserve"> the </w:t>
      </w:r>
      <w:r w:rsidR="005D74AB" w:rsidRPr="00770E9F">
        <w:rPr>
          <w:rFonts w:ascii="Arial" w:hAnsi="Arial" w:cs="Arial"/>
          <w:sz w:val="24"/>
          <w:szCs w:val="24"/>
        </w:rPr>
        <w:t>future</w:t>
      </w:r>
      <w:r w:rsidR="00CD207F" w:rsidRPr="00770E9F">
        <w:rPr>
          <w:rFonts w:ascii="Arial" w:hAnsi="Arial" w:cs="Arial"/>
          <w:sz w:val="24"/>
          <w:szCs w:val="24"/>
        </w:rPr>
        <w:t>,</w:t>
      </w:r>
      <w:r w:rsidR="005D74AB" w:rsidRPr="00770E9F">
        <w:rPr>
          <w:rFonts w:ascii="Arial" w:hAnsi="Arial" w:cs="Arial"/>
          <w:sz w:val="24"/>
          <w:szCs w:val="24"/>
        </w:rPr>
        <w:t xml:space="preserve"> </w:t>
      </w:r>
      <w:r w:rsidR="008704AE" w:rsidRPr="00770E9F">
        <w:rPr>
          <w:rFonts w:ascii="Arial" w:hAnsi="Arial" w:cs="Arial"/>
          <w:sz w:val="24"/>
          <w:szCs w:val="24"/>
        </w:rPr>
        <w:t xml:space="preserve">strategies should be </w:t>
      </w:r>
      <w:r w:rsidR="001B5B17" w:rsidRPr="00770E9F">
        <w:rPr>
          <w:rFonts w:ascii="Arial" w:hAnsi="Arial" w:cs="Arial"/>
          <w:sz w:val="24"/>
          <w:szCs w:val="24"/>
        </w:rPr>
        <w:t>develop</w:t>
      </w:r>
      <w:r w:rsidR="004D6367">
        <w:rPr>
          <w:rFonts w:ascii="Arial" w:hAnsi="Arial" w:cs="Arial"/>
          <w:sz w:val="24"/>
          <w:szCs w:val="24"/>
        </w:rPr>
        <w:t>ed</w:t>
      </w:r>
      <w:r w:rsidR="001B5B17" w:rsidRPr="00770E9F">
        <w:rPr>
          <w:rFonts w:ascii="Arial" w:hAnsi="Arial" w:cs="Arial"/>
          <w:sz w:val="24"/>
          <w:szCs w:val="24"/>
        </w:rPr>
        <w:t xml:space="preserve"> over time and </w:t>
      </w:r>
      <w:r w:rsidR="009A3892" w:rsidRPr="00770E9F">
        <w:rPr>
          <w:rFonts w:ascii="Arial" w:hAnsi="Arial" w:cs="Arial"/>
          <w:sz w:val="24"/>
          <w:szCs w:val="24"/>
        </w:rPr>
        <w:t xml:space="preserve">thus </w:t>
      </w:r>
      <w:r w:rsidR="00712BB7" w:rsidRPr="00770E9F">
        <w:rPr>
          <w:rFonts w:ascii="Arial" w:hAnsi="Arial" w:cs="Arial"/>
          <w:sz w:val="24"/>
          <w:szCs w:val="24"/>
        </w:rPr>
        <w:t>creating a definit</w:t>
      </w:r>
      <w:r w:rsidR="00CD207F" w:rsidRPr="00770E9F">
        <w:rPr>
          <w:rFonts w:ascii="Arial" w:hAnsi="Arial" w:cs="Arial"/>
          <w:sz w:val="24"/>
          <w:szCs w:val="24"/>
        </w:rPr>
        <w:t>ive</w:t>
      </w:r>
      <w:r w:rsidR="00712BB7" w:rsidRPr="00770E9F">
        <w:rPr>
          <w:rFonts w:ascii="Arial" w:hAnsi="Arial" w:cs="Arial"/>
          <w:sz w:val="24"/>
          <w:szCs w:val="24"/>
        </w:rPr>
        <w:t xml:space="preserve"> strategy is </w:t>
      </w:r>
      <w:r w:rsidR="00CD207F" w:rsidRPr="00770E9F">
        <w:rPr>
          <w:rFonts w:ascii="Arial" w:hAnsi="Arial" w:cs="Arial"/>
          <w:sz w:val="24"/>
          <w:szCs w:val="24"/>
        </w:rPr>
        <w:t xml:space="preserve">a redundant activity. </w:t>
      </w:r>
      <w:r w:rsidR="001B5B17" w:rsidRPr="00770E9F">
        <w:rPr>
          <w:rFonts w:ascii="Arial" w:hAnsi="Arial" w:cs="Arial"/>
          <w:sz w:val="24"/>
          <w:szCs w:val="24"/>
        </w:rPr>
        <w:t>Th</w:t>
      </w:r>
      <w:r w:rsidR="006D1445" w:rsidRPr="00770E9F">
        <w:rPr>
          <w:rFonts w:ascii="Arial" w:hAnsi="Arial" w:cs="Arial"/>
          <w:sz w:val="24"/>
          <w:szCs w:val="24"/>
        </w:rPr>
        <w:t xml:space="preserve">e secondary </w:t>
      </w:r>
      <w:r w:rsidR="001B5B17" w:rsidRPr="00770E9F">
        <w:rPr>
          <w:rFonts w:ascii="Arial" w:hAnsi="Arial" w:cs="Arial"/>
          <w:sz w:val="24"/>
          <w:szCs w:val="24"/>
        </w:rPr>
        <w:t xml:space="preserve">perspective </w:t>
      </w:r>
      <w:r w:rsidR="00F03FBD" w:rsidRPr="00770E9F">
        <w:rPr>
          <w:rFonts w:ascii="Arial" w:hAnsi="Arial" w:cs="Arial"/>
          <w:sz w:val="24"/>
          <w:szCs w:val="24"/>
        </w:rPr>
        <w:t>reflects a more</w:t>
      </w:r>
      <w:r w:rsidR="00E83F4A" w:rsidRPr="00770E9F">
        <w:rPr>
          <w:rFonts w:ascii="Arial" w:hAnsi="Arial" w:cs="Arial"/>
          <w:sz w:val="24"/>
          <w:szCs w:val="24"/>
        </w:rPr>
        <w:t xml:space="preserve"> </w:t>
      </w:r>
      <w:r w:rsidR="009C0725" w:rsidRPr="00770E9F">
        <w:rPr>
          <w:rFonts w:ascii="Arial" w:hAnsi="Arial" w:cs="Arial"/>
          <w:sz w:val="24"/>
          <w:szCs w:val="24"/>
        </w:rPr>
        <w:t>emergent</w:t>
      </w:r>
      <w:r w:rsidR="00E83F4A" w:rsidRPr="00770E9F">
        <w:rPr>
          <w:rFonts w:ascii="Arial" w:hAnsi="Arial" w:cs="Arial"/>
          <w:sz w:val="24"/>
          <w:szCs w:val="24"/>
        </w:rPr>
        <w:t xml:space="preserve"> approach to strategy development</w:t>
      </w:r>
      <w:r w:rsidR="009C0725" w:rsidRPr="00770E9F">
        <w:rPr>
          <w:rFonts w:ascii="Arial" w:hAnsi="Arial" w:cs="Arial"/>
          <w:sz w:val="24"/>
          <w:szCs w:val="24"/>
        </w:rPr>
        <w:t xml:space="preserve">. </w:t>
      </w:r>
    </w:p>
    <w:p w14:paraId="165021BA" w14:textId="7C3928CE" w:rsidR="00336F0A" w:rsidRPr="00770E9F" w:rsidRDefault="00336F0A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Jeffs </w:t>
      </w:r>
      <w:r w:rsidR="001B7043" w:rsidRPr="00770E9F">
        <w:rPr>
          <w:rFonts w:ascii="Arial" w:hAnsi="Arial" w:cs="Arial"/>
          <w:sz w:val="24"/>
          <w:szCs w:val="24"/>
        </w:rPr>
        <w:t xml:space="preserve">(2008) </w:t>
      </w:r>
      <w:r w:rsidRPr="00770E9F">
        <w:rPr>
          <w:rFonts w:ascii="Arial" w:hAnsi="Arial" w:cs="Arial"/>
          <w:sz w:val="24"/>
          <w:szCs w:val="24"/>
        </w:rPr>
        <w:t xml:space="preserve">states that </w:t>
      </w:r>
      <w:r w:rsidR="006773A2" w:rsidRPr="00770E9F">
        <w:rPr>
          <w:rFonts w:ascii="Arial" w:hAnsi="Arial" w:cs="Arial"/>
          <w:sz w:val="24"/>
          <w:szCs w:val="24"/>
        </w:rPr>
        <w:t xml:space="preserve">strategic management is the </w:t>
      </w:r>
      <w:r w:rsidR="003337EC">
        <w:rPr>
          <w:rFonts w:ascii="Arial" w:hAnsi="Arial" w:cs="Arial"/>
          <w:sz w:val="24"/>
          <w:szCs w:val="24"/>
        </w:rPr>
        <w:t>‘</w:t>
      </w:r>
      <w:r w:rsidR="006773A2" w:rsidRPr="00770E9F">
        <w:rPr>
          <w:rFonts w:ascii="Arial" w:hAnsi="Arial" w:cs="Arial"/>
          <w:sz w:val="24"/>
          <w:szCs w:val="24"/>
        </w:rPr>
        <w:t>process of identifying, evaluating and implementing strategies in order to meet organisational objectives</w:t>
      </w:r>
      <w:r w:rsidR="003337EC">
        <w:rPr>
          <w:rFonts w:ascii="Arial" w:hAnsi="Arial" w:cs="Arial"/>
          <w:sz w:val="24"/>
          <w:szCs w:val="24"/>
        </w:rPr>
        <w:t>’</w:t>
      </w:r>
      <w:r w:rsidR="006773A2" w:rsidRPr="00770E9F">
        <w:rPr>
          <w:rFonts w:ascii="Arial" w:hAnsi="Arial" w:cs="Arial"/>
          <w:sz w:val="24"/>
          <w:szCs w:val="24"/>
        </w:rPr>
        <w:t>.</w:t>
      </w:r>
      <w:r w:rsidR="00F003D1" w:rsidRPr="00770E9F">
        <w:rPr>
          <w:rFonts w:ascii="Arial" w:hAnsi="Arial" w:cs="Arial"/>
          <w:sz w:val="24"/>
          <w:szCs w:val="24"/>
        </w:rPr>
        <w:t xml:space="preserve"> </w:t>
      </w:r>
      <w:r w:rsidR="005D3D74" w:rsidRPr="00770E9F">
        <w:rPr>
          <w:rFonts w:ascii="Arial" w:hAnsi="Arial" w:cs="Arial"/>
          <w:sz w:val="24"/>
          <w:szCs w:val="24"/>
        </w:rPr>
        <w:t>Similarly,</w:t>
      </w:r>
      <w:r w:rsidR="00327A6D" w:rsidRPr="00770E9F">
        <w:rPr>
          <w:rFonts w:ascii="Arial" w:hAnsi="Arial" w:cs="Arial"/>
          <w:sz w:val="24"/>
          <w:szCs w:val="24"/>
        </w:rPr>
        <w:t xml:space="preserve"> to Lynch</w:t>
      </w:r>
      <w:r w:rsidR="00831B9D" w:rsidRPr="00770E9F">
        <w:rPr>
          <w:rFonts w:ascii="Arial" w:hAnsi="Arial" w:cs="Arial"/>
          <w:sz w:val="24"/>
          <w:szCs w:val="24"/>
        </w:rPr>
        <w:t xml:space="preserve">, </w:t>
      </w:r>
      <w:r w:rsidR="00827647" w:rsidRPr="00770E9F">
        <w:rPr>
          <w:rFonts w:ascii="Arial" w:hAnsi="Arial" w:cs="Arial"/>
          <w:sz w:val="24"/>
          <w:szCs w:val="24"/>
        </w:rPr>
        <w:t>Stead and Stead</w:t>
      </w:r>
      <w:r w:rsidR="00B23724" w:rsidRPr="00770E9F">
        <w:rPr>
          <w:rFonts w:ascii="Arial" w:hAnsi="Arial" w:cs="Arial"/>
          <w:sz w:val="24"/>
          <w:szCs w:val="24"/>
        </w:rPr>
        <w:t xml:space="preserve"> </w:t>
      </w:r>
      <w:r w:rsidR="00BC3F9E" w:rsidRPr="00770E9F">
        <w:rPr>
          <w:rFonts w:ascii="Arial" w:hAnsi="Arial" w:cs="Arial"/>
          <w:sz w:val="24"/>
          <w:szCs w:val="24"/>
        </w:rPr>
        <w:t>(</w:t>
      </w:r>
      <w:r w:rsidR="00B23724" w:rsidRPr="00770E9F">
        <w:rPr>
          <w:rFonts w:ascii="Arial" w:hAnsi="Arial" w:cs="Arial"/>
          <w:sz w:val="24"/>
          <w:szCs w:val="24"/>
        </w:rPr>
        <w:t>2008</w:t>
      </w:r>
      <w:r w:rsidR="00BC3F9E" w:rsidRPr="00770E9F">
        <w:rPr>
          <w:rFonts w:ascii="Arial" w:hAnsi="Arial" w:cs="Arial"/>
          <w:sz w:val="24"/>
          <w:szCs w:val="24"/>
        </w:rPr>
        <w:t xml:space="preserve">) </w:t>
      </w:r>
      <w:r w:rsidR="00B23724" w:rsidRPr="00770E9F">
        <w:rPr>
          <w:rFonts w:ascii="Arial" w:hAnsi="Arial" w:cs="Arial"/>
          <w:sz w:val="24"/>
          <w:szCs w:val="24"/>
        </w:rPr>
        <w:t>define it is as</w:t>
      </w:r>
      <w:r w:rsidR="004A066E" w:rsidRPr="00770E9F">
        <w:rPr>
          <w:rFonts w:ascii="Arial" w:hAnsi="Arial" w:cs="Arial"/>
          <w:sz w:val="24"/>
          <w:szCs w:val="24"/>
        </w:rPr>
        <w:t xml:space="preserve"> continuous process </w:t>
      </w:r>
      <w:r w:rsidR="00182378" w:rsidRPr="00770E9F">
        <w:rPr>
          <w:rFonts w:ascii="Arial" w:hAnsi="Arial" w:cs="Arial"/>
          <w:sz w:val="24"/>
          <w:szCs w:val="24"/>
        </w:rPr>
        <w:t>of</w:t>
      </w:r>
      <w:r w:rsidR="004A066E" w:rsidRPr="00770E9F">
        <w:rPr>
          <w:rFonts w:ascii="Arial" w:hAnsi="Arial" w:cs="Arial"/>
          <w:sz w:val="24"/>
          <w:szCs w:val="24"/>
        </w:rPr>
        <w:t xml:space="preserve"> successfully </w:t>
      </w:r>
      <w:r w:rsidR="00811AD0" w:rsidRPr="00770E9F">
        <w:rPr>
          <w:rFonts w:ascii="Arial" w:hAnsi="Arial" w:cs="Arial"/>
          <w:sz w:val="24"/>
          <w:szCs w:val="24"/>
        </w:rPr>
        <w:t>adapting</w:t>
      </w:r>
      <w:r w:rsidR="004A066E" w:rsidRPr="00770E9F">
        <w:rPr>
          <w:rFonts w:ascii="Arial" w:hAnsi="Arial" w:cs="Arial"/>
          <w:sz w:val="24"/>
          <w:szCs w:val="24"/>
        </w:rPr>
        <w:t xml:space="preserve"> their organisation to their environment by developing competitive advantages</w:t>
      </w:r>
      <w:r w:rsidR="00182378" w:rsidRPr="00770E9F">
        <w:rPr>
          <w:rFonts w:ascii="Arial" w:hAnsi="Arial" w:cs="Arial"/>
          <w:sz w:val="24"/>
          <w:szCs w:val="24"/>
        </w:rPr>
        <w:t xml:space="preserve"> and minimising threats</w:t>
      </w:r>
      <w:r w:rsidR="004A066E" w:rsidRPr="00770E9F">
        <w:rPr>
          <w:rFonts w:ascii="Arial" w:hAnsi="Arial" w:cs="Arial"/>
          <w:sz w:val="24"/>
          <w:szCs w:val="24"/>
        </w:rPr>
        <w:t xml:space="preserve">. </w:t>
      </w:r>
    </w:p>
    <w:p w14:paraId="2D269C48" w14:textId="7CB12F72" w:rsidR="0056074A" w:rsidRPr="00770E9F" w:rsidRDefault="005E4F10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According to </w:t>
      </w:r>
      <w:r w:rsidR="00A71AE6">
        <w:rPr>
          <w:rFonts w:ascii="Arial" w:hAnsi="Arial" w:cs="Arial"/>
          <w:sz w:val="24"/>
          <w:szCs w:val="24"/>
        </w:rPr>
        <w:t xml:space="preserve">Thompson </w:t>
      </w:r>
      <w:r w:rsidRPr="00770E9F">
        <w:rPr>
          <w:rFonts w:ascii="Arial" w:hAnsi="Arial" w:cs="Arial"/>
          <w:sz w:val="24"/>
          <w:szCs w:val="24"/>
        </w:rPr>
        <w:t>and Martin (201</w:t>
      </w:r>
      <w:r w:rsidR="00B6280E" w:rsidRPr="00770E9F">
        <w:rPr>
          <w:rFonts w:ascii="Arial" w:hAnsi="Arial" w:cs="Arial"/>
          <w:sz w:val="24"/>
          <w:szCs w:val="24"/>
        </w:rPr>
        <w:t>0</w:t>
      </w:r>
      <w:r w:rsidRPr="00770E9F">
        <w:rPr>
          <w:rFonts w:ascii="Arial" w:hAnsi="Arial" w:cs="Arial"/>
          <w:sz w:val="24"/>
          <w:szCs w:val="24"/>
        </w:rPr>
        <w:t xml:space="preserve">), strategic management can be understood as </w:t>
      </w:r>
      <w:r w:rsidR="00C02926" w:rsidRPr="00770E9F">
        <w:rPr>
          <w:rFonts w:ascii="Arial" w:hAnsi="Arial" w:cs="Arial"/>
          <w:sz w:val="24"/>
          <w:szCs w:val="24"/>
        </w:rPr>
        <w:t xml:space="preserve">a </w:t>
      </w:r>
      <w:r w:rsidR="00F5759C" w:rsidRPr="00770E9F">
        <w:rPr>
          <w:rFonts w:ascii="Arial" w:hAnsi="Arial" w:cs="Arial"/>
          <w:sz w:val="24"/>
          <w:szCs w:val="24"/>
        </w:rPr>
        <w:t>formal process where business</w:t>
      </w:r>
      <w:r w:rsidR="00171E6D" w:rsidRPr="00770E9F">
        <w:rPr>
          <w:rFonts w:ascii="Arial" w:hAnsi="Arial" w:cs="Arial"/>
          <w:sz w:val="24"/>
          <w:szCs w:val="24"/>
        </w:rPr>
        <w:t xml:space="preserve">es set out their purpose and goals and the actions </w:t>
      </w:r>
      <w:r w:rsidR="00415E28">
        <w:rPr>
          <w:rFonts w:ascii="Arial" w:hAnsi="Arial" w:cs="Arial"/>
          <w:sz w:val="24"/>
          <w:szCs w:val="24"/>
        </w:rPr>
        <w:t xml:space="preserve">needed for these </w:t>
      </w:r>
      <w:r w:rsidR="00171E6D" w:rsidRPr="00770E9F">
        <w:rPr>
          <w:rFonts w:ascii="Arial" w:hAnsi="Arial" w:cs="Arial"/>
          <w:sz w:val="24"/>
          <w:szCs w:val="24"/>
        </w:rPr>
        <w:t>to</w:t>
      </w:r>
      <w:r w:rsidR="00415E28">
        <w:rPr>
          <w:rFonts w:ascii="Arial" w:hAnsi="Arial" w:cs="Arial"/>
          <w:sz w:val="24"/>
          <w:szCs w:val="24"/>
        </w:rPr>
        <w:t xml:space="preserve"> be</w:t>
      </w:r>
      <w:r w:rsidR="00171E6D" w:rsidRPr="00770E9F">
        <w:rPr>
          <w:rFonts w:ascii="Arial" w:hAnsi="Arial" w:cs="Arial"/>
          <w:sz w:val="24"/>
          <w:szCs w:val="24"/>
        </w:rPr>
        <w:t xml:space="preserve"> </w:t>
      </w:r>
      <w:r w:rsidR="00FB5E2A" w:rsidRPr="00770E9F">
        <w:rPr>
          <w:rFonts w:ascii="Arial" w:hAnsi="Arial" w:cs="Arial"/>
          <w:sz w:val="24"/>
          <w:szCs w:val="24"/>
        </w:rPr>
        <w:t>achieved. They too identify the need to change the action</w:t>
      </w:r>
      <w:r w:rsidR="00F853A6" w:rsidRPr="00770E9F">
        <w:rPr>
          <w:rFonts w:ascii="Arial" w:hAnsi="Arial" w:cs="Arial"/>
          <w:sz w:val="24"/>
          <w:szCs w:val="24"/>
        </w:rPr>
        <w:t xml:space="preserve">s in line with the changing environment. </w:t>
      </w:r>
      <w:r w:rsidR="007F2E81" w:rsidRPr="00770E9F">
        <w:rPr>
          <w:rFonts w:ascii="Arial" w:hAnsi="Arial" w:cs="Arial"/>
          <w:sz w:val="24"/>
          <w:szCs w:val="24"/>
        </w:rPr>
        <w:t>D</w:t>
      </w:r>
      <w:r w:rsidR="001D6FBB" w:rsidRPr="00770E9F">
        <w:rPr>
          <w:rFonts w:ascii="Arial" w:hAnsi="Arial" w:cs="Arial"/>
          <w:sz w:val="24"/>
          <w:szCs w:val="24"/>
        </w:rPr>
        <w:t xml:space="preserve">ifferent theorists present differences in opinion </w:t>
      </w:r>
      <w:r w:rsidR="007F2E81" w:rsidRPr="00770E9F">
        <w:rPr>
          <w:rFonts w:ascii="Arial" w:hAnsi="Arial" w:cs="Arial"/>
          <w:sz w:val="24"/>
          <w:szCs w:val="24"/>
        </w:rPr>
        <w:t>on the de</w:t>
      </w:r>
      <w:r w:rsidR="00E35E70" w:rsidRPr="00770E9F">
        <w:rPr>
          <w:rFonts w:ascii="Arial" w:hAnsi="Arial" w:cs="Arial"/>
          <w:sz w:val="24"/>
          <w:szCs w:val="24"/>
        </w:rPr>
        <w:t xml:space="preserve">finition of </w:t>
      </w:r>
      <w:r w:rsidR="001D6FBB" w:rsidRPr="00770E9F">
        <w:rPr>
          <w:rFonts w:ascii="Arial" w:hAnsi="Arial" w:cs="Arial"/>
          <w:sz w:val="24"/>
          <w:szCs w:val="24"/>
        </w:rPr>
        <w:t xml:space="preserve">strategic management </w:t>
      </w:r>
      <w:r w:rsidR="00BA40E3" w:rsidRPr="00770E9F">
        <w:rPr>
          <w:rFonts w:ascii="Arial" w:hAnsi="Arial" w:cs="Arial"/>
          <w:sz w:val="24"/>
          <w:szCs w:val="24"/>
        </w:rPr>
        <w:t xml:space="preserve">however </w:t>
      </w:r>
      <w:r w:rsidR="002B0080" w:rsidRPr="00770E9F">
        <w:rPr>
          <w:rFonts w:ascii="Arial" w:hAnsi="Arial" w:cs="Arial"/>
          <w:sz w:val="24"/>
          <w:szCs w:val="24"/>
        </w:rPr>
        <w:t>conce</w:t>
      </w:r>
      <w:r w:rsidR="00E226FB" w:rsidRPr="00770E9F">
        <w:rPr>
          <w:rFonts w:ascii="Arial" w:hAnsi="Arial" w:cs="Arial"/>
          <w:sz w:val="24"/>
          <w:szCs w:val="24"/>
        </w:rPr>
        <w:t xml:space="preserve">rns exist around the lack of </w:t>
      </w:r>
      <w:r w:rsidR="00E5359D" w:rsidRPr="00770E9F">
        <w:rPr>
          <w:rFonts w:ascii="Arial" w:hAnsi="Arial" w:cs="Arial"/>
          <w:sz w:val="24"/>
          <w:szCs w:val="24"/>
        </w:rPr>
        <w:t xml:space="preserve">an agreed and clear definition </w:t>
      </w:r>
      <w:r w:rsidR="00E226FB" w:rsidRPr="00770E9F">
        <w:rPr>
          <w:rFonts w:ascii="Arial" w:hAnsi="Arial" w:cs="Arial"/>
          <w:sz w:val="24"/>
          <w:szCs w:val="24"/>
        </w:rPr>
        <w:t xml:space="preserve">for a very important </w:t>
      </w:r>
      <w:r w:rsidR="007918CB" w:rsidRPr="00770E9F">
        <w:rPr>
          <w:rFonts w:ascii="Arial" w:hAnsi="Arial" w:cs="Arial"/>
          <w:sz w:val="24"/>
          <w:szCs w:val="24"/>
        </w:rPr>
        <w:t>topic</w:t>
      </w:r>
      <w:r w:rsidR="0058340E" w:rsidRPr="00770E9F">
        <w:rPr>
          <w:rFonts w:ascii="Arial" w:hAnsi="Arial" w:cs="Arial"/>
          <w:sz w:val="24"/>
          <w:szCs w:val="24"/>
        </w:rPr>
        <w:t xml:space="preserve"> </w:t>
      </w:r>
      <w:r w:rsidR="00F301A6" w:rsidRPr="00770E9F">
        <w:rPr>
          <w:rFonts w:ascii="Arial" w:hAnsi="Arial" w:cs="Arial"/>
          <w:sz w:val="24"/>
          <w:szCs w:val="24"/>
        </w:rPr>
        <w:t>(Nag,</w:t>
      </w:r>
      <w:r w:rsidR="00CD3422" w:rsidRPr="00770E9F">
        <w:rPr>
          <w:rFonts w:ascii="Arial" w:hAnsi="Arial" w:cs="Arial"/>
          <w:sz w:val="24"/>
          <w:szCs w:val="24"/>
        </w:rPr>
        <w:t xml:space="preserve"> Hambrick and </w:t>
      </w:r>
      <w:r w:rsidR="00FC2DD1" w:rsidRPr="00770E9F">
        <w:rPr>
          <w:rFonts w:ascii="Arial" w:hAnsi="Arial" w:cs="Arial"/>
          <w:sz w:val="24"/>
          <w:szCs w:val="24"/>
        </w:rPr>
        <w:t xml:space="preserve">Chen, </w:t>
      </w:r>
      <w:r w:rsidR="00F301A6" w:rsidRPr="00770E9F">
        <w:rPr>
          <w:rFonts w:ascii="Arial" w:hAnsi="Arial" w:cs="Arial"/>
          <w:sz w:val="24"/>
          <w:szCs w:val="24"/>
        </w:rPr>
        <w:t>2007)</w:t>
      </w:r>
      <w:r w:rsidR="00E5359D" w:rsidRPr="00770E9F">
        <w:rPr>
          <w:rFonts w:ascii="Arial" w:hAnsi="Arial" w:cs="Arial"/>
          <w:sz w:val="24"/>
          <w:szCs w:val="24"/>
        </w:rPr>
        <w:t xml:space="preserve">. </w:t>
      </w:r>
      <w:r w:rsidR="002B0080" w:rsidRPr="00770E9F">
        <w:rPr>
          <w:rFonts w:ascii="Arial" w:hAnsi="Arial" w:cs="Arial"/>
          <w:sz w:val="24"/>
          <w:szCs w:val="24"/>
        </w:rPr>
        <w:t xml:space="preserve"> </w:t>
      </w:r>
    </w:p>
    <w:p w14:paraId="5E192216" w14:textId="2F293A26" w:rsidR="00A73A05" w:rsidRDefault="00A73A05" w:rsidP="00EA6B7B">
      <w:pPr>
        <w:pStyle w:val="Heading2"/>
        <w:numPr>
          <w:ilvl w:val="1"/>
          <w:numId w:val="12"/>
        </w:numPr>
        <w:rPr>
          <w:rFonts w:ascii="Arial" w:hAnsi="Arial" w:cs="Arial"/>
          <w:b/>
          <w:bCs/>
          <w:color w:val="auto"/>
          <w:sz w:val="28"/>
          <w:szCs w:val="28"/>
        </w:rPr>
      </w:pPr>
      <w:bookmarkStart w:id="5" w:name="_Toc122072371"/>
      <w:r w:rsidRPr="00EA6B7B">
        <w:rPr>
          <w:rFonts w:ascii="Arial" w:hAnsi="Arial" w:cs="Arial"/>
          <w:b/>
          <w:bCs/>
          <w:color w:val="auto"/>
          <w:sz w:val="28"/>
          <w:szCs w:val="28"/>
        </w:rPr>
        <w:t xml:space="preserve">An </w:t>
      </w:r>
      <w:r w:rsidR="00B923BC">
        <w:rPr>
          <w:rFonts w:ascii="Arial" w:hAnsi="Arial" w:cs="Arial"/>
          <w:b/>
          <w:bCs/>
          <w:color w:val="auto"/>
          <w:sz w:val="28"/>
          <w:szCs w:val="28"/>
        </w:rPr>
        <w:t>O</w:t>
      </w:r>
      <w:r w:rsidRPr="00EA6B7B">
        <w:rPr>
          <w:rFonts w:ascii="Arial" w:hAnsi="Arial" w:cs="Arial"/>
          <w:b/>
          <w:bCs/>
          <w:color w:val="auto"/>
          <w:sz w:val="28"/>
          <w:szCs w:val="28"/>
        </w:rPr>
        <w:t>verview</w:t>
      </w:r>
      <w:r w:rsidR="00E071BF">
        <w:rPr>
          <w:rFonts w:ascii="Arial" w:hAnsi="Arial" w:cs="Arial"/>
          <w:b/>
          <w:bCs/>
          <w:color w:val="auto"/>
          <w:sz w:val="28"/>
          <w:szCs w:val="28"/>
        </w:rPr>
        <w:t xml:space="preserve"> of WASTs </w:t>
      </w:r>
      <w:r w:rsidR="00B923BC">
        <w:rPr>
          <w:rFonts w:ascii="Arial" w:hAnsi="Arial" w:cs="Arial"/>
          <w:b/>
          <w:bCs/>
          <w:color w:val="auto"/>
          <w:sz w:val="28"/>
          <w:szCs w:val="28"/>
        </w:rPr>
        <w:t>A</w:t>
      </w:r>
      <w:r w:rsidR="00E071BF">
        <w:rPr>
          <w:rFonts w:ascii="Arial" w:hAnsi="Arial" w:cs="Arial"/>
          <w:b/>
          <w:bCs/>
          <w:color w:val="auto"/>
          <w:sz w:val="28"/>
          <w:szCs w:val="28"/>
        </w:rPr>
        <w:t xml:space="preserve">pproach to </w:t>
      </w:r>
      <w:r w:rsidR="00B923BC">
        <w:rPr>
          <w:rFonts w:ascii="Arial" w:hAnsi="Arial" w:cs="Arial"/>
          <w:b/>
          <w:bCs/>
          <w:color w:val="auto"/>
          <w:sz w:val="28"/>
          <w:szCs w:val="28"/>
        </w:rPr>
        <w:t>S</w:t>
      </w:r>
      <w:r w:rsidR="00E071BF">
        <w:rPr>
          <w:rFonts w:ascii="Arial" w:hAnsi="Arial" w:cs="Arial"/>
          <w:b/>
          <w:bCs/>
          <w:color w:val="auto"/>
          <w:sz w:val="28"/>
          <w:szCs w:val="28"/>
        </w:rPr>
        <w:t>trategy</w:t>
      </w:r>
      <w:bookmarkEnd w:id="5"/>
    </w:p>
    <w:p w14:paraId="71181B2C" w14:textId="77777777" w:rsidR="00EA6B7B" w:rsidRPr="00EA6B7B" w:rsidRDefault="00EA6B7B" w:rsidP="00EA6B7B">
      <w:pPr>
        <w:pStyle w:val="ListParagraph"/>
        <w:ind w:left="470"/>
      </w:pPr>
    </w:p>
    <w:p w14:paraId="115D3735" w14:textId="73976523" w:rsidR="00687F6C" w:rsidRDefault="004C50F4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The organisation is underpinned</w:t>
      </w:r>
      <w:r w:rsidR="00DA5A1B" w:rsidRPr="00770E9F">
        <w:rPr>
          <w:rFonts w:ascii="Arial" w:hAnsi="Arial" w:cs="Arial"/>
          <w:sz w:val="24"/>
          <w:szCs w:val="24"/>
        </w:rPr>
        <w:t xml:space="preserve"> by a wealth of strategies and plans</w:t>
      </w:r>
      <w:r w:rsidR="007B1CFD" w:rsidRPr="00770E9F">
        <w:rPr>
          <w:rFonts w:ascii="Arial" w:hAnsi="Arial" w:cs="Arial"/>
          <w:sz w:val="24"/>
          <w:szCs w:val="24"/>
        </w:rPr>
        <w:t xml:space="preserve"> that</w:t>
      </w:r>
      <w:r w:rsidR="002D7E34" w:rsidRPr="00770E9F">
        <w:rPr>
          <w:rFonts w:ascii="Arial" w:hAnsi="Arial" w:cs="Arial"/>
          <w:sz w:val="24"/>
          <w:szCs w:val="24"/>
        </w:rPr>
        <w:t xml:space="preserve"> </w:t>
      </w:r>
      <w:r w:rsidR="004E56D5" w:rsidRPr="00770E9F">
        <w:rPr>
          <w:rFonts w:ascii="Arial" w:hAnsi="Arial" w:cs="Arial"/>
          <w:sz w:val="24"/>
          <w:szCs w:val="24"/>
        </w:rPr>
        <w:t xml:space="preserve">aim to </w:t>
      </w:r>
      <w:r w:rsidR="002D7E34" w:rsidRPr="00770E9F">
        <w:rPr>
          <w:rFonts w:ascii="Arial" w:hAnsi="Arial" w:cs="Arial"/>
          <w:sz w:val="24"/>
          <w:szCs w:val="24"/>
        </w:rPr>
        <w:t>w</w:t>
      </w:r>
      <w:r w:rsidR="00A66058" w:rsidRPr="00770E9F">
        <w:rPr>
          <w:rFonts w:ascii="Arial" w:hAnsi="Arial" w:cs="Arial"/>
          <w:sz w:val="24"/>
          <w:szCs w:val="24"/>
        </w:rPr>
        <w:t xml:space="preserve">ork </w:t>
      </w:r>
      <w:r w:rsidR="0024438B" w:rsidRPr="00770E9F">
        <w:rPr>
          <w:rFonts w:ascii="Arial" w:hAnsi="Arial" w:cs="Arial"/>
          <w:sz w:val="24"/>
          <w:szCs w:val="24"/>
        </w:rPr>
        <w:t xml:space="preserve">harmoniously together. </w:t>
      </w:r>
      <w:r w:rsidR="002D0F8C" w:rsidRPr="00770E9F">
        <w:rPr>
          <w:rFonts w:ascii="Arial" w:hAnsi="Arial" w:cs="Arial"/>
          <w:sz w:val="24"/>
          <w:szCs w:val="24"/>
        </w:rPr>
        <w:t xml:space="preserve">A </w:t>
      </w:r>
      <w:r w:rsidR="008B55A8">
        <w:rPr>
          <w:rFonts w:ascii="Arial" w:hAnsi="Arial" w:cs="Arial"/>
          <w:sz w:val="24"/>
          <w:szCs w:val="24"/>
        </w:rPr>
        <w:t>l</w:t>
      </w:r>
      <w:r w:rsidR="00573DA4" w:rsidRPr="00770E9F">
        <w:rPr>
          <w:rFonts w:ascii="Arial" w:hAnsi="Arial" w:cs="Arial"/>
          <w:sz w:val="24"/>
          <w:szCs w:val="24"/>
        </w:rPr>
        <w:t>ong-</w:t>
      </w:r>
      <w:r w:rsidR="008B55A8">
        <w:rPr>
          <w:rFonts w:ascii="Arial" w:hAnsi="Arial" w:cs="Arial"/>
          <w:sz w:val="24"/>
          <w:szCs w:val="24"/>
        </w:rPr>
        <w:t>t</w:t>
      </w:r>
      <w:r w:rsidR="00573DA4" w:rsidRPr="00770E9F">
        <w:rPr>
          <w:rFonts w:ascii="Arial" w:hAnsi="Arial" w:cs="Arial"/>
          <w:sz w:val="24"/>
          <w:szCs w:val="24"/>
        </w:rPr>
        <w:t xml:space="preserve">erm </w:t>
      </w:r>
      <w:r w:rsidR="008B55A8">
        <w:rPr>
          <w:rFonts w:ascii="Arial" w:hAnsi="Arial" w:cs="Arial"/>
          <w:sz w:val="24"/>
          <w:szCs w:val="24"/>
        </w:rPr>
        <w:t>s</w:t>
      </w:r>
      <w:r w:rsidR="00573DA4" w:rsidRPr="00770E9F">
        <w:rPr>
          <w:rFonts w:ascii="Arial" w:hAnsi="Arial" w:cs="Arial"/>
          <w:sz w:val="24"/>
          <w:szCs w:val="24"/>
        </w:rPr>
        <w:t xml:space="preserve">trategic </w:t>
      </w:r>
      <w:r w:rsidR="008B55A8">
        <w:rPr>
          <w:rFonts w:ascii="Arial" w:hAnsi="Arial" w:cs="Arial"/>
          <w:sz w:val="24"/>
          <w:szCs w:val="24"/>
        </w:rPr>
        <w:t>f</w:t>
      </w:r>
      <w:r w:rsidR="00573DA4" w:rsidRPr="00770E9F">
        <w:rPr>
          <w:rFonts w:ascii="Arial" w:hAnsi="Arial" w:cs="Arial"/>
          <w:sz w:val="24"/>
          <w:szCs w:val="24"/>
        </w:rPr>
        <w:t>ramework</w:t>
      </w:r>
      <w:r w:rsidR="002D0F8C" w:rsidRPr="00770E9F">
        <w:rPr>
          <w:rFonts w:ascii="Arial" w:hAnsi="Arial" w:cs="Arial"/>
          <w:sz w:val="24"/>
          <w:szCs w:val="24"/>
        </w:rPr>
        <w:t xml:space="preserve"> exists</w:t>
      </w:r>
      <w:r w:rsidR="00656705" w:rsidRPr="00770E9F">
        <w:rPr>
          <w:rFonts w:ascii="Arial" w:hAnsi="Arial" w:cs="Arial"/>
          <w:sz w:val="24"/>
          <w:szCs w:val="24"/>
        </w:rPr>
        <w:t xml:space="preserve"> alongside</w:t>
      </w:r>
      <w:r w:rsidR="0004462D" w:rsidRPr="00770E9F">
        <w:rPr>
          <w:rFonts w:ascii="Arial" w:hAnsi="Arial" w:cs="Arial"/>
          <w:sz w:val="24"/>
          <w:szCs w:val="24"/>
        </w:rPr>
        <w:t xml:space="preserve"> </w:t>
      </w:r>
      <w:r w:rsidR="0061174D" w:rsidRPr="00770E9F">
        <w:rPr>
          <w:rFonts w:ascii="Arial" w:hAnsi="Arial" w:cs="Arial"/>
          <w:sz w:val="24"/>
          <w:szCs w:val="24"/>
        </w:rPr>
        <w:t xml:space="preserve">an integrated </w:t>
      </w:r>
      <w:r w:rsidR="008327CE" w:rsidRPr="00770E9F">
        <w:rPr>
          <w:rFonts w:ascii="Arial" w:hAnsi="Arial" w:cs="Arial"/>
          <w:sz w:val="24"/>
          <w:szCs w:val="24"/>
        </w:rPr>
        <w:t>medium-term</w:t>
      </w:r>
      <w:r w:rsidR="00122906" w:rsidRPr="00770E9F">
        <w:rPr>
          <w:rFonts w:ascii="Arial" w:hAnsi="Arial" w:cs="Arial"/>
          <w:sz w:val="24"/>
          <w:szCs w:val="24"/>
        </w:rPr>
        <w:t xml:space="preserve"> plan (IMTP)</w:t>
      </w:r>
      <w:r w:rsidR="00573DA4" w:rsidRPr="00770E9F">
        <w:rPr>
          <w:rFonts w:ascii="Arial" w:hAnsi="Arial" w:cs="Arial"/>
          <w:sz w:val="24"/>
          <w:szCs w:val="24"/>
        </w:rPr>
        <w:t xml:space="preserve"> </w:t>
      </w:r>
      <w:r w:rsidR="002168B9" w:rsidRPr="00770E9F">
        <w:rPr>
          <w:rFonts w:ascii="Arial" w:hAnsi="Arial" w:cs="Arial"/>
          <w:sz w:val="24"/>
          <w:szCs w:val="24"/>
        </w:rPr>
        <w:t xml:space="preserve">as well as </w:t>
      </w:r>
      <w:r w:rsidR="00122906" w:rsidRPr="00770E9F">
        <w:rPr>
          <w:rFonts w:ascii="Arial" w:hAnsi="Arial" w:cs="Arial"/>
          <w:sz w:val="24"/>
          <w:szCs w:val="24"/>
        </w:rPr>
        <w:t>a series of Local Delivery Plans (LDP).</w:t>
      </w:r>
      <w:r w:rsidR="002168B9" w:rsidRPr="00770E9F">
        <w:rPr>
          <w:rFonts w:ascii="Arial" w:hAnsi="Arial" w:cs="Arial"/>
          <w:sz w:val="24"/>
          <w:szCs w:val="24"/>
        </w:rPr>
        <w:t xml:space="preserve"> </w:t>
      </w:r>
      <w:r w:rsidR="00DF3756" w:rsidRPr="00770E9F">
        <w:rPr>
          <w:rFonts w:ascii="Arial" w:hAnsi="Arial" w:cs="Arial"/>
          <w:sz w:val="24"/>
          <w:szCs w:val="24"/>
        </w:rPr>
        <w:t>M</w:t>
      </w:r>
      <w:r w:rsidR="002168B9" w:rsidRPr="00770E9F">
        <w:rPr>
          <w:rFonts w:ascii="Arial" w:hAnsi="Arial" w:cs="Arial"/>
          <w:sz w:val="24"/>
          <w:szCs w:val="24"/>
        </w:rPr>
        <w:t>any othe</w:t>
      </w:r>
      <w:r w:rsidR="00FC016D" w:rsidRPr="00770E9F">
        <w:rPr>
          <w:rFonts w:ascii="Arial" w:hAnsi="Arial" w:cs="Arial"/>
          <w:sz w:val="24"/>
          <w:szCs w:val="24"/>
        </w:rPr>
        <w:t>r supporting strategies</w:t>
      </w:r>
      <w:r w:rsidR="00DF3756" w:rsidRPr="00770E9F">
        <w:rPr>
          <w:rFonts w:ascii="Arial" w:hAnsi="Arial" w:cs="Arial"/>
          <w:sz w:val="24"/>
          <w:szCs w:val="24"/>
        </w:rPr>
        <w:t xml:space="preserve"> </w:t>
      </w:r>
      <w:r w:rsidR="00A27F02" w:rsidRPr="00770E9F">
        <w:rPr>
          <w:rFonts w:ascii="Arial" w:hAnsi="Arial" w:cs="Arial"/>
          <w:sz w:val="24"/>
          <w:szCs w:val="24"/>
        </w:rPr>
        <w:t xml:space="preserve">also </w:t>
      </w:r>
      <w:r w:rsidR="00DF3756" w:rsidRPr="00770E9F">
        <w:rPr>
          <w:rFonts w:ascii="Arial" w:hAnsi="Arial" w:cs="Arial"/>
          <w:sz w:val="24"/>
          <w:szCs w:val="24"/>
        </w:rPr>
        <w:t>have been created</w:t>
      </w:r>
      <w:r w:rsidR="00FC016D" w:rsidRPr="00770E9F">
        <w:rPr>
          <w:rFonts w:ascii="Arial" w:hAnsi="Arial" w:cs="Arial"/>
          <w:sz w:val="24"/>
          <w:szCs w:val="24"/>
        </w:rPr>
        <w:t xml:space="preserve">. </w:t>
      </w:r>
      <w:r w:rsidR="00FD5A50" w:rsidRPr="00770E9F">
        <w:rPr>
          <w:rFonts w:ascii="Arial" w:hAnsi="Arial" w:cs="Arial"/>
          <w:sz w:val="24"/>
          <w:szCs w:val="24"/>
        </w:rPr>
        <w:t xml:space="preserve">Having this level of </w:t>
      </w:r>
      <w:r w:rsidR="00BC0DA9" w:rsidRPr="00770E9F">
        <w:rPr>
          <w:rFonts w:ascii="Arial" w:hAnsi="Arial" w:cs="Arial"/>
          <w:sz w:val="24"/>
          <w:szCs w:val="24"/>
        </w:rPr>
        <w:t>foresight</w:t>
      </w:r>
      <w:r w:rsidR="00E3335A" w:rsidRPr="00770E9F">
        <w:rPr>
          <w:rFonts w:ascii="Arial" w:hAnsi="Arial" w:cs="Arial"/>
          <w:sz w:val="24"/>
          <w:szCs w:val="24"/>
        </w:rPr>
        <w:t xml:space="preserve"> </w:t>
      </w:r>
      <w:r w:rsidR="0046127E" w:rsidRPr="00770E9F">
        <w:rPr>
          <w:rFonts w:ascii="Arial" w:hAnsi="Arial" w:cs="Arial"/>
          <w:sz w:val="24"/>
          <w:szCs w:val="24"/>
        </w:rPr>
        <w:t xml:space="preserve">can </w:t>
      </w:r>
      <w:r w:rsidR="00A53948">
        <w:rPr>
          <w:rFonts w:ascii="Arial" w:hAnsi="Arial" w:cs="Arial"/>
          <w:sz w:val="24"/>
          <w:szCs w:val="24"/>
        </w:rPr>
        <w:lastRenderedPageBreak/>
        <w:t xml:space="preserve">is viewed by </w:t>
      </w:r>
      <w:r w:rsidR="00270E57" w:rsidRPr="00770E9F">
        <w:rPr>
          <w:rFonts w:ascii="Arial" w:hAnsi="Arial" w:cs="Arial"/>
          <w:sz w:val="24"/>
          <w:szCs w:val="24"/>
        </w:rPr>
        <w:t>Wong</w:t>
      </w:r>
      <w:r w:rsidR="00BC0DA9" w:rsidRPr="00770E9F">
        <w:rPr>
          <w:rFonts w:ascii="Arial" w:hAnsi="Arial" w:cs="Arial"/>
          <w:sz w:val="24"/>
          <w:szCs w:val="24"/>
        </w:rPr>
        <w:t xml:space="preserve"> (2022)</w:t>
      </w:r>
      <w:r w:rsidR="007216BF" w:rsidRPr="00770E9F">
        <w:rPr>
          <w:rFonts w:ascii="Arial" w:hAnsi="Arial" w:cs="Arial"/>
          <w:sz w:val="24"/>
          <w:szCs w:val="24"/>
        </w:rPr>
        <w:t xml:space="preserve"> as essential to future success and</w:t>
      </w:r>
      <w:r w:rsidR="00250681" w:rsidRPr="00770E9F">
        <w:rPr>
          <w:rFonts w:ascii="Arial" w:hAnsi="Arial" w:cs="Arial"/>
          <w:sz w:val="24"/>
          <w:szCs w:val="24"/>
        </w:rPr>
        <w:t xml:space="preserve"> resilience. </w:t>
      </w:r>
      <w:r w:rsidR="009570AD" w:rsidRPr="00770E9F">
        <w:rPr>
          <w:rFonts w:ascii="Arial" w:hAnsi="Arial" w:cs="Arial"/>
          <w:sz w:val="24"/>
          <w:szCs w:val="24"/>
        </w:rPr>
        <w:t xml:space="preserve">The nature of the </w:t>
      </w:r>
      <w:r w:rsidR="00250681" w:rsidRPr="00770E9F">
        <w:rPr>
          <w:rFonts w:ascii="Arial" w:hAnsi="Arial" w:cs="Arial"/>
          <w:sz w:val="24"/>
          <w:szCs w:val="24"/>
        </w:rPr>
        <w:t xml:space="preserve">work of the </w:t>
      </w:r>
      <w:r w:rsidR="009570AD" w:rsidRPr="00770E9F">
        <w:rPr>
          <w:rFonts w:ascii="Arial" w:hAnsi="Arial" w:cs="Arial"/>
          <w:sz w:val="24"/>
          <w:szCs w:val="24"/>
        </w:rPr>
        <w:t xml:space="preserve">service is unpredictable </w:t>
      </w:r>
      <w:r w:rsidR="00A81D7E" w:rsidRPr="00770E9F">
        <w:rPr>
          <w:rFonts w:ascii="Arial" w:hAnsi="Arial" w:cs="Arial"/>
          <w:sz w:val="24"/>
          <w:szCs w:val="24"/>
        </w:rPr>
        <w:t>however there are many elements of predictability</w:t>
      </w:r>
      <w:r w:rsidR="001646FC" w:rsidRPr="00770E9F">
        <w:rPr>
          <w:rFonts w:ascii="Arial" w:hAnsi="Arial" w:cs="Arial"/>
          <w:sz w:val="24"/>
          <w:szCs w:val="24"/>
        </w:rPr>
        <w:t>, therefore</w:t>
      </w:r>
      <w:r w:rsidR="002E51D8" w:rsidRPr="00770E9F">
        <w:rPr>
          <w:rFonts w:ascii="Arial" w:hAnsi="Arial" w:cs="Arial"/>
          <w:sz w:val="24"/>
          <w:szCs w:val="24"/>
        </w:rPr>
        <w:t xml:space="preserve"> </w:t>
      </w:r>
      <w:r w:rsidR="00A81D7E" w:rsidRPr="00770E9F">
        <w:rPr>
          <w:rFonts w:ascii="Arial" w:hAnsi="Arial" w:cs="Arial"/>
          <w:sz w:val="24"/>
          <w:szCs w:val="24"/>
        </w:rPr>
        <w:t>having these plans in place allows them to be</w:t>
      </w:r>
      <w:r w:rsidR="001646FC" w:rsidRPr="00770E9F">
        <w:rPr>
          <w:rFonts w:ascii="Arial" w:hAnsi="Arial" w:cs="Arial"/>
          <w:sz w:val="24"/>
          <w:szCs w:val="24"/>
        </w:rPr>
        <w:t xml:space="preserve"> more</w:t>
      </w:r>
      <w:r w:rsidR="00A81D7E" w:rsidRPr="00770E9F">
        <w:rPr>
          <w:rFonts w:ascii="Arial" w:hAnsi="Arial" w:cs="Arial"/>
          <w:sz w:val="24"/>
          <w:szCs w:val="24"/>
        </w:rPr>
        <w:t xml:space="preserve"> proactive and less reactive</w:t>
      </w:r>
      <w:r w:rsidR="00FE1316" w:rsidRPr="00770E9F">
        <w:rPr>
          <w:rFonts w:ascii="Arial" w:hAnsi="Arial" w:cs="Arial"/>
          <w:sz w:val="24"/>
          <w:szCs w:val="24"/>
        </w:rPr>
        <w:t xml:space="preserve"> (</w:t>
      </w:r>
      <w:r w:rsidR="00270E57" w:rsidRPr="00770E9F">
        <w:rPr>
          <w:rFonts w:ascii="Arial" w:hAnsi="Arial" w:cs="Arial"/>
          <w:sz w:val="24"/>
          <w:szCs w:val="24"/>
        </w:rPr>
        <w:t>Wong</w:t>
      </w:r>
      <w:r w:rsidR="00FE1316" w:rsidRPr="00770E9F">
        <w:rPr>
          <w:rFonts w:ascii="Arial" w:hAnsi="Arial" w:cs="Arial"/>
          <w:sz w:val="24"/>
          <w:szCs w:val="24"/>
        </w:rPr>
        <w:t>, 2022)</w:t>
      </w:r>
      <w:r w:rsidR="00F0182A">
        <w:rPr>
          <w:rFonts w:ascii="Arial" w:hAnsi="Arial" w:cs="Arial"/>
          <w:sz w:val="24"/>
          <w:szCs w:val="24"/>
        </w:rPr>
        <w:t xml:space="preserve">. This </w:t>
      </w:r>
      <w:r w:rsidR="00F71419" w:rsidRPr="00770E9F">
        <w:rPr>
          <w:rFonts w:ascii="Arial" w:hAnsi="Arial" w:cs="Arial"/>
          <w:sz w:val="24"/>
          <w:szCs w:val="24"/>
        </w:rPr>
        <w:t xml:space="preserve">is a common method utilised in the public sector </w:t>
      </w:r>
      <w:r w:rsidR="00A20F61" w:rsidRPr="00770E9F">
        <w:rPr>
          <w:rFonts w:ascii="Arial" w:hAnsi="Arial" w:cs="Arial"/>
          <w:sz w:val="24"/>
          <w:szCs w:val="24"/>
        </w:rPr>
        <w:t>(</w:t>
      </w:r>
      <w:r w:rsidR="00514C78" w:rsidRPr="00770E9F">
        <w:rPr>
          <w:rFonts w:ascii="Arial" w:hAnsi="Arial" w:cs="Arial"/>
          <w:sz w:val="24"/>
          <w:szCs w:val="24"/>
        </w:rPr>
        <w:t xml:space="preserve">Hines </w:t>
      </w:r>
      <w:r w:rsidR="00514C78" w:rsidRPr="00770E9F">
        <w:rPr>
          <w:rFonts w:ascii="Arial" w:hAnsi="Arial" w:cs="Arial"/>
          <w:i/>
          <w:iCs/>
          <w:sz w:val="24"/>
          <w:szCs w:val="24"/>
        </w:rPr>
        <w:t>et al</w:t>
      </w:r>
      <w:r w:rsidR="000107CA" w:rsidRPr="00770E9F">
        <w:rPr>
          <w:rFonts w:ascii="Arial" w:hAnsi="Arial" w:cs="Arial"/>
          <w:i/>
          <w:iCs/>
          <w:sz w:val="24"/>
          <w:szCs w:val="24"/>
        </w:rPr>
        <w:t>.</w:t>
      </w:r>
      <w:r w:rsidR="00514C78" w:rsidRPr="00770E9F">
        <w:rPr>
          <w:rFonts w:ascii="Arial" w:hAnsi="Arial" w:cs="Arial"/>
          <w:sz w:val="24"/>
          <w:szCs w:val="24"/>
        </w:rPr>
        <w:t>, 2019)</w:t>
      </w:r>
      <w:r w:rsidR="002E51D8" w:rsidRPr="00770E9F">
        <w:rPr>
          <w:rFonts w:ascii="Arial" w:hAnsi="Arial" w:cs="Arial"/>
          <w:sz w:val="24"/>
          <w:szCs w:val="24"/>
        </w:rPr>
        <w:t xml:space="preserve">. </w:t>
      </w:r>
      <w:r w:rsidR="005F311C" w:rsidRPr="00770E9F">
        <w:rPr>
          <w:rFonts w:ascii="Arial" w:hAnsi="Arial" w:cs="Arial"/>
          <w:sz w:val="24"/>
          <w:szCs w:val="24"/>
        </w:rPr>
        <w:t xml:space="preserve">The model adopted by the organisation </w:t>
      </w:r>
      <w:r w:rsidR="00BA7E6A" w:rsidRPr="00770E9F">
        <w:rPr>
          <w:rFonts w:ascii="Arial" w:hAnsi="Arial" w:cs="Arial"/>
          <w:sz w:val="24"/>
          <w:szCs w:val="24"/>
        </w:rPr>
        <w:t xml:space="preserve">accurately </w:t>
      </w:r>
      <w:r w:rsidR="00CB692A" w:rsidRPr="00770E9F">
        <w:rPr>
          <w:rFonts w:ascii="Arial" w:hAnsi="Arial" w:cs="Arial"/>
          <w:sz w:val="24"/>
          <w:szCs w:val="24"/>
        </w:rPr>
        <w:t>re</w:t>
      </w:r>
      <w:r w:rsidR="002E51D8" w:rsidRPr="00770E9F">
        <w:rPr>
          <w:rFonts w:ascii="Arial" w:hAnsi="Arial" w:cs="Arial"/>
          <w:sz w:val="24"/>
          <w:szCs w:val="24"/>
        </w:rPr>
        <w:t>flects</w:t>
      </w:r>
      <w:r w:rsidR="00CB692A" w:rsidRPr="00770E9F">
        <w:rPr>
          <w:rFonts w:ascii="Arial" w:hAnsi="Arial" w:cs="Arial"/>
          <w:sz w:val="24"/>
          <w:szCs w:val="24"/>
        </w:rPr>
        <w:t xml:space="preserve"> th</w:t>
      </w:r>
      <w:r w:rsidR="008D6A37" w:rsidRPr="00770E9F">
        <w:rPr>
          <w:rFonts w:ascii="Arial" w:hAnsi="Arial" w:cs="Arial"/>
          <w:sz w:val="24"/>
          <w:szCs w:val="24"/>
        </w:rPr>
        <w:t xml:space="preserve">e </w:t>
      </w:r>
      <w:r w:rsidR="00BA7E6A" w:rsidRPr="00770E9F">
        <w:rPr>
          <w:rFonts w:ascii="Arial" w:hAnsi="Arial" w:cs="Arial"/>
          <w:sz w:val="24"/>
          <w:szCs w:val="24"/>
        </w:rPr>
        <w:t>three</w:t>
      </w:r>
      <w:r w:rsidR="008D6A37" w:rsidRPr="00770E9F">
        <w:rPr>
          <w:rFonts w:ascii="Arial" w:hAnsi="Arial" w:cs="Arial"/>
          <w:sz w:val="24"/>
          <w:szCs w:val="24"/>
        </w:rPr>
        <w:t xml:space="preserve"> levels of strategy – Corporate, Business and Functional</w:t>
      </w:r>
      <w:r w:rsidR="00EA6B7B">
        <w:rPr>
          <w:rFonts w:ascii="Arial" w:hAnsi="Arial" w:cs="Arial"/>
          <w:sz w:val="24"/>
          <w:szCs w:val="24"/>
        </w:rPr>
        <w:t xml:space="preserve"> (Figure 1)</w:t>
      </w:r>
      <w:r w:rsidR="009E096C" w:rsidRPr="00770E9F">
        <w:rPr>
          <w:rFonts w:ascii="Arial" w:hAnsi="Arial" w:cs="Arial"/>
          <w:sz w:val="24"/>
          <w:szCs w:val="24"/>
        </w:rPr>
        <w:t xml:space="preserve"> </w:t>
      </w:r>
      <w:r w:rsidR="00394138" w:rsidRPr="00770E9F">
        <w:rPr>
          <w:rFonts w:ascii="Arial" w:hAnsi="Arial" w:cs="Arial"/>
          <w:sz w:val="24"/>
          <w:szCs w:val="24"/>
        </w:rPr>
        <w:t>ensur</w:t>
      </w:r>
      <w:r w:rsidR="005103E5" w:rsidRPr="00770E9F">
        <w:rPr>
          <w:rFonts w:ascii="Arial" w:hAnsi="Arial" w:cs="Arial"/>
          <w:sz w:val="24"/>
          <w:szCs w:val="24"/>
        </w:rPr>
        <w:t>ing</w:t>
      </w:r>
      <w:r w:rsidR="00394138" w:rsidRPr="00770E9F">
        <w:rPr>
          <w:rFonts w:ascii="Arial" w:hAnsi="Arial" w:cs="Arial"/>
          <w:sz w:val="24"/>
          <w:szCs w:val="24"/>
        </w:rPr>
        <w:t xml:space="preserve"> </w:t>
      </w:r>
      <w:r w:rsidR="00DF67FB" w:rsidRPr="00770E9F">
        <w:rPr>
          <w:rFonts w:ascii="Arial" w:hAnsi="Arial" w:cs="Arial"/>
          <w:sz w:val="24"/>
          <w:szCs w:val="24"/>
        </w:rPr>
        <w:t xml:space="preserve">every aspect of the business </w:t>
      </w:r>
      <w:r w:rsidR="00394138" w:rsidRPr="00770E9F">
        <w:rPr>
          <w:rFonts w:ascii="Arial" w:hAnsi="Arial" w:cs="Arial"/>
          <w:sz w:val="24"/>
          <w:szCs w:val="24"/>
        </w:rPr>
        <w:t xml:space="preserve">is considered </w:t>
      </w:r>
      <w:r w:rsidR="00DF67FB" w:rsidRPr="00770E9F">
        <w:rPr>
          <w:rFonts w:ascii="Arial" w:hAnsi="Arial" w:cs="Arial"/>
          <w:sz w:val="24"/>
          <w:szCs w:val="24"/>
        </w:rPr>
        <w:t xml:space="preserve">(Weaver, </w:t>
      </w:r>
      <w:r w:rsidR="00B94C63" w:rsidRPr="00770E9F">
        <w:rPr>
          <w:rFonts w:ascii="Arial" w:hAnsi="Arial" w:cs="Arial"/>
          <w:sz w:val="24"/>
          <w:szCs w:val="24"/>
        </w:rPr>
        <w:t>2022)</w:t>
      </w:r>
      <w:r w:rsidR="009E096C" w:rsidRPr="00770E9F">
        <w:rPr>
          <w:rFonts w:ascii="Arial" w:hAnsi="Arial" w:cs="Arial"/>
          <w:sz w:val="24"/>
          <w:szCs w:val="24"/>
        </w:rPr>
        <w:t xml:space="preserve">. </w:t>
      </w:r>
    </w:p>
    <w:p w14:paraId="7F04595A" w14:textId="02D5837A" w:rsidR="00635AFD" w:rsidRPr="00770E9F" w:rsidRDefault="00EA6B7B" w:rsidP="00635A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06F0052E" wp14:editId="43D98DED">
            <wp:simplePos x="0" y="0"/>
            <wp:positionH relativeFrom="column">
              <wp:posOffset>1314450</wp:posOffset>
            </wp:positionH>
            <wp:positionV relativeFrom="paragraph">
              <wp:posOffset>327025</wp:posOffset>
            </wp:positionV>
            <wp:extent cx="3042920" cy="2933700"/>
            <wp:effectExtent l="0" t="0" r="5080" b="0"/>
            <wp:wrapTopAndBottom/>
            <wp:docPr id="1" name="Picture 1" descr="A picture containing text, businesscard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businesscard, screensho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292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A6B7B">
        <w:rPr>
          <w:rFonts w:ascii="Arial" w:hAnsi="Arial" w:cs="Arial"/>
          <w:b/>
          <w:bCs/>
          <w:i/>
          <w:iCs/>
          <w:sz w:val="24"/>
          <w:szCs w:val="24"/>
        </w:rPr>
        <w:t>Figure 1</w:t>
      </w:r>
      <w:r w:rsidR="00473DED">
        <w:rPr>
          <w:rFonts w:ascii="Arial" w:hAnsi="Arial" w:cs="Arial"/>
          <w:b/>
          <w:bCs/>
          <w:i/>
          <w:iCs/>
          <w:sz w:val="24"/>
          <w:szCs w:val="24"/>
        </w:rPr>
        <w:t xml:space="preserve"> Strategy Pyramid</w:t>
      </w:r>
      <w:r w:rsidR="00635AF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635AFD" w:rsidRPr="00770E9F">
        <w:rPr>
          <w:rFonts w:ascii="Arial" w:hAnsi="Arial" w:cs="Arial"/>
          <w:sz w:val="24"/>
          <w:szCs w:val="24"/>
        </w:rPr>
        <w:t xml:space="preserve">(De Bruin, 2020) </w:t>
      </w:r>
    </w:p>
    <w:p w14:paraId="57EB1291" w14:textId="77777777" w:rsidR="00635AFD" w:rsidRPr="00770E9F" w:rsidRDefault="00635AFD" w:rsidP="00ED4840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B2D20FE" w14:textId="4BC9580C" w:rsidR="00081878" w:rsidRDefault="00081878" w:rsidP="00635AFD">
      <w:pPr>
        <w:pStyle w:val="Heading1"/>
        <w:numPr>
          <w:ilvl w:val="0"/>
          <w:numId w:val="12"/>
        </w:numPr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id="6" w:name="_Toc122072372"/>
      <w:r w:rsidRPr="00635AFD">
        <w:rPr>
          <w:rFonts w:ascii="Arial" w:hAnsi="Arial" w:cs="Arial"/>
          <w:b/>
          <w:bCs/>
          <w:color w:val="auto"/>
          <w:sz w:val="28"/>
          <w:szCs w:val="28"/>
          <w:u w:val="single"/>
        </w:rPr>
        <w:t>Main Findings</w:t>
      </w:r>
      <w:bookmarkEnd w:id="6"/>
    </w:p>
    <w:p w14:paraId="0643A9BE" w14:textId="6CD38848" w:rsidR="009472CA" w:rsidRDefault="009472CA" w:rsidP="009472CA"/>
    <w:p w14:paraId="0D0869E7" w14:textId="12B50453" w:rsidR="009472CA" w:rsidRDefault="009472CA" w:rsidP="009472C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An in-depth analysis of the organisation’s environment has been conducted through the application of well-known strategic management methodologies.  Collectively all three tools aim to demonstrate a clear representation of the organisation’s environment and the factors that have the potential to influence and impact </w:t>
      </w:r>
      <w:r w:rsidR="004862D4" w:rsidRPr="00770E9F">
        <w:rPr>
          <w:rFonts w:ascii="Arial" w:hAnsi="Arial" w:cs="Arial"/>
          <w:sz w:val="24"/>
          <w:szCs w:val="24"/>
        </w:rPr>
        <w:t>the approach</w:t>
      </w:r>
      <w:r w:rsidRPr="00770E9F">
        <w:rPr>
          <w:rFonts w:ascii="Arial" w:hAnsi="Arial" w:cs="Arial"/>
          <w:sz w:val="24"/>
          <w:szCs w:val="24"/>
        </w:rPr>
        <w:t xml:space="preserve"> to strategic management. As the author of the report, being employed by the organisation has allowed</w:t>
      </w:r>
      <w:r w:rsidR="00193FC3">
        <w:rPr>
          <w:rFonts w:ascii="Arial" w:hAnsi="Arial" w:cs="Arial"/>
          <w:sz w:val="24"/>
          <w:szCs w:val="24"/>
        </w:rPr>
        <w:t xml:space="preserve"> for some</w:t>
      </w:r>
      <w:r w:rsidRPr="00770E9F">
        <w:rPr>
          <w:rFonts w:ascii="Arial" w:hAnsi="Arial" w:cs="Arial"/>
          <w:sz w:val="24"/>
          <w:szCs w:val="24"/>
        </w:rPr>
        <w:t xml:space="preserve"> </w:t>
      </w:r>
      <w:r w:rsidR="004862D4">
        <w:rPr>
          <w:rFonts w:ascii="Arial" w:hAnsi="Arial" w:cs="Arial"/>
          <w:sz w:val="24"/>
          <w:szCs w:val="24"/>
        </w:rPr>
        <w:t xml:space="preserve">internal </w:t>
      </w:r>
      <w:r w:rsidRPr="00770E9F">
        <w:rPr>
          <w:rFonts w:ascii="Arial" w:hAnsi="Arial" w:cs="Arial"/>
          <w:sz w:val="24"/>
          <w:szCs w:val="24"/>
        </w:rPr>
        <w:t xml:space="preserve">insight into their approach to strategic management. </w:t>
      </w:r>
    </w:p>
    <w:p w14:paraId="0A201D15" w14:textId="77777777" w:rsidR="009472CA" w:rsidRPr="009472CA" w:rsidRDefault="009472CA" w:rsidP="009472CA"/>
    <w:p w14:paraId="4279D265" w14:textId="77777777" w:rsidR="00ED4840" w:rsidRPr="00635AFD" w:rsidRDefault="00ED4840" w:rsidP="00ED4840">
      <w:pPr>
        <w:pStyle w:val="ListParagraph"/>
        <w:spacing w:line="360" w:lineRule="auto"/>
        <w:ind w:left="360"/>
        <w:jc w:val="both"/>
        <w:rPr>
          <w:rFonts w:ascii="Arial" w:hAnsi="Arial" w:cs="Arial"/>
          <w:sz w:val="24"/>
          <w:szCs w:val="24"/>
          <w:u w:val="single"/>
        </w:rPr>
      </w:pPr>
    </w:p>
    <w:p w14:paraId="6D84322A" w14:textId="4547F172" w:rsidR="008E42C3" w:rsidRDefault="00635AFD" w:rsidP="00635AFD">
      <w:pPr>
        <w:pStyle w:val="Heading2"/>
        <w:numPr>
          <w:ilvl w:val="1"/>
          <w:numId w:val="12"/>
        </w:numPr>
        <w:rPr>
          <w:rFonts w:ascii="Arial" w:hAnsi="Arial" w:cs="Arial"/>
          <w:b/>
          <w:bCs/>
          <w:color w:val="auto"/>
          <w:sz w:val="28"/>
          <w:szCs w:val="28"/>
        </w:rPr>
      </w:pPr>
      <w:bookmarkStart w:id="7" w:name="_Toc122072373"/>
      <w:r w:rsidRPr="00635AFD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SWOT</w:t>
      </w:r>
      <w:r w:rsidR="008E42C3" w:rsidRPr="00635AFD">
        <w:rPr>
          <w:rFonts w:ascii="Arial" w:hAnsi="Arial" w:cs="Arial"/>
          <w:b/>
          <w:bCs/>
          <w:color w:val="auto"/>
          <w:sz w:val="28"/>
          <w:szCs w:val="28"/>
        </w:rPr>
        <w:t xml:space="preserve"> A</w:t>
      </w:r>
      <w:r w:rsidRPr="00635AFD">
        <w:rPr>
          <w:rFonts w:ascii="Arial" w:hAnsi="Arial" w:cs="Arial"/>
          <w:b/>
          <w:bCs/>
          <w:color w:val="auto"/>
          <w:sz w:val="28"/>
          <w:szCs w:val="28"/>
        </w:rPr>
        <w:t>nalysis</w:t>
      </w:r>
      <w:bookmarkEnd w:id="7"/>
    </w:p>
    <w:p w14:paraId="61243667" w14:textId="77777777" w:rsidR="00635AFD" w:rsidRPr="00635AFD" w:rsidRDefault="00635AFD" w:rsidP="00635AFD">
      <w:pPr>
        <w:pStyle w:val="ListParagraph"/>
        <w:ind w:left="470"/>
      </w:pPr>
    </w:p>
    <w:p w14:paraId="3A852246" w14:textId="054F10F8" w:rsidR="00BC19E6" w:rsidRDefault="0087348F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Gurel and Tat </w:t>
      </w:r>
      <w:r w:rsidR="006F38C2" w:rsidRPr="00770E9F">
        <w:rPr>
          <w:rFonts w:ascii="Arial" w:hAnsi="Arial" w:cs="Arial"/>
          <w:sz w:val="24"/>
          <w:szCs w:val="24"/>
        </w:rPr>
        <w:t>(201</w:t>
      </w:r>
      <w:r w:rsidR="004C6370" w:rsidRPr="00770E9F">
        <w:rPr>
          <w:rFonts w:ascii="Arial" w:hAnsi="Arial" w:cs="Arial"/>
          <w:sz w:val="24"/>
          <w:szCs w:val="24"/>
        </w:rPr>
        <w:t>7</w:t>
      </w:r>
      <w:r w:rsidR="006F38C2" w:rsidRPr="00770E9F">
        <w:rPr>
          <w:rFonts w:ascii="Arial" w:hAnsi="Arial" w:cs="Arial"/>
          <w:sz w:val="24"/>
          <w:szCs w:val="24"/>
        </w:rPr>
        <w:t xml:space="preserve">) </w:t>
      </w:r>
      <w:r w:rsidR="006E7CAC" w:rsidRPr="00770E9F">
        <w:rPr>
          <w:rFonts w:ascii="Arial" w:hAnsi="Arial" w:cs="Arial"/>
          <w:sz w:val="24"/>
          <w:szCs w:val="24"/>
        </w:rPr>
        <w:t>state that the first step in understanding your environment both internally and externally is</w:t>
      </w:r>
      <w:r w:rsidR="002E35E5" w:rsidRPr="00770E9F">
        <w:rPr>
          <w:rFonts w:ascii="Arial" w:hAnsi="Arial" w:cs="Arial"/>
          <w:sz w:val="24"/>
          <w:szCs w:val="24"/>
        </w:rPr>
        <w:t xml:space="preserve"> to</w:t>
      </w:r>
      <w:r w:rsidR="006E7CAC" w:rsidRPr="00770E9F">
        <w:rPr>
          <w:rFonts w:ascii="Arial" w:hAnsi="Arial" w:cs="Arial"/>
          <w:sz w:val="24"/>
          <w:szCs w:val="24"/>
        </w:rPr>
        <w:t xml:space="preserve"> </w:t>
      </w:r>
      <w:r w:rsidR="00A54D10" w:rsidRPr="00770E9F">
        <w:rPr>
          <w:rFonts w:ascii="Arial" w:hAnsi="Arial" w:cs="Arial"/>
          <w:sz w:val="24"/>
          <w:szCs w:val="24"/>
        </w:rPr>
        <w:t>undertak</w:t>
      </w:r>
      <w:r w:rsidR="002E35E5" w:rsidRPr="00770E9F">
        <w:rPr>
          <w:rFonts w:ascii="Arial" w:hAnsi="Arial" w:cs="Arial"/>
          <w:sz w:val="24"/>
          <w:szCs w:val="24"/>
        </w:rPr>
        <w:t>e</w:t>
      </w:r>
      <w:r w:rsidR="00A54D10" w:rsidRPr="00770E9F">
        <w:rPr>
          <w:rFonts w:ascii="Arial" w:hAnsi="Arial" w:cs="Arial"/>
          <w:sz w:val="24"/>
          <w:szCs w:val="24"/>
        </w:rPr>
        <w:t xml:space="preserve"> a SWOT Analysis</w:t>
      </w:r>
      <w:r w:rsidR="00FA431D" w:rsidRPr="00770E9F">
        <w:rPr>
          <w:rFonts w:ascii="Arial" w:hAnsi="Arial" w:cs="Arial"/>
          <w:sz w:val="24"/>
          <w:szCs w:val="24"/>
        </w:rPr>
        <w:t xml:space="preserve">. </w:t>
      </w:r>
      <w:r w:rsidR="0054544C" w:rsidRPr="00770E9F">
        <w:rPr>
          <w:rFonts w:ascii="Arial" w:hAnsi="Arial" w:cs="Arial"/>
          <w:sz w:val="24"/>
          <w:szCs w:val="24"/>
        </w:rPr>
        <w:t xml:space="preserve"> </w:t>
      </w:r>
      <w:r w:rsidR="00FA5197" w:rsidRPr="00770E9F">
        <w:rPr>
          <w:rFonts w:ascii="Arial" w:hAnsi="Arial" w:cs="Arial"/>
          <w:sz w:val="24"/>
          <w:szCs w:val="24"/>
        </w:rPr>
        <w:t xml:space="preserve">SWOT is </w:t>
      </w:r>
      <w:r w:rsidR="00C73596" w:rsidRPr="00770E9F">
        <w:rPr>
          <w:rFonts w:ascii="Arial" w:hAnsi="Arial" w:cs="Arial"/>
          <w:sz w:val="24"/>
          <w:szCs w:val="24"/>
        </w:rPr>
        <w:t>recognised</w:t>
      </w:r>
      <w:r w:rsidR="00584F1F" w:rsidRPr="00770E9F">
        <w:rPr>
          <w:rFonts w:ascii="Arial" w:hAnsi="Arial" w:cs="Arial"/>
          <w:sz w:val="24"/>
          <w:szCs w:val="24"/>
        </w:rPr>
        <w:t xml:space="preserve"> as one of the more</w:t>
      </w:r>
      <w:r w:rsidR="00FA5197" w:rsidRPr="00770E9F">
        <w:rPr>
          <w:rFonts w:ascii="Arial" w:hAnsi="Arial" w:cs="Arial"/>
          <w:sz w:val="24"/>
          <w:szCs w:val="24"/>
        </w:rPr>
        <w:t xml:space="preserve"> </w:t>
      </w:r>
      <w:r w:rsidR="0054544C" w:rsidRPr="00770E9F">
        <w:rPr>
          <w:rFonts w:ascii="Arial" w:hAnsi="Arial" w:cs="Arial"/>
          <w:sz w:val="24"/>
          <w:szCs w:val="24"/>
        </w:rPr>
        <w:t>simple</w:t>
      </w:r>
      <w:r w:rsidR="00C73596" w:rsidRPr="00770E9F">
        <w:rPr>
          <w:rFonts w:ascii="Arial" w:hAnsi="Arial" w:cs="Arial"/>
          <w:sz w:val="24"/>
          <w:szCs w:val="24"/>
        </w:rPr>
        <w:t xml:space="preserve"> but most effective</w:t>
      </w:r>
      <w:r w:rsidR="0054544C" w:rsidRPr="00770E9F">
        <w:rPr>
          <w:rFonts w:ascii="Arial" w:hAnsi="Arial" w:cs="Arial"/>
          <w:sz w:val="24"/>
          <w:szCs w:val="24"/>
        </w:rPr>
        <w:t xml:space="preserve"> tool</w:t>
      </w:r>
      <w:r w:rsidR="00584F1F" w:rsidRPr="00770E9F">
        <w:rPr>
          <w:rFonts w:ascii="Arial" w:hAnsi="Arial" w:cs="Arial"/>
          <w:sz w:val="24"/>
          <w:szCs w:val="24"/>
        </w:rPr>
        <w:t>s</w:t>
      </w:r>
      <w:r w:rsidR="0054544C" w:rsidRPr="00770E9F">
        <w:rPr>
          <w:rFonts w:ascii="Arial" w:hAnsi="Arial" w:cs="Arial"/>
          <w:sz w:val="24"/>
          <w:szCs w:val="24"/>
        </w:rPr>
        <w:t xml:space="preserve"> commonly used in strategic management and planning</w:t>
      </w:r>
      <w:r w:rsidR="00C73596" w:rsidRPr="00770E9F">
        <w:rPr>
          <w:rFonts w:ascii="Arial" w:hAnsi="Arial" w:cs="Arial"/>
          <w:sz w:val="24"/>
          <w:szCs w:val="24"/>
        </w:rPr>
        <w:t xml:space="preserve">. </w:t>
      </w:r>
      <w:r w:rsidR="00E927C1" w:rsidRPr="00770E9F">
        <w:rPr>
          <w:rFonts w:ascii="Arial" w:hAnsi="Arial" w:cs="Arial"/>
          <w:sz w:val="24"/>
          <w:szCs w:val="24"/>
        </w:rPr>
        <w:t>C</w:t>
      </w:r>
      <w:r w:rsidR="00C73596" w:rsidRPr="00770E9F">
        <w:rPr>
          <w:rFonts w:ascii="Arial" w:hAnsi="Arial" w:cs="Arial"/>
          <w:sz w:val="24"/>
          <w:szCs w:val="24"/>
        </w:rPr>
        <w:t xml:space="preserve">omprised </w:t>
      </w:r>
      <w:r w:rsidR="00E233E1" w:rsidRPr="00770E9F">
        <w:rPr>
          <w:rFonts w:ascii="Arial" w:hAnsi="Arial" w:cs="Arial"/>
          <w:sz w:val="24"/>
          <w:szCs w:val="24"/>
        </w:rPr>
        <w:t>of Strengths (internal), Weaknesses (</w:t>
      </w:r>
      <w:r w:rsidR="00C062F4" w:rsidRPr="00770E9F">
        <w:rPr>
          <w:rFonts w:ascii="Arial" w:hAnsi="Arial" w:cs="Arial"/>
          <w:sz w:val="24"/>
          <w:szCs w:val="24"/>
        </w:rPr>
        <w:t>i</w:t>
      </w:r>
      <w:r w:rsidR="00E233E1" w:rsidRPr="00770E9F">
        <w:rPr>
          <w:rFonts w:ascii="Arial" w:hAnsi="Arial" w:cs="Arial"/>
          <w:sz w:val="24"/>
          <w:szCs w:val="24"/>
        </w:rPr>
        <w:t>nternal), Opportunities (</w:t>
      </w:r>
      <w:r w:rsidR="00C062F4" w:rsidRPr="00770E9F">
        <w:rPr>
          <w:rFonts w:ascii="Arial" w:hAnsi="Arial" w:cs="Arial"/>
          <w:sz w:val="24"/>
          <w:szCs w:val="24"/>
        </w:rPr>
        <w:t>e</w:t>
      </w:r>
      <w:r w:rsidR="00887F37" w:rsidRPr="00770E9F">
        <w:rPr>
          <w:rFonts w:ascii="Arial" w:hAnsi="Arial" w:cs="Arial"/>
          <w:sz w:val="24"/>
          <w:szCs w:val="24"/>
        </w:rPr>
        <w:t>xternal) and Threats (</w:t>
      </w:r>
      <w:r w:rsidR="00C062F4" w:rsidRPr="00770E9F">
        <w:rPr>
          <w:rFonts w:ascii="Arial" w:hAnsi="Arial" w:cs="Arial"/>
          <w:sz w:val="24"/>
          <w:szCs w:val="24"/>
        </w:rPr>
        <w:t>ex</w:t>
      </w:r>
      <w:r w:rsidR="00887F37" w:rsidRPr="00770E9F">
        <w:rPr>
          <w:rFonts w:ascii="Arial" w:hAnsi="Arial" w:cs="Arial"/>
          <w:sz w:val="24"/>
          <w:szCs w:val="24"/>
        </w:rPr>
        <w:t>ternal)</w:t>
      </w:r>
      <w:r w:rsidR="00E26DD9" w:rsidRPr="00770E9F">
        <w:rPr>
          <w:rFonts w:ascii="Arial" w:hAnsi="Arial" w:cs="Arial"/>
          <w:sz w:val="24"/>
          <w:szCs w:val="24"/>
        </w:rPr>
        <w:t xml:space="preserve"> </w:t>
      </w:r>
      <w:r w:rsidR="00E927C1" w:rsidRPr="00770E9F">
        <w:rPr>
          <w:rFonts w:ascii="Arial" w:hAnsi="Arial" w:cs="Arial"/>
          <w:sz w:val="24"/>
          <w:szCs w:val="24"/>
        </w:rPr>
        <w:t>it</w:t>
      </w:r>
      <w:r w:rsidR="00E26DD9" w:rsidRPr="00770E9F">
        <w:rPr>
          <w:rFonts w:ascii="Arial" w:hAnsi="Arial" w:cs="Arial"/>
          <w:sz w:val="24"/>
          <w:szCs w:val="24"/>
        </w:rPr>
        <w:t xml:space="preserve"> can easily be applied to the healthcare setting (Jessee, 2022)</w:t>
      </w:r>
      <w:r w:rsidR="002F3C2E" w:rsidRPr="00770E9F">
        <w:rPr>
          <w:rFonts w:ascii="Arial" w:hAnsi="Arial" w:cs="Arial"/>
          <w:sz w:val="24"/>
          <w:szCs w:val="24"/>
        </w:rPr>
        <w:t>. However</w:t>
      </w:r>
      <w:r w:rsidR="0015784A" w:rsidRPr="00770E9F">
        <w:rPr>
          <w:rFonts w:ascii="Arial" w:hAnsi="Arial" w:cs="Arial"/>
          <w:sz w:val="24"/>
          <w:szCs w:val="24"/>
        </w:rPr>
        <w:t xml:space="preserve">, </w:t>
      </w:r>
      <w:r w:rsidR="0020545A" w:rsidRPr="00770E9F">
        <w:rPr>
          <w:rFonts w:ascii="Arial" w:hAnsi="Arial" w:cs="Arial"/>
          <w:sz w:val="24"/>
          <w:szCs w:val="24"/>
        </w:rPr>
        <w:t>the literature has identified s</w:t>
      </w:r>
      <w:r w:rsidR="00777600" w:rsidRPr="00770E9F">
        <w:rPr>
          <w:rFonts w:ascii="Arial" w:hAnsi="Arial" w:cs="Arial"/>
          <w:sz w:val="24"/>
          <w:szCs w:val="24"/>
        </w:rPr>
        <w:t xml:space="preserve">ome </w:t>
      </w:r>
      <w:r w:rsidR="00A67894" w:rsidRPr="00770E9F">
        <w:rPr>
          <w:rFonts w:ascii="Arial" w:hAnsi="Arial" w:cs="Arial"/>
          <w:sz w:val="24"/>
          <w:szCs w:val="24"/>
        </w:rPr>
        <w:t xml:space="preserve">drawbacks </w:t>
      </w:r>
      <w:r w:rsidR="00C54E4E" w:rsidRPr="00770E9F">
        <w:rPr>
          <w:rFonts w:ascii="Arial" w:hAnsi="Arial" w:cs="Arial"/>
          <w:sz w:val="24"/>
          <w:szCs w:val="24"/>
        </w:rPr>
        <w:t>of the SWOT analysis</w:t>
      </w:r>
      <w:r w:rsidR="0020545A" w:rsidRPr="00770E9F">
        <w:rPr>
          <w:rFonts w:ascii="Arial" w:hAnsi="Arial" w:cs="Arial"/>
          <w:sz w:val="24"/>
          <w:szCs w:val="24"/>
        </w:rPr>
        <w:t xml:space="preserve"> such as </w:t>
      </w:r>
      <w:r w:rsidR="007D67B0" w:rsidRPr="00770E9F">
        <w:rPr>
          <w:rFonts w:ascii="Arial" w:hAnsi="Arial" w:cs="Arial"/>
          <w:sz w:val="24"/>
          <w:szCs w:val="24"/>
        </w:rPr>
        <w:t>provid</w:t>
      </w:r>
      <w:r w:rsidR="007860F3" w:rsidRPr="00770E9F">
        <w:rPr>
          <w:rFonts w:ascii="Arial" w:hAnsi="Arial" w:cs="Arial"/>
          <w:sz w:val="24"/>
          <w:szCs w:val="24"/>
        </w:rPr>
        <w:t>ing</w:t>
      </w:r>
      <w:r w:rsidR="007D67B0" w:rsidRPr="00770E9F">
        <w:rPr>
          <w:rFonts w:ascii="Arial" w:hAnsi="Arial" w:cs="Arial"/>
          <w:sz w:val="24"/>
          <w:szCs w:val="24"/>
        </w:rPr>
        <w:t xml:space="preserve"> limited scope for </w:t>
      </w:r>
      <w:r w:rsidR="007860F3" w:rsidRPr="00770E9F">
        <w:rPr>
          <w:rFonts w:ascii="Arial" w:hAnsi="Arial" w:cs="Arial"/>
          <w:sz w:val="24"/>
          <w:szCs w:val="24"/>
        </w:rPr>
        <w:t>in depth</w:t>
      </w:r>
      <w:r w:rsidR="007D67B0" w:rsidRPr="00770E9F">
        <w:rPr>
          <w:rFonts w:ascii="Arial" w:hAnsi="Arial" w:cs="Arial"/>
          <w:sz w:val="24"/>
          <w:szCs w:val="24"/>
        </w:rPr>
        <w:t xml:space="preserve"> data (Valentin, 2005)</w:t>
      </w:r>
      <w:r w:rsidR="00A67894" w:rsidRPr="00770E9F">
        <w:rPr>
          <w:rFonts w:ascii="Arial" w:hAnsi="Arial" w:cs="Arial"/>
          <w:sz w:val="24"/>
          <w:szCs w:val="24"/>
        </w:rPr>
        <w:t xml:space="preserve"> and the </w:t>
      </w:r>
      <w:r w:rsidR="007D67B0" w:rsidRPr="00770E9F">
        <w:rPr>
          <w:rFonts w:ascii="Arial" w:hAnsi="Arial" w:cs="Arial"/>
          <w:sz w:val="24"/>
          <w:szCs w:val="24"/>
        </w:rPr>
        <w:t>data beco</w:t>
      </w:r>
      <w:r w:rsidR="00A67894" w:rsidRPr="00770E9F">
        <w:rPr>
          <w:rFonts w:ascii="Arial" w:hAnsi="Arial" w:cs="Arial"/>
          <w:sz w:val="24"/>
          <w:szCs w:val="24"/>
        </w:rPr>
        <w:t>ming</w:t>
      </w:r>
      <w:r w:rsidR="007D67B0" w:rsidRPr="00770E9F">
        <w:rPr>
          <w:rFonts w:ascii="Arial" w:hAnsi="Arial" w:cs="Arial"/>
          <w:sz w:val="24"/>
          <w:szCs w:val="24"/>
        </w:rPr>
        <w:t xml:space="preserve"> outdated fairly quickly</w:t>
      </w:r>
      <w:r w:rsidR="00A67894" w:rsidRPr="00770E9F">
        <w:rPr>
          <w:rFonts w:ascii="Arial" w:hAnsi="Arial" w:cs="Arial"/>
          <w:sz w:val="24"/>
          <w:szCs w:val="24"/>
        </w:rPr>
        <w:t xml:space="preserve"> </w:t>
      </w:r>
      <w:r w:rsidR="007D67B0" w:rsidRPr="00770E9F">
        <w:rPr>
          <w:rFonts w:ascii="Arial" w:hAnsi="Arial" w:cs="Arial"/>
          <w:sz w:val="24"/>
          <w:szCs w:val="24"/>
        </w:rPr>
        <w:t>(Harbour, no date).</w:t>
      </w:r>
      <w:r w:rsidR="00A67894" w:rsidRPr="00770E9F">
        <w:rPr>
          <w:rFonts w:ascii="Arial" w:hAnsi="Arial" w:cs="Arial"/>
          <w:sz w:val="24"/>
          <w:szCs w:val="24"/>
        </w:rPr>
        <w:t xml:space="preserve"> </w:t>
      </w:r>
      <w:r w:rsidR="00103F99" w:rsidRPr="00770E9F">
        <w:rPr>
          <w:rFonts w:ascii="Arial" w:hAnsi="Arial" w:cs="Arial"/>
          <w:sz w:val="24"/>
          <w:szCs w:val="24"/>
        </w:rPr>
        <w:t>These aside, t</w:t>
      </w:r>
      <w:r w:rsidR="00001A8A" w:rsidRPr="00770E9F">
        <w:rPr>
          <w:rFonts w:ascii="Arial" w:hAnsi="Arial" w:cs="Arial"/>
          <w:sz w:val="24"/>
          <w:szCs w:val="24"/>
        </w:rPr>
        <w:t>h</w:t>
      </w:r>
      <w:r w:rsidR="0042040E" w:rsidRPr="00770E9F">
        <w:rPr>
          <w:rFonts w:ascii="Arial" w:hAnsi="Arial" w:cs="Arial"/>
          <w:sz w:val="24"/>
          <w:szCs w:val="24"/>
        </w:rPr>
        <w:t xml:space="preserve">is type of analysis can aid an organisation to make strong strategic decisions and </w:t>
      </w:r>
      <w:r w:rsidR="00934F1B" w:rsidRPr="00770E9F">
        <w:rPr>
          <w:rFonts w:ascii="Arial" w:hAnsi="Arial" w:cs="Arial"/>
          <w:sz w:val="24"/>
          <w:szCs w:val="24"/>
        </w:rPr>
        <w:t xml:space="preserve">be prepared for even the most </w:t>
      </w:r>
      <w:r w:rsidR="002C1BC5">
        <w:rPr>
          <w:rFonts w:ascii="Arial" w:hAnsi="Arial" w:cs="Arial"/>
          <w:sz w:val="24"/>
          <w:szCs w:val="24"/>
        </w:rPr>
        <w:t xml:space="preserve">exceptional </w:t>
      </w:r>
      <w:r w:rsidR="00CB5287">
        <w:rPr>
          <w:rFonts w:ascii="Arial" w:hAnsi="Arial" w:cs="Arial"/>
          <w:sz w:val="24"/>
          <w:szCs w:val="24"/>
        </w:rPr>
        <w:t xml:space="preserve">of </w:t>
      </w:r>
      <w:r w:rsidR="002C1BC5">
        <w:rPr>
          <w:rFonts w:ascii="Arial" w:hAnsi="Arial" w:cs="Arial"/>
          <w:sz w:val="24"/>
          <w:szCs w:val="24"/>
        </w:rPr>
        <w:t>circumsta</w:t>
      </w:r>
      <w:r w:rsidR="00F01E1F">
        <w:rPr>
          <w:rFonts w:ascii="Arial" w:hAnsi="Arial" w:cs="Arial"/>
          <w:sz w:val="24"/>
          <w:szCs w:val="24"/>
        </w:rPr>
        <w:t xml:space="preserve">nces </w:t>
      </w:r>
      <w:r w:rsidR="00716801" w:rsidRPr="00770E9F">
        <w:rPr>
          <w:rFonts w:ascii="Arial" w:hAnsi="Arial" w:cs="Arial"/>
          <w:sz w:val="24"/>
          <w:szCs w:val="24"/>
        </w:rPr>
        <w:t>(Strongitharm, 2022)</w:t>
      </w:r>
      <w:r w:rsidR="007C6CF0" w:rsidRPr="00770E9F">
        <w:rPr>
          <w:rFonts w:ascii="Arial" w:hAnsi="Arial" w:cs="Arial"/>
          <w:sz w:val="24"/>
          <w:szCs w:val="24"/>
        </w:rPr>
        <w:t xml:space="preserve">. </w:t>
      </w:r>
      <w:r w:rsidR="00D00826" w:rsidRPr="00770E9F">
        <w:rPr>
          <w:rFonts w:ascii="Arial" w:hAnsi="Arial" w:cs="Arial"/>
          <w:sz w:val="24"/>
          <w:szCs w:val="24"/>
        </w:rPr>
        <w:t xml:space="preserve">Many well-known theorists such as Mintzberg and Ansoff have used and further developed this tool </w:t>
      </w:r>
      <w:r w:rsidR="00130A85" w:rsidRPr="00770E9F">
        <w:rPr>
          <w:rFonts w:ascii="Arial" w:hAnsi="Arial" w:cs="Arial"/>
          <w:sz w:val="24"/>
          <w:szCs w:val="24"/>
        </w:rPr>
        <w:t xml:space="preserve">which resulted in </w:t>
      </w:r>
      <w:r w:rsidR="00D00826" w:rsidRPr="00770E9F">
        <w:rPr>
          <w:rFonts w:ascii="Arial" w:hAnsi="Arial" w:cs="Arial"/>
          <w:sz w:val="24"/>
          <w:szCs w:val="24"/>
        </w:rPr>
        <w:t>Ansoff’s Matrix</w:t>
      </w:r>
      <w:r w:rsidR="00130A85" w:rsidRPr="00770E9F">
        <w:rPr>
          <w:rFonts w:ascii="Arial" w:hAnsi="Arial" w:cs="Arial"/>
          <w:sz w:val="24"/>
          <w:szCs w:val="24"/>
        </w:rPr>
        <w:t xml:space="preserve"> (Gurel and Tat,</w:t>
      </w:r>
      <w:r w:rsidR="007F26ED" w:rsidRPr="00770E9F">
        <w:rPr>
          <w:rFonts w:ascii="Arial" w:hAnsi="Arial" w:cs="Arial"/>
          <w:sz w:val="24"/>
          <w:szCs w:val="24"/>
        </w:rPr>
        <w:t xml:space="preserve"> </w:t>
      </w:r>
      <w:r w:rsidR="00130A85" w:rsidRPr="00770E9F">
        <w:rPr>
          <w:rFonts w:ascii="Arial" w:hAnsi="Arial" w:cs="Arial"/>
          <w:sz w:val="24"/>
          <w:szCs w:val="24"/>
        </w:rPr>
        <w:t>201</w:t>
      </w:r>
      <w:r w:rsidR="007F26ED" w:rsidRPr="00770E9F">
        <w:rPr>
          <w:rFonts w:ascii="Arial" w:hAnsi="Arial" w:cs="Arial"/>
          <w:sz w:val="24"/>
          <w:szCs w:val="24"/>
        </w:rPr>
        <w:t>7</w:t>
      </w:r>
      <w:r w:rsidR="00130A85" w:rsidRPr="00770E9F">
        <w:rPr>
          <w:rFonts w:ascii="Arial" w:hAnsi="Arial" w:cs="Arial"/>
          <w:sz w:val="24"/>
          <w:szCs w:val="24"/>
        </w:rPr>
        <w:t>)</w:t>
      </w:r>
      <w:r w:rsidR="00D00826" w:rsidRPr="00770E9F">
        <w:rPr>
          <w:rFonts w:ascii="Arial" w:hAnsi="Arial" w:cs="Arial"/>
          <w:sz w:val="24"/>
          <w:szCs w:val="24"/>
        </w:rPr>
        <w:t xml:space="preserve">. </w:t>
      </w:r>
      <w:r w:rsidR="00130A85" w:rsidRPr="00770E9F">
        <w:rPr>
          <w:rFonts w:ascii="Arial" w:hAnsi="Arial" w:cs="Arial"/>
          <w:sz w:val="24"/>
          <w:szCs w:val="24"/>
        </w:rPr>
        <w:t>F</w:t>
      </w:r>
      <w:r w:rsidR="00D00826" w:rsidRPr="00770E9F">
        <w:rPr>
          <w:rFonts w:ascii="Arial" w:hAnsi="Arial" w:cs="Arial"/>
          <w:sz w:val="24"/>
          <w:szCs w:val="24"/>
        </w:rPr>
        <w:t xml:space="preserve">or the context of this report the original SWOT model will be applied to the Welsh Ambulance Service </w:t>
      </w:r>
      <w:r w:rsidR="00261F26" w:rsidRPr="00770E9F">
        <w:rPr>
          <w:rFonts w:ascii="Arial" w:hAnsi="Arial" w:cs="Arial"/>
          <w:sz w:val="24"/>
          <w:szCs w:val="24"/>
        </w:rPr>
        <w:t xml:space="preserve">with a focus on </w:t>
      </w:r>
      <w:r w:rsidR="005A6D40" w:rsidRPr="00770E9F">
        <w:rPr>
          <w:rFonts w:ascii="Arial" w:hAnsi="Arial" w:cs="Arial"/>
          <w:sz w:val="24"/>
          <w:szCs w:val="24"/>
        </w:rPr>
        <w:t>select</w:t>
      </w:r>
      <w:r w:rsidR="007F26ED" w:rsidRPr="00770E9F">
        <w:rPr>
          <w:rFonts w:ascii="Arial" w:hAnsi="Arial" w:cs="Arial"/>
          <w:sz w:val="24"/>
          <w:szCs w:val="24"/>
        </w:rPr>
        <w:t>ed</w:t>
      </w:r>
      <w:r w:rsidR="005A6D40" w:rsidRPr="00770E9F">
        <w:rPr>
          <w:rFonts w:ascii="Arial" w:hAnsi="Arial" w:cs="Arial"/>
          <w:sz w:val="24"/>
          <w:szCs w:val="24"/>
        </w:rPr>
        <w:t xml:space="preserve"> areas </w:t>
      </w:r>
      <w:r w:rsidR="00627953" w:rsidRPr="00770E9F">
        <w:rPr>
          <w:rFonts w:ascii="Arial" w:hAnsi="Arial" w:cs="Arial"/>
          <w:sz w:val="24"/>
          <w:szCs w:val="24"/>
        </w:rPr>
        <w:t>from</w:t>
      </w:r>
      <w:r w:rsidR="00F01E1F">
        <w:rPr>
          <w:rFonts w:ascii="Arial" w:hAnsi="Arial" w:cs="Arial"/>
          <w:sz w:val="24"/>
          <w:szCs w:val="24"/>
        </w:rPr>
        <w:t xml:space="preserve"> each element</w:t>
      </w:r>
      <w:r w:rsidR="00E26DD9" w:rsidRPr="00770E9F">
        <w:rPr>
          <w:rFonts w:ascii="Arial" w:hAnsi="Arial" w:cs="Arial"/>
          <w:sz w:val="24"/>
          <w:szCs w:val="24"/>
        </w:rPr>
        <w:t>.</w:t>
      </w:r>
      <w:r w:rsidR="00D00826" w:rsidRPr="00770E9F">
        <w:rPr>
          <w:rFonts w:ascii="Arial" w:hAnsi="Arial" w:cs="Arial"/>
          <w:sz w:val="24"/>
          <w:szCs w:val="24"/>
        </w:rPr>
        <w:t xml:space="preserve"> </w:t>
      </w:r>
    </w:p>
    <w:p w14:paraId="6F3D07D3" w14:textId="106E6D47" w:rsidR="00A34C10" w:rsidRPr="00252921" w:rsidRDefault="00A34C10" w:rsidP="00ED4840">
      <w:pPr>
        <w:spacing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252921">
        <w:rPr>
          <w:rFonts w:ascii="Arial" w:hAnsi="Arial" w:cs="Arial"/>
          <w:b/>
          <w:bCs/>
          <w:i/>
          <w:iCs/>
          <w:sz w:val="24"/>
          <w:szCs w:val="24"/>
        </w:rPr>
        <w:t>Figure 2 – SWOT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07422" w:rsidRPr="00770E9F" w14:paraId="47A75FB1" w14:textId="77777777" w:rsidTr="00AC3E9B">
        <w:tc>
          <w:tcPr>
            <w:tcW w:w="4508" w:type="dxa"/>
            <w:shd w:val="clear" w:color="auto" w:fill="FFFFFF" w:themeFill="background1"/>
          </w:tcPr>
          <w:p w14:paraId="7610D3B7" w14:textId="1E695E9E" w:rsidR="00907422" w:rsidRPr="00770E9F" w:rsidRDefault="00763022" w:rsidP="009719E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0E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S- </w:t>
            </w:r>
            <w:r w:rsidR="00907422" w:rsidRPr="00770E9F">
              <w:rPr>
                <w:rFonts w:ascii="Arial" w:hAnsi="Arial" w:cs="Arial"/>
                <w:b/>
                <w:bCs/>
                <w:sz w:val="24"/>
                <w:szCs w:val="24"/>
              </w:rPr>
              <w:t>Strengths</w:t>
            </w:r>
            <w:r w:rsidR="00281906" w:rsidRPr="00770E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B5F8D64" w14:textId="2BC025CC" w:rsidR="00FE664B" w:rsidRPr="00770E9F" w:rsidRDefault="00FE664B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76CF3E" w14:textId="61B383B0" w:rsidR="00FE664B" w:rsidRPr="00770E9F" w:rsidRDefault="00FE664B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Priorit</w:t>
            </w:r>
            <w:r w:rsidR="00EA4E06" w:rsidRPr="00770E9F">
              <w:rPr>
                <w:rFonts w:ascii="Arial" w:hAnsi="Arial" w:cs="Arial"/>
                <w:sz w:val="24"/>
                <w:szCs w:val="24"/>
              </w:rPr>
              <w:t xml:space="preserve">ies: </w:t>
            </w:r>
          </w:p>
          <w:p w14:paraId="326C0E09" w14:textId="76632BF5" w:rsidR="00A120D8" w:rsidRPr="00770E9F" w:rsidRDefault="00A120D8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7E2BAF" w14:textId="6753E55F" w:rsidR="00445EFC" w:rsidRPr="00770E9F" w:rsidRDefault="00A120D8" w:rsidP="00A120D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Strong leadership and management </w:t>
            </w:r>
            <w:r w:rsidR="009373E8" w:rsidRPr="00770E9F">
              <w:rPr>
                <w:rFonts w:ascii="Arial" w:hAnsi="Arial" w:cs="Arial"/>
                <w:sz w:val="24"/>
                <w:szCs w:val="24"/>
              </w:rPr>
              <w:t>structure</w:t>
            </w:r>
            <w:r w:rsidR="00D22499" w:rsidRPr="00770E9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187888" w14:textId="77777777" w:rsidR="00445EFC" w:rsidRPr="00770E9F" w:rsidRDefault="00445EFC" w:rsidP="00A120D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Developments in technology</w:t>
            </w:r>
          </w:p>
          <w:p w14:paraId="559A5B27" w14:textId="7985EBAF" w:rsidR="00A120D8" w:rsidRPr="00770E9F" w:rsidRDefault="00085E1F" w:rsidP="00085E1F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Clinically progressive and staff development and training</w:t>
            </w:r>
          </w:p>
          <w:p w14:paraId="77C4B1E8" w14:textId="4FEA1A67" w:rsidR="00FF2642" w:rsidRPr="00770E9F" w:rsidRDefault="00FF2642" w:rsidP="00FF2642">
            <w:pPr>
              <w:pStyle w:val="ListParagraph"/>
              <w:ind w:left="227"/>
              <w:jc w:val="both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14:paraId="6303AFDE" w14:textId="164DA9A9" w:rsidR="00FF2642" w:rsidRPr="00770E9F" w:rsidRDefault="00FF2642" w:rsidP="00FF26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Other: </w:t>
            </w:r>
          </w:p>
          <w:p w14:paraId="328009FC" w14:textId="27F41BD5" w:rsidR="009373E8" w:rsidRPr="00770E9F" w:rsidRDefault="009373E8" w:rsidP="00A120D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Collective goals and mission </w:t>
            </w:r>
          </w:p>
          <w:p w14:paraId="52490479" w14:textId="188E8FE2" w:rsidR="00C76772" w:rsidRPr="00770E9F" w:rsidRDefault="00C76772" w:rsidP="009719E3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24/7 </w:t>
            </w:r>
            <w:r w:rsidR="00A93536" w:rsidRPr="00770E9F">
              <w:rPr>
                <w:rFonts w:ascii="Arial" w:hAnsi="Arial" w:cs="Arial"/>
                <w:sz w:val="24"/>
                <w:szCs w:val="24"/>
              </w:rPr>
              <w:t>service</w:t>
            </w:r>
          </w:p>
          <w:p w14:paraId="5E297D8A" w14:textId="39721CAA" w:rsidR="00907422" w:rsidRPr="00770E9F" w:rsidRDefault="00907422" w:rsidP="00FF26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  <w:shd w:val="clear" w:color="auto" w:fill="FFFFFF" w:themeFill="background1"/>
          </w:tcPr>
          <w:p w14:paraId="4CE9DF6D" w14:textId="6B6A9940" w:rsidR="00907422" w:rsidRPr="00770E9F" w:rsidRDefault="00763022" w:rsidP="009719E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0E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W- </w:t>
            </w:r>
            <w:r w:rsidR="00907422" w:rsidRPr="00770E9F">
              <w:rPr>
                <w:rFonts w:ascii="Arial" w:hAnsi="Arial" w:cs="Arial"/>
                <w:b/>
                <w:bCs/>
                <w:sz w:val="24"/>
                <w:szCs w:val="24"/>
              </w:rPr>
              <w:t>Weaknesses</w:t>
            </w:r>
          </w:p>
          <w:p w14:paraId="73861EE3" w14:textId="7B5BE75E" w:rsidR="006C409A" w:rsidRPr="00770E9F" w:rsidRDefault="006C409A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C7F990" w14:textId="697EBFE5" w:rsidR="006C409A" w:rsidRPr="00770E9F" w:rsidRDefault="006C409A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Priorities</w:t>
            </w:r>
            <w:r w:rsidR="00855B60" w:rsidRPr="00770E9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79B7D6" w14:textId="764FB9D6" w:rsidR="00A04AED" w:rsidRPr="00770E9F" w:rsidRDefault="00A04AED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993DCD" w14:textId="2909D9EB" w:rsidR="00881B11" w:rsidRPr="00770E9F" w:rsidRDefault="00881B11" w:rsidP="009719E3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Sole public service provider of emergency transport </w:t>
            </w:r>
          </w:p>
          <w:p w14:paraId="27581533" w14:textId="6AE8FCBC" w:rsidR="00A04AED" w:rsidRPr="00770E9F" w:rsidRDefault="00A04AED" w:rsidP="00A04AE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Performance </w:t>
            </w:r>
            <w:r w:rsidR="00E46F21" w:rsidRPr="00770E9F">
              <w:rPr>
                <w:rFonts w:ascii="Arial" w:hAnsi="Arial" w:cs="Arial"/>
                <w:sz w:val="24"/>
                <w:szCs w:val="24"/>
              </w:rPr>
              <w:t>t</w:t>
            </w:r>
            <w:r w:rsidR="00986092" w:rsidRPr="00770E9F">
              <w:rPr>
                <w:rFonts w:ascii="Arial" w:hAnsi="Arial" w:cs="Arial"/>
                <w:sz w:val="24"/>
                <w:szCs w:val="24"/>
              </w:rPr>
              <w:t xml:space="preserve">argets </w:t>
            </w:r>
            <w:r w:rsidR="00C323C2" w:rsidRPr="00770E9F">
              <w:rPr>
                <w:rFonts w:ascii="Arial" w:hAnsi="Arial" w:cs="Arial"/>
                <w:sz w:val="24"/>
                <w:szCs w:val="24"/>
              </w:rPr>
              <w:t>and ability to achieve</w:t>
            </w:r>
          </w:p>
          <w:p w14:paraId="5AF03855" w14:textId="1AC8F456" w:rsidR="002F7A5D" w:rsidRPr="00770E9F" w:rsidRDefault="00E46F21" w:rsidP="00A04AE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Continuous c</w:t>
            </w:r>
            <w:r w:rsidR="002F7A5D" w:rsidRPr="00770E9F">
              <w:rPr>
                <w:rFonts w:ascii="Arial" w:hAnsi="Arial" w:cs="Arial"/>
                <w:sz w:val="24"/>
                <w:szCs w:val="24"/>
              </w:rPr>
              <w:t xml:space="preserve">ompeting priorities </w:t>
            </w:r>
          </w:p>
          <w:p w14:paraId="2A5259F7" w14:textId="34522096" w:rsidR="003604CF" w:rsidRPr="00770E9F" w:rsidRDefault="003604CF" w:rsidP="003604CF">
            <w:pPr>
              <w:pStyle w:val="ListParagraph"/>
              <w:ind w:left="227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B8FBC0" w14:textId="3C726487" w:rsidR="003604CF" w:rsidRPr="00770E9F" w:rsidRDefault="003604CF" w:rsidP="003604C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Other: </w:t>
            </w:r>
          </w:p>
          <w:p w14:paraId="0716B5AE" w14:textId="63AF47C8" w:rsidR="00881B11" w:rsidRPr="00770E9F" w:rsidRDefault="00F2164A" w:rsidP="00881B11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Staff burnout</w:t>
            </w:r>
          </w:p>
          <w:p w14:paraId="78C20E31" w14:textId="067EFD44" w:rsidR="009F79E6" w:rsidRPr="00770E9F" w:rsidRDefault="006C409A" w:rsidP="003604CF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Financial pressures</w:t>
            </w:r>
          </w:p>
        </w:tc>
      </w:tr>
      <w:tr w:rsidR="00907422" w:rsidRPr="00770E9F" w14:paraId="4B46530A" w14:textId="77777777" w:rsidTr="00907422">
        <w:tc>
          <w:tcPr>
            <w:tcW w:w="4508" w:type="dxa"/>
          </w:tcPr>
          <w:p w14:paraId="786975F5" w14:textId="4D5B7F76" w:rsidR="00907422" w:rsidRPr="00770E9F" w:rsidRDefault="00763022" w:rsidP="009719E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0E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O- </w:t>
            </w:r>
            <w:r w:rsidR="00907422" w:rsidRPr="00770E9F">
              <w:rPr>
                <w:rFonts w:ascii="Arial" w:hAnsi="Arial" w:cs="Arial"/>
                <w:b/>
                <w:bCs/>
                <w:sz w:val="24"/>
                <w:szCs w:val="24"/>
              </w:rPr>
              <w:t>Opportunities</w:t>
            </w:r>
          </w:p>
          <w:p w14:paraId="4A35A364" w14:textId="317FFB49" w:rsidR="00C261A9" w:rsidRPr="00770E9F" w:rsidRDefault="00C261A9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D7EF79" w14:textId="1B7CB147" w:rsidR="00C261A9" w:rsidRPr="00770E9F" w:rsidRDefault="00C261A9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Priorities</w:t>
            </w:r>
            <w:r w:rsidR="00AB54EC" w:rsidRPr="00770E9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D49EF0D" w14:textId="4864C6C0" w:rsidR="00EF5836" w:rsidRPr="00770E9F" w:rsidRDefault="00EF5836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D29857F" w14:textId="19AAC84C" w:rsidR="00EF5836" w:rsidRPr="00770E9F" w:rsidRDefault="00975E48" w:rsidP="00EF5836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N</w:t>
            </w:r>
            <w:r w:rsidR="00AB54EC" w:rsidRPr="00770E9F">
              <w:rPr>
                <w:rFonts w:ascii="Arial" w:hAnsi="Arial" w:cs="Arial"/>
                <w:sz w:val="24"/>
                <w:szCs w:val="24"/>
              </w:rPr>
              <w:t>HS</w:t>
            </w:r>
            <w:r w:rsidRPr="00770E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F5836" w:rsidRPr="00770E9F">
              <w:rPr>
                <w:rFonts w:ascii="Arial" w:hAnsi="Arial" w:cs="Arial"/>
                <w:sz w:val="24"/>
                <w:szCs w:val="24"/>
              </w:rPr>
              <w:t xml:space="preserve">in crisis mode presenting opportunity for </w:t>
            </w:r>
            <w:r w:rsidRPr="00770E9F">
              <w:rPr>
                <w:rFonts w:ascii="Arial" w:hAnsi="Arial" w:cs="Arial"/>
                <w:sz w:val="24"/>
                <w:szCs w:val="24"/>
              </w:rPr>
              <w:t>radical service change</w:t>
            </w:r>
            <w:r w:rsidR="00761E27" w:rsidRPr="00770E9F">
              <w:rPr>
                <w:rFonts w:ascii="Arial" w:hAnsi="Arial" w:cs="Arial"/>
                <w:sz w:val="24"/>
                <w:szCs w:val="24"/>
              </w:rPr>
              <w:t xml:space="preserve"> and reinvigoration </w:t>
            </w:r>
          </w:p>
          <w:p w14:paraId="4244D80B" w14:textId="607BE15A" w:rsidR="00BD47E0" w:rsidRPr="00770E9F" w:rsidRDefault="00BD47E0" w:rsidP="00BD47E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Change the public perception and communicate more effectively </w:t>
            </w:r>
          </w:p>
          <w:p w14:paraId="14F096B2" w14:textId="77777777" w:rsidR="0060018F" w:rsidRPr="00770E9F" w:rsidRDefault="00594AE8" w:rsidP="00BD47E0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lastRenderedPageBreak/>
              <w:t>More focus on value-based healthcare</w:t>
            </w:r>
          </w:p>
          <w:p w14:paraId="7914477B" w14:textId="77777777" w:rsidR="0060018F" w:rsidRPr="00770E9F" w:rsidRDefault="0060018F" w:rsidP="0060018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656BC90" w14:textId="47D2D4F7" w:rsidR="0060018F" w:rsidRPr="00770E9F" w:rsidRDefault="0060018F" w:rsidP="0060018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Other: </w:t>
            </w:r>
          </w:p>
          <w:p w14:paraId="1BDC442D" w14:textId="77777777" w:rsidR="0060018F" w:rsidRPr="00770E9F" w:rsidRDefault="0060018F" w:rsidP="0060018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D3BC08" w14:textId="77777777" w:rsidR="00907422" w:rsidRDefault="00594AE8" w:rsidP="009719E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F62B1" w:rsidRPr="00770E9F">
              <w:rPr>
                <w:rFonts w:ascii="Arial" w:hAnsi="Arial" w:cs="Arial"/>
                <w:sz w:val="24"/>
                <w:szCs w:val="24"/>
              </w:rPr>
              <w:t xml:space="preserve">Benchmarking &amp; </w:t>
            </w:r>
            <w:r w:rsidR="007C5EB6" w:rsidRPr="00770E9F">
              <w:rPr>
                <w:rFonts w:ascii="Arial" w:hAnsi="Arial" w:cs="Arial"/>
                <w:sz w:val="24"/>
                <w:szCs w:val="24"/>
              </w:rPr>
              <w:t>b</w:t>
            </w:r>
            <w:r w:rsidR="00BF62B1" w:rsidRPr="00770E9F">
              <w:rPr>
                <w:rFonts w:ascii="Arial" w:hAnsi="Arial" w:cs="Arial"/>
                <w:sz w:val="24"/>
                <w:szCs w:val="24"/>
              </w:rPr>
              <w:t xml:space="preserve">est practice </w:t>
            </w:r>
          </w:p>
          <w:p w14:paraId="7B0EE6BC" w14:textId="56894974" w:rsidR="00ED4840" w:rsidRPr="00770E9F" w:rsidRDefault="00ED4840" w:rsidP="00ED4840">
            <w:pPr>
              <w:pStyle w:val="ListParagraph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A28E991" w14:textId="252B9CF8" w:rsidR="00907422" w:rsidRPr="00770E9F" w:rsidRDefault="00763022" w:rsidP="009719E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0E9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T- </w:t>
            </w:r>
            <w:r w:rsidR="00907422" w:rsidRPr="00770E9F">
              <w:rPr>
                <w:rFonts w:ascii="Arial" w:hAnsi="Arial" w:cs="Arial"/>
                <w:b/>
                <w:bCs/>
                <w:sz w:val="24"/>
                <w:szCs w:val="24"/>
              </w:rPr>
              <w:t>Threats</w:t>
            </w:r>
          </w:p>
          <w:p w14:paraId="153197E2" w14:textId="2A9C7F03" w:rsidR="00BF62B1" w:rsidRPr="00770E9F" w:rsidRDefault="00BF62B1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C15B9F" w14:textId="191A9B39" w:rsidR="00BF62B1" w:rsidRPr="00770E9F" w:rsidRDefault="00BF62B1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Priorities</w:t>
            </w:r>
            <w:r w:rsidR="00AB54EC" w:rsidRPr="00770E9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AD1E12" w14:textId="77777777" w:rsidR="00845513" w:rsidRPr="00770E9F" w:rsidRDefault="00845513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B15ED17" w14:textId="6AAF9265" w:rsidR="00845513" w:rsidRPr="00770E9F" w:rsidRDefault="00845513" w:rsidP="0084551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F</w:t>
            </w:r>
            <w:r w:rsidR="008C7E7D" w:rsidRPr="00770E9F">
              <w:rPr>
                <w:rFonts w:ascii="Arial" w:hAnsi="Arial" w:cs="Arial"/>
                <w:sz w:val="24"/>
                <w:szCs w:val="24"/>
              </w:rPr>
              <w:t xml:space="preserve">inancial pressures </w:t>
            </w:r>
          </w:p>
          <w:p w14:paraId="6E84102D" w14:textId="77777777" w:rsidR="00845513" w:rsidRPr="00770E9F" w:rsidRDefault="00845513" w:rsidP="0084551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Systems approa</w:t>
            </w:r>
            <w:r w:rsidR="002D60B9" w:rsidRPr="00770E9F">
              <w:rPr>
                <w:rFonts w:ascii="Arial" w:hAnsi="Arial" w:cs="Arial"/>
                <w:sz w:val="24"/>
                <w:szCs w:val="24"/>
              </w:rPr>
              <w:t>ch – issues in hospitals</w:t>
            </w:r>
          </w:p>
          <w:p w14:paraId="30D46266" w14:textId="77777777" w:rsidR="000F1F90" w:rsidRPr="00770E9F" w:rsidRDefault="000F1F90" w:rsidP="0084551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lastRenderedPageBreak/>
              <w:t xml:space="preserve">Negative press and </w:t>
            </w:r>
            <w:r w:rsidR="00767F48" w:rsidRPr="00770E9F">
              <w:rPr>
                <w:rFonts w:ascii="Arial" w:hAnsi="Arial" w:cs="Arial"/>
                <w:sz w:val="24"/>
                <w:szCs w:val="24"/>
              </w:rPr>
              <w:t xml:space="preserve">damaging </w:t>
            </w:r>
            <w:r w:rsidRPr="00770E9F">
              <w:rPr>
                <w:rFonts w:ascii="Arial" w:hAnsi="Arial" w:cs="Arial"/>
                <w:sz w:val="24"/>
                <w:szCs w:val="24"/>
              </w:rPr>
              <w:t>reputation developing</w:t>
            </w:r>
            <w:r w:rsidR="002F7A5D" w:rsidRPr="00770E9F">
              <w:rPr>
                <w:rFonts w:ascii="Arial" w:hAnsi="Arial" w:cs="Arial"/>
                <w:sz w:val="24"/>
                <w:szCs w:val="24"/>
              </w:rPr>
              <w:t xml:space="preserve"> in the public eye</w:t>
            </w:r>
          </w:p>
          <w:p w14:paraId="4C8202E3" w14:textId="77777777" w:rsidR="00166F3B" w:rsidRPr="00770E9F" w:rsidRDefault="00166F3B" w:rsidP="00166F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F0C758" w14:textId="7E40DAE6" w:rsidR="00166F3B" w:rsidRPr="00770E9F" w:rsidRDefault="00166F3B" w:rsidP="00166F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Other</w:t>
            </w:r>
            <w:r w:rsidR="001D65E9" w:rsidRPr="00770E9F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1A70F971" w14:textId="77777777" w:rsidR="00166F3B" w:rsidRPr="00770E9F" w:rsidRDefault="00166F3B" w:rsidP="00166F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1E28C2" w14:textId="77777777" w:rsidR="00166F3B" w:rsidRPr="00770E9F" w:rsidRDefault="00166F3B" w:rsidP="00166F3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Industrial action by staff</w:t>
            </w:r>
          </w:p>
          <w:p w14:paraId="4F0E89F8" w14:textId="77777777" w:rsidR="00166F3B" w:rsidRPr="00770E9F" w:rsidRDefault="00166F3B" w:rsidP="00166F3B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Patient welfare and safety</w:t>
            </w:r>
          </w:p>
          <w:p w14:paraId="05B6A78C" w14:textId="4B1C5EE3" w:rsidR="00166F3B" w:rsidRPr="00770E9F" w:rsidRDefault="00166F3B" w:rsidP="00166F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4821137" w14:textId="77777777" w:rsidR="00BC19E6" w:rsidRPr="00770E9F" w:rsidRDefault="00BC19E6" w:rsidP="009719E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D1FBD8D" w14:textId="2080B3E5" w:rsidR="00763022" w:rsidRPr="00770E9F" w:rsidRDefault="00763022" w:rsidP="00ED484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0E9F">
        <w:rPr>
          <w:rFonts w:ascii="Arial" w:hAnsi="Arial" w:cs="Arial"/>
          <w:b/>
          <w:bCs/>
          <w:sz w:val="24"/>
          <w:szCs w:val="24"/>
        </w:rPr>
        <w:t xml:space="preserve">Strengths </w:t>
      </w:r>
    </w:p>
    <w:p w14:paraId="43601297" w14:textId="748696D5" w:rsidR="00EE5C3D" w:rsidRPr="00770E9F" w:rsidRDefault="002C2ADB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WAST </w:t>
      </w:r>
      <w:r w:rsidR="007C6CF0" w:rsidRPr="00770E9F">
        <w:rPr>
          <w:rFonts w:ascii="Arial" w:hAnsi="Arial" w:cs="Arial"/>
          <w:sz w:val="24"/>
          <w:szCs w:val="24"/>
        </w:rPr>
        <w:t xml:space="preserve">demonstrate many positive </w:t>
      </w:r>
      <w:r w:rsidR="006D6981" w:rsidRPr="00770E9F">
        <w:rPr>
          <w:rFonts w:ascii="Arial" w:hAnsi="Arial" w:cs="Arial"/>
          <w:sz w:val="24"/>
          <w:szCs w:val="24"/>
        </w:rPr>
        <w:t xml:space="preserve">attributes </w:t>
      </w:r>
      <w:r w:rsidR="003233C6" w:rsidRPr="00770E9F">
        <w:rPr>
          <w:rFonts w:ascii="Arial" w:hAnsi="Arial" w:cs="Arial"/>
          <w:sz w:val="24"/>
          <w:szCs w:val="24"/>
        </w:rPr>
        <w:t xml:space="preserve">that make them </w:t>
      </w:r>
      <w:r w:rsidR="00717B1D" w:rsidRPr="00770E9F">
        <w:rPr>
          <w:rFonts w:ascii="Arial" w:hAnsi="Arial" w:cs="Arial"/>
          <w:sz w:val="24"/>
          <w:szCs w:val="24"/>
        </w:rPr>
        <w:t>one of the</w:t>
      </w:r>
      <w:r w:rsidR="003233C6" w:rsidRPr="00770E9F">
        <w:rPr>
          <w:rFonts w:ascii="Arial" w:hAnsi="Arial" w:cs="Arial"/>
          <w:sz w:val="24"/>
          <w:szCs w:val="24"/>
        </w:rPr>
        <w:t xml:space="preserve"> leading </w:t>
      </w:r>
      <w:r w:rsidR="00717B1D" w:rsidRPr="00770E9F">
        <w:rPr>
          <w:rFonts w:ascii="Arial" w:hAnsi="Arial" w:cs="Arial"/>
          <w:sz w:val="24"/>
          <w:szCs w:val="24"/>
        </w:rPr>
        <w:t>ambulance services</w:t>
      </w:r>
      <w:r w:rsidR="003233C6" w:rsidRPr="00770E9F">
        <w:rPr>
          <w:rFonts w:ascii="Arial" w:hAnsi="Arial" w:cs="Arial"/>
          <w:sz w:val="24"/>
          <w:szCs w:val="24"/>
        </w:rPr>
        <w:t xml:space="preserve"> across the UK</w:t>
      </w:r>
      <w:r w:rsidR="00745E74" w:rsidRPr="00770E9F">
        <w:rPr>
          <w:rFonts w:ascii="Arial" w:hAnsi="Arial" w:cs="Arial"/>
          <w:sz w:val="24"/>
          <w:szCs w:val="24"/>
        </w:rPr>
        <w:t xml:space="preserve"> </w:t>
      </w:r>
      <w:r w:rsidR="00BD6960" w:rsidRPr="00770E9F">
        <w:rPr>
          <w:rFonts w:ascii="Arial" w:hAnsi="Arial" w:cs="Arial"/>
          <w:sz w:val="24"/>
          <w:szCs w:val="24"/>
        </w:rPr>
        <w:t>and one such strength is t</w:t>
      </w:r>
      <w:r w:rsidR="007800A7" w:rsidRPr="00770E9F">
        <w:rPr>
          <w:rFonts w:ascii="Arial" w:hAnsi="Arial" w:cs="Arial"/>
          <w:sz w:val="24"/>
          <w:szCs w:val="24"/>
        </w:rPr>
        <w:t>he introduction and development of a strong leadership and management structure</w:t>
      </w:r>
      <w:r w:rsidR="001C54EF" w:rsidRPr="00770E9F">
        <w:rPr>
          <w:rFonts w:ascii="Arial" w:hAnsi="Arial" w:cs="Arial"/>
          <w:sz w:val="24"/>
          <w:szCs w:val="24"/>
        </w:rPr>
        <w:t xml:space="preserve">. Having this </w:t>
      </w:r>
      <w:r w:rsidR="00AF1FEB">
        <w:rPr>
          <w:rFonts w:ascii="Arial" w:hAnsi="Arial" w:cs="Arial"/>
          <w:sz w:val="24"/>
          <w:szCs w:val="24"/>
        </w:rPr>
        <w:t xml:space="preserve">deeply </w:t>
      </w:r>
      <w:r w:rsidR="001C54EF" w:rsidRPr="00770E9F">
        <w:rPr>
          <w:rFonts w:ascii="Arial" w:hAnsi="Arial" w:cs="Arial"/>
          <w:sz w:val="24"/>
          <w:szCs w:val="24"/>
        </w:rPr>
        <w:t xml:space="preserve">embedded within the organisation has not only enabled </w:t>
      </w:r>
      <w:r w:rsidR="007800A7" w:rsidRPr="00770E9F">
        <w:rPr>
          <w:rFonts w:ascii="Arial" w:hAnsi="Arial" w:cs="Arial"/>
          <w:sz w:val="24"/>
          <w:szCs w:val="24"/>
        </w:rPr>
        <w:t>change and improvements to be</w:t>
      </w:r>
      <w:r w:rsidR="00267F89" w:rsidRPr="00770E9F">
        <w:rPr>
          <w:rFonts w:ascii="Arial" w:hAnsi="Arial" w:cs="Arial"/>
          <w:sz w:val="24"/>
          <w:szCs w:val="24"/>
        </w:rPr>
        <w:t xml:space="preserve"> introduced but encourag</w:t>
      </w:r>
      <w:r w:rsidR="009210F1" w:rsidRPr="00770E9F">
        <w:rPr>
          <w:rFonts w:ascii="Arial" w:hAnsi="Arial" w:cs="Arial"/>
          <w:sz w:val="24"/>
          <w:szCs w:val="24"/>
        </w:rPr>
        <w:t>ed</w:t>
      </w:r>
      <w:r w:rsidR="00267F89" w:rsidRPr="00770E9F">
        <w:rPr>
          <w:rFonts w:ascii="Arial" w:hAnsi="Arial" w:cs="Arial"/>
          <w:sz w:val="24"/>
          <w:szCs w:val="24"/>
        </w:rPr>
        <w:t xml:space="preserve"> </w:t>
      </w:r>
      <w:r w:rsidR="007800A7" w:rsidRPr="00770E9F">
        <w:rPr>
          <w:rFonts w:ascii="Arial" w:hAnsi="Arial" w:cs="Arial"/>
          <w:sz w:val="24"/>
          <w:szCs w:val="24"/>
        </w:rPr>
        <w:t xml:space="preserve">a stable and supportive environment for </w:t>
      </w:r>
      <w:r w:rsidR="000761B7">
        <w:rPr>
          <w:rFonts w:ascii="Arial" w:hAnsi="Arial" w:cs="Arial"/>
          <w:sz w:val="24"/>
          <w:szCs w:val="24"/>
        </w:rPr>
        <w:t>the</w:t>
      </w:r>
      <w:r w:rsidR="007E13DA" w:rsidRPr="00770E9F">
        <w:rPr>
          <w:rFonts w:ascii="Arial" w:hAnsi="Arial" w:cs="Arial"/>
          <w:sz w:val="24"/>
          <w:szCs w:val="24"/>
        </w:rPr>
        <w:t xml:space="preserve"> workforce</w:t>
      </w:r>
      <w:r w:rsidR="00EC1544" w:rsidRPr="00770E9F">
        <w:rPr>
          <w:rFonts w:ascii="Arial" w:hAnsi="Arial" w:cs="Arial"/>
          <w:sz w:val="24"/>
          <w:szCs w:val="24"/>
        </w:rPr>
        <w:t xml:space="preserve">.  </w:t>
      </w:r>
      <w:r w:rsidR="00333E5A" w:rsidRPr="00770E9F">
        <w:rPr>
          <w:rFonts w:ascii="Arial" w:hAnsi="Arial" w:cs="Arial"/>
          <w:sz w:val="24"/>
          <w:szCs w:val="24"/>
        </w:rPr>
        <w:t>This approach is reflect</w:t>
      </w:r>
      <w:r w:rsidR="005403CA" w:rsidRPr="00770E9F">
        <w:rPr>
          <w:rFonts w:ascii="Arial" w:hAnsi="Arial" w:cs="Arial"/>
          <w:sz w:val="24"/>
          <w:szCs w:val="24"/>
        </w:rPr>
        <w:t>ed</w:t>
      </w:r>
      <w:r w:rsidR="00333E5A" w:rsidRPr="00770E9F">
        <w:rPr>
          <w:rFonts w:ascii="Arial" w:hAnsi="Arial" w:cs="Arial"/>
          <w:sz w:val="24"/>
          <w:szCs w:val="24"/>
        </w:rPr>
        <w:t xml:space="preserve"> in a </w:t>
      </w:r>
      <w:r w:rsidR="000E7CFC" w:rsidRPr="00770E9F">
        <w:rPr>
          <w:rFonts w:ascii="Arial" w:hAnsi="Arial" w:cs="Arial"/>
          <w:sz w:val="24"/>
          <w:szCs w:val="24"/>
        </w:rPr>
        <w:t xml:space="preserve">study by </w:t>
      </w:r>
      <w:r w:rsidR="00A676A1" w:rsidRPr="00770E9F">
        <w:rPr>
          <w:rFonts w:ascii="Arial" w:hAnsi="Arial" w:cs="Arial"/>
          <w:sz w:val="24"/>
          <w:szCs w:val="24"/>
        </w:rPr>
        <w:t>Jabbar and Hussein (201</w:t>
      </w:r>
      <w:r w:rsidR="00620BCB" w:rsidRPr="00770E9F">
        <w:rPr>
          <w:rFonts w:ascii="Arial" w:hAnsi="Arial" w:cs="Arial"/>
          <w:sz w:val="24"/>
          <w:szCs w:val="24"/>
        </w:rPr>
        <w:t>7</w:t>
      </w:r>
      <w:r w:rsidR="00A676A1" w:rsidRPr="00770E9F">
        <w:rPr>
          <w:rFonts w:ascii="Arial" w:hAnsi="Arial" w:cs="Arial"/>
          <w:sz w:val="24"/>
          <w:szCs w:val="24"/>
        </w:rPr>
        <w:t>)</w:t>
      </w:r>
      <w:r w:rsidR="00333E5A" w:rsidRPr="00770E9F">
        <w:rPr>
          <w:rFonts w:ascii="Arial" w:hAnsi="Arial" w:cs="Arial"/>
          <w:sz w:val="24"/>
          <w:szCs w:val="24"/>
        </w:rPr>
        <w:t xml:space="preserve"> who</w:t>
      </w:r>
      <w:r w:rsidR="00A676A1" w:rsidRPr="00770E9F">
        <w:rPr>
          <w:rFonts w:ascii="Arial" w:hAnsi="Arial" w:cs="Arial"/>
          <w:sz w:val="24"/>
          <w:szCs w:val="24"/>
        </w:rPr>
        <w:t xml:space="preserve"> </w:t>
      </w:r>
      <w:r w:rsidR="00046E28" w:rsidRPr="00770E9F">
        <w:rPr>
          <w:rFonts w:ascii="Arial" w:hAnsi="Arial" w:cs="Arial"/>
          <w:sz w:val="24"/>
          <w:szCs w:val="24"/>
        </w:rPr>
        <w:t>support</w:t>
      </w:r>
      <w:r w:rsidR="00620BCB" w:rsidRPr="00770E9F">
        <w:rPr>
          <w:rFonts w:ascii="Arial" w:hAnsi="Arial" w:cs="Arial"/>
          <w:sz w:val="24"/>
          <w:szCs w:val="24"/>
        </w:rPr>
        <w:t xml:space="preserve"> </w:t>
      </w:r>
      <w:r w:rsidR="00046E28" w:rsidRPr="00770E9F">
        <w:rPr>
          <w:rFonts w:ascii="Arial" w:hAnsi="Arial" w:cs="Arial"/>
          <w:sz w:val="24"/>
          <w:szCs w:val="24"/>
        </w:rPr>
        <w:t>the importan</w:t>
      </w:r>
      <w:r w:rsidR="00C51B78" w:rsidRPr="00770E9F">
        <w:rPr>
          <w:rFonts w:ascii="Arial" w:hAnsi="Arial" w:cs="Arial"/>
          <w:sz w:val="24"/>
          <w:szCs w:val="24"/>
        </w:rPr>
        <w:t>ce</w:t>
      </w:r>
      <w:r w:rsidR="00046E28" w:rsidRPr="00770E9F">
        <w:rPr>
          <w:rFonts w:ascii="Arial" w:hAnsi="Arial" w:cs="Arial"/>
          <w:sz w:val="24"/>
          <w:szCs w:val="24"/>
        </w:rPr>
        <w:t xml:space="preserve"> of having a solid leadership and management structure </w:t>
      </w:r>
      <w:r w:rsidR="00C51B78" w:rsidRPr="00770E9F">
        <w:rPr>
          <w:rFonts w:ascii="Arial" w:hAnsi="Arial" w:cs="Arial"/>
          <w:sz w:val="24"/>
          <w:szCs w:val="24"/>
        </w:rPr>
        <w:t xml:space="preserve">through the </w:t>
      </w:r>
      <w:r w:rsidR="003D4244" w:rsidRPr="00770E9F">
        <w:rPr>
          <w:rFonts w:ascii="Arial" w:hAnsi="Arial" w:cs="Arial"/>
          <w:sz w:val="24"/>
          <w:szCs w:val="24"/>
        </w:rPr>
        <w:t>strategic management process</w:t>
      </w:r>
      <w:r w:rsidR="00EE2604" w:rsidRPr="00770E9F">
        <w:rPr>
          <w:rFonts w:ascii="Arial" w:hAnsi="Arial" w:cs="Arial"/>
          <w:sz w:val="24"/>
          <w:szCs w:val="24"/>
        </w:rPr>
        <w:t xml:space="preserve"> as</w:t>
      </w:r>
      <w:r w:rsidR="00C51B78" w:rsidRPr="00770E9F">
        <w:rPr>
          <w:rFonts w:ascii="Arial" w:hAnsi="Arial" w:cs="Arial"/>
          <w:sz w:val="24"/>
          <w:szCs w:val="24"/>
        </w:rPr>
        <w:t xml:space="preserve"> </w:t>
      </w:r>
      <w:r w:rsidR="00EE2604" w:rsidRPr="00770E9F">
        <w:rPr>
          <w:rFonts w:ascii="Arial" w:hAnsi="Arial" w:cs="Arial"/>
          <w:sz w:val="24"/>
          <w:szCs w:val="24"/>
        </w:rPr>
        <w:t>i</w:t>
      </w:r>
      <w:r w:rsidR="00C51B78" w:rsidRPr="00770E9F">
        <w:rPr>
          <w:rFonts w:ascii="Arial" w:hAnsi="Arial" w:cs="Arial"/>
          <w:sz w:val="24"/>
          <w:szCs w:val="24"/>
        </w:rPr>
        <w:t xml:space="preserve">t </w:t>
      </w:r>
      <w:r w:rsidR="00165D65" w:rsidRPr="00770E9F">
        <w:rPr>
          <w:rFonts w:ascii="Arial" w:hAnsi="Arial" w:cs="Arial"/>
          <w:sz w:val="24"/>
          <w:szCs w:val="24"/>
        </w:rPr>
        <w:t xml:space="preserve">directly impacts </w:t>
      </w:r>
      <w:r w:rsidR="004A2DFE" w:rsidRPr="00770E9F">
        <w:rPr>
          <w:rFonts w:ascii="Arial" w:hAnsi="Arial" w:cs="Arial"/>
          <w:sz w:val="24"/>
          <w:szCs w:val="24"/>
        </w:rPr>
        <w:t xml:space="preserve">upon </w:t>
      </w:r>
      <w:r w:rsidR="003D4244" w:rsidRPr="00770E9F">
        <w:rPr>
          <w:rFonts w:ascii="Arial" w:hAnsi="Arial" w:cs="Arial"/>
          <w:sz w:val="24"/>
          <w:szCs w:val="24"/>
        </w:rPr>
        <w:t xml:space="preserve">the development of </w:t>
      </w:r>
      <w:r w:rsidR="004A2DFE" w:rsidRPr="00770E9F">
        <w:rPr>
          <w:rFonts w:ascii="Arial" w:hAnsi="Arial" w:cs="Arial"/>
          <w:sz w:val="24"/>
          <w:szCs w:val="24"/>
        </w:rPr>
        <w:t xml:space="preserve">the </w:t>
      </w:r>
      <w:r w:rsidR="003D4244" w:rsidRPr="00770E9F">
        <w:rPr>
          <w:rFonts w:ascii="Arial" w:hAnsi="Arial" w:cs="Arial"/>
          <w:sz w:val="24"/>
          <w:szCs w:val="24"/>
        </w:rPr>
        <w:t>vision</w:t>
      </w:r>
      <w:r w:rsidR="004D5FA3" w:rsidRPr="00770E9F">
        <w:rPr>
          <w:rFonts w:ascii="Arial" w:hAnsi="Arial" w:cs="Arial"/>
          <w:sz w:val="24"/>
          <w:szCs w:val="24"/>
        </w:rPr>
        <w:t xml:space="preserve">, </w:t>
      </w:r>
      <w:r w:rsidR="003D4244" w:rsidRPr="00770E9F">
        <w:rPr>
          <w:rFonts w:ascii="Arial" w:hAnsi="Arial" w:cs="Arial"/>
          <w:sz w:val="24"/>
          <w:szCs w:val="24"/>
        </w:rPr>
        <w:t xml:space="preserve">decision </w:t>
      </w:r>
      <w:r w:rsidR="00B4588D" w:rsidRPr="00770E9F">
        <w:rPr>
          <w:rFonts w:ascii="Arial" w:hAnsi="Arial" w:cs="Arial"/>
          <w:sz w:val="24"/>
          <w:szCs w:val="24"/>
        </w:rPr>
        <w:t>making, implementation and overall success.</w:t>
      </w:r>
    </w:p>
    <w:p w14:paraId="556F542E" w14:textId="0D09E2F3" w:rsidR="002859C2" w:rsidRPr="00770E9F" w:rsidRDefault="00FE17F7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Within their </w:t>
      </w:r>
      <w:r w:rsidR="00AD2F57" w:rsidRPr="00770E9F">
        <w:rPr>
          <w:rFonts w:ascii="Arial" w:hAnsi="Arial" w:cs="Arial"/>
          <w:sz w:val="24"/>
          <w:szCs w:val="24"/>
        </w:rPr>
        <w:t>strong leadership structure</w:t>
      </w:r>
      <w:r w:rsidR="000A3325" w:rsidRPr="00770E9F">
        <w:rPr>
          <w:rFonts w:ascii="Arial" w:hAnsi="Arial" w:cs="Arial"/>
          <w:sz w:val="24"/>
          <w:szCs w:val="24"/>
        </w:rPr>
        <w:t>,</w:t>
      </w:r>
      <w:r w:rsidR="00436937" w:rsidRPr="00770E9F">
        <w:rPr>
          <w:rFonts w:ascii="Arial" w:hAnsi="Arial" w:cs="Arial"/>
          <w:sz w:val="24"/>
          <w:szCs w:val="24"/>
        </w:rPr>
        <w:t xml:space="preserve"> specific </w:t>
      </w:r>
      <w:r w:rsidR="00946D06" w:rsidRPr="00770E9F">
        <w:rPr>
          <w:rFonts w:ascii="Arial" w:hAnsi="Arial" w:cs="Arial"/>
          <w:sz w:val="24"/>
          <w:szCs w:val="24"/>
        </w:rPr>
        <w:t xml:space="preserve">advances </w:t>
      </w:r>
      <w:r w:rsidR="00436937" w:rsidRPr="00770E9F">
        <w:rPr>
          <w:rFonts w:ascii="Arial" w:hAnsi="Arial" w:cs="Arial"/>
          <w:sz w:val="24"/>
          <w:szCs w:val="24"/>
        </w:rPr>
        <w:t xml:space="preserve">have been made </w:t>
      </w:r>
      <w:r w:rsidR="00827792" w:rsidRPr="00770E9F">
        <w:rPr>
          <w:rFonts w:ascii="Arial" w:hAnsi="Arial" w:cs="Arial"/>
          <w:sz w:val="24"/>
          <w:szCs w:val="24"/>
        </w:rPr>
        <w:t>within their clinical management team</w:t>
      </w:r>
      <w:r w:rsidR="00436937" w:rsidRPr="00770E9F">
        <w:rPr>
          <w:rFonts w:ascii="Arial" w:hAnsi="Arial" w:cs="Arial"/>
          <w:sz w:val="24"/>
          <w:szCs w:val="24"/>
        </w:rPr>
        <w:t xml:space="preserve">. </w:t>
      </w:r>
      <w:r w:rsidR="004D1BF3" w:rsidRPr="00770E9F">
        <w:rPr>
          <w:rFonts w:ascii="Arial" w:hAnsi="Arial" w:cs="Arial"/>
          <w:sz w:val="24"/>
          <w:szCs w:val="24"/>
        </w:rPr>
        <w:t xml:space="preserve">Headed up by the UK’s first Director of Paramedicine </w:t>
      </w:r>
      <w:r w:rsidR="000A3F66" w:rsidRPr="00770E9F">
        <w:rPr>
          <w:rFonts w:ascii="Arial" w:hAnsi="Arial" w:cs="Arial"/>
          <w:sz w:val="24"/>
          <w:szCs w:val="24"/>
        </w:rPr>
        <w:t>(Welsh Ambulance Service</w:t>
      </w:r>
      <w:r w:rsidR="00F73C7F" w:rsidRPr="00770E9F">
        <w:rPr>
          <w:rFonts w:ascii="Arial" w:hAnsi="Arial" w:cs="Arial"/>
          <w:sz w:val="24"/>
          <w:szCs w:val="24"/>
        </w:rPr>
        <w:t>s NHS Trust</w:t>
      </w:r>
      <w:r w:rsidR="000A3F66" w:rsidRPr="00770E9F">
        <w:rPr>
          <w:rFonts w:ascii="Arial" w:hAnsi="Arial" w:cs="Arial"/>
          <w:sz w:val="24"/>
          <w:szCs w:val="24"/>
        </w:rPr>
        <w:t>, 202</w:t>
      </w:r>
      <w:r w:rsidR="00F73C7F" w:rsidRPr="00770E9F">
        <w:rPr>
          <w:rFonts w:ascii="Arial" w:hAnsi="Arial" w:cs="Arial"/>
          <w:sz w:val="24"/>
          <w:szCs w:val="24"/>
        </w:rPr>
        <w:t>1</w:t>
      </w:r>
      <w:r w:rsidR="00AC1D28">
        <w:rPr>
          <w:rFonts w:ascii="Arial" w:hAnsi="Arial" w:cs="Arial"/>
          <w:sz w:val="24"/>
          <w:szCs w:val="24"/>
        </w:rPr>
        <w:t>a</w:t>
      </w:r>
      <w:r w:rsidR="000A3F66" w:rsidRPr="00770E9F">
        <w:rPr>
          <w:rFonts w:ascii="Arial" w:hAnsi="Arial" w:cs="Arial"/>
          <w:sz w:val="24"/>
          <w:szCs w:val="24"/>
        </w:rPr>
        <w:t xml:space="preserve">) WAST is </w:t>
      </w:r>
      <w:r w:rsidR="00D30360" w:rsidRPr="00770E9F">
        <w:rPr>
          <w:rFonts w:ascii="Arial" w:hAnsi="Arial" w:cs="Arial"/>
          <w:sz w:val="24"/>
          <w:szCs w:val="24"/>
        </w:rPr>
        <w:t>o</w:t>
      </w:r>
      <w:r w:rsidR="000A3F66" w:rsidRPr="00770E9F">
        <w:rPr>
          <w:rFonts w:ascii="Arial" w:hAnsi="Arial" w:cs="Arial"/>
          <w:sz w:val="24"/>
          <w:szCs w:val="24"/>
        </w:rPr>
        <w:t>ne of</w:t>
      </w:r>
      <w:r w:rsidR="00D30360" w:rsidRPr="00770E9F">
        <w:rPr>
          <w:rFonts w:ascii="Arial" w:hAnsi="Arial" w:cs="Arial"/>
          <w:sz w:val="24"/>
          <w:szCs w:val="24"/>
        </w:rPr>
        <w:t xml:space="preserve"> the </w:t>
      </w:r>
      <w:r w:rsidR="0027092E" w:rsidRPr="00770E9F">
        <w:rPr>
          <w:rFonts w:ascii="Arial" w:hAnsi="Arial" w:cs="Arial"/>
          <w:sz w:val="24"/>
          <w:szCs w:val="24"/>
        </w:rPr>
        <w:t>most clinically progressive ambulance services across the UK</w:t>
      </w:r>
      <w:r w:rsidR="00D028A2" w:rsidRPr="00770E9F">
        <w:rPr>
          <w:rFonts w:ascii="Arial" w:hAnsi="Arial" w:cs="Arial"/>
          <w:sz w:val="24"/>
          <w:szCs w:val="24"/>
        </w:rPr>
        <w:t xml:space="preserve"> with </w:t>
      </w:r>
      <w:r w:rsidR="00FD7EBA" w:rsidRPr="00770E9F">
        <w:rPr>
          <w:rFonts w:ascii="Arial" w:hAnsi="Arial" w:cs="Arial"/>
          <w:sz w:val="24"/>
          <w:szCs w:val="24"/>
        </w:rPr>
        <w:t xml:space="preserve">new </w:t>
      </w:r>
      <w:r w:rsidR="0058358E" w:rsidRPr="00770E9F">
        <w:rPr>
          <w:rFonts w:ascii="Arial" w:hAnsi="Arial" w:cs="Arial"/>
          <w:sz w:val="24"/>
          <w:szCs w:val="24"/>
        </w:rPr>
        <w:t>roles emerging that allow staff to</w:t>
      </w:r>
      <w:r w:rsidR="00B603A2" w:rsidRPr="00770E9F">
        <w:rPr>
          <w:rFonts w:ascii="Arial" w:hAnsi="Arial" w:cs="Arial"/>
          <w:sz w:val="24"/>
          <w:szCs w:val="24"/>
        </w:rPr>
        <w:t xml:space="preserve"> develop</w:t>
      </w:r>
      <w:r w:rsidR="0047580B" w:rsidRPr="00770E9F">
        <w:rPr>
          <w:rFonts w:ascii="Arial" w:hAnsi="Arial" w:cs="Arial"/>
          <w:sz w:val="24"/>
          <w:szCs w:val="24"/>
        </w:rPr>
        <w:t xml:space="preserve"> themselves clinically</w:t>
      </w:r>
      <w:r w:rsidR="00884150">
        <w:rPr>
          <w:rFonts w:ascii="Arial" w:hAnsi="Arial" w:cs="Arial"/>
          <w:sz w:val="24"/>
          <w:szCs w:val="24"/>
        </w:rPr>
        <w:t xml:space="preserve"> (Welsh Ambulance Services NHS Trust</w:t>
      </w:r>
      <w:r w:rsidR="00AF216D">
        <w:rPr>
          <w:rFonts w:ascii="Arial" w:hAnsi="Arial" w:cs="Arial"/>
          <w:sz w:val="24"/>
          <w:szCs w:val="24"/>
        </w:rPr>
        <w:t>, no date)</w:t>
      </w:r>
      <w:r w:rsidR="0058358E" w:rsidRPr="00770E9F">
        <w:rPr>
          <w:rFonts w:ascii="Arial" w:hAnsi="Arial" w:cs="Arial"/>
          <w:sz w:val="24"/>
          <w:szCs w:val="24"/>
        </w:rPr>
        <w:t xml:space="preserve">. </w:t>
      </w:r>
      <w:r w:rsidR="006C0D6F" w:rsidRPr="00770E9F">
        <w:rPr>
          <w:rFonts w:ascii="Arial" w:hAnsi="Arial" w:cs="Arial"/>
          <w:sz w:val="24"/>
          <w:szCs w:val="24"/>
        </w:rPr>
        <w:t>E</w:t>
      </w:r>
      <w:r w:rsidR="00656EBC" w:rsidRPr="00770E9F">
        <w:rPr>
          <w:rFonts w:ascii="Arial" w:hAnsi="Arial" w:cs="Arial"/>
          <w:sz w:val="24"/>
          <w:szCs w:val="24"/>
        </w:rPr>
        <w:t xml:space="preserve">xpanding the skill set of staff </w:t>
      </w:r>
      <w:r w:rsidR="00461A95" w:rsidRPr="00770E9F">
        <w:rPr>
          <w:rFonts w:ascii="Arial" w:hAnsi="Arial" w:cs="Arial"/>
          <w:sz w:val="24"/>
          <w:szCs w:val="24"/>
        </w:rPr>
        <w:t xml:space="preserve">not </w:t>
      </w:r>
      <w:r w:rsidR="00314D65" w:rsidRPr="00770E9F">
        <w:rPr>
          <w:rFonts w:ascii="Arial" w:hAnsi="Arial" w:cs="Arial"/>
          <w:sz w:val="24"/>
          <w:szCs w:val="24"/>
        </w:rPr>
        <w:t xml:space="preserve">only </w:t>
      </w:r>
      <w:r w:rsidR="00267DB2" w:rsidRPr="00770E9F">
        <w:rPr>
          <w:rFonts w:ascii="Arial" w:hAnsi="Arial" w:cs="Arial"/>
          <w:sz w:val="24"/>
          <w:szCs w:val="24"/>
        </w:rPr>
        <w:t xml:space="preserve">empower </w:t>
      </w:r>
      <w:r w:rsidR="00AF216D">
        <w:rPr>
          <w:rFonts w:ascii="Arial" w:hAnsi="Arial" w:cs="Arial"/>
          <w:sz w:val="24"/>
          <w:szCs w:val="24"/>
        </w:rPr>
        <w:t xml:space="preserve">them </w:t>
      </w:r>
      <w:r w:rsidR="000B396A" w:rsidRPr="00770E9F">
        <w:rPr>
          <w:rFonts w:ascii="Arial" w:hAnsi="Arial" w:cs="Arial"/>
          <w:sz w:val="24"/>
          <w:szCs w:val="24"/>
        </w:rPr>
        <w:t>in their decision making but improves patient outcomes</w:t>
      </w:r>
      <w:r w:rsidR="00314D65" w:rsidRPr="00770E9F">
        <w:rPr>
          <w:rFonts w:ascii="Arial" w:hAnsi="Arial" w:cs="Arial"/>
          <w:sz w:val="24"/>
          <w:szCs w:val="24"/>
        </w:rPr>
        <w:t xml:space="preserve">. </w:t>
      </w:r>
      <w:r w:rsidR="007A25E8" w:rsidRPr="00770E9F">
        <w:rPr>
          <w:rFonts w:ascii="Arial" w:hAnsi="Arial" w:cs="Arial"/>
          <w:sz w:val="24"/>
          <w:szCs w:val="24"/>
        </w:rPr>
        <w:t>Th</w:t>
      </w:r>
      <w:r w:rsidR="00F62FF0" w:rsidRPr="00770E9F">
        <w:rPr>
          <w:rFonts w:ascii="Arial" w:hAnsi="Arial" w:cs="Arial"/>
          <w:sz w:val="24"/>
          <w:szCs w:val="24"/>
        </w:rPr>
        <w:t>e continued</w:t>
      </w:r>
      <w:r w:rsidR="007A25E8" w:rsidRPr="00770E9F">
        <w:rPr>
          <w:rFonts w:ascii="Arial" w:hAnsi="Arial" w:cs="Arial"/>
          <w:sz w:val="24"/>
          <w:szCs w:val="24"/>
        </w:rPr>
        <w:t xml:space="preserve"> focus on clinical development is </w:t>
      </w:r>
      <w:r w:rsidR="00676901" w:rsidRPr="00770E9F">
        <w:rPr>
          <w:rFonts w:ascii="Arial" w:hAnsi="Arial" w:cs="Arial"/>
          <w:sz w:val="24"/>
          <w:szCs w:val="24"/>
        </w:rPr>
        <w:t>demonstrated</w:t>
      </w:r>
      <w:r w:rsidR="007A25E8" w:rsidRPr="00770E9F">
        <w:rPr>
          <w:rFonts w:ascii="Arial" w:hAnsi="Arial" w:cs="Arial"/>
          <w:sz w:val="24"/>
          <w:szCs w:val="24"/>
        </w:rPr>
        <w:t xml:space="preserve"> through the implementation of a </w:t>
      </w:r>
      <w:r w:rsidR="00D6029B" w:rsidRPr="00770E9F">
        <w:rPr>
          <w:rFonts w:ascii="Arial" w:hAnsi="Arial" w:cs="Arial"/>
          <w:sz w:val="24"/>
          <w:szCs w:val="24"/>
        </w:rPr>
        <w:t xml:space="preserve">five-year </w:t>
      </w:r>
      <w:r w:rsidR="007A25E8" w:rsidRPr="00770E9F">
        <w:rPr>
          <w:rFonts w:ascii="Arial" w:hAnsi="Arial" w:cs="Arial"/>
          <w:sz w:val="24"/>
          <w:szCs w:val="24"/>
        </w:rPr>
        <w:t>Clinical Strategy</w:t>
      </w:r>
      <w:r w:rsidR="00316ADB" w:rsidRPr="00770E9F">
        <w:rPr>
          <w:rFonts w:ascii="Arial" w:hAnsi="Arial" w:cs="Arial"/>
          <w:sz w:val="24"/>
          <w:szCs w:val="24"/>
        </w:rPr>
        <w:t xml:space="preserve"> (Welsh Ambulance Services NHS Trust, 2020</w:t>
      </w:r>
      <w:r w:rsidR="00287F06">
        <w:rPr>
          <w:rFonts w:ascii="Arial" w:hAnsi="Arial" w:cs="Arial"/>
          <w:sz w:val="24"/>
          <w:szCs w:val="24"/>
        </w:rPr>
        <w:t>a</w:t>
      </w:r>
      <w:r w:rsidR="00316ADB" w:rsidRPr="00770E9F">
        <w:rPr>
          <w:rFonts w:ascii="Arial" w:hAnsi="Arial" w:cs="Arial"/>
          <w:sz w:val="24"/>
          <w:szCs w:val="24"/>
        </w:rPr>
        <w:t>)</w:t>
      </w:r>
      <w:r w:rsidR="00D6029B" w:rsidRPr="00770E9F">
        <w:rPr>
          <w:rFonts w:ascii="Arial" w:hAnsi="Arial" w:cs="Arial"/>
          <w:sz w:val="24"/>
          <w:szCs w:val="24"/>
        </w:rPr>
        <w:t xml:space="preserve">. </w:t>
      </w:r>
    </w:p>
    <w:p w14:paraId="6AF1005E" w14:textId="6DCBA116" w:rsidR="00635AFD" w:rsidRPr="00DD2DF2" w:rsidRDefault="00D42700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In order for the organisation to maintain their progression</w:t>
      </w:r>
      <w:r w:rsidR="00407681" w:rsidRPr="00770E9F">
        <w:rPr>
          <w:rFonts w:ascii="Arial" w:hAnsi="Arial" w:cs="Arial"/>
          <w:sz w:val="24"/>
          <w:szCs w:val="24"/>
        </w:rPr>
        <w:t>, a</w:t>
      </w:r>
      <w:r w:rsidR="00FA61C1" w:rsidRPr="00770E9F">
        <w:rPr>
          <w:rFonts w:ascii="Arial" w:hAnsi="Arial" w:cs="Arial"/>
          <w:sz w:val="24"/>
          <w:szCs w:val="24"/>
        </w:rPr>
        <w:t xml:space="preserve">dvances in technology are required </w:t>
      </w:r>
      <w:r w:rsidR="00407681" w:rsidRPr="00770E9F">
        <w:rPr>
          <w:rFonts w:ascii="Arial" w:hAnsi="Arial" w:cs="Arial"/>
          <w:sz w:val="24"/>
          <w:szCs w:val="24"/>
        </w:rPr>
        <w:t>that support their internal and ext</w:t>
      </w:r>
      <w:r w:rsidR="002F0DC5" w:rsidRPr="00770E9F">
        <w:rPr>
          <w:rFonts w:ascii="Arial" w:hAnsi="Arial" w:cs="Arial"/>
          <w:sz w:val="24"/>
          <w:szCs w:val="24"/>
        </w:rPr>
        <w:t xml:space="preserve">ernal programmes of work. </w:t>
      </w:r>
      <w:r w:rsidR="00B81594" w:rsidRPr="00770E9F">
        <w:rPr>
          <w:rFonts w:ascii="Arial" w:hAnsi="Arial" w:cs="Arial"/>
          <w:sz w:val="24"/>
          <w:szCs w:val="24"/>
        </w:rPr>
        <w:t xml:space="preserve">In </w:t>
      </w:r>
      <w:r w:rsidR="00D93BD7" w:rsidRPr="00770E9F">
        <w:rPr>
          <w:rFonts w:ascii="Arial" w:hAnsi="Arial" w:cs="Arial"/>
          <w:sz w:val="24"/>
          <w:szCs w:val="24"/>
        </w:rPr>
        <w:t xml:space="preserve">recent </w:t>
      </w:r>
      <w:r w:rsidR="00B81594" w:rsidRPr="00770E9F">
        <w:rPr>
          <w:rFonts w:ascii="Arial" w:hAnsi="Arial" w:cs="Arial"/>
          <w:sz w:val="24"/>
          <w:szCs w:val="24"/>
        </w:rPr>
        <w:t>years, t</w:t>
      </w:r>
      <w:r w:rsidR="00AA20BE" w:rsidRPr="00770E9F">
        <w:rPr>
          <w:rFonts w:ascii="Arial" w:hAnsi="Arial" w:cs="Arial"/>
          <w:sz w:val="24"/>
          <w:szCs w:val="24"/>
        </w:rPr>
        <w:t xml:space="preserve">he organisation </w:t>
      </w:r>
      <w:r w:rsidR="006C1C30" w:rsidRPr="00770E9F">
        <w:rPr>
          <w:rFonts w:ascii="Arial" w:hAnsi="Arial" w:cs="Arial"/>
          <w:sz w:val="24"/>
          <w:szCs w:val="24"/>
        </w:rPr>
        <w:t>has</w:t>
      </w:r>
      <w:r w:rsidR="00AA20BE" w:rsidRPr="00770E9F">
        <w:rPr>
          <w:rFonts w:ascii="Arial" w:hAnsi="Arial" w:cs="Arial"/>
          <w:sz w:val="24"/>
          <w:szCs w:val="24"/>
        </w:rPr>
        <w:t xml:space="preserve"> </w:t>
      </w:r>
      <w:r w:rsidR="005F485E" w:rsidRPr="00770E9F">
        <w:rPr>
          <w:rFonts w:ascii="Arial" w:hAnsi="Arial" w:cs="Arial"/>
          <w:sz w:val="24"/>
          <w:szCs w:val="24"/>
        </w:rPr>
        <w:t>welcomed</w:t>
      </w:r>
      <w:r w:rsidR="00B81594" w:rsidRPr="00770E9F">
        <w:rPr>
          <w:rFonts w:ascii="Arial" w:hAnsi="Arial" w:cs="Arial"/>
          <w:sz w:val="24"/>
          <w:szCs w:val="24"/>
        </w:rPr>
        <w:t xml:space="preserve"> </w:t>
      </w:r>
      <w:r w:rsidR="00833C9D" w:rsidRPr="00770E9F">
        <w:rPr>
          <w:rFonts w:ascii="Arial" w:hAnsi="Arial" w:cs="Arial"/>
          <w:sz w:val="24"/>
          <w:szCs w:val="24"/>
        </w:rPr>
        <w:t xml:space="preserve">many </w:t>
      </w:r>
      <w:r w:rsidR="00352A7E" w:rsidRPr="00770E9F">
        <w:rPr>
          <w:rFonts w:ascii="Arial" w:hAnsi="Arial" w:cs="Arial"/>
          <w:sz w:val="24"/>
          <w:szCs w:val="24"/>
        </w:rPr>
        <w:t>large-scale</w:t>
      </w:r>
      <w:r w:rsidR="006C1C30" w:rsidRPr="00770E9F">
        <w:rPr>
          <w:rFonts w:ascii="Arial" w:hAnsi="Arial" w:cs="Arial"/>
          <w:sz w:val="24"/>
          <w:szCs w:val="24"/>
        </w:rPr>
        <w:t xml:space="preserve"> </w:t>
      </w:r>
      <w:r w:rsidR="00352A7E" w:rsidRPr="00770E9F">
        <w:rPr>
          <w:rFonts w:ascii="Arial" w:hAnsi="Arial" w:cs="Arial"/>
          <w:sz w:val="24"/>
          <w:szCs w:val="24"/>
        </w:rPr>
        <w:t xml:space="preserve">developments such as the introduction of </w:t>
      </w:r>
      <w:r w:rsidR="00F2415F" w:rsidRPr="00770E9F">
        <w:rPr>
          <w:rFonts w:ascii="Arial" w:hAnsi="Arial" w:cs="Arial"/>
          <w:sz w:val="24"/>
          <w:szCs w:val="24"/>
        </w:rPr>
        <w:t>the electronic Patient Clinical Record</w:t>
      </w:r>
      <w:r w:rsidR="006241F6" w:rsidRPr="00770E9F">
        <w:rPr>
          <w:rFonts w:ascii="Arial" w:hAnsi="Arial" w:cs="Arial"/>
          <w:sz w:val="24"/>
          <w:szCs w:val="24"/>
        </w:rPr>
        <w:t xml:space="preserve"> and individual issue </w:t>
      </w:r>
      <w:r w:rsidR="00BC32D0" w:rsidRPr="00770E9F">
        <w:rPr>
          <w:rFonts w:ascii="Arial" w:hAnsi="Arial" w:cs="Arial"/>
          <w:sz w:val="24"/>
          <w:szCs w:val="24"/>
        </w:rPr>
        <w:t>iPads</w:t>
      </w:r>
      <w:r w:rsidR="006241F6" w:rsidRPr="00770E9F">
        <w:rPr>
          <w:rFonts w:ascii="Arial" w:hAnsi="Arial" w:cs="Arial"/>
          <w:sz w:val="24"/>
          <w:szCs w:val="24"/>
        </w:rPr>
        <w:t>.</w:t>
      </w:r>
      <w:r w:rsidR="00F2415F" w:rsidRPr="00770E9F">
        <w:rPr>
          <w:rFonts w:ascii="Arial" w:hAnsi="Arial" w:cs="Arial"/>
          <w:sz w:val="24"/>
          <w:szCs w:val="24"/>
        </w:rPr>
        <w:t xml:space="preserve"> </w:t>
      </w:r>
      <w:r w:rsidR="00C42DB9" w:rsidRPr="00770E9F">
        <w:rPr>
          <w:rFonts w:ascii="Arial" w:hAnsi="Arial" w:cs="Arial"/>
          <w:sz w:val="24"/>
          <w:szCs w:val="24"/>
        </w:rPr>
        <w:t xml:space="preserve">This </w:t>
      </w:r>
      <w:r w:rsidR="003F2845" w:rsidRPr="00770E9F">
        <w:rPr>
          <w:rFonts w:ascii="Arial" w:hAnsi="Arial" w:cs="Arial"/>
          <w:sz w:val="24"/>
          <w:szCs w:val="24"/>
        </w:rPr>
        <w:t xml:space="preserve">development </w:t>
      </w:r>
      <w:r w:rsidR="00E83876" w:rsidRPr="00770E9F">
        <w:rPr>
          <w:rFonts w:ascii="Arial" w:hAnsi="Arial" w:cs="Arial"/>
          <w:sz w:val="24"/>
          <w:szCs w:val="24"/>
        </w:rPr>
        <w:t>resulted in a more accurate and timely</w:t>
      </w:r>
      <w:r w:rsidR="006C1C30" w:rsidRPr="00770E9F">
        <w:rPr>
          <w:rFonts w:ascii="Arial" w:hAnsi="Arial" w:cs="Arial"/>
          <w:sz w:val="24"/>
          <w:szCs w:val="24"/>
        </w:rPr>
        <w:t xml:space="preserve"> </w:t>
      </w:r>
      <w:r w:rsidR="00314BB4" w:rsidRPr="00770E9F">
        <w:rPr>
          <w:rFonts w:ascii="Arial" w:hAnsi="Arial" w:cs="Arial"/>
          <w:sz w:val="24"/>
          <w:szCs w:val="24"/>
        </w:rPr>
        <w:t>process</w:t>
      </w:r>
      <w:r w:rsidR="006C4537" w:rsidRPr="00770E9F">
        <w:rPr>
          <w:rFonts w:ascii="Arial" w:hAnsi="Arial" w:cs="Arial"/>
          <w:sz w:val="24"/>
          <w:szCs w:val="24"/>
        </w:rPr>
        <w:t xml:space="preserve"> along with </w:t>
      </w:r>
      <w:r w:rsidR="00314BB4" w:rsidRPr="00770E9F">
        <w:rPr>
          <w:rFonts w:ascii="Arial" w:hAnsi="Arial" w:cs="Arial"/>
          <w:sz w:val="24"/>
          <w:szCs w:val="24"/>
        </w:rPr>
        <w:t>improve</w:t>
      </w:r>
      <w:r w:rsidR="006C4537" w:rsidRPr="00770E9F">
        <w:rPr>
          <w:rFonts w:ascii="Arial" w:hAnsi="Arial" w:cs="Arial"/>
          <w:sz w:val="24"/>
          <w:szCs w:val="24"/>
        </w:rPr>
        <w:t>d</w:t>
      </w:r>
      <w:r w:rsidR="00314BB4" w:rsidRPr="00770E9F">
        <w:rPr>
          <w:rFonts w:ascii="Arial" w:hAnsi="Arial" w:cs="Arial"/>
          <w:sz w:val="24"/>
          <w:szCs w:val="24"/>
        </w:rPr>
        <w:t xml:space="preserve"> </w:t>
      </w:r>
      <w:r w:rsidR="00451691" w:rsidRPr="00770E9F">
        <w:rPr>
          <w:rFonts w:ascii="Arial" w:hAnsi="Arial" w:cs="Arial"/>
          <w:sz w:val="24"/>
          <w:szCs w:val="24"/>
        </w:rPr>
        <w:t>data sharing with other health care profess</w:t>
      </w:r>
      <w:r w:rsidR="00EB0FBA" w:rsidRPr="00770E9F">
        <w:rPr>
          <w:rFonts w:ascii="Arial" w:hAnsi="Arial" w:cs="Arial"/>
          <w:sz w:val="24"/>
          <w:szCs w:val="24"/>
        </w:rPr>
        <w:t>ionals</w:t>
      </w:r>
      <w:r w:rsidR="00DC7DDC" w:rsidRPr="00770E9F">
        <w:rPr>
          <w:rFonts w:ascii="Arial" w:hAnsi="Arial" w:cs="Arial"/>
          <w:sz w:val="24"/>
          <w:szCs w:val="24"/>
        </w:rPr>
        <w:t xml:space="preserve"> </w:t>
      </w:r>
      <w:r w:rsidR="008059A4" w:rsidRPr="00770E9F">
        <w:rPr>
          <w:rFonts w:ascii="Arial" w:hAnsi="Arial" w:cs="Arial"/>
          <w:sz w:val="24"/>
          <w:szCs w:val="24"/>
        </w:rPr>
        <w:t>(Davies, 2022)</w:t>
      </w:r>
      <w:r w:rsidR="00486E98" w:rsidRPr="00770E9F">
        <w:rPr>
          <w:rFonts w:ascii="Arial" w:hAnsi="Arial" w:cs="Arial"/>
          <w:sz w:val="24"/>
          <w:szCs w:val="24"/>
        </w:rPr>
        <w:t xml:space="preserve">. </w:t>
      </w:r>
    </w:p>
    <w:p w14:paraId="46603720" w14:textId="31DC4933" w:rsidR="00E01A13" w:rsidRPr="00770E9F" w:rsidRDefault="00E01A13" w:rsidP="00ED484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0E9F">
        <w:rPr>
          <w:rFonts w:ascii="Arial" w:hAnsi="Arial" w:cs="Arial"/>
          <w:b/>
          <w:bCs/>
          <w:sz w:val="24"/>
          <w:szCs w:val="24"/>
        </w:rPr>
        <w:lastRenderedPageBreak/>
        <w:t>Weakness</w:t>
      </w:r>
      <w:r w:rsidR="00EE4529" w:rsidRPr="00770E9F">
        <w:rPr>
          <w:rFonts w:ascii="Arial" w:hAnsi="Arial" w:cs="Arial"/>
          <w:b/>
          <w:bCs/>
          <w:sz w:val="24"/>
          <w:szCs w:val="24"/>
        </w:rPr>
        <w:t>es</w:t>
      </w:r>
    </w:p>
    <w:p w14:paraId="329FBAB5" w14:textId="4E46B72F" w:rsidR="004D3907" w:rsidRPr="00770E9F" w:rsidRDefault="00085E1F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Within Wales, </w:t>
      </w:r>
      <w:r w:rsidR="00DD409F" w:rsidRPr="00770E9F">
        <w:rPr>
          <w:rFonts w:ascii="Arial" w:hAnsi="Arial" w:cs="Arial"/>
          <w:sz w:val="24"/>
          <w:szCs w:val="24"/>
        </w:rPr>
        <w:t xml:space="preserve">WAST </w:t>
      </w:r>
      <w:r w:rsidRPr="00770E9F">
        <w:rPr>
          <w:rFonts w:ascii="Arial" w:hAnsi="Arial" w:cs="Arial"/>
          <w:sz w:val="24"/>
          <w:szCs w:val="24"/>
        </w:rPr>
        <w:t xml:space="preserve">are the sole </w:t>
      </w:r>
      <w:r w:rsidR="001F1B4A" w:rsidRPr="00770E9F">
        <w:rPr>
          <w:rFonts w:ascii="Arial" w:hAnsi="Arial" w:cs="Arial"/>
          <w:sz w:val="24"/>
          <w:szCs w:val="24"/>
        </w:rPr>
        <w:t xml:space="preserve">public </w:t>
      </w:r>
      <w:r w:rsidRPr="00770E9F">
        <w:rPr>
          <w:rFonts w:ascii="Arial" w:hAnsi="Arial" w:cs="Arial"/>
          <w:sz w:val="24"/>
          <w:szCs w:val="24"/>
        </w:rPr>
        <w:t xml:space="preserve">provider of emergency medical </w:t>
      </w:r>
      <w:r w:rsidR="00DA270E" w:rsidRPr="00770E9F">
        <w:rPr>
          <w:rFonts w:ascii="Arial" w:hAnsi="Arial" w:cs="Arial"/>
          <w:sz w:val="24"/>
          <w:szCs w:val="24"/>
        </w:rPr>
        <w:t xml:space="preserve">transport provision </w:t>
      </w:r>
      <w:r w:rsidRPr="00770E9F">
        <w:rPr>
          <w:rFonts w:ascii="Arial" w:hAnsi="Arial" w:cs="Arial"/>
          <w:sz w:val="24"/>
          <w:szCs w:val="24"/>
        </w:rPr>
        <w:t>to hospital setting</w:t>
      </w:r>
      <w:r w:rsidR="002C4968" w:rsidRPr="00770E9F">
        <w:rPr>
          <w:rFonts w:ascii="Arial" w:hAnsi="Arial" w:cs="Arial"/>
          <w:sz w:val="24"/>
          <w:szCs w:val="24"/>
        </w:rPr>
        <w:t>s</w:t>
      </w:r>
      <w:r w:rsidRPr="00770E9F">
        <w:rPr>
          <w:rFonts w:ascii="Arial" w:hAnsi="Arial" w:cs="Arial"/>
          <w:sz w:val="24"/>
          <w:szCs w:val="24"/>
        </w:rPr>
        <w:t xml:space="preserve"> within Wales. </w:t>
      </w:r>
      <w:r w:rsidR="00830086" w:rsidRPr="00770E9F">
        <w:rPr>
          <w:rFonts w:ascii="Arial" w:hAnsi="Arial" w:cs="Arial"/>
          <w:sz w:val="24"/>
          <w:szCs w:val="24"/>
        </w:rPr>
        <w:t xml:space="preserve">In terms of their market </w:t>
      </w:r>
      <w:r w:rsidR="00C0275F" w:rsidRPr="00770E9F">
        <w:rPr>
          <w:rFonts w:ascii="Arial" w:hAnsi="Arial" w:cs="Arial"/>
          <w:sz w:val="24"/>
          <w:szCs w:val="24"/>
        </w:rPr>
        <w:t xml:space="preserve">position, </w:t>
      </w:r>
      <w:r w:rsidR="00CD571A">
        <w:rPr>
          <w:rFonts w:ascii="Arial" w:hAnsi="Arial" w:cs="Arial"/>
          <w:sz w:val="24"/>
          <w:szCs w:val="24"/>
        </w:rPr>
        <w:t xml:space="preserve">this could be </w:t>
      </w:r>
      <w:r w:rsidR="005F196D" w:rsidRPr="00770E9F">
        <w:rPr>
          <w:rFonts w:ascii="Arial" w:hAnsi="Arial" w:cs="Arial"/>
          <w:sz w:val="24"/>
          <w:szCs w:val="24"/>
        </w:rPr>
        <w:t>argue</w:t>
      </w:r>
      <w:r w:rsidR="00CD571A">
        <w:rPr>
          <w:rFonts w:ascii="Arial" w:hAnsi="Arial" w:cs="Arial"/>
          <w:sz w:val="24"/>
          <w:szCs w:val="24"/>
        </w:rPr>
        <w:t>d</w:t>
      </w:r>
      <w:r w:rsidR="005F196D" w:rsidRPr="00770E9F">
        <w:rPr>
          <w:rFonts w:ascii="Arial" w:hAnsi="Arial" w:cs="Arial"/>
          <w:sz w:val="24"/>
          <w:szCs w:val="24"/>
        </w:rPr>
        <w:t xml:space="preserve"> </w:t>
      </w:r>
      <w:r w:rsidR="00CD571A">
        <w:rPr>
          <w:rFonts w:ascii="Arial" w:hAnsi="Arial" w:cs="Arial"/>
          <w:sz w:val="24"/>
          <w:szCs w:val="24"/>
        </w:rPr>
        <w:t xml:space="preserve">as </w:t>
      </w:r>
      <w:r w:rsidR="00637558" w:rsidRPr="00770E9F">
        <w:rPr>
          <w:rFonts w:ascii="Arial" w:hAnsi="Arial" w:cs="Arial"/>
          <w:sz w:val="24"/>
          <w:szCs w:val="24"/>
        </w:rPr>
        <w:t xml:space="preserve">a </w:t>
      </w:r>
      <w:r w:rsidR="005F196D" w:rsidRPr="00770E9F">
        <w:rPr>
          <w:rFonts w:ascii="Arial" w:hAnsi="Arial" w:cs="Arial"/>
          <w:sz w:val="24"/>
          <w:szCs w:val="24"/>
        </w:rPr>
        <w:t>strength due to limited</w:t>
      </w:r>
      <w:r w:rsidR="00D673FD" w:rsidRPr="00770E9F">
        <w:rPr>
          <w:rFonts w:ascii="Arial" w:hAnsi="Arial" w:cs="Arial"/>
          <w:sz w:val="24"/>
          <w:szCs w:val="24"/>
        </w:rPr>
        <w:t xml:space="preserve"> alternative</w:t>
      </w:r>
      <w:r w:rsidR="005F196D" w:rsidRPr="00770E9F">
        <w:rPr>
          <w:rFonts w:ascii="Arial" w:hAnsi="Arial" w:cs="Arial"/>
          <w:sz w:val="24"/>
          <w:szCs w:val="24"/>
        </w:rPr>
        <w:t xml:space="preserve"> competition</w:t>
      </w:r>
      <w:r w:rsidR="00B02C58">
        <w:rPr>
          <w:rFonts w:ascii="Arial" w:hAnsi="Arial" w:cs="Arial"/>
          <w:sz w:val="24"/>
          <w:szCs w:val="24"/>
        </w:rPr>
        <w:t>,</w:t>
      </w:r>
      <w:r w:rsidR="005F196D" w:rsidRPr="00770E9F">
        <w:rPr>
          <w:rFonts w:ascii="Arial" w:hAnsi="Arial" w:cs="Arial"/>
          <w:sz w:val="24"/>
          <w:szCs w:val="24"/>
        </w:rPr>
        <w:t xml:space="preserve"> however </w:t>
      </w:r>
      <w:r w:rsidR="00286FE9" w:rsidRPr="00770E9F">
        <w:rPr>
          <w:rFonts w:ascii="Arial" w:hAnsi="Arial" w:cs="Arial"/>
          <w:sz w:val="24"/>
          <w:szCs w:val="24"/>
        </w:rPr>
        <w:t>this</w:t>
      </w:r>
      <w:r w:rsidR="00BC32D0" w:rsidRPr="00770E9F">
        <w:rPr>
          <w:rFonts w:ascii="Arial" w:hAnsi="Arial" w:cs="Arial"/>
          <w:sz w:val="24"/>
          <w:szCs w:val="24"/>
        </w:rPr>
        <w:t xml:space="preserve"> </w:t>
      </w:r>
      <w:r w:rsidR="00061804">
        <w:rPr>
          <w:rFonts w:ascii="Arial" w:hAnsi="Arial" w:cs="Arial"/>
          <w:sz w:val="24"/>
          <w:szCs w:val="24"/>
        </w:rPr>
        <w:t xml:space="preserve">could make them vulnerable. </w:t>
      </w:r>
      <w:r w:rsidR="001A0AFB" w:rsidRPr="00770E9F">
        <w:rPr>
          <w:rFonts w:ascii="Arial" w:hAnsi="Arial" w:cs="Arial"/>
          <w:sz w:val="24"/>
          <w:szCs w:val="24"/>
        </w:rPr>
        <w:t>W</w:t>
      </w:r>
      <w:r w:rsidR="00F51388" w:rsidRPr="00770E9F">
        <w:rPr>
          <w:rFonts w:ascii="Arial" w:hAnsi="Arial" w:cs="Arial"/>
          <w:sz w:val="24"/>
          <w:szCs w:val="24"/>
        </w:rPr>
        <w:t xml:space="preserve">ith various contractual </w:t>
      </w:r>
      <w:r w:rsidR="00037EFE" w:rsidRPr="00770E9F">
        <w:rPr>
          <w:rFonts w:ascii="Arial" w:hAnsi="Arial" w:cs="Arial"/>
          <w:sz w:val="24"/>
          <w:szCs w:val="24"/>
        </w:rPr>
        <w:t xml:space="preserve">obligations </w:t>
      </w:r>
      <w:r w:rsidR="00F51388" w:rsidRPr="00770E9F">
        <w:rPr>
          <w:rFonts w:ascii="Arial" w:hAnsi="Arial" w:cs="Arial"/>
          <w:sz w:val="24"/>
          <w:szCs w:val="24"/>
        </w:rPr>
        <w:t>to maintain</w:t>
      </w:r>
      <w:r w:rsidR="001A0AFB" w:rsidRPr="00770E9F">
        <w:rPr>
          <w:rFonts w:ascii="Arial" w:hAnsi="Arial" w:cs="Arial"/>
          <w:sz w:val="24"/>
          <w:szCs w:val="24"/>
        </w:rPr>
        <w:t xml:space="preserve">, it </w:t>
      </w:r>
      <w:r w:rsidR="009D3DE0" w:rsidRPr="00770E9F">
        <w:rPr>
          <w:rFonts w:ascii="Arial" w:hAnsi="Arial" w:cs="Arial"/>
          <w:sz w:val="24"/>
          <w:szCs w:val="24"/>
        </w:rPr>
        <w:t>presents</w:t>
      </w:r>
      <w:r w:rsidR="00F51388" w:rsidRPr="00770E9F">
        <w:rPr>
          <w:rFonts w:ascii="Arial" w:hAnsi="Arial" w:cs="Arial"/>
          <w:sz w:val="24"/>
          <w:szCs w:val="24"/>
        </w:rPr>
        <w:t xml:space="preserve"> limit</w:t>
      </w:r>
      <w:r w:rsidR="00D673FD" w:rsidRPr="00770E9F">
        <w:rPr>
          <w:rFonts w:ascii="Arial" w:hAnsi="Arial" w:cs="Arial"/>
          <w:sz w:val="24"/>
          <w:szCs w:val="24"/>
        </w:rPr>
        <w:t>ed</w:t>
      </w:r>
      <w:r w:rsidR="00F51388" w:rsidRPr="00770E9F">
        <w:rPr>
          <w:rFonts w:ascii="Arial" w:hAnsi="Arial" w:cs="Arial"/>
          <w:sz w:val="24"/>
          <w:szCs w:val="24"/>
        </w:rPr>
        <w:t xml:space="preserve"> options for business continuity and resilience</w:t>
      </w:r>
      <w:r w:rsidR="009D3DE0" w:rsidRPr="00770E9F">
        <w:rPr>
          <w:rFonts w:ascii="Arial" w:hAnsi="Arial" w:cs="Arial"/>
          <w:sz w:val="24"/>
          <w:szCs w:val="24"/>
        </w:rPr>
        <w:t xml:space="preserve"> within their strategy. </w:t>
      </w:r>
      <w:r w:rsidR="00F51388" w:rsidRPr="00770E9F">
        <w:rPr>
          <w:rFonts w:ascii="Arial" w:hAnsi="Arial" w:cs="Arial"/>
          <w:sz w:val="24"/>
          <w:szCs w:val="24"/>
        </w:rPr>
        <w:t xml:space="preserve"> </w:t>
      </w:r>
      <w:r w:rsidR="00E369FC" w:rsidRPr="00770E9F">
        <w:rPr>
          <w:rFonts w:ascii="Arial" w:hAnsi="Arial" w:cs="Arial"/>
          <w:sz w:val="24"/>
          <w:szCs w:val="24"/>
        </w:rPr>
        <w:t>A</w:t>
      </w:r>
      <w:r w:rsidR="00CE4592" w:rsidRPr="00770E9F">
        <w:rPr>
          <w:rFonts w:ascii="Arial" w:hAnsi="Arial" w:cs="Arial"/>
          <w:sz w:val="24"/>
          <w:szCs w:val="24"/>
        </w:rPr>
        <w:t xml:space="preserve"> survey conducted by Picker</w:t>
      </w:r>
      <w:r w:rsidR="00A37E1E" w:rsidRPr="00770E9F">
        <w:rPr>
          <w:rFonts w:ascii="Arial" w:hAnsi="Arial" w:cs="Arial"/>
          <w:sz w:val="24"/>
          <w:szCs w:val="24"/>
        </w:rPr>
        <w:t xml:space="preserve"> (2020) i</w:t>
      </w:r>
      <w:r w:rsidR="00D474F8" w:rsidRPr="00770E9F">
        <w:rPr>
          <w:rFonts w:ascii="Arial" w:hAnsi="Arial" w:cs="Arial"/>
          <w:sz w:val="24"/>
          <w:szCs w:val="24"/>
        </w:rPr>
        <w:t xml:space="preserve">nto </w:t>
      </w:r>
      <w:r w:rsidR="00CE4592" w:rsidRPr="00770E9F">
        <w:rPr>
          <w:rFonts w:ascii="Arial" w:hAnsi="Arial" w:cs="Arial"/>
          <w:sz w:val="24"/>
          <w:szCs w:val="24"/>
        </w:rPr>
        <w:t>Welsh Perceptions of Urgent and Emergency Care</w:t>
      </w:r>
      <w:r w:rsidR="00D474F8" w:rsidRPr="00770E9F">
        <w:rPr>
          <w:rFonts w:ascii="Arial" w:hAnsi="Arial" w:cs="Arial"/>
          <w:sz w:val="24"/>
          <w:szCs w:val="24"/>
        </w:rPr>
        <w:t xml:space="preserve"> </w:t>
      </w:r>
      <w:r w:rsidR="00CE4592" w:rsidRPr="00770E9F">
        <w:rPr>
          <w:rFonts w:ascii="Arial" w:hAnsi="Arial" w:cs="Arial"/>
          <w:sz w:val="24"/>
          <w:szCs w:val="24"/>
        </w:rPr>
        <w:t>reveal</w:t>
      </w:r>
      <w:r w:rsidR="00D62517" w:rsidRPr="00770E9F">
        <w:rPr>
          <w:rFonts w:ascii="Arial" w:hAnsi="Arial" w:cs="Arial"/>
          <w:sz w:val="24"/>
          <w:szCs w:val="24"/>
        </w:rPr>
        <w:t>ed</w:t>
      </w:r>
      <w:r w:rsidR="00CE4592" w:rsidRPr="00770E9F">
        <w:rPr>
          <w:rFonts w:ascii="Arial" w:hAnsi="Arial" w:cs="Arial"/>
          <w:sz w:val="24"/>
          <w:szCs w:val="24"/>
        </w:rPr>
        <w:t xml:space="preserve"> that almost a quarter of respondents would in the first instance access 999 services if they required any emergency care situation</w:t>
      </w:r>
      <w:r w:rsidR="00D62517" w:rsidRPr="00770E9F">
        <w:rPr>
          <w:rFonts w:ascii="Arial" w:hAnsi="Arial" w:cs="Arial"/>
          <w:sz w:val="24"/>
          <w:szCs w:val="24"/>
        </w:rPr>
        <w:t xml:space="preserve">. </w:t>
      </w:r>
      <w:r w:rsidR="002E67A3" w:rsidRPr="00770E9F">
        <w:rPr>
          <w:rFonts w:ascii="Arial" w:hAnsi="Arial" w:cs="Arial"/>
          <w:sz w:val="24"/>
          <w:szCs w:val="24"/>
        </w:rPr>
        <w:t>Subsequently, t</w:t>
      </w:r>
      <w:r w:rsidR="00D62517" w:rsidRPr="00770E9F">
        <w:rPr>
          <w:rFonts w:ascii="Arial" w:hAnsi="Arial" w:cs="Arial"/>
          <w:sz w:val="24"/>
          <w:szCs w:val="24"/>
        </w:rPr>
        <w:t>h</w:t>
      </w:r>
      <w:r w:rsidR="002E67A3" w:rsidRPr="00770E9F">
        <w:rPr>
          <w:rFonts w:ascii="Arial" w:hAnsi="Arial" w:cs="Arial"/>
          <w:sz w:val="24"/>
          <w:szCs w:val="24"/>
        </w:rPr>
        <w:t>e</w:t>
      </w:r>
      <w:r w:rsidR="003D6D5D" w:rsidRPr="00770E9F">
        <w:rPr>
          <w:rFonts w:ascii="Arial" w:hAnsi="Arial" w:cs="Arial"/>
          <w:sz w:val="24"/>
          <w:szCs w:val="24"/>
        </w:rPr>
        <w:t xml:space="preserve"> </w:t>
      </w:r>
      <w:r w:rsidR="003F4C10">
        <w:rPr>
          <w:rFonts w:ascii="Arial" w:hAnsi="Arial" w:cs="Arial"/>
          <w:sz w:val="24"/>
          <w:szCs w:val="24"/>
        </w:rPr>
        <w:t xml:space="preserve">current </w:t>
      </w:r>
      <w:r w:rsidR="003D6D5D" w:rsidRPr="00770E9F">
        <w:rPr>
          <w:rFonts w:ascii="Arial" w:hAnsi="Arial" w:cs="Arial"/>
          <w:sz w:val="24"/>
          <w:szCs w:val="24"/>
        </w:rPr>
        <w:t>perception of the service is cau</w:t>
      </w:r>
      <w:r w:rsidR="004547B9" w:rsidRPr="00770E9F">
        <w:rPr>
          <w:rFonts w:ascii="Arial" w:hAnsi="Arial" w:cs="Arial"/>
          <w:sz w:val="24"/>
          <w:szCs w:val="24"/>
        </w:rPr>
        <w:t>sing</w:t>
      </w:r>
      <w:r w:rsidR="003D6D5D" w:rsidRPr="00770E9F">
        <w:rPr>
          <w:rFonts w:ascii="Arial" w:hAnsi="Arial" w:cs="Arial"/>
          <w:sz w:val="24"/>
          <w:szCs w:val="24"/>
        </w:rPr>
        <w:t xml:space="preserve"> </w:t>
      </w:r>
      <w:r w:rsidR="00106ADC" w:rsidRPr="00770E9F">
        <w:rPr>
          <w:rFonts w:ascii="Arial" w:hAnsi="Arial" w:cs="Arial"/>
          <w:sz w:val="24"/>
          <w:szCs w:val="24"/>
        </w:rPr>
        <w:t xml:space="preserve">a detrimental effect on </w:t>
      </w:r>
      <w:r w:rsidR="00C442CD" w:rsidRPr="00770E9F">
        <w:rPr>
          <w:rFonts w:ascii="Arial" w:hAnsi="Arial" w:cs="Arial"/>
          <w:sz w:val="24"/>
          <w:szCs w:val="24"/>
        </w:rPr>
        <w:t>the</w:t>
      </w:r>
      <w:r w:rsidR="003F4C10">
        <w:rPr>
          <w:rFonts w:ascii="Arial" w:hAnsi="Arial" w:cs="Arial"/>
          <w:sz w:val="24"/>
          <w:szCs w:val="24"/>
        </w:rPr>
        <w:t>ir</w:t>
      </w:r>
      <w:r w:rsidR="00C442CD" w:rsidRPr="00770E9F">
        <w:rPr>
          <w:rFonts w:ascii="Arial" w:hAnsi="Arial" w:cs="Arial"/>
          <w:sz w:val="24"/>
          <w:szCs w:val="24"/>
        </w:rPr>
        <w:t xml:space="preserve"> performance</w:t>
      </w:r>
      <w:r w:rsidR="003D6D5D" w:rsidRPr="00770E9F">
        <w:rPr>
          <w:rFonts w:ascii="Arial" w:hAnsi="Arial" w:cs="Arial"/>
          <w:sz w:val="24"/>
          <w:szCs w:val="24"/>
        </w:rPr>
        <w:t xml:space="preserve">. </w:t>
      </w:r>
    </w:p>
    <w:p w14:paraId="469532FB" w14:textId="3B0F4CC6" w:rsidR="00407AD3" w:rsidRPr="00770E9F" w:rsidRDefault="000A2B51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Having b</w:t>
      </w:r>
      <w:r w:rsidR="007923CE" w:rsidRPr="00770E9F">
        <w:rPr>
          <w:rFonts w:ascii="Arial" w:hAnsi="Arial" w:cs="Arial"/>
          <w:sz w:val="24"/>
          <w:szCs w:val="24"/>
        </w:rPr>
        <w:t>e</w:t>
      </w:r>
      <w:r w:rsidRPr="00770E9F">
        <w:rPr>
          <w:rFonts w:ascii="Arial" w:hAnsi="Arial" w:cs="Arial"/>
          <w:sz w:val="24"/>
          <w:szCs w:val="24"/>
        </w:rPr>
        <w:t>en</w:t>
      </w:r>
      <w:r w:rsidR="007923CE" w:rsidRPr="00770E9F">
        <w:rPr>
          <w:rFonts w:ascii="Arial" w:hAnsi="Arial" w:cs="Arial"/>
          <w:sz w:val="24"/>
          <w:szCs w:val="24"/>
        </w:rPr>
        <w:t xml:space="preserve"> in place since 1974</w:t>
      </w:r>
      <w:r w:rsidR="00D12C87" w:rsidRPr="00770E9F">
        <w:rPr>
          <w:rFonts w:ascii="Arial" w:hAnsi="Arial" w:cs="Arial"/>
          <w:sz w:val="24"/>
          <w:szCs w:val="24"/>
        </w:rPr>
        <w:t xml:space="preserve">, Ambulance Service </w:t>
      </w:r>
      <w:r w:rsidR="00ED47DD" w:rsidRPr="00770E9F">
        <w:rPr>
          <w:rFonts w:ascii="Arial" w:hAnsi="Arial" w:cs="Arial"/>
          <w:sz w:val="24"/>
          <w:szCs w:val="24"/>
        </w:rPr>
        <w:t>P</w:t>
      </w:r>
      <w:r w:rsidR="00A4307F" w:rsidRPr="00770E9F">
        <w:rPr>
          <w:rFonts w:ascii="Arial" w:hAnsi="Arial" w:cs="Arial"/>
          <w:sz w:val="24"/>
          <w:szCs w:val="24"/>
        </w:rPr>
        <w:t>erformance targets</w:t>
      </w:r>
      <w:r w:rsidR="00ED47DD" w:rsidRPr="00770E9F">
        <w:rPr>
          <w:rFonts w:ascii="Arial" w:hAnsi="Arial" w:cs="Arial"/>
          <w:sz w:val="24"/>
          <w:szCs w:val="24"/>
        </w:rPr>
        <w:t xml:space="preserve"> are an instrumental part of the</w:t>
      </w:r>
      <w:r w:rsidR="004A058F" w:rsidRPr="00770E9F">
        <w:rPr>
          <w:rFonts w:ascii="Arial" w:hAnsi="Arial" w:cs="Arial"/>
          <w:sz w:val="24"/>
          <w:szCs w:val="24"/>
        </w:rPr>
        <w:t xml:space="preserve"> </w:t>
      </w:r>
      <w:r w:rsidR="00ED47DD" w:rsidRPr="00770E9F">
        <w:rPr>
          <w:rFonts w:ascii="Arial" w:hAnsi="Arial" w:cs="Arial"/>
          <w:sz w:val="24"/>
          <w:szCs w:val="24"/>
        </w:rPr>
        <w:t xml:space="preserve">current </w:t>
      </w:r>
      <w:r w:rsidR="00561EFB" w:rsidRPr="00770E9F">
        <w:rPr>
          <w:rFonts w:ascii="Arial" w:hAnsi="Arial" w:cs="Arial"/>
          <w:sz w:val="24"/>
          <w:szCs w:val="24"/>
        </w:rPr>
        <w:t>strategy</w:t>
      </w:r>
      <w:r w:rsidR="003D078C" w:rsidRPr="00770E9F">
        <w:rPr>
          <w:rFonts w:ascii="Arial" w:hAnsi="Arial" w:cs="Arial"/>
          <w:sz w:val="24"/>
          <w:szCs w:val="24"/>
        </w:rPr>
        <w:t xml:space="preserve"> and the main mechanism for reportin</w:t>
      </w:r>
      <w:r w:rsidR="00661316" w:rsidRPr="00770E9F">
        <w:rPr>
          <w:rFonts w:ascii="Arial" w:hAnsi="Arial" w:cs="Arial"/>
          <w:sz w:val="24"/>
          <w:szCs w:val="24"/>
        </w:rPr>
        <w:t>g (Woolard,</w:t>
      </w:r>
      <w:r w:rsidR="00B53656" w:rsidRPr="00770E9F">
        <w:rPr>
          <w:rFonts w:ascii="Arial" w:hAnsi="Arial" w:cs="Arial"/>
          <w:sz w:val="24"/>
          <w:szCs w:val="24"/>
        </w:rPr>
        <w:t xml:space="preserve"> Lewis and Brooks,</w:t>
      </w:r>
      <w:r w:rsidR="00661316" w:rsidRPr="00770E9F">
        <w:rPr>
          <w:rFonts w:ascii="Arial" w:hAnsi="Arial" w:cs="Arial"/>
          <w:sz w:val="24"/>
          <w:szCs w:val="24"/>
        </w:rPr>
        <w:t xml:space="preserve"> 2003)</w:t>
      </w:r>
      <w:r w:rsidR="003E4689" w:rsidRPr="00770E9F">
        <w:rPr>
          <w:rFonts w:ascii="Arial" w:hAnsi="Arial" w:cs="Arial"/>
          <w:sz w:val="24"/>
          <w:szCs w:val="24"/>
        </w:rPr>
        <w:t>.</w:t>
      </w:r>
      <w:r w:rsidR="00A4307F" w:rsidRPr="00770E9F">
        <w:rPr>
          <w:rFonts w:ascii="Arial" w:hAnsi="Arial" w:cs="Arial"/>
          <w:sz w:val="24"/>
          <w:szCs w:val="24"/>
        </w:rPr>
        <w:t xml:space="preserve"> </w:t>
      </w:r>
      <w:r w:rsidR="005C4907" w:rsidRPr="00770E9F">
        <w:rPr>
          <w:rFonts w:ascii="Arial" w:hAnsi="Arial" w:cs="Arial"/>
          <w:sz w:val="24"/>
          <w:szCs w:val="24"/>
        </w:rPr>
        <w:t xml:space="preserve">Known as the Ambulance </w:t>
      </w:r>
      <w:r w:rsidR="0097102D" w:rsidRPr="00770E9F">
        <w:rPr>
          <w:rFonts w:ascii="Arial" w:hAnsi="Arial" w:cs="Arial"/>
          <w:sz w:val="24"/>
          <w:szCs w:val="24"/>
        </w:rPr>
        <w:t>Service</w:t>
      </w:r>
      <w:r w:rsidR="005C4907" w:rsidRPr="00770E9F">
        <w:rPr>
          <w:rFonts w:ascii="Arial" w:hAnsi="Arial" w:cs="Arial"/>
          <w:sz w:val="24"/>
          <w:szCs w:val="24"/>
        </w:rPr>
        <w:t xml:space="preserve"> Indicators (A</w:t>
      </w:r>
      <w:r w:rsidR="0097102D" w:rsidRPr="00770E9F">
        <w:rPr>
          <w:rFonts w:ascii="Arial" w:hAnsi="Arial" w:cs="Arial"/>
          <w:sz w:val="24"/>
          <w:szCs w:val="24"/>
        </w:rPr>
        <w:t>S</w:t>
      </w:r>
      <w:r w:rsidR="005C4907" w:rsidRPr="00770E9F">
        <w:rPr>
          <w:rFonts w:ascii="Arial" w:hAnsi="Arial" w:cs="Arial"/>
          <w:sz w:val="24"/>
          <w:szCs w:val="24"/>
        </w:rPr>
        <w:t>Is)</w:t>
      </w:r>
      <w:r w:rsidR="00F24C99" w:rsidRPr="00770E9F">
        <w:rPr>
          <w:rFonts w:ascii="Arial" w:hAnsi="Arial" w:cs="Arial"/>
          <w:sz w:val="24"/>
          <w:szCs w:val="24"/>
        </w:rPr>
        <w:t xml:space="preserve">, these measure a multitude of targets from calls taken to </w:t>
      </w:r>
      <w:r w:rsidR="00996AB4" w:rsidRPr="00770E9F">
        <w:rPr>
          <w:rFonts w:ascii="Arial" w:hAnsi="Arial" w:cs="Arial"/>
          <w:sz w:val="24"/>
          <w:szCs w:val="24"/>
        </w:rPr>
        <w:t>frontline response</w:t>
      </w:r>
      <w:r w:rsidR="006D7898" w:rsidRPr="00770E9F">
        <w:rPr>
          <w:rFonts w:ascii="Arial" w:hAnsi="Arial" w:cs="Arial"/>
          <w:sz w:val="24"/>
          <w:szCs w:val="24"/>
        </w:rPr>
        <w:t xml:space="preserve"> (</w:t>
      </w:r>
      <w:r w:rsidR="00E06809" w:rsidRPr="00770E9F">
        <w:rPr>
          <w:rFonts w:ascii="Arial" w:hAnsi="Arial" w:cs="Arial"/>
          <w:sz w:val="24"/>
          <w:szCs w:val="24"/>
        </w:rPr>
        <w:t>Emergency Ambulance Services Committee, no date)</w:t>
      </w:r>
      <w:r w:rsidR="00996AB4" w:rsidRPr="00770E9F">
        <w:rPr>
          <w:rFonts w:ascii="Arial" w:hAnsi="Arial" w:cs="Arial"/>
          <w:sz w:val="24"/>
          <w:szCs w:val="24"/>
        </w:rPr>
        <w:t>.</w:t>
      </w:r>
      <w:r w:rsidR="005C4907" w:rsidRPr="00770E9F">
        <w:rPr>
          <w:rFonts w:ascii="Arial" w:hAnsi="Arial" w:cs="Arial"/>
          <w:sz w:val="24"/>
          <w:szCs w:val="24"/>
        </w:rPr>
        <w:t xml:space="preserve">  </w:t>
      </w:r>
      <w:r w:rsidR="002F60DF" w:rsidRPr="00770E9F">
        <w:rPr>
          <w:rFonts w:ascii="Arial" w:hAnsi="Arial" w:cs="Arial"/>
          <w:sz w:val="24"/>
          <w:szCs w:val="24"/>
        </w:rPr>
        <w:t>With the</w:t>
      </w:r>
      <w:r w:rsidR="00A4307F" w:rsidRPr="00770E9F">
        <w:rPr>
          <w:rFonts w:ascii="Arial" w:hAnsi="Arial" w:cs="Arial"/>
          <w:sz w:val="24"/>
          <w:szCs w:val="24"/>
        </w:rPr>
        <w:t xml:space="preserve"> organisation </w:t>
      </w:r>
      <w:r w:rsidR="00ED47DD" w:rsidRPr="00770E9F">
        <w:rPr>
          <w:rFonts w:ascii="Arial" w:hAnsi="Arial" w:cs="Arial"/>
          <w:sz w:val="24"/>
          <w:szCs w:val="24"/>
        </w:rPr>
        <w:t xml:space="preserve">currently </w:t>
      </w:r>
      <w:r w:rsidR="00522428" w:rsidRPr="00770E9F">
        <w:rPr>
          <w:rFonts w:ascii="Arial" w:hAnsi="Arial" w:cs="Arial"/>
          <w:sz w:val="24"/>
          <w:szCs w:val="24"/>
        </w:rPr>
        <w:t xml:space="preserve">struggling to achieve </w:t>
      </w:r>
      <w:r w:rsidR="00A4307F" w:rsidRPr="00770E9F">
        <w:rPr>
          <w:rFonts w:ascii="Arial" w:hAnsi="Arial" w:cs="Arial"/>
          <w:sz w:val="24"/>
          <w:szCs w:val="24"/>
        </w:rPr>
        <w:t>those targets</w:t>
      </w:r>
      <w:r w:rsidR="00522428" w:rsidRPr="00770E9F">
        <w:rPr>
          <w:rFonts w:ascii="Arial" w:hAnsi="Arial" w:cs="Arial"/>
          <w:sz w:val="24"/>
          <w:szCs w:val="24"/>
        </w:rPr>
        <w:t xml:space="preserve"> due to </w:t>
      </w:r>
      <w:r w:rsidR="000E5E41">
        <w:rPr>
          <w:rFonts w:ascii="Arial" w:hAnsi="Arial" w:cs="Arial"/>
          <w:sz w:val="24"/>
          <w:szCs w:val="24"/>
        </w:rPr>
        <w:t xml:space="preserve">various </w:t>
      </w:r>
      <w:r w:rsidR="00522428" w:rsidRPr="00770E9F">
        <w:rPr>
          <w:rFonts w:ascii="Arial" w:hAnsi="Arial" w:cs="Arial"/>
          <w:sz w:val="24"/>
          <w:szCs w:val="24"/>
        </w:rPr>
        <w:t>reasons</w:t>
      </w:r>
      <w:r w:rsidR="009B7135" w:rsidRPr="00770E9F">
        <w:rPr>
          <w:rFonts w:ascii="Arial" w:hAnsi="Arial" w:cs="Arial"/>
          <w:sz w:val="24"/>
          <w:szCs w:val="24"/>
        </w:rPr>
        <w:t>, they are a long way</w:t>
      </w:r>
      <w:r w:rsidR="005867B4">
        <w:rPr>
          <w:rFonts w:ascii="Arial" w:hAnsi="Arial" w:cs="Arial"/>
          <w:sz w:val="24"/>
          <w:szCs w:val="24"/>
        </w:rPr>
        <w:t xml:space="preserve"> from their </w:t>
      </w:r>
      <w:r w:rsidR="009B7135" w:rsidRPr="00770E9F">
        <w:rPr>
          <w:rFonts w:ascii="Arial" w:hAnsi="Arial" w:cs="Arial"/>
          <w:sz w:val="24"/>
          <w:szCs w:val="24"/>
        </w:rPr>
        <w:t>previous</w:t>
      </w:r>
      <w:r w:rsidR="005867B4">
        <w:rPr>
          <w:rFonts w:ascii="Arial" w:hAnsi="Arial" w:cs="Arial"/>
          <w:sz w:val="24"/>
          <w:szCs w:val="24"/>
        </w:rPr>
        <w:t xml:space="preserve"> performance</w:t>
      </w:r>
      <w:r w:rsidR="00E3796F" w:rsidRPr="00770E9F">
        <w:rPr>
          <w:rFonts w:ascii="Arial" w:hAnsi="Arial" w:cs="Arial"/>
          <w:sz w:val="24"/>
          <w:szCs w:val="24"/>
        </w:rPr>
        <w:t>.</w:t>
      </w:r>
      <w:r w:rsidR="00ED47DD" w:rsidRPr="00770E9F">
        <w:rPr>
          <w:rFonts w:ascii="Arial" w:hAnsi="Arial" w:cs="Arial"/>
          <w:sz w:val="24"/>
          <w:szCs w:val="24"/>
        </w:rPr>
        <w:t xml:space="preserve"> </w:t>
      </w:r>
      <w:r w:rsidR="000052F5" w:rsidRPr="00770E9F">
        <w:rPr>
          <w:rFonts w:ascii="Arial" w:hAnsi="Arial" w:cs="Arial"/>
          <w:sz w:val="24"/>
          <w:szCs w:val="24"/>
        </w:rPr>
        <w:t>Khalifa</w:t>
      </w:r>
      <w:r w:rsidR="008E57AB" w:rsidRPr="00770E9F">
        <w:rPr>
          <w:rFonts w:ascii="Arial" w:hAnsi="Arial" w:cs="Arial"/>
          <w:sz w:val="24"/>
          <w:szCs w:val="24"/>
        </w:rPr>
        <w:t xml:space="preserve"> and Khalid</w:t>
      </w:r>
      <w:r w:rsidR="000052F5" w:rsidRPr="00770E9F">
        <w:rPr>
          <w:rFonts w:ascii="Arial" w:hAnsi="Arial" w:cs="Arial"/>
          <w:sz w:val="24"/>
          <w:szCs w:val="24"/>
        </w:rPr>
        <w:t xml:space="preserve"> (2015) add that </w:t>
      </w:r>
      <w:r w:rsidR="00BD615F" w:rsidRPr="00770E9F">
        <w:rPr>
          <w:rFonts w:ascii="Arial" w:hAnsi="Arial" w:cs="Arial"/>
          <w:sz w:val="24"/>
          <w:szCs w:val="24"/>
        </w:rPr>
        <w:t>performance target</w:t>
      </w:r>
      <w:r w:rsidR="009C421C">
        <w:rPr>
          <w:rFonts w:ascii="Arial" w:hAnsi="Arial" w:cs="Arial"/>
          <w:sz w:val="24"/>
          <w:szCs w:val="24"/>
        </w:rPr>
        <w:t xml:space="preserve">s are a good mechanism for </w:t>
      </w:r>
      <w:r w:rsidR="004E08A1" w:rsidRPr="00770E9F">
        <w:rPr>
          <w:rFonts w:ascii="Arial" w:hAnsi="Arial" w:cs="Arial"/>
          <w:sz w:val="24"/>
          <w:szCs w:val="24"/>
        </w:rPr>
        <w:t>implemen</w:t>
      </w:r>
      <w:r w:rsidR="004E08A1">
        <w:rPr>
          <w:rFonts w:ascii="Arial" w:hAnsi="Arial" w:cs="Arial"/>
          <w:sz w:val="24"/>
          <w:szCs w:val="24"/>
        </w:rPr>
        <w:t>ting</w:t>
      </w:r>
      <w:r w:rsidR="008C74ED" w:rsidRPr="00770E9F">
        <w:rPr>
          <w:rFonts w:ascii="Arial" w:hAnsi="Arial" w:cs="Arial"/>
          <w:sz w:val="24"/>
          <w:szCs w:val="24"/>
        </w:rPr>
        <w:t xml:space="preserve"> and introduc</w:t>
      </w:r>
      <w:r w:rsidR="004E08A1">
        <w:rPr>
          <w:rFonts w:ascii="Arial" w:hAnsi="Arial" w:cs="Arial"/>
          <w:sz w:val="24"/>
          <w:szCs w:val="24"/>
        </w:rPr>
        <w:t>ing</w:t>
      </w:r>
      <w:r w:rsidR="008C74ED" w:rsidRPr="00770E9F">
        <w:rPr>
          <w:rFonts w:ascii="Arial" w:hAnsi="Arial" w:cs="Arial"/>
          <w:sz w:val="24"/>
          <w:szCs w:val="24"/>
        </w:rPr>
        <w:t xml:space="preserve"> change through evidence. </w:t>
      </w:r>
    </w:p>
    <w:p w14:paraId="11748AF6" w14:textId="347779B0" w:rsidR="008D49EC" w:rsidRPr="00770E9F" w:rsidRDefault="00EA0B22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T</w:t>
      </w:r>
      <w:r w:rsidR="00FF621B" w:rsidRPr="00770E9F">
        <w:rPr>
          <w:rFonts w:ascii="Arial" w:hAnsi="Arial" w:cs="Arial"/>
          <w:sz w:val="24"/>
          <w:szCs w:val="24"/>
        </w:rPr>
        <w:t>he organisation</w:t>
      </w:r>
      <w:r w:rsidRPr="00770E9F">
        <w:rPr>
          <w:rFonts w:ascii="Arial" w:hAnsi="Arial" w:cs="Arial"/>
          <w:sz w:val="24"/>
          <w:szCs w:val="24"/>
        </w:rPr>
        <w:t xml:space="preserve"> </w:t>
      </w:r>
      <w:r w:rsidR="00B32E43" w:rsidRPr="00770E9F">
        <w:rPr>
          <w:rFonts w:ascii="Arial" w:hAnsi="Arial" w:cs="Arial"/>
          <w:sz w:val="24"/>
          <w:szCs w:val="24"/>
        </w:rPr>
        <w:t xml:space="preserve">should be </w:t>
      </w:r>
      <w:r w:rsidRPr="00770E9F">
        <w:rPr>
          <w:rFonts w:ascii="Arial" w:hAnsi="Arial" w:cs="Arial"/>
          <w:sz w:val="24"/>
          <w:szCs w:val="24"/>
        </w:rPr>
        <w:t>applauded for</w:t>
      </w:r>
      <w:r w:rsidR="00FF621B" w:rsidRPr="00770E9F">
        <w:rPr>
          <w:rFonts w:ascii="Arial" w:hAnsi="Arial" w:cs="Arial"/>
          <w:sz w:val="24"/>
          <w:szCs w:val="24"/>
        </w:rPr>
        <w:t xml:space="preserve"> continually</w:t>
      </w:r>
      <w:r w:rsidR="009B3436" w:rsidRPr="00770E9F">
        <w:rPr>
          <w:rFonts w:ascii="Arial" w:hAnsi="Arial" w:cs="Arial"/>
          <w:sz w:val="24"/>
          <w:szCs w:val="24"/>
        </w:rPr>
        <w:t xml:space="preserve"> attempting to</w:t>
      </w:r>
      <w:r w:rsidR="00FF621B" w:rsidRPr="00770E9F">
        <w:rPr>
          <w:rFonts w:ascii="Arial" w:hAnsi="Arial" w:cs="Arial"/>
          <w:sz w:val="24"/>
          <w:szCs w:val="24"/>
        </w:rPr>
        <w:t xml:space="preserve"> develop their strategic direction and future ambitions</w:t>
      </w:r>
      <w:r w:rsidR="009B3436" w:rsidRPr="00770E9F">
        <w:rPr>
          <w:rFonts w:ascii="Arial" w:hAnsi="Arial" w:cs="Arial"/>
          <w:sz w:val="24"/>
          <w:szCs w:val="24"/>
        </w:rPr>
        <w:t xml:space="preserve"> </w:t>
      </w:r>
      <w:r w:rsidR="00D52B3F" w:rsidRPr="00770E9F">
        <w:rPr>
          <w:rFonts w:ascii="Arial" w:hAnsi="Arial" w:cs="Arial"/>
          <w:sz w:val="24"/>
          <w:szCs w:val="24"/>
        </w:rPr>
        <w:t>however</w:t>
      </w:r>
      <w:r w:rsidR="009B3436" w:rsidRPr="00770E9F">
        <w:rPr>
          <w:rFonts w:ascii="Arial" w:hAnsi="Arial" w:cs="Arial"/>
          <w:sz w:val="24"/>
          <w:szCs w:val="24"/>
        </w:rPr>
        <w:t xml:space="preserve"> </w:t>
      </w:r>
      <w:r w:rsidR="009B7D74" w:rsidRPr="00770E9F">
        <w:rPr>
          <w:rFonts w:ascii="Arial" w:hAnsi="Arial" w:cs="Arial"/>
          <w:sz w:val="24"/>
          <w:szCs w:val="24"/>
        </w:rPr>
        <w:t>for</w:t>
      </w:r>
      <w:r w:rsidR="009B3436" w:rsidRPr="00770E9F">
        <w:rPr>
          <w:rFonts w:ascii="Arial" w:hAnsi="Arial" w:cs="Arial"/>
          <w:sz w:val="24"/>
          <w:szCs w:val="24"/>
        </w:rPr>
        <w:t xml:space="preserve"> this to be</w:t>
      </w:r>
      <w:r w:rsidR="00D52B3F" w:rsidRPr="00770E9F">
        <w:rPr>
          <w:rFonts w:ascii="Arial" w:hAnsi="Arial" w:cs="Arial"/>
          <w:sz w:val="24"/>
          <w:szCs w:val="24"/>
        </w:rPr>
        <w:t xml:space="preserve"> successful</w:t>
      </w:r>
      <w:r w:rsidR="00956942" w:rsidRPr="00770E9F">
        <w:rPr>
          <w:rFonts w:ascii="Arial" w:hAnsi="Arial" w:cs="Arial"/>
          <w:sz w:val="24"/>
          <w:szCs w:val="24"/>
        </w:rPr>
        <w:t xml:space="preserve">, the organisation must have </w:t>
      </w:r>
      <w:r w:rsidR="007F3A35" w:rsidRPr="00770E9F">
        <w:rPr>
          <w:rFonts w:ascii="Arial" w:hAnsi="Arial" w:cs="Arial"/>
          <w:sz w:val="24"/>
          <w:szCs w:val="24"/>
        </w:rPr>
        <w:t xml:space="preserve">buy in from those </w:t>
      </w:r>
      <w:r w:rsidR="009B7D74" w:rsidRPr="00770E9F">
        <w:rPr>
          <w:rFonts w:ascii="Arial" w:hAnsi="Arial" w:cs="Arial"/>
          <w:sz w:val="24"/>
          <w:szCs w:val="24"/>
        </w:rPr>
        <w:t>directly</w:t>
      </w:r>
      <w:r w:rsidR="004E08A1">
        <w:rPr>
          <w:rFonts w:ascii="Arial" w:hAnsi="Arial" w:cs="Arial"/>
          <w:sz w:val="24"/>
          <w:szCs w:val="24"/>
        </w:rPr>
        <w:t xml:space="preserve"> affected</w:t>
      </w:r>
      <w:r w:rsidR="004C5D69">
        <w:rPr>
          <w:rFonts w:ascii="Arial" w:hAnsi="Arial" w:cs="Arial"/>
          <w:sz w:val="24"/>
          <w:szCs w:val="24"/>
        </w:rPr>
        <w:t xml:space="preserve"> and</w:t>
      </w:r>
      <w:r w:rsidR="009B7D74" w:rsidRPr="00770E9F">
        <w:rPr>
          <w:rFonts w:ascii="Arial" w:hAnsi="Arial" w:cs="Arial"/>
          <w:sz w:val="24"/>
          <w:szCs w:val="24"/>
        </w:rPr>
        <w:t xml:space="preserve"> </w:t>
      </w:r>
      <w:r w:rsidR="007F3A35" w:rsidRPr="00770E9F">
        <w:rPr>
          <w:rFonts w:ascii="Arial" w:hAnsi="Arial" w:cs="Arial"/>
          <w:sz w:val="24"/>
          <w:szCs w:val="24"/>
        </w:rPr>
        <w:t xml:space="preserve">contributing </w:t>
      </w:r>
      <w:r w:rsidR="008D49EC">
        <w:rPr>
          <w:rFonts w:ascii="Arial" w:hAnsi="Arial" w:cs="Arial"/>
          <w:sz w:val="24"/>
          <w:szCs w:val="24"/>
        </w:rPr>
        <w:t xml:space="preserve">to </w:t>
      </w:r>
      <w:r w:rsidR="007F3A35" w:rsidRPr="00770E9F">
        <w:rPr>
          <w:rFonts w:ascii="Arial" w:hAnsi="Arial" w:cs="Arial"/>
          <w:sz w:val="24"/>
          <w:szCs w:val="24"/>
        </w:rPr>
        <w:t>the strategy</w:t>
      </w:r>
      <w:r w:rsidR="009B7D74" w:rsidRPr="00770E9F">
        <w:rPr>
          <w:rFonts w:ascii="Arial" w:hAnsi="Arial" w:cs="Arial"/>
          <w:sz w:val="24"/>
          <w:szCs w:val="24"/>
        </w:rPr>
        <w:t xml:space="preserve">. </w:t>
      </w:r>
      <w:r w:rsidR="007F3A35" w:rsidRPr="00770E9F">
        <w:rPr>
          <w:rFonts w:ascii="Arial" w:hAnsi="Arial" w:cs="Arial"/>
          <w:sz w:val="24"/>
          <w:szCs w:val="24"/>
        </w:rPr>
        <w:t xml:space="preserve"> </w:t>
      </w:r>
      <w:r w:rsidR="009B7D74" w:rsidRPr="00770E9F">
        <w:rPr>
          <w:rFonts w:ascii="Arial" w:hAnsi="Arial" w:cs="Arial"/>
          <w:sz w:val="24"/>
          <w:szCs w:val="24"/>
        </w:rPr>
        <w:t>F</w:t>
      </w:r>
      <w:r w:rsidR="007F3A35" w:rsidRPr="00770E9F">
        <w:rPr>
          <w:rFonts w:ascii="Arial" w:hAnsi="Arial" w:cs="Arial"/>
          <w:sz w:val="24"/>
          <w:szCs w:val="24"/>
        </w:rPr>
        <w:t>or many</w:t>
      </w:r>
      <w:r w:rsidR="009B7D74" w:rsidRPr="00770E9F">
        <w:rPr>
          <w:rFonts w:ascii="Arial" w:hAnsi="Arial" w:cs="Arial"/>
          <w:sz w:val="24"/>
          <w:szCs w:val="24"/>
        </w:rPr>
        <w:t xml:space="preserve"> individuals</w:t>
      </w:r>
      <w:r w:rsidR="007F3A35" w:rsidRPr="00770E9F">
        <w:rPr>
          <w:rFonts w:ascii="Arial" w:hAnsi="Arial" w:cs="Arial"/>
          <w:sz w:val="24"/>
          <w:szCs w:val="24"/>
        </w:rPr>
        <w:t>, the</w:t>
      </w:r>
      <w:r w:rsidR="007650BA" w:rsidRPr="00770E9F">
        <w:rPr>
          <w:rFonts w:ascii="Arial" w:hAnsi="Arial" w:cs="Arial"/>
          <w:sz w:val="24"/>
          <w:szCs w:val="24"/>
        </w:rPr>
        <w:t>re are</w:t>
      </w:r>
      <w:r w:rsidR="007F3A35" w:rsidRPr="00770E9F">
        <w:rPr>
          <w:rFonts w:ascii="Arial" w:hAnsi="Arial" w:cs="Arial"/>
          <w:sz w:val="24"/>
          <w:szCs w:val="24"/>
        </w:rPr>
        <w:t xml:space="preserve"> conflicting priorities </w:t>
      </w:r>
      <w:r w:rsidR="008B295F" w:rsidRPr="00770E9F">
        <w:rPr>
          <w:rFonts w:ascii="Arial" w:hAnsi="Arial" w:cs="Arial"/>
          <w:sz w:val="24"/>
          <w:szCs w:val="24"/>
        </w:rPr>
        <w:t xml:space="preserve">with </w:t>
      </w:r>
      <w:r w:rsidR="00757D3E" w:rsidRPr="00770E9F">
        <w:rPr>
          <w:rFonts w:ascii="Arial" w:hAnsi="Arial" w:cs="Arial"/>
          <w:sz w:val="24"/>
          <w:szCs w:val="24"/>
        </w:rPr>
        <w:t xml:space="preserve">the </w:t>
      </w:r>
      <w:r w:rsidR="008B295F" w:rsidRPr="00770E9F">
        <w:rPr>
          <w:rFonts w:ascii="Arial" w:hAnsi="Arial" w:cs="Arial"/>
          <w:sz w:val="24"/>
          <w:szCs w:val="24"/>
        </w:rPr>
        <w:t>day-to-day</w:t>
      </w:r>
      <w:r w:rsidR="00757D3E" w:rsidRPr="00770E9F">
        <w:rPr>
          <w:rFonts w:ascii="Arial" w:hAnsi="Arial" w:cs="Arial"/>
          <w:sz w:val="24"/>
          <w:szCs w:val="24"/>
        </w:rPr>
        <w:t xml:space="preserve"> pressures of the role and </w:t>
      </w:r>
      <w:r w:rsidR="008B295F" w:rsidRPr="00770E9F">
        <w:rPr>
          <w:rFonts w:ascii="Arial" w:hAnsi="Arial" w:cs="Arial"/>
          <w:sz w:val="24"/>
          <w:szCs w:val="24"/>
        </w:rPr>
        <w:t xml:space="preserve">the </w:t>
      </w:r>
      <w:r w:rsidR="00757D3E" w:rsidRPr="00770E9F">
        <w:rPr>
          <w:rFonts w:ascii="Arial" w:hAnsi="Arial" w:cs="Arial"/>
          <w:sz w:val="24"/>
          <w:szCs w:val="24"/>
        </w:rPr>
        <w:t>activities associated with</w:t>
      </w:r>
      <w:r w:rsidR="008B295F" w:rsidRPr="00770E9F">
        <w:rPr>
          <w:rFonts w:ascii="Arial" w:hAnsi="Arial" w:cs="Arial"/>
          <w:sz w:val="24"/>
          <w:szCs w:val="24"/>
        </w:rPr>
        <w:t xml:space="preserve"> longer term plans</w:t>
      </w:r>
      <w:r w:rsidR="00DE40DD" w:rsidRPr="00770E9F">
        <w:rPr>
          <w:rFonts w:ascii="Arial" w:hAnsi="Arial" w:cs="Arial"/>
          <w:sz w:val="24"/>
          <w:szCs w:val="24"/>
        </w:rPr>
        <w:t xml:space="preserve">, </w:t>
      </w:r>
      <w:r w:rsidR="004C5D69" w:rsidRPr="00770E9F">
        <w:rPr>
          <w:rFonts w:ascii="Arial" w:hAnsi="Arial" w:cs="Arial"/>
          <w:sz w:val="24"/>
          <w:szCs w:val="24"/>
        </w:rPr>
        <w:t>innovation,</w:t>
      </w:r>
      <w:r w:rsidR="008B295F" w:rsidRPr="00770E9F">
        <w:rPr>
          <w:rFonts w:ascii="Arial" w:hAnsi="Arial" w:cs="Arial"/>
          <w:sz w:val="24"/>
          <w:szCs w:val="24"/>
        </w:rPr>
        <w:t xml:space="preserve"> and </w:t>
      </w:r>
      <w:r w:rsidR="00DE40DD" w:rsidRPr="00770E9F">
        <w:rPr>
          <w:rFonts w:ascii="Arial" w:hAnsi="Arial" w:cs="Arial"/>
          <w:sz w:val="24"/>
          <w:szCs w:val="24"/>
        </w:rPr>
        <w:t xml:space="preserve">change. </w:t>
      </w:r>
      <w:r w:rsidR="00332263" w:rsidRPr="00770E9F">
        <w:rPr>
          <w:rFonts w:ascii="Arial" w:hAnsi="Arial" w:cs="Arial"/>
          <w:sz w:val="24"/>
          <w:szCs w:val="24"/>
        </w:rPr>
        <w:t>Employees</w:t>
      </w:r>
      <w:r w:rsidR="00AC645A" w:rsidRPr="00770E9F">
        <w:rPr>
          <w:rFonts w:ascii="Arial" w:hAnsi="Arial" w:cs="Arial"/>
          <w:sz w:val="24"/>
          <w:szCs w:val="24"/>
        </w:rPr>
        <w:t xml:space="preserve"> need to be afforded the time to be able to </w:t>
      </w:r>
      <w:r w:rsidR="00C23F85" w:rsidRPr="00770E9F">
        <w:rPr>
          <w:rFonts w:ascii="Arial" w:hAnsi="Arial" w:cs="Arial"/>
          <w:sz w:val="24"/>
          <w:szCs w:val="24"/>
        </w:rPr>
        <w:t>focus</w:t>
      </w:r>
      <w:r w:rsidR="002E4A44">
        <w:rPr>
          <w:rFonts w:ascii="Arial" w:hAnsi="Arial" w:cs="Arial"/>
          <w:sz w:val="24"/>
          <w:szCs w:val="24"/>
        </w:rPr>
        <w:t xml:space="preserve"> and</w:t>
      </w:r>
      <w:r w:rsidR="00C23F85" w:rsidRPr="00770E9F">
        <w:rPr>
          <w:rFonts w:ascii="Arial" w:hAnsi="Arial" w:cs="Arial"/>
          <w:sz w:val="24"/>
          <w:szCs w:val="24"/>
        </w:rPr>
        <w:t xml:space="preserve"> free of the unpredictability of their </w:t>
      </w:r>
      <w:r w:rsidR="00926F8C" w:rsidRPr="00770E9F">
        <w:rPr>
          <w:rFonts w:ascii="Arial" w:hAnsi="Arial" w:cs="Arial"/>
          <w:sz w:val="24"/>
          <w:szCs w:val="24"/>
        </w:rPr>
        <w:t>day-to-day</w:t>
      </w:r>
      <w:r w:rsidR="00C23F85" w:rsidRPr="00770E9F">
        <w:rPr>
          <w:rFonts w:ascii="Arial" w:hAnsi="Arial" w:cs="Arial"/>
          <w:sz w:val="24"/>
          <w:szCs w:val="24"/>
        </w:rPr>
        <w:t xml:space="preserve"> </w:t>
      </w:r>
      <w:r w:rsidR="001F00E1" w:rsidRPr="00770E9F">
        <w:rPr>
          <w:rFonts w:ascii="Arial" w:hAnsi="Arial" w:cs="Arial"/>
          <w:sz w:val="24"/>
          <w:szCs w:val="24"/>
        </w:rPr>
        <w:t>roles</w:t>
      </w:r>
      <w:r w:rsidR="004F3AB1" w:rsidRPr="00770E9F">
        <w:rPr>
          <w:rFonts w:ascii="Arial" w:hAnsi="Arial" w:cs="Arial"/>
          <w:sz w:val="24"/>
          <w:szCs w:val="24"/>
        </w:rPr>
        <w:t>.</w:t>
      </w:r>
      <w:r w:rsidR="003A328B">
        <w:rPr>
          <w:rFonts w:ascii="Arial" w:hAnsi="Arial" w:cs="Arial"/>
          <w:sz w:val="24"/>
          <w:szCs w:val="24"/>
        </w:rPr>
        <w:t xml:space="preserve">  </w:t>
      </w:r>
      <w:r w:rsidR="00332263" w:rsidRPr="00770E9F">
        <w:rPr>
          <w:rFonts w:ascii="Arial" w:hAnsi="Arial" w:cs="Arial"/>
          <w:sz w:val="24"/>
          <w:szCs w:val="24"/>
        </w:rPr>
        <w:t>This is supported by</w:t>
      </w:r>
      <w:r w:rsidR="005C0B62" w:rsidRPr="00770E9F">
        <w:rPr>
          <w:rFonts w:ascii="Arial" w:hAnsi="Arial" w:cs="Arial"/>
          <w:sz w:val="24"/>
          <w:szCs w:val="24"/>
        </w:rPr>
        <w:t xml:space="preserve"> Cokins</w:t>
      </w:r>
      <w:r w:rsidR="00A23897" w:rsidRPr="00770E9F">
        <w:rPr>
          <w:rFonts w:ascii="Arial" w:hAnsi="Arial" w:cs="Arial"/>
          <w:sz w:val="24"/>
          <w:szCs w:val="24"/>
        </w:rPr>
        <w:t xml:space="preserve"> (2009)</w:t>
      </w:r>
      <w:r w:rsidR="00421AD6" w:rsidRPr="00770E9F">
        <w:rPr>
          <w:rFonts w:ascii="Arial" w:hAnsi="Arial" w:cs="Arial"/>
          <w:sz w:val="24"/>
          <w:szCs w:val="24"/>
        </w:rPr>
        <w:t xml:space="preserve"> who </w:t>
      </w:r>
      <w:r w:rsidR="008268E3">
        <w:rPr>
          <w:rFonts w:ascii="Arial" w:hAnsi="Arial" w:cs="Arial"/>
          <w:sz w:val="24"/>
          <w:szCs w:val="24"/>
        </w:rPr>
        <w:t xml:space="preserve">confirmed </w:t>
      </w:r>
      <w:r w:rsidR="00421AD6" w:rsidRPr="00770E9F">
        <w:rPr>
          <w:rFonts w:ascii="Arial" w:hAnsi="Arial" w:cs="Arial"/>
          <w:sz w:val="24"/>
          <w:szCs w:val="24"/>
        </w:rPr>
        <w:t>that</w:t>
      </w:r>
      <w:r w:rsidR="005C0B62" w:rsidRPr="00770E9F">
        <w:rPr>
          <w:rFonts w:ascii="Arial" w:hAnsi="Arial" w:cs="Arial"/>
          <w:sz w:val="24"/>
          <w:szCs w:val="24"/>
        </w:rPr>
        <w:t xml:space="preserve"> </w:t>
      </w:r>
      <w:r w:rsidR="008235B1">
        <w:rPr>
          <w:rFonts w:ascii="Arial" w:hAnsi="Arial" w:cs="Arial"/>
          <w:sz w:val="24"/>
          <w:szCs w:val="24"/>
        </w:rPr>
        <w:t xml:space="preserve">a strategy can effectively be delivered when </w:t>
      </w:r>
      <w:r w:rsidR="008268E3">
        <w:rPr>
          <w:rFonts w:ascii="Arial" w:hAnsi="Arial" w:cs="Arial"/>
          <w:sz w:val="24"/>
          <w:szCs w:val="24"/>
        </w:rPr>
        <w:t xml:space="preserve">employees </w:t>
      </w:r>
      <w:r w:rsidR="008235B1">
        <w:rPr>
          <w:rFonts w:ascii="Arial" w:hAnsi="Arial" w:cs="Arial"/>
          <w:sz w:val="24"/>
          <w:szCs w:val="24"/>
        </w:rPr>
        <w:t xml:space="preserve">understand </w:t>
      </w:r>
      <w:r w:rsidR="007B2DB5">
        <w:rPr>
          <w:rFonts w:ascii="Arial" w:hAnsi="Arial" w:cs="Arial"/>
          <w:sz w:val="24"/>
          <w:szCs w:val="24"/>
        </w:rPr>
        <w:t>it’s purpose and how they contribute towards its outcomes</w:t>
      </w:r>
      <w:r w:rsidR="005C0B62" w:rsidRPr="00770E9F">
        <w:rPr>
          <w:rFonts w:ascii="Arial" w:hAnsi="Arial" w:cs="Arial"/>
          <w:sz w:val="24"/>
          <w:szCs w:val="24"/>
        </w:rPr>
        <w:t xml:space="preserve">. </w:t>
      </w:r>
    </w:p>
    <w:p w14:paraId="2A88EAC2" w14:textId="7BEE036E" w:rsidR="00A217C1" w:rsidRPr="00770E9F" w:rsidRDefault="00982F53" w:rsidP="00ED484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0E9F">
        <w:rPr>
          <w:rFonts w:ascii="Arial" w:hAnsi="Arial" w:cs="Arial"/>
          <w:b/>
          <w:bCs/>
          <w:sz w:val="24"/>
          <w:szCs w:val="24"/>
        </w:rPr>
        <w:t xml:space="preserve">Threats </w:t>
      </w:r>
    </w:p>
    <w:p w14:paraId="3C5775CF" w14:textId="406D9EBA" w:rsidR="00982F53" w:rsidRPr="00770E9F" w:rsidRDefault="00E773DB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Forming </w:t>
      </w:r>
      <w:r w:rsidR="003C0771" w:rsidRPr="00770E9F">
        <w:rPr>
          <w:rFonts w:ascii="Arial" w:hAnsi="Arial" w:cs="Arial"/>
          <w:sz w:val="24"/>
          <w:szCs w:val="24"/>
        </w:rPr>
        <w:t xml:space="preserve">part of </w:t>
      </w:r>
      <w:r w:rsidR="00A85E80" w:rsidRPr="00770E9F">
        <w:rPr>
          <w:rFonts w:ascii="Arial" w:hAnsi="Arial" w:cs="Arial"/>
          <w:sz w:val="24"/>
          <w:szCs w:val="24"/>
        </w:rPr>
        <w:t xml:space="preserve">a </w:t>
      </w:r>
      <w:r w:rsidR="003C0771" w:rsidRPr="00770E9F">
        <w:rPr>
          <w:rFonts w:ascii="Arial" w:hAnsi="Arial" w:cs="Arial"/>
          <w:sz w:val="24"/>
          <w:szCs w:val="24"/>
        </w:rPr>
        <w:t xml:space="preserve">wider </w:t>
      </w:r>
      <w:r w:rsidR="00CE1856" w:rsidRPr="00770E9F">
        <w:rPr>
          <w:rFonts w:ascii="Arial" w:hAnsi="Arial" w:cs="Arial"/>
          <w:sz w:val="24"/>
          <w:szCs w:val="24"/>
        </w:rPr>
        <w:t xml:space="preserve">healthcare </w:t>
      </w:r>
      <w:r w:rsidR="003C0771" w:rsidRPr="00770E9F">
        <w:rPr>
          <w:rFonts w:ascii="Arial" w:hAnsi="Arial" w:cs="Arial"/>
          <w:sz w:val="24"/>
          <w:szCs w:val="24"/>
        </w:rPr>
        <w:t>system</w:t>
      </w:r>
      <w:r w:rsidR="00A85E80" w:rsidRPr="00770E9F">
        <w:rPr>
          <w:rFonts w:ascii="Arial" w:hAnsi="Arial" w:cs="Arial"/>
          <w:sz w:val="24"/>
          <w:szCs w:val="24"/>
        </w:rPr>
        <w:t xml:space="preserve"> </w:t>
      </w:r>
      <w:r w:rsidR="00172E44" w:rsidRPr="00770E9F">
        <w:rPr>
          <w:rFonts w:ascii="Arial" w:hAnsi="Arial" w:cs="Arial"/>
          <w:sz w:val="24"/>
          <w:szCs w:val="24"/>
        </w:rPr>
        <w:t xml:space="preserve">requires the organisation to have an awareness </w:t>
      </w:r>
      <w:r w:rsidR="008F45AD" w:rsidRPr="00770E9F">
        <w:rPr>
          <w:rFonts w:ascii="Arial" w:hAnsi="Arial" w:cs="Arial"/>
          <w:sz w:val="24"/>
          <w:szCs w:val="24"/>
        </w:rPr>
        <w:t>of the</w:t>
      </w:r>
      <w:r w:rsidR="00396AB7" w:rsidRPr="00770E9F">
        <w:rPr>
          <w:rFonts w:ascii="Arial" w:hAnsi="Arial" w:cs="Arial"/>
          <w:sz w:val="24"/>
          <w:szCs w:val="24"/>
        </w:rPr>
        <w:t>ir</w:t>
      </w:r>
      <w:r w:rsidR="008F45AD" w:rsidRPr="00770E9F">
        <w:rPr>
          <w:rFonts w:ascii="Arial" w:hAnsi="Arial" w:cs="Arial"/>
          <w:sz w:val="24"/>
          <w:szCs w:val="24"/>
        </w:rPr>
        <w:t xml:space="preserve"> interdependencies with other areas</w:t>
      </w:r>
      <w:r w:rsidR="004409EB" w:rsidRPr="00770E9F">
        <w:rPr>
          <w:rFonts w:ascii="Arial" w:hAnsi="Arial" w:cs="Arial"/>
          <w:sz w:val="24"/>
          <w:szCs w:val="24"/>
        </w:rPr>
        <w:t xml:space="preserve"> </w:t>
      </w:r>
      <w:r w:rsidR="00B92494" w:rsidRPr="00770E9F">
        <w:rPr>
          <w:rFonts w:ascii="Arial" w:hAnsi="Arial" w:cs="Arial"/>
          <w:sz w:val="24"/>
          <w:szCs w:val="24"/>
        </w:rPr>
        <w:t>during strategy development</w:t>
      </w:r>
      <w:r w:rsidR="00396AB7" w:rsidRPr="00770E9F">
        <w:rPr>
          <w:rFonts w:ascii="Arial" w:hAnsi="Arial" w:cs="Arial"/>
          <w:sz w:val="24"/>
          <w:szCs w:val="24"/>
        </w:rPr>
        <w:t xml:space="preserve">. </w:t>
      </w:r>
      <w:r w:rsidR="00E11226" w:rsidRPr="00770E9F">
        <w:rPr>
          <w:rFonts w:ascii="Arial" w:hAnsi="Arial" w:cs="Arial"/>
          <w:sz w:val="24"/>
          <w:szCs w:val="24"/>
        </w:rPr>
        <w:t xml:space="preserve">For example, the </w:t>
      </w:r>
      <w:r w:rsidR="003C0771" w:rsidRPr="00770E9F">
        <w:rPr>
          <w:rFonts w:ascii="Arial" w:hAnsi="Arial" w:cs="Arial"/>
          <w:sz w:val="24"/>
          <w:szCs w:val="24"/>
        </w:rPr>
        <w:t>issues</w:t>
      </w:r>
      <w:r w:rsidR="00E11226" w:rsidRPr="00770E9F">
        <w:rPr>
          <w:rFonts w:ascii="Arial" w:hAnsi="Arial" w:cs="Arial"/>
          <w:sz w:val="24"/>
          <w:szCs w:val="24"/>
        </w:rPr>
        <w:t xml:space="preserve"> </w:t>
      </w:r>
      <w:r w:rsidR="00B56DBF" w:rsidRPr="00770E9F">
        <w:rPr>
          <w:rFonts w:ascii="Arial" w:hAnsi="Arial" w:cs="Arial"/>
          <w:sz w:val="24"/>
          <w:szCs w:val="24"/>
        </w:rPr>
        <w:t xml:space="preserve">experienced within </w:t>
      </w:r>
      <w:r w:rsidR="001F263D">
        <w:rPr>
          <w:rFonts w:ascii="Arial" w:hAnsi="Arial" w:cs="Arial"/>
          <w:sz w:val="24"/>
          <w:szCs w:val="24"/>
        </w:rPr>
        <w:t xml:space="preserve">the hospital setting </w:t>
      </w:r>
      <w:r w:rsidR="0024547B" w:rsidRPr="00770E9F">
        <w:rPr>
          <w:rFonts w:ascii="Arial" w:hAnsi="Arial" w:cs="Arial"/>
          <w:sz w:val="24"/>
          <w:szCs w:val="24"/>
        </w:rPr>
        <w:t xml:space="preserve">has a direct impact on </w:t>
      </w:r>
      <w:r w:rsidR="0024547B" w:rsidRPr="00770E9F">
        <w:rPr>
          <w:rFonts w:ascii="Arial" w:hAnsi="Arial" w:cs="Arial"/>
          <w:sz w:val="24"/>
          <w:szCs w:val="24"/>
        </w:rPr>
        <w:lastRenderedPageBreak/>
        <w:t xml:space="preserve">the service being provided. </w:t>
      </w:r>
      <w:r w:rsidR="006B7E1F" w:rsidRPr="00770E9F">
        <w:rPr>
          <w:rFonts w:ascii="Arial" w:hAnsi="Arial" w:cs="Arial"/>
          <w:sz w:val="24"/>
          <w:szCs w:val="24"/>
        </w:rPr>
        <w:t xml:space="preserve">This is reflected in </w:t>
      </w:r>
      <w:r w:rsidR="00340E94" w:rsidRPr="00770E9F">
        <w:rPr>
          <w:rFonts w:ascii="Arial" w:hAnsi="Arial" w:cs="Arial"/>
          <w:sz w:val="24"/>
          <w:szCs w:val="24"/>
        </w:rPr>
        <w:t xml:space="preserve">the current </w:t>
      </w:r>
      <w:r w:rsidR="0089748F" w:rsidRPr="00770E9F">
        <w:rPr>
          <w:rFonts w:ascii="Arial" w:hAnsi="Arial" w:cs="Arial"/>
          <w:sz w:val="24"/>
          <w:szCs w:val="24"/>
        </w:rPr>
        <w:t xml:space="preserve">handover delays </w:t>
      </w:r>
      <w:r w:rsidR="00340E94" w:rsidRPr="00770E9F">
        <w:rPr>
          <w:rFonts w:ascii="Arial" w:hAnsi="Arial" w:cs="Arial"/>
          <w:sz w:val="24"/>
          <w:szCs w:val="24"/>
        </w:rPr>
        <w:t xml:space="preserve">between the ambulance service and hospitals </w:t>
      </w:r>
      <w:r w:rsidR="00697B8F" w:rsidRPr="00770E9F">
        <w:rPr>
          <w:rFonts w:ascii="Arial" w:hAnsi="Arial" w:cs="Arial"/>
          <w:sz w:val="24"/>
          <w:szCs w:val="24"/>
        </w:rPr>
        <w:t>which is a</w:t>
      </w:r>
      <w:r w:rsidR="00A83BCF" w:rsidRPr="00770E9F">
        <w:rPr>
          <w:rFonts w:ascii="Arial" w:hAnsi="Arial" w:cs="Arial"/>
          <w:sz w:val="24"/>
          <w:szCs w:val="24"/>
        </w:rPr>
        <w:t xml:space="preserve"> </w:t>
      </w:r>
      <w:r w:rsidR="00340E94" w:rsidRPr="00770E9F">
        <w:rPr>
          <w:rFonts w:ascii="Arial" w:hAnsi="Arial" w:cs="Arial"/>
          <w:sz w:val="24"/>
          <w:szCs w:val="24"/>
        </w:rPr>
        <w:t xml:space="preserve">result </w:t>
      </w:r>
      <w:r w:rsidR="00697B8F" w:rsidRPr="00770E9F">
        <w:rPr>
          <w:rFonts w:ascii="Arial" w:hAnsi="Arial" w:cs="Arial"/>
          <w:sz w:val="24"/>
          <w:szCs w:val="24"/>
        </w:rPr>
        <w:t>of</w:t>
      </w:r>
      <w:r w:rsidR="00F36F98" w:rsidRPr="00770E9F">
        <w:rPr>
          <w:rFonts w:ascii="Arial" w:hAnsi="Arial" w:cs="Arial"/>
          <w:sz w:val="24"/>
          <w:szCs w:val="24"/>
        </w:rPr>
        <w:t xml:space="preserve"> reasons such as</w:t>
      </w:r>
      <w:r w:rsidR="00697B8F" w:rsidRPr="00770E9F">
        <w:rPr>
          <w:rFonts w:ascii="Arial" w:hAnsi="Arial" w:cs="Arial"/>
          <w:sz w:val="24"/>
          <w:szCs w:val="24"/>
        </w:rPr>
        <w:t xml:space="preserve"> </w:t>
      </w:r>
      <w:r w:rsidR="00FD2103" w:rsidRPr="00770E9F">
        <w:rPr>
          <w:rFonts w:ascii="Arial" w:hAnsi="Arial" w:cs="Arial"/>
          <w:sz w:val="24"/>
          <w:szCs w:val="24"/>
        </w:rPr>
        <w:t>insufficient bed</w:t>
      </w:r>
      <w:r w:rsidR="00A83BCF" w:rsidRPr="00770E9F">
        <w:rPr>
          <w:rFonts w:ascii="Arial" w:hAnsi="Arial" w:cs="Arial"/>
          <w:sz w:val="24"/>
          <w:szCs w:val="24"/>
        </w:rPr>
        <w:t xml:space="preserve"> numbers</w:t>
      </w:r>
      <w:r w:rsidR="00FD2103" w:rsidRPr="00770E9F">
        <w:rPr>
          <w:rFonts w:ascii="Arial" w:hAnsi="Arial" w:cs="Arial"/>
          <w:sz w:val="24"/>
          <w:szCs w:val="24"/>
        </w:rPr>
        <w:t xml:space="preserve"> and </w:t>
      </w:r>
      <w:r w:rsidR="00AE3969" w:rsidRPr="00770E9F">
        <w:rPr>
          <w:rFonts w:ascii="Arial" w:hAnsi="Arial" w:cs="Arial"/>
          <w:sz w:val="24"/>
          <w:szCs w:val="24"/>
        </w:rPr>
        <w:t>limited</w:t>
      </w:r>
      <w:r w:rsidR="00FD2103" w:rsidRPr="00770E9F">
        <w:rPr>
          <w:rFonts w:ascii="Arial" w:hAnsi="Arial" w:cs="Arial"/>
          <w:sz w:val="24"/>
          <w:szCs w:val="24"/>
        </w:rPr>
        <w:t xml:space="preserve"> social care. </w:t>
      </w:r>
    </w:p>
    <w:p w14:paraId="062EF94B" w14:textId="18386546" w:rsidR="008B3AD4" w:rsidRPr="00770E9F" w:rsidRDefault="00684792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T</w:t>
      </w:r>
      <w:r w:rsidR="00137098" w:rsidRPr="00770E9F">
        <w:rPr>
          <w:rFonts w:ascii="Arial" w:hAnsi="Arial" w:cs="Arial"/>
          <w:sz w:val="24"/>
          <w:szCs w:val="24"/>
        </w:rPr>
        <w:t xml:space="preserve">he </w:t>
      </w:r>
      <w:r w:rsidR="00D82BBB" w:rsidRPr="00770E9F">
        <w:rPr>
          <w:rFonts w:ascii="Arial" w:hAnsi="Arial" w:cs="Arial"/>
          <w:sz w:val="24"/>
          <w:szCs w:val="24"/>
        </w:rPr>
        <w:t>deteriorating</w:t>
      </w:r>
      <w:r w:rsidR="00137098" w:rsidRPr="00770E9F">
        <w:rPr>
          <w:rFonts w:ascii="Arial" w:hAnsi="Arial" w:cs="Arial"/>
          <w:sz w:val="24"/>
          <w:szCs w:val="24"/>
        </w:rPr>
        <w:t xml:space="preserve"> situation within the NHS</w:t>
      </w:r>
      <w:r w:rsidR="00601842" w:rsidRPr="00770E9F">
        <w:rPr>
          <w:rFonts w:ascii="Arial" w:hAnsi="Arial" w:cs="Arial"/>
          <w:sz w:val="24"/>
          <w:szCs w:val="24"/>
        </w:rPr>
        <w:t xml:space="preserve"> is</w:t>
      </w:r>
      <w:r w:rsidR="00C00021" w:rsidRPr="00770E9F">
        <w:rPr>
          <w:rFonts w:ascii="Arial" w:hAnsi="Arial" w:cs="Arial"/>
          <w:sz w:val="24"/>
          <w:szCs w:val="24"/>
        </w:rPr>
        <w:t xml:space="preserve"> regularly discussed during current news and th</w:t>
      </w:r>
      <w:r w:rsidR="00A3059C" w:rsidRPr="00770E9F">
        <w:rPr>
          <w:rFonts w:ascii="Arial" w:hAnsi="Arial" w:cs="Arial"/>
          <w:sz w:val="24"/>
          <w:szCs w:val="24"/>
        </w:rPr>
        <w:t xml:space="preserve">e </w:t>
      </w:r>
      <w:r w:rsidR="00CA2AB5" w:rsidRPr="00770E9F">
        <w:rPr>
          <w:rFonts w:ascii="Arial" w:hAnsi="Arial" w:cs="Arial"/>
          <w:sz w:val="24"/>
          <w:szCs w:val="24"/>
        </w:rPr>
        <w:t>repeated</w:t>
      </w:r>
      <w:r w:rsidR="00C00021" w:rsidRPr="00770E9F">
        <w:rPr>
          <w:rFonts w:ascii="Arial" w:hAnsi="Arial" w:cs="Arial"/>
          <w:sz w:val="24"/>
          <w:szCs w:val="24"/>
        </w:rPr>
        <w:t xml:space="preserve"> negative press is </w:t>
      </w:r>
      <w:r w:rsidR="00EC6858" w:rsidRPr="00770E9F">
        <w:rPr>
          <w:rFonts w:ascii="Arial" w:hAnsi="Arial" w:cs="Arial"/>
          <w:sz w:val="24"/>
          <w:szCs w:val="24"/>
        </w:rPr>
        <w:t xml:space="preserve">subsequently </w:t>
      </w:r>
      <w:r w:rsidR="00137098" w:rsidRPr="00770E9F">
        <w:rPr>
          <w:rFonts w:ascii="Arial" w:hAnsi="Arial" w:cs="Arial"/>
          <w:sz w:val="24"/>
          <w:szCs w:val="24"/>
        </w:rPr>
        <w:t>damaging the reputation of the organisation</w:t>
      </w:r>
      <w:r w:rsidR="00385A18" w:rsidRPr="00770E9F">
        <w:rPr>
          <w:rFonts w:ascii="Arial" w:hAnsi="Arial" w:cs="Arial"/>
          <w:sz w:val="24"/>
          <w:szCs w:val="24"/>
        </w:rPr>
        <w:t xml:space="preserve">. </w:t>
      </w:r>
      <w:r w:rsidR="005A3830" w:rsidRPr="00770E9F">
        <w:rPr>
          <w:rFonts w:ascii="Arial" w:hAnsi="Arial" w:cs="Arial"/>
          <w:sz w:val="24"/>
          <w:szCs w:val="24"/>
        </w:rPr>
        <w:t>P</w:t>
      </w:r>
      <w:r w:rsidR="00227827" w:rsidRPr="00770E9F">
        <w:rPr>
          <w:rFonts w:ascii="Arial" w:hAnsi="Arial" w:cs="Arial"/>
          <w:sz w:val="24"/>
          <w:szCs w:val="24"/>
        </w:rPr>
        <w:t>atient</w:t>
      </w:r>
      <w:r w:rsidR="005A3830" w:rsidRPr="00770E9F">
        <w:rPr>
          <w:rFonts w:ascii="Arial" w:hAnsi="Arial" w:cs="Arial"/>
          <w:sz w:val="24"/>
          <w:szCs w:val="24"/>
        </w:rPr>
        <w:t xml:space="preserve"> needs and </w:t>
      </w:r>
      <w:r w:rsidR="00227827" w:rsidRPr="00770E9F">
        <w:rPr>
          <w:rFonts w:ascii="Arial" w:hAnsi="Arial" w:cs="Arial"/>
          <w:sz w:val="24"/>
          <w:szCs w:val="24"/>
        </w:rPr>
        <w:t>expectations</w:t>
      </w:r>
      <w:r w:rsidR="00D26E93" w:rsidRPr="00770E9F">
        <w:rPr>
          <w:rFonts w:ascii="Arial" w:hAnsi="Arial" w:cs="Arial"/>
          <w:sz w:val="24"/>
          <w:szCs w:val="24"/>
        </w:rPr>
        <w:t xml:space="preserve"> </w:t>
      </w:r>
      <w:r w:rsidR="00227827" w:rsidRPr="00770E9F">
        <w:rPr>
          <w:rFonts w:ascii="Arial" w:hAnsi="Arial" w:cs="Arial"/>
          <w:sz w:val="24"/>
          <w:szCs w:val="24"/>
        </w:rPr>
        <w:t xml:space="preserve">are </w:t>
      </w:r>
      <w:r w:rsidR="005A3830" w:rsidRPr="00770E9F">
        <w:rPr>
          <w:rFonts w:ascii="Arial" w:hAnsi="Arial" w:cs="Arial"/>
          <w:sz w:val="24"/>
          <w:szCs w:val="24"/>
        </w:rPr>
        <w:t>increasing</w:t>
      </w:r>
      <w:r w:rsidR="000F6518" w:rsidRPr="00770E9F">
        <w:rPr>
          <w:rFonts w:ascii="Arial" w:hAnsi="Arial" w:cs="Arial"/>
          <w:sz w:val="24"/>
          <w:szCs w:val="24"/>
        </w:rPr>
        <w:t xml:space="preserve"> and </w:t>
      </w:r>
      <w:r w:rsidR="0005300B" w:rsidRPr="00770E9F">
        <w:rPr>
          <w:rFonts w:ascii="Arial" w:hAnsi="Arial" w:cs="Arial"/>
          <w:sz w:val="24"/>
          <w:szCs w:val="24"/>
        </w:rPr>
        <w:t xml:space="preserve">combined </w:t>
      </w:r>
      <w:r w:rsidR="000F6518" w:rsidRPr="00770E9F">
        <w:rPr>
          <w:rFonts w:ascii="Arial" w:hAnsi="Arial" w:cs="Arial"/>
          <w:sz w:val="24"/>
          <w:szCs w:val="24"/>
        </w:rPr>
        <w:t>with</w:t>
      </w:r>
      <w:r w:rsidR="000813F7" w:rsidRPr="00770E9F">
        <w:rPr>
          <w:rFonts w:ascii="Arial" w:hAnsi="Arial" w:cs="Arial"/>
          <w:sz w:val="24"/>
          <w:szCs w:val="24"/>
        </w:rPr>
        <w:t xml:space="preserve"> WAST</w:t>
      </w:r>
      <w:r w:rsidR="000F6518" w:rsidRPr="00770E9F">
        <w:rPr>
          <w:rFonts w:ascii="Arial" w:hAnsi="Arial" w:cs="Arial"/>
          <w:sz w:val="24"/>
          <w:szCs w:val="24"/>
        </w:rPr>
        <w:t xml:space="preserve"> </w:t>
      </w:r>
      <w:r w:rsidR="000813F7" w:rsidRPr="00770E9F">
        <w:rPr>
          <w:rFonts w:ascii="Arial" w:hAnsi="Arial" w:cs="Arial"/>
          <w:sz w:val="24"/>
          <w:szCs w:val="24"/>
        </w:rPr>
        <w:t xml:space="preserve">unable to meet the unprecedented </w:t>
      </w:r>
      <w:r w:rsidR="000C6EFB" w:rsidRPr="00770E9F">
        <w:rPr>
          <w:rFonts w:ascii="Arial" w:hAnsi="Arial" w:cs="Arial"/>
          <w:sz w:val="24"/>
          <w:szCs w:val="24"/>
        </w:rPr>
        <w:t>demand</w:t>
      </w:r>
      <w:r w:rsidR="0005300B" w:rsidRPr="00770E9F">
        <w:rPr>
          <w:rFonts w:ascii="Arial" w:hAnsi="Arial" w:cs="Arial"/>
          <w:sz w:val="24"/>
          <w:szCs w:val="24"/>
        </w:rPr>
        <w:t xml:space="preserve">, this </w:t>
      </w:r>
      <w:r w:rsidR="000C6EFB" w:rsidRPr="00770E9F">
        <w:rPr>
          <w:rFonts w:ascii="Arial" w:hAnsi="Arial" w:cs="Arial"/>
          <w:sz w:val="24"/>
          <w:szCs w:val="24"/>
        </w:rPr>
        <w:t xml:space="preserve">negative journalistic stance </w:t>
      </w:r>
      <w:r w:rsidR="009B6FEB" w:rsidRPr="00770E9F">
        <w:rPr>
          <w:rFonts w:ascii="Arial" w:hAnsi="Arial" w:cs="Arial"/>
          <w:sz w:val="24"/>
          <w:szCs w:val="24"/>
        </w:rPr>
        <w:t xml:space="preserve">purely presents </w:t>
      </w:r>
      <w:r w:rsidR="007E3565" w:rsidRPr="00770E9F">
        <w:rPr>
          <w:rFonts w:ascii="Arial" w:hAnsi="Arial" w:cs="Arial"/>
          <w:sz w:val="24"/>
          <w:szCs w:val="24"/>
        </w:rPr>
        <w:t xml:space="preserve">another challenge for the organisation to manage. </w:t>
      </w:r>
    </w:p>
    <w:p w14:paraId="0E2A0A54" w14:textId="3B678BE2" w:rsidR="00651A22" w:rsidRPr="00770E9F" w:rsidRDefault="00EE0EB0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With the poor economic climat</w:t>
      </w:r>
      <w:r w:rsidR="00D53FA1" w:rsidRPr="00770E9F">
        <w:rPr>
          <w:rFonts w:ascii="Arial" w:hAnsi="Arial" w:cs="Arial"/>
          <w:sz w:val="24"/>
          <w:szCs w:val="24"/>
        </w:rPr>
        <w:t xml:space="preserve">e and the </w:t>
      </w:r>
      <w:r w:rsidR="00D46493" w:rsidRPr="00770E9F">
        <w:rPr>
          <w:rFonts w:ascii="Arial" w:hAnsi="Arial" w:cs="Arial"/>
          <w:sz w:val="24"/>
          <w:szCs w:val="24"/>
        </w:rPr>
        <w:t xml:space="preserve">UK still </w:t>
      </w:r>
      <w:r w:rsidR="00D53FA1" w:rsidRPr="00770E9F">
        <w:rPr>
          <w:rFonts w:ascii="Arial" w:hAnsi="Arial" w:cs="Arial"/>
          <w:sz w:val="24"/>
          <w:szCs w:val="24"/>
        </w:rPr>
        <w:t>recover</w:t>
      </w:r>
      <w:r w:rsidR="00D46493" w:rsidRPr="00770E9F">
        <w:rPr>
          <w:rFonts w:ascii="Arial" w:hAnsi="Arial" w:cs="Arial"/>
          <w:sz w:val="24"/>
          <w:szCs w:val="24"/>
        </w:rPr>
        <w:t>ing</w:t>
      </w:r>
      <w:r w:rsidR="00D53FA1" w:rsidRPr="00770E9F">
        <w:rPr>
          <w:rFonts w:ascii="Arial" w:hAnsi="Arial" w:cs="Arial"/>
          <w:sz w:val="24"/>
          <w:szCs w:val="24"/>
        </w:rPr>
        <w:t xml:space="preserve"> </w:t>
      </w:r>
      <w:r w:rsidR="00D46493" w:rsidRPr="00770E9F">
        <w:rPr>
          <w:rFonts w:ascii="Arial" w:hAnsi="Arial" w:cs="Arial"/>
          <w:sz w:val="24"/>
          <w:szCs w:val="24"/>
        </w:rPr>
        <w:t xml:space="preserve">from </w:t>
      </w:r>
      <w:r w:rsidR="00D53FA1" w:rsidRPr="00770E9F">
        <w:rPr>
          <w:rFonts w:ascii="Arial" w:hAnsi="Arial" w:cs="Arial"/>
          <w:sz w:val="24"/>
          <w:szCs w:val="24"/>
        </w:rPr>
        <w:t>the pandemic</w:t>
      </w:r>
      <w:r w:rsidR="0093711C" w:rsidRPr="00770E9F">
        <w:rPr>
          <w:rFonts w:ascii="Arial" w:hAnsi="Arial" w:cs="Arial"/>
          <w:sz w:val="24"/>
          <w:szCs w:val="24"/>
        </w:rPr>
        <w:t xml:space="preserve">, </w:t>
      </w:r>
      <w:r w:rsidR="00D53FA1" w:rsidRPr="00770E9F">
        <w:rPr>
          <w:rFonts w:ascii="Arial" w:hAnsi="Arial" w:cs="Arial"/>
          <w:sz w:val="24"/>
          <w:szCs w:val="24"/>
        </w:rPr>
        <w:t xml:space="preserve">budget cuts </w:t>
      </w:r>
      <w:r w:rsidR="00E226F5" w:rsidRPr="00770E9F">
        <w:rPr>
          <w:rFonts w:ascii="Arial" w:hAnsi="Arial" w:cs="Arial"/>
          <w:sz w:val="24"/>
          <w:szCs w:val="24"/>
        </w:rPr>
        <w:t xml:space="preserve">have </w:t>
      </w:r>
      <w:r w:rsidR="00D53FA1" w:rsidRPr="00770E9F">
        <w:rPr>
          <w:rFonts w:ascii="Arial" w:hAnsi="Arial" w:cs="Arial"/>
          <w:sz w:val="24"/>
          <w:szCs w:val="24"/>
        </w:rPr>
        <w:t>be</w:t>
      </w:r>
      <w:r w:rsidR="00E226F5" w:rsidRPr="00770E9F">
        <w:rPr>
          <w:rFonts w:ascii="Arial" w:hAnsi="Arial" w:cs="Arial"/>
          <w:sz w:val="24"/>
          <w:szCs w:val="24"/>
        </w:rPr>
        <w:t>en</w:t>
      </w:r>
      <w:r w:rsidR="00FA0CA8" w:rsidRPr="00770E9F">
        <w:rPr>
          <w:rFonts w:ascii="Arial" w:hAnsi="Arial" w:cs="Arial"/>
          <w:sz w:val="24"/>
          <w:szCs w:val="24"/>
        </w:rPr>
        <w:t xml:space="preserve"> </w:t>
      </w:r>
      <w:r w:rsidR="00E226F5" w:rsidRPr="00770E9F">
        <w:rPr>
          <w:rFonts w:ascii="Arial" w:hAnsi="Arial" w:cs="Arial"/>
          <w:sz w:val="24"/>
          <w:szCs w:val="24"/>
        </w:rPr>
        <w:t xml:space="preserve">witnessed </w:t>
      </w:r>
      <w:r w:rsidR="00FA0CA8" w:rsidRPr="00770E9F">
        <w:rPr>
          <w:rFonts w:ascii="Arial" w:hAnsi="Arial" w:cs="Arial"/>
          <w:sz w:val="24"/>
          <w:szCs w:val="24"/>
        </w:rPr>
        <w:t xml:space="preserve">nationally. </w:t>
      </w:r>
      <w:r w:rsidR="0093711C" w:rsidRPr="00770E9F">
        <w:rPr>
          <w:rFonts w:ascii="Arial" w:hAnsi="Arial" w:cs="Arial"/>
          <w:sz w:val="24"/>
          <w:szCs w:val="24"/>
        </w:rPr>
        <w:t xml:space="preserve">Across the NHS, </w:t>
      </w:r>
      <w:r w:rsidR="00120964" w:rsidRPr="00770E9F">
        <w:rPr>
          <w:rFonts w:ascii="Arial" w:hAnsi="Arial" w:cs="Arial"/>
          <w:sz w:val="24"/>
          <w:szCs w:val="24"/>
        </w:rPr>
        <w:t>cut</w:t>
      </w:r>
      <w:r w:rsidR="00530E8F" w:rsidRPr="00770E9F">
        <w:rPr>
          <w:rFonts w:ascii="Arial" w:hAnsi="Arial" w:cs="Arial"/>
          <w:sz w:val="24"/>
          <w:szCs w:val="24"/>
        </w:rPr>
        <w:t>s</w:t>
      </w:r>
      <w:r w:rsidR="00140A08" w:rsidRPr="00770E9F">
        <w:rPr>
          <w:rFonts w:ascii="Arial" w:hAnsi="Arial" w:cs="Arial"/>
          <w:sz w:val="24"/>
          <w:szCs w:val="24"/>
        </w:rPr>
        <w:t xml:space="preserve"> are stated to be</w:t>
      </w:r>
      <w:r w:rsidR="00530E8F" w:rsidRPr="00770E9F">
        <w:rPr>
          <w:rFonts w:ascii="Arial" w:hAnsi="Arial" w:cs="Arial"/>
          <w:sz w:val="24"/>
          <w:szCs w:val="24"/>
        </w:rPr>
        <w:t xml:space="preserve"> between 4 and 9 billion</w:t>
      </w:r>
      <w:r w:rsidR="00140A08" w:rsidRPr="00770E9F">
        <w:rPr>
          <w:rFonts w:ascii="Arial" w:hAnsi="Arial" w:cs="Arial"/>
          <w:sz w:val="24"/>
          <w:szCs w:val="24"/>
        </w:rPr>
        <w:t xml:space="preserve"> which</w:t>
      </w:r>
      <w:r w:rsidR="00530E8F" w:rsidRPr="00770E9F">
        <w:rPr>
          <w:rFonts w:ascii="Arial" w:hAnsi="Arial" w:cs="Arial"/>
          <w:sz w:val="24"/>
          <w:szCs w:val="24"/>
        </w:rPr>
        <w:t xml:space="preserve"> </w:t>
      </w:r>
      <w:r w:rsidR="002951CF" w:rsidRPr="00770E9F">
        <w:rPr>
          <w:rFonts w:ascii="Arial" w:hAnsi="Arial" w:cs="Arial"/>
          <w:sz w:val="24"/>
          <w:szCs w:val="24"/>
        </w:rPr>
        <w:t>will present</w:t>
      </w:r>
      <w:r w:rsidR="00140A08" w:rsidRPr="00770E9F">
        <w:rPr>
          <w:rFonts w:ascii="Arial" w:hAnsi="Arial" w:cs="Arial"/>
          <w:sz w:val="24"/>
          <w:szCs w:val="24"/>
        </w:rPr>
        <w:t xml:space="preserve"> organisations with</w:t>
      </w:r>
      <w:r w:rsidR="003D34AE" w:rsidRPr="00770E9F">
        <w:rPr>
          <w:rFonts w:ascii="Arial" w:hAnsi="Arial" w:cs="Arial"/>
          <w:sz w:val="24"/>
          <w:szCs w:val="24"/>
        </w:rPr>
        <w:t xml:space="preserve"> some difficult choices surrounding </w:t>
      </w:r>
      <w:r w:rsidR="00AD54F5" w:rsidRPr="00770E9F">
        <w:rPr>
          <w:rFonts w:ascii="Arial" w:hAnsi="Arial" w:cs="Arial"/>
          <w:sz w:val="24"/>
          <w:szCs w:val="24"/>
        </w:rPr>
        <w:t xml:space="preserve">funding </w:t>
      </w:r>
      <w:r w:rsidR="00040867" w:rsidRPr="00770E9F">
        <w:rPr>
          <w:rFonts w:ascii="Arial" w:hAnsi="Arial" w:cs="Arial"/>
          <w:sz w:val="24"/>
          <w:szCs w:val="24"/>
        </w:rPr>
        <w:t>and</w:t>
      </w:r>
      <w:r w:rsidR="00D74B30" w:rsidRPr="00770E9F">
        <w:rPr>
          <w:rFonts w:ascii="Arial" w:hAnsi="Arial" w:cs="Arial"/>
          <w:sz w:val="24"/>
          <w:szCs w:val="24"/>
        </w:rPr>
        <w:t xml:space="preserve"> future priorities</w:t>
      </w:r>
      <w:r w:rsidR="00D56278" w:rsidRPr="00770E9F">
        <w:rPr>
          <w:rFonts w:ascii="Arial" w:hAnsi="Arial" w:cs="Arial"/>
          <w:sz w:val="24"/>
          <w:szCs w:val="24"/>
        </w:rPr>
        <w:t xml:space="preserve"> within their strategy</w:t>
      </w:r>
      <w:r w:rsidR="00040867" w:rsidRPr="00770E9F">
        <w:rPr>
          <w:rFonts w:ascii="Arial" w:hAnsi="Arial" w:cs="Arial"/>
          <w:sz w:val="24"/>
          <w:szCs w:val="24"/>
        </w:rPr>
        <w:t>. This could be a</w:t>
      </w:r>
      <w:r w:rsidR="00B61A89" w:rsidRPr="00770E9F">
        <w:rPr>
          <w:rFonts w:ascii="Arial" w:hAnsi="Arial" w:cs="Arial"/>
          <w:sz w:val="24"/>
          <w:szCs w:val="24"/>
        </w:rPr>
        <w:t>nything from the</w:t>
      </w:r>
      <w:r w:rsidR="003D5220" w:rsidRPr="00770E9F">
        <w:rPr>
          <w:rFonts w:ascii="Arial" w:hAnsi="Arial" w:cs="Arial"/>
          <w:sz w:val="24"/>
          <w:szCs w:val="24"/>
        </w:rPr>
        <w:t xml:space="preserve"> </w:t>
      </w:r>
      <w:r w:rsidR="00040867" w:rsidRPr="00770E9F">
        <w:rPr>
          <w:rFonts w:ascii="Arial" w:hAnsi="Arial" w:cs="Arial"/>
          <w:sz w:val="24"/>
          <w:szCs w:val="24"/>
        </w:rPr>
        <w:t>introduc</w:t>
      </w:r>
      <w:r w:rsidR="003D5220" w:rsidRPr="00770E9F">
        <w:rPr>
          <w:rFonts w:ascii="Arial" w:hAnsi="Arial" w:cs="Arial"/>
          <w:sz w:val="24"/>
          <w:szCs w:val="24"/>
        </w:rPr>
        <w:t>tion of</w:t>
      </w:r>
      <w:r w:rsidR="00040867" w:rsidRPr="00770E9F">
        <w:rPr>
          <w:rFonts w:ascii="Arial" w:hAnsi="Arial" w:cs="Arial"/>
          <w:sz w:val="24"/>
          <w:szCs w:val="24"/>
        </w:rPr>
        <w:t xml:space="preserve"> new technology</w:t>
      </w:r>
      <w:r w:rsidR="00880C90" w:rsidRPr="00770E9F">
        <w:rPr>
          <w:rFonts w:ascii="Arial" w:hAnsi="Arial" w:cs="Arial"/>
          <w:sz w:val="24"/>
          <w:szCs w:val="24"/>
        </w:rPr>
        <w:t xml:space="preserve"> and care to</w:t>
      </w:r>
      <w:r w:rsidR="003D5220" w:rsidRPr="00770E9F">
        <w:rPr>
          <w:rFonts w:ascii="Arial" w:hAnsi="Arial" w:cs="Arial"/>
          <w:sz w:val="24"/>
          <w:szCs w:val="24"/>
        </w:rPr>
        <w:t xml:space="preserve"> staff redundancies</w:t>
      </w:r>
      <w:r w:rsidR="0036677F">
        <w:rPr>
          <w:rFonts w:ascii="Arial" w:hAnsi="Arial" w:cs="Arial"/>
          <w:sz w:val="24"/>
          <w:szCs w:val="24"/>
        </w:rPr>
        <w:t xml:space="preserve"> </w:t>
      </w:r>
      <w:r w:rsidR="00651A22" w:rsidRPr="00770E9F">
        <w:rPr>
          <w:rFonts w:ascii="Arial" w:hAnsi="Arial" w:cs="Arial"/>
          <w:sz w:val="24"/>
          <w:szCs w:val="24"/>
        </w:rPr>
        <w:t xml:space="preserve">(NHS </w:t>
      </w:r>
      <w:r w:rsidR="00B55136" w:rsidRPr="00770E9F">
        <w:rPr>
          <w:rFonts w:ascii="Arial" w:hAnsi="Arial" w:cs="Arial"/>
          <w:sz w:val="24"/>
          <w:szCs w:val="24"/>
        </w:rPr>
        <w:t>Confederation, 2022)</w:t>
      </w:r>
      <w:r w:rsidR="00651A22" w:rsidRPr="00770E9F">
        <w:rPr>
          <w:rFonts w:ascii="Arial" w:hAnsi="Arial" w:cs="Arial"/>
          <w:sz w:val="24"/>
          <w:szCs w:val="24"/>
        </w:rPr>
        <w:t xml:space="preserve">. </w:t>
      </w:r>
    </w:p>
    <w:p w14:paraId="1221A7FA" w14:textId="4C5AE012" w:rsidR="000A5EE5" w:rsidRPr="00770E9F" w:rsidRDefault="000A5EE5" w:rsidP="00ED484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0E9F">
        <w:rPr>
          <w:rFonts w:ascii="Arial" w:hAnsi="Arial" w:cs="Arial"/>
          <w:b/>
          <w:bCs/>
          <w:sz w:val="24"/>
          <w:szCs w:val="24"/>
        </w:rPr>
        <w:t xml:space="preserve">Opportunities </w:t>
      </w:r>
    </w:p>
    <w:p w14:paraId="6A7F85D0" w14:textId="077B9CED" w:rsidR="00A67BB9" w:rsidRPr="00770E9F" w:rsidRDefault="00A67BB9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Albert Einstein once quoted ‘In the midst of every crisis lies great opportunity’</w:t>
      </w:r>
      <w:r w:rsidR="00F00455" w:rsidRPr="00770E9F">
        <w:rPr>
          <w:rFonts w:ascii="Arial" w:hAnsi="Arial" w:cs="Arial"/>
          <w:sz w:val="24"/>
          <w:szCs w:val="24"/>
        </w:rPr>
        <w:t xml:space="preserve">. This statement accurately represents the </w:t>
      </w:r>
      <w:r w:rsidRPr="00770E9F">
        <w:rPr>
          <w:rFonts w:ascii="Arial" w:hAnsi="Arial" w:cs="Arial"/>
          <w:sz w:val="24"/>
          <w:szCs w:val="24"/>
        </w:rPr>
        <w:t xml:space="preserve">current picture for the organisation. </w:t>
      </w:r>
      <w:r w:rsidR="002C1C89" w:rsidRPr="00770E9F">
        <w:rPr>
          <w:rFonts w:ascii="Arial" w:hAnsi="Arial" w:cs="Arial"/>
          <w:sz w:val="24"/>
          <w:szCs w:val="24"/>
        </w:rPr>
        <w:t xml:space="preserve">Admittedly, there </w:t>
      </w:r>
      <w:r w:rsidRPr="00770E9F">
        <w:rPr>
          <w:rFonts w:ascii="Arial" w:hAnsi="Arial" w:cs="Arial"/>
          <w:sz w:val="24"/>
          <w:szCs w:val="24"/>
        </w:rPr>
        <w:t>are many challenges within the system</w:t>
      </w:r>
      <w:r w:rsidR="0019138E" w:rsidRPr="00770E9F">
        <w:rPr>
          <w:rFonts w:ascii="Arial" w:hAnsi="Arial" w:cs="Arial"/>
          <w:sz w:val="24"/>
          <w:szCs w:val="24"/>
        </w:rPr>
        <w:t xml:space="preserve"> to consider but</w:t>
      </w:r>
      <w:r w:rsidRPr="00770E9F">
        <w:rPr>
          <w:rFonts w:ascii="Arial" w:hAnsi="Arial" w:cs="Arial"/>
          <w:sz w:val="24"/>
          <w:szCs w:val="24"/>
        </w:rPr>
        <w:t xml:space="preserve"> there has never been a time quite like the present to rethink the strategy</w:t>
      </w:r>
      <w:r w:rsidR="00816D13" w:rsidRPr="00770E9F">
        <w:rPr>
          <w:rFonts w:ascii="Arial" w:hAnsi="Arial" w:cs="Arial"/>
          <w:sz w:val="24"/>
          <w:szCs w:val="24"/>
        </w:rPr>
        <w:t xml:space="preserve"> (Lechler, no date)</w:t>
      </w:r>
      <w:r w:rsidRPr="00770E9F">
        <w:rPr>
          <w:rFonts w:ascii="Arial" w:hAnsi="Arial" w:cs="Arial"/>
          <w:sz w:val="24"/>
          <w:szCs w:val="24"/>
        </w:rPr>
        <w:t xml:space="preserve">. Up until this point, </w:t>
      </w:r>
      <w:r w:rsidR="00DB1BEB" w:rsidRPr="00770E9F">
        <w:rPr>
          <w:rFonts w:ascii="Arial" w:hAnsi="Arial" w:cs="Arial"/>
          <w:sz w:val="24"/>
          <w:szCs w:val="24"/>
        </w:rPr>
        <w:t xml:space="preserve">the organisation </w:t>
      </w:r>
      <w:r w:rsidR="00E15D71" w:rsidRPr="00770E9F">
        <w:rPr>
          <w:rFonts w:ascii="Arial" w:hAnsi="Arial" w:cs="Arial"/>
          <w:sz w:val="24"/>
          <w:szCs w:val="24"/>
        </w:rPr>
        <w:t>has</w:t>
      </w:r>
      <w:r w:rsidR="008B0043" w:rsidRPr="00770E9F">
        <w:rPr>
          <w:rFonts w:ascii="Arial" w:hAnsi="Arial" w:cs="Arial"/>
          <w:sz w:val="24"/>
          <w:szCs w:val="24"/>
        </w:rPr>
        <w:t xml:space="preserve"> reported good performance which has limited their scope/opportunity for implementing anything radical </w:t>
      </w:r>
      <w:r w:rsidR="00BF6501" w:rsidRPr="00770E9F">
        <w:rPr>
          <w:rFonts w:ascii="Arial" w:hAnsi="Arial" w:cs="Arial"/>
          <w:sz w:val="24"/>
          <w:szCs w:val="24"/>
        </w:rPr>
        <w:t xml:space="preserve">however now being so far away from their targets presents a perfect opportunity. </w:t>
      </w:r>
    </w:p>
    <w:p w14:paraId="5552FD89" w14:textId="67B52F62" w:rsidR="000A5EE5" w:rsidRPr="00770E9F" w:rsidRDefault="00A67BB9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Evidently, </w:t>
      </w:r>
      <w:r w:rsidR="00604872" w:rsidRPr="00770E9F">
        <w:rPr>
          <w:rFonts w:ascii="Arial" w:hAnsi="Arial" w:cs="Arial"/>
          <w:sz w:val="24"/>
          <w:szCs w:val="24"/>
        </w:rPr>
        <w:t>h</w:t>
      </w:r>
      <w:r w:rsidR="005D2CA6" w:rsidRPr="00770E9F">
        <w:rPr>
          <w:rFonts w:ascii="Arial" w:hAnsi="Arial" w:cs="Arial"/>
          <w:sz w:val="24"/>
          <w:szCs w:val="24"/>
        </w:rPr>
        <w:t xml:space="preserve">ow an organisation chooses to approach a threat can be the difference between it remaining a threat or becoming an opportunity. </w:t>
      </w:r>
      <w:r w:rsidR="00E17A1F" w:rsidRPr="00770E9F">
        <w:rPr>
          <w:rFonts w:ascii="Arial" w:hAnsi="Arial" w:cs="Arial"/>
          <w:sz w:val="24"/>
          <w:szCs w:val="24"/>
        </w:rPr>
        <w:t>T</w:t>
      </w:r>
      <w:r w:rsidR="001973CC" w:rsidRPr="00770E9F">
        <w:rPr>
          <w:rFonts w:ascii="Arial" w:hAnsi="Arial" w:cs="Arial"/>
          <w:sz w:val="24"/>
          <w:szCs w:val="24"/>
        </w:rPr>
        <w:t xml:space="preserve">he negative press </w:t>
      </w:r>
      <w:r w:rsidR="003B557D">
        <w:rPr>
          <w:rFonts w:ascii="Arial" w:hAnsi="Arial" w:cs="Arial"/>
          <w:sz w:val="24"/>
          <w:szCs w:val="24"/>
        </w:rPr>
        <w:t xml:space="preserve">previously </w:t>
      </w:r>
      <w:r w:rsidR="005B3B53" w:rsidRPr="00770E9F">
        <w:rPr>
          <w:rFonts w:ascii="Arial" w:hAnsi="Arial" w:cs="Arial"/>
          <w:sz w:val="24"/>
          <w:szCs w:val="24"/>
        </w:rPr>
        <w:t>highlighted</w:t>
      </w:r>
      <w:r w:rsidR="00604872" w:rsidRPr="00770E9F">
        <w:rPr>
          <w:rFonts w:ascii="Arial" w:hAnsi="Arial" w:cs="Arial"/>
          <w:sz w:val="24"/>
          <w:szCs w:val="24"/>
        </w:rPr>
        <w:t xml:space="preserve"> </w:t>
      </w:r>
      <w:r w:rsidR="001973CC" w:rsidRPr="00770E9F">
        <w:rPr>
          <w:rFonts w:ascii="Arial" w:hAnsi="Arial" w:cs="Arial"/>
          <w:sz w:val="24"/>
          <w:szCs w:val="24"/>
        </w:rPr>
        <w:t xml:space="preserve">presents itself </w:t>
      </w:r>
      <w:r w:rsidR="00A9448F" w:rsidRPr="00770E9F">
        <w:rPr>
          <w:rFonts w:ascii="Arial" w:hAnsi="Arial" w:cs="Arial"/>
          <w:sz w:val="24"/>
          <w:szCs w:val="24"/>
        </w:rPr>
        <w:t xml:space="preserve">as an ideal opportunity </w:t>
      </w:r>
      <w:r w:rsidR="007006B2" w:rsidRPr="00770E9F">
        <w:rPr>
          <w:rFonts w:ascii="Arial" w:hAnsi="Arial" w:cs="Arial"/>
          <w:sz w:val="24"/>
          <w:szCs w:val="24"/>
        </w:rPr>
        <w:t>to change the public</w:t>
      </w:r>
      <w:r w:rsidR="00E20612" w:rsidRPr="00770E9F">
        <w:rPr>
          <w:rFonts w:ascii="Arial" w:hAnsi="Arial" w:cs="Arial"/>
          <w:sz w:val="24"/>
          <w:szCs w:val="24"/>
        </w:rPr>
        <w:t>’s</w:t>
      </w:r>
      <w:r w:rsidR="007006B2" w:rsidRPr="00770E9F">
        <w:rPr>
          <w:rFonts w:ascii="Arial" w:hAnsi="Arial" w:cs="Arial"/>
          <w:sz w:val="24"/>
          <w:szCs w:val="24"/>
        </w:rPr>
        <w:t xml:space="preserve"> perception and</w:t>
      </w:r>
      <w:r w:rsidR="00A9448F" w:rsidRPr="00770E9F">
        <w:rPr>
          <w:rFonts w:ascii="Arial" w:hAnsi="Arial" w:cs="Arial"/>
          <w:sz w:val="24"/>
          <w:szCs w:val="24"/>
        </w:rPr>
        <w:t xml:space="preserve"> increase</w:t>
      </w:r>
      <w:r w:rsidR="00E20612" w:rsidRPr="00770E9F">
        <w:rPr>
          <w:rFonts w:ascii="Arial" w:hAnsi="Arial" w:cs="Arial"/>
          <w:sz w:val="24"/>
          <w:szCs w:val="24"/>
        </w:rPr>
        <w:t xml:space="preserve"> our</w:t>
      </w:r>
      <w:r w:rsidR="007006B2" w:rsidRPr="00770E9F">
        <w:rPr>
          <w:rFonts w:ascii="Arial" w:hAnsi="Arial" w:cs="Arial"/>
          <w:sz w:val="24"/>
          <w:szCs w:val="24"/>
        </w:rPr>
        <w:t xml:space="preserve"> </w:t>
      </w:r>
      <w:r w:rsidR="00604872" w:rsidRPr="00770E9F">
        <w:rPr>
          <w:rFonts w:ascii="Arial" w:hAnsi="Arial" w:cs="Arial"/>
          <w:sz w:val="24"/>
          <w:szCs w:val="24"/>
        </w:rPr>
        <w:t xml:space="preserve">community </w:t>
      </w:r>
      <w:r w:rsidR="007006B2" w:rsidRPr="00770E9F">
        <w:rPr>
          <w:rFonts w:ascii="Arial" w:hAnsi="Arial" w:cs="Arial"/>
          <w:sz w:val="24"/>
          <w:szCs w:val="24"/>
        </w:rPr>
        <w:t>engage</w:t>
      </w:r>
      <w:r w:rsidR="00A9448F" w:rsidRPr="00770E9F">
        <w:rPr>
          <w:rFonts w:ascii="Arial" w:hAnsi="Arial" w:cs="Arial"/>
          <w:sz w:val="24"/>
          <w:szCs w:val="24"/>
        </w:rPr>
        <w:t>ment</w:t>
      </w:r>
      <w:r w:rsidR="007006B2" w:rsidRPr="00770E9F">
        <w:rPr>
          <w:rFonts w:ascii="Arial" w:hAnsi="Arial" w:cs="Arial"/>
          <w:sz w:val="24"/>
          <w:szCs w:val="24"/>
        </w:rPr>
        <w:t>.</w:t>
      </w:r>
      <w:r w:rsidR="00A9448F" w:rsidRPr="00770E9F">
        <w:rPr>
          <w:rFonts w:ascii="Arial" w:hAnsi="Arial" w:cs="Arial"/>
          <w:sz w:val="24"/>
          <w:szCs w:val="24"/>
        </w:rPr>
        <w:t xml:space="preserve"> WAST employ</w:t>
      </w:r>
      <w:r w:rsidR="007006B2" w:rsidRPr="00770E9F">
        <w:rPr>
          <w:rFonts w:ascii="Arial" w:hAnsi="Arial" w:cs="Arial"/>
          <w:sz w:val="24"/>
          <w:szCs w:val="24"/>
        </w:rPr>
        <w:t xml:space="preserve"> </w:t>
      </w:r>
      <w:r w:rsidR="00A9448F" w:rsidRPr="00770E9F">
        <w:rPr>
          <w:rFonts w:ascii="Arial" w:hAnsi="Arial" w:cs="Arial"/>
          <w:sz w:val="24"/>
          <w:szCs w:val="24"/>
        </w:rPr>
        <w:t>a</w:t>
      </w:r>
      <w:r w:rsidR="00C70DE6" w:rsidRPr="00770E9F">
        <w:rPr>
          <w:rFonts w:ascii="Arial" w:hAnsi="Arial" w:cs="Arial"/>
          <w:sz w:val="24"/>
          <w:szCs w:val="24"/>
        </w:rPr>
        <w:t xml:space="preserve"> Communications Team as well as a</w:t>
      </w:r>
      <w:r w:rsidR="007006B2" w:rsidRPr="00770E9F">
        <w:rPr>
          <w:rFonts w:ascii="Arial" w:hAnsi="Arial" w:cs="Arial"/>
          <w:sz w:val="24"/>
          <w:szCs w:val="24"/>
        </w:rPr>
        <w:t xml:space="preserve"> </w:t>
      </w:r>
      <w:r w:rsidR="00EE42CE" w:rsidRPr="00770E9F">
        <w:rPr>
          <w:rFonts w:ascii="Arial" w:hAnsi="Arial" w:cs="Arial"/>
          <w:sz w:val="24"/>
          <w:szCs w:val="24"/>
        </w:rPr>
        <w:t>Patient Engagement and Community Involvement</w:t>
      </w:r>
      <w:r w:rsidR="00A9448F" w:rsidRPr="00770E9F">
        <w:rPr>
          <w:rFonts w:ascii="Arial" w:hAnsi="Arial" w:cs="Arial"/>
          <w:sz w:val="24"/>
          <w:szCs w:val="24"/>
        </w:rPr>
        <w:t xml:space="preserve"> team </w:t>
      </w:r>
      <w:r w:rsidR="00880E40">
        <w:rPr>
          <w:rFonts w:ascii="Arial" w:hAnsi="Arial" w:cs="Arial"/>
          <w:sz w:val="24"/>
          <w:szCs w:val="24"/>
        </w:rPr>
        <w:t xml:space="preserve">with this specific purpose. </w:t>
      </w:r>
    </w:p>
    <w:p w14:paraId="0F727722" w14:textId="721C890C" w:rsidR="00B574BB" w:rsidRPr="00770E9F" w:rsidRDefault="00B04441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The</w:t>
      </w:r>
      <w:r w:rsidR="00E15D71" w:rsidRPr="00770E9F">
        <w:rPr>
          <w:rFonts w:ascii="Arial" w:hAnsi="Arial" w:cs="Arial"/>
          <w:sz w:val="24"/>
          <w:szCs w:val="24"/>
        </w:rPr>
        <w:t xml:space="preserve"> </w:t>
      </w:r>
      <w:r w:rsidR="0091362C" w:rsidRPr="00770E9F">
        <w:rPr>
          <w:rFonts w:ascii="Arial" w:hAnsi="Arial" w:cs="Arial"/>
          <w:sz w:val="24"/>
          <w:szCs w:val="24"/>
        </w:rPr>
        <w:t>NHS</w:t>
      </w:r>
      <w:r w:rsidR="00E15D71" w:rsidRPr="00770E9F">
        <w:rPr>
          <w:rFonts w:ascii="Arial" w:hAnsi="Arial" w:cs="Arial"/>
          <w:sz w:val="24"/>
          <w:szCs w:val="24"/>
        </w:rPr>
        <w:t xml:space="preserve"> </w:t>
      </w:r>
      <w:r w:rsidRPr="00770E9F">
        <w:rPr>
          <w:rFonts w:ascii="Arial" w:hAnsi="Arial" w:cs="Arial"/>
          <w:sz w:val="24"/>
          <w:szCs w:val="24"/>
        </w:rPr>
        <w:t xml:space="preserve">are continually promoting </w:t>
      </w:r>
      <w:r w:rsidR="00AB1A57" w:rsidRPr="00770E9F">
        <w:rPr>
          <w:rFonts w:ascii="Arial" w:hAnsi="Arial" w:cs="Arial"/>
          <w:sz w:val="24"/>
          <w:szCs w:val="24"/>
        </w:rPr>
        <w:t>prudent</w:t>
      </w:r>
      <w:r w:rsidR="00AE5062" w:rsidRPr="00770E9F">
        <w:rPr>
          <w:rFonts w:ascii="Arial" w:hAnsi="Arial" w:cs="Arial"/>
          <w:sz w:val="24"/>
          <w:szCs w:val="24"/>
        </w:rPr>
        <w:t xml:space="preserve"> and value-based</w:t>
      </w:r>
      <w:r w:rsidR="00AB1A57" w:rsidRPr="00770E9F">
        <w:rPr>
          <w:rFonts w:ascii="Arial" w:hAnsi="Arial" w:cs="Arial"/>
          <w:sz w:val="24"/>
          <w:szCs w:val="24"/>
        </w:rPr>
        <w:t xml:space="preserve"> health</w:t>
      </w:r>
      <w:r w:rsidR="000E719F" w:rsidRPr="00770E9F">
        <w:rPr>
          <w:rFonts w:ascii="Arial" w:hAnsi="Arial" w:cs="Arial"/>
          <w:sz w:val="24"/>
          <w:szCs w:val="24"/>
        </w:rPr>
        <w:t xml:space="preserve"> care</w:t>
      </w:r>
      <w:r w:rsidR="005100FD" w:rsidRPr="00770E9F">
        <w:rPr>
          <w:rFonts w:ascii="Arial" w:hAnsi="Arial" w:cs="Arial"/>
          <w:sz w:val="24"/>
          <w:szCs w:val="24"/>
        </w:rPr>
        <w:t xml:space="preserve"> which </w:t>
      </w:r>
      <w:r w:rsidR="00AE5062" w:rsidRPr="00770E9F">
        <w:rPr>
          <w:rFonts w:ascii="Arial" w:hAnsi="Arial" w:cs="Arial"/>
          <w:sz w:val="24"/>
          <w:szCs w:val="24"/>
        </w:rPr>
        <w:t xml:space="preserve">can be described as </w:t>
      </w:r>
      <w:r w:rsidR="0025252F" w:rsidRPr="00770E9F">
        <w:rPr>
          <w:rFonts w:ascii="Arial" w:hAnsi="Arial" w:cs="Arial"/>
          <w:sz w:val="24"/>
          <w:szCs w:val="24"/>
        </w:rPr>
        <w:t xml:space="preserve">exploring the best use of resources to ensure high level care </w:t>
      </w:r>
      <w:r w:rsidR="00176EE1" w:rsidRPr="00770E9F">
        <w:rPr>
          <w:rFonts w:ascii="Arial" w:hAnsi="Arial" w:cs="Arial"/>
          <w:sz w:val="24"/>
          <w:szCs w:val="24"/>
        </w:rPr>
        <w:t>whilst maintaining</w:t>
      </w:r>
      <w:r w:rsidR="0025252F" w:rsidRPr="00770E9F">
        <w:rPr>
          <w:rFonts w:ascii="Arial" w:hAnsi="Arial" w:cs="Arial"/>
          <w:sz w:val="24"/>
          <w:szCs w:val="24"/>
        </w:rPr>
        <w:t xml:space="preserve"> low</w:t>
      </w:r>
      <w:r w:rsidR="0040150F" w:rsidRPr="00770E9F">
        <w:rPr>
          <w:rFonts w:ascii="Arial" w:hAnsi="Arial" w:cs="Arial"/>
          <w:sz w:val="24"/>
          <w:szCs w:val="24"/>
        </w:rPr>
        <w:t xml:space="preserve"> </w:t>
      </w:r>
      <w:r w:rsidR="0025252F" w:rsidRPr="00770E9F">
        <w:rPr>
          <w:rFonts w:ascii="Arial" w:hAnsi="Arial" w:cs="Arial"/>
          <w:sz w:val="24"/>
          <w:szCs w:val="24"/>
        </w:rPr>
        <w:t xml:space="preserve">costs </w:t>
      </w:r>
      <w:r w:rsidR="0040150F" w:rsidRPr="00770E9F">
        <w:rPr>
          <w:rFonts w:ascii="Arial" w:hAnsi="Arial" w:cs="Arial"/>
          <w:sz w:val="24"/>
          <w:szCs w:val="24"/>
        </w:rPr>
        <w:t>and</w:t>
      </w:r>
      <w:r w:rsidR="003147C3" w:rsidRPr="00770E9F">
        <w:rPr>
          <w:rFonts w:ascii="Arial" w:hAnsi="Arial" w:cs="Arial"/>
          <w:sz w:val="24"/>
          <w:szCs w:val="24"/>
        </w:rPr>
        <w:t xml:space="preserve"> better value for money</w:t>
      </w:r>
      <w:r w:rsidR="0040150F" w:rsidRPr="00770E9F">
        <w:rPr>
          <w:rFonts w:ascii="Arial" w:hAnsi="Arial" w:cs="Arial"/>
          <w:sz w:val="24"/>
          <w:szCs w:val="24"/>
        </w:rPr>
        <w:t xml:space="preserve">. </w:t>
      </w:r>
      <w:r w:rsidR="002B2A3B" w:rsidRPr="00770E9F">
        <w:rPr>
          <w:rFonts w:ascii="Arial" w:hAnsi="Arial" w:cs="Arial"/>
          <w:sz w:val="24"/>
          <w:szCs w:val="24"/>
        </w:rPr>
        <w:t xml:space="preserve">It involves </w:t>
      </w:r>
      <w:r w:rsidR="00A64778" w:rsidRPr="00770E9F">
        <w:rPr>
          <w:rFonts w:ascii="Arial" w:hAnsi="Arial" w:cs="Arial"/>
          <w:sz w:val="24"/>
          <w:szCs w:val="24"/>
        </w:rPr>
        <w:t xml:space="preserve">exhibiting the </w:t>
      </w:r>
      <w:r w:rsidR="0067502E" w:rsidRPr="00770E9F">
        <w:rPr>
          <w:rFonts w:ascii="Arial" w:hAnsi="Arial" w:cs="Arial"/>
          <w:sz w:val="24"/>
          <w:szCs w:val="24"/>
        </w:rPr>
        <w:t xml:space="preserve">following </w:t>
      </w:r>
      <w:r w:rsidR="0067502E" w:rsidRPr="00770E9F">
        <w:rPr>
          <w:rFonts w:ascii="Arial" w:hAnsi="Arial" w:cs="Arial"/>
          <w:sz w:val="24"/>
          <w:szCs w:val="24"/>
        </w:rPr>
        <w:lastRenderedPageBreak/>
        <w:t>principles</w:t>
      </w:r>
      <w:r w:rsidR="00A64778" w:rsidRPr="00770E9F">
        <w:rPr>
          <w:rFonts w:ascii="Arial" w:hAnsi="Arial" w:cs="Arial"/>
          <w:sz w:val="24"/>
          <w:szCs w:val="24"/>
        </w:rPr>
        <w:t xml:space="preserve">; </w:t>
      </w:r>
      <w:r w:rsidR="0067502E" w:rsidRPr="00770E9F">
        <w:rPr>
          <w:rFonts w:ascii="Arial" w:hAnsi="Arial" w:cs="Arial"/>
          <w:sz w:val="24"/>
          <w:szCs w:val="24"/>
        </w:rPr>
        <w:t xml:space="preserve">health care </w:t>
      </w:r>
      <w:r w:rsidR="00A64778" w:rsidRPr="00770E9F">
        <w:rPr>
          <w:rFonts w:ascii="Arial" w:hAnsi="Arial" w:cs="Arial"/>
          <w:sz w:val="24"/>
          <w:szCs w:val="24"/>
        </w:rPr>
        <w:t>centred</w:t>
      </w:r>
      <w:r w:rsidR="002239E1" w:rsidRPr="00770E9F">
        <w:rPr>
          <w:rFonts w:ascii="Arial" w:hAnsi="Arial" w:cs="Arial"/>
          <w:sz w:val="24"/>
          <w:szCs w:val="24"/>
        </w:rPr>
        <w:t xml:space="preserve"> around </w:t>
      </w:r>
      <w:r w:rsidR="00D8099C" w:rsidRPr="00770E9F">
        <w:rPr>
          <w:rFonts w:ascii="Arial" w:hAnsi="Arial" w:cs="Arial"/>
          <w:sz w:val="24"/>
          <w:szCs w:val="24"/>
        </w:rPr>
        <w:t>individual</w:t>
      </w:r>
      <w:r w:rsidR="002239E1" w:rsidRPr="00770E9F">
        <w:rPr>
          <w:rFonts w:ascii="Arial" w:hAnsi="Arial" w:cs="Arial"/>
          <w:sz w:val="24"/>
          <w:szCs w:val="24"/>
        </w:rPr>
        <w:t xml:space="preserve"> needs, </w:t>
      </w:r>
      <w:r w:rsidR="00D8099C" w:rsidRPr="00770E9F">
        <w:rPr>
          <w:rFonts w:ascii="Arial" w:hAnsi="Arial" w:cs="Arial"/>
          <w:sz w:val="24"/>
          <w:szCs w:val="24"/>
        </w:rPr>
        <w:t xml:space="preserve">reduced </w:t>
      </w:r>
      <w:r w:rsidR="002239E1" w:rsidRPr="00770E9F">
        <w:rPr>
          <w:rFonts w:ascii="Arial" w:hAnsi="Arial" w:cs="Arial"/>
          <w:sz w:val="24"/>
          <w:szCs w:val="24"/>
        </w:rPr>
        <w:t xml:space="preserve">waste, </w:t>
      </w:r>
      <w:r w:rsidR="00DD73FE" w:rsidRPr="00770E9F">
        <w:rPr>
          <w:rFonts w:ascii="Arial" w:hAnsi="Arial" w:cs="Arial"/>
          <w:sz w:val="24"/>
          <w:szCs w:val="24"/>
        </w:rPr>
        <w:t xml:space="preserve">efficient, </w:t>
      </w:r>
      <w:r w:rsidR="00DE4528" w:rsidRPr="00770E9F">
        <w:rPr>
          <w:rFonts w:ascii="Arial" w:hAnsi="Arial" w:cs="Arial"/>
          <w:sz w:val="24"/>
          <w:szCs w:val="24"/>
        </w:rPr>
        <w:t xml:space="preserve">high </w:t>
      </w:r>
      <w:r w:rsidR="002239E1" w:rsidRPr="00770E9F">
        <w:rPr>
          <w:rFonts w:ascii="Arial" w:hAnsi="Arial" w:cs="Arial"/>
          <w:sz w:val="24"/>
          <w:szCs w:val="24"/>
        </w:rPr>
        <w:t xml:space="preserve">benefit </w:t>
      </w:r>
      <w:r w:rsidR="00B01485">
        <w:rPr>
          <w:rFonts w:ascii="Arial" w:hAnsi="Arial" w:cs="Arial"/>
          <w:sz w:val="24"/>
          <w:szCs w:val="24"/>
        </w:rPr>
        <w:t xml:space="preserve">and </w:t>
      </w:r>
      <w:r w:rsidR="00814E79" w:rsidRPr="00770E9F">
        <w:rPr>
          <w:rFonts w:ascii="Arial" w:hAnsi="Arial" w:cs="Arial"/>
          <w:sz w:val="24"/>
          <w:szCs w:val="24"/>
        </w:rPr>
        <w:t>good value for money</w:t>
      </w:r>
      <w:r w:rsidR="00223D79" w:rsidRPr="00770E9F">
        <w:rPr>
          <w:rFonts w:ascii="Arial" w:hAnsi="Arial" w:cs="Arial"/>
          <w:sz w:val="24"/>
          <w:szCs w:val="24"/>
        </w:rPr>
        <w:t xml:space="preserve"> (Bevan Commission, 2013)</w:t>
      </w:r>
      <w:r w:rsidR="001B01B3" w:rsidRPr="00770E9F">
        <w:rPr>
          <w:rFonts w:ascii="Arial" w:hAnsi="Arial" w:cs="Arial"/>
          <w:sz w:val="24"/>
          <w:szCs w:val="24"/>
        </w:rPr>
        <w:t xml:space="preserve">. </w:t>
      </w:r>
      <w:r w:rsidR="005A0038" w:rsidRPr="00770E9F">
        <w:rPr>
          <w:rFonts w:ascii="Arial" w:hAnsi="Arial" w:cs="Arial"/>
          <w:sz w:val="24"/>
          <w:szCs w:val="24"/>
        </w:rPr>
        <w:t>Value base</w:t>
      </w:r>
      <w:r w:rsidR="00131977" w:rsidRPr="00770E9F">
        <w:rPr>
          <w:rFonts w:ascii="Arial" w:hAnsi="Arial" w:cs="Arial"/>
          <w:sz w:val="24"/>
          <w:szCs w:val="24"/>
        </w:rPr>
        <w:t xml:space="preserve">d healthcare </w:t>
      </w:r>
      <w:r w:rsidR="008920A0" w:rsidRPr="00770E9F">
        <w:rPr>
          <w:rFonts w:ascii="Arial" w:hAnsi="Arial" w:cs="Arial"/>
          <w:sz w:val="24"/>
          <w:szCs w:val="24"/>
        </w:rPr>
        <w:t xml:space="preserve">is </w:t>
      </w:r>
      <w:r w:rsidR="001E02B7" w:rsidRPr="00770E9F">
        <w:rPr>
          <w:rFonts w:ascii="Arial" w:hAnsi="Arial" w:cs="Arial"/>
          <w:sz w:val="24"/>
          <w:szCs w:val="24"/>
        </w:rPr>
        <w:t xml:space="preserve">trending globally and </w:t>
      </w:r>
      <w:r w:rsidR="00EB7BDF" w:rsidRPr="00770E9F">
        <w:rPr>
          <w:rFonts w:ascii="Arial" w:hAnsi="Arial" w:cs="Arial"/>
          <w:sz w:val="24"/>
          <w:szCs w:val="24"/>
        </w:rPr>
        <w:t xml:space="preserve">organisations need to </w:t>
      </w:r>
      <w:r w:rsidR="008920A0" w:rsidRPr="00770E9F">
        <w:rPr>
          <w:rFonts w:ascii="Arial" w:hAnsi="Arial" w:cs="Arial"/>
          <w:sz w:val="24"/>
          <w:szCs w:val="24"/>
        </w:rPr>
        <w:t>maximis</w:t>
      </w:r>
      <w:r w:rsidR="00C66E90" w:rsidRPr="00770E9F">
        <w:rPr>
          <w:rFonts w:ascii="Arial" w:hAnsi="Arial" w:cs="Arial"/>
          <w:sz w:val="24"/>
          <w:szCs w:val="24"/>
        </w:rPr>
        <w:t xml:space="preserve">e where </w:t>
      </w:r>
      <w:r w:rsidR="005451E3" w:rsidRPr="00770E9F">
        <w:rPr>
          <w:rFonts w:ascii="Arial" w:hAnsi="Arial" w:cs="Arial"/>
          <w:sz w:val="24"/>
          <w:szCs w:val="24"/>
        </w:rPr>
        <w:t xml:space="preserve">the greatest impact can be seen </w:t>
      </w:r>
      <w:r w:rsidR="00C02995" w:rsidRPr="00770E9F">
        <w:rPr>
          <w:rFonts w:ascii="Arial" w:hAnsi="Arial" w:cs="Arial"/>
          <w:sz w:val="24"/>
          <w:szCs w:val="24"/>
        </w:rPr>
        <w:t xml:space="preserve">and </w:t>
      </w:r>
      <w:r w:rsidR="006455D9" w:rsidRPr="00770E9F">
        <w:rPr>
          <w:rFonts w:ascii="Arial" w:hAnsi="Arial" w:cs="Arial"/>
          <w:sz w:val="24"/>
          <w:szCs w:val="24"/>
        </w:rPr>
        <w:t xml:space="preserve">identify the </w:t>
      </w:r>
      <w:r w:rsidR="005623CD" w:rsidRPr="00770E9F">
        <w:rPr>
          <w:rFonts w:ascii="Arial" w:hAnsi="Arial" w:cs="Arial"/>
          <w:sz w:val="24"/>
          <w:szCs w:val="24"/>
        </w:rPr>
        <w:t xml:space="preserve">tools </w:t>
      </w:r>
      <w:r w:rsidR="00824AEB">
        <w:rPr>
          <w:rFonts w:ascii="Arial" w:hAnsi="Arial" w:cs="Arial"/>
          <w:sz w:val="24"/>
          <w:szCs w:val="24"/>
        </w:rPr>
        <w:t xml:space="preserve">needed </w:t>
      </w:r>
      <w:r w:rsidR="006455D9" w:rsidRPr="00770E9F">
        <w:rPr>
          <w:rFonts w:ascii="Arial" w:hAnsi="Arial" w:cs="Arial"/>
          <w:sz w:val="24"/>
          <w:szCs w:val="24"/>
        </w:rPr>
        <w:t>to achieve</w:t>
      </w:r>
      <w:r w:rsidR="00824AEB">
        <w:rPr>
          <w:rFonts w:ascii="Arial" w:hAnsi="Arial" w:cs="Arial"/>
          <w:sz w:val="24"/>
          <w:szCs w:val="24"/>
        </w:rPr>
        <w:t xml:space="preserve"> this</w:t>
      </w:r>
      <w:r w:rsidR="005623CD" w:rsidRPr="00770E9F">
        <w:rPr>
          <w:rFonts w:ascii="Arial" w:hAnsi="Arial" w:cs="Arial"/>
          <w:sz w:val="24"/>
          <w:szCs w:val="24"/>
        </w:rPr>
        <w:t xml:space="preserve"> </w:t>
      </w:r>
      <w:r w:rsidR="0091362C" w:rsidRPr="00770E9F">
        <w:rPr>
          <w:rFonts w:ascii="Arial" w:hAnsi="Arial" w:cs="Arial"/>
          <w:sz w:val="24"/>
          <w:szCs w:val="24"/>
        </w:rPr>
        <w:t>(Lewis,2022)</w:t>
      </w:r>
      <w:r w:rsidR="005623CD" w:rsidRPr="00770E9F">
        <w:rPr>
          <w:rFonts w:ascii="Arial" w:hAnsi="Arial" w:cs="Arial"/>
          <w:sz w:val="24"/>
          <w:szCs w:val="24"/>
        </w:rPr>
        <w:t xml:space="preserve">. </w:t>
      </w:r>
      <w:r w:rsidR="0010066D" w:rsidRPr="00770E9F">
        <w:rPr>
          <w:rFonts w:ascii="Arial" w:hAnsi="Arial" w:cs="Arial"/>
          <w:sz w:val="24"/>
          <w:szCs w:val="24"/>
        </w:rPr>
        <w:t xml:space="preserve">Value-based health care </w:t>
      </w:r>
      <w:r w:rsidR="00C751EB" w:rsidRPr="00770E9F">
        <w:rPr>
          <w:rFonts w:ascii="Arial" w:hAnsi="Arial" w:cs="Arial"/>
          <w:sz w:val="24"/>
          <w:szCs w:val="24"/>
        </w:rPr>
        <w:t xml:space="preserve">closely </w:t>
      </w:r>
      <w:r w:rsidR="00B574BB" w:rsidRPr="00770E9F">
        <w:rPr>
          <w:rFonts w:ascii="Arial" w:hAnsi="Arial" w:cs="Arial"/>
          <w:sz w:val="24"/>
          <w:szCs w:val="24"/>
        </w:rPr>
        <w:t>reflects the principles of the ‘</w:t>
      </w:r>
      <w:r w:rsidR="00EE702C" w:rsidRPr="00770E9F">
        <w:rPr>
          <w:rFonts w:ascii="Arial" w:hAnsi="Arial" w:cs="Arial"/>
          <w:sz w:val="24"/>
          <w:szCs w:val="24"/>
        </w:rPr>
        <w:t xml:space="preserve">Hyper </w:t>
      </w:r>
      <w:r w:rsidR="00B574BB" w:rsidRPr="00770E9F">
        <w:rPr>
          <w:rFonts w:ascii="Arial" w:hAnsi="Arial" w:cs="Arial"/>
          <w:sz w:val="24"/>
          <w:szCs w:val="24"/>
        </w:rPr>
        <w:t>P</w:t>
      </w:r>
      <w:r w:rsidR="00EE702C" w:rsidRPr="00770E9F">
        <w:rPr>
          <w:rFonts w:ascii="Arial" w:hAnsi="Arial" w:cs="Arial"/>
          <w:sz w:val="24"/>
          <w:szCs w:val="24"/>
        </w:rPr>
        <w:t>ersonali</w:t>
      </w:r>
      <w:r w:rsidR="00FE5D10" w:rsidRPr="00770E9F">
        <w:rPr>
          <w:rFonts w:ascii="Arial" w:hAnsi="Arial" w:cs="Arial"/>
          <w:sz w:val="24"/>
          <w:szCs w:val="24"/>
        </w:rPr>
        <w:t>zed Care and Care of One</w:t>
      </w:r>
      <w:r w:rsidR="00B574BB" w:rsidRPr="00770E9F">
        <w:rPr>
          <w:rFonts w:ascii="Arial" w:hAnsi="Arial" w:cs="Arial"/>
          <w:sz w:val="24"/>
          <w:szCs w:val="24"/>
        </w:rPr>
        <w:t>’ (</w:t>
      </w:r>
      <w:r w:rsidR="00824AEB">
        <w:rPr>
          <w:rFonts w:ascii="Arial" w:hAnsi="Arial" w:cs="Arial"/>
          <w:sz w:val="24"/>
          <w:szCs w:val="24"/>
        </w:rPr>
        <w:t>McKinsey &amp; Company</w:t>
      </w:r>
      <w:r w:rsidR="00F11B46" w:rsidRPr="00770E9F">
        <w:rPr>
          <w:rFonts w:ascii="Arial" w:hAnsi="Arial" w:cs="Arial"/>
          <w:sz w:val="24"/>
          <w:szCs w:val="24"/>
        </w:rPr>
        <w:t>, 2020</w:t>
      </w:r>
      <w:r w:rsidR="00B574BB" w:rsidRPr="00770E9F">
        <w:rPr>
          <w:rFonts w:ascii="Arial" w:hAnsi="Arial" w:cs="Arial"/>
          <w:sz w:val="24"/>
          <w:szCs w:val="24"/>
        </w:rPr>
        <w:t xml:space="preserve">). </w:t>
      </w:r>
    </w:p>
    <w:p w14:paraId="6CD3A671" w14:textId="2F0F9D0F" w:rsidR="00906FC1" w:rsidRPr="00770E9F" w:rsidRDefault="00C751EB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The article</w:t>
      </w:r>
      <w:r w:rsidR="00F11B46" w:rsidRPr="00770E9F">
        <w:rPr>
          <w:rFonts w:ascii="Arial" w:hAnsi="Arial" w:cs="Arial"/>
          <w:sz w:val="24"/>
          <w:szCs w:val="24"/>
        </w:rPr>
        <w:t xml:space="preserve"> referenced above </w:t>
      </w:r>
      <w:r w:rsidR="00E66E0D" w:rsidRPr="00770E9F">
        <w:rPr>
          <w:rFonts w:ascii="Arial" w:hAnsi="Arial" w:cs="Arial"/>
          <w:sz w:val="24"/>
          <w:szCs w:val="24"/>
        </w:rPr>
        <w:t>refers to strategically providing more of a personalised approach</w:t>
      </w:r>
      <w:r w:rsidR="00075CF2" w:rsidRPr="00770E9F">
        <w:rPr>
          <w:rFonts w:ascii="Arial" w:hAnsi="Arial" w:cs="Arial"/>
          <w:sz w:val="24"/>
          <w:szCs w:val="24"/>
        </w:rPr>
        <w:t xml:space="preserve"> for </w:t>
      </w:r>
      <w:r w:rsidR="00090AFB">
        <w:rPr>
          <w:rFonts w:ascii="Arial" w:hAnsi="Arial" w:cs="Arial"/>
          <w:sz w:val="24"/>
          <w:szCs w:val="24"/>
        </w:rPr>
        <w:t xml:space="preserve">individuals </w:t>
      </w:r>
      <w:r w:rsidR="00900B48" w:rsidRPr="00770E9F">
        <w:rPr>
          <w:rFonts w:ascii="Arial" w:hAnsi="Arial" w:cs="Arial"/>
          <w:sz w:val="24"/>
          <w:szCs w:val="24"/>
        </w:rPr>
        <w:t>encountering</w:t>
      </w:r>
      <w:r w:rsidR="00075CF2" w:rsidRPr="00770E9F">
        <w:rPr>
          <w:rFonts w:ascii="Arial" w:hAnsi="Arial" w:cs="Arial"/>
          <w:sz w:val="24"/>
          <w:szCs w:val="24"/>
        </w:rPr>
        <w:t xml:space="preserve"> the organisation. </w:t>
      </w:r>
      <w:r w:rsidR="00AE25A8" w:rsidRPr="00770E9F">
        <w:rPr>
          <w:rFonts w:ascii="Arial" w:hAnsi="Arial" w:cs="Arial"/>
          <w:sz w:val="24"/>
          <w:szCs w:val="24"/>
        </w:rPr>
        <w:t>It explains that a</w:t>
      </w:r>
      <w:r w:rsidR="00A07AEF" w:rsidRPr="00770E9F">
        <w:rPr>
          <w:rFonts w:ascii="Arial" w:hAnsi="Arial" w:cs="Arial"/>
          <w:sz w:val="24"/>
          <w:szCs w:val="24"/>
        </w:rPr>
        <w:t xml:space="preserve">s the expectations and needs of our ‘customers’ are growing, </w:t>
      </w:r>
      <w:r w:rsidR="001F0368" w:rsidRPr="00770E9F">
        <w:rPr>
          <w:rFonts w:ascii="Arial" w:hAnsi="Arial" w:cs="Arial"/>
          <w:sz w:val="24"/>
          <w:szCs w:val="24"/>
        </w:rPr>
        <w:t>business</w:t>
      </w:r>
      <w:r w:rsidR="00900B48" w:rsidRPr="00770E9F">
        <w:rPr>
          <w:rFonts w:ascii="Arial" w:hAnsi="Arial" w:cs="Arial"/>
          <w:sz w:val="24"/>
          <w:szCs w:val="24"/>
        </w:rPr>
        <w:t>es</w:t>
      </w:r>
      <w:r w:rsidR="001F0368" w:rsidRPr="00770E9F">
        <w:rPr>
          <w:rFonts w:ascii="Arial" w:hAnsi="Arial" w:cs="Arial"/>
          <w:sz w:val="24"/>
          <w:szCs w:val="24"/>
        </w:rPr>
        <w:t xml:space="preserve"> need to be able to develop </w:t>
      </w:r>
      <w:r w:rsidR="00727C9B" w:rsidRPr="00770E9F">
        <w:rPr>
          <w:rFonts w:ascii="Arial" w:hAnsi="Arial" w:cs="Arial"/>
          <w:sz w:val="24"/>
          <w:szCs w:val="24"/>
        </w:rPr>
        <w:t xml:space="preserve">alongside </w:t>
      </w:r>
      <w:r w:rsidR="00E53C66" w:rsidRPr="00770E9F">
        <w:rPr>
          <w:rFonts w:ascii="Arial" w:hAnsi="Arial" w:cs="Arial"/>
          <w:sz w:val="24"/>
          <w:szCs w:val="24"/>
        </w:rPr>
        <w:t>this</w:t>
      </w:r>
      <w:r w:rsidR="003B057D" w:rsidRPr="00770E9F">
        <w:rPr>
          <w:rFonts w:ascii="Arial" w:hAnsi="Arial" w:cs="Arial"/>
          <w:sz w:val="24"/>
          <w:szCs w:val="24"/>
        </w:rPr>
        <w:t xml:space="preserve"> if their needs are going to be achieved</w:t>
      </w:r>
      <w:r w:rsidR="001F0368" w:rsidRPr="00770E9F">
        <w:rPr>
          <w:rFonts w:ascii="Arial" w:hAnsi="Arial" w:cs="Arial"/>
          <w:sz w:val="24"/>
          <w:szCs w:val="24"/>
        </w:rPr>
        <w:t xml:space="preserve">. </w:t>
      </w:r>
      <w:r w:rsidR="00E41C75" w:rsidRPr="00770E9F">
        <w:rPr>
          <w:rFonts w:ascii="Arial" w:hAnsi="Arial" w:cs="Arial"/>
          <w:sz w:val="24"/>
          <w:szCs w:val="24"/>
        </w:rPr>
        <w:t>The need to maximise technology</w:t>
      </w:r>
      <w:r w:rsidR="00AC77E3" w:rsidRPr="00770E9F">
        <w:rPr>
          <w:rFonts w:ascii="Arial" w:hAnsi="Arial" w:cs="Arial"/>
          <w:sz w:val="24"/>
          <w:szCs w:val="24"/>
        </w:rPr>
        <w:t xml:space="preserve"> and</w:t>
      </w:r>
      <w:r w:rsidR="00E41C75" w:rsidRPr="00770E9F">
        <w:rPr>
          <w:rFonts w:ascii="Arial" w:hAnsi="Arial" w:cs="Arial"/>
          <w:sz w:val="24"/>
          <w:szCs w:val="24"/>
        </w:rPr>
        <w:t xml:space="preserve"> data </w:t>
      </w:r>
      <w:r w:rsidR="00FA354E" w:rsidRPr="00770E9F">
        <w:rPr>
          <w:rFonts w:ascii="Arial" w:hAnsi="Arial" w:cs="Arial"/>
          <w:sz w:val="24"/>
          <w:szCs w:val="24"/>
        </w:rPr>
        <w:t xml:space="preserve">is </w:t>
      </w:r>
      <w:r w:rsidR="00E53C66" w:rsidRPr="00770E9F">
        <w:rPr>
          <w:rFonts w:ascii="Arial" w:hAnsi="Arial" w:cs="Arial"/>
          <w:sz w:val="24"/>
          <w:szCs w:val="24"/>
        </w:rPr>
        <w:t>particularly prominent</w:t>
      </w:r>
      <w:r w:rsidR="00340A89" w:rsidRPr="00770E9F">
        <w:rPr>
          <w:rFonts w:ascii="Arial" w:hAnsi="Arial" w:cs="Arial"/>
          <w:sz w:val="24"/>
          <w:szCs w:val="24"/>
        </w:rPr>
        <w:t xml:space="preserve"> which is</w:t>
      </w:r>
      <w:r w:rsidR="00E53C66" w:rsidRPr="00770E9F">
        <w:rPr>
          <w:rFonts w:ascii="Arial" w:hAnsi="Arial" w:cs="Arial"/>
          <w:sz w:val="24"/>
          <w:szCs w:val="24"/>
        </w:rPr>
        <w:t xml:space="preserve"> something</w:t>
      </w:r>
      <w:r w:rsidR="00340A89" w:rsidRPr="00770E9F">
        <w:rPr>
          <w:rFonts w:ascii="Arial" w:hAnsi="Arial" w:cs="Arial"/>
          <w:sz w:val="24"/>
          <w:szCs w:val="24"/>
        </w:rPr>
        <w:t xml:space="preserve"> </w:t>
      </w:r>
      <w:r w:rsidR="00E53C66" w:rsidRPr="00770E9F">
        <w:rPr>
          <w:rFonts w:ascii="Arial" w:hAnsi="Arial" w:cs="Arial"/>
          <w:sz w:val="24"/>
          <w:szCs w:val="24"/>
        </w:rPr>
        <w:t xml:space="preserve">WAST have recognised through the </w:t>
      </w:r>
      <w:r w:rsidR="00340A89" w:rsidRPr="00770E9F">
        <w:rPr>
          <w:rFonts w:ascii="Arial" w:hAnsi="Arial" w:cs="Arial"/>
          <w:sz w:val="24"/>
          <w:szCs w:val="24"/>
        </w:rPr>
        <w:t xml:space="preserve">implementation </w:t>
      </w:r>
      <w:r w:rsidR="00E53C66" w:rsidRPr="00770E9F">
        <w:rPr>
          <w:rFonts w:ascii="Arial" w:hAnsi="Arial" w:cs="Arial"/>
          <w:sz w:val="24"/>
          <w:szCs w:val="24"/>
        </w:rPr>
        <w:t>of a Digital Strategy</w:t>
      </w:r>
      <w:r w:rsidR="005A65C9" w:rsidRPr="00770E9F">
        <w:rPr>
          <w:rFonts w:ascii="Arial" w:hAnsi="Arial" w:cs="Arial"/>
          <w:sz w:val="24"/>
          <w:szCs w:val="24"/>
        </w:rPr>
        <w:t xml:space="preserve">. </w:t>
      </w:r>
      <w:r w:rsidR="009D2AE2" w:rsidRPr="00770E9F">
        <w:rPr>
          <w:rFonts w:ascii="Arial" w:hAnsi="Arial" w:cs="Arial"/>
          <w:sz w:val="24"/>
          <w:szCs w:val="24"/>
        </w:rPr>
        <w:t xml:space="preserve">They </w:t>
      </w:r>
      <w:r w:rsidR="00DC7D3D" w:rsidRPr="00770E9F">
        <w:rPr>
          <w:rFonts w:ascii="Arial" w:hAnsi="Arial" w:cs="Arial"/>
          <w:sz w:val="24"/>
          <w:szCs w:val="24"/>
        </w:rPr>
        <w:t xml:space="preserve">recommend that this should be a priority </w:t>
      </w:r>
      <w:r w:rsidR="00CF18A5" w:rsidRPr="00770E9F">
        <w:rPr>
          <w:rFonts w:ascii="Arial" w:hAnsi="Arial" w:cs="Arial"/>
          <w:sz w:val="24"/>
          <w:szCs w:val="24"/>
        </w:rPr>
        <w:t>for any business for 2025</w:t>
      </w:r>
      <w:r w:rsidR="005A65C9" w:rsidRPr="00770E9F">
        <w:rPr>
          <w:rFonts w:ascii="Arial" w:hAnsi="Arial" w:cs="Arial"/>
          <w:sz w:val="24"/>
          <w:szCs w:val="24"/>
        </w:rPr>
        <w:t xml:space="preserve"> </w:t>
      </w:r>
      <w:r w:rsidR="004F3C67" w:rsidRPr="00770E9F">
        <w:rPr>
          <w:rFonts w:ascii="Arial" w:hAnsi="Arial" w:cs="Arial"/>
          <w:sz w:val="24"/>
          <w:szCs w:val="24"/>
        </w:rPr>
        <w:t xml:space="preserve">and this approach is also </w:t>
      </w:r>
      <w:r w:rsidR="005A65C9" w:rsidRPr="00770E9F">
        <w:rPr>
          <w:rFonts w:ascii="Arial" w:hAnsi="Arial" w:cs="Arial"/>
          <w:sz w:val="24"/>
          <w:szCs w:val="24"/>
        </w:rPr>
        <w:t xml:space="preserve">supported by </w:t>
      </w:r>
      <w:r w:rsidR="00D275CA" w:rsidRPr="00770E9F">
        <w:rPr>
          <w:rFonts w:ascii="Arial" w:hAnsi="Arial" w:cs="Arial"/>
          <w:sz w:val="24"/>
          <w:szCs w:val="24"/>
        </w:rPr>
        <w:t xml:space="preserve">Deloitte </w:t>
      </w:r>
      <w:r w:rsidR="009D5E31">
        <w:rPr>
          <w:rFonts w:ascii="Arial" w:hAnsi="Arial" w:cs="Arial"/>
          <w:sz w:val="24"/>
          <w:szCs w:val="24"/>
        </w:rPr>
        <w:t>(</w:t>
      </w:r>
      <w:r w:rsidR="00D275CA" w:rsidRPr="00770E9F">
        <w:rPr>
          <w:rFonts w:ascii="Arial" w:hAnsi="Arial" w:cs="Arial"/>
          <w:sz w:val="24"/>
          <w:szCs w:val="24"/>
        </w:rPr>
        <w:t>2022</w:t>
      </w:r>
      <w:r w:rsidR="009D5E31">
        <w:rPr>
          <w:rFonts w:ascii="Arial" w:hAnsi="Arial" w:cs="Arial"/>
          <w:sz w:val="24"/>
          <w:szCs w:val="24"/>
        </w:rPr>
        <w:t>)</w:t>
      </w:r>
      <w:r w:rsidR="004F3C67" w:rsidRPr="00770E9F">
        <w:rPr>
          <w:rFonts w:ascii="Arial" w:hAnsi="Arial" w:cs="Arial"/>
          <w:sz w:val="24"/>
          <w:szCs w:val="24"/>
        </w:rPr>
        <w:t xml:space="preserve">. </w:t>
      </w:r>
      <w:r w:rsidR="00276329" w:rsidRPr="00770E9F">
        <w:rPr>
          <w:rFonts w:ascii="Arial" w:hAnsi="Arial" w:cs="Arial"/>
          <w:sz w:val="24"/>
          <w:szCs w:val="24"/>
        </w:rPr>
        <w:t>Applying ‘Hyper</w:t>
      </w:r>
      <w:r w:rsidR="00DA34FC" w:rsidRPr="00770E9F">
        <w:rPr>
          <w:rFonts w:ascii="Arial" w:hAnsi="Arial" w:cs="Arial"/>
          <w:sz w:val="24"/>
          <w:szCs w:val="24"/>
        </w:rPr>
        <w:t>-</w:t>
      </w:r>
      <w:r w:rsidR="00276329" w:rsidRPr="00770E9F">
        <w:rPr>
          <w:rFonts w:ascii="Arial" w:hAnsi="Arial" w:cs="Arial"/>
          <w:sz w:val="24"/>
          <w:szCs w:val="24"/>
        </w:rPr>
        <w:t>personalisation</w:t>
      </w:r>
      <w:r w:rsidR="009B7F7A" w:rsidRPr="00770E9F">
        <w:rPr>
          <w:rFonts w:ascii="Arial" w:hAnsi="Arial" w:cs="Arial"/>
          <w:sz w:val="24"/>
          <w:szCs w:val="24"/>
        </w:rPr>
        <w:t xml:space="preserve"> of customer care</w:t>
      </w:r>
      <w:r w:rsidR="00DA34FC" w:rsidRPr="00770E9F">
        <w:rPr>
          <w:rFonts w:ascii="Arial" w:hAnsi="Arial" w:cs="Arial"/>
          <w:sz w:val="24"/>
          <w:szCs w:val="24"/>
        </w:rPr>
        <w:t>’</w:t>
      </w:r>
      <w:r w:rsidR="00276329" w:rsidRPr="00770E9F">
        <w:rPr>
          <w:rFonts w:ascii="Arial" w:hAnsi="Arial" w:cs="Arial"/>
          <w:sz w:val="24"/>
          <w:szCs w:val="24"/>
        </w:rPr>
        <w:t xml:space="preserve"> to the public sector</w:t>
      </w:r>
      <w:r w:rsidR="009B7F7A" w:rsidRPr="00770E9F">
        <w:rPr>
          <w:rFonts w:ascii="Arial" w:hAnsi="Arial" w:cs="Arial"/>
          <w:sz w:val="24"/>
          <w:szCs w:val="24"/>
        </w:rPr>
        <w:t xml:space="preserve"> </w:t>
      </w:r>
      <w:r w:rsidR="006A7F32" w:rsidRPr="00770E9F">
        <w:rPr>
          <w:rFonts w:ascii="Arial" w:hAnsi="Arial" w:cs="Arial"/>
          <w:sz w:val="24"/>
          <w:szCs w:val="24"/>
        </w:rPr>
        <w:t>can be unders</w:t>
      </w:r>
      <w:r w:rsidR="00494249" w:rsidRPr="00770E9F">
        <w:rPr>
          <w:rFonts w:ascii="Arial" w:hAnsi="Arial" w:cs="Arial"/>
          <w:sz w:val="24"/>
          <w:szCs w:val="24"/>
        </w:rPr>
        <w:t xml:space="preserve">tood as </w:t>
      </w:r>
      <w:r w:rsidR="008D19D8" w:rsidRPr="00770E9F">
        <w:rPr>
          <w:rFonts w:ascii="Arial" w:hAnsi="Arial" w:cs="Arial"/>
          <w:sz w:val="24"/>
          <w:szCs w:val="24"/>
        </w:rPr>
        <w:t>ensuring e</w:t>
      </w:r>
      <w:r w:rsidR="00C459D3" w:rsidRPr="00770E9F">
        <w:rPr>
          <w:rFonts w:ascii="Arial" w:hAnsi="Arial" w:cs="Arial"/>
          <w:sz w:val="24"/>
          <w:szCs w:val="24"/>
        </w:rPr>
        <w:t xml:space="preserve">very </w:t>
      </w:r>
      <w:r w:rsidR="008D19D8" w:rsidRPr="00770E9F">
        <w:rPr>
          <w:rFonts w:ascii="Arial" w:hAnsi="Arial" w:cs="Arial"/>
          <w:sz w:val="24"/>
          <w:szCs w:val="24"/>
        </w:rPr>
        <w:t xml:space="preserve">individual is </w:t>
      </w:r>
      <w:r w:rsidR="009D5E31">
        <w:rPr>
          <w:rFonts w:ascii="Arial" w:hAnsi="Arial" w:cs="Arial"/>
          <w:sz w:val="24"/>
          <w:szCs w:val="24"/>
        </w:rPr>
        <w:t>recei</w:t>
      </w:r>
      <w:r w:rsidR="00AD0F2B">
        <w:rPr>
          <w:rFonts w:ascii="Arial" w:hAnsi="Arial" w:cs="Arial"/>
          <w:sz w:val="24"/>
          <w:szCs w:val="24"/>
        </w:rPr>
        <w:t xml:space="preserve">ving the </w:t>
      </w:r>
      <w:r w:rsidR="008D19D8" w:rsidRPr="00770E9F">
        <w:rPr>
          <w:rFonts w:ascii="Arial" w:hAnsi="Arial" w:cs="Arial"/>
          <w:sz w:val="24"/>
          <w:szCs w:val="24"/>
        </w:rPr>
        <w:t xml:space="preserve">specific treatment </w:t>
      </w:r>
      <w:r w:rsidR="00AD0F2B">
        <w:rPr>
          <w:rFonts w:ascii="Arial" w:hAnsi="Arial" w:cs="Arial"/>
          <w:sz w:val="24"/>
          <w:szCs w:val="24"/>
        </w:rPr>
        <w:t xml:space="preserve">they </w:t>
      </w:r>
      <w:r w:rsidR="008D19D8" w:rsidRPr="00770E9F">
        <w:rPr>
          <w:rFonts w:ascii="Arial" w:hAnsi="Arial" w:cs="Arial"/>
          <w:sz w:val="24"/>
          <w:szCs w:val="24"/>
        </w:rPr>
        <w:t>require</w:t>
      </w:r>
      <w:r w:rsidR="0087261C" w:rsidRPr="00770E9F">
        <w:rPr>
          <w:rFonts w:ascii="Arial" w:hAnsi="Arial" w:cs="Arial"/>
          <w:sz w:val="24"/>
          <w:szCs w:val="24"/>
        </w:rPr>
        <w:t xml:space="preserve"> (Deloitte</w:t>
      </w:r>
      <w:r w:rsidR="00994631" w:rsidRPr="00770E9F">
        <w:rPr>
          <w:rFonts w:ascii="Arial" w:hAnsi="Arial" w:cs="Arial"/>
          <w:sz w:val="24"/>
          <w:szCs w:val="24"/>
        </w:rPr>
        <w:t>, 2022)</w:t>
      </w:r>
      <w:r w:rsidR="00BB6E7C" w:rsidRPr="00770E9F">
        <w:rPr>
          <w:rFonts w:ascii="Arial" w:hAnsi="Arial" w:cs="Arial"/>
          <w:sz w:val="24"/>
          <w:szCs w:val="24"/>
        </w:rPr>
        <w:t>.</w:t>
      </w:r>
    </w:p>
    <w:p w14:paraId="40A2205D" w14:textId="3E85301D" w:rsidR="003068AD" w:rsidRDefault="00CC15EE" w:rsidP="00635AFD">
      <w:pPr>
        <w:pStyle w:val="Heading2"/>
        <w:numPr>
          <w:ilvl w:val="1"/>
          <w:numId w:val="12"/>
        </w:numPr>
        <w:rPr>
          <w:rFonts w:ascii="Arial" w:hAnsi="Arial" w:cs="Arial"/>
          <w:b/>
          <w:bCs/>
          <w:color w:val="auto"/>
          <w:sz w:val="28"/>
          <w:szCs w:val="28"/>
        </w:rPr>
      </w:pPr>
      <w:bookmarkStart w:id="8" w:name="_Toc122072374"/>
      <w:r w:rsidRPr="00635AFD">
        <w:rPr>
          <w:rFonts w:ascii="Arial" w:hAnsi="Arial" w:cs="Arial"/>
          <w:b/>
          <w:bCs/>
          <w:color w:val="auto"/>
          <w:sz w:val="28"/>
          <w:szCs w:val="28"/>
        </w:rPr>
        <w:t>PEST A</w:t>
      </w:r>
      <w:r w:rsidR="00635AFD">
        <w:rPr>
          <w:rFonts w:ascii="Arial" w:hAnsi="Arial" w:cs="Arial"/>
          <w:b/>
          <w:bCs/>
          <w:color w:val="auto"/>
          <w:sz w:val="28"/>
          <w:szCs w:val="28"/>
        </w:rPr>
        <w:t>nalysis</w:t>
      </w:r>
      <w:bookmarkEnd w:id="8"/>
    </w:p>
    <w:p w14:paraId="49BD2CD4" w14:textId="77777777" w:rsidR="00635AFD" w:rsidRPr="00635AFD" w:rsidRDefault="00635AFD" w:rsidP="00635AFD">
      <w:pPr>
        <w:pStyle w:val="ListParagraph"/>
        <w:ind w:left="470"/>
      </w:pPr>
    </w:p>
    <w:p w14:paraId="5E0E021B" w14:textId="1208E84C" w:rsidR="000F5FEF" w:rsidRDefault="00CC15EE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Whereas the SWOT analysis enables a company to take a </w:t>
      </w:r>
      <w:r w:rsidR="00FC4D57" w:rsidRPr="00770E9F">
        <w:rPr>
          <w:rFonts w:ascii="Arial" w:hAnsi="Arial" w:cs="Arial"/>
          <w:sz w:val="24"/>
          <w:szCs w:val="24"/>
        </w:rPr>
        <w:t xml:space="preserve">brief exploration into </w:t>
      </w:r>
      <w:r w:rsidRPr="00770E9F">
        <w:rPr>
          <w:rFonts w:ascii="Arial" w:hAnsi="Arial" w:cs="Arial"/>
          <w:sz w:val="24"/>
          <w:szCs w:val="24"/>
        </w:rPr>
        <w:t>the external environment</w:t>
      </w:r>
      <w:r w:rsidR="00220AA1" w:rsidRPr="00770E9F">
        <w:rPr>
          <w:rFonts w:ascii="Arial" w:hAnsi="Arial" w:cs="Arial"/>
          <w:sz w:val="24"/>
          <w:szCs w:val="24"/>
        </w:rPr>
        <w:t xml:space="preserve">, a PEST analysis offers </w:t>
      </w:r>
      <w:r w:rsidR="00960852" w:rsidRPr="00770E9F">
        <w:rPr>
          <w:rFonts w:ascii="Arial" w:hAnsi="Arial" w:cs="Arial"/>
          <w:sz w:val="24"/>
          <w:szCs w:val="24"/>
        </w:rPr>
        <w:t>more of a</w:t>
      </w:r>
      <w:r w:rsidR="00AD22E2">
        <w:rPr>
          <w:rFonts w:ascii="Arial" w:hAnsi="Arial" w:cs="Arial"/>
          <w:sz w:val="24"/>
          <w:szCs w:val="24"/>
        </w:rPr>
        <w:t>n outward</w:t>
      </w:r>
      <w:r w:rsidR="00960852" w:rsidRPr="00770E9F">
        <w:rPr>
          <w:rFonts w:ascii="Arial" w:hAnsi="Arial" w:cs="Arial"/>
          <w:sz w:val="24"/>
          <w:szCs w:val="24"/>
        </w:rPr>
        <w:t xml:space="preserve"> focus on</w:t>
      </w:r>
      <w:r w:rsidR="001F2F1E" w:rsidRPr="00770E9F">
        <w:rPr>
          <w:rFonts w:ascii="Arial" w:hAnsi="Arial" w:cs="Arial"/>
          <w:sz w:val="24"/>
          <w:szCs w:val="24"/>
        </w:rPr>
        <w:t xml:space="preserve"> the Political, Econo</w:t>
      </w:r>
      <w:r w:rsidR="008755CB" w:rsidRPr="00770E9F">
        <w:rPr>
          <w:rFonts w:ascii="Arial" w:hAnsi="Arial" w:cs="Arial"/>
          <w:sz w:val="24"/>
          <w:szCs w:val="24"/>
        </w:rPr>
        <w:t>mic, Soci</w:t>
      </w:r>
      <w:r w:rsidR="009B1BCC" w:rsidRPr="00770E9F">
        <w:rPr>
          <w:rFonts w:ascii="Arial" w:hAnsi="Arial" w:cs="Arial"/>
          <w:sz w:val="24"/>
          <w:szCs w:val="24"/>
        </w:rPr>
        <w:t>o</w:t>
      </w:r>
      <w:r w:rsidR="00AD22E2">
        <w:rPr>
          <w:rFonts w:ascii="Arial" w:hAnsi="Arial" w:cs="Arial"/>
          <w:sz w:val="24"/>
          <w:szCs w:val="24"/>
        </w:rPr>
        <w:t>-cultural</w:t>
      </w:r>
      <w:r w:rsidR="001D3AF0" w:rsidRPr="00770E9F">
        <w:rPr>
          <w:rFonts w:ascii="Arial" w:hAnsi="Arial" w:cs="Arial"/>
          <w:sz w:val="24"/>
          <w:szCs w:val="24"/>
        </w:rPr>
        <w:t xml:space="preserve"> and Technological</w:t>
      </w:r>
      <w:r w:rsidR="00FE3F32" w:rsidRPr="00770E9F">
        <w:rPr>
          <w:rFonts w:ascii="Arial" w:hAnsi="Arial" w:cs="Arial"/>
          <w:sz w:val="24"/>
          <w:szCs w:val="24"/>
        </w:rPr>
        <w:t xml:space="preserve"> </w:t>
      </w:r>
      <w:r w:rsidR="008B6751" w:rsidRPr="00770E9F">
        <w:rPr>
          <w:rFonts w:ascii="Arial" w:hAnsi="Arial" w:cs="Arial"/>
          <w:sz w:val="24"/>
          <w:szCs w:val="24"/>
        </w:rPr>
        <w:t>implications for their strategy, plans and future</w:t>
      </w:r>
      <w:r w:rsidR="00502FE0" w:rsidRPr="00770E9F">
        <w:rPr>
          <w:rFonts w:ascii="Arial" w:hAnsi="Arial" w:cs="Arial"/>
          <w:sz w:val="24"/>
          <w:szCs w:val="24"/>
        </w:rPr>
        <w:t xml:space="preserve"> (Valentin</w:t>
      </w:r>
      <w:r w:rsidR="00B57EA6" w:rsidRPr="00770E9F">
        <w:rPr>
          <w:rFonts w:ascii="Arial" w:hAnsi="Arial" w:cs="Arial"/>
          <w:sz w:val="24"/>
          <w:szCs w:val="24"/>
        </w:rPr>
        <w:t>, 2005</w:t>
      </w:r>
      <w:r w:rsidR="00502FE0" w:rsidRPr="00770E9F">
        <w:rPr>
          <w:rFonts w:ascii="Arial" w:hAnsi="Arial" w:cs="Arial"/>
          <w:sz w:val="24"/>
          <w:szCs w:val="24"/>
        </w:rPr>
        <w:t>)</w:t>
      </w:r>
      <w:r w:rsidR="009B1BCC" w:rsidRPr="00770E9F">
        <w:rPr>
          <w:rFonts w:ascii="Arial" w:hAnsi="Arial" w:cs="Arial"/>
          <w:sz w:val="24"/>
          <w:szCs w:val="24"/>
        </w:rPr>
        <w:t xml:space="preserve">. This strategic management tool is an advantageous option for many organisations </w:t>
      </w:r>
      <w:r w:rsidR="00A93945" w:rsidRPr="00770E9F">
        <w:rPr>
          <w:rFonts w:ascii="Arial" w:hAnsi="Arial" w:cs="Arial"/>
          <w:sz w:val="24"/>
          <w:szCs w:val="24"/>
        </w:rPr>
        <w:t>as it’s</w:t>
      </w:r>
      <w:r w:rsidR="00910FBB" w:rsidRPr="00770E9F">
        <w:rPr>
          <w:rFonts w:ascii="Arial" w:hAnsi="Arial" w:cs="Arial"/>
          <w:sz w:val="24"/>
          <w:szCs w:val="24"/>
        </w:rPr>
        <w:t>;</w:t>
      </w:r>
      <w:r w:rsidR="00A93945" w:rsidRPr="00770E9F">
        <w:rPr>
          <w:rFonts w:ascii="Arial" w:hAnsi="Arial" w:cs="Arial"/>
          <w:sz w:val="24"/>
          <w:szCs w:val="24"/>
        </w:rPr>
        <w:t xml:space="preserve"> simple</w:t>
      </w:r>
      <w:r w:rsidR="004322A6" w:rsidRPr="00770E9F">
        <w:rPr>
          <w:rFonts w:ascii="Arial" w:hAnsi="Arial" w:cs="Arial"/>
          <w:sz w:val="24"/>
          <w:szCs w:val="24"/>
        </w:rPr>
        <w:t xml:space="preserve"> and </w:t>
      </w:r>
      <w:r w:rsidR="00DC2507" w:rsidRPr="00770E9F">
        <w:rPr>
          <w:rFonts w:ascii="Arial" w:hAnsi="Arial" w:cs="Arial"/>
          <w:sz w:val="24"/>
          <w:szCs w:val="24"/>
        </w:rPr>
        <w:t xml:space="preserve">presents </w:t>
      </w:r>
      <w:r w:rsidR="00922642" w:rsidRPr="00770E9F">
        <w:rPr>
          <w:rFonts w:ascii="Arial" w:hAnsi="Arial" w:cs="Arial"/>
          <w:sz w:val="24"/>
          <w:szCs w:val="24"/>
        </w:rPr>
        <w:t xml:space="preserve">an </w:t>
      </w:r>
      <w:r w:rsidR="00DC2507" w:rsidRPr="00770E9F">
        <w:rPr>
          <w:rFonts w:ascii="Arial" w:hAnsi="Arial" w:cs="Arial"/>
          <w:sz w:val="24"/>
          <w:szCs w:val="24"/>
        </w:rPr>
        <w:t xml:space="preserve">opportunity for </w:t>
      </w:r>
      <w:r w:rsidR="004362FF" w:rsidRPr="00770E9F">
        <w:rPr>
          <w:rFonts w:ascii="Arial" w:hAnsi="Arial" w:cs="Arial"/>
          <w:sz w:val="24"/>
          <w:szCs w:val="24"/>
        </w:rPr>
        <w:t xml:space="preserve">forward thinking </w:t>
      </w:r>
      <w:r w:rsidR="00247367" w:rsidRPr="00770E9F">
        <w:rPr>
          <w:rFonts w:ascii="Arial" w:hAnsi="Arial" w:cs="Arial"/>
          <w:sz w:val="24"/>
          <w:szCs w:val="24"/>
        </w:rPr>
        <w:t>and</w:t>
      </w:r>
      <w:r w:rsidR="004362FF" w:rsidRPr="00770E9F">
        <w:rPr>
          <w:rFonts w:ascii="Arial" w:hAnsi="Arial" w:cs="Arial"/>
          <w:sz w:val="24"/>
          <w:szCs w:val="24"/>
        </w:rPr>
        <w:t xml:space="preserve"> foresight of risks. </w:t>
      </w:r>
      <w:r w:rsidR="00247367" w:rsidRPr="00770E9F">
        <w:rPr>
          <w:rFonts w:ascii="Arial" w:hAnsi="Arial" w:cs="Arial"/>
          <w:sz w:val="24"/>
          <w:szCs w:val="24"/>
        </w:rPr>
        <w:t xml:space="preserve"> </w:t>
      </w:r>
      <w:r w:rsidR="004A6735" w:rsidRPr="00770E9F">
        <w:rPr>
          <w:rFonts w:ascii="Arial" w:hAnsi="Arial" w:cs="Arial"/>
          <w:sz w:val="24"/>
          <w:szCs w:val="24"/>
        </w:rPr>
        <w:t>On the other hand</w:t>
      </w:r>
      <w:r w:rsidR="00247367" w:rsidRPr="00770E9F">
        <w:rPr>
          <w:rFonts w:ascii="Arial" w:hAnsi="Arial" w:cs="Arial"/>
          <w:sz w:val="24"/>
          <w:szCs w:val="24"/>
        </w:rPr>
        <w:t xml:space="preserve">, it </w:t>
      </w:r>
      <w:r w:rsidR="00485100" w:rsidRPr="00770E9F">
        <w:rPr>
          <w:rFonts w:ascii="Arial" w:hAnsi="Arial" w:cs="Arial"/>
          <w:sz w:val="24"/>
          <w:szCs w:val="24"/>
        </w:rPr>
        <w:t>can</w:t>
      </w:r>
      <w:r w:rsidR="004A6735" w:rsidRPr="00770E9F">
        <w:rPr>
          <w:rFonts w:ascii="Arial" w:hAnsi="Arial" w:cs="Arial"/>
          <w:sz w:val="24"/>
          <w:szCs w:val="24"/>
        </w:rPr>
        <w:t xml:space="preserve"> illustrate</w:t>
      </w:r>
      <w:r w:rsidR="00485100" w:rsidRPr="00770E9F">
        <w:rPr>
          <w:rFonts w:ascii="Arial" w:hAnsi="Arial" w:cs="Arial"/>
          <w:sz w:val="24"/>
          <w:szCs w:val="24"/>
        </w:rPr>
        <w:t xml:space="preserve"> </w:t>
      </w:r>
      <w:r w:rsidR="004A6735" w:rsidRPr="00770E9F">
        <w:rPr>
          <w:rFonts w:ascii="Arial" w:hAnsi="Arial" w:cs="Arial"/>
          <w:sz w:val="24"/>
          <w:szCs w:val="24"/>
        </w:rPr>
        <w:t xml:space="preserve">too much </w:t>
      </w:r>
      <w:r w:rsidR="00485100" w:rsidRPr="00770E9F">
        <w:rPr>
          <w:rFonts w:ascii="Arial" w:hAnsi="Arial" w:cs="Arial"/>
          <w:sz w:val="24"/>
          <w:szCs w:val="24"/>
        </w:rPr>
        <w:t>information</w:t>
      </w:r>
      <w:r w:rsidR="004A6735" w:rsidRPr="00770E9F">
        <w:rPr>
          <w:rFonts w:ascii="Arial" w:hAnsi="Arial" w:cs="Arial"/>
          <w:sz w:val="24"/>
          <w:szCs w:val="24"/>
        </w:rPr>
        <w:t>/data</w:t>
      </w:r>
      <w:r w:rsidR="00485100" w:rsidRPr="00770E9F">
        <w:rPr>
          <w:rFonts w:ascii="Arial" w:hAnsi="Arial" w:cs="Arial"/>
          <w:sz w:val="24"/>
          <w:szCs w:val="24"/>
        </w:rPr>
        <w:t xml:space="preserve"> </w:t>
      </w:r>
      <w:r w:rsidR="004A6735" w:rsidRPr="00770E9F">
        <w:rPr>
          <w:rFonts w:ascii="Arial" w:hAnsi="Arial" w:cs="Arial"/>
          <w:sz w:val="24"/>
          <w:szCs w:val="24"/>
        </w:rPr>
        <w:t xml:space="preserve">and </w:t>
      </w:r>
      <w:r w:rsidR="00A92349" w:rsidRPr="00770E9F">
        <w:rPr>
          <w:rFonts w:ascii="Arial" w:hAnsi="Arial" w:cs="Arial"/>
          <w:sz w:val="24"/>
          <w:szCs w:val="24"/>
        </w:rPr>
        <w:t>similarly with</w:t>
      </w:r>
      <w:r w:rsidR="004A6735" w:rsidRPr="00770E9F">
        <w:rPr>
          <w:rFonts w:ascii="Arial" w:hAnsi="Arial" w:cs="Arial"/>
          <w:sz w:val="24"/>
          <w:szCs w:val="24"/>
        </w:rPr>
        <w:t xml:space="preserve"> the</w:t>
      </w:r>
      <w:r w:rsidR="00A92349" w:rsidRPr="00770E9F">
        <w:rPr>
          <w:rFonts w:ascii="Arial" w:hAnsi="Arial" w:cs="Arial"/>
          <w:sz w:val="24"/>
          <w:szCs w:val="24"/>
        </w:rPr>
        <w:t xml:space="preserve"> SWOT analysis</w:t>
      </w:r>
      <w:r w:rsidR="004A6735" w:rsidRPr="00770E9F">
        <w:rPr>
          <w:rFonts w:ascii="Arial" w:hAnsi="Arial" w:cs="Arial"/>
          <w:sz w:val="24"/>
          <w:szCs w:val="24"/>
        </w:rPr>
        <w:t>, there is a requirement</w:t>
      </w:r>
      <w:r w:rsidR="00555A27" w:rsidRPr="00770E9F">
        <w:rPr>
          <w:rFonts w:ascii="Arial" w:hAnsi="Arial" w:cs="Arial"/>
          <w:sz w:val="24"/>
          <w:szCs w:val="24"/>
        </w:rPr>
        <w:t xml:space="preserve"> for the analysis</w:t>
      </w:r>
      <w:r w:rsidR="004A6735" w:rsidRPr="00770E9F">
        <w:rPr>
          <w:rFonts w:ascii="Arial" w:hAnsi="Arial" w:cs="Arial"/>
          <w:sz w:val="24"/>
          <w:szCs w:val="24"/>
        </w:rPr>
        <w:t xml:space="preserve"> to</w:t>
      </w:r>
      <w:r w:rsidR="00A92349" w:rsidRPr="00770E9F">
        <w:rPr>
          <w:rFonts w:ascii="Arial" w:hAnsi="Arial" w:cs="Arial"/>
          <w:sz w:val="24"/>
          <w:szCs w:val="24"/>
        </w:rPr>
        <w:t xml:space="preserve"> </w:t>
      </w:r>
      <w:r w:rsidR="00936F8E">
        <w:rPr>
          <w:rFonts w:ascii="Arial" w:hAnsi="Arial" w:cs="Arial"/>
          <w:sz w:val="24"/>
          <w:szCs w:val="24"/>
        </w:rPr>
        <w:t xml:space="preserve">be </w:t>
      </w:r>
      <w:r w:rsidR="00B77594" w:rsidRPr="00770E9F">
        <w:rPr>
          <w:rFonts w:ascii="Arial" w:hAnsi="Arial" w:cs="Arial"/>
          <w:sz w:val="24"/>
          <w:szCs w:val="24"/>
        </w:rPr>
        <w:t>re</w:t>
      </w:r>
      <w:r w:rsidR="004A6735" w:rsidRPr="00770E9F">
        <w:rPr>
          <w:rFonts w:ascii="Arial" w:hAnsi="Arial" w:cs="Arial"/>
          <w:sz w:val="24"/>
          <w:szCs w:val="24"/>
        </w:rPr>
        <w:t>gularly</w:t>
      </w:r>
      <w:r w:rsidR="00936F8E">
        <w:rPr>
          <w:rFonts w:ascii="Arial" w:hAnsi="Arial" w:cs="Arial"/>
          <w:sz w:val="24"/>
          <w:szCs w:val="24"/>
        </w:rPr>
        <w:t xml:space="preserve"> </w:t>
      </w:r>
      <w:r w:rsidR="004A6735" w:rsidRPr="00770E9F">
        <w:rPr>
          <w:rFonts w:ascii="Arial" w:hAnsi="Arial" w:cs="Arial"/>
          <w:sz w:val="24"/>
          <w:szCs w:val="24"/>
        </w:rPr>
        <w:t>refreshed in order to</w:t>
      </w:r>
      <w:r w:rsidR="00B77594" w:rsidRPr="00770E9F">
        <w:rPr>
          <w:rFonts w:ascii="Arial" w:hAnsi="Arial" w:cs="Arial"/>
          <w:sz w:val="24"/>
          <w:szCs w:val="24"/>
        </w:rPr>
        <w:t xml:space="preserve"> </w:t>
      </w:r>
      <w:r w:rsidR="004A6735" w:rsidRPr="00770E9F">
        <w:rPr>
          <w:rFonts w:ascii="Arial" w:hAnsi="Arial" w:cs="Arial"/>
          <w:sz w:val="24"/>
          <w:szCs w:val="24"/>
        </w:rPr>
        <w:t>maintain pace</w:t>
      </w:r>
      <w:r w:rsidR="00FE39DF" w:rsidRPr="00770E9F">
        <w:rPr>
          <w:rFonts w:ascii="Arial" w:hAnsi="Arial" w:cs="Arial"/>
          <w:sz w:val="24"/>
          <w:szCs w:val="24"/>
        </w:rPr>
        <w:t xml:space="preserve"> with the continually changing environment of today’s business world</w:t>
      </w:r>
      <w:r w:rsidR="00200066" w:rsidRPr="00770E9F">
        <w:rPr>
          <w:rFonts w:ascii="Arial" w:hAnsi="Arial" w:cs="Arial"/>
          <w:sz w:val="24"/>
          <w:szCs w:val="24"/>
        </w:rPr>
        <w:t xml:space="preserve"> (CIPD, 2021)</w:t>
      </w:r>
      <w:r w:rsidR="00FE39DF" w:rsidRPr="00770E9F">
        <w:rPr>
          <w:rFonts w:ascii="Arial" w:hAnsi="Arial" w:cs="Arial"/>
          <w:sz w:val="24"/>
          <w:szCs w:val="24"/>
        </w:rPr>
        <w:t xml:space="preserve">. </w:t>
      </w:r>
      <w:r w:rsidR="00720E14" w:rsidRPr="00770E9F">
        <w:rPr>
          <w:rFonts w:ascii="Arial" w:hAnsi="Arial" w:cs="Arial"/>
          <w:sz w:val="24"/>
          <w:szCs w:val="24"/>
        </w:rPr>
        <w:t xml:space="preserve">Siddiqui (2021) </w:t>
      </w:r>
      <w:r w:rsidR="00635FEB" w:rsidRPr="00770E9F">
        <w:rPr>
          <w:rFonts w:ascii="Arial" w:hAnsi="Arial" w:cs="Arial"/>
          <w:sz w:val="24"/>
          <w:szCs w:val="24"/>
        </w:rPr>
        <w:t xml:space="preserve">insists that any organisation based within the healthcare sector </w:t>
      </w:r>
      <w:r w:rsidR="001007E5" w:rsidRPr="00770E9F">
        <w:rPr>
          <w:rFonts w:ascii="Arial" w:hAnsi="Arial" w:cs="Arial"/>
          <w:sz w:val="24"/>
          <w:szCs w:val="24"/>
        </w:rPr>
        <w:t>must gain a</w:t>
      </w:r>
      <w:r w:rsidR="00465906" w:rsidRPr="00770E9F">
        <w:rPr>
          <w:rFonts w:ascii="Arial" w:hAnsi="Arial" w:cs="Arial"/>
          <w:sz w:val="24"/>
          <w:szCs w:val="24"/>
        </w:rPr>
        <w:t>n</w:t>
      </w:r>
      <w:r w:rsidR="001007E5" w:rsidRPr="00770E9F">
        <w:rPr>
          <w:rFonts w:ascii="Arial" w:hAnsi="Arial" w:cs="Arial"/>
          <w:sz w:val="24"/>
          <w:szCs w:val="24"/>
        </w:rPr>
        <w:t xml:space="preserve"> understanding of the elements associated with the PEST analysis</w:t>
      </w:r>
      <w:r w:rsidR="009709F7" w:rsidRPr="00770E9F">
        <w:rPr>
          <w:rFonts w:ascii="Arial" w:hAnsi="Arial" w:cs="Arial"/>
          <w:sz w:val="24"/>
          <w:szCs w:val="24"/>
        </w:rPr>
        <w:t xml:space="preserve"> and</w:t>
      </w:r>
      <w:r w:rsidR="002E364F" w:rsidRPr="00770E9F">
        <w:rPr>
          <w:rFonts w:ascii="Arial" w:hAnsi="Arial" w:cs="Arial"/>
          <w:sz w:val="24"/>
          <w:szCs w:val="24"/>
        </w:rPr>
        <w:t xml:space="preserve"> advised t</w:t>
      </w:r>
      <w:r w:rsidR="00820972" w:rsidRPr="00770E9F">
        <w:rPr>
          <w:rFonts w:ascii="Arial" w:hAnsi="Arial" w:cs="Arial"/>
          <w:sz w:val="24"/>
          <w:szCs w:val="24"/>
        </w:rPr>
        <w:t xml:space="preserve">hat the whole system be considered as there is </w:t>
      </w:r>
      <w:r w:rsidR="00224796" w:rsidRPr="00770E9F">
        <w:rPr>
          <w:rFonts w:ascii="Arial" w:hAnsi="Arial" w:cs="Arial"/>
          <w:sz w:val="24"/>
          <w:szCs w:val="24"/>
        </w:rPr>
        <w:t xml:space="preserve">a significant </w:t>
      </w:r>
      <w:r w:rsidR="00C81479">
        <w:rPr>
          <w:rFonts w:ascii="Arial" w:hAnsi="Arial" w:cs="Arial"/>
          <w:sz w:val="24"/>
          <w:szCs w:val="24"/>
        </w:rPr>
        <w:t xml:space="preserve">number </w:t>
      </w:r>
      <w:r w:rsidR="00224796" w:rsidRPr="00770E9F">
        <w:rPr>
          <w:rFonts w:ascii="Arial" w:hAnsi="Arial" w:cs="Arial"/>
          <w:sz w:val="24"/>
          <w:szCs w:val="24"/>
        </w:rPr>
        <w:t xml:space="preserve">of interdependencies on other areas. </w:t>
      </w:r>
    </w:p>
    <w:p w14:paraId="7AC46EAB" w14:textId="3B7530F2" w:rsidR="000C5296" w:rsidRDefault="000C5296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E39A32" w14:textId="77777777" w:rsidR="000C5296" w:rsidRDefault="000C5296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2A5E7D" w14:textId="5AF2124C" w:rsidR="00ED4840" w:rsidRPr="00252921" w:rsidRDefault="00A34C10" w:rsidP="00A34C10">
      <w:pPr>
        <w:spacing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252921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Figure 3 – PEST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57"/>
        <w:gridCol w:w="6449"/>
      </w:tblGrid>
      <w:tr w:rsidR="00AF5877" w:rsidRPr="00770E9F" w14:paraId="4750AE21" w14:textId="77777777" w:rsidTr="00CE40ED">
        <w:tc>
          <w:tcPr>
            <w:tcW w:w="2004" w:type="dxa"/>
            <w:shd w:val="clear" w:color="auto" w:fill="A8D08D" w:themeFill="accent6" w:themeFillTint="99"/>
          </w:tcPr>
          <w:p w14:paraId="35985C49" w14:textId="77777777" w:rsidR="00103F5A" w:rsidRPr="00770E9F" w:rsidRDefault="00103F5A" w:rsidP="005778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CCED58C" w14:textId="77777777" w:rsidR="00103F5A" w:rsidRPr="00770E9F" w:rsidRDefault="00103F5A" w:rsidP="005778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518677B" w14:textId="7710586C" w:rsidR="00AF5877" w:rsidRPr="00770E9F" w:rsidRDefault="00AF5877" w:rsidP="005778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0E9F">
              <w:rPr>
                <w:rFonts w:ascii="Arial" w:hAnsi="Arial" w:cs="Arial"/>
                <w:b/>
                <w:bCs/>
                <w:sz w:val="24"/>
                <w:szCs w:val="24"/>
              </w:rPr>
              <w:t>POLI</w:t>
            </w:r>
            <w:r w:rsidR="00FB7216" w:rsidRPr="00770E9F">
              <w:rPr>
                <w:rFonts w:ascii="Arial" w:hAnsi="Arial" w:cs="Arial"/>
                <w:b/>
                <w:bCs/>
                <w:sz w:val="24"/>
                <w:szCs w:val="24"/>
              </w:rPr>
              <w:t>TICAL</w:t>
            </w:r>
          </w:p>
        </w:tc>
        <w:tc>
          <w:tcPr>
            <w:tcW w:w="259" w:type="dxa"/>
            <w:vMerge w:val="restart"/>
            <w:shd w:val="clear" w:color="auto" w:fill="808080" w:themeFill="background1" w:themeFillShade="80"/>
          </w:tcPr>
          <w:p w14:paraId="4D1B07A4" w14:textId="77777777" w:rsidR="00AF5877" w:rsidRPr="00770E9F" w:rsidRDefault="00AF5877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3" w:type="dxa"/>
            <w:shd w:val="clear" w:color="auto" w:fill="FFFFFF" w:themeFill="background1"/>
          </w:tcPr>
          <w:p w14:paraId="4524E99B" w14:textId="77777777" w:rsidR="00103F5A" w:rsidRPr="00770E9F" w:rsidRDefault="00103F5A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67BE9F" w14:textId="607A0BD6" w:rsidR="00AF5877" w:rsidRPr="00770E9F" w:rsidRDefault="00CF1ED5" w:rsidP="00482D4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NHS Funding Stream</w:t>
            </w:r>
          </w:p>
          <w:p w14:paraId="4C94E379" w14:textId="556A6F52" w:rsidR="000C44FF" w:rsidRPr="00770E9F" w:rsidRDefault="000C44FF" w:rsidP="00482D4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Gover</w:t>
            </w:r>
            <w:r w:rsidR="00554898" w:rsidRPr="00770E9F">
              <w:rPr>
                <w:rFonts w:ascii="Arial" w:hAnsi="Arial" w:cs="Arial"/>
                <w:sz w:val="24"/>
                <w:szCs w:val="24"/>
              </w:rPr>
              <w:t>nance and contractual arrangements</w:t>
            </w:r>
            <w:r w:rsidRPr="00770E9F">
              <w:rPr>
                <w:rFonts w:ascii="Arial" w:hAnsi="Arial" w:cs="Arial"/>
                <w:sz w:val="24"/>
                <w:szCs w:val="24"/>
              </w:rPr>
              <w:t xml:space="preserve"> funding</w:t>
            </w:r>
          </w:p>
          <w:p w14:paraId="614A0E58" w14:textId="604AB584" w:rsidR="000C44FF" w:rsidRPr="00770E9F" w:rsidRDefault="000C44FF" w:rsidP="00482D4C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Brexit </w:t>
            </w:r>
          </w:p>
          <w:p w14:paraId="2446B313" w14:textId="00759F27" w:rsidR="0023116D" w:rsidRPr="00770E9F" w:rsidRDefault="0023116D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877" w:rsidRPr="00770E9F" w14:paraId="4C42BD08" w14:textId="77777777" w:rsidTr="00CE40ED">
        <w:tc>
          <w:tcPr>
            <w:tcW w:w="2004" w:type="dxa"/>
            <w:shd w:val="clear" w:color="auto" w:fill="A8D08D" w:themeFill="accent6" w:themeFillTint="99"/>
          </w:tcPr>
          <w:p w14:paraId="07911DF2" w14:textId="77777777" w:rsidR="00F358B0" w:rsidRPr="00770E9F" w:rsidRDefault="00F358B0" w:rsidP="005778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647553D" w14:textId="77777777" w:rsidR="00F358B0" w:rsidRPr="00770E9F" w:rsidRDefault="00F358B0" w:rsidP="005778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D34F3BD" w14:textId="491D29FC" w:rsidR="00AF5877" w:rsidRPr="00770E9F" w:rsidRDefault="00AF5877" w:rsidP="005778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0E9F">
              <w:rPr>
                <w:rFonts w:ascii="Arial" w:hAnsi="Arial" w:cs="Arial"/>
                <w:b/>
                <w:bCs/>
                <w:sz w:val="24"/>
                <w:szCs w:val="24"/>
              </w:rPr>
              <w:t>ECONOMIC</w:t>
            </w:r>
          </w:p>
        </w:tc>
        <w:tc>
          <w:tcPr>
            <w:tcW w:w="259" w:type="dxa"/>
            <w:vMerge/>
            <w:shd w:val="clear" w:color="auto" w:fill="808080" w:themeFill="background1" w:themeFillShade="80"/>
          </w:tcPr>
          <w:p w14:paraId="76514D43" w14:textId="77777777" w:rsidR="00AF5877" w:rsidRPr="00770E9F" w:rsidRDefault="00AF5877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3" w:type="dxa"/>
            <w:shd w:val="clear" w:color="auto" w:fill="FFFFFF" w:themeFill="background1"/>
          </w:tcPr>
          <w:p w14:paraId="3915F1C2" w14:textId="77777777" w:rsidR="00F358B0" w:rsidRPr="00770E9F" w:rsidRDefault="00F358B0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8AF88C" w14:textId="3126D068" w:rsidR="00D843FF" w:rsidRPr="00770E9F" w:rsidRDefault="000C44FF" w:rsidP="00482D4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Cost of living crisis</w:t>
            </w:r>
            <w:r w:rsidR="007C139D" w:rsidRPr="00770E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4D8A" w:rsidRPr="00770E9F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025702" w:rsidRPr="00770E9F">
              <w:rPr>
                <w:rFonts w:ascii="Arial" w:hAnsi="Arial" w:cs="Arial"/>
                <w:sz w:val="24"/>
                <w:szCs w:val="24"/>
              </w:rPr>
              <w:t xml:space="preserve">poor economic climate </w:t>
            </w:r>
          </w:p>
          <w:p w14:paraId="23DE00BE" w14:textId="55EC0BBB" w:rsidR="000C44FF" w:rsidRPr="00770E9F" w:rsidRDefault="007C139D" w:rsidP="00482D4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Environmental </w:t>
            </w:r>
            <w:r w:rsidR="00D843FF" w:rsidRPr="00770E9F">
              <w:rPr>
                <w:rFonts w:ascii="Arial" w:hAnsi="Arial" w:cs="Arial"/>
                <w:sz w:val="24"/>
                <w:szCs w:val="24"/>
              </w:rPr>
              <w:t xml:space="preserve">sustainability and </w:t>
            </w:r>
            <w:r w:rsidRPr="00770E9F">
              <w:rPr>
                <w:rFonts w:ascii="Arial" w:hAnsi="Arial" w:cs="Arial"/>
                <w:sz w:val="24"/>
                <w:szCs w:val="24"/>
              </w:rPr>
              <w:t>awareness</w:t>
            </w:r>
          </w:p>
          <w:p w14:paraId="5E138857" w14:textId="4E31C518" w:rsidR="000C44FF" w:rsidRPr="00770E9F" w:rsidRDefault="00C05196" w:rsidP="00482D4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Pending </w:t>
            </w:r>
            <w:r w:rsidR="000C44FF" w:rsidRPr="00770E9F">
              <w:rPr>
                <w:rFonts w:ascii="Arial" w:hAnsi="Arial" w:cs="Arial"/>
                <w:sz w:val="24"/>
                <w:szCs w:val="24"/>
              </w:rPr>
              <w:t>Industrial Action</w:t>
            </w:r>
          </w:p>
          <w:p w14:paraId="73778BFF" w14:textId="555A76F8" w:rsidR="00AF5877" w:rsidRPr="00770E9F" w:rsidRDefault="00AF5877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877" w:rsidRPr="00770E9F" w14:paraId="10A43E29" w14:textId="77777777" w:rsidTr="00CE40ED">
        <w:tc>
          <w:tcPr>
            <w:tcW w:w="2004" w:type="dxa"/>
            <w:shd w:val="clear" w:color="auto" w:fill="A8D08D" w:themeFill="accent6" w:themeFillTint="99"/>
          </w:tcPr>
          <w:p w14:paraId="73DC235F" w14:textId="77777777" w:rsidR="003718D5" w:rsidRPr="00770E9F" w:rsidRDefault="003718D5" w:rsidP="005778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913CBB2" w14:textId="77777777" w:rsidR="003718D5" w:rsidRPr="00770E9F" w:rsidRDefault="003718D5" w:rsidP="005778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75ABE70" w14:textId="6A40ECAE" w:rsidR="00AF5877" w:rsidRPr="00770E9F" w:rsidRDefault="00AF5877" w:rsidP="005778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0E9F">
              <w:rPr>
                <w:rFonts w:ascii="Arial" w:hAnsi="Arial" w:cs="Arial"/>
                <w:b/>
                <w:bCs/>
                <w:sz w:val="24"/>
                <w:szCs w:val="24"/>
              </w:rPr>
              <w:t>SOCI</w:t>
            </w:r>
            <w:r w:rsidR="00323979">
              <w:rPr>
                <w:rFonts w:ascii="Arial" w:hAnsi="Arial" w:cs="Arial"/>
                <w:b/>
                <w:bCs/>
                <w:sz w:val="24"/>
                <w:szCs w:val="24"/>
              </w:rPr>
              <w:t>O-CULTURAL</w:t>
            </w:r>
          </w:p>
        </w:tc>
        <w:tc>
          <w:tcPr>
            <w:tcW w:w="259" w:type="dxa"/>
            <w:vMerge/>
            <w:shd w:val="clear" w:color="auto" w:fill="808080" w:themeFill="background1" w:themeFillShade="80"/>
          </w:tcPr>
          <w:p w14:paraId="4A938F93" w14:textId="77777777" w:rsidR="00AF5877" w:rsidRPr="00770E9F" w:rsidRDefault="00AF5877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3" w:type="dxa"/>
            <w:shd w:val="clear" w:color="auto" w:fill="FFFFFF" w:themeFill="background1"/>
          </w:tcPr>
          <w:p w14:paraId="61C59A88" w14:textId="77777777" w:rsidR="003718D5" w:rsidRPr="00770E9F" w:rsidRDefault="003718D5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A3BA91" w14:textId="1438CAB7" w:rsidR="00AF5877" w:rsidRPr="00770E9F" w:rsidRDefault="00C05196" w:rsidP="00482D4C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Growing and </w:t>
            </w:r>
            <w:r w:rsidR="003718D5" w:rsidRPr="00770E9F">
              <w:rPr>
                <w:rFonts w:ascii="Arial" w:hAnsi="Arial" w:cs="Arial"/>
                <w:sz w:val="24"/>
                <w:szCs w:val="24"/>
              </w:rPr>
              <w:t>a</w:t>
            </w:r>
            <w:r w:rsidR="000C44FF" w:rsidRPr="00770E9F">
              <w:rPr>
                <w:rFonts w:ascii="Arial" w:hAnsi="Arial" w:cs="Arial"/>
                <w:sz w:val="24"/>
                <w:szCs w:val="24"/>
              </w:rPr>
              <w:t>ging</w:t>
            </w:r>
            <w:r w:rsidR="0023116D" w:rsidRPr="00770E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C44FF" w:rsidRPr="00770E9F">
              <w:rPr>
                <w:rFonts w:ascii="Arial" w:hAnsi="Arial" w:cs="Arial"/>
                <w:sz w:val="24"/>
                <w:szCs w:val="24"/>
              </w:rPr>
              <w:t>demographic</w:t>
            </w:r>
          </w:p>
          <w:p w14:paraId="438992B7" w14:textId="15B45845" w:rsidR="003718D5" w:rsidRPr="00770E9F" w:rsidRDefault="00210509" w:rsidP="00482D4C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>Increasing</w:t>
            </w:r>
            <w:r w:rsidR="00AA2FB7" w:rsidRPr="00770E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718D5" w:rsidRPr="00770E9F">
              <w:rPr>
                <w:rFonts w:ascii="Arial" w:hAnsi="Arial" w:cs="Arial"/>
                <w:sz w:val="24"/>
                <w:szCs w:val="24"/>
              </w:rPr>
              <w:t>expectations</w:t>
            </w:r>
          </w:p>
          <w:p w14:paraId="3C486843" w14:textId="2824C3DF" w:rsidR="00210509" w:rsidRPr="00770E9F" w:rsidRDefault="000E14E7" w:rsidP="00482D4C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AA2FB7" w:rsidRPr="00770E9F">
              <w:rPr>
                <w:rFonts w:ascii="Arial" w:hAnsi="Arial" w:cs="Arial"/>
                <w:sz w:val="24"/>
                <w:szCs w:val="24"/>
              </w:rPr>
              <w:t>omplex</w:t>
            </w:r>
            <w:r w:rsidR="00210509" w:rsidRPr="00770E9F">
              <w:rPr>
                <w:rFonts w:ascii="Arial" w:hAnsi="Arial" w:cs="Arial"/>
                <w:sz w:val="24"/>
                <w:szCs w:val="24"/>
              </w:rPr>
              <w:t xml:space="preserve"> health needs</w:t>
            </w:r>
            <w:r w:rsidR="003718D5" w:rsidRPr="00770E9F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r w:rsidR="00F358B0" w:rsidRPr="00770E9F">
              <w:rPr>
                <w:rFonts w:ascii="Arial" w:hAnsi="Arial" w:cs="Arial"/>
                <w:sz w:val="24"/>
                <w:szCs w:val="24"/>
              </w:rPr>
              <w:t>reduced social</w:t>
            </w:r>
            <w:r w:rsidR="00210509" w:rsidRPr="00770E9F">
              <w:rPr>
                <w:rFonts w:ascii="Arial" w:hAnsi="Arial" w:cs="Arial"/>
                <w:sz w:val="24"/>
                <w:szCs w:val="24"/>
              </w:rPr>
              <w:t xml:space="preserve"> care</w:t>
            </w:r>
          </w:p>
          <w:p w14:paraId="2F48A30F" w14:textId="42283FA2" w:rsidR="00AF5877" w:rsidRPr="00770E9F" w:rsidRDefault="00AF5877" w:rsidP="003718D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5877" w:rsidRPr="00770E9F" w14:paraId="0EF6CBFB" w14:textId="77777777" w:rsidTr="00CE40ED">
        <w:tc>
          <w:tcPr>
            <w:tcW w:w="2004" w:type="dxa"/>
            <w:shd w:val="clear" w:color="auto" w:fill="A8D08D" w:themeFill="accent6" w:themeFillTint="99"/>
          </w:tcPr>
          <w:p w14:paraId="6C4558C2" w14:textId="77777777" w:rsidR="00103F5A" w:rsidRPr="00770E9F" w:rsidRDefault="00103F5A" w:rsidP="005778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6F9CAA4" w14:textId="77777777" w:rsidR="00482D4C" w:rsidRPr="00770E9F" w:rsidRDefault="00482D4C" w:rsidP="005778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7F157DB" w14:textId="48C48A48" w:rsidR="00AF5877" w:rsidRPr="00770E9F" w:rsidRDefault="00AF5877" w:rsidP="005778B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0E9F">
              <w:rPr>
                <w:rFonts w:ascii="Arial" w:hAnsi="Arial" w:cs="Arial"/>
                <w:b/>
                <w:bCs/>
                <w:sz w:val="24"/>
                <w:szCs w:val="24"/>
              </w:rPr>
              <w:t>TECHNOLOGICAL</w:t>
            </w:r>
          </w:p>
        </w:tc>
        <w:tc>
          <w:tcPr>
            <w:tcW w:w="259" w:type="dxa"/>
            <w:vMerge/>
            <w:shd w:val="clear" w:color="auto" w:fill="808080" w:themeFill="background1" w:themeFillShade="80"/>
          </w:tcPr>
          <w:p w14:paraId="4C4E98E7" w14:textId="77777777" w:rsidR="00AF5877" w:rsidRPr="00770E9F" w:rsidRDefault="00AF5877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3" w:type="dxa"/>
            <w:shd w:val="clear" w:color="auto" w:fill="FFFFFF" w:themeFill="background1"/>
          </w:tcPr>
          <w:p w14:paraId="46623ECA" w14:textId="77777777" w:rsidR="00103F5A" w:rsidRPr="00770E9F" w:rsidRDefault="00103F5A" w:rsidP="009719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6D244C" w14:textId="15E3272A" w:rsidR="00103F5A" w:rsidRPr="00770E9F" w:rsidRDefault="00204B9C" w:rsidP="00482D4C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Legal obligations to work to </w:t>
            </w:r>
            <w:r w:rsidR="00103F5A" w:rsidRPr="00770E9F">
              <w:rPr>
                <w:rFonts w:ascii="Arial" w:hAnsi="Arial" w:cs="Arial"/>
                <w:sz w:val="24"/>
                <w:szCs w:val="24"/>
              </w:rPr>
              <w:t>digital services programmes in Wales</w:t>
            </w:r>
          </w:p>
          <w:p w14:paraId="70189C10" w14:textId="0C3CFAC6" w:rsidR="00354B86" w:rsidRPr="00770E9F" w:rsidRDefault="00354B86" w:rsidP="00482D4C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Increased </w:t>
            </w:r>
            <w:r w:rsidR="001A350A" w:rsidRPr="00770E9F">
              <w:rPr>
                <w:rFonts w:ascii="Arial" w:hAnsi="Arial" w:cs="Arial"/>
                <w:sz w:val="24"/>
                <w:szCs w:val="24"/>
              </w:rPr>
              <w:t xml:space="preserve">requirements </w:t>
            </w:r>
            <w:r w:rsidRPr="00770E9F">
              <w:rPr>
                <w:rFonts w:ascii="Arial" w:hAnsi="Arial" w:cs="Arial"/>
                <w:sz w:val="24"/>
                <w:szCs w:val="24"/>
              </w:rPr>
              <w:t>for remote</w:t>
            </w:r>
            <w:r w:rsidR="001A350A" w:rsidRPr="00770E9F">
              <w:rPr>
                <w:rFonts w:ascii="Arial" w:hAnsi="Arial" w:cs="Arial"/>
                <w:sz w:val="24"/>
                <w:szCs w:val="24"/>
              </w:rPr>
              <w:t>/hybrid</w:t>
            </w:r>
            <w:r w:rsidRPr="00770E9F">
              <w:rPr>
                <w:rFonts w:ascii="Arial" w:hAnsi="Arial" w:cs="Arial"/>
                <w:sz w:val="24"/>
                <w:szCs w:val="24"/>
              </w:rPr>
              <w:t xml:space="preserve"> working</w:t>
            </w:r>
          </w:p>
          <w:p w14:paraId="03EBB11F" w14:textId="230E4A1D" w:rsidR="00680291" w:rsidRPr="00770E9F" w:rsidRDefault="00204B9C" w:rsidP="00482D4C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E9F">
              <w:rPr>
                <w:rFonts w:ascii="Arial" w:hAnsi="Arial" w:cs="Arial"/>
                <w:sz w:val="24"/>
                <w:szCs w:val="24"/>
              </w:rPr>
              <w:t xml:space="preserve">Increased reliance on </w:t>
            </w:r>
            <w:r w:rsidR="00680291" w:rsidRPr="00770E9F">
              <w:rPr>
                <w:rFonts w:ascii="Arial" w:hAnsi="Arial" w:cs="Arial"/>
                <w:sz w:val="24"/>
                <w:szCs w:val="24"/>
              </w:rPr>
              <w:t>data</w:t>
            </w:r>
          </w:p>
          <w:p w14:paraId="50C41F6F" w14:textId="2EF8B99E" w:rsidR="00AF5877" w:rsidRPr="00770E9F" w:rsidRDefault="00AF5877" w:rsidP="00482D4C">
            <w:pPr>
              <w:ind w:firstLine="5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FE410FC" w14:textId="29130F02" w:rsidR="00BC395C" w:rsidRPr="00770E9F" w:rsidRDefault="00BC395C" w:rsidP="009719E3">
      <w:pPr>
        <w:jc w:val="both"/>
        <w:rPr>
          <w:rFonts w:ascii="Arial" w:hAnsi="Arial" w:cs="Arial"/>
          <w:sz w:val="24"/>
          <w:szCs w:val="24"/>
        </w:rPr>
      </w:pPr>
    </w:p>
    <w:p w14:paraId="5B337E37" w14:textId="39A4563C" w:rsidR="005F3A07" w:rsidRPr="00770E9F" w:rsidRDefault="005F3A07" w:rsidP="00ED484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0E9F">
        <w:rPr>
          <w:rFonts w:ascii="Arial" w:hAnsi="Arial" w:cs="Arial"/>
          <w:b/>
          <w:bCs/>
          <w:sz w:val="24"/>
          <w:szCs w:val="24"/>
        </w:rPr>
        <w:t>Political</w:t>
      </w:r>
    </w:p>
    <w:p w14:paraId="708D0094" w14:textId="1F8EDF2B" w:rsidR="009C6ADA" w:rsidRPr="00770E9F" w:rsidRDefault="002B07EA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The </w:t>
      </w:r>
      <w:r w:rsidR="00A45E0D" w:rsidRPr="00770E9F">
        <w:rPr>
          <w:rFonts w:ascii="Arial" w:hAnsi="Arial" w:cs="Arial"/>
          <w:sz w:val="24"/>
          <w:szCs w:val="24"/>
        </w:rPr>
        <w:t xml:space="preserve">SWOT analysis introduced the </w:t>
      </w:r>
      <w:r w:rsidRPr="00770E9F">
        <w:rPr>
          <w:rFonts w:ascii="Arial" w:hAnsi="Arial" w:cs="Arial"/>
          <w:sz w:val="24"/>
          <w:szCs w:val="24"/>
        </w:rPr>
        <w:t>financial pressure</w:t>
      </w:r>
      <w:r w:rsidR="00507673" w:rsidRPr="00770E9F">
        <w:rPr>
          <w:rFonts w:ascii="Arial" w:hAnsi="Arial" w:cs="Arial"/>
          <w:sz w:val="24"/>
          <w:szCs w:val="24"/>
        </w:rPr>
        <w:t xml:space="preserve"> </w:t>
      </w:r>
      <w:r w:rsidR="00EB2D61">
        <w:rPr>
          <w:rFonts w:ascii="Arial" w:hAnsi="Arial" w:cs="Arial"/>
          <w:sz w:val="24"/>
          <w:szCs w:val="24"/>
        </w:rPr>
        <w:t xml:space="preserve">experienced by </w:t>
      </w:r>
      <w:r w:rsidR="00507673" w:rsidRPr="00770E9F">
        <w:rPr>
          <w:rFonts w:ascii="Arial" w:hAnsi="Arial" w:cs="Arial"/>
          <w:sz w:val="24"/>
          <w:szCs w:val="24"/>
        </w:rPr>
        <w:t xml:space="preserve">the </w:t>
      </w:r>
      <w:r w:rsidRPr="00770E9F">
        <w:rPr>
          <w:rFonts w:ascii="Arial" w:hAnsi="Arial" w:cs="Arial"/>
          <w:sz w:val="24"/>
          <w:szCs w:val="24"/>
        </w:rPr>
        <w:t>organisation</w:t>
      </w:r>
      <w:r w:rsidR="00576DC3" w:rsidRPr="00770E9F">
        <w:rPr>
          <w:rFonts w:ascii="Arial" w:hAnsi="Arial" w:cs="Arial"/>
          <w:sz w:val="24"/>
          <w:szCs w:val="24"/>
        </w:rPr>
        <w:t xml:space="preserve"> and w</w:t>
      </w:r>
      <w:r w:rsidR="000C02F3" w:rsidRPr="00770E9F">
        <w:rPr>
          <w:rFonts w:ascii="Arial" w:hAnsi="Arial" w:cs="Arial"/>
          <w:sz w:val="24"/>
          <w:szCs w:val="24"/>
        </w:rPr>
        <w:t xml:space="preserve">ith </w:t>
      </w:r>
      <w:r w:rsidR="00685C9B" w:rsidRPr="00770E9F">
        <w:rPr>
          <w:rFonts w:ascii="Arial" w:hAnsi="Arial" w:cs="Arial"/>
          <w:sz w:val="24"/>
          <w:szCs w:val="24"/>
        </w:rPr>
        <w:t xml:space="preserve">Welsh Government </w:t>
      </w:r>
      <w:r w:rsidR="00EB2D61">
        <w:rPr>
          <w:rFonts w:ascii="Arial" w:hAnsi="Arial" w:cs="Arial"/>
          <w:sz w:val="24"/>
          <w:szCs w:val="24"/>
        </w:rPr>
        <w:t xml:space="preserve">providing </w:t>
      </w:r>
      <w:r w:rsidR="00576DC3" w:rsidRPr="00770E9F">
        <w:rPr>
          <w:rFonts w:ascii="Arial" w:hAnsi="Arial" w:cs="Arial"/>
          <w:sz w:val="24"/>
          <w:szCs w:val="24"/>
        </w:rPr>
        <w:t>funding</w:t>
      </w:r>
      <w:r w:rsidR="00EB2D61">
        <w:rPr>
          <w:rFonts w:ascii="Arial" w:hAnsi="Arial" w:cs="Arial"/>
          <w:sz w:val="24"/>
          <w:szCs w:val="24"/>
        </w:rPr>
        <w:t xml:space="preserve"> for</w:t>
      </w:r>
      <w:r w:rsidR="00576DC3" w:rsidRPr="00770E9F">
        <w:rPr>
          <w:rFonts w:ascii="Arial" w:hAnsi="Arial" w:cs="Arial"/>
          <w:sz w:val="24"/>
          <w:szCs w:val="24"/>
        </w:rPr>
        <w:t xml:space="preserve"> WAST </w:t>
      </w:r>
      <w:r w:rsidR="00756162" w:rsidRPr="00770E9F">
        <w:rPr>
          <w:rFonts w:ascii="Arial" w:hAnsi="Arial" w:cs="Arial"/>
          <w:sz w:val="24"/>
          <w:szCs w:val="24"/>
        </w:rPr>
        <w:t xml:space="preserve">along with all other </w:t>
      </w:r>
      <w:r w:rsidR="0088189F" w:rsidRPr="00770E9F">
        <w:rPr>
          <w:rFonts w:ascii="Arial" w:hAnsi="Arial" w:cs="Arial"/>
          <w:sz w:val="24"/>
          <w:szCs w:val="24"/>
        </w:rPr>
        <w:t xml:space="preserve">members </w:t>
      </w:r>
      <w:r w:rsidR="00756162" w:rsidRPr="00770E9F">
        <w:rPr>
          <w:rFonts w:ascii="Arial" w:hAnsi="Arial" w:cs="Arial"/>
          <w:sz w:val="24"/>
          <w:szCs w:val="24"/>
        </w:rPr>
        <w:t xml:space="preserve">of the NHS </w:t>
      </w:r>
      <w:r w:rsidR="00685C9B" w:rsidRPr="00770E9F">
        <w:rPr>
          <w:rFonts w:ascii="Arial" w:hAnsi="Arial" w:cs="Arial"/>
          <w:sz w:val="24"/>
          <w:szCs w:val="24"/>
        </w:rPr>
        <w:t>(NHS Wales, no date)</w:t>
      </w:r>
      <w:r w:rsidR="0088189F" w:rsidRPr="00770E9F">
        <w:rPr>
          <w:rFonts w:ascii="Arial" w:hAnsi="Arial" w:cs="Arial"/>
          <w:sz w:val="24"/>
          <w:szCs w:val="24"/>
        </w:rPr>
        <w:t xml:space="preserve"> there is limited scope for movement. </w:t>
      </w:r>
      <w:r w:rsidR="0092211D" w:rsidRPr="00770E9F">
        <w:rPr>
          <w:rFonts w:ascii="Arial" w:hAnsi="Arial" w:cs="Arial"/>
          <w:sz w:val="24"/>
          <w:szCs w:val="24"/>
        </w:rPr>
        <w:t xml:space="preserve"> </w:t>
      </w:r>
      <w:r w:rsidR="00EB6B68" w:rsidRPr="00770E9F">
        <w:rPr>
          <w:rFonts w:ascii="Arial" w:hAnsi="Arial" w:cs="Arial"/>
          <w:sz w:val="24"/>
          <w:szCs w:val="24"/>
        </w:rPr>
        <w:t xml:space="preserve">Some </w:t>
      </w:r>
      <w:r w:rsidR="003F4066" w:rsidRPr="00770E9F">
        <w:rPr>
          <w:rFonts w:ascii="Arial" w:hAnsi="Arial" w:cs="Arial"/>
          <w:sz w:val="24"/>
          <w:szCs w:val="24"/>
        </w:rPr>
        <w:t>opportunities</w:t>
      </w:r>
      <w:r w:rsidR="00EB6B68" w:rsidRPr="00770E9F">
        <w:rPr>
          <w:rFonts w:ascii="Arial" w:hAnsi="Arial" w:cs="Arial"/>
          <w:sz w:val="24"/>
          <w:szCs w:val="24"/>
        </w:rPr>
        <w:t xml:space="preserve"> exist</w:t>
      </w:r>
      <w:r w:rsidR="003F4066" w:rsidRPr="00770E9F">
        <w:rPr>
          <w:rFonts w:ascii="Arial" w:hAnsi="Arial" w:cs="Arial"/>
          <w:sz w:val="24"/>
          <w:szCs w:val="24"/>
        </w:rPr>
        <w:t xml:space="preserve"> for </w:t>
      </w:r>
      <w:r w:rsidR="0092211D" w:rsidRPr="00770E9F">
        <w:rPr>
          <w:rFonts w:ascii="Arial" w:hAnsi="Arial" w:cs="Arial"/>
          <w:sz w:val="24"/>
          <w:szCs w:val="24"/>
        </w:rPr>
        <w:t xml:space="preserve">additional funding </w:t>
      </w:r>
      <w:r w:rsidR="00593788" w:rsidRPr="00770E9F">
        <w:rPr>
          <w:rFonts w:ascii="Arial" w:hAnsi="Arial" w:cs="Arial"/>
          <w:sz w:val="24"/>
          <w:szCs w:val="24"/>
        </w:rPr>
        <w:t>through collaborative working,</w:t>
      </w:r>
      <w:r w:rsidR="00EB6B68" w:rsidRPr="00770E9F">
        <w:rPr>
          <w:rFonts w:ascii="Arial" w:hAnsi="Arial" w:cs="Arial"/>
          <w:sz w:val="24"/>
          <w:szCs w:val="24"/>
        </w:rPr>
        <w:t xml:space="preserve"> grants,</w:t>
      </w:r>
      <w:r w:rsidR="00593788" w:rsidRPr="00770E9F">
        <w:rPr>
          <w:rFonts w:ascii="Arial" w:hAnsi="Arial" w:cs="Arial"/>
          <w:sz w:val="24"/>
          <w:szCs w:val="24"/>
        </w:rPr>
        <w:t xml:space="preserve"> income</w:t>
      </w:r>
      <w:r w:rsidR="00075115" w:rsidRPr="00770E9F">
        <w:rPr>
          <w:rFonts w:ascii="Arial" w:hAnsi="Arial" w:cs="Arial"/>
          <w:sz w:val="24"/>
          <w:szCs w:val="24"/>
        </w:rPr>
        <w:t xml:space="preserve"> generation</w:t>
      </w:r>
      <w:r w:rsidR="00593788" w:rsidRPr="00770E9F">
        <w:rPr>
          <w:rFonts w:ascii="Arial" w:hAnsi="Arial" w:cs="Arial"/>
          <w:sz w:val="24"/>
          <w:szCs w:val="24"/>
        </w:rPr>
        <w:t xml:space="preserve"> and </w:t>
      </w:r>
      <w:r w:rsidR="006D0D0D" w:rsidRPr="00770E9F">
        <w:rPr>
          <w:rFonts w:ascii="Arial" w:hAnsi="Arial" w:cs="Arial"/>
          <w:sz w:val="24"/>
          <w:szCs w:val="24"/>
        </w:rPr>
        <w:t>projects</w:t>
      </w:r>
      <w:r w:rsidR="00EB6B68" w:rsidRPr="00770E9F">
        <w:rPr>
          <w:rFonts w:ascii="Arial" w:hAnsi="Arial" w:cs="Arial"/>
          <w:sz w:val="24"/>
          <w:szCs w:val="24"/>
        </w:rPr>
        <w:t xml:space="preserve"> but</w:t>
      </w:r>
      <w:r w:rsidR="003519F8" w:rsidRPr="00770E9F">
        <w:rPr>
          <w:rFonts w:ascii="Arial" w:hAnsi="Arial" w:cs="Arial"/>
          <w:sz w:val="24"/>
          <w:szCs w:val="24"/>
        </w:rPr>
        <w:t xml:space="preserve"> competition for this is high</w:t>
      </w:r>
      <w:r w:rsidR="006D0D0D" w:rsidRPr="00770E9F">
        <w:rPr>
          <w:rFonts w:ascii="Arial" w:hAnsi="Arial" w:cs="Arial"/>
          <w:sz w:val="24"/>
          <w:szCs w:val="24"/>
        </w:rPr>
        <w:t>.</w:t>
      </w:r>
      <w:r w:rsidR="00920C9A" w:rsidRPr="00770E9F">
        <w:rPr>
          <w:rFonts w:ascii="Arial" w:hAnsi="Arial" w:cs="Arial"/>
          <w:sz w:val="24"/>
          <w:szCs w:val="24"/>
        </w:rPr>
        <w:t xml:space="preserve"> The Bevan Commission (2013) </w:t>
      </w:r>
      <w:r w:rsidR="00EF1AAB" w:rsidRPr="00770E9F">
        <w:rPr>
          <w:rFonts w:ascii="Arial" w:hAnsi="Arial" w:cs="Arial"/>
          <w:sz w:val="24"/>
          <w:szCs w:val="24"/>
        </w:rPr>
        <w:t xml:space="preserve">illustrate their </w:t>
      </w:r>
      <w:r w:rsidR="00920C9A" w:rsidRPr="00770E9F">
        <w:rPr>
          <w:rFonts w:ascii="Arial" w:hAnsi="Arial" w:cs="Arial"/>
          <w:sz w:val="24"/>
          <w:szCs w:val="24"/>
        </w:rPr>
        <w:t>continued frustration</w:t>
      </w:r>
      <w:r w:rsidR="001914F1" w:rsidRPr="00770E9F">
        <w:rPr>
          <w:rFonts w:ascii="Arial" w:hAnsi="Arial" w:cs="Arial"/>
          <w:sz w:val="24"/>
          <w:szCs w:val="24"/>
        </w:rPr>
        <w:t xml:space="preserve"> </w:t>
      </w:r>
      <w:r w:rsidR="00D20FC9" w:rsidRPr="00770E9F">
        <w:rPr>
          <w:rFonts w:ascii="Arial" w:hAnsi="Arial" w:cs="Arial"/>
          <w:sz w:val="24"/>
          <w:szCs w:val="24"/>
        </w:rPr>
        <w:t xml:space="preserve">with the </w:t>
      </w:r>
      <w:r w:rsidR="00090EF8" w:rsidRPr="00770E9F">
        <w:rPr>
          <w:rFonts w:ascii="Arial" w:hAnsi="Arial" w:cs="Arial"/>
          <w:sz w:val="24"/>
          <w:szCs w:val="24"/>
        </w:rPr>
        <w:t>government</w:t>
      </w:r>
      <w:r w:rsidR="006C57D5" w:rsidRPr="00770E9F">
        <w:rPr>
          <w:rFonts w:ascii="Arial" w:hAnsi="Arial" w:cs="Arial"/>
          <w:sz w:val="24"/>
          <w:szCs w:val="24"/>
        </w:rPr>
        <w:t xml:space="preserve"> </w:t>
      </w:r>
      <w:r w:rsidR="00090EF8" w:rsidRPr="00770E9F">
        <w:rPr>
          <w:rFonts w:ascii="Arial" w:hAnsi="Arial" w:cs="Arial"/>
          <w:sz w:val="24"/>
          <w:szCs w:val="24"/>
        </w:rPr>
        <w:t xml:space="preserve">with disparity noted </w:t>
      </w:r>
      <w:r w:rsidR="006C57D5" w:rsidRPr="00770E9F">
        <w:rPr>
          <w:rFonts w:ascii="Arial" w:hAnsi="Arial" w:cs="Arial"/>
          <w:sz w:val="24"/>
          <w:szCs w:val="24"/>
        </w:rPr>
        <w:t xml:space="preserve">between </w:t>
      </w:r>
      <w:r w:rsidR="00090EF8" w:rsidRPr="00770E9F">
        <w:rPr>
          <w:rFonts w:ascii="Arial" w:hAnsi="Arial" w:cs="Arial"/>
          <w:sz w:val="24"/>
          <w:szCs w:val="24"/>
        </w:rPr>
        <w:t>NHS Wales and the other nations in the UK</w:t>
      </w:r>
      <w:r w:rsidR="00CF5BCE" w:rsidRPr="00770E9F">
        <w:rPr>
          <w:rFonts w:ascii="Arial" w:hAnsi="Arial" w:cs="Arial"/>
          <w:sz w:val="24"/>
          <w:szCs w:val="24"/>
        </w:rPr>
        <w:t xml:space="preserve">. </w:t>
      </w:r>
      <w:r w:rsidR="006C57D5" w:rsidRPr="00770E9F">
        <w:rPr>
          <w:rFonts w:ascii="Arial" w:hAnsi="Arial" w:cs="Arial"/>
          <w:sz w:val="24"/>
          <w:szCs w:val="24"/>
        </w:rPr>
        <w:t>They express their w</w:t>
      </w:r>
      <w:r w:rsidR="00CF5BCE" w:rsidRPr="00770E9F">
        <w:rPr>
          <w:rFonts w:ascii="Arial" w:hAnsi="Arial" w:cs="Arial"/>
          <w:sz w:val="24"/>
          <w:szCs w:val="24"/>
        </w:rPr>
        <w:t>orries that without full political support a lesser version</w:t>
      </w:r>
      <w:r w:rsidR="00FC5716" w:rsidRPr="00770E9F">
        <w:rPr>
          <w:rFonts w:ascii="Arial" w:hAnsi="Arial" w:cs="Arial"/>
          <w:sz w:val="24"/>
          <w:szCs w:val="24"/>
        </w:rPr>
        <w:t xml:space="preserve"> of the NHS will exist in Wales</w:t>
      </w:r>
      <w:r w:rsidR="00567C80" w:rsidRPr="00770E9F">
        <w:rPr>
          <w:rFonts w:ascii="Arial" w:hAnsi="Arial" w:cs="Arial"/>
          <w:sz w:val="24"/>
          <w:szCs w:val="24"/>
        </w:rPr>
        <w:t xml:space="preserve">. </w:t>
      </w:r>
    </w:p>
    <w:p w14:paraId="5546E233" w14:textId="77777777" w:rsidR="007E166A" w:rsidRPr="00770E9F" w:rsidRDefault="00D843FF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Being within the public sector, </w:t>
      </w:r>
      <w:r w:rsidR="00DC3045" w:rsidRPr="00770E9F">
        <w:rPr>
          <w:rFonts w:ascii="Arial" w:hAnsi="Arial" w:cs="Arial"/>
          <w:sz w:val="24"/>
          <w:szCs w:val="24"/>
        </w:rPr>
        <w:t>obligates</w:t>
      </w:r>
      <w:r w:rsidRPr="00770E9F">
        <w:rPr>
          <w:rFonts w:ascii="Arial" w:hAnsi="Arial" w:cs="Arial"/>
          <w:sz w:val="24"/>
          <w:szCs w:val="24"/>
        </w:rPr>
        <w:t xml:space="preserve"> </w:t>
      </w:r>
      <w:r w:rsidR="00DC3045" w:rsidRPr="00770E9F">
        <w:rPr>
          <w:rFonts w:ascii="Arial" w:hAnsi="Arial" w:cs="Arial"/>
          <w:sz w:val="24"/>
          <w:szCs w:val="24"/>
        </w:rPr>
        <w:t xml:space="preserve">WAST </w:t>
      </w:r>
      <w:r w:rsidRPr="00770E9F">
        <w:rPr>
          <w:rFonts w:ascii="Arial" w:hAnsi="Arial" w:cs="Arial"/>
          <w:sz w:val="24"/>
          <w:szCs w:val="24"/>
        </w:rPr>
        <w:t>to always consider their governance and commissioning arrangements when</w:t>
      </w:r>
      <w:r w:rsidR="006E5F71" w:rsidRPr="00770E9F">
        <w:rPr>
          <w:rFonts w:ascii="Arial" w:hAnsi="Arial" w:cs="Arial"/>
          <w:sz w:val="24"/>
          <w:szCs w:val="24"/>
        </w:rPr>
        <w:t xml:space="preserve"> making decisions</w:t>
      </w:r>
      <w:r w:rsidR="008E720C" w:rsidRPr="00770E9F">
        <w:rPr>
          <w:rFonts w:ascii="Arial" w:hAnsi="Arial" w:cs="Arial"/>
          <w:sz w:val="24"/>
          <w:szCs w:val="24"/>
        </w:rPr>
        <w:t xml:space="preserve">, </w:t>
      </w:r>
      <w:r w:rsidRPr="00770E9F">
        <w:rPr>
          <w:rFonts w:ascii="Arial" w:hAnsi="Arial" w:cs="Arial"/>
          <w:sz w:val="24"/>
          <w:szCs w:val="24"/>
        </w:rPr>
        <w:t>introducing change</w:t>
      </w:r>
      <w:r w:rsidR="008E720C" w:rsidRPr="00770E9F">
        <w:rPr>
          <w:rFonts w:ascii="Arial" w:hAnsi="Arial" w:cs="Arial"/>
          <w:sz w:val="24"/>
          <w:szCs w:val="24"/>
        </w:rPr>
        <w:t xml:space="preserve"> and determining strategic direction </w:t>
      </w:r>
      <w:r w:rsidRPr="00770E9F">
        <w:rPr>
          <w:rFonts w:ascii="Arial" w:hAnsi="Arial" w:cs="Arial"/>
          <w:sz w:val="24"/>
          <w:szCs w:val="24"/>
        </w:rPr>
        <w:t xml:space="preserve">(EASC, no date). </w:t>
      </w:r>
      <w:r w:rsidR="00D37E5F" w:rsidRPr="00770E9F">
        <w:rPr>
          <w:rFonts w:ascii="Arial" w:hAnsi="Arial" w:cs="Arial"/>
          <w:sz w:val="24"/>
          <w:szCs w:val="24"/>
        </w:rPr>
        <w:t xml:space="preserve">These arrangements are </w:t>
      </w:r>
      <w:r w:rsidRPr="00770E9F">
        <w:rPr>
          <w:rFonts w:ascii="Arial" w:hAnsi="Arial" w:cs="Arial"/>
          <w:sz w:val="24"/>
          <w:szCs w:val="24"/>
        </w:rPr>
        <w:t>set out by the Emergency Ambulance Services Committee (EASC</w:t>
      </w:r>
      <w:r w:rsidR="00D37E5F" w:rsidRPr="00770E9F">
        <w:rPr>
          <w:rFonts w:ascii="Arial" w:hAnsi="Arial" w:cs="Arial"/>
          <w:sz w:val="24"/>
          <w:szCs w:val="24"/>
        </w:rPr>
        <w:t xml:space="preserve">) </w:t>
      </w:r>
      <w:r w:rsidRPr="00770E9F">
        <w:rPr>
          <w:rFonts w:ascii="Arial" w:hAnsi="Arial" w:cs="Arial"/>
          <w:sz w:val="24"/>
          <w:szCs w:val="24"/>
        </w:rPr>
        <w:t xml:space="preserve">whose primary objective is to ensure the service achieves their performance targets and proposed developments and initiatives. Working to EASC, ensures partnership working </w:t>
      </w:r>
      <w:r w:rsidR="00AA3C0F" w:rsidRPr="00770E9F">
        <w:rPr>
          <w:rFonts w:ascii="Arial" w:hAnsi="Arial" w:cs="Arial"/>
          <w:sz w:val="24"/>
          <w:szCs w:val="24"/>
        </w:rPr>
        <w:t xml:space="preserve">throughout </w:t>
      </w:r>
      <w:r w:rsidRPr="00770E9F">
        <w:rPr>
          <w:rFonts w:ascii="Arial" w:hAnsi="Arial" w:cs="Arial"/>
          <w:sz w:val="24"/>
          <w:szCs w:val="24"/>
        </w:rPr>
        <w:t xml:space="preserve">decision </w:t>
      </w:r>
      <w:r w:rsidRPr="00770E9F">
        <w:rPr>
          <w:rFonts w:ascii="Arial" w:hAnsi="Arial" w:cs="Arial"/>
          <w:sz w:val="24"/>
          <w:szCs w:val="24"/>
        </w:rPr>
        <w:lastRenderedPageBreak/>
        <w:t>making, planning and reviewing of services as well</w:t>
      </w:r>
      <w:r w:rsidR="00AA3C0F" w:rsidRPr="00770E9F">
        <w:rPr>
          <w:rFonts w:ascii="Arial" w:hAnsi="Arial" w:cs="Arial"/>
          <w:sz w:val="24"/>
          <w:szCs w:val="24"/>
        </w:rPr>
        <w:t xml:space="preserve"> as</w:t>
      </w:r>
      <w:r w:rsidRPr="00770E9F">
        <w:rPr>
          <w:rFonts w:ascii="Arial" w:hAnsi="Arial" w:cs="Arial"/>
          <w:sz w:val="24"/>
          <w:szCs w:val="24"/>
        </w:rPr>
        <w:t xml:space="preserve"> developing a ‘long term strategic plan for the development of emergency ambulance services’ (EASC, 2021).  </w:t>
      </w:r>
    </w:p>
    <w:p w14:paraId="6F30ED69" w14:textId="031F232F" w:rsidR="002B6B9E" w:rsidRPr="00770E9F" w:rsidRDefault="00F13B09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January 2020, </w:t>
      </w:r>
      <w:r w:rsidR="00DB47C4" w:rsidRPr="00770E9F">
        <w:rPr>
          <w:rFonts w:ascii="Arial" w:hAnsi="Arial" w:cs="Arial"/>
          <w:sz w:val="24"/>
          <w:szCs w:val="24"/>
        </w:rPr>
        <w:t xml:space="preserve">the UK </w:t>
      </w:r>
      <w:r w:rsidR="00A56189" w:rsidRPr="00770E9F">
        <w:rPr>
          <w:rFonts w:ascii="Arial" w:hAnsi="Arial" w:cs="Arial"/>
          <w:sz w:val="24"/>
          <w:szCs w:val="24"/>
        </w:rPr>
        <w:t xml:space="preserve">left the European </w:t>
      </w:r>
      <w:r w:rsidR="001330A5" w:rsidRPr="00770E9F">
        <w:rPr>
          <w:rFonts w:ascii="Arial" w:hAnsi="Arial" w:cs="Arial"/>
          <w:sz w:val="24"/>
          <w:szCs w:val="24"/>
        </w:rPr>
        <w:t>U</w:t>
      </w:r>
      <w:r w:rsidR="00A56189" w:rsidRPr="00770E9F">
        <w:rPr>
          <w:rFonts w:ascii="Arial" w:hAnsi="Arial" w:cs="Arial"/>
          <w:sz w:val="24"/>
          <w:szCs w:val="24"/>
        </w:rPr>
        <w:t>nion</w:t>
      </w:r>
      <w:r>
        <w:rPr>
          <w:rFonts w:ascii="Arial" w:hAnsi="Arial" w:cs="Arial"/>
          <w:sz w:val="24"/>
          <w:szCs w:val="24"/>
        </w:rPr>
        <w:t xml:space="preserve"> resulting in ‘Brexit’</w:t>
      </w:r>
      <w:r w:rsidR="00B04401">
        <w:rPr>
          <w:rFonts w:ascii="Arial" w:hAnsi="Arial" w:cs="Arial"/>
          <w:sz w:val="24"/>
          <w:szCs w:val="24"/>
        </w:rPr>
        <w:t xml:space="preserve"> with a short period for </w:t>
      </w:r>
      <w:r w:rsidR="008564BD">
        <w:rPr>
          <w:rFonts w:ascii="Arial" w:hAnsi="Arial" w:cs="Arial"/>
          <w:sz w:val="24"/>
          <w:szCs w:val="24"/>
        </w:rPr>
        <w:t>organisations</w:t>
      </w:r>
      <w:r w:rsidR="00B04401">
        <w:rPr>
          <w:rFonts w:ascii="Arial" w:hAnsi="Arial" w:cs="Arial"/>
          <w:sz w:val="24"/>
          <w:szCs w:val="24"/>
        </w:rPr>
        <w:t xml:space="preserve"> to adapt to the new arrangements. </w:t>
      </w:r>
      <w:r w:rsidR="00A40578">
        <w:rPr>
          <w:rFonts w:ascii="Arial" w:hAnsi="Arial" w:cs="Arial"/>
          <w:sz w:val="24"/>
          <w:szCs w:val="24"/>
        </w:rPr>
        <w:t>S</w:t>
      </w:r>
      <w:r w:rsidR="008564BD">
        <w:rPr>
          <w:rFonts w:ascii="Arial" w:hAnsi="Arial" w:cs="Arial"/>
          <w:sz w:val="24"/>
          <w:szCs w:val="24"/>
        </w:rPr>
        <w:t>ome areas of the NHS</w:t>
      </w:r>
      <w:r w:rsidR="00A40578">
        <w:rPr>
          <w:rFonts w:ascii="Arial" w:hAnsi="Arial" w:cs="Arial"/>
          <w:sz w:val="24"/>
          <w:szCs w:val="24"/>
        </w:rPr>
        <w:t xml:space="preserve"> experienced an</w:t>
      </w:r>
      <w:r w:rsidR="008564BD">
        <w:rPr>
          <w:rFonts w:ascii="Arial" w:hAnsi="Arial" w:cs="Arial"/>
          <w:sz w:val="24"/>
          <w:szCs w:val="24"/>
        </w:rPr>
        <w:t xml:space="preserve"> impact</w:t>
      </w:r>
      <w:r w:rsidR="00A40578">
        <w:rPr>
          <w:rFonts w:ascii="Arial" w:hAnsi="Arial" w:cs="Arial"/>
          <w:sz w:val="24"/>
          <w:szCs w:val="24"/>
        </w:rPr>
        <w:t xml:space="preserve"> on</w:t>
      </w:r>
      <w:r w:rsidR="008564BD">
        <w:rPr>
          <w:rFonts w:ascii="Arial" w:hAnsi="Arial" w:cs="Arial"/>
          <w:sz w:val="24"/>
          <w:szCs w:val="24"/>
        </w:rPr>
        <w:t xml:space="preserve"> staffing and recruitment</w:t>
      </w:r>
      <w:r w:rsidR="00A40578">
        <w:rPr>
          <w:rFonts w:ascii="Arial" w:hAnsi="Arial" w:cs="Arial"/>
          <w:sz w:val="24"/>
          <w:szCs w:val="24"/>
        </w:rPr>
        <w:t xml:space="preserve"> however</w:t>
      </w:r>
      <w:r w:rsidR="008564BD">
        <w:rPr>
          <w:rFonts w:ascii="Arial" w:hAnsi="Arial" w:cs="Arial"/>
          <w:sz w:val="24"/>
          <w:szCs w:val="24"/>
        </w:rPr>
        <w:t xml:space="preserve"> </w:t>
      </w:r>
      <w:r w:rsidR="0072538F">
        <w:rPr>
          <w:rFonts w:ascii="Arial" w:hAnsi="Arial" w:cs="Arial"/>
          <w:sz w:val="24"/>
          <w:szCs w:val="24"/>
        </w:rPr>
        <w:t>ambulance services experienced supply issues during the pandemic for Personal Protective Equipment and Medical Devices.</w:t>
      </w:r>
      <w:r w:rsidR="00F73880">
        <w:rPr>
          <w:rFonts w:ascii="Arial" w:hAnsi="Arial" w:cs="Arial"/>
          <w:sz w:val="24"/>
          <w:szCs w:val="24"/>
        </w:rPr>
        <w:t xml:space="preserve"> Moving forward, </w:t>
      </w:r>
      <w:r w:rsidR="00B22867">
        <w:rPr>
          <w:rFonts w:ascii="Arial" w:hAnsi="Arial" w:cs="Arial"/>
          <w:sz w:val="24"/>
          <w:szCs w:val="24"/>
        </w:rPr>
        <w:t>this will</w:t>
      </w:r>
      <w:r w:rsidR="00BC428D">
        <w:rPr>
          <w:rFonts w:ascii="Arial" w:hAnsi="Arial" w:cs="Arial"/>
          <w:sz w:val="24"/>
          <w:szCs w:val="24"/>
        </w:rPr>
        <w:t xml:space="preserve"> potentially</w:t>
      </w:r>
      <w:r w:rsidR="00B22867">
        <w:rPr>
          <w:rFonts w:ascii="Arial" w:hAnsi="Arial" w:cs="Arial"/>
          <w:sz w:val="24"/>
          <w:szCs w:val="24"/>
        </w:rPr>
        <w:t xml:space="preserve"> impact on pricing and organisations need to be compliant with new legislation and regulations (St John Ambulance, 2022). </w:t>
      </w:r>
    </w:p>
    <w:p w14:paraId="6F1245DC" w14:textId="1584575B" w:rsidR="004B369E" w:rsidRPr="00770E9F" w:rsidRDefault="004B369E" w:rsidP="00ED484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0E9F">
        <w:rPr>
          <w:rFonts w:ascii="Arial" w:hAnsi="Arial" w:cs="Arial"/>
          <w:b/>
          <w:bCs/>
          <w:sz w:val="24"/>
          <w:szCs w:val="24"/>
        </w:rPr>
        <w:t>Economic</w:t>
      </w:r>
    </w:p>
    <w:p w14:paraId="3D502179" w14:textId="6C5592E9" w:rsidR="009B0674" w:rsidRPr="00770E9F" w:rsidRDefault="00EE1598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T</w:t>
      </w:r>
      <w:r w:rsidR="003961BF" w:rsidRPr="00770E9F">
        <w:rPr>
          <w:rFonts w:ascii="Arial" w:hAnsi="Arial" w:cs="Arial"/>
          <w:sz w:val="24"/>
          <w:szCs w:val="24"/>
        </w:rPr>
        <w:t>he UK are</w:t>
      </w:r>
      <w:r w:rsidRPr="00770E9F">
        <w:rPr>
          <w:rFonts w:ascii="Arial" w:hAnsi="Arial" w:cs="Arial"/>
          <w:sz w:val="24"/>
          <w:szCs w:val="24"/>
        </w:rPr>
        <w:t xml:space="preserve"> currently</w:t>
      </w:r>
      <w:r w:rsidR="003961BF" w:rsidRPr="00770E9F">
        <w:rPr>
          <w:rFonts w:ascii="Arial" w:hAnsi="Arial" w:cs="Arial"/>
          <w:sz w:val="24"/>
          <w:szCs w:val="24"/>
        </w:rPr>
        <w:t xml:space="preserve"> </w:t>
      </w:r>
      <w:r w:rsidR="003E6488" w:rsidRPr="00770E9F">
        <w:rPr>
          <w:rFonts w:ascii="Arial" w:hAnsi="Arial" w:cs="Arial"/>
          <w:sz w:val="24"/>
          <w:szCs w:val="24"/>
        </w:rPr>
        <w:t xml:space="preserve">experiencing </w:t>
      </w:r>
      <w:r w:rsidR="003961BF" w:rsidRPr="00770E9F">
        <w:rPr>
          <w:rFonts w:ascii="Arial" w:hAnsi="Arial" w:cs="Arial"/>
          <w:sz w:val="24"/>
          <w:szCs w:val="24"/>
        </w:rPr>
        <w:t xml:space="preserve">a </w:t>
      </w:r>
      <w:r w:rsidR="003E6488" w:rsidRPr="00770E9F">
        <w:rPr>
          <w:rFonts w:ascii="Arial" w:hAnsi="Arial" w:cs="Arial"/>
          <w:sz w:val="24"/>
          <w:szCs w:val="24"/>
        </w:rPr>
        <w:t>cost-of-living</w:t>
      </w:r>
      <w:r w:rsidR="003961BF" w:rsidRPr="00770E9F">
        <w:rPr>
          <w:rFonts w:ascii="Arial" w:hAnsi="Arial" w:cs="Arial"/>
          <w:sz w:val="24"/>
          <w:szCs w:val="24"/>
        </w:rPr>
        <w:t xml:space="preserve"> crisis</w:t>
      </w:r>
      <w:r w:rsidR="00233AF2" w:rsidRPr="00770E9F">
        <w:rPr>
          <w:rFonts w:ascii="Arial" w:hAnsi="Arial" w:cs="Arial"/>
          <w:sz w:val="24"/>
          <w:szCs w:val="24"/>
        </w:rPr>
        <w:t xml:space="preserve"> wi</w:t>
      </w:r>
      <w:r w:rsidR="00BE6AB9" w:rsidRPr="00770E9F">
        <w:rPr>
          <w:rFonts w:ascii="Arial" w:hAnsi="Arial" w:cs="Arial"/>
          <w:sz w:val="24"/>
          <w:szCs w:val="24"/>
        </w:rPr>
        <w:t xml:space="preserve">th </w:t>
      </w:r>
      <w:r w:rsidR="003E6488" w:rsidRPr="00770E9F">
        <w:rPr>
          <w:rFonts w:ascii="Arial" w:hAnsi="Arial" w:cs="Arial"/>
          <w:sz w:val="24"/>
          <w:szCs w:val="24"/>
        </w:rPr>
        <w:t xml:space="preserve">increased prices for </w:t>
      </w:r>
      <w:r w:rsidR="00CA26E6" w:rsidRPr="00770E9F">
        <w:rPr>
          <w:rFonts w:ascii="Arial" w:hAnsi="Arial" w:cs="Arial"/>
          <w:sz w:val="24"/>
          <w:szCs w:val="24"/>
        </w:rPr>
        <w:t xml:space="preserve">fuel, food, </w:t>
      </w:r>
      <w:r w:rsidR="004C4A6E" w:rsidRPr="00770E9F">
        <w:rPr>
          <w:rFonts w:ascii="Arial" w:hAnsi="Arial" w:cs="Arial"/>
          <w:sz w:val="24"/>
          <w:szCs w:val="24"/>
        </w:rPr>
        <w:t xml:space="preserve">utilities, mortgages </w:t>
      </w:r>
      <w:r w:rsidR="00ED7922" w:rsidRPr="00770E9F">
        <w:rPr>
          <w:rFonts w:ascii="Arial" w:hAnsi="Arial" w:cs="Arial"/>
          <w:sz w:val="24"/>
          <w:szCs w:val="24"/>
        </w:rPr>
        <w:t>and</w:t>
      </w:r>
      <w:r w:rsidR="00FF0529" w:rsidRPr="00770E9F">
        <w:rPr>
          <w:rFonts w:ascii="Arial" w:hAnsi="Arial" w:cs="Arial"/>
          <w:sz w:val="24"/>
          <w:szCs w:val="24"/>
        </w:rPr>
        <w:t xml:space="preserve"> supplies</w:t>
      </w:r>
      <w:r w:rsidR="00ED7922" w:rsidRPr="00770E9F">
        <w:rPr>
          <w:rFonts w:ascii="Arial" w:hAnsi="Arial" w:cs="Arial"/>
          <w:sz w:val="24"/>
          <w:szCs w:val="24"/>
        </w:rPr>
        <w:t xml:space="preserve">. </w:t>
      </w:r>
      <w:r w:rsidR="00945C68" w:rsidRPr="00770E9F">
        <w:rPr>
          <w:rFonts w:ascii="Arial" w:hAnsi="Arial" w:cs="Arial"/>
          <w:sz w:val="24"/>
          <w:szCs w:val="24"/>
        </w:rPr>
        <w:t xml:space="preserve">This crisis </w:t>
      </w:r>
      <w:r w:rsidR="00E32693" w:rsidRPr="00770E9F">
        <w:rPr>
          <w:rFonts w:ascii="Arial" w:hAnsi="Arial" w:cs="Arial"/>
          <w:sz w:val="24"/>
          <w:szCs w:val="24"/>
        </w:rPr>
        <w:t xml:space="preserve">is also applicable to WAST </w:t>
      </w:r>
      <w:r w:rsidR="00945C68" w:rsidRPr="00770E9F">
        <w:rPr>
          <w:rFonts w:ascii="Arial" w:hAnsi="Arial" w:cs="Arial"/>
          <w:sz w:val="24"/>
          <w:szCs w:val="24"/>
        </w:rPr>
        <w:t>who</w:t>
      </w:r>
      <w:r w:rsidR="007E16FF" w:rsidRPr="00770E9F">
        <w:rPr>
          <w:rFonts w:ascii="Arial" w:hAnsi="Arial" w:cs="Arial"/>
          <w:sz w:val="24"/>
          <w:szCs w:val="24"/>
        </w:rPr>
        <w:t xml:space="preserve"> </w:t>
      </w:r>
      <w:r w:rsidR="00F8494B" w:rsidRPr="00770E9F">
        <w:rPr>
          <w:rFonts w:ascii="Arial" w:hAnsi="Arial" w:cs="Arial"/>
          <w:sz w:val="24"/>
          <w:szCs w:val="24"/>
        </w:rPr>
        <w:t>must</w:t>
      </w:r>
      <w:r w:rsidR="00C95591" w:rsidRPr="00770E9F">
        <w:rPr>
          <w:rFonts w:ascii="Arial" w:hAnsi="Arial" w:cs="Arial"/>
          <w:sz w:val="24"/>
          <w:szCs w:val="24"/>
        </w:rPr>
        <w:t xml:space="preserve"> </w:t>
      </w:r>
      <w:r w:rsidR="00E11F48" w:rsidRPr="00770E9F">
        <w:rPr>
          <w:rFonts w:ascii="Arial" w:hAnsi="Arial" w:cs="Arial"/>
          <w:sz w:val="24"/>
          <w:szCs w:val="24"/>
        </w:rPr>
        <w:t>fuel a f</w:t>
      </w:r>
      <w:r w:rsidR="001F1163">
        <w:rPr>
          <w:rFonts w:ascii="Arial" w:hAnsi="Arial" w:cs="Arial"/>
          <w:sz w:val="24"/>
          <w:szCs w:val="24"/>
        </w:rPr>
        <w:t>ull fleet of ambulances</w:t>
      </w:r>
      <w:r w:rsidR="00F43F7F" w:rsidRPr="00770E9F">
        <w:rPr>
          <w:rFonts w:ascii="Arial" w:hAnsi="Arial" w:cs="Arial"/>
          <w:sz w:val="24"/>
          <w:szCs w:val="24"/>
        </w:rPr>
        <w:t xml:space="preserve"> </w:t>
      </w:r>
      <w:r w:rsidR="00742E33">
        <w:rPr>
          <w:rFonts w:ascii="Arial" w:hAnsi="Arial" w:cs="Arial"/>
          <w:sz w:val="24"/>
          <w:szCs w:val="24"/>
        </w:rPr>
        <w:t xml:space="preserve">and support </w:t>
      </w:r>
      <w:r w:rsidR="0004424F">
        <w:rPr>
          <w:rFonts w:ascii="Arial" w:hAnsi="Arial" w:cs="Arial"/>
          <w:sz w:val="24"/>
          <w:szCs w:val="24"/>
        </w:rPr>
        <w:t xml:space="preserve">a large </w:t>
      </w:r>
      <w:r w:rsidR="009535B7" w:rsidRPr="00770E9F">
        <w:rPr>
          <w:rFonts w:ascii="Arial" w:hAnsi="Arial" w:cs="Arial"/>
          <w:sz w:val="24"/>
          <w:szCs w:val="24"/>
        </w:rPr>
        <w:t>estate o</w:t>
      </w:r>
      <w:r w:rsidR="0004424F">
        <w:rPr>
          <w:rFonts w:ascii="Arial" w:hAnsi="Arial" w:cs="Arial"/>
          <w:sz w:val="24"/>
          <w:szCs w:val="24"/>
        </w:rPr>
        <w:t>f ambulance stations and corporate offices</w:t>
      </w:r>
      <w:r w:rsidR="009535B7" w:rsidRPr="00770E9F">
        <w:rPr>
          <w:rFonts w:ascii="Arial" w:hAnsi="Arial" w:cs="Arial"/>
          <w:sz w:val="24"/>
          <w:szCs w:val="24"/>
        </w:rPr>
        <w:t xml:space="preserve"> </w:t>
      </w:r>
      <w:r w:rsidR="00F43F7F" w:rsidRPr="00770E9F">
        <w:rPr>
          <w:rFonts w:ascii="Arial" w:hAnsi="Arial" w:cs="Arial"/>
          <w:sz w:val="24"/>
          <w:szCs w:val="24"/>
        </w:rPr>
        <w:t>all requir</w:t>
      </w:r>
      <w:r w:rsidR="00535752" w:rsidRPr="00770E9F">
        <w:rPr>
          <w:rFonts w:ascii="Arial" w:hAnsi="Arial" w:cs="Arial"/>
          <w:sz w:val="24"/>
          <w:szCs w:val="24"/>
        </w:rPr>
        <w:t xml:space="preserve">ing </w:t>
      </w:r>
      <w:r w:rsidR="009535B7" w:rsidRPr="00770E9F">
        <w:rPr>
          <w:rFonts w:ascii="Arial" w:hAnsi="Arial" w:cs="Arial"/>
          <w:sz w:val="24"/>
          <w:szCs w:val="24"/>
        </w:rPr>
        <w:t xml:space="preserve">heating, electric, water </w:t>
      </w:r>
      <w:r w:rsidR="00535752" w:rsidRPr="00770E9F">
        <w:rPr>
          <w:rFonts w:ascii="Arial" w:hAnsi="Arial" w:cs="Arial"/>
          <w:sz w:val="24"/>
          <w:szCs w:val="24"/>
        </w:rPr>
        <w:t xml:space="preserve">and </w:t>
      </w:r>
      <w:r w:rsidR="00F8494B">
        <w:rPr>
          <w:rFonts w:ascii="Arial" w:hAnsi="Arial" w:cs="Arial"/>
          <w:sz w:val="24"/>
          <w:szCs w:val="24"/>
        </w:rPr>
        <w:t xml:space="preserve">maintenance. </w:t>
      </w:r>
      <w:r w:rsidR="003030DE" w:rsidRPr="00770E9F">
        <w:rPr>
          <w:rFonts w:ascii="Arial" w:hAnsi="Arial" w:cs="Arial"/>
          <w:sz w:val="24"/>
          <w:szCs w:val="24"/>
        </w:rPr>
        <w:t xml:space="preserve">With </w:t>
      </w:r>
      <w:r w:rsidR="009535B7" w:rsidRPr="00770E9F">
        <w:rPr>
          <w:rFonts w:ascii="Arial" w:hAnsi="Arial" w:cs="Arial"/>
          <w:sz w:val="24"/>
          <w:szCs w:val="24"/>
        </w:rPr>
        <w:t>costs</w:t>
      </w:r>
      <w:r w:rsidR="003030DE" w:rsidRPr="00770E9F">
        <w:rPr>
          <w:rFonts w:ascii="Arial" w:hAnsi="Arial" w:cs="Arial"/>
          <w:sz w:val="24"/>
          <w:szCs w:val="24"/>
        </w:rPr>
        <w:t xml:space="preserve"> </w:t>
      </w:r>
      <w:r w:rsidR="009535B7" w:rsidRPr="00770E9F">
        <w:rPr>
          <w:rFonts w:ascii="Arial" w:hAnsi="Arial" w:cs="Arial"/>
          <w:sz w:val="24"/>
          <w:szCs w:val="24"/>
        </w:rPr>
        <w:t xml:space="preserve">continually rising </w:t>
      </w:r>
      <w:r w:rsidR="00583E28" w:rsidRPr="00770E9F">
        <w:rPr>
          <w:rFonts w:ascii="Arial" w:hAnsi="Arial" w:cs="Arial"/>
          <w:sz w:val="24"/>
          <w:szCs w:val="24"/>
        </w:rPr>
        <w:t xml:space="preserve">and </w:t>
      </w:r>
      <w:r w:rsidR="009535B7" w:rsidRPr="00770E9F">
        <w:rPr>
          <w:rFonts w:ascii="Arial" w:hAnsi="Arial" w:cs="Arial"/>
          <w:sz w:val="24"/>
          <w:szCs w:val="24"/>
        </w:rPr>
        <w:t>no anticipation of a decrease any time soon</w:t>
      </w:r>
      <w:r w:rsidR="00A76292" w:rsidRPr="00770E9F">
        <w:rPr>
          <w:rFonts w:ascii="Arial" w:hAnsi="Arial" w:cs="Arial"/>
          <w:sz w:val="24"/>
          <w:szCs w:val="24"/>
        </w:rPr>
        <w:t>,</w:t>
      </w:r>
      <w:r w:rsidR="009535B7" w:rsidRPr="00770E9F">
        <w:rPr>
          <w:rFonts w:ascii="Arial" w:hAnsi="Arial" w:cs="Arial"/>
          <w:sz w:val="24"/>
          <w:szCs w:val="24"/>
        </w:rPr>
        <w:t xml:space="preserve"> </w:t>
      </w:r>
      <w:r w:rsidR="008C3AFE" w:rsidRPr="00770E9F">
        <w:rPr>
          <w:rFonts w:ascii="Arial" w:hAnsi="Arial" w:cs="Arial"/>
          <w:sz w:val="24"/>
          <w:szCs w:val="24"/>
        </w:rPr>
        <w:t>these additional costs would need to be factored into</w:t>
      </w:r>
      <w:r w:rsidR="00583E28" w:rsidRPr="00770E9F">
        <w:rPr>
          <w:rFonts w:ascii="Arial" w:hAnsi="Arial" w:cs="Arial"/>
          <w:sz w:val="24"/>
          <w:szCs w:val="24"/>
        </w:rPr>
        <w:t xml:space="preserve"> future strategies and the feasibility of plans.</w:t>
      </w:r>
      <w:r w:rsidR="008C3AFE" w:rsidRPr="00770E9F">
        <w:rPr>
          <w:rFonts w:ascii="Arial" w:hAnsi="Arial" w:cs="Arial"/>
          <w:sz w:val="24"/>
          <w:szCs w:val="24"/>
        </w:rPr>
        <w:t xml:space="preserve"> </w:t>
      </w:r>
      <w:r w:rsidR="00A76292" w:rsidRPr="00770E9F">
        <w:rPr>
          <w:rFonts w:ascii="Arial" w:hAnsi="Arial" w:cs="Arial"/>
          <w:sz w:val="24"/>
          <w:szCs w:val="24"/>
        </w:rPr>
        <w:t xml:space="preserve">This crisis is also </w:t>
      </w:r>
      <w:r w:rsidR="00400DC8" w:rsidRPr="00770E9F">
        <w:rPr>
          <w:rFonts w:ascii="Arial" w:hAnsi="Arial" w:cs="Arial"/>
          <w:sz w:val="24"/>
          <w:szCs w:val="24"/>
        </w:rPr>
        <w:t>felt</w:t>
      </w:r>
      <w:r w:rsidR="00F575EC" w:rsidRPr="00770E9F">
        <w:rPr>
          <w:rFonts w:ascii="Arial" w:hAnsi="Arial" w:cs="Arial"/>
          <w:sz w:val="24"/>
          <w:szCs w:val="24"/>
        </w:rPr>
        <w:t xml:space="preserve"> </w:t>
      </w:r>
      <w:r w:rsidR="006B7A11" w:rsidRPr="00770E9F">
        <w:rPr>
          <w:rFonts w:ascii="Arial" w:hAnsi="Arial" w:cs="Arial"/>
          <w:sz w:val="24"/>
          <w:szCs w:val="24"/>
        </w:rPr>
        <w:t xml:space="preserve">by </w:t>
      </w:r>
      <w:r w:rsidR="00F575EC" w:rsidRPr="00770E9F">
        <w:rPr>
          <w:rFonts w:ascii="Arial" w:hAnsi="Arial" w:cs="Arial"/>
          <w:sz w:val="24"/>
          <w:szCs w:val="24"/>
        </w:rPr>
        <w:t xml:space="preserve">employees </w:t>
      </w:r>
      <w:r w:rsidR="006B7A11" w:rsidRPr="00770E9F">
        <w:rPr>
          <w:rFonts w:ascii="Arial" w:hAnsi="Arial" w:cs="Arial"/>
          <w:sz w:val="24"/>
          <w:szCs w:val="24"/>
        </w:rPr>
        <w:t xml:space="preserve">of </w:t>
      </w:r>
      <w:r w:rsidR="001A1D69" w:rsidRPr="00770E9F">
        <w:rPr>
          <w:rFonts w:ascii="Arial" w:hAnsi="Arial" w:cs="Arial"/>
          <w:sz w:val="24"/>
          <w:szCs w:val="24"/>
        </w:rPr>
        <w:t>the organisation</w:t>
      </w:r>
      <w:r w:rsidR="00CF391C" w:rsidRPr="00770E9F">
        <w:rPr>
          <w:rFonts w:ascii="Arial" w:hAnsi="Arial" w:cs="Arial"/>
          <w:sz w:val="24"/>
          <w:szCs w:val="24"/>
        </w:rPr>
        <w:t xml:space="preserve"> with the potential to </w:t>
      </w:r>
      <w:r w:rsidR="009B0674" w:rsidRPr="00770E9F">
        <w:rPr>
          <w:rFonts w:ascii="Arial" w:hAnsi="Arial" w:cs="Arial"/>
          <w:sz w:val="24"/>
          <w:szCs w:val="24"/>
        </w:rPr>
        <w:t xml:space="preserve">impact upon their ability to come to work </w:t>
      </w:r>
      <w:r w:rsidR="00943E2C" w:rsidRPr="00770E9F">
        <w:rPr>
          <w:rFonts w:ascii="Arial" w:hAnsi="Arial" w:cs="Arial"/>
          <w:sz w:val="24"/>
          <w:szCs w:val="24"/>
        </w:rPr>
        <w:t>and fulfil full duties</w:t>
      </w:r>
      <w:r w:rsidR="009B0674" w:rsidRPr="00770E9F">
        <w:rPr>
          <w:rFonts w:ascii="Arial" w:hAnsi="Arial" w:cs="Arial"/>
          <w:sz w:val="24"/>
          <w:szCs w:val="24"/>
        </w:rPr>
        <w:t>.</w:t>
      </w:r>
      <w:r w:rsidR="003B5A33" w:rsidRPr="00770E9F">
        <w:rPr>
          <w:rFonts w:ascii="Arial" w:hAnsi="Arial" w:cs="Arial"/>
          <w:sz w:val="24"/>
          <w:szCs w:val="24"/>
        </w:rPr>
        <w:t xml:space="preserve"> Under these circumstances, i</w:t>
      </w:r>
      <w:r w:rsidR="00DB2B4F" w:rsidRPr="00770E9F">
        <w:rPr>
          <w:rFonts w:ascii="Arial" w:hAnsi="Arial" w:cs="Arial"/>
          <w:sz w:val="24"/>
          <w:szCs w:val="24"/>
        </w:rPr>
        <w:t xml:space="preserve">ndividuals could either value their current roles or </w:t>
      </w:r>
      <w:r w:rsidR="0047076B" w:rsidRPr="00770E9F">
        <w:rPr>
          <w:rFonts w:ascii="Arial" w:hAnsi="Arial" w:cs="Arial"/>
          <w:sz w:val="24"/>
          <w:szCs w:val="24"/>
        </w:rPr>
        <w:t xml:space="preserve">search </w:t>
      </w:r>
      <w:r w:rsidR="00DB2B4F" w:rsidRPr="00770E9F">
        <w:rPr>
          <w:rFonts w:ascii="Arial" w:hAnsi="Arial" w:cs="Arial"/>
          <w:sz w:val="24"/>
          <w:szCs w:val="24"/>
        </w:rPr>
        <w:t xml:space="preserve">for alternative </w:t>
      </w:r>
      <w:r w:rsidR="0047076B" w:rsidRPr="00770E9F">
        <w:rPr>
          <w:rFonts w:ascii="Arial" w:hAnsi="Arial" w:cs="Arial"/>
          <w:sz w:val="24"/>
          <w:szCs w:val="24"/>
        </w:rPr>
        <w:t xml:space="preserve">employment </w:t>
      </w:r>
      <w:r w:rsidR="00DB2B4F" w:rsidRPr="00770E9F">
        <w:rPr>
          <w:rFonts w:ascii="Arial" w:hAnsi="Arial" w:cs="Arial"/>
          <w:sz w:val="24"/>
          <w:szCs w:val="24"/>
        </w:rPr>
        <w:t>with improved salaries</w:t>
      </w:r>
      <w:r w:rsidR="00A168B1">
        <w:rPr>
          <w:rFonts w:ascii="Arial" w:hAnsi="Arial" w:cs="Arial"/>
          <w:sz w:val="24"/>
          <w:szCs w:val="24"/>
        </w:rPr>
        <w:t xml:space="preserve">. </w:t>
      </w:r>
    </w:p>
    <w:p w14:paraId="60CF6884" w14:textId="2DAA6D87" w:rsidR="00EA43CD" w:rsidRPr="00770E9F" w:rsidRDefault="00EA43CD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This </w:t>
      </w:r>
      <w:r w:rsidR="006B28ED" w:rsidRPr="00770E9F">
        <w:rPr>
          <w:rFonts w:ascii="Arial" w:hAnsi="Arial" w:cs="Arial"/>
          <w:sz w:val="24"/>
          <w:szCs w:val="24"/>
        </w:rPr>
        <w:t>scenario</w:t>
      </w:r>
      <w:r w:rsidRPr="00770E9F">
        <w:rPr>
          <w:rFonts w:ascii="Arial" w:hAnsi="Arial" w:cs="Arial"/>
          <w:sz w:val="24"/>
          <w:szCs w:val="24"/>
        </w:rPr>
        <w:t xml:space="preserve"> is reflected in the </w:t>
      </w:r>
      <w:r w:rsidR="00DB2B4F" w:rsidRPr="00770E9F">
        <w:rPr>
          <w:rFonts w:ascii="Arial" w:hAnsi="Arial" w:cs="Arial"/>
          <w:sz w:val="24"/>
          <w:szCs w:val="24"/>
        </w:rPr>
        <w:t xml:space="preserve">planned </w:t>
      </w:r>
      <w:r w:rsidR="00216768" w:rsidRPr="00770E9F">
        <w:rPr>
          <w:rFonts w:ascii="Arial" w:hAnsi="Arial" w:cs="Arial"/>
          <w:sz w:val="24"/>
          <w:szCs w:val="24"/>
        </w:rPr>
        <w:t>Industrial Action threatened by nurses</w:t>
      </w:r>
      <w:r w:rsidR="004006FF" w:rsidRPr="00770E9F">
        <w:rPr>
          <w:rFonts w:ascii="Arial" w:hAnsi="Arial" w:cs="Arial"/>
          <w:sz w:val="24"/>
          <w:szCs w:val="24"/>
        </w:rPr>
        <w:t xml:space="preserve"> and</w:t>
      </w:r>
      <w:r w:rsidR="00216768" w:rsidRPr="00770E9F">
        <w:rPr>
          <w:rFonts w:ascii="Arial" w:hAnsi="Arial" w:cs="Arial"/>
          <w:sz w:val="24"/>
          <w:szCs w:val="24"/>
        </w:rPr>
        <w:t xml:space="preserve"> ambulance staff</w:t>
      </w:r>
      <w:r w:rsidR="003E08F8" w:rsidRPr="00770E9F">
        <w:rPr>
          <w:rFonts w:ascii="Arial" w:hAnsi="Arial" w:cs="Arial"/>
          <w:sz w:val="24"/>
          <w:szCs w:val="24"/>
        </w:rPr>
        <w:t xml:space="preserve"> during December 2022.</w:t>
      </w:r>
      <w:r w:rsidR="00216768" w:rsidRPr="00770E9F">
        <w:rPr>
          <w:rFonts w:ascii="Arial" w:hAnsi="Arial" w:cs="Arial"/>
          <w:sz w:val="24"/>
          <w:szCs w:val="24"/>
        </w:rPr>
        <w:t xml:space="preserve"> </w:t>
      </w:r>
      <w:r w:rsidR="004006FF" w:rsidRPr="00770E9F">
        <w:rPr>
          <w:rFonts w:ascii="Arial" w:hAnsi="Arial" w:cs="Arial"/>
          <w:sz w:val="24"/>
          <w:szCs w:val="24"/>
        </w:rPr>
        <w:t xml:space="preserve">This </w:t>
      </w:r>
      <w:r w:rsidR="00BC00C5" w:rsidRPr="00770E9F">
        <w:rPr>
          <w:rFonts w:ascii="Arial" w:hAnsi="Arial" w:cs="Arial"/>
          <w:sz w:val="24"/>
          <w:szCs w:val="24"/>
        </w:rPr>
        <w:t xml:space="preserve">is anticipated to cause </w:t>
      </w:r>
      <w:r w:rsidR="00216768" w:rsidRPr="00770E9F">
        <w:rPr>
          <w:rFonts w:ascii="Arial" w:hAnsi="Arial" w:cs="Arial"/>
          <w:sz w:val="24"/>
          <w:szCs w:val="24"/>
        </w:rPr>
        <w:t xml:space="preserve">significant </w:t>
      </w:r>
      <w:r w:rsidR="000421FA" w:rsidRPr="00770E9F">
        <w:rPr>
          <w:rFonts w:ascii="Arial" w:hAnsi="Arial" w:cs="Arial"/>
          <w:sz w:val="24"/>
          <w:szCs w:val="24"/>
        </w:rPr>
        <w:t xml:space="preserve">complications </w:t>
      </w:r>
      <w:r w:rsidR="00216768" w:rsidRPr="00770E9F">
        <w:rPr>
          <w:rFonts w:ascii="Arial" w:hAnsi="Arial" w:cs="Arial"/>
          <w:sz w:val="24"/>
          <w:szCs w:val="24"/>
        </w:rPr>
        <w:t xml:space="preserve">for the organisation </w:t>
      </w:r>
      <w:r w:rsidR="00D1123D" w:rsidRPr="00770E9F">
        <w:rPr>
          <w:rFonts w:ascii="Arial" w:hAnsi="Arial" w:cs="Arial"/>
          <w:sz w:val="24"/>
          <w:szCs w:val="24"/>
        </w:rPr>
        <w:t xml:space="preserve">with a shortage of staff </w:t>
      </w:r>
      <w:r w:rsidR="00F94839" w:rsidRPr="00770E9F">
        <w:rPr>
          <w:rFonts w:ascii="Arial" w:hAnsi="Arial" w:cs="Arial"/>
          <w:sz w:val="24"/>
          <w:szCs w:val="24"/>
        </w:rPr>
        <w:t xml:space="preserve">planned for initially </w:t>
      </w:r>
      <w:r w:rsidR="004006FF" w:rsidRPr="00770E9F">
        <w:rPr>
          <w:rFonts w:ascii="Arial" w:hAnsi="Arial" w:cs="Arial"/>
          <w:sz w:val="24"/>
          <w:szCs w:val="24"/>
        </w:rPr>
        <w:t xml:space="preserve">four days </w:t>
      </w:r>
      <w:r w:rsidR="00F94839" w:rsidRPr="00770E9F">
        <w:rPr>
          <w:rFonts w:ascii="Arial" w:hAnsi="Arial" w:cs="Arial"/>
          <w:sz w:val="24"/>
          <w:szCs w:val="24"/>
        </w:rPr>
        <w:t>over</w:t>
      </w:r>
      <w:r w:rsidR="000421FA" w:rsidRPr="00770E9F">
        <w:rPr>
          <w:rFonts w:ascii="Arial" w:hAnsi="Arial" w:cs="Arial"/>
          <w:sz w:val="24"/>
          <w:szCs w:val="24"/>
        </w:rPr>
        <w:t xml:space="preserve"> an already difficult</w:t>
      </w:r>
      <w:r w:rsidR="00F94839" w:rsidRPr="00770E9F">
        <w:rPr>
          <w:rFonts w:ascii="Arial" w:hAnsi="Arial" w:cs="Arial"/>
          <w:sz w:val="24"/>
          <w:szCs w:val="24"/>
        </w:rPr>
        <w:t xml:space="preserve"> Winter period</w:t>
      </w:r>
      <w:r w:rsidR="004006FF" w:rsidRPr="00770E9F">
        <w:rPr>
          <w:rFonts w:ascii="Arial" w:hAnsi="Arial" w:cs="Arial"/>
          <w:sz w:val="24"/>
          <w:szCs w:val="24"/>
        </w:rPr>
        <w:t>.  I</w:t>
      </w:r>
      <w:r w:rsidR="00F94839" w:rsidRPr="00770E9F">
        <w:rPr>
          <w:rFonts w:ascii="Arial" w:hAnsi="Arial" w:cs="Arial"/>
          <w:sz w:val="24"/>
          <w:szCs w:val="24"/>
        </w:rPr>
        <w:t>t is important to consider that this may only be the sta</w:t>
      </w:r>
      <w:r w:rsidR="00D81FFF" w:rsidRPr="00770E9F">
        <w:rPr>
          <w:rFonts w:ascii="Arial" w:hAnsi="Arial" w:cs="Arial"/>
          <w:sz w:val="24"/>
          <w:szCs w:val="24"/>
        </w:rPr>
        <w:t>r</w:t>
      </w:r>
      <w:r w:rsidR="004B7AFA" w:rsidRPr="00770E9F">
        <w:rPr>
          <w:rFonts w:ascii="Arial" w:hAnsi="Arial" w:cs="Arial"/>
          <w:sz w:val="24"/>
          <w:szCs w:val="24"/>
        </w:rPr>
        <w:t>t of their action</w:t>
      </w:r>
      <w:r w:rsidR="001E38CB" w:rsidRPr="00770E9F">
        <w:rPr>
          <w:rFonts w:ascii="Arial" w:hAnsi="Arial" w:cs="Arial"/>
          <w:sz w:val="24"/>
          <w:szCs w:val="24"/>
        </w:rPr>
        <w:t xml:space="preserve"> (Royal College of Nursing, 2022)</w:t>
      </w:r>
      <w:r w:rsidR="004006FF" w:rsidRPr="00770E9F">
        <w:rPr>
          <w:rFonts w:ascii="Arial" w:hAnsi="Arial" w:cs="Arial"/>
          <w:sz w:val="24"/>
          <w:szCs w:val="24"/>
        </w:rPr>
        <w:t xml:space="preserve"> and future dates may be organised should a resolution not be </w:t>
      </w:r>
      <w:r w:rsidR="00676EDB" w:rsidRPr="00770E9F">
        <w:rPr>
          <w:rFonts w:ascii="Arial" w:hAnsi="Arial" w:cs="Arial"/>
          <w:sz w:val="24"/>
          <w:szCs w:val="24"/>
        </w:rPr>
        <w:t xml:space="preserve">found. </w:t>
      </w:r>
      <w:r w:rsidR="00E21E12" w:rsidRPr="00770E9F">
        <w:rPr>
          <w:rFonts w:ascii="Arial" w:hAnsi="Arial" w:cs="Arial"/>
          <w:sz w:val="24"/>
          <w:szCs w:val="24"/>
        </w:rPr>
        <w:t xml:space="preserve">During times such as these, plans will need </w:t>
      </w:r>
      <w:r w:rsidR="006A33F7" w:rsidRPr="00770E9F">
        <w:rPr>
          <w:rFonts w:ascii="Arial" w:hAnsi="Arial" w:cs="Arial"/>
          <w:sz w:val="24"/>
          <w:szCs w:val="24"/>
        </w:rPr>
        <w:t xml:space="preserve">to be amended </w:t>
      </w:r>
      <w:r w:rsidR="00676EDB" w:rsidRPr="00770E9F">
        <w:rPr>
          <w:rFonts w:ascii="Arial" w:hAnsi="Arial" w:cs="Arial"/>
          <w:sz w:val="24"/>
          <w:szCs w:val="24"/>
        </w:rPr>
        <w:t>to reflect this and move</w:t>
      </w:r>
      <w:r w:rsidR="007F67C3" w:rsidRPr="00770E9F">
        <w:rPr>
          <w:rFonts w:ascii="Arial" w:hAnsi="Arial" w:cs="Arial"/>
          <w:sz w:val="24"/>
          <w:szCs w:val="24"/>
        </w:rPr>
        <w:t>d</w:t>
      </w:r>
      <w:r w:rsidR="00676EDB" w:rsidRPr="00770E9F">
        <w:rPr>
          <w:rFonts w:ascii="Arial" w:hAnsi="Arial" w:cs="Arial"/>
          <w:sz w:val="24"/>
          <w:szCs w:val="24"/>
        </w:rPr>
        <w:t xml:space="preserve"> to </w:t>
      </w:r>
      <w:r w:rsidR="007F67C3" w:rsidRPr="00770E9F">
        <w:rPr>
          <w:rFonts w:ascii="Arial" w:hAnsi="Arial" w:cs="Arial"/>
          <w:sz w:val="24"/>
          <w:szCs w:val="24"/>
        </w:rPr>
        <w:t xml:space="preserve">a position of </w:t>
      </w:r>
      <w:r w:rsidR="00676EDB" w:rsidRPr="00770E9F">
        <w:rPr>
          <w:rFonts w:ascii="Arial" w:hAnsi="Arial" w:cs="Arial"/>
          <w:sz w:val="24"/>
          <w:szCs w:val="24"/>
        </w:rPr>
        <w:t xml:space="preserve">business continuity. </w:t>
      </w:r>
    </w:p>
    <w:p w14:paraId="1318D12B" w14:textId="1E50B4AC" w:rsidR="00F55C65" w:rsidRPr="00770E9F" w:rsidRDefault="00F55C65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As a public facing organisation, there is a duty of care </w:t>
      </w:r>
      <w:r w:rsidR="00622805" w:rsidRPr="00770E9F">
        <w:rPr>
          <w:rFonts w:ascii="Arial" w:hAnsi="Arial" w:cs="Arial"/>
          <w:sz w:val="24"/>
          <w:szCs w:val="24"/>
        </w:rPr>
        <w:t xml:space="preserve">to promote environmental sustainability and awareness </w:t>
      </w:r>
      <w:r w:rsidR="00526D73" w:rsidRPr="00770E9F">
        <w:rPr>
          <w:rFonts w:ascii="Arial" w:hAnsi="Arial" w:cs="Arial"/>
          <w:sz w:val="24"/>
          <w:szCs w:val="24"/>
        </w:rPr>
        <w:t xml:space="preserve">and </w:t>
      </w:r>
      <w:r w:rsidR="00040E9D" w:rsidRPr="00770E9F">
        <w:rPr>
          <w:rFonts w:ascii="Arial" w:hAnsi="Arial" w:cs="Arial"/>
          <w:sz w:val="24"/>
          <w:szCs w:val="24"/>
        </w:rPr>
        <w:t xml:space="preserve">despite </w:t>
      </w:r>
      <w:r w:rsidR="00526D73" w:rsidRPr="00770E9F">
        <w:rPr>
          <w:rFonts w:ascii="Arial" w:hAnsi="Arial" w:cs="Arial"/>
          <w:sz w:val="24"/>
          <w:szCs w:val="24"/>
        </w:rPr>
        <w:t xml:space="preserve">the organisation </w:t>
      </w:r>
      <w:r w:rsidR="00327FC0" w:rsidRPr="00770E9F">
        <w:rPr>
          <w:rFonts w:ascii="Arial" w:hAnsi="Arial" w:cs="Arial"/>
          <w:sz w:val="24"/>
          <w:szCs w:val="24"/>
        </w:rPr>
        <w:t xml:space="preserve">implementing </w:t>
      </w:r>
      <w:r w:rsidR="00526D73" w:rsidRPr="00770E9F">
        <w:rPr>
          <w:rFonts w:ascii="Arial" w:hAnsi="Arial" w:cs="Arial"/>
          <w:sz w:val="24"/>
          <w:szCs w:val="24"/>
        </w:rPr>
        <w:t xml:space="preserve">an environmental strategy </w:t>
      </w:r>
      <w:r w:rsidR="00E50B5B" w:rsidRPr="00770E9F">
        <w:rPr>
          <w:rFonts w:ascii="Arial" w:hAnsi="Arial" w:cs="Arial"/>
          <w:sz w:val="24"/>
          <w:szCs w:val="24"/>
        </w:rPr>
        <w:t xml:space="preserve">for </w:t>
      </w:r>
      <w:r w:rsidR="00DA0B40" w:rsidRPr="00770E9F">
        <w:rPr>
          <w:rFonts w:ascii="Arial" w:hAnsi="Arial" w:cs="Arial"/>
          <w:sz w:val="24"/>
          <w:szCs w:val="24"/>
        </w:rPr>
        <w:t xml:space="preserve">2020-2025 there </w:t>
      </w:r>
      <w:r w:rsidR="00E50B5B" w:rsidRPr="00770E9F">
        <w:rPr>
          <w:rFonts w:ascii="Arial" w:hAnsi="Arial" w:cs="Arial"/>
          <w:sz w:val="24"/>
          <w:szCs w:val="24"/>
        </w:rPr>
        <w:t xml:space="preserve">is other </w:t>
      </w:r>
      <w:r w:rsidR="007D6D69" w:rsidRPr="00770E9F">
        <w:rPr>
          <w:rFonts w:ascii="Arial" w:hAnsi="Arial" w:cs="Arial"/>
          <w:sz w:val="24"/>
          <w:szCs w:val="24"/>
        </w:rPr>
        <w:t>leg</w:t>
      </w:r>
      <w:r w:rsidR="0096799E" w:rsidRPr="00770E9F">
        <w:rPr>
          <w:rFonts w:ascii="Arial" w:hAnsi="Arial" w:cs="Arial"/>
          <w:sz w:val="24"/>
          <w:szCs w:val="24"/>
        </w:rPr>
        <w:t xml:space="preserve">islation and directives issued by Welsh Government that must be followed. </w:t>
      </w:r>
      <w:r w:rsidR="008B6652" w:rsidRPr="00770E9F">
        <w:rPr>
          <w:rFonts w:ascii="Arial" w:hAnsi="Arial" w:cs="Arial"/>
          <w:sz w:val="24"/>
          <w:szCs w:val="24"/>
        </w:rPr>
        <w:t xml:space="preserve">This includes the </w:t>
      </w:r>
      <w:r w:rsidR="007E25A8" w:rsidRPr="00770E9F">
        <w:rPr>
          <w:rFonts w:ascii="Arial" w:hAnsi="Arial" w:cs="Arial"/>
          <w:sz w:val="24"/>
          <w:szCs w:val="24"/>
        </w:rPr>
        <w:t xml:space="preserve">Well-being of </w:t>
      </w:r>
      <w:r w:rsidR="00B67936" w:rsidRPr="00770E9F">
        <w:rPr>
          <w:rFonts w:ascii="Arial" w:hAnsi="Arial" w:cs="Arial"/>
          <w:sz w:val="24"/>
          <w:szCs w:val="24"/>
        </w:rPr>
        <w:t>F</w:t>
      </w:r>
      <w:r w:rsidR="009C595D" w:rsidRPr="00770E9F">
        <w:rPr>
          <w:rFonts w:ascii="Arial" w:hAnsi="Arial" w:cs="Arial"/>
          <w:sz w:val="24"/>
          <w:szCs w:val="24"/>
        </w:rPr>
        <w:t xml:space="preserve">uture </w:t>
      </w:r>
      <w:r w:rsidR="00B67936" w:rsidRPr="00770E9F">
        <w:rPr>
          <w:rFonts w:ascii="Arial" w:hAnsi="Arial" w:cs="Arial"/>
          <w:sz w:val="24"/>
          <w:szCs w:val="24"/>
        </w:rPr>
        <w:t>G</w:t>
      </w:r>
      <w:r w:rsidR="009C595D" w:rsidRPr="00770E9F">
        <w:rPr>
          <w:rFonts w:ascii="Arial" w:hAnsi="Arial" w:cs="Arial"/>
          <w:sz w:val="24"/>
          <w:szCs w:val="24"/>
        </w:rPr>
        <w:t>enerations</w:t>
      </w:r>
      <w:r w:rsidR="007E25A8" w:rsidRPr="00770E9F">
        <w:rPr>
          <w:rFonts w:ascii="Arial" w:hAnsi="Arial" w:cs="Arial"/>
          <w:sz w:val="24"/>
          <w:szCs w:val="24"/>
        </w:rPr>
        <w:t xml:space="preserve"> (Wales)</w:t>
      </w:r>
      <w:r w:rsidR="009C595D" w:rsidRPr="00770E9F">
        <w:rPr>
          <w:rFonts w:ascii="Arial" w:hAnsi="Arial" w:cs="Arial"/>
          <w:sz w:val="24"/>
          <w:szCs w:val="24"/>
        </w:rPr>
        <w:t xml:space="preserve"> </w:t>
      </w:r>
      <w:r w:rsidR="00B67936" w:rsidRPr="00770E9F">
        <w:rPr>
          <w:rFonts w:ascii="Arial" w:hAnsi="Arial" w:cs="Arial"/>
          <w:sz w:val="24"/>
          <w:szCs w:val="24"/>
        </w:rPr>
        <w:t>A</w:t>
      </w:r>
      <w:r w:rsidR="009C595D" w:rsidRPr="00770E9F">
        <w:rPr>
          <w:rFonts w:ascii="Arial" w:hAnsi="Arial" w:cs="Arial"/>
          <w:sz w:val="24"/>
          <w:szCs w:val="24"/>
        </w:rPr>
        <w:t xml:space="preserve">ct </w:t>
      </w:r>
      <w:r w:rsidR="00BE59D9" w:rsidRPr="00770E9F">
        <w:rPr>
          <w:rFonts w:ascii="Arial" w:hAnsi="Arial" w:cs="Arial"/>
          <w:sz w:val="24"/>
          <w:szCs w:val="24"/>
        </w:rPr>
        <w:t>(</w:t>
      </w:r>
      <w:r w:rsidR="00D07341" w:rsidRPr="00770E9F">
        <w:rPr>
          <w:rFonts w:ascii="Arial" w:hAnsi="Arial" w:cs="Arial"/>
          <w:sz w:val="24"/>
          <w:szCs w:val="24"/>
        </w:rPr>
        <w:t>2015</w:t>
      </w:r>
      <w:r w:rsidR="00BE59D9" w:rsidRPr="00770E9F">
        <w:rPr>
          <w:rFonts w:ascii="Arial" w:hAnsi="Arial" w:cs="Arial"/>
          <w:sz w:val="24"/>
          <w:szCs w:val="24"/>
        </w:rPr>
        <w:t>)</w:t>
      </w:r>
      <w:r w:rsidR="0057637E" w:rsidRPr="00770E9F">
        <w:rPr>
          <w:rFonts w:ascii="Arial" w:hAnsi="Arial" w:cs="Arial"/>
          <w:sz w:val="24"/>
          <w:szCs w:val="24"/>
        </w:rPr>
        <w:t xml:space="preserve"> </w:t>
      </w:r>
      <w:r w:rsidR="008B6652" w:rsidRPr="00770E9F">
        <w:rPr>
          <w:rFonts w:ascii="Arial" w:hAnsi="Arial" w:cs="Arial"/>
          <w:sz w:val="24"/>
          <w:szCs w:val="24"/>
        </w:rPr>
        <w:t xml:space="preserve">which </w:t>
      </w:r>
      <w:r w:rsidR="00D07341" w:rsidRPr="00770E9F">
        <w:rPr>
          <w:rFonts w:ascii="Arial" w:hAnsi="Arial" w:cs="Arial"/>
          <w:sz w:val="24"/>
          <w:szCs w:val="24"/>
        </w:rPr>
        <w:t xml:space="preserve">places a requirement on public body </w:t>
      </w:r>
      <w:r w:rsidR="00D07341" w:rsidRPr="00770E9F">
        <w:rPr>
          <w:rFonts w:ascii="Arial" w:hAnsi="Arial" w:cs="Arial"/>
          <w:sz w:val="24"/>
          <w:szCs w:val="24"/>
        </w:rPr>
        <w:lastRenderedPageBreak/>
        <w:t>organisations to focus on the environmental impact of</w:t>
      </w:r>
      <w:r w:rsidR="005942DB" w:rsidRPr="00770E9F">
        <w:rPr>
          <w:rFonts w:ascii="Arial" w:hAnsi="Arial" w:cs="Arial"/>
          <w:sz w:val="24"/>
          <w:szCs w:val="24"/>
        </w:rPr>
        <w:t xml:space="preserve"> </w:t>
      </w:r>
      <w:r w:rsidR="008B6652" w:rsidRPr="00770E9F">
        <w:rPr>
          <w:rFonts w:ascii="Arial" w:hAnsi="Arial" w:cs="Arial"/>
          <w:sz w:val="24"/>
          <w:szCs w:val="24"/>
        </w:rPr>
        <w:t xml:space="preserve">all </w:t>
      </w:r>
      <w:r w:rsidR="00D07341" w:rsidRPr="00770E9F">
        <w:rPr>
          <w:rFonts w:ascii="Arial" w:hAnsi="Arial" w:cs="Arial"/>
          <w:sz w:val="24"/>
          <w:szCs w:val="24"/>
        </w:rPr>
        <w:t>decisions</w:t>
      </w:r>
      <w:r w:rsidR="005942DB" w:rsidRPr="00770E9F">
        <w:rPr>
          <w:rFonts w:ascii="Arial" w:hAnsi="Arial" w:cs="Arial"/>
          <w:sz w:val="24"/>
          <w:szCs w:val="24"/>
        </w:rPr>
        <w:t xml:space="preserve"> </w:t>
      </w:r>
      <w:r w:rsidR="00711E3A" w:rsidRPr="00770E9F">
        <w:rPr>
          <w:rFonts w:ascii="Arial" w:hAnsi="Arial" w:cs="Arial"/>
          <w:sz w:val="24"/>
          <w:szCs w:val="24"/>
        </w:rPr>
        <w:t xml:space="preserve">with a mandatory requirement </w:t>
      </w:r>
      <w:r w:rsidR="00FD4A00" w:rsidRPr="00770E9F">
        <w:rPr>
          <w:rFonts w:ascii="Arial" w:hAnsi="Arial" w:cs="Arial"/>
          <w:sz w:val="24"/>
          <w:szCs w:val="24"/>
        </w:rPr>
        <w:t>to</w:t>
      </w:r>
      <w:r w:rsidR="005463C8" w:rsidRPr="00770E9F">
        <w:rPr>
          <w:rFonts w:ascii="Arial" w:hAnsi="Arial" w:cs="Arial"/>
          <w:sz w:val="24"/>
          <w:szCs w:val="24"/>
        </w:rPr>
        <w:t xml:space="preserve"> annually</w:t>
      </w:r>
      <w:r w:rsidR="00FD4A00" w:rsidRPr="00770E9F">
        <w:rPr>
          <w:rFonts w:ascii="Arial" w:hAnsi="Arial" w:cs="Arial"/>
          <w:sz w:val="24"/>
          <w:szCs w:val="24"/>
        </w:rPr>
        <w:t xml:space="preserve"> report </w:t>
      </w:r>
      <w:r w:rsidR="00711E3A" w:rsidRPr="00770E9F">
        <w:rPr>
          <w:rFonts w:ascii="Arial" w:hAnsi="Arial" w:cs="Arial"/>
          <w:sz w:val="24"/>
          <w:szCs w:val="24"/>
        </w:rPr>
        <w:t xml:space="preserve">against the </w:t>
      </w:r>
      <w:r w:rsidR="00202201" w:rsidRPr="00770E9F">
        <w:rPr>
          <w:rFonts w:ascii="Arial" w:hAnsi="Arial" w:cs="Arial"/>
          <w:sz w:val="24"/>
          <w:szCs w:val="24"/>
        </w:rPr>
        <w:t>measures stipulated within the act</w:t>
      </w:r>
      <w:r w:rsidR="008C3C71" w:rsidRPr="00770E9F">
        <w:rPr>
          <w:rFonts w:ascii="Arial" w:hAnsi="Arial" w:cs="Arial"/>
          <w:sz w:val="24"/>
          <w:szCs w:val="24"/>
        </w:rPr>
        <w:t xml:space="preserve">. </w:t>
      </w:r>
      <w:r w:rsidR="00BA0DDE" w:rsidRPr="00770E9F">
        <w:rPr>
          <w:rFonts w:ascii="Arial" w:hAnsi="Arial" w:cs="Arial"/>
          <w:sz w:val="24"/>
          <w:szCs w:val="24"/>
        </w:rPr>
        <w:t xml:space="preserve">Other directives include the achievement of </w:t>
      </w:r>
      <w:r w:rsidR="007117BA" w:rsidRPr="00770E9F">
        <w:rPr>
          <w:rFonts w:ascii="Arial" w:hAnsi="Arial" w:cs="Arial"/>
          <w:sz w:val="24"/>
          <w:szCs w:val="24"/>
        </w:rPr>
        <w:t xml:space="preserve">the </w:t>
      </w:r>
      <w:r w:rsidR="00C40E6E" w:rsidRPr="00770E9F">
        <w:rPr>
          <w:rFonts w:ascii="Arial" w:hAnsi="Arial" w:cs="Arial"/>
          <w:sz w:val="24"/>
          <w:szCs w:val="24"/>
        </w:rPr>
        <w:t xml:space="preserve">BS EN ISO14001:2004 Environmental Management System (EMS) for </w:t>
      </w:r>
      <w:r w:rsidR="00BF02CC" w:rsidRPr="00770E9F">
        <w:rPr>
          <w:rFonts w:ascii="Arial" w:hAnsi="Arial" w:cs="Arial"/>
          <w:sz w:val="24"/>
          <w:szCs w:val="24"/>
        </w:rPr>
        <w:t>all WAST</w:t>
      </w:r>
      <w:r w:rsidR="00C40E6E" w:rsidRPr="00770E9F">
        <w:rPr>
          <w:rFonts w:ascii="Arial" w:hAnsi="Arial" w:cs="Arial"/>
          <w:sz w:val="24"/>
          <w:szCs w:val="24"/>
        </w:rPr>
        <w:t xml:space="preserve"> sites</w:t>
      </w:r>
      <w:r w:rsidR="00D574F0" w:rsidRPr="00770E9F">
        <w:rPr>
          <w:rFonts w:ascii="Arial" w:hAnsi="Arial" w:cs="Arial"/>
          <w:sz w:val="24"/>
          <w:szCs w:val="24"/>
        </w:rPr>
        <w:t xml:space="preserve"> (Welsh Ambulance Services NHS Trust, 2020</w:t>
      </w:r>
      <w:r w:rsidR="00AC650A">
        <w:rPr>
          <w:rFonts w:ascii="Arial" w:hAnsi="Arial" w:cs="Arial"/>
          <w:sz w:val="24"/>
          <w:szCs w:val="24"/>
        </w:rPr>
        <w:t>c</w:t>
      </w:r>
      <w:r w:rsidR="00D574F0" w:rsidRPr="00770E9F">
        <w:rPr>
          <w:rFonts w:ascii="Arial" w:hAnsi="Arial" w:cs="Arial"/>
          <w:sz w:val="24"/>
          <w:szCs w:val="24"/>
        </w:rPr>
        <w:t>)</w:t>
      </w:r>
      <w:r w:rsidR="00C40E6E" w:rsidRPr="00770E9F">
        <w:rPr>
          <w:rFonts w:ascii="Arial" w:hAnsi="Arial" w:cs="Arial"/>
          <w:sz w:val="24"/>
          <w:szCs w:val="24"/>
        </w:rPr>
        <w:t xml:space="preserve">. </w:t>
      </w:r>
      <w:r w:rsidR="00BF0650" w:rsidRPr="00770E9F">
        <w:rPr>
          <w:rFonts w:ascii="Arial" w:hAnsi="Arial" w:cs="Arial"/>
          <w:sz w:val="24"/>
          <w:szCs w:val="24"/>
        </w:rPr>
        <w:t>S</w:t>
      </w:r>
      <w:r w:rsidR="00300649" w:rsidRPr="00770E9F">
        <w:rPr>
          <w:rFonts w:ascii="Arial" w:hAnsi="Arial" w:cs="Arial"/>
          <w:sz w:val="24"/>
          <w:szCs w:val="24"/>
        </w:rPr>
        <w:t xml:space="preserve">ome </w:t>
      </w:r>
      <w:r w:rsidR="001E154B" w:rsidRPr="00770E9F">
        <w:rPr>
          <w:rFonts w:ascii="Arial" w:hAnsi="Arial" w:cs="Arial"/>
          <w:sz w:val="24"/>
          <w:szCs w:val="24"/>
        </w:rPr>
        <w:t>long-term</w:t>
      </w:r>
      <w:r w:rsidR="00300649" w:rsidRPr="00770E9F">
        <w:rPr>
          <w:rFonts w:ascii="Arial" w:hAnsi="Arial" w:cs="Arial"/>
          <w:sz w:val="24"/>
          <w:szCs w:val="24"/>
        </w:rPr>
        <w:t xml:space="preserve"> objectives </w:t>
      </w:r>
      <w:r w:rsidR="00BF0650" w:rsidRPr="00770E9F">
        <w:rPr>
          <w:rFonts w:ascii="Arial" w:hAnsi="Arial" w:cs="Arial"/>
          <w:sz w:val="24"/>
          <w:szCs w:val="24"/>
        </w:rPr>
        <w:t xml:space="preserve">also need to be </w:t>
      </w:r>
      <w:r w:rsidR="00300649" w:rsidRPr="00770E9F">
        <w:rPr>
          <w:rFonts w:ascii="Arial" w:hAnsi="Arial" w:cs="Arial"/>
          <w:sz w:val="24"/>
          <w:szCs w:val="24"/>
        </w:rPr>
        <w:t>consider</w:t>
      </w:r>
      <w:r w:rsidR="00BF0650" w:rsidRPr="00770E9F">
        <w:rPr>
          <w:rFonts w:ascii="Arial" w:hAnsi="Arial" w:cs="Arial"/>
          <w:sz w:val="24"/>
          <w:szCs w:val="24"/>
        </w:rPr>
        <w:t xml:space="preserve">ed </w:t>
      </w:r>
      <w:r w:rsidR="00300649" w:rsidRPr="00770E9F">
        <w:rPr>
          <w:rFonts w:ascii="Arial" w:hAnsi="Arial" w:cs="Arial"/>
          <w:sz w:val="24"/>
          <w:szCs w:val="24"/>
        </w:rPr>
        <w:t xml:space="preserve">such as the </w:t>
      </w:r>
      <w:r w:rsidR="00262500" w:rsidRPr="00770E9F">
        <w:rPr>
          <w:rFonts w:ascii="Arial" w:hAnsi="Arial" w:cs="Arial"/>
          <w:sz w:val="24"/>
          <w:szCs w:val="24"/>
        </w:rPr>
        <w:t>aim</w:t>
      </w:r>
      <w:r w:rsidR="00300649" w:rsidRPr="00770E9F">
        <w:rPr>
          <w:rFonts w:ascii="Arial" w:hAnsi="Arial" w:cs="Arial"/>
          <w:sz w:val="24"/>
          <w:szCs w:val="24"/>
        </w:rPr>
        <w:t xml:space="preserve"> of being carbon neutral by 2030</w:t>
      </w:r>
      <w:r w:rsidR="001E154B" w:rsidRPr="00770E9F">
        <w:rPr>
          <w:rFonts w:ascii="Arial" w:hAnsi="Arial" w:cs="Arial"/>
          <w:sz w:val="24"/>
          <w:szCs w:val="24"/>
        </w:rPr>
        <w:t xml:space="preserve"> in </w:t>
      </w:r>
      <w:r w:rsidR="00262500" w:rsidRPr="00770E9F">
        <w:rPr>
          <w:rFonts w:ascii="Arial" w:hAnsi="Arial" w:cs="Arial"/>
          <w:sz w:val="24"/>
          <w:szCs w:val="24"/>
        </w:rPr>
        <w:t>line with</w:t>
      </w:r>
      <w:r w:rsidR="001E154B" w:rsidRPr="00770E9F">
        <w:rPr>
          <w:rFonts w:ascii="Arial" w:hAnsi="Arial" w:cs="Arial"/>
          <w:sz w:val="24"/>
          <w:szCs w:val="24"/>
        </w:rPr>
        <w:t xml:space="preserve"> the Net Zero Strategy </w:t>
      </w:r>
      <w:r w:rsidR="00D574F0" w:rsidRPr="00770E9F">
        <w:rPr>
          <w:rFonts w:ascii="Arial" w:hAnsi="Arial" w:cs="Arial"/>
          <w:sz w:val="24"/>
          <w:szCs w:val="24"/>
        </w:rPr>
        <w:t>2021 (HM Government, 2021).</w:t>
      </w:r>
      <w:r w:rsidR="00153591" w:rsidRPr="00770E9F">
        <w:rPr>
          <w:rFonts w:ascii="Arial" w:hAnsi="Arial" w:cs="Arial"/>
          <w:sz w:val="24"/>
          <w:szCs w:val="24"/>
        </w:rPr>
        <w:t xml:space="preserve"> </w:t>
      </w:r>
      <w:r w:rsidR="00E95204" w:rsidRPr="00770E9F">
        <w:rPr>
          <w:rFonts w:ascii="Arial" w:hAnsi="Arial" w:cs="Arial"/>
          <w:sz w:val="24"/>
          <w:szCs w:val="24"/>
        </w:rPr>
        <w:t xml:space="preserve">These </w:t>
      </w:r>
      <w:r w:rsidR="00CF2D2A" w:rsidRPr="00770E9F">
        <w:rPr>
          <w:rFonts w:ascii="Arial" w:hAnsi="Arial" w:cs="Arial"/>
          <w:sz w:val="24"/>
          <w:szCs w:val="24"/>
        </w:rPr>
        <w:t>national</w:t>
      </w:r>
      <w:r w:rsidR="00E95204" w:rsidRPr="00770E9F">
        <w:rPr>
          <w:rFonts w:ascii="Arial" w:hAnsi="Arial" w:cs="Arial"/>
          <w:sz w:val="24"/>
          <w:szCs w:val="24"/>
        </w:rPr>
        <w:t xml:space="preserve"> strategies </w:t>
      </w:r>
      <w:r w:rsidR="005B0046" w:rsidRPr="00770E9F">
        <w:rPr>
          <w:rFonts w:ascii="Arial" w:hAnsi="Arial" w:cs="Arial"/>
          <w:sz w:val="24"/>
          <w:szCs w:val="24"/>
        </w:rPr>
        <w:t xml:space="preserve">have a direct correlation </w:t>
      </w:r>
      <w:r w:rsidR="00E95204" w:rsidRPr="00770E9F">
        <w:rPr>
          <w:rFonts w:ascii="Arial" w:hAnsi="Arial" w:cs="Arial"/>
          <w:sz w:val="24"/>
          <w:szCs w:val="24"/>
        </w:rPr>
        <w:t>upon the earlier identified issues surrounding the rising costs of fuel and utilities</w:t>
      </w:r>
      <w:r w:rsidR="006A67FF">
        <w:rPr>
          <w:rFonts w:ascii="Arial" w:hAnsi="Arial" w:cs="Arial"/>
          <w:sz w:val="24"/>
          <w:szCs w:val="24"/>
        </w:rPr>
        <w:t xml:space="preserve">. </w:t>
      </w:r>
    </w:p>
    <w:p w14:paraId="7C4FFD12" w14:textId="64026DAE" w:rsidR="004B7AFA" w:rsidRPr="00770E9F" w:rsidRDefault="004B7AFA" w:rsidP="00ED484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0E9F">
        <w:rPr>
          <w:rFonts w:ascii="Arial" w:hAnsi="Arial" w:cs="Arial"/>
          <w:b/>
          <w:bCs/>
          <w:sz w:val="24"/>
          <w:szCs w:val="24"/>
        </w:rPr>
        <w:t>Soci</w:t>
      </w:r>
      <w:r w:rsidR="00AA6DA6">
        <w:rPr>
          <w:rFonts w:ascii="Arial" w:hAnsi="Arial" w:cs="Arial"/>
          <w:b/>
          <w:bCs/>
          <w:sz w:val="24"/>
          <w:szCs w:val="24"/>
        </w:rPr>
        <w:t>o-cultural</w:t>
      </w:r>
    </w:p>
    <w:p w14:paraId="70EFB99C" w14:textId="4D9DF897" w:rsidR="004B7AFA" w:rsidRPr="00770E9F" w:rsidRDefault="006F1AE6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Within</w:t>
      </w:r>
      <w:r w:rsidR="006915AA">
        <w:rPr>
          <w:rFonts w:ascii="Arial" w:hAnsi="Arial" w:cs="Arial"/>
          <w:sz w:val="24"/>
          <w:szCs w:val="24"/>
        </w:rPr>
        <w:t xml:space="preserve"> Wales and</w:t>
      </w:r>
      <w:r w:rsidRPr="00770E9F">
        <w:rPr>
          <w:rFonts w:ascii="Arial" w:hAnsi="Arial" w:cs="Arial"/>
          <w:sz w:val="24"/>
          <w:szCs w:val="24"/>
        </w:rPr>
        <w:t xml:space="preserve"> </w:t>
      </w:r>
      <w:r w:rsidR="00F87B45">
        <w:rPr>
          <w:rFonts w:ascii="Arial" w:hAnsi="Arial" w:cs="Arial"/>
          <w:sz w:val="24"/>
          <w:szCs w:val="24"/>
        </w:rPr>
        <w:t>other nations within the</w:t>
      </w:r>
      <w:r w:rsidRPr="00770E9F">
        <w:rPr>
          <w:rFonts w:ascii="Arial" w:hAnsi="Arial" w:cs="Arial"/>
          <w:sz w:val="24"/>
          <w:szCs w:val="24"/>
        </w:rPr>
        <w:t xml:space="preserve"> UK </w:t>
      </w:r>
      <w:r w:rsidR="00506757" w:rsidRPr="00770E9F">
        <w:rPr>
          <w:rFonts w:ascii="Arial" w:hAnsi="Arial" w:cs="Arial"/>
          <w:sz w:val="24"/>
          <w:szCs w:val="24"/>
        </w:rPr>
        <w:t xml:space="preserve">there is an aging </w:t>
      </w:r>
      <w:r w:rsidR="00F87B45" w:rsidRPr="00770E9F">
        <w:rPr>
          <w:rFonts w:ascii="Arial" w:hAnsi="Arial" w:cs="Arial"/>
          <w:sz w:val="24"/>
          <w:szCs w:val="24"/>
        </w:rPr>
        <w:t>demographic</w:t>
      </w:r>
      <w:r w:rsidR="00F87B45">
        <w:rPr>
          <w:rFonts w:ascii="Arial" w:hAnsi="Arial" w:cs="Arial"/>
          <w:sz w:val="24"/>
          <w:szCs w:val="24"/>
        </w:rPr>
        <w:t xml:space="preserve"> </w:t>
      </w:r>
      <w:r w:rsidR="00A17A67">
        <w:rPr>
          <w:rFonts w:ascii="Arial" w:hAnsi="Arial" w:cs="Arial"/>
          <w:sz w:val="24"/>
          <w:szCs w:val="24"/>
        </w:rPr>
        <w:t xml:space="preserve">which </w:t>
      </w:r>
      <w:r w:rsidR="00506757" w:rsidRPr="00770E9F">
        <w:rPr>
          <w:rFonts w:ascii="Arial" w:hAnsi="Arial" w:cs="Arial"/>
          <w:sz w:val="24"/>
          <w:szCs w:val="24"/>
        </w:rPr>
        <w:t xml:space="preserve">can be </w:t>
      </w:r>
      <w:r w:rsidR="00A17A67">
        <w:rPr>
          <w:rFonts w:ascii="Arial" w:hAnsi="Arial" w:cs="Arial"/>
          <w:sz w:val="24"/>
          <w:szCs w:val="24"/>
        </w:rPr>
        <w:t>described</w:t>
      </w:r>
      <w:r w:rsidR="00506757" w:rsidRPr="00770E9F">
        <w:rPr>
          <w:rFonts w:ascii="Arial" w:hAnsi="Arial" w:cs="Arial"/>
          <w:sz w:val="24"/>
          <w:szCs w:val="24"/>
        </w:rPr>
        <w:t xml:space="preserve"> as</w:t>
      </w:r>
      <w:r w:rsidR="00A17A67">
        <w:rPr>
          <w:rFonts w:ascii="Arial" w:hAnsi="Arial" w:cs="Arial"/>
          <w:sz w:val="24"/>
          <w:szCs w:val="24"/>
        </w:rPr>
        <w:t xml:space="preserve">, </w:t>
      </w:r>
      <w:r w:rsidR="00506757" w:rsidRPr="00770E9F">
        <w:rPr>
          <w:rFonts w:ascii="Arial" w:hAnsi="Arial" w:cs="Arial"/>
          <w:sz w:val="24"/>
          <w:szCs w:val="24"/>
        </w:rPr>
        <w:t xml:space="preserve">the population is growing and with that they are living </w:t>
      </w:r>
      <w:r w:rsidR="001C0437" w:rsidRPr="00770E9F">
        <w:rPr>
          <w:rFonts w:ascii="Arial" w:hAnsi="Arial" w:cs="Arial"/>
          <w:sz w:val="24"/>
          <w:szCs w:val="24"/>
        </w:rPr>
        <w:t xml:space="preserve">longer. </w:t>
      </w:r>
      <w:r w:rsidR="00A17A67">
        <w:rPr>
          <w:rFonts w:ascii="Arial" w:hAnsi="Arial" w:cs="Arial"/>
          <w:sz w:val="24"/>
          <w:szCs w:val="24"/>
        </w:rPr>
        <w:t xml:space="preserve">WAST have specifically introduced </w:t>
      </w:r>
      <w:r w:rsidR="00727E5A">
        <w:rPr>
          <w:rFonts w:ascii="Arial" w:hAnsi="Arial" w:cs="Arial"/>
          <w:sz w:val="24"/>
          <w:szCs w:val="24"/>
        </w:rPr>
        <w:t>initiatives</w:t>
      </w:r>
      <w:r w:rsidR="00A17A67">
        <w:rPr>
          <w:rFonts w:ascii="Arial" w:hAnsi="Arial" w:cs="Arial"/>
          <w:sz w:val="24"/>
          <w:szCs w:val="24"/>
        </w:rPr>
        <w:t xml:space="preserve"> within their strategy to support this factor such as the Older People and Falls Framework. </w:t>
      </w:r>
      <w:r w:rsidR="0030273D">
        <w:rPr>
          <w:rFonts w:ascii="Arial" w:hAnsi="Arial" w:cs="Arial"/>
          <w:sz w:val="24"/>
          <w:szCs w:val="24"/>
        </w:rPr>
        <w:t xml:space="preserve">From </w:t>
      </w:r>
      <w:r w:rsidR="00727E5A">
        <w:rPr>
          <w:rFonts w:ascii="Arial" w:hAnsi="Arial" w:cs="Arial"/>
          <w:sz w:val="24"/>
          <w:szCs w:val="24"/>
        </w:rPr>
        <w:t xml:space="preserve">one </w:t>
      </w:r>
      <w:r w:rsidR="0030273D">
        <w:rPr>
          <w:rFonts w:ascii="Arial" w:hAnsi="Arial" w:cs="Arial"/>
          <w:sz w:val="24"/>
          <w:szCs w:val="24"/>
        </w:rPr>
        <w:t>perspective</w:t>
      </w:r>
      <w:r w:rsidR="00D1245E">
        <w:rPr>
          <w:rFonts w:ascii="Arial" w:hAnsi="Arial" w:cs="Arial"/>
          <w:sz w:val="24"/>
          <w:szCs w:val="24"/>
        </w:rPr>
        <w:t xml:space="preserve">, this is a </w:t>
      </w:r>
      <w:r w:rsidR="00F61FA9" w:rsidRPr="00770E9F">
        <w:rPr>
          <w:rFonts w:ascii="Arial" w:hAnsi="Arial" w:cs="Arial"/>
          <w:sz w:val="24"/>
          <w:szCs w:val="24"/>
        </w:rPr>
        <w:t>positive for individuals and</w:t>
      </w:r>
      <w:r w:rsidR="00D1245E">
        <w:rPr>
          <w:rFonts w:ascii="Arial" w:hAnsi="Arial" w:cs="Arial"/>
          <w:sz w:val="24"/>
          <w:szCs w:val="24"/>
        </w:rPr>
        <w:t xml:space="preserve"> their</w:t>
      </w:r>
      <w:r w:rsidR="00F61FA9" w:rsidRPr="00770E9F">
        <w:rPr>
          <w:rFonts w:ascii="Arial" w:hAnsi="Arial" w:cs="Arial"/>
          <w:sz w:val="24"/>
          <w:szCs w:val="24"/>
        </w:rPr>
        <w:t xml:space="preserve"> families but </w:t>
      </w:r>
      <w:r w:rsidR="00AC2BC3" w:rsidRPr="00770E9F">
        <w:rPr>
          <w:rFonts w:ascii="Arial" w:hAnsi="Arial" w:cs="Arial"/>
          <w:sz w:val="24"/>
          <w:szCs w:val="24"/>
        </w:rPr>
        <w:t>this</w:t>
      </w:r>
      <w:r w:rsidR="00313B14">
        <w:rPr>
          <w:rFonts w:ascii="Arial" w:hAnsi="Arial" w:cs="Arial"/>
          <w:sz w:val="24"/>
          <w:szCs w:val="24"/>
        </w:rPr>
        <w:t xml:space="preserve"> increase in demand </w:t>
      </w:r>
      <w:r w:rsidR="00A23E42">
        <w:rPr>
          <w:rFonts w:ascii="Arial" w:hAnsi="Arial" w:cs="Arial"/>
          <w:sz w:val="24"/>
          <w:szCs w:val="24"/>
        </w:rPr>
        <w:t xml:space="preserve">impacts the organisation </w:t>
      </w:r>
      <w:r w:rsidR="00452A9B">
        <w:rPr>
          <w:rFonts w:ascii="Arial" w:hAnsi="Arial" w:cs="Arial"/>
          <w:sz w:val="24"/>
          <w:szCs w:val="24"/>
        </w:rPr>
        <w:t xml:space="preserve">and </w:t>
      </w:r>
      <w:r w:rsidR="00A23E42">
        <w:rPr>
          <w:rFonts w:ascii="Arial" w:hAnsi="Arial" w:cs="Arial"/>
          <w:sz w:val="24"/>
          <w:szCs w:val="24"/>
        </w:rPr>
        <w:t xml:space="preserve">is recognised that patients </w:t>
      </w:r>
      <w:r w:rsidR="00452A9B">
        <w:rPr>
          <w:rFonts w:ascii="Arial" w:hAnsi="Arial" w:cs="Arial"/>
          <w:sz w:val="24"/>
          <w:szCs w:val="24"/>
        </w:rPr>
        <w:t>are not receiving the quality of service they deserve</w:t>
      </w:r>
      <w:r w:rsidR="00A23E42">
        <w:rPr>
          <w:rFonts w:ascii="Arial" w:hAnsi="Arial" w:cs="Arial"/>
          <w:sz w:val="24"/>
          <w:szCs w:val="24"/>
        </w:rPr>
        <w:t xml:space="preserve"> (Welsh Ambulance Services NHS Trust, 2022b)</w:t>
      </w:r>
      <w:r w:rsidR="00452A9B">
        <w:rPr>
          <w:rFonts w:ascii="Arial" w:hAnsi="Arial" w:cs="Arial"/>
          <w:sz w:val="24"/>
          <w:szCs w:val="24"/>
        </w:rPr>
        <w:t>.</w:t>
      </w:r>
      <w:r w:rsidR="002F3349" w:rsidRPr="00770E9F">
        <w:rPr>
          <w:rFonts w:ascii="Arial" w:hAnsi="Arial" w:cs="Arial"/>
          <w:sz w:val="24"/>
          <w:szCs w:val="24"/>
        </w:rPr>
        <w:t xml:space="preserve"> </w:t>
      </w:r>
    </w:p>
    <w:p w14:paraId="05013268" w14:textId="37EBF0DE" w:rsidR="006B3891" w:rsidRPr="00770E9F" w:rsidRDefault="00C565D9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6B3891" w:rsidRPr="00770E9F">
        <w:rPr>
          <w:rFonts w:ascii="Arial" w:hAnsi="Arial" w:cs="Arial"/>
          <w:sz w:val="24"/>
          <w:szCs w:val="24"/>
        </w:rPr>
        <w:t>he longer that individuals are living</w:t>
      </w:r>
      <w:r>
        <w:rPr>
          <w:rFonts w:ascii="Arial" w:hAnsi="Arial" w:cs="Arial"/>
          <w:sz w:val="24"/>
          <w:szCs w:val="24"/>
        </w:rPr>
        <w:t xml:space="preserve"> subsequently results in their</w:t>
      </w:r>
      <w:r w:rsidR="003B64C0" w:rsidRPr="00770E9F">
        <w:rPr>
          <w:rFonts w:ascii="Arial" w:hAnsi="Arial" w:cs="Arial"/>
          <w:sz w:val="24"/>
          <w:szCs w:val="24"/>
        </w:rPr>
        <w:t xml:space="preserve"> health needs changing and often becoming more complex. </w:t>
      </w:r>
      <w:r w:rsidR="00644B5A" w:rsidRPr="00770E9F">
        <w:rPr>
          <w:rFonts w:ascii="Arial" w:hAnsi="Arial" w:cs="Arial"/>
          <w:sz w:val="24"/>
          <w:szCs w:val="24"/>
        </w:rPr>
        <w:t xml:space="preserve">An article published in the </w:t>
      </w:r>
      <w:r w:rsidR="00851E15">
        <w:rPr>
          <w:rFonts w:ascii="Arial" w:hAnsi="Arial" w:cs="Arial"/>
          <w:sz w:val="24"/>
          <w:szCs w:val="24"/>
        </w:rPr>
        <w:t>E</w:t>
      </w:r>
      <w:r w:rsidR="00644B5A" w:rsidRPr="00770E9F">
        <w:rPr>
          <w:rFonts w:ascii="Arial" w:hAnsi="Arial" w:cs="Arial"/>
          <w:sz w:val="24"/>
          <w:szCs w:val="24"/>
        </w:rPr>
        <w:t xml:space="preserve">conomics </w:t>
      </w:r>
      <w:r w:rsidR="00851E15">
        <w:rPr>
          <w:rFonts w:ascii="Arial" w:hAnsi="Arial" w:cs="Arial"/>
          <w:sz w:val="24"/>
          <w:szCs w:val="24"/>
        </w:rPr>
        <w:t>O</w:t>
      </w:r>
      <w:r w:rsidR="00644B5A" w:rsidRPr="00770E9F">
        <w:rPr>
          <w:rFonts w:ascii="Arial" w:hAnsi="Arial" w:cs="Arial"/>
          <w:sz w:val="24"/>
          <w:szCs w:val="24"/>
        </w:rPr>
        <w:t>bservatory (Karjalainen, 2021)</w:t>
      </w:r>
      <w:r w:rsidR="00FC5DCE">
        <w:rPr>
          <w:rFonts w:ascii="Arial" w:hAnsi="Arial" w:cs="Arial"/>
          <w:sz w:val="24"/>
          <w:szCs w:val="24"/>
        </w:rPr>
        <w:t xml:space="preserve"> confirms</w:t>
      </w:r>
      <w:r w:rsidR="00644B5A" w:rsidRPr="00770E9F">
        <w:rPr>
          <w:rFonts w:ascii="Arial" w:hAnsi="Arial" w:cs="Arial"/>
          <w:sz w:val="24"/>
          <w:szCs w:val="24"/>
        </w:rPr>
        <w:t xml:space="preserve"> </w:t>
      </w:r>
      <w:r w:rsidR="00FC5DCE">
        <w:rPr>
          <w:rFonts w:ascii="Arial" w:hAnsi="Arial" w:cs="Arial"/>
          <w:sz w:val="24"/>
          <w:szCs w:val="24"/>
        </w:rPr>
        <w:t xml:space="preserve">the </w:t>
      </w:r>
      <w:r w:rsidR="00644B5A" w:rsidRPr="00770E9F">
        <w:rPr>
          <w:rFonts w:ascii="Arial" w:hAnsi="Arial" w:cs="Arial"/>
          <w:sz w:val="24"/>
          <w:szCs w:val="24"/>
        </w:rPr>
        <w:t>significant backlogs created in the system</w:t>
      </w:r>
      <w:r w:rsidR="00FC5DCE">
        <w:rPr>
          <w:rFonts w:ascii="Arial" w:hAnsi="Arial" w:cs="Arial"/>
          <w:sz w:val="24"/>
          <w:szCs w:val="24"/>
        </w:rPr>
        <w:t xml:space="preserve"> as a result of the pandemic which </w:t>
      </w:r>
      <w:r w:rsidR="006342E4">
        <w:rPr>
          <w:rFonts w:ascii="Arial" w:hAnsi="Arial" w:cs="Arial"/>
          <w:sz w:val="24"/>
          <w:szCs w:val="24"/>
        </w:rPr>
        <w:t xml:space="preserve">has impacted those </w:t>
      </w:r>
      <w:r w:rsidR="00644B5A" w:rsidRPr="00770E9F">
        <w:rPr>
          <w:rFonts w:ascii="Arial" w:hAnsi="Arial" w:cs="Arial"/>
          <w:sz w:val="24"/>
          <w:szCs w:val="24"/>
        </w:rPr>
        <w:t>who remain untreated.</w:t>
      </w:r>
    </w:p>
    <w:p w14:paraId="31B0D356" w14:textId="718449EA" w:rsidR="005E33AA" w:rsidRPr="00770E9F" w:rsidRDefault="00571914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7659AD">
        <w:rPr>
          <w:rFonts w:ascii="Arial" w:hAnsi="Arial" w:cs="Arial"/>
          <w:sz w:val="24"/>
          <w:szCs w:val="24"/>
        </w:rPr>
        <w:t>n understanding of the whole healthcare system</w:t>
      </w:r>
      <w:r w:rsidR="001E5DA7" w:rsidRPr="00770E9F">
        <w:rPr>
          <w:rFonts w:ascii="Arial" w:hAnsi="Arial" w:cs="Arial"/>
          <w:sz w:val="24"/>
          <w:szCs w:val="24"/>
        </w:rPr>
        <w:t xml:space="preserve"> </w:t>
      </w:r>
      <w:r w:rsidR="007659AD">
        <w:rPr>
          <w:rFonts w:ascii="Arial" w:hAnsi="Arial" w:cs="Arial"/>
          <w:sz w:val="24"/>
          <w:szCs w:val="24"/>
        </w:rPr>
        <w:t xml:space="preserve">is required with </w:t>
      </w:r>
      <w:r w:rsidR="00BB2906">
        <w:rPr>
          <w:rFonts w:ascii="Arial" w:hAnsi="Arial" w:cs="Arial"/>
          <w:sz w:val="24"/>
          <w:szCs w:val="24"/>
        </w:rPr>
        <w:t xml:space="preserve">an awareness of </w:t>
      </w:r>
      <w:r w:rsidR="001E5DA7" w:rsidRPr="00770E9F">
        <w:rPr>
          <w:rFonts w:ascii="Arial" w:hAnsi="Arial" w:cs="Arial"/>
          <w:sz w:val="24"/>
          <w:szCs w:val="24"/>
        </w:rPr>
        <w:t xml:space="preserve">other factors </w:t>
      </w:r>
      <w:r w:rsidR="00BB2906">
        <w:rPr>
          <w:rFonts w:ascii="Arial" w:hAnsi="Arial" w:cs="Arial"/>
          <w:sz w:val="24"/>
          <w:szCs w:val="24"/>
        </w:rPr>
        <w:t xml:space="preserve">such as reduced </w:t>
      </w:r>
      <w:r w:rsidR="001E5DA7" w:rsidRPr="00770E9F">
        <w:rPr>
          <w:rFonts w:ascii="Arial" w:hAnsi="Arial" w:cs="Arial"/>
          <w:sz w:val="24"/>
          <w:szCs w:val="24"/>
        </w:rPr>
        <w:t>social care</w:t>
      </w:r>
      <w:r w:rsidR="00BB2906">
        <w:rPr>
          <w:rFonts w:ascii="Arial" w:hAnsi="Arial" w:cs="Arial"/>
          <w:sz w:val="24"/>
          <w:szCs w:val="24"/>
        </w:rPr>
        <w:t xml:space="preserve"> in the community</w:t>
      </w:r>
      <w:r w:rsidR="009321F7">
        <w:rPr>
          <w:rFonts w:ascii="Arial" w:hAnsi="Arial" w:cs="Arial"/>
          <w:sz w:val="24"/>
          <w:szCs w:val="24"/>
        </w:rPr>
        <w:t xml:space="preserve"> (Lloyd, 2022)</w:t>
      </w:r>
      <w:r w:rsidR="00BB2906">
        <w:rPr>
          <w:rFonts w:ascii="Arial" w:hAnsi="Arial" w:cs="Arial"/>
          <w:sz w:val="24"/>
          <w:szCs w:val="24"/>
        </w:rPr>
        <w:t xml:space="preserve">. </w:t>
      </w:r>
      <w:r w:rsidR="00F01E5A">
        <w:rPr>
          <w:rFonts w:ascii="Arial" w:hAnsi="Arial" w:cs="Arial"/>
          <w:sz w:val="24"/>
          <w:szCs w:val="24"/>
        </w:rPr>
        <w:t>The ambulance service receives the effect</w:t>
      </w:r>
      <w:r w:rsidR="00D1614A">
        <w:rPr>
          <w:rFonts w:ascii="Arial" w:hAnsi="Arial" w:cs="Arial"/>
          <w:sz w:val="24"/>
          <w:szCs w:val="24"/>
        </w:rPr>
        <w:t>s</w:t>
      </w:r>
      <w:r w:rsidR="00F01E5A">
        <w:rPr>
          <w:rFonts w:ascii="Arial" w:hAnsi="Arial" w:cs="Arial"/>
          <w:sz w:val="24"/>
          <w:szCs w:val="24"/>
        </w:rPr>
        <w:t xml:space="preserve"> of this</w:t>
      </w:r>
      <w:r w:rsidR="001E5DA7" w:rsidRPr="00770E9F">
        <w:rPr>
          <w:rFonts w:ascii="Arial" w:hAnsi="Arial" w:cs="Arial"/>
          <w:sz w:val="24"/>
          <w:szCs w:val="24"/>
        </w:rPr>
        <w:t xml:space="preserve"> </w:t>
      </w:r>
      <w:r w:rsidR="007913D4" w:rsidRPr="00770E9F">
        <w:rPr>
          <w:rFonts w:ascii="Arial" w:hAnsi="Arial" w:cs="Arial"/>
          <w:sz w:val="24"/>
          <w:szCs w:val="24"/>
        </w:rPr>
        <w:t xml:space="preserve">as </w:t>
      </w:r>
      <w:r w:rsidR="00F01E5A">
        <w:rPr>
          <w:rFonts w:ascii="Arial" w:hAnsi="Arial" w:cs="Arial"/>
          <w:sz w:val="24"/>
          <w:szCs w:val="24"/>
        </w:rPr>
        <w:t>individuals often feel they have no other options available to them.</w:t>
      </w:r>
    </w:p>
    <w:p w14:paraId="2EF9A41E" w14:textId="12BA9F63" w:rsidR="004B7AFA" w:rsidRPr="00770E9F" w:rsidRDefault="00F64015" w:rsidP="00ED484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0E9F">
        <w:rPr>
          <w:rFonts w:ascii="Arial" w:hAnsi="Arial" w:cs="Arial"/>
          <w:b/>
          <w:bCs/>
          <w:sz w:val="24"/>
          <w:szCs w:val="24"/>
        </w:rPr>
        <w:t xml:space="preserve">Technological </w:t>
      </w:r>
    </w:p>
    <w:p w14:paraId="59E7F53B" w14:textId="2ADFC95C" w:rsidR="00F64015" w:rsidRPr="00770E9F" w:rsidRDefault="00F4170A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WAST’s </w:t>
      </w:r>
      <w:r w:rsidR="002825B1" w:rsidRPr="00770E9F">
        <w:rPr>
          <w:rFonts w:ascii="Arial" w:hAnsi="Arial" w:cs="Arial"/>
          <w:sz w:val="24"/>
          <w:szCs w:val="24"/>
        </w:rPr>
        <w:t>Digital Strategy</w:t>
      </w:r>
      <w:r w:rsidR="00E001D5">
        <w:rPr>
          <w:rFonts w:ascii="Arial" w:hAnsi="Arial" w:cs="Arial"/>
          <w:sz w:val="24"/>
          <w:szCs w:val="24"/>
        </w:rPr>
        <w:t xml:space="preserve"> </w:t>
      </w:r>
      <w:r w:rsidR="00E001D5" w:rsidRPr="00770E9F">
        <w:rPr>
          <w:rFonts w:ascii="Arial" w:hAnsi="Arial" w:cs="Arial"/>
          <w:sz w:val="24"/>
          <w:szCs w:val="24"/>
        </w:rPr>
        <w:t xml:space="preserve">(Welsh Ambulance Services NHS Trust, </w:t>
      </w:r>
      <w:r w:rsidR="00E001D5">
        <w:rPr>
          <w:rFonts w:ascii="Arial" w:hAnsi="Arial" w:cs="Arial"/>
          <w:sz w:val="24"/>
          <w:szCs w:val="24"/>
        </w:rPr>
        <w:t>2020b</w:t>
      </w:r>
      <w:r w:rsidR="00E001D5" w:rsidRPr="00770E9F">
        <w:rPr>
          <w:rFonts w:ascii="Arial" w:hAnsi="Arial" w:cs="Arial"/>
          <w:sz w:val="24"/>
          <w:szCs w:val="24"/>
        </w:rPr>
        <w:t>)</w:t>
      </w:r>
      <w:r w:rsidRPr="00770E9F">
        <w:rPr>
          <w:rFonts w:ascii="Arial" w:hAnsi="Arial" w:cs="Arial"/>
          <w:sz w:val="24"/>
          <w:szCs w:val="24"/>
        </w:rPr>
        <w:t xml:space="preserve"> </w:t>
      </w:r>
      <w:r w:rsidR="006C4071" w:rsidRPr="00770E9F">
        <w:rPr>
          <w:rFonts w:ascii="Arial" w:hAnsi="Arial" w:cs="Arial"/>
          <w:sz w:val="24"/>
          <w:szCs w:val="24"/>
        </w:rPr>
        <w:t xml:space="preserve">outlines </w:t>
      </w:r>
      <w:r w:rsidR="002825B1" w:rsidRPr="00770E9F">
        <w:rPr>
          <w:rFonts w:ascii="Arial" w:hAnsi="Arial" w:cs="Arial"/>
          <w:sz w:val="24"/>
          <w:szCs w:val="24"/>
        </w:rPr>
        <w:t xml:space="preserve">a number of directives, initiatives and policies that </w:t>
      </w:r>
      <w:r w:rsidRPr="00770E9F">
        <w:rPr>
          <w:rFonts w:ascii="Arial" w:hAnsi="Arial" w:cs="Arial"/>
          <w:sz w:val="24"/>
          <w:szCs w:val="24"/>
        </w:rPr>
        <w:t xml:space="preserve">are applicable to the organisation in terms </w:t>
      </w:r>
      <w:r w:rsidR="002825B1" w:rsidRPr="00770E9F">
        <w:rPr>
          <w:rFonts w:ascii="Arial" w:hAnsi="Arial" w:cs="Arial"/>
          <w:sz w:val="24"/>
          <w:szCs w:val="24"/>
        </w:rPr>
        <w:t xml:space="preserve">of technology. </w:t>
      </w:r>
      <w:r w:rsidR="00E80866" w:rsidRPr="00770E9F">
        <w:rPr>
          <w:rFonts w:ascii="Arial" w:hAnsi="Arial" w:cs="Arial"/>
          <w:sz w:val="24"/>
          <w:szCs w:val="24"/>
        </w:rPr>
        <w:t xml:space="preserve">WAST are a member of the </w:t>
      </w:r>
      <w:r w:rsidR="009F5E58" w:rsidRPr="00770E9F">
        <w:rPr>
          <w:rFonts w:ascii="Arial" w:hAnsi="Arial" w:cs="Arial"/>
          <w:sz w:val="24"/>
          <w:szCs w:val="24"/>
        </w:rPr>
        <w:t>Digital Services for Patients and Public Programme</w:t>
      </w:r>
      <w:r w:rsidR="00E80866" w:rsidRPr="00770E9F">
        <w:rPr>
          <w:rFonts w:ascii="Arial" w:hAnsi="Arial" w:cs="Arial"/>
          <w:sz w:val="24"/>
          <w:szCs w:val="24"/>
        </w:rPr>
        <w:t xml:space="preserve">, formed by Welsh Government </w:t>
      </w:r>
      <w:r w:rsidR="009F5E58" w:rsidRPr="00770E9F">
        <w:rPr>
          <w:rFonts w:ascii="Arial" w:hAnsi="Arial" w:cs="Arial"/>
          <w:sz w:val="24"/>
          <w:szCs w:val="24"/>
        </w:rPr>
        <w:t>which places an objective</w:t>
      </w:r>
      <w:r w:rsidR="004B7E53" w:rsidRPr="00770E9F">
        <w:rPr>
          <w:rFonts w:ascii="Arial" w:hAnsi="Arial" w:cs="Arial"/>
          <w:sz w:val="24"/>
          <w:szCs w:val="24"/>
        </w:rPr>
        <w:t xml:space="preserve"> for all organisations </w:t>
      </w:r>
      <w:r w:rsidR="009F5E58" w:rsidRPr="00770E9F">
        <w:rPr>
          <w:rFonts w:ascii="Arial" w:hAnsi="Arial" w:cs="Arial"/>
          <w:sz w:val="24"/>
          <w:szCs w:val="24"/>
        </w:rPr>
        <w:t xml:space="preserve">to </w:t>
      </w:r>
      <w:r w:rsidR="00925063" w:rsidRPr="00770E9F">
        <w:rPr>
          <w:rFonts w:ascii="Arial" w:hAnsi="Arial" w:cs="Arial"/>
          <w:sz w:val="24"/>
          <w:szCs w:val="24"/>
        </w:rPr>
        <w:t xml:space="preserve">help people in </w:t>
      </w:r>
      <w:r w:rsidR="00B36DB9" w:rsidRPr="00770E9F">
        <w:rPr>
          <w:rFonts w:ascii="Arial" w:hAnsi="Arial" w:cs="Arial"/>
          <w:sz w:val="24"/>
          <w:szCs w:val="24"/>
        </w:rPr>
        <w:t>Wales</w:t>
      </w:r>
      <w:r w:rsidR="00925063" w:rsidRPr="00770E9F">
        <w:rPr>
          <w:rFonts w:ascii="Arial" w:hAnsi="Arial" w:cs="Arial"/>
          <w:sz w:val="24"/>
          <w:szCs w:val="24"/>
        </w:rPr>
        <w:t xml:space="preserve"> access better healthcare</w:t>
      </w:r>
      <w:r w:rsidR="00C14B6F" w:rsidRPr="00770E9F">
        <w:rPr>
          <w:rFonts w:ascii="Arial" w:hAnsi="Arial" w:cs="Arial"/>
          <w:sz w:val="24"/>
          <w:szCs w:val="24"/>
        </w:rPr>
        <w:t xml:space="preserve">. </w:t>
      </w:r>
      <w:r w:rsidR="00D57288" w:rsidRPr="00770E9F">
        <w:rPr>
          <w:rFonts w:ascii="Arial" w:hAnsi="Arial" w:cs="Arial"/>
          <w:sz w:val="24"/>
          <w:szCs w:val="24"/>
        </w:rPr>
        <w:t>I</w:t>
      </w:r>
      <w:r w:rsidR="00C14B6F" w:rsidRPr="00770E9F">
        <w:rPr>
          <w:rFonts w:ascii="Arial" w:hAnsi="Arial" w:cs="Arial"/>
          <w:sz w:val="24"/>
          <w:szCs w:val="24"/>
        </w:rPr>
        <w:t>nclude</w:t>
      </w:r>
      <w:r w:rsidR="00D57288" w:rsidRPr="00770E9F">
        <w:rPr>
          <w:rFonts w:ascii="Arial" w:hAnsi="Arial" w:cs="Arial"/>
          <w:sz w:val="24"/>
          <w:szCs w:val="24"/>
        </w:rPr>
        <w:t>d in this is</w:t>
      </w:r>
      <w:r w:rsidR="00C14B6F" w:rsidRPr="00770E9F">
        <w:rPr>
          <w:rFonts w:ascii="Arial" w:hAnsi="Arial" w:cs="Arial"/>
          <w:sz w:val="24"/>
          <w:szCs w:val="24"/>
        </w:rPr>
        <w:t xml:space="preserve"> the development and improvement</w:t>
      </w:r>
      <w:r w:rsidR="00751917" w:rsidRPr="00770E9F">
        <w:rPr>
          <w:rFonts w:ascii="Arial" w:hAnsi="Arial" w:cs="Arial"/>
          <w:sz w:val="24"/>
          <w:szCs w:val="24"/>
        </w:rPr>
        <w:t xml:space="preserve"> </w:t>
      </w:r>
      <w:r w:rsidR="00C14B6F" w:rsidRPr="00770E9F">
        <w:rPr>
          <w:rFonts w:ascii="Arial" w:hAnsi="Arial" w:cs="Arial"/>
          <w:sz w:val="24"/>
          <w:szCs w:val="24"/>
        </w:rPr>
        <w:t>o</w:t>
      </w:r>
      <w:r w:rsidR="00751917" w:rsidRPr="00770E9F">
        <w:rPr>
          <w:rFonts w:ascii="Arial" w:hAnsi="Arial" w:cs="Arial"/>
          <w:sz w:val="24"/>
          <w:szCs w:val="24"/>
        </w:rPr>
        <w:t>f</w:t>
      </w:r>
      <w:r w:rsidR="00C14B6F" w:rsidRPr="00770E9F">
        <w:rPr>
          <w:rFonts w:ascii="Arial" w:hAnsi="Arial" w:cs="Arial"/>
          <w:sz w:val="24"/>
          <w:szCs w:val="24"/>
        </w:rPr>
        <w:t xml:space="preserve"> current digital systems </w:t>
      </w:r>
      <w:r w:rsidR="00751917" w:rsidRPr="00770E9F">
        <w:rPr>
          <w:rFonts w:ascii="Arial" w:hAnsi="Arial" w:cs="Arial"/>
          <w:sz w:val="24"/>
          <w:szCs w:val="24"/>
        </w:rPr>
        <w:t xml:space="preserve">as well as the </w:t>
      </w:r>
      <w:r w:rsidR="00C14B6F" w:rsidRPr="00770E9F">
        <w:rPr>
          <w:rFonts w:ascii="Arial" w:hAnsi="Arial" w:cs="Arial"/>
          <w:sz w:val="24"/>
          <w:szCs w:val="24"/>
        </w:rPr>
        <w:t xml:space="preserve">introduction of </w:t>
      </w:r>
      <w:r w:rsidR="00C14B6F" w:rsidRPr="00770E9F">
        <w:rPr>
          <w:rFonts w:ascii="Arial" w:hAnsi="Arial" w:cs="Arial"/>
          <w:sz w:val="24"/>
          <w:szCs w:val="24"/>
        </w:rPr>
        <w:lastRenderedPageBreak/>
        <w:t>new applications (Digital Health and Care Wales,</w:t>
      </w:r>
      <w:r w:rsidR="00845BD1" w:rsidRPr="00770E9F">
        <w:rPr>
          <w:rFonts w:ascii="Arial" w:hAnsi="Arial" w:cs="Arial"/>
          <w:sz w:val="24"/>
          <w:szCs w:val="24"/>
        </w:rPr>
        <w:t xml:space="preserve"> no date</w:t>
      </w:r>
      <w:r w:rsidR="009615FE" w:rsidRPr="00770E9F">
        <w:rPr>
          <w:rFonts w:ascii="Arial" w:hAnsi="Arial" w:cs="Arial"/>
          <w:sz w:val="24"/>
          <w:szCs w:val="24"/>
        </w:rPr>
        <w:t>)</w:t>
      </w:r>
      <w:r w:rsidR="00C14B6F" w:rsidRPr="00770E9F">
        <w:rPr>
          <w:rFonts w:ascii="Arial" w:hAnsi="Arial" w:cs="Arial"/>
          <w:sz w:val="24"/>
          <w:szCs w:val="24"/>
        </w:rPr>
        <w:t>.</w:t>
      </w:r>
      <w:r w:rsidR="00FF1DBE" w:rsidRPr="00770E9F">
        <w:rPr>
          <w:rFonts w:ascii="Arial" w:hAnsi="Arial" w:cs="Arial"/>
          <w:sz w:val="24"/>
          <w:szCs w:val="24"/>
        </w:rPr>
        <w:t xml:space="preserve"> Th</w:t>
      </w:r>
      <w:r w:rsidR="00751917" w:rsidRPr="00770E9F">
        <w:rPr>
          <w:rFonts w:ascii="Arial" w:hAnsi="Arial" w:cs="Arial"/>
          <w:sz w:val="24"/>
          <w:szCs w:val="24"/>
        </w:rPr>
        <w:t xml:space="preserve">ese </w:t>
      </w:r>
      <w:r w:rsidR="005347D1" w:rsidRPr="00770E9F">
        <w:rPr>
          <w:rFonts w:ascii="Arial" w:hAnsi="Arial" w:cs="Arial"/>
          <w:sz w:val="24"/>
          <w:szCs w:val="24"/>
        </w:rPr>
        <w:t xml:space="preserve">recommendations </w:t>
      </w:r>
      <w:r w:rsidR="00751917" w:rsidRPr="00770E9F">
        <w:rPr>
          <w:rFonts w:ascii="Arial" w:hAnsi="Arial" w:cs="Arial"/>
          <w:sz w:val="24"/>
          <w:szCs w:val="24"/>
        </w:rPr>
        <w:t>are</w:t>
      </w:r>
      <w:r w:rsidR="00156718" w:rsidRPr="00770E9F">
        <w:rPr>
          <w:rFonts w:ascii="Arial" w:hAnsi="Arial" w:cs="Arial"/>
          <w:sz w:val="24"/>
          <w:szCs w:val="24"/>
        </w:rPr>
        <w:t xml:space="preserve"> also</w:t>
      </w:r>
      <w:r w:rsidR="00751917" w:rsidRPr="00770E9F">
        <w:rPr>
          <w:rFonts w:ascii="Arial" w:hAnsi="Arial" w:cs="Arial"/>
          <w:sz w:val="24"/>
          <w:szCs w:val="24"/>
        </w:rPr>
        <w:t xml:space="preserve"> reflected </w:t>
      </w:r>
      <w:r w:rsidR="00365D86" w:rsidRPr="00770E9F">
        <w:rPr>
          <w:rFonts w:ascii="Arial" w:hAnsi="Arial" w:cs="Arial"/>
          <w:sz w:val="24"/>
          <w:szCs w:val="24"/>
        </w:rPr>
        <w:t>within the outcome</w:t>
      </w:r>
      <w:r w:rsidR="00156718" w:rsidRPr="00770E9F">
        <w:rPr>
          <w:rFonts w:ascii="Arial" w:hAnsi="Arial" w:cs="Arial"/>
          <w:sz w:val="24"/>
          <w:szCs w:val="24"/>
        </w:rPr>
        <w:t>s</w:t>
      </w:r>
      <w:r w:rsidR="00365D86" w:rsidRPr="00770E9F">
        <w:rPr>
          <w:rFonts w:ascii="Arial" w:hAnsi="Arial" w:cs="Arial"/>
          <w:sz w:val="24"/>
          <w:szCs w:val="24"/>
        </w:rPr>
        <w:t xml:space="preserve"> of the </w:t>
      </w:r>
      <w:r w:rsidR="00A96FC7" w:rsidRPr="00770E9F">
        <w:rPr>
          <w:rFonts w:ascii="Arial" w:hAnsi="Arial" w:cs="Arial"/>
          <w:sz w:val="24"/>
          <w:szCs w:val="24"/>
        </w:rPr>
        <w:t xml:space="preserve">Topol Review </w:t>
      </w:r>
      <w:r w:rsidR="005347D1" w:rsidRPr="00770E9F">
        <w:rPr>
          <w:rFonts w:ascii="Arial" w:hAnsi="Arial" w:cs="Arial"/>
          <w:sz w:val="24"/>
          <w:szCs w:val="24"/>
        </w:rPr>
        <w:t xml:space="preserve">(2019) </w:t>
      </w:r>
      <w:r w:rsidR="000206DB" w:rsidRPr="00770E9F">
        <w:rPr>
          <w:rFonts w:ascii="Arial" w:hAnsi="Arial" w:cs="Arial"/>
          <w:sz w:val="24"/>
          <w:szCs w:val="24"/>
        </w:rPr>
        <w:t>which looked into</w:t>
      </w:r>
      <w:r w:rsidR="00246AFF" w:rsidRPr="00770E9F">
        <w:rPr>
          <w:rFonts w:ascii="Arial" w:hAnsi="Arial" w:cs="Arial"/>
          <w:sz w:val="24"/>
          <w:szCs w:val="24"/>
        </w:rPr>
        <w:t xml:space="preserve"> the use of technology by</w:t>
      </w:r>
      <w:r w:rsidR="000206DB" w:rsidRPr="00770E9F">
        <w:rPr>
          <w:rFonts w:ascii="Arial" w:hAnsi="Arial" w:cs="Arial"/>
          <w:sz w:val="24"/>
          <w:szCs w:val="24"/>
        </w:rPr>
        <w:t xml:space="preserve"> employees based within the healthcare sector </w:t>
      </w:r>
      <w:r w:rsidR="003551D9" w:rsidRPr="00770E9F">
        <w:rPr>
          <w:rFonts w:ascii="Arial" w:hAnsi="Arial" w:cs="Arial"/>
          <w:sz w:val="24"/>
          <w:szCs w:val="24"/>
        </w:rPr>
        <w:t xml:space="preserve">and how </w:t>
      </w:r>
      <w:r w:rsidR="00246AFF" w:rsidRPr="00770E9F">
        <w:rPr>
          <w:rFonts w:ascii="Arial" w:hAnsi="Arial" w:cs="Arial"/>
          <w:sz w:val="24"/>
          <w:szCs w:val="24"/>
        </w:rPr>
        <w:t xml:space="preserve">it could </w:t>
      </w:r>
      <w:r w:rsidR="00F93664">
        <w:rPr>
          <w:rFonts w:ascii="Arial" w:hAnsi="Arial" w:cs="Arial"/>
          <w:sz w:val="24"/>
          <w:szCs w:val="24"/>
        </w:rPr>
        <w:t xml:space="preserve">improve </w:t>
      </w:r>
      <w:r w:rsidR="003551D9" w:rsidRPr="00770E9F">
        <w:rPr>
          <w:rFonts w:ascii="Arial" w:hAnsi="Arial" w:cs="Arial"/>
          <w:sz w:val="24"/>
          <w:szCs w:val="24"/>
        </w:rPr>
        <w:t>their roles</w:t>
      </w:r>
      <w:r w:rsidR="00E93367" w:rsidRPr="00770E9F">
        <w:rPr>
          <w:rFonts w:ascii="Arial" w:hAnsi="Arial" w:cs="Arial"/>
          <w:sz w:val="24"/>
          <w:szCs w:val="24"/>
        </w:rPr>
        <w:t xml:space="preserve"> </w:t>
      </w:r>
      <w:r w:rsidR="000D2AA5" w:rsidRPr="00770E9F">
        <w:rPr>
          <w:rFonts w:ascii="Arial" w:hAnsi="Arial" w:cs="Arial"/>
          <w:sz w:val="24"/>
          <w:szCs w:val="24"/>
        </w:rPr>
        <w:t>(</w:t>
      </w:r>
      <w:r w:rsidR="007B038D" w:rsidRPr="00770E9F">
        <w:rPr>
          <w:rFonts w:ascii="Arial" w:hAnsi="Arial" w:cs="Arial"/>
          <w:sz w:val="24"/>
          <w:szCs w:val="24"/>
        </w:rPr>
        <w:t>Topol,</w:t>
      </w:r>
      <w:r w:rsidR="00BD312E" w:rsidRPr="00770E9F">
        <w:rPr>
          <w:rFonts w:ascii="Arial" w:hAnsi="Arial" w:cs="Arial"/>
          <w:sz w:val="24"/>
          <w:szCs w:val="24"/>
        </w:rPr>
        <w:t xml:space="preserve"> </w:t>
      </w:r>
      <w:r w:rsidR="007B038D" w:rsidRPr="00770E9F">
        <w:rPr>
          <w:rFonts w:ascii="Arial" w:hAnsi="Arial" w:cs="Arial"/>
          <w:sz w:val="24"/>
          <w:szCs w:val="24"/>
        </w:rPr>
        <w:t>2019)</w:t>
      </w:r>
      <w:r w:rsidR="00E93367" w:rsidRPr="00770E9F">
        <w:rPr>
          <w:rFonts w:ascii="Arial" w:hAnsi="Arial" w:cs="Arial"/>
          <w:sz w:val="24"/>
          <w:szCs w:val="24"/>
        </w:rPr>
        <w:t xml:space="preserve">. </w:t>
      </w:r>
      <w:r w:rsidR="003E3C59" w:rsidRPr="00770E9F">
        <w:rPr>
          <w:rFonts w:ascii="Arial" w:hAnsi="Arial" w:cs="Arial"/>
          <w:sz w:val="24"/>
          <w:szCs w:val="24"/>
        </w:rPr>
        <w:t>This revie</w:t>
      </w:r>
      <w:r w:rsidR="00E93367" w:rsidRPr="00770E9F">
        <w:rPr>
          <w:rFonts w:ascii="Arial" w:hAnsi="Arial" w:cs="Arial"/>
          <w:sz w:val="24"/>
          <w:szCs w:val="24"/>
        </w:rPr>
        <w:t xml:space="preserve">w </w:t>
      </w:r>
      <w:r w:rsidR="007700AA" w:rsidRPr="00770E9F">
        <w:rPr>
          <w:rFonts w:ascii="Arial" w:hAnsi="Arial" w:cs="Arial"/>
          <w:sz w:val="24"/>
          <w:szCs w:val="24"/>
        </w:rPr>
        <w:t xml:space="preserve">has already been considered by the organisation within their digital strategy. </w:t>
      </w:r>
    </w:p>
    <w:p w14:paraId="7AB5A42E" w14:textId="38F85D30" w:rsidR="004B369E" w:rsidRPr="00770E9F" w:rsidRDefault="00EF530B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Since the </w:t>
      </w:r>
      <w:r w:rsidR="006A3036" w:rsidRPr="00770E9F">
        <w:rPr>
          <w:rFonts w:ascii="Arial" w:hAnsi="Arial" w:cs="Arial"/>
          <w:sz w:val="24"/>
          <w:szCs w:val="24"/>
        </w:rPr>
        <w:t>coronavirus pandemic</w:t>
      </w:r>
      <w:r w:rsidR="007C1063" w:rsidRPr="00770E9F">
        <w:rPr>
          <w:rFonts w:ascii="Arial" w:hAnsi="Arial" w:cs="Arial"/>
          <w:sz w:val="24"/>
          <w:szCs w:val="24"/>
        </w:rPr>
        <w:t xml:space="preserve"> </w:t>
      </w:r>
      <w:r w:rsidR="00F4531F" w:rsidRPr="00770E9F">
        <w:rPr>
          <w:rFonts w:ascii="Arial" w:hAnsi="Arial" w:cs="Arial"/>
          <w:sz w:val="24"/>
          <w:szCs w:val="24"/>
        </w:rPr>
        <w:t>there has been an increased requirement for remote</w:t>
      </w:r>
      <w:r w:rsidR="008754F1" w:rsidRPr="00770E9F">
        <w:rPr>
          <w:rFonts w:ascii="Arial" w:hAnsi="Arial" w:cs="Arial"/>
          <w:sz w:val="24"/>
          <w:szCs w:val="24"/>
        </w:rPr>
        <w:t>/hybr</w:t>
      </w:r>
      <w:r w:rsidR="00B53A21" w:rsidRPr="00770E9F">
        <w:rPr>
          <w:rFonts w:ascii="Arial" w:hAnsi="Arial" w:cs="Arial"/>
          <w:sz w:val="24"/>
          <w:szCs w:val="24"/>
        </w:rPr>
        <w:t>i</w:t>
      </w:r>
      <w:r w:rsidR="008754F1" w:rsidRPr="00770E9F">
        <w:rPr>
          <w:rFonts w:ascii="Arial" w:hAnsi="Arial" w:cs="Arial"/>
          <w:sz w:val="24"/>
          <w:szCs w:val="24"/>
        </w:rPr>
        <w:t>d</w:t>
      </w:r>
      <w:r w:rsidR="00F4531F" w:rsidRPr="00770E9F">
        <w:rPr>
          <w:rFonts w:ascii="Arial" w:hAnsi="Arial" w:cs="Arial"/>
          <w:sz w:val="24"/>
          <w:szCs w:val="24"/>
        </w:rPr>
        <w:t xml:space="preserve"> working</w:t>
      </w:r>
      <w:r w:rsidR="00550985" w:rsidRPr="00770E9F">
        <w:rPr>
          <w:rFonts w:ascii="Arial" w:hAnsi="Arial" w:cs="Arial"/>
          <w:sz w:val="24"/>
          <w:szCs w:val="24"/>
        </w:rPr>
        <w:t xml:space="preserve"> </w:t>
      </w:r>
      <w:r w:rsidR="00AC280D" w:rsidRPr="00770E9F">
        <w:rPr>
          <w:rFonts w:ascii="Arial" w:hAnsi="Arial" w:cs="Arial"/>
          <w:sz w:val="24"/>
          <w:szCs w:val="24"/>
        </w:rPr>
        <w:t>and</w:t>
      </w:r>
      <w:r w:rsidR="00B53A21" w:rsidRPr="00770E9F">
        <w:rPr>
          <w:rFonts w:ascii="Arial" w:hAnsi="Arial" w:cs="Arial"/>
          <w:sz w:val="24"/>
          <w:szCs w:val="24"/>
        </w:rPr>
        <w:t xml:space="preserve"> in order to welcome this change and work </w:t>
      </w:r>
      <w:r w:rsidR="00AC280D" w:rsidRPr="00770E9F">
        <w:rPr>
          <w:rFonts w:ascii="Arial" w:hAnsi="Arial" w:cs="Arial"/>
          <w:sz w:val="24"/>
          <w:szCs w:val="24"/>
        </w:rPr>
        <w:t xml:space="preserve">as </w:t>
      </w:r>
      <w:r w:rsidR="00C71C9F" w:rsidRPr="00770E9F">
        <w:rPr>
          <w:rFonts w:ascii="Arial" w:hAnsi="Arial" w:cs="Arial"/>
          <w:sz w:val="24"/>
          <w:szCs w:val="24"/>
        </w:rPr>
        <w:t xml:space="preserve">efficiently </w:t>
      </w:r>
      <w:r w:rsidR="00AC280D" w:rsidRPr="00770E9F">
        <w:rPr>
          <w:rFonts w:ascii="Arial" w:hAnsi="Arial" w:cs="Arial"/>
          <w:sz w:val="24"/>
          <w:szCs w:val="24"/>
        </w:rPr>
        <w:t>as possible there needs to be sufficient technolog</w:t>
      </w:r>
      <w:r w:rsidR="00DE7F70" w:rsidRPr="00770E9F">
        <w:rPr>
          <w:rFonts w:ascii="Arial" w:hAnsi="Arial" w:cs="Arial"/>
          <w:sz w:val="24"/>
          <w:szCs w:val="24"/>
        </w:rPr>
        <w:t>y</w:t>
      </w:r>
      <w:r w:rsidR="00AC280D" w:rsidRPr="00770E9F">
        <w:rPr>
          <w:rFonts w:ascii="Arial" w:hAnsi="Arial" w:cs="Arial"/>
          <w:sz w:val="24"/>
          <w:szCs w:val="24"/>
        </w:rPr>
        <w:t xml:space="preserve"> </w:t>
      </w:r>
      <w:r w:rsidR="00DE7F70" w:rsidRPr="00770E9F">
        <w:rPr>
          <w:rFonts w:ascii="Arial" w:hAnsi="Arial" w:cs="Arial"/>
          <w:sz w:val="24"/>
          <w:szCs w:val="24"/>
        </w:rPr>
        <w:t>available to individuals</w:t>
      </w:r>
      <w:r w:rsidR="00B53A21" w:rsidRPr="00770E9F">
        <w:rPr>
          <w:rFonts w:ascii="Arial" w:hAnsi="Arial" w:cs="Arial"/>
          <w:sz w:val="24"/>
          <w:szCs w:val="24"/>
        </w:rPr>
        <w:t xml:space="preserve"> within the organisation</w:t>
      </w:r>
      <w:r w:rsidR="00036489" w:rsidRPr="00770E9F">
        <w:rPr>
          <w:rFonts w:ascii="Arial" w:hAnsi="Arial" w:cs="Arial"/>
          <w:sz w:val="24"/>
          <w:szCs w:val="24"/>
        </w:rPr>
        <w:t xml:space="preserve">. </w:t>
      </w:r>
      <w:r w:rsidR="00B53A21" w:rsidRPr="00770E9F">
        <w:rPr>
          <w:rFonts w:ascii="Arial" w:hAnsi="Arial" w:cs="Arial"/>
          <w:sz w:val="24"/>
          <w:szCs w:val="24"/>
        </w:rPr>
        <w:t>D</w:t>
      </w:r>
      <w:r w:rsidR="00036489" w:rsidRPr="00770E9F">
        <w:rPr>
          <w:rFonts w:ascii="Arial" w:hAnsi="Arial" w:cs="Arial"/>
          <w:sz w:val="24"/>
          <w:szCs w:val="24"/>
        </w:rPr>
        <w:t xml:space="preserve">ifferent methods of collaborative </w:t>
      </w:r>
      <w:r w:rsidR="00EA6CEB" w:rsidRPr="00770E9F">
        <w:rPr>
          <w:rFonts w:ascii="Arial" w:hAnsi="Arial" w:cs="Arial"/>
          <w:sz w:val="24"/>
          <w:szCs w:val="24"/>
        </w:rPr>
        <w:t xml:space="preserve">working </w:t>
      </w:r>
      <w:r w:rsidR="00036489" w:rsidRPr="00770E9F">
        <w:rPr>
          <w:rFonts w:ascii="Arial" w:hAnsi="Arial" w:cs="Arial"/>
          <w:sz w:val="24"/>
          <w:szCs w:val="24"/>
        </w:rPr>
        <w:t>have</w:t>
      </w:r>
      <w:r w:rsidR="002B2C4C" w:rsidRPr="00770E9F">
        <w:rPr>
          <w:rFonts w:ascii="Arial" w:hAnsi="Arial" w:cs="Arial"/>
          <w:sz w:val="24"/>
          <w:szCs w:val="24"/>
        </w:rPr>
        <w:t xml:space="preserve"> already been introduced </w:t>
      </w:r>
      <w:r w:rsidR="00086EA4" w:rsidRPr="00770E9F">
        <w:rPr>
          <w:rFonts w:ascii="Arial" w:hAnsi="Arial" w:cs="Arial"/>
          <w:sz w:val="24"/>
          <w:szCs w:val="24"/>
        </w:rPr>
        <w:t xml:space="preserve">such as Microsoft Teams, Zoom and </w:t>
      </w:r>
      <w:r w:rsidR="00EA6CEB" w:rsidRPr="00770E9F">
        <w:rPr>
          <w:rFonts w:ascii="Arial" w:hAnsi="Arial" w:cs="Arial"/>
          <w:sz w:val="24"/>
          <w:szCs w:val="24"/>
        </w:rPr>
        <w:t xml:space="preserve">other </w:t>
      </w:r>
      <w:r w:rsidR="00086EA4" w:rsidRPr="00770E9F">
        <w:rPr>
          <w:rFonts w:ascii="Arial" w:hAnsi="Arial" w:cs="Arial"/>
          <w:sz w:val="24"/>
          <w:szCs w:val="24"/>
        </w:rPr>
        <w:t>platforms such as SharePoint</w:t>
      </w:r>
      <w:r w:rsidR="00CE2B9F" w:rsidRPr="00770E9F">
        <w:rPr>
          <w:rFonts w:ascii="Arial" w:hAnsi="Arial" w:cs="Arial"/>
          <w:sz w:val="24"/>
          <w:szCs w:val="24"/>
        </w:rPr>
        <w:t xml:space="preserve"> (Welsh Government, 2022)</w:t>
      </w:r>
      <w:r w:rsidR="00B53A21" w:rsidRPr="00770E9F">
        <w:rPr>
          <w:rFonts w:ascii="Arial" w:hAnsi="Arial" w:cs="Arial"/>
          <w:sz w:val="24"/>
          <w:szCs w:val="24"/>
        </w:rPr>
        <w:t xml:space="preserve"> along with individual issued iPADs, laptops </w:t>
      </w:r>
      <w:r w:rsidR="00CD32A0" w:rsidRPr="00770E9F">
        <w:rPr>
          <w:rFonts w:ascii="Arial" w:hAnsi="Arial" w:cs="Arial"/>
          <w:sz w:val="24"/>
          <w:szCs w:val="24"/>
        </w:rPr>
        <w:t xml:space="preserve">and other mobile devices. </w:t>
      </w:r>
      <w:r w:rsidR="00261993" w:rsidRPr="00770E9F">
        <w:rPr>
          <w:rFonts w:ascii="Arial" w:hAnsi="Arial" w:cs="Arial"/>
          <w:sz w:val="24"/>
          <w:szCs w:val="24"/>
        </w:rPr>
        <w:t xml:space="preserve"> </w:t>
      </w:r>
    </w:p>
    <w:p w14:paraId="5AF9DEC3" w14:textId="337FDCBF" w:rsidR="0074303B" w:rsidRPr="00770E9F" w:rsidRDefault="00DD590F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There has always been a requirement for </w:t>
      </w:r>
      <w:r w:rsidR="00DC6B03" w:rsidRPr="00770E9F">
        <w:rPr>
          <w:rFonts w:ascii="Arial" w:hAnsi="Arial" w:cs="Arial"/>
          <w:sz w:val="24"/>
          <w:szCs w:val="24"/>
        </w:rPr>
        <w:t xml:space="preserve">WAST </w:t>
      </w:r>
      <w:r w:rsidR="00F94BBC" w:rsidRPr="00770E9F">
        <w:rPr>
          <w:rFonts w:ascii="Arial" w:hAnsi="Arial" w:cs="Arial"/>
          <w:sz w:val="24"/>
          <w:szCs w:val="24"/>
        </w:rPr>
        <w:t>to</w:t>
      </w:r>
      <w:r w:rsidR="00DC6B03" w:rsidRPr="00770E9F">
        <w:rPr>
          <w:rFonts w:ascii="Arial" w:hAnsi="Arial" w:cs="Arial"/>
          <w:sz w:val="24"/>
          <w:szCs w:val="24"/>
        </w:rPr>
        <w:t xml:space="preserve"> utilise</w:t>
      </w:r>
      <w:r w:rsidR="001E3580">
        <w:rPr>
          <w:rFonts w:ascii="Arial" w:hAnsi="Arial" w:cs="Arial"/>
          <w:sz w:val="24"/>
          <w:szCs w:val="24"/>
        </w:rPr>
        <w:t xml:space="preserve"> and provide</w:t>
      </w:r>
      <w:r w:rsidRPr="00770E9F">
        <w:rPr>
          <w:rFonts w:ascii="Arial" w:hAnsi="Arial" w:cs="Arial"/>
          <w:sz w:val="24"/>
          <w:szCs w:val="24"/>
        </w:rPr>
        <w:t xml:space="preserve"> </w:t>
      </w:r>
      <w:r w:rsidR="00DC6B03" w:rsidRPr="00770E9F">
        <w:rPr>
          <w:rFonts w:ascii="Arial" w:hAnsi="Arial" w:cs="Arial"/>
          <w:sz w:val="24"/>
          <w:szCs w:val="24"/>
        </w:rPr>
        <w:t xml:space="preserve">data to demonstrate performance </w:t>
      </w:r>
      <w:r w:rsidR="001E3580">
        <w:rPr>
          <w:rFonts w:ascii="Arial" w:hAnsi="Arial" w:cs="Arial"/>
          <w:sz w:val="24"/>
          <w:szCs w:val="24"/>
        </w:rPr>
        <w:t xml:space="preserve">however requests for data </w:t>
      </w:r>
      <w:r w:rsidR="00742024" w:rsidRPr="00770E9F">
        <w:rPr>
          <w:rFonts w:ascii="Arial" w:hAnsi="Arial" w:cs="Arial"/>
          <w:sz w:val="24"/>
          <w:szCs w:val="24"/>
        </w:rPr>
        <w:t>to support decision</w:t>
      </w:r>
      <w:r w:rsidR="007E11E2" w:rsidRPr="00770E9F">
        <w:rPr>
          <w:rFonts w:ascii="Arial" w:hAnsi="Arial" w:cs="Arial"/>
          <w:sz w:val="24"/>
          <w:szCs w:val="24"/>
        </w:rPr>
        <w:t xml:space="preserve"> making</w:t>
      </w:r>
      <w:r w:rsidR="004D38DF">
        <w:rPr>
          <w:rFonts w:ascii="Arial" w:hAnsi="Arial" w:cs="Arial"/>
          <w:sz w:val="24"/>
          <w:szCs w:val="24"/>
        </w:rPr>
        <w:t xml:space="preserve"> is increasing.</w:t>
      </w:r>
      <w:r w:rsidR="00742024" w:rsidRPr="00770E9F">
        <w:rPr>
          <w:rFonts w:ascii="Arial" w:hAnsi="Arial" w:cs="Arial"/>
          <w:sz w:val="24"/>
          <w:szCs w:val="24"/>
        </w:rPr>
        <w:t xml:space="preserve"> </w:t>
      </w:r>
      <w:r w:rsidR="007E11E2" w:rsidRPr="00770E9F">
        <w:rPr>
          <w:rFonts w:ascii="Arial" w:hAnsi="Arial" w:cs="Arial"/>
          <w:sz w:val="24"/>
          <w:szCs w:val="24"/>
        </w:rPr>
        <w:t xml:space="preserve">Having access to good quality data </w:t>
      </w:r>
      <w:r w:rsidR="0052007B" w:rsidRPr="00770E9F">
        <w:rPr>
          <w:rFonts w:ascii="Arial" w:hAnsi="Arial" w:cs="Arial"/>
          <w:sz w:val="24"/>
          <w:szCs w:val="24"/>
        </w:rPr>
        <w:t xml:space="preserve">provides </w:t>
      </w:r>
      <w:r w:rsidR="00FE396E" w:rsidRPr="00770E9F">
        <w:rPr>
          <w:rFonts w:ascii="Arial" w:hAnsi="Arial" w:cs="Arial"/>
          <w:sz w:val="24"/>
          <w:szCs w:val="24"/>
        </w:rPr>
        <w:t xml:space="preserve">an organisation with assurance over current practices, </w:t>
      </w:r>
      <w:r w:rsidR="0052007B" w:rsidRPr="00770E9F">
        <w:rPr>
          <w:rFonts w:ascii="Arial" w:hAnsi="Arial" w:cs="Arial"/>
          <w:sz w:val="24"/>
          <w:szCs w:val="24"/>
        </w:rPr>
        <w:t xml:space="preserve">evidence for </w:t>
      </w:r>
      <w:r w:rsidR="00FE396E" w:rsidRPr="00770E9F">
        <w:rPr>
          <w:rFonts w:ascii="Arial" w:hAnsi="Arial" w:cs="Arial"/>
          <w:sz w:val="24"/>
          <w:szCs w:val="24"/>
        </w:rPr>
        <w:t>decision making and introducing change</w:t>
      </w:r>
      <w:r w:rsidR="00D31185">
        <w:rPr>
          <w:rFonts w:ascii="Arial" w:hAnsi="Arial" w:cs="Arial"/>
          <w:sz w:val="24"/>
          <w:szCs w:val="24"/>
        </w:rPr>
        <w:t xml:space="preserve">. </w:t>
      </w:r>
      <w:r w:rsidR="002E0913" w:rsidRPr="00770E9F">
        <w:rPr>
          <w:rFonts w:ascii="Arial" w:hAnsi="Arial" w:cs="Arial"/>
          <w:sz w:val="24"/>
          <w:szCs w:val="24"/>
        </w:rPr>
        <w:t>Enabling the s</w:t>
      </w:r>
      <w:r w:rsidR="00544B9F" w:rsidRPr="00770E9F">
        <w:rPr>
          <w:rFonts w:ascii="Arial" w:hAnsi="Arial" w:cs="Arial"/>
          <w:sz w:val="24"/>
          <w:szCs w:val="24"/>
        </w:rPr>
        <w:t>haring of data across organisations</w:t>
      </w:r>
      <w:r w:rsidR="00285A76" w:rsidRPr="00770E9F">
        <w:rPr>
          <w:rFonts w:ascii="Arial" w:hAnsi="Arial" w:cs="Arial"/>
          <w:sz w:val="24"/>
          <w:szCs w:val="24"/>
        </w:rPr>
        <w:t xml:space="preserve"> i</w:t>
      </w:r>
      <w:r w:rsidR="002E0913" w:rsidRPr="00770E9F">
        <w:rPr>
          <w:rFonts w:ascii="Arial" w:hAnsi="Arial" w:cs="Arial"/>
          <w:sz w:val="24"/>
          <w:szCs w:val="24"/>
        </w:rPr>
        <w:t>s</w:t>
      </w:r>
      <w:r w:rsidR="00285A76" w:rsidRPr="00770E9F">
        <w:rPr>
          <w:rFonts w:ascii="Arial" w:hAnsi="Arial" w:cs="Arial"/>
          <w:sz w:val="24"/>
          <w:szCs w:val="24"/>
        </w:rPr>
        <w:t xml:space="preserve"> </w:t>
      </w:r>
      <w:r w:rsidR="002E0913" w:rsidRPr="00770E9F">
        <w:rPr>
          <w:rFonts w:ascii="Arial" w:hAnsi="Arial" w:cs="Arial"/>
          <w:sz w:val="24"/>
          <w:szCs w:val="24"/>
        </w:rPr>
        <w:t xml:space="preserve">a </w:t>
      </w:r>
      <w:r w:rsidR="00285A76" w:rsidRPr="00770E9F">
        <w:rPr>
          <w:rFonts w:ascii="Arial" w:hAnsi="Arial" w:cs="Arial"/>
          <w:sz w:val="24"/>
          <w:szCs w:val="24"/>
        </w:rPr>
        <w:t>current trend</w:t>
      </w:r>
      <w:r w:rsidR="00544B9F" w:rsidRPr="00770E9F">
        <w:rPr>
          <w:rFonts w:ascii="Arial" w:hAnsi="Arial" w:cs="Arial"/>
          <w:sz w:val="24"/>
          <w:szCs w:val="24"/>
        </w:rPr>
        <w:t xml:space="preserve"> </w:t>
      </w:r>
      <w:r w:rsidR="000A2FFD" w:rsidRPr="00770E9F">
        <w:rPr>
          <w:rFonts w:ascii="Arial" w:hAnsi="Arial" w:cs="Arial"/>
          <w:sz w:val="24"/>
          <w:szCs w:val="24"/>
        </w:rPr>
        <w:t xml:space="preserve">with the aim to improve </w:t>
      </w:r>
      <w:r w:rsidR="00544B9F" w:rsidRPr="00770E9F">
        <w:rPr>
          <w:rFonts w:ascii="Arial" w:hAnsi="Arial" w:cs="Arial"/>
          <w:sz w:val="24"/>
          <w:szCs w:val="24"/>
        </w:rPr>
        <w:t>the overall system and outcome for the patient</w:t>
      </w:r>
      <w:r w:rsidR="00E636B5" w:rsidRPr="00770E9F">
        <w:rPr>
          <w:rFonts w:ascii="Arial" w:hAnsi="Arial" w:cs="Arial"/>
          <w:sz w:val="24"/>
          <w:szCs w:val="24"/>
        </w:rPr>
        <w:t xml:space="preserve"> </w:t>
      </w:r>
      <w:r w:rsidR="00AE2ED9" w:rsidRPr="00770E9F">
        <w:rPr>
          <w:rFonts w:ascii="Arial" w:hAnsi="Arial" w:cs="Arial"/>
          <w:sz w:val="24"/>
          <w:szCs w:val="24"/>
        </w:rPr>
        <w:t>(Welsh Ambulance Service</w:t>
      </w:r>
      <w:r w:rsidR="00E2615F" w:rsidRPr="00770E9F">
        <w:rPr>
          <w:rFonts w:ascii="Arial" w:hAnsi="Arial" w:cs="Arial"/>
          <w:sz w:val="24"/>
          <w:szCs w:val="24"/>
        </w:rPr>
        <w:t>s NHS Trust</w:t>
      </w:r>
      <w:r w:rsidR="00AE2ED9" w:rsidRPr="00770E9F">
        <w:rPr>
          <w:rFonts w:ascii="Arial" w:hAnsi="Arial" w:cs="Arial"/>
          <w:sz w:val="24"/>
          <w:szCs w:val="24"/>
        </w:rPr>
        <w:t xml:space="preserve">, </w:t>
      </w:r>
      <w:r w:rsidR="00AC1D28">
        <w:rPr>
          <w:rFonts w:ascii="Arial" w:hAnsi="Arial" w:cs="Arial"/>
          <w:sz w:val="24"/>
          <w:szCs w:val="24"/>
        </w:rPr>
        <w:t>2020b</w:t>
      </w:r>
      <w:r w:rsidR="00AE2ED9" w:rsidRPr="00770E9F">
        <w:rPr>
          <w:rFonts w:ascii="Arial" w:hAnsi="Arial" w:cs="Arial"/>
          <w:sz w:val="24"/>
          <w:szCs w:val="24"/>
        </w:rPr>
        <w:t>)</w:t>
      </w:r>
      <w:r w:rsidR="00AF02A6" w:rsidRPr="00770E9F">
        <w:rPr>
          <w:rFonts w:ascii="Arial" w:hAnsi="Arial" w:cs="Arial"/>
          <w:sz w:val="24"/>
          <w:szCs w:val="24"/>
        </w:rPr>
        <w:t xml:space="preserve">. </w:t>
      </w:r>
    </w:p>
    <w:p w14:paraId="6C0EE5E2" w14:textId="33373935" w:rsidR="00A61DEC" w:rsidRPr="00770E9F" w:rsidRDefault="00081878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9" w:name="_Toc122072375"/>
      <w:r w:rsidRPr="009767D2">
        <w:rPr>
          <w:rStyle w:val="Heading2Char"/>
          <w:rFonts w:ascii="Arial" w:hAnsi="Arial" w:cs="Arial"/>
          <w:b/>
          <w:bCs/>
          <w:color w:val="auto"/>
          <w:sz w:val="28"/>
          <w:szCs w:val="28"/>
        </w:rPr>
        <w:t xml:space="preserve">3.3 </w:t>
      </w:r>
      <w:r w:rsidR="00A61DEC" w:rsidRPr="009767D2">
        <w:rPr>
          <w:rStyle w:val="Heading2Char"/>
          <w:rFonts w:ascii="Arial" w:hAnsi="Arial" w:cs="Arial"/>
          <w:b/>
          <w:bCs/>
          <w:color w:val="auto"/>
          <w:sz w:val="28"/>
          <w:szCs w:val="28"/>
        </w:rPr>
        <w:t>C</w:t>
      </w:r>
      <w:r w:rsidR="00380BCB" w:rsidRPr="009767D2">
        <w:rPr>
          <w:rStyle w:val="Heading2Char"/>
          <w:rFonts w:ascii="Arial" w:hAnsi="Arial" w:cs="Arial"/>
          <w:b/>
          <w:bCs/>
          <w:color w:val="auto"/>
          <w:sz w:val="28"/>
          <w:szCs w:val="28"/>
        </w:rPr>
        <w:t>ultural web</w:t>
      </w:r>
      <w:bookmarkEnd w:id="9"/>
      <w:r w:rsidR="00380BCB" w:rsidRPr="009767D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6A1DECA" w14:textId="1DCB852A" w:rsidR="00AA5AB6" w:rsidRDefault="00AE2ED9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The </w:t>
      </w:r>
      <w:r w:rsidR="005B4A02" w:rsidRPr="00770E9F">
        <w:rPr>
          <w:rFonts w:ascii="Arial" w:hAnsi="Arial" w:cs="Arial"/>
          <w:sz w:val="24"/>
          <w:szCs w:val="24"/>
        </w:rPr>
        <w:t>previous</w:t>
      </w:r>
      <w:r w:rsidR="009B4D39" w:rsidRPr="00770E9F">
        <w:rPr>
          <w:rFonts w:ascii="Arial" w:hAnsi="Arial" w:cs="Arial"/>
          <w:sz w:val="24"/>
          <w:szCs w:val="24"/>
        </w:rPr>
        <w:t xml:space="preserve"> two</w:t>
      </w:r>
      <w:r w:rsidRPr="00770E9F">
        <w:rPr>
          <w:rFonts w:ascii="Arial" w:hAnsi="Arial" w:cs="Arial"/>
          <w:sz w:val="24"/>
          <w:szCs w:val="24"/>
        </w:rPr>
        <w:t xml:space="preserve"> </w:t>
      </w:r>
      <w:r w:rsidR="005B4A02" w:rsidRPr="00770E9F">
        <w:rPr>
          <w:rFonts w:ascii="Arial" w:hAnsi="Arial" w:cs="Arial"/>
          <w:sz w:val="24"/>
          <w:szCs w:val="24"/>
        </w:rPr>
        <w:t xml:space="preserve">tools </w:t>
      </w:r>
      <w:r w:rsidR="00187F80" w:rsidRPr="00770E9F">
        <w:rPr>
          <w:rFonts w:ascii="Arial" w:hAnsi="Arial" w:cs="Arial"/>
          <w:sz w:val="24"/>
          <w:szCs w:val="24"/>
        </w:rPr>
        <w:t>do</w:t>
      </w:r>
      <w:r w:rsidR="001F3175" w:rsidRPr="00770E9F">
        <w:rPr>
          <w:rFonts w:ascii="Arial" w:hAnsi="Arial" w:cs="Arial"/>
          <w:sz w:val="24"/>
          <w:szCs w:val="24"/>
        </w:rPr>
        <w:t xml:space="preserve"> not </w:t>
      </w:r>
      <w:r w:rsidR="00AE7DC9" w:rsidRPr="00770E9F">
        <w:rPr>
          <w:rFonts w:ascii="Arial" w:hAnsi="Arial" w:cs="Arial"/>
          <w:sz w:val="24"/>
          <w:szCs w:val="24"/>
        </w:rPr>
        <w:t xml:space="preserve">allow for </w:t>
      </w:r>
      <w:r w:rsidR="000939BD" w:rsidRPr="00770E9F">
        <w:rPr>
          <w:rFonts w:ascii="Arial" w:hAnsi="Arial" w:cs="Arial"/>
          <w:sz w:val="24"/>
          <w:szCs w:val="24"/>
        </w:rPr>
        <w:t>a strong focus on</w:t>
      </w:r>
      <w:r w:rsidR="00AE7DC9" w:rsidRPr="00770E9F">
        <w:rPr>
          <w:rFonts w:ascii="Arial" w:hAnsi="Arial" w:cs="Arial"/>
          <w:sz w:val="24"/>
          <w:szCs w:val="24"/>
        </w:rPr>
        <w:t xml:space="preserve"> </w:t>
      </w:r>
      <w:r w:rsidR="004107D0" w:rsidRPr="00770E9F">
        <w:rPr>
          <w:rFonts w:ascii="Arial" w:hAnsi="Arial" w:cs="Arial"/>
          <w:sz w:val="24"/>
          <w:szCs w:val="24"/>
        </w:rPr>
        <w:t xml:space="preserve">the challenges </w:t>
      </w:r>
      <w:r w:rsidR="006873F2" w:rsidRPr="00770E9F">
        <w:rPr>
          <w:rFonts w:ascii="Arial" w:hAnsi="Arial" w:cs="Arial"/>
          <w:sz w:val="24"/>
          <w:szCs w:val="24"/>
        </w:rPr>
        <w:t xml:space="preserve">surrounding </w:t>
      </w:r>
      <w:r w:rsidR="00544EA3" w:rsidRPr="00770E9F">
        <w:rPr>
          <w:rFonts w:ascii="Arial" w:hAnsi="Arial" w:cs="Arial"/>
          <w:sz w:val="24"/>
          <w:szCs w:val="24"/>
        </w:rPr>
        <w:t>staff and organisation</w:t>
      </w:r>
      <w:r w:rsidR="00E86FF3" w:rsidRPr="00770E9F">
        <w:rPr>
          <w:rFonts w:ascii="Arial" w:hAnsi="Arial" w:cs="Arial"/>
          <w:sz w:val="24"/>
          <w:szCs w:val="24"/>
        </w:rPr>
        <w:t>al</w:t>
      </w:r>
      <w:r w:rsidR="00544EA3" w:rsidRPr="00770E9F">
        <w:rPr>
          <w:rFonts w:ascii="Arial" w:hAnsi="Arial" w:cs="Arial"/>
          <w:sz w:val="24"/>
          <w:szCs w:val="24"/>
        </w:rPr>
        <w:t xml:space="preserve"> culture</w:t>
      </w:r>
      <w:r w:rsidR="007461F4">
        <w:rPr>
          <w:rFonts w:ascii="Arial" w:hAnsi="Arial" w:cs="Arial"/>
          <w:sz w:val="24"/>
          <w:szCs w:val="24"/>
        </w:rPr>
        <w:t>,</w:t>
      </w:r>
      <w:r w:rsidR="00CB11DB" w:rsidRPr="00770E9F">
        <w:rPr>
          <w:rFonts w:ascii="Arial" w:hAnsi="Arial" w:cs="Arial"/>
          <w:sz w:val="24"/>
          <w:szCs w:val="24"/>
        </w:rPr>
        <w:t xml:space="preserve"> and with</w:t>
      </w:r>
      <w:r w:rsidR="00E86FF3" w:rsidRPr="00770E9F">
        <w:rPr>
          <w:rFonts w:ascii="Arial" w:hAnsi="Arial" w:cs="Arial"/>
          <w:sz w:val="24"/>
          <w:szCs w:val="24"/>
        </w:rPr>
        <w:t xml:space="preserve"> the</w:t>
      </w:r>
      <w:r w:rsidR="00CB11DB" w:rsidRPr="00770E9F">
        <w:rPr>
          <w:rFonts w:ascii="Arial" w:hAnsi="Arial" w:cs="Arial"/>
          <w:sz w:val="24"/>
          <w:szCs w:val="24"/>
        </w:rPr>
        <w:t xml:space="preserve"> study</w:t>
      </w:r>
      <w:r w:rsidR="00E86FF3" w:rsidRPr="00770E9F">
        <w:rPr>
          <w:rFonts w:ascii="Arial" w:hAnsi="Arial" w:cs="Arial"/>
          <w:sz w:val="24"/>
          <w:szCs w:val="24"/>
        </w:rPr>
        <w:t xml:space="preserve"> of</w:t>
      </w:r>
      <w:r w:rsidR="00CB11DB" w:rsidRPr="00770E9F">
        <w:rPr>
          <w:rFonts w:ascii="Arial" w:hAnsi="Arial" w:cs="Arial"/>
          <w:sz w:val="24"/>
          <w:szCs w:val="24"/>
        </w:rPr>
        <w:t xml:space="preserve"> culture within Emergency Service</w:t>
      </w:r>
      <w:r w:rsidR="00E86FF3" w:rsidRPr="00770E9F">
        <w:rPr>
          <w:rFonts w:ascii="Arial" w:hAnsi="Arial" w:cs="Arial"/>
          <w:sz w:val="24"/>
          <w:szCs w:val="24"/>
        </w:rPr>
        <w:t>s</w:t>
      </w:r>
      <w:r w:rsidR="00CB11DB" w:rsidRPr="00770E9F">
        <w:rPr>
          <w:rFonts w:ascii="Arial" w:hAnsi="Arial" w:cs="Arial"/>
          <w:sz w:val="24"/>
          <w:szCs w:val="24"/>
        </w:rPr>
        <w:t xml:space="preserve"> becoming increasingly popular, </w:t>
      </w:r>
      <w:r w:rsidR="00086F43" w:rsidRPr="00770E9F">
        <w:rPr>
          <w:rFonts w:ascii="Arial" w:hAnsi="Arial" w:cs="Arial"/>
          <w:sz w:val="24"/>
          <w:szCs w:val="24"/>
        </w:rPr>
        <w:t>the cultural web</w:t>
      </w:r>
      <w:r w:rsidR="00F80A25" w:rsidRPr="00770E9F">
        <w:rPr>
          <w:rFonts w:ascii="Arial" w:hAnsi="Arial" w:cs="Arial"/>
          <w:sz w:val="24"/>
          <w:szCs w:val="24"/>
        </w:rPr>
        <w:t xml:space="preserve"> tool</w:t>
      </w:r>
      <w:r w:rsidR="00086F43" w:rsidRPr="00770E9F">
        <w:rPr>
          <w:rFonts w:ascii="Arial" w:hAnsi="Arial" w:cs="Arial"/>
          <w:sz w:val="24"/>
          <w:szCs w:val="24"/>
        </w:rPr>
        <w:t xml:space="preserve"> will be </w:t>
      </w:r>
      <w:r w:rsidR="004E67AA" w:rsidRPr="00770E9F">
        <w:rPr>
          <w:rFonts w:ascii="Arial" w:hAnsi="Arial" w:cs="Arial"/>
          <w:sz w:val="24"/>
          <w:szCs w:val="24"/>
        </w:rPr>
        <w:t xml:space="preserve">applied to WAST </w:t>
      </w:r>
      <w:r w:rsidR="002D727B" w:rsidRPr="00770E9F">
        <w:rPr>
          <w:rFonts w:ascii="Arial" w:hAnsi="Arial" w:cs="Arial"/>
          <w:sz w:val="24"/>
          <w:szCs w:val="24"/>
        </w:rPr>
        <w:t xml:space="preserve">(Wankhade, </w:t>
      </w:r>
      <w:r w:rsidR="009B4421" w:rsidRPr="00770E9F">
        <w:rPr>
          <w:rFonts w:ascii="Arial" w:hAnsi="Arial" w:cs="Arial"/>
          <w:sz w:val="24"/>
          <w:szCs w:val="24"/>
        </w:rPr>
        <w:t xml:space="preserve">Heath and Radcliffe, </w:t>
      </w:r>
      <w:r w:rsidR="00551DF9" w:rsidRPr="00770E9F">
        <w:rPr>
          <w:rFonts w:ascii="Arial" w:hAnsi="Arial" w:cs="Arial"/>
          <w:sz w:val="24"/>
          <w:szCs w:val="24"/>
        </w:rPr>
        <w:t>2017</w:t>
      </w:r>
      <w:r w:rsidR="002D727B" w:rsidRPr="00770E9F">
        <w:rPr>
          <w:rFonts w:ascii="Arial" w:hAnsi="Arial" w:cs="Arial"/>
          <w:sz w:val="24"/>
          <w:szCs w:val="24"/>
        </w:rPr>
        <w:t>)</w:t>
      </w:r>
      <w:r w:rsidR="008C3E4E" w:rsidRPr="00770E9F">
        <w:rPr>
          <w:rFonts w:ascii="Arial" w:hAnsi="Arial" w:cs="Arial"/>
          <w:sz w:val="24"/>
          <w:szCs w:val="24"/>
        </w:rPr>
        <w:t xml:space="preserve">. </w:t>
      </w:r>
      <w:r w:rsidR="00086F43" w:rsidRPr="00770E9F">
        <w:rPr>
          <w:rFonts w:ascii="Arial" w:hAnsi="Arial" w:cs="Arial"/>
          <w:sz w:val="24"/>
          <w:szCs w:val="24"/>
        </w:rPr>
        <w:t>D</w:t>
      </w:r>
      <w:r w:rsidR="008C3A2F" w:rsidRPr="00770E9F">
        <w:rPr>
          <w:rFonts w:ascii="Arial" w:hAnsi="Arial" w:cs="Arial"/>
          <w:sz w:val="24"/>
          <w:szCs w:val="24"/>
        </w:rPr>
        <w:t>esigned by Johnso</w:t>
      </w:r>
      <w:r w:rsidR="002D526B" w:rsidRPr="00770E9F">
        <w:rPr>
          <w:rFonts w:ascii="Arial" w:hAnsi="Arial" w:cs="Arial"/>
          <w:sz w:val="24"/>
          <w:szCs w:val="24"/>
        </w:rPr>
        <w:t>n</w:t>
      </w:r>
      <w:r w:rsidR="0083091C" w:rsidRPr="00770E9F">
        <w:rPr>
          <w:rFonts w:ascii="Arial" w:hAnsi="Arial" w:cs="Arial"/>
          <w:sz w:val="24"/>
          <w:szCs w:val="24"/>
        </w:rPr>
        <w:t xml:space="preserve">s </w:t>
      </w:r>
      <w:r w:rsidR="008C3A2F" w:rsidRPr="00770E9F">
        <w:rPr>
          <w:rFonts w:ascii="Arial" w:hAnsi="Arial" w:cs="Arial"/>
          <w:sz w:val="24"/>
          <w:szCs w:val="24"/>
        </w:rPr>
        <w:t>and Scholes</w:t>
      </w:r>
      <w:r w:rsidR="00AD2CA3" w:rsidRPr="00770E9F">
        <w:rPr>
          <w:rFonts w:ascii="Arial" w:hAnsi="Arial" w:cs="Arial"/>
          <w:sz w:val="24"/>
          <w:szCs w:val="24"/>
        </w:rPr>
        <w:t xml:space="preserve"> </w:t>
      </w:r>
      <w:r w:rsidR="00495D69" w:rsidRPr="00770E9F">
        <w:rPr>
          <w:rFonts w:ascii="Arial" w:hAnsi="Arial" w:cs="Arial"/>
          <w:sz w:val="24"/>
          <w:szCs w:val="24"/>
        </w:rPr>
        <w:t>it</w:t>
      </w:r>
      <w:r w:rsidR="00A600BC" w:rsidRPr="00770E9F">
        <w:rPr>
          <w:rFonts w:ascii="Arial" w:hAnsi="Arial" w:cs="Arial"/>
          <w:sz w:val="24"/>
          <w:szCs w:val="24"/>
        </w:rPr>
        <w:t xml:space="preserve"> incorporates </w:t>
      </w:r>
      <w:r w:rsidR="002D526B" w:rsidRPr="00770E9F">
        <w:rPr>
          <w:rFonts w:ascii="Arial" w:hAnsi="Arial" w:cs="Arial"/>
          <w:sz w:val="24"/>
          <w:szCs w:val="24"/>
        </w:rPr>
        <w:t xml:space="preserve">the following </w:t>
      </w:r>
      <w:r w:rsidR="00EC6A7F" w:rsidRPr="00770E9F">
        <w:rPr>
          <w:rFonts w:ascii="Arial" w:hAnsi="Arial" w:cs="Arial"/>
          <w:sz w:val="24"/>
          <w:szCs w:val="24"/>
        </w:rPr>
        <w:t>elements:</w:t>
      </w:r>
      <w:r w:rsidR="002D526B" w:rsidRPr="00770E9F">
        <w:rPr>
          <w:rFonts w:ascii="Arial" w:hAnsi="Arial" w:cs="Arial"/>
          <w:sz w:val="24"/>
          <w:szCs w:val="24"/>
        </w:rPr>
        <w:t xml:space="preserve"> stories, symbols, rituals and routines</w:t>
      </w:r>
      <w:r w:rsidR="00C95A5B" w:rsidRPr="00770E9F">
        <w:rPr>
          <w:rFonts w:ascii="Arial" w:hAnsi="Arial" w:cs="Arial"/>
          <w:sz w:val="24"/>
          <w:szCs w:val="24"/>
        </w:rPr>
        <w:t xml:space="preserve">, control system, organisational </w:t>
      </w:r>
      <w:r w:rsidR="009F5A44" w:rsidRPr="00770E9F">
        <w:rPr>
          <w:rFonts w:ascii="Arial" w:hAnsi="Arial" w:cs="Arial"/>
          <w:sz w:val="24"/>
          <w:szCs w:val="24"/>
        </w:rPr>
        <w:t>structures and power structures</w:t>
      </w:r>
      <w:r w:rsidR="00C81848" w:rsidRPr="00770E9F">
        <w:rPr>
          <w:rFonts w:ascii="Arial" w:hAnsi="Arial" w:cs="Arial"/>
          <w:sz w:val="24"/>
          <w:szCs w:val="24"/>
        </w:rPr>
        <w:t xml:space="preserve"> (</w:t>
      </w:r>
      <w:r w:rsidR="00EE601B">
        <w:rPr>
          <w:rFonts w:ascii="Arial" w:hAnsi="Arial" w:cs="Arial"/>
          <w:sz w:val="24"/>
          <w:szCs w:val="24"/>
        </w:rPr>
        <w:t>The Management Centre, 2015</w:t>
      </w:r>
      <w:r w:rsidR="002D36BB" w:rsidRPr="00770E9F">
        <w:rPr>
          <w:rFonts w:ascii="Arial" w:hAnsi="Arial" w:cs="Arial"/>
          <w:sz w:val="24"/>
          <w:szCs w:val="24"/>
        </w:rPr>
        <w:t>)</w:t>
      </w:r>
      <w:r w:rsidR="009F5A44" w:rsidRPr="00770E9F">
        <w:rPr>
          <w:rFonts w:ascii="Arial" w:hAnsi="Arial" w:cs="Arial"/>
          <w:sz w:val="24"/>
          <w:szCs w:val="24"/>
        </w:rPr>
        <w:t>.</w:t>
      </w:r>
      <w:r w:rsidR="00555B6C" w:rsidRPr="00770E9F">
        <w:rPr>
          <w:rFonts w:ascii="Arial" w:hAnsi="Arial" w:cs="Arial"/>
          <w:sz w:val="24"/>
          <w:szCs w:val="24"/>
        </w:rPr>
        <w:t xml:space="preserve"> What</w:t>
      </w:r>
      <w:r w:rsidR="00B10788" w:rsidRPr="00770E9F">
        <w:rPr>
          <w:rFonts w:ascii="Arial" w:hAnsi="Arial" w:cs="Arial"/>
          <w:sz w:val="24"/>
          <w:szCs w:val="24"/>
        </w:rPr>
        <w:t>’s</w:t>
      </w:r>
      <w:r w:rsidR="00555B6C" w:rsidRPr="00770E9F">
        <w:rPr>
          <w:rFonts w:ascii="Arial" w:hAnsi="Arial" w:cs="Arial"/>
          <w:sz w:val="24"/>
          <w:szCs w:val="24"/>
        </w:rPr>
        <w:t xml:space="preserve"> beneficial</w:t>
      </w:r>
      <w:r w:rsidR="007A4A20" w:rsidRPr="00770E9F">
        <w:rPr>
          <w:rFonts w:ascii="Arial" w:hAnsi="Arial" w:cs="Arial"/>
          <w:sz w:val="24"/>
          <w:szCs w:val="24"/>
        </w:rPr>
        <w:t xml:space="preserve"> about th</w:t>
      </w:r>
      <w:r w:rsidR="007F3181" w:rsidRPr="00770E9F">
        <w:rPr>
          <w:rFonts w:ascii="Arial" w:hAnsi="Arial" w:cs="Arial"/>
          <w:sz w:val="24"/>
          <w:szCs w:val="24"/>
        </w:rPr>
        <w:t>e</w:t>
      </w:r>
      <w:r w:rsidR="007A4A20" w:rsidRPr="00770E9F">
        <w:rPr>
          <w:rFonts w:ascii="Arial" w:hAnsi="Arial" w:cs="Arial"/>
          <w:sz w:val="24"/>
          <w:szCs w:val="24"/>
        </w:rPr>
        <w:t xml:space="preserve"> model is</w:t>
      </w:r>
      <w:r w:rsidR="00B10788" w:rsidRPr="00770E9F">
        <w:rPr>
          <w:rFonts w:ascii="Arial" w:hAnsi="Arial" w:cs="Arial"/>
          <w:sz w:val="24"/>
          <w:szCs w:val="24"/>
        </w:rPr>
        <w:t xml:space="preserve"> that</w:t>
      </w:r>
      <w:r w:rsidR="007A4A20" w:rsidRPr="00770E9F">
        <w:rPr>
          <w:rFonts w:ascii="Arial" w:hAnsi="Arial" w:cs="Arial"/>
          <w:sz w:val="24"/>
          <w:szCs w:val="24"/>
        </w:rPr>
        <w:t xml:space="preserve"> </w:t>
      </w:r>
      <w:r w:rsidR="00574BD5" w:rsidRPr="00770E9F">
        <w:rPr>
          <w:rFonts w:ascii="Arial" w:hAnsi="Arial" w:cs="Arial"/>
          <w:sz w:val="24"/>
          <w:szCs w:val="24"/>
        </w:rPr>
        <w:t xml:space="preserve">it can be easily understood with </w:t>
      </w:r>
      <w:r w:rsidR="009C2741" w:rsidRPr="00770E9F">
        <w:rPr>
          <w:rFonts w:ascii="Arial" w:hAnsi="Arial" w:cs="Arial"/>
          <w:sz w:val="24"/>
          <w:szCs w:val="24"/>
        </w:rPr>
        <w:t>its</w:t>
      </w:r>
      <w:r w:rsidR="00574BD5" w:rsidRPr="00770E9F">
        <w:rPr>
          <w:rFonts w:ascii="Arial" w:hAnsi="Arial" w:cs="Arial"/>
          <w:sz w:val="24"/>
          <w:szCs w:val="24"/>
        </w:rPr>
        <w:t xml:space="preserve"> clearly defined elements</w:t>
      </w:r>
      <w:r w:rsidR="00E32A0C" w:rsidRPr="00770E9F">
        <w:rPr>
          <w:rFonts w:ascii="Arial" w:hAnsi="Arial" w:cs="Arial"/>
          <w:sz w:val="24"/>
          <w:szCs w:val="24"/>
        </w:rPr>
        <w:t xml:space="preserve"> however this may cause </w:t>
      </w:r>
      <w:r w:rsidR="0043089B" w:rsidRPr="00770E9F">
        <w:rPr>
          <w:rFonts w:ascii="Arial" w:hAnsi="Arial" w:cs="Arial"/>
          <w:sz w:val="24"/>
          <w:szCs w:val="24"/>
        </w:rPr>
        <w:t>difficulties</w:t>
      </w:r>
      <w:r w:rsidR="00E32A0C" w:rsidRPr="00770E9F">
        <w:rPr>
          <w:rFonts w:ascii="Arial" w:hAnsi="Arial" w:cs="Arial"/>
          <w:sz w:val="24"/>
          <w:szCs w:val="24"/>
        </w:rPr>
        <w:t xml:space="preserve"> for some when</w:t>
      </w:r>
      <w:r w:rsidR="0043089B" w:rsidRPr="00770E9F">
        <w:rPr>
          <w:rFonts w:ascii="Arial" w:hAnsi="Arial" w:cs="Arial"/>
          <w:sz w:val="24"/>
          <w:szCs w:val="24"/>
        </w:rPr>
        <w:t xml:space="preserve"> </w:t>
      </w:r>
      <w:r w:rsidR="006B4563" w:rsidRPr="00770E9F">
        <w:rPr>
          <w:rFonts w:ascii="Arial" w:hAnsi="Arial" w:cs="Arial"/>
          <w:sz w:val="24"/>
          <w:szCs w:val="24"/>
        </w:rPr>
        <w:t xml:space="preserve">attempting to </w:t>
      </w:r>
      <w:r w:rsidR="0043089B" w:rsidRPr="00770E9F">
        <w:rPr>
          <w:rFonts w:ascii="Arial" w:hAnsi="Arial" w:cs="Arial"/>
          <w:sz w:val="24"/>
          <w:szCs w:val="24"/>
        </w:rPr>
        <w:t>categoris</w:t>
      </w:r>
      <w:r w:rsidR="006B4563" w:rsidRPr="00770E9F">
        <w:rPr>
          <w:rFonts w:ascii="Arial" w:hAnsi="Arial" w:cs="Arial"/>
          <w:sz w:val="24"/>
          <w:szCs w:val="24"/>
        </w:rPr>
        <w:t>e</w:t>
      </w:r>
      <w:r w:rsidR="0043089B" w:rsidRPr="00770E9F">
        <w:rPr>
          <w:rFonts w:ascii="Arial" w:hAnsi="Arial" w:cs="Arial"/>
          <w:sz w:val="24"/>
          <w:szCs w:val="24"/>
        </w:rPr>
        <w:t xml:space="preserve"> </w:t>
      </w:r>
      <w:r w:rsidR="00D1735E" w:rsidRPr="00770E9F">
        <w:rPr>
          <w:rFonts w:ascii="Arial" w:hAnsi="Arial" w:cs="Arial"/>
          <w:sz w:val="24"/>
          <w:szCs w:val="24"/>
        </w:rPr>
        <w:t>the</w:t>
      </w:r>
      <w:r w:rsidR="00F4698D" w:rsidRPr="00770E9F">
        <w:rPr>
          <w:rFonts w:ascii="Arial" w:hAnsi="Arial" w:cs="Arial"/>
          <w:sz w:val="24"/>
          <w:szCs w:val="24"/>
        </w:rPr>
        <w:t xml:space="preserve"> concepts of cultures </w:t>
      </w:r>
      <w:r w:rsidR="00917C28" w:rsidRPr="00770E9F">
        <w:rPr>
          <w:rFonts w:ascii="Arial" w:hAnsi="Arial" w:cs="Arial"/>
          <w:sz w:val="24"/>
          <w:szCs w:val="24"/>
        </w:rPr>
        <w:t>(</w:t>
      </w:r>
      <w:r w:rsidR="00581088" w:rsidRPr="00380BCB">
        <w:rPr>
          <w:rFonts w:ascii="Arial" w:hAnsi="Arial" w:cs="Arial"/>
          <w:sz w:val="24"/>
          <w:szCs w:val="24"/>
        </w:rPr>
        <w:t>McDonald and Foster</w:t>
      </w:r>
      <w:r w:rsidR="00917C28" w:rsidRPr="00380BCB">
        <w:rPr>
          <w:rFonts w:ascii="Arial" w:hAnsi="Arial" w:cs="Arial"/>
          <w:sz w:val="24"/>
          <w:szCs w:val="24"/>
        </w:rPr>
        <w:t>, 2013</w:t>
      </w:r>
      <w:r w:rsidR="00917C28" w:rsidRPr="00770E9F">
        <w:rPr>
          <w:rFonts w:ascii="Arial" w:hAnsi="Arial" w:cs="Arial"/>
          <w:sz w:val="24"/>
          <w:szCs w:val="24"/>
        </w:rPr>
        <w:t>)</w:t>
      </w:r>
      <w:r w:rsidR="005E7C54" w:rsidRPr="00770E9F">
        <w:rPr>
          <w:rFonts w:ascii="Arial" w:hAnsi="Arial" w:cs="Arial"/>
          <w:sz w:val="24"/>
          <w:szCs w:val="24"/>
        </w:rPr>
        <w:t xml:space="preserve">. </w:t>
      </w:r>
      <w:r w:rsidR="0054194E" w:rsidRPr="00770E9F">
        <w:rPr>
          <w:rFonts w:ascii="Arial" w:hAnsi="Arial" w:cs="Arial"/>
          <w:sz w:val="24"/>
          <w:szCs w:val="24"/>
        </w:rPr>
        <w:t xml:space="preserve">When </w:t>
      </w:r>
      <w:r w:rsidR="002B73DC" w:rsidRPr="00770E9F">
        <w:rPr>
          <w:rFonts w:ascii="Arial" w:hAnsi="Arial" w:cs="Arial"/>
          <w:sz w:val="24"/>
          <w:szCs w:val="24"/>
        </w:rPr>
        <w:t xml:space="preserve">introducing </w:t>
      </w:r>
      <w:r w:rsidR="00ED38A5" w:rsidRPr="00770E9F">
        <w:rPr>
          <w:rFonts w:ascii="Arial" w:hAnsi="Arial" w:cs="Arial"/>
          <w:sz w:val="24"/>
          <w:szCs w:val="24"/>
        </w:rPr>
        <w:t xml:space="preserve">change </w:t>
      </w:r>
      <w:r w:rsidR="00827814" w:rsidRPr="00770E9F">
        <w:rPr>
          <w:rFonts w:ascii="Arial" w:hAnsi="Arial" w:cs="Arial"/>
          <w:sz w:val="24"/>
          <w:szCs w:val="24"/>
        </w:rPr>
        <w:t xml:space="preserve">both </w:t>
      </w:r>
      <w:r w:rsidR="00ED38A5" w:rsidRPr="00770E9F">
        <w:rPr>
          <w:rFonts w:ascii="Arial" w:hAnsi="Arial" w:cs="Arial"/>
          <w:sz w:val="24"/>
          <w:szCs w:val="24"/>
        </w:rPr>
        <w:t>(</w:t>
      </w:r>
      <w:r w:rsidR="00CB4C81" w:rsidRPr="00770E9F">
        <w:rPr>
          <w:rFonts w:ascii="Arial" w:hAnsi="Arial" w:cs="Arial"/>
          <w:sz w:val="24"/>
          <w:szCs w:val="24"/>
        </w:rPr>
        <w:t>Woolard, Lewis and Brooks, 2003</w:t>
      </w:r>
      <w:r w:rsidR="00ED38A5" w:rsidRPr="00770E9F">
        <w:rPr>
          <w:rFonts w:ascii="Arial" w:hAnsi="Arial" w:cs="Arial"/>
          <w:sz w:val="24"/>
          <w:szCs w:val="24"/>
        </w:rPr>
        <w:t xml:space="preserve">) and </w:t>
      </w:r>
      <w:r w:rsidR="00ED38A5" w:rsidRPr="00FA2D10">
        <w:rPr>
          <w:rFonts w:ascii="Arial" w:hAnsi="Arial" w:cs="Arial"/>
          <w:sz w:val="24"/>
          <w:szCs w:val="24"/>
        </w:rPr>
        <w:t xml:space="preserve">Johnson </w:t>
      </w:r>
      <w:r w:rsidR="00ED38A5" w:rsidRPr="00FA2D10">
        <w:rPr>
          <w:rFonts w:ascii="Arial" w:hAnsi="Arial" w:cs="Arial"/>
          <w:i/>
          <w:iCs/>
          <w:sz w:val="24"/>
          <w:szCs w:val="24"/>
        </w:rPr>
        <w:t>et al</w:t>
      </w:r>
      <w:r w:rsidR="00FA2D10" w:rsidRPr="00FA2D10">
        <w:rPr>
          <w:rFonts w:ascii="Arial" w:hAnsi="Arial" w:cs="Arial"/>
          <w:i/>
          <w:iCs/>
          <w:sz w:val="24"/>
          <w:szCs w:val="24"/>
        </w:rPr>
        <w:t>.</w:t>
      </w:r>
      <w:r w:rsidR="00ED38A5" w:rsidRPr="00FA2D10">
        <w:rPr>
          <w:rFonts w:ascii="Arial" w:hAnsi="Arial" w:cs="Arial"/>
          <w:i/>
          <w:iCs/>
          <w:sz w:val="24"/>
          <w:szCs w:val="24"/>
        </w:rPr>
        <w:t xml:space="preserve"> </w:t>
      </w:r>
      <w:r w:rsidR="00D26DD4" w:rsidRPr="005312FE">
        <w:rPr>
          <w:rFonts w:ascii="Arial" w:hAnsi="Arial" w:cs="Arial"/>
          <w:sz w:val="24"/>
          <w:szCs w:val="24"/>
        </w:rPr>
        <w:t>(</w:t>
      </w:r>
      <w:r w:rsidR="00ED38A5" w:rsidRPr="005312FE">
        <w:rPr>
          <w:rFonts w:ascii="Arial" w:hAnsi="Arial" w:cs="Arial"/>
          <w:sz w:val="24"/>
          <w:szCs w:val="24"/>
        </w:rPr>
        <w:t>2017</w:t>
      </w:r>
      <w:r w:rsidR="00D26DD4" w:rsidRPr="005312FE">
        <w:rPr>
          <w:rFonts w:ascii="Arial" w:hAnsi="Arial" w:cs="Arial"/>
          <w:sz w:val="24"/>
          <w:szCs w:val="24"/>
        </w:rPr>
        <w:t>)</w:t>
      </w:r>
      <w:r w:rsidR="00ED38A5" w:rsidRPr="00770E9F">
        <w:rPr>
          <w:rFonts w:ascii="Arial" w:hAnsi="Arial" w:cs="Arial"/>
          <w:sz w:val="24"/>
          <w:szCs w:val="24"/>
        </w:rPr>
        <w:t xml:space="preserve"> support the exploration of organisational culture</w:t>
      </w:r>
      <w:r w:rsidR="00FE5E6F" w:rsidRPr="00770E9F">
        <w:rPr>
          <w:rFonts w:ascii="Arial" w:hAnsi="Arial" w:cs="Arial"/>
          <w:sz w:val="24"/>
          <w:szCs w:val="24"/>
        </w:rPr>
        <w:t xml:space="preserve">. </w:t>
      </w:r>
      <w:r w:rsidR="00BB323C" w:rsidRPr="00770E9F">
        <w:rPr>
          <w:rFonts w:ascii="Arial" w:hAnsi="Arial" w:cs="Arial"/>
          <w:sz w:val="24"/>
          <w:szCs w:val="24"/>
        </w:rPr>
        <w:t>Jeffs (20</w:t>
      </w:r>
      <w:r w:rsidR="00D2117C" w:rsidRPr="00770E9F">
        <w:rPr>
          <w:rFonts w:ascii="Arial" w:hAnsi="Arial" w:cs="Arial"/>
          <w:sz w:val="24"/>
          <w:szCs w:val="24"/>
        </w:rPr>
        <w:t>0</w:t>
      </w:r>
      <w:r w:rsidR="00BB323C" w:rsidRPr="00770E9F">
        <w:rPr>
          <w:rFonts w:ascii="Arial" w:hAnsi="Arial" w:cs="Arial"/>
          <w:sz w:val="24"/>
          <w:szCs w:val="24"/>
        </w:rPr>
        <w:t xml:space="preserve">8) </w:t>
      </w:r>
      <w:r w:rsidR="00227735" w:rsidRPr="00770E9F">
        <w:rPr>
          <w:rFonts w:ascii="Arial" w:hAnsi="Arial" w:cs="Arial"/>
          <w:sz w:val="24"/>
          <w:szCs w:val="24"/>
        </w:rPr>
        <w:t>highlight</w:t>
      </w:r>
      <w:r w:rsidR="00BB323C" w:rsidRPr="00770E9F">
        <w:rPr>
          <w:rFonts w:ascii="Arial" w:hAnsi="Arial" w:cs="Arial"/>
          <w:sz w:val="24"/>
          <w:szCs w:val="24"/>
        </w:rPr>
        <w:t>s</w:t>
      </w:r>
      <w:r w:rsidR="00227735" w:rsidRPr="00770E9F">
        <w:rPr>
          <w:rFonts w:ascii="Arial" w:hAnsi="Arial" w:cs="Arial"/>
          <w:sz w:val="24"/>
          <w:szCs w:val="24"/>
        </w:rPr>
        <w:t xml:space="preserve"> that </w:t>
      </w:r>
      <w:r w:rsidR="00505B45" w:rsidRPr="00770E9F">
        <w:rPr>
          <w:rFonts w:ascii="Arial" w:hAnsi="Arial" w:cs="Arial"/>
          <w:sz w:val="24"/>
          <w:szCs w:val="24"/>
        </w:rPr>
        <w:t xml:space="preserve">that there </w:t>
      </w:r>
      <w:r w:rsidR="00B6797F" w:rsidRPr="00770E9F">
        <w:rPr>
          <w:rFonts w:ascii="Arial" w:hAnsi="Arial" w:cs="Arial"/>
          <w:sz w:val="24"/>
          <w:szCs w:val="24"/>
        </w:rPr>
        <w:t>may be</w:t>
      </w:r>
      <w:r w:rsidR="00227735" w:rsidRPr="00770E9F">
        <w:rPr>
          <w:rFonts w:ascii="Arial" w:hAnsi="Arial" w:cs="Arial"/>
          <w:sz w:val="24"/>
          <w:szCs w:val="24"/>
        </w:rPr>
        <w:t xml:space="preserve"> a variety of</w:t>
      </w:r>
      <w:r w:rsidR="00B6797F" w:rsidRPr="00770E9F">
        <w:rPr>
          <w:rFonts w:ascii="Arial" w:hAnsi="Arial" w:cs="Arial"/>
          <w:sz w:val="24"/>
          <w:szCs w:val="24"/>
        </w:rPr>
        <w:t xml:space="preserve"> cultures present within different areas of an organisation and not one st</w:t>
      </w:r>
      <w:r w:rsidR="00C8201C" w:rsidRPr="00770E9F">
        <w:rPr>
          <w:rFonts w:ascii="Arial" w:hAnsi="Arial" w:cs="Arial"/>
          <w:sz w:val="24"/>
          <w:szCs w:val="24"/>
        </w:rPr>
        <w:t xml:space="preserve">yle </w:t>
      </w:r>
      <w:r w:rsidR="00C8201C" w:rsidRPr="00770E9F">
        <w:rPr>
          <w:rFonts w:ascii="Arial" w:hAnsi="Arial" w:cs="Arial"/>
          <w:sz w:val="24"/>
          <w:szCs w:val="24"/>
        </w:rPr>
        <w:lastRenderedPageBreak/>
        <w:t xml:space="preserve">fits all. </w:t>
      </w:r>
      <w:r w:rsidR="00087032" w:rsidRPr="00770E9F">
        <w:rPr>
          <w:rFonts w:ascii="Arial" w:hAnsi="Arial" w:cs="Arial"/>
          <w:sz w:val="24"/>
          <w:szCs w:val="24"/>
        </w:rPr>
        <w:t xml:space="preserve">If there was </w:t>
      </w:r>
      <w:r w:rsidR="0056320C" w:rsidRPr="00770E9F">
        <w:rPr>
          <w:rFonts w:ascii="Arial" w:hAnsi="Arial" w:cs="Arial"/>
          <w:sz w:val="24"/>
          <w:szCs w:val="24"/>
        </w:rPr>
        <w:t xml:space="preserve">an opportunity to explore </w:t>
      </w:r>
      <w:r w:rsidR="001829B4" w:rsidRPr="00770E9F">
        <w:rPr>
          <w:rFonts w:ascii="Arial" w:hAnsi="Arial" w:cs="Arial"/>
          <w:sz w:val="24"/>
          <w:szCs w:val="24"/>
        </w:rPr>
        <w:t xml:space="preserve">organisational culture further, it could be beneficial to </w:t>
      </w:r>
      <w:r w:rsidR="00BE02C4" w:rsidRPr="00770E9F">
        <w:rPr>
          <w:rFonts w:ascii="Arial" w:hAnsi="Arial" w:cs="Arial"/>
          <w:sz w:val="24"/>
          <w:szCs w:val="24"/>
        </w:rPr>
        <w:t xml:space="preserve">look at the types of culture proposed by </w:t>
      </w:r>
      <w:r w:rsidR="00192B13" w:rsidRPr="00770E9F">
        <w:rPr>
          <w:rFonts w:ascii="Arial" w:hAnsi="Arial" w:cs="Arial"/>
          <w:sz w:val="24"/>
          <w:szCs w:val="24"/>
        </w:rPr>
        <w:t xml:space="preserve">Charles </w:t>
      </w:r>
      <w:r w:rsidR="004E502E" w:rsidRPr="00770E9F">
        <w:rPr>
          <w:rFonts w:ascii="Arial" w:hAnsi="Arial" w:cs="Arial"/>
          <w:sz w:val="24"/>
          <w:szCs w:val="24"/>
        </w:rPr>
        <w:t xml:space="preserve">Handy; </w:t>
      </w:r>
      <w:r w:rsidR="00192B13" w:rsidRPr="00770E9F">
        <w:rPr>
          <w:rFonts w:ascii="Arial" w:hAnsi="Arial" w:cs="Arial"/>
          <w:sz w:val="24"/>
          <w:szCs w:val="24"/>
        </w:rPr>
        <w:t>power,</w:t>
      </w:r>
      <w:r w:rsidR="00BF1825" w:rsidRPr="00770E9F">
        <w:rPr>
          <w:rFonts w:ascii="Arial" w:hAnsi="Arial" w:cs="Arial"/>
          <w:sz w:val="24"/>
          <w:szCs w:val="24"/>
        </w:rPr>
        <w:t xml:space="preserve"> </w:t>
      </w:r>
      <w:r w:rsidR="00192B13" w:rsidRPr="00770E9F">
        <w:rPr>
          <w:rFonts w:ascii="Arial" w:hAnsi="Arial" w:cs="Arial"/>
          <w:sz w:val="24"/>
          <w:szCs w:val="24"/>
        </w:rPr>
        <w:t>role, task and personal</w:t>
      </w:r>
      <w:r w:rsidR="00BB323C" w:rsidRPr="00770E9F">
        <w:rPr>
          <w:rFonts w:ascii="Arial" w:hAnsi="Arial" w:cs="Arial"/>
          <w:sz w:val="24"/>
          <w:szCs w:val="24"/>
        </w:rPr>
        <w:t xml:space="preserve">. </w:t>
      </w:r>
    </w:p>
    <w:p w14:paraId="1D6AA961" w14:textId="79781671" w:rsidR="00A34C10" w:rsidRPr="00F210A7" w:rsidRDefault="00A34C10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1602">
        <w:rPr>
          <w:rFonts w:ascii="Arial" w:hAnsi="Arial" w:cs="Arial"/>
          <w:b/>
          <w:bCs/>
          <w:i/>
          <w:iCs/>
          <w:sz w:val="24"/>
          <w:szCs w:val="24"/>
        </w:rPr>
        <w:t>Figure 4</w:t>
      </w:r>
      <w:r w:rsidR="007B1602" w:rsidRPr="007B1602">
        <w:rPr>
          <w:rFonts w:ascii="Arial" w:hAnsi="Arial" w:cs="Arial"/>
          <w:b/>
          <w:bCs/>
          <w:i/>
          <w:iCs/>
          <w:sz w:val="24"/>
          <w:szCs w:val="24"/>
        </w:rPr>
        <w:t xml:space="preserve"> – Cultural Web</w:t>
      </w:r>
      <w:r w:rsidR="00F210A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F210A7">
        <w:rPr>
          <w:rFonts w:ascii="Arial" w:hAnsi="Arial" w:cs="Arial"/>
          <w:sz w:val="24"/>
          <w:szCs w:val="24"/>
        </w:rPr>
        <w:t>(Leadership Centre,2022)</w:t>
      </w:r>
    </w:p>
    <w:p w14:paraId="165E7BCE" w14:textId="0F01D9ED" w:rsidR="00CF1DBE" w:rsidRPr="00770E9F" w:rsidRDefault="00F210A7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1A2783D" wp14:editId="2FBD3BCF">
            <wp:simplePos x="0" y="0"/>
            <wp:positionH relativeFrom="column">
              <wp:posOffset>1257300</wp:posOffset>
            </wp:positionH>
            <wp:positionV relativeFrom="paragraph">
              <wp:posOffset>194945</wp:posOffset>
            </wp:positionV>
            <wp:extent cx="3095625" cy="3381375"/>
            <wp:effectExtent l="0" t="0" r="9525" b="9525"/>
            <wp:wrapSquare wrapText="bothSides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34C5B4" w14:textId="74094877" w:rsidR="00014958" w:rsidRPr="00770E9F" w:rsidRDefault="00014958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2F6AC4" w14:textId="77777777" w:rsidR="00F210A7" w:rsidRDefault="00F210A7" w:rsidP="00354D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099EA7" w14:textId="77777777" w:rsidR="00F210A7" w:rsidRDefault="00F210A7" w:rsidP="00354D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78E764" w14:textId="77777777" w:rsidR="00F210A7" w:rsidRDefault="00F210A7" w:rsidP="00354D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6246D1" w14:textId="77777777" w:rsidR="00F210A7" w:rsidRDefault="00F210A7" w:rsidP="00354D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A22C88" w14:textId="77777777" w:rsidR="00F210A7" w:rsidRDefault="00F210A7" w:rsidP="00354D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99C42C" w14:textId="77777777" w:rsidR="00F210A7" w:rsidRDefault="00F210A7" w:rsidP="00354D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184556" w14:textId="77777777" w:rsidR="00F210A7" w:rsidRDefault="00F210A7" w:rsidP="00354D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8B9A6F" w14:textId="77777777" w:rsidR="00F210A7" w:rsidRDefault="00F210A7" w:rsidP="00354D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13F533E" w14:textId="77777777" w:rsidR="00F210A7" w:rsidRDefault="00F210A7" w:rsidP="00354D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E8C0FF" w14:textId="6FB08085" w:rsidR="005312FE" w:rsidRPr="00770E9F" w:rsidRDefault="003A1B4C" w:rsidP="00354D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Central to the cultural web is the </w:t>
      </w:r>
      <w:r w:rsidR="009327CB" w:rsidRPr="00770E9F">
        <w:rPr>
          <w:rFonts w:ascii="Arial" w:hAnsi="Arial" w:cs="Arial"/>
          <w:sz w:val="24"/>
          <w:szCs w:val="24"/>
        </w:rPr>
        <w:t>‘</w:t>
      </w:r>
      <w:r w:rsidRPr="00770E9F">
        <w:rPr>
          <w:rFonts w:ascii="Arial" w:hAnsi="Arial" w:cs="Arial"/>
          <w:sz w:val="24"/>
          <w:szCs w:val="24"/>
        </w:rPr>
        <w:t>paradigm</w:t>
      </w:r>
      <w:r w:rsidR="009327CB" w:rsidRPr="00770E9F">
        <w:rPr>
          <w:rFonts w:ascii="Arial" w:hAnsi="Arial" w:cs="Arial"/>
          <w:sz w:val="24"/>
          <w:szCs w:val="24"/>
        </w:rPr>
        <w:t>’ which</w:t>
      </w:r>
      <w:r w:rsidRPr="00770E9F">
        <w:rPr>
          <w:rFonts w:ascii="Arial" w:hAnsi="Arial" w:cs="Arial"/>
          <w:sz w:val="24"/>
          <w:szCs w:val="24"/>
        </w:rPr>
        <w:t xml:space="preserve"> </w:t>
      </w:r>
      <w:r w:rsidR="009327CB" w:rsidRPr="00770E9F">
        <w:rPr>
          <w:rFonts w:ascii="Arial" w:hAnsi="Arial" w:cs="Arial"/>
          <w:sz w:val="24"/>
          <w:szCs w:val="24"/>
        </w:rPr>
        <w:t xml:space="preserve">references </w:t>
      </w:r>
      <w:r w:rsidR="00AD0B25" w:rsidRPr="00770E9F">
        <w:rPr>
          <w:rFonts w:ascii="Arial" w:hAnsi="Arial" w:cs="Arial"/>
          <w:sz w:val="24"/>
          <w:szCs w:val="24"/>
        </w:rPr>
        <w:t>all assumptions made</w:t>
      </w:r>
      <w:r w:rsidR="00354D8D">
        <w:rPr>
          <w:rFonts w:ascii="Arial" w:hAnsi="Arial" w:cs="Arial"/>
          <w:sz w:val="24"/>
          <w:szCs w:val="24"/>
        </w:rPr>
        <w:t xml:space="preserve"> </w:t>
      </w:r>
      <w:r w:rsidR="00AD0B25" w:rsidRPr="00770E9F">
        <w:rPr>
          <w:rFonts w:ascii="Arial" w:hAnsi="Arial" w:cs="Arial"/>
          <w:sz w:val="24"/>
          <w:szCs w:val="24"/>
        </w:rPr>
        <w:t xml:space="preserve">about an organisation that are not always considered </w:t>
      </w:r>
      <w:r w:rsidR="007C235B" w:rsidRPr="00770E9F">
        <w:rPr>
          <w:rFonts w:ascii="Arial" w:hAnsi="Arial" w:cs="Arial"/>
          <w:sz w:val="24"/>
          <w:szCs w:val="24"/>
        </w:rPr>
        <w:t xml:space="preserve">and </w:t>
      </w:r>
      <w:r w:rsidR="00586C1B" w:rsidRPr="00770E9F">
        <w:rPr>
          <w:rFonts w:ascii="Arial" w:hAnsi="Arial" w:cs="Arial"/>
          <w:sz w:val="24"/>
          <w:szCs w:val="24"/>
        </w:rPr>
        <w:t xml:space="preserve">can be </w:t>
      </w:r>
      <w:r w:rsidR="007C235B" w:rsidRPr="00770E9F">
        <w:rPr>
          <w:rFonts w:ascii="Arial" w:hAnsi="Arial" w:cs="Arial"/>
          <w:sz w:val="24"/>
          <w:szCs w:val="24"/>
        </w:rPr>
        <w:t>described as ‘deeply buried practices within the organisation’</w:t>
      </w:r>
      <w:r w:rsidR="001E1392" w:rsidRPr="00770E9F">
        <w:rPr>
          <w:rFonts w:ascii="Arial" w:hAnsi="Arial" w:cs="Arial"/>
          <w:sz w:val="24"/>
          <w:szCs w:val="24"/>
        </w:rPr>
        <w:t xml:space="preserve"> (Mc</w:t>
      </w:r>
      <w:r w:rsidR="00D2117C" w:rsidRPr="00770E9F">
        <w:rPr>
          <w:rFonts w:ascii="Arial" w:hAnsi="Arial" w:cs="Arial"/>
          <w:sz w:val="24"/>
          <w:szCs w:val="24"/>
        </w:rPr>
        <w:t>D</w:t>
      </w:r>
      <w:r w:rsidR="001E1392" w:rsidRPr="00770E9F">
        <w:rPr>
          <w:rFonts w:ascii="Arial" w:hAnsi="Arial" w:cs="Arial"/>
          <w:sz w:val="24"/>
          <w:szCs w:val="24"/>
        </w:rPr>
        <w:t>onald and Foster</w:t>
      </w:r>
      <w:r w:rsidR="00D2117C" w:rsidRPr="00770E9F">
        <w:rPr>
          <w:rFonts w:ascii="Arial" w:hAnsi="Arial" w:cs="Arial"/>
          <w:sz w:val="24"/>
          <w:szCs w:val="24"/>
        </w:rPr>
        <w:t>, 2013</w:t>
      </w:r>
      <w:r w:rsidR="001E1392" w:rsidRPr="00770E9F">
        <w:rPr>
          <w:rFonts w:ascii="Arial" w:hAnsi="Arial" w:cs="Arial"/>
          <w:sz w:val="24"/>
          <w:szCs w:val="24"/>
        </w:rPr>
        <w:t xml:space="preserve">). </w:t>
      </w:r>
      <w:r w:rsidR="00B96E48">
        <w:rPr>
          <w:rFonts w:ascii="Arial" w:hAnsi="Arial" w:cs="Arial"/>
          <w:sz w:val="24"/>
          <w:szCs w:val="24"/>
        </w:rPr>
        <w:t>All descriptions of the</w:t>
      </w:r>
      <w:r w:rsidR="00FF21BF">
        <w:rPr>
          <w:rFonts w:ascii="Arial" w:hAnsi="Arial" w:cs="Arial"/>
          <w:sz w:val="24"/>
          <w:szCs w:val="24"/>
        </w:rPr>
        <w:t xml:space="preserve"> individual</w:t>
      </w:r>
      <w:r w:rsidR="00B96E48">
        <w:rPr>
          <w:rFonts w:ascii="Arial" w:hAnsi="Arial" w:cs="Arial"/>
          <w:sz w:val="24"/>
          <w:szCs w:val="24"/>
        </w:rPr>
        <w:t xml:space="preserve"> elements </w:t>
      </w:r>
      <w:r w:rsidR="00FF21BF">
        <w:rPr>
          <w:rFonts w:ascii="Arial" w:hAnsi="Arial" w:cs="Arial"/>
          <w:sz w:val="24"/>
          <w:szCs w:val="24"/>
        </w:rPr>
        <w:t xml:space="preserve">of </w:t>
      </w:r>
      <w:r w:rsidR="00B96E48">
        <w:rPr>
          <w:rFonts w:ascii="Arial" w:hAnsi="Arial" w:cs="Arial"/>
          <w:sz w:val="24"/>
          <w:szCs w:val="24"/>
        </w:rPr>
        <w:t xml:space="preserve">the cultural web have been adopted from </w:t>
      </w:r>
      <w:r w:rsidR="00C06523">
        <w:rPr>
          <w:rFonts w:ascii="Arial" w:hAnsi="Arial" w:cs="Arial"/>
          <w:sz w:val="24"/>
          <w:szCs w:val="24"/>
        </w:rPr>
        <w:t xml:space="preserve">Johnson </w:t>
      </w:r>
      <w:r w:rsidR="00C06523" w:rsidRPr="00FF21BF">
        <w:rPr>
          <w:rFonts w:ascii="Arial" w:hAnsi="Arial" w:cs="Arial"/>
          <w:i/>
          <w:iCs/>
          <w:sz w:val="24"/>
          <w:szCs w:val="24"/>
        </w:rPr>
        <w:t>et.al</w:t>
      </w:r>
      <w:r w:rsidR="00FF21BF">
        <w:rPr>
          <w:rFonts w:ascii="Arial" w:hAnsi="Arial" w:cs="Arial"/>
          <w:sz w:val="24"/>
          <w:szCs w:val="24"/>
        </w:rPr>
        <w:t xml:space="preserve"> (2017). </w:t>
      </w:r>
    </w:p>
    <w:p w14:paraId="416F1A5C" w14:textId="2D9A52F2" w:rsidR="00617BE3" w:rsidRDefault="00BB1664" w:rsidP="00ED484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0E9F">
        <w:rPr>
          <w:rFonts w:ascii="Arial" w:hAnsi="Arial" w:cs="Arial"/>
          <w:b/>
          <w:bCs/>
          <w:sz w:val="24"/>
          <w:szCs w:val="24"/>
        </w:rPr>
        <w:t>Stories</w:t>
      </w:r>
      <w:r w:rsidR="00E5583E" w:rsidRPr="00770E9F">
        <w:rPr>
          <w:rFonts w:ascii="Arial" w:hAnsi="Arial" w:cs="Arial"/>
          <w:b/>
          <w:bCs/>
          <w:sz w:val="24"/>
          <w:szCs w:val="24"/>
        </w:rPr>
        <w:t xml:space="preserve"> </w:t>
      </w:r>
      <w:r w:rsidR="00475D49" w:rsidRPr="00770E9F">
        <w:rPr>
          <w:rFonts w:ascii="Arial" w:hAnsi="Arial" w:cs="Arial"/>
          <w:b/>
          <w:bCs/>
          <w:sz w:val="24"/>
          <w:szCs w:val="24"/>
        </w:rPr>
        <w:t>inclu</w:t>
      </w:r>
      <w:r w:rsidR="00574C4E" w:rsidRPr="00770E9F">
        <w:rPr>
          <w:rFonts w:ascii="Arial" w:hAnsi="Arial" w:cs="Arial"/>
          <w:b/>
          <w:bCs/>
          <w:sz w:val="24"/>
          <w:szCs w:val="24"/>
        </w:rPr>
        <w:t>de</w:t>
      </w:r>
      <w:r w:rsidR="00404A26" w:rsidRPr="00770E9F">
        <w:rPr>
          <w:rFonts w:ascii="Arial" w:hAnsi="Arial" w:cs="Arial"/>
          <w:b/>
          <w:bCs/>
          <w:sz w:val="24"/>
          <w:szCs w:val="24"/>
        </w:rPr>
        <w:t xml:space="preserve"> </w:t>
      </w:r>
      <w:r w:rsidR="0086266B" w:rsidRPr="00770E9F">
        <w:rPr>
          <w:rFonts w:ascii="Arial" w:hAnsi="Arial" w:cs="Arial"/>
          <w:b/>
          <w:bCs/>
          <w:sz w:val="24"/>
          <w:szCs w:val="24"/>
        </w:rPr>
        <w:t>any events</w:t>
      </w:r>
      <w:r w:rsidR="00314364" w:rsidRPr="00770E9F">
        <w:rPr>
          <w:rFonts w:ascii="Arial" w:hAnsi="Arial" w:cs="Arial"/>
          <w:b/>
          <w:bCs/>
          <w:sz w:val="24"/>
          <w:szCs w:val="24"/>
        </w:rPr>
        <w:t xml:space="preserve"> discussed</w:t>
      </w:r>
      <w:r w:rsidR="0086266B" w:rsidRPr="00770E9F">
        <w:rPr>
          <w:rFonts w:ascii="Arial" w:hAnsi="Arial" w:cs="Arial"/>
          <w:b/>
          <w:bCs/>
          <w:sz w:val="24"/>
          <w:szCs w:val="24"/>
        </w:rPr>
        <w:t xml:space="preserve"> inside and outside of the organisation</w:t>
      </w:r>
    </w:p>
    <w:p w14:paraId="61E51163" w14:textId="25A632FE" w:rsidR="00CF4D64" w:rsidRPr="007227B9" w:rsidRDefault="00D70CFB" w:rsidP="007227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Dependant on which sector of the service you are embedded within</w:t>
      </w:r>
      <w:r w:rsidR="00C42E62">
        <w:rPr>
          <w:rFonts w:ascii="Arial" w:hAnsi="Arial" w:cs="Arial"/>
          <w:sz w:val="24"/>
          <w:szCs w:val="24"/>
        </w:rPr>
        <w:t xml:space="preserve"> will influence the stories told, this is often influenced by the individual experiences of the staff members. </w:t>
      </w:r>
      <w:r w:rsidR="002A7C48">
        <w:rPr>
          <w:rFonts w:ascii="Arial" w:hAnsi="Arial" w:cs="Arial"/>
          <w:sz w:val="24"/>
          <w:szCs w:val="24"/>
        </w:rPr>
        <w:t xml:space="preserve">Some reference </w:t>
      </w:r>
      <w:r w:rsidR="00C15E40">
        <w:rPr>
          <w:rFonts w:ascii="Arial" w:hAnsi="Arial" w:cs="Arial"/>
          <w:sz w:val="24"/>
          <w:szCs w:val="24"/>
        </w:rPr>
        <w:t xml:space="preserve">many years ago when </w:t>
      </w:r>
      <w:r w:rsidR="00A60052">
        <w:rPr>
          <w:rFonts w:ascii="Arial" w:hAnsi="Arial" w:cs="Arial"/>
          <w:sz w:val="24"/>
          <w:szCs w:val="24"/>
        </w:rPr>
        <w:t>there were individual services across Wales, negative reviews of the service</w:t>
      </w:r>
      <w:r w:rsidR="00DB5F74">
        <w:rPr>
          <w:rFonts w:ascii="Arial" w:hAnsi="Arial" w:cs="Arial"/>
          <w:sz w:val="24"/>
          <w:szCs w:val="24"/>
        </w:rPr>
        <w:t xml:space="preserve"> (McClelland, 2013)</w:t>
      </w:r>
      <w:r w:rsidR="00A60052">
        <w:rPr>
          <w:rFonts w:ascii="Arial" w:hAnsi="Arial" w:cs="Arial"/>
          <w:sz w:val="24"/>
          <w:szCs w:val="24"/>
        </w:rPr>
        <w:t xml:space="preserve"> and </w:t>
      </w:r>
      <w:r w:rsidR="00272E12">
        <w:rPr>
          <w:rFonts w:ascii="Arial" w:hAnsi="Arial" w:cs="Arial"/>
          <w:sz w:val="24"/>
          <w:szCs w:val="24"/>
        </w:rPr>
        <w:t xml:space="preserve">opinions </w:t>
      </w:r>
      <w:r w:rsidR="00A84E24">
        <w:rPr>
          <w:rFonts w:ascii="Arial" w:hAnsi="Arial" w:cs="Arial"/>
          <w:sz w:val="24"/>
          <w:szCs w:val="24"/>
        </w:rPr>
        <w:t>surrounding</w:t>
      </w:r>
      <w:r w:rsidR="004B4C02">
        <w:rPr>
          <w:rFonts w:ascii="Arial" w:hAnsi="Arial" w:cs="Arial"/>
          <w:sz w:val="24"/>
          <w:szCs w:val="24"/>
        </w:rPr>
        <w:t xml:space="preserve"> individuals in positions of power. </w:t>
      </w:r>
      <w:r w:rsidR="00A84E24">
        <w:rPr>
          <w:rFonts w:ascii="Arial" w:hAnsi="Arial" w:cs="Arial"/>
          <w:sz w:val="24"/>
          <w:szCs w:val="24"/>
        </w:rPr>
        <w:t xml:space="preserve"> </w:t>
      </w:r>
    </w:p>
    <w:p w14:paraId="1827A686" w14:textId="795E82EB" w:rsidR="00901844" w:rsidRPr="00770E9F" w:rsidRDefault="00BB1664" w:rsidP="00ED484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0E9F">
        <w:rPr>
          <w:rFonts w:ascii="Arial" w:hAnsi="Arial" w:cs="Arial"/>
          <w:b/>
          <w:bCs/>
          <w:sz w:val="24"/>
          <w:szCs w:val="24"/>
        </w:rPr>
        <w:lastRenderedPageBreak/>
        <w:t xml:space="preserve">Symbols </w:t>
      </w:r>
      <w:r w:rsidR="00617BE3" w:rsidRPr="00770E9F">
        <w:rPr>
          <w:rFonts w:ascii="Arial" w:hAnsi="Arial" w:cs="Arial"/>
          <w:b/>
          <w:bCs/>
          <w:sz w:val="24"/>
          <w:szCs w:val="24"/>
        </w:rPr>
        <w:t xml:space="preserve">refer to </w:t>
      </w:r>
      <w:r w:rsidR="003A7678" w:rsidRPr="00770E9F">
        <w:rPr>
          <w:rFonts w:ascii="Arial" w:hAnsi="Arial" w:cs="Arial"/>
          <w:b/>
          <w:bCs/>
          <w:sz w:val="24"/>
          <w:szCs w:val="24"/>
        </w:rPr>
        <w:t>any objects,</w:t>
      </w:r>
      <w:r w:rsidR="007669E5" w:rsidRPr="00770E9F">
        <w:rPr>
          <w:rFonts w:ascii="Arial" w:hAnsi="Arial" w:cs="Arial"/>
          <w:b/>
          <w:bCs/>
          <w:sz w:val="24"/>
          <w:szCs w:val="24"/>
        </w:rPr>
        <w:t xml:space="preserve"> </w:t>
      </w:r>
      <w:r w:rsidR="003A7678" w:rsidRPr="00770E9F">
        <w:rPr>
          <w:rFonts w:ascii="Arial" w:hAnsi="Arial" w:cs="Arial"/>
          <w:b/>
          <w:bCs/>
          <w:sz w:val="24"/>
          <w:szCs w:val="24"/>
        </w:rPr>
        <w:t>people or events associated with the organisation</w:t>
      </w:r>
      <w:r w:rsidR="00CF4D64" w:rsidRPr="00770E9F">
        <w:rPr>
          <w:rFonts w:ascii="Arial" w:hAnsi="Arial" w:cs="Arial"/>
          <w:b/>
          <w:bCs/>
          <w:sz w:val="24"/>
          <w:szCs w:val="24"/>
        </w:rPr>
        <w:t xml:space="preserve"> as well as how their </w:t>
      </w:r>
      <w:r w:rsidR="00DC51C2" w:rsidRPr="00770E9F">
        <w:rPr>
          <w:rFonts w:ascii="Arial" w:hAnsi="Arial" w:cs="Arial"/>
          <w:b/>
          <w:bCs/>
          <w:sz w:val="24"/>
          <w:szCs w:val="24"/>
        </w:rPr>
        <w:t xml:space="preserve">strategy </w:t>
      </w:r>
      <w:r w:rsidR="00CF4D64" w:rsidRPr="00770E9F">
        <w:rPr>
          <w:rFonts w:ascii="Arial" w:hAnsi="Arial" w:cs="Arial"/>
          <w:b/>
          <w:bCs/>
          <w:sz w:val="24"/>
          <w:szCs w:val="24"/>
        </w:rPr>
        <w:t xml:space="preserve">is explained to the </w:t>
      </w:r>
      <w:r w:rsidR="00DC51C2" w:rsidRPr="00770E9F">
        <w:rPr>
          <w:rFonts w:ascii="Arial" w:hAnsi="Arial" w:cs="Arial"/>
          <w:b/>
          <w:bCs/>
          <w:sz w:val="24"/>
          <w:szCs w:val="24"/>
        </w:rPr>
        <w:t>public</w:t>
      </w:r>
    </w:p>
    <w:p w14:paraId="2915FA3D" w14:textId="36852590" w:rsidR="00891974" w:rsidRPr="00770E9F" w:rsidRDefault="001E1CAE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WAST</w:t>
      </w:r>
      <w:r w:rsidR="00901844" w:rsidRPr="00770E9F">
        <w:rPr>
          <w:rFonts w:ascii="Arial" w:hAnsi="Arial" w:cs="Arial"/>
          <w:sz w:val="24"/>
          <w:szCs w:val="24"/>
        </w:rPr>
        <w:t xml:space="preserve"> demonstrate a strong branding and</w:t>
      </w:r>
      <w:r w:rsidR="004172FA" w:rsidRPr="00770E9F">
        <w:rPr>
          <w:rFonts w:ascii="Arial" w:hAnsi="Arial" w:cs="Arial"/>
          <w:sz w:val="24"/>
          <w:szCs w:val="24"/>
        </w:rPr>
        <w:t xml:space="preserve"> logo,</w:t>
      </w:r>
      <w:r w:rsidR="00901844" w:rsidRPr="00770E9F">
        <w:rPr>
          <w:rFonts w:ascii="Arial" w:hAnsi="Arial" w:cs="Arial"/>
          <w:sz w:val="24"/>
          <w:szCs w:val="24"/>
        </w:rPr>
        <w:t xml:space="preserve"> one which</w:t>
      </w:r>
      <w:r w:rsidR="00686F79" w:rsidRPr="00770E9F">
        <w:rPr>
          <w:rFonts w:ascii="Arial" w:hAnsi="Arial" w:cs="Arial"/>
          <w:sz w:val="24"/>
          <w:szCs w:val="24"/>
        </w:rPr>
        <w:t xml:space="preserve"> has followed them </w:t>
      </w:r>
      <w:r w:rsidR="00877EBB" w:rsidRPr="00770E9F">
        <w:rPr>
          <w:rFonts w:ascii="Arial" w:hAnsi="Arial" w:cs="Arial"/>
          <w:sz w:val="24"/>
          <w:szCs w:val="24"/>
        </w:rPr>
        <w:t>since inception with only slight modifications over the years</w:t>
      </w:r>
      <w:r w:rsidR="0032551F" w:rsidRPr="00770E9F">
        <w:rPr>
          <w:rFonts w:ascii="Arial" w:hAnsi="Arial" w:cs="Arial"/>
          <w:sz w:val="24"/>
          <w:szCs w:val="24"/>
        </w:rPr>
        <w:t xml:space="preserve"> to reflect structural changes</w:t>
      </w:r>
      <w:r w:rsidR="00877EBB" w:rsidRPr="00770E9F">
        <w:rPr>
          <w:rFonts w:ascii="Arial" w:hAnsi="Arial" w:cs="Arial"/>
          <w:sz w:val="24"/>
          <w:szCs w:val="24"/>
        </w:rPr>
        <w:t xml:space="preserve">. </w:t>
      </w:r>
      <w:r w:rsidR="00487722" w:rsidRPr="00770E9F">
        <w:rPr>
          <w:rFonts w:ascii="Arial" w:hAnsi="Arial" w:cs="Arial"/>
          <w:sz w:val="24"/>
          <w:szCs w:val="24"/>
        </w:rPr>
        <w:t xml:space="preserve">Their logo is </w:t>
      </w:r>
      <w:r w:rsidR="0032551F" w:rsidRPr="00770E9F">
        <w:rPr>
          <w:rFonts w:ascii="Arial" w:hAnsi="Arial" w:cs="Arial"/>
          <w:sz w:val="24"/>
          <w:szCs w:val="24"/>
        </w:rPr>
        <w:t xml:space="preserve">illustrated </w:t>
      </w:r>
      <w:r w:rsidR="00487722" w:rsidRPr="00770E9F">
        <w:rPr>
          <w:rFonts w:ascii="Arial" w:hAnsi="Arial" w:cs="Arial"/>
          <w:sz w:val="24"/>
          <w:szCs w:val="24"/>
        </w:rPr>
        <w:t>on their website, uniform and any promotional materials</w:t>
      </w:r>
      <w:r w:rsidR="003E1316" w:rsidRPr="00770E9F">
        <w:rPr>
          <w:rFonts w:ascii="Arial" w:hAnsi="Arial" w:cs="Arial"/>
          <w:sz w:val="24"/>
          <w:szCs w:val="24"/>
        </w:rPr>
        <w:t xml:space="preserve"> and </w:t>
      </w:r>
      <w:r w:rsidR="00AF395B" w:rsidRPr="00770E9F">
        <w:rPr>
          <w:rFonts w:ascii="Arial" w:hAnsi="Arial" w:cs="Arial"/>
          <w:sz w:val="24"/>
          <w:szCs w:val="24"/>
        </w:rPr>
        <w:t>a similar version is</w:t>
      </w:r>
      <w:r w:rsidR="003E1316" w:rsidRPr="00770E9F">
        <w:rPr>
          <w:rFonts w:ascii="Arial" w:hAnsi="Arial" w:cs="Arial"/>
          <w:sz w:val="24"/>
          <w:szCs w:val="24"/>
        </w:rPr>
        <w:t xml:space="preserve"> used amongst other ambulance services in the UK</w:t>
      </w:r>
      <w:r w:rsidR="00EF4A64" w:rsidRPr="00770E9F">
        <w:rPr>
          <w:rFonts w:ascii="Arial" w:hAnsi="Arial" w:cs="Arial"/>
          <w:sz w:val="24"/>
          <w:szCs w:val="24"/>
        </w:rPr>
        <w:t>. To the public, the</w:t>
      </w:r>
      <w:r w:rsidR="00AF395B" w:rsidRPr="00770E9F">
        <w:rPr>
          <w:rFonts w:ascii="Arial" w:hAnsi="Arial" w:cs="Arial"/>
          <w:sz w:val="24"/>
          <w:szCs w:val="24"/>
        </w:rPr>
        <w:t>y’re</w:t>
      </w:r>
      <w:r w:rsidR="00EF4A64" w:rsidRPr="00770E9F">
        <w:rPr>
          <w:rFonts w:ascii="Arial" w:hAnsi="Arial" w:cs="Arial"/>
          <w:sz w:val="24"/>
          <w:szCs w:val="24"/>
        </w:rPr>
        <w:t xml:space="preserve"> </w:t>
      </w:r>
      <w:r w:rsidR="00AF395B" w:rsidRPr="00770E9F">
        <w:rPr>
          <w:rFonts w:ascii="Arial" w:hAnsi="Arial" w:cs="Arial"/>
          <w:sz w:val="24"/>
          <w:szCs w:val="24"/>
        </w:rPr>
        <w:t xml:space="preserve">recognised for their </w:t>
      </w:r>
      <w:r w:rsidR="00EF4A64" w:rsidRPr="00770E9F">
        <w:rPr>
          <w:rFonts w:ascii="Arial" w:hAnsi="Arial" w:cs="Arial"/>
          <w:sz w:val="24"/>
          <w:szCs w:val="24"/>
        </w:rPr>
        <w:t>green uniform</w:t>
      </w:r>
      <w:r w:rsidR="00B63036" w:rsidRPr="00770E9F">
        <w:rPr>
          <w:rFonts w:ascii="Arial" w:hAnsi="Arial" w:cs="Arial"/>
          <w:sz w:val="24"/>
          <w:szCs w:val="24"/>
        </w:rPr>
        <w:t xml:space="preserve"> </w:t>
      </w:r>
      <w:r w:rsidR="00C27416" w:rsidRPr="00770E9F">
        <w:rPr>
          <w:rFonts w:ascii="Arial" w:hAnsi="Arial" w:cs="Arial"/>
          <w:sz w:val="24"/>
          <w:szCs w:val="24"/>
        </w:rPr>
        <w:t>and have recently re-introduced rank markings,</w:t>
      </w:r>
      <w:r w:rsidR="00B63036" w:rsidRPr="00770E9F">
        <w:rPr>
          <w:rFonts w:ascii="Arial" w:hAnsi="Arial" w:cs="Arial"/>
          <w:sz w:val="24"/>
          <w:szCs w:val="24"/>
        </w:rPr>
        <w:t xml:space="preserve"> a topic of much discussion</w:t>
      </w:r>
      <w:r w:rsidR="00C27416" w:rsidRPr="00770E9F">
        <w:rPr>
          <w:rFonts w:ascii="Arial" w:hAnsi="Arial" w:cs="Arial"/>
          <w:sz w:val="24"/>
          <w:szCs w:val="24"/>
        </w:rPr>
        <w:t xml:space="preserve">. This </w:t>
      </w:r>
      <w:r w:rsidR="00815DA4" w:rsidRPr="00770E9F">
        <w:rPr>
          <w:rFonts w:ascii="Arial" w:hAnsi="Arial" w:cs="Arial"/>
          <w:sz w:val="24"/>
          <w:szCs w:val="24"/>
        </w:rPr>
        <w:t xml:space="preserve">could be perceived as </w:t>
      </w:r>
      <w:r w:rsidR="00C27416" w:rsidRPr="00770E9F">
        <w:rPr>
          <w:rFonts w:ascii="Arial" w:hAnsi="Arial" w:cs="Arial"/>
          <w:sz w:val="24"/>
          <w:szCs w:val="24"/>
        </w:rPr>
        <w:t xml:space="preserve">a small </w:t>
      </w:r>
      <w:r w:rsidR="00964EE1" w:rsidRPr="00770E9F">
        <w:rPr>
          <w:rFonts w:ascii="Arial" w:hAnsi="Arial" w:cs="Arial"/>
          <w:sz w:val="24"/>
          <w:szCs w:val="24"/>
        </w:rPr>
        <w:t xml:space="preserve">change to some but to others it is a step backwards in culture and acts as a symbol of status and power. </w:t>
      </w:r>
      <w:r w:rsidR="00F47AEA" w:rsidRPr="00770E9F">
        <w:rPr>
          <w:rFonts w:ascii="Arial" w:hAnsi="Arial" w:cs="Arial"/>
          <w:sz w:val="24"/>
          <w:szCs w:val="24"/>
        </w:rPr>
        <w:t>In terms of their strategy,</w:t>
      </w:r>
      <w:r w:rsidR="00D8132E" w:rsidRPr="00770E9F">
        <w:rPr>
          <w:rFonts w:ascii="Arial" w:hAnsi="Arial" w:cs="Arial"/>
          <w:sz w:val="24"/>
          <w:szCs w:val="24"/>
        </w:rPr>
        <w:t xml:space="preserve"> the organisation </w:t>
      </w:r>
      <w:r w:rsidR="00891974" w:rsidRPr="00770E9F">
        <w:rPr>
          <w:rFonts w:ascii="Arial" w:hAnsi="Arial" w:cs="Arial"/>
          <w:sz w:val="24"/>
          <w:szCs w:val="24"/>
        </w:rPr>
        <w:t>remains</w:t>
      </w:r>
      <w:r w:rsidR="00D8132E" w:rsidRPr="00770E9F">
        <w:rPr>
          <w:rFonts w:ascii="Arial" w:hAnsi="Arial" w:cs="Arial"/>
          <w:sz w:val="24"/>
          <w:szCs w:val="24"/>
        </w:rPr>
        <w:t xml:space="preserve"> </w:t>
      </w:r>
      <w:r w:rsidR="005312FE" w:rsidRPr="00770E9F">
        <w:rPr>
          <w:rFonts w:ascii="Arial" w:hAnsi="Arial" w:cs="Arial"/>
          <w:sz w:val="24"/>
          <w:szCs w:val="24"/>
        </w:rPr>
        <w:t>transparent</w:t>
      </w:r>
      <w:r w:rsidR="005312FE">
        <w:rPr>
          <w:rFonts w:ascii="Arial" w:hAnsi="Arial" w:cs="Arial"/>
          <w:sz w:val="24"/>
          <w:szCs w:val="24"/>
        </w:rPr>
        <w:t xml:space="preserve"> with</w:t>
      </w:r>
      <w:r w:rsidR="00F47AEA" w:rsidRPr="00770E9F">
        <w:rPr>
          <w:rFonts w:ascii="Arial" w:hAnsi="Arial" w:cs="Arial"/>
          <w:sz w:val="24"/>
          <w:szCs w:val="24"/>
        </w:rPr>
        <w:t xml:space="preserve"> </w:t>
      </w:r>
      <w:r w:rsidR="00856A4E" w:rsidRPr="00770E9F">
        <w:rPr>
          <w:rFonts w:ascii="Arial" w:hAnsi="Arial" w:cs="Arial"/>
          <w:sz w:val="24"/>
          <w:szCs w:val="24"/>
        </w:rPr>
        <w:t xml:space="preserve">their </w:t>
      </w:r>
      <w:r w:rsidR="005312FE">
        <w:rPr>
          <w:rFonts w:ascii="Arial" w:hAnsi="Arial" w:cs="Arial"/>
          <w:sz w:val="24"/>
          <w:szCs w:val="24"/>
        </w:rPr>
        <w:t xml:space="preserve">formal </w:t>
      </w:r>
      <w:r w:rsidR="00F47AEA" w:rsidRPr="00770E9F">
        <w:rPr>
          <w:rFonts w:ascii="Arial" w:hAnsi="Arial" w:cs="Arial"/>
          <w:sz w:val="24"/>
          <w:szCs w:val="24"/>
        </w:rPr>
        <w:t>documents</w:t>
      </w:r>
      <w:r w:rsidR="005312FE">
        <w:rPr>
          <w:rFonts w:ascii="Arial" w:hAnsi="Arial" w:cs="Arial"/>
          <w:sz w:val="24"/>
          <w:szCs w:val="24"/>
        </w:rPr>
        <w:t xml:space="preserve"> </w:t>
      </w:r>
      <w:r w:rsidR="00F47AEA" w:rsidRPr="00770E9F">
        <w:rPr>
          <w:rFonts w:ascii="Arial" w:hAnsi="Arial" w:cs="Arial"/>
          <w:sz w:val="24"/>
          <w:szCs w:val="24"/>
        </w:rPr>
        <w:t>published on their</w:t>
      </w:r>
      <w:r w:rsidR="00856A4E" w:rsidRPr="00770E9F">
        <w:rPr>
          <w:rFonts w:ascii="Arial" w:hAnsi="Arial" w:cs="Arial"/>
          <w:sz w:val="24"/>
          <w:szCs w:val="24"/>
        </w:rPr>
        <w:t xml:space="preserve"> external facing</w:t>
      </w:r>
      <w:r w:rsidR="00F47AEA" w:rsidRPr="00770E9F">
        <w:rPr>
          <w:rFonts w:ascii="Arial" w:hAnsi="Arial" w:cs="Arial"/>
          <w:sz w:val="24"/>
          <w:szCs w:val="24"/>
        </w:rPr>
        <w:t xml:space="preserve"> website</w:t>
      </w:r>
      <w:r w:rsidR="00891974" w:rsidRPr="00770E9F">
        <w:rPr>
          <w:rFonts w:ascii="Arial" w:hAnsi="Arial" w:cs="Arial"/>
          <w:sz w:val="24"/>
          <w:szCs w:val="24"/>
        </w:rPr>
        <w:t xml:space="preserve">. </w:t>
      </w:r>
    </w:p>
    <w:p w14:paraId="6B6D9F27" w14:textId="7938E0FB" w:rsidR="00F02D31" w:rsidRPr="00770E9F" w:rsidRDefault="001A234E" w:rsidP="00ED484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0E9F">
        <w:rPr>
          <w:rFonts w:ascii="Arial" w:hAnsi="Arial" w:cs="Arial"/>
          <w:b/>
          <w:bCs/>
          <w:sz w:val="24"/>
          <w:szCs w:val="24"/>
        </w:rPr>
        <w:t>Power structures</w:t>
      </w:r>
      <w:r w:rsidR="00D11DBB" w:rsidRPr="00770E9F">
        <w:rPr>
          <w:rFonts w:ascii="Arial" w:hAnsi="Arial" w:cs="Arial"/>
          <w:b/>
          <w:bCs/>
          <w:sz w:val="24"/>
          <w:szCs w:val="24"/>
        </w:rPr>
        <w:t xml:space="preserve"> </w:t>
      </w:r>
      <w:r w:rsidR="006375FD" w:rsidRPr="00770E9F">
        <w:rPr>
          <w:rFonts w:ascii="Arial" w:hAnsi="Arial" w:cs="Arial"/>
          <w:b/>
          <w:bCs/>
          <w:sz w:val="24"/>
          <w:szCs w:val="24"/>
        </w:rPr>
        <w:t xml:space="preserve">describes </w:t>
      </w:r>
      <w:r w:rsidR="00DC6F5A" w:rsidRPr="00770E9F">
        <w:rPr>
          <w:rFonts w:ascii="Arial" w:hAnsi="Arial" w:cs="Arial"/>
          <w:b/>
          <w:bCs/>
          <w:sz w:val="24"/>
          <w:szCs w:val="24"/>
        </w:rPr>
        <w:t>where power exist</w:t>
      </w:r>
      <w:r w:rsidR="00F02D31" w:rsidRPr="00770E9F">
        <w:rPr>
          <w:rFonts w:ascii="Arial" w:hAnsi="Arial" w:cs="Arial"/>
          <w:b/>
          <w:bCs/>
          <w:sz w:val="24"/>
          <w:szCs w:val="24"/>
        </w:rPr>
        <w:t>s</w:t>
      </w:r>
      <w:r w:rsidR="006375FD" w:rsidRPr="00770E9F">
        <w:rPr>
          <w:rFonts w:ascii="Arial" w:hAnsi="Arial" w:cs="Arial"/>
          <w:b/>
          <w:bCs/>
          <w:sz w:val="24"/>
          <w:szCs w:val="24"/>
        </w:rPr>
        <w:t xml:space="preserve"> within the organisation</w:t>
      </w:r>
      <w:r w:rsidR="00DC6F5A" w:rsidRPr="00770E9F">
        <w:rPr>
          <w:rFonts w:ascii="Arial" w:hAnsi="Arial" w:cs="Arial"/>
          <w:b/>
          <w:bCs/>
          <w:sz w:val="24"/>
          <w:szCs w:val="24"/>
        </w:rPr>
        <w:t xml:space="preserve"> and </w:t>
      </w:r>
      <w:r w:rsidR="006132E9" w:rsidRPr="00770E9F">
        <w:rPr>
          <w:rFonts w:ascii="Arial" w:hAnsi="Arial" w:cs="Arial"/>
          <w:b/>
          <w:bCs/>
          <w:sz w:val="24"/>
          <w:szCs w:val="24"/>
        </w:rPr>
        <w:t xml:space="preserve">who </w:t>
      </w:r>
      <w:r w:rsidR="00D57EB0" w:rsidRPr="00770E9F">
        <w:rPr>
          <w:rFonts w:ascii="Arial" w:hAnsi="Arial" w:cs="Arial"/>
          <w:b/>
          <w:bCs/>
          <w:sz w:val="24"/>
          <w:szCs w:val="24"/>
        </w:rPr>
        <w:t>influences strategic</w:t>
      </w:r>
      <w:r w:rsidR="00F02D31" w:rsidRPr="00770E9F">
        <w:rPr>
          <w:rFonts w:ascii="Arial" w:hAnsi="Arial" w:cs="Arial"/>
          <w:b/>
          <w:bCs/>
          <w:sz w:val="24"/>
          <w:szCs w:val="24"/>
        </w:rPr>
        <w:t xml:space="preserve"> direction. </w:t>
      </w:r>
    </w:p>
    <w:p w14:paraId="27141B6A" w14:textId="77777777" w:rsidR="00481CEF" w:rsidRDefault="00DE433B" w:rsidP="00481CE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Power</w:t>
      </w:r>
      <w:r w:rsidR="00A57EE5" w:rsidRPr="00770E9F">
        <w:rPr>
          <w:rFonts w:ascii="Arial" w:hAnsi="Arial" w:cs="Arial"/>
          <w:sz w:val="24"/>
          <w:szCs w:val="24"/>
        </w:rPr>
        <w:t xml:space="preserve"> and </w:t>
      </w:r>
      <w:r w:rsidR="00F35455" w:rsidRPr="00770E9F">
        <w:rPr>
          <w:rFonts w:ascii="Arial" w:hAnsi="Arial" w:cs="Arial"/>
          <w:sz w:val="24"/>
          <w:szCs w:val="24"/>
        </w:rPr>
        <w:t>high-level</w:t>
      </w:r>
      <w:r w:rsidR="00A57EE5" w:rsidRPr="00770E9F">
        <w:rPr>
          <w:rFonts w:ascii="Arial" w:hAnsi="Arial" w:cs="Arial"/>
          <w:sz w:val="24"/>
          <w:szCs w:val="24"/>
        </w:rPr>
        <w:t xml:space="preserve"> decision making</w:t>
      </w:r>
      <w:r w:rsidRPr="00770E9F">
        <w:rPr>
          <w:rFonts w:ascii="Arial" w:hAnsi="Arial" w:cs="Arial"/>
          <w:sz w:val="24"/>
          <w:szCs w:val="24"/>
        </w:rPr>
        <w:t xml:space="preserve"> </w:t>
      </w:r>
      <w:r w:rsidR="00EA1F7F" w:rsidRPr="00770E9F">
        <w:rPr>
          <w:rFonts w:ascii="Arial" w:hAnsi="Arial" w:cs="Arial"/>
          <w:sz w:val="24"/>
          <w:szCs w:val="24"/>
        </w:rPr>
        <w:t xml:space="preserve">is placed with </w:t>
      </w:r>
      <w:r w:rsidR="00DD32D6" w:rsidRPr="00770E9F">
        <w:rPr>
          <w:rFonts w:ascii="Arial" w:hAnsi="Arial" w:cs="Arial"/>
          <w:sz w:val="24"/>
          <w:szCs w:val="24"/>
        </w:rPr>
        <w:t>WAST Trust Board</w:t>
      </w:r>
      <w:r w:rsidR="00D73461" w:rsidRPr="00770E9F">
        <w:rPr>
          <w:rFonts w:ascii="Arial" w:hAnsi="Arial" w:cs="Arial"/>
          <w:sz w:val="24"/>
          <w:szCs w:val="24"/>
        </w:rPr>
        <w:t xml:space="preserve"> who are responsible for focusing on strategy, embedding ethical behaviours,</w:t>
      </w:r>
      <w:r w:rsidR="00C50945" w:rsidRPr="00770E9F">
        <w:rPr>
          <w:rFonts w:ascii="Arial" w:hAnsi="Arial" w:cs="Arial"/>
          <w:sz w:val="24"/>
          <w:szCs w:val="24"/>
        </w:rPr>
        <w:t xml:space="preserve"> quality, risk and partnership working. </w:t>
      </w:r>
      <w:r w:rsidR="00F35455" w:rsidRPr="00770E9F">
        <w:rPr>
          <w:rFonts w:ascii="Arial" w:hAnsi="Arial" w:cs="Arial"/>
          <w:sz w:val="24"/>
          <w:szCs w:val="24"/>
        </w:rPr>
        <w:t>WAST</w:t>
      </w:r>
      <w:r w:rsidR="00E80E42" w:rsidRPr="00770E9F">
        <w:rPr>
          <w:rFonts w:ascii="Arial" w:hAnsi="Arial" w:cs="Arial"/>
          <w:sz w:val="24"/>
          <w:szCs w:val="24"/>
        </w:rPr>
        <w:t>’</w:t>
      </w:r>
      <w:r w:rsidR="00F35455" w:rsidRPr="00770E9F">
        <w:rPr>
          <w:rFonts w:ascii="Arial" w:hAnsi="Arial" w:cs="Arial"/>
          <w:sz w:val="24"/>
          <w:szCs w:val="24"/>
        </w:rPr>
        <w:t xml:space="preserve">s website states </w:t>
      </w:r>
      <w:r w:rsidR="00FC6D49" w:rsidRPr="00770E9F">
        <w:rPr>
          <w:rFonts w:ascii="Arial" w:hAnsi="Arial" w:cs="Arial"/>
          <w:sz w:val="24"/>
          <w:szCs w:val="24"/>
        </w:rPr>
        <w:t>that the ‘board shapes the culture of the Trust in several ways’</w:t>
      </w:r>
      <w:r w:rsidR="00D77B61" w:rsidRPr="00770E9F">
        <w:rPr>
          <w:rFonts w:ascii="Arial" w:hAnsi="Arial" w:cs="Arial"/>
          <w:sz w:val="24"/>
          <w:szCs w:val="24"/>
        </w:rPr>
        <w:t xml:space="preserve"> and</w:t>
      </w:r>
      <w:r w:rsidR="00E528E5" w:rsidRPr="00770E9F">
        <w:rPr>
          <w:rFonts w:ascii="Arial" w:hAnsi="Arial" w:cs="Arial"/>
          <w:sz w:val="24"/>
          <w:szCs w:val="24"/>
        </w:rPr>
        <w:t xml:space="preserve"> individuals within the board must display qualities </w:t>
      </w:r>
      <w:r w:rsidR="00B64E64" w:rsidRPr="00770E9F">
        <w:rPr>
          <w:rFonts w:ascii="Arial" w:hAnsi="Arial" w:cs="Arial"/>
          <w:sz w:val="24"/>
          <w:szCs w:val="24"/>
        </w:rPr>
        <w:t xml:space="preserve">of integrity and </w:t>
      </w:r>
      <w:r w:rsidR="00E80E42" w:rsidRPr="00770E9F">
        <w:rPr>
          <w:rFonts w:ascii="Arial" w:hAnsi="Arial" w:cs="Arial"/>
          <w:sz w:val="24"/>
          <w:szCs w:val="24"/>
        </w:rPr>
        <w:t>trust</w:t>
      </w:r>
      <w:r w:rsidR="00B57102" w:rsidRPr="00770E9F">
        <w:rPr>
          <w:rFonts w:ascii="Arial" w:hAnsi="Arial" w:cs="Arial"/>
          <w:sz w:val="24"/>
          <w:szCs w:val="24"/>
        </w:rPr>
        <w:t xml:space="preserve"> (</w:t>
      </w:r>
      <w:r w:rsidR="003D435F" w:rsidRPr="00770E9F">
        <w:rPr>
          <w:rFonts w:ascii="Arial" w:hAnsi="Arial" w:cs="Arial"/>
          <w:sz w:val="24"/>
          <w:szCs w:val="24"/>
        </w:rPr>
        <w:t xml:space="preserve">Welsh Ambulance Services NHS Trust, </w:t>
      </w:r>
      <w:r w:rsidR="002F61E3" w:rsidRPr="00770E9F">
        <w:rPr>
          <w:rFonts w:ascii="Arial" w:hAnsi="Arial" w:cs="Arial"/>
          <w:sz w:val="24"/>
          <w:szCs w:val="24"/>
        </w:rPr>
        <w:t>no date)</w:t>
      </w:r>
      <w:r w:rsidR="00E80E42" w:rsidRPr="00770E9F">
        <w:rPr>
          <w:rFonts w:ascii="Arial" w:hAnsi="Arial" w:cs="Arial"/>
          <w:sz w:val="24"/>
          <w:szCs w:val="24"/>
        </w:rPr>
        <w:t>.</w:t>
      </w:r>
      <w:r w:rsidR="00D77B61" w:rsidRPr="00770E9F">
        <w:rPr>
          <w:rFonts w:ascii="Arial" w:hAnsi="Arial" w:cs="Arial"/>
          <w:sz w:val="24"/>
          <w:szCs w:val="24"/>
        </w:rPr>
        <w:t xml:space="preserve"> </w:t>
      </w:r>
      <w:r w:rsidR="004A13F4" w:rsidRPr="00770E9F">
        <w:rPr>
          <w:rFonts w:ascii="Arial" w:hAnsi="Arial" w:cs="Arial"/>
          <w:sz w:val="24"/>
          <w:szCs w:val="24"/>
        </w:rPr>
        <w:t>P</w:t>
      </w:r>
      <w:r w:rsidR="00494932" w:rsidRPr="00770E9F">
        <w:rPr>
          <w:rFonts w:ascii="Arial" w:hAnsi="Arial" w:cs="Arial"/>
          <w:sz w:val="24"/>
          <w:szCs w:val="24"/>
        </w:rPr>
        <w:t>ower does not only reside here but with the CEO</w:t>
      </w:r>
      <w:r w:rsidR="009A0E46" w:rsidRPr="00770E9F">
        <w:rPr>
          <w:rFonts w:ascii="Arial" w:hAnsi="Arial" w:cs="Arial"/>
          <w:sz w:val="24"/>
          <w:szCs w:val="24"/>
        </w:rPr>
        <w:t>, Chair</w:t>
      </w:r>
      <w:r w:rsidR="00494932" w:rsidRPr="00770E9F">
        <w:rPr>
          <w:rFonts w:ascii="Arial" w:hAnsi="Arial" w:cs="Arial"/>
          <w:sz w:val="24"/>
          <w:szCs w:val="24"/>
        </w:rPr>
        <w:t xml:space="preserve"> and corresponding directors </w:t>
      </w:r>
      <w:r w:rsidR="00C5369D" w:rsidRPr="00770E9F">
        <w:rPr>
          <w:rFonts w:ascii="Arial" w:hAnsi="Arial" w:cs="Arial"/>
          <w:sz w:val="24"/>
          <w:szCs w:val="24"/>
        </w:rPr>
        <w:t xml:space="preserve">who </w:t>
      </w:r>
      <w:r w:rsidR="003F0BF9" w:rsidRPr="00770E9F">
        <w:rPr>
          <w:rFonts w:ascii="Arial" w:hAnsi="Arial" w:cs="Arial"/>
          <w:sz w:val="24"/>
          <w:szCs w:val="24"/>
        </w:rPr>
        <w:t xml:space="preserve">possess </w:t>
      </w:r>
      <w:r w:rsidR="00C5369D" w:rsidRPr="00770E9F">
        <w:rPr>
          <w:rFonts w:ascii="Arial" w:hAnsi="Arial" w:cs="Arial"/>
          <w:sz w:val="24"/>
          <w:szCs w:val="24"/>
        </w:rPr>
        <w:t>a significant amount of autonomy</w:t>
      </w:r>
      <w:r w:rsidR="003F0BF9" w:rsidRPr="00770E9F">
        <w:rPr>
          <w:rFonts w:ascii="Arial" w:hAnsi="Arial" w:cs="Arial"/>
          <w:sz w:val="24"/>
          <w:szCs w:val="24"/>
        </w:rPr>
        <w:t xml:space="preserve"> and responsibility</w:t>
      </w:r>
      <w:r w:rsidR="009A0E46" w:rsidRPr="00770E9F">
        <w:rPr>
          <w:rFonts w:ascii="Arial" w:hAnsi="Arial" w:cs="Arial"/>
          <w:sz w:val="24"/>
          <w:szCs w:val="24"/>
        </w:rPr>
        <w:t xml:space="preserve">. </w:t>
      </w:r>
    </w:p>
    <w:p w14:paraId="1660A6D8" w14:textId="3D225FE5" w:rsidR="00E8256A" w:rsidRPr="00481CEF" w:rsidRDefault="0077187B" w:rsidP="00481CE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1CEF">
        <w:rPr>
          <w:rFonts w:ascii="Arial" w:hAnsi="Arial" w:cs="Arial"/>
          <w:b/>
          <w:bCs/>
          <w:sz w:val="24"/>
          <w:szCs w:val="24"/>
        </w:rPr>
        <w:t>Organisational</w:t>
      </w:r>
      <w:r w:rsidR="001A234E" w:rsidRPr="00481CEF">
        <w:rPr>
          <w:rFonts w:ascii="Arial" w:hAnsi="Arial" w:cs="Arial"/>
          <w:b/>
          <w:bCs/>
          <w:sz w:val="24"/>
          <w:szCs w:val="24"/>
        </w:rPr>
        <w:t xml:space="preserve"> structures</w:t>
      </w:r>
      <w:r w:rsidR="00CB3786" w:rsidRPr="00481CEF">
        <w:rPr>
          <w:rFonts w:ascii="Arial" w:hAnsi="Arial" w:cs="Arial"/>
          <w:b/>
          <w:bCs/>
          <w:sz w:val="24"/>
          <w:szCs w:val="24"/>
        </w:rPr>
        <w:t xml:space="preserve"> </w:t>
      </w:r>
      <w:r w:rsidR="00E8256A" w:rsidRPr="00481CEF">
        <w:rPr>
          <w:rFonts w:ascii="Arial" w:hAnsi="Arial" w:cs="Arial"/>
          <w:b/>
          <w:bCs/>
          <w:sz w:val="24"/>
          <w:szCs w:val="24"/>
        </w:rPr>
        <w:t>refer</w:t>
      </w:r>
      <w:r w:rsidR="00152442" w:rsidRPr="00481CEF">
        <w:rPr>
          <w:rFonts w:ascii="Arial" w:hAnsi="Arial" w:cs="Arial"/>
          <w:b/>
          <w:bCs/>
          <w:sz w:val="24"/>
          <w:szCs w:val="24"/>
        </w:rPr>
        <w:t xml:space="preserve">s </w:t>
      </w:r>
      <w:r w:rsidR="00214254" w:rsidRPr="00481CEF">
        <w:rPr>
          <w:rFonts w:ascii="Arial" w:hAnsi="Arial" w:cs="Arial"/>
          <w:b/>
          <w:bCs/>
          <w:sz w:val="24"/>
          <w:szCs w:val="24"/>
        </w:rPr>
        <w:t xml:space="preserve">to </w:t>
      </w:r>
      <w:r w:rsidR="00AF1D58" w:rsidRPr="00481CEF">
        <w:rPr>
          <w:rFonts w:ascii="Arial" w:hAnsi="Arial" w:cs="Arial"/>
          <w:b/>
          <w:bCs/>
          <w:sz w:val="24"/>
          <w:szCs w:val="24"/>
        </w:rPr>
        <w:t>both</w:t>
      </w:r>
      <w:r w:rsidR="001B4E82" w:rsidRPr="00481CEF">
        <w:rPr>
          <w:rFonts w:ascii="Arial" w:hAnsi="Arial" w:cs="Arial"/>
          <w:b/>
          <w:bCs/>
          <w:sz w:val="24"/>
          <w:szCs w:val="24"/>
        </w:rPr>
        <w:t xml:space="preserve"> formal </w:t>
      </w:r>
      <w:r w:rsidR="00AF1D58" w:rsidRPr="00481CEF">
        <w:rPr>
          <w:rFonts w:ascii="Arial" w:hAnsi="Arial" w:cs="Arial"/>
          <w:b/>
          <w:bCs/>
          <w:sz w:val="24"/>
          <w:szCs w:val="24"/>
        </w:rPr>
        <w:t xml:space="preserve">and </w:t>
      </w:r>
      <w:r w:rsidR="001B4E82" w:rsidRPr="00481CEF">
        <w:rPr>
          <w:rFonts w:ascii="Arial" w:hAnsi="Arial" w:cs="Arial"/>
          <w:b/>
          <w:bCs/>
          <w:sz w:val="24"/>
          <w:szCs w:val="24"/>
        </w:rPr>
        <w:t>informal stru</w:t>
      </w:r>
      <w:r w:rsidR="00FB3C95" w:rsidRPr="00481CEF">
        <w:rPr>
          <w:rFonts w:ascii="Arial" w:hAnsi="Arial" w:cs="Arial"/>
          <w:b/>
          <w:bCs/>
          <w:sz w:val="24"/>
          <w:szCs w:val="24"/>
        </w:rPr>
        <w:t>ctures</w:t>
      </w:r>
      <w:r w:rsidR="00E8256A" w:rsidRPr="00481CEF">
        <w:rPr>
          <w:rFonts w:ascii="Arial" w:hAnsi="Arial" w:cs="Arial"/>
          <w:b/>
          <w:bCs/>
          <w:sz w:val="24"/>
          <w:szCs w:val="24"/>
        </w:rPr>
        <w:t xml:space="preserve"> and the level of flexibility within these.</w:t>
      </w:r>
      <w:r w:rsidR="00AF1D58" w:rsidRPr="00481CE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4AC4D14" w14:textId="6B40ED08" w:rsidR="001A234E" w:rsidRPr="00770E9F" w:rsidRDefault="00833E0B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WAST </w:t>
      </w:r>
      <w:r w:rsidR="00200D8A" w:rsidRPr="00770E9F">
        <w:rPr>
          <w:rFonts w:ascii="Arial" w:hAnsi="Arial" w:cs="Arial"/>
          <w:sz w:val="24"/>
          <w:szCs w:val="24"/>
        </w:rPr>
        <w:t>have adopted a hierarchical approach to</w:t>
      </w:r>
      <w:r w:rsidR="00CD1BC1" w:rsidRPr="00770E9F">
        <w:rPr>
          <w:rFonts w:ascii="Arial" w:hAnsi="Arial" w:cs="Arial"/>
          <w:sz w:val="24"/>
          <w:szCs w:val="24"/>
        </w:rPr>
        <w:t xml:space="preserve"> organisational structure as opposed to flat. There is a clea</w:t>
      </w:r>
      <w:r w:rsidR="00F00B5A" w:rsidRPr="00770E9F">
        <w:rPr>
          <w:rFonts w:ascii="Arial" w:hAnsi="Arial" w:cs="Arial"/>
          <w:sz w:val="24"/>
          <w:szCs w:val="24"/>
        </w:rPr>
        <w:t>r</w:t>
      </w:r>
      <w:r w:rsidR="00CD1BC1" w:rsidRPr="00770E9F">
        <w:rPr>
          <w:rFonts w:ascii="Arial" w:hAnsi="Arial" w:cs="Arial"/>
          <w:sz w:val="24"/>
          <w:szCs w:val="24"/>
        </w:rPr>
        <w:t xml:space="preserve"> line of sight from t</w:t>
      </w:r>
      <w:r w:rsidR="0017667B" w:rsidRPr="00770E9F">
        <w:rPr>
          <w:rFonts w:ascii="Arial" w:hAnsi="Arial" w:cs="Arial"/>
          <w:sz w:val="24"/>
          <w:szCs w:val="24"/>
        </w:rPr>
        <w:t>he CEO to the individuals of the frontline</w:t>
      </w:r>
      <w:r w:rsidR="000449B0" w:rsidRPr="00770E9F">
        <w:rPr>
          <w:rFonts w:ascii="Arial" w:hAnsi="Arial" w:cs="Arial"/>
          <w:sz w:val="24"/>
          <w:szCs w:val="24"/>
        </w:rPr>
        <w:t xml:space="preserve"> </w:t>
      </w:r>
      <w:r w:rsidR="00F00B5A" w:rsidRPr="00770E9F">
        <w:rPr>
          <w:rFonts w:ascii="Arial" w:hAnsi="Arial" w:cs="Arial"/>
          <w:sz w:val="24"/>
          <w:szCs w:val="24"/>
        </w:rPr>
        <w:t xml:space="preserve">with </w:t>
      </w:r>
      <w:r w:rsidR="000449B0" w:rsidRPr="00770E9F">
        <w:rPr>
          <w:rFonts w:ascii="Arial" w:hAnsi="Arial" w:cs="Arial"/>
          <w:sz w:val="24"/>
          <w:szCs w:val="24"/>
        </w:rPr>
        <w:t>communication tend</w:t>
      </w:r>
      <w:r w:rsidR="00F00B5A" w:rsidRPr="00770E9F">
        <w:rPr>
          <w:rFonts w:ascii="Arial" w:hAnsi="Arial" w:cs="Arial"/>
          <w:sz w:val="24"/>
          <w:szCs w:val="24"/>
        </w:rPr>
        <w:t>ing</w:t>
      </w:r>
      <w:r w:rsidR="000449B0" w:rsidRPr="00770E9F">
        <w:rPr>
          <w:rFonts w:ascii="Arial" w:hAnsi="Arial" w:cs="Arial"/>
          <w:sz w:val="24"/>
          <w:szCs w:val="24"/>
        </w:rPr>
        <w:t xml:space="preserve"> to be vertical.</w:t>
      </w:r>
      <w:r w:rsidR="0017667B" w:rsidRPr="00770E9F">
        <w:rPr>
          <w:rFonts w:ascii="Arial" w:hAnsi="Arial" w:cs="Arial"/>
          <w:sz w:val="24"/>
          <w:szCs w:val="24"/>
        </w:rPr>
        <w:t xml:space="preserve"> </w:t>
      </w:r>
      <w:r w:rsidR="00FC6DD5" w:rsidRPr="00770E9F">
        <w:rPr>
          <w:rFonts w:ascii="Arial" w:hAnsi="Arial" w:cs="Arial"/>
          <w:sz w:val="24"/>
          <w:szCs w:val="24"/>
        </w:rPr>
        <w:t>T</w:t>
      </w:r>
      <w:r w:rsidR="00037A78" w:rsidRPr="00770E9F">
        <w:rPr>
          <w:rFonts w:ascii="Arial" w:hAnsi="Arial" w:cs="Arial"/>
          <w:sz w:val="24"/>
          <w:szCs w:val="24"/>
        </w:rPr>
        <w:t>he benefits of adopting such</w:t>
      </w:r>
      <w:r w:rsidR="00FC6DD5" w:rsidRPr="00770E9F">
        <w:rPr>
          <w:rFonts w:ascii="Arial" w:hAnsi="Arial" w:cs="Arial"/>
          <w:sz w:val="24"/>
          <w:szCs w:val="24"/>
        </w:rPr>
        <w:t xml:space="preserve"> an</w:t>
      </w:r>
      <w:r w:rsidR="00037A78" w:rsidRPr="00770E9F">
        <w:rPr>
          <w:rFonts w:ascii="Arial" w:hAnsi="Arial" w:cs="Arial"/>
          <w:sz w:val="24"/>
          <w:szCs w:val="24"/>
        </w:rPr>
        <w:t xml:space="preserve"> approach </w:t>
      </w:r>
      <w:r w:rsidR="00D57925" w:rsidRPr="00770E9F">
        <w:rPr>
          <w:rFonts w:ascii="Arial" w:hAnsi="Arial" w:cs="Arial"/>
          <w:sz w:val="24"/>
          <w:szCs w:val="24"/>
        </w:rPr>
        <w:t>are</w:t>
      </w:r>
      <w:r w:rsidR="00037A78" w:rsidRPr="00770E9F">
        <w:rPr>
          <w:rFonts w:ascii="Arial" w:hAnsi="Arial" w:cs="Arial"/>
          <w:sz w:val="24"/>
          <w:szCs w:val="24"/>
        </w:rPr>
        <w:t xml:space="preserve"> that</w:t>
      </w:r>
      <w:r w:rsidR="00FC6DD5" w:rsidRPr="00770E9F">
        <w:rPr>
          <w:rFonts w:ascii="Arial" w:hAnsi="Arial" w:cs="Arial"/>
          <w:sz w:val="24"/>
          <w:szCs w:val="24"/>
        </w:rPr>
        <w:t xml:space="preserve"> it</w:t>
      </w:r>
      <w:r w:rsidR="00037A78" w:rsidRPr="00770E9F">
        <w:rPr>
          <w:rFonts w:ascii="Arial" w:hAnsi="Arial" w:cs="Arial"/>
          <w:sz w:val="24"/>
          <w:szCs w:val="24"/>
        </w:rPr>
        <w:t xml:space="preserve"> </w:t>
      </w:r>
      <w:r w:rsidR="00050658" w:rsidRPr="00770E9F">
        <w:rPr>
          <w:rFonts w:ascii="Arial" w:hAnsi="Arial" w:cs="Arial"/>
          <w:sz w:val="24"/>
          <w:szCs w:val="24"/>
        </w:rPr>
        <w:t>allows</w:t>
      </w:r>
      <w:r w:rsidR="00FC6DD5" w:rsidRPr="00770E9F">
        <w:rPr>
          <w:rFonts w:ascii="Arial" w:hAnsi="Arial" w:cs="Arial"/>
          <w:sz w:val="24"/>
          <w:szCs w:val="24"/>
        </w:rPr>
        <w:t xml:space="preserve"> for</w:t>
      </w:r>
      <w:r w:rsidR="00050658" w:rsidRPr="00770E9F">
        <w:rPr>
          <w:rFonts w:ascii="Arial" w:hAnsi="Arial" w:cs="Arial"/>
          <w:sz w:val="24"/>
          <w:szCs w:val="24"/>
        </w:rPr>
        <w:t xml:space="preserve"> individuals to have clarity on where decisions are made, it provides </w:t>
      </w:r>
      <w:r w:rsidR="00E7625D" w:rsidRPr="00770E9F">
        <w:rPr>
          <w:rFonts w:ascii="Arial" w:hAnsi="Arial" w:cs="Arial"/>
          <w:sz w:val="24"/>
          <w:szCs w:val="24"/>
        </w:rPr>
        <w:t xml:space="preserve">career progression routes </w:t>
      </w:r>
      <w:r w:rsidR="00050658" w:rsidRPr="00770E9F">
        <w:rPr>
          <w:rFonts w:ascii="Arial" w:hAnsi="Arial" w:cs="Arial"/>
          <w:sz w:val="24"/>
          <w:szCs w:val="24"/>
        </w:rPr>
        <w:t xml:space="preserve">and </w:t>
      </w:r>
      <w:r w:rsidR="00E636A7" w:rsidRPr="00770E9F">
        <w:rPr>
          <w:rFonts w:ascii="Arial" w:hAnsi="Arial" w:cs="Arial"/>
          <w:sz w:val="24"/>
          <w:szCs w:val="24"/>
        </w:rPr>
        <w:t>is a beneficial way of developing specialists within</w:t>
      </w:r>
      <w:r w:rsidR="00E7625D" w:rsidRPr="00770E9F">
        <w:rPr>
          <w:rFonts w:ascii="Arial" w:hAnsi="Arial" w:cs="Arial"/>
          <w:sz w:val="24"/>
          <w:szCs w:val="24"/>
        </w:rPr>
        <w:t xml:space="preserve"> teams (Meehan, 2019)</w:t>
      </w:r>
      <w:r w:rsidR="00E636A7" w:rsidRPr="00770E9F">
        <w:rPr>
          <w:rFonts w:ascii="Arial" w:hAnsi="Arial" w:cs="Arial"/>
          <w:sz w:val="24"/>
          <w:szCs w:val="24"/>
        </w:rPr>
        <w:t xml:space="preserve">. </w:t>
      </w:r>
      <w:r w:rsidR="002442FF" w:rsidRPr="00770E9F">
        <w:rPr>
          <w:rFonts w:ascii="Arial" w:hAnsi="Arial" w:cs="Arial"/>
          <w:sz w:val="24"/>
          <w:szCs w:val="24"/>
        </w:rPr>
        <w:t>However,</w:t>
      </w:r>
      <w:r w:rsidR="00715611" w:rsidRPr="00770E9F">
        <w:rPr>
          <w:rFonts w:ascii="Arial" w:hAnsi="Arial" w:cs="Arial"/>
          <w:sz w:val="24"/>
          <w:szCs w:val="24"/>
        </w:rPr>
        <w:t xml:space="preserve"> WAST have experienced difficulties with </w:t>
      </w:r>
      <w:r w:rsidR="005A209D" w:rsidRPr="00770E9F">
        <w:rPr>
          <w:rFonts w:ascii="Arial" w:hAnsi="Arial" w:cs="Arial"/>
          <w:sz w:val="24"/>
          <w:szCs w:val="24"/>
        </w:rPr>
        <w:t xml:space="preserve">important </w:t>
      </w:r>
      <w:r w:rsidR="00715611" w:rsidRPr="00770E9F">
        <w:rPr>
          <w:rFonts w:ascii="Arial" w:hAnsi="Arial" w:cs="Arial"/>
          <w:sz w:val="24"/>
          <w:szCs w:val="24"/>
        </w:rPr>
        <w:t xml:space="preserve">information filtering down to frontline staff. </w:t>
      </w:r>
      <w:r w:rsidR="00951267" w:rsidRPr="00770E9F">
        <w:rPr>
          <w:rFonts w:ascii="Arial" w:hAnsi="Arial" w:cs="Arial"/>
          <w:sz w:val="24"/>
          <w:szCs w:val="24"/>
        </w:rPr>
        <w:t xml:space="preserve">A </w:t>
      </w:r>
      <w:r w:rsidR="002442FF" w:rsidRPr="00770E9F">
        <w:rPr>
          <w:rFonts w:ascii="Arial" w:hAnsi="Arial" w:cs="Arial"/>
          <w:sz w:val="24"/>
          <w:szCs w:val="24"/>
        </w:rPr>
        <w:t xml:space="preserve">recent report </w:t>
      </w:r>
      <w:r w:rsidR="00951267" w:rsidRPr="00770E9F">
        <w:rPr>
          <w:rFonts w:ascii="Arial" w:hAnsi="Arial" w:cs="Arial"/>
          <w:sz w:val="24"/>
          <w:szCs w:val="24"/>
        </w:rPr>
        <w:t>published by</w:t>
      </w:r>
      <w:r w:rsidR="00B37772" w:rsidRPr="00770E9F">
        <w:rPr>
          <w:rFonts w:ascii="Arial" w:hAnsi="Arial" w:cs="Arial"/>
          <w:sz w:val="24"/>
          <w:szCs w:val="24"/>
        </w:rPr>
        <w:t xml:space="preserve"> Audit Wales</w:t>
      </w:r>
      <w:r w:rsidR="00B642FA" w:rsidRPr="00770E9F">
        <w:rPr>
          <w:rFonts w:ascii="Arial" w:hAnsi="Arial" w:cs="Arial"/>
          <w:sz w:val="24"/>
          <w:szCs w:val="24"/>
        </w:rPr>
        <w:t xml:space="preserve"> (2022)</w:t>
      </w:r>
      <w:r w:rsidR="00951267" w:rsidRPr="00770E9F">
        <w:rPr>
          <w:rFonts w:ascii="Arial" w:hAnsi="Arial" w:cs="Arial"/>
          <w:sz w:val="24"/>
          <w:szCs w:val="24"/>
        </w:rPr>
        <w:t xml:space="preserve"> </w:t>
      </w:r>
      <w:r w:rsidR="00694C1B" w:rsidRPr="00770E9F">
        <w:rPr>
          <w:rFonts w:ascii="Arial" w:hAnsi="Arial" w:cs="Arial"/>
          <w:sz w:val="24"/>
          <w:szCs w:val="24"/>
        </w:rPr>
        <w:t>considered the</w:t>
      </w:r>
      <w:r w:rsidR="005A209D" w:rsidRPr="00770E9F">
        <w:rPr>
          <w:rFonts w:ascii="Arial" w:hAnsi="Arial" w:cs="Arial"/>
          <w:sz w:val="24"/>
          <w:szCs w:val="24"/>
        </w:rPr>
        <w:t xml:space="preserve"> great efforts</w:t>
      </w:r>
      <w:r w:rsidR="00694C1B" w:rsidRPr="00770E9F">
        <w:rPr>
          <w:rFonts w:ascii="Arial" w:hAnsi="Arial" w:cs="Arial"/>
          <w:sz w:val="24"/>
          <w:szCs w:val="24"/>
        </w:rPr>
        <w:t xml:space="preserve"> </w:t>
      </w:r>
      <w:r w:rsidR="00F7103E" w:rsidRPr="00770E9F">
        <w:rPr>
          <w:rFonts w:ascii="Arial" w:hAnsi="Arial" w:cs="Arial"/>
          <w:sz w:val="24"/>
          <w:szCs w:val="24"/>
        </w:rPr>
        <w:t>by executive members</w:t>
      </w:r>
      <w:r w:rsidR="00EC5393" w:rsidRPr="00770E9F">
        <w:rPr>
          <w:rFonts w:ascii="Arial" w:hAnsi="Arial" w:cs="Arial"/>
          <w:sz w:val="24"/>
          <w:szCs w:val="24"/>
        </w:rPr>
        <w:t xml:space="preserve"> to obtain feedback from staff such as through CEO roadshows</w:t>
      </w:r>
      <w:r w:rsidR="00F7103E" w:rsidRPr="00770E9F">
        <w:rPr>
          <w:rFonts w:ascii="Arial" w:hAnsi="Arial" w:cs="Arial"/>
          <w:sz w:val="24"/>
          <w:szCs w:val="24"/>
        </w:rPr>
        <w:t>, site visits and awards.</w:t>
      </w:r>
      <w:r w:rsidR="00EC5393" w:rsidRPr="00770E9F">
        <w:rPr>
          <w:rFonts w:ascii="Arial" w:hAnsi="Arial" w:cs="Arial"/>
          <w:sz w:val="24"/>
          <w:szCs w:val="24"/>
        </w:rPr>
        <w:t xml:space="preserve"> </w:t>
      </w:r>
      <w:r w:rsidR="00F7103E" w:rsidRPr="00770E9F">
        <w:rPr>
          <w:rFonts w:ascii="Arial" w:hAnsi="Arial" w:cs="Arial"/>
          <w:sz w:val="24"/>
          <w:szCs w:val="24"/>
        </w:rPr>
        <w:t xml:space="preserve">Although there may be a hierarchical approach, there is visible leadership. </w:t>
      </w:r>
    </w:p>
    <w:p w14:paraId="5E6CED22" w14:textId="3B2DB544" w:rsidR="00F32F0B" w:rsidRPr="00770E9F" w:rsidRDefault="001A234E" w:rsidP="00ED4840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70E9F">
        <w:rPr>
          <w:rFonts w:ascii="Arial" w:hAnsi="Arial" w:cs="Arial"/>
          <w:b/>
          <w:bCs/>
          <w:sz w:val="24"/>
          <w:szCs w:val="24"/>
        </w:rPr>
        <w:lastRenderedPageBreak/>
        <w:t>Control systems</w:t>
      </w:r>
      <w:r w:rsidR="00DB080A" w:rsidRPr="00770E9F">
        <w:rPr>
          <w:rFonts w:ascii="Arial" w:hAnsi="Arial" w:cs="Arial"/>
          <w:b/>
          <w:bCs/>
          <w:sz w:val="24"/>
          <w:szCs w:val="24"/>
        </w:rPr>
        <w:t xml:space="preserve"> </w:t>
      </w:r>
      <w:r w:rsidR="00152442" w:rsidRPr="00770E9F">
        <w:rPr>
          <w:rFonts w:ascii="Arial" w:hAnsi="Arial" w:cs="Arial"/>
          <w:b/>
          <w:bCs/>
          <w:sz w:val="24"/>
          <w:szCs w:val="24"/>
        </w:rPr>
        <w:t>describes</w:t>
      </w:r>
      <w:r w:rsidR="00DB080A" w:rsidRPr="00770E9F">
        <w:rPr>
          <w:rFonts w:ascii="Arial" w:hAnsi="Arial" w:cs="Arial"/>
          <w:b/>
          <w:bCs/>
          <w:sz w:val="24"/>
          <w:szCs w:val="24"/>
        </w:rPr>
        <w:t xml:space="preserve"> how the</w:t>
      </w:r>
      <w:r w:rsidR="00152442" w:rsidRPr="00770E9F">
        <w:rPr>
          <w:rFonts w:ascii="Arial" w:hAnsi="Arial" w:cs="Arial"/>
          <w:b/>
          <w:bCs/>
          <w:sz w:val="24"/>
          <w:szCs w:val="24"/>
        </w:rPr>
        <w:t xml:space="preserve"> organisation are</w:t>
      </w:r>
      <w:r w:rsidR="00DB080A" w:rsidRPr="00770E9F">
        <w:rPr>
          <w:rFonts w:ascii="Arial" w:hAnsi="Arial" w:cs="Arial"/>
          <w:b/>
          <w:bCs/>
          <w:sz w:val="24"/>
          <w:szCs w:val="24"/>
        </w:rPr>
        <w:t xml:space="preserve"> measured</w:t>
      </w:r>
      <w:r w:rsidR="00152442" w:rsidRPr="00770E9F">
        <w:rPr>
          <w:rFonts w:ascii="Arial" w:hAnsi="Arial" w:cs="Arial"/>
          <w:b/>
          <w:bCs/>
          <w:sz w:val="24"/>
          <w:szCs w:val="24"/>
        </w:rPr>
        <w:t xml:space="preserve"> and </w:t>
      </w:r>
      <w:r w:rsidR="00587656" w:rsidRPr="00770E9F">
        <w:rPr>
          <w:rFonts w:ascii="Arial" w:hAnsi="Arial" w:cs="Arial"/>
          <w:b/>
          <w:bCs/>
          <w:sz w:val="24"/>
          <w:szCs w:val="24"/>
        </w:rPr>
        <w:t>monitored</w:t>
      </w:r>
      <w:r w:rsidR="00152442" w:rsidRPr="00770E9F">
        <w:rPr>
          <w:rFonts w:ascii="Arial" w:hAnsi="Arial" w:cs="Arial"/>
          <w:b/>
          <w:bCs/>
          <w:sz w:val="24"/>
          <w:szCs w:val="24"/>
        </w:rPr>
        <w:t xml:space="preserve">. Consideration is needed </w:t>
      </w:r>
      <w:r w:rsidR="00354A4B" w:rsidRPr="00770E9F">
        <w:rPr>
          <w:rFonts w:ascii="Arial" w:hAnsi="Arial" w:cs="Arial"/>
          <w:b/>
          <w:bCs/>
          <w:sz w:val="24"/>
          <w:szCs w:val="24"/>
        </w:rPr>
        <w:t xml:space="preserve">around if </w:t>
      </w:r>
      <w:r w:rsidR="00587656" w:rsidRPr="00770E9F">
        <w:rPr>
          <w:rFonts w:ascii="Arial" w:hAnsi="Arial" w:cs="Arial"/>
          <w:b/>
          <w:bCs/>
          <w:sz w:val="24"/>
          <w:szCs w:val="24"/>
        </w:rPr>
        <w:t xml:space="preserve">there any emphasis on reward or punishment. </w:t>
      </w:r>
    </w:p>
    <w:p w14:paraId="5C762E4F" w14:textId="4413E14A" w:rsidR="00970491" w:rsidRPr="00770E9F" w:rsidRDefault="00C240A7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The SWOT and PEST analyses </w:t>
      </w:r>
      <w:r w:rsidR="004809C5" w:rsidRPr="00770E9F">
        <w:rPr>
          <w:rFonts w:ascii="Arial" w:hAnsi="Arial" w:cs="Arial"/>
          <w:sz w:val="24"/>
          <w:szCs w:val="24"/>
        </w:rPr>
        <w:t xml:space="preserve">identified that many aspects of the organisation are </w:t>
      </w:r>
      <w:r w:rsidR="00AD241F" w:rsidRPr="00770E9F">
        <w:rPr>
          <w:rFonts w:ascii="Arial" w:hAnsi="Arial" w:cs="Arial"/>
          <w:sz w:val="24"/>
          <w:szCs w:val="24"/>
        </w:rPr>
        <w:t>measured</w:t>
      </w:r>
      <w:r w:rsidR="00203B0A" w:rsidRPr="00770E9F">
        <w:rPr>
          <w:rFonts w:ascii="Arial" w:hAnsi="Arial" w:cs="Arial"/>
          <w:sz w:val="24"/>
          <w:szCs w:val="24"/>
        </w:rPr>
        <w:t xml:space="preserve"> against performance</w:t>
      </w:r>
      <w:r w:rsidR="002F25FB" w:rsidRPr="00770E9F">
        <w:rPr>
          <w:rFonts w:ascii="Arial" w:hAnsi="Arial" w:cs="Arial"/>
          <w:sz w:val="24"/>
          <w:szCs w:val="24"/>
        </w:rPr>
        <w:t xml:space="preserve"> targets set out </w:t>
      </w:r>
      <w:r w:rsidR="00162E11" w:rsidRPr="00770E9F">
        <w:rPr>
          <w:rFonts w:ascii="Arial" w:hAnsi="Arial" w:cs="Arial"/>
          <w:sz w:val="24"/>
          <w:szCs w:val="24"/>
        </w:rPr>
        <w:t>by our commissioners</w:t>
      </w:r>
      <w:r w:rsidR="00203B0A" w:rsidRPr="00770E9F">
        <w:rPr>
          <w:rFonts w:ascii="Arial" w:hAnsi="Arial" w:cs="Arial"/>
          <w:sz w:val="24"/>
          <w:szCs w:val="24"/>
        </w:rPr>
        <w:t xml:space="preserve">. </w:t>
      </w:r>
      <w:r w:rsidR="00322B1B" w:rsidRPr="00770E9F">
        <w:rPr>
          <w:rFonts w:ascii="Arial" w:hAnsi="Arial" w:cs="Arial"/>
          <w:sz w:val="24"/>
          <w:szCs w:val="24"/>
        </w:rPr>
        <w:t xml:space="preserve">They are transparent regarding their performance, and these can be viewed on their website. </w:t>
      </w:r>
      <w:r w:rsidR="006937FB" w:rsidRPr="00770E9F">
        <w:rPr>
          <w:rFonts w:ascii="Arial" w:hAnsi="Arial" w:cs="Arial"/>
          <w:sz w:val="24"/>
          <w:szCs w:val="24"/>
        </w:rPr>
        <w:t>WAST</w:t>
      </w:r>
      <w:r w:rsidR="000458D2" w:rsidRPr="00770E9F">
        <w:rPr>
          <w:rFonts w:ascii="Arial" w:hAnsi="Arial" w:cs="Arial"/>
          <w:sz w:val="24"/>
          <w:szCs w:val="24"/>
        </w:rPr>
        <w:t xml:space="preserve"> also measure</w:t>
      </w:r>
      <w:r w:rsidR="007F3091" w:rsidRPr="00770E9F">
        <w:rPr>
          <w:rFonts w:ascii="Arial" w:hAnsi="Arial" w:cs="Arial"/>
          <w:sz w:val="24"/>
          <w:szCs w:val="24"/>
        </w:rPr>
        <w:t xml:space="preserve"> aspects such as concerns, adverse incidents and</w:t>
      </w:r>
      <w:r w:rsidR="0006441F" w:rsidRPr="00770E9F">
        <w:rPr>
          <w:rFonts w:ascii="Arial" w:hAnsi="Arial" w:cs="Arial"/>
          <w:sz w:val="24"/>
          <w:szCs w:val="24"/>
        </w:rPr>
        <w:t xml:space="preserve"> staff/public engagement through the use of surveys. </w:t>
      </w:r>
      <w:r w:rsidR="006937FB" w:rsidRPr="00770E9F">
        <w:rPr>
          <w:rFonts w:ascii="Arial" w:hAnsi="Arial" w:cs="Arial"/>
          <w:sz w:val="24"/>
          <w:szCs w:val="24"/>
        </w:rPr>
        <w:t xml:space="preserve"> </w:t>
      </w:r>
      <w:r w:rsidR="008B6F76" w:rsidRPr="00770E9F">
        <w:rPr>
          <w:rFonts w:ascii="Arial" w:hAnsi="Arial" w:cs="Arial"/>
          <w:sz w:val="24"/>
          <w:szCs w:val="24"/>
        </w:rPr>
        <w:t xml:space="preserve">The organisation </w:t>
      </w:r>
      <w:r w:rsidR="00322B1B" w:rsidRPr="00770E9F">
        <w:rPr>
          <w:rFonts w:ascii="Arial" w:hAnsi="Arial" w:cs="Arial"/>
          <w:sz w:val="24"/>
          <w:szCs w:val="24"/>
        </w:rPr>
        <w:t>is</w:t>
      </w:r>
      <w:r w:rsidR="00266208" w:rsidRPr="00770E9F">
        <w:rPr>
          <w:rFonts w:ascii="Arial" w:hAnsi="Arial" w:cs="Arial"/>
          <w:sz w:val="24"/>
          <w:szCs w:val="24"/>
        </w:rPr>
        <w:t xml:space="preserve"> actively</w:t>
      </w:r>
      <w:r w:rsidR="008B6F76" w:rsidRPr="00770E9F">
        <w:rPr>
          <w:rFonts w:ascii="Arial" w:hAnsi="Arial" w:cs="Arial"/>
          <w:sz w:val="24"/>
          <w:szCs w:val="24"/>
        </w:rPr>
        <w:t xml:space="preserve"> </w:t>
      </w:r>
      <w:r w:rsidR="00266208" w:rsidRPr="00770E9F">
        <w:rPr>
          <w:rFonts w:ascii="Arial" w:hAnsi="Arial" w:cs="Arial"/>
          <w:sz w:val="24"/>
          <w:szCs w:val="24"/>
        </w:rPr>
        <w:t xml:space="preserve">attempting to </w:t>
      </w:r>
      <w:r w:rsidR="008B6F76" w:rsidRPr="00770E9F">
        <w:rPr>
          <w:rFonts w:ascii="Arial" w:hAnsi="Arial" w:cs="Arial"/>
          <w:sz w:val="24"/>
          <w:szCs w:val="24"/>
        </w:rPr>
        <w:t>mov</w:t>
      </w:r>
      <w:r w:rsidR="00266208" w:rsidRPr="00770E9F">
        <w:rPr>
          <w:rFonts w:ascii="Arial" w:hAnsi="Arial" w:cs="Arial"/>
          <w:sz w:val="24"/>
          <w:szCs w:val="24"/>
        </w:rPr>
        <w:t xml:space="preserve">e away from a blame culture and instead towards </w:t>
      </w:r>
      <w:r w:rsidR="0039278F" w:rsidRPr="00770E9F">
        <w:rPr>
          <w:rFonts w:ascii="Arial" w:hAnsi="Arial" w:cs="Arial"/>
          <w:sz w:val="24"/>
          <w:szCs w:val="24"/>
        </w:rPr>
        <w:t>ownership and</w:t>
      </w:r>
      <w:r w:rsidR="00266208" w:rsidRPr="00770E9F">
        <w:rPr>
          <w:rFonts w:ascii="Arial" w:hAnsi="Arial" w:cs="Arial"/>
          <w:sz w:val="24"/>
          <w:szCs w:val="24"/>
        </w:rPr>
        <w:t xml:space="preserve"> developing incidents into</w:t>
      </w:r>
      <w:r w:rsidR="0039278F" w:rsidRPr="00770E9F">
        <w:rPr>
          <w:rFonts w:ascii="Arial" w:hAnsi="Arial" w:cs="Arial"/>
          <w:sz w:val="24"/>
          <w:szCs w:val="24"/>
        </w:rPr>
        <w:t xml:space="preserve"> learning opportunities. </w:t>
      </w:r>
      <w:r w:rsidR="00166F46" w:rsidRPr="00770E9F">
        <w:rPr>
          <w:rFonts w:ascii="Arial" w:hAnsi="Arial" w:cs="Arial"/>
          <w:sz w:val="24"/>
          <w:szCs w:val="24"/>
        </w:rPr>
        <w:t>A study conducted by Woolard</w:t>
      </w:r>
      <w:r w:rsidR="009A216E" w:rsidRPr="00770E9F">
        <w:rPr>
          <w:rFonts w:ascii="Arial" w:hAnsi="Arial" w:cs="Arial"/>
          <w:sz w:val="24"/>
          <w:szCs w:val="24"/>
        </w:rPr>
        <w:t>, Lewis and Brooks</w:t>
      </w:r>
      <w:r w:rsidR="00166F46" w:rsidRPr="00770E9F">
        <w:rPr>
          <w:rFonts w:ascii="Arial" w:hAnsi="Arial" w:cs="Arial"/>
          <w:sz w:val="24"/>
          <w:szCs w:val="24"/>
        </w:rPr>
        <w:t xml:space="preserve"> </w:t>
      </w:r>
      <w:r w:rsidR="009A216E" w:rsidRPr="00770E9F">
        <w:rPr>
          <w:rFonts w:ascii="Arial" w:hAnsi="Arial" w:cs="Arial"/>
          <w:sz w:val="24"/>
          <w:szCs w:val="24"/>
        </w:rPr>
        <w:t>(</w:t>
      </w:r>
      <w:r w:rsidR="00166F46" w:rsidRPr="00770E9F">
        <w:rPr>
          <w:rFonts w:ascii="Arial" w:hAnsi="Arial" w:cs="Arial"/>
          <w:sz w:val="24"/>
          <w:szCs w:val="24"/>
        </w:rPr>
        <w:t>2003</w:t>
      </w:r>
      <w:r w:rsidR="009A216E" w:rsidRPr="00770E9F">
        <w:rPr>
          <w:rFonts w:ascii="Arial" w:hAnsi="Arial" w:cs="Arial"/>
          <w:sz w:val="24"/>
          <w:szCs w:val="24"/>
        </w:rPr>
        <w:t>)</w:t>
      </w:r>
      <w:r w:rsidR="00166F46" w:rsidRPr="00770E9F">
        <w:rPr>
          <w:rFonts w:ascii="Arial" w:hAnsi="Arial" w:cs="Arial"/>
          <w:sz w:val="24"/>
          <w:szCs w:val="24"/>
        </w:rPr>
        <w:t xml:space="preserve"> into strategic change within the ambulance service revealed </w:t>
      </w:r>
      <w:r w:rsidR="00461769" w:rsidRPr="00770E9F">
        <w:rPr>
          <w:rFonts w:ascii="Arial" w:hAnsi="Arial" w:cs="Arial"/>
          <w:sz w:val="24"/>
          <w:szCs w:val="24"/>
        </w:rPr>
        <w:t>changing the culture of poorly performing staff would be</w:t>
      </w:r>
      <w:r w:rsidR="00A35DCB">
        <w:rPr>
          <w:rFonts w:ascii="Arial" w:hAnsi="Arial" w:cs="Arial"/>
          <w:sz w:val="24"/>
          <w:szCs w:val="24"/>
        </w:rPr>
        <w:t xml:space="preserve"> a</w:t>
      </w:r>
      <w:r w:rsidR="00461769" w:rsidRPr="00770E9F">
        <w:rPr>
          <w:rFonts w:ascii="Arial" w:hAnsi="Arial" w:cs="Arial"/>
          <w:sz w:val="24"/>
          <w:szCs w:val="24"/>
        </w:rPr>
        <w:t xml:space="preserve"> </w:t>
      </w:r>
      <w:r w:rsidR="00FD50DA" w:rsidRPr="00770E9F">
        <w:rPr>
          <w:rFonts w:ascii="Arial" w:hAnsi="Arial" w:cs="Arial"/>
          <w:sz w:val="24"/>
          <w:szCs w:val="24"/>
        </w:rPr>
        <w:t xml:space="preserve">significant task to undertake but would be highly influenced by the culture of management. </w:t>
      </w:r>
    </w:p>
    <w:p w14:paraId="7370E744" w14:textId="3880959D" w:rsidR="00827812" w:rsidRPr="00770E9F" w:rsidRDefault="001A234E" w:rsidP="00ED4840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b/>
          <w:bCs/>
          <w:sz w:val="24"/>
          <w:szCs w:val="24"/>
        </w:rPr>
        <w:t>Rituals and routines</w:t>
      </w:r>
      <w:r w:rsidR="00354A4B" w:rsidRPr="00770E9F">
        <w:rPr>
          <w:rFonts w:ascii="Arial" w:hAnsi="Arial" w:cs="Arial"/>
          <w:b/>
          <w:bCs/>
          <w:sz w:val="24"/>
          <w:szCs w:val="24"/>
        </w:rPr>
        <w:t xml:space="preserve"> </w:t>
      </w:r>
      <w:r w:rsidR="002F44B6" w:rsidRPr="00770E9F">
        <w:rPr>
          <w:rFonts w:ascii="Arial" w:hAnsi="Arial" w:cs="Arial"/>
          <w:b/>
          <w:bCs/>
          <w:sz w:val="24"/>
          <w:szCs w:val="24"/>
        </w:rPr>
        <w:t>refer</w:t>
      </w:r>
      <w:r w:rsidR="00354A4B" w:rsidRPr="00770E9F">
        <w:rPr>
          <w:rFonts w:ascii="Arial" w:hAnsi="Arial" w:cs="Arial"/>
          <w:b/>
          <w:bCs/>
          <w:sz w:val="24"/>
          <w:szCs w:val="24"/>
        </w:rPr>
        <w:t xml:space="preserve"> to </w:t>
      </w:r>
      <w:r w:rsidR="005B6D5F" w:rsidRPr="00770E9F">
        <w:rPr>
          <w:rFonts w:ascii="Arial" w:hAnsi="Arial" w:cs="Arial"/>
          <w:b/>
          <w:bCs/>
          <w:sz w:val="24"/>
          <w:szCs w:val="24"/>
        </w:rPr>
        <w:t xml:space="preserve">the </w:t>
      </w:r>
      <w:r w:rsidR="002D21FF" w:rsidRPr="00770E9F">
        <w:rPr>
          <w:rFonts w:ascii="Arial" w:hAnsi="Arial" w:cs="Arial"/>
          <w:b/>
          <w:bCs/>
          <w:sz w:val="24"/>
          <w:szCs w:val="24"/>
        </w:rPr>
        <w:t>day-to-day</w:t>
      </w:r>
      <w:r w:rsidR="00D44CD0" w:rsidRPr="00770E9F">
        <w:rPr>
          <w:rFonts w:ascii="Arial" w:hAnsi="Arial" w:cs="Arial"/>
          <w:b/>
          <w:bCs/>
          <w:sz w:val="24"/>
          <w:szCs w:val="24"/>
        </w:rPr>
        <w:t xml:space="preserve"> behaviour</w:t>
      </w:r>
      <w:r w:rsidR="00354A4B" w:rsidRPr="00770E9F">
        <w:rPr>
          <w:rFonts w:ascii="Arial" w:hAnsi="Arial" w:cs="Arial"/>
          <w:b/>
          <w:bCs/>
          <w:sz w:val="24"/>
          <w:szCs w:val="24"/>
        </w:rPr>
        <w:t>s</w:t>
      </w:r>
      <w:r w:rsidR="00D44CD0" w:rsidRPr="00770E9F">
        <w:rPr>
          <w:rFonts w:ascii="Arial" w:hAnsi="Arial" w:cs="Arial"/>
          <w:b/>
          <w:bCs/>
          <w:sz w:val="24"/>
          <w:szCs w:val="24"/>
        </w:rPr>
        <w:t xml:space="preserve"> that </w:t>
      </w:r>
      <w:r w:rsidR="00354A4B" w:rsidRPr="00770E9F">
        <w:rPr>
          <w:rFonts w:ascii="Arial" w:hAnsi="Arial" w:cs="Arial"/>
          <w:b/>
          <w:bCs/>
          <w:sz w:val="24"/>
          <w:szCs w:val="24"/>
        </w:rPr>
        <w:t xml:space="preserve">are </w:t>
      </w:r>
      <w:r w:rsidR="00D44CD0" w:rsidRPr="00770E9F">
        <w:rPr>
          <w:rFonts w:ascii="Arial" w:hAnsi="Arial" w:cs="Arial"/>
          <w:b/>
          <w:bCs/>
          <w:sz w:val="24"/>
          <w:szCs w:val="24"/>
        </w:rPr>
        <w:t>recognised as acceptable and</w:t>
      </w:r>
      <w:r w:rsidR="00827812" w:rsidRPr="00770E9F">
        <w:rPr>
          <w:rFonts w:ascii="Arial" w:hAnsi="Arial" w:cs="Arial"/>
          <w:b/>
          <w:bCs/>
          <w:sz w:val="24"/>
          <w:szCs w:val="24"/>
        </w:rPr>
        <w:t xml:space="preserve"> encouraged amongst staff. </w:t>
      </w:r>
      <w:r w:rsidR="00D44CD0" w:rsidRPr="00770E9F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B7779AF" w14:textId="77777777" w:rsidR="00827812" w:rsidRPr="00770E9F" w:rsidRDefault="00827812" w:rsidP="00ED48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A321DD" w14:textId="3F3C6471" w:rsidR="00983D7E" w:rsidRDefault="00E47AFF" w:rsidP="00ED48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I</w:t>
      </w:r>
      <w:r w:rsidR="005025CF" w:rsidRPr="00770E9F">
        <w:rPr>
          <w:rFonts w:ascii="Arial" w:hAnsi="Arial" w:cs="Arial"/>
          <w:sz w:val="24"/>
          <w:szCs w:val="24"/>
        </w:rPr>
        <w:t>n many cases organisations display their core values on their internal and external website</w:t>
      </w:r>
      <w:r w:rsidR="00AE4858">
        <w:rPr>
          <w:rFonts w:ascii="Arial" w:hAnsi="Arial" w:cs="Arial"/>
          <w:sz w:val="24"/>
          <w:szCs w:val="24"/>
        </w:rPr>
        <w:t>s</w:t>
      </w:r>
      <w:r w:rsidR="005025CF" w:rsidRPr="00770E9F">
        <w:rPr>
          <w:rFonts w:ascii="Arial" w:hAnsi="Arial" w:cs="Arial"/>
          <w:sz w:val="24"/>
          <w:szCs w:val="24"/>
        </w:rPr>
        <w:t>. Over the years</w:t>
      </w:r>
      <w:r w:rsidR="00916866" w:rsidRPr="00770E9F">
        <w:rPr>
          <w:rFonts w:ascii="Arial" w:hAnsi="Arial" w:cs="Arial"/>
          <w:sz w:val="24"/>
          <w:szCs w:val="24"/>
        </w:rPr>
        <w:t>,</w:t>
      </w:r>
      <w:r w:rsidR="005025CF" w:rsidRPr="00770E9F">
        <w:rPr>
          <w:rFonts w:ascii="Arial" w:hAnsi="Arial" w:cs="Arial"/>
          <w:sz w:val="24"/>
          <w:szCs w:val="24"/>
        </w:rPr>
        <w:t xml:space="preserve"> WAST </w:t>
      </w:r>
      <w:r w:rsidR="00941629" w:rsidRPr="00770E9F">
        <w:rPr>
          <w:rFonts w:ascii="Arial" w:hAnsi="Arial" w:cs="Arial"/>
          <w:sz w:val="24"/>
          <w:szCs w:val="24"/>
        </w:rPr>
        <w:t>ha</w:t>
      </w:r>
      <w:r w:rsidR="00AE4858">
        <w:rPr>
          <w:rFonts w:ascii="Arial" w:hAnsi="Arial" w:cs="Arial"/>
          <w:sz w:val="24"/>
          <w:szCs w:val="24"/>
        </w:rPr>
        <w:t>ve</w:t>
      </w:r>
      <w:r w:rsidR="00941629" w:rsidRPr="00770E9F">
        <w:rPr>
          <w:rFonts w:ascii="Arial" w:hAnsi="Arial" w:cs="Arial"/>
          <w:sz w:val="24"/>
          <w:szCs w:val="24"/>
        </w:rPr>
        <w:t xml:space="preserve"> highlighted </w:t>
      </w:r>
      <w:r w:rsidR="005025CF" w:rsidRPr="00770E9F">
        <w:rPr>
          <w:rFonts w:ascii="Arial" w:hAnsi="Arial" w:cs="Arial"/>
          <w:sz w:val="24"/>
          <w:szCs w:val="24"/>
        </w:rPr>
        <w:t xml:space="preserve">the importance of </w:t>
      </w:r>
      <w:r w:rsidR="00941629" w:rsidRPr="00770E9F">
        <w:rPr>
          <w:rFonts w:ascii="Arial" w:hAnsi="Arial" w:cs="Arial"/>
          <w:sz w:val="24"/>
          <w:szCs w:val="24"/>
        </w:rPr>
        <w:t>Trust</w:t>
      </w:r>
      <w:r w:rsidR="005025CF" w:rsidRPr="00770E9F">
        <w:rPr>
          <w:rFonts w:ascii="Arial" w:hAnsi="Arial" w:cs="Arial"/>
          <w:sz w:val="24"/>
          <w:szCs w:val="24"/>
        </w:rPr>
        <w:t xml:space="preserve"> behaviours</w:t>
      </w:r>
      <w:r w:rsidR="000B37E1" w:rsidRPr="00770E9F">
        <w:rPr>
          <w:rFonts w:ascii="Arial" w:hAnsi="Arial" w:cs="Arial"/>
          <w:sz w:val="24"/>
          <w:szCs w:val="24"/>
        </w:rPr>
        <w:t xml:space="preserve"> for</w:t>
      </w:r>
      <w:r w:rsidR="00E65766" w:rsidRPr="00770E9F">
        <w:rPr>
          <w:rFonts w:ascii="Arial" w:hAnsi="Arial" w:cs="Arial"/>
          <w:sz w:val="24"/>
          <w:szCs w:val="24"/>
        </w:rPr>
        <w:t xml:space="preserve"> </w:t>
      </w:r>
      <w:r w:rsidR="00983D7E">
        <w:rPr>
          <w:rFonts w:ascii="Arial" w:hAnsi="Arial" w:cs="Arial"/>
          <w:sz w:val="24"/>
          <w:szCs w:val="24"/>
        </w:rPr>
        <w:t xml:space="preserve">all staff </w:t>
      </w:r>
      <w:r w:rsidR="00EB3FBC" w:rsidRPr="00770E9F">
        <w:rPr>
          <w:rFonts w:ascii="Arial" w:hAnsi="Arial" w:cs="Arial"/>
          <w:sz w:val="24"/>
          <w:szCs w:val="24"/>
        </w:rPr>
        <w:t xml:space="preserve">and the </w:t>
      </w:r>
      <w:r w:rsidR="00EB3FBC" w:rsidRPr="009D5178">
        <w:rPr>
          <w:rFonts w:ascii="Arial" w:hAnsi="Arial" w:cs="Arial"/>
          <w:sz w:val="24"/>
          <w:szCs w:val="24"/>
        </w:rPr>
        <w:t>NHS staff</w:t>
      </w:r>
      <w:r w:rsidR="00EB3FBC" w:rsidRPr="00770E9F">
        <w:rPr>
          <w:rFonts w:ascii="Arial" w:hAnsi="Arial" w:cs="Arial"/>
          <w:sz w:val="24"/>
          <w:szCs w:val="24"/>
        </w:rPr>
        <w:t xml:space="preserve"> survey conducted in 2018 </w:t>
      </w:r>
      <w:r w:rsidR="00BB0CC4" w:rsidRPr="00770E9F">
        <w:rPr>
          <w:rFonts w:ascii="Arial" w:hAnsi="Arial" w:cs="Arial"/>
          <w:sz w:val="24"/>
          <w:szCs w:val="24"/>
        </w:rPr>
        <w:t>demonstrated that 81% of respondents believe in the values of the or</w:t>
      </w:r>
      <w:r w:rsidR="00166F46" w:rsidRPr="00770E9F">
        <w:rPr>
          <w:rFonts w:ascii="Arial" w:hAnsi="Arial" w:cs="Arial"/>
          <w:sz w:val="24"/>
          <w:szCs w:val="24"/>
        </w:rPr>
        <w:t>ganisation</w:t>
      </w:r>
      <w:r w:rsidR="009D5178">
        <w:rPr>
          <w:rFonts w:ascii="Arial" w:hAnsi="Arial" w:cs="Arial"/>
          <w:sz w:val="24"/>
          <w:szCs w:val="24"/>
        </w:rPr>
        <w:t xml:space="preserve"> (Welsh </w:t>
      </w:r>
      <w:r w:rsidR="00FC6167">
        <w:rPr>
          <w:rFonts w:ascii="Arial" w:hAnsi="Arial" w:cs="Arial"/>
          <w:sz w:val="24"/>
          <w:szCs w:val="24"/>
        </w:rPr>
        <w:t>Government</w:t>
      </w:r>
      <w:r w:rsidR="001B7D7F">
        <w:rPr>
          <w:rFonts w:ascii="Arial" w:hAnsi="Arial" w:cs="Arial"/>
          <w:sz w:val="24"/>
          <w:szCs w:val="24"/>
        </w:rPr>
        <w:t>,2018)</w:t>
      </w:r>
      <w:r w:rsidR="000B37E1" w:rsidRPr="00770E9F">
        <w:rPr>
          <w:rFonts w:ascii="Arial" w:hAnsi="Arial" w:cs="Arial"/>
          <w:sz w:val="24"/>
          <w:szCs w:val="24"/>
        </w:rPr>
        <w:t>.</w:t>
      </w:r>
      <w:r w:rsidR="00E65766" w:rsidRPr="00770E9F">
        <w:rPr>
          <w:rFonts w:ascii="Arial" w:hAnsi="Arial" w:cs="Arial"/>
          <w:sz w:val="24"/>
          <w:szCs w:val="24"/>
        </w:rPr>
        <w:t xml:space="preserve"> </w:t>
      </w:r>
      <w:r w:rsidR="000B37E1" w:rsidRPr="00770E9F">
        <w:rPr>
          <w:rFonts w:ascii="Arial" w:hAnsi="Arial" w:cs="Arial"/>
          <w:sz w:val="24"/>
          <w:szCs w:val="24"/>
        </w:rPr>
        <w:t>T</w:t>
      </w:r>
      <w:r w:rsidR="00E65766" w:rsidRPr="00770E9F">
        <w:rPr>
          <w:rFonts w:ascii="Arial" w:hAnsi="Arial" w:cs="Arial"/>
          <w:sz w:val="24"/>
          <w:szCs w:val="24"/>
        </w:rPr>
        <w:t>here has been a recent refresh of these to reflect current priorities and</w:t>
      </w:r>
      <w:r w:rsidR="009A356F" w:rsidRPr="00770E9F">
        <w:rPr>
          <w:rFonts w:ascii="Arial" w:hAnsi="Arial" w:cs="Arial"/>
          <w:sz w:val="24"/>
          <w:szCs w:val="24"/>
        </w:rPr>
        <w:t xml:space="preserve"> the</w:t>
      </w:r>
      <w:r w:rsidR="00E65766" w:rsidRPr="00770E9F">
        <w:rPr>
          <w:rFonts w:ascii="Arial" w:hAnsi="Arial" w:cs="Arial"/>
          <w:sz w:val="24"/>
          <w:szCs w:val="24"/>
        </w:rPr>
        <w:t xml:space="preserve"> anticipated direction of the organisation. </w:t>
      </w:r>
      <w:r w:rsidR="005025CF" w:rsidRPr="00770E9F">
        <w:rPr>
          <w:rFonts w:ascii="Arial" w:hAnsi="Arial" w:cs="Arial"/>
          <w:sz w:val="24"/>
          <w:szCs w:val="24"/>
        </w:rPr>
        <w:t xml:space="preserve"> </w:t>
      </w:r>
      <w:r w:rsidR="00643CB3" w:rsidRPr="00770E9F">
        <w:rPr>
          <w:rFonts w:ascii="Arial" w:hAnsi="Arial" w:cs="Arial"/>
          <w:sz w:val="24"/>
          <w:szCs w:val="24"/>
        </w:rPr>
        <w:t xml:space="preserve">This follows the advice from the Audit Wales report </w:t>
      </w:r>
      <w:r w:rsidR="002D21FF" w:rsidRPr="00770E9F">
        <w:rPr>
          <w:rFonts w:ascii="Arial" w:hAnsi="Arial" w:cs="Arial"/>
          <w:sz w:val="24"/>
          <w:szCs w:val="24"/>
        </w:rPr>
        <w:t>(</w:t>
      </w:r>
      <w:r w:rsidR="00643CB3" w:rsidRPr="00770E9F">
        <w:rPr>
          <w:rFonts w:ascii="Arial" w:hAnsi="Arial" w:cs="Arial"/>
          <w:sz w:val="24"/>
          <w:szCs w:val="24"/>
        </w:rPr>
        <w:t>2022</w:t>
      </w:r>
      <w:r w:rsidR="002D21FF" w:rsidRPr="00770E9F">
        <w:rPr>
          <w:rFonts w:ascii="Arial" w:hAnsi="Arial" w:cs="Arial"/>
          <w:sz w:val="24"/>
          <w:szCs w:val="24"/>
        </w:rPr>
        <w:t>)</w:t>
      </w:r>
      <w:r w:rsidR="009A356F" w:rsidRPr="00770E9F">
        <w:rPr>
          <w:rFonts w:ascii="Arial" w:hAnsi="Arial" w:cs="Arial"/>
          <w:sz w:val="24"/>
          <w:szCs w:val="24"/>
        </w:rPr>
        <w:t xml:space="preserve"> </w:t>
      </w:r>
      <w:r w:rsidR="00643CB3" w:rsidRPr="00770E9F">
        <w:rPr>
          <w:rFonts w:ascii="Arial" w:hAnsi="Arial" w:cs="Arial"/>
          <w:sz w:val="24"/>
          <w:szCs w:val="24"/>
        </w:rPr>
        <w:t>which</w:t>
      </w:r>
      <w:r w:rsidR="003D6F42" w:rsidRPr="00770E9F">
        <w:rPr>
          <w:rFonts w:ascii="Arial" w:hAnsi="Arial" w:cs="Arial"/>
          <w:sz w:val="24"/>
          <w:szCs w:val="24"/>
        </w:rPr>
        <w:t xml:space="preserve"> particularly addressed cultural issues </w:t>
      </w:r>
      <w:r w:rsidR="002D21FF" w:rsidRPr="00770E9F">
        <w:rPr>
          <w:rFonts w:ascii="Arial" w:hAnsi="Arial" w:cs="Arial"/>
          <w:sz w:val="24"/>
          <w:szCs w:val="24"/>
        </w:rPr>
        <w:t>surrounding,</w:t>
      </w:r>
      <w:r w:rsidR="003D6F42" w:rsidRPr="00770E9F">
        <w:rPr>
          <w:rFonts w:ascii="Arial" w:hAnsi="Arial" w:cs="Arial"/>
          <w:sz w:val="24"/>
          <w:szCs w:val="24"/>
        </w:rPr>
        <w:t xml:space="preserve"> </w:t>
      </w:r>
      <w:r w:rsidR="001F41EA" w:rsidRPr="00770E9F">
        <w:rPr>
          <w:rFonts w:ascii="Arial" w:hAnsi="Arial" w:cs="Arial"/>
          <w:sz w:val="24"/>
          <w:szCs w:val="24"/>
        </w:rPr>
        <w:t xml:space="preserve">reporting of adverse incidents, annual appraisals for staff and bullying and harassment. </w:t>
      </w:r>
      <w:r w:rsidR="008355BF" w:rsidRPr="00770E9F">
        <w:rPr>
          <w:rFonts w:ascii="Arial" w:hAnsi="Arial" w:cs="Arial"/>
          <w:sz w:val="24"/>
          <w:szCs w:val="24"/>
        </w:rPr>
        <w:t xml:space="preserve"> </w:t>
      </w:r>
      <w:r w:rsidR="00983D7E">
        <w:rPr>
          <w:rFonts w:ascii="Arial" w:hAnsi="Arial" w:cs="Arial"/>
          <w:sz w:val="24"/>
          <w:szCs w:val="24"/>
        </w:rPr>
        <w:t xml:space="preserve">Figure 6 </w:t>
      </w:r>
      <w:r w:rsidR="008B5BF4" w:rsidRPr="00770E9F">
        <w:rPr>
          <w:rFonts w:ascii="Arial" w:hAnsi="Arial" w:cs="Arial"/>
          <w:sz w:val="24"/>
          <w:szCs w:val="24"/>
        </w:rPr>
        <w:t>illustr</w:t>
      </w:r>
      <w:r w:rsidR="000415B0" w:rsidRPr="00770E9F">
        <w:rPr>
          <w:rFonts w:ascii="Arial" w:hAnsi="Arial" w:cs="Arial"/>
          <w:sz w:val="24"/>
          <w:szCs w:val="24"/>
        </w:rPr>
        <w:t xml:space="preserve">ates the </w:t>
      </w:r>
      <w:r w:rsidR="00A80EBE">
        <w:rPr>
          <w:rFonts w:ascii="Arial" w:hAnsi="Arial" w:cs="Arial"/>
          <w:sz w:val="24"/>
          <w:szCs w:val="24"/>
        </w:rPr>
        <w:t xml:space="preserve">Trust’s </w:t>
      </w:r>
      <w:r w:rsidR="000415B0" w:rsidRPr="00770E9F">
        <w:rPr>
          <w:rFonts w:ascii="Arial" w:hAnsi="Arial" w:cs="Arial"/>
          <w:sz w:val="24"/>
          <w:szCs w:val="24"/>
        </w:rPr>
        <w:t xml:space="preserve">behaviours </w:t>
      </w:r>
      <w:r w:rsidR="00A80EBE">
        <w:rPr>
          <w:rFonts w:ascii="Arial" w:hAnsi="Arial" w:cs="Arial"/>
          <w:sz w:val="24"/>
          <w:szCs w:val="24"/>
        </w:rPr>
        <w:t xml:space="preserve">of </w:t>
      </w:r>
      <w:r w:rsidR="00685B56" w:rsidRPr="00770E9F">
        <w:rPr>
          <w:rFonts w:ascii="Arial" w:hAnsi="Arial" w:cs="Arial"/>
          <w:sz w:val="24"/>
          <w:szCs w:val="24"/>
        </w:rPr>
        <w:t>‘</w:t>
      </w:r>
      <w:r w:rsidR="00685B56">
        <w:rPr>
          <w:rFonts w:ascii="Arial" w:hAnsi="Arial" w:cs="Arial"/>
          <w:sz w:val="24"/>
          <w:szCs w:val="24"/>
        </w:rPr>
        <w:t>Being</w:t>
      </w:r>
      <w:r w:rsidR="000415B0" w:rsidRPr="00770E9F">
        <w:rPr>
          <w:rFonts w:ascii="Arial" w:hAnsi="Arial" w:cs="Arial"/>
          <w:sz w:val="24"/>
          <w:szCs w:val="24"/>
        </w:rPr>
        <w:t xml:space="preserve"> Our Best’. </w:t>
      </w:r>
    </w:p>
    <w:p w14:paraId="0AE609F0" w14:textId="77777777" w:rsidR="0091220C" w:rsidRPr="00770E9F" w:rsidRDefault="0091220C" w:rsidP="00ED48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A64226" w14:textId="45E56453" w:rsidR="00FD50DA" w:rsidRPr="008E1011" w:rsidRDefault="0091220C" w:rsidP="00ED484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351D21F0" wp14:editId="7126B18C">
            <wp:simplePos x="0" y="0"/>
            <wp:positionH relativeFrom="column">
              <wp:posOffset>447675</wp:posOffset>
            </wp:positionH>
            <wp:positionV relativeFrom="paragraph">
              <wp:posOffset>258445</wp:posOffset>
            </wp:positionV>
            <wp:extent cx="4284980" cy="1343025"/>
            <wp:effectExtent l="0" t="0" r="1270" b="9525"/>
            <wp:wrapThrough wrapText="bothSides">
              <wp:wrapPolygon edited="0">
                <wp:start x="0" y="0"/>
                <wp:lineTo x="0" y="21447"/>
                <wp:lineTo x="21510" y="21447"/>
                <wp:lineTo x="21510" y="0"/>
                <wp:lineTo x="0" y="0"/>
              </wp:wrapPolygon>
            </wp:wrapThrough>
            <wp:docPr id="10" name="Picture 10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36" b="9845"/>
                    <a:stretch/>
                  </pic:blipFill>
                  <pic:spPr bwMode="auto">
                    <a:xfrm>
                      <a:off x="0" y="0"/>
                      <a:ext cx="428498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B1602" w:rsidRPr="007B1602">
        <w:rPr>
          <w:rFonts w:ascii="Arial" w:hAnsi="Arial" w:cs="Arial"/>
          <w:b/>
          <w:bCs/>
          <w:i/>
          <w:iCs/>
          <w:sz w:val="24"/>
          <w:szCs w:val="24"/>
        </w:rPr>
        <w:t>Figure 6 – WAST Behaviours</w:t>
      </w:r>
      <w:r w:rsidR="008E1011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8E1011">
        <w:rPr>
          <w:rFonts w:ascii="Arial" w:hAnsi="Arial" w:cs="Arial"/>
          <w:sz w:val="24"/>
          <w:szCs w:val="24"/>
        </w:rPr>
        <w:t>(Welsh Ambulance Services NHS Trust,</w:t>
      </w:r>
      <w:r w:rsidR="0062532F">
        <w:rPr>
          <w:rFonts w:ascii="Arial" w:hAnsi="Arial" w:cs="Arial"/>
          <w:sz w:val="24"/>
          <w:szCs w:val="24"/>
        </w:rPr>
        <w:t xml:space="preserve"> 2022</w:t>
      </w:r>
      <w:r w:rsidR="00555167">
        <w:rPr>
          <w:rFonts w:ascii="Arial" w:hAnsi="Arial" w:cs="Arial"/>
          <w:sz w:val="24"/>
          <w:szCs w:val="24"/>
        </w:rPr>
        <w:t>c</w:t>
      </w:r>
      <w:r w:rsidR="0062532F">
        <w:rPr>
          <w:rFonts w:ascii="Arial" w:hAnsi="Arial" w:cs="Arial"/>
          <w:sz w:val="24"/>
          <w:szCs w:val="24"/>
        </w:rPr>
        <w:t>)</w:t>
      </w:r>
    </w:p>
    <w:p w14:paraId="713BDA8B" w14:textId="44E5FB45" w:rsidR="009828AC" w:rsidRDefault="009828AC" w:rsidP="009122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0" w:name="_Toc122072376"/>
    </w:p>
    <w:p w14:paraId="4DFFFF1D" w14:textId="76C4D907" w:rsidR="0091220C" w:rsidRDefault="0091220C" w:rsidP="00634771">
      <w:pPr>
        <w:pStyle w:val="Heading2"/>
        <w:rPr>
          <w:rFonts w:ascii="Arial" w:hAnsi="Arial" w:cs="Arial"/>
          <w:b/>
          <w:bCs/>
          <w:color w:val="auto"/>
          <w:sz w:val="28"/>
          <w:szCs w:val="28"/>
        </w:rPr>
      </w:pPr>
    </w:p>
    <w:p w14:paraId="78C6EBEF" w14:textId="77777777" w:rsidR="0091220C" w:rsidRPr="0091220C" w:rsidRDefault="0091220C" w:rsidP="0091220C"/>
    <w:p w14:paraId="11D7FD7F" w14:textId="2DDB37FF" w:rsidR="007950D7" w:rsidRDefault="00634771" w:rsidP="00634771">
      <w:pPr>
        <w:pStyle w:val="Heading2"/>
        <w:rPr>
          <w:rFonts w:ascii="Arial" w:hAnsi="Arial" w:cs="Arial"/>
          <w:b/>
          <w:bCs/>
          <w:color w:val="auto"/>
          <w:sz w:val="28"/>
          <w:szCs w:val="28"/>
        </w:rPr>
      </w:pPr>
      <w:r w:rsidRPr="00634771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3.</w:t>
      </w:r>
      <w:r>
        <w:rPr>
          <w:rFonts w:ascii="Arial" w:hAnsi="Arial" w:cs="Arial"/>
          <w:b/>
          <w:bCs/>
          <w:color w:val="auto"/>
          <w:sz w:val="28"/>
          <w:szCs w:val="28"/>
        </w:rPr>
        <w:t xml:space="preserve">4 </w:t>
      </w:r>
      <w:r w:rsidR="007950D7" w:rsidRPr="00634771">
        <w:rPr>
          <w:rFonts w:ascii="Arial" w:hAnsi="Arial" w:cs="Arial"/>
          <w:b/>
          <w:bCs/>
          <w:color w:val="auto"/>
          <w:sz w:val="28"/>
          <w:szCs w:val="28"/>
        </w:rPr>
        <w:t>The McKinsey 7s Framework</w:t>
      </w:r>
      <w:bookmarkEnd w:id="10"/>
    </w:p>
    <w:p w14:paraId="76CDB3B1" w14:textId="77777777" w:rsidR="00634771" w:rsidRPr="00634771" w:rsidRDefault="00634771" w:rsidP="00634771">
      <w:pPr>
        <w:pStyle w:val="ListParagraph"/>
        <w:ind w:left="0"/>
      </w:pPr>
    </w:p>
    <w:p w14:paraId="59F4F38D" w14:textId="7796EE30" w:rsidR="00D649CF" w:rsidRPr="00770E9F" w:rsidRDefault="00432E5A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The cultural web is a distinct model</w:t>
      </w:r>
      <w:r w:rsidR="003C069F" w:rsidRPr="00770E9F">
        <w:rPr>
          <w:rFonts w:ascii="Arial" w:hAnsi="Arial" w:cs="Arial"/>
          <w:sz w:val="24"/>
          <w:szCs w:val="24"/>
        </w:rPr>
        <w:t xml:space="preserve"> that allows an organisation to </w:t>
      </w:r>
      <w:r w:rsidR="00BE5182" w:rsidRPr="00770E9F">
        <w:rPr>
          <w:rFonts w:ascii="Arial" w:hAnsi="Arial" w:cs="Arial"/>
          <w:sz w:val="24"/>
          <w:szCs w:val="24"/>
        </w:rPr>
        <w:t>analyse</w:t>
      </w:r>
      <w:r w:rsidR="00450BE6" w:rsidRPr="00770E9F">
        <w:rPr>
          <w:rFonts w:ascii="Arial" w:hAnsi="Arial" w:cs="Arial"/>
          <w:sz w:val="24"/>
          <w:szCs w:val="24"/>
        </w:rPr>
        <w:t xml:space="preserve"> </w:t>
      </w:r>
      <w:r w:rsidR="00313D4B" w:rsidRPr="00770E9F">
        <w:rPr>
          <w:rFonts w:ascii="Arial" w:hAnsi="Arial" w:cs="Arial"/>
          <w:sz w:val="24"/>
          <w:szCs w:val="24"/>
        </w:rPr>
        <w:t>‘</w:t>
      </w:r>
      <w:r w:rsidR="00BE5182" w:rsidRPr="00770E9F">
        <w:rPr>
          <w:rFonts w:ascii="Arial" w:hAnsi="Arial" w:cs="Arial"/>
          <w:sz w:val="24"/>
          <w:szCs w:val="24"/>
        </w:rPr>
        <w:t>softer</w:t>
      </w:r>
      <w:r w:rsidR="00313D4B" w:rsidRPr="00770E9F">
        <w:rPr>
          <w:rFonts w:ascii="Arial" w:hAnsi="Arial" w:cs="Arial"/>
          <w:sz w:val="24"/>
          <w:szCs w:val="24"/>
        </w:rPr>
        <w:t>’</w:t>
      </w:r>
      <w:r w:rsidR="00BE5182" w:rsidRPr="00770E9F">
        <w:rPr>
          <w:rFonts w:ascii="Arial" w:hAnsi="Arial" w:cs="Arial"/>
          <w:sz w:val="24"/>
          <w:szCs w:val="24"/>
        </w:rPr>
        <w:t xml:space="preserve"> </w:t>
      </w:r>
      <w:r w:rsidR="00450BE6" w:rsidRPr="00770E9F">
        <w:rPr>
          <w:rFonts w:ascii="Arial" w:hAnsi="Arial" w:cs="Arial"/>
          <w:sz w:val="24"/>
          <w:szCs w:val="24"/>
        </w:rPr>
        <w:t xml:space="preserve">aspects </w:t>
      </w:r>
      <w:r w:rsidR="002B427D" w:rsidRPr="00770E9F">
        <w:rPr>
          <w:rFonts w:ascii="Arial" w:hAnsi="Arial" w:cs="Arial"/>
          <w:sz w:val="24"/>
          <w:szCs w:val="24"/>
        </w:rPr>
        <w:t xml:space="preserve">than those </w:t>
      </w:r>
      <w:r w:rsidR="00313D4B" w:rsidRPr="00770E9F">
        <w:rPr>
          <w:rFonts w:ascii="Arial" w:hAnsi="Arial" w:cs="Arial"/>
          <w:sz w:val="24"/>
          <w:szCs w:val="24"/>
        </w:rPr>
        <w:t>identified in</w:t>
      </w:r>
      <w:r w:rsidR="002B427D" w:rsidRPr="00770E9F">
        <w:rPr>
          <w:rFonts w:ascii="Arial" w:hAnsi="Arial" w:cs="Arial"/>
          <w:sz w:val="24"/>
          <w:szCs w:val="24"/>
        </w:rPr>
        <w:t xml:space="preserve"> </w:t>
      </w:r>
      <w:r w:rsidR="00313D4B" w:rsidRPr="00770E9F">
        <w:rPr>
          <w:rFonts w:ascii="Arial" w:hAnsi="Arial" w:cs="Arial"/>
          <w:sz w:val="24"/>
          <w:szCs w:val="24"/>
        </w:rPr>
        <w:t xml:space="preserve">the </w:t>
      </w:r>
      <w:r w:rsidR="00A457E7" w:rsidRPr="00770E9F">
        <w:rPr>
          <w:rFonts w:ascii="Arial" w:hAnsi="Arial" w:cs="Arial"/>
          <w:sz w:val="24"/>
          <w:szCs w:val="24"/>
        </w:rPr>
        <w:t xml:space="preserve">PEST </w:t>
      </w:r>
      <w:r w:rsidR="00AC091C" w:rsidRPr="00770E9F">
        <w:rPr>
          <w:rFonts w:ascii="Arial" w:hAnsi="Arial" w:cs="Arial"/>
          <w:sz w:val="24"/>
          <w:szCs w:val="24"/>
        </w:rPr>
        <w:t>and SWOT analys</w:t>
      </w:r>
      <w:r w:rsidR="00313D4B" w:rsidRPr="00770E9F">
        <w:rPr>
          <w:rFonts w:ascii="Arial" w:hAnsi="Arial" w:cs="Arial"/>
          <w:sz w:val="24"/>
          <w:szCs w:val="24"/>
        </w:rPr>
        <w:t>es.</w:t>
      </w:r>
      <w:r w:rsidR="002172B1" w:rsidRPr="00770E9F">
        <w:rPr>
          <w:rFonts w:ascii="Arial" w:hAnsi="Arial" w:cs="Arial"/>
          <w:sz w:val="24"/>
          <w:szCs w:val="24"/>
        </w:rPr>
        <w:t xml:space="preserve"> </w:t>
      </w:r>
      <w:r w:rsidR="00313D4B" w:rsidRPr="00770E9F">
        <w:rPr>
          <w:rFonts w:ascii="Arial" w:hAnsi="Arial" w:cs="Arial"/>
          <w:sz w:val="24"/>
          <w:szCs w:val="24"/>
        </w:rPr>
        <w:t xml:space="preserve">It </w:t>
      </w:r>
      <w:r w:rsidR="00386F6F" w:rsidRPr="00770E9F">
        <w:rPr>
          <w:rFonts w:ascii="Arial" w:hAnsi="Arial" w:cs="Arial"/>
          <w:sz w:val="24"/>
          <w:szCs w:val="24"/>
        </w:rPr>
        <w:t xml:space="preserve">draws similarities </w:t>
      </w:r>
      <w:r w:rsidR="000B644F" w:rsidRPr="00770E9F">
        <w:rPr>
          <w:rFonts w:ascii="Arial" w:hAnsi="Arial" w:cs="Arial"/>
          <w:sz w:val="24"/>
          <w:szCs w:val="24"/>
        </w:rPr>
        <w:t xml:space="preserve">to another </w:t>
      </w:r>
      <w:r w:rsidR="0045689E" w:rsidRPr="00770E9F">
        <w:rPr>
          <w:rFonts w:ascii="Arial" w:hAnsi="Arial" w:cs="Arial"/>
          <w:sz w:val="24"/>
          <w:szCs w:val="24"/>
        </w:rPr>
        <w:t xml:space="preserve">popular </w:t>
      </w:r>
      <w:r w:rsidR="000B644F" w:rsidRPr="00770E9F">
        <w:rPr>
          <w:rFonts w:ascii="Arial" w:hAnsi="Arial" w:cs="Arial"/>
          <w:sz w:val="24"/>
          <w:szCs w:val="24"/>
        </w:rPr>
        <w:t>model</w:t>
      </w:r>
      <w:r w:rsidR="0045689E" w:rsidRPr="00770E9F">
        <w:rPr>
          <w:rFonts w:ascii="Arial" w:hAnsi="Arial" w:cs="Arial"/>
          <w:sz w:val="24"/>
          <w:szCs w:val="24"/>
        </w:rPr>
        <w:t xml:space="preserve"> used by public sector organisations</w:t>
      </w:r>
      <w:r w:rsidR="002E2DFB">
        <w:rPr>
          <w:rFonts w:ascii="Arial" w:hAnsi="Arial" w:cs="Arial"/>
          <w:sz w:val="24"/>
          <w:szCs w:val="24"/>
        </w:rPr>
        <w:t>,</w:t>
      </w:r>
      <w:r w:rsidR="000B644F" w:rsidRPr="00770E9F">
        <w:rPr>
          <w:rFonts w:ascii="Arial" w:hAnsi="Arial" w:cs="Arial"/>
          <w:sz w:val="24"/>
          <w:szCs w:val="24"/>
        </w:rPr>
        <w:t xml:space="preserve"> ‘</w:t>
      </w:r>
      <w:r w:rsidR="0045689E" w:rsidRPr="00770E9F">
        <w:rPr>
          <w:rFonts w:ascii="Arial" w:hAnsi="Arial" w:cs="Arial"/>
          <w:sz w:val="24"/>
          <w:szCs w:val="24"/>
        </w:rPr>
        <w:t>The McKinsey 7S Framework’</w:t>
      </w:r>
      <w:r w:rsidR="00366E26" w:rsidRPr="00770E9F">
        <w:rPr>
          <w:rFonts w:ascii="Arial" w:hAnsi="Arial" w:cs="Arial"/>
          <w:sz w:val="24"/>
          <w:szCs w:val="24"/>
        </w:rPr>
        <w:t xml:space="preserve"> which </w:t>
      </w:r>
      <w:r w:rsidR="00AE7FFA" w:rsidRPr="00770E9F">
        <w:rPr>
          <w:rFonts w:ascii="Arial" w:hAnsi="Arial" w:cs="Arial"/>
          <w:sz w:val="24"/>
          <w:szCs w:val="24"/>
        </w:rPr>
        <w:t>also</w:t>
      </w:r>
      <w:r w:rsidR="00366E26" w:rsidRPr="00770E9F">
        <w:rPr>
          <w:rFonts w:ascii="Arial" w:hAnsi="Arial" w:cs="Arial"/>
          <w:sz w:val="24"/>
          <w:szCs w:val="24"/>
        </w:rPr>
        <w:t xml:space="preserve"> </w:t>
      </w:r>
      <w:r w:rsidR="00AE7FFA" w:rsidRPr="00770E9F">
        <w:rPr>
          <w:rFonts w:ascii="Arial" w:hAnsi="Arial" w:cs="Arial"/>
          <w:sz w:val="24"/>
          <w:szCs w:val="24"/>
        </w:rPr>
        <w:t xml:space="preserve">focuses </w:t>
      </w:r>
      <w:r w:rsidR="00366E26" w:rsidRPr="00770E9F">
        <w:rPr>
          <w:rFonts w:ascii="Arial" w:hAnsi="Arial" w:cs="Arial"/>
          <w:sz w:val="24"/>
          <w:szCs w:val="24"/>
        </w:rPr>
        <w:t xml:space="preserve">more </w:t>
      </w:r>
      <w:r w:rsidR="003F59E2" w:rsidRPr="00770E9F">
        <w:rPr>
          <w:rFonts w:ascii="Arial" w:hAnsi="Arial" w:cs="Arial"/>
          <w:sz w:val="24"/>
          <w:szCs w:val="24"/>
        </w:rPr>
        <w:t xml:space="preserve">internally </w:t>
      </w:r>
      <w:r w:rsidR="00AE7FFA" w:rsidRPr="00770E9F">
        <w:rPr>
          <w:rFonts w:ascii="Arial" w:hAnsi="Arial" w:cs="Arial"/>
          <w:sz w:val="24"/>
          <w:szCs w:val="24"/>
        </w:rPr>
        <w:t xml:space="preserve">on factors surrounding </w:t>
      </w:r>
      <w:r w:rsidR="00C8484C" w:rsidRPr="00770E9F">
        <w:rPr>
          <w:rFonts w:ascii="Arial" w:hAnsi="Arial" w:cs="Arial"/>
          <w:sz w:val="24"/>
          <w:szCs w:val="24"/>
        </w:rPr>
        <w:t>personnel</w:t>
      </w:r>
      <w:r w:rsidR="001A068B" w:rsidRPr="00770E9F">
        <w:rPr>
          <w:rFonts w:ascii="Arial" w:hAnsi="Arial" w:cs="Arial"/>
          <w:sz w:val="24"/>
          <w:szCs w:val="24"/>
        </w:rPr>
        <w:t xml:space="preserve"> </w:t>
      </w:r>
      <w:r w:rsidR="00366E26" w:rsidRPr="00770E9F">
        <w:rPr>
          <w:rFonts w:ascii="Arial" w:hAnsi="Arial" w:cs="Arial"/>
          <w:sz w:val="24"/>
          <w:szCs w:val="24"/>
        </w:rPr>
        <w:t xml:space="preserve">and </w:t>
      </w:r>
      <w:r w:rsidR="00AE7FFA" w:rsidRPr="00770E9F">
        <w:rPr>
          <w:rFonts w:ascii="Arial" w:hAnsi="Arial" w:cs="Arial"/>
          <w:sz w:val="24"/>
          <w:szCs w:val="24"/>
        </w:rPr>
        <w:t xml:space="preserve">their </w:t>
      </w:r>
      <w:r w:rsidR="009F3773" w:rsidRPr="00770E9F">
        <w:rPr>
          <w:rFonts w:ascii="Arial" w:hAnsi="Arial" w:cs="Arial"/>
          <w:sz w:val="24"/>
          <w:szCs w:val="24"/>
        </w:rPr>
        <w:t>strategy</w:t>
      </w:r>
      <w:r w:rsidR="00C8484C" w:rsidRPr="00770E9F">
        <w:rPr>
          <w:rFonts w:ascii="Arial" w:hAnsi="Arial" w:cs="Arial"/>
          <w:sz w:val="24"/>
          <w:szCs w:val="24"/>
        </w:rPr>
        <w:t>. The</w:t>
      </w:r>
      <w:r w:rsidR="007B43CC" w:rsidRPr="00770E9F">
        <w:rPr>
          <w:rFonts w:ascii="Arial" w:hAnsi="Arial" w:cs="Arial"/>
          <w:sz w:val="24"/>
          <w:szCs w:val="24"/>
        </w:rPr>
        <w:t xml:space="preserve"> </w:t>
      </w:r>
      <w:r w:rsidR="00C8484C" w:rsidRPr="00770E9F">
        <w:rPr>
          <w:rFonts w:ascii="Arial" w:hAnsi="Arial" w:cs="Arial"/>
          <w:sz w:val="24"/>
          <w:szCs w:val="24"/>
        </w:rPr>
        <w:t>7S</w:t>
      </w:r>
      <w:r w:rsidR="00E97BF9" w:rsidRPr="00770E9F">
        <w:rPr>
          <w:rFonts w:ascii="Arial" w:hAnsi="Arial" w:cs="Arial"/>
          <w:sz w:val="24"/>
          <w:szCs w:val="24"/>
        </w:rPr>
        <w:t>;</w:t>
      </w:r>
      <w:r w:rsidR="007B43CC" w:rsidRPr="00770E9F">
        <w:rPr>
          <w:rFonts w:ascii="Arial" w:hAnsi="Arial" w:cs="Arial"/>
          <w:sz w:val="24"/>
          <w:szCs w:val="24"/>
        </w:rPr>
        <w:t xml:space="preserve"> </w:t>
      </w:r>
      <w:r w:rsidR="00E97BF9" w:rsidRPr="00770E9F">
        <w:rPr>
          <w:rFonts w:ascii="Arial" w:hAnsi="Arial" w:cs="Arial"/>
          <w:sz w:val="24"/>
          <w:szCs w:val="24"/>
        </w:rPr>
        <w:t>s</w:t>
      </w:r>
      <w:r w:rsidR="000760AD" w:rsidRPr="00770E9F">
        <w:rPr>
          <w:rFonts w:ascii="Arial" w:hAnsi="Arial" w:cs="Arial"/>
          <w:sz w:val="24"/>
          <w:szCs w:val="24"/>
        </w:rPr>
        <w:t>trategy,</w:t>
      </w:r>
      <w:r w:rsidR="00E97BF9" w:rsidRPr="00770E9F">
        <w:rPr>
          <w:rFonts w:ascii="Arial" w:hAnsi="Arial" w:cs="Arial"/>
          <w:sz w:val="24"/>
          <w:szCs w:val="24"/>
        </w:rPr>
        <w:t xml:space="preserve"> </w:t>
      </w:r>
      <w:r w:rsidR="000760AD" w:rsidRPr="00770E9F">
        <w:rPr>
          <w:rFonts w:ascii="Arial" w:hAnsi="Arial" w:cs="Arial"/>
          <w:sz w:val="24"/>
          <w:szCs w:val="24"/>
        </w:rPr>
        <w:t>structure,</w:t>
      </w:r>
      <w:r w:rsidR="00E97BF9" w:rsidRPr="00770E9F">
        <w:rPr>
          <w:rFonts w:ascii="Arial" w:hAnsi="Arial" w:cs="Arial"/>
          <w:sz w:val="24"/>
          <w:szCs w:val="24"/>
        </w:rPr>
        <w:t xml:space="preserve"> </w:t>
      </w:r>
      <w:r w:rsidR="000760AD" w:rsidRPr="00770E9F">
        <w:rPr>
          <w:rFonts w:ascii="Arial" w:hAnsi="Arial" w:cs="Arial"/>
          <w:sz w:val="24"/>
          <w:szCs w:val="24"/>
        </w:rPr>
        <w:t>systems,</w:t>
      </w:r>
      <w:r w:rsidR="00E97BF9" w:rsidRPr="00770E9F">
        <w:rPr>
          <w:rFonts w:ascii="Arial" w:hAnsi="Arial" w:cs="Arial"/>
          <w:sz w:val="24"/>
          <w:szCs w:val="24"/>
        </w:rPr>
        <w:t xml:space="preserve"> </w:t>
      </w:r>
      <w:r w:rsidR="000760AD" w:rsidRPr="00770E9F">
        <w:rPr>
          <w:rFonts w:ascii="Arial" w:hAnsi="Arial" w:cs="Arial"/>
          <w:sz w:val="24"/>
          <w:szCs w:val="24"/>
        </w:rPr>
        <w:t>staff,</w:t>
      </w:r>
      <w:r w:rsidR="00E97BF9" w:rsidRPr="00770E9F">
        <w:rPr>
          <w:rFonts w:ascii="Arial" w:hAnsi="Arial" w:cs="Arial"/>
          <w:sz w:val="24"/>
          <w:szCs w:val="24"/>
        </w:rPr>
        <w:t xml:space="preserve"> </w:t>
      </w:r>
      <w:r w:rsidR="000760AD" w:rsidRPr="00770E9F">
        <w:rPr>
          <w:rFonts w:ascii="Arial" w:hAnsi="Arial" w:cs="Arial"/>
          <w:sz w:val="24"/>
          <w:szCs w:val="24"/>
        </w:rPr>
        <w:t>skills, style and shared values</w:t>
      </w:r>
      <w:r w:rsidR="00F13A69" w:rsidRPr="00770E9F">
        <w:rPr>
          <w:rFonts w:ascii="Arial" w:hAnsi="Arial" w:cs="Arial"/>
          <w:sz w:val="24"/>
          <w:szCs w:val="24"/>
        </w:rPr>
        <w:t xml:space="preserve"> (Jurevicius,</w:t>
      </w:r>
      <w:r w:rsidR="00E32879" w:rsidRPr="00770E9F">
        <w:rPr>
          <w:rFonts w:ascii="Arial" w:hAnsi="Arial" w:cs="Arial"/>
          <w:sz w:val="24"/>
          <w:szCs w:val="24"/>
        </w:rPr>
        <w:t>2022)</w:t>
      </w:r>
      <w:r w:rsidR="00B24C20">
        <w:rPr>
          <w:rFonts w:ascii="Arial" w:hAnsi="Arial" w:cs="Arial"/>
          <w:sz w:val="24"/>
          <w:szCs w:val="24"/>
        </w:rPr>
        <w:t>. This</w:t>
      </w:r>
      <w:r w:rsidR="009F3773" w:rsidRPr="00770E9F">
        <w:rPr>
          <w:rFonts w:ascii="Arial" w:hAnsi="Arial" w:cs="Arial"/>
          <w:sz w:val="24"/>
          <w:szCs w:val="24"/>
        </w:rPr>
        <w:t xml:space="preserve"> </w:t>
      </w:r>
      <w:r w:rsidR="002700CC" w:rsidRPr="00770E9F">
        <w:rPr>
          <w:rFonts w:ascii="Arial" w:hAnsi="Arial" w:cs="Arial"/>
          <w:sz w:val="24"/>
          <w:szCs w:val="24"/>
        </w:rPr>
        <w:t>would be a useful model to ad</w:t>
      </w:r>
      <w:r w:rsidR="00AE7FFA" w:rsidRPr="00770E9F">
        <w:rPr>
          <w:rFonts w:ascii="Arial" w:hAnsi="Arial" w:cs="Arial"/>
          <w:sz w:val="24"/>
          <w:szCs w:val="24"/>
        </w:rPr>
        <w:t>o</w:t>
      </w:r>
      <w:r w:rsidR="002700CC" w:rsidRPr="00770E9F">
        <w:rPr>
          <w:rFonts w:ascii="Arial" w:hAnsi="Arial" w:cs="Arial"/>
          <w:sz w:val="24"/>
          <w:szCs w:val="24"/>
        </w:rPr>
        <w:t>pt when looking at organisational</w:t>
      </w:r>
      <w:r w:rsidR="00A364CA" w:rsidRPr="00770E9F">
        <w:rPr>
          <w:rFonts w:ascii="Arial" w:hAnsi="Arial" w:cs="Arial"/>
          <w:sz w:val="24"/>
          <w:szCs w:val="24"/>
        </w:rPr>
        <w:t xml:space="preserve"> design and its level of effectiveness</w:t>
      </w:r>
      <w:r w:rsidR="00FA350F" w:rsidRPr="00770E9F">
        <w:rPr>
          <w:rFonts w:ascii="Arial" w:hAnsi="Arial" w:cs="Arial"/>
          <w:sz w:val="24"/>
          <w:szCs w:val="24"/>
        </w:rPr>
        <w:t xml:space="preserve"> </w:t>
      </w:r>
      <w:r w:rsidR="00531899" w:rsidRPr="00770E9F">
        <w:rPr>
          <w:rFonts w:ascii="Arial" w:hAnsi="Arial" w:cs="Arial"/>
          <w:sz w:val="24"/>
          <w:szCs w:val="24"/>
        </w:rPr>
        <w:t xml:space="preserve">(Barato, </w:t>
      </w:r>
      <w:r w:rsidR="00E7466B" w:rsidRPr="00770E9F">
        <w:rPr>
          <w:rFonts w:ascii="Arial" w:hAnsi="Arial" w:cs="Arial"/>
          <w:sz w:val="24"/>
          <w:szCs w:val="24"/>
        </w:rPr>
        <w:t>Arvand and Ahmad,</w:t>
      </w:r>
      <w:r w:rsidR="00531899" w:rsidRPr="00770E9F">
        <w:rPr>
          <w:rFonts w:ascii="Arial" w:hAnsi="Arial" w:cs="Arial"/>
          <w:sz w:val="24"/>
          <w:szCs w:val="24"/>
        </w:rPr>
        <w:t>2014)</w:t>
      </w:r>
      <w:r w:rsidR="00596124" w:rsidRPr="00770E9F">
        <w:rPr>
          <w:rFonts w:ascii="Arial" w:hAnsi="Arial" w:cs="Arial"/>
          <w:sz w:val="24"/>
          <w:szCs w:val="24"/>
        </w:rPr>
        <w:t>.</w:t>
      </w:r>
    </w:p>
    <w:p w14:paraId="5F866E1C" w14:textId="01453AFA" w:rsidR="0070192B" w:rsidRDefault="0070192B" w:rsidP="00634771">
      <w:pPr>
        <w:pStyle w:val="Heading1"/>
        <w:numPr>
          <w:ilvl w:val="0"/>
          <w:numId w:val="12"/>
        </w:numPr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id="11" w:name="_Toc122072377"/>
      <w:r w:rsidRPr="00634771">
        <w:rPr>
          <w:rFonts w:ascii="Arial" w:hAnsi="Arial" w:cs="Arial"/>
          <w:b/>
          <w:bCs/>
          <w:color w:val="auto"/>
          <w:sz w:val="28"/>
          <w:szCs w:val="28"/>
          <w:u w:val="single"/>
        </w:rPr>
        <w:t>Post Pandemic</w:t>
      </w:r>
      <w:bookmarkEnd w:id="11"/>
      <w:r w:rsidRPr="00634771">
        <w:rPr>
          <w:rFonts w:ascii="Arial" w:hAnsi="Arial" w:cs="Arial"/>
          <w:b/>
          <w:bCs/>
          <w:color w:val="auto"/>
          <w:sz w:val="28"/>
          <w:szCs w:val="28"/>
          <w:u w:val="single"/>
        </w:rPr>
        <w:t xml:space="preserve"> </w:t>
      </w:r>
    </w:p>
    <w:p w14:paraId="57F44762" w14:textId="77777777" w:rsidR="00634771" w:rsidRPr="00634771" w:rsidRDefault="00634771" w:rsidP="00634771"/>
    <w:p w14:paraId="64D9ACF0" w14:textId="4267AFB7" w:rsidR="00886AA6" w:rsidRPr="00770E9F" w:rsidRDefault="00250ADE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A </w:t>
      </w:r>
      <w:r w:rsidR="00047FA2" w:rsidRPr="00770E9F">
        <w:rPr>
          <w:rFonts w:ascii="Arial" w:hAnsi="Arial" w:cs="Arial"/>
          <w:sz w:val="24"/>
          <w:szCs w:val="24"/>
        </w:rPr>
        <w:t>co</w:t>
      </w:r>
      <w:r w:rsidR="00863975" w:rsidRPr="00770E9F">
        <w:rPr>
          <w:rFonts w:ascii="Arial" w:hAnsi="Arial" w:cs="Arial"/>
          <w:sz w:val="24"/>
          <w:szCs w:val="24"/>
        </w:rPr>
        <w:t xml:space="preserve">mmon </w:t>
      </w:r>
      <w:r w:rsidRPr="00770E9F">
        <w:rPr>
          <w:rFonts w:ascii="Arial" w:hAnsi="Arial" w:cs="Arial"/>
          <w:sz w:val="24"/>
          <w:szCs w:val="24"/>
        </w:rPr>
        <w:t>theme</w:t>
      </w:r>
      <w:r w:rsidR="00FE1BBA" w:rsidRPr="00770E9F">
        <w:rPr>
          <w:rFonts w:ascii="Arial" w:hAnsi="Arial" w:cs="Arial"/>
          <w:sz w:val="24"/>
          <w:szCs w:val="24"/>
        </w:rPr>
        <w:t xml:space="preserve"> that</w:t>
      </w:r>
      <w:r w:rsidRPr="00770E9F">
        <w:rPr>
          <w:rFonts w:ascii="Arial" w:hAnsi="Arial" w:cs="Arial"/>
          <w:sz w:val="24"/>
          <w:szCs w:val="24"/>
        </w:rPr>
        <w:t xml:space="preserve"> underl</w:t>
      </w:r>
      <w:r w:rsidR="00FE1BBA" w:rsidRPr="00770E9F">
        <w:rPr>
          <w:rFonts w:ascii="Arial" w:hAnsi="Arial" w:cs="Arial"/>
          <w:sz w:val="24"/>
          <w:szCs w:val="24"/>
        </w:rPr>
        <w:t>ies</w:t>
      </w:r>
      <w:r w:rsidR="00BC1308" w:rsidRPr="00770E9F">
        <w:rPr>
          <w:rFonts w:ascii="Arial" w:hAnsi="Arial" w:cs="Arial"/>
          <w:sz w:val="24"/>
          <w:szCs w:val="24"/>
        </w:rPr>
        <w:t xml:space="preserve"> the findings of all three analyses </w:t>
      </w:r>
      <w:r w:rsidR="00C011A1" w:rsidRPr="00770E9F">
        <w:rPr>
          <w:rFonts w:ascii="Arial" w:hAnsi="Arial" w:cs="Arial"/>
          <w:sz w:val="24"/>
          <w:szCs w:val="24"/>
        </w:rPr>
        <w:t xml:space="preserve">and </w:t>
      </w:r>
      <w:r w:rsidR="005E4694" w:rsidRPr="00770E9F">
        <w:rPr>
          <w:rFonts w:ascii="Arial" w:hAnsi="Arial" w:cs="Arial"/>
          <w:sz w:val="24"/>
          <w:szCs w:val="24"/>
        </w:rPr>
        <w:t>which has</w:t>
      </w:r>
      <w:r w:rsidR="00863975" w:rsidRPr="00770E9F">
        <w:rPr>
          <w:rFonts w:ascii="Arial" w:hAnsi="Arial" w:cs="Arial"/>
          <w:sz w:val="24"/>
          <w:szCs w:val="24"/>
        </w:rPr>
        <w:t xml:space="preserve"> had a </w:t>
      </w:r>
      <w:r w:rsidR="00C011A1" w:rsidRPr="00770E9F">
        <w:rPr>
          <w:rFonts w:ascii="Arial" w:hAnsi="Arial" w:cs="Arial"/>
          <w:sz w:val="24"/>
          <w:szCs w:val="24"/>
        </w:rPr>
        <w:t>significant impact</w:t>
      </w:r>
      <w:r w:rsidR="00863975" w:rsidRPr="00770E9F">
        <w:rPr>
          <w:rFonts w:ascii="Arial" w:hAnsi="Arial" w:cs="Arial"/>
          <w:sz w:val="24"/>
          <w:szCs w:val="24"/>
        </w:rPr>
        <w:t xml:space="preserve"> upon</w:t>
      </w:r>
      <w:r w:rsidR="00C011A1" w:rsidRPr="00770E9F">
        <w:rPr>
          <w:rFonts w:ascii="Arial" w:hAnsi="Arial" w:cs="Arial"/>
          <w:sz w:val="24"/>
          <w:szCs w:val="24"/>
        </w:rPr>
        <w:t xml:space="preserve"> the strategic direction and influence of the organisation</w:t>
      </w:r>
      <w:r w:rsidR="00863975" w:rsidRPr="00770E9F">
        <w:rPr>
          <w:rFonts w:ascii="Arial" w:hAnsi="Arial" w:cs="Arial"/>
          <w:sz w:val="24"/>
          <w:szCs w:val="24"/>
        </w:rPr>
        <w:t>,</w:t>
      </w:r>
      <w:r w:rsidR="00FE1BBA" w:rsidRPr="00770E9F">
        <w:rPr>
          <w:rFonts w:ascii="Arial" w:hAnsi="Arial" w:cs="Arial"/>
          <w:sz w:val="24"/>
          <w:szCs w:val="24"/>
        </w:rPr>
        <w:t xml:space="preserve"> </w:t>
      </w:r>
      <w:r w:rsidRPr="00770E9F">
        <w:rPr>
          <w:rFonts w:ascii="Arial" w:hAnsi="Arial" w:cs="Arial"/>
          <w:sz w:val="24"/>
          <w:szCs w:val="24"/>
        </w:rPr>
        <w:t xml:space="preserve">is the </w:t>
      </w:r>
      <w:r w:rsidR="00A6320C" w:rsidRPr="00770E9F">
        <w:rPr>
          <w:rFonts w:ascii="Arial" w:hAnsi="Arial" w:cs="Arial"/>
          <w:sz w:val="24"/>
          <w:szCs w:val="24"/>
        </w:rPr>
        <w:t>Covid-19 pandemic</w:t>
      </w:r>
      <w:r w:rsidR="00510DD2" w:rsidRPr="00770E9F">
        <w:rPr>
          <w:rFonts w:ascii="Arial" w:hAnsi="Arial" w:cs="Arial"/>
          <w:sz w:val="24"/>
          <w:szCs w:val="24"/>
        </w:rPr>
        <w:t>. 2020 saw t</w:t>
      </w:r>
      <w:r w:rsidR="0070192B" w:rsidRPr="00770E9F">
        <w:rPr>
          <w:rFonts w:ascii="Arial" w:hAnsi="Arial" w:cs="Arial"/>
          <w:sz w:val="24"/>
          <w:szCs w:val="24"/>
        </w:rPr>
        <w:t xml:space="preserve">he </w:t>
      </w:r>
      <w:r w:rsidR="00510DD2" w:rsidRPr="00770E9F">
        <w:rPr>
          <w:rFonts w:ascii="Arial" w:hAnsi="Arial" w:cs="Arial"/>
          <w:sz w:val="24"/>
          <w:szCs w:val="24"/>
        </w:rPr>
        <w:t xml:space="preserve">beginning of </w:t>
      </w:r>
      <w:r w:rsidR="00863975" w:rsidRPr="00770E9F">
        <w:rPr>
          <w:rFonts w:ascii="Arial" w:hAnsi="Arial" w:cs="Arial"/>
          <w:sz w:val="24"/>
          <w:szCs w:val="24"/>
        </w:rPr>
        <w:t xml:space="preserve">a </w:t>
      </w:r>
      <w:r w:rsidR="0070192B" w:rsidRPr="00770E9F">
        <w:rPr>
          <w:rFonts w:ascii="Arial" w:hAnsi="Arial" w:cs="Arial"/>
          <w:sz w:val="24"/>
          <w:szCs w:val="24"/>
        </w:rPr>
        <w:t xml:space="preserve">global pandemic </w:t>
      </w:r>
      <w:r w:rsidR="00D657D1" w:rsidRPr="00770E9F">
        <w:rPr>
          <w:rFonts w:ascii="Arial" w:hAnsi="Arial" w:cs="Arial"/>
          <w:sz w:val="24"/>
          <w:szCs w:val="24"/>
        </w:rPr>
        <w:t xml:space="preserve">and </w:t>
      </w:r>
      <w:r w:rsidR="008F2868" w:rsidRPr="00770E9F">
        <w:rPr>
          <w:rFonts w:ascii="Arial" w:hAnsi="Arial" w:cs="Arial"/>
          <w:sz w:val="24"/>
          <w:szCs w:val="24"/>
        </w:rPr>
        <w:t>last</w:t>
      </w:r>
      <w:r w:rsidR="00D657D1" w:rsidRPr="00770E9F">
        <w:rPr>
          <w:rFonts w:ascii="Arial" w:hAnsi="Arial" w:cs="Arial"/>
          <w:sz w:val="24"/>
          <w:szCs w:val="24"/>
        </w:rPr>
        <w:t>ing</w:t>
      </w:r>
      <w:r w:rsidR="008F2868" w:rsidRPr="00770E9F">
        <w:rPr>
          <w:rFonts w:ascii="Arial" w:hAnsi="Arial" w:cs="Arial"/>
          <w:sz w:val="24"/>
          <w:szCs w:val="24"/>
        </w:rPr>
        <w:t xml:space="preserve"> </w:t>
      </w:r>
      <w:r w:rsidR="0070192B" w:rsidRPr="00770E9F">
        <w:rPr>
          <w:rFonts w:ascii="Arial" w:hAnsi="Arial" w:cs="Arial"/>
          <w:sz w:val="24"/>
          <w:szCs w:val="24"/>
        </w:rPr>
        <w:t>over a 2-year period</w:t>
      </w:r>
      <w:r w:rsidR="00D657D1" w:rsidRPr="00770E9F">
        <w:rPr>
          <w:rFonts w:ascii="Arial" w:hAnsi="Arial" w:cs="Arial"/>
          <w:sz w:val="24"/>
          <w:szCs w:val="24"/>
        </w:rPr>
        <w:t xml:space="preserve">, it </w:t>
      </w:r>
      <w:r w:rsidR="00B51727" w:rsidRPr="00770E9F">
        <w:rPr>
          <w:rFonts w:ascii="Arial" w:hAnsi="Arial" w:cs="Arial"/>
          <w:sz w:val="24"/>
          <w:szCs w:val="24"/>
        </w:rPr>
        <w:t xml:space="preserve">presented a variety </w:t>
      </w:r>
      <w:r w:rsidR="00D657D1" w:rsidRPr="00770E9F">
        <w:rPr>
          <w:rFonts w:ascii="Arial" w:hAnsi="Arial" w:cs="Arial"/>
          <w:sz w:val="24"/>
          <w:szCs w:val="24"/>
        </w:rPr>
        <w:t>of</w:t>
      </w:r>
      <w:r w:rsidR="0070192B" w:rsidRPr="00770E9F">
        <w:rPr>
          <w:rFonts w:ascii="Arial" w:hAnsi="Arial" w:cs="Arial"/>
          <w:sz w:val="24"/>
          <w:szCs w:val="24"/>
        </w:rPr>
        <w:t xml:space="preserve"> changes</w:t>
      </w:r>
      <w:r w:rsidR="00431D10" w:rsidRPr="00770E9F">
        <w:rPr>
          <w:rFonts w:ascii="Arial" w:hAnsi="Arial" w:cs="Arial"/>
          <w:sz w:val="24"/>
          <w:szCs w:val="24"/>
        </w:rPr>
        <w:t xml:space="preserve"> and challenges</w:t>
      </w:r>
      <w:r w:rsidR="0070192B" w:rsidRPr="00770E9F">
        <w:rPr>
          <w:rFonts w:ascii="Arial" w:hAnsi="Arial" w:cs="Arial"/>
          <w:sz w:val="24"/>
          <w:szCs w:val="24"/>
        </w:rPr>
        <w:t xml:space="preserve"> that nobody </w:t>
      </w:r>
      <w:r w:rsidR="00431D10" w:rsidRPr="00770E9F">
        <w:rPr>
          <w:rFonts w:ascii="Arial" w:hAnsi="Arial" w:cs="Arial"/>
          <w:sz w:val="24"/>
          <w:szCs w:val="24"/>
        </w:rPr>
        <w:t>could</w:t>
      </w:r>
      <w:r w:rsidR="0070192B" w:rsidRPr="00770E9F">
        <w:rPr>
          <w:rFonts w:ascii="Arial" w:hAnsi="Arial" w:cs="Arial"/>
          <w:sz w:val="24"/>
          <w:szCs w:val="24"/>
        </w:rPr>
        <w:t xml:space="preserve"> have ever foreseen. </w:t>
      </w:r>
      <w:r w:rsidR="00966A63" w:rsidRPr="00770E9F">
        <w:rPr>
          <w:rFonts w:ascii="Arial" w:hAnsi="Arial" w:cs="Arial"/>
          <w:sz w:val="24"/>
          <w:szCs w:val="24"/>
        </w:rPr>
        <w:t xml:space="preserve">It </w:t>
      </w:r>
      <w:r w:rsidR="0070192B" w:rsidRPr="00770E9F">
        <w:rPr>
          <w:rFonts w:ascii="Arial" w:hAnsi="Arial" w:cs="Arial"/>
          <w:sz w:val="24"/>
          <w:szCs w:val="24"/>
        </w:rPr>
        <w:t>impacted</w:t>
      </w:r>
      <w:r w:rsidR="008B1123" w:rsidRPr="00770E9F">
        <w:rPr>
          <w:rFonts w:ascii="Arial" w:hAnsi="Arial" w:cs="Arial"/>
          <w:sz w:val="24"/>
          <w:szCs w:val="24"/>
        </w:rPr>
        <w:t xml:space="preserve"> areas such as</w:t>
      </w:r>
      <w:r w:rsidR="0070192B" w:rsidRPr="00770E9F">
        <w:rPr>
          <w:rFonts w:ascii="Arial" w:hAnsi="Arial" w:cs="Arial"/>
          <w:sz w:val="24"/>
          <w:szCs w:val="24"/>
        </w:rPr>
        <w:t xml:space="preserve"> the economy</w:t>
      </w:r>
      <w:r w:rsidR="00E706C1" w:rsidRPr="00770E9F">
        <w:rPr>
          <w:rFonts w:ascii="Arial" w:hAnsi="Arial" w:cs="Arial"/>
          <w:sz w:val="24"/>
          <w:szCs w:val="24"/>
        </w:rPr>
        <w:t>, finance</w:t>
      </w:r>
      <w:r w:rsidR="008B1123" w:rsidRPr="00770E9F">
        <w:rPr>
          <w:rFonts w:ascii="Arial" w:hAnsi="Arial" w:cs="Arial"/>
          <w:sz w:val="24"/>
          <w:szCs w:val="24"/>
        </w:rPr>
        <w:t>, education</w:t>
      </w:r>
      <w:r w:rsidR="00677CDE" w:rsidRPr="00770E9F">
        <w:rPr>
          <w:rFonts w:ascii="Arial" w:hAnsi="Arial" w:cs="Arial"/>
          <w:sz w:val="24"/>
          <w:szCs w:val="24"/>
        </w:rPr>
        <w:t xml:space="preserve"> and</w:t>
      </w:r>
      <w:r w:rsidR="00E706C1" w:rsidRPr="00770E9F">
        <w:rPr>
          <w:rFonts w:ascii="Arial" w:hAnsi="Arial" w:cs="Arial"/>
          <w:sz w:val="24"/>
          <w:szCs w:val="24"/>
        </w:rPr>
        <w:t xml:space="preserve"> to </w:t>
      </w:r>
      <w:r w:rsidR="00966A63" w:rsidRPr="00770E9F">
        <w:rPr>
          <w:rFonts w:ascii="Arial" w:hAnsi="Arial" w:cs="Arial"/>
          <w:sz w:val="24"/>
          <w:szCs w:val="24"/>
        </w:rPr>
        <w:t xml:space="preserve">day to day living </w:t>
      </w:r>
      <w:r w:rsidR="0070192B" w:rsidRPr="00770E9F">
        <w:rPr>
          <w:rFonts w:ascii="Arial" w:hAnsi="Arial" w:cs="Arial"/>
          <w:sz w:val="24"/>
          <w:szCs w:val="24"/>
        </w:rPr>
        <w:t xml:space="preserve">but </w:t>
      </w:r>
      <w:r w:rsidR="007217BE" w:rsidRPr="00770E9F">
        <w:rPr>
          <w:rFonts w:ascii="Arial" w:hAnsi="Arial" w:cs="Arial"/>
          <w:sz w:val="24"/>
          <w:szCs w:val="24"/>
        </w:rPr>
        <w:t xml:space="preserve">one of the most recognisable </w:t>
      </w:r>
      <w:r w:rsidR="0070192B" w:rsidRPr="00770E9F">
        <w:rPr>
          <w:rFonts w:ascii="Arial" w:hAnsi="Arial" w:cs="Arial"/>
          <w:sz w:val="24"/>
          <w:szCs w:val="24"/>
        </w:rPr>
        <w:t>impact</w:t>
      </w:r>
      <w:r w:rsidR="007217BE" w:rsidRPr="00770E9F">
        <w:rPr>
          <w:rFonts w:ascii="Arial" w:hAnsi="Arial" w:cs="Arial"/>
          <w:sz w:val="24"/>
          <w:szCs w:val="24"/>
        </w:rPr>
        <w:t xml:space="preserve">s </w:t>
      </w:r>
      <w:r w:rsidR="0070192B" w:rsidRPr="00770E9F">
        <w:rPr>
          <w:rFonts w:ascii="Arial" w:hAnsi="Arial" w:cs="Arial"/>
          <w:sz w:val="24"/>
          <w:szCs w:val="24"/>
        </w:rPr>
        <w:t xml:space="preserve">was that </w:t>
      </w:r>
      <w:r w:rsidR="000C33A2" w:rsidRPr="00770E9F">
        <w:rPr>
          <w:rFonts w:ascii="Arial" w:hAnsi="Arial" w:cs="Arial"/>
          <w:sz w:val="24"/>
          <w:szCs w:val="24"/>
        </w:rPr>
        <w:t>witnessed</w:t>
      </w:r>
      <w:r w:rsidR="0070192B" w:rsidRPr="00770E9F">
        <w:rPr>
          <w:rFonts w:ascii="Arial" w:hAnsi="Arial" w:cs="Arial"/>
          <w:sz w:val="24"/>
          <w:szCs w:val="24"/>
        </w:rPr>
        <w:t xml:space="preserve"> by the</w:t>
      </w:r>
      <w:r w:rsidR="00821143" w:rsidRPr="00770E9F">
        <w:rPr>
          <w:rFonts w:ascii="Arial" w:hAnsi="Arial" w:cs="Arial"/>
          <w:sz w:val="24"/>
          <w:szCs w:val="24"/>
        </w:rPr>
        <w:t xml:space="preserve"> health care sector.</w:t>
      </w:r>
      <w:r w:rsidR="0092641E" w:rsidRPr="00770E9F">
        <w:rPr>
          <w:rFonts w:ascii="Arial" w:hAnsi="Arial" w:cs="Arial"/>
          <w:sz w:val="24"/>
          <w:szCs w:val="24"/>
        </w:rPr>
        <w:t xml:space="preserve"> A significant amount of pressure was placed on all public services, including WAST with their </w:t>
      </w:r>
      <w:r w:rsidR="009D7BC8" w:rsidRPr="00770E9F">
        <w:rPr>
          <w:rFonts w:ascii="Arial" w:hAnsi="Arial" w:cs="Arial"/>
          <w:sz w:val="24"/>
          <w:szCs w:val="24"/>
        </w:rPr>
        <w:t xml:space="preserve">20/21 </w:t>
      </w:r>
      <w:r w:rsidR="0092641E" w:rsidRPr="00770E9F">
        <w:rPr>
          <w:rFonts w:ascii="Arial" w:hAnsi="Arial" w:cs="Arial"/>
          <w:sz w:val="24"/>
          <w:szCs w:val="24"/>
        </w:rPr>
        <w:t>annual report titled ‘the chronicle of the pandemic’</w:t>
      </w:r>
      <w:r w:rsidR="009D7BC8" w:rsidRPr="00770E9F">
        <w:rPr>
          <w:rFonts w:ascii="Arial" w:hAnsi="Arial" w:cs="Arial"/>
          <w:sz w:val="24"/>
          <w:szCs w:val="24"/>
        </w:rPr>
        <w:t xml:space="preserve"> (Welsh Ambulance Services NHS Trust,</w:t>
      </w:r>
      <w:r w:rsidR="00AC650A">
        <w:rPr>
          <w:rFonts w:ascii="Arial" w:hAnsi="Arial" w:cs="Arial"/>
          <w:sz w:val="24"/>
          <w:szCs w:val="24"/>
        </w:rPr>
        <w:t xml:space="preserve"> </w:t>
      </w:r>
      <w:r w:rsidR="00396866" w:rsidRPr="00770E9F">
        <w:rPr>
          <w:rFonts w:ascii="Arial" w:hAnsi="Arial" w:cs="Arial"/>
          <w:sz w:val="24"/>
          <w:szCs w:val="24"/>
        </w:rPr>
        <w:t>2021</w:t>
      </w:r>
      <w:r w:rsidR="00AC650A">
        <w:rPr>
          <w:rFonts w:ascii="Arial" w:hAnsi="Arial" w:cs="Arial"/>
          <w:sz w:val="24"/>
          <w:szCs w:val="24"/>
        </w:rPr>
        <w:t>b</w:t>
      </w:r>
      <w:r w:rsidR="00396866" w:rsidRPr="00770E9F">
        <w:rPr>
          <w:rFonts w:ascii="Arial" w:hAnsi="Arial" w:cs="Arial"/>
          <w:sz w:val="24"/>
          <w:szCs w:val="24"/>
        </w:rPr>
        <w:t>)</w:t>
      </w:r>
      <w:r w:rsidR="0092641E" w:rsidRPr="00770E9F">
        <w:rPr>
          <w:rFonts w:ascii="Arial" w:hAnsi="Arial" w:cs="Arial"/>
          <w:sz w:val="24"/>
          <w:szCs w:val="24"/>
        </w:rPr>
        <w:t xml:space="preserve"> accurately depicting </w:t>
      </w:r>
      <w:r w:rsidR="007329D3" w:rsidRPr="00770E9F">
        <w:rPr>
          <w:rFonts w:ascii="Arial" w:hAnsi="Arial" w:cs="Arial"/>
          <w:sz w:val="24"/>
          <w:szCs w:val="24"/>
        </w:rPr>
        <w:t xml:space="preserve">the organisation’s experience. </w:t>
      </w:r>
    </w:p>
    <w:p w14:paraId="0B01CF9D" w14:textId="0C46B154" w:rsidR="0070192B" w:rsidRDefault="00887861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Repercussions are still being experienced by the </w:t>
      </w:r>
      <w:r w:rsidR="00141E67" w:rsidRPr="00770E9F">
        <w:rPr>
          <w:rFonts w:ascii="Arial" w:hAnsi="Arial" w:cs="Arial"/>
          <w:sz w:val="24"/>
          <w:szCs w:val="24"/>
        </w:rPr>
        <w:t>emergency services (</w:t>
      </w:r>
      <w:r w:rsidR="000D40D0" w:rsidRPr="00770E9F">
        <w:rPr>
          <w:rFonts w:ascii="Arial" w:hAnsi="Arial" w:cs="Arial"/>
          <w:sz w:val="24"/>
          <w:szCs w:val="24"/>
        </w:rPr>
        <w:t>British Medical Association</w:t>
      </w:r>
      <w:r w:rsidR="00141E67" w:rsidRPr="00770E9F">
        <w:rPr>
          <w:rFonts w:ascii="Arial" w:hAnsi="Arial" w:cs="Arial"/>
          <w:sz w:val="24"/>
          <w:szCs w:val="24"/>
        </w:rPr>
        <w:t xml:space="preserve">, 2020) </w:t>
      </w:r>
      <w:r w:rsidR="009913C0" w:rsidRPr="00770E9F">
        <w:rPr>
          <w:rFonts w:ascii="Arial" w:hAnsi="Arial" w:cs="Arial"/>
          <w:sz w:val="24"/>
          <w:szCs w:val="24"/>
        </w:rPr>
        <w:t>resulting in</w:t>
      </w:r>
      <w:r w:rsidR="00141E67" w:rsidRPr="00770E9F">
        <w:rPr>
          <w:rFonts w:ascii="Arial" w:hAnsi="Arial" w:cs="Arial"/>
          <w:sz w:val="24"/>
          <w:szCs w:val="24"/>
        </w:rPr>
        <w:t xml:space="preserve"> long handover delays</w:t>
      </w:r>
      <w:r w:rsidR="009913C0" w:rsidRPr="00770E9F">
        <w:rPr>
          <w:rFonts w:ascii="Arial" w:hAnsi="Arial" w:cs="Arial"/>
          <w:sz w:val="24"/>
          <w:szCs w:val="24"/>
        </w:rPr>
        <w:t xml:space="preserve"> and </w:t>
      </w:r>
      <w:r w:rsidR="007306DA" w:rsidRPr="00770E9F">
        <w:rPr>
          <w:rFonts w:ascii="Arial" w:hAnsi="Arial" w:cs="Arial"/>
          <w:sz w:val="24"/>
          <w:szCs w:val="24"/>
        </w:rPr>
        <w:t xml:space="preserve">concerns over staff welfare </w:t>
      </w:r>
      <w:r w:rsidR="00141E67" w:rsidRPr="00770E9F">
        <w:rPr>
          <w:rFonts w:ascii="Arial" w:hAnsi="Arial" w:cs="Arial"/>
          <w:sz w:val="24"/>
          <w:szCs w:val="24"/>
        </w:rPr>
        <w:t>(Care Quality Commission, 2021).</w:t>
      </w:r>
      <w:r w:rsidR="00B34801" w:rsidRPr="00770E9F">
        <w:rPr>
          <w:rFonts w:ascii="Arial" w:hAnsi="Arial" w:cs="Arial"/>
          <w:sz w:val="24"/>
          <w:szCs w:val="24"/>
        </w:rPr>
        <w:t xml:space="preserve"> This</w:t>
      </w:r>
      <w:r w:rsidR="0089726D" w:rsidRPr="00770E9F">
        <w:rPr>
          <w:rFonts w:ascii="Arial" w:hAnsi="Arial" w:cs="Arial"/>
          <w:sz w:val="24"/>
          <w:szCs w:val="24"/>
        </w:rPr>
        <w:t xml:space="preserve"> </w:t>
      </w:r>
      <w:r w:rsidR="00082278" w:rsidRPr="00770E9F">
        <w:rPr>
          <w:rFonts w:ascii="Arial" w:hAnsi="Arial" w:cs="Arial"/>
          <w:sz w:val="24"/>
          <w:szCs w:val="24"/>
        </w:rPr>
        <w:t>is reflected in all</w:t>
      </w:r>
      <w:r w:rsidR="00CE4FA4" w:rsidRPr="00770E9F">
        <w:rPr>
          <w:rFonts w:ascii="Arial" w:hAnsi="Arial" w:cs="Arial"/>
          <w:sz w:val="24"/>
          <w:szCs w:val="24"/>
        </w:rPr>
        <w:t xml:space="preserve"> ambulance services across the UK </w:t>
      </w:r>
      <w:r w:rsidR="00B34801" w:rsidRPr="00770E9F">
        <w:rPr>
          <w:rFonts w:ascii="Arial" w:hAnsi="Arial" w:cs="Arial"/>
          <w:sz w:val="24"/>
          <w:szCs w:val="24"/>
        </w:rPr>
        <w:t xml:space="preserve">(Duffy </w:t>
      </w:r>
      <w:r w:rsidR="0036312F" w:rsidRPr="00770E9F">
        <w:rPr>
          <w:rFonts w:ascii="Arial" w:hAnsi="Arial" w:cs="Arial"/>
          <w:sz w:val="24"/>
          <w:szCs w:val="24"/>
        </w:rPr>
        <w:t>and</w:t>
      </w:r>
      <w:r w:rsidR="00B34801" w:rsidRPr="00770E9F">
        <w:rPr>
          <w:rFonts w:ascii="Arial" w:hAnsi="Arial" w:cs="Arial"/>
          <w:sz w:val="24"/>
          <w:szCs w:val="24"/>
        </w:rPr>
        <w:t xml:space="preserve"> Rees,</w:t>
      </w:r>
      <w:r w:rsidR="0036312F" w:rsidRPr="00770E9F">
        <w:rPr>
          <w:rFonts w:ascii="Arial" w:hAnsi="Arial" w:cs="Arial"/>
          <w:sz w:val="24"/>
          <w:szCs w:val="24"/>
        </w:rPr>
        <w:t xml:space="preserve"> </w:t>
      </w:r>
      <w:r w:rsidR="00B34801" w:rsidRPr="00770E9F">
        <w:rPr>
          <w:rFonts w:ascii="Arial" w:hAnsi="Arial" w:cs="Arial"/>
          <w:sz w:val="24"/>
          <w:szCs w:val="24"/>
        </w:rPr>
        <w:t>2022) with</w:t>
      </w:r>
      <w:r w:rsidR="00CE4FA4" w:rsidRPr="00770E9F">
        <w:rPr>
          <w:rFonts w:ascii="Arial" w:hAnsi="Arial" w:cs="Arial"/>
          <w:sz w:val="24"/>
          <w:szCs w:val="24"/>
        </w:rPr>
        <w:t xml:space="preserve"> </w:t>
      </w:r>
      <w:r w:rsidR="00B34801" w:rsidRPr="00770E9F">
        <w:rPr>
          <w:rFonts w:ascii="Arial" w:hAnsi="Arial" w:cs="Arial"/>
          <w:sz w:val="24"/>
          <w:szCs w:val="24"/>
        </w:rPr>
        <w:t>some of the worst performances on record recorded</w:t>
      </w:r>
      <w:r w:rsidR="00CE4FA4" w:rsidRPr="00770E9F">
        <w:rPr>
          <w:rFonts w:ascii="Arial" w:hAnsi="Arial" w:cs="Arial"/>
          <w:sz w:val="24"/>
          <w:szCs w:val="24"/>
        </w:rPr>
        <w:t xml:space="preserve"> in England</w:t>
      </w:r>
      <w:r w:rsidR="00B34801" w:rsidRPr="00770E9F">
        <w:rPr>
          <w:rFonts w:ascii="Arial" w:hAnsi="Arial" w:cs="Arial"/>
          <w:sz w:val="24"/>
          <w:szCs w:val="24"/>
        </w:rPr>
        <w:t xml:space="preserve"> (Mahase, 2022).</w:t>
      </w:r>
      <w:r w:rsidR="00A439A3" w:rsidRPr="00770E9F">
        <w:rPr>
          <w:rFonts w:ascii="Arial" w:hAnsi="Arial" w:cs="Arial"/>
          <w:sz w:val="24"/>
          <w:szCs w:val="24"/>
        </w:rPr>
        <w:t xml:space="preserve"> </w:t>
      </w:r>
      <w:r w:rsidR="00992956" w:rsidRPr="00770E9F">
        <w:rPr>
          <w:rFonts w:ascii="Arial" w:hAnsi="Arial" w:cs="Arial"/>
          <w:sz w:val="24"/>
          <w:szCs w:val="24"/>
        </w:rPr>
        <w:t>Certain</w:t>
      </w:r>
      <w:r w:rsidR="00DF5A60" w:rsidRPr="00770E9F">
        <w:rPr>
          <w:rFonts w:ascii="Arial" w:hAnsi="Arial" w:cs="Arial"/>
          <w:sz w:val="24"/>
          <w:szCs w:val="24"/>
        </w:rPr>
        <w:t>ly</w:t>
      </w:r>
      <w:r w:rsidR="000F3A7C" w:rsidRPr="00770E9F">
        <w:rPr>
          <w:rFonts w:ascii="Arial" w:hAnsi="Arial" w:cs="Arial"/>
          <w:sz w:val="24"/>
          <w:szCs w:val="24"/>
        </w:rPr>
        <w:t xml:space="preserve">, </w:t>
      </w:r>
      <w:r w:rsidR="0070192B" w:rsidRPr="00770E9F">
        <w:rPr>
          <w:rFonts w:ascii="Arial" w:hAnsi="Arial" w:cs="Arial"/>
          <w:sz w:val="24"/>
          <w:szCs w:val="24"/>
        </w:rPr>
        <w:t>some benefits have arisen from the pandemic such as remote/hybrid working and the ability to</w:t>
      </w:r>
      <w:r w:rsidR="00170EAE">
        <w:rPr>
          <w:rFonts w:ascii="Arial" w:hAnsi="Arial" w:cs="Arial"/>
          <w:sz w:val="24"/>
          <w:szCs w:val="24"/>
        </w:rPr>
        <w:t xml:space="preserve"> quickly</w:t>
      </w:r>
      <w:r w:rsidR="0070192B" w:rsidRPr="00770E9F">
        <w:rPr>
          <w:rFonts w:ascii="Arial" w:hAnsi="Arial" w:cs="Arial"/>
          <w:sz w:val="24"/>
          <w:szCs w:val="24"/>
        </w:rPr>
        <w:t xml:space="preserve"> introduce change</w:t>
      </w:r>
      <w:r w:rsidR="003906C9" w:rsidRPr="00770E9F">
        <w:rPr>
          <w:rFonts w:ascii="Arial" w:hAnsi="Arial" w:cs="Arial"/>
          <w:sz w:val="24"/>
          <w:szCs w:val="24"/>
        </w:rPr>
        <w:t>,</w:t>
      </w:r>
      <w:r w:rsidR="00C04803" w:rsidRPr="00770E9F">
        <w:rPr>
          <w:rFonts w:ascii="Arial" w:hAnsi="Arial" w:cs="Arial"/>
          <w:sz w:val="24"/>
          <w:szCs w:val="24"/>
        </w:rPr>
        <w:t xml:space="preserve"> but </w:t>
      </w:r>
      <w:r w:rsidR="00192869" w:rsidRPr="00770E9F">
        <w:rPr>
          <w:rFonts w:ascii="Arial" w:hAnsi="Arial" w:cs="Arial"/>
          <w:sz w:val="24"/>
          <w:szCs w:val="24"/>
        </w:rPr>
        <w:t>c</w:t>
      </w:r>
      <w:r w:rsidR="0070192B" w:rsidRPr="00770E9F">
        <w:rPr>
          <w:rFonts w:ascii="Arial" w:hAnsi="Arial" w:cs="Arial"/>
          <w:sz w:val="24"/>
          <w:szCs w:val="24"/>
        </w:rPr>
        <w:t>ritical incidents have been declared across the country</w:t>
      </w:r>
      <w:r w:rsidR="00430032" w:rsidRPr="00770E9F">
        <w:rPr>
          <w:rFonts w:ascii="Arial" w:hAnsi="Arial" w:cs="Arial"/>
          <w:sz w:val="24"/>
          <w:szCs w:val="24"/>
        </w:rPr>
        <w:t xml:space="preserve"> thus prompting</w:t>
      </w:r>
      <w:r w:rsidR="008B5836" w:rsidRPr="00770E9F">
        <w:rPr>
          <w:rFonts w:ascii="Arial" w:hAnsi="Arial" w:cs="Arial"/>
          <w:sz w:val="24"/>
          <w:szCs w:val="24"/>
        </w:rPr>
        <w:t xml:space="preserve"> </w:t>
      </w:r>
      <w:r w:rsidR="00D005FF" w:rsidRPr="00770E9F">
        <w:rPr>
          <w:rFonts w:ascii="Arial" w:hAnsi="Arial" w:cs="Arial"/>
          <w:sz w:val="24"/>
          <w:szCs w:val="24"/>
        </w:rPr>
        <w:t xml:space="preserve">the </w:t>
      </w:r>
      <w:r w:rsidR="00584302" w:rsidRPr="00770E9F">
        <w:rPr>
          <w:rFonts w:ascii="Arial" w:hAnsi="Arial" w:cs="Arial"/>
          <w:sz w:val="24"/>
          <w:szCs w:val="24"/>
        </w:rPr>
        <w:t>need</w:t>
      </w:r>
      <w:r w:rsidR="008D1E37" w:rsidRPr="00770E9F">
        <w:rPr>
          <w:rFonts w:ascii="Arial" w:hAnsi="Arial" w:cs="Arial"/>
          <w:sz w:val="24"/>
          <w:szCs w:val="24"/>
        </w:rPr>
        <w:t xml:space="preserve"> to</w:t>
      </w:r>
      <w:r w:rsidR="00584302" w:rsidRPr="00770E9F">
        <w:rPr>
          <w:rFonts w:ascii="Arial" w:hAnsi="Arial" w:cs="Arial"/>
          <w:sz w:val="24"/>
          <w:szCs w:val="24"/>
        </w:rPr>
        <w:t xml:space="preserve"> </w:t>
      </w:r>
      <w:r w:rsidR="00C04803" w:rsidRPr="00770E9F">
        <w:rPr>
          <w:rFonts w:ascii="Arial" w:hAnsi="Arial" w:cs="Arial"/>
          <w:sz w:val="24"/>
          <w:szCs w:val="24"/>
        </w:rPr>
        <w:t xml:space="preserve">introduce a radical </w:t>
      </w:r>
      <w:r w:rsidR="0070192B" w:rsidRPr="00770E9F">
        <w:rPr>
          <w:rFonts w:ascii="Arial" w:hAnsi="Arial" w:cs="Arial"/>
          <w:sz w:val="24"/>
          <w:szCs w:val="24"/>
        </w:rPr>
        <w:t xml:space="preserve">change </w:t>
      </w:r>
      <w:r w:rsidR="00C04803" w:rsidRPr="00770E9F">
        <w:rPr>
          <w:rFonts w:ascii="Arial" w:hAnsi="Arial" w:cs="Arial"/>
          <w:sz w:val="24"/>
          <w:szCs w:val="24"/>
        </w:rPr>
        <w:t>in strategy</w:t>
      </w:r>
      <w:r w:rsidR="00726765">
        <w:rPr>
          <w:rFonts w:ascii="Arial" w:hAnsi="Arial" w:cs="Arial"/>
          <w:sz w:val="24"/>
          <w:szCs w:val="24"/>
        </w:rPr>
        <w:t xml:space="preserve"> (Dowrick, 2022)</w:t>
      </w:r>
      <w:r w:rsidR="00C04803" w:rsidRPr="00770E9F">
        <w:rPr>
          <w:rFonts w:ascii="Arial" w:hAnsi="Arial" w:cs="Arial"/>
          <w:sz w:val="24"/>
          <w:szCs w:val="24"/>
        </w:rPr>
        <w:t xml:space="preserve">. </w:t>
      </w:r>
    </w:p>
    <w:p w14:paraId="0F0D8995" w14:textId="6E762F03" w:rsidR="0091220C" w:rsidRDefault="0091220C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F67DE6" w14:textId="77777777" w:rsidR="0091220C" w:rsidRPr="00770E9F" w:rsidRDefault="0091220C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EE1766" w14:textId="75812B11" w:rsidR="00AC38AE" w:rsidRDefault="00AC38AE" w:rsidP="00634771">
      <w:pPr>
        <w:pStyle w:val="Heading1"/>
        <w:numPr>
          <w:ilvl w:val="0"/>
          <w:numId w:val="12"/>
        </w:numPr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id="12" w:name="_Toc122072378"/>
      <w:r w:rsidRPr="00634771"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>Conclusion</w:t>
      </w:r>
      <w:bookmarkEnd w:id="12"/>
    </w:p>
    <w:p w14:paraId="775E107A" w14:textId="77777777" w:rsidR="00634771" w:rsidRPr="00634771" w:rsidRDefault="00634771" w:rsidP="00634771"/>
    <w:p w14:paraId="0626D809" w14:textId="6F3CD701" w:rsidR="003C08EC" w:rsidRPr="00770E9F" w:rsidRDefault="002A1D16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Strategic management has always been a subject of interest within the healthcare sector</w:t>
      </w:r>
      <w:r w:rsidR="001E4D56">
        <w:rPr>
          <w:rFonts w:ascii="Arial" w:hAnsi="Arial" w:cs="Arial"/>
          <w:sz w:val="24"/>
          <w:szCs w:val="24"/>
        </w:rPr>
        <w:t xml:space="preserve"> (</w:t>
      </w:r>
      <w:r w:rsidRPr="00770E9F">
        <w:rPr>
          <w:rFonts w:ascii="Arial" w:hAnsi="Arial" w:cs="Arial"/>
          <w:sz w:val="24"/>
          <w:szCs w:val="24"/>
        </w:rPr>
        <w:t>Jaworzynska</w:t>
      </w:r>
      <w:r w:rsidR="001E4D56">
        <w:rPr>
          <w:rFonts w:ascii="Arial" w:hAnsi="Arial" w:cs="Arial"/>
          <w:sz w:val="24"/>
          <w:szCs w:val="24"/>
        </w:rPr>
        <w:t xml:space="preserve">, </w:t>
      </w:r>
      <w:r w:rsidRPr="00770E9F">
        <w:rPr>
          <w:rFonts w:ascii="Arial" w:hAnsi="Arial" w:cs="Arial"/>
          <w:sz w:val="24"/>
          <w:szCs w:val="24"/>
        </w:rPr>
        <w:t>2017</w:t>
      </w:r>
      <w:r w:rsidR="00BB056E" w:rsidRPr="00770E9F">
        <w:rPr>
          <w:rFonts w:ascii="Arial" w:hAnsi="Arial" w:cs="Arial"/>
          <w:sz w:val="24"/>
          <w:szCs w:val="24"/>
        </w:rPr>
        <w:t>)</w:t>
      </w:r>
      <w:r w:rsidR="001E4D56">
        <w:rPr>
          <w:rFonts w:ascii="Arial" w:hAnsi="Arial" w:cs="Arial"/>
          <w:sz w:val="24"/>
          <w:szCs w:val="24"/>
        </w:rPr>
        <w:t>.</w:t>
      </w:r>
      <w:r w:rsidR="00BB056E" w:rsidRPr="00770E9F">
        <w:rPr>
          <w:rFonts w:ascii="Arial" w:hAnsi="Arial" w:cs="Arial"/>
          <w:sz w:val="24"/>
          <w:szCs w:val="24"/>
        </w:rPr>
        <w:t xml:space="preserve"> </w:t>
      </w:r>
      <w:r w:rsidR="001E4D56">
        <w:rPr>
          <w:rFonts w:ascii="Arial" w:hAnsi="Arial" w:cs="Arial"/>
          <w:sz w:val="24"/>
          <w:szCs w:val="24"/>
        </w:rPr>
        <w:t>U</w:t>
      </w:r>
      <w:r w:rsidR="003976B4" w:rsidRPr="00770E9F">
        <w:rPr>
          <w:rFonts w:ascii="Arial" w:hAnsi="Arial" w:cs="Arial"/>
          <w:sz w:val="24"/>
          <w:szCs w:val="24"/>
        </w:rPr>
        <w:t xml:space="preserve">ndertaking an analysis </w:t>
      </w:r>
      <w:r w:rsidR="0051194C" w:rsidRPr="00770E9F">
        <w:rPr>
          <w:rFonts w:ascii="Arial" w:hAnsi="Arial" w:cs="Arial"/>
          <w:sz w:val="24"/>
          <w:szCs w:val="24"/>
        </w:rPr>
        <w:t>into WAST’s current approach to</w:t>
      </w:r>
      <w:r w:rsidR="00D8661F" w:rsidRPr="00770E9F">
        <w:rPr>
          <w:rFonts w:ascii="Arial" w:hAnsi="Arial" w:cs="Arial"/>
          <w:sz w:val="24"/>
          <w:szCs w:val="24"/>
        </w:rPr>
        <w:t xml:space="preserve"> strategic management </w:t>
      </w:r>
      <w:r w:rsidR="00CF63DA" w:rsidRPr="00770E9F">
        <w:rPr>
          <w:rFonts w:ascii="Arial" w:hAnsi="Arial" w:cs="Arial"/>
          <w:sz w:val="24"/>
          <w:szCs w:val="24"/>
        </w:rPr>
        <w:t>has reveale</w:t>
      </w:r>
      <w:r w:rsidR="008C1C6A" w:rsidRPr="00770E9F">
        <w:rPr>
          <w:rFonts w:ascii="Arial" w:hAnsi="Arial" w:cs="Arial"/>
          <w:sz w:val="24"/>
          <w:szCs w:val="24"/>
        </w:rPr>
        <w:t xml:space="preserve">d some </w:t>
      </w:r>
      <w:r w:rsidR="004F7623" w:rsidRPr="00770E9F">
        <w:rPr>
          <w:rFonts w:ascii="Arial" w:hAnsi="Arial" w:cs="Arial"/>
          <w:sz w:val="24"/>
          <w:szCs w:val="24"/>
        </w:rPr>
        <w:t xml:space="preserve">thought provoking </w:t>
      </w:r>
      <w:r w:rsidR="008C1C6A" w:rsidRPr="00770E9F">
        <w:rPr>
          <w:rFonts w:ascii="Arial" w:hAnsi="Arial" w:cs="Arial"/>
          <w:sz w:val="24"/>
          <w:szCs w:val="24"/>
        </w:rPr>
        <w:t>points regarding their current</w:t>
      </w:r>
      <w:r w:rsidR="00181263" w:rsidRPr="00770E9F">
        <w:rPr>
          <w:rFonts w:ascii="Arial" w:hAnsi="Arial" w:cs="Arial"/>
          <w:sz w:val="24"/>
          <w:szCs w:val="24"/>
        </w:rPr>
        <w:t xml:space="preserve"> </w:t>
      </w:r>
      <w:r w:rsidR="008147FB" w:rsidRPr="00770E9F">
        <w:rPr>
          <w:rFonts w:ascii="Arial" w:hAnsi="Arial" w:cs="Arial"/>
          <w:sz w:val="24"/>
          <w:szCs w:val="24"/>
        </w:rPr>
        <w:t xml:space="preserve">strategic </w:t>
      </w:r>
      <w:r w:rsidR="00F92D61" w:rsidRPr="00770E9F">
        <w:rPr>
          <w:rFonts w:ascii="Arial" w:hAnsi="Arial" w:cs="Arial"/>
          <w:sz w:val="24"/>
          <w:szCs w:val="24"/>
        </w:rPr>
        <w:t xml:space="preserve">direction </w:t>
      </w:r>
      <w:r w:rsidR="008147FB" w:rsidRPr="00770E9F">
        <w:rPr>
          <w:rFonts w:ascii="Arial" w:hAnsi="Arial" w:cs="Arial"/>
          <w:sz w:val="24"/>
          <w:szCs w:val="24"/>
        </w:rPr>
        <w:t xml:space="preserve">and </w:t>
      </w:r>
      <w:r w:rsidR="00813919" w:rsidRPr="00770E9F">
        <w:rPr>
          <w:rFonts w:ascii="Arial" w:hAnsi="Arial" w:cs="Arial"/>
          <w:sz w:val="24"/>
          <w:szCs w:val="24"/>
        </w:rPr>
        <w:t xml:space="preserve">the </w:t>
      </w:r>
      <w:r w:rsidR="00B0152F" w:rsidRPr="00770E9F">
        <w:rPr>
          <w:rFonts w:ascii="Arial" w:hAnsi="Arial" w:cs="Arial"/>
          <w:sz w:val="24"/>
          <w:szCs w:val="24"/>
        </w:rPr>
        <w:t xml:space="preserve">influence </w:t>
      </w:r>
      <w:r w:rsidR="00813919" w:rsidRPr="00770E9F">
        <w:rPr>
          <w:rFonts w:ascii="Arial" w:hAnsi="Arial" w:cs="Arial"/>
          <w:sz w:val="24"/>
          <w:szCs w:val="24"/>
        </w:rPr>
        <w:t xml:space="preserve">of their </w:t>
      </w:r>
      <w:r w:rsidR="008147FB" w:rsidRPr="00770E9F">
        <w:rPr>
          <w:rFonts w:ascii="Arial" w:hAnsi="Arial" w:cs="Arial"/>
          <w:sz w:val="24"/>
          <w:szCs w:val="24"/>
        </w:rPr>
        <w:t>internal and external environments</w:t>
      </w:r>
      <w:r w:rsidR="00813919" w:rsidRPr="00770E9F">
        <w:rPr>
          <w:rFonts w:ascii="Arial" w:hAnsi="Arial" w:cs="Arial"/>
          <w:sz w:val="24"/>
          <w:szCs w:val="24"/>
        </w:rPr>
        <w:t xml:space="preserve">. </w:t>
      </w:r>
      <w:r w:rsidR="00B0152F" w:rsidRPr="00770E9F">
        <w:rPr>
          <w:rFonts w:ascii="Arial" w:hAnsi="Arial" w:cs="Arial"/>
          <w:sz w:val="24"/>
          <w:szCs w:val="24"/>
        </w:rPr>
        <w:t xml:space="preserve">It was apparent throughout that </w:t>
      </w:r>
      <w:r w:rsidR="00872E75" w:rsidRPr="00770E9F">
        <w:rPr>
          <w:rFonts w:ascii="Arial" w:hAnsi="Arial" w:cs="Arial"/>
          <w:sz w:val="24"/>
          <w:szCs w:val="24"/>
        </w:rPr>
        <w:t xml:space="preserve">being within the public sector </w:t>
      </w:r>
      <w:r w:rsidR="00121098" w:rsidRPr="00770E9F">
        <w:rPr>
          <w:rFonts w:ascii="Arial" w:hAnsi="Arial" w:cs="Arial"/>
          <w:sz w:val="24"/>
          <w:szCs w:val="24"/>
        </w:rPr>
        <w:t xml:space="preserve">places </w:t>
      </w:r>
      <w:r w:rsidR="00D725AB" w:rsidRPr="00770E9F">
        <w:rPr>
          <w:rFonts w:ascii="Arial" w:hAnsi="Arial" w:cs="Arial"/>
          <w:sz w:val="24"/>
          <w:szCs w:val="24"/>
        </w:rPr>
        <w:t>several</w:t>
      </w:r>
      <w:r w:rsidR="00201C11" w:rsidRPr="00770E9F">
        <w:rPr>
          <w:rFonts w:ascii="Arial" w:hAnsi="Arial" w:cs="Arial"/>
          <w:sz w:val="24"/>
          <w:szCs w:val="24"/>
        </w:rPr>
        <w:t xml:space="preserve"> limitatio</w:t>
      </w:r>
      <w:r w:rsidR="00C00E5E" w:rsidRPr="00770E9F">
        <w:rPr>
          <w:rFonts w:ascii="Arial" w:hAnsi="Arial" w:cs="Arial"/>
          <w:sz w:val="24"/>
          <w:szCs w:val="24"/>
        </w:rPr>
        <w:t>ns on the organisation</w:t>
      </w:r>
      <w:r w:rsidR="004500DB" w:rsidRPr="00770E9F">
        <w:rPr>
          <w:rFonts w:ascii="Arial" w:hAnsi="Arial" w:cs="Arial"/>
          <w:sz w:val="24"/>
          <w:szCs w:val="24"/>
        </w:rPr>
        <w:t xml:space="preserve"> </w:t>
      </w:r>
      <w:r w:rsidR="00D725AB" w:rsidRPr="00770E9F">
        <w:rPr>
          <w:rFonts w:ascii="Arial" w:hAnsi="Arial" w:cs="Arial"/>
          <w:sz w:val="24"/>
          <w:szCs w:val="24"/>
        </w:rPr>
        <w:t xml:space="preserve">with limited </w:t>
      </w:r>
      <w:r w:rsidR="00C00E5E" w:rsidRPr="00770E9F">
        <w:rPr>
          <w:rFonts w:ascii="Arial" w:hAnsi="Arial" w:cs="Arial"/>
          <w:sz w:val="24"/>
          <w:szCs w:val="24"/>
        </w:rPr>
        <w:t>freedom compared to</w:t>
      </w:r>
      <w:r w:rsidR="00D725AB" w:rsidRPr="00770E9F">
        <w:rPr>
          <w:rFonts w:ascii="Arial" w:hAnsi="Arial" w:cs="Arial"/>
          <w:sz w:val="24"/>
          <w:szCs w:val="24"/>
        </w:rPr>
        <w:t xml:space="preserve"> that </w:t>
      </w:r>
      <w:r w:rsidR="00872E75" w:rsidRPr="00770E9F">
        <w:rPr>
          <w:rFonts w:ascii="Arial" w:hAnsi="Arial" w:cs="Arial"/>
          <w:sz w:val="24"/>
          <w:szCs w:val="24"/>
        </w:rPr>
        <w:t xml:space="preserve">of </w:t>
      </w:r>
      <w:r w:rsidR="00C00E5E" w:rsidRPr="00770E9F">
        <w:rPr>
          <w:rFonts w:ascii="Arial" w:hAnsi="Arial" w:cs="Arial"/>
          <w:sz w:val="24"/>
          <w:szCs w:val="24"/>
        </w:rPr>
        <w:t xml:space="preserve">the private sector.  </w:t>
      </w:r>
    </w:p>
    <w:p w14:paraId="6132F025" w14:textId="0211E14D" w:rsidR="00F836D2" w:rsidRPr="00770E9F" w:rsidRDefault="00385B93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The </w:t>
      </w:r>
      <w:r w:rsidR="00D23851" w:rsidRPr="00770E9F">
        <w:rPr>
          <w:rFonts w:ascii="Arial" w:hAnsi="Arial" w:cs="Arial"/>
          <w:sz w:val="24"/>
          <w:szCs w:val="24"/>
        </w:rPr>
        <w:t xml:space="preserve">chosen </w:t>
      </w:r>
      <w:r w:rsidRPr="00770E9F">
        <w:rPr>
          <w:rFonts w:ascii="Arial" w:hAnsi="Arial" w:cs="Arial"/>
          <w:sz w:val="24"/>
          <w:szCs w:val="24"/>
        </w:rPr>
        <w:t>three strategic management tools</w:t>
      </w:r>
      <w:r w:rsidR="0008198D" w:rsidRPr="00770E9F">
        <w:rPr>
          <w:rFonts w:ascii="Arial" w:hAnsi="Arial" w:cs="Arial"/>
          <w:sz w:val="24"/>
          <w:szCs w:val="24"/>
        </w:rPr>
        <w:t xml:space="preserve"> proved</w:t>
      </w:r>
      <w:r w:rsidR="00F93108" w:rsidRPr="00770E9F">
        <w:rPr>
          <w:rFonts w:ascii="Arial" w:hAnsi="Arial" w:cs="Arial"/>
          <w:sz w:val="24"/>
          <w:szCs w:val="24"/>
        </w:rPr>
        <w:t xml:space="preserve"> highly effective</w:t>
      </w:r>
      <w:r w:rsidR="0008198D" w:rsidRPr="00770E9F">
        <w:rPr>
          <w:rFonts w:ascii="Arial" w:hAnsi="Arial" w:cs="Arial"/>
          <w:sz w:val="24"/>
          <w:szCs w:val="24"/>
        </w:rPr>
        <w:t xml:space="preserve"> </w:t>
      </w:r>
      <w:r w:rsidR="00BF379E" w:rsidRPr="00770E9F">
        <w:rPr>
          <w:rFonts w:ascii="Arial" w:hAnsi="Arial" w:cs="Arial"/>
          <w:sz w:val="24"/>
          <w:szCs w:val="24"/>
        </w:rPr>
        <w:t xml:space="preserve">in enabling a full and informative picture of the </w:t>
      </w:r>
      <w:r w:rsidR="00C43AC3" w:rsidRPr="00770E9F">
        <w:rPr>
          <w:rFonts w:ascii="Arial" w:hAnsi="Arial" w:cs="Arial"/>
          <w:sz w:val="24"/>
          <w:szCs w:val="24"/>
        </w:rPr>
        <w:t>micro and macro environment</w:t>
      </w:r>
      <w:r w:rsidR="003860C1" w:rsidRPr="00770E9F">
        <w:rPr>
          <w:rFonts w:ascii="Arial" w:hAnsi="Arial" w:cs="Arial"/>
          <w:sz w:val="24"/>
          <w:szCs w:val="24"/>
        </w:rPr>
        <w:t>s</w:t>
      </w:r>
      <w:r w:rsidR="004771F5" w:rsidRPr="00770E9F">
        <w:rPr>
          <w:rFonts w:ascii="Arial" w:hAnsi="Arial" w:cs="Arial"/>
          <w:sz w:val="24"/>
          <w:szCs w:val="24"/>
        </w:rPr>
        <w:t xml:space="preserve"> to be gained.</w:t>
      </w:r>
      <w:r w:rsidR="0008198D" w:rsidRPr="00770E9F">
        <w:rPr>
          <w:rFonts w:ascii="Arial" w:hAnsi="Arial" w:cs="Arial"/>
          <w:sz w:val="24"/>
          <w:szCs w:val="24"/>
        </w:rPr>
        <w:t xml:space="preserve"> </w:t>
      </w:r>
      <w:r w:rsidR="00986FAD" w:rsidRPr="00770E9F">
        <w:rPr>
          <w:rFonts w:ascii="Arial" w:hAnsi="Arial" w:cs="Arial"/>
          <w:sz w:val="24"/>
          <w:szCs w:val="24"/>
        </w:rPr>
        <w:t>The tools are able to be applied without a significant amount of resource and can easily be adapted to suit the specific environment (Vasileva, 2018) but there is a need for regular refresh in line</w:t>
      </w:r>
      <w:r w:rsidR="003860C1" w:rsidRPr="00770E9F">
        <w:rPr>
          <w:rFonts w:ascii="Arial" w:hAnsi="Arial" w:cs="Arial"/>
          <w:sz w:val="24"/>
          <w:szCs w:val="24"/>
        </w:rPr>
        <w:t xml:space="preserve"> with</w:t>
      </w:r>
      <w:r w:rsidR="00986FAD" w:rsidRPr="00770E9F">
        <w:rPr>
          <w:rFonts w:ascii="Arial" w:hAnsi="Arial" w:cs="Arial"/>
          <w:sz w:val="24"/>
          <w:szCs w:val="24"/>
        </w:rPr>
        <w:t xml:space="preserve"> the continuous changes in the environment. </w:t>
      </w:r>
      <w:r w:rsidR="00C307E1" w:rsidRPr="00770E9F">
        <w:rPr>
          <w:rFonts w:ascii="Arial" w:hAnsi="Arial" w:cs="Arial"/>
          <w:sz w:val="24"/>
          <w:szCs w:val="24"/>
        </w:rPr>
        <w:t>It has allowed for an opportunity of</w:t>
      </w:r>
      <w:r w:rsidR="00925270" w:rsidRPr="00770E9F">
        <w:rPr>
          <w:rFonts w:ascii="Arial" w:hAnsi="Arial" w:cs="Arial"/>
          <w:sz w:val="24"/>
          <w:szCs w:val="24"/>
        </w:rPr>
        <w:t xml:space="preserve"> potential change</w:t>
      </w:r>
      <w:r w:rsidR="00C307E1" w:rsidRPr="00770E9F">
        <w:rPr>
          <w:rFonts w:ascii="Arial" w:hAnsi="Arial" w:cs="Arial"/>
          <w:sz w:val="24"/>
          <w:szCs w:val="24"/>
        </w:rPr>
        <w:t xml:space="preserve"> learning</w:t>
      </w:r>
      <w:r w:rsidR="00925270" w:rsidRPr="00770E9F">
        <w:rPr>
          <w:rFonts w:ascii="Arial" w:hAnsi="Arial" w:cs="Arial"/>
          <w:sz w:val="24"/>
          <w:szCs w:val="24"/>
        </w:rPr>
        <w:t xml:space="preserve"> and</w:t>
      </w:r>
      <w:r w:rsidR="00C307E1" w:rsidRPr="00770E9F">
        <w:rPr>
          <w:rFonts w:ascii="Arial" w:hAnsi="Arial" w:cs="Arial"/>
          <w:sz w:val="24"/>
          <w:szCs w:val="24"/>
        </w:rPr>
        <w:t xml:space="preserve"> adaptability</w:t>
      </w:r>
      <w:r w:rsidR="00925270" w:rsidRPr="00770E9F">
        <w:rPr>
          <w:rFonts w:ascii="Arial" w:hAnsi="Arial" w:cs="Arial"/>
          <w:sz w:val="24"/>
          <w:szCs w:val="24"/>
        </w:rPr>
        <w:t xml:space="preserve"> (Cohen &amp; Cyert, </w:t>
      </w:r>
      <w:r w:rsidR="00983368" w:rsidRPr="00770E9F">
        <w:rPr>
          <w:rFonts w:ascii="Arial" w:hAnsi="Arial" w:cs="Arial"/>
          <w:sz w:val="24"/>
          <w:szCs w:val="24"/>
        </w:rPr>
        <w:t>1</w:t>
      </w:r>
      <w:r w:rsidR="00925270" w:rsidRPr="00770E9F">
        <w:rPr>
          <w:rFonts w:ascii="Arial" w:hAnsi="Arial" w:cs="Arial"/>
          <w:sz w:val="24"/>
          <w:szCs w:val="24"/>
        </w:rPr>
        <w:t xml:space="preserve">973). </w:t>
      </w:r>
      <w:r w:rsidR="00E30D57" w:rsidRPr="00770E9F">
        <w:rPr>
          <w:rFonts w:ascii="Arial" w:hAnsi="Arial" w:cs="Arial"/>
          <w:sz w:val="24"/>
          <w:szCs w:val="24"/>
        </w:rPr>
        <w:t xml:space="preserve">Although the </w:t>
      </w:r>
      <w:r w:rsidR="00A06699" w:rsidRPr="00770E9F">
        <w:rPr>
          <w:rFonts w:ascii="Arial" w:hAnsi="Arial" w:cs="Arial"/>
          <w:sz w:val="24"/>
          <w:szCs w:val="24"/>
        </w:rPr>
        <w:t>SWOT</w:t>
      </w:r>
      <w:r w:rsidR="00E30D57" w:rsidRPr="00770E9F">
        <w:rPr>
          <w:rFonts w:ascii="Arial" w:hAnsi="Arial" w:cs="Arial"/>
          <w:sz w:val="24"/>
          <w:szCs w:val="24"/>
        </w:rPr>
        <w:t xml:space="preserve"> identified various weaknesses and threats that could </w:t>
      </w:r>
      <w:r w:rsidR="006A3789" w:rsidRPr="00770E9F">
        <w:rPr>
          <w:rFonts w:ascii="Arial" w:hAnsi="Arial" w:cs="Arial"/>
          <w:sz w:val="24"/>
          <w:szCs w:val="24"/>
        </w:rPr>
        <w:t xml:space="preserve">impact the future implementation and delivery of a strategy, it also </w:t>
      </w:r>
      <w:r w:rsidR="004630B6" w:rsidRPr="00770E9F">
        <w:rPr>
          <w:rFonts w:ascii="Arial" w:hAnsi="Arial" w:cs="Arial"/>
          <w:sz w:val="24"/>
          <w:szCs w:val="24"/>
        </w:rPr>
        <w:t xml:space="preserve">discovered </w:t>
      </w:r>
      <w:r w:rsidR="005F310C" w:rsidRPr="00770E9F">
        <w:rPr>
          <w:rFonts w:ascii="Arial" w:hAnsi="Arial" w:cs="Arial"/>
          <w:sz w:val="24"/>
          <w:szCs w:val="24"/>
        </w:rPr>
        <w:t>many strengths which should be celebrated.</w:t>
      </w:r>
      <w:r w:rsidR="004630B6" w:rsidRPr="00770E9F">
        <w:rPr>
          <w:rFonts w:ascii="Arial" w:hAnsi="Arial" w:cs="Arial"/>
          <w:sz w:val="24"/>
          <w:szCs w:val="24"/>
        </w:rPr>
        <w:t xml:space="preserve"> </w:t>
      </w:r>
      <w:r w:rsidR="00F836D2" w:rsidRPr="00770E9F">
        <w:rPr>
          <w:rFonts w:ascii="Arial" w:hAnsi="Arial" w:cs="Arial"/>
          <w:sz w:val="24"/>
          <w:szCs w:val="24"/>
        </w:rPr>
        <w:t>With</w:t>
      </w:r>
      <w:r w:rsidR="00DB2735" w:rsidRPr="00770E9F">
        <w:rPr>
          <w:rFonts w:ascii="Arial" w:hAnsi="Arial" w:cs="Arial"/>
          <w:sz w:val="24"/>
          <w:szCs w:val="24"/>
        </w:rPr>
        <w:t xml:space="preserve"> only</w:t>
      </w:r>
      <w:r w:rsidR="00F836D2" w:rsidRPr="00770E9F">
        <w:rPr>
          <w:rFonts w:ascii="Arial" w:hAnsi="Arial" w:cs="Arial"/>
          <w:sz w:val="24"/>
          <w:szCs w:val="24"/>
        </w:rPr>
        <w:t xml:space="preserve"> a brief </w:t>
      </w:r>
      <w:r w:rsidR="00DB2735" w:rsidRPr="00770E9F">
        <w:rPr>
          <w:rFonts w:ascii="Arial" w:hAnsi="Arial" w:cs="Arial"/>
          <w:sz w:val="24"/>
          <w:szCs w:val="24"/>
        </w:rPr>
        <w:t xml:space="preserve">examination </w:t>
      </w:r>
      <w:r w:rsidR="00802446" w:rsidRPr="00770E9F">
        <w:rPr>
          <w:rFonts w:ascii="Arial" w:hAnsi="Arial" w:cs="Arial"/>
          <w:sz w:val="24"/>
          <w:szCs w:val="24"/>
        </w:rPr>
        <w:t xml:space="preserve">into </w:t>
      </w:r>
      <w:r w:rsidR="00F836D2" w:rsidRPr="00770E9F">
        <w:rPr>
          <w:rFonts w:ascii="Arial" w:hAnsi="Arial" w:cs="Arial"/>
          <w:sz w:val="24"/>
          <w:szCs w:val="24"/>
        </w:rPr>
        <w:t xml:space="preserve">organisational culture, </w:t>
      </w:r>
      <w:r w:rsidR="00855619" w:rsidRPr="00770E9F">
        <w:rPr>
          <w:rFonts w:ascii="Arial" w:hAnsi="Arial" w:cs="Arial"/>
          <w:sz w:val="24"/>
          <w:szCs w:val="24"/>
        </w:rPr>
        <w:t xml:space="preserve">research shows that </w:t>
      </w:r>
      <w:r w:rsidR="00F836D2" w:rsidRPr="00770E9F">
        <w:rPr>
          <w:rFonts w:ascii="Arial" w:hAnsi="Arial" w:cs="Arial"/>
          <w:sz w:val="24"/>
          <w:szCs w:val="24"/>
        </w:rPr>
        <w:t>it is</w:t>
      </w:r>
      <w:r w:rsidR="008660EE" w:rsidRPr="00770E9F">
        <w:rPr>
          <w:rFonts w:ascii="Arial" w:hAnsi="Arial" w:cs="Arial"/>
          <w:sz w:val="24"/>
          <w:szCs w:val="24"/>
        </w:rPr>
        <w:t xml:space="preserve"> extremely </w:t>
      </w:r>
      <w:r w:rsidR="00F836D2" w:rsidRPr="00770E9F">
        <w:rPr>
          <w:rFonts w:ascii="Arial" w:hAnsi="Arial" w:cs="Arial"/>
          <w:sz w:val="24"/>
          <w:szCs w:val="24"/>
        </w:rPr>
        <w:t>complex</w:t>
      </w:r>
      <w:r w:rsidR="00802446" w:rsidRPr="00770E9F">
        <w:rPr>
          <w:rFonts w:ascii="Arial" w:hAnsi="Arial" w:cs="Arial"/>
          <w:sz w:val="24"/>
          <w:szCs w:val="24"/>
        </w:rPr>
        <w:t xml:space="preserve"> </w:t>
      </w:r>
      <w:r w:rsidR="00855619" w:rsidRPr="00770E9F">
        <w:rPr>
          <w:rFonts w:ascii="Arial" w:hAnsi="Arial" w:cs="Arial"/>
          <w:sz w:val="24"/>
          <w:szCs w:val="24"/>
        </w:rPr>
        <w:t xml:space="preserve">and challenging to change </w:t>
      </w:r>
      <w:r w:rsidR="00EE3777" w:rsidRPr="00770E9F">
        <w:rPr>
          <w:rFonts w:ascii="Arial" w:hAnsi="Arial" w:cs="Arial"/>
          <w:sz w:val="24"/>
          <w:szCs w:val="24"/>
        </w:rPr>
        <w:t>(</w:t>
      </w:r>
      <w:r w:rsidR="00B66FAA" w:rsidRPr="00770E9F">
        <w:rPr>
          <w:rFonts w:ascii="Arial" w:hAnsi="Arial" w:cs="Arial"/>
          <w:sz w:val="24"/>
          <w:szCs w:val="24"/>
        </w:rPr>
        <w:t>Wankhade, Heath and Radcliffe, 2017)</w:t>
      </w:r>
      <w:r w:rsidR="00F836D2" w:rsidRPr="00770E9F">
        <w:rPr>
          <w:rFonts w:ascii="Arial" w:hAnsi="Arial" w:cs="Arial"/>
          <w:sz w:val="24"/>
          <w:szCs w:val="24"/>
        </w:rPr>
        <w:t>.</w:t>
      </w:r>
    </w:p>
    <w:p w14:paraId="65DBA8CB" w14:textId="28830179" w:rsidR="005B58A3" w:rsidRPr="00770E9F" w:rsidRDefault="001B6536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It cannot be argued that WAST have</w:t>
      </w:r>
      <w:r w:rsidR="002719F7" w:rsidRPr="00770E9F">
        <w:rPr>
          <w:rFonts w:ascii="Arial" w:hAnsi="Arial" w:cs="Arial"/>
          <w:sz w:val="24"/>
          <w:szCs w:val="24"/>
        </w:rPr>
        <w:t xml:space="preserve"> fully</w:t>
      </w:r>
      <w:r w:rsidRPr="00770E9F">
        <w:rPr>
          <w:rFonts w:ascii="Arial" w:hAnsi="Arial" w:cs="Arial"/>
          <w:sz w:val="24"/>
          <w:szCs w:val="24"/>
        </w:rPr>
        <w:t xml:space="preserve"> recognised the impact </w:t>
      </w:r>
      <w:r w:rsidR="00FB0ACD" w:rsidRPr="00770E9F">
        <w:rPr>
          <w:rFonts w:ascii="Arial" w:hAnsi="Arial" w:cs="Arial"/>
          <w:sz w:val="24"/>
          <w:szCs w:val="24"/>
        </w:rPr>
        <w:t xml:space="preserve">of </w:t>
      </w:r>
      <w:r w:rsidRPr="00770E9F">
        <w:rPr>
          <w:rFonts w:ascii="Arial" w:hAnsi="Arial" w:cs="Arial"/>
          <w:sz w:val="24"/>
          <w:szCs w:val="24"/>
        </w:rPr>
        <w:t xml:space="preserve">the pandemic </w:t>
      </w:r>
      <w:r w:rsidR="00FB2571">
        <w:rPr>
          <w:rFonts w:ascii="Arial" w:hAnsi="Arial" w:cs="Arial"/>
          <w:sz w:val="24"/>
          <w:szCs w:val="24"/>
        </w:rPr>
        <w:t>(Welsh Ambulance Services NHS Trust,</w:t>
      </w:r>
      <w:r w:rsidR="006F15A2">
        <w:rPr>
          <w:rFonts w:ascii="Arial" w:hAnsi="Arial" w:cs="Arial"/>
          <w:sz w:val="24"/>
          <w:szCs w:val="24"/>
        </w:rPr>
        <w:t xml:space="preserve"> 2022</w:t>
      </w:r>
      <w:r w:rsidR="00A17A67">
        <w:rPr>
          <w:rFonts w:ascii="Arial" w:hAnsi="Arial" w:cs="Arial"/>
          <w:sz w:val="24"/>
          <w:szCs w:val="24"/>
        </w:rPr>
        <w:t>b</w:t>
      </w:r>
      <w:r w:rsidR="006F15A2">
        <w:rPr>
          <w:rFonts w:ascii="Arial" w:hAnsi="Arial" w:cs="Arial"/>
          <w:sz w:val="24"/>
          <w:szCs w:val="24"/>
        </w:rPr>
        <w:t>)</w:t>
      </w:r>
      <w:r w:rsidR="00FB2571">
        <w:rPr>
          <w:rFonts w:ascii="Arial" w:hAnsi="Arial" w:cs="Arial"/>
          <w:sz w:val="24"/>
          <w:szCs w:val="24"/>
        </w:rPr>
        <w:t xml:space="preserve"> </w:t>
      </w:r>
      <w:r w:rsidRPr="00770E9F">
        <w:rPr>
          <w:rFonts w:ascii="Arial" w:hAnsi="Arial" w:cs="Arial"/>
          <w:sz w:val="24"/>
          <w:szCs w:val="24"/>
        </w:rPr>
        <w:t>on their</w:t>
      </w:r>
      <w:r w:rsidR="00FB0ACD" w:rsidRPr="00770E9F">
        <w:rPr>
          <w:rFonts w:ascii="Arial" w:hAnsi="Arial" w:cs="Arial"/>
          <w:sz w:val="24"/>
          <w:szCs w:val="24"/>
        </w:rPr>
        <w:t xml:space="preserve"> </w:t>
      </w:r>
      <w:r w:rsidRPr="00770E9F">
        <w:rPr>
          <w:rFonts w:ascii="Arial" w:hAnsi="Arial" w:cs="Arial"/>
          <w:sz w:val="24"/>
          <w:szCs w:val="24"/>
        </w:rPr>
        <w:t xml:space="preserve">organisation </w:t>
      </w:r>
      <w:r w:rsidR="006679D6" w:rsidRPr="00770E9F">
        <w:rPr>
          <w:rFonts w:ascii="Arial" w:hAnsi="Arial" w:cs="Arial"/>
          <w:sz w:val="24"/>
          <w:szCs w:val="24"/>
        </w:rPr>
        <w:t xml:space="preserve">and although the </w:t>
      </w:r>
      <w:r w:rsidR="0069587C" w:rsidRPr="00770E9F">
        <w:rPr>
          <w:rFonts w:ascii="Arial" w:hAnsi="Arial" w:cs="Arial"/>
          <w:sz w:val="24"/>
          <w:szCs w:val="24"/>
        </w:rPr>
        <w:t>environment</w:t>
      </w:r>
      <w:r w:rsidR="006679D6" w:rsidRPr="00770E9F">
        <w:rPr>
          <w:rFonts w:ascii="Arial" w:hAnsi="Arial" w:cs="Arial"/>
          <w:sz w:val="24"/>
          <w:szCs w:val="24"/>
        </w:rPr>
        <w:t xml:space="preserve"> draws no comparison to two years ago, it continues to cause difficulties with financial restrictions, </w:t>
      </w:r>
      <w:r w:rsidR="003B3E62" w:rsidRPr="00770E9F">
        <w:rPr>
          <w:rFonts w:ascii="Arial" w:hAnsi="Arial" w:cs="Arial"/>
          <w:sz w:val="24"/>
          <w:szCs w:val="24"/>
        </w:rPr>
        <w:t xml:space="preserve">negative public perception </w:t>
      </w:r>
      <w:r w:rsidR="00BF10CA" w:rsidRPr="00770E9F">
        <w:rPr>
          <w:rFonts w:ascii="Arial" w:hAnsi="Arial" w:cs="Arial"/>
          <w:sz w:val="24"/>
          <w:szCs w:val="24"/>
        </w:rPr>
        <w:t xml:space="preserve">and </w:t>
      </w:r>
      <w:r w:rsidR="006679D6" w:rsidRPr="00770E9F">
        <w:rPr>
          <w:rFonts w:ascii="Arial" w:hAnsi="Arial" w:cs="Arial"/>
          <w:sz w:val="24"/>
          <w:szCs w:val="24"/>
        </w:rPr>
        <w:t>staff</w:t>
      </w:r>
      <w:r w:rsidR="00BF10CA" w:rsidRPr="00770E9F">
        <w:rPr>
          <w:rFonts w:ascii="Arial" w:hAnsi="Arial" w:cs="Arial"/>
          <w:sz w:val="24"/>
          <w:szCs w:val="24"/>
        </w:rPr>
        <w:t>ing</w:t>
      </w:r>
      <w:r w:rsidR="006679D6" w:rsidRPr="00770E9F">
        <w:rPr>
          <w:rFonts w:ascii="Arial" w:hAnsi="Arial" w:cs="Arial"/>
          <w:sz w:val="24"/>
          <w:szCs w:val="24"/>
        </w:rPr>
        <w:t xml:space="preserve"> issues</w:t>
      </w:r>
      <w:r w:rsidR="00F27B1B" w:rsidRPr="00770E9F">
        <w:rPr>
          <w:rFonts w:ascii="Arial" w:hAnsi="Arial" w:cs="Arial"/>
          <w:sz w:val="24"/>
          <w:szCs w:val="24"/>
        </w:rPr>
        <w:t>.</w:t>
      </w:r>
      <w:r w:rsidR="00734AD2" w:rsidRPr="00770E9F">
        <w:rPr>
          <w:rFonts w:ascii="Arial" w:hAnsi="Arial" w:cs="Arial"/>
          <w:sz w:val="24"/>
          <w:szCs w:val="24"/>
        </w:rPr>
        <w:t xml:space="preserve"> </w:t>
      </w:r>
      <w:r w:rsidR="006679D6" w:rsidRPr="00770E9F">
        <w:rPr>
          <w:rFonts w:ascii="Arial" w:hAnsi="Arial" w:cs="Arial"/>
          <w:sz w:val="24"/>
          <w:szCs w:val="24"/>
        </w:rPr>
        <w:t xml:space="preserve"> </w:t>
      </w:r>
      <w:r w:rsidR="000311D6">
        <w:rPr>
          <w:rFonts w:ascii="Arial" w:hAnsi="Arial" w:cs="Arial"/>
          <w:sz w:val="24"/>
          <w:szCs w:val="24"/>
        </w:rPr>
        <w:t>WAST</w:t>
      </w:r>
      <w:r w:rsidR="00BF10CA" w:rsidRPr="00770E9F">
        <w:rPr>
          <w:rFonts w:ascii="Arial" w:hAnsi="Arial" w:cs="Arial"/>
          <w:sz w:val="24"/>
          <w:szCs w:val="24"/>
        </w:rPr>
        <w:t xml:space="preserve"> are</w:t>
      </w:r>
      <w:r w:rsidR="00315889" w:rsidRPr="00770E9F">
        <w:rPr>
          <w:rFonts w:ascii="Arial" w:hAnsi="Arial" w:cs="Arial"/>
          <w:sz w:val="24"/>
          <w:szCs w:val="24"/>
        </w:rPr>
        <w:t xml:space="preserve"> clearly comfortable with creating and delivering a </w:t>
      </w:r>
      <w:r w:rsidR="00BF10CA" w:rsidRPr="00770E9F">
        <w:rPr>
          <w:rFonts w:ascii="Arial" w:hAnsi="Arial" w:cs="Arial"/>
          <w:sz w:val="24"/>
          <w:szCs w:val="24"/>
        </w:rPr>
        <w:t>strateg</w:t>
      </w:r>
      <w:r w:rsidR="00570947" w:rsidRPr="00770E9F">
        <w:rPr>
          <w:rFonts w:ascii="Arial" w:hAnsi="Arial" w:cs="Arial"/>
          <w:sz w:val="24"/>
          <w:szCs w:val="24"/>
        </w:rPr>
        <w:t>y</w:t>
      </w:r>
      <w:r w:rsidR="00BF10CA" w:rsidRPr="00770E9F">
        <w:rPr>
          <w:rFonts w:ascii="Arial" w:hAnsi="Arial" w:cs="Arial"/>
          <w:sz w:val="24"/>
          <w:szCs w:val="24"/>
        </w:rPr>
        <w:t xml:space="preserve"> and</w:t>
      </w:r>
      <w:r w:rsidR="00570947" w:rsidRPr="00770E9F">
        <w:rPr>
          <w:rFonts w:ascii="Arial" w:hAnsi="Arial" w:cs="Arial"/>
          <w:sz w:val="24"/>
          <w:szCs w:val="24"/>
        </w:rPr>
        <w:t xml:space="preserve"> have</w:t>
      </w:r>
      <w:r w:rsidR="00BF10CA" w:rsidRPr="00770E9F">
        <w:rPr>
          <w:rFonts w:ascii="Arial" w:hAnsi="Arial" w:cs="Arial"/>
          <w:sz w:val="24"/>
          <w:szCs w:val="24"/>
        </w:rPr>
        <w:t xml:space="preserve"> the infrastructur</w:t>
      </w:r>
      <w:r w:rsidR="00734AD2" w:rsidRPr="00770E9F">
        <w:rPr>
          <w:rFonts w:ascii="Arial" w:hAnsi="Arial" w:cs="Arial"/>
          <w:sz w:val="24"/>
          <w:szCs w:val="24"/>
        </w:rPr>
        <w:t>e</w:t>
      </w:r>
      <w:r w:rsidR="00570947" w:rsidRPr="00770E9F">
        <w:rPr>
          <w:rFonts w:ascii="Arial" w:hAnsi="Arial" w:cs="Arial"/>
          <w:sz w:val="24"/>
          <w:szCs w:val="24"/>
        </w:rPr>
        <w:t>,</w:t>
      </w:r>
      <w:r w:rsidR="00BF10CA" w:rsidRPr="00770E9F">
        <w:rPr>
          <w:rFonts w:ascii="Arial" w:hAnsi="Arial" w:cs="Arial"/>
          <w:sz w:val="24"/>
          <w:szCs w:val="24"/>
        </w:rPr>
        <w:t xml:space="preserve"> resources and tools</w:t>
      </w:r>
      <w:r w:rsidR="00570947" w:rsidRPr="00770E9F">
        <w:rPr>
          <w:rFonts w:ascii="Arial" w:hAnsi="Arial" w:cs="Arial"/>
          <w:sz w:val="24"/>
          <w:szCs w:val="24"/>
        </w:rPr>
        <w:t xml:space="preserve"> to be able to do so</w:t>
      </w:r>
      <w:r w:rsidR="00BF10CA" w:rsidRPr="00770E9F">
        <w:rPr>
          <w:rFonts w:ascii="Arial" w:hAnsi="Arial" w:cs="Arial"/>
          <w:sz w:val="24"/>
          <w:szCs w:val="24"/>
        </w:rPr>
        <w:t xml:space="preserve">. </w:t>
      </w:r>
      <w:r w:rsidR="00090043" w:rsidRPr="00770E9F">
        <w:rPr>
          <w:rFonts w:ascii="Arial" w:hAnsi="Arial" w:cs="Arial"/>
          <w:sz w:val="24"/>
          <w:szCs w:val="24"/>
        </w:rPr>
        <w:t xml:space="preserve">So, </w:t>
      </w:r>
      <w:r w:rsidR="00B25C7F" w:rsidRPr="00770E9F">
        <w:rPr>
          <w:rFonts w:ascii="Arial" w:hAnsi="Arial" w:cs="Arial"/>
          <w:sz w:val="24"/>
          <w:szCs w:val="24"/>
        </w:rPr>
        <w:t>with</w:t>
      </w:r>
      <w:r w:rsidR="00BF10CA" w:rsidRPr="00770E9F">
        <w:rPr>
          <w:rFonts w:ascii="Arial" w:hAnsi="Arial" w:cs="Arial"/>
          <w:sz w:val="24"/>
          <w:szCs w:val="24"/>
        </w:rPr>
        <w:t xml:space="preserve"> the current climate </w:t>
      </w:r>
      <w:r w:rsidR="00B25C7F" w:rsidRPr="00770E9F">
        <w:rPr>
          <w:rFonts w:ascii="Arial" w:hAnsi="Arial" w:cs="Arial"/>
          <w:sz w:val="24"/>
          <w:szCs w:val="24"/>
        </w:rPr>
        <w:t>showing no signs of improvement</w:t>
      </w:r>
      <w:r w:rsidR="004754DD" w:rsidRPr="00770E9F">
        <w:rPr>
          <w:rFonts w:ascii="Arial" w:hAnsi="Arial" w:cs="Arial"/>
          <w:sz w:val="24"/>
          <w:szCs w:val="24"/>
        </w:rPr>
        <w:t xml:space="preserve">, </w:t>
      </w:r>
      <w:r w:rsidR="00BF10CA" w:rsidRPr="00770E9F">
        <w:rPr>
          <w:rFonts w:ascii="Arial" w:hAnsi="Arial" w:cs="Arial"/>
          <w:sz w:val="24"/>
          <w:szCs w:val="24"/>
        </w:rPr>
        <w:t>a</w:t>
      </w:r>
      <w:r w:rsidR="004754DD" w:rsidRPr="00770E9F">
        <w:rPr>
          <w:rFonts w:ascii="Arial" w:hAnsi="Arial" w:cs="Arial"/>
          <w:sz w:val="24"/>
          <w:szCs w:val="24"/>
        </w:rPr>
        <w:t xml:space="preserve">n ideal </w:t>
      </w:r>
      <w:r w:rsidR="00BF10CA" w:rsidRPr="00770E9F">
        <w:rPr>
          <w:rFonts w:ascii="Arial" w:hAnsi="Arial" w:cs="Arial"/>
          <w:sz w:val="24"/>
          <w:szCs w:val="24"/>
        </w:rPr>
        <w:t>opportunity for radical change</w:t>
      </w:r>
      <w:r w:rsidR="00090043" w:rsidRPr="00770E9F">
        <w:rPr>
          <w:rFonts w:ascii="Arial" w:hAnsi="Arial" w:cs="Arial"/>
          <w:sz w:val="24"/>
          <w:szCs w:val="24"/>
        </w:rPr>
        <w:t xml:space="preserve"> has been presented to WAST</w:t>
      </w:r>
      <w:r w:rsidR="00E845FB" w:rsidRPr="00770E9F">
        <w:rPr>
          <w:rFonts w:ascii="Arial" w:hAnsi="Arial" w:cs="Arial"/>
          <w:sz w:val="24"/>
          <w:szCs w:val="24"/>
        </w:rPr>
        <w:t xml:space="preserve">. </w:t>
      </w:r>
      <w:r w:rsidR="00E66937" w:rsidRPr="00770E9F">
        <w:rPr>
          <w:rFonts w:ascii="Arial" w:hAnsi="Arial" w:cs="Arial"/>
          <w:sz w:val="24"/>
          <w:szCs w:val="24"/>
        </w:rPr>
        <w:t xml:space="preserve">If the organisation is going to </w:t>
      </w:r>
      <w:r w:rsidR="008D59A7">
        <w:rPr>
          <w:rFonts w:ascii="Arial" w:hAnsi="Arial" w:cs="Arial"/>
          <w:sz w:val="24"/>
          <w:szCs w:val="24"/>
        </w:rPr>
        <w:t>create a</w:t>
      </w:r>
      <w:r w:rsidR="00D13FA0" w:rsidRPr="00770E9F">
        <w:rPr>
          <w:rFonts w:ascii="Arial" w:hAnsi="Arial" w:cs="Arial"/>
          <w:sz w:val="24"/>
          <w:szCs w:val="24"/>
        </w:rPr>
        <w:t xml:space="preserve"> more sustainable way of </w:t>
      </w:r>
      <w:r w:rsidR="00E66937" w:rsidRPr="00770E9F">
        <w:rPr>
          <w:rFonts w:ascii="Arial" w:hAnsi="Arial" w:cs="Arial"/>
          <w:sz w:val="24"/>
          <w:szCs w:val="24"/>
        </w:rPr>
        <w:t>delivering care for the p</w:t>
      </w:r>
      <w:r w:rsidR="00122776" w:rsidRPr="00770E9F">
        <w:rPr>
          <w:rFonts w:ascii="Arial" w:hAnsi="Arial" w:cs="Arial"/>
          <w:sz w:val="24"/>
          <w:szCs w:val="24"/>
        </w:rPr>
        <w:t xml:space="preserve">opulation </w:t>
      </w:r>
      <w:r w:rsidR="00E66937" w:rsidRPr="00770E9F">
        <w:rPr>
          <w:rFonts w:ascii="Arial" w:hAnsi="Arial" w:cs="Arial"/>
          <w:sz w:val="24"/>
          <w:szCs w:val="24"/>
        </w:rPr>
        <w:t>of Wales, then</w:t>
      </w:r>
      <w:r w:rsidR="00AD6027" w:rsidRPr="00770E9F">
        <w:rPr>
          <w:rFonts w:ascii="Arial" w:hAnsi="Arial" w:cs="Arial"/>
          <w:sz w:val="24"/>
          <w:szCs w:val="24"/>
        </w:rPr>
        <w:t xml:space="preserve"> </w:t>
      </w:r>
      <w:r w:rsidR="00FE6A63" w:rsidRPr="00770E9F">
        <w:rPr>
          <w:rFonts w:ascii="Arial" w:hAnsi="Arial" w:cs="Arial"/>
          <w:sz w:val="24"/>
          <w:szCs w:val="24"/>
        </w:rPr>
        <w:t xml:space="preserve">different approaches </w:t>
      </w:r>
      <w:r w:rsidR="002109EE" w:rsidRPr="00770E9F">
        <w:rPr>
          <w:rFonts w:ascii="Arial" w:hAnsi="Arial" w:cs="Arial"/>
          <w:sz w:val="24"/>
          <w:szCs w:val="24"/>
        </w:rPr>
        <w:t xml:space="preserve">should </w:t>
      </w:r>
      <w:r w:rsidR="00FE6A63" w:rsidRPr="00770E9F">
        <w:rPr>
          <w:rFonts w:ascii="Arial" w:hAnsi="Arial" w:cs="Arial"/>
          <w:sz w:val="24"/>
          <w:szCs w:val="24"/>
        </w:rPr>
        <w:t>be explored</w:t>
      </w:r>
      <w:r w:rsidR="00B54C18" w:rsidRPr="00770E9F">
        <w:rPr>
          <w:rFonts w:ascii="Arial" w:hAnsi="Arial" w:cs="Arial"/>
          <w:sz w:val="24"/>
          <w:szCs w:val="24"/>
        </w:rPr>
        <w:t>, in particular value-based healthcare</w:t>
      </w:r>
      <w:r w:rsidR="008A574A" w:rsidRPr="00770E9F">
        <w:rPr>
          <w:rFonts w:ascii="Arial" w:hAnsi="Arial" w:cs="Arial"/>
          <w:sz w:val="24"/>
          <w:szCs w:val="24"/>
        </w:rPr>
        <w:t>.</w:t>
      </w:r>
      <w:r w:rsidR="00A77574">
        <w:rPr>
          <w:rFonts w:ascii="Arial" w:hAnsi="Arial" w:cs="Arial"/>
          <w:sz w:val="24"/>
          <w:szCs w:val="24"/>
        </w:rPr>
        <w:t xml:space="preserve"> W</w:t>
      </w:r>
      <w:r w:rsidR="00FF404C" w:rsidRPr="00770E9F">
        <w:rPr>
          <w:rFonts w:ascii="Arial" w:hAnsi="Arial" w:cs="Arial"/>
          <w:sz w:val="24"/>
          <w:szCs w:val="24"/>
        </w:rPr>
        <w:t xml:space="preserve">hat is </w:t>
      </w:r>
      <w:r w:rsidR="003069C0" w:rsidRPr="00770E9F">
        <w:rPr>
          <w:rFonts w:ascii="Arial" w:hAnsi="Arial" w:cs="Arial"/>
          <w:sz w:val="24"/>
          <w:szCs w:val="24"/>
        </w:rPr>
        <w:t xml:space="preserve">most important </w:t>
      </w:r>
      <w:r w:rsidR="00FF404C" w:rsidRPr="00770E9F">
        <w:rPr>
          <w:rFonts w:ascii="Arial" w:hAnsi="Arial" w:cs="Arial"/>
          <w:sz w:val="24"/>
          <w:szCs w:val="24"/>
        </w:rPr>
        <w:t>for</w:t>
      </w:r>
      <w:r w:rsidR="003069C0" w:rsidRPr="00770E9F">
        <w:rPr>
          <w:rFonts w:ascii="Arial" w:hAnsi="Arial" w:cs="Arial"/>
          <w:sz w:val="24"/>
          <w:szCs w:val="24"/>
        </w:rPr>
        <w:t xml:space="preserve"> an organisation like the ambulance service </w:t>
      </w:r>
      <w:r w:rsidR="00BF10CA" w:rsidRPr="00770E9F">
        <w:rPr>
          <w:rFonts w:ascii="Arial" w:hAnsi="Arial" w:cs="Arial"/>
          <w:sz w:val="24"/>
          <w:szCs w:val="24"/>
        </w:rPr>
        <w:t>is the support of operational staff</w:t>
      </w:r>
      <w:r w:rsidR="00482456" w:rsidRPr="00770E9F">
        <w:rPr>
          <w:rFonts w:ascii="Arial" w:hAnsi="Arial" w:cs="Arial"/>
          <w:sz w:val="24"/>
          <w:szCs w:val="24"/>
        </w:rPr>
        <w:t xml:space="preserve"> </w:t>
      </w:r>
      <w:r w:rsidR="00BF10CA" w:rsidRPr="00770E9F">
        <w:rPr>
          <w:rFonts w:ascii="Arial" w:hAnsi="Arial" w:cs="Arial"/>
          <w:sz w:val="24"/>
          <w:szCs w:val="24"/>
        </w:rPr>
        <w:t xml:space="preserve">and </w:t>
      </w:r>
      <w:r w:rsidR="00482456" w:rsidRPr="00770E9F">
        <w:rPr>
          <w:rFonts w:ascii="Arial" w:hAnsi="Arial" w:cs="Arial"/>
          <w:sz w:val="24"/>
          <w:szCs w:val="24"/>
        </w:rPr>
        <w:t xml:space="preserve">whether they are </w:t>
      </w:r>
      <w:r w:rsidR="00702FCF" w:rsidRPr="00770E9F">
        <w:rPr>
          <w:rFonts w:ascii="Arial" w:hAnsi="Arial" w:cs="Arial"/>
          <w:sz w:val="24"/>
          <w:szCs w:val="24"/>
        </w:rPr>
        <w:t xml:space="preserve">willing and </w:t>
      </w:r>
      <w:r w:rsidR="00BF10CA" w:rsidRPr="00770E9F">
        <w:rPr>
          <w:rFonts w:ascii="Arial" w:hAnsi="Arial" w:cs="Arial"/>
          <w:sz w:val="24"/>
          <w:szCs w:val="24"/>
        </w:rPr>
        <w:t xml:space="preserve">ready to accept </w:t>
      </w:r>
      <w:r w:rsidR="004934A1" w:rsidRPr="00770E9F">
        <w:rPr>
          <w:rFonts w:ascii="Arial" w:hAnsi="Arial" w:cs="Arial"/>
          <w:sz w:val="24"/>
          <w:szCs w:val="24"/>
        </w:rPr>
        <w:t xml:space="preserve">the new way of working </w:t>
      </w:r>
      <w:r w:rsidR="00FF404C" w:rsidRPr="00770E9F">
        <w:rPr>
          <w:rFonts w:ascii="Arial" w:hAnsi="Arial" w:cs="Arial"/>
          <w:sz w:val="24"/>
          <w:szCs w:val="24"/>
        </w:rPr>
        <w:t>(Audit Commi</w:t>
      </w:r>
      <w:r w:rsidR="00863FDE" w:rsidRPr="00770E9F">
        <w:rPr>
          <w:rFonts w:ascii="Arial" w:hAnsi="Arial" w:cs="Arial"/>
          <w:sz w:val="24"/>
          <w:szCs w:val="24"/>
        </w:rPr>
        <w:t>ssion, 1998</w:t>
      </w:r>
      <w:r w:rsidR="00482456" w:rsidRPr="00770E9F">
        <w:rPr>
          <w:rFonts w:ascii="Arial" w:hAnsi="Arial" w:cs="Arial"/>
          <w:sz w:val="24"/>
          <w:szCs w:val="24"/>
        </w:rPr>
        <w:t xml:space="preserve">). </w:t>
      </w:r>
    </w:p>
    <w:p w14:paraId="66277C2A" w14:textId="08D54622" w:rsidR="005B58A3" w:rsidRDefault="00E17D21" w:rsidP="00634771">
      <w:pPr>
        <w:pStyle w:val="Heading1"/>
        <w:numPr>
          <w:ilvl w:val="0"/>
          <w:numId w:val="12"/>
        </w:numPr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id="13" w:name="_Toc122072379"/>
      <w:r w:rsidRPr="00634771"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>Recommendations</w:t>
      </w:r>
      <w:bookmarkEnd w:id="13"/>
    </w:p>
    <w:p w14:paraId="78F031BB" w14:textId="77777777" w:rsidR="00634771" w:rsidRPr="00634771" w:rsidRDefault="00634771" w:rsidP="00634771"/>
    <w:p w14:paraId="7C4E5CFE" w14:textId="0624FEC0" w:rsidR="00905ED8" w:rsidRPr="00770E9F" w:rsidRDefault="005D3E68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Adopting Porter’s (1996) earlier advice of ceasing opportunities, the organisation are currently undergoing a complete</w:t>
      </w:r>
      <w:r w:rsidR="00264EEC">
        <w:rPr>
          <w:rFonts w:ascii="Arial" w:hAnsi="Arial" w:cs="Arial"/>
          <w:sz w:val="24"/>
          <w:szCs w:val="24"/>
        </w:rPr>
        <w:t xml:space="preserve"> transformation</w:t>
      </w:r>
      <w:r w:rsidR="00AA5619">
        <w:rPr>
          <w:rFonts w:ascii="Arial" w:hAnsi="Arial" w:cs="Arial"/>
          <w:sz w:val="24"/>
          <w:szCs w:val="24"/>
        </w:rPr>
        <w:t xml:space="preserve"> in </w:t>
      </w:r>
      <w:r w:rsidRPr="00770E9F">
        <w:rPr>
          <w:rFonts w:ascii="Arial" w:hAnsi="Arial" w:cs="Arial"/>
          <w:sz w:val="24"/>
          <w:szCs w:val="24"/>
        </w:rPr>
        <w:t>their strategic</w:t>
      </w:r>
      <w:r w:rsidR="00AA5619">
        <w:rPr>
          <w:rFonts w:ascii="Arial" w:hAnsi="Arial" w:cs="Arial"/>
          <w:sz w:val="24"/>
          <w:szCs w:val="24"/>
        </w:rPr>
        <w:t xml:space="preserve"> direction.</w:t>
      </w:r>
      <w:r w:rsidRPr="00770E9F">
        <w:rPr>
          <w:rFonts w:ascii="Arial" w:hAnsi="Arial" w:cs="Arial"/>
          <w:sz w:val="24"/>
          <w:szCs w:val="24"/>
        </w:rPr>
        <w:t xml:space="preserve"> This information has not been released into the public domain however</w:t>
      </w:r>
      <w:r w:rsidR="00264EEC">
        <w:rPr>
          <w:rFonts w:ascii="Arial" w:hAnsi="Arial" w:cs="Arial"/>
          <w:sz w:val="24"/>
          <w:szCs w:val="24"/>
        </w:rPr>
        <w:t xml:space="preserve"> f</w:t>
      </w:r>
      <w:r w:rsidR="005A2B4E" w:rsidRPr="00770E9F">
        <w:rPr>
          <w:rFonts w:ascii="Arial" w:hAnsi="Arial" w:cs="Arial"/>
          <w:sz w:val="24"/>
          <w:szCs w:val="24"/>
        </w:rPr>
        <w:t>ollowing</w:t>
      </w:r>
      <w:r w:rsidR="00795F2F" w:rsidRPr="00770E9F">
        <w:rPr>
          <w:rFonts w:ascii="Arial" w:hAnsi="Arial" w:cs="Arial"/>
          <w:sz w:val="24"/>
          <w:szCs w:val="24"/>
        </w:rPr>
        <w:t xml:space="preserve"> the in-</w:t>
      </w:r>
      <w:r w:rsidR="001C6675" w:rsidRPr="00770E9F">
        <w:rPr>
          <w:rFonts w:ascii="Arial" w:hAnsi="Arial" w:cs="Arial"/>
          <w:sz w:val="24"/>
          <w:szCs w:val="24"/>
        </w:rPr>
        <w:t>depth</w:t>
      </w:r>
      <w:r w:rsidR="005A2B4E" w:rsidRPr="00770E9F">
        <w:rPr>
          <w:rFonts w:ascii="Arial" w:hAnsi="Arial" w:cs="Arial"/>
          <w:sz w:val="24"/>
          <w:szCs w:val="24"/>
        </w:rPr>
        <w:t xml:space="preserve"> analysis</w:t>
      </w:r>
      <w:r w:rsidR="001C6675" w:rsidRPr="00770E9F">
        <w:rPr>
          <w:rFonts w:ascii="Arial" w:hAnsi="Arial" w:cs="Arial"/>
          <w:sz w:val="24"/>
          <w:szCs w:val="24"/>
        </w:rPr>
        <w:t xml:space="preserve"> into strategic management within WAST</w:t>
      </w:r>
      <w:r w:rsidR="002A43AC" w:rsidRPr="00770E9F">
        <w:rPr>
          <w:rFonts w:ascii="Arial" w:hAnsi="Arial" w:cs="Arial"/>
          <w:sz w:val="24"/>
          <w:szCs w:val="24"/>
        </w:rPr>
        <w:t>,</w:t>
      </w:r>
      <w:r w:rsidR="0002342E" w:rsidRPr="00770E9F">
        <w:rPr>
          <w:rFonts w:ascii="Arial" w:hAnsi="Arial" w:cs="Arial"/>
          <w:sz w:val="24"/>
          <w:szCs w:val="24"/>
        </w:rPr>
        <w:t xml:space="preserve"> a set of </w:t>
      </w:r>
      <w:r w:rsidR="00F71172" w:rsidRPr="00770E9F">
        <w:rPr>
          <w:rFonts w:ascii="Arial" w:hAnsi="Arial" w:cs="Arial"/>
          <w:sz w:val="24"/>
          <w:szCs w:val="24"/>
        </w:rPr>
        <w:t>recommendations</w:t>
      </w:r>
      <w:r w:rsidR="0002342E" w:rsidRPr="00770E9F">
        <w:rPr>
          <w:rFonts w:ascii="Arial" w:hAnsi="Arial" w:cs="Arial"/>
          <w:sz w:val="24"/>
          <w:szCs w:val="24"/>
        </w:rPr>
        <w:t xml:space="preserve"> have been developed that sugges</w:t>
      </w:r>
      <w:r w:rsidR="00EB0391" w:rsidRPr="00770E9F">
        <w:rPr>
          <w:rFonts w:ascii="Arial" w:hAnsi="Arial" w:cs="Arial"/>
          <w:sz w:val="24"/>
          <w:szCs w:val="24"/>
        </w:rPr>
        <w:t>t</w:t>
      </w:r>
      <w:r w:rsidR="00F565CA" w:rsidRPr="00770E9F">
        <w:rPr>
          <w:rFonts w:ascii="Arial" w:hAnsi="Arial" w:cs="Arial"/>
          <w:sz w:val="24"/>
          <w:szCs w:val="24"/>
        </w:rPr>
        <w:t xml:space="preserve"> potential</w:t>
      </w:r>
      <w:r w:rsidR="00EB0391" w:rsidRPr="00770E9F">
        <w:rPr>
          <w:rFonts w:ascii="Arial" w:hAnsi="Arial" w:cs="Arial"/>
          <w:sz w:val="24"/>
          <w:szCs w:val="24"/>
        </w:rPr>
        <w:t xml:space="preserve"> areas </w:t>
      </w:r>
      <w:r w:rsidR="00F565CA" w:rsidRPr="00770E9F">
        <w:rPr>
          <w:rFonts w:ascii="Arial" w:hAnsi="Arial" w:cs="Arial"/>
          <w:sz w:val="24"/>
          <w:szCs w:val="24"/>
        </w:rPr>
        <w:t>for</w:t>
      </w:r>
      <w:r w:rsidR="00EB0391" w:rsidRPr="00770E9F">
        <w:rPr>
          <w:rFonts w:ascii="Arial" w:hAnsi="Arial" w:cs="Arial"/>
          <w:sz w:val="24"/>
          <w:szCs w:val="24"/>
        </w:rPr>
        <w:t xml:space="preserve"> improvement in terms of strategy content</w:t>
      </w:r>
      <w:r w:rsidR="00F565CA" w:rsidRPr="00770E9F">
        <w:rPr>
          <w:rFonts w:ascii="Arial" w:hAnsi="Arial" w:cs="Arial"/>
          <w:sz w:val="24"/>
          <w:szCs w:val="24"/>
        </w:rPr>
        <w:t xml:space="preserve">, </w:t>
      </w:r>
      <w:r w:rsidR="00EB0391" w:rsidRPr="00770E9F">
        <w:rPr>
          <w:rFonts w:ascii="Arial" w:hAnsi="Arial" w:cs="Arial"/>
          <w:sz w:val="24"/>
          <w:szCs w:val="24"/>
        </w:rPr>
        <w:t xml:space="preserve">implementation and delivery. </w:t>
      </w:r>
      <w:r w:rsidR="00F71172" w:rsidRPr="00770E9F">
        <w:rPr>
          <w:rFonts w:ascii="Arial" w:hAnsi="Arial" w:cs="Arial"/>
          <w:sz w:val="24"/>
          <w:szCs w:val="24"/>
        </w:rPr>
        <w:t xml:space="preserve"> </w:t>
      </w:r>
    </w:p>
    <w:p w14:paraId="4E7BC5B4" w14:textId="4E0B99EA" w:rsidR="009B1202" w:rsidRPr="00770E9F" w:rsidRDefault="0067282C" w:rsidP="00ED484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>Development of a strong</w:t>
      </w:r>
      <w:r w:rsidR="007B6467" w:rsidRPr="00770E9F">
        <w:rPr>
          <w:rFonts w:ascii="Arial" w:hAnsi="Arial" w:cs="Arial"/>
          <w:sz w:val="24"/>
          <w:szCs w:val="24"/>
        </w:rPr>
        <w:t xml:space="preserve"> and innovative</w:t>
      </w:r>
      <w:r w:rsidRPr="00770E9F">
        <w:rPr>
          <w:rFonts w:ascii="Arial" w:hAnsi="Arial" w:cs="Arial"/>
          <w:sz w:val="24"/>
          <w:szCs w:val="24"/>
        </w:rPr>
        <w:t xml:space="preserve"> communications plan</w:t>
      </w:r>
      <w:r w:rsidR="007B6467" w:rsidRPr="00770E9F">
        <w:rPr>
          <w:rFonts w:ascii="Arial" w:hAnsi="Arial" w:cs="Arial"/>
          <w:sz w:val="24"/>
          <w:szCs w:val="24"/>
        </w:rPr>
        <w:t xml:space="preserve"> that fully</w:t>
      </w:r>
      <w:r w:rsidRPr="00770E9F">
        <w:rPr>
          <w:rFonts w:ascii="Arial" w:hAnsi="Arial" w:cs="Arial"/>
          <w:sz w:val="24"/>
          <w:szCs w:val="24"/>
        </w:rPr>
        <w:t xml:space="preserve"> </w:t>
      </w:r>
      <w:r w:rsidR="00D15FB5" w:rsidRPr="00770E9F">
        <w:rPr>
          <w:rFonts w:ascii="Arial" w:hAnsi="Arial" w:cs="Arial"/>
          <w:sz w:val="24"/>
          <w:szCs w:val="24"/>
        </w:rPr>
        <w:t>support</w:t>
      </w:r>
      <w:r w:rsidR="007B6467" w:rsidRPr="00770E9F">
        <w:rPr>
          <w:rFonts w:ascii="Arial" w:hAnsi="Arial" w:cs="Arial"/>
          <w:sz w:val="24"/>
          <w:szCs w:val="24"/>
        </w:rPr>
        <w:t>s</w:t>
      </w:r>
      <w:r w:rsidR="00D15FB5" w:rsidRPr="00770E9F">
        <w:rPr>
          <w:rFonts w:ascii="Arial" w:hAnsi="Arial" w:cs="Arial"/>
          <w:sz w:val="24"/>
          <w:szCs w:val="24"/>
        </w:rPr>
        <w:t xml:space="preserve"> the implementation of </w:t>
      </w:r>
      <w:r w:rsidR="007B6467" w:rsidRPr="00770E9F">
        <w:rPr>
          <w:rFonts w:ascii="Arial" w:hAnsi="Arial" w:cs="Arial"/>
          <w:sz w:val="24"/>
          <w:szCs w:val="24"/>
        </w:rPr>
        <w:t>a new strategy</w:t>
      </w:r>
      <w:r w:rsidR="00BF6BA1" w:rsidRPr="00770E9F">
        <w:rPr>
          <w:rFonts w:ascii="Arial" w:hAnsi="Arial" w:cs="Arial"/>
          <w:sz w:val="24"/>
          <w:szCs w:val="24"/>
        </w:rPr>
        <w:t xml:space="preserve"> with a </w:t>
      </w:r>
      <w:r w:rsidR="00D15FB5" w:rsidRPr="00770E9F">
        <w:rPr>
          <w:rFonts w:ascii="Arial" w:hAnsi="Arial" w:cs="Arial"/>
          <w:sz w:val="24"/>
          <w:szCs w:val="24"/>
        </w:rPr>
        <w:t xml:space="preserve">focus on </w:t>
      </w:r>
      <w:r w:rsidR="007D3614" w:rsidRPr="00770E9F">
        <w:rPr>
          <w:rFonts w:ascii="Arial" w:hAnsi="Arial" w:cs="Arial"/>
          <w:sz w:val="24"/>
          <w:szCs w:val="24"/>
        </w:rPr>
        <w:t xml:space="preserve">the infiltration of information to all levels </w:t>
      </w:r>
      <w:r w:rsidR="00BF6BA1" w:rsidRPr="00770E9F">
        <w:rPr>
          <w:rFonts w:ascii="Arial" w:hAnsi="Arial" w:cs="Arial"/>
          <w:sz w:val="24"/>
          <w:szCs w:val="24"/>
        </w:rPr>
        <w:t>of the organisation.</w:t>
      </w:r>
      <w:r w:rsidR="0084305C">
        <w:rPr>
          <w:rFonts w:ascii="Arial" w:hAnsi="Arial" w:cs="Arial"/>
          <w:sz w:val="24"/>
          <w:szCs w:val="24"/>
        </w:rPr>
        <w:t xml:space="preserve"> Technology needs to be maximise</w:t>
      </w:r>
      <w:r w:rsidR="00DE3DE8">
        <w:rPr>
          <w:rFonts w:ascii="Arial" w:hAnsi="Arial" w:cs="Arial"/>
          <w:sz w:val="24"/>
          <w:szCs w:val="24"/>
        </w:rPr>
        <w:t>d</w:t>
      </w:r>
      <w:r w:rsidR="0084305C">
        <w:rPr>
          <w:rFonts w:ascii="Arial" w:hAnsi="Arial" w:cs="Arial"/>
          <w:sz w:val="24"/>
          <w:szCs w:val="24"/>
        </w:rPr>
        <w:t xml:space="preserve"> to</w:t>
      </w:r>
      <w:r w:rsidR="00DE3DE8">
        <w:rPr>
          <w:rFonts w:ascii="Arial" w:hAnsi="Arial" w:cs="Arial"/>
          <w:sz w:val="24"/>
          <w:szCs w:val="24"/>
        </w:rPr>
        <w:t xml:space="preserve"> </w:t>
      </w:r>
      <w:r w:rsidR="00A75331">
        <w:rPr>
          <w:rFonts w:ascii="Arial" w:hAnsi="Arial" w:cs="Arial"/>
          <w:sz w:val="24"/>
          <w:szCs w:val="24"/>
        </w:rPr>
        <w:t>gu</w:t>
      </w:r>
      <w:r w:rsidR="00DD68D4">
        <w:rPr>
          <w:rFonts w:ascii="Arial" w:hAnsi="Arial" w:cs="Arial"/>
          <w:sz w:val="24"/>
          <w:szCs w:val="24"/>
        </w:rPr>
        <w:t>a</w:t>
      </w:r>
      <w:r w:rsidR="00A75331">
        <w:rPr>
          <w:rFonts w:ascii="Arial" w:hAnsi="Arial" w:cs="Arial"/>
          <w:sz w:val="24"/>
          <w:szCs w:val="24"/>
        </w:rPr>
        <w:t>rantee</w:t>
      </w:r>
      <w:r w:rsidR="0084305C">
        <w:rPr>
          <w:rFonts w:ascii="Arial" w:hAnsi="Arial" w:cs="Arial"/>
          <w:sz w:val="24"/>
          <w:szCs w:val="24"/>
        </w:rPr>
        <w:t xml:space="preserve"> information</w:t>
      </w:r>
      <w:r w:rsidR="00DE3DE8">
        <w:rPr>
          <w:rFonts w:ascii="Arial" w:hAnsi="Arial" w:cs="Arial"/>
          <w:sz w:val="24"/>
          <w:szCs w:val="24"/>
        </w:rPr>
        <w:t xml:space="preserve"> is</w:t>
      </w:r>
      <w:r w:rsidR="007D3614" w:rsidRPr="00770E9F">
        <w:rPr>
          <w:rFonts w:ascii="Arial" w:hAnsi="Arial" w:cs="Arial"/>
          <w:sz w:val="24"/>
          <w:szCs w:val="24"/>
        </w:rPr>
        <w:t xml:space="preserve"> </w:t>
      </w:r>
      <w:r w:rsidR="00095FD6" w:rsidRPr="00770E9F">
        <w:rPr>
          <w:rFonts w:ascii="Arial" w:hAnsi="Arial" w:cs="Arial"/>
          <w:sz w:val="24"/>
          <w:szCs w:val="24"/>
        </w:rPr>
        <w:t>accessible for staff</w:t>
      </w:r>
      <w:r w:rsidR="0084305C">
        <w:rPr>
          <w:rFonts w:ascii="Arial" w:hAnsi="Arial" w:cs="Arial"/>
          <w:sz w:val="24"/>
          <w:szCs w:val="24"/>
        </w:rPr>
        <w:t xml:space="preserve">. </w:t>
      </w:r>
    </w:p>
    <w:p w14:paraId="103A46BF" w14:textId="0456EA0C" w:rsidR="004035CE" w:rsidRPr="00770E9F" w:rsidRDefault="00DE3DE8" w:rsidP="00ED484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strategy a</w:t>
      </w:r>
      <w:r w:rsidR="00730350" w:rsidRPr="00770E9F">
        <w:rPr>
          <w:rFonts w:ascii="Arial" w:hAnsi="Arial" w:cs="Arial"/>
          <w:sz w:val="24"/>
          <w:szCs w:val="24"/>
        </w:rPr>
        <w:t>dopt</w:t>
      </w:r>
      <w:r>
        <w:rPr>
          <w:rFonts w:ascii="Arial" w:hAnsi="Arial" w:cs="Arial"/>
          <w:sz w:val="24"/>
          <w:szCs w:val="24"/>
        </w:rPr>
        <w:t>s</w:t>
      </w:r>
      <w:r w:rsidR="00730350" w:rsidRPr="00770E9F">
        <w:rPr>
          <w:rFonts w:ascii="Arial" w:hAnsi="Arial" w:cs="Arial"/>
          <w:sz w:val="24"/>
          <w:szCs w:val="24"/>
        </w:rPr>
        <w:t xml:space="preserve"> </w:t>
      </w:r>
      <w:r w:rsidR="00AF3C1B" w:rsidRPr="00770E9F">
        <w:rPr>
          <w:rFonts w:ascii="Arial" w:hAnsi="Arial" w:cs="Arial"/>
          <w:sz w:val="24"/>
          <w:szCs w:val="24"/>
        </w:rPr>
        <w:t>the principles of value</w:t>
      </w:r>
      <w:r>
        <w:rPr>
          <w:rFonts w:ascii="Arial" w:hAnsi="Arial" w:cs="Arial"/>
          <w:sz w:val="24"/>
          <w:szCs w:val="24"/>
        </w:rPr>
        <w:t>-</w:t>
      </w:r>
      <w:r w:rsidR="00AF3C1B" w:rsidRPr="00770E9F">
        <w:rPr>
          <w:rFonts w:ascii="Arial" w:hAnsi="Arial" w:cs="Arial"/>
          <w:sz w:val="24"/>
          <w:szCs w:val="24"/>
        </w:rPr>
        <w:t>based health care</w:t>
      </w:r>
      <w:r w:rsidR="00730350" w:rsidRPr="00770E9F">
        <w:rPr>
          <w:rFonts w:ascii="Arial" w:hAnsi="Arial" w:cs="Arial"/>
          <w:sz w:val="24"/>
          <w:szCs w:val="24"/>
        </w:rPr>
        <w:t xml:space="preserve"> </w:t>
      </w:r>
      <w:r w:rsidR="007D6092" w:rsidRPr="00770E9F">
        <w:rPr>
          <w:rFonts w:ascii="Arial" w:hAnsi="Arial" w:cs="Arial"/>
          <w:sz w:val="24"/>
          <w:szCs w:val="24"/>
        </w:rPr>
        <w:t>and</w:t>
      </w:r>
      <w:r w:rsidR="00AF3C1B" w:rsidRPr="00770E9F">
        <w:rPr>
          <w:rFonts w:ascii="Arial" w:hAnsi="Arial" w:cs="Arial"/>
          <w:sz w:val="24"/>
          <w:szCs w:val="24"/>
        </w:rPr>
        <w:t xml:space="preserve"> </w:t>
      </w:r>
      <w:r w:rsidR="00832A9F" w:rsidRPr="00770E9F">
        <w:rPr>
          <w:rFonts w:ascii="Arial" w:hAnsi="Arial" w:cs="Arial"/>
          <w:sz w:val="24"/>
          <w:szCs w:val="24"/>
        </w:rPr>
        <w:t>hyper</w:t>
      </w:r>
      <w:r w:rsidR="00770E9F">
        <w:rPr>
          <w:rFonts w:ascii="Arial" w:hAnsi="Arial" w:cs="Arial"/>
          <w:sz w:val="24"/>
          <w:szCs w:val="24"/>
        </w:rPr>
        <w:t>-</w:t>
      </w:r>
      <w:r w:rsidR="00832A9F" w:rsidRPr="00770E9F">
        <w:rPr>
          <w:rFonts w:ascii="Arial" w:hAnsi="Arial" w:cs="Arial"/>
          <w:sz w:val="24"/>
          <w:szCs w:val="24"/>
        </w:rPr>
        <w:t>personalisation</w:t>
      </w:r>
      <w:r w:rsidR="00146B11">
        <w:rPr>
          <w:rFonts w:ascii="Arial" w:hAnsi="Arial" w:cs="Arial"/>
          <w:sz w:val="24"/>
          <w:szCs w:val="24"/>
        </w:rPr>
        <w:t xml:space="preserve"> of customer care</w:t>
      </w:r>
      <w:r w:rsidR="00832A9F" w:rsidRPr="00770E9F">
        <w:rPr>
          <w:rFonts w:ascii="Arial" w:hAnsi="Arial" w:cs="Arial"/>
          <w:sz w:val="24"/>
          <w:szCs w:val="24"/>
        </w:rPr>
        <w:t>.</w:t>
      </w:r>
      <w:r w:rsidR="00974B1B" w:rsidRPr="00770E9F">
        <w:rPr>
          <w:rFonts w:ascii="Arial" w:hAnsi="Arial" w:cs="Arial"/>
          <w:sz w:val="24"/>
          <w:szCs w:val="24"/>
        </w:rPr>
        <w:t xml:space="preserve"> With no additional budget</w:t>
      </w:r>
      <w:r w:rsidR="00A75331">
        <w:rPr>
          <w:rFonts w:ascii="Arial" w:hAnsi="Arial" w:cs="Arial"/>
          <w:sz w:val="24"/>
          <w:szCs w:val="24"/>
        </w:rPr>
        <w:t xml:space="preserve"> available, ensuring </w:t>
      </w:r>
      <w:r w:rsidR="00974B1B" w:rsidRPr="00770E9F">
        <w:rPr>
          <w:rFonts w:ascii="Arial" w:hAnsi="Arial" w:cs="Arial"/>
          <w:sz w:val="24"/>
          <w:szCs w:val="24"/>
        </w:rPr>
        <w:t>best value for money</w:t>
      </w:r>
      <w:r w:rsidR="0066762E">
        <w:rPr>
          <w:rFonts w:ascii="Arial" w:hAnsi="Arial" w:cs="Arial"/>
          <w:sz w:val="24"/>
          <w:szCs w:val="24"/>
        </w:rPr>
        <w:t xml:space="preserve"> with existing resources.</w:t>
      </w:r>
      <w:r w:rsidR="008B1054" w:rsidRPr="00770E9F">
        <w:rPr>
          <w:rFonts w:ascii="Arial" w:hAnsi="Arial" w:cs="Arial"/>
          <w:sz w:val="24"/>
          <w:szCs w:val="24"/>
        </w:rPr>
        <w:t xml:space="preserve"> </w:t>
      </w:r>
    </w:p>
    <w:p w14:paraId="1D3D0AC2" w14:textId="3B79596A" w:rsidR="00832A9F" w:rsidRPr="00770E9F" w:rsidRDefault="0066762E" w:rsidP="00ED484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F506A4" w:rsidRPr="00770E9F">
        <w:rPr>
          <w:rFonts w:ascii="Arial" w:hAnsi="Arial" w:cs="Arial"/>
          <w:sz w:val="24"/>
          <w:szCs w:val="24"/>
        </w:rPr>
        <w:t>ith significant changes</w:t>
      </w:r>
      <w:r>
        <w:rPr>
          <w:rFonts w:ascii="Arial" w:hAnsi="Arial" w:cs="Arial"/>
          <w:sz w:val="24"/>
          <w:szCs w:val="24"/>
        </w:rPr>
        <w:t xml:space="preserve"> anticipated for the entirety of the organisation,</w:t>
      </w:r>
      <w:r w:rsidR="00C46A43">
        <w:rPr>
          <w:rFonts w:ascii="Arial" w:hAnsi="Arial" w:cs="Arial"/>
          <w:sz w:val="24"/>
          <w:szCs w:val="24"/>
        </w:rPr>
        <w:t xml:space="preserve"> there is a need to develop </w:t>
      </w:r>
      <w:r w:rsidR="00F506A4" w:rsidRPr="00770E9F">
        <w:rPr>
          <w:rFonts w:ascii="Arial" w:hAnsi="Arial" w:cs="Arial"/>
          <w:sz w:val="24"/>
          <w:szCs w:val="24"/>
        </w:rPr>
        <w:t xml:space="preserve">a transition plan </w:t>
      </w:r>
      <w:r w:rsidR="00EC4C7A">
        <w:rPr>
          <w:rFonts w:ascii="Arial" w:hAnsi="Arial" w:cs="Arial"/>
          <w:sz w:val="24"/>
          <w:szCs w:val="24"/>
        </w:rPr>
        <w:t xml:space="preserve">that </w:t>
      </w:r>
      <w:r w:rsidR="00615592" w:rsidRPr="00770E9F">
        <w:rPr>
          <w:rFonts w:ascii="Arial" w:hAnsi="Arial" w:cs="Arial"/>
          <w:sz w:val="24"/>
          <w:szCs w:val="24"/>
        </w:rPr>
        <w:t>allow</w:t>
      </w:r>
      <w:r w:rsidR="00EC4C7A">
        <w:rPr>
          <w:rFonts w:ascii="Arial" w:hAnsi="Arial" w:cs="Arial"/>
          <w:sz w:val="24"/>
          <w:szCs w:val="24"/>
        </w:rPr>
        <w:t>s</w:t>
      </w:r>
      <w:r w:rsidR="00615592" w:rsidRPr="00770E9F">
        <w:rPr>
          <w:rFonts w:ascii="Arial" w:hAnsi="Arial" w:cs="Arial"/>
          <w:sz w:val="24"/>
          <w:szCs w:val="24"/>
        </w:rPr>
        <w:t xml:space="preserve"> the organisation to </w:t>
      </w:r>
      <w:r w:rsidR="00B87FAD">
        <w:rPr>
          <w:rFonts w:ascii="Arial" w:hAnsi="Arial" w:cs="Arial"/>
          <w:sz w:val="24"/>
          <w:szCs w:val="24"/>
        </w:rPr>
        <w:t>seamlessly move to</w:t>
      </w:r>
      <w:r w:rsidR="00615592" w:rsidRPr="00770E9F">
        <w:rPr>
          <w:rFonts w:ascii="Arial" w:hAnsi="Arial" w:cs="Arial"/>
          <w:sz w:val="24"/>
          <w:szCs w:val="24"/>
        </w:rPr>
        <w:t xml:space="preserve"> the final outcome. </w:t>
      </w:r>
    </w:p>
    <w:p w14:paraId="3875F5BA" w14:textId="567C73A1" w:rsidR="00FC3CDC" w:rsidRDefault="00EC4C7A" w:rsidP="00ED484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Develop the strategy in partnership and a</w:t>
      </w:r>
      <w:r w:rsidR="00300B6F" w:rsidRPr="00770E9F">
        <w:rPr>
          <w:rFonts w:ascii="Arial" w:hAnsi="Arial" w:cs="Arial"/>
          <w:sz w:val="24"/>
          <w:szCs w:val="24"/>
        </w:rPr>
        <w:t xml:space="preserve">fford those </w:t>
      </w:r>
      <w:r w:rsidR="00B37D54">
        <w:rPr>
          <w:rFonts w:ascii="Arial" w:hAnsi="Arial" w:cs="Arial"/>
          <w:sz w:val="24"/>
          <w:szCs w:val="24"/>
        </w:rPr>
        <w:t>involved</w:t>
      </w:r>
      <w:r w:rsidR="000E73F6">
        <w:rPr>
          <w:rFonts w:ascii="Arial" w:hAnsi="Arial" w:cs="Arial"/>
          <w:sz w:val="24"/>
          <w:szCs w:val="24"/>
        </w:rPr>
        <w:t>,</w:t>
      </w:r>
      <w:r w:rsidR="00B37D54">
        <w:rPr>
          <w:rFonts w:ascii="Arial" w:hAnsi="Arial" w:cs="Arial"/>
          <w:sz w:val="24"/>
          <w:szCs w:val="24"/>
        </w:rPr>
        <w:t xml:space="preserve"> </w:t>
      </w:r>
      <w:r w:rsidR="00D2132E" w:rsidRPr="00770E9F">
        <w:rPr>
          <w:rFonts w:ascii="Arial" w:hAnsi="Arial" w:cs="Arial"/>
          <w:sz w:val="24"/>
          <w:szCs w:val="24"/>
        </w:rPr>
        <w:t xml:space="preserve">the time away from their </w:t>
      </w:r>
      <w:r w:rsidR="00131C87" w:rsidRPr="00770E9F">
        <w:rPr>
          <w:rFonts w:ascii="Arial" w:hAnsi="Arial" w:cs="Arial"/>
          <w:sz w:val="24"/>
          <w:szCs w:val="24"/>
        </w:rPr>
        <w:t>day-to-day</w:t>
      </w:r>
      <w:r w:rsidR="00D2132E" w:rsidRPr="00770E9F">
        <w:rPr>
          <w:rFonts w:ascii="Arial" w:hAnsi="Arial" w:cs="Arial"/>
          <w:sz w:val="24"/>
          <w:szCs w:val="24"/>
        </w:rPr>
        <w:t xml:space="preserve"> positions</w:t>
      </w:r>
      <w:r w:rsidR="000E73F6">
        <w:rPr>
          <w:rFonts w:ascii="Arial" w:hAnsi="Arial" w:cs="Arial"/>
          <w:sz w:val="24"/>
          <w:szCs w:val="24"/>
        </w:rPr>
        <w:t xml:space="preserve"> to </w:t>
      </w:r>
      <w:r w:rsidR="00B37D54">
        <w:rPr>
          <w:rFonts w:ascii="Arial" w:hAnsi="Arial" w:cs="Arial"/>
          <w:sz w:val="24"/>
          <w:szCs w:val="24"/>
        </w:rPr>
        <w:t>enabl</w:t>
      </w:r>
      <w:r w:rsidR="000E73F6">
        <w:rPr>
          <w:rFonts w:ascii="Arial" w:hAnsi="Arial" w:cs="Arial"/>
          <w:sz w:val="24"/>
          <w:szCs w:val="24"/>
        </w:rPr>
        <w:t>e</w:t>
      </w:r>
      <w:r w:rsidR="00B37D54">
        <w:rPr>
          <w:rFonts w:ascii="Arial" w:hAnsi="Arial" w:cs="Arial"/>
          <w:sz w:val="24"/>
          <w:szCs w:val="24"/>
        </w:rPr>
        <w:t xml:space="preserve"> them </w:t>
      </w:r>
      <w:r w:rsidR="00D2132E" w:rsidRPr="00770E9F">
        <w:rPr>
          <w:rFonts w:ascii="Arial" w:hAnsi="Arial" w:cs="Arial"/>
          <w:sz w:val="24"/>
          <w:szCs w:val="24"/>
        </w:rPr>
        <w:t>to be inspired, think creatively, engage with staff</w:t>
      </w:r>
      <w:r w:rsidR="006106F6" w:rsidRPr="00770E9F">
        <w:rPr>
          <w:rFonts w:ascii="Arial" w:hAnsi="Arial" w:cs="Arial"/>
          <w:sz w:val="24"/>
          <w:szCs w:val="24"/>
        </w:rPr>
        <w:t xml:space="preserve"> and</w:t>
      </w:r>
      <w:r w:rsidR="009F3DBC">
        <w:rPr>
          <w:rFonts w:ascii="Arial" w:hAnsi="Arial" w:cs="Arial"/>
          <w:sz w:val="24"/>
          <w:szCs w:val="24"/>
        </w:rPr>
        <w:t xml:space="preserve"> introduce changes</w:t>
      </w:r>
      <w:r w:rsidR="006106F6" w:rsidRPr="00770E9F">
        <w:rPr>
          <w:rFonts w:ascii="Arial" w:hAnsi="Arial" w:cs="Arial"/>
          <w:sz w:val="24"/>
          <w:szCs w:val="24"/>
        </w:rPr>
        <w:t xml:space="preserve">. </w:t>
      </w:r>
    </w:p>
    <w:p w14:paraId="006F210F" w14:textId="7AEEABCC" w:rsidR="00B923BC" w:rsidRPr="00717A6E" w:rsidRDefault="000836DC" w:rsidP="00ED484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Engagement with health board partners and other external bodies to map the </w:t>
      </w:r>
      <w:r w:rsidR="00FB2BCA">
        <w:rPr>
          <w:rFonts w:ascii="Arial" w:hAnsi="Arial" w:cs="Arial"/>
          <w:sz w:val="24"/>
          <w:szCs w:val="24"/>
        </w:rPr>
        <w:t xml:space="preserve">interdependencies within the system that </w:t>
      </w:r>
      <w:r w:rsidR="00131C87">
        <w:rPr>
          <w:rFonts w:ascii="Arial" w:hAnsi="Arial" w:cs="Arial"/>
          <w:sz w:val="24"/>
          <w:szCs w:val="24"/>
        </w:rPr>
        <w:t>could</w:t>
      </w:r>
      <w:r w:rsidR="00FB2BCA">
        <w:rPr>
          <w:rFonts w:ascii="Arial" w:hAnsi="Arial" w:cs="Arial"/>
          <w:sz w:val="24"/>
          <w:szCs w:val="24"/>
        </w:rPr>
        <w:t xml:space="preserve"> support/prevent change from being introduced as ambulance services should not make their plans in isolation (Audit Commission, 1998). </w:t>
      </w:r>
    </w:p>
    <w:p w14:paraId="6FF87A9F" w14:textId="029CC666" w:rsidR="009E7C7C" w:rsidRDefault="00FC3CDC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70E9F">
        <w:rPr>
          <w:rFonts w:ascii="Arial" w:hAnsi="Arial" w:cs="Arial"/>
          <w:sz w:val="24"/>
          <w:szCs w:val="24"/>
        </w:rPr>
        <w:t xml:space="preserve">The service can be described as challenging, unpredictable and never without interest </w:t>
      </w:r>
      <w:r w:rsidR="00DD68D4">
        <w:rPr>
          <w:rFonts w:ascii="Arial" w:hAnsi="Arial" w:cs="Arial"/>
          <w:sz w:val="24"/>
          <w:szCs w:val="24"/>
        </w:rPr>
        <w:t xml:space="preserve">(Welsh Ambulance Service, 2022) </w:t>
      </w:r>
      <w:r w:rsidRPr="00770E9F">
        <w:rPr>
          <w:rFonts w:ascii="Arial" w:hAnsi="Arial" w:cs="Arial"/>
          <w:sz w:val="24"/>
          <w:szCs w:val="24"/>
        </w:rPr>
        <w:t xml:space="preserve">and </w:t>
      </w:r>
      <w:r w:rsidR="00AE3372" w:rsidRPr="00770E9F">
        <w:rPr>
          <w:rFonts w:ascii="Arial" w:hAnsi="Arial" w:cs="Arial"/>
          <w:sz w:val="24"/>
          <w:szCs w:val="24"/>
        </w:rPr>
        <w:t xml:space="preserve">the </w:t>
      </w:r>
      <w:r w:rsidRPr="00770E9F">
        <w:rPr>
          <w:rFonts w:ascii="Arial" w:hAnsi="Arial" w:cs="Arial"/>
          <w:sz w:val="24"/>
          <w:szCs w:val="24"/>
        </w:rPr>
        <w:t>current and future strategy needs to be able to support</w:t>
      </w:r>
      <w:r w:rsidR="0088513C">
        <w:rPr>
          <w:rFonts w:ascii="Arial" w:hAnsi="Arial" w:cs="Arial"/>
          <w:sz w:val="24"/>
          <w:szCs w:val="24"/>
        </w:rPr>
        <w:t xml:space="preserve"> this</w:t>
      </w:r>
      <w:r w:rsidRPr="00770E9F">
        <w:rPr>
          <w:rFonts w:ascii="Arial" w:hAnsi="Arial" w:cs="Arial"/>
          <w:sz w:val="24"/>
          <w:szCs w:val="24"/>
        </w:rPr>
        <w:t xml:space="preserve">. </w:t>
      </w:r>
    </w:p>
    <w:p w14:paraId="5373F59E" w14:textId="2053E691" w:rsidR="0091220C" w:rsidRDefault="0091220C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C0FEC6" w14:textId="3B849776" w:rsidR="0091220C" w:rsidRDefault="0091220C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B34D73" w14:textId="77777777" w:rsidR="0091220C" w:rsidRPr="00770E9F" w:rsidRDefault="0091220C" w:rsidP="00ED484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13933F" w14:textId="44DC5A38" w:rsidR="00081878" w:rsidRDefault="007B0A08" w:rsidP="00717A6E">
      <w:pPr>
        <w:pStyle w:val="Heading1"/>
        <w:numPr>
          <w:ilvl w:val="0"/>
          <w:numId w:val="12"/>
        </w:numPr>
        <w:rPr>
          <w:rFonts w:ascii="Arial" w:hAnsi="Arial" w:cs="Arial"/>
          <w:b/>
          <w:bCs/>
          <w:color w:val="auto"/>
          <w:sz w:val="28"/>
          <w:szCs w:val="28"/>
          <w:u w:val="single"/>
        </w:rPr>
      </w:pPr>
      <w:bookmarkStart w:id="14" w:name="_Toc122072380"/>
      <w:r w:rsidRPr="00717A6E">
        <w:rPr>
          <w:rFonts w:ascii="Arial" w:hAnsi="Arial" w:cs="Arial"/>
          <w:b/>
          <w:bCs/>
          <w:color w:val="auto"/>
          <w:sz w:val="28"/>
          <w:szCs w:val="28"/>
          <w:u w:val="single"/>
        </w:rPr>
        <w:lastRenderedPageBreak/>
        <w:t>Reference List</w:t>
      </w:r>
      <w:bookmarkEnd w:id="14"/>
    </w:p>
    <w:p w14:paraId="547DF953" w14:textId="77777777" w:rsidR="001E4AC7" w:rsidRPr="001E4AC7" w:rsidRDefault="001E4AC7" w:rsidP="001E4AC7"/>
    <w:p w14:paraId="761CA7F3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Audit Commission (1998) </w:t>
      </w:r>
      <w:r w:rsidRPr="00370AF9">
        <w:rPr>
          <w:rFonts w:ascii="Arial" w:hAnsi="Arial" w:cs="Arial"/>
          <w:i/>
          <w:iCs/>
          <w:sz w:val="24"/>
          <w:szCs w:val="24"/>
        </w:rPr>
        <w:t>A life in the fast lane: value for money in emergency ambulance services</w:t>
      </w:r>
      <w:r w:rsidRPr="00370AF9">
        <w:rPr>
          <w:rFonts w:ascii="Arial" w:hAnsi="Arial" w:cs="Arial"/>
          <w:sz w:val="24"/>
          <w:szCs w:val="24"/>
        </w:rPr>
        <w:t xml:space="preserve">. UK: Belmont Press. </w:t>
      </w:r>
    </w:p>
    <w:p w14:paraId="4463FF60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Audit Wales (2022) </w:t>
      </w:r>
      <w:r w:rsidRPr="00370AF9">
        <w:rPr>
          <w:rFonts w:ascii="Arial" w:hAnsi="Arial" w:cs="Arial"/>
          <w:i/>
          <w:iCs/>
          <w:sz w:val="24"/>
          <w:szCs w:val="24"/>
        </w:rPr>
        <w:t>Review of Quality Governance Arrangements – Welsh Ambulance Services NHS Trust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370AF9">
          <w:rPr>
            <w:rStyle w:val="Hyperlink"/>
            <w:rFonts w:ascii="Arial" w:hAnsi="Arial" w:cs="Arial"/>
            <w:sz w:val="24"/>
            <w:szCs w:val="24"/>
          </w:rPr>
          <w:t>Welsh Ambulance Services NHS Trust – Review of Quality Governance Arrangements (wao.gov.uk)</w:t>
        </w:r>
      </w:hyperlink>
      <w:r w:rsidRPr="00370AF9">
        <w:rPr>
          <w:rStyle w:val="Hyperlink"/>
          <w:rFonts w:ascii="Arial" w:hAnsi="Arial" w:cs="Arial"/>
          <w:sz w:val="24"/>
          <w:szCs w:val="24"/>
        </w:rPr>
        <w:t xml:space="preserve"> (Accessed: 8 December 2022). </w:t>
      </w:r>
    </w:p>
    <w:p w14:paraId="4B48E782" w14:textId="77777777" w:rsidR="00E94F70" w:rsidRPr="00370AF9" w:rsidRDefault="00E94F70" w:rsidP="00E94F70">
      <w:pPr>
        <w:spacing w:line="360" w:lineRule="auto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370AF9">
        <w:rPr>
          <w:rFonts w:ascii="Arial" w:hAnsi="Arial" w:cs="Arial"/>
          <w:color w:val="222222"/>
          <w:sz w:val="24"/>
          <w:szCs w:val="24"/>
          <w:shd w:val="clear" w:color="auto" w:fill="FFFFFF"/>
        </w:rPr>
        <w:t>Baroto, M., Arvand, N. and Ahmad, F. (2014) ‘Effective Strategy Implementation. </w:t>
      </w:r>
      <w:r w:rsidRPr="00370AF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Advanced Management Science Volume</w:t>
      </w:r>
      <w:r w:rsidRPr="00370AF9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370AF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</w:t>
      </w:r>
      <w:r w:rsidRPr="00370AF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pp.50-54. Available at: </w:t>
      </w:r>
      <w:hyperlink r:id="rId12" w:history="1">
        <w:r w:rsidRPr="00370AF9">
          <w:rPr>
            <w:rStyle w:val="Hyperlink"/>
            <w:rFonts w:ascii="Arial" w:hAnsi="Arial" w:cs="Arial"/>
            <w:sz w:val="24"/>
            <w:szCs w:val="24"/>
          </w:rPr>
          <w:t>ISSN: 2315-4462 (joams.com)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4 December 2022). </w:t>
      </w:r>
    </w:p>
    <w:p w14:paraId="46E633B4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Bevan Commission (2013) </w:t>
      </w:r>
      <w:r w:rsidRPr="00370AF9">
        <w:rPr>
          <w:rFonts w:ascii="Arial" w:hAnsi="Arial" w:cs="Arial"/>
          <w:i/>
          <w:iCs/>
          <w:sz w:val="24"/>
          <w:szCs w:val="24"/>
        </w:rPr>
        <w:t>Simply Prudent Healthcare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370AF9">
          <w:rPr>
            <w:rStyle w:val="Hyperlink"/>
            <w:rFonts w:ascii="Arial" w:hAnsi="Arial" w:cs="Arial"/>
            <w:sz w:val="24"/>
            <w:szCs w:val="24"/>
          </w:rPr>
          <w:t>BevanCommissionSimplyPrudentHealthcarev104122013.pdf (ctrtraining.co.uk)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 on: 11 December 2022). </w:t>
      </w:r>
    </w:p>
    <w:p w14:paraId="085A5331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British Medical Association (2020) </w:t>
      </w:r>
      <w:r w:rsidRPr="00370AF9">
        <w:rPr>
          <w:rFonts w:ascii="Arial" w:hAnsi="Arial" w:cs="Arial"/>
          <w:i/>
          <w:iCs/>
          <w:sz w:val="24"/>
          <w:szCs w:val="24"/>
        </w:rPr>
        <w:t>The hidden impact of Covid-19 on patient care in the NHS in England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370AF9">
          <w:rPr>
            <w:rStyle w:val="Hyperlink"/>
            <w:rFonts w:ascii="Arial" w:hAnsi="Arial" w:cs="Arial"/>
            <w:sz w:val="24"/>
            <w:szCs w:val="24"/>
          </w:rPr>
          <w:t>the-hidden-impact-of-covid_web-pdf.pdf (bma.org.uk)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17 November 2022). </w:t>
      </w:r>
    </w:p>
    <w:p w14:paraId="0C362744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Care Quality Commission (2021) </w:t>
      </w:r>
      <w:r w:rsidRPr="00370AF9">
        <w:rPr>
          <w:rFonts w:ascii="Arial" w:hAnsi="Arial" w:cs="Arial"/>
          <w:i/>
          <w:iCs/>
          <w:sz w:val="24"/>
          <w:szCs w:val="24"/>
        </w:rPr>
        <w:t>COVID-19 INSIGHT: Issue 9</w:t>
      </w:r>
      <w:r w:rsidRPr="00370AF9">
        <w:rPr>
          <w:rFonts w:ascii="Arial" w:hAnsi="Arial" w:cs="Arial"/>
          <w:sz w:val="24"/>
          <w:szCs w:val="24"/>
        </w:rPr>
        <w:t xml:space="preserve">. Available at:  </w:t>
      </w:r>
      <w:hyperlink r:id="rId15" w:history="1">
        <w:r w:rsidRPr="00370AF9">
          <w:rPr>
            <w:rStyle w:val="Hyperlink"/>
            <w:rFonts w:ascii="Arial" w:hAnsi="Arial" w:cs="Arial"/>
            <w:sz w:val="24"/>
            <w:szCs w:val="24"/>
          </w:rPr>
          <w:t>COVID-19 Insight 9 (cqc.org.uk)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17 November 2022). </w:t>
      </w:r>
    </w:p>
    <w:p w14:paraId="148D127B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CIPD (2021) </w:t>
      </w:r>
      <w:r w:rsidRPr="00370AF9">
        <w:rPr>
          <w:rFonts w:ascii="Arial" w:hAnsi="Arial" w:cs="Arial"/>
          <w:i/>
          <w:iCs/>
          <w:sz w:val="24"/>
          <w:szCs w:val="24"/>
        </w:rPr>
        <w:t>PESTLE Analysis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16" w:anchor="7992" w:history="1">
        <w:r w:rsidRPr="00370AF9">
          <w:rPr>
            <w:rStyle w:val="Hyperlink"/>
            <w:rFonts w:ascii="Arial" w:hAnsi="Arial" w:cs="Arial"/>
            <w:sz w:val="24"/>
            <w:szCs w:val="24"/>
          </w:rPr>
          <w:t>PESTLE Analysis | Factsheets | CIPD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27 November 2022). </w:t>
      </w:r>
    </w:p>
    <w:p w14:paraId="030AA3B2" w14:textId="451BD5B8" w:rsidR="00E94F70" w:rsidRPr="00370AF9" w:rsidRDefault="00E94F70" w:rsidP="00E94F70">
      <w:pPr>
        <w:spacing w:line="36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367FC7">
        <w:rPr>
          <w:rFonts w:ascii="Arial" w:hAnsi="Arial" w:cs="Arial"/>
          <w:sz w:val="24"/>
          <w:szCs w:val="24"/>
          <w:shd w:val="clear" w:color="auto" w:fill="FFFFFF"/>
        </w:rPr>
        <w:t>Cohen, K. and Cyert, R. (1973). ‘Strategy: Formulation, Implementation, and Monitoring’, </w:t>
      </w:r>
      <w:r w:rsidRPr="00367FC7">
        <w:rPr>
          <w:rFonts w:ascii="Arial" w:hAnsi="Arial" w:cs="Arial"/>
          <w:i/>
          <w:iCs/>
          <w:sz w:val="24"/>
          <w:szCs w:val="24"/>
          <w:shd w:val="clear" w:color="auto" w:fill="FFFFFF"/>
        </w:rPr>
        <w:t>The Journal of Business)</w:t>
      </w:r>
      <w:r w:rsidRPr="00367FC7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367FC7">
        <w:rPr>
          <w:rFonts w:ascii="Arial" w:hAnsi="Arial" w:cs="Arial"/>
          <w:i/>
          <w:iCs/>
          <w:sz w:val="24"/>
          <w:szCs w:val="24"/>
          <w:shd w:val="clear" w:color="auto" w:fill="FFFFFF"/>
        </w:rPr>
        <w:t>46</w:t>
      </w:r>
      <w:r w:rsidRPr="00367FC7">
        <w:rPr>
          <w:rFonts w:ascii="Arial" w:hAnsi="Arial" w:cs="Arial"/>
          <w:sz w:val="24"/>
          <w:szCs w:val="24"/>
          <w:shd w:val="clear" w:color="auto" w:fill="FFFFFF"/>
        </w:rPr>
        <w:t>(3</w:t>
      </w:r>
      <w:r w:rsidR="00367FC7" w:rsidRPr="00367FC7">
        <w:rPr>
          <w:rFonts w:ascii="Arial" w:hAnsi="Arial" w:cs="Arial"/>
          <w:sz w:val="24"/>
          <w:szCs w:val="24"/>
          <w:shd w:val="clear" w:color="auto" w:fill="FFFFFF"/>
        </w:rPr>
        <w:t>), pp.</w:t>
      </w:r>
      <w:r w:rsidRPr="00367FC7">
        <w:rPr>
          <w:rFonts w:ascii="Arial" w:hAnsi="Arial" w:cs="Arial"/>
          <w:sz w:val="24"/>
          <w:szCs w:val="24"/>
          <w:shd w:val="clear" w:color="auto" w:fill="FFFFFF"/>
        </w:rPr>
        <w:t xml:space="preserve"> 349–367. Available at: </w:t>
      </w:r>
      <w:hyperlink r:id="rId17" w:history="1">
        <w:r w:rsidRPr="00370AF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https://doi.org/10.1086/295545</w:t>
        </w:r>
      </w:hyperlink>
      <w:r w:rsidRPr="00370AF9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(Accessed: 4 December 2022). </w:t>
      </w:r>
    </w:p>
    <w:p w14:paraId="4A36A12E" w14:textId="7F49CD1C" w:rsidR="00E94F70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Cokins, G. (2009) </w:t>
      </w:r>
      <w:r w:rsidRPr="00370AF9">
        <w:rPr>
          <w:rFonts w:ascii="Arial" w:hAnsi="Arial" w:cs="Arial"/>
          <w:i/>
          <w:iCs/>
          <w:sz w:val="24"/>
          <w:szCs w:val="24"/>
        </w:rPr>
        <w:t>Performance Management – Integrating Strategy Execution, Methodologies, Risk, and Analytics</w:t>
      </w:r>
      <w:r w:rsidRPr="00370AF9">
        <w:rPr>
          <w:rFonts w:ascii="Arial" w:hAnsi="Arial" w:cs="Arial"/>
          <w:sz w:val="24"/>
          <w:szCs w:val="24"/>
        </w:rPr>
        <w:t xml:space="preserve">. New Jersey: John Wiley &amp; Sons.  </w:t>
      </w:r>
    </w:p>
    <w:p w14:paraId="2CD2406D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Davies, S. (2022) </w:t>
      </w:r>
      <w:r w:rsidRPr="00370AF9">
        <w:rPr>
          <w:rFonts w:ascii="Arial" w:hAnsi="Arial" w:cs="Arial"/>
          <w:i/>
          <w:iCs/>
          <w:sz w:val="24"/>
          <w:szCs w:val="24"/>
        </w:rPr>
        <w:t>Welsh Ambulance Service is now set to go digital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370AF9">
          <w:rPr>
            <w:rStyle w:val="Hyperlink"/>
            <w:rFonts w:ascii="Arial" w:hAnsi="Arial" w:cs="Arial"/>
            <w:sz w:val="24"/>
            <w:szCs w:val="24"/>
          </w:rPr>
          <w:t>Welsh Ambulance Service is now set to go digital | Rhyl Journal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11 December 2022). </w:t>
      </w:r>
    </w:p>
    <w:p w14:paraId="18FE507E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lastRenderedPageBreak/>
        <w:t xml:space="preserve">De Bruin, L. (2016) </w:t>
      </w:r>
      <w:r w:rsidRPr="00370AF9">
        <w:rPr>
          <w:rFonts w:ascii="Arial" w:hAnsi="Arial" w:cs="Arial"/>
          <w:i/>
          <w:iCs/>
          <w:sz w:val="24"/>
          <w:szCs w:val="24"/>
        </w:rPr>
        <w:t>What is strategy?</w:t>
      </w:r>
      <w:r w:rsidRPr="00370AF9">
        <w:rPr>
          <w:rFonts w:ascii="Arial" w:hAnsi="Arial" w:cs="Arial"/>
          <w:sz w:val="24"/>
          <w:szCs w:val="24"/>
        </w:rPr>
        <w:t xml:space="preserve"> Available at: </w:t>
      </w:r>
      <w:hyperlink r:id="rId19" w:history="1">
        <w:r w:rsidRPr="00370AF9">
          <w:rPr>
            <w:rStyle w:val="Hyperlink"/>
            <w:rFonts w:ascii="Arial" w:hAnsi="Arial" w:cs="Arial"/>
            <w:sz w:val="24"/>
            <w:szCs w:val="24"/>
          </w:rPr>
          <w:t>Business Strategy EXPLAINED with EXAMPLES from IKEA | B2U (business-to-you.com)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23 November 2022). </w:t>
      </w:r>
    </w:p>
    <w:p w14:paraId="6F62C2C5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De Bruin, L. (2020) </w:t>
      </w:r>
      <w:r w:rsidRPr="00370AF9">
        <w:rPr>
          <w:rFonts w:ascii="Arial" w:hAnsi="Arial" w:cs="Arial"/>
          <w:i/>
          <w:iCs/>
          <w:sz w:val="24"/>
          <w:szCs w:val="24"/>
        </w:rPr>
        <w:t>Three Levels of Strategy: Corporate Strategy, Business Strategy and Functional Strategy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Pr="00370AF9">
          <w:rPr>
            <w:rStyle w:val="Hyperlink"/>
            <w:rFonts w:ascii="Arial" w:hAnsi="Arial" w:cs="Arial"/>
            <w:sz w:val="24"/>
            <w:szCs w:val="24"/>
          </w:rPr>
          <w:t>Three Levels of Strategy: Corporate, Business and Functional EXPLAINED (business-to-you.com)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23 November 2022). </w:t>
      </w:r>
    </w:p>
    <w:p w14:paraId="3AD6E6F8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Deloitte (2020) Connecting with meaning: Hyper-personalising the customer experience using data, analytics and AI. Available at: </w:t>
      </w:r>
      <w:hyperlink r:id="rId21" w:history="1">
        <w:r w:rsidRPr="00370AF9">
          <w:rPr>
            <w:rStyle w:val="Hyperlink"/>
            <w:rFonts w:ascii="Arial" w:hAnsi="Arial" w:cs="Arial"/>
            <w:sz w:val="24"/>
            <w:szCs w:val="24"/>
          </w:rPr>
          <w:t>Connecting with meaning - Hyper-personalizing the customer experience using data, analytics, and AI (deloitte.com)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4 December 2022). </w:t>
      </w:r>
    </w:p>
    <w:p w14:paraId="6167850B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Digital Health and Care Wales (no date) </w:t>
      </w:r>
      <w:r w:rsidRPr="00370AF9">
        <w:rPr>
          <w:rFonts w:ascii="Arial" w:hAnsi="Arial" w:cs="Arial"/>
          <w:i/>
          <w:iCs/>
          <w:sz w:val="24"/>
          <w:szCs w:val="24"/>
        </w:rPr>
        <w:t>Digital Services for Patients and Public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22" w:anchor=":~:text=The%20Welsh%20Government%20set%20up,delivering%20and%20running%20the%20programme.&amp;text=Register%20your%20inter" w:history="1">
        <w:r w:rsidRPr="00370AF9">
          <w:rPr>
            <w:rStyle w:val="Hyperlink"/>
            <w:rFonts w:ascii="Arial" w:hAnsi="Arial" w:cs="Arial"/>
            <w:sz w:val="24"/>
            <w:szCs w:val="24"/>
          </w:rPr>
          <w:t>https://dhcw.nhs.wales/systems-and-services/for-patients-and-citizens-of-wales/digital-services-for-patients-and-public/#:~:text=The%20Welsh%20Government%20set%20up,delivering%20and%20running%20the%20programme.&amp;text=Register%20your%20inter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30 November 2022).  </w:t>
      </w:r>
    </w:p>
    <w:p w14:paraId="5B67E5BD" w14:textId="1D926CEA" w:rsidR="00E94F70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Downs, A., Durant, R. and Carr, A. (2003) ‘Emergent Strategy Development for Organisations’, </w:t>
      </w:r>
      <w:r w:rsidRPr="00370AF9">
        <w:rPr>
          <w:rFonts w:ascii="Arial" w:hAnsi="Arial" w:cs="Arial"/>
          <w:i/>
          <w:iCs/>
          <w:sz w:val="24"/>
          <w:szCs w:val="24"/>
        </w:rPr>
        <w:t>Emergence</w:t>
      </w:r>
      <w:r w:rsidRPr="00370AF9">
        <w:rPr>
          <w:rFonts w:ascii="Arial" w:hAnsi="Arial" w:cs="Arial"/>
          <w:sz w:val="24"/>
          <w:szCs w:val="24"/>
        </w:rPr>
        <w:t xml:space="preserve">, 5(2), pp.5-28. Available at: </w:t>
      </w:r>
      <w:hyperlink r:id="rId23" w:history="1">
        <w:r w:rsidRPr="00370AF9">
          <w:rPr>
            <w:rStyle w:val="Hyperlink"/>
            <w:rFonts w:ascii="Arial" w:hAnsi="Arial" w:cs="Arial"/>
            <w:sz w:val="24"/>
            <w:szCs w:val="24"/>
          </w:rPr>
          <w:t>https://doi.org/10.1207/S15327000EM050204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8 December 2022).  </w:t>
      </w:r>
    </w:p>
    <w:p w14:paraId="15692068" w14:textId="4158F06D" w:rsidR="00726765" w:rsidRPr="00BA3380" w:rsidRDefault="00726765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BA3380">
        <w:rPr>
          <w:rFonts w:ascii="Arial" w:hAnsi="Arial" w:cs="Arial"/>
          <w:sz w:val="24"/>
          <w:szCs w:val="24"/>
        </w:rPr>
        <w:t xml:space="preserve">Dowrik, M. (2022) </w:t>
      </w:r>
      <w:r w:rsidRPr="00BA3380">
        <w:rPr>
          <w:rFonts w:ascii="Arial" w:hAnsi="Arial" w:cs="Arial"/>
          <w:i/>
          <w:iCs/>
          <w:sz w:val="24"/>
          <w:szCs w:val="24"/>
        </w:rPr>
        <w:t>Welsh Ambulance Ser</w:t>
      </w:r>
      <w:r w:rsidR="00927852" w:rsidRPr="00BA3380">
        <w:rPr>
          <w:rFonts w:ascii="Arial" w:hAnsi="Arial" w:cs="Arial"/>
          <w:i/>
          <w:iCs/>
          <w:sz w:val="24"/>
          <w:szCs w:val="24"/>
        </w:rPr>
        <w:t>vice goes to ‘black alert’ as staff unable to keep up with demand.</w:t>
      </w:r>
      <w:r w:rsidR="00927852" w:rsidRPr="00BA3380">
        <w:rPr>
          <w:rFonts w:ascii="Arial" w:hAnsi="Arial" w:cs="Arial"/>
          <w:sz w:val="24"/>
          <w:szCs w:val="24"/>
        </w:rPr>
        <w:t xml:space="preserve"> Ava</w:t>
      </w:r>
      <w:r w:rsidR="00BA3380" w:rsidRPr="00BA3380">
        <w:rPr>
          <w:rFonts w:ascii="Arial" w:hAnsi="Arial" w:cs="Arial"/>
          <w:sz w:val="24"/>
          <w:szCs w:val="24"/>
        </w:rPr>
        <w:t xml:space="preserve">ilable at: </w:t>
      </w:r>
      <w:hyperlink r:id="rId24" w:history="1">
        <w:r w:rsidR="00BA3380" w:rsidRPr="00BA3380">
          <w:rPr>
            <w:rStyle w:val="Hyperlink"/>
            <w:rFonts w:ascii="Arial" w:hAnsi="Arial" w:cs="Arial"/>
            <w:sz w:val="24"/>
            <w:szCs w:val="24"/>
          </w:rPr>
          <w:t>Welsh Ambulance Service goes to 'black alert' as staff unable to keep up with demand - Wales Online</w:t>
        </w:r>
      </w:hyperlink>
      <w:r w:rsidR="00BA3380" w:rsidRPr="00BA3380">
        <w:rPr>
          <w:rFonts w:ascii="Arial" w:hAnsi="Arial" w:cs="Arial"/>
          <w:sz w:val="24"/>
          <w:szCs w:val="24"/>
        </w:rPr>
        <w:t xml:space="preserve"> (Accessed: 16 December 2022). </w:t>
      </w:r>
    </w:p>
    <w:p w14:paraId="3BE56F55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Duffy, S. and Rees, R. (2022) </w:t>
      </w:r>
      <w:r w:rsidRPr="00370AF9">
        <w:rPr>
          <w:rFonts w:ascii="Arial" w:hAnsi="Arial" w:cs="Arial"/>
          <w:i/>
          <w:iCs/>
          <w:sz w:val="24"/>
          <w:szCs w:val="24"/>
        </w:rPr>
        <w:t>NHS Wales: Ambulance handover delays treble in two years</w:t>
      </w:r>
      <w:r w:rsidRPr="00370AF9">
        <w:rPr>
          <w:rFonts w:ascii="Arial" w:hAnsi="Arial" w:cs="Arial"/>
          <w:sz w:val="24"/>
          <w:szCs w:val="24"/>
        </w:rPr>
        <w:t xml:space="preserve">. Available at:  </w:t>
      </w:r>
      <w:hyperlink r:id="rId25" w:history="1">
        <w:r w:rsidRPr="00370AF9">
          <w:rPr>
            <w:rStyle w:val="Hyperlink"/>
            <w:rFonts w:ascii="Arial" w:hAnsi="Arial" w:cs="Arial"/>
            <w:sz w:val="24"/>
            <w:szCs w:val="24"/>
          </w:rPr>
          <w:t>NHS Wales: Ambulance handover delays treble in two years - BBC News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17 November 2022). </w:t>
      </w:r>
    </w:p>
    <w:p w14:paraId="6BECEA64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>Emergency Ambulance Services Committee (2021</w:t>
      </w:r>
      <w:r w:rsidRPr="00370AF9">
        <w:rPr>
          <w:rFonts w:ascii="Arial" w:hAnsi="Arial" w:cs="Arial"/>
          <w:i/>
          <w:iCs/>
          <w:sz w:val="24"/>
          <w:szCs w:val="24"/>
        </w:rPr>
        <w:t>) Emergency Ambulance Services Committee Annual Governance Statement 2020-2021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26" w:history="1">
        <w:r w:rsidRPr="00370AF9">
          <w:rPr>
            <w:rStyle w:val="Hyperlink"/>
            <w:rFonts w:ascii="Arial" w:hAnsi="Arial" w:cs="Arial"/>
            <w:sz w:val="24"/>
            <w:szCs w:val="24"/>
          </w:rPr>
          <w:t>* (nhs.wales)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17 November 2022). </w:t>
      </w:r>
    </w:p>
    <w:p w14:paraId="7AE8E859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lastRenderedPageBreak/>
        <w:t xml:space="preserve">Emergency Ambulance Services Committee (no date) </w:t>
      </w:r>
      <w:r w:rsidRPr="00370AF9">
        <w:rPr>
          <w:rFonts w:ascii="Arial" w:hAnsi="Arial" w:cs="Arial"/>
          <w:i/>
          <w:iCs/>
          <w:sz w:val="24"/>
          <w:szCs w:val="24"/>
        </w:rPr>
        <w:t>Ambulance Service Indicators</w:t>
      </w:r>
      <w:r w:rsidRPr="00370AF9">
        <w:rPr>
          <w:rFonts w:ascii="Arial" w:hAnsi="Arial" w:cs="Arial"/>
          <w:sz w:val="24"/>
          <w:szCs w:val="24"/>
        </w:rPr>
        <w:t xml:space="preserve">. Available at:  </w:t>
      </w:r>
      <w:hyperlink r:id="rId27" w:history="1">
        <w:r w:rsidRPr="00370AF9">
          <w:rPr>
            <w:rStyle w:val="Hyperlink"/>
            <w:rFonts w:ascii="Arial" w:hAnsi="Arial" w:cs="Arial"/>
            <w:sz w:val="24"/>
            <w:szCs w:val="24"/>
          </w:rPr>
          <w:t>Ambulance Service Indicators - Emergency Ambulance Services Committee (nhs.wales)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17 November 2022). </w:t>
      </w:r>
    </w:p>
    <w:p w14:paraId="54269F6F" w14:textId="4B6DD94F" w:rsidR="00E94F70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Emergency Ambulance Services Committee (no date) </w:t>
      </w:r>
      <w:r w:rsidRPr="00370AF9">
        <w:rPr>
          <w:rFonts w:ascii="Arial" w:hAnsi="Arial" w:cs="Arial"/>
          <w:i/>
          <w:iCs/>
          <w:sz w:val="24"/>
          <w:szCs w:val="24"/>
        </w:rPr>
        <w:t>Emergency Medical Services (EMS)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28" w:history="1">
        <w:r w:rsidRPr="00370AF9">
          <w:rPr>
            <w:rStyle w:val="Hyperlink"/>
            <w:rFonts w:ascii="Arial" w:hAnsi="Arial" w:cs="Arial"/>
            <w:sz w:val="24"/>
            <w:szCs w:val="24"/>
          </w:rPr>
          <w:t>Emergency Medical Services (EMS) - Emergency Ambulance Services Committee (nhs.wales)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17 November 2022). </w:t>
      </w:r>
    </w:p>
    <w:p w14:paraId="50368FBA" w14:textId="519DB103" w:rsidR="0010059D" w:rsidRPr="00303B73" w:rsidRDefault="0010059D" w:rsidP="00E94F7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Fischer, A.</w:t>
      </w:r>
      <w:r w:rsidR="00A20969">
        <w:rPr>
          <w:rFonts w:ascii="Arial" w:hAnsi="Arial" w:cs="Arial"/>
          <w:sz w:val="24"/>
          <w:szCs w:val="24"/>
        </w:rPr>
        <w:t xml:space="preserve"> (no date) Strategy Defined in Simple Terms. </w:t>
      </w:r>
      <w:r w:rsidR="00D336FA" w:rsidRPr="00303B73">
        <w:rPr>
          <w:rFonts w:ascii="Arial" w:hAnsi="Arial" w:cs="Arial"/>
          <w:sz w:val="24"/>
          <w:szCs w:val="24"/>
        </w:rPr>
        <w:t xml:space="preserve">Available at: </w:t>
      </w:r>
      <w:hyperlink r:id="rId29" w:anchor=":~:text=Peter%20Drucker%27s%20definition%20of%20strategy,changes%20in%20the%20long%20term.%E2%80%9D" w:history="1">
        <w:r w:rsidR="00303B73" w:rsidRPr="00303B73">
          <w:rPr>
            <w:rStyle w:val="Hyperlink"/>
            <w:rFonts w:ascii="Arial" w:hAnsi="Arial" w:cs="Arial"/>
            <w:sz w:val="24"/>
            <w:szCs w:val="24"/>
          </w:rPr>
          <w:t>Strategy Defined in Simple Terms (So You Understand What 95% of Your Co-workers Don't) (strategykiln.com)</w:t>
        </w:r>
      </w:hyperlink>
      <w:r w:rsidR="00303B73" w:rsidRPr="00303B73">
        <w:rPr>
          <w:rFonts w:ascii="Arial" w:hAnsi="Arial" w:cs="Arial"/>
          <w:sz w:val="24"/>
          <w:szCs w:val="24"/>
        </w:rPr>
        <w:t xml:space="preserve"> (Accessed: 16 December 2022). </w:t>
      </w:r>
    </w:p>
    <w:p w14:paraId="0BB90201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Gurel, E., and Tat,M. (2017) ‘SWOT Analysis: A Theoretical Review’, </w:t>
      </w:r>
      <w:r w:rsidRPr="00370AF9">
        <w:rPr>
          <w:rFonts w:ascii="Arial" w:hAnsi="Arial" w:cs="Arial"/>
          <w:i/>
          <w:iCs/>
          <w:sz w:val="24"/>
          <w:szCs w:val="24"/>
        </w:rPr>
        <w:t>The Journal of International Social Research</w:t>
      </w:r>
      <w:r w:rsidRPr="00370AF9">
        <w:rPr>
          <w:rFonts w:ascii="Arial" w:hAnsi="Arial" w:cs="Arial"/>
          <w:sz w:val="24"/>
          <w:szCs w:val="24"/>
        </w:rPr>
        <w:t xml:space="preserve">, 10(51). Available at: </w:t>
      </w:r>
      <w:hyperlink r:id="rId30" w:history="1">
        <w:r w:rsidRPr="00370AF9">
          <w:rPr>
            <w:rStyle w:val="Hyperlink"/>
            <w:rFonts w:ascii="Arial" w:hAnsi="Arial" w:cs="Arial"/>
            <w:sz w:val="24"/>
            <w:szCs w:val="24"/>
          </w:rPr>
          <w:t>SWOT_ANALYSIS_-__A_THEORETICAL_REVIEW20200317-103393-rbe9nt-with-cover-page-v2.pdf (d1wqtxts1xzle7.cloudfront.net)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23 November 2022). </w:t>
      </w:r>
    </w:p>
    <w:p w14:paraId="1E1B442E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Harbour, S. (no date) </w:t>
      </w:r>
      <w:r w:rsidRPr="00370AF9">
        <w:rPr>
          <w:rFonts w:ascii="Arial" w:hAnsi="Arial" w:cs="Arial"/>
          <w:i/>
          <w:iCs/>
          <w:sz w:val="24"/>
          <w:szCs w:val="24"/>
        </w:rPr>
        <w:t>What are the benefits and detriments of SWOT analysis?.</w:t>
      </w:r>
      <w:r w:rsidRPr="00370AF9">
        <w:rPr>
          <w:rFonts w:ascii="Arial" w:hAnsi="Arial" w:cs="Arial"/>
          <w:sz w:val="24"/>
          <w:szCs w:val="24"/>
        </w:rPr>
        <w:t xml:space="preserve"> Available at: </w:t>
      </w:r>
      <w:hyperlink r:id="rId31" w:history="1">
        <w:r w:rsidRPr="00370AF9">
          <w:rPr>
            <w:rStyle w:val="Hyperlink"/>
            <w:rFonts w:ascii="Arial" w:hAnsi="Arial" w:cs="Arial"/>
            <w:sz w:val="24"/>
            <w:szCs w:val="24"/>
          </w:rPr>
          <w:t>What Are the Benefits and Detriments of SWOT Analysis? (chron.com)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23 November 2022). </w:t>
      </w:r>
    </w:p>
    <w:p w14:paraId="17135016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Hines, P. </w:t>
      </w:r>
      <w:r w:rsidRPr="00370AF9">
        <w:rPr>
          <w:rFonts w:ascii="Arial" w:hAnsi="Arial" w:cs="Arial"/>
          <w:i/>
          <w:iCs/>
          <w:sz w:val="24"/>
          <w:szCs w:val="24"/>
        </w:rPr>
        <w:t>et al.</w:t>
      </w:r>
      <w:r w:rsidRPr="00370AF9">
        <w:rPr>
          <w:rFonts w:ascii="Arial" w:hAnsi="Arial" w:cs="Arial"/>
          <w:sz w:val="24"/>
          <w:szCs w:val="24"/>
        </w:rPr>
        <w:t xml:space="preserve"> (2019) ‘Scanning the horizon: a systematic literature review of methodologies’, </w:t>
      </w:r>
      <w:r w:rsidRPr="00370AF9">
        <w:rPr>
          <w:rFonts w:ascii="Arial" w:hAnsi="Arial" w:cs="Arial"/>
          <w:i/>
          <w:iCs/>
          <w:sz w:val="24"/>
          <w:szCs w:val="24"/>
        </w:rPr>
        <w:t>BMJ Open</w:t>
      </w:r>
      <w:r w:rsidRPr="00370AF9">
        <w:rPr>
          <w:rFonts w:ascii="Arial" w:hAnsi="Arial" w:cs="Arial"/>
          <w:sz w:val="24"/>
          <w:szCs w:val="24"/>
        </w:rPr>
        <w:t xml:space="preserve">,9, pp.1-9. Available at: </w:t>
      </w:r>
      <w:hyperlink r:id="rId32" w:history="1">
        <w:r w:rsidRPr="00370AF9">
          <w:rPr>
            <w:rStyle w:val="Hyperlink"/>
            <w:rFonts w:ascii="Arial" w:hAnsi="Arial" w:cs="Arial"/>
            <w:sz w:val="24"/>
            <w:szCs w:val="24"/>
          </w:rPr>
          <w:t>e026764.full.pdf (bmj.com)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23 November 2022). </w:t>
      </w:r>
    </w:p>
    <w:p w14:paraId="5AF41862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>HM Government (2021</w:t>
      </w:r>
      <w:r w:rsidRPr="00370AF9">
        <w:rPr>
          <w:rFonts w:ascii="Arial" w:hAnsi="Arial" w:cs="Arial"/>
          <w:i/>
          <w:iCs/>
          <w:sz w:val="24"/>
          <w:szCs w:val="24"/>
        </w:rPr>
        <w:t>) Net Zero Strategy: Build Back Greener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33" w:history="1">
        <w:r w:rsidRPr="00370AF9">
          <w:rPr>
            <w:rStyle w:val="Hyperlink"/>
            <w:rFonts w:ascii="Arial" w:hAnsi="Arial" w:cs="Arial"/>
            <w:sz w:val="24"/>
            <w:szCs w:val="24"/>
          </w:rPr>
          <w:t>net-zero-strategy-beis.pdf (publishing.service.gov.uk)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3 December 2022). </w:t>
      </w:r>
    </w:p>
    <w:p w14:paraId="615850E0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Jabbar, A. and Hussein, A. (2017) ‘The Role of Leadership in Strategic Management’, </w:t>
      </w:r>
      <w:r w:rsidRPr="00370AF9">
        <w:rPr>
          <w:rFonts w:ascii="Arial" w:hAnsi="Arial" w:cs="Arial"/>
          <w:i/>
          <w:iCs/>
          <w:sz w:val="24"/>
          <w:szCs w:val="24"/>
        </w:rPr>
        <w:t>International Journal of Research – Granthaalayah</w:t>
      </w:r>
      <w:r w:rsidRPr="00370AF9">
        <w:rPr>
          <w:rFonts w:ascii="Arial" w:hAnsi="Arial" w:cs="Arial"/>
          <w:sz w:val="24"/>
          <w:szCs w:val="24"/>
        </w:rPr>
        <w:t xml:space="preserve">, 5(5), pp.99-106. Available at: </w:t>
      </w:r>
      <w:hyperlink r:id="rId34" w:history="1">
        <w:r w:rsidRPr="00370AF9">
          <w:rPr>
            <w:rStyle w:val="Hyperlink"/>
            <w:rFonts w:ascii="Arial" w:hAnsi="Arial" w:cs="Arial"/>
            <w:sz w:val="24"/>
            <w:szCs w:val="24"/>
          </w:rPr>
          <w:t>5de4d235f905955634671ccbd881e55595c0.pdf (semanticscholar.org)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29 November 2022). </w:t>
      </w:r>
    </w:p>
    <w:p w14:paraId="14238316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Jackson, T. (2017) 4 Ways a Performance Management System will improve Strategic Execution. Available at: </w:t>
      </w:r>
      <w:hyperlink r:id="rId35" w:anchor=":~:text=A%20performance%20management%20software%20system,with%20only%20a%20few%20clicks." w:history="1">
        <w:r w:rsidRPr="00370AF9">
          <w:rPr>
            <w:rStyle w:val="Hyperlink"/>
            <w:rFonts w:ascii="Arial" w:hAnsi="Arial" w:cs="Arial"/>
            <w:sz w:val="24"/>
            <w:szCs w:val="24"/>
          </w:rPr>
          <w:t>Performance Management Impacts Strategy | LBL Strategies</w:t>
        </w:r>
      </w:hyperlink>
      <w:r w:rsidRPr="00370AF9">
        <w:rPr>
          <w:rFonts w:ascii="Arial" w:hAnsi="Arial" w:cs="Arial"/>
          <w:sz w:val="24"/>
          <w:szCs w:val="24"/>
        </w:rPr>
        <w:t xml:space="preserve"> Accessed on 29 November 2022</w:t>
      </w:r>
    </w:p>
    <w:p w14:paraId="31689113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lastRenderedPageBreak/>
        <w:t xml:space="preserve">Jaworzynska, M. (2017) ‘Using Tools of Strategic Management in Medical Facilities of Lublin Region’, Engineering Management in Production and Services, 9(2), pp. 82-89. Available at: </w:t>
      </w:r>
      <w:hyperlink r:id="rId36" w:history="1">
        <w:r w:rsidRPr="00370AF9">
          <w:rPr>
            <w:rStyle w:val="Hyperlink"/>
            <w:rFonts w:ascii="Arial" w:hAnsi="Arial" w:cs="Arial"/>
            <w:sz w:val="24"/>
            <w:szCs w:val="24"/>
          </w:rPr>
          <w:t>emj-2017-0017 (sciendo.com)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4 December 2022). </w:t>
      </w:r>
    </w:p>
    <w:p w14:paraId="13925495" w14:textId="77777777" w:rsidR="00E94F70" w:rsidRPr="00370AF9" w:rsidRDefault="00E94F70" w:rsidP="00E94F70">
      <w:pPr>
        <w:spacing w:line="36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EB5576">
        <w:rPr>
          <w:rFonts w:ascii="Arial" w:hAnsi="Arial" w:cs="Arial"/>
          <w:sz w:val="24"/>
          <w:szCs w:val="24"/>
          <w:shd w:val="clear" w:color="auto" w:fill="FFFFFF"/>
        </w:rPr>
        <w:t>Jeffs, C. (2008) </w:t>
      </w:r>
      <w:r w:rsidRPr="00EB5576">
        <w:rPr>
          <w:rFonts w:ascii="Arial" w:hAnsi="Arial" w:cs="Arial"/>
          <w:i/>
          <w:iCs/>
          <w:sz w:val="24"/>
          <w:szCs w:val="24"/>
          <w:shd w:val="clear" w:color="auto" w:fill="FFFFFF"/>
        </w:rPr>
        <w:t>Strategic management</w:t>
      </w:r>
      <w:r w:rsidRPr="00EB5576">
        <w:rPr>
          <w:rFonts w:ascii="Arial" w:hAnsi="Arial" w:cs="Arial"/>
          <w:sz w:val="24"/>
          <w:szCs w:val="24"/>
          <w:shd w:val="clear" w:color="auto" w:fill="FFFFFF"/>
        </w:rPr>
        <w:t xml:space="preserve">. London: SAGE Publications Ltd. Available at: </w:t>
      </w:r>
      <w:hyperlink r:id="rId37" w:history="1">
        <w:r w:rsidRPr="00370AF9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https://dx.doi.org/10.4135/9781446216446</w:t>
        </w:r>
      </w:hyperlink>
      <w:r w:rsidRPr="00370AF9">
        <w:rPr>
          <w:rFonts w:ascii="Arial" w:hAnsi="Arial" w:cs="Arial"/>
          <w:color w:val="2E2E2E"/>
          <w:sz w:val="24"/>
          <w:szCs w:val="24"/>
          <w:shd w:val="clear" w:color="auto" w:fill="FFFFFF"/>
        </w:rPr>
        <w:t xml:space="preserve"> (Accessed: 3 December 2022). </w:t>
      </w:r>
    </w:p>
    <w:p w14:paraId="6FC380F6" w14:textId="32EA7D13" w:rsidR="00E94F70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Jessee, T. (2022) How to do a SWOT analysis in healthcare. Available from: </w:t>
      </w:r>
      <w:hyperlink r:id="rId38" w:history="1">
        <w:r w:rsidRPr="00370AF9">
          <w:rPr>
            <w:rStyle w:val="Hyperlink"/>
            <w:rFonts w:ascii="Arial" w:hAnsi="Arial" w:cs="Arial"/>
            <w:sz w:val="24"/>
            <w:szCs w:val="24"/>
          </w:rPr>
          <w:t>How To Do A SWOT Analysis In Healthcare - ClearPoint Strategy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23 November 2022). </w:t>
      </w:r>
    </w:p>
    <w:p w14:paraId="68CD03E9" w14:textId="598EFCF5" w:rsidR="00C75279" w:rsidRPr="00370AF9" w:rsidRDefault="00E53A5A" w:rsidP="00E94F7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Johnson, G.</w:t>
      </w:r>
      <w:r w:rsidR="00DE3C4F" w:rsidRPr="00DE3C4F">
        <w:rPr>
          <w:rFonts w:ascii="Arial" w:hAnsi="Arial" w:cs="Arial"/>
          <w:i/>
          <w:iCs/>
          <w:sz w:val="24"/>
          <w:szCs w:val="24"/>
        </w:rPr>
        <w:t>et al.</w:t>
      </w:r>
      <w:r>
        <w:rPr>
          <w:rFonts w:ascii="Arial" w:hAnsi="Arial" w:cs="Arial"/>
          <w:sz w:val="24"/>
          <w:szCs w:val="24"/>
        </w:rPr>
        <w:t xml:space="preserve"> (2017)</w:t>
      </w:r>
      <w:r w:rsidR="00DC43BC">
        <w:rPr>
          <w:rFonts w:ascii="Arial" w:hAnsi="Arial" w:cs="Arial"/>
          <w:sz w:val="24"/>
          <w:szCs w:val="24"/>
        </w:rPr>
        <w:t xml:space="preserve"> </w:t>
      </w:r>
      <w:r w:rsidR="00DC43BC" w:rsidRPr="00DC43BC">
        <w:rPr>
          <w:rFonts w:ascii="Arial" w:hAnsi="Arial" w:cs="Arial"/>
          <w:i/>
          <w:iCs/>
          <w:sz w:val="24"/>
          <w:szCs w:val="24"/>
        </w:rPr>
        <w:t>Exploring Strategy: Text and Cases</w:t>
      </w:r>
      <w:r w:rsidR="00DC43BC">
        <w:rPr>
          <w:rFonts w:ascii="Arial" w:hAnsi="Arial" w:cs="Arial"/>
          <w:sz w:val="24"/>
          <w:szCs w:val="24"/>
        </w:rPr>
        <w:t xml:space="preserve">. </w:t>
      </w:r>
      <w:r w:rsidR="00914313">
        <w:rPr>
          <w:rFonts w:ascii="Arial" w:hAnsi="Arial" w:cs="Arial"/>
          <w:sz w:val="24"/>
          <w:szCs w:val="24"/>
        </w:rPr>
        <w:t xml:space="preserve">Harlow: Pearson Education Limited. </w:t>
      </w:r>
    </w:p>
    <w:p w14:paraId="3A375D58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Jurevicius, O. (2022) </w:t>
      </w:r>
      <w:r w:rsidRPr="00370AF9">
        <w:rPr>
          <w:rFonts w:ascii="Arial" w:hAnsi="Arial" w:cs="Arial"/>
          <w:i/>
          <w:iCs/>
          <w:sz w:val="24"/>
          <w:szCs w:val="24"/>
        </w:rPr>
        <w:t>Mckinsey 7s Model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39" w:history="1">
        <w:r w:rsidRPr="00370AF9">
          <w:rPr>
            <w:rStyle w:val="Hyperlink"/>
            <w:rFonts w:ascii="Arial" w:hAnsi="Arial" w:cs="Arial"/>
            <w:sz w:val="24"/>
            <w:szCs w:val="24"/>
          </w:rPr>
          <w:t>McKinsey 7S Model: The 7S Framework Explained - SM Insight (strategicmanagementinsight.com)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4 December 2022). </w:t>
      </w:r>
    </w:p>
    <w:p w14:paraId="7904DC19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Karjalainen, H. (2021) </w:t>
      </w:r>
      <w:r w:rsidRPr="00370AF9">
        <w:rPr>
          <w:rFonts w:ascii="Arial" w:hAnsi="Arial" w:cs="Arial"/>
          <w:i/>
          <w:iCs/>
          <w:sz w:val="24"/>
          <w:szCs w:val="24"/>
        </w:rPr>
        <w:t>Update: How is the Covid-19 crisis affecting the NHS?</w:t>
      </w:r>
      <w:r w:rsidRPr="00370AF9">
        <w:rPr>
          <w:rFonts w:ascii="Arial" w:hAnsi="Arial" w:cs="Arial"/>
          <w:sz w:val="24"/>
          <w:szCs w:val="24"/>
        </w:rPr>
        <w:t xml:space="preserve"> Available at: </w:t>
      </w:r>
      <w:hyperlink r:id="rId40" w:history="1">
        <w:r w:rsidRPr="00370AF9">
          <w:rPr>
            <w:rStyle w:val="Hyperlink"/>
            <w:rFonts w:ascii="Arial" w:hAnsi="Arial" w:cs="Arial"/>
            <w:sz w:val="24"/>
            <w:szCs w:val="24"/>
          </w:rPr>
          <w:t>Update: How is the Covid-19 crisis affecting the NHS? - Economics Observatory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17 November 2022). </w:t>
      </w:r>
    </w:p>
    <w:p w14:paraId="4A7C90D6" w14:textId="3A7A15C4" w:rsidR="00E94F70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Khalifa, M. and Khalid, P. (2015) ‘Developing Strategic Health Care Key Performance Indicators: A Case Study on a Tertiary Care Hospital’, </w:t>
      </w:r>
      <w:r w:rsidRPr="00370AF9">
        <w:rPr>
          <w:rFonts w:ascii="Arial" w:hAnsi="Arial" w:cs="Arial"/>
          <w:i/>
          <w:iCs/>
          <w:sz w:val="24"/>
          <w:szCs w:val="24"/>
        </w:rPr>
        <w:t>Procedia Computer Science</w:t>
      </w:r>
      <w:r w:rsidRPr="00370AF9">
        <w:rPr>
          <w:rFonts w:ascii="Arial" w:hAnsi="Arial" w:cs="Arial"/>
          <w:sz w:val="24"/>
          <w:szCs w:val="24"/>
        </w:rPr>
        <w:t xml:space="preserve">,63, pp.459-466. Available at: </w:t>
      </w:r>
      <w:hyperlink r:id="rId41" w:history="1">
        <w:r w:rsidRPr="00370AF9">
          <w:rPr>
            <w:rStyle w:val="Hyperlink"/>
            <w:rFonts w:ascii="Arial" w:hAnsi="Arial" w:cs="Arial"/>
            <w:sz w:val="24"/>
            <w:szCs w:val="24"/>
          </w:rPr>
          <w:t>Developing Strategic Health Care Key Performance Indicators: A Case Study on a Tertiary Care Hospital (sciencedirectassets.com)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29 November 2022). </w:t>
      </w:r>
    </w:p>
    <w:p w14:paraId="78A1D492" w14:textId="3F07FB2B" w:rsidR="00505478" w:rsidRPr="0093173A" w:rsidRDefault="00505478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93173A">
        <w:rPr>
          <w:rFonts w:ascii="Arial" w:hAnsi="Arial" w:cs="Arial"/>
          <w:sz w:val="24"/>
          <w:szCs w:val="24"/>
        </w:rPr>
        <w:t xml:space="preserve">Leadership Centre (2022) </w:t>
      </w:r>
      <w:r w:rsidRPr="00C97178">
        <w:rPr>
          <w:rFonts w:ascii="Arial" w:hAnsi="Arial" w:cs="Arial"/>
          <w:i/>
          <w:iCs/>
          <w:sz w:val="24"/>
          <w:szCs w:val="24"/>
        </w:rPr>
        <w:t>Cultural Web</w:t>
      </w:r>
      <w:r w:rsidR="0093173A" w:rsidRPr="0093173A">
        <w:rPr>
          <w:rFonts w:ascii="Arial" w:hAnsi="Arial" w:cs="Arial"/>
          <w:sz w:val="24"/>
          <w:szCs w:val="24"/>
        </w:rPr>
        <w:t xml:space="preserve">. Available at: </w:t>
      </w:r>
      <w:hyperlink r:id="rId42" w:history="1">
        <w:r w:rsidR="0093173A" w:rsidRPr="0093173A">
          <w:rPr>
            <w:rStyle w:val="Hyperlink"/>
            <w:rFonts w:ascii="Arial" w:hAnsi="Arial" w:cs="Arial"/>
            <w:sz w:val="24"/>
            <w:szCs w:val="24"/>
          </w:rPr>
          <w:t>Cultural Web | Art of change making (leadershipcentre.org.uk)</w:t>
        </w:r>
      </w:hyperlink>
      <w:r w:rsidR="0093173A" w:rsidRPr="0093173A">
        <w:rPr>
          <w:rFonts w:ascii="Arial" w:hAnsi="Arial" w:cs="Arial"/>
          <w:sz w:val="24"/>
          <w:szCs w:val="24"/>
        </w:rPr>
        <w:t xml:space="preserve"> (Accessed: 15 December 2022).</w:t>
      </w:r>
    </w:p>
    <w:p w14:paraId="27CD2EFF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Lechler, R. (No date) </w:t>
      </w:r>
      <w:r w:rsidRPr="00DE3C4F">
        <w:rPr>
          <w:rFonts w:ascii="Arial" w:hAnsi="Arial" w:cs="Arial"/>
          <w:i/>
          <w:iCs/>
          <w:sz w:val="24"/>
          <w:szCs w:val="24"/>
        </w:rPr>
        <w:t>In the midst of every crisis lies great opportunity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43" w:anchor=":~:text=%E2%80%9CIn%20the%20midst%20of%20every,from%20the%20populations%20they%20serve." w:history="1">
        <w:r w:rsidRPr="00370AF9">
          <w:rPr>
            <w:rStyle w:val="Hyperlink"/>
            <w:rFonts w:ascii="Arial" w:hAnsi="Arial" w:cs="Arial"/>
            <w:sz w:val="24"/>
            <w:szCs w:val="24"/>
          </w:rPr>
          <w:t>In the midst of every crisis lies great opportunity - Alumni (alumniglobal.com)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15 December 2022). </w:t>
      </w:r>
    </w:p>
    <w:p w14:paraId="0590AA88" w14:textId="1F5CB451" w:rsidR="00E94F70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Lewis, S. (2022) ‘Value-based Healthcare: Is it the Way Forward?’, </w:t>
      </w:r>
      <w:r w:rsidRPr="00370AF9">
        <w:rPr>
          <w:rFonts w:ascii="Arial" w:hAnsi="Arial" w:cs="Arial"/>
          <w:i/>
          <w:iCs/>
          <w:sz w:val="24"/>
          <w:szCs w:val="24"/>
        </w:rPr>
        <w:t>Future Healthcare Journal</w:t>
      </w:r>
      <w:r w:rsidRPr="00370AF9">
        <w:rPr>
          <w:rFonts w:ascii="Arial" w:hAnsi="Arial" w:cs="Arial"/>
          <w:sz w:val="24"/>
          <w:szCs w:val="24"/>
        </w:rPr>
        <w:t xml:space="preserve">, 9(3), pp. 211-215. Available at: </w:t>
      </w:r>
      <w:hyperlink r:id="rId44" w:history="1">
        <w:r w:rsidRPr="00370AF9">
          <w:rPr>
            <w:rStyle w:val="Hyperlink"/>
            <w:rFonts w:ascii="Arial" w:hAnsi="Arial" w:cs="Arial"/>
            <w:sz w:val="24"/>
            <w:szCs w:val="24"/>
          </w:rPr>
          <w:t>Value-based healthcare: is it the way forward? (nhs.wales)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11 December 2022). </w:t>
      </w:r>
    </w:p>
    <w:p w14:paraId="427E3954" w14:textId="3AA47CB8" w:rsidR="0065329A" w:rsidRPr="000F0C41" w:rsidRDefault="0065329A" w:rsidP="00E94F7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Lloyd, A. (2022) Social Care workforce crisis in Wales: what is causing it and what is being done to fix it? </w:t>
      </w:r>
      <w:r w:rsidR="000F0C41">
        <w:rPr>
          <w:rFonts w:ascii="Arial" w:hAnsi="Arial" w:cs="Arial"/>
          <w:sz w:val="24"/>
          <w:szCs w:val="24"/>
        </w:rPr>
        <w:t xml:space="preserve">Available at: </w:t>
      </w:r>
      <w:hyperlink r:id="rId45" w:history="1">
        <w:r w:rsidR="000F0C41" w:rsidRPr="000F0C41">
          <w:rPr>
            <w:rStyle w:val="Hyperlink"/>
            <w:rFonts w:ascii="Arial" w:hAnsi="Arial" w:cs="Arial"/>
            <w:sz w:val="24"/>
            <w:szCs w:val="24"/>
          </w:rPr>
          <w:t>Social care workforce crisis in Wales: what is causing it and what is being done to fix it? | WCPP</w:t>
        </w:r>
      </w:hyperlink>
      <w:r w:rsidR="000F0C41" w:rsidRPr="000F0C41">
        <w:rPr>
          <w:rFonts w:ascii="Arial" w:hAnsi="Arial" w:cs="Arial"/>
          <w:sz w:val="24"/>
          <w:szCs w:val="24"/>
        </w:rPr>
        <w:t xml:space="preserve"> (Accessed: 16 December 2022). </w:t>
      </w:r>
    </w:p>
    <w:p w14:paraId="19EAD83C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Lynch, R. (2021) </w:t>
      </w:r>
      <w:r w:rsidRPr="00370AF9">
        <w:rPr>
          <w:rFonts w:ascii="Arial" w:hAnsi="Arial" w:cs="Arial"/>
          <w:i/>
          <w:iCs/>
          <w:sz w:val="24"/>
          <w:szCs w:val="24"/>
        </w:rPr>
        <w:t>Strategic Management</w:t>
      </w:r>
      <w:r w:rsidRPr="00370AF9">
        <w:rPr>
          <w:rFonts w:ascii="Arial" w:hAnsi="Arial" w:cs="Arial"/>
          <w:sz w:val="24"/>
          <w:szCs w:val="24"/>
        </w:rPr>
        <w:t>. 9</w:t>
      </w:r>
      <w:r w:rsidRPr="00370AF9">
        <w:rPr>
          <w:rFonts w:ascii="Arial" w:hAnsi="Arial" w:cs="Arial"/>
          <w:sz w:val="24"/>
          <w:szCs w:val="24"/>
          <w:vertAlign w:val="superscript"/>
        </w:rPr>
        <w:t>th</w:t>
      </w:r>
      <w:r w:rsidRPr="00370AF9">
        <w:rPr>
          <w:rFonts w:ascii="Arial" w:hAnsi="Arial" w:cs="Arial"/>
          <w:sz w:val="24"/>
          <w:szCs w:val="24"/>
        </w:rPr>
        <w:t xml:space="preserve"> edn. London: SAGE Publications Ltd</w:t>
      </w:r>
    </w:p>
    <w:p w14:paraId="61762B72" w14:textId="31859D96" w:rsidR="00E94F70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Mahase, E. (2022) ‘Covid-19: Hospital and ambulance services struggle with huge demand ad staff illness’, </w:t>
      </w:r>
      <w:r w:rsidRPr="00370AF9">
        <w:rPr>
          <w:rFonts w:ascii="Arial" w:hAnsi="Arial" w:cs="Arial"/>
          <w:i/>
          <w:iCs/>
          <w:sz w:val="24"/>
          <w:szCs w:val="24"/>
        </w:rPr>
        <w:t>BMJ</w:t>
      </w:r>
      <w:r w:rsidRPr="00370AF9">
        <w:rPr>
          <w:rFonts w:ascii="Arial" w:hAnsi="Arial" w:cs="Arial"/>
          <w:sz w:val="24"/>
          <w:szCs w:val="24"/>
        </w:rPr>
        <w:t xml:space="preserve">, 377. Available at: </w:t>
      </w:r>
      <w:hyperlink r:id="rId46" w:history="1">
        <w:r w:rsidRPr="00370AF9">
          <w:rPr>
            <w:rStyle w:val="Hyperlink"/>
            <w:rFonts w:ascii="Arial" w:hAnsi="Arial" w:cs="Arial"/>
            <w:sz w:val="24"/>
            <w:szCs w:val="24"/>
          </w:rPr>
          <w:t>Covid-19: Hospital and ambulance services struggle with huge demand and staff illness | The BMJ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17 November 2022).  </w:t>
      </w:r>
    </w:p>
    <w:p w14:paraId="6DFB4A12" w14:textId="552C0517" w:rsidR="00F0534A" w:rsidRPr="00370AF9" w:rsidRDefault="00F0534A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F0534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McClelland, S. (2013) </w:t>
      </w:r>
      <w:r w:rsidRPr="00F0534A"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</w:rPr>
        <w:t>A Strategic Review of Welsh Ambulance Services</w:t>
      </w:r>
      <w:r w:rsidRPr="00F0534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. </w:t>
      </w:r>
      <w:r w:rsidRPr="00F0534A">
        <w:rPr>
          <w:rStyle w:val="Hyperlink"/>
          <w:rFonts w:ascii="Arial" w:hAnsi="Arial" w:cs="Arial"/>
          <w:sz w:val="24"/>
          <w:szCs w:val="24"/>
        </w:rPr>
        <w:t xml:space="preserve">Available at: </w:t>
      </w:r>
      <w:hyperlink r:id="rId47" w:history="1">
        <w:r w:rsidRPr="00F0534A">
          <w:rPr>
            <w:rStyle w:val="Hyperlink"/>
            <w:rFonts w:ascii="Arial" w:hAnsi="Arial" w:cs="Arial"/>
            <w:sz w:val="24"/>
            <w:szCs w:val="24"/>
          </w:rPr>
          <w:t>Microsoft Word - Review of Welsh Ambulance Services _2_ _2_.doc (wales.nhs.uk)</w:t>
        </w:r>
      </w:hyperlink>
      <w:r w:rsidRPr="00F0534A">
        <w:rPr>
          <w:rFonts w:ascii="Arial" w:hAnsi="Arial" w:cs="Arial"/>
          <w:sz w:val="24"/>
          <w:szCs w:val="24"/>
        </w:rPr>
        <w:t xml:space="preserve"> (Accessed: 16 December 2022). </w:t>
      </w:r>
    </w:p>
    <w:p w14:paraId="0D6D905B" w14:textId="0C6D9977" w:rsidR="00E94F70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1D2E77">
        <w:rPr>
          <w:rFonts w:ascii="Arial" w:hAnsi="Arial" w:cs="Arial"/>
          <w:sz w:val="24"/>
          <w:szCs w:val="24"/>
          <w:shd w:val="clear" w:color="auto" w:fill="FFFFFF"/>
        </w:rPr>
        <w:t xml:space="preserve">McDonald, S. and Foster, R. (2013) ‘The Use of Johnson's Cultural Web to Improve Understanding of Organisational Culture: A Critical Review’, </w:t>
      </w:r>
      <w:r w:rsidRPr="001D2E77">
        <w:rPr>
          <w:rFonts w:ascii="Arial" w:hAnsi="Arial" w:cs="Arial"/>
          <w:i/>
          <w:iCs/>
          <w:sz w:val="24"/>
          <w:szCs w:val="24"/>
          <w:shd w:val="clear" w:color="auto" w:fill="FFFFFF"/>
        </w:rPr>
        <w:t>International Journal of Management, </w:t>
      </w:r>
      <w:r w:rsidRPr="001D2E77">
        <w:rPr>
          <w:rFonts w:ascii="Arial" w:hAnsi="Arial" w:cs="Arial"/>
          <w:sz w:val="24"/>
          <w:szCs w:val="24"/>
          <w:shd w:val="clear" w:color="auto" w:fill="FFFFFF"/>
        </w:rPr>
        <w:t>30(4), pp. 340-354. Available at</w:t>
      </w:r>
      <w:r w:rsidRPr="00370AF9">
        <w:rPr>
          <w:rFonts w:ascii="Arial" w:hAnsi="Arial" w:cs="Arial"/>
          <w:color w:val="555555"/>
          <w:sz w:val="24"/>
          <w:szCs w:val="24"/>
          <w:shd w:val="clear" w:color="auto" w:fill="FFFFFF"/>
        </w:rPr>
        <w:t xml:space="preserve">: </w:t>
      </w:r>
      <w:hyperlink r:id="rId48" w:history="1">
        <w:r w:rsidRPr="00370AF9">
          <w:rPr>
            <w:rStyle w:val="Hyperlink"/>
            <w:rFonts w:ascii="Arial" w:hAnsi="Arial" w:cs="Arial"/>
            <w:sz w:val="24"/>
            <w:szCs w:val="24"/>
          </w:rPr>
          <w:t>The Use of Johnson's Cultural Web to Improve Understanding of Organisational Culture: A Critical Review - ProQuest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(Accessed:27 November 2022). </w:t>
      </w:r>
    </w:p>
    <w:p w14:paraId="45C096A6" w14:textId="4B4D9DA7" w:rsidR="00474D7D" w:rsidRPr="00474D7D" w:rsidRDefault="00F274A1" w:rsidP="00474D7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Mckinsey &amp; Company (2018) </w:t>
      </w:r>
      <w:r w:rsidRPr="0018332E">
        <w:rPr>
          <w:rFonts w:ascii="Arial" w:hAnsi="Arial" w:cs="Arial"/>
          <w:i/>
          <w:iCs/>
          <w:sz w:val="24"/>
          <w:szCs w:val="24"/>
        </w:rPr>
        <w:t>The foundations of strategy</w:t>
      </w:r>
      <w:r>
        <w:rPr>
          <w:rFonts w:ascii="Arial" w:hAnsi="Arial" w:cs="Arial"/>
          <w:sz w:val="24"/>
          <w:szCs w:val="24"/>
        </w:rPr>
        <w:t xml:space="preserve">. </w:t>
      </w:r>
      <w:r w:rsidRPr="0018332E">
        <w:rPr>
          <w:rFonts w:ascii="Arial" w:hAnsi="Arial" w:cs="Arial"/>
          <w:sz w:val="24"/>
          <w:szCs w:val="24"/>
        </w:rPr>
        <w:t xml:space="preserve">Available at: </w:t>
      </w:r>
      <w:hyperlink r:id="rId49" w:anchor=":~:text=Strategy%20is%20a%20way%20of,help%20executives%20assess%20their%20strategies." w:history="1">
        <w:r w:rsidR="005B4307" w:rsidRPr="0018332E">
          <w:rPr>
            <w:rStyle w:val="Hyperlink"/>
            <w:rFonts w:ascii="Arial" w:hAnsi="Arial" w:cs="Arial"/>
            <w:sz w:val="24"/>
            <w:szCs w:val="24"/>
          </w:rPr>
          <w:t>McKinsey Classics: The foundations of strategy</w:t>
        </w:r>
      </w:hyperlink>
      <w:r w:rsidR="005B4307" w:rsidRPr="0018332E">
        <w:rPr>
          <w:rFonts w:ascii="Arial" w:hAnsi="Arial" w:cs="Arial"/>
          <w:sz w:val="24"/>
          <w:szCs w:val="24"/>
        </w:rPr>
        <w:t xml:space="preserve"> (Accessed: </w:t>
      </w:r>
      <w:r w:rsidR="0018332E" w:rsidRPr="0018332E">
        <w:rPr>
          <w:rFonts w:ascii="Arial" w:hAnsi="Arial" w:cs="Arial"/>
          <w:sz w:val="24"/>
          <w:szCs w:val="24"/>
        </w:rPr>
        <w:t xml:space="preserve">16 December 2022). </w:t>
      </w:r>
    </w:p>
    <w:p w14:paraId="73816304" w14:textId="7707C297" w:rsidR="00474D7D" w:rsidRPr="0018332E" w:rsidRDefault="00474D7D" w:rsidP="00E94F7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Mckinsey &amp; Company</w:t>
      </w:r>
      <w:r w:rsidRPr="00370AF9">
        <w:rPr>
          <w:rFonts w:ascii="Arial" w:hAnsi="Arial" w:cs="Arial"/>
          <w:sz w:val="24"/>
          <w:szCs w:val="24"/>
        </w:rPr>
        <w:t xml:space="preserve"> (2020) </w:t>
      </w:r>
      <w:r>
        <w:rPr>
          <w:rFonts w:ascii="Arial" w:hAnsi="Arial" w:cs="Arial"/>
          <w:i/>
          <w:iCs/>
          <w:sz w:val="24"/>
          <w:szCs w:val="24"/>
        </w:rPr>
        <w:t xml:space="preserve">The Care of One: </w:t>
      </w:r>
      <w:r w:rsidRPr="00370AF9">
        <w:rPr>
          <w:rFonts w:ascii="Arial" w:hAnsi="Arial" w:cs="Arial"/>
          <w:i/>
          <w:iCs/>
          <w:sz w:val="24"/>
          <w:szCs w:val="24"/>
        </w:rPr>
        <w:t>Hyperpersonaliz</w:t>
      </w:r>
      <w:r>
        <w:rPr>
          <w:rFonts w:ascii="Arial" w:hAnsi="Arial" w:cs="Arial"/>
          <w:i/>
          <w:iCs/>
          <w:sz w:val="24"/>
          <w:szCs w:val="24"/>
        </w:rPr>
        <w:t xml:space="preserve">ation of customer </w:t>
      </w:r>
      <w:r w:rsidRPr="00370AF9">
        <w:rPr>
          <w:rFonts w:ascii="Arial" w:hAnsi="Arial" w:cs="Arial"/>
          <w:i/>
          <w:iCs/>
          <w:sz w:val="24"/>
          <w:szCs w:val="24"/>
        </w:rPr>
        <w:t>care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 w:rsidRPr="00370AF9">
        <w:rPr>
          <w:rFonts w:ascii="Arial" w:hAnsi="Arial" w:cs="Arial"/>
          <w:sz w:val="24"/>
          <w:szCs w:val="24"/>
        </w:rPr>
        <w:t xml:space="preserve">Available at: </w:t>
      </w:r>
      <w:hyperlink r:id="rId50" w:history="1">
        <w:r w:rsidRPr="00474D7D">
          <w:rPr>
            <w:rStyle w:val="Hyperlink"/>
            <w:rFonts w:ascii="Arial" w:hAnsi="Arial" w:cs="Arial"/>
            <w:sz w:val="24"/>
            <w:szCs w:val="24"/>
          </w:rPr>
          <w:t>ASSIGNMENT ARTICLE - The-care-of-one-Hyperpersonalization-of-customer-care.pdf (uwtsd.ac.uk)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4 December 2022). </w:t>
      </w:r>
    </w:p>
    <w:p w14:paraId="3F47A1AA" w14:textId="57489DAB" w:rsidR="00E94F70" w:rsidRDefault="00E94F70" w:rsidP="00E94F70">
      <w:pPr>
        <w:spacing w:line="360" w:lineRule="auto"/>
        <w:rPr>
          <w:rStyle w:val="Hyperlink"/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Meehan, C. (2019) </w:t>
      </w:r>
      <w:r w:rsidRPr="00370AF9">
        <w:rPr>
          <w:rFonts w:ascii="Arial" w:hAnsi="Arial" w:cs="Arial"/>
          <w:i/>
          <w:iCs/>
          <w:sz w:val="24"/>
          <w:szCs w:val="24"/>
        </w:rPr>
        <w:t>Flat vs Hierarchical Organisational Structure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51" w:history="1">
        <w:r w:rsidRPr="00370AF9">
          <w:rPr>
            <w:rStyle w:val="Hyperlink"/>
            <w:rFonts w:ascii="Arial" w:hAnsi="Arial" w:cs="Arial"/>
            <w:sz w:val="24"/>
            <w:szCs w:val="24"/>
          </w:rPr>
          <w:t>Flat Vs. Hierarchical Organizational Structure (chron.com)</w:t>
        </w:r>
      </w:hyperlink>
      <w:r w:rsidRPr="00370AF9">
        <w:rPr>
          <w:rStyle w:val="Hyperlink"/>
          <w:rFonts w:ascii="Arial" w:hAnsi="Arial" w:cs="Arial"/>
          <w:sz w:val="24"/>
          <w:szCs w:val="24"/>
        </w:rPr>
        <w:t xml:space="preserve"> (Accessed: 3 December 2022). </w:t>
      </w:r>
    </w:p>
    <w:p w14:paraId="3A11CFD9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Mintzberg, H., Ahlstrand, B. and Lampel, J. (1998) </w:t>
      </w:r>
      <w:r w:rsidRPr="00370AF9">
        <w:rPr>
          <w:rFonts w:ascii="Arial" w:hAnsi="Arial" w:cs="Arial"/>
          <w:i/>
          <w:iCs/>
          <w:sz w:val="24"/>
          <w:szCs w:val="24"/>
        </w:rPr>
        <w:t>Strategy Safari: A guided tour through the wilds of strategic management</w:t>
      </w:r>
      <w:r w:rsidRPr="00370AF9">
        <w:rPr>
          <w:rFonts w:ascii="Arial" w:hAnsi="Arial" w:cs="Arial"/>
          <w:sz w:val="24"/>
          <w:szCs w:val="24"/>
        </w:rPr>
        <w:t xml:space="preserve">. New York: The Free Press. </w:t>
      </w:r>
    </w:p>
    <w:p w14:paraId="585F908C" w14:textId="26C77CFD" w:rsidR="00E94F70" w:rsidRPr="005D5E1F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Nag, R., Hambrick, D. and Chen, M. (2008) ‘What is Strategic Management, Really? Inductive derivation of a consensus definition of the field’, </w:t>
      </w:r>
      <w:r w:rsidRPr="00370AF9">
        <w:rPr>
          <w:rFonts w:ascii="Arial" w:hAnsi="Arial" w:cs="Arial"/>
          <w:i/>
          <w:iCs/>
          <w:sz w:val="24"/>
          <w:szCs w:val="24"/>
        </w:rPr>
        <w:t xml:space="preserve">Strategic Management </w:t>
      </w:r>
      <w:r w:rsidRPr="005D5E1F">
        <w:rPr>
          <w:rFonts w:ascii="Arial" w:hAnsi="Arial" w:cs="Arial"/>
          <w:i/>
          <w:iCs/>
          <w:sz w:val="24"/>
          <w:szCs w:val="24"/>
        </w:rPr>
        <w:t>Journal</w:t>
      </w:r>
      <w:r w:rsidRPr="005D5E1F">
        <w:rPr>
          <w:rFonts w:ascii="Arial" w:hAnsi="Arial" w:cs="Arial"/>
          <w:sz w:val="24"/>
          <w:szCs w:val="24"/>
        </w:rPr>
        <w:t xml:space="preserve">, 28(9), pp. 935-955. </w:t>
      </w:r>
      <w:r w:rsidR="005D5E1F" w:rsidRPr="005D5E1F">
        <w:rPr>
          <w:rFonts w:ascii="Arial" w:hAnsi="Arial" w:cs="Arial"/>
          <w:sz w:val="24"/>
          <w:szCs w:val="24"/>
        </w:rPr>
        <w:t>d</w:t>
      </w:r>
      <w:r w:rsidRPr="005D5E1F">
        <w:rPr>
          <w:rFonts w:ascii="Arial" w:hAnsi="Arial" w:cs="Arial"/>
          <w:sz w:val="24"/>
          <w:szCs w:val="24"/>
        </w:rPr>
        <w:t xml:space="preserve">oi: </w:t>
      </w:r>
      <w:r w:rsidRPr="005D5E1F">
        <w:rPr>
          <w:rFonts w:ascii="Arial" w:hAnsi="Arial" w:cs="Arial"/>
          <w:sz w:val="24"/>
          <w:szCs w:val="24"/>
          <w:shd w:val="clear" w:color="auto" w:fill="FFFFFF"/>
        </w:rPr>
        <w:t xml:space="preserve">10.1002/smj.615 (Accessed: 15 December 2022). </w:t>
      </w:r>
    </w:p>
    <w:p w14:paraId="65392718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lastRenderedPageBreak/>
        <w:t xml:space="preserve">National Health Service Wales (no date) </w:t>
      </w:r>
      <w:r w:rsidRPr="00370AF9">
        <w:rPr>
          <w:rFonts w:ascii="Arial" w:hAnsi="Arial" w:cs="Arial"/>
          <w:i/>
          <w:iCs/>
          <w:sz w:val="24"/>
          <w:szCs w:val="24"/>
        </w:rPr>
        <w:t>NHS Wales – About Us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52" w:history="1">
        <w:r w:rsidRPr="00370AF9">
          <w:rPr>
            <w:rStyle w:val="Hyperlink"/>
            <w:rFonts w:ascii="Arial" w:hAnsi="Arial" w:cs="Arial"/>
            <w:sz w:val="24"/>
            <w:szCs w:val="24"/>
          </w:rPr>
          <w:t>Health in Wales | NHS Wales - About Us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17 November 2022). </w:t>
      </w:r>
    </w:p>
    <w:p w14:paraId="5C9DB48F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NHS Confederation (2022) </w:t>
      </w:r>
      <w:r w:rsidRPr="00370AF9">
        <w:rPr>
          <w:rFonts w:ascii="Arial" w:hAnsi="Arial" w:cs="Arial"/>
          <w:i/>
          <w:iCs/>
          <w:sz w:val="24"/>
          <w:szCs w:val="24"/>
        </w:rPr>
        <w:t>NHS leaders facing real terms cut in funding and ‘impossible choices over which areas of patient care to cut back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53" w:history="1">
        <w:r w:rsidRPr="00370AF9">
          <w:rPr>
            <w:rStyle w:val="Hyperlink"/>
            <w:rFonts w:ascii="Arial" w:hAnsi="Arial" w:cs="Arial"/>
            <w:sz w:val="24"/>
            <w:szCs w:val="24"/>
          </w:rPr>
          <w:t>NHS leaders facing real-terms cut in funding and ‘impossible choices’ over which areas of patient care to cut back | NHS Confederation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11 December 2022).</w:t>
      </w:r>
    </w:p>
    <w:p w14:paraId="0209D197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Ovens, A. (2015) </w:t>
      </w:r>
      <w:r w:rsidRPr="00370AF9">
        <w:rPr>
          <w:rFonts w:ascii="Arial" w:hAnsi="Arial" w:cs="Arial"/>
          <w:i/>
          <w:iCs/>
          <w:sz w:val="24"/>
          <w:szCs w:val="24"/>
        </w:rPr>
        <w:t>What is strategy, again?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54" w:history="1">
        <w:r w:rsidRPr="00370AF9">
          <w:rPr>
            <w:rStyle w:val="Hyperlink"/>
            <w:rFonts w:ascii="Arial" w:hAnsi="Arial" w:cs="Arial"/>
            <w:sz w:val="24"/>
            <w:szCs w:val="24"/>
          </w:rPr>
          <w:t>What Is Strategy, Again? (hbr.org)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23 November 2022). </w:t>
      </w:r>
    </w:p>
    <w:p w14:paraId="4DBA35A4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Picker (2020) </w:t>
      </w:r>
      <w:r w:rsidRPr="00370AF9">
        <w:rPr>
          <w:rFonts w:ascii="Arial" w:hAnsi="Arial" w:cs="Arial"/>
          <w:i/>
          <w:iCs/>
          <w:sz w:val="24"/>
          <w:szCs w:val="24"/>
        </w:rPr>
        <w:t>Welsh Perceptions of Urgent and Emergency Care</w:t>
      </w:r>
      <w:r w:rsidRPr="00370AF9">
        <w:rPr>
          <w:rFonts w:ascii="Arial" w:hAnsi="Arial" w:cs="Arial"/>
          <w:sz w:val="24"/>
          <w:szCs w:val="24"/>
        </w:rPr>
        <w:t xml:space="preserve">. Available at:  </w:t>
      </w:r>
      <w:hyperlink r:id="rId55" w:history="1">
        <w:r w:rsidRPr="00370AF9">
          <w:rPr>
            <w:rStyle w:val="Hyperlink"/>
            <w:rFonts w:ascii="Arial" w:hAnsi="Arial" w:cs="Arial"/>
            <w:sz w:val="24"/>
            <w:szCs w:val="24"/>
          </w:rPr>
          <w:t>https://nccu.nhs.wales/urgent-and-emergency-care/framework/welsh-perceptions-of-urgent-and-emergency-care-report/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17 November 2022). </w:t>
      </w:r>
    </w:p>
    <w:p w14:paraId="7BA8BFB9" w14:textId="0933DDD5" w:rsidR="00E94F70" w:rsidRPr="00370AF9" w:rsidRDefault="005D5E1F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>Porter, M.E.</w:t>
      </w:r>
      <w:r w:rsidR="00E94F70" w:rsidRPr="00370AF9">
        <w:rPr>
          <w:rFonts w:ascii="Arial" w:hAnsi="Arial" w:cs="Arial"/>
          <w:sz w:val="24"/>
          <w:szCs w:val="24"/>
        </w:rPr>
        <w:t xml:space="preserve"> (1996) ‘What is strategy?’ </w:t>
      </w:r>
      <w:r w:rsidR="00E94F70" w:rsidRPr="00370AF9">
        <w:rPr>
          <w:rFonts w:ascii="Arial" w:hAnsi="Arial" w:cs="Arial"/>
          <w:i/>
          <w:iCs/>
          <w:sz w:val="24"/>
          <w:szCs w:val="24"/>
        </w:rPr>
        <w:t>Havard Business Review</w:t>
      </w:r>
      <w:r w:rsidR="00E94F70"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56" w:history="1">
        <w:r w:rsidR="00E94F70" w:rsidRPr="00370AF9">
          <w:rPr>
            <w:rStyle w:val="Hyperlink"/>
            <w:rFonts w:ascii="Arial" w:hAnsi="Arial" w:cs="Arial"/>
            <w:sz w:val="24"/>
            <w:szCs w:val="24"/>
          </w:rPr>
          <w:t>R0501K_bound.fm (uniba.it)</w:t>
        </w:r>
      </w:hyperlink>
      <w:r w:rsidR="00E94F70" w:rsidRPr="00370AF9">
        <w:rPr>
          <w:rFonts w:ascii="Arial" w:hAnsi="Arial" w:cs="Arial"/>
          <w:sz w:val="24"/>
          <w:szCs w:val="24"/>
        </w:rPr>
        <w:t xml:space="preserve"> (Accessed:23 November 2022). </w:t>
      </w:r>
    </w:p>
    <w:p w14:paraId="13D029AD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Royal College of Nursing (2022) </w:t>
      </w:r>
      <w:r w:rsidRPr="00370AF9">
        <w:rPr>
          <w:rFonts w:ascii="Arial" w:hAnsi="Arial" w:cs="Arial"/>
          <w:i/>
          <w:iCs/>
          <w:sz w:val="24"/>
          <w:szCs w:val="24"/>
        </w:rPr>
        <w:t>NHS Pay dispute: first nursing strike dates announced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57" w:history="1">
        <w:r w:rsidRPr="00370AF9">
          <w:rPr>
            <w:rStyle w:val="Hyperlink"/>
            <w:rFonts w:ascii="Arial" w:hAnsi="Arial" w:cs="Arial"/>
            <w:sz w:val="24"/>
            <w:szCs w:val="24"/>
          </w:rPr>
          <w:t>NHS pay dispute: first nursing strike dates announced | News | Royal College of Nursing (rcn.org.uk)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30 November 2022). </w:t>
      </w:r>
    </w:p>
    <w:p w14:paraId="33DB82ED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>Siddiqui, A. (2021) ‘The Use of Pestel Analysis Tool of Quality Management in the Health Care Business and its Advantages</w:t>
      </w:r>
      <w:r w:rsidRPr="00370AF9">
        <w:rPr>
          <w:rFonts w:ascii="Arial" w:hAnsi="Arial" w:cs="Arial"/>
          <w:i/>
          <w:iCs/>
          <w:sz w:val="24"/>
          <w:szCs w:val="24"/>
        </w:rPr>
        <w:t>, American Journal of Biomedical Science and Research</w:t>
      </w:r>
      <w:r w:rsidRPr="00370AF9">
        <w:rPr>
          <w:rFonts w:ascii="Arial" w:hAnsi="Arial" w:cs="Arial"/>
          <w:sz w:val="24"/>
          <w:szCs w:val="24"/>
        </w:rPr>
        <w:t xml:space="preserve">,14(6). doi: </w:t>
      </w:r>
      <w:hyperlink r:id="rId58" w:history="1">
        <w:r w:rsidRPr="00370AF9">
          <w:rPr>
            <w:rStyle w:val="Hyperlink"/>
            <w:rFonts w:ascii="Arial" w:hAnsi="Arial" w:cs="Arial"/>
            <w:sz w:val="24"/>
            <w:szCs w:val="24"/>
          </w:rPr>
          <w:t>10.34297/AJBSR.2021.14.002046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27 November 2022). </w:t>
      </w:r>
    </w:p>
    <w:p w14:paraId="6DBE458A" w14:textId="79E42ACC" w:rsidR="00E94F70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BD6A77">
        <w:rPr>
          <w:rFonts w:ascii="Arial" w:hAnsi="Arial" w:cs="Arial"/>
          <w:sz w:val="24"/>
          <w:szCs w:val="24"/>
          <w:shd w:val="clear" w:color="auto" w:fill="FFFFFF"/>
        </w:rPr>
        <w:t xml:space="preserve">Stead, J. and Stead, W. (2008) ‘Sustainable strategic management. An evolutionary perspective’, </w:t>
      </w:r>
      <w:r w:rsidRPr="00BD6A77">
        <w:rPr>
          <w:rFonts w:ascii="Arial" w:hAnsi="Arial" w:cs="Arial"/>
          <w:i/>
          <w:iCs/>
          <w:sz w:val="24"/>
          <w:szCs w:val="24"/>
        </w:rPr>
        <w:t>International Journal of Sustainable Strategic Management</w:t>
      </w:r>
      <w:r w:rsidRPr="00BD6A77">
        <w:rPr>
          <w:rFonts w:ascii="Arial" w:hAnsi="Arial" w:cs="Arial"/>
          <w:sz w:val="24"/>
          <w:szCs w:val="24"/>
        </w:rPr>
        <w:t xml:space="preserve">, 1(1), </w:t>
      </w:r>
      <w:r w:rsidRPr="00370AF9">
        <w:rPr>
          <w:rFonts w:ascii="Arial" w:hAnsi="Arial" w:cs="Arial"/>
          <w:sz w:val="24"/>
          <w:szCs w:val="24"/>
        </w:rPr>
        <w:t xml:space="preserve">pp.62-81. Available at: </w:t>
      </w:r>
      <w:hyperlink r:id="rId59" w:history="1">
        <w:r w:rsidRPr="00370AF9">
          <w:rPr>
            <w:rStyle w:val="Hyperlink"/>
            <w:rFonts w:ascii="Arial" w:hAnsi="Arial" w:cs="Arial"/>
            <w:sz w:val="24"/>
            <w:szCs w:val="24"/>
          </w:rPr>
          <w:t>http://dx.doi.org/10.1504/IJSSM.2008.018127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3 December 2022). </w:t>
      </w:r>
    </w:p>
    <w:p w14:paraId="414AD583" w14:textId="76848C83" w:rsidR="00C17450" w:rsidRPr="007C33B4" w:rsidRDefault="00C17450" w:rsidP="00E94F7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 John Ambulance</w:t>
      </w:r>
      <w:r w:rsidR="007C33B4">
        <w:rPr>
          <w:rFonts w:ascii="Arial" w:hAnsi="Arial" w:cs="Arial"/>
          <w:sz w:val="24"/>
          <w:szCs w:val="24"/>
        </w:rPr>
        <w:t xml:space="preserve"> (2022) </w:t>
      </w:r>
      <w:r w:rsidR="007C33B4" w:rsidRPr="003B1ED0">
        <w:rPr>
          <w:rFonts w:ascii="Arial" w:hAnsi="Arial" w:cs="Arial"/>
          <w:i/>
          <w:iCs/>
          <w:sz w:val="24"/>
          <w:szCs w:val="24"/>
        </w:rPr>
        <w:t>Brexit and the Medical Device Regulation</w:t>
      </w:r>
      <w:r w:rsidR="007C33B4">
        <w:rPr>
          <w:rFonts w:ascii="Arial" w:hAnsi="Arial" w:cs="Arial"/>
          <w:sz w:val="24"/>
          <w:szCs w:val="24"/>
        </w:rPr>
        <w:t xml:space="preserve">. </w:t>
      </w:r>
      <w:r w:rsidR="007C33B4" w:rsidRPr="007C33B4">
        <w:rPr>
          <w:rFonts w:ascii="Arial" w:hAnsi="Arial" w:cs="Arial"/>
          <w:sz w:val="24"/>
          <w:szCs w:val="24"/>
        </w:rPr>
        <w:t xml:space="preserve">Available at: </w:t>
      </w:r>
      <w:hyperlink r:id="rId60" w:history="1">
        <w:r w:rsidR="007C33B4" w:rsidRPr="007C33B4">
          <w:rPr>
            <w:rStyle w:val="Hyperlink"/>
            <w:rFonts w:ascii="Arial" w:hAnsi="Arial" w:cs="Arial"/>
            <w:sz w:val="24"/>
            <w:szCs w:val="24"/>
          </w:rPr>
          <w:t>Brexit and the Medical Device Regulation | St John Ambulance (sja.org.uk)</w:t>
        </w:r>
      </w:hyperlink>
      <w:r w:rsidR="007C33B4" w:rsidRPr="007C33B4">
        <w:rPr>
          <w:rFonts w:ascii="Arial" w:hAnsi="Arial" w:cs="Arial"/>
          <w:sz w:val="24"/>
          <w:szCs w:val="24"/>
        </w:rPr>
        <w:t xml:space="preserve"> (Accessed: 16 December 2022). </w:t>
      </w:r>
    </w:p>
    <w:p w14:paraId="377EA7BC" w14:textId="43CFCEDA" w:rsidR="00E94F70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Strongitharm, J. (2022) </w:t>
      </w:r>
      <w:r w:rsidRPr="00370AF9">
        <w:rPr>
          <w:rFonts w:ascii="Arial" w:hAnsi="Arial" w:cs="Arial"/>
          <w:i/>
          <w:iCs/>
          <w:sz w:val="24"/>
          <w:szCs w:val="24"/>
        </w:rPr>
        <w:t>What is a SWOT analysis in healthcare and why you need it?</w:t>
      </w:r>
      <w:r w:rsidRPr="00370AF9">
        <w:rPr>
          <w:rFonts w:ascii="Arial" w:hAnsi="Arial" w:cs="Arial"/>
          <w:sz w:val="24"/>
          <w:szCs w:val="24"/>
        </w:rPr>
        <w:t xml:space="preserve">.  Available at: </w:t>
      </w:r>
      <w:hyperlink r:id="rId61" w:history="1">
        <w:r w:rsidRPr="00370AF9">
          <w:rPr>
            <w:rStyle w:val="Hyperlink"/>
            <w:rFonts w:ascii="Arial" w:hAnsi="Arial" w:cs="Arial"/>
            <w:sz w:val="24"/>
            <w:szCs w:val="24"/>
          </w:rPr>
          <w:t>What is a SWOT Analysis in Healthcare and Why You Need It - Venngage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29 November 2022). </w:t>
      </w:r>
    </w:p>
    <w:p w14:paraId="163F642E" w14:textId="55FEA43D" w:rsidR="00B05B92" w:rsidRPr="00473DED" w:rsidRDefault="00B05B92" w:rsidP="00E94F7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Management Centre (2015) </w:t>
      </w:r>
      <w:r w:rsidRPr="00505478">
        <w:rPr>
          <w:rFonts w:ascii="Arial" w:hAnsi="Arial" w:cs="Arial"/>
          <w:i/>
          <w:iCs/>
          <w:sz w:val="24"/>
          <w:szCs w:val="24"/>
        </w:rPr>
        <w:t>Culture eats strategy for breakfast</w:t>
      </w:r>
      <w:r>
        <w:rPr>
          <w:rFonts w:ascii="Arial" w:hAnsi="Arial" w:cs="Arial"/>
          <w:sz w:val="24"/>
          <w:szCs w:val="24"/>
        </w:rPr>
        <w:t xml:space="preserve">. </w:t>
      </w:r>
      <w:r w:rsidRPr="00473DED">
        <w:rPr>
          <w:rFonts w:ascii="Arial" w:hAnsi="Arial" w:cs="Arial"/>
          <w:sz w:val="24"/>
          <w:szCs w:val="24"/>
        </w:rPr>
        <w:t xml:space="preserve">Available at: </w:t>
      </w:r>
      <w:hyperlink r:id="rId62" w:history="1">
        <w:r w:rsidR="009E5534" w:rsidRPr="00473DED">
          <w:rPr>
            <w:rStyle w:val="Hyperlink"/>
            <w:rFonts w:ascii="Arial" w:hAnsi="Arial" w:cs="Arial"/>
            <w:sz w:val="24"/>
            <w:szCs w:val="24"/>
          </w:rPr>
          <w:t>Culture eats strat Pages dwnld (managementcentre.co.uk)</w:t>
        </w:r>
      </w:hyperlink>
      <w:r w:rsidR="00473DED" w:rsidRPr="00473DED">
        <w:rPr>
          <w:rFonts w:ascii="Arial" w:hAnsi="Arial" w:cs="Arial"/>
          <w:sz w:val="24"/>
          <w:szCs w:val="24"/>
        </w:rPr>
        <w:t xml:space="preserve"> (Accessed: 27 November 2022). </w:t>
      </w:r>
    </w:p>
    <w:p w14:paraId="10F5A0A8" w14:textId="77777777" w:rsidR="00E94F70" w:rsidRPr="004F61B1" w:rsidRDefault="00E94F70" w:rsidP="00E94F70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F61B1">
        <w:rPr>
          <w:rFonts w:ascii="Arial" w:hAnsi="Arial" w:cs="Arial"/>
          <w:sz w:val="24"/>
          <w:szCs w:val="24"/>
          <w:shd w:val="clear" w:color="auto" w:fill="FFFFFF"/>
        </w:rPr>
        <w:t>Thompson, J. and Martin, F. (2010). </w:t>
      </w:r>
      <w:r w:rsidRPr="004F61B1">
        <w:rPr>
          <w:rFonts w:ascii="Arial" w:hAnsi="Arial" w:cs="Arial"/>
          <w:i/>
          <w:iCs/>
          <w:sz w:val="24"/>
          <w:szCs w:val="24"/>
          <w:shd w:val="clear" w:color="auto" w:fill="FFFFFF"/>
        </w:rPr>
        <w:t>Strategic Management: awareness and change.</w:t>
      </w:r>
      <w:r w:rsidRPr="004F61B1">
        <w:rPr>
          <w:rFonts w:ascii="Arial" w:hAnsi="Arial" w:cs="Arial"/>
          <w:sz w:val="24"/>
          <w:szCs w:val="24"/>
          <w:shd w:val="clear" w:color="auto" w:fill="FFFFFF"/>
        </w:rPr>
        <w:t xml:space="preserve"> 6th edn. Hampshire: Cengage Learning. </w:t>
      </w:r>
    </w:p>
    <w:p w14:paraId="3A20F9D7" w14:textId="4A85954D" w:rsidR="00E94F70" w:rsidRPr="00370AF9" w:rsidRDefault="004F61B1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>Topol, E.</w:t>
      </w:r>
      <w:r w:rsidR="00E94F70" w:rsidRPr="00370AF9">
        <w:rPr>
          <w:rFonts w:ascii="Arial" w:hAnsi="Arial" w:cs="Arial"/>
          <w:sz w:val="24"/>
          <w:szCs w:val="24"/>
        </w:rPr>
        <w:t xml:space="preserve"> (2019) </w:t>
      </w:r>
      <w:r w:rsidR="00E94F70" w:rsidRPr="00370AF9">
        <w:rPr>
          <w:rFonts w:ascii="Arial" w:hAnsi="Arial" w:cs="Arial"/>
          <w:i/>
          <w:iCs/>
          <w:sz w:val="24"/>
          <w:szCs w:val="24"/>
        </w:rPr>
        <w:t>The Topol Review, preparing the healthcare workforce to deliver the digital future. An independent report on behalf of the Secretary of State for Health and Social Care</w:t>
      </w:r>
      <w:r w:rsidR="00E94F70"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63" w:history="1">
        <w:r w:rsidR="00E94F70" w:rsidRPr="00370AF9">
          <w:rPr>
            <w:rStyle w:val="Hyperlink"/>
            <w:rFonts w:ascii="Arial" w:hAnsi="Arial" w:cs="Arial"/>
            <w:sz w:val="24"/>
            <w:szCs w:val="24"/>
          </w:rPr>
          <w:t>HEE-Topol-Review-2019.pdf</w:t>
        </w:r>
      </w:hyperlink>
      <w:r w:rsidR="00E94F70" w:rsidRPr="00370AF9">
        <w:rPr>
          <w:rFonts w:ascii="Arial" w:hAnsi="Arial" w:cs="Arial"/>
          <w:sz w:val="24"/>
          <w:szCs w:val="24"/>
        </w:rPr>
        <w:t xml:space="preserve"> (Accessed: 30 November 2022). </w:t>
      </w:r>
    </w:p>
    <w:p w14:paraId="1E1D7869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Valentin, E. (2005) ‘Away with SWOT Analysis: Use Defensive/Offensive Evaluation Instead’, </w:t>
      </w:r>
      <w:r w:rsidRPr="00370AF9">
        <w:rPr>
          <w:rFonts w:ascii="Arial" w:hAnsi="Arial" w:cs="Arial"/>
          <w:i/>
          <w:iCs/>
          <w:sz w:val="24"/>
          <w:szCs w:val="24"/>
        </w:rPr>
        <w:t>The Journal of Applied Business Research</w:t>
      </w:r>
      <w:r w:rsidRPr="00370AF9">
        <w:rPr>
          <w:rFonts w:ascii="Arial" w:hAnsi="Arial" w:cs="Arial"/>
          <w:sz w:val="24"/>
          <w:szCs w:val="24"/>
        </w:rPr>
        <w:t xml:space="preserve">, 21(2), pp.91-104. Available at : </w:t>
      </w:r>
      <w:hyperlink r:id="rId64" w:history="1">
        <w:r w:rsidRPr="00370AF9">
          <w:rPr>
            <w:rStyle w:val="Hyperlink"/>
            <w:rFonts w:ascii="Arial" w:hAnsi="Arial" w:cs="Arial"/>
            <w:sz w:val="24"/>
            <w:szCs w:val="24"/>
          </w:rPr>
          <w:t>https://scholar.google.co.uk/scholar_url?url=https://www.clutejournals.com/index.php/JABR/article/download/1492/1472&amp;hl=en&amp;sa=X&amp;ei=BEV-Y6-cBKmXy9YPhbeM6A0&amp;scisig=AAGBfm156kNLCX9spVyLDLwH5P3huwtbMA&amp;oi=scholarr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23 November 2022). </w:t>
      </w:r>
    </w:p>
    <w:p w14:paraId="38E16581" w14:textId="63B302EA" w:rsidR="00726765" w:rsidRPr="00726765" w:rsidRDefault="00E94F70" w:rsidP="00E94F70">
      <w:pPr>
        <w:spacing w:line="360" w:lineRule="auto"/>
        <w:rPr>
          <w:rFonts w:ascii="Arial" w:hAnsi="Arial" w:cs="Arial"/>
          <w:color w:val="0563C1" w:themeColor="hyperlink"/>
          <w:sz w:val="24"/>
          <w:szCs w:val="24"/>
          <w:u w:val="single"/>
        </w:rPr>
      </w:pPr>
      <w:r w:rsidRPr="00370AF9">
        <w:rPr>
          <w:rFonts w:ascii="Arial" w:hAnsi="Arial" w:cs="Arial"/>
          <w:sz w:val="24"/>
          <w:szCs w:val="24"/>
        </w:rPr>
        <w:t xml:space="preserve">Vasileva, E. (2018) ‘Application of the Pest Analysis for Strategic Planning of Regional Development’, </w:t>
      </w:r>
      <w:r w:rsidRPr="004F61B1">
        <w:rPr>
          <w:rFonts w:ascii="Arial" w:hAnsi="Arial" w:cs="Arial"/>
          <w:i/>
          <w:iCs/>
          <w:sz w:val="24"/>
          <w:szCs w:val="24"/>
        </w:rPr>
        <w:t>49</w:t>
      </w:r>
      <w:r w:rsidRPr="004F61B1">
        <w:rPr>
          <w:rFonts w:ascii="Arial" w:hAnsi="Arial" w:cs="Arial"/>
          <w:i/>
          <w:iCs/>
          <w:sz w:val="24"/>
          <w:szCs w:val="24"/>
          <w:vertAlign w:val="superscript"/>
        </w:rPr>
        <w:t>th</w:t>
      </w:r>
      <w:r w:rsidRPr="004F61B1">
        <w:rPr>
          <w:rFonts w:ascii="Arial" w:hAnsi="Arial" w:cs="Arial"/>
          <w:i/>
          <w:iCs/>
          <w:sz w:val="24"/>
          <w:szCs w:val="24"/>
        </w:rPr>
        <w:t xml:space="preserve"> International Scientific Conference</w:t>
      </w:r>
      <w:r w:rsidRPr="00370AF9">
        <w:rPr>
          <w:rFonts w:ascii="Arial" w:hAnsi="Arial" w:cs="Arial"/>
          <w:sz w:val="24"/>
          <w:szCs w:val="24"/>
        </w:rPr>
        <w:t xml:space="preserve">, pp.223-229. Available at: </w:t>
      </w:r>
      <w:hyperlink r:id="rId65" w:history="1">
        <w:r w:rsidRPr="00370AF9">
          <w:rPr>
            <w:rStyle w:val="Hyperlink"/>
            <w:rFonts w:ascii="Arial" w:hAnsi="Arial" w:cs="Arial"/>
            <w:sz w:val="24"/>
            <w:szCs w:val="24"/>
          </w:rPr>
          <w:t>APPLICATION OF THE PEST ANALYSIS FOR STRATEGIC PLANNING OF REGIONAL DEVELOPMENT (ekonomskifakultet.rs)</w:t>
        </w:r>
      </w:hyperlink>
      <w:r w:rsidRPr="00370AF9">
        <w:rPr>
          <w:rStyle w:val="Hyperlink"/>
          <w:rFonts w:ascii="Arial" w:hAnsi="Arial" w:cs="Arial"/>
          <w:sz w:val="24"/>
          <w:szCs w:val="24"/>
        </w:rPr>
        <w:t xml:space="preserve"> (Accessed: 29 November 2022). </w:t>
      </w:r>
    </w:p>
    <w:p w14:paraId="1ED5EC18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Wankhade, P., Heath, G. and Radcliffe, J. (2017) ‘Cultural Change and Perpetuation in Organisations: Evidence from an English Emergency Ambulance Service’, </w:t>
      </w:r>
      <w:r w:rsidRPr="00370AF9">
        <w:rPr>
          <w:rFonts w:ascii="Arial" w:hAnsi="Arial" w:cs="Arial"/>
          <w:i/>
          <w:iCs/>
          <w:sz w:val="24"/>
          <w:szCs w:val="24"/>
        </w:rPr>
        <w:t>Public Management Review</w:t>
      </w:r>
      <w:r w:rsidRPr="00370AF9">
        <w:rPr>
          <w:rFonts w:ascii="Arial" w:hAnsi="Arial" w:cs="Arial"/>
          <w:sz w:val="24"/>
          <w:szCs w:val="24"/>
        </w:rPr>
        <w:t xml:space="preserve">, 20(6), pp. 923-948. Available at: </w:t>
      </w:r>
      <w:hyperlink r:id="rId66" w:history="1">
        <w:r w:rsidRPr="00370AF9">
          <w:rPr>
            <w:rStyle w:val="Hyperlink"/>
            <w:rFonts w:ascii="Arial" w:hAnsi="Arial" w:cs="Arial"/>
            <w:sz w:val="24"/>
            <w:szCs w:val="24"/>
          </w:rPr>
          <w:t>G Heath - Cultural change and perpetuation in organisations.pdf (keele.ac.uk)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27 November 2022). </w:t>
      </w:r>
    </w:p>
    <w:p w14:paraId="191A828E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Weaver, J. (2022) </w:t>
      </w:r>
      <w:r w:rsidRPr="00370AF9">
        <w:rPr>
          <w:rFonts w:ascii="Arial" w:hAnsi="Arial" w:cs="Arial"/>
          <w:i/>
          <w:iCs/>
          <w:sz w:val="24"/>
          <w:szCs w:val="24"/>
        </w:rPr>
        <w:t>Breaking down the three levels of strategy in any business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67" w:history="1">
        <w:r w:rsidRPr="00370AF9">
          <w:rPr>
            <w:rStyle w:val="Hyperlink"/>
            <w:rFonts w:ascii="Arial" w:hAnsi="Arial" w:cs="Arial"/>
            <w:sz w:val="24"/>
            <w:szCs w:val="24"/>
          </w:rPr>
          <w:t>Breaking Down the Three Levels Of Strategy In Any Business (clearpointstrategy.com)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23 November 2022). </w:t>
      </w:r>
    </w:p>
    <w:p w14:paraId="290F5116" w14:textId="220FD5B9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>Welsh Ambulance Services NHS Trust (2020</w:t>
      </w:r>
      <w:r w:rsidR="00376446">
        <w:rPr>
          <w:rFonts w:ascii="Arial" w:hAnsi="Arial" w:cs="Arial"/>
          <w:sz w:val="24"/>
          <w:szCs w:val="24"/>
        </w:rPr>
        <w:t>a</w:t>
      </w:r>
      <w:r w:rsidRPr="00370AF9">
        <w:rPr>
          <w:rFonts w:ascii="Arial" w:hAnsi="Arial" w:cs="Arial"/>
          <w:sz w:val="24"/>
          <w:szCs w:val="24"/>
        </w:rPr>
        <w:t xml:space="preserve">) Delivery Clinical Excellence in Wales: Clinical Strategy 2020-2025). Available at: </w:t>
      </w:r>
      <w:hyperlink r:id="rId68" w:history="1">
        <w:r w:rsidRPr="00370AF9">
          <w:rPr>
            <w:rStyle w:val="Hyperlink"/>
            <w:rFonts w:ascii="Arial" w:hAnsi="Arial" w:cs="Arial"/>
            <w:sz w:val="24"/>
            <w:szCs w:val="24"/>
          </w:rPr>
          <w:t>https://ambulance.nhs.wales/files/publications/strategies/clinical-strategy-2020-2025-pdf/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15 December 2022). </w:t>
      </w:r>
    </w:p>
    <w:p w14:paraId="4BA6881E" w14:textId="5486EB94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lastRenderedPageBreak/>
        <w:t>Welsh Ambulance Services NHS Trust (2020</w:t>
      </w:r>
      <w:r w:rsidR="00376446">
        <w:rPr>
          <w:rFonts w:ascii="Arial" w:hAnsi="Arial" w:cs="Arial"/>
          <w:sz w:val="24"/>
          <w:szCs w:val="24"/>
        </w:rPr>
        <w:t>b</w:t>
      </w:r>
      <w:r w:rsidRPr="00370AF9">
        <w:rPr>
          <w:rFonts w:ascii="Arial" w:hAnsi="Arial" w:cs="Arial"/>
          <w:sz w:val="24"/>
          <w:szCs w:val="24"/>
        </w:rPr>
        <w:t xml:space="preserve">) </w:t>
      </w:r>
      <w:r w:rsidRPr="00370AF9">
        <w:rPr>
          <w:rFonts w:ascii="Arial" w:hAnsi="Arial" w:cs="Arial"/>
          <w:i/>
          <w:iCs/>
          <w:sz w:val="24"/>
          <w:szCs w:val="24"/>
        </w:rPr>
        <w:t xml:space="preserve">Disruptive Excellence WAST Digital Strategy. </w:t>
      </w:r>
      <w:r w:rsidRPr="00370AF9">
        <w:rPr>
          <w:rFonts w:ascii="Arial" w:hAnsi="Arial" w:cs="Arial"/>
          <w:sz w:val="24"/>
          <w:szCs w:val="24"/>
        </w:rPr>
        <w:t xml:space="preserve">Available at: </w:t>
      </w:r>
      <w:hyperlink r:id="rId69" w:history="1">
        <w:r w:rsidRPr="00370AF9">
          <w:rPr>
            <w:rStyle w:val="Hyperlink"/>
            <w:rFonts w:ascii="Arial" w:hAnsi="Arial" w:cs="Arial"/>
            <w:sz w:val="24"/>
            <w:szCs w:val="24"/>
          </w:rPr>
          <w:t>https://ambulance.nhs.wales/files/publications/strategies/digital-strategy-2020-pdf/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30 November 2022). </w:t>
      </w:r>
    </w:p>
    <w:p w14:paraId="4EC0B98B" w14:textId="343EE6B6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>Welsh Ambulance Services NHS Trust (2020</w:t>
      </w:r>
      <w:r w:rsidR="00376446">
        <w:rPr>
          <w:rFonts w:ascii="Arial" w:hAnsi="Arial" w:cs="Arial"/>
          <w:sz w:val="24"/>
          <w:szCs w:val="24"/>
        </w:rPr>
        <w:t>c</w:t>
      </w:r>
      <w:r w:rsidRPr="00370AF9">
        <w:rPr>
          <w:rFonts w:ascii="Arial" w:hAnsi="Arial" w:cs="Arial"/>
          <w:sz w:val="24"/>
          <w:szCs w:val="24"/>
        </w:rPr>
        <w:t xml:space="preserve">) </w:t>
      </w:r>
      <w:r w:rsidRPr="00370AF9">
        <w:rPr>
          <w:rFonts w:ascii="Arial" w:hAnsi="Arial" w:cs="Arial"/>
          <w:i/>
          <w:iCs/>
          <w:sz w:val="24"/>
          <w:szCs w:val="24"/>
        </w:rPr>
        <w:t>Environment Strategy 2020-2025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70" w:history="1">
        <w:r w:rsidRPr="00370AF9">
          <w:rPr>
            <w:rStyle w:val="Hyperlink"/>
            <w:rFonts w:ascii="Arial" w:hAnsi="Arial" w:cs="Arial"/>
            <w:sz w:val="24"/>
            <w:szCs w:val="24"/>
          </w:rPr>
          <w:t>PowerPoint Presentation (wales.nhs.uk)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30 November 2022). </w:t>
      </w:r>
    </w:p>
    <w:p w14:paraId="529AF0BF" w14:textId="29334FE0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>Welsh Ambulance Services NHS Trust (2021</w:t>
      </w:r>
      <w:r w:rsidR="00376446">
        <w:rPr>
          <w:rFonts w:ascii="Arial" w:hAnsi="Arial" w:cs="Arial"/>
          <w:sz w:val="24"/>
          <w:szCs w:val="24"/>
        </w:rPr>
        <w:t>a</w:t>
      </w:r>
      <w:r w:rsidRPr="00370AF9">
        <w:rPr>
          <w:rFonts w:ascii="Arial" w:hAnsi="Arial" w:cs="Arial"/>
          <w:sz w:val="24"/>
          <w:szCs w:val="24"/>
        </w:rPr>
        <w:t xml:space="preserve">) </w:t>
      </w:r>
      <w:r w:rsidRPr="00370AF9">
        <w:rPr>
          <w:rFonts w:ascii="Arial" w:hAnsi="Arial" w:cs="Arial"/>
          <w:i/>
          <w:iCs/>
          <w:sz w:val="24"/>
          <w:szCs w:val="24"/>
        </w:rPr>
        <w:t>Andy Swinburn appointed Trust’s first Director of Paramedicine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71" w:history="1">
        <w:r w:rsidRPr="00370AF9">
          <w:rPr>
            <w:rStyle w:val="Hyperlink"/>
            <w:rFonts w:ascii="Arial" w:hAnsi="Arial" w:cs="Arial"/>
            <w:sz w:val="24"/>
            <w:szCs w:val="24"/>
          </w:rPr>
          <w:t>Welsh Ambulance Service NHS Trust - Andy Swinburn appointed Trust's first Director of Paramedicine (wales.nhs.uk)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11 December 2022). </w:t>
      </w:r>
    </w:p>
    <w:p w14:paraId="1D12B4C4" w14:textId="09B7D8C5" w:rsidR="00E94F70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>Welsh Ambulance Services NHS Trust (2021</w:t>
      </w:r>
      <w:r w:rsidR="00376446">
        <w:rPr>
          <w:rFonts w:ascii="Arial" w:hAnsi="Arial" w:cs="Arial"/>
          <w:sz w:val="24"/>
          <w:szCs w:val="24"/>
        </w:rPr>
        <w:t>b</w:t>
      </w:r>
      <w:r w:rsidRPr="00370AF9">
        <w:rPr>
          <w:rFonts w:ascii="Arial" w:hAnsi="Arial" w:cs="Arial"/>
          <w:sz w:val="24"/>
          <w:szCs w:val="24"/>
        </w:rPr>
        <w:t xml:space="preserve">) </w:t>
      </w:r>
      <w:r w:rsidRPr="00370AF9">
        <w:rPr>
          <w:rFonts w:ascii="Arial" w:hAnsi="Arial" w:cs="Arial"/>
          <w:i/>
          <w:iCs/>
          <w:sz w:val="24"/>
          <w:szCs w:val="24"/>
        </w:rPr>
        <w:t>Welsh Ambulance Services NHS Trust Annual Report 2020/21: Chronicle of a Pandemic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72" w:history="1">
        <w:r w:rsidRPr="00370AF9">
          <w:rPr>
            <w:rStyle w:val="Hyperlink"/>
            <w:rFonts w:ascii="Arial" w:hAnsi="Arial" w:cs="Arial"/>
            <w:sz w:val="24"/>
            <w:szCs w:val="24"/>
          </w:rPr>
          <w:t>Annual report 2020-21_ENG_v3.pdf (wales.nhs.uk)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17 November 2022). </w:t>
      </w:r>
    </w:p>
    <w:p w14:paraId="6D03ADE5" w14:textId="6FA6BF57" w:rsidR="007D20FF" w:rsidRPr="004A6106" w:rsidRDefault="007D20FF" w:rsidP="00E94F7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Ambulance Services NHS Trust (</w:t>
      </w:r>
      <w:r w:rsidR="00C66943">
        <w:rPr>
          <w:rFonts w:ascii="Arial" w:hAnsi="Arial" w:cs="Arial"/>
          <w:sz w:val="24"/>
          <w:szCs w:val="24"/>
        </w:rPr>
        <w:t>2022</w:t>
      </w:r>
      <w:r w:rsidR="0062532F">
        <w:rPr>
          <w:rFonts w:ascii="Arial" w:hAnsi="Arial" w:cs="Arial"/>
          <w:sz w:val="24"/>
          <w:szCs w:val="24"/>
        </w:rPr>
        <w:t>a</w:t>
      </w:r>
      <w:r w:rsidR="00C66943">
        <w:rPr>
          <w:rFonts w:ascii="Arial" w:hAnsi="Arial" w:cs="Arial"/>
          <w:sz w:val="24"/>
          <w:szCs w:val="24"/>
        </w:rPr>
        <w:t>)</w:t>
      </w:r>
      <w:r w:rsidR="001F41E3">
        <w:rPr>
          <w:rFonts w:ascii="Arial" w:hAnsi="Arial" w:cs="Arial"/>
          <w:sz w:val="24"/>
          <w:szCs w:val="24"/>
        </w:rPr>
        <w:t xml:space="preserve"> </w:t>
      </w:r>
      <w:r w:rsidR="001F41E3" w:rsidRPr="004A6106">
        <w:rPr>
          <w:rFonts w:ascii="Arial" w:hAnsi="Arial" w:cs="Arial"/>
          <w:i/>
          <w:iCs/>
          <w:sz w:val="24"/>
          <w:szCs w:val="24"/>
        </w:rPr>
        <w:t>Emergency Medical Services</w:t>
      </w:r>
      <w:r w:rsidR="001F41E3">
        <w:rPr>
          <w:rFonts w:ascii="Arial" w:hAnsi="Arial" w:cs="Arial"/>
          <w:sz w:val="24"/>
          <w:szCs w:val="24"/>
        </w:rPr>
        <w:t xml:space="preserve">. </w:t>
      </w:r>
      <w:r w:rsidR="001F41E3" w:rsidRPr="004A6106">
        <w:rPr>
          <w:rFonts w:ascii="Arial" w:hAnsi="Arial" w:cs="Arial"/>
          <w:sz w:val="24"/>
          <w:szCs w:val="24"/>
        </w:rPr>
        <w:t xml:space="preserve">Available at: </w:t>
      </w:r>
      <w:hyperlink r:id="rId73" w:history="1">
        <w:r w:rsidR="004A6106" w:rsidRPr="004A6106">
          <w:rPr>
            <w:rStyle w:val="Hyperlink"/>
            <w:rFonts w:ascii="Arial" w:hAnsi="Arial" w:cs="Arial"/>
            <w:sz w:val="24"/>
            <w:szCs w:val="24"/>
          </w:rPr>
          <w:t>Welsh Ambulance Service NHS Trust - Emergency Medical Services (wales.nhs.uk)</w:t>
        </w:r>
      </w:hyperlink>
      <w:r w:rsidR="004A6106" w:rsidRPr="004A6106">
        <w:rPr>
          <w:rFonts w:ascii="Arial" w:hAnsi="Arial" w:cs="Arial"/>
          <w:sz w:val="24"/>
          <w:szCs w:val="24"/>
        </w:rPr>
        <w:t xml:space="preserve"> (Accessed: 16 December 2022). </w:t>
      </w:r>
    </w:p>
    <w:p w14:paraId="223B2F59" w14:textId="6B075295" w:rsidR="006F15A2" w:rsidRDefault="006F15A2" w:rsidP="00E94F7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Ambulance Services NHS Trust (2022b) </w:t>
      </w:r>
      <w:r w:rsidR="00F65C77" w:rsidRPr="00383999">
        <w:rPr>
          <w:rFonts w:ascii="Arial" w:hAnsi="Arial" w:cs="Arial"/>
          <w:i/>
          <w:iCs/>
          <w:sz w:val="24"/>
          <w:szCs w:val="24"/>
        </w:rPr>
        <w:t>Integrated Medium-Term Plan 2022/23-2024/25</w:t>
      </w:r>
      <w:r w:rsidR="00F65C77">
        <w:rPr>
          <w:rFonts w:ascii="Arial" w:hAnsi="Arial" w:cs="Arial"/>
          <w:sz w:val="24"/>
          <w:szCs w:val="24"/>
        </w:rPr>
        <w:t>. Available at</w:t>
      </w:r>
      <w:r w:rsidR="00DD660D">
        <w:rPr>
          <w:rFonts w:ascii="Arial" w:hAnsi="Arial" w:cs="Arial"/>
          <w:sz w:val="24"/>
          <w:szCs w:val="24"/>
        </w:rPr>
        <w:t xml:space="preserve">: </w:t>
      </w:r>
      <w:hyperlink r:id="rId74" w:history="1">
        <w:r w:rsidR="00DD660D" w:rsidRPr="00935F01">
          <w:rPr>
            <w:rStyle w:val="Hyperlink"/>
            <w:rFonts w:ascii="Arial" w:hAnsi="Arial" w:cs="Arial"/>
            <w:sz w:val="24"/>
            <w:szCs w:val="24"/>
          </w:rPr>
          <w:t>https://ambulance.nhs.wales/files/publications/strategies/wast-imtp-2022-25-final-post-wg-submission-2pdf/</w:t>
        </w:r>
      </w:hyperlink>
      <w:r w:rsidR="00DD660D">
        <w:rPr>
          <w:rFonts w:ascii="Arial" w:hAnsi="Arial" w:cs="Arial"/>
          <w:sz w:val="24"/>
          <w:szCs w:val="24"/>
        </w:rPr>
        <w:t xml:space="preserve"> (Accessed: 15 December 2022). </w:t>
      </w:r>
    </w:p>
    <w:p w14:paraId="12F80037" w14:textId="68C2E2E2" w:rsidR="0062532F" w:rsidRPr="00E7152E" w:rsidRDefault="0062532F" w:rsidP="00E94F7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Ambulance Services NHS Trust (2022c) </w:t>
      </w:r>
      <w:r w:rsidR="00E7152E" w:rsidRPr="00E7152E">
        <w:rPr>
          <w:rFonts w:ascii="Arial" w:hAnsi="Arial" w:cs="Arial"/>
          <w:i/>
          <w:iCs/>
          <w:sz w:val="24"/>
          <w:szCs w:val="24"/>
        </w:rPr>
        <w:t>Be our best</w:t>
      </w:r>
      <w:r w:rsidR="00E7152E">
        <w:rPr>
          <w:rFonts w:ascii="Arial" w:hAnsi="Arial" w:cs="Arial"/>
          <w:sz w:val="24"/>
          <w:szCs w:val="24"/>
        </w:rPr>
        <w:t xml:space="preserve">. </w:t>
      </w:r>
      <w:r w:rsidR="00E7152E" w:rsidRPr="00E7152E">
        <w:rPr>
          <w:rFonts w:ascii="Arial" w:hAnsi="Arial" w:cs="Arial"/>
          <w:sz w:val="24"/>
          <w:szCs w:val="24"/>
        </w:rPr>
        <w:t xml:space="preserve">Available at: </w:t>
      </w:r>
      <w:hyperlink r:id="rId75" w:history="1">
        <w:r w:rsidR="00E7152E" w:rsidRPr="00E7152E">
          <w:rPr>
            <w:rStyle w:val="Hyperlink"/>
            <w:rFonts w:ascii="Arial" w:hAnsi="Arial" w:cs="Arial"/>
            <w:sz w:val="24"/>
            <w:szCs w:val="24"/>
          </w:rPr>
          <w:t>Be Our Best - Welsh Ambulance Services NHS Trust</w:t>
        </w:r>
      </w:hyperlink>
      <w:r w:rsidR="00E7152E" w:rsidRPr="00E7152E">
        <w:rPr>
          <w:rFonts w:ascii="Arial" w:hAnsi="Arial" w:cs="Arial"/>
          <w:sz w:val="24"/>
          <w:szCs w:val="24"/>
        </w:rPr>
        <w:t xml:space="preserve"> (Accessed: 15 December 2022). </w:t>
      </w:r>
    </w:p>
    <w:p w14:paraId="71AD93D3" w14:textId="6FE41AB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Welsh Ambulance Services NHS Trust (no date) </w:t>
      </w:r>
      <w:r w:rsidRPr="00370AF9">
        <w:rPr>
          <w:rFonts w:ascii="Arial" w:hAnsi="Arial" w:cs="Arial"/>
          <w:i/>
          <w:iCs/>
          <w:sz w:val="24"/>
          <w:szCs w:val="24"/>
        </w:rPr>
        <w:t>About us</w:t>
      </w:r>
      <w:r w:rsidRPr="00370AF9">
        <w:rPr>
          <w:rFonts w:ascii="Arial" w:hAnsi="Arial" w:cs="Arial"/>
          <w:sz w:val="24"/>
          <w:szCs w:val="24"/>
        </w:rPr>
        <w:t xml:space="preserve">. Available from: </w:t>
      </w:r>
      <w:hyperlink r:id="rId76" w:history="1">
        <w:r w:rsidRPr="00370AF9">
          <w:rPr>
            <w:rStyle w:val="Hyperlink"/>
            <w:rFonts w:ascii="Arial" w:hAnsi="Arial" w:cs="Arial"/>
            <w:sz w:val="24"/>
            <w:szCs w:val="24"/>
          </w:rPr>
          <w:t>About Us - Welsh Ambulance Services NHS Trust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15 December 2022). </w:t>
      </w:r>
    </w:p>
    <w:p w14:paraId="2B0CF094" w14:textId="1CE1E13C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Welsh Ambulance Services NHS Trust (no date) </w:t>
      </w:r>
      <w:r w:rsidRPr="00370AF9">
        <w:rPr>
          <w:rFonts w:ascii="Arial" w:hAnsi="Arial" w:cs="Arial"/>
          <w:i/>
          <w:iCs/>
          <w:sz w:val="24"/>
          <w:szCs w:val="24"/>
        </w:rPr>
        <w:t>WAST Trust Board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77" w:history="1">
        <w:r w:rsidRPr="00370AF9">
          <w:rPr>
            <w:rStyle w:val="Hyperlink"/>
            <w:rFonts w:ascii="Arial" w:hAnsi="Arial" w:cs="Arial"/>
            <w:sz w:val="24"/>
            <w:szCs w:val="24"/>
          </w:rPr>
          <w:t>WAST Trust Board - Welsh Ambulance Services NHS Trust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15 December 2022). </w:t>
      </w:r>
    </w:p>
    <w:p w14:paraId="2A761909" w14:textId="353080FF" w:rsidR="00E94F70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lastRenderedPageBreak/>
        <w:t xml:space="preserve">Welsh Government (2015) Well-being of future Generations (Wales) Act 2015. Available at: </w:t>
      </w:r>
      <w:hyperlink r:id="rId78" w:history="1">
        <w:r w:rsidRPr="00370AF9">
          <w:rPr>
            <w:rStyle w:val="Hyperlink"/>
            <w:rFonts w:ascii="Arial" w:hAnsi="Arial" w:cs="Arial"/>
            <w:sz w:val="24"/>
            <w:szCs w:val="24"/>
          </w:rPr>
          <w:t>48897_Welsh Act Well-being of Futuree Generations.indd (futuregenerations.wales)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30 November 2022). </w:t>
      </w:r>
    </w:p>
    <w:p w14:paraId="20D18AC6" w14:textId="5A44D3D7" w:rsidR="001B7D7F" w:rsidRPr="00541ED0" w:rsidRDefault="001B7D7F" w:rsidP="00E94F7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(2018) NHS Wales staff survey 2018:</w:t>
      </w:r>
      <w:r w:rsidR="00541ED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report</w:t>
      </w:r>
      <w:r w:rsidR="008E3C9E">
        <w:rPr>
          <w:rFonts w:ascii="Arial" w:hAnsi="Arial" w:cs="Arial"/>
          <w:sz w:val="24"/>
          <w:szCs w:val="24"/>
        </w:rPr>
        <w:t>. Av</w:t>
      </w:r>
      <w:r w:rsidR="00541ED0">
        <w:rPr>
          <w:rFonts w:ascii="Arial" w:hAnsi="Arial" w:cs="Arial"/>
          <w:sz w:val="24"/>
          <w:szCs w:val="24"/>
        </w:rPr>
        <w:t>ailable at</w:t>
      </w:r>
      <w:r w:rsidR="00541ED0" w:rsidRPr="00541ED0">
        <w:rPr>
          <w:rFonts w:ascii="Arial" w:hAnsi="Arial" w:cs="Arial"/>
          <w:sz w:val="24"/>
          <w:szCs w:val="24"/>
        </w:rPr>
        <w:t xml:space="preserve">: </w:t>
      </w:r>
      <w:hyperlink r:id="rId79" w:history="1">
        <w:r w:rsidR="00541ED0" w:rsidRPr="00541ED0">
          <w:rPr>
            <w:rStyle w:val="Hyperlink"/>
            <w:rFonts w:ascii="Arial" w:hAnsi="Arial" w:cs="Arial"/>
            <w:sz w:val="24"/>
            <w:szCs w:val="24"/>
          </w:rPr>
          <w:t>NHS Wales staff survey 2018: report | GOV.WALES</w:t>
        </w:r>
      </w:hyperlink>
      <w:r w:rsidR="00541ED0" w:rsidRPr="00541ED0">
        <w:rPr>
          <w:rFonts w:ascii="Arial" w:hAnsi="Arial" w:cs="Arial"/>
          <w:sz w:val="24"/>
          <w:szCs w:val="24"/>
        </w:rPr>
        <w:t xml:space="preserve"> </w:t>
      </w:r>
      <w:r w:rsidR="00541ED0">
        <w:rPr>
          <w:rFonts w:ascii="Arial" w:hAnsi="Arial" w:cs="Arial"/>
          <w:sz w:val="24"/>
          <w:szCs w:val="24"/>
        </w:rPr>
        <w:t xml:space="preserve">(Accessed:16 December 2022). </w:t>
      </w:r>
    </w:p>
    <w:p w14:paraId="0FAB3BC0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Welsh Government (2022) </w:t>
      </w:r>
      <w:r w:rsidRPr="00370AF9">
        <w:rPr>
          <w:rFonts w:ascii="Arial" w:hAnsi="Arial" w:cs="Arial"/>
          <w:i/>
          <w:iCs/>
          <w:sz w:val="24"/>
          <w:szCs w:val="24"/>
        </w:rPr>
        <w:t xml:space="preserve">Remote working case study: Welsh Ambulance Services NHS Trust. </w:t>
      </w:r>
      <w:r w:rsidRPr="00370AF9">
        <w:rPr>
          <w:rFonts w:ascii="Arial" w:hAnsi="Arial" w:cs="Arial"/>
          <w:sz w:val="24"/>
          <w:szCs w:val="24"/>
        </w:rPr>
        <w:t xml:space="preserve">Available at: </w:t>
      </w:r>
      <w:hyperlink r:id="rId80" w:history="1">
        <w:r w:rsidRPr="00370AF9">
          <w:rPr>
            <w:rStyle w:val="Hyperlink"/>
            <w:rFonts w:ascii="Arial" w:hAnsi="Arial" w:cs="Arial"/>
            <w:sz w:val="24"/>
            <w:szCs w:val="24"/>
          </w:rPr>
          <w:t>Remote working case study: Welsh Ambulance Services NHS Trust | GOV.WALES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11 December 2022).  </w:t>
      </w:r>
    </w:p>
    <w:p w14:paraId="371FE12F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>Welsh Government (no date</w:t>
      </w:r>
      <w:r w:rsidRPr="00370AF9">
        <w:rPr>
          <w:rFonts w:ascii="Arial" w:hAnsi="Arial" w:cs="Arial"/>
          <w:i/>
          <w:iCs/>
          <w:sz w:val="24"/>
          <w:szCs w:val="24"/>
        </w:rPr>
        <w:t>) Emergency Ambulance Services Committee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81" w:history="1">
        <w:r w:rsidRPr="00370AF9">
          <w:rPr>
            <w:rStyle w:val="Hyperlink"/>
            <w:rFonts w:ascii="Arial" w:hAnsi="Arial" w:cs="Arial"/>
            <w:sz w:val="24"/>
            <w:szCs w:val="24"/>
          </w:rPr>
          <w:t>Emergency Ambulance Services Committee | GOV.WALES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17 November 2022). </w:t>
      </w:r>
    </w:p>
    <w:p w14:paraId="5D0E96E6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Wong, W. (2022) </w:t>
      </w:r>
      <w:r w:rsidRPr="00370AF9">
        <w:rPr>
          <w:rFonts w:ascii="Arial" w:hAnsi="Arial" w:cs="Arial"/>
          <w:i/>
          <w:iCs/>
          <w:sz w:val="24"/>
          <w:szCs w:val="24"/>
        </w:rPr>
        <w:t>Horizon Scanning: How to plan for alternative business futures</w:t>
      </w:r>
      <w:r w:rsidRPr="00370AF9">
        <w:rPr>
          <w:rFonts w:ascii="Arial" w:hAnsi="Arial" w:cs="Arial"/>
          <w:sz w:val="24"/>
          <w:szCs w:val="24"/>
        </w:rPr>
        <w:t xml:space="preserve">. Available at: </w:t>
      </w:r>
      <w:hyperlink r:id="rId82" w:anchor="gref" w:history="1">
        <w:r w:rsidRPr="00370AF9">
          <w:rPr>
            <w:rStyle w:val="Hyperlink"/>
            <w:rFonts w:ascii="Arial" w:hAnsi="Arial" w:cs="Arial"/>
            <w:sz w:val="24"/>
            <w:szCs w:val="24"/>
          </w:rPr>
          <w:t>Horizon-scanning: how to plan for alternative business futures | CIPD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23 November 2022). </w:t>
      </w:r>
    </w:p>
    <w:p w14:paraId="13BFD2B2" w14:textId="77777777" w:rsidR="00E94F70" w:rsidRPr="00370AF9" w:rsidRDefault="00E94F70" w:rsidP="00E94F70">
      <w:pPr>
        <w:spacing w:line="360" w:lineRule="auto"/>
        <w:rPr>
          <w:rFonts w:ascii="Arial" w:hAnsi="Arial" w:cs="Arial"/>
          <w:sz w:val="24"/>
          <w:szCs w:val="24"/>
        </w:rPr>
      </w:pPr>
      <w:r w:rsidRPr="00370AF9">
        <w:rPr>
          <w:rFonts w:ascii="Arial" w:hAnsi="Arial" w:cs="Arial"/>
          <w:sz w:val="24"/>
          <w:szCs w:val="24"/>
        </w:rPr>
        <w:t xml:space="preserve">Woolard, M., Lewis, D. and Brooks, S. (2003) ‘Strategic Change in the Ambulance Service: Barriers and Success Strategies for the Implementation of High-Performance Management Systems’, </w:t>
      </w:r>
      <w:r w:rsidRPr="00370AF9">
        <w:rPr>
          <w:rFonts w:ascii="Arial" w:hAnsi="Arial" w:cs="Arial"/>
          <w:i/>
          <w:iCs/>
          <w:sz w:val="24"/>
          <w:szCs w:val="24"/>
        </w:rPr>
        <w:t>Strategic Change</w:t>
      </w:r>
      <w:r w:rsidRPr="00370AF9">
        <w:rPr>
          <w:rFonts w:ascii="Arial" w:hAnsi="Arial" w:cs="Arial"/>
          <w:sz w:val="24"/>
          <w:szCs w:val="24"/>
        </w:rPr>
        <w:t xml:space="preserve">, 12, pp.165-175. Available at: </w:t>
      </w:r>
      <w:hyperlink r:id="rId83" w:history="1">
        <w:r w:rsidRPr="00370AF9">
          <w:rPr>
            <w:rStyle w:val="Hyperlink"/>
            <w:rFonts w:ascii="Arial" w:hAnsi="Arial" w:cs="Arial"/>
            <w:sz w:val="24"/>
            <w:szCs w:val="24"/>
          </w:rPr>
          <w:t>Strategic_change_in_the_ambulance_service_barriers.pdf</w:t>
        </w:r>
      </w:hyperlink>
      <w:r w:rsidRPr="00370AF9">
        <w:rPr>
          <w:rFonts w:ascii="Arial" w:hAnsi="Arial" w:cs="Arial"/>
          <w:sz w:val="24"/>
          <w:szCs w:val="24"/>
        </w:rPr>
        <w:t xml:space="preserve"> (Accessed: 29 November 2022). </w:t>
      </w:r>
    </w:p>
    <w:p w14:paraId="4102A1AC" w14:textId="77777777" w:rsidR="00E94F70" w:rsidRPr="00CF1463" w:rsidRDefault="00E94F70" w:rsidP="00E94F70"/>
    <w:p w14:paraId="30A1DFCB" w14:textId="77777777" w:rsidR="00E94F70" w:rsidRPr="00E94F70" w:rsidRDefault="00E94F70" w:rsidP="00E94F70"/>
    <w:p w14:paraId="24F3ADB2" w14:textId="24C6BD75" w:rsidR="008A1E6D" w:rsidRPr="00770E9F" w:rsidRDefault="008A1E6D" w:rsidP="008A1E6D">
      <w:pPr>
        <w:jc w:val="both"/>
        <w:rPr>
          <w:rFonts w:ascii="Arial" w:hAnsi="Arial" w:cs="Arial"/>
          <w:sz w:val="24"/>
          <w:szCs w:val="24"/>
        </w:rPr>
      </w:pPr>
    </w:p>
    <w:p w14:paraId="2559B430" w14:textId="7D626947" w:rsidR="008A1E6D" w:rsidRPr="00770E9F" w:rsidRDefault="008A1E6D" w:rsidP="008A1E6D">
      <w:pPr>
        <w:jc w:val="both"/>
        <w:rPr>
          <w:rFonts w:ascii="Arial" w:hAnsi="Arial" w:cs="Arial"/>
          <w:sz w:val="24"/>
          <w:szCs w:val="24"/>
        </w:rPr>
      </w:pPr>
    </w:p>
    <w:p w14:paraId="436DD2D0" w14:textId="77777777" w:rsidR="008A1E6D" w:rsidRPr="00770E9F" w:rsidRDefault="008A1E6D" w:rsidP="008A1E6D">
      <w:pPr>
        <w:jc w:val="both"/>
        <w:rPr>
          <w:rFonts w:ascii="Arial" w:hAnsi="Arial" w:cs="Arial"/>
          <w:sz w:val="24"/>
          <w:szCs w:val="24"/>
        </w:rPr>
      </w:pPr>
    </w:p>
    <w:sectPr w:rsidR="008A1E6D" w:rsidRPr="00770E9F" w:rsidSect="00093AC4">
      <w:footerReference w:type="default" r:id="rId84"/>
      <w:pgSz w:w="11906" w:h="16838"/>
      <w:pgMar w:top="1440" w:right="1440" w:bottom="1440" w:left="144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5C901" w14:textId="77777777" w:rsidR="00CD6D2E" w:rsidRDefault="00CD6D2E" w:rsidP="005025CF">
      <w:pPr>
        <w:spacing w:after="0" w:line="240" w:lineRule="auto"/>
      </w:pPr>
      <w:r>
        <w:separator/>
      </w:r>
    </w:p>
  </w:endnote>
  <w:endnote w:type="continuationSeparator" w:id="0">
    <w:p w14:paraId="6FBD6D8F" w14:textId="77777777" w:rsidR="00CD6D2E" w:rsidRDefault="00CD6D2E" w:rsidP="00502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762867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C331C71" w14:textId="591D9F75" w:rsidR="00C57EE6" w:rsidRDefault="00C57EE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EE8A516" w14:textId="77777777" w:rsidR="00C57EE6" w:rsidRDefault="00C57E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2C9C4" w14:textId="77777777" w:rsidR="00CD6D2E" w:rsidRDefault="00CD6D2E" w:rsidP="005025CF">
      <w:pPr>
        <w:spacing w:after="0" w:line="240" w:lineRule="auto"/>
      </w:pPr>
      <w:r>
        <w:separator/>
      </w:r>
    </w:p>
  </w:footnote>
  <w:footnote w:type="continuationSeparator" w:id="0">
    <w:p w14:paraId="0D547E30" w14:textId="77777777" w:rsidR="00CD6D2E" w:rsidRDefault="00CD6D2E" w:rsidP="005025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11545"/>
    <w:multiLevelType w:val="hybridMultilevel"/>
    <w:tmpl w:val="7EEEE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951378"/>
    <w:multiLevelType w:val="hybridMultilevel"/>
    <w:tmpl w:val="2F2AE0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1F36D8"/>
    <w:multiLevelType w:val="hybridMultilevel"/>
    <w:tmpl w:val="D4E030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60176E"/>
    <w:multiLevelType w:val="hybridMultilevel"/>
    <w:tmpl w:val="F29023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4C7E9D"/>
    <w:multiLevelType w:val="hybridMultilevel"/>
    <w:tmpl w:val="91B8C6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C878E8"/>
    <w:multiLevelType w:val="multilevel"/>
    <w:tmpl w:val="4ADE7D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43654974"/>
    <w:multiLevelType w:val="hybridMultilevel"/>
    <w:tmpl w:val="516637CE"/>
    <w:lvl w:ilvl="0" w:tplc="3ED613C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EA66E3"/>
    <w:multiLevelType w:val="multilevel"/>
    <w:tmpl w:val="974CAA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70" w:hanging="4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DCA4CC1"/>
    <w:multiLevelType w:val="hybridMultilevel"/>
    <w:tmpl w:val="C7162628"/>
    <w:lvl w:ilvl="0" w:tplc="3EE06D0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C9405F"/>
    <w:multiLevelType w:val="hybridMultilevel"/>
    <w:tmpl w:val="09BCB124"/>
    <w:lvl w:ilvl="0" w:tplc="0E0E8CFA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0A5CC8"/>
    <w:multiLevelType w:val="hybridMultilevel"/>
    <w:tmpl w:val="3BB26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FA26E8C"/>
    <w:multiLevelType w:val="hybridMultilevel"/>
    <w:tmpl w:val="659CA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343037">
    <w:abstractNumId w:val="4"/>
  </w:num>
  <w:num w:numId="2" w16cid:durableId="1022511281">
    <w:abstractNumId w:val="9"/>
  </w:num>
  <w:num w:numId="3" w16cid:durableId="65956929">
    <w:abstractNumId w:val="6"/>
  </w:num>
  <w:num w:numId="4" w16cid:durableId="550383487">
    <w:abstractNumId w:val="8"/>
  </w:num>
  <w:num w:numId="5" w16cid:durableId="330334070">
    <w:abstractNumId w:val="3"/>
  </w:num>
  <w:num w:numId="6" w16cid:durableId="1570458467">
    <w:abstractNumId w:val="2"/>
  </w:num>
  <w:num w:numId="7" w16cid:durableId="168183595">
    <w:abstractNumId w:val="11"/>
  </w:num>
  <w:num w:numId="8" w16cid:durableId="112332584">
    <w:abstractNumId w:val="1"/>
  </w:num>
  <w:num w:numId="9" w16cid:durableId="1743479454">
    <w:abstractNumId w:val="0"/>
  </w:num>
  <w:num w:numId="10" w16cid:durableId="690570156">
    <w:abstractNumId w:val="10"/>
  </w:num>
  <w:num w:numId="11" w16cid:durableId="270818694">
    <w:abstractNumId w:val="5"/>
  </w:num>
  <w:num w:numId="12" w16cid:durableId="5533950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DF7"/>
    <w:rsid w:val="00001A8A"/>
    <w:rsid w:val="00001AEF"/>
    <w:rsid w:val="00004CE5"/>
    <w:rsid w:val="000052F5"/>
    <w:rsid w:val="00006E49"/>
    <w:rsid w:val="00007FD2"/>
    <w:rsid w:val="000107CA"/>
    <w:rsid w:val="00011498"/>
    <w:rsid w:val="00012150"/>
    <w:rsid w:val="000124C3"/>
    <w:rsid w:val="00014958"/>
    <w:rsid w:val="00015B6E"/>
    <w:rsid w:val="00015C8A"/>
    <w:rsid w:val="000206DB"/>
    <w:rsid w:val="000219E0"/>
    <w:rsid w:val="0002342E"/>
    <w:rsid w:val="00025702"/>
    <w:rsid w:val="000267EF"/>
    <w:rsid w:val="000311D6"/>
    <w:rsid w:val="00036489"/>
    <w:rsid w:val="00037A78"/>
    <w:rsid w:val="00037EFE"/>
    <w:rsid w:val="00037FAF"/>
    <w:rsid w:val="00040867"/>
    <w:rsid w:val="00040918"/>
    <w:rsid w:val="00040E9D"/>
    <w:rsid w:val="000415B0"/>
    <w:rsid w:val="000421FA"/>
    <w:rsid w:val="0004424F"/>
    <w:rsid w:val="0004462D"/>
    <w:rsid w:val="000449B0"/>
    <w:rsid w:val="000458D2"/>
    <w:rsid w:val="00046E28"/>
    <w:rsid w:val="00047FA2"/>
    <w:rsid w:val="00050658"/>
    <w:rsid w:val="00050DF2"/>
    <w:rsid w:val="000524CA"/>
    <w:rsid w:val="00052BDB"/>
    <w:rsid w:val="0005300B"/>
    <w:rsid w:val="00054234"/>
    <w:rsid w:val="0006022D"/>
    <w:rsid w:val="0006173F"/>
    <w:rsid w:val="00061804"/>
    <w:rsid w:val="0006441F"/>
    <w:rsid w:val="0006541D"/>
    <w:rsid w:val="000666F0"/>
    <w:rsid w:val="00067CB2"/>
    <w:rsid w:val="00071EBE"/>
    <w:rsid w:val="000728DF"/>
    <w:rsid w:val="00074CBF"/>
    <w:rsid w:val="00075115"/>
    <w:rsid w:val="00075CF2"/>
    <w:rsid w:val="000760AD"/>
    <w:rsid w:val="000761B7"/>
    <w:rsid w:val="00076747"/>
    <w:rsid w:val="00080284"/>
    <w:rsid w:val="0008114E"/>
    <w:rsid w:val="000813F7"/>
    <w:rsid w:val="00081878"/>
    <w:rsid w:val="0008198D"/>
    <w:rsid w:val="00082278"/>
    <w:rsid w:val="000836DC"/>
    <w:rsid w:val="00085E1F"/>
    <w:rsid w:val="00086EA4"/>
    <w:rsid w:val="00086F43"/>
    <w:rsid w:val="00087032"/>
    <w:rsid w:val="00090043"/>
    <w:rsid w:val="00090AFB"/>
    <w:rsid w:val="00090EF8"/>
    <w:rsid w:val="0009127C"/>
    <w:rsid w:val="000939BD"/>
    <w:rsid w:val="00093AC4"/>
    <w:rsid w:val="00095FD6"/>
    <w:rsid w:val="000969A4"/>
    <w:rsid w:val="00097A20"/>
    <w:rsid w:val="000A0C48"/>
    <w:rsid w:val="000A14A0"/>
    <w:rsid w:val="000A2B51"/>
    <w:rsid w:val="000A2FFD"/>
    <w:rsid w:val="000A3325"/>
    <w:rsid w:val="000A3959"/>
    <w:rsid w:val="000A3C52"/>
    <w:rsid w:val="000A3F0F"/>
    <w:rsid w:val="000A3F66"/>
    <w:rsid w:val="000A5EE5"/>
    <w:rsid w:val="000B37E1"/>
    <w:rsid w:val="000B396A"/>
    <w:rsid w:val="000B3BA6"/>
    <w:rsid w:val="000B45D7"/>
    <w:rsid w:val="000B46C2"/>
    <w:rsid w:val="000B46C6"/>
    <w:rsid w:val="000B5F77"/>
    <w:rsid w:val="000B644F"/>
    <w:rsid w:val="000B7C5C"/>
    <w:rsid w:val="000C02F3"/>
    <w:rsid w:val="000C0ACC"/>
    <w:rsid w:val="000C16F9"/>
    <w:rsid w:val="000C33A2"/>
    <w:rsid w:val="000C44FF"/>
    <w:rsid w:val="000C4711"/>
    <w:rsid w:val="000C5296"/>
    <w:rsid w:val="000C6866"/>
    <w:rsid w:val="000C6EFB"/>
    <w:rsid w:val="000D009C"/>
    <w:rsid w:val="000D116E"/>
    <w:rsid w:val="000D2AA5"/>
    <w:rsid w:val="000D3A6B"/>
    <w:rsid w:val="000D40D0"/>
    <w:rsid w:val="000D4307"/>
    <w:rsid w:val="000D5A74"/>
    <w:rsid w:val="000D5BD3"/>
    <w:rsid w:val="000D6784"/>
    <w:rsid w:val="000D71A1"/>
    <w:rsid w:val="000E0653"/>
    <w:rsid w:val="000E0B85"/>
    <w:rsid w:val="000E0D12"/>
    <w:rsid w:val="000E1037"/>
    <w:rsid w:val="000E14E7"/>
    <w:rsid w:val="000E3195"/>
    <w:rsid w:val="000E3F44"/>
    <w:rsid w:val="000E59D2"/>
    <w:rsid w:val="000E5E41"/>
    <w:rsid w:val="000E5E69"/>
    <w:rsid w:val="000E61D6"/>
    <w:rsid w:val="000E719F"/>
    <w:rsid w:val="000E73F6"/>
    <w:rsid w:val="000E7CFC"/>
    <w:rsid w:val="000F0C41"/>
    <w:rsid w:val="000F1207"/>
    <w:rsid w:val="000F1C61"/>
    <w:rsid w:val="000F1F90"/>
    <w:rsid w:val="000F3A7C"/>
    <w:rsid w:val="000F464C"/>
    <w:rsid w:val="000F480A"/>
    <w:rsid w:val="000F4B2E"/>
    <w:rsid w:val="000F520D"/>
    <w:rsid w:val="000F5FEF"/>
    <w:rsid w:val="000F6518"/>
    <w:rsid w:val="0010059D"/>
    <w:rsid w:val="0010066D"/>
    <w:rsid w:val="001007E5"/>
    <w:rsid w:val="00103F5A"/>
    <w:rsid w:val="00103F99"/>
    <w:rsid w:val="00106359"/>
    <w:rsid w:val="00106ADC"/>
    <w:rsid w:val="00106ED2"/>
    <w:rsid w:val="00106F9D"/>
    <w:rsid w:val="001162DD"/>
    <w:rsid w:val="00120964"/>
    <w:rsid w:val="00120A25"/>
    <w:rsid w:val="00121098"/>
    <w:rsid w:val="00122776"/>
    <w:rsid w:val="00122906"/>
    <w:rsid w:val="00125B4D"/>
    <w:rsid w:val="00127573"/>
    <w:rsid w:val="00130A85"/>
    <w:rsid w:val="00131977"/>
    <w:rsid w:val="00131A68"/>
    <w:rsid w:val="00131C87"/>
    <w:rsid w:val="00131EAA"/>
    <w:rsid w:val="00132B0B"/>
    <w:rsid w:val="00133059"/>
    <w:rsid w:val="001330A5"/>
    <w:rsid w:val="00133870"/>
    <w:rsid w:val="00135CA6"/>
    <w:rsid w:val="00137098"/>
    <w:rsid w:val="00137DF7"/>
    <w:rsid w:val="00140A08"/>
    <w:rsid w:val="00141E67"/>
    <w:rsid w:val="00143645"/>
    <w:rsid w:val="00145D4E"/>
    <w:rsid w:val="0014662E"/>
    <w:rsid w:val="001468C2"/>
    <w:rsid w:val="00146B11"/>
    <w:rsid w:val="00150C16"/>
    <w:rsid w:val="0015229D"/>
    <w:rsid w:val="00152442"/>
    <w:rsid w:val="00152E3A"/>
    <w:rsid w:val="0015328F"/>
    <w:rsid w:val="00153591"/>
    <w:rsid w:val="0015385D"/>
    <w:rsid w:val="0015617E"/>
    <w:rsid w:val="001562F4"/>
    <w:rsid w:val="00156718"/>
    <w:rsid w:val="0015784A"/>
    <w:rsid w:val="001629EC"/>
    <w:rsid w:val="00162E11"/>
    <w:rsid w:val="001646FC"/>
    <w:rsid w:val="001657D2"/>
    <w:rsid w:val="00165D65"/>
    <w:rsid w:val="00165F1F"/>
    <w:rsid w:val="00166F3B"/>
    <w:rsid w:val="00166F46"/>
    <w:rsid w:val="00166FFE"/>
    <w:rsid w:val="00167E2B"/>
    <w:rsid w:val="00170EAE"/>
    <w:rsid w:val="00171352"/>
    <w:rsid w:val="00171E6D"/>
    <w:rsid w:val="00172E44"/>
    <w:rsid w:val="00173818"/>
    <w:rsid w:val="00175813"/>
    <w:rsid w:val="0017667B"/>
    <w:rsid w:val="00176D72"/>
    <w:rsid w:val="00176EE1"/>
    <w:rsid w:val="00177286"/>
    <w:rsid w:val="00180995"/>
    <w:rsid w:val="00181263"/>
    <w:rsid w:val="00182378"/>
    <w:rsid w:val="001829B4"/>
    <w:rsid w:val="0018332E"/>
    <w:rsid w:val="00184FB3"/>
    <w:rsid w:val="001862F2"/>
    <w:rsid w:val="00187F80"/>
    <w:rsid w:val="0019138E"/>
    <w:rsid w:val="001914F1"/>
    <w:rsid w:val="00192869"/>
    <w:rsid w:val="00192B13"/>
    <w:rsid w:val="001935F1"/>
    <w:rsid w:val="00193FC3"/>
    <w:rsid w:val="0019474A"/>
    <w:rsid w:val="001964E6"/>
    <w:rsid w:val="00196DB1"/>
    <w:rsid w:val="001971D4"/>
    <w:rsid w:val="001973CC"/>
    <w:rsid w:val="00197721"/>
    <w:rsid w:val="001A01C4"/>
    <w:rsid w:val="001A068B"/>
    <w:rsid w:val="001A0A68"/>
    <w:rsid w:val="001A0AFB"/>
    <w:rsid w:val="001A1D69"/>
    <w:rsid w:val="001A234E"/>
    <w:rsid w:val="001A350A"/>
    <w:rsid w:val="001A6E5B"/>
    <w:rsid w:val="001B01B3"/>
    <w:rsid w:val="001B09C9"/>
    <w:rsid w:val="001B0B77"/>
    <w:rsid w:val="001B1B2A"/>
    <w:rsid w:val="001B2B6B"/>
    <w:rsid w:val="001B4C18"/>
    <w:rsid w:val="001B4E82"/>
    <w:rsid w:val="001B5185"/>
    <w:rsid w:val="001B580D"/>
    <w:rsid w:val="001B5B17"/>
    <w:rsid w:val="001B6536"/>
    <w:rsid w:val="001B7043"/>
    <w:rsid w:val="001B7D7F"/>
    <w:rsid w:val="001B7F02"/>
    <w:rsid w:val="001C0437"/>
    <w:rsid w:val="001C17F9"/>
    <w:rsid w:val="001C54EF"/>
    <w:rsid w:val="001C6675"/>
    <w:rsid w:val="001D2E77"/>
    <w:rsid w:val="001D3AF0"/>
    <w:rsid w:val="001D42EA"/>
    <w:rsid w:val="001D4DEC"/>
    <w:rsid w:val="001D65E9"/>
    <w:rsid w:val="001D6FBB"/>
    <w:rsid w:val="001D73D4"/>
    <w:rsid w:val="001E02B7"/>
    <w:rsid w:val="001E0830"/>
    <w:rsid w:val="001E1392"/>
    <w:rsid w:val="001E13E7"/>
    <w:rsid w:val="001E154B"/>
    <w:rsid w:val="001E1CAE"/>
    <w:rsid w:val="001E3580"/>
    <w:rsid w:val="001E38CB"/>
    <w:rsid w:val="001E4AC7"/>
    <w:rsid w:val="001E4D56"/>
    <w:rsid w:val="001E5863"/>
    <w:rsid w:val="001E5DA7"/>
    <w:rsid w:val="001F00E1"/>
    <w:rsid w:val="001F0368"/>
    <w:rsid w:val="001F09EE"/>
    <w:rsid w:val="001F1163"/>
    <w:rsid w:val="001F1B4A"/>
    <w:rsid w:val="001F2557"/>
    <w:rsid w:val="001F263D"/>
    <w:rsid w:val="001F2E66"/>
    <w:rsid w:val="001F2F1E"/>
    <w:rsid w:val="001F3175"/>
    <w:rsid w:val="001F3A11"/>
    <w:rsid w:val="001F3BA8"/>
    <w:rsid w:val="001F41E3"/>
    <w:rsid w:val="001F41EA"/>
    <w:rsid w:val="001F535C"/>
    <w:rsid w:val="001F5744"/>
    <w:rsid w:val="00200066"/>
    <w:rsid w:val="00200BEB"/>
    <w:rsid w:val="00200D8A"/>
    <w:rsid w:val="00201AC0"/>
    <w:rsid w:val="00201C11"/>
    <w:rsid w:val="00202201"/>
    <w:rsid w:val="00203B0A"/>
    <w:rsid w:val="00204B9C"/>
    <w:rsid w:val="0020545A"/>
    <w:rsid w:val="00210509"/>
    <w:rsid w:val="002109EE"/>
    <w:rsid w:val="00210FEA"/>
    <w:rsid w:val="0021250E"/>
    <w:rsid w:val="00214049"/>
    <w:rsid w:val="00214119"/>
    <w:rsid w:val="00214254"/>
    <w:rsid w:val="00214325"/>
    <w:rsid w:val="00216768"/>
    <w:rsid w:val="002168B9"/>
    <w:rsid w:val="002172B1"/>
    <w:rsid w:val="00220AA1"/>
    <w:rsid w:val="00220BFA"/>
    <w:rsid w:val="002213A0"/>
    <w:rsid w:val="00222346"/>
    <w:rsid w:val="002233C8"/>
    <w:rsid w:val="002239E1"/>
    <w:rsid w:val="00223D79"/>
    <w:rsid w:val="00224796"/>
    <w:rsid w:val="0022662A"/>
    <w:rsid w:val="00226991"/>
    <w:rsid w:val="00226E46"/>
    <w:rsid w:val="00227735"/>
    <w:rsid w:val="00227827"/>
    <w:rsid w:val="0023116D"/>
    <w:rsid w:val="002311FF"/>
    <w:rsid w:val="002323DB"/>
    <w:rsid w:val="00232D51"/>
    <w:rsid w:val="002330C4"/>
    <w:rsid w:val="00233A0F"/>
    <w:rsid w:val="00233AF2"/>
    <w:rsid w:val="00234DF6"/>
    <w:rsid w:val="00235803"/>
    <w:rsid w:val="002362A2"/>
    <w:rsid w:val="00242AC6"/>
    <w:rsid w:val="00242C55"/>
    <w:rsid w:val="002442FF"/>
    <w:rsid w:val="0024438B"/>
    <w:rsid w:val="0024547B"/>
    <w:rsid w:val="00246AFF"/>
    <w:rsid w:val="00247367"/>
    <w:rsid w:val="00250681"/>
    <w:rsid w:val="00250A3F"/>
    <w:rsid w:val="00250ADE"/>
    <w:rsid w:val="0025252F"/>
    <w:rsid w:val="00252921"/>
    <w:rsid w:val="00255A63"/>
    <w:rsid w:val="00256864"/>
    <w:rsid w:val="00260434"/>
    <w:rsid w:val="002605AF"/>
    <w:rsid w:val="002615CC"/>
    <w:rsid w:val="002618A9"/>
    <w:rsid w:val="00261993"/>
    <w:rsid w:val="00261F26"/>
    <w:rsid w:val="00262500"/>
    <w:rsid w:val="00263794"/>
    <w:rsid w:val="00263FD3"/>
    <w:rsid w:val="00264EBB"/>
    <w:rsid w:val="00264EEC"/>
    <w:rsid w:val="00265D1B"/>
    <w:rsid w:val="00266208"/>
    <w:rsid w:val="002673B3"/>
    <w:rsid w:val="00267DB2"/>
    <w:rsid w:val="00267F89"/>
    <w:rsid w:val="002700CC"/>
    <w:rsid w:val="0027092E"/>
    <w:rsid w:val="00270E57"/>
    <w:rsid w:val="002719F7"/>
    <w:rsid w:val="0027228A"/>
    <w:rsid w:val="002723A1"/>
    <w:rsid w:val="00272E12"/>
    <w:rsid w:val="00273C3C"/>
    <w:rsid w:val="00276329"/>
    <w:rsid w:val="00276FC0"/>
    <w:rsid w:val="0027783B"/>
    <w:rsid w:val="0028186A"/>
    <w:rsid w:val="00281906"/>
    <w:rsid w:val="002825B1"/>
    <w:rsid w:val="00282A86"/>
    <w:rsid w:val="00284371"/>
    <w:rsid w:val="002859C2"/>
    <w:rsid w:val="00285A76"/>
    <w:rsid w:val="00285E69"/>
    <w:rsid w:val="00286B97"/>
    <w:rsid w:val="00286EE0"/>
    <w:rsid w:val="00286FE9"/>
    <w:rsid w:val="00287F06"/>
    <w:rsid w:val="00290964"/>
    <w:rsid w:val="00290B48"/>
    <w:rsid w:val="002915C7"/>
    <w:rsid w:val="002951CF"/>
    <w:rsid w:val="00296AA7"/>
    <w:rsid w:val="002A1464"/>
    <w:rsid w:val="002A1D16"/>
    <w:rsid w:val="002A43AC"/>
    <w:rsid w:val="002A6790"/>
    <w:rsid w:val="002A6F2F"/>
    <w:rsid w:val="002A7C48"/>
    <w:rsid w:val="002B0080"/>
    <w:rsid w:val="002B07EA"/>
    <w:rsid w:val="002B08C8"/>
    <w:rsid w:val="002B0E72"/>
    <w:rsid w:val="002B1F76"/>
    <w:rsid w:val="002B281C"/>
    <w:rsid w:val="002B2A3B"/>
    <w:rsid w:val="002B2C4C"/>
    <w:rsid w:val="002B330A"/>
    <w:rsid w:val="002B427D"/>
    <w:rsid w:val="002B45A4"/>
    <w:rsid w:val="002B48B6"/>
    <w:rsid w:val="002B5730"/>
    <w:rsid w:val="002B6B9E"/>
    <w:rsid w:val="002B73DC"/>
    <w:rsid w:val="002C0B35"/>
    <w:rsid w:val="002C0C0D"/>
    <w:rsid w:val="002C1270"/>
    <w:rsid w:val="002C1478"/>
    <w:rsid w:val="002C1BC5"/>
    <w:rsid w:val="002C1C89"/>
    <w:rsid w:val="002C2ADB"/>
    <w:rsid w:val="002C4968"/>
    <w:rsid w:val="002C507E"/>
    <w:rsid w:val="002C5A65"/>
    <w:rsid w:val="002C65C4"/>
    <w:rsid w:val="002C7A95"/>
    <w:rsid w:val="002D0F8C"/>
    <w:rsid w:val="002D153F"/>
    <w:rsid w:val="002D2095"/>
    <w:rsid w:val="002D21FF"/>
    <w:rsid w:val="002D36BB"/>
    <w:rsid w:val="002D4780"/>
    <w:rsid w:val="002D526B"/>
    <w:rsid w:val="002D60B9"/>
    <w:rsid w:val="002D6B69"/>
    <w:rsid w:val="002D727B"/>
    <w:rsid w:val="002D7E34"/>
    <w:rsid w:val="002E0913"/>
    <w:rsid w:val="002E17CA"/>
    <w:rsid w:val="002E1E6D"/>
    <w:rsid w:val="002E1F06"/>
    <w:rsid w:val="002E2DFB"/>
    <w:rsid w:val="002E35E5"/>
    <w:rsid w:val="002E364F"/>
    <w:rsid w:val="002E4993"/>
    <w:rsid w:val="002E4A44"/>
    <w:rsid w:val="002E51D8"/>
    <w:rsid w:val="002E594B"/>
    <w:rsid w:val="002E67A3"/>
    <w:rsid w:val="002E7E1D"/>
    <w:rsid w:val="002F04A3"/>
    <w:rsid w:val="002F0DC5"/>
    <w:rsid w:val="002F197E"/>
    <w:rsid w:val="002F25FB"/>
    <w:rsid w:val="002F28B1"/>
    <w:rsid w:val="002F3349"/>
    <w:rsid w:val="002F3C2E"/>
    <w:rsid w:val="002F4303"/>
    <w:rsid w:val="002F44B6"/>
    <w:rsid w:val="002F60DF"/>
    <w:rsid w:val="002F61E3"/>
    <w:rsid w:val="002F7A5D"/>
    <w:rsid w:val="002F7D66"/>
    <w:rsid w:val="00300649"/>
    <w:rsid w:val="003008A7"/>
    <w:rsid w:val="00300B6F"/>
    <w:rsid w:val="00301108"/>
    <w:rsid w:val="00301AD9"/>
    <w:rsid w:val="0030273D"/>
    <w:rsid w:val="003030DE"/>
    <w:rsid w:val="00303858"/>
    <w:rsid w:val="003039B3"/>
    <w:rsid w:val="00303B73"/>
    <w:rsid w:val="00304D8A"/>
    <w:rsid w:val="00305998"/>
    <w:rsid w:val="0030659D"/>
    <w:rsid w:val="003068AD"/>
    <w:rsid w:val="003069C0"/>
    <w:rsid w:val="00312229"/>
    <w:rsid w:val="0031248F"/>
    <w:rsid w:val="00313216"/>
    <w:rsid w:val="00313B14"/>
    <w:rsid w:val="00313D4B"/>
    <w:rsid w:val="00313DCE"/>
    <w:rsid w:val="00314364"/>
    <w:rsid w:val="003147C3"/>
    <w:rsid w:val="00314BB4"/>
    <w:rsid w:val="00314D65"/>
    <w:rsid w:val="00315889"/>
    <w:rsid w:val="003162D1"/>
    <w:rsid w:val="003163E2"/>
    <w:rsid w:val="00316ADB"/>
    <w:rsid w:val="00316B85"/>
    <w:rsid w:val="003215EE"/>
    <w:rsid w:val="00322239"/>
    <w:rsid w:val="00322B1B"/>
    <w:rsid w:val="00322BF8"/>
    <w:rsid w:val="00323206"/>
    <w:rsid w:val="003233C6"/>
    <w:rsid w:val="00323979"/>
    <w:rsid w:val="0032551F"/>
    <w:rsid w:val="00326F03"/>
    <w:rsid w:val="003273D8"/>
    <w:rsid w:val="00327728"/>
    <w:rsid w:val="00327A6D"/>
    <w:rsid w:val="00327CF1"/>
    <w:rsid w:val="00327FC0"/>
    <w:rsid w:val="00330E6A"/>
    <w:rsid w:val="003318AB"/>
    <w:rsid w:val="00332263"/>
    <w:rsid w:val="003337EC"/>
    <w:rsid w:val="00333E5A"/>
    <w:rsid w:val="00333F84"/>
    <w:rsid w:val="003356BA"/>
    <w:rsid w:val="00336F0A"/>
    <w:rsid w:val="00337705"/>
    <w:rsid w:val="00340A89"/>
    <w:rsid w:val="00340E94"/>
    <w:rsid w:val="0034657F"/>
    <w:rsid w:val="0034723F"/>
    <w:rsid w:val="003519F8"/>
    <w:rsid w:val="00351B27"/>
    <w:rsid w:val="00352984"/>
    <w:rsid w:val="00352A7E"/>
    <w:rsid w:val="003536BA"/>
    <w:rsid w:val="003538DB"/>
    <w:rsid w:val="00354A4B"/>
    <w:rsid w:val="00354AAC"/>
    <w:rsid w:val="00354B86"/>
    <w:rsid w:val="00354D8D"/>
    <w:rsid w:val="003551D9"/>
    <w:rsid w:val="0035625C"/>
    <w:rsid w:val="00356E28"/>
    <w:rsid w:val="00357270"/>
    <w:rsid w:val="00357E76"/>
    <w:rsid w:val="00360301"/>
    <w:rsid w:val="003604CF"/>
    <w:rsid w:val="0036139B"/>
    <w:rsid w:val="003618D4"/>
    <w:rsid w:val="003623D6"/>
    <w:rsid w:val="0036312F"/>
    <w:rsid w:val="0036339B"/>
    <w:rsid w:val="00363548"/>
    <w:rsid w:val="003640E1"/>
    <w:rsid w:val="00365D86"/>
    <w:rsid w:val="0036677F"/>
    <w:rsid w:val="00366E26"/>
    <w:rsid w:val="0036739D"/>
    <w:rsid w:val="00367FC7"/>
    <w:rsid w:val="003702FA"/>
    <w:rsid w:val="00370C0A"/>
    <w:rsid w:val="00371628"/>
    <w:rsid w:val="003718D5"/>
    <w:rsid w:val="003744A3"/>
    <w:rsid w:val="00376446"/>
    <w:rsid w:val="00380BCB"/>
    <w:rsid w:val="00381249"/>
    <w:rsid w:val="00381F9A"/>
    <w:rsid w:val="00382DBE"/>
    <w:rsid w:val="00383999"/>
    <w:rsid w:val="00383BAA"/>
    <w:rsid w:val="00384803"/>
    <w:rsid w:val="003850CB"/>
    <w:rsid w:val="00385667"/>
    <w:rsid w:val="00385A18"/>
    <w:rsid w:val="00385B93"/>
    <w:rsid w:val="003860C1"/>
    <w:rsid w:val="00386F6F"/>
    <w:rsid w:val="003903D9"/>
    <w:rsid w:val="003906C9"/>
    <w:rsid w:val="00391027"/>
    <w:rsid w:val="0039278F"/>
    <w:rsid w:val="00394138"/>
    <w:rsid w:val="0039492E"/>
    <w:rsid w:val="003961BF"/>
    <w:rsid w:val="00396866"/>
    <w:rsid w:val="00396AB7"/>
    <w:rsid w:val="003976B4"/>
    <w:rsid w:val="003A1B4C"/>
    <w:rsid w:val="003A2A6E"/>
    <w:rsid w:val="003A2C8D"/>
    <w:rsid w:val="003A328B"/>
    <w:rsid w:val="003A41F8"/>
    <w:rsid w:val="003A58D5"/>
    <w:rsid w:val="003A5CDE"/>
    <w:rsid w:val="003A72BB"/>
    <w:rsid w:val="003A74FC"/>
    <w:rsid w:val="003A7678"/>
    <w:rsid w:val="003A78D0"/>
    <w:rsid w:val="003B057D"/>
    <w:rsid w:val="003B08AF"/>
    <w:rsid w:val="003B0E9F"/>
    <w:rsid w:val="003B1684"/>
    <w:rsid w:val="003B1ED0"/>
    <w:rsid w:val="003B3264"/>
    <w:rsid w:val="003B3E62"/>
    <w:rsid w:val="003B557D"/>
    <w:rsid w:val="003B570E"/>
    <w:rsid w:val="003B5A33"/>
    <w:rsid w:val="003B64C0"/>
    <w:rsid w:val="003B6B53"/>
    <w:rsid w:val="003B71AF"/>
    <w:rsid w:val="003C069F"/>
    <w:rsid w:val="003C0771"/>
    <w:rsid w:val="003C08EC"/>
    <w:rsid w:val="003C289A"/>
    <w:rsid w:val="003C5D55"/>
    <w:rsid w:val="003C6D16"/>
    <w:rsid w:val="003D078C"/>
    <w:rsid w:val="003D0E53"/>
    <w:rsid w:val="003D34AE"/>
    <w:rsid w:val="003D41A0"/>
    <w:rsid w:val="003D4244"/>
    <w:rsid w:val="003D435F"/>
    <w:rsid w:val="003D5220"/>
    <w:rsid w:val="003D600D"/>
    <w:rsid w:val="003D65F3"/>
    <w:rsid w:val="003D6D5D"/>
    <w:rsid w:val="003D6F42"/>
    <w:rsid w:val="003E08F8"/>
    <w:rsid w:val="003E1316"/>
    <w:rsid w:val="003E2034"/>
    <w:rsid w:val="003E3C59"/>
    <w:rsid w:val="003E4689"/>
    <w:rsid w:val="003E6488"/>
    <w:rsid w:val="003E7DD7"/>
    <w:rsid w:val="003F0BF9"/>
    <w:rsid w:val="003F279A"/>
    <w:rsid w:val="003F2845"/>
    <w:rsid w:val="003F2FE0"/>
    <w:rsid w:val="003F3113"/>
    <w:rsid w:val="003F4066"/>
    <w:rsid w:val="003F4201"/>
    <w:rsid w:val="003F4C10"/>
    <w:rsid w:val="003F59E2"/>
    <w:rsid w:val="003F5FB2"/>
    <w:rsid w:val="004006FF"/>
    <w:rsid w:val="00400DC8"/>
    <w:rsid w:val="0040150F"/>
    <w:rsid w:val="004031A4"/>
    <w:rsid w:val="0040325B"/>
    <w:rsid w:val="004035CE"/>
    <w:rsid w:val="004047E5"/>
    <w:rsid w:val="00404A26"/>
    <w:rsid w:val="00404A7F"/>
    <w:rsid w:val="00404B2F"/>
    <w:rsid w:val="00406834"/>
    <w:rsid w:val="00407681"/>
    <w:rsid w:val="00407AD3"/>
    <w:rsid w:val="004100BE"/>
    <w:rsid w:val="00410308"/>
    <w:rsid w:val="004107D0"/>
    <w:rsid w:val="004132DA"/>
    <w:rsid w:val="004133B0"/>
    <w:rsid w:val="004154E5"/>
    <w:rsid w:val="00415E28"/>
    <w:rsid w:val="00416F78"/>
    <w:rsid w:val="004172FA"/>
    <w:rsid w:val="00417FB9"/>
    <w:rsid w:val="00420217"/>
    <w:rsid w:val="0042040E"/>
    <w:rsid w:val="00421AD6"/>
    <w:rsid w:val="0042209D"/>
    <w:rsid w:val="0042262C"/>
    <w:rsid w:val="004248CC"/>
    <w:rsid w:val="0042576A"/>
    <w:rsid w:val="00427D26"/>
    <w:rsid w:val="00430032"/>
    <w:rsid w:val="0043020E"/>
    <w:rsid w:val="0043089B"/>
    <w:rsid w:val="00431D10"/>
    <w:rsid w:val="004322A6"/>
    <w:rsid w:val="00432320"/>
    <w:rsid w:val="00432E5A"/>
    <w:rsid w:val="00435862"/>
    <w:rsid w:val="004362FF"/>
    <w:rsid w:val="00436937"/>
    <w:rsid w:val="004400E3"/>
    <w:rsid w:val="004409EB"/>
    <w:rsid w:val="00440A3A"/>
    <w:rsid w:val="0044405C"/>
    <w:rsid w:val="00444808"/>
    <w:rsid w:val="00445B11"/>
    <w:rsid w:val="00445EFC"/>
    <w:rsid w:val="004500DB"/>
    <w:rsid w:val="00450BE6"/>
    <w:rsid w:val="00451462"/>
    <w:rsid w:val="00451691"/>
    <w:rsid w:val="0045179A"/>
    <w:rsid w:val="00451A49"/>
    <w:rsid w:val="00452A9B"/>
    <w:rsid w:val="0045314F"/>
    <w:rsid w:val="004547B9"/>
    <w:rsid w:val="00454F29"/>
    <w:rsid w:val="00455A06"/>
    <w:rsid w:val="0045689E"/>
    <w:rsid w:val="004572E2"/>
    <w:rsid w:val="0046057C"/>
    <w:rsid w:val="0046127E"/>
    <w:rsid w:val="00461769"/>
    <w:rsid w:val="004618E2"/>
    <w:rsid w:val="00461A95"/>
    <w:rsid w:val="00462578"/>
    <w:rsid w:val="004630B6"/>
    <w:rsid w:val="00463A14"/>
    <w:rsid w:val="00465906"/>
    <w:rsid w:val="00467513"/>
    <w:rsid w:val="0047076B"/>
    <w:rsid w:val="004737AF"/>
    <w:rsid w:val="00473DED"/>
    <w:rsid w:val="00474D7D"/>
    <w:rsid w:val="004754DD"/>
    <w:rsid w:val="0047580B"/>
    <w:rsid w:val="00475878"/>
    <w:rsid w:val="00475D49"/>
    <w:rsid w:val="00476FBD"/>
    <w:rsid w:val="004771F5"/>
    <w:rsid w:val="00480987"/>
    <w:rsid w:val="004809C5"/>
    <w:rsid w:val="00481045"/>
    <w:rsid w:val="00481CEF"/>
    <w:rsid w:val="00482153"/>
    <w:rsid w:val="00482456"/>
    <w:rsid w:val="00482D4C"/>
    <w:rsid w:val="0048312A"/>
    <w:rsid w:val="00485100"/>
    <w:rsid w:val="004862D4"/>
    <w:rsid w:val="00486593"/>
    <w:rsid w:val="00486E98"/>
    <w:rsid w:val="00487722"/>
    <w:rsid w:val="00490838"/>
    <w:rsid w:val="0049093E"/>
    <w:rsid w:val="00491043"/>
    <w:rsid w:val="00492AF8"/>
    <w:rsid w:val="004934A1"/>
    <w:rsid w:val="004941D4"/>
    <w:rsid w:val="00494249"/>
    <w:rsid w:val="00494932"/>
    <w:rsid w:val="00494E57"/>
    <w:rsid w:val="00495D69"/>
    <w:rsid w:val="00496638"/>
    <w:rsid w:val="0049705D"/>
    <w:rsid w:val="00497D4A"/>
    <w:rsid w:val="004A058F"/>
    <w:rsid w:val="004A066E"/>
    <w:rsid w:val="004A0AF9"/>
    <w:rsid w:val="004A13F4"/>
    <w:rsid w:val="004A16E3"/>
    <w:rsid w:val="004A221B"/>
    <w:rsid w:val="004A2DFE"/>
    <w:rsid w:val="004A2F9D"/>
    <w:rsid w:val="004A3D4A"/>
    <w:rsid w:val="004A465C"/>
    <w:rsid w:val="004A6106"/>
    <w:rsid w:val="004A61C8"/>
    <w:rsid w:val="004A6735"/>
    <w:rsid w:val="004A6800"/>
    <w:rsid w:val="004B0692"/>
    <w:rsid w:val="004B369E"/>
    <w:rsid w:val="004B4A00"/>
    <w:rsid w:val="004B4C02"/>
    <w:rsid w:val="004B5631"/>
    <w:rsid w:val="004B6F87"/>
    <w:rsid w:val="004B7AFA"/>
    <w:rsid w:val="004B7CA9"/>
    <w:rsid w:val="004B7E53"/>
    <w:rsid w:val="004C1E66"/>
    <w:rsid w:val="004C2F61"/>
    <w:rsid w:val="004C4A6E"/>
    <w:rsid w:val="004C50F4"/>
    <w:rsid w:val="004C53A2"/>
    <w:rsid w:val="004C5D69"/>
    <w:rsid w:val="004C6370"/>
    <w:rsid w:val="004C7CB4"/>
    <w:rsid w:val="004D0A43"/>
    <w:rsid w:val="004D14AF"/>
    <w:rsid w:val="004D1BF3"/>
    <w:rsid w:val="004D27C9"/>
    <w:rsid w:val="004D38DF"/>
    <w:rsid w:val="004D3907"/>
    <w:rsid w:val="004D5033"/>
    <w:rsid w:val="004D5FA3"/>
    <w:rsid w:val="004D6367"/>
    <w:rsid w:val="004D6826"/>
    <w:rsid w:val="004E0074"/>
    <w:rsid w:val="004E0180"/>
    <w:rsid w:val="004E04C5"/>
    <w:rsid w:val="004E08A1"/>
    <w:rsid w:val="004E502E"/>
    <w:rsid w:val="004E546E"/>
    <w:rsid w:val="004E56D5"/>
    <w:rsid w:val="004E67AA"/>
    <w:rsid w:val="004F26AB"/>
    <w:rsid w:val="004F3AB1"/>
    <w:rsid w:val="004F3B07"/>
    <w:rsid w:val="004F3C67"/>
    <w:rsid w:val="004F4D41"/>
    <w:rsid w:val="004F5072"/>
    <w:rsid w:val="004F61B1"/>
    <w:rsid w:val="004F6646"/>
    <w:rsid w:val="004F7580"/>
    <w:rsid w:val="004F7623"/>
    <w:rsid w:val="00501A8B"/>
    <w:rsid w:val="005025CF"/>
    <w:rsid w:val="0050299B"/>
    <w:rsid w:val="00502FE0"/>
    <w:rsid w:val="005033D5"/>
    <w:rsid w:val="00505478"/>
    <w:rsid w:val="00505B45"/>
    <w:rsid w:val="00506757"/>
    <w:rsid w:val="00507341"/>
    <w:rsid w:val="00507673"/>
    <w:rsid w:val="005100FD"/>
    <w:rsid w:val="005103E5"/>
    <w:rsid w:val="00510DD2"/>
    <w:rsid w:val="0051194C"/>
    <w:rsid w:val="0051346C"/>
    <w:rsid w:val="00513FAF"/>
    <w:rsid w:val="00514412"/>
    <w:rsid w:val="00514C78"/>
    <w:rsid w:val="0052007B"/>
    <w:rsid w:val="005206CF"/>
    <w:rsid w:val="00522428"/>
    <w:rsid w:val="00523FBB"/>
    <w:rsid w:val="00524D3B"/>
    <w:rsid w:val="005250DC"/>
    <w:rsid w:val="00525CF4"/>
    <w:rsid w:val="00526D73"/>
    <w:rsid w:val="00527090"/>
    <w:rsid w:val="00527450"/>
    <w:rsid w:val="00527976"/>
    <w:rsid w:val="0053089C"/>
    <w:rsid w:val="00530E8F"/>
    <w:rsid w:val="005312FE"/>
    <w:rsid w:val="00531899"/>
    <w:rsid w:val="0053216C"/>
    <w:rsid w:val="00532C16"/>
    <w:rsid w:val="00533396"/>
    <w:rsid w:val="005333F8"/>
    <w:rsid w:val="00533BEA"/>
    <w:rsid w:val="005347D1"/>
    <w:rsid w:val="00535752"/>
    <w:rsid w:val="00535C24"/>
    <w:rsid w:val="00537460"/>
    <w:rsid w:val="00537F83"/>
    <w:rsid w:val="005403CA"/>
    <w:rsid w:val="00540F95"/>
    <w:rsid w:val="0054194E"/>
    <w:rsid w:val="00541AE0"/>
    <w:rsid w:val="00541ED0"/>
    <w:rsid w:val="00542341"/>
    <w:rsid w:val="005438D5"/>
    <w:rsid w:val="00543A63"/>
    <w:rsid w:val="00544B9F"/>
    <w:rsid w:val="00544EA3"/>
    <w:rsid w:val="005451E3"/>
    <w:rsid w:val="0054544C"/>
    <w:rsid w:val="005463C8"/>
    <w:rsid w:val="005506A8"/>
    <w:rsid w:val="00550985"/>
    <w:rsid w:val="00551DF9"/>
    <w:rsid w:val="00552589"/>
    <w:rsid w:val="00552D0F"/>
    <w:rsid w:val="00554898"/>
    <w:rsid w:val="00555167"/>
    <w:rsid w:val="00555A27"/>
    <w:rsid w:val="00555B6C"/>
    <w:rsid w:val="00555D13"/>
    <w:rsid w:val="00556158"/>
    <w:rsid w:val="00557539"/>
    <w:rsid w:val="005577B9"/>
    <w:rsid w:val="00557973"/>
    <w:rsid w:val="0056074A"/>
    <w:rsid w:val="00560EDF"/>
    <w:rsid w:val="00561EFB"/>
    <w:rsid w:val="005620C4"/>
    <w:rsid w:val="005623CD"/>
    <w:rsid w:val="0056320C"/>
    <w:rsid w:val="005641AE"/>
    <w:rsid w:val="00564FC0"/>
    <w:rsid w:val="00567C80"/>
    <w:rsid w:val="00570810"/>
    <w:rsid w:val="00570947"/>
    <w:rsid w:val="00571914"/>
    <w:rsid w:val="005719DB"/>
    <w:rsid w:val="005727A1"/>
    <w:rsid w:val="00573DA4"/>
    <w:rsid w:val="00574BD5"/>
    <w:rsid w:val="00574C4E"/>
    <w:rsid w:val="00575891"/>
    <w:rsid w:val="0057637E"/>
    <w:rsid w:val="00576C63"/>
    <w:rsid w:val="00576DC3"/>
    <w:rsid w:val="005778B8"/>
    <w:rsid w:val="005778BF"/>
    <w:rsid w:val="00577939"/>
    <w:rsid w:val="00580CCD"/>
    <w:rsid w:val="00581088"/>
    <w:rsid w:val="0058145C"/>
    <w:rsid w:val="00581ECB"/>
    <w:rsid w:val="0058340E"/>
    <w:rsid w:val="0058358E"/>
    <w:rsid w:val="00583E28"/>
    <w:rsid w:val="00584302"/>
    <w:rsid w:val="00584F1F"/>
    <w:rsid w:val="005853C4"/>
    <w:rsid w:val="00585C61"/>
    <w:rsid w:val="005867B4"/>
    <w:rsid w:val="00586C1B"/>
    <w:rsid w:val="00587656"/>
    <w:rsid w:val="00592C93"/>
    <w:rsid w:val="00593788"/>
    <w:rsid w:val="005942DB"/>
    <w:rsid w:val="0059433E"/>
    <w:rsid w:val="00594AE8"/>
    <w:rsid w:val="00595DA8"/>
    <w:rsid w:val="00596124"/>
    <w:rsid w:val="00596D5B"/>
    <w:rsid w:val="00597995"/>
    <w:rsid w:val="005A0038"/>
    <w:rsid w:val="005A0C5D"/>
    <w:rsid w:val="005A209D"/>
    <w:rsid w:val="005A2B4E"/>
    <w:rsid w:val="005A3830"/>
    <w:rsid w:val="005A65C9"/>
    <w:rsid w:val="005A6D40"/>
    <w:rsid w:val="005B0046"/>
    <w:rsid w:val="005B07A6"/>
    <w:rsid w:val="005B280B"/>
    <w:rsid w:val="005B3B53"/>
    <w:rsid w:val="005B4307"/>
    <w:rsid w:val="005B4A02"/>
    <w:rsid w:val="005B58A3"/>
    <w:rsid w:val="005B6D5F"/>
    <w:rsid w:val="005B6DEA"/>
    <w:rsid w:val="005B7E6C"/>
    <w:rsid w:val="005C0B62"/>
    <w:rsid w:val="005C106F"/>
    <w:rsid w:val="005C254C"/>
    <w:rsid w:val="005C4907"/>
    <w:rsid w:val="005C4FA6"/>
    <w:rsid w:val="005C6A38"/>
    <w:rsid w:val="005C79FD"/>
    <w:rsid w:val="005D1F06"/>
    <w:rsid w:val="005D2CA6"/>
    <w:rsid w:val="005D3D74"/>
    <w:rsid w:val="005D3E68"/>
    <w:rsid w:val="005D41B9"/>
    <w:rsid w:val="005D5E1B"/>
    <w:rsid w:val="005D5E1F"/>
    <w:rsid w:val="005D74AB"/>
    <w:rsid w:val="005E2723"/>
    <w:rsid w:val="005E33AA"/>
    <w:rsid w:val="005E4694"/>
    <w:rsid w:val="005E4F10"/>
    <w:rsid w:val="005E56EC"/>
    <w:rsid w:val="005E5E9B"/>
    <w:rsid w:val="005E7C54"/>
    <w:rsid w:val="005E7D41"/>
    <w:rsid w:val="005F1192"/>
    <w:rsid w:val="005F15A6"/>
    <w:rsid w:val="005F1902"/>
    <w:rsid w:val="005F196D"/>
    <w:rsid w:val="005F2875"/>
    <w:rsid w:val="005F2F12"/>
    <w:rsid w:val="005F310C"/>
    <w:rsid w:val="005F311C"/>
    <w:rsid w:val="005F3A07"/>
    <w:rsid w:val="005F4555"/>
    <w:rsid w:val="005F482E"/>
    <w:rsid w:val="005F485E"/>
    <w:rsid w:val="005F5D98"/>
    <w:rsid w:val="005F6679"/>
    <w:rsid w:val="005F70C7"/>
    <w:rsid w:val="005F7942"/>
    <w:rsid w:val="0060018F"/>
    <w:rsid w:val="00601842"/>
    <w:rsid w:val="00604872"/>
    <w:rsid w:val="006067B3"/>
    <w:rsid w:val="006106F6"/>
    <w:rsid w:val="0061174D"/>
    <w:rsid w:val="00611C3E"/>
    <w:rsid w:val="006123CA"/>
    <w:rsid w:val="006128DB"/>
    <w:rsid w:val="006132E9"/>
    <w:rsid w:val="00613530"/>
    <w:rsid w:val="00614811"/>
    <w:rsid w:val="00615592"/>
    <w:rsid w:val="00617BE3"/>
    <w:rsid w:val="00620BCB"/>
    <w:rsid w:val="00621E31"/>
    <w:rsid w:val="006226DF"/>
    <w:rsid w:val="00622805"/>
    <w:rsid w:val="00623629"/>
    <w:rsid w:val="006241F6"/>
    <w:rsid w:val="0062532F"/>
    <w:rsid w:val="00625E1D"/>
    <w:rsid w:val="00626A9B"/>
    <w:rsid w:val="00627953"/>
    <w:rsid w:val="00630923"/>
    <w:rsid w:val="00630B86"/>
    <w:rsid w:val="00633534"/>
    <w:rsid w:val="006342E4"/>
    <w:rsid w:val="00634771"/>
    <w:rsid w:val="00635AFD"/>
    <w:rsid w:val="00635FEB"/>
    <w:rsid w:val="0063647F"/>
    <w:rsid w:val="00637558"/>
    <w:rsid w:val="006375FD"/>
    <w:rsid w:val="00640571"/>
    <w:rsid w:val="006410B8"/>
    <w:rsid w:val="00642720"/>
    <w:rsid w:val="00642983"/>
    <w:rsid w:val="00642EF4"/>
    <w:rsid w:val="00643CB3"/>
    <w:rsid w:val="00644B5A"/>
    <w:rsid w:val="006455D9"/>
    <w:rsid w:val="006460E2"/>
    <w:rsid w:val="00646690"/>
    <w:rsid w:val="00650966"/>
    <w:rsid w:val="00651A22"/>
    <w:rsid w:val="00652CCE"/>
    <w:rsid w:val="0065329A"/>
    <w:rsid w:val="006563D9"/>
    <w:rsid w:val="00656705"/>
    <w:rsid w:val="0065688A"/>
    <w:rsid w:val="00656EBC"/>
    <w:rsid w:val="00660186"/>
    <w:rsid w:val="00660DC8"/>
    <w:rsid w:val="00661316"/>
    <w:rsid w:val="00663A83"/>
    <w:rsid w:val="00664EEC"/>
    <w:rsid w:val="006655AD"/>
    <w:rsid w:val="00666085"/>
    <w:rsid w:val="0066762E"/>
    <w:rsid w:val="006679D6"/>
    <w:rsid w:val="00671723"/>
    <w:rsid w:val="0067177D"/>
    <w:rsid w:val="00671D95"/>
    <w:rsid w:val="0067280E"/>
    <w:rsid w:val="0067282C"/>
    <w:rsid w:val="0067502E"/>
    <w:rsid w:val="00676219"/>
    <w:rsid w:val="00676901"/>
    <w:rsid w:val="006769C4"/>
    <w:rsid w:val="00676EDB"/>
    <w:rsid w:val="006773A2"/>
    <w:rsid w:val="00677CDE"/>
    <w:rsid w:val="00680291"/>
    <w:rsid w:val="006809E9"/>
    <w:rsid w:val="00684792"/>
    <w:rsid w:val="00684A56"/>
    <w:rsid w:val="00685B56"/>
    <w:rsid w:val="00685C9B"/>
    <w:rsid w:val="00686F79"/>
    <w:rsid w:val="006873F2"/>
    <w:rsid w:val="00687F6C"/>
    <w:rsid w:val="00690861"/>
    <w:rsid w:val="006915AA"/>
    <w:rsid w:val="006921AA"/>
    <w:rsid w:val="006937FB"/>
    <w:rsid w:val="00693DBA"/>
    <w:rsid w:val="00694C1B"/>
    <w:rsid w:val="006955D5"/>
    <w:rsid w:val="0069587C"/>
    <w:rsid w:val="00695BAB"/>
    <w:rsid w:val="00696896"/>
    <w:rsid w:val="00697B8F"/>
    <w:rsid w:val="006A154C"/>
    <w:rsid w:val="006A18F2"/>
    <w:rsid w:val="006A1A35"/>
    <w:rsid w:val="006A3036"/>
    <w:rsid w:val="006A33F7"/>
    <w:rsid w:val="006A3789"/>
    <w:rsid w:val="006A67FF"/>
    <w:rsid w:val="006A7C6F"/>
    <w:rsid w:val="006A7F32"/>
    <w:rsid w:val="006B12E4"/>
    <w:rsid w:val="006B1637"/>
    <w:rsid w:val="006B28ED"/>
    <w:rsid w:val="006B2A4C"/>
    <w:rsid w:val="006B360B"/>
    <w:rsid w:val="006B3891"/>
    <w:rsid w:val="006B43B3"/>
    <w:rsid w:val="006B4563"/>
    <w:rsid w:val="006B4F21"/>
    <w:rsid w:val="006B5807"/>
    <w:rsid w:val="006B7A11"/>
    <w:rsid w:val="006B7E1F"/>
    <w:rsid w:val="006C0D6F"/>
    <w:rsid w:val="006C1C30"/>
    <w:rsid w:val="006C1E10"/>
    <w:rsid w:val="006C27BB"/>
    <w:rsid w:val="006C2CCF"/>
    <w:rsid w:val="006C4071"/>
    <w:rsid w:val="006C409A"/>
    <w:rsid w:val="006C4537"/>
    <w:rsid w:val="006C4858"/>
    <w:rsid w:val="006C49D4"/>
    <w:rsid w:val="006C4FB8"/>
    <w:rsid w:val="006C57D5"/>
    <w:rsid w:val="006C7E06"/>
    <w:rsid w:val="006D0698"/>
    <w:rsid w:val="006D0D0D"/>
    <w:rsid w:val="006D1445"/>
    <w:rsid w:val="006D17B6"/>
    <w:rsid w:val="006D27BB"/>
    <w:rsid w:val="006D2DBD"/>
    <w:rsid w:val="006D2E11"/>
    <w:rsid w:val="006D6073"/>
    <w:rsid w:val="006D6981"/>
    <w:rsid w:val="006D74FC"/>
    <w:rsid w:val="006D7898"/>
    <w:rsid w:val="006E3DB8"/>
    <w:rsid w:val="006E5504"/>
    <w:rsid w:val="006E5F71"/>
    <w:rsid w:val="006E60C3"/>
    <w:rsid w:val="006E7CAC"/>
    <w:rsid w:val="006F09E0"/>
    <w:rsid w:val="006F0AF9"/>
    <w:rsid w:val="006F15A2"/>
    <w:rsid w:val="006F1AE6"/>
    <w:rsid w:val="006F38C2"/>
    <w:rsid w:val="006F6E62"/>
    <w:rsid w:val="006F7241"/>
    <w:rsid w:val="007006B2"/>
    <w:rsid w:val="007017DE"/>
    <w:rsid w:val="007018AD"/>
    <w:rsid w:val="0070192B"/>
    <w:rsid w:val="00702FCF"/>
    <w:rsid w:val="0070503B"/>
    <w:rsid w:val="00710C58"/>
    <w:rsid w:val="007117BA"/>
    <w:rsid w:val="00711861"/>
    <w:rsid w:val="00711E3A"/>
    <w:rsid w:val="0071242F"/>
    <w:rsid w:val="0071257C"/>
    <w:rsid w:val="0071286B"/>
    <w:rsid w:val="00712BB7"/>
    <w:rsid w:val="00715611"/>
    <w:rsid w:val="00715A6B"/>
    <w:rsid w:val="00716027"/>
    <w:rsid w:val="00716801"/>
    <w:rsid w:val="00717A6E"/>
    <w:rsid w:val="00717B1D"/>
    <w:rsid w:val="00720E14"/>
    <w:rsid w:val="007216BF"/>
    <w:rsid w:val="007217BE"/>
    <w:rsid w:val="007227B9"/>
    <w:rsid w:val="00722AE5"/>
    <w:rsid w:val="00724E2C"/>
    <w:rsid w:val="0072538F"/>
    <w:rsid w:val="007261AB"/>
    <w:rsid w:val="00726765"/>
    <w:rsid w:val="00727790"/>
    <w:rsid w:val="00727C9B"/>
    <w:rsid w:val="00727E5A"/>
    <w:rsid w:val="00730350"/>
    <w:rsid w:val="007306DA"/>
    <w:rsid w:val="007316D0"/>
    <w:rsid w:val="007329D3"/>
    <w:rsid w:val="00733524"/>
    <w:rsid w:val="00733650"/>
    <w:rsid w:val="007337F6"/>
    <w:rsid w:val="00733C16"/>
    <w:rsid w:val="00734AD2"/>
    <w:rsid w:val="00736307"/>
    <w:rsid w:val="007374B5"/>
    <w:rsid w:val="0073788B"/>
    <w:rsid w:val="007416CB"/>
    <w:rsid w:val="00742024"/>
    <w:rsid w:val="00742E33"/>
    <w:rsid w:val="0074303B"/>
    <w:rsid w:val="00743150"/>
    <w:rsid w:val="00743D64"/>
    <w:rsid w:val="00744C4D"/>
    <w:rsid w:val="007455CA"/>
    <w:rsid w:val="00745E74"/>
    <w:rsid w:val="007461F4"/>
    <w:rsid w:val="00746346"/>
    <w:rsid w:val="00747872"/>
    <w:rsid w:val="00751917"/>
    <w:rsid w:val="00752B44"/>
    <w:rsid w:val="00753C36"/>
    <w:rsid w:val="00754461"/>
    <w:rsid w:val="00756162"/>
    <w:rsid w:val="00756C32"/>
    <w:rsid w:val="00757D3E"/>
    <w:rsid w:val="007600B4"/>
    <w:rsid w:val="00760F39"/>
    <w:rsid w:val="00761E27"/>
    <w:rsid w:val="00763022"/>
    <w:rsid w:val="00763F32"/>
    <w:rsid w:val="0076437F"/>
    <w:rsid w:val="007650BA"/>
    <w:rsid w:val="007659AD"/>
    <w:rsid w:val="0076606D"/>
    <w:rsid w:val="007669E5"/>
    <w:rsid w:val="00767F48"/>
    <w:rsid w:val="007700AA"/>
    <w:rsid w:val="00770E9F"/>
    <w:rsid w:val="0077187B"/>
    <w:rsid w:val="00771E20"/>
    <w:rsid w:val="0077316B"/>
    <w:rsid w:val="00774465"/>
    <w:rsid w:val="00775E4E"/>
    <w:rsid w:val="00777600"/>
    <w:rsid w:val="007800A7"/>
    <w:rsid w:val="007805E2"/>
    <w:rsid w:val="00781B8C"/>
    <w:rsid w:val="007859FC"/>
    <w:rsid w:val="007860F3"/>
    <w:rsid w:val="00786741"/>
    <w:rsid w:val="00790E32"/>
    <w:rsid w:val="007913D4"/>
    <w:rsid w:val="007918CB"/>
    <w:rsid w:val="007923CE"/>
    <w:rsid w:val="00793610"/>
    <w:rsid w:val="007936D7"/>
    <w:rsid w:val="00794BA3"/>
    <w:rsid w:val="007950D7"/>
    <w:rsid w:val="00795F2F"/>
    <w:rsid w:val="007A1817"/>
    <w:rsid w:val="007A25E8"/>
    <w:rsid w:val="007A2762"/>
    <w:rsid w:val="007A489E"/>
    <w:rsid w:val="007A4A20"/>
    <w:rsid w:val="007A6AE9"/>
    <w:rsid w:val="007B038D"/>
    <w:rsid w:val="007B0A08"/>
    <w:rsid w:val="007B0F57"/>
    <w:rsid w:val="007B1602"/>
    <w:rsid w:val="007B1CFD"/>
    <w:rsid w:val="007B21F2"/>
    <w:rsid w:val="007B2B2C"/>
    <w:rsid w:val="007B2DB5"/>
    <w:rsid w:val="007B3EC5"/>
    <w:rsid w:val="007B43CC"/>
    <w:rsid w:val="007B6467"/>
    <w:rsid w:val="007C0186"/>
    <w:rsid w:val="007C0E7B"/>
    <w:rsid w:val="007C1041"/>
    <w:rsid w:val="007C1063"/>
    <w:rsid w:val="007C127E"/>
    <w:rsid w:val="007C139D"/>
    <w:rsid w:val="007C1C3C"/>
    <w:rsid w:val="007C235B"/>
    <w:rsid w:val="007C33B4"/>
    <w:rsid w:val="007C5EB6"/>
    <w:rsid w:val="007C6CF0"/>
    <w:rsid w:val="007C6D1F"/>
    <w:rsid w:val="007C73CD"/>
    <w:rsid w:val="007D0117"/>
    <w:rsid w:val="007D20FF"/>
    <w:rsid w:val="007D3614"/>
    <w:rsid w:val="007D525A"/>
    <w:rsid w:val="007D6092"/>
    <w:rsid w:val="007D610A"/>
    <w:rsid w:val="007D67B0"/>
    <w:rsid w:val="007D6D69"/>
    <w:rsid w:val="007E11E2"/>
    <w:rsid w:val="007E13DA"/>
    <w:rsid w:val="007E166A"/>
    <w:rsid w:val="007E16FF"/>
    <w:rsid w:val="007E20FC"/>
    <w:rsid w:val="007E25A8"/>
    <w:rsid w:val="007E3565"/>
    <w:rsid w:val="007E5930"/>
    <w:rsid w:val="007E5CEA"/>
    <w:rsid w:val="007E5FCD"/>
    <w:rsid w:val="007E6AD5"/>
    <w:rsid w:val="007F0950"/>
    <w:rsid w:val="007F26ED"/>
    <w:rsid w:val="007F2E81"/>
    <w:rsid w:val="007F3091"/>
    <w:rsid w:val="007F3181"/>
    <w:rsid w:val="007F3A35"/>
    <w:rsid w:val="007F5342"/>
    <w:rsid w:val="007F67C3"/>
    <w:rsid w:val="007F7B19"/>
    <w:rsid w:val="007F7F5B"/>
    <w:rsid w:val="00802446"/>
    <w:rsid w:val="00802766"/>
    <w:rsid w:val="00803B5D"/>
    <w:rsid w:val="008059A4"/>
    <w:rsid w:val="00806366"/>
    <w:rsid w:val="008067EE"/>
    <w:rsid w:val="008079B0"/>
    <w:rsid w:val="00807B41"/>
    <w:rsid w:val="00810B92"/>
    <w:rsid w:val="00811AD0"/>
    <w:rsid w:val="00811FCB"/>
    <w:rsid w:val="00813280"/>
    <w:rsid w:val="00813919"/>
    <w:rsid w:val="008147FB"/>
    <w:rsid w:val="00814E79"/>
    <w:rsid w:val="00815DA4"/>
    <w:rsid w:val="00816547"/>
    <w:rsid w:val="00816663"/>
    <w:rsid w:val="00816C23"/>
    <w:rsid w:val="00816D13"/>
    <w:rsid w:val="00820972"/>
    <w:rsid w:val="00821143"/>
    <w:rsid w:val="008211C8"/>
    <w:rsid w:val="00821B27"/>
    <w:rsid w:val="00822076"/>
    <w:rsid w:val="008235B1"/>
    <w:rsid w:val="00824AEB"/>
    <w:rsid w:val="00825378"/>
    <w:rsid w:val="008253BD"/>
    <w:rsid w:val="0082598A"/>
    <w:rsid w:val="00826854"/>
    <w:rsid w:val="008268E3"/>
    <w:rsid w:val="00827647"/>
    <w:rsid w:val="00827792"/>
    <w:rsid w:val="00827812"/>
    <w:rsid w:val="00827814"/>
    <w:rsid w:val="00830086"/>
    <w:rsid w:val="008307CD"/>
    <w:rsid w:val="0083091C"/>
    <w:rsid w:val="00831B9D"/>
    <w:rsid w:val="008327CE"/>
    <w:rsid w:val="00832A9F"/>
    <w:rsid w:val="0083378B"/>
    <w:rsid w:val="00833C9D"/>
    <w:rsid w:val="00833E0B"/>
    <w:rsid w:val="0083431E"/>
    <w:rsid w:val="008355BF"/>
    <w:rsid w:val="00835A91"/>
    <w:rsid w:val="008377BF"/>
    <w:rsid w:val="00837A25"/>
    <w:rsid w:val="0084087B"/>
    <w:rsid w:val="0084305C"/>
    <w:rsid w:val="00844009"/>
    <w:rsid w:val="00844140"/>
    <w:rsid w:val="00844489"/>
    <w:rsid w:val="00845513"/>
    <w:rsid w:val="00845BD1"/>
    <w:rsid w:val="00845EC9"/>
    <w:rsid w:val="00846812"/>
    <w:rsid w:val="00846B7A"/>
    <w:rsid w:val="00847F12"/>
    <w:rsid w:val="00851E15"/>
    <w:rsid w:val="00853EE5"/>
    <w:rsid w:val="0085454E"/>
    <w:rsid w:val="008549B3"/>
    <w:rsid w:val="00855507"/>
    <w:rsid w:val="00855619"/>
    <w:rsid w:val="008559DA"/>
    <w:rsid w:val="00855B60"/>
    <w:rsid w:val="00855FA7"/>
    <w:rsid w:val="008564BD"/>
    <w:rsid w:val="00856A4E"/>
    <w:rsid w:val="0085700D"/>
    <w:rsid w:val="00860E8D"/>
    <w:rsid w:val="00861ECB"/>
    <w:rsid w:val="0086266B"/>
    <w:rsid w:val="00863975"/>
    <w:rsid w:val="00863FDE"/>
    <w:rsid w:val="00864139"/>
    <w:rsid w:val="0086448E"/>
    <w:rsid w:val="0086539A"/>
    <w:rsid w:val="00865B86"/>
    <w:rsid w:val="008660EE"/>
    <w:rsid w:val="00866AE4"/>
    <w:rsid w:val="008704AE"/>
    <w:rsid w:val="0087261C"/>
    <w:rsid w:val="00872903"/>
    <w:rsid w:val="00872E75"/>
    <w:rsid w:val="00872FF3"/>
    <w:rsid w:val="0087348F"/>
    <w:rsid w:val="00873B61"/>
    <w:rsid w:val="008741CB"/>
    <w:rsid w:val="008754F1"/>
    <w:rsid w:val="008755CB"/>
    <w:rsid w:val="008761CE"/>
    <w:rsid w:val="00876817"/>
    <w:rsid w:val="0087689D"/>
    <w:rsid w:val="00876E75"/>
    <w:rsid w:val="00877A25"/>
    <w:rsid w:val="00877A57"/>
    <w:rsid w:val="00877EBB"/>
    <w:rsid w:val="00880C90"/>
    <w:rsid w:val="00880E40"/>
    <w:rsid w:val="00881083"/>
    <w:rsid w:val="0088189F"/>
    <w:rsid w:val="00881B11"/>
    <w:rsid w:val="00882566"/>
    <w:rsid w:val="008831F1"/>
    <w:rsid w:val="0088364D"/>
    <w:rsid w:val="00884150"/>
    <w:rsid w:val="00884362"/>
    <w:rsid w:val="008850AB"/>
    <w:rsid w:val="0088513C"/>
    <w:rsid w:val="00885C44"/>
    <w:rsid w:val="00885E2E"/>
    <w:rsid w:val="00886AA6"/>
    <w:rsid w:val="00887861"/>
    <w:rsid w:val="00887F37"/>
    <w:rsid w:val="00891974"/>
    <w:rsid w:val="008920A0"/>
    <w:rsid w:val="008956B9"/>
    <w:rsid w:val="00896620"/>
    <w:rsid w:val="0089726D"/>
    <w:rsid w:val="0089748F"/>
    <w:rsid w:val="008A0C38"/>
    <w:rsid w:val="008A1827"/>
    <w:rsid w:val="008A1E6D"/>
    <w:rsid w:val="008A44B4"/>
    <w:rsid w:val="008A4B1E"/>
    <w:rsid w:val="008A574A"/>
    <w:rsid w:val="008A5CD1"/>
    <w:rsid w:val="008A6861"/>
    <w:rsid w:val="008B0043"/>
    <w:rsid w:val="008B041A"/>
    <w:rsid w:val="008B1054"/>
    <w:rsid w:val="008B1123"/>
    <w:rsid w:val="008B295F"/>
    <w:rsid w:val="008B3535"/>
    <w:rsid w:val="008B3AD4"/>
    <w:rsid w:val="008B55A8"/>
    <w:rsid w:val="008B5836"/>
    <w:rsid w:val="008B5BF4"/>
    <w:rsid w:val="008B5D7C"/>
    <w:rsid w:val="008B5EB5"/>
    <w:rsid w:val="008B612B"/>
    <w:rsid w:val="008B6652"/>
    <w:rsid w:val="008B6751"/>
    <w:rsid w:val="008B6F76"/>
    <w:rsid w:val="008B7F1A"/>
    <w:rsid w:val="008C1C6A"/>
    <w:rsid w:val="008C3A2F"/>
    <w:rsid w:val="008C3AFE"/>
    <w:rsid w:val="008C3C71"/>
    <w:rsid w:val="008C3E4E"/>
    <w:rsid w:val="008C49C7"/>
    <w:rsid w:val="008C6A97"/>
    <w:rsid w:val="008C702C"/>
    <w:rsid w:val="008C74ED"/>
    <w:rsid w:val="008C7E7D"/>
    <w:rsid w:val="008D19D8"/>
    <w:rsid w:val="008D1E37"/>
    <w:rsid w:val="008D2F01"/>
    <w:rsid w:val="008D4916"/>
    <w:rsid w:val="008D49EC"/>
    <w:rsid w:val="008D59A7"/>
    <w:rsid w:val="008D6A37"/>
    <w:rsid w:val="008E09A9"/>
    <w:rsid w:val="008E0C42"/>
    <w:rsid w:val="008E0CCA"/>
    <w:rsid w:val="008E1011"/>
    <w:rsid w:val="008E11DC"/>
    <w:rsid w:val="008E1C3F"/>
    <w:rsid w:val="008E27A0"/>
    <w:rsid w:val="008E29C7"/>
    <w:rsid w:val="008E3463"/>
    <w:rsid w:val="008E3C9E"/>
    <w:rsid w:val="008E42C3"/>
    <w:rsid w:val="008E44E1"/>
    <w:rsid w:val="008E460A"/>
    <w:rsid w:val="008E57AB"/>
    <w:rsid w:val="008E6742"/>
    <w:rsid w:val="008E720C"/>
    <w:rsid w:val="008F06FF"/>
    <w:rsid w:val="008F197B"/>
    <w:rsid w:val="008F2868"/>
    <w:rsid w:val="008F3CE0"/>
    <w:rsid w:val="008F45AD"/>
    <w:rsid w:val="008F4E36"/>
    <w:rsid w:val="008F6CAB"/>
    <w:rsid w:val="00900243"/>
    <w:rsid w:val="0090098D"/>
    <w:rsid w:val="00900B48"/>
    <w:rsid w:val="00901844"/>
    <w:rsid w:val="00902FA8"/>
    <w:rsid w:val="00903586"/>
    <w:rsid w:val="00904067"/>
    <w:rsid w:val="00904807"/>
    <w:rsid w:val="009055CE"/>
    <w:rsid w:val="00905ED8"/>
    <w:rsid w:val="00906FC1"/>
    <w:rsid w:val="00907422"/>
    <w:rsid w:val="00910FBB"/>
    <w:rsid w:val="00911963"/>
    <w:rsid w:val="00911B34"/>
    <w:rsid w:val="0091220C"/>
    <w:rsid w:val="0091279C"/>
    <w:rsid w:val="00913298"/>
    <w:rsid w:val="0091329C"/>
    <w:rsid w:val="0091362C"/>
    <w:rsid w:val="00914313"/>
    <w:rsid w:val="00915695"/>
    <w:rsid w:val="00915837"/>
    <w:rsid w:val="00916866"/>
    <w:rsid w:val="009172BD"/>
    <w:rsid w:val="0091756B"/>
    <w:rsid w:val="009175A8"/>
    <w:rsid w:val="00917C28"/>
    <w:rsid w:val="00920C9A"/>
    <w:rsid w:val="009210F1"/>
    <w:rsid w:val="0092157B"/>
    <w:rsid w:val="0092211D"/>
    <w:rsid w:val="00922642"/>
    <w:rsid w:val="009240AA"/>
    <w:rsid w:val="00924400"/>
    <w:rsid w:val="00925063"/>
    <w:rsid w:val="00925270"/>
    <w:rsid w:val="0092641E"/>
    <w:rsid w:val="00926F8C"/>
    <w:rsid w:val="00927852"/>
    <w:rsid w:val="0093173A"/>
    <w:rsid w:val="009321F7"/>
    <w:rsid w:val="009324A3"/>
    <w:rsid w:val="009327CB"/>
    <w:rsid w:val="009328F0"/>
    <w:rsid w:val="00934F1B"/>
    <w:rsid w:val="00935D19"/>
    <w:rsid w:val="00936F8E"/>
    <w:rsid w:val="0093711C"/>
    <w:rsid w:val="009373E8"/>
    <w:rsid w:val="00940B5B"/>
    <w:rsid w:val="00940FEB"/>
    <w:rsid w:val="0094148E"/>
    <w:rsid w:val="00941629"/>
    <w:rsid w:val="00941C4B"/>
    <w:rsid w:val="00942655"/>
    <w:rsid w:val="009436B7"/>
    <w:rsid w:val="00943E2C"/>
    <w:rsid w:val="00945C68"/>
    <w:rsid w:val="00946D06"/>
    <w:rsid w:val="009472CA"/>
    <w:rsid w:val="00951267"/>
    <w:rsid w:val="009535B7"/>
    <w:rsid w:val="0095424C"/>
    <w:rsid w:val="0095496F"/>
    <w:rsid w:val="00954A17"/>
    <w:rsid w:val="00956942"/>
    <w:rsid w:val="00956B6A"/>
    <w:rsid w:val="009570AD"/>
    <w:rsid w:val="00957281"/>
    <w:rsid w:val="009573CE"/>
    <w:rsid w:val="00960852"/>
    <w:rsid w:val="009615FE"/>
    <w:rsid w:val="00961E60"/>
    <w:rsid w:val="00962090"/>
    <w:rsid w:val="00964EE1"/>
    <w:rsid w:val="0096576D"/>
    <w:rsid w:val="00966A63"/>
    <w:rsid w:val="009670BE"/>
    <w:rsid w:val="0096762C"/>
    <w:rsid w:val="0096799E"/>
    <w:rsid w:val="00967FCF"/>
    <w:rsid w:val="00970491"/>
    <w:rsid w:val="0097087F"/>
    <w:rsid w:val="009709F7"/>
    <w:rsid w:val="0097102D"/>
    <w:rsid w:val="009717C9"/>
    <w:rsid w:val="009719E3"/>
    <w:rsid w:val="00974553"/>
    <w:rsid w:val="00974B1B"/>
    <w:rsid w:val="00975E48"/>
    <w:rsid w:val="009767D2"/>
    <w:rsid w:val="009773C4"/>
    <w:rsid w:val="009778FE"/>
    <w:rsid w:val="0098003C"/>
    <w:rsid w:val="009828AC"/>
    <w:rsid w:val="00982F53"/>
    <w:rsid w:val="00983368"/>
    <w:rsid w:val="00983D7E"/>
    <w:rsid w:val="00986092"/>
    <w:rsid w:val="00986FAD"/>
    <w:rsid w:val="00990244"/>
    <w:rsid w:val="009913C0"/>
    <w:rsid w:val="00992956"/>
    <w:rsid w:val="00992D9D"/>
    <w:rsid w:val="00992FB6"/>
    <w:rsid w:val="00994631"/>
    <w:rsid w:val="00994913"/>
    <w:rsid w:val="0099495C"/>
    <w:rsid w:val="0099626F"/>
    <w:rsid w:val="00996AB4"/>
    <w:rsid w:val="00997A8D"/>
    <w:rsid w:val="009A0E46"/>
    <w:rsid w:val="009A216E"/>
    <w:rsid w:val="009A256C"/>
    <w:rsid w:val="009A2649"/>
    <w:rsid w:val="009A2E88"/>
    <w:rsid w:val="009A33E4"/>
    <w:rsid w:val="009A356F"/>
    <w:rsid w:val="009A3892"/>
    <w:rsid w:val="009A399F"/>
    <w:rsid w:val="009A6B1F"/>
    <w:rsid w:val="009B0674"/>
    <w:rsid w:val="009B1202"/>
    <w:rsid w:val="009B18FA"/>
    <w:rsid w:val="009B1BCC"/>
    <w:rsid w:val="009B229C"/>
    <w:rsid w:val="009B2341"/>
    <w:rsid w:val="009B2375"/>
    <w:rsid w:val="009B3436"/>
    <w:rsid w:val="009B4171"/>
    <w:rsid w:val="009B4421"/>
    <w:rsid w:val="009B48A6"/>
    <w:rsid w:val="009B4D39"/>
    <w:rsid w:val="009B6FEB"/>
    <w:rsid w:val="009B7135"/>
    <w:rsid w:val="009B7D74"/>
    <w:rsid w:val="009B7F7A"/>
    <w:rsid w:val="009C0725"/>
    <w:rsid w:val="009C2741"/>
    <w:rsid w:val="009C3365"/>
    <w:rsid w:val="009C421C"/>
    <w:rsid w:val="009C4AB3"/>
    <w:rsid w:val="009C595D"/>
    <w:rsid w:val="009C5F21"/>
    <w:rsid w:val="009C6210"/>
    <w:rsid w:val="009C686C"/>
    <w:rsid w:val="009C6ADA"/>
    <w:rsid w:val="009D0843"/>
    <w:rsid w:val="009D0BC8"/>
    <w:rsid w:val="009D1972"/>
    <w:rsid w:val="009D2AE2"/>
    <w:rsid w:val="009D3DE0"/>
    <w:rsid w:val="009D5178"/>
    <w:rsid w:val="009D5E31"/>
    <w:rsid w:val="009D6554"/>
    <w:rsid w:val="009D7710"/>
    <w:rsid w:val="009D7BC8"/>
    <w:rsid w:val="009E096C"/>
    <w:rsid w:val="009E1993"/>
    <w:rsid w:val="009E35B1"/>
    <w:rsid w:val="009E3E7D"/>
    <w:rsid w:val="009E5534"/>
    <w:rsid w:val="009E631D"/>
    <w:rsid w:val="009E71CD"/>
    <w:rsid w:val="009E7C7C"/>
    <w:rsid w:val="009F213A"/>
    <w:rsid w:val="009F22A4"/>
    <w:rsid w:val="009F2C63"/>
    <w:rsid w:val="009F33B9"/>
    <w:rsid w:val="009F3773"/>
    <w:rsid w:val="009F3DBC"/>
    <w:rsid w:val="009F4074"/>
    <w:rsid w:val="009F47D4"/>
    <w:rsid w:val="009F5579"/>
    <w:rsid w:val="009F5A44"/>
    <w:rsid w:val="009F5E58"/>
    <w:rsid w:val="009F79E6"/>
    <w:rsid w:val="00A01A20"/>
    <w:rsid w:val="00A01CD4"/>
    <w:rsid w:val="00A02677"/>
    <w:rsid w:val="00A04AB7"/>
    <w:rsid w:val="00A04AED"/>
    <w:rsid w:val="00A04BAF"/>
    <w:rsid w:val="00A06699"/>
    <w:rsid w:val="00A07AEF"/>
    <w:rsid w:val="00A07D8C"/>
    <w:rsid w:val="00A11F77"/>
    <w:rsid w:val="00A120D8"/>
    <w:rsid w:val="00A13A47"/>
    <w:rsid w:val="00A14442"/>
    <w:rsid w:val="00A168B1"/>
    <w:rsid w:val="00A17A67"/>
    <w:rsid w:val="00A20969"/>
    <w:rsid w:val="00A20F61"/>
    <w:rsid w:val="00A21316"/>
    <w:rsid w:val="00A217C1"/>
    <w:rsid w:val="00A22181"/>
    <w:rsid w:val="00A2289C"/>
    <w:rsid w:val="00A23116"/>
    <w:rsid w:val="00A23897"/>
    <w:rsid w:val="00A23E42"/>
    <w:rsid w:val="00A24283"/>
    <w:rsid w:val="00A27833"/>
    <w:rsid w:val="00A27F02"/>
    <w:rsid w:val="00A3059C"/>
    <w:rsid w:val="00A316E9"/>
    <w:rsid w:val="00A3172C"/>
    <w:rsid w:val="00A32EDE"/>
    <w:rsid w:val="00A334CA"/>
    <w:rsid w:val="00A334CC"/>
    <w:rsid w:val="00A34749"/>
    <w:rsid w:val="00A34C10"/>
    <w:rsid w:val="00A35DCB"/>
    <w:rsid w:val="00A364CA"/>
    <w:rsid w:val="00A37E1E"/>
    <w:rsid w:val="00A40578"/>
    <w:rsid w:val="00A4108E"/>
    <w:rsid w:val="00A418B0"/>
    <w:rsid w:val="00A42F7D"/>
    <w:rsid w:val="00A4307F"/>
    <w:rsid w:val="00A439A3"/>
    <w:rsid w:val="00A44173"/>
    <w:rsid w:val="00A4454A"/>
    <w:rsid w:val="00A457E7"/>
    <w:rsid w:val="00A45E0D"/>
    <w:rsid w:val="00A472C1"/>
    <w:rsid w:val="00A52436"/>
    <w:rsid w:val="00A52985"/>
    <w:rsid w:val="00A53948"/>
    <w:rsid w:val="00A54D10"/>
    <w:rsid w:val="00A56189"/>
    <w:rsid w:val="00A573C1"/>
    <w:rsid w:val="00A57EE5"/>
    <w:rsid w:val="00A60052"/>
    <w:rsid w:val="00A600BC"/>
    <w:rsid w:val="00A613DD"/>
    <w:rsid w:val="00A61DEC"/>
    <w:rsid w:val="00A62849"/>
    <w:rsid w:val="00A6295D"/>
    <w:rsid w:val="00A6320C"/>
    <w:rsid w:val="00A64231"/>
    <w:rsid w:val="00A64778"/>
    <w:rsid w:val="00A64FD2"/>
    <w:rsid w:val="00A6538B"/>
    <w:rsid w:val="00A66058"/>
    <w:rsid w:val="00A676A1"/>
    <w:rsid w:val="00A67894"/>
    <w:rsid w:val="00A67BB9"/>
    <w:rsid w:val="00A67C47"/>
    <w:rsid w:val="00A71AE6"/>
    <w:rsid w:val="00A722A8"/>
    <w:rsid w:val="00A72CC7"/>
    <w:rsid w:val="00A73383"/>
    <w:rsid w:val="00A7397F"/>
    <w:rsid w:val="00A73A05"/>
    <w:rsid w:val="00A75331"/>
    <w:rsid w:val="00A76292"/>
    <w:rsid w:val="00A77397"/>
    <w:rsid w:val="00A77574"/>
    <w:rsid w:val="00A80EBE"/>
    <w:rsid w:val="00A817CA"/>
    <w:rsid w:val="00A81D7E"/>
    <w:rsid w:val="00A830EF"/>
    <w:rsid w:val="00A83BCF"/>
    <w:rsid w:val="00A84E24"/>
    <w:rsid w:val="00A84F69"/>
    <w:rsid w:val="00A851DD"/>
    <w:rsid w:val="00A85E80"/>
    <w:rsid w:val="00A86528"/>
    <w:rsid w:val="00A873F8"/>
    <w:rsid w:val="00A92349"/>
    <w:rsid w:val="00A92C55"/>
    <w:rsid w:val="00A92DCD"/>
    <w:rsid w:val="00A93536"/>
    <w:rsid w:val="00A93945"/>
    <w:rsid w:val="00A93B48"/>
    <w:rsid w:val="00A93E2D"/>
    <w:rsid w:val="00A93E5D"/>
    <w:rsid w:val="00A9448F"/>
    <w:rsid w:val="00A9649B"/>
    <w:rsid w:val="00A96FC7"/>
    <w:rsid w:val="00A97F5C"/>
    <w:rsid w:val="00AA138A"/>
    <w:rsid w:val="00AA20BE"/>
    <w:rsid w:val="00AA2FB7"/>
    <w:rsid w:val="00AA3C0F"/>
    <w:rsid w:val="00AA5619"/>
    <w:rsid w:val="00AA56AD"/>
    <w:rsid w:val="00AA5AB6"/>
    <w:rsid w:val="00AA6DA6"/>
    <w:rsid w:val="00AB13A3"/>
    <w:rsid w:val="00AB1A57"/>
    <w:rsid w:val="00AB2C9F"/>
    <w:rsid w:val="00AB2CEB"/>
    <w:rsid w:val="00AB4F75"/>
    <w:rsid w:val="00AB54EC"/>
    <w:rsid w:val="00AB6B87"/>
    <w:rsid w:val="00AC091C"/>
    <w:rsid w:val="00AC1D28"/>
    <w:rsid w:val="00AC280D"/>
    <w:rsid w:val="00AC2BC3"/>
    <w:rsid w:val="00AC38AE"/>
    <w:rsid w:val="00AC39B6"/>
    <w:rsid w:val="00AC3E9B"/>
    <w:rsid w:val="00AC645A"/>
    <w:rsid w:val="00AC650A"/>
    <w:rsid w:val="00AC77E3"/>
    <w:rsid w:val="00AC798F"/>
    <w:rsid w:val="00AC79DC"/>
    <w:rsid w:val="00AC7E7D"/>
    <w:rsid w:val="00AD0B25"/>
    <w:rsid w:val="00AD0F2B"/>
    <w:rsid w:val="00AD22E2"/>
    <w:rsid w:val="00AD241F"/>
    <w:rsid w:val="00AD2CA3"/>
    <w:rsid w:val="00AD2F57"/>
    <w:rsid w:val="00AD3A80"/>
    <w:rsid w:val="00AD4041"/>
    <w:rsid w:val="00AD4A54"/>
    <w:rsid w:val="00AD54F5"/>
    <w:rsid w:val="00AD5921"/>
    <w:rsid w:val="00AD6027"/>
    <w:rsid w:val="00AD6707"/>
    <w:rsid w:val="00AD6776"/>
    <w:rsid w:val="00AD6DD7"/>
    <w:rsid w:val="00AD78B5"/>
    <w:rsid w:val="00AE0903"/>
    <w:rsid w:val="00AE09DB"/>
    <w:rsid w:val="00AE1CA1"/>
    <w:rsid w:val="00AE2574"/>
    <w:rsid w:val="00AE25A8"/>
    <w:rsid w:val="00AE29AC"/>
    <w:rsid w:val="00AE2ED9"/>
    <w:rsid w:val="00AE3024"/>
    <w:rsid w:val="00AE3372"/>
    <w:rsid w:val="00AE378E"/>
    <w:rsid w:val="00AE3969"/>
    <w:rsid w:val="00AE4858"/>
    <w:rsid w:val="00AE5062"/>
    <w:rsid w:val="00AE55AC"/>
    <w:rsid w:val="00AE73B4"/>
    <w:rsid w:val="00AE7DC9"/>
    <w:rsid w:val="00AE7FFA"/>
    <w:rsid w:val="00AF02A6"/>
    <w:rsid w:val="00AF1D58"/>
    <w:rsid w:val="00AF1FEB"/>
    <w:rsid w:val="00AF216D"/>
    <w:rsid w:val="00AF395B"/>
    <w:rsid w:val="00AF3C1B"/>
    <w:rsid w:val="00AF4082"/>
    <w:rsid w:val="00AF5580"/>
    <w:rsid w:val="00AF5877"/>
    <w:rsid w:val="00B00167"/>
    <w:rsid w:val="00B007C3"/>
    <w:rsid w:val="00B00E08"/>
    <w:rsid w:val="00B01485"/>
    <w:rsid w:val="00B0152F"/>
    <w:rsid w:val="00B02C58"/>
    <w:rsid w:val="00B03195"/>
    <w:rsid w:val="00B04401"/>
    <w:rsid w:val="00B04441"/>
    <w:rsid w:val="00B05B92"/>
    <w:rsid w:val="00B06185"/>
    <w:rsid w:val="00B0645F"/>
    <w:rsid w:val="00B1071C"/>
    <w:rsid w:val="00B10788"/>
    <w:rsid w:val="00B12DC1"/>
    <w:rsid w:val="00B215D1"/>
    <w:rsid w:val="00B22867"/>
    <w:rsid w:val="00B22AA7"/>
    <w:rsid w:val="00B23724"/>
    <w:rsid w:val="00B24C20"/>
    <w:rsid w:val="00B25A63"/>
    <w:rsid w:val="00B25C7F"/>
    <w:rsid w:val="00B26E25"/>
    <w:rsid w:val="00B32E43"/>
    <w:rsid w:val="00B34602"/>
    <w:rsid w:val="00B34801"/>
    <w:rsid w:val="00B34924"/>
    <w:rsid w:val="00B34B50"/>
    <w:rsid w:val="00B34ECE"/>
    <w:rsid w:val="00B35EC6"/>
    <w:rsid w:val="00B36543"/>
    <w:rsid w:val="00B36D9D"/>
    <w:rsid w:val="00B36DB9"/>
    <w:rsid w:val="00B37772"/>
    <w:rsid w:val="00B37D54"/>
    <w:rsid w:val="00B421C6"/>
    <w:rsid w:val="00B425EB"/>
    <w:rsid w:val="00B451F7"/>
    <w:rsid w:val="00B4588D"/>
    <w:rsid w:val="00B46C0E"/>
    <w:rsid w:val="00B51727"/>
    <w:rsid w:val="00B53656"/>
    <w:rsid w:val="00B53A21"/>
    <w:rsid w:val="00B54C18"/>
    <w:rsid w:val="00B55136"/>
    <w:rsid w:val="00B56DBF"/>
    <w:rsid w:val="00B57102"/>
    <w:rsid w:val="00B574BB"/>
    <w:rsid w:val="00B57EA6"/>
    <w:rsid w:val="00B603A2"/>
    <w:rsid w:val="00B6161E"/>
    <w:rsid w:val="00B61A89"/>
    <w:rsid w:val="00B626FB"/>
    <w:rsid w:val="00B6280E"/>
    <w:rsid w:val="00B63036"/>
    <w:rsid w:val="00B642FA"/>
    <w:rsid w:val="00B64E64"/>
    <w:rsid w:val="00B65AC3"/>
    <w:rsid w:val="00B65C07"/>
    <w:rsid w:val="00B66FAA"/>
    <w:rsid w:val="00B67936"/>
    <w:rsid w:val="00B6797F"/>
    <w:rsid w:val="00B7196B"/>
    <w:rsid w:val="00B7276C"/>
    <w:rsid w:val="00B72CD1"/>
    <w:rsid w:val="00B73A56"/>
    <w:rsid w:val="00B77594"/>
    <w:rsid w:val="00B77ED9"/>
    <w:rsid w:val="00B80660"/>
    <w:rsid w:val="00B81594"/>
    <w:rsid w:val="00B815EB"/>
    <w:rsid w:val="00B836DE"/>
    <w:rsid w:val="00B856FA"/>
    <w:rsid w:val="00B87FAD"/>
    <w:rsid w:val="00B90B57"/>
    <w:rsid w:val="00B91185"/>
    <w:rsid w:val="00B9170A"/>
    <w:rsid w:val="00B91BBC"/>
    <w:rsid w:val="00B923BC"/>
    <w:rsid w:val="00B92494"/>
    <w:rsid w:val="00B929A3"/>
    <w:rsid w:val="00B9421A"/>
    <w:rsid w:val="00B94C63"/>
    <w:rsid w:val="00B95F66"/>
    <w:rsid w:val="00B96E48"/>
    <w:rsid w:val="00B9717A"/>
    <w:rsid w:val="00BA0A8A"/>
    <w:rsid w:val="00BA0DDE"/>
    <w:rsid w:val="00BA3380"/>
    <w:rsid w:val="00BA40E3"/>
    <w:rsid w:val="00BA59EC"/>
    <w:rsid w:val="00BA7E6A"/>
    <w:rsid w:val="00BB056E"/>
    <w:rsid w:val="00BB0CC4"/>
    <w:rsid w:val="00BB1322"/>
    <w:rsid w:val="00BB1664"/>
    <w:rsid w:val="00BB2906"/>
    <w:rsid w:val="00BB323C"/>
    <w:rsid w:val="00BB45BF"/>
    <w:rsid w:val="00BB4603"/>
    <w:rsid w:val="00BB69D3"/>
    <w:rsid w:val="00BB6E7C"/>
    <w:rsid w:val="00BC00C5"/>
    <w:rsid w:val="00BC06DE"/>
    <w:rsid w:val="00BC0DA9"/>
    <w:rsid w:val="00BC127B"/>
    <w:rsid w:val="00BC1308"/>
    <w:rsid w:val="00BC19E6"/>
    <w:rsid w:val="00BC1BE6"/>
    <w:rsid w:val="00BC32D0"/>
    <w:rsid w:val="00BC387A"/>
    <w:rsid w:val="00BC395C"/>
    <w:rsid w:val="00BC3F9E"/>
    <w:rsid w:val="00BC428D"/>
    <w:rsid w:val="00BC4774"/>
    <w:rsid w:val="00BC6EFF"/>
    <w:rsid w:val="00BC7625"/>
    <w:rsid w:val="00BC78E1"/>
    <w:rsid w:val="00BD312E"/>
    <w:rsid w:val="00BD43A4"/>
    <w:rsid w:val="00BD47E0"/>
    <w:rsid w:val="00BD615F"/>
    <w:rsid w:val="00BD68A8"/>
    <w:rsid w:val="00BD6960"/>
    <w:rsid w:val="00BD6A07"/>
    <w:rsid w:val="00BD6A77"/>
    <w:rsid w:val="00BE02C4"/>
    <w:rsid w:val="00BE5182"/>
    <w:rsid w:val="00BE521F"/>
    <w:rsid w:val="00BE5724"/>
    <w:rsid w:val="00BE59D9"/>
    <w:rsid w:val="00BE619E"/>
    <w:rsid w:val="00BE63E2"/>
    <w:rsid w:val="00BE6AB9"/>
    <w:rsid w:val="00BF02C6"/>
    <w:rsid w:val="00BF02CC"/>
    <w:rsid w:val="00BF0581"/>
    <w:rsid w:val="00BF0650"/>
    <w:rsid w:val="00BF10CA"/>
    <w:rsid w:val="00BF1825"/>
    <w:rsid w:val="00BF1C57"/>
    <w:rsid w:val="00BF1ED3"/>
    <w:rsid w:val="00BF26CE"/>
    <w:rsid w:val="00BF2895"/>
    <w:rsid w:val="00BF379E"/>
    <w:rsid w:val="00BF5D13"/>
    <w:rsid w:val="00BF62B1"/>
    <w:rsid w:val="00BF6501"/>
    <w:rsid w:val="00BF6BA1"/>
    <w:rsid w:val="00BF7109"/>
    <w:rsid w:val="00C00021"/>
    <w:rsid w:val="00C00D0C"/>
    <w:rsid w:val="00C00E5E"/>
    <w:rsid w:val="00C00E83"/>
    <w:rsid w:val="00C01016"/>
    <w:rsid w:val="00C011A1"/>
    <w:rsid w:val="00C0275F"/>
    <w:rsid w:val="00C02926"/>
    <w:rsid w:val="00C02995"/>
    <w:rsid w:val="00C04803"/>
    <w:rsid w:val="00C05196"/>
    <w:rsid w:val="00C062F4"/>
    <w:rsid w:val="00C06523"/>
    <w:rsid w:val="00C06C76"/>
    <w:rsid w:val="00C13743"/>
    <w:rsid w:val="00C14B6F"/>
    <w:rsid w:val="00C15E40"/>
    <w:rsid w:val="00C17450"/>
    <w:rsid w:val="00C21C44"/>
    <w:rsid w:val="00C23F85"/>
    <w:rsid w:val="00C240A7"/>
    <w:rsid w:val="00C245A6"/>
    <w:rsid w:val="00C248C5"/>
    <w:rsid w:val="00C250D8"/>
    <w:rsid w:val="00C261A9"/>
    <w:rsid w:val="00C26685"/>
    <w:rsid w:val="00C26DF9"/>
    <w:rsid w:val="00C27416"/>
    <w:rsid w:val="00C307E1"/>
    <w:rsid w:val="00C316D8"/>
    <w:rsid w:val="00C323C2"/>
    <w:rsid w:val="00C32A8A"/>
    <w:rsid w:val="00C333C8"/>
    <w:rsid w:val="00C37FB2"/>
    <w:rsid w:val="00C40D8C"/>
    <w:rsid w:val="00C40E6E"/>
    <w:rsid w:val="00C41A5D"/>
    <w:rsid w:val="00C42137"/>
    <w:rsid w:val="00C42DB9"/>
    <w:rsid w:val="00C42E62"/>
    <w:rsid w:val="00C4343B"/>
    <w:rsid w:val="00C43AC3"/>
    <w:rsid w:val="00C442CD"/>
    <w:rsid w:val="00C448EB"/>
    <w:rsid w:val="00C459D3"/>
    <w:rsid w:val="00C46A43"/>
    <w:rsid w:val="00C50945"/>
    <w:rsid w:val="00C51534"/>
    <w:rsid w:val="00C51B78"/>
    <w:rsid w:val="00C51D3A"/>
    <w:rsid w:val="00C522BF"/>
    <w:rsid w:val="00C53338"/>
    <w:rsid w:val="00C5369D"/>
    <w:rsid w:val="00C53CCE"/>
    <w:rsid w:val="00C54298"/>
    <w:rsid w:val="00C54E4E"/>
    <w:rsid w:val="00C55231"/>
    <w:rsid w:val="00C5628C"/>
    <w:rsid w:val="00C565D9"/>
    <w:rsid w:val="00C577BD"/>
    <w:rsid w:val="00C57EE6"/>
    <w:rsid w:val="00C623E1"/>
    <w:rsid w:val="00C624E1"/>
    <w:rsid w:val="00C62BB2"/>
    <w:rsid w:val="00C65497"/>
    <w:rsid w:val="00C65EB3"/>
    <w:rsid w:val="00C66943"/>
    <w:rsid w:val="00C66E90"/>
    <w:rsid w:val="00C708D4"/>
    <w:rsid w:val="00C70C78"/>
    <w:rsid w:val="00C70DE6"/>
    <w:rsid w:val="00C71C9F"/>
    <w:rsid w:val="00C72830"/>
    <w:rsid w:val="00C73596"/>
    <w:rsid w:val="00C751EB"/>
    <w:rsid w:val="00C75279"/>
    <w:rsid w:val="00C75341"/>
    <w:rsid w:val="00C76772"/>
    <w:rsid w:val="00C77138"/>
    <w:rsid w:val="00C81479"/>
    <w:rsid w:val="00C81848"/>
    <w:rsid w:val="00C8201C"/>
    <w:rsid w:val="00C837E5"/>
    <w:rsid w:val="00C84437"/>
    <w:rsid w:val="00C8484C"/>
    <w:rsid w:val="00C851A9"/>
    <w:rsid w:val="00C87236"/>
    <w:rsid w:val="00C87A87"/>
    <w:rsid w:val="00C92931"/>
    <w:rsid w:val="00C93CE4"/>
    <w:rsid w:val="00C94140"/>
    <w:rsid w:val="00C95094"/>
    <w:rsid w:val="00C95591"/>
    <w:rsid w:val="00C95A5B"/>
    <w:rsid w:val="00C97178"/>
    <w:rsid w:val="00CA11C0"/>
    <w:rsid w:val="00CA1635"/>
    <w:rsid w:val="00CA1FEE"/>
    <w:rsid w:val="00CA26E6"/>
    <w:rsid w:val="00CA2AB5"/>
    <w:rsid w:val="00CB053B"/>
    <w:rsid w:val="00CB10A8"/>
    <w:rsid w:val="00CB11DB"/>
    <w:rsid w:val="00CB249E"/>
    <w:rsid w:val="00CB25DC"/>
    <w:rsid w:val="00CB333E"/>
    <w:rsid w:val="00CB3786"/>
    <w:rsid w:val="00CB3EE8"/>
    <w:rsid w:val="00CB4C81"/>
    <w:rsid w:val="00CB5287"/>
    <w:rsid w:val="00CB692A"/>
    <w:rsid w:val="00CB70B6"/>
    <w:rsid w:val="00CC01F6"/>
    <w:rsid w:val="00CC13DB"/>
    <w:rsid w:val="00CC15EE"/>
    <w:rsid w:val="00CC17D2"/>
    <w:rsid w:val="00CD0614"/>
    <w:rsid w:val="00CD1BC1"/>
    <w:rsid w:val="00CD207F"/>
    <w:rsid w:val="00CD297A"/>
    <w:rsid w:val="00CD32A0"/>
    <w:rsid w:val="00CD3422"/>
    <w:rsid w:val="00CD571A"/>
    <w:rsid w:val="00CD6A66"/>
    <w:rsid w:val="00CD6A7F"/>
    <w:rsid w:val="00CD6D2E"/>
    <w:rsid w:val="00CE0157"/>
    <w:rsid w:val="00CE0912"/>
    <w:rsid w:val="00CE1856"/>
    <w:rsid w:val="00CE22AE"/>
    <w:rsid w:val="00CE2B9F"/>
    <w:rsid w:val="00CE40ED"/>
    <w:rsid w:val="00CE4440"/>
    <w:rsid w:val="00CE4592"/>
    <w:rsid w:val="00CE48A5"/>
    <w:rsid w:val="00CE4FA4"/>
    <w:rsid w:val="00CF0EAF"/>
    <w:rsid w:val="00CF1338"/>
    <w:rsid w:val="00CF18A5"/>
    <w:rsid w:val="00CF1DBE"/>
    <w:rsid w:val="00CF1ED5"/>
    <w:rsid w:val="00CF2D2A"/>
    <w:rsid w:val="00CF391C"/>
    <w:rsid w:val="00CF4D64"/>
    <w:rsid w:val="00CF5559"/>
    <w:rsid w:val="00CF5BCE"/>
    <w:rsid w:val="00CF5FD0"/>
    <w:rsid w:val="00CF6310"/>
    <w:rsid w:val="00CF63DA"/>
    <w:rsid w:val="00D005FF"/>
    <w:rsid w:val="00D006AA"/>
    <w:rsid w:val="00D00826"/>
    <w:rsid w:val="00D01E5D"/>
    <w:rsid w:val="00D028A2"/>
    <w:rsid w:val="00D07341"/>
    <w:rsid w:val="00D1123D"/>
    <w:rsid w:val="00D114F4"/>
    <w:rsid w:val="00D11DBB"/>
    <w:rsid w:val="00D1245E"/>
    <w:rsid w:val="00D12C87"/>
    <w:rsid w:val="00D13FA0"/>
    <w:rsid w:val="00D14424"/>
    <w:rsid w:val="00D15FB5"/>
    <w:rsid w:val="00D1614A"/>
    <w:rsid w:val="00D1735E"/>
    <w:rsid w:val="00D2030C"/>
    <w:rsid w:val="00D20B75"/>
    <w:rsid w:val="00D20FC9"/>
    <w:rsid w:val="00D2117C"/>
    <w:rsid w:val="00D2132E"/>
    <w:rsid w:val="00D21844"/>
    <w:rsid w:val="00D21CDD"/>
    <w:rsid w:val="00D22499"/>
    <w:rsid w:val="00D23851"/>
    <w:rsid w:val="00D23D6E"/>
    <w:rsid w:val="00D26DD4"/>
    <w:rsid w:val="00D26E93"/>
    <w:rsid w:val="00D26EE8"/>
    <w:rsid w:val="00D275CA"/>
    <w:rsid w:val="00D30360"/>
    <w:rsid w:val="00D31185"/>
    <w:rsid w:val="00D31D0E"/>
    <w:rsid w:val="00D33572"/>
    <w:rsid w:val="00D336FA"/>
    <w:rsid w:val="00D33B68"/>
    <w:rsid w:val="00D33C5C"/>
    <w:rsid w:val="00D37631"/>
    <w:rsid w:val="00D37E5F"/>
    <w:rsid w:val="00D42700"/>
    <w:rsid w:val="00D44CD0"/>
    <w:rsid w:val="00D44F33"/>
    <w:rsid w:val="00D458A4"/>
    <w:rsid w:val="00D46060"/>
    <w:rsid w:val="00D46493"/>
    <w:rsid w:val="00D474F8"/>
    <w:rsid w:val="00D50F4F"/>
    <w:rsid w:val="00D514A0"/>
    <w:rsid w:val="00D52802"/>
    <w:rsid w:val="00D52808"/>
    <w:rsid w:val="00D52B3F"/>
    <w:rsid w:val="00D53FA1"/>
    <w:rsid w:val="00D5456C"/>
    <w:rsid w:val="00D56278"/>
    <w:rsid w:val="00D57288"/>
    <w:rsid w:val="00D5738C"/>
    <w:rsid w:val="00D574F0"/>
    <w:rsid w:val="00D57925"/>
    <w:rsid w:val="00D57EB0"/>
    <w:rsid w:val="00D6029B"/>
    <w:rsid w:val="00D62517"/>
    <w:rsid w:val="00D6285E"/>
    <w:rsid w:val="00D62FD3"/>
    <w:rsid w:val="00D6402F"/>
    <w:rsid w:val="00D649CF"/>
    <w:rsid w:val="00D64D0E"/>
    <w:rsid w:val="00D657D1"/>
    <w:rsid w:val="00D668DD"/>
    <w:rsid w:val="00D67261"/>
    <w:rsid w:val="00D673FD"/>
    <w:rsid w:val="00D70CFB"/>
    <w:rsid w:val="00D725AB"/>
    <w:rsid w:val="00D73461"/>
    <w:rsid w:val="00D74B30"/>
    <w:rsid w:val="00D75941"/>
    <w:rsid w:val="00D77B61"/>
    <w:rsid w:val="00D805CC"/>
    <w:rsid w:val="00D8099C"/>
    <w:rsid w:val="00D8132E"/>
    <w:rsid w:val="00D81B36"/>
    <w:rsid w:val="00D81E03"/>
    <w:rsid w:val="00D81FFF"/>
    <w:rsid w:val="00D8207D"/>
    <w:rsid w:val="00D82BBB"/>
    <w:rsid w:val="00D843FF"/>
    <w:rsid w:val="00D85AFD"/>
    <w:rsid w:val="00D8661F"/>
    <w:rsid w:val="00D92A04"/>
    <w:rsid w:val="00D93BD7"/>
    <w:rsid w:val="00D97CD7"/>
    <w:rsid w:val="00DA017C"/>
    <w:rsid w:val="00DA0B40"/>
    <w:rsid w:val="00DA1657"/>
    <w:rsid w:val="00DA270E"/>
    <w:rsid w:val="00DA34FC"/>
    <w:rsid w:val="00DA4B77"/>
    <w:rsid w:val="00DA554A"/>
    <w:rsid w:val="00DA5A1B"/>
    <w:rsid w:val="00DB080A"/>
    <w:rsid w:val="00DB182C"/>
    <w:rsid w:val="00DB1BEB"/>
    <w:rsid w:val="00DB2364"/>
    <w:rsid w:val="00DB2604"/>
    <w:rsid w:val="00DB2735"/>
    <w:rsid w:val="00DB2B4F"/>
    <w:rsid w:val="00DB47C4"/>
    <w:rsid w:val="00DB5F74"/>
    <w:rsid w:val="00DC1ED7"/>
    <w:rsid w:val="00DC2031"/>
    <w:rsid w:val="00DC2156"/>
    <w:rsid w:val="00DC2507"/>
    <w:rsid w:val="00DC3045"/>
    <w:rsid w:val="00DC394D"/>
    <w:rsid w:val="00DC43BC"/>
    <w:rsid w:val="00DC51C2"/>
    <w:rsid w:val="00DC6B03"/>
    <w:rsid w:val="00DC6F5A"/>
    <w:rsid w:val="00DC7D3D"/>
    <w:rsid w:val="00DC7DDC"/>
    <w:rsid w:val="00DD0BB2"/>
    <w:rsid w:val="00DD191A"/>
    <w:rsid w:val="00DD2DF2"/>
    <w:rsid w:val="00DD32D6"/>
    <w:rsid w:val="00DD33CA"/>
    <w:rsid w:val="00DD3463"/>
    <w:rsid w:val="00DD409F"/>
    <w:rsid w:val="00DD50E7"/>
    <w:rsid w:val="00DD51D9"/>
    <w:rsid w:val="00DD57D7"/>
    <w:rsid w:val="00DD590F"/>
    <w:rsid w:val="00DD660D"/>
    <w:rsid w:val="00DD68D4"/>
    <w:rsid w:val="00DD73FE"/>
    <w:rsid w:val="00DE37C5"/>
    <w:rsid w:val="00DE3C4F"/>
    <w:rsid w:val="00DE3D41"/>
    <w:rsid w:val="00DE3DE8"/>
    <w:rsid w:val="00DE40DD"/>
    <w:rsid w:val="00DE4114"/>
    <w:rsid w:val="00DE433B"/>
    <w:rsid w:val="00DE4528"/>
    <w:rsid w:val="00DE4FF2"/>
    <w:rsid w:val="00DE5283"/>
    <w:rsid w:val="00DE54C4"/>
    <w:rsid w:val="00DE6338"/>
    <w:rsid w:val="00DE7F70"/>
    <w:rsid w:val="00DF01D4"/>
    <w:rsid w:val="00DF238C"/>
    <w:rsid w:val="00DF2D3B"/>
    <w:rsid w:val="00DF34F2"/>
    <w:rsid w:val="00DF3756"/>
    <w:rsid w:val="00DF38DA"/>
    <w:rsid w:val="00DF4A9E"/>
    <w:rsid w:val="00DF5646"/>
    <w:rsid w:val="00DF5A60"/>
    <w:rsid w:val="00DF6255"/>
    <w:rsid w:val="00DF67FB"/>
    <w:rsid w:val="00DF6D4D"/>
    <w:rsid w:val="00E001D5"/>
    <w:rsid w:val="00E0039D"/>
    <w:rsid w:val="00E00E43"/>
    <w:rsid w:val="00E01A13"/>
    <w:rsid w:val="00E02810"/>
    <w:rsid w:val="00E031D9"/>
    <w:rsid w:val="00E064F3"/>
    <w:rsid w:val="00E066A0"/>
    <w:rsid w:val="00E06809"/>
    <w:rsid w:val="00E071BF"/>
    <w:rsid w:val="00E075E0"/>
    <w:rsid w:val="00E07BA6"/>
    <w:rsid w:val="00E07D53"/>
    <w:rsid w:val="00E11226"/>
    <w:rsid w:val="00E11F48"/>
    <w:rsid w:val="00E13073"/>
    <w:rsid w:val="00E13222"/>
    <w:rsid w:val="00E1368B"/>
    <w:rsid w:val="00E1559E"/>
    <w:rsid w:val="00E15D71"/>
    <w:rsid w:val="00E17A1F"/>
    <w:rsid w:val="00E17AED"/>
    <w:rsid w:val="00E17D21"/>
    <w:rsid w:val="00E202B3"/>
    <w:rsid w:val="00E20612"/>
    <w:rsid w:val="00E21E12"/>
    <w:rsid w:val="00E21EA7"/>
    <w:rsid w:val="00E226F5"/>
    <w:rsid w:val="00E226FB"/>
    <w:rsid w:val="00E22A4F"/>
    <w:rsid w:val="00E23169"/>
    <w:rsid w:val="00E233E1"/>
    <w:rsid w:val="00E23AC2"/>
    <w:rsid w:val="00E24A03"/>
    <w:rsid w:val="00E25BE2"/>
    <w:rsid w:val="00E2615F"/>
    <w:rsid w:val="00E2666B"/>
    <w:rsid w:val="00E26DD9"/>
    <w:rsid w:val="00E30069"/>
    <w:rsid w:val="00E304C2"/>
    <w:rsid w:val="00E30D57"/>
    <w:rsid w:val="00E32693"/>
    <w:rsid w:val="00E32707"/>
    <w:rsid w:val="00E32879"/>
    <w:rsid w:val="00E32A0C"/>
    <w:rsid w:val="00E3335A"/>
    <w:rsid w:val="00E34867"/>
    <w:rsid w:val="00E34BB8"/>
    <w:rsid w:val="00E35024"/>
    <w:rsid w:val="00E35E70"/>
    <w:rsid w:val="00E36420"/>
    <w:rsid w:val="00E369FC"/>
    <w:rsid w:val="00E3796F"/>
    <w:rsid w:val="00E40B3C"/>
    <w:rsid w:val="00E40FEE"/>
    <w:rsid w:val="00E41C75"/>
    <w:rsid w:val="00E42805"/>
    <w:rsid w:val="00E42AEC"/>
    <w:rsid w:val="00E433D0"/>
    <w:rsid w:val="00E438FB"/>
    <w:rsid w:val="00E46F21"/>
    <w:rsid w:val="00E470DA"/>
    <w:rsid w:val="00E4786D"/>
    <w:rsid w:val="00E47AFF"/>
    <w:rsid w:val="00E50B5B"/>
    <w:rsid w:val="00E528E5"/>
    <w:rsid w:val="00E5359D"/>
    <w:rsid w:val="00E53A5A"/>
    <w:rsid w:val="00E53C66"/>
    <w:rsid w:val="00E5568E"/>
    <w:rsid w:val="00E5583E"/>
    <w:rsid w:val="00E55BD6"/>
    <w:rsid w:val="00E60833"/>
    <w:rsid w:val="00E636A7"/>
    <w:rsid w:val="00E636B5"/>
    <w:rsid w:val="00E63A1C"/>
    <w:rsid w:val="00E64CD6"/>
    <w:rsid w:val="00E65766"/>
    <w:rsid w:val="00E65E78"/>
    <w:rsid w:val="00E66937"/>
    <w:rsid w:val="00E66E0D"/>
    <w:rsid w:val="00E67796"/>
    <w:rsid w:val="00E67A10"/>
    <w:rsid w:val="00E706C1"/>
    <w:rsid w:val="00E7152E"/>
    <w:rsid w:val="00E7466B"/>
    <w:rsid w:val="00E747D4"/>
    <w:rsid w:val="00E758F8"/>
    <w:rsid w:val="00E7625D"/>
    <w:rsid w:val="00E76968"/>
    <w:rsid w:val="00E76D0C"/>
    <w:rsid w:val="00E773DB"/>
    <w:rsid w:val="00E776D5"/>
    <w:rsid w:val="00E77723"/>
    <w:rsid w:val="00E80866"/>
    <w:rsid w:val="00E80E42"/>
    <w:rsid w:val="00E81076"/>
    <w:rsid w:val="00E824B9"/>
    <w:rsid w:val="00E8256A"/>
    <w:rsid w:val="00E83028"/>
    <w:rsid w:val="00E83876"/>
    <w:rsid w:val="00E83F4A"/>
    <w:rsid w:val="00E842B1"/>
    <w:rsid w:val="00E845FB"/>
    <w:rsid w:val="00E85C65"/>
    <w:rsid w:val="00E86F6F"/>
    <w:rsid w:val="00E86FF3"/>
    <w:rsid w:val="00E87429"/>
    <w:rsid w:val="00E874F2"/>
    <w:rsid w:val="00E878B7"/>
    <w:rsid w:val="00E91FF3"/>
    <w:rsid w:val="00E927C1"/>
    <w:rsid w:val="00E93367"/>
    <w:rsid w:val="00E93D3F"/>
    <w:rsid w:val="00E94F70"/>
    <w:rsid w:val="00E95204"/>
    <w:rsid w:val="00E96C9E"/>
    <w:rsid w:val="00E97BF9"/>
    <w:rsid w:val="00EA0958"/>
    <w:rsid w:val="00EA0B22"/>
    <w:rsid w:val="00EA1F7F"/>
    <w:rsid w:val="00EA43CD"/>
    <w:rsid w:val="00EA4A6F"/>
    <w:rsid w:val="00EA4E06"/>
    <w:rsid w:val="00EA6B7B"/>
    <w:rsid w:val="00EA6CEB"/>
    <w:rsid w:val="00EA72E3"/>
    <w:rsid w:val="00EB0391"/>
    <w:rsid w:val="00EB0FBA"/>
    <w:rsid w:val="00EB19CA"/>
    <w:rsid w:val="00EB215A"/>
    <w:rsid w:val="00EB2517"/>
    <w:rsid w:val="00EB25E0"/>
    <w:rsid w:val="00EB2D61"/>
    <w:rsid w:val="00EB3FBC"/>
    <w:rsid w:val="00EB5576"/>
    <w:rsid w:val="00EB6B68"/>
    <w:rsid w:val="00EB75E0"/>
    <w:rsid w:val="00EB7BDF"/>
    <w:rsid w:val="00EB7DD8"/>
    <w:rsid w:val="00EC1544"/>
    <w:rsid w:val="00EC3827"/>
    <w:rsid w:val="00EC4C7A"/>
    <w:rsid w:val="00EC5393"/>
    <w:rsid w:val="00EC573F"/>
    <w:rsid w:val="00EC6858"/>
    <w:rsid w:val="00EC688D"/>
    <w:rsid w:val="00EC6A7F"/>
    <w:rsid w:val="00ED0A03"/>
    <w:rsid w:val="00ED1D0D"/>
    <w:rsid w:val="00ED29AC"/>
    <w:rsid w:val="00ED31F9"/>
    <w:rsid w:val="00ED3242"/>
    <w:rsid w:val="00ED38A5"/>
    <w:rsid w:val="00ED457B"/>
    <w:rsid w:val="00ED47DD"/>
    <w:rsid w:val="00ED4840"/>
    <w:rsid w:val="00ED538F"/>
    <w:rsid w:val="00ED6279"/>
    <w:rsid w:val="00ED7922"/>
    <w:rsid w:val="00EE02F6"/>
    <w:rsid w:val="00EE08FF"/>
    <w:rsid w:val="00EE0EB0"/>
    <w:rsid w:val="00EE1598"/>
    <w:rsid w:val="00EE2604"/>
    <w:rsid w:val="00EE269E"/>
    <w:rsid w:val="00EE3777"/>
    <w:rsid w:val="00EE42CE"/>
    <w:rsid w:val="00EE4529"/>
    <w:rsid w:val="00EE4718"/>
    <w:rsid w:val="00EE575A"/>
    <w:rsid w:val="00EE5C3D"/>
    <w:rsid w:val="00EE601B"/>
    <w:rsid w:val="00EE6EB0"/>
    <w:rsid w:val="00EE6FCF"/>
    <w:rsid w:val="00EE702C"/>
    <w:rsid w:val="00EF1AAB"/>
    <w:rsid w:val="00EF2EA1"/>
    <w:rsid w:val="00EF4A64"/>
    <w:rsid w:val="00EF530B"/>
    <w:rsid w:val="00EF56E5"/>
    <w:rsid w:val="00EF5836"/>
    <w:rsid w:val="00EF67FB"/>
    <w:rsid w:val="00F003D1"/>
    <w:rsid w:val="00F00455"/>
    <w:rsid w:val="00F00AE0"/>
    <w:rsid w:val="00F00B01"/>
    <w:rsid w:val="00F00B5A"/>
    <w:rsid w:val="00F00BA5"/>
    <w:rsid w:val="00F013EE"/>
    <w:rsid w:val="00F0182A"/>
    <w:rsid w:val="00F01E1F"/>
    <w:rsid w:val="00F01E5A"/>
    <w:rsid w:val="00F0239E"/>
    <w:rsid w:val="00F02D31"/>
    <w:rsid w:val="00F03C5F"/>
    <w:rsid w:val="00F03FBD"/>
    <w:rsid w:val="00F04025"/>
    <w:rsid w:val="00F0512B"/>
    <w:rsid w:val="00F0534A"/>
    <w:rsid w:val="00F059AB"/>
    <w:rsid w:val="00F0641F"/>
    <w:rsid w:val="00F07C73"/>
    <w:rsid w:val="00F07EEA"/>
    <w:rsid w:val="00F10B6B"/>
    <w:rsid w:val="00F11B46"/>
    <w:rsid w:val="00F12C12"/>
    <w:rsid w:val="00F13A69"/>
    <w:rsid w:val="00F13B09"/>
    <w:rsid w:val="00F14640"/>
    <w:rsid w:val="00F17CA4"/>
    <w:rsid w:val="00F210A7"/>
    <w:rsid w:val="00F2164A"/>
    <w:rsid w:val="00F2216D"/>
    <w:rsid w:val="00F2415F"/>
    <w:rsid w:val="00F2466C"/>
    <w:rsid w:val="00F24C99"/>
    <w:rsid w:val="00F274A1"/>
    <w:rsid w:val="00F27B1B"/>
    <w:rsid w:val="00F301A6"/>
    <w:rsid w:val="00F308A8"/>
    <w:rsid w:val="00F30DD0"/>
    <w:rsid w:val="00F325BB"/>
    <w:rsid w:val="00F32E91"/>
    <w:rsid w:val="00F32F0B"/>
    <w:rsid w:val="00F353B5"/>
    <w:rsid w:val="00F35455"/>
    <w:rsid w:val="00F358B0"/>
    <w:rsid w:val="00F3685C"/>
    <w:rsid w:val="00F36F98"/>
    <w:rsid w:val="00F36FD0"/>
    <w:rsid w:val="00F413F8"/>
    <w:rsid w:val="00F4170A"/>
    <w:rsid w:val="00F42E08"/>
    <w:rsid w:val="00F43661"/>
    <w:rsid w:val="00F43F7F"/>
    <w:rsid w:val="00F44C48"/>
    <w:rsid w:val="00F44F99"/>
    <w:rsid w:val="00F4531F"/>
    <w:rsid w:val="00F4698D"/>
    <w:rsid w:val="00F47AEA"/>
    <w:rsid w:val="00F47D8A"/>
    <w:rsid w:val="00F506A4"/>
    <w:rsid w:val="00F51388"/>
    <w:rsid w:val="00F52A59"/>
    <w:rsid w:val="00F531DF"/>
    <w:rsid w:val="00F53F23"/>
    <w:rsid w:val="00F55C65"/>
    <w:rsid w:val="00F565CA"/>
    <w:rsid w:val="00F5759C"/>
    <w:rsid w:val="00F575EC"/>
    <w:rsid w:val="00F61FA9"/>
    <w:rsid w:val="00F62CB7"/>
    <w:rsid w:val="00F62FF0"/>
    <w:rsid w:val="00F64015"/>
    <w:rsid w:val="00F64A34"/>
    <w:rsid w:val="00F6552C"/>
    <w:rsid w:val="00F65A34"/>
    <w:rsid w:val="00F65C77"/>
    <w:rsid w:val="00F700A4"/>
    <w:rsid w:val="00F70FA1"/>
    <w:rsid w:val="00F7103E"/>
    <w:rsid w:val="00F71172"/>
    <w:rsid w:val="00F71419"/>
    <w:rsid w:val="00F73880"/>
    <w:rsid w:val="00F73C7F"/>
    <w:rsid w:val="00F767B4"/>
    <w:rsid w:val="00F803DC"/>
    <w:rsid w:val="00F80A25"/>
    <w:rsid w:val="00F816DA"/>
    <w:rsid w:val="00F81DE3"/>
    <w:rsid w:val="00F836D2"/>
    <w:rsid w:val="00F83E31"/>
    <w:rsid w:val="00F83F01"/>
    <w:rsid w:val="00F8439A"/>
    <w:rsid w:val="00F8494B"/>
    <w:rsid w:val="00F853A6"/>
    <w:rsid w:val="00F85F35"/>
    <w:rsid w:val="00F874F1"/>
    <w:rsid w:val="00F87B45"/>
    <w:rsid w:val="00F92D61"/>
    <w:rsid w:val="00F93108"/>
    <w:rsid w:val="00F9316D"/>
    <w:rsid w:val="00F93312"/>
    <w:rsid w:val="00F93664"/>
    <w:rsid w:val="00F940CD"/>
    <w:rsid w:val="00F94839"/>
    <w:rsid w:val="00F94BBC"/>
    <w:rsid w:val="00FA0CA8"/>
    <w:rsid w:val="00FA2D10"/>
    <w:rsid w:val="00FA2E9E"/>
    <w:rsid w:val="00FA350F"/>
    <w:rsid w:val="00FA354E"/>
    <w:rsid w:val="00FA3564"/>
    <w:rsid w:val="00FA3C70"/>
    <w:rsid w:val="00FA431D"/>
    <w:rsid w:val="00FA4565"/>
    <w:rsid w:val="00FA5197"/>
    <w:rsid w:val="00FA61C1"/>
    <w:rsid w:val="00FA775F"/>
    <w:rsid w:val="00FA7A79"/>
    <w:rsid w:val="00FA7DC6"/>
    <w:rsid w:val="00FB0ACD"/>
    <w:rsid w:val="00FB0EF5"/>
    <w:rsid w:val="00FB1F81"/>
    <w:rsid w:val="00FB200C"/>
    <w:rsid w:val="00FB2571"/>
    <w:rsid w:val="00FB2BCA"/>
    <w:rsid w:val="00FB3C95"/>
    <w:rsid w:val="00FB5E2A"/>
    <w:rsid w:val="00FB6B31"/>
    <w:rsid w:val="00FB7216"/>
    <w:rsid w:val="00FB7F6D"/>
    <w:rsid w:val="00FC016D"/>
    <w:rsid w:val="00FC2DD1"/>
    <w:rsid w:val="00FC3CDC"/>
    <w:rsid w:val="00FC4D57"/>
    <w:rsid w:val="00FC5046"/>
    <w:rsid w:val="00FC51EB"/>
    <w:rsid w:val="00FC5716"/>
    <w:rsid w:val="00FC5998"/>
    <w:rsid w:val="00FC5DCE"/>
    <w:rsid w:val="00FC6167"/>
    <w:rsid w:val="00FC6D49"/>
    <w:rsid w:val="00FC6DD5"/>
    <w:rsid w:val="00FD0088"/>
    <w:rsid w:val="00FD2103"/>
    <w:rsid w:val="00FD3596"/>
    <w:rsid w:val="00FD4A00"/>
    <w:rsid w:val="00FD4AAF"/>
    <w:rsid w:val="00FD50DA"/>
    <w:rsid w:val="00FD5A50"/>
    <w:rsid w:val="00FD61AF"/>
    <w:rsid w:val="00FD7AF5"/>
    <w:rsid w:val="00FD7EBA"/>
    <w:rsid w:val="00FE1316"/>
    <w:rsid w:val="00FE134E"/>
    <w:rsid w:val="00FE17F7"/>
    <w:rsid w:val="00FE18E8"/>
    <w:rsid w:val="00FE1BBA"/>
    <w:rsid w:val="00FE2458"/>
    <w:rsid w:val="00FE275C"/>
    <w:rsid w:val="00FE396E"/>
    <w:rsid w:val="00FE39DF"/>
    <w:rsid w:val="00FE3F32"/>
    <w:rsid w:val="00FE5328"/>
    <w:rsid w:val="00FE5B23"/>
    <w:rsid w:val="00FE5D10"/>
    <w:rsid w:val="00FE5D32"/>
    <w:rsid w:val="00FE5E6F"/>
    <w:rsid w:val="00FE664B"/>
    <w:rsid w:val="00FE6A63"/>
    <w:rsid w:val="00FE6ABF"/>
    <w:rsid w:val="00FF00B2"/>
    <w:rsid w:val="00FF0472"/>
    <w:rsid w:val="00FF0529"/>
    <w:rsid w:val="00FF1DBE"/>
    <w:rsid w:val="00FF21BF"/>
    <w:rsid w:val="00FF2642"/>
    <w:rsid w:val="00FF3DCE"/>
    <w:rsid w:val="00FF3FEF"/>
    <w:rsid w:val="00FF404C"/>
    <w:rsid w:val="00FF44EA"/>
    <w:rsid w:val="00FF4642"/>
    <w:rsid w:val="00FF621B"/>
    <w:rsid w:val="00FF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8416C"/>
  <w15:chartTrackingRefBased/>
  <w15:docId w15:val="{67EAEA91-6ACA-4546-A515-B89CCA5FF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49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49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583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025C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25C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025C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025C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57E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7EE6"/>
  </w:style>
  <w:style w:type="paragraph" w:styleId="Footer">
    <w:name w:val="footer"/>
    <w:basedOn w:val="Normal"/>
    <w:link w:val="FooterChar"/>
    <w:uiPriority w:val="99"/>
    <w:unhideWhenUsed/>
    <w:rsid w:val="00C57E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7EE6"/>
  </w:style>
  <w:style w:type="character" w:customStyle="1" w:styleId="Heading1Char">
    <w:name w:val="Heading 1 Char"/>
    <w:basedOn w:val="DefaultParagraphFont"/>
    <w:link w:val="Heading1"/>
    <w:uiPriority w:val="9"/>
    <w:rsid w:val="008C49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C49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F287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F287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F2875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DD660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6E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trtraining.co.uk/documents/BevanCommissionSimplyPrudentHealthcarev104122013.pdf" TargetMode="External"/><Relationship Id="rId18" Type="http://schemas.openxmlformats.org/officeDocument/2006/relationships/hyperlink" Target="https://www.rhyljournal.co.uk/news/23056893.welsh-ambulance-service-now-set-go-digital/" TargetMode="External"/><Relationship Id="rId26" Type="http://schemas.openxmlformats.org/officeDocument/2006/relationships/hyperlink" Target="https://easc.nhs.wales/the-committee/governance/easc-annual-governance-statement-2020-2021/" TargetMode="External"/><Relationship Id="rId39" Type="http://schemas.openxmlformats.org/officeDocument/2006/relationships/hyperlink" Target="https://strategicmanagementinsight.com/tools/mckinsey-7s-model-framework/" TargetMode="External"/><Relationship Id="rId21" Type="http://schemas.openxmlformats.org/officeDocument/2006/relationships/hyperlink" Target="https://www2.deloitte.com/content/dam/Deloitte/ca/Documents/deloitte-analytics/ca-en-omnia-ai-marketing-pov-fin-jun24-aoda.pdf" TargetMode="External"/><Relationship Id="rId34" Type="http://schemas.openxmlformats.org/officeDocument/2006/relationships/hyperlink" Target="https://pdfs.semanticscholar.org/71f3/5de4d235f905955634671ccbd881e55595c0.pdf" TargetMode="External"/><Relationship Id="rId42" Type="http://schemas.openxmlformats.org/officeDocument/2006/relationships/hyperlink" Target="https://www.leadershipcentre.org.uk/artofchangemaking/theory/cultural-web/" TargetMode="External"/><Relationship Id="rId47" Type="http://schemas.openxmlformats.org/officeDocument/2006/relationships/hyperlink" Target="https://www.ambulance.wales.nhs.uk/assets/documents/f06e69f9-3921-4946-a55a-aad53637c282635179619910478381.pdf" TargetMode="External"/><Relationship Id="rId50" Type="http://schemas.openxmlformats.org/officeDocument/2006/relationships/hyperlink" Target="https://moodle.uwtsd.ac.uk/pluginfile.php/536789/mod_resource/content/1/ASSIGNMENT%20ARTICLE%20-%20The-care-of-one-Hyperpersonalization-of-customer-care.pdf" TargetMode="External"/><Relationship Id="rId55" Type="http://schemas.openxmlformats.org/officeDocument/2006/relationships/hyperlink" Target="https://nccu.nhs.wales/urgent-and-emergency-care/framework/welsh-perceptions-of-urgent-and-emergency-care-report/" TargetMode="External"/><Relationship Id="rId63" Type="http://schemas.openxmlformats.org/officeDocument/2006/relationships/hyperlink" Target="https://topol.hee.nhs.uk/wp-content/uploads/HEE-Topol-Review-2019.pdf" TargetMode="External"/><Relationship Id="rId68" Type="http://schemas.openxmlformats.org/officeDocument/2006/relationships/hyperlink" Target="https://ambulance.nhs.wales/files/publications/strategies/clinical-strategy-2020-2025-pdf/" TargetMode="External"/><Relationship Id="rId76" Type="http://schemas.openxmlformats.org/officeDocument/2006/relationships/hyperlink" Target="https://ambulance.nhs.wales/about-us/" TargetMode="External"/><Relationship Id="rId84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hyperlink" Target="https://www.ambulance.wales.nhs.uk/Default.aspx?gcid=1853&amp;lan=e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ipd.co.uk/knowledge/strategy/organisational-development/pestle-analysis-factsheet" TargetMode="External"/><Relationship Id="rId29" Type="http://schemas.openxmlformats.org/officeDocument/2006/relationships/hyperlink" Target="https://www.strategykiln.com/post/what-the-heck-is-strategy" TargetMode="External"/><Relationship Id="rId11" Type="http://schemas.openxmlformats.org/officeDocument/2006/relationships/hyperlink" Target="https://www.wao.gov.uk/sites/default/files/publications/welsh_ambulance_services_nhs_review_quality_governance_english.pdf" TargetMode="External"/><Relationship Id="rId24" Type="http://schemas.openxmlformats.org/officeDocument/2006/relationships/hyperlink" Target="https://www.walesonline.co.uk/news/wales-news/welsh-ambulance-service-goes-black-25725478" TargetMode="External"/><Relationship Id="rId32" Type="http://schemas.openxmlformats.org/officeDocument/2006/relationships/hyperlink" Target="https://bmjopen.bmj.com/content/bmjopen/9/5/e026764.full.pdf" TargetMode="External"/><Relationship Id="rId37" Type="http://schemas.openxmlformats.org/officeDocument/2006/relationships/hyperlink" Target="https://dx.doi.org/10.4135/9781446216446" TargetMode="External"/><Relationship Id="rId40" Type="http://schemas.openxmlformats.org/officeDocument/2006/relationships/hyperlink" Target="https://www.economicsobservatory.com/update-how-is-the-covid-19-crisis-affecting-the-nhs" TargetMode="External"/><Relationship Id="rId45" Type="http://schemas.openxmlformats.org/officeDocument/2006/relationships/hyperlink" Target="https://www.wcpp.org.uk/commentary/social-care-workforce-crisis-in-wales-what-is-causing-it-and-what-is-being-done-to-fix-it/" TargetMode="External"/><Relationship Id="rId53" Type="http://schemas.openxmlformats.org/officeDocument/2006/relationships/hyperlink" Target="https://www.nhsconfed.org/news/nhs-leaders-facing-real-terms-cut-funding-and-impossible-choices-over-which-areas-patient-care" TargetMode="External"/><Relationship Id="rId58" Type="http://schemas.openxmlformats.org/officeDocument/2006/relationships/hyperlink" Target="http://dx.doi.org/10.34297/AJBSR.2021.14.002046" TargetMode="External"/><Relationship Id="rId66" Type="http://schemas.openxmlformats.org/officeDocument/2006/relationships/hyperlink" Target="https://eprints.keele.ac.uk/id/eprint/4737/1/G%20Heath%20-%20Cultural%20change%20and%20perpetuation%20in%20organisations.pdf" TargetMode="External"/><Relationship Id="rId74" Type="http://schemas.openxmlformats.org/officeDocument/2006/relationships/hyperlink" Target="https://ambulance.nhs.wales/files/publications/strategies/wast-imtp-2022-25-final-post-wg-submission-2pdf/" TargetMode="External"/><Relationship Id="rId79" Type="http://schemas.openxmlformats.org/officeDocument/2006/relationships/hyperlink" Target="https://www.gov.wales/nhs-wales-staff-survey-2018-report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venngage.com/blog/swot-analysis-in-healthcare/" TargetMode="External"/><Relationship Id="rId82" Type="http://schemas.openxmlformats.org/officeDocument/2006/relationships/hyperlink" Target="https://www.cipd.co.uk/knowledge/work/trends/future-work-insights/horizon-scanning" TargetMode="External"/><Relationship Id="rId19" Type="http://schemas.openxmlformats.org/officeDocument/2006/relationships/hyperlink" Target="https://www.business-to-you.com/what-is-strateg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bma.org.uk/media/2840/the-hidden-impact-of-covid_web-pdf.pdf" TargetMode="External"/><Relationship Id="rId22" Type="http://schemas.openxmlformats.org/officeDocument/2006/relationships/hyperlink" Target="https://dhcw.nhs.wales/systems-and-services/for-patients-and-citizens-of-wales/digital-services-for-patients-and-public/" TargetMode="External"/><Relationship Id="rId27" Type="http://schemas.openxmlformats.org/officeDocument/2006/relationships/hyperlink" Target="https://easc.nhs.wales/asi/" TargetMode="External"/><Relationship Id="rId30" Type="http://schemas.openxmlformats.org/officeDocument/2006/relationships/hyperlink" Target="https://d1wqtxts1xzle7.cloudfront.net/62389742/SWOT_ANALYSIS_-__A_THEORETICAL_REVIEW20200317-103393-rbe9nt-with-cover-page-v2.pdf?Expires=1670269116&amp;Signature=MEEWIeEPjp9IQAJQkHOQXr4EV7qLrfF6azPsiWNb1CoOoxoaYZ1CWO1QpOjQZ45zilWfNFb-uZ~6WnIv4OhW2s2ImR3kUV-ICzVNkYsBGtG9PHUT6oZyKVtwLailW5sxOxfyn54sMnO-~3~sqhpciaZO58W9EnwLuxfiMKaqBaVoT0Yx61EHnt~IBdKr90XdEKfYdoXqE64gbHBix1wxwKAUpyWeAsk1McTW89bZQdanotJNj2nPqT2sgqNv62TaszWrW~GhHuRELtmlQ3fmFqFhW-XRg2ZSnc-4OM2GRmUmS4sZRfSFD217vM6QOpgofLaRt~VQmdfvRvmd3i2Avg__&amp;Key-Pair-Id=APKAJLOHF5GGSLRBV4ZA" TargetMode="External"/><Relationship Id="rId35" Type="http://schemas.openxmlformats.org/officeDocument/2006/relationships/hyperlink" Target="https://www.lblstrategies.com/4-ways-a-performance-management-system-will-improve-strategic-execution/" TargetMode="External"/><Relationship Id="rId43" Type="http://schemas.openxmlformats.org/officeDocument/2006/relationships/hyperlink" Target="https://alumniglobal.com/our-perspectives/in-the-midst-of-every-crisis-lies-great-opportunity" TargetMode="External"/><Relationship Id="rId48" Type="http://schemas.openxmlformats.org/officeDocument/2006/relationships/hyperlink" Target="https://www.proquest.com/docview/1450040118/fulltextPDF/87723A67B6E94FB1PQ/1?accountid=130472" TargetMode="External"/><Relationship Id="rId56" Type="http://schemas.openxmlformats.org/officeDocument/2006/relationships/hyperlink" Target="https://www.uniba.it/it/docenti/somma-ernesto/whatisstrategy_porter_96.pdf" TargetMode="External"/><Relationship Id="rId64" Type="http://schemas.openxmlformats.org/officeDocument/2006/relationships/hyperlink" Target="https://scholar.google.co.uk/scholar_url?url=https://www.clutejournals.com/index.php/JABR/article/download/1492/1472&amp;hl=en&amp;sa=X&amp;ei=BEV-Y6-cBKmXy9YPhbeM6A0&amp;scisig=AAGBfm156kNLCX9spVyLDLwH5P3huwtbMA&amp;oi=scholarr" TargetMode="External"/><Relationship Id="rId69" Type="http://schemas.openxmlformats.org/officeDocument/2006/relationships/hyperlink" Target="https://ambulance.nhs.wales/files/publications/strategies/digital-strategy-2020-pdf/" TargetMode="External"/><Relationship Id="rId77" Type="http://schemas.openxmlformats.org/officeDocument/2006/relationships/hyperlink" Target="https://ambulance.nhs.wales/about-us/wast-trust-board/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smallbusiness.chron.com/flat-vs-hierarchical-organizational-structure-724.html" TargetMode="External"/><Relationship Id="rId72" Type="http://schemas.openxmlformats.org/officeDocument/2006/relationships/hyperlink" Target="https://www.ambulance.wales.nhs.uk/Media/Documents/Annual%20report%202020-21_ENG_v3.pdf" TargetMode="External"/><Relationship Id="rId80" Type="http://schemas.openxmlformats.org/officeDocument/2006/relationships/hyperlink" Target="https://gov.wales/remote-working-case-study-welsh-ambulance-services-nhs-trust" TargetMode="External"/><Relationship Id="rId85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://www.joams.com/uploadfile/2013/1225/20131225044203610.pdf" TargetMode="External"/><Relationship Id="rId17" Type="http://schemas.openxmlformats.org/officeDocument/2006/relationships/hyperlink" Target="https://doi.org/10.1086/295545" TargetMode="External"/><Relationship Id="rId25" Type="http://schemas.openxmlformats.org/officeDocument/2006/relationships/hyperlink" Target="https://www.bbc.co.uk/news/uk-wales-63642328" TargetMode="External"/><Relationship Id="rId33" Type="http://schemas.openxmlformats.org/officeDocument/2006/relationships/hyperlink" Target="https://assets.publishing.service.gov.uk/government/uploads/system/uploads/attachment_data/file/1033990/net-zero-strategy-beis.pdf" TargetMode="External"/><Relationship Id="rId38" Type="http://schemas.openxmlformats.org/officeDocument/2006/relationships/hyperlink" Target="https://www.clearpointstrategy.com/swot-analysis-in-healthcare/" TargetMode="External"/><Relationship Id="rId46" Type="http://schemas.openxmlformats.org/officeDocument/2006/relationships/hyperlink" Target="https://www.bmj.com/content/377/bmj.o950" TargetMode="External"/><Relationship Id="rId59" Type="http://schemas.openxmlformats.org/officeDocument/2006/relationships/hyperlink" Target="http://dx.doi.org/10.1504/IJSSM.2008.018127" TargetMode="External"/><Relationship Id="rId67" Type="http://schemas.openxmlformats.org/officeDocument/2006/relationships/hyperlink" Target="https://www.clearpointstrategy.com/levels-of-strategy/" TargetMode="External"/><Relationship Id="rId20" Type="http://schemas.openxmlformats.org/officeDocument/2006/relationships/hyperlink" Target="https://www.business-to-you.com/levels-of-strategy-corporate-business-functional/" TargetMode="External"/><Relationship Id="rId41" Type="http://schemas.openxmlformats.org/officeDocument/2006/relationships/hyperlink" Target="https://pdf.sciencedirectassets.com/280203/1-s2.0-S1877050915X0024X/1-s2.0-S187705091502503X/main.pdf?X-Amz-Security-Token=IQoJb3JpZ2luX2VjEEcaCXVzLWVhc3QtMSJIMEYCIQDQjkGT6OJpVZQUdSlLMIetIuiq6MKrXprA1OeKQiHfBwIhAIXt9zFEScRCSH5x8u6h6wfQL43jbnGQ1cfI8EWFqaqAKswECGAQBRoMMDU5MDAzNTQ2ODY1IgwNCYvsEfkVtPiDr4AqqQRoh2JGNQaSbbzCVbuZMYnPlr%2BoKHXZXD5%2BYveU3fqZLUL%2BpvxtsWwmZB17KS2wxfPv5EeWVxhHNzm0uHQGub9SKa00S2QSjhVsL7oIcX95qnsLMKFMnKiTLraLkmKRrzrMaXmYbN5h0OGVxv%2FvKuyYOeMHLv4zkuRnN%2BSI5Q6ZtJvCJC802s%2FM0RutyKgKZHVpYY2%2B3cJdyyOEmWbR%2FbjHJTYLfGRavo0K8%2Baz4GqzeeIoIF2nxka6MOeq2hCpLikSQZWF5sqQa%2B2N0to61iJBsX1Kag%2FtyIcpQ7KMeSbLLGVVUBY%2FUm8ad7526gTfupz2g5q%2BirJ%2Fe3O3X0d76b1PgYmBQExOijpSiJPAEg01m1BMhIQxOXLtsW4bhugSlcKb8tF2TuaroZCFllNEaJ7WJo48qSUnWzViEPHQ4uKndStC9nCZZvdfQrXh3ZJEt9PRH8ANJOvCcWXwRGCAT7zH2FRFvpG4VQFbJxMMklpsBlKHdTV3gDwVCOnO4cPATBV%2BC%2FZCMTUD9FaOl%2FMXAjL0yWBEmWERRT3GBymlRLbxlfvQkvLGVUJRK8WcToE3Xjho6iZd1gZ01IEPiNzsgrxuOjA7BV0E0CD3fm70%2B4zB7KVAcI92yGqkwj%2F0RBjMG9Vc9yV%2FwMeiqpJ3CNb27stxLRumGyL8L1eBbvPI8E5SjUoAsTM4XYu8GeibROCvWC9FxlMFgtqvHkVOB05RvYBSJFxcQLnJq528ML67mJwGOqgBuG1jpJGRX1xK9%2BGTB8YajxOV5bbpJBFkjNbe2qUjQAhqEKvIiLF7Ft1v77H1bgShp6NSil%2BP7iAUvNQGlY2ir91zr%2F%2BsGjwiusmfsAdnDUZQ1jcBJkn227zCNuZ5AS5aq5Gpbj2hdNrh%2Fo9uV8nK1ZYiR9bGs0Oi2u8gpdkGvhrAzUT0B1PdIrJxWO%2Bf6%2BnaXecXtHoBXxm66p63cxnDk66MmMKbKYit&amp;X-Amz-Algorithm=AWS4-HMAC-SHA256&amp;X-Amz-Date=20221129T152221Z&amp;X-Amz-SignedHeaders=host&amp;X-Amz-Expires=300&amp;X-Amz-Credential=ASIAQ3PHCVTY7RAYHIO2%2F20221129%2Fus-east-1%2Fs3%2Faws4_request&amp;X-Amz-Signature=1e6f9b395b9783fd23aec672799c9764feb67523a4df1dfb9b805ab9dbfdeae9&amp;hash=35f5314417569c5c21ee14c2dcaf30e74fc56aa2949cbf6a0be48b479a1311a5&amp;host=68042c943591013ac2b2430a89b270f6af2c76d8dfd086a07176afe7c76c2c61&amp;pii=S187705091502503X&amp;tid=spdf-7a24d04d-83b8-4ef7-8c79-f81951f73bb5&amp;sid=e48792a67c6dd84c43980d396e8d9fc25142gxrqb&amp;type=client&amp;ua=52535e0755535f0155&amp;rr=771c569c3aff72d8" TargetMode="External"/><Relationship Id="rId54" Type="http://schemas.openxmlformats.org/officeDocument/2006/relationships/hyperlink" Target="https://hbr.org/2015/05/what-is-strategy-again" TargetMode="External"/><Relationship Id="rId62" Type="http://schemas.openxmlformats.org/officeDocument/2006/relationships/hyperlink" Target="https://www.managementcentre.co.uk/downloads/Culture_eats_Strategy_for_Breakfast.pdf" TargetMode="External"/><Relationship Id="rId70" Type="http://schemas.openxmlformats.org/officeDocument/2006/relationships/hyperlink" Target="https://www.ambulance.wales.nhs.uk/Media/Documents/Publications/Welsh%20Ambulance%20Service%20-%20Environment%20Strategy%202020.pdf" TargetMode="External"/><Relationship Id="rId75" Type="http://schemas.openxmlformats.org/officeDocument/2006/relationships/hyperlink" Target="https://ambulance.nhs.wales/get-involved/be-our-best/" TargetMode="External"/><Relationship Id="rId83" Type="http://schemas.openxmlformats.org/officeDocument/2006/relationships/hyperlink" Target="file:///C:\Users\Sa141746\AppData\Local\Temp\MicrosoftEdgeDownloads\2df6b645-093a-475a-8b97-fbcc30141515\Strategic_change_in_the_ambulance_service_barriers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cqc.org.uk/sites/default/files/COVID-19%20Insight%209.pdf" TargetMode="External"/><Relationship Id="rId23" Type="http://schemas.openxmlformats.org/officeDocument/2006/relationships/hyperlink" Target="https://doi.org/10.1207/S15327000EM050204" TargetMode="External"/><Relationship Id="rId28" Type="http://schemas.openxmlformats.org/officeDocument/2006/relationships/hyperlink" Target="https://easc.nhs.wales/commissioning/ems/" TargetMode="External"/><Relationship Id="rId36" Type="http://schemas.openxmlformats.org/officeDocument/2006/relationships/hyperlink" Target="https://sciendo.com/pdf/10.1515/emj-2017-0017" TargetMode="External"/><Relationship Id="rId49" Type="http://schemas.openxmlformats.org/officeDocument/2006/relationships/hyperlink" Target="https://www.mckinsey.com/~/media/McKinsey/Email/Classics/2018/2018-06-CL.html" TargetMode="External"/><Relationship Id="rId57" Type="http://schemas.openxmlformats.org/officeDocument/2006/relationships/hyperlink" Target="https://www.rcn.org.uk/news-and-events/news/uk-nhs-pay-dispute-first-nursing-strike-dates-announced-251122" TargetMode="External"/><Relationship Id="rId10" Type="http://schemas.openxmlformats.org/officeDocument/2006/relationships/image" Target="media/image3.jpeg"/><Relationship Id="rId31" Type="http://schemas.openxmlformats.org/officeDocument/2006/relationships/hyperlink" Target="https://smallbusiness.chron.com/benefits-detriments-swot-analysis-18468.html" TargetMode="External"/><Relationship Id="rId44" Type="http://schemas.openxmlformats.org/officeDocument/2006/relationships/hyperlink" Target="https://vbhc.nhs.wales/latest-news/latest-news/value-based-healthcare-is-it-the-way-forward/" TargetMode="External"/><Relationship Id="rId52" Type="http://schemas.openxmlformats.org/officeDocument/2006/relationships/hyperlink" Target="https://www.wales.nhs.uk/nhswalesaboutus" TargetMode="External"/><Relationship Id="rId60" Type="http://schemas.openxmlformats.org/officeDocument/2006/relationships/hyperlink" Target="https://www.sja.org.uk/get-advice/i-need-to-know/brexit-and-the-medical-device-regulation/" TargetMode="External"/><Relationship Id="rId65" Type="http://schemas.openxmlformats.org/officeDocument/2006/relationships/hyperlink" Target="http://www.isc2018.ekonomskifakultet.rs/ISCpdfs/ISC2018-23.pdf" TargetMode="External"/><Relationship Id="rId73" Type="http://schemas.openxmlformats.org/officeDocument/2006/relationships/hyperlink" Target="https://www.ambulance.wales.nhs.uk/en/377" TargetMode="External"/><Relationship Id="rId78" Type="http://schemas.openxmlformats.org/officeDocument/2006/relationships/hyperlink" Target="https://www.futuregenerations.wales/wp-content/uploads/2017/01/WFGAct-English.pdf" TargetMode="External"/><Relationship Id="rId81" Type="http://schemas.openxmlformats.org/officeDocument/2006/relationships/hyperlink" Target="https://gov.wales/emergency-ambulance-services-committee" TargetMode="External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9F40A-B51A-4719-889B-FE652DA28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2799</TotalTime>
  <Pages>30</Pages>
  <Words>10042</Words>
  <Characters>57241</Characters>
  <Application>Microsoft Office Word</Application>
  <DocSecurity>0</DocSecurity>
  <Lines>477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Campion - Business Administration Manager (Welsh Ambulance Service NHS Trust 020)</dc:creator>
  <cp:keywords/>
  <dc:description/>
  <cp:lastModifiedBy>Sarah Campion - Business Administration Manager (Welsh Ambulance Service NHS Trust 020)</cp:lastModifiedBy>
  <cp:revision>1767</cp:revision>
  <dcterms:created xsi:type="dcterms:W3CDTF">2022-12-07T19:37:00Z</dcterms:created>
  <dcterms:modified xsi:type="dcterms:W3CDTF">2022-12-16T14:47:00Z</dcterms:modified>
</cp:coreProperties>
</file>