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DFABA0" w14:textId="112B8D45" w:rsidR="002925FB" w:rsidRPr="002925FB" w:rsidRDefault="00BD6754" w:rsidP="002925FB">
      <w:pPr>
        <w:pStyle w:val="Heading1"/>
        <w:jc w:val="center"/>
        <w:rPr>
          <w:rFonts w:eastAsia="Times New Roman"/>
          <w:sz w:val="36"/>
          <w:szCs w:val="36"/>
          <w:lang w:eastAsia="en-GB"/>
        </w:rPr>
      </w:pPr>
      <w:r>
        <w:rPr>
          <w:rFonts w:eastAsia="Times New Roman"/>
          <w:sz w:val="36"/>
          <w:szCs w:val="36"/>
          <w:lang w:eastAsia="en-GB"/>
        </w:rPr>
        <w:t>-</w:t>
      </w:r>
      <w:r w:rsidR="002925FB" w:rsidRPr="002925FB">
        <w:rPr>
          <w:rFonts w:eastAsia="Times New Roman"/>
          <w:sz w:val="36"/>
          <w:szCs w:val="36"/>
          <w:lang w:eastAsia="en-GB"/>
        </w:rPr>
        <w:t>Name : Fagaduita Stefan</w:t>
      </w:r>
    </w:p>
    <w:p w14:paraId="29C7D752" w14:textId="6782C580" w:rsidR="002925FB" w:rsidRPr="002925FB" w:rsidRDefault="002925FB" w:rsidP="002925FB">
      <w:pPr>
        <w:pStyle w:val="Heading1"/>
        <w:jc w:val="center"/>
        <w:rPr>
          <w:rFonts w:eastAsia="Times New Roman"/>
          <w:sz w:val="36"/>
          <w:szCs w:val="36"/>
          <w:lang w:eastAsia="en-GB"/>
        </w:rPr>
      </w:pPr>
      <w:r w:rsidRPr="002925FB">
        <w:rPr>
          <w:rFonts w:eastAsia="Times New Roman"/>
          <w:sz w:val="36"/>
          <w:szCs w:val="36"/>
          <w:lang w:eastAsia="en-GB"/>
        </w:rPr>
        <w:t>Module:– Professional Development within Health and Social Care</w:t>
      </w:r>
    </w:p>
    <w:p w14:paraId="6B6F8273" w14:textId="072ED932" w:rsidR="002925FB" w:rsidRPr="002925FB" w:rsidRDefault="002925FB" w:rsidP="002925FB">
      <w:pPr>
        <w:pStyle w:val="Heading1"/>
        <w:jc w:val="center"/>
        <w:rPr>
          <w:rFonts w:eastAsia="Times New Roman"/>
          <w:sz w:val="36"/>
          <w:szCs w:val="36"/>
          <w:lang w:eastAsia="en-GB"/>
        </w:rPr>
      </w:pPr>
      <w:r w:rsidRPr="002925FB">
        <w:rPr>
          <w:rFonts w:eastAsia="Times New Roman"/>
          <w:sz w:val="36"/>
          <w:szCs w:val="36"/>
          <w:lang w:eastAsia="en-GB"/>
        </w:rPr>
        <w:t>Module</w:t>
      </w:r>
      <w:r>
        <w:rPr>
          <w:rFonts w:eastAsia="Times New Roman"/>
          <w:sz w:val="36"/>
          <w:szCs w:val="36"/>
          <w:lang w:eastAsia="en-GB"/>
        </w:rPr>
        <w:t xml:space="preserve"> </w:t>
      </w:r>
      <w:r w:rsidRPr="002925FB">
        <w:rPr>
          <w:rFonts w:eastAsia="Times New Roman"/>
          <w:sz w:val="36"/>
          <w:szCs w:val="36"/>
          <w:lang w:eastAsia="en-GB"/>
        </w:rPr>
        <w:t>Code: LCHS40</w:t>
      </w:r>
      <w:r>
        <w:rPr>
          <w:rFonts w:eastAsia="Times New Roman"/>
          <w:sz w:val="36"/>
          <w:szCs w:val="36"/>
          <w:lang w:eastAsia="en-GB"/>
        </w:rPr>
        <w:t>09</w:t>
      </w:r>
    </w:p>
    <w:p w14:paraId="1863AA63" w14:textId="788CADD4" w:rsidR="002925FB" w:rsidRPr="002925FB" w:rsidRDefault="002925FB" w:rsidP="002925FB">
      <w:pPr>
        <w:pStyle w:val="Heading1"/>
        <w:jc w:val="center"/>
        <w:rPr>
          <w:rFonts w:eastAsia="Times New Roman"/>
          <w:sz w:val="36"/>
          <w:szCs w:val="36"/>
          <w:lang w:eastAsia="en-GB"/>
        </w:rPr>
      </w:pPr>
      <w:r w:rsidRPr="002925FB">
        <w:rPr>
          <w:rFonts w:eastAsia="Times New Roman"/>
          <w:sz w:val="36"/>
          <w:szCs w:val="36"/>
          <w:lang w:eastAsia="en-GB"/>
        </w:rPr>
        <w:t xml:space="preserve">LECTURER: </w:t>
      </w:r>
      <w:r w:rsidR="00503CB5">
        <w:rPr>
          <w:rFonts w:eastAsia="Times New Roman"/>
          <w:sz w:val="36"/>
          <w:szCs w:val="36"/>
          <w:lang w:eastAsia="en-GB"/>
        </w:rPr>
        <w:t>Anika Tahsin</w:t>
      </w:r>
    </w:p>
    <w:p w14:paraId="40C17BA2" w14:textId="1C08F964" w:rsidR="002925FB" w:rsidRDefault="002925FB" w:rsidP="002925FB">
      <w:pPr>
        <w:pStyle w:val="Heading1"/>
        <w:jc w:val="center"/>
        <w:rPr>
          <w:rFonts w:eastAsia="Times New Roman"/>
          <w:sz w:val="36"/>
          <w:szCs w:val="36"/>
          <w:lang w:eastAsia="en-GB"/>
        </w:rPr>
      </w:pPr>
      <w:r w:rsidRPr="002925FB">
        <w:rPr>
          <w:rFonts w:eastAsia="Times New Roman"/>
          <w:sz w:val="36"/>
          <w:szCs w:val="36"/>
          <w:lang w:eastAsia="en-GB"/>
        </w:rPr>
        <w:t>ASSIGNMENT TITLE: Personal Development</w:t>
      </w:r>
      <w:r>
        <w:rPr>
          <w:rFonts w:eastAsia="Times New Roman"/>
          <w:sz w:val="36"/>
          <w:szCs w:val="36"/>
          <w:lang w:eastAsia="en-GB"/>
        </w:rPr>
        <w:t xml:space="preserve"> </w:t>
      </w:r>
      <w:r w:rsidRPr="002925FB">
        <w:rPr>
          <w:rFonts w:eastAsia="Times New Roman"/>
          <w:sz w:val="36"/>
          <w:szCs w:val="36"/>
          <w:lang w:eastAsia="en-GB"/>
        </w:rPr>
        <w:t>Portfolio</w:t>
      </w:r>
    </w:p>
    <w:p w14:paraId="7183AF4B" w14:textId="278CB87F" w:rsidR="002925FB" w:rsidRDefault="0045548D" w:rsidP="002925FB">
      <w:pPr>
        <w:pStyle w:val="Heading1"/>
        <w:jc w:val="center"/>
        <w:rPr>
          <w:rFonts w:eastAsia="Times New Roman"/>
          <w:sz w:val="36"/>
          <w:szCs w:val="36"/>
          <w:lang w:eastAsia="en-GB"/>
        </w:rPr>
      </w:pPr>
      <w:r>
        <w:rPr>
          <w:rFonts w:eastAsia="Times New Roman"/>
          <w:sz w:val="36"/>
          <w:szCs w:val="36"/>
          <w:lang w:eastAsia="en-GB"/>
        </w:rPr>
        <w:t>WORDS:2374</w:t>
      </w:r>
    </w:p>
    <w:p w14:paraId="75919D85" w14:textId="77777777" w:rsidR="002925FB" w:rsidRDefault="002925FB" w:rsidP="002925FB">
      <w:pPr>
        <w:pStyle w:val="Heading1"/>
        <w:rPr>
          <w:rFonts w:eastAsia="Times New Roman"/>
          <w:sz w:val="36"/>
          <w:szCs w:val="36"/>
          <w:lang w:eastAsia="en-GB"/>
        </w:rPr>
      </w:pPr>
    </w:p>
    <w:p w14:paraId="4DA28FE3" w14:textId="77777777" w:rsidR="002925FB" w:rsidRDefault="002925FB" w:rsidP="002925FB">
      <w:pPr>
        <w:pStyle w:val="Heading1"/>
        <w:rPr>
          <w:rFonts w:eastAsia="Times New Roman"/>
          <w:sz w:val="36"/>
          <w:szCs w:val="36"/>
          <w:lang w:eastAsia="en-GB"/>
        </w:rPr>
      </w:pPr>
    </w:p>
    <w:p w14:paraId="2051A463" w14:textId="77777777" w:rsidR="002925FB" w:rsidRDefault="002925FB" w:rsidP="002925FB">
      <w:pPr>
        <w:pStyle w:val="Heading1"/>
        <w:rPr>
          <w:rFonts w:eastAsia="Times New Roman"/>
          <w:sz w:val="36"/>
          <w:szCs w:val="36"/>
          <w:lang w:eastAsia="en-GB"/>
        </w:rPr>
      </w:pPr>
    </w:p>
    <w:p w14:paraId="760D6306" w14:textId="77777777" w:rsidR="0045548D" w:rsidRPr="0045548D" w:rsidRDefault="0045548D" w:rsidP="0045548D">
      <w:pPr>
        <w:rPr>
          <w:lang w:eastAsia="en-GB"/>
        </w:rPr>
      </w:pPr>
    </w:p>
    <w:p w14:paraId="2235887B" w14:textId="10978839" w:rsidR="00910149" w:rsidRPr="00910149" w:rsidRDefault="00910149" w:rsidP="002925FB">
      <w:pPr>
        <w:pStyle w:val="Heading1"/>
        <w:rPr>
          <w:rFonts w:eastAsia="Times New Roman"/>
          <w:lang w:eastAsia="en-GB"/>
        </w:rPr>
      </w:pPr>
      <w:r w:rsidRPr="00910149">
        <w:rPr>
          <w:rFonts w:eastAsia="Times New Roman"/>
          <w:sz w:val="36"/>
          <w:szCs w:val="36"/>
          <w:lang w:eastAsia="en-GB"/>
        </w:rPr>
        <w:t xml:space="preserve">Task 1: </w:t>
      </w:r>
      <w:r w:rsidRPr="00910149">
        <w:rPr>
          <w:rFonts w:eastAsia="Times New Roman"/>
          <w:lang w:eastAsia="en-GB"/>
        </w:rPr>
        <w:t xml:space="preserve">Personal Action Plan </w:t>
      </w:r>
    </w:p>
    <w:p w14:paraId="7AC1A2A8" w14:textId="77777777" w:rsidR="00910149" w:rsidRPr="00910149" w:rsidRDefault="00910149" w:rsidP="002925FB">
      <w:pPr>
        <w:pStyle w:val="Heading1"/>
        <w:rPr>
          <w:rFonts w:eastAsia="Times New Roman"/>
          <w:lang w:eastAsia="en-GB"/>
        </w:rPr>
      </w:pPr>
      <w:r w:rsidRPr="00910149">
        <w:rPr>
          <w:rFonts w:eastAsia="Times New Roman"/>
          <w:lang w:eastAsia="en-GB"/>
        </w:rPr>
        <w:t>Introduction</w:t>
      </w:r>
    </w:p>
    <w:p w14:paraId="2473F006" w14:textId="77777777" w:rsidR="00A5299C" w:rsidRPr="00A5299C" w:rsidRDefault="00A5299C" w:rsidP="00A5299C">
      <w:pPr>
        <w:spacing w:after="0" w:line="240" w:lineRule="auto"/>
        <w:rPr>
          <w:rFonts w:ascii="Times New Roman" w:eastAsia="Times New Roman" w:hAnsi="Times New Roman" w:cs="Times New Roman"/>
          <w:kern w:val="0"/>
          <w:sz w:val="28"/>
          <w:szCs w:val="28"/>
          <w:lang w:eastAsia="en-GB"/>
          <w14:ligatures w14:val="none"/>
        </w:rPr>
      </w:pPr>
      <w:r w:rsidRPr="00A5299C">
        <w:rPr>
          <w:rFonts w:ascii="Times New Roman" w:eastAsia="Times New Roman" w:hAnsi="Times New Roman" w:cs="Times New Roman"/>
          <w:kern w:val="0"/>
          <w:sz w:val="28"/>
          <w:szCs w:val="28"/>
          <w:lang w:eastAsia="en-GB"/>
          <w14:ligatures w14:val="none"/>
        </w:rPr>
        <w:t>This paper covers how I prepared for an eventual career as psychologist assistant. People look for jobs that improve their health, enable them to live independently through medical services, and provide successful interaction within teams of experts. I need a range or expert, scientific, or private skills that align to the basic principles of interpersonal and medical care, like politeness, compassion, and individual focus, for me to execute my position successfully.</w:t>
      </w:r>
    </w:p>
    <w:p w14:paraId="722D48A6" w14:textId="77777777" w:rsidR="00910149" w:rsidRPr="00910149" w:rsidRDefault="00910149" w:rsidP="002925FB">
      <w:pPr>
        <w:pStyle w:val="Heading2"/>
        <w:rPr>
          <w:rFonts w:eastAsia="Times New Roman"/>
          <w:lang w:eastAsia="en-GB"/>
        </w:rPr>
      </w:pPr>
      <w:r w:rsidRPr="00910149">
        <w:rPr>
          <w:rFonts w:eastAsia="Times New Roman"/>
          <w:lang w:eastAsia="en-GB"/>
        </w:rPr>
        <w:lastRenderedPageBreak/>
        <w:t>Key Skills Required for a Social Care Assistant</w:t>
      </w:r>
    </w:p>
    <w:p w14:paraId="4E48FC98" w14:textId="77777777" w:rsidR="00910149" w:rsidRPr="00910149" w:rsidRDefault="00910149" w:rsidP="00910149">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10149">
        <w:rPr>
          <w:rFonts w:ascii="Times New Roman" w:eastAsia="Times New Roman" w:hAnsi="Times New Roman" w:cs="Times New Roman"/>
          <w:kern w:val="0"/>
          <w:sz w:val="28"/>
          <w:szCs w:val="28"/>
          <w:lang w:eastAsia="en-GB"/>
          <w14:ligatures w14:val="none"/>
        </w:rPr>
        <w:t>Based on current job advertisements and sector standards (NHS Careers, 2024; Skills for Care, 2023), the main skills required include:</w:t>
      </w:r>
    </w:p>
    <w:p w14:paraId="610F2976" w14:textId="77777777" w:rsidR="00910149" w:rsidRPr="00910149" w:rsidRDefault="00910149" w:rsidP="00910149">
      <w:pPr>
        <w:numPr>
          <w:ilvl w:val="0"/>
          <w:numId w:val="1"/>
        </w:num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10149">
        <w:rPr>
          <w:rFonts w:ascii="Times New Roman" w:eastAsia="Times New Roman" w:hAnsi="Times New Roman" w:cs="Times New Roman"/>
          <w:b/>
          <w:bCs/>
          <w:kern w:val="0"/>
          <w:sz w:val="28"/>
          <w:szCs w:val="28"/>
          <w:lang w:eastAsia="en-GB"/>
          <w14:ligatures w14:val="none"/>
        </w:rPr>
        <w:t>Communication and teamwork</w:t>
      </w:r>
    </w:p>
    <w:p w14:paraId="1DB67055" w14:textId="77777777" w:rsidR="00910149" w:rsidRPr="00910149" w:rsidRDefault="00910149" w:rsidP="00910149">
      <w:pPr>
        <w:numPr>
          <w:ilvl w:val="0"/>
          <w:numId w:val="1"/>
        </w:num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10149">
        <w:rPr>
          <w:rFonts w:ascii="Times New Roman" w:eastAsia="Times New Roman" w:hAnsi="Times New Roman" w:cs="Times New Roman"/>
          <w:b/>
          <w:bCs/>
          <w:kern w:val="0"/>
          <w:sz w:val="28"/>
          <w:szCs w:val="28"/>
          <w:lang w:eastAsia="en-GB"/>
          <w14:ligatures w14:val="none"/>
        </w:rPr>
        <w:t>Empathy and active listening</w:t>
      </w:r>
    </w:p>
    <w:p w14:paraId="7B0025E5" w14:textId="77777777" w:rsidR="00910149" w:rsidRPr="00910149" w:rsidRDefault="00910149" w:rsidP="00910149">
      <w:pPr>
        <w:numPr>
          <w:ilvl w:val="0"/>
          <w:numId w:val="1"/>
        </w:num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10149">
        <w:rPr>
          <w:rFonts w:ascii="Times New Roman" w:eastAsia="Times New Roman" w:hAnsi="Times New Roman" w:cs="Times New Roman"/>
          <w:b/>
          <w:bCs/>
          <w:kern w:val="0"/>
          <w:sz w:val="28"/>
          <w:szCs w:val="28"/>
          <w:lang w:eastAsia="en-GB"/>
          <w14:ligatures w14:val="none"/>
        </w:rPr>
        <w:t>Leadership and initiative</w:t>
      </w:r>
    </w:p>
    <w:p w14:paraId="4FBACB29" w14:textId="77777777" w:rsidR="00910149" w:rsidRPr="00910149" w:rsidRDefault="00910149" w:rsidP="00910149">
      <w:pPr>
        <w:numPr>
          <w:ilvl w:val="0"/>
          <w:numId w:val="1"/>
        </w:num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10149">
        <w:rPr>
          <w:rFonts w:ascii="Times New Roman" w:eastAsia="Times New Roman" w:hAnsi="Times New Roman" w:cs="Times New Roman"/>
          <w:b/>
          <w:bCs/>
          <w:kern w:val="0"/>
          <w:sz w:val="28"/>
          <w:szCs w:val="28"/>
          <w:lang w:eastAsia="en-GB"/>
          <w14:ligatures w14:val="none"/>
        </w:rPr>
        <w:t>Time management</w:t>
      </w:r>
    </w:p>
    <w:p w14:paraId="4C10BF3B" w14:textId="77777777" w:rsidR="00910149" w:rsidRPr="002925FB" w:rsidRDefault="00910149" w:rsidP="00910149">
      <w:pPr>
        <w:numPr>
          <w:ilvl w:val="0"/>
          <w:numId w:val="1"/>
        </w:num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10149">
        <w:rPr>
          <w:rFonts w:ascii="Times New Roman" w:eastAsia="Times New Roman" w:hAnsi="Times New Roman" w:cs="Times New Roman"/>
          <w:b/>
          <w:bCs/>
          <w:kern w:val="0"/>
          <w:sz w:val="28"/>
          <w:szCs w:val="28"/>
          <w:lang w:eastAsia="en-GB"/>
          <w14:ligatures w14:val="none"/>
        </w:rPr>
        <w:t>Professional conduct and reliability</w:t>
      </w:r>
    </w:p>
    <w:p w14:paraId="6CDC9515" w14:textId="24329318" w:rsidR="00D66D09" w:rsidRPr="002925FB" w:rsidRDefault="00D66D09" w:rsidP="00D66D09">
      <w:pPr>
        <w:spacing w:after="240" w:line="240" w:lineRule="auto"/>
        <w:rPr>
          <w:rFonts w:ascii="Times New Roman" w:eastAsia="Times New Roman" w:hAnsi="Times New Roman" w:cs="Times New Roman"/>
          <w:kern w:val="0"/>
          <w:sz w:val="28"/>
          <w:szCs w:val="28"/>
          <w:lang w:eastAsia="en-GB"/>
          <w14:ligatures w14:val="none"/>
        </w:rPr>
      </w:pPr>
      <w:r w:rsidRPr="002925FB">
        <w:rPr>
          <w:rFonts w:ascii="Times New Roman" w:eastAsia="Times New Roman" w:hAnsi="Times New Roman" w:cs="Times New Roman"/>
          <w:kern w:val="0"/>
          <w:sz w:val="28"/>
          <w:szCs w:val="28"/>
          <w:lang w:eastAsia="en-GB"/>
          <w14:ligatures w14:val="none"/>
        </w:rPr>
        <w:t xml:space="preserve">I believe I consistently exhibit a number on such skills currently. For instance, in volunteer and professional settings, I maintain direct interactions with clients and peers. Additionally, You show leadership with groups and manage duty appropriately. But through structured personal development, I hope to build up in certain abilities deficiencies, especially in leading as well as organization amid strain. </w:t>
      </w:r>
    </w:p>
    <w:p w14:paraId="4CCEBC74" w14:textId="77777777" w:rsidR="00D66D09" w:rsidRPr="002925FB" w:rsidRDefault="00D66D09" w:rsidP="002925FB">
      <w:pPr>
        <w:pStyle w:val="Heading3"/>
        <w:rPr>
          <w:rFonts w:eastAsia="Times New Roman"/>
          <w:lang w:eastAsia="en-GB"/>
        </w:rPr>
      </w:pPr>
    </w:p>
    <w:p w14:paraId="5AA61453" w14:textId="77777777" w:rsidR="00910149" w:rsidRPr="00910149" w:rsidRDefault="00910149" w:rsidP="002925FB">
      <w:pPr>
        <w:pStyle w:val="Heading3"/>
        <w:rPr>
          <w:rFonts w:eastAsia="Times New Roman"/>
          <w:b/>
          <w:bCs/>
          <w:lang w:eastAsia="en-GB"/>
        </w:rPr>
      </w:pPr>
      <w:r w:rsidRPr="00910149">
        <w:rPr>
          <w:rFonts w:eastAsia="Times New Roman"/>
          <w:b/>
          <w:bCs/>
          <w:lang w:eastAsia="en-GB"/>
        </w:rPr>
        <w:t>My Current Strengths</w:t>
      </w:r>
    </w:p>
    <w:p w14:paraId="4A849968" w14:textId="77777777" w:rsidR="00D66D09" w:rsidRPr="00D66D09" w:rsidRDefault="00D66D09" w:rsidP="00D66D09">
      <w:pPr>
        <w:spacing w:after="0" w:line="240" w:lineRule="auto"/>
        <w:rPr>
          <w:rFonts w:ascii="Times New Roman" w:eastAsia="Times New Roman" w:hAnsi="Times New Roman" w:cs="Times New Roman"/>
          <w:kern w:val="0"/>
          <w:sz w:val="28"/>
          <w:szCs w:val="28"/>
          <w:lang w:eastAsia="en-GB"/>
          <w14:ligatures w14:val="none"/>
        </w:rPr>
      </w:pPr>
      <w:r w:rsidRPr="00D66D09">
        <w:rPr>
          <w:rFonts w:ascii="Times New Roman" w:eastAsia="Times New Roman" w:hAnsi="Times New Roman" w:cs="Times New Roman"/>
          <w:kern w:val="0"/>
          <w:sz w:val="28"/>
          <w:szCs w:val="28"/>
          <w:lang w:eastAsia="en-GB"/>
          <w14:ligatures w14:val="none"/>
        </w:rPr>
        <w:t>Our exceptional abilities in communication and interpersonal relationships are essential in effectively engaging with clients of services. Being able to communicate well with others and stay cool when challenged is proven by my peers &amp; teacher assessment. besides being dependable, I further speak with others into sympathy, and coincides with the basic values od competency, empathetic thinking and assistance (Department of Health and Social Care, 2023).</w:t>
      </w:r>
    </w:p>
    <w:p w14:paraId="6DF6E62E" w14:textId="31E67BDC" w:rsidR="00910149" w:rsidRPr="00910149" w:rsidRDefault="00910149" w:rsidP="00910149">
      <w:pPr>
        <w:spacing w:after="0" w:line="240" w:lineRule="auto"/>
        <w:rPr>
          <w:rFonts w:ascii="Times New Roman" w:eastAsia="Times New Roman" w:hAnsi="Times New Roman" w:cs="Times New Roman"/>
          <w:kern w:val="0"/>
          <w:sz w:val="28"/>
          <w:szCs w:val="28"/>
          <w:lang w:eastAsia="en-GB"/>
          <w14:ligatures w14:val="none"/>
        </w:rPr>
      </w:pPr>
    </w:p>
    <w:p w14:paraId="33E952B2" w14:textId="77777777" w:rsidR="00910149" w:rsidRPr="00910149" w:rsidRDefault="00910149" w:rsidP="002925FB">
      <w:pPr>
        <w:pStyle w:val="Heading3"/>
        <w:rPr>
          <w:rFonts w:eastAsia="Times New Roman"/>
          <w:lang w:eastAsia="en-GB"/>
        </w:rPr>
      </w:pPr>
      <w:r w:rsidRPr="00910149">
        <w:rPr>
          <w:rFonts w:eastAsia="Times New Roman"/>
          <w:lang w:eastAsia="en-GB"/>
        </w:rPr>
        <w:t>Identified Skill Gaps</w:t>
      </w:r>
    </w:p>
    <w:p w14:paraId="6D2CEB22" w14:textId="77777777" w:rsidR="00116994" w:rsidRPr="00116994" w:rsidRDefault="00116994" w:rsidP="00116994">
      <w:pPr>
        <w:spacing w:after="0" w:line="240" w:lineRule="auto"/>
        <w:rPr>
          <w:rFonts w:ascii="Times New Roman" w:eastAsia="Times New Roman" w:hAnsi="Times New Roman" w:cs="Times New Roman"/>
          <w:kern w:val="0"/>
          <w:sz w:val="28"/>
          <w:szCs w:val="28"/>
          <w:lang w:eastAsia="en-GB"/>
          <w14:ligatures w14:val="none"/>
        </w:rPr>
      </w:pPr>
      <w:r w:rsidRPr="00116994">
        <w:rPr>
          <w:rFonts w:ascii="Times New Roman" w:eastAsia="Times New Roman" w:hAnsi="Times New Roman" w:cs="Times New Roman"/>
          <w:kern w:val="0"/>
          <w:sz w:val="28"/>
          <w:szCs w:val="28"/>
          <w:lang w:eastAsia="en-GB"/>
          <w14:ligatures w14:val="none"/>
        </w:rPr>
        <w:t>Given these benefits, my evaluation of self and comments imply that I also must improve:</w:t>
      </w:r>
    </w:p>
    <w:p w14:paraId="4CC7A53D" w14:textId="5105D124" w:rsidR="00910149" w:rsidRPr="00910149" w:rsidRDefault="00116994" w:rsidP="00116994">
      <w:pPr>
        <w:spacing w:after="240" w:line="240" w:lineRule="auto"/>
        <w:rPr>
          <w:rFonts w:ascii="Times New Roman" w:eastAsia="Times New Roman" w:hAnsi="Times New Roman" w:cs="Times New Roman"/>
          <w:kern w:val="0"/>
          <w:sz w:val="28"/>
          <w:szCs w:val="28"/>
          <w:lang w:eastAsia="en-GB"/>
          <w14:ligatures w14:val="none"/>
        </w:rPr>
      </w:pPr>
      <w:r w:rsidRPr="00116994">
        <w:rPr>
          <w:rFonts w:ascii="Times New Roman" w:eastAsia="Times New Roman" w:hAnsi="Times New Roman" w:cs="Times New Roman"/>
          <w:kern w:val="0"/>
          <w:sz w:val="28"/>
          <w:szCs w:val="28"/>
          <w:lang w:eastAsia="en-GB"/>
          <w14:ligatures w14:val="none"/>
        </w:rPr>
        <w:t xml:space="preserve">1. Leading abilities: establishing trust in taking command and assigning duties effectively. </w:t>
      </w:r>
      <w:r w:rsidRPr="00116994">
        <w:rPr>
          <w:rFonts w:ascii="Times New Roman" w:eastAsia="Times New Roman" w:hAnsi="Times New Roman" w:cs="Times New Roman"/>
          <w:kern w:val="0"/>
          <w:sz w:val="28"/>
          <w:szCs w:val="28"/>
          <w:lang w:eastAsia="en-GB"/>
          <w14:ligatures w14:val="none"/>
        </w:rPr>
        <w:br/>
        <w:t xml:space="preserve">2. Decision-making: increasing confidence when deciding on quick yet secure choices regarding health. </w:t>
      </w:r>
      <w:r w:rsidRPr="00116994">
        <w:rPr>
          <w:rFonts w:ascii="Times New Roman" w:eastAsia="Times New Roman" w:hAnsi="Times New Roman" w:cs="Times New Roman"/>
          <w:kern w:val="0"/>
          <w:sz w:val="28"/>
          <w:szCs w:val="28"/>
          <w:lang w:eastAsia="en-GB"/>
          <w14:ligatures w14:val="none"/>
        </w:rPr>
        <w:br/>
        <w:t xml:space="preserve">3. Time management: effectively balancing multiple goals under difficult circumstances. </w:t>
      </w:r>
      <w:r w:rsidRPr="00116994">
        <w:rPr>
          <w:rFonts w:ascii="Times New Roman" w:eastAsia="Times New Roman" w:hAnsi="Times New Roman" w:cs="Times New Roman"/>
          <w:kern w:val="0"/>
          <w:sz w:val="28"/>
          <w:szCs w:val="28"/>
          <w:lang w:eastAsia="en-GB"/>
          <w14:ligatures w14:val="none"/>
        </w:rPr>
        <w:br/>
      </w:r>
      <w:r w:rsidRPr="00116994">
        <w:rPr>
          <w:rFonts w:ascii="Times New Roman" w:eastAsia="Times New Roman" w:hAnsi="Times New Roman" w:cs="Times New Roman"/>
          <w:kern w:val="0"/>
          <w:sz w:val="28"/>
          <w:szCs w:val="28"/>
          <w:lang w:eastAsia="en-GB"/>
          <w14:ligatures w14:val="none"/>
        </w:rPr>
        <w:br/>
      </w:r>
    </w:p>
    <w:p w14:paraId="221AE197" w14:textId="77777777" w:rsidR="00910149" w:rsidRPr="00910149" w:rsidRDefault="00910149" w:rsidP="00910149">
      <w:pPr>
        <w:spacing w:before="100" w:beforeAutospacing="1" w:after="100" w:afterAutospacing="1" w:line="240" w:lineRule="auto"/>
        <w:outlineLvl w:val="2"/>
        <w:rPr>
          <w:rFonts w:ascii="Times New Roman" w:eastAsia="Times New Roman" w:hAnsi="Times New Roman" w:cs="Times New Roman"/>
          <w:b/>
          <w:bCs/>
          <w:kern w:val="0"/>
          <w:sz w:val="28"/>
          <w:szCs w:val="28"/>
          <w:lang w:eastAsia="en-GB"/>
          <w14:ligatures w14:val="none"/>
        </w:rPr>
      </w:pPr>
      <w:r w:rsidRPr="00910149">
        <w:rPr>
          <w:rFonts w:ascii="Times New Roman" w:eastAsia="Times New Roman" w:hAnsi="Times New Roman" w:cs="Times New Roman"/>
          <w:b/>
          <w:bCs/>
          <w:kern w:val="0"/>
          <w:sz w:val="28"/>
          <w:szCs w:val="28"/>
          <w:lang w:eastAsia="en-GB"/>
          <w14:ligatures w14:val="none"/>
        </w:rPr>
        <w:t>Personal Development Plan (PDP)</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44"/>
        <w:gridCol w:w="1236"/>
        <w:gridCol w:w="1355"/>
        <w:gridCol w:w="2235"/>
        <w:gridCol w:w="1207"/>
        <w:gridCol w:w="1549"/>
      </w:tblGrid>
      <w:tr w:rsidR="00910149" w:rsidRPr="00910149" w14:paraId="07328DEA" w14:textId="77777777">
        <w:trPr>
          <w:tblHeader/>
          <w:tblCellSpacing w:w="15" w:type="dxa"/>
        </w:trPr>
        <w:tc>
          <w:tcPr>
            <w:tcW w:w="0" w:type="auto"/>
            <w:vAlign w:val="center"/>
            <w:hideMark/>
          </w:tcPr>
          <w:p w14:paraId="7C4D1BD1" w14:textId="77777777" w:rsidR="00910149" w:rsidRPr="00910149" w:rsidRDefault="00910149" w:rsidP="00910149">
            <w:pPr>
              <w:spacing w:after="0" w:line="240" w:lineRule="auto"/>
              <w:jc w:val="center"/>
              <w:rPr>
                <w:rFonts w:ascii="Times New Roman" w:eastAsia="Times New Roman" w:hAnsi="Times New Roman" w:cs="Times New Roman"/>
                <w:b/>
                <w:bCs/>
                <w:kern w:val="0"/>
                <w:sz w:val="28"/>
                <w:szCs w:val="28"/>
                <w:lang w:eastAsia="en-GB"/>
                <w14:ligatures w14:val="none"/>
              </w:rPr>
            </w:pPr>
            <w:r w:rsidRPr="00910149">
              <w:rPr>
                <w:rFonts w:ascii="Times New Roman" w:eastAsia="Times New Roman" w:hAnsi="Times New Roman" w:cs="Times New Roman"/>
                <w:b/>
                <w:bCs/>
                <w:kern w:val="0"/>
                <w:sz w:val="28"/>
                <w:szCs w:val="28"/>
                <w:lang w:eastAsia="en-GB"/>
                <w14:ligatures w14:val="none"/>
              </w:rPr>
              <w:lastRenderedPageBreak/>
              <w:t>Skill Area</w:t>
            </w:r>
          </w:p>
        </w:tc>
        <w:tc>
          <w:tcPr>
            <w:tcW w:w="0" w:type="auto"/>
            <w:vAlign w:val="center"/>
            <w:hideMark/>
          </w:tcPr>
          <w:p w14:paraId="35312972" w14:textId="77777777" w:rsidR="00910149" w:rsidRPr="00910149" w:rsidRDefault="00910149" w:rsidP="00910149">
            <w:pPr>
              <w:spacing w:after="0" w:line="240" w:lineRule="auto"/>
              <w:jc w:val="center"/>
              <w:rPr>
                <w:rFonts w:ascii="Times New Roman" w:eastAsia="Times New Roman" w:hAnsi="Times New Roman" w:cs="Times New Roman"/>
                <w:b/>
                <w:bCs/>
                <w:kern w:val="0"/>
                <w:sz w:val="28"/>
                <w:szCs w:val="28"/>
                <w:lang w:eastAsia="en-GB"/>
                <w14:ligatures w14:val="none"/>
              </w:rPr>
            </w:pPr>
            <w:r w:rsidRPr="00910149">
              <w:rPr>
                <w:rFonts w:ascii="Times New Roman" w:eastAsia="Times New Roman" w:hAnsi="Times New Roman" w:cs="Times New Roman"/>
                <w:b/>
                <w:bCs/>
                <w:kern w:val="0"/>
                <w:sz w:val="28"/>
                <w:szCs w:val="28"/>
                <w:lang w:eastAsia="en-GB"/>
                <w14:ligatures w14:val="none"/>
              </w:rPr>
              <w:t>Goal</w:t>
            </w:r>
          </w:p>
        </w:tc>
        <w:tc>
          <w:tcPr>
            <w:tcW w:w="0" w:type="auto"/>
            <w:vAlign w:val="center"/>
            <w:hideMark/>
          </w:tcPr>
          <w:p w14:paraId="3A0FD275" w14:textId="77777777" w:rsidR="00910149" w:rsidRPr="00910149" w:rsidRDefault="00910149" w:rsidP="00910149">
            <w:pPr>
              <w:spacing w:after="0" w:line="240" w:lineRule="auto"/>
              <w:jc w:val="center"/>
              <w:rPr>
                <w:rFonts w:ascii="Times New Roman" w:eastAsia="Times New Roman" w:hAnsi="Times New Roman" w:cs="Times New Roman"/>
                <w:b/>
                <w:bCs/>
                <w:kern w:val="0"/>
                <w:sz w:val="28"/>
                <w:szCs w:val="28"/>
                <w:lang w:eastAsia="en-GB"/>
                <w14:ligatures w14:val="none"/>
              </w:rPr>
            </w:pPr>
            <w:r w:rsidRPr="00910149">
              <w:rPr>
                <w:rFonts w:ascii="Times New Roman" w:eastAsia="Times New Roman" w:hAnsi="Times New Roman" w:cs="Times New Roman"/>
                <w:b/>
                <w:bCs/>
                <w:kern w:val="0"/>
                <w:sz w:val="28"/>
                <w:szCs w:val="28"/>
                <w:lang w:eastAsia="en-GB"/>
                <w14:ligatures w14:val="none"/>
              </w:rPr>
              <w:t>Actions (SMART)</w:t>
            </w:r>
          </w:p>
        </w:tc>
        <w:tc>
          <w:tcPr>
            <w:tcW w:w="0" w:type="auto"/>
            <w:vAlign w:val="center"/>
            <w:hideMark/>
          </w:tcPr>
          <w:p w14:paraId="0C099664" w14:textId="77777777" w:rsidR="00910149" w:rsidRPr="00910149" w:rsidRDefault="00910149" w:rsidP="00910149">
            <w:pPr>
              <w:spacing w:after="0" w:line="240" w:lineRule="auto"/>
              <w:jc w:val="center"/>
              <w:rPr>
                <w:rFonts w:ascii="Times New Roman" w:eastAsia="Times New Roman" w:hAnsi="Times New Roman" w:cs="Times New Roman"/>
                <w:b/>
                <w:bCs/>
                <w:kern w:val="0"/>
                <w:sz w:val="28"/>
                <w:szCs w:val="28"/>
                <w:lang w:eastAsia="en-GB"/>
                <w14:ligatures w14:val="none"/>
              </w:rPr>
            </w:pPr>
            <w:r w:rsidRPr="00910149">
              <w:rPr>
                <w:rFonts w:ascii="Times New Roman" w:eastAsia="Times New Roman" w:hAnsi="Times New Roman" w:cs="Times New Roman"/>
                <w:b/>
                <w:bCs/>
                <w:kern w:val="0"/>
                <w:sz w:val="28"/>
                <w:szCs w:val="28"/>
                <w:lang w:eastAsia="en-GB"/>
                <w14:ligatures w14:val="none"/>
              </w:rPr>
              <w:t>Resources/Support</w:t>
            </w:r>
          </w:p>
        </w:tc>
        <w:tc>
          <w:tcPr>
            <w:tcW w:w="0" w:type="auto"/>
            <w:vAlign w:val="center"/>
            <w:hideMark/>
          </w:tcPr>
          <w:p w14:paraId="66DB4388" w14:textId="77777777" w:rsidR="00910149" w:rsidRPr="00910149" w:rsidRDefault="00910149" w:rsidP="00910149">
            <w:pPr>
              <w:spacing w:after="0" w:line="240" w:lineRule="auto"/>
              <w:jc w:val="center"/>
              <w:rPr>
                <w:rFonts w:ascii="Times New Roman" w:eastAsia="Times New Roman" w:hAnsi="Times New Roman" w:cs="Times New Roman"/>
                <w:b/>
                <w:bCs/>
                <w:kern w:val="0"/>
                <w:sz w:val="28"/>
                <w:szCs w:val="28"/>
                <w:lang w:eastAsia="en-GB"/>
                <w14:ligatures w14:val="none"/>
              </w:rPr>
            </w:pPr>
            <w:r w:rsidRPr="00910149">
              <w:rPr>
                <w:rFonts w:ascii="Times New Roman" w:eastAsia="Times New Roman" w:hAnsi="Times New Roman" w:cs="Times New Roman"/>
                <w:b/>
                <w:bCs/>
                <w:kern w:val="0"/>
                <w:sz w:val="28"/>
                <w:szCs w:val="28"/>
                <w:lang w:eastAsia="en-GB"/>
                <w14:ligatures w14:val="none"/>
              </w:rPr>
              <w:t>Timescale</w:t>
            </w:r>
          </w:p>
        </w:tc>
        <w:tc>
          <w:tcPr>
            <w:tcW w:w="0" w:type="auto"/>
            <w:vAlign w:val="center"/>
            <w:hideMark/>
          </w:tcPr>
          <w:p w14:paraId="04BAA402" w14:textId="77777777" w:rsidR="00910149" w:rsidRPr="00910149" w:rsidRDefault="00910149" w:rsidP="00910149">
            <w:pPr>
              <w:spacing w:after="0" w:line="240" w:lineRule="auto"/>
              <w:jc w:val="center"/>
              <w:rPr>
                <w:rFonts w:ascii="Times New Roman" w:eastAsia="Times New Roman" w:hAnsi="Times New Roman" w:cs="Times New Roman"/>
                <w:b/>
                <w:bCs/>
                <w:kern w:val="0"/>
                <w:sz w:val="28"/>
                <w:szCs w:val="28"/>
                <w:lang w:eastAsia="en-GB"/>
                <w14:ligatures w14:val="none"/>
              </w:rPr>
            </w:pPr>
            <w:r w:rsidRPr="00910149">
              <w:rPr>
                <w:rFonts w:ascii="Times New Roman" w:eastAsia="Times New Roman" w:hAnsi="Times New Roman" w:cs="Times New Roman"/>
                <w:b/>
                <w:bCs/>
                <w:kern w:val="0"/>
                <w:sz w:val="28"/>
                <w:szCs w:val="28"/>
                <w:lang w:eastAsia="en-GB"/>
                <w14:ligatures w14:val="none"/>
              </w:rPr>
              <w:t>Expected Outcome</w:t>
            </w:r>
          </w:p>
        </w:tc>
      </w:tr>
      <w:tr w:rsidR="00910149" w:rsidRPr="00910149" w14:paraId="47F40E05" w14:textId="77777777">
        <w:trPr>
          <w:tblCellSpacing w:w="15" w:type="dxa"/>
        </w:trPr>
        <w:tc>
          <w:tcPr>
            <w:tcW w:w="0" w:type="auto"/>
            <w:vAlign w:val="center"/>
            <w:hideMark/>
          </w:tcPr>
          <w:p w14:paraId="397AEB6D" w14:textId="77777777" w:rsidR="00910149" w:rsidRPr="00910149" w:rsidRDefault="00910149" w:rsidP="00910149">
            <w:pPr>
              <w:spacing w:after="0" w:line="240" w:lineRule="auto"/>
              <w:rPr>
                <w:rFonts w:ascii="Times New Roman" w:eastAsia="Times New Roman" w:hAnsi="Times New Roman" w:cs="Times New Roman"/>
                <w:kern w:val="0"/>
                <w:sz w:val="28"/>
                <w:szCs w:val="28"/>
                <w:lang w:eastAsia="en-GB"/>
                <w14:ligatures w14:val="none"/>
              </w:rPr>
            </w:pPr>
            <w:r w:rsidRPr="00910149">
              <w:rPr>
                <w:rFonts w:ascii="Times New Roman" w:eastAsia="Times New Roman" w:hAnsi="Times New Roman" w:cs="Times New Roman"/>
                <w:kern w:val="0"/>
                <w:sz w:val="28"/>
                <w:szCs w:val="28"/>
                <w:lang w:eastAsia="en-GB"/>
                <w14:ligatures w14:val="none"/>
              </w:rPr>
              <w:t>Leadership</w:t>
            </w:r>
          </w:p>
        </w:tc>
        <w:tc>
          <w:tcPr>
            <w:tcW w:w="0" w:type="auto"/>
            <w:vAlign w:val="center"/>
            <w:hideMark/>
          </w:tcPr>
          <w:p w14:paraId="3BA68EE3" w14:textId="77777777" w:rsidR="00910149" w:rsidRPr="00910149" w:rsidRDefault="00910149" w:rsidP="00910149">
            <w:pPr>
              <w:spacing w:after="0" w:line="240" w:lineRule="auto"/>
              <w:rPr>
                <w:rFonts w:ascii="Times New Roman" w:eastAsia="Times New Roman" w:hAnsi="Times New Roman" w:cs="Times New Roman"/>
                <w:kern w:val="0"/>
                <w:sz w:val="28"/>
                <w:szCs w:val="28"/>
                <w:lang w:eastAsia="en-GB"/>
                <w14:ligatures w14:val="none"/>
              </w:rPr>
            </w:pPr>
            <w:r w:rsidRPr="00910149">
              <w:rPr>
                <w:rFonts w:ascii="Times New Roman" w:eastAsia="Times New Roman" w:hAnsi="Times New Roman" w:cs="Times New Roman"/>
                <w:kern w:val="0"/>
                <w:sz w:val="28"/>
                <w:szCs w:val="28"/>
                <w:lang w:eastAsia="en-GB"/>
                <w14:ligatures w14:val="none"/>
              </w:rPr>
              <w:t>Improve confidence in leading small care tasks or team activities</w:t>
            </w:r>
          </w:p>
        </w:tc>
        <w:tc>
          <w:tcPr>
            <w:tcW w:w="0" w:type="auto"/>
            <w:vAlign w:val="center"/>
            <w:hideMark/>
          </w:tcPr>
          <w:p w14:paraId="7FC46F94" w14:textId="77777777" w:rsidR="00910149" w:rsidRPr="00910149" w:rsidRDefault="00910149" w:rsidP="00910149">
            <w:pPr>
              <w:spacing w:after="0" w:line="240" w:lineRule="auto"/>
              <w:rPr>
                <w:rFonts w:ascii="Times New Roman" w:eastAsia="Times New Roman" w:hAnsi="Times New Roman" w:cs="Times New Roman"/>
                <w:kern w:val="0"/>
                <w:sz w:val="28"/>
                <w:szCs w:val="28"/>
                <w:lang w:eastAsia="en-GB"/>
                <w14:ligatures w14:val="none"/>
              </w:rPr>
            </w:pPr>
            <w:r w:rsidRPr="00910149">
              <w:rPr>
                <w:rFonts w:ascii="Times New Roman" w:eastAsia="Times New Roman" w:hAnsi="Times New Roman" w:cs="Times New Roman"/>
                <w:kern w:val="0"/>
                <w:sz w:val="28"/>
                <w:szCs w:val="28"/>
                <w:lang w:eastAsia="en-GB"/>
                <w14:ligatures w14:val="none"/>
              </w:rPr>
              <w:t>Attend a short course on “Leading in Care Settings”; volunteer to lead group tasks in class</w:t>
            </w:r>
          </w:p>
        </w:tc>
        <w:tc>
          <w:tcPr>
            <w:tcW w:w="0" w:type="auto"/>
            <w:vAlign w:val="center"/>
            <w:hideMark/>
          </w:tcPr>
          <w:p w14:paraId="2DF98E28" w14:textId="77777777" w:rsidR="00910149" w:rsidRPr="00910149" w:rsidRDefault="00910149" w:rsidP="00910149">
            <w:pPr>
              <w:spacing w:after="0" w:line="240" w:lineRule="auto"/>
              <w:rPr>
                <w:rFonts w:ascii="Times New Roman" w:eastAsia="Times New Roman" w:hAnsi="Times New Roman" w:cs="Times New Roman"/>
                <w:kern w:val="0"/>
                <w:sz w:val="28"/>
                <w:szCs w:val="28"/>
                <w:lang w:eastAsia="en-GB"/>
                <w14:ligatures w14:val="none"/>
              </w:rPr>
            </w:pPr>
            <w:r w:rsidRPr="00910149">
              <w:rPr>
                <w:rFonts w:ascii="Times New Roman" w:eastAsia="Times New Roman" w:hAnsi="Times New Roman" w:cs="Times New Roman"/>
                <w:kern w:val="0"/>
                <w:sz w:val="28"/>
                <w:szCs w:val="28"/>
                <w:lang w:eastAsia="en-GB"/>
                <w14:ligatures w14:val="none"/>
              </w:rPr>
              <w:t>College workshops, tutor guidance</w:t>
            </w:r>
          </w:p>
        </w:tc>
        <w:tc>
          <w:tcPr>
            <w:tcW w:w="0" w:type="auto"/>
            <w:vAlign w:val="center"/>
            <w:hideMark/>
          </w:tcPr>
          <w:p w14:paraId="59CF6514" w14:textId="0ED5841C" w:rsidR="00910149" w:rsidRPr="00910149" w:rsidRDefault="00D66D09" w:rsidP="00910149">
            <w:pPr>
              <w:spacing w:after="0" w:line="240" w:lineRule="auto"/>
              <w:rPr>
                <w:rFonts w:ascii="Times New Roman" w:eastAsia="Times New Roman" w:hAnsi="Times New Roman" w:cs="Times New Roman"/>
                <w:kern w:val="0"/>
                <w:sz w:val="28"/>
                <w:szCs w:val="28"/>
                <w:lang w:eastAsia="en-GB"/>
                <w14:ligatures w14:val="none"/>
              </w:rPr>
            </w:pPr>
            <w:r w:rsidRPr="002925FB">
              <w:rPr>
                <w:rFonts w:ascii="Times New Roman" w:eastAsia="Times New Roman" w:hAnsi="Times New Roman" w:cs="Times New Roman"/>
                <w:kern w:val="0"/>
                <w:sz w:val="28"/>
                <w:szCs w:val="28"/>
                <w:lang w:eastAsia="en-GB"/>
                <w14:ligatures w14:val="none"/>
              </w:rPr>
              <w:t>3 MOTHS</w:t>
            </w:r>
          </w:p>
        </w:tc>
        <w:tc>
          <w:tcPr>
            <w:tcW w:w="0" w:type="auto"/>
            <w:vAlign w:val="center"/>
            <w:hideMark/>
          </w:tcPr>
          <w:p w14:paraId="04659439" w14:textId="77777777" w:rsidR="00910149" w:rsidRPr="00910149" w:rsidRDefault="00910149" w:rsidP="00910149">
            <w:pPr>
              <w:spacing w:after="0" w:line="240" w:lineRule="auto"/>
              <w:rPr>
                <w:rFonts w:ascii="Times New Roman" w:eastAsia="Times New Roman" w:hAnsi="Times New Roman" w:cs="Times New Roman"/>
                <w:kern w:val="0"/>
                <w:sz w:val="28"/>
                <w:szCs w:val="28"/>
                <w:lang w:eastAsia="en-GB"/>
                <w14:ligatures w14:val="none"/>
              </w:rPr>
            </w:pPr>
            <w:r w:rsidRPr="00910149">
              <w:rPr>
                <w:rFonts w:ascii="Times New Roman" w:eastAsia="Times New Roman" w:hAnsi="Times New Roman" w:cs="Times New Roman"/>
                <w:kern w:val="0"/>
                <w:sz w:val="28"/>
                <w:szCs w:val="28"/>
                <w:lang w:eastAsia="en-GB"/>
                <w14:ligatures w14:val="none"/>
              </w:rPr>
              <w:t>Confidently take the lead in small group or work-based activities</w:t>
            </w:r>
          </w:p>
        </w:tc>
      </w:tr>
      <w:tr w:rsidR="00910149" w:rsidRPr="00910149" w14:paraId="066E6D7C" w14:textId="77777777">
        <w:trPr>
          <w:tblCellSpacing w:w="15" w:type="dxa"/>
        </w:trPr>
        <w:tc>
          <w:tcPr>
            <w:tcW w:w="0" w:type="auto"/>
            <w:vAlign w:val="center"/>
            <w:hideMark/>
          </w:tcPr>
          <w:p w14:paraId="78CAC24F" w14:textId="77777777" w:rsidR="00910149" w:rsidRPr="00910149" w:rsidRDefault="00910149" w:rsidP="00910149">
            <w:pPr>
              <w:spacing w:after="0" w:line="240" w:lineRule="auto"/>
              <w:rPr>
                <w:rFonts w:ascii="Times New Roman" w:eastAsia="Times New Roman" w:hAnsi="Times New Roman" w:cs="Times New Roman"/>
                <w:kern w:val="0"/>
                <w:sz w:val="28"/>
                <w:szCs w:val="28"/>
                <w:lang w:eastAsia="en-GB"/>
                <w14:ligatures w14:val="none"/>
              </w:rPr>
            </w:pPr>
            <w:r w:rsidRPr="00910149">
              <w:rPr>
                <w:rFonts w:ascii="Times New Roman" w:eastAsia="Times New Roman" w:hAnsi="Times New Roman" w:cs="Times New Roman"/>
                <w:kern w:val="0"/>
                <w:sz w:val="28"/>
                <w:szCs w:val="28"/>
                <w:lang w:eastAsia="en-GB"/>
                <w14:ligatures w14:val="none"/>
              </w:rPr>
              <w:t>Decision-making</w:t>
            </w:r>
          </w:p>
        </w:tc>
        <w:tc>
          <w:tcPr>
            <w:tcW w:w="0" w:type="auto"/>
            <w:vAlign w:val="center"/>
            <w:hideMark/>
          </w:tcPr>
          <w:p w14:paraId="158D5181" w14:textId="77777777" w:rsidR="00910149" w:rsidRPr="00910149" w:rsidRDefault="00910149" w:rsidP="00910149">
            <w:pPr>
              <w:spacing w:after="0" w:line="240" w:lineRule="auto"/>
              <w:rPr>
                <w:rFonts w:ascii="Times New Roman" w:eastAsia="Times New Roman" w:hAnsi="Times New Roman" w:cs="Times New Roman"/>
                <w:kern w:val="0"/>
                <w:sz w:val="28"/>
                <w:szCs w:val="28"/>
                <w:lang w:eastAsia="en-GB"/>
                <w14:ligatures w14:val="none"/>
              </w:rPr>
            </w:pPr>
            <w:r w:rsidRPr="00910149">
              <w:rPr>
                <w:rFonts w:ascii="Times New Roman" w:eastAsia="Times New Roman" w:hAnsi="Times New Roman" w:cs="Times New Roman"/>
                <w:kern w:val="0"/>
                <w:sz w:val="28"/>
                <w:szCs w:val="28"/>
                <w:lang w:eastAsia="en-GB"/>
                <w14:ligatures w14:val="none"/>
              </w:rPr>
              <w:t>Strengthen ability to make timely, informed care decisions</w:t>
            </w:r>
          </w:p>
        </w:tc>
        <w:tc>
          <w:tcPr>
            <w:tcW w:w="0" w:type="auto"/>
            <w:vAlign w:val="center"/>
            <w:hideMark/>
          </w:tcPr>
          <w:p w14:paraId="697C7EA1" w14:textId="77777777" w:rsidR="00910149" w:rsidRPr="00910149" w:rsidRDefault="00910149" w:rsidP="00910149">
            <w:pPr>
              <w:spacing w:after="0" w:line="240" w:lineRule="auto"/>
              <w:rPr>
                <w:rFonts w:ascii="Times New Roman" w:eastAsia="Times New Roman" w:hAnsi="Times New Roman" w:cs="Times New Roman"/>
                <w:kern w:val="0"/>
                <w:sz w:val="28"/>
                <w:szCs w:val="28"/>
                <w:lang w:eastAsia="en-GB"/>
                <w14:ligatures w14:val="none"/>
              </w:rPr>
            </w:pPr>
            <w:r w:rsidRPr="00910149">
              <w:rPr>
                <w:rFonts w:ascii="Times New Roman" w:eastAsia="Times New Roman" w:hAnsi="Times New Roman" w:cs="Times New Roman"/>
                <w:kern w:val="0"/>
                <w:sz w:val="28"/>
                <w:szCs w:val="28"/>
                <w:lang w:eastAsia="en-GB"/>
                <w14:ligatures w14:val="none"/>
              </w:rPr>
              <w:t>Shadow experienced care staff during placement; reflect weekly on decisions made</w:t>
            </w:r>
          </w:p>
        </w:tc>
        <w:tc>
          <w:tcPr>
            <w:tcW w:w="0" w:type="auto"/>
            <w:vAlign w:val="center"/>
            <w:hideMark/>
          </w:tcPr>
          <w:p w14:paraId="6812CC3D" w14:textId="77777777" w:rsidR="00910149" w:rsidRPr="00910149" w:rsidRDefault="00910149" w:rsidP="00910149">
            <w:pPr>
              <w:spacing w:after="0" w:line="240" w:lineRule="auto"/>
              <w:rPr>
                <w:rFonts w:ascii="Times New Roman" w:eastAsia="Times New Roman" w:hAnsi="Times New Roman" w:cs="Times New Roman"/>
                <w:kern w:val="0"/>
                <w:sz w:val="28"/>
                <w:szCs w:val="28"/>
                <w:lang w:eastAsia="en-GB"/>
                <w14:ligatures w14:val="none"/>
              </w:rPr>
            </w:pPr>
            <w:r w:rsidRPr="00910149">
              <w:rPr>
                <w:rFonts w:ascii="Times New Roman" w:eastAsia="Times New Roman" w:hAnsi="Times New Roman" w:cs="Times New Roman"/>
                <w:kern w:val="0"/>
                <w:sz w:val="28"/>
                <w:szCs w:val="28"/>
                <w:lang w:eastAsia="en-GB"/>
                <w14:ligatures w14:val="none"/>
              </w:rPr>
              <w:t>Placement supervisor, reflection journal</w:t>
            </w:r>
          </w:p>
        </w:tc>
        <w:tc>
          <w:tcPr>
            <w:tcW w:w="0" w:type="auto"/>
            <w:vAlign w:val="center"/>
            <w:hideMark/>
          </w:tcPr>
          <w:p w14:paraId="343233A0" w14:textId="77777777" w:rsidR="00910149" w:rsidRPr="00910149" w:rsidRDefault="00910149" w:rsidP="00910149">
            <w:pPr>
              <w:spacing w:after="0" w:line="240" w:lineRule="auto"/>
              <w:rPr>
                <w:rFonts w:ascii="Times New Roman" w:eastAsia="Times New Roman" w:hAnsi="Times New Roman" w:cs="Times New Roman"/>
                <w:kern w:val="0"/>
                <w:sz w:val="28"/>
                <w:szCs w:val="28"/>
                <w:lang w:eastAsia="en-GB"/>
                <w14:ligatures w14:val="none"/>
              </w:rPr>
            </w:pPr>
            <w:r w:rsidRPr="00910149">
              <w:rPr>
                <w:rFonts w:ascii="Times New Roman" w:eastAsia="Times New Roman" w:hAnsi="Times New Roman" w:cs="Times New Roman"/>
                <w:kern w:val="0"/>
                <w:sz w:val="28"/>
                <w:szCs w:val="28"/>
                <w:lang w:eastAsia="en-GB"/>
                <w14:ligatures w14:val="none"/>
              </w:rPr>
              <w:t>6 months</w:t>
            </w:r>
          </w:p>
        </w:tc>
        <w:tc>
          <w:tcPr>
            <w:tcW w:w="0" w:type="auto"/>
            <w:vAlign w:val="center"/>
            <w:hideMark/>
          </w:tcPr>
          <w:p w14:paraId="04F35772" w14:textId="77777777" w:rsidR="00910149" w:rsidRPr="00910149" w:rsidRDefault="00910149" w:rsidP="00910149">
            <w:pPr>
              <w:spacing w:after="0" w:line="240" w:lineRule="auto"/>
              <w:rPr>
                <w:rFonts w:ascii="Times New Roman" w:eastAsia="Times New Roman" w:hAnsi="Times New Roman" w:cs="Times New Roman"/>
                <w:kern w:val="0"/>
                <w:sz w:val="28"/>
                <w:szCs w:val="28"/>
                <w:lang w:eastAsia="en-GB"/>
                <w14:ligatures w14:val="none"/>
              </w:rPr>
            </w:pPr>
            <w:r w:rsidRPr="00910149">
              <w:rPr>
                <w:rFonts w:ascii="Times New Roman" w:eastAsia="Times New Roman" w:hAnsi="Times New Roman" w:cs="Times New Roman"/>
                <w:kern w:val="0"/>
                <w:sz w:val="28"/>
                <w:szCs w:val="28"/>
                <w:lang w:eastAsia="en-GB"/>
                <w14:ligatures w14:val="none"/>
              </w:rPr>
              <w:t>Demonstrate greater independence and sound judgment</w:t>
            </w:r>
          </w:p>
        </w:tc>
      </w:tr>
      <w:tr w:rsidR="00910149" w:rsidRPr="00910149" w14:paraId="57BD7A89" w14:textId="77777777">
        <w:trPr>
          <w:tblCellSpacing w:w="15" w:type="dxa"/>
        </w:trPr>
        <w:tc>
          <w:tcPr>
            <w:tcW w:w="0" w:type="auto"/>
            <w:vAlign w:val="center"/>
            <w:hideMark/>
          </w:tcPr>
          <w:p w14:paraId="556AE2F2" w14:textId="77777777" w:rsidR="00910149" w:rsidRPr="00910149" w:rsidRDefault="00910149" w:rsidP="00910149">
            <w:pPr>
              <w:spacing w:after="0" w:line="240" w:lineRule="auto"/>
              <w:rPr>
                <w:rFonts w:ascii="Times New Roman" w:eastAsia="Times New Roman" w:hAnsi="Times New Roman" w:cs="Times New Roman"/>
                <w:kern w:val="0"/>
                <w:sz w:val="28"/>
                <w:szCs w:val="28"/>
                <w:lang w:eastAsia="en-GB"/>
                <w14:ligatures w14:val="none"/>
              </w:rPr>
            </w:pPr>
            <w:r w:rsidRPr="00910149">
              <w:rPr>
                <w:rFonts w:ascii="Times New Roman" w:eastAsia="Times New Roman" w:hAnsi="Times New Roman" w:cs="Times New Roman"/>
                <w:kern w:val="0"/>
                <w:sz w:val="28"/>
                <w:szCs w:val="28"/>
                <w:lang w:eastAsia="en-GB"/>
                <w14:ligatures w14:val="none"/>
              </w:rPr>
              <w:t>Time management</w:t>
            </w:r>
          </w:p>
        </w:tc>
        <w:tc>
          <w:tcPr>
            <w:tcW w:w="0" w:type="auto"/>
            <w:vAlign w:val="center"/>
            <w:hideMark/>
          </w:tcPr>
          <w:p w14:paraId="009140E6" w14:textId="77777777" w:rsidR="00910149" w:rsidRPr="00910149" w:rsidRDefault="00910149" w:rsidP="00910149">
            <w:pPr>
              <w:spacing w:after="0" w:line="240" w:lineRule="auto"/>
              <w:rPr>
                <w:rFonts w:ascii="Times New Roman" w:eastAsia="Times New Roman" w:hAnsi="Times New Roman" w:cs="Times New Roman"/>
                <w:kern w:val="0"/>
                <w:sz w:val="28"/>
                <w:szCs w:val="28"/>
                <w:lang w:eastAsia="en-GB"/>
                <w14:ligatures w14:val="none"/>
              </w:rPr>
            </w:pPr>
            <w:r w:rsidRPr="00910149">
              <w:rPr>
                <w:rFonts w:ascii="Times New Roman" w:eastAsia="Times New Roman" w:hAnsi="Times New Roman" w:cs="Times New Roman"/>
                <w:kern w:val="0"/>
                <w:sz w:val="28"/>
                <w:szCs w:val="28"/>
                <w:lang w:eastAsia="en-GB"/>
                <w14:ligatures w14:val="none"/>
              </w:rPr>
              <w:t>Manage workload more effectively during study and placement</w:t>
            </w:r>
          </w:p>
        </w:tc>
        <w:tc>
          <w:tcPr>
            <w:tcW w:w="0" w:type="auto"/>
            <w:vAlign w:val="center"/>
            <w:hideMark/>
          </w:tcPr>
          <w:p w14:paraId="5F736901" w14:textId="77777777" w:rsidR="00910149" w:rsidRPr="00910149" w:rsidRDefault="00910149" w:rsidP="00910149">
            <w:pPr>
              <w:spacing w:after="0" w:line="240" w:lineRule="auto"/>
              <w:rPr>
                <w:rFonts w:ascii="Times New Roman" w:eastAsia="Times New Roman" w:hAnsi="Times New Roman" w:cs="Times New Roman"/>
                <w:kern w:val="0"/>
                <w:sz w:val="28"/>
                <w:szCs w:val="28"/>
                <w:lang w:eastAsia="en-GB"/>
                <w14:ligatures w14:val="none"/>
              </w:rPr>
            </w:pPr>
            <w:r w:rsidRPr="00910149">
              <w:rPr>
                <w:rFonts w:ascii="Times New Roman" w:eastAsia="Times New Roman" w:hAnsi="Times New Roman" w:cs="Times New Roman"/>
                <w:kern w:val="0"/>
                <w:sz w:val="28"/>
                <w:szCs w:val="28"/>
                <w:lang w:eastAsia="en-GB"/>
                <w14:ligatures w14:val="none"/>
              </w:rPr>
              <w:t>Use a digital planner to schedule deadlines; practice prioritising tasks daily</w:t>
            </w:r>
          </w:p>
        </w:tc>
        <w:tc>
          <w:tcPr>
            <w:tcW w:w="0" w:type="auto"/>
            <w:vAlign w:val="center"/>
            <w:hideMark/>
          </w:tcPr>
          <w:p w14:paraId="69904712" w14:textId="77777777" w:rsidR="00910149" w:rsidRPr="00910149" w:rsidRDefault="00910149" w:rsidP="00910149">
            <w:pPr>
              <w:spacing w:after="0" w:line="240" w:lineRule="auto"/>
              <w:rPr>
                <w:rFonts w:ascii="Times New Roman" w:eastAsia="Times New Roman" w:hAnsi="Times New Roman" w:cs="Times New Roman"/>
                <w:kern w:val="0"/>
                <w:sz w:val="28"/>
                <w:szCs w:val="28"/>
                <w:lang w:eastAsia="en-GB"/>
                <w14:ligatures w14:val="none"/>
              </w:rPr>
            </w:pPr>
            <w:r w:rsidRPr="00910149">
              <w:rPr>
                <w:rFonts w:ascii="Times New Roman" w:eastAsia="Times New Roman" w:hAnsi="Times New Roman" w:cs="Times New Roman"/>
                <w:kern w:val="0"/>
                <w:sz w:val="28"/>
                <w:szCs w:val="28"/>
                <w:lang w:eastAsia="en-GB"/>
                <w14:ligatures w14:val="none"/>
              </w:rPr>
              <w:t>Apps (e.g., Google Calendar), feedback from mentor</w:t>
            </w:r>
          </w:p>
        </w:tc>
        <w:tc>
          <w:tcPr>
            <w:tcW w:w="0" w:type="auto"/>
            <w:vAlign w:val="center"/>
            <w:hideMark/>
          </w:tcPr>
          <w:p w14:paraId="5F035E92" w14:textId="77777777" w:rsidR="00910149" w:rsidRPr="00910149" w:rsidRDefault="00910149" w:rsidP="00910149">
            <w:pPr>
              <w:spacing w:after="0" w:line="240" w:lineRule="auto"/>
              <w:rPr>
                <w:rFonts w:ascii="Times New Roman" w:eastAsia="Times New Roman" w:hAnsi="Times New Roman" w:cs="Times New Roman"/>
                <w:kern w:val="0"/>
                <w:sz w:val="28"/>
                <w:szCs w:val="28"/>
                <w:lang w:eastAsia="en-GB"/>
                <w14:ligatures w14:val="none"/>
              </w:rPr>
            </w:pPr>
            <w:r w:rsidRPr="00910149">
              <w:rPr>
                <w:rFonts w:ascii="Times New Roman" w:eastAsia="Times New Roman" w:hAnsi="Times New Roman" w:cs="Times New Roman"/>
                <w:kern w:val="0"/>
                <w:sz w:val="28"/>
                <w:szCs w:val="28"/>
                <w:lang w:eastAsia="en-GB"/>
                <w14:ligatures w14:val="none"/>
              </w:rPr>
              <w:t>3 months</w:t>
            </w:r>
          </w:p>
        </w:tc>
        <w:tc>
          <w:tcPr>
            <w:tcW w:w="0" w:type="auto"/>
            <w:vAlign w:val="center"/>
            <w:hideMark/>
          </w:tcPr>
          <w:p w14:paraId="1F4FE97F" w14:textId="77777777" w:rsidR="00910149" w:rsidRPr="00910149" w:rsidRDefault="00910149" w:rsidP="00910149">
            <w:pPr>
              <w:spacing w:after="0" w:line="240" w:lineRule="auto"/>
              <w:rPr>
                <w:rFonts w:ascii="Times New Roman" w:eastAsia="Times New Roman" w:hAnsi="Times New Roman" w:cs="Times New Roman"/>
                <w:kern w:val="0"/>
                <w:sz w:val="28"/>
                <w:szCs w:val="28"/>
                <w:lang w:eastAsia="en-GB"/>
                <w14:ligatures w14:val="none"/>
              </w:rPr>
            </w:pPr>
            <w:r w:rsidRPr="00910149">
              <w:rPr>
                <w:rFonts w:ascii="Times New Roman" w:eastAsia="Times New Roman" w:hAnsi="Times New Roman" w:cs="Times New Roman"/>
                <w:kern w:val="0"/>
                <w:sz w:val="28"/>
                <w:szCs w:val="28"/>
                <w:lang w:eastAsia="en-GB"/>
                <w14:ligatures w14:val="none"/>
              </w:rPr>
              <w:t>Improved organisation and punctuality in completing tasks</w:t>
            </w:r>
          </w:p>
        </w:tc>
      </w:tr>
    </w:tbl>
    <w:p w14:paraId="1B12CBF6" w14:textId="24DC06DA" w:rsidR="00910149" w:rsidRPr="00910149" w:rsidRDefault="00910149" w:rsidP="00910149">
      <w:pPr>
        <w:spacing w:after="0" w:line="240" w:lineRule="auto"/>
        <w:rPr>
          <w:rFonts w:ascii="Times New Roman" w:eastAsia="Times New Roman" w:hAnsi="Times New Roman" w:cs="Times New Roman"/>
          <w:kern w:val="0"/>
          <w:sz w:val="28"/>
          <w:szCs w:val="28"/>
          <w:lang w:eastAsia="en-GB"/>
          <w14:ligatures w14:val="none"/>
        </w:rPr>
      </w:pPr>
    </w:p>
    <w:p w14:paraId="3B276F50" w14:textId="77777777" w:rsidR="00910149" w:rsidRPr="00910149" w:rsidRDefault="00910149" w:rsidP="00910149">
      <w:pPr>
        <w:spacing w:before="100" w:beforeAutospacing="1" w:after="100" w:afterAutospacing="1" w:line="240" w:lineRule="auto"/>
        <w:outlineLvl w:val="2"/>
        <w:rPr>
          <w:rFonts w:ascii="Times New Roman" w:eastAsia="Times New Roman" w:hAnsi="Times New Roman" w:cs="Times New Roman"/>
          <w:b/>
          <w:bCs/>
          <w:kern w:val="0"/>
          <w:sz w:val="28"/>
          <w:szCs w:val="28"/>
          <w:lang w:eastAsia="en-GB"/>
          <w14:ligatures w14:val="none"/>
        </w:rPr>
      </w:pPr>
      <w:r w:rsidRPr="00910149">
        <w:rPr>
          <w:rFonts w:ascii="Times New Roman" w:eastAsia="Times New Roman" w:hAnsi="Times New Roman" w:cs="Times New Roman"/>
          <w:b/>
          <w:bCs/>
          <w:kern w:val="0"/>
          <w:sz w:val="28"/>
          <w:szCs w:val="28"/>
          <w:lang w:eastAsia="en-GB"/>
          <w14:ligatures w14:val="none"/>
        </w:rPr>
        <w:t>Interview Preparation</w:t>
      </w:r>
    </w:p>
    <w:p w14:paraId="419A05E1" w14:textId="77777777" w:rsidR="00116994" w:rsidRPr="002925FB" w:rsidRDefault="00116994" w:rsidP="00116994">
      <w:pPr>
        <w:spacing w:after="0" w:line="240" w:lineRule="auto"/>
        <w:rPr>
          <w:rFonts w:ascii="Times New Roman" w:eastAsia="Times New Roman" w:hAnsi="Times New Roman" w:cs="Times New Roman"/>
          <w:kern w:val="0"/>
          <w:sz w:val="28"/>
          <w:szCs w:val="28"/>
          <w:lang w:eastAsia="en-GB"/>
          <w14:ligatures w14:val="none"/>
        </w:rPr>
      </w:pPr>
      <w:r w:rsidRPr="002925FB">
        <w:rPr>
          <w:rFonts w:ascii="Times New Roman" w:eastAsia="Times New Roman" w:hAnsi="Times New Roman" w:cs="Times New Roman"/>
          <w:kern w:val="0"/>
          <w:sz w:val="28"/>
          <w:szCs w:val="28"/>
          <w:lang w:eastAsia="en-GB"/>
          <w14:ligatures w14:val="none"/>
        </w:rPr>
        <w:t>In order to get ready for prospective conversations, I made an array for possible queries plus responds that</w:t>
      </w:r>
    </w:p>
    <w:p w14:paraId="7CC1AC56" w14:textId="013AAE76" w:rsidR="00116994" w:rsidRPr="00116994" w:rsidRDefault="00116994" w:rsidP="00116994">
      <w:pPr>
        <w:spacing w:after="240" w:line="240" w:lineRule="auto"/>
        <w:rPr>
          <w:rFonts w:ascii="Times New Roman" w:eastAsia="Times New Roman" w:hAnsi="Times New Roman" w:cs="Times New Roman"/>
          <w:kern w:val="0"/>
          <w:sz w:val="28"/>
          <w:szCs w:val="28"/>
          <w:lang w:eastAsia="en-GB"/>
          <w14:ligatures w14:val="none"/>
        </w:rPr>
      </w:pPr>
      <w:r w:rsidRPr="002925FB">
        <w:rPr>
          <w:rFonts w:ascii="Times New Roman" w:eastAsia="Times New Roman" w:hAnsi="Times New Roman" w:cs="Times New Roman"/>
          <w:kern w:val="0"/>
          <w:sz w:val="28"/>
          <w:szCs w:val="28"/>
          <w:lang w:eastAsia="en-GB"/>
          <w14:ligatures w14:val="none"/>
        </w:rPr>
        <w:t xml:space="preserve"> </w:t>
      </w:r>
      <w:r w:rsidRPr="00116994">
        <w:rPr>
          <w:rFonts w:ascii="Times New Roman" w:eastAsia="Times New Roman" w:hAnsi="Times New Roman" w:cs="Times New Roman"/>
          <w:kern w:val="0"/>
          <w:sz w:val="28"/>
          <w:szCs w:val="28"/>
          <w:lang w:eastAsia="en-GB"/>
          <w14:ligatures w14:val="none"/>
        </w:rPr>
        <w:t>1. "Can you give an example of an occasion in which you worked effectively with others on a team</w:t>
      </w:r>
      <w:r w:rsidRPr="002925FB">
        <w:rPr>
          <w:rFonts w:ascii="Times New Roman" w:eastAsia="Times New Roman" w:hAnsi="Times New Roman" w:cs="Times New Roman"/>
          <w:kern w:val="0"/>
          <w:sz w:val="28"/>
          <w:szCs w:val="28"/>
          <w:lang w:eastAsia="en-GB"/>
          <w14:ligatures w14:val="none"/>
        </w:rPr>
        <w:t>.</w:t>
      </w:r>
      <w:r w:rsidRPr="00116994">
        <w:rPr>
          <w:rFonts w:ascii="Times New Roman" w:eastAsia="Times New Roman" w:hAnsi="Times New Roman" w:cs="Times New Roman"/>
          <w:kern w:val="0"/>
          <w:sz w:val="28"/>
          <w:szCs w:val="28"/>
          <w:lang w:eastAsia="en-GB"/>
          <w14:ligatures w14:val="none"/>
        </w:rPr>
        <w:br/>
        <w:t xml:space="preserve">I worked with peers, assigned duties, and made certain all opinions were heard in my undergraduate project on communication in care. I learned from this incident that respect and collaboration are to reaching a common objective. </w:t>
      </w:r>
      <w:r w:rsidRPr="00116994">
        <w:rPr>
          <w:rFonts w:ascii="Times New Roman" w:eastAsia="Times New Roman" w:hAnsi="Times New Roman" w:cs="Times New Roman"/>
          <w:kern w:val="0"/>
          <w:sz w:val="28"/>
          <w:szCs w:val="28"/>
          <w:lang w:eastAsia="en-GB"/>
          <w14:ligatures w14:val="none"/>
        </w:rPr>
        <w:br/>
        <w:t xml:space="preserve">2. "How would you respond if a client rejected assistance?" </w:t>
      </w:r>
      <w:r w:rsidRPr="00116994">
        <w:rPr>
          <w:rFonts w:ascii="Times New Roman" w:eastAsia="Times New Roman" w:hAnsi="Times New Roman" w:cs="Times New Roman"/>
          <w:kern w:val="0"/>
          <w:sz w:val="28"/>
          <w:szCs w:val="28"/>
          <w:lang w:eastAsia="en-GB"/>
          <w14:ligatures w14:val="none"/>
        </w:rPr>
        <w:br/>
        <w:t xml:space="preserve">I would agree to their choice, try to find why why they had backed down, and </w:t>
      </w:r>
      <w:r w:rsidRPr="00116994">
        <w:rPr>
          <w:rFonts w:ascii="Times New Roman" w:eastAsia="Times New Roman" w:hAnsi="Times New Roman" w:cs="Times New Roman"/>
          <w:kern w:val="0"/>
          <w:sz w:val="28"/>
          <w:szCs w:val="28"/>
          <w:lang w:eastAsia="en-GB"/>
          <w14:ligatures w14:val="none"/>
        </w:rPr>
        <w:lastRenderedPageBreak/>
        <w:t xml:space="preserve">let my manager know. Whilst making sure that safety and care requirements are fulfilled, I would encourage autonomy. </w:t>
      </w:r>
      <w:r w:rsidRPr="00116994">
        <w:rPr>
          <w:rFonts w:ascii="Times New Roman" w:eastAsia="Times New Roman" w:hAnsi="Times New Roman" w:cs="Times New Roman"/>
          <w:kern w:val="0"/>
          <w:sz w:val="28"/>
          <w:szCs w:val="28"/>
          <w:lang w:eastAsia="en-GB"/>
          <w14:ligatures w14:val="none"/>
        </w:rPr>
        <w:br/>
        <w:t xml:space="preserve">3. "How do you respond under pressure?" </w:t>
      </w:r>
      <w:r w:rsidRPr="00116994">
        <w:rPr>
          <w:rFonts w:ascii="Times New Roman" w:eastAsia="Times New Roman" w:hAnsi="Times New Roman" w:cs="Times New Roman"/>
          <w:kern w:val="0"/>
          <w:sz w:val="28"/>
          <w:szCs w:val="28"/>
          <w:lang w:eastAsia="en-GB"/>
          <w14:ligatures w14:val="none"/>
        </w:rPr>
        <w:br/>
        <w:t xml:space="preserve">I prioritize everything, stay quietness, and adhere to protocols. In order to better handle similar difficulties to future endeavors, I also think back on my past experiences. </w:t>
      </w:r>
    </w:p>
    <w:p w14:paraId="523FC590" w14:textId="30E5FBE4" w:rsidR="00910149" w:rsidRPr="00910149" w:rsidRDefault="00910149" w:rsidP="00910149">
      <w:pPr>
        <w:spacing w:after="0" w:line="240" w:lineRule="auto"/>
        <w:rPr>
          <w:rFonts w:ascii="Times New Roman" w:eastAsia="Times New Roman" w:hAnsi="Times New Roman" w:cs="Times New Roman"/>
          <w:kern w:val="0"/>
          <w:sz w:val="28"/>
          <w:szCs w:val="28"/>
          <w:lang w:eastAsia="en-GB"/>
          <w14:ligatures w14:val="none"/>
        </w:rPr>
      </w:pPr>
    </w:p>
    <w:p w14:paraId="738B01B2" w14:textId="77777777" w:rsidR="00910149" w:rsidRPr="00910149" w:rsidRDefault="00910149" w:rsidP="002925FB">
      <w:pPr>
        <w:pStyle w:val="Heading1"/>
        <w:rPr>
          <w:rFonts w:eastAsia="Times New Roman"/>
          <w:lang w:eastAsia="en-GB"/>
        </w:rPr>
      </w:pPr>
      <w:r w:rsidRPr="00910149">
        <w:rPr>
          <w:rFonts w:eastAsia="Times New Roman"/>
          <w:lang w:eastAsia="en-GB"/>
        </w:rPr>
        <w:t>Conclusion</w:t>
      </w:r>
    </w:p>
    <w:p w14:paraId="72C9BDC6" w14:textId="2A98EB23" w:rsidR="00910149" w:rsidRPr="00910149" w:rsidRDefault="00116994" w:rsidP="00116994">
      <w:pPr>
        <w:spacing w:after="240" w:line="240" w:lineRule="auto"/>
        <w:rPr>
          <w:rFonts w:ascii="Times New Roman" w:eastAsia="Times New Roman" w:hAnsi="Times New Roman" w:cs="Times New Roman"/>
          <w:kern w:val="0"/>
          <w:sz w:val="28"/>
          <w:szCs w:val="28"/>
          <w:lang w:eastAsia="en-GB"/>
          <w14:ligatures w14:val="none"/>
        </w:rPr>
      </w:pPr>
      <w:r w:rsidRPr="00116994">
        <w:rPr>
          <w:rFonts w:ascii="Times New Roman" w:eastAsia="Times New Roman" w:hAnsi="Times New Roman" w:cs="Times New Roman"/>
          <w:kern w:val="0"/>
          <w:sz w:val="28"/>
          <w:szCs w:val="28"/>
          <w:lang w:eastAsia="en-GB"/>
          <w14:ligatures w14:val="none"/>
        </w:rPr>
        <w:t xml:space="preserve">By refining my managerial, making choices, and resource leadership abilities, I will better prepare to work as a social care assistant. Via organized learning, refraction, and involvement within healthcare settings, I would like to demonstrate overall dedication to person-centered care and my growth as a nurse. </w:t>
      </w:r>
    </w:p>
    <w:p w14:paraId="40825642" w14:textId="77777777" w:rsidR="00910149" w:rsidRPr="00910149" w:rsidRDefault="00910149" w:rsidP="00910149">
      <w:pPr>
        <w:spacing w:before="100" w:beforeAutospacing="1" w:after="100" w:afterAutospacing="1" w:line="240" w:lineRule="auto"/>
        <w:outlineLvl w:val="2"/>
        <w:rPr>
          <w:rFonts w:ascii="Times New Roman" w:eastAsia="Times New Roman" w:hAnsi="Times New Roman" w:cs="Times New Roman"/>
          <w:b/>
          <w:bCs/>
          <w:kern w:val="0"/>
          <w:sz w:val="28"/>
          <w:szCs w:val="28"/>
          <w:lang w:eastAsia="en-GB"/>
          <w14:ligatures w14:val="none"/>
        </w:rPr>
      </w:pPr>
      <w:r w:rsidRPr="00910149">
        <w:rPr>
          <w:rFonts w:ascii="Times New Roman" w:eastAsia="Times New Roman" w:hAnsi="Times New Roman" w:cs="Times New Roman"/>
          <w:b/>
          <w:bCs/>
          <w:kern w:val="0"/>
          <w:sz w:val="28"/>
          <w:szCs w:val="28"/>
          <w:lang w:eastAsia="en-GB"/>
          <w14:ligatures w14:val="none"/>
        </w:rPr>
        <w:t>References</w:t>
      </w:r>
    </w:p>
    <w:p w14:paraId="6333E93B" w14:textId="77777777" w:rsidR="00910149" w:rsidRPr="00910149" w:rsidRDefault="00910149" w:rsidP="00910149">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10149">
        <w:rPr>
          <w:rFonts w:ascii="Times New Roman" w:eastAsia="Times New Roman" w:hAnsi="Times New Roman" w:cs="Times New Roman"/>
          <w:kern w:val="0"/>
          <w:sz w:val="28"/>
          <w:szCs w:val="28"/>
          <w:lang w:eastAsia="en-GB"/>
          <w14:ligatures w14:val="none"/>
        </w:rPr>
        <w:t xml:space="preserve">Department of Health and Social Care (2023) </w:t>
      </w:r>
      <w:r w:rsidRPr="00910149">
        <w:rPr>
          <w:rFonts w:ascii="Times New Roman" w:eastAsia="Times New Roman" w:hAnsi="Times New Roman" w:cs="Times New Roman"/>
          <w:i/>
          <w:iCs/>
          <w:kern w:val="0"/>
          <w:sz w:val="28"/>
          <w:szCs w:val="28"/>
          <w:lang w:eastAsia="en-GB"/>
          <w14:ligatures w14:val="none"/>
        </w:rPr>
        <w:t>Code of Conduct for Healthcare Support Workers and Adult Social Care Workers in England.</w:t>
      </w:r>
      <w:r w:rsidRPr="00910149">
        <w:rPr>
          <w:rFonts w:ascii="Times New Roman" w:eastAsia="Times New Roman" w:hAnsi="Times New Roman" w:cs="Times New Roman"/>
          <w:kern w:val="0"/>
          <w:sz w:val="28"/>
          <w:szCs w:val="28"/>
          <w:lang w:eastAsia="en-GB"/>
          <w14:ligatures w14:val="none"/>
        </w:rPr>
        <w:t xml:space="preserve"> London: DHSC.</w:t>
      </w:r>
      <w:r w:rsidRPr="00910149">
        <w:rPr>
          <w:rFonts w:ascii="Times New Roman" w:eastAsia="Times New Roman" w:hAnsi="Times New Roman" w:cs="Times New Roman"/>
          <w:kern w:val="0"/>
          <w:sz w:val="28"/>
          <w:szCs w:val="28"/>
          <w:lang w:eastAsia="en-GB"/>
          <w14:ligatures w14:val="none"/>
        </w:rPr>
        <w:br/>
        <w:t xml:space="preserve">NHS Careers (2024) </w:t>
      </w:r>
      <w:r w:rsidRPr="00910149">
        <w:rPr>
          <w:rFonts w:ascii="Times New Roman" w:eastAsia="Times New Roman" w:hAnsi="Times New Roman" w:cs="Times New Roman"/>
          <w:i/>
          <w:iCs/>
          <w:kern w:val="0"/>
          <w:sz w:val="28"/>
          <w:szCs w:val="28"/>
          <w:lang w:eastAsia="en-GB"/>
          <w14:ligatures w14:val="none"/>
        </w:rPr>
        <w:t>Social Care Assistant Job Profile.</w:t>
      </w:r>
      <w:r w:rsidRPr="00910149">
        <w:rPr>
          <w:rFonts w:ascii="Times New Roman" w:eastAsia="Times New Roman" w:hAnsi="Times New Roman" w:cs="Times New Roman"/>
          <w:kern w:val="0"/>
          <w:sz w:val="28"/>
          <w:szCs w:val="28"/>
          <w:lang w:eastAsia="en-GB"/>
          <w14:ligatures w14:val="none"/>
        </w:rPr>
        <w:t xml:space="preserve"> Available at: </w:t>
      </w:r>
      <w:hyperlink r:id="rId5" w:tgtFrame="_new" w:history="1">
        <w:r w:rsidRPr="00910149">
          <w:rPr>
            <w:rFonts w:ascii="Times New Roman" w:eastAsia="Times New Roman" w:hAnsi="Times New Roman" w:cs="Times New Roman"/>
            <w:color w:val="0000FF"/>
            <w:kern w:val="0"/>
            <w:sz w:val="28"/>
            <w:szCs w:val="28"/>
            <w:u w:val="single"/>
            <w:lang w:eastAsia="en-GB"/>
            <w14:ligatures w14:val="none"/>
          </w:rPr>
          <w:t>www.healthcareers.nhs.uk</w:t>
        </w:r>
      </w:hyperlink>
      <w:r w:rsidRPr="00910149">
        <w:rPr>
          <w:rFonts w:ascii="Times New Roman" w:eastAsia="Times New Roman" w:hAnsi="Times New Roman" w:cs="Times New Roman"/>
          <w:kern w:val="0"/>
          <w:sz w:val="28"/>
          <w:szCs w:val="28"/>
          <w:lang w:eastAsia="en-GB"/>
          <w14:ligatures w14:val="none"/>
        </w:rPr>
        <w:br/>
        <w:t xml:space="preserve">Skills for Care (2023) </w:t>
      </w:r>
      <w:r w:rsidRPr="00910149">
        <w:rPr>
          <w:rFonts w:ascii="Times New Roman" w:eastAsia="Times New Roman" w:hAnsi="Times New Roman" w:cs="Times New Roman"/>
          <w:i/>
          <w:iCs/>
          <w:kern w:val="0"/>
          <w:sz w:val="28"/>
          <w:szCs w:val="28"/>
          <w:lang w:eastAsia="en-GB"/>
          <w14:ligatures w14:val="none"/>
        </w:rPr>
        <w:t>Core Skills in the Care Sector.</w:t>
      </w:r>
      <w:r w:rsidRPr="00910149">
        <w:rPr>
          <w:rFonts w:ascii="Times New Roman" w:eastAsia="Times New Roman" w:hAnsi="Times New Roman" w:cs="Times New Roman"/>
          <w:kern w:val="0"/>
          <w:sz w:val="28"/>
          <w:szCs w:val="28"/>
          <w:lang w:eastAsia="en-GB"/>
          <w14:ligatures w14:val="none"/>
        </w:rPr>
        <w:t xml:space="preserve"> Leeds: Skills for Care.</w:t>
      </w:r>
    </w:p>
    <w:p w14:paraId="212F9CA0" w14:textId="3C233396" w:rsidR="00910149" w:rsidRPr="00910149" w:rsidRDefault="00910149" w:rsidP="002925FB">
      <w:pPr>
        <w:pStyle w:val="Heading1"/>
        <w:rPr>
          <w:rFonts w:eastAsia="Times New Roman"/>
          <w:lang w:eastAsia="en-GB"/>
        </w:rPr>
      </w:pPr>
      <w:r w:rsidRPr="00910149">
        <w:rPr>
          <w:rFonts w:eastAsia="Times New Roman"/>
          <w:lang w:eastAsia="en-GB"/>
        </w:rPr>
        <w:t xml:space="preserve">Task 2: Academic Report — Leadership in Health and Social Care </w:t>
      </w:r>
    </w:p>
    <w:p w14:paraId="3A987A32" w14:textId="77777777" w:rsidR="00910149" w:rsidRPr="00910149" w:rsidRDefault="00910149" w:rsidP="002925FB">
      <w:pPr>
        <w:pStyle w:val="Heading1"/>
        <w:rPr>
          <w:rFonts w:eastAsia="Times New Roman"/>
          <w:lang w:eastAsia="en-GB"/>
        </w:rPr>
      </w:pPr>
      <w:r w:rsidRPr="00910149">
        <w:rPr>
          <w:rFonts w:eastAsia="Times New Roman"/>
          <w:lang w:eastAsia="en-GB"/>
        </w:rPr>
        <w:t>Introduction</w:t>
      </w:r>
    </w:p>
    <w:p w14:paraId="3502B6B5" w14:textId="77777777" w:rsidR="00116994" w:rsidRPr="00116994" w:rsidRDefault="00116994" w:rsidP="00116994">
      <w:pPr>
        <w:spacing w:after="0" w:line="240" w:lineRule="auto"/>
        <w:rPr>
          <w:rFonts w:ascii="Times New Roman" w:eastAsia="Times New Roman" w:hAnsi="Times New Roman" w:cs="Times New Roman"/>
          <w:kern w:val="0"/>
          <w:sz w:val="28"/>
          <w:szCs w:val="28"/>
          <w:lang w:eastAsia="en-GB"/>
          <w14:ligatures w14:val="none"/>
        </w:rPr>
      </w:pPr>
      <w:r w:rsidRPr="00116994">
        <w:rPr>
          <w:rFonts w:ascii="Times New Roman" w:eastAsia="Times New Roman" w:hAnsi="Times New Roman" w:cs="Times New Roman"/>
          <w:kern w:val="0"/>
          <w:sz w:val="28"/>
          <w:szCs w:val="28"/>
          <w:lang w:eastAsia="en-GB"/>
          <w14:ligatures w14:val="none"/>
        </w:rPr>
        <w:t>Because it affects teamwork, the well-being of staff and customers, and the standard of services provided, leadership is an essential skill in the fields of social care and health care. Strong management at all ranks guarantees individuals take responsibility, act responsibly, and foster safe and person-centered care, regardless of a social care assistant is not an official senior job. The importance of management in the medical sector is investigated in this paper, accompanied by relevant leadership theories and a review of the numerous ways when beneficial leadership enables professional growth and conduct.</w:t>
      </w:r>
    </w:p>
    <w:p w14:paraId="0F25873B" w14:textId="47815F6D" w:rsidR="00910149" w:rsidRPr="00910149" w:rsidRDefault="00910149" w:rsidP="00910149">
      <w:pPr>
        <w:spacing w:after="0" w:line="240" w:lineRule="auto"/>
        <w:rPr>
          <w:rFonts w:ascii="Times New Roman" w:eastAsia="Times New Roman" w:hAnsi="Times New Roman" w:cs="Times New Roman"/>
          <w:kern w:val="0"/>
          <w:sz w:val="28"/>
          <w:szCs w:val="28"/>
          <w:lang w:eastAsia="en-GB"/>
          <w14:ligatures w14:val="none"/>
        </w:rPr>
      </w:pPr>
    </w:p>
    <w:p w14:paraId="2DC193D0" w14:textId="77777777" w:rsidR="00910149" w:rsidRPr="00910149" w:rsidRDefault="00910149" w:rsidP="002925FB">
      <w:pPr>
        <w:pStyle w:val="Heading3"/>
        <w:rPr>
          <w:rFonts w:eastAsia="Times New Roman"/>
          <w:lang w:eastAsia="en-GB"/>
        </w:rPr>
      </w:pPr>
      <w:r w:rsidRPr="00910149">
        <w:rPr>
          <w:rFonts w:eastAsia="Times New Roman"/>
          <w:lang w:eastAsia="en-GB"/>
        </w:rPr>
        <w:lastRenderedPageBreak/>
        <w:t>The Importance of Leadership in Social Care</w:t>
      </w:r>
    </w:p>
    <w:p w14:paraId="4B5D8987" w14:textId="77777777" w:rsidR="00FE786A" w:rsidRPr="00FE786A" w:rsidRDefault="00FE786A" w:rsidP="00FE786A">
      <w:pPr>
        <w:spacing w:after="240" w:line="240" w:lineRule="auto"/>
        <w:rPr>
          <w:rFonts w:ascii="Times New Roman" w:eastAsia="Times New Roman" w:hAnsi="Times New Roman" w:cs="Times New Roman"/>
          <w:kern w:val="0"/>
          <w:sz w:val="28"/>
          <w:szCs w:val="28"/>
          <w:lang w:eastAsia="en-GB"/>
          <w14:ligatures w14:val="none"/>
        </w:rPr>
      </w:pPr>
      <w:r w:rsidRPr="00FE786A">
        <w:rPr>
          <w:rFonts w:ascii="Times New Roman" w:eastAsia="Times New Roman" w:hAnsi="Times New Roman" w:cs="Times New Roman"/>
          <w:kern w:val="0"/>
          <w:sz w:val="28"/>
          <w:szCs w:val="28"/>
          <w:lang w:eastAsia="en-GB"/>
          <w14:ligatures w14:val="none"/>
        </w:rPr>
        <w:t xml:space="preserve">As stated by the recommendations of the Commission on Health Excellence (2022), effective management constitutes one among the main signs of excellent care delivery. In social and healthcare situations directed includes guiding, inspiring, and helping people in achieving common goals (Northouse, 2022). For social care assistants, this could entail setting a precedent by demonstrating empathy, safeguarding secrecy, or encouraging cooperation between employees. </w:t>
      </w:r>
    </w:p>
    <w:p w14:paraId="48776561" w14:textId="77777777" w:rsidR="00FE786A" w:rsidRPr="00FE786A" w:rsidRDefault="00FE786A" w:rsidP="00FE786A">
      <w:pPr>
        <w:spacing w:after="240" w:line="240" w:lineRule="auto"/>
        <w:rPr>
          <w:rFonts w:ascii="Times New Roman" w:eastAsia="Times New Roman" w:hAnsi="Times New Roman" w:cs="Times New Roman"/>
          <w:kern w:val="0"/>
          <w:sz w:val="28"/>
          <w:szCs w:val="28"/>
          <w:lang w:eastAsia="en-GB"/>
          <w14:ligatures w14:val="none"/>
        </w:rPr>
      </w:pPr>
      <w:r w:rsidRPr="00FE786A">
        <w:rPr>
          <w:rFonts w:ascii="Times New Roman" w:eastAsia="Times New Roman" w:hAnsi="Times New Roman" w:cs="Times New Roman"/>
          <w:kern w:val="0"/>
          <w:sz w:val="28"/>
          <w:szCs w:val="28"/>
          <w:lang w:eastAsia="en-GB"/>
          <w14:ligatures w14:val="none"/>
        </w:rPr>
        <w:t xml:space="preserve">Management is particularly crucial as caring for others can present unforeseen obstacles requiring quick choices, direct interaction, and moral judgment (Skills for Care, 2023). A competent care assistants whom displays leadership may significantly influence peers and foster a feeling one safety, compassion, and regard. </w:t>
      </w:r>
    </w:p>
    <w:p w14:paraId="649839C8" w14:textId="77777777" w:rsidR="00FE786A" w:rsidRPr="002925FB" w:rsidRDefault="00FE786A" w:rsidP="002925FB">
      <w:pPr>
        <w:pStyle w:val="Heading2"/>
        <w:rPr>
          <w:rFonts w:eastAsia="Times New Roman"/>
          <w:lang w:eastAsia="en-GB"/>
        </w:rPr>
      </w:pPr>
    </w:p>
    <w:p w14:paraId="2EBBC276" w14:textId="64C7EB3C" w:rsidR="00910149" w:rsidRPr="00910149" w:rsidRDefault="00910149" w:rsidP="002925FB">
      <w:pPr>
        <w:pStyle w:val="Heading2"/>
        <w:rPr>
          <w:rFonts w:eastAsia="Times New Roman"/>
          <w:lang w:eastAsia="en-GB"/>
        </w:rPr>
      </w:pPr>
      <w:r w:rsidRPr="00910149">
        <w:rPr>
          <w:rFonts w:eastAsia="Times New Roman"/>
          <w:lang w:eastAsia="en-GB"/>
        </w:rPr>
        <w:t>Leadership Theories Relevant to Social Care</w:t>
      </w:r>
    </w:p>
    <w:p w14:paraId="33E31122" w14:textId="77777777" w:rsidR="0045548D" w:rsidRPr="0045548D" w:rsidRDefault="0045548D" w:rsidP="0045548D">
      <w:pPr>
        <w:spacing w:after="0" w:line="240" w:lineRule="auto"/>
        <w:rPr>
          <w:rFonts w:ascii="Times New Roman" w:eastAsia="Times New Roman" w:hAnsi="Times New Roman" w:cs="Times New Roman"/>
          <w:kern w:val="0"/>
          <w:sz w:val="28"/>
          <w:szCs w:val="28"/>
          <w:lang w:eastAsia="en-GB"/>
          <w14:ligatures w14:val="none"/>
        </w:rPr>
      </w:pPr>
      <w:r w:rsidRPr="0045548D">
        <w:rPr>
          <w:rFonts w:ascii="Times New Roman" w:eastAsia="Times New Roman" w:hAnsi="Times New Roman" w:cs="Times New Roman"/>
          <w:kern w:val="0"/>
          <w:sz w:val="28"/>
          <w:szCs w:val="28"/>
          <w:lang w:eastAsia="en-GB"/>
          <w14:ligatures w14:val="none"/>
        </w:rPr>
        <w:t>Effective leadership in health care organizations might be explained by a number of different leadership principles.</w:t>
      </w:r>
    </w:p>
    <w:p w14:paraId="5B56CB0D" w14:textId="2BB88798" w:rsidR="00C5552C" w:rsidRDefault="00910149" w:rsidP="00C5552C">
      <w:pPr>
        <w:rPr>
          <w:rFonts w:ascii="Times New Roman" w:eastAsia="Times New Roman" w:hAnsi="Times New Roman" w:cs="Times New Roman"/>
          <w:kern w:val="0"/>
          <w:sz w:val="28"/>
          <w:szCs w:val="28"/>
          <w:lang w:eastAsia="en-GB"/>
          <w14:ligatures w14:val="none"/>
        </w:rPr>
      </w:pPr>
      <w:r w:rsidRPr="00910149">
        <w:rPr>
          <w:rFonts w:ascii="Times New Roman" w:eastAsia="Times New Roman" w:hAnsi="Times New Roman" w:cs="Times New Roman"/>
          <w:b/>
          <w:bCs/>
          <w:kern w:val="0"/>
          <w:sz w:val="28"/>
          <w:szCs w:val="28"/>
          <w:lang w:eastAsia="en-GB"/>
          <w14:ligatures w14:val="none"/>
        </w:rPr>
        <w:t>Transformational Leadership Theory</w:t>
      </w:r>
    </w:p>
    <w:p w14:paraId="333C07AD" w14:textId="41AF2DE1" w:rsidR="00F307A2" w:rsidRPr="00F307A2" w:rsidRDefault="00F307A2" w:rsidP="00F307A2">
      <w:pPr>
        <w:spacing w:after="0" w:line="240" w:lineRule="auto"/>
        <w:rPr>
          <w:rFonts w:ascii="Times New Roman" w:eastAsia="Times New Roman" w:hAnsi="Times New Roman" w:cs="Times New Roman"/>
          <w:kern w:val="0"/>
          <w:sz w:val="28"/>
          <w:szCs w:val="28"/>
          <w:lang w:eastAsia="en-GB"/>
          <w14:ligatures w14:val="none"/>
        </w:rPr>
      </w:pPr>
      <w:r w:rsidRPr="00F307A2">
        <w:rPr>
          <w:rFonts w:ascii="Times New Roman" w:eastAsia="Times New Roman" w:hAnsi="Times New Roman" w:cs="Times New Roman"/>
          <w:kern w:val="0"/>
          <w:sz w:val="28"/>
          <w:szCs w:val="28"/>
          <w:lang w:eastAsia="en-GB"/>
          <w14:ligatures w14:val="none"/>
        </w:rPr>
        <w:t>Particularly in the youngest jobs, trust and teamwork could be a fostered by nurturing transformative characteristics such enthusiasm and joy (Stanley, 2013 for instance).</w:t>
      </w:r>
    </w:p>
    <w:p w14:paraId="6EF43065" w14:textId="70E6CC8C" w:rsidR="00F307A2" w:rsidRDefault="00910149" w:rsidP="0045548D">
      <w:pPr>
        <w:rPr>
          <w:rFonts w:ascii="Times New Roman" w:eastAsia="Times New Roman" w:hAnsi="Times New Roman" w:cs="Times New Roman"/>
          <w:kern w:val="0"/>
          <w:sz w:val="28"/>
          <w:szCs w:val="28"/>
          <w:lang w:eastAsia="en-GB"/>
          <w14:ligatures w14:val="none"/>
        </w:rPr>
      </w:pPr>
      <w:r w:rsidRPr="00910149">
        <w:rPr>
          <w:rFonts w:ascii="Times New Roman" w:eastAsia="Times New Roman" w:hAnsi="Times New Roman" w:cs="Times New Roman"/>
          <w:b/>
          <w:bCs/>
          <w:kern w:val="0"/>
          <w:sz w:val="28"/>
          <w:szCs w:val="28"/>
          <w:lang w:eastAsia="en-GB"/>
          <w14:ligatures w14:val="none"/>
        </w:rPr>
        <w:t>Situational Leadership Theory</w:t>
      </w:r>
      <w:r w:rsidRPr="00910149">
        <w:rPr>
          <w:rFonts w:ascii="Times New Roman" w:eastAsia="Times New Roman" w:hAnsi="Times New Roman" w:cs="Times New Roman"/>
          <w:kern w:val="0"/>
          <w:sz w:val="28"/>
          <w:szCs w:val="28"/>
          <w:lang w:eastAsia="en-GB"/>
          <w14:ligatures w14:val="none"/>
        </w:rPr>
        <w:br/>
      </w:r>
      <w:r w:rsidR="00505ED8" w:rsidRPr="00505ED8">
        <w:rPr>
          <w:rStyle w:val="extn-css-1tmeul0"/>
          <w:rFonts w:ascii="Open Sans" w:hAnsi="Open Sans" w:cs="Open Sans"/>
          <w:color w:val="000000" w:themeColor="text1"/>
          <w:shd w:val="clear" w:color="auto" w:fill="FFFFFF"/>
        </w:rPr>
        <w:t>As noted by </w:t>
      </w:r>
      <w:r w:rsidR="00505ED8" w:rsidRPr="00505ED8">
        <w:rPr>
          <w:rStyle w:val="extn-css-0"/>
          <w:rFonts w:ascii="Open Sans" w:hAnsi="Open Sans" w:cs="Open Sans"/>
          <w:color w:val="000000" w:themeColor="text1"/>
          <w:shd w:val="clear" w:color="auto" w:fill="FFFFFF"/>
        </w:rPr>
        <w:t>her </w:t>
      </w:r>
      <w:r w:rsidR="00505ED8" w:rsidRPr="00505ED8">
        <w:rPr>
          <w:rStyle w:val="extn-css-10o52y0"/>
          <w:rFonts w:ascii="Open Sans" w:hAnsi="Open Sans" w:cs="Open Sans"/>
          <w:color w:val="000000" w:themeColor="text1"/>
          <w:shd w:val="clear" w:color="auto" w:fill="FFFFFF"/>
        </w:rPr>
        <w:t>and Blanchard (1984), successful </w:t>
      </w:r>
      <w:r w:rsidR="00505ED8" w:rsidRPr="00505ED8">
        <w:rPr>
          <w:rStyle w:val="extn-css-h5d7i9"/>
          <w:rFonts w:ascii="Open Sans" w:hAnsi="Open Sans" w:cs="Open Sans"/>
          <w:color w:val="000000" w:themeColor="text1"/>
          <w:shd w:val="clear" w:color="auto" w:fill="FFFFFF"/>
        </w:rPr>
        <w:t>administrators adapt </w:t>
      </w:r>
      <w:r w:rsidR="00505ED8" w:rsidRPr="00505ED8">
        <w:rPr>
          <w:rStyle w:val="extn-css-10o52y0"/>
          <w:rFonts w:ascii="Open Sans" w:hAnsi="Open Sans" w:cs="Open Sans"/>
          <w:color w:val="000000" w:themeColor="text1"/>
          <w:shd w:val="clear" w:color="auto" w:fill="FFFFFF"/>
        </w:rPr>
        <w:t>their </w:t>
      </w:r>
      <w:r w:rsidR="00505ED8" w:rsidRPr="00505ED8">
        <w:rPr>
          <w:rStyle w:val="extn-css-h5d7i9"/>
          <w:rFonts w:ascii="Open Sans" w:hAnsi="Open Sans" w:cs="Open Sans"/>
          <w:color w:val="000000" w:themeColor="text1"/>
          <w:shd w:val="clear" w:color="auto" w:fill="FFFFFF"/>
        </w:rPr>
        <w:t>approach </w:t>
      </w:r>
      <w:r w:rsidR="00505ED8" w:rsidRPr="00505ED8">
        <w:rPr>
          <w:rStyle w:val="extn-css-10o52y0"/>
          <w:rFonts w:ascii="Open Sans" w:hAnsi="Open Sans" w:cs="Open Sans"/>
          <w:color w:val="000000" w:themeColor="text1"/>
          <w:shd w:val="clear" w:color="auto" w:fill="FFFFFF"/>
        </w:rPr>
        <w:t>to the </w:t>
      </w:r>
      <w:r w:rsidR="00505ED8" w:rsidRPr="00505ED8">
        <w:rPr>
          <w:rStyle w:val="extn-css-h5d7i9"/>
          <w:rFonts w:ascii="Open Sans" w:hAnsi="Open Sans" w:cs="Open Sans"/>
          <w:color w:val="000000" w:themeColor="text1"/>
          <w:shd w:val="clear" w:color="auto" w:fill="FFFFFF"/>
        </w:rPr>
        <w:t>level </w:t>
      </w:r>
      <w:r w:rsidR="00505ED8" w:rsidRPr="00505ED8">
        <w:rPr>
          <w:rStyle w:val="extn-css-10o52y0"/>
          <w:rFonts w:ascii="Open Sans" w:hAnsi="Open Sans" w:cs="Open Sans"/>
          <w:color w:val="000000" w:themeColor="text1"/>
          <w:shd w:val="clear" w:color="auto" w:fill="FFFFFF"/>
        </w:rPr>
        <w:t>of </w:t>
      </w:r>
      <w:r w:rsidR="00505ED8" w:rsidRPr="00505ED8">
        <w:rPr>
          <w:rStyle w:val="extn-css-h5d7i9"/>
          <w:rFonts w:ascii="Open Sans" w:hAnsi="Open Sans" w:cs="Open Sans"/>
          <w:color w:val="000000" w:themeColor="text1"/>
          <w:shd w:val="clear" w:color="auto" w:fill="FFFFFF"/>
        </w:rPr>
        <w:t>faith </w:t>
      </w:r>
      <w:r w:rsidR="00505ED8" w:rsidRPr="00505ED8">
        <w:rPr>
          <w:rStyle w:val="extn-css-10o52y0"/>
          <w:rFonts w:ascii="Open Sans" w:hAnsi="Open Sans" w:cs="Open Sans"/>
          <w:color w:val="000000" w:themeColor="text1"/>
          <w:shd w:val="clear" w:color="auto" w:fill="FFFFFF"/>
        </w:rPr>
        <w:t>or </w:t>
      </w:r>
      <w:r w:rsidR="00505ED8" w:rsidRPr="00505ED8">
        <w:rPr>
          <w:rStyle w:val="extn-css-h5d7i9"/>
          <w:rFonts w:ascii="Open Sans" w:hAnsi="Open Sans" w:cs="Open Sans"/>
          <w:color w:val="000000" w:themeColor="text1"/>
          <w:shd w:val="clear" w:color="auto" w:fill="FFFFFF"/>
        </w:rPr>
        <w:t>ability demonstrated </w:t>
      </w:r>
      <w:r w:rsidR="00505ED8" w:rsidRPr="00505ED8">
        <w:rPr>
          <w:rStyle w:val="extn-css-10o52y0"/>
          <w:rFonts w:ascii="Open Sans" w:hAnsi="Open Sans" w:cs="Open Sans"/>
          <w:color w:val="000000" w:themeColor="text1"/>
          <w:shd w:val="clear" w:color="auto" w:fill="FFFFFF"/>
        </w:rPr>
        <w:t>in their </w:t>
      </w:r>
      <w:r w:rsidR="00505ED8" w:rsidRPr="00505ED8">
        <w:rPr>
          <w:rStyle w:val="extn-css-1tmeul0"/>
          <w:rFonts w:ascii="Open Sans" w:hAnsi="Open Sans" w:cs="Open Sans"/>
          <w:color w:val="000000" w:themeColor="text1"/>
          <w:shd w:val="clear" w:color="auto" w:fill="FFFFFF"/>
        </w:rPr>
        <w:t>staff.</w:t>
      </w:r>
    </w:p>
    <w:p w14:paraId="6D93BB89" w14:textId="77777777" w:rsidR="00F307A2" w:rsidRPr="00F307A2" w:rsidRDefault="00F307A2" w:rsidP="00F307A2">
      <w:pPr>
        <w:spacing w:after="0" w:line="240" w:lineRule="auto"/>
        <w:rPr>
          <w:rFonts w:ascii="Times New Roman" w:eastAsia="Times New Roman" w:hAnsi="Times New Roman" w:cs="Times New Roman"/>
          <w:kern w:val="0"/>
          <w:sz w:val="28"/>
          <w:szCs w:val="28"/>
          <w:lang w:eastAsia="en-GB"/>
          <w14:ligatures w14:val="none"/>
        </w:rPr>
      </w:pPr>
      <w:r w:rsidRPr="00F307A2">
        <w:rPr>
          <w:rFonts w:ascii="Times New Roman" w:eastAsia="Times New Roman" w:hAnsi="Times New Roman" w:cs="Times New Roman"/>
          <w:kern w:val="0"/>
          <w:sz w:val="28"/>
          <w:szCs w:val="28"/>
          <w:lang w:eastAsia="en-GB"/>
          <w14:ligatures w14:val="none"/>
        </w:rPr>
        <w:t>Social care assistants may wish to take the initiative when speaking with new staff members who want assistance, while more seasoned staff employees might prefer taking back seat. Adaptable management enables sound, collaborative delivery of healthcare.</w:t>
      </w:r>
    </w:p>
    <w:p w14:paraId="3822AE51" w14:textId="1A57EA73" w:rsidR="00F307A2" w:rsidRPr="00F307A2" w:rsidRDefault="00910149" w:rsidP="00F307A2">
      <w:pPr>
        <w:rPr>
          <w:rFonts w:ascii="Times New Roman" w:eastAsia="Times New Roman" w:hAnsi="Times New Roman" w:cs="Times New Roman"/>
          <w:kern w:val="0"/>
          <w:lang w:eastAsia="en-GB"/>
          <w14:ligatures w14:val="none"/>
        </w:rPr>
      </w:pPr>
      <w:r w:rsidRPr="00910149">
        <w:rPr>
          <w:rFonts w:ascii="Times New Roman" w:eastAsia="Times New Roman" w:hAnsi="Times New Roman" w:cs="Times New Roman"/>
          <w:b/>
          <w:bCs/>
          <w:kern w:val="0"/>
          <w:sz w:val="28"/>
          <w:szCs w:val="28"/>
          <w:lang w:eastAsia="en-GB"/>
          <w14:ligatures w14:val="none"/>
        </w:rPr>
        <w:t>Servant Leadership</w:t>
      </w:r>
      <w:r w:rsidRPr="00910149">
        <w:rPr>
          <w:rFonts w:ascii="Times New Roman" w:eastAsia="Times New Roman" w:hAnsi="Times New Roman" w:cs="Times New Roman"/>
          <w:kern w:val="0"/>
          <w:sz w:val="28"/>
          <w:szCs w:val="28"/>
          <w:lang w:eastAsia="en-GB"/>
          <w14:ligatures w14:val="none"/>
        </w:rPr>
        <w:br/>
      </w:r>
      <w:r w:rsidR="00F307A2" w:rsidRPr="00F307A2">
        <w:rPr>
          <w:rFonts w:ascii="Times New Roman" w:eastAsia="Times New Roman" w:hAnsi="Times New Roman" w:cs="Times New Roman"/>
          <w:kern w:val="0"/>
          <w:sz w:val="28"/>
          <w:szCs w:val="28"/>
          <w:lang w:eastAsia="en-GB"/>
          <w14:ligatures w14:val="none"/>
        </w:rPr>
        <w:t xml:space="preserve">by Greenleaf's means, a servant leader puts the needs that others have than their own desires (1976). The ideals of integrity, courtesy, and empathy are very well suited to the social care industry. </w:t>
      </w:r>
    </w:p>
    <w:p w14:paraId="7E8A8444" w14:textId="25863C68" w:rsidR="00910149" w:rsidRPr="00910149" w:rsidRDefault="0045548D" w:rsidP="0045548D">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45548D">
        <w:rPr>
          <w:rFonts w:ascii="Times New Roman" w:eastAsia="Times New Roman" w:hAnsi="Times New Roman" w:cs="Times New Roman"/>
          <w:kern w:val="0"/>
          <w:sz w:val="28"/>
          <w:szCs w:val="28"/>
          <w:lang w:eastAsia="en-GB"/>
          <w14:ligatures w14:val="none"/>
        </w:rPr>
        <w:t>The demonstration of servant leadership lies in supporting the service users' independence and well-being through empathy and ethical responsibility.</w:t>
      </w:r>
    </w:p>
    <w:p w14:paraId="23011639" w14:textId="226F6484" w:rsidR="00910149" w:rsidRPr="00910149" w:rsidRDefault="00910149" w:rsidP="00910149">
      <w:pPr>
        <w:spacing w:after="0" w:line="240" w:lineRule="auto"/>
        <w:rPr>
          <w:rFonts w:ascii="Times New Roman" w:eastAsia="Times New Roman" w:hAnsi="Times New Roman" w:cs="Times New Roman"/>
          <w:kern w:val="0"/>
          <w:sz w:val="28"/>
          <w:szCs w:val="28"/>
          <w:lang w:eastAsia="en-GB"/>
          <w14:ligatures w14:val="none"/>
        </w:rPr>
      </w:pPr>
    </w:p>
    <w:p w14:paraId="7BBE435F" w14:textId="77777777" w:rsidR="00910149" w:rsidRPr="00910149" w:rsidRDefault="00910149" w:rsidP="002925FB">
      <w:pPr>
        <w:pStyle w:val="Heading2"/>
        <w:rPr>
          <w:rFonts w:eastAsia="Times New Roman"/>
          <w:lang w:eastAsia="en-GB"/>
        </w:rPr>
      </w:pPr>
      <w:r w:rsidRPr="00910149">
        <w:rPr>
          <w:rFonts w:eastAsia="Times New Roman"/>
          <w:lang w:eastAsia="en-GB"/>
        </w:rPr>
        <w:lastRenderedPageBreak/>
        <w:t>Application of Leadership in Practice</w:t>
      </w:r>
    </w:p>
    <w:p w14:paraId="644E9BB0" w14:textId="77777777" w:rsidR="00C5552C" w:rsidRPr="00C5552C" w:rsidRDefault="00C5552C" w:rsidP="00C5552C">
      <w:pPr>
        <w:spacing w:after="0" w:line="240" w:lineRule="auto"/>
        <w:rPr>
          <w:rFonts w:ascii="Times New Roman" w:eastAsia="Times New Roman" w:hAnsi="Times New Roman" w:cs="Times New Roman"/>
          <w:kern w:val="0"/>
          <w:sz w:val="28"/>
          <w:szCs w:val="28"/>
          <w:lang w:eastAsia="en-GB"/>
          <w14:ligatures w14:val="none"/>
        </w:rPr>
      </w:pPr>
      <w:r w:rsidRPr="00C5552C">
        <w:rPr>
          <w:rFonts w:ascii="Times New Roman" w:eastAsia="Times New Roman" w:hAnsi="Times New Roman" w:cs="Times New Roman"/>
          <w:kern w:val="0"/>
          <w:sz w:val="28"/>
          <w:szCs w:val="28"/>
          <w:lang w:eastAsia="en-GB"/>
          <w14:ligatures w14:val="none"/>
        </w:rPr>
        <w:t>A social care assistant's leadership skills in daily work might include the following:</w:t>
      </w:r>
    </w:p>
    <w:p w14:paraId="1D19366F" w14:textId="77777777" w:rsidR="00910149" w:rsidRPr="00910149" w:rsidRDefault="00910149" w:rsidP="00910149">
      <w:pPr>
        <w:numPr>
          <w:ilvl w:val="0"/>
          <w:numId w:val="5"/>
        </w:num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10149">
        <w:rPr>
          <w:rFonts w:ascii="Times New Roman" w:eastAsia="Times New Roman" w:hAnsi="Times New Roman" w:cs="Times New Roman"/>
          <w:kern w:val="0"/>
          <w:sz w:val="28"/>
          <w:szCs w:val="28"/>
          <w:lang w:eastAsia="en-GB"/>
          <w14:ligatures w14:val="none"/>
        </w:rPr>
        <w:t>Modelling professional behaviour and maintaining high standards of care.</w:t>
      </w:r>
    </w:p>
    <w:p w14:paraId="6B49F3B9" w14:textId="77777777" w:rsidR="00910149" w:rsidRPr="00910149" w:rsidRDefault="00910149" w:rsidP="00910149">
      <w:pPr>
        <w:numPr>
          <w:ilvl w:val="0"/>
          <w:numId w:val="5"/>
        </w:num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10149">
        <w:rPr>
          <w:rFonts w:ascii="Times New Roman" w:eastAsia="Times New Roman" w:hAnsi="Times New Roman" w:cs="Times New Roman"/>
          <w:kern w:val="0"/>
          <w:sz w:val="28"/>
          <w:szCs w:val="28"/>
          <w:lang w:eastAsia="en-GB"/>
          <w14:ligatures w14:val="none"/>
        </w:rPr>
        <w:t>Communicating effectively with multidisciplinary teams and families.</w:t>
      </w:r>
    </w:p>
    <w:p w14:paraId="0F17F147" w14:textId="77777777" w:rsidR="00910149" w:rsidRPr="00910149" w:rsidRDefault="00910149" w:rsidP="00910149">
      <w:pPr>
        <w:numPr>
          <w:ilvl w:val="0"/>
          <w:numId w:val="5"/>
        </w:num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10149">
        <w:rPr>
          <w:rFonts w:ascii="Times New Roman" w:eastAsia="Times New Roman" w:hAnsi="Times New Roman" w:cs="Times New Roman"/>
          <w:kern w:val="0"/>
          <w:sz w:val="28"/>
          <w:szCs w:val="28"/>
          <w:lang w:eastAsia="en-GB"/>
          <w14:ligatures w14:val="none"/>
        </w:rPr>
        <w:t>Supporting new staff or students during induction.</w:t>
      </w:r>
    </w:p>
    <w:p w14:paraId="248FE804" w14:textId="77777777" w:rsidR="00910149" w:rsidRPr="00910149" w:rsidRDefault="00910149" w:rsidP="00910149">
      <w:pPr>
        <w:numPr>
          <w:ilvl w:val="0"/>
          <w:numId w:val="5"/>
        </w:num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10149">
        <w:rPr>
          <w:rFonts w:ascii="Times New Roman" w:eastAsia="Times New Roman" w:hAnsi="Times New Roman" w:cs="Times New Roman"/>
          <w:kern w:val="0"/>
          <w:sz w:val="28"/>
          <w:szCs w:val="28"/>
          <w:lang w:eastAsia="en-GB"/>
          <w14:ligatures w14:val="none"/>
        </w:rPr>
        <w:t>Reflecting on feedback to improve one’s own performance.</w:t>
      </w:r>
    </w:p>
    <w:p w14:paraId="3FC4B646" w14:textId="77777777" w:rsidR="00910149" w:rsidRPr="00910149" w:rsidRDefault="00910149" w:rsidP="00910149">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10149">
        <w:rPr>
          <w:rFonts w:ascii="Times New Roman" w:eastAsia="Times New Roman" w:hAnsi="Times New Roman" w:cs="Times New Roman"/>
          <w:kern w:val="0"/>
          <w:sz w:val="28"/>
          <w:szCs w:val="28"/>
          <w:lang w:eastAsia="en-GB"/>
          <w14:ligatures w14:val="none"/>
        </w:rPr>
        <w:t>For example, during a work placement, taking responsibility for ensuring care plans are followed demonstrates leadership even without formal authority. Small acts—such as calmly guiding a colleague through a challenging task—help build trust and efficiency in the workplace (Gopee &amp; Galloway, 2017).</w:t>
      </w:r>
    </w:p>
    <w:p w14:paraId="78916694" w14:textId="42AC66E0" w:rsidR="00910149" w:rsidRPr="00910149" w:rsidRDefault="00910149" w:rsidP="00910149">
      <w:pPr>
        <w:spacing w:after="0" w:line="240" w:lineRule="auto"/>
        <w:rPr>
          <w:rFonts w:ascii="Times New Roman" w:eastAsia="Times New Roman" w:hAnsi="Times New Roman" w:cs="Times New Roman"/>
          <w:kern w:val="0"/>
          <w:sz w:val="28"/>
          <w:szCs w:val="28"/>
          <w:lang w:eastAsia="en-GB"/>
          <w14:ligatures w14:val="none"/>
        </w:rPr>
      </w:pPr>
    </w:p>
    <w:p w14:paraId="7D194315" w14:textId="77777777" w:rsidR="00910149" w:rsidRPr="00910149" w:rsidRDefault="00910149" w:rsidP="00910149">
      <w:pPr>
        <w:spacing w:before="100" w:beforeAutospacing="1" w:after="100" w:afterAutospacing="1" w:line="240" w:lineRule="auto"/>
        <w:outlineLvl w:val="2"/>
        <w:rPr>
          <w:rFonts w:ascii="Times New Roman" w:eastAsia="Times New Roman" w:hAnsi="Times New Roman" w:cs="Times New Roman"/>
          <w:b/>
          <w:bCs/>
          <w:kern w:val="0"/>
          <w:sz w:val="28"/>
          <w:szCs w:val="28"/>
          <w:lang w:eastAsia="en-GB"/>
          <w14:ligatures w14:val="none"/>
        </w:rPr>
      </w:pPr>
      <w:r w:rsidRPr="00910149">
        <w:rPr>
          <w:rFonts w:ascii="Times New Roman" w:eastAsia="Times New Roman" w:hAnsi="Times New Roman" w:cs="Times New Roman"/>
          <w:b/>
          <w:bCs/>
          <w:kern w:val="0"/>
          <w:sz w:val="28"/>
          <w:szCs w:val="28"/>
          <w:lang w:eastAsia="en-GB"/>
          <w14:ligatures w14:val="none"/>
        </w:rPr>
        <w:t>Developing Leadership Skills</w:t>
      </w:r>
    </w:p>
    <w:p w14:paraId="7678FC13" w14:textId="77777777" w:rsidR="00FE786A" w:rsidRPr="00FE786A" w:rsidRDefault="00FE786A" w:rsidP="00FE786A">
      <w:pPr>
        <w:spacing w:after="0" w:line="240" w:lineRule="auto"/>
        <w:rPr>
          <w:rFonts w:ascii="Times New Roman" w:eastAsia="Times New Roman" w:hAnsi="Times New Roman" w:cs="Times New Roman"/>
          <w:kern w:val="0"/>
          <w:sz w:val="28"/>
          <w:szCs w:val="28"/>
          <w:lang w:eastAsia="en-GB"/>
          <w14:ligatures w14:val="none"/>
        </w:rPr>
      </w:pPr>
      <w:r w:rsidRPr="00FE786A">
        <w:rPr>
          <w:rFonts w:ascii="Times New Roman" w:eastAsia="Times New Roman" w:hAnsi="Times New Roman" w:cs="Times New Roman"/>
          <w:kern w:val="0"/>
          <w:sz w:val="28"/>
          <w:szCs w:val="28"/>
          <w:lang w:eastAsia="en-GB"/>
          <w14:ligatures w14:val="none"/>
        </w:rPr>
        <w:t>Through guidance, guidance, and reflective action, it is a skill than evolves through experience. In a bid to boost managerial and managerial abilities, the Council of the Healthcare Professions (2021) advises caretakers to take part in ongoing professional development (CPD). Reflection models, like Gibbs' (1988) Reflection Cycle, can be used to review leadership experiences and identify areas which want advancement, such decision-making trust or delegation.</w:t>
      </w:r>
    </w:p>
    <w:p w14:paraId="373BBD4E" w14:textId="77777777" w:rsidR="00FE786A" w:rsidRPr="00FE786A" w:rsidRDefault="00FE786A" w:rsidP="00FE786A">
      <w:pPr>
        <w:spacing w:after="240" w:line="240" w:lineRule="auto"/>
        <w:rPr>
          <w:rFonts w:ascii="Times New Roman" w:eastAsia="Times New Roman" w:hAnsi="Times New Roman" w:cs="Times New Roman"/>
          <w:kern w:val="0"/>
          <w:sz w:val="28"/>
          <w:szCs w:val="28"/>
          <w:lang w:eastAsia="en-GB"/>
          <w14:ligatures w14:val="none"/>
        </w:rPr>
      </w:pPr>
      <w:r w:rsidRPr="00FE786A">
        <w:rPr>
          <w:rFonts w:ascii="Times New Roman" w:eastAsia="Times New Roman" w:hAnsi="Times New Roman" w:cs="Times New Roman"/>
          <w:kern w:val="0"/>
          <w:sz w:val="28"/>
          <w:szCs w:val="28"/>
          <w:lang w:eastAsia="en-GB"/>
          <w14:ligatures w14:val="none"/>
        </w:rPr>
        <w:t xml:space="preserve">To become a better manager, I want to seek out out mentoring possibilities, go to leadership events, and experience managing collaborative initiatives across professional as well as educational settings. These strategies can help you with being a competent, trustworthy, yet moral care giver. </w:t>
      </w:r>
    </w:p>
    <w:p w14:paraId="21CE9E5C" w14:textId="71F0DF40" w:rsidR="00910149" w:rsidRPr="00910149" w:rsidRDefault="00910149" w:rsidP="00910149">
      <w:pPr>
        <w:spacing w:after="0" w:line="240" w:lineRule="auto"/>
        <w:rPr>
          <w:rFonts w:ascii="Times New Roman" w:eastAsia="Times New Roman" w:hAnsi="Times New Roman" w:cs="Times New Roman"/>
          <w:kern w:val="0"/>
          <w:sz w:val="28"/>
          <w:szCs w:val="28"/>
          <w:lang w:eastAsia="en-GB"/>
          <w14:ligatures w14:val="none"/>
        </w:rPr>
      </w:pPr>
    </w:p>
    <w:p w14:paraId="0E9E0285" w14:textId="77777777" w:rsidR="00910149" w:rsidRPr="00910149" w:rsidRDefault="00910149" w:rsidP="002925FB">
      <w:pPr>
        <w:pStyle w:val="Heading1"/>
        <w:rPr>
          <w:rFonts w:eastAsia="Times New Roman"/>
          <w:lang w:eastAsia="en-GB"/>
        </w:rPr>
      </w:pPr>
      <w:r w:rsidRPr="00910149">
        <w:rPr>
          <w:rFonts w:eastAsia="Times New Roman"/>
          <w:lang w:eastAsia="en-GB"/>
        </w:rPr>
        <w:t>Conclusion</w:t>
      </w:r>
    </w:p>
    <w:p w14:paraId="54A1451B" w14:textId="77777777" w:rsidR="00C5552C" w:rsidRPr="00C5552C" w:rsidRDefault="00FE786A" w:rsidP="00C5552C">
      <w:pPr>
        <w:rPr>
          <w:rFonts w:ascii="Times New Roman" w:eastAsia="Times New Roman" w:hAnsi="Times New Roman" w:cs="Times New Roman"/>
          <w:kern w:val="0"/>
          <w:sz w:val="28"/>
          <w:szCs w:val="28"/>
          <w:lang w:eastAsia="en-GB"/>
          <w14:ligatures w14:val="none"/>
        </w:rPr>
      </w:pPr>
      <w:r w:rsidRPr="00C5552C">
        <w:rPr>
          <w:rFonts w:ascii="Times New Roman" w:eastAsia="Times New Roman" w:hAnsi="Times New Roman" w:cs="Times New Roman"/>
          <w:kern w:val="0"/>
          <w:sz w:val="28"/>
          <w:szCs w:val="28"/>
          <w:lang w:eastAsia="en-GB"/>
          <w14:ligatures w14:val="none"/>
        </w:rPr>
        <w:t xml:space="preserve">Leadership shouldn't be solely the responsibility for those in management roles; it is a shared obligation among every staff member in the social and medical industries. Social services assistants who demonstrate risk management, dialogue, and reflective practice can improve team cohesion and the quality of care received promptly. </w:t>
      </w:r>
      <w:r w:rsidR="00C5552C" w:rsidRPr="00C5552C">
        <w:rPr>
          <w:rFonts w:ascii="Times New Roman" w:eastAsia="Times New Roman" w:hAnsi="Times New Roman" w:cs="Times New Roman"/>
          <w:kern w:val="0"/>
          <w:sz w:val="28"/>
          <w:szCs w:val="28"/>
          <w:lang w:eastAsia="en-GB"/>
          <w14:ligatures w14:val="none"/>
        </w:rPr>
        <w:t xml:space="preserve">By adopting principles like metamorphosis or servant leadership and applying ongoing education, medical care employees can improve both their own accord health and the long-term achievement of the company they work for. </w:t>
      </w:r>
    </w:p>
    <w:p w14:paraId="6FFC0F51" w14:textId="49E4ED82" w:rsidR="00910149" w:rsidRPr="00910149" w:rsidRDefault="00910149" w:rsidP="00C5552C">
      <w:pPr>
        <w:spacing w:after="240" w:line="240" w:lineRule="auto"/>
        <w:rPr>
          <w:rFonts w:ascii="Times New Roman" w:eastAsia="Times New Roman" w:hAnsi="Times New Roman" w:cs="Times New Roman"/>
          <w:kern w:val="0"/>
          <w:sz w:val="28"/>
          <w:szCs w:val="28"/>
          <w:lang w:eastAsia="en-GB"/>
          <w14:ligatures w14:val="none"/>
        </w:rPr>
      </w:pPr>
    </w:p>
    <w:p w14:paraId="33E48FA9" w14:textId="77777777" w:rsidR="00910149" w:rsidRPr="00910149" w:rsidRDefault="00910149" w:rsidP="002925FB">
      <w:pPr>
        <w:pStyle w:val="Heading1"/>
        <w:rPr>
          <w:rFonts w:eastAsia="Times New Roman"/>
          <w:lang w:eastAsia="en-GB"/>
        </w:rPr>
      </w:pPr>
      <w:r w:rsidRPr="00910149">
        <w:rPr>
          <w:rFonts w:eastAsia="Times New Roman"/>
          <w:lang w:eastAsia="en-GB"/>
        </w:rPr>
        <w:t>References</w:t>
      </w:r>
    </w:p>
    <w:p w14:paraId="62681C56" w14:textId="77777777" w:rsidR="00910149" w:rsidRPr="00910149" w:rsidRDefault="00910149" w:rsidP="00910149">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10149">
        <w:rPr>
          <w:rFonts w:ascii="Times New Roman" w:eastAsia="Times New Roman" w:hAnsi="Times New Roman" w:cs="Times New Roman"/>
          <w:kern w:val="0"/>
          <w:sz w:val="28"/>
          <w:szCs w:val="28"/>
          <w:lang w:eastAsia="en-GB"/>
          <w14:ligatures w14:val="none"/>
        </w:rPr>
        <w:t xml:space="preserve">Bass, B.M. and Avolio, B.J. (1994) </w:t>
      </w:r>
      <w:r w:rsidRPr="00910149">
        <w:rPr>
          <w:rFonts w:ascii="Times New Roman" w:eastAsia="Times New Roman" w:hAnsi="Times New Roman" w:cs="Times New Roman"/>
          <w:i/>
          <w:iCs/>
          <w:kern w:val="0"/>
          <w:sz w:val="28"/>
          <w:szCs w:val="28"/>
          <w:lang w:eastAsia="en-GB"/>
          <w14:ligatures w14:val="none"/>
        </w:rPr>
        <w:t>Improving Organizational Effectiveness through Transformational Leadership.</w:t>
      </w:r>
      <w:r w:rsidRPr="00910149">
        <w:rPr>
          <w:rFonts w:ascii="Times New Roman" w:eastAsia="Times New Roman" w:hAnsi="Times New Roman" w:cs="Times New Roman"/>
          <w:kern w:val="0"/>
          <w:sz w:val="28"/>
          <w:szCs w:val="28"/>
          <w:lang w:eastAsia="en-GB"/>
          <w14:ligatures w14:val="none"/>
        </w:rPr>
        <w:t xml:space="preserve"> Thousand Oaks, CA: Sage.</w:t>
      </w:r>
      <w:r w:rsidRPr="00910149">
        <w:rPr>
          <w:rFonts w:ascii="Times New Roman" w:eastAsia="Times New Roman" w:hAnsi="Times New Roman" w:cs="Times New Roman"/>
          <w:kern w:val="0"/>
          <w:sz w:val="28"/>
          <w:szCs w:val="28"/>
          <w:lang w:eastAsia="en-GB"/>
          <w14:ligatures w14:val="none"/>
        </w:rPr>
        <w:br/>
        <w:t xml:space="preserve">Care Quality Commission (2022) </w:t>
      </w:r>
      <w:r w:rsidRPr="00910149">
        <w:rPr>
          <w:rFonts w:ascii="Times New Roman" w:eastAsia="Times New Roman" w:hAnsi="Times New Roman" w:cs="Times New Roman"/>
          <w:i/>
          <w:iCs/>
          <w:kern w:val="0"/>
          <w:sz w:val="28"/>
          <w:szCs w:val="28"/>
          <w:lang w:eastAsia="en-GB"/>
          <w14:ligatures w14:val="none"/>
        </w:rPr>
        <w:t>The State of Health and Adult Social Care in England 2021/22.</w:t>
      </w:r>
      <w:r w:rsidRPr="00910149">
        <w:rPr>
          <w:rFonts w:ascii="Times New Roman" w:eastAsia="Times New Roman" w:hAnsi="Times New Roman" w:cs="Times New Roman"/>
          <w:kern w:val="0"/>
          <w:sz w:val="28"/>
          <w:szCs w:val="28"/>
          <w:lang w:eastAsia="en-GB"/>
          <w14:ligatures w14:val="none"/>
        </w:rPr>
        <w:t xml:space="preserve"> London: CQC.</w:t>
      </w:r>
      <w:r w:rsidRPr="00910149">
        <w:rPr>
          <w:rFonts w:ascii="Times New Roman" w:eastAsia="Times New Roman" w:hAnsi="Times New Roman" w:cs="Times New Roman"/>
          <w:kern w:val="0"/>
          <w:sz w:val="28"/>
          <w:szCs w:val="28"/>
          <w:lang w:eastAsia="en-GB"/>
          <w14:ligatures w14:val="none"/>
        </w:rPr>
        <w:br/>
        <w:t xml:space="preserve">Gibbs, G. (1988) </w:t>
      </w:r>
      <w:r w:rsidRPr="00910149">
        <w:rPr>
          <w:rFonts w:ascii="Times New Roman" w:eastAsia="Times New Roman" w:hAnsi="Times New Roman" w:cs="Times New Roman"/>
          <w:i/>
          <w:iCs/>
          <w:kern w:val="0"/>
          <w:sz w:val="28"/>
          <w:szCs w:val="28"/>
          <w:lang w:eastAsia="en-GB"/>
          <w14:ligatures w14:val="none"/>
        </w:rPr>
        <w:t>Learning by Doing: A Guide to Teaching and Learning Methods.</w:t>
      </w:r>
      <w:r w:rsidRPr="00910149">
        <w:rPr>
          <w:rFonts w:ascii="Times New Roman" w:eastAsia="Times New Roman" w:hAnsi="Times New Roman" w:cs="Times New Roman"/>
          <w:kern w:val="0"/>
          <w:sz w:val="28"/>
          <w:szCs w:val="28"/>
          <w:lang w:eastAsia="en-GB"/>
          <w14:ligatures w14:val="none"/>
        </w:rPr>
        <w:t xml:space="preserve"> Oxford: Oxford Polytechnic.</w:t>
      </w:r>
      <w:r w:rsidRPr="00910149">
        <w:rPr>
          <w:rFonts w:ascii="Times New Roman" w:eastAsia="Times New Roman" w:hAnsi="Times New Roman" w:cs="Times New Roman"/>
          <w:kern w:val="0"/>
          <w:sz w:val="28"/>
          <w:szCs w:val="28"/>
          <w:lang w:eastAsia="en-GB"/>
          <w14:ligatures w14:val="none"/>
        </w:rPr>
        <w:br/>
        <w:t xml:space="preserve">Gopee, N. and Galloway, J. (2017) </w:t>
      </w:r>
      <w:r w:rsidRPr="00910149">
        <w:rPr>
          <w:rFonts w:ascii="Times New Roman" w:eastAsia="Times New Roman" w:hAnsi="Times New Roman" w:cs="Times New Roman"/>
          <w:i/>
          <w:iCs/>
          <w:kern w:val="0"/>
          <w:sz w:val="28"/>
          <w:szCs w:val="28"/>
          <w:lang w:eastAsia="en-GB"/>
          <w14:ligatures w14:val="none"/>
        </w:rPr>
        <w:t>Leadership and Management in Healthcare.</w:t>
      </w:r>
      <w:r w:rsidRPr="00910149">
        <w:rPr>
          <w:rFonts w:ascii="Times New Roman" w:eastAsia="Times New Roman" w:hAnsi="Times New Roman" w:cs="Times New Roman"/>
          <w:kern w:val="0"/>
          <w:sz w:val="28"/>
          <w:szCs w:val="28"/>
          <w:lang w:eastAsia="en-GB"/>
          <w14:ligatures w14:val="none"/>
        </w:rPr>
        <w:t xml:space="preserve"> 3rd edn. London: SAGE.</w:t>
      </w:r>
      <w:r w:rsidRPr="00910149">
        <w:rPr>
          <w:rFonts w:ascii="Times New Roman" w:eastAsia="Times New Roman" w:hAnsi="Times New Roman" w:cs="Times New Roman"/>
          <w:kern w:val="0"/>
          <w:sz w:val="28"/>
          <w:szCs w:val="28"/>
          <w:lang w:eastAsia="en-GB"/>
          <w14:ligatures w14:val="none"/>
        </w:rPr>
        <w:br/>
        <w:t xml:space="preserve">Greenleaf, R.K. (1977) </w:t>
      </w:r>
      <w:r w:rsidRPr="00910149">
        <w:rPr>
          <w:rFonts w:ascii="Times New Roman" w:eastAsia="Times New Roman" w:hAnsi="Times New Roman" w:cs="Times New Roman"/>
          <w:i/>
          <w:iCs/>
          <w:kern w:val="0"/>
          <w:sz w:val="28"/>
          <w:szCs w:val="28"/>
          <w:lang w:eastAsia="en-GB"/>
          <w14:ligatures w14:val="none"/>
        </w:rPr>
        <w:t>Servant Leadership: A Journey into the Nature of Legitimate Power and Greatness.</w:t>
      </w:r>
      <w:r w:rsidRPr="00910149">
        <w:rPr>
          <w:rFonts w:ascii="Times New Roman" w:eastAsia="Times New Roman" w:hAnsi="Times New Roman" w:cs="Times New Roman"/>
          <w:kern w:val="0"/>
          <w:sz w:val="28"/>
          <w:szCs w:val="28"/>
          <w:lang w:eastAsia="en-GB"/>
          <w14:ligatures w14:val="none"/>
        </w:rPr>
        <w:t xml:space="preserve"> New York: Paulist Press.</w:t>
      </w:r>
      <w:r w:rsidRPr="00910149">
        <w:rPr>
          <w:rFonts w:ascii="Times New Roman" w:eastAsia="Times New Roman" w:hAnsi="Times New Roman" w:cs="Times New Roman"/>
          <w:kern w:val="0"/>
          <w:sz w:val="28"/>
          <w:szCs w:val="28"/>
          <w:lang w:eastAsia="en-GB"/>
          <w14:ligatures w14:val="none"/>
        </w:rPr>
        <w:br/>
        <w:t xml:space="preserve">Health and Care Professions Council (2021) </w:t>
      </w:r>
      <w:r w:rsidRPr="00910149">
        <w:rPr>
          <w:rFonts w:ascii="Times New Roman" w:eastAsia="Times New Roman" w:hAnsi="Times New Roman" w:cs="Times New Roman"/>
          <w:i/>
          <w:iCs/>
          <w:kern w:val="0"/>
          <w:sz w:val="28"/>
          <w:szCs w:val="28"/>
          <w:lang w:eastAsia="en-GB"/>
          <w14:ligatures w14:val="none"/>
        </w:rPr>
        <w:t>Continuing Professional Development and Your Registration.</w:t>
      </w:r>
      <w:r w:rsidRPr="00910149">
        <w:rPr>
          <w:rFonts w:ascii="Times New Roman" w:eastAsia="Times New Roman" w:hAnsi="Times New Roman" w:cs="Times New Roman"/>
          <w:kern w:val="0"/>
          <w:sz w:val="28"/>
          <w:szCs w:val="28"/>
          <w:lang w:eastAsia="en-GB"/>
          <w14:ligatures w14:val="none"/>
        </w:rPr>
        <w:t xml:space="preserve"> London: HCPC.</w:t>
      </w:r>
      <w:r w:rsidRPr="00910149">
        <w:rPr>
          <w:rFonts w:ascii="Times New Roman" w:eastAsia="Times New Roman" w:hAnsi="Times New Roman" w:cs="Times New Roman"/>
          <w:kern w:val="0"/>
          <w:sz w:val="28"/>
          <w:szCs w:val="28"/>
          <w:lang w:eastAsia="en-GB"/>
          <w14:ligatures w14:val="none"/>
        </w:rPr>
        <w:br/>
        <w:t xml:space="preserve">Hersey, P. and Blanchard, K.H. (1982) </w:t>
      </w:r>
      <w:r w:rsidRPr="00910149">
        <w:rPr>
          <w:rFonts w:ascii="Times New Roman" w:eastAsia="Times New Roman" w:hAnsi="Times New Roman" w:cs="Times New Roman"/>
          <w:i/>
          <w:iCs/>
          <w:kern w:val="0"/>
          <w:sz w:val="28"/>
          <w:szCs w:val="28"/>
          <w:lang w:eastAsia="en-GB"/>
          <w14:ligatures w14:val="none"/>
        </w:rPr>
        <w:t>Management of Organizational Behavior: Utilizing Human Resources.</w:t>
      </w:r>
      <w:r w:rsidRPr="00910149">
        <w:rPr>
          <w:rFonts w:ascii="Times New Roman" w:eastAsia="Times New Roman" w:hAnsi="Times New Roman" w:cs="Times New Roman"/>
          <w:kern w:val="0"/>
          <w:sz w:val="28"/>
          <w:szCs w:val="28"/>
          <w:lang w:eastAsia="en-GB"/>
          <w14:ligatures w14:val="none"/>
        </w:rPr>
        <w:t xml:space="preserve"> 4th edn. Englewood Cliffs, NJ: Prentice Hall.</w:t>
      </w:r>
      <w:r w:rsidRPr="00910149">
        <w:rPr>
          <w:rFonts w:ascii="Times New Roman" w:eastAsia="Times New Roman" w:hAnsi="Times New Roman" w:cs="Times New Roman"/>
          <w:kern w:val="0"/>
          <w:sz w:val="28"/>
          <w:szCs w:val="28"/>
          <w:lang w:eastAsia="en-GB"/>
          <w14:ligatures w14:val="none"/>
        </w:rPr>
        <w:br/>
        <w:t xml:space="preserve">Northouse, P.G. (2022) </w:t>
      </w:r>
      <w:r w:rsidRPr="00910149">
        <w:rPr>
          <w:rFonts w:ascii="Times New Roman" w:eastAsia="Times New Roman" w:hAnsi="Times New Roman" w:cs="Times New Roman"/>
          <w:i/>
          <w:iCs/>
          <w:kern w:val="0"/>
          <w:sz w:val="28"/>
          <w:szCs w:val="28"/>
          <w:lang w:eastAsia="en-GB"/>
          <w14:ligatures w14:val="none"/>
        </w:rPr>
        <w:t>Leadership: Theory and Practice.</w:t>
      </w:r>
      <w:r w:rsidRPr="00910149">
        <w:rPr>
          <w:rFonts w:ascii="Times New Roman" w:eastAsia="Times New Roman" w:hAnsi="Times New Roman" w:cs="Times New Roman"/>
          <w:kern w:val="0"/>
          <w:sz w:val="28"/>
          <w:szCs w:val="28"/>
          <w:lang w:eastAsia="en-GB"/>
          <w14:ligatures w14:val="none"/>
        </w:rPr>
        <w:t xml:space="preserve"> 9th edn. London: SAGE.</w:t>
      </w:r>
      <w:r w:rsidRPr="00910149">
        <w:rPr>
          <w:rFonts w:ascii="Times New Roman" w:eastAsia="Times New Roman" w:hAnsi="Times New Roman" w:cs="Times New Roman"/>
          <w:kern w:val="0"/>
          <w:sz w:val="28"/>
          <w:szCs w:val="28"/>
          <w:lang w:eastAsia="en-GB"/>
          <w14:ligatures w14:val="none"/>
        </w:rPr>
        <w:br/>
        <w:t xml:space="preserve">Skills for Care (2023) </w:t>
      </w:r>
      <w:r w:rsidRPr="00910149">
        <w:rPr>
          <w:rFonts w:ascii="Times New Roman" w:eastAsia="Times New Roman" w:hAnsi="Times New Roman" w:cs="Times New Roman"/>
          <w:i/>
          <w:iCs/>
          <w:kern w:val="0"/>
          <w:sz w:val="28"/>
          <w:szCs w:val="28"/>
          <w:lang w:eastAsia="en-GB"/>
          <w14:ligatures w14:val="none"/>
        </w:rPr>
        <w:t>Core Skills in the Care Sector.</w:t>
      </w:r>
      <w:r w:rsidRPr="00910149">
        <w:rPr>
          <w:rFonts w:ascii="Times New Roman" w:eastAsia="Times New Roman" w:hAnsi="Times New Roman" w:cs="Times New Roman"/>
          <w:kern w:val="0"/>
          <w:sz w:val="28"/>
          <w:szCs w:val="28"/>
          <w:lang w:eastAsia="en-GB"/>
          <w14:ligatures w14:val="none"/>
        </w:rPr>
        <w:t xml:space="preserve"> Leeds: Skills for Care.</w:t>
      </w:r>
      <w:r w:rsidRPr="00910149">
        <w:rPr>
          <w:rFonts w:ascii="Times New Roman" w:eastAsia="Times New Roman" w:hAnsi="Times New Roman" w:cs="Times New Roman"/>
          <w:kern w:val="0"/>
          <w:sz w:val="28"/>
          <w:szCs w:val="28"/>
          <w:lang w:eastAsia="en-GB"/>
          <w14:ligatures w14:val="none"/>
        </w:rPr>
        <w:br/>
        <w:t xml:space="preserve">Stanley, D. (2016) </w:t>
      </w:r>
      <w:r w:rsidRPr="00910149">
        <w:rPr>
          <w:rFonts w:ascii="Times New Roman" w:eastAsia="Times New Roman" w:hAnsi="Times New Roman" w:cs="Times New Roman"/>
          <w:i/>
          <w:iCs/>
          <w:kern w:val="0"/>
          <w:sz w:val="28"/>
          <w:szCs w:val="28"/>
          <w:lang w:eastAsia="en-GB"/>
          <w14:ligatures w14:val="none"/>
        </w:rPr>
        <w:t>Clinical Leadership in Nursing and Healthcare.</w:t>
      </w:r>
      <w:r w:rsidRPr="00910149">
        <w:rPr>
          <w:rFonts w:ascii="Times New Roman" w:eastAsia="Times New Roman" w:hAnsi="Times New Roman" w:cs="Times New Roman"/>
          <w:kern w:val="0"/>
          <w:sz w:val="28"/>
          <w:szCs w:val="28"/>
          <w:lang w:eastAsia="en-GB"/>
          <w14:ligatures w14:val="none"/>
        </w:rPr>
        <w:t xml:space="preserve"> 2nd edn. Chichester: Wiley-Blackwell.</w:t>
      </w:r>
    </w:p>
    <w:p w14:paraId="2D28ED45" w14:textId="77777777" w:rsidR="00FE786A" w:rsidRPr="002925FB" w:rsidRDefault="00FE786A" w:rsidP="00910149">
      <w:pPr>
        <w:spacing w:before="100" w:beforeAutospacing="1" w:after="100" w:afterAutospacing="1" w:line="240" w:lineRule="auto"/>
        <w:outlineLvl w:val="1"/>
        <w:rPr>
          <w:rFonts w:ascii="Times New Roman" w:eastAsia="Times New Roman" w:hAnsi="Times New Roman" w:cs="Times New Roman"/>
          <w:b/>
          <w:bCs/>
          <w:kern w:val="0"/>
          <w:sz w:val="28"/>
          <w:szCs w:val="28"/>
          <w:lang w:eastAsia="en-GB"/>
          <w14:ligatures w14:val="none"/>
        </w:rPr>
      </w:pPr>
    </w:p>
    <w:p w14:paraId="61B7A7E2" w14:textId="77777777" w:rsidR="00FE786A" w:rsidRPr="002925FB" w:rsidRDefault="00FE786A" w:rsidP="00910149">
      <w:pPr>
        <w:spacing w:before="100" w:beforeAutospacing="1" w:after="100" w:afterAutospacing="1" w:line="240" w:lineRule="auto"/>
        <w:outlineLvl w:val="1"/>
        <w:rPr>
          <w:rFonts w:ascii="Times New Roman" w:eastAsia="Times New Roman" w:hAnsi="Times New Roman" w:cs="Times New Roman"/>
          <w:b/>
          <w:bCs/>
          <w:kern w:val="0"/>
          <w:sz w:val="28"/>
          <w:szCs w:val="28"/>
          <w:lang w:eastAsia="en-GB"/>
          <w14:ligatures w14:val="none"/>
        </w:rPr>
      </w:pPr>
    </w:p>
    <w:p w14:paraId="570398DB" w14:textId="77777777" w:rsidR="00FE786A" w:rsidRPr="002925FB" w:rsidRDefault="00FE786A" w:rsidP="00910149">
      <w:pPr>
        <w:spacing w:before="100" w:beforeAutospacing="1" w:after="100" w:afterAutospacing="1" w:line="240" w:lineRule="auto"/>
        <w:outlineLvl w:val="1"/>
        <w:rPr>
          <w:rFonts w:ascii="Times New Roman" w:eastAsia="Times New Roman" w:hAnsi="Times New Roman" w:cs="Times New Roman"/>
          <w:b/>
          <w:bCs/>
          <w:kern w:val="0"/>
          <w:sz w:val="28"/>
          <w:szCs w:val="28"/>
          <w:lang w:eastAsia="en-GB"/>
          <w14:ligatures w14:val="none"/>
        </w:rPr>
      </w:pPr>
    </w:p>
    <w:p w14:paraId="220B9E25" w14:textId="77777777" w:rsidR="00FE786A" w:rsidRPr="002925FB" w:rsidRDefault="00FE786A" w:rsidP="00910149">
      <w:pPr>
        <w:spacing w:before="100" w:beforeAutospacing="1" w:after="100" w:afterAutospacing="1" w:line="240" w:lineRule="auto"/>
        <w:outlineLvl w:val="1"/>
        <w:rPr>
          <w:rFonts w:ascii="Times New Roman" w:eastAsia="Times New Roman" w:hAnsi="Times New Roman" w:cs="Times New Roman"/>
          <w:b/>
          <w:bCs/>
          <w:kern w:val="0"/>
          <w:sz w:val="28"/>
          <w:szCs w:val="28"/>
          <w:lang w:eastAsia="en-GB"/>
          <w14:ligatures w14:val="none"/>
        </w:rPr>
      </w:pPr>
    </w:p>
    <w:p w14:paraId="58844920" w14:textId="77777777" w:rsidR="00FE786A" w:rsidRPr="002925FB" w:rsidRDefault="00FE786A" w:rsidP="00910149">
      <w:pPr>
        <w:spacing w:before="100" w:beforeAutospacing="1" w:after="100" w:afterAutospacing="1" w:line="240" w:lineRule="auto"/>
        <w:outlineLvl w:val="1"/>
        <w:rPr>
          <w:rFonts w:ascii="Times New Roman" w:eastAsia="Times New Roman" w:hAnsi="Times New Roman" w:cs="Times New Roman"/>
          <w:b/>
          <w:bCs/>
          <w:kern w:val="0"/>
          <w:sz w:val="28"/>
          <w:szCs w:val="28"/>
          <w:lang w:eastAsia="en-GB"/>
          <w14:ligatures w14:val="none"/>
        </w:rPr>
      </w:pPr>
    </w:p>
    <w:p w14:paraId="32574B6B" w14:textId="77777777" w:rsidR="00FE786A" w:rsidRPr="002925FB" w:rsidRDefault="00FE786A" w:rsidP="002925FB">
      <w:pPr>
        <w:pStyle w:val="Heading1"/>
        <w:rPr>
          <w:rFonts w:eastAsia="Times New Roman"/>
          <w:lang w:eastAsia="en-GB"/>
        </w:rPr>
      </w:pPr>
    </w:p>
    <w:p w14:paraId="6BE12089" w14:textId="30E0F4F1" w:rsidR="00910149" w:rsidRPr="00910149" w:rsidRDefault="00910149" w:rsidP="002925FB">
      <w:pPr>
        <w:pStyle w:val="Heading1"/>
        <w:rPr>
          <w:rFonts w:eastAsia="Times New Roman"/>
          <w:lang w:eastAsia="en-GB"/>
        </w:rPr>
      </w:pPr>
      <w:r w:rsidRPr="00910149">
        <w:rPr>
          <w:rFonts w:eastAsia="Times New Roman"/>
          <w:lang w:eastAsia="en-GB"/>
        </w:rPr>
        <w:t xml:space="preserve">Task 3: Reflective Report </w:t>
      </w:r>
    </w:p>
    <w:p w14:paraId="36AA1E3B" w14:textId="77777777" w:rsidR="00910149" w:rsidRPr="00910149" w:rsidRDefault="00910149" w:rsidP="002925FB">
      <w:pPr>
        <w:pStyle w:val="Heading1"/>
        <w:rPr>
          <w:rFonts w:eastAsia="Times New Roman"/>
          <w:lang w:eastAsia="en-GB"/>
        </w:rPr>
      </w:pPr>
      <w:r w:rsidRPr="00910149">
        <w:rPr>
          <w:rFonts w:eastAsia="Times New Roman"/>
          <w:lang w:eastAsia="en-GB"/>
        </w:rPr>
        <w:t>Introduction</w:t>
      </w:r>
    </w:p>
    <w:p w14:paraId="22412237" w14:textId="77777777" w:rsidR="00C5552C" w:rsidRPr="00C5552C" w:rsidRDefault="00AE76BA" w:rsidP="00C5552C">
      <w:pPr>
        <w:rPr>
          <w:rFonts w:ascii="Times New Roman" w:eastAsia="Times New Roman" w:hAnsi="Times New Roman" w:cs="Times New Roman"/>
          <w:kern w:val="0"/>
          <w:sz w:val="28"/>
          <w:szCs w:val="28"/>
          <w:lang w:eastAsia="en-GB"/>
          <w14:ligatures w14:val="none"/>
        </w:rPr>
      </w:pPr>
      <w:r w:rsidRPr="00AE76BA">
        <w:rPr>
          <w:rFonts w:ascii="Times New Roman" w:eastAsia="Times New Roman" w:hAnsi="Times New Roman" w:cs="Times New Roman"/>
          <w:kern w:val="0"/>
          <w:sz w:val="28"/>
          <w:szCs w:val="28"/>
          <w:lang w:eastAsia="en-GB"/>
          <w14:ligatures w14:val="none"/>
        </w:rPr>
        <w:t>Reflection is vital for career growth in the human resources or medical industries as it helps individuals recognize their own errors, get kinder to themselves, and perform better as time goes on.</w:t>
      </w:r>
      <w:r w:rsidR="00FE786A" w:rsidRPr="00C5552C">
        <w:rPr>
          <w:rFonts w:ascii="Times New Roman" w:eastAsia="Times New Roman" w:hAnsi="Times New Roman" w:cs="Times New Roman"/>
          <w:kern w:val="0"/>
          <w:sz w:val="28"/>
          <w:szCs w:val="28"/>
          <w:lang w:eastAsia="en-GB"/>
          <w14:ligatures w14:val="none"/>
        </w:rPr>
        <w:t xml:space="preserve">. It uses the Experience, Thinking, and Act (also known as reflective paradigm to objectively assess how I performed in the component one present of the LCHS4009 module. </w:t>
      </w:r>
      <w:r w:rsidR="00C5552C" w:rsidRPr="00C5552C">
        <w:rPr>
          <w:rFonts w:ascii="Times New Roman" w:eastAsia="Times New Roman" w:hAnsi="Times New Roman" w:cs="Times New Roman"/>
          <w:kern w:val="0"/>
          <w:sz w:val="28"/>
          <w:szCs w:val="28"/>
          <w:lang w:eastAsia="en-GB"/>
          <w14:ligatures w14:val="none"/>
        </w:rPr>
        <w:t xml:space="preserve">My leadership skills, confidence, and interpersonal skills are emphasized throughout the research, and it also covers my achievements and growth aspirations. </w:t>
      </w:r>
    </w:p>
    <w:p w14:paraId="10F8DE77" w14:textId="37CA5F9D" w:rsidR="00910149" w:rsidRPr="00910149" w:rsidRDefault="00910149" w:rsidP="00C5552C">
      <w:pPr>
        <w:spacing w:after="0" w:line="240" w:lineRule="auto"/>
        <w:rPr>
          <w:rFonts w:eastAsia="Times New Roman"/>
          <w:lang w:eastAsia="en-GB"/>
        </w:rPr>
      </w:pPr>
    </w:p>
    <w:p w14:paraId="367B3AFF" w14:textId="77777777" w:rsidR="00910149" w:rsidRPr="00910149" w:rsidRDefault="00910149" w:rsidP="002925FB">
      <w:pPr>
        <w:pStyle w:val="Heading2"/>
        <w:rPr>
          <w:rFonts w:eastAsia="Times New Roman"/>
          <w:b/>
          <w:bCs/>
          <w:lang w:eastAsia="en-GB"/>
        </w:rPr>
      </w:pPr>
      <w:r w:rsidRPr="00910149">
        <w:rPr>
          <w:rFonts w:eastAsia="Times New Roman"/>
          <w:b/>
          <w:bCs/>
          <w:lang w:eastAsia="en-GB"/>
        </w:rPr>
        <w:t>Experience</w:t>
      </w:r>
    </w:p>
    <w:p w14:paraId="10C1AF83" w14:textId="77777777" w:rsidR="00AE76BA" w:rsidRPr="00AE76BA" w:rsidRDefault="002925FB" w:rsidP="00AE76BA">
      <w:pPr>
        <w:rPr>
          <w:rFonts w:ascii="Times New Roman" w:eastAsia="Times New Roman" w:hAnsi="Times New Roman" w:cs="Times New Roman"/>
          <w:kern w:val="0"/>
          <w:sz w:val="28"/>
          <w:szCs w:val="28"/>
          <w:lang w:eastAsia="en-GB"/>
          <w14:ligatures w14:val="none"/>
        </w:rPr>
      </w:pPr>
      <w:r w:rsidRPr="00AE76BA">
        <w:rPr>
          <w:rFonts w:ascii="Times New Roman" w:eastAsia="Times New Roman" w:hAnsi="Times New Roman" w:cs="Times New Roman"/>
          <w:kern w:val="0"/>
          <w:sz w:val="28"/>
          <w:szCs w:val="28"/>
          <w:lang w:eastAsia="en-GB"/>
          <w14:ligatures w14:val="none"/>
        </w:rPr>
        <w:t xml:space="preserve">As completion of the first component assessment, I gave a group talk on social and health care abilities to communicate. Presenting this topic, explaining the importance of effective interaction with clients of services, and presenting the team's findings were my duties. </w:t>
      </w:r>
      <w:r w:rsidR="00AE76BA" w:rsidRPr="00AE76BA">
        <w:rPr>
          <w:rFonts w:ascii="Times New Roman" w:eastAsia="Times New Roman" w:hAnsi="Times New Roman" w:cs="Times New Roman"/>
          <w:kern w:val="0"/>
          <w:sz w:val="28"/>
          <w:szCs w:val="28"/>
          <w:lang w:eastAsia="en-GB"/>
          <w14:ligatures w14:val="none"/>
        </w:rPr>
        <w:t xml:space="preserve">All that was addressed, the speech went quickly, and we got good evaluations with the relationship and topic. </w:t>
      </w:r>
    </w:p>
    <w:p w14:paraId="4A760E13" w14:textId="3B028E2E" w:rsidR="002925FB" w:rsidRPr="00AE76BA" w:rsidRDefault="00AE76BA" w:rsidP="00AE76BA">
      <w:pPr>
        <w:spacing w:after="240"/>
        <w:rPr>
          <w:rFonts w:ascii="Times New Roman" w:eastAsia="Times New Roman" w:hAnsi="Times New Roman" w:cs="Times New Roman"/>
          <w:kern w:val="0"/>
          <w:sz w:val="28"/>
          <w:szCs w:val="28"/>
          <w:lang w:eastAsia="en-GB"/>
          <w14:ligatures w14:val="none"/>
        </w:rPr>
      </w:pPr>
      <w:r w:rsidRPr="00AE76BA">
        <w:rPr>
          <w:rFonts w:ascii="Times New Roman" w:eastAsia="Times New Roman" w:hAnsi="Times New Roman" w:cs="Times New Roman"/>
          <w:kern w:val="0"/>
          <w:sz w:val="28"/>
          <w:szCs w:val="28"/>
          <w:lang w:eastAsia="en-GB"/>
          <w14:ligatures w14:val="none"/>
        </w:rPr>
        <w:t xml:space="preserve">Nevertheless, I at times found it difficult to stare persons in the eyes due to the became a little nervous during the delivery process. My section of the debate went a little over timeline, but another factor was observed that dragged up the class's total rhythm. Others in my class noted that I delivered with energy and showed a firm knowledge of what was going on. </w:t>
      </w:r>
    </w:p>
    <w:p w14:paraId="28B33D55" w14:textId="77777777" w:rsidR="00AE76BA" w:rsidRPr="00AE76BA" w:rsidRDefault="00AE76BA" w:rsidP="00AE76BA">
      <w:pPr>
        <w:spacing w:after="240" w:line="240" w:lineRule="auto"/>
        <w:rPr>
          <w:rFonts w:ascii="Times New Roman" w:eastAsia="Times New Roman" w:hAnsi="Times New Roman" w:cs="Times New Roman"/>
          <w:kern w:val="0"/>
          <w:sz w:val="28"/>
          <w:szCs w:val="28"/>
          <w:lang w:eastAsia="en-GB"/>
          <w14:ligatures w14:val="none"/>
        </w:rPr>
      </w:pPr>
      <w:r w:rsidRPr="00AE76BA">
        <w:rPr>
          <w:rFonts w:ascii="Times New Roman" w:eastAsia="Times New Roman" w:hAnsi="Times New Roman" w:cs="Times New Roman"/>
          <w:kern w:val="0"/>
          <w:sz w:val="28"/>
          <w:szCs w:val="28"/>
          <w:lang w:eastAsia="en-GB"/>
          <w14:ligatures w14:val="none"/>
        </w:rPr>
        <w:t xml:space="preserve">As to my instructor, while I had a great subject matter, I might've did better in terms of controlling and scheduling my class time. I received instructions to center on reducing presenting stress or to improve my management skills by taking on greater duties for setting up sessions to practice for those present. </w:t>
      </w:r>
    </w:p>
    <w:p w14:paraId="12DA3BFC" w14:textId="2C8E46E3" w:rsidR="00910149" w:rsidRPr="00AE76BA" w:rsidRDefault="00910149" w:rsidP="00910149">
      <w:pPr>
        <w:spacing w:after="0" w:line="240" w:lineRule="auto"/>
        <w:rPr>
          <w:rFonts w:ascii="Times New Roman" w:eastAsia="Times New Roman" w:hAnsi="Times New Roman" w:cs="Times New Roman"/>
          <w:kern w:val="0"/>
          <w:lang w:eastAsia="en-GB"/>
          <w14:ligatures w14:val="none"/>
        </w:rPr>
      </w:pPr>
    </w:p>
    <w:p w14:paraId="593BFB3A" w14:textId="77777777" w:rsidR="00910149" w:rsidRPr="00AE76BA" w:rsidRDefault="00910149" w:rsidP="00AE76BA">
      <w:pPr>
        <w:pStyle w:val="Heading1"/>
      </w:pPr>
      <w:r w:rsidRPr="00AE76BA">
        <w:t>Reflection</w:t>
      </w:r>
    </w:p>
    <w:p w14:paraId="653D84FB" w14:textId="77777777" w:rsidR="00BD6754" w:rsidRPr="00AE76BA" w:rsidRDefault="00910149" w:rsidP="00BD6754">
      <w:pPr>
        <w:spacing w:after="240"/>
        <w:rPr>
          <w:rFonts w:ascii="Times New Roman" w:eastAsia="Times New Roman" w:hAnsi="Times New Roman" w:cs="Times New Roman"/>
          <w:kern w:val="0"/>
          <w:sz w:val="28"/>
          <w:szCs w:val="28"/>
          <w:lang w:eastAsia="en-GB"/>
          <w14:ligatures w14:val="none"/>
        </w:rPr>
      </w:pPr>
      <w:r w:rsidRPr="00AE76BA">
        <w:rPr>
          <w:rFonts w:ascii="Times New Roman" w:eastAsia="Times New Roman" w:hAnsi="Times New Roman" w:cs="Times New Roman"/>
          <w:kern w:val="0"/>
          <w:sz w:val="28"/>
          <w:szCs w:val="28"/>
          <w:lang w:eastAsia="en-GB"/>
          <w14:ligatures w14:val="none"/>
        </w:rPr>
        <w:t xml:space="preserve">Reflecting on this experience, I recognise that my preparation was thorough but my delivery could have been more confident and concise. According to </w:t>
      </w:r>
      <w:r w:rsidRPr="00AE76BA">
        <w:rPr>
          <w:rFonts w:ascii="Times New Roman" w:eastAsia="Times New Roman" w:hAnsi="Times New Roman" w:cs="Times New Roman"/>
          <w:b/>
          <w:bCs/>
          <w:kern w:val="0"/>
          <w:sz w:val="28"/>
          <w:szCs w:val="28"/>
          <w:lang w:eastAsia="en-GB"/>
          <w14:ligatures w14:val="none"/>
        </w:rPr>
        <w:t xml:space="preserve">Gibbs </w:t>
      </w:r>
      <w:r w:rsidR="00BD6754" w:rsidRPr="00AE76BA">
        <w:rPr>
          <w:rFonts w:ascii="Times New Roman" w:eastAsia="Times New Roman" w:hAnsi="Times New Roman" w:cs="Times New Roman"/>
          <w:kern w:val="0"/>
          <w:sz w:val="28"/>
          <w:szCs w:val="28"/>
          <w:lang w:eastAsia="en-GB"/>
          <w14:ligatures w14:val="none"/>
        </w:rPr>
        <w:lastRenderedPageBreak/>
        <w:t>(1988), reflection enables pupils to examine where works and what needed better. My understanding of social concepts, including Argyle's Communicating Wheel (1972), were apparent in this occasion; however, I continued to require to hone my speaking qualities.</w:t>
      </w:r>
    </w:p>
    <w:p w14:paraId="6D21C140" w14:textId="04236C4D" w:rsidR="00910149" w:rsidRPr="00AE76BA" w:rsidRDefault="00910149" w:rsidP="00910149">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p>
    <w:p w14:paraId="47E550FA" w14:textId="77777777" w:rsidR="00BD6754" w:rsidRPr="00BD6754" w:rsidRDefault="00BD6754" w:rsidP="00BD6754">
      <w:pPr>
        <w:spacing w:after="0" w:line="240" w:lineRule="auto"/>
        <w:rPr>
          <w:rFonts w:ascii="Times New Roman" w:eastAsia="Times New Roman" w:hAnsi="Times New Roman" w:cs="Times New Roman"/>
          <w:kern w:val="0"/>
          <w:sz w:val="28"/>
          <w:szCs w:val="28"/>
          <w:lang w:eastAsia="en-GB"/>
          <w14:ligatures w14:val="none"/>
        </w:rPr>
      </w:pPr>
      <w:r w:rsidRPr="00BD6754">
        <w:rPr>
          <w:rFonts w:ascii="Times New Roman" w:eastAsia="Times New Roman" w:hAnsi="Times New Roman" w:cs="Times New Roman"/>
          <w:kern w:val="0"/>
          <w:sz w:val="28"/>
          <w:szCs w:val="28"/>
          <w:lang w:eastAsia="en-GB"/>
          <w14:ligatures w14:val="none"/>
        </w:rPr>
        <w:t>I additionally had understand that group presentation required effective management. Participants are supported, order is maintained, and available time is efficiently handled by successful managers (Stanley, 2016). I took part in our group talks, but I had to rely on other for organizing rehearsals for us. My capacity to exercise leadership and initiative was impeded with these.</w:t>
      </w:r>
    </w:p>
    <w:p w14:paraId="7DF18BE8" w14:textId="77777777" w:rsidR="00BD6754" w:rsidRPr="00BD6754" w:rsidRDefault="00BD6754" w:rsidP="00BD6754">
      <w:pPr>
        <w:spacing w:after="240" w:line="240" w:lineRule="auto"/>
        <w:rPr>
          <w:rFonts w:ascii="Times New Roman" w:eastAsia="Times New Roman" w:hAnsi="Times New Roman" w:cs="Times New Roman"/>
          <w:kern w:val="0"/>
          <w:sz w:val="28"/>
          <w:szCs w:val="28"/>
          <w:lang w:eastAsia="en-GB"/>
          <w14:ligatures w14:val="none"/>
        </w:rPr>
      </w:pPr>
      <w:r w:rsidRPr="00BD6754">
        <w:rPr>
          <w:rFonts w:ascii="Times New Roman" w:eastAsia="Times New Roman" w:hAnsi="Times New Roman" w:cs="Times New Roman"/>
          <w:kern w:val="0"/>
          <w:sz w:val="28"/>
          <w:szCs w:val="28"/>
          <w:lang w:eastAsia="en-GB"/>
          <w14:ligatures w14:val="none"/>
        </w:rPr>
        <w:t xml:space="preserve">I felt nervous initially, however as the speech kept going, I gained happier. It is in agreement with Kolb's educational experience hypothesis, and first appeared in 1985 &amp; holds that trust grows using recurrence through assessment. Thanks the efficient examine, I'm currently more conscious of my areas of enhancement in regards to oratory and collaboration, and also of my best points, such as the subject matter understanding and partnership. </w:t>
      </w:r>
    </w:p>
    <w:p w14:paraId="5D11D203" w14:textId="77777777" w:rsidR="00AE76BA" w:rsidRPr="00AE76BA" w:rsidRDefault="00AE76BA" w:rsidP="00AE76BA">
      <w:pPr>
        <w:spacing w:after="240" w:line="240" w:lineRule="auto"/>
        <w:rPr>
          <w:rFonts w:ascii="Times New Roman" w:eastAsia="Times New Roman" w:hAnsi="Times New Roman" w:cs="Times New Roman"/>
          <w:kern w:val="0"/>
          <w:sz w:val="28"/>
          <w:szCs w:val="28"/>
          <w:lang w:eastAsia="en-GB"/>
          <w14:ligatures w14:val="none"/>
        </w:rPr>
      </w:pPr>
      <w:r w:rsidRPr="00AE76BA">
        <w:rPr>
          <w:rFonts w:ascii="Times New Roman" w:eastAsia="Times New Roman" w:hAnsi="Times New Roman" w:cs="Times New Roman"/>
          <w:kern w:val="0"/>
          <w:sz w:val="28"/>
          <w:szCs w:val="28"/>
          <w:lang w:eastAsia="en-GB"/>
          <w14:ligatures w14:val="none"/>
        </w:rPr>
        <w:t xml:space="preserve">The one between managers is an additional significant lesson. irrespective of whether I have a skilled job or not, I will continue to have to hustle hard like a potential social service worker. According to the the author Northouse (2022), it includes collaborating other competitors, using reason, while making certain that duties get done promptly. Consequently, being stronger artistic expression and presence will render me more readily accessible to studying or training. </w:t>
      </w:r>
    </w:p>
    <w:p w14:paraId="5DDC4715" w14:textId="73994F0A" w:rsidR="00910149" w:rsidRPr="00AE76BA" w:rsidRDefault="00910149" w:rsidP="002925FB">
      <w:pPr>
        <w:pStyle w:val="Heading2"/>
        <w:rPr>
          <w:rFonts w:eastAsia="Times New Roman"/>
          <w:sz w:val="30"/>
          <w:szCs w:val="30"/>
          <w:lang w:eastAsia="en-GB"/>
        </w:rPr>
      </w:pPr>
    </w:p>
    <w:p w14:paraId="669FCA8A" w14:textId="77777777" w:rsidR="00910149" w:rsidRPr="00910149" w:rsidRDefault="00910149" w:rsidP="002925FB">
      <w:pPr>
        <w:pStyle w:val="Heading2"/>
        <w:rPr>
          <w:rFonts w:eastAsia="Times New Roman"/>
          <w:b/>
          <w:bCs/>
          <w:lang w:eastAsia="en-GB"/>
        </w:rPr>
      </w:pPr>
      <w:r w:rsidRPr="00910149">
        <w:rPr>
          <w:rFonts w:eastAsia="Times New Roman"/>
          <w:b/>
          <w:bCs/>
          <w:lang w:eastAsia="en-GB"/>
        </w:rPr>
        <w:t>Action</w:t>
      </w:r>
    </w:p>
    <w:p w14:paraId="70F5F931" w14:textId="77777777" w:rsidR="00BD6754" w:rsidRPr="00BD6754" w:rsidRDefault="00BD6754" w:rsidP="00BD6754">
      <w:pPr>
        <w:spacing w:after="0" w:line="240" w:lineRule="auto"/>
        <w:rPr>
          <w:rFonts w:ascii="Times New Roman" w:eastAsia="Times New Roman" w:hAnsi="Times New Roman" w:cs="Times New Roman"/>
          <w:kern w:val="0"/>
          <w:sz w:val="28"/>
          <w:szCs w:val="28"/>
          <w:lang w:eastAsia="en-GB"/>
          <w14:ligatures w14:val="none"/>
        </w:rPr>
      </w:pPr>
      <w:r w:rsidRPr="00BD6754">
        <w:rPr>
          <w:rFonts w:ascii="Times New Roman" w:eastAsia="Times New Roman" w:hAnsi="Times New Roman" w:cs="Times New Roman"/>
          <w:kern w:val="0"/>
          <w:sz w:val="28"/>
          <w:szCs w:val="28"/>
          <w:lang w:eastAsia="en-GB"/>
          <w14:ligatures w14:val="none"/>
        </w:rPr>
        <w:t>I chose a number of steps that can enhance my pitch and management skills in light this contemplation:</w:t>
      </w:r>
    </w:p>
    <w:p w14:paraId="16587E2F" w14:textId="77777777" w:rsidR="00BD6754" w:rsidRPr="00BD6754" w:rsidRDefault="00BD6754" w:rsidP="00BD6754">
      <w:pPr>
        <w:spacing w:after="240" w:line="240" w:lineRule="auto"/>
        <w:rPr>
          <w:rFonts w:ascii="Times New Roman" w:eastAsia="Times New Roman" w:hAnsi="Times New Roman" w:cs="Times New Roman"/>
          <w:kern w:val="0"/>
          <w:sz w:val="28"/>
          <w:szCs w:val="28"/>
          <w:lang w:eastAsia="en-GB"/>
          <w14:ligatures w14:val="none"/>
        </w:rPr>
      </w:pPr>
      <w:r w:rsidRPr="00BD6754">
        <w:rPr>
          <w:rFonts w:ascii="Times New Roman" w:eastAsia="Times New Roman" w:hAnsi="Times New Roman" w:cs="Times New Roman"/>
          <w:kern w:val="0"/>
          <w:sz w:val="28"/>
          <w:szCs w:val="28"/>
          <w:lang w:eastAsia="en-GB"/>
          <w14:ligatures w14:val="none"/>
        </w:rPr>
        <w:t xml:space="preserve">1. To build trust, participate in conversations in class and volunteer for short presentations as a frequent way of practicing talking in public. </w:t>
      </w:r>
      <w:r w:rsidRPr="00BD6754">
        <w:rPr>
          <w:rFonts w:ascii="Times New Roman" w:eastAsia="Times New Roman" w:hAnsi="Times New Roman" w:cs="Times New Roman"/>
          <w:kern w:val="0"/>
          <w:sz w:val="28"/>
          <w:szCs w:val="28"/>
          <w:lang w:eastAsia="en-GB"/>
          <w14:ligatures w14:val="none"/>
        </w:rPr>
        <w:br/>
        <w:t>2. Use a clock for practicing presentation and highlight key elements for improved managing your time.</w:t>
      </w:r>
      <w:r w:rsidRPr="00BD6754">
        <w:rPr>
          <w:rFonts w:ascii="Times New Roman" w:eastAsia="Times New Roman" w:hAnsi="Times New Roman" w:cs="Times New Roman"/>
          <w:kern w:val="0"/>
          <w:sz w:val="28"/>
          <w:szCs w:val="28"/>
          <w:lang w:eastAsia="en-GB"/>
          <w14:ligatures w14:val="none"/>
        </w:rPr>
        <w:br/>
        <w:t xml:space="preserve">3. Take a leadership position in planned group tasks, for example setting up meeting or assigning tasks equally. </w:t>
      </w:r>
      <w:r w:rsidRPr="00BD6754">
        <w:rPr>
          <w:rFonts w:ascii="Times New Roman" w:eastAsia="Times New Roman" w:hAnsi="Times New Roman" w:cs="Times New Roman"/>
          <w:kern w:val="0"/>
          <w:sz w:val="28"/>
          <w:szCs w:val="28"/>
          <w:lang w:eastAsia="en-GB"/>
          <w14:ligatures w14:val="none"/>
        </w:rPr>
        <w:br/>
      </w:r>
      <w:r w:rsidRPr="00BD6754">
        <w:rPr>
          <w:rFonts w:ascii="Times New Roman" w:eastAsia="Times New Roman" w:hAnsi="Times New Roman" w:cs="Times New Roman"/>
          <w:kern w:val="0"/>
          <w:sz w:val="28"/>
          <w:szCs w:val="28"/>
          <w:lang w:eastAsia="en-GB"/>
          <w14:ligatures w14:val="none"/>
        </w:rPr>
        <w:br/>
        <w:t xml:space="preserve">4. Following each talk, get helpful criticism form colleagues plus coaches to determine the aspects where there is improving. </w:t>
      </w:r>
      <w:r w:rsidRPr="00BD6754">
        <w:rPr>
          <w:rFonts w:ascii="Times New Roman" w:eastAsia="Times New Roman" w:hAnsi="Times New Roman" w:cs="Times New Roman"/>
          <w:kern w:val="0"/>
          <w:sz w:val="28"/>
          <w:szCs w:val="28"/>
          <w:lang w:eastAsia="en-GB"/>
          <w14:ligatures w14:val="none"/>
        </w:rPr>
        <w:br/>
        <w:t xml:space="preserve">5. Use the Early Childhood Development (ERA) along with Gibbs theories to analyze your growth and learning in ongoing investigation. </w:t>
      </w:r>
    </w:p>
    <w:p w14:paraId="53967E2C" w14:textId="77777777" w:rsidR="00910149" w:rsidRPr="00AE76BA" w:rsidRDefault="00910149" w:rsidP="00910149">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AE76BA">
        <w:rPr>
          <w:rFonts w:ascii="Times New Roman" w:eastAsia="Times New Roman" w:hAnsi="Times New Roman" w:cs="Times New Roman"/>
          <w:kern w:val="0"/>
          <w:sz w:val="28"/>
          <w:szCs w:val="28"/>
          <w:lang w:eastAsia="en-GB"/>
          <w14:ligatures w14:val="none"/>
        </w:rPr>
        <w:lastRenderedPageBreak/>
        <w:t>By implementing these steps, I aim to strengthen both my leadership and communication abilities. These skills are vital for effectively supporting service users and collaborating with colleagues in real care settings.</w:t>
      </w:r>
    </w:p>
    <w:p w14:paraId="4F733FB1" w14:textId="425FE321" w:rsidR="00910149" w:rsidRPr="00AE76BA" w:rsidRDefault="00910149" w:rsidP="00910149">
      <w:pPr>
        <w:spacing w:after="0" w:line="240" w:lineRule="auto"/>
        <w:rPr>
          <w:rFonts w:ascii="Times New Roman" w:eastAsia="Times New Roman" w:hAnsi="Times New Roman" w:cs="Times New Roman"/>
          <w:kern w:val="0"/>
          <w:sz w:val="28"/>
          <w:szCs w:val="28"/>
          <w:lang w:eastAsia="en-GB"/>
          <w14:ligatures w14:val="none"/>
        </w:rPr>
      </w:pPr>
    </w:p>
    <w:p w14:paraId="135F3DBF" w14:textId="08D016E1" w:rsidR="00910149" w:rsidRPr="00AE76BA" w:rsidRDefault="00910149" w:rsidP="00AE76BA">
      <w:pPr>
        <w:pStyle w:val="Heading1"/>
      </w:pPr>
      <w:r w:rsidRPr="00AE76BA">
        <w:t>Conclusio</w:t>
      </w:r>
      <w:r w:rsidR="002925FB" w:rsidRPr="00AE76BA">
        <w:t>n</w:t>
      </w:r>
    </w:p>
    <w:p w14:paraId="1734CA56" w14:textId="77777777" w:rsidR="00BD6754" w:rsidRPr="00BD6754" w:rsidRDefault="00BD6754" w:rsidP="00BD6754">
      <w:pPr>
        <w:spacing w:after="0" w:line="240" w:lineRule="auto"/>
        <w:rPr>
          <w:rFonts w:ascii="Times New Roman" w:eastAsia="Times New Roman" w:hAnsi="Times New Roman" w:cs="Times New Roman"/>
          <w:kern w:val="0"/>
          <w:sz w:val="28"/>
          <w:szCs w:val="28"/>
          <w:lang w:eastAsia="en-GB"/>
          <w14:ligatures w14:val="none"/>
        </w:rPr>
      </w:pPr>
      <w:r w:rsidRPr="00BD6754">
        <w:rPr>
          <w:rFonts w:ascii="Times New Roman" w:eastAsia="Times New Roman" w:hAnsi="Times New Roman" w:cs="Times New Roman"/>
          <w:kern w:val="0"/>
          <w:sz w:val="28"/>
          <w:szCs w:val="28"/>
          <w:lang w:eastAsia="en-GB"/>
          <w14:ligatures w14:val="none"/>
        </w:rPr>
        <w:t>I may evaluate my offered experience on myself and identify critical actions for both professional and personal development using the aid from the Swot assessment. Although all of my work was quite good, I am mindful that I continue to focus on improving my managerial abilities, the company, and presenting credibility moving future. Learning these qualities will assist my develop significantly to become prepared to fulfill the job of a team worker, because providing outstanding assistance entails collaborative thinking, the leadership team, and accessible contact.</w:t>
      </w:r>
    </w:p>
    <w:p w14:paraId="28401003" w14:textId="56A36998" w:rsidR="00910149" w:rsidRPr="00910149" w:rsidRDefault="00910149" w:rsidP="00910149">
      <w:pPr>
        <w:spacing w:after="0" w:line="240" w:lineRule="auto"/>
        <w:rPr>
          <w:rFonts w:ascii="Times New Roman" w:eastAsia="Times New Roman" w:hAnsi="Times New Roman" w:cs="Times New Roman"/>
          <w:kern w:val="0"/>
          <w:sz w:val="28"/>
          <w:szCs w:val="28"/>
          <w:lang w:eastAsia="en-GB"/>
          <w14:ligatures w14:val="none"/>
        </w:rPr>
      </w:pPr>
    </w:p>
    <w:p w14:paraId="3CB31CB4" w14:textId="77777777" w:rsidR="00910149" w:rsidRPr="00910149" w:rsidRDefault="00910149" w:rsidP="00910149">
      <w:pPr>
        <w:spacing w:before="100" w:beforeAutospacing="1" w:after="100" w:afterAutospacing="1" w:line="240" w:lineRule="auto"/>
        <w:outlineLvl w:val="2"/>
        <w:rPr>
          <w:rFonts w:ascii="Times New Roman" w:eastAsia="Times New Roman" w:hAnsi="Times New Roman" w:cs="Times New Roman"/>
          <w:b/>
          <w:bCs/>
          <w:kern w:val="0"/>
          <w:sz w:val="28"/>
          <w:szCs w:val="28"/>
          <w:lang w:eastAsia="en-GB"/>
          <w14:ligatures w14:val="none"/>
        </w:rPr>
      </w:pPr>
      <w:r w:rsidRPr="00910149">
        <w:rPr>
          <w:rFonts w:ascii="Times New Roman" w:eastAsia="Times New Roman" w:hAnsi="Times New Roman" w:cs="Times New Roman"/>
          <w:b/>
          <w:bCs/>
          <w:kern w:val="0"/>
          <w:sz w:val="28"/>
          <w:szCs w:val="28"/>
          <w:lang w:eastAsia="en-GB"/>
          <w14:ligatures w14:val="none"/>
        </w:rPr>
        <w:t>References</w:t>
      </w:r>
    </w:p>
    <w:p w14:paraId="3E610885" w14:textId="77777777" w:rsidR="00910149" w:rsidRPr="00910149" w:rsidRDefault="00910149" w:rsidP="00910149">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10149">
        <w:rPr>
          <w:rFonts w:ascii="Times New Roman" w:eastAsia="Times New Roman" w:hAnsi="Times New Roman" w:cs="Times New Roman"/>
          <w:kern w:val="0"/>
          <w:sz w:val="28"/>
          <w:szCs w:val="28"/>
          <w:lang w:eastAsia="en-GB"/>
          <w14:ligatures w14:val="none"/>
        </w:rPr>
        <w:t xml:space="preserve">Argyle, M. (1972) </w:t>
      </w:r>
      <w:r w:rsidRPr="00910149">
        <w:rPr>
          <w:rFonts w:ascii="Times New Roman" w:eastAsia="Times New Roman" w:hAnsi="Times New Roman" w:cs="Times New Roman"/>
          <w:i/>
          <w:iCs/>
          <w:kern w:val="0"/>
          <w:sz w:val="28"/>
          <w:szCs w:val="28"/>
          <w:lang w:eastAsia="en-GB"/>
          <w14:ligatures w14:val="none"/>
        </w:rPr>
        <w:t>The Psychology of Interpersonal Behaviour.</w:t>
      </w:r>
      <w:r w:rsidRPr="00910149">
        <w:rPr>
          <w:rFonts w:ascii="Times New Roman" w:eastAsia="Times New Roman" w:hAnsi="Times New Roman" w:cs="Times New Roman"/>
          <w:kern w:val="0"/>
          <w:sz w:val="28"/>
          <w:szCs w:val="28"/>
          <w:lang w:eastAsia="en-GB"/>
          <w14:ligatures w14:val="none"/>
        </w:rPr>
        <w:t xml:space="preserve"> 2nd edn. London: Penguin.</w:t>
      </w:r>
      <w:r w:rsidRPr="00910149">
        <w:rPr>
          <w:rFonts w:ascii="Times New Roman" w:eastAsia="Times New Roman" w:hAnsi="Times New Roman" w:cs="Times New Roman"/>
          <w:kern w:val="0"/>
          <w:sz w:val="28"/>
          <w:szCs w:val="28"/>
          <w:lang w:eastAsia="en-GB"/>
          <w14:ligatures w14:val="none"/>
        </w:rPr>
        <w:br/>
        <w:t xml:space="preserve">Gibbs, G. (1988) </w:t>
      </w:r>
      <w:r w:rsidRPr="00910149">
        <w:rPr>
          <w:rFonts w:ascii="Times New Roman" w:eastAsia="Times New Roman" w:hAnsi="Times New Roman" w:cs="Times New Roman"/>
          <w:i/>
          <w:iCs/>
          <w:kern w:val="0"/>
          <w:sz w:val="28"/>
          <w:szCs w:val="28"/>
          <w:lang w:eastAsia="en-GB"/>
          <w14:ligatures w14:val="none"/>
        </w:rPr>
        <w:t>Learning by Doing: A Guide to Teaching and Learning Methods.</w:t>
      </w:r>
      <w:r w:rsidRPr="00910149">
        <w:rPr>
          <w:rFonts w:ascii="Times New Roman" w:eastAsia="Times New Roman" w:hAnsi="Times New Roman" w:cs="Times New Roman"/>
          <w:kern w:val="0"/>
          <w:sz w:val="28"/>
          <w:szCs w:val="28"/>
          <w:lang w:eastAsia="en-GB"/>
          <w14:ligatures w14:val="none"/>
        </w:rPr>
        <w:t xml:space="preserve"> Oxford: Oxford Polytechnic.</w:t>
      </w:r>
      <w:r w:rsidRPr="00910149">
        <w:rPr>
          <w:rFonts w:ascii="Times New Roman" w:eastAsia="Times New Roman" w:hAnsi="Times New Roman" w:cs="Times New Roman"/>
          <w:kern w:val="0"/>
          <w:sz w:val="28"/>
          <w:szCs w:val="28"/>
          <w:lang w:eastAsia="en-GB"/>
          <w14:ligatures w14:val="none"/>
        </w:rPr>
        <w:br/>
        <w:t xml:space="preserve">Kolb, D.A. (1984) </w:t>
      </w:r>
      <w:r w:rsidRPr="00910149">
        <w:rPr>
          <w:rFonts w:ascii="Times New Roman" w:eastAsia="Times New Roman" w:hAnsi="Times New Roman" w:cs="Times New Roman"/>
          <w:i/>
          <w:iCs/>
          <w:kern w:val="0"/>
          <w:sz w:val="28"/>
          <w:szCs w:val="28"/>
          <w:lang w:eastAsia="en-GB"/>
          <w14:ligatures w14:val="none"/>
        </w:rPr>
        <w:t>Experiential Learning: Experience as the Source of Learning and Development.</w:t>
      </w:r>
      <w:r w:rsidRPr="00910149">
        <w:rPr>
          <w:rFonts w:ascii="Times New Roman" w:eastAsia="Times New Roman" w:hAnsi="Times New Roman" w:cs="Times New Roman"/>
          <w:kern w:val="0"/>
          <w:sz w:val="28"/>
          <w:szCs w:val="28"/>
          <w:lang w:eastAsia="en-GB"/>
          <w14:ligatures w14:val="none"/>
        </w:rPr>
        <w:t xml:space="preserve"> Englewood Cliffs, NJ: Prentice Hall.</w:t>
      </w:r>
      <w:r w:rsidRPr="00910149">
        <w:rPr>
          <w:rFonts w:ascii="Times New Roman" w:eastAsia="Times New Roman" w:hAnsi="Times New Roman" w:cs="Times New Roman"/>
          <w:kern w:val="0"/>
          <w:sz w:val="28"/>
          <w:szCs w:val="28"/>
          <w:lang w:eastAsia="en-GB"/>
          <w14:ligatures w14:val="none"/>
        </w:rPr>
        <w:br/>
        <w:t xml:space="preserve">Northouse, P.G. (2022) </w:t>
      </w:r>
      <w:r w:rsidRPr="00910149">
        <w:rPr>
          <w:rFonts w:ascii="Times New Roman" w:eastAsia="Times New Roman" w:hAnsi="Times New Roman" w:cs="Times New Roman"/>
          <w:i/>
          <w:iCs/>
          <w:kern w:val="0"/>
          <w:sz w:val="28"/>
          <w:szCs w:val="28"/>
          <w:lang w:eastAsia="en-GB"/>
          <w14:ligatures w14:val="none"/>
        </w:rPr>
        <w:t>Leadership: Theory and Practice.</w:t>
      </w:r>
      <w:r w:rsidRPr="00910149">
        <w:rPr>
          <w:rFonts w:ascii="Times New Roman" w:eastAsia="Times New Roman" w:hAnsi="Times New Roman" w:cs="Times New Roman"/>
          <w:kern w:val="0"/>
          <w:sz w:val="28"/>
          <w:szCs w:val="28"/>
          <w:lang w:eastAsia="en-GB"/>
          <w14:ligatures w14:val="none"/>
        </w:rPr>
        <w:t xml:space="preserve"> 9th edn. London: SAGE.</w:t>
      </w:r>
      <w:r w:rsidRPr="00910149">
        <w:rPr>
          <w:rFonts w:ascii="Times New Roman" w:eastAsia="Times New Roman" w:hAnsi="Times New Roman" w:cs="Times New Roman"/>
          <w:kern w:val="0"/>
          <w:sz w:val="28"/>
          <w:szCs w:val="28"/>
          <w:lang w:eastAsia="en-GB"/>
          <w14:ligatures w14:val="none"/>
        </w:rPr>
        <w:br/>
        <w:t xml:space="preserve">Stanley, D. (2016) </w:t>
      </w:r>
      <w:r w:rsidRPr="00910149">
        <w:rPr>
          <w:rFonts w:ascii="Times New Roman" w:eastAsia="Times New Roman" w:hAnsi="Times New Roman" w:cs="Times New Roman"/>
          <w:i/>
          <w:iCs/>
          <w:kern w:val="0"/>
          <w:sz w:val="28"/>
          <w:szCs w:val="28"/>
          <w:lang w:eastAsia="en-GB"/>
          <w14:ligatures w14:val="none"/>
        </w:rPr>
        <w:t>Clinical Leadership in Nursing and Healthcare.</w:t>
      </w:r>
      <w:r w:rsidRPr="00910149">
        <w:rPr>
          <w:rFonts w:ascii="Times New Roman" w:eastAsia="Times New Roman" w:hAnsi="Times New Roman" w:cs="Times New Roman"/>
          <w:kern w:val="0"/>
          <w:sz w:val="28"/>
          <w:szCs w:val="28"/>
          <w:lang w:eastAsia="en-GB"/>
          <w14:ligatures w14:val="none"/>
        </w:rPr>
        <w:t xml:space="preserve"> 2nd edn. Chichester: Wiley-Blackwell.</w:t>
      </w:r>
    </w:p>
    <w:p w14:paraId="0D607AAE" w14:textId="77777777" w:rsidR="00910149" w:rsidRPr="002925FB" w:rsidRDefault="00910149">
      <w:pPr>
        <w:rPr>
          <w:rFonts w:ascii="Times New Roman" w:hAnsi="Times New Roman" w:cs="Times New Roman"/>
          <w:sz w:val="28"/>
          <w:szCs w:val="28"/>
        </w:rPr>
      </w:pPr>
    </w:p>
    <w:sectPr w:rsidR="00910149" w:rsidRPr="002925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Open Sans">
    <w:panose1 w:val="020B06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705ABB"/>
    <w:multiLevelType w:val="multilevel"/>
    <w:tmpl w:val="263E7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FD6C19"/>
    <w:multiLevelType w:val="multilevel"/>
    <w:tmpl w:val="72B87C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D596506"/>
    <w:multiLevelType w:val="multilevel"/>
    <w:tmpl w:val="C1E645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8EC0331"/>
    <w:multiLevelType w:val="multilevel"/>
    <w:tmpl w:val="406831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8367567"/>
    <w:multiLevelType w:val="multilevel"/>
    <w:tmpl w:val="8B8CF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3670446"/>
    <w:multiLevelType w:val="multilevel"/>
    <w:tmpl w:val="27EC0A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82531030">
    <w:abstractNumId w:val="0"/>
  </w:num>
  <w:num w:numId="2" w16cid:durableId="774518993">
    <w:abstractNumId w:val="3"/>
  </w:num>
  <w:num w:numId="3" w16cid:durableId="2054302338">
    <w:abstractNumId w:val="1"/>
  </w:num>
  <w:num w:numId="4" w16cid:durableId="2105802766">
    <w:abstractNumId w:val="5"/>
  </w:num>
  <w:num w:numId="5" w16cid:durableId="610746503">
    <w:abstractNumId w:val="4"/>
  </w:num>
  <w:num w:numId="6" w16cid:durableId="8684187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0149"/>
    <w:rsid w:val="000B714D"/>
    <w:rsid w:val="00116994"/>
    <w:rsid w:val="002925FB"/>
    <w:rsid w:val="0045548D"/>
    <w:rsid w:val="00503CB5"/>
    <w:rsid w:val="00505ED8"/>
    <w:rsid w:val="00606C76"/>
    <w:rsid w:val="00910149"/>
    <w:rsid w:val="00A5299C"/>
    <w:rsid w:val="00AA1B00"/>
    <w:rsid w:val="00AE76BA"/>
    <w:rsid w:val="00B74875"/>
    <w:rsid w:val="00BD6754"/>
    <w:rsid w:val="00C5552C"/>
    <w:rsid w:val="00D66D09"/>
    <w:rsid w:val="00F0151C"/>
    <w:rsid w:val="00F307A2"/>
    <w:rsid w:val="00FE78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2DC25"/>
  <w15:chartTrackingRefBased/>
  <w15:docId w15:val="{46A84127-EB8F-4C1D-BC22-4D1BD239B6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01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101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101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01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01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01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01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01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01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01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101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101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01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01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01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01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01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0149"/>
    <w:rPr>
      <w:rFonts w:eastAsiaTheme="majorEastAsia" w:cstheme="majorBidi"/>
      <w:color w:val="272727" w:themeColor="text1" w:themeTint="D8"/>
    </w:rPr>
  </w:style>
  <w:style w:type="paragraph" w:styleId="Title">
    <w:name w:val="Title"/>
    <w:basedOn w:val="Normal"/>
    <w:next w:val="Normal"/>
    <w:link w:val="TitleChar"/>
    <w:uiPriority w:val="10"/>
    <w:qFormat/>
    <w:rsid w:val="009101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01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01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01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0149"/>
    <w:pPr>
      <w:spacing w:before="160"/>
      <w:jc w:val="center"/>
    </w:pPr>
    <w:rPr>
      <w:i/>
      <w:iCs/>
      <w:color w:val="404040" w:themeColor="text1" w:themeTint="BF"/>
    </w:rPr>
  </w:style>
  <w:style w:type="character" w:customStyle="1" w:styleId="QuoteChar">
    <w:name w:val="Quote Char"/>
    <w:basedOn w:val="DefaultParagraphFont"/>
    <w:link w:val="Quote"/>
    <w:uiPriority w:val="29"/>
    <w:rsid w:val="00910149"/>
    <w:rPr>
      <w:i/>
      <w:iCs/>
      <w:color w:val="404040" w:themeColor="text1" w:themeTint="BF"/>
    </w:rPr>
  </w:style>
  <w:style w:type="paragraph" w:styleId="ListParagraph">
    <w:name w:val="List Paragraph"/>
    <w:basedOn w:val="Normal"/>
    <w:uiPriority w:val="34"/>
    <w:qFormat/>
    <w:rsid w:val="00910149"/>
    <w:pPr>
      <w:ind w:left="720"/>
      <w:contextualSpacing/>
    </w:pPr>
  </w:style>
  <w:style w:type="character" w:styleId="IntenseEmphasis">
    <w:name w:val="Intense Emphasis"/>
    <w:basedOn w:val="DefaultParagraphFont"/>
    <w:uiPriority w:val="21"/>
    <w:qFormat/>
    <w:rsid w:val="00910149"/>
    <w:rPr>
      <w:i/>
      <w:iCs/>
      <w:color w:val="0F4761" w:themeColor="accent1" w:themeShade="BF"/>
    </w:rPr>
  </w:style>
  <w:style w:type="paragraph" w:styleId="IntenseQuote">
    <w:name w:val="Intense Quote"/>
    <w:basedOn w:val="Normal"/>
    <w:next w:val="Normal"/>
    <w:link w:val="IntenseQuoteChar"/>
    <w:uiPriority w:val="30"/>
    <w:qFormat/>
    <w:rsid w:val="009101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0149"/>
    <w:rPr>
      <w:i/>
      <w:iCs/>
      <w:color w:val="0F4761" w:themeColor="accent1" w:themeShade="BF"/>
    </w:rPr>
  </w:style>
  <w:style w:type="character" w:styleId="IntenseReference">
    <w:name w:val="Intense Reference"/>
    <w:basedOn w:val="DefaultParagraphFont"/>
    <w:uiPriority w:val="32"/>
    <w:qFormat/>
    <w:rsid w:val="00910149"/>
    <w:rPr>
      <w:b/>
      <w:bCs/>
      <w:smallCaps/>
      <w:color w:val="0F4761" w:themeColor="accent1" w:themeShade="BF"/>
      <w:spacing w:val="5"/>
    </w:rPr>
  </w:style>
  <w:style w:type="character" w:customStyle="1" w:styleId="extn-css-1tmeul0">
    <w:name w:val="extn-css-1tmeul0"/>
    <w:basedOn w:val="DefaultParagraphFont"/>
    <w:rsid w:val="00505ED8"/>
  </w:style>
  <w:style w:type="character" w:customStyle="1" w:styleId="extn-css-0">
    <w:name w:val="extn-css-0"/>
    <w:basedOn w:val="DefaultParagraphFont"/>
    <w:rsid w:val="00505ED8"/>
  </w:style>
  <w:style w:type="character" w:customStyle="1" w:styleId="extn-css-10o52y0">
    <w:name w:val="extn-css-10o52y0"/>
    <w:basedOn w:val="DefaultParagraphFont"/>
    <w:rsid w:val="00505ED8"/>
  </w:style>
  <w:style w:type="character" w:customStyle="1" w:styleId="extn-css-h5d7i9">
    <w:name w:val="extn-css-h5d7i9"/>
    <w:basedOn w:val="DefaultParagraphFont"/>
    <w:rsid w:val="00505E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healthcareers.nhs.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2414</Words>
  <Characters>13766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Adi Paun</dc:creator>
  <cp:keywords/>
  <dc:description/>
  <cp:lastModifiedBy>Hal Bbss</cp:lastModifiedBy>
  <cp:revision>2</cp:revision>
  <dcterms:created xsi:type="dcterms:W3CDTF">2025-11-16T15:24:00Z</dcterms:created>
  <dcterms:modified xsi:type="dcterms:W3CDTF">2025-11-16T15:24:00Z</dcterms:modified>
</cp:coreProperties>
</file>