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ABC990" w14:textId="77777777" w:rsidR="003E7243" w:rsidRPr="003E7243" w:rsidRDefault="003E7243" w:rsidP="003E7243">
      <w:pPr>
        <w:spacing w:line="360" w:lineRule="auto"/>
        <w:jc w:val="both"/>
        <w:rPr>
          <w:b/>
          <w:bCs/>
        </w:rPr>
      </w:pPr>
      <w:r w:rsidRPr="003E7243">
        <w:rPr>
          <w:b/>
          <w:bCs/>
        </w:rPr>
        <w:t xml:space="preserve">Careem: Mobilizing a Solution to a Problem </w:t>
      </w:r>
    </w:p>
    <w:p w14:paraId="59267088" w14:textId="77777777" w:rsidR="003E7243" w:rsidRDefault="003E7243" w:rsidP="003E7243">
      <w:pPr>
        <w:spacing w:line="360" w:lineRule="auto"/>
        <w:jc w:val="both"/>
      </w:pPr>
      <w:r w:rsidRPr="003E7243">
        <w:t xml:space="preserve">Careem, the Middle East’s first and leading taxi-booking app-based service, was created </w:t>
      </w:r>
      <w:r w:rsidRPr="003E7243">
        <w:t>because of</w:t>
      </w:r>
      <w:r w:rsidRPr="003E7243">
        <w:t xml:space="preserve"> two entrepreneurs’ attempts to a solve a region-wide problem. Mudassir Sheikha, a 39-year-old Stanford-educated Pakistani, and his Swedish colleague Magnus Olsson travelled extensively in their capacity as consultants for McKinsey &amp; Company. During their travels to the Middle East and North Africa (MENA) region, they struggled to find an easy, quick, efficient, and reliable means of transportation. It also quickly became apparent that although Uber had provided a great solution to commuters’ needs in many markets around the world, it had not yet entered the MENA region, and this presented an attractive opportunity. Inspired by the global transformation of taxi-booking services and recognizing an under-served market, the two tech-savvy consultants launched Careem in the city of Dubai, the United Arab Emirates, in 2012. Although Careem was initially launched for business customers, the company soon found that its users were booking rides for personal use, like airport trips, schools </w:t>
      </w:r>
      <w:proofErr w:type="gramStart"/>
      <w:r w:rsidRPr="003E7243">
        <w:t>drops</w:t>
      </w:r>
      <w:proofErr w:type="gramEnd"/>
      <w:r w:rsidRPr="003E7243">
        <w:t xml:space="preserve">, and pick-ups. </w:t>
      </w:r>
    </w:p>
    <w:p w14:paraId="5649D03A" w14:textId="77777777" w:rsidR="003E7243" w:rsidRDefault="003E7243" w:rsidP="003E7243">
      <w:pPr>
        <w:spacing w:line="360" w:lineRule="auto"/>
        <w:jc w:val="both"/>
      </w:pPr>
    </w:p>
    <w:p w14:paraId="166D0701" w14:textId="77777777" w:rsidR="003E7243" w:rsidRDefault="003E7243" w:rsidP="003E7243">
      <w:pPr>
        <w:spacing w:line="360" w:lineRule="auto"/>
        <w:jc w:val="both"/>
      </w:pPr>
      <w:r w:rsidRPr="003E7243">
        <w:rPr>
          <w:b/>
          <w:bCs/>
          <w:color w:val="000000" w:themeColor="text1"/>
        </w:rPr>
        <w:t>Expanding Regionally</w:t>
      </w:r>
      <w:r w:rsidRPr="003E7243">
        <w:rPr>
          <w:color w:val="000000" w:themeColor="text1"/>
        </w:rPr>
        <w:t xml:space="preserve"> </w:t>
      </w:r>
    </w:p>
    <w:p w14:paraId="2BBC07CB" w14:textId="77777777" w:rsidR="003E7243" w:rsidRDefault="003E7243" w:rsidP="003E7243">
      <w:pPr>
        <w:spacing w:line="360" w:lineRule="auto"/>
        <w:jc w:val="both"/>
      </w:pPr>
      <w:r w:rsidRPr="003E7243">
        <w:t xml:space="preserve">Careem is touted as one of the UAE’s most successful start-ups, with growth of 30 percent month on month. Within five years of its launch, it has expanded to 60 cities across 11 countries, claims over 10 million registered users, and has over 250,000 contract drivers. Careem has ambitious plans to become leading transporter of people and things in the Middle East. With car ownerships as low as 2 to 5 percent in some countries and a large population of 700 million people in the region, there is a potential of between 150 million and 200 million trips a day—a huge opportunity for Careem. </w:t>
      </w:r>
    </w:p>
    <w:p w14:paraId="45536E45" w14:textId="77777777" w:rsidR="003E7243" w:rsidRDefault="003E7243" w:rsidP="003E7243">
      <w:pPr>
        <w:spacing w:line="360" w:lineRule="auto"/>
        <w:jc w:val="both"/>
      </w:pPr>
    </w:p>
    <w:p w14:paraId="7C9BA224" w14:textId="77777777" w:rsidR="003E7243" w:rsidRPr="003E7243" w:rsidRDefault="003E7243" w:rsidP="003E7243">
      <w:pPr>
        <w:spacing w:line="360" w:lineRule="auto"/>
        <w:jc w:val="both"/>
        <w:rPr>
          <w:b/>
          <w:bCs/>
        </w:rPr>
      </w:pPr>
      <w:r w:rsidRPr="003E7243">
        <w:rPr>
          <w:b/>
          <w:bCs/>
        </w:rPr>
        <w:t>Taking the Home Advantage</w:t>
      </w:r>
    </w:p>
    <w:p w14:paraId="4B8D6FDB" w14:textId="2CBA27F5" w:rsidR="003E7243" w:rsidRDefault="003E7243" w:rsidP="003E7243">
      <w:pPr>
        <w:spacing w:line="360" w:lineRule="auto"/>
        <w:jc w:val="both"/>
      </w:pPr>
      <w:r w:rsidRPr="003E7243">
        <w:t xml:space="preserve"> As a homegrown player, Careem has unmatched insight into the region’s consumers, topography, infrastructure, </w:t>
      </w:r>
      <w:r w:rsidRPr="003E7243">
        <w:t>neighbourhoods</w:t>
      </w:r>
      <w:r w:rsidRPr="003E7243">
        <w:t xml:space="preserve">, roads, and local commuting needs, allowing it to quickly act on the opportunity to develop better maps than and have a competitive advantage over Uber. Many cities and their </w:t>
      </w:r>
      <w:r w:rsidRPr="003E7243">
        <w:t>neighbourhoods</w:t>
      </w:r>
      <w:r w:rsidRPr="003E7243">
        <w:t xml:space="preserve"> in the region were inadequately covered by Google Maps and Nokia Maps, so Careem sent its own team to build a location database. The brand name, which means “generous” in Arabic, also worked very well with the local consumers. </w:t>
      </w:r>
    </w:p>
    <w:p w14:paraId="4F062CE2" w14:textId="77C41136" w:rsidR="003E7243" w:rsidRPr="003E7243" w:rsidRDefault="003E7243" w:rsidP="003E7243">
      <w:pPr>
        <w:spacing w:line="360" w:lineRule="auto"/>
        <w:jc w:val="both"/>
        <w:rPr>
          <w:b/>
          <w:bCs/>
        </w:rPr>
      </w:pPr>
      <w:r w:rsidRPr="003E7243">
        <w:rPr>
          <w:b/>
          <w:bCs/>
        </w:rPr>
        <w:lastRenderedPageBreak/>
        <w:t xml:space="preserve">Playing the Local </w:t>
      </w:r>
      <w:r w:rsidRPr="003E7243">
        <w:rPr>
          <w:b/>
          <w:bCs/>
        </w:rPr>
        <w:t>Favourite</w:t>
      </w:r>
      <w:r w:rsidRPr="003E7243">
        <w:rPr>
          <w:b/>
          <w:bCs/>
        </w:rPr>
        <w:t xml:space="preserve"> </w:t>
      </w:r>
    </w:p>
    <w:p w14:paraId="2A7E35DC" w14:textId="77777777" w:rsidR="003E7243" w:rsidRDefault="003E7243" w:rsidP="003E7243">
      <w:pPr>
        <w:spacing w:line="360" w:lineRule="auto"/>
        <w:jc w:val="both"/>
      </w:pPr>
      <w:r w:rsidRPr="003E7243">
        <w:t xml:space="preserve">Close familiarity with the cultural and traditional values helped Careem to serve the regional markets well. In Saudi Arabia, where women were banned from driving until October 2017, Careem had a massive female follow-ing, making up nearly 80 percent of its customers. It even introduced a pre-booking facility for women so they could conveniently plan their trips. In Dubai, Careem launched its Ameera services, a ladies-only ride with a woman chauffer. In September 2016, in </w:t>
      </w:r>
      <w:proofErr w:type="spellStart"/>
      <w:r w:rsidRPr="003E7243">
        <w:t>Saudia</w:t>
      </w:r>
      <w:proofErr w:type="spellEnd"/>
      <w:r w:rsidRPr="003E7243">
        <w:t xml:space="preserve"> Arabia, Careem offered a special service during Eid-al </w:t>
      </w:r>
      <w:proofErr w:type="spellStart"/>
      <w:r w:rsidRPr="003E7243">
        <w:t>Adha</w:t>
      </w:r>
      <w:proofErr w:type="spellEnd"/>
      <w:r w:rsidRPr="003E7243">
        <w:t xml:space="preserve">, a popular Muslim festival during which an animal, usually a sheep or a goat, </w:t>
      </w:r>
      <w:proofErr w:type="gramStart"/>
      <w:r w:rsidRPr="003E7243">
        <w:t>has to</w:t>
      </w:r>
      <w:proofErr w:type="gramEnd"/>
      <w:r w:rsidRPr="003E7243">
        <w:t xml:space="preserve"> be to </w:t>
      </w:r>
      <w:r w:rsidRPr="003E7243">
        <w:t>be sacrificed</w:t>
      </w:r>
      <w:r w:rsidRPr="003E7243">
        <w:t xml:space="preserve"> and distributed to family, friends, and the poor. This requires trips to farms, where they are sacrificed and then brought home. Careem offered to provide this service: its drivers got the animal, sacrificed it for the customers, and brought it to customers’ homes accord-ing to the tradition. In situations where customers wanted the live animal to be transported to their homes, Careem arranged for pick-up vehicles for that too. </w:t>
      </w:r>
    </w:p>
    <w:p w14:paraId="5A4A7453" w14:textId="77777777" w:rsidR="003E7243" w:rsidRDefault="003E7243" w:rsidP="003E7243">
      <w:pPr>
        <w:spacing w:line="360" w:lineRule="auto"/>
        <w:jc w:val="both"/>
      </w:pPr>
    </w:p>
    <w:p w14:paraId="1EB2DF88" w14:textId="77777777" w:rsidR="003E7243" w:rsidRDefault="003E7243" w:rsidP="003E7243">
      <w:pPr>
        <w:spacing w:line="360" w:lineRule="auto"/>
        <w:jc w:val="both"/>
      </w:pPr>
      <w:r w:rsidRPr="003E7243">
        <w:rPr>
          <w:b/>
          <w:bCs/>
        </w:rPr>
        <w:t>Dealing with the Rivalry</w:t>
      </w:r>
      <w:r w:rsidRPr="003E7243">
        <w:t xml:space="preserve"> </w:t>
      </w:r>
    </w:p>
    <w:p w14:paraId="6A80FC49" w14:textId="77777777" w:rsidR="003E7243" w:rsidRDefault="003E7243" w:rsidP="003E7243">
      <w:pPr>
        <w:spacing w:line="360" w:lineRule="auto"/>
        <w:jc w:val="both"/>
      </w:pPr>
      <w:r w:rsidRPr="003E7243">
        <w:t xml:space="preserve">Uber entered the Middle East market in 2013 as a global brand with international appeal, changing the competitive dynamics in a growing market that presented an attractive opportunity. Both Uber and Careem adopted competitive strategies to capitalize on that opportunity. Careem already had a strong hold on the market due to its first-mover’s advantage and local orientation. Due its global dominance, Uber was able to a raise $15 billion in venture capital compared to $425 million that Careem had raised. Faced with a changing competitive scenario and an aggressive opponent, Careem focused on providing more localized solutions to the region, including better maps, pre-booking services, dedicated call </w:t>
      </w:r>
      <w:proofErr w:type="spellStart"/>
      <w:r w:rsidRPr="003E7243">
        <w:t>centers</w:t>
      </w:r>
      <w:proofErr w:type="spellEnd"/>
      <w:r w:rsidRPr="003E7243">
        <w:t xml:space="preserve">, and a varied fleet. Careem claims that other services operate only as a limo service, but it offers a different ride experience for everyone. For example, in Dubai, Careem offered different types of rides: Economy, Business, Careem Kids, MAX, First Class, and Ameera. While Uber seeks global dominance, Careem is concentrating on being a leading regional player with a strong focus on local needs and wants. </w:t>
      </w:r>
    </w:p>
    <w:p w14:paraId="5D8D59B9" w14:textId="77777777" w:rsidR="003E7243" w:rsidRDefault="003E7243" w:rsidP="003E7243">
      <w:pPr>
        <w:spacing w:line="360" w:lineRule="auto"/>
        <w:jc w:val="both"/>
      </w:pPr>
    </w:p>
    <w:p w14:paraId="36534EC1" w14:textId="77777777" w:rsidR="003E7243" w:rsidRDefault="003E7243" w:rsidP="003E7243">
      <w:pPr>
        <w:spacing w:line="360" w:lineRule="auto"/>
        <w:jc w:val="both"/>
      </w:pPr>
      <w:r w:rsidRPr="003E7243">
        <w:rPr>
          <w:b/>
          <w:bCs/>
        </w:rPr>
        <w:t>Questions for Critical Thinking</w:t>
      </w:r>
    </w:p>
    <w:p w14:paraId="049A8856" w14:textId="77777777" w:rsidR="003E7243" w:rsidRDefault="003E7243" w:rsidP="003E7243">
      <w:pPr>
        <w:spacing w:line="360" w:lineRule="auto"/>
        <w:jc w:val="both"/>
      </w:pPr>
      <w:r w:rsidRPr="003E7243">
        <w:lastRenderedPageBreak/>
        <w:t xml:space="preserve"> 1. Identify the market gaps that </w:t>
      </w:r>
      <w:proofErr w:type="spellStart"/>
      <w:r w:rsidRPr="003E7243">
        <w:t>Shiekha</w:t>
      </w:r>
      <w:proofErr w:type="spellEnd"/>
      <w:r w:rsidRPr="003E7243">
        <w:t xml:space="preserve"> and Olson filled by launching Careem in the Middle East. What role did their personal commuting experience in the region play in identify the opportunity? </w:t>
      </w:r>
    </w:p>
    <w:p w14:paraId="5607F200" w14:textId="09DBC112" w:rsidR="003E7243" w:rsidRDefault="003E7243" w:rsidP="003E7243">
      <w:pPr>
        <w:spacing w:line="360" w:lineRule="auto"/>
        <w:jc w:val="both"/>
      </w:pPr>
      <w:r w:rsidRPr="003E7243">
        <w:t xml:space="preserve">2. Comment on how being a local player helped Careem to cater to the needs of users in the region. What factors have contributed to its regional popularity? </w:t>
      </w:r>
    </w:p>
    <w:p w14:paraId="5CA7809F" w14:textId="4E8A8590" w:rsidR="003E7243" w:rsidRDefault="003E7243" w:rsidP="003E7243">
      <w:pPr>
        <w:spacing w:line="360" w:lineRule="auto"/>
        <w:jc w:val="both"/>
      </w:pPr>
      <w:r w:rsidRPr="003E7243">
        <w:t xml:space="preserve">3. As the taxi-booking segment matures in the Middle East, how relevant will factors like innovativeness and first-mover’s advantage be to sustainability and continued success? </w:t>
      </w:r>
    </w:p>
    <w:p w14:paraId="4B8148D4" w14:textId="15258D39" w:rsidR="003E7243" w:rsidRDefault="003E7243" w:rsidP="003E7243">
      <w:pPr>
        <w:spacing w:line="360" w:lineRule="auto"/>
        <w:jc w:val="both"/>
      </w:pPr>
      <w:r w:rsidRPr="003E7243">
        <w:t>4. Considering the strong competition from global leader Uber, do you think Careem will be able to maintain its hold in the region?</w:t>
      </w:r>
    </w:p>
    <w:sectPr w:rsidR="003E72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243"/>
    <w:rsid w:val="003E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A30FAF"/>
  <w15:chartTrackingRefBased/>
  <w15:docId w15:val="{D6C4288A-26AF-BC40-9D7A-E8A063E55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2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792</Words>
  <Characters>4518</Characters>
  <Application>Microsoft Office Word</Application>
  <DocSecurity>0</DocSecurity>
  <Lines>37</Lines>
  <Paragraphs>10</Paragraphs>
  <ScaleCrop>false</ScaleCrop>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Winifred Soribe</cp:lastModifiedBy>
  <cp:revision>1</cp:revision>
  <dcterms:created xsi:type="dcterms:W3CDTF">2021-06-13T21:42:00Z</dcterms:created>
  <dcterms:modified xsi:type="dcterms:W3CDTF">2021-06-13T21:48:00Z</dcterms:modified>
</cp:coreProperties>
</file>