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3C545A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3C545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3C545A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3C545A">
              <w:rPr>
                <w:color w:val="FF0000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9B7D97" w:rsidP="003C545A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05 </w:t>
            </w:r>
            <w:r w:rsidR="00C54935">
              <w:rPr>
                <w:color w:val="FF0000"/>
              </w:rPr>
              <w:t>FEBR</w:t>
            </w:r>
            <w:r w:rsidR="00147A36" w:rsidRPr="00931114">
              <w:rPr>
                <w:color w:val="FF0000"/>
              </w:rPr>
              <w:t>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045281">
              <w:rPr>
                <w:color w:val="FF0000"/>
              </w:rPr>
              <w:t>6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EC0A0F" w:rsidRDefault="009B7D97" w:rsidP="003C545A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05 </w:t>
            </w:r>
            <w:bookmarkStart w:id="0" w:name="_GoBack"/>
            <w:bookmarkEnd w:id="0"/>
            <w:r w:rsidR="00C54935">
              <w:rPr>
                <w:color w:val="FF0000"/>
              </w:rPr>
              <w:t>CHWEFROR</w:t>
            </w:r>
            <w:r w:rsidR="004A39CF" w:rsidRPr="00EC0A0F">
              <w:rPr>
                <w:color w:val="FF0000"/>
              </w:rPr>
              <w:t xml:space="preserve"> </w:t>
            </w:r>
            <w:r w:rsidR="000E5EE2" w:rsidRPr="00EC0A0F">
              <w:rPr>
                <w:color w:val="FF0000"/>
              </w:rPr>
              <w:t>201</w:t>
            </w:r>
            <w:r w:rsidR="00045281">
              <w:rPr>
                <w:color w:val="FF0000"/>
              </w:rPr>
              <w:t>6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3C545A">
        <w:rPr>
          <w:color w:val="FF0000"/>
        </w:rPr>
        <w:t>m2x8518</w:t>
      </w:r>
      <w:r w:rsidR="0051212B">
        <w:rPr>
          <w:color w:val="FF0000"/>
        </w:rPr>
        <w:t>_Q</w:t>
      </w:r>
    </w:p>
    <w:p w:rsidR="00D36E75" w:rsidRPr="009948F4" w:rsidRDefault="003C545A" w:rsidP="00D36E75">
      <w:pPr>
        <w:pStyle w:val="Modname"/>
        <w:rPr>
          <w:color w:val="FF0000"/>
        </w:rPr>
      </w:pPr>
      <w:r>
        <w:rPr>
          <w:color w:val="FF0000"/>
        </w:rPr>
        <w:t>Digital Signal Processing and Communication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3C545A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="003C545A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 xml:space="preserve">ESTION </w:t>
      </w:r>
      <w:r w:rsidRPr="009948F4">
        <w:rPr>
          <w:color w:val="FF0000"/>
        </w:rPr>
        <w:t xml:space="preserve">out of </w:t>
      </w:r>
      <w:r w:rsidR="003C545A">
        <w:rPr>
          <w:color w:val="FF0000"/>
          <w:u w:val="single"/>
        </w:rPr>
        <w:t>four</w:t>
      </w:r>
      <w:r>
        <w:t xml:space="preserve"> </w:t>
      </w:r>
    </w:p>
    <w:p w:rsidR="00C5464C" w:rsidRDefault="00C5464C">
      <w:pPr>
        <w:pStyle w:val="BodyText"/>
      </w:pPr>
    </w:p>
    <w:p w:rsidR="003C545A" w:rsidRDefault="003C545A">
      <w:pPr>
        <w:pStyle w:val="BodyText"/>
      </w:pPr>
    </w:p>
    <w:p w:rsidR="003C545A" w:rsidRDefault="003C545A">
      <w:pPr>
        <w:pStyle w:val="BodyText"/>
      </w:pPr>
    </w:p>
    <w:p w:rsidR="003C545A" w:rsidRPr="007E3A8E" w:rsidRDefault="003C545A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7228A4" w:rsidRDefault="00B22B43" w:rsidP="0063282B">
      <w:r>
        <w:br w:type="page"/>
      </w:r>
    </w:p>
    <w:p w:rsidR="007228A4" w:rsidRDefault="007228A4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3C545A" w:rsidRPr="003C545A" w:rsidRDefault="003C545A" w:rsidP="003C545A">
      <w:pPr>
        <w:numPr>
          <w:ilvl w:val="0"/>
          <w:numId w:val="4"/>
        </w:numPr>
        <w:rPr>
          <w:b/>
        </w:rPr>
      </w:pPr>
      <w:r>
        <w:t>The output from a receiver contains the following series of values when digitised with an 8-bit digitiser:</w:t>
      </w:r>
    </w:p>
    <w:p w:rsidR="003C545A" w:rsidRPr="003C545A" w:rsidRDefault="003C545A" w:rsidP="003C545A">
      <w:pPr>
        <w:ind w:left="720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09"/>
        <w:gridCol w:w="856"/>
        <w:gridCol w:w="834"/>
        <w:gridCol w:w="857"/>
        <w:gridCol w:w="857"/>
        <w:gridCol w:w="857"/>
        <w:gridCol w:w="834"/>
        <w:gridCol w:w="834"/>
        <w:gridCol w:w="858"/>
        <w:gridCol w:w="858"/>
        <w:gridCol w:w="789"/>
      </w:tblGrid>
      <w:tr w:rsidR="00531D69" w:rsidTr="00531D69">
        <w:tc>
          <w:tcPr>
            <w:tcW w:w="809" w:type="dxa"/>
          </w:tcPr>
          <w:p w:rsidR="00531D69" w:rsidRDefault="00531D69" w:rsidP="00B701AA">
            <w:r>
              <w:t>n</w:t>
            </w:r>
          </w:p>
        </w:tc>
        <w:tc>
          <w:tcPr>
            <w:tcW w:w="856" w:type="dxa"/>
          </w:tcPr>
          <w:p w:rsidR="00531D69" w:rsidRDefault="00531D69" w:rsidP="00B701AA">
            <w:r>
              <w:t>0</w:t>
            </w:r>
          </w:p>
        </w:tc>
        <w:tc>
          <w:tcPr>
            <w:tcW w:w="834" w:type="dxa"/>
          </w:tcPr>
          <w:p w:rsidR="00531D69" w:rsidRDefault="00531D69" w:rsidP="00B701AA">
            <w:r>
              <w:t>1</w:t>
            </w:r>
          </w:p>
        </w:tc>
        <w:tc>
          <w:tcPr>
            <w:tcW w:w="857" w:type="dxa"/>
          </w:tcPr>
          <w:p w:rsidR="00531D69" w:rsidRDefault="00531D69" w:rsidP="00B701AA">
            <w:r>
              <w:t>2</w:t>
            </w:r>
          </w:p>
        </w:tc>
        <w:tc>
          <w:tcPr>
            <w:tcW w:w="857" w:type="dxa"/>
          </w:tcPr>
          <w:p w:rsidR="00531D69" w:rsidRDefault="00531D69" w:rsidP="00B701AA">
            <w:r>
              <w:t>3</w:t>
            </w:r>
          </w:p>
        </w:tc>
        <w:tc>
          <w:tcPr>
            <w:tcW w:w="857" w:type="dxa"/>
          </w:tcPr>
          <w:p w:rsidR="00531D69" w:rsidRDefault="00531D69" w:rsidP="00B701AA">
            <w:r>
              <w:t>4</w:t>
            </w:r>
          </w:p>
        </w:tc>
        <w:tc>
          <w:tcPr>
            <w:tcW w:w="834" w:type="dxa"/>
          </w:tcPr>
          <w:p w:rsidR="00531D69" w:rsidRDefault="00531D69" w:rsidP="00B701AA">
            <w:r>
              <w:t>5</w:t>
            </w:r>
          </w:p>
        </w:tc>
        <w:tc>
          <w:tcPr>
            <w:tcW w:w="834" w:type="dxa"/>
          </w:tcPr>
          <w:p w:rsidR="00531D69" w:rsidRDefault="00531D69" w:rsidP="00B701AA">
            <w:r>
              <w:t>6</w:t>
            </w:r>
          </w:p>
        </w:tc>
        <w:tc>
          <w:tcPr>
            <w:tcW w:w="858" w:type="dxa"/>
          </w:tcPr>
          <w:p w:rsidR="00531D69" w:rsidRDefault="00531D69" w:rsidP="00B701AA">
            <w:r>
              <w:t>7</w:t>
            </w:r>
          </w:p>
        </w:tc>
        <w:tc>
          <w:tcPr>
            <w:tcW w:w="858" w:type="dxa"/>
          </w:tcPr>
          <w:p w:rsidR="00531D69" w:rsidRDefault="00531D69" w:rsidP="00B701AA">
            <w:r>
              <w:t>8</w:t>
            </w:r>
          </w:p>
        </w:tc>
        <w:tc>
          <w:tcPr>
            <w:tcW w:w="789" w:type="dxa"/>
          </w:tcPr>
          <w:p w:rsidR="00531D69" w:rsidRDefault="00C54935" w:rsidP="00B701AA">
            <w:r>
              <w:t>9</w:t>
            </w:r>
          </w:p>
        </w:tc>
      </w:tr>
      <w:tr w:rsidR="00531D69" w:rsidTr="00531D69">
        <w:tc>
          <w:tcPr>
            <w:tcW w:w="809" w:type="dxa"/>
          </w:tcPr>
          <w:p w:rsidR="00531D69" w:rsidRDefault="00531D69" w:rsidP="00B701AA">
            <w:r>
              <w:t>x</w:t>
            </w:r>
          </w:p>
        </w:tc>
        <w:tc>
          <w:tcPr>
            <w:tcW w:w="856" w:type="dxa"/>
          </w:tcPr>
          <w:p w:rsidR="00531D69" w:rsidRDefault="00C54935" w:rsidP="00B701AA">
            <w:r>
              <w:t>6</w:t>
            </w:r>
            <w:r w:rsidR="00531D69">
              <w:t>2</w:t>
            </w:r>
          </w:p>
        </w:tc>
        <w:tc>
          <w:tcPr>
            <w:tcW w:w="834" w:type="dxa"/>
          </w:tcPr>
          <w:p w:rsidR="00531D69" w:rsidRDefault="00C54935" w:rsidP="00B701AA">
            <w:r>
              <w:t>6</w:t>
            </w:r>
            <w:r w:rsidR="00531D69">
              <w:t>8</w:t>
            </w:r>
          </w:p>
        </w:tc>
        <w:tc>
          <w:tcPr>
            <w:tcW w:w="857" w:type="dxa"/>
          </w:tcPr>
          <w:p w:rsidR="00531D69" w:rsidRDefault="00C54935" w:rsidP="00B701AA">
            <w:r>
              <w:t>6</w:t>
            </w:r>
            <w:r w:rsidR="00531D69">
              <w:t>5</w:t>
            </w:r>
          </w:p>
        </w:tc>
        <w:tc>
          <w:tcPr>
            <w:tcW w:w="857" w:type="dxa"/>
          </w:tcPr>
          <w:p w:rsidR="00531D69" w:rsidRDefault="00531D69" w:rsidP="00B701AA">
            <w:r>
              <w:t>255</w:t>
            </w:r>
          </w:p>
        </w:tc>
        <w:tc>
          <w:tcPr>
            <w:tcW w:w="857" w:type="dxa"/>
          </w:tcPr>
          <w:p w:rsidR="00531D69" w:rsidRDefault="00C54935" w:rsidP="00B701AA">
            <w:r>
              <w:t>6</w:t>
            </w:r>
            <w:r w:rsidR="00531D69">
              <w:t>6</w:t>
            </w:r>
          </w:p>
        </w:tc>
        <w:tc>
          <w:tcPr>
            <w:tcW w:w="834" w:type="dxa"/>
          </w:tcPr>
          <w:p w:rsidR="00531D69" w:rsidRDefault="00C54935" w:rsidP="00B701AA">
            <w:r>
              <w:t>6</w:t>
            </w:r>
            <w:r w:rsidR="00531D69">
              <w:t>8</w:t>
            </w:r>
          </w:p>
        </w:tc>
        <w:tc>
          <w:tcPr>
            <w:tcW w:w="834" w:type="dxa"/>
          </w:tcPr>
          <w:p w:rsidR="00531D69" w:rsidRDefault="00531D69" w:rsidP="00C54935">
            <w:r>
              <w:t>9</w:t>
            </w:r>
            <w:r w:rsidR="00C54935">
              <w:t>7</w:t>
            </w:r>
          </w:p>
        </w:tc>
        <w:tc>
          <w:tcPr>
            <w:tcW w:w="858" w:type="dxa"/>
          </w:tcPr>
          <w:p w:rsidR="00531D69" w:rsidRDefault="00531D69" w:rsidP="00B701AA">
            <w:r>
              <w:t>106</w:t>
            </w:r>
          </w:p>
        </w:tc>
        <w:tc>
          <w:tcPr>
            <w:tcW w:w="858" w:type="dxa"/>
          </w:tcPr>
          <w:p w:rsidR="00531D69" w:rsidRDefault="00531D69" w:rsidP="00B701AA">
            <w:r>
              <w:t>101</w:t>
            </w:r>
          </w:p>
        </w:tc>
        <w:tc>
          <w:tcPr>
            <w:tcW w:w="789" w:type="dxa"/>
          </w:tcPr>
          <w:p w:rsidR="00531D69" w:rsidRDefault="00C54935" w:rsidP="00B701AA">
            <w:r>
              <w:t>104</w:t>
            </w:r>
          </w:p>
        </w:tc>
      </w:tr>
    </w:tbl>
    <w:p w:rsidR="003C545A" w:rsidRDefault="003C545A" w:rsidP="003C545A"/>
    <w:p w:rsidR="003C545A" w:rsidRDefault="003C545A" w:rsidP="003C545A">
      <w:pPr>
        <w:pStyle w:val="ListParagraph"/>
        <w:numPr>
          <w:ilvl w:val="0"/>
          <w:numId w:val="5"/>
        </w:numPr>
      </w:pPr>
      <w:r>
        <w:t>What would the output be from passing this sequence through a moving average filter of window size 3 (3</w:t>
      </w:r>
      <w:r w:rsidRPr="003C545A">
        <w:rPr>
          <w:vertAlign w:val="superscript"/>
        </w:rPr>
        <w:t>rd</w:t>
      </w:r>
      <w:r>
        <w:t xml:space="preserve"> order moving average filter)?</w:t>
      </w:r>
    </w:p>
    <w:p w:rsidR="003C545A" w:rsidRDefault="006111C6" w:rsidP="006111C6">
      <w:pPr>
        <w:pStyle w:val="ListParagraph"/>
        <w:ind w:left="750"/>
        <w:jc w:val="right"/>
      </w:pPr>
      <w:r>
        <w:t>(35%)</w:t>
      </w:r>
    </w:p>
    <w:p w:rsidR="006111C6" w:rsidRDefault="006111C6" w:rsidP="006111C6">
      <w:pPr>
        <w:pStyle w:val="ListParagraph"/>
        <w:ind w:left="750"/>
        <w:jc w:val="right"/>
      </w:pPr>
    </w:p>
    <w:p w:rsidR="003C545A" w:rsidRDefault="003C545A" w:rsidP="003C545A">
      <w:pPr>
        <w:pStyle w:val="ListParagraph"/>
        <w:numPr>
          <w:ilvl w:val="0"/>
          <w:numId w:val="5"/>
        </w:numPr>
      </w:pPr>
      <w:r>
        <w:t>What would the output be from passing the same input stream through a median filter of window size 3?</w:t>
      </w:r>
    </w:p>
    <w:p w:rsidR="003C545A" w:rsidRDefault="006111C6" w:rsidP="006111C6">
      <w:pPr>
        <w:pStyle w:val="ListParagraph"/>
        <w:jc w:val="right"/>
      </w:pPr>
      <w:r>
        <w:t>(35%)</w:t>
      </w:r>
    </w:p>
    <w:p w:rsidR="006111C6" w:rsidRDefault="006111C6" w:rsidP="006111C6">
      <w:pPr>
        <w:pStyle w:val="ListParagraph"/>
        <w:jc w:val="right"/>
      </w:pPr>
    </w:p>
    <w:p w:rsidR="0051212B" w:rsidRDefault="0051212B" w:rsidP="003C545A">
      <w:pPr>
        <w:pStyle w:val="ListParagraph"/>
        <w:numPr>
          <w:ilvl w:val="0"/>
          <w:numId w:val="5"/>
        </w:numPr>
      </w:pPr>
      <w:r>
        <w:t>Explain the effect of  increasing the window size for windowed filters on</w:t>
      </w:r>
    </w:p>
    <w:p w:rsidR="0051212B" w:rsidRDefault="0051212B" w:rsidP="0051212B">
      <w:pPr>
        <w:pStyle w:val="ListParagraph"/>
        <w:ind w:left="750"/>
      </w:pPr>
      <w:r>
        <w:t xml:space="preserve"> </w:t>
      </w:r>
    </w:p>
    <w:p w:rsidR="003C545A" w:rsidRDefault="0051212B" w:rsidP="0051212B">
      <w:pPr>
        <w:pStyle w:val="ListParagraph"/>
        <w:numPr>
          <w:ilvl w:val="0"/>
          <w:numId w:val="8"/>
        </w:numPr>
      </w:pPr>
      <w:r>
        <w:t>noise reduction</w:t>
      </w:r>
      <w:r w:rsidR="00531D69">
        <w:t xml:space="preserve">; </w:t>
      </w:r>
    </w:p>
    <w:p w:rsidR="003C545A" w:rsidRDefault="0051212B" w:rsidP="006111C6">
      <w:pPr>
        <w:pStyle w:val="ListParagraph"/>
        <w:jc w:val="right"/>
      </w:pPr>
      <w:r>
        <w:t>(</w:t>
      </w:r>
      <w:r w:rsidR="00531D69">
        <w:t>10</w:t>
      </w:r>
      <w:r w:rsidR="006111C6">
        <w:t>%)</w:t>
      </w:r>
    </w:p>
    <w:p w:rsidR="003C545A" w:rsidRDefault="00531D69" w:rsidP="0051212B">
      <w:pPr>
        <w:pStyle w:val="ListParagraph"/>
        <w:numPr>
          <w:ilvl w:val="0"/>
          <w:numId w:val="8"/>
        </w:numPr>
      </w:pPr>
      <w:r>
        <w:t>delay (latency); and</w:t>
      </w:r>
    </w:p>
    <w:p w:rsidR="003C545A" w:rsidRDefault="00531D69" w:rsidP="006111C6">
      <w:pPr>
        <w:jc w:val="right"/>
      </w:pPr>
      <w:r>
        <w:t>(10</w:t>
      </w:r>
      <w:r w:rsidR="006111C6" w:rsidRPr="006111C6">
        <w:t>%)</w:t>
      </w:r>
    </w:p>
    <w:p w:rsidR="00531D69" w:rsidRDefault="004839D8" w:rsidP="00531D69">
      <w:pPr>
        <w:pStyle w:val="ListParagraph"/>
        <w:numPr>
          <w:ilvl w:val="0"/>
          <w:numId w:val="8"/>
        </w:numPr>
      </w:pPr>
      <w:proofErr w:type="gramStart"/>
      <w:r>
        <w:t>detecting</w:t>
      </w:r>
      <w:proofErr w:type="gramEnd"/>
      <w:r>
        <w:t xml:space="preserve"> </w:t>
      </w:r>
      <w:r w:rsidR="00531D69">
        <w:t xml:space="preserve">step transitions in the input </w:t>
      </w:r>
      <w:r>
        <w:t xml:space="preserve">data </w:t>
      </w:r>
      <w:r w:rsidR="00531D69">
        <w:t>stream</w:t>
      </w:r>
      <w:r>
        <w:t xml:space="preserve"> </w:t>
      </w:r>
      <w:r w:rsidR="00531D69">
        <w:t xml:space="preserve"> (e.g. “1/0” or “0/1” </w:t>
      </w:r>
      <w:r>
        <w:t xml:space="preserve">symbol </w:t>
      </w:r>
      <w:r w:rsidR="00531D69">
        <w:t>changes in digital data)</w:t>
      </w:r>
      <w:r w:rsidR="00C54935">
        <w:t>.</w:t>
      </w:r>
    </w:p>
    <w:p w:rsidR="00531D69" w:rsidRDefault="00531D69" w:rsidP="00531D69">
      <w:pPr>
        <w:jc w:val="right"/>
      </w:pPr>
      <w:r>
        <w:t>(10%)</w:t>
      </w:r>
    </w:p>
    <w:p w:rsidR="00531D69" w:rsidRDefault="00531D69" w:rsidP="006111C6">
      <w:pPr>
        <w:jc w:val="right"/>
      </w:pPr>
    </w:p>
    <w:p w:rsidR="006111C6" w:rsidRPr="006111C6" w:rsidRDefault="006111C6" w:rsidP="006111C6">
      <w:pPr>
        <w:jc w:val="right"/>
      </w:pPr>
      <w:r>
        <w:t>Total:  100%</w:t>
      </w:r>
    </w:p>
    <w:p w:rsidR="003C545A" w:rsidRDefault="003C545A" w:rsidP="003C545A">
      <w:pPr>
        <w:rPr>
          <w:b/>
        </w:rPr>
      </w:pPr>
    </w:p>
    <w:p w:rsidR="003C545A" w:rsidRDefault="003C545A" w:rsidP="003C545A">
      <w:pPr>
        <w:rPr>
          <w:b/>
        </w:rPr>
      </w:pPr>
    </w:p>
    <w:p w:rsidR="003C545A" w:rsidRDefault="003C545A" w:rsidP="003C545A">
      <w:pPr>
        <w:rPr>
          <w:b/>
        </w:rPr>
      </w:pPr>
    </w:p>
    <w:p w:rsidR="003C545A" w:rsidRPr="00CB215A" w:rsidRDefault="003C545A" w:rsidP="003C545A">
      <w:pPr>
        <w:rPr>
          <w:b/>
        </w:rPr>
      </w:pPr>
    </w:p>
    <w:p w:rsidR="003C545A" w:rsidRPr="003C545A" w:rsidRDefault="003C545A" w:rsidP="003C545A">
      <w:pPr>
        <w:numPr>
          <w:ilvl w:val="0"/>
          <w:numId w:val="4"/>
        </w:numPr>
        <w:rPr>
          <w:b/>
        </w:rPr>
      </w:pPr>
    </w:p>
    <w:p w:rsidR="003C545A" w:rsidRPr="003C545A" w:rsidRDefault="003C545A" w:rsidP="003C545A">
      <w:pPr>
        <w:pStyle w:val="ListParagraph"/>
        <w:numPr>
          <w:ilvl w:val="0"/>
          <w:numId w:val="6"/>
        </w:numPr>
        <w:ind w:left="720"/>
        <w:rPr>
          <w:b/>
        </w:rPr>
      </w:pPr>
      <w:r>
        <w:t xml:space="preserve">Explain the operation of cyclic redundancy checks (CRCs) and comment on their effect on the transmitted information. </w:t>
      </w:r>
    </w:p>
    <w:p w:rsidR="003C545A" w:rsidRPr="006111C6" w:rsidRDefault="006111C6" w:rsidP="006111C6">
      <w:pPr>
        <w:pStyle w:val="ListParagraph"/>
        <w:jc w:val="right"/>
      </w:pPr>
      <w:r w:rsidRPr="006111C6">
        <w:t>(25%)</w:t>
      </w:r>
    </w:p>
    <w:p w:rsidR="006111C6" w:rsidRPr="003C545A" w:rsidRDefault="006111C6" w:rsidP="006111C6">
      <w:pPr>
        <w:pStyle w:val="ListParagraph"/>
        <w:jc w:val="right"/>
        <w:rPr>
          <w:b/>
        </w:rPr>
      </w:pPr>
    </w:p>
    <w:p w:rsidR="003C545A" w:rsidRPr="003C545A" w:rsidRDefault="003C545A" w:rsidP="003C545A">
      <w:pPr>
        <w:pStyle w:val="ListParagraph"/>
        <w:numPr>
          <w:ilvl w:val="0"/>
          <w:numId w:val="6"/>
        </w:numPr>
        <w:ind w:left="720"/>
        <w:rPr>
          <w:b/>
        </w:rPr>
      </w:pPr>
      <w:r>
        <w:t>A system proposes to t</w:t>
      </w:r>
      <w:r w:rsidRPr="00BD5CA1">
        <w:t xml:space="preserve">ransmit </w:t>
      </w:r>
      <w:r>
        <w:t xml:space="preserve">a </w:t>
      </w:r>
      <w:r w:rsidRPr="00BD5CA1">
        <w:t xml:space="preserve">data </w:t>
      </w:r>
      <w:r>
        <w:t xml:space="preserve">word </w:t>
      </w:r>
      <w:r w:rsidRPr="00BD5CA1">
        <w:t>1</w:t>
      </w:r>
      <w:r w:rsidR="000C043A">
        <w:t>1</w:t>
      </w:r>
      <w:r w:rsidRPr="00BD5CA1">
        <w:t xml:space="preserve">001 </w:t>
      </w:r>
      <w:r>
        <w:t>using the</w:t>
      </w:r>
      <w:r w:rsidRPr="00BD5CA1">
        <w:t xml:space="preserve"> CRC</w:t>
      </w:r>
      <w:r>
        <w:t xml:space="preserve"> generator</w:t>
      </w:r>
      <w:r w:rsidRPr="00BD5CA1">
        <w:t xml:space="preserve"> polynomial G(x) = x</w:t>
      </w:r>
      <w:r w:rsidRPr="003C545A">
        <w:rPr>
          <w:vertAlign w:val="superscript"/>
        </w:rPr>
        <w:t>3</w:t>
      </w:r>
      <w:r w:rsidRPr="00BD5CA1">
        <w:t xml:space="preserve"> + x</w:t>
      </w:r>
      <w:r w:rsidR="000C043A">
        <w:rPr>
          <w:vertAlign w:val="superscript"/>
        </w:rPr>
        <w:t>2</w:t>
      </w:r>
      <w:r w:rsidRPr="00BD5CA1">
        <w:t xml:space="preserve"> +1</w:t>
      </w:r>
      <w:r>
        <w:t>.</w:t>
      </w:r>
    </w:p>
    <w:p w:rsidR="003C545A" w:rsidRPr="003C545A" w:rsidRDefault="003C545A" w:rsidP="003C545A">
      <w:pPr>
        <w:pStyle w:val="ListParagraph"/>
        <w:rPr>
          <w:b/>
        </w:rPr>
      </w:pPr>
    </w:p>
    <w:p w:rsidR="003C545A" w:rsidRPr="003C545A" w:rsidRDefault="003C545A" w:rsidP="000E1360">
      <w:pPr>
        <w:pStyle w:val="ListParagraph"/>
        <w:rPr>
          <w:b/>
        </w:rPr>
      </w:pPr>
      <w:r>
        <w:t xml:space="preserve">Using the frame to be transmitted, M(x), the generator or divisor, G(x), and the remainder, R(x), calculate the transmitted </w:t>
      </w:r>
      <w:proofErr w:type="spellStart"/>
      <w:r>
        <w:t>codeword</w:t>
      </w:r>
      <w:proofErr w:type="spellEnd"/>
      <w:r>
        <w:t>, and prove that it would be correctly decoded at the receiver if it were using the same CRC generator G(x).</w:t>
      </w:r>
    </w:p>
    <w:p w:rsidR="003C545A" w:rsidRDefault="006111C6" w:rsidP="006111C6">
      <w:pPr>
        <w:pStyle w:val="ListParagraph"/>
        <w:jc w:val="right"/>
      </w:pPr>
      <w:r w:rsidRPr="006111C6">
        <w:t>(50%)</w:t>
      </w:r>
    </w:p>
    <w:p w:rsidR="006111C6" w:rsidRPr="006111C6" w:rsidRDefault="006111C6" w:rsidP="006111C6">
      <w:pPr>
        <w:pStyle w:val="ListParagraph"/>
        <w:jc w:val="right"/>
      </w:pPr>
    </w:p>
    <w:p w:rsidR="003C545A" w:rsidRPr="003C545A" w:rsidRDefault="00531D69" w:rsidP="003C545A">
      <w:pPr>
        <w:pStyle w:val="ListParagraph"/>
        <w:numPr>
          <w:ilvl w:val="0"/>
          <w:numId w:val="6"/>
        </w:numPr>
        <w:ind w:left="720"/>
        <w:rPr>
          <w:b/>
        </w:rPr>
      </w:pPr>
      <w:r>
        <w:t xml:space="preserve">Explain the uses of go-back-n </w:t>
      </w:r>
      <w:proofErr w:type="gramStart"/>
      <w:r>
        <w:t>and  selective</w:t>
      </w:r>
      <w:proofErr w:type="gramEnd"/>
      <w:r>
        <w:t xml:space="preserve"> repeat in ARQ processes with logical link control (LLC) protocols</w:t>
      </w:r>
      <w:r w:rsidR="00C54935">
        <w:t>.</w:t>
      </w:r>
    </w:p>
    <w:p w:rsidR="008A2A4F" w:rsidRDefault="006111C6" w:rsidP="006111C6">
      <w:pPr>
        <w:jc w:val="right"/>
      </w:pPr>
      <w:r>
        <w:t>(25%)</w:t>
      </w:r>
    </w:p>
    <w:p w:rsidR="006111C6" w:rsidRDefault="006111C6" w:rsidP="006111C6">
      <w:pPr>
        <w:jc w:val="right"/>
      </w:pPr>
      <w:r>
        <w:t>Total:  100%</w:t>
      </w:r>
    </w:p>
    <w:p w:rsidR="003C545A" w:rsidRDefault="003C545A" w:rsidP="00E05E03"/>
    <w:p w:rsidR="000E1360" w:rsidRDefault="000E1360" w:rsidP="00E05E03"/>
    <w:p w:rsidR="003C545A" w:rsidRDefault="003C545A" w:rsidP="00E05E03"/>
    <w:p w:rsidR="00531D69" w:rsidRPr="00531D69" w:rsidRDefault="00531D69" w:rsidP="00531D69">
      <w:pPr>
        <w:pStyle w:val="ListParagraph"/>
        <w:numPr>
          <w:ilvl w:val="0"/>
          <w:numId w:val="4"/>
        </w:numPr>
        <w:rPr>
          <w:b/>
        </w:rPr>
      </w:pPr>
    </w:p>
    <w:p w:rsidR="00531D69" w:rsidRPr="00531D69" w:rsidRDefault="00531D69" w:rsidP="00531D69">
      <w:pPr>
        <w:pStyle w:val="ListParagraph"/>
        <w:rPr>
          <w:b/>
        </w:rPr>
      </w:pPr>
    </w:p>
    <w:p w:rsidR="00C171F7" w:rsidRPr="00531D69" w:rsidRDefault="00C171F7" w:rsidP="00C171F7">
      <w:pPr>
        <w:pStyle w:val="ListParagraph"/>
        <w:numPr>
          <w:ilvl w:val="0"/>
          <w:numId w:val="9"/>
        </w:numPr>
        <w:rPr>
          <w:b/>
        </w:rPr>
      </w:pPr>
      <w:r>
        <w:t xml:space="preserve">Cellular mobile communication systems such as 3G telecommunication networks replace single high output masts with multiple local lower power antennas.  </w:t>
      </w:r>
    </w:p>
    <w:p w:rsidR="00C171F7" w:rsidRPr="00531D69" w:rsidRDefault="00C171F7" w:rsidP="00C171F7">
      <w:pPr>
        <w:pStyle w:val="ListParagraph"/>
        <w:rPr>
          <w:b/>
        </w:rPr>
      </w:pPr>
    </w:p>
    <w:p w:rsidR="00C171F7" w:rsidRPr="00531D69" w:rsidRDefault="00C171F7" w:rsidP="00C171F7">
      <w:pPr>
        <w:pStyle w:val="ListParagraph"/>
        <w:rPr>
          <w:b/>
        </w:rPr>
      </w:pPr>
      <w:r>
        <w:t>Explain the benefits this approach introduces in terms of use of the radio spectrum, and the techniques used to support them.</w:t>
      </w:r>
    </w:p>
    <w:p w:rsidR="00C171F7" w:rsidRPr="00531D69" w:rsidRDefault="00C171F7" w:rsidP="00C171F7">
      <w:pPr>
        <w:pStyle w:val="ListParagraph"/>
        <w:rPr>
          <w:b/>
        </w:rPr>
      </w:pPr>
    </w:p>
    <w:p w:rsidR="00C171F7" w:rsidRDefault="00C171F7" w:rsidP="00C171F7">
      <w:pPr>
        <w:pStyle w:val="ListParagraph"/>
        <w:ind w:left="750"/>
        <w:jc w:val="right"/>
      </w:pPr>
      <w:r>
        <w:t>(40%)</w:t>
      </w:r>
    </w:p>
    <w:p w:rsidR="006111C6" w:rsidRDefault="006111C6" w:rsidP="006111C6">
      <w:pPr>
        <w:pStyle w:val="ListParagraph"/>
        <w:ind w:left="750"/>
        <w:jc w:val="right"/>
      </w:pPr>
    </w:p>
    <w:p w:rsidR="000E1360" w:rsidRDefault="00C54935" w:rsidP="00531D69">
      <w:pPr>
        <w:pStyle w:val="ListParagraph"/>
        <w:numPr>
          <w:ilvl w:val="0"/>
          <w:numId w:val="9"/>
        </w:numPr>
      </w:pPr>
      <w:r>
        <w:t xml:space="preserve">Base stations in 3G networks are controlled by Radio Network Controllers, which permit roving devices to maintain connection traversing across cells.  </w:t>
      </w:r>
      <w:r w:rsidR="004839D8">
        <w:t>Explain how handoff (handover) occurs and the methods commonly employed to support it.</w:t>
      </w:r>
    </w:p>
    <w:p w:rsidR="000E1360" w:rsidRDefault="006111C6" w:rsidP="006111C6">
      <w:pPr>
        <w:pStyle w:val="ListParagraph"/>
        <w:jc w:val="right"/>
      </w:pPr>
      <w:r>
        <w:t>(30%)</w:t>
      </w:r>
    </w:p>
    <w:p w:rsidR="006111C6" w:rsidRDefault="006111C6" w:rsidP="006111C6">
      <w:pPr>
        <w:pStyle w:val="ListParagraph"/>
        <w:jc w:val="right"/>
      </w:pPr>
    </w:p>
    <w:p w:rsidR="00C54935" w:rsidRDefault="00C54935" w:rsidP="00C54935">
      <w:pPr>
        <w:pStyle w:val="ListParagraph"/>
        <w:numPr>
          <w:ilvl w:val="0"/>
          <w:numId w:val="9"/>
        </w:numPr>
      </w:pPr>
      <w:r>
        <w:t xml:space="preserve">Differentiate between the time </w:t>
      </w:r>
      <w:proofErr w:type="gramStart"/>
      <w:r>
        <w:t>division</w:t>
      </w:r>
      <w:proofErr w:type="gramEnd"/>
      <w:r>
        <w:t xml:space="preserve"> multiple access (TDMA) and code division multiple access (CDMA) approaches to multiplexing signals on a single carrier frequency.</w:t>
      </w:r>
    </w:p>
    <w:p w:rsidR="000E1360" w:rsidRPr="006111C6" w:rsidRDefault="006111C6" w:rsidP="006111C6">
      <w:pPr>
        <w:jc w:val="right"/>
      </w:pPr>
      <w:r w:rsidRPr="006111C6">
        <w:t>(30%)</w:t>
      </w:r>
    </w:p>
    <w:p w:rsidR="006111C6" w:rsidRPr="006111C6" w:rsidRDefault="006111C6" w:rsidP="006111C6">
      <w:pPr>
        <w:jc w:val="right"/>
      </w:pPr>
      <w:r w:rsidRPr="006111C6">
        <w:t>Total:  100%</w:t>
      </w:r>
    </w:p>
    <w:p w:rsidR="008A2A4F" w:rsidRDefault="008A2A4F" w:rsidP="00E05E03"/>
    <w:p w:rsidR="006111C6" w:rsidRDefault="006111C6" w:rsidP="00E05E03"/>
    <w:p w:rsidR="00822CFC" w:rsidRDefault="00822CFC" w:rsidP="00822CFC">
      <w:pPr>
        <w:pStyle w:val="ListParagraph"/>
        <w:numPr>
          <w:ilvl w:val="0"/>
          <w:numId w:val="4"/>
        </w:numPr>
      </w:pPr>
      <w:r w:rsidRPr="00822CFC">
        <w:t>Find the spectrum of the sequence</w:t>
      </w:r>
      <w:r w:rsidRPr="00822CFC">
        <w:rPr>
          <w:i/>
        </w:rPr>
        <w:t xml:space="preserve"> </w:t>
      </w:r>
      <w:proofErr w:type="gramStart"/>
      <w:r w:rsidRPr="00822CFC">
        <w:rPr>
          <w:b/>
          <w:i/>
        </w:rPr>
        <w:t>x(</w:t>
      </w:r>
      <w:proofErr w:type="gramEnd"/>
      <w:r w:rsidRPr="00822CFC">
        <w:rPr>
          <w:b/>
          <w:i/>
        </w:rPr>
        <w:t>k) = {5, 1, 4, 2}</w:t>
      </w:r>
      <w:r w:rsidRPr="00822CFC">
        <w:t xml:space="preserve">  by using the discrete Fourier transform (DFT).</w:t>
      </w:r>
    </w:p>
    <w:p w:rsidR="00822CFC" w:rsidRPr="00822CFC" w:rsidRDefault="00822CFC" w:rsidP="00822CFC">
      <w:pPr>
        <w:pStyle w:val="ListParagraph"/>
      </w:pPr>
    </w:p>
    <w:p w:rsidR="00C54935" w:rsidRPr="00822CFC" w:rsidRDefault="00822CFC" w:rsidP="00822CFC">
      <w:pPr>
        <w:jc w:val="right"/>
      </w:pPr>
      <w:r w:rsidRPr="00822CFC">
        <w:t>(100%)</w:t>
      </w:r>
    </w:p>
    <w:p w:rsidR="00822CFC" w:rsidRPr="00822CFC" w:rsidRDefault="00822CFC" w:rsidP="00822CFC">
      <w:pPr>
        <w:jc w:val="right"/>
      </w:pPr>
      <w:r w:rsidRPr="00822CFC">
        <w:t>Total:  100%</w:t>
      </w:r>
    </w:p>
    <w:p w:rsidR="006111C6" w:rsidRDefault="006111C6" w:rsidP="00E05E03"/>
    <w:p w:rsidR="006111C6" w:rsidRDefault="006111C6" w:rsidP="00E05E03"/>
    <w:p w:rsidR="006111C6" w:rsidRDefault="006111C6" w:rsidP="00E05E03"/>
    <w:p w:rsidR="006111C6" w:rsidRDefault="006111C6" w:rsidP="00E05E03"/>
    <w:p w:rsidR="006111C6" w:rsidRDefault="006111C6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F4B0B" w:rsidRDefault="001F4B0B">
      <w:r>
        <w:separator/>
      </w:r>
    </w:p>
  </w:endnote>
  <w:endnote w:type="continuationSeparator" w:id="0">
    <w:p w:rsidR="001F4B0B" w:rsidRDefault="001F4B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B7D97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B7D97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F4B0B" w:rsidRDefault="001F4B0B">
      <w:r>
        <w:separator/>
      </w:r>
    </w:p>
  </w:footnote>
  <w:footnote w:type="continuationSeparator" w:id="0">
    <w:p w:rsidR="001F4B0B" w:rsidRDefault="001F4B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53B22E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F534293"/>
    <w:multiLevelType w:val="hybridMultilevel"/>
    <w:tmpl w:val="65362F84"/>
    <w:lvl w:ilvl="0" w:tplc="EB48AAE4">
      <w:start w:val="1"/>
      <w:numFmt w:val="lowerLetter"/>
      <w:lvlText w:val="(%1)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AC53E8A"/>
    <w:multiLevelType w:val="hybridMultilevel"/>
    <w:tmpl w:val="72BC3756"/>
    <w:lvl w:ilvl="0" w:tplc="1556CD6E">
      <w:start w:val="1"/>
      <w:numFmt w:val="lowerLetter"/>
      <w:lvlText w:val="(%1)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2A546BF"/>
    <w:multiLevelType w:val="hybridMultilevel"/>
    <w:tmpl w:val="514AECD4"/>
    <w:lvl w:ilvl="0" w:tplc="B4329074">
      <w:start w:val="1"/>
      <w:numFmt w:val="lowerRoman"/>
      <w:lvlText w:val="(%1)"/>
      <w:lvlJc w:val="left"/>
      <w:pPr>
        <w:ind w:left="147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30" w:hanging="360"/>
      </w:pPr>
    </w:lvl>
    <w:lvl w:ilvl="2" w:tplc="0809001B" w:tentative="1">
      <w:start w:val="1"/>
      <w:numFmt w:val="lowerRoman"/>
      <w:lvlText w:val="%3."/>
      <w:lvlJc w:val="right"/>
      <w:pPr>
        <w:ind w:left="2550" w:hanging="180"/>
      </w:pPr>
    </w:lvl>
    <w:lvl w:ilvl="3" w:tplc="0809000F" w:tentative="1">
      <w:start w:val="1"/>
      <w:numFmt w:val="decimal"/>
      <w:lvlText w:val="%4."/>
      <w:lvlJc w:val="left"/>
      <w:pPr>
        <w:ind w:left="3270" w:hanging="360"/>
      </w:pPr>
    </w:lvl>
    <w:lvl w:ilvl="4" w:tplc="08090019" w:tentative="1">
      <w:start w:val="1"/>
      <w:numFmt w:val="lowerLetter"/>
      <w:lvlText w:val="%5."/>
      <w:lvlJc w:val="left"/>
      <w:pPr>
        <w:ind w:left="3990" w:hanging="360"/>
      </w:pPr>
    </w:lvl>
    <w:lvl w:ilvl="5" w:tplc="0809001B" w:tentative="1">
      <w:start w:val="1"/>
      <w:numFmt w:val="lowerRoman"/>
      <w:lvlText w:val="%6."/>
      <w:lvlJc w:val="right"/>
      <w:pPr>
        <w:ind w:left="4710" w:hanging="180"/>
      </w:pPr>
    </w:lvl>
    <w:lvl w:ilvl="6" w:tplc="0809000F" w:tentative="1">
      <w:start w:val="1"/>
      <w:numFmt w:val="decimal"/>
      <w:lvlText w:val="%7."/>
      <w:lvlJc w:val="left"/>
      <w:pPr>
        <w:ind w:left="5430" w:hanging="360"/>
      </w:pPr>
    </w:lvl>
    <w:lvl w:ilvl="7" w:tplc="08090019" w:tentative="1">
      <w:start w:val="1"/>
      <w:numFmt w:val="lowerLetter"/>
      <w:lvlText w:val="%8."/>
      <w:lvlJc w:val="left"/>
      <w:pPr>
        <w:ind w:left="6150" w:hanging="360"/>
      </w:pPr>
    </w:lvl>
    <w:lvl w:ilvl="8" w:tplc="0809001B" w:tentative="1">
      <w:start w:val="1"/>
      <w:numFmt w:val="lowerRoman"/>
      <w:lvlText w:val="%9."/>
      <w:lvlJc w:val="right"/>
      <w:pPr>
        <w:ind w:left="6870" w:hanging="180"/>
      </w:pPr>
    </w:lvl>
  </w:abstractNum>
  <w:abstractNum w:abstractNumId="5">
    <w:nsid w:val="612F189D"/>
    <w:multiLevelType w:val="hybridMultilevel"/>
    <w:tmpl w:val="9B06ADFC"/>
    <w:lvl w:ilvl="0" w:tplc="AD007F3C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>
    <w:nsid w:val="76D35D0B"/>
    <w:multiLevelType w:val="hybridMultilevel"/>
    <w:tmpl w:val="BBFC5C06"/>
    <w:lvl w:ilvl="0" w:tplc="9E6898BA">
      <w:start w:val="1"/>
      <w:numFmt w:val="lowerLetter"/>
      <w:lvlText w:val="(%1)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77787EB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8"/>
  </w:num>
  <w:num w:numId="6">
    <w:abstractNumId w:val="3"/>
  </w:num>
  <w:num w:numId="7">
    <w:abstractNumId w:val="2"/>
  </w:num>
  <w:num w:numId="8">
    <w:abstractNumId w:val="4"/>
  </w:num>
  <w:num w:numId="9">
    <w:abstractNumId w:val="5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C043A"/>
    <w:rsid w:val="000D2292"/>
    <w:rsid w:val="000D65A5"/>
    <w:rsid w:val="000E1360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1F4B0B"/>
    <w:rsid w:val="002076C3"/>
    <w:rsid w:val="00225F1D"/>
    <w:rsid w:val="002432C0"/>
    <w:rsid w:val="00250F5B"/>
    <w:rsid w:val="0025252C"/>
    <w:rsid w:val="00256113"/>
    <w:rsid w:val="00267C96"/>
    <w:rsid w:val="00274D58"/>
    <w:rsid w:val="00280103"/>
    <w:rsid w:val="0029069F"/>
    <w:rsid w:val="002B2F0F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C545A"/>
    <w:rsid w:val="003F6D14"/>
    <w:rsid w:val="00405A9E"/>
    <w:rsid w:val="004076C4"/>
    <w:rsid w:val="00410939"/>
    <w:rsid w:val="00451825"/>
    <w:rsid w:val="004579BC"/>
    <w:rsid w:val="00464504"/>
    <w:rsid w:val="0047567D"/>
    <w:rsid w:val="004839D8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212B"/>
    <w:rsid w:val="00531D69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111C6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063F7"/>
    <w:rsid w:val="00822CFC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B7D97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554B6"/>
    <w:rsid w:val="00B64FDF"/>
    <w:rsid w:val="00B674C4"/>
    <w:rsid w:val="00B83785"/>
    <w:rsid w:val="00B877AD"/>
    <w:rsid w:val="00B90DA5"/>
    <w:rsid w:val="00BC4889"/>
    <w:rsid w:val="00BD440E"/>
    <w:rsid w:val="00C02687"/>
    <w:rsid w:val="00C171F7"/>
    <w:rsid w:val="00C266FC"/>
    <w:rsid w:val="00C52093"/>
    <w:rsid w:val="00C52BDC"/>
    <w:rsid w:val="00C53820"/>
    <w:rsid w:val="00C5464C"/>
    <w:rsid w:val="00C54935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528D"/>
    <w:rsid w:val="00D67CD0"/>
    <w:rsid w:val="00D7009C"/>
    <w:rsid w:val="00DC3A55"/>
    <w:rsid w:val="00DE316A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C545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C54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CD43CC-D825-4098-8185-6914B1F3A8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</Pages>
  <Words>376</Words>
  <Characters>2148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2519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Rees, John</cp:lastModifiedBy>
  <cp:revision>10</cp:revision>
  <cp:lastPrinted>2016-02-04T16:09:00Z</cp:lastPrinted>
  <dcterms:created xsi:type="dcterms:W3CDTF">2016-01-14T14:57:00Z</dcterms:created>
  <dcterms:modified xsi:type="dcterms:W3CDTF">2016-02-04T16:09:00Z</dcterms:modified>
</cp:coreProperties>
</file>