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61AA52A" w14:textId="77777777" w:rsidR="007B1003" w:rsidRPr="00D00448" w:rsidRDefault="007B1003" w:rsidP="00D00448">
      <w:pPr>
        <w:spacing w:before="240" w:after="240" w:line="360" w:lineRule="auto"/>
        <w:jc w:val="both"/>
        <w:rPr>
          <w:rFonts w:ascii="Times New Roman" w:hAnsi="Times New Roman" w:cs="Times New Roman"/>
          <w:b/>
          <w:bCs/>
          <w:sz w:val="24"/>
          <w:szCs w:val="24"/>
          <w:lang w:val="en-US"/>
        </w:rPr>
      </w:pPr>
    </w:p>
    <w:p w14:paraId="3AEC06FF" w14:textId="77777777" w:rsidR="007B1003" w:rsidRPr="00D00448" w:rsidRDefault="007B1003" w:rsidP="00D00448">
      <w:pPr>
        <w:spacing w:before="240" w:after="240" w:line="360" w:lineRule="auto"/>
        <w:jc w:val="both"/>
        <w:rPr>
          <w:rFonts w:ascii="Times New Roman" w:hAnsi="Times New Roman" w:cs="Times New Roman"/>
          <w:b/>
          <w:bCs/>
          <w:sz w:val="24"/>
          <w:szCs w:val="24"/>
          <w:lang w:val="en-US"/>
        </w:rPr>
      </w:pPr>
    </w:p>
    <w:p w14:paraId="0C29FE42" w14:textId="77777777" w:rsidR="007B1003" w:rsidRPr="00D00448" w:rsidRDefault="007B1003" w:rsidP="00D00448">
      <w:pPr>
        <w:spacing w:before="240" w:after="240" w:line="360" w:lineRule="auto"/>
        <w:jc w:val="both"/>
        <w:rPr>
          <w:rFonts w:ascii="Times New Roman" w:hAnsi="Times New Roman" w:cs="Times New Roman"/>
          <w:b/>
          <w:bCs/>
          <w:sz w:val="24"/>
          <w:szCs w:val="24"/>
          <w:lang w:val="en-US"/>
        </w:rPr>
      </w:pPr>
    </w:p>
    <w:p w14:paraId="5CF37489" w14:textId="77777777" w:rsidR="007B1003" w:rsidRPr="00D00448" w:rsidRDefault="007B1003" w:rsidP="00D00448">
      <w:pPr>
        <w:spacing w:before="240" w:after="240" w:line="360" w:lineRule="auto"/>
        <w:jc w:val="both"/>
        <w:rPr>
          <w:rFonts w:ascii="Times New Roman" w:hAnsi="Times New Roman" w:cs="Times New Roman"/>
          <w:b/>
          <w:bCs/>
          <w:sz w:val="24"/>
          <w:szCs w:val="24"/>
          <w:lang w:val="en-US"/>
        </w:rPr>
      </w:pPr>
    </w:p>
    <w:p w14:paraId="2F1B3BD8" w14:textId="77777777" w:rsidR="007B1003" w:rsidRPr="00D00448" w:rsidRDefault="007B1003" w:rsidP="00D00448">
      <w:pPr>
        <w:spacing w:before="240" w:after="240" w:line="360" w:lineRule="auto"/>
        <w:jc w:val="both"/>
        <w:rPr>
          <w:rFonts w:ascii="Times New Roman" w:hAnsi="Times New Roman" w:cs="Times New Roman"/>
          <w:b/>
          <w:bCs/>
          <w:sz w:val="24"/>
          <w:szCs w:val="24"/>
          <w:lang w:val="en-US"/>
        </w:rPr>
      </w:pPr>
    </w:p>
    <w:p w14:paraId="4B61FA69" w14:textId="77777777" w:rsidR="007B1003" w:rsidRPr="00D00448" w:rsidRDefault="007B1003" w:rsidP="00D00448">
      <w:pPr>
        <w:spacing w:before="240" w:after="240" w:line="360" w:lineRule="auto"/>
        <w:jc w:val="both"/>
        <w:rPr>
          <w:rFonts w:ascii="Times New Roman" w:hAnsi="Times New Roman" w:cs="Times New Roman"/>
          <w:b/>
          <w:bCs/>
          <w:sz w:val="24"/>
          <w:szCs w:val="24"/>
          <w:lang w:val="en-US"/>
        </w:rPr>
      </w:pPr>
    </w:p>
    <w:p w14:paraId="3E9C5B6F" w14:textId="77777777" w:rsidR="007B1003" w:rsidRPr="00D00448" w:rsidRDefault="007B1003" w:rsidP="00D00448">
      <w:pPr>
        <w:spacing w:before="240" w:after="240" w:line="360" w:lineRule="auto"/>
        <w:jc w:val="center"/>
        <w:rPr>
          <w:rFonts w:ascii="Times New Roman" w:hAnsi="Times New Roman" w:cs="Times New Roman"/>
          <w:b/>
          <w:bCs/>
          <w:sz w:val="24"/>
          <w:szCs w:val="24"/>
          <w:lang w:val="en-US"/>
        </w:rPr>
      </w:pPr>
    </w:p>
    <w:p w14:paraId="15FFDC75" w14:textId="08D06AC2" w:rsidR="00490128" w:rsidRPr="00D00448" w:rsidRDefault="00490128" w:rsidP="00D00448">
      <w:pPr>
        <w:spacing w:before="240" w:after="240" w:line="360" w:lineRule="auto"/>
        <w:jc w:val="center"/>
        <w:rPr>
          <w:rFonts w:ascii="Times New Roman" w:hAnsi="Times New Roman" w:cs="Times New Roman"/>
          <w:b/>
          <w:bCs/>
          <w:sz w:val="24"/>
          <w:szCs w:val="24"/>
          <w:lang w:val="en-US"/>
        </w:rPr>
      </w:pPr>
      <w:r w:rsidRPr="00D00448">
        <w:rPr>
          <w:rFonts w:ascii="Times New Roman" w:hAnsi="Times New Roman" w:cs="Times New Roman"/>
          <w:b/>
          <w:bCs/>
          <w:sz w:val="24"/>
          <w:szCs w:val="24"/>
          <w:lang w:val="en-US"/>
        </w:rPr>
        <w:t>Assignment</w:t>
      </w:r>
    </w:p>
    <w:p w14:paraId="5B136A5D" w14:textId="575B08CC" w:rsidR="00490128" w:rsidRPr="00D00448" w:rsidRDefault="00490128" w:rsidP="00D00448">
      <w:pPr>
        <w:spacing w:before="240" w:after="240" w:line="360" w:lineRule="auto"/>
        <w:jc w:val="center"/>
        <w:rPr>
          <w:rFonts w:ascii="Times New Roman" w:hAnsi="Times New Roman" w:cs="Times New Roman"/>
          <w:b/>
          <w:bCs/>
          <w:sz w:val="24"/>
          <w:szCs w:val="24"/>
          <w:lang w:val="en-US"/>
        </w:rPr>
      </w:pPr>
      <w:r w:rsidRPr="00D00448">
        <w:rPr>
          <w:rFonts w:ascii="Times New Roman" w:hAnsi="Times New Roman" w:cs="Times New Roman"/>
          <w:b/>
          <w:bCs/>
          <w:sz w:val="24"/>
          <w:szCs w:val="24"/>
          <w:lang w:val="en-US"/>
        </w:rPr>
        <w:t>Student name:</w:t>
      </w:r>
      <w:r w:rsidR="00241F99">
        <w:rPr>
          <w:rFonts w:ascii="Times New Roman" w:hAnsi="Times New Roman" w:cs="Times New Roman"/>
          <w:b/>
          <w:bCs/>
          <w:sz w:val="24"/>
          <w:szCs w:val="24"/>
          <w:lang w:val="en-US"/>
        </w:rPr>
        <w:t xml:space="preserve"> Arnaz Ari</w:t>
      </w:r>
      <w:r w:rsidR="007021EA">
        <w:rPr>
          <w:rFonts w:ascii="Times New Roman" w:hAnsi="Times New Roman" w:cs="Times New Roman"/>
          <w:b/>
          <w:bCs/>
          <w:sz w:val="24"/>
          <w:szCs w:val="24"/>
          <w:lang w:val="en-US"/>
        </w:rPr>
        <w:t>f</w:t>
      </w:r>
    </w:p>
    <w:p w14:paraId="720FCEAC" w14:textId="14F717CD" w:rsidR="00490128" w:rsidRPr="00D00448" w:rsidRDefault="00490128" w:rsidP="00D00448">
      <w:pPr>
        <w:spacing w:before="240" w:after="240" w:line="360" w:lineRule="auto"/>
        <w:jc w:val="center"/>
        <w:rPr>
          <w:rFonts w:ascii="Times New Roman" w:hAnsi="Times New Roman" w:cs="Times New Roman"/>
          <w:sz w:val="24"/>
          <w:szCs w:val="24"/>
          <w:lang w:val="en-US"/>
        </w:rPr>
      </w:pPr>
      <w:r w:rsidRPr="00D00448">
        <w:rPr>
          <w:rFonts w:ascii="Times New Roman" w:hAnsi="Times New Roman" w:cs="Times New Roman"/>
          <w:b/>
          <w:bCs/>
          <w:sz w:val="24"/>
          <w:szCs w:val="24"/>
          <w:lang w:val="en-US"/>
        </w:rPr>
        <w:t>Student ID:</w:t>
      </w:r>
      <w:r w:rsidR="007021EA">
        <w:rPr>
          <w:rFonts w:ascii="Times New Roman" w:hAnsi="Times New Roman" w:cs="Times New Roman"/>
          <w:b/>
          <w:bCs/>
          <w:sz w:val="24"/>
          <w:szCs w:val="24"/>
          <w:lang w:val="en-US"/>
        </w:rPr>
        <w:t xml:space="preserve"> 2322735</w:t>
      </w:r>
      <w:r w:rsidRPr="00D00448">
        <w:rPr>
          <w:rFonts w:ascii="Times New Roman" w:hAnsi="Times New Roman" w:cs="Times New Roman"/>
          <w:b/>
          <w:bCs/>
          <w:sz w:val="24"/>
          <w:szCs w:val="24"/>
          <w:lang w:val="en-US"/>
        </w:rPr>
        <w:br w:type="page"/>
      </w:r>
    </w:p>
    <w:sdt>
      <w:sdtPr>
        <w:rPr>
          <w:rFonts w:ascii="Times New Roman" w:eastAsiaTheme="minorHAnsi" w:hAnsi="Times New Roman" w:cs="Times New Roman"/>
          <w:color w:val="auto"/>
          <w:kern w:val="2"/>
          <w:sz w:val="24"/>
          <w:szCs w:val="24"/>
          <w:lang w:val="en-IN"/>
          <w14:ligatures w14:val="standardContextual"/>
        </w:rPr>
        <w:id w:val="-1853099656"/>
        <w:docPartObj>
          <w:docPartGallery w:val="Table of Contents"/>
          <w:docPartUnique/>
        </w:docPartObj>
      </w:sdtPr>
      <w:sdtEndPr>
        <w:rPr>
          <w:b/>
          <w:bCs/>
          <w:noProof/>
        </w:rPr>
      </w:sdtEndPr>
      <w:sdtContent>
        <w:p w14:paraId="22B35AFE" w14:textId="7DC4A774" w:rsidR="00D00448" w:rsidRPr="00D00448" w:rsidRDefault="00D00448" w:rsidP="00D00448">
          <w:pPr>
            <w:pStyle w:val="TOCHeading"/>
            <w:spacing w:after="240" w:line="360" w:lineRule="auto"/>
            <w:jc w:val="both"/>
            <w:rPr>
              <w:rFonts w:ascii="Times New Roman" w:hAnsi="Times New Roman" w:cs="Times New Roman"/>
              <w:b/>
              <w:bCs/>
              <w:color w:val="auto"/>
              <w:sz w:val="24"/>
              <w:szCs w:val="24"/>
            </w:rPr>
          </w:pPr>
          <w:r w:rsidRPr="00D00448">
            <w:rPr>
              <w:rFonts w:ascii="Times New Roman" w:hAnsi="Times New Roman" w:cs="Times New Roman"/>
              <w:b/>
              <w:bCs/>
              <w:color w:val="auto"/>
              <w:sz w:val="24"/>
              <w:szCs w:val="24"/>
            </w:rPr>
            <w:t>Table of Contents</w:t>
          </w:r>
        </w:p>
        <w:p w14:paraId="7DE6ED1D" w14:textId="2E8A8AD8" w:rsidR="00D00448" w:rsidRPr="00D00448" w:rsidRDefault="00D00448" w:rsidP="00D00448">
          <w:pPr>
            <w:pStyle w:val="TOC1"/>
            <w:tabs>
              <w:tab w:val="right" w:leader="dot" w:pos="9016"/>
            </w:tabs>
            <w:spacing w:before="240" w:after="240" w:line="360" w:lineRule="auto"/>
            <w:jc w:val="both"/>
            <w:rPr>
              <w:rFonts w:ascii="Times New Roman" w:hAnsi="Times New Roman" w:cs="Times New Roman"/>
              <w:noProof/>
              <w:sz w:val="24"/>
              <w:szCs w:val="24"/>
            </w:rPr>
          </w:pPr>
          <w:r w:rsidRPr="00D00448">
            <w:rPr>
              <w:rFonts w:ascii="Times New Roman" w:hAnsi="Times New Roman" w:cs="Times New Roman"/>
              <w:sz w:val="24"/>
              <w:szCs w:val="24"/>
            </w:rPr>
            <w:fldChar w:fldCharType="begin"/>
          </w:r>
          <w:r w:rsidRPr="00D00448">
            <w:rPr>
              <w:rFonts w:ascii="Times New Roman" w:hAnsi="Times New Roman" w:cs="Times New Roman"/>
              <w:sz w:val="24"/>
              <w:szCs w:val="24"/>
            </w:rPr>
            <w:instrText xml:space="preserve"> TOC \o "1-3" \h \z \u </w:instrText>
          </w:r>
          <w:r w:rsidRPr="00D00448">
            <w:rPr>
              <w:rFonts w:ascii="Times New Roman" w:hAnsi="Times New Roman" w:cs="Times New Roman"/>
              <w:sz w:val="24"/>
              <w:szCs w:val="24"/>
            </w:rPr>
            <w:fldChar w:fldCharType="separate"/>
          </w:r>
          <w:hyperlink w:anchor="_Toc210424854" w:history="1">
            <w:r w:rsidRPr="00D00448">
              <w:rPr>
                <w:rStyle w:val="Hyperlink"/>
                <w:rFonts w:ascii="Times New Roman" w:hAnsi="Times New Roman" w:cs="Times New Roman"/>
                <w:noProof/>
                <w:sz w:val="24"/>
                <w:szCs w:val="24"/>
                <w:lang w:val="en-US"/>
              </w:rPr>
              <w:t>Topic of focus</w:t>
            </w:r>
            <w:r w:rsidRPr="00D00448">
              <w:rPr>
                <w:rFonts w:ascii="Times New Roman" w:hAnsi="Times New Roman" w:cs="Times New Roman"/>
                <w:noProof/>
                <w:webHidden/>
                <w:sz w:val="24"/>
                <w:szCs w:val="24"/>
              </w:rPr>
              <w:tab/>
            </w:r>
            <w:r w:rsidRPr="00D00448">
              <w:rPr>
                <w:rFonts w:ascii="Times New Roman" w:hAnsi="Times New Roman" w:cs="Times New Roman"/>
                <w:noProof/>
                <w:webHidden/>
                <w:sz w:val="24"/>
                <w:szCs w:val="24"/>
              </w:rPr>
              <w:fldChar w:fldCharType="begin"/>
            </w:r>
            <w:r w:rsidRPr="00D00448">
              <w:rPr>
                <w:rFonts w:ascii="Times New Roman" w:hAnsi="Times New Roman" w:cs="Times New Roman"/>
                <w:noProof/>
                <w:webHidden/>
                <w:sz w:val="24"/>
                <w:szCs w:val="24"/>
              </w:rPr>
              <w:instrText xml:space="preserve"> PAGEREF _Toc210424854 \h </w:instrText>
            </w:r>
            <w:r w:rsidRPr="00D00448">
              <w:rPr>
                <w:rFonts w:ascii="Times New Roman" w:hAnsi="Times New Roman" w:cs="Times New Roman"/>
                <w:noProof/>
                <w:webHidden/>
                <w:sz w:val="24"/>
                <w:szCs w:val="24"/>
              </w:rPr>
            </w:r>
            <w:r w:rsidRPr="00D00448">
              <w:rPr>
                <w:rFonts w:ascii="Times New Roman" w:hAnsi="Times New Roman" w:cs="Times New Roman"/>
                <w:noProof/>
                <w:webHidden/>
                <w:sz w:val="24"/>
                <w:szCs w:val="24"/>
              </w:rPr>
              <w:fldChar w:fldCharType="separate"/>
            </w:r>
            <w:r w:rsidRPr="00D00448">
              <w:rPr>
                <w:rFonts w:ascii="Times New Roman" w:hAnsi="Times New Roman" w:cs="Times New Roman"/>
                <w:noProof/>
                <w:webHidden/>
                <w:sz w:val="24"/>
                <w:szCs w:val="24"/>
              </w:rPr>
              <w:t>3</w:t>
            </w:r>
            <w:r w:rsidRPr="00D00448">
              <w:rPr>
                <w:rFonts w:ascii="Times New Roman" w:hAnsi="Times New Roman" w:cs="Times New Roman"/>
                <w:noProof/>
                <w:webHidden/>
                <w:sz w:val="24"/>
                <w:szCs w:val="24"/>
              </w:rPr>
              <w:fldChar w:fldCharType="end"/>
            </w:r>
          </w:hyperlink>
        </w:p>
        <w:p w14:paraId="1F237869" w14:textId="7805CB4F" w:rsidR="00D00448" w:rsidRPr="00D00448" w:rsidRDefault="00D00448" w:rsidP="00D00448">
          <w:pPr>
            <w:pStyle w:val="TOC1"/>
            <w:tabs>
              <w:tab w:val="right" w:leader="dot" w:pos="9016"/>
            </w:tabs>
            <w:spacing w:before="240" w:after="240" w:line="360" w:lineRule="auto"/>
            <w:jc w:val="both"/>
            <w:rPr>
              <w:rFonts w:ascii="Times New Roman" w:hAnsi="Times New Roman" w:cs="Times New Roman"/>
              <w:noProof/>
              <w:sz w:val="24"/>
              <w:szCs w:val="24"/>
            </w:rPr>
          </w:pPr>
          <w:hyperlink w:anchor="_Toc210424855" w:history="1">
            <w:r w:rsidRPr="00D00448">
              <w:rPr>
                <w:rStyle w:val="Hyperlink"/>
                <w:rFonts w:ascii="Times New Roman" w:hAnsi="Times New Roman" w:cs="Times New Roman"/>
                <w:noProof/>
                <w:sz w:val="24"/>
                <w:szCs w:val="24"/>
                <w:lang w:val="en-US"/>
              </w:rPr>
              <w:t>Review questions</w:t>
            </w:r>
            <w:r w:rsidRPr="00D00448">
              <w:rPr>
                <w:rFonts w:ascii="Times New Roman" w:hAnsi="Times New Roman" w:cs="Times New Roman"/>
                <w:noProof/>
                <w:webHidden/>
                <w:sz w:val="24"/>
                <w:szCs w:val="24"/>
              </w:rPr>
              <w:tab/>
            </w:r>
            <w:r w:rsidRPr="00D00448">
              <w:rPr>
                <w:rFonts w:ascii="Times New Roman" w:hAnsi="Times New Roman" w:cs="Times New Roman"/>
                <w:noProof/>
                <w:webHidden/>
                <w:sz w:val="24"/>
                <w:szCs w:val="24"/>
              </w:rPr>
              <w:fldChar w:fldCharType="begin"/>
            </w:r>
            <w:r w:rsidRPr="00D00448">
              <w:rPr>
                <w:rFonts w:ascii="Times New Roman" w:hAnsi="Times New Roman" w:cs="Times New Roman"/>
                <w:noProof/>
                <w:webHidden/>
                <w:sz w:val="24"/>
                <w:szCs w:val="24"/>
              </w:rPr>
              <w:instrText xml:space="preserve"> PAGEREF _Toc210424855 \h </w:instrText>
            </w:r>
            <w:r w:rsidRPr="00D00448">
              <w:rPr>
                <w:rFonts w:ascii="Times New Roman" w:hAnsi="Times New Roman" w:cs="Times New Roman"/>
                <w:noProof/>
                <w:webHidden/>
                <w:sz w:val="24"/>
                <w:szCs w:val="24"/>
              </w:rPr>
            </w:r>
            <w:r w:rsidRPr="00D00448">
              <w:rPr>
                <w:rFonts w:ascii="Times New Roman" w:hAnsi="Times New Roman" w:cs="Times New Roman"/>
                <w:noProof/>
                <w:webHidden/>
                <w:sz w:val="24"/>
                <w:szCs w:val="24"/>
              </w:rPr>
              <w:fldChar w:fldCharType="separate"/>
            </w:r>
            <w:r w:rsidRPr="00D00448">
              <w:rPr>
                <w:rFonts w:ascii="Times New Roman" w:hAnsi="Times New Roman" w:cs="Times New Roman"/>
                <w:noProof/>
                <w:webHidden/>
                <w:sz w:val="24"/>
                <w:szCs w:val="24"/>
              </w:rPr>
              <w:t>3</w:t>
            </w:r>
            <w:r w:rsidRPr="00D00448">
              <w:rPr>
                <w:rFonts w:ascii="Times New Roman" w:hAnsi="Times New Roman" w:cs="Times New Roman"/>
                <w:noProof/>
                <w:webHidden/>
                <w:sz w:val="24"/>
                <w:szCs w:val="24"/>
              </w:rPr>
              <w:fldChar w:fldCharType="end"/>
            </w:r>
          </w:hyperlink>
        </w:p>
        <w:p w14:paraId="2ECF05D3" w14:textId="1BBDACBC" w:rsidR="00D00448" w:rsidRPr="00D00448" w:rsidRDefault="00D00448" w:rsidP="00D00448">
          <w:pPr>
            <w:pStyle w:val="TOC1"/>
            <w:tabs>
              <w:tab w:val="right" w:leader="dot" w:pos="9016"/>
            </w:tabs>
            <w:spacing w:before="240" w:after="240" w:line="360" w:lineRule="auto"/>
            <w:jc w:val="both"/>
            <w:rPr>
              <w:rFonts w:ascii="Times New Roman" w:hAnsi="Times New Roman" w:cs="Times New Roman"/>
              <w:noProof/>
              <w:sz w:val="24"/>
              <w:szCs w:val="24"/>
            </w:rPr>
          </w:pPr>
          <w:hyperlink w:anchor="_Toc210424856" w:history="1">
            <w:r w:rsidRPr="00D00448">
              <w:rPr>
                <w:rStyle w:val="Hyperlink"/>
                <w:rFonts w:ascii="Times New Roman" w:hAnsi="Times New Roman" w:cs="Times New Roman"/>
                <w:noProof/>
                <w:sz w:val="24"/>
                <w:szCs w:val="24"/>
                <w:lang w:val="en-US"/>
              </w:rPr>
              <w:t>Objectives</w:t>
            </w:r>
            <w:r w:rsidRPr="00D00448">
              <w:rPr>
                <w:rFonts w:ascii="Times New Roman" w:hAnsi="Times New Roman" w:cs="Times New Roman"/>
                <w:noProof/>
                <w:webHidden/>
                <w:sz w:val="24"/>
                <w:szCs w:val="24"/>
              </w:rPr>
              <w:tab/>
            </w:r>
            <w:r w:rsidRPr="00D00448">
              <w:rPr>
                <w:rFonts w:ascii="Times New Roman" w:hAnsi="Times New Roman" w:cs="Times New Roman"/>
                <w:noProof/>
                <w:webHidden/>
                <w:sz w:val="24"/>
                <w:szCs w:val="24"/>
              </w:rPr>
              <w:fldChar w:fldCharType="begin"/>
            </w:r>
            <w:r w:rsidRPr="00D00448">
              <w:rPr>
                <w:rFonts w:ascii="Times New Roman" w:hAnsi="Times New Roman" w:cs="Times New Roman"/>
                <w:noProof/>
                <w:webHidden/>
                <w:sz w:val="24"/>
                <w:szCs w:val="24"/>
              </w:rPr>
              <w:instrText xml:space="preserve"> PAGEREF _Toc210424856 \h </w:instrText>
            </w:r>
            <w:r w:rsidRPr="00D00448">
              <w:rPr>
                <w:rFonts w:ascii="Times New Roman" w:hAnsi="Times New Roman" w:cs="Times New Roman"/>
                <w:noProof/>
                <w:webHidden/>
                <w:sz w:val="24"/>
                <w:szCs w:val="24"/>
              </w:rPr>
            </w:r>
            <w:r w:rsidRPr="00D00448">
              <w:rPr>
                <w:rFonts w:ascii="Times New Roman" w:hAnsi="Times New Roman" w:cs="Times New Roman"/>
                <w:noProof/>
                <w:webHidden/>
                <w:sz w:val="24"/>
                <w:szCs w:val="24"/>
              </w:rPr>
              <w:fldChar w:fldCharType="separate"/>
            </w:r>
            <w:r w:rsidRPr="00D00448">
              <w:rPr>
                <w:rFonts w:ascii="Times New Roman" w:hAnsi="Times New Roman" w:cs="Times New Roman"/>
                <w:noProof/>
                <w:webHidden/>
                <w:sz w:val="24"/>
                <w:szCs w:val="24"/>
              </w:rPr>
              <w:t>3</w:t>
            </w:r>
            <w:r w:rsidRPr="00D00448">
              <w:rPr>
                <w:rFonts w:ascii="Times New Roman" w:hAnsi="Times New Roman" w:cs="Times New Roman"/>
                <w:noProof/>
                <w:webHidden/>
                <w:sz w:val="24"/>
                <w:szCs w:val="24"/>
              </w:rPr>
              <w:fldChar w:fldCharType="end"/>
            </w:r>
          </w:hyperlink>
        </w:p>
        <w:p w14:paraId="571F3389" w14:textId="2E252B2E" w:rsidR="00D00448" w:rsidRPr="00D00448" w:rsidRDefault="00D00448" w:rsidP="00D00448">
          <w:pPr>
            <w:pStyle w:val="TOC1"/>
            <w:tabs>
              <w:tab w:val="right" w:leader="dot" w:pos="9016"/>
            </w:tabs>
            <w:spacing w:before="240" w:after="240" w:line="360" w:lineRule="auto"/>
            <w:jc w:val="both"/>
            <w:rPr>
              <w:rFonts w:ascii="Times New Roman" w:hAnsi="Times New Roman" w:cs="Times New Roman"/>
              <w:noProof/>
              <w:sz w:val="24"/>
              <w:szCs w:val="24"/>
            </w:rPr>
          </w:pPr>
          <w:hyperlink w:anchor="_Toc210424857" w:history="1">
            <w:r w:rsidRPr="00D00448">
              <w:rPr>
                <w:rStyle w:val="Hyperlink"/>
                <w:rFonts w:ascii="Times New Roman" w:hAnsi="Times New Roman" w:cs="Times New Roman"/>
                <w:noProof/>
                <w:sz w:val="24"/>
                <w:szCs w:val="24"/>
                <w:lang w:val="en-US"/>
              </w:rPr>
              <w:t>Rationale</w:t>
            </w:r>
            <w:r w:rsidRPr="00D00448">
              <w:rPr>
                <w:rFonts w:ascii="Times New Roman" w:hAnsi="Times New Roman" w:cs="Times New Roman"/>
                <w:noProof/>
                <w:webHidden/>
                <w:sz w:val="24"/>
                <w:szCs w:val="24"/>
              </w:rPr>
              <w:tab/>
            </w:r>
            <w:r w:rsidRPr="00D00448">
              <w:rPr>
                <w:rFonts w:ascii="Times New Roman" w:hAnsi="Times New Roman" w:cs="Times New Roman"/>
                <w:noProof/>
                <w:webHidden/>
                <w:sz w:val="24"/>
                <w:szCs w:val="24"/>
              </w:rPr>
              <w:fldChar w:fldCharType="begin"/>
            </w:r>
            <w:r w:rsidRPr="00D00448">
              <w:rPr>
                <w:rFonts w:ascii="Times New Roman" w:hAnsi="Times New Roman" w:cs="Times New Roman"/>
                <w:noProof/>
                <w:webHidden/>
                <w:sz w:val="24"/>
                <w:szCs w:val="24"/>
              </w:rPr>
              <w:instrText xml:space="preserve"> PAGEREF _Toc210424857 \h </w:instrText>
            </w:r>
            <w:r w:rsidRPr="00D00448">
              <w:rPr>
                <w:rFonts w:ascii="Times New Roman" w:hAnsi="Times New Roman" w:cs="Times New Roman"/>
                <w:noProof/>
                <w:webHidden/>
                <w:sz w:val="24"/>
                <w:szCs w:val="24"/>
              </w:rPr>
            </w:r>
            <w:r w:rsidRPr="00D00448">
              <w:rPr>
                <w:rFonts w:ascii="Times New Roman" w:hAnsi="Times New Roman" w:cs="Times New Roman"/>
                <w:noProof/>
                <w:webHidden/>
                <w:sz w:val="24"/>
                <w:szCs w:val="24"/>
              </w:rPr>
              <w:fldChar w:fldCharType="separate"/>
            </w:r>
            <w:r w:rsidRPr="00D00448">
              <w:rPr>
                <w:rFonts w:ascii="Times New Roman" w:hAnsi="Times New Roman" w:cs="Times New Roman"/>
                <w:noProof/>
                <w:webHidden/>
                <w:sz w:val="24"/>
                <w:szCs w:val="24"/>
              </w:rPr>
              <w:t>3</w:t>
            </w:r>
            <w:r w:rsidRPr="00D00448">
              <w:rPr>
                <w:rFonts w:ascii="Times New Roman" w:hAnsi="Times New Roman" w:cs="Times New Roman"/>
                <w:noProof/>
                <w:webHidden/>
                <w:sz w:val="24"/>
                <w:szCs w:val="24"/>
              </w:rPr>
              <w:fldChar w:fldCharType="end"/>
            </w:r>
          </w:hyperlink>
        </w:p>
        <w:p w14:paraId="6308FE56" w14:textId="1F5328B3" w:rsidR="00D00448" w:rsidRPr="00D00448" w:rsidRDefault="00D00448" w:rsidP="00D00448">
          <w:pPr>
            <w:pStyle w:val="TOC1"/>
            <w:tabs>
              <w:tab w:val="right" w:leader="dot" w:pos="9016"/>
            </w:tabs>
            <w:spacing w:before="240" w:after="240" w:line="360" w:lineRule="auto"/>
            <w:jc w:val="both"/>
            <w:rPr>
              <w:rFonts w:ascii="Times New Roman" w:hAnsi="Times New Roman" w:cs="Times New Roman"/>
              <w:noProof/>
              <w:sz w:val="24"/>
              <w:szCs w:val="24"/>
            </w:rPr>
          </w:pPr>
          <w:hyperlink w:anchor="_Toc210424858" w:history="1">
            <w:r w:rsidRPr="00D00448">
              <w:rPr>
                <w:rStyle w:val="Hyperlink"/>
                <w:rFonts w:ascii="Times New Roman" w:hAnsi="Times New Roman" w:cs="Times New Roman"/>
                <w:noProof/>
                <w:sz w:val="24"/>
                <w:szCs w:val="24"/>
                <w:lang w:val="en-US"/>
              </w:rPr>
              <w:t>Method</w:t>
            </w:r>
            <w:r w:rsidRPr="00D00448">
              <w:rPr>
                <w:rFonts w:ascii="Times New Roman" w:hAnsi="Times New Roman" w:cs="Times New Roman"/>
                <w:noProof/>
                <w:webHidden/>
                <w:sz w:val="24"/>
                <w:szCs w:val="24"/>
              </w:rPr>
              <w:tab/>
            </w:r>
            <w:r w:rsidRPr="00D00448">
              <w:rPr>
                <w:rFonts w:ascii="Times New Roman" w:hAnsi="Times New Roman" w:cs="Times New Roman"/>
                <w:noProof/>
                <w:webHidden/>
                <w:sz w:val="24"/>
                <w:szCs w:val="24"/>
              </w:rPr>
              <w:fldChar w:fldCharType="begin"/>
            </w:r>
            <w:r w:rsidRPr="00D00448">
              <w:rPr>
                <w:rFonts w:ascii="Times New Roman" w:hAnsi="Times New Roman" w:cs="Times New Roman"/>
                <w:noProof/>
                <w:webHidden/>
                <w:sz w:val="24"/>
                <w:szCs w:val="24"/>
              </w:rPr>
              <w:instrText xml:space="preserve"> PAGEREF _Toc210424858 \h </w:instrText>
            </w:r>
            <w:r w:rsidRPr="00D00448">
              <w:rPr>
                <w:rFonts w:ascii="Times New Roman" w:hAnsi="Times New Roman" w:cs="Times New Roman"/>
                <w:noProof/>
                <w:webHidden/>
                <w:sz w:val="24"/>
                <w:szCs w:val="24"/>
              </w:rPr>
            </w:r>
            <w:r w:rsidRPr="00D00448">
              <w:rPr>
                <w:rFonts w:ascii="Times New Roman" w:hAnsi="Times New Roman" w:cs="Times New Roman"/>
                <w:noProof/>
                <w:webHidden/>
                <w:sz w:val="24"/>
                <w:szCs w:val="24"/>
              </w:rPr>
              <w:fldChar w:fldCharType="separate"/>
            </w:r>
            <w:r w:rsidRPr="00D00448">
              <w:rPr>
                <w:rFonts w:ascii="Times New Roman" w:hAnsi="Times New Roman" w:cs="Times New Roman"/>
                <w:noProof/>
                <w:webHidden/>
                <w:sz w:val="24"/>
                <w:szCs w:val="24"/>
              </w:rPr>
              <w:t>3</w:t>
            </w:r>
            <w:r w:rsidRPr="00D00448">
              <w:rPr>
                <w:rFonts w:ascii="Times New Roman" w:hAnsi="Times New Roman" w:cs="Times New Roman"/>
                <w:noProof/>
                <w:webHidden/>
                <w:sz w:val="24"/>
                <w:szCs w:val="24"/>
              </w:rPr>
              <w:fldChar w:fldCharType="end"/>
            </w:r>
          </w:hyperlink>
        </w:p>
        <w:p w14:paraId="6B1214D6" w14:textId="2EC73348" w:rsidR="00D00448" w:rsidRPr="00D00448" w:rsidRDefault="00D00448" w:rsidP="00D00448">
          <w:pPr>
            <w:pStyle w:val="TOC1"/>
            <w:tabs>
              <w:tab w:val="right" w:leader="dot" w:pos="9016"/>
            </w:tabs>
            <w:spacing w:before="240" w:after="240" w:line="360" w:lineRule="auto"/>
            <w:jc w:val="both"/>
            <w:rPr>
              <w:rFonts w:ascii="Times New Roman" w:hAnsi="Times New Roman" w:cs="Times New Roman"/>
              <w:noProof/>
              <w:sz w:val="24"/>
              <w:szCs w:val="24"/>
            </w:rPr>
          </w:pPr>
          <w:hyperlink w:anchor="_Toc210424859" w:history="1">
            <w:r w:rsidRPr="00D00448">
              <w:rPr>
                <w:rStyle w:val="Hyperlink"/>
                <w:rFonts w:ascii="Times New Roman" w:hAnsi="Times New Roman" w:cs="Times New Roman"/>
                <w:noProof/>
                <w:sz w:val="24"/>
                <w:szCs w:val="24"/>
                <w:lang w:val="en-US"/>
              </w:rPr>
              <w:t>Ethical considerations</w:t>
            </w:r>
            <w:r w:rsidRPr="00D00448">
              <w:rPr>
                <w:rFonts w:ascii="Times New Roman" w:hAnsi="Times New Roman" w:cs="Times New Roman"/>
                <w:noProof/>
                <w:webHidden/>
                <w:sz w:val="24"/>
                <w:szCs w:val="24"/>
              </w:rPr>
              <w:tab/>
            </w:r>
            <w:r w:rsidRPr="00D00448">
              <w:rPr>
                <w:rFonts w:ascii="Times New Roman" w:hAnsi="Times New Roman" w:cs="Times New Roman"/>
                <w:noProof/>
                <w:webHidden/>
                <w:sz w:val="24"/>
                <w:szCs w:val="24"/>
              </w:rPr>
              <w:fldChar w:fldCharType="begin"/>
            </w:r>
            <w:r w:rsidRPr="00D00448">
              <w:rPr>
                <w:rFonts w:ascii="Times New Roman" w:hAnsi="Times New Roman" w:cs="Times New Roman"/>
                <w:noProof/>
                <w:webHidden/>
                <w:sz w:val="24"/>
                <w:szCs w:val="24"/>
              </w:rPr>
              <w:instrText xml:space="preserve"> PAGEREF _Toc210424859 \h </w:instrText>
            </w:r>
            <w:r w:rsidRPr="00D00448">
              <w:rPr>
                <w:rFonts w:ascii="Times New Roman" w:hAnsi="Times New Roman" w:cs="Times New Roman"/>
                <w:noProof/>
                <w:webHidden/>
                <w:sz w:val="24"/>
                <w:szCs w:val="24"/>
              </w:rPr>
            </w:r>
            <w:r w:rsidRPr="00D00448">
              <w:rPr>
                <w:rFonts w:ascii="Times New Roman" w:hAnsi="Times New Roman" w:cs="Times New Roman"/>
                <w:noProof/>
                <w:webHidden/>
                <w:sz w:val="24"/>
                <w:szCs w:val="24"/>
              </w:rPr>
              <w:fldChar w:fldCharType="separate"/>
            </w:r>
            <w:r w:rsidRPr="00D00448">
              <w:rPr>
                <w:rFonts w:ascii="Times New Roman" w:hAnsi="Times New Roman" w:cs="Times New Roman"/>
                <w:noProof/>
                <w:webHidden/>
                <w:sz w:val="24"/>
                <w:szCs w:val="24"/>
              </w:rPr>
              <w:t>4</w:t>
            </w:r>
            <w:r w:rsidRPr="00D00448">
              <w:rPr>
                <w:rFonts w:ascii="Times New Roman" w:hAnsi="Times New Roman" w:cs="Times New Roman"/>
                <w:noProof/>
                <w:webHidden/>
                <w:sz w:val="24"/>
                <w:szCs w:val="24"/>
              </w:rPr>
              <w:fldChar w:fldCharType="end"/>
            </w:r>
          </w:hyperlink>
        </w:p>
        <w:p w14:paraId="2FB64FA7" w14:textId="4B6E3CCD" w:rsidR="00D00448" w:rsidRPr="00D00448" w:rsidRDefault="00D00448" w:rsidP="00D00448">
          <w:pPr>
            <w:pStyle w:val="TOC1"/>
            <w:tabs>
              <w:tab w:val="right" w:leader="dot" w:pos="9016"/>
            </w:tabs>
            <w:spacing w:before="240" w:after="240" w:line="360" w:lineRule="auto"/>
            <w:jc w:val="both"/>
            <w:rPr>
              <w:rFonts w:ascii="Times New Roman" w:hAnsi="Times New Roman" w:cs="Times New Roman"/>
              <w:noProof/>
              <w:sz w:val="24"/>
              <w:szCs w:val="24"/>
            </w:rPr>
          </w:pPr>
          <w:hyperlink w:anchor="_Toc210424860" w:history="1">
            <w:r w:rsidRPr="00D00448">
              <w:rPr>
                <w:rStyle w:val="Hyperlink"/>
                <w:rFonts w:ascii="Times New Roman" w:hAnsi="Times New Roman" w:cs="Times New Roman"/>
                <w:noProof/>
                <w:sz w:val="24"/>
                <w:szCs w:val="24"/>
              </w:rPr>
              <w:t>Conclusion</w:t>
            </w:r>
            <w:r w:rsidRPr="00D00448">
              <w:rPr>
                <w:rFonts w:ascii="Times New Roman" w:hAnsi="Times New Roman" w:cs="Times New Roman"/>
                <w:noProof/>
                <w:webHidden/>
                <w:sz w:val="24"/>
                <w:szCs w:val="24"/>
              </w:rPr>
              <w:tab/>
            </w:r>
            <w:r w:rsidRPr="00D00448">
              <w:rPr>
                <w:rFonts w:ascii="Times New Roman" w:hAnsi="Times New Roman" w:cs="Times New Roman"/>
                <w:noProof/>
                <w:webHidden/>
                <w:sz w:val="24"/>
                <w:szCs w:val="24"/>
              </w:rPr>
              <w:fldChar w:fldCharType="begin"/>
            </w:r>
            <w:r w:rsidRPr="00D00448">
              <w:rPr>
                <w:rFonts w:ascii="Times New Roman" w:hAnsi="Times New Roman" w:cs="Times New Roman"/>
                <w:noProof/>
                <w:webHidden/>
                <w:sz w:val="24"/>
                <w:szCs w:val="24"/>
              </w:rPr>
              <w:instrText xml:space="preserve"> PAGEREF _Toc210424860 \h </w:instrText>
            </w:r>
            <w:r w:rsidRPr="00D00448">
              <w:rPr>
                <w:rFonts w:ascii="Times New Roman" w:hAnsi="Times New Roman" w:cs="Times New Roman"/>
                <w:noProof/>
                <w:webHidden/>
                <w:sz w:val="24"/>
                <w:szCs w:val="24"/>
              </w:rPr>
            </w:r>
            <w:r w:rsidRPr="00D00448">
              <w:rPr>
                <w:rFonts w:ascii="Times New Roman" w:hAnsi="Times New Roman" w:cs="Times New Roman"/>
                <w:noProof/>
                <w:webHidden/>
                <w:sz w:val="24"/>
                <w:szCs w:val="24"/>
              </w:rPr>
              <w:fldChar w:fldCharType="separate"/>
            </w:r>
            <w:r w:rsidRPr="00D00448">
              <w:rPr>
                <w:rFonts w:ascii="Times New Roman" w:hAnsi="Times New Roman" w:cs="Times New Roman"/>
                <w:noProof/>
                <w:webHidden/>
                <w:sz w:val="24"/>
                <w:szCs w:val="24"/>
              </w:rPr>
              <w:t>4</w:t>
            </w:r>
            <w:r w:rsidRPr="00D00448">
              <w:rPr>
                <w:rFonts w:ascii="Times New Roman" w:hAnsi="Times New Roman" w:cs="Times New Roman"/>
                <w:noProof/>
                <w:webHidden/>
                <w:sz w:val="24"/>
                <w:szCs w:val="24"/>
              </w:rPr>
              <w:fldChar w:fldCharType="end"/>
            </w:r>
          </w:hyperlink>
        </w:p>
        <w:p w14:paraId="001A8187" w14:textId="53747D96" w:rsidR="00D00448" w:rsidRPr="00D00448" w:rsidRDefault="00D00448" w:rsidP="00D00448">
          <w:pPr>
            <w:pStyle w:val="TOC1"/>
            <w:tabs>
              <w:tab w:val="right" w:leader="dot" w:pos="9016"/>
            </w:tabs>
            <w:spacing w:before="240" w:after="240" w:line="360" w:lineRule="auto"/>
            <w:jc w:val="both"/>
            <w:rPr>
              <w:rFonts w:ascii="Times New Roman" w:hAnsi="Times New Roman" w:cs="Times New Roman"/>
              <w:noProof/>
              <w:sz w:val="24"/>
              <w:szCs w:val="24"/>
            </w:rPr>
          </w:pPr>
          <w:hyperlink w:anchor="_Toc210424861" w:history="1">
            <w:r w:rsidRPr="00D00448">
              <w:rPr>
                <w:rStyle w:val="Hyperlink"/>
                <w:rFonts w:ascii="Times New Roman" w:hAnsi="Times New Roman" w:cs="Times New Roman"/>
                <w:noProof/>
                <w:sz w:val="24"/>
                <w:szCs w:val="24"/>
              </w:rPr>
              <w:t>References</w:t>
            </w:r>
            <w:r w:rsidRPr="00D00448">
              <w:rPr>
                <w:rFonts w:ascii="Times New Roman" w:hAnsi="Times New Roman" w:cs="Times New Roman"/>
                <w:noProof/>
                <w:webHidden/>
                <w:sz w:val="24"/>
                <w:szCs w:val="24"/>
              </w:rPr>
              <w:tab/>
            </w:r>
            <w:r w:rsidRPr="00D00448">
              <w:rPr>
                <w:rFonts w:ascii="Times New Roman" w:hAnsi="Times New Roman" w:cs="Times New Roman"/>
                <w:noProof/>
                <w:webHidden/>
                <w:sz w:val="24"/>
                <w:szCs w:val="24"/>
              </w:rPr>
              <w:fldChar w:fldCharType="begin"/>
            </w:r>
            <w:r w:rsidRPr="00D00448">
              <w:rPr>
                <w:rFonts w:ascii="Times New Roman" w:hAnsi="Times New Roman" w:cs="Times New Roman"/>
                <w:noProof/>
                <w:webHidden/>
                <w:sz w:val="24"/>
                <w:szCs w:val="24"/>
              </w:rPr>
              <w:instrText xml:space="preserve"> PAGEREF _Toc210424861 \h </w:instrText>
            </w:r>
            <w:r w:rsidRPr="00D00448">
              <w:rPr>
                <w:rFonts w:ascii="Times New Roman" w:hAnsi="Times New Roman" w:cs="Times New Roman"/>
                <w:noProof/>
                <w:webHidden/>
                <w:sz w:val="24"/>
                <w:szCs w:val="24"/>
              </w:rPr>
            </w:r>
            <w:r w:rsidRPr="00D00448">
              <w:rPr>
                <w:rFonts w:ascii="Times New Roman" w:hAnsi="Times New Roman" w:cs="Times New Roman"/>
                <w:noProof/>
                <w:webHidden/>
                <w:sz w:val="24"/>
                <w:szCs w:val="24"/>
              </w:rPr>
              <w:fldChar w:fldCharType="separate"/>
            </w:r>
            <w:r w:rsidRPr="00D00448">
              <w:rPr>
                <w:rFonts w:ascii="Times New Roman" w:hAnsi="Times New Roman" w:cs="Times New Roman"/>
                <w:noProof/>
                <w:webHidden/>
                <w:sz w:val="24"/>
                <w:szCs w:val="24"/>
              </w:rPr>
              <w:t>5</w:t>
            </w:r>
            <w:r w:rsidRPr="00D00448">
              <w:rPr>
                <w:rFonts w:ascii="Times New Roman" w:hAnsi="Times New Roman" w:cs="Times New Roman"/>
                <w:noProof/>
                <w:webHidden/>
                <w:sz w:val="24"/>
                <w:szCs w:val="24"/>
              </w:rPr>
              <w:fldChar w:fldCharType="end"/>
            </w:r>
          </w:hyperlink>
        </w:p>
        <w:p w14:paraId="55B683AF" w14:textId="3702B41E" w:rsidR="00D00448" w:rsidRPr="00D00448" w:rsidRDefault="00D00448" w:rsidP="00D00448">
          <w:pPr>
            <w:spacing w:before="240" w:after="240" w:line="360" w:lineRule="auto"/>
            <w:jc w:val="both"/>
            <w:rPr>
              <w:rFonts w:ascii="Times New Roman" w:hAnsi="Times New Roman" w:cs="Times New Roman"/>
              <w:sz w:val="24"/>
              <w:szCs w:val="24"/>
            </w:rPr>
          </w:pPr>
          <w:r w:rsidRPr="00D00448">
            <w:rPr>
              <w:rFonts w:ascii="Times New Roman" w:hAnsi="Times New Roman" w:cs="Times New Roman"/>
              <w:b/>
              <w:bCs/>
              <w:noProof/>
              <w:sz w:val="24"/>
              <w:szCs w:val="24"/>
            </w:rPr>
            <w:fldChar w:fldCharType="end"/>
          </w:r>
        </w:p>
      </w:sdtContent>
    </w:sdt>
    <w:p w14:paraId="03248D52" w14:textId="77777777" w:rsidR="00D00448" w:rsidRPr="00D00448" w:rsidRDefault="00D00448" w:rsidP="00D00448">
      <w:pPr>
        <w:spacing w:before="240" w:after="240" w:line="360" w:lineRule="auto"/>
        <w:jc w:val="both"/>
        <w:rPr>
          <w:rFonts w:ascii="Times New Roman" w:hAnsi="Times New Roman" w:cs="Times New Roman"/>
          <w:b/>
          <w:bCs/>
          <w:sz w:val="24"/>
          <w:szCs w:val="24"/>
          <w:lang w:val="en-US"/>
        </w:rPr>
      </w:pPr>
      <w:r w:rsidRPr="00D00448">
        <w:rPr>
          <w:rFonts w:ascii="Times New Roman" w:hAnsi="Times New Roman" w:cs="Times New Roman"/>
          <w:b/>
          <w:bCs/>
          <w:sz w:val="24"/>
          <w:szCs w:val="24"/>
          <w:lang w:val="en-US"/>
        </w:rPr>
        <w:br w:type="page"/>
      </w:r>
    </w:p>
    <w:p w14:paraId="2022E385" w14:textId="0C82708D" w:rsidR="007713AE" w:rsidRPr="00D00448" w:rsidRDefault="007423BD" w:rsidP="00D00448">
      <w:pPr>
        <w:pStyle w:val="Heading1"/>
        <w:spacing w:before="240" w:after="240" w:line="360" w:lineRule="auto"/>
        <w:jc w:val="both"/>
        <w:rPr>
          <w:rFonts w:ascii="Times New Roman" w:hAnsi="Times New Roman" w:cs="Times New Roman"/>
          <w:b/>
          <w:bCs/>
          <w:color w:val="auto"/>
          <w:sz w:val="24"/>
          <w:szCs w:val="24"/>
          <w:lang w:val="en-US"/>
        </w:rPr>
      </w:pPr>
      <w:bookmarkStart w:id="0" w:name="_Toc210424854"/>
      <w:r w:rsidRPr="00D00448">
        <w:rPr>
          <w:rFonts w:ascii="Times New Roman" w:hAnsi="Times New Roman" w:cs="Times New Roman"/>
          <w:b/>
          <w:bCs/>
          <w:color w:val="auto"/>
          <w:sz w:val="24"/>
          <w:szCs w:val="24"/>
          <w:lang w:val="en-US"/>
        </w:rPr>
        <w:lastRenderedPageBreak/>
        <w:t>Topic of focus</w:t>
      </w:r>
      <w:bookmarkEnd w:id="0"/>
    </w:p>
    <w:p w14:paraId="5FCFAFAC" w14:textId="1FB6C078" w:rsidR="00E92019" w:rsidRPr="00D00448" w:rsidRDefault="00E92019" w:rsidP="00D00448">
      <w:pPr>
        <w:spacing w:before="240" w:after="240" w:line="360" w:lineRule="auto"/>
        <w:jc w:val="both"/>
        <w:rPr>
          <w:rFonts w:ascii="Times New Roman" w:hAnsi="Times New Roman" w:cs="Times New Roman"/>
          <w:sz w:val="24"/>
          <w:szCs w:val="24"/>
        </w:rPr>
      </w:pPr>
      <w:r w:rsidRPr="00D00448">
        <w:rPr>
          <w:rFonts w:ascii="Times New Roman" w:hAnsi="Times New Roman" w:cs="Times New Roman"/>
          <w:sz w:val="24"/>
          <w:szCs w:val="24"/>
          <w:lang w:val="en-US"/>
        </w:rPr>
        <w:t xml:space="preserve">The main focus of the topic is on the </w:t>
      </w:r>
      <w:r w:rsidRPr="00D00448">
        <w:rPr>
          <w:rFonts w:ascii="Times New Roman" w:hAnsi="Times New Roman" w:cs="Times New Roman"/>
          <w:b/>
          <w:bCs/>
          <w:i/>
          <w:iCs/>
          <w:sz w:val="24"/>
          <w:szCs w:val="24"/>
          <w:lang w:val="en-US"/>
        </w:rPr>
        <w:t>use of Artificial intelligence in diagnosis and treatment of cancer.</w:t>
      </w:r>
      <w:r w:rsidRPr="00D00448">
        <w:rPr>
          <w:rFonts w:ascii="Times New Roman" w:hAnsi="Times New Roman" w:cs="Times New Roman"/>
          <w:sz w:val="24"/>
          <w:szCs w:val="24"/>
        </w:rPr>
        <w:t xml:space="preserve"> </w:t>
      </w:r>
      <w:r w:rsidR="00BA0F2D" w:rsidRPr="00D00448">
        <w:rPr>
          <w:rFonts w:ascii="Times New Roman" w:hAnsi="Times New Roman" w:cs="Times New Roman"/>
          <w:sz w:val="24"/>
          <w:szCs w:val="24"/>
        </w:rPr>
        <w:t>Artificial intelligence (AI) for healthcare purposes is critical in battling several deadly illnesses, including skin, breast, as well as lung cancers</w:t>
      </w:r>
      <w:r w:rsidR="009B5925">
        <w:rPr>
          <w:rFonts w:ascii="Times New Roman" w:hAnsi="Times New Roman" w:cs="Times New Roman"/>
          <w:sz w:val="24"/>
          <w:szCs w:val="24"/>
        </w:rPr>
        <w:t xml:space="preserve"> </w:t>
      </w:r>
      <w:r w:rsidR="009B5925" w:rsidRPr="009B5925">
        <w:rPr>
          <w:rFonts w:ascii="Times New Roman" w:hAnsi="Times New Roman" w:cs="Times New Roman"/>
          <w:sz w:val="24"/>
          <w:szCs w:val="24"/>
        </w:rPr>
        <w:t>(Tiwari et al., 2025)</w:t>
      </w:r>
      <w:r w:rsidR="00BA0F2D" w:rsidRPr="00D00448">
        <w:rPr>
          <w:rFonts w:ascii="Times New Roman" w:hAnsi="Times New Roman" w:cs="Times New Roman"/>
          <w:sz w:val="24"/>
          <w:szCs w:val="24"/>
        </w:rPr>
        <w:t>. AI is a cutting-edge technology that employs mathematical-based algorithmic concepts similar to those found in the human mind to solve difficult healthcare problems.</w:t>
      </w:r>
    </w:p>
    <w:p w14:paraId="02365199" w14:textId="2214D190" w:rsidR="007423BD" w:rsidRPr="00D00448" w:rsidRDefault="007423BD" w:rsidP="00D00448">
      <w:pPr>
        <w:pStyle w:val="Heading1"/>
        <w:spacing w:before="240" w:after="240" w:line="360" w:lineRule="auto"/>
        <w:jc w:val="both"/>
        <w:rPr>
          <w:rFonts w:ascii="Times New Roman" w:hAnsi="Times New Roman" w:cs="Times New Roman"/>
          <w:b/>
          <w:bCs/>
          <w:color w:val="auto"/>
          <w:sz w:val="24"/>
          <w:szCs w:val="24"/>
          <w:lang w:val="en-US"/>
        </w:rPr>
      </w:pPr>
      <w:bookmarkStart w:id="1" w:name="_Toc210424855"/>
      <w:r w:rsidRPr="00D00448">
        <w:rPr>
          <w:rFonts w:ascii="Times New Roman" w:hAnsi="Times New Roman" w:cs="Times New Roman"/>
          <w:b/>
          <w:bCs/>
          <w:color w:val="auto"/>
          <w:sz w:val="24"/>
          <w:szCs w:val="24"/>
          <w:lang w:val="en-US"/>
        </w:rPr>
        <w:t>Review questions</w:t>
      </w:r>
      <w:bookmarkEnd w:id="1"/>
    </w:p>
    <w:p w14:paraId="1E7D7082" w14:textId="339F9723" w:rsidR="00657ED9" w:rsidRPr="00D00448" w:rsidRDefault="00657ED9" w:rsidP="00D00448">
      <w:pPr>
        <w:spacing w:before="240" w:after="240" w:line="360" w:lineRule="auto"/>
        <w:jc w:val="both"/>
        <w:rPr>
          <w:rFonts w:ascii="Times New Roman" w:hAnsi="Times New Roman" w:cs="Times New Roman"/>
          <w:sz w:val="24"/>
          <w:szCs w:val="24"/>
          <w:lang w:val="en-US"/>
        </w:rPr>
      </w:pPr>
      <w:r w:rsidRPr="00D00448">
        <w:rPr>
          <w:rFonts w:ascii="Times New Roman" w:hAnsi="Times New Roman" w:cs="Times New Roman"/>
          <w:sz w:val="24"/>
          <w:szCs w:val="24"/>
          <w:lang w:val="en-US"/>
        </w:rPr>
        <w:t>What are the current AI technologies in cancer treatment and diagnostics?</w:t>
      </w:r>
    </w:p>
    <w:p w14:paraId="1FAC52B2" w14:textId="246CBAF2" w:rsidR="00657ED9" w:rsidRPr="00D00448" w:rsidRDefault="00657ED9" w:rsidP="00D00448">
      <w:pPr>
        <w:spacing w:before="240" w:after="240" w:line="360" w:lineRule="auto"/>
        <w:jc w:val="both"/>
        <w:rPr>
          <w:rFonts w:ascii="Times New Roman" w:hAnsi="Times New Roman" w:cs="Times New Roman"/>
          <w:sz w:val="24"/>
          <w:szCs w:val="24"/>
          <w:lang w:val="en-US"/>
        </w:rPr>
      </w:pPr>
      <w:r w:rsidRPr="00D00448">
        <w:rPr>
          <w:rFonts w:ascii="Times New Roman" w:hAnsi="Times New Roman" w:cs="Times New Roman"/>
          <w:sz w:val="24"/>
          <w:szCs w:val="24"/>
          <w:lang w:val="en-US"/>
        </w:rPr>
        <w:t>What is the impact of artificial intelligence on cancer treatment and diagnosis?</w:t>
      </w:r>
    </w:p>
    <w:p w14:paraId="1EBF44AF" w14:textId="56CCC191" w:rsidR="007423BD" w:rsidRPr="00D00448" w:rsidRDefault="007423BD" w:rsidP="00D00448">
      <w:pPr>
        <w:pStyle w:val="Heading1"/>
        <w:spacing w:before="240" w:after="240" w:line="360" w:lineRule="auto"/>
        <w:jc w:val="both"/>
        <w:rPr>
          <w:rFonts w:ascii="Times New Roman" w:hAnsi="Times New Roman" w:cs="Times New Roman"/>
          <w:b/>
          <w:bCs/>
          <w:color w:val="auto"/>
          <w:sz w:val="24"/>
          <w:szCs w:val="24"/>
          <w:lang w:val="en-US"/>
        </w:rPr>
      </w:pPr>
      <w:bookmarkStart w:id="2" w:name="_Toc210424856"/>
      <w:r w:rsidRPr="00D00448">
        <w:rPr>
          <w:rFonts w:ascii="Times New Roman" w:hAnsi="Times New Roman" w:cs="Times New Roman"/>
          <w:b/>
          <w:bCs/>
          <w:color w:val="auto"/>
          <w:sz w:val="24"/>
          <w:szCs w:val="24"/>
          <w:lang w:val="en-US"/>
        </w:rPr>
        <w:t>Objectives</w:t>
      </w:r>
      <w:bookmarkEnd w:id="2"/>
    </w:p>
    <w:p w14:paraId="240A3B4F" w14:textId="4D5EF96E" w:rsidR="008802F5" w:rsidRPr="00D00448" w:rsidRDefault="008802F5" w:rsidP="00D00448">
      <w:pPr>
        <w:spacing w:before="240" w:after="240" w:line="360" w:lineRule="auto"/>
        <w:jc w:val="both"/>
        <w:rPr>
          <w:rFonts w:ascii="Times New Roman" w:hAnsi="Times New Roman" w:cs="Times New Roman"/>
          <w:sz w:val="24"/>
          <w:szCs w:val="24"/>
          <w:lang w:val="en-US"/>
        </w:rPr>
      </w:pPr>
      <w:r w:rsidRPr="00D00448">
        <w:rPr>
          <w:rFonts w:ascii="Times New Roman" w:hAnsi="Times New Roman" w:cs="Times New Roman"/>
          <w:sz w:val="24"/>
          <w:szCs w:val="24"/>
          <w:lang w:val="en-US"/>
        </w:rPr>
        <w:t xml:space="preserve">The objective is </w:t>
      </w:r>
      <w:r w:rsidR="00817AC2">
        <w:rPr>
          <w:rFonts w:ascii="Times New Roman" w:hAnsi="Times New Roman" w:cs="Times New Roman"/>
          <w:sz w:val="24"/>
          <w:szCs w:val="24"/>
          <w:lang w:val="en-US"/>
        </w:rPr>
        <w:t xml:space="preserve">to </w:t>
      </w:r>
      <w:proofErr w:type="spellStart"/>
      <w:r w:rsidR="00817AC2">
        <w:rPr>
          <w:rFonts w:ascii="Times New Roman" w:hAnsi="Times New Roman" w:cs="Times New Roman"/>
          <w:sz w:val="24"/>
          <w:szCs w:val="24"/>
          <w:lang w:val="en-US"/>
        </w:rPr>
        <w:t>analyse</w:t>
      </w:r>
      <w:proofErr w:type="spellEnd"/>
      <w:r w:rsidR="00817AC2">
        <w:rPr>
          <w:rFonts w:ascii="Times New Roman" w:hAnsi="Times New Roman" w:cs="Times New Roman"/>
          <w:sz w:val="24"/>
          <w:szCs w:val="24"/>
          <w:lang w:val="en-US"/>
        </w:rPr>
        <w:t xml:space="preserve"> use of AI in detection of cancer as well as improving the treatment in health and social care. </w:t>
      </w:r>
    </w:p>
    <w:p w14:paraId="12B34238" w14:textId="40CA9BD0" w:rsidR="007423BD" w:rsidRPr="00D00448" w:rsidRDefault="007423BD" w:rsidP="00D00448">
      <w:pPr>
        <w:pStyle w:val="Heading1"/>
        <w:spacing w:before="240" w:after="240" w:line="360" w:lineRule="auto"/>
        <w:jc w:val="both"/>
        <w:rPr>
          <w:rFonts w:ascii="Times New Roman" w:hAnsi="Times New Roman" w:cs="Times New Roman"/>
          <w:b/>
          <w:bCs/>
          <w:color w:val="auto"/>
          <w:sz w:val="24"/>
          <w:szCs w:val="24"/>
          <w:lang w:val="en-US"/>
        </w:rPr>
      </w:pPr>
      <w:bookmarkStart w:id="3" w:name="_Toc210424857"/>
      <w:r w:rsidRPr="00D00448">
        <w:rPr>
          <w:rFonts w:ascii="Times New Roman" w:hAnsi="Times New Roman" w:cs="Times New Roman"/>
          <w:b/>
          <w:bCs/>
          <w:color w:val="auto"/>
          <w:sz w:val="24"/>
          <w:szCs w:val="24"/>
          <w:lang w:val="en-US"/>
        </w:rPr>
        <w:t>Rationale</w:t>
      </w:r>
      <w:bookmarkEnd w:id="3"/>
    </w:p>
    <w:p w14:paraId="224A27B5" w14:textId="72D747EE" w:rsidR="00C76790" w:rsidRPr="00D00448" w:rsidRDefault="00C90A54" w:rsidP="00D00448">
      <w:pPr>
        <w:spacing w:before="240" w:after="240" w:line="360" w:lineRule="auto"/>
        <w:jc w:val="both"/>
        <w:rPr>
          <w:rFonts w:ascii="Times New Roman" w:hAnsi="Times New Roman" w:cs="Times New Roman"/>
          <w:sz w:val="24"/>
          <w:szCs w:val="24"/>
        </w:rPr>
      </w:pPr>
      <w:r w:rsidRPr="00D00448">
        <w:rPr>
          <w:rFonts w:ascii="Times New Roman" w:hAnsi="Times New Roman" w:cs="Times New Roman"/>
          <w:sz w:val="24"/>
          <w:szCs w:val="24"/>
        </w:rPr>
        <w:t xml:space="preserve">Cancer is </w:t>
      </w:r>
      <w:r w:rsidR="00817AC2">
        <w:rPr>
          <w:rFonts w:ascii="Times New Roman" w:hAnsi="Times New Roman" w:cs="Times New Roman"/>
          <w:sz w:val="24"/>
          <w:szCs w:val="24"/>
        </w:rPr>
        <w:t xml:space="preserve">considered as the global concern of health that is required in having the precise diagnosis, early identification and individual therapies. </w:t>
      </w:r>
      <w:r w:rsidRPr="00D00448">
        <w:rPr>
          <w:rFonts w:ascii="Times New Roman" w:hAnsi="Times New Roman" w:cs="Times New Roman"/>
          <w:sz w:val="24"/>
          <w:szCs w:val="24"/>
        </w:rPr>
        <w:t>Artificial intelligence (AI) has quickly become a game-changing component in the current era of oncology, providing advanced tools throughout the spectrum of cancer therapy</w:t>
      </w:r>
      <w:r w:rsidR="00D20DBE">
        <w:rPr>
          <w:rFonts w:ascii="Times New Roman" w:hAnsi="Times New Roman" w:cs="Times New Roman"/>
          <w:sz w:val="24"/>
          <w:szCs w:val="24"/>
        </w:rPr>
        <w:t xml:space="preserve"> </w:t>
      </w:r>
      <w:r w:rsidR="00D20DBE" w:rsidRPr="00D20DBE">
        <w:rPr>
          <w:rFonts w:ascii="Times New Roman" w:hAnsi="Times New Roman" w:cs="Times New Roman"/>
          <w:sz w:val="24"/>
          <w:szCs w:val="24"/>
        </w:rPr>
        <w:t>(Sufyan et al., 2023)</w:t>
      </w:r>
      <w:r w:rsidR="00D20DBE">
        <w:rPr>
          <w:rFonts w:ascii="Times New Roman" w:hAnsi="Times New Roman" w:cs="Times New Roman"/>
          <w:sz w:val="24"/>
          <w:szCs w:val="24"/>
        </w:rPr>
        <w:t>.</w:t>
      </w:r>
      <w:r w:rsidRPr="00D00448">
        <w:rPr>
          <w:rFonts w:ascii="Times New Roman" w:eastAsia="Times New Roman" w:hAnsi="Times New Roman" w:cs="Times New Roman"/>
          <w:kern w:val="0"/>
          <w:sz w:val="24"/>
          <w:szCs w:val="24"/>
          <w:lang w:eastAsia="en-IN"/>
          <w14:ligatures w14:val="none"/>
        </w:rPr>
        <w:t xml:space="preserve"> </w:t>
      </w:r>
      <w:r w:rsidRPr="00D00448">
        <w:rPr>
          <w:rFonts w:ascii="Times New Roman" w:hAnsi="Times New Roman" w:cs="Times New Roman"/>
          <w:sz w:val="24"/>
          <w:szCs w:val="24"/>
        </w:rPr>
        <w:t xml:space="preserve">Cancer's intricacy has long confounded the medical community, highlighting the need for greater early detection and therapy. </w:t>
      </w:r>
    </w:p>
    <w:p w14:paraId="5B2AC02D" w14:textId="2DBCF95E" w:rsidR="007423BD" w:rsidRPr="00D00448" w:rsidRDefault="007423BD" w:rsidP="00D00448">
      <w:pPr>
        <w:pStyle w:val="Heading1"/>
        <w:spacing w:before="240" w:after="240" w:line="360" w:lineRule="auto"/>
        <w:jc w:val="both"/>
        <w:rPr>
          <w:rFonts w:ascii="Times New Roman" w:hAnsi="Times New Roman" w:cs="Times New Roman"/>
          <w:b/>
          <w:bCs/>
          <w:color w:val="auto"/>
          <w:sz w:val="24"/>
          <w:szCs w:val="24"/>
          <w:lang w:val="en-US"/>
        </w:rPr>
      </w:pPr>
      <w:bookmarkStart w:id="4" w:name="_Toc210424858"/>
      <w:r w:rsidRPr="00D00448">
        <w:rPr>
          <w:rFonts w:ascii="Times New Roman" w:hAnsi="Times New Roman" w:cs="Times New Roman"/>
          <w:b/>
          <w:bCs/>
          <w:color w:val="auto"/>
          <w:sz w:val="24"/>
          <w:szCs w:val="24"/>
          <w:lang w:val="en-US"/>
        </w:rPr>
        <w:t>Method</w:t>
      </w:r>
      <w:bookmarkEnd w:id="4"/>
    </w:p>
    <w:p w14:paraId="7DA6D7C3" w14:textId="31C974DC" w:rsidR="00EE2B17" w:rsidRPr="00D00448" w:rsidRDefault="00EE2B17" w:rsidP="00D00448">
      <w:pPr>
        <w:spacing w:before="240" w:after="240" w:line="360" w:lineRule="auto"/>
        <w:jc w:val="both"/>
        <w:rPr>
          <w:rFonts w:ascii="Times New Roman" w:hAnsi="Times New Roman" w:cs="Times New Roman"/>
          <w:sz w:val="24"/>
          <w:szCs w:val="24"/>
        </w:rPr>
      </w:pPr>
      <w:r w:rsidRPr="00D00448">
        <w:rPr>
          <w:rFonts w:ascii="Times New Roman" w:hAnsi="Times New Roman" w:cs="Times New Roman"/>
          <w:sz w:val="24"/>
          <w:szCs w:val="24"/>
          <w:lang w:val="en-US"/>
        </w:rPr>
        <w:t xml:space="preserve">This research will </w:t>
      </w:r>
      <w:r w:rsidR="005D1197">
        <w:rPr>
          <w:rFonts w:ascii="Times New Roman" w:hAnsi="Times New Roman" w:cs="Times New Roman"/>
          <w:sz w:val="24"/>
          <w:szCs w:val="24"/>
          <w:lang w:val="en-US"/>
        </w:rPr>
        <w:t>include</w:t>
      </w:r>
      <w:r w:rsidRPr="00D00448">
        <w:rPr>
          <w:rFonts w:ascii="Times New Roman" w:hAnsi="Times New Roman" w:cs="Times New Roman"/>
          <w:sz w:val="24"/>
          <w:szCs w:val="24"/>
          <w:lang w:val="en-US"/>
        </w:rPr>
        <w:t xml:space="preserve"> secondary sources for </w:t>
      </w:r>
      <w:r w:rsidR="005D1197">
        <w:rPr>
          <w:rFonts w:ascii="Times New Roman" w:hAnsi="Times New Roman" w:cs="Times New Roman"/>
          <w:sz w:val="24"/>
          <w:szCs w:val="24"/>
          <w:lang w:val="en-US"/>
        </w:rPr>
        <w:t xml:space="preserve">data collection </w:t>
      </w:r>
      <w:r w:rsidRPr="00D00448">
        <w:rPr>
          <w:rFonts w:ascii="Times New Roman" w:hAnsi="Times New Roman" w:cs="Times New Roman"/>
          <w:sz w:val="24"/>
          <w:szCs w:val="24"/>
          <w:lang w:val="en-US"/>
        </w:rPr>
        <w:t>such as academic journal articles, websites, government reports, etc. The data will mainly be grouped and reviewed as per the key themes that will help in analysis</w:t>
      </w:r>
      <w:r w:rsidR="009E06BA">
        <w:rPr>
          <w:rFonts w:ascii="Times New Roman" w:hAnsi="Times New Roman" w:cs="Times New Roman"/>
          <w:sz w:val="24"/>
          <w:szCs w:val="24"/>
          <w:lang w:val="en-US"/>
        </w:rPr>
        <w:t xml:space="preserve"> </w:t>
      </w:r>
      <w:r w:rsidR="009E06BA" w:rsidRPr="00D00448">
        <w:rPr>
          <w:rFonts w:ascii="Times New Roman" w:hAnsi="Times New Roman" w:cs="Times New Roman"/>
          <w:sz w:val="24"/>
          <w:szCs w:val="24"/>
        </w:rPr>
        <w:t>(Najafi et al., 2025)</w:t>
      </w:r>
      <w:r w:rsidRPr="00D00448">
        <w:rPr>
          <w:rFonts w:ascii="Times New Roman" w:hAnsi="Times New Roman" w:cs="Times New Roman"/>
          <w:sz w:val="24"/>
          <w:szCs w:val="24"/>
          <w:lang w:val="en-US"/>
        </w:rPr>
        <w:t xml:space="preserve">. </w:t>
      </w:r>
      <w:r w:rsidR="002849CD" w:rsidRPr="00D00448">
        <w:rPr>
          <w:rFonts w:ascii="Times New Roman" w:hAnsi="Times New Roman" w:cs="Times New Roman"/>
          <w:sz w:val="24"/>
          <w:szCs w:val="24"/>
        </w:rPr>
        <w:t>The primary emphasis will be on papers published within 2019 and 2025 that investigate the application of AI in early cancer detection and therapy. Only papers with peer review will be considered to confirm the validity and quality of the evidence</w:t>
      </w:r>
      <w:r w:rsidR="005D5FB3">
        <w:rPr>
          <w:rFonts w:ascii="Times New Roman" w:hAnsi="Times New Roman" w:cs="Times New Roman"/>
          <w:sz w:val="24"/>
          <w:szCs w:val="24"/>
        </w:rPr>
        <w:t xml:space="preserve"> </w:t>
      </w:r>
      <w:r w:rsidR="005D5FB3" w:rsidRPr="00D00448">
        <w:rPr>
          <w:rFonts w:ascii="Times New Roman" w:hAnsi="Times New Roman" w:cs="Times New Roman"/>
          <w:sz w:val="24"/>
          <w:szCs w:val="24"/>
        </w:rPr>
        <w:t>(Gayathri Bulusu et al., 2025)</w:t>
      </w:r>
      <w:r w:rsidR="002849CD" w:rsidRPr="00D00448">
        <w:rPr>
          <w:rFonts w:ascii="Times New Roman" w:hAnsi="Times New Roman" w:cs="Times New Roman"/>
          <w:sz w:val="24"/>
          <w:szCs w:val="24"/>
        </w:rPr>
        <w:t>.</w:t>
      </w:r>
    </w:p>
    <w:p w14:paraId="45AC2F2A" w14:textId="1AD2CC44" w:rsidR="007423BD" w:rsidRPr="00D00448" w:rsidRDefault="007423BD" w:rsidP="00D00448">
      <w:pPr>
        <w:pStyle w:val="Heading1"/>
        <w:spacing w:before="240" w:after="240" w:line="360" w:lineRule="auto"/>
        <w:jc w:val="both"/>
        <w:rPr>
          <w:rFonts w:ascii="Times New Roman" w:hAnsi="Times New Roman" w:cs="Times New Roman"/>
          <w:b/>
          <w:bCs/>
          <w:color w:val="auto"/>
          <w:sz w:val="24"/>
          <w:szCs w:val="24"/>
          <w:lang w:val="en-US"/>
        </w:rPr>
      </w:pPr>
      <w:bookmarkStart w:id="5" w:name="_Toc210424859"/>
      <w:r w:rsidRPr="00D00448">
        <w:rPr>
          <w:rFonts w:ascii="Times New Roman" w:hAnsi="Times New Roman" w:cs="Times New Roman"/>
          <w:b/>
          <w:bCs/>
          <w:color w:val="auto"/>
          <w:sz w:val="24"/>
          <w:szCs w:val="24"/>
          <w:lang w:val="en-US"/>
        </w:rPr>
        <w:lastRenderedPageBreak/>
        <w:t>Ethical considerations</w:t>
      </w:r>
      <w:bookmarkEnd w:id="5"/>
      <w:r w:rsidRPr="00D00448">
        <w:rPr>
          <w:rFonts w:ascii="Times New Roman" w:hAnsi="Times New Roman" w:cs="Times New Roman"/>
          <w:b/>
          <w:bCs/>
          <w:color w:val="auto"/>
          <w:sz w:val="24"/>
          <w:szCs w:val="24"/>
          <w:lang w:val="en-US"/>
        </w:rPr>
        <w:t xml:space="preserve"> </w:t>
      </w:r>
    </w:p>
    <w:p w14:paraId="5EC7F73D" w14:textId="07C8C8D4" w:rsidR="006475AF" w:rsidRPr="00D00448" w:rsidRDefault="00C90A54" w:rsidP="00D00448">
      <w:pPr>
        <w:spacing w:before="240" w:after="240" w:line="360" w:lineRule="auto"/>
        <w:jc w:val="both"/>
        <w:rPr>
          <w:rFonts w:ascii="Times New Roman" w:hAnsi="Times New Roman" w:cs="Times New Roman"/>
          <w:sz w:val="24"/>
          <w:szCs w:val="24"/>
        </w:rPr>
      </w:pPr>
      <w:r w:rsidRPr="00D00448">
        <w:rPr>
          <w:rFonts w:ascii="Times New Roman" w:hAnsi="Times New Roman" w:cs="Times New Roman"/>
          <w:sz w:val="24"/>
          <w:szCs w:val="24"/>
        </w:rPr>
        <w:t xml:space="preserve">The present research uses secondary data, thus there are no direct dangers to the patients. </w:t>
      </w:r>
      <w:r w:rsidR="006475AF" w:rsidRPr="006475AF">
        <w:rPr>
          <w:rFonts w:ascii="Times New Roman" w:hAnsi="Times New Roman" w:cs="Times New Roman"/>
          <w:sz w:val="24"/>
          <w:szCs w:val="24"/>
        </w:rPr>
        <w:t>It is necessary to address concerns like algorithmic bias, patient privacy, and the risks associated with an excessive dependence on AI</w:t>
      </w:r>
      <w:r w:rsidR="006475AF">
        <w:rPr>
          <w:rFonts w:ascii="Times New Roman" w:hAnsi="Times New Roman" w:cs="Times New Roman"/>
          <w:sz w:val="24"/>
          <w:szCs w:val="24"/>
        </w:rPr>
        <w:t xml:space="preserve"> </w:t>
      </w:r>
      <w:r w:rsidR="006475AF" w:rsidRPr="00D00448">
        <w:rPr>
          <w:rFonts w:ascii="Times New Roman" w:hAnsi="Times New Roman" w:cs="Times New Roman"/>
          <w:sz w:val="24"/>
          <w:szCs w:val="24"/>
        </w:rPr>
        <w:t>(Chen et al., 2021)</w:t>
      </w:r>
      <w:r w:rsidR="006475AF" w:rsidRPr="006475AF">
        <w:rPr>
          <w:rFonts w:ascii="Times New Roman" w:hAnsi="Times New Roman" w:cs="Times New Roman"/>
          <w:sz w:val="24"/>
          <w:szCs w:val="24"/>
        </w:rPr>
        <w:t>. The strategy would place a strong emphasis on upholding healthcare professionals' professional duty, ensuring transparency in AI decision-making, and safeguarding patient rights.</w:t>
      </w:r>
    </w:p>
    <w:p w14:paraId="4AE5A68A" w14:textId="4FB71219" w:rsidR="007F1EF2" w:rsidRPr="00D00448" w:rsidRDefault="007F1EF2" w:rsidP="00D00448">
      <w:pPr>
        <w:pStyle w:val="Heading1"/>
        <w:spacing w:before="240" w:after="240" w:line="360" w:lineRule="auto"/>
        <w:jc w:val="both"/>
        <w:rPr>
          <w:rFonts w:ascii="Times New Roman" w:hAnsi="Times New Roman" w:cs="Times New Roman"/>
          <w:b/>
          <w:bCs/>
          <w:color w:val="auto"/>
          <w:sz w:val="24"/>
          <w:szCs w:val="24"/>
        </w:rPr>
      </w:pPr>
      <w:bookmarkStart w:id="6" w:name="_Toc210424860"/>
      <w:r w:rsidRPr="00D00448">
        <w:rPr>
          <w:rFonts w:ascii="Times New Roman" w:hAnsi="Times New Roman" w:cs="Times New Roman"/>
          <w:b/>
          <w:bCs/>
          <w:color w:val="auto"/>
          <w:sz w:val="24"/>
          <w:szCs w:val="24"/>
        </w:rPr>
        <w:t>Conclusion</w:t>
      </w:r>
      <w:bookmarkEnd w:id="6"/>
    </w:p>
    <w:p w14:paraId="00C533FE" w14:textId="6BCBE7B5" w:rsidR="006475AF" w:rsidRPr="006475AF" w:rsidRDefault="006475AF" w:rsidP="006475AF">
      <w:pPr>
        <w:spacing w:before="240" w:after="240" w:line="360" w:lineRule="auto"/>
        <w:jc w:val="both"/>
        <w:rPr>
          <w:rFonts w:ascii="Times New Roman" w:hAnsi="Times New Roman" w:cs="Times New Roman"/>
          <w:sz w:val="24"/>
          <w:szCs w:val="24"/>
        </w:rPr>
      </w:pPr>
      <w:r>
        <w:rPr>
          <w:rFonts w:ascii="Times New Roman" w:hAnsi="Times New Roman" w:cs="Times New Roman"/>
          <w:sz w:val="24"/>
          <w:szCs w:val="24"/>
        </w:rPr>
        <w:t xml:space="preserve">Through this it can be stated that </w:t>
      </w:r>
      <w:r w:rsidRPr="006475AF">
        <w:rPr>
          <w:rFonts w:ascii="Times New Roman" w:hAnsi="Times New Roman" w:cs="Times New Roman"/>
          <w:sz w:val="24"/>
          <w:szCs w:val="24"/>
        </w:rPr>
        <w:t>better understanding of the role artificial intelligence plays in early cancer identification and treatment thanks to this work. It will provide essential information regarding the possibilities and moral challenges of using AI for people in the health and social care sectors.</w:t>
      </w:r>
    </w:p>
    <w:p w14:paraId="2175D41D" w14:textId="77777777" w:rsidR="00696CE6" w:rsidRPr="00D00448" w:rsidRDefault="00696CE6" w:rsidP="00D00448">
      <w:pPr>
        <w:spacing w:before="240" w:after="240" w:line="360" w:lineRule="auto"/>
        <w:jc w:val="both"/>
        <w:rPr>
          <w:rFonts w:ascii="Times New Roman" w:hAnsi="Times New Roman" w:cs="Times New Roman"/>
          <w:sz w:val="24"/>
          <w:szCs w:val="24"/>
        </w:rPr>
      </w:pPr>
      <w:r w:rsidRPr="00D00448">
        <w:rPr>
          <w:rFonts w:ascii="Times New Roman" w:hAnsi="Times New Roman" w:cs="Times New Roman"/>
          <w:sz w:val="24"/>
          <w:szCs w:val="24"/>
        </w:rPr>
        <w:br w:type="page"/>
      </w:r>
    </w:p>
    <w:p w14:paraId="512716D6" w14:textId="7E9FC600" w:rsidR="007F1EF2" w:rsidRPr="00D00448" w:rsidRDefault="00696CE6" w:rsidP="00D00448">
      <w:pPr>
        <w:pStyle w:val="Heading1"/>
        <w:spacing w:before="240" w:after="240" w:line="360" w:lineRule="auto"/>
        <w:jc w:val="both"/>
        <w:rPr>
          <w:rFonts w:ascii="Times New Roman" w:hAnsi="Times New Roman" w:cs="Times New Roman"/>
          <w:b/>
          <w:bCs/>
          <w:color w:val="auto"/>
          <w:sz w:val="24"/>
          <w:szCs w:val="24"/>
        </w:rPr>
      </w:pPr>
      <w:bookmarkStart w:id="7" w:name="_Toc210424861"/>
      <w:r w:rsidRPr="00D00448">
        <w:rPr>
          <w:rFonts w:ascii="Times New Roman" w:hAnsi="Times New Roman" w:cs="Times New Roman"/>
          <w:b/>
          <w:bCs/>
          <w:color w:val="auto"/>
          <w:sz w:val="24"/>
          <w:szCs w:val="24"/>
        </w:rPr>
        <w:lastRenderedPageBreak/>
        <w:t>References</w:t>
      </w:r>
      <w:bookmarkEnd w:id="7"/>
      <w:r w:rsidRPr="00D00448">
        <w:rPr>
          <w:rFonts w:ascii="Times New Roman" w:hAnsi="Times New Roman" w:cs="Times New Roman"/>
          <w:b/>
          <w:bCs/>
          <w:color w:val="auto"/>
          <w:sz w:val="24"/>
          <w:szCs w:val="24"/>
        </w:rPr>
        <w:t xml:space="preserve"> </w:t>
      </w:r>
    </w:p>
    <w:p w14:paraId="4B61C2D0" w14:textId="0474674E" w:rsidR="00767D10" w:rsidRPr="00D00448" w:rsidRDefault="00767D10" w:rsidP="00D00448">
      <w:pPr>
        <w:spacing w:before="240" w:after="240" w:line="360" w:lineRule="auto"/>
        <w:jc w:val="both"/>
        <w:rPr>
          <w:rFonts w:ascii="Times New Roman" w:hAnsi="Times New Roman" w:cs="Times New Roman"/>
          <w:sz w:val="24"/>
          <w:szCs w:val="24"/>
        </w:rPr>
      </w:pPr>
      <w:r w:rsidRPr="00EF35CD">
        <w:rPr>
          <w:rFonts w:ascii="Times New Roman" w:hAnsi="Times New Roman" w:cs="Times New Roman"/>
          <w:sz w:val="24"/>
          <w:szCs w:val="24"/>
          <w:lang w:val="de-DE"/>
        </w:rPr>
        <w:t xml:space="preserve">Chen, Z., Lin, L., Wu, C., Li, C., Xu, R., </w:t>
      </w:r>
      <w:r w:rsidR="00EF35CD" w:rsidRPr="00EF35CD">
        <w:rPr>
          <w:rFonts w:ascii="Times New Roman" w:hAnsi="Times New Roman" w:cs="Times New Roman"/>
          <w:sz w:val="24"/>
          <w:szCs w:val="24"/>
          <w:lang w:val="de-DE"/>
        </w:rPr>
        <w:t>and</w:t>
      </w:r>
      <w:r w:rsidRPr="00EF35CD">
        <w:rPr>
          <w:rFonts w:ascii="Times New Roman" w:hAnsi="Times New Roman" w:cs="Times New Roman"/>
          <w:sz w:val="24"/>
          <w:szCs w:val="24"/>
          <w:lang w:val="de-DE"/>
        </w:rPr>
        <w:t xml:space="preserve"> Sun, Y. (2021). </w:t>
      </w:r>
      <w:r w:rsidRPr="00F658F3">
        <w:rPr>
          <w:rFonts w:ascii="Times New Roman" w:hAnsi="Times New Roman" w:cs="Times New Roman"/>
          <w:sz w:val="24"/>
          <w:szCs w:val="24"/>
        </w:rPr>
        <w:t>Artificial intelligence for assisting cancer diagnosis and treatment in the era of precision medicine. </w:t>
      </w:r>
      <w:r w:rsidRPr="00F658F3">
        <w:rPr>
          <w:rFonts w:ascii="Times New Roman" w:hAnsi="Times New Roman" w:cs="Times New Roman"/>
          <w:i/>
          <w:iCs/>
          <w:sz w:val="24"/>
          <w:szCs w:val="24"/>
        </w:rPr>
        <w:t>Cancer Communications</w:t>
      </w:r>
      <w:r w:rsidRPr="00F658F3">
        <w:rPr>
          <w:rFonts w:ascii="Times New Roman" w:hAnsi="Times New Roman" w:cs="Times New Roman"/>
          <w:sz w:val="24"/>
          <w:szCs w:val="24"/>
        </w:rPr>
        <w:t>, </w:t>
      </w:r>
      <w:r w:rsidRPr="00F658F3">
        <w:rPr>
          <w:rFonts w:ascii="Times New Roman" w:hAnsi="Times New Roman" w:cs="Times New Roman"/>
          <w:i/>
          <w:iCs/>
          <w:sz w:val="24"/>
          <w:szCs w:val="24"/>
        </w:rPr>
        <w:t>41</w:t>
      </w:r>
      <w:r w:rsidRPr="00F658F3">
        <w:rPr>
          <w:rFonts w:ascii="Times New Roman" w:hAnsi="Times New Roman" w:cs="Times New Roman"/>
          <w:sz w:val="24"/>
          <w:szCs w:val="24"/>
        </w:rPr>
        <w:t xml:space="preserve">(11), 1100–1115. </w:t>
      </w:r>
      <w:hyperlink r:id="rId7" w:history="1">
        <w:r w:rsidRPr="00F658F3">
          <w:rPr>
            <w:rStyle w:val="Hyperlink"/>
            <w:rFonts w:ascii="Times New Roman" w:hAnsi="Times New Roman" w:cs="Times New Roman"/>
            <w:sz w:val="24"/>
            <w:szCs w:val="24"/>
          </w:rPr>
          <w:t>https://doi.org/10.1002/cac2.12215</w:t>
        </w:r>
      </w:hyperlink>
      <w:r w:rsidRPr="00D00448">
        <w:rPr>
          <w:rFonts w:ascii="Times New Roman" w:hAnsi="Times New Roman" w:cs="Times New Roman"/>
          <w:sz w:val="24"/>
          <w:szCs w:val="24"/>
        </w:rPr>
        <w:t xml:space="preserve"> </w:t>
      </w:r>
    </w:p>
    <w:p w14:paraId="007B7331" w14:textId="59499D52" w:rsidR="00767D10" w:rsidRPr="00D00448" w:rsidRDefault="00767D10" w:rsidP="00D00448">
      <w:pPr>
        <w:spacing w:before="240" w:after="240" w:line="360" w:lineRule="auto"/>
        <w:jc w:val="both"/>
        <w:rPr>
          <w:rFonts w:ascii="Times New Roman" w:hAnsi="Times New Roman" w:cs="Times New Roman"/>
          <w:sz w:val="24"/>
          <w:szCs w:val="24"/>
        </w:rPr>
      </w:pPr>
      <w:r w:rsidRPr="00F658F3">
        <w:rPr>
          <w:rFonts w:ascii="Times New Roman" w:hAnsi="Times New Roman" w:cs="Times New Roman"/>
          <w:sz w:val="24"/>
          <w:szCs w:val="24"/>
        </w:rPr>
        <w:t xml:space="preserve">Gayathri Bulusu, Ch, E., Malini </w:t>
      </w:r>
      <w:proofErr w:type="spellStart"/>
      <w:r w:rsidRPr="00F658F3">
        <w:rPr>
          <w:rFonts w:ascii="Times New Roman" w:hAnsi="Times New Roman" w:cs="Times New Roman"/>
          <w:sz w:val="24"/>
          <w:szCs w:val="24"/>
        </w:rPr>
        <w:t>Mudigonda</w:t>
      </w:r>
      <w:proofErr w:type="spellEnd"/>
      <w:r w:rsidRPr="00F658F3">
        <w:rPr>
          <w:rFonts w:ascii="Times New Roman" w:hAnsi="Times New Roman" w:cs="Times New Roman"/>
          <w:sz w:val="24"/>
          <w:szCs w:val="24"/>
        </w:rPr>
        <w:t xml:space="preserve">, </w:t>
      </w:r>
      <w:r w:rsidR="00EF35CD">
        <w:rPr>
          <w:rFonts w:ascii="Times New Roman" w:hAnsi="Times New Roman" w:cs="Times New Roman"/>
          <w:sz w:val="24"/>
          <w:szCs w:val="24"/>
        </w:rPr>
        <w:t>and</w:t>
      </w:r>
      <w:r w:rsidRPr="00F658F3">
        <w:rPr>
          <w:rFonts w:ascii="Times New Roman" w:hAnsi="Times New Roman" w:cs="Times New Roman"/>
          <w:sz w:val="24"/>
          <w:szCs w:val="24"/>
        </w:rPr>
        <w:t xml:space="preserve"> </w:t>
      </w:r>
      <w:proofErr w:type="spellStart"/>
      <w:r w:rsidRPr="00F658F3">
        <w:rPr>
          <w:rFonts w:ascii="Times New Roman" w:hAnsi="Times New Roman" w:cs="Times New Roman"/>
          <w:sz w:val="24"/>
          <w:szCs w:val="24"/>
        </w:rPr>
        <w:t>Manob</w:t>
      </w:r>
      <w:proofErr w:type="spellEnd"/>
      <w:r w:rsidRPr="00F658F3">
        <w:rPr>
          <w:rFonts w:ascii="Times New Roman" w:hAnsi="Times New Roman" w:cs="Times New Roman"/>
          <w:sz w:val="24"/>
          <w:szCs w:val="24"/>
        </w:rPr>
        <w:t xml:space="preserve"> Jyoti </w:t>
      </w:r>
      <w:proofErr w:type="spellStart"/>
      <w:r w:rsidRPr="00F658F3">
        <w:rPr>
          <w:rFonts w:ascii="Times New Roman" w:hAnsi="Times New Roman" w:cs="Times New Roman"/>
          <w:sz w:val="24"/>
          <w:szCs w:val="24"/>
        </w:rPr>
        <w:t>Saikia</w:t>
      </w:r>
      <w:proofErr w:type="spellEnd"/>
      <w:r w:rsidRPr="00F658F3">
        <w:rPr>
          <w:rFonts w:ascii="Times New Roman" w:hAnsi="Times New Roman" w:cs="Times New Roman"/>
          <w:sz w:val="24"/>
          <w:szCs w:val="24"/>
        </w:rPr>
        <w:t>. (2025). Cancer Detection Using Artificial Intelligence: A Paradigm in Early Diagnosis. </w:t>
      </w:r>
      <w:r w:rsidRPr="00F658F3">
        <w:rPr>
          <w:rFonts w:ascii="Times New Roman" w:hAnsi="Times New Roman" w:cs="Times New Roman"/>
          <w:i/>
          <w:iCs/>
          <w:sz w:val="24"/>
          <w:szCs w:val="24"/>
        </w:rPr>
        <w:t>Archives of Computational Methods in Engineering</w:t>
      </w:r>
      <w:r w:rsidRPr="00F658F3">
        <w:rPr>
          <w:rFonts w:ascii="Times New Roman" w:hAnsi="Times New Roman" w:cs="Times New Roman"/>
          <w:sz w:val="24"/>
          <w:szCs w:val="24"/>
        </w:rPr>
        <w:t xml:space="preserve">. </w:t>
      </w:r>
      <w:hyperlink r:id="rId8" w:history="1">
        <w:r w:rsidRPr="00F658F3">
          <w:rPr>
            <w:rStyle w:val="Hyperlink"/>
            <w:rFonts w:ascii="Times New Roman" w:hAnsi="Times New Roman" w:cs="Times New Roman"/>
            <w:sz w:val="24"/>
            <w:szCs w:val="24"/>
          </w:rPr>
          <w:t>https://doi.org/10.1007/s11831-024-10209-0</w:t>
        </w:r>
      </w:hyperlink>
      <w:r w:rsidRPr="00D00448">
        <w:rPr>
          <w:rFonts w:ascii="Times New Roman" w:hAnsi="Times New Roman" w:cs="Times New Roman"/>
          <w:sz w:val="24"/>
          <w:szCs w:val="24"/>
        </w:rPr>
        <w:t xml:space="preserve"> </w:t>
      </w:r>
    </w:p>
    <w:p w14:paraId="1AFED92C" w14:textId="474A6150" w:rsidR="00767D10" w:rsidRPr="00D00448" w:rsidRDefault="00767D10" w:rsidP="00D00448">
      <w:pPr>
        <w:spacing w:before="240" w:after="240" w:line="360" w:lineRule="auto"/>
        <w:jc w:val="both"/>
        <w:rPr>
          <w:rFonts w:ascii="Times New Roman" w:hAnsi="Times New Roman" w:cs="Times New Roman"/>
          <w:sz w:val="24"/>
          <w:szCs w:val="24"/>
        </w:rPr>
      </w:pPr>
      <w:r w:rsidRPr="000368A5">
        <w:rPr>
          <w:rFonts w:ascii="Times New Roman" w:hAnsi="Times New Roman" w:cs="Times New Roman"/>
          <w:sz w:val="24"/>
          <w:szCs w:val="24"/>
          <w:lang w:val="de-DE"/>
        </w:rPr>
        <w:t xml:space="preserve">Najafi, N. N., Helia Hajihassani, </w:t>
      </w:r>
      <w:r w:rsidR="00EF35CD">
        <w:rPr>
          <w:rFonts w:ascii="Times New Roman" w:hAnsi="Times New Roman" w:cs="Times New Roman"/>
          <w:sz w:val="24"/>
          <w:szCs w:val="24"/>
          <w:lang w:val="de-DE"/>
        </w:rPr>
        <w:t>and</w:t>
      </w:r>
      <w:r w:rsidRPr="000368A5">
        <w:rPr>
          <w:rFonts w:ascii="Times New Roman" w:hAnsi="Times New Roman" w:cs="Times New Roman"/>
          <w:sz w:val="24"/>
          <w:szCs w:val="24"/>
          <w:lang w:val="de-DE"/>
        </w:rPr>
        <w:t xml:space="preserve"> Irani, M. A. (2025). </w:t>
      </w:r>
      <w:r w:rsidRPr="000368A5">
        <w:rPr>
          <w:rFonts w:ascii="Times New Roman" w:hAnsi="Times New Roman" w:cs="Times New Roman"/>
          <w:sz w:val="24"/>
          <w:szCs w:val="24"/>
        </w:rPr>
        <w:t>The Impact of Artificial Intelligence on Cancer Diagnosis and Treatment: A Review. </w:t>
      </w:r>
      <w:r w:rsidRPr="000368A5">
        <w:rPr>
          <w:rFonts w:ascii="Times New Roman" w:hAnsi="Times New Roman" w:cs="Times New Roman"/>
          <w:i/>
          <w:iCs/>
          <w:sz w:val="24"/>
          <w:szCs w:val="24"/>
        </w:rPr>
        <w:t>Cancer Informatics</w:t>
      </w:r>
      <w:r w:rsidRPr="000368A5">
        <w:rPr>
          <w:rFonts w:ascii="Times New Roman" w:hAnsi="Times New Roman" w:cs="Times New Roman"/>
          <w:sz w:val="24"/>
          <w:szCs w:val="24"/>
        </w:rPr>
        <w:t>, </w:t>
      </w:r>
      <w:r w:rsidRPr="000368A5">
        <w:rPr>
          <w:rFonts w:ascii="Times New Roman" w:hAnsi="Times New Roman" w:cs="Times New Roman"/>
          <w:i/>
          <w:iCs/>
          <w:sz w:val="24"/>
          <w:szCs w:val="24"/>
        </w:rPr>
        <w:t>24</w:t>
      </w:r>
      <w:r w:rsidRPr="000368A5">
        <w:rPr>
          <w:rFonts w:ascii="Times New Roman" w:hAnsi="Times New Roman" w:cs="Times New Roman"/>
          <w:sz w:val="24"/>
          <w:szCs w:val="24"/>
        </w:rPr>
        <w:t xml:space="preserve">. </w:t>
      </w:r>
      <w:hyperlink r:id="rId9" w:history="1">
        <w:r w:rsidRPr="000368A5">
          <w:rPr>
            <w:rStyle w:val="Hyperlink"/>
            <w:rFonts w:ascii="Times New Roman" w:hAnsi="Times New Roman" w:cs="Times New Roman"/>
            <w:sz w:val="24"/>
            <w:szCs w:val="24"/>
          </w:rPr>
          <w:t>https://doi.org/10.1177/11769351251371273</w:t>
        </w:r>
      </w:hyperlink>
      <w:r w:rsidRPr="00D00448">
        <w:rPr>
          <w:rFonts w:ascii="Times New Roman" w:hAnsi="Times New Roman" w:cs="Times New Roman"/>
          <w:sz w:val="24"/>
          <w:szCs w:val="24"/>
        </w:rPr>
        <w:t xml:space="preserve"> </w:t>
      </w:r>
    </w:p>
    <w:p w14:paraId="3DDE3392" w14:textId="629AF201" w:rsidR="00767D10" w:rsidRPr="00D00448" w:rsidRDefault="00767D10" w:rsidP="00D00448">
      <w:pPr>
        <w:spacing w:before="240" w:after="240" w:line="360" w:lineRule="auto"/>
        <w:jc w:val="both"/>
        <w:rPr>
          <w:rFonts w:ascii="Times New Roman" w:hAnsi="Times New Roman" w:cs="Times New Roman"/>
          <w:sz w:val="24"/>
          <w:szCs w:val="24"/>
        </w:rPr>
      </w:pPr>
      <w:r w:rsidRPr="00696CE6">
        <w:rPr>
          <w:rFonts w:ascii="Times New Roman" w:hAnsi="Times New Roman" w:cs="Times New Roman"/>
          <w:sz w:val="24"/>
          <w:szCs w:val="24"/>
        </w:rPr>
        <w:t xml:space="preserve">Sufyan, M., Shokat, Z., </w:t>
      </w:r>
      <w:r w:rsidR="00EF35CD">
        <w:rPr>
          <w:rFonts w:ascii="Times New Roman" w:hAnsi="Times New Roman" w:cs="Times New Roman"/>
          <w:sz w:val="24"/>
          <w:szCs w:val="24"/>
        </w:rPr>
        <w:t>and</w:t>
      </w:r>
      <w:r w:rsidRPr="00696CE6">
        <w:rPr>
          <w:rFonts w:ascii="Times New Roman" w:hAnsi="Times New Roman" w:cs="Times New Roman"/>
          <w:sz w:val="24"/>
          <w:szCs w:val="24"/>
        </w:rPr>
        <w:t xml:space="preserve"> Ashfaq, U. A. (2023). Artificial intelligence in cancer diagnosis and therapy: Current status and future perspective. </w:t>
      </w:r>
      <w:r w:rsidRPr="00696CE6">
        <w:rPr>
          <w:rFonts w:ascii="Times New Roman" w:hAnsi="Times New Roman" w:cs="Times New Roman"/>
          <w:i/>
          <w:iCs/>
          <w:sz w:val="24"/>
          <w:szCs w:val="24"/>
        </w:rPr>
        <w:t>Computers in Biology and Medicine</w:t>
      </w:r>
      <w:r w:rsidRPr="00696CE6">
        <w:rPr>
          <w:rFonts w:ascii="Times New Roman" w:hAnsi="Times New Roman" w:cs="Times New Roman"/>
          <w:sz w:val="24"/>
          <w:szCs w:val="24"/>
        </w:rPr>
        <w:t>, </w:t>
      </w:r>
      <w:r w:rsidRPr="00696CE6">
        <w:rPr>
          <w:rFonts w:ascii="Times New Roman" w:hAnsi="Times New Roman" w:cs="Times New Roman"/>
          <w:i/>
          <w:iCs/>
          <w:sz w:val="24"/>
          <w:szCs w:val="24"/>
        </w:rPr>
        <w:t>165</w:t>
      </w:r>
      <w:r w:rsidRPr="00696CE6">
        <w:rPr>
          <w:rFonts w:ascii="Times New Roman" w:hAnsi="Times New Roman" w:cs="Times New Roman"/>
          <w:sz w:val="24"/>
          <w:szCs w:val="24"/>
        </w:rPr>
        <w:t xml:space="preserve">, 107356. </w:t>
      </w:r>
      <w:hyperlink r:id="rId10" w:history="1">
        <w:r w:rsidRPr="00696CE6">
          <w:rPr>
            <w:rStyle w:val="Hyperlink"/>
            <w:rFonts w:ascii="Times New Roman" w:hAnsi="Times New Roman" w:cs="Times New Roman"/>
            <w:sz w:val="24"/>
            <w:szCs w:val="24"/>
          </w:rPr>
          <w:t>https://doi.org/10.1016/j.compbiomed.2023.107356</w:t>
        </w:r>
      </w:hyperlink>
      <w:r w:rsidRPr="00D00448">
        <w:rPr>
          <w:rFonts w:ascii="Times New Roman" w:hAnsi="Times New Roman" w:cs="Times New Roman"/>
          <w:sz w:val="24"/>
          <w:szCs w:val="24"/>
        </w:rPr>
        <w:t xml:space="preserve"> </w:t>
      </w:r>
    </w:p>
    <w:p w14:paraId="106D2B11" w14:textId="3F80AC20" w:rsidR="00767D10" w:rsidRPr="00D00448" w:rsidRDefault="00767D10" w:rsidP="00D00448">
      <w:pPr>
        <w:spacing w:before="240" w:after="240" w:line="360" w:lineRule="auto"/>
        <w:jc w:val="both"/>
        <w:rPr>
          <w:rFonts w:ascii="Times New Roman" w:hAnsi="Times New Roman" w:cs="Times New Roman"/>
          <w:sz w:val="24"/>
          <w:szCs w:val="24"/>
        </w:rPr>
      </w:pPr>
      <w:r w:rsidRPr="00EF35CD">
        <w:rPr>
          <w:rFonts w:ascii="Times New Roman" w:hAnsi="Times New Roman" w:cs="Times New Roman"/>
          <w:sz w:val="24"/>
          <w:szCs w:val="24"/>
        </w:rPr>
        <w:t xml:space="preserve">Tiwari, A., Mishra, S., </w:t>
      </w:r>
      <w:r w:rsidR="00EF35CD" w:rsidRPr="00EF35CD">
        <w:rPr>
          <w:rFonts w:ascii="Times New Roman" w:hAnsi="Times New Roman" w:cs="Times New Roman"/>
          <w:sz w:val="24"/>
          <w:szCs w:val="24"/>
        </w:rPr>
        <w:t>and</w:t>
      </w:r>
      <w:r w:rsidRPr="00EF35CD">
        <w:rPr>
          <w:rFonts w:ascii="Times New Roman" w:hAnsi="Times New Roman" w:cs="Times New Roman"/>
          <w:sz w:val="24"/>
          <w:szCs w:val="24"/>
        </w:rPr>
        <w:t xml:space="preserve"> Kuo, T.-R. (2025). </w:t>
      </w:r>
      <w:r w:rsidRPr="00696CE6">
        <w:rPr>
          <w:rFonts w:ascii="Times New Roman" w:hAnsi="Times New Roman" w:cs="Times New Roman"/>
          <w:sz w:val="24"/>
          <w:szCs w:val="24"/>
        </w:rPr>
        <w:t>Current AI technologies in cancer diagnostics and treatment. </w:t>
      </w:r>
      <w:r w:rsidRPr="00696CE6">
        <w:rPr>
          <w:rFonts w:ascii="Times New Roman" w:hAnsi="Times New Roman" w:cs="Times New Roman"/>
          <w:i/>
          <w:iCs/>
          <w:sz w:val="24"/>
          <w:szCs w:val="24"/>
        </w:rPr>
        <w:t>Molecular Cancer</w:t>
      </w:r>
      <w:r w:rsidRPr="00696CE6">
        <w:rPr>
          <w:rFonts w:ascii="Times New Roman" w:hAnsi="Times New Roman" w:cs="Times New Roman"/>
          <w:sz w:val="24"/>
          <w:szCs w:val="24"/>
        </w:rPr>
        <w:t>, </w:t>
      </w:r>
      <w:r w:rsidRPr="00696CE6">
        <w:rPr>
          <w:rFonts w:ascii="Times New Roman" w:hAnsi="Times New Roman" w:cs="Times New Roman"/>
          <w:i/>
          <w:iCs/>
          <w:sz w:val="24"/>
          <w:szCs w:val="24"/>
        </w:rPr>
        <w:t>24</w:t>
      </w:r>
      <w:r w:rsidRPr="00696CE6">
        <w:rPr>
          <w:rFonts w:ascii="Times New Roman" w:hAnsi="Times New Roman" w:cs="Times New Roman"/>
          <w:sz w:val="24"/>
          <w:szCs w:val="24"/>
        </w:rPr>
        <w:t xml:space="preserve">(1). </w:t>
      </w:r>
      <w:hyperlink r:id="rId11" w:history="1">
        <w:r w:rsidRPr="00696CE6">
          <w:rPr>
            <w:rStyle w:val="Hyperlink"/>
            <w:rFonts w:ascii="Times New Roman" w:hAnsi="Times New Roman" w:cs="Times New Roman"/>
            <w:sz w:val="24"/>
            <w:szCs w:val="24"/>
          </w:rPr>
          <w:t>https://doi.org/10.1186/s12943-025-02369-9</w:t>
        </w:r>
      </w:hyperlink>
      <w:r w:rsidRPr="00D00448">
        <w:rPr>
          <w:rFonts w:ascii="Times New Roman" w:hAnsi="Times New Roman" w:cs="Times New Roman"/>
          <w:sz w:val="24"/>
          <w:szCs w:val="24"/>
        </w:rPr>
        <w:t xml:space="preserve"> </w:t>
      </w:r>
    </w:p>
    <w:p w14:paraId="4EC056D4" w14:textId="77777777" w:rsidR="00696CE6" w:rsidRPr="00D00448" w:rsidRDefault="00696CE6" w:rsidP="00D00448">
      <w:pPr>
        <w:spacing w:before="240" w:after="240" w:line="360" w:lineRule="auto"/>
        <w:jc w:val="both"/>
        <w:rPr>
          <w:rFonts w:ascii="Times New Roman" w:hAnsi="Times New Roman" w:cs="Times New Roman"/>
          <w:b/>
          <w:bCs/>
          <w:sz w:val="24"/>
          <w:szCs w:val="24"/>
        </w:rPr>
      </w:pPr>
    </w:p>
    <w:p w14:paraId="6671C3E1" w14:textId="77777777" w:rsidR="007F1EF2" w:rsidRPr="00D00448" w:rsidRDefault="007F1EF2" w:rsidP="00D00448">
      <w:pPr>
        <w:spacing w:before="240" w:after="240" w:line="360" w:lineRule="auto"/>
        <w:jc w:val="both"/>
        <w:rPr>
          <w:rFonts w:ascii="Times New Roman" w:hAnsi="Times New Roman" w:cs="Times New Roman"/>
          <w:sz w:val="24"/>
          <w:szCs w:val="24"/>
        </w:rPr>
      </w:pPr>
    </w:p>
    <w:sectPr w:rsidR="007F1EF2" w:rsidRPr="00D00448" w:rsidSect="00453429">
      <w:footerReference w:type="default" r:id="rId12"/>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CE36C04" w14:textId="77777777" w:rsidR="006746F5" w:rsidRDefault="006746F5" w:rsidP="00453429">
      <w:pPr>
        <w:spacing w:after="0" w:line="240" w:lineRule="auto"/>
      </w:pPr>
      <w:r>
        <w:separator/>
      </w:r>
    </w:p>
  </w:endnote>
  <w:endnote w:type="continuationSeparator" w:id="0">
    <w:p w14:paraId="45CBF3C4" w14:textId="77777777" w:rsidR="006746F5" w:rsidRDefault="006746F5" w:rsidP="0045342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933740548"/>
      <w:docPartObj>
        <w:docPartGallery w:val="Page Numbers (Bottom of Page)"/>
        <w:docPartUnique/>
      </w:docPartObj>
    </w:sdtPr>
    <w:sdtEndPr>
      <w:rPr>
        <w:noProof/>
      </w:rPr>
    </w:sdtEndPr>
    <w:sdtContent>
      <w:p w14:paraId="19413F86" w14:textId="57FDE5F2" w:rsidR="00453429" w:rsidRDefault="0045342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6DE8150" w14:textId="77777777" w:rsidR="00453429" w:rsidRDefault="0045342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4360B74" w14:textId="77777777" w:rsidR="006746F5" w:rsidRDefault="006746F5" w:rsidP="00453429">
      <w:pPr>
        <w:spacing w:after="0" w:line="240" w:lineRule="auto"/>
      </w:pPr>
      <w:r>
        <w:separator/>
      </w:r>
    </w:p>
  </w:footnote>
  <w:footnote w:type="continuationSeparator" w:id="0">
    <w:p w14:paraId="40010CDE" w14:textId="77777777" w:rsidR="006746F5" w:rsidRDefault="006746F5" w:rsidP="0045342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61"/>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6EAB"/>
    <w:rsid w:val="000368A5"/>
    <w:rsid w:val="00037A3A"/>
    <w:rsid w:val="00087666"/>
    <w:rsid w:val="00160E31"/>
    <w:rsid w:val="001872A8"/>
    <w:rsid w:val="001B0C18"/>
    <w:rsid w:val="00241F99"/>
    <w:rsid w:val="002849CD"/>
    <w:rsid w:val="004126A2"/>
    <w:rsid w:val="00453429"/>
    <w:rsid w:val="00490128"/>
    <w:rsid w:val="005D1197"/>
    <w:rsid w:val="005D5FB3"/>
    <w:rsid w:val="0062796E"/>
    <w:rsid w:val="006475AF"/>
    <w:rsid w:val="00657ED9"/>
    <w:rsid w:val="006746F5"/>
    <w:rsid w:val="0068382E"/>
    <w:rsid w:val="00696CE6"/>
    <w:rsid w:val="007021EA"/>
    <w:rsid w:val="0073493B"/>
    <w:rsid w:val="007423BD"/>
    <w:rsid w:val="00767D10"/>
    <w:rsid w:val="007713AE"/>
    <w:rsid w:val="007B1003"/>
    <w:rsid w:val="007C445A"/>
    <w:rsid w:val="007F1EF2"/>
    <w:rsid w:val="00817AC2"/>
    <w:rsid w:val="008802F5"/>
    <w:rsid w:val="009B5925"/>
    <w:rsid w:val="009E06BA"/>
    <w:rsid w:val="00BA0F2D"/>
    <w:rsid w:val="00BC2D9E"/>
    <w:rsid w:val="00C658C3"/>
    <w:rsid w:val="00C76790"/>
    <w:rsid w:val="00C90A54"/>
    <w:rsid w:val="00D00448"/>
    <w:rsid w:val="00D04924"/>
    <w:rsid w:val="00D20DBE"/>
    <w:rsid w:val="00DD7091"/>
    <w:rsid w:val="00E26EAB"/>
    <w:rsid w:val="00E92019"/>
    <w:rsid w:val="00EE2B17"/>
    <w:rsid w:val="00EF35CD"/>
    <w:rsid w:val="00F658F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B5F81E4"/>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26EAB"/>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E26EAB"/>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E26EAB"/>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E26EAB"/>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E26EAB"/>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E26EA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26EA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26EA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26EA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26EAB"/>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E26EAB"/>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E26EAB"/>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E26EAB"/>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E26EAB"/>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E26EA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26EA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26EA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26EAB"/>
    <w:rPr>
      <w:rFonts w:eastAsiaTheme="majorEastAsia" w:cstheme="majorBidi"/>
      <w:color w:val="272727" w:themeColor="text1" w:themeTint="D8"/>
    </w:rPr>
  </w:style>
  <w:style w:type="paragraph" w:styleId="Title">
    <w:name w:val="Title"/>
    <w:basedOn w:val="Normal"/>
    <w:next w:val="Normal"/>
    <w:link w:val="TitleChar"/>
    <w:uiPriority w:val="10"/>
    <w:qFormat/>
    <w:rsid w:val="00E26EA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26EA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26EA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26EA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26EAB"/>
    <w:pPr>
      <w:spacing w:before="160"/>
      <w:jc w:val="center"/>
    </w:pPr>
    <w:rPr>
      <w:i/>
      <w:iCs/>
      <w:color w:val="404040" w:themeColor="text1" w:themeTint="BF"/>
    </w:rPr>
  </w:style>
  <w:style w:type="character" w:customStyle="1" w:styleId="QuoteChar">
    <w:name w:val="Quote Char"/>
    <w:basedOn w:val="DefaultParagraphFont"/>
    <w:link w:val="Quote"/>
    <w:uiPriority w:val="29"/>
    <w:rsid w:val="00E26EAB"/>
    <w:rPr>
      <w:i/>
      <w:iCs/>
      <w:color w:val="404040" w:themeColor="text1" w:themeTint="BF"/>
    </w:rPr>
  </w:style>
  <w:style w:type="paragraph" w:styleId="ListParagraph">
    <w:name w:val="List Paragraph"/>
    <w:basedOn w:val="Normal"/>
    <w:uiPriority w:val="34"/>
    <w:qFormat/>
    <w:rsid w:val="00E26EAB"/>
    <w:pPr>
      <w:ind w:left="720"/>
      <w:contextualSpacing/>
    </w:pPr>
  </w:style>
  <w:style w:type="character" w:styleId="IntenseEmphasis">
    <w:name w:val="Intense Emphasis"/>
    <w:basedOn w:val="DefaultParagraphFont"/>
    <w:uiPriority w:val="21"/>
    <w:qFormat/>
    <w:rsid w:val="00E26EAB"/>
    <w:rPr>
      <w:i/>
      <w:iCs/>
      <w:color w:val="2F5496" w:themeColor="accent1" w:themeShade="BF"/>
    </w:rPr>
  </w:style>
  <w:style w:type="paragraph" w:styleId="IntenseQuote">
    <w:name w:val="Intense Quote"/>
    <w:basedOn w:val="Normal"/>
    <w:next w:val="Normal"/>
    <w:link w:val="IntenseQuoteChar"/>
    <w:uiPriority w:val="30"/>
    <w:qFormat/>
    <w:rsid w:val="00E26EAB"/>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26EAB"/>
    <w:rPr>
      <w:i/>
      <w:iCs/>
      <w:color w:val="2F5496" w:themeColor="accent1" w:themeShade="BF"/>
    </w:rPr>
  </w:style>
  <w:style w:type="character" w:styleId="IntenseReference">
    <w:name w:val="Intense Reference"/>
    <w:basedOn w:val="DefaultParagraphFont"/>
    <w:uiPriority w:val="32"/>
    <w:qFormat/>
    <w:rsid w:val="00E26EAB"/>
    <w:rPr>
      <w:b/>
      <w:bCs/>
      <w:smallCaps/>
      <w:color w:val="2F5496" w:themeColor="accent1" w:themeShade="BF"/>
      <w:spacing w:val="5"/>
    </w:rPr>
  </w:style>
  <w:style w:type="paragraph" w:styleId="Header">
    <w:name w:val="header"/>
    <w:basedOn w:val="Normal"/>
    <w:link w:val="HeaderChar"/>
    <w:uiPriority w:val="99"/>
    <w:unhideWhenUsed/>
    <w:rsid w:val="00453429"/>
    <w:pPr>
      <w:tabs>
        <w:tab w:val="center" w:pos="4513"/>
        <w:tab w:val="right" w:pos="9026"/>
      </w:tabs>
      <w:spacing w:after="0" w:line="240" w:lineRule="auto"/>
    </w:pPr>
  </w:style>
  <w:style w:type="character" w:customStyle="1" w:styleId="HeaderChar">
    <w:name w:val="Header Char"/>
    <w:basedOn w:val="DefaultParagraphFont"/>
    <w:link w:val="Header"/>
    <w:uiPriority w:val="99"/>
    <w:rsid w:val="00453429"/>
  </w:style>
  <w:style w:type="paragraph" w:styleId="Footer">
    <w:name w:val="footer"/>
    <w:basedOn w:val="Normal"/>
    <w:link w:val="FooterChar"/>
    <w:uiPriority w:val="99"/>
    <w:unhideWhenUsed/>
    <w:rsid w:val="00453429"/>
    <w:pPr>
      <w:tabs>
        <w:tab w:val="center" w:pos="4513"/>
        <w:tab w:val="right" w:pos="9026"/>
      </w:tabs>
      <w:spacing w:after="0" w:line="240" w:lineRule="auto"/>
    </w:pPr>
  </w:style>
  <w:style w:type="character" w:customStyle="1" w:styleId="FooterChar">
    <w:name w:val="Footer Char"/>
    <w:basedOn w:val="DefaultParagraphFont"/>
    <w:link w:val="Footer"/>
    <w:uiPriority w:val="99"/>
    <w:rsid w:val="00453429"/>
  </w:style>
  <w:style w:type="character" w:styleId="Hyperlink">
    <w:name w:val="Hyperlink"/>
    <w:basedOn w:val="DefaultParagraphFont"/>
    <w:uiPriority w:val="99"/>
    <w:unhideWhenUsed/>
    <w:rsid w:val="00696CE6"/>
    <w:rPr>
      <w:color w:val="0563C1" w:themeColor="hyperlink"/>
      <w:u w:val="single"/>
    </w:rPr>
  </w:style>
  <w:style w:type="character" w:styleId="UnresolvedMention">
    <w:name w:val="Unresolved Mention"/>
    <w:basedOn w:val="DefaultParagraphFont"/>
    <w:uiPriority w:val="99"/>
    <w:semiHidden/>
    <w:unhideWhenUsed/>
    <w:rsid w:val="00696CE6"/>
    <w:rPr>
      <w:color w:val="605E5C"/>
      <w:shd w:val="clear" w:color="auto" w:fill="E1DFDD"/>
    </w:rPr>
  </w:style>
  <w:style w:type="paragraph" w:styleId="TOCHeading">
    <w:name w:val="TOC Heading"/>
    <w:basedOn w:val="Heading1"/>
    <w:next w:val="Normal"/>
    <w:uiPriority w:val="39"/>
    <w:unhideWhenUsed/>
    <w:qFormat/>
    <w:rsid w:val="00D00448"/>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D00448"/>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07/s11831-024-10209-0"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doi.org/10.1002/cac2.12215" TargetMode="Externa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oi.org/10.1186/s12943-025-02369-9" TargetMode="External"/><Relationship Id="rId5" Type="http://schemas.openxmlformats.org/officeDocument/2006/relationships/footnotes" Target="footnotes.xml"/><Relationship Id="rId10" Type="http://schemas.openxmlformats.org/officeDocument/2006/relationships/hyperlink" Target="https://doi.org/10.1016/j.compbiomed.2023.107356" TargetMode="External"/><Relationship Id="rId4" Type="http://schemas.openxmlformats.org/officeDocument/2006/relationships/webSettings" Target="webSettings.xml"/><Relationship Id="rId9" Type="http://schemas.openxmlformats.org/officeDocument/2006/relationships/hyperlink" Target="https://doi.org/10.1177/11769351251371273"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8CFFC93-EED4-444A-B843-521DB0AE4C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5</Pages>
  <Words>704</Words>
  <Characters>4017</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2025-10-03T17:34:00Z</dcterms:created>
  <dcterms:modified xsi:type="dcterms:W3CDTF">2025-10-04T19:23:00Z</dcterms:modified>
</cp:coreProperties>
</file>