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10266F" w14:textId="77777777" w:rsidR="00FD6D04" w:rsidRPr="00FD6D04" w:rsidRDefault="00FD6D04" w:rsidP="00FD6D04">
      <w:pPr>
        <w:jc w:val="both"/>
        <w:rPr>
          <w:color w:val="000000" w:themeColor="text1"/>
        </w:rPr>
      </w:pPr>
    </w:p>
    <w:p w14:paraId="009F533C" w14:textId="77777777" w:rsidR="00FD6D04" w:rsidRPr="00FD6D04" w:rsidRDefault="00FD6D04" w:rsidP="00FD6D04">
      <w:pPr>
        <w:jc w:val="center"/>
        <w:rPr>
          <w:color w:val="000000" w:themeColor="text1"/>
        </w:rPr>
      </w:pPr>
      <w:r w:rsidRPr="00FD6D04">
        <w:rPr>
          <w:noProof/>
          <w:color w:val="000000" w:themeColor="text1"/>
          <w:lang w:eastAsia="en-GB"/>
        </w:rPr>
        <w:drawing>
          <wp:inline distT="0" distB="0" distL="0" distR="0" wp14:anchorId="7AF6AB8F" wp14:editId="64207C37">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B48CF47" w14:textId="77777777" w:rsidR="00FD6D04" w:rsidRPr="00FD6D04" w:rsidRDefault="00FD6D04" w:rsidP="00FD6D04">
      <w:pPr>
        <w:jc w:val="both"/>
        <w:rPr>
          <w:color w:val="000000" w:themeColor="text1"/>
        </w:rPr>
      </w:pPr>
    </w:p>
    <w:p w14:paraId="3344D69F" w14:textId="77777777" w:rsidR="00FD6D04" w:rsidRPr="00FD6D04" w:rsidRDefault="00FD6D04" w:rsidP="00FD6D04">
      <w:pPr>
        <w:jc w:val="both"/>
        <w:rPr>
          <w:color w:val="000000" w:themeColor="text1"/>
        </w:rPr>
      </w:pPr>
    </w:p>
    <w:p w14:paraId="50323801" w14:textId="7CA6D5E8" w:rsidR="00FD6D04" w:rsidRPr="00FD6D04" w:rsidRDefault="00FD6D04" w:rsidP="00FD6D04">
      <w:pPr>
        <w:jc w:val="center"/>
        <w:rPr>
          <w:b/>
          <w:color w:val="000000" w:themeColor="text1"/>
          <w:sz w:val="44"/>
        </w:rPr>
      </w:pPr>
      <w:r w:rsidRPr="00FD6D04">
        <w:rPr>
          <w:b/>
          <w:color w:val="000000" w:themeColor="text1"/>
          <w:sz w:val="44"/>
        </w:rPr>
        <w:t>Project Proposal</w:t>
      </w:r>
    </w:p>
    <w:p w14:paraId="301BF160" w14:textId="77777777" w:rsidR="00FD6D04" w:rsidRPr="00FD6D04" w:rsidRDefault="00FD6D04" w:rsidP="00FD6D04">
      <w:pPr>
        <w:jc w:val="center"/>
        <w:rPr>
          <w:b/>
          <w:color w:val="000000" w:themeColor="text1"/>
          <w:sz w:val="44"/>
        </w:rPr>
      </w:pPr>
    </w:p>
    <w:p w14:paraId="319B5728" w14:textId="5D1CFEED" w:rsidR="00FD6D04" w:rsidRPr="00FD6D04" w:rsidRDefault="00FD6D04" w:rsidP="00FD6D04">
      <w:pPr>
        <w:jc w:val="center"/>
        <w:rPr>
          <w:b/>
          <w:color w:val="000000" w:themeColor="text1"/>
          <w:sz w:val="44"/>
        </w:rPr>
      </w:pPr>
      <w:r w:rsidRPr="00FD6D04">
        <w:rPr>
          <w:b/>
          <w:color w:val="000000" w:themeColor="text1"/>
          <w:sz w:val="44"/>
        </w:rPr>
        <w:t>Design and Implementation of a Contactless Digital Tachometer</w:t>
      </w:r>
    </w:p>
    <w:p w14:paraId="2F6B5660" w14:textId="77777777" w:rsidR="00FD6D04" w:rsidRPr="00FD6D04" w:rsidRDefault="00FD6D04" w:rsidP="00FD6D04">
      <w:pPr>
        <w:jc w:val="center"/>
        <w:rPr>
          <w:color w:val="000000" w:themeColor="text1"/>
          <w:sz w:val="40"/>
        </w:rPr>
      </w:pPr>
    </w:p>
    <w:p w14:paraId="43DD673C" w14:textId="77777777" w:rsidR="00FD6D04" w:rsidRPr="00FD6D04" w:rsidRDefault="00FD6D04" w:rsidP="00FD6D04">
      <w:pPr>
        <w:jc w:val="center"/>
        <w:rPr>
          <w:color w:val="000000" w:themeColor="text1"/>
          <w:sz w:val="40"/>
        </w:rPr>
      </w:pPr>
      <w:r w:rsidRPr="00FD6D04">
        <w:rPr>
          <w:color w:val="000000" w:themeColor="text1"/>
          <w:sz w:val="40"/>
        </w:rPr>
        <w:t>by</w:t>
      </w:r>
    </w:p>
    <w:p w14:paraId="1FCE31C8" w14:textId="4328B874" w:rsidR="00FD6D04" w:rsidRPr="00FD6D04" w:rsidRDefault="00FD6D04" w:rsidP="00FD6D04">
      <w:pPr>
        <w:jc w:val="center"/>
        <w:rPr>
          <w:color w:val="000000" w:themeColor="text1"/>
          <w:sz w:val="40"/>
        </w:rPr>
      </w:pPr>
      <w:r w:rsidRPr="00FD6D04">
        <w:rPr>
          <w:color w:val="000000" w:themeColor="text1"/>
          <w:sz w:val="40"/>
        </w:rPr>
        <w:t>Gareth Davies</w:t>
      </w:r>
    </w:p>
    <w:p w14:paraId="10B32475" w14:textId="00FA46D5" w:rsidR="00FD6D04" w:rsidRPr="00FD6D04" w:rsidRDefault="00FD6D04" w:rsidP="00FD6D04">
      <w:pPr>
        <w:jc w:val="center"/>
        <w:rPr>
          <w:color w:val="000000" w:themeColor="text1"/>
          <w:sz w:val="40"/>
        </w:rPr>
      </w:pPr>
      <w:r w:rsidRPr="00FD6D04">
        <w:rPr>
          <w:color w:val="000000" w:themeColor="text1"/>
          <w:sz w:val="40"/>
        </w:rPr>
        <w:t xml:space="preserve">Requested </w:t>
      </w:r>
      <w:r w:rsidRPr="00FD6D04">
        <w:rPr>
          <w:color w:val="000000" w:themeColor="text1"/>
          <w:sz w:val="40"/>
        </w:rPr>
        <w:t xml:space="preserve">Supervisor: </w:t>
      </w:r>
      <w:r w:rsidRPr="00FD6D04">
        <w:rPr>
          <w:color w:val="000000" w:themeColor="text1"/>
          <w:sz w:val="40"/>
        </w:rPr>
        <w:t>Stephen Mosey</w:t>
      </w:r>
    </w:p>
    <w:p w14:paraId="5C4E3304" w14:textId="77777777" w:rsidR="00FD6D04" w:rsidRPr="00FD6D04" w:rsidRDefault="00FD6D04" w:rsidP="00FD6D04">
      <w:pPr>
        <w:jc w:val="center"/>
        <w:rPr>
          <w:color w:val="000000" w:themeColor="text1"/>
          <w:sz w:val="40"/>
        </w:rPr>
      </w:pPr>
    </w:p>
    <w:p w14:paraId="328E1769" w14:textId="77777777" w:rsidR="00FD6D04" w:rsidRPr="00FD6D04" w:rsidRDefault="00FD6D04" w:rsidP="00FD6D04">
      <w:pPr>
        <w:jc w:val="center"/>
        <w:rPr>
          <w:color w:val="000000" w:themeColor="text1"/>
          <w:sz w:val="40"/>
        </w:rPr>
      </w:pPr>
      <w:r w:rsidRPr="00FD6D04">
        <w:rPr>
          <w:color w:val="000000" w:themeColor="text1"/>
          <w:sz w:val="40"/>
        </w:rPr>
        <w:t xml:space="preserve">Project submitted as part of the requirements for the award of </w:t>
      </w:r>
    </w:p>
    <w:p w14:paraId="3D0D5CB0" w14:textId="77777777" w:rsidR="00FD6D04" w:rsidRDefault="00FD6D04" w:rsidP="00FD6D04">
      <w:pPr>
        <w:jc w:val="center"/>
        <w:rPr>
          <w:i/>
          <w:color w:val="000000" w:themeColor="text1"/>
          <w:sz w:val="40"/>
        </w:rPr>
      </w:pPr>
    </w:p>
    <w:p w14:paraId="75013C6C" w14:textId="3AC89BCA" w:rsidR="00FD6D04" w:rsidRPr="00FD6D04" w:rsidRDefault="00FD6D04" w:rsidP="00FD6D04">
      <w:pPr>
        <w:jc w:val="center"/>
        <w:rPr>
          <w:i/>
          <w:color w:val="000000" w:themeColor="text1"/>
          <w:sz w:val="40"/>
        </w:rPr>
      </w:pPr>
      <w:r w:rsidRPr="00FD6D04">
        <w:rPr>
          <w:i/>
          <w:color w:val="000000" w:themeColor="text1"/>
          <w:sz w:val="40"/>
        </w:rPr>
        <w:t>BEng (Hons) Electrical and Electronics Engineering</w:t>
      </w:r>
    </w:p>
    <w:p w14:paraId="2BAE8565" w14:textId="77777777" w:rsidR="00FD6D04" w:rsidRPr="00FD6D04" w:rsidRDefault="00FD6D04" w:rsidP="00FD6D04">
      <w:pPr>
        <w:jc w:val="center"/>
        <w:rPr>
          <w:color w:val="000000" w:themeColor="text1"/>
          <w:sz w:val="40"/>
        </w:rPr>
      </w:pPr>
    </w:p>
    <w:p w14:paraId="66A6184C" w14:textId="06852228" w:rsidR="008B78B4" w:rsidRPr="00FD6D04" w:rsidRDefault="00FD6D04" w:rsidP="00FD6D04">
      <w:pPr>
        <w:jc w:val="center"/>
        <w:rPr>
          <w:sz w:val="44"/>
          <w:szCs w:val="44"/>
        </w:rPr>
      </w:pPr>
      <w:r w:rsidRPr="00FD6D04">
        <w:rPr>
          <w:sz w:val="32"/>
          <w:szCs w:val="32"/>
        </w:rPr>
        <w:t>28/10/2024</w:t>
      </w:r>
      <w:r w:rsidR="008B78B4" w:rsidRPr="00FD6D04">
        <w:rPr>
          <w:sz w:val="44"/>
          <w:szCs w:val="44"/>
        </w:rPr>
        <w:br w:type="page"/>
      </w:r>
    </w:p>
    <w:p w14:paraId="2241C75F" w14:textId="65FF6E27" w:rsidR="008B78B4" w:rsidRPr="00AF05FA" w:rsidRDefault="008B78B4" w:rsidP="006B6E9D">
      <w:pPr>
        <w:pStyle w:val="Heading1"/>
        <w:numPr>
          <w:ilvl w:val="0"/>
          <w:numId w:val="0"/>
        </w:numPr>
        <w:ind w:left="360"/>
        <w:jc w:val="center"/>
        <w:rPr>
          <w:sz w:val="48"/>
          <w:szCs w:val="48"/>
        </w:rPr>
      </w:pPr>
      <w:bookmarkStart w:id="0" w:name="_Toc180917001"/>
      <w:r w:rsidRPr="00AF05FA">
        <w:rPr>
          <w:sz w:val="48"/>
          <w:szCs w:val="48"/>
        </w:rPr>
        <w:lastRenderedPageBreak/>
        <w:t>Abstract</w:t>
      </w:r>
      <w:bookmarkEnd w:id="0"/>
    </w:p>
    <w:p w14:paraId="76EC9985" w14:textId="77777777" w:rsidR="008B78B4" w:rsidRPr="008B78B4" w:rsidRDefault="008B78B4" w:rsidP="008B78B4"/>
    <w:p w14:paraId="07480E2A" w14:textId="7A2C2A31" w:rsidR="008B78B4" w:rsidRPr="008B78B4" w:rsidRDefault="008B78B4" w:rsidP="001120FD">
      <w:pPr>
        <w:jc w:val="both"/>
      </w:pPr>
      <w:r w:rsidRPr="008B78B4">
        <w:t>This project proposes the design and implementation of a contactless digital tachometer utili</w:t>
      </w:r>
      <w:r w:rsidR="00B609AD">
        <w:t>s</w:t>
      </w:r>
      <w:r w:rsidRPr="008B78B4">
        <w:t>ing a microcontroller, aimed at enhancing measurement accuracy while prioriti</w:t>
      </w:r>
      <w:r w:rsidR="00B609AD">
        <w:t>si</w:t>
      </w:r>
      <w:r w:rsidRPr="008B78B4">
        <w:t xml:space="preserve">ng health and safety in industrial </w:t>
      </w:r>
      <w:r w:rsidR="00B609AD">
        <w:t>ap</w:t>
      </w:r>
      <w:r w:rsidRPr="008B78B4">
        <w:t>plications. Traditional contact tachometers, which require physical interaction with rotating machinery, pose significant risks to operators and can lead to equipment wear and inaccuracies. In contrast, the proposed contactless tachometer employs measurement techniques, such as optical or magnetic sensors, to eliminate the need for direct contact, thereby reducing the potential for accidents and equipment damage.</w:t>
      </w:r>
    </w:p>
    <w:p w14:paraId="1F5E79F4" w14:textId="13BC3F78" w:rsidR="008B78B4" w:rsidRPr="008B78B4" w:rsidRDefault="008B78B4" w:rsidP="001120FD">
      <w:pPr>
        <w:jc w:val="both"/>
      </w:pPr>
      <w:r w:rsidRPr="008B78B4">
        <w:t xml:space="preserve">The project encompasses a comprehensive approach, including research and analysis of existing technologies, selection of appropriate components, circuit design, firmware development, and prototype testing. The resulting device will feature an intuitive user interface for </w:t>
      </w:r>
      <w:r w:rsidRPr="00E340DA">
        <w:t xml:space="preserve">real-time </w:t>
      </w:r>
      <w:r w:rsidR="00E340DA" w:rsidRPr="00E340DA">
        <w:t>revolutions per minute (RPM)</w:t>
      </w:r>
      <w:r w:rsidRPr="00E340DA">
        <w:t xml:space="preserve"> display. Rigorous testing and calibration will be conducted to ensure</w:t>
      </w:r>
      <w:r w:rsidRPr="008B78B4">
        <w:t xml:space="preserve"> the accuracy and reliability of measurements.</w:t>
      </w:r>
    </w:p>
    <w:p w14:paraId="7516518A" w14:textId="3B49D33F" w:rsidR="006B6E9D" w:rsidRDefault="008B78B4" w:rsidP="001120FD">
      <w:pPr>
        <w:jc w:val="both"/>
        <w:rPr>
          <w:sz w:val="56"/>
          <w:szCs w:val="56"/>
        </w:rPr>
      </w:pPr>
      <w:r w:rsidRPr="008B78B4">
        <w:t xml:space="preserve">By integrating </w:t>
      </w:r>
      <w:r w:rsidR="00DE5B82">
        <w:t>contactless</w:t>
      </w:r>
      <w:r w:rsidRPr="008B78B4">
        <w:t xml:space="preserve"> technology with a focus on safety, this project aims to deliver a robust and efficient solution for rotational speed measurement, ultimately contributing to safer working environments and improved operational efficiency.</w:t>
      </w:r>
      <w:r w:rsidRPr="008B78B4">
        <w:rPr>
          <w:sz w:val="56"/>
          <w:szCs w:val="56"/>
        </w:rPr>
        <w:t xml:space="preserve"> </w:t>
      </w:r>
    </w:p>
    <w:p w14:paraId="4DE9BF13" w14:textId="77777777" w:rsidR="006B6E9D" w:rsidRDefault="006B6E9D">
      <w:pPr>
        <w:rPr>
          <w:sz w:val="56"/>
          <w:szCs w:val="56"/>
        </w:rPr>
      </w:pPr>
      <w:r>
        <w:rPr>
          <w:sz w:val="56"/>
          <w:szCs w:val="56"/>
        </w:rPr>
        <w:br w:type="page"/>
      </w:r>
    </w:p>
    <w:sdt>
      <w:sdtPr>
        <w:rPr>
          <w:sz w:val="48"/>
          <w:szCs w:val="48"/>
        </w:rPr>
        <w:id w:val="-653300699"/>
        <w:docPartObj>
          <w:docPartGallery w:val="Table of Contents"/>
          <w:docPartUnique/>
        </w:docPartObj>
      </w:sdtPr>
      <w:sdtEndPr>
        <w:rPr>
          <w:rFonts w:ascii="Arial" w:eastAsiaTheme="minorHAnsi" w:hAnsi="Arial" w:cs="Arial"/>
          <w:b/>
          <w:bCs/>
          <w:noProof/>
          <w:color w:val="auto"/>
          <w:kern w:val="2"/>
          <w:sz w:val="24"/>
          <w:szCs w:val="24"/>
          <w:lang w:val="en-GB"/>
          <w14:ligatures w14:val="standardContextual"/>
        </w:rPr>
      </w:sdtEndPr>
      <w:sdtContent>
        <w:p w14:paraId="5AFF7304" w14:textId="14EC5545" w:rsidR="006B6E9D" w:rsidRPr="006B6E9D" w:rsidRDefault="006B6E9D" w:rsidP="006B6E9D">
          <w:pPr>
            <w:pStyle w:val="TOCHeading"/>
            <w:spacing w:line="360" w:lineRule="auto"/>
            <w:jc w:val="center"/>
            <w:rPr>
              <w:sz w:val="48"/>
              <w:szCs w:val="48"/>
            </w:rPr>
          </w:pPr>
          <w:r w:rsidRPr="006B6E9D">
            <w:rPr>
              <w:sz w:val="48"/>
              <w:szCs w:val="48"/>
            </w:rPr>
            <w:t>Contents</w:t>
          </w:r>
        </w:p>
        <w:p w14:paraId="5B3C791A" w14:textId="71534DD0" w:rsidR="004603FE" w:rsidRDefault="006B6E9D">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80917001" w:history="1">
            <w:r w:rsidR="004603FE" w:rsidRPr="00191E25">
              <w:rPr>
                <w:rStyle w:val="Hyperlink"/>
                <w:noProof/>
              </w:rPr>
              <w:t>Abstract</w:t>
            </w:r>
            <w:r w:rsidR="004603FE">
              <w:rPr>
                <w:noProof/>
                <w:webHidden/>
              </w:rPr>
              <w:tab/>
            </w:r>
            <w:r w:rsidR="004603FE">
              <w:rPr>
                <w:noProof/>
                <w:webHidden/>
              </w:rPr>
              <w:fldChar w:fldCharType="begin"/>
            </w:r>
            <w:r w:rsidR="004603FE">
              <w:rPr>
                <w:noProof/>
                <w:webHidden/>
              </w:rPr>
              <w:instrText xml:space="preserve"> PAGEREF _Toc180917001 \h </w:instrText>
            </w:r>
            <w:r w:rsidR="004603FE">
              <w:rPr>
                <w:noProof/>
                <w:webHidden/>
              </w:rPr>
            </w:r>
            <w:r w:rsidR="004603FE">
              <w:rPr>
                <w:noProof/>
                <w:webHidden/>
              </w:rPr>
              <w:fldChar w:fldCharType="separate"/>
            </w:r>
            <w:r w:rsidR="004603FE">
              <w:rPr>
                <w:noProof/>
                <w:webHidden/>
              </w:rPr>
              <w:t>2</w:t>
            </w:r>
            <w:r w:rsidR="004603FE">
              <w:rPr>
                <w:noProof/>
                <w:webHidden/>
              </w:rPr>
              <w:fldChar w:fldCharType="end"/>
            </w:r>
          </w:hyperlink>
        </w:p>
        <w:p w14:paraId="39FEBB7A" w14:textId="033154CA"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02" w:history="1">
            <w:r w:rsidRPr="00191E25">
              <w:rPr>
                <w:rStyle w:val="Hyperlink"/>
                <w:noProof/>
              </w:rPr>
              <w:t>1.0</w:t>
            </w:r>
            <w:r>
              <w:rPr>
                <w:rFonts w:asciiTheme="minorHAnsi" w:eastAsiaTheme="minorEastAsia" w:hAnsiTheme="minorHAnsi" w:cstheme="minorBidi"/>
                <w:noProof/>
                <w:sz w:val="22"/>
                <w:szCs w:val="22"/>
                <w:lang w:eastAsia="en-GB"/>
              </w:rPr>
              <w:tab/>
            </w:r>
            <w:r w:rsidRPr="00191E25">
              <w:rPr>
                <w:rStyle w:val="Hyperlink"/>
                <w:noProof/>
              </w:rPr>
              <w:t>Introduction</w:t>
            </w:r>
            <w:r>
              <w:rPr>
                <w:noProof/>
                <w:webHidden/>
              </w:rPr>
              <w:tab/>
            </w:r>
            <w:r>
              <w:rPr>
                <w:noProof/>
                <w:webHidden/>
              </w:rPr>
              <w:fldChar w:fldCharType="begin"/>
            </w:r>
            <w:r>
              <w:rPr>
                <w:noProof/>
                <w:webHidden/>
              </w:rPr>
              <w:instrText xml:space="preserve"> PAGEREF _Toc180917002 \h </w:instrText>
            </w:r>
            <w:r>
              <w:rPr>
                <w:noProof/>
                <w:webHidden/>
              </w:rPr>
            </w:r>
            <w:r>
              <w:rPr>
                <w:noProof/>
                <w:webHidden/>
              </w:rPr>
              <w:fldChar w:fldCharType="separate"/>
            </w:r>
            <w:r>
              <w:rPr>
                <w:noProof/>
                <w:webHidden/>
              </w:rPr>
              <w:t>5</w:t>
            </w:r>
            <w:r>
              <w:rPr>
                <w:noProof/>
                <w:webHidden/>
              </w:rPr>
              <w:fldChar w:fldCharType="end"/>
            </w:r>
          </w:hyperlink>
        </w:p>
        <w:p w14:paraId="7C6B19C6" w14:textId="4DA07A5C"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03" w:history="1">
            <w:r w:rsidRPr="00191E25">
              <w:rPr>
                <w:rStyle w:val="Hyperlink"/>
                <w:noProof/>
              </w:rPr>
              <w:t>2.0</w:t>
            </w:r>
            <w:r>
              <w:rPr>
                <w:rFonts w:asciiTheme="minorHAnsi" w:eastAsiaTheme="minorEastAsia" w:hAnsiTheme="minorHAnsi" w:cstheme="minorBidi"/>
                <w:noProof/>
                <w:sz w:val="22"/>
                <w:szCs w:val="22"/>
                <w:lang w:eastAsia="en-GB"/>
              </w:rPr>
              <w:tab/>
            </w:r>
            <w:r w:rsidRPr="00191E25">
              <w:rPr>
                <w:rStyle w:val="Hyperlink"/>
                <w:noProof/>
              </w:rPr>
              <w:t>Aim and Objectives</w:t>
            </w:r>
            <w:r>
              <w:rPr>
                <w:noProof/>
                <w:webHidden/>
              </w:rPr>
              <w:tab/>
            </w:r>
            <w:r>
              <w:rPr>
                <w:noProof/>
                <w:webHidden/>
              </w:rPr>
              <w:fldChar w:fldCharType="begin"/>
            </w:r>
            <w:r>
              <w:rPr>
                <w:noProof/>
                <w:webHidden/>
              </w:rPr>
              <w:instrText xml:space="preserve"> PAGEREF _Toc180917003 \h </w:instrText>
            </w:r>
            <w:r>
              <w:rPr>
                <w:noProof/>
                <w:webHidden/>
              </w:rPr>
            </w:r>
            <w:r>
              <w:rPr>
                <w:noProof/>
                <w:webHidden/>
              </w:rPr>
              <w:fldChar w:fldCharType="separate"/>
            </w:r>
            <w:r>
              <w:rPr>
                <w:noProof/>
                <w:webHidden/>
              </w:rPr>
              <w:t>6</w:t>
            </w:r>
            <w:r>
              <w:rPr>
                <w:noProof/>
                <w:webHidden/>
              </w:rPr>
              <w:fldChar w:fldCharType="end"/>
            </w:r>
          </w:hyperlink>
        </w:p>
        <w:p w14:paraId="33C8B4B2" w14:textId="0A9F1C6D"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04" w:history="1">
            <w:r w:rsidRPr="00191E25">
              <w:rPr>
                <w:rStyle w:val="Hyperlink"/>
                <w:noProof/>
              </w:rPr>
              <w:t>2.1.</w:t>
            </w:r>
            <w:r>
              <w:rPr>
                <w:rFonts w:asciiTheme="minorHAnsi" w:eastAsiaTheme="minorEastAsia" w:hAnsiTheme="minorHAnsi" w:cstheme="minorBidi"/>
                <w:noProof/>
                <w:sz w:val="22"/>
                <w:szCs w:val="22"/>
                <w:lang w:eastAsia="en-GB"/>
              </w:rPr>
              <w:tab/>
            </w:r>
            <w:r w:rsidRPr="00191E25">
              <w:rPr>
                <w:rStyle w:val="Hyperlink"/>
                <w:noProof/>
              </w:rPr>
              <w:t>Project Aim:</w:t>
            </w:r>
            <w:r>
              <w:rPr>
                <w:noProof/>
                <w:webHidden/>
              </w:rPr>
              <w:tab/>
            </w:r>
            <w:r>
              <w:rPr>
                <w:noProof/>
                <w:webHidden/>
              </w:rPr>
              <w:fldChar w:fldCharType="begin"/>
            </w:r>
            <w:r>
              <w:rPr>
                <w:noProof/>
                <w:webHidden/>
              </w:rPr>
              <w:instrText xml:space="preserve"> PAGEREF _Toc180917004 \h </w:instrText>
            </w:r>
            <w:r>
              <w:rPr>
                <w:noProof/>
                <w:webHidden/>
              </w:rPr>
            </w:r>
            <w:r>
              <w:rPr>
                <w:noProof/>
                <w:webHidden/>
              </w:rPr>
              <w:fldChar w:fldCharType="separate"/>
            </w:r>
            <w:r>
              <w:rPr>
                <w:noProof/>
                <w:webHidden/>
              </w:rPr>
              <w:t>6</w:t>
            </w:r>
            <w:r>
              <w:rPr>
                <w:noProof/>
                <w:webHidden/>
              </w:rPr>
              <w:fldChar w:fldCharType="end"/>
            </w:r>
          </w:hyperlink>
        </w:p>
        <w:p w14:paraId="35C8DC91" w14:textId="7790FD6F"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05" w:history="1">
            <w:r w:rsidRPr="00191E25">
              <w:rPr>
                <w:rStyle w:val="Hyperlink"/>
                <w:noProof/>
              </w:rPr>
              <w:t>2.2.</w:t>
            </w:r>
            <w:r>
              <w:rPr>
                <w:rFonts w:asciiTheme="minorHAnsi" w:eastAsiaTheme="minorEastAsia" w:hAnsiTheme="minorHAnsi" w:cstheme="minorBidi"/>
                <w:noProof/>
                <w:sz w:val="22"/>
                <w:szCs w:val="22"/>
                <w:lang w:eastAsia="en-GB"/>
              </w:rPr>
              <w:tab/>
            </w:r>
            <w:r w:rsidRPr="00191E25">
              <w:rPr>
                <w:rStyle w:val="Hyperlink"/>
                <w:noProof/>
              </w:rPr>
              <w:t>Project Objectives:</w:t>
            </w:r>
            <w:r>
              <w:rPr>
                <w:noProof/>
                <w:webHidden/>
              </w:rPr>
              <w:tab/>
            </w:r>
            <w:r>
              <w:rPr>
                <w:noProof/>
                <w:webHidden/>
              </w:rPr>
              <w:fldChar w:fldCharType="begin"/>
            </w:r>
            <w:r>
              <w:rPr>
                <w:noProof/>
                <w:webHidden/>
              </w:rPr>
              <w:instrText xml:space="preserve"> PAGEREF _Toc180917005 \h </w:instrText>
            </w:r>
            <w:r>
              <w:rPr>
                <w:noProof/>
                <w:webHidden/>
              </w:rPr>
            </w:r>
            <w:r>
              <w:rPr>
                <w:noProof/>
                <w:webHidden/>
              </w:rPr>
              <w:fldChar w:fldCharType="separate"/>
            </w:r>
            <w:r>
              <w:rPr>
                <w:noProof/>
                <w:webHidden/>
              </w:rPr>
              <w:t>6</w:t>
            </w:r>
            <w:r>
              <w:rPr>
                <w:noProof/>
                <w:webHidden/>
              </w:rPr>
              <w:fldChar w:fldCharType="end"/>
            </w:r>
          </w:hyperlink>
        </w:p>
        <w:p w14:paraId="75C28096" w14:textId="75CE47AC"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06" w:history="1">
            <w:r w:rsidRPr="00191E25">
              <w:rPr>
                <w:rStyle w:val="Hyperlink"/>
                <w:noProof/>
              </w:rPr>
              <w:t>Research and Analysis:</w:t>
            </w:r>
            <w:r>
              <w:rPr>
                <w:noProof/>
                <w:webHidden/>
              </w:rPr>
              <w:tab/>
            </w:r>
            <w:r>
              <w:rPr>
                <w:noProof/>
                <w:webHidden/>
              </w:rPr>
              <w:fldChar w:fldCharType="begin"/>
            </w:r>
            <w:r>
              <w:rPr>
                <w:noProof/>
                <w:webHidden/>
              </w:rPr>
              <w:instrText xml:space="preserve"> PAGEREF _Toc180917006 \h </w:instrText>
            </w:r>
            <w:r>
              <w:rPr>
                <w:noProof/>
                <w:webHidden/>
              </w:rPr>
            </w:r>
            <w:r>
              <w:rPr>
                <w:noProof/>
                <w:webHidden/>
              </w:rPr>
              <w:fldChar w:fldCharType="separate"/>
            </w:r>
            <w:r>
              <w:rPr>
                <w:noProof/>
                <w:webHidden/>
              </w:rPr>
              <w:t>6</w:t>
            </w:r>
            <w:r>
              <w:rPr>
                <w:noProof/>
                <w:webHidden/>
              </w:rPr>
              <w:fldChar w:fldCharType="end"/>
            </w:r>
          </w:hyperlink>
        </w:p>
        <w:p w14:paraId="41CBF97F" w14:textId="2452D995"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07" w:history="1">
            <w:r w:rsidRPr="00191E25">
              <w:rPr>
                <w:rStyle w:val="Hyperlink"/>
                <w:noProof/>
              </w:rPr>
              <w:t>Define Specifications:</w:t>
            </w:r>
            <w:r>
              <w:rPr>
                <w:noProof/>
                <w:webHidden/>
              </w:rPr>
              <w:tab/>
            </w:r>
            <w:r>
              <w:rPr>
                <w:noProof/>
                <w:webHidden/>
              </w:rPr>
              <w:fldChar w:fldCharType="begin"/>
            </w:r>
            <w:r>
              <w:rPr>
                <w:noProof/>
                <w:webHidden/>
              </w:rPr>
              <w:instrText xml:space="preserve"> PAGEREF _Toc180917007 \h </w:instrText>
            </w:r>
            <w:r>
              <w:rPr>
                <w:noProof/>
                <w:webHidden/>
              </w:rPr>
            </w:r>
            <w:r>
              <w:rPr>
                <w:noProof/>
                <w:webHidden/>
              </w:rPr>
              <w:fldChar w:fldCharType="separate"/>
            </w:r>
            <w:r>
              <w:rPr>
                <w:noProof/>
                <w:webHidden/>
              </w:rPr>
              <w:t>6</w:t>
            </w:r>
            <w:r>
              <w:rPr>
                <w:noProof/>
                <w:webHidden/>
              </w:rPr>
              <w:fldChar w:fldCharType="end"/>
            </w:r>
          </w:hyperlink>
        </w:p>
        <w:p w14:paraId="492F527B" w14:textId="3B292CD6"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08" w:history="1">
            <w:r w:rsidRPr="00191E25">
              <w:rPr>
                <w:rStyle w:val="Hyperlink"/>
                <w:noProof/>
              </w:rPr>
              <w:t>Select Components:</w:t>
            </w:r>
            <w:r>
              <w:rPr>
                <w:noProof/>
                <w:webHidden/>
              </w:rPr>
              <w:tab/>
            </w:r>
            <w:r>
              <w:rPr>
                <w:noProof/>
                <w:webHidden/>
              </w:rPr>
              <w:fldChar w:fldCharType="begin"/>
            </w:r>
            <w:r>
              <w:rPr>
                <w:noProof/>
                <w:webHidden/>
              </w:rPr>
              <w:instrText xml:space="preserve"> PAGEREF _Toc180917008 \h </w:instrText>
            </w:r>
            <w:r>
              <w:rPr>
                <w:noProof/>
                <w:webHidden/>
              </w:rPr>
            </w:r>
            <w:r>
              <w:rPr>
                <w:noProof/>
                <w:webHidden/>
              </w:rPr>
              <w:fldChar w:fldCharType="separate"/>
            </w:r>
            <w:r>
              <w:rPr>
                <w:noProof/>
                <w:webHidden/>
              </w:rPr>
              <w:t>6</w:t>
            </w:r>
            <w:r>
              <w:rPr>
                <w:noProof/>
                <w:webHidden/>
              </w:rPr>
              <w:fldChar w:fldCharType="end"/>
            </w:r>
          </w:hyperlink>
        </w:p>
        <w:p w14:paraId="377C0E41" w14:textId="5C58D510"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09" w:history="1">
            <w:r w:rsidRPr="00191E25">
              <w:rPr>
                <w:rStyle w:val="Hyperlink"/>
                <w:noProof/>
              </w:rPr>
              <w:t>Design Circuitry:</w:t>
            </w:r>
            <w:r>
              <w:rPr>
                <w:noProof/>
                <w:webHidden/>
              </w:rPr>
              <w:tab/>
            </w:r>
            <w:r>
              <w:rPr>
                <w:noProof/>
                <w:webHidden/>
              </w:rPr>
              <w:fldChar w:fldCharType="begin"/>
            </w:r>
            <w:r>
              <w:rPr>
                <w:noProof/>
                <w:webHidden/>
              </w:rPr>
              <w:instrText xml:space="preserve"> PAGEREF _Toc180917009 \h </w:instrText>
            </w:r>
            <w:r>
              <w:rPr>
                <w:noProof/>
                <w:webHidden/>
              </w:rPr>
            </w:r>
            <w:r>
              <w:rPr>
                <w:noProof/>
                <w:webHidden/>
              </w:rPr>
              <w:fldChar w:fldCharType="separate"/>
            </w:r>
            <w:r>
              <w:rPr>
                <w:noProof/>
                <w:webHidden/>
              </w:rPr>
              <w:t>6</w:t>
            </w:r>
            <w:r>
              <w:rPr>
                <w:noProof/>
                <w:webHidden/>
              </w:rPr>
              <w:fldChar w:fldCharType="end"/>
            </w:r>
          </w:hyperlink>
        </w:p>
        <w:p w14:paraId="2D3B97B9" w14:textId="7199E5F9"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0" w:history="1">
            <w:r w:rsidRPr="00191E25">
              <w:rPr>
                <w:rStyle w:val="Hyperlink"/>
                <w:noProof/>
              </w:rPr>
              <w:t>Develop Software:</w:t>
            </w:r>
            <w:r>
              <w:rPr>
                <w:noProof/>
                <w:webHidden/>
              </w:rPr>
              <w:tab/>
            </w:r>
            <w:r>
              <w:rPr>
                <w:noProof/>
                <w:webHidden/>
              </w:rPr>
              <w:fldChar w:fldCharType="begin"/>
            </w:r>
            <w:r>
              <w:rPr>
                <w:noProof/>
                <w:webHidden/>
              </w:rPr>
              <w:instrText xml:space="preserve"> PAGEREF _Toc180917010 \h </w:instrText>
            </w:r>
            <w:r>
              <w:rPr>
                <w:noProof/>
                <w:webHidden/>
              </w:rPr>
            </w:r>
            <w:r>
              <w:rPr>
                <w:noProof/>
                <w:webHidden/>
              </w:rPr>
              <w:fldChar w:fldCharType="separate"/>
            </w:r>
            <w:r>
              <w:rPr>
                <w:noProof/>
                <w:webHidden/>
              </w:rPr>
              <w:t>6</w:t>
            </w:r>
            <w:r>
              <w:rPr>
                <w:noProof/>
                <w:webHidden/>
              </w:rPr>
              <w:fldChar w:fldCharType="end"/>
            </w:r>
          </w:hyperlink>
        </w:p>
        <w:p w14:paraId="62387251" w14:textId="0B20011A"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1" w:history="1">
            <w:r w:rsidRPr="00191E25">
              <w:rPr>
                <w:rStyle w:val="Hyperlink"/>
                <w:noProof/>
              </w:rPr>
              <w:t>Prototype Development:</w:t>
            </w:r>
            <w:r>
              <w:rPr>
                <w:noProof/>
                <w:webHidden/>
              </w:rPr>
              <w:tab/>
            </w:r>
            <w:r>
              <w:rPr>
                <w:noProof/>
                <w:webHidden/>
              </w:rPr>
              <w:fldChar w:fldCharType="begin"/>
            </w:r>
            <w:r>
              <w:rPr>
                <w:noProof/>
                <w:webHidden/>
              </w:rPr>
              <w:instrText xml:space="preserve"> PAGEREF _Toc180917011 \h </w:instrText>
            </w:r>
            <w:r>
              <w:rPr>
                <w:noProof/>
                <w:webHidden/>
              </w:rPr>
            </w:r>
            <w:r>
              <w:rPr>
                <w:noProof/>
                <w:webHidden/>
              </w:rPr>
              <w:fldChar w:fldCharType="separate"/>
            </w:r>
            <w:r>
              <w:rPr>
                <w:noProof/>
                <w:webHidden/>
              </w:rPr>
              <w:t>6</w:t>
            </w:r>
            <w:r>
              <w:rPr>
                <w:noProof/>
                <w:webHidden/>
              </w:rPr>
              <w:fldChar w:fldCharType="end"/>
            </w:r>
          </w:hyperlink>
        </w:p>
        <w:p w14:paraId="2A866CA9" w14:textId="32167B23"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2" w:history="1">
            <w:r w:rsidRPr="00191E25">
              <w:rPr>
                <w:rStyle w:val="Hyperlink"/>
                <w:noProof/>
              </w:rPr>
              <w:t>Testing and Calibration:</w:t>
            </w:r>
            <w:r>
              <w:rPr>
                <w:noProof/>
                <w:webHidden/>
              </w:rPr>
              <w:tab/>
            </w:r>
            <w:r>
              <w:rPr>
                <w:noProof/>
                <w:webHidden/>
              </w:rPr>
              <w:fldChar w:fldCharType="begin"/>
            </w:r>
            <w:r>
              <w:rPr>
                <w:noProof/>
                <w:webHidden/>
              </w:rPr>
              <w:instrText xml:space="preserve"> PAGEREF _Toc180917012 \h </w:instrText>
            </w:r>
            <w:r>
              <w:rPr>
                <w:noProof/>
                <w:webHidden/>
              </w:rPr>
            </w:r>
            <w:r>
              <w:rPr>
                <w:noProof/>
                <w:webHidden/>
              </w:rPr>
              <w:fldChar w:fldCharType="separate"/>
            </w:r>
            <w:r>
              <w:rPr>
                <w:noProof/>
                <w:webHidden/>
              </w:rPr>
              <w:t>6</w:t>
            </w:r>
            <w:r>
              <w:rPr>
                <w:noProof/>
                <w:webHidden/>
              </w:rPr>
              <w:fldChar w:fldCharType="end"/>
            </w:r>
          </w:hyperlink>
        </w:p>
        <w:p w14:paraId="02036411" w14:textId="4BC6044C"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3" w:history="1">
            <w:r w:rsidRPr="00191E25">
              <w:rPr>
                <w:rStyle w:val="Hyperlink"/>
                <w:noProof/>
              </w:rPr>
              <w:t>PCB Design and Testing:</w:t>
            </w:r>
            <w:r>
              <w:rPr>
                <w:noProof/>
                <w:webHidden/>
              </w:rPr>
              <w:tab/>
            </w:r>
            <w:r>
              <w:rPr>
                <w:noProof/>
                <w:webHidden/>
              </w:rPr>
              <w:fldChar w:fldCharType="begin"/>
            </w:r>
            <w:r>
              <w:rPr>
                <w:noProof/>
                <w:webHidden/>
              </w:rPr>
              <w:instrText xml:space="preserve"> PAGEREF _Toc180917013 \h </w:instrText>
            </w:r>
            <w:r>
              <w:rPr>
                <w:noProof/>
                <w:webHidden/>
              </w:rPr>
            </w:r>
            <w:r>
              <w:rPr>
                <w:noProof/>
                <w:webHidden/>
              </w:rPr>
              <w:fldChar w:fldCharType="separate"/>
            </w:r>
            <w:r>
              <w:rPr>
                <w:noProof/>
                <w:webHidden/>
              </w:rPr>
              <w:t>6</w:t>
            </w:r>
            <w:r>
              <w:rPr>
                <w:noProof/>
                <w:webHidden/>
              </w:rPr>
              <w:fldChar w:fldCharType="end"/>
            </w:r>
          </w:hyperlink>
        </w:p>
        <w:p w14:paraId="57229D64" w14:textId="4A196D8F"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4" w:history="1">
            <w:r w:rsidRPr="00191E25">
              <w:rPr>
                <w:rStyle w:val="Hyperlink"/>
                <w:noProof/>
              </w:rPr>
              <w:t>Tachometer Evaluation:</w:t>
            </w:r>
            <w:r>
              <w:rPr>
                <w:noProof/>
                <w:webHidden/>
              </w:rPr>
              <w:tab/>
            </w:r>
            <w:r>
              <w:rPr>
                <w:noProof/>
                <w:webHidden/>
              </w:rPr>
              <w:fldChar w:fldCharType="begin"/>
            </w:r>
            <w:r>
              <w:rPr>
                <w:noProof/>
                <w:webHidden/>
              </w:rPr>
              <w:instrText xml:space="preserve"> PAGEREF _Toc180917014 \h </w:instrText>
            </w:r>
            <w:r>
              <w:rPr>
                <w:noProof/>
                <w:webHidden/>
              </w:rPr>
            </w:r>
            <w:r>
              <w:rPr>
                <w:noProof/>
                <w:webHidden/>
              </w:rPr>
              <w:fldChar w:fldCharType="separate"/>
            </w:r>
            <w:r>
              <w:rPr>
                <w:noProof/>
                <w:webHidden/>
              </w:rPr>
              <w:t>7</w:t>
            </w:r>
            <w:r>
              <w:rPr>
                <w:noProof/>
                <w:webHidden/>
              </w:rPr>
              <w:fldChar w:fldCharType="end"/>
            </w:r>
          </w:hyperlink>
        </w:p>
        <w:p w14:paraId="65FCEE87" w14:textId="69DC5061"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15" w:history="1">
            <w:r w:rsidRPr="00191E25">
              <w:rPr>
                <w:rStyle w:val="Hyperlink"/>
                <w:noProof/>
              </w:rPr>
              <w:t>3.0</w:t>
            </w:r>
            <w:r>
              <w:rPr>
                <w:rFonts w:asciiTheme="minorHAnsi" w:eastAsiaTheme="minorEastAsia" w:hAnsiTheme="minorHAnsi" w:cstheme="minorBidi"/>
                <w:noProof/>
                <w:sz w:val="22"/>
                <w:szCs w:val="22"/>
                <w:lang w:eastAsia="en-GB"/>
              </w:rPr>
              <w:tab/>
            </w:r>
            <w:r w:rsidRPr="00191E25">
              <w:rPr>
                <w:rStyle w:val="Hyperlink"/>
                <w:noProof/>
              </w:rPr>
              <w:t>Resource Requirements</w:t>
            </w:r>
            <w:r>
              <w:rPr>
                <w:noProof/>
                <w:webHidden/>
              </w:rPr>
              <w:tab/>
            </w:r>
            <w:r>
              <w:rPr>
                <w:noProof/>
                <w:webHidden/>
              </w:rPr>
              <w:fldChar w:fldCharType="begin"/>
            </w:r>
            <w:r>
              <w:rPr>
                <w:noProof/>
                <w:webHidden/>
              </w:rPr>
              <w:instrText xml:space="preserve"> PAGEREF _Toc180917015 \h </w:instrText>
            </w:r>
            <w:r>
              <w:rPr>
                <w:noProof/>
                <w:webHidden/>
              </w:rPr>
            </w:r>
            <w:r>
              <w:rPr>
                <w:noProof/>
                <w:webHidden/>
              </w:rPr>
              <w:fldChar w:fldCharType="separate"/>
            </w:r>
            <w:r>
              <w:rPr>
                <w:noProof/>
                <w:webHidden/>
              </w:rPr>
              <w:t>8</w:t>
            </w:r>
            <w:r>
              <w:rPr>
                <w:noProof/>
                <w:webHidden/>
              </w:rPr>
              <w:fldChar w:fldCharType="end"/>
            </w:r>
          </w:hyperlink>
        </w:p>
        <w:p w14:paraId="3357A2C9" w14:textId="18270514"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16" w:history="1">
            <w:r w:rsidRPr="00191E25">
              <w:rPr>
                <w:rStyle w:val="Hyperlink"/>
                <w:noProof/>
              </w:rPr>
              <w:t>3.1.</w:t>
            </w:r>
            <w:r>
              <w:rPr>
                <w:rFonts w:asciiTheme="minorHAnsi" w:eastAsiaTheme="minorEastAsia" w:hAnsiTheme="minorHAnsi" w:cstheme="minorBidi"/>
                <w:noProof/>
                <w:sz w:val="22"/>
                <w:szCs w:val="22"/>
                <w:lang w:eastAsia="en-GB"/>
              </w:rPr>
              <w:tab/>
            </w:r>
            <w:r w:rsidRPr="00191E25">
              <w:rPr>
                <w:rStyle w:val="Hyperlink"/>
                <w:noProof/>
              </w:rPr>
              <w:t>Human Resources:</w:t>
            </w:r>
            <w:r>
              <w:rPr>
                <w:noProof/>
                <w:webHidden/>
              </w:rPr>
              <w:tab/>
            </w:r>
            <w:r>
              <w:rPr>
                <w:noProof/>
                <w:webHidden/>
              </w:rPr>
              <w:fldChar w:fldCharType="begin"/>
            </w:r>
            <w:r>
              <w:rPr>
                <w:noProof/>
                <w:webHidden/>
              </w:rPr>
              <w:instrText xml:space="preserve"> PAGEREF _Toc180917016 \h </w:instrText>
            </w:r>
            <w:r>
              <w:rPr>
                <w:noProof/>
                <w:webHidden/>
              </w:rPr>
            </w:r>
            <w:r>
              <w:rPr>
                <w:noProof/>
                <w:webHidden/>
              </w:rPr>
              <w:fldChar w:fldCharType="separate"/>
            </w:r>
            <w:r>
              <w:rPr>
                <w:noProof/>
                <w:webHidden/>
              </w:rPr>
              <w:t>8</w:t>
            </w:r>
            <w:r>
              <w:rPr>
                <w:noProof/>
                <w:webHidden/>
              </w:rPr>
              <w:fldChar w:fldCharType="end"/>
            </w:r>
          </w:hyperlink>
        </w:p>
        <w:p w14:paraId="440CC885" w14:textId="00298D72"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17" w:history="1">
            <w:r w:rsidRPr="00191E25">
              <w:rPr>
                <w:rStyle w:val="Hyperlink"/>
                <w:noProof/>
              </w:rPr>
              <w:t>3.2.</w:t>
            </w:r>
            <w:r>
              <w:rPr>
                <w:rFonts w:asciiTheme="minorHAnsi" w:eastAsiaTheme="minorEastAsia" w:hAnsiTheme="minorHAnsi" w:cstheme="minorBidi"/>
                <w:noProof/>
                <w:sz w:val="22"/>
                <w:szCs w:val="22"/>
                <w:lang w:eastAsia="en-GB"/>
              </w:rPr>
              <w:tab/>
            </w:r>
            <w:r w:rsidRPr="00191E25">
              <w:rPr>
                <w:rStyle w:val="Hyperlink"/>
                <w:noProof/>
              </w:rPr>
              <w:t>Material Resources:</w:t>
            </w:r>
            <w:r>
              <w:rPr>
                <w:noProof/>
                <w:webHidden/>
              </w:rPr>
              <w:tab/>
            </w:r>
            <w:r>
              <w:rPr>
                <w:noProof/>
                <w:webHidden/>
              </w:rPr>
              <w:fldChar w:fldCharType="begin"/>
            </w:r>
            <w:r>
              <w:rPr>
                <w:noProof/>
                <w:webHidden/>
              </w:rPr>
              <w:instrText xml:space="preserve"> PAGEREF _Toc180917017 \h </w:instrText>
            </w:r>
            <w:r>
              <w:rPr>
                <w:noProof/>
                <w:webHidden/>
              </w:rPr>
            </w:r>
            <w:r>
              <w:rPr>
                <w:noProof/>
                <w:webHidden/>
              </w:rPr>
              <w:fldChar w:fldCharType="separate"/>
            </w:r>
            <w:r>
              <w:rPr>
                <w:noProof/>
                <w:webHidden/>
              </w:rPr>
              <w:t>8</w:t>
            </w:r>
            <w:r>
              <w:rPr>
                <w:noProof/>
                <w:webHidden/>
              </w:rPr>
              <w:fldChar w:fldCharType="end"/>
            </w:r>
          </w:hyperlink>
        </w:p>
        <w:p w14:paraId="39756571" w14:textId="1F956A1B"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8" w:history="1">
            <w:r w:rsidRPr="00191E25">
              <w:rPr>
                <w:rStyle w:val="Hyperlink"/>
                <w:noProof/>
              </w:rPr>
              <w:t>Electronic Components:</w:t>
            </w:r>
            <w:r>
              <w:rPr>
                <w:noProof/>
                <w:webHidden/>
              </w:rPr>
              <w:tab/>
            </w:r>
            <w:r>
              <w:rPr>
                <w:noProof/>
                <w:webHidden/>
              </w:rPr>
              <w:fldChar w:fldCharType="begin"/>
            </w:r>
            <w:r>
              <w:rPr>
                <w:noProof/>
                <w:webHidden/>
              </w:rPr>
              <w:instrText xml:space="preserve"> PAGEREF _Toc180917018 \h </w:instrText>
            </w:r>
            <w:r>
              <w:rPr>
                <w:noProof/>
                <w:webHidden/>
              </w:rPr>
            </w:r>
            <w:r>
              <w:rPr>
                <w:noProof/>
                <w:webHidden/>
              </w:rPr>
              <w:fldChar w:fldCharType="separate"/>
            </w:r>
            <w:r>
              <w:rPr>
                <w:noProof/>
                <w:webHidden/>
              </w:rPr>
              <w:t>8</w:t>
            </w:r>
            <w:r>
              <w:rPr>
                <w:noProof/>
                <w:webHidden/>
              </w:rPr>
              <w:fldChar w:fldCharType="end"/>
            </w:r>
          </w:hyperlink>
        </w:p>
        <w:p w14:paraId="67C172B2" w14:textId="7ADEE04C"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19" w:history="1">
            <w:r w:rsidRPr="00191E25">
              <w:rPr>
                <w:rStyle w:val="Hyperlink"/>
                <w:noProof/>
              </w:rPr>
              <w:t>Testing Equipment:</w:t>
            </w:r>
            <w:r>
              <w:rPr>
                <w:noProof/>
                <w:webHidden/>
              </w:rPr>
              <w:tab/>
            </w:r>
            <w:r>
              <w:rPr>
                <w:noProof/>
                <w:webHidden/>
              </w:rPr>
              <w:fldChar w:fldCharType="begin"/>
            </w:r>
            <w:r>
              <w:rPr>
                <w:noProof/>
                <w:webHidden/>
              </w:rPr>
              <w:instrText xml:space="preserve"> PAGEREF _Toc180917019 \h </w:instrText>
            </w:r>
            <w:r>
              <w:rPr>
                <w:noProof/>
                <w:webHidden/>
              </w:rPr>
            </w:r>
            <w:r>
              <w:rPr>
                <w:noProof/>
                <w:webHidden/>
              </w:rPr>
              <w:fldChar w:fldCharType="separate"/>
            </w:r>
            <w:r>
              <w:rPr>
                <w:noProof/>
                <w:webHidden/>
              </w:rPr>
              <w:t>8</w:t>
            </w:r>
            <w:r>
              <w:rPr>
                <w:noProof/>
                <w:webHidden/>
              </w:rPr>
              <w:fldChar w:fldCharType="end"/>
            </w:r>
          </w:hyperlink>
        </w:p>
        <w:p w14:paraId="0359FDEB" w14:textId="31A83A5A"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20" w:history="1">
            <w:r w:rsidRPr="00191E25">
              <w:rPr>
                <w:rStyle w:val="Hyperlink"/>
                <w:noProof/>
              </w:rPr>
              <w:t>3.3.</w:t>
            </w:r>
            <w:r>
              <w:rPr>
                <w:rFonts w:asciiTheme="minorHAnsi" w:eastAsiaTheme="minorEastAsia" w:hAnsiTheme="minorHAnsi" w:cstheme="minorBidi"/>
                <w:noProof/>
                <w:sz w:val="22"/>
                <w:szCs w:val="22"/>
                <w:lang w:eastAsia="en-GB"/>
              </w:rPr>
              <w:tab/>
            </w:r>
            <w:r w:rsidRPr="00191E25">
              <w:rPr>
                <w:rStyle w:val="Hyperlink"/>
                <w:noProof/>
              </w:rPr>
              <w:t>Software Resources:</w:t>
            </w:r>
            <w:r>
              <w:rPr>
                <w:noProof/>
                <w:webHidden/>
              </w:rPr>
              <w:tab/>
            </w:r>
            <w:r>
              <w:rPr>
                <w:noProof/>
                <w:webHidden/>
              </w:rPr>
              <w:fldChar w:fldCharType="begin"/>
            </w:r>
            <w:r>
              <w:rPr>
                <w:noProof/>
                <w:webHidden/>
              </w:rPr>
              <w:instrText xml:space="preserve"> PAGEREF _Toc180917020 \h </w:instrText>
            </w:r>
            <w:r>
              <w:rPr>
                <w:noProof/>
                <w:webHidden/>
              </w:rPr>
            </w:r>
            <w:r>
              <w:rPr>
                <w:noProof/>
                <w:webHidden/>
              </w:rPr>
              <w:fldChar w:fldCharType="separate"/>
            </w:r>
            <w:r>
              <w:rPr>
                <w:noProof/>
                <w:webHidden/>
              </w:rPr>
              <w:t>8</w:t>
            </w:r>
            <w:r>
              <w:rPr>
                <w:noProof/>
                <w:webHidden/>
              </w:rPr>
              <w:fldChar w:fldCharType="end"/>
            </w:r>
          </w:hyperlink>
        </w:p>
        <w:p w14:paraId="2E6EDF63" w14:textId="59714585"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21" w:history="1">
            <w:r w:rsidRPr="00191E25">
              <w:rPr>
                <w:rStyle w:val="Hyperlink"/>
                <w:noProof/>
              </w:rPr>
              <w:t>3.4.</w:t>
            </w:r>
            <w:r>
              <w:rPr>
                <w:rFonts w:asciiTheme="minorHAnsi" w:eastAsiaTheme="minorEastAsia" w:hAnsiTheme="minorHAnsi" w:cstheme="minorBidi"/>
                <w:noProof/>
                <w:sz w:val="22"/>
                <w:szCs w:val="22"/>
                <w:lang w:eastAsia="en-GB"/>
              </w:rPr>
              <w:tab/>
            </w:r>
            <w:r w:rsidRPr="00191E25">
              <w:rPr>
                <w:rStyle w:val="Hyperlink"/>
                <w:noProof/>
              </w:rPr>
              <w:t>Financial Resources:</w:t>
            </w:r>
            <w:r>
              <w:rPr>
                <w:noProof/>
                <w:webHidden/>
              </w:rPr>
              <w:tab/>
            </w:r>
            <w:r>
              <w:rPr>
                <w:noProof/>
                <w:webHidden/>
              </w:rPr>
              <w:fldChar w:fldCharType="begin"/>
            </w:r>
            <w:r>
              <w:rPr>
                <w:noProof/>
                <w:webHidden/>
              </w:rPr>
              <w:instrText xml:space="preserve"> PAGEREF _Toc180917021 \h </w:instrText>
            </w:r>
            <w:r>
              <w:rPr>
                <w:noProof/>
                <w:webHidden/>
              </w:rPr>
            </w:r>
            <w:r>
              <w:rPr>
                <w:noProof/>
                <w:webHidden/>
              </w:rPr>
              <w:fldChar w:fldCharType="separate"/>
            </w:r>
            <w:r>
              <w:rPr>
                <w:noProof/>
                <w:webHidden/>
              </w:rPr>
              <w:t>8</w:t>
            </w:r>
            <w:r>
              <w:rPr>
                <w:noProof/>
                <w:webHidden/>
              </w:rPr>
              <w:fldChar w:fldCharType="end"/>
            </w:r>
          </w:hyperlink>
        </w:p>
        <w:p w14:paraId="6E7CA996" w14:textId="3D2418B6"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22" w:history="1">
            <w:r w:rsidRPr="00191E25">
              <w:rPr>
                <w:rStyle w:val="Hyperlink"/>
                <w:noProof/>
              </w:rPr>
              <w:t>4.0</w:t>
            </w:r>
            <w:r>
              <w:rPr>
                <w:rFonts w:asciiTheme="minorHAnsi" w:eastAsiaTheme="minorEastAsia" w:hAnsiTheme="minorHAnsi" w:cstheme="minorBidi"/>
                <w:noProof/>
                <w:sz w:val="22"/>
                <w:szCs w:val="22"/>
                <w:lang w:eastAsia="en-GB"/>
              </w:rPr>
              <w:tab/>
            </w:r>
            <w:r w:rsidRPr="00191E25">
              <w:rPr>
                <w:rStyle w:val="Hyperlink"/>
                <w:noProof/>
              </w:rPr>
              <w:t>Project Impact</w:t>
            </w:r>
            <w:r>
              <w:rPr>
                <w:noProof/>
                <w:webHidden/>
              </w:rPr>
              <w:tab/>
            </w:r>
            <w:r>
              <w:rPr>
                <w:noProof/>
                <w:webHidden/>
              </w:rPr>
              <w:fldChar w:fldCharType="begin"/>
            </w:r>
            <w:r>
              <w:rPr>
                <w:noProof/>
                <w:webHidden/>
              </w:rPr>
              <w:instrText xml:space="preserve"> PAGEREF _Toc180917022 \h </w:instrText>
            </w:r>
            <w:r>
              <w:rPr>
                <w:noProof/>
                <w:webHidden/>
              </w:rPr>
            </w:r>
            <w:r>
              <w:rPr>
                <w:noProof/>
                <w:webHidden/>
              </w:rPr>
              <w:fldChar w:fldCharType="separate"/>
            </w:r>
            <w:r>
              <w:rPr>
                <w:noProof/>
                <w:webHidden/>
              </w:rPr>
              <w:t>9</w:t>
            </w:r>
            <w:r>
              <w:rPr>
                <w:noProof/>
                <w:webHidden/>
              </w:rPr>
              <w:fldChar w:fldCharType="end"/>
            </w:r>
          </w:hyperlink>
        </w:p>
        <w:p w14:paraId="3F82CA6A" w14:textId="1713E14E"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23" w:history="1">
            <w:r w:rsidRPr="00191E25">
              <w:rPr>
                <w:rStyle w:val="Hyperlink"/>
                <w:noProof/>
              </w:rPr>
              <w:t>4.1.</w:t>
            </w:r>
            <w:r>
              <w:rPr>
                <w:rFonts w:asciiTheme="minorHAnsi" w:eastAsiaTheme="minorEastAsia" w:hAnsiTheme="minorHAnsi" w:cstheme="minorBidi"/>
                <w:noProof/>
                <w:sz w:val="22"/>
                <w:szCs w:val="22"/>
                <w:lang w:eastAsia="en-GB"/>
              </w:rPr>
              <w:tab/>
            </w:r>
            <w:r w:rsidRPr="00191E25">
              <w:rPr>
                <w:rStyle w:val="Hyperlink"/>
                <w:noProof/>
              </w:rPr>
              <w:t>Positive Environmental Impacts</w:t>
            </w:r>
            <w:r>
              <w:rPr>
                <w:noProof/>
                <w:webHidden/>
              </w:rPr>
              <w:tab/>
            </w:r>
            <w:r>
              <w:rPr>
                <w:noProof/>
                <w:webHidden/>
              </w:rPr>
              <w:fldChar w:fldCharType="begin"/>
            </w:r>
            <w:r>
              <w:rPr>
                <w:noProof/>
                <w:webHidden/>
              </w:rPr>
              <w:instrText xml:space="preserve"> PAGEREF _Toc180917023 \h </w:instrText>
            </w:r>
            <w:r>
              <w:rPr>
                <w:noProof/>
                <w:webHidden/>
              </w:rPr>
            </w:r>
            <w:r>
              <w:rPr>
                <w:noProof/>
                <w:webHidden/>
              </w:rPr>
              <w:fldChar w:fldCharType="separate"/>
            </w:r>
            <w:r>
              <w:rPr>
                <w:noProof/>
                <w:webHidden/>
              </w:rPr>
              <w:t>9</w:t>
            </w:r>
            <w:r>
              <w:rPr>
                <w:noProof/>
                <w:webHidden/>
              </w:rPr>
              <w:fldChar w:fldCharType="end"/>
            </w:r>
          </w:hyperlink>
        </w:p>
        <w:p w14:paraId="179C2624" w14:textId="472DA158"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24" w:history="1">
            <w:r w:rsidRPr="00191E25">
              <w:rPr>
                <w:rStyle w:val="Hyperlink"/>
                <w:noProof/>
              </w:rPr>
              <w:t>Reduction of Workplace Hazards:</w:t>
            </w:r>
            <w:r>
              <w:rPr>
                <w:noProof/>
                <w:webHidden/>
              </w:rPr>
              <w:tab/>
            </w:r>
            <w:r>
              <w:rPr>
                <w:noProof/>
                <w:webHidden/>
              </w:rPr>
              <w:fldChar w:fldCharType="begin"/>
            </w:r>
            <w:r>
              <w:rPr>
                <w:noProof/>
                <w:webHidden/>
              </w:rPr>
              <w:instrText xml:space="preserve"> PAGEREF _Toc180917024 \h </w:instrText>
            </w:r>
            <w:r>
              <w:rPr>
                <w:noProof/>
                <w:webHidden/>
              </w:rPr>
            </w:r>
            <w:r>
              <w:rPr>
                <w:noProof/>
                <w:webHidden/>
              </w:rPr>
              <w:fldChar w:fldCharType="separate"/>
            </w:r>
            <w:r>
              <w:rPr>
                <w:noProof/>
                <w:webHidden/>
              </w:rPr>
              <w:t>9</w:t>
            </w:r>
            <w:r>
              <w:rPr>
                <w:noProof/>
                <w:webHidden/>
              </w:rPr>
              <w:fldChar w:fldCharType="end"/>
            </w:r>
          </w:hyperlink>
        </w:p>
        <w:p w14:paraId="5C70008D" w14:textId="2AC0E123"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25" w:history="1">
            <w:r w:rsidRPr="00191E25">
              <w:rPr>
                <w:rStyle w:val="Hyperlink"/>
                <w:noProof/>
              </w:rPr>
              <w:t>Minimised Equipment Wear:</w:t>
            </w:r>
            <w:r>
              <w:rPr>
                <w:noProof/>
                <w:webHidden/>
              </w:rPr>
              <w:tab/>
            </w:r>
            <w:r>
              <w:rPr>
                <w:noProof/>
                <w:webHidden/>
              </w:rPr>
              <w:fldChar w:fldCharType="begin"/>
            </w:r>
            <w:r>
              <w:rPr>
                <w:noProof/>
                <w:webHidden/>
              </w:rPr>
              <w:instrText xml:space="preserve"> PAGEREF _Toc180917025 \h </w:instrText>
            </w:r>
            <w:r>
              <w:rPr>
                <w:noProof/>
                <w:webHidden/>
              </w:rPr>
            </w:r>
            <w:r>
              <w:rPr>
                <w:noProof/>
                <w:webHidden/>
              </w:rPr>
              <w:fldChar w:fldCharType="separate"/>
            </w:r>
            <w:r>
              <w:rPr>
                <w:noProof/>
                <w:webHidden/>
              </w:rPr>
              <w:t>9</w:t>
            </w:r>
            <w:r>
              <w:rPr>
                <w:noProof/>
                <w:webHidden/>
              </w:rPr>
              <w:fldChar w:fldCharType="end"/>
            </w:r>
          </w:hyperlink>
        </w:p>
        <w:p w14:paraId="4FD21A62" w14:textId="6A17B646"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26" w:history="1">
            <w:r w:rsidRPr="00191E25">
              <w:rPr>
                <w:rStyle w:val="Hyperlink"/>
                <w:noProof/>
              </w:rPr>
              <w:t>Encouragement of Sustainable Practices:</w:t>
            </w:r>
            <w:r>
              <w:rPr>
                <w:noProof/>
                <w:webHidden/>
              </w:rPr>
              <w:tab/>
            </w:r>
            <w:r>
              <w:rPr>
                <w:noProof/>
                <w:webHidden/>
              </w:rPr>
              <w:fldChar w:fldCharType="begin"/>
            </w:r>
            <w:r>
              <w:rPr>
                <w:noProof/>
                <w:webHidden/>
              </w:rPr>
              <w:instrText xml:space="preserve"> PAGEREF _Toc180917026 \h </w:instrText>
            </w:r>
            <w:r>
              <w:rPr>
                <w:noProof/>
                <w:webHidden/>
              </w:rPr>
            </w:r>
            <w:r>
              <w:rPr>
                <w:noProof/>
                <w:webHidden/>
              </w:rPr>
              <w:fldChar w:fldCharType="separate"/>
            </w:r>
            <w:r>
              <w:rPr>
                <w:noProof/>
                <w:webHidden/>
              </w:rPr>
              <w:t>9</w:t>
            </w:r>
            <w:r>
              <w:rPr>
                <w:noProof/>
                <w:webHidden/>
              </w:rPr>
              <w:fldChar w:fldCharType="end"/>
            </w:r>
          </w:hyperlink>
        </w:p>
        <w:p w14:paraId="4A4AF06D" w14:textId="015809F3" w:rsidR="004603FE" w:rsidRDefault="004603FE">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80917027" w:history="1">
            <w:r w:rsidRPr="00191E25">
              <w:rPr>
                <w:rStyle w:val="Hyperlink"/>
                <w:noProof/>
              </w:rPr>
              <w:t>4.2.</w:t>
            </w:r>
            <w:r>
              <w:rPr>
                <w:rFonts w:asciiTheme="minorHAnsi" w:eastAsiaTheme="minorEastAsia" w:hAnsiTheme="minorHAnsi" w:cstheme="minorBidi"/>
                <w:noProof/>
                <w:sz w:val="22"/>
                <w:szCs w:val="22"/>
                <w:lang w:eastAsia="en-GB"/>
              </w:rPr>
              <w:tab/>
            </w:r>
            <w:r w:rsidRPr="00191E25">
              <w:rPr>
                <w:rStyle w:val="Hyperlink"/>
                <w:noProof/>
              </w:rPr>
              <w:t>Negative Environmental Impacts and Mitigation Strategies:</w:t>
            </w:r>
            <w:r>
              <w:rPr>
                <w:noProof/>
                <w:webHidden/>
              </w:rPr>
              <w:tab/>
            </w:r>
            <w:r>
              <w:rPr>
                <w:noProof/>
                <w:webHidden/>
              </w:rPr>
              <w:fldChar w:fldCharType="begin"/>
            </w:r>
            <w:r>
              <w:rPr>
                <w:noProof/>
                <w:webHidden/>
              </w:rPr>
              <w:instrText xml:space="preserve"> PAGEREF _Toc180917027 \h </w:instrText>
            </w:r>
            <w:r>
              <w:rPr>
                <w:noProof/>
                <w:webHidden/>
              </w:rPr>
            </w:r>
            <w:r>
              <w:rPr>
                <w:noProof/>
                <w:webHidden/>
              </w:rPr>
              <w:fldChar w:fldCharType="separate"/>
            </w:r>
            <w:r>
              <w:rPr>
                <w:noProof/>
                <w:webHidden/>
              </w:rPr>
              <w:t>9</w:t>
            </w:r>
            <w:r>
              <w:rPr>
                <w:noProof/>
                <w:webHidden/>
              </w:rPr>
              <w:fldChar w:fldCharType="end"/>
            </w:r>
          </w:hyperlink>
        </w:p>
        <w:p w14:paraId="37F662BC" w14:textId="2378F63C"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28" w:history="1">
            <w:r w:rsidRPr="00191E25">
              <w:rPr>
                <w:rStyle w:val="Hyperlink"/>
                <w:noProof/>
              </w:rPr>
              <w:t>Electronic Waste (E-Waste):</w:t>
            </w:r>
            <w:r>
              <w:rPr>
                <w:noProof/>
                <w:webHidden/>
              </w:rPr>
              <w:tab/>
            </w:r>
            <w:r>
              <w:rPr>
                <w:noProof/>
                <w:webHidden/>
              </w:rPr>
              <w:fldChar w:fldCharType="begin"/>
            </w:r>
            <w:r>
              <w:rPr>
                <w:noProof/>
                <w:webHidden/>
              </w:rPr>
              <w:instrText xml:space="preserve"> PAGEREF _Toc180917028 \h </w:instrText>
            </w:r>
            <w:r>
              <w:rPr>
                <w:noProof/>
                <w:webHidden/>
              </w:rPr>
            </w:r>
            <w:r>
              <w:rPr>
                <w:noProof/>
                <w:webHidden/>
              </w:rPr>
              <w:fldChar w:fldCharType="separate"/>
            </w:r>
            <w:r>
              <w:rPr>
                <w:noProof/>
                <w:webHidden/>
              </w:rPr>
              <w:t>9</w:t>
            </w:r>
            <w:r>
              <w:rPr>
                <w:noProof/>
                <w:webHidden/>
              </w:rPr>
              <w:fldChar w:fldCharType="end"/>
            </w:r>
          </w:hyperlink>
        </w:p>
        <w:p w14:paraId="023697AC" w14:textId="40223E16"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29" w:history="1">
            <w:r w:rsidRPr="00191E25">
              <w:rPr>
                <w:rStyle w:val="Hyperlink"/>
                <w:noProof/>
              </w:rPr>
              <w:t>Energy and Chemical use During Production:</w:t>
            </w:r>
            <w:r>
              <w:rPr>
                <w:noProof/>
                <w:webHidden/>
              </w:rPr>
              <w:tab/>
            </w:r>
            <w:r>
              <w:rPr>
                <w:noProof/>
                <w:webHidden/>
              </w:rPr>
              <w:fldChar w:fldCharType="begin"/>
            </w:r>
            <w:r>
              <w:rPr>
                <w:noProof/>
                <w:webHidden/>
              </w:rPr>
              <w:instrText xml:space="preserve"> PAGEREF _Toc180917029 \h </w:instrText>
            </w:r>
            <w:r>
              <w:rPr>
                <w:noProof/>
                <w:webHidden/>
              </w:rPr>
            </w:r>
            <w:r>
              <w:rPr>
                <w:noProof/>
                <w:webHidden/>
              </w:rPr>
              <w:fldChar w:fldCharType="separate"/>
            </w:r>
            <w:r>
              <w:rPr>
                <w:noProof/>
                <w:webHidden/>
              </w:rPr>
              <w:t>9</w:t>
            </w:r>
            <w:r>
              <w:rPr>
                <w:noProof/>
                <w:webHidden/>
              </w:rPr>
              <w:fldChar w:fldCharType="end"/>
            </w:r>
          </w:hyperlink>
        </w:p>
        <w:p w14:paraId="03655F01" w14:textId="404B0D1D" w:rsidR="004603FE" w:rsidRDefault="004603FE">
          <w:pPr>
            <w:pStyle w:val="TOC3"/>
            <w:tabs>
              <w:tab w:val="right" w:leader="dot" w:pos="9016"/>
            </w:tabs>
            <w:rPr>
              <w:rFonts w:asciiTheme="minorHAnsi" w:eastAsiaTheme="minorEastAsia" w:hAnsiTheme="minorHAnsi" w:cstheme="minorBidi"/>
              <w:noProof/>
              <w:sz w:val="22"/>
              <w:szCs w:val="22"/>
              <w:lang w:eastAsia="en-GB"/>
            </w:rPr>
          </w:pPr>
          <w:hyperlink w:anchor="_Toc180917030" w:history="1">
            <w:r w:rsidRPr="00191E25">
              <w:rPr>
                <w:rStyle w:val="Hyperlink"/>
                <w:noProof/>
              </w:rPr>
              <w:t>Transportation Emissions:</w:t>
            </w:r>
            <w:r>
              <w:rPr>
                <w:noProof/>
                <w:webHidden/>
              </w:rPr>
              <w:tab/>
            </w:r>
            <w:r>
              <w:rPr>
                <w:noProof/>
                <w:webHidden/>
              </w:rPr>
              <w:fldChar w:fldCharType="begin"/>
            </w:r>
            <w:r>
              <w:rPr>
                <w:noProof/>
                <w:webHidden/>
              </w:rPr>
              <w:instrText xml:space="preserve"> PAGEREF _Toc180917030 \h </w:instrText>
            </w:r>
            <w:r>
              <w:rPr>
                <w:noProof/>
                <w:webHidden/>
              </w:rPr>
            </w:r>
            <w:r>
              <w:rPr>
                <w:noProof/>
                <w:webHidden/>
              </w:rPr>
              <w:fldChar w:fldCharType="separate"/>
            </w:r>
            <w:r>
              <w:rPr>
                <w:noProof/>
                <w:webHidden/>
              </w:rPr>
              <w:t>10</w:t>
            </w:r>
            <w:r>
              <w:rPr>
                <w:noProof/>
                <w:webHidden/>
              </w:rPr>
              <w:fldChar w:fldCharType="end"/>
            </w:r>
          </w:hyperlink>
        </w:p>
        <w:p w14:paraId="62FA61B6" w14:textId="5B0976A2"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31" w:history="1">
            <w:r w:rsidRPr="00191E25">
              <w:rPr>
                <w:rStyle w:val="Hyperlink"/>
                <w:noProof/>
              </w:rPr>
              <w:t>5.0</w:t>
            </w:r>
            <w:r>
              <w:rPr>
                <w:rFonts w:asciiTheme="minorHAnsi" w:eastAsiaTheme="minorEastAsia" w:hAnsiTheme="minorHAnsi" w:cstheme="minorBidi"/>
                <w:noProof/>
                <w:sz w:val="22"/>
                <w:szCs w:val="22"/>
                <w:lang w:eastAsia="en-GB"/>
              </w:rPr>
              <w:tab/>
            </w:r>
            <w:r w:rsidRPr="00191E25">
              <w:rPr>
                <w:rStyle w:val="Hyperlink"/>
                <w:noProof/>
              </w:rPr>
              <w:t>Project Gantt Chart</w:t>
            </w:r>
            <w:r>
              <w:rPr>
                <w:noProof/>
                <w:webHidden/>
              </w:rPr>
              <w:tab/>
            </w:r>
            <w:r>
              <w:rPr>
                <w:noProof/>
                <w:webHidden/>
              </w:rPr>
              <w:fldChar w:fldCharType="begin"/>
            </w:r>
            <w:r>
              <w:rPr>
                <w:noProof/>
                <w:webHidden/>
              </w:rPr>
              <w:instrText xml:space="preserve"> PAGEREF _Toc180917031 \h </w:instrText>
            </w:r>
            <w:r>
              <w:rPr>
                <w:noProof/>
                <w:webHidden/>
              </w:rPr>
            </w:r>
            <w:r>
              <w:rPr>
                <w:noProof/>
                <w:webHidden/>
              </w:rPr>
              <w:fldChar w:fldCharType="separate"/>
            </w:r>
            <w:r>
              <w:rPr>
                <w:noProof/>
                <w:webHidden/>
              </w:rPr>
              <w:t>11</w:t>
            </w:r>
            <w:r>
              <w:rPr>
                <w:noProof/>
                <w:webHidden/>
              </w:rPr>
              <w:fldChar w:fldCharType="end"/>
            </w:r>
          </w:hyperlink>
        </w:p>
        <w:p w14:paraId="3A83645E" w14:textId="35E6CEC2"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32" w:history="1">
            <w:r w:rsidRPr="00191E25">
              <w:rPr>
                <w:rStyle w:val="Hyperlink"/>
                <w:noProof/>
              </w:rPr>
              <w:t>6.0</w:t>
            </w:r>
            <w:r>
              <w:rPr>
                <w:rFonts w:asciiTheme="minorHAnsi" w:eastAsiaTheme="minorEastAsia" w:hAnsiTheme="minorHAnsi" w:cstheme="minorBidi"/>
                <w:noProof/>
                <w:sz w:val="22"/>
                <w:szCs w:val="22"/>
                <w:lang w:eastAsia="en-GB"/>
              </w:rPr>
              <w:tab/>
            </w:r>
            <w:r w:rsidRPr="00191E25">
              <w:rPr>
                <w:rStyle w:val="Hyperlink"/>
                <w:noProof/>
              </w:rPr>
              <w:t>Conclusion</w:t>
            </w:r>
            <w:r>
              <w:rPr>
                <w:noProof/>
                <w:webHidden/>
              </w:rPr>
              <w:tab/>
            </w:r>
            <w:r>
              <w:rPr>
                <w:noProof/>
                <w:webHidden/>
              </w:rPr>
              <w:fldChar w:fldCharType="begin"/>
            </w:r>
            <w:r>
              <w:rPr>
                <w:noProof/>
                <w:webHidden/>
              </w:rPr>
              <w:instrText xml:space="preserve"> PAGEREF _Toc180917032 \h </w:instrText>
            </w:r>
            <w:r>
              <w:rPr>
                <w:noProof/>
                <w:webHidden/>
              </w:rPr>
            </w:r>
            <w:r>
              <w:rPr>
                <w:noProof/>
                <w:webHidden/>
              </w:rPr>
              <w:fldChar w:fldCharType="separate"/>
            </w:r>
            <w:r>
              <w:rPr>
                <w:noProof/>
                <w:webHidden/>
              </w:rPr>
              <w:t>12</w:t>
            </w:r>
            <w:r>
              <w:rPr>
                <w:noProof/>
                <w:webHidden/>
              </w:rPr>
              <w:fldChar w:fldCharType="end"/>
            </w:r>
          </w:hyperlink>
        </w:p>
        <w:p w14:paraId="5DAE2BDC" w14:textId="29AD7BFD" w:rsidR="004603FE" w:rsidRDefault="004603FE">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180917033" w:history="1">
            <w:r w:rsidRPr="00191E25">
              <w:rPr>
                <w:rStyle w:val="Hyperlink"/>
                <w:noProof/>
              </w:rPr>
              <w:t>7.0</w:t>
            </w:r>
            <w:r>
              <w:rPr>
                <w:rFonts w:asciiTheme="minorHAnsi" w:eastAsiaTheme="minorEastAsia" w:hAnsiTheme="minorHAnsi" w:cstheme="minorBidi"/>
                <w:noProof/>
                <w:sz w:val="22"/>
                <w:szCs w:val="22"/>
                <w:lang w:eastAsia="en-GB"/>
              </w:rPr>
              <w:tab/>
            </w:r>
            <w:r w:rsidRPr="00191E25">
              <w:rPr>
                <w:rStyle w:val="Hyperlink"/>
                <w:noProof/>
              </w:rPr>
              <w:t>Bibliography</w:t>
            </w:r>
            <w:r>
              <w:rPr>
                <w:noProof/>
                <w:webHidden/>
              </w:rPr>
              <w:tab/>
            </w:r>
            <w:r>
              <w:rPr>
                <w:noProof/>
                <w:webHidden/>
              </w:rPr>
              <w:fldChar w:fldCharType="begin"/>
            </w:r>
            <w:r>
              <w:rPr>
                <w:noProof/>
                <w:webHidden/>
              </w:rPr>
              <w:instrText xml:space="preserve"> PAGEREF _Toc180917033 \h </w:instrText>
            </w:r>
            <w:r>
              <w:rPr>
                <w:noProof/>
                <w:webHidden/>
              </w:rPr>
            </w:r>
            <w:r>
              <w:rPr>
                <w:noProof/>
                <w:webHidden/>
              </w:rPr>
              <w:fldChar w:fldCharType="separate"/>
            </w:r>
            <w:r>
              <w:rPr>
                <w:noProof/>
                <w:webHidden/>
              </w:rPr>
              <w:t>13</w:t>
            </w:r>
            <w:r>
              <w:rPr>
                <w:noProof/>
                <w:webHidden/>
              </w:rPr>
              <w:fldChar w:fldCharType="end"/>
            </w:r>
          </w:hyperlink>
        </w:p>
        <w:p w14:paraId="37D185FE" w14:textId="7DD57C39" w:rsidR="00200F8E" w:rsidRDefault="006B6E9D">
          <w:pPr>
            <w:rPr>
              <w:b/>
              <w:bCs/>
              <w:noProof/>
            </w:rPr>
          </w:pPr>
          <w:r>
            <w:rPr>
              <w:b/>
              <w:bCs/>
              <w:noProof/>
            </w:rPr>
            <w:fldChar w:fldCharType="end"/>
          </w:r>
        </w:p>
      </w:sdtContent>
    </w:sdt>
    <w:p w14:paraId="0CA38F72" w14:textId="3A13A802" w:rsidR="00200F8E" w:rsidRPr="00200F8E" w:rsidRDefault="00200F8E">
      <w:pPr>
        <w:rPr>
          <w:noProof/>
          <w:u w:val="single"/>
        </w:rPr>
      </w:pPr>
      <w:r w:rsidRPr="00200F8E">
        <w:rPr>
          <w:b/>
          <w:bCs/>
          <w:noProof/>
          <w:u w:val="single"/>
        </w:rPr>
        <w:t>Table of Figures</w:t>
      </w:r>
      <w:r w:rsidRPr="00200F8E">
        <w:rPr>
          <w:b/>
          <w:bCs/>
          <w:noProof/>
          <w:u w:val="single"/>
        </w:rPr>
        <w:fldChar w:fldCharType="begin"/>
      </w:r>
      <w:r w:rsidRPr="00200F8E">
        <w:rPr>
          <w:b/>
          <w:bCs/>
          <w:noProof/>
          <w:u w:val="single"/>
        </w:rPr>
        <w:instrText xml:space="preserve"> TOC \h \z \c "Figure" </w:instrText>
      </w:r>
      <w:r w:rsidRPr="00200F8E">
        <w:rPr>
          <w:b/>
          <w:bCs/>
          <w:noProof/>
          <w:u w:val="single"/>
        </w:rPr>
        <w:fldChar w:fldCharType="separate"/>
      </w:r>
    </w:p>
    <w:p w14:paraId="79C2B0A6" w14:textId="71EF51CF" w:rsidR="00200F8E" w:rsidRDefault="00200F8E">
      <w:pPr>
        <w:pStyle w:val="TableofFigures"/>
        <w:tabs>
          <w:tab w:val="right" w:leader="dot" w:pos="9016"/>
        </w:tabs>
        <w:rPr>
          <w:noProof/>
        </w:rPr>
      </w:pPr>
      <w:hyperlink w:anchor="_Toc180915383" w:history="1">
        <w:r w:rsidRPr="006728BD">
          <w:rPr>
            <w:rStyle w:val="Hyperlink"/>
            <w:noProof/>
          </w:rPr>
          <w:t>Figure 1 - Project Gantt Chart</w:t>
        </w:r>
        <w:r>
          <w:rPr>
            <w:noProof/>
            <w:webHidden/>
          </w:rPr>
          <w:tab/>
        </w:r>
        <w:r>
          <w:rPr>
            <w:noProof/>
            <w:webHidden/>
          </w:rPr>
          <w:fldChar w:fldCharType="begin"/>
        </w:r>
        <w:r>
          <w:rPr>
            <w:noProof/>
            <w:webHidden/>
          </w:rPr>
          <w:instrText xml:space="preserve"> PAGEREF _Toc180915383 \h </w:instrText>
        </w:r>
        <w:r>
          <w:rPr>
            <w:noProof/>
            <w:webHidden/>
          </w:rPr>
        </w:r>
        <w:r>
          <w:rPr>
            <w:noProof/>
            <w:webHidden/>
          </w:rPr>
          <w:fldChar w:fldCharType="separate"/>
        </w:r>
        <w:r>
          <w:rPr>
            <w:noProof/>
            <w:webHidden/>
          </w:rPr>
          <w:t>11</w:t>
        </w:r>
        <w:r>
          <w:rPr>
            <w:noProof/>
            <w:webHidden/>
          </w:rPr>
          <w:fldChar w:fldCharType="end"/>
        </w:r>
      </w:hyperlink>
    </w:p>
    <w:p w14:paraId="07B3F91B" w14:textId="7023132D" w:rsidR="00200F8E" w:rsidRDefault="00200F8E">
      <w:pPr>
        <w:rPr>
          <w:b/>
          <w:bCs/>
          <w:noProof/>
        </w:rPr>
      </w:pPr>
      <w:r>
        <w:rPr>
          <w:b/>
          <w:bCs/>
          <w:noProof/>
        </w:rPr>
        <w:fldChar w:fldCharType="end"/>
      </w:r>
    </w:p>
    <w:p w14:paraId="7E222A1E" w14:textId="7FB6B602" w:rsidR="00200F8E" w:rsidRPr="00200F8E" w:rsidRDefault="00200F8E" w:rsidP="00200F8E">
      <w:pPr>
        <w:pStyle w:val="TableofFigures"/>
        <w:tabs>
          <w:tab w:val="right" w:leader="dot" w:pos="9016"/>
        </w:tabs>
        <w:spacing w:line="360" w:lineRule="auto"/>
        <w:rPr>
          <w:b/>
          <w:bCs/>
          <w:noProof/>
          <w:u w:val="single"/>
        </w:rPr>
      </w:pPr>
      <w:r w:rsidRPr="00200F8E">
        <w:rPr>
          <w:b/>
          <w:bCs/>
          <w:noProof/>
          <w:u w:val="single"/>
        </w:rPr>
        <w:t>Table of Tables</w:t>
      </w:r>
    </w:p>
    <w:p w14:paraId="0747FD28" w14:textId="6FB4C52C" w:rsidR="00200F8E" w:rsidRDefault="00200F8E">
      <w:pPr>
        <w:pStyle w:val="TableofFigures"/>
        <w:tabs>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\h \z \c "Table" </w:instrText>
      </w:r>
      <w:r>
        <w:rPr>
          <w:b/>
          <w:bCs/>
          <w:noProof/>
        </w:rPr>
        <w:fldChar w:fldCharType="separate"/>
      </w:r>
      <w:hyperlink w:anchor="_Toc180915440" w:history="1">
        <w:r w:rsidRPr="005768BA">
          <w:rPr>
            <w:rStyle w:val="Hyperlink"/>
            <w:noProof/>
          </w:rPr>
          <w:t>Table 1 - Software Resources</w:t>
        </w:r>
        <w:r>
          <w:rPr>
            <w:noProof/>
            <w:webHidden/>
          </w:rPr>
          <w:tab/>
        </w:r>
        <w:r>
          <w:rPr>
            <w:noProof/>
            <w:webHidden/>
          </w:rPr>
          <w:fldChar w:fldCharType="begin"/>
        </w:r>
        <w:r>
          <w:rPr>
            <w:noProof/>
            <w:webHidden/>
          </w:rPr>
          <w:instrText xml:space="preserve"> PAGEREF _Toc180915440 \h </w:instrText>
        </w:r>
        <w:r>
          <w:rPr>
            <w:noProof/>
            <w:webHidden/>
          </w:rPr>
        </w:r>
        <w:r>
          <w:rPr>
            <w:noProof/>
            <w:webHidden/>
          </w:rPr>
          <w:fldChar w:fldCharType="separate"/>
        </w:r>
        <w:r>
          <w:rPr>
            <w:noProof/>
            <w:webHidden/>
          </w:rPr>
          <w:t>7</w:t>
        </w:r>
        <w:r>
          <w:rPr>
            <w:noProof/>
            <w:webHidden/>
          </w:rPr>
          <w:fldChar w:fldCharType="end"/>
        </w:r>
      </w:hyperlink>
    </w:p>
    <w:p w14:paraId="565AA9FA" w14:textId="56E242E5" w:rsidR="00200F8E" w:rsidRDefault="00200F8E">
      <w:pPr>
        <w:rPr>
          <w:b/>
          <w:bCs/>
          <w:noProof/>
        </w:rPr>
      </w:pPr>
      <w:r>
        <w:rPr>
          <w:b/>
          <w:bCs/>
          <w:noProof/>
        </w:rPr>
        <w:fldChar w:fldCharType="end"/>
      </w:r>
    </w:p>
    <w:p w14:paraId="412D210F" w14:textId="77777777" w:rsidR="00200F8E" w:rsidRDefault="00200F8E">
      <w:pPr>
        <w:rPr>
          <w:b/>
          <w:bCs/>
          <w:noProof/>
        </w:rPr>
      </w:pPr>
      <w:r>
        <w:rPr>
          <w:b/>
          <w:bCs/>
          <w:noProof/>
        </w:rPr>
        <w:br w:type="page"/>
      </w:r>
    </w:p>
    <w:p w14:paraId="605E709C" w14:textId="162E074C" w:rsidR="005A0C29" w:rsidRDefault="008B78B4" w:rsidP="00AF05FA">
      <w:pPr>
        <w:pStyle w:val="Heading1"/>
        <w:jc w:val="center"/>
        <w:rPr>
          <w:sz w:val="48"/>
          <w:szCs w:val="48"/>
        </w:rPr>
      </w:pPr>
      <w:bookmarkStart w:id="1" w:name="_Toc180917002"/>
      <w:r w:rsidRPr="00AF05FA">
        <w:rPr>
          <w:sz w:val="48"/>
          <w:szCs w:val="48"/>
        </w:rPr>
        <w:t>Introduction</w:t>
      </w:r>
      <w:bookmarkEnd w:id="1"/>
    </w:p>
    <w:p w14:paraId="1CF205D1" w14:textId="77777777" w:rsidR="00AF05FA" w:rsidRPr="00AF05FA" w:rsidRDefault="00AF05FA" w:rsidP="00AF05FA"/>
    <w:p w14:paraId="483BF7DE" w14:textId="58A7BD98" w:rsidR="008B78B4" w:rsidRPr="008B78B4" w:rsidRDefault="008B78B4" w:rsidP="008B78B4">
      <w:pPr>
        <w:jc w:val="both"/>
      </w:pPr>
      <w:r w:rsidRPr="008B78B4">
        <w:t>In various industrial applications, accurate measurement of rotational speed is cr</w:t>
      </w:r>
      <w:r w:rsidR="00DE5B82">
        <w:t>itical</w:t>
      </w:r>
      <w:r w:rsidRPr="008B78B4">
        <w:t xml:space="preserve"> for ensuring optimal performance and safety</w:t>
      </w:r>
      <w:r w:rsidR="00DE5B82">
        <w:t xml:space="preserve"> of machinery</w:t>
      </w:r>
      <w:r w:rsidRPr="008B78B4">
        <w:t>. Traditional contact tachometers, which rely on physical contact with the rotating object, can pose significant health and safety risks. These devices often require direct interaction with moving parts, increasing the likelihood of accidents, injuries, and equipment damage. Additionally, contact methods can lead to wear</w:t>
      </w:r>
      <w:r w:rsidR="00D03978">
        <w:t xml:space="preserve"> </w:t>
      </w:r>
      <w:r w:rsidRPr="008B78B4">
        <w:t>on both the tachometer and the machinery being measured, resulting in maintenance challenges and potential inaccuracies over time.</w:t>
      </w:r>
    </w:p>
    <w:p w14:paraId="1882450F" w14:textId="4501FFEA" w:rsidR="008B78B4" w:rsidRPr="008B78B4" w:rsidRDefault="008B78B4" w:rsidP="008B78B4">
      <w:pPr>
        <w:jc w:val="both"/>
      </w:pPr>
      <w:r w:rsidRPr="008B78B4">
        <w:t>In contrast, contactless tachometers offer a safer and more efficient alternative. By utili</w:t>
      </w:r>
      <w:r w:rsidR="00B609AD">
        <w:t>si</w:t>
      </w:r>
      <w:r w:rsidRPr="008B78B4">
        <w:t>ng</w:t>
      </w:r>
      <w:r w:rsidR="00D03978">
        <w:t xml:space="preserve"> </w:t>
      </w:r>
      <w:r w:rsidRPr="008B78B4">
        <w:t xml:space="preserve">measurement techniques, such as optical or magnetic sensors, contactless tachometers eliminate the need for physical contact, thereby reducing the risk of injury to operators. This technology not only enhances workplace safety but also improves measurement accuracy and reliability, as it is less susceptible to the mechanical wear </w:t>
      </w:r>
      <w:r w:rsidR="00DE5B82">
        <w:t>over time</w:t>
      </w:r>
      <w:r w:rsidRPr="008B78B4">
        <w:t>.</w:t>
      </w:r>
    </w:p>
    <w:p w14:paraId="66660079" w14:textId="0EFAF953" w:rsidR="008B78B4" w:rsidRDefault="008B78B4" w:rsidP="008B78B4">
      <w:pPr>
        <w:jc w:val="both"/>
      </w:pPr>
      <w:r w:rsidRPr="008B78B4">
        <w:t xml:space="preserve">This project aims to design and implement a contactless digital tachometer using a microcontroller, leveraging the advantages of contactless technology to provide a safer, more efficient solution for measuring rotational speed. By focusing on health and safety benefits, this project seeks to contribute to a safer working environment while delivering precise and reliable performance in various applications. </w:t>
      </w:r>
    </w:p>
    <w:p w14:paraId="38D71E6E" w14:textId="77777777" w:rsidR="008B78B4" w:rsidRDefault="008B78B4" w:rsidP="008B78B4">
      <w:pPr>
        <w:jc w:val="both"/>
      </w:pPr>
      <w:r>
        <w:br w:type="page"/>
      </w:r>
    </w:p>
    <w:p w14:paraId="0AAE1A38" w14:textId="304C1A77" w:rsidR="004F36F1" w:rsidRPr="00AF05FA" w:rsidRDefault="005A0C29" w:rsidP="00AF05FA">
      <w:pPr>
        <w:pStyle w:val="Heading1"/>
        <w:jc w:val="center"/>
        <w:rPr>
          <w:sz w:val="48"/>
          <w:szCs w:val="48"/>
        </w:rPr>
      </w:pPr>
      <w:bookmarkStart w:id="2" w:name="_Toc180917003"/>
      <w:r w:rsidRPr="00AF05FA">
        <w:rPr>
          <w:sz w:val="48"/>
          <w:szCs w:val="48"/>
        </w:rPr>
        <w:t>Aim and Objectives</w:t>
      </w:r>
      <w:bookmarkEnd w:id="2"/>
    </w:p>
    <w:p w14:paraId="16FEC069" w14:textId="3B1C04A8" w:rsidR="005A0C29" w:rsidRPr="00AF05FA" w:rsidRDefault="00AF05FA" w:rsidP="00AF05FA">
      <w:pPr>
        <w:pStyle w:val="Heading2"/>
        <w:spacing w:line="360" w:lineRule="auto"/>
        <w:jc w:val="both"/>
        <w:rPr>
          <w:rFonts w:ascii="Arial" w:hAnsi="Arial" w:cs="Arial"/>
        </w:rPr>
      </w:pPr>
      <w:bookmarkStart w:id="3" w:name="_Toc180917004"/>
      <w:r w:rsidRPr="00AF05FA">
        <w:rPr>
          <w:rFonts w:ascii="Arial" w:hAnsi="Arial" w:cs="Arial"/>
        </w:rPr>
        <w:t xml:space="preserve">Project </w:t>
      </w:r>
      <w:r w:rsidR="005A0C29" w:rsidRPr="00AF05FA">
        <w:rPr>
          <w:rFonts w:ascii="Arial" w:hAnsi="Arial" w:cs="Arial"/>
        </w:rPr>
        <w:t>Aim:</w:t>
      </w:r>
      <w:bookmarkEnd w:id="3"/>
      <w:r w:rsidR="005A0C29" w:rsidRPr="00AF05FA">
        <w:rPr>
          <w:rFonts w:ascii="Arial" w:hAnsi="Arial" w:cs="Arial"/>
        </w:rPr>
        <w:t xml:space="preserve"> </w:t>
      </w:r>
    </w:p>
    <w:p w14:paraId="1C12D45B" w14:textId="13143542" w:rsidR="001120FD" w:rsidRPr="00AF05FA" w:rsidRDefault="001120FD" w:rsidP="00AF05FA">
      <w:pPr>
        <w:jc w:val="both"/>
      </w:pPr>
      <w:r w:rsidRPr="00AF05FA">
        <w:t>The primary aim of this project is to design and implement a contactless digital tachometer using a microcontroller that accurately measures rotational speed while enhancing health and safety in industrial environments.</w:t>
      </w:r>
    </w:p>
    <w:p w14:paraId="6B568483" w14:textId="151E0631" w:rsidR="005A0C29" w:rsidRPr="00AF05FA" w:rsidRDefault="00AF05FA" w:rsidP="00AF05FA">
      <w:pPr>
        <w:pStyle w:val="Heading2"/>
        <w:spacing w:line="360" w:lineRule="auto"/>
        <w:jc w:val="both"/>
        <w:rPr>
          <w:rFonts w:ascii="Arial" w:hAnsi="Arial" w:cs="Arial"/>
        </w:rPr>
      </w:pPr>
      <w:bookmarkStart w:id="4" w:name="_Toc180917005"/>
      <w:r>
        <w:rPr>
          <w:rFonts w:ascii="Arial" w:hAnsi="Arial" w:cs="Arial"/>
        </w:rPr>
        <w:t xml:space="preserve">Project </w:t>
      </w:r>
      <w:r w:rsidR="005A0C29" w:rsidRPr="00AF05FA">
        <w:rPr>
          <w:rFonts w:ascii="Arial" w:hAnsi="Arial" w:cs="Arial"/>
        </w:rPr>
        <w:t>Objectives:</w:t>
      </w:r>
      <w:bookmarkEnd w:id="4"/>
    </w:p>
    <w:p w14:paraId="7CE4E026" w14:textId="734C01D2" w:rsidR="00784894" w:rsidRPr="00AF05FA" w:rsidRDefault="008B78B4" w:rsidP="00D03978">
      <w:pPr>
        <w:pStyle w:val="Heading3"/>
        <w:spacing w:line="360" w:lineRule="auto"/>
        <w:jc w:val="both"/>
        <w:rPr>
          <w:rFonts w:ascii="Arial" w:hAnsi="Arial" w:cs="Arial"/>
        </w:rPr>
      </w:pPr>
      <w:bookmarkStart w:id="5" w:name="_Toc180917006"/>
      <w:r w:rsidRPr="00AF05FA">
        <w:rPr>
          <w:rFonts w:ascii="Arial" w:hAnsi="Arial" w:cs="Arial"/>
        </w:rPr>
        <w:t>Research and Analysis:</w:t>
      </w:r>
      <w:bookmarkEnd w:id="5"/>
      <w:r w:rsidRPr="00AF05FA">
        <w:rPr>
          <w:rFonts w:ascii="Arial" w:hAnsi="Arial" w:cs="Arial"/>
        </w:rPr>
        <w:t xml:space="preserve"> </w:t>
      </w:r>
    </w:p>
    <w:p w14:paraId="681F685E" w14:textId="47715A8B" w:rsidR="008B78B4" w:rsidRPr="00AF05FA" w:rsidRDefault="008B78B4" w:rsidP="00AF05FA">
      <w:pPr>
        <w:jc w:val="both"/>
      </w:pPr>
      <w:r w:rsidRPr="00AF05FA">
        <w:t>Conduct a thorough literature review o</w:t>
      </w:r>
      <w:r w:rsidR="00242969" w:rsidRPr="00AF05FA">
        <w:t>f</w:t>
      </w:r>
      <w:r w:rsidRPr="00AF05FA">
        <w:t xml:space="preserve"> existing tachometer technologies </w:t>
      </w:r>
      <w:r w:rsidR="00242969" w:rsidRPr="00AF05FA">
        <w:t>using Google Scholar and the UWTSD library. Emphasis shall be placed on information regarding</w:t>
      </w:r>
      <w:r w:rsidRPr="00AF05FA">
        <w:t xml:space="preserve"> contactless measurement </w:t>
      </w:r>
      <w:r w:rsidR="00242969" w:rsidRPr="00AF05FA">
        <w:t>techniques and</w:t>
      </w:r>
      <w:r w:rsidRPr="00AF05FA">
        <w:t xml:space="preserve"> identify</w:t>
      </w:r>
      <w:r w:rsidR="00242969" w:rsidRPr="00AF05FA">
        <w:t>ing industry</w:t>
      </w:r>
      <w:r w:rsidRPr="00AF05FA">
        <w:t xml:space="preserve"> best practices.</w:t>
      </w:r>
      <w:r w:rsidR="0036008F" w:rsidRPr="00AF05FA">
        <w:t xml:space="preserve"> </w:t>
      </w:r>
    </w:p>
    <w:p w14:paraId="47CC1659" w14:textId="1A84FDD2" w:rsidR="00784894" w:rsidRPr="00AF05FA" w:rsidRDefault="008B78B4" w:rsidP="00D03978">
      <w:pPr>
        <w:pStyle w:val="Heading3"/>
        <w:spacing w:line="360" w:lineRule="auto"/>
        <w:jc w:val="both"/>
        <w:rPr>
          <w:rFonts w:ascii="Arial" w:hAnsi="Arial" w:cs="Arial"/>
        </w:rPr>
      </w:pPr>
      <w:bookmarkStart w:id="6" w:name="_Toc180917007"/>
      <w:r w:rsidRPr="00AF05FA">
        <w:rPr>
          <w:rFonts w:ascii="Arial" w:hAnsi="Arial" w:cs="Arial"/>
        </w:rPr>
        <w:t>Define Specifications:</w:t>
      </w:r>
      <w:bookmarkEnd w:id="6"/>
      <w:r w:rsidRPr="00AF05FA">
        <w:rPr>
          <w:rFonts w:ascii="Arial" w:hAnsi="Arial" w:cs="Arial"/>
        </w:rPr>
        <w:t xml:space="preserve"> </w:t>
      </w:r>
    </w:p>
    <w:p w14:paraId="01BA1377" w14:textId="72371FCE" w:rsidR="008B78B4" w:rsidRPr="00AF05FA" w:rsidRDefault="008B78B4" w:rsidP="00AF05FA">
      <w:pPr>
        <w:jc w:val="both"/>
      </w:pPr>
      <w:r w:rsidRPr="00AF05FA">
        <w:t>Establish clear technical specifications for the digital tachometer, including measurement range, accuracy, response time, and display requirements.</w:t>
      </w:r>
    </w:p>
    <w:p w14:paraId="4ECD01A7" w14:textId="618369AA" w:rsidR="00784894" w:rsidRPr="00AF05FA" w:rsidRDefault="008B78B4" w:rsidP="00D03978">
      <w:pPr>
        <w:pStyle w:val="Heading3"/>
        <w:spacing w:line="360" w:lineRule="auto"/>
        <w:jc w:val="both"/>
        <w:rPr>
          <w:rFonts w:ascii="Arial" w:hAnsi="Arial" w:cs="Arial"/>
        </w:rPr>
      </w:pPr>
      <w:bookmarkStart w:id="7" w:name="_Toc180917008"/>
      <w:r w:rsidRPr="00AF05FA">
        <w:rPr>
          <w:rFonts w:ascii="Arial" w:hAnsi="Arial" w:cs="Arial"/>
        </w:rPr>
        <w:t>Select Components:</w:t>
      </w:r>
      <w:bookmarkEnd w:id="7"/>
      <w:r w:rsidRPr="00AF05FA">
        <w:rPr>
          <w:rFonts w:ascii="Arial" w:hAnsi="Arial" w:cs="Arial"/>
        </w:rPr>
        <w:t xml:space="preserve"> </w:t>
      </w:r>
    </w:p>
    <w:p w14:paraId="66EB14C7" w14:textId="18CFE484" w:rsidR="008B78B4" w:rsidRPr="00AF05FA" w:rsidRDefault="008B78B4" w:rsidP="00AF05FA">
      <w:pPr>
        <w:jc w:val="both"/>
      </w:pPr>
      <w:r w:rsidRPr="00AF05FA">
        <w:t xml:space="preserve">Choose </w:t>
      </w:r>
      <w:r w:rsidR="000262D2">
        <w:t xml:space="preserve">an </w:t>
      </w:r>
      <w:r w:rsidRPr="00AF05FA">
        <w:t xml:space="preserve">appropriate microcontroller and </w:t>
      </w:r>
      <w:r w:rsidR="000262D2">
        <w:t>electronic</w:t>
      </w:r>
      <w:r w:rsidRPr="00AF05FA">
        <w:t xml:space="preserve"> </w:t>
      </w:r>
      <w:r w:rsidRPr="00AD3E8D">
        <w:t>components that meet the project specifications, ensuring compatibility and reliability.</w:t>
      </w:r>
      <w:r w:rsidR="00242969" w:rsidRPr="00AD3E8D">
        <w:t xml:space="preserve"> The </w:t>
      </w:r>
      <w:r w:rsidR="00AD3E8D" w:rsidRPr="00AD3E8D">
        <w:t xml:space="preserve">Product </w:t>
      </w:r>
      <w:r w:rsidR="00242969" w:rsidRPr="00AD3E8D">
        <w:t>Selection Tool</w:t>
      </w:r>
      <w:r w:rsidR="00242969" w:rsidRPr="00AF05FA">
        <w:t xml:space="preserve"> </w:t>
      </w:r>
      <w:sdt>
        <w:sdtPr>
          <w:id w:val="995533807"/>
          <w:citation/>
        </w:sdtPr>
        <w:sdtContent>
          <w:r w:rsidR="00AD3E8D">
            <w:fldChar w:fldCharType="begin"/>
          </w:r>
          <w:r w:rsidR="00AD3E8D">
            <w:instrText xml:space="preserve"> CITATION Mic24 \l 2057 </w:instrText>
          </w:r>
          <w:r w:rsidR="00AD3E8D">
            <w:fldChar w:fldCharType="separate"/>
          </w:r>
          <w:r w:rsidR="00AD3E8D" w:rsidRPr="00AD3E8D">
            <w:rPr>
              <w:noProof/>
            </w:rPr>
            <w:t>[1]</w:t>
          </w:r>
          <w:r w:rsidR="00AD3E8D">
            <w:fldChar w:fldCharType="end"/>
          </w:r>
        </w:sdtContent>
      </w:sdt>
      <w:r w:rsidR="00242969" w:rsidRPr="00AF05FA">
        <w:t xml:space="preserve"> by Microchip shall be used for </w:t>
      </w:r>
      <w:r w:rsidR="00AD3E8D">
        <w:t>microcontroller selection.</w:t>
      </w:r>
    </w:p>
    <w:p w14:paraId="0F3CF13F" w14:textId="27EE4A60" w:rsidR="00784894" w:rsidRPr="00AF05FA" w:rsidRDefault="008B78B4" w:rsidP="00D03978">
      <w:pPr>
        <w:pStyle w:val="Heading3"/>
        <w:spacing w:line="360" w:lineRule="auto"/>
        <w:jc w:val="both"/>
        <w:rPr>
          <w:rFonts w:ascii="Arial" w:hAnsi="Arial" w:cs="Arial"/>
        </w:rPr>
      </w:pPr>
      <w:bookmarkStart w:id="8" w:name="_Toc180917009"/>
      <w:r w:rsidRPr="00AF05FA">
        <w:rPr>
          <w:rFonts w:ascii="Arial" w:hAnsi="Arial" w:cs="Arial"/>
        </w:rPr>
        <w:t>Design Circuitry:</w:t>
      </w:r>
      <w:bookmarkEnd w:id="8"/>
      <w:r w:rsidRPr="00AF05FA">
        <w:rPr>
          <w:rFonts w:ascii="Arial" w:hAnsi="Arial" w:cs="Arial"/>
        </w:rPr>
        <w:t xml:space="preserve"> </w:t>
      </w:r>
    </w:p>
    <w:p w14:paraId="1AD532F8" w14:textId="51883BA5" w:rsidR="008B78B4" w:rsidRPr="00AF05FA" w:rsidRDefault="008B78B4" w:rsidP="00AF05FA">
      <w:pPr>
        <w:jc w:val="both"/>
      </w:pPr>
      <w:r w:rsidRPr="00AF05FA">
        <w:t xml:space="preserve">Create a schematic diagram for the </w:t>
      </w:r>
      <w:r w:rsidRPr="00B23867">
        <w:t>tachometer circuit, integrating the microcontroller, sensors, and display components.</w:t>
      </w:r>
      <w:r w:rsidR="00D27F2B" w:rsidRPr="00B23867">
        <w:t xml:space="preserve"> Proteus </w:t>
      </w:r>
      <w:sdt>
        <w:sdtPr>
          <w:id w:val="673077858"/>
          <w:citation/>
        </w:sdtPr>
        <w:sdtContent>
          <w:r w:rsidR="00B23867" w:rsidRPr="00B23867">
            <w:fldChar w:fldCharType="begin"/>
          </w:r>
          <w:r w:rsidR="00B23867" w:rsidRPr="00B23867">
            <w:instrText xml:space="preserve"> CITATION Lab24 \l 2057 </w:instrText>
          </w:r>
          <w:r w:rsidR="00B23867" w:rsidRPr="00B23867">
            <w:fldChar w:fldCharType="separate"/>
          </w:r>
          <w:r w:rsidR="00B23867" w:rsidRPr="00B23867">
            <w:rPr>
              <w:noProof/>
            </w:rPr>
            <w:t>[2]</w:t>
          </w:r>
          <w:r w:rsidR="00B23867" w:rsidRPr="00B23867">
            <w:fldChar w:fldCharType="end"/>
          </w:r>
        </w:sdtContent>
      </w:sdt>
      <w:r w:rsidR="00B23867" w:rsidRPr="00B23867">
        <w:t xml:space="preserve"> </w:t>
      </w:r>
      <w:r w:rsidR="00D27F2B" w:rsidRPr="00B23867">
        <w:t>and Easy PC</w:t>
      </w:r>
      <w:r w:rsidR="00B23867" w:rsidRPr="00B23867">
        <w:t xml:space="preserve"> </w:t>
      </w:r>
      <w:sdt>
        <w:sdtPr>
          <w:id w:val="-356502658"/>
          <w:citation/>
        </w:sdtPr>
        <w:sdtContent>
          <w:r w:rsidR="00B23867" w:rsidRPr="00B23867">
            <w:fldChar w:fldCharType="begin"/>
          </w:r>
          <w:r w:rsidR="00B23867" w:rsidRPr="00B23867">
            <w:instrText xml:space="preserve"> CITATION eas24 \l 2057 </w:instrText>
          </w:r>
          <w:r w:rsidR="00B23867" w:rsidRPr="00B23867">
            <w:fldChar w:fldCharType="separate"/>
          </w:r>
          <w:r w:rsidR="00B23867" w:rsidRPr="00B23867">
            <w:rPr>
              <w:noProof/>
            </w:rPr>
            <w:t>[3]</w:t>
          </w:r>
          <w:r w:rsidR="00B23867" w:rsidRPr="00B23867">
            <w:fldChar w:fldCharType="end"/>
          </w:r>
        </w:sdtContent>
      </w:sdt>
      <w:r w:rsidR="00D27F2B" w:rsidRPr="00B23867">
        <w:t xml:space="preserve"> software will be us</w:t>
      </w:r>
      <w:r w:rsidR="00242969" w:rsidRPr="00B23867">
        <w:t>ed</w:t>
      </w:r>
      <w:r w:rsidR="00D27F2B" w:rsidRPr="00B23867">
        <w:t xml:space="preserve"> to simulate the circuits for both the prototype and PCB designs.</w:t>
      </w:r>
    </w:p>
    <w:p w14:paraId="7FF6466F" w14:textId="4C9FCA72" w:rsidR="00784894" w:rsidRPr="00AF05FA" w:rsidRDefault="008B78B4" w:rsidP="00D03978">
      <w:pPr>
        <w:pStyle w:val="Heading3"/>
        <w:spacing w:line="360" w:lineRule="auto"/>
        <w:jc w:val="both"/>
        <w:rPr>
          <w:rFonts w:ascii="Arial" w:hAnsi="Arial" w:cs="Arial"/>
        </w:rPr>
      </w:pPr>
      <w:bookmarkStart w:id="9" w:name="_Toc180917010"/>
      <w:r w:rsidRPr="00AF05FA">
        <w:rPr>
          <w:rFonts w:ascii="Arial" w:hAnsi="Arial" w:cs="Arial"/>
        </w:rPr>
        <w:t>Develop Software:</w:t>
      </w:r>
      <w:bookmarkEnd w:id="9"/>
      <w:r w:rsidRPr="00AF05FA">
        <w:rPr>
          <w:rFonts w:ascii="Arial" w:hAnsi="Arial" w:cs="Arial"/>
        </w:rPr>
        <w:t xml:space="preserve"> </w:t>
      </w:r>
    </w:p>
    <w:p w14:paraId="2B811980" w14:textId="1AC5D11E" w:rsidR="008B78B4" w:rsidRPr="00AF05FA" w:rsidRDefault="008B78B4" w:rsidP="00AF05FA">
      <w:pPr>
        <w:jc w:val="both"/>
      </w:pPr>
      <w:r w:rsidRPr="00AF05FA">
        <w:t xml:space="preserve">Write and test the </w:t>
      </w:r>
      <w:r w:rsidR="000262D2">
        <w:t xml:space="preserve">program c-script </w:t>
      </w:r>
      <w:r w:rsidRPr="00AF05FA">
        <w:t>for the microcontroller</w:t>
      </w:r>
      <w:r w:rsidR="00EA1D81" w:rsidRPr="00AF05FA">
        <w:t xml:space="preserve"> using</w:t>
      </w:r>
      <w:r w:rsidR="00B23867">
        <w:t xml:space="preserve"> CCS C Compiler </w:t>
      </w:r>
      <w:sdt>
        <w:sdtPr>
          <w:id w:val="-239635674"/>
          <w:citation/>
        </w:sdtPr>
        <w:sdtContent>
          <w:r w:rsidR="00B23867">
            <w:fldChar w:fldCharType="begin"/>
          </w:r>
          <w:r w:rsidR="00B23867">
            <w:instrText xml:space="preserve"> CITATION Cus24 \l 2057 </w:instrText>
          </w:r>
          <w:r w:rsidR="00B23867">
            <w:fldChar w:fldCharType="separate"/>
          </w:r>
          <w:r w:rsidR="00B23867" w:rsidRPr="00B23867">
            <w:rPr>
              <w:noProof/>
            </w:rPr>
            <w:t>[4]</w:t>
          </w:r>
          <w:r w:rsidR="00B23867">
            <w:fldChar w:fldCharType="end"/>
          </w:r>
        </w:sdtContent>
      </w:sdt>
      <w:r w:rsidR="00EA1D81" w:rsidRPr="00AF05FA">
        <w:t xml:space="preserve"> software</w:t>
      </w:r>
      <w:r w:rsidRPr="00AF05FA">
        <w:t xml:space="preserve"> t</w:t>
      </w:r>
      <w:r w:rsidR="00EA1D81" w:rsidRPr="00AF05FA">
        <w:t xml:space="preserve">hat will </w:t>
      </w:r>
      <w:r w:rsidRPr="00AF05FA">
        <w:t>process sensor data, calculate RPM, and manage user interface elements.</w:t>
      </w:r>
      <w:r w:rsidR="00EA1D81" w:rsidRPr="00AF05FA">
        <w:t xml:space="preserve"> </w:t>
      </w:r>
    </w:p>
    <w:p w14:paraId="60DEC710" w14:textId="14980228" w:rsidR="00784894" w:rsidRPr="00AF05FA" w:rsidRDefault="008B78B4" w:rsidP="00D03978">
      <w:pPr>
        <w:pStyle w:val="Heading3"/>
        <w:spacing w:line="360" w:lineRule="auto"/>
        <w:jc w:val="both"/>
        <w:rPr>
          <w:rFonts w:ascii="Arial" w:hAnsi="Arial" w:cs="Arial"/>
        </w:rPr>
      </w:pPr>
      <w:bookmarkStart w:id="10" w:name="_Toc180917011"/>
      <w:r w:rsidRPr="00AF05FA">
        <w:rPr>
          <w:rFonts w:ascii="Arial" w:hAnsi="Arial" w:cs="Arial"/>
        </w:rPr>
        <w:t>Prototype Development:</w:t>
      </w:r>
      <w:bookmarkEnd w:id="10"/>
      <w:r w:rsidRPr="00AF05FA">
        <w:rPr>
          <w:rFonts w:ascii="Arial" w:hAnsi="Arial" w:cs="Arial"/>
        </w:rPr>
        <w:t xml:space="preserve"> </w:t>
      </w:r>
    </w:p>
    <w:p w14:paraId="553A37DD" w14:textId="1B4029F2" w:rsidR="008B78B4" w:rsidRPr="00AF05FA" w:rsidRDefault="008B78B4" w:rsidP="00AF05FA">
      <w:pPr>
        <w:jc w:val="both"/>
      </w:pPr>
      <w:r w:rsidRPr="00AF05FA">
        <w:t>Build a prototype of the contactless digital tachometer, incorporating all hardware and software components.</w:t>
      </w:r>
      <w:r w:rsidR="00EA1D81" w:rsidRPr="00AF05FA">
        <w:t xml:space="preserve"> The initial prototype shall be </w:t>
      </w:r>
      <w:r w:rsidR="00250DDD" w:rsidRPr="00AF05FA">
        <w:t>built</w:t>
      </w:r>
      <w:r w:rsidR="00EA1D81" w:rsidRPr="00AF05FA">
        <w:t xml:space="preserve"> using the chosen electronic components on a bread board set-up </w:t>
      </w:r>
      <w:r w:rsidR="00250DDD" w:rsidRPr="00AF05FA">
        <w:t>for</w:t>
      </w:r>
      <w:r w:rsidR="00FD42E7" w:rsidRPr="00AF05FA">
        <w:t xml:space="preserve"> proof of concept</w:t>
      </w:r>
      <w:r w:rsidR="00EA1D81" w:rsidRPr="00AF05FA">
        <w:t>.</w:t>
      </w:r>
    </w:p>
    <w:p w14:paraId="34941231" w14:textId="27F1A4A9" w:rsidR="00784894" w:rsidRPr="00AF05FA" w:rsidRDefault="008B78B4" w:rsidP="00D03978">
      <w:pPr>
        <w:pStyle w:val="Heading3"/>
        <w:spacing w:line="360" w:lineRule="auto"/>
        <w:jc w:val="both"/>
        <w:rPr>
          <w:rFonts w:ascii="Arial" w:hAnsi="Arial" w:cs="Arial"/>
        </w:rPr>
      </w:pPr>
      <w:bookmarkStart w:id="11" w:name="_Toc180917012"/>
      <w:r w:rsidRPr="00AF05FA">
        <w:rPr>
          <w:rFonts w:ascii="Arial" w:hAnsi="Arial" w:cs="Arial"/>
        </w:rPr>
        <w:t>Testing and Calibration:</w:t>
      </w:r>
      <w:bookmarkEnd w:id="11"/>
      <w:r w:rsidRPr="00AF05FA">
        <w:rPr>
          <w:rFonts w:ascii="Arial" w:hAnsi="Arial" w:cs="Arial"/>
        </w:rPr>
        <w:t xml:space="preserve"> </w:t>
      </w:r>
    </w:p>
    <w:p w14:paraId="172A1A03" w14:textId="5D766558" w:rsidR="008B78B4" w:rsidRPr="00AF05FA" w:rsidRDefault="008B78B4" w:rsidP="00AF05FA">
      <w:pPr>
        <w:jc w:val="both"/>
      </w:pPr>
      <w:r w:rsidRPr="00AF05FA">
        <w:t>Conduct rigorous testing of the prototype to ensure accuracy and reliability, followed by calibration to fine-tune measurements.</w:t>
      </w:r>
      <w:r w:rsidR="00250DDD" w:rsidRPr="00AF05FA">
        <w:t xml:space="preserve"> For this, a small motor with a variable speed drive shall be used along with a calibrated market brand tachometer,</w:t>
      </w:r>
      <w:r w:rsidR="00E340DA">
        <w:t xml:space="preserve"> </w:t>
      </w:r>
      <w:r w:rsidR="00250DDD" w:rsidRPr="00AF05FA">
        <w:t>ensuring accuracy of prototype readings.</w:t>
      </w:r>
    </w:p>
    <w:p w14:paraId="4E8F2463" w14:textId="765794BC" w:rsidR="00EA1D81" w:rsidRPr="00AF05FA" w:rsidRDefault="00EA1D81" w:rsidP="00D03978">
      <w:pPr>
        <w:pStyle w:val="Heading3"/>
        <w:spacing w:line="360" w:lineRule="auto"/>
        <w:jc w:val="both"/>
        <w:rPr>
          <w:rFonts w:ascii="Arial" w:hAnsi="Arial" w:cs="Arial"/>
        </w:rPr>
      </w:pPr>
      <w:bookmarkStart w:id="12" w:name="_Toc180917013"/>
      <w:r w:rsidRPr="00AF05FA">
        <w:rPr>
          <w:rFonts w:ascii="Arial" w:hAnsi="Arial" w:cs="Arial"/>
        </w:rPr>
        <w:t>PCB Design and Testing:</w:t>
      </w:r>
      <w:bookmarkEnd w:id="12"/>
    </w:p>
    <w:p w14:paraId="13FA97CE" w14:textId="53F86270" w:rsidR="00EA1D81" w:rsidRPr="00AF05FA" w:rsidRDefault="003F72E1" w:rsidP="00AF05FA">
      <w:pPr>
        <w:jc w:val="both"/>
      </w:pPr>
      <w:r w:rsidRPr="00AF05FA">
        <w:t xml:space="preserve">A PCB shall be designed using Easy-PC </w:t>
      </w:r>
      <w:r w:rsidRPr="00B6289B">
        <w:t xml:space="preserve">software in order to reduce the products overall size and allow for easier integration into some form of protective casing. The PCB shall be </w:t>
      </w:r>
      <w:r w:rsidR="00E340DA">
        <w:t>purchased,</w:t>
      </w:r>
      <w:r w:rsidRPr="00B6289B">
        <w:t xml:space="preserve"> made to specification through </w:t>
      </w:r>
      <w:proofErr w:type="spellStart"/>
      <w:r w:rsidRPr="00B6289B">
        <w:t>JL</w:t>
      </w:r>
      <w:r w:rsidR="00B6289B" w:rsidRPr="00B6289B">
        <w:t>C</w:t>
      </w:r>
      <w:proofErr w:type="spellEnd"/>
      <w:r w:rsidRPr="00B6289B">
        <w:t>-PCB</w:t>
      </w:r>
      <w:r w:rsidR="00B6289B" w:rsidRPr="00B6289B">
        <w:t xml:space="preserve"> </w:t>
      </w:r>
      <w:sdt>
        <w:sdtPr>
          <w:id w:val="-860433857"/>
          <w:citation/>
        </w:sdtPr>
        <w:sdtContent>
          <w:r w:rsidR="00B6289B" w:rsidRPr="00B6289B">
            <w:fldChar w:fldCharType="begin"/>
          </w:r>
          <w:r w:rsidR="00B6289B" w:rsidRPr="00B6289B">
            <w:instrText xml:space="preserve"> CITATION JLC24 \l 2057 </w:instrText>
          </w:r>
          <w:r w:rsidR="00B6289B" w:rsidRPr="00B6289B">
            <w:fldChar w:fldCharType="separate"/>
          </w:r>
          <w:r w:rsidR="00B6289B" w:rsidRPr="00B6289B">
            <w:rPr>
              <w:noProof/>
            </w:rPr>
            <w:t>[5]</w:t>
          </w:r>
          <w:r w:rsidR="00B6289B" w:rsidRPr="00B6289B">
            <w:fldChar w:fldCharType="end"/>
          </w:r>
        </w:sdtContent>
      </w:sdt>
      <w:r w:rsidRPr="00B6289B">
        <w:t>.</w:t>
      </w:r>
    </w:p>
    <w:p w14:paraId="41C357FD" w14:textId="33966D51" w:rsidR="00784894" w:rsidRPr="00AF05FA" w:rsidRDefault="003F72E1" w:rsidP="00D03978">
      <w:pPr>
        <w:pStyle w:val="Heading3"/>
        <w:spacing w:line="360" w:lineRule="auto"/>
        <w:jc w:val="both"/>
        <w:rPr>
          <w:rFonts w:ascii="Arial" w:hAnsi="Arial" w:cs="Arial"/>
        </w:rPr>
      </w:pPr>
      <w:bookmarkStart w:id="13" w:name="_Toc180917014"/>
      <w:r w:rsidRPr="00AF05FA">
        <w:rPr>
          <w:rFonts w:ascii="Arial" w:hAnsi="Arial" w:cs="Arial"/>
        </w:rPr>
        <w:t xml:space="preserve">Tachometer </w:t>
      </w:r>
      <w:r w:rsidR="008B78B4" w:rsidRPr="00AF05FA">
        <w:rPr>
          <w:rFonts w:ascii="Arial" w:hAnsi="Arial" w:cs="Arial"/>
        </w:rPr>
        <w:t>Evaluati</w:t>
      </w:r>
      <w:r w:rsidRPr="00AF05FA">
        <w:rPr>
          <w:rFonts w:ascii="Arial" w:hAnsi="Arial" w:cs="Arial"/>
        </w:rPr>
        <w:t>on</w:t>
      </w:r>
      <w:r w:rsidR="008B78B4" w:rsidRPr="00AF05FA">
        <w:rPr>
          <w:rFonts w:ascii="Arial" w:hAnsi="Arial" w:cs="Arial"/>
        </w:rPr>
        <w:t>:</w:t>
      </w:r>
      <w:bookmarkEnd w:id="13"/>
    </w:p>
    <w:p w14:paraId="1465C965" w14:textId="5168F258" w:rsidR="003F72E1" w:rsidRDefault="003F72E1" w:rsidP="00AF05FA">
      <w:pPr>
        <w:jc w:val="both"/>
      </w:pPr>
      <w:r w:rsidRPr="00AF05FA">
        <w:t>The final tachometer design shall be placed into an extended testing period</w:t>
      </w:r>
      <w:r w:rsidR="000262D2">
        <w:t xml:space="preserve"> at ERIKS Cardiff motor repair workshop</w:t>
      </w:r>
      <w:r w:rsidRPr="00AF05FA">
        <w:t xml:space="preserve">. Throughout this time, data shall be gathered and compared </w:t>
      </w:r>
      <w:r w:rsidR="000262D2">
        <w:t xml:space="preserve">to </w:t>
      </w:r>
      <w:r w:rsidRPr="00AF05FA">
        <w:t>know</w:t>
      </w:r>
      <w:r w:rsidR="000262D2">
        <w:t>n</w:t>
      </w:r>
      <w:r w:rsidRPr="00AF05FA">
        <w:t xml:space="preserve"> calibrated results. The tachometer</w:t>
      </w:r>
      <w:r w:rsidR="00351483" w:rsidRPr="00AF05FA">
        <w:t>s performance shall</w:t>
      </w:r>
      <w:r w:rsidRPr="00AF05FA">
        <w:t xml:space="preserve"> </w:t>
      </w:r>
      <w:r w:rsidR="00351483" w:rsidRPr="00AF05FA">
        <w:t xml:space="preserve">then be evaluated to determine design accuracy, </w:t>
      </w:r>
      <w:r w:rsidR="007A3ACE" w:rsidRPr="00AF05FA">
        <w:t>sustainability,</w:t>
      </w:r>
      <w:r w:rsidR="00351483" w:rsidRPr="00AF05FA">
        <w:t xml:space="preserve"> and areas in which it can be improved through future work.</w:t>
      </w:r>
    </w:p>
    <w:p w14:paraId="0ADA373A" w14:textId="77777777" w:rsidR="007A3ACE" w:rsidRDefault="007A3ACE">
      <w:pPr>
        <w:rPr>
          <w:b/>
          <w:bCs/>
          <w:sz w:val="56"/>
          <w:szCs w:val="56"/>
        </w:rPr>
      </w:pPr>
      <w:r>
        <w:rPr>
          <w:b/>
          <w:bCs/>
          <w:sz w:val="56"/>
          <w:szCs w:val="56"/>
        </w:rPr>
        <w:br w:type="page"/>
      </w:r>
    </w:p>
    <w:p w14:paraId="619300AE" w14:textId="301E0608" w:rsidR="001120FD" w:rsidRPr="00AF05FA" w:rsidRDefault="00D27F2B" w:rsidP="00AF05FA">
      <w:pPr>
        <w:pStyle w:val="Heading1"/>
        <w:jc w:val="center"/>
        <w:rPr>
          <w:sz w:val="48"/>
          <w:szCs w:val="48"/>
        </w:rPr>
      </w:pPr>
      <w:bookmarkStart w:id="14" w:name="_Toc180917015"/>
      <w:r w:rsidRPr="00AF05FA">
        <w:rPr>
          <w:sz w:val="48"/>
          <w:szCs w:val="48"/>
        </w:rPr>
        <w:t>Resource Requirements</w:t>
      </w:r>
      <w:bookmarkEnd w:id="14"/>
    </w:p>
    <w:p w14:paraId="75E0754D" w14:textId="77777777" w:rsidR="00C13E95" w:rsidRDefault="00C13E95" w:rsidP="00F10404"/>
    <w:p w14:paraId="284F653B" w14:textId="3F010D46" w:rsidR="00F10404" w:rsidRPr="00AF05FA" w:rsidRDefault="00C13E95" w:rsidP="00F10404">
      <w:r w:rsidRPr="00AF05FA">
        <w:t>To complete the outlined objectives, four groups of recourses shall be used:</w:t>
      </w:r>
    </w:p>
    <w:p w14:paraId="149D73F4" w14:textId="77760378" w:rsidR="00992B84" w:rsidRPr="00AF05FA" w:rsidRDefault="00F10404" w:rsidP="00AF05FA">
      <w:pPr>
        <w:pStyle w:val="Heading2"/>
        <w:rPr>
          <w:rFonts w:ascii="Arial" w:hAnsi="Arial" w:cs="Arial"/>
        </w:rPr>
      </w:pPr>
      <w:bookmarkStart w:id="15" w:name="_Toc180917016"/>
      <w:r w:rsidRPr="00AF05FA">
        <w:rPr>
          <w:rFonts w:ascii="Arial" w:hAnsi="Arial" w:cs="Arial"/>
        </w:rPr>
        <w:t>Human Resources:</w:t>
      </w:r>
      <w:bookmarkEnd w:id="15"/>
      <w:r w:rsidRPr="00AF05FA">
        <w:rPr>
          <w:rFonts w:ascii="Arial" w:hAnsi="Arial" w:cs="Arial"/>
        </w:rPr>
        <w:t xml:space="preserve"> </w:t>
      </w:r>
    </w:p>
    <w:p w14:paraId="13DC0A7E" w14:textId="2235AC6E" w:rsidR="00354555" w:rsidRPr="00AF05FA" w:rsidRDefault="00354555" w:rsidP="007A3ACE">
      <w:pPr>
        <w:jc w:val="both"/>
      </w:pPr>
      <w:r w:rsidRPr="00AF05FA">
        <w:t>For guidance and technical assistance throughout this project, a</w:t>
      </w:r>
      <w:r w:rsidR="00B11013" w:rsidRPr="00AF05FA">
        <w:t xml:space="preserve"> university supervisor </w:t>
      </w:r>
      <w:r w:rsidRPr="00AF05FA">
        <w:t>shall be provided. Due</w:t>
      </w:r>
      <w:r w:rsidR="007A3ACE" w:rsidRPr="00AF05FA">
        <w:t xml:space="preserve"> to the electronic and software requirements of this project</w:t>
      </w:r>
      <w:r w:rsidRPr="00AF05FA">
        <w:t xml:space="preserve">, a request shall be made </w:t>
      </w:r>
      <w:r w:rsidR="007A3ACE" w:rsidRPr="00AF05FA">
        <w:t>for</w:t>
      </w:r>
      <w:r w:rsidRPr="00AF05FA">
        <w:t xml:space="preserve"> Stephen Mosey to oversee this position. </w:t>
      </w:r>
    </w:p>
    <w:p w14:paraId="39C17097" w14:textId="07E58D6C" w:rsidR="007A3ACE" w:rsidRPr="00AF05FA" w:rsidRDefault="007A3ACE" w:rsidP="007A3ACE">
      <w:pPr>
        <w:jc w:val="both"/>
      </w:pPr>
      <w:r w:rsidRPr="00AF05FA">
        <w:t xml:space="preserve">Throughout the testing phase of this project, test engineers at ERIKS Cardiff shall be used to record operational speeds of overhauled motors </w:t>
      </w:r>
      <w:r w:rsidR="00B11013" w:rsidRPr="00AF05FA">
        <w:t xml:space="preserve">for analysis </w:t>
      </w:r>
      <w:r w:rsidRPr="00AF05FA">
        <w:t xml:space="preserve">using both the project tachometer and traditional methods. </w:t>
      </w:r>
      <w:r w:rsidR="00CC5B0E" w:rsidRPr="00AF05FA">
        <w:t xml:space="preserve">All ERIKS engineers utilised will be made fully aware of the projects objectives and will be provided anonymity during documentation. </w:t>
      </w:r>
    </w:p>
    <w:p w14:paraId="132E68E4" w14:textId="767AA075" w:rsidR="004D598A" w:rsidRPr="00AF05FA" w:rsidRDefault="00F10404" w:rsidP="00AF05FA">
      <w:pPr>
        <w:pStyle w:val="Heading2"/>
        <w:spacing w:line="360" w:lineRule="auto"/>
        <w:rPr>
          <w:rFonts w:ascii="Arial" w:hAnsi="Arial" w:cs="Arial"/>
        </w:rPr>
      </w:pPr>
      <w:bookmarkStart w:id="16" w:name="_Toc180917017"/>
      <w:r w:rsidRPr="00AF05FA">
        <w:rPr>
          <w:rFonts w:ascii="Arial" w:hAnsi="Arial" w:cs="Arial"/>
        </w:rPr>
        <w:t>Material Resources:</w:t>
      </w:r>
      <w:bookmarkEnd w:id="16"/>
      <w:r w:rsidRPr="00AF05FA">
        <w:rPr>
          <w:rFonts w:ascii="Arial" w:hAnsi="Arial" w:cs="Arial"/>
        </w:rPr>
        <w:t xml:space="preserve"> </w:t>
      </w:r>
    </w:p>
    <w:p w14:paraId="59304DEF" w14:textId="0E36292D" w:rsidR="00CC5B0E" w:rsidRPr="00AF05FA" w:rsidRDefault="00F10404" w:rsidP="00B6289B">
      <w:pPr>
        <w:pStyle w:val="Heading3"/>
        <w:spacing w:line="360" w:lineRule="auto"/>
        <w:rPr>
          <w:rFonts w:ascii="Arial" w:hAnsi="Arial" w:cs="Arial"/>
        </w:rPr>
      </w:pPr>
      <w:bookmarkStart w:id="17" w:name="_Toc180917018"/>
      <w:r w:rsidRPr="00AF05FA">
        <w:rPr>
          <w:rFonts w:ascii="Arial" w:hAnsi="Arial" w:cs="Arial"/>
        </w:rPr>
        <w:t xml:space="preserve">Electronic </w:t>
      </w:r>
      <w:r w:rsidR="003F601B" w:rsidRPr="00AF05FA">
        <w:rPr>
          <w:rFonts w:ascii="Arial" w:hAnsi="Arial" w:cs="Arial"/>
        </w:rPr>
        <w:t>C</w:t>
      </w:r>
      <w:r w:rsidRPr="00AF05FA">
        <w:rPr>
          <w:rFonts w:ascii="Arial" w:hAnsi="Arial" w:cs="Arial"/>
        </w:rPr>
        <w:t>omponents</w:t>
      </w:r>
      <w:r w:rsidR="003F601B" w:rsidRPr="00AF05FA">
        <w:rPr>
          <w:rFonts w:ascii="Arial" w:hAnsi="Arial" w:cs="Arial"/>
        </w:rPr>
        <w:t>:</w:t>
      </w:r>
      <w:bookmarkEnd w:id="17"/>
      <w:r w:rsidRPr="00AF05FA">
        <w:rPr>
          <w:rFonts w:ascii="Arial" w:hAnsi="Arial" w:cs="Arial"/>
        </w:rPr>
        <w:t xml:space="preserve"> </w:t>
      </w:r>
    </w:p>
    <w:p w14:paraId="039083D8" w14:textId="74A9853D" w:rsidR="003F601B" w:rsidRPr="00AF05FA" w:rsidRDefault="003F601B" w:rsidP="00925D9F">
      <w:pPr>
        <w:jc w:val="both"/>
      </w:pPr>
      <w:r w:rsidRPr="00AF05FA">
        <w:t xml:space="preserve">Chosen electronic components for this project shall be purchased via suppliers such as Mouser </w:t>
      </w:r>
      <w:sdt>
        <w:sdtPr>
          <w:id w:val="-1787577437"/>
          <w:citation/>
        </w:sdtPr>
        <w:sdtContent>
          <w:r w:rsidR="0014599C">
            <w:fldChar w:fldCharType="begin"/>
          </w:r>
          <w:r w:rsidR="0014599C">
            <w:instrText xml:space="preserve"> CITATION Mou24 \l 2057 </w:instrText>
          </w:r>
          <w:r w:rsidR="0014599C">
            <w:fldChar w:fldCharType="separate"/>
          </w:r>
          <w:r w:rsidR="0014599C" w:rsidRPr="0014599C">
            <w:rPr>
              <w:noProof/>
            </w:rPr>
            <w:t>[6]</w:t>
          </w:r>
          <w:r w:rsidR="0014599C">
            <w:fldChar w:fldCharType="end"/>
          </w:r>
        </w:sdtContent>
      </w:sdt>
      <w:r w:rsidR="0014599C">
        <w:t xml:space="preserve"> </w:t>
      </w:r>
      <w:r w:rsidRPr="00AF05FA">
        <w:t>or Farnell</w:t>
      </w:r>
      <w:r w:rsidR="0014599C">
        <w:t xml:space="preserve"> </w:t>
      </w:r>
      <w:sdt>
        <w:sdtPr>
          <w:id w:val="1032850202"/>
          <w:citation/>
        </w:sdtPr>
        <w:sdtContent>
          <w:r w:rsidR="0014599C">
            <w:fldChar w:fldCharType="begin"/>
          </w:r>
          <w:r w:rsidR="0014599C">
            <w:instrText xml:space="preserve"> CITATION Far24 \l 2057 </w:instrText>
          </w:r>
          <w:r w:rsidR="0014599C">
            <w:fldChar w:fldCharType="separate"/>
          </w:r>
          <w:r w:rsidR="0014599C" w:rsidRPr="0014599C">
            <w:rPr>
              <w:noProof/>
            </w:rPr>
            <w:t>[7]</w:t>
          </w:r>
          <w:r w:rsidR="0014599C">
            <w:fldChar w:fldCharType="end"/>
          </w:r>
        </w:sdtContent>
      </w:sdt>
      <w:r w:rsidRPr="00AF05FA">
        <w:t>. Generic components such as resistors and capacitors may be available within the UWTSD electronic labs.</w:t>
      </w:r>
      <w:r w:rsidR="00B11013" w:rsidRPr="00AF05FA">
        <w:t xml:space="preserve"> This will include many of the prototyping materials such as bread board and copper wire.</w:t>
      </w:r>
    </w:p>
    <w:p w14:paraId="425D5DDE" w14:textId="77777777" w:rsidR="00B11013" w:rsidRPr="00AF05FA" w:rsidRDefault="00CC5B0E" w:rsidP="00B6289B">
      <w:pPr>
        <w:pStyle w:val="Heading3"/>
        <w:spacing w:line="360" w:lineRule="auto"/>
        <w:rPr>
          <w:rFonts w:ascii="Arial" w:hAnsi="Arial" w:cs="Arial"/>
        </w:rPr>
      </w:pPr>
      <w:bookmarkStart w:id="18" w:name="_Toc180917019"/>
      <w:r w:rsidRPr="00AF05FA">
        <w:rPr>
          <w:rFonts w:ascii="Arial" w:hAnsi="Arial" w:cs="Arial"/>
        </w:rPr>
        <w:t>T</w:t>
      </w:r>
      <w:r w:rsidR="00F10404" w:rsidRPr="00AF05FA">
        <w:rPr>
          <w:rFonts w:ascii="Arial" w:hAnsi="Arial" w:cs="Arial"/>
        </w:rPr>
        <w:t xml:space="preserve">esting </w:t>
      </w:r>
      <w:r w:rsidR="00B11013" w:rsidRPr="00AF05FA">
        <w:rPr>
          <w:rFonts w:ascii="Arial" w:hAnsi="Arial" w:cs="Arial"/>
        </w:rPr>
        <w:t>E</w:t>
      </w:r>
      <w:r w:rsidR="00F10404" w:rsidRPr="00AF05FA">
        <w:rPr>
          <w:rFonts w:ascii="Arial" w:hAnsi="Arial" w:cs="Arial"/>
        </w:rPr>
        <w:t>quipment</w:t>
      </w:r>
      <w:r w:rsidR="00B11013" w:rsidRPr="00AF05FA">
        <w:rPr>
          <w:rFonts w:ascii="Arial" w:hAnsi="Arial" w:cs="Arial"/>
        </w:rPr>
        <w:t>:</w:t>
      </w:r>
      <w:bookmarkEnd w:id="18"/>
    </w:p>
    <w:p w14:paraId="11BDF849" w14:textId="05A135CF" w:rsidR="00CC5B0E" w:rsidRPr="00AF05FA" w:rsidRDefault="00B11013" w:rsidP="00A365F7">
      <w:pPr>
        <w:jc w:val="both"/>
      </w:pPr>
      <w:r w:rsidRPr="00AF05FA">
        <w:t xml:space="preserve">During </w:t>
      </w:r>
      <w:r w:rsidR="001D2CC2" w:rsidRPr="00AF05FA">
        <w:t>prototype</w:t>
      </w:r>
      <w:r w:rsidRPr="00AF05FA">
        <w:t xml:space="preserve"> testing a multimeter, oscilloscope and calibrated </w:t>
      </w:r>
      <w:r w:rsidR="001D2CC2" w:rsidRPr="00AF05FA">
        <w:t>tachometer</w:t>
      </w:r>
      <w:r w:rsidRPr="00AF05FA">
        <w:t xml:space="preserve"> will be required. Both the multimeter and </w:t>
      </w:r>
      <w:r w:rsidR="001D2CC2" w:rsidRPr="00AF05FA">
        <w:t xml:space="preserve">oscilloscope can be found in </w:t>
      </w:r>
      <w:r w:rsidRPr="00AF05FA">
        <w:t>the university</w:t>
      </w:r>
      <w:r w:rsidR="001D2CC2" w:rsidRPr="00AF05FA">
        <w:t xml:space="preserve"> electronics</w:t>
      </w:r>
      <w:r w:rsidRPr="00AF05FA">
        <w:t xml:space="preserve"> labs</w:t>
      </w:r>
      <w:r w:rsidR="001D2CC2" w:rsidRPr="00AF05FA">
        <w:t>,</w:t>
      </w:r>
      <w:r w:rsidRPr="00AF05FA">
        <w:t xml:space="preserve"> whilst the calibrated tachometer shall </w:t>
      </w:r>
      <w:r w:rsidR="001D2CC2" w:rsidRPr="00AF05FA">
        <w:t>be acquired via ERIKS.</w:t>
      </w:r>
    </w:p>
    <w:p w14:paraId="42A3E0AF" w14:textId="23EF8493" w:rsidR="004D598A" w:rsidRPr="00AF05FA" w:rsidRDefault="00F10404" w:rsidP="00AF05FA">
      <w:pPr>
        <w:pStyle w:val="Heading2"/>
        <w:spacing w:line="360" w:lineRule="auto"/>
        <w:rPr>
          <w:rFonts w:ascii="Arial" w:hAnsi="Arial" w:cs="Arial"/>
        </w:rPr>
      </w:pPr>
      <w:bookmarkStart w:id="19" w:name="_Toc180917020"/>
      <w:r w:rsidRPr="00AF05FA">
        <w:rPr>
          <w:rFonts w:ascii="Arial" w:hAnsi="Arial" w:cs="Arial"/>
        </w:rPr>
        <w:t>Software Resources:</w:t>
      </w:r>
      <w:bookmarkEnd w:id="19"/>
      <w:r w:rsidRPr="00AF05FA">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1D2CC2" w:rsidRPr="00AF05FA" w14:paraId="2A26D87A" w14:textId="77777777" w:rsidTr="001D2CC2">
        <w:tc>
          <w:tcPr>
            <w:tcW w:w="4508" w:type="dxa"/>
          </w:tcPr>
          <w:p w14:paraId="1558719B" w14:textId="1C781FD1" w:rsidR="001D2CC2" w:rsidRPr="00AF05FA" w:rsidRDefault="001D2CC2" w:rsidP="001D2CC2">
            <w:pPr>
              <w:jc w:val="center"/>
              <w:rPr>
                <w:b/>
                <w:bCs/>
              </w:rPr>
            </w:pPr>
            <w:r w:rsidRPr="00AF05FA">
              <w:rPr>
                <w:b/>
                <w:bCs/>
              </w:rPr>
              <w:t>Project Task</w:t>
            </w:r>
          </w:p>
        </w:tc>
        <w:tc>
          <w:tcPr>
            <w:tcW w:w="4508" w:type="dxa"/>
          </w:tcPr>
          <w:p w14:paraId="7D0B00B3" w14:textId="4972476B" w:rsidR="001D2CC2" w:rsidRPr="00AF05FA" w:rsidRDefault="001D2CC2" w:rsidP="001D2CC2">
            <w:pPr>
              <w:jc w:val="center"/>
              <w:rPr>
                <w:b/>
                <w:bCs/>
              </w:rPr>
            </w:pPr>
            <w:r w:rsidRPr="00AF05FA">
              <w:rPr>
                <w:b/>
                <w:bCs/>
              </w:rPr>
              <w:t>Required Software</w:t>
            </w:r>
          </w:p>
        </w:tc>
      </w:tr>
      <w:tr w:rsidR="001D2CC2" w:rsidRPr="00AF05FA" w14:paraId="30BACBD7" w14:textId="77777777" w:rsidTr="001D2CC2">
        <w:tc>
          <w:tcPr>
            <w:tcW w:w="4508" w:type="dxa"/>
          </w:tcPr>
          <w:p w14:paraId="2F4B8721" w14:textId="1F15008B" w:rsidR="001D2CC2" w:rsidRPr="00AF05FA" w:rsidRDefault="001D2CC2" w:rsidP="001D2CC2">
            <w:r w:rsidRPr="00AF05FA">
              <w:t>Circuit Simulation</w:t>
            </w:r>
          </w:p>
        </w:tc>
        <w:tc>
          <w:tcPr>
            <w:tcW w:w="4508" w:type="dxa"/>
          </w:tcPr>
          <w:p w14:paraId="7F8BC969" w14:textId="352BCED4" w:rsidR="001D2CC2" w:rsidRPr="00AF05FA" w:rsidRDefault="001D2CC2" w:rsidP="001D2CC2">
            <w:r w:rsidRPr="00AF05FA">
              <w:t>Proteus</w:t>
            </w:r>
            <w:r w:rsidR="0014599C">
              <w:t xml:space="preserve"> </w:t>
            </w:r>
            <w:sdt>
              <w:sdtPr>
                <w:id w:val="-1381232658"/>
                <w:citation/>
              </w:sdtPr>
              <w:sdtContent>
                <w:r w:rsidR="0014599C">
                  <w:fldChar w:fldCharType="begin"/>
                </w:r>
                <w:r w:rsidR="0014599C">
                  <w:instrText xml:space="preserve"> CITATION Lab24 \l 2057 </w:instrText>
                </w:r>
                <w:r w:rsidR="0014599C">
                  <w:fldChar w:fldCharType="separate"/>
                </w:r>
                <w:r w:rsidR="0014599C" w:rsidRPr="0014599C">
                  <w:rPr>
                    <w:noProof/>
                  </w:rPr>
                  <w:t>[2]</w:t>
                </w:r>
                <w:r w:rsidR="0014599C">
                  <w:fldChar w:fldCharType="end"/>
                </w:r>
              </w:sdtContent>
            </w:sdt>
          </w:p>
        </w:tc>
      </w:tr>
      <w:tr w:rsidR="001D2CC2" w:rsidRPr="00AF05FA" w14:paraId="753DD09D" w14:textId="77777777" w:rsidTr="001D2CC2">
        <w:tc>
          <w:tcPr>
            <w:tcW w:w="4508" w:type="dxa"/>
          </w:tcPr>
          <w:p w14:paraId="092AB2FA" w14:textId="07555D25" w:rsidR="001D2CC2" w:rsidRPr="00AF05FA" w:rsidRDefault="001D2CC2" w:rsidP="001D2CC2">
            <w:r w:rsidRPr="00AF05FA">
              <w:t>PCB Design</w:t>
            </w:r>
          </w:p>
        </w:tc>
        <w:tc>
          <w:tcPr>
            <w:tcW w:w="4508" w:type="dxa"/>
          </w:tcPr>
          <w:p w14:paraId="4620D951" w14:textId="7855E62A" w:rsidR="001D2CC2" w:rsidRPr="00AF05FA" w:rsidRDefault="001D2CC2" w:rsidP="001D2CC2">
            <w:r w:rsidRPr="00AF05FA">
              <w:t>Easy PC</w:t>
            </w:r>
            <w:r w:rsidR="0014599C">
              <w:t xml:space="preserve"> </w:t>
            </w:r>
            <w:sdt>
              <w:sdtPr>
                <w:id w:val="1441954639"/>
                <w:citation/>
              </w:sdtPr>
              <w:sdtContent>
                <w:r w:rsidR="0014599C">
                  <w:fldChar w:fldCharType="begin"/>
                </w:r>
                <w:r w:rsidR="0014599C">
                  <w:instrText xml:space="preserve"> CITATION eas24 \l 2057 </w:instrText>
                </w:r>
                <w:r w:rsidR="0014599C">
                  <w:fldChar w:fldCharType="separate"/>
                </w:r>
                <w:r w:rsidR="0014599C" w:rsidRPr="0014599C">
                  <w:rPr>
                    <w:noProof/>
                  </w:rPr>
                  <w:t>[3]</w:t>
                </w:r>
                <w:r w:rsidR="0014599C">
                  <w:fldChar w:fldCharType="end"/>
                </w:r>
              </w:sdtContent>
            </w:sdt>
          </w:p>
        </w:tc>
      </w:tr>
      <w:tr w:rsidR="001D2CC2" w:rsidRPr="00AF05FA" w14:paraId="22249278" w14:textId="77777777" w:rsidTr="001D2CC2">
        <w:tc>
          <w:tcPr>
            <w:tcW w:w="4508" w:type="dxa"/>
          </w:tcPr>
          <w:p w14:paraId="5F790F38" w14:textId="1787CCAA" w:rsidR="001D2CC2" w:rsidRPr="00AF05FA" w:rsidRDefault="001D2CC2" w:rsidP="001D2CC2">
            <w:r w:rsidRPr="00AF05FA">
              <w:t>Software Development</w:t>
            </w:r>
          </w:p>
        </w:tc>
        <w:tc>
          <w:tcPr>
            <w:tcW w:w="4508" w:type="dxa"/>
          </w:tcPr>
          <w:p w14:paraId="4249BEAC" w14:textId="14D2E19A" w:rsidR="001D2CC2" w:rsidRPr="00AF05FA" w:rsidRDefault="001D2CC2" w:rsidP="001D2CC2">
            <w:r w:rsidRPr="00AF05FA">
              <w:t>CCS</w:t>
            </w:r>
            <w:r w:rsidR="0014599C">
              <w:t xml:space="preserve"> </w:t>
            </w:r>
            <w:sdt>
              <w:sdtPr>
                <w:id w:val="870267607"/>
                <w:citation/>
              </w:sdtPr>
              <w:sdtContent>
                <w:r w:rsidR="0014599C">
                  <w:fldChar w:fldCharType="begin"/>
                </w:r>
                <w:r w:rsidR="0014599C">
                  <w:instrText xml:space="preserve"> CITATION Cus24 \l 2057 </w:instrText>
                </w:r>
                <w:r w:rsidR="0014599C">
                  <w:fldChar w:fldCharType="separate"/>
                </w:r>
                <w:r w:rsidR="0014599C" w:rsidRPr="0014599C">
                  <w:rPr>
                    <w:noProof/>
                  </w:rPr>
                  <w:t>[4]</w:t>
                </w:r>
                <w:r w:rsidR="0014599C">
                  <w:fldChar w:fldCharType="end"/>
                </w:r>
              </w:sdtContent>
            </w:sdt>
          </w:p>
        </w:tc>
      </w:tr>
      <w:tr w:rsidR="001D2CC2" w:rsidRPr="00AF05FA" w14:paraId="333F4D7D" w14:textId="77777777" w:rsidTr="001D2CC2">
        <w:tc>
          <w:tcPr>
            <w:tcW w:w="4508" w:type="dxa"/>
          </w:tcPr>
          <w:p w14:paraId="7013D218" w14:textId="2AB0AE8D" w:rsidR="001D2CC2" w:rsidRPr="00AF05FA" w:rsidRDefault="001D2CC2" w:rsidP="001D2CC2">
            <w:r w:rsidRPr="00AF05FA">
              <w:t>Software Upload</w:t>
            </w:r>
          </w:p>
        </w:tc>
        <w:tc>
          <w:tcPr>
            <w:tcW w:w="4508" w:type="dxa"/>
          </w:tcPr>
          <w:p w14:paraId="436FCE04" w14:textId="20C4FBCC" w:rsidR="001D2CC2" w:rsidRPr="00AF05FA" w:rsidRDefault="001D2CC2" w:rsidP="001D2CC2">
            <w:r w:rsidRPr="00AF05FA">
              <w:t>MPLAB X IED</w:t>
            </w:r>
            <w:r w:rsidR="0014599C">
              <w:t xml:space="preserve"> </w:t>
            </w:r>
            <w:sdt>
              <w:sdtPr>
                <w:id w:val="-1206407826"/>
                <w:citation/>
              </w:sdtPr>
              <w:sdtContent>
                <w:r w:rsidR="0014599C">
                  <w:fldChar w:fldCharType="begin"/>
                </w:r>
                <w:r w:rsidR="0014599C">
                  <w:instrText xml:space="preserve"> CITATION Mir24 \l 2057 </w:instrText>
                </w:r>
                <w:r w:rsidR="0014599C">
                  <w:fldChar w:fldCharType="separate"/>
                </w:r>
                <w:r w:rsidR="0014599C" w:rsidRPr="0014599C">
                  <w:rPr>
                    <w:noProof/>
                  </w:rPr>
                  <w:t>[8]</w:t>
                </w:r>
                <w:r w:rsidR="0014599C">
                  <w:fldChar w:fldCharType="end"/>
                </w:r>
              </w:sdtContent>
            </w:sdt>
          </w:p>
        </w:tc>
      </w:tr>
      <w:tr w:rsidR="001D2CC2" w:rsidRPr="00AF05FA" w14:paraId="7EE2C355" w14:textId="77777777" w:rsidTr="001D2CC2">
        <w:tc>
          <w:tcPr>
            <w:tcW w:w="4508" w:type="dxa"/>
          </w:tcPr>
          <w:p w14:paraId="4F2FF9A8" w14:textId="3DA2E6D1" w:rsidR="001D2CC2" w:rsidRPr="00AF05FA" w:rsidRDefault="001D2CC2" w:rsidP="001D2CC2">
            <w:r w:rsidRPr="00AF05FA">
              <w:t>Project Documentation</w:t>
            </w:r>
          </w:p>
        </w:tc>
        <w:tc>
          <w:tcPr>
            <w:tcW w:w="4508" w:type="dxa"/>
          </w:tcPr>
          <w:p w14:paraId="7E89933F" w14:textId="3D1A3131" w:rsidR="001D2CC2" w:rsidRPr="00AF05FA" w:rsidRDefault="001D2CC2" w:rsidP="004F1E0A">
            <w:pPr>
              <w:keepNext/>
            </w:pPr>
            <w:r w:rsidRPr="00AF05FA">
              <w:t>Microsoft Office</w:t>
            </w:r>
            <w:r w:rsidR="0014599C">
              <w:t xml:space="preserve"> </w:t>
            </w:r>
            <w:sdt>
              <w:sdtPr>
                <w:id w:val="-1020623895"/>
                <w:citation/>
              </w:sdtPr>
              <w:sdtContent>
                <w:r w:rsidR="0014599C">
                  <w:fldChar w:fldCharType="begin"/>
                </w:r>
                <w:r w:rsidR="0014599C">
                  <w:instrText xml:space="preserve"> CITATION Mic241 \l 2057 </w:instrText>
                </w:r>
                <w:r w:rsidR="0014599C">
                  <w:fldChar w:fldCharType="separate"/>
                </w:r>
                <w:r w:rsidR="0014599C" w:rsidRPr="0014599C">
                  <w:rPr>
                    <w:noProof/>
                  </w:rPr>
                  <w:t>[9]</w:t>
                </w:r>
                <w:r w:rsidR="0014599C">
                  <w:fldChar w:fldCharType="end"/>
                </w:r>
              </w:sdtContent>
            </w:sdt>
          </w:p>
        </w:tc>
      </w:tr>
    </w:tbl>
    <w:p w14:paraId="3FCEC700" w14:textId="7B93BADF" w:rsidR="00B101A4" w:rsidRPr="00AF05FA" w:rsidRDefault="004F1E0A" w:rsidP="004F1E0A">
      <w:pPr>
        <w:pStyle w:val="Caption"/>
        <w:jc w:val="center"/>
      </w:pPr>
      <w:bookmarkStart w:id="20" w:name="_Toc180915440"/>
      <w:r>
        <w:t xml:space="preserve">Table </w:t>
      </w:r>
      <w:r>
        <w:fldChar w:fldCharType="begin"/>
      </w:r>
      <w:r>
        <w:instrText xml:space="preserve"> SEQ Table \* ARABIC </w:instrText>
      </w:r>
      <w:r>
        <w:fldChar w:fldCharType="separate"/>
      </w:r>
      <w:r>
        <w:rPr>
          <w:noProof/>
        </w:rPr>
        <w:t>1</w:t>
      </w:r>
      <w:r>
        <w:fldChar w:fldCharType="end"/>
      </w:r>
      <w:r>
        <w:t xml:space="preserve"> - Software Resources</w:t>
      </w:r>
      <w:bookmarkEnd w:id="20"/>
    </w:p>
    <w:p w14:paraId="5E865EAC" w14:textId="63EAD5C2" w:rsidR="00925D9F" w:rsidRPr="00AF05FA" w:rsidRDefault="00F10404" w:rsidP="00AF05FA">
      <w:pPr>
        <w:pStyle w:val="Heading2"/>
        <w:spacing w:line="360" w:lineRule="auto"/>
        <w:rPr>
          <w:rFonts w:ascii="Arial" w:hAnsi="Arial" w:cs="Arial"/>
        </w:rPr>
      </w:pPr>
      <w:bookmarkStart w:id="21" w:name="_Toc180917021"/>
      <w:r w:rsidRPr="00AF05FA">
        <w:rPr>
          <w:rFonts w:ascii="Arial" w:hAnsi="Arial" w:cs="Arial"/>
        </w:rPr>
        <w:t>Financial Resources:</w:t>
      </w:r>
      <w:bookmarkEnd w:id="21"/>
    </w:p>
    <w:p w14:paraId="4D216133" w14:textId="0AB4B63E" w:rsidR="00D27F2B" w:rsidRPr="00AF05FA" w:rsidRDefault="00925D9F" w:rsidP="00925D9F">
      <w:pPr>
        <w:jc w:val="both"/>
      </w:pPr>
      <w:r w:rsidRPr="00AF05FA">
        <w:t xml:space="preserve">Whilst not yet determined, a project budget will be set during </w:t>
      </w:r>
      <w:r w:rsidR="00134F8E" w:rsidRPr="00AF05FA">
        <w:t xml:space="preserve">the research and </w:t>
      </w:r>
      <w:r w:rsidRPr="00AF05FA">
        <w:t>planning processes of this design. This budget will be allocated for the purchasing of all project items such as software licences, electrical components and additional items associated with the documentation and presentation</w:t>
      </w:r>
      <w:r w:rsidR="00134F8E" w:rsidRPr="00AF05FA">
        <w:t xml:space="preserve"> of the final product.</w:t>
      </w:r>
    </w:p>
    <w:p w14:paraId="085546D5" w14:textId="51DCE64F" w:rsidR="00D27F2B" w:rsidRDefault="00D27F2B"/>
    <w:p w14:paraId="37DC4A4C" w14:textId="77777777" w:rsidR="00AF05FA" w:rsidRDefault="00AF05FA"/>
    <w:p w14:paraId="5749FA38" w14:textId="77777777" w:rsidR="00D27F2B" w:rsidRPr="00AF05FA" w:rsidRDefault="00D27F2B" w:rsidP="00AF05FA">
      <w:pPr>
        <w:pStyle w:val="Heading1"/>
        <w:jc w:val="center"/>
        <w:rPr>
          <w:sz w:val="48"/>
          <w:szCs w:val="48"/>
        </w:rPr>
      </w:pPr>
      <w:bookmarkStart w:id="22" w:name="_Toc180917022"/>
      <w:r w:rsidRPr="00AF05FA">
        <w:rPr>
          <w:sz w:val="48"/>
          <w:szCs w:val="48"/>
        </w:rPr>
        <w:t>Project Impact</w:t>
      </w:r>
      <w:bookmarkEnd w:id="22"/>
    </w:p>
    <w:p w14:paraId="6EDA11EA" w14:textId="77777777" w:rsidR="00CE2639" w:rsidRDefault="00CE2639" w:rsidP="00A365F7">
      <w:pPr>
        <w:jc w:val="both"/>
        <w:rPr>
          <w:sz w:val="22"/>
          <w:szCs w:val="22"/>
        </w:rPr>
      </w:pPr>
    </w:p>
    <w:p w14:paraId="6D904DCF" w14:textId="56BB69E3" w:rsidR="00F10404" w:rsidRPr="000262D2" w:rsidRDefault="00F10404" w:rsidP="005E47DC">
      <w:pPr>
        <w:jc w:val="both"/>
      </w:pPr>
      <w:r w:rsidRPr="000262D2">
        <w:t xml:space="preserve">The design and implementation of a contactless digital tachometer </w:t>
      </w:r>
      <w:r w:rsidR="00A365F7" w:rsidRPr="000262D2">
        <w:t>will</w:t>
      </w:r>
      <w:r w:rsidRPr="000262D2">
        <w:t xml:space="preserve"> have several environmental impacts, both positive and negative. Understanding these impacts is crucial for ensuring </w:t>
      </w:r>
      <w:r w:rsidR="00A365F7" w:rsidRPr="000262D2">
        <w:t>product</w:t>
      </w:r>
      <w:r w:rsidRPr="000262D2">
        <w:t xml:space="preserve"> sustainability an</w:t>
      </w:r>
      <w:r w:rsidR="001F65F2" w:rsidRPr="000262D2">
        <w:t>d to mitigate negative effects of production.</w:t>
      </w:r>
      <w:r w:rsidRPr="000262D2">
        <w:t xml:space="preserve"> </w:t>
      </w:r>
    </w:p>
    <w:p w14:paraId="5405DFC1" w14:textId="545AC5C5" w:rsidR="00F10404" w:rsidRPr="0070065E" w:rsidRDefault="00F10404" w:rsidP="0070065E">
      <w:pPr>
        <w:pStyle w:val="Heading2"/>
        <w:spacing w:line="360" w:lineRule="auto"/>
        <w:rPr>
          <w:rFonts w:ascii="Arial" w:hAnsi="Arial" w:cs="Arial"/>
        </w:rPr>
      </w:pPr>
      <w:bookmarkStart w:id="23" w:name="_Toc180917023"/>
      <w:r w:rsidRPr="0070065E">
        <w:rPr>
          <w:rFonts w:ascii="Arial" w:hAnsi="Arial" w:cs="Arial"/>
        </w:rPr>
        <w:t>Positive Environmental Impacts</w:t>
      </w:r>
      <w:bookmarkEnd w:id="23"/>
    </w:p>
    <w:p w14:paraId="5EBAE934" w14:textId="7590C2C3" w:rsidR="00F10404" w:rsidRPr="0070065E" w:rsidRDefault="00F10404" w:rsidP="00B6289B">
      <w:pPr>
        <w:pStyle w:val="Heading3"/>
        <w:spacing w:line="360" w:lineRule="auto"/>
        <w:rPr>
          <w:rFonts w:ascii="Arial" w:hAnsi="Arial" w:cs="Arial"/>
        </w:rPr>
      </w:pPr>
      <w:bookmarkStart w:id="24" w:name="_Toc180917024"/>
      <w:r w:rsidRPr="0070065E">
        <w:rPr>
          <w:rFonts w:ascii="Arial" w:hAnsi="Arial" w:cs="Arial"/>
        </w:rPr>
        <w:t>Reduction of Workplace Hazards:</w:t>
      </w:r>
      <w:bookmarkEnd w:id="24"/>
    </w:p>
    <w:p w14:paraId="43915C77" w14:textId="56BD00FF" w:rsidR="00F10404" w:rsidRPr="000262D2" w:rsidRDefault="00CE2639" w:rsidP="005E47DC">
      <w:pPr>
        <w:jc w:val="both"/>
      </w:pPr>
      <w:r w:rsidRPr="000262D2">
        <w:t>A contactless tachometer will</w:t>
      </w:r>
      <w:r w:rsidR="00F10404" w:rsidRPr="000262D2">
        <w:t xml:space="preserve"> enhance safety in industrial environments</w:t>
      </w:r>
      <w:r w:rsidRPr="000262D2">
        <w:t xml:space="preserve"> by eliminating the </w:t>
      </w:r>
      <w:r w:rsidR="004F1E0A" w:rsidRPr="000262D2">
        <w:t>operator’s</w:t>
      </w:r>
      <w:r w:rsidRPr="000262D2">
        <w:t xml:space="preserve"> exposure to rotating machinery.</w:t>
      </w:r>
      <w:r w:rsidR="00F10404" w:rsidRPr="000262D2">
        <w:t xml:space="preserve"> This reduction in workplace hazards </w:t>
      </w:r>
      <w:r w:rsidRPr="000262D2">
        <w:t>will</w:t>
      </w:r>
      <w:r w:rsidR="00F10404" w:rsidRPr="000262D2">
        <w:t xml:space="preserve"> lead to fewer accidents</w:t>
      </w:r>
      <w:r w:rsidRPr="000262D2">
        <w:t>, reportable incidences,</w:t>
      </w:r>
      <w:r w:rsidR="00F10404" w:rsidRPr="000262D2">
        <w:t xml:space="preserve"> and injurie</w:t>
      </w:r>
      <w:r w:rsidRPr="000262D2">
        <w:t>s, directly</w:t>
      </w:r>
      <w:r w:rsidR="00F10404" w:rsidRPr="000262D2">
        <w:t xml:space="preserve"> contribut</w:t>
      </w:r>
      <w:r w:rsidRPr="000262D2">
        <w:t>ing</w:t>
      </w:r>
      <w:r w:rsidR="00F10404" w:rsidRPr="000262D2">
        <w:t xml:space="preserve"> to a healthier</w:t>
      </w:r>
      <w:r w:rsidRPr="000262D2">
        <w:t xml:space="preserve"> </w:t>
      </w:r>
      <w:r w:rsidR="00F10404" w:rsidRPr="000262D2">
        <w:t>workforce</w:t>
      </w:r>
      <w:r w:rsidRPr="000262D2">
        <w:t>.</w:t>
      </w:r>
      <w:r w:rsidR="00F10404" w:rsidRPr="000262D2">
        <w:t xml:space="preserve"> </w:t>
      </w:r>
    </w:p>
    <w:p w14:paraId="02C6CF8A" w14:textId="0AAEAE81" w:rsidR="00F10404" w:rsidRPr="0070065E" w:rsidRDefault="00F10404" w:rsidP="00B6289B">
      <w:pPr>
        <w:pStyle w:val="Heading3"/>
        <w:spacing w:line="360" w:lineRule="auto"/>
        <w:rPr>
          <w:rFonts w:ascii="Arial" w:hAnsi="Arial" w:cs="Arial"/>
        </w:rPr>
      </w:pPr>
      <w:bookmarkStart w:id="25" w:name="_Toc180917025"/>
      <w:r w:rsidRPr="0070065E">
        <w:rPr>
          <w:rFonts w:ascii="Arial" w:hAnsi="Arial" w:cs="Arial"/>
        </w:rPr>
        <w:t>Minimi</w:t>
      </w:r>
      <w:r w:rsidR="00202936" w:rsidRPr="0070065E">
        <w:rPr>
          <w:rFonts w:ascii="Arial" w:hAnsi="Arial" w:cs="Arial"/>
        </w:rPr>
        <w:t>s</w:t>
      </w:r>
      <w:r w:rsidRPr="0070065E">
        <w:rPr>
          <w:rFonts w:ascii="Arial" w:hAnsi="Arial" w:cs="Arial"/>
        </w:rPr>
        <w:t xml:space="preserve">ed </w:t>
      </w:r>
      <w:r w:rsidR="00202936" w:rsidRPr="0070065E">
        <w:rPr>
          <w:rFonts w:ascii="Arial" w:hAnsi="Arial" w:cs="Arial"/>
        </w:rPr>
        <w:t>E</w:t>
      </w:r>
      <w:r w:rsidRPr="0070065E">
        <w:rPr>
          <w:rFonts w:ascii="Arial" w:hAnsi="Arial" w:cs="Arial"/>
        </w:rPr>
        <w:t>quipment</w:t>
      </w:r>
      <w:r w:rsidR="00202936" w:rsidRPr="0070065E">
        <w:rPr>
          <w:rFonts w:ascii="Arial" w:hAnsi="Arial" w:cs="Arial"/>
        </w:rPr>
        <w:t xml:space="preserve"> Wear</w:t>
      </w:r>
      <w:r w:rsidRPr="0070065E">
        <w:rPr>
          <w:rFonts w:ascii="Arial" w:hAnsi="Arial" w:cs="Arial"/>
        </w:rPr>
        <w:t>:</w:t>
      </w:r>
      <w:bookmarkEnd w:id="25"/>
    </w:p>
    <w:p w14:paraId="09D94395" w14:textId="6204179B" w:rsidR="00202936" w:rsidRPr="000262D2" w:rsidRDefault="00202936" w:rsidP="005E47DC">
      <w:pPr>
        <w:jc w:val="both"/>
      </w:pPr>
      <w:r w:rsidRPr="000262D2">
        <w:t>As c</w:t>
      </w:r>
      <w:r w:rsidR="00F10404" w:rsidRPr="000262D2">
        <w:t xml:space="preserve">ontactless tachometers do not require physical contact with rotating machinery, </w:t>
      </w:r>
      <w:r w:rsidRPr="000262D2">
        <w:t xml:space="preserve">they are less </w:t>
      </w:r>
      <w:r w:rsidR="000B357A" w:rsidRPr="000262D2">
        <w:t>susceptible</w:t>
      </w:r>
      <w:r w:rsidRPr="000262D2">
        <w:t xml:space="preserve"> to operational wear and tear. This should ensure that the designed tachometer is sustainable</w:t>
      </w:r>
      <w:r w:rsidR="000B357A" w:rsidRPr="000262D2">
        <w:t>,</w:t>
      </w:r>
      <w:r w:rsidRPr="000262D2">
        <w:t xml:space="preserve"> and maintains accuracy over an extended period.</w:t>
      </w:r>
      <w:r w:rsidR="000B357A" w:rsidRPr="000262D2">
        <w:t xml:space="preserve"> </w:t>
      </w:r>
    </w:p>
    <w:p w14:paraId="54A133F9" w14:textId="10C45346" w:rsidR="00F10404" w:rsidRPr="0070065E" w:rsidRDefault="00F10404" w:rsidP="00B6289B">
      <w:pPr>
        <w:pStyle w:val="Heading3"/>
        <w:spacing w:line="360" w:lineRule="auto"/>
        <w:rPr>
          <w:rFonts w:ascii="Arial" w:hAnsi="Arial" w:cs="Arial"/>
        </w:rPr>
      </w:pPr>
      <w:bookmarkStart w:id="26" w:name="_Toc180917026"/>
      <w:r w:rsidRPr="0070065E">
        <w:rPr>
          <w:rFonts w:ascii="Arial" w:hAnsi="Arial" w:cs="Arial"/>
        </w:rPr>
        <w:t>Encouragement of Sustainable Practices:</w:t>
      </w:r>
      <w:bookmarkEnd w:id="26"/>
    </w:p>
    <w:p w14:paraId="568D9BFE" w14:textId="77777777" w:rsidR="00964DA7" w:rsidRPr="000262D2" w:rsidRDefault="00F10404" w:rsidP="005E47DC">
      <w:pPr>
        <w:jc w:val="both"/>
      </w:pPr>
      <w:r w:rsidRPr="000262D2">
        <w:t xml:space="preserve">The project can </w:t>
      </w:r>
      <w:r w:rsidR="000B357A" w:rsidRPr="000262D2">
        <w:t xml:space="preserve">be used to </w:t>
      </w:r>
      <w:r w:rsidRPr="000262D2">
        <w:t xml:space="preserve">promote the adoption of </w:t>
      </w:r>
      <w:r w:rsidR="000B357A" w:rsidRPr="000262D2">
        <w:t>adv</w:t>
      </w:r>
      <w:r w:rsidRPr="000262D2">
        <w:t xml:space="preserve">anced </w:t>
      </w:r>
      <w:r w:rsidR="000B357A" w:rsidRPr="000262D2">
        <w:t xml:space="preserve">and sustainable </w:t>
      </w:r>
      <w:r w:rsidRPr="000262D2">
        <w:t>technologies in industries</w:t>
      </w:r>
      <w:r w:rsidR="000B357A" w:rsidRPr="000262D2">
        <w:t>.</w:t>
      </w:r>
      <w:r w:rsidRPr="000262D2">
        <w:t xml:space="preserve"> By demonstrating the benefits of contactless measurement, it</w:t>
      </w:r>
      <w:r w:rsidR="000B357A" w:rsidRPr="000262D2">
        <w:t xml:space="preserve"> is the hope that this project may</w:t>
      </w:r>
      <w:r w:rsidRPr="000262D2">
        <w:t xml:space="preserve"> inspire further innovations that prioriti</w:t>
      </w:r>
      <w:r w:rsidR="000B357A" w:rsidRPr="000262D2">
        <w:t>s</w:t>
      </w:r>
      <w:r w:rsidRPr="000262D2">
        <w:t xml:space="preserve">e </w:t>
      </w:r>
      <w:r w:rsidR="000B357A" w:rsidRPr="000262D2">
        <w:t xml:space="preserve">safety and </w:t>
      </w:r>
      <w:r w:rsidRPr="000262D2">
        <w:t>environmental considerations.</w:t>
      </w:r>
    </w:p>
    <w:p w14:paraId="6E22C64A" w14:textId="690EF64E" w:rsidR="00F10404" w:rsidRPr="0070065E" w:rsidRDefault="00F10404" w:rsidP="0070065E">
      <w:pPr>
        <w:pStyle w:val="Heading2"/>
        <w:spacing w:line="360" w:lineRule="auto"/>
        <w:rPr>
          <w:rFonts w:ascii="Arial" w:hAnsi="Arial" w:cs="Arial"/>
        </w:rPr>
      </w:pPr>
      <w:bookmarkStart w:id="27" w:name="_Toc180917027"/>
      <w:r w:rsidRPr="0070065E">
        <w:rPr>
          <w:rFonts w:ascii="Arial" w:hAnsi="Arial" w:cs="Arial"/>
        </w:rPr>
        <w:t>Negative Environmental Impacts</w:t>
      </w:r>
      <w:r w:rsidR="00964DA7" w:rsidRPr="0070065E">
        <w:rPr>
          <w:rFonts w:ascii="Arial" w:hAnsi="Arial" w:cs="Arial"/>
        </w:rPr>
        <w:t xml:space="preserve"> and Mitigation Strategies:</w:t>
      </w:r>
      <w:bookmarkEnd w:id="27"/>
    </w:p>
    <w:p w14:paraId="653D342B" w14:textId="06B68A11" w:rsidR="00F10404" w:rsidRPr="0070065E" w:rsidRDefault="00F10404" w:rsidP="00B6289B">
      <w:pPr>
        <w:pStyle w:val="Heading3"/>
        <w:spacing w:line="360" w:lineRule="auto"/>
        <w:rPr>
          <w:rFonts w:ascii="Arial" w:hAnsi="Arial" w:cs="Arial"/>
        </w:rPr>
      </w:pPr>
      <w:bookmarkStart w:id="28" w:name="_Toc180917028"/>
      <w:r w:rsidRPr="0070065E">
        <w:rPr>
          <w:rFonts w:ascii="Arial" w:hAnsi="Arial" w:cs="Arial"/>
        </w:rPr>
        <w:t>Electronic Waste (E-Waste):</w:t>
      </w:r>
      <w:bookmarkEnd w:id="28"/>
    </w:p>
    <w:p w14:paraId="7807499B" w14:textId="6C08BA35" w:rsidR="00F10404" w:rsidRPr="000262D2" w:rsidRDefault="00F10404" w:rsidP="005E47DC">
      <w:pPr>
        <w:jc w:val="both"/>
      </w:pPr>
      <w:r w:rsidRPr="000262D2">
        <w:t>The production and eventual disposal of</w:t>
      </w:r>
      <w:r w:rsidR="00964DA7" w:rsidRPr="000262D2">
        <w:t xml:space="preserve"> the</w:t>
      </w:r>
      <w:r w:rsidRPr="000262D2">
        <w:t xml:space="preserve"> electronic components used in the tachometer can contribute to e-waste. </w:t>
      </w:r>
      <w:r w:rsidR="00964DA7" w:rsidRPr="000262D2">
        <w:t xml:space="preserve">Some </w:t>
      </w:r>
      <w:r w:rsidR="00AF3578" w:rsidRPr="000262D2">
        <w:t>components</w:t>
      </w:r>
      <w:r w:rsidR="00964DA7" w:rsidRPr="000262D2">
        <w:t xml:space="preserve"> such as batteries, contain toxic substances that if not disposed of correctly, can have negative environmental impacts.</w:t>
      </w:r>
    </w:p>
    <w:p w14:paraId="06584410" w14:textId="1ADDEE68" w:rsidR="00964DA7" w:rsidRPr="000262D2" w:rsidRDefault="00964DA7" w:rsidP="005E47DC">
      <w:pPr>
        <w:jc w:val="both"/>
      </w:pPr>
      <w:r w:rsidRPr="000262D2">
        <w:t xml:space="preserve">A plan or incentive </w:t>
      </w:r>
      <w:r w:rsidR="00AF3578" w:rsidRPr="000262D2">
        <w:t>that encourages the safe disposal and recycling of these materials will have to be considered</w:t>
      </w:r>
      <w:r w:rsidR="00B35DBD">
        <w:t xml:space="preserve"> for this project.</w:t>
      </w:r>
    </w:p>
    <w:p w14:paraId="31CCD39D" w14:textId="1CB01139" w:rsidR="00F10404" w:rsidRPr="0070065E" w:rsidRDefault="00F10404" w:rsidP="00B6289B">
      <w:pPr>
        <w:pStyle w:val="Heading3"/>
        <w:spacing w:line="360" w:lineRule="auto"/>
        <w:rPr>
          <w:rFonts w:ascii="Arial" w:hAnsi="Arial" w:cs="Arial"/>
        </w:rPr>
      </w:pPr>
      <w:bookmarkStart w:id="29" w:name="_Toc180917029"/>
      <w:r w:rsidRPr="0070065E">
        <w:rPr>
          <w:rFonts w:ascii="Arial" w:hAnsi="Arial" w:cs="Arial"/>
        </w:rPr>
        <w:t>Energy</w:t>
      </w:r>
      <w:r w:rsidR="00ED2D72" w:rsidRPr="0070065E">
        <w:rPr>
          <w:rFonts w:ascii="Arial" w:hAnsi="Arial" w:cs="Arial"/>
        </w:rPr>
        <w:t xml:space="preserve"> and Chemical</w:t>
      </w:r>
      <w:r w:rsidRPr="0070065E">
        <w:rPr>
          <w:rFonts w:ascii="Arial" w:hAnsi="Arial" w:cs="Arial"/>
        </w:rPr>
        <w:t xml:space="preserve"> </w:t>
      </w:r>
      <w:r w:rsidR="00ED2D72" w:rsidRPr="0070065E">
        <w:rPr>
          <w:rFonts w:ascii="Arial" w:hAnsi="Arial" w:cs="Arial"/>
        </w:rPr>
        <w:t>u</w:t>
      </w:r>
      <w:r w:rsidRPr="0070065E">
        <w:rPr>
          <w:rFonts w:ascii="Arial" w:hAnsi="Arial" w:cs="Arial"/>
        </w:rPr>
        <w:t>se During Production:</w:t>
      </w:r>
      <w:bookmarkEnd w:id="29"/>
    </w:p>
    <w:p w14:paraId="5104CC8B" w14:textId="538699EB" w:rsidR="00846812" w:rsidRPr="000262D2" w:rsidRDefault="00F10404" w:rsidP="005E47DC">
      <w:pPr>
        <w:jc w:val="both"/>
      </w:pPr>
      <w:r w:rsidRPr="000262D2">
        <w:t>The production of electronic components</w:t>
      </w:r>
      <w:r w:rsidR="00846812" w:rsidRPr="000262D2">
        <w:t xml:space="preserve"> requires the use of chemicals and </w:t>
      </w:r>
      <w:r w:rsidRPr="000262D2">
        <w:t>energy</w:t>
      </w:r>
      <w:r w:rsidR="00846812" w:rsidRPr="000262D2">
        <w:t xml:space="preserve">. Similarly to e-waste, chemicals used during production can have serious environmental impacts if not used, and disposed of correctly. Energy required for these processes is typically generated through the use for raw materials such as coal or gas. These methods of energy generation can produce a significant amount of environmental pollution which can lead to poor air quality, soil contamination and a depletion of natural resources. </w:t>
      </w:r>
    </w:p>
    <w:p w14:paraId="53F76F47" w14:textId="13632744" w:rsidR="00ED2D72" w:rsidRPr="000262D2" w:rsidRDefault="00ED2D72" w:rsidP="005E47DC">
      <w:pPr>
        <w:jc w:val="both"/>
      </w:pPr>
      <w:r w:rsidRPr="000262D2">
        <w:t xml:space="preserve">To mitigate these risks, research into the </w:t>
      </w:r>
      <w:r w:rsidR="00846812" w:rsidRPr="000262D2">
        <w:t>sustainability</w:t>
      </w:r>
      <w:r w:rsidRPr="000262D2">
        <w:t xml:space="preserve"> practices of suppliers should be conducted. </w:t>
      </w:r>
      <w:r w:rsidR="004F43E9" w:rsidRPr="000262D2">
        <w:t xml:space="preserve">These practices can be tracked through the Global Resources </w:t>
      </w:r>
      <w:r w:rsidR="00915330" w:rsidRPr="000262D2">
        <w:t>Initiative</w:t>
      </w:r>
      <w:r w:rsidR="004F43E9" w:rsidRPr="000262D2">
        <w:t xml:space="preserve"> </w:t>
      </w:r>
      <w:sdt>
        <w:sdtPr>
          <w:id w:val="-1727141421"/>
          <w:citation/>
        </w:sdtPr>
        <w:sdtContent>
          <w:r w:rsidR="00F72703" w:rsidRPr="000262D2">
            <w:fldChar w:fldCharType="begin"/>
          </w:r>
          <w:r w:rsidR="00F72703" w:rsidRPr="000262D2">
            <w:instrText xml:space="preserve"> CITATION Gov20 \l 2057 </w:instrText>
          </w:r>
          <w:r w:rsidR="00F72703" w:rsidRPr="000262D2">
            <w:fldChar w:fldCharType="separate"/>
          </w:r>
          <w:r w:rsidR="00F72703" w:rsidRPr="000262D2">
            <w:rPr>
              <w:noProof/>
            </w:rPr>
            <w:t>[10]</w:t>
          </w:r>
          <w:r w:rsidR="00F72703" w:rsidRPr="000262D2">
            <w:fldChar w:fldCharType="end"/>
          </w:r>
        </w:sdtContent>
      </w:sdt>
      <w:r w:rsidR="004F43E9" w:rsidRPr="000262D2">
        <w:t xml:space="preserve"> which is an internationally recognised framework that discloses environmental sustainability o</w:t>
      </w:r>
      <w:r w:rsidR="00F72703" w:rsidRPr="000262D2">
        <w:t>f businesses</w:t>
      </w:r>
      <w:r w:rsidR="004F43E9" w:rsidRPr="000262D2">
        <w:t xml:space="preserve">. </w:t>
      </w:r>
      <w:r w:rsidR="0079133F" w:rsidRPr="000262D2">
        <w:t>Environmentally</w:t>
      </w:r>
      <w:r w:rsidR="00F72703" w:rsidRPr="000262D2">
        <w:t xml:space="preserve"> </w:t>
      </w:r>
      <w:r w:rsidR="00915330" w:rsidRPr="000262D2">
        <w:t>sustainable companies</w:t>
      </w:r>
      <w:r w:rsidR="004F43E9" w:rsidRPr="000262D2">
        <w:t xml:space="preserve"> </w:t>
      </w:r>
      <w:r w:rsidR="00F72703" w:rsidRPr="000262D2">
        <w:t>may also be</w:t>
      </w:r>
      <w:r w:rsidR="004F43E9" w:rsidRPr="000262D2">
        <w:t xml:space="preserve"> awarded an international standard certificate, ISO 14001</w:t>
      </w:r>
      <w:r w:rsidR="00F72703" w:rsidRPr="000262D2">
        <w:t xml:space="preserve"> </w:t>
      </w:r>
      <w:sdt>
        <w:sdtPr>
          <w:id w:val="1748760325"/>
          <w:citation/>
        </w:sdtPr>
        <w:sdtContent>
          <w:r w:rsidR="00F72703" w:rsidRPr="000262D2">
            <w:fldChar w:fldCharType="begin"/>
          </w:r>
          <w:r w:rsidR="00F72703" w:rsidRPr="000262D2">
            <w:instrText xml:space="preserve"> CITATION ISO15 \l 2057 </w:instrText>
          </w:r>
          <w:r w:rsidR="00F72703" w:rsidRPr="000262D2">
            <w:fldChar w:fldCharType="separate"/>
          </w:r>
          <w:r w:rsidR="00F72703" w:rsidRPr="000262D2">
            <w:rPr>
              <w:noProof/>
            </w:rPr>
            <w:t>[11]</w:t>
          </w:r>
          <w:r w:rsidR="00F72703" w:rsidRPr="000262D2">
            <w:fldChar w:fldCharType="end"/>
          </w:r>
        </w:sdtContent>
      </w:sdt>
      <w:r w:rsidR="004F43E9" w:rsidRPr="000262D2">
        <w:t>, which states that they are operating within environmental regulations.</w:t>
      </w:r>
    </w:p>
    <w:p w14:paraId="413E139C" w14:textId="48BB077F" w:rsidR="00F10404" w:rsidRPr="0070065E" w:rsidRDefault="00F10404" w:rsidP="00B6289B">
      <w:pPr>
        <w:pStyle w:val="Heading3"/>
        <w:spacing w:line="360" w:lineRule="auto"/>
        <w:rPr>
          <w:rFonts w:ascii="Arial" w:hAnsi="Arial" w:cs="Arial"/>
        </w:rPr>
      </w:pPr>
      <w:bookmarkStart w:id="30" w:name="_Toc180917030"/>
      <w:r w:rsidRPr="0070065E">
        <w:rPr>
          <w:rFonts w:ascii="Arial" w:hAnsi="Arial" w:cs="Arial"/>
        </w:rPr>
        <w:t>Transportation Emissions:</w:t>
      </w:r>
      <w:bookmarkEnd w:id="30"/>
    </w:p>
    <w:p w14:paraId="1C69D365" w14:textId="1B4B8591" w:rsidR="00915330" w:rsidRPr="000262D2" w:rsidRDefault="00F10404" w:rsidP="005E47DC">
      <w:pPr>
        <w:jc w:val="both"/>
      </w:pPr>
      <w:r w:rsidRPr="000262D2">
        <w:t xml:space="preserve">The transportation of components and materials </w:t>
      </w:r>
      <w:r w:rsidR="00915330" w:rsidRPr="000262D2">
        <w:t>for a project</w:t>
      </w:r>
      <w:r w:rsidRPr="000262D2">
        <w:t xml:space="preserve"> can contribute to carbon emissions. </w:t>
      </w:r>
      <w:r w:rsidR="00915330" w:rsidRPr="000262D2">
        <w:t>Depending on the method of transportation used and distance of travel, these carbon emissions can vary dramatically.</w:t>
      </w:r>
    </w:p>
    <w:p w14:paraId="05831500" w14:textId="02F940D0" w:rsidR="00F10404" w:rsidRPr="000262D2" w:rsidRDefault="00915330" w:rsidP="005E47DC">
      <w:pPr>
        <w:jc w:val="both"/>
      </w:pPr>
      <w:r w:rsidRPr="000262D2">
        <w:t xml:space="preserve">Where possible, this project will </w:t>
      </w:r>
      <w:r w:rsidR="0030198E" w:rsidRPr="000262D2">
        <w:t>look</w:t>
      </w:r>
      <w:r w:rsidRPr="000262D2">
        <w:t xml:space="preserve"> to utilise local </w:t>
      </w:r>
      <w:r w:rsidR="0030198E" w:rsidRPr="000262D2">
        <w:t>suppliers</w:t>
      </w:r>
      <w:r w:rsidRPr="000262D2">
        <w:t xml:space="preserve"> for</w:t>
      </w:r>
      <w:r w:rsidR="0030198E" w:rsidRPr="000262D2">
        <w:t xml:space="preserve"> materials</w:t>
      </w:r>
      <w:r w:rsidRPr="000262D2">
        <w:t xml:space="preserve"> </w:t>
      </w:r>
      <w:r w:rsidR="0030198E" w:rsidRPr="000262D2">
        <w:t>that</w:t>
      </w:r>
      <w:r w:rsidRPr="000262D2">
        <w:t xml:space="preserve"> source their </w:t>
      </w:r>
      <w:r w:rsidR="0030198E" w:rsidRPr="000262D2">
        <w:t>products</w:t>
      </w:r>
      <w:r w:rsidRPr="000262D2">
        <w:t xml:space="preserve"> from within the United Kingdom</w:t>
      </w:r>
      <w:r w:rsidR="0030198E" w:rsidRPr="000262D2">
        <w:t>.</w:t>
      </w:r>
      <w:r w:rsidRPr="000262D2">
        <w:t xml:space="preserve">  </w:t>
      </w:r>
    </w:p>
    <w:p w14:paraId="0C119657" w14:textId="77777777" w:rsidR="00F10404" w:rsidRPr="0070065E" w:rsidRDefault="00F10404" w:rsidP="00F10404">
      <w:pPr>
        <w:rPr>
          <w:sz w:val="22"/>
          <w:szCs w:val="22"/>
        </w:rPr>
      </w:pPr>
    </w:p>
    <w:p w14:paraId="490B7832" w14:textId="450524CF" w:rsidR="00F10404" w:rsidRPr="00F10404" w:rsidRDefault="00F10404" w:rsidP="00F10404">
      <w:pPr>
        <w:rPr>
          <w:sz w:val="22"/>
          <w:szCs w:val="22"/>
        </w:rPr>
        <w:sectPr w:rsidR="00F10404" w:rsidRPr="00F10404" w:rsidSect="005A0C29">
          <w:footerReference w:type="default" r:id="rId9"/>
          <w:pgSz w:w="11906" w:h="16838"/>
          <w:pgMar w:top="1440" w:right="1440" w:bottom="1440" w:left="1440" w:header="708" w:footer="708" w:gutter="0"/>
          <w:cols w:space="708"/>
          <w:titlePg/>
          <w:docGrid w:linePitch="360"/>
        </w:sectPr>
      </w:pPr>
    </w:p>
    <w:p w14:paraId="1EC2A730" w14:textId="014A5773" w:rsidR="007E1FA1" w:rsidRPr="00AF05FA" w:rsidRDefault="00F72703" w:rsidP="00AF05FA">
      <w:pPr>
        <w:pStyle w:val="Heading1"/>
        <w:jc w:val="center"/>
        <w:rPr>
          <w:sz w:val="48"/>
          <w:szCs w:val="48"/>
        </w:rPr>
        <w:sectPr w:rsidR="007E1FA1" w:rsidRPr="00AF05FA" w:rsidSect="001120FD">
          <w:pgSz w:w="16838" w:h="11906" w:orient="landscape"/>
          <w:pgMar w:top="1440" w:right="1440" w:bottom="1440" w:left="1440" w:header="708" w:footer="708" w:gutter="0"/>
          <w:cols w:space="708"/>
          <w:titlePg/>
          <w:docGrid w:linePitch="360"/>
        </w:sectPr>
      </w:pPr>
      <w:bookmarkStart w:id="31" w:name="_Toc180917031"/>
      <w:r>
        <w:rPr>
          <w:noProof/>
        </w:rPr>
        <mc:AlternateContent>
          <mc:Choice Requires="wps">
            <w:drawing>
              <wp:anchor distT="0" distB="0" distL="114300" distR="114300" simplePos="0" relativeHeight="251660288" behindDoc="0" locked="0" layoutInCell="1" allowOverlap="1" wp14:anchorId="1C0975F3" wp14:editId="7652D5FB">
                <wp:simplePos x="0" y="0"/>
                <wp:positionH relativeFrom="column">
                  <wp:posOffset>-397510</wp:posOffset>
                </wp:positionH>
                <wp:positionV relativeFrom="paragraph">
                  <wp:posOffset>5469890</wp:posOffset>
                </wp:positionV>
                <wp:extent cx="9650730" cy="635"/>
                <wp:effectExtent l="0" t="0" r="0" b="0"/>
                <wp:wrapSquare wrapText="bothSides"/>
                <wp:docPr id="874821389" name="Text Box 1"/>
                <wp:cNvGraphicFramePr/>
                <a:graphic xmlns:a="http://schemas.openxmlformats.org/drawingml/2006/main">
                  <a:graphicData uri="http://schemas.microsoft.com/office/word/2010/wordprocessingShape">
                    <wps:wsp>
                      <wps:cNvSpPr txBox="1"/>
                      <wps:spPr>
                        <a:xfrm>
                          <a:off x="0" y="0"/>
                          <a:ext cx="9650730" cy="635"/>
                        </a:xfrm>
                        <a:prstGeom prst="rect">
                          <a:avLst/>
                        </a:prstGeom>
                        <a:solidFill>
                          <a:prstClr val="white"/>
                        </a:solidFill>
                        <a:ln>
                          <a:noFill/>
                        </a:ln>
                      </wps:spPr>
                      <wps:txbx>
                        <w:txbxContent>
                          <w:p w14:paraId="7DE84DAB" w14:textId="62422384" w:rsidR="00F72703" w:rsidRPr="00612FC4" w:rsidRDefault="00F72703" w:rsidP="00F72703">
                            <w:pPr>
                              <w:pStyle w:val="Caption"/>
                              <w:jc w:val="center"/>
                              <w:rPr>
                                <w:noProof/>
                                <w:sz w:val="48"/>
                                <w:szCs w:val="48"/>
                              </w:rPr>
                            </w:pPr>
                            <w:bookmarkStart w:id="32" w:name="_Toc180915383"/>
                            <w:r>
                              <w:t xml:space="preserve">Figure </w:t>
                            </w:r>
                            <w:r>
                              <w:fldChar w:fldCharType="begin"/>
                            </w:r>
                            <w:r>
                              <w:instrText xml:space="preserve"> SEQ Figure \* ARABIC </w:instrText>
                            </w:r>
                            <w:r>
                              <w:fldChar w:fldCharType="separate"/>
                            </w:r>
                            <w:r>
                              <w:rPr>
                                <w:noProof/>
                              </w:rPr>
                              <w:t>1</w:t>
                            </w:r>
                            <w:r>
                              <w:fldChar w:fldCharType="end"/>
                            </w:r>
                            <w:r>
                              <w:t xml:space="preserve"> - Project Gantt Chart</w:t>
                            </w:r>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C0975F3" id="_x0000_t202" coordsize="21600,21600" o:spt="202" path="m,l,21600r21600,l21600,xe">
                <v:stroke joinstyle="miter"/>
                <v:path gradientshapeok="t" o:connecttype="rect"/>
              </v:shapetype>
              <v:shape id="Text Box 1" o:spid="_x0000_s1026" type="#_x0000_t202" style="position:absolute;left:0;text-align:left;margin-left:-31.3pt;margin-top:430.7pt;width:759.9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7qZFgIAADgEAAAOAAAAZHJzL2Uyb0RvYy54bWysU8Fu2zAMvQ/YPwi6L05aNFu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3b+c304zW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" stroked="f">
                <v:textbox style="mso-fit-shape-to-text:t" inset="0,0,0,0">
                  <w:txbxContent>
                    <w:p w14:paraId="7DE84DAB" w14:textId="62422384" w:rsidR="00F72703" w:rsidRPr="00612FC4" w:rsidRDefault="00F72703" w:rsidP="00F72703">
                      <w:pPr>
                        <w:pStyle w:val="Caption"/>
                        <w:jc w:val="center"/>
                        <w:rPr>
                          <w:noProof/>
                          <w:sz w:val="48"/>
                          <w:szCs w:val="48"/>
                        </w:rPr>
                      </w:pPr>
                      <w:bookmarkStart w:id="33" w:name="_Toc180915383"/>
                      <w:r>
                        <w:t xml:space="preserve">Figure </w:t>
                      </w:r>
                      <w:r>
                        <w:fldChar w:fldCharType="begin"/>
                      </w:r>
                      <w:r>
                        <w:instrText xml:space="preserve"> SEQ Figure \* ARABIC </w:instrText>
                      </w:r>
                      <w:r>
                        <w:fldChar w:fldCharType="separate"/>
                      </w:r>
                      <w:r>
                        <w:rPr>
                          <w:noProof/>
                        </w:rPr>
                        <w:t>1</w:t>
                      </w:r>
                      <w:r>
                        <w:fldChar w:fldCharType="end"/>
                      </w:r>
                      <w:r>
                        <w:t xml:space="preserve"> - Project Gantt Chart</w:t>
                      </w:r>
                      <w:bookmarkEnd w:id="33"/>
                    </w:p>
                  </w:txbxContent>
                </v:textbox>
                <w10:wrap type="square"/>
              </v:shape>
            </w:pict>
          </mc:Fallback>
        </mc:AlternateContent>
      </w:r>
      <w:r w:rsidR="00AF05FA" w:rsidRPr="00AF05FA">
        <w:rPr>
          <w:noProof/>
          <w:sz w:val="48"/>
          <w:szCs w:val="48"/>
        </w:rPr>
        <w:drawing>
          <wp:anchor distT="0" distB="0" distL="114300" distR="114300" simplePos="0" relativeHeight="251658240" behindDoc="0" locked="0" layoutInCell="1" allowOverlap="1" wp14:anchorId="630E92E7" wp14:editId="792E034F">
            <wp:simplePos x="0" y="0"/>
            <wp:positionH relativeFrom="margin">
              <wp:align>center</wp:align>
            </wp:positionH>
            <wp:positionV relativeFrom="margin">
              <wp:posOffset>750783</wp:posOffset>
            </wp:positionV>
            <wp:extent cx="9650730" cy="4745355"/>
            <wp:effectExtent l="0" t="0" r="7620" b="0"/>
            <wp:wrapSquare wrapText="bothSides"/>
            <wp:docPr id="963076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650730" cy="4745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05FA" w:rsidRPr="00AF05FA">
        <w:rPr>
          <w:sz w:val="48"/>
          <w:szCs w:val="48"/>
        </w:rPr>
        <w:t>Project Gantt Chart</w:t>
      </w:r>
      <w:bookmarkEnd w:id="31"/>
    </w:p>
    <w:p w14:paraId="19604EFB" w14:textId="0E46A15C" w:rsidR="007E1FA1" w:rsidRDefault="00F10404" w:rsidP="00AF05FA">
      <w:pPr>
        <w:pStyle w:val="Heading1"/>
        <w:jc w:val="center"/>
        <w:rPr>
          <w:sz w:val="48"/>
          <w:szCs w:val="48"/>
        </w:rPr>
      </w:pPr>
      <w:bookmarkStart w:id="34" w:name="_Toc180917032"/>
      <w:r w:rsidRPr="00AF05FA">
        <w:rPr>
          <w:sz w:val="48"/>
          <w:szCs w:val="48"/>
        </w:rPr>
        <w:t>Conclusion</w:t>
      </w:r>
      <w:bookmarkEnd w:id="34"/>
    </w:p>
    <w:p w14:paraId="7A1FA2CE" w14:textId="77777777" w:rsidR="0070065E" w:rsidRPr="0070065E" w:rsidRDefault="0070065E" w:rsidP="0070065E"/>
    <w:p w14:paraId="7AB68781" w14:textId="77777777" w:rsidR="000B16AA" w:rsidRDefault="00FD42E7" w:rsidP="00FD42E7">
      <w:pPr>
        <w:jc w:val="both"/>
      </w:pPr>
      <w:r>
        <w:t>In summary, the proposed project to design and implement a contactless digital tachometer is poised to make a meaningful impact in the field of rotational speed measurement.</w:t>
      </w:r>
    </w:p>
    <w:p w14:paraId="05B6AA52" w14:textId="43F92F50" w:rsidR="00FD42E7" w:rsidRDefault="00FD42E7" w:rsidP="00FD42E7">
      <w:pPr>
        <w:jc w:val="both"/>
      </w:pPr>
      <w:r>
        <w:t>By harnessing contactless technologies, this project aims to enhance safety, accuracy, and efficiency in industrial environments, addressing the risks associated with traditional contact-based tachometers.</w:t>
      </w:r>
    </w:p>
    <w:p w14:paraId="0C4D7D2F" w14:textId="5173F54D" w:rsidR="00FD42E7" w:rsidRDefault="00FD42E7" w:rsidP="006B6E9D">
      <w:pPr>
        <w:jc w:val="both"/>
      </w:pPr>
      <w:r>
        <w:t xml:space="preserve">The structured approach outlined in this proposal encompasses thorough research, precise specification development, careful component selection, and robust software design. </w:t>
      </w:r>
      <w:r w:rsidR="0010642C">
        <w:t xml:space="preserve">An extended testing period will be conducted through a market leading motor repair workshop. </w:t>
      </w:r>
      <w:r w:rsidR="000B16AA">
        <w:t>Throughout this project, a strong emphasis will be placed on the sustainability of production, as well as the accuracy and safety of the final tachometer</w:t>
      </w:r>
      <w:r>
        <w:t xml:space="preserve">. </w:t>
      </w:r>
    </w:p>
    <w:p w14:paraId="5D81A777" w14:textId="21E5FF2D" w:rsidR="00200F8E" w:rsidRDefault="00200F8E" w:rsidP="00FD42E7">
      <w:pPr>
        <w:jc w:val="both"/>
      </w:pPr>
    </w:p>
    <w:p w14:paraId="29DA22ED" w14:textId="77777777" w:rsidR="00200F8E" w:rsidRDefault="00200F8E">
      <w:r>
        <w:br w:type="page"/>
      </w:r>
    </w:p>
    <w:bookmarkStart w:id="35" w:name="_Toc180917033" w:displacedByCustomXml="next"/>
    <w:sdt>
      <w:sdtPr>
        <w:rPr>
          <w:sz w:val="48"/>
          <w:szCs w:val="48"/>
        </w:rPr>
        <w:id w:val="280695784"/>
        <w:docPartObj>
          <w:docPartGallery w:val="Bibliographies"/>
          <w:docPartUnique/>
        </w:docPartObj>
      </w:sdtPr>
      <w:sdtEndPr>
        <w:rPr>
          <w:rFonts w:ascii="Arial" w:eastAsiaTheme="minorHAnsi" w:hAnsi="Arial" w:cs="Arial"/>
          <w:color w:val="auto"/>
          <w:sz w:val="24"/>
          <w:szCs w:val="24"/>
        </w:rPr>
      </w:sdtEndPr>
      <w:sdtContent>
        <w:p w14:paraId="26E9E399" w14:textId="613D511C" w:rsidR="004603FE" w:rsidRPr="004603FE" w:rsidRDefault="004603FE" w:rsidP="004603FE">
          <w:pPr>
            <w:pStyle w:val="Heading1"/>
            <w:jc w:val="center"/>
            <w:rPr>
              <w:sz w:val="48"/>
              <w:szCs w:val="48"/>
            </w:rPr>
          </w:pPr>
          <w:r w:rsidRPr="004603FE">
            <w:rPr>
              <w:sz w:val="48"/>
              <w:szCs w:val="48"/>
            </w:rPr>
            <w:t>Bibliography</w:t>
          </w:r>
          <w:bookmarkEnd w:id="35"/>
        </w:p>
        <w:sdt>
          <w:sdtPr>
            <w:id w:val="111145805"/>
            <w:bibliography/>
          </w:sdtPr>
          <w:sdtContent>
            <w:commentRangeStart w:id="36" w:displacedByCustomXml="prev"/>
            <w:p w14:paraId="3E3BF007" w14:textId="77777777" w:rsidR="004603FE" w:rsidRDefault="004603FE">
              <w:pPr>
                <w:rPr>
                  <w:noProof/>
                </w:rPr>
              </w:pPr>
              <w:r>
                <w:fldChar w:fldCharType="begin"/>
              </w:r>
              <w:r>
                <w:instrText xml:space="preserve"> BIBLIOGRAPHY </w:instrText>
              </w:r>
              <w:r>
                <w:fldChar w:fldCharType="separate"/>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317"/>
              </w:tblGrid>
              <w:tr w:rsidR="004603FE" w14:paraId="1175BE97" w14:textId="77777777" w:rsidTr="004603FE">
                <w:trPr>
                  <w:divId w:val="476992235"/>
                  <w:tblCellSpacing w:w="15" w:type="dxa"/>
                </w:trPr>
                <w:tc>
                  <w:tcPr>
                    <w:tcW w:w="664" w:type="dxa"/>
                    <w:hideMark/>
                  </w:tcPr>
                  <w:p w14:paraId="2262777B" w14:textId="2E564258" w:rsidR="004603FE" w:rsidRDefault="004603FE">
                    <w:pPr>
                      <w:pStyle w:val="Bibliography"/>
                      <w:rPr>
                        <w:noProof/>
                        <w:kern w:val="0"/>
                        <w14:ligatures w14:val="none"/>
                      </w:rPr>
                    </w:pPr>
                    <w:r>
                      <w:rPr>
                        <w:noProof/>
                      </w:rPr>
                      <w:t xml:space="preserve">[1] </w:t>
                    </w:r>
                  </w:p>
                </w:tc>
                <w:tc>
                  <w:tcPr>
                    <w:tcW w:w="8272" w:type="dxa"/>
                    <w:vAlign w:val="center"/>
                    <w:hideMark/>
                  </w:tcPr>
                  <w:p w14:paraId="368E7044" w14:textId="77777777" w:rsidR="004603FE" w:rsidRDefault="004603FE" w:rsidP="004603FE">
                    <w:pPr>
                      <w:pStyle w:val="Bibliography"/>
                      <w:jc w:val="both"/>
                      <w:rPr>
                        <w:noProof/>
                      </w:rPr>
                    </w:pPr>
                    <w:r>
                      <w:rPr>
                        <w:noProof/>
                      </w:rPr>
                      <w:t>Microchip, “MICROCONTROLLER AND PROCESSORS Products,” Microchip, [Online]. Available: https://www.microchip.com/en-us/parametric-search.html/980?filters=JTdCJTIyY2F0ZWdvcnlkcm9wZG93biUyMiUzQSU1QiUyMk1pY3JvY29udHJvbGxlcnMlMjBhbmQlMjBNaWNyb3Byb2Nlc3NvcnMlMjIlMkMlMjJBbGwlMjBNaWNyb2NvbnRyb2xsZXJzJTIwYW5kJTIwTWljcm9wcm9jZXNzb3JzJTIyJTJDJTIyJTIy. [Accessed 20 10 2024].</w:t>
                    </w:r>
                  </w:p>
                </w:tc>
              </w:tr>
              <w:tr w:rsidR="004603FE" w14:paraId="1DE06357" w14:textId="77777777" w:rsidTr="004603FE">
                <w:trPr>
                  <w:divId w:val="476992235"/>
                  <w:tblCellSpacing w:w="15" w:type="dxa"/>
                </w:trPr>
                <w:tc>
                  <w:tcPr>
                    <w:tcW w:w="664" w:type="dxa"/>
                    <w:hideMark/>
                  </w:tcPr>
                  <w:p w14:paraId="6D1D712F" w14:textId="77777777" w:rsidR="004603FE" w:rsidRDefault="004603FE">
                    <w:pPr>
                      <w:pStyle w:val="Bibliography"/>
                      <w:rPr>
                        <w:noProof/>
                      </w:rPr>
                    </w:pPr>
                    <w:r>
                      <w:rPr>
                        <w:noProof/>
                      </w:rPr>
                      <w:t xml:space="preserve">[2] </w:t>
                    </w:r>
                  </w:p>
                </w:tc>
                <w:tc>
                  <w:tcPr>
                    <w:tcW w:w="8272" w:type="dxa"/>
                    <w:hideMark/>
                  </w:tcPr>
                  <w:p w14:paraId="1D8BF91C" w14:textId="77777777" w:rsidR="004603FE" w:rsidRDefault="004603FE" w:rsidP="004603FE">
                    <w:pPr>
                      <w:pStyle w:val="Bibliography"/>
                      <w:jc w:val="both"/>
                      <w:rPr>
                        <w:noProof/>
                      </w:rPr>
                    </w:pPr>
                    <w:r>
                      <w:rPr>
                        <w:noProof/>
                      </w:rPr>
                      <w:t>LabCentre, “PCB Design &amp; Simulation Made Easy,” LabCentre, [Online]. Available: https://www.labcenter.com/. [Accessed 20 10 2024].</w:t>
                    </w:r>
                  </w:p>
                </w:tc>
              </w:tr>
              <w:tr w:rsidR="004603FE" w14:paraId="2FC7085D" w14:textId="77777777" w:rsidTr="004603FE">
                <w:trPr>
                  <w:divId w:val="476992235"/>
                  <w:tblCellSpacing w:w="15" w:type="dxa"/>
                </w:trPr>
                <w:tc>
                  <w:tcPr>
                    <w:tcW w:w="664" w:type="dxa"/>
                    <w:hideMark/>
                  </w:tcPr>
                  <w:p w14:paraId="444FD4FA" w14:textId="77777777" w:rsidR="004603FE" w:rsidRDefault="004603FE">
                    <w:pPr>
                      <w:pStyle w:val="Bibliography"/>
                      <w:rPr>
                        <w:noProof/>
                      </w:rPr>
                    </w:pPr>
                    <w:r>
                      <w:rPr>
                        <w:noProof/>
                      </w:rPr>
                      <w:t xml:space="preserve">[3] </w:t>
                    </w:r>
                  </w:p>
                </w:tc>
                <w:tc>
                  <w:tcPr>
                    <w:tcW w:w="8272" w:type="dxa"/>
                    <w:hideMark/>
                  </w:tcPr>
                  <w:p w14:paraId="45AA4287" w14:textId="77777777" w:rsidR="004603FE" w:rsidRDefault="004603FE" w:rsidP="004603FE">
                    <w:pPr>
                      <w:pStyle w:val="Bibliography"/>
                      <w:jc w:val="both"/>
                      <w:rPr>
                        <w:noProof/>
                      </w:rPr>
                    </w:pPr>
                    <w:r>
                      <w:rPr>
                        <w:noProof/>
                      </w:rPr>
                      <w:t>easypcltd, “Easy PC - Making it work for you,” easypcltd, [Online]. Available: https://www.easypcltd.co.uk/. [Accessed 20 10 2024].</w:t>
                    </w:r>
                  </w:p>
                </w:tc>
              </w:tr>
              <w:tr w:rsidR="004603FE" w14:paraId="0607D461" w14:textId="77777777" w:rsidTr="004603FE">
                <w:trPr>
                  <w:divId w:val="476992235"/>
                  <w:tblCellSpacing w:w="15" w:type="dxa"/>
                </w:trPr>
                <w:tc>
                  <w:tcPr>
                    <w:tcW w:w="664" w:type="dxa"/>
                    <w:hideMark/>
                  </w:tcPr>
                  <w:p w14:paraId="0198B107" w14:textId="77777777" w:rsidR="004603FE" w:rsidRDefault="004603FE">
                    <w:pPr>
                      <w:pStyle w:val="Bibliography"/>
                      <w:rPr>
                        <w:noProof/>
                      </w:rPr>
                    </w:pPr>
                    <w:r>
                      <w:rPr>
                        <w:noProof/>
                      </w:rPr>
                      <w:t xml:space="preserve">[4] </w:t>
                    </w:r>
                  </w:p>
                </w:tc>
                <w:tc>
                  <w:tcPr>
                    <w:tcW w:w="8272" w:type="dxa"/>
                    <w:hideMark/>
                  </w:tcPr>
                  <w:p w14:paraId="59CC19D5" w14:textId="77777777" w:rsidR="004603FE" w:rsidRDefault="004603FE" w:rsidP="004603FE">
                    <w:pPr>
                      <w:pStyle w:val="Bibliography"/>
                      <w:jc w:val="both"/>
                      <w:rPr>
                        <w:noProof/>
                      </w:rPr>
                    </w:pPr>
                    <w:r>
                      <w:rPr>
                        <w:noProof/>
                      </w:rPr>
                      <w:t>Custom Comrputer Services, “C Compiler Solution Suite,” Custom Comrputer Services, [Online]. Available: https://www.ccsinfo.com/compilers.php. [Accessed 20 10 2024].</w:t>
                    </w:r>
                  </w:p>
                </w:tc>
              </w:tr>
              <w:tr w:rsidR="004603FE" w14:paraId="79CD1825" w14:textId="77777777" w:rsidTr="004603FE">
                <w:trPr>
                  <w:divId w:val="476992235"/>
                  <w:tblCellSpacing w:w="15" w:type="dxa"/>
                </w:trPr>
                <w:tc>
                  <w:tcPr>
                    <w:tcW w:w="664" w:type="dxa"/>
                    <w:hideMark/>
                  </w:tcPr>
                  <w:p w14:paraId="756B3D90" w14:textId="77777777" w:rsidR="004603FE" w:rsidRDefault="004603FE">
                    <w:pPr>
                      <w:pStyle w:val="Bibliography"/>
                      <w:rPr>
                        <w:noProof/>
                      </w:rPr>
                    </w:pPr>
                    <w:r>
                      <w:rPr>
                        <w:noProof/>
                      </w:rPr>
                      <w:t xml:space="preserve">[5] </w:t>
                    </w:r>
                  </w:p>
                </w:tc>
                <w:tc>
                  <w:tcPr>
                    <w:tcW w:w="8272" w:type="dxa"/>
                    <w:hideMark/>
                  </w:tcPr>
                  <w:p w14:paraId="2E25C396" w14:textId="77777777" w:rsidR="004603FE" w:rsidRDefault="004603FE" w:rsidP="004603FE">
                    <w:pPr>
                      <w:pStyle w:val="Bibliography"/>
                      <w:jc w:val="both"/>
                      <w:rPr>
                        <w:noProof/>
                      </w:rPr>
                    </w:pPr>
                    <w:r>
                      <w:rPr>
                        <w:noProof/>
                      </w:rPr>
                      <w:t>JLC-PCB, “Easier One-Stop Solutions for PCB &amp; PCBA Services,” JLC-PCB, [Online]. Available: https://jlcpcb.com/. [Accessed 20 10 2024].</w:t>
                    </w:r>
                  </w:p>
                </w:tc>
              </w:tr>
              <w:tr w:rsidR="004603FE" w14:paraId="67CE0817" w14:textId="77777777" w:rsidTr="004603FE">
                <w:trPr>
                  <w:divId w:val="476992235"/>
                  <w:tblCellSpacing w:w="15" w:type="dxa"/>
                </w:trPr>
                <w:tc>
                  <w:tcPr>
                    <w:tcW w:w="664" w:type="dxa"/>
                    <w:hideMark/>
                  </w:tcPr>
                  <w:p w14:paraId="4C244EA8" w14:textId="77777777" w:rsidR="004603FE" w:rsidRDefault="004603FE">
                    <w:pPr>
                      <w:pStyle w:val="Bibliography"/>
                      <w:rPr>
                        <w:noProof/>
                      </w:rPr>
                    </w:pPr>
                    <w:r>
                      <w:rPr>
                        <w:noProof/>
                      </w:rPr>
                      <w:t xml:space="preserve">[6] </w:t>
                    </w:r>
                  </w:p>
                </w:tc>
                <w:tc>
                  <w:tcPr>
                    <w:tcW w:w="8272" w:type="dxa"/>
                    <w:hideMark/>
                  </w:tcPr>
                  <w:p w14:paraId="27EA6FC1" w14:textId="77777777" w:rsidR="004603FE" w:rsidRDefault="004603FE" w:rsidP="004603FE">
                    <w:pPr>
                      <w:pStyle w:val="Bibliography"/>
                      <w:jc w:val="both"/>
                      <w:rPr>
                        <w:noProof/>
                      </w:rPr>
                    </w:pPr>
                    <w:r>
                      <w:rPr>
                        <w:noProof/>
                      </w:rPr>
                      <w:t>Mouser Electronics, “The Newest Products for Your Newest Designs,” Mouser Electronics, [Online]. Available: https://www.mouser.co.uk/?utm_id=217016849&amp;gad_source=1&amp;gclid=EAIaIQobChMIjqiu-5yuiQMVp5-DBx2dVBpQEAAYASAAEgLy5_D_BwE. [Accessed 21 10 2024].</w:t>
                    </w:r>
                  </w:p>
                </w:tc>
              </w:tr>
              <w:tr w:rsidR="004603FE" w14:paraId="7BBBDABD" w14:textId="77777777" w:rsidTr="004603FE">
                <w:trPr>
                  <w:divId w:val="476992235"/>
                  <w:tblCellSpacing w:w="15" w:type="dxa"/>
                </w:trPr>
                <w:tc>
                  <w:tcPr>
                    <w:tcW w:w="664" w:type="dxa"/>
                    <w:hideMark/>
                  </w:tcPr>
                  <w:p w14:paraId="66195769" w14:textId="77777777" w:rsidR="004603FE" w:rsidRDefault="004603FE">
                    <w:pPr>
                      <w:pStyle w:val="Bibliography"/>
                      <w:rPr>
                        <w:noProof/>
                      </w:rPr>
                    </w:pPr>
                    <w:r>
                      <w:rPr>
                        <w:noProof/>
                      </w:rPr>
                      <w:t xml:space="preserve">[7] </w:t>
                    </w:r>
                  </w:p>
                </w:tc>
                <w:tc>
                  <w:tcPr>
                    <w:tcW w:w="8272" w:type="dxa"/>
                    <w:hideMark/>
                  </w:tcPr>
                  <w:p w14:paraId="753B370D" w14:textId="77777777" w:rsidR="004603FE" w:rsidRDefault="004603FE" w:rsidP="004603FE">
                    <w:pPr>
                      <w:pStyle w:val="Bibliography"/>
                      <w:jc w:val="both"/>
                      <w:rPr>
                        <w:noProof/>
                      </w:rPr>
                    </w:pPr>
                    <w:r>
                      <w:rPr>
                        <w:noProof/>
                      </w:rPr>
                      <w:t>Farnell, “Welcome to Farnell Global,” Farnell, [Online]. Available: https://www.farnell.com/. [Accessed 21 10 2024].</w:t>
                    </w:r>
                  </w:p>
                </w:tc>
              </w:tr>
              <w:tr w:rsidR="004603FE" w14:paraId="6B0A1F28" w14:textId="77777777" w:rsidTr="004603FE">
                <w:trPr>
                  <w:divId w:val="476992235"/>
                  <w:tblCellSpacing w:w="15" w:type="dxa"/>
                </w:trPr>
                <w:tc>
                  <w:tcPr>
                    <w:tcW w:w="664" w:type="dxa"/>
                    <w:hideMark/>
                  </w:tcPr>
                  <w:p w14:paraId="70C38FF3" w14:textId="77777777" w:rsidR="004603FE" w:rsidRDefault="004603FE">
                    <w:pPr>
                      <w:pStyle w:val="Bibliography"/>
                      <w:rPr>
                        <w:noProof/>
                      </w:rPr>
                    </w:pPr>
                    <w:r>
                      <w:rPr>
                        <w:noProof/>
                      </w:rPr>
                      <w:t xml:space="preserve">[8] </w:t>
                    </w:r>
                  </w:p>
                </w:tc>
                <w:tc>
                  <w:tcPr>
                    <w:tcW w:w="8272" w:type="dxa"/>
                    <w:hideMark/>
                  </w:tcPr>
                  <w:p w14:paraId="197650E5" w14:textId="77777777" w:rsidR="004603FE" w:rsidRDefault="004603FE" w:rsidP="004603FE">
                    <w:pPr>
                      <w:pStyle w:val="Bibliography"/>
                      <w:jc w:val="both"/>
                      <w:rPr>
                        <w:noProof/>
                      </w:rPr>
                    </w:pPr>
                    <w:r>
                      <w:rPr>
                        <w:noProof/>
                      </w:rPr>
                      <w:t>Mircochip, “MPLAB® X Integrated Development Environment (IDE),” Mircochip, [Online]. Available: https://www.microchip.com/en-us/tools-resources/develop/mplab-x-ide. [Accessed 21 10 2024].</w:t>
                    </w:r>
                  </w:p>
                </w:tc>
              </w:tr>
              <w:tr w:rsidR="004603FE" w14:paraId="2837D725" w14:textId="77777777" w:rsidTr="004603FE">
                <w:trPr>
                  <w:divId w:val="476992235"/>
                  <w:tblCellSpacing w:w="15" w:type="dxa"/>
                </w:trPr>
                <w:tc>
                  <w:tcPr>
                    <w:tcW w:w="664" w:type="dxa"/>
                    <w:hideMark/>
                  </w:tcPr>
                  <w:p w14:paraId="7E5A23AF" w14:textId="77777777" w:rsidR="004603FE" w:rsidRDefault="004603FE">
                    <w:pPr>
                      <w:pStyle w:val="Bibliography"/>
                      <w:rPr>
                        <w:noProof/>
                      </w:rPr>
                    </w:pPr>
                    <w:r>
                      <w:rPr>
                        <w:noProof/>
                      </w:rPr>
                      <w:t xml:space="preserve">[9] </w:t>
                    </w:r>
                  </w:p>
                </w:tc>
                <w:tc>
                  <w:tcPr>
                    <w:tcW w:w="8272" w:type="dxa"/>
                    <w:hideMark/>
                  </w:tcPr>
                  <w:p w14:paraId="6317EEFA" w14:textId="77777777" w:rsidR="004603FE" w:rsidRDefault="004603FE" w:rsidP="004603FE">
                    <w:pPr>
                      <w:pStyle w:val="Bibliography"/>
                      <w:jc w:val="both"/>
                      <w:rPr>
                        <w:noProof/>
                      </w:rPr>
                    </w:pPr>
                    <w:r>
                      <w:rPr>
                        <w:noProof/>
                      </w:rPr>
                      <w:t>Microsoft, “Welcome to Microsoft 365,” Microsoft, [Online]. Available: https://www.office.com/. [Accessed 21 10 2024].</w:t>
                    </w:r>
                  </w:p>
                </w:tc>
              </w:tr>
              <w:tr w:rsidR="004603FE" w14:paraId="31581183" w14:textId="77777777" w:rsidTr="004603FE">
                <w:trPr>
                  <w:divId w:val="476992235"/>
                  <w:tblCellSpacing w:w="15" w:type="dxa"/>
                </w:trPr>
                <w:tc>
                  <w:tcPr>
                    <w:tcW w:w="664" w:type="dxa"/>
                    <w:hideMark/>
                  </w:tcPr>
                  <w:p w14:paraId="0145769E" w14:textId="77777777" w:rsidR="004603FE" w:rsidRDefault="004603FE">
                    <w:pPr>
                      <w:pStyle w:val="Bibliography"/>
                      <w:rPr>
                        <w:noProof/>
                      </w:rPr>
                    </w:pPr>
                    <w:r>
                      <w:rPr>
                        <w:noProof/>
                      </w:rPr>
                      <w:t xml:space="preserve">[10] </w:t>
                    </w:r>
                  </w:p>
                </w:tc>
                <w:tc>
                  <w:tcPr>
                    <w:tcW w:w="8272" w:type="dxa"/>
                    <w:hideMark/>
                  </w:tcPr>
                  <w:p w14:paraId="60E44C82" w14:textId="77777777" w:rsidR="004603FE" w:rsidRDefault="004603FE" w:rsidP="004603FE">
                    <w:pPr>
                      <w:pStyle w:val="Bibliography"/>
                      <w:jc w:val="both"/>
                      <w:rPr>
                        <w:noProof/>
                      </w:rPr>
                    </w:pPr>
                    <w:r>
                      <w:rPr>
                        <w:noProof/>
                      </w:rPr>
                      <w:t>U. Goverment, “Global Resource Initative,” March 2020. [Online]. Available: https://assets.publishing.service.gov.uk/government/uploads/system/uploads/attachment_data/file/881395/global-resource-initiative.pdf. [Accessed 22 10 2024].</w:t>
                    </w:r>
                  </w:p>
                </w:tc>
              </w:tr>
              <w:tr w:rsidR="004603FE" w14:paraId="7A662A00" w14:textId="77777777" w:rsidTr="004603FE">
                <w:trPr>
                  <w:divId w:val="476992235"/>
                  <w:tblCellSpacing w:w="15" w:type="dxa"/>
                </w:trPr>
                <w:tc>
                  <w:tcPr>
                    <w:tcW w:w="664" w:type="dxa"/>
                    <w:hideMark/>
                  </w:tcPr>
                  <w:p w14:paraId="1AA49E51" w14:textId="77777777" w:rsidR="004603FE" w:rsidRDefault="004603FE">
                    <w:pPr>
                      <w:pStyle w:val="Bibliography"/>
                      <w:rPr>
                        <w:noProof/>
                      </w:rPr>
                    </w:pPr>
                    <w:r>
                      <w:rPr>
                        <w:noProof/>
                      </w:rPr>
                      <w:t xml:space="preserve">[11] </w:t>
                    </w:r>
                  </w:p>
                </w:tc>
                <w:tc>
                  <w:tcPr>
                    <w:tcW w:w="8272" w:type="dxa"/>
                    <w:hideMark/>
                  </w:tcPr>
                  <w:p w14:paraId="385A4718" w14:textId="77777777" w:rsidR="004603FE" w:rsidRDefault="004603FE" w:rsidP="004603FE">
                    <w:pPr>
                      <w:pStyle w:val="Bibliography"/>
                      <w:jc w:val="both"/>
                      <w:rPr>
                        <w:noProof/>
                      </w:rPr>
                    </w:pPr>
                    <w:r>
                      <w:rPr>
                        <w:noProof/>
                      </w:rPr>
                      <w:t>ISO, “ISO 14001:2015,” 2015. [Online]. Available: https://www.iso.org/standard/60857.html. [Accessed 22 10 2024].</w:t>
                    </w:r>
                  </w:p>
                </w:tc>
              </w:tr>
            </w:tbl>
            <w:p w14:paraId="75CD1AD4" w14:textId="2B972A45" w:rsidR="004603FE" w:rsidRDefault="004603FE">
              <w:r>
                <w:rPr>
                  <w:b/>
                  <w:bCs/>
                  <w:noProof/>
                </w:rPr>
                <w:fldChar w:fldCharType="end"/>
              </w:r>
              <w:commentRangeEnd w:id="36"/>
              <w:r>
                <w:rPr>
                  <w:rStyle w:val="CommentReference"/>
                </w:rPr>
                <w:commentReference w:id="36"/>
              </w:r>
            </w:p>
          </w:sdtContent>
        </w:sdt>
      </w:sdtContent>
    </w:sdt>
    <w:sectPr w:rsidR="004603FE" w:rsidSect="004603FE">
      <w:pgSz w:w="11906" w:h="16838"/>
      <w:pgMar w:top="1440" w:right="1440" w:bottom="1440" w:left="1440" w:header="708" w:footer="708" w:gutter="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36" w:author="Gareth Davies (2218705)" w:date="2024-10-27T10:18:00Z" w:initials="GD">
    <w:p w14:paraId="7AA862B8" w14:textId="28E01765" w:rsidR="004603FE" w:rsidRDefault="004603FE">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AA862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5A9985D2" w16cex:dateUtc="2024-10-27T10: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AA862B8" w16cid:durableId="5A9985D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26ECEE" w14:textId="77777777" w:rsidR="005A0C29" w:rsidRDefault="005A0C29" w:rsidP="005A0C29">
      <w:pPr>
        <w:spacing w:after="0" w:line="240" w:lineRule="auto"/>
      </w:pPr>
      <w:r>
        <w:separator/>
      </w:r>
    </w:p>
  </w:endnote>
  <w:endnote w:type="continuationSeparator" w:id="0">
    <w:p w14:paraId="46FF685E" w14:textId="77777777" w:rsidR="005A0C29" w:rsidRDefault="005A0C29" w:rsidP="005A0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06B1E5" w14:textId="77777777" w:rsidR="005A0C29" w:rsidRDefault="005A0C29" w:rsidP="005A0C29">
    <w:pPr>
      <w:pStyle w:val="Footer"/>
      <w:jc w:val="center"/>
    </w:pPr>
    <w:r>
      <w:t xml:space="preserve">Gareth Davies 2218705                                                                                  </w:t>
    </w:r>
    <w:sdt>
      <w:sdtPr>
        <w:id w:val="-1212112197"/>
        <w:docPartObj>
          <w:docPartGallery w:val="Page Numbers (Bottom of Page)"/>
          <w:docPartUnique/>
        </w:docPartObj>
      </w:sdtPr>
      <w:sdtEndPr/>
      <w:sdtContent>
        <w:r>
          <w:t xml:space="preserve">Page | </w:t>
        </w:r>
        <w:r>
          <w:fldChar w:fldCharType="begin"/>
        </w:r>
        <w:r>
          <w:instrText xml:space="preserve"> PAGE   \* MERGEFORMAT </w:instrText>
        </w:r>
        <w:r>
          <w:fldChar w:fldCharType="separate"/>
        </w:r>
        <w:r>
          <w:t>2</w:t>
        </w:r>
        <w:r>
          <w:rPr>
            <w:noProof/>
          </w:rPr>
          <w:fldChar w:fldCharType="end"/>
        </w:r>
        <w:r>
          <w:t xml:space="preserve"> </w:t>
        </w:r>
      </w:sdtContent>
    </w:sdt>
  </w:p>
  <w:p w14:paraId="0353F2A0" w14:textId="77777777" w:rsidR="005A0C29" w:rsidRDefault="005A0C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BEBDE" w14:textId="77777777" w:rsidR="005A0C29" w:rsidRDefault="005A0C29" w:rsidP="005A0C29">
      <w:pPr>
        <w:spacing w:after="0" w:line="240" w:lineRule="auto"/>
      </w:pPr>
      <w:r>
        <w:separator/>
      </w:r>
    </w:p>
  </w:footnote>
  <w:footnote w:type="continuationSeparator" w:id="0">
    <w:p w14:paraId="7275D3C2" w14:textId="77777777" w:rsidR="005A0C29" w:rsidRDefault="005A0C29" w:rsidP="005A0C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B25B4C"/>
    <w:multiLevelType w:val="hybridMultilevel"/>
    <w:tmpl w:val="72D4A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400D8"/>
    <w:multiLevelType w:val="multilevel"/>
    <w:tmpl w:val="937A54A2"/>
    <w:lvl w:ilvl="0">
      <w:start w:val="1"/>
      <w:numFmt w:val="decimal"/>
      <w:pStyle w:val="Heading1"/>
      <w:lvlText w:val="%1.0"/>
      <w:lvlJc w:val="left"/>
      <w:pPr>
        <w:ind w:left="360" w:hanging="360"/>
      </w:pPr>
      <w:rPr>
        <w:rFonts w:hint="default"/>
      </w:rPr>
    </w:lvl>
    <w:lvl w:ilvl="1">
      <w:start w:val="1"/>
      <w:numFmt w:val="decimal"/>
      <w:pStyle w:val="Heading2"/>
      <w:lvlText w:val="%1.%2."/>
      <w:lvlJc w:val="left"/>
      <w:pPr>
        <w:tabs>
          <w:tab w:val="num" w:pos="1701"/>
        </w:tabs>
        <w:ind w:left="720" w:hanging="720"/>
      </w:pPr>
      <w:rPr>
        <w:rFonts w:hint="default"/>
      </w:rPr>
    </w:lvl>
    <w:lvl w:ilvl="2">
      <w:start w:val="1"/>
      <w:numFmt w:val="decimal"/>
      <w:lvlText w:val="%2.%1.%3"/>
      <w:lvlJc w:val="left"/>
      <w:pPr>
        <w:ind w:left="1080" w:hanging="108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57C44D6"/>
    <w:multiLevelType w:val="hybridMultilevel"/>
    <w:tmpl w:val="79B0B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FF5544"/>
    <w:multiLevelType w:val="hybridMultilevel"/>
    <w:tmpl w:val="8CF0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469462">
    <w:abstractNumId w:val="3"/>
  </w:num>
  <w:num w:numId="2" w16cid:durableId="147747605">
    <w:abstractNumId w:val="2"/>
  </w:num>
  <w:num w:numId="3" w16cid:durableId="1736977367">
    <w:abstractNumId w:val="0"/>
  </w:num>
  <w:num w:numId="4" w16cid:durableId="30782524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Gareth Davies (2218705)">
    <w15:presenceInfo w15:providerId="AD" w15:userId="S::2218705@student.uwtsd.ac.uk::2e67481a-0d50-4cac-a660-c88abafde54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C29"/>
    <w:rsid w:val="000262D2"/>
    <w:rsid w:val="000B16AA"/>
    <w:rsid w:val="000B357A"/>
    <w:rsid w:val="0010642C"/>
    <w:rsid w:val="001120FD"/>
    <w:rsid w:val="00134F8E"/>
    <w:rsid w:val="0014599C"/>
    <w:rsid w:val="00156DDE"/>
    <w:rsid w:val="00175C13"/>
    <w:rsid w:val="001D2CC2"/>
    <w:rsid w:val="001F65F2"/>
    <w:rsid w:val="00200F8E"/>
    <w:rsid w:val="00202936"/>
    <w:rsid w:val="00242969"/>
    <w:rsid w:val="00250DDD"/>
    <w:rsid w:val="00274432"/>
    <w:rsid w:val="0030198E"/>
    <w:rsid w:val="00351483"/>
    <w:rsid w:val="00354555"/>
    <w:rsid w:val="0036008F"/>
    <w:rsid w:val="00391C66"/>
    <w:rsid w:val="003A37CE"/>
    <w:rsid w:val="003F601B"/>
    <w:rsid w:val="003F72E1"/>
    <w:rsid w:val="004603FE"/>
    <w:rsid w:val="004D598A"/>
    <w:rsid w:val="004F1E0A"/>
    <w:rsid w:val="004F36F1"/>
    <w:rsid w:val="004F43E9"/>
    <w:rsid w:val="0052503C"/>
    <w:rsid w:val="00567BD0"/>
    <w:rsid w:val="005816DC"/>
    <w:rsid w:val="005A0C29"/>
    <w:rsid w:val="005E47DC"/>
    <w:rsid w:val="00641211"/>
    <w:rsid w:val="006B6E9D"/>
    <w:rsid w:val="0070065E"/>
    <w:rsid w:val="00784894"/>
    <w:rsid w:val="0079133F"/>
    <w:rsid w:val="007A3ACE"/>
    <w:rsid w:val="007E1FA1"/>
    <w:rsid w:val="00846812"/>
    <w:rsid w:val="008B78B4"/>
    <w:rsid w:val="00915330"/>
    <w:rsid w:val="00923A80"/>
    <w:rsid w:val="0092533C"/>
    <w:rsid w:val="00925D9F"/>
    <w:rsid w:val="00964DA7"/>
    <w:rsid w:val="00992B84"/>
    <w:rsid w:val="009D73C3"/>
    <w:rsid w:val="009E3F53"/>
    <w:rsid w:val="009E43DC"/>
    <w:rsid w:val="00A365F7"/>
    <w:rsid w:val="00AD3E8D"/>
    <w:rsid w:val="00AF05FA"/>
    <w:rsid w:val="00AF3578"/>
    <w:rsid w:val="00B101A4"/>
    <w:rsid w:val="00B11013"/>
    <w:rsid w:val="00B23867"/>
    <w:rsid w:val="00B35DBD"/>
    <w:rsid w:val="00B609AD"/>
    <w:rsid w:val="00B6289B"/>
    <w:rsid w:val="00B85533"/>
    <w:rsid w:val="00C13E95"/>
    <w:rsid w:val="00CC5B0E"/>
    <w:rsid w:val="00CE2639"/>
    <w:rsid w:val="00D0098A"/>
    <w:rsid w:val="00D03978"/>
    <w:rsid w:val="00D27F2B"/>
    <w:rsid w:val="00DE5B82"/>
    <w:rsid w:val="00E340DA"/>
    <w:rsid w:val="00EA1D81"/>
    <w:rsid w:val="00ED2D72"/>
    <w:rsid w:val="00F10404"/>
    <w:rsid w:val="00F72703"/>
    <w:rsid w:val="00FD42E7"/>
    <w:rsid w:val="00FD6D04"/>
    <w:rsid w:val="00FE2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A2AB9"/>
  <w15:chartTrackingRefBased/>
  <w15:docId w15:val="{2848151F-F53C-4229-B5B6-A4ED0B47B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5FA"/>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5FA"/>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F05FA"/>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0C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C29"/>
  </w:style>
  <w:style w:type="paragraph" w:styleId="Footer">
    <w:name w:val="footer"/>
    <w:basedOn w:val="Normal"/>
    <w:link w:val="FooterChar"/>
    <w:uiPriority w:val="99"/>
    <w:unhideWhenUsed/>
    <w:rsid w:val="005A0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C29"/>
  </w:style>
  <w:style w:type="paragraph" w:styleId="ListParagraph">
    <w:name w:val="List Paragraph"/>
    <w:basedOn w:val="Normal"/>
    <w:uiPriority w:val="34"/>
    <w:qFormat/>
    <w:rsid w:val="005A0C29"/>
    <w:pPr>
      <w:ind w:left="720"/>
      <w:contextualSpacing/>
    </w:pPr>
  </w:style>
  <w:style w:type="paragraph" w:styleId="NormalWeb">
    <w:name w:val="Normal (Web)"/>
    <w:basedOn w:val="Normal"/>
    <w:uiPriority w:val="99"/>
    <w:semiHidden/>
    <w:unhideWhenUsed/>
    <w:rsid w:val="001120F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1D2C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F05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F05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F05F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6B6E9D"/>
    <w:pPr>
      <w:numPr>
        <w:numId w:val="0"/>
      </w:numPr>
      <w:outlineLvl w:val="9"/>
    </w:pPr>
    <w:rPr>
      <w:kern w:val="0"/>
      <w:lang w:val="en-US"/>
      <w14:ligatures w14:val="none"/>
    </w:rPr>
  </w:style>
  <w:style w:type="paragraph" w:styleId="TOC1">
    <w:name w:val="toc 1"/>
    <w:basedOn w:val="Normal"/>
    <w:next w:val="Normal"/>
    <w:autoRedefine/>
    <w:uiPriority w:val="39"/>
    <w:unhideWhenUsed/>
    <w:rsid w:val="006B6E9D"/>
    <w:pPr>
      <w:spacing w:after="100"/>
    </w:pPr>
  </w:style>
  <w:style w:type="paragraph" w:styleId="TOC2">
    <w:name w:val="toc 2"/>
    <w:basedOn w:val="Normal"/>
    <w:next w:val="Normal"/>
    <w:autoRedefine/>
    <w:uiPriority w:val="39"/>
    <w:unhideWhenUsed/>
    <w:rsid w:val="006B6E9D"/>
    <w:pPr>
      <w:spacing w:after="100"/>
      <w:ind w:left="240"/>
    </w:pPr>
  </w:style>
  <w:style w:type="paragraph" w:styleId="TOC3">
    <w:name w:val="toc 3"/>
    <w:basedOn w:val="Normal"/>
    <w:next w:val="Normal"/>
    <w:autoRedefine/>
    <w:uiPriority w:val="39"/>
    <w:unhideWhenUsed/>
    <w:rsid w:val="006B6E9D"/>
    <w:pPr>
      <w:spacing w:after="100"/>
      <w:ind w:left="480"/>
    </w:pPr>
  </w:style>
  <w:style w:type="character" w:styleId="Hyperlink">
    <w:name w:val="Hyperlink"/>
    <w:basedOn w:val="DefaultParagraphFont"/>
    <w:uiPriority w:val="99"/>
    <w:unhideWhenUsed/>
    <w:rsid w:val="006B6E9D"/>
    <w:rPr>
      <w:color w:val="0563C1" w:themeColor="hyperlink"/>
      <w:u w:val="single"/>
    </w:rPr>
  </w:style>
  <w:style w:type="paragraph" w:styleId="Caption">
    <w:name w:val="caption"/>
    <w:basedOn w:val="Normal"/>
    <w:next w:val="Normal"/>
    <w:uiPriority w:val="35"/>
    <w:unhideWhenUsed/>
    <w:qFormat/>
    <w:rsid w:val="004F1E0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00F8E"/>
    <w:pPr>
      <w:spacing w:after="0"/>
    </w:pPr>
  </w:style>
  <w:style w:type="paragraph" w:styleId="Bibliography">
    <w:name w:val="Bibliography"/>
    <w:basedOn w:val="Normal"/>
    <w:next w:val="Normal"/>
    <w:uiPriority w:val="37"/>
    <w:unhideWhenUsed/>
    <w:rsid w:val="00200F8E"/>
  </w:style>
  <w:style w:type="character" w:styleId="CommentReference">
    <w:name w:val="annotation reference"/>
    <w:basedOn w:val="DefaultParagraphFont"/>
    <w:uiPriority w:val="99"/>
    <w:semiHidden/>
    <w:unhideWhenUsed/>
    <w:rsid w:val="004603FE"/>
    <w:rPr>
      <w:sz w:val="16"/>
      <w:szCs w:val="16"/>
    </w:rPr>
  </w:style>
  <w:style w:type="paragraph" w:styleId="CommentText">
    <w:name w:val="annotation text"/>
    <w:basedOn w:val="Normal"/>
    <w:link w:val="CommentTextChar"/>
    <w:uiPriority w:val="99"/>
    <w:semiHidden/>
    <w:unhideWhenUsed/>
    <w:rsid w:val="004603FE"/>
    <w:pPr>
      <w:spacing w:line="240" w:lineRule="auto"/>
    </w:pPr>
    <w:rPr>
      <w:sz w:val="20"/>
      <w:szCs w:val="20"/>
    </w:rPr>
  </w:style>
  <w:style w:type="character" w:customStyle="1" w:styleId="CommentTextChar">
    <w:name w:val="Comment Text Char"/>
    <w:basedOn w:val="DefaultParagraphFont"/>
    <w:link w:val="CommentText"/>
    <w:uiPriority w:val="99"/>
    <w:semiHidden/>
    <w:rsid w:val="004603FE"/>
    <w:rPr>
      <w:sz w:val="20"/>
      <w:szCs w:val="20"/>
    </w:rPr>
  </w:style>
  <w:style w:type="paragraph" w:styleId="CommentSubject">
    <w:name w:val="annotation subject"/>
    <w:basedOn w:val="CommentText"/>
    <w:next w:val="CommentText"/>
    <w:link w:val="CommentSubjectChar"/>
    <w:uiPriority w:val="99"/>
    <w:semiHidden/>
    <w:unhideWhenUsed/>
    <w:rsid w:val="004603FE"/>
    <w:rPr>
      <w:b/>
      <w:bCs/>
    </w:rPr>
  </w:style>
  <w:style w:type="character" w:customStyle="1" w:styleId="CommentSubjectChar">
    <w:name w:val="Comment Subject Char"/>
    <w:basedOn w:val="CommentTextChar"/>
    <w:link w:val="CommentSubject"/>
    <w:uiPriority w:val="99"/>
    <w:semiHidden/>
    <w:rsid w:val="004603F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56044">
      <w:bodyDiv w:val="1"/>
      <w:marLeft w:val="0"/>
      <w:marRight w:val="0"/>
      <w:marTop w:val="0"/>
      <w:marBottom w:val="0"/>
      <w:divBdr>
        <w:top w:val="none" w:sz="0" w:space="0" w:color="auto"/>
        <w:left w:val="none" w:sz="0" w:space="0" w:color="auto"/>
        <w:bottom w:val="none" w:sz="0" w:space="0" w:color="auto"/>
        <w:right w:val="none" w:sz="0" w:space="0" w:color="auto"/>
      </w:divBdr>
    </w:div>
    <w:div w:id="267353475">
      <w:bodyDiv w:val="1"/>
      <w:marLeft w:val="0"/>
      <w:marRight w:val="0"/>
      <w:marTop w:val="0"/>
      <w:marBottom w:val="0"/>
      <w:divBdr>
        <w:top w:val="none" w:sz="0" w:space="0" w:color="auto"/>
        <w:left w:val="none" w:sz="0" w:space="0" w:color="auto"/>
        <w:bottom w:val="none" w:sz="0" w:space="0" w:color="auto"/>
        <w:right w:val="none" w:sz="0" w:space="0" w:color="auto"/>
      </w:divBdr>
    </w:div>
    <w:div w:id="286353790">
      <w:bodyDiv w:val="1"/>
      <w:marLeft w:val="0"/>
      <w:marRight w:val="0"/>
      <w:marTop w:val="0"/>
      <w:marBottom w:val="0"/>
      <w:divBdr>
        <w:top w:val="none" w:sz="0" w:space="0" w:color="auto"/>
        <w:left w:val="none" w:sz="0" w:space="0" w:color="auto"/>
        <w:bottom w:val="none" w:sz="0" w:space="0" w:color="auto"/>
        <w:right w:val="none" w:sz="0" w:space="0" w:color="auto"/>
      </w:divBdr>
    </w:div>
    <w:div w:id="385102945">
      <w:bodyDiv w:val="1"/>
      <w:marLeft w:val="0"/>
      <w:marRight w:val="0"/>
      <w:marTop w:val="0"/>
      <w:marBottom w:val="0"/>
      <w:divBdr>
        <w:top w:val="none" w:sz="0" w:space="0" w:color="auto"/>
        <w:left w:val="none" w:sz="0" w:space="0" w:color="auto"/>
        <w:bottom w:val="none" w:sz="0" w:space="0" w:color="auto"/>
        <w:right w:val="none" w:sz="0" w:space="0" w:color="auto"/>
      </w:divBdr>
    </w:div>
    <w:div w:id="463936828">
      <w:bodyDiv w:val="1"/>
      <w:marLeft w:val="0"/>
      <w:marRight w:val="0"/>
      <w:marTop w:val="0"/>
      <w:marBottom w:val="0"/>
      <w:divBdr>
        <w:top w:val="none" w:sz="0" w:space="0" w:color="auto"/>
        <w:left w:val="none" w:sz="0" w:space="0" w:color="auto"/>
        <w:bottom w:val="none" w:sz="0" w:space="0" w:color="auto"/>
        <w:right w:val="none" w:sz="0" w:space="0" w:color="auto"/>
      </w:divBdr>
    </w:div>
    <w:div w:id="476992235">
      <w:bodyDiv w:val="1"/>
      <w:marLeft w:val="0"/>
      <w:marRight w:val="0"/>
      <w:marTop w:val="0"/>
      <w:marBottom w:val="0"/>
      <w:divBdr>
        <w:top w:val="none" w:sz="0" w:space="0" w:color="auto"/>
        <w:left w:val="none" w:sz="0" w:space="0" w:color="auto"/>
        <w:bottom w:val="none" w:sz="0" w:space="0" w:color="auto"/>
        <w:right w:val="none" w:sz="0" w:space="0" w:color="auto"/>
      </w:divBdr>
    </w:div>
    <w:div w:id="523401297">
      <w:bodyDiv w:val="1"/>
      <w:marLeft w:val="0"/>
      <w:marRight w:val="0"/>
      <w:marTop w:val="0"/>
      <w:marBottom w:val="0"/>
      <w:divBdr>
        <w:top w:val="none" w:sz="0" w:space="0" w:color="auto"/>
        <w:left w:val="none" w:sz="0" w:space="0" w:color="auto"/>
        <w:bottom w:val="none" w:sz="0" w:space="0" w:color="auto"/>
        <w:right w:val="none" w:sz="0" w:space="0" w:color="auto"/>
      </w:divBdr>
    </w:div>
    <w:div w:id="612321471">
      <w:bodyDiv w:val="1"/>
      <w:marLeft w:val="0"/>
      <w:marRight w:val="0"/>
      <w:marTop w:val="0"/>
      <w:marBottom w:val="0"/>
      <w:divBdr>
        <w:top w:val="none" w:sz="0" w:space="0" w:color="auto"/>
        <w:left w:val="none" w:sz="0" w:space="0" w:color="auto"/>
        <w:bottom w:val="none" w:sz="0" w:space="0" w:color="auto"/>
        <w:right w:val="none" w:sz="0" w:space="0" w:color="auto"/>
      </w:divBdr>
    </w:div>
    <w:div w:id="635530516">
      <w:bodyDiv w:val="1"/>
      <w:marLeft w:val="0"/>
      <w:marRight w:val="0"/>
      <w:marTop w:val="0"/>
      <w:marBottom w:val="0"/>
      <w:divBdr>
        <w:top w:val="none" w:sz="0" w:space="0" w:color="auto"/>
        <w:left w:val="none" w:sz="0" w:space="0" w:color="auto"/>
        <w:bottom w:val="none" w:sz="0" w:space="0" w:color="auto"/>
        <w:right w:val="none" w:sz="0" w:space="0" w:color="auto"/>
      </w:divBdr>
    </w:div>
    <w:div w:id="728454950">
      <w:bodyDiv w:val="1"/>
      <w:marLeft w:val="0"/>
      <w:marRight w:val="0"/>
      <w:marTop w:val="0"/>
      <w:marBottom w:val="0"/>
      <w:divBdr>
        <w:top w:val="none" w:sz="0" w:space="0" w:color="auto"/>
        <w:left w:val="none" w:sz="0" w:space="0" w:color="auto"/>
        <w:bottom w:val="none" w:sz="0" w:space="0" w:color="auto"/>
        <w:right w:val="none" w:sz="0" w:space="0" w:color="auto"/>
      </w:divBdr>
    </w:div>
    <w:div w:id="749818121">
      <w:bodyDiv w:val="1"/>
      <w:marLeft w:val="0"/>
      <w:marRight w:val="0"/>
      <w:marTop w:val="0"/>
      <w:marBottom w:val="0"/>
      <w:divBdr>
        <w:top w:val="none" w:sz="0" w:space="0" w:color="auto"/>
        <w:left w:val="none" w:sz="0" w:space="0" w:color="auto"/>
        <w:bottom w:val="none" w:sz="0" w:space="0" w:color="auto"/>
        <w:right w:val="none" w:sz="0" w:space="0" w:color="auto"/>
      </w:divBdr>
    </w:div>
    <w:div w:id="996958669">
      <w:bodyDiv w:val="1"/>
      <w:marLeft w:val="0"/>
      <w:marRight w:val="0"/>
      <w:marTop w:val="0"/>
      <w:marBottom w:val="0"/>
      <w:divBdr>
        <w:top w:val="none" w:sz="0" w:space="0" w:color="auto"/>
        <w:left w:val="none" w:sz="0" w:space="0" w:color="auto"/>
        <w:bottom w:val="none" w:sz="0" w:space="0" w:color="auto"/>
        <w:right w:val="none" w:sz="0" w:space="0" w:color="auto"/>
      </w:divBdr>
    </w:div>
    <w:div w:id="1230723862">
      <w:bodyDiv w:val="1"/>
      <w:marLeft w:val="0"/>
      <w:marRight w:val="0"/>
      <w:marTop w:val="0"/>
      <w:marBottom w:val="0"/>
      <w:divBdr>
        <w:top w:val="none" w:sz="0" w:space="0" w:color="auto"/>
        <w:left w:val="none" w:sz="0" w:space="0" w:color="auto"/>
        <w:bottom w:val="none" w:sz="0" w:space="0" w:color="auto"/>
        <w:right w:val="none" w:sz="0" w:space="0" w:color="auto"/>
      </w:divBdr>
    </w:div>
    <w:div w:id="1312633051">
      <w:bodyDiv w:val="1"/>
      <w:marLeft w:val="0"/>
      <w:marRight w:val="0"/>
      <w:marTop w:val="0"/>
      <w:marBottom w:val="0"/>
      <w:divBdr>
        <w:top w:val="none" w:sz="0" w:space="0" w:color="auto"/>
        <w:left w:val="none" w:sz="0" w:space="0" w:color="auto"/>
        <w:bottom w:val="none" w:sz="0" w:space="0" w:color="auto"/>
        <w:right w:val="none" w:sz="0" w:space="0" w:color="auto"/>
      </w:divBdr>
    </w:div>
    <w:div w:id="1341666580">
      <w:bodyDiv w:val="1"/>
      <w:marLeft w:val="0"/>
      <w:marRight w:val="0"/>
      <w:marTop w:val="0"/>
      <w:marBottom w:val="0"/>
      <w:divBdr>
        <w:top w:val="none" w:sz="0" w:space="0" w:color="auto"/>
        <w:left w:val="none" w:sz="0" w:space="0" w:color="auto"/>
        <w:bottom w:val="none" w:sz="0" w:space="0" w:color="auto"/>
        <w:right w:val="none" w:sz="0" w:space="0" w:color="auto"/>
      </w:divBdr>
    </w:div>
    <w:div w:id="1679430403">
      <w:bodyDiv w:val="1"/>
      <w:marLeft w:val="0"/>
      <w:marRight w:val="0"/>
      <w:marTop w:val="0"/>
      <w:marBottom w:val="0"/>
      <w:divBdr>
        <w:top w:val="none" w:sz="0" w:space="0" w:color="auto"/>
        <w:left w:val="none" w:sz="0" w:space="0" w:color="auto"/>
        <w:bottom w:val="none" w:sz="0" w:space="0" w:color="auto"/>
        <w:right w:val="none" w:sz="0" w:space="0" w:color="auto"/>
      </w:divBdr>
    </w:div>
    <w:div w:id="1742143875">
      <w:bodyDiv w:val="1"/>
      <w:marLeft w:val="0"/>
      <w:marRight w:val="0"/>
      <w:marTop w:val="0"/>
      <w:marBottom w:val="0"/>
      <w:divBdr>
        <w:top w:val="none" w:sz="0" w:space="0" w:color="auto"/>
        <w:left w:val="none" w:sz="0" w:space="0" w:color="auto"/>
        <w:bottom w:val="none" w:sz="0" w:space="0" w:color="auto"/>
        <w:right w:val="none" w:sz="0" w:space="0" w:color="auto"/>
      </w:divBdr>
    </w:div>
    <w:div w:id="1934893028">
      <w:bodyDiv w:val="1"/>
      <w:marLeft w:val="0"/>
      <w:marRight w:val="0"/>
      <w:marTop w:val="0"/>
      <w:marBottom w:val="0"/>
      <w:divBdr>
        <w:top w:val="none" w:sz="0" w:space="0" w:color="auto"/>
        <w:left w:val="none" w:sz="0" w:space="0" w:color="auto"/>
        <w:bottom w:val="none" w:sz="0" w:space="0" w:color="auto"/>
        <w:right w:val="none" w:sz="0" w:space="0" w:color="auto"/>
      </w:divBdr>
    </w:div>
    <w:div w:id="2048406735">
      <w:bodyDiv w:val="1"/>
      <w:marLeft w:val="0"/>
      <w:marRight w:val="0"/>
      <w:marTop w:val="0"/>
      <w:marBottom w:val="0"/>
      <w:divBdr>
        <w:top w:val="none" w:sz="0" w:space="0" w:color="auto"/>
        <w:left w:val="none" w:sz="0" w:space="0" w:color="auto"/>
        <w:bottom w:val="none" w:sz="0" w:space="0" w:color="auto"/>
        <w:right w:val="none" w:sz="0" w:space="0" w:color="auto"/>
      </w:divBdr>
    </w:div>
    <w:div w:id="206972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16/09/relationships/commentsIds" Target="commentsIds.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theme" Target="theme/theme1.xml"/><Relationship Id="rId2" Type="http://schemas.openxmlformats.org/officeDocument/2006/relationships/numbering" Target="numbering.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Mic24</b:Tag>
    <b:SourceType>InternetSite</b:SourceType>
    <b:Guid>{17C1122E-21BD-44D6-957C-28A546EC9033}</b:Guid>
    <b:Author>
      <b:Author>
        <b:Corporate>Microchip</b:Corporate>
      </b:Author>
    </b:Author>
    <b:Title>MICROCONTROLLER AND PROCESSORS Products </b:Title>
    <b:ProductionCompany>Microchip</b:ProductionCompany>
    <b:YearAccessed>2024</b:YearAccessed>
    <b:MonthAccessed>10</b:MonthAccessed>
    <b:DayAccessed>20</b:DayAccessed>
    <b:URL>https://www.microchip.com/en-us/parametric-search.html/980?filters=JTdCJTIyY2F0ZWdvcnlkcm9wZG93biUyMiUzQSU1QiUyMk1pY3JvY29udHJvbGxlcnMlMjBhbmQlMjBNaWNyb3Byb2Nlc3NvcnMlMjIlMkMlMjJBbGwlMjBNaWNyb2NvbnRyb2xsZXJzJTIwYW5kJTIwTWljcm9wcm9jZXNzb3JzJTIyJTJDJTIyJTIy</b:URL>
    <b:RefOrder>1</b:RefOrder>
  </b:Source>
  <b:Source>
    <b:Tag>Lab24</b:Tag>
    <b:SourceType>InternetSite</b:SourceType>
    <b:Guid>{5DB6C86E-CB38-43A3-B1D6-8B0C7CF08EDA}</b:Guid>
    <b:Author>
      <b:Author>
        <b:Corporate>LabCentre</b:Corporate>
      </b:Author>
    </b:Author>
    <b:Title>PCB Design &amp; Simulation Made Easy</b:Title>
    <b:ProductionCompany>LabCentre</b:ProductionCompany>
    <b:YearAccessed>2024</b:YearAccessed>
    <b:MonthAccessed>10</b:MonthAccessed>
    <b:DayAccessed>20</b:DayAccessed>
    <b:URL>https://www.labcenter.com/</b:URL>
    <b:RefOrder>2</b:RefOrder>
  </b:Source>
  <b:Source>
    <b:Tag>eas24</b:Tag>
    <b:SourceType>InternetSite</b:SourceType>
    <b:Guid>{37624FFA-A1DE-4781-9167-16F2775212AE}</b:Guid>
    <b:Author>
      <b:Author>
        <b:Corporate>easypcltd</b:Corporate>
      </b:Author>
    </b:Author>
    <b:Title>Easy PC - Making it work for you</b:Title>
    <b:ProductionCompany>easypcltd</b:ProductionCompany>
    <b:YearAccessed>2024</b:YearAccessed>
    <b:MonthAccessed>10</b:MonthAccessed>
    <b:DayAccessed>20</b:DayAccessed>
    <b:URL>https://www.easypcltd.co.uk/</b:URL>
    <b:RefOrder>3</b:RefOrder>
  </b:Source>
  <b:Source>
    <b:Tag>Cus24</b:Tag>
    <b:SourceType>InternetSite</b:SourceType>
    <b:Guid>{A3522FC2-FFD5-4A50-9941-245919BC0686}</b:Guid>
    <b:Author>
      <b:Author>
        <b:Corporate>Custom Comrputer Services</b:Corporate>
      </b:Author>
    </b:Author>
    <b:Title>C Compiler Solution Suite</b:Title>
    <b:ProductionCompany>Custom Comrputer Services</b:ProductionCompany>
    <b:YearAccessed>2024</b:YearAccessed>
    <b:MonthAccessed>10</b:MonthAccessed>
    <b:DayAccessed>20</b:DayAccessed>
    <b:URL>https://www.ccsinfo.com/compilers.php</b:URL>
    <b:RefOrder>4</b:RefOrder>
  </b:Source>
  <b:Source>
    <b:Tag>JLC24</b:Tag>
    <b:SourceType>InternetSite</b:SourceType>
    <b:Guid>{56E2C00E-70FF-44C8-B72D-B293CB403DA5}</b:Guid>
    <b:Author>
      <b:Author>
        <b:Corporate>JLC-PCB</b:Corporate>
      </b:Author>
    </b:Author>
    <b:Title>Easier One-Stop Solutions for PCB &amp; PCBA Services</b:Title>
    <b:ProductionCompany>JLC-PCB</b:ProductionCompany>
    <b:YearAccessed>2024</b:YearAccessed>
    <b:MonthAccessed>10</b:MonthAccessed>
    <b:DayAccessed>20</b:DayAccessed>
    <b:URL>https://jlcpcb.com/</b:URL>
    <b:RefOrder>5</b:RefOrder>
  </b:Source>
  <b:Source>
    <b:Tag>Mou24</b:Tag>
    <b:SourceType>InternetSite</b:SourceType>
    <b:Guid>{861C642E-0ED6-4544-A597-1DF8C9C7742B}</b:Guid>
    <b:Author>
      <b:Author>
        <b:Corporate>Mouser Electronics</b:Corporate>
      </b:Author>
    </b:Author>
    <b:Title>The Newest Products for Your Newest Designs</b:Title>
    <b:ProductionCompany>Mouser Electronics</b:ProductionCompany>
    <b:YearAccessed>2024</b:YearAccessed>
    <b:MonthAccessed>10</b:MonthAccessed>
    <b:DayAccessed>21</b:DayAccessed>
    <b:URL>https://www.mouser.co.uk/?utm_id=217016849&amp;gad_source=1&amp;gclid=EAIaIQobChMIjqiu-5yuiQMVp5-DBx2dVBpQEAAYASAAEgLy5_D_BwE</b:URL>
    <b:RefOrder>6</b:RefOrder>
  </b:Source>
  <b:Source>
    <b:Tag>Far24</b:Tag>
    <b:SourceType>InternetSite</b:SourceType>
    <b:Guid>{4747F882-DF8F-4CA4-A942-CC96985042B8}</b:Guid>
    <b:Author>
      <b:Author>
        <b:Corporate>Farnell</b:Corporate>
      </b:Author>
    </b:Author>
    <b:Title>Welcome to Farnell Global</b:Title>
    <b:ProductionCompany>Farnell</b:ProductionCompany>
    <b:YearAccessed>2024</b:YearAccessed>
    <b:MonthAccessed>10</b:MonthAccessed>
    <b:DayAccessed>21</b:DayAccessed>
    <b:URL>https://www.farnell.com/</b:URL>
    <b:RefOrder>7</b:RefOrder>
  </b:Source>
  <b:Source>
    <b:Tag>Mir24</b:Tag>
    <b:SourceType>InternetSite</b:SourceType>
    <b:Guid>{A5BC840C-C476-4992-934D-FC94851782A4}</b:Guid>
    <b:Author>
      <b:Author>
        <b:Corporate>Mircochip</b:Corporate>
      </b:Author>
    </b:Author>
    <b:Title>MPLAB® X Integrated Development Environment (IDE)</b:Title>
    <b:ProductionCompany>Mircochip</b:ProductionCompany>
    <b:YearAccessed>2024</b:YearAccessed>
    <b:MonthAccessed>10</b:MonthAccessed>
    <b:DayAccessed>21</b:DayAccessed>
    <b:URL>https://www.microchip.com/en-us/tools-resources/develop/mplab-x-ide</b:URL>
    <b:RefOrder>8</b:RefOrder>
  </b:Source>
  <b:Source>
    <b:Tag>Mic241</b:Tag>
    <b:SourceType>InternetSite</b:SourceType>
    <b:Guid>{5250A207-3BDC-417F-8E82-B7E90262C35C}</b:Guid>
    <b:Author>
      <b:Author>
        <b:Corporate>Microsoft</b:Corporate>
      </b:Author>
    </b:Author>
    <b:Title>Welcome to Microsoft 365</b:Title>
    <b:ProductionCompany>Microsoft</b:ProductionCompany>
    <b:YearAccessed>2024</b:YearAccessed>
    <b:MonthAccessed>10</b:MonthAccessed>
    <b:DayAccessed>21</b:DayAccessed>
    <b:URL>https://www.office.com/</b:URL>
    <b:RefOrder>9</b:RefOrder>
  </b:Source>
  <b:Source>
    <b:Tag>Gov20</b:Tag>
    <b:SourceType>DocumentFromInternetSite</b:SourceType>
    <b:Guid>{16762256-E8E1-463A-B13A-1373DD15DBF5}</b:Guid>
    <b:Title>Global Resource Initative</b:Title>
    <b:Year>2020</b:Year>
    <b:Month>March</b:Month>
    <b:YearAccessed>2024</b:YearAccessed>
    <b:MonthAccessed>10</b:MonthAccessed>
    <b:DayAccessed>22</b:DayAccessed>
    <b:URL>https://assets.publishing.service.gov.uk/government/uploads/system/uploads/attachment_data/file/881395/global-resource-initiative.pdf</b:URL>
    <b:Author>
      <b:Author>
        <b:NameList>
          <b:Person>
            <b:Last>Goverment</b:Last>
            <b:First>UK</b:First>
          </b:Person>
        </b:NameList>
      </b:Author>
    </b:Author>
    <b:RefOrder>10</b:RefOrder>
  </b:Source>
  <b:Source>
    <b:Tag>ISO15</b:Tag>
    <b:SourceType>DocumentFromInternetSite</b:SourceType>
    <b:Guid>{BB1CF380-8BCE-4ED1-9E65-FB31A4BDEFBF}</b:Guid>
    <b:Author>
      <b:Author>
        <b:Corporate>ISO</b:Corporate>
      </b:Author>
    </b:Author>
    <b:Title>ISO 14001:2015</b:Title>
    <b:Year>2015</b:Year>
    <b:YearAccessed>2024</b:YearAccessed>
    <b:MonthAccessed>10</b:MonthAccessed>
    <b:DayAccessed>22</b:DayAccessed>
    <b:URL>https://www.iso.org/standard/60857.html</b:URL>
    <b:RefOrder>11</b:RefOrder>
  </b:Source>
</b:Sources>
</file>

<file path=customXml/itemProps1.xml><?xml version="1.0" encoding="utf-8"?>
<ds:datastoreItem xmlns:ds="http://schemas.openxmlformats.org/officeDocument/2006/customXml" ds:itemID="{AF6607B0-BFCF-4606-A89E-66BDA25E4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11946</TotalTime>
  <Pages>13</Pages>
  <Words>2590</Words>
  <Characters>14764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Davies (2218705)</dc:creator>
  <cp:keywords/>
  <dc:description/>
  <cp:lastModifiedBy>Gareth Davies (2218705)</cp:lastModifiedBy>
  <cp:revision>25</cp:revision>
  <dcterms:created xsi:type="dcterms:W3CDTF">2024-10-15T09:00:00Z</dcterms:created>
  <dcterms:modified xsi:type="dcterms:W3CDTF">2024-10-27T18:13:00Z</dcterms:modified>
</cp:coreProperties>
</file>