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61FB7" w14:textId="77777777" w:rsidR="008C09F1" w:rsidRPr="00E421AD" w:rsidRDefault="008C09F1" w:rsidP="00E421AD">
      <w:pPr>
        <w:spacing w:line="480" w:lineRule="auto"/>
        <w:jc w:val="center"/>
        <w:rPr>
          <w:rFonts w:ascii="Times New Roman" w:hAnsi="Times New Roman" w:cs="Times New Roman"/>
          <w:sz w:val="24"/>
          <w:szCs w:val="24"/>
        </w:rPr>
      </w:pPr>
    </w:p>
    <w:p w14:paraId="5C71C352" w14:textId="77777777" w:rsidR="008C09F1" w:rsidRPr="00E421AD" w:rsidRDefault="008C09F1" w:rsidP="00E421AD">
      <w:pPr>
        <w:spacing w:line="480" w:lineRule="auto"/>
        <w:jc w:val="center"/>
        <w:rPr>
          <w:rFonts w:ascii="Times New Roman" w:hAnsi="Times New Roman" w:cs="Times New Roman"/>
          <w:sz w:val="24"/>
          <w:szCs w:val="24"/>
        </w:rPr>
      </w:pPr>
    </w:p>
    <w:p w14:paraId="40C7015F" w14:textId="6EC2F523" w:rsidR="008C09F1" w:rsidRDefault="008C09F1" w:rsidP="002C57F1">
      <w:pPr>
        <w:spacing w:line="480" w:lineRule="auto"/>
        <w:rPr>
          <w:rFonts w:ascii="Times New Roman" w:hAnsi="Times New Roman" w:cs="Times New Roman"/>
          <w:sz w:val="24"/>
          <w:szCs w:val="24"/>
        </w:rPr>
      </w:pPr>
    </w:p>
    <w:p w14:paraId="4843258B" w14:textId="66A74001" w:rsidR="002C57F1" w:rsidRDefault="002C57F1" w:rsidP="002C57F1">
      <w:pPr>
        <w:spacing w:line="480" w:lineRule="auto"/>
        <w:rPr>
          <w:rFonts w:ascii="Times New Roman" w:hAnsi="Times New Roman" w:cs="Times New Roman"/>
          <w:b/>
          <w:i/>
          <w:sz w:val="32"/>
          <w:szCs w:val="32"/>
        </w:rPr>
      </w:pPr>
      <w:r>
        <w:rPr>
          <w:rFonts w:ascii="Times New Roman" w:hAnsi="Times New Roman" w:cs="Times New Roman"/>
          <w:b/>
          <w:i/>
          <w:sz w:val="32"/>
          <w:szCs w:val="32"/>
        </w:rPr>
        <w:t>Nicola Gil</w:t>
      </w:r>
    </w:p>
    <w:p w14:paraId="394F53AF" w14:textId="337E4882" w:rsidR="002C57F1" w:rsidRDefault="002C57F1" w:rsidP="002C57F1">
      <w:pPr>
        <w:spacing w:line="480" w:lineRule="auto"/>
        <w:rPr>
          <w:rFonts w:ascii="Times New Roman" w:hAnsi="Times New Roman" w:cs="Times New Roman"/>
          <w:b/>
          <w:i/>
          <w:sz w:val="32"/>
          <w:szCs w:val="32"/>
        </w:rPr>
      </w:pPr>
      <w:r>
        <w:rPr>
          <w:rFonts w:ascii="Times New Roman" w:hAnsi="Times New Roman" w:cs="Times New Roman"/>
          <w:b/>
          <w:i/>
          <w:sz w:val="32"/>
          <w:szCs w:val="32"/>
        </w:rPr>
        <w:t>1818044</w:t>
      </w:r>
    </w:p>
    <w:p w14:paraId="0EB08370" w14:textId="3D1D200C" w:rsidR="002C57F1" w:rsidRDefault="002C57F1" w:rsidP="002C57F1">
      <w:pPr>
        <w:spacing w:line="480" w:lineRule="auto"/>
        <w:rPr>
          <w:rFonts w:ascii="Times New Roman" w:hAnsi="Times New Roman" w:cs="Times New Roman"/>
          <w:b/>
          <w:i/>
          <w:sz w:val="32"/>
          <w:szCs w:val="32"/>
        </w:rPr>
      </w:pPr>
      <w:r>
        <w:rPr>
          <w:rFonts w:ascii="Times New Roman" w:hAnsi="Times New Roman" w:cs="Times New Roman"/>
          <w:b/>
          <w:i/>
          <w:sz w:val="32"/>
          <w:szCs w:val="32"/>
        </w:rPr>
        <w:t>Project Management</w:t>
      </w:r>
    </w:p>
    <w:p w14:paraId="21632E39" w14:textId="1B0C0B9B" w:rsidR="002C57F1" w:rsidRDefault="002C57F1" w:rsidP="002C57F1">
      <w:pPr>
        <w:spacing w:line="480" w:lineRule="auto"/>
        <w:rPr>
          <w:rFonts w:ascii="Times New Roman" w:hAnsi="Times New Roman" w:cs="Times New Roman"/>
          <w:b/>
          <w:i/>
          <w:sz w:val="32"/>
          <w:szCs w:val="32"/>
        </w:rPr>
      </w:pPr>
      <w:r>
        <w:rPr>
          <w:rFonts w:ascii="Times New Roman" w:hAnsi="Times New Roman" w:cs="Times New Roman"/>
          <w:b/>
          <w:i/>
          <w:sz w:val="32"/>
          <w:szCs w:val="32"/>
        </w:rPr>
        <w:t>LCBB5005</w:t>
      </w:r>
    </w:p>
    <w:p w14:paraId="3825E9B7" w14:textId="0F1FD079" w:rsidR="002C57F1" w:rsidRDefault="002C57F1" w:rsidP="002C57F1">
      <w:pPr>
        <w:spacing w:line="480" w:lineRule="auto"/>
        <w:rPr>
          <w:rFonts w:ascii="Times New Roman" w:hAnsi="Times New Roman" w:cs="Times New Roman"/>
          <w:b/>
          <w:i/>
          <w:sz w:val="32"/>
          <w:szCs w:val="32"/>
        </w:rPr>
      </w:pPr>
      <w:r>
        <w:rPr>
          <w:rFonts w:ascii="Times New Roman" w:hAnsi="Times New Roman" w:cs="Times New Roman"/>
          <w:b/>
          <w:i/>
          <w:sz w:val="32"/>
          <w:szCs w:val="32"/>
        </w:rPr>
        <w:t>Assignment 2</w:t>
      </w:r>
    </w:p>
    <w:p w14:paraId="528D5B81" w14:textId="7D6B0D2C" w:rsidR="002C57F1" w:rsidRPr="002C57F1" w:rsidRDefault="002C57F1" w:rsidP="002C57F1">
      <w:pPr>
        <w:spacing w:line="480" w:lineRule="auto"/>
        <w:rPr>
          <w:rFonts w:ascii="Times New Roman" w:hAnsi="Times New Roman" w:cs="Times New Roman"/>
          <w:b/>
          <w:i/>
          <w:sz w:val="32"/>
          <w:szCs w:val="32"/>
        </w:rPr>
      </w:pPr>
      <w:proofErr w:type="spellStart"/>
      <w:r>
        <w:rPr>
          <w:rFonts w:ascii="Times New Roman" w:hAnsi="Times New Roman" w:cs="Times New Roman"/>
          <w:b/>
          <w:i/>
          <w:sz w:val="32"/>
          <w:szCs w:val="32"/>
        </w:rPr>
        <w:t>Dr</w:t>
      </w:r>
      <w:proofErr w:type="spellEnd"/>
      <w:r>
        <w:rPr>
          <w:rFonts w:ascii="Times New Roman" w:hAnsi="Times New Roman" w:cs="Times New Roman"/>
          <w:b/>
          <w:i/>
          <w:sz w:val="32"/>
          <w:szCs w:val="32"/>
        </w:rPr>
        <w:t xml:space="preserve"> Molly Jack</w:t>
      </w:r>
      <w:bookmarkStart w:id="0" w:name="_GoBack"/>
      <w:bookmarkEnd w:id="0"/>
    </w:p>
    <w:p w14:paraId="00B92F4B" w14:textId="77777777" w:rsidR="008C09F1" w:rsidRPr="00E421AD" w:rsidRDefault="008C09F1" w:rsidP="00E421AD">
      <w:pPr>
        <w:spacing w:line="480" w:lineRule="auto"/>
        <w:jc w:val="center"/>
        <w:rPr>
          <w:rFonts w:ascii="Times New Roman" w:hAnsi="Times New Roman" w:cs="Times New Roman"/>
          <w:sz w:val="24"/>
          <w:szCs w:val="24"/>
        </w:rPr>
      </w:pPr>
    </w:p>
    <w:p w14:paraId="33C19482" w14:textId="77777777" w:rsidR="008C09F1" w:rsidRPr="00E421AD" w:rsidRDefault="008C09F1" w:rsidP="00E421AD">
      <w:pPr>
        <w:spacing w:line="480" w:lineRule="auto"/>
        <w:jc w:val="center"/>
        <w:rPr>
          <w:rFonts w:ascii="Times New Roman" w:hAnsi="Times New Roman" w:cs="Times New Roman"/>
          <w:sz w:val="24"/>
          <w:szCs w:val="24"/>
        </w:rPr>
      </w:pPr>
    </w:p>
    <w:p w14:paraId="376923FE" w14:textId="77777777" w:rsidR="008C09F1" w:rsidRPr="00E421AD" w:rsidRDefault="008C09F1" w:rsidP="00E421AD">
      <w:pPr>
        <w:spacing w:line="480" w:lineRule="auto"/>
        <w:jc w:val="center"/>
        <w:rPr>
          <w:rFonts w:ascii="Times New Roman" w:hAnsi="Times New Roman" w:cs="Times New Roman"/>
          <w:sz w:val="24"/>
          <w:szCs w:val="24"/>
        </w:rPr>
      </w:pPr>
    </w:p>
    <w:p w14:paraId="0A7F1F1F" w14:textId="67B6E6D9" w:rsidR="008C09F1" w:rsidRPr="00E421AD" w:rsidRDefault="008C09F1" w:rsidP="002C57F1">
      <w:pPr>
        <w:spacing w:line="480" w:lineRule="auto"/>
        <w:jc w:val="center"/>
        <w:rPr>
          <w:rFonts w:ascii="Times New Roman" w:hAnsi="Times New Roman" w:cs="Times New Roman"/>
          <w:sz w:val="24"/>
          <w:szCs w:val="24"/>
        </w:rPr>
      </w:pPr>
    </w:p>
    <w:p w14:paraId="290A4F97" w14:textId="77777777" w:rsidR="008C09F1" w:rsidRPr="00E421AD" w:rsidRDefault="008C09F1" w:rsidP="00E421AD">
      <w:pPr>
        <w:spacing w:line="480" w:lineRule="auto"/>
        <w:rPr>
          <w:rFonts w:ascii="Times New Roman" w:hAnsi="Times New Roman" w:cs="Times New Roman"/>
          <w:sz w:val="24"/>
          <w:szCs w:val="24"/>
        </w:rPr>
      </w:pPr>
    </w:p>
    <w:p w14:paraId="2C08585F" w14:textId="2090EBEF" w:rsidR="00F17C33" w:rsidRPr="00E421AD" w:rsidRDefault="008C09F1" w:rsidP="00E421AD">
      <w:pPr>
        <w:spacing w:line="480" w:lineRule="auto"/>
        <w:rPr>
          <w:rFonts w:ascii="Times New Roman" w:hAnsi="Times New Roman" w:cs="Times New Roman"/>
          <w:b/>
          <w:bCs/>
          <w:sz w:val="24"/>
          <w:szCs w:val="24"/>
        </w:rPr>
      </w:pPr>
      <w:r w:rsidRPr="00E421AD">
        <w:rPr>
          <w:rFonts w:ascii="Times New Roman" w:hAnsi="Times New Roman" w:cs="Times New Roman"/>
          <w:sz w:val="24"/>
          <w:szCs w:val="24"/>
        </w:rPr>
        <w:br w:type="page"/>
      </w:r>
      <w:r w:rsidR="00E421AD" w:rsidRPr="00E421AD">
        <w:rPr>
          <w:rFonts w:ascii="Times New Roman" w:hAnsi="Times New Roman" w:cs="Times New Roman"/>
          <w:b/>
          <w:bCs/>
          <w:sz w:val="24"/>
          <w:szCs w:val="24"/>
        </w:rPr>
        <w:lastRenderedPageBreak/>
        <w:t>I</w:t>
      </w:r>
      <w:r w:rsidR="00F17C33" w:rsidRPr="00E421AD">
        <w:rPr>
          <w:rFonts w:ascii="Times New Roman" w:hAnsi="Times New Roman" w:cs="Times New Roman"/>
          <w:b/>
          <w:bCs/>
          <w:sz w:val="24"/>
          <w:szCs w:val="24"/>
        </w:rPr>
        <w:t>ntroduction</w:t>
      </w:r>
    </w:p>
    <w:p w14:paraId="70C1377D" w14:textId="24D94501" w:rsidR="00F17C33" w:rsidRPr="00E421AD" w:rsidRDefault="00F17C33" w:rsidP="00E421AD">
      <w:pPr>
        <w:spacing w:line="480" w:lineRule="auto"/>
        <w:ind w:firstLine="360"/>
        <w:rPr>
          <w:rFonts w:ascii="Times New Roman" w:hAnsi="Times New Roman" w:cs="Times New Roman"/>
          <w:sz w:val="24"/>
          <w:szCs w:val="24"/>
        </w:rPr>
      </w:pPr>
      <w:r w:rsidRPr="00E421AD">
        <w:rPr>
          <w:rFonts w:ascii="Times New Roman" w:hAnsi="Times New Roman" w:cs="Times New Roman"/>
          <w:sz w:val="24"/>
          <w:szCs w:val="24"/>
        </w:rPr>
        <w:t xml:space="preserve">The purpose of </w:t>
      </w:r>
      <w:r w:rsidR="00E9447F" w:rsidRPr="00E421AD">
        <w:rPr>
          <w:rFonts w:ascii="Times New Roman" w:hAnsi="Times New Roman" w:cs="Times New Roman"/>
          <w:sz w:val="24"/>
          <w:szCs w:val="24"/>
        </w:rPr>
        <w:t xml:space="preserve">project monitoring and control (PMC) is to </w:t>
      </w:r>
      <w:r w:rsidR="00B07430" w:rsidRPr="00E421AD">
        <w:rPr>
          <w:rFonts w:ascii="Times New Roman" w:hAnsi="Times New Roman" w:cs="Times New Roman"/>
          <w:sz w:val="24"/>
          <w:szCs w:val="24"/>
        </w:rPr>
        <w:t>ensure that the progress of the project continues according to the project plan</w:t>
      </w:r>
      <w:r w:rsidR="004D4F8B" w:rsidRPr="00E421AD">
        <w:rPr>
          <w:rFonts w:ascii="Times New Roman" w:hAnsi="Times New Roman" w:cs="Times New Roman"/>
          <w:sz w:val="24"/>
          <w:szCs w:val="24"/>
        </w:rPr>
        <w:t xml:space="preserve">. This PMC document helps in the development of a proper understanding </w:t>
      </w:r>
      <w:r w:rsidR="0065475F" w:rsidRPr="00E421AD">
        <w:rPr>
          <w:rFonts w:ascii="Times New Roman" w:hAnsi="Times New Roman" w:cs="Times New Roman"/>
          <w:sz w:val="24"/>
          <w:szCs w:val="24"/>
        </w:rPr>
        <w:t>of the project’s progress and it therefore helps in taking the appropriate actions in order to control the deviation from original plans</w:t>
      </w:r>
      <w:r w:rsidR="001175B6" w:rsidRPr="00E421AD">
        <w:rPr>
          <w:rFonts w:ascii="Times New Roman" w:hAnsi="Times New Roman" w:cs="Times New Roman"/>
          <w:sz w:val="24"/>
          <w:szCs w:val="24"/>
        </w:rPr>
        <w:t xml:space="preserve"> (</w:t>
      </w:r>
      <w:r w:rsidR="001175B6" w:rsidRPr="004775DF">
        <w:rPr>
          <w:rFonts w:ascii="Times New Roman" w:eastAsia="Times New Roman" w:hAnsi="Times New Roman" w:cs="Times New Roman"/>
          <w:sz w:val="24"/>
          <w:szCs w:val="24"/>
        </w:rPr>
        <w:t>Olawale, 2020</w:t>
      </w:r>
      <w:r w:rsidR="001175B6" w:rsidRPr="00E421AD">
        <w:rPr>
          <w:rFonts w:ascii="Times New Roman" w:eastAsia="Times New Roman" w:hAnsi="Times New Roman" w:cs="Times New Roman"/>
          <w:sz w:val="24"/>
          <w:szCs w:val="24"/>
        </w:rPr>
        <w:t>)</w:t>
      </w:r>
      <w:r w:rsidR="0065475F" w:rsidRPr="00E421AD">
        <w:rPr>
          <w:rFonts w:ascii="Times New Roman" w:hAnsi="Times New Roman" w:cs="Times New Roman"/>
          <w:sz w:val="24"/>
          <w:szCs w:val="24"/>
        </w:rPr>
        <w:t xml:space="preserve">. </w:t>
      </w:r>
      <w:r w:rsidR="0008562E" w:rsidRPr="00E421AD">
        <w:rPr>
          <w:rFonts w:ascii="Times New Roman" w:hAnsi="Times New Roman" w:cs="Times New Roman"/>
          <w:sz w:val="24"/>
          <w:szCs w:val="24"/>
        </w:rPr>
        <w:t>In this project, PMC activities are conducted and implemented in a series of steps which include the following:</w:t>
      </w:r>
    </w:p>
    <w:p w14:paraId="747D231A" w14:textId="27185382" w:rsidR="0008562E" w:rsidRPr="00E421AD" w:rsidRDefault="0008562E"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Monitoring project planning parameters</w:t>
      </w:r>
    </w:p>
    <w:p w14:paraId="6B4856F9" w14:textId="70E88AEA" w:rsidR="0008562E"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Monitoring commitments</w:t>
      </w:r>
    </w:p>
    <w:p w14:paraId="24261671" w14:textId="62BA63C9" w:rsidR="00FB2052"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Monitoring project risks</w:t>
      </w:r>
    </w:p>
    <w:p w14:paraId="239306DD" w14:textId="095BA279" w:rsidR="00FB2052"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Monitoring communication and data management</w:t>
      </w:r>
    </w:p>
    <w:p w14:paraId="5085E601" w14:textId="0E2E6E39" w:rsidR="00FB2052"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Monitoring stakeholder involvement</w:t>
      </w:r>
    </w:p>
    <w:p w14:paraId="264744E5" w14:textId="16C7D953" w:rsidR="00FB2052"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Conducting progress reviews</w:t>
      </w:r>
    </w:p>
    <w:p w14:paraId="0BE90598" w14:textId="56B0FB7C" w:rsidR="00FB2052" w:rsidRPr="00E421AD" w:rsidRDefault="00FB2052" w:rsidP="00E421AD">
      <w:pPr>
        <w:pStyle w:val="ListParagraph"/>
        <w:numPr>
          <w:ilvl w:val="0"/>
          <w:numId w:val="2"/>
        </w:numPr>
        <w:spacing w:line="480" w:lineRule="auto"/>
        <w:rPr>
          <w:rFonts w:ascii="Times New Roman" w:hAnsi="Times New Roman" w:cs="Times New Roman"/>
          <w:sz w:val="24"/>
          <w:szCs w:val="24"/>
        </w:rPr>
      </w:pPr>
      <w:r w:rsidRPr="00E421AD">
        <w:rPr>
          <w:rFonts w:ascii="Times New Roman" w:hAnsi="Times New Roman" w:cs="Times New Roman"/>
          <w:sz w:val="24"/>
          <w:szCs w:val="24"/>
        </w:rPr>
        <w:t>Managing corrective actions to closure of the project.</w:t>
      </w:r>
    </w:p>
    <w:p w14:paraId="5EAC9FAF" w14:textId="43C1E0E2" w:rsidR="000D77C3" w:rsidRPr="00E421AD" w:rsidRDefault="000D77C3"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This document has been vital for the progress of the project since its inception by helping provide an insight into the project progress. Thi</w:t>
      </w:r>
      <w:r w:rsidR="00E41CBA" w:rsidRPr="00E421AD">
        <w:rPr>
          <w:rFonts w:ascii="Times New Roman" w:hAnsi="Times New Roman" w:cs="Times New Roman"/>
          <w:sz w:val="24"/>
          <w:szCs w:val="24"/>
        </w:rPr>
        <w:t>s</w:t>
      </w:r>
      <w:r w:rsidRPr="00E421AD">
        <w:rPr>
          <w:rFonts w:ascii="Times New Roman" w:hAnsi="Times New Roman" w:cs="Times New Roman"/>
          <w:sz w:val="24"/>
          <w:szCs w:val="24"/>
        </w:rPr>
        <w:t xml:space="preserve"> PMC </w:t>
      </w:r>
      <w:r w:rsidR="00E41CBA" w:rsidRPr="00E421AD">
        <w:rPr>
          <w:rFonts w:ascii="Times New Roman" w:hAnsi="Times New Roman" w:cs="Times New Roman"/>
          <w:sz w:val="24"/>
          <w:szCs w:val="24"/>
        </w:rPr>
        <w:t xml:space="preserve">thus helped the project management team to have a better grip at the control of the project and also played a fundamental role in </w:t>
      </w:r>
      <w:r w:rsidR="001503BA" w:rsidRPr="00E421AD">
        <w:rPr>
          <w:rFonts w:ascii="Times New Roman" w:hAnsi="Times New Roman" w:cs="Times New Roman"/>
          <w:sz w:val="24"/>
          <w:szCs w:val="24"/>
        </w:rPr>
        <w:t>improving the coordination between the stakeholders of the project and team members through the use of techniques like meetings and status updates</w:t>
      </w:r>
      <w:r w:rsidR="00981874" w:rsidRPr="00E421AD">
        <w:rPr>
          <w:rFonts w:ascii="Times New Roman" w:hAnsi="Times New Roman" w:cs="Times New Roman"/>
          <w:sz w:val="24"/>
          <w:szCs w:val="24"/>
        </w:rPr>
        <w:t xml:space="preserve"> reporting.</w:t>
      </w:r>
      <w:r w:rsidR="00383AF7" w:rsidRPr="00E421AD">
        <w:rPr>
          <w:rFonts w:ascii="Times New Roman" w:hAnsi="Times New Roman" w:cs="Times New Roman"/>
          <w:sz w:val="24"/>
          <w:szCs w:val="24"/>
        </w:rPr>
        <w:t xml:space="preserve"> The PMC also helped in monitoring </w:t>
      </w:r>
      <w:r w:rsidR="003F6A8A" w:rsidRPr="00E421AD">
        <w:rPr>
          <w:rFonts w:ascii="Times New Roman" w:hAnsi="Times New Roman" w:cs="Times New Roman"/>
          <w:sz w:val="24"/>
          <w:szCs w:val="24"/>
        </w:rPr>
        <w:t xml:space="preserve">the commitment of the project’s different stakeholders and the data transferred between them. </w:t>
      </w:r>
    </w:p>
    <w:p w14:paraId="7FDD1F6E" w14:textId="2ABAE896" w:rsidR="003F6A8A" w:rsidRPr="00E421AD" w:rsidRDefault="003F6A8A"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Like every other project, the </w:t>
      </w:r>
      <w:r w:rsidR="00A12D36" w:rsidRPr="00E421AD">
        <w:rPr>
          <w:rFonts w:ascii="Times New Roman" w:hAnsi="Times New Roman" w:cs="Times New Roman"/>
          <w:sz w:val="24"/>
          <w:szCs w:val="24"/>
        </w:rPr>
        <w:t>home constructi</w:t>
      </w:r>
      <w:r w:rsidR="0085574C">
        <w:rPr>
          <w:rFonts w:ascii="Times New Roman" w:hAnsi="Times New Roman" w:cs="Times New Roman"/>
          <w:sz w:val="24"/>
          <w:szCs w:val="24"/>
        </w:rPr>
        <w:t>on project in Hull</w:t>
      </w:r>
      <w:r w:rsidR="00A12D36" w:rsidRPr="00E421AD">
        <w:rPr>
          <w:rFonts w:ascii="Times New Roman" w:hAnsi="Times New Roman" w:cs="Times New Roman"/>
          <w:sz w:val="24"/>
          <w:szCs w:val="24"/>
        </w:rPr>
        <w:t xml:space="preserve">, </w:t>
      </w:r>
      <w:r w:rsidR="00F82D01" w:rsidRPr="00E421AD">
        <w:rPr>
          <w:rFonts w:ascii="Times New Roman" w:hAnsi="Times New Roman" w:cs="Times New Roman"/>
          <w:sz w:val="24"/>
          <w:szCs w:val="24"/>
        </w:rPr>
        <w:t>has</w:t>
      </w:r>
      <w:r w:rsidR="00A12D36" w:rsidRPr="00E421AD">
        <w:rPr>
          <w:rFonts w:ascii="Times New Roman" w:hAnsi="Times New Roman" w:cs="Times New Roman"/>
          <w:sz w:val="24"/>
          <w:szCs w:val="24"/>
        </w:rPr>
        <w:t xml:space="preserve"> its lifecycle during which there w</w:t>
      </w:r>
      <w:r w:rsidR="00F82D01" w:rsidRPr="00E421AD">
        <w:rPr>
          <w:rFonts w:ascii="Times New Roman" w:hAnsi="Times New Roman" w:cs="Times New Roman"/>
          <w:sz w:val="24"/>
          <w:szCs w:val="24"/>
        </w:rPr>
        <w:t>ill be</w:t>
      </w:r>
      <w:r w:rsidR="00A12D36" w:rsidRPr="00E421AD">
        <w:rPr>
          <w:rFonts w:ascii="Times New Roman" w:hAnsi="Times New Roman" w:cs="Times New Roman"/>
          <w:sz w:val="24"/>
          <w:szCs w:val="24"/>
        </w:rPr>
        <w:t xml:space="preserve"> several</w:t>
      </w:r>
      <w:r w:rsidR="00F82D01" w:rsidRPr="00E421AD">
        <w:rPr>
          <w:rFonts w:ascii="Times New Roman" w:hAnsi="Times New Roman" w:cs="Times New Roman"/>
          <w:sz w:val="24"/>
          <w:szCs w:val="24"/>
        </w:rPr>
        <w:t xml:space="preserve"> phases. Since the project monitoring and controlling</w:t>
      </w:r>
      <w:r w:rsidR="007818C1" w:rsidRPr="00E421AD">
        <w:rPr>
          <w:rFonts w:ascii="Times New Roman" w:hAnsi="Times New Roman" w:cs="Times New Roman"/>
          <w:sz w:val="24"/>
          <w:szCs w:val="24"/>
        </w:rPr>
        <w:t xml:space="preserve"> activities aid in keeping the project on track, the PMC phase for this project is conducted </w:t>
      </w:r>
      <w:r w:rsidR="00E70CFC" w:rsidRPr="00E421AD">
        <w:rPr>
          <w:rFonts w:ascii="Times New Roman" w:hAnsi="Times New Roman" w:cs="Times New Roman"/>
          <w:sz w:val="24"/>
          <w:szCs w:val="24"/>
        </w:rPr>
        <w:t xml:space="preserve">in the </w:t>
      </w:r>
      <w:r w:rsidR="00786A79" w:rsidRPr="00E421AD">
        <w:rPr>
          <w:rFonts w:ascii="Times New Roman" w:hAnsi="Times New Roman" w:cs="Times New Roman"/>
          <w:sz w:val="24"/>
          <w:szCs w:val="24"/>
        </w:rPr>
        <w:t xml:space="preserve">period prior to </w:t>
      </w:r>
      <w:r w:rsidR="00786A79" w:rsidRPr="00E421AD">
        <w:rPr>
          <w:rFonts w:ascii="Times New Roman" w:hAnsi="Times New Roman" w:cs="Times New Roman"/>
          <w:sz w:val="24"/>
          <w:szCs w:val="24"/>
        </w:rPr>
        <w:lastRenderedPageBreak/>
        <w:t>beginning the project</w:t>
      </w:r>
      <w:r w:rsidR="00BB1BD4" w:rsidRPr="00E421AD">
        <w:rPr>
          <w:rFonts w:ascii="Times New Roman" w:hAnsi="Times New Roman" w:cs="Times New Roman"/>
          <w:sz w:val="24"/>
          <w:szCs w:val="24"/>
        </w:rPr>
        <w:t xml:space="preserve"> so that they can be in place during the entire project’s lifespan to check whether it is going as planned</w:t>
      </w:r>
      <w:r w:rsidR="00034418" w:rsidRPr="00E421AD">
        <w:rPr>
          <w:rFonts w:ascii="Times New Roman" w:hAnsi="Times New Roman" w:cs="Times New Roman"/>
          <w:sz w:val="24"/>
          <w:szCs w:val="24"/>
        </w:rPr>
        <w:t xml:space="preserve"> (</w:t>
      </w:r>
      <w:r w:rsidR="001175B6" w:rsidRPr="00E421AD">
        <w:rPr>
          <w:rFonts w:ascii="Times New Roman" w:eastAsia="Times New Roman" w:hAnsi="Times New Roman" w:cs="Times New Roman"/>
          <w:sz w:val="24"/>
          <w:szCs w:val="24"/>
        </w:rPr>
        <w:t>Sipes and Stogner</w:t>
      </w:r>
      <w:r w:rsidR="00034418" w:rsidRPr="004775DF">
        <w:rPr>
          <w:rFonts w:ascii="Times New Roman" w:eastAsia="Times New Roman" w:hAnsi="Times New Roman" w:cs="Times New Roman"/>
          <w:sz w:val="24"/>
          <w:szCs w:val="24"/>
        </w:rPr>
        <w:t>, 2019</w:t>
      </w:r>
      <w:r w:rsidR="001175B6" w:rsidRPr="00E421AD">
        <w:rPr>
          <w:rFonts w:ascii="Times New Roman" w:eastAsia="Times New Roman" w:hAnsi="Times New Roman" w:cs="Times New Roman"/>
          <w:sz w:val="24"/>
          <w:szCs w:val="24"/>
        </w:rPr>
        <w:t>)</w:t>
      </w:r>
      <w:r w:rsidR="00BB1BD4" w:rsidRPr="00E421AD">
        <w:rPr>
          <w:rFonts w:ascii="Times New Roman" w:hAnsi="Times New Roman" w:cs="Times New Roman"/>
          <w:sz w:val="24"/>
          <w:szCs w:val="24"/>
        </w:rPr>
        <w:t>.</w:t>
      </w:r>
      <w:r w:rsidR="0020442D" w:rsidRPr="00E421AD">
        <w:rPr>
          <w:rFonts w:ascii="Times New Roman" w:hAnsi="Times New Roman" w:cs="Times New Roman"/>
          <w:sz w:val="24"/>
          <w:szCs w:val="24"/>
        </w:rPr>
        <w:t xml:space="preserve"> When changes in plans, budgeting, and </w:t>
      </w:r>
      <w:r w:rsidR="00DC514C" w:rsidRPr="00E421AD">
        <w:rPr>
          <w:rFonts w:ascii="Times New Roman" w:hAnsi="Times New Roman" w:cs="Times New Roman"/>
          <w:sz w:val="24"/>
          <w:szCs w:val="24"/>
        </w:rPr>
        <w:t xml:space="preserve">timelines are necessary, this PMC is required to update the project plan with the changes and ensure that the execution does not impend the progress of other stakeholders and </w:t>
      </w:r>
      <w:r w:rsidR="00C77684" w:rsidRPr="00E421AD">
        <w:rPr>
          <w:rFonts w:ascii="Times New Roman" w:hAnsi="Times New Roman" w:cs="Times New Roman"/>
          <w:sz w:val="24"/>
          <w:szCs w:val="24"/>
        </w:rPr>
        <w:t>thus ensure that the impact of the changes is as minimal as possible to the whole project</w:t>
      </w:r>
      <w:r w:rsidR="00034418" w:rsidRPr="00E421AD">
        <w:rPr>
          <w:rFonts w:ascii="Times New Roman" w:hAnsi="Times New Roman" w:cs="Times New Roman"/>
          <w:sz w:val="24"/>
          <w:szCs w:val="24"/>
        </w:rPr>
        <w:t xml:space="preserve"> (</w:t>
      </w:r>
      <w:r w:rsidR="00034418" w:rsidRPr="000F0CF6">
        <w:rPr>
          <w:rFonts w:ascii="Times New Roman" w:eastAsia="Times New Roman" w:hAnsi="Times New Roman" w:cs="Times New Roman"/>
          <w:sz w:val="24"/>
          <w:szCs w:val="24"/>
        </w:rPr>
        <w:t>Gaber</w:t>
      </w:r>
      <w:r w:rsidR="00034418" w:rsidRPr="00E421AD">
        <w:rPr>
          <w:rFonts w:ascii="Times New Roman" w:eastAsia="Times New Roman" w:hAnsi="Times New Roman" w:cs="Times New Roman"/>
          <w:sz w:val="24"/>
          <w:szCs w:val="24"/>
        </w:rPr>
        <w:t xml:space="preserve">, </w:t>
      </w:r>
      <w:proofErr w:type="spellStart"/>
      <w:r w:rsidR="00034418" w:rsidRPr="000F0CF6">
        <w:rPr>
          <w:rFonts w:ascii="Times New Roman" w:eastAsia="Times New Roman" w:hAnsi="Times New Roman" w:cs="Times New Roman"/>
          <w:sz w:val="24"/>
          <w:szCs w:val="24"/>
        </w:rPr>
        <w:t>Mazen</w:t>
      </w:r>
      <w:proofErr w:type="spellEnd"/>
      <w:r w:rsidR="00034418" w:rsidRPr="00E421AD">
        <w:rPr>
          <w:rFonts w:ascii="Times New Roman" w:eastAsia="Times New Roman" w:hAnsi="Times New Roman" w:cs="Times New Roman"/>
          <w:sz w:val="24"/>
          <w:szCs w:val="24"/>
        </w:rPr>
        <w:t xml:space="preserve"> </w:t>
      </w:r>
      <w:r w:rsidR="00034418" w:rsidRPr="000F0CF6">
        <w:rPr>
          <w:rFonts w:ascii="Times New Roman" w:eastAsia="Times New Roman" w:hAnsi="Times New Roman" w:cs="Times New Roman"/>
          <w:sz w:val="24"/>
          <w:szCs w:val="24"/>
        </w:rPr>
        <w:t xml:space="preserve">and </w:t>
      </w:r>
      <w:proofErr w:type="spellStart"/>
      <w:r w:rsidR="00034418" w:rsidRPr="000F0CF6">
        <w:rPr>
          <w:rFonts w:ascii="Times New Roman" w:eastAsia="Times New Roman" w:hAnsi="Times New Roman" w:cs="Times New Roman"/>
          <w:sz w:val="24"/>
          <w:szCs w:val="24"/>
        </w:rPr>
        <w:t>Hassanein</w:t>
      </w:r>
      <w:proofErr w:type="spellEnd"/>
      <w:r w:rsidR="00034418" w:rsidRPr="000F0CF6">
        <w:rPr>
          <w:rFonts w:ascii="Times New Roman" w:eastAsia="Times New Roman" w:hAnsi="Times New Roman" w:cs="Times New Roman"/>
          <w:sz w:val="24"/>
          <w:szCs w:val="24"/>
        </w:rPr>
        <w:t>, 2016</w:t>
      </w:r>
      <w:r w:rsidR="00034418" w:rsidRPr="00E421AD">
        <w:rPr>
          <w:rFonts w:ascii="Times New Roman" w:eastAsia="Times New Roman" w:hAnsi="Times New Roman" w:cs="Times New Roman"/>
          <w:sz w:val="24"/>
          <w:szCs w:val="24"/>
        </w:rPr>
        <w:t>)</w:t>
      </w:r>
      <w:r w:rsidR="00C77684" w:rsidRPr="00E421AD">
        <w:rPr>
          <w:rFonts w:ascii="Times New Roman" w:hAnsi="Times New Roman" w:cs="Times New Roman"/>
          <w:sz w:val="24"/>
          <w:szCs w:val="24"/>
        </w:rPr>
        <w:t>.</w:t>
      </w:r>
      <w:r w:rsidR="00F82D01" w:rsidRPr="00E421AD">
        <w:rPr>
          <w:rFonts w:ascii="Times New Roman" w:hAnsi="Times New Roman" w:cs="Times New Roman"/>
          <w:sz w:val="24"/>
          <w:szCs w:val="24"/>
        </w:rPr>
        <w:t xml:space="preserve">  </w:t>
      </w:r>
    </w:p>
    <w:p w14:paraId="0500320C" w14:textId="77777777" w:rsidR="004674A9" w:rsidRPr="00E421AD" w:rsidRDefault="00C77684"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Project parameters</w:t>
      </w:r>
    </w:p>
    <w:p w14:paraId="77DD7715" w14:textId="1B013920" w:rsidR="004674A9" w:rsidRPr="00E421AD" w:rsidRDefault="003A317A"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Project monitoring and control involves the activities directed towards monitoring the project parameters that include the </w:t>
      </w:r>
      <w:r w:rsidR="00E03387" w:rsidRPr="00E421AD">
        <w:rPr>
          <w:rFonts w:ascii="Times New Roman" w:hAnsi="Times New Roman" w:cs="Times New Roman"/>
          <w:sz w:val="24"/>
          <w:szCs w:val="24"/>
        </w:rPr>
        <w:t xml:space="preserve">schedule, efforts, costs, timeline, defects, and more. </w:t>
      </w:r>
      <w:r w:rsidR="00A1499C" w:rsidRPr="00E421AD">
        <w:rPr>
          <w:rFonts w:ascii="Times New Roman" w:hAnsi="Times New Roman" w:cs="Times New Roman"/>
          <w:sz w:val="24"/>
          <w:szCs w:val="24"/>
        </w:rPr>
        <w:t xml:space="preserve">It is the responsibility of the project manager to track these project metrics as they have a direct and significant impact on the overall </w:t>
      </w:r>
      <w:r w:rsidR="00711FEC" w:rsidRPr="00E421AD">
        <w:rPr>
          <w:rFonts w:ascii="Times New Roman" w:hAnsi="Times New Roman" w:cs="Times New Roman"/>
          <w:sz w:val="24"/>
          <w:szCs w:val="24"/>
        </w:rPr>
        <w:t xml:space="preserve">outcome of the project and if not checked, </w:t>
      </w:r>
      <w:r w:rsidR="0034206F" w:rsidRPr="00E421AD">
        <w:rPr>
          <w:rFonts w:ascii="Times New Roman" w:hAnsi="Times New Roman" w:cs="Times New Roman"/>
          <w:sz w:val="24"/>
          <w:szCs w:val="24"/>
        </w:rPr>
        <w:t>these</w:t>
      </w:r>
      <w:r w:rsidR="00711FEC" w:rsidRPr="00E421AD">
        <w:rPr>
          <w:rFonts w:ascii="Times New Roman" w:hAnsi="Times New Roman" w:cs="Times New Roman"/>
          <w:sz w:val="24"/>
          <w:szCs w:val="24"/>
        </w:rPr>
        <w:t xml:space="preserve"> metrics have the potential to </w:t>
      </w:r>
      <w:r w:rsidR="0034206F" w:rsidRPr="00E421AD">
        <w:rPr>
          <w:rFonts w:ascii="Times New Roman" w:hAnsi="Times New Roman" w:cs="Times New Roman"/>
          <w:sz w:val="24"/>
          <w:szCs w:val="24"/>
        </w:rPr>
        <w:t>derail the entire project or add massive costs to the initial budget amount</w:t>
      </w:r>
      <w:r w:rsidR="00034418" w:rsidRPr="00E421AD">
        <w:rPr>
          <w:rFonts w:ascii="Times New Roman" w:hAnsi="Times New Roman" w:cs="Times New Roman"/>
          <w:sz w:val="24"/>
          <w:szCs w:val="24"/>
        </w:rPr>
        <w:t xml:space="preserve"> (</w:t>
      </w:r>
      <w:r w:rsidR="00034418" w:rsidRPr="000F0CF6">
        <w:rPr>
          <w:rFonts w:ascii="Times New Roman" w:eastAsia="Times New Roman" w:hAnsi="Times New Roman" w:cs="Times New Roman"/>
          <w:sz w:val="24"/>
          <w:szCs w:val="24"/>
        </w:rPr>
        <w:t>Gaber</w:t>
      </w:r>
      <w:r w:rsidR="00034418" w:rsidRPr="00E421AD">
        <w:rPr>
          <w:rFonts w:ascii="Times New Roman" w:eastAsia="Times New Roman" w:hAnsi="Times New Roman" w:cs="Times New Roman"/>
          <w:sz w:val="24"/>
          <w:szCs w:val="24"/>
        </w:rPr>
        <w:t xml:space="preserve">, </w:t>
      </w:r>
      <w:proofErr w:type="spellStart"/>
      <w:r w:rsidR="00034418" w:rsidRPr="000F0CF6">
        <w:rPr>
          <w:rFonts w:ascii="Times New Roman" w:eastAsia="Times New Roman" w:hAnsi="Times New Roman" w:cs="Times New Roman"/>
          <w:sz w:val="24"/>
          <w:szCs w:val="24"/>
        </w:rPr>
        <w:t>Mazen</w:t>
      </w:r>
      <w:proofErr w:type="spellEnd"/>
      <w:r w:rsidR="00034418" w:rsidRPr="00E421AD">
        <w:rPr>
          <w:rFonts w:ascii="Times New Roman" w:eastAsia="Times New Roman" w:hAnsi="Times New Roman" w:cs="Times New Roman"/>
          <w:sz w:val="24"/>
          <w:szCs w:val="24"/>
        </w:rPr>
        <w:t xml:space="preserve"> </w:t>
      </w:r>
      <w:r w:rsidR="00034418" w:rsidRPr="000F0CF6">
        <w:rPr>
          <w:rFonts w:ascii="Times New Roman" w:eastAsia="Times New Roman" w:hAnsi="Times New Roman" w:cs="Times New Roman"/>
          <w:sz w:val="24"/>
          <w:szCs w:val="24"/>
        </w:rPr>
        <w:t xml:space="preserve">and </w:t>
      </w:r>
      <w:proofErr w:type="spellStart"/>
      <w:r w:rsidR="00034418" w:rsidRPr="000F0CF6">
        <w:rPr>
          <w:rFonts w:ascii="Times New Roman" w:eastAsia="Times New Roman" w:hAnsi="Times New Roman" w:cs="Times New Roman"/>
          <w:sz w:val="24"/>
          <w:szCs w:val="24"/>
        </w:rPr>
        <w:t>Hassanein</w:t>
      </w:r>
      <w:proofErr w:type="spellEnd"/>
      <w:r w:rsidR="00034418" w:rsidRPr="000F0CF6">
        <w:rPr>
          <w:rFonts w:ascii="Times New Roman" w:eastAsia="Times New Roman" w:hAnsi="Times New Roman" w:cs="Times New Roman"/>
          <w:sz w:val="24"/>
          <w:szCs w:val="24"/>
        </w:rPr>
        <w:t>, 2016</w:t>
      </w:r>
      <w:r w:rsidR="00034418" w:rsidRPr="00E421AD">
        <w:rPr>
          <w:rFonts w:ascii="Times New Roman" w:eastAsia="Times New Roman" w:hAnsi="Times New Roman" w:cs="Times New Roman"/>
          <w:sz w:val="24"/>
          <w:szCs w:val="24"/>
        </w:rPr>
        <w:t>)</w:t>
      </w:r>
      <w:r w:rsidR="0034206F" w:rsidRPr="00E421AD">
        <w:rPr>
          <w:rFonts w:ascii="Times New Roman" w:hAnsi="Times New Roman" w:cs="Times New Roman"/>
          <w:sz w:val="24"/>
          <w:szCs w:val="24"/>
        </w:rPr>
        <w:t xml:space="preserve">. </w:t>
      </w:r>
      <w:r w:rsidR="00224088" w:rsidRPr="00E421AD">
        <w:rPr>
          <w:rFonts w:ascii="Times New Roman" w:hAnsi="Times New Roman" w:cs="Times New Roman"/>
          <w:sz w:val="24"/>
          <w:szCs w:val="24"/>
        </w:rPr>
        <w:t xml:space="preserve">This project has a strict span of time set for it, which is six months, and that span has been divided into a set of timelines which the management seeks to achieve by the end of the project and achieve the deliverables </w:t>
      </w:r>
      <w:r w:rsidR="000E490E" w:rsidRPr="00E421AD">
        <w:rPr>
          <w:rFonts w:ascii="Times New Roman" w:hAnsi="Times New Roman" w:cs="Times New Roman"/>
          <w:sz w:val="24"/>
          <w:szCs w:val="24"/>
        </w:rPr>
        <w:t xml:space="preserve">in time. The project </w:t>
      </w:r>
      <w:r w:rsidR="00591FDF" w:rsidRPr="00E421AD">
        <w:rPr>
          <w:rFonts w:ascii="Times New Roman" w:hAnsi="Times New Roman" w:cs="Times New Roman"/>
          <w:sz w:val="24"/>
          <w:szCs w:val="24"/>
        </w:rPr>
        <w:t>i</w:t>
      </w:r>
      <w:r w:rsidR="000E490E" w:rsidRPr="00E421AD">
        <w:rPr>
          <w:rFonts w:ascii="Times New Roman" w:hAnsi="Times New Roman" w:cs="Times New Roman"/>
          <w:sz w:val="24"/>
          <w:szCs w:val="24"/>
        </w:rPr>
        <w:t xml:space="preserve">s also strictly to be executed to completion without exceeding the $50,000 that was set aside for it in the beginning and thus, the management has the </w:t>
      </w:r>
      <w:r w:rsidR="00591FDF" w:rsidRPr="00E421AD">
        <w:rPr>
          <w:rFonts w:ascii="Times New Roman" w:hAnsi="Times New Roman" w:cs="Times New Roman"/>
          <w:sz w:val="24"/>
          <w:szCs w:val="24"/>
        </w:rPr>
        <w:t>task of balancing every cost and making sure that while cost is a constraint in any project, in this one, it does not cause the project deliverables to have to compromise with quality</w:t>
      </w:r>
      <w:r w:rsidR="00034418" w:rsidRPr="00E421AD">
        <w:rPr>
          <w:rFonts w:ascii="Times New Roman" w:hAnsi="Times New Roman" w:cs="Times New Roman"/>
          <w:sz w:val="24"/>
          <w:szCs w:val="24"/>
        </w:rPr>
        <w:t xml:space="preserve"> (</w:t>
      </w:r>
      <w:r w:rsidR="00034418" w:rsidRPr="000F0CF6">
        <w:rPr>
          <w:rFonts w:ascii="Times New Roman" w:eastAsia="Times New Roman" w:hAnsi="Times New Roman" w:cs="Times New Roman"/>
          <w:sz w:val="24"/>
          <w:szCs w:val="24"/>
        </w:rPr>
        <w:t>Gaber</w:t>
      </w:r>
      <w:r w:rsidR="00034418" w:rsidRPr="00E421AD">
        <w:rPr>
          <w:rFonts w:ascii="Times New Roman" w:eastAsia="Times New Roman" w:hAnsi="Times New Roman" w:cs="Times New Roman"/>
          <w:sz w:val="24"/>
          <w:szCs w:val="24"/>
        </w:rPr>
        <w:t xml:space="preserve">, </w:t>
      </w:r>
      <w:proofErr w:type="spellStart"/>
      <w:r w:rsidR="00034418" w:rsidRPr="000F0CF6">
        <w:rPr>
          <w:rFonts w:ascii="Times New Roman" w:eastAsia="Times New Roman" w:hAnsi="Times New Roman" w:cs="Times New Roman"/>
          <w:sz w:val="24"/>
          <w:szCs w:val="24"/>
        </w:rPr>
        <w:t>Mazen</w:t>
      </w:r>
      <w:proofErr w:type="spellEnd"/>
      <w:r w:rsidR="00034418" w:rsidRPr="00E421AD">
        <w:rPr>
          <w:rFonts w:ascii="Times New Roman" w:eastAsia="Times New Roman" w:hAnsi="Times New Roman" w:cs="Times New Roman"/>
          <w:sz w:val="24"/>
          <w:szCs w:val="24"/>
        </w:rPr>
        <w:t xml:space="preserve"> </w:t>
      </w:r>
      <w:r w:rsidR="00034418" w:rsidRPr="000F0CF6">
        <w:rPr>
          <w:rFonts w:ascii="Times New Roman" w:eastAsia="Times New Roman" w:hAnsi="Times New Roman" w:cs="Times New Roman"/>
          <w:sz w:val="24"/>
          <w:szCs w:val="24"/>
        </w:rPr>
        <w:t xml:space="preserve">and </w:t>
      </w:r>
      <w:proofErr w:type="spellStart"/>
      <w:r w:rsidR="00034418" w:rsidRPr="000F0CF6">
        <w:rPr>
          <w:rFonts w:ascii="Times New Roman" w:eastAsia="Times New Roman" w:hAnsi="Times New Roman" w:cs="Times New Roman"/>
          <w:sz w:val="24"/>
          <w:szCs w:val="24"/>
        </w:rPr>
        <w:t>Hassanein</w:t>
      </w:r>
      <w:proofErr w:type="spellEnd"/>
      <w:r w:rsidR="00034418" w:rsidRPr="000F0CF6">
        <w:rPr>
          <w:rFonts w:ascii="Times New Roman" w:eastAsia="Times New Roman" w:hAnsi="Times New Roman" w:cs="Times New Roman"/>
          <w:sz w:val="24"/>
          <w:szCs w:val="24"/>
        </w:rPr>
        <w:t>, 2016</w:t>
      </w:r>
      <w:r w:rsidR="00034418" w:rsidRPr="00E421AD">
        <w:rPr>
          <w:rFonts w:ascii="Times New Roman" w:eastAsia="Times New Roman" w:hAnsi="Times New Roman" w:cs="Times New Roman"/>
          <w:sz w:val="24"/>
          <w:szCs w:val="24"/>
        </w:rPr>
        <w:t>)</w:t>
      </w:r>
      <w:r w:rsidR="00591FDF" w:rsidRPr="00E421AD">
        <w:rPr>
          <w:rFonts w:ascii="Times New Roman" w:hAnsi="Times New Roman" w:cs="Times New Roman"/>
          <w:sz w:val="24"/>
          <w:szCs w:val="24"/>
        </w:rPr>
        <w:t>.</w:t>
      </w:r>
    </w:p>
    <w:p w14:paraId="16A04983" w14:textId="30055101" w:rsidR="00AD47EC" w:rsidRPr="00E421AD" w:rsidRDefault="004E398C"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The project schedule and baseline timelines have been </w:t>
      </w:r>
      <w:r w:rsidR="00EE2F58" w:rsidRPr="00E421AD">
        <w:rPr>
          <w:rFonts w:ascii="Times New Roman" w:hAnsi="Times New Roman" w:cs="Times New Roman"/>
          <w:sz w:val="24"/>
          <w:szCs w:val="24"/>
        </w:rPr>
        <w:t xml:space="preserve">prepared and target to start the project from June 1, 2020 and end it on December 15, 2020. Additional days or delays in each of the timeline’s deliverable will expectedly add to the cost of the project and since this has not been </w:t>
      </w:r>
      <w:r w:rsidR="00BB444F" w:rsidRPr="00E421AD">
        <w:rPr>
          <w:rFonts w:ascii="Times New Roman" w:hAnsi="Times New Roman" w:cs="Times New Roman"/>
          <w:sz w:val="24"/>
          <w:szCs w:val="24"/>
        </w:rPr>
        <w:t xml:space="preserve">assigned a massive portion of the budget, the management has to ensure that the project </w:t>
      </w:r>
      <w:r w:rsidR="00BB444F" w:rsidRPr="00E421AD">
        <w:rPr>
          <w:rFonts w:ascii="Times New Roman" w:hAnsi="Times New Roman" w:cs="Times New Roman"/>
          <w:sz w:val="24"/>
          <w:szCs w:val="24"/>
        </w:rPr>
        <w:lastRenderedPageBreak/>
        <w:t xml:space="preserve">remains in line with the schedule as much as possible. Also, it is viable to expect that there will be defects in some </w:t>
      </w:r>
      <w:r w:rsidR="006159CC" w:rsidRPr="00E421AD">
        <w:rPr>
          <w:rFonts w:ascii="Times New Roman" w:hAnsi="Times New Roman" w:cs="Times New Roman"/>
          <w:sz w:val="24"/>
          <w:szCs w:val="24"/>
        </w:rPr>
        <w:t>aspects of the project despite the massive attention given to details. This means that the project team may need to make some amendments and corrections in the plan and ti</w:t>
      </w:r>
      <w:r w:rsidR="00C94832" w:rsidRPr="00E421AD">
        <w:rPr>
          <w:rFonts w:ascii="Times New Roman" w:hAnsi="Times New Roman" w:cs="Times New Roman"/>
          <w:sz w:val="24"/>
          <w:szCs w:val="24"/>
        </w:rPr>
        <w:t xml:space="preserve">melines, which would necessitate the involvement of </w:t>
      </w:r>
      <w:r w:rsidR="00D74C63" w:rsidRPr="00E421AD">
        <w:rPr>
          <w:rFonts w:ascii="Times New Roman" w:hAnsi="Times New Roman" w:cs="Times New Roman"/>
          <w:sz w:val="24"/>
          <w:szCs w:val="24"/>
        </w:rPr>
        <w:t xml:space="preserve">different stakeholders including the contractor, subcontractors, and the </w:t>
      </w:r>
      <w:r w:rsidR="00AD47EC" w:rsidRPr="00E421AD">
        <w:rPr>
          <w:rFonts w:ascii="Times New Roman" w:hAnsi="Times New Roman" w:cs="Times New Roman"/>
          <w:sz w:val="24"/>
          <w:szCs w:val="24"/>
        </w:rPr>
        <w:t>homeowner</w:t>
      </w:r>
      <w:r w:rsidR="00034418" w:rsidRPr="00E421AD">
        <w:rPr>
          <w:rFonts w:ascii="Times New Roman" w:hAnsi="Times New Roman" w:cs="Times New Roman"/>
          <w:sz w:val="24"/>
          <w:szCs w:val="24"/>
        </w:rPr>
        <w:t xml:space="preserve"> (</w:t>
      </w:r>
      <w:r w:rsidR="00034418" w:rsidRPr="000F0CF6">
        <w:rPr>
          <w:rFonts w:ascii="Times New Roman" w:eastAsia="Times New Roman" w:hAnsi="Times New Roman" w:cs="Times New Roman"/>
          <w:sz w:val="24"/>
          <w:szCs w:val="24"/>
        </w:rPr>
        <w:t>Gaber</w:t>
      </w:r>
      <w:r w:rsidR="00034418" w:rsidRPr="00E421AD">
        <w:rPr>
          <w:rFonts w:ascii="Times New Roman" w:eastAsia="Times New Roman" w:hAnsi="Times New Roman" w:cs="Times New Roman"/>
          <w:sz w:val="24"/>
          <w:szCs w:val="24"/>
        </w:rPr>
        <w:t xml:space="preserve">, </w:t>
      </w:r>
      <w:proofErr w:type="spellStart"/>
      <w:r w:rsidR="00034418" w:rsidRPr="000F0CF6">
        <w:rPr>
          <w:rFonts w:ascii="Times New Roman" w:eastAsia="Times New Roman" w:hAnsi="Times New Roman" w:cs="Times New Roman"/>
          <w:sz w:val="24"/>
          <w:szCs w:val="24"/>
        </w:rPr>
        <w:t>Mazen</w:t>
      </w:r>
      <w:proofErr w:type="spellEnd"/>
      <w:r w:rsidR="00034418" w:rsidRPr="00E421AD">
        <w:rPr>
          <w:rFonts w:ascii="Times New Roman" w:eastAsia="Times New Roman" w:hAnsi="Times New Roman" w:cs="Times New Roman"/>
          <w:sz w:val="24"/>
          <w:szCs w:val="24"/>
        </w:rPr>
        <w:t xml:space="preserve"> </w:t>
      </w:r>
      <w:r w:rsidR="00034418" w:rsidRPr="000F0CF6">
        <w:rPr>
          <w:rFonts w:ascii="Times New Roman" w:eastAsia="Times New Roman" w:hAnsi="Times New Roman" w:cs="Times New Roman"/>
          <w:sz w:val="24"/>
          <w:szCs w:val="24"/>
        </w:rPr>
        <w:t xml:space="preserve">and </w:t>
      </w:r>
      <w:proofErr w:type="spellStart"/>
      <w:r w:rsidR="00034418" w:rsidRPr="000F0CF6">
        <w:rPr>
          <w:rFonts w:ascii="Times New Roman" w:eastAsia="Times New Roman" w:hAnsi="Times New Roman" w:cs="Times New Roman"/>
          <w:sz w:val="24"/>
          <w:szCs w:val="24"/>
        </w:rPr>
        <w:t>Hassanein</w:t>
      </w:r>
      <w:proofErr w:type="spellEnd"/>
      <w:r w:rsidR="00034418" w:rsidRPr="000F0CF6">
        <w:rPr>
          <w:rFonts w:ascii="Times New Roman" w:eastAsia="Times New Roman" w:hAnsi="Times New Roman" w:cs="Times New Roman"/>
          <w:sz w:val="24"/>
          <w:szCs w:val="24"/>
        </w:rPr>
        <w:t>, 2016</w:t>
      </w:r>
      <w:r w:rsidR="00034418" w:rsidRPr="00E421AD">
        <w:rPr>
          <w:rFonts w:ascii="Times New Roman" w:eastAsia="Times New Roman" w:hAnsi="Times New Roman" w:cs="Times New Roman"/>
          <w:sz w:val="24"/>
          <w:szCs w:val="24"/>
        </w:rPr>
        <w:t>)</w:t>
      </w:r>
      <w:r w:rsidR="00AD47EC" w:rsidRPr="00E421AD">
        <w:rPr>
          <w:rFonts w:ascii="Times New Roman" w:hAnsi="Times New Roman" w:cs="Times New Roman"/>
          <w:sz w:val="24"/>
          <w:szCs w:val="24"/>
        </w:rPr>
        <w:t>. The communication between these stakeholders is covered in the communication and data management section below.</w:t>
      </w:r>
    </w:p>
    <w:p w14:paraId="2D8832D4" w14:textId="77777777" w:rsidR="00AD47EC" w:rsidRPr="00E421AD" w:rsidRDefault="00AD47EC"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 xml:space="preserve">Commitments </w:t>
      </w:r>
    </w:p>
    <w:p w14:paraId="5B8A686A" w14:textId="19625C08" w:rsidR="00B869AD" w:rsidRPr="00E421AD" w:rsidRDefault="00AA5AB2"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The greatest challenge that project managers face in this </w:t>
      </w:r>
      <w:r w:rsidR="00C9762C" w:rsidRPr="00E421AD">
        <w:rPr>
          <w:rFonts w:ascii="Times New Roman" w:hAnsi="Times New Roman" w:cs="Times New Roman"/>
          <w:sz w:val="24"/>
          <w:szCs w:val="24"/>
        </w:rPr>
        <w:t xml:space="preserve">project is commitment; both organizationally and personally. </w:t>
      </w:r>
      <w:proofErr w:type="gramStart"/>
      <w:r w:rsidR="00C9762C" w:rsidRPr="00E421AD">
        <w:rPr>
          <w:rFonts w:ascii="Times New Roman" w:hAnsi="Times New Roman" w:cs="Times New Roman"/>
          <w:sz w:val="24"/>
          <w:szCs w:val="24"/>
        </w:rPr>
        <w:t>commitment</w:t>
      </w:r>
      <w:proofErr w:type="gramEnd"/>
      <w:r w:rsidR="00C9762C" w:rsidRPr="00E421AD">
        <w:rPr>
          <w:rFonts w:ascii="Times New Roman" w:hAnsi="Times New Roman" w:cs="Times New Roman"/>
          <w:sz w:val="24"/>
          <w:szCs w:val="24"/>
        </w:rPr>
        <w:t xml:space="preserve"> is a vital factor for the </w:t>
      </w:r>
      <w:r w:rsidR="00640ABF" w:rsidRPr="00E421AD">
        <w:rPr>
          <w:rFonts w:ascii="Times New Roman" w:hAnsi="Times New Roman" w:cs="Times New Roman"/>
          <w:sz w:val="24"/>
          <w:szCs w:val="24"/>
        </w:rPr>
        <w:t>proper functioning of the project team. For this project to be successful, the project manager needs to develop commitment through supporting and innovating behaviors</w:t>
      </w:r>
      <w:r w:rsidR="00B97E38" w:rsidRPr="00E421AD">
        <w:rPr>
          <w:rFonts w:ascii="Times New Roman" w:hAnsi="Times New Roman" w:cs="Times New Roman"/>
          <w:sz w:val="24"/>
          <w:szCs w:val="24"/>
        </w:rPr>
        <w:t xml:space="preserve">. Supporting behaviors in a project </w:t>
      </w:r>
      <w:r w:rsidR="00347847" w:rsidRPr="00E421AD">
        <w:rPr>
          <w:rFonts w:ascii="Times New Roman" w:hAnsi="Times New Roman" w:cs="Times New Roman"/>
          <w:sz w:val="24"/>
          <w:szCs w:val="24"/>
        </w:rPr>
        <w:t xml:space="preserve">include focusing on what is important for the project, demonstration of support through self as an example, </w:t>
      </w:r>
      <w:r w:rsidR="0091290B" w:rsidRPr="00E421AD">
        <w:rPr>
          <w:rFonts w:ascii="Times New Roman" w:hAnsi="Times New Roman" w:cs="Times New Roman"/>
          <w:sz w:val="24"/>
          <w:szCs w:val="24"/>
        </w:rPr>
        <w:t>managing disrespect, and rewarding results and contributions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91290B" w:rsidRPr="00E421AD">
        <w:rPr>
          <w:rFonts w:ascii="Times New Roman" w:hAnsi="Times New Roman" w:cs="Times New Roman"/>
          <w:sz w:val="24"/>
          <w:szCs w:val="24"/>
        </w:rPr>
        <w:t xml:space="preserve">. On the other hand, innovating behaviors in project management include searching for improvements, challenging expectations, creating an environment that is open for all team members, </w:t>
      </w:r>
      <w:r w:rsidR="00FA48DA" w:rsidRPr="00E421AD">
        <w:rPr>
          <w:rFonts w:ascii="Times New Roman" w:hAnsi="Times New Roman" w:cs="Times New Roman"/>
          <w:sz w:val="24"/>
          <w:szCs w:val="24"/>
        </w:rPr>
        <w:t xml:space="preserve">and encouraging risk-taking. In </w:t>
      </w:r>
      <w:r w:rsidR="005E2589" w:rsidRPr="00E421AD">
        <w:rPr>
          <w:rFonts w:ascii="Times New Roman" w:hAnsi="Times New Roman" w:cs="Times New Roman"/>
          <w:sz w:val="24"/>
          <w:szCs w:val="24"/>
        </w:rPr>
        <w:t>this project</w:t>
      </w:r>
      <w:r w:rsidR="00FC111A" w:rsidRPr="00E421AD">
        <w:rPr>
          <w:rFonts w:ascii="Times New Roman" w:hAnsi="Times New Roman" w:cs="Times New Roman"/>
          <w:sz w:val="24"/>
          <w:szCs w:val="24"/>
        </w:rPr>
        <w:t xml:space="preserve">, the project manager will require exercising commitment building in areas involving project clients, project goals and tasks, </w:t>
      </w:r>
      <w:r w:rsidR="00B869AD" w:rsidRPr="00E421AD">
        <w:rPr>
          <w:rFonts w:ascii="Times New Roman" w:hAnsi="Times New Roman" w:cs="Times New Roman"/>
          <w:sz w:val="24"/>
          <w:szCs w:val="24"/>
        </w:rPr>
        <w:t>organizational values, organization and higher management, and project team and its members, themselves included</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B869AD" w:rsidRPr="00E421AD">
        <w:rPr>
          <w:rFonts w:ascii="Times New Roman" w:hAnsi="Times New Roman" w:cs="Times New Roman"/>
          <w:sz w:val="24"/>
          <w:szCs w:val="24"/>
        </w:rPr>
        <w:t xml:space="preserve">. </w:t>
      </w:r>
    </w:p>
    <w:p w14:paraId="3B5334FF" w14:textId="1110F703" w:rsidR="004E398C" w:rsidRPr="00E421AD" w:rsidRDefault="00B869AD"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The task of this </w:t>
      </w:r>
      <w:r w:rsidR="00F5795B" w:rsidRPr="00E421AD">
        <w:rPr>
          <w:rFonts w:ascii="Times New Roman" w:hAnsi="Times New Roman" w:cs="Times New Roman"/>
          <w:sz w:val="24"/>
          <w:szCs w:val="24"/>
        </w:rPr>
        <w:t xml:space="preserve">PMC is to highlight these areas where the manager needs to assess the situation and control commitment to tasks. The manager requires to </w:t>
      </w:r>
      <w:r w:rsidR="00EB0E15" w:rsidRPr="00E421AD">
        <w:rPr>
          <w:rFonts w:ascii="Times New Roman" w:hAnsi="Times New Roman" w:cs="Times New Roman"/>
          <w:sz w:val="24"/>
          <w:szCs w:val="24"/>
        </w:rPr>
        <w:t xml:space="preserve">ascertain that at all times, the project stakeholders are aware of their responsibilities and what is expected of them, and that none of them is lagging behind the plan in terms of involvement and achievement of specific </w:t>
      </w:r>
      <w:r w:rsidR="00EB0E15" w:rsidRPr="00E421AD">
        <w:rPr>
          <w:rFonts w:ascii="Times New Roman" w:hAnsi="Times New Roman" w:cs="Times New Roman"/>
          <w:sz w:val="24"/>
          <w:szCs w:val="24"/>
        </w:rPr>
        <w:lastRenderedPageBreak/>
        <w:t xml:space="preserve">project </w:t>
      </w:r>
      <w:r w:rsidR="00244B10" w:rsidRPr="00E421AD">
        <w:rPr>
          <w:rFonts w:ascii="Times New Roman" w:hAnsi="Times New Roman" w:cs="Times New Roman"/>
          <w:sz w:val="24"/>
          <w:szCs w:val="24"/>
        </w:rPr>
        <w:t>goals and timelines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244B10" w:rsidRPr="00E421AD">
        <w:rPr>
          <w:rFonts w:ascii="Times New Roman" w:hAnsi="Times New Roman" w:cs="Times New Roman"/>
          <w:sz w:val="24"/>
          <w:szCs w:val="24"/>
        </w:rPr>
        <w:t>.</w:t>
      </w:r>
      <w:r w:rsidR="00AD011D" w:rsidRPr="00E421AD">
        <w:rPr>
          <w:rFonts w:ascii="Times New Roman" w:hAnsi="Times New Roman" w:cs="Times New Roman"/>
          <w:sz w:val="24"/>
          <w:szCs w:val="24"/>
        </w:rPr>
        <w:t xml:space="preserve"> One of the main reasons why this PMC is essential for the success of the project with specific regard to commitment to the project requirements is that the managers will have a chance to arrest a situation early on before it gets overly impactful to the project</w:t>
      </w:r>
      <w:r w:rsidR="00E04BA6" w:rsidRPr="00E421AD">
        <w:rPr>
          <w:rFonts w:ascii="Times New Roman" w:hAnsi="Times New Roman" w:cs="Times New Roman"/>
          <w:sz w:val="24"/>
          <w:szCs w:val="24"/>
        </w:rPr>
        <w:t xml:space="preserve"> in case the situation is detrimental and re</w:t>
      </w:r>
      <w:r w:rsidR="00C30879" w:rsidRPr="00E421AD">
        <w:rPr>
          <w:rFonts w:ascii="Times New Roman" w:hAnsi="Times New Roman" w:cs="Times New Roman"/>
          <w:sz w:val="24"/>
          <w:szCs w:val="24"/>
        </w:rPr>
        <w:t>quires urgent corrective measures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C30879" w:rsidRPr="00E421AD">
        <w:rPr>
          <w:rFonts w:ascii="Times New Roman" w:hAnsi="Times New Roman" w:cs="Times New Roman"/>
          <w:sz w:val="24"/>
          <w:szCs w:val="24"/>
        </w:rPr>
        <w:t xml:space="preserve">. The stakeholders in this project include the project team, the contractors, subcontractors, </w:t>
      </w:r>
      <w:r w:rsidR="001F78A8" w:rsidRPr="00E421AD">
        <w:rPr>
          <w:rFonts w:ascii="Times New Roman" w:hAnsi="Times New Roman" w:cs="Times New Roman"/>
          <w:sz w:val="24"/>
          <w:szCs w:val="24"/>
        </w:rPr>
        <w:t xml:space="preserve">representatives of the government who will be involved in certification and approval of the project and the deliverables, and the homeowner who is the chief financier and the client. The manager will be expected to </w:t>
      </w:r>
      <w:r w:rsidR="008E4160" w:rsidRPr="00E421AD">
        <w:rPr>
          <w:rFonts w:ascii="Times New Roman" w:hAnsi="Times New Roman" w:cs="Times New Roman"/>
          <w:sz w:val="24"/>
          <w:szCs w:val="24"/>
        </w:rPr>
        <w:t xml:space="preserve">ensure open and timely communication between all stakeholders </w:t>
      </w:r>
      <w:r w:rsidR="00B540ED" w:rsidRPr="00E421AD">
        <w:rPr>
          <w:rFonts w:ascii="Times New Roman" w:hAnsi="Times New Roman" w:cs="Times New Roman"/>
          <w:sz w:val="24"/>
          <w:szCs w:val="24"/>
        </w:rPr>
        <w:t>as a wa</w:t>
      </w:r>
      <w:r w:rsidR="00336A2C" w:rsidRPr="00E421AD">
        <w:rPr>
          <w:rFonts w:ascii="Times New Roman" w:hAnsi="Times New Roman" w:cs="Times New Roman"/>
          <w:sz w:val="24"/>
          <w:szCs w:val="24"/>
        </w:rPr>
        <w:t>y of following up on the project’s progress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336A2C" w:rsidRPr="00E421AD">
        <w:rPr>
          <w:rFonts w:ascii="Times New Roman" w:hAnsi="Times New Roman" w:cs="Times New Roman"/>
          <w:sz w:val="24"/>
          <w:szCs w:val="24"/>
        </w:rPr>
        <w:t>.</w:t>
      </w:r>
      <w:r w:rsidR="00B62564" w:rsidRPr="00E421AD">
        <w:rPr>
          <w:rFonts w:ascii="Times New Roman" w:hAnsi="Times New Roman" w:cs="Times New Roman"/>
          <w:sz w:val="24"/>
          <w:szCs w:val="24"/>
        </w:rPr>
        <w:t xml:space="preserve"> </w:t>
      </w:r>
      <w:r w:rsidR="00C30879" w:rsidRPr="00E421AD">
        <w:rPr>
          <w:rFonts w:ascii="Times New Roman" w:hAnsi="Times New Roman" w:cs="Times New Roman"/>
          <w:sz w:val="24"/>
          <w:szCs w:val="24"/>
        </w:rPr>
        <w:t xml:space="preserve"> </w:t>
      </w:r>
      <w:r w:rsidR="00244B10" w:rsidRPr="00E421AD">
        <w:rPr>
          <w:rFonts w:ascii="Times New Roman" w:hAnsi="Times New Roman" w:cs="Times New Roman"/>
          <w:sz w:val="24"/>
          <w:szCs w:val="24"/>
        </w:rPr>
        <w:t xml:space="preserve"> </w:t>
      </w:r>
    </w:p>
    <w:p w14:paraId="39EFB807" w14:textId="5FCD7839" w:rsidR="004674A9" w:rsidRPr="00E421AD" w:rsidRDefault="00336A2C"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Project risks</w:t>
      </w:r>
    </w:p>
    <w:p w14:paraId="688A18B8" w14:textId="310B9946" w:rsidR="00336A2C" w:rsidRPr="00E421AD" w:rsidRDefault="00A53153"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All construction projects involve </w:t>
      </w:r>
      <w:r w:rsidR="00A80847" w:rsidRPr="00E421AD">
        <w:rPr>
          <w:rFonts w:ascii="Times New Roman" w:hAnsi="Times New Roman" w:cs="Times New Roman"/>
          <w:sz w:val="24"/>
          <w:szCs w:val="24"/>
        </w:rPr>
        <w:t xml:space="preserve">a significant amount of risks that impact on different sections of the project. It is paramount for the project manager to control and monitor these risks and even develop response plans for when these risks are encountered in their projects. </w:t>
      </w:r>
      <w:r w:rsidR="00C00C72" w:rsidRPr="00E421AD">
        <w:rPr>
          <w:rFonts w:ascii="Times New Roman" w:hAnsi="Times New Roman" w:cs="Times New Roman"/>
          <w:sz w:val="24"/>
          <w:szCs w:val="24"/>
        </w:rPr>
        <w:t>In this construction project, the risks identified include financial risks</w:t>
      </w:r>
      <w:r w:rsidR="00F6519F" w:rsidRPr="00E421AD">
        <w:rPr>
          <w:rFonts w:ascii="Times New Roman" w:hAnsi="Times New Roman" w:cs="Times New Roman"/>
          <w:sz w:val="24"/>
          <w:szCs w:val="24"/>
        </w:rPr>
        <w:t>, legal risks, and health and safety risks</w:t>
      </w:r>
      <w:r w:rsidR="00A720A4" w:rsidRPr="00E421AD">
        <w:rPr>
          <w:rFonts w:ascii="Times New Roman" w:hAnsi="Times New Roman" w:cs="Times New Roman"/>
          <w:sz w:val="24"/>
          <w:szCs w:val="24"/>
        </w:rPr>
        <w:t xml:space="preserve"> (</w:t>
      </w:r>
      <w:proofErr w:type="spellStart"/>
      <w:r w:rsidR="00A720A4" w:rsidRPr="00E421AD">
        <w:rPr>
          <w:rFonts w:ascii="Times New Roman" w:hAnsi="Times New Roman" w:cs="Times New Roman"/>
          <w:sz w:val="24"/>
          <w:szCs w:val="24"/>
        </w:rPr>
        <w:t>Schieg</w:t>
      </w:r>
      <w:proofErr w:type="spellEnd"/>
      <w:r w:rsidR="00A720A4" w:rsidRPr="00E421AD">
        <w:rPr>
          <w:rFonts w:ascii="Times New Roman" w:hAnsi="Times New Roman" w:cs="Times New Roman"/>
          <w:sz w:val="24"/>
          <w:szCs w:val="24"/>
        </w:rPr>
        <w:t>, 2006)</w:t>
      </w:r>
      <w:r w:rsidR="00F6519F" w:rsidRPr="00E421AD">
        <w:rPr>
          <w:rFonts w:ascii="Times New Roman" w:hAnsi="Times New Roman" w:cs="Times New Roman"/>
          <w:sz w:val="24"/>
          <w:szCs w:val="24"/>
        </w:rPr>
        <w:t xml:space="preserve">. The project team prioritizes the safety of all stakeholders involved in the project </w:t>
      </w:r>
      <w:r w:rsidR="00D457E4" w:rsidRPr="00E421AD">
        <w:rPr>
          <w:rFonts w:ascii="Times New Roman" w:hAnsi="Times New Roman" w:cs="Times New Roman"/>
          <w:sz w:val="24"/>
          <w:szCs w:val="24"/>
        </w:rPr>
        <w:t xml:space="preserve">and therefore, safety precautions, rules, and regulation are in this project considered a top-priority for all members of the project team to follow. The project manager is supposed to follow through the progress of the project to ensure that these precautions do not get considered </w:t>
      </w:r>
      <w:r w:rsidR="009D6E0D" w:rsidRPr="00E421AD">
        <w:rPr>
          <w:rFonts w:ascii="Times New Roman" w:hAnsi="Times New Roman" w:cs="Times New Roman"/>
          <w:sz w:val="24"/>
          <w:szCs w:val="24"/>
        </w:rPr>
        <w:t xml:space="preserve">protocol requirements but that all team members </w:t>
      </w:r>
      <w:r w:rsidR="00AC32BF" w:rsidRPr="00E421AD">
        <w:rPr>
          <w:rFonts w:ascii="Times New Roman" w:hAnsi="Times New Roman" w:cs="Times New Roman"/>
          <w:sz w:val="24"/>
          <w:szCs w:val="24"/>
        </w:rPr>
        <w:t>follow them with the importance they all deserve</w:t>
      </w:r>
      <w:r w:rsidR="00A720A4" w:rsidRPr="00E421AD">
        <w:rPr>
          <w:rFonts w:ascii="Times New Roman" w:hAnsi="Times New Roman" w:cs="Times New Roman"/>
          <w:sz w:val="24"/>
          <w:szCs w:val="24"/>
        </w:rPr>
        <w:t xml:space="preserve"> (</w:t>
      </w:r>
      <w:proofErr w:type="spellStart"/>
      <w:r w:rsidR="00A720A4" w:rsidRPr="00E421AD">
        <w:rPr>
          <w:rFonts w:ascii="Times New Roman" w:hAnsi="Times New Roman" w:cs="Times New Roman"/>
          <w:sz w:val="24"/>
          <w:szCs w:val="24"/>
        </w:rPr>
        <w:t>Schieg</w:t>
      </w:r>
      <w:proofErr w:type="spellEnd"/>
      <w:r w:rsidR="00A720A4" w:rsidRPr="00E421AD">
        <w:rPr>
          <w:rFonts w:ascii="Times New Roman" w:hAnsi="Times New Roman" w:cs="Times New Roman"/>
          <w:sz w:val="24"/>
          <w:szCs w:val="24"/>
        </w:rPr>
        <w:t>, 2006)</w:t>
      </w:r>
      <w:r w:rsidR="00AC32BF" w:rsidRPr="00E421AD">
        <w:rPr>
          <w:rFonts w:ascii="Times New Roman" w:hAnsi="Times New Roman" w:cs="Times New Roman"/>
          <w:sz w:val="24"/>
          <w:szCs w:val="24"/>
        </w:rPr>
        <w:t xml:space="preserve">. </w:t>
      </w:r>
    </w:p>
    <w:p w14:paraId="02A3B185" w14:textId="3AA06298" w:rsidR="00D117B9" w:rsidRPr="00E421AD" w:rsidRDefault="00D117B9"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Controlling the financial risks will require the managers to </w:t>
      </w:r>
      <w:r w:rsidR="004916F6" w:rsidRPr="00E421AD">
        <w:rPr>
          <w:rFonts w:ascii="Times New Roman" w:hAnsi="Times New Roman" w:cs="Times New Roman"/>
          <w:sz w:val="24"/>
          <w:szCs w:val="24"/>
        </w:rPr>
        <w:t xml:space="preserve">have harmonized all financial activities with all necessary stakeholders. This means that before the project </w:t>
      </w:r>
      <w:r w:rsidR="00397274" w:rsidRPr="00E421AD">
        <w:rPr>
          <w:rFonts w:ascii="Times New Roman" w:hAnsi="Times New Roman" w:cs="Times New Roman"/>
          <w:sz w:val="24"/>
          <w:szCs w:val="24"/>
        </w:rPr>
        <w:t>starts</w:t>
      </w:r>
      <w:r w:rsidR="004916F6" w:rsidRPr="00E421AD">
        <w:rPr>
          <w:rFonts w:ascii="Times New Roman" w:hAnsi="Times New Roman" w:cs="Times New Roman"/>
          <w:sz w:val="24"/>
          <w:szCs w:val="24"/>
        </w:rPr>
        <w:t xml:space="preserve">, the project manager will have </w:t>
      </w:r>
      <w:r w:rsidR="004224FD" w:rsidRPr="00E421AD">
        <w:rPr>
          <w:rFonts w:ascii="Times New Roman" w:hAnsi="Times New Roman" w:cs="Times New Roman"/>
          <w:sz w:val="24"/>
          <w:szCs w:val="24"/>
        </w:rPr>
        <w:t xml:space="preserve">reviewed the budgeting </w:t>
      </w:r>
      <w:r w:rsidR="00487EF3" w:rsidRPr="00E421AD">
        <w:rPr>
          <w:rFonts w:ascii="Times New Roman" w:hAnsi="Times New Roman" w:cs="Times New Roman"/>
          <w:sz w:val="24"/>
          <w:szCs w:val="24"/>
        </w:rPr>
        <w:t xml:space="preserve">process together with the project </w:t>
      </w:r>
      <w:r w:rsidR="005C2331" w:rsidRPr="00E421AD">
        <w:rPr>
          <w:rFonts w:ascii="Times New Roman" w:hAnsi="Times New Roman" w:cs="Times New Roman"/>
          <w:sz w:val="24"/>
          <w:szCs w:val="24"/>
        </w:rPr>
        <w:t xml:space="preserve">financier, who is the </w:t>
      </w:r>
      <w:r w:rsidR="005C2331" w:rsidRPr="00E421AD">
        <w:rPr>
          <w:rFonts w:ascii="Times New Roman" w:hAnsi="Times New Roman" w:cs="Times New Roman"/>
          <w:sz w:val="24"/>
          <w:szCs w:val="24"/>
        </w:rPr>
        <w:lastRenderedPageBreak/>
        <w:t>homeowner, the</w:t>
      </w:r>
      <w:r w:rsidR="00397274" w:rsidRPr="00E421AD">
        <w:rPr>
          <w:rFonts w:ascii="Times New Roman" w:hAnsi="Times New Roman" w:cs="Times New Roman"/>
          <w:sz w:val="24"/>
          <w:szCs w:val="24"/>
        </w:rPr>
        <w:t xml:space="preserve"> suppliers of all the construction materials, contractors, and subcontractors. The essence of reviewing the</w:t>
      </w:r>
      <w:r w:rsidR="00603D84" w:rsidRPr="00E421AD">
        <w:rPr>
          <w:rFonts w:ascii="Times New Roman" w:hAnsi="Times New Roman" w:cs="Times New Roman"/>
          <w:sz w:val="24"/>
          <w:szCs w:val="24"/>
        </w:rPr>
        <w:t xml:space="preserve"> budget is to straighten out all possible areas where estimations may be wrong and correct the amount of materials to be supplied</w:t>
      </w:r>
      <w:r w:rsidR="00A720A4" w:rsidRPr="00E421AD">
        <w:rPr>
          <w:rFonts w:ascii="Times New Roman" w:hAnsi="Times New Roman" w:cs="Times New Roman"/>
          <w:sz w:val="24"/>
          <w:szCs w:val="24"/>
        </w:rPr>
        <w:t xml:space="preserve"> (</w:t>
      </w:r>
      <w:proofErr w:type="spellStart"/>
      <w:r w:rsidR="00A720A4" w:rsidRPr="00E421AD">
        <w:rPr>
          <w:rFonts w:ascii="Times New Roman" w:hAnsi="Times New Roman" w:cs="Times New Roman"/>
          <w:sz w:val="24"/>
          <w:szCs w:val="24"/>
        </w:rPr>
        <w:t>Schieg</w:t>
      </w:r>
      <w:proofErr w:type="spellEnd"/>
      <w:r w:rsidR="00A720A4" w:rsidRPr="00E421AD">
        <w:rPr>
          <w:rFonts w:ascii="Times New Roman" w:hAnsi="Times New Roman" w:cs="Times New Roman"/>
          <w:sz w:val="24"/>
          <w:szCs w:val="24"/>
        </w:rPr>
        <w:t>, 2006)</w:t>
      </w:r>
      <w:r w:rsidR="00603D84" w:rsidRPr="00E421AD">
        <w:rPr>
          <w:rFonts w:ascii="Times New Roman" w:hAnsi="Times New Roman" w:cs="Times New Roman"/>
          <w:sz w:val="24"/>
          <w:szCs w:val="24"/>
        </w:rPr>
        <w:t xml:space="preserve">. This helps in avoiding having to change the </w:t>
      </w:r>
      <w:r w:rsidR="003875EF" w:rsidRPr="00E421AD">
        <w:rPr>
          <w:rFonts w:ascii="Times New Roman" w:hAnsi="Times New Roman" w:cs="Times New Roman"/>
          <w:sz w:val="24"/>
          <w:szCs w:val="24"/>
        </w:rPr>
        <w:t xml:space="preserve">budget estimates in a later stage of the project. </w:t>
      </w:r>
      <w:r w:rsidR="0063010E" w:rsidRPr="00E421AD">
        <w:rPr>
          <w:rFonts w:ascii="Times New Roman" w:hAnsi="Times New Roman" w:cs="Times New Roman"/>
          <w:sz w:val="24"/>
          <w:szCs w:val="24"/>
        </w:rPr>
        <w:t xml:space="preserve">Monitoring and controlling legal risks necessitate the managers to review </w:t>
      </w:r>
      <w:r w:rsidR="00D1135A" w:rsidRPr="00E421AD">
        <w:rPr>
          <w:rFonts w:ascii="Times New Roman" w:hAnsi="Times New Roman" w:cs="Times New Roman"/>
          <w:sz w:val="24"/>
          <w:szCs w:val="24"/>
        </w:rPr>
        <w:t>all legal transactions and certifications for the project which are required before approval can be granted to start off the project and then followed through at the e</w:t>
      </w:r>
      <w:r w:rsidR="004B78CE" w:rsidRPr="00E421AD">
        <w:rPr>
          <w:rFonts w:ascii="Times New Roman" w:hAnsi="Times New Roman" w:cs="Times New Roman"/>
          <w:sz w:val="24"/>
          <w:szCs w:val="24"/>
        </w:rPr>
        <w:t>nd of the project to close the contract with the client</w:t>
      </w:r>
      <w:r w:rsidR="00A720A4" w:rsidRPr="00E421AD">
        <w:rPr>
          <w:rFonts w:ascii="Times New Roman" w:hAnsi="Times New Roman" w:cs="Times New Roman"/>
          <w:sz w:val="24"/>
          <w:szCs w:val="24"/>
        </w:rPr>
        <w:t xml:space="preserve"> (</w:t>
      </w:r>
      <w:proofErr w:type="spellStart"/>
      <w:r w:rsidR="00A720A4" w:rsidRPr="00E421AD">
        <w:rPr>
          <w:rFonts w:ascii="Times New Roman" w:hAnsi="Times New Roman" w:cs="Times New Roman"/>
          <w:sz w:val="24"/>
          <w:szCs w:val="24"/>
        </w:rPr>
        <w:t>Schieg</w:t>
      </w:r>
      <w:proofErr w:type="spellEnd"/>
      <w:r w:rsidR="00A720A4" w:rsidRPr="00E421AD">
        <w:rPr>
          <w:rFonts w:ascii="Times New Roman" w:hAnsi="Times New Roman" w:cs="Times New Roman"/>
          <w:sz w:val="24"/>
          <w:szCs w:val="24"/>
        </w:rPr>
        <w:t>, 2006)</w:t>
      </w:r>
      <w:r w:rsidR="004B78CE" w:rsidRPr="00E421AD">
        <w:rPr>
          <w:rFonts w:ascii="Times New Roman" w:hAnsi="Times New Roman" w:cs="Times New Roman"/>
          <w:sz w:val="24"/>
          <w:szCs w:val="24"/>
        </w:rPr>
        <w:t>.</w:t>
      </w:r>
    </w:p>
    <w:p w14:paraId="3C8FC77A" w14:textId="5247EED0" w:rsidR="004674A9" w:rsidRPr="00E421AD" w:rsidRDefault="004B78CE"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Communication and data management</w:t>
      </w:r>
    </w:p>
    <w:p w14:paraId="2CA192B5" w14:textId="65B7F3E0" w:rsidR="004B78CE" w:rsidRPr="00E421AD" w:rsidRDefault="00565E95"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Monitoring and controlling</w:t>
      </w:r>
      <w:r w:rsidR="00EE7145" w:rsidRPr="00E421AD">
        <w:rPr>
          <w:rFonts w:ascii="Times New Roman" w:hAnsi="Times New Roman" w:cs="Times New Roman"/>
          <w:sz w:val="24"/>
          <w:szCs w:val="24"/>
        </w:rPr>
        <w:t xml:space="preserve"> communication and data management in this project is vital for everything that the project is required to </w:t>
      </w:r>
      <w:r w:rsidR="00023AA7" w:rsidRPr="00E421AD">
        <w:rPr>
          <w:rFonts w:ascii="Times New Roman" w:hAnsi="Times New Roman" w:cs="Times New Roman"/>
          <w:sz w:val="24"/>
          <w:szCs w:val="24"/>
        </w:rPr>
        <w:t xml:space="preserve">achieve. </w:t>
      </w:r>
      <w:r w:rsidR="00090BE4" w:rsidRPr="00E421AD">
        <w:rPr>
          <w:rFonts w:ascii="Times New Roman" w:hAnsi="Times New Roman" w:cs="Times New Roman"/>
          <w:sz w:val="24"/>
          <w:szCs w:val="24"/>
        </w:rPr>
        <w:t>Research in this industry indicates that almost a third of work that is redone is attributed to poor communication between project team members</w:t>
      </w:r>
      <w:r w:rsidR="00892062" w:rsidRPr="00E421AD">
        <w:rPr>
          <w:rFonts w:ascii="Times New Roman" w:hAnsi="Times New Roman" w:cs="Times New Roman"/>
          <w:sz w:val="24"/>
          <w:szCs w:val="24"/>
        </w:rPr>
        <w:t xml:space="preserve"> (Ortiz Cortés, 2020)</w:t>
      </w:r>
      <w:r w:rsidR="00090BE4" w:rsidRPr="00E421AD">
        <w:rPr>
          <w:rFonts w:ascii="Times New Roman" w:hAnsi="Times New Roman" w:cs="Times New Roman"/>
          <w:sz w:val="24"/>
          <w:szCs w:val="24"/>
        </w:rPr>
        <w:t xml:space="preserve">. This miscommunication can be attributed to unresponsiveness </w:t>
      </w:r>
      <w:r w:rsidR="00681E23" w:rsidRPr="00E421AD">
        <w:rPr>
          <w:rFonts w:ascii="Times New Roman" w:hAnsi="Times New Roman" w:cs="Times New Roman"/>
          <w:sz w:val="24"/>
          <w:szCs w:val="24"/>
        </w:rPr>
        <w:t>on the part of team members</w:t>
      </w:r>
      <w:r w:rsidR="001C0A81" w:rsidRPr="00E421AD">
        <w:rPr>
          <w:rFonts w:ascii="Times New Roman" w:hAnsi="Times New Roman" w:cs="Times New Roman"/>
          <w:sz w:val="24"/>
          <w:szCs w:val="24"/>
        </w:rPr>
        <w:t>, lack of effective collaboration among and between project stakeholders, and the lack of an effective platform for easy communication of project information by team members and other sta</w:t>
      </w:r>
      <w:r w:rsidR="00D32C37" w:rsidRPr="00E421AD">
        <w:rPr>
          <w:rFonts w:ascii="Times New Roman" w:hAnsi="Times New Roman" w:cs="Times New Roman"/>
          <w:sz w:val="24"/>
          <w:szCs w:val="24"/>
        </w:rPr>
        <w:t>keholders</w:t>
      </w:r>
      <w:r w:rsidR="00C12C1F" w:rsidRPr="00E421AD">
        <w:rPr>
          <w:rFonts w:ascii="Times New Roman" w:hAnsi="Times New Roman" w:cs="Times New Roman"/>
          <w:sz w:val="24"/>
          <w:szCs w:val="24"/>
        </w:rPr>
        <w:t>. These iniquities cost the project heavily in terms of time lost and budget revisions to cater for the time</w:t>
      </w:r>
      <w:r w:rsidR="00761739" w:rsidRPr="00E421AD">
        <w:rPr>
          <w:rFonts w:ascii="Times New Roman" w:hAnsi="Times New Roman" w:cs="Times New Roman"/>
          <w:sz w:val="24"/>
          <w:szCs w:val="24"/>
        </w:rPr>
        <w:t xml:space="preserve"> increased due to retaken tasks and poor-quality deliverables that have to be redone</w:t>
      </w:r>
      <w:r w:rsidR="00892062" w:rsidRPr="00E421AD">
        <w:rPr>
          <w:rFonts w:ascii="Times New Roman" w:hAnsi="Times New Roman" w:cs="Times New Roman"/>
          <w:sz w:val="24"/>
          <w:szCs w:val="24"/>
        </w:rPr>
        <w:t xml:space="preserve"> (Ortiz Cortés, 2020)</w:t>
      </w:r>
      <w:r w:rsidR="00761739" w:rsidRPr="00E421AD">
        <w:rPr>
          <w:rFonts w:ascii="Times New Roman" w:hAnsi="Times New Roman" w:cs="Times New Roman"/>
          <w:sz w:val="24"/>
          <w:szCs w:val="24"/>
        </w:rPr>
        <w:t>.</w:t>
      </w:r>
      <w:r w:rsidR="00681E23" w:rsidRPr="00E421AD">
        <w:rPr>
          <w:rFonts w:ascii="Times New Roman" w:hAnsi="Times New Roman" w:cs="Times New Roman"/>
          <w:sz w:val="24"/>
          <w:szCs w:val="24"/>
        </w:rPr>
        <w:t xml:space="preserve"> </w:t>
      </w:r>
      <w:r w:rsidR="00761739" w:rsidRPr="00E421AD">
        <w:rPr>
          <w:rFonts w:ascii="Times New Roman" w:hAnsi="Times New Roman" w:cs="Times New Roman"/>
          <w:sz w:val="24"/>
          <w:szCs w:val="24"/>
        </w:rPr>
        <w:t xml:space="preserve">The manager requires </w:t>
      </w:r>
      <w:r w:rsidR="000423F0" w:rsidRPr="00E421AD">
        <w:rPr>
          <w:rFonts w:ascii="Times New Roman" w:hAnsi="Times New Roman" w:cs="Times New Roman"/>
          <w:sz w:val="24"/>
          <w:szCs w:val="24"/>
        </w:rPr>
        <w:t xml:space="preserve">to devise a communication plan for the project in the planning stages and for purposes of controlling and monitoring, the manager should ensure that </w:t>
      </w:r>
      <w:r w:rsidR="00166506" w:rsidRPr="00E421AD">
        <w:rPr>
          <w:rFonts w:ascii="Times New Roman" w:hAnsi="Times New Roman" w:cs="Times New Roman"/>
          <w:sz w:val="24"/>
          <w:szCs w:val="24"/>
        </w:rPr>
        <w:t xml:space="preserve">the communication platforms are available and working perfectly; that all individual member of the project team and stakeholders are aware of the kind of communication required of them, their audience, and communication timelines and </w:t>
      </w:r>
      <w:r w:rsidR="000176B9" w:rsidRPr="00E421AD">
        <w:rPr>
          <w:rFonts w:ascii="Times New Roman" w:hAnsi="Times New Roman" w:cs="Times New Roman"/>
          <w:sz w:val="24"/>
          <w:szCs w:val="24"/>
        </w:rPr>
        <w:t xml:space="preserve">what data they need </w:t>
      </w:r>
      <w:r w:rsidR="008B6016" w:rsidRPr="00E421AD">
        <w:rPr>
          <w:rFonts w:ascii="Times New Roman" w:hAnsi="Times New Roman" w:cs="Times New Roman"/>
          <w:sz w:val="24"/>
          <w:szCs w:val="24"/>
        </w:rPr>
        <w:t>convey to specific audiences</w:t>
      </w:r>
      <w:r w:rsidR="00A720A4" w:rsidRPr="00E421AD">
        <w:rPr>
          <w:rFonts w:ascii="Times New Roman" w:hAnsi="Times New Roman" w:cs="Times New Roman"/>
          <w:sz w:val="24"/>
          <w:szCs w:val="24"/>
        </w:rPr>
        <w:t xml:space="preserve"> (Ortiz Cortés, 2020)</w:t>
      </w:r>
      <w:r w:rsidR="008B6016" w:rsidRPr="00E421AD">
        <w:rPr>
          <w:rFonts w:ascii="Times New Roman" w:hAnsi="Times New Roman" w:cs="Times New Roman"/>
          <w:sz w:val="24"/>
          <w:szCs w:val="24"/>
        </w:rPr>
        <w:t>.</w:t>
      </w:r>
    </w:p>
    <w:p w14:paraId="7093C1D2" w14:textId="77777777" w:rsidR="00E421AD" w:rsidRDefault="00E421AD" w:rsidP="00E421AD">
      <w:pPr>
        <w:spacing w:line="480" w:lineRule="auto"/>
        <w:rPr>
          <w:rFonts w:ascii="Times New Roman" w:hAnsi="Times New Roman" w:cs="Times New Roman"/>
          <w:b/>
          <w:bCs/>
          <w:sz w:val="24"/>
          <w:szCs w:val="24"/>
        </w:rPr>
      </w:pPr>
    </w:p>
    <w:p w14:paraId="015A63E0" w14:textId="0C4C9243" w:rsidR="008B6016" w:rsidRPr="00E421AD" w:rsidRDefault="008B6016"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lastRenderedPageBreak/>
        <w:t>Stakeholder involvement</w:t>
      </w:r>
    </w:p>
    <w:p w14:paraId="1598FC8D" w14:textId="44681112" w:rsidR="008B6016" w:rsidRPr="00E421AD" w:rsidRDefault="008B6016"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For this project to be a successful one, it is critical that collaboration among all </w:t>
      </w:r>
      <w:r w:rsidR="0063513C" w:rsidRPr="00E421AD">
        <w:rPr>
          <w:rFonts w:ascii="Times New Roman" w:hAnsi="Times New Roman" w:cs="Times New Roman"/>
          <w:sz w:val="24"/>
          <w:szCs w:val="24"/>
        </w:rPr>
        <w:t xml:space="preserve">members and stakeholders be cultivated and upheld from the initial </w:t>
      </w:r>
      <w:r w:rsidR="009F255B" w:rsidRPr="00E421AD">
        <w:rPr>
          <w:rFonts w:ascii="Times New Roman" w:hAnsi="Times New Roman" w:cs="Times New Roman"/>
          <w:sz w:val="24"/>
          <w:szCs w:val="24"/>
        </w:rPr>
        <w:t xml:space="preserve">stages. </w:t>
      </w:r>
      <w:r w:rsidR="005F58CB" w:rsidRPr="00E421AD">
        <w:rPr>
          <w:rFonts w:ascii="Times New Roman" w:hAnsi="Times New Roman" w:cs="Times New Roman"/>
          <w:sz w:val="24"/>
          <w:szCs w:val="24"/>
        </w:rPr>
        <w:t>The major stakeholders in this project include the client, the management team, consultants, design team, contractors and sub-contractors, employees, the local community, the government authorities, and material suppliers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5F58CB" w:rsidRPr="00E421AD">
        <w:rPr>
          <w:rFonts w:ascii="Times New Roman" w:hAnsi="Times New Roman" w:cs="Times New Roman"/>
          <w:sz w:val="24"/>
          <w:szCs w:val="24"/>
        </w:rPr>
        <w:t xml:space="preserve">. </w:t>
      </w:r>
      <w:r w:rsidR="007924C9" w:rsidRPr="00E421AD">
        <w:rPr>
          <w:rFonts w:ascii="Times New Roman" w:hAnsi="Times New Roman" w:cs="Times New Roman"/>
          <w:sz w:val="24"/>
          <w:szCs w:val="24"/>
        </w:rPr>
        <w:t xml:space="preserve">Controlling the involvement of each of these parties requires the project manager to ensure that everything falls into plan such that transactions between and among all parties are carried out smoothly and in good time. This will eliminate delays caused by one party waiting for service or a transaction from another or </w:t>
      </w:r>
      <w:r w:rsidR="00247040" w:rsidRPr="00E421AD">
        <w:rPr>
          <w:rFonts w:ascii="Times New Roman" w:hAnsi="Times New Roman" w:cs="Times New Roman"/>
          <w:sz w:val="24"/>
          <w:szCs w:val="24"/>
        </w:rPr>
        <w:t>delayed information</w:t>
      </w:r>
      <w:r w:rsidR="00E56C8B" w:rsidRPr="00E421AD">
        <w:rPr>
          <w:rFonts w:ascii="Times New Roman" w:hAnsi="Times New Roman" w:cs="Times New Roman"/>
          <w:sz w:val="24"/>
          <w:szCs w:val="24"/>
        </w:rPr>
        <w:t xml:space="preserve"> from one party to the other. Communication management is especially significant for effective stakeholder involvement</w:t>
      </w:r>
      <w:r w:rsidR="00892062" w:rsidRPr="00E421AD">
        <w:rPr>
          <w:rFonts w:ascii="Times New Roman" w:hAnsi="Times New Roman" w:cs="Times New Roman"/>
          <w:sz w:val="24"/>
          <w:szCs w:val="24"/>
        </w:rPr>
        <w:t xml:space="preserve"> (</w:t>
      </w:r>
      <w:proofErr w:type="spellStart"/>
      <w:r w:rsidR="00892062" w:rsidRPr="000F0CF6">
        <w:rPr>
          <w:rFonts w:ascii="Times New Roman" w:eastAsia="Times New Roman" w:hAnsi="Times New Roman" w:cs="Times New Roman"/>
          <w:sz w:val="24"/>
          <w:szCs w:val="24"/>
        </w:rPr>
        <w:t>Cicala</w:t>
      </w:r>
      <w:proofErr w:type="spellEnd"/>
      <w:r w:rsidR="00892062" w:rsidRPr="000F0CF6">
        <w:rPr>
          <w:rFonts w:ascii="Times New Roman" w:eastAsia="Times New Roman" w:hAnsi="Times New Roman" w:cs="Times New Roman"/>
          <w:sz w:val="24"/>
          <w:szCs w:val="24"/>
        </w:rPr>
        <w:t>, 2020</w:t>
      </w:r>
      <w:r w:rsidR="00892062" w:rsidRPr="00E421AD">
        <w:rPr>
          <w:rFonts w:ascii="Times New Roman" w:eastAsia="Times New Roman" w:hAnsi="Times New Roman" w:cs="Times New Roman"/>
          <w:sz w:val="24"/>
          <w:szCs w:val="24"/>
        </w:rPr>
        <w:t>)</w:t>
      </w:r>
      <w:r w:rsidR="00F53172" w:rsidRPr="00E421AD">
        <w:rPr>
          <w:rFonts w:ascii="Times New Roman" w:hAnsi="Times New Roman" w:cs="Times New Roman"/>
          <w:sz w:val="24"/>
          <w:szCs w:val="24"/>
        </w:rPr>
        <w:t>.</w:t>
      </w:r>
    </w:p>
    <w:p w14:paraId="43AD9774" w14:textId="117B8394" w:rsidR="00F53172" w:rsidRPr="00E421AD" w:rsidRDefault="00F53172"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Progress review</w:t>
      </w:r>
    </w:p>
    <w:p w14:paraId="633129C8" w14:textId="29838BDD" w:rsidR="00F53172" w:rsidRPr="00E421AD" w:rsidRDefault="00F53172"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This is the stage of project monitoring and control that involves inspection of the project as a whole with the aim of ensuring that the proposed construction and deliverables of the project are consistent with </w:t>
      </w:r>
      <w:r w:rsidR="00720EE9" w:rsidRPr="00E421AD">
        <w:rPr>
          <w:rFonts w:ascii="Times New Roman" w:hAnsi="Times New Roman" w:cs="Times New Roman"/>
          <w:sz w:val="24"/>
          <w:szCs w:val="24"/>
        </w:rPr>
        <w:t xml:space="preserve">the project plan and the budget being requested by the contractors. This step is vital for the project manager to ascertain that the project deliverables are in agreement with those </w:t>
      </w:r>
      <w:r w:rsidR="002724C6" w:rsidRPr="00E421AD">
        <w:rPr>
          <w:rFonts w:ascii="Times New Roman" w:hAnsi="Times New Roman" w:cs="Times New Roman"/>
          <w:sz w:val="24"/>
          <w:szCs w:val="24"/>
        </w:rPr>
        <w:t>deliberated on by the project team and the client</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2724C6" w:rsidRPr="00E421AD">
        <w:rPr>
          <w:rFonts w:ascii="Times New Roman" w:hAnsi="Times New Roman" w:cs="Times New Roman"/>
          <w:sz w:val="24"/>
          <w:szCs w:val="24"/>
        </w:rPr>
        <w:t xml:space="preserve">. Essentially, progress review seeks to find all the factors that risk pulling the project down or slowing progress and then inform the manager concerning </w:t>
      </w:r>
      <w:r w:rsidR="00610DFE" w:rsidRPr="00E421AD">
        <w:rPr>
          <w:rFonts w:ascii="Times New Roman" w:hAnsi="Times New Roman" w:cs="Times New Roman"/>
          <w:sz w:val="24"/>
          <w:szCs w:val="24"/>
        </w:rPr>
        <w:t>responsive actions. This process should be conducted throughout the project’s lifespan after every timeline has been achieved</w:t>
      </w:r>
      <w:r w:rsidR="00C27545" w:rsidRPr="00E421AD">
        <w:rPr>
          <w:rFonts w:ascii="Times New Roman" w:hAnsi="Times New Roman" w:cs="Times New Roman"/>
          <w:sz w:val="24"/>
          <w:szCs w:val="24"/>
        </w:rPr>
        <w:t xml:space="preserve">. The </w:t>
      </w:r>
      <w:r w:rsidR="00B56772" w:rsidRPr="00E421AD">
        <w:rPr>
          <w:rFonts w:ascii="Times New Roman" w:hAnsi="Times New Roman" w:cs="Times New Roman"/>
          <w:sz w:val="24"/>
          <w:szCs w:val="24"/>
        </w:rPr>
        <w:t>process of monitoring the progress of the project should also focus on ensuring that the satisfaction of stakeholders is achieved and identi</w:t>
      </w:r>
      <w:r w:rsidR="00672849" w:rsidRPr="00E421AD">
        <w:rPr>
          <w:rFonts w:ascii="Times New Roman" w:hAnsi="Times New Roman" w:cs="Times New Roman"/>
          <w:sz w:val="24"/>
          <w:szCs w:val="24"/>
        </w:rPr>
        <w:t>f</w:t>
      </w:r>
      <w:r w:rsidR="00B56772" w:rsidRPr="00E421AD">
        <w:rPr>
          <w:rFonts w:ascii="Times New Roman" w:hAnsi="Times New Roman" w:cs="Times New Roman"/>
          <w:sz w:val="24"/>
          <w:szCs w:val="24"/>
        </w:rPr>
        <w:t xml:space="preserve">y areas where </w:t>
      </w:r>
      <w:r w:rsidR="00672849" w:rsidRPr="00E421AD">
        <w:rPr>
          <w:rFonts w:ascii="Times New Roman" w:hAnsi="Times New Roman" w:cs="Times New Roman"/>
          <w:sz w:val="24"/>
          <w:szCs w:val="24"/>
        </w:rPr>
        <w:t xml:space="preserve">further development will be needed. This </w:t>
      </w:r>
      <w:r w:rsidR="00672849" w:rsidRPr="00E421AD">
        <w:rPr>
          <w:rFonts w:ascii="Times New Roman" w:hAnsi="Times New Roman" w:cs="Times New Roman"/>
          <w:sz w:val="24"/>
          <w:szCs w:val="24"/>
        </w:rPr>
        <w:lastRenderedPageBreak/>
        <w:t>process also identifies the lessons that have been learned during the construction process</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672849" w:rsidRPr="00E421AD">
        <w:rPr>
          <w:rFonts w:ascii="Times New Roman" w:hAnsi="Times New Roman" w:cs="Times New Roman"/>
          <w:sz w:val="24"/>
          <w:szCs w:val="24"/>
        </w:rPr>
        <w:t>.</w:t>
      </w:r>
    </w:p>
    <w:p w14:paraId="7044614A" w14:textId="004642B0" w:rsidR="00672849" w:rsidRPr="00E421AD" w:rsidRDefault="00672849"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t>Corrective actions and project closure</w:t>
      </w:r>
    </w:p>
    <w:p w14:paraId="22791C67" w14:textId="3348F42D" w:rsidR="00086BC0" w:rsidRPr="00E421AD" w:rsidRDefault="00086BC0"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Corrective actions are the activities that are instituted with the essence of altering the course of a specific task in the project that may have deviated from the </w:t>
      </w:r>
      <w:r w:rsidR="000A52C5" w:rsidRPr="00E421AD">
        <w:rPr>
          <w:rFonts w:ascii="Times New Roman" w:hAnsi="Times New Roman" w:cs="Times New Roman"/>
          <w:sz w:val="24"/>
          <w:szCs w:val="24"/>
        </w:rPr>
        <w:t xml:space="preserve">originally specified </w:t>
      </w:r>
      <w:r w:rsidR="002555D9" w:rsidRPr="00E421AD">
        <w:rPr>
          <w:rFonts w:ascii="Times New Roman" w:hAnsi="Times New Roman" w:cs="Times New Roman"/>
          <w:sz w:val="24"/>
          <w:szCs w:val="24"/>
        </w:rPr>
        <w:t xml:space="preserve">plans. Every plan gets to the point where something is not going to plan and a change is required to return the specific task to its original planned path of action </w:t>
      </w:r>
      <w:r w:rsidR="00135674" w:rsidRPr="00E421AD">
        <w:rPr>
          <w:rFonts w:ascii="Times New Roman" w:hAnsi="Times New Roman" w:cs="Times New Roman"/>
          <w:sz w:val="24"/>
          <w:szCs w:val="24"/>
        </w:rPr>
        <w:t xml:space="preserve">so that its impact is not experienced through the entire project. The corrective actions for this project are need-based and </w:t>
      </w:r>
      <w:r w:rsidR="0085697C" w:rsidRPr="00E421AD">
        <w:rPr>
          <w:rFonts w:ascii="Times New Roman" w:hAnsi="Times New Roman" w:cs="Times New Roman"/>
          <w:sz w:val="24"/>
          <w:szCs w:val="24"/>
        </w:rPr>
        <w:t>will be deliberated upon after progress reviews indicate deviations in the project plan</w:t>
      </w:r>
      <w:r w:rsidR="00B62564" w:rsidRPr="00E421AD">
        <w:rPr>
          <w:rFonts w:ascii="Times New Roman" w:hAnsi="Times New Roman" w:cs="Times New Roman"/>
          <w:sz w:val="24"/>
          <w:szCs w:val="24"/>
        </w:rPr>
        <w:t xml:space="preserve"> (</w:t>
      </w:r>
      <w:proofErr w:type="spellStart"/>
      <w:r w:rsidR="00B62564" w:rsidRPr="000F0CF6">
        <w:rPr>
          <w:rFonts w:ascii="Times New Roman" w:eastAsia="Times New Roman" w:hAnsi="Times New Roman" w:cs="Times New Roman"/>
          <w:sz w:val="24"/>
          <w:szCs w:val="24"/>
        </w:rPr>
        <w:t>Cicala</w:t>
      </w:r>
      <w:proofErr w:type="spellEnd"/>
      <w:r w:rsidR="00B62564" w:rsidRPr="000F0CF6">
        <w:rPr>
          <w:rFonts w:ascii="Times New Roman" w:eastAsia="Times New Roman" w:hAnsi="Times New Roman" w:cs="Times New Roman"/>
          <w:sz w:val="24"/>
          <w:szCs w:val="24"/>
        </w:rPr>
        <w:t>, 2020</w:t>
      </w:r>
      <w:r w:rsidR="00B62564" w:rsidRPr="00E421AD">
        <w:rPr>
          <w:rFonts w:ascii="Times New Roman" w:eastAsia="Times New Roman" w:hAnsi="Times New Roman" w:cs="Times New Roman"/>
          <w:sz w:val="24"/>
          <w:szCs w:val="24"/>
        </w:rPr>
        <w:t>)</w:t>
      </w:r>
      <w:r w:rsidR="0085697C" w:rsidRPr="00E421AD">
        <w:rPr>
          <w:rFonts w:ascii="Times New Roman" w:hAnsi="Times New Roman" w:cs="Times New Roman"/>
          <w:sz w:val="24"/>
          <w:szCs w:val="24"/>
        </w:rPr>
        <w:t xml:space="preserve">. During planning and budgeting, the probability of the necessity for </w:t>
      </w:r>
      <w:r w:rsidR="00325BCD" w:rsidRPr="00E421AD">
        <w:rPr>
          <w:rFonts w:ascii="Times New Roman" w:hAnsi="Times New Roman" w:cs="Times New Roman"/>
          <w:sz w:val="24"/>
          <w:szCs w:val="24"/>
        </w:rPr>
        <w:t>corrective actions needs to be highlighted and out of the $50,000, a specific amount of money</w:t>
      </w:r>
      <w:r w:rsidR="00AF1228" w:rsidRPr="00E421AD">
        <w:rPr>
          <w:rFonts w:ascii="Times New Roman" w:hAnsi="Times New Roman" w:cs="Times New Roman"/>
          <w:sz w:val="24"/>
          <w:szCs w:val="24"/>
        </w:rPr>
        <w:t>, which should not be a significant portion of the allocated budget, should be set aside to cater for arising needs. Project closure involves inspection of all aspects of the project</w:t>
      </w:r>
      <w:r w:rsidR="00740B59" w:rsidRPr="00E421AD">
        <w:rPr>
          <w:rFonts w:ascii="Times New Roman" w:hAnsi="Times New Roman" w:cs="Times New Roman"/>
          <w:sz w:val="24"/>
          <w:szCs w:val="24"/>
        </w:rPr>
        <w:t xml:space="preserve"> from the start to the end with the aim of ensuring that all aspects of the project were met as described in the original plans.</w:t>
      </w:r>
    </w:p>
    <w:p w14:paraId="66484372" w14:textId="77777777" w:rsidR="00D65925" w:rsidRPr="00E421AD" w:rsidRDefault="00D65925" w:rsidP="00E421AD">
      <w:pPr>
        <w:spacing w:line="480" w:lineRule="auto"/>
        <w:rPr>
          <w:rFonts w:ascii="Times New Roman" w:hAnsi="Times New Roman" w:cs="Times New Roman"/>
          <w:sz w:val="24"/>
          <w:szCs w:val="24"/>
        </w:rPr>
      </w:pPr>
      <w:r w:rsidRPr="00E421AD">
        <w:rPr>
          <w:rFonts w:ascii="Times New Roman" w:hAnsi="Times New Roman" w:cs="Times New Roman"/>
          <w:sz w:val="24"/>
          <w:szCs w:val="24"/>
        </w:rPr>
        <w:br w:type="page"/>
      </w:r>
    </w:p>
    <w:p w14:paraId="74BC79F6" w14:textId="3CB426FB" w:rsidR="00740B59" w:rsidRPr="00E421AD" w:rsidRDefault="00740B59"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lastRenderedPageBreak/>
        <w:t xml:space="preserve">End of Project </w:t>
      </w:r>
      <w:r w:rsidR="0003403F" w:rsidRPr="00E421AD">
        <w:rPr>
          <w:rFonts w:ascii="Times New Roman" w:hAnsi="Times New Roman" w:cs="Times New Roman"/>
          <w:b/>
          <w:bCs/>
          <w:sz w:val="24"/>
          <w:szCs w:val="24"/>
        </w:rPr>
        <w:t>R</w:t>
      </w:r>
      <w:r w:rsidRPr="00E421AD">
        <w:rPr>
          <w:rFonts w:ascii="Times New Roman" w:hAnsi="Times New Roman" w:cs="Times New Roman"/>
          <w:b/>
          <w:bCs/>
          <w:sz w:val="24"/>
          <w:szCs w:val="24"/>
        </w:rPr>
        <w:t>eport</w:t>
      </w:r>
    </w:p>
    <w:p w14:paraId="221C3B0B" w14:textId="607EB2A1" w:rsidR="00A74F66" w:rsidRPr="00E421AD" w:rsidRDefault="0003403F"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The project was conducted successfully and all aspects of the project were </w:t>
      </w:r>
      <w:r w:rsidR="00A74F66" w:rsidRPr="00E421AD">
        <w:rPr>
          <w:rFonts w:ascii="Times New Roman" w:hAnsi="Times New Roman" w:cs="Times New Roman"/>
          <w:sz w:val="24"/>
          <w:szCs w:val="24"/>
        </w:rPr>
        <w:t xml:space="preserve">met. The objective of the project </w:t>
      </w:r>
      <w:r w:rsidR="00E9344F" w:rsidRPr="00E421AD">
        <w:rPr>
          <w:rFonts w:ascii="Times New Roman" w:hAnsi="Times New Roman" w:cs="Times New Roman"/>
          <w:sz w:val="24"/>
          <w:szCs w:val="24"/>
        </w:rPr>
        <w:t>wa</w:t>
      </w:r>
      <w:r w:rsidR="00A74F66" w:rsidRPr="00E421AD">
        <w:rPr>
          <w:rFonts w:ascii="Times New Roman" w:hAnsi="Times New Roman" w:cs="Times New Roman"/>
          <w:sz w:val="24"/>
          <w:szCs w:val="24"/>
        </w:rPr>
        <w:t>s to build a high-quality single-fa</w:t>
      </w:r>
      <w:r w:rsidR="0085574C">
        <w:rPr>
          <w:rFonts w:ascii="Times New Roman" w:hAnsi="Times New Roman" w:cs="Times New Roman"/>
          <w:sz w:val="24"/>
          <w:szCs w:val="24"/>
        </w:rPr>
        <w:t xml:space="preserve">mily house in </w:t>
      </w:r>
      <w:proofErr w:type="gramStart"/>
      <w:r w:rsidR="0085574C">
        <w:rPr>
          <w:rFonts w:ascii="Times New Roman" w:hAnsi="Times New Roman" w:cs="Times New Roman"/>
          <w:sz w:val="24"/>
          <w:szCs w:val="24"/>
        </w:rPr>
        <w:t xml:space="preserve">Hull </w:t>
      </w:r>
      <w:r w:rsidR="00A74F66" w:rsidRPr="00E421AD">
        <w:rPr>
          <w:rFonts w:ascii="Times New Roman" w:hAnsi="Times New Roman" w:cs="Times New Roman"/>
          <w:sz w:val="24"/>
          <w:szCs w:val="24"/>
        </w:rPr>
        <w:t xml:space="preserve"> within</w:t>
      </w:r>
      <w:proofErr w:type="gramEnd"/>
      <w:r w:rsidR="00A74F66" w:rsidRPr="00E421AD">
        <w:rPr>
          <w:rFonts w:ascii="Times New Roman" w:hAnsi="Times New Roman" w:cs="Times New Roman"/>
          <w:sz w:val="24"/>
          <w:szCs w:val="24"/>
        </w:rPr>
        <w:t xml:space="preserve"> a period of six months. The house will be constructed from sustainably sourced materials wherever it is possible and efforts have been made to reduce the carbon footprints of the occupants of the house. The budget provided for this project is $50,000, although general research in the UK’s building and construction industry indicates that this amount will lead to a significant budgetary constraint as the construction of a similar size of a house is projected to average at more than $80,000. However, this project does not involve land acquisition as the client already owns the land parcel where the construction takes place. Therefore, the initial top-down estimate that is provided for this project’s budget does not surpass the $50,000 that has been availed for it.</w:t>
      </w:r>
    </w:p>
    <w:p w14:paraId="1EC26245" w14:textId="252BEF68" w:rsidR="00A74F66" w:rsidRPr="00E421AD" w:rsidRDefault="00E9344F"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The </w:t>
      </w:r>
      <w:r w:rsidR="003202F0" w:rsidRPr="00E421AD">
        <w:rPr>
          <w:rFonts w:ascii="Times New Roman" w:hAnsi="Times New Roman" w:cs="Times New Roman"/>
          <w:sz w:val="24"/>
          <w:szCs w:val="24"/>
        </w:rPr>
        <w:t xml:space="preserve">objectives were met and the deliverables of the project, which was the completed </w:t>
      </w:r>
      <w:r w:rsidR="004C3F02" w:rsidRPr="00E421AD">
        <w:rPr>
          <w:rFonts w:ascii="Times New Roman" w:hAnsi="Times New Roman" w:cs="Times New Roman"/>
          <w:sz w:val="24"/>
          <w:szCs w:val="24"/>
        </w:rPr>
        <w:t>construction of a sustainable home. There were multiple benefits</w:t>
      </w:r>
      <w:r w:rsidR="00C7474C" w:rsidRPr="00E421AD">
        <w:rPr>
          <w:rFonts w:ascii="Times New Roman" w:hAnsi="Times New Roman" w:cs="Times New Roman"/>
          <w:sz w:val="24"/>
          <w:szCs w:val="24"/>
        </w:rPr>
        <w:t xml:space="preserve"> of carrying out the project </w:t>
      </w:r>
      <w:r w:rsidR="000203F9" w:rsidRPr="00E421AD">
        <w:rPr>
          <w:rFonts w:ascii="Times New Roman" w:hAnsi="Times New Roman" w:cs="Times New Roman"/>
          <w:sz w:val="24"/>
          <w:szCs w:val="24"/>
        </w:rPr>
        <w:t xml:space="preserve">which included having the chance to update the team members of the legal requirements of building a home in the United Kingdom and the role that the government authorities play in ensuring that </w:t>
      </w:r>
      <w:r w:rsidR="00DA4453" w:rsidRPr="00E421AD">
        <w:rPr>
          <w:rFonts w:ascii="Times New Roman" w:hAnsi="Times New Roman" w:cs="Times New Roman"/>
          <w:sz w:val="24"/>
          <w:szCs w:val="24"/>
        </w:rPr>
        <w:t xml:space="preserve">all citizens get safe and quality residential places while the economic value of having the project </w:t>
      </w:r>
      <w:r w:rsidR="001B6960" w:rsidRPr="00E421AD">
        <w:rPr>
          <w:rFonts w:ascii="Times New Roman" w:hAnsi="Times New Roman" w:cs="Times New Roman"/>
          <w:sz w:val="24"/>
          <w:szCs w:val="24"/>
        </w:rPr>
        <w:t xml:space="preserve">remains beneficial to the community and the country’s economy at large. </w:t>
      </w:r>
      <w:r w:rsidR="00B80FE2" w:rsidRPr="00E421AD">
        <w:rPr>
          <w:rFonts w:ascii="Times New Roman" w:hAnsi="Times New Roman" w:cs="Times New Roman"/>
          <w:sz w:val="24"/>
          <w:szCs w:val="24"/>
        </w:rPr>
        <w:t>This project involved developing a sustainable home for the client who wanted to live off the grid</w:t>
      </w:r>
      <w:r w:rsidR="00E10198" w:rsidRPr="00E421AD">
        <w:rPr>
          <w:rFonts w:ascii="Times New Roman" w:hAnsi="Times New Roman" w:cs="Times New Roman"/>
          <w:sz w:val="24"/>
          <w:szCs w:val="24"/>
        </w:rPr>
        <w:t xml:space="preserve">. This meant that the project team needed to update themselves on the essence of </w:t>
      </w:r>
      <w:r w:rsidR="00AE5BA3" w:rsidRPr="00E421AD">
        <w:rPr>
          <w:rFonts w:ascii="Times New Roman" w:hAnsi="Times New Roman" w:cs="Times New Roman"/>
          <w:sz w:val="24"/>
          <w:szCs w:val="24"/>
        </w:rPr>
        <w:t xml:space="preserve">having environmentally sustainable residential buildings and the value these would have to the environment. Interacting with the technology developed to make homes sustainable also would work as a valuable source of inspiration </w:t>
      </w:r>
      <w:r w:rsidR="003659CD" w:rsidRPr="00E421AD">
        <w:rPr>
          <w:rFonts w:ascii="Times New Roman" w:hAnsi="Times New Roman" w:cs="Times New Roman"/>
          <w:sz w:val="24"/>
          <w:szCs w:val="24"/>
        </w:rPr>
        <w:t xml:space="preserve">for the team members and those involved to come up with innovative </w:t>
      </w:r>
      <w:r w:rsidR="00834B29" w:rsidRPr="00E421AD">
        <w:rPr>
          <w:rFonts w:ascii="Times New Roman" w:hAnsi="Times New Roman" w:cs="Times New Roman"/>
          <w:sz w:val="24"/>
          <w:szCs w:val="24"/>
        </w:rPr>
        <w:t>solutions to providing power in homes without harming the environment.</w:t>
      </w:r>
    </w:p>
    <w:p w14:paraId="218C368F" w14:textId="49221A97" w:rsidR="00485849" w:rsidRPr="00E421AD" w:rsidRDefault="00485849"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lastRenderedPageBreak/>
        <w:t>Among the multiple lessons that were learned in the course of this project include the benefits of collaboration in project management and execution</w:t>
      </w:r>
      <w:r w:rsidR="00317B2B" w:rsidRPr="00E421AD">
        <w:rPr>
          <w:rFonts w:ascii="Times New Roman" w:hAnsi="Times New Roman" w:cs="Times New Roman"/>
          <w:sz w:val="24"/>
          <w:szCs w:val="24"/>
        </w:rPr>
        <w:t xml:space="preserve">. Lessons on proper planning and management of human resources in the construction project were </w:t>
      </w:r>
      <w:r w:rsidR="00D611A4" w:rsidRPr="00E421AD">
        <w:rPr>
          <w:rFonts w:ascii="Times New Roman" w:hAnsi="Times New Roman" w:cs="Times New Roman"/>
          <w:sz w:val="24"/>
          <w:szCs w:val="24"/>
        </w:rPr>
        <w:t>also significantly highlighted and, most importantly, every member appreciated the need for paying attention to details. The success of the project was as planned in many ways, but th</w:t>
      </w:r>
      <w:r w:rsidR="003C1976" w:rsidRPr="00E421AD">
        <w:rPr>
          <w:rFonts w:ascii="Times New Roman" w:hAnsi="Times New Roman" w:cs="Times New Roman"/>
          <w:sz w:val="24"/>
          <w:szCs w:val="24"/>
        </w:rPr>
        <w:t xml:space="preserve">is does not mean everything fell into plan. In some tasks, timelines and budget estimates were surpassed, resulting in rescheduling and the execution of corrective measures. However, these measures worked and </w:t>
      </w:r>
      <w:r w:rsidR="00202CF1" w:rsidRPr="00E421AD">
        <w:rPr>
          <w:rFonts w:ascii="Times New Roman" w:hAnsi="Times New Roman" w:cs="Times New Roman"/>
          <w:sz w:val="24"/>
          <w:szCs w:val="24"/>
        </w:rPr>
        <w:t xml:space="preserve">the managers were able to get the project back on track before too much harm had been caused on the entire project. </w:t>
      </w:r>
    </w:p>
    <w:p w14:paraId="3C62EFD8" w14:textId="33E07FB4" w:rsidR="00202CF1" w:rsidRPr="00E421AD" w:rsidRDefault="00202CF1" w:rsidP="00E421AD">
      <w:pPr>
        <w:spacing w:line="480" w:lineRule="auto"/>
        <w:ind w:firstLine="720"/>
        <w:rPr>
          <w:rFonts w:ascii="Times New Roman" w:hAnsi="Times New Roman" w:cs="Times New Roman"/>
          <w:sz w:val="24"/>
          <w:szCs w:val="24"/>
        </w:rPr>
      </w:pPr>
      <w:r w:rsidRPr="00E421AD">
        <w:rPr>
          <w:rFonts w:ascii="Times New Roman" w:hAnsi="Times New Roman" w:cs="Times New Roman"/>
          <w:sz w:val="24"/>
          <w:szCs w:val="24"/>
        </w:rPr>
        <w:t xml:space="preserve">Communication breakdown was highlighted as the project’s biggest challenge. In some ways, despite the </w:t>
      </w:r>
      <w:r w:rsidR="005C3AA1" w:rsidRPr="00E421AD">
        <w:rPr>
          <w:rFonts w:ascii="Times New Roman" w:hAnsi="Times New Roman" w:cs="Times New Roman"/>
          <w:sz w:val="24"/>
          <w:szCs w:val="24"/>
        </w:rPr>
        <w:t>planning that had been carried out and the detailed information given to all members</w:t>
      </w:r>
      <w:r w:rsidR="00DF2EBF" w:rsidRPr="00E421AD">
        <w:rPr>
          <w:rFonts w:ascii="Times New Roman" w:hAnsi="Times New Roman" w:cs="Times New Roman"/>
          <w:sz w:val="24"/>
          <w:szCs w:val="24"/>
        </w:rPr>
        <w:t xml:space="preserve">, confusion was experienced with some parties using platforms that were not assigned to them. This made it take longer for them to receive feedbacks, which eventually delayed their progress in </w:t>
      </w:r>
      <w:r w:rsidR="000D029B" w:rsidRPr="00E421AD">
        <w:rPr>
          <w:rFonts w:ascii="Times New Roman" w:hAnsi="Times New Roman" w:cs="Times New Roman"/>
          <w:sz w:val="24"/>
          <w:szCs w:val="24"/>
        </w:rPr>
        <w:t>some ways. However, this was noted early on and corrective action, which involved the manager clarifying the communication plans for all parties, was taken to prevent further confusion.</w:t>
      </w:r>
      <w:r w:rsidR="00E25927" w:rsidRPr="00E421AD">
        <w:rPr>
          <w:rFonts w:ascii="Times New Roman" w:hAnsi="Times New Roman" w:cs="Times New Roman"/>
          <w:sz w:val="24"/>
          <w:szCs w:val="24"/>
        </w:rPr>
        <w:t xml:space="preserve"> In future, this problem should be avoided by developing a simpler communication plan where access to information will be easier and quicker for all involved parties. </w:t>
      </w:r>
      <w:r w:rsidR="00CC18D2" w:rsidRPr="00E421AD">
        <w:rPr>
          <w:rFonts w:ascii="Times New Roman" w:hAnsi="Times New Roman" w:cs="Times New Roman"/>
          <w:sz w:val="24"/>
          <w:szCs w:val="24"/>
        </w:rPr>
        <w:t>In the end, there were no significant deviations that needed to be made on the project’s initial plans and timelines, and the project was completed within the defined acceptable limits of quality, cost, and time.</w:t>
      </w:r>
    </w:p>
    <w:p w14:paraId="084FA5DF" w14:textId="77777777" w:rsidR="00E421AD" w:rsidRDefault="00E421AD">
      <w:pPr>
        <w:rPr>
          <w:rFonts w:ascii="Times New Roman" w:hAnsi="Times New Roman" w:cs="Times New Roman"/>
          <w:b/>
          <w:bCs/>
          <w:sz w:val="24"/>
          <w:szCs w:val="24"/>
        </w:rPr>
      </w:pPr>
      <w:r>
        <w:rPr>
          <w:rFonts w:ascii="Times New Roman" w:hAnsi="Times New Roman" w:cs="Times New Roman"/>
          <w:b/>
          <w:bCs/>
          <w:sz w:val="24"/>
          <w:szCs w:val="24"/>
        </w:rPr>
        <w:br w:type="page"/>
      </w:r>
    </w:p>
    <w:p w14:paraId="468FE273" w14:textId="6F7F78F1" w:rsidR="00435513" w:rsidRPr="00E421AD" w:rsidRDefault="00435513" w:rsidP="00E421AD">
      <w:pPr>
        <w:spacing w:line="480" w:lineRule="auto"/>
        <w:rPr>
          <w:rFonts w:ascii="Times New Roman" w:hAnsi="Times New Roman" w:cs="Times New Roman"/>
          <w:b/>
          <w:bCs/>
          <w:sz w:val="24"/>
          <w:szCs w:val="24"/>
        </w:rPr>
      </w:pPr>
      <w:r w:rsidRPr="00E421AD">
        <w:rPr>
          <w:rFonts w:ascii="Times New Roman" w:hAnsi="Times New Roman" w:cs="Times New Roman"/>
          <w:b/>
          <w:bCs/>
          <w:sz w:val="24"/>
          <w:szCs w:val="24"/>
        </w:rPr>
        <w:lastRenderedPageBreak/>
        <w:t xml:space="preserve">References </w:t>
      </w:r>
    </w:p>
    <w:p w14:paraId="3A6B3047" w14:textId="77777777" w:rsidR="00435513" w:rsidRPr="000F0CF6" w:rsidRDefault="00435513" w:rsidP="00E421AD">
      <w:pPr>
        <w:spacing w:after="0" w:line="480" w:lineRule="auto"/>
        <w:ind w:left="720" w:hanging="720"/>
        <w:rPr>
          <w:rFonts w:ascii="Times New Roman" w:eastAsia="Times New Roman" w:hAnsi="Times New Roman" w:cs="Times New Roman"/>
          <w:sz w:val="24"/>
          <w:szCs w:val="24"/>
        </w:rPr>
      </w:pPr>
      <w:proofErr w:type="spellStart"/>
      <w:r w:rsidRPr="000F0CF6">
        <w:rPr>
          <w:rFonts w:ascii="Times New Roman" w:eastAsia="Times New Roman" w:hAnsi="Times New Roman" w:cs="Times New Roman"/>
          <w:sz w:val="24"/>
          <w:szCs w:val="24"/>
        </w:rPr>
        <w:t>Cicala</w:t>
      </w:r>
      <w:proofErr w:type="spellEnd"/>
      <w:r w:rsidRPr="000F0CF6">
        <w:rPr>
          <w:rFonts w:ascii="Times New Roman" w:eastAsia="Times New Roman" w:hAnsi="Times New Roman" w:cs="Times New Roman"/>
          <w:sz w:val="24"/>
          <w:szCs w:val="24"/>
        </w:rPr>
        <w:t xml:space="preserve">, G., 2020. Monitoring and Controlling—The Project Manager’s Functions. In </w:t>
      </w:r>
      <w:r w:rsidRPr="000F0CF6">
        <w:rPr>
          <w:rFonts w:ascii="Times New Roman" w:eastAsia="Times New Roman" w:hAnsi="Times New Roman" w:cs="Times New Roman"/>
          <w:i/>
          <w:iCs/>
          <w:sz w:val="24"/>
          <w:szCs w:val="24"/>
        </w:rPr>
        <w:t>The Project Managers Guide to Microsoft Project 2019</w:t>
      </w:r>
      <w:r w:rsidRPr="000F0CF6">
        <w:rPr>
          <w:rFonts w:ascii="Times New Roman" w:eastAsia="Times New Roman" w:hAnsi="Times New Roman" w:cs="Times New Roman"/>
          <w:sz w:val="24"/>
          <w:szCs w:val="24"/>
        </w:rPr>
        <w:t xml:space="preserve"> (pp. 367-403). </w:t>
      </w:r>
      <w:proofErr w:type="spellStart"/>
      <w:r w:rsidRPr="000F0CF6">
        <w:rPr>
          <w:rFonts w:ascii="Times New Roman" w:eastAsia="Times New Roman" w:hAnsi="Times New Roman" w:cs="Times New Roman"/>
          <w:sz w:val="24"/>
          <w:szCs w:val="24"/>
        </w:rPr>
        <w:t>Apress</w:t>
      </w:r>
      <w:proofErr w:type="spellEnd"/>
      <w:r w:rsidRPr="000F0CF6">
        <w:rPr>
          <w:rFonts w:ascii="Times New Roman" w:eastAsia="Times New Roman" w:hAnsi="Times New Roman" w:cs="Times New Roman"/>
          <w:sz w:val="24"/>
          <w:szCs w:val="24"/>
        </w:rPr>
        <w:t>, Berkeley, CA.</w:t>
      </w:r>
    </w:p>
    <w:p w14:paraId="3D27F80C" w14:textId="77777777" w:rsidR="00435513" w:rsidRPr="000F0CF6" w:rsidRDefault="00435513" w:rsidP="00E421AD">
      <w:pPr>
        <w:spacing w:after="0" w:line="480" w:lineRule="auto"/>
        <w:ind w:left="720" w:hanging="720"/>
        <w:rPr>
          <w:rFonts w:ascii="Times New Roman" w:eastAsia="Times New Roman" w:hAnsi="Times New Roman" w:cs="Times New Roman"/>
          <w:sz w:val="24"/>
          <w:szCs w:val="24"/>
        </w:rPr>
      </w:pPr>
      <w:r w:rsidRPr="000F0CF6">
        <w:rPr>
          <w:rFonts w:ascii="Times New Roman" w:eastAsia="Times New Roman" w:hAnsi="Times New Roman" w:cs="Times New Roman"/>
          <w:sz w:val="24"/>
          <w:szCs w:val="24"/>
        </w:rPr>
        <w:t xml:space="preserve">Gaber, A.M., </w:t>
      </w:r>
      <w:proofErr w:type="spellStart"/>
      <w:r w:rsidRPr="000F0CF6">
        <w:rPr>
          <w:rFonts w:ascii="Times New Roman" w:eastAsia="Times New Roman" w:hAnsi="Times New Roman" w:cs="Times New Roman"/>
          <w:sz w:val="24"/>
          <w:szCs w:val="24"/>
        </w:rPr>
        <w:t>Mazen</w:t>
      </w:r>
      <w:proofErr w:type="spellEnd"/>
      <w:r w:rsidRPr="000F0CF6">
        <w:rPr>
          <w:rFonts w:ascii="Times New Roman" w:eastAsia="Times New Roman" w:hAnsi="Times New Roman" w:cs="Times New Roman"/>
          <w:sz w:val="24"/>
          <w:szCs w:val="24"/>
        </w:rPr>
        <w:t xml:space="preserve">, S. and </w:t>
      </w:r>
      <w:proofErr w:type="spellStart"/>
      <w:r w:rsidRPr="000F0CF6">
        <w:rPr>
          <w:rFonts w:ascii="Times New Roman" w:eastAsia="Times New Roman" w:hAnsi="Times New Roman" w:cs="Times New Roman"/>
          <w:sz w:val="24"/>
          <w:szCs w:val="24"/>
        </w:rPr>
        <w:t>Hassanein</w:t>
      </w:r>
      <w:proofErr w:type="spellEnd"/>
      <w:r w:rsidRPr="000F0CF6">
        <w:rPr>
          <w:rFonts w:ascii="Times New Roman" w:eastAsia="Times New Roman" w:hAnsi="Times New Roman" w:cs="Times New Roman"/>
          <w:sz w:val="24"/>
          <w:szCs w:val="24"/>
        </w:rPr>
        <w:t xml:space="preserve">, E.E., 2016. Comparative Study for Software Project Management Approaches and Change Management in the Project Monitoring &amp; Controlling. </w:t>
      </w:r>
      <w:r w:rsidRPr="000F0CF6">
        <w:rPr>
          <w:rFonts w:ascii="Times New Roman" w:eastAsia="Times New Roman" w:hAnsi="Times New Roman" w:cs="Times New Roman"/>
          <w:i/>
          <w:iCs/>
          <w:sz w:val="24"/>
          <w:szCs w:val="24"/>
        </w:rPr>
        <w:t>International Journal of Advanced Computer Science and Applications</w:t>
      </w:r>
      <w:r w:rsidRPr="000F0CF6">
        <w:rPr>
          <w:rFonts w:ascii="Times New Roman" w:eastAsia="Times New Roman" w:hAnsi="Times New Roman" w:cs="Times New Roman"/>
          <w:sz w:val="24"/>
          <w:szCs w:val="24"/>
        </w:rPr>
        <w:t xml:space="preserve">, </w:t>
      </w:r>
      <w:r w:rsidRPr="000F0CF6">
        <w:rPr>
          <w:rFonts w:ascii="Times New Roman" w:eastAsia="Times New Roman" w:hAnsi="Times New Roman" w:cs="Times New Roman"/>
          <w:i/>
          <w:iCs/>
          <w:sz w:val="24"/>
          <w:szCs w:val="24"/>
        </w:rPr>
        <w:t>7</w:t>
      </w:r>
      <w:r w:rsidRPr="000F0CF6">
        <w:rPr>
          <w:rFonts w:ascii="Times New Roman" w:eastAsia="Times New Roman" w:hAnsi="Times New Roman" w:cs="Times New Roman"/>
          <w:sz w:val="24"/>
          <w:szCs w:val="24"/>
        </w:rPr>
        <w:t>, pp.259-264.</w:t>
      </w:r>
    </w:p>
    <w:p w14:paraId="4163BF8C" w14:textId="77777777" w:rsidR="00435513" w:rsidRPr="004775DF" w:rsidRDefault="00435513" w:rsidP="00E421AD">
      <w:pPr>
        <w:spacing w:after="0" w:line="480" w:lineRule="auto"/>
        <w:ind w:left="720" w:hanging="720"/>
        <w:rPr>
          <w:rFonts w:ascii="Times New Roman" w:eastAsia="Times New Roman" w:hAnsi="Times New Roman" w:cs="Times New Roman"/>
          <w:sz w:val="24"/>
          <w:szCs w:val="24"/>
        </w:rPr>
      </w:pPr>
      <w:r w:rsidRPr="004775DF">
        <w:rPr>
          <w:rFonts w:ascii="Times New Roman" w:eastAsia="Times New Roman" w:hAnsi="Times New Roman" w:cs="Times New Roman"/>
          <w:sz w:val="24"/>
          <w:szCs w:val="24"/>
        </w:rPr>
        <w:t xml:space="preserve">Olawale, Y.A., 2020. Challenges to Prevent in Practice for Effective Cost and Time Control of Construction Projects. </w:t>
      </w:r>
      <w:r w:rsidRPr="004775DF">
        <w:rPr>
          <w:rFonts w:ascii="Times New Roman" w:eastAsia="Times New Roman" w:hAnsi="Times New Roman" w:cs="Times New Roman"/>
          <w:i/>
          <w:iCs/>
          <w:sz w:val="24"/>
          <w:szCs w:val="24"/>
        </w:rPr>
        <w:t>Journal of Construction Engineering and Project Management</w:t>
      </w:r>
      <w:r w:rsidRPr="004775DF">
        <w:rPr>
          <w:rFonts w:ascii="Times New Roman" w:eastAsia="Times New Roman" w:hAnsi="Times New Roman" w:cs="Times New Roman"/>
          <w:sz w:val="24"/>
          <w:szCs w:val="24"/>
        </w:rPr>
        <w:t xml:space="preserve">, </w:t>
      </w:r>
      <w:r w:rsidRPr="004775DF">
        <w:rPr>
          <w:rFonts w:ascii="Times New Roman" w:eastAsia="Times New Roman" w:hAnsi="Times New Roman" w:cs="Times New Roman"/>
          <w:i/>
          <w:iCs/>
          <w:sz w:val="24"/>
          <w:szCs w:val="24"/>
        </w:rPr>
        <w:t>10</w:t>
      </w:r>
      <w:r w:rsidRPr="004775DF">
        <w:rPr>
          <w:rFonts w:ascii="Times New Roman" w:eastAsia="Times New Roman" w:hAnsi="Times New Roman" w:cs="Times New Roman"/>
          <w:sz w:val="24"/>
          <w:szCs w:val="24"/>
        </w:rPr>
        <w:t>(1), pp.16-32.</w:t>
      </w:r>
    </w:p>
    <w:p w14:paraId="2AB839DF" w14:textId="77777777" w:rsidR="00435513" w:rsidRPr="00E421AD" w:rsidRDefault="00435513" w:rsidP="00E421AD">
      <w:pPr>
        <w:spacing w:line="480" w:lineRule="auto"/>
        <w:ind w:left="720" w:hanging="720"/>
        <w:rPr>
          <w:rFonts w:ascii="Times New Roman" w:hAnsi="Times New Roman" w:cs="Times New Roman"/>
          <w:sz w:val="24"/>
          <w:szCs w:val="24"/>
        </w:rPr>
      </w:pPr>
      <w:r w:rsidRPr="00E421AD">
        <w:rPr>
          <w:rFonts w:ascii="Times New Roman" w:hAnsi="Times New Roman" w:cs="Times New Roman"/>
          <w:sz w:val="24"/>
          <w:szCs w:val="24"/>
        </w:rPr>
        <w:t>Ortiz Cortés, M.P., 2020. Documentation and Data Management Strategies for Fran Lloyd Wright's Taliesin West.</w:t>
      </w:r>
    </w:p>
    <w:p w14:paraId="7890FBF2" w14:textId="77777777" w:rsidR="00435513" w:rsidRPr="00E421AD" w:rsidRDefault="00435513" w:rsidP="00E421AD">
      <w:pPr>
        <w:spacing w:line="480" w:lineRule="auto"/>
        <w:ind w:left="720" w:hanging="720"/>
        <w:rPr>
          <w:rFonts w:ascii="Times New Roman" w:hAnsi="Times New Roman" w:cs="Times New Roman"/>
          <w:sz w:val="24"/>
          <w:szCs w:val="24"/>
        </w:rPr>
      </w:pPr>
      <w:proofErr w:type="spellStart"/>
      <w:r w:rsidRPr="00E421AD">
        <w:rPr>
          <w:rFonts w:ascii="Times New Roman" w:hAnsi="Times New Roman" w:cs="Times New Roman"/>
          <w:sz w:val="24"/>
          <w:szCs w:val="24"/>
        </w:rPr>
        <w:t>Schieg</w:t>
      </w:r>
      <w:proofErr w:type="spellEnd"/>
      <w:r w:rsidRPr="00E421AD">
        <w:rPr>
          <w:rFonts w:ascii="Times New Roman" w:hAnsi="Times New Roman" w:cs="Times New Roman"/>
          <w:sz w:val="24"/>
          <w:szCs w:val="24"/>
        </w:rPr>
        <w:t xml:space="preserve">, M., 2006. Risk management in construction project management. </w:t>
      </w:r>
      <w:r w:rsidRPr="00E421AD">
        <w:rPr>
          <w:rFonts w:ascii="Times New Roman" w:hAnsi="Times New Roman" w:cs="Times New Roman"/>
          <w:i/>
          <w:iCs/>
          <w:sz w:val="24"/>
          <w:szCs w:val="24"/>
        </w:rPr>
        <w:t>Journal of Business Economics and Management</w:t>
      </w:r>
      <w:r w:rsidRPr="00E421AD">
        <w:rPr>
          <w:rFonts w:ascii="Times New Roman" w:hAnsi="Times New Roman" w:cs="Times New Roman"/>
          <w:sz w:val="24"/>
          <w:szCs w:val="24"/>
        </w:rPr>
        <w:t xml:space="preserve">, </w:t>
      </w:r>
      <w:r w:rsidRPr="00E421AD">
        <w:rPr>
          <w:rFonts w:ascii="Times New Roman" w:hAnsi="Times New Roman" w:cs="Times New Roman"/>
          <w:i/>
          <w:iCs/>
          <w:sz w:val="24"/>
          <w:szCs w:val="24"/>
        </w:rPr>
        <w:t>7</w:t>
      </w:r>
      <w:r w:rsidRPr="00E421AD">
        <w:rPr>
          <w:rFonts w:ascii="Times New Roman" w:hAnsi="Times New Roman" w:cs="Times New Roman"/>
          <w:sz w:val="24"/>
          <w:szCs w:val="24"/>
        </w:rPr>
        <w:t>(2), pp.77-83.</w:t>
      </w:r>
    </w:p>
    <w:p w14:paraId="6D1E6E3E" w14:textId="77777777" w:rsidR="00435513" w:rsidRPr="004775DF" w:rsidRDefault="00435513" w:rsidP="00E421AD">
      <w:pPr>
        <w:spacing w:after="0" w:line="480" w:lineRule="auto"/>
        <w:ind w:left="720" w:hanging="720"/>
        <w:rPr>
          <w:rFonts w:ascii="Times New Roman" w:eastAsia="Times New Roman" w:hAnsi="Times New Roman" w:cs="Times New Roman"/>
          <w:sz w:val="24"/>
          <w:szCs w:val="24"/>
        </w:rPr>
      </w:pPr>
      <w:r w:rsidRPr="004775DF">
        <w:rPr>
          <w:rFonts w:ascii="Times New Roman" w:eastAsia="Times New Roman" w:hAnsi="Times New Roman" w:cs="Times New Roman"/>
          <w:sz w:val="24"/>
          <w:szCs w:val="24"/>
        </w:rPr>
        <w:t xml:space="preserve">SIPES, C. and STOGNER, T., 2019. MONITORING AND CONTROLLING: PROJECT MANAGEMENT—PHASE 4. </w:t>
      </w:r>
      <w:r w:rsidRPr="004775DF">
        <w:rPr>
          <w:rFonts w:ascii="Times New Roman" w:eastAsia="Times New Roman" w:hAnsi="Times New Roman" w:cs="Times New Roman"/>
          <w:i/>
          <w:iCs/>
          <w:sz w:val="24"/>
          <w:szCs w:val="24"/>
        </w:rPr>
        <w:t>Project Management for the Advanced Practice Nurse Second Edition</w:t>
      </w:r>
      <w:r w:rsidRPr="004775DF">
        <w:rPr>
          <w:rFonts w:ascii="Times New Roman" w:eastAsia="Times New Roman" w:hAnsi="Times New Roman" w:cs="Times New Roman"/>
          <w:sz w:val="24"/>
          <w:szCs w:val="24"/>
        </w:rPr>
        <w:t>, p.147.</w:t>
      </w:r>
    </w:p>
    <w:p w14:paraId="43784020" w14:textId="77777777" w:rsidR="00435513" w:rsidRPr="000F0CF6" w:rsidRDefault="00435513" w:rsidP="00E421AD">
      <w:pPr>
        <w:spacing w:after="0" w:line="480" w:lineRule="auto"/>
        <w:ind w:left="720" w:hanging="720"/>
        <w:rPr>
          <w:rFonts w:ascii="Times New Roman" w:eastAsia="Times New Roman" w:hAnsi="Times New Roman" w:cs="Times New Roman"/>
          <w:sz w:val="24"/>
          <w:szCs w:val="24"/>
        </w:rPr>
      </w:pPr>
      <w:r w:rsidRPr="000F0CF6">
        <w:rPr>
          <w:rFonts w:ascii="Times New Roman" w:eastAsia="Times New Roman" w:hAnsi="Times New Roman" w:cs="Times New Roman"/>
          <w:sz w:val="24"/>
          <w:szCs w:val="24"/>
        </w:rPr>
        <w:t xml:space="preserve">Taylor, J., 2008. </w:t>
      </w:r>
      <w:r w:rsidRPr="000F0CF6">
        <w:rPr>
          <w:rFonts w:ascii="Times New Roman" w:eastAsia="Times New Roman" w:hAnsi="Times New Roman" w:cs="Times New Roman"/>
          <w:i/>
          <w:iCs/>
          <w:sz w:val="24"/>
          <w:szCs w:val="24"/>
        </w:rPr>
        <w:t>Project scheduling and cost control: Planning, monitoring and controlling the baseline</w:t>
      </w:r>
      <w:r w:rsidRPr="000F0CF6">
        <w:rPr>
          <w:rFonts w:ascii="Times New Roman" w:eastAsia="Times New Roman" w:hAnsi="Times New Roman" w:cs="Times New Roman"/>
          <w:sz w:val="24"/>
          <w:szCs w:val="24"/>
        </w:rPr>
        <w:t>. J. Ross Publishing.</w:t>
      </w:r>
    </w:p>
    <w:p w14:paraId="70B28EDD" w14:textId="3C73ABBA" w:rsidR="00542376" w:rsidRPr="00E421AD" w:rsidRDefault="00C77684" w:rsidP="00E421AD">
      <w:pPr>
        <w:spacing w:line="480" w:lineRule="auto"/>
        <w:rPr>
          <w:rFonts w:ascii="Times New Roman" w:hAnsi="Times New Roman" w:cs="Times New Roman"/>
          <w:sz w:val="24"/>
          <w:szCs w:val="24"/>
        </w:rPr>
      </w:pPr>
      <w:r w:rsidRPr="00E421AD">
        <w:rPr>
          <w:rFonts w:ascii="Times New Roman" w:hAnsi="Times New Roman" w:cs="Times New Roman"/>
          <w:sz w:val="24"/>
          <w:szCs w:val="24"/>
        </w:rPr>
        <w:t xml:space="preserve"> </w:t>
      </w:r>
    </w:p>
    <w:p w14:paraId="49E97B27" w14:textId="51BE5F79" w:rsidR="00BD679A" w:rsidRPr="00E421AD" w:rsidRDefault="00BD679A" w:rsidP="00E421AD">
      <w:pPr>
        <w:spacing w:line="480" w:lineRule="auto"/>
        <w:rPr>
          <w:rFonts w:ascii="Times New Roman" w:hAnsi="Times New Roman" w:cs="Times New Roman"/>
          <w:sz w:val="24"/>
          <w:szCs w:val="24"/>
        </w:rPr>
      </w:pPr>
    </w:p>
    <w:sectPr w:rsidR="00BD679A" w:rsidRPr="00E421AD" w:rsidSect="008C09F1">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81390" w14:textId="77777777" w:rsidR="008F7807" w:rsidRDefault="008F7807" w:rsidP="008C09F1">
      <w:pPr>
        <w:spacing w:after="0" w:line="240" w:lineRule="auto"/>
      </w:pPr>
      <w:r>
        <w:separator/>
      </w:r>
    </w:p>
  </w:endnote>
  <w:endnote w:type="continuationSeparator" w:id="0">
    <w:p w14:paraId="3F8B00F4" w14:textId="77777777" w:rsidR="008F7807" w:rsidRDefault="008F7807" w:rsidP="008C0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291A2" w14:textId="77777777" w:rsidR="008F7807" w:rsidRDefault="008F7807" w:rsidP="008C09F1">
      <w:pPr>
        <w:spacing w:after="0" w:line="240" w:lineRule="auto"/>
      </w:pPr>
      <w:r>
        <w:separator/>
      </w:r>
    </w:p>
  </w:footnote>
  <w:footnote w:type="continuationSeparator" w:id="0">
    <w:p w14:paraId="753220DC" w14:textId="77777777" w:rsidR="008F7807" w:rsidRDefault="008F7807" w:rsidP="008C0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98C91" w14:textId="6B34DF99" w:rsidR="008C09F1" w:rsidRPr="008C09F1" w:rsidRDefault="008C09F1">
    <w:pPr>
      <w:pStyle w:val="Header"/>
      <w:jc w:val="right"/>
      <w:rPr>
        <w:rFonts w:ascii="Times New Roman" w:hAnsi="Times New Roman" w:cs="Times New Roman"/>
        <w:sz w:val="24"/>
        <w:szCs w:val="24"/>
      </w:rPr>
    </w:pPr>
  </w:p>
  <w:p w14:paraId="6EB20DF1" w14:textId="77777777" w:rsidR="008C09F1" w:rsidRDefault="008C09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A05C5"/>
    <w:multiLevelType w:val="hybridMultilevel"/>
    <w:tmpl w:val="1E68D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254168"/>
    <w:multiLevelType w:val="hybridMultilevel"/>
    <w:tmpl w:val="09CAE3A4"/>
    <w:lvl w:ilvl="0" w:tplc="043A918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79A"/>
    <w:rsid w:val="000176B9"/>
    <w:rsid w:val="000203F9"/>
    <w:rsid w:val="00023AA7"/>
    <w:rsid w:val="0003403F"/>
    <w:rsid w:val="00034418"/>
    <w:rsid w:val="000423F0"/>
    <w:rsid w:val="0008562E"/>
    <w:rsid w:val="00086BC0"/>
    <w:rsid w:val="00090BE4"/>
    <w:rsid w:val="000A52C5"/>
    <w:rsid w:val="000D029B"/>
    <w:rsid w:val="000D77C3"/>
    <w:rsid w:val="000E490E"/>
    <w:rsid w:val="000F0CF6"/>
    <w:rsid w:val="001175B6"/>
    <w:rsid w:val="00135674"/>
    <w:rsid w:val="001503BA"/>
    <w:rsid w:val="00166506"/>
    <w:rsid w:val="001B6960"/>
    <w:rsid w:val="001C0A81"/>
    <w:rsid w:val="001F78A8"/>
    <w:rsid w:val="00202CF1"/>
    <w:rsid w:val="0020442D"/>
    <w:rsid w:val="00224088"/>
    <w:rsid w:val="00244B10"/>
    <w:rsid w:val="00247040"/>
    <w:rsid w:val="0025300F"/>
    <w:rsid w:val="002555D9"/>
    <w:rsid w:val="002724C6"/>
    <w:rsid w:val="002B78E0"/>
    <w:rsid w:val="002C57F1"/>
    <w:rsid w:val="00317B2B"/>
    <w:rsid w:val="003202F0"/>
    <w:rsid w:val="00325BCD"/>
    <w:rsid w:val="00336A2C"/>
    <w:rsid w:val="0034206F"/>
    <w:rsid w:val="00347847"/>
    <w:rsid w:val="003659CD"/>
    <w:rsid w:val="00383AF7"/>
    <w:rsid w:val="003875EF"/>
    <w:rsid w:val="00397274"/>
    <w:rsid w:val="003A317A"/>
    <w:rsid w:val="003C1976"/>
    <w:rsid w:val="003F6A8A"/>
    <w:rsid w:val="004224FD"/>
    <w:rsid w:val="00435513"/>
    <w:rsid w:val="004674A9"/>
    <w:rsid w:val="004775DF"/>
    <w:rsid w:val="00485849"/>
    <w:rsid w:val="00487EF3"/>
    <w:rsid w:val="004916F6"/>
    <w:rsid w:val="004B78CE"/>
    <w:rsid w:val="004C3F02"/>
    <w:rsid w:val="004D4F8B"/>
    <w:rsid w:val="004E398C"/>
    <w:rsid w:val="00542376"/>
    <w:rsid w:val="00565E95"/>
    <w:rsid w:val="00591FDF"/>
    <w:rsid w:val="005C2331"/>
    <w:rsid w:val="005C2BBE"/>
    <w:rsid w:val="005C3AA1"/>
    <w:rsid w:val="005E2589"/>
    <w:rsid w:val="005F58CB"/>
    <w:rsid w:val="00603D84"/>
    <w:rsid w:val="00610DFE"/>
    <w:rsid w:val="006159CC"/>
    <w:rsid w:val="0063010E"/>
    <w:rsid w:val="0063513C"/>
    <w:rsid w:val="00640ABF"/>
    <w:rsid w:val="0065475F"/>
    <w:rsid w:val="00672849"/>
    <w:rsid w:val="00681E23"/>
    <w:rsid w:val="00711FEC"/>
    <w:rsid w:val="00720EE9"/>
    <w:rsid w:val="00726349"/>
    <w:rsid w:val="00740B59"/>
    <w:rsid w:val="00761739"/>
    <w:rsid w:val="007818C1"/>
    <w:rsid w:val="00786A79"/>
    <w:rsid w:val="007924C9"/>
    <w:rsid w:val="00834B29"/>
    <w:rsid w:val="0085574C"/>
    <w:rsid w:val="0085697C"/>
    <w:rsid w:val="00892062"/>
    <w:rsid w:val="008B6016"/>
    <w:rsid w:val="008C09F1"/>
    <w:rsid w:val="008E4160"/>
    <w:rsid w:val="008F7807"/>
    <w:rsid w:val="0091290B"/>
    <w:rsid w:val="00981874"/>
    <w:rsid w:val="009D6E0D"/>
    <w:rsid w:val="009F255B"/>
    <w:rsid w:val="00A12D36"/>
    <w:rsid w:val="00A1499C"/>
    <w:rsid w:val="00A37161"/>
    <w:rsid w:val="00A53153"/>
    <w:rsid w:val="00A720A4"/>
    <w:rsid w:val="00A725E9"/>
    <w:rsid w:val="00A74F66"/>
    <w:rsid w:val="00A80847"/>
    <w:rsid w:val="00AA5AB2"/>
    <w:rsid w:val="00AC32BF"/>
    <w:rsid w:val="00AD011D"/>
    <w:rsid w:val="00AD47EC"/>
    <w:rsid w:val="00AE5BA3"/>
    <w:rsid w:val="00AF1228"/>
    <w:rsid w:val="00B07430"/>
    <w:rsid w:val="00B540ED"/>
    <w:rsid w:val="00B56772"/>
    <w:rsid w:val="00B62564"/>
    <w:rsid w:val="00B80FE2"/>
    <w:rsid w:val="00B869AD"/>
    <w:rsid w:val="00B97E38"/>
    <w:rsid w:val="00BB1BD4"/>
    <w:rsid w:val="00BB444F"/>
    <w:rsid w:val="00BD679A"/>
    <w:rsid w:val="00C00C72"/>
    <w:rsid w:val="00C12C1F"/>
    <w:rsid w:val="00C1476E"/>
    <w:rsid w:val="00C27545"/>
    <w:rsid w:val="00C30879"/>
    <w:rsid w:val="00C7474C"/>
    <w:rsid w:val="00C77684"/>
    <w:rsid w:val="00C94832"/>
    <w:rsid w:val="00C9762C"/>
    <w:rsid w:val="00CC18D2"/>
    <w:rsid w:val="00D1135A"/>
    <w:rsid w:val="00D117B9"/>
    <w:rsid w:val="00D32C37"/>
    <w:rsid w:val="00D457E4"/>
    <w:rsid w:val="00D611A4"/>
    <w:rsid w:val="00D65925"/>
    <w:rsid w:val="00D74C63"/>
    <w:rsid w:val="00DA4453"/>
    <w:rsid w:val="00DC514C"/>
    <w:rsid w:val="00DF2EBF"/>
    <w:rsid w:val="00E03387"/>
    <w:rsid w:val="00E04BA6"/>
    <w:rsid w:val="00E10198"/>
    <w:rsid w:val="00E25927"/>
    <w:rsid w:val="00E41CBA"/>
    <w:rsid w:val="00E421AD"/>
    <w:rsid w:val="00E56C8B"/>
    <w:rsid w:val="00E70CFC"/>
    <w:rsid w:val="00E9344F"/>
    <w:rsid w:val="00E9447F"/>
    <w:rsid w:val="00EB0E15"/>
    <w:rsid w:val="00EE2F58"/>
    <w:rsid w:val="00EE7145"/>
    <w:rsid w:val="00F116DC"/>
    <w:rsid w:val="00F17C33"/>
    <w:rsid w:val="00F53172"/>
    <w:rsid w:val="00F5795B"/>
    <w:rsid w:val="00F6519F"/>
    <w:rsid w:val="00F82D01"/>
    <w:rsid w:val="00FA48DA"/>
    <w:rsid w:val="00FB2052"/>
    <w:rsid w:val="00FC1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74FA"/>
  <w15:chartTrackingRefBased/>
  <w15:docId w15:val="{DE6C26D2-2271-48BA-ADE1-1E916C7C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79A"/>
    <w:pPr>
      <w:ind w:left="720"/>
      <w:contextualSpacing/>
    </w:pPr>
  </w:style>
  <w:style w:type="paragraph" w:styleId="Header">
    <w:name w:val="header"/>
    <w:basedOn w:val="Normal"/>
    <w:link w:val="HeaderChar"/>
    <w:uiPriority w:val="99"/>
    <w:unhideWhenUsed/>
    <w:rsid w:val="008C0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9F1"/>
  </w:style>
  <w:style w:type="paragraph" w:styleId="Footer">
    <w:name w:val="footer"/>
    <w:basedOn w:val="Normal"/>
    <w:link w:val="FooterChar"/>
    <w:uiPriority w:val="99"/>
    <w:unhideWhenUsed/>
    <w:rsid w:val="008C0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632277">
      <w:bodyDiv w:val="1"/>
      <w:marLeft w:val="0"/>
      <w:marRight w:val="0"/>
      <w:marTop w:val="0"/>
      <w:marBottom w:val="0"/>
      <w:divBdr>
        <w:top w:val="none" w:sz="0" w:space="0" w:color="auto"/>
        <w:left w:val="none" w:sz="0" w:space="0" w:color="auto"/>
        <w:bottom w:val="none" w:sz="0" w:space="0" w:color="auto"/>
        <w:right w:val="none" w:sz="0" w:space="0" w:color="auto"/>
      </w:divBdr>
      <w:divsChild>
        <w:div w:id="1775787655">
          <w:marLeft w:val="0"/>
          <w:marRight w:val="0"/>
          <w:marTop w:val="0"/>
          <w:marBottom w:val="0"/>
          <w:divBdr>
            <w:top w:val="none" w:sz="0" w:space="0" w:color="auto"/>
            <w:left w:val="none" w:sz="0" w:space="0" w:color="auto"/>
            <w:bottom w:val="none" w:sz="0" w:space="0" w:color="auto"/>
            <w:right w:val="none" w:sz="0" w:space="0" w:color="auto"/>
          </w:divBdr>
        </w:div>
      </w:divsChild>
    </w:div>
    <w:div w:id="349448844">
      <w:bodyDiv w:val="1"/>
      <w:marLeft w:val="0"/>
      <w:marRight w:val="0"/>
      <w:marTop w:val="0"/>
      <w:marBottom w:val="0"/>
      <w:divBdr>
        <w:top w:val="none" w:sz="0" w:space="0" w:color="auto"/>
        <w:left w:val="none" w:sz="0" w:space="0" w:color="auto"/>
        <w:bottom w:val="none" w:sz="0" w:space="0" w:color="auto"/>
        <w:right w:val="none" w:sz="0" w:space="0" w:color="auto"/>
      </w:divBdr>
      <w:divsChild>
        <w:div w:id="1051001643">
          <w:marLeft w:val="0"/>
          <w:marRight w:val="0"/>
          <w:marTop w:val="0"/>
          <w:marBottom w:val="0"/>
          <w:divBdr>
            <w:top w:val="none" w:sz="0" w:space="0" w:color="auto"/>
            <w:left w:val="none" w:sz="0" w:space="0" w:color="auto"/>
            <w:bottom w:val="none" w:sz="0" w:space="0" w:color="auto"/>
            <w:right w:val="none" w:sz="0" w:space="0" w:color="auto"/>
          </w:divBdr>
        </w:div>
      </w:divsChild>
    </w:div>
    <w:div w:id="649796799">
      <w:bodyDiv w:val="1"/>
      <w:marLeft w:val="0"/>
      <w:marRight w:val="0"/>
      <w:marTop w:val="0"/>
      <w:marBottom w:val="0"/>
      <w:divBdr>
        <w:top w:val="none" w:sz="0" w:space="0" w:color="auto"/>
        <w:left w:val="none" w:sz="0" w:space="0" w:color="auto"/>
        <w:bottom w:val="none" w:sz="0" w:space="0" w:color="auto"/>
        <w:right w:val="none" w:sz="0" w:space="0" w:color="auto"/>
      </w:divBdr>
      <w:divsChild>
        <w:div w:id="740641641">
          <w:marLeft w:val="0"/>
          <w:marRight w:val="0"/>
          <w:marTop w:val="0"/>
          <w:marBottom w:val="0"/>
          <w:divBdr>
            <w:top w:val="none" w:sz="0" w:space="0" w:color="auto"/>
            <w:left w:val="none" w:sz="0" w:space="0" w:color="auto"/>
            <w:bottom w:val="none" w:sz="0" w:space="0" w:color="auto"/>
            <w:right w:val="none" w:sz="0" w:space="0" w:color="auto"/>
          </w:divBdr>
        </w:div>
      </w:divsChild>
    </w:div>
    <w:div w:id="692537032">
      <w:bodyDiv w:val="1"/>
      <w:marLeft w:val="0"/>
      <w:marRight w:val="0"/>
      <w:marTop w:val="0"/>
      <w:marBottom w:val="0"/>
      <w:divBdr>
        <w:top w:val="none" w:sz="0" w:space="0" w:color="auto"/>
        <w:left w:val="none" w:sz="0" w:space="0" w:color="auto"/>
        <w:bottom w:val="none" w:sz="0" w:space="0" w:color="auto"/>
        <w:right w:val="none" w:sz="0" w:space="0" w:color="auto"/>
      </w:divBdr>
      <w:divsChild>
        <w:div w:id="1661304428">
          <w:marLeft w:val="0"/>
          <w:marRight w:val="0"/>
          <w:marTop w:val="0"/>
          <w:marBottom w:val="0"/>
          <w:divBdr>
            <w:top w:val="none" w:sz="0" w:space="0" w:color="auto"/>
            <w:left w:val="none" w:sz="0" w:space="0" w:color="auto"/>
            <w:bottom w:val="none" w:sz="0" w:space="0" w:color="auto"/>
            <w:right w:val="none" w:sz="0" w:space="0" w:color="auto"/>
          </w:divBdr>
        </w:div>
      </w:divsChild>
    </w:div>
    <w:div w:id="775560531">
      <w:bodyDiv w:val="1"/>
      <w:marLeft w:val="0"/>
      <w:marRight w:val="0"/>
      <w:marTop w:val="0"/>
      <w:marBottom w:val="0"/>
      <w:divBdr>
        <w:top w:val="none" w:sz="0" w:space="0" w:color="auto"/>
        <w:left w:val="none" w:sz="0" w:space="0" w:color="auto"/>
        <w:bottom w:val="none" w:sz="0" w:space="0" w:color="auto"/>
        <w:right w:val="none" w:sz="0" w:space="0" w:color="auto"/>
      </w:divBdr>
      <w:divsChild>
        <w:div w:id="52122824">
          <w:marLeft w:val="0"/>
          <w:marRight w:val="0"/>
          <w:marTop w:val="0"/>
          <w:marBottom w:val="0"/>
          <w:divBdr>
            <w:top w:val="none" w:sz="0" w:space="0" w:color="auto"/>
            <w:left w:val="none" w:sz="0" w:space="0" w:color="auto"/>
            <w:bottom w:val="none" w:sz="0" w:space="0" w:color="auto"/>
            <w:right w:val="none" w:sz="0" w:space="0" w:color="auto"/>
          </w:divBdr>
        </w:div>
      </w:divsChild>
    </w:div>
    <w:div w:id="1309284849">
      <w:bodyDiv w:val="1"/>
      <w:marLeft w:val="0"/>
      <w:marRight w:val="0"/>
      <w:marTop w:val="0"/>
      <w:marBottom w:val="0"/>
      <w:divBdr>
        <w:top w:val="none" w:sz="0" w:space="0" w:color="auto"/>
        <w:left w:val="none" w:sz="0" w:space="0" w:color="auto"/>
        <w:bottom w:val="none" w:sz="0" w:space="0" w:color="auto"/>
        <w:right w:val="none" w:sz="0" w:space="0" w:color="auto"/>
      </w:divBdr>
    </w:div>
    <w:div w:id="176661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E60B2-924D-455E-8F37-1C644C119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11</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Off Site</cp:lastModifiedBy>
  <cp:revision>5</cp:revision>
  <dcterms:created xsi:type="dcterms:W3CDTF">2020-08-10T07:32:00Z</dcterms:created>
  <dcterms:modified xsi:type="dcterms:W3CDTF">2020-08-30T11:53:00Z</dcterms:modified>
</cp:coreProperties>
</file>