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F38E7" w14:textId="77777777" w:rsidR="006E74C2" w:rsidRDefault="0037244D" w:rsidP="006E74C2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</w:p>
    <w:p w14:paraId="70FFCB82" w14:textId="77777777" w:rsidR="006E74C2" w:rsidRDefault="0037244D" w:rsidP="006E74C2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</w:p>
    <w:p w14:paraId="37B3D859" w14:textId="77777777" w:rsidR="008622CF" w:rsidRDefault="0037244D" w:rsidP="008622CF">
      <w:pPr>
        <w:spacing w:line="276" w:lineRule="auto"/>
        <w:rPr>
          <w:rFonts w:ascii="Times New Roman" w:hAnsi="Times New Roman" w:cs="Times New Roman"/>
          <w:sz w:val="52"/>
          <w:szCs w:val="52"/>
          <w:lang w:val="en-US"/>
        </w:rPr>
      </w:pPr>
      <w:r>
        <w:rPr>
          <w:rFonts w:ascii="Times New Roman" w:hAnsi="Times New Roman" w:cs="Times New Roman"/>
          <w:sz w:val="52"/>
          <w:szCs w:val="52"/>
          <w:lang w:val="en-US"/>
        </w:rPr>
        <w:t xml:space="preserve">                </w:t>
      </w:r>
      <w:r w:rsidRPr="00CB6511">
        <w:rPr>
          <w:rFonts w:ascii="Times New Roman" w:hAnsi="Times New Roman" w:cs="Times New Roman"/>
          <w:sz w:val="52"/>
          <w:szCs w:val="52"/>
          <w:lang w:val="en-US"/>
        </w:rPr>
        <w:t>Effective Tea</w:t>
      </w:r>
      <w:r w:rsidRPr="00CB6511">
        <w:rPr>
          <w:rFonts w:ascii="Times New Roman" w:hAnsi="Times New Roman" w:cs="Times New Roman"/>
          <w:sz w:val="52"/>
          <w:szCs w:val="52"/>
          <w:lang w:val="en-US"/>
        </w:rPr>
        <w:t xml:space="preserve">m Work </w:t>
      </w:r>
    </w:p>
    <w:p w14:paraId="6B707279" w14:textId="0940285E" w:rsidR="00BF11E1" w:rsidRPr="00CB6511" w:rsidRDefault="0037244D" w:rsidP="008622CF">
      <w:pPr>
        <w:spacing w:line="276" w:lineRule="auto"/>
        <w:rPr>
          <w:rFonts w:ascii="Times New Roman" w:hAnsi="Times New Roman" w:cs="Times New Roman"/>
          <w:sz w:val="52"/>
          <w:szCs w:val="52"/>
          <w:lang w:val="en-US"/>
        </w:rPr>
      </w:pPr>
      <w:r>
        <w:rPr>
          <w:rFonts w:ascii="Times New Roman" w:hAnsi="Times New Roman" w:cs="Times New Roman"/>
          <w:sz w:val="52"/>
          <w:szCs w:val="52"/>
          <w:lang w:val="en-US"/>
        </w:rPr>
        <w:t xml:space="preserve">                            </w:t>
      </w:r>
      <w:r w:rsidRPr="00CB6511">
        <w:rPr>
          <w:rFonts w:ascii="Times New Roman" w:hAnsi="Times New Roman" w:cs="Times New Roman"/>
          <w:sz w:val="52"/>
          <w:szCs w:val="52"/>
          <w:lang w:val="en-US"/>
        </w:rPr>
        <w:t>a</w:t>
      </w:r>
      <w:r w:rsidRPr="00CB6511">
        <w:rPr>
          <w:rFonts w:ascii="Times New Roman" w:hAnsi="Times New Roman" w:cs="Times New Roman"/>
          <w:sz w:val="52"/>
          <w:szCs w:val="52"/>
          <w:lang w:val="en-US"/>
        </w:rPr>
        <w:t>nd</w:t>
      </w:r>
    </w:p>
    <w:p w14:paraId="4AF90CB6" w14:textId="0D5314B7" w:rsidR="006E74C2" w:rsidRPr="00CB6511" w:rsidRDefault="0037244D" w:rsidP="008622CF">
      <w:pPr>
        <w:spacing w:line="276" w:lineRule="auto"/>
        <w:ind w:left="360"/>
        <w:rPr>
          <w:rFonts w:ascii="Times New Roman" w:hAnsi="Times New Roman" w:cs="Times New Roman"/>
          <w:sz w:val="52"/>
          <w:szCs w:val="52"/>
          <w:lang w:val="en-US"/>
        </w:rPr>
      </w:pPr>
      <w:r>
        <w:rPr>
          <w:rFonts w:ascii="Times New Roman" w:hAnsi="Times New Roman" w:cs="Times New Roman"/>
          <w:sz w:val="52"/>
          <w:szCs w:val="52"/>
          <w:lang w:val="en-US"/>
        </w:rPr>
        <w:t xml:space="preserve">                </w:t>
      </w:r>
      <w:r w:rsidRPr="00CB6511">
        <w:rPr>
          <w:rFonts w:ascii="Times New Roman" w:hAnsi="Times New Roman" w:cs="Times New Roman"/>
          <w:sz w:val="52"/>
          <w:szCs w:val="52"/>
          <w:lang w:val="en-US"/>
        </w:rPr>
        <w:t>Communication</w:t>
      </w:r>
    </w:p>
    <w:p w14:paraId="5AEA7B18" w14:textId="70813689" w:rsidR="00887376" w:rsidRDefault="0037244D" w:rsidP="006E74C2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</w:p>
    <w:p w14:paraId="634513E8" w14:textId="3E182D0E" w:rsidR="00887376" w:rsidRDefault="0037244D" w:rsidP="0008132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2A40BA4D" w14:textId="77777777" w:rsidR="00E166CB" w:rsidRDefault="0037244D">
      <w:pPr>
        <w:divId w:val="751584545"/>
        <w:rPr>
          <w:rStyle w:val="Hyperlink"/>
          <w:rFonts w:ascii="Helvetica" w:eastAsia="Times New Roman" w:hAnsi="Helvetica"/>
          <w:color w:val="385898"/>
          <w:sz w:val="18"/>
          <w:szCs w:val="18"/>
          <w:u w:val="none"/>
        </w:rPr>
      </w:pPr>
      <w:r>
        <w:rPr>
          <w:rFonts w:eastAsia="Times New Roman"/>
        </w:rPr>
        <w:fldChar w:fldCharType="begin"/>
      </w:r>
      <w:r>
        <w:rPr>
          <w:rFonts w:eastAsia="Times New Roman"/>
        </w:rPr>
        <w:instrText xml:space="preserve"> HYPERLINK "https://www.facebook.com/340097989420999/photos/475719805858816/" </w:instrText>
      </w:r>
      <w:r>
        <w:rPr>
          <w:rFonts w:eastAsia="Times New Roman"/>
        </w:rPr>
        <w:fldChar w:fldCharType="separate"/>
      </w:r>
    </w:p>
    <w:p w14:paraId="1037E9AD" w14:textId="77777777" w:rsidR="00E166CB" w:rsidRDefault="0037244D">
      <w:pPr>
        <w:divId w:val="195773466"/>
        <w:rPr>
          <w:rFonts w:ascii="inherit" w:hAnsi="inherit"/>
        </w:rPr>
      </w:pPr>
      <w:r>
        <w:rPr>
          <w:noProof/>
        </w:rPr>
        <w:drawing>
          <wp:inline distT="0" distB="0" distL="0" distR="0" wp14:anchorId="0FE01AE7" wp14:editId="2374C7D1">
            <wp:extent cx="1635760" cy="1635760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760" cy="163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369858" w14:textId="4C0C532F" w:rsidR="00887376" w:rsidRDefault="0037244D" w:rsidP="006E74C2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>
        <w:rPr>
          <w:rFonts w:eastAsia="Times New Roman"/>
        </w:rPr>
        <w:fldChar w:fldCharType="end"/>
      </w:r>
    </w:p>
    <w:p w14:paraId="4CF31791" w14:textId="24DBE1BB" w:rsidR="00887376" w:rsidRDefault="0037244D" w:rsidP="006E74C2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</w:p>
    <w:p w14:paraId="232A42C5" w14:textId="77777777" w:rsidR="00D77596" w:rsidRDefault="0037244D" w:rsidP="006E74C2">
      <w:pPr>
        <w:spacing w:line="360" w:lineRule="auto"/>
        <w:ind w:left="360"/>
        <w:jc w:val="both"/>
        <w:rPr>
          <w:rFonts w:ascii="Arial" w:hAnsi="Arial" w:cs="Arial"/>
          <w:b/>
          <w:bCs/>
          <w:lang w:val="en-US"/>
        </w:rPr>
      </w:pPr>
      <w:r>
        <w:rPr>
          <w:rFonts w:ascii="Arial"/>
          <w:b/>
          <w:sz w:val="32"/>
        </w:rPr>
        <w:t>Name:</w:t>
      </w:r>
      <w:r>
        <w:rPr>
          <w:rFonts w:ascii="Arial"/>
          <w:sz w:val="32"/>
        </w:rPr>
        <w:t xml:space="preserve">  Irina </w:t>
      </w:r>
      <w:proofErr w:type="spellStart"/>
      <w:r>
        <w:rPr>
          <w:rFonts w:ascii="Arial"/>
          <w:sz w:val="32"/>
        </w:rPr>
        <w:t>Burciu</w:t>
      </w:r>
      <w:proofErr w:type="spellEnd"/>
    </w:p>
    <w:p w14:paraId="671D3C4E" w14:textId="49E2D712" w:rsidR="00C86AA2" w:rsidRPr="005107B6" w:rsidRDefault="0037244D" w:rsidP="006E74C2">
      <w:pPr>
        <w:spacing w:line="360" w:lineRule="auto"/>
        <w:ind w:left="360"/>
        <w:jc w:val="both"/>
        <w:rPr>
          <w:rFonts w:ascii="Arial" w:hAnsi="Arial" w:cs="Arial"/>
          <w:sz w:val="32"/>
          <w:szCs w:val="32"/>
          <w:lang w:val="en-US"/>
        </w:rPr>
      </w:pPr>
      <w:r w:rsidRPr="005107B6">
        <w:rPr>
          <w:rFonts w:ascii="Arial" w:hAnsi="Arial" w:cs="Arial"/>
          <w:b/>
          <w:bCs/>
          <w:sz w:val="32"/>
          <w:szCs w:val="32"/>
          <w:lang w:val="en-US"/>
        </w:rPr>
        <w:t>Student</w:t>
      </w:r>
      <w:r w:rsidRPr="005107B6">
        <w:rPr>
          <w:rFonts w:ascii="Arial" w:hAnsi="Arial" w:cs="Arial"/>
          <w:sz w:val="32"/>
          <w:szCs w:val="32"/>
          <w:lang w:val="en-US"/>
        </w:rPr>
        <w:t xml:space="preserve"> </w:t>
      </w:r>
      <w:r w:rsidRPr="005107B6">
        <w:rPr>
          <w:rFonts w:ascii="Arial" w:hAnsi="Arial" w:cs="Arial"/>
          <w:b/>
          <w:bCs/>
          <w:sz w:val="32"/>
          <w:szCs w:val="32"/>
          <w:lang w:val="en-US"/>
        </w:rPr>
        <w:t>I</w:t>
      </w:r>
      <w:r w:rsidRPr="005107B6">
        <w:rPr>
          <w:rFonts w:ascii="Arial" w:hAnsi="Arial" w:cs="Arial"/>
          <w:b/>
          <w:bCs/>
          <w:sz w:val="32"/>
          <w:szCs w:val="32"/>
          <w:lang w:val="en-US"/>
        </w:rPr>
        <w:t>D:</w:t>
      </w:r>
      <w:r w:rsidRPr="005107B6">
        <w:rPr>
          <w:rFonts w:ascii="Arial" w:hAnsi="Arial" w:cs="Arial"/>
          <w:sz w:val="32"/>
          <w:szCs w:val="32"/>
          <w:lang w:val="en-US"/>
        </w:rPr>
        <w:t xml:space="preserve"> </w:t>
      </w:r>
      <w:r w:rsidRPr="005107B6">
        <w:rPr>
          <w:rFonts w:ascii="Arial" w:hAnsi="Arial" w:cs="Arial"/>
          <w:sz w:val="32"/>
          <w:szCs w:val="32"/>
          <w:lang w:val="en-US"/>
        </w:rPr>
        <w:t xml:space="preserve"> 2018576</w:t>
      </w:r>
    </w:p>
    <w:p w14:paraId="1909251F" w14:textId="5AC76A85" w:rsidR="009A5D63" w:rsidRPr="005107B6" w:rsidRDefault="0037244D" w:rsidP="006E74C2">
      <w:pPr>
        <w:spacing w:line="360" w:lineRule="auto"/>
        <w:ind w:left="360"/>
        <w:jc w:val="both"/>
        <w:rPr>
          <w:rFonts w:ascii="Arial" w:hAnsi="Arial" w:cs="Arial"/>
          <w:sz w:val="32"/>
          <w:szCs w:val="32"/>
          <w:lang w:val="en-US"/>
        </w:rPr>
      </w:pPr>
      <w:r w:rsidRPr="005107B6">
        <w:rPr>
          <w:rFonts w:ascii="Arial" w:hAnsi="Arial" w:cs="Arial"/>
          <w:b/>
          <w:bCs/>
          <w:sz w:val="32"/>
          <w:szCs w:val="32"/>
          <w:lang w:val="en-US"/>
        </w:rPr>
        <w:t>Module</w:t>
      </w:r>
      <w:r w:rsidRPr="005107B6">
        <w:rPr>
          <w:rFonts w:ascii="Arial" w:hAnsi="Arial" w:cs="Arial"/>
          <w:sz w:val="32"/>
          <w:szCs w:val="32"/>
          <w:lang w:val="en-US"/>
        </w:rPr>
        <w:t xml:space="preserve"> </w:t>
      </w:r>
      <w:r w:rsidRPr="005107B6">
        <w:rPr>
          <w:rFonts w:ascii="Arial" w:hAnsi="Arial" w:cs="Arial"/>
          <w:b/>
          <w:bCs/>
          <w:sz w:val="32"/>
          <w:szCs w:val="32"/>
          <w:lang w:val="en-US"/>
        </w:rPr>
        <w:t>Nam</w:t>
      </w:r>
      <w:r w:rsidRPr="005107B6">
        <w:rPr>
          <w:rFonts w:ascii="Arial" w:hAnsi="Arial" w:cs="Arial"/>
          <w:b/>
          <w:bCs/>
          <w:sz w:val="32"/>
          <w:szCs w:val="32"/>
          <w:lang w:val="en-US"/>
        </w:rPr>
        <w:t>e:</w:t>
      </w:r>
      <w:r w:rsidRPr="005107B6">
        <w:rPr>
          <w:rFonts w:ascii="Arial" w:hAnsi="Arial" w:cs="Arial"/>
          <w:sz w:val="32"/>
          <w:szCs w:val="32"/>
          <w:lang w:val="en-US"/>
        </w:rPr>
        <w:t xml:space="preserve"> </w:t>
      </w:r>
      <w:r w:rsidRPr="005107B6">
        <w:rPr>
          <w:rFonts w:ascii="Arial" w:hAnsi="Arial" w:cs="Arial"/>
          <w:sz w:val="32"/>
          <w:szCs w:val="32"/>
          <w:lang w:val="en-US"/>
        </w:rPr>
        <w:t xml:space="preserve"> </w:t>
      </w:r>
      <w:r w:rsidRPr="005107B6">
        <w:rPr>
          <w:rFonts w:ascii="Arial" w:hAnsi="Arial" w:cs="Arial"/>
          <w:sz w:val="32"/>
          <w:szCs w:val="32"/>
          <w:lang w:val="en-US"/>
        </w:rPr>
        <w:t xml:space="preserve">Effective </w:t>
      </w:r>
      <w:r w:rsidRPr="005107B6">
        <w:rPr>
          <w:rFonts w:ascii="Arial" w:hAnsi="Arial" w:cs="Arial"/>
          <w:sz w:val="32"/>
          <w:szCs w:val="32"/>
          <w:lang w:val="en-US"/>
        </w:rPr>
        <w:t>T</w:t>
      </w:r>
      <w:r w:rsidRPr="005107B6">
        <w:rPr>
          <w:rFonts w:ascii="Arial" w:hAnsi="Arial" w:cs="Arial"/>
          <w:sz w:val="32"/>
          <w:szCs w:val="32"/>
          <w:lang w:val="en-US"/>
        </w:rPr>
        <w:t>eam Work and Co</w:t>
      </w:r>
      <w:r w:rsidRPr="005107B6">
        <w:rPr>
          <w:rFonts w:ascii="Arial" w:hAnsi="Arial" w:cs="Arial"/>
          <w:sz w:val="32"/>
          <w:szCs w:val="32"/>
          <w:lang w:val="en-US"/>
        </w:rPr>
        <w:t>m</w:t>
      </w:r>
      <w:r w:rsidRPr="005107B6">
        <w:rPr>
          <w:rFonts w:ascii="Arial" w:hAnsi="Arial" w:cs="Arial"/>
          <w:sz w:val="32"/>
          <w:szCs w:val="32"/>
          <w:lang w:val="en-US"/>
        </w:rPr>
        <w:t>munication</w:t>
      </w:r>
    </w:p>
    <w:p w14:paraId="31E3B70C" w14:textId="7843F5B4" w:rsidR="00887376" w:rsidRPr="005107B6" w:rsidRDefault="0037244D" w:rsidP="002650E4">
      <w:pPr>
        <w:spacing w:line="360" w:lineRule="auto"/>
        <w:jc w:val="both"/>
        <w:rPr>
          <w:rFonts w:ascii="Arial" w:hAnsi="Arial" w:cs="Arial"/>
          <w:sz w:val="32"/>
          <w:szCs w:val="32"/>
          <w:lang w:val="en-US"/>
        </w:rPr>
      </w:pPr>
      <w:r w:rsidRPr="005107B6">
        <w:rPr>
          <w:rFonts w:ascii="Arial" w:hAnsi="Arial" w:cs="Arial"/>
          <w:sz w:val="32"/>
          <w:szCs w:val="32"/>
          <w:lang w:val="en-US"/>
        </w:rPr>
        <w:t xml:space="preserve">    </w:t>
      </w:r>
      <w:r w:rsidRPr="005107B6">
        <w:rPr>
          <w:rFonts w:ascii="Arial" w:hAnsi="Arial" w:cs="Arial"/>
          <w:b/>
          <w:bCs/>
          <w:sz w:val="32"/>
          <w:szCs w:val="32"/>
          <w:lang w:val="en-US"/>
        </w:rPr>
        <w:t>Module</w:t>
      </w:r>
      <w:r w:rsidRPr="005107B6">
        <w:rPr>
          <w:rFonts w:ascii="Arial" w:hAnsi="Arial" w:cs="Arial"/>
          <w:sz w:val="32"/>
          <w:szCs w:val="32"/>
          <w:lang w:val="en-US"/>
        </w:rPr>
        <w:t xml:space="preserve"> </w:t>
      </w:r>
      <w:r w:rsidRPr="005107B6">
        <w:rPr>
          <w:rFonts w:ascii="Arial" w:hAnsi="Arial" w:cs="Arial"/>
          <w:b/>
          <w:bCs/>
          <w:sz w:val="32"/>
          <w:szCs w:val="32"/>
          <w:lang w:val="en-US"/>
        </w:rPr>
        <w:t>cod</w:t>
      </w:r>
      <w:r w:rsidRPr="005107B6">
        <w:rPr>
          <w:rFonts w:ascii="Arial" w:hAnsi="Arial" w:cs="Arial"/>
          <w:b/>
          <w:bCs/>
          <w:sz w:val="32"/>
          <w:szCs w:val="32"/>
          <w:lang w:val="en-US"/>
        </w:rPr>
        <w:t>e:</w:t>
      </w:r>
      <w:r w:rsidRPr="005107B6">
        <w:rPr>
          <w:rFonts w:ascii="Arial" w:hAnsi="Arial" w:cs="Arial"/>
          <w:sz w:val="32"/>
          <w:szCs w:val="32"/>
          <w:lang w:val="en-US"/>
        </w:rPr>
        <w:t xml:space="preserve"> </w:t>
      </w:r>
      <w:r w:rsidRPr="005107B6">
        <w:rPr>
          <w:rFonts w:ascii="Arial" w:hAnsi="Arial" w:cs="Arial"/>
          <w:sz w:val="32"/>
          <w:szCs w:val="32"/>
          <w:lang w:val="en-US"/>
        </w:rPr>
        <w:t xml:space="preserve"> </w:t>
      </w:r>
      <w:r w:rsidRPr="005107B6">
        <w:rPr>
          <w:rFonts w:ascii="Arial" w:hAnsi="Arial" w:cs="Arial"/>
          <w:sz w:val="32"/>
          <w:szCs w:val="32"/>
          <w:lang w:val="en-US"/>
        </w:rPr>
        <w:t>BMSW</w:t>
      </w:r>
      <w:r w:rsidRPr="005107B6">
        <w:rPr>
          <w:rFonts w:ascii="Arial" w:hAnsi="Arial" w:cs="Arial"/>
          <w:sz w:val="32"/>
          <w:szCs w:val="32"/>
          <w:lang w:val="en-US"/>
        </w:rPr>
        <w:t>4002</w:t>
      </w:r>
    </w:p>
    <w:p w14:paraId="48EE7E83" w14:textId="3748ABEA" w:rsidR="00985A99" w:rsidRPr="008622CF" w:rsidRDefault="0037244D" w:rsidP="006E74C2">
      <w:pPr>
        <w:spacing w:line="360" w:lineRule="auto"/>
        <w:ind w:left="360"/>
        <w:jc w:val="both"/>
        <w:rPr>
          <w:rFonts w:ascii="Arial" w:hAnsi="Arial" w:cs="Arial"/>
          <w:sz w:val="32"/>
          <w:szCs w:val="32"/>
          <w:lang w:val="en-US"/>
        </w:rPr>
      </w:pPr>
      <w:r w:rsidRPr="008622CF">
        <w:rPr>
          <w:rFonts w:ascii="Arial" w:hAnsi="Arial" w:cs="Arial"/>
          <w:b/>
          <w:bCs/>
          <w:sz w:val="32"/>
          <w:szCs w:val="32"/>
          <w:lang w:val="en-US"/>
        </w:rPr>
        <w:t>Module</w:t>
      </w:r>
      <w:r w:rsidRPr="008622CF">
        <w:rPr>
          <w:rFonts w:ascii="Arial" w:hAnsi="Arial" w:cs="Arial"/>
          <w:sz w:val="32"/>
          <w:szCs w:val="32"/>
          <w:lang w:val="en-US"/>
        </w:rPr>
        <w:t xml:space="preserve"> </w:t>
      </w:r>
      <w:r w:rsidRPr="008622CF">
        <w:rPr>
          <w:rFonts w:ascii="Arial" w:hAnsi="Arial" w:cs="Arial"/>
          <w:b/>
          <w:bCs/>
          <w:sz w:val="32"/>
          <w:szCs w:val="32"/>
          <w:lang w:val="en-US"/>
        </w:rPr>
        <w:t>Lecture</w:t>
      </w:r>
      <w:r w:rsidRPr="008622CF">
        <w:rPr>
          <w:rFonts w:ascii="Arial" w:hAnsi="Arial" w:cs="Arial"/>
          <w:b/>
          <w:bCs/>
          <w:sz w:val="32"/>
          <w:szCs w:val="32"/>
          <w:lang w:val="en-US"/>
        </w:rPr>
        <w:t>r:</w:t>
      </w:r>
      <w:r w:rsidRPr="008622CF">
        <w:rPr>
          <w:rFonts w:ascii="Arial" w:hAnsi="Arial" w:cs="Arial"/>
          <w:sz w:val="32"/>
          <w:szCs w:val="32"/>
          <w:lang w:val="en-US"/>
        </w:rPr>
        <w:t xml:space="preserve">  </w:t>
      </w:r>
      <w:r w:rsidRPr="008622CF">
        <w:rPr>
          <w:rFonts w:ascii="Arial" w:hAnsi="Arial" w:cs="Arial"/>
          <w:sz w:val="32"/>
          <w:szCs w:val="32"/>
          <w:lang w:val="en-US"/>
        </w:rPr>
        <w:t xml:space="preserve">Lloyd </w:t>
      </w:r>
      <w:proofErr w:type="spellStart"/>
      <w:r w:rsidRPr="008622CF">
        <w:rPr>
          <w:rFonts w:ascii="Arial" w:hAnsi="Arial" w:cs="Arial"/>
          <w:sz w:val="32"/>
          <w:szCs w:val="32"/>
          <w:lang w:val="en-US"/>
        </w:rPr>
        <w:t>Beharry</w:t>
      </w:r>
      <w:proofErr w:type="spellEnd"/>
    </w:p>
    <w:p w14:paraId="3AB59965" w14:textId="1D9F8AEC" w:rsidR="00900867" w:rsidRPr="008622CF" w:rsidRDefault="0037244D" w:rsidP="006E74C2">
      <w:pPr>
        <w:spacing w:line="360" w:lineRule="auto"/>
        <w:ind w:left="360"/>
        <w:jc w:val="both"/>
        <w:rPr>
          <w:rFonts w:ascii="Arial" w:hAnsi="Arial" w:cs="Arial"/>
          <w:sz w:val="32"/>
          <w:szCs w:val="32"/>
          <w:lang w:val="en-US"/>
        </w:rPr>
      </w:pPr>
      <w:r w:rsidRPr="008622CF">
        <w:rPr>
          <w:rFonts w:ascii="Arial" w:hAnsi="Arial" w:cs="Arial"/>
          <w:b/>
          <w:bCs/>
          <w:sz w:val="32"/>
          <w:szCs w:val="32"/>
          <w:lang w:val="en-US"/>
        </w:rPr>
        <w:t>Submission</w:t>
      </w:r>
      <w:r w:rsidRPr="008622CF">
        <w:rPr>
          <w:rFonts w:ascii="Arial" w:hAnsi="Arial" w:cs="Arial"/>
          <w:sz w:val="32"/>
          <w:szCs w:val="32"/>
          <w:lang w:val="en-US"/>
        </w:rPr>
        <w:t xml:space="preserve"> </w:t>
      </w:r>
      <w:r w:rsidRPr="008622CF">
        <w:rPr>
          <w:rFonts w:ascii="Arial" w:hAnsi="Arial" w:cs="Arial"/>
          <w:b/>
          <w:bCs/>
          <w:sz w:val="32"/>
          <w:szCs w:val="32"/>
          <w:lang w:val="en-US"/>
        </w:rPr>
        <w:t>Dat</w:t>
      </w:r>
      <w:r w:rsidRPr="008622CF">
        <w:rPr>
          <w:rFonts w:ascii="Arial" w:hAnsi="Arial" w:cs="Arial"/>
          <w:b/>
          <w:bCs/>
          <w:sz w:val="32"/>
          <w:szCs w:val="32"/>
          <w:lang w:val="en-US"/>
        </w:rPr>
        <w:t>e:</w:t>
      </w:r>
      <w:r w:rsidRPr="008622CF">
        <w:rPr>
          <w:rFonts w:ascii="Arial" w:hAnsi="Arial" w:cs="Arial"/>
          <w:sz w:val="32"/>
          <w:szCs w:val="32"/>
          <w:lang w:val="en-US"/>
        </w:rPr>
        <w:t xml:space="preserve">  05.01.2022</w:t>
      </w:r>
    </w:p>
    <w:p w14:paraId="45AAAABC" w14:textId="77777777" w:rsidR="00AB0DB7" w:rsidRDefault="0037244D" w:rsidP="00AB0DB7">
      <w:pPr>
        <w:spacing w:line="360" w:lineRule="auto"/>
        <w:jc w:val="both"/>
        <w:rPr>
          <w:rFonts w:ascii="Arial" w:hAnsi="Arial" w:cs="Arial"/>
          <w:lang w:val="en-US"/>
        </w:rPr>
      </w:pPr>
    </w:p>
    <w:p w14:paraId="2D1557C1" w14:textId="77777777" w:rsidR="00E5639C" w:rsidRDefault="0037244D" w:rsidP="00E5639C">
      <w:pPr>
        <w:pStyle w:val="ListParagraph"/>
        <w:spacing w:line="360" w:lineRule="auto"/>
        <w:jc w:val="both"/>
        <w:rPr>
          <w:rFonts w:ascii="Arial" w:hAnsi="Arial" w:cs="Arial"/>
          <w:lang w:val="en-US"/>
        </w:rPr>
      </w:pPr>
    </w:p>
    <w:p w14:paraId="00FFD3F1" w14:textId="77777777" w:rsidR="00C92845" w:rsidRDefault="0037244D" w:rsidP="00E5639C">
      <w:pPr>
        <w:pStyle w:val="ListParagraph"/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51480123" w14:textId="77777777" w:rsidR="00C92845" w:rsidRDefault="0037244D" w:rsidP="00E5639C">
      <w:pPr>
        <w:pStyle w:val="ListParagraph"/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3CF71E0C" w14:textId="7172843D" w:rsidR="00E5639C" w:rsidRDefault="0037244D" w:rsidP="00E5639C">
      <w:pPr>
        <w:pStyle w:val="ListParagraph"/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  <w:r w:rsidRPr="00E66332">
        <w:rPr>
          <w:rFonts w:ascii="Arial" w:hAnsi="Arial" w:cs="Arial"/>
          <w:b/>
          <w:bCs/>
          <w:sz w:val="28"/>
          <w:szCs w:val="28"/>
          <w:lang w:val="en-US"/>
        </w:rPr>
        <w:t>Table of Content:</w:t>
      </w:r>
    </w:p>
    <w:p w14:paraId="3AB87923" w14:textId="520C0BC1" w:rsidR="00E66332" w:rsidRDefault="0037244D" w:rsidP="00E5639C">
      <w:pPr>
        <w:pStyle w:val="ListParagraph"/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332BD55D" w14:textId="33A519FE" w:rsidR="00E66332" w:rsidRDefault="0037244D" w:rsidP="00E5639C">
      <w:pPr>
        <w:pStyle w:val="ListParagraph"/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5FE2EA81" w14:textId="25D3950E" w:rsidR="00E66332" w:rsidRDefault="0037244D" w:rsidP="00F73F80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Introduction</w:t>
      </w:r>
      <w:r>
        <w:rPr>
          <w:rFonts w:ascii="Arial" w:hAnsi="Arial" w:cs="Arial"/>
          <w:lang w:val="en-US"/>
        </w:rPr>
        <w:t>……………………………………………………………...3</w:t>
      </w:r>
    </w:p>
    <w:p w14:paraId="49E5A22A" w14:textId="6C45E6C6" w:rsidR="00F73F80" w:rsidRDefault="0037244D" w:rsidP="00F73F80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What is Communication</w:t>
      </w:r>
      <w:r>
        <w:rPr>
          <w:rFonts w:ascii="Arial" w:hAnsi="Arial" w:cs="Arial"/>
          <w:lang w:val="en-US"/>
        </w:rPr>
        <w:t>……………………………………………</w:t>
      </w:r>
      <w:proofErr w:type="gramStart"/>
      <w:r>
        <w:rPr>
          <w:rFonts w:ascii="Arial" w:hAnsi="Arial" w:cs="Arial"/>
          <w:lang w:val="en-US"/>
        </w:rPr>
        <w:t>…..</w:t>
      </w:r>
      <w:proofErr w:type="gramEnd"/>
      <w:r>
        <w:rPr>
          <w:rFonts w:ascii="Arial" w:hAnsi="Arial" w:cs="Arial"/>
          <w:lang w:val="en-US"/>
        </w:rPr>
        <w:t>3</w:t>
      </w:r>
    </w:p>
    <w:p w14:paraId="29B30A32" w14:textId="13F41D4B" w:rsidR="00F73F80" w:rsidRDefault="0037244D" w:rsidP="00F73F80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What </w:t>
      </w:r>
      <w:r>
        <w:rPr>
          <w:rFonts w:ascii="Arial" w:hAnsi="Arial" w:cs="Arial"/>
          <w:lang w:val="en-US"/>
        </w:rPr>
        <w:t xml:space="preserve">are </w:t>
      </w:r>
      <w:r>
        <w:rPr>
          <w:rFonts w:ascii="Arial" w:hAnsi="Arial" w:cs="Arial"/>
          <w:lang w:val="en-US"/>
        </w:rPr>
        <w:t>Models of Communication</w:t>
      </w:r>
      <w:r>
        <w:rPr>
          <w:rFonts w:ascii="Arial" w:hAnsi="Arial" w:cs="Arial"/>
          <w:lang w:val="en-US"/>
        </w:rPr>
        <w:t>………………………………….</w:t>
      </w:r>
      <w:r>
        <w:rPr>
          <w:rFonts w:ascii="Arial" w:hAnsi="Arial" w:cs="Arial"/>
          <w:lang w:val="en-US"/>
        </w:rPr>
        <w:t>4</w:t>
      </w:r>
    </w:p>
    <w:p w14:paraId="2369534E" w14:textId="6077070B" w:rsidR="00F73F80" w:rsidRDefault="0037244D" w:rsidP="00F73F80">
      <w:pPr>
        <w:spacing w:line="360" w:lineRule="auto"/>
        <w:ind w:left="108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3.1</w:t>
      </w:r>
      <w:r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 xml:space="preserve">  Shannon and Weaver’s Model of Communication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……………4</w:t>
      </w:r>
    </w:p>
    <w:p w14:paraId="654BC721" w14:textId="5691D97A" w:rsidR="00F73F80" w:rsidRDefault="0037244D" w:rsidP="00F73F80">
      <w:pPr>
        <w:spacing w:line="360" w:lineRule="auto"/>
        <w:ind w:left="108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3.2</w:t>
      </w:r>
      <w:r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 xml:space="preserve">  Schramm’s Model of Communicatio</w:t>
      </w:r>
      <w:r>
        <w:rPr>
          <w:rFonts w:ascii="Arial" w:hAnsi="Arial" w:cs="Arial"/>
          <w:lang w:val="en-US"/>
        </w:rPr>
        <w:t>n</w:t>
      </w:r>
      <w:r>
        <w:rPr>
          <w:rFonts w:ascii="Arial" w:hAnsi="Arial" w:cs="Arial"/>
          <w:lang w:val="en-US"/>
        </w:rPr>
        <w:t>………………………</w:t>
      </w:r>
      <w:proofErr w:type="gramStart"/>
      <w:r>
        <w:rPr>
          <w:rFonts w:ascii="Arial" w:hAnsi="Arial" w:cs="Arial"/>
          <w:lang w:val="en-US"/>
        </w:rPr>
        <w:t>…..</w:t>
      </w:r>
      <w:proofErr w:type="gramEnd"/>
      <w:r>
        <w:rPr>
          <w:rFonts w:ascii="Arial" w:hAnsi="Arial" w:cs="Arial"/>
          <w:lang w:val="en-US"/>
        </w:rPr>
        <w:t>5</w:t>
      </w:r>
    </w:p>
    <w:p w14:paraId="6D9FD79D" w14:textId="70C1992F" w:rsidR="00F53AC3" w:rsidRDefault="0037244D" w:rsidP="00F53AC3">
      <w:pPr>
        <w:spacing w:line="360" w:lineRule="auto"/>
        <w:ind w:left="108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3.3</w:t>
      </w:r>
      <w:r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 xml:space="preserve">  </w:t>
      </w:r>
      <w:proofErr w:type="spellStart"/>
      <w:r>
        <w:rPr>
          <w:rFonts w:ascii="Arial" w:hAnsi="Arial" w:cs="Arial"/>
          <w:lang w:val="en-US"/>
        </w:rPr>
        <w:t>Berlo’s</w:t>
      </w:r>
      <w:proofErr w:type="spellEnd"/>
      <w:r>
        <w:rPr>
          <w:rFonts w:ascii="Arial" w:hAnsi="Arial" w:cs="Arial"/>
          <w:lang w:val="en-US"/>
        </w:rPr>
        <w:t xml:space="preserve"> Model of Communication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……………………………….</w:t>
      </w:r>
      <w:r>
        <w:rPr>
          <w:rFonts w:ascii="Arial" w:hAnsi="Arial" w:cs="Arial"/>
          <w:lang w:val="en-US"/>
        </w:rPr>
        <w:t>6</w:t>
      </w:r>
    </w:p>
    <w:p w14:paraId="7E75EFC6" w14:textId="6B49C36B" w:rsidR="00F53AC3" w:rsidRDefault="0037244D" w:rsidP="00F53AC3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      </w:t>
      </w:r>
      <w:r>
        <w:rPr>
          <w:rFonts w:ascii="Arial" w:hAnsi="Arial" w:cs="Arial"/>
          <w:lang w:val="en-US"/>
        </w:rPr>
        <w:t xml:space="preserve"> 4</w:t>
      </w:r>
      <w:r>
        <w:rPr>
          <w:rFonts w:ascii="Arial" w:hAnsi="Arial" w:cs="Arial"/>
          <w:lang w:val="en-US"/>
        </w:rPr>
        <w:t>.  What are Communication Skills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……………………………………….</w:t>
      </w:r>
      <w:r>
        <w:rPr>
          <w:rFonts w:ascii="Arial" w:hAnsi="Arial" w:cs="Arial"/>
          <w:lang w:val="en-US"/>
        </w:rPr>
        <w:t>8</w:t>
      </w:r>
    </w:p>
    <w:p w14:paraId="40996EA2" w14:textId="5170453A" w:rsidR="00A350A5" w:rsidRDefault="0037244D" w:rsidP="00F53AC3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           4.1. Verbal Communication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…………………………………………….</w:t>
      </w:r>
      <w:r>
        <w:rPr>
          <w:rFonts w:ascii="Arial" w:hAnsi="Arial" w:cs="Arial"/>
          <w:lang w:val="en-US"/>
        </w:rPr>
        <w:t>8</w:t>
      </w:r>
    </w:p>
    <w:p w14:paraId="1BCE3B9E" w14:textId="5B1CAA4B" w:rsidR="00A350A5" w:rsidRDefault="0037244D" w:rsidP="00F53AC3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           4.2. Nonverbal Communica</w:t>
      </w:r>
      <w:r>
        <w:rPr>
          <w:rFonts w:ascii="Arial" w:hAnsi="Arial" w:cs="Arial"/>
          <w:lang w:val="en-US"/>
        </w:rPr>
        <w:t>tion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……………………………………</w:t>
      </w:r>
      <w:proofErr w:type="gramStart"/>
      <w:r>
        <w:rPr>
          <w:rFonts w:ascii="Arial" w:hAnsi="Arial" w:cs="Arial"/>
          <w:lang w:val="en-US"/>
        </w:rPr>
        <w:t>…</w:t>
      </w:r>
      <w:r>
        <w:rPr>
          <w:rFonts w:ascii="Arial" w:hAnsi="Arial" w:cs="Arial"/>
          <w:lang w:val="en-US"/>
        </w:rPr>
        <w:t>..</w:t>
      </w:r>
      <w:proofErr w:type="gramEnd"/>
      <w:r>
        <w:rPr>
          <w:rFonts w:ascii="Arial" w:hAnsi="Arial" w:cs="Arial"/>
          <w:lang w:val="en-US"/>
        </w:rPr>
        <w:t>8</w:t>
      </w:r>
    </w:p>
    <w:p w14:paraId="12E51AC5" w14:textId="75BDF27C" w:rsidR="00826011" w:rsidRDefault="0037244D" w:rsidP="00F53AC3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           4.3. Listening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…………………………………………………………….</w:t>
      </w:r>
      <w:r>
        <w:rPr>
          <w:rFonts w:ascii="Arial" w:hAnsi="Arial" w:cs="Arial"/>
          <w:lang w:val="en-US"/>
        </w:rPr>
        <w:t>8</w:t>
      </w:r>
    </w:p>
    <w:p w14:paraId="40DC6559" w14:textId="5DD17628" w:rsidR="00826011" w:rsidRDefault="0037244D" w:rsidP="00F53AC3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     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5. </w:t>
      </w:r>
      <w:r>
        <w:rPr>
          <w:rFonts w:ascii="Arial" w:hAnsi="Arial" w:cs="Arial"/>
          <w:lang w:val="en-US"/>
        </w:rPr>
        <w:t xml:space="preserve">Effective Communication in the </w:t>
      </w:r>
      <w:proofErr w:type="gramStart"/>
      <w:r>
        <w:rPr>
          <w:rFonts w:ascii="Arial" w:hAnsi="Arial" w:cs="Arial"/>
          <w:lang w:val="en-US"/>
        </w:rPr>
        <w:t>Workplace</w:t>
      </w:r>
      <w:r>
        <w:rPr>
          <w:rFonts w:ascii="Arial" w:hAnsi="Arial" w:cs="Arial"/>
          <w:lang w:val="en-US"/>
        </w:rPr>
        <w:t xml:space="preserve">  </w:t>
      </w:r>
      <w:r>
        <w:rPr>
          <w:rFonts w:ascii="Arial" w:hAnsi="Arial" w:cs="Arial"/>
          <w:lang w:val="en-US"/>
        </w:rPr>
        <w:t>…</w:t>
      </w:r>
      <w:proofErr w:type="gramEnd"/>
      <w:r>
        <w:rPr>
          <w:rFonts w:ascii="Arial" w:hAnsi="Arial" w:cs="Arial"/>
          <w:lang w:val="en-US"/>
        </w:rPr>
        <w:t>………………………</w:t>
      </w:r>
      <w:r>
        <w:rPr>
          <w:rFonts w:ascii="Arial" w:hAnsi="Arial" w:cs="Arial"/>
          <w:lang w:val="en-US"/>
        </w:rPr>
        <w:t>..</w:t>
      </w:r>
      <w:r>
        <w:rPr>
          <w:rFonts w:ascii="Arial" w:hAnsi="Arial" w:cs="Arial"/>
          <w:lang w:val="en-US"/>
        </w:rPr>
        <w:t>9</w:t>
      </w:r>
    </w:p>
    <w:p w14:paraId="109822BD" w14:textId="6D628F83" w:rsidR="00F53AC3" w:rsidRDefault="0037244D" w:rsidP="00F53AC3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      </w:t>
      </w:r>
      <w:r>
        <w:rPr>
          <w:rFonts w:ascii="Arial" w:hAnsi="Arial" w:cs="Arial"/>
          <w:lang w:val="en-US"/>
        </w:rPr>
        <w:t>6</w:t>
      </w:r>
      <w:r>
        <w:rPr>
          <w:rFonts w:ascii="Arial" w:hAnsi="Arial" w:cs="Arial"/>
          <w:lang w:val="en-US"/>
        </w:rPr>
        <w:t xml:space="preserve">.  </w:t>
      </w:r>
      <w:proofErr w:type="gramStart"/>
      <w:r>
        <w:rPr>
          <w:rFonts w:ascii="Arial" w:hAnsi="Arial" w:cs="Arial"/>
          <w:lang w:val="en-US"/>
        </w:rPr>
        <w:t>Conclusion</w:t>
      </w:r>
      <w:r>
        <w:rPr>
          <w:rFonts w:ascii="Arial" w:hAnsi="Arial" w:cs="Arial"/>
          <w:lang w:val="en-US"/>
        </w:rPr>
        <w:t>..</w:t>
      </w:r>
      <w:proofErr w:type="gramEnd"/>
      <w:r>
        <w:rPr>
          <w:rFonts w:ascii="Arial" w:hAnsi="Arial" w:cs="Arial"/>
          <w:lang w:val="en-US"/>
        </w:rPr>
        <w:t>………………………………………………………………</w:t>
      </w:r>
      <w:r>
        <w:rPr>
          <w:rFonts w:ascii="Arial" w:hAnsi="Arial" w:cs="Arial"/>
          <w:lang w:val="en-US"/>
        </w:rPr>
        <w:t>9</w:t>
      </w:r>
    </w:p>
    <w:p w14:paraId="79BDE018" w14:textId="78F80FA8" w:rsidR="00F53AC3" w:rsidRDefault="0037244D" w:rsidP="00F53AC3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      </w:t>
      </w:r>
      <w:r>
        <w:rPr>
          <w:rFonts w:ascii="Arial" w:hAnsi="Arial" w:cs="Arial"/>
          <w:lang w:val="en-US"/>
        </w:rPr>
        <w:t>7</w:t>
      </w:r>
      <w:r>
        <w:rPr>
          <w:rFonts w:ascii="Arial" w:hAnsi="Arial" w:cs="Arial"/>
          <w:lang w:val="en-US"/>
        </w:rPr>
        <w:t xml:space="preserve">.  Reference </w:t>
      </w:r>
      <w:proofErr w:type="gramStart"/>
      <w:r>
        <w:rPr>
          <w:rFonts w:ascii="Arial" w:hAnsi="Arial" w:cs="Arial"/>
          <w:lang w:val="en-US"/>
        </w:rPr>
        <w:t>List</w:t>
      </w:r>
      <w:r>
        <w:rPr>
          <w:rFonts w:ascii="Arial" w:hAnsi="Arial" w:cs="Arial"/>
          <w:lang w:val="en-US"/>
        </w:rPr>
        <w:t>..</w:t>
      </w:r>
      <w:proofErr w:type="gramEnd"/>
      <w:r>
        <w:rPr>
          <w:rFonts w:ascii="Arial" w:hAnsi="Arial" w:cs="Arial"/>
          <w:lang w:val="en-US"/>
        </w:rPr>
        <w:t>………………………………………………………….</w:t>
      </w:r>
      <w:r>
        <w:rPr>
          <w:rFonts w:ascii="Arial" w:hAnsi="Arial" w:cs="Arial"/>
          <w:lang w:val="en-US"/>
        </w:rPr>
        <w:t>10</w:t>
      </w:r>
    </w:p>
    <w:p w14:paraId="04BCF75F" w14:textId="77777777" w:rsidR="00F53AC3" w:rsidRDefault="0037244D" w:rsidP="00F53AC3">
      <w:pPr>
        <w:spacing w:line="360" w:lineRule="auto"/>
        <w:jc w:val="both"/>
        <w:rPr>
          <w:rFonts w:ascii="Arial" w:hAnsi="Arial" w:cs="Arial"/>
          <w:lang w:val="en-US"/>
        </w:rPr>
      </w:pPr>
    </w:p>
    <w:p w14:paraId="53821C72" w14:textId="77777777" w:rsidR="00F53AC3" w:rsidRDefault="0037244D" w:rsidP="00F73F80">
      <w:pPr>
        <w:spacing w:line="360" w:lineRule="auto"/>
        <w:ind w:left="1080"/>
        <w:jc w:val="both"/>
        <w:rPr>
          <w:rFonts w:ascii="Arial" w:hAnsi="Arial" w:cs="Arial"/>
          <w:lang w:val="en-US"/>
        </w:rPr>
      </w:pPr>
    </w:p>
    <w:p w14:paraId="1B8A3B62" w14:textId="2114E1F7" w:rsidR="00F73F80" w:rsidRDefault="0037244D" w:rsidP="00F73F80">
      <w:pPr>
        <w:spacing w:line="360" w:lineRule="auto"/>
        <w:ind w:left="1080"/>
        <w:jc w:val="both"/>
        <w:rPr>
          <w:rFonts w:ascii="Arial" w:hAnsi="Arial" w:cs="Arial"/>
          <w:lang w:val="en-US"/>
        </w:rPr>
      </w:pPr>
    </w:p>
    <w:p w14:paraId="392D7F85" w14:textId="77777777" w:rsidR="00F73F80" w:rsidRPr="00F73F80" w:rsidRDefault="0037244D" w:rsidP="00F73F80">
      <w:pPr>
        <w:spacing w:line="360" w:lineRule="auto"/>
        <w:ind w:left="1080"/>
        <w:jc w:val="both"/>
        <w:rPr>
          <w:rFonts w:ascii="Arial" w:hAnsi="Arial" w:cs="Arial"/>
          <w:lang w:val="en-US"/>
        </w:rPr>
      </w:pPr>
    </w:p>
    <w:p w14:paraId="26429EDC" w14:textId="77777777" w:rsidR="00F73F80" w:rsidRPr="00F73F80" w:rsidRDefault="0037244D" w:rsidP="00F73F80">
      <w:pPr>
        <w:spacing w:line="360" w:lineRule="auto"/>
        <w:jc w:val="both"/>
        <w:rPr>
          <w:rFonts w:ascii="Arial" w:hAnsi="Arial" w:cs="Arial"/>
          <w:lang w:val="en-US"/>
        </w:rPr>
      </w:pPr>
    </w:p>
    <w:p w14:paraId="4A04170F" w14:textId="77777777" w:rsidR="00E5639C" w:rsidRDefault="0037244D" w:rsidP="00E5639C">
      <w:pPr>
        <w:pStyle w:val="ListParagraph"/>
        <w:spacing w:line="360" w:lineRule="auto"/>
        <w:jc w:val="both"/>
        <w:rPr>
          <w:rFonts w:ascii="Arial" w:hAnsi="Arial" w:cs="Arial"/>
          <w:lang w:val="en-US"/>
        </w:rPr>
      </w:pPr>
    </w:p>
    <w:p w14:paraId="48E0944D" w14:textId="26F33BBF" w:rsidR="00E5639C" w:rsidRDefault="0037244D" w:rsidP="00E66332">
      <w:pPr>
        <w:spacing w:line="360" w:lineRule="auto"/>
        <w:jc w:val="both"/>
        <w:rPr>
          <w:rFonts w:ascii="Arial" w:hAnsi="Arial" w:cs="Arial"/>
          <w:lang w:val="en-US"/>
        </w:rPr>
      </w:pPr>
    </w:p>
    <w:p w14:paraId="5C47D32B" w14:textId="77777777" w:rsidR="00E66332" w:rsidRPr="00E66332" w:rsidRDefault="0037244D" w:rsidP="00E66332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</w:p>
    <w:p w14:paraId="053AD241" w14:textId="77777777" w:rsidR="00E5639C" w:rsidRDefault="0037244D" w:rsidP="00E5639C">
      <w:pPr>
        <w:pStyle w:val="ListParagraph"/>
        <w:spacing w:line="360" w:lineRule="auto"/>
        <w:jc w:val="both"/>
        <w:rPr>
          <w:rFonts w:ascii="Arial" w:hAnsi="Arial" w:cs="Arial"/>
          <w:lang w:val="en-US"/>
        </w:rPr>
      </w:pPr>
    </w:p>
    <w:p w14:paraId="7BA3C521" w14:textId="77777777" w:rsidR="00E5639C" w:rsidRDefault="0037244D" w:rsidP="00E5639C">
      <w:pPr>
        <w:pStyle w:val="ListParagraph"/>
        <w:spacing w:line="360" w:lineRule="auto"/>
        <w:jc w:val="both"/>
        <w:rPr>
          <w:rFonts w:ascii="Arial" w:hAnsi="Arial" w:cs="Arial"/>
          <w:lang w:val="en-US"/>
        </w:rPr>
      </w:pPr>
    </w:p>
    <w:p w14:paraId="11B3FEBD" w14:textId="77777777" w:rsidR="00E5639C" w:rsidRDefault="0037244D" w:rsidP="00E5639C">
      <w:pPr>
        <w:pStyle w:val="ListParagraph"/>
        <w:spacing w:line="360" w:lineRule="auto"/>
        <w:jc w:val="both"/>
        <w:rPr>
          <w:rFonts w:ascii="Arial" w:hAnsi="Arial" w:cs="Arial"/>
          <w:lang w:val="en-US"/>
        </w:rPr>
      </w:pPr>
    </w:p>
    <w:p w14:paraId="5E89E049" w14:textId="77777777" w:rsidR="00E5639C" w:rsidRDefault="0037244D" w:rsidP="00E5639C">
      <w:pPr>
        <w:pStyle w:val="ListParagraph"/>
        <w:spacing w:line="360" w:lineRule="auto"/>
        <w:jc w:val="both"/>
        <w:rPr>
          <w:rFonts w:ascii="Arial" w:hAnsi="Arial" w:cs="Arial"/>
          <w:lang w:val="en-US"/>
        </w:rPr>
      </w:pPr>
    </w:p>
    <w:p w14:paraId="2169E56E" w14:textId="77777777" w:rsidR="00E5639C" w:rsidRDefault="0037244D" w:rsidP="00E5639C">
      <w:pPr>
        <w:pStyle w:val="ListParagraph"/>
        <w:spacing w:line="360" w:lineRule="auto"/>
        <w:jc w:val="both"/>
        <w:rPr>
          <w:rFonts w:ascii="Arial" w:hAnsi="Arial" w:cs="Arial"/>
          <w:lang w:val="en-US"/>
        </w:rPr>
      </w:pPr>
    </w:p>
    <w:p w14:paraId="2571C37B" w14:textId="4D40C00D" w:rsidR="004C0216" w:rsidRPr="00A8607C" w:rsidRDefault="0037244D" w:rsidP="00A8607C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lang w:val="en-US"/>
        </w:rPr>
      </w:pPr>
      <w:r w:rsidRPr="00A8607C">
        <w:rPr>
          <w:rFonts w:ascii="Arial" w:hAnsi="Arial" w:cs="Arial"/>
          <w:lang w:val="en-US"/>
        </w:rPr>
        <w:t>Introduction</w:t>
      </w:r>
    </w:p>
    <w:p w14:paraId="662B7195" w14:textId="1A034635" w:rsidR="00FB1D74" w:rsidRDefault="0037244D" w:rsidP="00180B6F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The purpose of </w:t>
      </w:r>
      <w:r w:rsidR="0027379E">
        <w:rPr>
          <w:rFonts w:ascii="Arial" w:hAnsi="Arial" w:cs="Arial"/>
          <w:lang w:val="en-US"/>
        </w:rPr>
        <w:t>the fol</w:t>
      </w:r>
      <w:r w:rsidR="00510F78">
        <w:rPr>
          <w:rFonts w:ascii="Arial" w:hAnsi="Arial" w:cs="Arial"/>
          <w:lang w:val="en-US"/>
        </w:rPr>
        <w:t>l</w:t>
      </w:r>
      <w:r w:rsidR="0027379E">
        <w:rPr>
          <w:rFonts w:ascii="Arial" w:hAnsi="Arial" w:cs="Arial"/>
          <w:lang w:val="en-US"/>
        </w:rPr>
        <w:t>owing</w:t>
      </w:r>
      <w:r>
        <w:rPr>
          <w:rFonts w:ascii="Arial" w:hAnsi="Arial" w:cs="Arial"/>
          <w:lang w:val="en-US"/>
        </w:rPr>
        <w:t xml:space="preserve"> report </w:t>
      </w:r>
      <w:proofErr w:type="gramStart"/>
      <w:r w:rsidR="00C402A8">
        <w:rPr>
          <w:rFonts w:ascii="Arial" w:hAnsi="Arial" w:cs="Arial"/>
          <w:lang w:val="en-US"/>
        </w:rPr>
        <w:t>is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 expla</w:t>
      </w:r>
      <w:r>
        <w:rPr>
          <w:rFonts w:ascii="Arial" w:hAnsi="Arial" w:cs="Arial"/>
          <w:lang w:val="en-US"/>
        </w:rPr>
        <w:t>n</w:t>
      </w:r>
      <w:r w:rsidR="0027379E">
        <w:rPr>
          <w:rFonts w:ascii="Arial" w:hAnsi="Arial" w:cs="Arial"/>
          <w:lang w:val="en-US"/>
        </w:rPr>
        <w:t>ation</w:t>
      </w:r>
      <w:proofErr w:type="gramEnd"/>
      <w:r>
        <w:rPr>
          <w:rFonts w:ascii="Arial" w:hAnsi="Arial" w:cs="Arial"/>
          <w:lang w:val="en-US"/>
        </w:rPr>
        <w:t xml:space="preserve"> and </w:t>
      </w:r>
      <w:r>
        <w:rPr>
          <w:rFonts w:ascii="Arial" w:hAnsi="Arial" w:cs="Arial"/>
          <w:lang w:val="en-US"/>
        </w:rPr>
        <w:t>demonstrat</w:t>
      </w:r>
      <w:r w:rsidR="0027379E">
        <w:rPr>
          <w:rFonts w:ascii="Arial" w:hAnsi="Arial" w:cs="Arial"/>
          <w:lang w:val="en-US"/>
        </w:rPr>
        <w:t xml:space="preserve">ing </w:t>
      </w:r>
      <w:r>
        <w:rPr>
          <w:rFonts w:ascii="Arial" w:hAnsi="Arial" w:cs="Arial"/>
          <w:lang w:val="en-US"/>
        </w:rPr>
        <w:t xml:space="preserve"> </w:t>
      </w:r>
      <w:r w:rsidR="0027379E">
        <w:rPr>
          <w:rFonts w:ascii="Arial" w:hAnsi="Arial" w:cs="Arial"/>
          <w:lang w:val="en-US"/>
        </w:rPr>
        <w:t>comprehension</w:t>
      </w:r>
      <w:r>
        <w:rPr>
          <w:rFonts w:ascii="Arial" w:hAnsi="Arial" w:cs="Arial"/>
          <w:lang w:val="en-US"/>
        </w:rPr>
        <w:t xml:space="preserve"> of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models of communication and communication skills</w:t>
      </w:r>
      <w:r>
        <w:rPr>
          <w:rFonts w:ascii="Arial" w:hAnsi="Arial" w:cs="Arial"/>
          <w:lang w:val="en-US"/>
        </w:rPr>
        <w:t xml:space="preserve">. It </w:t>
      </w:r>
      <w:r>
        <w:rPr>
          <w:rFonts w:ascii="Arial" w:hAnsi="Arial" w:cs="Arial"/>
          <w:lang w:val="en-US"/>
        </w:rPr>
        <w:t>explain</w:t>
      </w:r>
      <w:r>
        <w:rPr>
          <w:rFonts w:ascii="Arial" w:hAnsi="Arial" w:cs="Arial"/>
          <w:lang w:val="en-US"/>
        </w:rPr>
        <w:t>ed</w:t>
      </w:r>
      <w:r>
        <w:rPr>
          <w:rFonts w:ascii="Arial" w:hAnsi="Arial" w:cs="Arial"/>
          <w:lang w:val="en-US"/>
        </w:rPr>
        <w:t xml:space="preserve"> how</w:t>
      </w:r>
      <w:r>
        <w:rPr>
          <w:rFonts w:ascii="Arial" w:hAnsi="Arial" w:cs="Arial"/>
          <w:lang w:val="en-US"/>
        </w:rPr>
        <w:t xml:space="preserve"> eff</w:t>
      </w:r>
      <w:r>
        <w:rPr>
          <w:rFonts w:ascii="Arial" w:hAnsi="Arial" w:cs="Arial"/>
          <w:lang w:val="en-US"/>
        </w:rPr>
        <w:t>icient</w:t>
      </w:r>
      <w:r>
        <w:rPr>
          <w:rFonts w:ascii="Arial" w:hAnsi="Arial" w:cs="Arial"/>
          <w:lang w:val="en-US"/>
        </w:rPr>
        <w:t xml:space="preserve"> communication can</w:t>
      </w:r>
      <w:r>
        <w:rPr>
          <w:rFonts w:ascii="Arial" w:hAnsi="Arial" w:cs="Arial"/>
          <w:lang w:val="en-US"/>
        </w:rPr>
        <w:t xml:space="preserve"> build up </w:t>
      </w:r>
      <w:r>
        <w:rPr>
          <w:rFonts w:ascii="Arial" w:hAnsi="Arial" w:cs="Arial"/>
          <w:lang w:val="en-US"/>
        </w:rPr>
        <w:t>a productive team</w:t>
      </w:r>
      <w:r>
        <w:rPr>
          <w:rFonts w:ascii="Arial" w:hAnsi="Arial" w:cs="Arial"/>
          <w:lang w:val="en-US"/>
        </w:rPr>
        <w:t xml:space="preserve">. Accordingly, this report analysis the effectiveness of good communication skills in the work </w:t>
      </w:r>
      <w:r>
        <w:rPr>
          <w:rFonts w:ascii="Arial" w:hAnsi="Arial" w:cs="Arial"/>
          <w:lang w:val="en-US"/>
        </w:rPr>
        <w:t>place. As o</w:t>
      </w:r>
      <w:r>
        <w:rPr>
          <w:rFonts w:ascii="Arial" w:hAnsi="Arial" w:cs="Arial"/>
          <w:lang w:val="en-US"/>
        </w:rPr>
        <w:t>rgani</w:t>
      </w:r>
      <w:r>
        <w:rPr>
          <w:rFonts w:ascii="Arial" w:hAnsi="Arial" w:cs="Arial"/>
          <w:lang w:val="en-US"/>
        </w:rPr>
        <w:t>z</w:t>
      </w:r>
      <w:r>
        <w:rPr>
          <w:rFonts w:ascii="Arial" w:hAnsi="Arial" w:cs="Arial"/>
          <w:lang w:val="en-US"/>
        </w:rPr>
        <w:t>ations</w:t>
      </w:r>
      <w:r>
        <w:rPr>
          <w:rFonts w:ascii="Arial" w:hAnsi="Arial" w:cs="Arial"/>
          <w:lang w:val="en-US"/>
        </w:rPr>
        <w:t xml:space="preserve"> and the individuals hold the intention to do their job well </w:t>
      </w:r>
      <w:r>
        <w:rPr>
          <w:rFonts w:ascii="Arial" w:hAnsi="Arial" w:cs="Arial"/>
          <w:lang w:val="en-US"/>
        </w:rPr>
        <w:t>withi</w:t>
      </w:r>
      <w:r>
        <w:rPr>
          <w:rFonts w:ascii="Arial" w:hAnsi="Arial" w:cs="Arial"/>
          <w:lang w:val="en-US"/>
        </w:rPr>
        <w:t xml:space="preserve">n the context of their abilities </w:t>
      </w:r>
      <w:r>
        <w:rPr>
          <w:rFonts w:ascii="Arial" w:hAnsi="Arial" w:cs="Arial"/>
          <w:lang w:val="en-US"/>
        </w:rPr>
        <w:t>in order of i</w:t>
      </w:r>
      <w:r>
        <w:rPr>
          <w:rFonts w:ascii="Arial" w:hAnsi="Arial" w:cs="Arial"/>
          <w:lang w:val="en-US"/>
        </w:rPr>
        <w:t>mprove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work </w:t>
      </w:r>
      <w:r>
        <w:rPr>
          <w:rFonts w:ascii="Arial" w:hAnsi="Arial" w:cs="Arial"/>
          <w:lang w:val="en-US"/>
        </w:rPr>
        <w:t>effectiv</w:t>
      </w:r>
      <w:r>
        <w:rPr>
          <w:rFonts w:ascii="Arial" w:hAnsi="Arial" w:cs="Arial"/>
          <w:lang w:val="en-US"/>
        </w:rPr>
        <w:t>e</w:t>
      </w:r>
      <w:r>
        <w:rPr>
          <w:rFonts w:ascii="Arial" w:hAnsi="Arial" w:cs="Arial"/>
          <w:lang w:val="en-US"/>
        </w:rPr>
        <w:t>ness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1980s</w:t>
      </w:r>
      <w:r>
        <w:rPr>
          <w:rFonts w:ascii="Arial" w:hAnsi="Arial" w:cs="Arial"/>
          <w:lang w:val="en-US"/>
        </w:rPr>
        <w:t xml:space="preserve">, </w:t>
      </w:r>
      <w:r>
        <w:rPr>
          <w:rFonts w:ascii="Arial" w:hAnsi="Arial" w:cs="Arial"/>
          <w:lang w:val="en-US"/>
        </w:rPr>
        <w:t>was increased the focus on team building and team development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by developing effective co</w:t>
      </w:r>
      <w:r>
        <w:rPr>
          <w:rFonts w:ascii="Arial" w:hAnsi="Arial" w:cs="Arial"/>
          <w:lang w:val="en-US"/>
        </w:rPr>
        <w:t>mmunication channels, identif</w:t>
      </w:r>
      <w:r>
        <w:rPr>
          <w:rFonts w:ascii="Arial" w:hAnsi="Arial" w:cs="Arial"/>
          <w:lang w:val="en-US"/>
        </w:rPr>
        <w:t>y</w:t>
      </w:r>
      <w:r>
        <w:rPr>
          <w:rFonts w:ascii="Arial" w:hAnsi="Arial" w:cs="Arial"/>
          <w:lang w:val="en-US"/>
        </w:rPr>
        <w:t>ing stages of team development and t</w:t>
      </w:r>
      <w:r>
        <w:rPr>
          <w:rFonts w:ascii="Arial" w:hAnsi="Arial" w:cs="Arial"/>
          <w:lang w:val="en-US"/>
        </w:rPr>
        <w:t>y</w:t>
      </w:r>
      <w:r>
        <w:rPr>
          <w:rFonts w:ascii="Arial" w:hAnsi="Arial" w:cs="Arial"/>
          <w:lang w:val="en-US"/>
        </w:rPr>
        <w:t>pes of team roles</w:t>
      </w:r>
      <w:r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 xml:space="preserve"> The </w:t>
      </w:r>
      <w:r>
        <w:rPr>
          <w:rFonts w:ascii="Arial" w:hAnsi="Arial" w:cs="Arial"/>
          <w:lang w:val="en-US"/>
        </w:rPr>
        <w:t>report will first consider a more nuanced definition of communications</w:t>
      </w:r>
      <w:r>
        <w:rPr>
          <w:rFonts w:ascii="Arial" w:hAnsi="Arial" w:cs="Arial"/>
          <w:lang w:val="en-US"/>
        </w:rPr>
        <w:t>. After that, are going to be enumerated and analy</w:t>
      </w:r>
      <w:r>
        <w:rPr>
          <w:rFonts w:ascii="Arial" w:hAnsi="Arial" w:cs="Arial"/>
          <w:lang w:val="en-US"/>
        </w:rPr>
        <w:t>z</w:t>
      </w:r>
      <w:r>
        <w:rPr>
          <w:rFonts w:ascii="Arial" w:hAnsi="Arial" w:cs="Arial"/>
          <w:lang w:val="en-US"/>
        </w:rPr>
        <w:t xml:space="preserve">ed models of communication, together with </w:t>
      </w:r>
      <w:r>
        <w:rPr>
          <w:rFonts w:ascii="Arial" w:hAnsi="Arial" w:cs="Arial"/>
          <w:lang w:val="en-US"/>
        </w:rPr>
        <w:t>case studies and personal examples of poor communication. T</w:t>
      </w:r>
      <w:r>
        <w:rPr>
          <w:rFonts w:ascii="Arial" w:hAnsi="Arial" w:cs="Arial"/>
          <w:lang w:val="en-US"/>
        </w:rPr>
        <w:t xml:space="preserve">hen one by one are </w:t>
      </w:r>
      <w:r>
        <w:rPr>
          <w:rFonts w:ascii="Arial" w:hAnsi="Arial" w:cs="Arial"/>
          <w:lang w:val="en-US"/>
        </w:rPr>
        <w:t>going to be described skills of communication</w:t>
      </w:r>
      <w:r>
        <w:rPr>
          <w:rFonts w:ascii="Arial" w:hAnsi="Arial" w:cs="Arial"/>
          <w:lang w:val="en-US"/>
        </w:rPr>
        <w:t xml:space="preserve"> and presented their roles at the work place.</w:t>
      </w:r>
    </w:p>
    <w:p w14:paraId="1A2E44C2" w14:textId="77777777" w:rsidR="004C0216" w:rsidRDefault="0037244D" w:rsidP="004C0216">
      <w:pPr>
        <w:spacing w:line="360" w:lineRule="auto"/>
        <w:jc w:val="both"/>
        <w:rPr>
          <w:rFonts w:ascii="Arial" w:hAnsi="Arial" w:cs="Arial"/>
          <w:lang w:val="en-US"/>
        </w:rPr>
      </w:pPr>
    </w:p>
    <w:p w14:paraId="00938392" w14:textId="70FA5004" w:rsidR="00722F80" w:rsidRPr="00A8607C" w:rsidRDefault="0037244D" w:rsidP="00A8607C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lang w:val="en-US"/>
        </w:rPr>
      </w:pPr>
      <w:r w:rsidRPr="00A8607C">
        <w:rPr>
          <w:rFonts w:ascii="Arial" w:hAnsi="Arial" w:cs="Arial"/>
          <w:lang w:val="en-US"/>
        </w:rPr>
        <w:t xml:space="preserve"> </w:t>
      </w:r>
      <w:r w:rsidRPr="00A8607C">
        <w:rPr>
          <w:rFonts w:ascii="Arial" w:hAnsi="Arial" w:cs="Arial"/>
          <w:lang w:val="en-US"/>
        </w:rPr>
        <w:t>What is communication</w:t>
      </w:r>
    </w:p>
    <w:p w14:paraId="27F61747" w14:textId="75DBFCE0" w:rsidR="00F34EF2" w:rsidRDefault="0037244D" w:rsidP="008E7A66">
      <w:pPr>
        <w:spacing w:line="360" w:lineRule="auto"/>
        <w:jc w:val="both"/>
        <w:rPr>
          <w:rFonts w:ascii="Arial" w:hAnsi="Arial" w:cs="Arial"/>
          <w:lang w:val="en-US"/>
        </w:rPr>
      </w:pPr>
      <w:proofErr w:type="gramStart"/>
      <w:r>
        <w:rPr>
          <w:rFonts w:ascii="Arial" w:hAnsi="Arial" w:cs="Arial"/>
          <w:lang w:val="en-US"/>
        </w:rPr>
        <w:t>A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re</w:t>
      </w:r>
      <w:r>
        <w:rPr>
          <w:rFonts w:ascii="Arial" w:hAnsi="Arial" w:cs="Arial"/>
          <w:lang w:val="en-US"/>
        </w:rPr>
        <w:t>search</w:t>
      </w:r>
      <w:proofErr w:type="gramEnd"/>
      <w:r>
        <w:rPr>
          <w:rFonts w:ascii="Arial" w:hAnsi="Arial" w:cs="Arial"/>
          <w:lang w:val="en-US"/>
        </w:rPr>
        <w:t xml:space="preserve"> can easily</w:t>
      </w:r>
      <w:r>
        <w:rPr>
          <w:rFonts w:ascii="Arial" w:hAnsi="Arial" w:cs="Arial"/>
          <w:lang w:val="en-US"/>
        </w:rPr>
        <w:t xml:space="preserve"> demonstrate us </w:t>
      </w:r>
      <w:r>
        <w:rPr>
          <w:rFonts w:ascii="Arial" w:hAnsi="Arial" w:cs="Arial"/>
          <w:lang w:val="en-US"/>
        </w:rPr>
        <w:t xml:space="preserve"> th</w:t>
      </w:r>
      <w:r>
        <w:rPr>
          <w:rFonts w:ascii="Arial" w:hAnsi="Arial" w:cs="Arial"/>
          <w:lang w:val="en-US"/>
        </w:rPr>
        <w:t>at</w:t>
      </w:r>
      <w:r>
        <w:rPr>
          <w:rFonts w:ascii="Arial" w:hAnsi="Arial" w:cs="Arial"/>
          <w:lang w:val="en-US"/>
        </w:rPr>
        <w:t xml:space="preserve"> word “</w:t>
      </w:r>
      <w:r>
        <w:rPr>
          <w:rFonts w:ascii="Arial" w:hAnsi="Arial" w:cs="Arial"/>
          <w:lang w:val="en-US"/>
        </w:rPr>
        <w:t>communicate</w:t>
      </w:r>
      <w:r>
        <w:rPr>
          <w:rFonts w:ascii="Arial" w:hAnsi="Arial" w:cs="Arial"/>
          <w:lang w:val="en-US"/>
        </w:rPr>
        <w:t>”</w:t>
      </w:r>
      <w:r>
        <w:rPr>
          <w:rFonts w:ascii="Arial" w:hAnsi="Arial" w:cs="Arial"/>
          <w:lang w:val="en-US"/>
        </w:rPr>
        <w:t xml:space="preserve"> c</w:t>
      </w:r>
      <w:r>
        <w:rPr>
          <w:rFonts w:ascii="Arial" w:hAnsi="Arial" w:cs="Arial"/>
          <w:lang w:val="en-US"/>
        </w:rPr>
        <w:t xml:space="preserve">omes from Latin and </w:t>
      </w:r>
      <w:r>
        <w:rPr>
          <w:rFonts w:ascii="Arial" w:hAnsi="Arial" w:cs="Arial"/>
          <w:lang w:val="en-US"/>
        </w:rPr>
        <w:t xml:space="preserve"> means to participate,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to impart,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or to share. Communi</w:t>
      </w:r>
      <w:r>
        <w:rPr>
          <w:rFonts w:ascii="Arial" w:hAnsi="Arial" w:cs="Arial"/>
          <w:lang w:val="en-US"/>
        </w:rPr>
        <w:t>c</w:t>
      </w:r>
      <w:r>
        <w:rPr>
          <w:rFonts w:ascii="Arial" w:hAnsi="Arial" w:cs="Arial"/>
          <w:lang w:val="en-US"/>
        </w:rPr>
        <w:t>ation is called pro</w:t>
      </w:r>
      <w:r w:rsidR="00512F6A">
        <w:rPr>
          <w:rFonts w:ascii="Arial" w:hAnsi="Arial" w:cs="Arial"/>
          <w:lang w:val="en-US"/>
        </w:rPr>
        <w:t>cedure</w:t>
      </w:r>
      <w:r>
        <w:rPr>
          <w:rFonts w:ascii="Arial" w:hAnsi="Arial" w:cs="Arial"/>
          <w:lang w:val="en-US"/>
        </w:rPr>
        <w:t xml:space="preserve"> of exchanging </w:t>
      </w:r>
      <w:r w:rsidR="00512F6A">
        <w:rPr>
          <w:rFonts w:ascii="Arial" w:hAnsi="Arial" w:cs="Arial"/>
          <w:lang w:val="en-US"/>
        </w:rPr>
        <w:t>data</w:t>
      </w:r>
      <w:r>
        <w:rPr>
          <w:rFonts w:ascii="Arial" w:hAnsi="Arial" w:cs="Arial"/>
          <w:lang w:val="en-US"/>
        </w:rPr>
        <w:t xml:space="preserve"> </w:t>
      </w:r>
      <w:r w:rsidR="00512F6A">
        <w:rPr>
          <w:rFonts w:ascii="Arial" w:hAnsi="Arial" w:cs="Arial"/>
          <w:lang w:val="en-US"/>
        </w:rPr>
        <w:t>using</w:t>
      </w:r>
      <w:r>
        <w:rPr>
          <w:rFonts w:ascii="Arial" w:hAnsi="Arial" w:cs="Arial"/>
          <w:lang w:val="en-US"/>
        </w:rPr>
        <w:t xml:space="preserve"> a common</w:t>
      </w:r>
      <w:r w:rsidR="00512F6A">
        <w:rPr>
          <w:rFonts w:ascii="Arial" w:hAnsi="Arial" w:cs="Arial"/>
          <w:lang w:val="en-US"/>
        </w:rPr>
        <w:t xml:space="preserve"> s</w:t>
      </w:r>
      <w:r w:rsidR="00961FDA">
        <w:rPr>
          <w:rFonts w:ascii="Arial" w:hAnsi="Arial" w:cs="Arial"/>
          <w:lang w:val="en-US"/>
        </w:rPr>
        <w:t>y</w:t>
      </w:r>
      <w:r w:rsidR="00512F6A">
        <w:rPr>
          <w:rFonts w:ascii="Arial" w:hAnsi="Arial" w:cs="Arial"/>
          <w:lang w:val="en-US"/>
        </w:rPr>
        <w:t>mbol</w:t>
      </w:r>
      <w:r>
        <w:rPr>
          <w:rFonts w:ascii="Arial" w:hAnsi="Arial" w:cs="Arial"/>
          <w:lang w:val="en-US"/>
        </w:rPr>
        <w:t xml:space="preserve"> system</w:t>
      </w:r>
      <w:r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 xml:space="preserve"> Th</w:t>
      </w:r>
      <w:r w:rsidR="0016659A">
        <w:rPr>
          <w:rFonts w:ascii="Arial" w:hAnsi="Arial" w:cs="Arial"/>
          <w:lang w:val="en-US"/>
        </w:rPr>
        <w:t xml:space="preserve">is </w:t>
      </w:r>
      <w:proofErr w:type="gramStart"/>
      <w:r w:rsidR="0016659A">
        <w:rPr>
          <w:rFonts w:ascii="Arial" w:hAnsi="Arial" w:cs="Arial"/>
          <w:lang w:val="en-US"/>
        </w:rPr>
        <w:t>particular</w:t>
      </w:r>
      <w:r w:rsidR="00512F6A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 sy</w:t>
      </w:r>
      <w:r w:rsidR="00512F6A">
        <w:rPr>
          <w:rFonts w:ascii="Arial" w:hAnsi="Arial" w:cs="Arial"/>
          <w:lang w:val="en-US"/>
        </w:rPr>
        <w:t>stem</w:t>
      </w:r>
      <w:proofErr w:type="gramEnd"/>
      <w:r w:rsidR="00512F6A">
        <w:rPr>
          <w:rFonts w:ascii="Arial" w:hAnsi="Arial" w:cs="Arial"/>
          <w:lang w:val="en-US"/>
        </w:rPr>
        <w:t xml:space="preserve"> consists of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speaking, writing, charts or gestures.</w:t>
      </w:r>
      <w:r>
        <w:rPr>
          <w:rFonts w:ascii="Arial" w:hAnsi="Arial" w:cs="Arial"/>
          <w:lang w:val="en-US"/>
        </w:rPr>
        <w:t xml:space="preserve"> It</w:t>
      </w:r>
      <w:r>
        <w:rPr>
          <w:rFonts w:ascii="Arial" w:hAnsi="Arial" w:cs="Arial"/>
          <w:lang w:val="en-US"/>
        </w:rPr>
        <w:t xml:space="preserve"> is the </w:t>
      </w:r>
      <w:r w:rsidR="00614D4C">
        <w:rPr>
          <w:rFonts w:ascii="Arial" w:hAnsi="Arial" w:cs="Arial"/>
          <w:lang w:val="en-US"/>
        </w:rPr>
        <w:t>action</w:t>
      </w:r>
      <w:r>
        <w:rPr>
          <w:rFonts w:ascii="Arial" w:hAnsi="Arial" w:cs="Arial"/>
          <w:lang w:val="en-US"/>
        </w:rPr>
        <w:t xml:space="preserve"> of </w:t>
      </w:r>
      <w:r w:rsidR="00155D27">
        <w:rPr>
          <w:rFonts w:ascii="Arial" w:hAnsi="Arial" w:cs="Arial"/>
          <w:lang w:val="en-US"/>
        </w:rPr>
        <w:t>distributing</w:t>
      </w:r>
      <w:r>
        <w:rPr>
          <w:rFonts w:ascii="Arial" w:hAnsi="Arial" w:cs="Arial"/>
          <w:lang w:val="en-US"/>
        </w:rPr>
        <w:t xml:space="preserve"> information, messages</w:t>
      </w:r>
      <w:r>
        <w:rPr>
          <w:rFonts w:ascii="Arial" w:hAnsi="Arial" w:cs="Arial"/>
          <w:lang w:val="en-US"/>
        </w:rPr>
        <w:t xml:space="preserve"> and ideas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among</w:t>
      </w:r>
      <w:r>
        <w:rPr>
          <w:rFonts w:ascii="Arial" w:hAnsi="Arial" w:cs="Arial"/>
          <w:lang w:val="en-US"/>
        </w:rPr>
        <w:t xml:space="preserve"> people</w:t>
      </w:r>
      <w:r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 xml:space="preserve"> </w:t>
      </w:r>
      <w:r w:rsidR="00ED5769">
        <w:rPr>
          <w:rFonts w:ascii="Arial" w:hAnsi="Arial" w:cs="Arial"/>
          <w:lang w:val="en-US"/>
        </w:rPr>
        <w:t>Being</w:t>
      </w:r>
      <w:r>
        <w:rPr>
          <w:rFonts w:ascii="Arial" w:hAnsi="Arial" w:cs="Arial"/>
          <w:lang w:val="en-US"/>
        </w:rPr>
        <w:t xml:space="preserve"> a two-way process</w:t>
      </w:r>
      <w:r w:rsidR="005F7074">
        <w:rPr>
          <w:rFonts w:ascii="Arial" w:hAnsi="Arial" w:cs="Arial"/>
          <w:lang w:val="en-US"/>
        </w:rPr>
        <w:t>,</w:t>
      </w:r>
      <w:r>
        <w:rPr>
          <w:rFonts w:ascii="Arial" w:hAnsi="Arial" w:cs="Arial"/>
          <w:lang w:val="en-US"/>
        </w:rPr>
        <w:t xml:space="preserve"> </w:t>
      </w:r>
      <w:r w:rsidR="00D66AF5">
        <w:rPr>
          <w:rFonts w:ascii="Arial" w:hAnsi="Arial" w:cs="Arial"/>
          <w:lang w:val="en-US"/>
        </w:rPr>
        <w:t xml:space="preserve">only when recipient receive </w:t>
      </w:r>
      <w:r w:rsidR="003A2EA1">
        <w:rPr>
          <w:rFonts w:ascii="Arial" w:hAnsi="Arial" w:cs="Arial"/>
          <w:lang w:val="en-US"/>
        </w:rPr>
        <w:t xml:space="preserve">the message by its </w:t>
      </w:r>
      <w:r w:rsidR="00BF06A6">
        <w:rPr>
          <w:rFonts w:ascii="Arial" w:hAnsi="Arial" w:cs="Arial"/>
          <w:lang w:val="en-US"/>
        </w:rPr>
        <w:t>right meaning</w:t>
      </w:r>
      <w:r w:rsidR="002B4747">
        <w:rPr>
          <w:rFonts w:ascii="Arial" w:hAnsi="Arial" w:cs="Arial"/>
          <w:lang w:val="en-US"/>
        </w:rPr>
        <w:t>, process can be</w:t>
      </w:r>
      <w:r w:rsidR="00675DCF">
        <w:rPr>
          <w:rFonts w:ascii="Arial" w:hAnsi="Arial" w:cs="Arial"/>
          <w:lang w:val="en-US"/>
        </w:rPr>
        <w:t xml:space="preserve"> evaluate</w:t>
      </w:r>
      <w:r w:rsidR="00CE3FD2">
        <w:rPr>
          <w:rFonts w:ascii="Arial" w:hAnsi="Arial" w:cs="Arial"/>
          <w:lang w:val="en-US"/>
        </w:rPr>
        <w:t>d</w:t>
      </w:r>
      <w:r w:rsidR="00675DCF">
        <w:rPr>
          <w:rFonts w:ascii="Arial" w:hAnsi="Arial" w:cs="Arial"/>
          <w:lang w:val="en-US"/>
        </w:rPr>
        <w:t xml:space="preserve"> as complete</w:t>
      </w:r>
      <w:r w:rsidR="000D70E3">
        <w:rPr>
          <w:rFonts w:ascii="Arial" w:hAnsi="Arial" w:cs="Arial"/>
          <w:lang w:val="en-US"/>
        </w:rPr>
        <w:t xml:space="preserve"> one</w:t>
      </w:r>
      <w:r>
        <w:rPr>
          <w:rFonts w:ascii="Arial" w:hAnsi="Arial" w:cs="Arial"/>
          <w:lang w:val="en-US"/>
        </w:rPr>
        <w:t>. T</w:t>
      </w:r>
      <w:r>
        <w:rPr>
          <w:rFonts w:ascii="Arial" w:hAnsi="Arial" w:cs="Arial"/>
          <w:lang w:val="en-US"/>
        </w:rPr>
        <w:t>he</w:t>
      </w:r>
      <w:r w:rsidR="00294CBB">
        <w:rPr>
          <w:rFonts w:ascii="Arial" w:hAnsi="Arial" w:cs="Arial"/>
          <w:lang w:val="en-US"/>
        </w:rPr>
        <w:t xml:space="preserve"> </w:t>
      </w:r>
      <w:r w:rsidR="00267EEC">
        <w:rPr>
          <w:rFonts w:ascii="Arial" w:hAnsi="Arial" w:cs="Arial"/>
          <w:lang w:val="en-US"/>
        </w:rPr>
        <w:t>receiver</w:t>
      </w:r>
      <w:r w:rsidR="00E7566E">
        <w:rPr>
          <w:rFonts w:ascii="Arial" w:hAnsi="Arial" w:cs="Arial"/>
          <w:lang w:val="en-US"/>
        </w:rPr>
        <w:t xml:space="preserve"> communicate</w:t>
      </w:r>
      <w:r w:rsidR="005732FB">
        <w:rPr>
          <w:rFonts w:ascii="Arial" w:hAnsi="Arial" w:cs="Arial"/>
          <w:lang w:val="en-US"/>
        </w:rPr>
        <w:t>s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its</w:t>
      </w:r>
      <w:r>
        <w:rPr>
          <w:rFonts w:ascii="Arial" w:hAnsi="Arial" w:cs="Arial"/>
          <w:lang w:val="en-US"/>
        </w:rPr>
        <w:t xml:space="preserve"> </w:t>
      </w:r>
      <w:r w:rsidR="003433B0">
        <w:rPr>
          <w:rFonts w:ascii="Arial" w:hAnsi="Arial" w:cs="Arial"/>
          <w:lang w:val="en-US"/>
        </w:rPr>
        <w:t xml:space="preserve">message </w:t>
      </w:r>
      <w:r w:rsidR="00A33BFD">
        <w:rPr>
          <w:rFonts w:ascii="Arial" w:hAnsi="Arial" w:cs="Arial"/>
          <w:lang w:val="en-US"/>
        </w:rPr>
        <w:t>or</w:t>
      </w:r>
      <w:r w:rsidR="00F0199A">
        <w:rPr>
          <w:rFonts w:ascii="Arial" w:hAnsi="Arial" w:cs="Arial"/>
          <w:lang w:val="en-US"/>
        </w:rPr>
        <w:t xml:space="preserve"> idea</w:t>
      </w:r>
      <w:r>
        <w:rPr>
          <w:rFonts w:ascii="Arial" w:hAnsi="Arial" w:cs="Arial"/>
          <w:lang w:val="en-US"/>
        </w:rPr>
        <w:t xml:space="preserve"> </w:t>
      </w:r>
      <w:r w:rsidR="00A33BFD">
        <w:rPr>
          <w:rFonts w:ascii="Arial" w:hAnsi="Arial" w:cs="Arial"/>
          <w:lang w:val="en-US"/>
        </w:rPr>
        <w:t xml:space="preserve">understanding </w:t>
      </w:r>
      <w:r w:rsidR="004B5EC3">
        <w:rPr>
          <w:rFonts w:ascii="Arial" w:hAnsi="Arial" w:cs="Arial"/>
          <w:lang w:val="en-US"/>
        </w:rPr>
        <w:t xml:space="preserve">by </w:t>
      </w:r>
      <w:r>
        <w:rPr>
          <w:rFonts w:ascii="Arial" w:hAnsi="Arial" w:cs="Arial"/>
          <w:lang w:val="en-US"/>
        </w:rPr>
        <w:t>actions</w:t>
      </w:r>
      <w:r w:rsidR="004B5EC3">
        <w:rPr>
          <w:rFonts w:ascii="Arial" w:hAnsi="Arial" w:cs="Arial"/>
          <w:lang w:val="en-US"/>
        </w:rPr>
        <w:t xml:space="preserve"> or</w:t>
      </w:r>
      <w:r w:rsidR="00F82E86">
        <w:rPr>
          <w:rFonts w:ascii="Arial" w:hAnsi="Arial" w:cs="Arial"/>
          <w:lang w:val="en-US"/>
        </w:rPr>
        <w:t xml:space="preserve"> by</w:t>
      </w:r>
      <w:r w:rsidR="00950EFA">
        <w:rPr>
          <w:rFonts w:ascii="Arial" w:hAnsi="Arial" w:cs="Arial"/>
          <w:lang w:val="en-US"/>
        </w:rPr>
        <w:t xml:space="preserve"> communicating its </w:t>
      </w:r>
      <w:r w:rsidR="00ED6E62">
        <w:rPr>
          <w:rFonts w:ascii="Arial" w:hAnsi="Arial" w:cs="Arial"/>
          <w:lang w:val="en-US"/>
        </w:rPr>
        <w:t>perception of the message</w:t>
      </w:r>
      <w:r>
        <w:rPr>
          <w:rFonts w:ascii="Arial" w:hAnsi="Arial" w:cs="Arial"/>
          <w:lang w:val="en-US"/>
        </w:rPr>
        <w:t xml:space="preserve">. </w:t>
      </w:r>
      <w:r w:rsidR="00CB7CFA">
        <w:rPr>
          <w:rFonts w:ascii="Arial" w:hAnsi="Arial" w:cs="Arial"/>
          <w:lang w:val="en-US"/>
        </w:rPr>
        <w:t>In this</w:t>
      </w:r>
      <w:r w:rsidR="00F11BFB">
        <w:rPr>
          <w:rFonts w:ascii="Arial" w:hAnsi="Arial" w:cs="Arial"/>
          <w:lang w:val="en-US"/>
        </w:rPr>
        <w:t xml:space="preserve"> way</w:t>
      </w:r>
      <w:r w:rsidR="00CB7CFA">
        <w:rPr>
          <w:rFonts w:ascii="Arial" w:hAnsi="Arial" w:cs="Arial"/>
          <w:lang w:val="en-US"/>
        </w:rPr>
        <w:t>, by providing feedback</w:t>
      </w:r>
      <w:r w:rsidR="0003732D">
        <w:rPr>
          <w:rFonts w:ascii="Arial" w:hAnsi="Arial" w:cs="Arial"/>
          <w:lang w:val="en-US"/>
        </w:rPr>
        <w:t xml:space="preserve">, </w:t>
      </w:r>
      <w:r w:rsidR="00F11BFB">
        <w:rPr>
          <w:rFonts w:ascii="Arial" w:hAnsi="Arial" w:cs="Arial"/>
          <w:lang w:val="en-US"/>
        </w:rPr>
        <w:t>com</w:t>
      </w:r>
      <w:r w:rsidR="00350777">
        <w:rPr>
          <w:rFonts w:ascii="Arial" w:hAnsi="Arial" w:cs="Arial"/>
          <w:lang w:val="en-US"/>
        </w:rPr>
        <w:t>m</w:t>
      </w:r>
      <w:r w:rsidR="00F11BFB">
        <w:rPr>
          <w:rFonts w:ascii="Arial" w:hAnsi="Arial" w:cs="Arial"/>
          <w:lang w:val="en-US"/>
        </w:rPr>
        <w:t>unication</w:t>
      </w:r>
      <w:r w:rsidR="007E1ED3">
        <w:rPr>
          <w:rFonts w:ascii="Arial" w:hAnsi="Arial" w:cs="Arial"/>
          <w:lang w:val="en-US"/>
        </w:rPr>
        <w:t xml:space="preserve"> procedure </w:t>
      </w:r>
      <w:r w:rsidR="00276896">
        <w:rPr>
          <w:rFonts w:ascii="Arial" w:hAnsi="Arial" w:cs="Arial"/>
          <w:lang w:val="en-US"/>
        </w:rPr>
        <w:t>is considered complete</w:t>
      </w:r>
      <w:r w:rsidR="005732FB">
        <w:rPr>
          <w:rFonts w:ascii="Arial" w:hAnsi="Arial" w:cs="Arial"/>
          <w:lang w:val="en-US"/>
        </w:rPr>
        <w:t>d</w:t>
      </w:r>
      <w:r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 xml:space="preserve"> The</w:t>
      </w:r>
      <w:r>
        <w:rPr>
          <w:rFonts w:ascii="Arial" w:hAnsi="Arial" w:cs="Arial"/>
          <w:lang w:val="en-US"/>
        </w:rPr>
        <w:t xml:space="preserve"> message transmission from </w:t>
      </w:r>
      <w:r>
        <w:rPr>
          <w:rFonts w:ascii="Arial" w:hAnsi="Arial" w:cs="Arial"/>
          <w:lang w:val="en-US"/>
        </w:rPr>
        <w:t>source to</w:t>
      </w:r>
      <w:r>
        <w:rPr>
          <w:rFonts w:ascii="Arial" w:hAnsi="Arial" w:cs="Arial"/>
          <w:lang w:val="en-US"/>
        </w:rPr>
        <w:t xml:space="preserve"> receiver might be affected by </w:t>
      </w:r>
      <w:r>
        <w:rPr>
          <w:rFonts w:ascii="Arial" w:hAnsi="Arial" w:cs="Arial"/>
          <w:lang w:val="en-US"/>
        </w:rPr>
        <w:t>a range of aspects</w:t>
      </w:r>
      <w:r>
        <w:rPr>
          <w:rFonts w:ascii="Arial" w:hAnsi="Arial" w:cs="Arial"/>
          <w:lang w:val="en-US"/>
        </w:rPr>
        <w:t>, t</w:t>
      </w:r>
      <w:r>
        <w:rPr>
          <w:rFonts w:ascii="Arial" w:hAnsi="Arial" w:cs="Arial"/>
          <w:lang w:val="en-US"/>
        </w:rPr>
        <w:t>hese include sender’s emotions</w:t>
      </w:r>
      <w:r>
        <w:rPr>
          <w:rFonts w:ascii="Arial" w:hAnsi="Arial" w:cs="Arial"/>
          <w:lang w:val="en-US"/>
        </w:rPr>
        <w:t xml:space="preserve"> or even cultural situation</w:t>
      </w:r>
      <w:r>
        <w:rPr>
          <w:rFonts w:ascii="Arial" w:hAnsi="Arial" w:cs="Arial"/>
          <w:lang w:val="en-US"/>
        </w:rPr>
        <w:t xml:space="preserve">. </w:t>
      </w:r>
      <w:r>
        <w:rPr>
          <w:rFonts w:ascii="Arial" w:hAnsi="Arial" w:cs="Arial"/>
          <w:lang w:val="en-US"/>
        </w:rPr>
        <w:t>The complexity</w:t>
      </w:r>
      <w:r>
        <w:rPr>
          <w:rFonts w:ascii="Arial" w:hAnsi="Arial" w:cs="Arial"/>
          <w:lang w:val="en-US"/>
        </w:rPr>
        <w:t xml:space="preserve"> of good communication skills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is</w:t>
      </w:r>
      <w:r>
        <w:rPr>
          <w:rFonts w:ascii="Arial" w:hAnsi="Arial" w:cs="Arial"/>
          <w:lang w:val="en-US"/>
        </w:rPr>
        <w:t xml:space="preserve"> the reason </w:t>
      </w:r>
      <w:r>
        <w:rPr>
          <w:rFonts w:ascii="Arial" w:hAnsi="Arial" w:cs="Arial"/>
          <w:lang w:val="en-US"/>
        </w:rPr>
        <w:t xml:space="preserve">that </w:t>
      </w:r>
      <w:r>
        <w:rPr>
          <w:rFonts w:ascii="Arial" w:hAnsi="Arial" w:cs="Arial"/>
          <w:lang w:val="en-US"/>
        </w:rPr>
        <w:t>those are considered so desirable</w:t>
      </w:r>
      <w:r>
        <w:rPr>
          <w:rFonts w:ascii="Arial" w:hAnsi="Arial" w:cs="Arial"/>
          <w:lang w:val="en-US"/>
        </w:rPr>
        <w:t xml:space="preserve"> by empl</w:t>
      </w:r>
      <w:r>
        <w:rPr>
          <w:rFonts w:ascii="Arial" w:hAnsi="Arial" w:cs="Arial"/>
          <w:lang w:val="en-US"/>
        </w:rPr>
        <w:t>o</w:t>
      </w:r>
      <w:r>
        <w:rPr>
          <w:rFonts w:ascii="Arial" w:hAnsi="Arial" w:cs="Arial"/>
          <w:lang w:val="en-US"/>
        </w:rPr>
        <w:t>yers</w:t>
      </w:r>
      <w:r>
        <w:rPr>
          <w:rFonts w:ascii="Arial" w:hAnsi="Arial" w:cs="Arial"/>
          <w:lang w:val="en-US"/>
        </w:rPr>
        <w:t xml:space="preserve">, </w:t>
      </w:r>
      <w:r>
        <w:rPr>
          <w:rFonts w:ascii="Arial" w:hAnsi="Arial" w:cs="Arial"/>
          <w:lang w:val="en-US"/>
        </w:rPr>
        <w:t xml:space="preserve">because effective </w:t>
      </w:r>
      <w:r>
        <w:rPr>
          <w:rFonts w:ascii="Arial" w:hAnsi="Arial" w:cs="Arial"/>
          <w:lang w:val="en-US"/>
        </w:rPr>
        <w:t>communication is actually extr</w:t>
      </w:r>
      <w:r>
        <w:rPr>
          <w:rFonts w:ascii="Arial" w:hAnsi="Arial" w:cs="Arial"/>
          <w:lang w:val="en-US"/>
        </w:rPr>
        <w:t>e</w:t>
      </w:r>
      <w:r>
        <w:rPr>
          <w:rFonts w:ascii="Arial" w:hAnsi="Arial" w:cs="Arial"/>
          <w:lang w:val="en-US"/>
        </w:rPr>
        <w:t>mely hard</w:t>
      </w:r>
      <w:r>
        <w:rPr>
          <w:rFonts w:ascii="Arial" w:hAnsi="Arial" w:cs="Arial"/>
          <w:lang w:val="en-US"/>
        </w:rPr>
        <w:t xml:space="preserve">. </w:t>
      </w:r>
      <w:r>
        <w:rPr>
          <w:rFonts w:ascii="Arial" w:hAnsi="Arial" w:cs="Arial"/>
          <w:lang w:val="en-US"/>
        </w:rPr>
        <w:t>In fact, communication is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the most important </w:t>
      </w:r>
      <w:r>
        <w:rPr>
          <w:rFonts w:ascii="Arial" w:hAnsi="Arial" w:cs="Arial"/>
          <w:lang w:val="en-US"/>
        </w:rPr>
        <w:t>of all our activities as it helped us to organi</w:t>
      </w:r>
      <w:r>
        <w:rPr>
          <w:rFonts w:ascii="Arial" w:hAnsi="Arial" w:cs="Arial"/>
          <w:lang w:val="en-US"/>
        </w:rPr>
        <w:t>z</w:t>
      </w:r>
      <w:r>
        <w:rPr>
          <w:rFonts w:ascii="Arial" w:hAnsi="Arial" w:cs="Arial"/>
          <w:lang w:val="en-US"/>
        </w:rPr>
        <w:t>e ou</w:t>
      </w:r>
      <w:r>
        <w:rPr>
          <w:rFonts w:ascii="Arial" w:hAnsi="Arial" w:cs="Arial"/>
          <w:lang w:val="en-US"/>
        </w:rPr>
        <w:t>r</w:t>
      </w:r>
      <w:r>
        <w:rPr>
          <w:rFonts w:ascii="Arial" w:hAnsi="Arial" w:cs="Arial"/>
          <w:lang w:val="en-US"/>
        </w:rPr>
        <w:t>selves as a</w:t>
      </w:r>
      <w:r>
        <w:rPr>
          <w:rFonts w:ascii="Arial" w:hAnsi="Arial" w:cs="Arial"/>
          <w:lang w:val="en-US"/>
        </w:rPr>
        <w:t xml:space="preserve"> civilized society</w:t>
      </w:r>
      <w:r>
        <w:rPr>
          <w:rFonts w:ascii="Arial" w:hAnsi="Arial" w:cs="Arial"/>
          <w:lang w:val="en-US"/>
        </w:rPr>
        <w:t>.</w:t>
      </w:r>
    </w:p>
    <w:p w14:paraId="7E64ACEC" w14:textId="77777777" w:rsidR="00564F43" w:rsidRDefault="0037244D" w:rsidP="00F34EF2">
      <w:pPr>
        <w:spacing w:line="360" w:lineRule="auto"/>
        <w:jc w:val="both"/>
        <w:rPr>
          <w:rFonts w:ascii="Arial" w:hAnsi="Arial" w:cs="Arial"/>
          <w:lang w:val="en-US"/>
        </w:rPr>
      </w:pPr>
    </w:p>
    <w:p w14:paraId="11A884D4" w14:textId="77777777" w:rsidR="00610E09" w:rsidRDefault="0037244D" w:rsidP="00610E09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</w:p>
    <w:p w14:paraId="309E7D60" w14:textId="77777777" w:rsidR="00AF6FF2" w:rsidRDefault="0037244D" w:rsidP="00A8607C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 xml:space="preserve">  </w:t>
      </w:r>
      <w:r w:rsidRPr="00610E09">
        <w:rPr>
          <w:rFonts w:ascii="Arial" w:hAnsi="Arial" w:cs="Arial"/>
          <w:lang w:val="en-US"/>
        </w:rPr>
        <w:t xml:space="preserve"> </w:t>
      </w:r>
      <w:r w:rsidRPr="00610E09">
        <w:rPr>
          <w:rFonts w:ascii="Arial" w:hAnsi="Arial" w:cs="Arial"/>
          <w:lang w:val="en-US"/>
        </w:rPr>
        <w:t xml:space="preserve">What </w:t>
      </w:r>
      <w:r w:rsidRPr="00610E09">
        <w:rPr>
          <w:rFonts w:ascii="Arial" w:hAnsi="Arial" w:cs="Arial"/>
          <w:lang w:val="en-US"/>
        </w:rPr>
        <w:t xml:space="preserve">are </w:t>
      </w:r>
      <w:r w:rsidRPr="00610E09">
        <w:rPr>
          <w:rFonts w:ascii="Arial" w:hAnsi="Arial" w:cs="Arial"/>
          <w:lang w:val="en-US"/>
        </w:rPr>
        <w:t>m</w:t>
      </w:r>
      <w:r w:rsidRPr="00610E09">
        <w:rPr>
          <w:rFonts w:ascii="Arial" w:hAnsi="Arial" w:cs="Arial"/>
          <w:lang w:val="en-US"/>
        </w:rPr>
        <w:t>odel</w:t>
      </w:r>
      <w:r w:rsidRPr="00610E09">
        <w:rPr>
          <w:rFonts w:ascii="Arial" w:hAnsi="Arial" w:cs="Arial"/>
          <w:lang w:val="en-US"/>
        </w:rPr>
        <w:t>s</w:t>
      </w:r>
      <w:r w:rsidRPr="00610E09">
        <w:rPr>
          <w:rFonts w:ascii="Arial" w:hAnsi="Arial" w:cs="Arial"/>
          <w:lang w:val="en-US"/>
        </w:rPr>
        <w:t xml:space="preserve"> of communication </w:t>
      </w:r>
    </w:p>
    <w:p w14:paraId="4B4B4824" w14:textId="0DB4D5E9" w:rsidR="00B04BBC" w:rsidRPr="00AF6FF2" w:rsidRDefault="0037244D" w:rsidP="00AF6FF2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Pr="00AF6FF2">
        <w:rPr>
          <w:rFonts w:ascii="Arial" w:hAnsi="Arial" w:cs="Arial"/>
          <w:lang w:val="en-US"/>
        </w:rPr>
        <w:t xml:space="preserve">Communication </w:t>
      </w:r>
      <w:r w:rsidRPr="00AF6FF2">
        <w:rPr>
          <w:rFonts w:ascii="Arial" w:hAnsi="Arial" w:cs="Arial"/>
          <w:lang w:val="en-US"/>
        </w:rPr>
        <w:t>is</w:t>
      </w:r>
      <w:r w:rsidRPr="00AF6FF2">
        <w:rPr>
          <w:rFonts w:ascii="Arial" w:hAnsi="Arial" w:cs="Arial"/>
          <w:lang w:val="en-US"/>
        </w:rPr>
        <w:t xml:space="preserve"> quite complex</w:t>
      </w:r>
      <w:r w:rsidRPr="00AF6FF2">
        <w:rPr>
          <w:rFonts w:ascii="Arial" w:hAnsi="Arial" w:cs="Arial"/>
          <w:lang w:val="en-US"/>
        </w:rPr>
        <w:t xml:space="preserve"> process</w:t>
      </w:r>
      <w:r w:rsidRPr="00AF6FF2">
        <w:rPr>
          <w:rFonts w:ascii="Arial" w:hAnsi="Arial" w:cs="Arial"/>
          <w:lang w:val="en-US"/>
        </w:rPr>
        <w:t>, when communication gets through technology it gets more complicated.</w:t>
      </w:r>
      <w:r w:rsidRPr="00AF6FF2">
        <w:rPr>
          <w:rFonts w:ascii="Arial" w:hAnsi="Arial" w:cs="Arial"/>
          <w:lang w:val="en-US"/>
        </w:rPr>
        <w:t xml:space="preserve"> </w:t>
      </w:r>
      <w:r w:rsidR="001149E2">
        <w:rPr>
          <w:rFonts w:ascii="Arial" w:hAnsi="Arial" w:cs="Arial"/>
          <w:lang w:val="en-US"/>
        </w:rPr>
        <w:t>C</w:t>
      </w:r>
      <w:r w:rsidRPr="00AF6FF2">
        <w:rPr>
          <w:rFonts w:ascii="Arial" w:hAnsi="Arial" w:cs="Arial"/>
          <w:lang w:val="en-US"/>
        </w:rPr>
        <w:t>ommunication</w:t>
      </w:r>
      <w:r w:rsidR="001149E2">
        <w:rPr>
          <w:rFonts w:ascii="Arial" w:hAnsi="Arial" w:cs="Arial"/>
          <w:lang w:val="en-US"/>
        </w:rPr>
        <w:t xml:space="preserve"> models</w:t>
      </w:r>
      <w:r w:rsidRPr="00AF6FF2">
        <w:rPr>
          <w:rFonts w:ascii="Arial" w:hAnsi="Arial" w:cs="Arial"/>
          <w:lang w:val="en-US"/>
        </w:rPr>
        <w:t xml:space="preserve"> are conceptual </w:t>
      </w:r>
      <w:r w:rsidR="001149E2">
        <w:rPr>
          <w:rFonts w:ascii="Arial" w:hAnsi="Arial" w:cs="Arial"/>
          <w:lang w:val="en-US"/>
        </w:rPr>
        <w:t>once</w:t>
      </w:r>
      <w:r w:rsidRPr="00AF6FF2">
        <w:rPr>
          <w:rFonts w:ascii="Arial" w:hAnsi="Arial" w:cs="Arial"/>
          <w:lang w:val="en-US"/>
        </w:rPr>
        <w:t xml:space="preserve"> used to clarify the human process of communication </w:t>
      </w:r>
      <w:r w:rsidRPr="00AF6FF2">
        <w:rPr>
          <w:rFonts w:ascii="Arial" w:hAnsi="Arial" w:cs="Arial"/>
          <w:lang w:val="en-US"/>
        </w:rPr>
        <w:t xml:space="preserve">There are many </w:t>
      </w:r>
      <w:r w:rsidRPr="00AF6FF2">
        <w:rPr>
          <w:rFonts w:ascii="Arial" w:hAnsi="Arial" w:cs="Arial"/>
          <w:lang w:val="en-US"/>
        </w:rPr>
        <w:t>different models of communication</w:t>
      </w:r>
      <w:r w:rsidRPr="00AF6FF2">
        <w:rPr>
          <w:rFonts w:ascii="Arial" w:hAnsi="Arial" w:cs="Arial"/>
          <w:lang w:val="en-US"/>
        </w:rPr>
        <w:t xml:space="preserve"> that been identified during dec</w:t>
      </w:r>
      <w:r w:rsidRPr="00AF6FF2">
        <w:rPr>
          <w:rFonts w:ascii="Arial" w:hAnsi="Arial" w:cs="Arial"/>
          <w:lang w:val="en-US"/>
        </w:rPr>
        <w:t>ades</w:t>
      </w:r>
      <w:r w:rsidRPr="00AF6FF2">
        <w:rPr>
          <w:rFonts w:ascii="Arial" w:hAnsi="Arial" w:cs="Arial"/>
          <w:lang w:val="en-US"/>
        </w:rPr>
        <w:t>.</w:t>
      </w:r>
      <w:r w:rsidRPr="00AF6FF2">
        <w:rPr>
          <w:rFonts w:ascii="Arial" w:hAnsi="Arial" w:cs="Arial"/>
          <w:lang w:val="en-US"/>
        </w:rPr>
        <w:t xml:space="preserve"> The t</w:t>
      </w:r>
      <w:r w:rsidRPr="00AF6FF2">
        <w:rPr>
          <w:rFonts w:ascii="Arial" w:hAnsi="Arial" w:cs="Arial"/>
          <w:lang w:val="en-US"/>
        </w:rPr>
        <w:t>hree most well known models of communication are Shannon</w:t>
      </w:r>
      <w:r w:rsidRPr="00AF6FF2">
        <w:rPr>
          <w:rFonts w:ascii="Arial" w:hAnsi="Arial" w:cs="Arial"/>
          <w:lang w:val="en-US"/>
        </w:rPr>
        <w:t xml:space="preserve"> and </w:t>
      </w:r>
      <w:r w:rsidRPr="00AF6FF2">
        <w:rPr>
          <w:rFonts w:ascii="Arial" w:hAnsi="Arial" w:cs="Arial"/>
          <w:lang w:val="en-US"/>
        </w:rPr>
        <w:t>Weaver</w:t>
      </w:r>
      <w:r w:rsidRPr="00AF6FF2">
        <w:rPr>
          <w:rFonts w:ascii="Arial" w:hAnsi="Arial" w:cs="Arial"/>
          <w:lang w:val="en-US"/>
        </w:rPr>
        <w:t>’s</w:t>
      </w:r>
      <w:r w:rsidRPr="00AF6FF2">
        <w:rPr>
          <w:rFonts w:ascii="Arial" w:hAnsi="Arial" w:cs="Arial"/>
          <w:lang w:val="en-US"/>
        </w:rPr>
        <w:t xml:space="preserve"> method developed in 1948 by Claude Shannon and Warren Waver</w:t>
      </w:r>
      <w:r w:rsidRPr="00AF6FF2">
        <w:rPr>
          <w:rFonts w:ascii="Arial" w:hAnsi="Arial" w:cs="Arial"/>
          <w:lang w:val="en-US"/>
        </w:rPr>
        <w:t>,</w:t>
      </w:r>
      <w:r w:rsidRPr="00AF6FF2">
        <w:rPr>
          <w:rFonts w:ascii="Arial" w:hAnsi="Arial" w:cs="Arial"/>
          <w:lang w:val="en-US"/>
        </w:rPr>
        <w:t xml:space="preserve"> than in1954</w:t>
      </w:r>
      <w:r w:rsidRPr="00AF6FF2">
        <w:rPr>
          <w:rFonts w:ascii="Arial" w:hAnsi="Arial" w:cs="Arial"/>
          <w:lang w:val="en-US"/>
        </w:rPr>
        <w:t xml:space="preserve"> Schramm</w:t>
      </w:r>
      <w:r w:rsidRPr="00AF6FF2">
        <w:rPr>
          <w:rFonts w:ascii="Arial" w:hAnsi="Arial" w:cs="Arial"/>
          <w:lang w:val="en-US"/>
        </w:rPr>
        <w:t>’s method</w:t>
      </w:r>
      <w:r w:rsidRPr="00AF6FF2">
        <w:rPr>
          <w:rFonts w:ascii="Arial" w:hAnsi="Arial" w:cs="Arial"/>
          <w:lang w:val="en-US"/>
        </w:rPr>
        <w:t xml:space="preserve"> and </w:t>
      </w:r>
      <w:proofErr w:type="spellStart"/>
      <w:r w:rsidRPr="00AF6FF2">
        <w:rPr>
          <w:rFonts w:ascii="Arial" w:hAnsi="Arial" w:cs="Arial"/>
          <w:lang w:val="en-US"/>
        </w:rPr>
        <w:t>Berlo</w:t>
      </w:r>
      <w:r w:rsidRPr="00AF6FF2">
        <w:rPr>
          <w:rFonts w:ascii="Arial" w:hAnsi="Arial" w:cs="Arial"/>
          <w:lang w:val="en-US"/>
        </w:rPr>
        <w:t>’s</w:t>
      </w:r>
      <w:proofErr w:type="spellEnd"/>
      <w:r w:rsidRPr="00AF6FF2">
        <w:rPr>
          <w:rFonts w:ascii="Arial" w:hAnsi="Arial" w:cs="Arial"/>
          <w:lang w:val="en-US"/>
        </w:rPr>
        <w:t xml:space="preserve"> method in 1960 that expanded linear model with SMCR model of communications</w:t>
      </w:r>
      <w:r w:rsidRPr="00AF6FF2">
        <w:rPr>
          <w:rFonts w:ascii="Arial" w:hAnsi="Arial" w:cs="Arial"/>
          <w:lang w:val="en-US"/>
        </w:rPr>
        <w:t>.</w:t>
      </w:r>
    </w:p>
    <w:p w14:paraId="649A0027" w14:textId="450468E3" w:rsidR="002F5099" w:rsidRPr="00CD0402" w:rsidRDefault="0037244D" w:rsidP="00B04BBC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3.1</w:t>
      </w:r>
      <w:r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 xml:space="preserve">   </w:t>
      </w:r>
      <w:r w:rsidRPr="00CD0402">
        <w:rPr>
          <w:rFonts w:ascii="Arial" w:hAnsi="Arial" w:cs="Arial"/>
          <w:lang w:val="en-US"/>
        </w:rPr>
        <w:t>Shannon and Weaver method of com</w:t>
      </w:r>
      <w:r w:rsidRPr="00CD0402">
        <w:rPr>
          <w:rFonts w:ascii="Arial" w:hAnsi="Arial" w:cs="Arial"/>
          <w:lang w:val="en-US"/>
        </w:rPr>
        <w:t>m</w:t>
      </w:r>
      <w:r w:rsidRPr="00CD0402">
        <w:rPr>
          <w:rFonts w:ascii="Arial" w:hAnsi="Arial" w:cs="Arial"/>
          <w:lang w:val="en-US"/>
        </w:rPr>
        <w:t>unication.</w:t>
      </w:r>
    </w:p>
    <w:p w14:paraId="5FB7F68E" w14:textId="75149CF1" w:rsidR="003C5821" w:rsidRDefault="0037244D" w:rsidP="0056197C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Shannon and Weaver</w:t>
      </w:r>
      <w:r>
        <w:rPr>
          <w:rFonts w:ascii="Arial" w:hAnsi="Arial" w:cs="Arial"/>
          <w:lang w:val="en-US"/>
        </w:rPr>
        <w:t>’s theory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consists from</w:t>
      </w:r>
      <w:r>
        <w:rPr>
          <w:rFonts w:ascii="Arial" w:hAnsi="Arial" w:cs="Arial"/>
          <w:lang w:val="en-US"/>
        </w:rPr>
        <w:t xml:space="preserve"> seven</w:t>
      </w:r>
      <w:r>
        <w:rPr>
          <w:rFonts w:ascii="Arial" w:hAnsi="Arial" w:cs="Arial"/>
          <w:lang w:val="en-US"/>
        </w:rPr>
        <w:t xml:space="preserve"> steps. It </w:t>
      </w:r>
      <w:r w:rsidR="00236ED5">
        <w:rPr>
          <w:rFonts w:ascii="Arial" w:hAnsi="Arial" w:cs="Arial"/>
          <w:lang w:val="en-US"/>
        </w:rPr>
        <w:t xml:space="preserve">is </w:t>
      </w:r>
      <w:r>
        <w:rPr>
          <w:rFonts w:ascii="Arial" w:hAnsi="Arial" w:cs="Arial"/>
          <w:lang w:val="en-US"/>
        </w:rPr>
        <w:t>start</w:t>
      </w:r>
      <w:r w:rsidR="00236ED5">
        <w:rPr>
          <w:rFonts w:ascii="Arial" w:hAnsi="Arial" w:cs="Arial"/>
          <w:lang w:val="en-US"/>
        </w:rPr>
        <w:t>ing</w:t>
      </w:r>
      <w:r>
        <w:rPr>
          <w:rFonts w:ascii="Arial" w:hAnsi="Arial" w:cs="Arial"/>
          <w:lang w:val="en-US"/>
        </w:rPr>
        <w:t xml:space="preserve"> with the </w:t>
      </w:r>
      <w:r>
        <w:rPr>
          <w:rFonts w:ascii="Arial" w:hAnsi="Arial" w:cs="Arial"/>
          <w:lang w:val="en-US"/>
        </w:rPr>
        <w:t>s</w:t>
      </w:r>
      <w:r w:rsidR="00236ED5">
        <w:rPr>
          <w:rFonts w:ascii="Arial" w:hAnsi="Arial" w:cs="Arial"/>
          <w:lang w:val="en-US"/>
        </w:rPr>
        <w:t>ource</w:t>
      </w:r>
      <w:r>
        <w:rPr>
          <w:rFonts w:ascii="Arial" w:hAnsi="Arial" w:cs="Arial"/>
          <w:lang w:val="en-US"/>
        </w:rPr>
        <w:t xml:space="preserve">, </w:t>
      </w:r>
      <w:r>
        <w:rPr>
          <w:rFonts w:ascii="Arial" w:hAnsi="Arial" w:cs="Arial"/>
          <w:lang w:val="en-US"/>
        </w:rPr>
        <w:t>it can be</w:t>
      </w:r>
      <w:r>
        <w:rPr>
          <w:rFonts w:ascii="Arial" w:hAnsi="Arial" w:cs="Arial"/>
          <w:lang w:val="en-US"/>
        </w:rPr>
        <w:t xml:space="preserve"> </w:t>
      </w:r>
      <w:r w:rsidR="00236ED5">
        <w:rPr>
          <w:rFonts w:ascii="Arial" w:hAnsi="Arial" w:cs="Arial"/>
          <w:lang w:val="en-US"/>
        </w:rPr>
        <w:t>a</w:t>
      </w:r>
      <w:r>
        <w:rPr>
          <w:rFonts w:ascii="Arial" w:hAnsi="Arial" w:cs="Arial"/>
          <w:lang w:val="en-US"/>
        </w:rPr>
        <w:t xml:space="preserve"> person</w:t>
      </w:r>
      <w:r>
        <w:rPr>
          <w:rFonts w:ascii="Arial" w:hAnsi="Arial" w:cs="Arial"/>
          <w:lang w:val="en-US"/>
        </w:rPr>
        <w:t>, thing</w:t>
      </w:r>
      <w:r>
        <w:rPr>
          <w:rFonts w:ascii="Arial" w:hAnsi="Arial" w:cs="Arial"/>
          <w:lang w:val="en-US"/>
        </w:rPr>
        <w:t xml:space="preserve"> or any</w:t>
      </w:r>
      <w:r w:rsidR="00236ED5">
        <w:rPr>
          <w:rFonts w:ascii="Arial" w:hAnsi="Arial" w:cs="Arial"/>
          <w:lang w:val="en-US"/>
        </w:rPr>
        <w:t xml:space="preserve"> sort of</w:t>
      </w:r>
      <w:r>
        <w:rPr>
          <w:rFonts w:ascii="Arial" w:hAnsi="Arial" w:cs="Arial"/>
          <w:lang w:val="en-US"/>
        </w:rPr>
        <w:t xml:space="preserve"> information source who has the information to</w:t>
      </w:r>
      <w:r w:rsidR="00236ED5">
        <w:rPr>
          <w:rFonts w:ascii="Arial" w:hAnsi="Arial" w:cs="Arial"/>
          <w:lang w:val="en-US"/>
        </w:rPr>
        <w:t xml:space="preserve"> start communication process</w:t>
      </w:r>
      <w:r>
        <w:rPr>
          <w:rFonts w:ascii="Arial" w:hAnsi="Arial" w:cs="Arial"/>
          <w:lang w:val="en-US"/>
        </w:rPr>
        <w:t>. The second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step </w:t>
      </w:r>
      <w:r>
        <w:rPr>
          <w:rFonts w:ascii="Arial" w:hAnsi="Arial" w:cs="Arial"/>
          <w:lang w:val="en-US"/>
        </w:rPr>
        <w:t>is</w:t>
      </w:r>
      <w:r>
        <w:rPr>
          <w:rFonts w:ascii="Arial" w:hAnsi="Arial" w:cs="Arial"/>
          <w:lang w:val="en-US"/>
        </w:rPr>
        <w:t xml:space="preserve"> encoder</w:t>
      </w:r>
      <w:r w:rsidR="00B020B6">
        <w:rPr>
          <w:rFonts w:ascii="Arial" w:hAnsi="Arial" w:cs="Arial"/>
          <w:lang w:val="en-US"/>
        </w:rPr>
        <w:t>, t</w:t>
      </w:r>
      <w:r>
        <w:rPr>
          <w:rFonts w:ascii="Arial" w:hAnsi="Arial" w:cs="Arial"/>
          <w:lang w:val="en-US"/>
        </w:rPr>
        <w:t>he message</w:t>
      </w:r>
      <w:r w:rsidR="00D06E7E">
        <w:rPr>
          <w:rFonts w:ascii="Arial" w:hAnsi="Arial" w:cs="Arial"/>
          <w:lang w:val="en-US"/>
        </w:rPr>
        <w:t xml:space="preserve"> convertor </w:t>
      </w:r>
      <w:r w:rsidR="00486133">
        <w:rPr>
          <w:rFonts w:ascii="Arial" w:hAnsi="Arial" w:cs="Arial"/>
          <w:lang w:val="en-US"/>
        </w:rPr>
        <w:t xml:space="preserve">which </w:t>
      </w:r>
      <w:r w:rsidR="00D06E7E">
        <w:rPr>
          <w:rFonts w:ascii="Arial" w:hAnsi="Arial" w:cs="Arial"/>
          <w:lang w:val="en-US"/>
        </w:rPr>
        <w:t xml:space="preserve">  transforms the message into signals </w:t>
      </w:r>
      <w:r w:rsidR="0058174A">
        <w:rPr>
          <w:rFonts w:ascii="Arial" w:hAnsi="Arial" w:cs="Arial"/>
          <w:lang w:val="en-US"/>
        </w:rPr>
        <w:t>that</w:t>
      </w:r>
      <w:r>
        <w:rPr>
          <w:rFonts w:ascii="Arial" w:hAnsi="Arial" w:cs="Arial"/>
          <w:lang w:val="en-US"/>
        </w:rPr>
        <w:t xml:space="preserve"> can be </w:t>
      </w:r>
      <w:r w:rsidR="00D06E7E">
        <w:rPr>
          <w:rFonts w:ascii="Arial" w:hAnsi="Arial" w:cs="Arial"/>
          <w:lang w:val="en-US"/>
        </w:rPr>
        <w:t>transmitted</w:t>
      </w:r>
      <w:r>
        <w:rPr>
          <w:rFonts w:ascii="Arial" w:hAnsi="Arial" w:cs="Arial"/>
          <w:lang w:val="en-US"/>
        </w:rPr>
        <w:t xml:space="preserve"> to receiver. </w:t>
      </w:r>
      <w:r w:rsidR="00D06E7E">
        <w:rPr>
          <w:rFonts w:ascii="Arial" w:hAnsi="Arial" w:cs="Arial"/>
          <w:lang w:val="en-US"/>
        </w:rPr>
        <w:t>Nevertheless</w:t>
      </w:r>
      <w:r>
        <w:rPr>
          <w:rFonts w:ascii="Arial" w:hAnsi="Arial" w:cs="Arial"/>
          <w:lang w:val="en-US"/>
        </w:rPr>
        <w:t xml:space="preserve">, the encoder </w:t>
      </w:r>
      <w:r w:rsidR="00D06E7E">
        <w:rPr>
          <w:rFonts w:ascii="Arial" w:hAnsi="Arial" w:cs="Arial"/>
          <w:lang w:val="en-US"/>
        </w:rPr>
        <w:t>might</w:t>
      </w:r>
      <w:r>
        <w:rPr>
          <w:rFonts w:ascii="Arial" w:hAnsi="Arial" w:cs="Arial"/>
          <w:lang w:val="en-US"/>
        </w:rPr>
        <w:t xml:space="preserve"> also be a person that </w:t>
      </w:r>
      <w:r w:rsidR="00D06E7E">
        <w:rPr>
          <w:rFonts w:ascii="Arial" w:hAnsi="Arial" w:cs="Arial"/>
          <w:lang w:val="en-US"/>
        </w:rPr>
        <w:t>changes the</w:t>
      </w:r>
      <w:r>
        <w:rPr>
          <w:rFonts w:ascii="Arial" w:hAnsi="Arial" w:cs="Arial"/>
          <w:lang w:val="en-US"/>
        </w:rPr>
        <w:t xml:space="preserve"> message in</w:t>
      </w:r>
      <w:r w:rsidR="00D06E7E">
        <w:rPr>
          <w:rFonts w:ascii="Arial" w:hAnsi="Arial" w:cs="Arial"/>
          <w:lang w:val="en-US"/>
        </w:rPr>
        <w:t>to</w:t>
      </w:r>
      <w:r>
        <w:rPr>
          <w:rFonts w:ascii="Arial" w:hAnsi="Arial" w:cs="Arial"/>
          <w:lang w:val="en-US"/>
        </w:rPr>
        <w:t xml:space="preserve"> spoken or written </w:t>
      </w:r>
      <w:r w:rsidR="00D06E7E">
        <w:rPr>
          <w:rFonts w:ascii="Arial" w:hAnsi="Arial" w:cs="Arial"/>
          <w:lang w:val="en-US"/>
        </w:rPr>
        <w:t>phrase</w:t>
      </w:r>
      <w:r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The channel of communication is the “medium”</w:t>
      </w:r>
      <w:r w:rsidR="00975D04">
        <w:rPr>
          <w:rFonts w:ascii="Arial" w:hAnsi="Arial" w:cs="Arial"/>
          <w:lang w:val="en-US"/>
        </w:rPr>
        <w:t xml:space="preserve"> that</w:t>
      </w:r>
      <w:r>
        <w:rPr>
          <w:rFonts w:ascii="Arial" w:hAnsi="Arial" w:cs="Arial"/>
          <w:lang w:val="en-US"/>
        </w:rPr>
        <w:t xml:space="preserve"> information</w:t>
      </w:r>
      <w:r w:rsidR="00594C0C">
        <w:rPr>
          <w:rFonts w:ascii="Arial" w:hAnsi="Arial" w:cs="Arial"/>
          <w:lang w:val="en-US"/>
        </w:rPr>
        <w:t xml:space="preserve"> </w:t>
      </w:r>
      <w:r w:rsidR="00975D04">
        <w:rPr>
          <w:rFonts w:ascii="Arial" w:hAnsi="Arial" w:cs="Arial"/>
          <w:lang w:val="en-US"/>
        </w:rPr>
        <w:t xml:space="preserve">is </w:t>
      </w:r>
      <w:r w:rsidR="00594C0C">
        <w:rPr>
          <w:rFonts w:ascii="Arial" w:hAnsi="Arial" w:cs="Arial"/>
          <w:lang w:val="en-US"/>
        </w:rPr>
        <w:t>transmi</w:t>
      </w:r>
      <w:r w:rsidR="00975D04">
        <w:rPr>
          <w:rFonts w:ascii="Arial" w:hAnsi="Arial" w:cs="Arial"/>
          <w:lang w:val="en-US"/>
        </w:rPr>
        <w:t>tted</w:t>
      </w:r>
      <w:r>
        <w:rPr>
          <w:rFonts w:ascii="Arial" w:hAnsi="Arial" w:cs="Arial"/>
          <w:lang w:val="en-US"/>
        </w:rPr>
        <w:t xml:space="preserve"> through decoder</w:t>
      </w:r>
      <w:r w:rsidR="00D06E7E">
        <w:rPr>
          <w:rFonts w:ascii="Arial" w:hAnsi="Arial" w:cs="Arial"/>
          <w:lang w:val="en-US"/>
        </w:rPr>
        <w:t>. If the communication is taking place</w:t>
      </w:r>
      <w:r>
        <w:rPr>
          <w:rFonts w:ascii="Arial" w:hAnsi="Arial" w:cs="Arial"/>
          <w:lang w:val="en-US"/>
        </w:rPr>
        <w:t xml:space="preserve"> </w:t>
      </w:r>
      <w:proofErr w:type="gramStart"/>
      <w:r w:rsidR="00B020B6">
        <w:rPr>
          <w:rFonts w:ascii="Arial" w:hAnsi="Arial" w:cs="Arial"/>
          <w:lang w:val="en-US"/>
        </w:rPr>
        <w:t>physically</w:t>
      </w:r>
      <w:r w:rsidR="00D06E7E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,</w:t>
      </w:r>
      <w:proofErr w:type="gramEnd"/>
      <w:r>
        <w:rPr>
          <w:rFonts w:ascii="Arial" w:hAnsi="Arial" w:cs="Arial"/>
          <w:lang w:val="en-US"/>
        </w:rPr>
        <w:t xml:space="preserve"> we actually do not have a channel, except</w:t>
      </w:r>
      <w:r w:rsidR="00D06E7E">
        <w:rPr>
          <w:rFonts w:ascii="Arial" w:hAnsi="Arial" w:cs="Arial"/>
          <w:lang w:val="en-US"/>
        </w:rPr>
        <w:t xml:space="preserve">ing </w:t>
      </w:r>
      <w:r>
        <w:rPr>
          <w:rFonts w:ascii="Arial" w:hAnsi="Arial" w:cs="Arial"/>
          <w:lang w:val="en-US"/>
        </w:rPr>
        <w:t xml:space="preserve"> the sound waves. After is noise, which interrupts an idea while </w:t>
      </w:r>
      <w:r>
        <w:rPr>
          <w:rFonts w:ascii="Arial" w:hAnsi="Arial" w:cs="Arial"/>
          <w:lang w:val="en-US"/>
        </w:rPr>
        <w:t>it is on the way to rec</w:t>
      </w:r>
      <w:r>
        <w:rPr>
          <w:rFonts w:ascii="Arial" w:hAnsi="Arial" w:cs="Arial"/>
          <w:lang w:val="en-US"/>
        </w:rPr>
        <w:t>e</w:t>
      </w:r>
      <w:r>
        <w:rPr>
          <w:rFonts w:ascii="Arial" w:hAnsi="Arial" w:cs="Arial"/>
          <w:lang w:val="en-US"/>
        </w:rPr>
        <w:t>iver</w:t>
      </w:r>
      <w:r>
        <w:rPr>
          <w:rFonts w:ascii="Arial" w:hAnsi="Arial" w:cs="Arial"/>
          <w:lang w:val="en-US"/>
        </w:rPr>
        <w:t xml:space="preserve">. Noise can be internal which happens when the source </w:t>
      </w:r>
      <w:r w:rsidR="000260C6">
        <w:rPr>
          <w:rFonts w:ascii="Arial" w:hAnsi="Arial" w:cs="Arial"/>
          <w:lang w:val="en-US"/>
        </w:rPr>
        <w:t>does</w:t>
      </w:r>
      <w:r>
        <w:rPr>
          <w:rFonts w:ascii="Arial" w:hAnsi="Arial" w:cs="Arial"/>
          <w:lang w:val="en-US"/>
        </w:rPr>
        <w:t xml:space="preserve"> a</w:t>
      </w:r>
      <w:r w:rsidR="000260C6">
        <w:rPr>
          <w:rFonts w:ascii="Arial" w:hAnsi="Arial" w:cs="Arial"/>
          <w:lang w:val="en-US"/>
        </w:rPr>
        <w:t>n</w:t>
      </w:r>
      <w:r>
        <w:rPr>
          <w:rFonts w:ascii="Arial" w:hAnsi="Arial" w:cs="Arial"/>
          <w:lang w:val="en-US"/>
        </w:rPr>
        <w:t xml:space="preserve"> </w:t>
      </w:r>
      <w:r w:rsidR="000260C6">
        <w:rPr>
          <w:rFonts w:ascii="Arial" w:hAnsi="Arial" w:cs="Arial"/>
          <w:lang w:val="en-US"/>
        </w:rPr>
        <w:t>er</w:t>
      </w:r>
      <w:r w:rsidR="00975D04">
        <w:rPr>
          <w:rFonts w:ascii="Arial" w:hAnsi="Arial" w:cs="Arial"/>
          <w:lang w:val="en-US"/>
        </w:rPr>
        <w:t>r</w:t>
      </w:r>
      <w:r w:rsidR="000260C6">
        <w:rPr>
          <w:rFonts w:ascii="Arial" w:hAnsi="Arial" w:cs="Arial"/>
          <w:lang w:val="en-US"/>
        </w:rPr>
        <w:t>or</w:t>
      </w:r>
      <w:r>
        <w:rPr>
          <w:rFonts w:ascii="Arial" w:hAnsi="Arial" w:cs="Arial"/>
          <w:lang w:val="en-US"/>
        </w:rPr>
        <w:t xml:space="preserve"> encoding the message or when receiver is decoding it. Noise can also be external</w:t>
      </w:r>
      <w:r>
        <w:rPr>
          <w:rFonts w:ascii="Arial" w:hAnsi="Arial" w:cs="Arial"/>
          <w:lang w:val="en-US"/>
        </w:rPr>
        <w:t>. I</w:t>
      </w:r>
      <w:r>
        <w:rPr>
          <w:rFonts w:ascii="Arial" w:hAnsi="Arial" w:cs="Arial"/>
          <w:lang w:val="en-US"/>
        </w:rPr>
        <w:t>t happens when message is impeded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by something external. The next</w:t>
      </w:r>
      <w:r>
        <w:rPr>
          <w:rFonts w:ascii="Arial" w:hAnsi="Arial" w:cs="Arial"/>
          <w:lang w:val="en-US"/>
        </w:rPr>
        <w:t xml:space="preserve"> is d</w:t>
      </w:r>
      <w:r>
        <w:rPr>
          <w:rFonts w:ascii="Arial" w:hAnsi="Arial" w:cs="Arial"/>
          <w:lang w:val="en-US"/>
        </w:rPr>
        <w:t>ecoder, it is exa</w:t>
      </w:r>
      <w:r>
        <w:rPr>
          <w:rFonts w:ascii="Arial" w:hAnsi="Arial" w:cs="Arial"/>
          <w:lang w:val="en-US"/>
        </w:rPr>
        <w:t>c</w:t>
      </w:r>
      <w:r>
        <w:rPr>
          <w:rFonts w:ascii="Arial" w:hAnsi="Arial" w:cs="Arial"/>
          <w:lang w:val="en-US"/>
        </w:rPr>
        <w:t xml:space="preserve">t the opposite of encoding, usually is a device that decode the message from binary digits back in a format that can be understood by receiver, the end-point. </w:t>
      </w:r>
      <w:r>
        <w:rPr>
          <w:rFonts w:ascii="Arial" w:hAnsi="Arial" w:cs="Arial"/>
          <w:lang w:val="en-US"/>
        </w:rPr>
        <w:t>Receiver</w:t>
      </w:r>
      <w:r>
        <w:rPr>
          <w:rFonts w:ascii="Arial" w:hAnsi="Arial" w:cs="Arial"/>
          <w:lang w:val="en-US"/>
        </w:rPr>
        <w:t xml:space="preserve"> is the step where person receive the message</w:t>
      </w:r>
      <w:r>
        <w:rPr>
          <w:rFonts w:ascii="Arial" w:hAnsi="Arial" w:cs="Arial"/>
          <w:lang w:val="en-US"/>
        </w:rPr>
        <w:t xml:space="preserve"> and process is complete</w:t>
      </w:r>
      <w:r>
        <w:rPr>
          <w:rFonts w:ascii="Arial" w:hAnsi="Arial" w:cs="Arial"/>
          <w:lang w:val="en-US"/>
        </w:rPr>
        <w:t xml:space="preserve">. </w:t>
      </w:r>
      <w:r>
        <w:rPr>
          <w:rFonts w:ascii="Arial" w:hAnsi="Arial" w:cs="Arial"/>
          <w:lang w:val="en-US"/>
        </w:rPr>
        <w:t>The step that make</w:t>
      </w:r>
      <w:r w:rsidR="00486133">
        <w:rPr>
          <w:rFonts w:ascii="Arial" w:hAnsi="Arial" w:cs="Arial"/>
          <w:lang w:val="en-US"/>
        </w:rPr>
        <w:t>s</w:t>
      </w:r>
      <w:r>
        <w:rPr>
          <w:rFonts w:ascii="Arial" w:hAnsi="Arial" w:cs="Arial"/>
          <w:lang w:val="en-US"/>
        </w:rPr>
        <w:t xml:space="preserve"> communication </w:t>
      </w:r>
      <w:r>
        <w:rPr>
          <w:rFonts w:ascii="Arial" w:hAnsi="Arial" w:cs="Arial"/>
          <w:lang w:val="en-US"/>
        </w:rPr>
        <w:t>actu</w:t>
      </w:r>
      <w:r>
        <w:rPr>
          <w:rFonts w:ascii="Arial" w:hAnsi="Arial" w:cs="Arial"/>
          <w:lang w:val="en-US"/>
        </w:rPr>
        <w:t>ally effi</w:t>
      </w:r>
      <w:r>
        <w:rPr>
          <w:rFonts w:ascii="Arial" w:hAnsi="Arial" w:cs="Arial"/>
          <w:lang w:val="en-US"/>
        </w:rPr>
        <w:t>cient</w:t>
      </w:r>
      <w:r>
        <w:rPr>
          <w:rFonts w:ascii="Arial" w:hAnsi="Arial" w:cs="Arial"/>
          <w:lang w:val="en-US"/>
        </w:rPr>
        <w:t xml:space="preserve"> is feedbac</w:t>
      </w:r>
      <w:r>
        <w:rPr>
          <w:rFonts w:ascii="Arial" w:hAnsi="Arial" w:cs="Arial"/>
          <w:lang w:val="en-US"/>
        </w:rPr>
        <w:t>k</w:t>
      </w:r>
      <w:r>
        <w:rPr>
          <w:rFonts w:ascii="Arial" w:hAnsi="Arial" w:cs="Arial"/>
          <w:lang w:val="en-US"/>
        </w:rPr>
        <w:t>. It</w:t>
      </w:r>
      <w:r>
        <w:rPr>
          <w:rFonts w:ascii="Arial" w:hAnsi="Arial" w:cs="Arial"/>
          <w:lang w:val="en-US"/>
        </w:rPr>
        <w:t xml:space="preserve"> </w:t>
      </w:r>
      <w:r w:rsidR="00D06E7E">
        <w:rPr>
          <w:rFonts w:ascii="Arial" w:hAnsi="Arial" w:cs="Arial"/>
          <w:lang w:val="en-US"/>
        </w:rPr>
        <w:t>appear</w:t>
      </w:r>
      <w:r w:rsidR="00486133">
        <w:rPr>
          <w:rFonts w:ascii="Arial" w:hAnsi="Arial" w:cs="Arial"/>
          <w:lang w:val="en-US"/>
        </w:rPr>
        <w:t>s</w:t>
      </w:r>
      <w:r>
        <w:rPr>
          <w:rFonts w:ascii="Arial" w:hAnsi="Arial" w:cs="Arial"/>
          <w:lang w:val="en-US"/>
        </w:rPr>
        <w:t xml:space="preserve"> when the receiver</w:t>
      </w:r>
      <w:r>
        <w:rPr>
          <w:rFonts w:ascii="Arial" w:hAnsi="Arial" w:cs="Arial"/>
          <w:lang w:val="en-US"/>
        </w:rPr>
        <w:t xml:space="preserve"> responds to the </w:t>
      </w:r>
      <w:r w:rsidR="00D06E7E">
        <w:rPr>
          <w:rFonts w:ascii="Arial" w:hAnsi="Arial" w:cs="Arial"/>
          <w:lang w:val="en-US"/>
        </w:rPr>
        <w:t xml:space="preserve">message </w:t>
      </w:r>
      <w:r>
        <w:rPr>
          <w:rFonts w:ascii="Arial" w:hAnsi="Arial" w:cs="Arial"/>
          <w:lang w:val="en-US"/>
        </w:rPr>
        <w:t>s</w:t>
      </w:r>
      <w:r>
        <w:rPr>
          <w:rFonts w:ascii="Arial" w:hAnsi="Arial" w:cs="Arial"/>
          <w:lang w:val="en-US"/>
        </w:rPr>
        <w:t>ource</w:t>
      </w:r>
      <w:r>
        <w:rPr>
          <w:rFonts w:ascii="Arial" w:hAnsi="Arial" w:cs="Arial"/>
          <w:lang w:val="en-US"/>
        </w:rPr>
        <w:t xml:space="preserve"> </w:t>
      </w:r>
      <w:r w:rsidR="00D06E7E">
        <w:rPr>
          <w:rFonts w:ascii="Arial" w:hAnsi="Arial" w:cs="Arial"/>
          <w:lang w:val="en-US"/>
        </w:rPr>
        <w:t>with purpose</w:t>
      </w:r>
      <w:r>
        <w:rPr>
          <w:rFonts w:ascii="Arial" w:hAnsi="Arial" w:cs="Arial"/>
          <w:lang w:val="en-US"/>
        </w:rPr>
        <w:t xml:space="preserve"> </w:t>
      </w:r>
      <w:r w:rsidR="00D06E7E">
        <w:rPr>
          <w:rFonts w:ascii="Arial" w:hAnsi="Arial" w:cs="Arial"/>
          <w:lang w:val="en-US"/>
        </w:rPr>
        <w:t>of</w:t>
      </w:r>
      <w:r>
        <w:rPr>
          <w:rFonts w:ascii="Arial" w:hAnsi="Arial" w:cs="Arial"/>
          <w:lang w:val="en-US"/>
        </w:rPr>
        <w:t xml:space="preserve"> clos</w:t>
      </w:r>
      <w:r w:rsidR="00D06E7E">
        <w:rPr>
          <w:rFonts w:ascii="Arial" w:hAnsi="Arial" w:cs="Arial"/>
          <w:lang w:val="en-US"/>
        </w:rPr>
        <w:t>ing</w:t>
      </w:r>
      <w:r>
        <w:rPr>
          <w:rFonts w:ascii="Arial" w:hAnsi="Arial" w:cs="Arial"/>
          <w:lang w:val="en-US"/>
        </w:rPr>
        <w:t xml:space="preserve"> the communication loop</w:t>
      </w:r>
      <w:r>
        <w:rPr>
          <w:rFonts w:ascii="Arial" w:hAnsi="Arial" w:cs="Arial"/>
          <w:lang w:val="en-US"/>
        </w:rPr>
        <w:t xml:space="preserve">, </w:t>
      </w:r>
      <w:r>
        <w:rPr>
          <w:rFonts w:ascii="Arial" w:hAnsi="Arial" w:cs="Arial"/>
          <w:lang w:val="en-US"/>
        </w:rPr>
        <w:t xml:space="preserve">feedback </w:t>
      </w:r>
      <w:r>
        <w:rPr>
          <w:rFonts w:ascii="Arial" w:hAnsi="Arial" w:cs="Arial"/>
          <w:lang w:val="en-US"/>
        </w:rPr>
        <w:t xml:space="preserve">does not </w:t>
      </w:r>
      <w:r w:rsidR="000260C6">
        <w:rPr>
          <w:rFonts w:ascii="Arial" w:hAnsi="Arial" w:cs="Arial"/>
          <w:lang w:val="en-US"/>
        </w:rPr>
        <w:t>exist</w:t>
      </w:r>
      <w:r>
        <w:rPr>
          <w:rFonts w:ascii="Arial" w:hAnsi="Arial" w:cs="Arial"/>
          <w:lang w:val="en-US"/>
        </w:rPr>
        <w:t xml:space="preserve"> i</w:t>
      </w:r>
      <w:r>
        <w:rPr>
          <w:rFonts w:ascii="Arial" w:hAnsi="Arial" w:cs="Arial"/>
          <w:lang w:val="en-US"/>
        </w:rPr>
        <w:t xml:space="preserve">n </w:t>
      </w:r>
      <w:r w:rsidR="000260C6">
        <w:rPr>
          <w:rFonts w:ascii="Arial" w:hAnsi="Arial" w:cs="Arial"/>
          <w:lang w:val="en-US"/>
        </w:rPr>
        <w:t>cases</w:t>
      </w:r>
      <w:r>
        <w:rPr>
          <w:rFonts w:ascii="Arial" w:hAnsi="Arial" w:cs="Arial"/>
          <w:lang w:val="en-US"/>
        </w:rPr>
        <w:t xml:space="preserve"> like </w:t>
      </w:r>
      <w:r>
        <w:rPr>
          <w:rFonts w:ascii="Arial" w:hAnsi="Arial" w:cs="Arial"/>
          <w:lang w:val="en-US"/>
        </w:rPr>
        <w:t>watching TV</w:t>
      </w:r>
      <w:r>
        <w:rPr>
          <w:rFonts w:ascii="Arial" w:hAnsi="Arial" w:cs="Arial"/>
          <w:lang w:val="en-US"/>
        </w:rPr>
        <w:t>.</w:t>
      </w:r>
    </w:p>
    <w:p w14:paraId="2F430DDF" w14:textId="553ACA92" w:rsidR="001E23BC" w:rsidRDefault="0037244D" w:rsidP="0056197C">
      <w:pPr>
        <w:spacing w:line="360" w:lineRule="auto"/>
        <w:jc w:val="both"/>
        <w:rPr>
          <w:rFonts w:ascii="Arial" w:hAnsi="Arial" w:cs="Arial"/>
          <w:lang w:val="en-US"/>
        </w:rPr>
      </w:pPr>
    </w:p>
    <w:p w14:paraId="2F046374" w14:textId="77777777" w:rsidR="00A662E5" w:rsidRDefault="0037244D" w:rsidP="0056197C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7AD01EDE" wp14:editId="1D3D3711">
            <wp:simplePos x="0" y="0"/>
            <wp:positionH relativeFrom="column">
              <wp:posOffset>0</wp:posOffset>
            </wp:positionH>
            <wp:positionV relativeFrom="paragraph">
              <wp:posOffset>297815</wp:posOffset>
            </wp:positionV>
            <wp:extent cx="4486275" cy="2326005"/>
            <wp:effectExtent l="0" t="0" r="9525" b="0"/>
            <wp:wrapTopAndBottom/>
            <wp:docPr id="3" name="Picture 3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232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4B54562" w14:textId="0BFFAB3B" w:rsidR="00E84610" w:rsidRDefault="0037244D" w:rsidP="0056197C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Case study “Maria and </w:t>
      </w:r>
      <w:r>
        <w:rPr>
          <w:rFonts w:ascii="Arial" w:hAnsi="Arial" w:cs="Arial"/>
          <w:lang w:val="en-US"/>
        </w:rPr>
        <w:t>Pedro” very well describe importance of feedback. Pedro was working on a building site, which is a very noisy place, during their conversation Pedro did not give to Maria any feedback, assuming that he understood</w:t>
      </w:r>
      <w:r>
        <w:rPr>
          <w:rFonts w:ascii="Arial" w:hAnsi="Arial" w:cs="Arial"/>
          <w:lang w:val="en-US"/>
        </w:rPr>
        <w:t xml:space="preserve"> what Maria told him</w:t>
      </w:r>
      <w:r>
        <w:rPr>
          <w:rFonts w:ascii="Arial" w:hAnsi="Arial" w:cs="Arial"/>
          <w:lang w:val="en-US"/>
        </w:rPr>
        <w:t>. In this way only getti</w:t>
      </w:r>
      <w:r>
        <w:rPr>
          <w:rFonts w:ascii="Arial" w:hAnsi="Arial" w:cs="Arial"/>
          <w:lang w:val="en-US"/>
        </w:rPr>
        <w:t xml:space="preserve">ng at home they </w:t>
      </w:r>
      <w:r>
        <w:rPr>
          <w:rFonts w:ascii="Arial" w:hAnsi="Arial" w:cs="Arial"/>
          <w:lang w:val="en-US"/>
        </w:rPr>
        <w:t>could notice</w:t>
      </w:r>
      <w:r>
        <w:rPr>
          <w:rFonts w:ascii="Arial" w:hAnsi="Arial" w:cs="Arial"/>
          <w:lang w:val="en-US"/>
        </w:rPr>
        <w:t xml:space="preserve"> that there was a misunderstanding</w:t>
      </w:r>
      <w:r>
        <w:rPr>
          <w:rFonts w:ascii="Arial" w:hAnsi="Arial" w:cs="Arial"/>
          <w:lang w:val="en-US"/>
        </w:rPr>
        <w:t>. T</w:t>
      </w:r>
      <w:r>
        <w:rPr>
          <w:rFonts w:ascii="Arial" w:hAnsi="Arial" w:cs="Arial"/>
          <w:lang w:val="en-US"/>
        </w:rPr>
        <w:t>his situation could be avoid</w:t>
      </w:r>
      <w:r>
        <w:rPr>
          <w:rFonts w:ascii="Arial" w:hAnsi="Arial" w:cs="Arial"/>
          <w:lang w:val="en-US"/>
        </w:rPr>
        <w:t>ed</w:t>
      </w:r>
      <w:r>
        <w:rPr>
          <w:rFonts w:ascii="Arial" w:hAnsi="Arial" w:cs="Arial"/>
          <w:lang w:val="en-US"/>
        </w:rPr>
        <w:t xml:space="preserve"> if Pedro provided any feedback. </w:t>
      </w:r>
    </w:p>
    <w:p w14:paraId="65502EC4" w14:textId="133E01BF" w:rsidR="00355C2A" w:rsidRDefault="0037244D" w:rsidP="006D0491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As example of poor communication is going to be highlight a situation that happened at work. I have been working in </w:t>
      </w:r>
      <w:r>
        <w:rPr>
          <w:rFonts w:ascii="Arial" w:hAnsi="Arial" w:cs="Arial"/>
          <w:lang w:val="en-US"/>
        </w:rPr>
        <w:t>hospitality for quite long time, and I have always tried to be careful to customers orders, but one day happened a misunderstanding that could cause a very unpleasant and even life-threading situation. Making the order</w:t>
      </w:r>
      <w:r>
        <w:rPr>
          <w:rFonts w:ascii="Arial" w:hAnsi="Arial" w:cs="Arial"/>
          <w:lang w:val="en-US"/>
        </w:rPr>
        <w:t xml:space="preserve">, </w:t>
      </w:r>
      <w:r>
        <w:rPr>
          <w:rFonts w:ascii="Arial" w:hAnsi="Arial" w:cs="Arial"/>
          <w:lang w:val="en-US"/>
        </w:rPr>
        <w:t>one of our customers asked for one “</w:t>
      </w:r>
      <w:r>
        <w:rPr>
          <w:rFonts w:ascii="Arial" w:hAnsi="Arial" w:cs="Arial"/>
          <w:lang w:val="en-US"/>
        </w:rPr>
        <w:t xml:space="preserve">oat latte” as English is </w:t>
      </w:r>
      <w:proofErr w:type="gramStart"/>
      <w:r>
        <w:rPr>
          <w:rFonts w:ascii="Arial" w:hAnsi="Arial" w:cs="Arial"/>
          <w:lang w:val="en-US"/>
        </w:rPr>
        <w:t>not  my</w:t>
      </w:r>
      <w:proofErr w:type="gramEnd"/>
      <w:r>
        <w:rPr>
          <w:rFonts w:ascii="Arial" w:hAnsi="Arial" w:cs="Arial"/>
          <w:lang w:val="en-US"/>
        </w:rPr>
        <w:t xml:space="preserve"> mother language I understood instead a ”hot latte”. The problem was that the person had a strong allergy to diary. When the order arrived the person</w:t>
      </w:r>
      <w:r w:rsidR="00D8146F">
        <w:rPr>
          <w:rFonts w:ascii="Arial" w:hAnsi="Arial" w:cs="Arial"/>
          <w:lang w:val="en-US"/>
        </w:rPr>
        <w:t xml:space="preserve">, </w:t>
      </w:r>
      <w:r>
        <w:rPr>
          <w:rFonts w:ascii="Arial" w:hAnsi="Arial" w:cs="Arial"/>
          <w:lang w:val="en-US"/>
        </w:rPr>
        <w:t>double checked his order. I could have avoid</w:t>
      </w:r>
      <w:r w:rsidR="00D8146F">
        <w:rPr>
          <w:rFonts w:ascii="Arial" w:hAnsi="Arial" w:cs="Arial"/>
          <w:lang w:val="en-US"/>
        </w:rPr>
        <w:t>ed</w:t>
      </w:r>
      <w:r>
        <w:rPr>
          <w:rFonts w:ascii="Arial" w:hAnsi="Arial" w:cs="Arial"/>
          <w:lang w:val="en-US"/>
        </w:rPr>
        <w:t xml:space="preserve"> this situation using </w:t>
      </w:r>
      <w:r>
        <w:rPr>
          <w:rFonts w:ascii="Arial" w:hAnsi="Arial" w:cs="Arial"/>
          <w:lang w:val="en-US"/>
        </w:rPr>
        <w:t>Shannon</w:t>
      </w:r>
      <w:r>
        <w:rPr>
          <w:rFonts w:ascii="Arial" w:hAnsi="Arial" w:cs="Arial"/>
          <w:lang w:val="en-US"/>
        </w:rPr>
        <w:t xml:space="preserve"> and Weaver </w:t>
      </w:r>
      <w:r>
        <w:rPr>
          <w:rFonts w:ascii="Arial" w:hAnsi="Arial" w:cs="Arial"/>
          <w:lang w:val="en-US"/>
        </w:rPr>
        <w:t xml:space="preserve">method and when taking the </w:t>
      </w:r>
      <w:proofErr w:type="gramStart"/>
      <w:r>
        <w:rPr>
          <w:rFonts w:ascii="Arial" w:hAnsi="Arial" w:cs="Arial"/>
          <w:lang w:val="en-US"/>
        </w:rPr>
        <w:t>order  give</w:t>
      </w:r>
      <w:proofErr w:type="gramEnd"/>
      <w:r>
        <w:rPr>
          <w:rFonts w:ascii="Arial" w:hAnsi="Arial" w:cs="Arial"/>
          <w:lang w:val="en-US"/>
        </w:rPr>
        <w:t xml:space="preserve"> feedback</w:t>
      </w:r>
      <w:r>
        <w:rPr>
          <w:rFonts w:ascii="Arial" w:hAnsi="Arial" w:cs="Arial"/>
          <w:lang w:val="en-US"/>
        </w:rPr>
        <w:t>,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repe</w:t>
      </w:r>
      <w:r>
        <w:rPr>
          <w:rFonts w:ascii="Arial" w:hAnsi="Arial" w:cs="Arial"/>
          <w:lang w:val="en-US"/>
        </w:rPr>
        <w:t>a</w:t>
      </w:r>
      <w:r>
        <w:rPr>
          <w:rFonts w:ascii="Arial" w:hAnsi="Arial" w:cs="Arial"/>
          <w:lang w:val="en-US"/>
        </w:rPr>
        <w:t>ting the order and making sure that person hear me and confirm it.</w:t>
      </w:r>
    </w:p>
    <w:p w14:paraId="60B0CACB" w14:textId="0AE77477" w:rsidR="00C34B89" w:rsidRPr="001E23BC" w:rsidRDefault="0037244D" w:rsidP="001E23BC">
      <w:pPr>
        <w:pStyle w:val="ListParagraph"/>
        <w:numPr>
          <w:ilvl w:val="1"/>
          <w:numId w:val="10"/>
        </w:num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highlight w:val="lightGray"/>
          <w:lang w:val="en-US"/>
        </w:rPr>
        <w:t xml:space="preserve"> </w:t>
      </w:r>
      <w:r w:rsidRPr="001E23BC">
        <w:rPr>
          <w:rFonts w:ascii="Arial" w:hAnsi="Arial" w:cs="Arial"/>
          <w:highlight w:val="lightGray"/>
          <w:lang w:val="en-US"/>
        </w:rPr>
        <w:t xml:space="preserve"> </w:t>
      </w:r>
      <w:r w:rsidRPr="001E23BC">
        <w:rPr>
          <w:rFonts w:ascii="Arial" w:hAnsi="Arial" w:cs="Arial"/>
          <w:lang w:val="en-US"/>
        </w:rPr>
        <w:t>Schramm model of communication</w:t>
      </w:r>
    </w:p>
    <w:p w14:paraId="185A70BA" w14:textId="102179DA" w:rsidR="00A9657F" w:rsidRDefault="0037244D" w:rsidP="00C65E7D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Schramm model of communication consists from source, receiver, message, feedback and seman</w:t>
      </w:r>
      <w:r>
        <w:rPr>
          <w:rFonts w:ascii="Arial" w:hAnsi="Arial" w:cs="Arial"/>
          <w:lang w:val="en-US"/>
        </w:rPr>
        <w:t xml:space="preserve">tic noise. </w:t>
      </w:r>
      <w:r w:rsidR="006672D0">
        <w:rPr>
          <w:rFonts w:ascii="Arial" w:hAnsi="Arial" w:cs="Arial"/>
          <w:lang w:val="en-US"/>
        </w:rPr>
        <w:t>Not similar to</w:t>
      </w:r>
      <w:r>
        <w:rPr>
          <w:rFonts w:ascii="Arial" w:hAnsi="Arial" w:cs="Arial"/>
          <w:lang w:val="en-US"/>
        </w:rPr>
        <w:t xml:space="preserve"> other</w:t>
      </w:r>
      <w:r w:rsidR="003B576E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models</w:t>
      </w:r>
      <w:r w:rsidR="003B576E">
        <w:rPr>
          <w:rFonts w:ascii="Arial" w:hAnsi="Arial" w:cs="Arial"/>
          <w:lang w:val="en-US"/>
        </w:rPr>
        <w:t xml:space="preserve"> of communication</w:t>
      </w:r>
      <w:r>
        <w:rPr>
          <w:rFonts w:ascii="Arial" w:hAnsi="Arial" w:cs="Arial"/>
          <w:lang w:val="en-US"/>
        </w:rPr>
        <w:t>, this</w:t>
      </w:r>
      <w:r>
        <w:rPr>
          <w:rFonts w:ascii="Arial" w:hAnsi="Arial" w:cs="Arial"/>
          <w:lang w:val="en-US"/>
        </w:rPr>
        <w:t xml:space="preserve"> </w:t>
      </w:r>
      <w:r w:rsidR="00E84292">
        <w:rPr>
          <w:rFonts w:ascii="Arial" w:hAnsi="Arial" w:cs="Arial"/>
          <w:lang w:val="en-US"/>
        </w:rPr>
        <w:t xml:space="preserve">particular method is </w:t>
      </w:r>
      <w:r>
        <w:rPr>
          <w:rFonts w:ascii="Arial" w:hAnsi="Arial" w:cs="Arial"/>
          <w:lang w:val="en-US"/>
        </w:rPr>
        <w:t xml:space="preserve">a circular model that </w:t>
      </w:r>
      <w:r w:rsidR="003B391A">
        <w:rPr>
          <w:rFonts w:ascii="Arial" w:hAnsi="Arial" w:cs="Arial"/>
          <w:lang w:val="en-US"/>
        </w:rPr>
        <w:t>include</w:t>
      </w:r>
      <w:r>
        <w:rPr>
          <w:rFonts w:ascii="Arial" w:hAnsi="Arial" w:cs="Arial"/>
          <w:lang w:val="en-US"/>
        </w:rPr>
        <w:t xml:space="preserve"> all </w:t>
      </w:r>
      <w:r w:rsidR="00A85828">
        <w:rPr>
          <w:rFonts w:ascii="Arial" w:hAnsi="Arial" w:cs="Arial"/>
          <w:lang w:val="en-US"/>
        </w:rPr>
        <w:t>fundamental</w:t>
      </w:r>
      <w:r>
        <w:rPr>
          <w:rFonts w:ascii="Arial" w:hAnsi="Arial" w:cs="Arial"/>
          <w:lang w:val="en-US"/>
        </w:rPr>
        <w:t xml:space="preserve"> elements of communication. </w:t>
      </w:r>
      <w:r>
        <w:rPr>
          <w:rFonts w:ascii="Arial" w:hAnsi="Arial" w:cs="Arial"/>
          <w:lang w:val="en-US"/>
        </w:rPr>
        <w:t xml:space="preserve">In 1954 Schramm </w:t>
      </w:r>
      <w:r>
        <w:rPr>
          <w:rFonts w:ascii="Arial" w:hAnsi="Arial" w:cs="Arial"/>
          <w:lang w:val="en-US"/>
        </w:rPr>
        <w:t xml:space="preserve">suggest that communication </w:t>
      </w:r>
      <w:r>
        <w:rPr>
          <w:rFonts w:ascii="Arial" w:hAnsi="Arial" w:cs="Arial"/>
          <w:lang w:val="en-US"/>
        </w:rPr>
        <w:t>should be a two ways process</w:t>
      </w:r>
      <w:r>
        <w:rPr>
          <w:rFonts w:ascii="Arial" w:hAnsi="Arial" w:cs="Arial"/>
          <w:lang w:val="en-US"/>
        </w:rPr>
        <w:t xml:space="preserve"> where sender and receiver taking turns receive and </w:t>
      </w:r>
      <w:r>
        <w:rPr>
          <w:rFonts w:ascii="Arial" w:hAnsi="Arial" w:cs="Arial"/>
          <w:lang w:val="en-US"/>
        </w:rPr>
        <w:t>send information</w:t>
      </w:r>
      <w:r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This is the</w:t>
      </w:r>
      <w:r>
        <w:rPr>
          <w:rFonts w:ascii="Arial" w:hAnsi="Arial" w:cs="Arial"/>
          <w:lang w:val="en-US"/>
        </w:rPr>
        <w:t xml:space="preserve"> first model of communication</w:t>
      </w:r>
      <w:r>
        <w:rPr>
          <w:rFonts w:ascii="Arial" w:hAnsi="Arial" w:cs="Arial"/>
          <w:lang w:val="en-US"/>
        </w:rPr>
        <w:t xml:space="preserve"> which</w:t>
      </w:r>
      <w:r>
        <w:rPr>
          <w:rFonts w:ascii="Arial" w:hAnsi="Arial" w:cs="Arial"/>
          <w:lang w:val="en-US"/>
        </w:rPr>
        <w:t xml:space="preserve"> considers com</w:t>
      </w:r>
      <w:r>
        <w:rPr>
          <w:rFonts w:ascii="Arial" w:hAnsi="Arial" w:cs="Arial"/>
          <w:lang w:val="en-US"/>
        </w:rPr>
        <w:t>m</w:t>
      </w:r>
      <w:r>
        <w:rPr>
          <w:rFonts w:ascii="Arial" w:hAnsi="Arial" w:cs="Arial"/>
          <w:lang w:val="en-US"/>
        </w:rPr>
        <w:t>unication</w:t>
      </w:r>
      <w:r>
        <w:rPr>
          <w:rFonts w:ascii="Arial" w:hAnsi="Arial" w:cs="Arial"/>
          <w:lang w:val="en-US"/>
        </w:rPr>
        <w:t xml:space="preserve"> a bilateral proces</w:t>
      </w:r>
      <w:r>
        <w:rPr>
          <w:rFonts w:ascii="Arial" w:hAnsi="Arial" w:cs="Arial"/>
          <w:lang w:val="en-US"/>
        </w:rPr>
        <w:t>s</w:t>
      </w:r>
      <w:r>
        <w:rPr>
          <w:rFonts w:ascii="Arial" w:hAnsi="Arial" w:cs="Arial"/>
          <w:lang w:val="en-US"/>
        </w:rPr>
        <w:t xml:space="preserve"> making</w:t>
      </w:r>
      <w:r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 xml:space="preserve"> </w:t>
      </w:r>
      <w:r w:rsidR="00846A10">
        <w:rPr>
          <w:rFonts w:ascii="Arial" w:hAnsi="Arial" w:cs="Arial"/>
          <w:lang w:val="en-US"/>
        </w:rPr>
        <w:t>Because</w:t>
      </w:r>
      <w:r>
        <w:rPr>
          <w:rFonts w:ascii="Arial" w:hAnsi="Arial" w:cs="Arial"/>
          <w:lang w:val="en-US"/>
        </w:rPr>
        <w:t xml:space="preserve"> there is a feedba</w:t>
      </w:r>
      <w:r>
        <w:rPr>
          <w:rFonts w:ascii="Arial" w:hAnsi="Arial" w:cs="Arial"/>
          <w:lang w:val="en-US"/>
        </w:rPr>
        <w:t>ck system</w:t>
      </w:r>
      <w:r>
        <w:rPr>
          <w:rFonts w:ascii="Arial" w:hAnsi="Arial" w:cs="Arial"/>
          <w:lang w:val="en-US"/>
        </w:rPr>
        <w:t>, it</w:t>
      </w:r>
      <w:r w:rsidR="00846A10">
        <w:rPr>
          <w:rFonts w:ascii="Arial" w:hAnsi="Arial" w:cs="Arial"/>
          <w:lang w:val="en-US"/>
        </w:rPr>
        <w:t xml:space="preserve"> is</w:t>
      </w:r>
      <w:r>
        <w:rPr>
          <w:rFonts w:ascii="Arial" w:hAnsi="Arial" w:cs="Arial"/>
          <w:lang w:val="en-US"/>
        </w:rPr>
        <w:t xml:space="preserve"> easier for the sender to </w:t>
      </w:r>
      <w:r w:rsidR="00846A10">
        <w:rPr>
          <w:rFonts w:ascii="Arial" w:hAnsi="Arial" w:cs="Arial"/>
          <w:lang w:val="en-US"/>
        </w:rPr>
        <w:t xml:space="preserve">make sure </w:t>
      </w:r>
      <w:r>
        <w:rPr>
          <w:rFonts w:ascii="Arial" w:hAnsi="Arial" w:cs="Arial"/>
          <w:lang w:val="en-US"/>
        </w:rPr>
        <w:t>if the message</w:t>
      </w:r>
      <w:r>
        <w:rPr>
          <w:rFonts w:ascii="Arial" w:hAnsi="Arial" w:cs="Arial"/>
          <w:lang w:val="en-US"/>
        </w:rPr>
        <w:t xml:space="preserve"> been received</w:t>
      </w:r>
      <w:r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Feedback is established fact</w:t>
      </w:r>
      <w:r>
        <w:rPr>
          <w:rFonts w:ascii="Arial" w:hAnsi="Arial" w:cs="Arial"/>
          <w:lang w:val="en-US"/>
        </w:rPr>
        <w:t xml:space="preserve"> which assume that receiver </w:t>
      </w:r>
      <w:r w:rsidR="00846A10">
        <w:rPr>
          <w:rFonts w:ascii="Arial" w:hAnsi="Arial" w:cs="Arial"/>
          <w:lang w:val="en-US"/>
        </w:rPr>
        <w:t>plays an</w:t>
      </w:r>
      <w:r>
        <w:rPr>
          <w:rFonts w:ascii="Arial" w:hAnsi="Arial" w:cs="Arial"/>
          <w:lang w:val="en-US"/>
        </w:rPr>
        <w:t xml:space="preserve"> </w:t>
      </w:r>
      <w:r w:rsidR="00846A10">
        <w:rPr>
          <w:rFonts w:ascii="Arial" w:hAnsi="Arial" w:cs="Arial"/>
          <w:lang w:val="en-US"/>
        </w:rPr>
        <w:t>important</w:t>
      </w:r>
      <w:r>
        <w:rPr>
          <w:rFonts w:ascii="Arial" w:hAnsi="Arial" w:cs="Arial"/>
          <w:lang w:val="en-US"/>
        </w:rPr>
        <w:t xml:space="preserve"> role in </w:t>
      </w:r>
      <w:r>
        <w:rPr>
          <w:rFonts w:ascii="Arial" w:hAnsi="Arial" w:cs="Arial"/>
          <w:lang w:val="en-US"/>
        </w:rPr>
        <w:t>communication pr</w:t>
      </w:r>
      <w:r>
        <w:rPr>
          <w:rFonts w:ascii="Arial" w:hAnsi="Arial" w:cs="Arial"/>
          <w:lang w:val="en-US"/>
        </w:rPr>
        <w:t>o</w:t>
      </w:r>
      <w:r>
        <w:rPr>
          <w:rFonts w:ascii="Arial" w:hAnsi="Arial" w:cs="Arial"/>
          <w:lang w:val="en-US"/>
        </w:rPr>
        <w:t>cess</w:t>
      </w:r>
      <w:r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 xml:space="preserve"> It</w:t>
      </w:r>
      <w:r>
        <w:rPr>
          <w:rFonts w:ascii="Arial" w:hAnsi="Arial" w:cs="Arial"/>
          <w:lang w:val="en-US"/>
        </w:rPr>
        <w:t xml:space="preserve"> is the operation of transmitting information based on the </w:t>
      </w:r>
      <w:r w:rsidR="00846A10">
        <w:rPr>
          <w:rFonts w:ascii="Arial" w:hAnsi="Arial" w:cs="Arial"/>
          <w:lang w:val="en-US"/>
        </w:rPr>
        <w:t>induction</w:t>
      </w:r>
      <w:r>
        <w:rPr>
          <w:rFonts w:ascii="Arial" w:hAnsi="Arial" w:cs="Arial"/>
          <w:lang w:val="en-US"/>
        </w:rPr>
        <w:t xml:space="preserve"> whic</w:t>
      </w:r>
      <w:r>
        <w:rPr>
          <w:rFonts w:ascii="Arial" w:hAnsi="Arial" w:cs="Arial"/>
          <w:lang w:val="en-US"/>
        </w:rPr>
        <w:t>h</w:t>
      </w:r>
      <w:r>
        <w:rPr>
          <w:rFonts w:ascii="Arial" w:hAnsi="Arial" w:cs="Arial"/>
          <w:lang w:val="en-US"/>
        </w:rPr>
        <w:t xml:space="preserve"> been received from the s</w:t>
      </w:r>
      <w:r w:rsidR="00856D40">
        <w:rPr>
          <w:rFonts w:ascii="Arial" w:hAnsi="Arial" w:cs="Arial"/>
          <w:lang w:val="en-US"/>
        </w:rPr>
        <w:t>ource</w:t>
      </w:r>
      <w:r>
        <w:rPr>
          <w:rFonts w:ascii="Arial" w:hAnsi="Arial" w:cs="Arial"/>
          <w:lang w:val="en-US"/>
        </w:rPr>
        <w:t xml:space="preserve">. </w:t>
      </w:r>
      <w:r>
        <w:rPr>
          <w:rFonts w:ascii="Arial" w:hAnsi="Arial" w:cs="Arial"/>
          <w:lang w:val="en-US"/>
        </w:rPr>
        <w:lastRenderedPageBreak/>
        <w:t xml:space="preserve">Therefore, when </w:t>
      </w:r>
      <w:r w:rsidR="00B52FEE">
        <w:rPr>
          <w:rFonts w:ascii="Arial" w:hAnsi="Arial" w:cs="Arial"/>
          <w:lang w:val="en-US"/>
        </w:rPr>
        <w:t>message</w:t>
      </w:r>
      <w:r>
        <w:rPr>
          <w:rFonts w:ascii="Arial" w:hAnsi="Arial" w:cs="Arial"/>
          <w:lang w:val="en-US"/>
        </w:rPr>
        <w:t xml:space="preserve"> is </w:t>
      </w:r>
      <w:r w:rsidR="00B52FEE">
        <w:rPr>
          <w:rFonts w:ascii="Arial" w:hAnsi="Arial" w:cs="Arial"/>
          <w:lang w:val="en-US"/>
        </w:rPr>
        <w:t>sen</w:t>
      </w:r>
      <w:r w:rsidR="00D8146F">
        <w:rPr>
          <w:rFonts w:ascii="Arial" w:hAnsi="Arial" w:cs="Arial"/>
          <w:lang w:val="en-US"/>
        </w:rPr>
        <w:t>t</w:t>
      </w:r>
      <w:r>
        <w:rPr>
          <w:rFonts w:ascii="Arial" w:hAnsi="Arial" w:cs="Arial"/>
          <w:lang w:val="en-US"/>
        </w:rPr>
        <w:t xml:space="preserve"> ba</w:t>
      </w:r>
      <w:r>
        <w:rPr>
          <w:rFonts w:ascii="Arial" w:hAnsi="Arial" w:cs="Arial"/>
          <w:lang w:val="en-US"/>
        </w:rPr>
        <w:t>ck, s</w:t>
      </w:r>
      <w:r w:rsidR="00B52FEE">
        <w:rPr>
          <w:rFonts w:ascii="Arial" w:hAnsi="Arial" w:cs="Arial"/>
          <w:lang w:val="en-US"/>
        </w:rPr>
        <w:t>ource</w:t>
      </w:r>
      <w:r>
        <w:rPr>
          <w:rFonts w:ascii="Arial" w:hAnsi="Arial" w:cs="Arial"/>
          <w:lang w:val="en-US"/>
        </w:rPr>
        <w:t xml:space="preserve"> become a receiver. 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The sender can also </w:t>
      </w:r>
      <w:r w:rsidR="00846A10">
        <w:rPr>
          <w:rFonts w:ascii="Arial" w:hAnsi="Arial" w:cs="Arial"/>
          <w:lang w:val="en-US"/>
        </w:rPr>
        <w:t>verify</w:t>
      </w:r>
      <w:r>
        <w:rPr>
          <w:rFonts w:ascii="Arial" w:hAnsi="Arial" w:cs="Arial"/>
          <w:lang w:val="en-US"/>
        </w:rPr>
        <w:t xml:space="preserve"> if the</w:t>
      </w:r>
      <w:r w:rsidR="00846A10">
        <w:rPr>
          <w:rFonts w:ascii="Arial" w:hAnsi="Arial" w:cs="Arial"/>
          <w:lang w:val="en-US"/>
        </w:rPr>
        <w:t xml:space="preserve"> </w:t>
      </w:r>
      <w:r w:rsidR="00051A22">
        <w:rPr>
          <w:rFonts w:ascii="Arial" w:hAnsi="Arial" w:cs="Arial"/>
          <w:lang w:val="en-US"/>
        </w:rPr>
        <w:t>consignee</w:t>
      </w:r>
      <w:r>
        <w:rPr>
          <w:rFonts w:ascii="Arial" w:hAnsi="Arial" w:cs="Arial"/>
          <w:lang w:val="en-US"/>
        </w:rPr>
        <w:t xml:space="preserve"> </w:t>
      </w:r>
      <w:r w:rsidR="00B52FEE">
        <w:rPr>
          <w:rFonts w:ascii="Arial" w:hAnsi="Arial" w:cs="Arial"/>
          <w:lang w:val="en-US"/>
        </w:rPr>
        <w:t>got</w:t>
      </w:r>
      <w:r>
        <w:rPr>
          <w:rFonts w:ascii="Arial" w:hAnsi="Arial" w:cs="Arial"/>
          <w:lang w:val="en-US"/>
        </w:rPr>
        <w:t xml:space="preserve"> the message</w:t>
      </w:r>
      <w:r>
        <w:rPr>
          <w:rFonts w:ascii="Arial" w:hAnsi="Arial" w:cs="Arial"/>
          <w:lang w:val="en-US"/>
        </w:rPr>
        <w:t xml:space="preserve"> as the </w:t>
      </w:r>
      <w:r w:rsidR="00846A10">
        <w:rPr>
          <w:rFonts w:ascii="Arial" w:hAnsi="Arial" w:cs="Arial"/>
          <w:lang w:val="en-US"/>
        </w:rPr>
        <w:t>source</w:t>
      </w:r>
      <w:r>
        <w:rPr>
          <w:rFonts w:ascii="Arial" w:hAnsi="Arial" w:cs="Arial"/>
          <w:lang w:val="en-US"/>
        </w:rPr>
        <w:t xml:space="preserve"> intended it.</w:t>
      </w:r>
      <w:r>
        <w:rPr>
          <w:rFonts w:ascii="Arial" w:hAnsi="Arial" w:cs="Arial"/>
          <w:lang w:val="en-US"/>
        </w:rPr>
        <w:t xml:space="preserve"> </w:t>
      </w:r>
    </w:p>
    <w:p w14:paraId="3A58F5CA" w14:textId="404EE9B8" w:rsidR="00547274" w:rsidRPr="00C65E7D" w:rsidRDefault="0037244D" w:rsidP="00C65E7D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</w:t>
      </w:r>
      <w:r>
        <w:rPr>
          <w:rFonts w:ascii="Arial" w:hAnsi="Arial" w:cs="Arial"/>
          <w:lang w:val="en-US"/>
        </w:rPr>
        <w:t xml:space="preserve">his theory </w:t>
      </w:r>
      <w:r>
        <w:rPr>
          <w:rFonts w:ascii="Arial" w:hAnsi="Arial" w:cs="Arial"/>
          <w:lang w:val="en-US"/>
        </w:rPr>
        <w:t xml:space="preserve">also </w:t>
      </w:r>
      <w:proofErr w:type="gramStart"/>
      <w:r>
        <w:rPr>
          <w:rFonts w:ascii="Arial" w:hAnsi="Arial" w:cs="Arial"/>
          <w:lang w:val="en-US"/>
        </w:rPr>
        <w:t>suggest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 </w:t>
      </w:r>
      <w:r w:rsidR="006879FF">
        <w:rPr>
          <w:rFonts w:ascii="Arial" w:hAnsi="Arial" w:cs="Arial"/>
          <w:lang w:val="en-US"/>
        </w:rPr>
        <w:t>the</w:t>
      </w:r>
      <w:proofErr w:type="gramEnd"/>
      <w:r w:rsidR="006879FF">
        <w:rPr>
          <w:rFonts w:ascii="Arial" w:hAnsi="Arial" w:cs="Arial"/>
          <w:lang w:val="en-US"/>
        </w:rPr>
        <w:t xml:space="preserve"> way</w:t>
      </w:r>
      <w:r>
        <w:rPr>
          <w:rFonts w:ascii="Arial" w:hAnsi="Arial" w:cs="Arial"/>
          <w:lang w:val="en-US"/>
        </w:rPr>
        <w:t xml:space="preserve"> “Maria and Pedro” misunderstanding could be avoid</w:t>
      </w:r>
      <w:r>
        <w:rPr>
          <w:rFonts w:ascii="Arial" w:hAnsi="Arial" w:cs="Arial"/>
          <w:lang w:val="en-US"/>
        </w:rPr>
        <w:t>ed</w:t>
      </w:r>
      <w:r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 xml:space="preserve"> As if feedback been provided</w:t>
      </w:r>
      <w:r>
        <w:rPr>
          <w:rFonts w:ascii="Arial" w:hAnsi="Arial" w:cs="Arial"/>
          <w:lang w:val="en-US"/>
        </w:rPr>
        <w:t xml:space="preserve"> and each of them c</w:t>
      </w:r>
      <w:r>
        <w:rPr>
          <w:rFonts w:ascii="Arial" w:hAnsi="Arial" w:cs="Arial"/>
          <w:lang w:val="en-US"/>
        </w:rPr>
        <w:t>h</w:t>
      </w:r>
      <w:r>
        <w:rPr>
          <w:rFonts w:ascii="Arial" w:hAnsi="Arial" w:cs="Arial"/>
          <w:lang w:val="en-US"/>
        </w:rPr>
        <w:t>e</w:t>
      </w:r>
      <w:r>
        <w:rPr>
          <w:rFonts w:ascii="Arial" w:hAnsi="Arial" w:cs="Arial"/>
          <w:lang w:val="en-US"/>
        </w:rPr>
        <w:t>c</w:t>
      </w:r>
      <w:r>
        <w:rPr>
          <w:rFonts w:ascii="Arial" w:hAnsi="Arial" w:cs="Arial"/>
          <w:lang w:val="en-US"/>
        </w:rPr>
        <w:t>k</w:t>
      </w:r>
      <w:r>
        <w:rPr>
          <w:rFonts w:ascii="Arial" w:hAnsi="Arial" w:cs="Arial"/>
          <w:lang w:val="en-US"/>
        </w:rPr>
        <w:t xml:space="preserve">ed information that receiver got, </w:t>
      </w:r>
      <w:r>
        <w:rPr>
          <w:rFonts w:ascii="Arial" w:hAnsi="Arial" w:cs="Arial"/>
          <w:lang w:val="en-US"/>
        </w:rPr>
        <w:t>the misunderstanding could be identified straight away.</w:t>
      </w:r>
    </w:p>
    <w:p w14:paraId="01DA1BA8" w14:textId="77777777" w:rsidR="00547274" w:rsidRDefault="0037244D">
      <w:pPr>
        <w:divId w:val="1370953086"/>
        <w:rPr>
          <w:rFonts w:ascii="Roboto" w:eastAsia="Times New Roman" w:hAnsi="Roboto"/>
          <w:color w:val="111111"/>
          <w:sz w:val="18"/>
          <w:szCs w:val="18"/>
        </w:rPr>
      </w:pPr>
      <w:r>
        <w:rPr>
          <w:noProof/>
        </w:rPr>
        <w:drawing>
          <wp:inline distT="0" distB="0" distL="0" distR="0" wp14:anchorId="2763A445" wp14:editId="34A1B34D">
            <wp:extent cx="4105910" cy="2596515"/>
            <wp:effectExtent l="0" t="0" r="8890" b="0"/>
            <wp:docPr id="4" name="Picture 4" descr="Schramm Model of Communication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Schramm Model of Communication 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910" cy="259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12F1D6" w14:textId="77777777" w:rsidR="009B62ED" w:rsidRDefault="0037244D" w:rsidP="0078073E">
      <w:pPr>
        <w:spacing w:line="360" w:lineRule="auto"/>
        <w:jc w:val="both"/>
        <w:rPr>
          <w:rFonts w:ascii="Arial" w:hAnsi="Arial" w:cs="Arial"/>
          <w:lang w:val="en-US"/>
        </w:rPr>
      </w:pPr>
    </w:p>
    <w:p w14:paraId="3C0983AB" w14:textId="6122DEFC" w:rsidR="006E15E2" w:rsidRPr="002147FC" w:rsidRDefault="0037244D" w:rsidP="001E23BC">
      <w:pPr>
        <w:pStyle w:val="ListParagraph"/>
        <w:numPr>
          <w:ilvl w:val="1"/>
          <w:numId w:val="10"/>
        </w:numPr>
        <w:spacing w:line="360" w:lineRule="auto"/>
        <w:jc w:val="both"/>
        <w:rPr>
          <w:rFonts w:ascii="Arial" w:hAnsi="Arial" w:cs="Arial"/>
          <w:lang w:val="en-US"/>
        </w:rPr>
      </w:pPr>
      <w:r w:rsidRPr="002147FC">
        <w:rPr>
          <w:rFonts w:ascii="Arial" w:hAnsi="Arial" w:cs="Arial"/>
          <w:lang w:val="en-US"/>
        </w:rPr>
        <w:t xml:space="preserve"> </w:t>
      </w:r>
      <w:proofErr w:type="spellStart"/>
      <w:r w:rsidRPr="002147FC">
        <w:rPr>
          <w:rFonts w:ascii="Arial" w:hAnsi="Arial" w:cs="Arial"/>
          <w:lang w:val="en-US"/>
        </w:rPr>
        <w:t>Berlo</w:t>
      </w:r>
      <w:proofErr w:type="spellEnd"/>
      <w:r w:rsidRPr="002147FC">
        <w:rPr>
          <w:rFonts w:ascii="Arial" w:hAnsi="Arial" w:cs="Arial"/>
          <w:lang w:val="en-US"/>
        </w:rPr>
        <w:t xml:space="preserve"> Model of com</w:t>
      </w:r>
      <w:r w:rsidRPr="002147FC">
        <w:rPr>
          <w:rFonts w:ascii="Arial" w:hAnsi="Arial" w:cs="Arial"/>
          <w:lang w:val="en-US"/>
        </w:rPr>
        <w:t>m</w:t>
      </w:r>
      <w:r w:rsidRPr="002147FC">
        <w:rPr>
          <w:rFonts w:ascii="Arial" w:hAnsi="Arial" w:cs="Arial"/>
          <w:lang w:val="en-US"/>
        </w:rPr>
        <w:t>unication</w:t>
      </w:r>
    </w:p>
    <w:p w14:paraId="69DE9AE2" w14:textId="464D5045" w:rsidR="00D25E67" w:rsidRDefault="0037244D" w:rsidP="00AA5B89">
      <w:pPr>
        <w:spacing w:line="360" w:lineRule="auto"/>
        <w:jc w:val="both"/>
        <w:rPr>
          <w:rFonts w:eastAsia="Times New Roman"/>
          <w:noProof/>
        </w:rPr>
      </w:pPr>
      <w:proofErr w:type="spellStart"/>
      <w:r>
        <w:rPr>
          <w:rFonts w:ascii="Arial" w:hAnsi="Arial" w:cs="Arial"/>
          <w:lang w:val="en-US"/>
        </w:rPr>
        <w:t>Berlo’s</w:t>
      </w:r>
      <w:proofErr w:type="spellEnd"/>
      <w:r>
        <w:rPr>
          <w:rFonts w:ascii="Arial" w:hAnsi="Arial" w:cs="Arial"/>
          <w:lang w:val="en-US"/>
        </w:rPr>
        <w:t xml:space="preserve"> model </w:t>
      </w:r>
      <w:r>
        <w:rPr>
          <w:rFonts w:ascii="Arial" w:hAnsi="Arial" w:cs="Arial"/>
          <w:lang w:val="en-US"/>
        </w:rPr>
        <w:t>been set in 1960</w:t>
      </w:r>
      <w:r>
        <w:rPr>
          <w:rFonts w:ascii="Arial" w:hAnsi="Arial" w:cs="Arial"/>
          <w:lang w:val="en-US"/>
        </w:rPr>
        <w:t>. This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model </w:t>
      </w:r>
      <w:r>
        <w:rPr>
          <w:rFonts w:ascii="Arial" w:hAnsi="Arial" w:cs="Arial"/>
          <w:lang w:val="en-US"/>
        </w:rPr>
        <w:t>is a very complex one</w:t>
      </w:r>
      <w:r>
        <w:rPr>
          <w:rFonts w:ascii="Arial" w:hAnsi="Arial" w:cs="Arial"/>
          <w:lang w:val="en-US"/>
        </w:rPr>
        <w:t xml:space="preserve">. It </w:t>
      </w:r>
      <w:r>
        <w:rPr>
          <w:rFonts w:ascii="Arial" w:hAnsi="Arial" w:cs="Arial"/>
          <w:lang w:val="en-US"/>
        </w:rPr>
        <w:t xml:space="preserve">states </w:t>
      </w:r>
      <w:r>
        <w:rPr>
          <w:rFonts w:ascii="Arial" w:hAnsi="Arial" w:cs="Arial"/>
          <w:lang w:val="en-US"/>
        </w:rPr>
        <w:t>that emotional aspect of the message is an integral part of co</w:t>
      </w:r>
      <w:r>
        <w:rPr>
          <w:rFonts w:ascii="Arial" w:hAnsi="Arial" w:cs="Arial"/>
          <w:lang w:val="en-US"/>
        </w:rPr>
        <w:t>m</w:t>
      </w:r>
      <w:r>
        <w:rPr>
          <w:rFonts w:ascii="Arial" w:hAnsi="Arial" w:cs="Arial"/>
          <w:lang w:val="en-US"/>
        </w:rPr>
        <w:t>munication</w:t>
      </w:r>
      <w:r>
        <w:rPr>
          <w:rFonts w:ascii="Arial" w:hAnsi="Arial" w:cs="Arial"/>
          <w:lang w:val="en-US"/>
        </w:rPr>
        <w:t>. It is also known as</w:t>
      </w:r>
      <w:r>
        <w:rPr>
          <w:rFonts w:ascii="Arial" w:hAnsi="Arial" w:cs="Arial"/>
          <w:lang w:val="en-US"/>
        </w:rPr>
        <w:t xml:space="preserve"> </w:t>
      </w:r>
      <w:proofErr w:type="gramStart"/>
      <w:r>
        <w:rPr>
          <w:rFonts w:ascii="Arial" w:hAnsi="Arial" w:cs="Arial"/>
          <w:lang w:val="en-US"/>
        </w:rPr>
        <w:t>SCMR</w:t>
      </w:r>
      <w:r>
        <w:rPr>
          <w:rFonts w:ascii="Arial" w:hAnsi="Arial" w:cs="Arial"/>
          <w:lang w:val="en-US"/>
        </w:rPr>
        <w:t>(</w:t>
      </w:r>
      <w:proofErr w:type="gramEnd"/>
      <w:r>
        <w:rPr>
          <w:rFonts w:ascii="Arial" w:hAnsi="Arial" w:cs="Arial"/>
          <w:lang w:val="en-US"/>
        </w:rPr>
        <w:t>source,</w:t>
      </w:r>
      <w:r>
        <w:rPr>
          <w:rFonts w:ascii="Arial" w:hAnsi="Arial" w:cs="Arial"/>
          <w:lang w:val="en-US"/>
        </w:rPr>
        <w:t xml:space="preserve"> message, channel and receiver)</w:t>
      </w:r>
      <w:r>
        <w:rPr>
          <w:rFonts w:ascii="Arial" w:hAnsi="Arial" w:cs="Arial"/>
          <w:lang w:val="en-US"/>
        </w:rPr>
        <w:t>. In this method</w:t>
      </w:r>
      <w:r>
        <w:rPr>
          <w:rFonts w:ascii="Arial" w:hAnsi="Arial" w:cs="Arial"/>
          <w:lang w:val="en-US"/>
        </w:rPr>
        <w:t xml:space="preserve"> every </w:t>
      </w:r>
      <w:proofErr w:type="gramStart"/>
      <w:r>
        <w:rPr>
          <w:rFonts w:ascii="Arial" w:hAnsi="Arial" w:cs="Arial"/>
          <w:lang w:val="en-US"/>
        </w:rPr>
        <w:t xml:space="preserve">emotional </w:t>
      </w:r>
      <w:r>
        <w:rPr>
          <w:rFonts w:ascii="Arial" w:hAnsi="Arial" w:cs="Arial"/>
          <w:lang w:val="en-US"/>
        </w:rPr>
        <w:t xml:space="preserve"> aspect</w:t>
      </w:r>
      <w:proofErr w:type="gramEnd"/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is taken into account.</w:t>
      </w:r>
      <w:r>
        <w:rPr>
          <w:rFonts w:ascii="Arial" w:hAnsi="Arial" w:cs="Arial"/>
          <w:lang w:val="en-US"/>
        </w:rPr>
        <w:t xml:space="preserve"> Sender is help</w:t>
      </w:r>
      <w:r>
        <w:rPr>
          <w:rFonts w:ascii="Arial" w:hAnsi="Arial" w:cs="Arial"/>
          <w:lang w:val="en-US"/>
        </w:rPr>
        <w:t>e</w:t>
      </w:r>
      <w:r>
        <w:rPr>
          <w:rFonts w:ascii="Arial" w:hAnsi="Arial" w:cs="Arial"/>
          <w:lang w:val="en-US"/>
        </w:rPr>
        <w:t xml:space="preserve">d by </w:t>
      </w:r>
      <w:r>
        <w:rPr>
          <w:rFonts w:ascii="Arial" w:hAnsi="Arial" w:cs="Arial"/>
          <w:lang w:val="en-US"/>
        </w:rPr>
        <w:t>skills, attitude, knowledge</w:t>
      </w:r>
      <w:r>
        <w:rPr>
          <w:rFonts w:ascii="Arial" w:hAnsi="Arial" w:cs="Arial"/>
          <w:lang w:val="en-US"/>
        </w:rPr>
        <w:t xml:space="preserve">, </w:t>
      </w:r>
      <w:r>
        <w:rPr>
          <w:rFonts w:ascii="Arial" w:hAnsi="Arial" w:cs="Arial"/>
          <w:lang w:val="en-US"/>
        </w:rPr>
        <w:t>social</w:t>
      </w:r>
      <w:r>
        <w:rPr>
          <w:rFonts w:ascii="Arial" w:hAnsi="Arial" w:cs="Arial"/>
          <w:lang w:val="en-US"/>
        </w:rPr>
        <w:t xml:space="preserve"> system and culture</w:t>
      </w:r>
      <w:r>
        <w:rPr>
          <w:rFonts w:ascii="Arial" w:hAnsi="Arial" w:cs="Arial"/>
          <w:lang w:val="en-US"/>
        </w:rPr>
        <w:t xml:space="preserve"> to put careful</w:t>
      </w:r>
      <w:r>
        <w:rPr>
          <w:rFonts w:ascii="Arial" w:hAnsi="Arial" w:cs="Arial"/>
          <w:lang w:val="en-US"/>
        </w:rPr>
        <w:t>l</w:t>
      </w:r>
      <w:r>
        <w:rPr>
          <w:rFonts w:ascii="Arial" w:hAnsi="Arial" w:cs="Arial"/>
          <w:lang w:val="en-US"/>
        </w:rPr>
        <w:t>y</w:t>
      </w:r>
      <w:r>
        <w:rPr>
          <w:rFonts w:ascii="Arial" w:hAnsi="Arial" w:cs="Arial"/>
          <w:lang w:val="en-US"/>
        </w:rPr>
        <w:t xml:space="preserve"> his thoughts into words</w:t>
      </w:r>
      <w:r>
        <w:rPr>
          <w:rFonts w:ascii="Arial" w:hAnsi="Arial" w:cs="Arial"/>
          <w:lang w:val="en-US"/>
        </w:rPr>
        <w:t xml:space="preserve">. When </w:t>
      </w:r>
      <w:r>
        <w:rPr>
          <w:rFonts w:ascii="Arial" w:hAnsi="Arial" w:cs="Arial"/>
          <w:lang w:val="en-US"/>
        </w:rPr>
        <w:t>converting thoughts into message</w:t>
      </w:r>
      <w:r>
        <w:rPr>
          <w:rFonts w:ascii="Arial" w:hAnsi="Arial" w:cs="Arial"/>
          <w:lang w:val="en-US"/>
        </w:rPr>
        <w:t xml:space="preserve"> the individual has to be careful at content, elements</w:t>
      </w:r>
      <w:r>
        <w:rPr>
          <w:rFonts w:ascii="Arial" w:hAnsi="Arial" w:cs="Arial"/>
          <w:lang w:val="en-US"/>
        </w:rPr>
        <w:t xml:space="preserve"> and</w:t>
      </w:r>
      <w:r>
        <w:rPr>
          <w:rFonts w:ascii="Arial" w:hAnsi="Arial" w:cs="Arial"/>
          <w:lang w:val="en-US"/>
        </w:rPr>
        <w:t xml:space="preserve"> structure</w:t>
      </w:r>
      <w:r>
        <w:rPr>
          <w:rFonts w:ascii="Arial" w:hAnsi="Arial" w:cs="Arial"/>
          <w:lang w:val="en-US"/>
        </w:rPr>
        <w:t>. Channel actually refe</w:t>
      </w:r>
      <w:r>
        <w:rPr>
          <w:rFonts w:ascii="Arial" w:hAnsi="Arial" w:cs="Arial"/>
          <w:lang w:val="en-US"/>
        </w:rPr>
        <w:t xml:space="preserve">rs to the medium how the </w:t>
      </w:r>
      <w:r w:rsidR="00CA65F7">
        <w:rPr>
          <w:rFonts w:ascii="Arial" w:hAnsi="Arial" w:cs="Arial"/>
          <w:lang w:val="en-US"/>
        </w:rPr>
        <w:t>message</w:t>
      </w:r>
      <w:r>
        <w:rPr>
          <w:rFonts w:ascii="Arial" w:hAnsi="Arial" w:cs="Arial"/>
          <w:lang w:val="en-US"/>
        </w:rPr>
        <w:t xml:space="preserve"> flows from s</w:t>
      </w:r>
      <w:r w:rsidR="00CA65F7">
        <w:rPr>
          <w:rFonts w:ascii="Arial" w:hAnsi="Arial" w:cs="Arial"/>
          <w:lang w:val="en-US"/>
        </w:rPr>
        <w:t>ource</w:t>
      </w:r>
      <w:r>
        <w:rPr>
          <w:rFonts w:ascii="Arial" w:hAnsi="Arial" w:cs="Arial"/>
          <w:lang w:val="en-US"/>
        </w:rPr>
        <w:t xml:space="preserve"> to </w:t>
      </w:r>
      <w:r w:rsidR="00CA65F7">
        <w:rPr>
          <w:rFonts w:ascii="Arial" w:hAnsi="Arial" w:cs="Arial"/>
          <w:lang w:val="en-US"/>
        </w:rPr>
        <w:t>final step of communication</w:t>
      </w:r>
      <w:r>
        <w:rPr>
          <w:rFonts w:ascii="Arial" w:hAnsi="Arial" w:cs="Arial"/>
          <w:lang w:val="en-US"/>
        </w:rPr>
        <w:t xml:space="preserve"> and i</w:t>
      </w:r>
      <w:r>
        <w:rPr>
          <w:rFonts w:ascii="Arial" w:hAnsi="Arial" w:cs="Arial"/>
          <w:lang w:val="en-US"/>
        </w:rPr>
        <w:t>ncludes all five senses</w:t>
      </w:r>
      <w:r>
        <w:rPr>
          <w:rFonts w:ascii="Arial" w:hAnsi="Arial" w:cs="Arial"/>
          <w:lang w:val="en-US"/>
        </w:rPr>
        <w:t>, When the message reaches the receiver, he tries to understand what the liste</w:t>
      </w:r>
      <w:r>
        <w:rPr>
          <w:rFonts w:ascii="Arial" w:hAnsi="Arial" w:cs="Arial"/>
          <w:lang w:val="en-US"/>
        </w:rPr>
        <w:t>ner actually wants to convey and then responds accordingly</w:t>
      </w:r>
      <w:r>
        <w:rPr>
          <w:rFonts w:ascii="Arial" w:hAnsi="Arial" w:cs="Arial"/>
          <w:lang w:val="en-US"/>
        </w:rPr>
        <w:t>.</w:t>
      </w:r>
      <w:r w:rsidRPr="008F3265">
        <w:rPr>
          <w:rFonts w:eastAsia="Times New Roman"/>
          <w:noProof/>
        </w:rPr>
        <w:t xml:space="preserve"> </w:t>
      </w:r>
    </w:p>
    <w:p w14:paraId="2FD7E1AB" w14:textId="07F924C2" w:rsidR="002147FC" w:rsidRDefault="0037244D" w:rsidP="00AA5B89">
      <w:pPr>
        <w:spacing w:line="360" w:lineRule="auto"/>
        <w:jc w:val="both"/>
        <w:rPr>
          <w:rFonts w:eastAsia="Times New Roman"/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7C03CC76" wp14:editId="38C7CE98">
            <wp:simplePos x="0" y="0"/>
            <wp:positionH relativeFrom="column">
              <wp:posOffset>0</wp:posOffset>
            </wp:positionH>
            <wp:positionV relativeFrom="paragraph">
              <wp:posOffset>351790</wp:posOffset>
            </wp:positionV>
            <wp:extent cx="4839335" cy="2769235"/>
            <wp:effectExtent l="0" t="0" r="0" b="0"/>
            <wp:wrapTopAndBottom/>
            <wp:docPr id="8" name="Picture 8" descr="Berlos Model of Communi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Berlos Model of Communicatio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9335" cy="276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2F91D6" w14:textId="77777777" w:rsidR="001E23BC" w:rsidRDefault="0037244D" w:rsidP="00AA1C47">
      <w:pPr>
        <w:spacing w:line="360" w:lineRule="auto"/>
        <w:jc w:val="both"/>
        <w:rPr>
          <w:rFonts w:ascii="Arial" w:hAnsi="Arial" w:cs="Arial"/>
          <w:lang w:val="en-US"/>
        </w:rPr>
      </w:pPr>
    </w:p>
    <w:p w14:paraId="1B46F71F" w14:textId="2E691F79" w:rsidR="009D5A1F" w:rsidRDefault="0037244D" w:rsidP="00AA1C47">
      <w:pPr>
        <w:spacing w:line="360" w:lineRule="auto"/>
        <w:jc w:val="both"/>
        <w:rPr>
          <w:rFonts w:ascii="Arial" w:hAnsi="Arial" w:cs="Arial"/>
          <w:lang w:val="en-US"/>
        </w:rPr>
      </w:pPr>
      <w:r w:rsidRPr="009E6C70">
        <w:rPr>
          <w:rFonts w:ascii="Arial" w:hAnsi="Arial" w:cs="Arial"/>
          <w:lang w:val="en-US"/>
        </w:rPr>
        <w:t xml:space="preserve">Case study about </w:t>
      </w:r>
      <w:proofErr w:type="gramStart"/>
      <w:r>
        <w:rPr>
          <w:rFonts w:ascii="Arial" w:hAnsi="Arial" w:cs="Arial"/>
          <w:lang w:val="en-US"/>
        </w:rPr>
        <w:t>The</w:t>
      </w:r>
      <w:proofErr w:type="gramEnd"/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professor</w:t>
      </w:r>
      <w:r w:rsidRPr="009E6C70">
        <w:rPr>
          <w:rFonts w:ascii="Arial" w:hAnsi="Arial" w:cs="Arial"/>
          <w:lang w:val="en-US"/>
        </w:rPr>
        <w:t xml:space="preserve"> and </w:t>
      </w:r>
      <w:r>
        <w:rPr>
          <w:rFonts w:ascii="Arial" w:hAnsi="Arial" w:cs="Arial"/>
          <w:lang w:val="en-US"/>
        </w:rPr>
        <w:t>the village people</w:t>
      </w:r>
      <w:r w:rsidRPr="009E6C70">
        <w:rPr>
          <w:rFonts w:ascii="Arial" w:hAnsi="Arial" w:cs="Arial"/>
          <w:lang w:val="en-US"/>
        </w:rPr>
        <w:t xml:space="preserve"> is reflect</w:t>
      </w:r>
      <w:r w:rsidRPr="009E6C70">
        <w:rPr>
          <w:rFonts w:ascii="Arial" w:hAnsi="Arial" w:cs="Arial"/>
          <w:lang w:val="en-US"/>
        </w:rPr>
        <w:t xml:space="preserve">ing very </w:t>
      </w:r>
      <w:r w:rsidRPr="009E6C70">
        <w:rPr>
          <w:rFonts w:ascii="Arial" w:hAnsi="Arial" w:cs="Arial"/>
          <w:lang w:val="en-US"/>
        </w:rPr>
        <w:t>well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op</w:t>
      </w:r>
      <w:r>
        <w:rPr>
          <w:rFonts w:ascii="Arial" w:hAnsi="Arial" w:cs="Arial"/>
          <w:lang w:val="en-US"/>
        </w:rPr>
        <w:t>p</w:t>
      </w:r>
      <w:r>
        <w:rPr>
          <w:rFonts w:ascii="Arial" w:hAnsi="Arial" w:cs="Arial"/>
          <w:lang w:val="en-US"/>
        </w:rPr>
        <w:t>o</w:t>
      </w:r>
      <w:r>
        <w:rPr>
          <w:rFonts w:ascii="Arial" w:hAnsi="Arial" w:cs="Arial"/>
          <w:lang w:val="en-US"/>
        </w:rPr>
        <w:t>s</w:t>
      </w:r>
      <w:r>
        <w:rPr>
          <w:rFonts w:ascii="Arial" w:hAnsi="Arial" w:cs="Arial"/>
          <w:lang w:val="en-US"/>
        </w:rPr>
        <w:t>ite of</w:t>
      </w:r>
      <w:r w:rsidRPr="009E6C70">
        <w:rPr>
          <w:rFonts w:ascii="Arial" w:hAnsi="Arial" w:cs="Arial"/>
          <w:lang w:val="en-US"/>
        </w:rPr>
        <w:t xml:space="preserve"> </w:t>
      </w:r>
      <w:proofErr w:type="spellStart"/>
      <w:r w:rsidRPr="009E6C70">
        <w:rPr>
          <w:rFonts w:ascii="Arial" w:hAnsi="Arial" w:cs="Arial"/>
          <w:lang w:val="en-US"/>
        </w:rPr>
        <w:t>Berlo’s</w:t>
      </w:r>
      <w:proofErr w:type="spellEnd"/>
      <w:r w:rsidRPr="009E6C70">
        <w:rPr>
          <w:rFonts w:ascii="Arial" w:hAnsi="Arial" w:cs="Arial"/>
          <w:lang w:val="en-US"/>
        </w:rPr>
        <w:t xml:space="preserve"> method of com</w:t>
      </w:r>
      <w:r w:rsidRPr="009E6C70">
        <w:rPr>
          <w:rFonts w:ascii="Arial" w:hAnsi="Arial" w:cs="Arial"/>
          <w:lang w:val="en-US"/>
        </w:rPr>
        <w:t>m</w:t>
      </w:r>
      <w:r w:rsidRPr="009E6C70">
        <w:rPr>
          <w:rFonts w:ascii="Arial" w:hAnsi="Arial" w:cs="Arial"/>
          <w:lang w:val="en-US"/>
        </w:rPr>
        <w:t>unication</w:t>
      </w:r>
      <w:r>
        <w:rPr>
          <w:rFonts w:ascii="Arial" w:hAnsi="Arial" w:cs="Arial"/>
          <w:lang w:val="en-US"/>
        </w:rPr>
        <w:t>. T</w:t>
      </w:r>
      <w:r w:rsidRPr="009E6C70">
        <w:rPr>
          <w:rFonts w:ascii="Arial" w:hAnsi="Arial" w:cs="Arial"/>
          <w:lang w:val="en-US"/>
        </w:rPr>
        <w:t xml:space="preserve">he professor </w:t>
      </w:r>
      <w:r w:rsidRPr="009E6C70">
        <w:rPr>
          <w:rFonts w:ascii="Arial" w:hAnsi="Arial" w:cs="Arial"/>
          <w:lang w:val="en-US"/>
        </w:rPr>
        <w:t>was talking with village people us</w:t>
      </w:r>
      <w:r>
        <w:rPr>
          <w:rFonts w:ascii="Arial" w:hAnsi="Arial" w:cs="Arial"/>
          <w:lang w:val="en-US"/>
        </w:rPr>
        <w:t>ing</w:t>
      </w:r>
      <w:r w:rsidRPr="009E6C70">
        <w:rPr>
          <w:rFonts w:ascii="Arial" w:hAnsi="Arial" w:cs="Arial"/>
          <w:lang w:val="en-US"/>
        </w:rPr>
        <w:t xml:space="preserve"> </w:t>
      </w:r>
      <w:r w:rsidRPr="009E6C70">
        <w:rPr>
          <w:rFonts w:ascii="Arial" w:hAnsi="Arial" w:cs="Arial"/>
          <w:lang w:val="en-US"/>
        </w:rPr>
        <w:t>words that they weren’t able to unde</w:t>
      </w:r>
      <w:r w:rsidRPr="009E6C70">
        <w:rPr>
          <w:rFonts w:ascii="Arial" w:hAnsi="Arial" w:cs="Arial"/>
          <w:lang w:val="en-US"/>
        </w:rPr>
        <w:t>r</w:t>
      </w:r>
      <w:r w:rsidRPr="009E6C70">
        <w:rPr>
          <w:rFonts w:ascii="Arial" w:hAnsi="Arial" w:cs="Arial"/>
          <w:lang w:val="en-US"/>
        </w:rPr>
        <w:t>stand</w:t>
      </w:r>
      <w:r w:rsidRPr="009E6C70">
        <w:rPr>
          <w:rFonts w:ascii="Arial" w:hAnsi="Arial" w:cs="Arial"/>
          <w:lang w:val="en-US"/>
        </w:rPr>
        <w:t>,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because of their condition</w:t>
      </w:r>
      <w:r>
        <w:rPr>
          <w:rFonts w:ascii="Arial" w:hAnsi="Arial" w:cs="Arial"/>
          <w:lang w:val="en-US"/>
        </w:rPr>
        <w:t xml:space="preserve"> as they were not educated</w:t>
      </w:r>
      <w:r w:rsidRPr="009E6C70">
        <w:rPr>
          <w:rFonts w:ascii="Arial" w:hAnsi="Arial" w:cs="Arial"/>
          <w:lang w:val="en-US"/>
        </w:rPr>
        <w:t>.</w:t>
      </w:r>
      <w:r w:rsidRPr="009E6C70">
        <w:rPr>
          <w:rFonts w:ascii="Arial" w:hAnsi="Arial" w:cs="Arial"/>
          <w:lang w:val="en-US"/>
        </w:rPr>
        <w:t xml:space="preserve"> </w:t>
      </w:r>
      <w:proofErr w:type="spellStart"/>
      <w:r w:rsidRPr="009E6C70">
        <w:rPr>
          <w:rFonts w:ascii="Arial" w:hAnsi="Arial" w:cs="Arial"/>
          <w:lang w:val="en-US"/>
        </w:rPr>
        <w:t>Berlo</w:t>
      </w:r>
      <w:proofErr w:type="spellEnd"/>
      <w:r w:rsidRPr="009E6C70">
        <w:rPr>
          <w:rFonts w:ascii="Arial" w:hAnsi="Arial" w:cs="Arial"/>
          <w:lang w:val="en-US"/>
        </w:rPr>
        <w:t xml:space="preserve"> method of co</w:t>
      </w:r>
      <w:r w:rsidRPr="009E6C70">
        <w:rPr>
          <w:rFonts w:ascii="Arial" w:hAnsi="Arial" w:cs="Arial"/>
          <w:lang w:val="en-US"/>
        </w:rPr>
        <w:t>m</w:t>
      </w:r>
      <w:r w:rsidRPr="009E6C70">
        <w:rPr>
          <w:rFonts w:ascii="Arial" w:hAnsi="Arial" w:cs="Arial"/>
          <w:lang w:val="en-US"/>
        </w:rPr>
        <w:t>munication</w:t>
      </w:r>
      <w:r>
        <w:rPr>
          <w:rFonts w:ascii="Arial" w:hAnsi="Arial" w:cs="Arial"/>
          <w:lang w:val="en-US"/>
        </w:rPr>
        <w:t xml:space="preserve">, </w:t>
      </w:r>
      <w:r w:rsidRPr="009E6C70">
        <w:rPr>
          <w:rFonts w:ascii="Arial" w:hAnsi="Arial" w:cs="Arial"/>
          <w:lang w:val="en-US"/>
        </w:rPr>
        <w:t>is complex</w:t>
      </w:r>
      <w:r w:rsidRPr="009E6C70">
        <w:rPr>
          <w:rFonts w:ascii="Arial" w:hAnsi="Arial" w:cs="Arial"/>
          <w:lang w:val="en-US"/>
        </w:rPr>
        <w:t xml:space="preserve"> and ef</w:t>
      </w:r>
      <w:r w:rsidRPr="009E6C70">
        <w:rPr>
          <w:rFonts w:ascii="Arial" w:hAnsi="Arial" w:cs="Arial"/>
          <w:lang w:val="en-US"/>
        </w:rPr>
        <w:t>f</w:t>
      </w:r>
      <w:r w:rsidRPr="009E6C70">
        <w:rPr>
          <w:rFonts w:ascii="Arial" w:hAnsi="Arial" w:cs="Arial"/>
          <w:lang w:val="en-US"/>
        </w:rPr>
        <w:t>i</w:t>
      </w:r>
      <w:r w:rsidRPr="009E6C70">
        <w:rPr>
          <w:rFonts w:ascii="Arial" w:hAnsi="Arial" w:cs="Arial"/>
          <w:lang w:val="en-US"/>
        </w:rPr>
        <w:t xml:space="preserve">cient </w:t>
      </w:r>
      <w:r w:rsidRPr="009E6C70">
        <w:rPr>
          <w:rFonts w:ascii="Arial" w:hAnsi="Arial" w:cs="Arial"/>
          <w:lang w:val="en-US"/>
        </w:rPr>
        <w:t>one</w:t>
      </w:r>
      <w:r w:rsidRPr="009E6C70">
        <w:rPr>
          <w:rFonts w:ascii="Arial" w:hAnsi="Arial" w:cs="Arial"/>
          <w:lang w:val="en-US"/>
        </w:rPr>
        <w:t xml:space="preserve">, </w:t>
      </w:r>
      <w:r w:rsidRPr="009E6C70">
        <w:rPr>
          <w:rFonts w:ascii="Arial" w:hAnsi="Arial" w:cs="Arial"/>
          <w:lang w:val="en-US"/>
        </w:rPr>
        <w:t>as it in</w:t>
      </w:r>
      <w:r w:rsidRPr="009E6C70">
        <w:rPr>
          <w:rFonts w:ascii="Arial" w:hAnsi="Arial" w:cs="Arial"/>
          <w:lang w:val="en-US"/>
        </w:rPr>
        <w:t>clude</w:t>
      </w:r>
      <w:r w:rsidRPr="009E6C70">
        <w:rPr>
          <w:rFonts w:ascii="Arial" w:hAnsi="Arial" w:cs="Arial"/>
          <w:lang w:val="en-US"/>
        </w:rPr>
        <w:t>s</w:t>
      </w:r>
      <w:r w:rsidRPr="009E6C70">
        <w:rPr>
          <w:rFonts w:ascii="Arial" w:hAnsi="Arial" w:cs="Arial"/>
          <w:lang w:val="en-US"/>
        </w:rPr>
        <w:t xml:space="preserve"> </w:t>
      </w:r>
      <w:r w:rsidRPr="009E6C70">
        <w:rPr>
          <w:rFonts w:ascii="Arial" w:hAnsi="Arial" w:cs="Arial"/>
          <w:lang w:val="en-US"/>
        </w:rPr>
        <w:t>lot</w:t>
      </w:r>
      <w:r w:rsidRPr="009E6C70">
        <w:rPr>
          <w:rFonts w:ascii="Arial" w:hAnsi="Arial" w:cs="Arial"/>
          <w:lang w:val="en-US"/>
        </w:rPr>
        <w:t>s</w:t>
      </w:r>
      <w:r w:rsidRPr="009E6C70">
        <w:rPr>
          <w:rFonts w:ascii="Arial" w:hAnsi="Arial" w:cs="Arial"/>
          <w:lang w:val="en-US"/>
        </w:rPr>
        <w:t xml:space="preserve"> of aspects</w:t>
      </w:r>
      <w:r w:rsidRPr="009E6C70">
        <w:rPr>
          <w:rFonts w:ascii="Arial" w:hAnsi="Arial" w:cs="Arial"/>
          <w:lang w:val="en-US"/>
        </w:rPr>
        <w:t xml:space="preserve">, </w:t>
      </w:r>
      <w:r w:rsidRPr="009E6C70">
        <w:rPr>
          <w:rFonts w:ascii="Arial" w:hAnsi="Arial" w:cs="Arial"/>
          <w:lang w:val="en-US"/>
        </w:rPr>
        <w:t xml:space="preserve">as: </w:t>
      </w:r>
      <w:r w:rsidRPr="009E6C70">
        <w:rPr>
          <w:rFonts w:ascii="Arial" w:hAnsi="Arial" w:cs="Arial"/>
          <w:lang w:val="en-US"/>
        </w:rPr>
        <w:t>communications skills</w:t>
      </w:r>
      <w:r w:rsidRPr="009E6C70">
        <w:rPr>
          <w:rFonts w:ascii="Arial" w:hAnsi="Arial" w:cs="Arial"/>
          <w:lang w:val="en-US"/>
        </w:rPr>
        <w:t>,</w:t>
      </w:r>
      <w:r w:rsidRPr="009E6C70">
        <w:rPr>
          <w:rFonts w:ascii="Arial" w:hAnsi="Arial" w:cs="Arial"/>
          <w:lang w:val="en-US"/>
        </w:rPr>
        <w:t xml:space="preserve"> </w:t>
      </w:r>
      <w:r w:rsidRPr="009E6C70">
        <w:rPr>
          <w:rFonts w:ascii="Arial" w:hAnsi="Arial" w:cs="Arial"/>
          <w:lang w:val="en-US"/>
        </w:rPr>
        <w:t>attitude,</w:t>
      </w:r>
      <w:r w:rsidRPr="009E6C70">
        <w:rPr>
          <w:rFonts w:ascii="Arial" w:hAnsi="Arial" w:cs="Arial"/>
          <w:lang w:val="en-US"/>
        </w:rPr>
        <w:t xml:space="preserve"> </w:t>
      </w:r>
      <w:r w:rsidRPr="009E6C70">
        <w:rPr>
          <w:rFonts w:ascii="Arial" w:hAnsi="Arial" w:cs="Arial"/>
          <w:lang w:val="en-US"/>
        </w:rPr>
        <w:t>culture,</w:t>
      </w:r>
      <w:r w:rsidRPr="009E6C70">
        <w:rPr>
          <w:rFonts w:ascii="Arial" w:hAnsi="Arial" w:cs="Arial"/>
          <w:lang w:val="en-US"/>
        </w:rPr>
        <w:t xml:space="preserve"> </w:t>
      </w:r>
      <w:r w:rsidRPr="009E6C70">
        <w:rPr>
          <w:rFonts w:ascii="Arial" w:hAnsi="Arial" w:cs="Arial"/>
          <w:lang w:val="en-US"/>
        </w:rPr>
        <w:t>content</w:t>
      </w:r>
      <w:r w:rsidRPr="009E6C70">
        <w:rPr>
          <w:rFonts w:ascii="Arial" w:hAnsi="Arial" w:cs="Arial"/>
          <w:lang w:val="en-US"/>
        </w:rPr>
        <w:t>,</w:t>
      </w:r>
      <w:r w:rsidRPr="009E6C70">
        <w:rPr>
          <w:rFonts w:ascii="Arial" w:hAnsi="Arial" w:cs="Arial"/>
          <w:lang w:val="en-US"/>
        </w:rPr>
        <w:t xml:space="preserve"> </w:t>
      </w:r>
      <w:r w:rsidRPr="009E6C70">
        <w:rPr>
          <w:rFonts w:ascii="Arial" w:hAnsi="Arial" w:cs="Arial"/>
          <w:lang w:val="en-US"/>
        </w:rPr>
        <w:t>structure</w:t>
      </w:r>
      <w:r w:rsidRPr="009E6C70">
        <w:rPr>
          <w:rFonts w:ascii="Arial" w:hAnsi="Arial" w:cs="Arial"/>
          <w:lang w:val="en-US"/>
        </w:rPr>
        <w:t xml:space="preserve"> and others. </w:t>
      </w:r>
      <w:r w:rsidRPr="009E6C70">
        <w:rPr>
          <w:rFonts w:ascii="Arial" w:hAnsi="Arial" w:cs="Arial"/>
          <w:lang w:val="en-US"/>
        </w:rPr>
        <w:t>Which means that me</w:t>
      </w:r>
      <w:r w:rsidRPr="009E6C70">
        <w:rPr>
          <w:rFonts w:ascii="Arial" w:hAnsi="Arial" w:cs="Arial"/>
          <w:lang w:val="en-US"/>
        </w:rPr>
        <w:t>s</w:t>
      </w:r>
      <w:r w:rsidRPr="009E6C70">
        <w:rPr>
          <w:rFonts w:ascii="Arial" w:hAnsi="Arial" w:cs="Arial"/>
          <w:lang w:val="en-US"/>
        </w:rPr>
        <w:t>sage</w:t>
      </w:r>
      <w:r w:rsidRPr="009E6C70">
        <w:rPr>
          <w:rFonts w:ascii="Arial" w:hAnsi="Arial" w:cs="Arial"/>
          <w:lang w:val="en-US"/>
        </w:rPr>
        <w:t xml:space="preserve"> must be formulated very clearly, coherently tacking into </w:t>
      </w:r>
      <w:r w:rsidRPr="009E6C70">
        <w:rPr>
          <w:rFonts w:ascii="Arial" w:hAnsi="Arial" w:cs="Arial"/>
          <w:lang w:val="en-US"/>
        </w:rPr>
        <w:t>consideration the situation and substitute, using the righ</w:t>
      </w:r>
      <w:r w:rsidRPr="009E6C70">
        <w:rPr>
          <w:rFonts w:ascii="Arial" w:hAnsi="Arial" w:cs="Arial"/>
          <w:lang w:val="en-US"/>
        </w:rPr>
        <w:t>t mine and gestures</w:t>
      </w:r>
      <w:r w:rsidRPr="009E6C70"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 xml:space="preserve"> Pr</w:t>
      </w:r>
      <w:r>
        <w:rPr>
          <w:rFonts w:ascii="Arial" w:hAnsi="Arial" w:cs="Arial"/>
          <w:lang w:val="en-US"/>
        </w:rPr>
        <w:t>o</w:t>
      </w:r>
      <w:r>
        <w:rPr>
          <w:rFonts w:ascii="Arial" w:hAnsi="Arial" w:cs="Arial"/>
          <w:lang w:val="en-US"/>
        </w:rPr>
        <w:t>fessor could avoid this situatio</w:t>
      </w:r>
      <w:r>
        <w:rPr>
          <w:rFonts w:ascii="Arial" w:hAnsi="Arial" w:cs="Arial"/>
          <w:lang w:val="en-US"/>
        </w:rPr>
        <w:t>n</w:t>
      </w:r>
      <w:r>
        <w:rPr>
          <w:rFonts w:ascii="Arial" w:hAnsi="Arial" w:cs="Arial"/>
          <w:lang w:val="en-US"/>
        </w:rPr>
        <w:t xml:space="preserve"> using appropriate words and gesture.</w:t>
      </w:r>
    </w:p>
    <w:p w14:paraId="0B867043" w14:textId="1D63626F" w:rsidR="003B56C2" w:rsidRDefault="0037244D" w:rsidP="003B56C2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One of my personal examples about poor commun</w:t>
      </w:r>
      <w:r>
        <w:rPr>
          <w:rFonts w:ascii="Arial" w:hAnsi="Arial" w:cs="Arial"/>
          <w:lang w:val="en-US"/>
        </w:rPr>
        <w:t>ication</w:t>
      </w:r>
      <w:r>
        <w:rPr>
          <w:rFonts w:ascii="Arial" w:hAnsi="Arial" w:cs="Arial"/>
          <w:lang w:val="en-US"/>
        </w:rPr>
        <w:t xml:space="preserve"> at work</w:t>
      </w:r>
      <w:r>
        <w:rPr>
          <w:rFonts w:ascii="Arial" w:hAnsi="Arial" w:cs="Arial"/>
          <w:lang w:val="en-US"/>
        </w:rPr>
        <w:t xml:space="preserve"> that could be avoided due to this theory</w:t>
      </w:r>
      <w:r>
        <w:rPr>
          <w:rFonts w:ascii="Arial" w:hAnsi="Arial" w:cs="Arial"/>
          <w:lang w:val="en-US"/>
        </w:rPr>
        <w:t xml:space="preserve">, </w:t>
      </w:r>
      <w:r>
        <w:rPr>
          <w:rFonts w:ascii="Arial" w:hAnsi="Arial" w:cs="Arial"/>
          <w:lang w:val="en-US"/>
        </w:rPr>
        <w:t xml:space="preserve">was when </w:t>
      </w:r>
      <w:r>
        <w:rPr>
          <w:rFonts w:ascii="Arial" w:hAnsi="Arial" w:cs="Arial"/>
          <w:lang w:val="en-US"/>
        </w:rPr>
        <w:t>management team organized</w:t>
      </w:r>
      <w:r>
        <w:rPr>
          <w:rFonts w:ascii="Arial" w:hAnsi="Arial" w:cs="Arial"/>
          <w:lang w:val="en-US"/>
        </w:rPr>
        <w:t xml:space="preserve"> a training for the staff working in the company. The traini</w:t>
      </w:r>
      <w:r>
        <w:rPr>
          <w:rFonts w:ascii="Arial" w:hAnsi="Arial" w:cs="Arial"/>
          <w:lang w:val="en-US"/>
        </w:rPr>
        <w:t>n</w:t>
      </w:r>
      <w:r>
        <w:rPr>
          <w:rFonts w:ascii="Arial" w:hAnsi="Arial" w:cs="Arial"/>
          <w:lang w:val="en-US"/>
        </w:rPr>
        <w:t>g lasted for three hours</w:t>
      </w:r>
      <w:r>
        <w:rPr>
          <w:rFonts w:ascii="Arial" w:hAnsi="Arial" w:cs="Arial"/>
          <w:lang w:val="en-US"/>
        </w:rPr>
        <w:t xml:space="preserve"> and</w:t>
      </w:r>
      <w:r>
        <w:rPr>
          <w:rFonts w:ascii="Arial" w:hAnsi="Arial" w:cs="Arial"/>
          <w:lang w:val="en-US"/>
        </w:rPr>
        <w:t xml:space="preserve"> the person who provide us training was guiding himself by the sheets on w</w:t>
      </w:r>
      <w:r>
        <w:rPr>
          <w:rFonts w:ascii="Arial" w:hAnsi="Arial" w:cs="Arial"/>
          <w:lang w:val="en-US"/>
        </w:rPr>
        <w:t>h</w:t>
      </w:r>
      <w:r>
        <w:rPr>
          <w:rFonts w:ascii="Arial" w:hAnsi="Arial" w:cs="Arial"/>
          <w:lang w:val="en-US"/>
        </w:rPr>
        <w:t xml:space="preserve">ich he had notes and most o the time </w:t>
      </w:r>
      <w:r>
        <w:rPr>
          <w:rFonts w:ascii="Arial" w:hAnsi="Arial" w:cs="Arial"/>
          <w:lang w:val="en-US"/>
        </w:rPr>
        <w:t>wa</w:t>
      </w:r>
      <w:r>
        <w:rPr>
          <w:rFonts w:ascii="Arial" w:hAnsi="Arial" w:cs="Arial"/>
          <w:lang w:val="en-US"/>
        </w:rPr>
        <w:t>s just reading for twenty minutes and during all training was not gesticulating, using body language or involving us into any discu</w:t>
      </w:r>
      <w:r>
        <w:rPr>
          <w:rFonts w:ascii="Arial" w:hAnsi="Arial" w:cs="Arial"/>
          <w:lang w:val="en-US"/>
        </w:rPr>
        <w:t>ss</w:t>
      </w:r>
      <w:r>
        <w:rPr>
          <w:rFonts w:ascii="Arial" w:hAnsi="Arial" w:cs="Arial"/>
          <w:lang w:val="en-US"/>
        </w:rPr>
        <w:t>ion. In this way everyone get</w:t>
      </w:r>
      <w:r w:rsidR="00051A22">
        <w:rPr>
          <w:rFonts w:ascii="Arial" w:hAnsi="Arial" w:cs="Arial"/>
          <w:lang w:val="en-US"/>
        </w:rPr>
        <w:t>s</w:t>
      </w:r>
      <w:r>
        <w:rPr>
          <w:rFonts w:ascii="Arial" w:hAnsi="Arial" w:cs="Arial"/>
          <w:lang w:val="en-US"/>
        </w:rPr>
        <w:t xml:space="preserve"> bored after t</w:t>
      </w:r>
      <w:r>
        <w:rPr>
          <w:rFonts w:ascii="Arial" w:hAnsi="Arial" w:cs="Arial"/>
          <w:lang w:val="en-US"/>
        </w:rPr>
        <w:t>h</w:t>
      </w:r>
      <w:r>
        <w:rPr>
          <w:rFonts w:ascii="Arial" w:hAnsi="Arial" w:cs="Arial"/>
          <w:lang w:val="en-US"/>
        </w:rPr>
        <w:t>i</w:t>
      </w:r>
      <w:r>
        <w:rPr>
          <w:rFonts w:ascii="Arial" w:hAnsi="Arial" w:cs="Arial"/>
          <w:lang w:val="en-US"/>
        </w:rPr>
        <w:t>r</w:t>
      </w:r>
      <w:r>
        <w:rPr>
          <w:rFonts w:ascii="Arial" w:hAnsi="Arial" w:cs="Arial"/>
          <w:lang w:val="en-US"/>
        </w:rPr>
        <w:t xml:space="preserve">ty minutes and till the end of the </w:t>
      </w:r>
      <w:r>
        <w:rPr>
          <w:rFonts w:ascii="Arial" w:hAnsi="Arial" w:cs="Arial"/>
          <w:lang w:val="en-US"/>
        </w:rPr>
        <w:t>se</w:t>
      </w:r>
      <w:r>
        <w:rPr>
          <w:rFonts w:ascii="Arial" w:hAnsi="Arial" w:cs="Arial"/>
          <w:lang w:val="en-US"/>
        </w:rPr>
        <w:t>s</w:t>
      </w:r>
      <w:r>
        <w:rPr>
          <w:rFonts w:ascii="Arial" w:hAnsi="Arial" w:cs="Arial"/>
          <w:lang w:val="en-US"/>
        </w:rPr>
        <w:t>sion just pretending that are listening. After</w:t>
      </w:r>
      <w:r>
        <w:rPr>
          <w:rFonts w:ascii="Arial" w:hAnsi="Arial" w:cs="Arial"/>
          <w:lang w:val="en-US"/>
        </w:rPr>
        <w:t xml:space="preserve">, </w:t>
      </w:r>
      <w:r>
        <w:rPr>
          <w:rFonts w:ascii="Arial" w:hAnsi="Arial" w:cs="Arial"/>
          <w:lang w:val="en-US"/>
        </w:rPr>
        <w:t>me or my col</w:t>
      </w:r>
      <w:r>
        <w:rPr>
          <w:rFonts w:ascii="Arial" w:hAnsi="Arial" w:cs="Arial"/>
          <w:lang w:val="en-US"/>
        </w:rPr>
        <w:t>l</w:t>
      </w:r>
      <w:r>
        <w:rPr>
          <w:rFonts w:ascii="Arial" w:hAnsi="Arial" w:cs="Arial"/>
          <w:lang w:val="en-US"/>
        </w:rPr>
        <w:t>eagues could not remember much from information contained in that ses</w:t>
      </w:r>
      <w:r>
        <w:rPr>
          <w:rFonts w:ascii="Arial" w:hAnsi="Arial" w:cs="Arial"/>
          <w:lang w:val="en-US"/>
        </w:rPr>
        <w:t>si</w:t>
      </w:r>
      <w:r>
        <w:rPr>
          <w:rFonts w:ascii="Arial" w:hAnsi="Arial" w:cs="Arial"/>
          <w:lang w:val="en-US"/>
        </w:rPr>
        <w:t>on. This happened becaus</w:t>
      </w:r>
      <w:r>
        <w:rPr>
          <w:rFonts w:ascii="Arial" w:hAnsi="Arial" w:cs="Arial"/>
          <w:lang w:val="en-US"/>
        </w:rPr>
        <w:t xml:space="preserve">e the speech was not coupled with hand movements, gestures, body movements or facial expressions </w:t>
      </w:r>
      <w:r>
        <w:rPr>
          <w:rFonts w:ascii="Arial" w:hAnsi="Arial" w:cs="Arial"/>
          <w:lang w:val="en-US"/>
        </w:rPr>
        <w:t>that could help to deliver more efficient the information.</w:t>
      </w:r>
    </w:p>
    <w:p w14:paraId="3029B0E4" w14:textId="77777777" w:rsidR="003B56C2" w:rsidRPr="003B56C2" w:rsidRDefault="0037244D" w:rsidP="003B56C2">
      <w:pPr>
        <w:spacing w:line="360" w:lineRule="auto"/>
        <w:jc w:val="both"/>
        <w:rPr>
          <w:rFonts w:ascii="Arial" w:hAnsi="Arial" w:cs="Arial"/>
          <w:lang w:val="en-US"/>
        </w:rPr>
      </w:pPr>
    </w:p>
    <w:p w14:paraId="20024755" w14:textId="77777777" w:rsidR="003B56C2" w:rsidRDefault="0037244D" w:rsidP="003B56C2">
      <w:pPr>
        <w:pStyle w:val="ListParagraph"/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</w:p>
    <w:p w14:paraId="0806ABDE" w14:textId="77777777" w:rsidR="003B56C2" w:rsidRDefault="0037244D" w:rsidP="003B56C2">
      <w:pPr>
        <w:pStyle w:val="ListParagraph"/>
        <w:spacing w:line="360" w:lineRule="auto"/>
        <w:jc w:val="both"/>
        <w:rPr>
          <w:rFonts w:ascii="Arial" w:hAnsi="Arial" w:cs="Arial"/>
          <w:lang w:val="en-US"/>
        </w:rPr>
      </w:pPr>
    </w:p>
    <w:p w14:paraId="7D7C4943" w14:textId="0206EB31" w:rsidR="00CC3182" w:rsidRPr="002954A2" w:rsidRDefault="0037244D" w:rsidP="002954A2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 xml:space="preserve"> </w:t>
      </w:r>
      <w:r w:rsidRPr="002954A2">
        <w:rPr>
          <w:rFonts w:ascii="Arial" w:hAnsi="Arial" w:cs="Arial"/>
          <w:lang w:val="en-US"/>
        </w:rPr>
        <w:t xml:space="preserve"> </w:t>
      </w:r>
      <w:r w:rsidRPr="002954A2">
        <w:rPr>
          <w:rFonts w:ascii="Arial" w:hAnsi="Arial" w:cs="Arial"/>
          <w:lang w:val="en-US"/>
        </w:rPr>
        <w:t xml:space="preserve">What are </w:t>
      </w:r>
      <w:r w:rsidR="003D6820">
        <w:rPr>
          <w:rFonts w:ascii="Arial" w:hAnsi="Arial" w:cs="Arial"/>
          <w:lang w:val="en-US"/>
        </w:rPr>
        <w:t>C</w:t>
      </w:r>
      <w:r w:rsidRPr="002954A2">
        <w:rPr>
          <w:rFonts w:ascii="Arial" w:hAnsi="Arial" w:cs="Arial"/>
          <w:lang w:val="en-US"/>
        </w:rPr>
        <w:t xml:space="preserve">ommunication </w:t>
      </w:r>
      <w:r w:rsidR="003D6820">
        <w:rPr>
          <w:rFonts w:ascii="Arial" w:hAnsi="Arial" w:cs="Arial"/>
          <w:lang w:val="en-US"/>
        </w:rPr>
        <w:t>S</w:t>
      </w:r>
      <w:r w:rsidRPr="002954A2">
        <w:rPr>
          <w:rFonts w:ascii="Arial" w:hAnsi="Arial" w:cs="Arial"/>
          <w:lang w:val="en-US"/>
        </w:rPr>
        <w:t>kills</w:t>
      </w:r>
    </w:p>
    <w:p w14:paraId="59D355B9" w14:textId="6FDBF7AB" w:rsidR="00BD4AF2" w:rsidRDefault="0037244D" w:rsidP="00935F6E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Communication</w:t>
      </w:r>
      <w:r>
        <w:rPr>
          <w:rFonts w:ascii="Arial" w:hAnsi="Arial" w:cs="Arial"/>
          <w:lang w:val="en-US"/>
        </w:rPr>
        <w:t xml:space="preserve">, at </w:t>
      </w:r>
      <w:r w:rsidR="00B27C27">
        <w:rPr>
          <w:rFonts w:ascii="Arial" w:hAnsi="Arial" w:cs="Arial"/>
          <w:lang w:val="en-US"/>
        </w:rPr>
        <w:t>the eas</w:t>
      </w:r>
      <w:r w:rsidR="00051A22">
        <w:rPr>
          <w:rFonts w:ascii="Arial" w:hAnsi="Arial" w:cs="Arial"/>
          <w:lang w:val="en-US"/>
        </w:rPr>
        <w:t>iest</w:t>
      </w:r>
      <w:r w:rsidR="00B27C27">
        <w:rPr>
          <w:rFonts w:ascii="Arial" w:hAnsi="Arial" w:cs="Arial"/>
          <w:lang w:val="en-US"/>
        </w:rPr>
        <w:t xml:space="preserve"> level</w:t>
      </w:r>
      <w:r>
        <w:rPr>
          <w:rFonts w:ascii="Arial" w:hAnsi="Arial" w:cs="Arial"/>
          <w:lang w:val="en-US"/>
        </w:rPr>
        <w:t>, is the act</w:t>
      </w:r>
      <w:r w:rsidR="00C565BD">
        <w:rPr>
          <w:rFonts w:ascii="Arial" w:hAnsi="Arial" w:cs="Arial"/>
          <w:lang w:val="en-US"/>
        </w:rPr>
        <w:t>ion</w:t>
      </w:r>
      <w:r>
        <w:rPr>
          <w:rFonts w:ascii="Arial" w:hAnsi="Arial" w:cs="Arial"/>
          <w:lang w:val="en-US"/>
        </w:rPr>
        <w:t xml:space="preserve"> of </w:t>
      </w:r>
      <w:r w:rsidR="00B27C27">
        <w:rPr>
          <w:rFonts w:ascii="Arial" w:hAnsi="Arial" w:cs="Arial"/>
          <w:lang w:val="en-US"/>
        </w:rPr>
        <w:t>pass</w:t>
      </w:r>
      <w:r>
        <w:rPr>
          <w:rFonts w:ascii="Arial" w:hAnsi="Arial" w:cs="Arial"/>
          <w:lang w:val="en-US"/>
        </w:rPr>
        <w:t xml:space="preserve">ing </w:t>
      </w:r>
      <w:r w:rsidR="00C565BD">
        <w:rPr>
          <w:rFonts w:ascii="Arial" w:hAnsi="Arial" w:cs="Arial"/>
          <w:lang w:val="en-US"/>
        </w:rPr>
        <w:t>details</w:t>
      </w:r>
      <w:r>
        <w:rPr>
          <w:rFonts w:ascii="Arial" w:hAnsi="Arial" w:cs="Arial"/>
          <w:lang w:val="en-US"/>
        </w:rPr>
        <w:t xml:space="preserve"> from </w:t>
      </w:r>
      <w:r>
        <w:rPr>
          <w:rFonts w:ascii="Arial" w:hAnsi="Arial" w:cs="Arial"/>
          <w:lang w:val="en-US"/>
        </w:rPr>
        <w:t xml:space="preserve">one </w:t>
      </w:r>
      <w:r w:rsidR="00C565BD">
        <w:rPr>
          <w:rFonts w:ascii="Arial" w:hAnsi="Arial" w:cs="Arial"/>
          <w:lang w:val="en-US"/>
        </w:rPr>
        <w:t>source</w:t>
      </w:r>
      <w:r>
        <w:rPr>
          <w:rFonts w:ascii="Arial" w:hAnsi="Arial" w:cs="Arial"/>
          <w:lang w:val="en-US"/>
        </w:rPr>
        <w:t xml:space="preserve"> to</w:t>
      </w:r>
      <w:r w:rsidR="00C565BD">
        <w:rPr>
          <w:rFonts w:ascii="Arial" w:hAnsi="Arial" w:cs="Arial"/>
          <w:lang w:val="en-US"/>
        </w:rPr>
        <w:t xml:space="preserve"> other</w:t>
      </w:r>
      <w:r>
        <w:rPr>
          <w:rFonts w:ascii="Arial" w:hAnsi="Arial" w:cs="Arial"/>
          <w:lang w:val="en-US"/>
        </w:rPr>
        <w:t xml:space="preserve">. </w:t>
      </w:r>
      <w:r>
        <w:rPr>
          <w:rFonts w:ascii="Arial" w:hAnsi="Arial" w:cs="Arial"/>
          <w:lang w:val="en-US"/>
        </w:rPr>
        <w:t xml:space="preserve"> Skills of good communication allow us to understand and be und</w:t>
      </w:r>
      <w:r>
        <w:rPr>
          <w:rFonts w:ascii="Arial" w:hAnsi="Arial" w:cs="Arial"/>
          <w:lang w:val="en-US"/>
        </w:rPr>
        <w:t>erstood by others. Th</w:t>
      </w:r>
      <w:r w:rsidR="00D01E94">
        <w:rPr>
          <w:rFonts w:ascii="Arial" w:hAnsi="Arial" w:cs="Arial"/>
          <w:lang w:val="en-US"/>
        </w:rPr>
        <w:t>ose</w:t>
      </w:r>
      <w:r>
        <w:rPr>
          <w:rFonts w:ascii="Arial" w:hAnsi="Arial" w:cs="Arial"/>
          <w:lang w:val="en-US"/>
        </w:rPr>
        <w:t xml:space="preserve"> skills are needed to speak appropri</w:t>
      </w:r>
      <w:r>
        <w:rPr>
          <w:rFonts w:ascii="Arial" w:hAnsi="Arial" w:cs="Arial"/>
          <w:lang w:val="en-US"/>
        </w:rPr>
        <w:t>a</w:t>
      </w:r>
      <w:r>
        <w:rPr>
          <w:rFonts w:ascii="Arial" w:hAnsi="Arial" w:cs="Arial"/>
          <w:lang w:val="en-US"/>
        </w:rPr>
        <w:t>t</w:t>
      </w:r>
      <w:r>
        <w:rPr>
          <w:rFonts w:ascii="Arial" w:hAnsi="Arial" w:cs="Arial"/>
          <w:lang w:val="en-US"/>
        </w:rPr>
        <w:t>e</w:t>
      </w:r>
      <w:r>
        <w:rPr>
          <w:rFonts w:ascii="Arial" w:hAnsi="Arial" w:cs="Arial"/>
          <w:lang w:val="en-US"/>
        </w:rPr>
        <w:t>ly with a wide var</w:t>
      </w:r>
      <w:r>
        <w:rPr>
          <w:rFonts w:ascii="Arial" w:hAnsi="Arial" w:cs="Arial"/>
          <w:lang w:val="en-US"/>
        </w:rPr>
        <w:t>iety</w:t>
      </w:r>
      <w:r>
        <w:rPr>
          <w:rFonts w:ascii="Arial" w:hAnsi="Arial" w:cs="Arial"/>
          <w:lang w:val="en-US"/>
        </w:rPr>
        <w:t xml:space="preserve"> of people whilst main</w:t>
      </w:r>
      <w:r>
        <w:rPr>
          <w:rFonts w:ascii="Arial" w:hAnsi="Arial" w:cs="Arial"/>
          <w:lang w:val="en-US"/>
        </w:rPr>
        <w:t>taining good eye contact, demonstrate a vari</w:t>
      </w:r>
      <w:r w:rsidR="00B27C27">
        <w:rPr>
          <w:rFonts w:ascii="Arial" w:hAnsi="Arial" w:cs="Arial"/>
          <w:lang w:val="en-US"/>
        </w:rPr>
        <w:t>ous</w:t>
      </w:r>
      <w:r>
        <w:rPr>
          <w:rFonts w:ascii="Arial" w:hAnsi="Arial" w:cs="Arial"/>
          <w:lang w:val="en-US"/>
        </w:rPr>
        <w:t xml:space="preserve"> vocabulary</w:t>
      </w:r>
      <w:r>
        <w:rPr>
          <w:rFonts w:ascii="Arial" w:hAnsi="Arial" w:cs="Arial"/>
          <w:lang w:val="en-US"/>
        </w:rPr>
        <w:t xml:space="preserve">, listen efficiently, present your ideas </w:t>
      </w:r>
      <w:r w:rsidR="00B27C27">
        <w:rPr>
          <w:rFonts w:ascii="Arial" w:hAnsi="Arial" w:cs="Arial"/>
          <w:lang w:val="en-US"/>
        </w:rPr>
        <w:t>suitab</w:t>
      </w:r>
      <w:r>
        <w:rPr>
          <w:rFonts w:ascii="Arial" w:hAnsi="Arial" w:cs="Arial"/>
          <w:lang w:val="en-US"/>
        </w:rPr>
        <w:t xml:space="preserve">ly, write clearly and concisely well in </w:t>
      </w:r>
      <w:r>
        <w:rPr>
          <w:rFonts w:ascii="Arial" w:hAnsi="Arial" w:cs="Arial"/>
          <w:lang w:val="en-US"/>
        </w:rPr>
        <w:t>a group.</w:t>
      </w:r>
      <w:r>
        <w:rPr>
          <w:rFonts w:ascii="Arial" w:hAnsi="Arial" w:cs="Arial"/>
          <w:lang w:val="en-US"/>
        </w:rPr>
        <w:t xml:space="preserve"> </w:t>
      </w:r>
    </w:p>
    <w:p w14:paraId="201008CF" w14:textId="4781C2C6" w:rsidR="00364ACE" w:rsidRDefault="0037244D" w:rsidP="00935F6E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        </w:t>
      </w:r>
      <w:r>
        <w:rPr>
          <w:rFonts w:ascii="Arial" w:hAnsi="Arial" w:cs="Arial"/>
          <w:lang w:val="en-US"/>
        </w:rPr>
        <w:t xml:space="preserve">4.1. Nonverbal Communication </w:t>
      </w:r>
    </w:p>
    <w:p w14:paraId="63DC3FDB" w14:textId="52346185" w:rsidR="00886C30" w:rsidRDefault="0037244D" w:rsidP="00886C30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As mentioned above </w:t>
      </w:r>
      <w:r>
        <w:rPr>
          <w:rFonts w:ascii="Arial" w:hAnsi="Arial" w:cs="Arial"/>
          <w:lang w:val="en-US"/>
        </w:rPr>
        <w:t>communication can be verbal or non-verbal</w:t>
      </w:r>
      <w:r>
        <w:rPr>
          <w:rFonts w:ascii="Arial" w:hAnsi="Arial" w:cs="Arial"/>
          <w:lang w:val="en-US"/>
        </w:rPr>
        <w:t xml:space="preserve">. Non-verbal communication is the things we do not </w:t>
      </w:r>
      <w:r w:rsidR="0027077C">
        <w:rPr>
          <w:rFonts w:ascii="Arial" w:hAnsi="Arial" w:cs="Arial"/>
          <w:lang w:val="en-US"/>
        </w:rPr>
        <w:t>pron</w:t>
      </w:r>
      <w:r w:rsidR="00D01E94">
        <w:rPr>
          <w:rFonts w:ascii="Arial" w:hAnsi="Arial" w:cs="Arial"/>
          <w:lang w:val="en-US"/>
        </w:rPr>
        <w:t>o</w:t>
      </w:r>
      <w:r w:rsidR="0027077C">
        <w:rPr>
          <w:rFonts w:ascii="Arial" w:hAnsi="Arial" w:cs="Arial"/>
          <w:lang w:val="en-US"/>
        </w:rPr>
        <w:t>unce</w:t>
      </w:r>
      <w:r>
        <w:rPr>
          <w:rFonts w:ascii="Arial" w:hAnsi="Arial" w:cs="Arial"/>
          <w:lang w:val="en-US"/>
        </w:rPr>
        <w:t>, bu</w:t>
      </w:r>
      <w:r>
        <w:rPr>
          <w:rFonts w:ascii="Arial" w:hAnsi="Arial" w:cs="Arial"/>
          <w:lang w:val="en-US"/>
        </w:rPr>
        <w:t>t</w:t>
      </w:r>
      <w:r>
        <w:rPr>
          <w:rFonts w:ascii="Arial" w:hAnsi="Arial" w:cs="Arial"/>
          <w:lang w:val="en-US"/>
        </w:rPr>
        <w:t xml:space="preserve"> </w:t>
      </w:r>
      <w:r w:rsidR="00E5415D">
        <w:rPr>
          <w:rFonts w:ascii="Arial" w:hAnsi="Arial" w:cs="Arial"/>
          <w:lang w:val="en-US"/>
        </w:rPr>
        <w:t>pass</w:t>
      </w:r>
      <w:r w:rsidR="00965309">
        <w:rPr>
          <w:rFonts w:ascii="Arial" w:hAnsi="Arial" w:cs="Arial"/>
          <w:lang w:val="en-US"/>
        </w:rPr>
        <w:t xml:space="preserve"> to others</w:t>
      </w:r>
      <w:r>
        <w:rPr>
          <w:rFonts w:ascii="Arial" w:hAnsi="Arial" w:cs="Arial"/>
          <w:lang w:val="en-US"/>
        </w:rPr>
        <w:t xml:space="preserve"> </w:t>
      </w:r>
      <w:r w:rsidR="00965309">
        <w:rPr>
          <w:rFonts w:ascii="Arial" w:hAnsi="Arial" w:cs="Arial"/>
          <w:lang w:val="en-US"/>
        </w:rPr>
        <w:t>by</w:t>
      </w:r>
      <w:r>
        <w:rPr>
          <w:rFonts w:ascii="Arial" w:hAnsi="Arial" w:cs="Arial"/>
          <w:lang w:val="en-US"/>
        </w:rPr>
        <w:t xml:space="preserve"> our body language, signals and signs. </w:t>
      </w:r>
      <w:r>
        <w:rPr>
          <w:rFonts w:ascii="Arial" w:hAnsi="Arial" w:cs="Arial"/>
          <w:lang w:val="en-US"/>
        </w:rPr>
        <w:t>This type of communicatio</w:t>
      </w:r>
      <w:r>
        <w:rPr>
          <w:rFonts w:ascii="Arial" w:hAnsi="Arial" w:cs="Arial"/>
          <w:lang w:val="en-US"/>
        </w:rPr>
        <w:t xml:space="preserve">n </w:t>
      </w:r>
      <w:r w:rsidR="004D6AC6">
        <w:rPr>
          <w:rFonts w:ascii="Arial" w:hAnsi="Arial" w:cs="Arial"/>
          <w:lang w:val="en-US"/>
        </w:rPr>
        <w:t>cover</w:t>
      </w:r>
      <w:r>
        <w:rPr>
          <w:rFonts w:ascii="Arial" w:hAnsi="Arial" w:cs="Arial"/>
          <w:lang w:val="en-US"/>
        </w:rPr>
        <w:t xml:space="preserve"> gestures, tone of voice, body language, facial expres</w:t>
      </w:r>
      <w:r>
        <w:rPr>
          <w:rFonts w:ascii="Arial" w:hAnsi="Arial" w:cs="Arial"/>
          <w:lang w:val="en-US"/>
        </w:rPr>
        <w:t>s</w:t>
      </w:r>
      <w:r>
        <w:rPr>
          <w:rFonts w:ascii="Arial" w:hAnsi="Arial" w:cs="Arial"/>
          <w:lang w:val="en-US"/>
        </w:rPr>
        <w:t>ions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or personal space. While non-verbal </w:t>
      </w:r>
      <w:r w:rsidR="00D01E94">
        <w:rPr>
          <w:rFonts w:ascii="Arial" w:hAnsi="Arial" w:cs="Arial"/>
          <w:lang w:val="en-US"/>
        </w:rPr>
        <w:t>way of acting</w:t>
      </w:r>
      <w:r>
        <w:rPr>
          <w:rFonts w:ascii="Arial" w:hAnsi="Arial" w:cs="Arial"/>
          <w:lang w:val="en-US"/>
        </w:rPr>
        <w:t xml:space="preserve"> can</w:t>
      </w:r>
      <w:r w:rsidR="0030387E">
        <w:rPr>
          <w:rFonts w:ascii="Arial" w:hAnsi="Arial" w:cs="Arial"/>
          <w:lang w:val="en-US"/>
        </w:rPr>
        <w:t xml:space="preserve"> be diff</w:t>
      </w:r>
      <w:r w:rsidR="00D01E94">
        <w:rPr>
          <w:rFonts w:ascii="Arial" w:hAnsi="Arial" w:cs="Arial"/>
          <w:lang w:val="en-US"/>
        </w:rPr>
        <w:t>er</w:t>
      </w:r>
      <w:r w:rsidR="0030387E">
        <w:rPr>
          <w:rFonts w:ascii="Arial" w:hAnsi="Arial" w:cs="Arial"/>
          <w:lang w:val="en-US"/>
        </w:rPr>
        <w:t>ent</w:t>
      </w:r>
      <w:r>
        <w:rPr>
          <w:rFonts w:ascii="Arial" w:hAnsi="Arial" w:cs="Arial"/>
          <w:lang w:val="en-US"/>
        </w:rPr>
        <w:t xml:space="preserve"> </w:t>
      </w:r>
      <w:r w:rsidR="00D86430">
        <w:rPr>
          <w:rFonts w:ascii="Arial" w:hAnsi="Arial" w:cs="Arial"/>
          <w:lang w:val="en-US"/>
        </w:rPr>
        <w:t>among</w:t>
      </w:r>
      <w:r>
        <w:rPr>
          <w:rFonts w:ascii="Arial" w:hAnsi="Arial" w:cs="Arial"/>
          <w:lang w:val="en-US"/>
        </w:rPr>
        <w:t xml:space="preserve"> culture</w:t>
      </w:r>
      <w:r w:rsidR="00D86430">
        <w:rPr>
          <w:rFonts w:ascii="Arial" w:hAnsi="Arial" w:cs="Arial"/>
          <w:lang w:val="en-US"/>
        </w:rPr>
        <w:t>s</w:t>
      </w:r>
      <w:r>
        <w:rPr>
          <w:rFonts w:ascii="Arial" w:hAnsi="Arial" w:cs="Arial"/>
          <w:lang w:val="en-US"/>
        </w:rPr>
        <w:t>, the facial expres</w:t>
      </w:r>
      <w:r>
        <w:rPr>
          <w:rFonts w:ascii="Arial" w:hAnsi="Arial" w:cs="Arial"/>
          <w:lang w:val="en-US"/>
        </w:rPr>
        <w:t>s</w:t>
      </w:r>
      <w:r>
        <w:rPr>
          <w:rFonts w:ascii="Arial" w:hAnsi="Arial" w:cs="Arial"/>
          <w:lang w:val="en-US"/>
        </w:rPr>
        <w:t xml:space="preserve">ions for happiness, sadness, anger and fear are similar throughout the world. </w:t>
      </w:r>
      <w:r>
        <w:rPr>
          <w:rFonts w:ascii="Arial" w:hAnsi="Arial" w:cs="Arial"/>
          <w:lang w:val="en-US"/>
        </w:rPr>
        <w:t>Non-verbal communica</w:t>
      </w:r>
      <w:r>
        <w:rPr>
          <w:rFonts w:ascii="Arial" w:hAnsi="Arial" w:cs="Arial"/>
          <w:lang w:val="en-US"/>
        </w:rPr>
        <w:t xml:space="preserve">tion skills </w:t>
      </w:r>
      <w:r>
        <w:rPr>
          <w:rFonts w:ascii="Arial" w:hAnsi="Arial" w:cs="Arial"/>
          <w:lang w:val="en-US"/>
        </w:rPr>
        <w:t>are</w:t>
      </w:r>
      <w:r>
        <w:rPr>
          <w:rFonts w:ascii="Arial" w:hAnsi="Arial" w:cs="Arial"/>
          <w:lang w:val="en-US"/>
        </w:rPr>
        <w:t xml:space="preserve"> </w:t>
      </w:r>
      <w:r w:rsidR="000E2495">
        <w:rPr>
          <w:rFonts w:ascii="Arial" w:hAnsi="Arial" w:cs="Arial"/>
          <w:lang w:val="en-US"/>
        </w:rPr>
        <w:t>nece</w:t>
      </w:r>
      <w:r w:rsidR="00D01E94">
        <w:rPr>
          <w:rFonts w:ascii="Arial" w:hAnsi="Arial" w:cs="Arial"/>
          <w:lang w:val="en-US"/>
        </w:rPr>
        <w:t>s</w:t>
      </w:r>
      <w:r w:rsidR="000E2495">
        <w:rPr>
          <w:rFonts w:ascii="Arial" w:hAnsi="Arial" w:cs="Arial"/>
          <w:lang w:val="en-US"/>
        </w:rPr>
        <w:t>sar</w:t>
      </w:r>
      <w:r w:rsidR="00D01E94">
        <w:rPr>
          <w:rFonts w:ascii="Arial" w:hAnsi="Arial" w:cs="Arial"/>
          <w:lang w:val="en-US"/>
        </w:rPr>
        <w:t>y</w:t>
      </w:r>
      <w:r>
        <w:rPr>
          <w:rFonts w:ascii="Arial" w:hAnsi="Arial" w:cs="Arial"/>
          <w:lang w:val="en-US"/>
        </w:rPr>
        <w:t xml:space="preserve"> </w:t>
      </w:r>
      <w:r w:rsidR="00B27C27">
        <w:rPr>
          <w:rFonts w:ascii="Arial" w:hAnsi="Arial" w:cs="Arial"/>
          <w:lang w:val="en-US"/>
        </w:rPr>
        <w:t>for</w:t>
      </w:r>
      <w:r>
        <w:rPr>
          <w:rFonts w:ascii="Arial" w:hAnsi="Arial" w:cs="Arial"/>
          <w:lang w:val="en-US"/>
        </w:rPr>
        <w:t xml:space="preserve"> every </w:t>
      </w:r>
      <w:r w:rsidR="00B27C27">
        <w:rPr>
          <w:rFonts w:ascii="Arial" w:hAnsi="Arial" w:cs="Arial"/>
          <w:lang w:val="en-US"/>
        </w:rPr>
        <w:t>step</w:t>
      </w:r>
      <w:r>
        <w:rPr>
          <w:rFonts w:ascii="Arial" w:hAnsi="Arial" w:cs="Arial"/>
          <w:lang w:val="en-US"/>
        </w:rPr>
        <w:t xml:space="preserve"> of your </w:t>
      </w:r>
      <w:r w:rsidR="00B27C27">
        <w:rPr>
          <w:rFonts w:ascii="Arial" w:hAnsi="Arial" w:cs="Arial"/>
          <w:lang w:val="en-US"/>
        </w:rPr>
        <w:t>profe</w:t>
      </w:r>
      <w:r w:rsidR="00051A22">
        <w:rPr>
          <w:rFonts w:ascii="Arial" w:hAnsi="Arial" w:cs="Arial"/>
          <w:lang w:val="en-US"/>
        </w:rPr>
        <w:t>s</w:t>
      </w:r>
      <w:r w:rsidR="00B27C27">
        <w:rPr>
          <w:rFonts w:ascii="Arial" w:hAnsi="Arial" w:cs="Arial"/>
          <w:lang w:val="en-US"/>
        </w:rPr>
        <w:t xml:space="preserve">sional </w:t>
      </w:r>
      <w:r>
        <w:rPr>
          <w:rFonts w:ascii="Arial" w:hAnsi="Arial" w:cs="Arial"/>
          <w:lang w:val="en-US"/>
        </w:rPr>
        <w:t xml:space="preserve">career </w:t>
      </w:r>
      <w:r w:rsidR="00B27C27">
        <w:rPr>
          <w:rFonts w:ascii="Arial" w:hAnsi="Arial" w:cs="Arial"/>
          <w:lang w:val="en-US"/>
        </w:rPr>
        <w:t xml:space="preserve">as </w:t>
      </w:r>
      <w:proofErr w:type="gramStart"/>
      <w:r w:rsidR="00B27C27">
        <w:rPr>
          <w:rFonts w:ascii="Arial" w:hAnsi="Arial" w:cs="Arial"/>
          <w:lang w:val="en-US"/>
        </w:rPr>
        <w:t>it</w:t>
      </w:r>
      <w:r>
        <w:rPr>
          <w:rFonts w:ascii="Arial" w:hAnsi="Arial" w:cs="Arial"/>
          <w:lang w:val="en-US"/>
        </w:rPr>
        <w:t xml:space="preserve"> </w:t>
      </w:r>
      <w:proofErr w:type="gramEnd"/>
      <w:r>
        <w:rPr>
          <w:rFonts w:ascii="Arial" w:hAnsi="Arial" w:cs="Arial"/>
          <w:lang w:val="en-US"/>
        </w:rPr>
        <w:t>help</w:t>
      </w:r>
      <w:r w:rsidR="00B27C27">
        <w:rPr>
          <w:rFonts w:ascii="Arial" w:hAnsi="Arial" w:cs="Arial"/>
          <w:lang w:val="en-US"/>
        </w:rPr>
        <w:t>s</w:t>
      </w:r>
      <w:r>
        <w:rPr>
          <w:rFonts w:ascii="Arial" w:hAnsi="Arial" w:cs="Arial"/>
          <w:lang w:val="en-US"/>
        </w:rPr>
        <w:t xml:space="preserve"> you to </w:t>
      </w:r>
      <w:r w:rsidR="00C4580B">
        <w:rPr>
          <w:rFonts w:ascii="Arial" w:hAnsi="Arial" w:cs="Arial"/>
          <w:lang w:val="en-US"/>
        </w:rPr>
        <w:t>perceive</w:t>
      </w:r>
      <w:r>
        <w:rPr>
          <w:rFonts w:ascii="Arial" w:hAnsi="Arial" w:cs="Arial"/>
          <w:lang w:val="en-US"/>
        </w:rPr>
        <w:t xml:space="preserve"> situations appropriately. The following are some specific ways th</w:t>
      </w:r>
      <w:r>
        <w:rPr>
          <w:rFonts w:ascii="Arial" w:hAnsi="Arial" w:cs="Arial"/>
          <w:lang w:val="en-US"/>
        </w:rPr>
        <w:t>a</w:t>
      </w:r>
      <w:r>
        <w:rPr>
          <w:rFonts w:ascii="Arial" w:hAnsi="Arial" w:cs="Arial"/>
          <w:lang w:val="en-US"/>
        </w:rPr>
        <w:t>t nonverbal communication skills help you to communicate more effective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in the workplace to send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message,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support messages, showcasing personality, conveying feelings or providing support. </w:t>
      </w:r>
    </w:p>
    <w:p w14:paraId="2BB08312" w14:textId="70A771B8" w:rsidR="007F1048" w:rsidRPr="001E23BC" w:rsidRDefault="0037244D" w:rsidP="001E23BC">
      <w:pPr>
        <w:pStyle w:val="ListParagraph"/>
        <w:numPr>
          <w:ilvl w:val="1"/>
          <w:numId w:val="10"/>
        </w:num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Pr="001E23BC">
        <w:rPr>
          <w:rFonts w:ascii="Arial" w:hAnsi="Arial" w:cs="Arial"/>
          <w:lang w:val="en-US"/>
        </w:rPr>
        <w:t xml:space="preserve"> </w:t>
      </w:r>
      <w:r w:rsidRPr="001E23BC">
        <w:rPr>
          <w:rFonts w:ascii="Arial" w:hAnsi="Arial" w:cs="Arial"/>
          <w:lang w:val="en-US"/>
        </w:rPr>
        <w:t xml:space="preserve">Verbal </w:t>
      </w:r>
      <w:r w:rsidR="003D6820">
        <w:rPr>
          <w:rFonts w:ascii="Arial" w:hAnsi="Arial" w:cs="Arial"/>
          <w:lang w:val="en-US"/>
        </w:rPr>
        <w:t>C</w:t>
      </w:r>
      <w:r w:rsidRPr="001E23BC">
        <w:rPr>
          <w:rFonts w:ascii="Arial" w:hAnsi="Arial" w:cs="Arial"/>
          <w:lang w:val="en-US"/>
        </w:rPr>
        <w:t>ommunication</w:t>
      </w:r>
    </w:p>
    <w:p w14:paraId="52D6410A" w14:textId="375AB7E2" w:rsidR="00886C30" w:rsidRDefault="0037244D" w:rsidP="00886C30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Verbal communication </w:t>
      </w:r>
      <w:r>
        <w:rPr>
          <w:rFonts w:ascii="Arial" w:hAnsi="Arial" w:cs="Arial"/>
          <w:lang w:val="en-US"/>
        </w:rPr>
        <w:t>skills refer to the way we transmit a message by words</w:t>
      </w:r>
      <w:r>
        <w:rPr>
          <w:rFonts w:ascii="Arial" w:hAnsi="Arial" w:cs="Arial"/>
          <w:lang w:val="en-US"/>
        </w:rPr>
        <w:t>, it can be writ</w:t>
      </w:r>
      <w:r>
        <w:rPr>
          <w:rFonts w:ascii="Arial" w:hAnsi="Arial" w:cs="Arial"/>
          <w:lang w:val="en-US"/>
        </w:rPr>
        <w:t>t</w:t>
      </w:r>
      <w:r>
        <w:rPr>
          <w:rFonts w:ascii="Arial" w:hAnsi="Arial" w:cs="Arial"/>
          <w:lang w:val="en-US"/>
        </w:rPr>
        <w:t>en or spoken</w:t>
      </w:r>
      <w:r>
        <w:rPr>
          <w:rFonts w:ascii="Arial" w:hAnsi="Arial" w:cs="Arial"/>
          <w:lang w:val="en-US"/>
        </w:rPr>
        <w:t>. The primary goal of verbal communi</w:t>
      </w:r>
      <w:r>
        <w:rPr>
          <w:rFonts w:ascii="Arial" w:hAnsi="Arial" w:cs="Arial"/>
          <w:lang w:val="en-US"/>
        </w:rPr>
        <w:t>cation is to use words to express information concisely and clear. E</w:t>
      </w:r>
      <w:r>
        <w:rPr>
          <w:rFonts w:ascii="Arial" w:hAnsi="Arial" w:cs="Arial"/>
          <w:lang w:val="en-US"/>
        </w:rPr>
        <w:t>ffective verbal skills include more than just talking. Speaker has to be confident, represent information in short, avoid distractions, be clear while speaking, maintain eye contact and be</w:t>
      </w:r>
      <w:r>
        <w:rPr>
          <w:rFonts w:ascii="Arial" w:hAnsi="Arial" w:cs="Arial"/>
          <w:lang w:val="en-US"/>
        </w:rPr>
        <w:t xml:space="preserve"> open-minded.</w:t>
      </w:r>
      <w:r>
        <w:rPr>
          <w:rFonts w:ascii="Arial" w:hAnsi="Arial" w:cs="Arial"/>
          <w:lang w:val="en-US"/>
        </w:rPr>
        <w:t xml:space="preserve"> Also</w:t>
      </w:r>
      <w:r>
        <w:rPr>
          <w:rFonts w:ascii="Arial" w:hAnsi="Arial" w:cs="Arial"/>
          <w:lang w:val="en-US"/>
        </w:rPr>
        <w:t xml:space="preserve"> verbal has many advantages</w:t>
      </w:r>
      <w:r>
        <w:rPr>
          <w:rFonts w:ascii="Arial" w:hAnsi="Arial" w:cs="Arial"/>
          <w:lang w:val="en-US"/>
        </w:rPr>
        <w:t xml:space="preserve">, </w:t>
      </w:r>
      <w:r>
        <w:rPr>
          <w:rFonts w:ascii="Arial" w:hAnsi="Arial" w:cs="Arial"/>
          <w:lang w:val="en-US"/>
        </w:rPr>
        <w:t>some of them are that verbal way of communication is saving time</w:t>
      </w:r>
      <w:r>
        <w:rPr>
          <w:rFonts w:ascii="Arial" w:hAnsi="Arial" w:cs="Arial"/>
          <w:lang w:val="en-US"/>
        </w:rPr>
        <w:t>, getting quick feedback</w:t>
      </w:r>
      <w:r>
        <w:rPr>
          <w:rFonts w:ascii="Arial" w:hAnsi="Arial" w:cs="Arial"/>
          <w:lang w:val="en-US"/>
        </w:rPr>
        <w:t xml:space="preserve"> and</w:t>
      </w:r>
      <w:r>
        <w:rPr>
          <w:rFonts w:ascii="Arial" w:hAnsi="Arial" w:cs="Arial"/>
          <w:lang w:val="en-US"/>
        </w:rPr>
        <w:t xml:space="preserve"> improv</w:t>
      </w:r>
      <w:r>
        <w:rPr>
          <w:rFonts w:ascii="Arial" w:hAnsi="Arial" w:cs="Arial"/>
          <w:lang w:val="en-US"/>
        </w:rPr>
        <w:t>ing</w:t>
      </w:r>
      <w:r>
        <w:rPr>
          <w:rFonts w:ascii="Arial" w:hAnsi="Arial" w:cs="Arial"/>
          <w:lang w:val="en-US"/>
        </w:rPr>
        <w:t xml:space="preserve"> clarity</w:t>
      </w:r>
    </w:p>
    <w:p w14:paraId="0C37F82B" w14:textId="69501129" w:rsidR="004A77A2" w:rsidRPr="00323B0D" w:rsidRDefault="0037244D" w:rsidP="00323B0D">
      <w:pPr>
        <w:pStyle w:val="ListParagraph"/>
        <w:numPr>
          <w:ilvl w:val="1"/>
          <w:numId w:val="10"/>
        </w:num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Pr="00323B0D">
        <w:rPr>
          <w:rFonts w:ascii="Arial" w:hAnsi="Arial" w:cs="Arial"/>
          <w:lang w:val="en-US"/>
        </w:rPr>
        <w:t xml:space="preserve">  </w:t>
      </w:r>
      <w:r w:rsidRPr="00323B0D">
        <w:rPr>
          <w:rFonts w:ascii="Arial" w:hAnsi="Arial" w:cs="Arial"/>
          <w:lang w:val="en-US"/>
        </w:rPr>
        <w:t xml:space="preserve"> </w:t>
      </w:r>
      <w:r w:rsidRPr="00323B0D">
        <w:rPr>
          <w:rFonts w:ascii="Arial" w:hAnsi="Arial" w:cs="Arial"/>
          <w:lang w:val="en-US"/>
        </w:rPr>
        <w:t>Listening</w:t>
      </w:r>
    </w:p>
    <w:p w14:paraId="34B9D0C7" w14:textId="3EFC783F" w:rsidR="00D66834" w:rsidRDefault="0037244D" w:rsidP="00D66834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Listening is another important aspect of effective communication</w:t>
      </w:r>
      <w:r>
        <w:rPr>
          <w:rFonts w:ascii="Arial" w:hAnsi="Arial" w:cs="Arial"/>
          <w:lang w:val="en-US"/>
        </w:rPr>
        <w:t xml:space="preserve"> as ability to be a good listener is important in business and profes</w:t>
      </w:r>
      <w:r>
        <w:rPr>
          <w:rFonts w:ascii="Arial" w:hAnsi="Arial" w:cs="Arial"/>
          <w:lang w:val="en-US"/>
        </w:rPr>
        <w:t>sional activity</w:t>
      </w:r>
      <w:r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 xml:space="preserve"> It is the ability to receive a message correctly and to be able to interpret it in the p</w:t>
      </w:r>
      <w:r w:rsidR="00E7286E">
        <w:rPr>
          <w:rFonts w:ascii="Arial" w:hAnsi="Arial" w:cs="Arial"/>
          <w:lang w:val="en-US"/>
        </w:rPr>
        <w:t>r</w:t>
      </w:r>
      <w:r>
        <w:rPr>
          <w:rFonts w:ascii="Arial" w:hAnsi="Arial" w:cs="Arial"/>
          <w:lang w:val="en-US"/>
        </w:rPr>
        <w:t>o</w:t>
      </w:r>
      <w:r w:rsidR="00E7286E">
        <w:rPr>
          <w:rFonts w:ascii="Arial" w:hAnsi="Arial" w:cs="Arial"/>
          <w:lang w:val="en-US"/>
        </w:rPr>
        <w:t>c</w:t>
      </w:r>
      <w:r>
        <w:rPr>
          <w:rFonts w:ascii="Arial" w:hAnsi="Arial" w:cs="Arial"/>
          <w:lang w:val="en-US"/>
        </w:rPr>
        <w:t>es</w:t>
      </w:r>
      <w:r w:rsidR="00E7286E">
        <w:rPr>
          <w:rFonts w:ascii="Arial" w:hAnsi="Arial" w:cs="Arial"/>
          <w:lang w:val="en-US"/>
        </w:rPr>
        <w:t>s</w:t>
      </w:r>
      <w:r>
        <w:rPr>
          <w:rFonts w:ascii="Arial" w:hAnsi="Arial" w:cs="Arial"/>
          <w:lang w:val="en-US"/>
        </w:rPr>
        <w:t xml:space="preserve"> of communication.</w:t>
      </w:r>
      <w:r>
        <w:rPr>
          <w:rFonts w:ascii="Arial" w:hAnsi="Arial" w:cs="Arial"/>
          <w:lang w:val="en-US"/>
        </w:rPr>
        <w:t xml:space="preserve"> Listening for meaning not just for language</w:t>
      </w:r>
      <w:r>
        <w:rPr>
          <w:rFonts w:ascii="Arial" w:hAnsi="Arial" w:cs="Arial"/>
          <w:lang w:val="en-US"/>
        </w:rPr>
        <w:t xml:space="preserve"> will </w:t>
      </w:r>
      <w:r>
        <w:rPr>
          <w:rFonts w:ascii="Arial" w:hAnsi="Arial" w:cs="Arial"/>
          <w:lang w:val="en-US"/>
        </w:rPr>
        <w:t>help to h</w:t>
      </w:r>
      <w:r>
        <w:rPr>
          <w:rFonts w:ascii="Arial" w:hAnsi="Arial" w:cs="Arial"/>
          <w:lang w:val="en-US"/>
        </w:rPr>
        <w:t>ave a more pr</w:t>
      </w:r>
      <w:r>
        <w:rPr>
          <w:rFonts w:ascii="Arial" w:hAnsi="Arial" w:cs="Arial"/>
          <w:lang w:val="en-US"/>
        </w:rPr>
        <w:t>o</w:t>
      </w:r>
      <w:r>
        <w:rPr>
          <w:rFonts w:ascii="Arial" w:hAnsi="Arial" w:cs="Arial"/>
          <w:lang w:val="en-US"/>
        </w:rPr>
        <w:t>ductive discussion</w:t>
      </w:r>
      <w:r>
        <w:rPr>
          <w:rFonts w:ascii="Arial" w:hAnsi="Arial" w:cs="Arial"/>
          <w:lang w:val="en-US"/>
        </w:rPr>
        <w:t xml:space="preserve">, </w:t>
      </w:r>
      <w:r>
        <w:rPr>
          <w:rFonts w:ascii="Arial" w:hAnsi="Arial" w:cs="Arial"/>
          <w:lang w:val="en-US"/>
        </w:rPr>
        <w:t>for ac</w:t>
      </w:r>
      <w:r>
        <w:rPr>
          <w:rFonts w:ascii="Arial" w:hAnsi="Arial" w:cs="Arial"/>
          <w:lang w:val="en-US"/>
        </w:rPr>
        <w:t>tive listening p</w:t>
      </w:r>
      <w:r>
        <w:rPr>
          <w:rFonts w:ascii="Arial" w:hAnsi="Arial" w:cs="Arial"/>
          <w:lang w:val="en-US"/>
        </w:rPr>
        <w:t>e</w:t>
      </w:r>
      <w:r>
        <w:rPr>
          <w:rFonts w:ascii="Arial" w:hAnsi="Arial" w:cs="Arial"/>
          <w:lang w:val="en-US"/>
        </w:rPr>
        <w:t xml:space="preserve">rson should avoid </w:t>
      </w:r>
      <w:r>
        <w:rPr>
          <w:rFonts w:ascii="Arial" w:hAnsi="Arial" w:cs="Arial"/>
          <w:lang w:val="en-US"/>
        </w:rPr>
        <w:t>interrup</w:t>
      </w:r>
      <w:r>
        <w:rPr>
          <w:rFonts w:ascii="Arial" w:hAnsi="Arial" w:cs="Arial"/>
          <w:lang w:val="en-US"/>
        </w:rPr>
        <w:t>t</w:t>
      </w:r>
      <w:r>
        <w:rPr>
          <w:rFonts w:ascii="Arial" w:hAnsi="Arial" w:cs="Arial"/>
          <w:lang w:val="en-US"/>
        </w:rPr>
        <w:t xml:space="preserve">ing the </w:t>
      </w:r>
      <w:r>
        <w:rPr>
          <w:rFonts w:ascii="Arial" w:hAnsi="Arial" w:cs="Arial"/>
          <w:lang w:val="en-US"/>
        </w:rPr>
        <w:t>speaker at the same</w:t>
      </w:r>
      <w:r>
        <w:rPr>
          <w:rFonts w:ascii="Arial" w:hAnsi="Arial" w:cs="Arial"/>
          <w:lang w:val="en-US"/>
        </w:rPr>
        <w:t xml:space="preserve"> in</w:t>
      </w:r>
      <w:r>
        <w:rPr>
          <w:rFonts w:ascii="Arial" w:hAnsi="Arial" w:cs="Arial"/>
          <w:lang w:val="en-US"/>
        </w:rPr>
        <w:t>v</w:t>
      </w:r>
      <w:r>
        <w:rPr>
          <w:rFonts w:ascii="Arial" w:hAnsi="Arial" w:cs="Arial"/>
          <w:lang w:val="en-US"/>
        </w:rPr>
        <w:t>olve hi</w:t>
      </w:r>
      <w:r>
        <w:rPr>
          <w:rFonts w:ascii="Arial" w:hAnsi="Arial" w:cs="Arial"/>
          <w:lang w:val="en-US"/>
        </w:rPr>
        <w:t>m</w:t>
      </w:r>
      <w:r>
        <w:rPr>
          <w:rFonts w:ascii="Arial" w:hAnsi="Arial" w:cs="Arial"/>
          <w:lang w:val="en-US"/>
        </w:rPr>
        <w:t xml:space="preserve">self </w:t>
      </w:r>
      <w:r>
        <w:rPr>
          <w:rFonts w:ascii="Arial" w:hAnsi="Arial" w:cs="Arial"/>
          <w:lang w:val="en-US"/>
        </w:rPr>
        <w:t xml:space="preserve">in the </w:t>
      </w:r>
      <w:r>
        <w:rPr>
          <w:rFonts w:ascii="Arial" w:hAnsi="Arial" w:cs="Arial"/>
          <w:lang w:val="en-US"/>
        </w:rPr>
        <w:t>c</w:t>
      </w:r>
      <w:r>
        <w:rPr>
          <w:rFonts w:ascii="Arial" w:hAnsi="Arial" w:cs="Arial"/>
          <w:lang w:val="en-US"/>
        </w:rPr>
        <w:t>ommunication</w:t>
      </w:r>
      <w:r>
        <w:rPr>
          <w:rFonts w:ascii="Arial" w:hAnsi="Arial" w:cs="Arial"/>
          <w:lang w:val="en-US"/>
        </w:rPr>
        <w:t>. A good listener also pays attention to facial expressions, gestures</w:t>
      </w:r>
      <w:r>
        <w:rPr>
          <w:rFonts w:ascii="Arial" w:hAnsi="Arial" w:cs="Arial"/>
          <w:lang w:val="en-US"/>
        </w:rPr>
        <w:t xml:space="preserve"> and tone of the voice to see if they meaning to spoken words</w:t>
      </w:r>
      <w:r>
        <w:rPr>
          <w:rFonts w:ascii="Arial" w:hAnsi="Arial" w:cs="Arial"/>
          <w:lang w:val="en-US"/>
        </w:rPr>
        <w:t>.</w:t>
      </w:r>
    </w:p>
    <w:p w14:paraId="0703825D" w14:textId="2CACD099" w:rsidR="00B106A6" w:rsidRDefault="0037244D" w:rsidP="00D66834">
      <w:pPr>
        <w:spacing w:line="360" w:lineRule="auto"/>
        <w:jc w:val="both"/>
        <w:rPr>
          <w:rFonts w:ascii="Arial" w:hAnsi="Arial" w:cs="Arial"/>
          <w:lang w:val="en-US"/>
        </w:rPr>
      </w:pPr>
    </w:p>
    <w:p w14:paraId="73A0E36D" w14:textId="77777777" w:rsidR="0096433B" w:rsidRPr="00873EFB" w:rsidRDefault="0037244D" w:rsidP="00873EFB">
      <w:pPr>
        <w:spacing w:line="360" w:lineRule="auto"/>
        <w:jc w:val="both"/>
        <w:rPr>
          <w:rFonts w:ascii="Arial" w:hAnsi="Arial" w:cs="Arial"/>
          <w:lang w:val="en-US"/>
        </w:rPr>
      </w:pPr>
    </w:p>
    <w:p w14:paraId="22FF4F13" w14:textId="77777777" w:rsidR="002A53C6" w:rsidRPr="00DB0BF6" w:rsidRDefault="0037244D" w:rsidP="00DB0BF6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</w:p>
    <w:p w14:paraId="06886F28" w14:textId="77777777" w:rsidR="002A53C6" w:rsidRDefault="0037244D" w:rsidP="002A53C6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</w:p>
    <w:p w14:paraId="003284D8" w14:textId="44B4C615" w:rsidR="009D6BB6" w:rsidRPr="00DB0BF6" w:rsidRDefault="0037244D" w:rsidP="001E23BC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lang w:val="en-US"/>
        </w:rPr>
      </w:pPr>
      <w:r w:rsidRPr="00DB0BF6">
        <w:rPr>
          <w:rFonts w:ascii="Arial" w:hAnsi="Arial" w:cs="Arial"/>
          <w:lang w:val="en-US"/>
        </w:rPr>
        <w:t>Effective communication in the workplace</w:t>
      </w:r>
    </w:p>
    <w:p w14:paraId="1C728227" w14:textId="04BAA943" w:rsidR="009D6BB6" w:rsidRPr="009D6BB6" w:rsidRDefault="0037244D" w:rsidP="009D6BB6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Communications in the workplace has dynamically </w:t>
      </w:r>
      <w:r w:rsidR="00C65703">
        <w:rPr>
          <w:rFonts w:ascii="Arial" w:hAnsi="Arial" w:cs="Arial"/>
          <w:lang w:val="en-US"/>
        </w:rPr>
        <w:t>advanced</w:t>
      </w:r>
      <w:r>
        <w:rPr>
          <w:rFonts w:ascii="Arial" w:hAnsi="Arial" w:cs="Arial"/>
          <w:lang w:val="en-US"/>
        </w:rPr>
        <w:t xml:space="preserve"> with </w:t>
      </w:r>
      <w:r w:rsidR="00C65703">
        <w:rPr>
          <w:rFonts w:ascii="Arial" w:hAnsi="Arial" w:cs="Arial"/>
          <w:lang w:val="en-US"/>
        </w:rPr>
        <w:t>late</w:t>
      </w:r>
      <w:r>
        <w:rPr>
          <w:rFonts w:ascii="Arial" w:hAnsi="Arial" w:cs="Arial"/>
          <w:lang w:val="en-US"/>
        </w:rPr>
        <w:t xml:space="preserve"> chances in tech</w:t>
      </w:r>
      <w:r w:rsidR="00C65703">
        <w:rPr>
          <w:rFonts w:ascii="Arial" w:hAnsi="Arial" w:cs="Arial"/>
          <w:lang w:val="en-US"/>
        </w:rPr>
        <w:t>nics</w:t>
      </w:r>
      <w:r>
        <w:rPr>
          <w:rFonts w:ascii="Arial" w:hAnsi="Arial" w:cs="Arial"/>
          <w:lang w:val="en-US"/>
        </w:rPr>
        <w:t xml:space="preserve">, leading to new starts of contacting those you work </w:t>
      </w:r>
      <w:r>
        <w:rPr>
          <w:rFonts w:ascii="Arial" w:hAnsi="Arial" w:cs="Arial"/>
          <w:lang w:val="en-US"/>
        </w:rPr>
        <w:t>with. There are many ways to improve your communications skills that belong to your professional life. Communication face-to-face whenever is possible</w:t>
      </w:r>
      <w:r>
        <w:rPr>
          <w:rFonts w:ascii="Arial" w:hAnsi="Arial" w:cs="Arial"/>
          <w:lang w:val="en-US"/>
        </w:rPr>
        <w:t>, because c</w:t>
      </w:r>
      <w:r>
        <w:rPr>
          <w:rFonts w:ascii="Arial" w:hAnsi="Arial" w:cs="Arial"/>
          <w:lang w:val="en-US"/>
        </w:rPr>
        <w:t>ompanies been relying on emails as primary method of communication but electronic communication</w:t>
      </w:r>
      <w:r>
        <w:rPr>
          <w:rFonts w:ascii="Arial" w:hAnsi="Arial" w:cs="Arial"/>
          <w:lang w:val="en-US"/>
        </w:rPr>
        <w:t xml:space="preserve"> can have detrimental effect as can be misinterpreted. Another aspect that would help to achieve an efficient communication process is ability to provide clear information</w:t>
      </w:r>
      <w:r>
        <w:rPr>
          <w:rFonts w:ascii="Arial" w:hAnsi="Arial" w:cs="Arial"/>
          <w:lang w:val="en-US"/>
        </w:rPr>
        <w:t>, as i</w:t>
      </w:r>
      <w:r>
        <w:rPr>
          <w:rFonts w:ascii="Arial" w:hAnsi="Arial" w:cs="Arial"/>
          <w:lang w:val="en-US"/>
        </w:rPr>
        <w:t>f in the workplace information is not communicated clearly it might cause confu</w:t>
      </w:r>
      <w:r>
        <w:rPr>
          <w:rFonts w:ascii="Arial" w:hAnsi="Arial" w:cs="Arial"/>
          <w:lang w:val="en-US"/>
        </w:rPr>
        <w:t>sion instead of clarity. Only being a skilled worker that has abilities to handle conflicts with diplomacy, ask questions in the right way, listen, avoid being personal with co-workers and offering positive feedback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there can be created </w:t>
      </w:r>
      <w:r>
        <w:rPr>
          <w:rFonts w:ascii="Arial" w:hAnsi="Arial" w:cs="Arial"/>
          <w:lang w:val="en-US"/>
        </w:rPr>
        <w:t xml:space="preserve">a team </w:t>
      </w:r>
      <w:r>
        <w:rPr>
          <w:rFonts w:ascii="Arial" w:hAnsi="Arial" w:cs="Arial"/>
          <w:lang w:val="en-US"/>
        </w:rPr>
        <w:t xml:space="preserve">that is </w:t>
      </w:r>
      <w:r>
        <w:rPr>
          <w:rFonts w:ascii="Arial" w:hAnsi="Arial" w:cs="Arial"/>
          <w:lang w:val="en-US"/>
        </w:rPr>
        <w:t>able</w:t>
      </w:r>
      <w:r>
        <w:rPr>
          <w:rFonts w:ascii="Arial" w:hAnsi="Arial" w:cs="Arial"/>
          <w:lang w:val="en-US"/>
        </w:rPr>
        <w:t xml:space="preserve"> to communicate</w:t>
      </w:r>
      <w:r>
        <w:rPr>
          <w:rFonts w:ascii="Arial" w:hAnsi="Arial" w:cs="Arial"/>
          <w:lang w:val="en-US"/>
        </w:rPr>
        <w:t xml:space="preserve"> efficient</w:t>
      </w:r>
      <w:r>
        <w:rPr>
          <w:rFonts w:ascii="Arial" w:hAnsi="Arial" w:cs="Arial"/>
          <w:lang w:val="en-US"/>
        </w:rPr>
        <w:t>.</w:t>
      </w:r>
    </w:p>
    <w:p w14:paraId="55F91705" w14:textId="387B82E5" w:rsidR="009D6BB6" w:rsidRPr="009D6BB6" w:rsidRDefault="0037244D" w:rsidP="009D6BB6">
      <w:pPr>
        <w:spacing w:line="360" w:lineRule="auto"/>
        <w:ind w:left="36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</w:t>
      </w:r>
    </w:p>
    <w:p w14:paraId="54658E15" w14:textId="57089325" w:rsidR="005C5181" w:rsidRDefault="0037244D" w:rsidP="00D66834">
      <w:pPr>
        <w:spacing w:line="360" w:lineRule="auto"/>
        <w:jc w:val="both"/>
        <w:rPr>
          <w:rFonts w:ascii="Arial" w:hAnsi="Arial" w:cs="Arial"/>
          <w:lang w:val="en-US"/>
        </w:rPr>
      </w:pPr>
    </w:p>
    <w:p w14:paraId="5F0BAFBA" w14:textId="2C5A4A95" w:rsidR="00873EFB" w:rsidRPr="00873EFB" w:rsidRDefault="0037244D" w:rsidP="001E23BC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Conclusion</w:t>
      </w:r>
    </w:p>
    <w:p w14:paraId="5A51F50D" w14:textId="77777777" w:rsidR="00873EFB" w:rsidRDefault="0037244D" w:rsidP="00237E58">
      <w:pPr>
        <w:spacing w:line="360" w:lineRule="auto"/>
        <w:jc w:val="both"/>
        <w:rPr>
          <w:rFonts w:ascii="Arial" w:hAnsi="Arial" w:cs="Arial"/>
          <w:lang w:val="en-US"/>
        </w:rPr>
      </w:pPr>
    </w:p>
    <w:p w14:paraId="1F819745" w14:textId="5E616AFB" w:rsidR="005C5181" w:rsidRDefault="0037244D" w:rsidP="00237E58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By preparing this Report I have achieved important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knowledge about</w:t>
      </w:r>
      <w:r>
        <w:rPr>
          <w:rFonts w:ascii="Arial" w:hAnsi="Arial" w:cs="Arial"/>
          <w:lang w:val="en-US"/>
        </w:rPr>
        <w:t xml:space="preserve"> skills and models of communication</w:t>
      </w:r>
      <w:r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 xml:space="preserve"> Communication</w:t>
      </w:r>
      <w:r>
        <w:rPr>
          <w:rFonts w:ascii="Arial" w:hAnsi="Arial" w:cs="Arial"/>
          <w:lang w:val="en-US"/>
        </w:rPr>
        <w:t xml:space="preserve"> is</w:t>
      </w:r>
      <w:r>
        <w:rPr>
          <w:rFonts w:ascii="Arial" w:hAnsi="Arial" w:cs="Arial"/>
          <w:lang w:val="en-US"/>
        </w:rPr>
        <w:t xml:space="preserve"> the process which has at it</w:t>
      </w:r>
      <w:r>
        <w:rPr>
          <w:rFonts w:ascii="Arial" w:hAnsi="Arial" w:cs="Arial"/>
          <w:lang w:val="en-US"/>
        </w:rPr>
        <w:t xml:space="preserve"> base aspects as: source, receiver, channel, noise and feedback. There is a variety of channels such as tel</w:t>
      </w:r>
      <w:r>
        <w:rPr>
          <w:rFonts w:ascii="Arial" w:hAnsi="Arial" w:cs="Arial"/>
          <w:lang w:val="en-US"/>
        </w:rPr>
        <w:t>e</w:t>
      </w:r>
      <w:r>
        <w:rPr>
          <w:rFonts w:ascii="Arial" w:hAnsi="Arial" w:cs="Arial"/>
          <w:lang w:val="en-US"/>
        </w:rPr>
        <w:t xml:space="preserve">phone calls, face-to-face meetings, internet, </w:t>
      </w:r>
      <w:r>
        <w:rPr>
          <w:rFonts w:ascii="Arial" w:hAnsi="Arial" w:cs="Arial"/>
          <w:lang w:val="en-US"/>
        </w:rPr>
        <w:t>text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phone</w:t>
      </w:r>
      <w:r>
        <w:rPr>
          <w:rFonts w:ascii="Arial" w:hAnsi="Arial" w:cs="Arial"/>
          <w:lang w:val="en-US"/>
        </w:rPr>
        <w:t xml:space="preserve"> and others. All enumerated channel</w:t>
      </w:r>
      <w:r>
        <w:rPr>
          <w:rFonts w:ascii="Arial" w:hAnsi="Arial" w:cs="Arial"/>
          <w:lang w:val="en-US"/>
        </w:rPr>
        <w:t>s</w:t>
      </w:r>
      <w:r>
        <w:rPr>
          <w:rFonts w:ascii="Arial" w:hAnsi="Arial" w:cs="Arial"/>
          <w:lang w:val="en-US"/>
        </w:rPr>
        <w:t xml:space="preserve"> are subject of noise distortion</w:t>
      </w:r>
      <w:r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 xml:space="preserve"> Nowa</w:t>
      </w:r>
      <w:r>
        <w:rPr>
          <w:rFonts w:ascii="Arial" w:hAnsi="Arial" w:cs="Arial"/>
          <w:lang w:val="en-US"/>
        </w:rPr>
        <w:t>days communication</w:t>
      </w:r>
      <w:r>
        <w:rPr>
          <w:rFonts w:ascii="Arial" w:hAnsi="Arial" w:cs="Arial"/>
          <w:lang w:val="en-US"/>
        </w:rPr>
        <w:t xml:space="preserve"> is</w:t>
      </w:r>
      <w:r>
        <w:rPr>
          <w:rFonts w:ascii="Arial" w:hAnsi="Arial" w:cs="Arial"/>
          <w:lang w:val="en-US"/>
        </w:rPr>
        <w:t xml:space="preserve"> a </w:t>
      </w:r>
      <w:r>
        <w:rPr>
          <w:rFonts w:ascii="Arial" w:hAnsi="Arial" w:cs="Arial"/>
          <w:lang w:val="en-US"/>
        </w:rPr>
        <w:t>vas</w:t>
      </w:r>
      <w:r>
        <w:rPr>
          <w:rFonts w:ascii="Arial" w:hAnsi="Arial" w:cs="Arial"/>
          <w:lang w:val="en-US"/>
        </w:rPr>
        <w:t xml:space="preserve">t </w:t>
      </w:r>
      <w:r>
        <w:rPr>
          <w:rFonts w:ascii="Arial" w:hAnsi="Arial" w:cs="Arial"/>
          <w:lang w:val="en-US"/>
        </w:rPr>
        <w:t>characteristic</w:t>
      </w:r>
      <w:r>
        <w:rPr>
          <w:rFonts w:ascii="Arial" w:hAnsi="Arial" w:cs="Arial"/>
          <w:lang w:val="en-US"/>
        </w:rPr>
        <w:t xml:space="preserve"> of our lives</w:t>
      </w:r>
      <w:r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 xml:space="preserve"> This aspect has become very complex with the un</w:t>
      </w:r>
      <w:r>
        <w:rPr>
          <w:rFonts w:ascii="Arial" w:hAnsi="Arial" w:cs="Arial"/>
          <w:lang w:val="en-US"/>
        </w:rPr>
        <w:t>derstanding of the power of communication skills and knowledge</w:t>
      </w:r>
      <w:r>
        <w:rPr>
          <w:rFonts w:ascii="Arial" w:hAnsi="Arial" w:cs="Arial"/>
          <w:lang w:val="en-US"/>
        </w:rPr>
        <w:t>.</w:t>
      </w:r>
    </w:p>
    <w:p w14:paraId="7313D630" w14:textId="77777777" w:rsidR="005C5181" w:rsidRDefault="0037244D" w:rsidP="00237E58">
      <w:pPr>
        <w:spacing w:line="360" w:lineRule="auto"/>
        <w:jc w:val="both"/>
        <w:rPr>
          <w:rFonts w:ascii="Arial" w:hAnsi="Arial" w:cs="Arial"/>
          <w:lang w:val="en-US"/>
        </w:rPr>
      </w:pPr>
    </w:p>
    <w:p w14:paraId="17FF3306" w14:textId="77777777" w:rsidR="005C5181" w:rsidRDefault="0037244D" w:rsidP="00237E58">
      <w:pPr>
        <w:spacing w:line="360" w:lineRule="auto"/>
        <w:jc w:val="both"/>
        <w:rPr>
          <w:rFonts w:ascii="Arial" w:hAnsi="Arial" w:cs="Arial"/>
          <w:lang w:val="en-US"/>
        </w:rPr>
      </w:pPr>
    </w:p>
    <w:p w14:paraId="7432B565" w14:textId="77777777" w:rsidR="002954A2" w:rsidRDefault="0037244D" w:rsidP="00A658A5">
      <w:pPr>
        <w:pStyle w:val="ListParagraph"/>
        <w:spacing w:line="360" w:lineRule="auto"/>
        <w:ind w:left="1080"/>
        <w:jc w:val="both"/>
        <w:rPr>
          <w:rFonts w:ascii="Arial" w:hAnsi="Arial" w:cs="Arial"/>
          <w:lang w:val="en-US"/>
        </w:rPr>
      </w:pPr>
    </w:p>
    <w:p w14:paraId="4591BB3F" w14:textId="77777777" w:rsidR="002954A2" w:rsidRDefault="0037244D" w:rsidP="002954A2">
      <w:pPr>
        <w:pStyle w:val="ListParagraph"/>
        <w:spacing w:line="360" w:lineRule="auto"/>
        <w:ind w:left="108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</w:p>
    <w:p w14:paraId="7DFA57C1" w14:textId="77777777" w:rsidR="002954A2" w:rsidRDefault="0037244D" w:rsidP="002954A2">
      <w:pPr>
        <w:pStyle w:val="ListParagraph"/>
        <w:spacing w:line="360" w:lineRule="auto"/>
        <w:ind w:left="1080"/>
        <w:jc w:val="both"/>
        <w:rPr>
          <w:rFonts w:ascii="Arial" w:hAnsi="Arial" w:cs="Arial"/>
          <w:lang w:val="en-US"/>
        </w:rPr>
      </w:pPr>
    </w:p>
    <w:p w14:paraId="17A4E997" w14:textId="588EFFA1" w:rsidR="00F83A70" w:rsidRPr="002954A2" w:rsidRDefault="0037244D" w:rsidP="00A658A5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 xml:space="preserve"> </w:t>
      </w:r>
      <w:r w:rsidRPr="002954A2">
        <w:rPr>
          <w:rFonts w:ascii="Arial" w:hAnsi="Arial" w:cs="Arial"/>
          <w:lang w:val="en-US"/>
        </w:rPr>
        <w:t>Reference List</w:t>
      </w:r>
    </w:p>
    <w:p w14:paraId="257741E6" w14:textId="0D1B36A4" w:rsidR="00D6522B" w:rsidRDefault="0037244D" w:rsidP="00C95989">
      <w:pPr>
        <w:spacing w:line="360" w:lineRule="auto"/>
        <w:jc w:val="both"/>
        <w:rPr>
          <w:rFonts w:ascii="Arial" w:hAnsi="Arial" w:cs="Arial"/>
          <w:lang w:val="en-US"/>
        </w:rPr>
      </w:pPr>
    </w:p>
    <w:p w14:paraId="247AD8D2" w14:textId="69E65EE9" w:rsidR="0060619F" w:rsidRPr="00963BE0" w:rsidRDefault="0037244D" w:rsidP="00963BE0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lang w:val="en-US"/>
        </w:rPr>
      </w:pPr>
      <w:r w:rsidRPr="00963BE0">
        <w:rPr>
          <w:rFonts w:ascii="Arial" w:hAnsi="Arial" w:cs="Arial"/>
          <w:lang w:val="en-US"/>
        </w:rPr>
        <w:t xml:space="preserve"> </w:t>
      </w:r>
      <w:r w:rsidRPr="00963BE0">
        <w:rPr>
          <w:rFonts w:ascii="Arial" w:hAnsi="Arial" w:cs="Arial"/>
          <w:lang w:val="en-US"/>
        </w:rPr>
        <w:t>Webster</w:t>
      </w:r>
      <w:r w:rsidRPr="00963BE0">
        <w:rPr>
          <w:rFonts w:ascii="Arial" w:hAnsi="Arial" w:cs="Arial"/>
          <w:lang w:val="en-US"/>
        </w:rPr>
        <w:t>, M. (2022)</w:t>
      </w:r>
      <w:r w:rsidRPr="00963BE0">
        <w:rPr>
          <w:rFonts w:ascii="Arial" w:hAnsi="Arial" w:cs="Arial"/>
          <w:lang w:val="en-US"/>
        </w:rPr>
        <w:t xml:space="preserve"> </w:t>
      </w:r>
      <w:r w:rsidRPr="00963BE0">
        <w:rPr>
          <w:rFonts w:ascii="Arial" w:hAnsi="Arial" w:cs="Arial"/>
          <w:lang w:val="en-US"/>
        </w:rPr>
        <w:t>Communication</w:t>
      </w:r>
      <w:r w:rsidRPr="00963BE0">
        <w:rPr>
          <w:rFonts w:ascii="Arial" w:hAnsi="Arial" w:cs="Arial"/>
          <w:lang w:val="en-US"/>
        </w:rPr>
        <w:t xml:space="preserve"> Definition and M</w:t>
      </w:r>
      <w:r w:rsidRPr="00963BE0">
        <w:rPr>
          <w:rFonts w:ascii="Arial" w:hAnsi="Arial" w:cs="Arial"/>
          <w:lang w:val="en-US"/>
        </w:rPr>
        <w:t>eaning.</w:t>
      </w:r>
      <w:r w:rsidRPr="00963BE0">
        <w:rPr>
          <w:rFonts w:ascii="Arial" w:hAnsi="Arial" w:cs="Arial"/>
          <w:lang w:val="en-US"/>
        </w:rPr>
        <w:t xml:space="preserve"> Available at:</w:t>
      </w:r>
      <w:r w:rsidRPr="00963BE0">
        <w:rPr>
          <w:rFonts w:ascii="Arial" w:hAnsi="Arial" w:cs="Arial"/>
          <w:lang w:val="en-US"/>
        </w:rPr>
        <w:t xml:space="preserve"> </w:t>
      </w:r>
      <w:hyperlink r:id="rId12" w:history="1">
        <w:r w:rsidRPr="00963BE0">
          <w:rPr>
            <w:rStyle w:val="Hyperlink"/>
            <w:rFonts w:ascii="Arial" w:hAnsi="Arial" w:cs="Arial"/>
            <w:lang w:val="en-US"/>
          </w:rPr>
          <w:t>https://www.merriam-webster.com/dictionary/communication</w:t>
        </w:r>
      </w:hyperlink>
      <w:r w:rsidRPr="00963BE0">
        <w:rPr>
          <w:rFonts w:ascii="Arial" w:hAnsi="Arial" w:cs="Arial"/>
          <w:lang w:val="en-US"/>
        </w:rPr>
        <w:t xml:space="preserve"> /(Accessed: 03 January 2022)</w:t>
      </w:r>
    </w:p>
    <w:p w14:paraId="1ABA1392" w14:textId="7D0A1F38" w:rsidR="000D6C4A" w:rsidRPr="00963BE0" w:rsidRDefault="0037244D" w:rsidP="00963BE0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Pr="00963BE0">
        <w:rPr>
          <w:rFonts w:ascii="Arial" w:hAnsi="Arial" w:cs="Arial"/>
          <w:lang w:val="en-US"/>
        </w:rPr>
        <w:t xml:space="preserve"> </w:t>
      </w:r>
      <w:proofErr w:type="spellStart"/>
      <w:r w:rsidRPr="00963BE0">
        <w:rPr>
          <w:rFonts w:ascii="Arial" w:hAnsi="Arial" w:cs="Arial"/>
          <w:lang w:val="en-US"/>
        </w:rPr>
        <w:t>Beharry</w:t>
      </w:r>
      <w:proofErr w:type="spellEnd"/>
      <w:r w:rsidRPr="00963BE0">
        <w:rPr>
          <w:rFonts w:ascii="Arial" w:hAnsi="Arial" w:cs="Arial"/>
          <w:lang w:val="en-US"/>
        </w:rPr>
        <w:t xml:space="preserve">, L. (2021) Models of Communication. Available at: </w:t>
      </w:r>
      <w:hyperlink r:id="rId13" w:history="1">
        <w:r w:rsidRPr="00963BE0">
          <w:rPr>
            <w:rStyle w:val="Hyperlink"/>
            <w:rFonts w:ascii="Arial" w:hAnsi="Arial" w:cs="Arial"/>
            <w:lang w:val="en-US"/>
          </w:rPr>
          <w:t>https://moodle.uwtsd.ac.uk/course/view.php?id=7030/</w:t>
        </w:r>
      </w:hyperlink>
      <w:r w:rsidRPr="00963BE0">
        <w:rPr>
          <w:rFonts w:ascii="Arial" w:hAnsi="Arial" w:cs="Arial"/>
          <w:lang w:val="en-US"/>
        </w:rPr>
        <w:t xml:space="preserve"> (Accessed: 03 January 2022)</w:t>
      </w:r>
    </w:p>
    <w:p w14:paraId="5B45DEA1" w14:textId="555B01CF" w:rsidR="0060619F" w:rsidRPr="00963BE0" w:rsidRDefault="0037244D" w:rsidP="00963BE0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Pr="00963BE0">
        <w:rPr>
          <w:rFonts w:ascii="Arial" w:hAnsi="Arial" w:cs="Arial"/>
          <w:lang w:val="en-US"/>
        </w:rPr>
        <w:t xml:space="preserve"> </w:t>
      </w:r>
      <w:proofErr w:type="spellStart"/>
      <w:r w:rsidRPr="00963BE0">
        <w:rPr>
          <w:rFonts w:ascii="Arial" w:hAnsi="Arial" w:cs="Arial"/>
          <w:lang w:val="en-US"/>
        </w:rPr>
        <w:t>SkillsYouNeed</w:t>
      </w:r>
      <w:proofErr w:type="spellEnd"/>
      <w:r w:rsidRPr="00963BE0">
        <w:rPr>
          <w:rFonts w:ascii="Arial" w:hAnsi="Arial" w:cs="Arial"/>
          <w:lang w:val="en-US"/>
        </w:rPr>
        <w:t xml:space="preserve"> </w:t>
      </w:r>
      <w:r w:rsidRPr="00963BE0">
        <w:rPr>
          <w:rFonts w:ascii="Arial" w:hAnsi="Arial" w:cs="Arial"/>
          <w:lang w:val="en-US"/>
        </w:rPr>
        <w:t>(</w:t>
      </w:r>
      <w:r w:rsidRPr="00963BE0">
        <w:rPr>
          <w:rFonts w:ascii="Arial" w:hAnsi="Arial" w:cs="Arial"/>
          <w:lang w:val="en-US"/>
        </w:rPr>
        <w:t>20</w:t>
      </w:r>
      <w:r w:rsidRPr="00963BE0">
        <w:rPr>
          <w:rFonts w:ascii="Arial" w:hAnsi="Arial" w:cs="Arial"/>
          <w:lang w:val="en-US"/>
        </w:rPr>
        <w:t>21</w:t>
      </w:r>
      <w:r w:rsidRPr="00963BE0">
        <w:rPr>
          <w:rFonts w:ascii="Arial" w:hAnsi="Arial" w:cs="Arial"/>
          <w:lang w:val="en-US"/>
        </w:rPr>
        <w:t>)</w:t>
      </w:r>
      <w:r w:rsidRPr="00963BE0">
        <w:rPr>
          <w:rFonts w:ascii="Arial" w:hAnsi="Arial" w:cs="Arial"/>
          <w:lang w:val="en-US"/>
        </w:rPr>
        <w:t xml:space="preserve"> What is Communication</w:t>
      </w:r>
      <w:r w:rsidRPr="00963BE0">
        <w:rPr>
          <w:rFonts w:ascii="Arial" w:hAnsi="Arial" w:cs="Arial"/>
          <w:lang w:val="en-US"/>
        </w:rPr>
        <w:t>.</w:t>
      </w:r>
      <w:r w:rsidRPr="00963BE0">
        <w:rPr>
          <w:rFonts w:ascii="Arial" w:hAnsi="Arial" w:cs="Arial"/>
          <w:lang w:val="en-US"/>
        </w:rPr>
        <w:t xml:space="preserve"> Available at: </w:t>
      </w:r>
      <w:hyperlink r:id="rId14" w:history="1">
        <w:r w:rsidRPr="00963BE0">
          <w:rPr>
            <w:rStyle w:val="Hyperlink"/>
            <w:rFonts w:ascii="Arial" w:hAnsi="Arial" w:cs="Arial"/>
            <w:lang w:val="en-US"/>
          </w:rPr>
          <w:t>https://www.skillsyouneed.com/ips/what-is-communication.html/</w:t>
        </w:r>
      </w:hyperlink>
      <w:r w:rsidRPr="00963BE0">
        <w:rPr>
          <w:rFonts w:ascii="Arial" w:hAnsi="Arial" w:cs="Arial"/>
          <w:lang w:val="en-US"/>
        </w:rPr>
        <w:t xml:space="preserve"> (Acces</w:t>
      </w:r>
      <w:r w:rsidRPr="00963BE0">
        <w:rPr>
          <w:rFonts w:ascii="Arial" w:hAnsi="Arial" w:cs="Arial"/>
          <w:lang w:val="en-US"/>
        </w:rPr>
        <w:t>sed: 02 January 2022)</w:t>
      </w:r>
    </w:p>
    <w:p w14:paraId="46492010" w14:textId="39C79E7C" w:rsidR="00AD4664" w:rsidRPr="00963BE0" w:rsidRDefault="0037244D" w:rsidP="00963BE0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Pr="00963BE0">
        <w:rPr>
          <w:rFonts w:ascii="Arial" w:hAnsi="Arial" w:cs="Arial"/>
          <w:lang w:val="en-US"/>
        </w:rPr>
        <w:t xml:space="preserve">Drew, C. (2022) Shannon and Weaver Model of Communication-7 key Concept.                 </w:t>
      </w:r>
      <w:r w:rsidRPr="00963BE0">
        <w:rPr>
          <w:rFonts w:ascii="Arial" w:hAnsi="Arial" w:cs="Arial"/>
          <w:lang w:val="en-US"/>
        </w:rPr>
        <w:t xml:space="preserve">       Available at:  </w:t>
      </w:r>
      <w:hyperlink r:id="rId15" w:history="1">
        <w:r w:rsidRPr="00963BE0">
          <w:rPr>
            <w:rStyle w:val="Hyperlink"/>
            <w:rFonts w:ascii="Arial" w:hAnsi="Arial" w:cs="Arial"/>
            <w:lang w:val="en-US"/>
          </w:rPr>
          <w:t>https://helpfulprofessor.com/shannon-weaver-model/</w:t>
        </w:r>
      </w:hyperlink>
      <w:r w:rsidRPr="00963BE0">
        <w:rPr>
          <w:rFonts w:ascii="Arial" w:hAnsi="Arial" w:cs="Arial"/>
          <w:lang w:val="en-US"/>
        </w:rPr>
        <w:t xml:space="preserve"> (A</w:t>
      </w:r>
      <w:r w:rsidRPr="00963BE0">
        <w:rPr>
          <w:rFonts w:ascii="Arial" w:hAnsi="Arial" w:cs="Arial"/>
          <w:lang w:val="en-US"/>
        </w:rPr>
        <w:t>ccessed: 03 January 2022)</w:t>
      </w:r>
      <w:r w:rsidRPr="00963BE0">
        <w:rPr>
          <w:rFonts w:ascii="Arial" w:hAnsi="Arial" w:cs="Arial"/>
          <w:lang w:val="en-US"/>
        </w:rPr>
        <w:t xml:space="preserve">                                    </w:t>
      </w:r>
    </w:p>
    <w:p w14:paraId="60BB1701" w14:textId="0F985E28" w:rsidR="0060619F" w:rsidRPr="00963BE0" w:rsidRDefault="0037244D" w:rsidP="00963BE0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Pr="00963BE0">
        <w:rPr>
          <w:rFonts w:ascii="Arial" w:hAnsi="Arial" w:cs="Arial"/>
          <w:lang w:val="en-US"/>
        </w:rPr>
        <w:t xml:space="preserve">Lyon, A. </w:t>
      </w:r>
      <w:r w:rsidRPr="00963BE0">
        <w:rPr>
          <w:rFonts w:ascii="Arial" w:hAnsi="Arial" w:cs="Arial"/>
          <w:lang w:val="en-US"/>
        </w:rPr>
        <w:t>(2022)</w:t>
      </w:r>
      <w:r w:rsidRPr="00963BE0">
        <w:rPr>
          <w:rFonts w:ascii="Arial" w:hAnsi="Arial" w:cs="Arial"/>
          <w:lang w:val="en-US"/>
        </w:rPr>
        <w:t xml:space="preserve"> Transmission Model of Communication: Sha</w:t>
      </w:r>
      <w:r w:rsidRPr="00963BE0">
        <w:rPr>
          <w:rFonts w:ascii="Arial" w:hAnsi="Arial" w:cs="Arial"/>
          <w:lang w:val="en-US"/>
        </w:rPr>
        <w:t>n</w:t>
      </w:r>
      <w:r w:rsidRPr="00963BE0">
        <w:rPr>
          <w:rFonts w:ascii="Arial" w:hAnsi="Arial" w:cs="Arial"/>
          <w:lang w:val="en-US"/>
        </w:rPr>
        <w:t>non and Weaver</w:t>
      </w:r>
      <w:r w:rsidRPr="00963BE0">
        <w:rPr>
          <w:rFonts w:ascii="Arial" w:hAnsi="Arial" w:cs="Arial"/>
          <w:lang w:val="en-US"/>
        </w:rPr>
        <w:t xml:space="preserve">.                  Available at: </w:t>
      </w:r>
      <w:hyperlink r:id="rId16" w:history="1">
        <w:r w:rsidRPr="00963BE0">
          <w:rPr>
            <w:rStyle w:val="Hyperlink"/>
            <w:rFonts w:ascii="Arial" w:hAnsi="Arial" w:cs="Arial"/>
            <w:lang w:val="en-US"/>
          </w:rPr>
          <w:t>https://www.youtube.com/watch?v=OY1JsGFZprc/</w:t>
        </w:r>
      </w:hyperlink>
      <w:r w:rsidRPr="00963BE0">
        <w:rPr>
          <w:rFonts w:ascii="Arial" w:hAnsi="Arial" w:cs="Arial"/>
          <w:lang w:val="en-US"/>
        </w:rPr>
        <w:t xml:space="preserve"> (Accessed</w:t>
      </w:r>
      <w:r w:rsidRPr="00963BE0">
        <w:rPr>
          <w:rFonts w:ascii="Arial" w:hAnsi="Arial" w:cs="Arial"/>
          <w:lang w:val="en-US"/>
        </w:rPr>
        <w:t>: 1 January 2022)</w:t>
      </w:r>
    </w:p>
    <w:p w14:paraId="21746FD6" w14:textId="53653710" w:rsidR="0060619F" w:rsidRPr="00963BE0" w:rsidRDefault="0037244D" w:rsidP="00963BE0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Pr="00963BE0">
        <w:rPr>
          <w:rFonts w:ascii="Arial" w:hAnsi="Arial" w:cs="Arial"/>
          <w:lang w:val="en-US"/>
        </w:rPr>
        <w:t xml:space="preserve"> </w:t>
      </w:r>
      <w:proofErr w:type="spellStart"/>
      <w:r w:rsidRPr="00963BE0">
        <w:rPr>
          <w:rFonts w:ascii="Arial" w:hAnsi="Arial" w:cs="Arial"/>
          <w:lang w:val="en-US"/>
        </w:rPr>
        <w:t>Janse</w:t>
      </w:r>
      <w:proofErr w:type="spellEnd"/>
      <w:r w:rsidRPr="00963BE0">
        <w:rPr>
          <w:rFonts w:ascii="Arial" w:hAnsi="Arial" w:cs="Arial"/>
          <w:lang w:val="en-US"/>
        </w:rPr>
        <w:t>, B. (2019)</w:t>
      </w:r>
      <w:r w:rsidRPr="00963BE0">
        <w:rPr>
          <w:rFonts w:ascii="Arial" w:hAnsi="Arial" w:cs="Arial"/>
          <w:lang w:val="en-US"/>
        </w:rPr>
        <w:t xml:space="preserve"> Schramm Communication Model</w:t>
      </w:r>
      <w:r w:rsidRPr="00963BE0">
        <w:rPr>
          <w:rFonts w:ascii="Arial" w:hAnsi="Arial" w:cs="Arial"/>
          <w:lang w:val="en-US"/>
        </w:rPr>
        <w:t xml:space="preserve">.                                                   Available at: </w:t>
      </w:r>
      <w:hyperlink r:id="rId17" w:history="1">
        <w:r w:rsidRPr="00963BE0">
          <w:rPr>
            <w:rStyle w:val="Hyperlink"/>
            <w:rFonts w:ascii="Arial" w:hAnsi="Arial" w:cs="Arial"/>
            <w:lang w:val="en-US"/>
          </w:rPr>
          <w:t>https://www.toolshero.com/communication-skills/schramm-communication-m</w:t>
        </w:r>
        <w:r w:rsidRPr="00963BE0">
          <w:rPr>
            <w:rStyle w:val="Hyperlink"/>
            <w:rFonts w:ascii="Arial" w:hAnsi="Arial" w:cs="Arial"/>
            <w:lang w:val="en-US"/>
          </w:rPr>
          <w:t>odel/</w:t>
        </w:r>
      </w:hyperlink>
      <w:r w:rsidRPr="00963BE0">
        <w:rPr>
          <w:rFonts w:ascii="Arial" w:hAnsi="Arial" w:cs="Arial"/>
          <w:lang w:val="en-US"/>
        </w:rPr>
        <w:t xml:space="preserve"> (Accessed: 2 January 2022)</w:t>
      </w:r>
      <w:r w:rsidRPr="00963BE0">
        <w:rPr>
          <w:rFonts w:ascii="Arial" w:hAnsi="Arial" w:cs="Arial"/>
          <w:lang w:val="en-US"/>
        </w:rPr>
        <w:t xml:space="preserve"> </w:t>
      </w:r>
    </w:p>
    <w:p w14:paraId="674FA5B2" w14:textId="77777777" w:rsidR="00487FD5" w:rsidRDefault="0037244D" w:rsidP="00963BE0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Pr="00963BE0">
        <w:rPr>
          <w:rFonts w:ascii="Arial" w:hAnsi="Arial" w:cs="Arial"/>
          <w:lang w:val="en-US"/>
        </w:rPr>
        <w:t xml:space="preserve"> </w:t>
      </w:r>
      <w:r w:rsidRPr="00963BE0">
        <w:rPr>
          <w:rFonts w:ascii="Arial" w:hAnsi="Arial" w:cs="Arial"/>
          <w:lang w:val="en-US"/>
        </w:rPr>
        <w:t xml:space="preserve">Mathias, M. (2022) Schramm’s Model of Communication, Communications studies, 6 December. Available at: </w:t>
      </w:r>
      <w:hyperlink r:id="rId18" w:history="1">
        <w:r w:rsidRPr="00963BE0">
          <w:rPr>
            <w:rStyle w:val="Hyperlink"/>
            <w:rFonts w:ascii="Arial" w:hAnsi="Arial" w:cs="Arial"/>
            <w:lang w:val="en-US"/>
          </w:rPr>
          <w:t>https://michell</w:t>
        </w:r>
        <w:r w:rsidRPr="00963BE0">
          <w:rPr>
            <w:rStyle w:val="Hyperlink"/>
            <w:rFonts w:ascii="Arial" w:hAnsi="Arial" w:cs="Arial"/>
            <w:lang w:val="en-US"/>
          </w:rPr>
          <w:t>emathiasfsp.blogspot.com/2020/12/schramms-model-of-communication.html/</w:t>
        </w:r>
      </w:hyperlink>
      <w:r w:rsidRPr="00963BE0">
        <w:rPr>
          <w:rFonts w:ascii="Arial" w:hAnsi="Arial" w:cs="Arial"/>
          <w:lang w:val="en-US"/>
        </w:rPr>
        <w:t xml:space="preserve"> (Accessed: 2 January 2022)</w:t>
      </w:r>
    </w:p>
    <w:p w14:paraId="770CA14C" w14:textId="2D89452F" w:rsidR="00963BE0" w:rsidRDefault="0037244D" w:rsidP="00963BE0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lang w:val="en-US"/>
        </w:rPr>
      </w:pPr>
      <w:proofErr w:type="spellStart"/>
      <w:r>
        <w:rPr>
          <w:rFonts w:ascii="Arial" w:hAnsi="Arial" w:cs="Arial"/>
          <w:lang w:val="en-US"/>
        </w:rPr>
        <w:t>Prachi</w:t>
      </w:r>
      <w:proofErr w:type="spellEnd"/>
      <w:r>
        <w:rPr>
          <w:rFonts w:ascii="Arial" w:hAnsi="Arial" w:cs="Arial"/>
          <w:lang w:val="en-US"/>
        </w:rPr>
        <w:t>, J.</w:t>
      </w:r>
      <w:r w:rsidRPr="00963BE0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(2022</w:t>
      </w:r>
      <w:r>
        <w:rPr>
          <w:rFonts w:ascii="Arial" w:hAnsi="Arial" w:cs="Arial"/>
          <w:lang w:val="en-US"/>
        </w:rPr>
        <w:t xml:space="preserve">) </w:t>
      </w:r>
      <w:r w:rsidRPr="00963BE0"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Berlo’s</w:t>
      </w:r>
      <w:proofErr w:type="spellEnd"/>
      <w:r>
        <w:rPr>
          <w:rFonts w:ascii="Arial" w:hAnsi="Arial" w:cs="Arial"/>
          <w:lang w:val="en-US"/>
        </w:rPr>
        <w:t xml:space="preserve"> Model of Communication</w:t>
      </w:r>
      <w:r>
        <w:rPr>
          <w:rFonts w:ascii="Arial" w:hAnsi="Arial" w:cs="Arial"/>
          <w:lang w:val="en-US"/>
        </w:rPr>
        <w:t xml:space="preserve">. Available at: </w:t>
      </w:r>
      <w:hyperlink r:id="rId19" w:history="1">
        <w:r w:rsidRPr="00C7356C">
          <w:rPr>
            <w:rStyle w:val="Hyperlink"/>
            <w:rFonts w:ascii="Arial" w:hAnsi="Arial" w:cs="Arial"/>
            <w:lang w:val="en-US"/>
          </w:rPr>
          <w:t>https://www.managementstudyguide.com/berlo-model-of-communication.htm/</w:t>
        </w:r>
      </w:hyperlink>
      <w:r>
        <w:rPr>
          <w:rFonts w:ascii="Arial" w:hAnsi="Arial" w:cs="Arial"/>
          <w:lang w:val="en-US"/>
        </w:rPr>
        <w:t xml:space="preserve"> (Accessed: 3 January </w:t>
      </w:r>
      <w:r>
        <w:rPr>
          <w:rFonts w:ascii="Arial" w:hAnsi="Arial" w:cs="Arial"/>
          <w:lang w:val="en-US"/>
        </w:rPr>
        <w:t>2022)</w:t>
      </w:r>
    </w:p>
    <w:p w14:paraId="062FEDE6" w14:textId="1A931C5B" w:rsidR="00C26787" w:rsidRDefault="0037244D" w:rsidP="00963BE0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D</w:t>
      </w:r>
      <w:r>
        <w:rPr>
          <w:rFonts w:ascii="Arial" w:hAnsi="Arial" w:cs="Arial"/>
          <w:lang w:val="en-US"/>
        </w:rPr>
        <w:t>oyle, A. Verbal Communication Skills</w:t>
      </w:r>
      <w:r>
        <w:rPr>
          <w:rFonts w:ascii="Arial" w:hAnsi="Arial" w:cs="Arial"/>
          <w:lang w:val="en-US"/>
        </w:rPr>
        <w:t>. Available at:</w:t>
      </w:r>
      <w:r w:rsidRPr="00B1349C">
        <w:rPr>
          <w:rFonts w:ascii="Arial" w:hAnsi="Arial" w:cs="Arial"/>
          <w:lang w:val="en-US"/>
        </w:rPr>
        <w:t xml:space="preserve"> </w:t>
      </w:r>
      <w:hyperlink r:id="rId20" w:history="1">
        <w:r w:rsidRPr="00C7356C">
          <w:rPr>
            <w:rStyle w:val="Hyperlink"/>
            <w:rFonts w:ascii="Arial" w:hAnsi="Arial" w:cs="Arial"/>
            <w:lang w:val="en-US"/>
          </w:rPr>
          <w:t>https://www.thebalancecareers.com/verbal-communication-skills-list-2059698/</w:t>
        </w:r>
      </w:hyperlink>
      <w:r>
        <w:rPr>
          <w:rFonts w:ascii="Arial" w:hAnsi="Arial" w:cs="Arial"/>
          <w:lang w:val="en-US"/>
        </w:rPr>
        <w:t xml:space="preserve"> (Accessed: 2 January 2022)</w:t>
      </w:r>
    </w:p>
    <w:p w14:paraId="1A7EDCF5" w14:textId="61717B6A" w:rsidR="00100377" w:rsidRDefault="0037244D" w:rsidP="00100377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lang w:val="en-US"/>
        </w:rPr>
      </w:pPr>
      <w:proofErr w:type="spellStart"/>
      <w:r>
        <w:rPr>
          <w:rFonts w:ascii="Arial" w:hAnsi="Arial" w:cs="Arial"/>
          <w:lang w:val="en-US"/>
        </w:rPr>
        <w:t>Heathfield</w:t>
      </w:r>
      <w:proofErr w:type="spellEnd"/>
      <w:r>
        <w:rPr>
          <w:rFonts w:ascii="Arial" w:hAnsi="Arial" w:cs="Arial"/>
          <w:lang w:val="en-US"/>
        </w:rPr>
        <w:t>, S.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(2022)</w:t>
      </w:r>
      <w:r>
        <w:rPr>
          <w:rFonts w:ascii="Arial" w:hAnsi="Arial" w:cs="Arial"/>
          <w:lang w:val="en-US"/>
        </w:rPr>
        <w:t xml:space="preserve"> N</w:t>
      </w:r>
      <w:r>
        <w:rPr>
          <w:rFonts w:ascii="Arial" w:hAnsi="Arial" w:cs="Arial"/>
          <w:lang w:val="en-US"/>
        </w:rPr>
        <w:t>onverbal Communication in the Workplace</w:t>
      </w:r>
      <w:r>
        <w:rPr>
          <w:rFonts w:ascii="Arial" w:hAnsi="Arial" w:cs="Arial"/>
          <w:lang w:val="en-US"/>
        </w:rPr>
        <w:t xml:space="preserve">. Available at: </w:t>
      </w:r>
      <w:hyperlink r:id="rId21" w:history="1">
        <w:r w:rsidRPr="00C7356C">
          <w:rPr>
            <w:rStyle w:val="Hyperlink"/>
            <w:rFonts w:ascii="Arial" w:hAnsi="Arial" w:cs="Arial"/>
            <w:lang w:val="en-US"/>
          </w:rPr>
          <w:t>https://www.thebalancecareers.com/nonverbal-communication-in-the-workplace-1918470/</w:t>
        </w:r>
      </w:hyperlink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(Accessed: 3 January 2022)</w:t>
      </w:r>
    </w:p>
    <w:p w14:paraId="72D5AD79" w14:textId="05F08A77" w:rsidR="00F83A70" w:rsidRPr="006C0EC6" w:rsidRDefault="0037244D" w:rsidP="00990FB7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lang w:val="en-US"/>
        </w:rPr>
      </w:pPr>
      <w:r w:rsidRPr="006C0EC6">
        <w:rPr>
          <w:rFonts w:ascii="Arial" w:hAnsi="Arial" w:cs="Arial"/>
          <w:lang w:val="en-US"/>
        </w:rPr>
        <w:t>Indeed Editorial Team. (2022)</w:t>
      </w:r>
      <w:r w:rsidRPr="006C0EC6">
        <w:rPr>
          <w:rFonts w:ascii="Arial" w:hAnsi="Arial" w:cs="Arial"/>
          <w:lang w:val="en-US"/>
        </w:rPr>
        <w:t xml:space="preserve"> Benefits of Effective Communication in the Workplace. Availab</w:t>
      </w:r>
      <w:r>
        <w:rPr>
          <w:rFonts w:ascii="Arial" w:hAnsi="Arial" w:cs="Arial"/>
          <w:lang w:val="en-US"/>
        </w:rPr>
        <w:t>le at:</w:t>
      </w:r>
      <w:r w:rsidRPr="00990FB7">
        <w:rPr>
          <w:rFonts w:ascii="Arial" w:hAnsi="Arial" w:cs="Arial"/>
          <w:lang w:val="en-US"/>
        </w:rPr>
        <w:t xml:space="preserve"> </w:t>
      </w:r>
      <w:hyperlink r:id="rId22" w:history="1">
        <w:r w:rsidRPr="00C7356C">
          <w:rPr>
            <w:rStyle w:val="Hyperlink"/>
            <w:rFonts w:ascii="Arial" w:hAnsi="Arial" w:cs="Arial"/>
            <w:lang w:val="en-US"/>
          </w:rPr>
          <w:t>https://www.indeed.com/career-advice/career-development/communication-benefits/</w:t>
        </w:r>
      </w:hyperlink>
      <w:r>
        <w:rPr>
          <w:rFonts w:ascii="Arial" w:hAnsi="Arial" w:cs="Arial"/>
          <w:lang w:val="en-US"/>
        </w:rPr>
        <w:t xml:space="preserve"> (Accessed: </w:t>
      </w:r>
      <w:r>
        <w:rPr>
          <w:rFonts w:ascii="Arial" w:hAnsi="Arial" w:cs="Arial"/>
          <w:lang w:val="en-US"/>
        </w:rPr>
        <w:t>3 January 2022)</w:t>
      </w:r>
    </w:p>
    <w:p w14:paraId="028E76C7" w14:textId="6A2D9C65" w:rsidR="00393A73" w:rsidRPr="00F83A70" w:rsidRDefault="0037244D" w:rsidP="00F83A70">
      <w:pPr>
        <w:spacing w:line="360" w:lineRule="auto"/>
        <w:jc w:val="both"/>
        <w:rPr>
          <w:rFonts w:ascii="Arial" w:hAnsi="Arial" w:cs="Arial"/>
          <w:lang w:val="en-US"/>
        </w:rPr>
      </w:pPr>
      <w:r w:rsidRPr="00F83A70">
        <w:rPr>
          <w:rFonts w:ascii="Arial" w:hAnsi="Arial" w:cs="Arial"/>
          <w:lang w:val="en-US"/>
        </w:rPr>
        <w:lastRenderedPageBreak/>
        <w:t xml:space="preserve"> </w:t>
      </w:r>
    </w:p>
    <w:p w14:paraId="67EBCD38" w14:textId="5C2CD48E" w:rsidR="009D0090" w:rsidRDefault="0037244D" w:rsidP="00237E58">
      <w:pPr>
        <w:spacing w:line="360" w:lineRule="auto"/>
        <w:jc w:val="both"/>
        <w:rPr>
          <w:rFonts w:ascii="Arial" w:hAnsi="Arial" w:cs="Arial"/>
          <w:lang w:val="en-US"/>
        </w:rPr>
      </w:pPr>
    </w:p>
    <w:p w14:paraId="3EE3250D" w14:textId="77777777" w:rsidR="009D0090" w:rsidRDefault="0037244D" w:rsidP="00237E58">
      <w:pPr>
        <w:spacing w:line="360" w:lineRule="auto"/>
        <w:jc w:val="both"/>
        <w:rPr>
          <w:rFonts w:ascii="Arial" w:hAnsi="Arial" w:cs="Arial"/>
          <w:lang w:val="en-US"/>
        </w:rPr>
      </w:pPr>
    </w:p>
    <w:p w14:paraId="5DC5DCAD" w14:textId="4F6218D2" w:rsidR="00312A26" w:rsidRDefault="0037244D" w:rsidP="00237E58">
      <w:pPr>
        <w:spacing w:line="360" w:lineRule="auto"/>
        <w:jc w:val="both"/>
        <w:rPr>
          <w:rFonts w:ascii="Arial" w:hAnsi="Arial" w:cs="Arial"/>
          <w:lang w:val="en-US"/>
        </w:rPr>
      </w:pPr>
    </w:p>
    <w:p w14:paraId="015EFE72" w14:textId="77777777" w:rsidR="00D66834" w:rsidRPr="00D374E4" w:rsidRDefault="0037244D" w:rsidP="00237E58">
      <w:pPr>
        <w:spacing w:line="360" w:lineRule="auto"/>
        <w:jc w:val="both"/>
        <w:rPr>
          <w:rFonts w:ascii="Arial" w:hAnsi="Arial" w:cs="Arial"/>
          <w:lang w:val="en-US"/>
        </w:rPr>
      </w:pPr>
    </w:p>
    <w:sectPr w:rsidR="00D66834" w:rsidRPr="00D374E4">
      <w:headerReference w:type="default" r:id="rId23"/>
      <w:footerReference w:type="even" r:id="rId24"/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53DF2" w14:textId="77777777" w:rsidR="00B925A0" w:rsidRDefault="0037244D" w:rsidP="002D7848">
      <w:pPr>
        <w:spacing w:after="0" w:line="240" w:lineRule="auto"/>
      </w:pPr>
      <w:r>
        <w:separator/>
      </w:r>
    </w:p>
  </w:endnote>
  <w:endnote w:type="continuationSeparator" w:id="0">
    <w:p w14:paraId="1E695549" w14:textId="77777777" w:rsidR="00B925A0" w:rsidRDefault="0037244D" w:rsidP="002D7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altName w:val="Arial"/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Noto Serif Thai"/>
    <w:charset w:val="00"/>
    <w:family w:val="roman"/>
    <w:notTrueType/>
    <w:pitch w:val="default"/>
  </w:font>
  <w:font w:name="Roboto">
    <w:panose1 w:val="02000000000000000000"/>
    <w:charset w:val="00"/>
    <w:family w:val="auto"/>
    <w:pitch w:val="variable"/>
    <w:sig w:usb0="E00002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25002384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886BC5D" w14:textId="0CE6A5D1" w:rsidR="00AF6FF2" w:rsidRDefault="0037244D" w:rsidP="003D447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C66546D" w14:textId="77777777" w:rsidR="00AF6FF2" w:rsidRDefault="0037244D" w:rsidP="00AF6FF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74560018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10BC441" w14:textId="3793371D" w:rsidR="00AF6FF2" w:rsidRDefault="0037244D" w:rsidP="003D447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p w14:paraId="5C0558C4" w14:textId="77777777" w:rsidR="00AF6FF2" w:rsidRDefault="0037244D" w:rsidP="00AF6FF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38D7D" w14:textId="77777777" w:rsidR="00B925A0" w:rsidRDefault="0037244D" w:rsidP="002D7848">
      <w:pPr>
        <w:spacing w:after="0" w:line="240" w:lineRule="auto"/>
      </w:pPr>
      <w:r>
        <w:separator/>
      </w:r>
    </w:p>
  </w:footnote>
  <w:footnote w:type="continuationSeparator" w:id="0">
    <w:p w14:paraId="47051676" w14:textId="77777777" w:rsidR="00B925A0" w:rsidRDefault="0037244D" w:rsidP="002D78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C20CD" w14:textId="021DFAF5" w:rsidR="002D7848" w:rsidRDefault="0037244D">
    <w:pPr>
      <w:pStyle w:val="Header"/>
    </w:pPr>
  </w:p>
  <w:p w14:paraId="6946F168" w14:textId="373DBE15" w:rsidR="002D7848" w:rsidRDefault="0037244D">
    <w:pPr>
      <w:pStyle w:val="Header"/>
    </w:pPr>
  </w:p>
  <w:p w14:paraId="56B1FEB9" w14:textId="77777777" w:rsidR="002D7848" w:rsidRDefault="003724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56C3D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19B2698E"/>
    <w:multiLevelType w:val="hybridMultilevel"/>
    <w:tmpl w:val="8C7E464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227C42"/>
    <w:multiLevelType w:val="hybridMultilevel"/>
    <w:tmpl w:val="9B30F484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19074E"/>
    <w:multiLevelType w:val="multilevel"/>
    <w:tmpl w:val="F7FAC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9" w:hanging="369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8267C02"/>
    <w:multiLevelType w:val="multilevel"/>
    <w:tmpl w:val="708624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D9A1678"/>
    <w:multiLevelType w:val="hybridMultilevel"/>
    <w:tmpl w:val="5E509158"/>
    <w:lvl w:ilvl="0" w:tplc="FFFFFFFF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9C2E1E"/>
    <w:multiLevelType w:val="hybridMultilevel"/>
    <w:tmpl w:val="E90AE9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145996"/>
    <w:multiLevelType w:val="hybridMultilevel"/>
    <w:tmpl w:val="4AB8E1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1C179E"/>
    <w:multiLevelType w:val="multilevel"/>
    <w:tmpl w:val="D78EDFE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4A1C5131"/>
    <w:multiLevelType w:val="hybridMultilevel"/>
    <w:tmpl w:val="21A8924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7A5E45"/>
    <w:multiLevelType w:val="hybridMultilevel"/>
    <w:tmpl w:val="856C11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74D2E"/>
    <w:multiLevelType w:val="hybridMultilevel"/>
    <w:tmpl w:val="684CBD3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395834"/>
    <w:multiLevelType w:val="hybridMultilevel"/>
    <w:tmpl w:val="2056F80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417A8F"/>
    <w:multiLevelType w:val="hybridMultilevel"/>
    <w:tmpl w:val="FFFFFFFF"/>
    <w:lvl w:ilvl="0" w:tplc="0F2EB18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A545F32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8D266EC8">
      <w:numFmt w:val="bullet"/>
      <w:lvlText w:val=""/>
      <w:lvlJc w:val="left"/>
      <w:pPr>
        <w:ind w:left="2160" w:hanging="1800"/>
      </w:pPr>
    </w:lvl>
    <w:lvl w:ilvl="3" w:tplc="67746DF6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FA565F94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03DA002E">
      <w:numFmt w:val="bullet"/>
      <w:lvlText w:val=""/>
      <w:lvlJc w:val="left"/>
      <w:pPr>
        <w:ind w:left="4320" w:hanging="3960"/>
      </w:pPr>
    </w:lvl>
    <w:lvl w:ilvl="6" w:tplc="66FA0744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3F0C4408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6A46834E">
      <w:numFmt w:val="bullet"/>
      <w:lvlText w:val=""/>
      <w:lvlJc w:val="left"/>
      <w:pPr>
        <w:ind w:left="6480" w:hanging="6120"/>
      </w:pPr>
    </w:lvl>
  </w:abstractNum>
  <w:num w:numId="1">
    <w:abstractNumId w:val="11"/>
  </w:num>
  <w:num w:numId="2">
    <w:abstractNumId w:val="10"/>
  </w:num>
  <w:num w:numId="3">
    <w:abstractNumId w:val="3"/>
  </w:num>
  <w:num w:numId="4">
    <w:abstractNumId w:val="5"/>
  </w:num>
  <w:num w:numId="5">
    <w:abstractNumId w:val="12"/>
  </w:num>
  <w:num w:numId="6">
    <w:abstractNumId w:val="6"/>
  </w:num>
  <w:num w:numId="7">
    <w:abstractNumId w:val="0"/>
  </w:num>
  <w:num w:numId="8">
    <w:abstractNumId w:val="2"/>
  </w:num>
  <w:num w:numId="9">
    <w:abstractNumId w:val="1"/>
  </w:num>
  <w:num w:numId="10">
    <w:abstractNumId w:val="8"/>
  </w:num>
  <w:num w:numId="11">
    <w:abstractNumId w:val="4"/>
  </w:num>
  <w:num w:numId="12">
    <w:abstractNumId w:val="9"/>
  </w:num>
  <w:num w:numId="13">
    <w:abstractNumId w:val="7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79E"/>
    <w:rsid w:val="000260C6"/>
    <w:rsid w:val="000329E2"/>
    <w:rsid w:val="0003732D"/>
    <w:rsid w:val="00051A22"/>
    <w:rsid w:val="000D70E3"/>
    <w:rsid w:val="000E2495"/>
    <w:rsid w:val="001149E2"/>
    <w:rsid w:val="00155D27"/>
    <w:rsid w:val="0016659A"/>
    <w:rsid w:val="00236ED5"/>
    <w:rsid w:val="00267EEC"/>
    <w:rsid w:val="0027077C"/>
    <w:rsid w:val="0027379E"/>
    <w:rsid w:val="00276896"/>
    <w:rsid w:val="00294CBB"/>
    <w:rsid w:val="002B4747"/>
    <w:rsid w:val="002C160D"/>
    <w:rsid w:val="0030387E"/>
    <w:rsid w:val="003270EE"/>
    <w:rsid w:val="003433B0"/>
    <w:rsid w:val="00350777"/>
    <w:rsid w:val="0037244D"/>
    <w:rsid w:val="003A2EA1"/>
    <w:rsid w:val="003B391A"/>
    <w:rsid w:val="003B576E"/>
    <w:rsid w:val="003D6820"/>
    <w:rsid w:val="00486133"/>
    <w:rsid w:val="004B5EC3"/>
    <w:rsid w:val="004D6AC6"/>
    <w:rsid w:val="00510F78"/>
    <w:rsid w:val="00512F6A"/>
    <w:rsid w:val="005732FB"/>
    <w:rsid w:val="005739E0"/>
    <w:rsid w:val="0058174A"/>
    <w:rsid w:val="00594C0C"/>
    <w:rsid w:val="005F6DAB"/>
    <w:rsid w:val="005F7074"/>
    <w:rsid w:val="00614D4C"/>
    <w:rsid w:val="0063364D"/>
    <w:rsid w:val="00645330"/>
    <w:rsid w:val="006672D0"/>
    <w:rsid w:val="00675DCF"/>
    <w:rsid w:val="006879FF"/>
    <w:rsid w:val="00751BB1"/>
    <w:rsid w:val="007E1ED3"/>
    <w:rsid w:val="008246DE"/>
    <w:rsid w:val="00846A10"/>
    <w:rsid w:val="00856D40"/>
    <w:rsid w:val="00916F1D"/>
    <w:rsid w:val="00950EFA"/>
    <w:rsid w:val="00961FDA"/>
    <w:rsid w:val="00965309"/>
    <w:rsid w:val="00975D04"/>
    <w:rsid w:val="00A33BFD"/>
    <w:rsid w:val="00A85828"/>
    <w:rsid w:val="00AE77D0"/>
    <w:rsid w:val="00B020B6"/>
    <w:rsid w:val="00B27C27"/>
    <w:rsid w:val="00B52FEE"/>
    <w:rsid w:val="00B84E76"/>
    <w:rsid w:val="00BC2C3E"/>
    <w:rsid w:val="00BF06A6"/>
    <w:rsid w:val="00C402A8"/>
    <w:rsid w:val="00C4580B"/>
    <w:rsid w:val="00C565BD"/>
    <w:rsid w:val="00C65703"/>
    <w:rsid w:val="00CA65F7"/>
    <w:rsid w:val="00CB7CFA"/>
    <w:rsid w:val="00CE3FD2"/>
    <w:rsid w:val="00D01E94"/>
    <w:rsid w:val="00D06E7E"/>
    <w:rsid w:val="00D66AF5"/>
    <w:rsid w:val="00D8146F"/>
    <w:rsid w:val="00D86430"/>
    <w:rsid w:val="00DE06B1"/>
    <w:rsid w:val="00E5415D"/>
    <w:rsid w:val="00E7286E"/>
    <w:rsid w:val="00E7566E"/>
    <w:rsid w:val="00E84292"/>
    <w:rsid w:val="00ED5769"/>
    <w:rsid w:val="00ED6E62"/>
    <w:rsid w:val="00F0199A"/>
    <w:rsid w:val="00F11BFB"/>
    <w:rsid w:val="00F82E86"/>
    <w:rsid w:val="00F9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893183"/>
  <w15:chartTrackingRefBased/>
  <w15:docId w15:val="{5CBEA68E-D6C6-B94B-9F13-832B72D34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pPr>
      <w:spacing w:before="480"/>
      <w:outlineLvl w:val="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  <w:outlineLvl w:val="1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  <w:outlineLvl w:val="2"/>
    </w:pPr>
    <w:rPr>
      <w:b/>
      <w:color w:val="4F81BD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1335"/>
    <w:pPr>
      <w:ind w:left="720"/>
      <w:contextualSpacing/>
    </w:pPr>
  </w:style>
  <w:style w:type="character" w:customStyle="1" w:styleId="nova-legacy-c-buttonlabel">
    <w:name w:val="nova-legacy-c-button__label"/>
    <w:basedOn w:val="DefaultParagraphFont"/>
    <w:rsid w:val="00547274"/>
  </w:style>
  <w:style w:type="paragraph" w:styleId="Header">
    <w:name w:val="header"/>
    <w:basedOn w:val="Normal"/>
    <w:link w:val="HeaderChar"/>
    <w:uiPriority w:val="99"/>
    <w:unhideWhenUsed/>
    <w:rsid w:val="002D78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7848"/>
  </w:style>
  <w:style w:type="paragraph" w:styleId="Footer">
    <w:name w:val="footer"/>
    <w:basedOn w:val="Normal"/>
    <w:link w:val="FooterChar"/>
    <w:uiPriority w:val="99"/>
    <w:unhideWhenUsed/>
    <w:rsid w:val="002D78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7848"/>
  </w:style>
  <w:style w:type="character" w:styleId="Hyperlink">
    <w:name w:val="Hyperlink"/>
    <w:basedOn w:val="DefaultParagraphFont"/>
    <w:uiPriority w:val="99"/>
    <w:unhideWhenUsed/>
    <w:rsid w:val="00E166CB"/>
    <w:rPr>
      <w:color w:val="0000FF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AF6FF2"/>
  </w:style>
  <w:style w:type="character" w:styleId="UnresolvedMention">
    <w:name w:val="Unresolved Mention"/>
    <w:basedOn w:val="DefaultParagraphFont"/>
    <w:uiPriority w:val="99"/>
    <w:semiHidden/>
    <w:unhideWhenUsed/>
    <w:rsid w:val="0060619F"/>
    <w:rPr>
      <w:color w:val="605E5C"/>
      <w:shd w:val="clear" w:color="auto" w:fill="E1DFDD"/>
    </w:r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7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7751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5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7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1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DDDDDD"/>
            <w:right w:val="none" w:sz="0" w:space="0" w:color="auto"/>
          </w:divBdr>
          <w:divsChild>
            <w:div w:id="1954510156">
              <w:marLeft w:val="-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34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346148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140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221496">
                              <w:marLeft w:val="-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2557053">
                                  <w:marLeft w:val="15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388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9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15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53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55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8881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municationtheory.org/wp-content/uploads/2011/06/shannon_weaver_model.jpg" TargetMode="External" /><Relationship Id="rId13" Type="http://schemas.openxmlformats.org/officeDocument/2006/relationships/hyperlink" Target="https://moodle.uwtsd.ac.uk/course/view.php?id=7030/" TargetMode="External" /><Relationship Id="rId18" Type="http://schemas.openxmlformats.org/officeDocument/2006/relationships/hyperlink" Target="https://michellemathiasfsp.blogspot.com/2020/12/schramms-model-of-communication.html/" TargetMode="External" /><Relationship Id="rId26" Type="http://schemas.openxmlformats.org/officeDocument/2006/relationships/fontTable" Target="fontTable.xml" /><Relationship Id="rId3" Type="http://schemas.openxmlformats.org/officeDocument/2006/relationships/settings" Target="settings.xml" /><Relationship Id="rId21" Type="http://schemas.openxmlformats.org/officeDocument/2006/relationships/hyperlink" Target="https://www.thebalancecareers.com/nonverbal-communication-in-the-workplace-1918470/" TargetMode="External" /><Relationship Id="rId7" Type="http://schemas.openxmlformats.org/officeDocument/2006/relationships/image" Target="media/image1.jpeg" /><Relationship Id="rId12" Type="http://schemas.openxmlformats.org/officeDocument/2006/relationships/hyperlink" Target="https://www.merriam-webster.com/dictionary/communication" TargetMode="External" /><Relationship Id="rId17" Type="http://schemas.openxmlformats.org/officeDocument/2006/relationships/hyperlink" Target="https://www.toolshero.com/communication-skills/schramm-communication-model/" TargetMode="External" /><Relationship Id="rId25" Type="http://schemas.openxmlformats.org/officeDocument/2006/relationships/footer" Target="footer2.xml" /><Relationship Id="rId2" Type="http://schemas.openxmlformats.org/officeDocument/2006/relationships/styles" Target="styles.xml" /><Relationship Id="rId16" Type="http://schemas.openxmlformats.org/officeDocument/2006/relationships/hyperlink" Target="https://www.youtube.com/watch?v=OY1JsGFZprc/" TargetMode="External" /><Relationship Id="rId20" Type="http://schemas.openxmlformats.org/officeDocument/2006/relationships/hyperlink" Target="https://www.thebalancecareers.com/verbal-communication-skills-list-2059698/" TargetMode="Externa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image" Target="media/image4.gif" /><Relationship Id="rId24" Type="http://schemas.openxmlformats.org/officeDocument/2006/relationships/footer" Target="footer1.xml" /><Relationship Id="rId5" Type="http://schemas.openxmlformats.org/officeDocument/2006/relationships/footnotes" Target="footnotes.xml" /><Relationship Id="rId15" Type="http://schemas.openxmlformats.org/officeDocument/2006/relationships/hyperlink" Target="https://helpfulprofessor.com/shannon-weaver-model/" TargetMode="External" /><Relationship Id="rId23" Type="http://schemas.openxmlformats.org/officeDocument/2006/relationships/header" Target="header1.xml" /><Relationship Id="rId10" Type="http://schemas.openxmlformats.org/officeDocument/2006/relationships/image" Target="media/image3.png" /><Relationship Id="rId19" Type="http://schemas.openxmlformats.org/officeDocument/2006/relationships/hyperlink" Target="https://www.managementstudyguide.com/berlo-model-of-communication.htm/" TargetMode="External" /><Relationship Id="rId4" Type="http://schemas.openxmlformats.org/officeDocument/2006/relationships/webSettings" Target="webSettings.xml" /><Relationship Id="rId9" Type="http://schemas.openxmlformats.org/officeDocument/2006/relationships/image" Target="media/image2.jpeg" /><Relationship Id="rId14" Type="http://schemas.openxmlformats.org/officeDocument/2006/relationships/hyperlink" Target="https://www.skillsyouneed.com/ips/what-is-communication.html/" TargetMode="External" /><Relationship Id="rId22" Type="http://schemas.openxmlformats.org/officeDocument/2006/relationships/hyperlink" Target="https://www.indeed.com/career-advice/career-development/communication-benefits/" TargetMode="External" /><Relationship Id="rId2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2554</Words>
  <Characters>14560</Characters>
  <Application>Microsoft Office Word</Application>
  <DocSecurity>0</DocSecurity>
  <Lines>121</Lines>
  <Paragraphs>34</Paragraphs>
  <ScaleCrop>false</ScaleCrop>
  <Company/>
  <LinksUpToDate>false</LinksUpToDate>
  <CharactersWithSpaces>17080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Burciu</dc:creator>
  <cp:keywords/>
  <dc:description/>
  <cp:lastModifiedBy>Irina Burciu</cp:lastModifiedBy>
  <cp:revision>2</cp:revision>
  <dcterms:created xsi:type="dcterms:W3CDTF">2022-01-05T20:15:00Z</dcterms:created>
  <dcterms:modified xsi:type="dcterms:W3CDTF">2022-01-05T20:15:00Z</dcterms:modified>
</cp:coreProperties>
</file>