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FB850" w14:textId="77777777" w:rsidR="00817B8A" w:rsidRPr="00A83190" w:rsidRDefault="00817B8A" w:rsidP="00817B8A">
      <w:pPr>
        <w:jc w:val="right"/>
        <w:rPr>
          <w:rFonts w:ascii="Palatino Linotype" w:hAnsi="Palatino Linotype"/>
        </w:rPr>
      </w:pPr>
      <w:r w:rsidRPr="00A83190">
        <w:rPr>
          <w:rFonts w:ascii="Palatino Linotype" w:hAnsi="Palatino Linotype"/>
        </w:rPr>
        <w:t>Morgan Hughes</w:t>
      </w:r>
    </w:p>
    <w:p w14:paraId="5C0EA469" w14:textId="77777777" w:rsidR="00817B8A" w:rsidRPr="00A83190" w:rsidRDefault="00817B8A" w:rsidP="00817B8A">
      <w:pPr>
        <w:jc w:val="right"/>
        <w:rPr>
          <w:rFonts w:ascii="Palatino Linotype" w:hAnsi="Palatino Linotype"/>
        </w:rPr>
      </w:pPr>
      <w:r w:rsidRPr="00A83190">
        <w:rPr>
          <w:rFonts w:ascii="Palatino Linotype" w:hAnsi="Palatino Linotype"/>
        </w:rPr>
        <w:t>1807843</w:t>
      </w:r>
    </w:p>
    <w:p w14:paraId="780F659C" w14:textId="77777777" w:rsidR="00FF083D" w:rsidRPr="00A83190" w:rsidRDefault="00FF083D" w:rsidP="00144988">
      <w:pPr>
        <w:jc w:val="center"/>
        <w:rPr>
          <w:rFonts w:ascii="Palatino Linotype" w:hAnsi="Palatino Linotype"/>
          <w:b/>
          <w:bCs/>
        </w:rPr>
      </w:pPr>
      <w:bookmarkStart w:id="0" w:name="_Hlk535260423"/>
    </w:p>
    <w:p w14:paraId="13D44582" w14:textId="7B1E26F9" w:rsidR="005B0CFA" w:rsidRPr="00A83190" w:rsidRDefault="00061846" w:rsidP="00061846">
      <w:pPr>
        <w:jc w:val="center"/>
        <w:rPr>
          <w:rFonts w:ascii="Palatino Linotype" w:hAnsi="Palatino Linotype"/>
          <w:b/>
          <w:bCs/>
        </w:rPr>
      </w:pPr>
      <w:r w:rsidRPr="00A83190">
        <w:rPr>
          <w:rFonts w:ascii="Palatino Linotype" w:hAnsi="Palatino Linotype"/>
          <w:b/>
          <w:bCs/>
        </w:rPr>
        <w:t xml:space="preserve">Measuring the Pace of Life in Lampeter, Compared to </w:t>
      </w:r>
    </w:p>
    <w:p w14:paraId="2DE5B4A9" w14:textId="7FEBCAE9" w:rsidR="00061846" w:rsidRPr="00A83190" w:rsidRDefault="00061846" w:rsidP="00061846">
      <w:pPr>
        <w:jc w:val="center"/>
        <w:rPr>
          <w:rFonts w:ascii="Palatino Linotype" w:hAnsi="Palatino Linotype"/>
          <w:b/>
          <w:bCs/>
        </w:rPr>
      </w:pPr>
      <w:r w:rsidRPr="00A83190">
        <w:rPr>
          <w:rFonts w:ascii="Palatino Linotype" w:hAnsi="Palatino Linotype"/>
          <w:b/>
          <w:bCs/>
        </w:rPr>
        <w:t>Cities Around the World</w:t>
      </w:r>
    </w:p>
    <w:p w14:paraId="089F0B96" w14:textId="77777777" w:rsidR="00C013CA" w:rsidRPr="00A83190" w:rsidRDefault="00C013CA" w:rsidP="00C013CA">
      <w:pPr>
        <w:rPr>
          <w:rFonts w:ascii="Palatino Linotype" w:eastAsia="Calibri" w:hAnsi="Palatino Linotype" w:cs="Times New Roman"/>
        </w:rPr>
      </w:pPr>
    </w:p>
    <w:p w14:paraId="67FFE4EB" w14:textId="54BF0BC7" w:rsidR="00C013CA" w:rsidRPr="00A83190" w:rsidRDefault="00C013CA" w:rsidP="00184460">
      <w:pPr>
        <w:rPr>
          <w:rFonts w:ascii="Palatino Linotype" w:eastAsia="Calibri" w:hAnsi="Palatino Linotype" w:cs="Times New Roman"/>
        </w:rPr>
      </w:pPr>
      <w:r w:rsidRPr="00A83190">
        <w:rPr>
          <w:rFonts w:ascii="Palatino Linotype" w:eastAsia="Calibri" w:hAnsi="Palatino Linotype" w:cs="Times New Roman"/>
          <w:b/>
        </w:rPr>
        <w:t>Introduction</w:t>
      </w:r>
    </w:p>
    <w:p w14:paraId="793E24E3" w14:textId="3FDE5523" w:rsidR="0038611C" w:rsidRPr="00A83190" w:rsidRDefault="006C63DF" w:rsidP="00144988">
      <w:pPr>
        <w:spacing w:after="200" w:line="276" w:lineRule="auto"/>
        <w:contextualSpacing/>
        <w:rPr>
          <w:rFonts w:ascii="Palatino Linotype" w:hAnsi="Palatino Linotype"/>
        </w:rPr>
      </w:pPr>
      <w:r w:rsidRPr="00A83190">
        <w:rPr>
          <w:rFonts w:ascii="Palatino Linotype" w:hAnsi="Palatino Linotype"/>
          <w:i/>
          <w:iCs/>
        </w:rPr>
        <w:t>‘The experience of time is universal.’</w:t>
      </w:r>
      <w:r w:rsidRPr="00A83190">
        <w:rPr>
          <w:rFonts w:ascii="Palatino Linotype" w:hAnsi="Palatino Linotype"/>
        </w:rPr>
        <w:t xml:space="preserve"> (Fulmer, 2014), though it is experienced in different ways across the globe. Some cultures are </w:t>
      </w:r>
      <w:r w:rsidRPr="00A83190">
        <w:rPr>
          <w:rFonts w:ascii="Palatino Linotype" w:hAnsi="Palatino Linotype"/>
          <w:i/>
          <w:iCs/>
        </w:rPr>
        <w:t xml:space="preserve">polychronic, </w:t>
      </w:r>
      <w:r w:rsidRPr="00A83190">
        <w:rPr>
          <w:rFonts w:ascii="Palatino Linotype" w:hAnsi="Palatino Linotype"/>
        </w:rPr>
        <w:t>meaning that people manage tasks as they arise</w:t>
      </w:r>
      <w:r w:rsidR="00184460" w:rsidRPr="00A83190">
        <w:rPr>
          <w:rFonts w:ascii="Palatino Linotype" w:hAnsi="Palatino Linotype"/>
        </w:rPr>
        <w:t xml:space="preserve"> and time is more flexible and fluid</w:t>
      </w:r>
      <w:r w:rsidR="005F42F6" w:rsidRPr="00A83190">
        <w:rPr>
          <w:rFonts w:ascii="Palatino Linotype" w:hAnsi="Palatino Linotype"/>
        </w:rPr>
        <w:t>. This approach is also called ‘event time’</w:t>
      </w:r>
      <w:r w:rsidR="00184460" w:rsidRPr="00A83190">
        <w:rPr>
          <w:rFonts w:ascii="Palatino Linotype" w:hAnsi="Palatino Linotype"/>
        </w:rPr>
        <w:t xml:space="preserve">. Other cultures, mainly more industrialized, economy driven countries experience time as </w:t>
      </w:r>
      <w:r w:rsidR="00184460" w:rsidRPr="00A83190">
        <w:rPr>
          <w:rFonts w:ascii="Palatino Linotype" w:hAnsi="Palatino Linotype"/>
          <w:i/>
          <w:iCs/>
        </w:rPr>
        <w:t>monochronic</w:t>
      </w:r>
      <w:r w:rsidR="00184460" w:rsidRPr="00A83190">
        <w:rPr>
          <w:rFonts w:ascii="Palatino Linotype" w:hAnsi="Palatino Linotype"/>
        </w:rPr>
        <w:t>, meaning that</w:t>
      </w:r>
      <w:r w:rsidR="005F42F6" w:rsidRPr="00A83190">
        <w:rPr>
          <w:rFonts w:ascii="Palatino Linotype" w:hAnsi="Palatino Linotype"/>
        </w:rPr>
        <w:t xml:space="preserve"> peoples’</w:t>
      </w:r>
      <w:r w:rsidR="00184460" w:rsidRPr="00A83190">
        <w:rPr>
          <w:rFonts w:ascii="Palatino Linotype" w:hAnsi="Palatino Linotype"/>
        </w:rPr>
        <w:t xml:space="preserve"> lives are generally more rigidly structured</w:t>
      </w:r>
      <w:r w:rsidR="005F42F6" w:rsidRPr="00A83190">
        <w:rPr>
          <w:rFonts w:ascii="Palatino Linotype" w:hAnsi="Palatino Linotype"/>
        </w:rPr>
        <w:t>, and tasks are dealt with in ‘order’, according to ‘clock time'.</w:t>
      </w:r>
    </w:p>
    <w:p w14:paraId="4F74F3B5" w14:textId="77777777" w:rsidR="00987428" w:rsidRPr="00A83190" w:rsidRDefault="00987428" w:rsidP="00144988">
      <w:pPr>
        <w:spacing w:after="200" w:line="276" w:lineRule="auto"/>
        <w:contextualSpacing/>
        <w:rPr>
          <w:rFonts w:ascii="Palatino Linotype" w:hAnsi="Palatino Linotype"/>
        </w:rPr>
      </w:pPr>
    </w:p>
    <w:p w14:paraId="323AF112" w14:textId="2354AE78" w:rsidR="007E283F" w:rsidRPr="00A83190" w:rsidRDefault="00D81E49" w:rsidP="00144988">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These differences in perception and treatment of time lead to notable differences in ‘pace of life’. </w:t>
      </w:r>
      <w:r w:rsidR="00013883" w:rsidRPr="00A83190">
        <w:rPr>
          <w:rFonts w:ascii="Palatino Linotype" w:eastAsia="Calibri" w:hAnsi="Palatino Linotype" w:cs="Times New Roman"/>
        </w:rPr>
        <w:t xml:space="preserve">Professors </w:t>
      </w:r>
      <w:r w:rsidRPr="00A83190">
        <w:rPr>
          <w:rFonts w:ascii="Palatino Linotype" w:eastAsia="Calibri" w:hAnsi="Palatino Linotype" w:cs="Times New Roman"/>
        </w:rPr>
        <w:t>Levine and Norenzayan (1999) devised a series of tests which could be carried out on populations in cities around the world in an attempt to quantify some of these differences.</w:t>
      </w:r>
    </w:p>
    <w:p w14:paraId="324D16EA" w14:textId="09FDF830" w:rsidR="00D81E49" w:rsidRPr="00A83190" w:rsidRDefault="00D81E49" w:rsidP="00144988">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For the purposes of our test, two of the proposed indicators were sufficient; the first is the average time taken to walk 60 feet, and the second is ‘Postal Speed’ – the time taken to buy a single stamp in a post office. The study showed that in the aforementioned monochronic cultures, the ‘pace’ was indeed faster; countries such as Switzerland and Germany scored highly in both </w:t>
      </w:r>
      <w:r w:rsidR="00DD0965" w:rsidRPr="00A83190">
        <w:rPr>
          <w:rFonts w:ascii="Palatino Linotype" w:eastAsia="Calibri" w:hAnsi="Palatino Linotype" w:cs="Times New Roman"/>
        </w:rPr>
        <w:t xml:space="preserve">tests, whereas Indonesia and China were ranked in the bottom 10 results in both tests. </w:t>
      </w:r>
      <w:r w:rsidR="007E283F" w:rsidRPr="00A83190">
        <w:rPr>
          <w:rFonts w:ascii="Palatino Linotype" w:eastAsia="Calibri" w:hAnsi="Palatino Linotype" w:cs="Times New Roman"/>
        </w:rPr>
        <w:t>Results such as these</w:t>
      </w:r>
      <w:r w:rsidR="00DD0965" w:rsidRPr="00A83190">
        <w:rPr>
          <w:rFonts w:ascii="Palatino Linotype" w:eastAsia="Calibri" w:hAnsi="Palatino Linotype" w:cs="Times New Roman"/>
        </w:rPr>
        <w:t xml:space="preserve"> ind</w:t>
      </w:r>
      <w:r w:rsidR="007E283F" w:rsidRPr="00A83190">
        <w:rPr>
          <w:rFonts w:ascii="Palatino Linotype" w:eastAsia="Calibri" w:hAnsi="Palatino Linotype" w:cs="Times New Roman"/>
        </w:rPr>
        <w:t>icate</w:t>
      </w:r>
      <w:r w:rsidR="00DD0965" w:rsidRPr="00A83190">
        <w:rPr>
          <w:rFonts w:ascii="Palatino Linotype" w:eastAsia="Calibri" w:hAnsi="Palatino Linotype" w:cs="Times New Roman"/>
        </w:rPr>
        <w:t xml:space="preserve"> a good relation between the two tests</w:t>
      </w:r>
      <w:r w:rsidR="007E283F" w:rsidRPr="00A83190">
        <w:rPr>
          <w:rFonts w:ascii="Palatino Linotype" w:eastAsia="Calibri" w:hAnsi="Palatino Linotype" w:cs="Times New Roman"/>
        </w:rPr>
        <w:t>, which can be used to make a meaningful discussion</w:t>
      </w:r>
      <w:r w:rsidR="00DD0965" w:rsidRPr="00A83190">
        <w:rPr>
          <w:rFonts w:ascii="Palatino Linotype" w:eastAsia="Calibri" w:hAnsi="Palatino Linotype" w:cs="Times New Roman"/>
        </w:rPr>
        <w:t>.</w:t>
      </w:r>
      <w:r w:rsidR="007E283F" w:rsidRPr="00A83190">
        <w:rPr>
          <w:rFonts w:ascii="Palatino Linotype" w:eastAsia="Calibri" w:hAnsi="Palatino Linotype" w:cs="Times New Roman"/>
        </w:rPr>
        <w:t xml:space="preserve"> Although the study was published in 1999, the research was carried out a few years earlier</w:t>
      </w:r>
      <w:r w:rsidR="007B3E43" w:rsidRPr="00A83190">
        <w:rPr>
          <w:rFonts w:ascii="Palatino Linotype" w:eastAsia="Calibri" w:hAnsi="Palatino Linotype" w:cs="Times New Roman"/>
        </w:rPr>
        <w:t xml:space="preserve"> (Levine &amp; Norenzayan, 1999)</w:t>
      </w:r>
      <w:r w:rsidR="007E283F" w:rsidRPr="00A83190">
        <w:rPr>
          <w:rFonts w:ascii="Palatino Linotype" w:eastAsia="Calibri" w:hAnsi="Palatino Linotype" w:cs="Times New Roman"/>
        </w:rPr>
        <w:t>.</w:t>
      </w:r>
    </w:p>
    <w:p w14:paraId="579E9694" w14:textId="4F844121" w:rsidR="006B03CA" w:rsidRPr="00A83190" w:rsidRDefault="007E283F" w:rsidP="006B03CA">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10 years after Levine and Norenzayan conducted their research, </w:t>
      </w:r>
      <w:r w:rsidR="00013883" w:rsidRPr="00A83190">
        <w:rPr>
          <w:rFonts w:ascii="Palatino Linotype" w:eastAsia="Calibri" w:hAnsi="Palatino Linotype" w:cs="Times New Roman"/>
        </w:rPr>
        <w:t>Professor</w:t>
      </w:r>
      <w:r w:rsidRPr="00A83190">
        <w:rPr>
          <w:rFonts w:ascii="Palatino Linotype" w:eastAsia="Calibri" w:hAnsi="Palatino Linotype" w:cs="Times New Roman"/>
        </w:rPr>
        <w:t xml:space="preserve"> Wiseman</w:t>
      </w:r>
      <w:r w:rsidR="00013883" w:rsidRPr="00A83190">
        <w:rPr>
          <w:rFonts w:ascii="Palatino Linotype" w:eastAsia="Calibri" w:hAnsi="Palatino Linotype" w:cs="Times New Roman"/>
        </w:rPr>
        <w:t xml:space="preserve"> and the British Council repeated the walking speed test, this time in 32 cities, with a few changes from the original destinations. Wiseman’s study showed a general increase in the pace of life in all of the chosen cities, and therefore an increase in the worldwide pace of life</w:t>
      </w:r>
      <w:r w:rsidR="007B3E43" w:rsidRPr="00A83190">
        <w:rPr>
          <w:rFonts w:ascii="Palatino Linotype" w:eastAsia="Calibri" w:hAnsi="Palatino Linotype" w:cs="Times New Roman"/>
        </w:rPr>
        <w:t xml:space="preserve"> (Wiseman, 2006)</w:t>
      </w:r>
      <w:r w:rsidR="00013883" w:rsidRPr="00A83190">
        <w:rPr>
          <w:rFonts w:ascii="Palatino Linotype" w:eastAsia="Calibri" w:hAnsi="Palatino Linotype" w:cs="Times New Roman"/>
        </w:rPr>
        <w:t>.</w:t>
      </w:r>
    </w:p>
    <w:p w14:paraId="185E92DB" w14:textId="77777777" w:rsidR="00184460" w:rsidRPr="00A83190" w:rsidRDefault="00184460" w:rsidP="00C013CA">
      <w:pPr>
        <w:spacing w:after="200" w:line="276" w:lineRule="auto"/>
        <w:contextualSpacing/>
        <w:rPr>
          <w:rFonts w:ascii="Palatino Linotype" w:eastAsia="Calibri" w:hAnsi="Palatino Linotype" w:cs="Times New Roman"/>
        </w:rPr>
      </w:pPr>
    </w:p>
    <w:p w14:paraId="5B99FCB2" w14:textId="13628F29" w:rsidR="00C013CA" w:rsidRPr="00A83190" w:rsidRDefault="00C013CA" w:rsidP="00C013CA">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This study’s main aim is to mimic the previous studies, mentioned above, in the small Welsh town of Lampeter, to see where the ‘pace of life’ of the inhabitants fits in against results from Levine</w:t>
      </w:r>
      <w:r w:rsidR="006C63DF" w:rsidRPr="00A83190">
        <w:rPr>
          <w:rFonts w:ascii="Palatino Linotype" w:eastAsia="Calibri" w:hAnsi="Palatino Linotype" w:cs="Times New Roman"/>
        </w:rPr>
        <w:t xml:space="preserve"> &amp; Norenzayan’s</w:t>
      </w:r>
      <w:r w:rsidRPr="00A83190">
        <w:rPr>
          <w:rFonts w:ascii="Palatino Linotype" w:eastAsia="Calibri" w:hAnsi="Palatino Linotype" w:cs="Times New Roman"/>
        </w:rPr>
        <w:t xml:space="preserve"> and Wiseman’s studies</w:t>
      </w:r>
      <w:r w:rsidR="00EB0AEE" w:rsidRPr="00A83190">
        <w:rPr>
          <w:rFonts w:ascii="Palatino Linotype" w:eastAsia="Calibri" w:hAnsi="Palatino Linotype" w:cs="Times New Roman"/>
        </w:rPr>
        <w:t xml:space="preserve">. As Lampeter is a rural town, with a low population, I expected the scores to be fairly low down in the table, with the countries that are home to what may be seen more as </w:t>
      </w:r>
      <w:r w:rsidR="00EB0AEE" w:rsidRPr="00A83190">
        <w:rPr>
          <w:rFonts w:ascii="Palatino Linotype" w:eastAsia="Calibri" w:hAnsi="Palatino Linotype" w:cs="Times New Roman"/>
          <w:i/>
          <w:iCs/>
        </w:rPr>
        <w:t>polychronic</w:t>
      </w:r>
      <w:r w:rsidR="00EB0AEE" w:rsidRPr="00A83190">
        <w:rPr>
          <w:rFonts w:ascii="Palatino Linotype" w:eastAsia="Calibri" w:hAnsi="Palatino Linotype" w:cs="Times New Roman"/>
        </w:rPr>
        <w:t xml:space="preserve"> cultures. However, I did </w:t>
      </w:r>
      <w:r w:rsidR="0049053C" w:rsidRPr="00A83190">
        <w:rPr>
          <w:rFonts w:ascii="Palatino Linotype" w:eastAsia="Calibri" w:hAnsi="Palatino Linotype" w:cs="Times New Roman"/>
        </w:rPr>
        <w:t>foresee</w:t>
      </w:r>
      <w:r w:rsidR="00EB0AEE" w:rsidRPr="00A83190">
        <w:rPr>
          <w:rFonts w:ascii="Palatino Linotype" w:eastAsia="Calibri" w:hAnsi="Palatino Linotype" w:cs="Times New Roman"/>
        </w:rPr>
        <w:t xml:space="preserve"> that factors such as climate </w:t>
      </w:r>
      <w:r w:rsidR="0049053C" w:rsidRPr="00A83190">
        <w:rPr>
          <w:rFonts w:ascii="Palatino Linotype" w:eastAsia="Calibri" w:hAnsi="Palatino Linotype" w:cs="Times New Roman"/>
        </w:rPr>
        <w:t>c</w:t>
      </w:r>
      <w:r w:rsidR="00EB0AEE" w:rsidRPr="00A83190">
        <w:rPr>
          <w:rFonts w:ascii="Palatino Linotype" w:eastAsia="Calibri" w:hAnsi="Palatino Linotype" w:cs="Times New Roman"/>
        </w:rPr>
        <w:t>ould be responsible for bringing it up a few places in the rankings.</w:t>
      </w:r>
    </w:p>
    <w:p w14:paraId="76894B6E" w14:textId="77777777" w:rsidR="001A3810" w:rsidRPr="00A83190" w:rsidRDefault="001A3810" w:rsidP="00987428">
      <w:pPr>
        <w:spacing w:after="200" w:line="276" w:lineRule="auto"/>
        <w:contextualSpacing/>
        <w:rPr>
          <w:rFonts w:ascii="Palatino Linotype" w:eastAsia="Calibri" w:hAnsi="Palatino Linotype" w:cs="Times New Roman"/>
        </w:rPr>
      </w:pPr>
    </w:p>
    <w:p w14:paraId="57CBC8AC" w14:textId="0B34756B" w:rsidR="00987428" w:rsidRPr="00A83190" w:rsidRDefault="00987428" w:rsidP="00987428">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Before beginning </w:t>
      </w:r>
      <w:r w:rsidR="003652F9" w:rsidRPr="00A83190">
        <w:rPr>
          <w:rFonts w:ascii="Palatino Linotype" w:eastAsia="Calibri" w:hAnsi="Palatino Linotype" w:cs="Times New Roman"/>
        </w:rPr>
        <w:t>our own experiment</w:t>
      </w:r>
      <w:r w:rsidRPr="00A83190">
        <w:rPr>
          <w:rFonts w:ascii="Palatino Linotype" w:eastAsia="Calibri" w:hAnsi="Palatino Linotype" w:cs="Times New Roman"/>
        </w:rPr>
        <w:t>, we ran a pilot study of the group of experimenters, measuring the time taken to walk 60 feet. This helped us to see any issues with methods and approaches and decide how to deal with them.</w:t>
      </w:r>
      <w:r w:rsidR="003652F9" w:rsidRPr="00A83190">
        <w:rPr>
          <w:rFonts w:ascii="Palatino Linotype" w:eastAsia="Calibri" w:hAnsi="Palatino Linotype" w:cs="Times New Roman"/>
        </w:rPr>
        <w:t xml:space="preserve"> </w:t>
      </w:r>
    </w:p>
    <w:p w14:paraId="5553AB75" w14:textId="77777777" w:rsidR="00C013CA" w:rsidRPr="00A83190" w:rsidRDefault="00C013CA" w:rsidP="00C013CA">
      <w:pPr>
        <w:rPr>
          <w:rFonts w:ascii="Palatino Linotype" w:eastAsia="Calibri" w:hAnsi="Palatino Linotype" w:cs="Times New Roman"/>
          <w:b/>
        </w:rPr>
      </w:pPr>
    </w:p>
    <w:p w14:paraId="05E58B2A" w14:textId="2926B79D" w:rsidR="00C013CA" w:rsidRPr="00A83190" w:rsidRDefault="00C013CA" w:rsidP="00C013CA">
      <w:pPr>
        <w:rPr>
          <w:rFonts w:ascii="Palatino Linotype" w:eastAsia="Calibri" w:hAnsi="Palatino Linotype" w:cs="Times New Roman"/>
          <w:b/>
        </w:rPr>
      </w:pPr>
      <w:r w:rsidRPr="00A83190">
        <w:rPr>
          <w:rFonts w:ascii="Palatino Linotype" w:eastAsia="Calibri" w:hAnsi="Palatino Linotype" w:cs="Times New Roman"/>
          <w:b/>
        </w:rPr>
        <w:t>Method</w:t>
      </w:r>
    </w:p>
    <w:p w14:paraId="4D5EBC67" w14:textId="5E759368" w:rsidR="00603847" w:rsidRPr="00A83190" w:rsidRDefault="00541D61" w:rsidP="00C013CA">
      <w:pPr>
        <w:rPr>
          <w:rFonts w:ascii="Palatino Linotype" w:eastAsia="Calibri" w:hAnsi="Palatino Linotype" w:cs="Times New Roman"/>
          <w:bCs/>
        </w:rPr>
      </w:pPr>
      <w:r w:rsidRPr="00A83190">
        <w:rPr>
          <w:rFonts w:ascii="Palatino Linotype" w:eastAsia="Calibri" w:hAnsi="Palatino Linotype" w:cs="Times New Roman"/>
          <w:bCs/>
        </w:rPr>
        <w:t>Levine spent a long time pondering his chosen indicators of ‘pace of life’; the devised methods make observation without detection possible. This means that data will not be adversely affected by performative behaviour that is often associated with tests that involve subjects who are aware that a test is being carried out</w:t>
      </w:r>
      <w:r w:rsidR="00616935" w:rsidRPr="00A83190">
        <w:rPr>
          <w:rFonts w:ascii="Palatino Linotype" w:eastAsia="Calibri" w:hAnsi="Palatino Linotype" w:cs="Times New Roman"/>
          <w:bCs/>
        </w:rPr>
        <w:t xml:space="preserve"> </w:t>
      </w:r>
      <w:r w:rsidR="00546630" w:rsidRPr="00A83190">
        <w:rPr>
          <w:rFonts w:ascii="Palatino Linotype" w:eastAsia="Calibri" w:hAnsi="Palatino Linotype" w:cs="Times New Roman"/>
          <w:bCs/>
        </w:rPr>
        <w:t>(Levine, 2006)</w:t>
      </w:r>
      <w:r w:rsidRPr="00A83190">
        <w:rPr>
          <w:rFonts w:ascii="Palatino Linotype" w:eastAsia="Calibri" w:hAnsi="Palatino Linotype" w:cs="Times New Roman"/>
          <w:bCs/>
        </w:rPr>
        <w:t>.</w:t>
      </w:r>
    </w:p>
    <w:p w14:paraId="6EBA8BDD" w14:textId="5458DA3B" w:rsidR="00541D61" w:rsidRPr="005A2A18" w:rsidRDefault="00541D61" w:rsidP="00C013CA">
      <w:pPr>
        <w:rPr>
          <w:rFonts w:ascii="Palatino Linotype" w:eastAsia="Calibri" w:hAnsi="Palatino Linotype" w:cs="Times New Roman"/>
          <w:bCs/>
        </w:rPr>
      </w:pPr>
      <w:r w:rsidRPr="005A2A18">
        <w:rPr>
          <w:rFonts w:ascii="Palatino Linotype" w:eastAsia="Calibri" w:hAnsi="Palatino Linotype" w:cs="Times New Roman"/>
          <w:bCs/>
        </w:rPr>
        <w:t>The time in which people cover a distance of 60 feet seems to be appropriate</w:t>
      </w:r>
      <w:r w:rsidR="001A3810" w:rsidRPr="005A2A18">
        <w:rPr>
          <w:rFonts w:ascii="Palatino Linotype" w:eastAsia="Calibri" w:hAnsi="Palatino Linotype" w:cs="Times New Roman"/>
          <w:bCs/>
        </w:rPr>
        <w:t xml:space="preserve"> for the study</w:t>
      </w:r>
      <w:r w:rsidRPr="005A2A18">
        <w:rPr>
          <w:rFonts w:ascii="Palatino Linotype" w:eastAsia="Calibri" w:hAnsi="Palatino Linotype" w:cs="Times New Roman"/>
          <w:bCs/>
        </w:rPr>
        <w:t xml:space="preserve">, </w:t>
      </w:r>
      <w:r w:rsidR="001A3810" w:rsidRPr="005A2A18">
        <w:rPr>
          <w:rFonts w:ascii="Palatino Linotype" w:eastAsia="Calibri" w:hAnsi="Palatino Linotype" w:cs="Times New Roman"/>
          <w:bCs/>
        </w:rPr>
        <w:t>as it i</w:t>
      </w:r>
      <w:r w:rsidR="00A11FB3" w:rsidRPr="005A2A18">
        <w:rPr>
          <w:rFonts w:ascii="Palatino Linotype" w:eastAsia="Calibri" w:hAnsi="Palatino Linotype" w:cs="Times New Roman"/>
          <w:bCs/>
        </w:rPr>
        <w:t>t</w:t>
      </w:r>
      <w:r w:rsidR="001A3810" w:rsidRPr="005A2A18">
        <w:rPr>
          <w:rFonts w:ascii="Palatino Linotype" w:eastAsia="Calibri" w:hAnsi="Palatino Linotype" w:cs="Times New Roman"/>
          <w:bCs/>
        </w:rPr>
        <w:t xml:space="preserve"> quick and easy to observe in a range of urban settings. The rationale behind this experiment is that</w:t>
      </w:r>
      <w:r w:rsidR="00D311A8" w:rsidRPr="005A2A18">
        <w:rPr>
          <w:rFonts w:ascii="Palatino Linotype" w:eastAsia="Calibri" w:hAnsi="Palatino Linotype" w:cs="Times New Roman"/>
          <w:bCs/>
        </w:rPr>
        <w:t xml:space="preserve"> busy people</w:t>
      </w:r>
      <w:r w:rsidR="001A3810" w:rsidRPr="005A2A18">
        <w:rPr>
          <w:rFonts w:ascii="Palatino Linotype" w:eastAsia="Calibri" w:hAnsi="Palatino Linotype" w:cs="Times New Roman"/>
          <w:bCs/>
        </w:rPr>
        <w:t xml:space="preserve"> (from monochronic cultures)</w:t>
      </w:r>
      <w:r w:rsidR="00D311A8" w:rsidRPr="005A2A18">
        <w:rPr>
          <w:rFonts w:ascii="Palatino Linotype" w:eastAsia="Calibri" w:hAnsi="Palatino Linotype" w:cs="Times New Roman"/>
          <w:bCs/>
        </w:rPr>
        <w:t xml:space="preserve"> are more likely to be in a rush</w:t>
      </w:r>
      <w:r w:rsidR="001A3810" w:rsidRPr="005A2A18">
        <w:rPr>
          <w:rFonts w:ascii="Palatino Linotype" w:eastAsia="Calibri" w:hAnsi="Palatino Linotype" w:cs="Times New Roman"/>
          <w:bCs/>
        </w:rPr>
        <w:t>; whereas those from less busy, polychronic cultures</w:t>
      </w:r>
      <w:r w:rsidR="00A11FB3" w:rsidRPr="005A2A18">
        <w:rPr>
          <w:rFonts w:ascii="Palatino Linotype" w:eastAsia="Calibri" w:hAnsi="Palatino Linotype" w:cs="Times New Roman"/>
          <w:bCs/>
        </w:rPr>
        <w:t>,</w:t>
      </w:r>
      <w:r w:rsidR="001A3810" w:rsidRPr="005A2A18">
        <w:rPr>
          <w:rFonts w:ascii="Palatino Linotype" w:eastAsia="Calibri" w:hAnsi="Palatino Linotype" w:cs="Times New Roman"/>
          <w:bCs/>
        </w:rPr>
        <w:t xml:space="preserve"> </w:t>
      </w:r>
      <w:r w:rsidR="00A11FB3" w:rsidRPr="005A2A18">
        <w:rPr>
          <w:rFonts w:ascii="Palatino Linotype" w:eastAsia="Calibri" w:hAnsi="Palatino Linotype" w:cs="Times New Roman"/>
          <w:bCs/>
        </w:rPr>
        <w:t>are likely to walk more slowly</w:t>
      </w:r>
      <w:r w:rsidR="00D311A8" w:rsidRPr="005A2A18">
        <w:rPr>
          <w:rFonts w:ascii="Palatino Linotype" w:eastAsia="Calibri" w:hAnsi="Palatino Linotype" w:cs="Times New Roman"/>
          <w:bCs/>
        </w:rPr>
        <w:t>. Equally, the speed at which a clerk serves customers in a post office could be seen as an indication of how busy the postal service is, as well as how efficient the employees are in their work.</w:t>
      </w:r>
    </w:p>
    <w:p w14:paraId="1E3DD5AC" w14:textId="77777777" w:rsidR="00603847" w:rsidRPr="005A2A18" w:rsidRDefault="00603847" w:rsidP="00603847">
      <w:pPr>
        <w:spacing w:after="200" w:line="276" w:lineRule="auto"/>
        <w:contextualSpacing/>
        <w:rPr>
          <w:rFonts w:ascii="Palatino Linotype" w:eastAsia="Calibri" w:hAnsi="Palatino Linotype" w:cs="Times New Roman"/>
        </w:rPr>
      </w:pPr>
    </w:p>
    <w:p w14:paraId="087438DB" w14:textId="7D931176" w:rsidR="00AB1865" w:rsidRPr="005A2A18" w:rsidRDefault="0036364C" w:rsidP="00AB1865">
      <w:pPr>
        <w:rPr>
          <w:rFonts w:ascii="Palatino Linotype" w:eastAsia="Calibri" w:hAnsi="Palatino Linotype" w:cs="Times New Roman"/>
          <w:bCs/>
        </w:rPr>
      </w:pPr>
      <w:r w:rsidRPr="005A2A18">
        <w:rPr>
          <w:rFonts w:ascii="Palatino Linotype" w:eastAsia="Calibri" w:hAnsi="Palatino Linotype" w:cs="Times New Roman"/>
        </w:rPr>
        <w:t xml:space="preserve">The </w:t>
      </w:r>
      <w:r w:rsidR="003652F9" w:rsidRPr="005A2A18">
        <w:rPr>
          <w:rFonts w:ascii="Palatino Linotype" w:eastAsia="Calibri" w:hAnsi="Palatino Linotype" w:cs="Times New Roman"/>
        </w:rPr>
        <w:t>research</w:t>
      </w:r>
      <w:r w:rsidRPr="005A2A18">
        <w:rPr>
          <w:rFonts w:ascii="Palatino Linotype" w:eastAsia="Calibri" w:hAnsi="Palatino Linotype" w:cs="Times New Roman"/>
        </w:rPr>
        <w:t xml:space="preserve"> we carried out </w:t>
      </w:r>
      <w:r w:rsidR="003652F9" w:rsidRPr="005A2A18">
        <w:rPr>
          <w:rFonts w:ascii="Palatino Linotype" w:eastAsia="Calibri" w:hAnsi="Palatino Linotype" w:cs="Times New Roman"/>
        </w:rPr>
        <w:t>was a field experiment, using opportunistic sampling to gather the data required</w:t>
      </w:r>
      <w:r w:rsidR="00A5662B" w:rsidRPr="005A2A18">
        <w:rPr>
          <w:rFonts w:ascii="Palatino Linotype" w:eastAsia="Calibri" w:hAnsi="Palatino Linotype" w:cs="Times New Roman"/>
        </w:rPr>
        <w:t xml:space="preserve">. </w:t>
      </w:r>
      <w:r w:rsidR="00AB1865" w:rsidRPr="005A2A18">
        <w:rPr>
          <w:rFonts w:ascii="Palatino Linotype" w:eastAsia="Calibri" w:hAnsi="Palatino Linotype" w:cs="Times New Roman"/>
        </w:rPr>
        <w:t>There were twenty</w:t>
      </w:r>
      <w:r w:rsidR="00A11FB3" w:rsidRPr="005A2A18">
        <w:rPr>
          <w:rFonts w:ascii="Palatino Linotype" w:eastAsia="Calibri" w:hAnsi="Palatino Linotype" w:cs="Times New Roman"/>
        </w:rPr>
        <w:t>-</w:t>
      </w:r>
      <w:r w:rsidR="00AB1865" w:rsidRPr="005A2A18">
        <w:rPr>
          <w:rFonts w:ascii="Palatino Linotype" w:eastAsia="Calibri" w:hAnsi="Palatino Linotype" w:cs="Times New Roman"/>
        </w:rPr>
        <w:t xml:space="preserve">six experimenters who took part in data collection. </w:t>
      </w:r>
      <w:r w:rsidR="00AB1865" w:rsidRPr="005A2A18">
        <w:rPr>
          <w:rFonts w:ascii="Palatino Linotype" w:eastAsia="Calibri" w:hAnsi="Palatino Linotype" w:cs="Times New Roman"/>
          <w:bCs/>
        </w:rPr>
        <w:t>To ensure the reliability of the data we collected, a set of standardised instructions was agreed between the class for each of the two experiments. These instructions are as follows</w:t>
      </w:r>
      <w:r w:rsidR="00A11FB3" w:rsidRPr="005A2A18">
        <w:rPr>
          <w:rFonts w:ascii="Palatino Linotype" w:eastAsia="Calibri" w:hAnsi="Palatino Linotype" w:cs="Times New Roman"/>
          <w:bCs/>
        </w:rPr>
        <w:t>:</w:t>
      </w:r>
    </w:p>
    <w:p w14:paraId="699593AE" w14:textId="77777777" w:rsidR="00AB1865" w:rsidRPr="005A2A18" w:rsidRDefault="00AB1865" w:rsidP="004E2DA0">
      <w:pPr>
        <w:spacing w:after="200" w:line="276" w:lineRule="auto"/>
        <w:contextualSpacing/>
        <w:rPr>
          <w:rFonts w:ascii="Palatino Linotype" w:eastAsia="Calibri" w:hAnsi="Palatino Linotype" w:cs="Times New Roman"/>
        </w:rPr>
      </w:pPr>
    </w:p>
    <w:p w14:paraId="1CD6E447" w14:textId="241D39D6" w:rsidR="00AA2BCA" w:rsidRPr="005A2A18" w:rsidRDefault="00AB1865" w:rsidP="004E2DA0">
      <w:pPr>
        <w:spacing w:after="200" w:line="276" w:lineRule="auto"/>
        <w:contextualSpacing/>
        <w:rPr>
          <w:rFonts w:ascii="Palatino Linotype" w:eastAsia="Calibri" w:hAnsi="Palatino Linotype" w:cs="Times New Roman"/>
        </w:rPr>
      </w:pPr>
      <w:r w:rsidRPr="005A2A18">
        <w:rPr>
          <w:rFonts w:ascii="Palatino Linotype" w:eastAsia="Calibri" w:hAnsi="Palatino Linotype" w:cs="Times New Roman"/>
        </w:rPr>
        <w:t xml:space="preserve">In the Walking Speed test, </w:t>
      </w:r>
      <w:r w:rsidR="00A11FB3" w:rsidRPr="005A2A18">
        <w:rPr>
          <w:rFonts w:ascii="Palatino Linotype" w:eastAsia="Calibri" w:hAnsi="Palatino Linotype" w:cs="Times New Roman"/>
        </w:rPr>
        <w:t xml:space="preserve">we observed and recorded the times of </w:t>
      </w:r>
      <w:r w:rsidR="00900B57" w:rsidRPr="005A2A18">
        <w:rPr>
          <w:rFonts w:ascii="Palatino Linotype" w:eastAsia="Calibri" w:hAnsi="Palatino Linotype" w:cs="Times New Roman"/>
        </w:rPr>
        <w:t>the first 35 males and 35 females</w:t>
      </w:r>
      <w:r w:rsidR="00A5662B" w:rsidRPr="005A2A18">
        <w:rPr>
          <w:rFonts w:ascii="Palatino Linotype" w:eastAsia="Calibri" w:hAnsi="Palatino Linotype" w:cs="Times New Roman"/>
        </w:rPr>
        <w:t xml:space="preserve"> who walke</w:t>
      </w:r>
      <w:r w:rsidR="000159AB" w:rsidRPr="005A2A18">
        <w:rPr>
          <w:rFonts w:ascii="Palatino Linotype" w:eastAsia="Calibri" w:hAnsi="Palatino Linotype" w:cs="Times New Roman"/>
        </w:rPr>
        <w:t>d</w:t>
      </w:r>
      <w:r w:rsidR="00A5662B" w:rsidRPr="005A2A18">
        <w:rPr>
          <w:rFonts w:ascii="Palatino Linotype" w:eastAsia="Calibri" w:hAnsi="Palatino Linotype" w:cs="Times New Roman"/>
        </w:rPr>
        <w:t xml:space="preserve"> between the 2 points that marked our 60</w:t>
      </w:r>
      <w:r w:rsidR="005A2A18">
        <w:rPr>
          <w:rFonts w:ascii="Palatino Linotype" w:eastAsia="Calibri" w:hAnsi="Palatino Linotype" w:cs="Times New Roman"/>
        </w:rPr>
        <w:t>-</w:t>
      </w:r>
      <w:r w:rsidR="00A5662B" w:rsidRPr="005A2A18">
        <w:rPr>
          <w:rFonts w:ascii="Palatino Linotype" w:eastAsia="Calibri" w:hAnsi="Palatino Linotype" w:cs="Times New Roman"/>
        </w:rPr>
        <w:t>foot distance</w:t>
      </w:r>
      <w:r w:rsidR="00AA2BCA" w:rsidRPr="005A2A18">
        <w:rPr>
          <w:rFonts w:ascii="Palatino Linotype" w:eastAsia="Calibri" w:hAnsi="Palatino Linotype" w:cs="Times New Roman"/>
        </w:rPr>
        <w:t xml:space="preserve"> </w:t>
      </w:r>
      <w:r w:rsidR="00AA2BCA" w:rsidRPr="005A2A18">
        <w:rPr>
          <w:rFonts w:ascii="Palatino Linotype" w:eastAsia="Calibri" w:hAnsi="Palatino Linotype" w:cs="Times New Roman"/>
        </w:rPr>
        <w:t>(See raw data tables in Appendix section)</w:t>
      </w:r>
      <w:r w:rsidR="00AA2BCA" w:rsidRPr="005A2A18">
        <w:rPr>
          <w:rFonts w:ascii="Palatino Linotype" w:eastAsia="Calibri" w:hAnsi="Palatino Linotype" w:cs="Times New Roman"/>
        </w:rPr>
        <w:t>.</w:t>
      </w:r>
      <w:r w:rsidR="000159AB" w:rsidRPr="005A2A18">
        <w:rPr>
          <w:rFonts w:ascii="Palatino Linotype" w:eastAsia="Calibri" w:hAnsi="Palatino Linotype" w:cs="Times New Roman"/>
        </w:rPr>
        <w:t xml:space="preserve"> </w:t>
      </w:r>
      <w:r w:rsidR="00AA2BCA" w:rsidRPr="005A2A18">
        <w:rPr>
          <w:rFonts w:ascii="Palatino Linotype" w:eastAsia="Calibri" w:hAnsi="Palatino Linotype" w:cs="Times New Roman"/>
        </w:rPr>
        <w:t xml:space="preserve">Anybody who was carrying shopping or distracted by a mobile phone conversation was not included in the study. </w:t>
      </w:r>
    </w:p>
    <w:p w14:paraId="50C804E4" w14:textId="77777777" w:rsidR="00AA2BCA" w:rsidRPr="005A2A18" w:rsidRDefault="00AA2BCA" w:rsidP="004E2DA0">
      <w:pPr>
        <w:spacing w:after="200" w:line="276" w:lineRule="auto"/>
        <w:contextualSpacing/>
        <w:rPr>
          <w:rFonts w:ascii="Palatino Linotype" w:eastAsia="Calibri" w:hAnsi="Palatino Linotype" w:cs="Times New Roman"/>
        </w:rPr>
      </w:pPr>
    </w:p>
    <w:p w14:paraId="73EA5A8C" w14:textId="7B002CEA" w:rsidR="000159AB" w:rsidRPr="00A83190" w:rsidRDefault="000159AB" w:rsidP="004E2DA0">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In accordance with the studies that we based our own research on, we chose a section of wide, flat pavement, with no obstructions, near the centre of town</w:t>
      </w:r>
      <w:r w:rsidR="00D31E7F" w:rsidRPr="00A83190">
        <w:rPr>
          <w:rFonts w:ascii="Palatino Linotype" w:eastAsia="Calibri" w:hAnsi="Palatino Linotype" w:cs="Times New Roman"/>
        </w:rPr>
        <w:t>, but without the hindrance of a crowd</w:t>
      </w:r>
      <w:r w:rsidRPr="005A2A18">
        <w:rPr>
          <w:rFonts w:ascii="Palatino Linotype" w:eastAsia="Calibri" w:hAnsi="Palatino Linotype" w:cs="Times New Roman"/>
        </w:rPr>
        <w:t xml:space="preserve">. </w:t>
      </w:r>
      <w:r w:rsidR="00AA2BCA" w:rsidRPr="005A2A18">
        <w:rPr>
          <w:rFonts w:ascii="Palatino Linotype" w:eastAsia="Calibri" w:hAnsi="Palatino Linotype" w:cs="Times New Roman"/>
        </w:rPr>
        <w:t xml:space="preserve">The route chosen happens to also be a traditional drovers trail, still used, on occasion for the purpose of herding-sheep through town; </w:t>
      </w:r>
      <w:r w:rsidR="00AA2BCA" w:rsidRPr="005A2A18">
        <w:rPr>
          <w:rFonts w:ascii="Palatino Linotype" w:eastAsia="Calibri" w:hAnsi="Palatino Linotype" w:cs="Times New Roman"/>
        </w:rPr>
        <w:t xml:space="preserve">We discussed that if sheep-herding was being undertaken </w:t>
      </w:r>
      <w:r w:rsidR="00AA2BCA" w:rsidRPr="005A2A18">
        <w:rPr>
          <w:rFonts w:ascii="Palatino Linotype" w:eastAsia="Calibri" w:hAnsi="Palatino Linotype" w:cs="Times New Roman"/>
        </w:rPr>
        <w:t>at the time of observation we would discard these results and repeat the study at another time. Thankfully this was not necessary.</w:t>
      </w:r>
    </w:p>
    <w:p w14:paraId="38051499" w14:textId="77777777" w:rsidR="00AA2BCA" w:rsidRPr="00A83190" w:rsidRDefault="00AA2BCA" w:rsidP="004E2DA0">
      <w:pPr>
        <w:spacing w:after="200" w:line="276" w:lineRule="auto"/>
        <w:contextualSpacing/>
        <w:rPr>
          <w:rFonts w:ascii="Palatino Linotype" w:eastAsia="Calibri" w:hAnsi="Palatino Linotype" w:cs="Times New Roman"/>
        </w:rPr>
      </w:pPr>
    </w:p>
    <w:p w14:paraId="68CFF6F3" w14:textId="29A1D94B" w:rsidR="000159AB" w:rsidRPr="00A83190" w:rsidRDefault="000159AB" w:rsidP="004E2DA0">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Recordings were made between the hours of 10.00am and 5.00pm. Many businesses in Lampeter operate for half the day on Wednesdays, closing around 1.00pm, so we chose not to make recordings on Wednesdays at all.</w:t>
      </w:r>
    </w:p>
    <w:p w14:paraId="4119E006" w14:textId="6000D97F" w:rsidR="00AF118E" w:rsidRPr="00A83190" w:rsidRDefault="00AF118E" w:rsidP="004E2DA0">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Equal numbers of males and females were measured because on average, men walk faster, and this would allow for a result which was not biased by gender.</w:t>
      </w:r>
    </w:p>
    <w:p w14:paraId="12F2FCFF" w14:textId="77777777" w:rsidR="007B03CA" w:rsidRPr="00A83190" w:rsidRDefault="007B03CA" w:rsidP="007B03CA">
      <w:pPr>
        <w:spacing w:after="200" w:line="276" w:lineRule="auto"/>
        <w:contextualSpacing/>
        <w:rPr>
          <w:rFonts w:ascii="Palatino Linotype" w:eastAsia="Calibri" w:hAnsi="Palatino Linotype" w:cs="Times New Roman"/>
        </w:rPr>
      </w:pPr>
    </w:p>
    <w:p w14:paraId="1FED335E" w14:textId="2126E161" w:rsidR="008F25D5" w:rsidRPr="00A83190" w:rsidRDefault="003652F9" w:rsidP="008F25D5">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Wiseman had all of his data collection carried out between 11.30 and 2.00pm local time, on August 22</w:t>
      </w:r>
      <w:r w:rsidRPr="00A83190">
        <w:rPr>
          <w:rFonts w:ascii="Palatino Linotype" w:eastAsia="Calibri" w:hAnsi="Palatino Linotype" w:cs="Times New Roman"/>
          <w:vertAlign w:val="superscript"/>
        </w:rPr>
        <w:t>nd</w:t>
      </w:r>
      <w:r w:rsidRPr="00A83190">
        <w:rPr>
          <w:rFonts w:ascii="Palatino Linotype" w:eastAsia="Calibri" w:hAnsi="Palatino Linotype" w:cs="Times New Roman"/>
        </w:rPr>
        <w:t xml:space="preserve"> 2006, in all 32 cities. Due to time constraints, we have conducted our study in February, and achieved the data collection over the course of a few days, between rain showers</w:t>
      </w:r>
      <w:r w:rsidR="00695557" w:rsidRPr="00A83190">
        <w:rPr>
          <w:rFonts w:ascii="Palatino Linotype" w:eastAsia="Calibri" w:hAnsi="Palatino Linotype" w:cs="Times New Roman"/>
        </w:rPr>
        <w:t>, in an attempt to have fair weather, as rain could encourage people to walk faster</w:t>
      </w:r>
      <w:r w:rsidR="00DE286F" w:rsidRPr="00A83190">
        <w:rPr>
          <w:rFonts w:ascii="Palatino Linotype" w:eastAsia="Calibri" w:hAnsi="Palatino Linotype" w:cs="Times New Roman"/>
        </w:rPr>
        <w:t xml:space="preserve"> than normal</w:t>
      </w:r>
      <w:r w:rsidR="00D404FF" w:rsidRPr="00A83190">
        <w:rPr>
          <w:rFonts w:ascii="Palatino Linotype" w:eastAsia="Calibri" w:hAnsi="Palatino Linotype" w:cs="Times New Roman"/>
        </w:rPr>
        <w:t>,</w:t>
      </w:r>
      <w:r w:rsidR="009B3828" w:rsidRPr="00A83190">
        <w:rPr>
          <w:rFonts w:ascii="Palatino Linotype" w:eastAsia="Calibri" w:hAnsi="Palatino Linotype" w:cs="Times New Roman"/>
        </w:rPr>
        <w:t xml:space="preserve"> or</w:t>
      </w:r>
      <w:r w:rsidR="00D404FF" w:rsidRPr="00A83190">
        <w:rPr>
          <w:rFonts w:ascii="Palatino Linotype" w:eastAsia="Calibri" w:hAnsi="Palatino Linotype" w:cs="Times New Roman"/>
        </w:rPr>
        <w:t xml:space="preserve"> negatively </w:t>
      </w:r>
      <w:r w:rsidR="00D202FA" w:rsidRPr="00A83190">
        <w:rPr>
          <w:rFonts w:ascii="Palatino Linotype" w:eastAsia="Calibri" w:hAnsi="Palatino Linotype" w:cs="Times New Roman"/>
        </w:rPr>
        <w:t>a</w:t>
      </w:r>
      <w:r w:rsidR="00D404FF" w:rsidRPr="00A83190">
        <w:rPr>
          <w:rFonts w:ascii="Palatino Linotype" w:eastAsia="Calibri" w:hAnsi="Palatino Linotype" w:cs="Times New Roman"/>
        </w:rPr>
        <w:t>ffect the number of pedestrians.</w:t>
      </w:r>
    </w:p>
    <w:p w14:paraId="2E6866F6" w14:textId="77777777" w:rsidR="008F25D5" w:rsidRPr="00A83190" w:rsidRDefault="008F25D5" w:rsidP="008F25D5">
      <w:pPr>
        <w:spacing w:after="200" w:line="276" w:lineRule="auto"/>
        <w:contextualSpacing/>
        <w:rPr>
          <w:rFonts w:ascii="Palatino Linotype" w:eastAsia="Calibri" w:hAnsi="Palatino Linotype" w:cs="Times New Roman"/>
        </w:rPr>
      </w:pPr>
    </w:p>
    <w:p w14:paraId="02C0C06E" w14:textId="199A2BC9" w:rsidR="008F25D5" w:rsidRPr="00A83190" w:rsidRDefault="008F25D5" w:rsidP="008F25D5">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For the Postal Speed test, experimenters went to the local post office on four separate occasions, and followed a pre-arranged script in order to purchase a single 2</w:t>
      </w:r>
      <w:r w:rsidRPr="00A83190">
        <w:rPr>
          <w:rFonts w:ascii="Palatino Linotype" w:eastAsia="Calibri" w:hAnsi="Palatino Linotype" w:cs="Times New Roman"/>
          <w:vertAlign w:val="superscript"/>
        </w:rPr>
        <w:t>nd</w:t>
      </w:r>
      <w:r w:rsidRPr="00A83190">
        <w:rPr>
          <w:rFonts w:ascii="Palatino Linotype" w:eastAsia="Calibri" w:hAnsi="Palatino Linotype" w:cs="Times New Roman"/>
        </w:rPr>
        <w:t xml:space="preserve"> class stamp. This was done in pairs, so that the transaction could be timed accurately.</w:t>
      </w:r>
      <w:r w:rsidR="00627FE4" w:rsidRPr="00A83190">
        <w:rPr>
          <w:rFonts w:ascii="Palatino Linotype" w:eastAsia="Calibri" w:hAnsi="Palatino Linotype" w:cs="Times New Roman"/>
        </w:rPr>
        <w:t xml:space="preserve"> Levine noted that in one Post Office in New York he was so flustered by the clerk’s reaction to his handing over of a note for ‘ONE LOUSY STAMP’, he forgot to time the experiment (Levine, 2006, p. 133). We did not expect such mishaps, but it seem</w:t>
      </w:r>
      <w:r w:rsidR="00822617" w:rsidRPr="00A83190">
        <w:rPr>
          <w:rFonts w:ascii="Palatino Linotype" w:eastAsia="Calibri" w:hAnsi="Palatino Linotype" w:cs="Times New Roman"/>
        </w:rPr>
        <w:t>ed</w:t>
      </w:r>
      <w:r w:rsidR="00627FE4" w:rsidRPr="00A83190">
        <w:rPr>
          <w:rFonts w:ascii="Palatino Linotype" w:eastAsia="Calibri" w:hAnsi="Palatino Linotype" w:cs="Times New Roman"/>
        </w:rPr>
        <w:t xml:space="preserve"> more inconspicuous if a customer is not holding a timer, or paying </w:t>
      </w:r>
      <w:r w:rsidR="00D202FA" w:rsidRPr="00A83190">
        <w:rPr>
          <w:rFonts w:ascii="Palatino Linotype" w:eastAsia="Calibri" w:hAnsi="Palatino Linotype" w:cs="Times New Roman"/>
        </w:rPr>
        <w:t xml:space="preserve">a </w:t>
      </w:r>
      <w:r w:rsidR="00627FE4" w:rsidRPr="00A83190">
        <w:rPr>
          <w:rFonts w:ascii="Palatino Linotype" w:eastAsia="Calibri" w:hAnsi="Palatino Linotype" w:cs="Times New Roman"/>
        </w:rPr>
        <w:t>lot of attention to their mobile phone.</w:t>
      </w:r>
    </w:p>
    <w:p w14:paraId="1D4FFCE7" w14:textId="15E69241" w:rsidR="008F25D5" w:rsidRPr="00A83190" w:rsidRDefault="008F25D5" w:rsidP="008F25D5">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The timer is started as the ‘customer’ puts their hand on the desk. They address the cashier as follows; ‘Hi, could I buy a second class stamp please?’. Payment is made with a ten pound (£10) note. This denomination was agreed to mean the cashiers would have to count the same amount of change each time, thus avoiding unwanted variables. If asked if a receipt was required, the experimenter would refuse, once again to keep consistency in the method. The timer is stopped when the transaction ends; </w:t>
      </w:r>
      <w:r w:rsidR="00D202FA" w:rsidRPr="00A83190">
        <w:rPr>
          <w:rFonts w:ascii="Palatino Linotype" w:eastAsia="Calibri" w:hAnsi="Palatino Linotype" w:cs="Times New Roman"/>
        </w:rPr>
        <w:t xml:space="preserve">and </w:t>
      </w:r>
      <w:r w:rsidRPr="00A83190">
        <w:rPr>
          <w:rFonts w:ascii="Palatino Linotype" w:eastAsia="Calibri" w:hAnsi="Palatino Linotype" w:cs="Times New Roman"/>
        </w:rPr>
        <w:t>both the stamp and the receipt have been received.</w:t>
      </w:r>
    </w:p>
    <w:p w14:paraId="4985946A" w14:textId="77777777" w:rsidR="00D202FA" w:rsidRPr="00A83190" w:rsidRDefault="00D202FA" w:rsidP="008F25D5">
      <w:pPr>
        <w:spacing w:after="200" w:line="276" w:lineRule="auto"/>
        <w:contextualSpacing/>
        <w:rPr>
          <w:rFonts w:ascii="Palatino Linotype" w:eastAsia="Calibri" w:hAnsi="Palatino Linotype" w:cs="Times New Roman"/>
        </w:rPr>
      </w:pPr>
    </w:p>
    <w:p w14:paraId="4C6C0882" w14:textId="093DD5CA" w:rsidR="00B211BF" w:rsidRPr="005A2A18" w:rsidRDefault="00B211BF" w:rsidP="008F25D5">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Levine’s Postal Speed test was performed in 8 separate post offices in each city, however Lampeter is home to only one Post Office,</w:t>
      </w:r>
      <w:r w:rsidR="007B03CA" w:rsidRPr="00A83190">
        <w:rPr>
          <w:rFonts w:ascii="Palatino Linotype" w:eastAsia="Calibri" w:hAnsi="Palatino Linotype" w:cs="Times New Roman"/>
        </w:rPr>
        <w:t xml:space="preserve"> which made us decide to </w:t>
      </w:r>
      <w:r w:rsidR="005E2EC5" w:rsidRPr="00A83190">
        <w:rPr>
          <w:rFonts w:ascii="Palatino Linotype" w:eastAsia="Calibri" w:hAnsi="Palatino Linotype" w:cs="Times New Roman"/>
        </w:rPr>
        <w:t xml:space="preserve">alter the method and only record 4 </w:t>
      </w:r>
      <w:r w:rsidR="005E2EC5" w:rsidRPr="005A2A18">
        <w:rPr>
          <w:rFonts w:ascii="Palatino Linotype" w:eastAsia="Calibri" w:hAnsi="Palatino Linotype" w:cs="Times New Roman"/>
        </w:rPr>
        <w:t>times</w:t>
      </w:r>
      <w:r w:rsidR="00A83190" w:rsidRPr="005A2A18">
        <w:rPr>
          <w:rFonts w:ascii="Palatino Linotype" w:eastAsia="Calibri" w:hAnsi="Palatino Linotype" w:cs="Times New Roman"/>
        </w:rPr>
        <w:t xml:space="preserve"> in an attempt not to raise suspicion</w:t>
      </w:r>
      <w:r w:rsidR="005E2EC5" w:rsidRPr="005A2A18">
        <w:rPr>
          <w:rFonts w:ascii="Palatino Linotype" w:eastAsia="Calibri" w:hAnsi="Palatino Linotype" w:cs="Times New Roman"/>
        </w:rPr>
        <w:t>.</w:t>
      </w:r>
      <w:r w:rsidRPr="005A2A18">
        <w:rPr>
          <w:rFonts w:ascii="Palatino Linotype" w:eastAsia="Calibri" w:hAnsi="Palatino Linotype" w:cs="Times New Roman"/>
        </w:rPr>
        <w:t xml:space="preserve"> </w:t>
      </w:r>
    </w:p>
    <w:p w14:paraId="3786E893" w14:textId="243F5F1B" w:rsidR="00A44A67" w:rsidRPr="00A83190" w:rsidRDefault="00A44A67" w:rsidP="00C013CA">
      <w:pPr>
        <w:rPr>
          <w:rFonts w:ascii="Palatino Linotype" w:eastAsia="Calibri" w:hAnsi="Palatino Linotype" w:cs="Times New Roman"/>
          <w:b/>
        </w:rPr>
      </w:pPr>
    </w:p>
    <w:p w14:paraId="50CFCB17" w14:textId="4EAF1323" w:rsidR="00A83190" w:rsidRPr="00A83190" w:rsidRDefault="00A83190" w:rsidP="00C013CA">
      <w:pPr>
        <w:rPr>
          <w:rFonts w:ascii="Palatino Linotype" w:eastAsia="Calibri" w:hAnsi="Palatino Linotype" w:cs="Times New Roman"/>
          <w:b/>
        </w:rPr>
      </w:pPr>
    </w:p>
    <w:p w14:paraId="17DDAB82" w14:textId="62A6AC9F" w:rsidR="00A83190" w:rsidRDefault="00A83190" w:rsidP="00C013CA">
      <w:pPr>
        <w:rPr>
          <w:rFonts w:ascii="Palatino Linotype" w:eastAsia="Calibri" w:hAnsi="Palatino Linotype" w:cs="Times New Roman"/>
          <w:b/>
        </w:rPr>
      </w:pPr>
    </w:p>
    <w:p w14:paraId="2F3939C9" w14:textId="416AAEAF" w:rsidR="00A83190" w:rsidRDefault="00A83190" w:rsidP="00C013CA">
      <w:pPr>
        <w:rPr>
          <w:rFonts w:ascii="Palatino Linotype" w:eastAsia="Calibri" w:hAnsi="Palatino Linotype" w:cs="Times New Roman"/>
          <w:b/>
        </w:rPr>
      </w:pPr>
    </w:p>
    <w:p w14:paraId="34BC412C" w14:textId="351D0768" w:rsidR="00A83190" w:rsidRDefault="00A83190" w:rsidP="00C013CA">
      <w:pPr>
        <w:rPr>
          <w:rFonts w:ascii="Palatino Linotype" w:eastAsia="Calibri" w:hAnsi="Palatino Linotype" w:cs="Times New Roman"/>
          <w:b/>
        </w:rPr>
      </w:pPr>
    </w:p>
    <w:p w14:paraId="35B1F321" w14:textId="06C9045F" w:rsidR="00A83190" w:rsidRDefault="00A83190" w:rsidP="00C013CA">
      <w:pPr>
        <w:rPr>
          <w:rFonts w:ascii="Palatino Linotype" w:eastAsia="Calibri" w:hAnsi="Palatino Linotype" w:cs="Times New Roman"/>
          <w:b/>
        </w:rPr>
      </w:pPr>
    </w:p>
    <w:p w14:paraId="68B959A5" w14:textId="29B1046E" w:rsidR="00A83190" w:rsidRDefault="00A83190" w:rsidP="00C013CA">
      <w:pPr>
        <w:rPr>
          <w:rFonts w:ascii="Palatino Linotype" w:eastAsia="Calibri" w:hAnsi="Palatino Linotype" w:cs="Times New Roman"/>
          <w:b/>
        </w:rPr>
      </w:pPr>
    </w:p>
    <w:p w14:paraId="0703C29C" w14:textId="364D9B90" w:rsidR="00A83190" w:rsidRDefault="00A83190" w:rsidP="00C013CA">
      <w:pPr>
        <w:rPr>
          <w:rFonts w:ascii="Palatino Linotype" w:eastAsia="Calibri" w:hAnsi="Palatino Linotype" w:cs="Times New Roman"/>
          <w:b/>
        </w:rPr>
      </w:pPr>
    </w:p>
    <w:p w14:paraId="5A55A253" w14:textId="22414124" w:rsidR="00A83190" w:rsidRDefault="00A83190" w:rsidP="00C013CA">
      <w:pPr>
        <w:rPr>
          <w:rFonts w:ascii="Palatino Linotype" w:eastAsia="Calibri" w:hAnsi="Palatino Linotype" w:cs="Times New Roman"/>
          <w:b/>
        </w:rPr>
      </w:pPr>
    </w:p>
    <w:p w14:paraId="3C6CC6A3" w14:textId="340D3CC6" w:rsidR="00A83190" w:rsidRDefault="00A83190" w:rsidP="00C013CA">
      <w:pPr>
        <w:rPr>
          <w:rFonts w:ascii="Palatino Linotype" w:eastAsia="Calibri" w:hAnsi="Palatino Linotype" w:cs="Times New Roman"/>
          <w:b/>
        </w:rPr>
      </w:pPr>
    </w:p>
    <w:p w14:paraId="7AE13E6F" w14:textId="77777777" w:rsidR="00A83190" w:rsidRPr="00A83190" w:rsidRDefault="00A83190" w:rsidP="00C013CA">
      <w:pPr>
        <w:rPr>
          <w:rFonts w:ascii="Palatino Linotype" w:eastAsia="Calibri" w:hAnsi="Palatino Linotype" w:cs="Times New Roman"/>
          <w:b/>
        </w:rPr>
      </w:pPr>
    </w:p>
    <w:p w14:paraId="55B36E8D" w14:textId="76726ADC" w:rsidR="00C013CA" w:rsidRPr="00A83190" w:rsidRDefault="00C013CA" w:rsidP="00C013CA">
      <w:pPr>
        <w:rPr>
          <w:rFonts w:ascii="Palatino Linotype" w:eastAsia="Calibri" w:hAnsi="Palatino Linotype" w:cs="Times New Roman"/>
          <w:b/>
        </w:rPr>
      </w:pPr>
      <w:r w:rsidRPr="00A83190">
        <w:rPr>
          <w:rFonts w:ascii="Palatino Linotype" w:eastAsia="Calibri" w:hAnsi="Palatino Linotype" w:cs="Times New Roman"/>
          <w:b/>
        </w:rPr>
        <w:lastRenderedPageBreak/>
        <w:t>Results</w:t>
      </w:r>
    </w:p>
    <w:p w14:paraId="5EE22711" w14:textId="2F36F7B4" w:rsidR="00A44A67" w:rsidRPr="00A83190" w:rsidRDefault="009D030B" w:rsidP="00A44A67">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Below are tables of previous studies, with results for Lampeter added.</w:t>
      </w:r>
    </w:p>
    <w:p w14:paraId="47BC5E96" w14:textId="77777777" w:rsidR="00AD79F0" w:rsidRPr="00A83190" w:rsidRDefault="00AD79F0" w:rsidP="00A44A67">
      <w:pPr>
        <w:spacing w:after="200" w:line="276" w:lineRule="auto"/>
        <w:contextualSpacing/>
        <w:rPr>
          <w:rFonts w:ascii="Palatino Linotype" w:eastAsia="Calibri" w:hAnsi="Palatino Linotype" w:cs="Times New Roman"/>
        </w:rPr>
      </w:pPr>
    </w:p>
    <w:p w14:paraId="64FF8D18" w14:textId="2FB7BCB1" w:rsidR="0095172F" w:rsidRPr="00A83190" w:rsidRDefault="00162BB1" w:rsidP="005519AD">
      <w:pPr>
        <w:rPr>
          <w:rFonts w:ascii="Palatino Linotype" w:hAnsi="Palatino Linotype" w:cstheme="majorHAnsi"/>
          <w:b/>
          <w:bCs/>
        </w:rPr>
      </w:pPr>
      <w:r w:rsidRPr="00A83190">
        <w:rPr>
          <w:rFonts w:ascii="Palatino Linotype" w:hAnsi="Palatino Linotype" w:cstheme="majorHAnsi"/>
          <w:b/>
          <w:bCs/>
        </w:rPr>
        <w:t xml:space="preserve">Fig. 1: </w:t>
      </w:r>
      <w:r w:rsidR="00A44A67" w:rsidRPr="00A83190">
        <w:rPr>
          <w:rFonts w:ascii="Palatino Linotype" w:hAnsi="Palatino Linotype" w:cstheme="majorHAnsi"/>
          <w:b/>
          <w:bCs/>
        </w:rPr>
        <w:t>Levine &amp; Norenzayan</w:t>
      </w:r>
      <w:r w:rsidR="00231D1A" w:rsidRPr="00A83190">
        <w:rPr>
          <w:rFonts w:ascii="Palatino Linotype" w:hAnsi="Palatino Linotype" w:cstheme="majorHAnsi"/>
          <w:b/>
          <w:bCs/>
        </w:rPr>
        <w:t>’s</w:t>
      </w:r>
      <w:r w:rsidR="00A44A67" w:rsidRPr="00A83190">
        <w:rPr>
          <w:rFonts w:ascii="Palatino Linotype" w:hAnsi="Palatino Linotype" w:cstheme="majorHAnsi"/>
          <w:b/>
          <w:bCs/>
        </w:rPr>
        <w:t xml:space="preserve"> (1999)</w:t>
      </w:r>
      <w:r w:rsidR="00231D1A" w:rsidRPr="00A83190">
        <w:rPr>
          <w:rFonts w:ascii="Palatino Linotype" w:hAnsi="Palatino Linotype" w:cstheme="majorHAnsi"/>
          <w:b/>
          <w:bCs/>
        </w:rPr>
        <w:t xml:space="preserve"> </w:t>
      </w:r>
      <w:r w:rsidR="00840B0D" w:rsidRPr="00A83190">
        <w:rPr>
          <w:rFonts w:ascii="Palatino Linotype" w:hAnsi="Palatino Linotype" w:cstheme="majorHAnsi"/>
          <w:b/>
          <w:bCs/>
        </w:rPr>
        <w:t xml:space="preserve">Data set for </w:t>
      </w:r>
      <w:r w:rsidR="006D01F6" w:rsidRPr="00A83190">
        <w:rPr>
          <w:rFonts w:ascii="Palatino Linotype" w:hAnsi="Palatino Linotype" w:cstheme="majorHAnsi"/>
          <w:b/>
          <w:bCs/>
        </w:rPr>
        <w:t>mean</w:t>
      </w:r>
      <w:r w:rsidR="00840B0D" w:rsidRPr="00A83190">
        <w:rPr>
          <w:rFonts w:ascii="Palatino Linotype" w:hAnsi="Palatino Linotype" w:cstheme="majorHAnsi"/>
          <w:b/>
          <w:bCs/>
        </w:rPr>
        <w:t xml:space="preserve"> time</w:t>
      </w:r>
      <w:r w:rsidR="00BF7099" w:rsidRPr="00A83190">
        <w:rPr>
          <w:rFonts w:ascii="Palatino Linotype" w:hAnsi="Palatino Linotype" w:cstheme="majorHAnsi"/>
          <w:b/>
          <w:bCs/>
        </w:rPr>
        <w:t>s</w:t>
      </w:r>
      <w:r w:rsidR="00840B0D" w:rsidRPr="00A83190">
        <w:rPr>
          <w:rFonts w:ascii="Palatino Linotype" w:hAnsi="Palatino Linotype" w:cstheme="majorHAnsi"/>
          <w:b/>
          <w:bCs/>
        </w:rPr>
        <w:t xml:space="preserve"> taken to walk 60 feet</w:t>
      </w:r>
      <w:r w:rsidR="00BF7099" w:rsidRPr="00A83190">
        <w:rPr>
          <w:rFonts w:ascii="Palatino Linotype" w:hAnsi="Palatino Linotype" w:cstheme="majorHAnsi"/>
          <w:b/>
          <w:bCs/>
        </w:rPr>
        <w:t>, carried out in 31 countries. (Lampeter now included)</w:t>
      </w:r>
    </w:p>
    <w:tbl>
      <w:tblPr>
        <w:tblW w:w="5103" w:type="dxa"/>
        <w:tblInd w:w="7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1842"/>
        <w:gridCol w:w="1843"/>
      </w:tblGrid>
      <w:tr w:rsidR="0095172F" w:rsidRPr="00A83190" w14:paraId="26DFBF8B" w14:textId="77777777" w:rsidTr="001F1F16">
        <w:tc>
          <w:tcPr>
            <w:tcW w:w="1418" w:type="dxa"/>
            <w:tcBorders>
              <w:top w:val="single" w:sz="6" w:space="0" w:color="auto"/>
              <w:left w:val="single" w:sz="6" w:space="0" w:color="auto"/>
              <w:bottom w:val="single" w:sz="6" w:space="0" w:color="auto"/>
              <w:right w:val="single" w:sz="6" w:space="0" w:color="auto"/>
            </w:tcBorders>
          </w:tcPr>
          <w:p w14:paraId="1E0CB307" w14:textId="7F72D754" w:rsidR="0095172F" w:rsidRPr="00A83190" w:rsidRDefault="0095172F" w:rsidP="0095172F">
            <w:pPr>
              <w:spacing w:after="0" w:line="240" w:lineRule="auto"/>
              <w:jc w:val="center"/>
              <w:textAlignment w:val="baseline"/>
              <w:rPr>
                <w:rFonts w:ascii="Palatino Linotype" w:eastAsia="Times New Roman" w:hAnsi="Palatino Linotype" w:cs="Calibri"/>
                <w:b/>
                <w:bCs/>
                <w:lang w:eastAsia="en-GB"/>
              </w:rPr>
            </w:pPr>
            <w:r w:rsidRPr="00A83190">
              <w:rPr>
                <w:rFonts w:ascii="Palatino Linotype" w:eastAsia="Times New Roman" w:hAnsi="Palatino Linotype" w:cs="Calibri"/>
                <w:b/>
                <w:bCs/>
                <w:lang w:eastAsia="en-GB"/>
              </w:rPr>
              <w:t>Ranking</w:t>
            </w:r>
            <w:r w:rsidR="003B5E5A" w:rsidRPr="00A83190">
              <w:rPr>
                <w:rFonts w:ascii="Palatino Linotype" w:eastAsia="Times New Roman" w:hAnsi="Palatino Linotype" w:cs="Calibri"/>
                <w:b/>
                <w:bCs/>
                <w:lang w:eastAsia="en-GB"/>
              </w:rPr>
              <w:t xml:space="preserve"> (</w:t>
            </w:r>
            <w:r w:rsidRPr="00A83190">
              <w:rPr>
                <w:rFonts w:ascii="Palatino Linotype" w:eastAsia="Times New Roman" w:hAnsi="Palatino Linotype" w:cs="Calibri"/>
                <w:b/>
                <w:bCs/>
                <w:lang w:eastAsia="en-GB"/>
              </w:rPr>
              <w:t>fastest to slowest</w:t>
            </w:r>
            <w:r w:rsidR="003B5E5A" w:rsidRPr="00A83190">
              <w:rPr>
                <w:rFonts w:ascii="Palatino Linotype" w:eastAsia="Times New Roman" w:hAnsi="Palatino Linotype" w:cs="Calibri"/>
                <w:b/>
                <w:bCs/>
                <w:lang w:eastAsia="en-GB"/>
              </w:rPr>
              <w:t>)</w:t>
            </w:r>
          </w:p>
        </w:tc>
        <w:tc>
          <w:tcPr>
            <w:tcW w:w="1842" w:type="dxa"/>
            <w:tcBorders>
              <w:top w:val="single" w:sz="6" w:space="0" w:color="auto"/>
              <w:left w:val="single" w:sz="6" w:space="0" w:color="auto"/>
              <w:bottom w:val="single" w:sz="6" w:space="0" w:color="auto"/>
              <w:right w:val="single" w:sz="6" w:space="0" w:color="auto"/>
            </w:tcBorders>
          </w:tcPr>
          <w:p w14:paraId="38BB6EB1" w14:textId="1968866C" w:rsidR="0095172F" w:rsidRPr="00A83190" w:rsidRDefault="0095172F" w:rsidP="00AB694E">
            <w:pPr>
              <w:spacing w:after="0" w:line="240" w:lineRule="auto"/>
              <w:jc w:val="center"/>
              <w:textAlignment w:val="baseline"/>
              <w:rPr>
                <w:rFonts w:ascii="Palatino Linotype" w:eastAsia="Times New Roman" w:hAnsi="Palatino Linotype" w:cs="Calibri"/>
                <w:b/>
                <w:bCs/>
                <w:lang w:eastAsia="en-GB"/>
              </w:rPr>
            </w:pPr>
            <w:r w:rsidRPr="00A83190">
              <w:rPr>
                <w:rFonts w:ascii="Palatino Linotype" w:eastAsia="Times New Roman" w:hAnsi="Palatino Linotype" w:cs="Calibri"/>
                <w:b/>
                <w:bCs/>
                <w:lang w:eastAsia="en-GB"/>
              </w:rPr>
              <w:t>Country</w:t>
            </w:r>
          </w:p>
          <w:p w14:paraId="7ACFE40F" w14:textId="13B59901" w:rsidR="0095172F" w:rsidRPr="00A83190" w:rsidRDefault="0095172F" w:rsidP="00AB694E">
            <w:pPr>
              <w:spacing w:after="0" w:line="240" w:lineRule="auto"/>
              <w:jc w:val="center"/>
              <w:textAlignment w:val="baseline"/>
              <w:rPr>
                <w:rFonts w:ascii="Palatino Linotype" w:eastAsia="Times New Roman" w:hAnsi="Palatino Linotype" w:cs="Calibri"/>
                <w:b/>
                <w:bCs/>
                <w:lang w:eastAsia="en-GB"/>
              </w:rPr>
            </w:pPr>
          </w:p>
        </w:tc>
        <w:tc>
          <w:tcPr>
            <w:tcW w:w="1843" w:type="dxa"/>
            <w:tcBorders>
              <w:top w:val="single" w:sz="6" w:space="0" w:color="auto"/>
              <w:left w:val="nil"/>
              <w:bottom w:val="single" w:sz="6" w:space="0" w:color="auto"/>
              <w:right w:val="single" w:sz="6" w:space="0" w:color="auto"/>
            </w:tcBorders>
          </w:tcPr>
          <w:p w14:paraId="146CFC94" w14:textId="7319DD06" w:rsidR="0095172F" w:rsidRPr="00A83190" w:rsidRDefault="006D01F6" w:rsidP="003B5E5A">
            <w:pPr>
              <w:spacing w:after="0" w:line="240" w:lineRule="auto"/>
              <w:jc w:val="center"/>
              <w:textAlignment w:val="baseline"/>
              <w:rPr>
                <w:rFonts w:ascii="Palatino Linotype" w:eastAsia="Times New Roman" w:hAnsi="Palatino Linotype" w:cs="Calibri"/>
                <w:b/>
                <w:bCs/>
                <w:lang w:eastAsia="en-GB"/>
              </w:rPr>
            </w:pPr>
            <w:r w:rsidRPr="00A83190">
              <w:rPr>
                <w:rFonts w:ascii="Palatino Linotype" w:eastAsia="Times New Roman" w:hAnsi="Palatino Linotype" w:cs="Calibri"/>
                <w:b/>
                <w:bCs/>
                <w:lang w:eastAsia="en-GB"/>
              </w:rPr>
              <w:t>Mean</w:t>
            </w:r>
            <w:r w:rsidR="0095172F" w:rsidRPr="00A83190">
              <w:rPr>
                <w:rFonts w:ascii="Palatino Linotype" w:eastAsia="Times New Roman" w:hAnsi="Palatino Linotype" w:cs="Calibri"/>
                <w:b/>
                <w:bCs/>
                <w:lang w:eastAsia="en-GB"/>
              </w:rPr>
              <w:t xml:space="preserve"> time (s</w:t>
            </w:r>
            <w:r w:rsidR="006C63DF" w:rsidRPr="00A83190">
              <w:rPr>
                <w:rFonts w:ascii="Palatino Linotype" w:eastAsia="Times New Roman" w:hAnsi="Palatino Linotype" w:cs="Calibri"/>
                <w:b/>
                <w:bCs/>
                <w:lang w:eastAsia="en-GB"/>
              </w:rPr>
              <w:t>ecs</w:t>
            </w:r>
            <w:r w:rsidR="0095172F" w:rsidRPr="00A83190">
              <w:rPr>
                <w:rFonts w:ascii="Palatino Linotype" w:eastAsia="Times New Roman" w:hAnsi="Palatino Linotype" w:cs="Calibri"/>
                <w:b/>
                <w:bCs/>
                <w:lang w:eastAsia="en-GB"/>
              </w:rPr>
              <w:t>) taken to walk 60 feet</w:t>
            </w:r>
          </w:p>
        </w:tc>
      </w:tr>
      <w:tr w:rsidR="0095172F" w:rsidRPr="00A83190" w14:paraId="78C60210" w14:textId="77777777" w:rsidTr="001F1F16">
        <w:tc>
          <w:tcPr>
            <w:tcW w:w="1418" w:type="dxa"/>
            <w:tcBorders>
              <w:top w:val="single" w:sz="6" w:space="0" w:color="auto"/>
              <w:left w:val="single" w:sz="6" w:space="0" w:color="auto"/>
              <w:bottom w:val="single" w:sz="6" w:space="0" w:color="auto"/>
              <w:right w:val="single" w:sz="6" w:space="0" w:color="auto"/>
            </w:tcBorders>
            <w:shd w:val="clear" w:color="auto" w:fill="FFCCCC"/>
          </w:tcPr>
          <w:p w14:paraId="00BFA491" w14:textId="1F877308"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w:t>
            </w:r>
          </w:p>
        </w:tc>
        <w:tc>
          <w:tcPr>
            <w:tcW w:w="1842" w:type="dxa"/>
            <w:tcBorders>
              <w:top w:val="single" w:sz="6" w:space="0" w:color="auto"/>
              <w:left w:val="single" w:sz="6" w:space="0" w:color="auto"/>
              <w:bottom w:val="single" w:sz="6" w:space="0" w:color="auto"/>
              <w:right w:val="single" w:sz="6" w:space="0" w:color="auto"/>
            </w:tcBorders>
            <w:shd w:val="clear" w:color="auto" w:fill="FFCCCC"/>
            <w:hideMark/>
          </w:tcPr>
          <w:p w14:paraId="6D7706D0" w14:textId="10ABAF34"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Ireland</w:t>
            </w:r>
          </w:p>
        </w:tc>
        <w:tc>
          <w:tcPr>
            <w:tcW w:w="1843" w:type="dxa"/>
            <w:tcBorders>
              <w:top w:val="single" w:sz="6" w:space="0" w:color="auto"/>
              <w:left w:val="nil"/>
              <w:bottom w:val="single" w:sz="6" w:space="0" w:color="auto"/>
              <w:right w:val="single" w:sz="6" w:space="0" w:color="auto"/>
            </w:tcBorders>
            <w:shd w:val="clear" w:color="auto" w:fill="FFCCCC"/>
            <w:hideMark/>
          </w:tcPr>
          <w:p w14:paraId="0A4D4FE1" w14:textId="21D64313"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11.13</w:t>
            </w:r>
          </w:p>
        </w:tc>
      </w:tr>
      <w:tr w:rsidR="0095172F" w:rsidRPr="00A83190" w14:paraId="191DA4CC"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021DFC37" w14:textId="2A54CDFA"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w:t>
            </w:r>
          </w:p>
        </w:tc>
        <w:tc>
          <w:tcPr>
            <w:tcW w:w="1842" w:type="dxa"/>
            <w:tcBorders>
              <w:top w:val="nil"/>
              <w:left w:val="single" w:sz="6" w:space="0" w:color="auto"/>
              <w:bottom w:val="single" w:sz="6" w:space="0" w:color="auto"/>
              <w:right w:val="single" w:sz="6" w:space="0" w:color="auto"/>
            </w:tcBorders>
            <w:shd w:val="clear" w:color="auto" w:fill="FFCCCC"/>
            <w:hideMark/>
          </w:tcPr>
          <w:p w14:paraId="5F4A2B8D" w14:textId="256D22E7"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Netherlands</w:t>
            </w:r>
          </w:p>
        </w:tc>
        <w:tc>
          <w:tcPr>
            <w:tcW w:w="1843" w:type="dxa"/>
            <w:tcBorders>
              <w:top w:val="nil"/>
              <w:left w:val="nil"/>
              <w:bottom w:val="single" w:sz="6" w:space="0" w:color="auto"/>
              <w:right w:val="single" w:sz="6" w:space="0" w:color="auto"/>
            </w:tcBorders>
            <w:shd w:val="clear" w:color="auto" w:fill="FFCCCC"/>
            <w:hideMark/>
          </w:tcPr>
          <w:p w14:paraId="3B75B749" w14:textId="33D7F4C3"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11.45</w:t>
            </w:r>
          </w:p>
        </w:tc>
      </w:tr>
      <w:tr w:rsidR="0095172F" w:rsidRPr="00A83190" w14:paraId="5368D00C"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5DCC068A" w14:textId="126EC205"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3</w:t>
            </w:r>
          </w:p>
        </w:tc>
        <w:tc>
          <w:tcPr>
            <w:tcW w:w="1842" w:type="dxa"/>
            <w:tcBorders>
              <w:top w:val="nil"/>
              <w:left w:val="single" w:sz="6" w:space="0" w:color="auto"/>
              <w:bottom w:val="single" w:sz="6" w:space="0" w:color="auto"/>
              <w:right w:val="single" w:sz="6" w:space="0" w:color="auto"/>
            </w:tcBorders>
            <w:shd w:val="clear" w:color="auto" w:fill="FFCCCC"/>
            <w:hideMark/>
          </w:tcPr>
          <w:p w14:paraId="2147ECFE" w14:textId="66E0B68E"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Switzerland</w:t>
            </w:r>
          </w:p>
        </w:tc>
        <w:tc>
          <w:tcPr>
            <w:tcW w:w="1843" w:type="dxa"/>
            <w:tcBorders>
              <w:top w:val="nil"/>
              <w:left w:val="nil"/>
              <w:bottom w:val="single" w:sz="6" w:space="0" w:color="auto"/>
              <w:right w:val="single" w:sz="6" w:space="0" w:color="auto"/>
            </w:tcBorders>
            <w:shd w:val="clear" w:color="auto" w:fill="FFCCCC"/>
            <w:hideMark/>
          </w:tcPr>
          <w:p w14:paraId="5F5B9FAB" w14:textId="7ED5B3E7"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11.80</w:t>
            </w:r>
          </w:p>
        </w:tc>
      </w:tr>
      <w:tr w:rsidR="0095172F" w:rsidRPr="00A83190" w14:paraId="02D923AB"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323969E9" w14:textId="3E15F742"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4</w:t>
            </w:r>
          </w:p>
        </w:tc>
        <w:tc>
          <w:tcPr>
            <w:tcW w:w="1842" w:type="dxa"/>
            <w:tcBorders>
              <w:top w:val="nil"/>
              <w:left w:val="single" w:sz="6" w:space="0" w:color="auto"/>
              <w:bottom w:val="single" w:sz="6" w:space="0" w:color="auto"/>
              <w:right w:val="single" w:sz="6" w:space="0" w:color="auto"/>
            </w:tcBorders>
            <w:shd w:val="clear" w:color="auto" w:fill="FFCCCC"/>
            <w:hideMark/>
          </w:tcPr>
          <w:p w14:paraId="770230BA" w14:textId="55C86018"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England</w:t>
            </w:r>
          </w:p>
        </w:tc>
        <w:tc>
          <w:tcPr>
            <w:tcW w:w="1843" w:type="dxa"/>
            <w:tcBorders>
              <w:top w:val="nil"/>
              <w:left w:val="nil"/>
              <w:bottom w:val="single" w:sz="6" w:space="0" w:color="auto"/>
              <w:right w:val="single" w:sz="6" w:space="0" w:color="auto"/>
            </w:tcBorders>
            <w:shd w:val="clear" w:color="auto" w:fill="FFCCCC"/>
            <w:hideMark/>
          </w:tcPr>
          <w:p w14:paraId="2A143DA4" w14:textId="6763A7AA"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12.00</w:t>
            </w:r>
          </w:p>
        </w:tc>
      </w:tr>
      <w:tr w:rsidR="0095172F" w:rsidRPr="00A83190" w14:paraId="74B8C867"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3B6948E0" w14:textId="6BBB76B7"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5</w:t>
            </w:r>
          </w:p>
        </w:tc>
        <w:tc>
          <w:tcPr>
            <w:tcW w:w="1842" w:type="dxa"/>
            <w:tcBorders>
              <w:top w:val="nil"/>
              <w:left w:val="single" w:sz="6" w:space="0" w:color="auto"/>
              <w:bottom w:val="single" w:sz="6" w:space="0" w:color="auto"/>
              <w:right w:val="single" w:sz="6" w:space="0" w:color="auto"/>
            </w:tcBorders>
            <w:shd w:val="clear" w:color="auto" w:fill="FFCCCC"/>
            <w:hideMark/>
          </w:tcPr>
          <w:p w14:paraId="5F3A1349" w14:textId="031B51E3"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Germany</w:t>
            </w:r>
          </w:p>
        </w:tc>
        <w:tc>
          <w:tcPr>
            <w:tcW w:w="1843" w:type="dxa"/>
            <w:tcBorders>
              <w:top w:val="nil"/>
              <w:left w:val="nil"/>
              <w:bottom w:val="single" w:sz="6" w:space="0" w:color="auto"/>
              <w:right w:val="single" w:sz="6" w:space="0" w:color="auto"/>
            </w:tcBorders>
            <w:shd w:val="clear" w:color="auto" w:fill="FFCCCC"/>
            <w:hideMark/>
          </w:tcPr>
          <w:p w14:paraId="5202D241" w14:textId="7524239C"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12.01</w:t>
            </w:r>
          </w:p>
        </w:tc>
      </w:tr>
      <w:tr w:rsidR="0095172F" w:rsidRPr="00A83190" w14:paraId="12C48E0B"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747D8F7B" w14:textId="11C63F39"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6</w:t>
            </w:r>
          </w:p>
        </w:tc>
        <w:tc>
          <w:tcPr>
            <w:tcW w:w="1842" w:type="dxa"/>
            <w:tcBorders>
              <w:top w:val="nil"/>
              <w:left w:val="single" w:sz="6" w:space="0" w:color="auto"/>
              <w:bottom w:val="single" w:sz="6" w:space="0" w:color="auto"/>
              <w:right w:val="single" w:sz="6" w:space="0" w:color="auto"/>
            </w:tcBorders>
            <w:shd w:val="clear" w:color="auto" w:fill="FFCCCC"/>
            <w:hideMark/>
          </w:tcPr>
          <w:p w14:paraId="6FED17D8" w14:textId="4A212AC9"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United States</w:t>
            </w:r>
          </w:p>
        </w:tc>
        <w:tc>
          <w:tcPr>
            <w:tcW w:w="1843" w:type="dxa"/>
            <w:tcBorders>
              <w:top w:val="nil"/>
              <w:left w:val="nil"/>
              <w:bottom w:val="single" w:sz="6" w:space="0" w:color="auto"/>
              <w:right w:val="single" w:sz="6" w:space="0" w:color="auto"/>
            </w:tcBorders>
            <w:shd w:val="clear" w:color="auto" w:fill="FFCCCC"/>
            <w:hideMark/>
          </w:tcPr>
          <w:p w14:paraId="75B8A031" w14:textId="0677055F"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12.03</w:t>
            </w:r>
          </w:p>
        </w:tc>
      </w:tr>
      <w:tr w:rsidR="0095172F" w:rsidRPr="00A83190" w14:paraId="1F8CCFCE"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77DCECD1" w14:textId="7D74212E"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7</w:t>
            </w:r>
          </w:p>
        </w:tc>
        <w:tc>
          <w:tcPr>
            <w:tcW w:w="1842" w:type="dxa"/>
            <w:tcBorders>
              <w:top w:val="nil"/>
              <w:left w:val="single" w:sz="6" w:space="0" w:color="auto"/>
              <w:bottom w:val="single" w:sz="6" w:space="0" w:color="auto"/>
              <w:right w:val="single" w:sz="6" w:space="0" w:color="auto"/>
            </w:tcBorders>
            <w:shd w:val="clear" w:color="auto" w:fill="FFCCCC"/>
            <w:hideMark/>
          </w:tcPr>
          <w:p w14:paraId="198A00C8" w14:textId="75733922"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Japan</w:t>
            </w:r>
          </w:p>
        </w:tc>
        <w:tc>
          <w:tcPr>
            <w:tcW w:w="1843" w:type="dxa"/>
            <w:tcBorders>
              <w:top w:val="nil"/>
              <w:left w:val="nil"/>
              <w:bottom w:val="single" w:sz="6" w:space="0" w:color="auto"/>
              <w:right w:val="single" w:sz="6" w:space="0" w:color="auto"/>
            </w:tcBorders>
            <w:shd w:val="clear" w:color="auto" w:fill="FFCCCC"/>
            <w:hideMark/>
          </w:tcPr>
          <w:p w14:paraId="5E4CC8C1" w14:textId="1F15BDFE"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12.11</w:t>
            </w:r>
          </w:p>
        </w:tc>
      </w:tr>
      <w:tr w:rsidR="0095172F" w:rsidRPr="00A83190" w14:paraId="5BCF1270"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55CFDEC7" w14:textId="6B29D9BE"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8</w:t>
            </w:r>
          </w:p>
        </w:tc>
        <w:tc>
          <w:tcPr>
            <w:tcW w:w="1842" w:type="dxa"/>
            <w:tcBorders>
              <w:top w:val="nil"/>
              <w:left w:val="single" w:sz="6" w:space="0" w:color="auto"/>
              <w:bottom w:val="single" w:sz="6" w:space="0" w:color="auto"/>
              <w:right w:val="single" w:sz="6" w:space="0" w:color="auto"/>
            </w:tcBorders>
            <w:shd w:val="clear" w:color="auto" w:fill="FFCCCC"/>
            <w:hideMark/>
          </w:tcPr>
          <w:p w14:paraId="780CD5B8" w14:textId="6063D592"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France</w:t>
            </w:r>
          </w:p>
        </w:tc>
        <w:tc>
          <w:tcPr>
            <w:tcW w:w="1843" w:type="dxa"/>
            <w:tcBorders>
              <w:top w:val="nil"/>
              <w:left w:val="nil"/>
              <w:bottom w:val="single" w:sz="6" w:space="0" w:color="auto"/>
              <w:right w:val="single" w:sz="6" w:space="0" w:color="auto"/>
            </w:tcBorders>
            <w:shd w:val="clear" w:color="auto" w:fill="FFCCCC"/>
            <w:hideMark/>
          </w:tcPr>
          <w:p w14:paraId="1F6FE36A" w14:textId="202680C2"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12.34</w:t>
            </w:r>
          </w:p>
        </w:tc>
      </w:tr>
      <w:tr w:rsidR="0095172F" w:rsidRPr="00A83190" w14:paraId="1AAF3E09"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472D3FEC" w14:textId="3F934DED"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9</w:t>
            </w:r>
          </w:p>
        </w:tc>
        <w:tc>
          <w:tcPr>
            <w:tcW w:w="1842" w:type="dxa"/>
            <w:tcBorders>
              <w:top w:val="nil"/>
              <w:left w:val="single" w:sz="6" w:space="0" w:color="auto"/>
              <w:bottom w:val="single" w:sz="6" w:space="0" w:color="auto"/>
              <w:right w:val="single" w:sz="6" w:space="0" w:color="auto"/>
            </w:tcBorders>
            <w:shd w:val="clear" w:color="auto" w:fill="FFCCCC"/>
            <w:hideMark/>
          </w:tcPr>
          <w:p w14:paraId="32033CB6" w14:textId="71052491"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Kenya</w:t>
            </w:r>
          </w:p>
        </w:tc>
        <w:tc>
          <w:tcPr>
            <w:tcW w:w="1843" w:type="dxa"/>
            <w:tcBorders>
              <w:top w:val="nil"/>
              <w:left w:val="nil"/>
              <w:bottom w:val="single" w:sz="6" w:space="0" w:color="auto"/>
              <w:right w:val="single" w:sz="6" w:space="0" w:color="auto"/>
            </w:tcBorders>
            <w:shd w:val="clear" w:color="auto" w:fill="FFCCCC"/>
            <w:hideMark/>
          </w:tcPr>
          <w:p w14:paraId="413CECC8" w14:textId="002650E5"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12.58</w:t>
            </w:r>
          </w:p>
        </w:tc>
      </w:tr>
      <w:tr w:rsidR="0095172F" w:rsidRPr="00A83190" w14:paraId="26AA64DF" w14:textId="77777777" w:rsidTr="001F1F16">
        <w:tc>
          <w:tcPr>
            <w:tcW w:w="1418" w:type="dxa"/>
            <w:tcBorders>
              <w:top w:val="nil"/>
              <w:left w:val="single" w:sz="6" w:space="0" w:color="auto"/>
              <w:bottom w:val="single" w:sz="6" w:space="0" w:color="auto"/>
              <w:right w:val="single" w:sz="6" w:space="0" w:color="auto"/>
            </w:tcBorders>
            <w:shd w:val="clear" w:color="auto" w:fill="FFCCCC"/>
          </w:tcPr>
          <w:p w14:paraId="6E1C939B" w14:textId="11215956"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10</w:t>
            </w:r>
          </w:p>
        </w:tc>
        <w:tc>
          <w:tcPr>
            <w:tcW w:w="1842" w:type="dxa"/>
            <w:tcBorders>
              <w:top w:val="nil"/>
              <w:left w:val="single" w:sz="6" w:space="0" w:color="auto"/>
              <w:bottom w:val="single" w:sz="6" w:space="0" w:color="auto"/>
              <w:right w:val="single" w:sz="6" w:space="0" w:color="auto"/>
            </w:tcBorders>
            <w:shd w:val="clear" w:color="auto" w:fill="FFCCCC"/>
            <w:hideMark/>
          </w:tcPr>
          <w:p w14:paraId="4FEBB19D" w14:textId="6D58C968"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Italy</w:t>
            </w:r>
          </w:p>
        </w:tc>
        <w:tc>
          <w:tcPr>
            <w:tcW w:w="1843" w:type="dxa"/>
            <w:tcBorders>
              <w:top w:val="nil"/>
              <w:left w:val="nil"/>
              <w:bottom w:val="single" w:sz="6" w:space="0" w:color="auto"/>
              <w:right w:val="single" w:sz="6" w:space="0" w:color="auto"/>
            </w:tcBorders>
            <w:shd w:val="clear" w:color="auto" w:fill="FFCCCC"/>
            <w:hideMark/>
          </w:tcPr>
          <w:p w14:paraId="2009C5C7" w14:textId="58FA206E"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12.75</w:t>
            </w:r>
          </w:p>
        </w:tc>
      </w:tr>
      <w:tr w:rsidR="0095172F" w:rsidRPr="00A83190" w14:paraId="5E4C3422" w14:textId="77777777" w:rsidTr="001F1F16">
        <w:tc>
          <w:tcPr>
            <w:tcW w:w="1418" w:type="dxa"/>
            <w:tcBorders>
              <w:top w:val="nil"/>
              <w:left w:val="single" w:sz="6" w:space="0" w:color="auto"/>
              <w:bottom w:val="single" w:sz="6" w:space="0" w:color="auto"/>
              <w:right w:val="single" w:sz="6" w:space="0" w:color="auto"/>
            </w:tcBorders>
          </w:tcPr>
          <w:p w14:paraId="124EEB2B" w14:textId="476D02B9"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p>
        </w:tc>
        <w:tc>
          <w:tcPr>
            <w:tcW w:w="1842" w:type="dxa"/>
            <w:tcBorders>
              <w:top w:val="nil"/>
              <w:left w:val="single" w:sz="6" w:space="0" w:color="auto"/>
              <w:bottom w:val="single" w:sz="6" w:space="0" w:color="auto"/>
              <w:right w:val="single" w:sz="6" w:space="0" w:color="auto"/>
            </w:tcBorders>
            <w:hideMark/>
          </w:tcPr>
          <w:p w14:paraId="71EC91A8" w14:textId="02338901"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p>
        </w:tc>
        <w:tc>
          <w:tcPr>
            <w:tcW w:w="1843" w:type="dxa"/>
            <w:tcBorders>
              <w:top w:val="nil"/>
              <w:left w:val="nil"/>
              <w:bottom w:val="single" w:sz="6" w:space="0" w:color="auto"/>
              <w:right w:val="single" w:sz="6" w:space="0" w:color="auto"/>
            </w:tcBorders>
            <w:hideMark/>
          </w:tcPr>
          <w:p w14:paraId="1B9CC149" w14:textId="0EBB017E"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p>
        </w:tc>
      </w:tr>
      <w:tr w:rsidR="0095172F" w:rsidRPr="00A83190" w14:paraId="776FAA7B"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403DAD29" w14:textId="3C0E3BD0"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11</w:t>
            </w:r>
          </w:p>
        </w:tc>
        <w:tc>
          <w:tcPr>
            <w:tcW w:w="1842" w:type="dxa"/>
            <w:tcBorders>
              <w:top w:val="nil"/>
              <w:left w:val="single" w:sz="6" w:space="0" w:color="auto"/>
              <w:bottom w:val="single" w:sz="6" w:space="0" w:color="auto"/>
              <w:right w:val="single" w:sz="6" w:space="0" w:color="auto"/>
            </w:tcBorders>
            <w:shd w:val="clear" w:color="auto" w:fill="CCFFFF"/>
            <w:hideMark/>
          </w:tcPr>
          <w:p w14:paraId="2C78DF09" w14:textId="0E1BA656"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Canada</w:t>
            </w:r>
          </w:p>
        </w:tc>
        <w:tc>
          <w:tcPr>
            <w:tcW w:w="1843" w:type="dxa"/>
            <w:tcBorders>
              <w:top w:val="nil"/>
              <w:left w:val="nil"/>
              <w:bottom w:val="single" w:sz="6" w:space="0" w:color="auto"/>
              <w:right w:val="single" w:sz="6" w:space="0" w:color="auto"/>
            </w:tcBorders>
            <w:shd w:val="clear" w:color="auto" w:fill="CCFFFF"/>
            <w:hideMark/>
          </w:tcPr>
          <w:p w14:paraId="34111837" w14:textId="3735055B"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12.86</w:t>
            </w:r>
          </w:p>
        </w:tc>
      </w:tr>
      <w:tr w:rsidR="0095172F" w:rsidRPr="00A83190" w14:paraId="42F2FD3E"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4EC0DAC7" w14:textId="091974C8"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12</w:t>
            </w:r>
          </w:p>
        </w:tc>
        <w:tc>
          <w:tcPr>
            <w:tcW w:w="1842" w:type="dxa"/>
            <w:tcBorders>
              <w:top w:val="nil"/>
              <w:left w:val="single" w:sz="6" w:space="0" w:color="auto"/>
              <w:bottom w:val="single" w:sz="6" w:space="0" w:color="auto"/>
              <w:right w:val="single" w:sz="6" w:space="0" w:color="auto"/>
            </w:tcBorders>
            <w:shd w:val="clear" w:color="auto" w:fill="CCFFFF"/>
            <w:hideMark/>
          </w:tcPr>
          <w:p w14:paraId="11EC293F" w14:textId="55C8E2D9"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Poland</w:t>
            </w:r>
          </w:p>
        </w:tc>
        <w:tc>
          <w:tcPr>
            <w:tcW w:w="1843" w:type="dxa"/>
            <w:tcBorders>
              <w:top w:val="nil"/>
              <w:left w:val="nil"/>
              <w:bottom w:val="single" w:sz="6" w:space="0" w:color="auto"/>
              <w:right w:val="single" w:sz="6" w:space="0" w:color="auto"/>
            </w:tcBorders>
            <w:shd w:val="clear" w:color="auto" w:fill="CCFFFF"/>
            <w:hideMark/>
          </w:tcPr>
          <w:p w14:paraId="2BF71368" w14:textId="081B51F3"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12.90</w:t>
            </w:r>
          </w:p>
        </w:tc>
      </w:tr>
      <w:tr w:rsidR="0095172F" w:rsidRPr="00A83190" w14:paraId="14BEF6F9"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2E4BEF6F" w14:textId="30A1C472"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13</w:t>
            </w:r>
          </w:p>
        </w:tc>
        <w:tc>
          <w:tcPr>
            <w:tcW w:w="1842" w:type="dxa"/>
            <w:tcBorders>
              <w:top w:val="nil"/>
              <w:left w:val="single" w:sz="6" w:space="0" w:color="auto"/>
              <w:bottom w:val="single" w:sz="6" w:space="0" w:color="auto"/>
              <w:right w:val="single" w:sz="6" w:space="0" w:color="auto"/>
            </w:tcBorders>
            <w:shd w:val="clear" w:color="auto" w:fill="CCFFFF"/>
            <w:hideMark/>
          </w:tcPr>
          <w:p w14:paraId="7EEA0D95" w14:textId="16B372C1"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Sweden</w:t>
            </w:r>
          </w:p>
        </w:tc>
        <w:tc>
          <w:tcPr>
            <w:tcW w:w="1843" w:type="dxa"/>
            <w:tcBorders>
              <w:top w:val="nil"/>
              <w:left w:val="nil"/>
              <w:bottom w:val="single" w:sz="6" w:space="0" w:color="auto"/>
              <w:right w:val="single" w:sz="6" w:space="0" w:color="auto"/>
            </w:tcBorders>
            <w:shd w:val="clear" w:color="auto" w:fill="CCFFFF"/>
            <w:hideMark/>
          </w:tcPr>
          <w:p w14:paraId="74181A11" w14:textId="1B237B3F"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12.92</w:t>
            </w:r>
          </w:p>
        </w:tc>
      </w:tr>
      <w:tr w:rsidR="0095172F" w:rsidRPr="00A83190" w14:paraId="40FBF9F3"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0ECA155D" w14:textId="48FA0E33"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14</w:t>
            </w:r>
          </w:p>
        </w:tc>
        <w:tc>
          <w:tcPr>
            <w:tcW w:w="1842" w:type="dxa"/>
            <w:tcBorders>
              <w:top w:val="nil"/>
              <w:left w:val="single" w:sz="6" w:space="0" w:color="auto"/>
              <w:bottom w:val="single" w:sz="6" w:space="0" w:color="auto"/>
              <w:right w:val="single" w:sz="6" w:space="0" w:color="auto"/>
            </w:tcBorders>
            <w:shd w:val="clear" w:color="auto" w:fill="CCFFFF"/>
            <w:hideMark/>
          </w:tcPr>
          <w:p w14:paraId="7D15727D" w14:textId="7D461A5F"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Hong Kong</w:t>
            </w:r>
          </w:p>
        </w:tc>
        <w:tc>
          <w:tcPr>
            <w:tcW w:w="1843" w:type="dxa"/>
            <w:tcBorders>
              <w:top w:val="nil"/>
              <w:left w:val="nil"/>
              <w:bottom w:val="single" w:sz="6" w:space="0" w:color="auto"/>
              <w:right w:val="single" w:sz="6" w:space="0" w:color="auto"/>
            </w:tcBorders>
            <w:shd w:val="clear" w:color="auto" w:fill="CCFFFF"/>
            <w:hideMark/>
          </w:tcPr>
          <w:p w14:paraId="3AD622EA" w14:textId="3B3BDA8E"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13.10</w:t>
            </w:r>
          </w:p>
        </w:tc>
      </w:tr>
      <w:tr w:rsidR="0095172F" w:rsidRPr="00A83190" w14:paraId="095881ED"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64016EE7" w14:textId="3BFF8AA0"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14</w:t>
            </w:r>
          </w:p>
        </w:tc>
        <w:tc>
          <w:tcPr>
            <w:tcW w:w="1842" w:type="dxa"/>
            <w:tcBorders>
              <w:top w:val="nil"/>
              <w:left w:val="single" w:sz="6" w:space="0" w:color="auto"/>
              <w:bottom w:val="single" w:sz="6" w:space="0" w:color="auto"/>
              <w:right w:val="single" w:sz="6" w:space="0" w:color="auto"/>
            </w:tcBorders>
            <w:shd w:val="clear" w:color="auto" w:fill="CCFFFF"/>
            <w:hideMark/>
          </w:tcPr>
          <w:p w14:paraId="1DB0C243" w14:textId="056E9A90"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Greece</w:t>
            </w:r>
          </w:p>
        </w:tc>
        <w:tc>
          <w:tcPr>
            <w:tcW w:w="1843" w:type="dxa"/>
            <w:tcBorders>
              <w:top w:val="nil"/>
              <w:left w:val="nil"/>
              <w:bottom w:val="single" w:sz="6" w:space="0" w:color="auto"/>
              <w:right w:val="single" w:sz="6" w:space="0" w:color="auto"/>
            </w:tcBorders>
            <w:shd w:val="clear" w:color="auto" w:fill="CCFFFF"/>
            <w:hideMark/>
          </w:tcPr>
          <w:p w14:paraId="211935CB" w14:textId="023C5C0C"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13.10</w:t>
            </w:r>
          </w:p>
        </w:tc>
      </w:tr>
      <w:tr w:rsidR="0095172F" w:rsidRPr="00A83190" w14:paraId="7508077C"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2F3BDC8F" w14:textId="5575FCA2"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16</w:t>
            </w:r>
          </w:p>
        </w:tc>
        <w:tc>
          <w:tcPr>
            <w:tcW w:w="1842" w:type="dxa"/>
            <w:tcBorders>
              <w:top w:val="nil"/>
              <w:left w:val="single" w:sz="6" w:space="0" w:color="auto"/>
              <w:bottom w:val="single" w:sz="6" w:space="0" w:color="auto"/>
              <w:right w:val="single" w:sz="6" w:space="0" w:color="auto"/>
            </w:tcBorders>
            <w:shd w:val="clear" w:color="auto" w:fill="CCFFFF"/>
            <w:hideMark/>
          </w:tcPr>
          <w:p w14:paraId="237D2536" w14:textId="7F2C3716"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Costa Rica</w:t>
            </w:r>
          </w:p>
        </w:tc>
        <w:tc>
          <w:tcPr>
            <w:tcW w:w="1843" w:type="dxa"/>
            <w:tcBorders>
              <w:top w:val="nil"/>
              <w:left w:val="nil"/>
              <w:bottom w:val="single" w:sz="6" w:space="0" w:color="auto"/>
              <w:right w:val="single" w:sz="6" w:space="0" w:color="auto"/>
            </w:tcBorders>
            <w:shd w:val="clear" w:color="auto" w:fill="CCFFFF"/>
            <w:hideMark/>
          </w:tcPr>
          <w:p w14:paraId="1309405E" w14:textId="60A3DF65"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13.33</w:t>
            </w:r>
          </w:p>
        </w:tc>
      </w:tr>
      <w:tr w:rsidR="0095172F" w:rsidRPr="00A83190" w14:paraId="36EA9949"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781BE37C" w14:textId="2A69AAE5"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17</w:t>
            </w:r>
          </w:p>
        </w:tc>
        <w:tc>
          <w:tcPr>
            <w:tcW w:w="1842" w:type="dxa"/>
            <w:tcBorders>
              <w:top w:val="nil"/>
              <w:left w:val="single" w:sz="6" w:space="0" w:color="auto"/>
              <w:bottom w:val="single" w:sz="6" w:space="0" w:color="auto"/>
              <w:right w:val="single" w:sz="6" w:space="0" w:color="auto"/>
            </w:tcBorders>
            <w:shd w:val="clear" w:color="auto" w:fill="CCFFFF"/>
            <w:hideMark/>
          </w:tcPr>
          <w:p w14:paraId="501403A0" w14:textId="5E4A50B5"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Mexico</w:t>
            </w:r>
          </w:p>
        </w:tc>
        <w:tc>
          <w:tcPr>
            <w:tcW w:w="1843" w:type="dxa"/>
            <w:tcBorders>
              <w:top w:val="nil"/>
              <w:left w:val="nil"/>
              <w:bottom w:val="single" w:sz="6" w:space="0" w:color="auto"/>
              <w:right w:val="single" w:sz="6" w:space="0" w:color="auto"/>
            </w:tcBorders>
            <w:shd w:val="clear" w:color="auto" w:fill="CCFFFF"/>
            <w:hideMark/>
          </w:tcPr>
          <w:p w14:paraId="2ADBFA67" w14:textId="09BE17E3"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13.56</w:t>
            </w:r>
          </w:p>
        </w:tc>
      </w:tr>
      <w:tr w:rsidR="0095172F" w:rsidRPr="00A83190" w14:paraId="7B3B4A2E"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6449E61A" w14:textId="32CDD714"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18</w:t>
            </w:r>
          </w:p>
        </w:tc>
        <w:tc>
          <w:tcPr>
            <w:tcW w:w="1842" w:type="dxa"/>
            <w:tcBorders>
              <w:top w:val="nil"/>
              <w:left w:val="single" w:sz="6" w:space="0" w:color="auto"/>
              <w:bottom w:val="single" w:sz="6" w:space="0" w:color="auto"/>
              <w:right w:val="single" w:sz="6" w:space="0" w:color="auto"/>
            </w:tcBorders>
            <w:shd w:val="clear" w:color="auto" w:fill="CCFFFF"/>
            <w:hideMark/>
          </w:tcPr>
          <w:p w14:paraId="61075431" w14:textId="64072A8F"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Taiwan</w:t>
            </w:r>
          </w:p>
        </w:tc>
        <w:tc>
          <w:tcPr>
            <w:tcW w:w="1843" w:type="dxa"/>
            <w:tcBorders>
              <w:top w:val="nil"/>
              <w:left w:val="nil"/>
              <w:bottom w:val="single" w:sz="6" w:space="0" w:color="auto"/>
              <w:right w:val="single" w:sz="6" w:space="0" w:color="auto"/>
            </w:tcBorders>
            <w:shd w:val="clear" w:color="auto" w:fill="CCFFFF"/>
            <w:hideMark/>
          </w:tcPr>
          <w:p w14:paraId="7135D15C" w14:textId="5CA7230C"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13.58</w:t>
            </w:r>
          </w:p>
        </w:tc>
      </w:tr>
      <w:tr w:rsidR="0095172F" w:rsidRPr="00A83190" w14:paraId="2C659231"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5734AED5" w14:textId="1DC0E379" w:rsidR="0095172F" w:rsidRPr="00A83190" w:rsidRDefault="0095172F" w:rsidP="0095172F">
            <w:pPr>
              <w:spacing w:after="0" w:line="240" w:lineRule="auto"/>
              <w:jc w:val="center"/>
              <w:textAlignment w:val="baseline"/>
              <w:rPr>
                <w:rFonts w:ascii="Palatino Linotype" w:eastAsia="Times New Roman" w:hAnsi="Palatino Linotype" w:cs="Calibri"/>
                <w:color w:val="FF0000"/>
                <w:lang w:eastAsia="en-GB"/>
              </w:rPr>
            </w:pPr>
            <w:r w:rsidRPr="00A83190">
              <w:rPr>
                <w:rFonts w:ascii="Palatino Linotype" w:eastAsia="Times New Roman" w:hAnsi="Palatino Linotype" w:cs="Calibri"/>
                <w:color w:val="FF0000"/>
                <w:lang w:eastAsia="en-GB"/>
              </w:rPr>
              <w:t>19</w:t>
            </w:r>
          </w:p>
        </w:tc>
        <w:tc>
          <w:tcPr>
            <w:tcW w:w="1842" w:type="dxa"/>
            <w:tcBorders>
              <w:top w:val="nil"/>
              <w:left w:val="single" w:sz="6" w:space="0" w:color="auto"/>
              <w:bottom w:val="single" w:sz="6" w:space="0" w:color="auto"/>
              <w:right w:val="single" w:sz="6" w:space="0" w:color="auto"/>
            </w:tcBorders>
            <w:shd w:val="clear" w:color="auto" w:fill="CCFFFF"/>
            <w:hideMark/>
          </w:tcPr>
          <w:p w14:paraId="2C99D2D4" w14:textId="78EAF8C8" w:rsidR="0095172F" w:rsidRPr="00A83190" w:rsidRDefault="0095172F" w:rsidP="00AB694E">
            <w:pPr>
              <w:spacing w:after="0" w:line="240" w:lineRule="auto"/>
              <w:jc w:val="center"/>
              <w:textAlignment w:val="baseline"/>
              <w:rPr>
                <w:rFonts w:ascii="Palatino Linotype" w:eastAsia="Times New Roman" w:hAnsi="Palatino Linotype" w:cs="Times New Roman"/>
                <w:color w:val="FF0000"/>
                <w:lang w:eastAsia="en-GB"/>
              </w:rPr>
            </w:pPr>
            <w:r w:rsidRPr="00A83190">
              <w:rPr>
                <w:rFonts w:ascii="Palatino Linotype" w:eastAsia="Times New Roman" w:hAnsi="Palatino Linotype" w:cs="Calibri"/>
                <w:color w:val="FF0000"/>
                <w:lang w:eastAsia="en-GB"/>
              </w:rPr>
              <w:t>Lampeter</w:t>
            </w:r>
          </w:p>
        </w:tc>
        <w:tc>
          <w:tcPr>
            <w:tcW w:w="1843" w:type="dxa"/>
            <w:tcBorders>
              <w:top w:val="nil"/>
              <w:left w:val="nil"/>
              <w:bottom w:val="single" w:sz="6" w:space="0" w:color="auto"/>
              <w:right w:val="single" w:sz="6" w:space="0" w:color="auto"/>
            </w:tcBorders>
            <w:shd w:val="clear" w:color="auto" w:fill="CCFFFF"/>
            <w:hideMark/>
          </w:tcPr>
          <w:p w14:paraId="2439DC45" w14:textId="12F87D6C" w:rsidR="0095172F" w:rsidRPr="00A83190" w:rsidRDefault="0095172F" w:rsidP="003B5E5A">
            <w:pPr>
              <w:spacing w:after="0" w:line="240" w:lineRule="auto"/>
              <w:jc w:val="center"/>
              <w:textAlignment w:val="baseline"/>
              <w:rPr>
                <w:rFonts w:ascii="Palatino Linotype" w:eastAsia="Times New Roman" w:hAnsi="Palatino Linotype" w:cs="Times New Roman"/>
                <w:color w:val="FF0000"/>
                <w:lang w:eastAsia="en-GB"/>
              </w:rPr>
            </w:pPr>
            <w:r w:rsidRPr="00A83190">
              <w:rPr>
                <w:rFonts w:ascii="Palatino Linotype" w:eastAsia="Times New Roman" w:hAnsi="Palatino Linotype" w:cs="Calibri"/>
                <w:color w:val="FF0000"/>
                <w:lang w:eastAsia="en-GB"/>
              </w:rPr>
              <w:t>13.67</w:t>
            </w:r>
          </w:p>
        </w:tc>
      </w:tr>
      <w:tr w:rsidR="0095172F" w:rsidRPr="00A83190" w14:paraId="7AD59BAE"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4F3B5294" w14:textId="0BE35E32"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20</w:t>
            </w:r>
          </w:p>
        </w:tc>
        <w:tc>
          <w:tcPr>
            <w:tcW w:w="1842" w:type="dxa"/>
            <w:tcBorders>
              <w:top w:val="nil"/>
              <w:left w:val="single" w:sz="6" w:space="0" w:color="auto"/>
              <w:bottom w:val="single" w:sz="6" w:space="0" w:color="auto"/>
              <w:right w:val="single" w:sz="6" w:space="0" w:color="auto"/>
            </w:tcBorders>
            <w:shd w:val="clear" w:color="auto" w:fill="CCFFFF"/>
            <w:hideMark/>
          </w:tcPr>
          <w:p w14:paraId="4FA63DD0" w14:textId="01F8A4FE"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Hungary</w:t>
            </w:r>
          </w:p>
        </w:tc>
        <w:tc>
          <w:tcPr>
            <w:tcW w:w="1843" w:type="dxa"/>
            <w:tcBorders>
              <w:top w:val="nil"/>
              <w:left w:val="nil"/>
              <w:bottom w:val="single" w:sz="6" w:space="0" w:color="auto"/>
              <w:right w:val="single" w:sz="6" w:space="0" w:color="auto"/>
            </w:tcBorders>
            <w:shd w:val="clear" w:color="auto" w:fill="CCFFFF"/>
            <w:hideMark/>
          </w:tcPr>
          <w:p w14:paraId="379E3080" w14:textId="61F04796"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13.75</w:t>
            </w:r>
          </w:p>
        </w:tc>
      </w:tr>
      <w:tr w:rsidR="0095172F" w:rsidRPr="00A83190" w14:paraId="45C42480"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5880BEEE" w14:textId="2CA15159"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21</w:t>
            </w:r>
          </w:p>
        </w:tc>
        <w:tc>
          <w:tcPr>
            <w:tcW w:w="1842" w:type="dxa"/>
            <w:tcBorders>
              <w:top w:val="nil"/>
              <w:left w:val="single" w:sz="6" w:space="0" w:color="auto"/>
              <w:bottom w:val="single" w:sz="6" w:space="0" w:color="auto"/>
              <w:right w:val="single" w:sz="6" w:space="0" w:color="auto"/>
            </w:tcBorders>
            <w:shd w:val="clear" w:color="auto" w:fill="CCFFFF"/>
            <w:hideMark/>
          </w:tcPr>
          <w:p w14:paraId="6FC26149" w14:textId="3ADE4D1C"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South Korea</w:t>
            </w:r>
          </w:p>
        </w:tc>
        <w:tc>
          <w:tcPr>
            <w:tcW w:w="1843" w:type="dxa"/>
            <w:tcBorders>
              <w:top w:val="nil"/>
              <w:left w:val="nil"/>
              <w:bottom w:val="single" w:sz="6" w:space="0" w:color="auto"/>
              <w:right w:val="single" w:sz="6" w:space="0" w:color="auto"/>
            </w:tcBorders>
            <w:shd w:val="clear" w:color="auto" w:fill="CCFFFF"/>
            <w:hideMark/>
          </w:tcPr>
          <w:p w14:paraId="0F1B301F" w14:textId="59F73DE7"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13.76</w:t>
            </w:r>
          </w:p>
        </w:tc>
      </w:tr>
      <w:tr w:rsidR="0095172F" w:rsidRPr="00A83190" w14:paraId="12BC172A" w14:textId="77777777" w:rsidTr="001F1F16">
        <w:tc>
          <w:tcPr>
            <w:tcW w:w="1418" w:type="dxa"/>
            <w:tcBorders>
              <w:top w:val="nil"/>
              <w:left w:val="single" w:sz="6" w:space="0" w:color="auto"/>
              <w:bottom w:val="single" w:sz="6" w:space="0" w:color="auto"/>
              <w:right w:val="single" w:sz="6" w:space="0" w:color="auto"/>
            </w:tcBorders>
            <w:shd w:val="clear" w:color="auto" w:fill="CCFFFF"/>
          </w:tcPr>
          <w:p w14:paraId="7A44024C" w14:textId="43BA8B1D"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22</w:t>
            </w:r>
          </w:p>
        </w:tc>
        <w:tc>
          <w:tcPr>
            <w:tcW w:w="1842" w:type="dxa"/>
            <w:tcBorders>
              <w:top w:val="nil"/>
              <w:left w:val="single" w:sz="6" w:space="0" w:color="auto"/>
              <w:bottom w:val="single" w:sz="6" w:space="0" w:color="auto"/>
              <w:right w:val="single" w:sz="6" w:space="0" w:color="auto"/>
            </w:tcBorders>
            <w:shd w:val="clear" w:color="auto" w:fill="CCFFFF"/>
            <w:hideMark/>
          </w:tcPr>
          <w:p w14:paraId="10B91899" w14:textId="7D4104C9"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Czech Republic</w:t>
            </w:r>
          </w:p>
        </w:tc>
        <w:tc>
          <w:tcPr>
            <w:tcW w:w="1843" w:type="dxa"/>
            <w:tcBorders>
              <w:top w:val="nil"/>
              <w:left w:val="nil"/>
              <w:bottom w:val="single" w:sz="6" w:space="0" w:color="auto"/>
              <w:right w:val="single" w:sz="6" w:space="0" w:color="auto"/>
            </w:tcBorders>
            <w:shd w:val="clear" w:color="auto" w:fill="CCFFFF"/>
            <w:hideMark/>
          </w:tcPr>
          <w:p w14:paraId="27F14DBF" w14:textId="7D0E9CC8"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13.80</w:t>
            </w:r>
          </w:p>
        </w:tc>
      </w:tr>
      <w:tr w:rsidR="0095172F" w:rsidRPr="00A83190" w14:paraId="50E733DE" w14:textId="77777777" w:rsidTr="001F1F16">
        <w:tc>
          <w:tcPr>
            <w:tcW w:w="1418" w:type="dxa"/>
            <w:tcBorders>
              <w:top w:val="nil"/>
              <w:left w:val="single" w:sz="6" w:space="0" w:color="auto"/>
              <w:bottom w:val="single" w:sz="6" w:space="0" w:color="auto"/>
              <w:right w:val="single" w:sz="6" w:space="0" w:color="auto"/>
            </w:tcBorders>
          </w:tcPr>
          <w:p w14:paraId="43C4CFE1" w14:textId="77777777"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p>
        </w:tc>
        <w:tc>
          <w:tcPr>
            <w:tcW w:w="1842" w:type="dxa"/>
            <w:tcBorders>
              <w:top w:val="nil"/>
              <w:left w:val="single" w:sz="6" w:space="0" w:color="auto"/>
              <w:bottom w:val="single" w:sz="6" w:space="0" w:color="auto"/>
              <w:right w:val="single" w:sz="6" w:space="0" w:color="auto"/>
            </w:tcBorders>
          </w:tcPr>
          <w:p w14:paraId="54D1626D" w14:textId="1E191845" w:rsidR="0095172F" w:rsidRPr="00A83190" w:rsidRDefault="0095172F" w:rsidP="00AB694E">
            <w:pPr>
              <w:spacing w:after="0" w:line="240" w:lineRule="auto"/>
              <w:jc w:val="center"/>
              <w:textAlignment w:val="baseline"/>
              <w:rPr>
                <w:rFonts w:ascii="Palatino Linotype" w:eastAsia="Times New Roman" w:hAnsi="Palatino Linotype" w:cs="Calibri"/>
                <w:lang w:eastAsia="en-GB"/>
              </w:rPr>
            </w:pPr>
          </w:p>
        </w:tc>
        <w:tc>
          <w:tcPr>
            <w:tcW w:w="1843" w:type="dxa"/>
            <w:tcBorders>
              <w:top w:val="nil"/>
              <w:left w:val="nil"/>
              <w:bottom w:val="single" w:sz="6" w:space="0" w:color="auto"/>
              <w:right w:val="single" w:sz="6" w:space="0" w:color="auto"/>
            </w:tcBorders>
          </w:tcPr>
          <w:p w14:paraId="7FB9C3F7" w14:textId="77777777" w:rsidR="0095172F" w:rsidRPr="00A83190" w:rsidRDefault="0095172F" w:rsidP="003B5E5A">
            <w:pPr>
              <w:spacing w:after="0" w:line="240" w:lineRule="auto"/>
              <w:jc w:val="center"/>
              <w:textAlignment w:val="baseline"/>
              <w:rPr>
                <w:rFonts w:ascii="Palatino Linotype" w:eastAsia="Times New Roman" w:hAnsi="Palatino Linotype" w:cs="Calibri"/>
                <w:lang w:eastAsia="en-GB"/>
              </w:rPr>
            </w:pPr>
          </w:p>
        </w:tc>
      </w:tr>
      <w:tr w:rsidR="0095172F" w:rsidRPr="00A83190" w14:paraId="6D88C046"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589C8B8C" w14:textId="6677B1D2"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23</w:t>
            </w:r>
          </w:p>
        </w:tc>
        <w:tc>
          <w:tcPr>
            <w:tcW w:w="1842" w:type="dxa"/>
            <w:tcBorders>
              <w:top w:val="nil"/>
              <w:left w:val="single" w:sz="6" w:space="0" w:color="auto"/>
              <w:bottom w:val="single" w:sz="6" w:space="0" w:color="auto"/>
              <w:right w:val="single" w:sz="6" w:space="0" w:color="auto"/>
            </w:tcBorders>
            <w:shd w:val="clear" w:color="auto" w:fill="99FF99"/>
            <w:hideMark/>
          </w:tcPr>
          <w:p w14:paraId="50BDABDB" w14:textId="42618D27"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El Salvador</w:t>
            </w:r>
          </w:p>
        </w:tc>
        <w:tc>
          <w:tcPr>
            <w:tcW w:w="1843" w:type="dxa"/>
            <w:tcBorders>
              <w:top w:val="nil"/>
              <w:left w:val="nil"/>
              <w:bottom w:val="single" w:sz="6" w:space="0" w:color="auto"/>
              <w:right w:val="single" w:sz="6" w:space="0" w:color="auto"/>
            </w:tcBorders>
            <w:shd w:val="clear" w:color="auto" w:fill="99FF99"/>
            <w:hideMark/>
          </w:tcPr>
          <w:p w14:paraId="1776D318" w14:textId="34A1AB01"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14.04</w:t>
            </w:r>
          </w:p>
        </w:tc>
      </w:tr>
      <w:tr w:rsidR="0095172F" w:rsidRPr="00A83190" w14:paraId="2F44BE20"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58F5AEBB" w14:textId="18EDC0C6"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24</w:t>
            </w:r>
          </w:p>
        </w:tc>
        <w:tc>
          <w:tcPr>
            <w:tcW w:w="1842" w:type="dxa"/>
            <w:tcBorders>
              <w:top w:val="nil"/>
              <w:left w:val="single" w:sz="6" w:space="0" w:color="auto"/>
              <w:bottom w:val="single" w:sz="6" w:space="0" w:color="auto"/>
              <w:right w:val="single" w:sz="6" w:space="0" w:color="auto"/>
            </w:tcBorders>
            <w:shd w:val="clear" w:color="auto" w:fill="99FF99"/>
            <w:hideMark/>
          </w:tcPr>
          <w:p w14:paraId="3245371D" w14:textId="3370EE01"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Austria</w:t>
            </w:r>
          </w:p>
        </w:tc>
        <w:tc>
          <w:tcPr>
            <w:tcW w:w="1843" w:type="dxa"/>
            <w:tcBorders>
              <w:top w:val="nil"/>
              <w:left w:val="nil"/>
              <w:bottom w:val="single" w:sz="6" w:space="0" w:color="auto"/>
              <w:right w:val="single" w:sz="6" w:space="0" w:color="auto"/>
            </w:tcBorders>
            <w:shd w:val="clear" w:color="auto" w:fill="99FF99"/>
            <w:hideMark/>
          </w:tcPr>
          <w:p w14:paraId="24602CC7" w14:textId="392A1311"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14.08</w:t>
            </w:r>
          </w:p>
        </w:tc>
      </w:tr>
      <w:tr w:rsidR="0095172F" w:rsidRPr="00A83190" w14:paraId="18525542"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160BE385" w14:textId="74092C97"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25</w:t>
            </w:r>
          </w:p>
        </w:tc>
        <w:tc>
          <w:tcPr>
            <w:tcW w:w="1842" w:type="dxa"/>
            <w:tcBorders>
              <w:top w:val="nil"/>
              <w:left w:val="single" w:sz="6" w:space="0" w:color="auto"/>
              <w:bottom w:val="single" w:sz="6" w:space="0" w:color="auto"/>
              <w:right w:val="single" w:sz="6" w:space="0" w:color="auto"/>
            </w:tcBorders>
            <w:shd w:val="clear" w:color="auto" w:fill="99FF99"/>
            <w:hideMark/>
          </w:tcPr>
          <w:p w14:paraId="7B3E9CDA" w14:textId="0E67783B"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China</w:t>
            </w:r>
          </w:p>
        </w:tc>
        <w:tc>
          <w:tcPr>
            <w:tcW w:w="1843" w:type="dxa"/>
            <w:tcBorders>
              <w:top w:val="nil"/>
              <w:left w:val="nil"/>
              <w:bottom w:val="single" w:sz="6" w:space="0" w:color="auto"/>
              <w:right w:val="single" w:sz="6" w:space="0" w:color="auto"/>
            </w:tcBorders>
            <w:shd w:val="clear" w:color="auto" w:fill="99FF99"/>
            <w:hideMark/>
          </w:tcPr>
          <w:p w14:paraId="2C143F1F" w14:textId="1E2A3484"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14.26</w:t>
            </w:r>
          </w:p>
        </w:tc>
      </w:tr>
      <w:tr w:rsidR="0095172F" w:rsidRPr="00A83190" w14:paraId="32F38212"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413F70C3" w14:textId="1F0093B2"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26</w:t>
            </w:r>
          </w:p>
        </w:tc>
        <w:tc>
          <w:tcPr>
            <w:tcW w:w="1842" w:type="dxa"/>
            <w:tcBorders>
              <w:top w:val="nil"/>
              <w:left w:val="single" w:sz="6" w:space="0" w:color="auto"/>
              <w:bottom w:val="single" w:sz="6" w:space="0" w:color="auto"/>
              <w:right w:val="single" w:sz="6" w:space="0" w:color="auto"/>
            </w:tcBorders>
            <w:shd w:val="clear" w:color="auto" w:fill="99FF99"/>
            <w:hideMark/>
          </w:tcPr>
          <w:p w14:paraId="299D88CA" w14:textId="327C1712"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Singapore</w:t>
            </w:r>
          </w:p>
        </w:tc>
        <w:tc>
          <w:tcPr>
            <w:tcW w:w="1843" w:type="dxa"/>
            <w:tcBorders>
              <w:top w:val="nil"/>
              <w:left w:val="nil"/>
              <w:bottom w:val="single" w:sz="6" w:space="0" w:color="auto"/>
              <w:right w:val="single" w:sz="6" w:space="0" w:color="auto"/>
            </w:tcBorders>
            <w:shd w:val="clear" w:color="auto" w:fill="99FF99"/>
            <w:hideMark/>
          </w:tcPr>
          <w:p w14:paraId="1B956F9F" w14:textId="542D6E6A"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14.75</w:t>
            </w:r>
          </w:p>
        </w:tc>
      </w:tr>
      <w:tr w:rsidR="0095172F" w:rsidRPr="00A83190" w14:paraId="15601C2A"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594C96DD" w14:textId="742ECA6F"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27</w:t>
            </w:r>
          </w:p>
        </w:tc>
        <w:tc>
          <w:tcPr>
            <w:tcW w:w="1842" w:type="dxa"/>
            <w:tcBorders>
              <w:top w:val="nil"/>
              <w:left w:val="single" w:sz="6" w:space="0" w:color="auto"/>
              <w:bottom w:val="single" w:sz="6" w:space="0" w:color="auto"/>
              <w:right w:val="single" w:sz="6" w:space="0" w:color="auto"/>
            </w:tcBorders>
            <w:shd w:val="clear" w:color="auto" w:fill="99FF99"/>
            <w:hideMark/>
          </w:tcPr>
          <w:p w14:paraId="42D1B7D8" w14:textId="5D8DEAC0"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Indonesia</w:t>
            </w:r>
          </w:p>
        </w:tc>
        <w:tc>
          <w:tcPr>
            <w:tcW w:w="1843" w:type="dxa"/>
            <w:tcBorders>
              <w:top w:val="nil"/>
              <w:left w:val="nil"/>
              <w:bottom w:val="single" w:sz="6" w:space="0" w:color="auto"/>
              <w:right w:val="single" w:sz="6" w:space="0" w:color="auto"/>
            </w:tcBorders>
            <w:shd w:val="clear" w:color="auto" w:fill="99FF99"/>
            <w:hideMark/>
          </w:tcPr>
          <w:p w14:paraId="0286A201" w14:textId="6DF1B6C4"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14.82</w:t>
            </w:r>
          </w:p>
        </w:tc>
      </w:tr>
      <w:tr w:rsidR="0095172F" w:rsidRPr="00A83190" w14:paraId="7C2F6F2A"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61576592" w14:textId="4218FC0F"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28</w:t>
            </w:r>
          </w:p>
        </w:tc>
        <w:tc>
          <w:tcPr>
            <w:tcW w:w="1842" w:type="dxa"/>
            <w:tcBorders>
              <w:top w:val="nil"/>
              <w:left w:val="single" w:sz="6" w:space="0" w:color="auto"/>
              <w:bottom w:val="single" w:sz="6" w:space="0" w:color="auto"/>
              <w:right w:val="single" w:sz="6" w:space="0" w:color="auto"/>
            </w:tcBorders>
            <w:shd w:val="clear" w:color="auto" w:fill="99FF99"/>
            <w:hideMark/>
          </w:tcPr>
          <w:p w14:paraId="23252C4E" w14:textId="2873A018"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Bulgaria</w:t>
            </w:r>
          </w:p>
        </w:tc>
        <w:tc>
          <w:tcPr>
            <w:tcW w:w="1843" w:type="dxa"/>
            <w:tcBorders>
              <w:top w:val="nil"/>
              <w:left w:val="nil"/>
              <w:bottom w:val="single" w:sz="6" w:space="0" w:color="auto"/>
              <w:right w:val="single" w:sz="6" w:space="0" w:color="auto"/>
            </w:tcBorders>
            <w:shd w:val="clear" w:color="auto" w:fill="99FF99"/>
            <w:hideMark/>
          </w:tcPr>
          <w:p w14:paraId="64216F44" w14:textId="6CFD6A5F"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15.57</w:t>
            </w:r>
          </w:p>
        </w:tc>
      </w:tr>
      <w:tr w:rsidR="0095172F" w:rsidRPr="00A83190" w14:paraId="643BACFC"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6C412C4A" w14:textId="538AAF7A"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29</w:t>
            </w:r>
          </w:p>
        </w:tc>
        <w:tc>
          <w:tcPr>
            <w:tcW w:w="1842" w:type="dxa"/>
            <w:tcBorders>
              <w:top w:val="nil"/>
              <w:left w:val="single" w:sz="6" w:space="0" w:color="auto"/>
              <w:bottom w:val="single" w:sz="6" w:space="0" w:color="auto"/>
              <w:right w:val="single" w:sz="6" w:space="0" w:color="auto"/>
            </w:tcBorders>
            <w:shd w:val="clear" w:color="auto" w:fill="99FF99"/>
            <w:hideMark/>
          </w:tcPr>
          <w:p w14:paraId="42C89E29" w14:textId="76D1721C"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Jordan</w:t>
            </w:r>
          </w:p>
        </w:tc>
        <w:tc>
          <w:tcPr>
            <w:tcW w:w="1843" w:type="dxa"/>
            <w:tcBorders>
              <w:top w:val="nil"/>
              <w:left w:val="nil"/>
              <w:bottom w:val="single" w:sz="6" w:space="0" w:color="auto"/>
              <w:right w:val="single" w:sz="6" w:space="0" w:color="auto"/>
            </w:tcBorders>
            <w:shd w:val="clear" w:color="auto" w:fill="99FF99"/>
            <w:hideMark/>
          </w:tcPr>
          <w:p w14:paraId="25686722" w14:textId="50E6B160"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15.79</w:t>
            </w:r>
          </w:p>
        </w:tc>
      </w:tr>
      <w:tr w:rsidR="0095172F" w:rsidRPr="00A83190" w14:paraId="2D21A38D"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7258B8FC" w14:textId="0A7AC7F8"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30</w:t>
            </w:r>
          </w:p>
        </w:tc>
        <w:tc>
          <w:tcPr>
            <w:tcW w:w="1842" w:type="dxa"/>
            <w:tcBorders>
              <w:top w:val="nil"/>
              <w:left w:val="single" w:sz="6" w:space="0" w:color="auto"/>
              <w:bottom w:val="single" w:sz="6" w:space="0" w:color="auto"/>
              <w:right w:val="single" w:sz="6" w:space="0" w:color="auto"/>
            </w:tcBorders>
            <w:shd w:val="clear" w:color="auto" w:fill="99FF99"/>
            <w:hideMark/>
          </w:tcPr>
          <w:p w14:paraId="606819C2" w14:textId="5C13A19E"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Syria</w:t>
            </w:r>
          </w:p>
        </w:tc>
        <w:tc>
          <w:tcPr>
            <w:tcW w:w="1843" w:type="dxa"/>
            <w:tcBorders>
              <w:top w:val="nil"/>
              <w:left w:val="nil"/>
              <w:bottom w:val="single" w:sz="6" w:space="0" w:color="auto"/>
              <w:right w:val="single" w:sz="6" w:space="0" w:color="auto"/>
            </w:tcBorders>
            <w:shd w:val="clear" w:color="auto" w:fill="99FF99"/>
            <w:hideMark/>
          </w:tcPr>
          <w:p w14:paraId="14B11BFE" w14:textId="3D2F9B3F"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15.95</w:t>
            </w:r>
          </w:p>
        </w:tc>
      </w:tr>
      <w:tr w:rsidR="0095172F" w:rsidRPr="00A83190" w14:paraId="66211003"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1291A328" w14:textId="2356371C"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31</w:t>
            </w:r>
          </w:p>
        </w:tc>
        <w:tc>
          <w:tcPr>
            <w:tcW w:w="1842" w:type="dxa"/>
            <w:tcBorders>
              <w:top w:val="nil"/>
              <w:left w:val="single" w:sz="6" w:space="0" w:color="auto"/>
              <w:bottom w:val="single" w:sz="6" w:space="0" w:color="auto"/>
              <w:right w:val="single" w:sz="6" w:space="0" w:color="auto"/>
            </w:tcBorders>
            <w:shd w:val="clear" w:color="auto" w:fill="99FF99"/>
            <w:hideMark/>
          </w:tcPr>
          <w:p w14:paraId="7E8C125D" w14:textId="782C1791"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Romania</w:t>
            </w:r>
          </w:p>
        </w:tc>
        <w:tc>
          <w:tcPr>
            <w:tcW w:w="1843" w:type="dxa"/>
            <w:tcBorders>
              <w:top w:val="nil"/>
              <w:left w:val="nil"/>
              <w:bottom w:val="single" w:sz="6" w:space="0" w:color="auto"/>
              <w:right w:val="single" w:sz="6" w:space="0" w:color="auto"/>
            </w:tcBorders>
            <w:shd w:val="clear" w:color="auto" w:fill="99FF99"/>
            <w:hideMark/>
          </w:tcPr>
          <w:p w14:paraId="5EA97830" w14:textId="6663A4E3"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16.72</w:t>
            </w:r>
          </w:p>
        </w:tc>
      </w:tr>
      <w:tr w:rsidR="0095172F" w:rsidRPr="00A83190" w14:paraId="5862C13A" w14:textId="77777777" w:rsidTr="001F1F16">
        <w:tc>
          <w:tcPr>
            <w:tcW w:w="1418" w:type="dxa"/>
            <w:tcBorders>
              <w:top w:val="nil"/>
              <w:left w:val="single" w:sz="6" w:space="0" w:color="auto"/>
              <w:bottom w:val="single" w:sz="6" w:space="0" w:color="auto"/>
              <w:right w:val="single" w:sz="6" w:space="0" w:color="auto"/>
            </w:tcBorders>
            <w:shd w:val="clear" w:color="auto" w:fill="99FF99"/>
          </w:tcPr>
          <w:p w14:paraId="6E7ADD51" w14:textId="3D8CE19F" w:rsidR="0095172F" w:rsidRPr="00A83190" w:rsidRDefault="0095172F" w:rsidP="0095172F">
            <w:pPr>
              <w:spacing w:after="0" w:line="240" w:lineRule="auto"/>
              <w:jc w:val="center"/>
              <w:textAlignment w:val="baseline"/>
              <w:rPr>
                <w:rFonts w:ascii="Palatino Linotype" w:eastAsia="Times New Roman" w:hAnsi="Palatino Linotype" w:cs="Calibri"/>
                <w:lang w:eastAsia="en-GB"/>
              </w:rPr>
            </w:pPr>
            <w:r w:rsidRPr="00A83190">
              <w:rPr>
                <w:rFonts w:ascii="Palatino Linotype" w:eastAsia="Times New Roman" w:hAnsi="Palatino Linotype" w:cs="Calibri"/>
                <w:lang w:eastAsia="en-GB"/>
              </w:rPr>
              <w:t>32</w:t>
            </w:r>
          </w:p>
        </w:tc>
        <w:tc>
          <w:tcPr>
            <w:tcW w:w="1842" w:type="dxa"/>
            <w:tcBorders>
              <w:top w:val="nil"/>
              <w:left w:val="single" w:sz="6" w:space="0" w:color="auto"/>
              <w:bottom w:val="single" w:sz="6" w:space="0" w:color="auto"/>
              <w:right w:val="single" w:sz="6" w:space="0" w:color="auto"/>
            </w:tcBorders>
            <w:shd w:val="clear" w:color="auto" w:fill="99FF99"/>
            <w:hideMark/>
          </w:tcPr>
          <w:p w14:paraId="1D702A91" w14:textId="4E910877" w:rsidR="0095172F" w:rsidRPr="00A83190" w:rsidRDefault="0095172F" w:rsidP="00AB694E">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Brazil</w:t>
            </w:r>
          </w:p>
        </w:tc>
        <w:tc>
          <w:tcPr>
            <w:tcW w:w="1843" w:type="dxa"/>
            <w:tcBorders>
              <w:top w:val="nil"/>
              <w:left w:val="nil"/>
              <w:bottom w:val="single" w:sz="6" w:space="0" w:color="auto"/>
              <w:right w:val="single" w:sz="6" w:space="0" w:color="auto"/>
            </w:tcBorders>
            <w:shd w:val="clear" w:color="auto" w:fill="99FF99"/>
            <w:hideMark/>
          </w:tcPr>
          <w:p w14:paraId="731DD098" w14:textId="17B992FA" w:rsidR="0095172F" w:rsidRPr="00A83190" w:rsidRDefault="0095172F" w:rsidP="003B5E5A">
            <w:pPr>
              <w:spacing w:after="0" w:line="240" w:lineRule="auto"/>
              <w:jc w:val="center"/>
              <w:textAlignment w:val="baseline"/>
              <w:rPr>
                <w:rFonts w:ascii="Palatino Linotype" w:eastAsia="Times New Roman" w:hAnsi="Palatino Linotype" w:cs="Times New Roman"/>
                <w:lang w:eastAsia="en-GB"/>
              </w:rPr>
            </w:pPr>
            <w:r w:rsidRPr="00A83190">
              <w:rPr>
                <w:rFonts w:ascii="Palatino Linotype" w:eastAsia="Times New Roman" w:hAnsi="Palatino Linotype" w:cs="Calibri"/>
                <w:lang w:eastAsia="en-GB"/>
              </w:rPr>
              <w:t>16.76</w:t>
            </w:r>
          </w:p>
        </w:tc>
      </w:tr>
    </w:tbl>
    <w:p w14:paraId="53F98E23" w14:textId="77777777" w:rsidR="00A44A67" w:rsidRPr="00A83190" w:rsidRDefault="00A44A67" w:rsidP="00A44A67">
      <w:pPr>
        <w:spacing w:after="0" w:line="240" w:lineRule="auto"/>
        <w:textAlignment w:val="baseline"/>
        <w:rPr>
          <w:rFonts w:ascii="Palatino Linotype" w:eastAsia="Times New Roman" w:hAnsi="Palatino Linotype" w:cs="Segoe UI"/>
          <w:lang w:eastAsia="en-GB"/>
        </w:rPr>
      </w:pPr>
      <w:r w:rsidRPr="00A83190">
        <w:rPr>
          <w:rFonts w:ascii="Palatino Linotype" w:eastAsia="Times New Roman" w:hAnsi="Palatino Linotype" w:cs="Calibri"/>
          <w:lang w:eastAsia="en-GB"/>
        </w:rPr>
        <w:t> </w:t>
      </w:r>
    </w:p>
    <w:p w14:paraId="27CEA650" w14:textId="77777777" w:rsidR="00A44A67" w:rsidRPr="00A83190" w:rsidRDefault="00A44A67" w:rsidP="00A44A67">
      <w:pPr>
        <w:rPr>
          <w:rFonts w:ascii="Palatino Linotype" w:hAnsi="Palatino Linotype"/>
        </w:rPr>
      </w:pPr>
      <w:r w:rsidRPr="00A83190">
        <w:rPr>
          <w:rFonts w:ascii="Palatino Linotype" w:hAnsi="Palatino Linotype"/>
        </w:rPr>
        <w:lastRenderedPageBreak/>
        <w:t xml:space="preserve"> </w:t>
      </w:r>
    </w:p>
    <w:p w14:paraId="49BD45C3" w14:textId="7D2A197C" w:rsidR="00A44A67" w:rsidRPr="00A83190" w:rsidRDefault="00A44A67" w:rsidP="00A44A67">
      <w:pPr>
        <w:spacing w:after="200" w:line="276" w:lineRule="auto"/>
        <w:contextualSpacing/>
        <w:rPr>
          <w:rFonts w:ascii="Palatino Linotype" w:eastAsia="Calibri" w:hAnsi="Palatino Linotype" w:cs="Times New Roman"/>
        </w:rPr>
      </w:pPr>
    </w:p>
    <w:p w14:paraId="103D664D" w14:textId="0CC686ED" w:rsidR="00A44A67" w:rsidRPr="00A83190" w:rsidRDefault="00162BB1" w:rsidP="004642B0">
      <w:pPr>
        <w:spacing w:after="200" w:line="276" w:lineRule="auto"/>
        <w:contextualSpacing/>
        <w:rPr>
          <w:rFonts w:ascii="Palatino Linotype" w:hAnsi="Palatino Linotype"/>
        </w:rPr>
      </w:pPr>
      <w:bookmarkStart w:id="1" w:name="_Hlk33950074"/>
      <w:r w:rsidRPr="00A83190">
        <w:rPr>
          <w:rFonts w:ascii="Palatino Linotype" w:hAnsi="Palatino Linotype"/>
        </w:rPr>
        <w:t>Fig. 2: W</w:t>
      </w:r>
      <w:r w:rsidR="00A44A67" w:rsidRPr="00A83190">
        <w:rPr>
          <w:rFonts w:ascii="Palatino Linotype" w:hAnsi="Palatino Linotype"/>
        </w:rPr>
        <w:t>iseman</w:t>
      </w:r>
      <w:r w:rsidR="003B5E5A" w:rsidRPr="00A83190">
        <w:rPr>
          <w:rFonts w:ascii="Palatino Linotype" w:hAnsi="Palatino Linotype"/>
        </w:rPr>
        <w:t>’s</w:t>
      </w:r>
      <w:r w:rsidR="00A44A67" w:rsidRPr="00A83190">
        <w:rPr>
          <w:rFonts w:ascii="Palatino Linotype" w:hAnsi="Palatino Linotype"/>
        </w:rPr>
        <w:t xml:space="preserve"> (2006)</w:t>
      </w:r>
      <w:r w:rsidR="00AB694E" w:rsidRPr="00A83190">
        <w:rPr>
          <w:rFonts w:ascii="Palatino Linotype" w:hAnsi="Palatino Linotype"/>
        </w:rPr>
        <w:t xml:space="preserve"> data set for mean times taken to walk 60 feet, carried out in 32 countries. (Lampeter now included)</w:t>
      </w:r>
    </w:p>
    <w:p w14:paraId="20D0A9C2" w14:textId="77777777" w:rsidR="004642B0" w:rsidRPr="00A83190" w:rsidRDefault="004642B0" w:rsidP="004642B0">
      <w:pPr>
        <w:spacing w:after="200" w:line="276" w:lineRule="auto"/>
        <w:contextualSpacing/>
        <w:rPr>
          <w:rFonts w:ascii="Palatino Linotype" w:eastAsia="Calibri" w:hAnsi="Palatino Linotype" w:cs="Times New Roman"/>
        </w:rPr>
      </w:pPr>
    </w:p>
    <w:tbl>
      <w:tblPr>
        <w:tblStyle w:val="TableGrid"/>
        <w:tblW w:w="6237" w:type="dxa"/>
        <w:tblInd w:w="279" w:type="dxa"/>
        <w:tblLook w:val="04A0" w:firstRow="1" w:lastRow="0" w:firstColumn="1" w:lastColumn="0" w:noHBand="0" w:noVBand="1"/>
      </w:tblPr>
      <w:tblGrid>
        <w:gridCol w:w="1571"/>
        <w:gridCol w:w="3024"/>
        <w:gridCol w:w="1642"/>
      </w:tblGrid>
      <w:tr w:rsidR="0095172F" w:rsidRPr="00A83190" w14:paraId="5A969E5C"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auto"/>
          </w:tcPr>
          <w:p w14:paraId="6A31C6E5" w14:textId="0D3E6288" w:rsidR="0095172F" w:rsidRPr="00A83190" w:rsidRDefault="0095172F" w:rsidP="001D1730">
            <w:pPr>
              <w:jc w:val="center"/>
              <w:rPr>
                <w:rFonts w:ascii="Palatino Linotype" w:hAnsi="Palatino Linotype"/>
                <w:b/>
                <w:bCs/>
              </w:rPr>
            </w:pPr>
            <w:r w:rsidRPr="00A83190">
              <w:rPr>
                <w:rFonts w:ascii="Palatino Linotype" w:hAnsi="Palatino Linotype"/>
                <w:b/>
                <w:bCs/>
              </w:rPr>
              <w:t>Ranking</w:t>
            </w:r>
            <w:r w:rsidR="001D1730" w:rsidRPr="00A83190">
              <w:rPr>
                <w:rFonts w:ascii="Palatino Linotype" w:hAnsi="Palatino Linotype"/>
                <w:b/>
                <w:bCs/>
              </w:rPr>
              <w:t xml:space="preserve">  </w:t>
            </w:r>
            <w:r w:rsidR="001F1F16" w:rsidRPr="00A83190">
              <w:rPr>
                <w:rFonts w:ascii="Palatino Linotype" w:hAnsi="Palatino Linotype"/>
                <w:b/>
                <w:bCs/>
              </w:rPr>
              <w:t>(</w:t>
            </w:r>
            <w:r w:rsidR="001D1730" w:rsidRPr="00A83190">
              <w:rPr>
                <w:rFonts w:ascii="Palatino Linotype" w:hAnsi="Palatino Linotype"/>
                <w:b/>
                <w:bCs/>
              </w:rPr>
              <w:t>fastest to slowest</w:t>
            </w:r>
            <w:r w:rsidR="001F1F16" w:rsidRPr="00A83190">
              <w:rPr>
                <w:rFonts w:ascii="Palatino Linotype" w:hAnsi="Palatino Linotype"/>
                <w:b/>
                <w:bCs/>
              </w:rPr>
              <w:t>)</w:t>
            </w:r>
          </w:p>
        </w:tc>
        <w:tc>
          <w:tcPr>
            <w:tcW w:w="3024" w:type="dxa"/>
            <w:tcBorders>
              <w:top w:val="single" w:sz="4" w:space="0" w:color="auto"/>
              <w:left w:val="single" w:sz="4" w:space="0" w:color="auto"/>
              <w:bottom w:val="single" w:sz="4" w:space="0" w:color="auto"/>
              <w:right w:val="single" w:sz="4" w:space="0" w:color="auto"/>
            </w:tcBorders>
            <w:shd w:val="clear" w:color="auto" w:fill="auto"/>
          </w:tcPr>
          <w:p w14:paraId="1910BFC3" w14:textId="77777777" w:rsidR="0095172F" w:rsidRPr="00A83190" w:rsidRDefault="0095172F" w:rsidP="0095172F">
            <w:pPr>
              <w:jc w:val="center"/>
              <w:rPr>
                <w:rFonts w:ascii="Palatino Linotype" w:hAnsi="Palatino Linotype"/>
                <w:b/>
                <w:bCs/>
              </w:rPr>
            </w:pPr>
            <w:r w:rsidRPr="00A83190">
              <w:rPr>
                <w:rFonts w:ascii="Palatino Linotype" w:hAnsi="Palatino Linotype"/>
                <w:b/>
                <w:bCs/>
              </w:rPr>
              <w:t>Country</w:t>
            </w:r>
          </w:p>
          <w:p w14:paraId="12A83DE6" w14:textId="326B537C" w:rsidR="00863888" w:rsidRPr="00A83190" w:rsidRDefault="00863888" w:rsidP="0095172F">
            <w:pPr>
              <w:jc w:val="center"/>
              <w:rPr>
                <w:rFonts w:ascii="Palatino Linotype" w:hAnsi="Palatino Linotype"/>
                <w:b/>
                <w:bCs/>
              </w:rPr>
            </w:pPr>
            <w:r w:rsidRPr="00A83190">
              <w:rPr>
                <w:rFonts w:ascii="Palatino Linotype" w:hAnsi="Palatino Linotype"/>
                <w:b/>
                <w:bCs/>
              </w:rPr>
              <w:t>(City)</w:t>
            </w:r>
          </w:p>
        </w:tc>
        <w:tc>
          <w:tcPr>
            <w:tcW w:w="1642" w:type="dxa"/>
            <w:tcBorders>
              <w:top w:val="single" w:sz="4" w:space="0" w:color="auto"/>
              <w:left w:val="single" w:sz="4" w:space="0" w:color="auto"/>
              <w:bottom w:val="single" w:sz="4" w:space="0" w:color="auto"/>
              <w:right w:val="single" w:sz="4" w:space="0" w:color="auto"/>
            </w:tcBorders>
            <w:shd w:val="clear" w:color="auto" w:fill="auto"/>
          </w:tcPr>
          <w:p w14:paraId="5B5B59F3" w14:textId="63A5AEB9" w:rsidR="0095172F" w:rsidRPr="00A83190" w:rsidRDefault="0091127C" w:rsidP="001D1730">
            <w:pPr>
              <w:jc w:val="center"/>
              <w:rPr>
                <w:rFonts w:ascii="Palatino Linotype" w:hAnsi="Palatino Linotype"/>
                <w:b/>
                <w:bCs/>
              </w:rPr>
            </w:pPr>
            <w:r w:rsidRPr="00A83190">
              <w:rPr>
                <w:rFonts w:ascii="Palatino Linotype" w:hAnsi="Palatino Linotype"/>
                <w:b/>
                <w:bCs/>
              </w:rPr>
              <w:t>Mean</w:t>
            </w:r>
            <w:r w:rsidR="001D1730" w:rsidRPr="00A83190">
              <w:rPr>
                <w:rFonts w:ascii="Palatino Linotype" w:hAnsi="Palatino Linotype"/>
                <w:b/>
                <w:bCs/>
              </w:rPr>
              <w:t xml:space="preserve"> time</w:t>
            </w:r>
            <w:r w:rsidR="00AB694E" w:rsidRPr="00A83190">
              <w:rPr>
                <w:rFonts w:ascii="Palatino Linotype" w:hAnsi="Palatino Linotype"/>
                <w:b/>
                <w:bCs/>
              </w:rPr>
              <w:t>s</w:t>
            </w:r>
            <w:r w:rsidR="001D1730" w:rsidRPr="00A83190">
              <w:rPr>
                <w:rFonts w:ascii="Palatino Linotype" w:hAnsi="Palatino Linotype"/>
                <w:b/>
                <w:bCs/>
              </w:rPr>
              <w:t xml:space="preserve"> (s</w:t>
            </w:r>
            <w:r w:rsidR="006C63DF" w:rsidRPr="00A83190">
              <w:rPr>
                <w:rFonts w:ascii="Palatino Linotype" w:hAnsi="Palatino Linotype"/>
                <w:b/>
                <w:bCs/>
              </w:rPr>
              <w:t>ecs</w:t>
            </w:r>
            <w:r w:rsidR="001D1730" w:rsidRPr="00A83190">
              <w:rPr>
                <w:rFonts w:ascii="Palatino Linotype" w:hAnsi="Palatino Linotype"/>
                <w:b/>
                <w:bCs/>
              </w:rPr>
              <w:t xml:space="preserve">) </w:t>
            </w:r>
            <w:r w:rsidR="001E7F4A" w:rsidRPr="00A83190">
              <w:rPr>
                <w:rFonts w:ascii="Palatino Linotype" w:hAnsi="Palatino Linotype"/>
                <w:b/>
                <w:bCs/>
              </w:rPr>
              <w:t xml:space="preserve">taken </w:t>
            </w:r>
            <w:r w:rsidR="001D1730" w:rsidRPr="00A83190">
              <w:rPr>
                <w:rFonts w:ascii="Palatino Linotype" w:hAnsi="Palatino Linotype"/>
                <w:b/>
                <w:bCs/>
              </w:rPr>
              <w:t>to walk 60 feet</w:t>
            </w:r>
          </w:p>
        </w:tc>
      </w:tr>
      <w:tr w:rsidR="0095172F" w:rsidRPr="00A83190" w14:paraId="2D563F0F"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44C25DA5" w14:textId="14B019BB" w:rsidR="0095172F" w:rsidRPr="00A83190" w:rsidRDefault="0095172F" w:rsidP="0095172F">
            <w:pPr>
              <w:jc w:val="center"/>
              <w:rPr>
                <w:rFonts w:ascii="Palatino Linotype" w:hAnsi="Palatino Linotype"/>
              </w:rPr>
            </w:pPr>
            <w:r w:rsidRPr="00A83190">
              <w:rPr>
                <w:rFonts w:ascii="Palatino Linotype" w:hAnsi="Palatino Linotype"/>
              </w:rPr>
              <w:t>1</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1E8A465B" w14:textId="1D78F7AD" w:rsidR="0095172F" w:rsidRPr="00A83190" w:rsidRDefault="0095172F" w:rsidP="0095172F">
            <w:pPr>
              <w:rPr>
                <w:rFonts w:ascii="Palatino Linotype" w:hAnsi="Palatino Linotype"/>
              </w:rPr>
            </w:pPr>
            <w:r w:rsidRPr="00A83190">
              <w:rPr>
                <w:rFonts w:ascii="Palatino Linotype" w:hAnsi="Palatino Linotype"/>
              </w:rPr>
              <w:t>Singapore (Singapore)</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39B9D53E" w14:textId="77777777" w:rsidR="0095172F" w:rsidRPr="00A83190" w:rsidRDefault="0095172F" w:rsidP="0095172F">
            <w:pPr>
              <w:jc w:val="center"/>
              <w:rPr>
                <w:rFonts w:ascii="Palatino Linotype" w:hAnsi="Palatino Linotype"/>
              </w:rPr>
            </w:pPr>
            <w:r w:rsidRPr="00A83190">
              <w:rPr>
                <w:rFonts w:ascii="Palatino Linotype" w:hAnsi="Palatino Linotype"/>
              </w:rPr>
              <w:t>10.55</w:t>
            </w:r>
          </w:p>
        </w:tc>
      </w:tr>
      <w:tr w:rsidR="0095172F" w:rsidRPr="00A83190" w14:paraId="3CE6EC25"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6C4E5AA6" w14:textId="42D7C7D1" w:rsidR="0095172F" w:rsidRPr="00A83190" w:rsidRDefault="0095172F" w:rsidP="0095172F">
            <w:pPr>
              <w:jc w:val="center"/>
              <w:rPr>
                <w:rFonts w:ascii="Palatino Linotype" w:hAnsi="Palatino Linotype"/>
              </w:rPr>
            </w:pPr>
            <w:r w:rsidRPr="00A83190">
              <w:rPr>
                <w:rFonts w:ascii="Palatino Linotype" w:hAnsi="Palatino Linotype"/>
              </w:rPr>
              <w:t>2</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60BDF77E" w14:textId="6F8F6CD0" w:rsidR="0095172F" w:rsidRPr="00A83190" w:rsidRDefault="0095172F" w:rsidP="0095172F">
            <w:pPr>
              <w:rPr>
                <w:rFonts w:ascii="Palatino Linotype" w:hAnsi="Palatino Linotype"/>
              </w:rPr>
            </w:pPr>
            <w:r w:rsidRPr="00A83190">
              <w:rPr>
                <w:rFonts w:ascii="Palatino Linotype" w:hAnsi="Palatino Linotype"/>
              </w:rPr>
              <w:t>Denmark (Copenhagen)</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72CC7CD4" w14:textId="77777777" w:rsidR="0095172F" w:rsidRPr="00A83190" w:rsidRDefault="0095172F" w:rsidP="0095172F">
            <w:pPr>
              <w:jc w:val="center"/>
              <w:rPr>
                <w:rFonts w:ascii="Palatino Linotype" w:hAnsi="Palatino Linotype"/>
              </w:rPr>
            </w:pPr>
            <w:r w:rsidRPr="00A83190">
              <w:rPr>
                <w:rFonts w:ascii="Palatino Linotype" w:hAnsi="Palatino Linotype"/>
              </w:rPr>
              <w:t>10.82</w:t>
            </w:r>
          </w:p>
        </w:tc>
      </w:tr>
      <w:tr w:rsidR="0095172F" w:rsidRPr="00A83190" w14:paraId="2C1668C3"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1F1956FA" w14:textId="6B196F32" w:rsidR="0095172F" w:rsidRPr="00A83190" w:rsidRDefault="0095172F" w:rsidP="0095172F">
            <w:pPr>
              <w:jc w:val="center"/>
              <w:rPr>
                <w:rFonts w:ascii="Palatino Linotype" w:hAnsi="Palatino Linotype"/>
              </w:rPr>
            </w:pPr>
            <w:r w:rsidRPr="00A83190">
              <w:rPr>
                <w:rFonts w:ascii="Palatino Linotype" w:hAnsi="Palatino Linotype"/>
              </w:rPr>
              <w:t>3</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01FE155F" w14:textId="14F89283" w:rsidR="0095172F" w:rsidRPr="00A83190" w:rsidRDefault="0095172F" w:rsidP="0095172F">
            <w:pPr>
              <w:rPr>
                <w:rFonts w:ascii="Palatino Linotype" w:hAnsi="Palatino Linotype"/>
              </w:rPr>
            </w:pPr>
            <w:r w:rsidRPr="00A83190">
              <w:rPr>
                <w:rFonts w:ascii="Palatino Linotype" w:hAnsi="Palatino Linotype"/>
              </w:rPr>
              <w:t>Spain (Madrid)</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0B868D65" w14:textId="77777777" w:rsidR="0095172F" w:rsidRPr="00A83190" w:rsidRDefault="0095172F" w:rsidP="0095172F">
            <w:pPr>
              <w:jc w:val="center"/>
              <w:rPr>
                <w:rFonts w:ascii="Palatino Linotype" w:hAnsi="Palatino Linotype"/>
              </w:rPr>
            </w:pPr>
            <w:r w:rsidRPr="00A83190">
              <w:rPr>
                <w:rFonts w:ascii="Palatino Linotype" w:hAnsi="Palatino Linotype"/>
              </w:rPr>
              <w:t>10.89</w:t>
            </w:r>
          </w:p>
        </w:tc>
      </w:tr>
      <w:tr w:rsidR="0095172F" w:rsidRPr="00A83190" w14:paraId="1E2906A4"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38EA1208" w14:textId="49CBBBF0" w:rsidR="0095172F" w:rsidRPr="00A83190" w:rsidRDefault="0095172F" w:rsidP="0095172F">
            <w:pPr>
              <w:jc w:val="center"/>
              <w:rPr>
                <w:rFonts w:ascii="Palatino Linotype" w:hAnsi="Palatino Linotype"/>
              </w:rPr>
            </w:pPr>
            <w:r w:rsidRPr="00A83190">
              <w:rPr>
                <w:rFonts w:ascii="Palatino Linotype" w:hAnsi="Palatino Linotype"/>
              </w:rPr>
              <w:t>4</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72BDCB17" w14:textId="2A2A6ED1" w:rsidR="0095172F" w:rsidRPr="00A83190" w:rsidRDefault="0095172F" w:rsidP="0095172F">
            <w:pPr>
              <w:rPr>
                <w:rFonts w:ascii="Palatino Linotype" w:hAnsi="Palatino Linotype"/>
              </w:rPr>
            </w:pPr>
            <w:r w:rsidRPr="00A83190">
              <w:rPr>
                <w:rFonts w:ascii="Palatino Linotype" w:hAnsi="Palatino Linotype"/>
              </w:rPr>
              <w:t>China (Guangzhou)</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762531C8" w14:textId="77777777" w:rsidR="0095172F" w:rsidRPr="00A83190" w:rsidRDefault="0095172F" w:rsidP="0095172F">
            <w:pPr>
              <w:jc w:val="center"/>
              <w:rPr>
                <w:rFonts w:ascii="Palatino Linotype" w:hAnsi="Palatino Linotype"/>
              </w:rPr>
            </w:pPr>
            <w:r w:rsidRPr="00A83190">
              <w:rPr>
                <w:rFonts w:ascii="Palatino Linotype" w:hAnsi="Palatino Linotype"/>
              </w:rPr>
              <w:t>10.94</w:t>
            </w:r>
          </w:p>
        </w:tc>
      </w:tr>
      <w:tr w:rsidR="0095172F" w:rsidRPr="00A83190" w14:paraId="29AFACDB"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700FE6B9" w14:textId="27F5B9E2" w:rsidR="0095172F" w:rsidRPr="00A83190" w:rsidRDefault="0095172F" w:rsidP="0095172F">
            <w:pPr>
              <w:jc w:val="center"/>
              <w:rPr>
                <w:rFonts w:ascii="Palatino Linotype" w:hAnsi="Palatino Linotype"/>
              </w:rPr>
            </w:pPr>
            <w:r w:rsidRPr="00A83190">
              <w:rPr>
                <w:rFonts w:ascii="Palatino Linotype" w:hAnsi="Palatino Linotype"/>
              </w:rPr>
              <w:t>5</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26F08FA8" w14:textId="06C2890A" w:rsidR="0095172F" w:rsidRPr="00A83190" w:rsidRDefault="0095172F" w:rsidP="0095172F">
            <w:pPr>
              <w:rPr>
                <w:rFonts w:ascii="Palatino Linotype" w:hAnsi="Palatino Linotype"/>
              </w:rPr>
            </w:pPr>
            <w:r w:rsidRPr="00A83190">
              <w:rPr>
                <w:rFonts w:ascii="Palatino Linotype" w:hAnsi="Palatino Linotype"/>
              </w:rPr>
              <w:t>Ireland (Dublin)</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75C3DDD8" w14:textId="77777777" w:rsidR="0095172F" w:rsidRPr="00A83190" w:rsidRDefault="0095172F" w:rsidP="0095172F">
            <w:pPr>
              <w:jc w:val="center"/>
              <w:rPr>
                <w:rFonts w:ascii="Palatino Linotype" w:hAnsi="Palatino Linotype"/>
              </w:rPr>
            </w:pPr>
            <w:r w:rsidRPr="00A83190">
              <w:rPr>
                <w:rFonts w:ascii="Palatino Linotype" w:hAnsi="Palatino Linotype"/>
              </w:rPr>
              <w:t>11.03</w:t>
            </w:r>
          </w:p>
        </w:tc>
      </w:tr>
      <w:tr w:rsidR="0095172F" w:rsidRPr="00A83190" w14:paraId="1ED23577"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559F1060" w14:textId="18E8E8D2" w:rsidR="0095172F" w:rsidRPr="00A83190" w:rsidRDefault="0095172F" w:rsidP="0095172F">
            <w:pPr>
              <w:jc w:val="center"/>
              <w:rPr>
                <w:rFonts w:ascii="Palatino Linotype" w:hAnsi="Palatino Linotype"/>
              </w:rPr>
            </w:pPr>
            <w:r w:rsidRPr="00A83190">
              <w:rPr>
                <w:rFonts w:ascii="Palatino Linotype" w:hAnsi="Palatino Linotype"/>
              </w:rPr>
              <w:t>6</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53872932" w14:textId="2D1339D9" w:rsidR="0095172F" w:rsidRPr="00A83190" w:rsidRDefault="0095172F" w:rsidP="0095172F">
            <w:pPr>
              <w:rPr>
                <w:rFonts w:ascii="Palatino Linotype" w:hAnsi="Palatino Linotype"/>
              </w:rPr>
            </w:pPr>
            <w:r w:rsidRPr="00A83190">
              <w:rPr>
                <w:rFonts w:ascii="Palatino Linotype" w:hAnsi="Palatino Linotype"/>
              </w:rPr>
              <w:t>Brazil (Curitiba)</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034442A0" w14:textId="77777777" w:rsidR="0095172F" w:rsidRPr="00A83190" w:rsidRDefault="0095172F" w:rsidP="0095172F">
            <w:pPr>
              <w:jc w:val="center"/>
              <w:rPr>
                <w:rFonts w:ascii="Palatino Linotype" w:hAnsi="Palatino Linotype"/>
              </w:rPr>
            </w:pPr>
            <w:r w:rsidRPr="00A83190">
              <w:rPr>
                <w:rFonts w:ascii="Palatino Linotype" w:hAnsi="Palatino Linotype"/>
              </w:rPr>
              <w:t>11.13</w:t>
            </w:r>
          </w:p>
        </w:tc>
      </w:tr>
      <w:tr w:rsidR="0095172F" w:rsidRPr="00A83190" w14:paraId="7377A2FE"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167AC7BC" w14:textId="3A389256" w:rsidR="0095172F" w:rsidRPr="00A83190" w:rsidRDefault="0095172F" w:rsidP="0095172F">
            <w:pPr>
              <w:jc w:val="center"/>
              <w:rPr>
                <w:rFonts w:ascii="Palatino Linotype" w:hAnsi="Palatino Linotype"/>
              </w:rPr>
            </w:pPr>
            <w:r w:rsidRPr="00A83190">
              <w:rPr>
                <w:rFonts w:ascii="Palatino Linotype" w:hAnsi="Palatino Linotype"/>
              </w:rPr>
              <w:t>7</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0159CAE9" w14:textId="524404D9" w:rsidR="0095172F" w:rsidRPr="00A83190" w:rsidRDefault="0095172F" w:rsidP="0095172F">
            <w:pPr>
              <w:rPr>
                <w:rFonts w:ascii="Palatino Linotype" w:hAnsi="Palatino Linotype"/>
              </w:rPr>
            </w:pPr>
            <w:r w:rsidRPr="00A83190">
              <w:rPr>
                <w:rFonts w:ascii="Palatino Linotype" w:hAnsi="Palatino Linotype"/>
              </w:rPr>
              <w:t>Germany (Berlin)</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6CC9F45B" w14:textId="77777777" w:rsidR="0095172F" w:rsidRPr="00A83190" w:rsidRDefault="0095172F" w:rsidP="0095172F">
            <w:pPr>
              <w:jc w:val="center"/>
              <w:rPr>
                <w:rFonts w:ascii="Palatino Linotype" w:hAnsi="Palatino Linotype"/>
              </w:rPr>
            </w:pPr>
            <w:r w:rsidRPr="00A83190">
              <w:rPr>
                <w:rFonts w:ascii="Palatino Linotype" w:hAnsi="Palatino Linotype"/>
              </w:rPr>
              <w:t>11.16</w:t>
            </w:r>
          </w:p>
        </w:tc>
      </w:tr>
      <w:tr w:rsidR="0095172F" w:rsidRPr="00A83190" w14:paraId="13F69D00"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4FF88DE2" w14:textId="2752C31D" w:rsidR="0095172F" w:rsidRPr="00A83190" w:rsidRDefault="0095172F" w:rsidP="0095172F">
            <w:pPr>
              <w:jc w:val="center"/>
              <w:rPr>
                <w:rFonts w:ascii="Palatino Linotype" w:hAnsi="Palatino Linotype"/>
              </w:rPr>
            </w:pPr>
            <w:r w:rsidRPr="00A83190">
              <w:rPr>
                <w:rFonts w:ascii="Palatino Linotype" w:hAnsi="Palatino Linotype"/>
              </w:rPr>
              <w:t>8</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4FB4D053" w14:textId="7F4D3509" w:rsidR="0095172F" w:rsidRPr="00A83190" w:rsidRDefault="0095172F" w:rsidP="0095172F">
            <w:pPr>
              <w:rPr>
                <w:rFonts w:ascii="Palatino Linotype" w:hAnsi="Palatino Linotype"/>
              </w:rPr>
            </w:pPr>
            <w:r w:rsidRPr="00A83190">
              <w:rPr>
                <w:rFonts w:ascii="Palatino Linotype" w:hAnsi="Palatino Linotype"/>
              </w:rPr>
              <w:t>USA (New York)</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66A8E946" w14:textId="77777777" w:rsidR="0095172F" w:rsidRPr="00A83190" w:rsidRDefault="0095172F" w:rsidP="0095172F">
            <w:pPr>
              <w:jc w:val="center"/>
              <w:rPr>
                <w:rFonts w:ascii="Palatino Linotype" w:hAnsi="Palatino Linotype"/>
              </w:rPr>
            </w:pPr>
            <w:r w:rsidRPr="00A83190">
              <w:rPr>
                <w:rFonts w:ascii="Palatino Linotype" w:hAnsi="Palatino Linotype"/>
              </w:rPr>
              <w:t>12.00</w:t>
            </w:r>
          </w:p>
        </w:tc>
      </w:tr>
      <w:tr w:rsidR="0095172F" w:rsidRPr="00A83190" w14:paraId="243A21C4"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69258D1D" w14:textId="2D13E928" w:rsidR="0095172F" w:rsidRPr="00A83190" w:rsidRDefault="0095172F" w:rsidP="0095172F">
            <w:pPr>
              <w:jc w:val="center"/>
              <w:rPr>
                <w:rFonts w:ascii="Palatino Linotype" w:hAnsi="Palatino Linotype"/>
              </w:rPr>
            </w:pPr>
            <w:r w:rsidRPr="00A83190">
              <w:rPr>
                <w:rFonts w:ascii="Palatino Linotype" w:hAnsi="Palatino Linotype"/>
              </w:rPr>
              <w:t>9</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76F1D6FF" w14:textId="0D67FB6F" w:rsidR="0095172F" w:rsidRPr="00A83190" w:rsidRDefault="0095172F" w:rsidP="0095172F">
            <w:pPr>
              <w:rPr>
                <w:rFonts w:ascii="Palatino Linotype" w:hAnsi="Palatino Linotype"/>
              </w:rPr>
            </w:pPr>
            <w:r w:rsidRPr="00A83190">
              <w:rPr>
                <w:rFonts w:ascii="Palatino Linotype" w:hAnsi="Palatino Linotype"/>
              </w:rPr>
              <w:t>Netherlands (Utrecht)</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36D1F836" w14:textId="77777777" w:rsidR="0095172F" w:rsidRPr="00A83190" w:rsidRDefault="0095172F" w:rsidP="0095172F">
            <w:pPr>
              <w:jc w:val="center"/>
              <w:rPr>
                <w:rFonts w:ascii="Palatino Linotype" w:hAnsi="Palatino Linotype"/>
              </w:rPr>
            </w:pPr>
            <w:r w:rsidRPr="00A83190">
              <w:rPr>
                <w:rFonts w:ascii="Palatino Linotype" w:hAnsi="Palatino Linotype"/>
              </w:rPr>
              <w:t>12.04</w:t>
            </w:r>
          </w:p>
        </w:tc>
      </w:tr>
      <w:tr w:rsidR="0095172F" w:rsidRPr="00A83190" w14:paraId="479B6831"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FFCCCC"/>
          </w:tcPr>
          <w:p w14:paraId="7DD014B1" w14:textId="6FE47128" w:rsidR="0095172F" w:rsidRPr="00A83190" w:rsidRDefault="0095172F" w:rsidP="0095172F">
            <w:pPr>
              <w:jc w:val="center"/>
              <w:rPr>
                <w:rFonts w:ascii="Palatino Linotype" w:hAnsi="Palatino Linotype"/>
              </w:rPr>
            </w:pPr>
            <w:r w:rsidRPr="00A83190">
              <w:rPr>
                <w:rFonts w:ascii="Palatino Linotype" w:hAnsi="Palatino Linotype"/>
              </w:rPr>
              <w:t>10</w:t>
            </w:r>
          </w:p>
        </w:tc>
        <w:tc>
          <w:tcPr>
            <w:tcW w:w="3024" w:type="dxa"/>
            <w:tcBorders>
              <w:top w:val="single" w:sz="4" w:space="0" w:color="auto"/>
              <w:left w:val="single" w:sz="4" w:space="0" w:color="auto"/>
              <w:bottom w:val="single" w:sz="4" w:space="0" w:color="auto"/>
              <w:right w:val="single" w:sz="4" w:space="0" w:color="auto"/>
            </w:tcBorders>
            <w:shd w:val="clear" w:color="auto" w:fill="FFCCCC"/>
            <w:hideMark/>
          </w:tcPr>
          <w:p w14:paraId="652E14EC" w14:textId="60A38FCA" w:rsidR="0095172F" w:rsidRPr="00A83190" w:rsidRDefault="0095172F" w:rsidP="0095172F">
            <w:pPr>
              <w:rPr>
                <w:rFonts w:ascii="Palatino Linotype" w:hAnsi="Palatino Linotype"/>
              </w:rPr>
            </w:pPr>
            <w:r w:rsidRPr="00A83190">
              <w:rPr>
                <w:rFonts w:ascii="Palatino Linotype" w:hAnsi="Palatino Linotype"/>
              </w:rPr>
              <w:t>Austria (Vienna)</w:t>
            </w:r>
          </w:p>
        </w:tc>
        <w:tc>
          <w:tcPr>
            <w:tcW w:w="1642" w:type="dxa"/>
            <w:tcBorders>
              <w:top w:val="single" w:sz="4" w:space="0" w:color="auto"/>
              <w:left w:val="single" w:sz="4" w:space="0" w:color="auto"/>
              <w:bottom w:val="single" w:sz="4" w:space="0" w:color="auto"/>
              <w:right w:val="single" w:sz="4" w:space="0" w:color="auto"/>
            </w:tcBorders>
            <w:shd w:val="clear" w:color="auto" w:fill="FFCCCC"/>
            <w:hideMark/>
          </w:tcPr>
          <w:p w14:paraId="33E58ED5" w14:textId="77777777" w:rsidR="0095172F" w:rsidRPr="00A83190" w:rsidRDefault="0095172F" w:rsidP="0095172F">
            <w:pPr>
              <w:jc w:val="center"/>
              <w:rPr>
                <w:rFonts w:ascii="Palatino Linotype" w:hAnsi="Palatino Linotype"/>
              </w:rPr>
            </w:pPr>
            <w:r w:rsidRPr="00A83190">
              <w:rPr>
                <w:rFonts w:ascii="Palatino Linotype" w:hAnsi="Palatino Linotype"/>
              </w:rPr>
              <w:t>12.06</w:t>
            </w:r>
          </w:p>
        </w:tc>
      </w:tr>
      <w:tr w:rsidR="0095172F" w:rsidRPr="00A83190" w14:paraId="18D77160" w14:textId="77777777" w:rsidTr="00A83190">
        <w:tc>
          <w:tcPr>
            <w:tcW w:w="1571" w:type="dxa"/>
            <w:tcBorders>
              <w:top w:val="single" w:sz="4" w:space="0" w:color="auto"/>
              <w:left w:val="single" w:sz="4" w:space="0" w:color="auto"/>
              <w:bottom w:val="single" w:sz="4" w:space="0" w:color="auto"/>
              <w:right w:val="single" w:sz="4" w:space="0" w:color="auto"/>
            </w:tcBorders>
          </w:tcPr>
          <w:p w14:paraId="28419719" w14:textId="77777777" w:rsidR="0095172F" w:rsidRPr="00A83190" w:rsidRDefault="0095172F" w:rsidP="0095172F">
            <w:pPr>
              <w:jc w:val="center"/>
              <w:rPr>
                <w:rFonts w:ascii="Palatino Linotype" w:hAnsi="Palatino Linotype"/>
              </w:rPr>
            </w:pPr>
          </w:p>
        </w:tc>
        <w:tc>
          <w:tcPr>
            <w:tcW w:w="3024" w:type="dxa"/>
            <w:tcBorders>
              <w:top w:val="single" w:sz="4" w:space="0" w:color="auto"/>
              <w:left w:val="single" w:sz="4" w:space="0" w:color="auto"/>
              <w:bottom w:val="single" w:sz="4" w:space="0" w:color="auto"/>
              <w:right w:val="single" w:sz="4" w:space="0" w:color="auto"/>
            </w:tcBorders>
          </w:tcPr>
          <w:p w14:paraId="2FF90195" w14:textId="32B6C21D" w:rsidR="0095172F" w:rsidRPr="00A83190" w:rsidRDefault="0095172F" w:rsidP="0095172F">
            <w:pPr>
              <w:rPr>
                <w:rFonts w:ascii="Palatino Linotype" w:hAnsi="Palatino Linotype"/>
              </w:rPr>
            </w:pPr>
          </w:p>
        </w:tc>
        <w:tc>
          <w:tcPr>
            <w:tcW w:w="1642" w:type="dxa"/>
            <w:tcBorders>
              <w:top w:val="single" w:sz="4" w:space="0" w:color="auto"/>
              <w:left w:val="single" w:sz="4" w:space="0" w:color="auto"/>
              <w:bottom w:val="single" w:sz="4" w:space="0" w:color="auto"/>
              <w:right w:val="single" w:sz="4" w:space="0" w:color="auto"/>
            </w:tcBorders>
          </w:tcPr>
          <w:p w14:paraId="7EBE8C8A" w14:textId="77777777" w:rsidR="0095172F" w:rsidRPr="00A83190" w:rsidRDefault="0095172F" w:rsidP="0095172F">
            <w:pPr>
              <w:jc w:val="center"/>
              <w:rPr>
                <w:rFonts w:ascii="Palatino Linotype" w:hAnsi="Palatino Linotype"/>
              </w:rPr>
            </w:pPr>
          </w:p>
        </w:tc>
      </w:tr>
      <w:tr w:rsidR="0095172F" w:rsidRPr="00A83190" w14:paraId="52D10547"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132A4B4E" w14:textId="29D5EC44" w:rsidR="0095172F" w:rsidRPr="00A83190" w:rsidRDefault="0095172F" w:rsidP="0095172F">
            <w:pPr>
              <w:jc w:val="center"/>
              <w:rPr>
                <w:rFonts w:ascii="Palatino Linotype" w:hAnsi="Palatino Linotype"/>
              </w:rPr>
            </w:pPr>
            <w:r w:rsidRPr="00A83190">
              <w:rPr>
                <w:rFonts w:ascii="Palatino Linotype" w:hAnsi="Palatino Linotype"/>
              </w:rPr>
              <w:t>11</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1C2526A6" w14:textId="774E5546" w:rsidR="0095172F" w:rsidRPr="00A83190" w:rsidRDefault="0095172F" w:rsidP="0095172F">
            <w:pPr>
              <w:rPr>
                <w:rFonts w:ascii="Palatino Linotype" w:hAnsi="Palatino Linotype"/>
              </w:rPr>
            </w:pPr>
            <w:r w:rsidRPr="00A83190">
              <w:rPr>
                <w:rFonts w:ascii="Palatino Linotype" w:hAnsi="Palatino Linotype"/>
              </w:rPr>
              <w:t>Poland (Warsaw)</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58487FAD" w14:textId="77777777" w:rsidR="0095172F" w:rsidRPr="00A83190" w:rsidRDefault="0095172F" w:rsidP="0095172F">
            <w:pPr>
              <w:jc w:val="center"/>
              <w:rPr>
                <w:rFonts w:ascii="Palatino Linotype" w:hAnsi="Palatino Linotype"/>
              </w:rPr>
            </w:pPr>
            <w:r w:rsidRPr="00A83190">
              <w:rPr>
                <w:rFonts w:ascii="Palatino Linotype" w:hAnsi="Palatino Linotype"/>
              </w:rPr>
              <w:t>12.07</w:t>
            </w:r>
          </w:p>
        </w:tc>
      </w:tr>
      <w:tr w:rsidR="0095172F" w:rsidRPr="00A83190" w14:paraId="1C969268"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4BE09C26" w14:textId="0ED5B35D" w:rsidR="0095172F" w:rsidRPr="00A83190" w:rsidRDefault="0095172F" w:rsidP="0095172F">
            <w:pPr>
              <w:jc w:val="center"/>
              <w:rPr>
                <w:rFonts w:ascii="Palatino Linotype" w:hAnsi="Palatino Linotype"/>
              </w:rPr>
            </w:pPr>
            <w:r w:rsidRPr="00A83190">
              <w:rPr>
                <w:rFonts w:ascii="Palatino Linotype" w:hAnsi="Palatino Linotype"/>
              </w:rPr>
              <w:t>12</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37C46569" w14:textId="58979FF7" w:rsidR="0095172F" w:rsidRPr="00A83190" w:rsidRDefault="0095172F" w:rsidP="0095172F">
            <w:pPr>
              <w:rPr>
                <w:rFonts w:ascii="Palatino Linotype" w:hAnsi="Palatino Linotype"/>
              </w:rPr>
            </w:pPr>
            <w:r w:rsidRPr="00A83190">
              <w:rPr>
                <w:rFonts w:ascii="Palatino Linotype" w:hAnsi="Palatino Linotype"/>
              </w:rPr>
              <w:t>United Kingdom (London)</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04734736" w14:textId="77777777" w:rsidR="0095172F" w:rsidRPr="00A83190" w:rsidRDefault="0095172F" w:rsidP="0095172F">
            <w:pPr>
              <w:jc w:val="center"/>
              <w:rPr>
                <w:rFonts w:ascii="Palatino Linotype" w:hAnsi="Palatino Linotype"/>
              </w:rPr>
            </w:pPr>
            <w:r w:rsidRPr="00A83190">
              <w:rPr>
                <w:rFonts w:ascii="Palatino Linotype" w:hAnsi="Palatino Linotype"/>
              </w:rPr>
              <w:t>12.17</w:t>
            </w:r>
          </w:p>
        </w:tc>
      </w:tr>
      <w:tr w:rsidR="0095172F" w:rsidRPr="00A83190" w14:paraId="66EBF751"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7C7201F4" w14:textId="374EB547" w:rsidR="0095172F" w:rsidRPr="00A83190" w:rsidRDefault="0095172F" w:rsidP="0095172F">
            <w:pPr>
              <w:jc w:val="center"/>
              <w:rPr>
                <w:rFonts w:ascii="Palatino Linotype" w:hAnsi="Palatino Linotype"/>
              </w:rPr>
            </w:pPr>
            <w:r w:rsidRPr="00A83190">
              <w:rPr>
                <w:rFonts w:ascii="Palatino Linotype" w:hAnsi="Palatino Linotype"/>
              </w:rPr>
              <w:t>13</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577B6F21" w14:textId="02D33A58" w:rsidR="0095172F" w:rsidRPr="00A83190" w:rsidRDefault="0095172F" w:rsidP="0095172F">
            <w:pPr>
              <w:rPr>
                <w:rFonts w:ascii="Palatino Linotype" w:hAnsi="Palatino Linotype"/>
              </w:rPr>
            </w:pPr>
            <w:r w:rsidRPr="00A83190">
              <w:rPr>
                <w:rFonts w:ascii="Palatino Linotype" w:hAnsi="Palatino Linotype"/>
              </w:rPr>
              <w:t>Croatia (Zagreb)</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35632C8A" w14:textId="77777777" w:rsidR="0095172F" w:rsidRPr="00A83190" w:rsidRDefault="0095172F" w:rsidP="0095172F">
            <w:pPr>
              <w:jc w:val="center"/>
              <w:rPr>
                <w:rFonts w:ascii="Palatino Linotype" w:hAnsi="Palatino Linotype"/>
              </w:rPr>
            </w:pPr>
            <w:r w:rsidRPr="00A83190">
              <w:rPr>
                <w:rFonts w:ascii="Palatino Linotype" w:hAnsi="Palatino Linotype"/>
              </w:rPr>
              <w:t>12.20</w:t>
            </w:r>
          </w:p>
        </w:tc>
      </w:tr>
      <w:tr w:rsidR="0095172F" w:rsidRPr="00A83190" w14:paraId="5B86A74A"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7780981F" w14:textId="618D2B00" w:rsidR="0095172F" w:rsidRPr="00A83190" w:rsidRDefault="0095172F" w:rsidP="0095172F">
            <w:pPr>
              <w:jc w:val="center"/>
              <w:rPr>
                <w:rFonts w:ascii="Palatino Linotype" w:hAnsi="Palatino Linotype"/>
              </w:rPr>
            </w:pPr>
            <w:r w:rsidRPr="00A83190">
              <w:rPr>
                <w:rFonts w:ascii="Palatino Linotype" w:hAnsi="Palatino Linotype"/>
              </w:rPr>
              <w:t>14</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057BCADA" w14:textId="3CC1F27E" w:rsidR="0095172F" w:rsidRPr="00A83190" w:rsidRDefault="0095172F" w:rsidP="0095172F">
            <w:pPr>
              <w:rPr>
                <w:rFonts w:ascii="Palatino Linotype" w:hAnsi="Palatino Linotype"/>
              </w:rPr>
            </w:pPr>
            <w:r w:rsidRPr="00A83190">
              <w:rPr>
                <w:rFonts w:ascii="Palatino Linotype" w:hAnsi="Palatino Linotype"/>
              </w:rPr>
              <w:t>Czech Republic (Prague)</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7921BA4D" w14:textId="77777777" w:rsidR="0095172F" w:rsidRPr="00A83190" w:rsidRDefault="0095172F" w:rsidP="0095172F">
            <w:pPr>
              <w:jc w:val="center"/>
              <w:rPr>
                <w:rFonts w:ascii="Palatino Linotype" w:hAnsi="Palatino Linotype"/>
              </w:rPr>
            </w:pPr>
            <w:r w:rsidRPr="00A83190">
              <w:rPr>
                <w:rFonts w:ascii="Palatino Linotype" w:hAnsi="Palatino Linotype"/>
              </w:rPr>
              <w:t>12.35</w:t>
            </w:r>
          </w:p>
        </w:tc>
      </w:tr>
      <w:tr w:rsidR="0095172F" w:rsidRPr="00A83190" w14:paraId="3EC3A348"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3BBC09F9" w14:textId="7FB78067" w:rsidR="0095172F" w:rsidRPr="00A83190" w:rsidRDefault="0095172F" w:rsidP="0095172F">
            <w:pPr>
              <w:jc w:val="center"/>
              <w:rPr>
                <w:rFonts w:ascii="Palatino Linotype" w:hAnsi="Palatino Linotype"/>
              </w:rPr>
            </w:pPr>
            <w:r w:rsidRPr="00A83190">
              <w:rPr>
                <w:rFonts w:ascii="Palatino Linotype" w:hAnsi="Palatino Linotype"/>
              </w:rPr>
              <w:t>15</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57CC9D98" w14:textId="1B58E0FD" w:rsidR="0095172F" w:rsidRPr="00A83190" w:rsidRDefault="0095172F" w:rsidP="0095172F">
            <w:pPr>
              <w:rPr>
                <w:rFonts w:ascii="Palatino Linotype" w:hAnsi="Palatino Linotype"/>
              </w:rPr>
            </w:pPr>
            <w:r w:rsidRPr="00A83190">
              <w:rPr>
                <w:rFonts w:ascii="Palatino Linotype" w:hAnsi="Palatino Linotype"/>
              </w:rPr>
              <w:t>New Zealand (Wellington)</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5FC6B6A5" w14:textId="77777777" w:rsidR="0095172F" w:rsidRPr="00A83190" w:rsidRDefault="0095172F" w:rsidP="0095172F">
            <w:pPr>
              <w:jc w:val="center"/>
              <w:rPr>
                <w:rFonts w:ascii="Palatino Linotype" w:hAnsi="Palatino Linotype"/>
              </w:rPr>
            </w:pPr>
            <w:r w:rsidRPr="00A83190">
              <w:rPr>
                <w:rFonts w:ascii="Palatino Linotype" w:hAnsi="Palatino Linotype"/>
              </w:rPr>
              <w:t>12.62</w:t>
            </w:r>
          </w:p>
        </w:tc>
      </w:tr>
      <w:tr w:rsidR="0095172F" w:rsidRPr="00A83190" w14:paraId="03D1CD89"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6093143C" w14:textId="3DC5F4B7" w:rsidR="0095172F" w:rsidRPr="00A83190" w:rsidRDefault="0095172F" w:rsidP="0095172F">
            <w:pPr>
              <w:jc w:val="center"/>
              <w:rPr>
                <w:rFonts w:ascii="Palatino Linotype" w:hAnsi="Palatino Linotype"/>
              </w:rPr>
            </w:pPr>
            <w:r w:rsidRPr="00A83190">
              <w:rPr>
                <w:rFonts w:ascii="Palatino Linotype" w:hAnsi="Palatino Linotype"/>
              </w:rPr>
              <w:t>16</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725BE7F5" w14:textId="37D77AE9" w:rsidR="0095172F" w:rsidRPr="00A83190" w:rsidRDefault="0095172F" w:rsidP="0095172F">
            <w:pPr>
              <w:rPr>
                <w:rFonts w:ascii="Palatino Linotype" w:hAnsi="Palatino Linotype"/>
              </w:rPr>
            </w:pPr>
            <w:r w:rsidRPr="00A83190">
              <w:rPr>
                <w:rFonts w:ascii="Palatino Linotype" w:hAnsi="Palatino Linotype"/>
              </w:rPr>
              <w:t>France (Paris)</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4ADE83EF" w14:textId="77777777" w:rsidR="0095172F" w:rsidRPr="00A83190" w:rsidRDefault="0095172F" w:rsidP="0095172F">
            <w:pPr>
              <w:jc w:val="center"/>
              <w:rPr>
                <w:rFonts w:ascii="Palatino Linotype" w:hAnsi="Palatino Linotype"/>
              </w:rPr>
            </w:pPr>
            <w:r w:rsidRPr="00A83190">
              <w:rPr>
                <w:rFonts w:ascii="Palatino Linotype" w:hAnsi="Palatino Linotype"/>
              </w:rPr>
              <w:t>12.65</w:t>
            </w:r>
          </w:p>
        </w:tc>
      </w:tr>
      <w:tr w:rsidR="0095172F" w:rsidRPr="00A83190" w14:paraId="6C8BF3ED"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072E5784" w14:textId="6E49EFB6" w:rsidR="0095172F" w:rsidRPr="00A83190" w:rsidRDefault="0095172F" w:rsidP="0095172F">
            <w:pPr>
              <w:jc w:val="center"/>
              <w:rPr>
                <w:rFonts w:ascii="Palatino Linotype" w:hAnsi="Palatino Linotype"/>
              </w:rPr>
            </w:pPr>
            <w:r w:rsidRPr="00A83190">
              <w:rPr>
                <w:rFonts w:ascii="Palatino Linotype" w:hAnsi="Palatino Linotype"/>
              </w:rPr>
              <w:t>17</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22C6A69C" w14:textId="057C289A" w:rsidR="0095172F" w:rsidRPr="00A83190" w:rsidRDefault="0095172F" w:rsidP="0095172F">
            <w:pPr>
              <w:rPr>
                <w:rFonts w:ascii="Palatino Linotype" w:hAnsi="Palatino Linotype"/>
              </w:rPr>
            </w:pPr>
            <w:r w:rsidRPr="00A83190">
              <w:rPr>
                <w:rFonts w:ascii="Palatino Linotype" w:hAnsi="Palatino Linotype"/>
              </w:rPr>
              <w:t>Sweden (Stockholm)</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39F27E19" w14:textId="77777777" w:rsidR="0095172F" w:rsidRPr="00A83190" w:rsidRDefault="0095172F" w:rsidP="0095172F">
            <w:pPr>
              <w:jc w:val="center"/>
              <w:rPr>
                <w:rFonts w:ascii="Palatino Linotype" w:hAnsi="Palatino Linotype"/>
              </w:rPr>
            </w:pPr>
            <w:r w:rsidRPr="00A83190">
              <w:rPr>
                <w:rFonts w:ascii="Palatino Linotype" w:hAnsi="Palatino Linotype"/>
              </w:rPr>
              <w:t>12.75</w:t>
            </w:r>
          </w:p>
        </w:tc>
      </w:tr>
      <w:tr w:rsidR="0095172F" w:rsidRPr="00A83190" w14:paraId="4D7DE176"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0D1C50DE" w14:textId="257E1427" w:rsidR="0095172F" w:rsidRPr="00A83190" w:rsidRDefault="0095172F" w:rsidP="0095172F">
            <w:pPr>
              <w:jc w:val="center"/>
              <w:rPr>
                <w:rFonts w:ascii="Palatino Linotype" w:hAnsi="Palatino Linotype"/>
              </w:rPr>
            </w:pPr>
            <w:r w:rsidRPr="00A83190">
              <w:rPr>
                <w:rFonts w:ascii="Palatino Linotype" w:hAnsi="Palatino Linotype"/>
              </w:rPr>
              <w:t>18</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5019B1F9" w14:textId="17E025F1" w:rsidR="0095172F" w:rsidRPr="00A83190" w:rsidRDefault="0095172F" w:rsidP="0095172F">
            <w:pPr>
              <w:rPr>
                <w:rFonts w:ascii="Palatino Linotype" w:hAnsi="Palatino Linotype"/>
              </w:rPr>
            </w:pPr>
            <w:r w:rsidRPr="00A83190">
              <w:rPr>
                <w:rFonts w:ascii="Palatino Linotype" w:hAnsi="Palatino Linotype"/>
              </w:rPr>
              <w:t>Slovenia (Ljubljana)</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04CD866F" w14:textId="77777777" w:rsidR="0095172F" w:rsidRPr="00A83190" w:rsidRDefault="0095172F" w:rsidP="0095172F">
            <w:pPr>
              <w:jc w:val="center"/>
              <w:rPr>
                <w:rFonts w:ascii="Palatino Linotype" w:hAnsi="Palatino Linotype"/>
              </w:rPr>
            </w:pPr>
            <w:r w:rsidRPr="00A83190">
              <w:rPr>
                <w:rFonts w:ascii="Palatino Linotype" w:hAnsi="Palatino Linotype"/>
              </w:rPr>
              <w:t>12.76</w:t>
            </w:r>
          </w:p>
        </w:tc>
      </w:tr>
      <w:tr w:rsidR="0095172F" w:rsidRPr="00A83190" w14:paraId="3DAFEDBD"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2E7275B9" w14:textId="70D7D988" w:rsidR="0095172F" w:rsidRPr="00A83190" w:rsidRDefault="0095172F" w:rsidP="0095172F">
            <w:pPr>
              <w:jc w:val="center"/>
              <w:rPr>
                <w:rFonts w:ascii="Palatino Linotype" w:hAnsi="Palatino Linotype"/>
              </w:rPr>
            </w:pPr>
            <w:r w:rsidRPr="00A83190">
              <w:rPr>
                <w:rFonts w:ascii="Palatino Linotype" w:hAnsi="Palatino Linotype"/>
              </w:rPr>
              <w:t>19</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713F390A" w14:textId="1256FE9D" w:rsidR="0095172F" w:rsidRPr="00A83190" w:rsidRDefault="0095172F" w:rsidP="0095172F">
            <w:pPr>
              <w:rPr>
                <w:rFonts w:ascii="Palatino Linotype" w:hAnsi="Palatino Linotype"/>
              </w:rPr>
            </w:pPr>
            <w:r w:rsidRPr="00A83190">
              <w:rPr>
                <w:rFonts w:ascii="Palatino Linotype" w:hAnsi="Palatino Linotype"/>
              </w:rPr>
              <w:t>Japan (Tokyo)</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217C3849" w14:textId="77777777" w:rsidR="0095172F" w:rsidRPr="00A83190" w:rsidRDefault="0095172F" w:rsidP="0095172F">
            <w:pPr>
              <w:jc w:val="center"/>
              <w:rPr>
                <w:rFonts w:ascii="Palatino Linotype" w:hAnsi="Palatino Linotype"/>
              </w:rPr>
            </w:pPr>
            <w:r w:rsidRPr="00A83190">
              <w:rPr>
                <w:rFonts w:ascii="Palatino Linotype" w:hAnsi="Palatino Linotype"/>
              </w:rPr>
              <w:t>12.83</w:t>
            </w:r>
          </w:p>
        </w:tc>
      </w:tr>
      <w:tr w:rsidR="0095172F" w:rsidRPr="00A83190" w14:paraId="3D30DB28"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3FBD9A79" w14:textId="23C12D8B" w:rsidR="0095172F" w:rsidRPr="00A83190" w:rsidRDefault="0095172F" w:rsidP="0095172F">
            <w:pPr>
              <w:jc w:val="center"/>
              <w:rPr>
                <w:rFonts w:ascii="Palatino Linotype" w:hAnsi="Palatino Linotype"/>
                <w:color w:val="FF0000"/>
              </w:rPr>
            </w:pPr>
            <w:r w:rsidRPr="00A83190">
              <w:rPr>
                <w:rFonts w:ascii="Palatino Linotype" w:hAnsi="Palatino Linotype"/>
                <w:color w:val="FF0000"/>
              </w:rPr>
              <w:t>20</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21404700" w14:textId="781B05E2" w:rsidR="0095172F" w:rsidRPr="00A83190" w:rsidRDefault="0095172F" w:rsidP="0095172F">
            <w:pPr>
              <w:rPr>
                <w:rFonts w:ascii="Palatino Linotype" w:hAnsi="Palatino Linotype"/>
                <w:color w:val="FF0000"/>
              </w:rPr>
            </w:pPr>
            <w:r w:rsidRPr="00A83190">
              <w:rPr>
                <w:rFonts w:ascii="Palatino Linotype" w:hAnsi="Palatino Linotype"/>
                <w:color w:val="FF0000"/>
              </w:rPr>
              <w:t>Wales (Lampeter)</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39F08E96" w14:textId="77777777" w:rsidR="0095172F" w:rsidRPr="00A83190" w:rsidRDefault="0095172F" w:rsidP="0095172F">
            <w:pPr>
              <w:jc w:val="center"/>
              <w:rPr>
                <w:rFonts w:ascii="Palatino Linotype" w:hAnsi="Palatino Linotype"/>
                <w:color w:val="FF0000"/>
              </w:rPr>
            </w:pPr>
            <w:r w:rsidRPr="00A83190">
              <w:rPr>
                <w:rFonts w:ascii="Palatino Linotype" w:hAnsi="Palatino Linotype"/>
                <w:color w:val="FF0000"/>
              </w:rPr>
              <w:t>13.67</w:t>
            </w:r>
          </w:p>
        </w:tc>
      </w:tr>
      <w:tr w:rsidR="0095172F" w:rsidRPr="00A83190" w14:paraId="06E1E35F"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7CEDA961" w14:textId="44FD0024" w:rsidR="0095172F" w:rsidRPr="00A83190" w:rsidRDefault="0095172F" w:rsidP="0095172F">
            <w:pPr>
              <w:jc w:val="center"/>
              <w:rPr>
                <w:rFonts w:ascii="Palatino Linotype" w:hAnsi="Palatino Linotype"/>
              </w:rPr>
            </w:pPr>
            <w:r w:rsidRPr="00A83190">
              <w:rPr>
                <w:rFonts w:ascii="Palatino Linotype" w:hAnsi="Palatino Linotype"/>
              </w:rPr>
              <w:t>21</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16545F95" w14:textId="67DBF908" w:rsidR="0095172F" w:rsidRPr="00A83190" w:rsidRDefault="0095172F" w:rsidP="0095172F">
            <w:pPr>
              <w:rPr>
                <w:rFonts w:ascii="Palatino Linotype" w:hAnsi="Palatino Linotype"/>
              </w:rPr>
            </w:pPr>
            <w:r w:rsidRPr="00A83190">
              <w:rPr>
                <w:rFonts w:ascii="Palatino Linotype" w:hAnsi="Palatino Linotype"/>
              </w:rPr>
              <w:t>Canada (Ottawa)</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3DE386A2" w14:textId="77777777" w:rsidR="0095172F" w:rsidRPr="00A83190" w:rsidRDefault="0095172F" w:rsidP="0095172F">
            <w:pPr>
              <w:jc w:val="center"/>
              <w:rPr>
                <w:rFonts w:ascii="Palatino Linotype" w:hAnsi="Palatino Linotype"/>
              </w:rPr>
            </w:pPr>
            <w:r w:rsidRPr="00A83190">
              <w:rPr>
                <w:rFonts w:ascii="Palatino Linotype" w:hAnsi="Palatino Linotype"/>
              </w:rPr>
              <w:t>13.72</w:t>
            </w:r>
          </w:p>
        </w:tc>
      </w:tr>
      <w:tr w:rsidR="0095172F" w:rsidRPr="00A83190" w14:paraId="22E4B946"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2D1B3F13" w14:textId="38FB4C54" w:rsidR="0095172F" w:rsidRPr="00A83190" w:rsidRDefault="0095172F" w:rsidP="0095172F">
            <w:pPr>
              <w:jc w:val="center"/>
              <w:rPr>
                <w:rFonts w:ascii="Palatino Linotype" w:hAnsi="Palatino Linotype"/>
              </w:rPr>
            </w:pPr>
            <w:r w:rsidRPr="00A83190">
              <w:rPr>
                <w:rFonts w:ascii="Palatino Linotype" w:hAnsi="Palatino Linotype"/>
              </w:rPr>
              <w:t>22</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22DC6DE2" w14:textId="4487E9A5" w:rsidR="0095172F" w:rsidRPr="00A83190" w:rsidRDefault="0095172F" w:rsidP="0095172F">
            <w:pPr>
              <w:rPr>
                <w:rFonts w:ascii="Palatino Linotype" w:hAnsi="Palatino Linotype"/>
              </w:rPr>
            </w:pPr>
            <w:r w:rsidRPr="00A83190">
              <w:rPr>
                <w:rFonts w:ascii="Palatino Linotype" w:hAnsi="Palatino Linotype"/>
              </w:rPr>
              <w:t>Zimbabwe (Harare)</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7D703DAE" w14:textId="77777777" w:rsidR="0095172F" w:rsidRPr="00A83190" w:rsidRDefault="0095172F" w:rsidP="0095172F">
            <w:pPr>
              <w:jc w:val="center"/>
              <w:rPr>
                <w:rFonts w:ascii="Palatino Linotype" w:hAnsi="Palatino Linotype"/>
              </w:rPr>
            </w:pPr>
            <w:r w:rsidRPr="00A83190">
              <w:rPr>
                <w:rFonts w:ascii="Palatino Linotype" w:hAnsi="Palatino Linotype"/>
              </w:rPr>
              <w:t>13.92</w:t>
            </w:r>
          </w:p>
        </w:tc>
      </w:tr>
      <w:tr w:rsidR="0095172F" w:rsidRPr="00A83190" w14:paraId="3D8FAF74"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CCFFFF"/>
          </w:tcPr>
          <w:p w14:paraId="4D7288B8" w14:textId="1BAC17E5" w:rsidR="0095172F" w:rsidRPr="00A83190" w:rsidRDefault="0095172F" w:rsidP="0095172F">
            <w:pPr>
              <w:jc w:val="center"/>
              <w:rPr>
                <w:rFonts w:ascii="Palatino Linotype" w:hAnsi="Palatino Linotype"/>
              </w:rPr>
            </w:pPr>
            <w:r w:rsidRPr="00A83190">
              <w:rPr>
                <w:rFonts w:ascii="Palatino Linotype" w:hAnsi="Palatino Linotype"/>
              </w:rPr>
              <w:t>23</w:t>
            </w:r>
          </w:p>
        </w:tc>
        <w:tc>
          <w:tcPr>
            <w:tcW w:w="3024" w:type="dxa"/>
            <w:tcBorders>
              <w:top w:val="single" w:sz="4" w:space="0" w:color="auto"/>
              <w:left w:val="single" w:sz="4" w:space="0" w:color="auto"/>
              <w:bottom w:val="single" w:sz="4" w:space="0" w:color="auto"/>
              <w:right w:val="single" w:sz="4" w:space="0" w:color="auto"/>
            </w:tcBorders>
            <w:shd w:val="clear" w:color="auto" w:fill="CCFFFF"/>
            <w:hideMark/>
          </w:tcPr>
          <w:p w14:paraId="3BA47411" w14:textId="094F9778" w:rsidR="0095172F" w:rsidRPr="00A83190" w:rsidRDefault="0095172F" w:rsidP="0095172F">
            <w:pPr>
              <w:rPr>
                <w:rFonts w:ascii="Palatino Linotype" w:hAnsi="Palatino Linotype"/>
              </w:rPr>
            </w:pPr>
            <w:r w:rsidRPr="00A83190">
              <w:rPr>
                <w:rFonts w:ascii="Palatino Linotype" w:hAnsi="Palatino Linotype"/>
              </w:rPr>
              <w:t>Bulgaria (Sofia)</w:t>
            </w:r>
          </w:p>
        </w:tc>
        <w:tc>
          <w:tcPr>
            <w:tcW w:w="1642" w:type="dxa"/>
            <w:tcBorders>
              <w:top w:val="single" w:sz="4" w:space="0" w:color="auto"/>
              <w:left w:val="single" w:sz="4" w:space="0" w:color="auto"/>
              <w:bottom w:val="single" w:sz="4" w:space="0" w:color="auto"/>
              <w:right w:val="single" w:sz="4" w:space="0" w:color="auto"/>
            </w:tcBorders>
            <w:shd w:val="clear" w:color="auto" w:fill="CCFFFF"/>
            <w:hideMark/>
          </w:tcPr>
          <w:p w14:paraId="2F058E83" w14:textId="77777777" w:rsidR="0095172F" w:rsidRPr="00A83190" w:rsidRDefault="0095172F" w:rsidP="0095172F">
            <w:pPr>
              <w:jc w:val="center"/>
              <w:rPr>
                <w:rFonts w:ascii="Palatino Linotype" w:hAnsi="Palatino Linotype"/>
              </w:rPr>
            </w:pPr>
            <w:r w:rsidRPr="00A83190">
              <w:rPr>
                <w:rFonts w:ascii="Palatino Linotype" w:hAnsi="Palatino Linotype"/>
              </w:rPr>
              <w:t>13.96</w:t>
            </w:r>
          </w:p>
        </w:tc>
      </w:tr>
      <w:tr w:rsidR="0095172F" w:rsidRPr="00A83190" w14:paraId="3EE2C86A" w14:textId="77777777" w:rsidTr="00A83190">
        <w:tc>
          <w:tcPr>
            <w:tcW w:w="1571" w:type="dxa"/>
            <w:tcBorders>
              <w:top w:val="single" w:sz="4" w:space="0" w:color="auto"/>
              <w:left w:val="single" w:sz="4" w:space="0" w:color="auto"/>
              <w:bottom w:val="single" w:sz="4" w:space="0" w:color="auto"/>
              <w:right w:val="single" w:sz="4" w:space="0" w:color="auto"/>
            </w:tcBorders>
          </w:tcPr>
          <w:p w14:paraId="512CCCF9" w14:textId="77777777" w:rsidR="0095172F" w:rsidRPr="00A83190" w:rsidRDefault="0095172F" w:rsidP="0095172F">
            <w:pPr>
              <w:jc w:val="center"/>
              <w:rPr>
                <w:rFonts w:ascii="Palatino Linotype" w:hAnsi="Palatino Linotype"/>
              </w:rPr>
            </w:pPr>
          </w:p>
        </w:tc>
        <w:tc>
          <w:tcPr>
            <w:tcW w:w="3024" w:type="dxa"/>
            <w:tcBorders>
              <w:top w:val="single" w:sz="4" w:space="0" w:color="auto"/>
              <w:left w:val="single" w:sz="4" w:space="0" w:color="auto"/>
              <w:bottom w:val="single" w:sz="4" w:space="0" w:color="auto"/>
              <w:right w:val="single" w:sz="4" w:space="0" w:color="auto"/>
            </w:tcBorders>
          </w:tcPr>
          <w:p w14:paraId="4C4AD9D9" w14:textId="3DF3E88A" w:rsidR="0095172F" w:rsidRPr="00A83190" w:rsidRDefault="0095172F" w:rsidP="0095172F">
            <w:pPr>
              <w:rPr>
                <w:rFonts w:ascii="Palatino Linotype" w:hAnsi="Palatino Linotype"/>
              </w:rPr>
            </w:pPr>
          </w:p>
        </w:tc>
        <w:tc>
          <w:tcPr>
            <w:tcW w:w="1642" w:type="dxa"/>
            <w:tcBorders>
              <w:top w:val="single" w:sz="4" w:space="0" w:color="auto"/>
              <w:left w:val="single" w:sz="4" w:space="0" w:color="auto"/>
              <w:bottom w:val="single" w:sz="4" w:space="0" w:color="auto"/>
              <w:right w:val="single" w:sz="4" w:space="0" w:color="auto"/>
            </w:tcBorders>
          </w:tcPr>
          <w:p w14:paraId="6E94291B" w14:textId="77777777" w:rsidR="0095172F" w:rsidRPr="00A83190" w:rsidRDefault="0095172F" w:rsidP="0095172F">
            <w:pPr>
              <w:jc w:val="center"/>
              <w:rPr>
                <w:rFonts w:ascii="Palatino Linotype" w:hAnsi="Palatino Linotype"/>
              </w:rPr>
            </w:pPr>
          </w:p>
        </w:tc>
      </w:tr>
      <w:tr w:rsidR="0095172F" w:rsidRPr="00A83190" w14:paraId="06D6D5A3"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745520C0" w14:textId="341D7CD1" w:rsidR="0095172F" w:rsidRPr="00A83190" w:rsidRDefault="0095172F" w:rsidP="0095172F">
            <w:pPr>
              <w:jc w:val="center"/>
              <w:rPr>
                <w:rFonts w:ascii="Palatino Linotype" w:hAnsi="Palatino Linotype"/>
              </w:rPr>
            </w:pPr>
            <w:r w:rsidRPr="00A83190">
              <w:rPr>
                <w:rFonts w:ascii="Palatino Linotype" w:hAnsi="Palatino Linotype"/>
              </w:rPr>
              <w:t>24</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1D2F513E" w14:textId="3EC05A4D" w:rsidR="0095172F" w:rsidRPr="00A83190" w:rsidRDefault="0095172F" w:rsidP="0095172F">
            <w:pPr>
              <w:rPr>
                <w:rFonts w:ascii="Palatino Linotype" w:hAnsi="Palatino Linotype"/>
              </w:rPr>
            </w:pPr>
            <w:r w:rsidRPr="00A83190">
              <w:rPr>
                <w:rFonts w:ascii="Palatino Linotype" w:hAnsi="Palatino Linotype"/>
              </w:rPr>
              <w:t>Taiwan (Taipei)</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3B4C7CFC" w14:textId="77777777" w:rsidR="0095172F" w:rsidRPr="00A83190" w:rsidRDefault="0095172F" w:rsidP="0095172F">
            <w:pPr>
              <w:jc w:val="center"/>
              <w:rPr>
                <w:rFonts w:ascii="Palatino Linotype" w:hAnsi="Palatino Linotype"/>
              </w:rPr>
            </w:pPr>
            <w:r w:rsidRPr="00A83190">
              <w:rPr>
                <w:rFonts w:ascii="Palatino Linotype" w:hAnsi="Palatino Linotype"/>
              </w:rPr>
              <w:t>14.00</w:t>
            </w:r>
          </w:p>
        </w:tc>
      </w:tr>
      <w:tr w:rsidR="0095172F" w:rsidRPr="00A83190" w14:paraId="2EB60A02"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3815A139" w14:textId="6A4A227C" w:rsidR="0095172F" w:rsidRPr="00A83190" w:rsidRDefault="0095172F" w:rsidP="0095172F">
            <w:pPr>
              <w:jc w:val="center"/>
              <w:rPr>
                <w:rFonts w:ascii="Palatino Linotype" w:hAnsi="Palatino Linotype"/>
              </w:rPr>
            </w:pPr>
            <w:r w:rsidRPr="00A83190">
              <w:rPr>
                <w:rFonts w:ascii="Palatino Linotype" w:hAnsi="Palatino Linotype"/>
              </w:rPr>
              <w:t>25</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7ACE8343" w14:textId="00D64B5B" w:rsidR="0095172F" w:rsidRPr="00A83190" w:rsidRDefault="0095172F" w:rsidP="0095172F">
            <w:pPr>
              <w:rPr>
                <w:rFonts w:ascii="Palatino Linotype" w:hAnsi="Palatino Linotype"/>
              </w:rPr>
            </w:pPr>
            <w:r w:rsidRPr="00A83190">
              <w:rPr>
                <w:rFonts w:ascii="Palatino Linotype" w:hAnsi="Palatino Linotype"/>
              </w:rPr>
              <w:t>Egypt (Cairo)</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5F8EA0A2" w14:textId="77777777" w:rsidR="0095172F" w:rsidRPr="00A83190" w:rsidRDefault="0095172F" w:rsidP="0095172F">
            <w:pPr>
              <w:jc w:val="center"/>
              <w:rPr>
                <w:rFonts w:ascii="Palatino Linotype" w:hAnsi="Palatino Linotype"/>
              </w:rPr>
            </w:pPr>
            <w:r w:rsidRPr="00A83190">
              <w:rPr>
                <w:rFonts w:ascii="Palatino Linotype" w:hAnsi="Palatino Linotype"/>
              </w:rPr>
              <w:t>14.18</w:t>
            </w:r>
          </w:p>
        </w:tc>
      </w:tr>
      <w:tr w:rsidR="0095172F" w:rsidRPr="00A83190" w14:paraId="54B5AF2B"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3F4CACD9" w14:textId="3919D09B" w:rsidR="0095172F" w:rsidRPr="00A83190" w:rsidRDefault="0095172F" w:rsidP="0095172F">
            <w:pPr>
              <w:jc w:val="center"/>
              <w:rPr>
                <w:rFonts w:ascii="Palatino Linotype" w:hAnsi="Palatino Linotype"/>
              </w:rPr>
            </w:pPr>
            <w:r w:rsidRPr="00A83190">
              <w:rPr>
                <w:rFonts w:ascii="Palatino Linotype" w:hAnsi="Palatino Linotype"/>
              </w:rPr>
              <w:t>26</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18AAB131" w14:textId="30D6E645" w:rsidR="0095172F" w:rsidRPr="00A83190" w:rsidRDefault="0095172F" w:rsidP="0095172F">
            <w:pPr>
              <w:rPr>
                <w:rFonts w:ascii="Palatino Linotype" w:hAnsi="Palatino Linotype"/>
              </w:rPr>
            </w:pPr>
            <w:r w:rsidRPr="00A83190">
              <w:rPr>
                <w:rFonts w:ascii="Palatino Linotype" w:hAnsi="Palatino Linotype"/>
              </w:rPr>
              <w:t>Yemen (Sana’a)</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675C5CB2" w14:textId="77777777" w:rsidR="0095172F" w:rsidRPr="00A83190" w:rsidRDefault="0095172F" w:rsidP="0095172F">
            <w:pPr>
              <w:jc w:val="center"/>
              <w:rPr>
                <w:rFonts w:ascii="Palatino Linotype" w:hAnsi="Palatino Linotype"/>
              </w:rPr>
            </w:pPr>
            <w:r w:rsidRPr="00A83190">
              <w:rPr>
                <w:rFonts w:ascii="Palatino Linotype" w:hAnsi="Palatino Linotype"/>
              </w:rPr>
              <w:t>14.29</w:t>
            </w:r>
          </w:p>
        </w:tc>
      </w:tr>
      <w:tr w:rsidR="0095172F" w:rsidRPr="00A83190" w14:paraId="1A3CA04B"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58D60961" w14:textId="2E6490D1" w:rsidR="0095172F" w:rsidRPr="00A83190" w:rsidRDefault="0095172F" w:rsidP="0095172F">
            <w:pPr>
              <w:jc w:val="center"/>
              <w:rPr>
                <w:rFonts w:ascii="Palatino Linotype" w:hAnsi="Palatino Linotype"/>
              </w:rPr>
            </w:pPr>
            <w:r w:rsidRPr="00A83190">
              <w:rPr>
                <w:rFonts w:ascii="Palatino Linotype" w:hAnsi="Palatino Linotype"/>
              </w:rPr>
              <w:t>27</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590DE8F3" w14:textId="7B8FDB1E" w:rsidR="0095172F" w:rsidRPr="00A83190" w:rsidRDefault="0095172F" w:rsidP="0095172F">
            <w:pPr>
              <w:rPr>
                <w:rFonts w:ascii="Palatino Linotype" w:hAnsi="Palatino Linotype"/>
              </w:rPr>
            </w:pPr>
            <w:r w:rsidRPr="00A83190">
              <w:rPr>
                <w:rFonts w:ascii="Palatino Linotype" w:hAnsi="Palatino Linotype"/>
              </w:rPr>
              <w:t>Romania (Bucharest)</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05AE9470" w14:textId="77777777" w:rsidR="0095172F" w:rsidRPr="00A83190" w:rsidRDefault="0095172F" w:rsidP="0095172F">
            <w:pPr>
              <w:jc w:val="center"/>
              <w:rPr>
                <w:rFonts w:ascii="Palatino Linotype" w:hAnsi="Palatino Linotype"/>
              </w:rPr>
            </w:pPr>
            <w:r w:rsidRPr="00A83190">
              <w:rPr>
                <w:rFonts w:ascii="Palatino Linotype" w:hAnsi="Palatino Linotype"/>
              </w:rPr>
              <w:t>14.36</w:t>
            </w:r>
          </w:p>
        </w:tc>
      </w:tr>
      <w:tr w:rsidR="0095172F" w:rsidRPr="00A83190" w14:paraId="1D4C6853"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0260C22E" w14:textId="631478D7" w:rsidR="0095172F" w:rsidRPr="00A83190" w:rsidRDefault="0095172F" w:rsidP="0095172F">
            <w:pPr>
              <w:jc w:val="center"/>
              <w:rPr>
                <w:rFonts w:ascii="Palatino Linotype" w:hAnsi="Palatino Linotype"/>
              </w:rPr>
            </w:pPr>
            <w:r w:rsidRPr="00A83190">
              <w:rPr>
                <w:rFonts w:ascii="Palatino Linotype" w:hAnsi="Palatino Linotype"/>
              </w:rPr>
              <w:t>28</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22DE2EB2" w14:textId="2632B544" w:rsidR="0095172F" w:rsidRPr="00A83190" w:rsidRDefault="0095172F" w:rsidP="0095172F">
            <w:pPr>
              <w:rPr>
                <w:rFonts w:ascii="Palatino Linotype" w:hAnsi="Palatino Linotype"/>
              </w:rPr>
            </w:pPr>
            <w:r w:rsidRPr="00A83190">
              <w:rPr>
                <w:rFonts w:ascii="Palatino Linotype" w:hAnsi="Palatino Linotype"/>
              </w:rPr>
              <w:t>United Arab Emirates (Dubai)</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40B22726" w14:textId="77777777" w:rsidR="0095172F" w:rsidRPr="00A83190" w:rsidRDefault="0095172F" w:rsidP="0095172F">
            <w:pPr>
              <w:jc w:val="center"/>
              <w:rPr>
                <w:rFonts w:ascii="Palatino Linotype" w:hAnsi="Palatino Linotype"/>
              </w:rPr>
            </w:pPr>
            <w:r w:rsidRPr="00A83190">
              <w:rPr>
                <w:rFonts w:ascii="Palatino Linotype" w:hAnsi="Palatino Linotype"/>
              </w:rPr>
              <w:t>14.64</w:t>
            </w:r>
          </w:p>
        </w:tc>
      </w:tr>
      <w:tr w:rsidR="0095172F" w:rsidRPr="00A83190" w14:paraId="034ED4D4"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656D47AE" w14:textId="236CC4EC" w:rsidR="0095172F" w:rsidRPr="00A83190" w:rsidRDefault="0095172F" w:rsidP="0095172F">
            <w:pPr>
              <w:jc w:val="center"/>
              <w:rPr>
                <w:rFonts w:ascii="Palatino Linotype" w:hAnsi="Palatino Linotype"/>
              </w:rPr>
            </w:pPr>
            <w:r w:rsidRPr="00A83190">
              <w:rPr>
                <w:rFonts w:ascii="Palatino Linotype" w:hAnsi="Palatino Linotype"/>
              </w:rPr>
              <w:t>29</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174AE856" w14:textId="55061555" w:rsidR="0095172F" w:rsidRPr="00A83190" w:rsidRDefault="0095172F" w:rsidP="0095172F">
            <w:pPr>
              <w:rPr>
                <w:rFonts w:ascii="Palatino Linotype" w:hAnsi="Palatino Linotype"/>
              </w:rPr>
            </w:pPr>
            <w:r w:rsidRPr="00A83190">
              <w:rPr>
                <w:rFonts w:ascii="Palatino Linotype" w:hAnsi="Palatino Linotype"/>
              </w:rPr>
              <w:t>Syria (Damascus)</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2FBFD6DA" w14:textId="77777777" w:rsidR="0095172F" w:rsidRPr="00A83190" w:rsidRDefault="0095172F" w:rsidP="0095172F">
            <w:pPr>
              <w:jc w:val="center"/>
              <w:rPr>
                <w:rFonts w:ascii="Palatino Linotype" w:hAnsi="Palatino Linotype"/>
              </w:rPr>
            </w:pPr>
            <w:r w:rsidRPr="00A83190">
              <w:rPr>
                <w:rFonts w:ascii="Palatino Linotype" w:hAnsi="Palatino Linotype"/>
              </w:rPr>
              <w:t>14.94</w:t>
            </w:r>
          </w:p>
        </w:tc>
      </w:tr>
      <w:tr w:rsidR="0095172F" w:rsidRPr="00A83190" w14:paraId="180CC24F"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0908B75B" w14:textId="1ECB4C08" w:rsidR="0095172F" w:rsidRPr="00A83190" w:rsidRDefault="0095172F" w:rsidP="0095172F">
            <w:pPr>
              <w:jc w:val="center"/>
              <w:rPr>
                <w:rFonts w:ascii="Palatino Linotype" w:hAnsi="Palatino Linotype"/>
              </w:rPr>
            </w:pPr>
            <w:r w:rsidRPr="00A83190">
              <w:rPr>
                <w:rFonts w:ascii="Palatino Linotype" w:hAnsi="Palatino Linotype"/>
              </w:rPr>
              <w:t>30</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02476FE8" w14:textId="2C63BAF9" w:rsidR="0095172F" w:rsidRPr="00A83190" w:rsidRDefault="0095172F" w:rsidP="0095172F">
            <w:pPr>
              <w:rPr>
                <w:rFonts w:ascii="Palatino Linotype" w:hAnsi="Palatino Linotype"/>
              </w:rPr>
            </w:pPr>
            <w:r w:rsidRPr="00A83190">
              <w:rPr>
                <w:rFonts w:ascii="Palatino Linotype" w:hAnsi="Palatino Linotype"/>
              </w:rPr>
              <w:t>Jordan (Amman)</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099CD52E" w14:textId="77777777" w:rsidR="0095172F" w:rsidRPr="00A83190" w:rsidRDefault="0095172F" w:rsidP="0095172F">
            <w:pPr>
              <w:jc w:val="center"/>
              <w:rPr>
                <w:rFonts w:ascii="Palatino Linotype" w:hAnsi="Palatino Linotype"/>
              </w:rPr>
            </w:pPr>
            <w:r w:rsidRPr="00A83190">
              <w:rPr>
                <w:rFonts w:ascii="Palatino Linotype" w:hAnsi="Palatino Linotype"/>
              </w:rPr>
              <w:t>15.95</w:t>
            </w:r>
          </w:p>
        </w:tc>
      </w:tr>
      <w:tr w:rsidR="0095172F" w:rsidRPr="00A83190" w14:paraId="51A19C2A"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6B4133C2" w14:textId="78308E84" w:rsidR="0095172F" w:rsidRPr="00A83190" w:rsidRDefault="0095172F" w:rsidP="0095172F">
            <w:pPr>
              <w:jc w:val="center"/>
              <w:rPr>
                <w:rFonts w:ascii="Palatino Linotype" w:hAnsi="Palatino Linotype"/>
              </w:rPr>
            </w:pPr>
            <w:r w:rsidRPr="00A83190">
              <w:rPr>
                <w:rFonts w:ascii="Palatino Linotype" w:hAnsi="Palatino Linotype"/>
              </w:rPr>
              <w:t>31</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3C87115D" w14:textId="2E6EC9D1" w:rsidR="0095172F" w:rsidRPr="00A83190" w:rsidRDefault="0095172F" w:rsidP="0095172F">
            <w:pPr>
              <w:rPr>
                <w:rFonts w:ascii="Palatino Linotype" w:hAnsi="Palatino Linotype"/>
              </w:rPr>
            </w:pPr>
            <w:r w:rsidRPr="00A83190">
              <w:rPr>
                <w:rFonts w:ascii="Palatino Linotype" w:hAnsi="Palatino Linotype"/>
              </w:rPr>
              <w:t>Switzerland (Bern)</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24B1ED43" w14:textId="77777777" w:rsidR="0095172F" w:rsidRPr="00A83190" w:rsidRDefault="0095172F" w:rsidP="0095172F">
            <w:pPr>
              <w:jc w:val="center"/>
              <w:rPr>
                <w:rFonts w:ascii="Palatino Linotype" w:hAnsi="Palatino Linotype"/>
              </w:rPr>
            </w:pPr>
            <w:r w:rsidRPr="00A83190">
              <w:rPr>
                <w:rFonts w:ascii="Palatino Linotype" w:hAnsi="Palatino Linotype"/>
              </w:rPr>
              <w:t>17.37</w:t>
            </w:r>
          </w:p>
        </w:tc>
      </w:tr>
      <w:tr w:rsidR="0095172F" w:rsidRPr="00A83190" w14:paraId="61944A90"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1E41168B" w14:textId="79D86652" w:rsidR="0095172F" w:rsidRPr="00A83190" w:rsidRDefault="0095172F" w:rsidP="0095172F">
            <w:pPr>
              <w:jc w:val="center"/>
              <w:rPr>
                <w:rFonts w:ascii="Palatino Linotype" w:hAnsi="Palatino Linotype"/>
              </w:rPr>
            </w:pPr>
            <w:r w:rsidRPr="00A83190">
              <w:rPr>
                <w:rFonts w:ascii="Palatino Linotype" w:hAnsi="Palatino Linotype"/>
              </w:rPr>
              <w:t>32</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3FF0E361" w14:textId="3F6B9BB4" w:rsidR="0095172F" w:rsidRPr="00A83190" w:rsidRDefault="0095172F" w:rsidP="0095172F">
            <w:pPr>
              <w:rPr>
                <w:rFonts w:ascii="Palatino Linotype" w:hAnsi="Palatino Linotype"/>
              </w:rPr>
            </w:pPr>
            <w:r w:rsidRPr="00A83190">
              <w:rPr>
                <w:rFonts w:ascii="Palatino Linotype" w:hAnsi="Palatino Linotype"/>
              </w:rPr>
              <w:t>Bahrain (Manama)</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174FDE33" w14:textId="77777777" w:rsidR="0095172F" w:rsidRPr="00A83190" w:rsidRDefault="0095172F" w:rsidP="0095172F">
            <w:pPr>
              <w:jc w:val="center"/>
              <w:rPr>
                <w:rFonts w:ascii="Palatino Linotype" w:hAnsi="Palatino Linotype"/>
              </w:rPr>
            </w:pPr>
            <w:r w:rsidRPr="00A83190">
              <w:rPr>
                <w:rFonts w:ascii="Palatino Linotype" w:hAnsi="Palatino Linotype"/>
              </w:rPr>
              <w:t>17.69</w:t>
            </w:r>
          </w:p>
        </w:tc>
      </w:tr>
      <w:tr w:rsidR="0095172F" w:rsidRPr="00A83190" w14:paraId="01A8DCB3" w14:textId="77777777" w:rsidTr="00A83190">
        <w:tc>
          <w:tcPr>
            <w:tcW w:w="1571" w:type="dxa"/>
            <w:tcBorders>
              <w:top w:val="single" w:sz="4" w:space="0" w:color="auto"/>
              <w:left w:val="single" w:sz="4" w:space="0" w:color="auto"/>
              <w:bottom w:val="single" w:sz="4" w:space="0" w:color="auto"/>
              <w:right w:val="single" w:sz="4" w:space="0" w:color="auto"/>
            </w:tcBorders>
            <w:shd w:val="clear" w:color="auto" w:fill="99FF99"/>
          </w:tcPr>
          <w:p w14:paraId="2B5A7542" w14:textId="7DDA481A" w:rsidR="0095172F" w:rsidRPr="00A83190" w:rsidRDefault="0095172F" w:rsidP="0095172F">
            <w:pPr>
              <w:jc w:val="center"/>
              <w:rPr>
                <w:rFonts w:ascii="Palatino Linotype" w:hAnsi="Palatino Linotype"/>
              </w:rPr>
            </w:pPr>
            <w:r w:rsidRPr="00A83190">
              <w:rPr>
                <w:rFonts w:ascii="Palatino Linotype" w:hAnsi="Palatino Linotype"/>
              </w:rPr>
              <w:t>33</w:t>
            </w:r>
          </w:p>
        </w:tc>
        <w:tc>
          <w:tcPr>
            <w:tcW w:w="3024" w:type="dxa"/>
            <w:tcBorders>
              <w:top w:val="single" w:sz="4" w:space="0" w:color="auto"/>
              <w:left w:val="single" w:sz="4" w:space="0" w:color="auto"/>
              <w:bottom w:val="single" w:sz="4" w:space="0" w:color="auto"/>
              <w:right w:val="single" w:sz="4" w:space="0" w:color="auto"/>
            </w:tcBorders>
            <w:shd w:val="clear" w:color="auto" w:fill="99FF99"/>
            <w:hideMark/>
          </w:tcPr>
          <w:p w14:paraId="10FD5925" w14:textId="420A9748" w:rsidR="0095172F" w:rsidRPr="00A83190" w:rsidRDefault="0095172F" w:rsidP="0095172F">
            <w:pPr>
              <w:rPr>
                <w:rFonts w:ascii="Palatino Linotype" w:hAnsi="Palatino Linotype"/>
              </w:rPr>
            </w:pPr>
            <w:r w:rsidRPr="00A83190">
              <w:rPr>
                <w:rFonts w:ascii="Palatino Linotype" w:hAnsi="Palatino Linotype"/>
              </w:rPr>
              <w:t>Malawi (Blantyre)</w:t>
            </w:r>
          </w:p>
        </w:tc>
        <w:tc>
          <w:tcPr>
            <w:tcW w:w="1642" w:type="dxa"/>
            <w:tcBorders>
              <w:top w:val="single" w:sz="4" w:space="0" w:color="auto"/>
              <w:left w:val="single" w:sz="4" w:space="0" w:color="auto"/>
              <w:bottom w:val="single" w:sz="4" w:space="0" w:color="auto"/>
              <w:right w:val="single" w:sz="4" w:space="0" w:color="auto"/>
            </w:tcBorders>
            <w:shd w:val="clear" w:color="auto" w:fill="99FF99"/>
            <w:hideMark/>
          </w:tcPr>
          <w:p w14:paraId="6251AA52" w14:textId="77777777" w:rsidR="0095172F" w:rsidRPr="00A83190" w:rsidRDefault="0095172F" w:rsidP="0095172F">
            <w:pPr>
              <w:jc w:val="center"/>
              <w:rPr>
                <w:rFonts w:ascii="Palatino Linotype" w:hAnsi="Palatino Linotype"/>
              </w:rPr>
            </w:pPr>
            <w:r w:rsidRPr="00A83190">
              <w:rPr>
                <w:rFonts w:ascii="Palatino Linotype" w:hAnsi="Palatino Linotype"/>
              </w:rPr>
              <w:t>31.60</w:t>
            </w:r>
          </w:p>
        </w:tc>
      </w:tr>
      <w:bookmarkEnd w:id="1"/>
    </w:tbl>
    <w:p w14:paraId="702D29E2" w14:textId="22E18CFF" w:rsidR="00A44A67" w:rsidRPr="00A83190" w:rsidRDefault="00A44A67" w:rsidP="004642B0">
      <w:pPr>
        <w:rPr>
          <w:rFonts w:ascii="Palatino Linotype" w:hAnsi="Palatino Linotype"/>
        </w:rPr>
      </w:pPr>
    </w:p>
    <w:p w14:paraId="68FD89A3" w14:textId="2753BB7D" w:rsidR="004642B0" w:rsidRDefault="00162BB1" w:rsidP="004642B0">
      <w:pPr>
        <w:rPr>
          <w:rFonts w:ascii="Palatino Linotype" w:hAnsi="Palatino Linotype"/>
        </w:rPr>
      </w:pPr>
      <w:r w:rsidRPr="00A83190">
        <w:rPr>
          <w:rFonts w:ascii="Palatino Linotype" w:hAnsi="Palatino Linotype"/>
        </w:rPr>
        <w:t xml:space="preserve">Fig. 3: </w:t>
      </w:r>
      <w:r w:rsidR="00B73F8C" w:rsidRPr="00A83190">
        <w:rPr>
          <w:rFonts w:ascii="Palatino Linotype" w:hAnsi="Palatino Linotype"/>
        </w:rPr>
        <w:t>Levine and Norenzayan’s (1999) ‘</w:t>
      </w:r>
      <w:r w:rsidR="004642B0" w:rsidRPr="00A83190">
        <w:rPr>
          <w:rFonts w:ascii="Palatino Linotype" w:hAnsi="Palatino Linotype"/>
        </w:rPr>
        <w:t>Postal Speed</w:t>
      </w:r>
      <w:r w:rsidR="00B73F8C" w:rsidRPr="00A83190">
        <w:rPr>
          <w:rFonts w:ascii="Palatino Linotype" w:hAnsi="Palatino Linotype"/>
        </w:rPr>
        <w:t>’</w:t>
      </w:r>
      <w:r w:rsidR="004642B0" w:rsidRPr="00A83190">
        <w:rPr>
          <w:rFonts w:ascii="Palatino Linotype" w:hAnsi="Palatino Linotype"/>
        </w:rPr>
        <w:t xml:space="preserve"> </w:t>
      </w:r>
      <w:r w:rsidR="00B73F8C" w:rsidRPr="00A83190">
        <w:rPr>
          <w:rFonts w:ascii="Palatino Linotype" w:hAnsi="Palatino Linotype"/>
        </w:rPr>
        <w:t>data set, collected in 31 countries (Lampeter now included)</w:t>
      </w:r>
    </w:p>
    <w:p w14:paraId="524C7869" w14:textId="77777777" w:rsidR="00A83190" w:rsidRPr="00A83190" w:rsidRDefault="00A83190" w:rsidP="004642B0">
      <w:pPr>
        <w:rPr>
          <w:rFonts w:ascii="Palatino Linotype" w:hAnsi="Palatino Linotype"/>
        </w:rPr>
      </w:pPr>
    </w:p>
    <w:tbl>
      <w:tblPr>
        <w:tblStyle w:val="TableGrid"/>
        <w:tblW w:w="5954" w:type="dxa"/>
        <w:tblInd w:w="-5" w:type="dxa"/>
        <w:tblLook w:val="04A0" w:firstRow="1" w:lastRow="0" w:firstColumn="1" w:lastColumn="0" w:noHBand="0" w:noVBand="1"/>
      </w:tblPr>
      <w:tblGrid>
        <w:gridCol w:w="1700"/>
        <w:gridCol w:w="1426"/>
        <w:gridCol w:w="2828"/>
      </w:tblGrid>
      <w:tr w:rsidR="00C46925" w:rsidRPr="00A83190" w14:paraId="43ADAA3A"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auto"/>
          </w:tcPr>
          <w:p w14:paraId="25306889" w14:textId="7F467F59" w:rsidR="0095172F" w:rsidRPr="00A83190" w:rsidRDefault="0095172F">
            <w:pPr>
              <w:jc w:val="center"/>
              <w:rPr>
                <w:rFonts w:ascii="Palatino Linotype" w:hAnsi="Palatino Linotype" w:cs="Arial"/>
                <w:b/>
                <w:bCs/>
              </w:rPr>
            </w:pPr>
            <w:r w:rsidRPr="00A83190">
              <w:rPr>
                <w:rFonts w:ascii="Palatino Linotype" w:hAnsi="Palatino Linotype" w:cs="Arial"/>
                <w:b/>
                <w:bCs/>
              </w:rPr>
              <w:t xml:space="preserve">Rank </w:t>
            </w:r>
            <w:r w:rsidR="001D1730" w:rsidRPr="00A83190">
              <w:rPr>
                <w:rFonts w:ascii="Palatino Linotype" w:hAnsi="Palatino Linotype" w:cs="Arial"/>
                <w:b/>
                <w:bCs/>
              </w:rPr>
              <w:t>– fastest to slowest</w:t>
            </w: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4D2CBE6D" w14:textId="77777777" w:rsidR="0095172F" w:rsidRPr="00A83190" w:rsidRDefault="0095172F">
            <w:pPr>
              <w:jc w:val="center"/>
              <w:rPr>
                <w:rFonts w:ascii="Palatino Linotype" w:hAnsi="Palatino Linotype" w:cs="Arial"/>
                <w:b/>
                <w:bCs/>
              </w:rPr>
            </w:pPr>
            <w:r w:rsidRPr="00A83190">
              <w:rPr>
                <w:rFonts w:ascii="Palatino Linotype" w:hAnsi="Palatino Linotype" w:cs="Arial"/>
                <w:b/>
                <w:bCs/>
              </w:rPr>
              <w:t>Country</w:t>
            </w:r>
          </w:p>
          <w:p w14:paraId="4D271A9F" w14:textId="1F7B02F2" w:rsidR="0095172F" w:rsidRPr="00A83190" w:rsidRDefault="0095172F">
            <w:pPr>
              <w:jc w:val="center"/>
              <w:rPr>
                <w:rFonts w:ascii="Palatino Linotype" w:hAnsi="Palatino Linotype" w:cs="Arial"/>
                <w:b/>
                <w:bCs/>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70353135" w14:textId="16680E39" w:rsidR="0095172F" w:rsidRPr="00A83190" w:rsidRDefault="00E81FE5">
            <w:pPr>
              <w:jc w:val="center"/>
              <w:rPr>
                <w:rFonts w:ascii="Palatino Linotype" w:hAnsi="Palatino Linotype" w:cs="Arial"/>
                <w:b/>
                <w:bCs/>
              </w:rPr>
            </w:pPr>
            <w:r w:rsidRPr="00A83190">
              <w:rPr>
                <w:rFonts w:ascii="Palatino Linotype" w:hAnsi="Palatino Linotype" w:cs="Arial"/>
                <w:b/>
                <w:bCs/>
              </w:rPr>
              <w:t>Mean t</w:t>
            </w:r>
            <w:r w:rsidR="0095172F" w:rsidRPr="00A83190">
              <w:rPr>
                <w:rFonts w:ascii="Palatino Linotype" w:hAnsi="Palatino Linotype" w:cs="Arial"/>
                <w:b/>
                <w:bCs/>
              </w:rPr>
              <w:t>ime</w:t>
            </w:r>
            <w:r w:rsidR="00B73F8C" w:rsidRPr="00A83190">
              <w:rPr>
                <w:rFonts w:ascii="Palatino Linotype" w:hAnsi="Palatino Linotype" w:cs="Arial"/>
                <w:b/>
                <w:bCs/>
              </w:rPr>
              <w:t>s</w:t>
            </w:r>
            <w:r w:rsidR="0095172F" w:rsidRPr="00A83190">
              <w:rPr>
                <w:rFonts w:ascii="Palatino Linotype" w:hAnsi="Palatino Linotype" w:cs="Arial"/>
                <w:b/>
                <w:bCs/>
              </w:rPr>
              <w:t xml:space="preserve"> (s</w:t>
            </w:r>
            <w:r w:rsidR="006C63DF" w:rsidRPr="00A83190">
              <w:rPr>
                <w:rFonts w:ascii="Palatino Linotype" w:hAnsi="Palatino Linotype" w:cs="Arial"/>
                <w:b/>
                <w:bCs/>
              </w:rPr>
              <w:t>ecs</w:t>
            </w:r>
            <w:r w:rsidR="0095172F" w:rsidRPr="00A83190">
              <w:rPr>
                <w:rFonts w:ascii="Palatino Linotype" w:hAnsi="Palatino Linotype" w:cs="Arial"/>
                <w:b/>
                <w:bCs/>
              </w:rPr>
              <w:t>)</w:t>
            </w:r>
            <w:r w:rsidR="001D1730" w:rsidRPr="00A83190">
              <w:rPr>
                <w:rFonts w:ascii="Palatino Linotype" w:hAnsi="Palatino Linotype" w:cs="Arial"/>
                <w:b/>
                <w:bCs/>
              </w:rPr>
              <w:t xml:space="preserve"> to purchase a single stamp</w:t>
            </w:r>
          </w:p>
        </w:tc>
      </w:tr>
      <w:tr w:rsidR="0095172F" w:rsidRPr="00A83190" w14:paraId="0E0EA256"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397C3C90" w14:textId="77777777" w:rsidR="004642B0" w:rsidRPr="00A83190" w:rsidRDefault="004642B0">
            <w:pPr>
              <w:jc w:val="center"/>
              <w:rPr>
                <w:rFonts w:ascii="Palatino Linotype" w:hAnsi="Palatino Linotype" w:cs="Arial"/>
              </w:rPr>
            </w:pPr>
            <w:r w:rsidRPr="00A83190">
              <w:rPr>
                <w:rFonts w:ascii="Palatino Linotype" w:hAnsi="Palatino Linotype" w:cs="Arial"/>
              </w:rPr>
              <w:t>1</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6E2C34D4" w14:textId="77777777" w:rsidR="004642B0" w:rsidRPr="00A83190" w:rsidRDefault="004642B0">
            <w:pPr>
              <w:jc w:val="center"/>
              <w:rPr>
                <w:rFonts w:ascii="Palatino Linotype" w:hAnsi="Palatino Linotype" w:cs="Arial"/>
              </w:rPr>
            </w:pPr>
            <w:r w:rsidRPr="00A83190">
              <w:rPr>
                <w:rFonts w:ascii="Palatino Linotype" w:hAnsi="Palatino Linotype" w:cs="Arial"/>
              </w:rPr>
              <w:t>Germany</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30F3A506" w14:textId="77777777" w:rsidR="004642B0" w:rsidRPr="00A83190" w:rsidRDefault="004642B0">
            <w:pPr>
              <w:jc w:val="center"/>
              <w:rPr>
                <w:rFonts w:ascii="Palatino Linotype" w:hAnsi="Palatino Linotype" w:cs="Arial"/>
              </w:rPr>
            </w:pPr>
            <w:r w:rsidRPr="00A83190">
              <w:rPr>
                <w:rFonts w:ascii="Palatino Linotype" w:hAnsi="Palatino Linotype" w:cs="Arial"/>
              </w:rPr>
              <w:t>13.46</w:t>
            </w:r>
          </w:p>
        </w:tc>
      </w:tr>
      <w:tr w:rsidR="0095172F" w:rsidRPr="00A83190" w14:paraId="0B86F276"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627677D6" w14:textId="77777777" w:rsidR="004642B0" w:rsidRPr="00A83190" w:rsidRDefault="004642B0">
            <w:pPr>
              <w:jc w:val="center"/>
              <w:rPr>
                <w:rFonts w:ascii="Palatino Linotype" w:hAnsi="Palatino Linotype" w:cs="Arial"/>
              </w:rPr>
            </w:pPr>
            <w:r w:rsidRPr="00A83190">
              <w:rPr>
                <w:rFonts w:ascii="Palatino Linotype" w:hAnsi="Palatino Linotype" w:cs="Arial"/>
              </w:rPr>
              <w:t>2</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75E0283A" w14:textId="77777777" w:rsidR="004642B0" w:rsidRPr="00A83190" w:rsidRDefault="004642B0">
            <w:pPr>
              <w:jc w:val="center"/>
              <w:rPr>
                <w:rFonts w:ascii="Palatino Linotype" w:hAnsi="Palatino Linotype" w:cs="Arial"/>
              </w:rPr>
            </w:pPr>
            <w:r w:rsidRPr="00A83190">
              <w:rPr>
                <w:rFonts w:ascii="Palatino Linotype" w:hAnsi="Palatino Linotype" w:cs="Arial"/>
              </w:rPr>
              <w:t>Switzerland</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337430F5" w14:textId="77777777" w:rsidR="004642B0" w:rsidRPr="00A83190" w:rsidRDefault="004642B0">
            <w:pPr>
              <w:jc w:val="center"/>
              <w:rPr>
                <w:rFonts w:ascii="Palatino Linotype" w:hAnsi="Palatino Linotype" w:cs="Arial"/>
              </w:rPr>
            </w:pPr>
            <w:r w:rsidRPr="00A83190">
              <w:rPr>
                <w:rFonts w:ascii="Palatino Linotype" w:hAnsi="Palatino Linotype" w:cs="Arial"/>
              </w:rPr>
              <w:t>16.91</w:t>
            </w:r>
          </w:p>
        </w:tc>
      </w:tr>
      <w:tr w:rsidR="0095172F" w:rsidRPr="00A83190" w14:paraId="29416032"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531048F8" w14:textId="77777777" w:rsidR="004642B0" w:rsidRPr="00A83190" w:rsidRDefault="004642B0">
            <w:pPr>
              <w:jc w:val="center"/>
              <w:rPr>
                <w:rFonts w:ascii="Palatino Linotype" w:hAnsi="Palatino Linotype" w:cs="Arial"/>
              </w:rPr>
            </w:pPr>
            <w:r w:rsidRPr="00A83190">
              <w:rPr>
                <w:rFonts w:ascii="Palatino Linotype" w:hAnsi="Palatino Linotype" w:cs="Arial"/>
              </w:rPr>
              <w:t>3</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32CC4376" w14:textId="77777777" w:rsidR="004642B0" w:rsidRPr="00A83190" w:rsidRDefault="004642B0">
            <w:pPr>
              <w:jc w:val="center"/>
              <w:rPr>
                <w:rFonts w:ascii="Palatino Linotype" w:hAnsi="Palatino Linotype" w:cs="Arial"/>
              </w:rPr>
            </w:pPr>
            <w:r w:rsidRPr="00A83190">
              <w:rPr>
                <w:rFonts w:ascii="Palatino Linotype" w:hAnsi="Palatino Linotype" w:cs="Arial"/>
              </w:rPr>
              <w:t>Ireland</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6144D8E3" w14:textId="77777777" w:rsidR="004642B0" w:rsidRPr="00A83190" w:rsidRDefault="004642B0">
            <w:pPr>
              <w:jc w:val="center"/>
              <w:rPr>
                <w:rFonts w:ascii="Palatino Linotype" w:hAnsi="Palatino Linotype" w:cs="Arial"/>
              </w:rPr>
            </w:pPr>
            <w:r w:rsidRPr="00A83190">
              <w:rPr>
                <w:rFonts w:ascii="Palatino Linotype" w:hAnsi="Palatino Linotype" w:cs="Arial"/>
              </w:rPr>
              <w:t>17.49</w:t>
            </w:r>
          </w:p>
        </w:tc>
      </w:tr>
      <w:tr w:rsidR="0095172F" w:rsidRPr="00A83190" w14:paraId="44143316"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4C142EF0" w14:textId="77777777" w:rsidR="004642B0" w:rsidRPr="00A83190" w:rsidRDefault="004642B0">
            <w:pPr>
              <w:jc w:val="center"/>
              <w:rPr>
                <w:rFonts w:ascii="Palatino Linotype" w:hAnsi="Palatino Linotype" w:cs="Arial"/>
              </w:rPr>
            </w:pPr>
            <w:r w:rsidRPr="00A83190">
              <w:rPr>
                <w:rFonts w:ascii="Palatino Linotype" w:hAnsi="Palatino Linotype" w:cs="Arial"/>
              </w:rPr>
              <w:t>4</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3D597FAF" w14:textId="77777777" w:rsidR="004642B0" w:rsidRPr="00A83190" w:rsidRDefault="004642B0">
            <w:pPr>
              <w:jc w:val="center"/>
              <w:rPr>
                <w:rFonts w:ascii="Palatino Linotype" w:hAnsi="Palatino Linotype" w:cs="Arial"/>
              </w:rPr>
            </w:pPr>
            <w:r w:rsidRPr="00A83190">
              <w:rPr>
                <w:rFonts w:ascii="Palatino Linotype" w:hAnsi="Palatino Linotype" w:cs="Arial"/>
              </w:rPr>
              <w:t>Japan</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2D8435E4" w14:textId="77777777" w:rsidR="004642B0" w:rsidRPr="00A83190" w:rsidRDefault="004642B0">
            <w:pPr>
              <w:jc w:val="center"/>
              <w:rPr>
                <w:rFonts w:ascii="Palatino Linotype" w:hAnsi="Palatino Linotype" w:cs="Arial"/>
              </w:rPr>
            </w:pPr>
            <w:r w:rsidRPr="00A83190">
              <w:rPr>
                <w:rFonts w:ascii="Palatino Linotype" w:hAnsi="Palatino Linotype" w:cs="Arial"/>
              </w:rPr>
              <w:t>18.61</w:t>
            </w:r>
          </w:p>
        </w:tc>
      </w:tr>
      <w:tr w:rsidR="0095172F" w:rsidRPr="00A83190" w14:paraId="03F858CC"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55F8A2DD" w14:textId="77777777" w:rsidR="004642B0" w:rsidRPr="00A83190" w:rsidRDefault="004642B0">
            <w:pPr>
              <w:jc w:val="center"/>
              <w:rPr>
                <w:rFonts w:ascii="Palatino Linotype" w:hAnsi="Palatino Linotype" w:cs="Arial"/>
              </w:rPr>
            </w:pPr>
            <w:r w:rsidRPr="00A83190">
              <w:rPr>
                <w:rFonts w:ascii="Palatino Linotype" w:hAnsi="Palatino Linotype" w:cs="Arial"/>
              </w:rPr>
              <w:t>5</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3E8CEA40" w14:textId="77777777" w:rsidR="004642B0" w:rsidRPr="00A83190" w:rsidRDefault="004642B0">
            <w:pPr>
              <w:jc w:val="center"/>
              <w:rPr>
                <w:rFonts w:ascii="Palatino Linotype" w:hAnsi="Palatino Linotype" w:cs="Arial"/>
              </w:rPr>
            </w:pPr>
            <w:r w:rsidRPr="00A83190">
              <w:rPr>
                <w:rFonts w:ascii="Palatino Linotype" w:hAnsi="Palatino Linotype" w:cs="Arial"/>
              </w:rPr>
              <w:t>Sweden</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3F037DA7" w14:textId="77777777" w:rsidR="004642B0" w:rsidRPr="00A83190" w:rsidRDefault="004642B0">
            <w:pPr>
              <w:jc w:val="center"/>
              <w:rPr>
                <w:rFonts w:ascii="Palatino Linotype" w:hAnsi="Palatino Linotype" w:cs="Arial"/>
              </w:rPr>
            </w:pPr>
            <w:r w:rsidRPr="00A83190">
              <w:rPr>
                <w:rFonts w:ascii="Palatino Linotype" w:hAnsi="Palatino Linotype" w:cs="Arial"/>
              </w:rPr>
              <w:t>19.10</w:t>
            </w:r>
          </w:p>
        </w:tc>
      </w:tr>
      <w:tr w:rsidR="0095172F" w:rsidRPr="00A83190" w14:paraId="2D073F1B"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69733784" w14:textId="77777777" w:rsidR="004642B0" w:rsidRPr="00A83190" w:rsidRDefault="004642B0">
            <w:pPr>
              <w:jc w:val="center"/>
              <w:rPr>
                <w:rFonts w:ascii="Palatino Linotype" w:hAnsi="Palatino Linotype" w:cs="Arial"/>
              </w:rPr>
            </w:pPr>
            <w:r w:rsidRPr="00A83190">
              <w:rPr>
                <w:rFonts w:ascii="Palatino Linotype" w:hAnsi="Palatino Linotype" w:cs="Arial"/>
              </w:rPr>
              <w:t>6</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04259FA5" w14:textId="77777777" w:rsidR="004642B0" w:rsidRPr="00A83190" w:rsidRDefault="004642B0">
            <w:pPr>
              <w:jc w:val="center"/>
              <w:rPr>
                <w:rFonts w:ascii="Palatino Linotype" w:hAnsi="Palatino Linotype" w:cs="Arial"/>
              </w:rPr>
            </w:pPr>
            <w:r w:rsidRPr="00A83190">
              <w:rPr>
                <w:rFonts w:ascii="Palatino Linotype" w:hAnsi="Palatino Linotype" w:cs="Arial"/>
              </w:rPr>
              <w:t>Hong Kong</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326A2481" w14:textId="77777777" w:rsidR="004642B0" w:rsidRPr="00A83190" w:rsidRDefault="004642B0">
            <w:pPr>
              <w:jc w:val="center"/>
              <w:rPr>
                <w:rFonts w:ascii="Palatino Linotype" w:hAnsi="Palatino Linotype" w:cs="Arial"/>
              </w:rPr>
            </w:pPr>
            <w:r w:rsidRPr="00A83190">
              <w:rPr>
                <w:rFonts w:ascii="Palatino Linotype" w:hAnsi="Palatino Linotype" w:cs="Arial"/>
              </w:rPr>
              <w:t>20.10</w:t>
            </w:r>
          </w:p>
        </w:tc>
      </w:tr>
      <w:tr w:rsidR="0095172F" w:rsidRPr="00A83190" w14:paraId="216FCDF1"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0A0CCB46" w14:textId="77777777" w:rsidR="004642B0" w:rsidRPr="00A83190" w:rsidRDefault="004642B0">
            <w:pPr>
              <w:jc w:val="center"/>
              <w:rPr>
                <w:rFonts w:ascii="Palatino Linotype" w:hAnsi="Palatino Linotype" w:cs="Arial"/>
              </w:rPr>
            </w:pPr>
            <w:r w:rsidRPr="00A83190">
              <w:rPr>
                <w:rFonts w:ascii="Palatino Linotype" w:hAnsi="Palatino Linotype" w:cs="Arial"/>
              </w:rPr>
              <w:t>7</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27DEF574" w14:textId="77777777" w:rsidR="004642B0" w:rsidRPr="00A83190" w:rsidRDefault="004642B0">
            <w:pPr>
              <w:jc w:val="center"/>
              <w:rPr>
                <w:rFonts w:ascii="Palatino Linotype" w:hAnsi="Palatino Linotype" w:cs="Arial"/>
              </w:rPr>
            </w:pPr>
            <w:r w:rsidRPr="00A83190">
              <w:rPr>
                <w:rFonts w:ascii="Palatino Linotype" w:hAnsi="Palatino Linotype" w:cs="Arial"/>
              </w:rPr>
              <w:t>Taiwan</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2F7B1F62" w14:textId="77777777" w:rsidR="004642B0" w:rsidRPr="00A83190" w:rsidRDefault="004642B0">
            <w:pPr>
              <w:jc w:val="center"/>
              <w:rPr>
                <w:rFonts w:ascii="Palatino Linotype" w:hAnsi="Palatino Linotype" w:cs="Arial"/>
              </w:rPr>
            </w:pPr>
            <w:r w:rsidRPr="00A83190">
              <w:rPr>
                <w:rFonts w:ascii="Palatino Linotype" w:hAnsi="Palatino Linotype" w:cs="Arial"/>
              </w:rPr>
              <w:t>20.22</w:t>
            </w:r>
          </w:p>
        </w:tc>
      </w:tr>
      <w:tr w:rsidR="0095172F" w:rsidRPr="00A83190" w14:paraId="4B0C8155"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593C5A23" w14:textId="77777777" w:rsidR="004642B0" w:rsidRPr="00A83190" w:rsidRDefault="004642B0">
            <w:pPr>
              <w:jc w:val="center"/>
              <w:rPr>
                <w:rFonts w:ascii="Palatino Linotype" w:hAnsi="Palatino Linotype" w:cs="Arial"/>
              </w:rPr>
            </w:pPr>
            <w:r w:rsidRPr="00A83190">
              <w:rPr>
                <w:rFonts w:ascii="Palatino Linotype" w:hAnsi="Palatino Linotype" w:cs="Arial"/>
              </w:rPr>
              <w:t>8</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7B5AC468" w14:textId="77777777" w:rsidR="004642B0" w:rsidRPr="00A83190" w:rsidRDefault="004642B0">
            <w:pPr>
              <w:jc w:val="center"/>
              <w:rPr>
                <w:rFonts w:ascii="Palatino Linotype" w:hAnsi="Palatino Linotype" w:cs="Arial"/>
              </w:rPr>
            </w:pPr>
            <w:r w:rsidRPr="00A83190">
              <w:rPr>
                <w:rFonts w:ascii="Palatino Linotype" w:hAnsi="Palatino Linotype" w:cs="Arial"/>
              </w:rPr>
              <w:t>Austria</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642DC5DC" w14:textId="77777777" w:rsidR="004642B0" w:rsidRPr="00A83190" w:rsidRDefault="004642B0">
            <w:pPr>
              <w:jc w:val="center"/>
              <w:rPr>
                <w:rFonts w:ascii="Palatino Linotype" w:hAnsi="Palatino Linotype" w:cs="Arial"/>
              </w:rPr>
            </w:pPr>
            <w:r w:rsidRPr="00A83190">
              <w:rPr>
                <w:rFonts w:ascii="Palatino Linotype" w:hAnsi="Palatino Linotype" w:cs="Arial"/>
              </w:rPr>
              <w:t>20.60</w:t>
            </w:r>
          </w:p>
        </w:tc>
      </w:tr>
      <w:tr w:rsidR="0095172F" w:rsidRPr="00A83190" w14:paraId="7364A372"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39CA6FBF" w14:textId="77777777" w:rsidR="004642B0" w:rsidRPr="00A83190" w:rsidRDefault="004642B0">
            <w:pPr>
              <w:jc w:val="center"/>
              <w:rPr>
                <w:rFonts w:ascii="Palatino Linotype" w:hAnsi="Palatino Linotype" w:cs="Arial"/>
              </w:rPr>
            </w:pPr>
            <w:r w:rsidRPr="00A83190">
              <w:rPr>
                <w:rFonts w:ascii="Palatino Linotype" w:hAnsi="Palatino Linotype" w:cs="Arial"/>
              </w:rPr>
              <w:t>9</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262DD25F" w14:textId="77777777" w:rsidR="004642B0" w:rsidRPr="00A83190" w:rsidRDefault="004642B0">
            <w:pPr>
              <w:jc w:val="center"/>
              <w:rPr>
                <w:rFonts w:ascii="Palatino Linotype" w:hAnsi="Palatino Linotype" w:cs="Arial"/>
              </w:rPr>
            </w:pPr>
            <w:r w:rsidRPr="00A83190">
              <w:rPr>
                <w:rFonts w:ascii="Palatino Linotype" w:hAnsi="Palatino Linotype" w:cs="Arial"/>
              </w:rPr>
              <w:t>England</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46EC5423" w14:textId="77777777" w:rsidR="004642B0" w:rsidRPr="00A83190" w:rsidRDefault="004642B0">
            <w:pPr>
              <w:jc w:val="center"/>
              <w:rPr>
                <w:rFonts w:ascii="Palatino Linotype" w:hAnsi="Palatino Linotype" w:cs="Arial"/>
              </w:rPr>
            </w:pPr>
            <w:r w:rsidRPr="00A83190">
              <w:rPr>
                <w:rFonts w:ascii="Palatino Linotype" w:hAnsi="Palatino Linotype" w:cs="Arial"/>
              </w:rPr>
              <w:t>20.78</w:t>
            </w:r>
          </w:p>
        </w:tc>
      </w:tr>
      <w:tr w:rsidR="0095172F" w:rsidRPr="00A83190" w14:paraId="37925A4E" w14:textId="77777777" w:rsidTr="00C46925">
        <w:trPr>
          <w:cantSplit/>
          <w:trHeight w:val="20"/>
        </w:trPr>
        <w:tc>
          <w:tcPr>
            <w:tcW w:w="1701" w:type="dxa"/>
            <w:tcBorders>
              <w:top w:val="single" w:sz="4" w:space="0" w:color="auto"/>
              <w:left w:val="single" w:sz="4" w:space="0" w:color="auto"/>
              <w:bottom w:val="single" w:sz="4" w:space="0" w:color="auto"/>
              <w:right w:val="single" w:sz="4" w:space="0" w:color="auto"/>
            </w:tcBorders>
            <w:shd w:val="clear" w:color="auto" w:fill="FFCCCC"/>
            <w:hideMark/>
          </w:tcPr>
          <w:p w14:paraId="76DF395B" w14:textId="77777777" w:rsidR="004642B0" w:rsidRPr="00A83190" w:rsidRDefault="004642B0">
            <w:pPr>
              <w:jc w:val="center"/>
              <w:rPr>
                <w:rFonts w:ascii="Palatino Linotype" w:hAnsi="Palatino Linotype" w:cs="Arial"/>
              </w:rPr>
            </w:pPr>
            <w:r w:rsidRPr="00A83190">
              <w:rPr>
                <w:rFonts w:ascii="Palatino Linotype" w:hAnsi="Palatino Linotype" w:cs="Arial"/>
              </w:rPr>
              <w:t>10</w:t>
            </w:r>
          </w:p>
        </w:tc>
        <w:tc>
          <w:tcPr>
            <w:tcW w:w="1424" w:type="dxa"/>
            <w:tcBorders>
              <w:top w:val="single" w:sz="4" w:space="0" w:color="auto"/>
              <w:left w:val="single" w:sz="4" w:space="0" w:color="auto"/>
              <w:bottom w:val="single" w:sz="4" w:space="0" w:color="auto"/>
              <w:right w:val="single" w:sz="4" w:space="0" w:color="auto"/>
            </w:tcBorders>
            <w:shd w:val="clear" w:color="auto" w:fill="FFCCCC"/>
            <w:hideMark/>
          </w:tcPr>
          <w:p w14:paraId="6CA85C74" w14:textId="77777777" w:rsidR="004642B0" w:rsidRPr="00A83190" w:rsidRDefault="004642B0">
            <w:pPr>
              <w:jc w:val="center"/>
              <w:rPr>
                <w:rFonts w:ascii="Palatino Linotype" w:hAnsi="Palatino Linotype" w:cs="Arial"/>
              </w:rPr>
            </w:pPr>
            <w:r w:rsidRPr="00A83190">
              <w:rPr>
                <w:rFonts w:ascii="Palatino Linotype" w:hAnsi="Palatino Linotype" w:cs="Arial"/>
              </w:rPr>
              <w:t>Costa Rica</w:t>
            </w:r>
          </w:p>
        </w:tc>
        <w:tc>
          <w:tcPr>
            <w:tcW w:w="2829" w:type="dxa"/>
            <w:tcBorders>
              <w:top w:val="single" w:sz="4" w:space="0" w:color="auto"/>
              <w:left w:val="single" w:sz="4" w:space="0" w:color="auto"/>
              <w:bottom w:val="single" w:sz="4" w:space="0" w:color="auto"/>
              <w:right w:val="single" w:sz="4" w:space="0" w:color="auto"/>
            </w:tcBorders>
            <w:shd w:val="clear" w:color="auto" w:fill="FFCCCC"/>
            <w:hideMark/>
          </w:tcPr>
          <w:p w14:paraId="11EFCCD9" w14:textId="77777777" w:rsidR="004642B0" w:rsidRPr="00A83190" w:rsidRDefault="004642B0">
            <w:pPr>
              <w:jc w:val="center"/>
              <w:rPr>
                <w:rFonts w:ascii="Palatino Linotype" w:hAnsi="Palatino Linotype" w:cs="Arial"/>
              </w:rPr>
            </w:pPr>
            <w:r w:rsidRPr="00A83190">
              <w:rPr>
                <w:rFonts w:ascii="Palatino Linotype" w:hAnsi="Palatino Linotype" w:cs="Arial"/>
              </w:rPr>
              <w:t>21.13</w:t>
            </w:r>
          </w:p>
        </w:tc>
      </w:tr>
      <w:tr w:rsidR="00002FDE" w:rsidRPr="00A83190" w14:paraId="14F4D082" w14:textId="77777777" w:rsidTr="00002FDE">
        <w:trPr>
          <w:cantSplit/>
          <w:trHeight w:val="20"/>
        </w:trPr>
        <w:tc>
          <w:tcPr>
            <w:tcW w:w="1701" w:type="dxa"/>
            <w:tcBorders>
              <w:top w:val="single" w:sz="4" w:space="0" w:color="auto"/>
              <w:left w:val="single" w:sz="4" w:space="0" w:color="auto"/>
              <w:bottom w:val="single" w:sz="4" w:space="0" w:color="auto"/>
              <w:right w:val="single" w:sz="4" w:space="0" w:color="auto"/>
            </w:tcBorders>
            <w:shd w:val="clear" w:color="auto" w:fill="auto"/>
          </w:tcPr>
          <w:p w14:paraId="14C4FFF8" w14:textId="77777777" w:rsidR="00002FDE" w:rsidRPr="00A83190" w:rsidRDefault="00002FDE">
            <w:pPr>
              <w:jc w:val="center"/>
              <w:rPr>
                <w:rFonts w:ascii="Palatino Linotype" w:hAnsi="Palatino Linotype" w:cs="Arial"/>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649C7BC6" w14:textId="77777777" w:rsidR="00002FDE" w:rsidRPr="00A83190" w:rsidRDefault="00002FDE">
            <w:pPr>
              <w:jc w:val="center"/>
              <w:rPr>
                <w:rFonts w:ascii="Palatino Linotype" w:hAnsi="Palatino Linotype" w:cs="Arial"/>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62453AFC" w14:textId="77777777" w:rsidR="00002FDE" w:rsidRPr="00A83190" w:rsidRDefault="00002FDE">
            <w:pPr>
              <w:jc w:val="center"/>
              <w:rPr>
                <w:rFonts w:ascii="Palatino Linotype" w:hAnsi="Palatino Linotype" w:cs="Arial"/>
              </w:rPr>
            </w:pPr>
          </w:p>
        </w:tc>
      </w:tr>
      <w:tr w:rsidR="0095172F" w:rsidRPr="00A83190" w14:paraId="0A5A39B8"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049F2207" w14:textId="77777777" w:rsidR="004642B0" w:rsidRPr="00A83190" w:rsidRDefault="004642B0">
            <w:pPr>
              <w:jc w:val="center"/>
              <w:rPr>
                <w:rFonts w:ascii="Palatino Linotype" w:hAnsi="Palatino Linotype" w:cs="Arial"/>
              </w:rPr>
            </w:pPr>
            <w:r w:rsidRPr="00A83190">
              <w:rPr>
                <w:rFonts w:ascii="Palatino Linotype" w:hAnsi="Palatino Linotype" w:cs="Arial"/>
              </w:rPr>
              <w:t>11</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67E92927" w14:textId="77777777" w:rsidR="004642B0" w:rsidRPr="00A83190" w:rsidRDefault="004642B0">
            <w:pPr>
              <w:jc w:val="center"/>
              <w:rPr>
                <w:rFonts w:ascii="Palatino Linotype" w:hAnsi="Palatino Linotype" w:cs="Arial"/>
              </w:rPr>
            </w:pPr>
            <w:r w:rsidRPr="00A83190">
              <w:rPr>
                <w:rFonts w:ascii="Palatino Linotype" w:hAnsi="Palatino Linotype" w:cs="Arial"/>
              </w:rPr>
              <w:t>Singapore</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76DCA95D" w14:textId="77777777" w:rsidR="004642B0" w:rsidRPr="00A83190" w:rsidRDefault="004642B0">
            <w:pPr>
              <w:jc w:val="center"/>
              <w:rPr>
                <w:rFonts w:ascii="Palatino Linotype" w:hAnsi="Palatino Linotype" w:cs="Arial"/>
              </w:rPr>
            </w:pPr>
            <w:r w:rsidRPr="00A83190">
              <w:rPr>
                <w:rFonts w:ascii="Palatino Linotype" w:hAnsi="Palatino Linotype" w:cs="Arial"/>
              </w:rPr>
              <w:t>22.42</w:t>
            </w:r>
          </w:p>
        </w:tc>
      </w:tr>
      <w:tr w:rsidR="0095172F" w:rsidRPr="00A83190" w14:paraId="58FF9223"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4264EEBB" w14:textId="77777777" w:rsidR="004642B0" w:rsidRPr="00A83190" w:rsidRDefault="004642B0">
            <w:pPr>
              <w:jc w:val="center"/>
              <w:rPr>
                <w:rFonts w:ascii="Palatino Linotype" w:hAnsi="Palatino Linotype" w:cs="Arial"/>
              </w:rPr>
            </w:pPr>
            <w:r w:rsidRPr="00A83190">
              <w:rPr>
                <w:rFonts w:ascii="Palatino Linotype" w:hAnsi="Palatino Linotype" w:cs="Arial"/>
              </w:rPr>
              <w:t>12</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35276030" w14:textId="77777777" w:rsidR="004642B0" w:rsidRPr="00A83190" w:rsidRDefault="004642B0">
            <w:pPr>
              <w:jc w:val="center"/>
              <w:rPr>
                <w:rFonts w:ascii="Palatino Linotype" w:hAnsi="Palatino Linotype" w:cs="Arial"/>
              </w:rPr>
            </w:pPr>
            <w:r w:rsidRPr="00A83190">
              <w:rPr>
                <w:rFonts w:ascii="Palatino Linotype" w:hAnsi="Palatino Linotype" w:cs="Arial"/>
              </w:rPr>
              <w:t>Italy</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42A1ECA0" w14:textId="77777777" w:rsidR="004642B0" w:rsidRPr="00A83190" w:rsidRDefault="004642B0">
            <w:pPr>
              <w:jc w:val="center"/>
              <w:rPr>
                <w:rFonts w:ascii="Palatino Linotype" w:hAnsi="Palatino Linotype" w:cs="Arial"/>
              </w:rPr>
            </w:pPr>
            <w:r w:rsidRPr="00A83190">
              <w:rPr>
                <w:rFonts w:ascii="Palatino Linotype" w:hAnsi="Palatino Linotype" w:cs="Arial"/>
              </w:rPr>
              <w:t>23.00</w:t>
            </w:r>
          </w:p>
        </w:tc>
      </w:tr>
      <w:tr w:rsidR="0095172F" w:rsidRPr="00A83190" w14:paraId="7E7D9E0C"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5F9624A6" w14:textId="77777777" w:rsidR="004642B0" w:rsidRPr="00A83190" w:rsidRDefault="004642B0">
            <w:pPr>
              <w:jc w:val="center"/>
              <w:rPr>
                <w:rFonts w:ascii="Palatino Linotype" w:hAnsi="Palatino Linotype" w:cs="Arial"/>
              </w:rPr>
            </w:pPr>
            <w:r w:rsidRPr="00A83190">
              <w:rPr>
                <w:rFonts w:ascii="Palatino Linotype" w:hAnsi="Palatino Linotype" w:cs="Arial"/>
              </w:rPr>
              <w:t>13</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1E08EFA4" w14:textId="77777777" w:rsidR="004642B0" w:rsidRPr="00A83190" w:rsidRDefault="004642B0">
            <w:pPr>
              <w:jc w:val="center"/>
              <w:rPr>
                <w:rFonts w:ascii="Palatino Linotype" w:hAnsi="Palatino Linotype" w:cs="Arial"/>
              </w:rPr>
            </w:pPr>
            <w:r w:rsidRPr="00A83190">
              <w:rPr>
                <w:rFonts w:ascii="Palatino Linotype" w:hAnsi="Palatino Linotype" w:cs="Arial"/>
              </w:rPr>
              <w:t>Greece</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57DE194E" w14:textId="77777777" w:rsidR="004642B0" w:rsidRPr="00A83190" w:rsidRDefault="004642B0">
            <w:pPr>
              <w:jc w:val="center"/>
              <w:rPr>
                <w:rFonts w:ascii="Palatino Linotype" w:hAnsi="Palatino Linotype" w:cs="Arial"/>
              </w:rPr>
            </w:pPr>
            <w:r w:rsidRPr="00A83190">
              <w:rPr>
                <w:rFonts w:ascii="Palatino Linotype" w:hAnsi="Palatino Linotype" w:cs="Arial"/>
              </w:rPr>
              <w:t>24.33</w:t>
            </w:r>
          </w:p>
        </w:tc>
      </w:tr>
      <w:tr w:rsidR="0095172F" w:rsidRPr="00A83190" w14:paraId="2EE828CB"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342534F6" w14:textId="77777777" w:rsidR="004642B0" w:rsidRPr="00A83190" w:rsidRDefault="004642B0">
            <w:pPr>
              <w:jc w:val="center"/>
              <w:rPr>
                <w:rFonts w:ascii="Palatino Linotype" w:hAnsi="Palatino Linotype" w:cs="Arial"/>
              </w:rPr>
            </w:pPr>
            <w:r w:rsidRPr="00A83190">
              <w:rPr>
                <w:rFonts w:ascii="Palatino Linotype" w:hAnsi="Palatino Linotype" w:cs="Arial"/>
              </w:rPr>
              <w:t>14</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126D8BED" w14:textId="77777777" w:rsidR="004642B0" w:rsidRPr="00A83190" w:rsidRDefault="004642B0">
            <w:pPr>
              <w:jc w:val="center"/>
              <w:rPr>
                <w:rFonts w:ascii="Palatino Linotype" w:hAnsi="Palatino Linotype" w:cs="Arial"/>
              </w:rPr>
            </w:pPr>
            <w:r w:rsidRPr="00A83190">
              <w:rPr>
                <w:rFonts w:ascii="Palatino Linotype" w:hAnsi="Palatino Linotype" w:cs="Arial"/>
              </w:rPr>
              <w:t>Netherlands</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0F9DAC50" w14:textId="77777777" w:rsidR="004642B0" w:rsidRPr="00A83190" w:rsidRDefault="004642B0">
            <w:pPr>
              <w:jc w:val="center"/>
              <w:rPr>
                <w:rFonts w:ascii="Palatino Linotype" w:hAnsi="Palatino Linotype" w:cs="Arial"/>
              </w:rPr>
            </w:pPr>
            <w:r w:rsidRPr="00A83190">
              <w:rPr>
                <w:rFonts w:ascii="Palatino Linotype" w:hAnsi="Palatino Linotype" w:cs="Arial"/>
              </w:rPr>
              <w:t>24.42</w:t>
            </w:r>
          </w:p>
        </w:tc>
      </w:tr>
      <w:tr w:rsidR="0095172F" w:rsidRPr="00A83190" w14:paraId="50A22110"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1B71C246" w14:textId="77777777" w:rsidR="004642B0" w:rsidRPr="00A83190" w:rsidRDefault="004642B0">
            <w:pPr>
              <w:jc w:val="center"/>
              <w:rPr>
                <w:rFonts w:ascii="Palatino Linotype" w:hAnsi="Palatino Linotype" w:cs="Arial"/>
              </w:rPr>
            </w:pPr>
            <w:r w:rsidRPr="00A83190">
              <w:rPr>
                <w:rFonts w:ascii="Palatino Linotype" w:hAnsi="Palatino Linotype" w:cs="Arial"/>
              </w:rPr>
              <w:t>15</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7636B8B0" w14:textId="77777777" w:rsidR="004642B0" w:rsidRPr="00A83190" w:rsidRDefault="004642B0">
            <w:pPr>
              <w:jc w:val="center"/>
              <w:rPr>
                <w:rFonts w:ascii="Palatino Linotype" w:hAnsi="Palatino Linotype" w:cs="Arial"/>
              </w:rPr>
            </w:pPr>
            <w:r w:rsidRPr="00A83190">
              <w:rPr>
                <w:rFonts w:ascii="Palatino Linotype" w:hAnsi="Palatino Linotype" w:cs="Arial"/>
              </w:rPr>
              <w:t>Poland</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2C584029" w14:textId="77777777" w:rsidR="004642B0" w:rsidRPr="00A83190" w:rsidRDefault="004642B0">
            <w:pPr>
              <w:jc w:val="center"/>
              <w:rPr>
                <w:rFonts w:ascii="Palatino Linotype" w:hAnsi="Palatino Linotype" w:cs="Arial"/>
              </w:rPr>
            </w:pPr>
            <w:r w:rsidRPr="00A83190">
              <w:rPr>
                <w:rFonts w:ascii="Palatino Linotype" w:hAnsi="Palatino Linotype" w:cs="Arial"/>
              </w:rPr>
              <w:t>25.83</w:t>
            </w:r>
          </w:p>
        </w:tc>
      </w:tr>
      <w:tr w:rsidR="0095172F" w:rsidRPr="00A83190" w14:paraId="50BCE3EE"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76DB372E" w14:textId="77777777" w:rsidR="004642B0" w:rsidRPr="00A83190" w:rsidRDefault="004642B0">
            <w:pPr>
              <w:jc w:val="center"/>
              <w:rPr>
                <w:rFonts w:ascii="Palatino Linotype" w:hAnsi="Palatino Linotype" w:cs="Arial"/>
              </w:rPr>
            </w:pPr>
            <w:r w:rsidRPr="00A83190">
              <w:rPr>
                <w:rFonts w:ascii="Palatino Linotype" w:hAnsi="Palatino Linotype" w:cs="Arial"/>
              </w:rPr>
              <w:t>16</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52E0CDC8" w14:textId="77777777" w:rsidR="004642B0" w:rsidRPr="00A83190" w:rsidRDefault="004642B0">
            <w:pPr>
              <w:jc w:val="center"/>
              <w:rPr>
                <w:rFonts w:ascii="Palatino Linotype" w:hAnsi="Palatino Linotype" w:cs="Arial"/>
              </w:rPr>
            </w:pPr>
            <w:r w:rsidRPr="00A83190">
              <w:rPr>
                <w:rFonts w:ascii="Palatino Linotype" w:hAnsi="Palatino Linotype" w:cs="Arial"/>
              </w:rPr>
              <w:t>El Salvador</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1543450E" w14:textId="77777777" w:rsidR="004642B0" w:rsidRPr="00A83190" w:rsidRDefault="004642B0">
            <w:pPr>
              <w:jc w:val="center"/>
              <w:rPr>
                <w:rFonts w:ascii="Palatino Linotype" w:hAnsi="Palatino Linotype" w:cs="Arial"/>
              </w:rPr>
            </w:pPr>
            <w:r w:rsidRPr="00A83190">
              <w:rPr>
                <w:rFonts w:ascii="Palatino Linotype" w:hAnsi="Palatino Linotype" w:cs="Arial"/>
              </w:rPr>
              <w:t>25.88</w:t>
            </w:r>
          </w:p>
        </w:tc>
      </w:tr>
      <w:tr w:rsidR="0095172F" w:rsidRPr="00A83190" w14:paraId="3517635E"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798103FD" w14:textId="77777777" w:rsidR="004642B0" w:rsidRPr="00A83190" w:rsidRDefault="004642B0">
            <w:pPr>
              <w:jc w:val="center"/>
              <w:rPr>
                <w:rFonts w:ascii="Palatino Linotype" w:hAnsi="Palatino Linotype" w:cs="Arial"/>
              </w:rPr>
            </w:pPr>
            <w:r w:rsidRPr="00A83190">
              <w:rPr>
                <w:rFonts w:ascii="Palatino Linotype" w:hAnsi="Palatino Linotype" w:cs="Arial"/>
              </w:rPr>
              <w:t>17</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6582FBA4" w14:textId="77777777" w:rsidR="004642B0" w:rsidRPr="00A83190" w:rsidRDefault="004642B0">
            <w:pPr>
              <w:jc w:val="center"/>
              <w:rPr>
                <w:rFonts w:ascii="Palatino Linotype" w:hAnsi="Palatino Linotype" w:cs="Arial"/>
              </w:rPr>
            </w:pPr>
            <w:r w:rsidRPr="00A83190">
              <w:rPr>
                <w:rFonts w:ascii="Palatino Linotype" w:hAnsi="Palatino Linotype" w:cs="Arial"/>
              </w:rPr>
              <w:t>Czech Republic</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6CFCB0CC" w14:textId="77777777" w:rsidR="004642B0" w:rsidRPr="00A83190" w:rsidRDefault="004642B0">
            <w:pPr>
              <w:jc w:val="center"/>
              <w:rPr>
                <w:rFonts w:ascii="Palatino Linotype" w:hAnsi="Palatino Linotype" w:cs="Arial"/>
              </w:rPr>
            </w:pPr>
            <w:r w:rsidRPr="00A83190">
              <w:rPr>
                <w:rFonts w:ascii="Palatino Linotype" w:hAnsi="Palatino Linotype" w:cs="Arial"/>
              </w:rPr>
              <w:t>27.73</w:t>
            </w:r>
          </w:p>
        </w:tc>
      </w:tr>
      <w:tr w:rsidR="0095172F" w:rsidRPr="00A83190" w14:paraId="35110F06"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5D4BDE4B" w14:textId="77777777" w:rsidR="004642B0" w:rsidRPr="00A83190" w:rsidRDefault="004642B0">
            <w:pPr>
              <w:jc w:val="center"/>
              <w:rPr>
                <w:rFonts w:ascii="Palatino Linotype" w:hAnsi="Palatino Linotype" w:cs="Arial"/>
              </w:rPr>
            </w:pPr>
            <w:r w:rsidRPr="00A83190">
              <w:rPr>
                <w:rFonts w:ascii="Palatino Linotype" w:hAnsi="Palatino Linotype" w:cs="Arial"/>
              </w:rPr>
              <w:t>18</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429BD895" w14:textId="77777777" w:rsidR="004642B0" w:rsidRPr="00A83190" w:rsidRDefault="004642B0">
            <w:pPr>
              <w:jc w:val="center"/>
              <w:rPr>
                <w:rFonts w:ascii="Palatino Linotype" w:hAnsi="Palatino Linotype" w:cs="Arial"/>
              </w:rPr>
            </w:pPr>
            <w:r w:rsidRPr="00A83190">
              <w:rPr>
                <w:rFonts w:ascii="Palatino Linotype" w:hAnsi="Palatino Linotype" w:cs="Arial"/>
              </w:rPr>
              <w:t>France</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6FD0B733" w14:textId="77777777" w:rsidR="004642B0" w:rsidRPr="00A83190" w:rsidRDefault="004642B0">
            <w:pPr>
              <w:jc w:val="center"/>
              <w:rPr>
                <w:rFonts w:ascii="Palatino Linotype" w:hAnsi="Palatino Linotype" w:cs="Arial"/>
              </w:rPr>
            </w:pPr>
            <w:r w:rsidRPr="00A83190">
              <w:rPr>
                <w:rFonts w:ascii="Palatino Linotype" w:hAnsi="Palatino Linotype" w:cs="Arial"/>
              </w:rPr>
              <w:t>27.84</w:t>
            </w:r>
          </w:p>
        </w:tc>
      </w:tr>
      <w:tr w:rsidR="0095172F" w:rsidRPr="00A83190" w14:paraId="6DD7D814"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6A7A1771" w14:textId="77777777" w:rsidR="004642B0" w:rsidRPr="00A83190" w:rsidRDefault="004642B0">
            <w:pPr>
              <w:jc w:val="center"/>
              <w:rPr>
                <w:rFonts w:ascii="Palatino Linotype" w:hAnsi="Palatino Linotype" w:cs="Arial"/>
              </w:rPr>
            </w:pPr>
            <w:r w:rsidRPr="00A83190">
              <w:rPr>
                <w:rFonts w:ascii="Palatino Linotype" w:hAnsi="Palatino Linotype" w:cs="Arial"/>
              </w:rPr>
              <w:t>19</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68E24814" w14:textId="77777777" w:rsidR="004642B0" w:rsidRPr="00A83190" w:rsidRDefault="004642B0">
            <w:pPr>
              <w:jc w:val="center"/>
              <w:rPr>
                <w:rFonts w:ascii="Palatino Linotype" w:hAnsi="Palatino Linotype" w:cs="Arial"/>
              </w:rPr>
            </w:pPr>
            <w:r w:rsidRPr="00A83190">
              <w:rPr>
                <w:rFonts w:ascii="Palatino Linotype" w:hAnsi="Palatino Linotype" w:cs="Arial"/>
              </w:rPr>
              <w:t>Hungary</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4BF41509" w14:textId="77777777" w:rsidR="004642B0" w:rsidRPr="00A83190" w:rsidRDefault="004642B0">
            <w:pPr>
              <w:jc w:val="center"/>
              <w:rPr>
                <w:rFonts w:ascii="Palatino Linotype" w:hAnsi="Palatino Linotype" w:cs="Arial"/>
              </w:rPr>
            </w:pPr>
            <w:r w:rsidRPr="00A83190">
              <w:rPr>
                <w:rFonts w:ascii="Palatino Linotype" w:hAnsi="Palatino Linotype" w:cs="Arial"/>
              </w:rPr>
              <w:t>28.45</w:t>
            </w:r>
          </w:p>
        </w:tc>
      </w:tr>
      <w:tr w:rsidR="0095172F" w:rsidRPr="00A83190" w14:paraId="22F2BE02"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0C8960FE" w14:textId="77777777" w:rsidR="004642B0" w:rsidRPr="00A83190" w:rsidRDefault="004642B0">
            <w:pPr>
              <w:jc w:val="center"/>
              <w:rPr>
                <w:rFonts w:ascii="Palatino Linotype" w:hAnsi="Palatino Linotype" w:cs="Arial"/>
              </w:rPr>
            </w:pPr>
            <w:r w:rsidRPr="00A83190">
              <w:rPr>
                <w:rFonts w:ascii="Palatino Linotype" w:hAnsi="Palatino Linotype" w:cs="Arial"/>
              </w:rPr>
              <w:t>20</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0D5AAF24" w14:textId="77777777" w:rsidR="004642B0" w:rsidRPr="00A83190" w:rsidRDefault="004642B0">
            <w:pPr>
              <w:jc w:val="center"/>
              <w:rPr>
                <w:rFonts w:ascii="Palatino Linotype" w:hAnsi="Palatino Linotype" w:cs="Arial"/>
              </w:rPr>
            </w:pPr>
            <w:r w:rsidRPr="00A83190">
              <w:rPr>
                <w:rFonts w:ascii="Palatino Linotype" w:hAnsi="Palatino Linotype" w:cs="Arial"/>
              </w:rPr>
              <w:t>S. Korea</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6AFDBAC3" w14:textId="77777777" w:rsidR="004642B0" w:rsidRPr="00A83190" w:rsidRDefault="004642B0">
            <w:pPr>
              <w:jc w:val="center"/>
              <w:rPr>
                <w:rFonts w:ascii="Palatino Linotype" w:hAnsi="Palatino Linotype" w:cs="Arial"/>
              </w:rPr>
            </w:pPr>
            <w:r w:rsidRPr="00A83190">
              <w:rPr>
                <w:rFonts w:ascii="Palatino Linotype" w:hAnsi="Palatino Linotype" w:cs="Arial"/>
              </w:rPr>
              <w:t>29.75</w:t>
            </w:r>
          </w:p>
        </w:tc>
      </w:tr>
      <w:tr w:rsidR="0095172F" w:rsidRPr="00A83190" w14:paraId="49176DAD"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55700D3F" w14:textId="77777777" w:rsidR="004642B0" w:rsidRPr="00A83190" w:rsidRDefault="004642B0">
            <w:pPr>
              <w:jc w:val="center"/>
              <w:rPr>
                <w:rFonts w:ascii="Palatino Linotype" w:hAnsi="Palatino Linotype" w:cs="Arial"/>
              </w:rPr>
            </w:pPr>
            <w:r w:rsidRPr="00A83190">
              <w:rPr>
                <w:rFonts w:ascii="Palatino Linotype" w:hAnsi="Palatino Linotype" w:cs="Arial"/>
              </w:rPr>
              <w:t>21</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46B8FE68" w14:textId="77777777" w:rsidR="004642B0" w:rsidRPr="00A83190" w:rsidRDefault="004642B0">
            <w:pPr>
              <w:jc w:val="center"/>
              <w:rPr>
                <w:rFonts w:ascii="Palatino Linotype" w:hAnsi="Palatino Linotype" w:cs="Arial"/>
              </w:rPr>
            </w:pPr>
            <w:r w:rsidRPr="00A83190">
              <w:rPr>
                <w:rFonts w:ascii="Palatino Linotype" w:hAnsi="Palatino Linotype" w:cs="Arial"/>
              </w:rPr>
              <w:t>Canada</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4204B16D" w14:textId="77777777" w:rsidR="004642B0" w:rsidRPr="00A83190" w:rsidRDefault="004642B0">
            <w:pPr>
              <w:jc w:val="center"/>
              <w:rPr>
                <w:rFonts w:ascii="Palatino Linotype" w:hAnsi="Palatino Linotype" w:cs="Arial"/>
              </w:rPr>
            </w:pPr>
            <w:r w:rsidRPr="00A83190">
              <w:rPr>
                <w:rFonts w:ascii="Palatino Linotype" w:hAnsi="Palatino Linotype" w:cs="Arial"/>
              </w:rPr>
              <w:t>30.50</w:t>
            </w:r>
          </w:p>
        </w:tc>
      </w:tr>
      <w:tr w:rsidR="0095172F" w:rsidRPr="00A83190" w14:paraId="6BCC3A71"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CCFFFF"/>
            <w:hideMark/>
          </w:tcPr>
          <w:p w14:paraId="22D75FD7" w14:textId="77777777" w:rsidR="004642B0" w:rsidRPr="00A83190" w:rsidRDefault="004642B0">
            <w:pPr>
              <w:jc w:val="center"/>
              <w:rPr>
                <w:rFonts w:ascii="Palatino Linotype" w:hAnsi="Palatino Linotype" w:cs="Arial"/>
              </w:rPr>
            </w:pPr>
            <w:r w:rsidRPr="00A83190">
              <w:rPr>
                <w:rFonts w:ascii="Palatino Linotype" w:hAnsi="Palatino Linotype" w:cs="Arial"/>
              </w:rPr>
              <w:t>22</w:t>
            </w:r>
          </w:p>
        </w:tc>
        <w:tc>
          <w:tcPr>
            <w:tcW w:w="1424" w:type="dxa"/>
            <w:tcBorders>
              <w:top w:val="single" w:sz="4" w:space="0" w:color="auto"/>
              <w:left w:val="single" w:sz="4" w:space="0" w:color="auto"/>
              <w:bottom w:val="single" w:sz="4" w:space="0" w:color="auto"/>
              <w:right w:val="single" w:sz="4" w:space="0" w:color="auto"/>
            </w:tcBorders>
            <w:shd w:val="clear" w:color="auto" w:fill="CCFFFF"/>
            <w:hideMark/>
          </w:tcPr>
          <w:p w14:paraId="3B84745A" w14:textId="77777777" w:rsidR="004642B0" w:rsidRPr="00A83190" w:rsidRDefault="004642B0">
            <w:pPr>
              <w:jc w:val="center"/>
              <w:rPr>
                <w:rFonts w:ascii="Palatino Linotype" w:hAnsi="Palatino Linotype" w:cs="Arial"/>
              </w:rPr>
            </w:pPr>
            <w:r w:rsidRPr="00A83190">
              <w:rPr>
                <w:rFonts w:ascii="Palatino Linotype" w:hAnsi="Palatino Linotype" w:cs="Arial"/>
              </w:rPr>
              <w:t>Bulgaria</w:t>
            </w:r>
          </w:p>
        </w:tc>
        <w:tc>
          <w:tcPr>
            <w:tcW w:w="2829" w:type="dxa"/>
            <w:tcBorders>
              <w:top w:val="single" w:sz="4" w:space="0" w:color="auto"/>
              <w:left w:val="single" w:sz="4" w:space="0" w:color="auto"/>
              <w:bottom w:val="single" w:sz="4" w:space="0" w:color="auto"/>
              <w:right w:val="single" w:sz="4" w:space="0" w:color="auto"/>
            </w:tcBorders>
            <w:shd w:val="clear" w:color="auto" w:fill="CCFFFF"/>
            <w:hideMark/>
          </w:tcPr>
          <w:p w14:paraId="637071D7" w14:textId="77777777" w:rsidR="004642B0" w:rsidRPr="00A83190" w:rsidRDefault="004642B0">
            <w:pPr>
              <w:jc w:val="center"/>
              <w:rPr>
                <w:rFonts w:ascii="Palatino Linotype" w:hAnsi="Palatino Linotype" w:cs="Arial"/>
              </w:rPr>
            </w:pPr>
            <w:r w:rsidRPr="00A83190">
              <w:rPr>
                <w:rFonts w:ascii="Palatino Linotype" w:hAnsi="Palatino Linotype" w:cs="Arial"/>
              </w:rPr>
              <w:t>33.67</w:t>
            </w:r>
          </w:p>
        </w:tc>
      </w:tr>
      <w:tr w:rsidR="00002FDE" w:rsidRPr="00A83190" w14:paraId="0545A790" w14:textId="77777777" w:rsidTr="00002FDE">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auto"/>
          </w:tcPr>
          <w:p w14:paraId="75FD17F7" w14:textId="77777777" w:rsidR="00002FDE" w:rsidRPr="00A83190" w:rsidRDefault="00002FDE">
            <w:pPr>
              <w:jc w:val="center"/>
              <w:rPr>
                <w:rFonts w:ascii="Palatino Linotype" w:hAnsi="Palatino Linotype" w:cs="Arial"/>
                <w:color w:val="FF0000"/>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098D53C6" w14:textId="77777777" w:rsidR="00002FDE" w:rsidRPr="00A83190" w:rsidRDefault="00002FDE">
            <w:pPr>
              <w:jc w:val="center"/>
              <w:rPr>
                <w:rFonts w:ascii="Palatino Linotype" w:hAnsi="Palatino Linotype" w:cs="Arial"/>
                <w:color w:val="FF0000"/>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0DD37BEB" w14:textId="77777777" w:rsidR="00002FDE" w:rsidRPr="00A83190" w:rsidRDefault="00002FDE">
            <w:pPr>
              <w:jc w:val="center"/>
              <w:rPr>
                <w:rFonts w:ascii="Palatino Linotype" w:hAnsi="Palatino Linotype" w:cs="Arial"/>
                <w:color w:val="FF0000"/>
              </w:rPr>
            </w:pPr>
          </w:p>
        </w:tc>
      </w:tr>
      <w:tr w:rsidR="0095172F" w:rsidRPr="00A83190" w14:paraId="38881A95"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14EAEC20" w14:textId="77777777" w:rsidR="004642B0" w:rsidRPr="00A83190" w:rsidRDefault="004642B0">
            <w:pPr>
              <w:jc w:val="center"/>
              <w:rPr>
                <w:rFonts w:ascii="Palatino Linotype" w:hAnsi="Palatino Linotype" w:cs="Arial"/>
                <w:color w:val="FF0000"/>
              </w:rPr>
            </w:pPr>
            <w:r w:rsidRPr="00A83190">
              <w:rPr>
                <w:rFonts w:ascii="Palatino Linotype" w:hAnsi="Palatino Linotype" w:cs="Arial"/>
                <w:color w:val="FF0000"/>
              </w:rPr>
              <w:t>23</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137150D5" w14:textId="77777777" w:rsidR="004642B0" w:rsidRPr="00A83190" w:rsidRDefault="004642B0">
            <w:pPr>
              <w:jc w:val="center"/>
              <w:rPr>
                <w:rFonts w:ascii="Palatino Linotype" w:hAnsi="Palatino Linotype" w:cs="Arial"/>
                <w:color w:val="FF0000"/>
              </w:rPr>
            </w:pPr>
            <w:r w:rsidRPr="00A83190">
              <w:rPr>
                <w:rFonts w:ascii="Palatino Linotype" w:hAnsi="Palatino Linotype" w:cs="Arial"/>
                <w:color w:val="FF0000"/>
              </w:rPr>
              <w:t>Lampeter (N=4)</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7D36C09C" w14:textId="77777777" w:rsidR="004642B0" w:rsidRPr="00A83190" w:rsidRDefault="004642B0">
            <w:pPr>
              <w:jc w:val="center"/>
              <w:rPr>
                <w:rFonts w:ascii="Palatino Linotype" w:hAnsi="Palatino Linotype" w:cs="Arial"/>
                <w:color w:val="FF0000"/>
              </w:rPr>
            </w:pPr>
            <w:r w:rsidRPr="00A83190">
              <w:rPr>
                <w:rFonts w:ascii="Palatino Linotype" w:hAnsi="Palatino Linotype" w:cs="Arial"/>
                <w:color w:val="FF0000"/>
              </w:rPr>
              <w:t>35.65</w:t>
            </w:r>
          </w:p>
        </w:tc>
      </w:tr>
      <w:tr w:rsidR="0095172F" w:rsidRPr="00A83190" w14:paraId="6F36EADA"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58708DFC" w14:textId="77777777" w:rsidR="004642B0" w:rsidRPr="00A83190" w:rsidRDefault="004642B0">
            <w:pPr>
              <w:jc w:val="center"/>
              <w:rPr>
                <w:rFonts w:ascii="Palatino Linotype" w:hAnsi="Palatino Linotype" w:cs="Arial"/>
              </w:rPr>
            </w:pPr>
            <w:r w:rsidRPr="00A83190">
              <w:rPr>
                <w:rFonts w:ascii="Palatino Linotype" w:hAnsi="Palatino Linotype" w:cs="Arial"/>
              </w:rPr>
              <w:t>24</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7103DDCD" w14:textId="77777777" w:rsidR="004642B0" w:rsidRPr="00A83190" w:rsidRDefault="004642B0">
            <w:pPr>
              <w:jc w:val="center"/>
              <w:rPr>
                <w:rFonts w:ascii="Palatino Linotype" w:hAnsi="Palatino Linotype" w:cs="Arial"/>
              </w:rPr>
            </w:pPr>
            <w:r w:rsidRPr="00A83190">
              <w:rPr>
                <w:rFonts w:ascii="Palatino Linotype" w:hAnsi="Palatino Linotype" w:cs="Arial"/>
              </w:rPr>
              <w:t>United States</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3C60F8D5" w14:textId="77777777" w:rsidR="004642B0" w:rsidRPr="00A83190" w:rsidRDefault="004642B0">
            <w:pPr>
              <w:jc w:val="center"/>
              <w:rPr>
                <w:rFonts w:ascii="Palatino Linotype" w:hAnsi="Palatino Linotype" w:cs="Arial"/>
              </w:rPr>
            </w:pPr>
            <w:r w:rsidRPr="00A83190">
              <w:rPr>
                <w:rFonts w:ascii="Palatino Linotype" w:hAnsi="Palatino Linotype" w:cs="Arial"/>
              </w:rPr>
              <w:t>36.99</w:t>
            </w:r>
          </w:p>
        </w:tc>
      </w:tr>
      <w:tr w:rsidR="0095172F" w:rsidRPr="00A83190" w14:paraId="38798E93"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28DCA77B" w14:textId="77777777" w:rsidR="004642B0" w:rsidRPr="00A83190" w:rsidRDefault="004642B0">
            <w:pPr>
              <w:jc w:val="center"/>
              <w:rPr>
                <w:rFonts w:ascii="Palatino Linotype" w:hAnsi="Palatino Linotype" w:cs="Arial"/>
              </w:rPr>
            </w:pPr>
            <w:r w:rsidRPr="00A83190">
              <w:rPr>
                <w:rFonts w:ascii="Palatino Linotype" w:hAnsi="Palatino Linotype" w:cs="Arial"/>
              </w:rPr>
              <w:t>25</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3411DDF2" w14:textId="77777777" w:rsidR="004642B0" w:rsidRPr="00A83190" w:rsidRDefault="004642B0">
            <w:pPr>
              <w:jc w:val="center"/>
              <w:rPr>
                <w:rFonts w:ascii="Palatino Linotype" w:hAnsi="Palatino Linotype" w:cs="Arial"/>
              </w:rPr>
            </w:pPr>
            <w:r w:rsidRPr="00A83190">
              <w:rPr>
                <w:rFonts w:ascii="Palatino Linotype" w:hAnsi="Palatino Linotype" w:cs="Arial"/>
              </w:rPr>
              <w:t>Brazil</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2C7C5299" w14:textId="77777777" w:rsidR="004642B0" w:rsidRPr="00A83190" w:rsidRDefault="004642B0">
            <w:pPr>
              <w:jc w:val="center"/>
              <w:rPr>
                <w:rFonts w:ascii="Palatino Linotype" w:hAnsi="Palatino Linotype" w:cs="Arial"/>
              </w:rPr>
            </w:pPr>
            <w:r w:rsidRPr="00A83190">
              <w:rPr>
                <w:rFonts w:ascii="Palatino Linotype" w:hAnsi="Palatino Linotype" w:cs="Arial"/>
              </w:rPr>
              <w:t>38.17</w:t>
            </w:r>
          </w:p>
        </w:tc>
      </w:tr>
      <w:tr w:rsidR="0095172F" w:rsidRPr="00A83190" w14:paraId="2CB683D9"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2A5F72D2" w14:textId="77777777" w:rsidR="004642B0" w:rsidRPr="00A83190" w:rsidRDefault="004642B0">
            <w:pPr>
              <w:jc w:val="center"/>
              <w:rPr>
                <w:rFonts w:ascii="Palatino Linotype" w:hAnsi="Palatino Linotype" w:cs="Arial"/>
              </w:rPr>
            </w:pPr>
            <w:r w:rsidRPr="00A83190">
              <w:rPr>
                <w:rFonts w:ascii="Palatino Linotype" w:hAnsi="Palatino Linotype" w:cs="Arial"/>
              </w:rPr>
              <w:t>26</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2AC4BED4" w14:textId="77777777" w:rsidR="004642B0" w:rsidRPr="00A83190" w:rsidRDefault="004642B0">
            <w:pPr>
              <w:jc w:val="center"/>
              <w:rPr>
                <w:rFonts w:ascii="Palatino Linotype" w:hAnsi="Palatino Linotype" w:cs="Arial"/>
              </w:rPr>
            </w:pPr>
            <w:r w:rsidRPr="00A83190">
              <w:rPr>
                <w:rFonts w:ascii="Palatino Linotype" w:hAnsi="Palatino Linotype" w:cs="Arial"/>
              </w:rPr>
              <w:t>China</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58D98B01" w14:textId="77777777" w:rsidR="004642B0" w:rsidRPr="00A83190" w:rsidRDefault="004642B0">
            <w:pPr>
              <w:jc w:val="center"/>
              <w:rPr>
                <w:rFonts w:ascii="Palatino Linotype" w:hAnsi="Palatino Linotype" w:cs="Arial"/>
              </w:rPr>
            </w:pPr>
            <w:r w:rsidRPr="00A83190">
              <w:rPr>
                <w:rFonts w:ascii="Palatino Linotype" w:hAnsi="Palatino Linotype" w:cs="Arial"/>
              </w:rPr>
              <w:t>39.63</w:t>
            </w:r>
          </w:p>
        </w:tc>
      </w:tr>
      <w:tr w:rsidR="0095172F" w:rsidRPr="00A83190" w14:paraId="09F71CE7"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70ECF78B" w14:textId="77777777" w:rsidR="004642B0" w:rsidRPr="00A83190" w:rsidRDefault="004642B0">
            <w:pPr>
              <w:jc w:val="center"/>
              <w:rPr>
                <w:rFonts w:ascii="Palatino Linotype" w:hAnsi="Palatino Linotype" w:cs="Arial"/>
              </w:rPr>
            </w:pPr>
            <w:r w:rsidRPr="00A83190">
              <w:rPr>
                <w:rFonts w:ascii="Palatino Linotype" w:hAnsi="Palatino Linotype" w:cs="Arial"/>
              </w:rPr>
              <w:t>27</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4DE175EC" w14:textId="77777777" w:rsidR="004642B0" w:rsidRPr="00A83190" w:rsidRDefault="004642B0">
            <w:pPr>
              <w:jc w:val="center"/>
              <w:rPr>
                <w:rFonts w:ascii="Palatino Linotype" w:hAnsi="Palatino Linotype" w:cs="Arial"/>
              </w:rPr>
            </w:pPr>
            <w:r w:rsidRPr="00A83190">
              <w:rPr>
                <w:rFonts w:ascii="Palatino Linotype" w:hAnsi="Palatino Linotype" w:cs="Arial"/>
              </w:rPr>
              <w:t>Indonesia</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5D75C443" w14:textId="77777777" w:rsidR="004642B0" w:rsidRPr="00A83190" w:rsidRDefault="004642B0">
            <w:pPr>
              <w:jc w:val="center"/>
              <w:rPr>
                <w:rFonts w:ascii="Palatino Linotype" w:hAnsi="Palatino Linotype" w:cs="Arial"/>
              </w:rPr>
            </w:pPr>
            <w:r w:rsidRPr="00A83190">
              <w:rPr>
                <w:rFonts w:ascii="Palatino Linotype" w:hAnsi="Palatino Linotype" w:cs="Arial"/>
              </w:rPr>
              <w:t>39.64</w:t>
            </w:r>
          </w:p>
        </w:tc>
      </w:tr>
      <w:tr w:rsidR="0095172F" w:rsidRPr="00A83190" w14:paraId="3C1E8E80"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681C863C" w14:textId="77777777" w:rsidR="004642B0" w:rsidRPr="00A83190" w:rsidRDefault="004642B0">
            <w:pPr>
              <w:jc w:val="center"/>
              <w:rPr>
                <w:rFonts w:ascii="Palatino Linotype" w:hAnsi="Palatino Linotype" w:cs="Arial"/>
              </w:rPr>
            </w:pPr>
            <w:r w:rsidRPr="00A83190">
              <w:rPr>
                <w:rFonts w:ascii="Palatino Linotype" w:hAnsi="Palatino Linotype" w:cs="Arial"/>
              </w:rPr>
              <w:t>28</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29568E1B" w14:textId="77777777" w:rsidR="004642B0" w:rsidRPr="00A83190" w:rsidRDefault="004642B0">
            <w:pPr>
              <w:jc w:val="center"/>
              <w:rPr>
                <w:rFonts w:ascii="Palatino Linotype" w:hAnsi="Palatino Linotype" w:cs="Arial"/>
              </w:rPr>
            </w:pPr>
            <w:r w:rsidRPr="00A83190">
              <w:rPr>
                <w:rFonts w:ascii="Palatino Linotype" w:hAnsi="Palatino Linotype" w:cs="Arial"/>
              </w:rPr>
              <w:t>Jordan</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78966145" w14:textId="77777777" w:rsidR="004642B0" w:rsidRPr="00A83190" w:rsidRDefault="004642B0">
            <w:pPr>
              <w:jc w:val="center"/>
              <w:rPr>
                <w:rFonts w:ascii="Palatino Linotype" w:hAnsi="Palatino Linotype" w:cs="Arial"/>
              </w:rPr>
            </w:pPr>
            <w:r w:rsidRPr="00A83190">
              <w:rPr>
                <w:rFonts w:ascii="Palatino Linotype" w:hAnsi="Palatino Linotype" w:cs="Arial"/>
              </w:rPr>
              <w:t>39.92</w:t>
            </w:r>
          </w:p>
        </w:tc>
      </w:tr>
      <w:tr w:rsidR="0095172F" w:rsidRPr="00A83190" w14:paraId="2E50B6C4"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7B4D96D8" w14:textId="77777777" w:rsidR="004642B0" w:rsidRPr="00A83190" w:rsidRDefault="004642B0">
            <w:pPr>
              <w:jc w:val="center"/>
              <w:rPr>
                <w:rFonts w:ascii="Palatino Linotype" w:hAnsi="Palatino Linotype" w:cs="Arial"/>
              </w:rPr>
            </w:pPr>
            <w:r w:rsidRPr="00A83190">
              <w:rPr>
                <w:rFonts w:ascii="Palatino Linotype" w:hAnsi="Palatino Linotype" w:cs="Arial"/>
              </w:rPr>
              <w:t>29</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6AA0CE35" w14:textId="77777777" w:rsidR="004642B0" w:rsidRPr="00A83190" w:rsidRDefault="004642B0">
            <w:pPr>
              <w:jc w:val="center"/>
              <w:rPr>
                <w:rFonts w:ascii="Palatino Linotype" w:hAnsi="Palatino Linotype" w:cs="Arial"/>
              </w:rPr>
            </w:pPr>
            <w:r w:rsidRPr="00A83190">
              <w:rPr>
                <w:rFonts w:ascii="Palatino Linotype" w:hAnsi="Palatino Linotype" w:cs="Arial"/>
              </w:rPr>
              <w:t>Syria</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3613BD44" w14:textId="77777777" w:rsidR="004642B0" w:rsidRPr="00A83190" w:rsidRDefault="004642B0">
            <w:pPr>
              <w:jc w:val="center"/>
              <w:rPr>
                <w:rFonts w:ascii="Palatino Linotype" w:hAnsi="Palatino Linotype" w:cs="Arial"/>
              </w:rPr>
            </w:pPr>
            <w:r w:rsidRPr="00A83190">
              <w:rPr>
                <w:rFonts w:ascii="Palatino Linotype" w:hAnsi="Palatino Linotype" w:cs="Arial"/>
              </w:rPr>
              <w:t>40.02</w:t>
            </w:r>
          </w:p>
        </w:tc>
      </w:tr>
      <w:tr w:rsidR="0095172F" w:rsidRPr="00A83190" w14:paraId="4457FD1F"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6980479B" w14:textId="77777777" w:rsidR="004642B0" w:rsidRPr="00A83190" w:rsidRDefault="004642B0">
            <w:pPr>
              <w:jc w:val="center"/>
              <w:rPr>
                <w:rFonts w:ascii="Palatino Linotype" w:hAnsi="Palatino Linotype" w:cs="Arial"/>
              </w:rPr>
            </w:pPr>
            <w:r w:rsidRPr="00A83190">
              <w:rPr>
                <w:rFonts w:ascii="Palatino Linotype" w:hAnsi="Palatino Linotype" w:cs="Arial"/>
              </w:rPr>
              <w:t>30</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7947ED4E" w14:textId="77777777" w:rsidR="004642B0" w:rsidRPr="00A83190" w:rsidRDefault="004642B0">
            <w:pPr>
              <w:jc w:val="center"/>
              <w:rPr>
                <w:rFonts w:ascii="Palatino Linotype" w:hAnsi="Palatino Linotype" w:cs="Arial"/>
              </w:rPr>
            </w:pPr>
            <w:r w:rsidRPr="00A83190">
              <w:rPr>
                <w:rFonts w:ascii="Palatino Linotype" w:hAnsi="Palatino Linotype" w:cs="Arial"/>
              </w:rPr>
              <w:t>Romania</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5767CE08" w14:textId="77777777" w:rsidR="004642B0" w:rsidRPr="00A83190" w:rsidRDefault="004642B0">
            <w:pPr>
              <w:jc w:val="center"/>
              <w:rPr>
                <w:rFonts w:ascii="Palatino Linotype" w:hAnsi="Palatino Linotype" w:cs="Arial"/>
              </w:rPr>
            </w:pPr>
            <w:r w:rsidRPr="00A83190">
              <w:rPr>
                <w:rFonts w:ascii="Palatino Linotype" w:hAnsi="Palatino Linotype" w:cs="Arial"/>
              </w:rPr>
              <w:t>42.25</w:t>
            </w:r>
          </w:p>
        </w:tc>
      </w:tr>
      <w:tr w:rsidR="0095172F" w:rsidRPr="00A83190" w14:paraId="04DA4764"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7E965D88" w14:textId="77777777" w:rsidR="004642B0" w:rsidRPr="00A83190" w:rsidRDefault="004642B0">
            <w:pPr>
              <w:jc w:val="center"/>
              <w:rPr>
                <w:rFonts w:ascii="Palatino Linotype" w:hAnsi="Palatino Linotype" w:cs="Arial"/>
              </w:rPr>
            </w:pPr>
            <w:r w:rsidRPr="00A83190">
              <w:rPr>
                <w:rFonts w:ascii="Palatino Linotype" w:hAnsi="Palatino Linotype" w:cs="Arial"/>
              </w:rPr>
              <w:t>31</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698F315A" w14:textId="77777777" w:rsidR="004642B0" w:rsidRPr="00A83190" w:rsidRDefault="004642B0">
            <w:pPr>
              <w:jc w:val="center"/>
              <w:rPr>
                <w:rFonts w:ascii="Palatino Linotype" w:hAnsi="Palatino Linotype" w:cs="Arial"/>
              </w:rPr>
            </w:pPr>
            <w:r w:rsidRPr="00A83190">
              <w:rPr>
                <w:rFonts w:ascii="Palatino Linotype" w:hAnsi="Palatino Linotype" w:cs="Arial"/>
              </w:rPr>
              <w:t>Kenya</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356528C8" w14:textId="77777777" w:rsidR="004642B0" w:rsidRPr="00A83190" w:rsidRDefault="004642B0">
            <w:pPr>
              <w:jc w:val="center"/>
              <w:rPr>
                <w:rFonts w:ascii="Palatino Linotype" w:hAnsi="Palatino Linotype" w:cs="Arial"/>
              </w:rPr>
            </w:pPr>
            <w:r w:rsidRPr="00A83190">
              <w:rPr>
                <w:rFonts w:ascii="Palatino Linotype" w:hAnsi="Palatino Linotype" w:cs="Arial"/>
              </w:rPr>
              <w:t>42.50</w:t>
            </w:r>
          </w:p>
        </w:tc>
      </w:tr>
      <w:tr w:rsidR="0095172F" w:rsidRPr="00A83190" w14:paraId="4E2AC24A" w14:textId="77777777" w:rsidTr="00C46925">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99FF99"/>
            <w:hideMark/>
          </w:tcPr>
          <w:p w14:paraId="44F18CC9" w14:textId="77777777" w:rsidR="004642B0" w:rsidRPr="00A83190" w:rsidRDefault="004642B0">
            <w:pPr>
              <w:jc w:val="center"/>
              <w:rPr>
                <w:rFonts w:ascii="Palatino Linotype" w:hAnsi="Palatino Linotype" w:cs="Arial"/>
              </w:rPr>
            </w:pPr>
            <w:r w:rsidRPr="00A83190">
              <w:rPr>
                <w:rFonts w:ascii="Palatino Linotype" w:hAnsi="Palatino Linotype" w:cs="Arial"/>
              </w:rPr>
              <w:t>32</w:t>
            </w:r>
          </w:p>
        </w:tc>
        <w:tc>
          <w:tcPr>
            <w:tcW w:w="1424" w:type="dxa"/>
            <w:tcBorders>
              <w:top w:val="single" w:sz="4" w:space="0" w:color="auto"/>
              <w:left w:val="single" w:sz="4" w:space="0" w:color="auto"/>
              <w:bottom w:val="single" w:sz="4" w:space="0" w:color="auto"/>
              <w:right w:val="single" w:sz="4" w:space="0" w:color="auto"/>
            </w:tcBorders>
            <w:shd w:val="clear" w:color="auto" w:fill="99FF99"/>
            <w:hideMark/>
          </w:tcPr>
          <w:p w14:paraId="01B2E379" w14:textId="77777777" w:rsidR="004642B0" w:rsidRPr="00A83190" w:rsidRDefault="004642B0">
            <w:pPr>
              <w:jc w:val="center"/>
              <w:rPr>
                <w:rFonts w:ascii="Palatino Linotype" w:hAnsi="Palatino Linotype" w:cs="Arial"/>
              </w:rPr>
            </w:pPr>
            <w:r w:rsidRPr="00A83190">
              <w:rPr>
                <w:rFonts w:ascii="Palatino Linotype" w:hAnsi="Palatino Linotype" w:cs="Arial"/>
              </w:rPr>
              <w:t>Mexico</w:t>
            </w:r>
          </w:p>
        </w:tc>
        <w:tc>
          <w:tcPr>
            <w:tcW w:w="2829" w:type="dxa"/>
            <w:tcBorders>
              <w:top w:val="single" w:sz="4" w:space="0" w:color="auto"/>
              <w:left w:val="single" w:sz="4" w:space="0" w:color="auto"/>
              <w:bottom w:val="single" w:sz="4" w:space="0" w:color="auto"/>
              <w:right w:val="single" w:sz="4" w:space="0" w:color="auto"/>
            </w:tcBorders>
            <w:shd w:val="clear" w:color="auto" w:fill="99FF99"/>
            <w:hideMark/>
          </w:tcPr>
          <w:p w14:paraId="46CD5460" w14:textId="77777777" w:rsidR="004642B0" w:rsidRPr="00A83190" w:rsidRDefault="004642B0">
            <w:pPr>
              <w:jc w:val="center"/>
              <w:rPr>
                <w:rFonts w:ascii="Palatino Linotype" w:hAnsi="Palatino Linotype" w:cs="Arial"/>
              </w:rPr>
            </w:pPr>
            <w:r w:rsidRPr="00A83190">
              <w:rPr>
                <w:rFonts w:ascii="Palatino Linotype" w:hAnsi="Palatino Linotype" w:cs="Arial"/>
              </w:rPr>
              <w:t>70.00</w:t>
            </w:r>
          </w:p>
        </w:tc>
      </w:tr>
    </w:tbl>
    <w:p w14:paraId="2A26E32B" w14:textId="0761328C" w:rsidR="004642B0" w:rsidRPr="00A83190" w:rsidRDefault="004642B0" w:rsidP="004642B0">
      <w:pPr>
        <w:rPr>
          <w:rFonts w:ascii="Palatino Linotype" w:hAnsi="Palatino Linotype"/>
        </w:rPr>
      </w:pPr>
    </w:p>
    <w:p w14:paraId="36DCE333" w14:textId="2E716CE3" w:rsidR="00B73F8C" w:rsidRPr="00A83190" w:rsidRDefault="00B73F8C" w:rsidP="004642B0">
      <w:pPr>
        <w:rPr>
          <w:rFonts w:ascii="Palatino Linotype" w:hAnsi="Palatino Linotype"/>
          <w:b/>
          <w:bCs/>
        </w:rPr>
      </w:pPr>
      <w:r w:rsidRPr="00A83190">
        <w:rPr>
          <w:rFonts w:ascii="Palatino Linotype" w:hAnsi="Palatino Linotype"/>
          <w:b/>
          <w:bCs/>
        </w:rPr>
        <w:t>Colour Key for Tables Above</w:t>
      </w:r>
    </w:p>
    <w:tbl>
      <w:tblPr>
        <w:tblStyle w:val="TableGrid"/>
        <w:tblW w:w="0" w:type="auto"/>
        <w:tblInd w:w="0" w:type="dxa"/>
        <w:tblLook w:val="04A0" w:firstRow="1" w:lastRow="0" w:firstColumn="1" w:lastColumn="0" w:noHBand="0" w:noVBand="1"/>
      </w:tblPr>
      <w:tblGrid>
        <w:gridCol w:w="2830"/>
        <w:gridCol w:w="3119"/>
      </w:tblGrid>
      <w:tr w:rsidR="00B73F8C" w:rsidRPr="00A83190" w14:paraId="12738DF4" w14:textId="77777777" w:rsidTr="00B73F8C">
        <w:tc>
          <w:tcPr>
            <w:tcW w:w="2830" w:type="dxa"/>
          </w:tcPr>
          <w:p w14:paraId="0CC8A2D2" w14:textId="1F49226D" w:rsidR="00B73F8C" w:rsidRPr="00A83190" w:rsidRDefault="00B73F8C" w:rsidP="00BD71AE">
            <w:pPr>
              <w:jc w:val="center"/>
              <w:rPr>
                <w:rFonts w:ascii="Palatino Linotype" w:eastAsia="Calibri" w:hAnsi="Palatino Linotype" w:cs="Times New Roman"/>
              </w:rPr>
            </w:pPr>
            <w:r w:rsidRPr="00A83190">
              <w:rPr>
                <w:rFonts w:ascii="Palatino Linotype" w:eastAsia="Calibri" w:hAnsi="Palatino Linotype" w:cs="Times New Roman"/>
              </w:rPr>
              <w:t>Top 10</w:t>
            </w:r>
          </w:p>
        </w:tc>
        <w:tc>
          <w:tcPr>
            <w:tcW w:w="3119" w:type="dxa"/>
            <w:shd w:val="clear" w:color="auto" w:fill="FFCCCC"/>
          </w:tcPr>
          <w:p w14:paraId="081B17FA" w14:textId="77777777" w:rsidR="00B73F8C" w:rsidRPr="00A83190" w:rsidRDefault="00B73F8C" w:rsidP="00C013CA">
            <w:pPr>
              <w:rPr>
                <w:rFonts w:ascii="Palatino Linotype" w:eastAsia="Calibri" w:hAnsi="Palatino Linotype" w:cs="Times New Roman"/>
              </w:rPr>
            </w:pPr>
          </w:p>
        </w:tc>
      </w:tr>
      <w:tr w:rsidR="00B73F8C" w:rsidRPr="00A83190" w14:paraId="1D24659E" w14:textId="77777777" w:rsidTr="00B73F8C">
        <w:tc>
          <w:tcPr>
            <w:tcW w:w="2830" w:type="dxa"/>
          </w:tcPr>
          <w:p w14:paraId="76198757" w14:textId="2A4E33C8" w:rsidR="00B73F8C" w:rsidRPr="00A83190" w:rsidRDefault="00BD71AE" w:rsidP="00BD71AE">
            <w:pPr>
              <w:jc w:val="center"/>
              <w:rPr>
                <w:rFonts w:ascii="Palatino Linotype" w:eastAsia="Calibri" w:hAnsi="Palatino Linotype" w:cs="Times New Roman"/>
              </w:rPr>
            </w:pPr>
            <w:r w:rsidRPr="00A83190">
              <w:rPr>
                <w:rFonts w:ascii="Palatino Linotype" w:eastAsia="Calibri" w:hAnsi="Palatino Linotype" w:cs="Times New Roman"/>
              </w:rPr>
              <w:t>Mid-Range</w:t>
            </w:r>
          </w:p>
        </w:tc>
        <w:tc>
          <w:tcPr>
            <w:tcW w:w="3119" w:type="dxa"/>
            <w:shd w:val="clear" w:color="auto" w:fill="CCFFFF"/>
          </w:tcPr>
          <w:p w14:paraId="4C6A17EB" w14:textId="77777777" w:rsidR="00B73F8C" w:rsidRPr="00A83190" w:rsidRDefault="00B73F8C" w:rsidP="00C013CA">
            <w:pPr>
              <w:rPr>
                <w:rFonts w:ascii="Palatino Linotype" w:eastAsia="Calibri" w:hAnsi="Palatino Linotype" w:cs="Times New Roman"/>
              </w:rPr>
            </w:pPr>
          </w:p>
        </w:tc>
      </w:tr>
      <w:tr w:rsidR="00B73F8C" w:rsidRPr="00A83190" w14:paraId="72B3F6CF" w14:textId="77777777" w:rsidTr="00B73F8C">
        <w:tc>
          <w:tcPr>
            <w:tcW w:w="2830" w:type="dxa"/>
          </w:tcPr>
          <w:p w14:paraId="185B30AC" w14:textId="3617AD87" w:rsidR="00B73F8C" w:rsidRPr="00A83190" w:rsidRDefault="00B73F8C" w:rsidP="00BD71AE">
            <w:pPr>
              <w:jc w:val="center"/>
              <w:rPr>
                <w:rFonts w:ascii="Palatino Linotype" w:eastAsia="Calibri" w:hAnsi="Palatino Linotype" w:cs="Times New Roman"/>
              </w:rPr>
            </w:pPr>
            <w:r w:rsidRPr="00A83190">
              <w:rPr>
                <w:rFonts w:ascii="Palatino Linotype" w:eastAsia="Calibri" w:hAnsi="Palatino Linotype" w:cs="Times New Roman"/>
              </w:rPr>
              <w:t>Bottom 10</w:t>
            </w:r>
          </w:p>
        </w:tc>
        <w:tc>
          <w:tcPr>
            <w:tcW w:w="3119" w:type="dxa"/>
            <w:shd w:val="clear" w:color="auto" w:fill="99FF99"/>
          </w:tcPr>
          <w:p w14:paraId="7D66FAE4" w14:textId="77777777" w:rsidR="00B73F8C" w:rsidRPr="00A83190" w:rsidRDefault="00B73F8C" w:rsidP="00C013CA">
            <w:pPr>
              <w:rPr>
                <w:rFonts w:ascii="Palatino Linotype" w:eastAsia="Calibri" w:hAnsi="Palatino Linotype" w:cs="Times New Roman"/>
              </w:rPr>
            </w:pPr>
          </w:p>
        </w:tc>
      </w:tr>
    </w:tbl>
    <w:p w14:paraId="563C5EEC" w14:textId="77777777" w:rsidR="00C013CA" w:rsidRPr="00A83190" w:rsidRDefault="00C013CA" w:rsidP="00C013CA">
      <w:pPr>
        <w:rPr>
          <w:rFonts w:ascii="Palatino Linotype" w:eastAsia="Calibri" w:hAnsi="Palatino Linotype" w:cs="Times New Roman"/>
        </w:rPr>
      </w:pPr>
    </w:p>
    <w:p w14:paraId="65126BBC" w14:textId="53016EAD" w:rsidR="00C013CA" w:rsidRPr="00A83190" w:rsidRDefault="00C013CA" w:rsidP="00C013CA">
      <w:pPr>
        <w:rPr>
          <w:rFonts w:ascii="Palatino Linotype" w:eastAsia="Calibri" w:hAnsi="Palatino Linotype" w:cs="Times New Roman"/>
          <w:b/>
        </w:rPr>
      </w:pPr>
      <w:r w:rsidRPr="00A83190">
        <w:rPr>
          <w:rFonts w:ascii="Palatino Linotype" w:eastAsia="Calibri" w:hAnsi="Palatino Linotype" w:cs="Times New Roman"/>
          <w:b/>
        </w:rPr>
        <w:t>Treatment of Results</w:t>
      </w:r>
    </w:p>
    <w:p w14:paraId="07F982F0" w14:textId="4DD64866" w:rsidR="00F50A89" w:rsidRPr="00A83190" w:rsidRDefault="0022745D" w:rsidP="00C013CA">
      <w:pPr>
        <w:rPr>
          <w:rFonts w:ascii="Palatino Linotype" w:eastAsia="Calibri" w:hAnsi="Palatino Linotype" w:cs="Times New Roman"/>
          <w:bCs/>
        </w:rPr>
      </w:pPr>
      <w:r w:rsidRPr="00A83190">
        <w:rPr>
          <w:rFonts w:ascii="Palatino Linotype" w:eastAsia="Calibri" w:hAnsi="Palatino Linotype" w:cs="Times New Roman"/>
          <w:bCs/>
        </w:rPr>
        <w:t xml:space="preserve">Once collected, our data was compiled to create </w:t>
      </w:r>
      <w:r w:rsidR="00A83190">
        <w:rPr>
          <w:rFonts w:ascii="Palatino Linotype" w:eastAsia="Calibri" w:hAnsi="Palatino Linotype" w:cs="Times New Roman"/>
          <w:bCs/>
        </w:rPr>
        <w:t>m</w:t>
      </w:r>
      <w:r w:rsidRPr="00A83190">
        <w:rPr>
          <w:rFonts w:ascii="Palatino Linotype" w:eastAsia="Calibri" w:hAnsi="Palatino Linotype" w:cs="Times New Roman"/>
          <w:bCs/>
        </w:rPr>
        <w:t xml:space="preserve">ean times for the two parts of the practical. These results were then slotted into the tables accordingly. </w:t>
      </w:r>
    </w:p>
    <w:p w14:paraId="78FFC048" w14:textId="49D0EE4F" w:rsidR="0022745D" w:rsidRPr="00A83190" w:rsidRDefault="0022745D" w:rsidP="00C013CA">
      <w:pPr>
        <w:rPr>
          <w:rFonts w:ascii="Palatino Linotype" w:eastAsia="Calibri" w:hAnsi="Palatino Linotype" w:cs="Times New Roman"/>
          <w:bCs/>
        </w:rPr>
      </w:pPr>
      <w:r w:rsidRPr="00A83190">
        <w:rPr>
          <w:rFonts w:ascii="Palatino Linotype" w:eastAsia="Calibri" w:hAnsi="Palatino Linotype" w:cs="Times New Roman"/>
          <w:bCs/>
        </w:rPr>
        <w:t xml:space="preserve">As the tables show, Lampeter is consistently at the </w:t>
      </w:r>
      <w:r w:rsidR="00C04D90" w:rsidRPr="00A83190">
        <w:rPr>
          <w:rFonts w:ascii="Palatino Linotype" w:eastAsia="Calibri" w:hAnsi="Palatino Linotype" w:cs="Times New Roman"/>
          <w:bCs/>
        </w:rPr>
        <w:t>lower end</w:t>
      </w:r>
      <w:r w:rsidRPr="00A83190">
        <w:rPr>
          <w:rFonts w:ascii="Palatino Linotype" w:eastAsia="Calibri" w:hAnsi="Palatino Linotype" w:cs="Times New Roman"/>
          <w:bCs/>
        </w:rPr>
        <w:t xml:space="preserve"> of the ‘mid-range’ for walking times, </w:t>
      </w:r>
      <w:r w:rsidR="00C747B2" w:rsidRPr="00A83190">
        <w:rPr>
          <w:rFonts w:ascii="Palatino Linotype" w:eastAsia="Calibri" w:hAnsi="Palatino Linotype" w:cs="Times New Roman"/>
          <w:bCs/>
        </w:rPr>
        <w:t>falling</w:t>
      </w:r>
      <w:r w:rsidRPr="00A83190">
        <w:rPr>
          <w:rFonts w:ascii="Palatino Linotype" w:eastAsia="Calibri" w:hAnsi="Palatino Linotype" w:cs="Times New Roman"/>
          <w:bCs/>
        </w:rPr>
        <w:t xml:space="preserve"> 1 place between the 1999 study (data collected in 1996) and the 2006 study</w:t>
      </w:r>
      <w:r w:rsidR="00C46925" w:rsidRPr="00A83190">
        <w:rPr>
          <w:rFonts w:ascii="Palatino Linotype" w:eastAsia="Calibri" w:hAnsi="Palatino Linotype" w:cs="Times New Roman"/>
          <w:bCs/>
        </w:rPr>
        <w:t xml:space="preserve"> (see fig</w:t>
      </w:r>
      <w:r w:rsidR="00C04617" w:rsidRPr="00A83190">
        <w:rPr>
          <w:rFonts w:ascii="Palatino Linotype" w:eastAsia="Calibri" w:hAnsi="Palatino Linotype" w:cs="Times New Roman"/>
          <w:bCs/>
        </w:rPr>
        <w:t>s</w:t>
      </w:r>
      <w:r w:rsidR="00C46925" w:rsidRPr="00A83190">
        <w:rPr>
          <w:rFonts w:ascii="Palatino Linotype" w:eastAsia="Calibri" w:hAnsi="Palatino Linotype" w:cs="Times New Roman"/>
          <w:bCs/>
        </w:rPr>
        <w:t xml:space="preserve"> 1 and 2)</w:t>
      </w:r>
      <w:r w:rsidRPr="00A83190">
        <w:rPr>
          <w:rFonts w:ascii="Palatino Linotype" w:eastAsia="Calibri" w:hAnsi="Palatino Linotype" w:cs="Times New Roman"/>
          <w:bCs/>
        </w:rPr>
        <w:t>.</w:t>
      </w:r>
    </w:p>
    <w:p w14:paraId="215548C5" w14:textId="7FE8545D" w:rsidR="0022745D" w:rsidRPr="00A83190" w:rsidRDefault="0022745D" w:rsidP="00C013CA">
      <w:pPr>
        <w:rPr>
          <w:rFonts w:ascii="Palatino Linotype" w:eastAsia="Calibri" w:hAnsi="Palatino Linotype" w:cs="Times New Roman"/>
          <w:bCs/>
        </w:rPr>
      </w:pPr>
      <w:r w:rsidRPr="00A83190">
        <w:rPr>
          <w:rFonts w:ascii="Palatino Linotype" w:eastAsia="Calibri" w:hAnsi="Palatino Linotype" w:cs="Times New Roman"/>
          <w:bCs/>
        </w:rPr>
        <w:t xml:space="preserve">In the Postal Speed study, Lampeter was in the </w:t>
      </w:r>
      <w:r w:rsidR="004E2DA0" w:rsidRPr="00A83190">
        <w:rPr>
          <w:rFonts w:ascii="Palatino Linotype" w:eastAsia="Calibri" w:hAnsi="Palatino Linotype" w:cs="Times New Roman"/>
          <w:bCs/>
        </w:rPr>
        <w:t>green</w:t>
      </w:r>
      <w:r w:rsidRPr="00A83190">
        <w:rPr>
          <w:rFonts w:ascii="Palatino Linotype" w:eastAsia="Calibri" w:hAnsi="Palatino Linotype" w:cs="Times New Roman"/>
          <w:bCs/>
        </w:rPr>
        <w:t xml:space="preserve"> section of Levine’s table</w:t>
      </w:r>
      <w:r w:rsidR="00AD6BD7" w:rsidRPr="00A83190">
        <w:rPr>
          <w:rFonts w:ascii="Palatino Linotype" w:eastAsia="Calibri" w:hAnsi="Palatino Linotype" w:cs="Times New Roman"/>
          <w:bCs/>
        </w:rPr>
        <w:t>, scoring 23</w:t>
      </w:r>
      <w:r w:rsidR="00AD6BD7" w:rsidRPr="00A83190">
        <w:rPr>
          <w:rFonts w:ascii="Palatino Linotype" w:eastAsia="Calibri" w:hAnsi="Palatino Linotype" w:cs="Times New Roman"/>
          <w:bCs/>
          <w:vertAlign w:val="superscript"/>
        </w:rPr>
        <w:t>rd</w:t>
      </w:r>
      <w:r w:rsidR="00AD6BD7" w:rsidRPr="00A83190">
        <w:rPr>
          <w:rFonts w:ascii="Palatino Linotype" w:eastAsia="Calibri" w:hAnsi="Palatino Linotype" w:cs="Times New Roman"/>
          <w:bCs/>
        </w:rPr>
        <w:t>, between Bulgaria and the USA</w:t>
      </w:r>
      <w:r w:rsidR="00C46925" w:rsidRPr="00A83190">
        <w:rPr>
          <w:rFonts w:ascii="Palatino Linotype" w:eastAsia="Calibri" w:hAnsi="Palatino Linotype" w:cs="Times New Roman"/>
          <w:bCs/>
        </w:rPr>
        <w:t xml:space="preserve"> (see fig. 3)</w:t>
      </w:r>
      <w:r w:rsidR="00AD6BD7" w:rsidRPr="00A83190">
        <w:rPr>
          <w:rFonts w:ascii="Palatino Linotype" w:eastAsia="Calibri" w:hAnsi="Palatino Linotype" w:cs="Times New Roman"/>
          <w:bCs/>
        </w:rPr>
        <w:t>.</w:t>
      </w:r>
    </w:p>
    <w:p w14:paraId="59FEB9A0" w14:textId="77777777" w:rsidR="00C013CA" w:rsidRPr="00A83190" w:rsidRDefault="00C013CA" w:rsidP="00C013CA">
      <w:pPr>
        <w:rPr>
          <w:rFonts w:ascii="Palatino Linotype" w:eastAsia="Calibri" w:hAnsi="Palatino Linotype" w:cs="Times New Roman"/>
        </w:rPr>
      </w:pPr>
    </w:p>
    <w:p w14:paraId="1C241DCC" w14:textId="77777777" w:rsidR="00C013CA" w:rsidRPr="00A83190" w:rsidRDefault="00C013CA" w:rsidP="00C013CA">
      <w:pPr>
        <w:rPr>
          <w:rFonts w:ascii="Palatino Linotype" w:eastAsia="Calibri" w:hAnsi="Palatino Linotype" w:cs="Times New Roman"/>
          <w:b/>
        </w:rPr>
      </w:pPr>
      <w:r w:rsidRPr="00A83190">
        <w:rPr>
          <w:rFonts w:ascii="Palatino Linotype" w:eastAsia="Calibri" w:hAnsi="Palatino Linotype" w:cs="Times New Roman"/>
          <w:b/>
        </w:rPr>
        <w:t>Discussion</w:t>
      </w:r>
    </w:p>
    <w:p w14:paraId="773D595F" w14:textId="0007F1E0" w:rsidR="00627FE4" w:rsidRPr="00A83190" w:rsidRDefault="00D22431" w:rsidP="00B73F8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We found the mean walking time in Lampeter, over a distance of 60 feet</w:t>
      </w:r>
      <w:r w:rsidR="00002FDE" w:rsidRPr="00A83190">
        <w:rPr>
          <w:rFonts w:ascii="Palatino Linotype" w:eastAsia="Calibri" w:hAnsi="Palatino Linotype" w:cs="Times New Roman"/>
        </w:rPr>
        <w:t>,</w:t>
      </w:r>
      <w:r w:rsidRPr="00A83190">
        <w:rPr>
          <w:rFonts w:ascii="Palatino Linotype" w:eastAsia="Calibri" w:hAnsi="Palatino Linotype" w:cs="Times New Roman"/>
        </w:rPr>
        <w:t xml:space="preserve"> to be 13.67 seconds</w:t>
      </w:r>
      <w:r w:rsidR="00627FE4" w:rsidRPr="00A83190">
        <w:rPr>
          <w:rFonts w:ascii="Palatino Linotype" w:eastAsia="Calibri" w:hAnsi="Palatino Linotype" w:cs="Times New Roman"/>
        </w:rPr>
        <w:t xml:space="preserve">, putting the town in </w:t>
      </w:r>
      <w:r w:rsidR="00B31F31">
        <w:rPr>
          <w:rFonts w:ascii="Palatino Linotype" w:eastAsia="Calibri" w:hAnsi="Palatino Linotype" w:cs="Times New Roman"/>
        </w:rPr>
        <w:t>19</w:t>
      </w:r>
      <w:r w:rsidR="00627FE4" w:rsidRPr="00A83190">
        <w:rPr>
          <w:rFonts w:ascii="Palatino Linotype" w:eastAsia="Calibri" w:hAnsi="Palatino Linotype" w:cs="Times New Roman"/>
          <w:vertAlign w:val="superscript"/>
        </w:rPr>
        <w:t>th</w:t>
      </w:r>
      <w:r w:rsidR="00627FE4" w:rsidRPr="00A83190">
        <w:rPr>
          <w:rFonts w:ascii="Palatino Linotype" w:eastAsia="Calibri" w:hAnsi="Palatino Linotype" w:cs="Times New Roman"/>
        </w:rPr>
        <w:t xml:space="preserve"> place in Levine’s results (fig. 1) and 2</w:t>
      </w:r>
      <w:r w:rsidR="00B31F31">
        <w:rPr>
          <w:rFonts w:ascii="Palatino Linotype" w:eastAsia="Calibri" w:hAnsi="Palatino Linotype" w:cs="Times New Roman"/>
        </w:rPr>
        <w:t>0</w:t>
      </w:r>
      <w:r w:rsidR="00B31F31" w:rsidRPr="00B31F31">
        <w:rPr>
          <w:rFonts w:ascii="Palatino Linotype" w:eastAsia="Calibri" w:hAnsi="Palatino Linotype" w:cs="Times New Roman"/>
          <w:vertAlign w:val="superscript"/>
        </w:rPr>
        <w:t>th</w:t>
      </w:r>
      <w:r w:rsidR="00627FE4" w:rsidRPr="00A83190">
        <w:rPr>
          <w:rFonts w:ascii="Palatino Linotype" w:eastAsia="Calibri" w:hAnsi="Palatino Linotype" w:cs="Times New Roman"/>
        </w:rPr>
        <w:t xml:space="preserve"> place in Wiseman’s (fig. 2).</w:t>
      </w:r>
    </w:p>
    <w:p w14:paraId="4DAFE3DA" w14:textId="0B1AAC8B" w:rsidR="00627FE4" w:rsidRPr="00A83190" w:rsidRDefault="00002FDE" w:rsidP="00B73F8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Lampeter ranked 23</w:t>
      </w:r>
      <w:r w:rsidRPr="00A83190">
        <w:rPr>
          <w:rFonts w:ascii="Palatino Linotype" w:eastAsia="Calibri" w:hAnsi="Palatino Linotype" w:cs="Times New Roman"/>
          <w:vertAlign w:val="superscript"/>
        </w:rPr>
        <w:t>rd</w:t>
      </w:r>
      <w:r w:rsidRPr="00A83190">
        <w:rPr>
          <w:rFonts w:ascii="Palatino Linotype" w:eastAsia="Calibri" w:hAnsi="Palatino Linotype" w:cs="Times New Roman"/>
        </w:rPr>
        <w:t xml:space="preserve"> in the Postal Speed test, when the mean score of 35.65 seconds is applied to a table of Levine’s results (see fig. 3).</w:t>
      </w:r>
    </w:p>
    <w:p w14:paraId="705A3867" w14:textId="6FC50F70" w:rsidR="00B73F8C" w:rsidRPr="00A83190" w:rsidRDefault="005671F9" w:rsidP="00B73F8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The methodology and resulting data collection were a success, though I do not believe they are being compared to a suitable set of counterparts. </w:t>
      </w:r>
      <w:r w:rsidR="00B33C78" w:rsidRPr="00A83190">
        <w:rPr>
          <w:rFonts w:ascii="Palatino Linotype" w:eastAsia="Calibri" w:hAnsi="Palatino Linotype" w:cs="Times New Roman"/>
        </w:rPr>
        <w:t>A ‘pace of life in rural areas’ study, if one existed, may be more suited to align our findings with.</w:t>
      </w:r>
    </w:p>
    <w:p w14:paraId="05182A26" w14:textId="77777777" w:rsidR="0036364C" w:rsidRPr="00A83190" w:rsidRDefault="0036364C" w:rsidP="0036364C">
      <w:pPr>
        <w:spacing w:after="200" w:line="276" w:lineRule="auto"/>
        <w:contextualSpacing/>
        <w:rPr>
          <w:rFonts w:ascii="Palatino Linotype" w:eastAsia="Calibri" w:hAnsi="Palatino Linotype" w:cs="Times New Roman"/>
        </w:rPr>
      </w:pPr>
    </w:p>
    <w:p w14:paraId="520003EF" w14:textId="335958A0" w:rsidR="0036364C" w:rsidRPr="00A83190" w:rsidRDefault="003D217E" w:rsidP="0036364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After analysing the results, one can see that </w:t>
      </w:r>
      <w:r w:rsidR="0036364C" w:rsidRPr="00A83190">
        <w:rPr>
          <w:rFonts w:ascii="Palatino Linotype" w:eastAsia="Calibri" w:hAnsi="Palatino Linotype" w:cs="Times New Roman"/>
        </w:rPr>
        <w:t xml:space="preserve">Lampeter, a quiet town in rural West Wales, has a comparatively </w:t>
      </w:r>
      <w:r w:rsidR="005F3D14" w:rsidRPr="00A83190">
        <w:rPr>
          <w:rFonts w:ascii="Palatino Linotype" w:eastAsia="Calibri" w:hAnsi="Palatino Linotype" w:cs="Times New Roman"/>
        </w:rPr>
        <w:t>s</w:t>
      </w:r>
      <w:r w:rsidR="0036364C" w:rsidRPr="00A83190">
        <w:rPr>
          <w:rFonts w:ascii="Palatino Linotype" w:eastAsia="Calibri" w:hAnsi="Palatino Linotype" w:cs="Times New Roman"/>
        </w:rPr>
        <w:t>low pace of life when compared to cities in the UK, especially Dublin, wh</w:t>
      </w:r>
      <w:r w:rsidR="00B31F31">
        <w:rPr>
          <w:rFonts w:ascii="Palatino Linotype" w:eastAsia="Calibri" w:hAnsi="Palatino Linotype" w:cs="Times New Roman"/>
        </w:rPr>
        <w:t>ich</w:t>
      </w:r>
      <w:r w:rsidR="0036364C" w:rsidRPr="00A83190">
        <w:rPr>
          <w:rFonts w:ascii="Palatino Linotype" w:eastAsia="Calibri" w:hAnsi="Palatino Linotype" w:cs="Times New Roman"/>
        </w:rPr>
        <w:t xml:space="preserve"> ranked 1</w:t>
      </w:r>
      <w:r w:rsidR="0036364C" w:rsidRPr="00A83190">
        <w:rPr>
          <w:rFonts w:ascii="Palatino Linotype" w:eastAsia="Calibri" w:hAnsi="Palatino Linotype" w:cs="Times New Roman"/>
          <w:vertAlign w:val="superscript"/>
        </w:rPr>
        <w:t>st</w:t>
      </w:r>
      <w:r w:rsidR="0036364C" w:rsidRPr="00A83190">
        <w:rPr>
          <w:rFonts w:ascii="Palatino Linotype" w:eastAsia="Calibri" w:hAnsi="Palatino Linotype" w:cs="Times New Roman"/>
        </w:rPr>
        <w:t xml:space="preserve"> and 5</w:t>
      </w:r>
      <w:r w:rsidR="0036364C" w:rsidRPr="00A83190">
        <w:rPr>
          <w:rFonts w:ascii="Palatino Linotype" w:eastAsia="Calibri" w:hAnsi="Palatino Linotype" w:cs="Times New Roman"/>
          <w:vertAlign w:val="superscript"/>
        </w:rPr>
        <w:t>th</w:t>
      </w:r>
      <w:r w:rsidR="0036364C" w:rsidRPr="00A83190">
        <w:rPr>
          <w:rFonts w:ascii="Palatino Linotype" w:eastAsia="Calibri" w:hAnsi="Palatino Linotype" w:cs="Times New Roman"/>
        </w:rPr>
        <w:t xml:space="preserve"> in the walking </w:t>
      </w:r>
      <w:r w:rsidR="005F3D14" w:rsidRPr="00A83190">
        <w:rPr>
          <w:rFonts w:ascii="Palatino Linotype" w:eastAsia="Calibri" w:hAnsi="Palatino Linotype" w:cs="Times New Roman"/>
        </w:rPr>
        <w:t>speed</w:t>
      </w:r>
      <w:r w:rsidR="0036364C" w:rsidRPr="00A83190">
        <w:rPr>
          <w:rFonts w:ascii="Palatino Linotype" w:eastAsia="Calibri" w:hAnsi="Palatino Linotype" w:cs="Times New Roman"/>
        </w:rPr>
        <w:t xml:space="preserve"> experiment</w:t>
      </w:r>
      <w:r w:rsidR="00184460" w:rsidRPr="00A83190">
        <w:rPr>
          <w:rFonts w:ascii="Palatino Linotype" w:eastAsia="Calibri" w:hAnsi="Palatino Linotype" w:cs="Times New Roman"/>
        </w:rPr>
        <w:t>s</w:t>
      </w:r>
      <w:r w:rsidR="0036364C" w:rsidRPr="00A83190">
        <w:rPr>
          <w:rFonts w:ascii="Palatino Linotype" w:eastAsia="Calibri" w:hAnsi="Palatino Linotype" w:cs="Times New Roman"/>
        </w:rPr>
        <w:t>.</w:t>
      </w:r>
      <w:r w:rsidRPr="00A83190">
        <w:rPr>
          <w:rFonts w:ascii="Palatino Linotype" w:eastAsia="Calibri" w:hAnsi="Palatino Linotype" w:cs="Times New Roman"/>
        </w:rPr>
        <w:t xml:space="preserve"> This falls in line with the correlation made in Levine’s study between population density and pace of life</w:t>
      </w:r>
      <w:r w:rsidR="005671F9" w:rsidRPr="00A83190">
        <w:rPr>
          <w:rFonts w:ascii="Palatino Linotype" w:eastAsia="Calibri" w:hAnsi="Palatino Linotype" w:cs="Times New Roman"/>
        </w:rPr>
        <w:t>,</w:t>
      </w:r>
      <w:r w:rsidR="009376BA" w:rsidRPr="00A83190">
        <w:rPr>
          <w:rFonts w:ascii="Palatino Linotype" w:eastAsia="Calibri" w:hAnsi="Palatino Linotype" w:cs="Times New Roman"/>
        </w:rPr>
        <w:t xml:space="preserve"> (Levine, </w:t>
      </w:r>
      <w:r w:rsidR="00002FDE" w:rsidRPr="00A83190">
        <w:rPr>
          <w:rFonts w:ascii="Palatino Linotype" w:eastAsia="Calibri" w:hAnsi="Palatino Linotype" w:cs="Times New Roman"/>
        </w:rPr>
        <w:t>2006</w:t>
      </w:r>
      <w:r w:rsidR="009376BA" w:rsidRPr="00A83190">
        <w:rPr>
          <w:rFonts w:ascii="Palatino Linotype" w:eastAsia="Calibri" w:hAnsi="Palatino Linotype" w:cs="Times New Roman"/>
        </w:rPr>
        <w:t>)</w:t>
      </w:r>
      <w:r w:rsidR="005671F9" w:rsidRPr="00A83190">
        <w:rPr>
          <w:rFonts w:ascii="Palatino Linotype" w:eastAsia="Calibri" w:hAnsi="Palatino Linotype" w:cs="Times New Roman"/>
        </w:rPr>
        <w:t>, though the differences in population</w:t>
      </w:r>
      <w:r w:rsidR="00002FDE" w:rsidRPr="00A83190">
        <w:rPr>
          <w:rFonts w:ascii="Palatino Linotype" w:eastAsia="Calibri" w:hAnsi="Palatino Linotype" w:cs="Times New Roman"/>
        </w:rPr>
        <w:t xml:space="preserve"> between Lampeter and any of the listed cities</w:t>
      </w:r>
      <w:r w:rsidR="005671F9" w:rsidRPr="00A83190">
        <w:rPr>
          <w:rFonts w:ascii="Palatino Linotype" w:eastAsia="Calibri" w:hAnsi="Palatino Linotype" w:cs="Times New Roman"/>
        </w:rPr>
        <w:t xml:space="preserve"> are pretty extreme</w:t>
      </w:r>
      <w:r w:rsidRPr="00A83190">
        <w:rPr>
          <w:rFonts w:ascii="Palatino Linotype" w:eastAsia="Calibri" w:hAnsi="Palatino Linotype" w:cs="Times New Roman"/>
        </w:rPr>
        <w:t>.</w:t>
      </w:r>
      <w:r w:rsidR="005F3D14" w:rsidRPr="00A83190">
        <w:rPr>
          <w:rFonts w:ascii="Palatino Linotype" w:eastAsia="Calibri" w:hAnsi="Palatino Linotype" w:cs="Times New Roman"/>
        </w:rPr>
        <w:t xml:space="preserve"> Most of the countries with a slower </w:t>
      </w:r>
      <w:r w:rsidR="0040433E" w:rsidRPr="00A83190">
        <w:rPr>
          <w:rFonts w:ascii="Palatino Linotype" w:eastAsia="Calibri" w:hAnsi="Palatino Linotype" w:cs="Times New Roman"/>
        </w:rPr>
        <w:t xml:space="preserve">average </w:t>
      </w:r>
      <w:r w:rsidR="005F3D14" w:rsidRPr="00A83190">
        <w:rPr>
          <w:rFonts w:ascii="Palatino Linotype" w:eastAsia="Calibri" w:hAnsi="Palatino Linotype" w:cs="Times New Roman"/>
        </w:rPr>
        <w:t>walking time</w:t>
      </w:r>
      <w:r w:rsidR="0040433E" w:rsidRPr="00A83190">
        <w:rPr>
          <w:rFonts w:ascii="Palatino Linotype" w:eastAsia="Calibri" w:hAnsi="Palatino Linotype" w:cs="Times New Roman"/>
        </w:rPr>
        <w:t xml:space="preserve"> than Lampeter</w:t>
      </w:r>
      <w:r w:rsidR="005F3D14" w:rsidRPr="00A83190">
        <w:rPr>
          <w:rFonts w:ascii="Palatino Linotype" w:eastAsia="Calibri" w:hAnsi="Palatino Linotype" w:cs="Times New Roman"/>
        </w:rPr>
        <w:t xml:space="preserve"> have much hotter climates,</w:t>
      </w:r>
      <w:r w:rsidRPr="00A83190">
        <w:rPr>
          <w:rFonts w:ascii="Palatino Linotype" w:eastAsia="Calibri" w:hAnsi="Palatino Linotype" w:cs="Times New Roman"/>
        </w:rPr>
        <w:t xml:space="preserve"> which can cause people to walk more slowly.</w:t>
      </w:r>
      <w:r w:rsidR="005F3D14" w:rsidRPr="00A83190">
        <w:rPr>
          <w:rFonts w:ascii="Palatino Linotype" w:eastAsia="Calibri" w:hAnsi="Palatino Linotype" w:cs="Times New Roman"/>
        </w:rPr>
        <w:t xml:space="preserve"> </w:t>
      </w:r>
      <w:r w:rsidRPr="00A83190">
        <w:rPr>
          <w:rFonts w:ascii="Palatino Linotype" w:eastAsia="Calibri" w:hAnsi="Palatino Linotype" w:cs="Times New Roman"/>
        </w:rPr>
        <w:t>They</w:t>
      </w:r>
      <w:r w:rsidR="005F3D14" w:rsidRPr="00A83190">
        <w:rPr>
          <w:rFonts w:ascii="Palatino Linotype" w:eastAsia="Calibri" w:hAnsi="Palatino Linotype" w:cs="Times New Roman"/>
        </w:rPr>
        <w:t xml:space="preserve"> are</w:t>
      </w:r>
      <w:r w:rsidRPr="00A83190">
        <w:rPr>
          <w:rFonts w:ascii="Palatino Linotype" w:eastAsia="Calibri" w:hAnsi="Palatino Linotype" w:cs="Times New Roman"/>
        </w:rPr>
        <w:t xml:space="preserve"> also</w:t>
      </w:r>
      <w:r w:rsidR="005F3D14" w:rsidRPr="00A83190">
        <w:rPr>
          <w:rFonts w:ascii="Palatino Linotype" w:eastAsia="Calibri" w:hAnsi="Palatino Linotype" w:cs="Times New Roman"/>
        </w:rPr>
        <w:t xml:space="preserve"> </w:t>
      </w:r>
      <w:r w:rsidRPr="00A83190">
        <w:rPr>
          <w:rFonts w:ascii="Palatino Linotype" w:eastAsia="Calibri" w:hAnsi="Palatino Linotype" w:cs="Times New Roman"/>
        </w:rPr>
        <w:t>majoritively</w:t>
      </w:r>
      <w:r w:rsidR="00B31F31">
        <w:rPr>
          <w:rFonts w:ascii="Palatino Linotype" w:eastAsia="Calibri" w:hAnsi="Palatino Linotype" w:cs="Times New Roman"/>
        </w:rPr>
        <w:t xml:space="preserve"> </w:t>
      </w:r>
      <w:r w:rsidR="005F3D14" w:rsidRPr="00A83190">
        <w:rPr>
          <w:rFonts w:ascii="Palatino Linotype" w:eastAsia="Calibri" w:hAnsi="Palatino Linotype" w:cs="Times New Roman"/>
        </w:rPr>
        <w:t>polychronic cultures</w:t>
      </w:r>
      <w:r w:rsidR="007F038D" w:rsidRPr="00A83190">
        <w:rPr>
          <w:rFonts w:ascii="Palatino Linotype" w:eastAsia="Calibri" w:hAnsi="Palatino Linotype" w:cs="Times New Roman"/>
        </w:rPr>
        <w:t xml:space="preserve"> </w:t>
      </w:r>
      <w:r w:rsidR="005F3D14" w:rsidRPr="00A83190">
        <w:rPr>
          <w:rFonts w:ascii="Palatino Linotype" w:eastAsia="Calibri" w:hAnsi="Palatino Linotype" w:cs="Times New Roman"/>
        </w:rPr>
        <w:t xml:space="preserve">in relation to </w:t>
      </w:r>
      <w:r w:rsidR="009707ED" w:rsidRPr="00A83190">
        <w:rPr>
          <w:rFonts w:ascii="Palatino Linotype" w:eastAsia="Calibri" w:hAnsi="Palatino Linotype" w:cs="Times New Roman"/>
        </w:rPr>
        <w:t>perception of time</w:t>
      </w:r>
      <w:r w:rsidRPr="00A83190">
        <w:rPr>
          <w:rFonts w:ascii="Palatino Linotype" w:eastAsia="Calibri" w:hAnsi="Palatino Linotype" w:cs="Times New Roman"/>
        </w:rPr>
        <w:t>, suggesting they may not feel the need to rush from one event to the next</w:t>
      </w:r>
      <w:r w:rsidR="007F038D" w:rsidRPr="00A83190">
        <w:rPr>
          <w:rFonts w:ascii="Palatino Linotype" w:eastAsia="Calibri" w:hAnsi="Palatino Linotype" w:cs="Times New Roman"/>
        </w:rPr>
        <w:t>.</w:t>
      </w:r>
      <w:r w:rsidR="0009599F" w:rsidRPr="00A83190">
        <w:rPr>
          <w:rFonts w:ascii="Palatino Linotype" w:eastAsia="Calibri" w:hAnsi="Palatino Linotype" w:cs="Times New Roman"/>
        </w:rPr>
        <w:t xml:space="preserve"> </w:t>
      </w:r>
    </w:p>
    <w:p w14:paraId="1B7B0D43" w14:textId="67FE33D5" w:rsidR="0009599F" w:rsidRPr="00A83190" w:rsidRDefault="0009599F" w:rsidP="0036364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From this, I deduct that the pace of life in Lampeter is especially slow when compared to regions with similar climates and cultures</w:t>
      </w:r>
      <w:r w:rsidR="00761B3D" w:rsidRPr="00A83190">
        <w:rPr>
          <w:rFonts w:ascii="Palatino Linotype" w:eastAsia="Calibri" w:hAnsi="Palatino Linotype" w:cs="Times New Roman"/>
        </w:rPr>
        <w:t>.</w:t>
      </w:r>
    </w:p>
    <w:p w14:paraId="444F70E5" w14:textId="36AAD928" w:rsidR="00B73F8C" w:rsidRPr="00A83190" w:rsidRDefault="00B73F8C" w:rsidP="0036364C">
      <w:pPr>
        <w:spacing w:after="200" w:line="276" w:lineRule="auto"/>
        <w:contextualSpacing/>
        <w:rPr>
          <w:rFonts w:ascii="Palatino Linotype" w:eastAsia="Calibri" w:hAnsi="Palatino Linotype" w:cs="Times New Roman"/>
        </w:rPr>
      </w:pPr>
    </w:p>
    <w:p w14:paraId="0E667255" w14:textId="3841DE1D" w:rsidR="00B73F8C" w:rsidRPr="00A83190" w:rsidRDefault="00627FE4" w:rsidP="00B73F8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lastRenderedPageBreak/>
        <w:t>The unpredictable results were found in the Postal Speed test; Levine had similar experiences, though more extreme</w:t>
      </w:r>
      <w:r w:rsidR="00C304C8" w:rsidRPr="00A83190">
        <w:rPr>
          <w:rFonts w:ascii="Palatino Linotype" w:eastAsia="Calibri" w:hAnsi="Palatino Linotype" w:cs="Times New Roman"/>
        </w:rPr>
        <w:t>; in India for example, the postal clerks ‘did not believe it was their</w:t>
      </w:r>
      <w:r w:rsidR="007A508F">
        <w:rPr>
          <w:rFonts w:ascii="Palatino Linotype" w:eastAsia="Calibri" w:hAnsi="Palatino Linotype" w:cs="Times New Roman"/>
        </w:rPr>
        <w:t xml:space="preserve"> </w:t>
      </w:r>
      <w:r w:rsidR="00C304C8" w:rsidRPr="00A83190">
        <w:rPr>
          <w:rFonts w:ascii="Palatino Linotype" w:eastAsia="Calibri" w:hAnsi="Palatino Linotype" w:cs="Times New Roman"/>
        </w:rPr>
        <w:t>responsibility to carry change’. As a result, they abandoned the experiment there altogether (2006, p 133)</w:t>
      </w:r>
      <w:r w:rsidRPr="00A83190">
        <w:rPr>
          <w:rFonts w:ascii="Palatino Linotype" w:eastAsia="Calibri" w:hAnsi="Palatino Linotype" w:cs="Times New Roman"/>
        </w:rPr>
        <w:t xml:space="preserve">. </w:t>
      </w:r>
      <w:r w:rsidR="00C04D90" w:rsidRPr="00A83190">
        <w:rPr>
          <w:rFonts w:ascii="Palatino Linotype" w:eastAsia="Calibri" w:hAnsi="Palatino Linotype" w:cs="Times New Roman"/>
        </w:rPr>
        <w:t>Two of our experimenters were offered a choice ‘the pretty stamps’, making for some wildly different results. In one test, the clerk offered no small talk and efficiently handed over the stamp and correct change in 19.33 seconds, which would have achieved 6</w:t>
      </w:r>
      <w:r w:rsidR="00C04D90" w:rsidRPr="00A83190">
        <w:rPr>
          <w:rFonts w:ascii="Palatino Linotype" w:eastAsia="Calibri" w:hAnsi="Palatino Linotype" w:cs="Times New Roman"/>
          <w:vertAlign w:val="superscript"/>
        </w:rPr>
        <w:t>th</w:t>
      </w:r>
      <w:r w:rsidR="00C04D90" w:rsidRPr="00A83190">
        <w:rPr>
          <w:rFonts w:ascii="Palatino Linotype" w:eastAsia="Calibri" w:hAnsi="Palatino Linotype" w:cs="Times New Roman"/>
        </w:rPr>
        <w:t xml:space="preserve"> place overall, between Hong Kong and Sweden. The slowest however, was 54.33 seconds, which would have ranked Lampeter in 31</w:t>
      </w:r>
      <w:r w:rsidR="00C04D90" w:rsidRPr="00A83190">
        <w:rPr>
          <w:rFonts w:ascii="Palatino Linotype" w:eastAsia="Calibri" w:hAnsi="Palatino Linotype" w:cs="Times New Roman"/>
          <w:vertAlign w:val="superscript"/>
        </w:rPr>
        <w:t>st</w:t>
      </w:r>
      <w:r w:rsidR="00C04D90" w:rsidRPr="00A83190">
        <w:rPr>
          <w:rFonts w:ascii="Palatino Linotype" w:eastAsia="Calibri" w:hAnsi="Palatino Linotype" w:cs="Times New Roman"/>
        </w:rPr>
        <w:t xml:space="preserve"> place, and 12 seconds slower than the average time in Kenya</w:t>
      </w:r>
      <w:r w:rsidR="00C304C8" w:rsidRPr="00A83190">
        <w:rPr>
          <w:rFonts w:ascii="Palatino Linotype" w:eastAsia="Calibri" w:hAnsi="Palatino Linotype" w:cs="Times New Roman"/>
        </w:rPr>
        <w:t>.</w:t>
      </w:r>
    </w:p>
    <w:p w14:paraId="4C2E9E92" w14:textId="77777777" w:rsidR="00AB6141" w:rsidRPr="00A83190" w:rsidRDefault="00AB6141" w:rsidP="00AB6141">
      <w:pPr>
        <w:spacing w:after="200" w:line="276" w:lineRule="auto"/>
        <w:contextualSpacing/>
        <w:rPr>
          <w:rFonts w:ascii="Palatino Linotype" w:eastAsia="Calibri" w:hAnsi="Palatino Linotype" w:cs="Times New Roman"/>
        </w:rPr>
      </w:pPr>
    </w:p>
    <w:p w14:paraId="6180E038" w14:textId="5A7CA1B2" w:rsidR="00AB6141" w:rsidRPr="00A83190" w:rsidRDefault="00AB6141" w:rsidP="00F76F24">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Due to the method of data collection, where people are unaware that they are being observed, and no personal data is being collected, I do not have any ethical concerns regarding this study. </w:t>
      </w:r>
    </w:p>
    <w:p w14:paraId="6DA8F612" w14:textId="77777777" w:rsidR="00AB6141" w:rsidRPr="00A83190" w:rsidRDefault="00AB6141" w:rsidP="00F76F24">
      <w:pPr>
        <w:spacing w:after="200" w:line="276" w:lineRule="auto"/>
        <w:contextualSpacing/>
        <w:rPr>
          <w:rFonts w:ascii="Palatino Linotype" w:eastAsia="Calibri" w:hAnsi="Palatino Linotype" w:cs="Times New Roman"/>
        </w:rPr>
      </w:pPr>
    </w:p>
    <w:p w14:paraId="3A0593E2" w14:textId="05F4FC11" w:rsidR="00F76F24" w:rsidRPr="00A83190" w:rsidRDefault="00F76F24" w:rsidP="00F76F24">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For our study, we decided not to collect ‘clock time’ data, which was also Wiseman’s decision when he revisited Levine’s</w:t>
      </w:r>
      <w:r w:rsidR="00AB6141" w:rsidRPr="00A83190">
        <w:rPr>
          <w:rFonts w:ascii="Palatino Linotype" w:eastAsia="Calibri" w:hAnsi="Palatino Linotype" w:cs="Times New Roman"/>
        </w:rPr>
        <w:t xml:space="preserve"> </w:t>
      </w:r>
      <w:r w:rsidRPr="00A83190">
        <w:rPr>
          <w:rFonts w:ascii="Palatino Linotype" w:eastAsia="Calibri" w:hAnsi="Palatino Linotype" w:cs="Times New Roman"/>
        </w:rPr>
        <w:t>study. This is due to the common ownership of ‘smart’ mobile phones or similar devices, and the fact that clocks are radio signal controlled, meaning they do not require manual adjustment.</w:t>
      </w:r>
      <w:r w:rsidR="00AB6141" w:rsidRPr="00A83190">
        <w:rPr>
          <w:rFonts w:ascii="Palatino Linotype" w:eastAsia="Calibri" w:hAnsi="Palatino Linotype" w:cs="Times New Roman"/>
        </w:rPr>
        <w:t xml:space="preserve"> However, Lampeter does have a town clock which requires manual maintenance to keep it running on time, as do many other rural towns in the area. This could be considered to be a valid alternative to Levine’s time accuracy test, where he took an average from 15 city centre banks in each city.</w:t>
      </w:r>
    </w:p>
    <w:p w14:paraId="2276BE77" w14:textId="77777777" w:rsidR="00AB6141" w:rsidRPr="00A83190" w:rsidRDefault="00AB6141" w:rsidP="00F76F24">
      <w:pPr>
        <w:spacing w:after="200" w:line="276" w:lineRule="auto"/>
        <w:contextualSpacing/>
        <w:rPr>
          <w:rFonts w:ascii="Palatino Linotype" w:eastAsia="Calibri" w:hAnsi="Palatino Linotype" w:cs="Times New Roman"/>
        </w:rPr>
      </w:pPr>
    </w:p>
    <w:p w14:paraId="3D827412" w14:textId="0340CCCA" w:rsidR="00AB6141" w:rsidRDefault="00E86855" w:rsidP="00F76F24">
      <w:pPr>
        <w:spacing w:after="200" w:line="276" w:lineRule="auto"/>
        <w:rPr>
          <w:rFonts w:ascii="Palatino Linotype" w:eastAsia="Calibri" w:hAnsi="Palatino Linotype" w:cs="Times New Roman"/>
        </w:rPr>
      </w:pPr>
      <w:r w:rsidRPr="00A83190">
        <w:rPr>
          <w:rFonts w:ascii="Palatino Linotype" w:eastAsia="Calibri" w:hAnsi="Palatino Linotype" w:cs="Times New Roman"/>
        </w:rPr>
        <w:t>The records made by Levine &amp; Norenzayan and by Wiseman could be considered out of date now, as it is 14 years since the Wiseman study</w:t>
      </w:r>
      <w:r w:rsidR="005977E1">
        <w:rPr>
          <w:rFonts w:ascii="Palatino Linotype" w:eastAsia="Calibri" w:hAnsi="Palatino Linotype" w:cs="Times New Roman"/>
        </w:rPr>
        <w:t>, and a further 10 since Levine’s</w:t>
      </w:r>
      <w:r w:rsidRPr="00A83190">
        <w:rPr>
          <w:rFonts w:ascii="Palatino Linotype" w:eastAsia="Calibri" w:hAnsi="Palatino Linotype" w:cs="Times New Roman"/>
        </w:rPr>
        <w:t xml:space="preserve">. </w:t>
      </w:r>
      <w:r w:rsidR="008E17C3" w:rsidRPr="00A83190">
        <w:rPr>
          <w:rFonts w:ascii="Palatino Linotype" w:eastAsia="Calibri" w:hAnsi="Palatino Linotype" w:cs="Times New Roman"/>
        </w:rPr>
        <w:t xml:space="preserve">The ‘pace of life’ may have increased again since, which could leave Lampeter even further down the table. </w:t>
      </w:r>
      <w:r w:rsidR="00AB6141" w:rsidRPr="00A83190">
        <w:rPr>
          <w:rFonts w:ascii="Palatino Linotype" w:eastAsia="Calibri" w:hAnsi="Palatino Linotype" w:cs="Times New Roman"/>
        </w:rPr>
        <w:t xml:space="preserve">Furthermore, it would be </w:t>
      </w:r>
      <w:r w:rsidR="00AB6141" w:rsidRPr="005A2A18">
        <w:rPr>
          <w:rFonts w:ascii="Palatino Linotype" w:eastAsia="Calibri" w:hAnsi="Palatino Linotype" w:cs="Times New Roman"/>
        </w:rPr>
        <w:t xml:space="preserve">interesting to see </w:t>
      </w:r>
      <w:r w:rsidR="007A508F" w:rsidRPr="005A2A18">
        <w:rPr>
          <w:rFonts w:ascii="Palatino Linotype" w:eastAsia="Calibri" w:hAnsi="Palatino Linotype" w:cs="Times New Roman"/>
        </w:rPr>
        <w:t xml:space="preserve">the difference between rural towns and cities </w:t>
      </w:r>
      <w:r w:rsidR="00AB6141" w:rsidRPr="005A2A18">
        <w:rPr>
          <w:rFonts w:ascii="Palatino Linotype" w:eastAsia="Calibri" w:hAnsi="Palatino Linotype" w:cs="Times New Roman"/>
        </w:rPr>
        <w:t xml:space="preserve">in </w:t>
      </w:r>
      <w:r w:rsidR="007A508F" w:rsidRPr="005A2A18">
        <w:rPr>
          <w:rFonts w:ascii="Palatino Linotype" w:eastAsia="Calibri" w:hAnsi="Palatino Linotype" w:cs="Times New Roman"/>
        </w:rPr>
        <w:t>the</w:t>
      </w:r>
      <w:r w:rsidR="00AB6141" w:rsidRPr="005A2A18">
        <w:rPr>
          <w:rFonts w:ascii="Palatino Linotype" w:eastAsia="Calibri" w:hAnsi="Palatino Linotype" w:cs="Times New Roman"/>
        </w:rPr>
        <w:t xml:space="preserve"> countries </w:t>
      </w:r>
      <w:r w:rsidR="007A508F" w:rsidRPr="005A2A18">
        <w:rPr>
          <w:rFonts w:ascii="Palatino Linotype" w:eastAsia="Calibri" w:hAnsi="Palatino Linotype" w:cs="Times New Roman"/>
        </w:rPr>
        <w:t xml:space="preserve">where the original studies took place. </w:t>
      </w:r>
    </w:p>
    <w:p w14:paraId="575564F5" w14:textId="17264FF5" w:rsidR="0028676B" w:rsidRPr="008F6C70" w:rsidRDefault="0028676B" w:rsidP="00F76F24">
      <w:pPr>
        <w:spacing w:after="200" w:line="276" w:lineRule="auto"/>
        <w:rPr>
          <w:rFonts w:ascii="Palatino Linotype" w:eastAsia="Calibri" w:hAnsi="Palatino Linotype" w:cs="Times New Roman"/>
        </w:rPr>
      </w:pPr>
      <w:r>
        <w:rPr>
          <w:rFonts w:ascii="Palatino Linotype" w:eastAsia="Calibri" w:hAnsi="Palatino Linotype" w:cs="Times New Roman"/>
        </w:rPr>
        <w:t xml:space="preserve">In addition, over the years since this study, the way in which contemporary societies communicate has changed dramatically; the advances of social media, and widespread email use. This may render the Postal Service test less valid as an indicator of the ‘pace of life’, as the use of post offices </w:t>
      </w:r>
      <w:r w:rsidR="00A521D8">
        <w:rPr>
          <w:rFonts w:ascii="Palatino Linotype" w:eastAsia="Calibri" w:hAnsi="Palatino Linotype" w:cs="Times New Roman"/>
        </w:rPr>
        <w:t>for sending letters has declined</w:t>
      </w:r>
      <w:r w:rsidR="008F6C70">
        <w:rPr>
          <w:rFonts w:ascii="Palatino Linotype" w:eastAsia="Calibri" w:hAnsi="Palatino Linotype" w:cs="Times New Roman"/>
        </w:rPr>
        <w:t>, and the sending of parcels has increased (Dines, T., 2019).</w:t>
      </w:r>
    </w:p>
    <w:p w14:paraId="577C434E" w14:textId="77777777" w:rsidR="00C013CA" w:rsidRPr="00A83190" w:rsidRDefault="00C013CA" w:rsidP="00C013CA">
      <w:pPr>
        <w:rPr>
          <w:rFonts w:ascii="Palatino Linotype" w:eastAsia="Calibri" w:hAnsi="Palatino Linotype" w:cs="Times New Roman"/>
        </w:rPr>
      </w:pPr>
    </w:p>
    <w:p w14:paraId="04055B91" w14:textId="33695EB1" w:rsidR="00C013CA" w:rsidRPr="00A83190" w:rsidRDefault="00C013CA" w:rsidP="008E17C3">
      <w:pPr>
        <w:rPr>
          <w:rFonts w:ascii="Palatino Linotype" w:eastAsia="Calibri" w:hAnsi="Palatino Linotype" w:cs="Times New Roman"/>
          <w:b/>
        </w:rPr>
      </w:pPr>
      <w:r w:rsidRPr="00A83190">
        <w:rPr>
          <w:rFonts w:ascii="Palatino Linotype" w:eastAsia="Calibri" w:hAnsi="Palatino Linotype" w:cs="Times New Roman"/>
          <w:b/>
        </w:rPr>
        <w:t>Conclusion</w:t>
      </w:r>
    </w:p>
    <w:p w14:paraId="229FEA61" w14:textId="6F9849FF" w:rsidR="00F76F24" w:rsidRPr="00A83190" w:rsidRDefault="008E17C3" w:rsidP="00F76F24">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In conclusion, our study was successful to the best of our abilities in the circumstances, and the findings correlated well with those of the previous studies. Lampeter scored fairly low in both the tests we conducted, suggesting that there is a generally relaxed approach to time, and a relatively slow ‘pace of life’. </w:t>
      </w:r>
      <w:r w:rsidR="00B60C31" w:rsidRPr="00A83190">
        <w:rPr>
          <w:rFonts w:ascii="Palatino Linotype" w:eastAsia="Calibri" w:hAnsi="Palatino Linotype" w:cs="Times New Roman"/>
        </w:rPr>
        <w:t xml:space="preserve">I believe that both results were heavily influenced by the </w:t>
      </w:r>
      <w:r w:rsidR="00B60C31" w:rsidRPr="00A83190">
        <w:rPr>
          <w:rFonts w:ascii="Palatino Linotype" w:eastAsia="Calibri" w:hAnsi="Palatino Linotype" w:cs="Times New Roman"/>
        </w:rPr>
        <w:lastRenderedPageBreak/>
        <w:t>difference in population density, and the walking speed test may also have been influenced by the cold weather experienced in Februar</w:t>
      </w:r>
      <w:r w:rsidR="00EC11D9" w:rsidRPr="00A83190">
        <w:rPr>
          <w:rFonts w:ascii="Palatino Linotype" w:eastAsia="Calibri" w:hAnsi="Palatino Linotype" w:cs="Times New Roman"/>
        </w:rPr>
        <w:t>y</w:t>
      </w:r>
      <w:r w:rsidR="00B60C31" w:rsidRPr="00A83190">
        <w:rPr>
          <w:rFonts w:ascii="Palatino Linotype" w:eastAsia="Calibri" w:hAnsi="Palatino Linotype" w:cs="Times New Roman"/>
        </w:rPr>
        <w:t>.</w:t>
      </w:r>
    </w:p>
    <w:p w14:paraId="57FD3958" w14:textId="77777777" w:rsidR="00F76F24" w:rsidRPr="00A83190" w:rsidRDefault="00F76F24" w:rsidP="00F76F24">
      <w:pPr>
        <w:spacing w:after="200" w:line="276" w:lineRule="auto"/>
        <w:contextualSpacing/>
        <w:rPr>
          <w:rFonts w:ascii="Palatino Linotype" w:eastAsia="Calibri" w:hAnsi="Palatino Linotype" w:cs="Times New Roman"/>
        </w:rPr>
      </w:pPr>
    </w:p>
    <w:p w14:paraId="5C966972" w14:textId="3A5DFCC9" w:rsidR="00C013CA" w:rsidRPr="00A83190" w:rsidRDefault="00C013CA" w:rsidP="00C013CA">
      <w:pPr>
        <w:rPr>
          <w:rFonts w:ascii="Palatino Linotype" w:eastAsia="Calibri" w:hAnsi="Palatino Linotype" w:cs="Times New Roman"/>
        </w:rPr>
      </w:pPr>
    </w:p>
    <w:p w14:paraId="2B296FBC" w14:textId="77777777" w:rsidR="007E02F5" w:rsidRPr="00A83190" w:rsidRDefault="007E02F5" w:rsidP="00C013CA">
      <w:pPr>
        <w:rPr>
          <w:rFonts w:ascii="Palatino Linotype" w:eastAsia="Calibri" w:hAnsi="Palatino Linotype" w:cs="Times New Roman"/>
        </w:rPr>
      </w:pPr>
    </w:p>
    <w:p w14:paraId="115814DB" w14:textId="77777777" w:rsidR="00C013CA" w:rsidRPr="00A83190" w:rsidRDefault="00C013CA" w:rsidP="00C013CA">
      <w:pPr>
        <w:rPr>
          <w:rFonts w:ascii="Palatino Linotype" w:eastAsia="Calibri" w:hAnsi="Palatino Linotype" w:cs="Times New Roman"/>
          <w:b/>
        </w:rPr>
      </w:pPr>
      <w:r w:rsidRPr="00A83190">
        <w:rPr>
          <w:rFonts w:ascii="Palatino Linotype" w:eastAsia="Calibri" w:hAnsi="Palatino Linotype" w:cs="Times New Roman"/>
          <w:b/>
        </w:rPr>
        <w:t>References</w:t>
      </w:r>
    </w:p>
    <w:p w14:paraId="3786713F" w14:textId="2CAC6317" w:rsidR="008F6C70" w:rsidRPr="008F6C70" w:rsidRDefault="008F6C70" w:rsidP="0036364C">
      <w:pPr>
        <w:spacing w:after="200" w:line="276" w:lineRule="auto"/>
        <w:contextualSpacing/>
        <w:rPr>
          <w:rFonts w:ascii="Palatino Linotype" w:eastAsia="Calibri" w:hAnsi="Palatino Linotype" w:cs="Times New Roman"/>
        </w:rPr>
      </w:pPr>
      <w:r>
        <w:rPr>
          <w:rFonts w:ascii="Palatino Linotype" w:eastAsia="Calibri" w:hAnsi="Palatino Linotype" w:cs="Times New Roman"/>
        </w:rPr>
        <w:t xml:space="preserve">Dines, T., (2019), </w:t>
      </w:r>
      <w:r>
        <w:rPr>
          <w:rFonts w:ascii="Palatino Linotype" w:eastAsia="Calibri" w:hAnsi="Palatino Linotype" w:cs="Times New Roman"/>
          <w:i/>
          <w:iCs/>
        </w:rPr>
        <w:t xml:space="preserve">Royal Mail Warns of Further Letter Decline, </w:t>
      </w:r>
      <w:r>
        <w:rPr>
          <w:rFonts w:ascii="Palatino Linotype" w:eastAsia="Calibri" w:hAnsi="Palatino Linotype" w:cs="Times New Roman"/>
        </w:rPr>
        <w:t xml:space="preserve">accessed on 08/03/2020, at URL: </w:t>
      </w:r>
      <w:bookmarkStart w:id="2" w:name="_GoBack"/>
      <w:bookmarkEnd w:id="2"/>
      <w:r>
        <w:fldChar w:fldCharType="begin"/>
      </w:r>
      <w:r>
        <w:instrText xml:space="preserve"> HYPERLINK "</w:instrText>
      </w:r>
      <w:r w:rsidRPr="008F6C70">
        <w:instrText>https://www.investorschronicle.co.uk/tips-ideas/2019/11/21/election-boost-but-union-troubles/</w:instrText>
      </w:r>
      <w:r>
        <w:instrText xml:space="preserve">" </w:instrText>
      </w:r>
      <w:r>
        <w:fldChar w:fldCharType="separate"/>
      </w:r>
      <w:r w:rsidRPr="00584697">
        <w:rPr>
          <w:rStyle w:val="Hyperlink"/>
        </w:rPr>
        <w:t>https://www.investorschronicle.co.uk/tips-ideas/2019/11/21/election-boost-but-union-troubles/</w:t>
      </w:r>
      <w:r>
        <w:fldChar w:fldCharType="end"/>
      </w:r>
    </w:p>
    <w:p w14:paraId="6795CAA2" w14:textId="77777777" w:rsidR="008F6C70" w:rsidRDefault="008F6C70" w:rsidP="0036364C">
      <w:pPr>
        <w:spacing w:after="200" w:line="276" w:lineRule="auto"/>
        <w:contextualSpacing/>
        <w:rPr>
          <w:rFonts w:ascii="Palatino Linotype" w:eastAsia="Calibri" w:hAnsi="Palatino Linotype" w:cs="Times New Roman"/>
        </w:rPr>
      </w:pPr>
    </w:p>
    <w:p w14:paraId="0ED832ED" w14:textId="33D618E9" w:rsidR="00285F02" w:rsidRPr="00A83190" w:rsidRDefault="00285F02" w:rsidP="0036364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Fulmer, </w:t>
      </w:r>
      <w:r w:rsidR="00CB6D74" w:rsidRPr="00A83190">
        <w:rPr>
          <w:rFonts w:ascii="Palatino Linotype" w:eastAsia="Calibri" w:hAnsi="Palatino Linotype" w:cs="Times New Roman"/>
        </w:rPr>
        <w:t xml:space="preserve">C., A. et al, (2014), </w:t>
      </w:r>
      <w:r w:rsidR="00CB6D74" w:rsidRPr="00A83190">
        <w:rPr>
          <w:rFonts w:ascii="Palatino Linotype" w:eastAsia="Calibri" w:hAnsi="Palatino Linotype" w:cs="Times New Roman"/>
          <w:i/>
          <w:iCs/>
        </w:rPr>
        <w:t xml:space="preserve">Cross-Cultural Perspectives on Time, </w:t>
      </w:r>
      <w:r w:rsidR="00CB6D74" w:rsidRPr="00A83190">
        <w:rPr>
          <w:rFonts w:ascii="Palatino Linotype" w:eastAsia="Calibri" w:hAnsi="Palatino Linotype" w:cs="Times New Roman"/>
        </w:rPr>
        <w:t>University of Singapore, research funded by US Army.</w:t>
      </w:r>
    </w:p>
    <w:p w14:paraId="616F2003" w14:textId="77777777" w:rsidR="00CA774E" w:rsidRPr="00A83190" w:rsidRDefault="00CA774E" w:rsidP="0036364C">
      <w:pPr>
        <w:spacing w:after="200" w:line="276" w:lineRule="auto"/>
        <w:contextualSpacing/>
        <w:rPr>
          <w:rFonts w:ascii="Palatino Linotype" w:eastAsia="Calibri" w:hAnsi="Palatino Linotype" w:cs="Times New Roman"/>
        </w:rPr>
      </w:pPr>
    </w:p>
    <w:p w14:paraId="7BD778AC" w14:textId="2784059D" w:rsidR="00051F86" w:rsidRPr="00A83190" w:rsidRDefault="0036364C" w:rsidP="0036364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Levine</w:t>
      </w:r>
      <w:r w:rsidR="00051F86" w:rsidRPr="00A83190">
        <w:rPr>
          <w:rFonts w:ascii="Palatino Linotype" w:eastAsia="Calibri" w:hAnsi="Palatino Linotype" w:cs="Times New Roman"/>
        </w:rPr>
        <w:t>, R.,</w:t>
      </w:r>
      <w:r w:rsidRPr="00A83190">
        <w:rPr>
          <w:rFonts w:ascii="Palatino Linotype" w:eastAsia="Calibri" w:hAnsi="Palatino Linotype" w:cs="Times New Roman"/>
        </w:rPr>
        <w:t xml:space="preserve"> and Norenzayan, </w:t>
      </w:r>
      <w:r w:rsidR="00195782" w:rsidRPr="00A83190">
        <w:rPr>
          <w:rFonts w:ascii="Palatino Linotype" w:eastAsia="Calibri" w:hAnsi="Palatino Linotype" w:cs="Times New Roman"/>
        </w:rPr>
        <w:t xml:space="preserve">A., </w:t>
      </w:r>
      <w:r w:rsidRPr="00A83190">
        <w:rPr>
          <w:rFonts w:ascii="Palatino Linotype" w:eastAsia="Calibri" w:hAnsi="Palatino Linotype" w:cs="Times New Roman"/>
        </w:rPr>
        <w:t>(1999</w:t>
      </w:r>
      <w:r w:rsidR="00051F86" w:rsidRPr="00A83190">
        <w:rPr>
          <w:rFonts w:ascii="Palatino Linotype" w:eastAsia="Calibri" w:hAnsi="Palatino Linotype" w:cs="Times New Roman"/>
        </w:rPr>
        <w:t xml:space="preserve">), </w:t>
      </w:r>
      <w:r w:rsidR="00195782" w:rsidRPr="00A83190">
        <w:rPr>
          <w:rFonts w:ascii="Palatino Linotype" w:eastAsia="Calibri" w:hAnsi="Palatino Linotype" w:cs="Times New Roman"/>
          <w:i/>
          <w:iCs/>
        </w:rPr>
        <w:t xml:space="preserve">The Pace of Life in 31 Countries, </w:t>
      </w:r>
      <w:r w:rsidR="00195782" w:rsidRPr="00A83190">
        <w:rPr>
          <w:rFonts w:ascii="Palatino Linotype" w:eastAsia="Calibri" w:hAnsi="Palatino Linotype" w:cs="Times New Roman"/>
        </w:rPr>
        <w:t xml:space="preserve">Journal of Cross-Cultural Psychology, issue 30 (2), pages 179 – 205, accessed at researchgate.net on 06/03/2020. URL; </w:t>
      </w:r>
      <w:hyperlink r:id="rId5" w:history="1">
        <w:r w:rsidR="00195782" w:rsidRPr="00A83190">
          <w:rPr>
            <w:rStyle w:val="Hyperlink"/>
            <w:rFonts w:ascii="Palatino Linotype" w:hAnsi="Palatino Linotype"/>
          </w:rPr>
          <w:t>https://www.researchgate.net/publication/43117638_The_Pace_of_Life_in_31_Countries</w:t>
        </w:r>
      </w:hyperlink>
    </w:p>
    <w:p w14:paraId="5891F7A3" w14:textId="77777777" w:rsidR="00D77C54" w:rsidRPr="00A83190" w:rsidRDefault="00D77C54" w:rsidP="0036364C">
      <w:pPr>
        <w:spacing w:after="200" w:line="276" w:lineRule="auto"/>
        <w:contextualSpacing/>
        <w:rPr>
          <w:rFonts w:ascii="Palatino Linotype" w:eastAsia="Calibri" w:hAnsi="Palatino Linotype" w:cs="Times New Roman"/>
        </w:rPr>
      </w:pPr>
    </w:p>
    <w:p w14:paraId="66EF30CD" w14:textId="16EB3661" w:rsidR="00051F86" w:rsidRPr="00A83190" w:rsidRDefault="00051F86" w:rsidP="0036364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Levine, R., (2006), </w:t>
      </w:r>
      <w:r w:rsidR="00195782" w:rsidRPr="00A83190">
        <w:rPr>
          <w:rFonts w:ascii="Palatino Linotype" w:eastAsia="Calibri" w:hAnsi="Palatino Linotype" w:cs="Times New Roman"/>
          <w:i/>
          <w:iCs/>
        </w:rPr>
        <w:t xml:space="preserve">A Geography of Time, the Temporal Misadventures of a Social Psychologist, </w:t>
      </w:r>
      <w:r w:rsidR="00195782" w:rsidRPr="00A83190">
        <w:rPr>
          <w:rFonts w:ascii="Palatino Linotype" w:eastAsia="Calibri" w:hAnsi="Palatino Linotype" w:cs="Times New Roman"/>
        </w:rPr>
        <w:t>Oneworld Publications, Oxford, UK</w:t>
      </w:r>
    </w:p>
    <w:p w14:paraId="3F32B233" w14:textId="77777777" w:rsidR="00D77C54" w:rsidRPr="00A83190" w:rsidRDefault="00D77C54" w:rsidP="0036364C">
      <w:pPr>
        <w:spacing w:after="200" w:line="276" w:lineRule="auto"/>
        <w:contextualSpacing/>
        <w:rPr>
          <w:rFonts w:ascii="Palatino Linotype" w:eastAsia="Calibri" w:hAnsi="Palatino Linotype" w:cs="Times New Roman"/>
        </w:rPr>
      </w:pPr>
    </w:p>
    <w:p w14:paraId="41C42033" w14:textId="57D3A45C" w:rsidR="0036364C" w:rsidRPr="00A83190" w:rsidRDefault="0036364C" w:rsidP="0036364C">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 xml:space="preserve">Wiseman, </w:t>
      </w:r>
      <w:r w:rsidR="00CB6D74" w:rsidRPr="00A83190">
        <w:rPr>
          <w:rFonts w:ascii="Palatino Linotype" w:eastAsia="Calibri" w:hAnsi="Palatino Linotype" w:cs="Times New Roman"/>
        </w:rPr>
        <w:t xml:space="preserve">R., </w:t>
      </w:r>
      <w:r w:rsidRPr="00A83190">
        <w:rPr>
          <w:rFonts w:ascii="Palatino Linotype" w:eastAsia="Calibri" w:hAnsi="Palatino Linotype" w:cs="Times New Roman"/>
        </w:rPr>
        <w:t>(2006)</w:t>
      </w:r>
      <w:r w:rsidR="00051F86" w:rsidRPr="00A83190">
        <w:rPr>
          <w:rFonts w:ascii="Palatino Linotype" w:eastAsia="Calibri" w:hAnsi="Palatino Linotype" w:cs="Times New Roman"/>
        </w:rPr>
        <w:t xml:space="preserve">, </w:t>
      </w:r>
      <w:r w:rsidR="00CB6D74" w:rsidRPr="00A83190">
        <w:rPr>
          <w:rFonts w:ascii="Palatino Linotype" w:eastAsia="Calibri" w:hAnsi="Palatino Linotype" w:cs="Times New Roman"/>
          <w:i/>
          <w:iCs/>
        </w:rPr>
        <w:t xml:space="preserve">Pace of Life, A Quirkology Experiment, </w:t>
      </w:r>
      <w:r w:rsidR="00CB6D74" w:rsidRPr="00A83190">
        <w:rPr>
          <w:rFonts w:ascii="Palatino Linotype" w:eastAsia="Calibri" w:hAnsi="Palatino Linotype" w:cs="Times New Roman"/>
        </w:rPr>
        <w:t>accessed on 06/03/2020. URL; http://www.richardwiseman.com/quirkology/pace_home.htm</w:t>
      </w:r>
    </w:p>
    <w:p w14:paraId="4EA2C009" w14:textId="77777777" w:rsidR="00C013CA" w:rsidRPr="00A83190" w:rsidRDefault="00C013CA" w:rsidP="00C013CA">
      <w:pPr>
        <w:ind w:left="720"/>
        <w:contextualSpacing/>
        <w:rPr>
          <w:rFonts w:ascii="Palatino Linotype" w:eastAsia="Calibri" w:hAnsi="Palatino Linotype" w:cs="Times New Roman"/>
        </w:rPr>
      </w:pPr>
    </w:p>
    <w:p w14:paraId="06D276A6" w14:textId="7FB41FB0" w:rsidR="002F35C9" w:rsidRPr="00A83190" w:rsidRDefault="00C013CA" w:rsidP="00051F86">
      <w:pPr>
        <w:rPr>
          <w:rFonts w:ascii="Palatino Linotype" w:eastAsia="Calibri" w:hAnsi="Palatino Linotype" w:cs="Times New Roman"/>
          <w:b/>
        </w:rPr>
      </w:pPr>
      <w:r w:rsidRPr="00A83190">
        <w:rPr>
          <w:rFonts w:ascii="Palatino Linotype" w:eastAsia="Calibri" w:hAnsi="Palatino Linotype" w:cs="Times New Roman"/>
          <w:b/>
        </w:rPr>
        <w:t>Appendix</w:t>
      </w:r>
    </w:p>
    <w:p w14:paraId="5333807C" w14:textId="67CB03BD" w:rsidR="002F35C9" w:rsidRPr="00A83190" w:rsidRDefault="002F35C9" w:rsidP="002F35C9">
      <w:pPr>
        <w:spacing w:after="200" w:line="276" w:lineRule="auto"/>
        <w:contextualSpacing/>
        <w:rPr>
          <w:rFonts w:ascii="Palatino Linotype" w:eastAsia="Calibri" w:hAnsi="Palatino Linotype" w:cs="Times New Roman"/>
        </w:rPr>
      </w:pPr>
      <w:r w:rsidRPr="00A83190">
        <w:rPr>
          <w:rFonts w:ascii="Palatino Linotype" w:eastAsia="Calibri" w:hAnsi="Palatino Linotype" w:cs="Times New Roman"/>
        </w:rPr>
        <w:t>Raw data table of all recorded walking times</w:t>
      </w:r>
      <w:r w:rsidR="00990389" w:rsidRPr="00A83190">
        <w:rPr>
          <w:rFonts w:ascii="Palatino Linotype" w:eastAsia="Calibri" w:hAnsi="Palatino Linotype" w:cs="Times New Roman"/>
        </w:rPr>
        <w:t>, and an overall Mean</w:t>
      </w:r>
      <w:r w:rsidRPr="00A83190">
        <w:rPr>
          <w:rFonts w:ascii="Palatino Linotype" w:eastAsia="Calibri" w:hAnsi="Palatino Linotype" w:cs="Times New Roman"/>
        </w:rPr>
        <w:t>.</w:t>
      </w:r>
      <w:r w:rsidR="00990389" w:rsidRPr="00A83190">
        <w:rPr>
          <w:rFonts w:ascii="Palatino Linotype" w:eastAsia="Calibri" w:hAnsi="Palatino Linotype" w:cs="Times New Roman"/>
        </w:rPr>
        <w:t xml:space="preserve"> There were 70 recordings in total, taken in the last week of February, in Lampeter, Wales.</w:t>
      </w:r>
    </w:p>
    <w:p w14:paraId="451C580C" w14:textId="6B6AA47D" w:rsidR="002F35C9" w:rsidRPr="00A83190" w:rsidRDefault="002F35C9" w:rsidP="002F35C9">
      <w:pPr>
        <w:spacing w:after="200" w:line="276" w:lineRule="auto"/>
        <w:contextualSpacing/>
        <w:rPr>
          <w:rFonts w:ascii="Palatino Linotype" w:eastAsia="Calibri" w:hAnsi="Palatino Linotype" w:cs="Times New Roman"/>
        </w:rPr>
      </w:pPr>
    </w:p>
    <w:tbl>
      <w:tblPr>
        <w:tblStyle w:val="TableGridLight"/>
        <w:tblW w:w="0" w:type="auto"/>
        <w:tblInd w:w="562" w:type="dxa"/>
        <w:tblLook w:val="0480" w:firstRow="0" w:lastRow="0" w:firstColumn="1" w:lastColumn="0" w:noHBand="0" w:noVBand="1"/>
      </w:tblPr>
      <w:tblGrid>
        <w:gridCol w:w="1002"/>
        <w:gridCol w:w="880"/>
        <w:gridCol w:w="718"/>
        <w:gridCol w:w="880"/>
      </w:tblGrid>
      <w:tr w:rsidR="002F35C9" w:rsidRPr="00A83190" w14:paraId="552AD388" w14:textId="77777777" w:rsidTr="00C04D90">
        <w:tc>
          <w:tcPr>
            <w:tcW w:w="18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CFAC0C" w14:textId="77777777" w:rsidR="002F35C9" w:rsidRPr="00A83190" w:rsidRDefault="002F35C9">
            <w:pPr>
              <w:jc w:val="center"/>
              <w:rPr>
                <w:rFonts w:ascii="Palatino Linotype" w:hAnsi="Palatino Linotype"/>
              </w:rPr>
            </w:pPr>
            <w:r w:rsidRPr="00A83190">
              <w:rPr>
                <w:rFonts w:ascii="Palatino Linotype" w:hAnsi="Palatino Linotype"/>
              </w:rPr>
              <w:t>Males</w:t>
            </w:r>
          </w:p>
          <w:p w14:paraId="760827D1" w14:textId="77777777" w:rsidR="002F35C9" w:rsidRPr="00A83190" w:rsidRDefault="002F35C9">
            <w:pPr>
              <w:jc w:val="center"/>
              <w:rPr>
                <w:rFonts w:ascii="Palatino Linotype" w:hAnsi="Palatino Linotype"/>
              </w:rPr>
            </w:pPr>
            <w:r w:rsidRPr="00A83190">
              <w:rPr>
                <w:rFonts w:ascii="Palatino Linotype" w:hAnsi="Palatino Linotype"/>
              </w:rPr>
              <w:t xml:space="preserve"> (N=35)</w:t>
            </w:r>
          </w:p>
        </w:tc>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EC66A7" w14:textId="77777777" w:rsidR="002F35C9" w:rsidRPr="00A83190" w:rsidRDefault="002F35C9">
            <w:pPr>
              <w:jc w:val="center"/>
              <w:rPr>
                <w:rFonts w:ascii="Palatino Linotype" w:hAnsi="Palatino Linotype"/>
              </w:rPr>
            </w:pPr>
            <w:r w:rsidRPr="00A83190">
              <w:rPr>
                <w:rFonts w:ascii="Palatino Linotype" w:hAnsi="Palatino Linotype"/>
              </w:rPr>
              <w:t>Females (N=35)</w:t>
            </w:r>
          </w:p>
        </w:tc>
      </w:tr>
      <w:tr w:rsidR="002F35C9" w:rsidRPr="00A83190" w14:paraId="0BD0250B"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01F174" w14:textId="77777777" w:rsidR="002F35C9" w:rsidRPr="00A83190" w:rsidRDefault="002F35C9">
            <w:pPr>
              <w:rPr>
                <w:rFonts w:ascii="Palatino Linotype" w:hAnsi="Palatino Linotype"/>
              </w:rPr>
            </w:pPr>
            <w:bookmarkStart w:id="3" w:name="_Hlk33954947"/>
            <w:r w:rsidRPr="00A83190">
              <w:rPr>
                <w:rFonts w:ascii="Palatino Linotype" w:hAnsi="Palatino Linotype"/>
              </w:rPr>
              <w:t>10.76</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98E24E" w14:textId="77777777" w:rsidR="002F35C9" w:rsidRPr="00A83190" w:rsidRDefault="002F35C9">
            <w:pPr>
              <w:rPr>
                <w:rFonts w:ascii="Palatino Linotype" w:hAnsi="Palatino Linotype"/>
              </w:rPr>
            </w:pPr>
            <w:r w:rsidRPr="00A83190">
              <w:rPr>
                <w:rFonts w:ascii="Palatino Linotype" w:hAnsi="Palatino Linotype"/>
              </w:rPr>
              <w:t>12.74</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2EAB25" w14:textId="77777777" w:rsidR="002F35C9" w:rsidRPr="00A83190" w:rsidRDefault="002F35C9">
            <w:pPr>
              <w:rPr>
                <w:rFonts w:ascii="Palatino Linotype" w:hAnsi="Palatino Linotype"/>
              </w:rPr>
            </w:pPr>
            <w:r w:rsidRPr="00A83190">
              <w:rPr>
                <w:rFonts w:ascii="Palatino Linotype" w:hAnsi="Palatino Linotype"/>
              </w:rPr>
              <w:t>17.23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6877FE" w14:textId="77777777" w:rsidR="002F35C9" w:rsidRPr="00A83190" w:rsidRDefault="002F35C9">
            <w:pPr>
              <w:rPr>
                <w:rFonts w:ascii="Palatino Linotype" w:hAnsi="Palatino Linotype"/>
              </w:rPr>
            </w:pPr>
            <w:r w:rsidRPr="00A83190">
              <w:rPr>
                <w:rFonts w:ascii="Palatino Linotype" w:hAnsi="Palatino Linotype"/>
              </w:rPr>
              <w:t>15.11</w:t>
            </w:r>
          </w:p>
        </w:tc>
      </w:tr>
      <w:tr w:rsidR="002F35C9" w:rsidRPr="00A83190" w14:paraId="769F59F1"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29BB56" w14:textId="77777777" w:rsidR="002F35C9" w:rsidRPr="00A83190" w:rsidRDefault="002F35C9">
            <w:pPr>
              <w:rPr>
                <w:rFonts w:ascii="Palatino Linotype" w:hAnsi="Palatino Linotype"/>
              </w:rPr>
            </w:pPr>
            <w:r w:rsidRPr="00A83190">
              <w:rPr>
                <w:rFonts w:ascii="Palatino Linotype" w:hAnsi="Palatino Linotype"/>
              </w:rPr>
              <w:t>14.10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04AFC1" w14:textId="77777777" w:rsidR="002F35C9" w:rsidRPr="00A83190" w:rsidRDefault="002F35C9">
            <w:pPr>
              <w:rPr>
                <w:rFonts w:ascii="Palatino Linotype" w:hAnsi="Palatino Linotype"/>
              </w:rPr>
            </w:pPr>
            <w:r w:rsidRPr="00A83190">
              <w:rPr>
                <w:rFonts w:ascii="Palatino Linotype" w:hAnsi="Palatino Linotype"/>
              </w:rPr>
              <w:t>15.03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D74CF7" w14:textId="77777777" w:rsidR="002F35C9" w:rsidRPr="00A83190" w:rsidRDefault="002F35C9">
            <w:pPr>
              <w:rPr>
                <w:rFonts w:ascii="Palatino Linotype" w:hAnsi="Palatino Linotype"/>
              </w:rPr>
            </w:pPr>
            <w:r w:rsidRPr="00A83190">
              <w:rPr>
                <w:rFonts w:ascii="Palatino Linotype" w:hAnsi="Palatino Linotype"/>
              </w:rPr>
              <w:t>24.37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B06F01" w14:textId="77777777" w:rsidR="002F35C9" w:rsidRPr="00A83190" w:rsidRDefault="002F35C9">
            <w:pPr>
              <w:rPr>
                <w:rFonts w:ascii="Palatino Linotype" w:hAnsi="Palatino Linotype"/>
              </w:rPr>
            </w:pPr>
            <w:r w:rsidRPr="00A83190">
              <w:rPr>
                <w:rFonts w:ascii="Palatino Linotype" w:hAnsi="Palatino Linotype"/>
              </w:rPr>
              <w:t>14.06</w:t>
            </w:r>
          </w:p>
        </w:tc>
      </w:tr>
      <w:tr w:rsidR="002F35C9" w:rsidRPr="00A83190" w14:paraId="65477177"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4A77EC" w14:textId="77777777" w:rsidR="002F35C9" w:rsidRPr="00A83190" w:rsidRDefault="002F35C9">
            <w:pPr>
              <w:rPr>
                <w:rFonts w:ascii="Palatino Linotype" w:hAnsi="Palatino Linotype"/>
              </w:rPr>
            </w:pPr>
            <w:r w:rsidRPr="00A83190">
              <w:rPr>
                <w:rFonts w:ascii="Palatino Linotype" w:hAnsi="Palatino Linotype"/>
              </w:rPr>
              <w:t>16.41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E77EDC" w14:textId="77777777" w:rsidR="002F35C9" w:rsidRPr="00A83190" w:rsidRDefault="002F35C9">
            <w:pPr>
              <w:rPr>
                <w:rFonts w:ascii="Palatino Linotype" w:hAnsi="Palatino Linotype"/>
              </w:rPr>
            </w:pPr>
            <w:r w:rsidRPr="00A83190">
              <w:rPr>
                <w:rFonts w:ascii="Palatino Linotype" w:hAnsi="Palatino Linotype"/>
              </w:rPr>
              <w:t>11.93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FAADDD" w14:textId="77777777" w:rsidR="002F35C9" w:rsidRPr="00A83190" w:rsidRDefault="002F35C9">
            <w:pPr>
              <w:rPr>
                <w:rFonts w:ascii="Palatino Linotype" w:hAnsi="Palatino Linotype"/>
              </w:rPr>
            </w:pPr>
            <w:r w:rsidRPr="00A83190">
              <w:rPr>
                <w:rFonts w:ascii="Palatino Linotype" w:hAnsi="Palatino Linotype"/>
              </w:rPr>
              <w:t>14.83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ECDF83" w14:textId="77777777" w:rsidR="002F35C9" w:rsidRPr="00A83190" w:rsidRDefault="002F35C9">
            <w:pPr>
              <w:rPr>
                <w:rFonts w:ascii="Palatino Linotype" w:hAnsi="Palatino Linotype"/>
              </w:rPr>
            </w:pPr>
            <w:r w:rsidRPr="00A83190">
              <w:rPr>
                <w:rFonts w:ascii="Palatino Linotype" w:hAnsi="Palatino Linotype"/>
              </w:rPr>
              <w:t>15.75</w:t>
            </w:r>
          </w:p>
        </w:tc>
      </w:tr>
      <w:tr w:rsidR="002F35C9" w:rsidRPr="00A83190" w14:paraId="12C6CE24"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D8CA03" w14:textId="77777777" w:rsidR="002F35C9" w:rsidRPr="00A83190" w:rsidRDefault="002F35C9">
            <w:pPr>
              <w:rPr>
                <w:rFonts w:ascii="Palatino Linotype" w:hAnsi="Palatino Linotype"/>
              </w:rPr>
            </w:pPr>
            <w:r w:rsidRPr="00A83190">
              <w:rPr>
                <w:rFonts w:ascii="Palatino Linotype" w:hAnsi="Palatino Linotype"/>
              </w:rPr>
              <w:t>16.04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CA7829" w14:textId="77777777" w:rsidR="002F35C9" w:rsidRPr="00A83190" w:rsidRDefault="002F35C9">
            <w:pPr>
              <w:rPr>
                <w:rFonts w:ascii="Palatino Linotype" w:hAnsi="Palatino Linotype"/>
              </w:rPr>
            </w:pPr>
            <w:r w:rsidRPr="00A83190">
              <w:rPr>
                <w:rFonts w:ascii="Palatino Linotype" w:hAnsi="Palatino Linotype"/>
              </w:rPr>
              <w:t>14.20</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7070AC" w14:textId="77777777" w:rsidR="002F35C9" w:rsidRPr="00A83190" w:rsidRDefault="002F35C9">
            <w:pPr>
              <w:rPr>
                <w:rFonts w:ascii="Palatino Linotype" w:hAnsi="Palatino Linotype"/>
              </w:rPr>
            </w:pPr>
            <w:r w:rsidRPr="00A83190">
              <w:rPr>
                <w:rFonts w:ascii="Palatino Linotype" w:hAnsi="Palatino Linotype"/>
              </w:rPr>
              <w:t>10.75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9F492A" w14:textId="77777777" w:rsidR="002F35C9" w:rsidRPr="00A83190" w:rsidRDefault="002F35C9">
            <w:pPr>
              <w:rPr>
                <w:rFonts w:ascii="Palatino Linotype" w:hAnsi="Palatino Linotype"/>
              </w:rPr>
            </w:pPr>
            <w:r w:rsidRPr="00A83190">
              <w:rPr>
                <w:rFonts w:ascii="Palatino Linotype" w:hAnsi="Palatino Linotype"/>
              </w:rPr>
              <w:t>12.29</w:t>
            </w:r>
          </w:p>
        </w:tc>
      </w:tr>
      <w:tr w:rsidR="002F35C9" w:rsidRPr="00A83190" w14:paraId="7EE05413"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DEF48C" w14:textId="77777777" w:rsidR="002F35C9" w:rsidRPr="00A83190" w:rsidRDefault="002F35C9">
            <w:pPr>
              <w:rPr>
                <w:rFonts w:ascii="Palatino Linotype" w:hAnsi="Palatino Linotype"/>
              </w:rPr>
            </w:pPr>
            <w:r w:rsidRPr="00A83190">
              <w:rPr>
                <w:rFonts w:ascii="Palatino Linotype" w:hAnsi="Palatino Linotype"/>
              </w:rPr>
              <w:t>11.93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5884E9" w14:textId="77777777" w:rsidR="002F35C9" w:rsidRPr="00A83190" w:rsidRDefault="002F35C9">
            <w:pPr>
              <w:rPr>
                <w:rFonts w:ascii="Palatino Linotype" w:hAnsi="Palatino Linotype"/>
              </w:rPr>
            </w:pPr>
            <w:r w:rsidRPr="00A83190">
              <w:rPr>
                <w:rFonts w:ascii="Palatino Linotype" w:hAnsi="Palatino Linotype"/>
              </w:rPr>
              <w:t>10.81</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EFC7C4" w14:textId="77777777" w:rsidR="002F35C9" w:rsidRPr="00A83190" w:rsidRDefault="002F35C9">
            <w:pPr>
              <w:rPr>
                <w:rFonts w:ascii="Palatino Linotype" w:hAnsi="Palatino Linotype"/>
              </w:rPr>
            </w:pPr>
            <w:r w:rsidRPr="00A83190">
              <w:rPr>
                <w:rFonts w:ascii="Palatino Linotype" w:hAnsi="Palatino Linotype"/>
              </w:rPr>
              <w:t>13.84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CFA455" w14:textId="77777777" w:rsidR="002F35C9" w:rsidRPr="00A83190" w:rsidRDefault="002F35C9">
            <w:pPr>
              <w:rPr>
                <w:rFonts w:ascii="Palatino Linotype" w:hAnsi="Palatino Linotype"/>
              </w:rPr>
            </w:pPr>
            <w:r w:rsidRPr="00A83190">
              <w:rPr>
                <w:rFonts w:ascii="Palatino Linotype" w:hAnsi="Palatino Linotype"/>
              </w:rPr>
              <w:t>14.81</w:t>
            </w:r>
          </w:p>
        </w:tc>
      </w:tr>
      <w:tr w:rsidR="002F35C9" w:rsidRPr="00A83190" w14:paraId="4806772A"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065F33" w14:textId="77777777" w:rsidR="002F35C9" w:rsidRPr="00A83190" w:rsidRDefault="002F35C9">
            <w:pPr>
              <w:rPr>
                <w:rFonts w:ascii="Palatino Linotype" w:hAnsi="Palatino Linotype"/>
              </w:rPr>
            </w:pPr>
            <w:r w:rsidRPr="00A83190">
              <w:rPr>
                <w:rFonts w:ascii="Palatino Linotype" w:hAnsi="Palatino Linotype"/>
              </w:rPr>
              <w:t>9.84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7F22EF" w14:textId="77777777" w:rsidR="002F35C9" w:rsidRPr="00A83190" w:rsidRDefault="002F35C9">
            <w:pPr>
              <w:rPr>
                <w:rFonts w:ascii="Palatino Linotype" w:hAnsi="Palatino Linotype"/>
              </w:rPr>
            </w:pPr>
            <w:r w:rsidRPr="00A83190">
              <w:rPr>
                <w:rFonts w:ascii="Palatino Linotype" w:hAnsi="Palatino Linotype"/>
              </w:rPr>
              <w:t>14.32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6C0AF5" w14:textId="77777777" w:rsidR="002F35C9" w:rsidRPr="00A83190" w:rsidRDefault="002F35C9">
            <w:pPr>
              <w:rPr>
                <w:rFonts w:ascii="Palatino Linotype" w:hAnsi="Palatino Linotype"/>
              </w:rPr>
            </w:pPr>
            <w:r w:rsidRPr="00A83190">
              <w:rPr>
                <w:rFonts w:ascii="Palatino Linotype" w:hAnsi="Palatino Linotype"/>
              </w:rPr>
              <w:t>17.04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ED3492" w14:textId="77777777" w:rsidR="002F35C9" w:rsidRPr="00A83190" w:rsidRDefault="002F35C9">
            <w:pPr>
              <w:rPr>
                <w:rFonts w:ascii="Palatino Linotype" w:hAnsi="Palatino Linotype"/>
              </w:rPr>
            </w:pPr>
            <w:r w:rsidRPr="00A83190">
              <w:rPr>
                <w:rFonts w:ascii="Palatino Linotype" w:hAnsi="Palatino Linotype"/>
              </w:rPr>
              <w:t>12.29</w:t>
            </w:r>
          </w:p>
        </w:tc>
        <w:bookmarkEnd w:id="3"/>
      </w:tr>
      <w:tr w:rsidR="002F35C9" w:rsidRPr="00A83190" w14:paraId="2261C2E5"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1673F4" w14:textId="77777777" w:rsidR="002F35C9" w:rsidRPr="00A83190" w:rsidRDefault="002F35C9">
            <w:pPr>
              <w:rPr>
                <w:rFonts w:ascii="Palatino Linotype" w:hAnsi="Palatino Linotype"/>
              </w:rPr>
            </w:pPr>
            <w:r w:rsidRPr="00A83190">
              <w:rPr>
                <w:rFonts w:ascii="Palatino Linotype" w:hAnsi="Palatino Linotype"/>
              </w:rPr>
              <w:t>10.00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6B2E7B" w14:textId="77777777" w:rsidR="002F35C9" w:rsidRPr="00A83190" w:rsidRDefault="002F35C9">
            <w:pPr>
              <w:rPr>
                <w:rFonts w:ascii="Palatino Linotype" w:hAnsi="Palatino Linotype"/>
              </w:rPr>
            </w:pPr>
            <w:r w:rsidRPr="00A83190">
              <w:rPr>
                <w:rFonts w:ascii="Palatino Linotype" w:hAnsi="Palatino Linotype"/>
              </w:rPr>
              <w:t>16.05</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E31288" w14:textId="77777777" w:rsidR="002F35C9" w:rsidRPr="00A83190" w:rsidRDefault="002F35C9">
            <w:pPr>
              <w:rPr>
                <w:rFonts w:ascii="Palatino Linotype" w:hAnsi="Palatino Linotype"/>
              </w:rPr>
            </w:pPr>
            <w:r w:rsidRPr="00A83190">
              <w:rPr>
                <w:rFonts w:ascii="Palatino Linotype" w:hAnsi="Palatino Linotype"/>
              </w:rPr>
              <w:t>17.09</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4AA9D2" w14:textId="77777777" w:rsidR="002F35C9" w:rsidRPr="00A83190" w:rsidRDefault="002F35C9">
            <w:pPr>
              <w:rPr>
                <w:rFonts w:ascii="Palatino Linotype" w:hAnsi="Palatino Linotype"/>
              </w:rPr>
            </w:pPr>
            <w:r w:rsidRPr="00A83190">
              <w:rPr>
                <w:rFonts w:ascii="Palatino Linotype" w:hAnsi="Palatino Linotype"/>
              </w:rPr>
              <w:t>10.41</w:t>
            </w:r>
          </w:p>
        </w:tc>
      </w:tr>
      <w:tr w:rsidR="002F35C9" w:rsidRPr="00A83190" w14:paraId="3473C2DE"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7E8A5C" w14:textId="77777777" w:rsidR="002F35C9" w:rsidRPr="00A83190" w:rsidRDefault="002F35C9">
            <w:pPr>
              <w:rPr>
                <w:rFonts w:ascii="Palatino Linotype" w:hAnsi="Palatino Linotype"/>
              </w:rPr>
            </w:pPr>
            <w:r w:rsidRPr="00A83190">
              <w:rPr>
                <w:rFonts w:ascii="Palatino Linotype" w:hAnsi="Palatino Linotype"/>
              </w:rPr>
              <w:t>9.31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8EA39E" w14:textId="77777777" w:rsidR="002F35C9" w:rsidRPr="00A83190" w:rsidRDefault="002F35C9">
            <w:pPr>
              <w:rPr>
                <w:rFonts w:ascii="Palatino Linotype" w:hAnsi="Palatino Linotype"/>
              </w:rPr>
            </w:pPr>
            <w:r w:rsidRPr="00A83190">
              <w:rPr>
                <w:rFonts w:ascii="Palatino Linotype" w:hAnsi="Palatino Linotype"/>
              </w:rPr>
              <w:t>14.83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27C714" w14:textId="77777777" w:rsidR="002F35C9" w:rsidRPr="00A83190" w:rsidRDefault="002F35C9">
            <w:pPr>
              <w:rPr>
                <w:rFonts w:ascii="Palatino Linotype" w:hAnsi="Palatino Linotype"/>
              </w:rPr>
            </w:pPr>
            <w:r w:rsidRPr="00A83190">
              <w:rPr>
                <w:rFonts w:ascii="Palatino Linotype" w:hAnsi="Palatino Linotype"/>
              </w:rPr>
              <w:t>11.84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0D2C93" w14:textId="77777777" w:rsidR="002F35C9" w:rsidRPr="00A83190" w:rsidRDefault="002F35C9">
            <w:pPr>
              <w:rPr>
                <w:rFonts w:ascii="Palatino Linotype" w:hAnsi="Palatino Linotype"/>
              </w:rPr>
            </w:pPr>
            <w:r w:rsidRPr="00A83190">
              <w:rPr>
                <w:rFonts w:ascii="Palatino Linotype" w:hAnsi="Palatino Linotype"/>
              </w:rPr>
              <w:t>12.43</w:t>
            </w:r>
          </w:p>
        </w:tc>
      </w:tr>
      <w:tr w:rsidR="002F35C9" w:rsidRPr="00A83190" w14:paraId="14A15057"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0792B8" w14:textId="77777777" w:rsidR="002F35C9" w:rsidRPr="00A83190" w:rsidRDefault="002F35C9">
            <w:pPr>
              <w:rPr>
                <w:rFonts w:ascii="Palatino Linotype" w:hAnsi="Palatino Linotype"/>
              </w:rPr>
            </w:pPr>
            <w:r w:rsidRPr="00A83190">
              <w:rPr>
                <w:rFonts w:ascii="Palatino Linotype" w:hAnsi="Palatino Linotype"/>
              </w:rPr>
              <w:t>11.55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946F0B" w14:textId="77777777" w:rsidR="002F35C9" w:rsidRPr="00A83190" w:rsidRDefault="002F35C9">
            <w:pPr>
              <w:rPr>
                <w:rFonts w:ascii="Palatino Linotype" w:hAnsi="Palatino Linotype"/>
              </w:rPr>
            </w:pPr>
            <w:r w:rsidRPr="00A83190">
              <w:rPr>
                <w:rFonts w:ascii="Palatino Linotype" w:hAnsi="Palatino Linotype"/>
              </w:rPr>
              <w:t>09.42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74B671" w14:textId="77777777" w:rsidR="002F35C9" w:rsidRPr="00A83190" w:rsidRDefault="002F35C9">
            <w:pPr>
              <w:rPr>
                <w:rFonts w:ascii="Palatino Linotype" w:hAnsi="Palatino Linotype"/>
              </w:rPr>
            </w:pPr>
            <w:r w:rsidRPr="00A83190">
              <w:rPr>
                <w:rFonts w:ascii="Palatino Linotype" w:hAnsi="Palatino Linotype"/>
              </w:rPr>
              <w:t>12.34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87BE6F" w14:textId="77777777" w:rsidR="002F35C9" w:rsidRPr="00A83190" w:rsidRDefault="002F35C9">
            <w:pPr>
              <w:rPr>
                <w:rFonts w:ascii="Palatino Linotype" w:hAnsi="Palatino Linotype"/>
              </w:rPr>
            </w:pPr>
            <w:r w:rsidRPr="00A83190">
              <w:rPr>
                <w:rFonts w:ascii="Palatino Linotype" w:hAnsi="Palatino Linotype"/>
              </w:rPr>
              <w:t>13.22</w:t>
            </w:r>
          </w:p>
        </w:tc>
      </w:tr>
      <w:tr w:rsidR="002F35C9" w:rsidRPr="00A83190" w14:paraId="2360811B"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93CCEF" w14:textId="77777777" w:rsidR="002F35C9" w:rsidRPr="00A83190" w:rsidRDefault="002F35C9">
            <w:pPr>
              <w:rPr>
                <w:rFonts w:ascii="Palatino Linotype" w:hAnsi="Palatino Linotype"/>
              </w:rPr>
            </w:pPr>
            <w:r w:rsidRPr="00A83190">
              <w:rPr>
                <w:rFonts w:ascii="Palatino Linotype" w:hAnsi="Palatino Linotype"/>
              </w:rPr>
              <w:t>12.93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29B08F" w14:textId="77777777" w:rsidR="002F35C9" w:rsidRPr="00A83190" w:rsidRDefault="002F35C9">
            <w:pPr>
              <w:rPr>
                <w:rFonts w:ascii="Palatino Linotype" w:hAnsi="Palatino Linotype"/>
              </w:rPr>
            </w:pPr>
            <w:r w:rsidRPr="00A83190">
              <w:rPr>
                <w:rFonts w:ascii="Palatino Linotype" w:hAnsi="Palatino Linotype"/>
              </w:rPr>
              <w:t>16.76</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673F95" w14:textId="77777777" w:rsidR="002F35C9" w:rsidRPr="00A83190" w:rsidRDefault="002F35C9">
            <w:pPr>
              <w:rPr>
                <w:rFonts w:ascii="Palatino Linotype" w:hAnsi="Palatino Linotype"/>
              </w:rPr>
            </w:pPr>
            <w:r w:rsidRPr="00A83190">
              <w:rPr>
                <w:rFonts w:ascii="Palatino Linotype" w:hAnsi="Palatino Linotype"/>
              </w:rPr>
              <w:t>9.80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FF049C" w14:textId="77777777" w:rsidR="002F35C9" w:rsidRPr="00A83190" w:rsidRDefault="002F35C9">
            <w:pPr>
              <w:rPr>
                <w:rFonts w:ascii="Palatino Linotype" w:hAnsi="Palatino Linotype"/>
              </w:rPr>
            </w:pPr>
            <w:r w:rsidRPr="00A83190">
              <w:rPr>
                <w:rFonts w:ascii="Palatino Linotype" w:hAnsi="Palatino Linotype"/>
              </w:rPr>
              <w:t>15.96</w:t>
            </w:r>
          </w:p>
        </w:tc>
      </w:tr>
      <w:tr w:rsidR="002F35C9" w:rsidRPr="00A83190" w14:paraId="1BFD56FB"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45B7A2" w14:textId="77777777" w:rsidR="002F35C9" w:rsidRPr="00A83190" w:rsidRDefault="002F35C9">
            <w:pPr>
              <w:rPr>
                <w:rFonts w:ascii="Palatino Linotype" w:hAnsi="Palatino Linotype"/>
              </w:rPr>
            </w:pPr>
            <w:r w:rsidRPr="00A83190">
              <w:rPr>
                <w:rFonts w:ascii="Palatino Linotype" w:hAnsi="Palatino Linotype"/>
              </w:rPr>
              <w:t>10.44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A29EFD" w14:textId="77777777" w:rsidR="002F35C9" w:rsidRPr="00A83190" w:rsidRDefault="002F35C9">
            <w:pPr>
              <w:rPr>
                <w:rFonts w:ascii="Palatino Linotype" w:hAnsi="Palatino Linotype"/>
              </w:rPr>
            </w:pPr>
            <w:r w:rsidRPr="00A83190">
              <w:rPr>
                <w:rFonts w:ascii="Palatino Linotype" w:hAnsi="Palatino Linotype"/>
              </w:rPr>
              <w:t>09.93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BA2148" w14:textId="77777777" w:rsidR="002F35C9" w:rsidRPr="00A83190" w:rsidRDefault="002F35C9">
            <w:pPr>
              <w:rPr>
                <w:rFonts w:ascii="Palatino Linotype" w:hAnsi="Palatino Linotype"/>
              </w:rPr>
            </w:pPr>
            <w:r w:rsidRPr="00A83190">
              <w:rPr>
                <w:rFonts w:ascii="Palatino Linotype" w:hAnsi="Palatino Linotype"/>
              </w:rPr>
              <w:t>17.68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9BAB0A" w14:textId="77777777" w:rsidR="002F35C9" w:rsidRPr="00A83190" w:rsidRDefault="002F35C9">
            <w:pPr>
              <w:rPr>
                <w:rFonts w:ascii="Palatino Linotype" w:hAnsi="Palatino Linotype"/>
              </w:rPr>
            </w:pPr>
            <w:r w:rsidRPr="00A83190">
              <w:rPr>
                <w:rFonts w:ascii="Palatino Linotype" w:hAnsi="Palatino Linotype"/>
              </w:rPr>
              <w:t>13.29</w:t>
            </w:r>
          </w:p>
        </w:tc>
      </w:tr>
      <w:tr w:rsidR="002F35C9" w:rsidRPr="00A83190" w14:paraId="1C2C85D9"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FEA570" w14:textId="77777777" w:rsidR="002F35C9" w:rsidRPr="00A83190" w:rsidRDefault="002F35C9">
            <w:pPr>
              <w:rPr>
                <w:rFonts w:ascii="Palatino Linotype" w:hAnsi="Palatino Linotype"/>
              </w:rPr>
            </w:pPr>
            <w:r w:rsidRPr="00A83190">
              <w:rPr>
                <w:rFonts w:ascii="Palatino Linotype" w:hAnsi="Palatino Linotype"/>
              </w:rPr>
              <w:lastRenderedPageBreak/>
              <w:t>14.06</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1D93C1" w14:textId="77777777" w:rsidR="002F35C9" w:rsidRPr="00A83190" w:rsidRDefault="002F35C9">
            <w:pPr>
              <w:rPr>
                <w:rFonts w:ascii="Palatino Linotype" w:hAnsi="Palatino Linotype"/>
              </w:rPr>
            </w:pPr>
            <w:r w:rsidRPr="00A83190">
              <w:rPr>
                <w:rFonts w:ascii="Palatino Linotype" w:hAnsi="Palatino Linotype"/>
              </w:rPr>
              <w:t>12.80</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BA1354" w14:textId="77777777" w:rsidR="002F35C9" w:rsidRPr="00A83190" w:rsidRDefault="002F35C9">
            <w:pPr>
              <w:rPr>
                <w:rFonts w:ascii="Palatino Linotype" w:hAnsi="Palatino Linotype"/>
              </w:rPr>
            </w:pPr>
            <w:r w:rsidRPr="00A83190">
              <w:rPr>
                <w:rFonts w:ascii="Palatino Linotype" w:hAnsi="Palatino Linotype"/>
              </w:rPr>
              <w:t>24.08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844A8C" w14:textId="77777777" w:rsidR="002F35C9" w:rsidRPr="00A83190" w:rsidRDefault="002F35C9">
            <w:pPr>
              <w:rPr>
                <w:rFonts w:ascii="Palatino Linotype" w:hAnsi="Palatino Linotype"/>
              </w:rPr>
            </w:pPr>
            <w:r w:rsidRPr="00A83190">
              <w:rPr>
                <w:rFonts w:ascii="Palatino Linotype" w:hAnsi="Palatino Linotype"/>
              </w:rPr>
              <w:t>11.13</w:t>
            </w:r>
          </w:p>
        </w:tc>
      </w:tr>
      <w:tr w:rsidR="002F35C9" w:rsidRPr="00A83190" w14:paraId="736D6F7B"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179704" w14:textId="77777777" w:rsidR="002F35C9" w:rsidRPr="00A83190" w:rsidRDefault="002F35C9">
            <w:pPr>
              <w:rPr>
                <w:rFonts w:ascii="Palatino Linotype" w:hAnsi="Palatino Linotype"/>
              </w:rPr>
            </w:pPr>
            <w:r w:rsidRPr="00A83190">
              <w:rPr>
                <w:rFonts w:ascii="Palatino Linotype" w:hAnsi="Palatino Linotype"/>
              </w:rPr>
              <w:t>16.72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0975B4" w14:textId="77777777" w:rsidR="002F35C9" w:rsidRPr="00A83190" w:rsidRDefault="002F35C9">
            <w:pPr>
              <w:rPr>
                <w:rFonts w:ascii="Palatino Linotype" w:hAnsi="Palatino Linotype"/>
              </w:rPr>
            </w:pPr>
            <w:r w:rsidRPr="00A83190">
              <w:rPr>
                <w:rFonts w:ascii="Palatino Linotype" w:hAnsi="Palatino Linotype"/>
              </w:rPr>
              <w:t>16.48</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F560F7" w14:textId="77777777" w:rsidR="002F35C9" w:rsidRPr="00A83190" w:rsidRDefault="002F35C9">
            <w:pPr>
              <w:rPr>
                <w:rFonts w:ascii="Palatino Linotype" w:hAnsi="Palatino Linotype"/>
              </w:rPr>
            </w:pPr>
            <w:r w:rsidRPr="00A83190">
              <w:rPr>
                <w:rFonts w:ascii="Palatino Linotype" w:hAnsi="Palatino Linotype"/>
              </w:rPr>
              <w:t>14.27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95D732" w14:textId="77777777" w:rsidR="002F35C9" w:rsidRPr="00A83190" w:rsidRDefault="002F35C9">
            <w:pPr>
              <w:rPr>
                <w:rFonts w:ascii="Palatino Linotype" w:hAnsi="Palatino Linotype"/>
              </w:rPr>
            </w:pPr>
            <w:r w:rsidRPr="00A83190">
              <w:rPr>
                <w:rFonts w:ascii="Palatino Linotype" w:hAnsi="Palatino Linotype"/>
              </w:rPr>
              <w:t>12.89</w:t>
            </w:r>
          </w:p>
        </w:tc>
      </w:tr>
      <w:tr w:rsidR="002F35C9" w:rsidRPr="00A83190" w14:paraId="3E583088"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5AA51D" w14:textId="77777777" w:rsidR="002F35C9" w:rsidRPr="00A83190" w:rsidRDefault="002F35C9">
            <w:pPr>
              <w:rPr>
                <w:rFonts w:ascii="Palatino Linotype" w:hAnsi="Palatino Linotype"/>
              </w:rPr>
            </w:pPr>
            <w:r w:rsidRPr="00A83190">
              <w:rPr>
                <w:rFonts w:ascii="Palatino Linotype" w:hAnsi="Palatino Linotype"/>
              </w:rPr>
              <w:t>13.48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7D24DF" w14:textId="77777777" w:rsidR="002F35C9" w:rsidRPr="00A83190" w:rsidRDefault="002F35C9">
            <w:pPr>
              <w:rPr>
                <w:rFonts w:ascii="Palatino Linotype" w:hAnsi="Palatino Linotype"/>
              </w:rPr>
            </w:pPr>
            <w:r w:rsidRPr="00A83190">
              <w:rPr>
                <w:rFonts w:ascii="Palatino Linotype" w:hAnsi="Palatino Linotype"/>
              </w:rPr>
              <w:t>11.93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FC68F6" w14:textId="77777777" w:rsidR="002F35C9" w:rsidRPr="00A83190" w:rsidRDefault="002F35C9">
            <w:pPr>
              <w:rPr>
                <w:rFonts w:ascii="Palatino Linotype" w:hAnsi="Palatino Linotype"/>
              </w:rPr>
            </w:pPr>
            <w:r w:rsidRPr="00A83190">
              <w:rPr>
                <w:rFonts w:ascii="Palatino Linotype" w:hAnsi="Palatino Linotype"/>
              </w:rPr>
              <w:t>10.41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537911" w14:textId="77777777" w:rsidR="002F35C9" w:rsidRPr="00A83190" w:rsidRDefault="002F35C9">
            <w:pPr>
              <w:rPr>
                <w:rFonts w:ascii="Palatino Linotype" w:hAnsi="Palatino Linotype"/>
              </w:rPr>
            </w:pPr>
            <w:r w:rsidRPr="00A83190">
              <w:rPr>
                <w:rFonts w:ascii="Palatino Linotype" w:hAnsi="Palatino Linotype"/>
              </w:rPr>
              <w:t>13.00</w:t>
            </w:r>
          </w:p>
        </w:tc>
      </w:tr>
      <w:tr w:rsidR="002F35C9" w:rsidRPr="00A83190" w14:paraId="7E38F7C1"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4AA374" w14:textId="77777777" w:rsidR="002F35C9" w:rsidRPr="00A83190" w:rsidRDefault="002F35C9">
            <w:pPr>
              <w:rPr>
                <w:rFonts w:ascii="Palatino Linotype" w:hAnsi="Palatino Linotype"/>
              </w:rPr>
            </w:pPr>
            <w:r w:rsidRPr="00A83190">
              <w:rPr>
                <w:rFonts w:ascii="Palatino Linotype" w:hAnsi="Palatino Linotype"/>
              </w:rPr>
              <w:t>10.72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6D6F02" w14:textId="77777777" w:rsidR="002F35C9" w:rsidRPr="00A83190" w:rsidRDefault="002F35C9">
            <w:pPr>
              <w:rPr>
                <w:rFonts w:ascii="Palatino Linotype" w:hAnsi="Palatino Linotype"/>
              </w:rPr>
            </w:pPr>
            <w:r w:rsidRPr="00A83190">
              <w:rPr>
                <w:rFonts w:ascii="Palatino Linotype" w:hAnsi="Palatino Linotype"/>
              </w:rPr>
              <w:t>14.43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487FB5" w14:textId="77777777" w:rsidR="002F35C9" w:rsidRPr="00A83190" w:rsidRDefault="002F35C9">
            <w:pPr>
              <w:rPr>
                <w:rFonts w:ascii="Palatino Linotype" w:hAnsi="Palatino Linotype"/>
              </w:rPr>
            </w:pPr>
            <w:r w:rsidRPr="00A83190">
              <w:rPr>
                <w:rFonts w:ascii="Palatino Linotype" w:hAnsi="Palatino Linotype"/>
              </w:rPr>
              <w:t>12.65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5836BF" w14:textId="77777777" w:rsidR="002F35C9" w:rsidRPr="00A83190" w:rsidRDefault="002F35C9">
            <w:pPr>
              <w:rPr>
                <w:rFonts w:ascii="Palatino Linotype" w:hAnsi="Palatino Linotype"/>
              </w:rPr>
            </w:pPr>
            <w:r w:rsidRPr="00A83190">
              <w:rPr>
                <w:rFonts w:ascii="Palatino Linotype" w:hAnsi="Palatino Linotype"/>
              </w:rPr>
              <w:t>16.48</w:t>
            </w:r>
          </w:p>
        </w:tc>
      </w:tr>
      <w:tr w:rsidR="002F35C9" w:rsidRPr="00A83190" w14:paraId="6783E966"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85940F" w14:textId="77777777" w:rsidR="002F35C9" w:rsidRPr="00A83190" w:rsidRDefault="002F35C9">
            <w:pPr>
              <w:rPr>
                <w:rFonts w:ascii="Palatino Linotype" w:hAnsi="Palatino Linotype"/>
              </w:rPr>
            </w:pPr>
            <w:r w:rsidRPr="00A83190">
              <w:rPr>
                <w:rFonts w:ascii="Palatino Linotype" w:hAnsi="Palatino Linotype"/>
              </w:rPr>
              <w:t>12.49</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8DE17D" w14:textId="77777777" w:rsidR="002F35C9" w:rsidRPr="00A83190" w:rsidRDefault="002F35C9">
            <w:pPr>
              <w:rPr>
                <w:rFonts w:ascii="Palatino Linotype" w:hAnsi="Palatino Linotype"/>
              </w:rPr>
            </w:pPr>
            <w:r w:rsidRPr="00A83190">
              <w:rPr>
                <w:rFonts w:ascii="Palatino Linotype" w:hAnsi="Palatino Linotype"/>
              </w:rPr>
              <w:t>14.83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102A50" w14:textId="77777777" w:rsidR="002F35C9" w:rsidRPr="00A83190" w:rsidRDefault="002F35C9">
            <w:pPr>
              <w:rPr>
                <w:rFonts w:ascii="Palatino Linotype" w:hAnsi="Palatino Linotype"/>
              </w:rPr>
            </w:pPr>
            <w:r w:rsidRPr="00A83190">
              <w:rPr>
                <w:rFonts w:ascii="Palatino Linotype" w:hAnsi="Palatino Linotype"/>
              </w:rPr>
              <w:t>18.47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3417DB" w14:textId="77777777" w:rsidR="002F35C9" w:rsidRPr="00A83190" w:rsidRDefault="002F35C9">
            <w:pPr>
              <w:rPr>
                <w:rFonts w:ascii="Palatino Linotype" w:hAnsi="Palatino Linotype"/>
              </w:rPr>
            </w:pPr>
            <w:r w:rsidRPr="00A83190">
              <w:rPr>
                <w:rFonts w:ascii="Palatino Linotype" w:hAnsi="Palatino Linotype"/>
              </w:rPr>
              <w:t>17.12</w:t>
            </w:r>
          </w:p>
        </w:tc>
      </w:tr>
      <w:tr w:rsidR="002F35C9" w:rsidRPr="00A83190" w14:paraId="7405A4A4"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9DDAC6" w14:textId="77777777" w:rsidR="002F35C9" w:rsidRPr="00A83190" w:rsidRDefault="002F35C9">
            <w:pPr>
              <w:rPr>
                <w:rFonts w:ascii="Palatino Linotype" w:hAnsi="Palatino Linotype"/>
              </w:rPr>
            </w:pPr>
            <w:r w:rsidRPr="00A83190">
              <w:rPr>
                <w:rFonts w:ascii="Palatino Linotype" w:hAnsi="Palatino Linotype"/>
              </w:rPr>
              <w:t>11.18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DECD46" w14:textId="77777777" w:rsidR="002F35C9" w:rsidRPr="00A83190" w:rsidRDefault="002F35C9">
            <w:pPr>
              <w:rPr>
                <w:rFonts w:ascii="Palatino Linotype" w:hAnsi="Palatino Linotype"/>
              </w:rPr>
            </w:pPr>
            <w:r w:rsidRPr="00A83190">
              <w:rPr>
                <w:rFonts w:ascii="Palatino Linotype" w:hAnsi="Palatino Linotype"/>
              </w:rPr>
              <w:t>14.42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75CD20" w14:textId="77777777" w:rsidR="002F35C9" w:rsidRPr="00A83190" w:rsidRDefault="002F35C9">
            <w:pPr>
              <w:rPr>
                <w:rFonts w:ascii="Palatino Linotype" w:hAnsi="Palatino Linotype"/>
              </w:rPr>
            </w:pPr>
            <w:r w:rsidRPr="00A83190">
              <w:rPr>
                <w:rFonts w:ascii="Palatino Linotype" w:hAnsi="Palatino Linotype"/>
              </w:rPr>
              <w:t>15.32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4AFE2B" w14:textId="77777777" w:rsidR="002F35C9" w:rsidRPr="00A83190" w:rsidRDefault="002F35C9">
            <w:pPr>
              <w:rPr>
                <w:rFonts w:ascii="Palatino Linotype" w:hAnsi="Palatino Linotype"/>
              </w:rPr>
            </w:pPr>
            <w:r w:rsidRPr="00A83190">
              <w:rPr>
                <w:rFonts w:ascii="Palatino Linotype" w:hAnsi="Palatino Linotype"/>
              </w:rPr>
              <w:t>10.95</w:t>
            </w:r>
          </w:p>
        </w:tc>
      </w:tr>
      <w:tr w:rsidR="002F35C9" w:rsidRPr="00A83190" w14:paraId="1E65CFB4" w14:textId="77777777" w:rsidTr="00C04D90">
        <w:tc>
          <w:tcPr>
            <w:tcW w:w="10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8A0C6F" w14:textId="77777777" w:rsidR="002F35C9" w:rsidRPr="00A83190" w:rsidRDefault="002F35C9">
            <w:pPr>
              <w:rPr>
                <w:rFonts w:ascii="Palatino Linotype" w:hAnsi="Palatino Linotype"/>
              </w:rPr>
            </w:pPr>
            <w:r w:rsidRPr="00A83190">
              <w:rPr>
                <w:rFonts w:ascii="Palatino Linotype" w:hAnsi="Palatino Linotype"/>
              </w:rPr>
              <w:t xml:space="preserve">13.52      </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0BC4AF" w14:textId="77777777" w:rsidR="002F35C9" w:rsidRPr="00A83190" w:rsidRDefault="002F35C9">
            <w:pPr>
              <w:rPr>
                <w:rFonts w:ascii="Palatino Linotype" w:hAnsi="Palatino Linotype"/>
              </w:rPr>
            </w:pP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85368E" w14:textId="77777777" w:rsidR="002F35C9" w:rsidRPr="00A83190" w:rsidRDefault="002F35C9">
            <w:pPr>
              <w:rPr>
                <w:rFonts w:ascii="Palatino Linotype" w:hAnsi="Palatino Linotype"/>
              </w:rPr>
            </w:pPr>
            <w:r w:rsidRPr="00A83190">
              <w:rPr>
                <w:rFonts w:ascii="Palatino Linotype" w:hAnsi="Palatino Linotype"/>
              </w:rPr>
              <w:t>17.52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8ABC48" w14:textId="77777777" w:rsidR="002F35C9" w:rsidRPr="00A83190" w:rsidRDefault="002F35C9">
            <w:pPr>
              <w:rPr>
                <w:rFonts w:ascii="Palatino Linotype" w:hAnsi="Palatino Linotype"/>
              </w:rPr>
            </w:pPr>
          </w:p>
        </w:tc>
      </w:tr>
      <w:tr w:rsidR="002F35C9" w:rsidRPr="00A83190" w14:paraId="44786C77" w14:textId="77777777" w:rsidTr="00C04D90">
        <w:tc>
          <w:tcPr>
            <w:tcW w:w="18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DDF30C" w14:textId="77777777" w:rsidR="002F35C9" w:rsidRPr="00A83190" w:rsidRDefault="002F35C9">
            <w:pPr>
              <w:rPr>
                <w:rFonts w:ascii="Palatino Linotype" w:hAnsi="Palatino Linotype"/>
              </w:rPr>
            </w:pPr>
          </w:p>
          <w:p w14:paraId="57C1F836" w14:textId="77777777" w:rsidR="002F35C9" w:rsidRPr="00A83190" w:rsidRDefault="002F35C9" w:rsidP="00C04D90">
            <w:pPr>
              <w:jc w:val="center"/>
              <w:rPr>
                <w:rFonts w:ascii="Palatino Linotype" w:hAnsi="Palatino Linotype"/>
                <w:b/>
                <w:bCs/>
              </w:rPr>
            </w:pPr>
            <w:r w:rsidRPr="00A83190">
              <w:rPr>
                <w:rFonts w:ascii="Palatino Linotype" w:hAnsi="Palatino Linotype" w:cstheme="majorHAnsi"/>
                <w:b/>
                <w:bCs/>
              </w:rPr>
              <w:t>Overall Mean</w:t>
            </w:r>
            <w:r w:rsidRPr="00A83190">
              <w:rPr>
                <w:rFonts w:ascii="Palatino Linotype" w:hAnsi="Palatino Linotype"/>
                <w:b/>
                <w:bCs/>
              </w:rPr>
              <w:t>:</w:t>
            </w:r>
          </w:p>
          <w:p w14:paraId="475C1C30" w14:textId="77777777" w:rsidR="002F35C9" w:rsidRPr="00A83190" w:rsidRDefault="002F35C9" w:rsidP="00C04D90">
            <w:pPr>
              <w:jc w:val="center"/>
              <w:rPr>
                <w:rFonts w:ascii="Palatino Linotype" w:hAnsi="Palatino Linotype"/>
              </w:rPr>
            </w:pPr>
            <w:r w:rsidRPr="00A83190">
              <w:rPr>
                <w:rFonts w:ascii="Palatino Linotype" w:hAnsi="Palatino Linotype"/>
              </w:rPr>
              <w:t>(N=70)</w:t>
            </w:r>
          </w:p>
        </w:tc>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B23ED8" w14:textId="77777777" w:rsidR="002F35C9" w:rsidRPr="00A83190" w:rsidRDefault="002F35C9">
            <w:pPr>
              <w:jc w:val="center"/>
              <w:rPr>
                <w:rFonts w:ascii="Palatino Linotype" w:hAnsi="Palatino Linotype" w:cstheme="majorHAnsi"/>
                <w:b/>
                <w:bCs/>
              </w:rPr>
            </w:pPr>
          </w:p>
          <w:p w14:paraId="5821C367" w14:textId="77777777" w:rsidR="002F35C9" w:rsidRPr="00A83190" w:rsidRDefault="002F35C9">
            <w:pPr>
              <w:jc w:val="center"/>
              <w:rPr>
                <w:rFonts w:ascii="Palatino Linotype" w:hAnsi="Palatino Linotype"/>
                <w:b/>
                <w:bCs/>
                <w:u w:val="single"/>
              </w:rPr>
            </w:pPr>
            <w:r w:rsidRPr="00A83190">
              <w:rPr>
                <w:rFonts w:ascii="Palatino Linotype" w:hAnsi="Palatino Linotype" w:cstheme="majorHAnsi"/>
                <w:b/>
                <w:bCs/>
              </w:rPr>
              <w:t>x</w:t>
            </w:r>
            <w:r w:rsidRPr="00A83190">
              <w:rPr>
                <w:rFonts w:ascii="Times New Roman" w:hAnsi="Times New Roman" w:cs="Times New Roman"/>
                <w:b/>
                <w:bCs/>
              </w:rPr>
              <w:t>̄</w:t>
            </w:r>
            <w:r w:rsidRPr="00A83190">
              <w:rPr>
                <w:rFonts w:ascii="Palatino Linotype" w:hAnsi="Palatino Linotype"/>
                <w:b/>
                <w:bCs/>
              </w:rPr>
              <w:t xml:space="preserve"> </w:t>
            </w:r>
            <w:r w:rsidRPr="00A83190">
              <w:rPr>
                <w:rFonts w:ascii="Palatino Linotype" w:hAnsi="Palatino Linotype" w:cstheme="majorHAnsi"/>
                <w:b/>
                <w:bCs/>
              </w:rPr>
              <w:t>= 13.67</w:t>
            </w:r>
            <w:r w:rsidRPr="00A83190">
              <w:rPr>
                <w:rFonts w:ascii="Palatino Linotype" w:hAnsi="Palatino Linotype"/>
                <w:b/>
                <w:bCs/>
              </w:rPr>
              <w:t xml:space="preserve"> </w:t>
            </w:r>
          </w:p>
          <w:p w14:paraId="22522594" w14:textId="77777777" w:rsidR="002F35C9" w:rsidRPr="00A83190" w:rsidRDefault="002F35C9">
            <w:pPr>
              <w:rPr>
                <w:rFonts w:ascii="Palatino Linotype" w:hAnsi="Palatino Linotype"/>
              </w:rPr>
            </w:pPr>
          </w:p>
        </w:tc>
      </w:tr>
    </w:tbl>
    <w:p w14:paraId="75355155" w14:textId="7A2EAE3A" w:rsidR="002F35C9" w:rsidRPr="00A83190" w:rsidRDefault="002F35C9" w:rsidP="002F35C9">
      <w:pPr>
        <w:spacing w:after="200" w:line="276" w:lineRule="auto"/>
        <w:contextualSpacing/>
        <w:rPr>
          <w:rFonts w:ascii="Palatino Linotype" w:hAnsi="Palatino Linotype"/>
        </w:rPr>
      </w:pPr>
    </w:p>
    <w:p w14:paraId="6BDEE4CC" w14:textId="4F3CC933" w:rsidR="00377698" w:rsidRPr="00A83190" w:rsidRDefault="00377698" w:rsidP="002F35C9">
      <w:pPr>
        <w:spacing w:after="200" w:line="276" w:lineRule="auto"/>
        <w:contextualSpacing/>
        <w:rPr>
          <w:rFonts w:ascii="Palatino Linotype" w:hAnsi="Palatino Linotype"/>
        </w:rPr>
      </w:pPr>
      <w:r w:rsidRPr="00A83190">
        <w:rPr>
          <w:rFonts w:ascii="Palatino Linotype" w:hAnsi="Palatino Linotype"/>
        </w:rPr>
        <w:t>Raw Data Table of Postal Service Transaction in Lampeter, with an overall mean.</w:t>
      </w:r>
    </w:p>
    <w:p w14:paraId="4CC2EA42" w14:textId="77777777" w:rsidR="00377698" w:rsidRPr="00A83190" w:rsidRDefault="00377698" w:rsidP="002F35C9">
      <w:pPr>
        <w:spacing w:after="200" w:line="276" w:lineRule="auto"/>
        <w:contextualSpacing/>
        <w:rPr>
          <w:rFonts w:ascii="Palatino Linotype" w:hAnsi="Palatino Linotype"/>
        </w:rPr>
      </w:pPr>
    </w:p>
    <w:tbl>
      <w:tblPr>
        <w:tblStyle w:val="TableGrid"/>
        <w:tblW w:w="0" w:type="auto"/>
        <w:tblInd w:w="0" w:type="dxa"/>
        <w:tblLook w:val="04A0" w:firstRow="1" w:lastRow="0" w:firstColumn="1" w:lastColumn="0" w:noHBand="0" w:noVBand="1"/>
      </w:tblPr>
      <w:tblGrid>
        <w:gridCol w:w="2405"/>
        <w:gridCol w:w="2410"/>
      </w:tblGrid>
      <w:tr w:rsidR="00377698" w:rsidRPr="00A83190" w14:paraId="447F2944" w14:textId="77777777" w:rsidTr="00377698">
        <w:tc>
          <w:tcPr>
            <w:tcW w:w="2405" w:type="dxa"/>
          </w:tcPr>
          <w:p w14:paraId="2521DAFB" w14:textId="2AC52587" w:rsidR="00377698" w:rsidRPr="00A83190" w:rsidRDefault="00120302" w:rsidP="00C04D90">
            <w:pPr>
              <w:jc w:val="center"/>
              <w:rPr>
                <w:rFonts w:ascii="Palatino Linotype" w:hAnsi="Palatino Linotype"/>
                <w:b/>
                <w:bCs/>
              </w:rPr>
            </w:pPr>
            <w:r w:rsidRPr="00A83190">
              <w:rPr>
                <w:rFonts w:ascii="Palatino Linotype" w:hAnsi="Palatino Linotype"/>
                <w:b/>
                <w:bCs/>
              </w:rPr>
              <w:t>Sample</w:t>
            </w:r>
            <w:r w:rsidR="00377698" w:rsidRPr="00A83190">
              <w:rPr>
                <w:rFonts w:ascii="Palatino Linotype" w:hAnsi="Palatino Linotype"/>
                <w:b/>
                <w:bCs/>
              </w:rPr>
              <w:t xml:space="preserve"> N</w:t>
            </w:r>
            <w:r w:rsidRPr="00A83190">
              <w:rPr>
                <w:rFonts w:ascii="Palatino Linotype" w:hAnsi="Palatino Linotype"/>
                <w:b/>
                <w:bCs/>
              </w:rPr>
              <w:t>umber</w:t>
            </w:r>
          </w:p>
        </w:tc>
        <w:tc>
          <w:tcPr>
            <w:tcW w:w="2410" w:type="dxa"/>
          </w:tcPr>
          <w:p w14:paraId="1EDAA1D5" w14:textId="5CB7C6DB" w:rsidR="00377698" w:rsidRPr="00A83190" w:rsidRDefault="00377698" w:rsidP="00C04D90">
            <w:pPr>
              <w:jc w:val="center"/>
              <w:rPr>
                <w:rFonts w:ascii="Palatino Linotype" w:hAnsi="Palatino Linotype"/>
                <w:b/>
                <w:bCs/>
              </w:rPr>
            </w:pPr>
            <w:r w:rsidRPr="00A83190">
              <w:rPr>
                <w:rFonts w:ascii="Palatino Linotype" w:hAnsi="Palatino Linotype"/>
                <w:b/>
                <w:bCs/>
              </w:rPr>
              <w:t>Time taken to</w:t>
            </w:r>
            <w:r w:rsidR="00120302" w:rsidRPr="00A83190">
              <w:rPr>
                <w:rFonts w:ascii="Palatino Linotype" w:hAnsi="Palatino Linotype"/>
                <w:b/>
                <w:bCs/>
              </w:rPr>
              <w:t xml:space="preserve"> purchase a 2</w:t>
            </w:r>
            <w:r w:rsidR="00120302" w:rsidRPr="00A83190">
              <w:rPr>
                <w:rFonts w:ascii="Palatino Linotype" w:hAnsi="Palatino Linotype"/>
                <w:b/>
                <w:bCs/>
                <w:vertAlign w:val="superscript"/>
              </w:rPr>
              <w:t>nd</w:t>
            </w:r>
            <w:r w:rsidR="00120302" w:rsidRPr="00A83190">
              <w:rPr>
                <w:rFonts w:ascii="Palatino Linotype" w:hAnsi="Palatino Linotype"/>
                <w:b/>
                <w:bCs/>
              </w:rPr>
              <w:t xml:space="preserve"> class stamp</w:t>
            </w:r>
            <w:r w:rsidR="003F6E26" w:rsidRPr="00A83190">
              <w:rPr>
                <w:rFonts w:ascii="Palatino Linotype" w:hAnsi="Palatino Linotype"/>
                <w:b/>
                <w:bCs/>
              </w:rPr>
              <w:t xml:space="preserve"> in </w:t>
            </w:r>
            <w:r w:rsidRPr="00A83190">
              <w:rPr>
                <w:rFonts w:ascii="Palatino Linotype" w:hAnsi="Palatino Linotype"/>
                <w:b/>
                <w:bCs/>
              </w:rPr>
              <w:t>seconds</w:t>
            </w:r>
            <w:r w:rsidR="003F6E26" w:rsidRPr="00A83190">
              <w:rPr>
                <w:rFonts w:ascii="Palatino Linotype" w:hAnsi="Palatino Linotype"/>
                <w:b/>
                <w:bCs/>
              </w:rPr>
              <w:t>.</w:t>
            </w:r>
          </w:p>
        </w:tc>
      </w:tr>
      <w:tr w:rsidR="00377698" w:rsidRPr="00A83190" w14:paraId="0248F32D" w14:textId="77777777" w:rsidTr="00377698">
        <w:tc>
          <w:tcPr>
            <w:tcW w:w="2405" w:type="dxa"/>
          </w:tcPr>
          <w:p w14:paraId="5D5EFB14" w14:textId="54D6E83B" w:rsidR="00377698" w:rsidRPr="00A83190" w:rsidRDefault="00377698" w:rsidP="00C04D90">
            <w:pPr>
              <w:jc w:val="center"/>
              <w:rPr>
                <w:rFonts w:ascii="Palatino Linotype" w:hAnsi="Palatino Linotype"/>
              </w:rPr>
            </w:pPr>
            <w:r w:rsidRPr="00A83190">
              <w:rPr>
                <w:rFonts w:ascii="Palatino Linotype" w:hAnsi="Palatino Linotype"/>
              </w:rPr>
              <w:t>1</w:t>
            </w:r>
          </w:p>
        </w:tc>
        <w:tc>
          <w:tcPr>
            <w:tcW w:w="2410" w:type="dxa"/>
          </w:tcPr>
          <w:p w14:paraId="1FD32541" w14:textId="117989F5" w:rsidR="00377698" w:rsidRPr="00A83190" w:rsidRDefault="001E7F4A" w:rsidP="00C04D90">
            <w:pPr>
              <w:jc w:val="center"/>
              <w:rPr>
                <w:rFonts w:ascii="Palatino Linotype" w:hAnsi="Palatino Linotype"/>
              </w:rPr>
            </w:pPr>
            <w:r w:rsidRPr="00A83190">
              <w:rPr>
                <w:rFonts w:ascii="Palatino Linotype" w:hAnsi="Palatino Linotype"/>
              </w:rPr>
              <w:t>54.33</w:t>
            </w:r>
          </w:p>
        </w:tc>
      </w:tr>
      <w:tr w:rsidR="00377698" w:rsidRPr="00A83190" w14:paraId="2F282349" w14:textId="77777777" w:rsidTr="00377698">
        <w:tc>
          <w:tcPr>
            <w:tcW w:w="2405" w:type="dxa"/>
          </w:tcPr>
          <w:p w14:paraId="43A5C08B" w14:textId="539800B1" w:rsidR="00377698" w:rsidRPr="00A83190" w:rsidRDefault="00377698" w:rsidP="00C04D90">
            <w:pPr>
              <w:jc w:val="center"/>
              <w:rPr>
                <w:rFonts w:ascii="Palatino Linotype" w:hAnsi="Palatino Linotype"/>
              </w:rPr>
            </w:pPr>
            <w:r w:rsidRPr="00A83190">
              <w:rPr>
                <w:rFonts w:ascii="Palatino Linotype" w:hAnsi="Palatino Linotype"/>
              </w:rPr>
              <w:t>2</w:t>
            </w:r>
          </w:p>
        </w:tc>
        <w:tc>
          <w:tcPr>
            <w:tcW w:w="2410" w:type="dxa"/>
          </w:tcPr>
          <w:p w14:paraId="48D85B01" w14:textId="4E1274A8" w:rsidR="00377698" w:rsidRPr="00A83190" w:rsidRDefault="001E7F4A" w:rsidP="00C04D90">
            <w:pPr>
              <w:jc w:val="center"/>
              <w:rPr>
                <w:rFonts w:ascii="Palatino Linotype" w:hAnsi="Palatino Linotype"/>
              </w:rPr>
            </w:pPr>
            <w:r w:rsidRPr="00A83190">
              <w:rPr>
                <w:rFonts w:ascii="Palatino Linotype" w:hAnsi="Palatino Linotype"/>
              </w:rPr>
              <w:t>46.65</w:t>
            </w:r>
          </w:p>
        </w:tc>
      </w:tr>
      <w:tr w:rsidR="00377698" w:rsidRPr="00A83190" w14:paraId="79961DF4" w14:textId="77777777" w:rsidTr="00377698">
        <w:tc>
          <w:tcPr>
            <w:tcW w:w="2405" w:type="dxa"/>
          </w:tcPr>
          <w:p w14:paraId="31DE6CE8" w14:textId="095F574D" w:rsidR="00377698" w:rsidRPr="00A83190" w:rsidRDefault="00377698" w:rsidP="00C04D90">
            <w:pPr>
              <w:jc w:val="center"/>
              <w:rPr>
                <w:rFonts w:ascii="Palatino Linotype" w:hAnsi="Palatino Linotype"/>
              </w:rPr>
            </w:pPr>
            <w:r w:rsidRPr="00A83190">
              <w:rPr>
                <w:rFonts w:ascii="Palatino Linotype" w:hAnsi="Palatino Linotype"/>
              </w:rPr>
              <w:t>3</w:t>
            </w:r>
          </w:p>
        </w:tc>
        <w:tc>
          <w:tcPr>
            <w:tcW w:w="2410" w:type="dxa"/>
          </w:tcPr>
          <w:p w14:paraId="3D04BB66" w14:textId="27AFBABB" w:rsidR="00377698" w:rsidRPr="00A83190" w:rsidRDefault="001E7F4A" w:rsidP="00C04D90">
            <w:pPr>
              <w:jc w:val="center"/>
              <w:rPr>
                <w:rFonts w:ascii="Palatino Linotype" w:hAnsi="Palatino Linotype"/>
              </w:rPr>
            </w:pPr>
            <w:r w:rsidRPr="00A83190">
              <w:rPr>
                <w:rFonts w:ascii="Palatino Linotype" w:hAnsi="Palatino Linotype"/>
              </w:rPr>
              <w:t>19.33</w:t>
            </w:r>
          </w:p>
        </w:tc>
      </w:tr>
      <w:tr w:rsidR="00377698" w:rsidRPr="00A83190" w14:paraId="02D6CD98" w14:textId="77777777" w:rsidTr="00377698">
        <w:tc>
          <w:tcPr>
            <w:tcW w:w="2405" w:type="dxa"/>
          </w:tcPr>
          <w:p w14:paraId="0F081B0C" w14:textId="29A4E603" w:rsidR="00377698" w:rsidRPr="00A83190" w:rsidRDefault="00377698" w:rsidP="00C04D90">
            <w:pPr>
              <w:jc w:val="center"/>
              <w:rPr>
                <w:rFonts w:ascii="Palatino Linotype" w:hAnsi="Palatino Linotype"/>
              </w:rPr>
            </w:pPr>
            <w:r w:rsidRPr="00A83190">
              <w:rPr>
                <w:rFonts w:ascii="Palatino Linotype" w:hAnsi="Palatino Linotype"/>
              </w:rPr>
              <w:t>4</w:t>
            </w:r>
          </w:p>
        </w:tc>
        <w:tc>
          <w:tcPr>
            <w:tcW w:w="2410" w:type="dxa"/>
          </w:tcPr>
          <w:p w14:paraId="45024325" w14:textId="7F6640CC" w:rsidR="00377698" w:rsidRPr="00A83190" w:rsidRDefault="001E7F4A" w:rsidP="00C04D90">
            <w:pPr>
              <w:jc w:val="center"/>
              <w:rPr>
                <w:rFonts w:ascii="Palatino Linotype" w:hAnsi="Palatino Linotype"/>
              </w:rPr>
            </w:pPr>
            <w:r w:rsidRPr="00A83190">
              <w:rPr>
                <w:rFonts w:ascii="Palatino Linotype" w:hAnsi="Palatino Linotype"/>
              </w:rPr>
              <w:t>22.29</w:t>
            </w:r>
          </w:p>
        </w:tc>
      </w:tr>
      <w:tr w:rsidR="00377698" w:rsidRPr="00A83190" w14:paraId="30AB9ED7" w14:textId="77777777" w:rsidTr="00377698">
        <w:tc>
          <w:tcPr>
            <w:tcW w:w="2405" w:type="dxa"/>
          </w:tcPr>
          <w:p w14:paraId="0599E9F5" w14:textId="486DEF2C" w:rsidR="00377698" w:rsidRPr="00A83190" w:rsidRDefault="00377698" w:rsidP="00C04D90">
            <w:pPr>
              <w:jc w:val="center"/>
              <w:rPr>
                <w:rFonts w:ascii="Palatino Linotype" w:hAnsi="Palatino Linotype"/>
                <w:b/>
                <w:bCs/>
              </w:rPr>
            </w:pPr>
            <w:r w:rsidRPr="00A83190">
              <w:rPr>
                <w:rFonts w:ascii="Palatino Linotype" w:hAnsi="Palatino Linotype"/>
                <w:b/>
                <w:bCs/>
              </w:rPr>
              <w:t>Overall Mean (N=4)</w:t>
            </w:r>
          </w:p>
        </w:tc>
        <w:tc>
          <w:tcPr>
            <w:tcW w:w="2410" w:type="dxa"/>
          </w:tcPr>
          <w:p w14:paraId="7CB11626" w14:textId="6BDEE42E" w:rsidR="00377698" w:rsidRPr="00A83190" w:rsidRDefault="00C04D90" w:rsidP="00C04D90">
            <w:pPr>
              <w:jc w:val="center"/>
              <w:rPr>
                <w:rFonts w:ascii="Palatino Linotype" w:hAnsi="Palatino Linotype"/>
              </w:rPr>
            </w:pPr>
            <w:r w:rsidRPr="00A83190">
              <w:rPr>
                <w:rFonts w:ascii="Palatino Linotype" w:hAnsi="Palatino Linotype" w:cstheme="majorHAnsi"/>
                <w:b/>
                <w:bCs/>
              </w:rPr>
              <w:t>x</w:t>
            </w:r>
            <w:r w:rsidRPr="00A83190">
              <w:rPr>
                <w:rFonts w:ascii="Times New Roman" w:hAnsi="Times New Roman" w:cs="Times New Roman"/>
                <w:b/>
                <w:bCs/>
              </w:rPr>
              <w:t>̄</w:t>
            </w:r>
            <w:r w:rsidRPr="00A83190">
              <w:rPr>
                <w:rFonts w:ascii="Palatino Linotype" w:hAnsi="Palatino Linotype"/>
              </w:rPr>
              <w:t xml:space="preserve">  = </w:t>
            </w:r>
            <w:r w:rsidR="003F6E26" w:rsidRPr="00A83190">
              <w:rPr>
                <w:rFonts w:ascii="Palatino Linotype" w:hAnsi="Palatino Linotype"/>
              </w:rPr>
              <w:t>35.65</w:t>
            </w:r>
          </w:p>
        </w:tc>
      </w:tr>
    </w:tbl>
    <w:p w14:paraId="116CF253" w14:textId="4D952139" w:rsidR="00C013CA" w:rsidRPr="00A83190" w:rsidRDefault="00C013CA" w:rsidP="00C013CA">
      <w:pPr>
        <w:rPr>
          <w:rFonts w:ascii="Palatino Linotype" w:hAnsi="Palatino Linotype"/>
        </w:rPr>
      </w:pPr>
    </w:p>
    <w:p w14:paraId="6D286F08" w14:textId="43387241" w:rsidR="00A44A67" w:rsidRPr="00A83190" w:rsidRDefault="00A44A67" w:rsidP="00C013CA">
      <w:pPr>
        <w:rPr>
          <w:rFonts w:ascii="Palatino Linotype" w:hAnsi="Palatino Linotype"/>
        </w:rPr>
      </w:pPr>
    </w:p>
    <w:p w14:paraId="1B992409" w14:textId="77777777" w:rsidR="00C013CA" w:rsidRPr="00A83190" w:rsidRDefault="00C013CA" w:rsidP="00C013CA">
      <w:pPr>
        <w:rPr>
          <w:rFonts w:ascii="Palatino Linotype" w:hAnsi="Palatino Linotype"/>
        </w:rPr>
      </w:pPr>
    </w:p>
    <w:bookmarkEnd w:id="0"/>
    <w:p w14:paraId="028FB598" w14:textId="1C6CCA98" w:rsidR="00C013CA" w:rsidRPr="00A83190" w:rsidRDefault="00C013CA" w:rsidP="00817B8A">
      <w:pPr>
        <w:rPr>
          <w:rFonts w:ascii="Palatino Linotype" w:hAnsi="Palatino Linotype"/>
        </w:rPr>
      </w:pPr>
    </w:p>
    <w:sectPr w:rsidR="00C013CA" w:rsidRPr="00A83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C03E0"/>
    <w:multiLevelType w:val="hybridMultilevel"/>
    <w:tmpl w:val="B9DE2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AC5C1D"/>
    <w:multiLevelType w:val="hybridMultilevel"/>
    <w:tmpl w:val="2E68A9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CD21E4C"/>
    <w:multiLevelType w:val="hybridMultilevel"/>
    <w:tmpl w:val="FDE04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2EC4C3E"/>
    <w:multiLevelType w:val="hybridMultilevel"/>
    <w:tmpl w:val="4A061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2E3637A"/>
    <w:multiLevelType w:val="hybridMultilevel"/>
    <w:tmpl w:val="1BECA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3MDY3NzexsDA2sDRW0lEKTi0uzszPAykwrAUAJVUKnSwAAAA="/>
  </w:docVars>
  <w:rsids>
    <w:rsidRoot w:val="00817B8A"/>
    <w:rsid w:val="00002FDE"/>
    <w:rsid w:val="00013883"/>
    <w:rsid w:val="000159AB"/>
    <w:rsid w:val="0002147F"/>
    <w:rsid w:val="00051F86"/>
    <w:rsid w:val="00061846"/>
    <w:rsid w:val="0009599F"/>
    <w:rsid w:val="000E266E"/>
    <w:rsid w:val="000E7D2C"/>
    <w:rsid w:val="001202A8"/>
    <w:rsid w:val="00120302"/>
    <w:rsid w:val="00144988"/>
    <w:rsid w:val="00162BB1"/>
    <w:rsid w:val="00184460"/>
    <w:rsid w:val="00195782"/>
    <w:rsid w:val="001A3810"/>
    <w:rsid w:val="001A3DD8"/>
    <w:rsid w:val="001D1730"/>
    <w:rsid w:val="001E7F4A"/>
    <w:rsid w:val="001F1F16"/>
    <w:rsid w:val="0022745D"/>
    <w:rsid w:val="00231D1A"/>
    <w:rsid w:val="00285F02"/>
    <w:rsid w:val="0028676B"/>
    <w:rsid w:val="002F35C9"/>
    <w:rsid w:val="0036364C"/>
    <w:rsid w:val="003652F9"/>
    <w:rsid w:val="00374D9A"/>
    <w:rsid w:val="00375131"/>
    <w:rsid w:val="00377698"/>
    <w:rsid w:val="0038611C"/>
    <w:rsid w:val="003B5E5A"/>
    <w:rsid w:val="003D217E"/>
    <w:rsid w:val="003E65AF"/>
    <w:rsid w:val="003F6E26"/>
    <w:rsid w:val="0040433E"/>
    <w:rsid w:val="004642B0"/>
    <w:rsid w:val="0049053C"/>
    <w:rsid w:val="004E2DA0"/>
    <w:rsid w:val="00541D61"/>
    <w:rsid w:val="00546630"/>
    <w:rsid w:val="005519AD"/>
    <w:rsid w:val="005671F9"/>
    <w:rsid w:val="005925A9"/>
    <w:rsid w:val="005977E1"/>
    <w:rsid w:val="005A2A18"/>
    <w:rsid w:val="005B0CFA"/>
    <w:rsid w:val="005E2EC5"/>
    <w:rsid w:val="005F3D14"/>
    <w:rsid w:val="005F42F6"/>
    <w:rsid w:val="005F63D5"/>
    <w:rsid w:val="00603847"/>
    <w:rsid w:val="00616935"/>
    <w:rsid w:val="00627FE4"/>
    <w:rsid w:val="00646271"/>
    <w:rsid w:val="00673F0C"/>
    <w:rsid w:val="00695557"/>
    <w:rsid w:val="006B03CA"/>
    <w:rsid w:val="006C63DF"/>
    <w:rsid w:val="006D01F6"/>
    <w:rsid w:val="00761B3D"/>
    <w:rsid w:val="007A508F"/>
    <w:rsid w:val="007B03CA"/>
    <w:rsid w:val="007B3E43"/>
    <w:rsid w:val="007E02F5"/>
    <w:rsid w:val="007E283F"/>
    <w:rsid w:val="007F038D"/>
    <w:rsid w:val="00817B8A"/>
    <w:rsid w:val="00822617"/>
    <w:rsid w:val="00840B0D"/>
    <w:rsid w:val="00863888"/>
    <w:rsid w:val="008E17C3"/>
    <w:rsid w:val="008F25D5"/>
    <w:rsid w:val="008F6C70"/>
    <w:rsid w:val="00900B57"/>
    <w:rsid w:val="0091127C"/>
    <w:rsid w:val="009241D6"/>
    <w:rsid w:val="009376BA"/>
    <w:rsid w:val="0095172F"/>
    <w:rsid w:val="009707ED"/>
    <w:rsid w:val="00987428"/>
    <w:rsid w:val="00990389"/>
    <w:rsid w:val="009B3828"/>
    <w:rsid w:val="009B40A7"/>
    <w:rsid w:val="009D030B"/>
    <w:rsid w:val="009F4498"/>
    <w:rsid w:val="00A11FB3"/>
    <w:rsid w:val="00A44A67"/>
    <w:rsid w:val="00A521D8"/>
    <w:rsid w:val="00A5662B"/>
    <w:rsid w:val="00A83190"/>
    <w:rsid w:val="00AA2BCA"/>
    <w:rsid w:val="00AB1865"/>
    <w:rsid w:val="00AB6141"/>
    <w:rsid w:val="00AB694E"/>
    <w:rsid w:val="00AD5707"/>
    <w:rsid w:val="00AD6BD7"/>
    <w:rsid w:val="00AD79F0"/>
    <w:rsid w:val="00AF118E"/>
    <w:rsid w:val="00B211BF"/>
    <w:rsid w:val="00B31F31"/>
    <w:rsid w:val="00B33C78"/>
    <w:rsid w:val="00B60C31"/>
    <w:rsid w:val="00B66C37"/>
    <w:rsid w:val="00B73F8C"/>
    <w:rsid w:val="00BD71AE"/>
    <w:rsid w:val="00BF7099"/>
    <w:rsid w:val="00C013CA"/>
    <w:rsid w:val="00C04617"/>
    <w:rsid w:val="00C04D90"/>
    <w:rsid w:val="00C304C8"/>
    <w:rsid w:val="00C46925"/>
    <w:rsid w:val="00C747B2"/>
    <w:rsid w:val="00CA774E"/>
    <w:rsid w:val="00CB6D74"/>
    <w:rsid w:val="00D202FA"/>
    <w:rsid w:val="00D22431"/>
    <w:rsid w:val="00D311A8"/>
    <w:rsid w:val="00D31E7F"/>
    <w:rsid w:val="00D404FF"/>
    <w:rsid w:val="00D77C54"/>
    <w:rsid w:val="00D81E49"/>
    <w:rsid w:val="00D95DC8"/>
    <w:rsid w:val="00DD0965"/>
    <w:rsid w:val="00DE286F"/>
    <w:rsid w:val="00DE47F2"/>
    <w:rsid w:val="00E81FE5"/>
    <w:rsid w:val="00E86855"/>
    <w:rsid w:val="00E9192F"/>
    <w:rsid w:val="00EB0AEE"/>
    <w:rsid w:val="00EC11D9"/>
    <w:rsid w:val="00F50A89"/>
    <w:rsid w:val="00F54C31"/>
    <w:rsid w:val="00F76F24"/>
    <w:rsid w:val="00FF0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92A8"/>
  <w15:chartTrackingRefBased/>
  <w15:docId w15:val="{65FBB7ED-8F97-4076-AC90-CF564F18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3CA"/>
    <w:pPr>
      <w:ind w:left="720"/>
      <w:contextualSpacing/>
    </w:pPr>
  </w:style>
  <w:style w:type="table" w:styleId="TableGrid">
    <w:name w:val="Table Grid"/>
    <w:basedOn w:val="TableNormal"/>
    <w:uiPriority w:val="39"/>
    <w:rsid w:val="00A44A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F35C9"/>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195782"/>
    <w:rPr>
      <w:color w:val="0000FF"/>
      <w:u w:val="single"/>
    </w:rPr>
  </w:style>
  <w:style w:type="character" w:styleId="UnresolvedMention">
    <w:name w:val="Unresolved Mention"/>
    <w:basedOn w:val="DefaultParagraphFont"/>
    <w:uiPriority w:val="99"/>
    <w:semiHidden/>
    <w:unhideWhenUsed/>
    <w:rsid w:val="008F6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271760">
      <w:bodyDiv w:val="1"/>
      <w:marLeft w:val="0"/>
      <w:marRight w:val="0"/>
      <w:marTop w:val="0"/>
      <w:marBottom w:val="0"/>
      <w:divBdr>
        <w:top w:val="none" w:sz="0" w:space="0" w:color="auto"/>
        <w:left w:val="none" w:sz="0" w:space="0" w:color="auto"/>
        <w:bottom w:val="none" w:sz="0" w:space="0" w:color="auto"/>
        <w:right w:val="none" w:sz="0" w:space="0" w:color="auto"/>
      </w:divBdr>
    </w:div>
    <w:div w:id="1257638915">
      <w:bodyDiv w:val="1"/>
      <w:marLeft w:val="0"/>
      <w:marRight w:val="0"/>
      <w:marTop w:val="0"/>
      <w:marBottom w:val="0"/>
      <w:divBdr>
        <w:top w:val="none" w:sz="0" w:space="0" w:color="auto"/>
        <w:left w:val="none" w:sz="0" w:space="0" w:color="auto"/>
        <w:bottom w:val="none" w:sz="0" w:space="0" w:color="auto"/>
        <w:right w:val="none" w:sz="0" w:space="0" w:color="auto"/>
      </w:divBdr>
    </w:div>
    <w:div w:id="1662662351">
      <w:bodyDiv w:val="1"/>
      <w:marLeft w:val="0"/>
      <w:marRight w:val="0"/>
      <w:marTop w:val="0"/>
      <w:marBottom w:val="0"/>
      <w:divBdr>
        <w:top w:val="none" w:sz="0" w:space="0" w:color="auto"/>
        <w:left w:val="none" w:sz="0" w:space="0" w:color="auto"/>
        <w:bottom w:val="none" w:sz="0" w:space="0" w:color="auto"/>
        <w:right w:val="none" w:sz="0" w:space="0" w:color="auto"/>
      </w:divBdr>
    </w:div>
    <w:div w:id="1992098861">
      <w:bodyDiv w:val="1"/>
      <w:marLeft w:val="0"/>
      <w:marRight w:val="0"/>
      <w:marTop w:val="0"/>
      <w:marBottom w:val="0"/>
      <w:divBdr>
        <w:top w:val="none" w:sz="0" w:space="0" w:color="auto"/>
        <w:left w:val="none" w:sz="0" w:space="0" w:color="auto"/>
        <w:bottom w:val="none" w:sz="0" w:space="0" w:color="auto"/>
        <w:right w:val="none" w:sz="0" w:space="0" w:color="auto"/>
      </w:divBdr>
    </w:div>
    <w:div w:id="20068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ublication/43117638_The_Pace_of_Life_in_31_Countr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7308</TotalTime>
  <Pages>10</Pages>
  <Words>2842</Words>
  <Characters>14016</Characters>
  <Application>Microsoft Office Word</Application>
  <DocSecurity>0</DocSecurity>
  <Lines>737</Lines>
  <Paragraphs>561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Hughes</dc:creator>
  <cp:keywords/>
  <dc:description/>
  <cp:lastModifiedBy>Alex Hughes</cp:lastModifiedBy>
  <cp:revision>127</cp:revision>
  <dcterms:created xsi:type="dcterms:W3CDTF">2020-03-03T10:09:00Z</dcterms:created>
  <dcterms:modified xsi:type="dcterms:W3CDTF">2020-03-08T12:17:00Z</dcterms:modified>
</cp:coreProperties>
</file>