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257C50" w14:textId="11C352A6" w:rsidR="003B0E06" w:rsidRPr="0043209F" w:rsidRDefault="003B0E06" w:rsidP="003B0E06">
      <w:pPr>
        <w:pBdr>
          <w:bottom w:val="single" w:sz="4" w:space="1" w:color="auto"/>
        </w:pBdr>
        <w:jc w:val="center"/>
        <w:rPr>
          <w:b/>
          <w:bCs/>
          <w:noProof/>
          <w:sz w:val="36"/>
          <w:szCs w:val="36"/>
          <w:lang w:val="en-GB"/>
        </w:rPr>
      </w:pPr>
      <w:r w:rsidRPr="0043209F">
        <w:rPr>
          <w:b/>
          <w:bCs/>
          <w:noProof/>
          <w:sz w:val="36"/>
          <w:szCs w:val="36"/>
          <w:lang w:val="en-GB"/>
        </w:rPr>
        <w:t>Module Code: LCBB4003</w:t>
      </w:r>
    </w:p>
    <w:p w14:paraId="19351F2B" w14:textId="03DEF2EC" w:rsidR="00D3017C" w:rsidRPr="0043209F" w:rsidRDefault="003B0E06" w:rsidP="003B0E06">
      <w:pPr>
        <w:pBdr>
          <w:bottom w:val="single" w:sz="4" w:space="1" w:color="auto"/>
        </w:pBdr>
        <w:jc w:val="center"/>
        <w:rPr>
          <w:b/>
          <w:bCs/>
          <w:noProof/>
          <w:sz w:val="36"/>
          <w:szCs w:val="36"/>
          <w:lang w:val="en-GB"/>
        </w:rPr>
      </w:pPr>
      <w:r w:rsidRPr="0043209F">
        <w:rPr>
          <w:b/>
          <w:bCs/>
          <w:noProof/>
          <w:sz w:val="36"/>
          <w:szCs w:val="36"/>
          <w:lang w:val="en-GB"/>
        </w:rPr>
        <w:t xml:space="preserve">Module Title: </w:t>
      </w:r>
      <w:r w:rsidR="00D3017C" w:rsidRPr="0043209F">
        <w:rPr>
          <w:b/>
          <w:bCs/>
          <w:noProof/>
          <w:sz w:val="36"/>
          <w:szCs w:val="36"/>
          <w:lang w:val="en-GB"/>
        </w:rPr>
        <w:t>Introducing the Modern Workplace</w:t>
      </w:r>
    </w:p>
    <w:p w14:paraId="25F9725D" w14:textId="77777777" w:rsidR="00D3017C" w:rsidRPr="0043209F" w:rsidRDefault="00D3017C" w:rsidP="003B0E06">
      <w:pPr>
        <w:pBdr>
          <w:bottom w:val="single" w:sz="4" w:space="1" w:color="auto"/>
        </w:pBdr>
        <w:jc w:val="center"/>
        <w:rPr>
          <w:b/>
          <w:bCs/>
          <w:noProof/>
          <w:sz w:val="36"/>
          <w:szCs w:val="36"/>
          <w:lang w:val="en-GB"/>
        </w:rPr>
      </w:pPr>
      <w:r w:rsidRPr="0043209F">
        <w:rPr>
          <w:b/>
          <w:bCs/>
          <w:noProof/>
          <w:sz w:val="36"/>
          <w:szCs w:val="36"/>
          <w:lang w:val="en-GB"/>
        </w:rPr>
        <w:t>Assessment – 1</w:t>
      </w:r>
    </w:p>
    <w:p w14:paraId="26E5A8D6" w14:textId="77777777" w:rsidR="003B0E06" w:rsidRPr="0043209F" w:rsidRDefault="003B0E06" w:rsidP="003B0E06">
      <w:pPr>
        <w:rPr>
          <w:noProof/>
          <w:lang w:val="en-GB"/>
        </w:rPr>
      </w:pPr>
    </w:p>
    <w:p w14:paraId="136D7B4A" w14:textId="77777777" w:rsidR="003B0E06" w:rsidRPr="0043209F" w:rsidRDefault="003B0E06" w:rsidP="003B0E06">
      <w:pPr>
        <w:rPr>
          <w:noProof/>
          <w:lang w:val="en-GB"/>
        </w:rPr>
      </w:pPr>
    </w:p>
    <w:p w14:paraId="73D76885" w14:textId="70C2B93A" w:rsidR="00D3017C" w:rsidRPr="0043209F" w:rsidRDefault="00D3017C" w:rsidP="003B0E06">
      <w:pPr>
        <w:rPr>
          <w:noProof/>
          <w:lang w:val="en-GB"/>
        </w:rPr>
      </w:pPr>
      <w:r w:rsidRPr="0043209F">
        <w:rPr>
          <w:noProof/>
          <w:lang w:val="en-GB"/>
        </w:rPr>
        <w:t>Student</w:t>
      </w:r>
      <w:r w:rsidR="003B0E06" w:rsidRPr="0043209F">
        <w:rPr>
          <w:noProof/>
          <w:lang w:val="en-GB"/>
        </w:rPr>
        <w:t xml:space="preserve">’s </w:t>
      </w:r>
      <w:r w:rsidRPr="0043209F">
        <w:rPr>
          <w:noProof/>
          <w:lang w:val="en-GB"/>
        </w:rPr>
        <w:t>ID:</w:t>
      </w:r>
      <w:r w:rsidR="00CE0C7E">
        <w:rPr>
          <w:noProof/>
          <w:lang w:val="en-GB"/>
        </w:rPr>
        <w:t xml:space="preserve"> 2013039</w:t>
      </w:r>
    </w:p>
    <w:p w14:paraId="29D1B805" w14:textId="77777777" w:rsidR="001A3FF4" w:rsidRPr="0043209F" w:rsidRDefault="001A3FF4" w:rsidP="003B0E06">
      <w:pPr>
        <w:rPr>
          <w:b/>
          <w:noProof/>
          <w:color w:val="0070C0"/>
          <w:sz w:val="48"/>
          <w:szCs w:val="48"/>
          <w:lang w:val="en-GB"/>
        </w:rPr>
      </w:pPr>
      <w:r w:rsidRPr="0043209F">
        <w:rPr>
          <w:b/>
          <w:noProof/>
          <w:color w:val="0070C0"/>
          <w:sz w:val="48"/>
          <w:szCs w:val="48"/>
          <w:lang w:val="en-GB"/>
        </w:rPr>
        <w:br w:type="page"/>
      </w:r>
    </w:p>
    <w:sdt>
      <w:sdtPr>
        <w:rPr>
          <w:rFonts w:ascii="Times New Roman" w:eastAsiaTheme="minorHAnsi" w:hAnsi="Times New Roman" w:cstheme="minorBidi"/>
          <w:noProof/>
          <w:color w:val="auto"/>
          <w:sz w:val="24"/>
          <w:szCs w:val="22"/>
          <w:lang w:val="en-GB"/>
        </w:rPr>
        <w:id w:val="1543329467"/>
        <w:docPartObj>
          <w:docPartGallery w:val="Table of Contents"/>
          <w:docPartUnique/>
        </w:docPartObj>
      </w:sdtPr>
      <w:sdtEndPr/>
      <w:sdtContent>
        <w:p w14:paraId="6D8D5B79" w14:textId="77777777" w:rsidR="001A3FF4" w:rsidRPr="0043209F" w:rsidRDefault="001A3FF4" w:rsidP="003B0E06">
          <w:pPr>
            <w:pStyle w:val="TOCHeading"/>
            <w:spacing w:line="360" w:lineRule="auto"/>
            <w:jc w:val="center"/>
            <w:rPr>
              <w:rFonts w:ascii="Times New Roman" w:hAnsi="Times New Roman" w:cs="Times New Roman"/>
              <w:noProof/>
              <w:lang w:val="en-GB"/>
            </w:rPr>
          </w:pPr>
          <w:r w:rsidRPr="0043209F">
            <w:rPr>
              <w:rFonts w:ascii="Times New Roman" w:hAnsi="Times New Roman" w:cs="Times New Roman"/>
              <w:noProof/>
              <w:lang w:val="en-GB"/>
            </w:rPr>
            <w:t>Contents</w:t>
          </w:r>
        </w:p>
        <w:p w14:paraId="62FB31FB" w14:textId="77777777" w:rsidR="00993057" w:rsidRPr="0043209F" w:rsidRDefault="001A3FF4" w:rsidP="003B0E06">
          <w:pPr>
            <w:pStyle w:val="TOC1"/>
            <w:tabs>
              <w:tab w:val="right" w:leader="dot" w:pos="9350"/>
            </w:tabs>
            <w:rPr>
              <w:rFonts w:asciiTheme="minorHAnsi" w:eastAsiaTheme="minorEastAsia" w:hAnsiTheme="minorHAnsi"/>
              <w:noProof/>
              <w:sz w:val="22"/>
              <w:lang w:val="en-GB"/>
            </w:rPr>
          </w:pPr>
          <w:r w:rsidRPr="0043209F">
            <w:rPr>
              <w:noProof/>
              <w:lang w:val="en-GB"/>
            </w:rPr>
            <w:fldChar w:fldCharType="begin"/>
          </w:r>
          <w:r w:rsidRPr="0043209F">
            <w:rPr>
              <w:noProof/>
              <w:lang w:val="en-GB"/>
            </w:rPr>
            <w:instrText xml:space="preserve"> TOC \o "1-3" \h \z \u </w:instrText>
          </w:r>
          <w:r w:rsidRPr="0043209F">
            <w:rPr>
              <w:noProof/>
              <w:lang w:val="en-GB"/>
            </w:rPr>
            <w:fldChar w:fldCharType="separate"/>
          </w:r>
          <w:hyperlink w:anchor="_Toc67609774" w:history="1">
            <w:r w:rsidR="00993057" w:rsidRPr="0043209F">
              <w:rPr>
                <w:rStyle w:val="Hyperlink"/>
                <w:noProof/>
                <w:lang w:val="en-GB"/>
              </w:rPr>
              <w:t>Introduction</w:t>
            </w:r>
            <w:r w:rsidR="00993057" w:rsidRPr="0043209F">
              <w:rPr>
                <w:noProof/>
                <w:webHidden/>
                <w:lang w:val="en-GB"/>
              </w:rPr>
              <w:tab/>
            </w:r>
            <w:r w:rsidR="00993057" w:rsidRPr="0043209F">
              <w:rPr>
                <w:noProof/>
                <w:webHidden/>
                <w:lang w:val="en-GB"/>
              </w:rPr>
              <w:fldChar w:fldCharType="begin"/>
            </w:r>
            <w:r w:rsidR="00993057" w:rsidRPr="0043209F">
              <w:rPr>
                <w:noProof/>
                <w:webHidden/>
                <w:lang w:val="en-GB"/>
              </w:rPr>
              <w:instrText xml:space="preserve"> PAGEREF _Toc67609774 \h </w:instrText>
            </w:r>
            <w:r w:rsidR="00993057" w:rsidRPr="0043209F">
              <w:rPr>
                <w:noProof/>
                <w:webHidden/>
                <w:lang w:val="en-GB"/>
              </w:rPr>
            </w:r>
            <w:r w:rsidR="00993057" w:rsidRPr="0043209F">
              <w:rPr>
                <w:noProof/>
                <w:webHidden/>
                <w:lang w:val="en-GB"/>
              </w:rPr>
              <w:fldChar w:fldCharType="separate"/>
            </w:r>
            <w:r w:rsidR="00993057" w:rsidRPr="0043209F">
              <w:rPr>
                <w:noProof/>
                <w:webHidden/>
                <w:lang w:val="en-GB"/>
              </w:rPr>
              <w:t>3</w:t>
            </w:r>
            <w:r w:rsidR="00993057" w:rsidRPr="0043209F">
              <w:rPr>
                <w:noProof/>
                <w:webHidden/>
                <w:lang w:val="en-GB"/>
              </w:rPr>
              <w:fldChar w:fldCharType="end"/>
            </w:r>
          </w:hyperlink>
        </w:p>
        <w:p w14:paraId="59B9624B" w14:textId="77777777" w:rsidR="00993057" w:rsidRPr="0043209F" w:rsidRDefault="000070A9" w:rsidP="003B0E06">
          <w:pPr>
            <w:pStyle w:val="TOC1"/>
            <w:tabs>
              <w:tab w:val="right" w:leader="dot" w:pos="9350"/>
            </w:tabs>
            <w:rPr>
              <w:rFonts w:asciiTheme="minorHAnsi" w:eastAsiaTheme="minorEastAsia" w:hAnsiTheme="minorHAnsi"/>
              <w:noProof/>
              <w:sz w:val="22"/>
              <w:lang w:val="en-GB"/>
            </w:rPr>
          </w:pPr>
          <w:hyperlink w:anchor="_Toc67609775" w:history="1">
            <w:r w:rsidR="00993057" w:rsidRPr="0043209F">
              <w:rPr>
                <w:rStyle w:val="Hyperlink"/>
                <w:noProof/>
                <w:lang w:val="en-GB"/>
              </w:rPr>
              <w:t>Task 01: Organizational behaviour</w:t>
            </w:r>
            <w:r w:rsidR="00993057" w:rsidRPr="0043209F">
              <w:rPr>
                <w:noProof/>
                <w:webHidden/>
                <w:lang w:val="en-GB"/>
              </w:rPr>
              <w:tab/>
            </w:r>
            <w:r w:rsidR="00993057" w:rsidRPr="0043209F">
              <w:rPr>
                <w:noProof/>
                <w:webHidden/>
                <w:lang w:val="en-GB"/>
              </w:rPr>
              <w:fldChar w:fldCharType="begin"/>
            </w:r>
            <w:r w:rsidR="00993057" w:rsidRPr="0043209F">
              <w:rPr>
                <w:noProof/>
                <w:webHidden/>
                <w:lang w:val="en-GB"/>
              </w:rPr>
              <w:instrText xml:space="preserve"> PAGEREF _Toc67609775 \h </w:instrText>
            </w:r>
            <w:r w:rsidR="00993057" w:rsidRPr="0043209F">
              <w:rPr>
                <w:noProof/>
                <w:webHidden/>
                <w:lang w:val="en-GB"/>
              </w:rPr>
            </w:r>
            <w:r w:rsidR="00993057" w:rsidRPr="0043209F">
              <w:rPr>
                <w:noProof/>
                <w:webHidden/>
                <w:lang w:val="en-GB"/>
              </w:rPr>
              <w:fldChar w:fldCharType="separate"/>
            </w:r>
            <w:r w:rsidR="00993057" w:rsidRPr="0043209F">
              <w:rPr>
                <w:noProof/>
                <w:webHidden/>
                <w:lang w:val="en-GB"/>
              </w:rPr>
              <w:t>4</w:t>
            </w:r>
            <w:r w:rsidR="00993057" w:rsidRPr="0043209F">
              <w:rPr>
                <w:noProof/>
                <w:webHidden/>
                <w:lang w:val="en-GB"/>
              </w:rPr>
              <w:fldChar w:fldCharType="end"/>
            </w:r>
          </w:hyperlink>
        </w:p>
        <w:p w14:paraId="37FCB79B" w14:textId="77777777" w:rsidR="00993057" w:rsidRPr="0043209F" w:rsidRDefault="000070A9" w:rsidP="003B0E06">
          <w:pPr>
            <w:pStyle w:val="TOC2"/>
            <w:tabs>
              <w:tab w:val="right" w:leader="dot" w:pos="9350"/>
            </w:tabs>
            <w:rPr>
              <w:rFonts w:asciiTheme="minorHAnsi" w:eastAsiaTheme="minorEastAsia" w:hAnsiTheme="minorHAnsi"/>
              <w:noProof/>
              <w:sz w:val="22"/>
              <w:lang w:val="en-GB"/>
            </w:rPr>
          </w:pPr>
          <w:hyperlink w:anchor="_Toc67609776" w:history="1">
            <w:r w:rsidR="00993057" w:rsidRPr="0043209F">
              <w:rPr>
                <w:rStyle w:val="Hyperlink"/>
                <w:noProof/>
                <w:lang w:val="en-GB"/>
              </w:rPr>
              <w:t>Organizational behavior in the work place</w:t>
            </w:r>
            <w:r w:rsidR="00993057" w:rsidRPr="0043209F">
              <w:rPr>
                <w:noProof/>
                <w:webHidden/>
                <w:lang w:val="en-GB"/>
              </w:rPr>
              <w:tab/>
            </w:r>
            <w:r w:rsidR="00993057" w:rsidRPr="0043209F">
              <w:rPr>
                <w:noProof/>
                <w:webHidden/>
                <w:lang w:val="en-GB"/>
              </w:rPr>
              <w:fldChar w:fldCharType="begin"/>
            </w:r>
            <w:r w:rsidR="00993057" w:rsidRPr="0043209F">
              <w:rPr>
                <w:noProof/>
                <w:webHidden/>
                <w:lang w:val="en-GB"/>
              </w:rPr>
              <w:instrText xml:space="preserve"> PAGEREF _Toc67609776 \h </w:instrText>
            </w:r>
            <w:r w:rsidR="00993057" w:rsidRPr="0043209F">
              <w:rPr>
                <w:noProof/>
                <w:webHidden/>
                <w:lang w:val="en-GB"/>
              </w:rPr>
            </w:r>
            <w:r w:rsidR="00993057" w:rsidRPr="0043209F">
              <w:rPr>
                <w:noProof/>
                <w:webHidden/>
                <w:lang w:val="en-GB"/>
              </w:rPr>
              <w:fldChar w:fldCharType="separate"/>
            </w:r>
            <w:r w:rsidR="00993057" w:rsidRPr="0043209F">
              <w:rPr>
                <w:noProof/>
                <w:webHidden/>
                <w:lang w:val="en-GB"/>
              </w:rPr>
              <w:t>4</w:t>
            </w:r>
            <w:r w:rsidR="00993057" w:rsidRPr="0043209F">
              <w:rPr>
                <w:noProof/>
                <w:webHidden/>
                <w:lang w:val="en-GB"/>
              </w:rPr>
              <w:fldChar w:fldCharType="end"/>
            </w:r>
          </w:hyperlink>
        </w:p>
        <w:p w14:paraId="751C7F69" w14:textId="77777777" w:rsidR="00993057" w:rsidRPr="0043209F" w:rsidRDefault="000070A9" w:rsidP="003B0E06">
          <w:pPr>
            <w:pStyle w:val="TOC2"/>
            <w:tabs>
              <w:tab w:val="right" w:leader="dot" w:pos="9350"/>
            </w:tabs>
            <w:rPr>
              <w:rFonts w:asciiTheme="minorHAnsi" w:eastAsiaTheme="minorEastAsia" w:hAnsiTheme="minorHAnsi"/>
              <w:noProof/>
              <w:sz w:val="22"/>
              <w:lang w:val="en-GB"/>
            </w:rPr>
          </w:pPr>
          <w:hyperlink w:anchor="_Toc67609777" w:history="1">
            <w:r w:rsidR="00993057" w:rsidRPr="0043209F">
              <w:rPr>
                <w:rStyle w:val="Hyperlink"/>
                <w:noProof/>
                <w:lang w:val="en-GB"/>
              </w:rPr>
              <w:t>The link between structure, culture, people and organizational performance</w:t>
            </w:r>
            <w:r w:rsidR="00993057" w:rsidRPr="0043209F">
              <w:rPr>
                <w:noProof/>
                <w:webHidden/>
                <w:lang w:val="en-GB"/>
              </w:rPr>
              <w:tab/>
            </w:r>
            <w:r w:rsidR="00993057" w:rsidRPr="0043209F">
              <w:rPr>
                <w:noProof/>
                <w:webHidden/>
                <w:lang w:val="en-GB"/>
              </w:rPr>
              <w:fldChar w:fldCharType="begin"/>
            </w:r>
            <w:r w:rsidR="00993057" w:rsidRPr="0043209F">
              <w:rPr>
                <w:noProof/>
                <w:webHidden/>
                <w:lang w:val="en-GB"/>
              </w:rPr>
              <w:instrText xml:space="preserve"> PAGEREF _Toc67609777 \h </w:instrText>
            </w:r>
            <w:r w:rsidR="00993057" w:rsidRPr="0043209F">
              <w:rPr>
                <w:noProof/>
                <w:webHidden/>
                <w:lang w:val="en-GB"/>
              </w:rPr>
            </w:r>
            <w:r w:rsidR="00993057" w:rsidRPr="0043209F">
              <w:rPr>
                <w:noProof/>
                <w:webHidden/>
                <w:lang w:val="en-GB"/>
              </w:rPr>
              <w:fldChar w:fldCharType="separate"/>
            </w:r>
            <w:r w:rsidR="00993057" w:rsidRPr="0043209F">
              <w:rPr>
                <w:noProof/>
                <w:webHidden/>
                <w:lang w:val="en-GB"/>
              </w:rPr>
              <w:t>5</w:t>
            </w:r>
            <w:r w:rsidR="00993057" w:rsidRPr="0043209F">
              <w:rPr>
                <w:noProof/>
                <w:webHidden/>
                <w:lang w:val="en-GB"/>
              </w:rPr>
              <w:fldChar w:fldCharType="end"/>
            </w:r>
          </w:hyperlink>
        </w:p>
        <w:p w14:paraId="6150D1A2" w14:textId="77777777" w:rsidR="00993057" w:rsidRPr="0043209F" w:rsidRDefault="000070A9" w:rsidP="003B0E06">
          <w:pPr>
            <w:pStyle w:val="TOC1"/>
            <w:tabs>
              <w:tab w:val="right" w:leader="dot" w:pos="9350"/>
            </w:tabs>
            <w:rPr>
              <w:rFonts w:asciiTheme="minorHAnsi" w:eastAsiaTheme="minorEastAsia" w:hAnsiTheme="minorHAnsi"/>
              <w:noProof/>
              <w:sz w:val="22"/>
              <w:lang w:val="en-GB"/>
            </w:rPr>
          </w:pPr>
          <w:hyperlink w:anchor="_Toc67609778" w:history="1">
            <w:r w:rsidR="00993057" w:rsidRPr="0043209F">
              <w:rPr>
                <w:rStyle w:val="Hyperlink"/>
                <w:noProof/>
                <w:lang w:val="en-GB"/>
              </w:rPr>
              <w:t>Task 02: Managerial approach and effective leadership</w:t>
            </w:r>
            <w:r w:rsidR="00993057" w:rsidRPr="0043209F">
              <w:rPr>
                <w:noProof/>
                <w:webHidden/>
                <w:lang w:val="en-GB"/>
              </w:rPr>
              <w:tab/>
            </w:r>
            <w:r w:rsidR="00993057" w:rsidRPr="0043209F">
              <w:rPr>
                <w:noProof/>
                <w:webHidden/>
                <w:lang w:val="en-GB"/>
              </w:rPr>
              <w:fldChar w:fldCharType="begin"/>
            </w:r>
            <w:r w:rsidR="00993057" w:rsidRPr="0043209F">
              <w:rPr>
                <w:noProof/>
                <w:webHidden/>
                <w:lang w:val="en-GB"/>
              </w:rPr>
              <w:instrText xml:space="preserve"> PAGEREF _Toc67609778 \h </w:instrText>
            </w:r>
            <w:r w:rsidR="00993057" w:rsidRPr="0043209F">
              <w:rPr>
                <w:noProof/>
                <w:webHidden/>
                <w:lang w:val="en-GB"/>
              </w:rPr>
            </w:r>
            <w:r w:rsidR="00993057" w:rsidRPr="0043209F">
              <w:rPr>
                <w:noProof/>
                <w:webHidden/>
                <w:lang w:val="en-GB"/>
              </w:rPr>
              <w:fldChar w:fldCharType="separate"/>
            </w:r>
            <w:r w:rsidR="00993057" w:rsidRPr="0043209F">
              <w:rPr>
                <w:noProof/>
                <w:webHidden/>
                <w:lang w:val="en-GB"/>
              </w:rPr>
              <w:t>7</w:t>
            </w:r>
            <w:r w:rsidR="00993057" w:rsidRPr="0043209F">
              <w:rPr>
                <w:noProof/>
                <w:webHidden/>
                <w:lang w:val="en-GB"/>
              </w:rPr>
              <w:fldChar w:fldCharType="end"/>
            </w:r>
          </w:hyperlink>
        </w:p>
        <w:p w14:paraId="748722AB" w14:textId="77777777" w:rsidR="00993057" w:rsidRPr="0043209F" w:rsidRDefault="000070A9" w:rsidP="003B0E06">
          <w:pPr>
            <w:pStyle w:val="TOC2"/>
            <w:tabs>
              <w:tab w:val="right" w:leader="dot" w:pos="9350"/>
            </w:tabs>
            <w:rPr>
              <w:rFonts w:asciiTheme="minorHAnsi" w:eastAsiaTheme="minorEastAsia" w:hAnsiTheme="minorHAnsi"/>
              <w:noProof/>
              <w:sz w:val="22"/>
              <w:lang w:val="en-GB"/>
            </w:rPr>
          </w:pPr>
          <w:hyperlink w:anchor="_Toc67609779" w:history="1">
            <w:r w:rsidR="00993057" w:rsidRPr="0043209F">
              <w:rPr>
                <w:rStyle w:val="Hyperlink"/>
                <w:noProof/>
                <w:lang w:val="en-GB"/>
              </w:rPr>
              <w:t>Essential management approach at Toyota</w:t>
            </w:r>
            <w:r w:rsidR="00993057" w:rsidRPr="0043209F">
              <w:rPr>
                <w:noProof/>
                <w:webHidden/>
                <w:lang w:val="en-GB"/>
              </w:rPr>
              <w:tab/>
            </w:r>
            <w:r w:rsidR="00993057" w:rsidRPr="0043209F">
              <w:rPr>
                <w:noProof/>
                <w:webHidden/>
                <w:lang w:val="en-GB"/>
              </w:rPr>
              <w:fldChar w:fldCharType="begin"/>
            </w:r>
            <w:r w:rsidR="00993057" w:rsidRPr="0043209F">
              <w:rPr>
                <w:noProof/>
                <w:webHidden/>
                <w:lang w:val="en-GB"/>
              </w:rPr>
              <w:instrText xml:space="preserve"> PAGEREF _Toc67609779 \h </w:instrText>
            </w:r>
            <w:r w:rsidR="00993057" w:rsidRPr="0043209F">
              <w:rPr>
                <w:noProof/>
                <w:webHidden/>
                <w:lang w:val="en-GB"/>
              </w:rPr>
            </w:r>
            <w:r w:rsidR="00993057" w:rsidRPr="0043209F">
              <w:rPr>
                <w:noProof/>
                <w:webHidden/>
                <w:lang w:val="en-GB"/>
              </w:rPr>
              <w:fldChar w:fldCharType="separate"/>
            </w:r>
            <w:r w:rsidR="00993057" w:rsidRPr="0043209F">
              <w:rPr>
                <w:noProof/>
                <w:webHidden/>
                <w:lang w:val="en-GB"/>
              </w:rPr>
              <w:t>7</w:t>
            </w:r>
            <w:r w:rsidR="00993057" w:rsidRPr="0043209F">
              <w:rPr>
                <w:noProof/>
                <w:webHidden/>
                <w:lang w:val="en-GB"/>
              </w:rPr>
              <w:fldChar w:fldCharType="end"/>
            </w:r>
          </w:hyperlink>
        </w:p>
        <w:p w14:paraId="7F49ECC2" w14:textId="77777777" w:rsidR="00993057" w:rsidRPr="0043209F" w:rsidRDefault="000070A9" w:rsidP="003B0E06">
          <w:pPr>
            <w:pStyle w:val="TOC2"/>
            <w:tabs>
              <w:tab w:val="right" w:leader="dot" w:pos="9350"/>
            </w:tabs>
            <w:rPr>
              <w:rFonts w:asciiTheme="minorHAnsi" w:eastAsiaTheme="minorEastAsia" w:hAnsiTheme="minorHAnsi"/>
              <w:noProof/>
              <w:sz w:val="22"/>
              <w:lang w:val="en-GB"/>
            </w:rPr>
          </w:pPr>
          <w:hyperlink w:anchor="_Toc67609780" w:history="1">
            <w:r w:rsidR="00993057" w:rsidRPr="0043209F">
              <w:rPr>
                <w:rStyle w:val="Hyperlink"/>
                <w:noProof/>
                <w:lang w:val="en-GB"/>
              </w:rPr>
              <w:t>Effective leadership approaches at Toyota</w:t>
            </w:r>
            <w:r w:rsidR="00993057" w:rsidRPr="0043209F">
              <w:rPr>
                <w:noProof/>
                <w:webHidden/>
                <w:lang w:val="en-GB"/>
              </w:rPr>
              <w:tab/>
            </w:r>
            <w:r w:rsidR="00993057" w:rsidRPr="0043209F">
              <w:rPr>
                <w:noProof/>
                <w:webHidden/>
                <w:lang w:val="en-GB"/>
              </w:rPr>
              <w:fldChar w:fldCharType="begin"/>
            </w:r>
            <w:r w:rsidR="00993057" w:rsidRPr="0043209F">
              <w:rPr>
                <w:noProof/>
                <w:webHidden/>
                <w:lang w:val="en-GB"/>
              </w:rPr>
              <w:instrText xml:space="preserve"> PAGEREF _Toc67609780 \h </w:instrText>
            </w:r>
            <w:r w:rsidR="00993057" w:rsidRPr="0043209F">
              <w:rPr>
                <w:noProof/>
                <w:webHidden/>
                <w:lang w:val="en-GB"/>
              </w:rPr>
            </w:r>
            <w:r w:rsidR="00993057" w:rsidRPr="0043209F">
              <w:rPr>
                <w:noProof/>
                <w:webHidden/>
                <w:lang w:val="en-GB"/>
              </w:rPr>
              <w:fldChar w:fldCharType="separate"/>
            </w:r>
            <w:r w:rsidR="00993057" w:rsidRPr="0043209F">
              <w:rPr>
                <w:noProof/>
                <w:webHidden/>
                <w:lang w:val="en-GB"/>
              </w:rPr>
              <w:t>8</w:t>
            </w:r>
            <w:r w:rsidR="00993057" w:rsidRPr="0043209F">
              <w:rPr>
                <w:noProof/>
                <w:webHidden/>
                <w:lang w:val="en-GB"/>
              </w:rPr>
              <w:fldChar w:fldCharType="end"/>
            </w:r>
          </w:hyperlink>
        </w:p>
        <w:p w14:paraId="520CCB62" w14:textId="77777777" w:rsidR="00993057" w:rsidRPr="0043209F" w:rsidRDefault="000070A9" w:rsidP="003B0E06">
          <w:pPr>
            <w:pStyle w:val="TOC1"/>
            <w:tabs>
              <w:tab w:val="right" w:leader="dot" w:pos="9350"/>
            </w:tabs>
            <w:rPr>
              <w:rFonts w:asciiTheme="minorHAnsi" w:eastAsiaTheme="minorEastAsia" w:hAnsiTheme="minorHAnsi"/>
              <w:noProof/>
              <w:sz w:val="22"/>
              <w:lang w:val="en-GB"/>
            </w:rPr>
          </w:pPr>
          <w:hyperlink w:anchor="_Toc67609781" w:history="1">
            <w:r w:rsidR="00993057" w:rsidRPr="0043209F">
              <w:rPr>
                <w:rStyle w:val="Hyperlink"/>
                <w:noProof/>
                <w:lang w:val="en-GB"/>
              </w:rPr>
              <w:t>Task 03: Individual and group behaviour</w:t>
            </w:r>
            <w:r w:rsidR="00993057" w:rsidRPr="0043209F">
              <w:rPr>
                <w:noProof/>
                <w:webHidden/>
                <w:lang w:val="en-GB"/>
              </w:rPr>
              <w:tab/>
            </w:r>
            <w:r w:rsidR="00993057" w:rsidRPr="0043209F">
              <w:rPr>
                <w:noProof/>
                <w:webHidden/>
                <w:lang w:val="en-GB"/>
              </w:rPr>
              <w:fldChar w:fldCharType="begin"/>
            </w:r>
            <w:r w:rsidR="00993057" w:rsidRPr="0043209F">
              <w:rPr>
                <w:noProof/>
                <w:webHidden/>
                <w:lang w:val="en-GB"/>
              </w:rPr>
              <w:instrText xml:space="preserve"> PAGEREF _Toc67609781 \h </w:instrText>
            </w:r>
            <w:r w:rsidR="00993057" w:rsidRPr="0043209F">
              <w:rPr>
                <w:noProof/>
                <w:webHidden/>
                <w:lang w:val="en-GB"/>
              </w:rPr>
            </w:r>
            <w:r w:rsidR="00993057" w:rsidRPr="0043209F">
              <w:rPr>
                <w:noProof/>
                <w:webHidden/>
                <w:lang w:val="en-GB"/>
              </w:rPr>
              <w:fldChar w:fldCharType="separate"/>
            </w:r>
            <w:r w:rsidR="00993057" w:rsidRPr="0043209F">
              <w:rPr>
                <w:noProof/>
                <w:webHidden/>
                <w:lang w:val="en-GB"/>
              </w:rPr>
              <w:t>9</w:t>
            </w:r>
            <w:r w:rsidR="00993057" w:rsidRPr="0043209F">
              <w:rPr>
                <w:noProof/>
                <w:webHidden/>
                <w:lang w:val="en-GB"/>
              </w:rPr>
              <w:fldChar w:fldCharType="end"/>
            </w:r>
          </w:hyperlink>
        </w:p>
        <w:p w14:paraId="4FE340A6" w14:textId="77777777" w:rsidR="00993057" w:rsidRPr="0043209F" w:rsidRDefault="000070A9" w:rsidP="003B0E06">
          <w:pPr>
            <w:pStyle w:val="TOC2"/>
            <w:tabs>
              <w:tab w:val="right" w:leader="dot" w:pos="9350"/>
            </w:tabs>
            <w:rPr>
              <w:rFonts w:asciiTheme="minorHAnsi" w:eastAsiaTheme="minorEastAsia" w:hAnsiTheme="minorHAnsi"/>
              <w:noProof/>
              <w:sz w:val="22"/>
              <w:lang w:val="en-GB"/>
            </w:rPr>
          </w:pPr>
          <w:hyperlink w:anchor="_Toc67609782" w:history="1">
            <w:r w:rsidR="00993057" w:rsidRPr="0043209F">
              <w:rPr>
                <w:rStyle w:val="Hyperlink"/>
                <w:noProof/>
                <w:lang w:val="en-GB"/>
              </w:rPr>
              <w:t>Factors That Influence the Individual and Team Behavioural approach in Toyota</w:t>
            </w:r>
            <w:r w:rsidR="00993057" w:rsidRPr="0043209F">
              <w:rPr>
                <w:noProof/>
                <w:webHidden/>
                <w:lang w:val="en-GB"/>
              </w:rPr>
              <w:tab/>
            </w:r>
            <w:r w:rsidR="00993057" w:rsidRPr="0043209F">
              <w:rPr>
                <w:noProof/>
                <w:webHidden/>
                <w:lang w:val="en-GB"/>
              </w:rPr>
              <w:fldChar w:fldCharType="begin"/>
            </w:r>
            <w:r w:rsidR="00993057" w:rsidRPr="0043209F">
              <w:rPr>
                <w:noProof/>
                <w:webHidden/>
                <w:lang w:val="en-GB"/>
              </w:rPr>
              <w:instrText xml:space="preserve"> PAGEREF _Toc67609782 \h </w:instrText>
            </w:r>
            <w:r w:rsidR="00993057" w:rsidRPr="0043209F">
              <w:rPr>
                <w:noProof/>
                <w:webHidden/>
                <w:lang w:val="en-GB"/>
              </w:rPr>
            </w:r>
            <w:r w:rsidR="00993057" w:rsidRPr="0043209F">
              <w:rPr>
                <w:noProof/>
                <w:webHidden/>
                <w:lang w:val="en-GB"/>
              </w:rPr>
              <w:fldChar w:fldCharType="separate"/>
            </w:r>
            <w:r w:rsidR="00993057" w:rsidRPr="0043209F">
              <w:rPr>
                <w:noProof/>
                <w:webHidden/>
                <w:lang w:val="en-GB"/>
              </w:rPr>
              <w:t>9</w:t>
            </w:r>
            <w:r w:rsidR="00993057" w:rsidRPr="0043209F">
              <w:rPr>
                <w:noProof/>
                <w:webHidden/>
                <w:lang w:val="en-GB"/>
              </w:rPr>
              <w:fldChar w:fldCharType="end"/>
            </w:r>
          </w:hyperlink>
        </w:p>
        <w:p w14:paraId="5C33F62C" w14:textId="77777777" w:rsidR="00993057" w:rsidRPr="0043209F" w:rsidRDefault="000070A9" w:rsidP="003B0E06">
          <w:pPr>
            <w:pStyle w:val="TOC1"/>
            <w:tabs>
              <w:tab w:val="right" w:leader="dot" w:pos="9350"/>
            </w:tabs>
            <w:rPr>
              <w:rFonts w:asciiTheme="minorHAnsi" w:eastAsiaTheme="minorEastAsia" w:hAnsiTheme="minorHAnsi"/>
              <w:noProof/>
              <w:sz w:val="22"/>
              <w:lang w:val="en-GB"/>
            </w:rPr>
          </w:pPr>
          <w:hyperlink w:anchor="_Toc67609783" w:history="1">
            <w:r w:rsidR="00993057" w:rsidRPr="0043209F">
              <w:rPr>
                <w:rStyle w:val="Hyperlink"/>
                <w:noProof/>
                <w:lang w:val="en-GB"/>
              </w:rPr>
              <w:t>Conclusion</w:t>
            </w:r>
            <w:r w:rsidR="00993057" w:rsidRPr="0043209F">
              <w:rPr>
                <w:noProof/>
                <w:webHidden/>
                <w:lang w:val="en-GB"/>
              </w:rPr>
              <w:tab/>
            </w:r>
            <w:r w:rsidR="00993057" w:rsidRPr="0043209F">
              <w:rPr>
                <w:noProof/>
                <w:webHidden/>
                <w:lang w:val="en-GB"/>
              </w:rPr>
              <w:fldChar w:fldCharType="begin"/>
            </w:r>
            <w:r w:rsidR="00993057" w:rsidRPr="0043209F">
              <w:rPr>
                <w:noProof/>
                <w:webHidden/>
                <w:lang w:val="en-GB"/>
              </w:rPr>
              <w:instrText xml:space="preserve"> PAGEREF _Toc67609783 \h </w:instrText>
            </w:r>
            <w:r w:rsidR="00993057" w:rsidRPr="0043209F">
              <w:rPr>
                <w:noProof/>
                <w:webHidden/>
                <w:lang w:val="en-GB"/>
              </w:rPr>
            </w:r>
            <w:r w:rsidR="00993057" w:rsidRPr="0043209F">
              <w:rPr>
                <w:noProof/>
                <w:webHidden/>
                <w:lang w:val="en-GB"/>
              </w:rPr>
              <w:fldChar w:fldCharType="separate"/>
            </w:r>
            <w:r w:rsidR="00993057" w:rsidRPr="0043209F">
              <w:rPr>
                <w:noProof/>
                <w:webHidden/>
                <w:lang w:val="en-GB"/>
              </w:rPr>
              <w:t>11</w:t>
            </w:r>
            <w:r w:rsidR="00993057" w:rsidRPr="0043209F">
              <w:rPr>
                <w:noProof/>
                <w:webHidden/>
                <w:lang w:val="en-GB"/>
              </w:rPr>
              <w:fldChar w:fldCharType="end"/>
            </w:r>
          </w:hyperlink>
        </w:p>
        <w:p w14:paraId="5077D5F8" w14:textId="77777777" w:rsidR="00993057" w:rsidRPr="0043209F" w:rsidRDefault="000070A9" w:rsidP="003B0E06">
          <w:pPr>
            <w:pStyle w:val="TOC1"/>
            <w:tabs>
              <w:tab w:val="right" w:leader="dot" w:pos="9350"/>
            </w:tabs>
            <w:rPr>
              <w:rFonts w:asciiTheme="minorHAnsi" w:eastAsiaTheme="minorEastAsia" w:hAnsiTheme="minorHAnsi"/>
              <w:noProof/>
              <w:sz w:val="22"/>
              <w:lang w:val="en-GB"/>
            </w:rPr>
          </w:pPr>
          <w:hyperlink w:anchor="_Toc67609784" w:history="1">
            <w:r w:rsidR="00993057" w:rsidRPr="0043209F">
              <w:rPr>
                <w:rStyle w:val="Hyperlink"/>
                <w:noProof/>
                <w:lang w:val="en-GB"/>
              </w:rPr>
              <w:t>Reference</w:t>
            </w:r>
            <w:r w:rsidR="00993057" w:rsidRPr="0043209F">
              <w:rPr>
                <w:noProof/>
                <w:webHidden/>
                <w:lang w:val="en-GB"/>
              </w:rPr>
              <w:tab/>
            </w:r>
            <w:r w:rsidR="00993057" w:rsidRPr="0043209F">
              <w:rPr>
                <w:noProof/>
                <w:webHidden/>
                <w:lang w:val="en-GB"/>
              </w:rPr>
              <w:fldChar w:fldCharType="begin"/>
            </w:r>
            <w:r w:rsidR="00993057" w:rsidRPr="0043209F">
              <w:rPr>
                <w:noProof/>
                <w:webHidden/>
                <w:lang w:val="en-GB"/>
              </w:rPr>
              <w:instrText xml:space="preserve"> PAGEREF _Toc67609784 \h </w:instrText>
            </w:r>
            <w:r w:rsidR="00993057" w:rsidRPr="0043209F">
              <w:rPr>
                <w:noProof/>
                <w:webHidden/>
                <w:lang w:val="en-GB"/>
              </w:rPr>
            </w:r>
            <w:r w:rsidR="00993057" w:rsidRPr="0043209F">
              <w:rPr>
                <w:noProof/>
                <w:webHidden/>
                <w:lang w:val="en-GB"/>
              </w:rPr>
              <w:fldChar w:fldCharType="separate"/>
            </w:r>
            <w:r w:rsidR="00993057" w:rsidRPr="0043209F">
              <w:rPr>
                <w:noProof/>
                <w:webHidden/>
                <w:lang w:val="en-GB"/>
              </w:rPr>
              <w:t>12</w:t>
            </w:r>
            <w:r w:rsidR="00993057" w:rsidRPr="0043209F">
              <w:rPr>
                <w:noProof/>
                <w:webHidden/>
                <w:lang w:val="en-GB"/>
              </w:rPr>
              <w:fldChar w:fldCharType="end"/>
            </w:r>
          </w:hyperlink>
        </w:p>
        <w:p w14:paraId="205858B9" w14:textId="77777777" w:rsidR="001A3FF4" w:rsidRPr="0043209F" w:rsidRDefault="001A3FF4" w:rsidP="003B0E06">
          <w:pPr>
            <w:jc w:val="center"/>
            <w:rPr>
              <w:noProof/>
              <w:color w:val="00B0F0"/>
              <w:sz w:val="28"/>
              <w:szCs w:val="28"/>
              <w:lang w:val="en-GB"/>
            </w:rPr>
          </w:pPr>
          <w:r w:rsidRPr="0043209F">
            <w:rPr>
              <w:noProof/>
              <w:lang w:val="en-GB"/>
            </w:rPr>
            <w:fldChar w:fldCharType="end"/>
          </w:r>
        </w:p>
      </w:sdtContent>
    </w:sdt>
    <w:p w14:paraId="78506B93" w14:textId="77777777" w:rsidR="0054010D" w:rsidRPr="0043209F" w:rsidRDefault="0054010D" w:rsidP="003B0E06">
      <w:pPr>
        <w:rPr>
          <w:noProof/>
          <w:lang w:val="en-GB"/>
        </w:rPr>
      </w:pPr>
    </w:p>
    <w:p w14:paraId="403BD359" w14:textId="77777777" w:rsidR="0054010D" w:rsidRPr="0043209F" w:rsidRDefault="0054010D" w:rsidP="003B0E06">
      <w:pPr>
        <w:jc w:val="center"/>
        <w:rPr>
          <w:noProof/>
          <w:color w:val="0070C0"/>
          <w:sz w:val="32"/>
          <w:szCs w:val="32"/>
          <w:lang w:val="en-GB"/>
        </w:rPr>
      </w:pPr>
      <w:r w:rsidRPr="0043209F">
        <w:rPr>
          <w:noProof/>
          <w:color w:val="0070C0"/>
          <w:sz w:val="32"/>
          <w:szCs w:val="32"/>
          <w:lang w:val="en-GB"/>
        </w:rPr>
        <w:t>Figures</w:t>
      </w:r>
    </w:p>
    <w:p w14:paraId="5227DB5E" w14:textId="77777777" w:rsidR="00993057" w:rsidRPr="0043209F" w:rsidRDefault="0054010D" w:rsidP="003B0E06">
      <w:pPr>
        <w:pStyle w:val="TableofFigures"/>
        <w:tabs>
          <w:tab w:val="right" w:leader="dot" w:pos="9350"/>
        </w:tabs>
        <w:rPr>
          <w:noProof/>
          <w:lang w:val="en-GB"/>
        </w:rPr>
      </w:pPr>
      <w:r w:rsidRPr="0043209F">
        <w:rPr>
          <w:noProof/>
          <w:sz w:val="32"/>
          <w:szCs w:val="32"/>
          <w:lang w:val="en-GB"/>
        </w:rPr>
        <w:fldChar w:fldCharType="begin"/>
      </w:r>
      <w:r w:rsidRPr="0043209F">
        <w:rPr>
          <w:noProof/>
          <w:sz w:val="32"/>
          <w:szCs w:val="32"/>
          <w:lang w:val="en-GB"/>
        </w:rPr>
        <w:instrText xml:space="preserve"> TOC \h \z \c "Figure" </w:instrText>
      </w:r>
      <w:r w:rsidRPr="0043209F">
        <w:rPr>
          <w:noProof/>
          <w:sz w:val="32"/>
          <w:szCs w:val="32"/>
          <w:lang w:val="en-GB"/>
        </w:rPr>
        <w:fldChar w:fldCharType="separate"/>
      </w:r>
      <w:hyperlink w:anchor="_Toc67609768" w:history="1">
        <w:r w:rsidR="00993057" w:rsidRPr="0043209F">
          <w:rPr>
            <w:rStyle w:val="Hyperlink"/>
            <w:noProof/>
            <w:lang w:val="en-GB"/>
          </w:rPr>
          <w:t>Figure 1: variables of organizational behavior</w:t>
        </w:r>
        <w:r w:rsidR="00993057" w:rsidRPr="0043209F">
          <w:rPr>
            <w:noProof/>
            <w:webHidden/>
            <w:lang w:val="en-GB"/>
          </w:rPr>
          <w:tab/>
        </w:r>
        <w:r w:rsidR="00993057" w:rsidRPr="0043209F">
          <w:rPr>
            <w:noProof/>
            <w:webHidden/>
            <w:lang w:val="en-GB"/>
          </w:rPr>
          <w:fldChar w:fldCharType="begin"/>
        </w:r>
        <w:r w:rsidR="00993057" w:rsidRPr="0043209F">
          <w:rPr>
            <w:noProof/>
            <w:webHidden/>
            <w:lang w:val="en-GB"/>
          </w:rPr>
          <w:instrText xml:space="preserve"> PAGEREF _Toc67609768 \h </w:instrText>
        </w:r>
        <w:r w:rsidR="00993057" w:rsidRPr="0043209F">
          <w:rPr>
            <w:noProof/>
            <w:webHidden/>
            <w:lang w:val="en-GB"/>
          </w:rPr>
        </w:r>
        <w:r w:rsidR="00993057" w:rsidRPr="0043209F">
          <w:rPr>
            <w:noProof/>
            <w:webHidden/>
            <w:lang w:val="en-GB"/>
          </w:rPr>
          <w:fldChar w:fldCharType="separate"/>
        </w:r>
        <w:r w:rsidR="00993057" w:rsidRPr="0043209F">
          <w:rPr>
            <w:noProof/>
            <w:webHidden/>
            <w:lang w:val="en-GB"/>
          </w:rPr>
          <w:t>4</w:t>
        </w:r>
        <w:r w:rsidR="00993057" w:rsidRPr="0043209F">
          <w:rPr>
            <w:noProof/>
            <w:webHidden/>
            <w:lang w:val="en-GB"/>
          </w:rPr>
          <w:fldChar w:fldCharType="end"/>
        </w:r>
      </w:hyperlink>
    </w:p>
    <w:p w14:paraId="5E177D6A" w14:textId="77777777" w:rsidR="00993057" w:rsidRPr="0043209F" w:rsidRDefault="000070A9" w:rsidP="003B0E06">
      <w:pPr>
        <w:pStyle w:val="TableofFigures"/>
        <w:tabs>
          <w:tab w:val="right" w:leader="dot" w:pos="9350"/>
        </w:tabs>
        <w:rPr>
          <w:noProof/>
          <w:lang w:val="en-GB"/>
        </w:rPr>
      </w:pPr>
      <w:hyperlink w:anchor="_Toc67609769" w:history="1">
        <w:r w:rsidR="00993057" w:rsidRPr="0043209F">
          <w:rPr>
            <w:rStyle w:val="Hyperlink"/>
            <w:noProof/>
            <w:lang w:val="en-GB"/>
          </w:rPr>
          <w:t>Figure 2: Management and leadership approach</w:t>
        </w:r>
        <w:r w:rsidR="00993057" w:rsidRPr="0043209F">
          <w:rPr>
            <w:noProof/>
            <w:webHidden/>
            <w:lang w:val="en-GB"/>
          </w:rPr>
          <w:tab/>
        </w:r>
        <w:r w:rsidR="00993057" w:rsidRPr="0043209F">
          <w:rPr>
            <w:noProof/>
            <w:webHidden/>
            <w:lang w:val="en-GB"/>
          </w:rPr>
          <w:fldChar w:fldCharType="begin"/>
        </w:r>
        <w:r w:rsidR="00993057" w:rsidRPr="0043209F">
          <w:rPr>
            <w:noProof/>
            <w:webHidden/>
            <w:lang w:val="en-GB"/>
          </w:rPr>
          <w:instrText xml:space="preserve"> PAGEREF _Toc67609769 \h </w:instrText>
        </w:r>
        <w:r w:rsidR="00993057" w:rsidRPr="0043209F">
          <w:rPr>
            <w:noProof/>
            <w:webHidden/>
            <w:lang w:val="en-GB"/>
          </w:rPr>
        </w:r>
        <w:r w:rsidR="00993057" w:rsidRPr="0043209F">
          <w:rPr>
            <w:noProof/>
            <w:webHidden/>
            <w:lang w:val="en-GB"/>
          </w:rPr>
          <w:fldChar w:fldCharType="separate"/>
        </w:r>
        <w:r w:rsidR="00993057" w:rsidRPr="0043209F">
          <w:rPr>
            <w:noProof/>
            <w:webHidden/>
            <w:lang w:val="en-GB"/>
          </w:rPr>
          <w:t>7</w:t>
        </w:r>
        <w:r w:rsidR="00993057" w:rsidRPr="0043209F">
          <w:rPr>
            <w:noProof/>
            <w:webHidden/>
            <w:lang w:val="en-GB"/>
          </w:rPr>
          <w:fldChar w:fldCharType="end"/>
        </w:r>
      </w:hyperlink>
    </w:p>
    <w:p w14:paraId="4633244C" w14:textId="77777777" w:rsidR="00993057" w:rsidRPr="0043209F" w:rsidRDefault="000070A9" w:rsidP="003B0E06">
      <w:pPr>
        <w:pStyle w:val="TableofFigures"/>
        <w:tabs>
          <w:tab w:val="right" w:leader="dot" w:pos="9350"/>
        </w:tabs>
        <w:rPr>
          <w:noProof/>
          <w:lang w:val="en-GB"/>
        </w:rPr>
      </w:pPr>
      <w:hyperlink w:anchor="_Toc67609770" w:history="1">
        <w:r w:rsidR="00993057" w:rsidRPr="0043209F">
          <w:rPr>
            <w:rStyle w:val="Hyperlink"/>
            <w:noProof/>
            <w:lang w:val="en-GB"/>
          </w:rPr>
          <w:t>Figure 3: Individual behavioral approach to management</w:t>
        </w:r>
        <w:r w:rsidR="00993057" w:rsidRPr="0043209F">
          <w:rPr>
            <w:noProof/>
            <w:webHidden/>
            <w:lang w:val="en-GB"/>
          </w:rPr>
          <w:tab/>
        </w:r>
        <w:r w:rsidR="00993057" w:rsidRPr="0043209F">
          <w:rPr>
            <w:noProof/>
            <w:webHidden/>
            <w:lang w:val="en-GB"/>
          </w:rPr>
          <w:fldChar w:fldCharType="begin"/>
        </w:r>
        <w:r w:rsidR="00993057" w:rsidRPr="0043209F">
          <w:rPr>
            <w:noProof/>
            <w:webHidden/>
            <w:lang w:val="en-GB"/>
          </w:rPr>
          <w:instrText xml:space="preserve"> PAGEREF _Toc67609770 \h </w:instrText>
        </w:r>
        <w:r w:rsidR="00993057" w:rsidRPr="0043209F">
          <w:rPr>
            <w:noProof/>
            <w:webHidden/>
            <w:lang w:val="en-GB"/>
          </w:rPr>
        </w:r>
        <w:r w:rsidR="00993057" w:rsidRPr="0043209F">
          <w:rPr>
            <w:noProof/>
            <w:webHidden/>
            <w:lang w:val="en-GB"/>
          </w:rPr>
          <w:fldChar w:fldCharType="separate"/>
        </w:r>
        <w:r w:rsidR="00993057" w:rsidRPr="0043209F">
          <w:rPr>
            <w:noProof/>
            <w:webHidden/>
            <w:lang w:val="en-GB"/>
          </w:rPr>
          <w:t>9</w:t>
        </w:r>
        <w:r w:rsidR="00993057" w:rsidRPr="0043209F">
          <w:rPr>
            <w:noProof/>
            <w:webHidden/>
            <w:lang w:val="en-GB"/>
          </w:rPr>
          <w:fldChar w:fldCharType="end"/>
        </w:r>
      </w:hyperlink>
    </w:p>
    <w:p w14:paraId="33045AD1" w14:textId="77777777" w:rsidR="0054010D" w:rsidRPr="0043209F" w:rsidRDefault="0054010D" w:rsidP="003B0E06">
      <w:pPr>
        <w:jc w:val="center"/>
        <w:rPr>
          <w:noProof/>
          <w:sz w:val="32"/>
          <w:szCs w:val="32"/>
          <w:lang w:val="en-GB"/>
        </w:rPr>
      </w:pPr>
      <w:r w:rsidRPr="0043209F">
        <w:rPr>
          <w:noProof/>
          <w:sz w:val="32"/>
          <w:szCs w:val="32"/>
          <w:lang w:val="en-GB"/>
        </w:rPr>
        <w:fldChar w:fldCharType="end"/>
      </w:r>
      <w:r w:rsidR="001A3FF4" w:rsidRPr="0043209F">
        <w:rPr>
          <w:noProof/>
          <w:sz w:val="32"/>
          <w:szCs w:val="32"/>
          <w:lang w:val="en-GB"/>
        </w:rPr>
        <w:br w:type="page"/>
      </w:r>
    </w:p>
    <w:p w14:paraId="491CCA49" w14:textId="77777777" w:rsidR="0054010D" w:rsidRPr="0043209F" w:rsidRDefault="001A3FF4" w:rsidP="003B0E06">
      <w:pPr>
        <w:pStyle w:val="Heading1"/>
        <w:rPr>
          <w:noProof/>
          <w:lang w:val="en-GB"/>
        </w:rPr>
      </w:pPr>
      <w:bookmarkStart w:id="0" w:name="_Toc67609774"/>
      <w:r w:rsidRPr="0043209F">
        <w:rPr>
          <w:noProof/>
          <w:lang w:val="en-GB"/>
        </w:rPr>
        <w:lastRenderedPageBreak/>
        <w:t>Introduction</w:t>
      </w:r>
      <w:bookmarkEnd w:id="0"/>
    </w:p>
    <w:p w14:paraId="70891B7F" w14:textId="308E9654" w:rsidR="001A3FF4" w:rsidRPr="0043209F" w:rsidRDefault="0054010D" w:rsidP="003B0E06">
      <w:pPr>
        <w:rPr>
          <w:noProof/>
          <w:lang w:val="en-GB"/>
        </w:rPr>
      </w:pPr>
      <w:r w:rsidRPr="0043209F">
        <w:rPr>
          <w:noProof/>
          <w:lang w:val="en-GB"/>
        </w:rPr>
        <w:t>The report aims to provide a thorough understanding of organizational behavio</w:t>
      </w:r>
      <w:r w:rsidR="00832159" w:rsidRPr="0043209F">
        <w:rPr>
          <w:noProof/>
          <w:lang w:val="en-GB"/>
        </w:rPr>
        <w:t>u</w:t>
      </w:r>
      <w:r w:rsidRPr="0043209F">
        <w:rPr>
          <w:noProof/>
          <w:lang w:val="en-GB"/>
        </w:rPr>
        <w:t>r in the workplace.</w:t>
      </w:r>
      <w:r w:rsidR="00D01C0D" w:rsidRPr="0043209F">
        <w:rPr>
          <w:noProof/>
          <w:lang w:val="en-GB"/>
        </w:rPr>
        <w:t xml:space="preserve"> Understanding organizational behavio</w:t>
      </w:r>
      <w:r w:rsidR="00832159" w:rsidRPr="0043209F">
        <w:rPr>
          <w:noProof/>
          <w:lang w:val="en-GB"/>
        </w:rPr>
        <w:t>u</w:t>
      </w:r>
      <w:r w:rsidR="00D01C0D" w:rsidRPr="0043209F">
        <w:rPr>
          <w:noProof/>
          <w:lang w:val="en-GB"/>
        </w:rPr>
        <w:t xml:space="preserve">r is mandatory for managers and leaders to achieve </w:t>
      </w:r>
      <w:r w:rsidR="00832159" w:rsidRPr="0043209F">
        <w:rPr>
          <w:noProof/>
          <w:lang w:val="en-GB"/>
        </w:rPr>
        <w:t xml:space="preserve">the </w:t>
      </w:r>
      <w:r w:rsidR="00D01C0D" w:rsidRPr="0043209F">
        <w:rPr>
          <w:noProof/>
          <w:lang w:val="en-GB"/>
        </w:rPr>
        <w:t xml:space="preserve">goals and objectives of the company. The objective of the report is to distinguish between organizational structure, culture and people and to </w:t>
      </w:r>
      <w:r w:rsidR="003B0E06" w:rsidRPr="0043209F">
        <w:rPr>
          <w:noProof/>
          <w:lang w:val="en-GB"/>
        </w:rPr>
        <w:t>analyse</w:t>
      </w:r>
      <w:r w:rsidR="00D01C0D" w:rsidRPr="0043209F">
        <w:rPr>
          <w:noProof/>
          <w:lang w:val="en-GB"/>
        </w:rPr>
        <w:t xml:space="preserve"> the relationship among </w:t>
      </w:r>
      <w:r w:rsidR="000732DB" w:rsidRPr="0043209F">
        <w:rPr>
          <w:noProof/>
          <w:lang w:val="en-GB"/>
        </w:rPr>
        <w:t xml:space="preserve">structure, culture, people and organizational performance. The report will be prepared with </w:t>
      </w:r>
      <w:r w:rsidR="00832159" w:rsidRPr="0043209F">
        <w:rPr>
          <w:noProof/>
          <w:lang w:val="en-GB"/>
        </w:rPr>
        <w:t xml:space="preserve">a </w:t>
      </w:r>
      <w:r w:rsidR="000732DB" w:rsidRPr="0043209F">
        <w:rPr>
          <w:noProof/>
          <w:lang w:val="en-GB"/>
        </w:rPr>
        <w:t xml:space="preserve">critical evaluation of </w:t>
      </w:r>
      <w:r w:rsidR="00832159" w:rsidRPr="0043209F">
        <w:rPr>
          <w:noProof/>
          <w:lang w:val="en-GB"/>
        </w:rPr>
        <w:t xml:space="preserve">the </w:t>
      </w:r>
      <w:r w:rsidR="000732DB" w:rsidRPr="0043209F">
        <w:rPr>
          <w:noProof/>
          <w:lang w:val="en-GB"/>
        </w:rPr>
        <w:t>organizational behavio</w:t>
      </w:r>
      <w:r w:rsidR="00832159" w:rsidRPr="0043209F">
        <w:rPr>
          <w:noProof/>
          <w:lang w:val="en-GB"/>
        </w:rPr>
        <w:t>u</w:t>
      </w:r>
      <w:r w:rsidR="000732DB" w:rsidRPr="0043209F">
        <w:rPr>
          <w:noProof/>
          <w:lang w:val="en-GB"/>
        </w:rPr>
        <w:t xml:space="preserve">ral management approach at Toyota PLC. Besides, the essential management approach, </w:t>
      </w:r>
      <w:r w:rsidR="00832159" w:rsidRPr="0043209F">
        <w:rPr>
          <w:noProof/>
          <w:lang w:val="en-GB"/>
        </w:rPr>
        <w:t xml:space="preserve">an </w:t>
      </w:r>
      <w:r w:rsidR="000732DB" w:rsidRPr="0043209F">
        <w:rPr>
          <w:noProof/>
          <w:lang w:val="en-GB"/>
        </w:rPr>
        <w:t>effective leadership model will be discussed in this report. Also</w:t>
      </w:r>
      <w:r w:rsidR="00832159" w:rsidRPr="0043209F">
        <w:rPr>
          <w:noProof/>
          <w:lang w:val="en-GB"/>
        </w:rPr>
        <w:t>,</w:t>
      </w:r>
      <w:r w:rsidR="000732DB" w:rsidRPr="0043209F">
        <w:rPr>
          <w:noProof/>
          <w:lang w:val="en-GB"/>
        </w:rPr>
        <w:t xml:space="preserve"> the individual and team behavio</w:t>
      </w:r>
      <w:r w:rsidR="00832159" w:rsidRPr="0043209F">
        <w:rPr>
          <w:noProof/>
          <w:lang w:val="en-GB"/>
        </w:rPr>
        <w:t>u</w:t>
      </w:r>
      <w:r w:rsidR="000732DB" w:rsidRPr="0043209F">
        <w:rPr>
          <w:noProof/>
          <w:lang w:val="en-GB"/>
        </w:rPr>
        <w:t>ral approaches to organizational management will be discussed.</w:t>
      </w:r>
      <w:r w:rsidR="001A3FF4" w:rsidRPr="0043209F">
        <w:rPr>
          <w:noProof/>
          <w:lang w:val="en-GB"/>
        </w:rPr>
        <w:br w:type="page"/>
      </w:r>
    </w:p>
    <w:p w14:paraId="56F0D431" w14:textId="77777777" w:rsidR="00927184" w:rsidRPr="0043209F" w:rsidRDefault="001A3FF4" w:rsidP="003B0E06">
      <w:pPr>
        <w:pStyle w:val="Heading1"/>
        <w:rPr>
          <w:noProof/>
          <w:lang w:val="en-GB"/>
        </w:rPr>
      </w:pPr>
      <w:bookmarkStart w:id="1" w:name="_Toc67609775"/>
      <w:r w:rsidRPr="0043209F">
        <w:rPr>
          <w:noProof/>
          <w:lang w:val="en-GB"/>
        </w:rPr>
        <w:lastRenderedPageBreak/>
        <w:t>Task</w:t>
      </w:r>
      <w:r w:rsidR="006E3040" w:rsidRPr="0043209F">
        <w:rPr>
          <w:noProof/>
          <w:lang w:val="en-GB"/>
        </w:rPr>
        <w:t xml:space="preserve"> </w:t>
      </w:r>
      <w:r w:rsidRPr="0043209F">
        <w:rPr>
          <w:noProof/>
          <w:lang w:val="en-GB"/>
        </w:rPr>
        <w:t>01</w:t>
      </w:r>
      <w:r w:rsidR="006E3040" w:rsidRPr="0043209F">
        <w:rPr>
          <w:noProof/>
          <w:lang w:val="en-GB"/>
        </w:rPr>
        <w:t>: Organizational behavio</w:t>
      </w:r>
      <w:r w:rsidR="00832159" w:rsidRPr="0043209F">
        <w:rPr>
          <w:noProof/>
          <w:lang w:val="en-GB"/>
        </w:rPr>
        <w:t>u</w:t>
      </w:r>
      <w:r w:rsidR="006E3040" w:rsidRPr="0043209F">
        <w:rPr>
          <w:noProof/>
          <w:lang w:val="en-GB"/>
        </w:rPr>
        <w:t>r</w:t>
      </w:r>
      <w:bookmarkEnd w:id="1"/>
    </w:p>
    <w:p w14:paraId="70093BC8" w14:textId="39BF227F" w:rsidR="007E68BF" w:rsidRPr="0043209F" w:rsidRDefault="00927184" w:rsidP="003B0E06">
      <w:pPr>
        <w:pStyle w:val="Heading2"/>
        <w:rPr>
          <w:noProof/>
          <w:lang w:val="en-GB"/>
        </w:rPr>
      </w:pPr>
      <w:bookmarkStart w:id="2" w:name="_Toc67609776"/>
      <w:r w:rsidRPr="0043209F">
        <w:rPr>
          <w:noProof/>
          <w:lang w:val="en-GB"/>
        </w:rPr>
        <w:t xml:space="preserve">Organizational </w:t>
      </w:r>
      <w:r w:rsidR="000B6559" w:rsidRPr="0043209F">
        <w:rPr>
          <w:noProof/>
          <w:lang w:val="en-GB"/>
        </w:rPr>
        <w:t>behavio</w:t>
      </w:r>
      <w:r w:rsidR="00AE7309" w:rsidRPr="0043209F">
        <w:rPr>
          <w:noProof/>
          <w:lang w:val="en-GB"/>
        </w:rPr>
        <w:t>u</w:t>
      </w:r>
      <w:r w:rsidR="000B6559" w:rsidRPr="0043209F">
        <w:rPr>
          <w:noProof/>
          <w:lang w:val="en-GB"/>
        </w:rPr>
        <w:t>r in the workplace</w:t>
      </w:r>
      <w:bookmarkEnd w:id="2"/>
    </w:p>
    <w:p w14:paraId="2D475BA6" w14:textId="4127A605" w:rsidR="007E68BF" w:rsidRPr="0043209F" w:rsidRDefault="00197F89" w:rsidP="003B0E06">
      <w:pPr>
        <w:rPr>
          <w:noProof/>
          <w:lang w:val="en-GB"/>
        </w:rPr>
      </w:pPr>
      <w:r w:rsidRPr="0043209F">
        <w:rPr>
          <w:noProof/>
          <w:lang w:val="en-GB"/>
        </w:rPr>
        <w:t>Organizational behavio</w:t>
      </w:r>
      <w:r w:rsidR="00832159" w:rsidRPr="0043209F">
        <w:rPr>
          <w:noProof/>
          <w:lang w:val="en-GB"/>
        </w:rPr>
        <w:t>u</w:t>
      </w:r>
      <w:r w:rsidRPr="0043209F">
        <w:rPr>
          <w:noProof/>
          <w:lang w:val="en-GB"/>
        </w:rPr>
        <w:t>r can be defined as the combination of an individual’s perception, feelings or doings within an organization. This combined behavio</w:t>
      </w:r>
      <w:r w:rsidR="00832159" w:rsidRPr="0043209F">
        <w:rPr>
          <w:noProof/>
          <w:lang w:val="en-GB"/>
        </w:rPr>
        <w:t>u</w:t>
      </w:r>
      <w:r w:rsidRPr="0043209F">
        <w:rPr>
          <w:noProof/>
          <w:lang w:val="en-GB"/>
        </w:rPr>
        <w:t>ral approach may work both as an individual and as a part of a group around the organization. organizational behavio</w:t>
      </w:r>
      <w:r w:rsidR="00832159" w:rsidRPr="0043209F">
        <w:rPr>
          <w:noProof/>
          <w:lang w:val="en-GB"/>
        </w:rPr>
        <w:t>u</w:t>
      </w:r>
      <w:r w:rsidRPr="0043209F">
        <w:rPr>
          <w:noProof/>
          <w:lang w:val="en-GB"/>
        </w:rPr>
        <w:t xml:space="preserve">r represents people’s sentiment and performance </w:t>
      </w:r>
      <w:r w:rsidR="0057640A" w:rsidRPr="0043209F">
        <w:rPr>
          <w:noProof/>
          <w:lang w:val="en-GB"/>
        </w:rPr>
        <w:t>within the organizational structure</w:t>
      </w:r>
      <w:r w:rsidR="00395A91" w:rsidRPr="0043209F">
        <w:rPr>
          <w:rFonts w:ascii="Arial" w:hAnsi="Arial" w:cs="Arial"/>
          <w:noProof/>
          <w:color w:val="000000"/>
          <w:sz w:val="20"/>
          <w:szCs w:val="20"/>
          <w:shd w:val="clear" w:color="auto" w:fill="FFFFFF"/>
          <w:lang w:val="en-GB"/>
        </w:rPr>
        <w:t xml:space="preserve"> </w:t>
      </w:r>
      <w:r w:rsidR="003215C9" w:rsidRPr="0043209F">
        <w:rPr>
          <w:noProof/>
          <w:lang w:val="en-GB"/>
        </w:rPr>
        <w:t>(Meredith, Shafer and Mantel, 2020)</w:t>
      </w:r>
      <w:r w:rsidR="0057640A" w:rsidRPr="0043209F">
        <w:rPr>
          <w:noProof/>
          <w:lang w:val="en-GB"/>
        </w:rPr>
        <w:t>.</w:t>
      </w:r>
      <w:r w:rsidR="00CC00F9" w:rsidRPr="0043209F">
        <w:rPr>
          <w:noProof/>
          <w:lang w:val="en-GB"/>
        </w:rPr>
        <w:t xml:space="preserve"> In this case, the manager of Toyota must have </w:t>
      </w:r>
      <w:r w:rsidR="00832159" w:rsidRPr="0043209F">
        <w:rPr>
          <w:noProof/>
          <w:lang w:val="en-GB"/>
        </w:rPr>
        <w:t xml:space="preserve">a </w:t>
      </w:r>
      <w:r w:rsidR="00CC00F9" w:rsidRPr="0043209F">
        <w:rPr>
          <w:noProof/>
          <w:lang w:val="en-GB"/>
        </w:rPr>
        <w:t xml:space="preserve">better understanding </w:t>
      </w:r>
      <w:r w:rsidR="00832159" w:rsidRPr="0043209F">
        <w:rPr>
          <w:noProof/>
          <w:lang w:val="en-GB"/>
        </w:rPr>
        <w:t>of</w:t>
      </w:r>
      <w:r w:rsidR="00CC00F9" w:rsidRPr="0043209F">
        <w:rPr>
          <w:noProof/>
          <w:lang w:val="en-GB"/>
        </w:rPr>
        <w:t xml:space="preserve"> their people to get better quality in performance. </w:t>
      </w:r>
      <w:r w:rsidR="0057640A" w:rsidRPr="0043209F">
        <w:rPr>
          <w:noProof/>
          <w:lang w:val="en-GB"/>
        </w:rPr>
        <w:t>Furthermore,</w:t>
      </w:r>
      <w:r w:rsidR="00CC00F9" w:rsidRPr="0043209F">
        <w:rPr>
          <w:noProof/>
          <w:lang w:val="en-GB"/>
        </w:rPr>
        <w:t xml:space="preserve"> as</w:t>
      </w:r>
      <w:r w:rsidR="0057640A" w:rsidRPr="0043209F">
        <w:rPr>
          <w:noProof/>
          <w:lang w:val="en-GB"/>
        </w:rPr>
        <w:t xml:space="preserve"> th</w:t>
      </w:r>
      <w:r w:rsidR="003B0E06" w:rsidRPr="0043209F">
        <w:rPr>
          <w:noProof/>
          <w:lang w:val="en-GB"/>
        </w:rPr>
        <w:t>ese</w:t>
      </w:r>
      <w:r w:rsidR="0057640A" w:rsidRPr="0043209F">
        <w:rPr>
          <w:noProof/>
          <w:lang w:val="en-GB"/>
        </w:rPr>
        <w:t xml:space="preserve"> organizational behavio</w:t>
      </w:r>
      <w:r w:rsidR="00832159" w:rsidRPr="0043209F">
        <w:rPr>
          <w:noProof/>
          <w:lang w:val="en-GB"/>
        </w:rPr>
        <w:t>u</w:t>
      </w:r>
      <w:r w:rsidR="0057640A" w:rsidRPr="0043209F">
        <w:rPr>
          <w:noProof/>
          <w:lang w:val="en-GB"/>
        </w:rPr>
        <w:t>r concerns</w:t>
      </w:r>
      <w:r w:rsidR="001D0882" w:rsidRPr="0043209F">
        <w:rPr>
          <w:noProof/>
          <w:lang w:val="en-GB"/>
        </w:rPr>
        <w:t xml:space="preserve"> the understanding</w:t>
      </w:r>
      <w:r w:rsidR="0057640A" w:rsidRPr="0043209F">
        <w:rPr>
          <w:noProof/>
          <w:lang w:val="en-GB"/>
        </w:rPr>
        <w:t xml:space="preserve"> </w:t>
      </w:r>
      <w:r w:rsidR="001D0882" w:rsidRPr="0043209F">
        <w:rPr>
          <w:noProof/>
          <w:lang w:val="en-GB"/>
        </w:rPr>
        <w:t>and control of human behavio</w:t>
      </w:r>
      <w:r w:rsidR="00832159" w:rsidRPr="0043209F">
        <w:rPr>
          <w:noProof/>
          <w:lang w:val="en-GB"/>
        </w:rPr>
        <w:t>u</w:t>
      </w:r>
      <w:r w:rsidR="001D0882" w:rsidRPr="0043209F">
        <w:rPr>
          <w:noProof/>
          <w:lang w:val="en-GB"/>
        </w:rPr>
        <w:t>r at the organization</w:t>
      </w:r>
      <w:r w:rsidR="00CC00F9" w:rsidRPr="0043209F">
        <w:rPr>
          <w:noProof/>
          <w:lang w:val="en-GB"/>
        </w:rPr>
        <w:t>, Toyota will get competitive advantages in the global market</w:t>
      </w:r>
      <w:r w:rsidR="001D0882" w:rsidRPr="0043209F">
        <w:rPr>
          <w:noProof/>
          <w:lang w:val="en-GB"/>
        </w:rPr>
        <w:t xml:space="preserve">. </w:t>
      </w:r>
      <w:r w:rsidR="003B0E06" w:rsidRPr="0043209F">
        <w:rPr>
          <w:noProof/>
          <w:lang w:val="en-GB"/>
        </w:rPr>
        <w:t>Thus,</w:t>
      </w:r>
      <w:r w:rsidR="001D0882" w:rsidRPr="0043209F">
        <w:rPr>
          <w:noProof/>
          <w:lang w:val="en-GB"/>
        </w:rPr>
        <w:t xml:space="preserve"> </w:t>
      </w:r>
      <w:r w:rsidR="003B0E06" w:rsidRPr="0043209F">
        <w:rPr>
          <w:noProof/>
          <w:lang w:val="en-GB"/>
        </w:rPr>
        <w:t>organisational behaviour</w:t>
      </w:r>
      <w:r w:rsidR="0057640A" w:rsidRPr="0043209F">
        <w:rPr>
          <w:noProof/>
          <w:lang w:val="en-GB"/>
        </w:rPr>
        <w:t xml:space="preserve"> helps </w:t>
      </w:r>
      <w:r w:rsidR="00CC00F9" w:rsidRPr="0043209F">
        <w:rPr>
          <w:noProof/>
          <w:lang w:val="en-GB"/>
        </w:rPr>
        <w:t xml:space="preserve">Toyota </w:t>
      </w:r>
      <w:r w:rsidR="0057640A" w:rsidRPr="0043209F">
        <w:rPr>
          <w:noProof/>
          <w:lang w:val="en-GB"/>
        </w:rPr>
        <w:t xml:space="preserve">to create an effective workplace for everyone within the organization by providing </w:t>
      </w:r>
      <w:r w:rsidR="00832159" w:rsidRPr="0043209F">
        <w:rPr>
          <w:noProof/>
          <w:lang w:val="en-GB"/>
        </w:rPr>
        <w:t xml:space="preserve">a </w:t>
      </w:r>
      <w:r w:rsidR="0057640A" w:rsidRPr="0043209F">
        <w:rPr>
          <w:noProof/>
          <w:lang w:val="en-GB"/>
        </w:rPr>
        <w:t>thoroug</w:t>
      </w:r>
      <w:r w:rsidR="00CC00F9" w:rsidRPr="0043209F">
        <w:rPr>
          <w:noProof/>
          <w:lang w:val="en-GB"/>
        </w:rPr>
        <w:t>h understanding of organizational behavio</w:t>
      </w:r>
      <w:r w:rsidR="00832159" w:rsidRPr="0043209F">
        <w:rPr>
          <w:noProof/>
          <w:lang w:val="en-GB"/>
        </w:rPr>
        <w:t>u</w:t>
      </w:r>
      <w:r w:rsidR="00CC00F9" w:rsidRPr="0043209F">
        <w:rPr>
          <w:noProof/>
          <w:lang w:val="en-GB"/>
        </w:rPr>
        <w:t>r both of individuals and teams</w:t>
      </w:r>
      <w:r w:rsidR="0057640A" w:rsidRPr="0043209F">
        <w:rPr>
          <w:noProof/>
          <w:lang w:val="en-GB"/>
        </w:rPr>
        <w:t>. Besides organizational behavio</w:t>
      </w:r>
      <w:r w:rsidR="00832159" w:rsidRPr="0043209F">
        <w:rPr>
          <w:noProof/>
          <w:lang w:val="en-GB"/>
        </w:rPr>
        <w:t>u</w:t>
      </w:r>
      <w:r w:rsidR="0057640A" w:rsidRPr="0043209F">
        <w:rPr>
          <w:noProof/>
          <w:lang w:val="en-GB"/>
        </w:rPr>
        <w:t xml:space="preserve">r can </w:t>
      </w:r>
      <w:r w:rsidR="00CC00F9" w:rsidRPr="0043209F">
        <w:rPr>
          <w:noProof/>
          <w:lang w:val="en-GB"/>
        </w:rPr>
        <w:t xml:space="preserve">help Toyota to </w:t>
      </w:r>
      <w:r w:rsidR="0057640A" w:rsidRPr="0043209F">
        <w:rPr>
          <w:noProof/>
          <w:lang w:val="en-GB"/>
        </w:rPr>
        <w:t>identify essential factors that impact creating an effective working environment.</w:t>
      </w:r>
    </w:p>
    <w:p w14:paraId="2593A9AD" w14:textId="77777777" w:rsidR="000B6559" w:rsidRPr="0043209F" w:rsidRDefault="000B6559" w:rsidP="003B0E06">
      <w:pPr>
        <w:jc w:val="center"/>
        <w:rPr>
          <w:noProof/>
          <w:lang w:val="en-GB"/>
        </w:rPr>
      </w:pPr>
      <w:r w:rsidRPr="0043209F">
        <w:rPr>
          <w:noProof/>
          <w:lang w:val="en-GB"/>
        </w:rPr>
        <w:drawing>
          <wp:inline distT="0" distB="0" distL="0" distR="0" wp14:anchorId="0A3A1A65" wp14:editId="7213574D">
            <wp:extent cx="5397500" cy="3578893"/>
            <wp:effectExtent l="0" t="0" r="0" b="2540"/>
            <wp:docPr id="1" name="Picture 1" descr="https://image4.slideserve.com/9097244/organizational-behavior-levels-of-analysis-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mage4.slideserve.com/9097244/organizational-behavior-levels-of-analysis-l.jpg"/>
                    <pic:cNvPicPr>
                      <a:picLocks noChangeAspect="1" noChangeArrowheads="1"/>
                    </pic:cNvPicPr>
                  </pic:nvPicPr>
                  <pic:blipFill rotWithShape="1">
                    <a:blip r:embed="rId7">
                      <a:extLst>
                        <a:ext uri="{28A0092B-C50C-407E-A947-70E740481C1C}">
                          <a14:useLocalDpi xmlns:a14="http://schemas.microsoft.com/office/drawing/2010/main" val="0"/>
                        </a:ext>
                      </a:extLst>
                    </a:blip>
                    <a:srcRect t="11592"/>
                    <a:stretch/>
                  </pic:blipFill>
                  <pic:spPr bwMode="auto">
                    <a:xfrm>
                      <a:off x="0" y="0"/>
                      <a:ext cx="5397500" cy="3578893"/>
                    </a:xfrm>
                    <a:prstGeom prst="rect">
                      <a:avLst/>
                    </a:prstGeom>
                    <a:noFill/>
                    <a:ln>
                      <a:noFill/>
                    </a:ln>
                    <a:extLst>
                      <a:ext uri="{53640926-AAD7-44D8-BBD7-CCE9431645EC}">
                        <a14:shadowObscured xmlns:a14="http://schemas.microsoft.com/office/drawing/2010/main"/>
                      </a:ext>
                    </a:extLst>
                  </pic:spPr>
                </pic:pic>
              </a:graphicData>
            </a:graphic>
          </wp:inline>
        </w:drawing>
      </w:r>
    </w:p>
    <w:p w14:paraId="2CE1186E" w14:textId="77777777" w:rsidR="000B6559" w:rsidRPr="0043209F" w:rsidRDefault="000B6559" w:rsidP="003B0E06">
      <w:pPr>
        <w:pStyle w:val="Caption"/>
        <w:rPr>
          <w:noProof/>
          <w:lang w:val="en-GB"/>
        </w:rPr>
      </w:pPr>
      <w:bookmarkStart w:id="3" w:name="_Toc67609768"/>
      <w:r w:rsidRPr="0043209F">
        <w:rPr>
          <w:noProof/>
          <w:lang w:val="en-GB"/>
        </w:rPr>
        <w:t xml:space="preserve">Figure </w:t>
      </w:r>
      <w:r w:rsidR="00E8309A" w:rsidRPr="0043209F">
        <w:rPr>
          <w:noProof/>
          <w:lang w:val="en-GB"/>
        </w:rPr>
        <w:fldChar w:fldCharType="begin"/>
      </w:r>
      <w:r w:rsidR="00E8309A" w:rsidRPr="0043209F">
        <w:rPr>
          <w:noProof/>
          <w:lang w:val="en-GB"/>
        </w:rPr>
        <w:instrText xml:space="preserve"> SEQ Figure \* ARABIC </w:instrText>
      </w:r>
      <w:r w:rsidR="00E8309A" w:rsidRPr="0043209F">
        <w:rPr>
          <w:noProof/>
          <w:lang w:val="en-GB"/>
        </w:rPr>
        <w:fldChar w:fldCharType="separate"/>
      </w:r>
      <w:r w:rsidRPr="0043209F">
        <w:rPr>
          <w:noProof/>
          <w:lang w:val="en-GB"/>
        </w:rPr>
        <w:t>1</w:t>
      </w:r>
      <w:r w:rsidR="00E8309A" w:rsidRPr="0043209F">
        <w:rPr>
          <w:noProof/>
          <w:lang w:val="en-GB"/>
        </w:rPr>
        <w:fldChar w:fldCharType="end"/>
      </w:r>
      <w:r w:rsidRPr="0043209F">
        <w:rPr>
          <w:noProof/>
          <w:lang w:val="en-GB"/>
        </w:rPr>
        <w:t>: variables of organizational behavio</w:t>
      </w:r>
      <w:r w:rsidR="00AE7309" w:rsidRPr="0043209F">
        <w:rPr>
          <w:noProof/>
          <w:lang w:val="en-GB"/>
        </w:rPr>
        <w:t>u</w:t>
      </w:r>
      <w:r w:rsidRPr="0043209F">
        <w:rPr>
          <w:noProof/>
          <w:lang w:val="en-GB"/>
        </w:rPr>
        <w:t>r</w:t>
      </w:r>
      <w:bookmarkEnd w:id="3"/>
    </w:p>
    <w:p w14:paraId="527311D8" w14:textId="77777777" w:rsidR="000B6559" w:rsidRPr="0043209F" w:rsidRDefault="000B6559" w:rsidP="003B0E06">
      <w:pPr>
        <w:jc w:val="center"/>
        <w:rPr>
          <w:noProof/>
          <w:lang w:val="en-GB"/>
        </w:rPr>
      </w:pPr>
      <w:r w:rsidRPr="0043209F">
        <w:rPr>
          <w:noProof/>
          <w:lang w:val="en-GB"/>
        </w:rPr>
        <w:t xml:space="preserve">Source: </w:t>
      </w:r>
      <w:r w:rsidR="000A54D5" w:rsidRPr="0043209F">
        <w:rPr>
          <w:noProof/>
          <w:lang w:val="en-GB"/>
        </w:rPr>
        <w:t>(Meredith, Shafer and Mantel, 2020).</w:t>
      </w:r>
    </w:p>
    <w:p w14:paraId="23807C2A" w14:textId="77777777" w:rsidR="00927184" w:rsidRPr="0043209F" w:rsidRDefault="00927184" w:rsidP="003B0E06">
      <w:pPr>
        <w:pStyle w:val="Heading2"/>
        <w:rPr>
          <w:noProof/>
          <w:lang w:val="en-GB"/>
        </w:rPr>
      </w:pPr>
      <w:bookmarkStart w:id="4" w:name="_Toc67609777"/>
      <w:r w:rsidRPr="0043209F">
        <w:rPr>
          <w:noProof/>
          <w:lang w:val="en-GB"/>
        </w:rPr>
        <w:lastRenderedPageBreak/>
        <w:t>T</w:t>
      </w:r>
      <w:r w:rsidR="0080534C" w:rsidRPr="0043209F">
        <w:rPr>
          <w:noProof/>
          <w:lang w:val="en-GB"/>
        </w:rPr>
        <w:t>he link</w:t>
      </w:r>
      <w:r w:rsidRPr="0043209F">
        <w:rPr>
          <w:noProof/>
          <w:lang w:val="en-GB"/>
        </w:rPr>
        <w:t xml:space="preserve"> between structure, culture, people and organizational performance</w:t>
      </w:r>
      <w:bookmarkEnd w:id="4"/>
    </w:p>
    <w:tbl>
      <w:tblPr>
        <w:tblStyle w:val="TableGrid"/>
        <w:tblW w:w="0" w:type="auto"/>
        <w:tblBorders>
          <w:insideH w:val="none" w:sz="0" w:space="0" w:color="auto"/>
          <w:insideV w:val="none" w:sz="0" w:space="0" w:color="auto"/>
        </w:tblBorders>
        <w:tblLook w:val="04A0" w:firstRow="1" w:lastRow="0" w:firstColumn="1" w:lastColumn="0" w:noHBand="0" w:noVBand="1"/>
      </w:tblPr>
      <w:tblGrid>
        <w:gridCol w:w="9016"/>
      </w:tblGrid>
      <w:tr w:rsidR="00836109" w:rsidRPr="0043209F" w14:paraId="63EA64BD" w14:textId="77777777" w:rsidTr="007747C5">
        <w:tc>
          <w:tcPr>
            <w:tcW w:w="9350" w:type="dxa"/>
            <w:tcBorders>
              <w:top w:val="single" w:sz="4" w:space="0" w:color="auto"/>
              <w:bottom w:val="single" w:sz="4" w:space="0" w:color="auto"/>
            </w:tcBorders>
          </w:tcPr>
          <w:p w14:paraId="132811EE" w14:textId="77777777" w:rsidR="00175359" w:rsidRPr="0043209F" w:rsidRDefault="00175359" w:rsidP="003B0E06">
            <w:pPr>
              <w:jc w:val="center"/>
              <w:rPr>
                <w:noProof/>
                <w:u w:val="single"/>
                <w:lang w:val="en-GB"/>
              </w:rPr>
            </w:pPr>
            <w:r w:rsidRPr="0043209F">
              <w:rPr>
                <w:b/>
                <w:noProof/>
                <w:u w:val="single"/>
                <w:lang w:val="en-GB"/>
              </w:rPr>
              <w:t>The relationship between Organizational people and performance</w:t>
            </w:r>
          </w:p>
          <w:p w14:paraId="0344938F" w14:textId="27181A53" w:rsidR="007747C5" w:rsidRPr="0043209F" w:rsidRDefault="00567757" w:rsidP="003B0E06">
            <w:pPr>
              <w:rPr>
                <w:noProof/>
                <w:lang w:val="en-GB"/>
              </w:rPr>
            </w:pPr>
            <w:r w:rsidRPr="0043209F">
              <w:rPr>
                <w:noProof/>
                <w:lang w:val="en-GB"/>
              </w:rPr>
              <w:t xml:space="preserve">People are the key resources of an organization. they have </w:t>
            </w:r>
            <w:r w:rsidR="00832159" w:rsidRPr="0043209F">
              <w:rPr>
                <w:noProof/>
                <w:lang w:val="en-GB"/>
              </w:rPr>
              <w:t xml:space="preserve">a </w:t>
            </w:r>
            <w:r w:rsidRPr="0043209F">
              <w:rPr>
                <w:noProof/>
                <w:lang w:val="en-GB"/>
              </w:rPr>
              <w:t xml:space="preserve">direct influence on organizational success or failure as they are responsible for </w:t>
            </w:r>
            <w:r w:rsidR="00832159" w:rsidRPr="0043209F">
              <w:rPr>
                <w:noProof/>
                <w:lang w:val="en-GB"/>
              </w:rPr>
              <w:t xml:space="preserve">the </w:t>
            </w:r>
            <w:r w:rsidRPr="0043209F">
              <w:rPr>
                <w:b/>
                <w:noProof/>
                <w:lang w:val="en-GB"/>
              </w:rPr>
              <w:t>social-system</w:t>
            </w:r>
            <w:r w:rsidRPr="0043209F">
              <w:rPr>
                <w:noProof/>
                <w:lang w:val="en-GB"/>
              </w:rPr>
              <w:t xml:space="preserve"> makeup and management of the organization. the system includes both groups and individuals. The groups can be either formal or informal and dynamic</w:t>
            </w:r>
            <w:r w:rsidR="00832159" w:rsidRPr="0043209F">
              <w:rPr>
                <w:noProof/>
                <w:lang w:val="en-GB"/>
              </w:rPr>
              <w:t xml:space="preserve"> </w:t>
            </w:r>
            <w:r w:rsidR="003215C9" w:rsidRPr="0043209F">
              <w:rPr>
                <w:noProof/>
                <w:lang w:val="en-GB"/>
              </w:rPr>
              <w:t>(Salameh and Burtonshaw-Gunn, 2018)</w:t>
            </w:r>
            <w:r w:rsidRPr="0043209F">
              <w:rPr>
                <w:noProof/>
                <w:lang w:val="en-GB"/>
              </w:rPr>
              <w:t xml:space="preserve">. As people are the key resources of an organization, the manager must guide them in </w:t>
            </w:r>
            <w:r w:rsidR="007747C5" w:rsidRPr="0043209F">
              <w:rPr>
                <w:noProof/>
                <w:lang w:val="en-GB"/>
              </w:rPr>
              <w:t xml:space="preserve">the </w:t>
            </w:r>
            <w:r w:rsidRPr="0043209F">
              <w:rPr>
                <w:noProof/>
                <w:lang w:val="en-GB"/>
              </w:rPr>
              <w:t>right direction</w:t>
            </w:r>
            <w:r w:rsidR="007747C5" w:rsidRPr="0043209F">
              <w:rPr>
                <w:noProof/>
                <w:lang w:val="en-GB"/>
              </w:rPr>
              <w:t xml:space="preserve">. The management is fully responsible to monitor organizational people to get better performance. </w:t>
            </w:r>
          </w:p>
          <w:p w14:paraId="78DD7BFC" w14:textId="77777777" w:rsidR="00567757" w:rsidRPr="0043209F" w:rsidRDefault="007747C5" w:rsidP="003B0E06">
            <w:pPr>
              <w:rPr>
                <w:noProof/>
                <w:lang w:val="en-GB"/>
              </w:rPr>
            </w:pPr>
            <w:r w:rsidRPr="0043209F">
              <w:rPr>
                <w:noProof/>
                <w:lang w:val="en-GB"/>
              </w:rPr>
              <w:t xml:space="preserve">For example, </w:t>
            </w:r>
            <w:r w:rsidR="00DB177C" w:rsidRPr="0043209F">
              <w:rPr>
                <w:b/>
                <w:noProof/>
                <w:lang w:val="en-GB"/>
              </w:rPr>
              <w:t>Toyota</w:t>
            </w:r>
            <w:r w:rsidRPr="0043209F">
              <w:rPr>
                <w:b/>
                <w:noProof/>
                <w:lang w:val="en-GB"/>
              </w:rPr>
              <w:t xml:space="preserve"> </w:t>
            </w:r>
            <w:r w:rsidR="0065246B" w:rsidRPr="0043209F">
              <w:rPr>
                <w:noProof/>
                <w:lang w:val="en-GB"/>
              </w:rPr>
              <w:t>is one of the largest</w:t>
            </w:r>
            <w:r w:rsidRPr="0043209F">
              <w:rPr>
                <w:noProof/>
                <w:lang w:val="en-GB"/>
              </w:rPr>
              <w:t xml:space="preserve"> companies </w:t>
            </w:r>
            <w:r w:rsidR="00832159" w:rsidRPr="0043209F">
              <w:rPr>
                <w:noProof/>
                <w:lang w:val="en-GB"/>
              </w:rPr>
              <w:t>in</w:t>
            </w:r>
            <w:r w:rsidRPr="0043209F">
              <w:rPr>
                <w:noProof/>
                <w:lang w:val="en-GB"/>
              </w:rPr>
              <w:t xml:space="preserve"> the UK </w:t>
            </w:r>
            <w:r w:rsidR="0065246B" w:rsidRPr="0043209F">
              <w:rPr>
                <w:noProof/>
                <w:lang w:val="en-GB"/>
              </w:rPr>
              <w:t xml:space="preserve">as well as global </w:t>
            </w:r>
            <w:r w:rsidRPr="0043209F">
              <w:rPr>
                <w:noProof/>
                <w:lang w:val="en-GB"/>
              </w:rPr>
              <w:t>with a large number of employees</w:t>
            </w:r>
            <w:r w:rsidR="00395A91" w:rsidRPr="0043209F">
              <w:rPr>
                <w:rFonts w:ascii="Arial" w:hAnsi="Arial" w:cs="Arial"/>
                <w:noProof/>
                <w:color w:val="000000"/>
                <w:sz w:val="20"/>
                <w:szCs w:val="20"/>
                <w:shd w:val="clear" w:color="auto" w:fill="FFFFFF"/>
                <w:lang w:val="en-GB"/>
              </w:rPr>
              <w:t xml:space="preserve"> </w:t>
            </w:r>
            <w:r w:rsidR="00395A91" w:rsidRPr="0043209F">
              <w:rPr>
                <w:noProof/>
                <w:lang w:val="en-GB"/>
              </w:rPr>
              <w:t>(Toyota Plc, 2021)</w:t>
            </w:r>
            <w:r w:rsidRPr="0043209F">
              <w:rPr>
                <w:noProof/>
                <w:lang w:val="en-GB"/>
              </w:rPr>
              <w:t xml:space="preserve">. The organizational people of </w:t>
            </w:r>
            <w:r w:rsidR="0065246B" w:rsidRPr="0043209F">
              <w:rPr>
                <w:noProof/>
                <w:lang w:val="en-GB"/>
              </w:rPr>
              <w:t>Toyota</w:t>
            </w:r>
            <w:r w:rsidRPr="0043209F">
              <w:rPr>
                <w:noProof/>
                <w:lang w:val="en-GB"/>
              </w:rPr>
              <w:t xml:space="preserve"> have different educational backgrounds, qualifications, perspectives, knowledge. In this case, the manager</w:t>
            </w:r>
            <w:r w:rsidR="00365F86" w:rsidRPr="0043209F">
              <w:rPr>
                <w:noProof/>
                <w:lang w:val="en-GB"/>
              </w:rPr>
              <w:t xml:space="preserve"> of </w:t>
            </w:r>
            <w:r w:rsidR="0065246B" w:rsidRPr="0043209F">
              <w:rPr>
                <w:noProof/>
                <w:lang w:val="en-GB"/>
              </w:rPr>
              <w:t>Toyota</w:t>
            </w:r>
            <w:r w:rsidRPr="0043209F">
              <w:rPr>
                <w:noProof/>
                <w:lang w:val="en-GB"/>
              </w:rPr>
              <w:t xml:space="preserve"> </w:t>
            </w:r>
            <w:r w:rsidR="00365F86" w:rsidRPr="0043209F">
              <w:rPr>
                <w:noProof/>
                <w:lang w:val="en-GB"/>
              </w:rPr>
              <w:t>has a better understandi</w:t>
            </w:r>
            <w:r w:rsidR="0065246B" w:rsidRPr="0043209F">
              <w:rPr>
                <w:noProof/>
                <w:lang w:val="en-GB"/>
              </w:rPr>
              <w:t xml:space="preserve">ng </w:t>
            </w:r>
            <w:r w:rsidR="00832159" w:rsidRPr="0043209F">
              <w:rPr>
                <w:noProof/>
                <w:lang w:val="en-GB"/>
              </w:rPr>
              <w:t>of</w:t>
            </w:r>
            <w:r w:rsidR="0065246B" w:rsidRPr="0043209F">
              <w:rPr>
                <w:noProof/>
                <w:lang w:val="en-GB"/>
              </w:rPr>
              <w:t xml:space="preserve"> their people otherwise Toyota</w:t>
            </w:r>
            <w:r w:rsidR="00365F86" w:rsidRPr="0043209F">
              <w:rPr>
                <w:noProof/>
                <w:lang w:val="en-GB"/>
              </w:rPr>
              <w:t xml:space="preserve"> could not be successful in the competitive global market place.</w:t>
            </w:r>
          </w:p>
        </w:tc>
      </w:tr>
      <w:tr w:rsidR="00836109" w:rsidRPr="0043209F" w14:paraId="32E6643D" w14:textId="77777777" w:rsidTr="007747C5">
        <w:tc>
          <w:tcPr>
            <w:tcW w:w="9350" w:type="dxa"/>
            <w:tcBorders>
              <w:top w:val="single" w:sz="4" w:space="0" w:color="auto"/>
            </w:tcBorders>
          </w:tcPr>
          <w:p w14:paraId="322790AF" w14:textId="77777777" w:rsidR="00836109" w:rsidRPr="0043209F" w:rsidRDefault="00836109" w:rsidP="003B0E06">
            <w:pPr>
              <w:jc w:val="center"/>
              <w:rPr>
                <w:b/>
                <w:noProof/>
                <w:u w:val="single"/>
                <w:lang w:val="en-GB"/>
              </w:rPr>
            </w:pPr>
            <w:r w:rsidRPr="0043209F">
              <w:rPr>
                <w:b/>
                <w:noProof/>
                <w:u w:val="single"/>
                <w:lang w:val="en-GB"/>
              </w:rPr>
              <w:t xml:space="preserve">The relationship between </w:t>
            </w:r>
            <w:r w:rsidR="00832159" w:rsidRPr="0043209F">
              <w:rPr>
                <w:b/>
                <w:noProof/>
                <w:u w:val="single"/>
                <w:lang w:val="en-GB"/>
              </w:rPr>
              <w:t>o</w:t>
            </w:r>
            <w:r w:rsidRPr="0043209F">
              <w:rPr>
                <w:b/>
                <w:noProof/>
                <w:u w:val="single"/>
                <w:lang w:val="en-GB"/>
              </w:rPr>
              <w:t xml:space="preserve">rganizational culture and performance </w:t>
            </w:r>
          </w:p>
        </w:tc>
      </w:tr>
      <w:tr w:rsidR="00836109" w:rsidRPr="0043209F" w14:paraId="5EFD6EE6" w14:textId="77777777" w:rsidTr="00175359">
        <w:tc>
          <w:tcPr>
            <w:tcW w:w="9350" w:type="dxa"/>
            <w:tcBorders>
              <w:bottom w:val="single" w:sz="4" w:space="0" w:color="auto"/>
            </w:tcBorders>
          </w:tcPr>
          <w:p w14:paraId="4BA049C2" w14:textId="77777777" w:rsidR="00836109" w:rsidRPr="0043209F" w:rsidRDefault="00175359" w:rsidP="003B0E06">
            <w:pPr>
              <w:rPr>
                <w:noProof/>
                <w:lang w:val="en-GB"/>
              </w:rPr>
            </w:pPr>
            <w:r w:rsidRPr="0043209F">
              <w:rPr>
                <w:noProof/>
                <w:lang w:val="en-GB"/>
              </w:rPr>
              <w:t xml:space="preserve">Strong organizational culture may give birth to high performance in the organization as it has </w:t>
            </w:r>
            <w:r w:rsidR="00832159" w:rsidRPr="0043209F">
              <w:rPr>
                <w:noProof/>
                <w:lang w:val="en-GB"/>
              </w:rPr>
              <w:t xml:space="preserve">a </w:t>
            </w:r>
            <w:r w:rsidRPr="0043209F">
              <w:rPr>
                <w:noProof/>
                <w:lang w:val="en-GB"/>
              </w:rPr>
              <w:t xml:space="preserve">direct impact on </w:t>
            </w:r>
            <w:r w:rsidR="00832159" w:rsidRPr="0043209F">
              <w:rPr>
                <w:noProof/>
                <w:lang w:val="en-GB"/>
              </w:rPr>
              <w:t xml:space="preserve">the </w:t>
            </w:r>
            <w:r w:rsidR="0088149D" w:rsidRPr="0043209F">
              <w:rPr>
                <w:noProof/>
                <w:lang w:val="en-GB"/>
              </w:rPr>
              <w:t xml:space="preserve">company’s profit. The level of profit starts to increase with </w:t>
            </w:r>
            <w:r w:rsidR="00832159" w:rsidRPr="0043209F">
              <w:rPr>
                <w:noProof/>
                <w:lang w:val="en-GB"/>
              </w:rPr>
              <w:t xml:space="preserve">a </w:t>
            </w:r>
            <w:r w:rsidR="0088149D" w:rsidRPr="0043209F">
              <w:rPr>
                <w:noProof/>
                <w:lang w:val="en-GB"/>
              </w:rPr>
              <w:t>strong corporate culture or organizational culture</w:t>
            </w:r>
            <w:r w:rsidR="003215C9" w:rsidRPr="0043209F">
              <w:rPr>
                <w:noProof/>
                <w:lang w:val="en-GB"/>
              </w:rPr>
              <w:t xml:space="preserve"> (Robbins, Coulter, DeCenzo and Woods, 2018)</w:t>
            </w:r>
            <w:r w:rsidR="0088149D" w:rsidRPr="0043209F">
              <w:rPr>
                <w:noProof/>
                <w:lang w:val="en-GB"/>
              </w:rPr>
              <w:t xml:space="preserve">. If the organization and </w:t>
            </w:r>
            <w:r w:rsidR="00832159" w:rsidRPr="0043209F">
              <w:rPr>
                <w:noProof/>
                <w:lang w:val="en-GB"/>
              </w:rPr>
              <w:t>its</w:t>
            </w:r>
            <w:r w:rsidR="0088149D" w:rsidRPr="0043209F">
              <w:rPr>
                <w:noProof/>
                <w:lang w:val="en-GB"/>
              </w:rPr>
              <w:t xml:space="preserve"> people ha</w:t>
            </w:r>
            <w:r w:rsidR="00832159" w:rsidRPr="0043209F">
              <w:rPr>
                <w:noProof/>
                <w:lang w:val="en-GB"/>
              </w:rPr>
              <w:t>ve</w:t>
            </w:r>
            <w:r w:rsidR="0088149D" w:rsidRPr="0043209F">
              <w:rPr>
                <w:noProof/>
                <w:lang w:val="en-GB"/>
              </w:rPr>
              <w:t xml:space="preserve"> similar cultural value and perception, it is easy for the organization to achieve goals. Common cultural values between the employees and the organization encourage people to make better performance.</w:t>
            </w:r>
          </w:p>
          <w:p w14:paraId="5F3A69E5" w14:textId="18DF3E0A" w:rsidR="0065246B" w:rsidRPr="0043209F" w:rsidRDefault="00CC00F9" w:rsidP="003B0E06">
            <w:pPr>
              <w:rPr>
                <w:noProof/>
                <w:lang w:val="en-GB"/>
              </w:rPr>
            </w:pPr>
            <w:r w:rsidRPr="0043209F">
              <w:rPr>
                <w:noProof/>
                <w:lang w:val="en-GB"/>
              </w:rPr>
              <w:t>For instance, If the people who work in Toyota company didn’t have moral value, ethics in their behavio</w:t>
            </w:r>
            <w:r w:rsidR="00832159" w:rsidRPr="0043209F">
              <w:rPr>
                <w:noProof/>
                <w:lang w:val="en-GB"/>
              </w:rPr>
              <w:t>u</w:t>
            </w:r>
            <w:r w:rsidRPr="0043209F">
              <w:rPr>
                <w:noProof/>
                <w:lang w:val="en-GB"/>
              </w:rPr>
              <w:t>ral approach</w:t>
            </w:r>
            <w:r w:rsidR="00E45F71" w:rsidRPr="0043209F">
              <w:rPr>
                <w:noProof/>
                <w:lang w:val="en-GB"/>
              </w:rPr>
              <w:t xml:space="preserve"> or </w:t>
            </w:r>
            <w:r w:rsidR="00832159" w:rsidRPr="0043209F">
              <w:rPr>
                <w:noProof/>
                <w:lang w:val="en-GB"/>
              </w:rPr>
              <w:t xml:space="preserve">the </w:t>
            </w:r>
            <w:r w:rsidR="00E45F71" w:rsidRPr="0043209F">
              <w:rPr>
                <w:noProof/>
                <w:lang w:val="en-GB"/>
              </w:rPr>
              <w:t>same cultural value that Toyota have</w:t>
            </w:r>
            <w:r w:rsidRPr="0043209F">
              <w:rPr>
                <w:noProof/>
                <w:lang w:val="en-GB"/>
              </w:rPr>
              <w:t xml:space="preserve">, </w:t>
            </w:r>
            <w:r w:rsidR="00E45F71" w:rsidRPr="0043209F">
              <w:rPr>
                <w:noProof/>
                <w:lang w:val="en-GB"/>
              </w:rPr>
              <w:t>it</w:t>
            </w:r>
            <w:r w:rsidRPr="0043209F">
              <w:rPr>
                <w:noProof/>
                <w:lang w:val="en-GB"/>
              </w:rPr>
              <w:t xml:space="preserve"> could not be </w:t>
            </w:r>
            <w:r w:rsidR="00E45F71" w:rsidRPr="0043209F">
              <w:rPr>
                <w:noProof/>
                <w:lang w:val="en-GB"/>
              </w:rPr>
              <w:t>successful in the competitive market place</w:t>
            </w:r>
            <w:r w:rsidR="003215C9" w:rsidRPr="0043209F">
              <w:rPr>
                <w:noProof/>
                <w:lang w:val="en-GB"/>
              </w:rPr>
              <w:t xml:space="preserve"> (Meredith, Shafer and Mantel, 2020)</w:t>
            </w:r>
            <w:r w:rsidR="00E45F71" w:rsidRPr="0043209F">
              <w:rPr>
                <w:noProof/>
                <w:lang w:val="en-GB"/>
              </w:rPr>
              <w:t>.</w:t>
            </w:r>
            <w:r w:rsidR="003B0E06" w:rsidRPr="0043209F">
              <w:rPr>
                <w:noProof/>
                <w:lang w:val="en-GB"/>
              </w:rPr>
              <w:t xml:space="preserve"> Customers now have been more conscious regarding ethical practices of business organisations. Therefore, following standard ethical practices will enable Toyota to attain competitiveness in the market.</w:t>
            </w:r>
            <w:r w:rsidR="00E45F71" w:rsidRPr="0043209F">
              <w:rPr>
                <w:noProof/>
                <w:lang w:val="en-GB"/>
              </w:rPr>
              <w:t xml:space="preserve"> Toyota is increasing its profitability by bu</w:t>
            </w:r>
            <w:r w:rsidR="00832159" w:rsidRPr="0043209F">
              <w:rPr>
                <w:noProof/>
                <w:lang w:val="en-GB"/>
              </w:rPr>
              <w:t xml:space="preserve">ilding a strong relationship between </w:t>
            </w:r>
            <w:r w:rsidR="003B0E06" w:rsidRPr="0043209F">
              <w:rPr>
                <w:noProof/>
                <w:lang w:val="en-GB"/>
              </w:rPr>
              <w:t>employees’</w:t>
            </w:r>
            <w:r w:rsidR="00832159" w:rsidRPr="0043209F">
              <w:rPr>
                <w:noProof/>
                <w:lang w:val="en-GB"/>
              </w:rPr>
              <w:t xml:space="preserve"> culture and </w:t>
            </w:r>
            <w:r w:rsidR="00E45F71" w:rsidRPr="0043209F">
              <w:rPr>
                <w:noProof/>
                <w:lang w:val="en-GB"/>
              </w:rPr>
              <w:t>organizational culture.</w:t>
            </w:r>
          </w:p>
        </w:tc>
      </w:tr>
      <w:tr w:rsidR="00836109" w:rsidRPr="0043209F" w14:paraId="08307942" w14:textId="77777777" w:rsidTr="00175359">
        <w:tc>
          <w:tcPr>
            <w:tcW w:w="9350" w:type="dxa"/>
            <w:tcBorders>
              <w:top w:val="single" w:sz="4" w:space="0" w:color="auto"/>
              <w:bottom w:val="single" w:sz="4" w:space="0" w:color="auto"/>
            </w:tcBorders>
          </w:tcPr>
          <w:p w14:paraId="3B945F4C" w14:textId="77777777" w:rsidR="00DD30BA" w:rsidRPr="0043209F" w:rsidRDefault="00DD30BA" w:rsidP="003B0E06">
            <w:pPr>
              <w:jc w:val="center"/>
              <w:rPr>
                <w:b/>
                <w:noProof/>
                <w:u w:val="single"/>
                <w:lang w:val="en-GB"/>
              </w:rPr>
            </w:pPr>
            <w:r w:rsidRPr="0043209F">
              <w:rPr>
                <w:b/>
                <w:noProof/>
                <w:u w:val="single"/>
                <w:lang w:val="en-GB"/>
              </w:rPr>
              <w:t>The relationship between Organizational structure and performance</w:t>
            </w:r>
          </w:p>
          <w:p w14:paraId="4618B61C" w14:textId="77777777" w:rsidR="00836109" w:rsidRPr="0043209F" w:rsidRDefault="00365F86" w:rsidP="003B0E06">
            <w:pPr>
              <w:rPr>
                <w:noProof/>
                <w:lang w:val="en-GB"/>
              </w:rPr>
            </w:pPr>
            <w:r w:rsidRPr="0043209F">
              <w:rPr>
                <w:noProof/>
                <w:lang w:val="en-GB"/>
              </w:rPr>
              <w:t xml:space="preserve">There is a coherent relationship between organizational structure and performance. Without </w:t>
            </w:r>
            <w:r w:rsidR="00832159" w:rsidRPr="0043209F">
              <w:rPr>
                <w:noProof/>
                <w:lang w:val="en-GB"/>
              </w:rPr>
              <w:t xml:space="preserve">an </w:t>
            </w:r>
            <w:r w:rsidRPr="0043209F">
              <w:rPr>
                <w:noProof/>
                <w:lang w:val="en-GB"/>
              </w:rPr>
              <w:t xml:space="preserve">effective structure, an organization cannot achieve its goal. However, organizational structure varies </w:t>
            </w:r>
            <w:r w:rsidR="009437D7" w:rsidRPr="0043209F">
              <w:rPr>
                <w:noProof/>
                <w:lang w:val="en-GB"/>
              </w:rPr>
              <w:t xml:space="preserve">depending on organizational- </w:t>
            </w:r>
            <w:r w:rsidRPr="0043209F">
              <w:rPr>
                <w:noProof/>
                <w:lang w:val="en-GB"/>
              </w:rPr>
              <w:t>goal and objective</w:t>
            </w:r>
            <w:r w:rsidR="009437D7" w:rsidRPr="0043209F">
              <w:rPr>
                <w:noProof/>
                <w:lang w:val="en-GB"/>
              </w:rPr>
              <w:t>, business-type, business-environment as well</w:t>
            </w:r>
            <w:r w:rsidR="00395A91" w:rsidRPr="0043209F">
              <w:rPr>
                <w:rFonts w:ascii="Arial" w:hAnsi="Arial" w:cs="Arial"/>
                <w:noProof/>
                <w:color w:val="000000"/>
                <w:sz w:val="20"/>
                <w:szCs w:val="20"/>
                <w:shd w:val="clear" w:color="auto" w:fill="FFFFFF"/>
                <w:lang w:val="en-GB"/>
              </w:rPr>
              <w:t xml:space="preserve"> </w:t>
            </w:r>
            <w:r w:rsidR="00395A91" w:rsidRPr="0043209F">
              <w:rPr>
                <w:noProof/>
                <w:lang w:val="en-GB"/>
              </w:rPr>
              <w:t xml:space="preserve">(Iversen, 2021). </w:t>
            </w:r>
            <w:r w:rsidRPr="0043209F">
              <w:rPr>
                <w:noProof/>
                <w:lang w:val="en-GB"/>
              </w:rPr>
              <w:t xml:space="preserve">There </w:t>
            </w:r>
            <w:r w:rsidR="009437D7" w:rsidRPr="0043209F">
              <w:rPr>
                <w:noProof/>
                <w:lang w:val="en-GB"/>
              </w:rPr>
              <w:t xml:space="preserve">is no best organizational structure particularly. </w:t>
            </w:r>
            <w:r w:rsidR="009437D7" w:rsidRPr="0043209F">
              <w:rPr>
                <w:noProof/>
                <w:lang w:val="en-GB"/>
              </w:rPr>
              <w:lastRenderedPageBreak/>
              <w:t>Therefore,</w:t>
            </w:r>
            <w:r w:rsidR="009E412B" w:rsidRPr="0043209F">
              <w:rPr>
                <w:noProof/>
                <w:lang w:val="en-GB"/>
              </w:rPr>
              <w:t xml:space="preserve"> the organizational structure refers</w:t>
            </w:r>
            <w:r w:rsidR="009437D7" w:rsidRPr="0043209F">
              <w:rPr>
                <w:noProof/>
                <w:lang w:val="en-GB"/>
              </w:rPr>
              <w:t xml:space="preserve"> </w:t>
            </w:r>
            <w:r w:rsidR="00832159" w:rsidRPr="0043209F">
              <w:rPr>
                <w:noProof/>
                <w:lang w:val="en-GB"/>
              </w:rPr>
              <w:t xml:space="preserve">to </w:t>
            </w:r>
            <w:r w:rsidR="009437D7" w:rsidRPr="0043209F">
              <w:rPr>
                <w:noProof/>
                <w:lang w:val="en-GB"/>
              </w:rPr>
              <w:t xml:space="preserve">the formal </w:t>
            </w:r>
            <w:r w:rsidR="009E412B" w:rsidRPr="0043209F">
              <w:rPr>
                <w:noProof/>
                <w:lang w:val="en-GB"/>
              </w:rPr>
              <w:t>correlation</w:t>
            </w:r>
            <w:r w:rsidR="009437D7" w:rsidRPr="0043209F">
              <w:rPr>
                <w:noProof/>
                <w:lang w:val="en-GB"/>
              </w:rPr>
              <w:t xml:space="preserve"> and </w:t>
            </w:r>
            <w:r w:rsidR="009E412B" w:rsidRPr="0043209F">
              <w:rPr>
                <w:noProof/>
                <w:lang w:val="en-GB"/>
              </w:rPr>
              <w:t xml:space="preserve">management of </w:t>
            </w:r>
            <w:r w:rsidR="00832159" w:rsidRPr="0043209F">
              <w:rPr>
                <w:noProof/>
                <w:lang w:val="en-GB"/>
              </w:rPr>
              <w:t xml:space="preserve">the </w:t>
            </w:r>
            <w:r w:rsidR="009E412B" w:rsidRPr="0043209F">
              <w:rPr>
                <w:noProof/>
                <w:lang w:val="en-GB"/>
              </w:rPr>
              <w:t xml:space="preserve">people of the organization. the managers and the employees are connected structurally to get better performance and to achieve organizational goal. This relationship may make ease to achieve organizational goal. Without proper coordination between managers and employees </w:t>
            </w:r>
            <w:r w:rsidR="00175359" w:rsidRPr="0043209F">
              <w:rPr>
                <w:noProof/>
                <w:lang w:val="en-GB"/>
              </w:rPr>
              <w:t>may increase failure</w:t>
            </w:r>
            <w:r w:rsidR="00395A91" w:rsidRPr="0043209F">
              <w:rPr>
                <w:noProof/>
                <w:lang w:val="en-GB"/>
              </w:rPr>
              <w:t xml:space="preserve"> (Lopes, 2019)</w:t>
            </w:r>
            <w:r w:rsidR="00175359" w:rsidRPr="0043209F">
              <w:rPr>
                <w:noProof/>
                <w:lang w:val="en-GB"/>
              </w:rPr>
              <w:t xml:space="preserve">. Therefore, the managers must have </w:t>
            </w:r>
            <w:r w:rsidR="00832159" w:rsidRPr="0043209F">
              <w:rPr>
                <w:noProof/>
                <w:lang w:val="en-GB"/>
              </w:rPr>
              <w:t xml:space="preserve">a </w:t>
            </w:r>
            <w:r w:rsidR="00175359" w:rsidRPr="0043209F">
              <w:rPr>
                <w:noProof/>
                <w:lang w:val="en-GB"/>
              </w:rPr>
              <w:t>thorough understanding of organizational behavio</w:t>
            </w:r>
            <w:r w:rsidR="00832159" w:rsidRPr="0043209F">
              <w:rPr>
                <w:noProof/>
                <w:lang w:val="en-GB"/>
              </w:rPr>
              <w:t>u</w:t>
            </w:r>
            <w:r w:rsidR="00175359" w:rsidRPr="0043209F">
              <w:rPr>
                <w:noProof/>
                <w:lang w:val="en-GB"/>
              </w:rPr>
              <w:t>r to make an effective organizational structure and get better performance as well.</w:t>
            </w:r>
          </w:p>
          <w:p w14:paraId="3D0F1F4C" w14:textId="14AD8F99" w:rsidR="00E45F71" w:rsidRPr="0043209F" w:rsidRDefault="00063FCC" w:rsidP="003B0E06">
            <w:pPr>
              <w:rPr>
                <w:noProof/>
                <w:lang w:val="en-GB"/>
              </w:rPr>
            </w:pPr>
            <w:r w:rsidRPr="0043209F">
              <w:rPr>
                <w:noProof/>
                <w:lang w:val="en-GB"/>
              </w:rPr>
              <w:t xml:space="preserve">In this case of Toyota Corporation, the managers set goals and objectives for their employees according to Toyota’s cultural values. Toyota doesn’t follow </w:t>
            </w:r>
            <w:r w:rsidR="00832159" w:rsidRPr="0043209F">
              <w:rPr>
                <w:noProof/>
                <w:lang w:val="en-GB"/>
              </w:rPr>
              <w:t xml:space="preserve">western culture but they follow </w:t>
            </w:r>
            <w:r w:rsidR="003B0E06" w:rsidRPr="0043209F">
              <w:rPr>
                <w:noProof/>
                <w:lang w:val="en-GB"/>
              </w:rPr>
              <w:t>people-based</w:t>
            </w:r>
            <w:r w:rsidR="00832159" w:rsidRPr="0043209F">
              <w:rPr>
                <w:noProof/>
                <w:lang w:val="en-GB"/>
              </w:rPr>
              <w:t xml:space="preserve"> management and team</w:t>
            </w:r>
            <w:r w:rsidR="003B0E06" w:rsidRPr="0043209F">
              <w:rPr>
                <w:noProof/>
                <w:lang w:val="en-GB"/>
              </w:rPr>
              <w:t>-</w:t>
            </w:r>
            <w:r w:rsidR="00832159" w:rsidRPr="0043209F">
              <w:rPr>
                <w:noProof/>
                <w:lang w:val="en-GB"/>
              </w:rPr>
              <w:t>based leadership to increase productivity and organizational effectiveness</w:t>
            </w:r>
            <w:r w:rsidR="00395A91" w:rsidRPr="0043209F">
              <w:rPr>
                <w:noProof/>
                <w:lang w:val="en-GB"/>
              </w:rPr>
              <w:t xml:space="preserve"> (Toyota Plc, 2021)</w:t>
            </w:r>
            <w:r w:rsidR="00832159" w:rsidRPr="0043209F">
              <w:rPr>
                <w:noProof/>
                <w:lang w:val="en-GB"/>
              </w:rPr>
              <w:t>.</w:t>
            </w:r>
          </w:p>
        </w:tc>
      </w:tr>
    </w:tbl>
    <w:p w14:paraId="46A899DD" w14:textId="77777777" w:rsidR="001A3FF4" w:rsidRPr="0043209F" w:rsidRDefault="001A3FF4" w:rsidP="003B0E06">
      <w:pPr>
        <w:rPr>
          <w:noProof/>
          <w:lang w:val="en-GB"/>
        </w:rPr>
      </w:pPr>
      <w:r w:rsidRPr="0043209F">
        <w:rPr>
          <w:noProof/>
          <w:lang w:val="en-GB"/>
        </w:rPr>
        <w:lastRenderedPageBreak/>
        <w:br w:type="page"/>
      </w:r>
    </w:p>
    <w:p w14:paraId="4D2398AA" w14:textId="77777777" w:rsidR="00927184" w:rsidRPr="0043209F" w:rsidRDefault="001A3FF4" w:rsidP="003B0E06">
      <w:pPr>
        <w:pStyle w:val="Heading1"/>
        <w:rPr>
          <w:noProof/>
          <w:lang w:val="en-GB"/>
        </w:rPr>
      </w:pPr>
      <w:bookmarkStart w:id="5" w:name="_Toc67609778"/>
      <w:r w:rsidRPr="0043209F">
        <w:rPr>
          <w:noProof/>
          <w:lang w:val="en-GB"/>
        </w:rPr>
        <w:lastRenderedPageBreak/>
        <w:t>Tas</w:t>
      </w:r>
      <w:r w:rsidR="006E3040" w:rsidRPr="0043209F">
        <w:rPr>
          <w:noProof/>
          <w:lang w:val="en-GB"/>
        </w:rPr>
        <w:t>k</w:t>
      </w:r>
      <w:r w:rsidRPr="0043209F">
        <w:rPr>
          <w:noProof/>
          <w:lang w:val="en-GB"/>
        </w:rPr>
        <w:t xml:space="preserve"> 02</w:t>
      </w:r>
      <w:r w:rsidR="007E68BF" w:rsidRPr="0043209F">
        <w:rPr>
          <w:noProof/>
          <w:lang w:val="en-GB"/>
        </w:rPr>
        <w:t>: Managerial approach</w:t>
      </w:r>
      <w:r w:rsidR="006E3040" w:rsidRPr="0043209F">
        <w:rPr>
          <w:noProof/>
          <w:lang w:val="en-GB"/>
        </w:rPr>
        <w:t xml:space="preserve"> and effective leadership</w:t>
      </w:r>
      <w:bookmarkEnd w:id="5"/>
    </w:p>
    <w:p w14:paraId="69A48261" w14:textId="77777777" w:rsidR="00184F79" w:rsidRPr="0043209F" w:rsidRDefault="00184F79" w:rsidP="003B0E06">
      <w:pPr>
        <w:rPr>
          <w:noProof/>
          <w:lang w:val="en-GB"/>
        </w:rPr>
      </w:pPr>
      <w:r w:rsidRPr="0043209F">
        <w:rPr>
          <w:noProof/>
          <w:lang w:val="en-GB"/>
        </w:rPr>
        <w:t>Essential management and leadership approaches are the key factors of organizational success. The leader and manager ha</w:t>
      </w:r>
      <w:r w:rsidR="00832159" w:rsidRPr="0043209F">
        <w:rPr>
          <w:noProof/>
          <w:lang w:val="en-GB"/>
        </w:rPr>
        <w:t>ve</w:t>
      </w:r>
      <w:r w:rsidRPr="0043209F">
        <w:rPr>
          <w:noProof/>
          <w:lang w:val="en-GB"/>
        </w:rPr>
        <w:t xml:space="preserve"> </w:t>
      </w:r>
      <w:r w:rsidR="00832159" w:rsidRPr="0043209F">
        <w:rPr>
          <w:noProof/>
          <w:lang w:val="en-GB"/>
        </w:rPr>
        <w:t xml:space="preserve">a </w:t>
      </w:r>
      <w:r w:rsidRPr="0043209F">
        <w:rPr>
          <w:noProof/>
          <w:lang w:val="en-GB"/>
        </w:rPr>
        <w:t xml:space="preserve">direct influence on employees. </w:t>
      </w:r>
      <w:r w:rsidR="00832159" w:rsidRPr="0043209F">
        <w:rPr>
          <w:noProof/>
          <w:lang w:val="en-GB"/>
        </w:rPr>
        <w:t xml:space="preserve">a </w:t>
      </w:r>
      <w:r w:rsidRPr="0043209F">
        <w:rPr>
          <w:noProof/>
          <w:lang w:val="en-GB"/>
        </w:rPr>
        <w:t xml:space="preserve">manager is </w:t>
      </w:r>
      <w:r w:rsidR="00832159" w:rsidRPr="0043209F">
        <w:rPr>
          <w:noProof/>
          <w:lang w:val="en-GB"/>
        </w:rPr>
        <w:t>a</w:t>
      </w:r>
      <w:r w:rsidRPr="0043209F">
        <w:rPr>
          <w:noProof/>
          <w:lang w:val="en-GB"/>
        </w:rPr>
        <w:t xml:space="preserve"> person who works with human and other resources </w:t>
      </w:r>
      <w:r w:rsidR="005F6A3A" w:rsidRPr="0043209F">
        <w:rPr>
          <w:noProof/>
          <w:lang w:val="en-GB"/>
        </w:rPr>
        <w:t>to complete organizational objectives</w:t>
      </w:r>
      <w:r w:rsidR="00395A91" w:rsidRPr="0043209F">
        <w:rPr>
          <w:rFonts w:ascii="Arial" w:hAnsi="Arial" w:cs="Arial"/>
          <w:noProof/>
          <w:color w:val="000000"/>
          <w:sz w:val="20"/>
          <w:szCs w:val="20"/>
          <w:shd w:val="clear" w:color="auto" w:fill="FFFFFF"/>
          <w:lang w:val="en-GB"/>
        </w:rPr>
        <w:t xml:space="preserve"> </w:t>
      </w:r>
      <w:r w:rsidR="00395A91" w:rsidRPr="0043209F">
        <w:rPr>
          <w:noProof/>
          <w:lang w:val="en-GB"/>
        </w:rPr>
        <w:t>(Jeanneret and Silzer, 2020)</w:t>
      </w:r>
      <w:r w:rsidR="005F6A3A" w:rsidRPr="0043209F">
        <w:rPr>
          <w:noProof/>
          <w:lang w:val="en-GB"/>
        </w:rPr>
        <w:t>. On the other hand, the leader is the person who influence</w:t>
      </w:r>
      <w:r w:rsidR="00832159" w:rsidRPr="0043209F">
        <w:rPr>
          <w:noProof/>
          <w:lang w:val="en-GB"/>
        </w:rPr>
        <w:t>s</w:t>
      </w:r>
      <w:r w:rsidR="005F6A3A" w:rsidRPr="0043209F">
        <w:rPr>
          <w:noProof/>
          <w:lang w:val="en-GB"/>
        </w:rPr>
        <w:t xml:space="preserve"> others to complete the tasks to achieve organizational goals. Manager and leader both are the key resources of an organization.</w:t>
      </w:r>
    </w:p>
    <w:p w14:paraId="672AAE29" w14:textId="77777777" w:rsidR="000B6559" w:rsidRPr="0043209F" w:rsidRDefault="000B6559" w:rsidP="003B0E06">
      <w:pPr>
        <w:jc w:val="center"/>
        <w:rPr>
          <w:noProof/>
          <w:lang w:val="en-GB"/>
        </w:rPr>
      </w:pPr>
      <w:r w:rsidRPr="0043209F">
        <w:rPr>
          <w:noProof/>
          <w:lang w:val="en-GB"/>
        </w:rPr>
        <w:drawing>
          <wp:inline distT="0" distB="0" distL="0" distR="0" wp14:anchorId="6B09112B" wp14:editId="55E4838C">
            <wp:extent cx="4728411" cy="3176700"/>
            <wp:effectExtent l="0" t="0" r="0" b="5080"/>
            <wp:docPr id="2" name="Picture 2" descr="https://image.slidesharecdn.com/managementapproaches-150323143450-conversion-gate01/95/management-approaches-12-638.jpg?cb=1427365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mage.slidesharecdn.com/managementapproaches-150323143450-conversion-gate01/95/management-approaches-12-638.jpg?cb=1427365143"/>
                    <pic:cNvPicPr>
                      <a:picLocks noChangeAspect="1" noChangeArrowheads="1"/>
                    </pic:cNvPicPr>
                  </pic:nvPicPr>
                  <pic:blipFill rotWithShape="1">
                    <a:blip r:embed="rId8">
                      <a:extLst>
                        <a:ext uri="{28A0092B-C50C-407E-A947-70E740481C1C}">
                          <a14:useLocalDpi xmlns:a14="http://schemas.microsoft.com/office/drawing/2010/main" val="0"/>
                        </a:ext>
                      </a:extLst>
                    </a:blip>
                    <a:srcRect t="10516"/>
                    <a:stretch/>
                  </pic:blipFill>
                  <pic:spPr bwMode="auto">
                    <a:xfrm>
                      <a:off x="0" y="0"/>
                      <a:ext cx="4746917" cy="3189133"/>
                    </a:xfrm>
                    <a:prstGeom prst="rect">
                      <a:avLst/>
                    </a:prstGeom>
                    <a:noFill/>
                    <a:ln>
                      <a:noFill/>
                    </a:ln>
                    <a:extLst>
                      <a:ext uri="{53640926-AAD7-44D8-BBD7-CCE9431645EC}">
                        <a14:shadowObscured xmlns:a14="http://schemas.microsoft.com/office/drawing/2010/main"/>
                      </a:ext>
                    </a:extLst>
                  </pic:spPr>
                </pic:pic>
              </a:graphicData>
            </a:graphic>
          </wp:inline>
        </w:drawing>
      </w:r>
    </w:p>
    <w:p w14:paraId="6B683C73" w14:textId="77777777" w:rsidR="000B6559" w:rsidRPr="0043209F" w:rsidRDefault="000B6559" w:rsidP="003B0E06">
      <w:pPr>
        <w:pStyle w:val="Caption"/>
        <w:rPr>
          <w:noProof/>
          <w:lang w:val="en-GB"/>
        </w:rPr>
      </w:pPr>
      <w:bookmarkStart w:id="6" w:name="_Toc67609769"/>
      <w:r w:rsidRPr="0043209F">
        <w:rPr>
          <w:noProof/>
          <w:lang w:val="en-GB"/>
        </w:rPr>
        <w:t xml:space="preserve">Figure </w:t>
      </w:r>
      <w:r w:rsidR="00E8309A" w:rsidRPr="0043209F">
        <w:rPr>
          <w:noProof/>
          <w:lang w:val="en-GB"/>
        </w:rPr>
        <w:fldChar w:fldCharType="begin"/>
      </w:r>
      <w:r w:rsidR="00E8309A" w:rsidRPr="0043209F">
        <w:rPr>
          <w:noProof/>
          <w:lang w:val="en-GB"/>
        </w:rPr>
        <w:instrText xml:space="preserve"> SEQ Figure \* ARABIC </w:instrText>
      </w:r>
      <w:r w:rsidR="00E8309A" w:rsidRPr="0043209F">
        <w:rPr>
          <w:noProof/>
          <w:lang w:val="en-GB"/>
        </w:rPr>
        <w:fldChar w:fldCharType="separate"/>
      </w:r>
      <w:r w:rsidRPr="0043209F">
        <w:rPr>
          <w:noProof/>
          <w:lang w:val="en-GB"/>
        </w:rPr>
        <w:t>2</w:t>
      </w:r>
      <w:r w:rsidR="00E8309A" w:rsidRPr="0043209F">
        <w:rPr>
          <w:noProof/>
          <w:lang w:val="en-GB"/>
        </w:rPr>
        <w:fldChar w:fldCharType="end"/>
      </w:r>
      <w:r w:rsidRPr="0043209F">
        <w:rPr>
          <w:noProof/>
          <w:lang w:val="en-GB"/>
        </w:rPr>
        <w:t>: Management and leadership approach</w:t>
      </w:r>
      <w:bookmarkEnd w:id="6"/>
    </w:p>
    <w:p w14:paraId="18E3F4A7" w14:textId="77777777" w:rsidR="000B6559" w:rsidRPr="0043209F" w:rsidRDefault="000B6559" w:rsidP="003B0E06">
      <w:pPr>
        <w:jc w:val="center"/>
        <w:rPr>
          <w:noProof/>
          <w:lang w:val="en-GB"/>
        </w:rPr>
      </w:pPr>
      <w:r w:rsidRPr="0043209F">
        <w:rPr>
          <w:noProof/>
          <w:lang w:val="en-GB"/>
        </w:rPr>
        <w:t>Source:</w:t>
      </w:r>
      <w:r w:rsidR="000A54D5" w:rsidRPr="0043209F">
        <w:rPr>
          <w:noProof/>
          <w:lang w:val="en-GB"/>
        </w:rPr>
        <w:t xml:space="preserve"> (Salameh and Burtonshaw-Gunn, 2018).</w:t>
      </w:r>
    </w:p>
    <w:p w14:paraId="7C2D5B4B" w14:textId="77777777" w:rsidR="007E68BF" w:rsidRPr="0043209F" w:rsidRDefault="007E68BF" w:rsidP="003B0E06">
      <w:pPr>
        <w:pStyle w:val="Heading2"/>
        <w:rPr>
          <w:noProof/>
          <w:lang w:val="en-GB"/>
        </w:rPr>
      </w:pPr>
      <w:bookmarkStart w:id="7" w:name="_Toc67609779"/>
      <w:r w:rsidRPr="0043209F">
        <w:rPr>
          <w:noProof/>
          <w:lang w:val="en-GB"/>
        </w:rPr>
        <w:t>Essential management approach at Toyota</w:t>
      </w:r>
      <w:bookmarkEnd w:id="7"/>
    </w:p>
    <w:p w14:paraId="73144806" w14:textId="16279342" w:rsidR="007E68BF" w:rsidRPr="0043209F" w:rsidRDefault="00832159" w:rsidP="003B0E06">
      <w:pPr>
        <w:rPr>
          <w:noProof/>
          <w:lang w:val="en-GB"/>
        </w:rPr>
      </w:pPr>
      <w:r w:rsidRPr="0043209F">
        <w:rPr>
          <w:noProof/>
          <w:lang w:val="en-GB"/>
        </w:rPr>
        <w:t>A p</w:t>
      </w:r>
      <w:r w:rsidR="004A259E" w:rsidRPr="0043209F">
        <w:rPr>
          <w:noProof/>
          <w:lang w:val="en-GB"/>
        </w:rPr>
        <w:t xml:space="preserve">roper managerial approach plays </w:t>
      </w:r>
      <w:r w:rsidRPr="0043209F">
        <w:rPr>
          <w:noProof/>
          <w:lang w:val="en-GB"/>
        </w:rPr>
        <w:t xml:space="preserve">a </w:t>
      </w:r>
      <w:r w:rsidR="004A259E" w:rsidRPr="0043209F">
        <w:rPr>
          <w:noProof/>
          <w:lang w:val="en-GB"/>
        </w:rPr>
        <w:t xml:space="preserve">significant role in business growth. The manager is the person who is responsible for achieving </w:t>
      </w:r>
      <w:r w:rsidRPr="0043209F">
        <w:rPr>
          <w:noProof/>
          <w:lang w:val="en-GB"/>
        </w:rPr>
        <w:t xml:space="preserve">the </w:t>
      </w:r>
      <w:r w:rsidR="004A259E" w:rsidRPr="0043209F">
        <w:rPr>
          <w:noProof/>
          <w:lang w:val="en-GB"/>
        </w:rPr>
        <w:t xml:space="preserve">organizational goal by making effective decisions and managing the people. Toyota follows the </w:t>
      </w:r>
      <w:r w:rsidR="004A259E" w:rsidRPr="0043209F">
        <w:rPr>
          <w:b/>
          <w:noProof/>
          <w:lang w:val="en-GB"/>
        </w:rPr>
        <w:t xml:space="preserve">People-based management </w:t>
      </w:r>
      <w:r w:rsidR="004A259E" w:rsidRPr="0043209F">
        <w:rPr>
          <w:noProof/>
          <w:lang w:val="en-GB"/>
        </w:rPr>
        <w:t>approach within the organization</w:t>
      </w:r>
      <w:r w:rsidR="00465148" w:rsidRPr="0043209F">
        <w:rPr>
          <w:noProof/>
          <w:lang w:val="en-GB"/>
        </w:rPr>
        <w:t xml:space="preserve"> instead of top to bottom hierarchical management</w:t>
      </w:r>
      <w:r w:rsidR="00395A91" w:rsidRPr="0043209F">
        <w:rPr>
          <w:noProof/>
          <w:lang w:val="en-GB"/>
        </w:rPr>
        <w:t xml:space="preserve"> (Toyota Plc, 2021)</w:t>
      </w:r>
      <w:r w:rsidR="00465148" w:rsidRPr="0043209F">
        <w:rPr>
          <w:noProof/>
          <w:lang w:val="en-GB"/>
        </w:rPr>
        <w:t>. In this theory</w:t>
      </w:r>
      <w:r w:rsidRPr="0043209F">
        <w:rPr>
          <w:noProof/>
          <w:lang w:val="en-GB"/>
        </w:rPr>
        <w:t>,</w:t>
      </w:r>
      <w:r w:rsidR="00465148" w:rsidRPr="0043209F">
        <w:rPr>
          <w:noProof/>
          <w:lang w:val="en-GB"/>
        </w:rPr>
        <w:t xml:space="preserve"> the manager has to listen to the employees very carefully to inspire them.</w:t>
      </w:r>
      <w:r w:rsidR="00A211C8" w:rsidRPr="0043209F">
        <w:rPr>
          <w:noProof/>
          <w:lang w:val="en-GB"/>
        </w:rPr>
        <w:t xml:space="preserve"> In this model, employees can express their feelings, perceptions to the manager which motivates employees.</w:t>
      </w:r>
      <w:r w:rsidR="00465148" w:rsidRPr="0043209F">
        <w:rPr>
          <w:noProof/>
          <w:lang w:val="en-GB"/>
        </w:rPr>
        <w:t xml:space="preserve"> </w:t>
      </w:r>
      <w:r w:rsidR="003B0E06" w:rsidRPr="0043209F">
        <w:rPr>
          <w:noProof/>
          <w:lang w:val="en-GB"/>
        </w:rPr>
        <w:t>Again,</w:t>
      </w:r>
      <w:r w:rsidR="00465148" w:rsidRPr="0043209F">
        <w:rPr>
          <w:noProof/>
          <w:lang w:val="en-GB"/>
        </w:rPr>
        <w:t xml:space="preserve"> this management theory is effective to increase productivity as well. P</w:t>
      </w:r>
      <w:r w:rsidR="004A259E" w:rsidRPr="0043209F">
        <w:rPr>
          <w:noProof/>
          <w:lang w:val="en-GB"/>
        </w:rPr>
        <w:t xml:space="preserve">roduction or the output level is determined by </w:t>
      </w:r>
      <w:r w:rsidRPr="0043209F">
        <w:rPr>
          <w:noProof/>
          <w:lang w:val="en-GB"/>
        </w:rPr>
        <w:t xml:space="preserve">the </w:t>
      </w:r>
      <w:r w:rsidR="004A259E" w:rsidRPr="0043209F">
        <w:rPr>
          <w:noProof/>
          <w:lang w:val="en-GB"/>
        </w:rPr>
        <w:t>employee’s interaction with the organizational goals</w:t>
      </w:r>
      <w:r w:rsidR="003215C9" w:rsidRPr="0043209F">
        <w:rPr>
          <w:noProof/>
          <w:lang w:val="en-GB"/>
        </w:rPr>
        <w:t xml:space="preserve"> (Robbins, Coulter, DeCenzo and Woods, 2018)</w:t>
      </w:r>
      <w:r w:rsidR="004A259E" w:rsidRPr="0043209F">
        <w:rPr>
          <w:noProof/>
          <w:lang w:val="en-GB"/>
        </w:rPr>
        <w:t>.</w:t>
      </w:r>
      <w:r w:rsidR="00465148" w:rsidRPr="0043209F">
        <w:rPr>
          <w:noProof/>
          <w:lang w:val="en-GB"/>
        </w:rPr>
        <w:t xml:space="preserve"> If the managers of Toyota cannot motiv</w:t>
      </w:r>
      <w:r w:rsidRPr="0043209F">
        <w:rPr>
          <w:noProof/>
          <w:lang w:val="en-GB"/>
        </w:rPr>
        <w:t>at</w:t>
      </w:r>
      <w:r w:rsidR="00465148" w:rsidRPr="0043209F">
        <w:rPr>
          <w:noProof/>
          <w:lang w:val="en-GB"/>
        </w:rPr>
        <w:t xml:space="preserve">e the </w:t>
      </w:r>
      <w:r w:rsidR="00465148" w:rsidRPr="0043209F">
        <w:rPr>
          <w:noProof/>
          <w:lang w:val="en-GB"/>
        </w:rPr>
        <w:lastRenderedPageBreak/>
        <w:t xml:space="preserve">employees, it would be difficult to complete the tasks within </w:t>
      </w:r>
      <w:r w:rsidRPr="0043209F">
        <w:rPr>
          <w:noProof/>
          <w:lang w:val="en-GB"/>
        </w:rPr>
        <w:t xml:space="preserve">the </w:t>
      </w:r>
      <w:r w:rsidR="00465148" w:rsidRPr="0043209F">
        <w:rPr>
          <w:noProof/>
          <w:lang w:val="en-GB"/>
        </w:rPr>
        <w:t>respective time</w:t>
      </w:r>
      <w:r w:rsidR="00395A91" w:rsidRPr="0043209F">
        <w:rPr>
          <w:noProof/>
          <w:lang w:val="en-GB"/>
        </w:rPr>
        <w:t xml:space="preserve"> (Lopes, 2019)</w:t>
      </w:r>
      <w:r w:rsidR="00465148" w:rsidRPr="0043209F">
        <w:rPr>
          <w:noProof/>
          <w:lang w:val="en-GB"/>
        </w:rPr>
        <w:t xml:space="preserve">. </w:t>
      </w:r>
      <w:r w:rsidR="004A259E" w:rsidRPr="0043209F">
        <w:rPr>
          <w:noProof/>
          <w:lang w:val="en-GB"/>
        </w:rPr>
        <w:t xml:space="preserve"> Therefore, Managers are fully responsible for engaging employees to complete specific works. </w:t>
      </w:r>
      <w:r w:rsidR="00C76F2A" w:rsidRPr="0043209F">
        <w:rPr>
          <w:noProof/>
          <w:lang w:val="en-GB"/>
        </w:rPr>
        <w:t xml:space="preserve">In </w:t>
      </w:r>
      <w:r w:rsidRPr="0043209F">
        <w:rPr>
          <w:noProof/>
          <w:lang w:val="en-GB"/>
        </w:rPr>
        <w:t xml:space="preserve">the </w:t>
      </w:r>
      <w:r w:rsidR="00C76F2A" w:rsidRPr="0043209F">
        <w:rPr>
          <w:noProof/>
          <w:lang w:val="en-GB"/>
        </w:rPr>
        <w:t>case of Toyota</w:t>
      </w:r>
      <w:r w:rsidR="00465148" w:rsidRPr="0043209F">
        <w:rPr>
          <w:noProof/>
          <w:lang w:val="en-GB"/>
        </w:rPr>
        <w:t>,</w:t>
      </w:r>
      <w:r w:rsidR="00C76F2A" w:rsidRPr="0043209F">
        <w:rPr>
          <w:noProof/>
          <w:lang w:val="en-GB"/>
        </w:rPr>
        <w:t xml:space="preserve"> the management process is different from others as Toyota doesn’t follow western organizational culture</w:t>
      </w:r>
      <w:r w:rsidR="00465148" w:rsidRPr="0043209F">
        <w:rPr>
          <w:noProof/>
          <w:lang w:val="en-GB"/>
        </w:rPr>
        <w:t xml:space="preserve"> and face trouble sometimes at the global market place</w:t>
      </w:r>
      <w:r w:rsidR="00C76F2A" w:rsidRPr="0043209F">
        <w:rPr>
          <w:noProof/>
          <w:lang w:val="en-GB"/>
        </w:rPr>
        <w:t xml:space="preserve">. </w:t>
      </w:r>
      <w:r w:rsidR="00465148" w:rsidRPr="0043209F">
        <w:rPr>
          <w:noProof/>
          <w:lang w:val="en-GB"/>
        </w:rPr>
        <w:t xml:space="preserve">However, </w:t>
      </w:r>
      <w:r w:rsidR="00A211C8" w:rsidRPr="0043209F">
        <w:rPr>
          <w:noProof/>
          <w:lang w:val="en-GB"/>
        </w:rPr>
        <w:t xml:space="preserve">Toyota is one of the successful </w:t>
      </w:r>
      <w:r w:rsidR="003B0E06" w:rsidRPr="0043209F">
        <w:rPr>
          <w:noProof/>
          <w:lang w:val="en-GB"/>
        </w:rPr>
        <w:t>managements</w:t>
      </w:r>
      <w:r w:rsidR="00A211C8" w:rsidRPr="0043209F">
        <w:rPr>
          <w:noProof/>
          <w:lang w:val="en-GB"/>
        </w:rPr>
        <w:t xml:space="preserve"> in the global market. Many organizations </w:t>
      </w:r>
      <w:r w:rsidR="00544426" w:rsidRPr="0043209F">
        <w:rPr>
          <w:noProof/>
          <w:lang w:val="en-GB"/>
        </w:rPr>
        <w:t>have</w:t>
      </w:r>
      <w:r w:rsidR="00A211C8" w:rsidRPr="0043209F">
        <w:rPr>
          <w:noProof/>
          <w:lang w:val="en-GB"/>
        </w:rPr>
        <w:t xml:space="preserve"> started to follow Toyota’s People based management model.</w:t>
      </w:r>
    </w:p>
    <w:p w14:paraId="6C1C1114" w14:textId="77777777" w:rsidR="007E68BF" w:rsidRPr="0043209F" w:rsidRDefault="007E68BF" w:rsidP="003B0E06">
      <w:pPr>
        <w:pStyle w:val="Heading2"/>
        <w:rPr>
          <w:noProof/>
          <w:lang w:val="en-GB"/>
        </w:rPr>
      </w:pPr>
      <w:bookmarkStart w:id="8" w:name="_Toc67609780"/>
      <w:r w:rsidRPr="0043209F">
        <w:rPr>
          <w:noProof/>
          <w:lang w:val="en-GB"/>
        </w:rPr>
        <w:t>Effective leadership approaches at Toyota</w:t>
      </w:r>
      <w:bookmarkEnd w:id="8"/>
    </w:p>
    <w:p w14:paraId="0BC812B2" w14:textId="616AA537" w:rsidR="001A3FF4" w:rsidRPr="0043209F" w:rsidRDefault="00184F79" w:rsidP="003B0E06">
      <w:pPr>
        <w:rPr>
          <w:noProof/>
          <w:lang w:val="en-GB"/>
        </w:rPr>
      </w:pPr>
      <w:r w:rsidRPr="0043209F">
        <w:rPr>
          <w:noProof/>
          <w:lang w:val="en-GB"/>
        </w:rPr>
        <w:t xml:space="preserve">The person who can influence others and can lead them to achieve particular goals and objectives of an organization can be defined as a leader. Without </w:t>
      </w:r>
      <w:r w:rsidR="00832159" w:rsidRPr="0043209F">
        <w:rPr>
          <w:noProof/>
          <w:lang w:val="en-GB"/>
        </w:rPr>
        <w:t xml:space="preserve">an </w:t>
      </w:r>
      <w:r w:rsidRPr="0043209F">
        <w:rPr>
          <w:noProof/>
          <w:lang w:val="en-GB"/>
        </w:rPr>
        <w:t>effective leadership approach</w:t>
      </w:r>
      <w:r w:rsidR="00832159" w:rsidRPr="0043209F">
        <w:rPr>
          <w:noProof/>
          <w:lang w:val="en-GB"/>
        </w:rPr>
        <w:t>,</w:t>
      </w:r>
      <w:r w:rsidRPr="0043209F">
        <w:rPr>
          <w:noProof/>
          <w:lang w:val="en-GB"/>
        </w:rPr>
        <w:t xml:space="preserve"> an organization cannot succeed in the long run. </w:t>
      </w:r>
      <w:r w:rsidR="00832159" w:rsidRPr="0043209F">
        <w:rPr>
          <w:noProof/>
          <w:lang w:val="en-GB"/>
        </w:rPr>
        <w:t>Also</w:t>
      </w:r>
      <w:r w:rsidRPr="0043209F">
        <w:rPr>
          <w:noProof/>
          <w:lang w:val="en-GB"/>
        </w:rPr>
        <w:t xml:space="preserve">, the leader of an organization must promote his personal development to clarify the path of success to </w:t>
      </w:r>
      <w:r w:rsidR="00832159" w:rsidRPr="0043209F">
        <w:rPr>
          <w:noProof/>
          <w:lang w:val="en-GB"/>
        </w:rPr>
        <w:t>it</w:t>
      </w:r>
      <w:r w:rsidRPr="0043209F">
        <w:rPr>
          <w:noProof/>
          <w:lang w:val="en-GB"/>
        </w:rPr>
        <w:t>s employees</w:t>
      </w:r>
      <w:r w:rsidR="00395A91" w:rsidRPr="0043209F">
        <w:rPr>
          <w:noProof/>
          <w:lang w:val="en-GB"/>
        </w:rPr>
        <w:t xml:space="preserve"> (Salameh and Burtonshaw-Gunn, 2018)</w:t>
      </w:r>
      <w:r w:rsidRPr="0043209F">
        <w:rPr>
          <w:noProof/>
          <w:lang w:val="en-GB"/>
        </w:rPr>
        <w:t xml:space="preserve">. The greater the influence the more effective the leadership. In this case example, Toyota has an effective leadership model which is absolutely </w:t>
      </w:r>
      <w:r w:rsidR="00832159" w:rsidRPr="0043209F">
        <w:rPr>
          <w:noProof/>
          <w:lang w:val="en-GB"/>
        </w:rPr>
        <w:t xml:space="preserve">a </w:t>
      </w:r>
      <w:r w:rsidR="00544426" w:rsidRPr="0043209F">
        <w:rPr>
          <w:b/>
          <w:noProof/>
          <w:lang w:val="en-GB"/>
        </w:rPr>
        <w:t xml:space="preserve">team or </w:t>
      </w:r>
      <w:r w:rsidR="003B0E06" w:rsidRPr="0043209F">
        <w:rPr>
          <w:b/>
          <w:noProof/>
          <w:lang w:val="en-GB"/>
        </w:rPr>
        <w:t>group-based</w:t>
      </w:r>
      <w:r w:rsidR="00544426" w:rsidRPr="0043209F">
        <w:rPr>
          <w:b/>
          <w:noProof/>
          <w:lang w:val="en-GB"/>
        </w:rPr>
        <w:t xml:space="preserve"> model</w:t>
      </w:r>
      <w:r w:rsidRPr="0043209F">
        <w:rPr>
          <w:noProof/>
          <w:lang w:val="en-GB"/>
        </w:rPr>
        <w:t xml:space="preserve">, collaboration and correlation and co-ordinance. The leader of </w:t>
      </w:r>
      <w:r w:rsidR="00832159" w:rsidRPr="0043209F">
        <w:rPr>
          <w:noProof/>
          <w:lang w:val="en-GB"/>
        </w:rPr>
        <w:t xml:space="preserve">the </w:t>
      </w:r>
      <w:r w:rsidRPr="0043209F">
        <w:rPr>
          <w:noProof/>
          <w:lang w:val="en-GB"/>
        </w:rPr>
        <w:t xml:space="preserve">Toyota Corporation aims to serve the organization according to organizational culture. The objective of Toyota's organizational culture is to go quickly. However, the role of a leader has </w:t>
      </w:r>
      <w:r w:rsidR="00832159" w:rsidRPr="0043209F">
        <w:rPr>
          <w:noProof/>
          <w:lang w:val="en-GB"/>
        </w:rPr>
        <w:t xml:space="preserve">a </w:t>
      </w:r>
      <w:r w:rsidRPr="0043209F">
        <w:rPr>
          <w:noProof/>
          <w:lang w:val="en-GB"/>
        </w:rPr>
        <w:t>significant impact on organizational success or failure</w:t>
      </w:r>
      <w:r w:rsidR="00395A91" w:rsidRPr="0043209F">
        <w:rPr>
          <w:rFonts w:ascii="Arial" w:hAnsi="Arial" w:cs="Arial"/>
          <w:noProof/>
          <w:color w:val="000000"/>
          <w:sz w:val="20"/>
          <w:szCs w:val="20"/>
          <w:shd w:val="clear" w:color="auto" w:fill="FFFFFF"/>
          <w:lang w:val="en-GB"/>
        </w:rPr>
        <w:t xml:space="preserve"> </w:t>
      </w:r>
      <w:r w:rsidR="00395A91" w:rsidRPr="0043209F">
        <w:rPr>
          <w:noProof/>
          <w:lang w:val="en-GB"/>
        </w:rPr>
        <w:t>(Iversen, 2021)</w:t>
      </w:r>
      <w:r w:rsidRPr="0043209F">
        <w:rPr>
          <w:noProof/>
          <w:lang w:val="en-GB"/>
        </w:rPr>
        <w:t xml:space="preserve">. </w:t>
      </w:r>
      <w:r w:rsidR="004E751C" w:rsidRPr="0043209F">
        <w:rPr>
          <w:noProof/>
          <w:lang w:val="en-GB"/>
        </w:rPr>
        <w:t>Moreover, as this authoritative conduct concerns the arrangement and control of human conduct at the association, Toyota will get upper hands in the worldwide market. Subsequently</w:t>
      </w:r>
      <w:r w:rsidR="003B0E06" w:rsidRPr="0043209F">
        <w:rPr>
          <w:noProof/>
          <w:lang w:val="en-GB"/>
        </w:rPr>
        <w:t>,</w:t>
      </w:r>
      <w:r w:rsidR="004E751C" w:rsidRPr="0043209F">
        <w:rPr>
          <w:noProof/>
          <w:lang w:val="en-GB"/>
        </w:rPr>
        <w:t xml:space="preserve"> OB assists Toyota with making a successful work place for everybody inside the association by giving a careful comprehension of hierarchical conduct both of people and groups. </w:t>
      </w:r>
      <w:r w:rsidRPr="0043209F">
        <w:rPr>
          <w:noProof/>
          <w:lang w:val="en-GB"/>
        </w:rPr>
        <w:t xml:space="preserve">The leaders and managers of Toyota play </w:t>
      </w:r>
      <w:r w:rsidR="00832159" w:rsidRPr="0043209F">
        <w:rPr>
          <w:noProof/>
          <w:lang w:val="en-GB"/>
        </w:rPr>
        <w:t xml:space="preserve">a </w:t>
      </w:r>
      <w:r w:rsidRPr="0043209F">
        <w:rPr>
          <w:noProof/>
          <w:lang w:val="en-GB"/>
        </w:rPr>
        <w:t xml:space="preserve">vital role to create </w:t>
      </w:r>
      <w:r w:rsidR="00832159" w:rsidRPr="0043209F">
        <w:rPr>
          <w:noProof/>
          <w:lang w:val="en-GB"/>
        </w:rPr>
        <w:t xml:space="preserve">a </w:t>
      </w:r>
      <w:r w:rsidRPr="0043209F">
        <w:rPr>
          <w:noProof/>
          <w:lang w:val="en-GB"/>
        </w:rPr>
        <w:t xml:space="preserve">strong organizational culture. They have lots of responsibilities to fulfil such as: focusing on the fundamentals, creating </w:t>
      </w:r>
      <w:r w:rsidR="00832159" w:rsidRPr="0043209F">
        <w:rPr>
          <w:noProof/>
          <w:lang w:val="en-GB"/>
        </w:rPr>
        <w:t xml:space="preserve">a </w:t>
      </w:r>
      <w:r w:rsidRPr="0043209F">
        <w:rPr>
          <w:noProof/>
          <w:lang w:val="en-GB"/>
        </w:rPr>
        <w:t>priority list, instruct employees and monitor them cautiously</w:t>
      </w:r>
      <w:r w:rsidR="00395A91" w:rsidRPr="0043209F">
        <w:rPr>
          <w:rFonts w:ascii="Arial" w:hAnsi="Arial" w:cs="Arial"/>
          <w:noProof/>
          <w:color w:val="000000"/>
          <w:sz w:val="20"/>
          <w:szCs w:val="20"/>
          <w:shd w:val="clear" w:color="auto" w:fill="FFFFFF"/>
          <w:lang w:val="en-GB"/>
        </w:rPr>
        <w:t xml:space="preserve"> </w:t>
      </w:r>
      <w:r w:rsidR="00395A91" w:rsidRPr="0043209F">
        <w:rPr>
          <w:noProof/>
          <w:lang w:val="en-GB"/>
        </w:rPr>
        <w:t>(Jeanneret and Silzer, 2020)</w:t>
      </w:r>
      <w:r w:rsidRPr="0043209F">
        <w:rPr>
          <w:noProof/>
          <w:lang w:val="en-GB"/>
        </w:rPr>
        <w:t>. Besides, the leaders and managers of Toyota Corporation always avoid unethical practices</w:t>
      </w:r>
      <w:r w:rsidR="00395A91" w:rsidRPr="0043209F">
        <w:rPr>
          <w:noProof/>
          <w:lang w:val="en-GB"/>
        </w:rPr>
        <w:t xml:space="preserve"> (Lopes, 2019)</w:t>
      </w:r>
      <w:r w:rsidRPr="0043209F">
        <w:rPr>
          <w:noProof/>
          <w:lang w:val="en-GB"/>
        </w:rPr>
        <w:t>. The leaders</w:t>
      </w:r>
      <w:r w:rsidR="00CA493F" w:rsidRPr="0043209F">
        <w:rPr>
          <w:noProof/>
          <w:lang w:val="en-GB"/>
        </w:rPr>
        <w:t xml:space="preserve"> of Toyota corporation,</w:t>
      </w:r>
      <w:r w:rsidRPr="0043209F">
        <w:rPr>
          <w:noProof/>
          <w:lang w:val="en-GB"/>
        </w:rPr>
        <w:t xml:space="preserve"> aim to improve organizational productivity and effectiveness more.</w:t>
      </w:r>
      <w:r w:rsidR="00CA493F" w:rsidRPr="0043209F">
        <w:rPr>
          <w:noProof/>
          <w:lang w:val="en-GB"/>
        </w:rPr>
        <w:t xml:space="preserve"> Therefore, the board of Toyota prefer </w:t>
      </w:r>
      <w:r w:rsidR="00CA493F" w:rsidRPr="0043209F">
        <w:rPr>
          <w:b/>
          <w:noProof/>
          <w:lang w:val="en-GB"/>
        </w:rPr>
        <w:t>Democratic leadership</w:t>
      </w:r>
      <w:r w:rsidR="00CA493F" w:rsidRPr="0043209F">
        <w:rPr>
          <w:noProof/>
          <w:lang w:val="en-GB"/>
        </w:rPr>
        <w:t xml:space="preserve"> for increasing productivity among various leadership approaches. In this leadership approach, the employees of Toyota can share their ideas. This leadership approach is also effective for </w:t>
      </w:r>
      <w:r w:rsidR="00832159" w:rsidRPr="0043209F">
        <w:rPr>
          <w:noProof/>
          <w:lang w:val="en-GB"/>
        </w:rPr>
        <w:t xml:space="preserve">the </w:t>
      </w:r>
      <w:r w:rsidR="00CA493F" w:rsidRPr="0043209F">
        <w:rPr>
          <w:noProof/>
          <w:lang w:val="en-GB"/>
        </w:rPr>
        <w:t>motivation of their employees.</w:t>
      </w:r>
      <w:r w:rsidR="001A3FF4" w:rsidRPr="0043209F">
        <w:rPr>
          <w:noProof/>
          <w:lang w:val="en-GB"/>
        </w:rPr>
        <w:br w:type="page"/>
      </w:r>
    </w:p>
    <w:p w14:paraId="1581F5D5" w14:textId="77777777" w:rsidR="00927184" w:rsidRPr="0043209F" w:rsidRDefault="006E3040" w:rsidP="003B0E06">
      <w:pPr>
        <w:pStyle w:val="Heading1"/>
        <w:rPr>
          <w:noProof/>
          <w:lang w:val="en-GB"/>
        </w:rPr>
      </w:pPr>
      <w:bookmarkStart w:id="9" w:name="_Toc67609781"/>
      <w:r w:rsidRPr="0043209F">
        <w:rPr>
          <w:noProof/>
          <w:lang w:val="en-GB"/>
        </w:rPr>
        <w:lastRenderedPageBreak/>
        <w:t>Task</w:t>
      </w:r>
      <w:r w:rsidR="001A3FF4" w:rsidRPr="0043209F">
        <w:rPr>
          <w:noProof/>
          <w:lang w:val="en-GB"/>
        </w:rPr>
        <w:t xml:space="preserve"> 03</w:t>
      </w:r>
      <w:r w:rsidRPr="0043209F">
        <w:rPr>
          <w:noProof/>
          <w:lang w:val="en-GB"/>
        </w:rPr>
        <w:t xml:space="preserve">: Individual </w:t>
      </w:r>
      <w:r w:rsidR="007E68BF" w:rsidRPr="0043209F">
        <w:rPr>
          <w:noProof/>
          <w:lang w:val="en-GB"/>
        </w:rPr>
        <w:t xml:space="preserve">and group </w:t>
      </w:r>
      <w:r w:rsidRPr="0043209F">
        <w:rPr>
          <w:noProof/>
          <w:lang w:val="en-GB"/>
        </w:rPr>
        <w:t>behavio</w:t>
      </w:r>
      <w:r w:rsidR="00832159" w:rsidRPr="0043209F">
        <w:rPr>
          <w:noProof/>
          <w:lang w:val="en-GB"/>
        </w:rPr>
        <w:t>u</w:t>
      </w:r>
      <w:r w:rsidRPr="0043209F">
        <w:rPr>
          <w:noProof/>
          <w:lang w:val="en-GB"/>
        </w:rPr>
        <w:t>r</w:t>
      </w:r>
      <w:bookmarkEnd w:id="9"/>
    </w:p>
    <w:p w14:paraId="35C0A493" w14:textId="77777777" w:rsidR="007E68BF" w:rsidRPr="0043209F" w:rsidRDefault="007E68BF" w:rsidP="003B0E06">
      <w:pPr>
        <w:pStyle w:val="Heading2"/>
        <w:rPr>
          <w:noProof/>
          <w:lang w:val="en-GB"/>
        </w:rPr>
      </w:pPr>
      <w:bookmarkStart w:id="10" w:name="_Toc66672821"/>
      <w:r w:rsidRPr="0043209F">
        <w:rPr>
          <w:noProof/>
          <w:lang w:val="en-GB"/>
        </w:rPr>
        <w:t xml:space="preserve"> </w:t>
      </w:r>
      <w:bookmarkStart w:id="11" w:name="_Toc67609782"/>
      <w:r w:rsidRPr="0043209F">
        <w:rPr>
          <w:noProof/>
          <w:lang w:val="en-GB"/>
        </w:rPr>
        <w:t xml:space="preserve">Factors That Influence the Individual and Team Behavioural approach in </w:t>
      </w:r>
      <w:bookmarkEnd w:id="10"/>
      <w:r w:rsidRPr="0043209F">
        <w:rPr>
          <w:noProof/>
          <w:lang w:val="en-GB"/>
        </w:rPr>
        <w:t>Toyota</w:t>
      </w:r>
      <w:bookmarkEnd w:id="11"/>
    </w:p>
    <w:p w14:paraId="3A767E15" w14:textId="77777777" w:rsidR="000B6559" w:rsidRPr="0043209F" w:rsidRDefault="00544426" w:rsidP="003B0E06">
      <w:pPr>
        <w:rPr>
          <w:noProof/>
          <w:lang w:val="en-GB"/>
        </w:rPr>
      </w:pPr>
      <w:r w:rsidRPr="0043209F">
        <w:rPr>
          <w:noProof/>
          <w:lang w:val="en-GB"/>
        </w:rPr>
        <w:t>Individual and team behavio</w:t>
      </w:r>
      <w:r w:rsidR="00832159" w:rsidRPr="0043209F">
        <w:rPr>
          <w:noProof/>
          <w:lang w:val="en-GB"/>
        </w:rPr>
        <w:t>u</w:t>
      </w:r>
      <w:r w:rsidRPr="0043209F">
        <w:rPr>
          <w:noProof/>
          <w:lang w:val="en-GB"/>
        </w:rPr>
        <w:t>r of an organization depends on various factors such as organizational goals and objectives, organizational type, company size, business strategy and especially organizational culture.</w:t>
      </w:r>
      <w:r w:rsidR="00D01C0D" w:rsidRPr="0043209F">
        <w:rPr>
          <w:noProof/>
          <w:lang w:val="en-GB"/>
        </w:rPr>
        <w:t xml:space="preserve"> The behavio</w:t>
      </w:r>
      <w:r w:rsidR="00832159" w:rsidRPr="0043209F">
        <w:rPr>
          <w:noProof/>
          <w:lang w:val="en-GB"/>
        </w:rPr>
        <w:t>u</w:t>
      </w:r>
      <w:r w:rsidR="00D01C0D" w:rsidRPr="0043209F">
        <w:rPr>
          <w:noProof/>
          <w:lang w:val="en-GB"/>
        </w:rPr>
        <w:t>ral approach differs from organization to organization based on their culture</w:t>
      </w:r>
      <w:r w:rsidR="003215C9" w:rsidRPr="0043209F">
        <w:rPr>
          <w:noProof/>
          <w:lang w:val="en-GB"/>
        </w:rPr>
        <w:t xml:space="preserve"> (Meredith, Shafer and Mantel, 2020)</w:t>
      </w:r>
      <w:r w:rsidR="00D01C0D" w:rsidRPr="0043209F">
        <w:rPr>
          <w:noProof/>
          <w:lang w:val="en-GB"/>
        </w:rPr>
        <w:t>. if the employees and the organization have similar cultural values, it becomes easie</w:t>
      </w:r>
      <w:r w:rsidR="00DD7140" w:rsidRPr="0043209F">
        <w:rPr>
          <w:noProof/>
          <w:lang w:val="en-GB"/>
        </w:rPr>
        <w:t xml:space="preserve">r to achieve the goal. Though Toyota is one of the dominating manufacturer businesses in the world, it doesn’t follow western managerial culture in its organization. </w:t>
      </w:r>
      <w:r w:rsidR="004E01A2" w:rsidRPr="0043209F">
        <w:rPr>
          <w:noProof/>
          <w:lang w:val="en-GB"/>
        </w:rPr>
        <w:t>th</w:t>
      </w:r>
      <w:r w:rsidR="00AE7309" w:rsidRPr="0043209F">
        <w:rPr>
          <w:noProof/>
          <w:lang w:val="en-GB"/>
        </w:rPr>
        <w:t>ese</w:t>
      </w:r>
      <w:r w:rsidR="004E01A2" w:rsidRPr="0043209F">
        <w:rPr>
          <w:noProof/>
          <w:lang w:val="en-GB"/>
        </w:rPr>
        <w:t xml:space="preserve"> different organizational cultural approaches influence individual and team behavio</w:t>
      </w:r>
      <w:r w:rsidR="00AE7309" w:rsidRPr="0043209F">
        <w:rPr>
          <w:noProof/>
          <w:lang w:val="en-GB"/>
        </w:rPr>
        <w:t>u</w:t>
      </w:r>
      <w:r w:rsidR="004E01A2" w:rsidRPr="0043209F">
        <w:rPr>
          <w:noProof/>
          <w:lang w:val="en-GB"/>
        </w:rPr>
        <w:t xml:space="preserve">r as well within Toyota corporation. </w:t>
      </w:r>
    </w:p>
    <w:p w14:paraId="6ECFCDEF" w14:textId="77777777" w:rsidR="000B6559" w:rsidRPr="0043209F" w:rsidRDefault="000B6559" w:rsidP="003B0E06">
      <w:pPr>
        <w:jc w:val="center"/>
        <w:rPr>
          <w:noProof/>
          <w:lang w:val="en-GB"/>
        </w:rPr>
      </w:pPr>
      <w:r w:rsidRPr="0043209F">
        <w:rPr>
          <w:noProof/>
          <w:lang w:val="en-GB"/>
        </w:rPr>
        <w:drawing>
          <wp:inline distT="0" distB="0" distL="0" distR="0" wp14:anchorId="3A978579" wp14:editId="61E85736">
            <wp:extent cx="4042610" cy="2602397"/>
            <wp:effectExtent l="0" t="0" r="0" b="7620"/>
            <wp:docPr id="3" name="Picture 3" descr="https://image3.slideserve.com/6579030/group-properties-help-to-shape-predict-individual-behaviour-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mage3.slideserve.com/6579030/group-properties-help-to-shape-predict-individual-behaviour-n.jpg"/>
                    <pic:cNvPicPr>
                      <a:picLocks noChangeAspect="1" noChangeArrowheads="1"/>
                    </pic:cNvPicPr>
                  </pic:nvPicPr>
                  <pic:blipFill rotWithShape="1">
                    <a:blip r:embed="rId9">
                      <a:extLst>
                        <a:ext uri="{28A0092B-C50C-407E-A947-70E740481C1C}">
                          <a14:useLocalDpi xmlns:a14="http://schemas.microsoft.com/office/drawing/2010/main" val="0"/>
                        </a:ext>
                      </a:extLst>
                    </a:blip>
                    <a:srcRect l="-1417" t="24831" r="14156" b="270"/>
                    <a:stretch/>
                  </pic:blipFill>
                  <pic:spPr bwMode="auto">
                    <a:xfrm>
                      <a:off x="0" y="0"/>
                      <a:ext cx="4052351" cy="2608667"/>
                    </a:xfrm>
                    <a:prstGeom prst="rect">
                      <a:avLst/>
                    </a:prstGeom>
                    <a:noFill/>
                    <a:ln>
                      <a:noFill/>
                    </a:ln>
                    <a:extLst>
                      <a:ext uri="{53640926-AAD7-44D8-BBD7-CCE9431645EC}">
                        <a14:shadowObscured xmlns:a14="http://schemas.microsoft.com/office/drawing/2010/main"/>
                      </a:ext>
                    </a:extLst>
                  </pic:spPr>
                </pic:pic>
              </a:graphicData>
            </a:graphic>
          </wp:inline>
        </w:drawing>
      </w:r>
    </w:p>
    <w:p w14:paraId="351C2FA7" w14:textId="77777777" w:rsidR="000B6559" w:rsidRPr="0043209F" w:rsidRDefault="000B6559" w:rsidP="003B0E06">
      <w:pPr>
        <w:pStyle w:val="Caption"/>
        <w:rPr>
          <w:noProof/>
          <w:lang w:val="en-GB"/>
        </w:rPr>
      </w:pPr>
      <w:bookmarkStart w:id="12" w:name="_Toc67609770"/>
      <w:r w:rsidRPr="0043209F">
        <w:rPr>
          <w:noProof/>
          <w:lang w:val="en-GB"/>
        </w:rPr>
        <w:t xml:space="preserve">Figure </w:t>
      </w:r>
      <w:r w:rsidR="00E8309A" w:rsidRPr="0043209F">
        <w:rPr>
          <w:noProof/>
          <w:lang w:val="en-GB"/>
        </w:rPr>
        <w:fldChar w:fldCharType="begin"/>
      </w:r>
      <w:r w:rsidR="00E8309A" w:rsidRPr="0043209F">
        <w:rPr>
          <w:noProof/>
          <w:lang w:val="en-GB"/>
        </w:rPr>
        <w:instrText xml:space="preserve"> SEQ Figure \* ARABIC </w:instrText>
      </w:r>
      <w:r w:rsidR="00E8309A" w:rsidRPr="0043209F">
        <w:rPr>
          <w:noProof/>
          <w:lang w:val="en-GB"/>
        </w:rPr>
        <w:fldChar w:fldCharType="separate"/>
      </w:r>
      <w:r w:rsidRPr="0043209F">
        <w:rPr>
          <w:noProof/>
          <w:lang w:val="en-GB"/>
        </w:rPr>
        <w:t>3</w:t>
      </w:r>
      <w:r w:rsidR="00E8309A" w:rsidRPr="0043209F">
        <w:rPr>
          <w:noProof/>
          <w:lang w:val="en-GB"/>
        </w:rPr>
        <w:fldChar w:fldCharType="end"/>
      </w:r>
      <w:r w:rsidRPr="0043209F">
        <w:rPr>
          <w:noProof/>
          <w:lang w:val="en-GB"/>
        </w:rPr>
        <w:t>: Individual behavio</w:t>
      </w:r>
      <w:r w:rsidR="00AE7309" w:rsidRPr="0043209F">
        <w:rPr>
          <w:noProof/>
          <w:lang w:val="en-GB"/>
        </w:rPr>
        <w:t>u</w:t>
      </w:r>
      <w:r w:rsidRPr="0043209F">
        <w:rPr>
          <w:noProof/>
          <w:lang w:val="en-GB"/>
        </w:rPr>
        <w:t>ral approach to management</w:t>
      </w:r>
      <w:bookmarkEnd w:id="12"/>
    </w:p>
    <w:p w14:paraId="155CEDD1" w14:textId="77777777" w:rsidR="000B6559" w:rsidRPr="0043209F" w:rsidRDefault="000B6559" w:rsidP="003B0E06">
      <w:pPr>
        <w:jc w:val="center"/>
        <w:rPr>
          <w:noProof/>
          <w:lang w:val="en-GB"/>
        </w:rPr>
      </w:pPr>
      <w:r w:rsidRPr="0043209F">
        <w:rPr>
          <w:noProof/>
          <w:lang w:val="en-GB"/>
        </w:rPr>
        <w:t>Source: (Robbins, Coulter, and Woods, 2018).</w:t>
      </w:r>
    </w:p>
    <w:p w14:paraId="291C1DBB" w14:textId="77777777" w:rsidR="004E01A2" w:rsidRPr="0043209F" w:rsidRDefault="004E751C" w:rsidP="003B0E06">
      <w:pPr>
        <w:rPr>
          <w:noProof/>
          <w:lang w:val="en-GB"/>
        </w:rPr>
      </w:pPr>
      <w:r w:rsidRPr="0043209F">
        <w:rPr>
          <w:noProof/>
          <w:lang w:val="en-GB"/>
        </w:rPr>
        <w:t xml:space="preserve">Be that as it may, there is an intelligible connection between hierarchical culture, construction, individuals and execution. The above report has depicted this referenced relationship altogether. Also, the key administrative methodologies and compelling initiative model has been portrayed by Toyota PLC. Along these lines, if the representatives and the association have comparative social qualities, it gets simpler to accomplish the objective. In spite of the fact that Toyota is one of the ruling maker organizations on the planet, it doesn't follow western administrative culture in its association. Regular social qualities between the representatives </w:t>
      </w:r>
      <w:r w:rsidRPr="0043209F">
        <w:rPr>
          <w:noProof/>
          <w:lang w:val="en-GB"/>
        </w:rPr>
        <w:lastRenderedPageBreak/>
        <w:t xml:space="preserve">and the association urge individuals to improve execution. </w:t>
      </w:r>
      <w:r w:rsidR="004E01A2" w:rsidRPr="0043209F">
        <w:rPr>
          <w:noProof/>
          <w:lang w:val="en-GB"/>
        </w:rPr>
        <w:t xml:space="preserve">Some of the major factors that affect </w:t>
      </w:r>
      <w:r w:rsidR="00AE7309" w:rsidRPr="0043209F">
        <w:rPr>
          <w:noProof/>
          <w:lang w:val="en-GB"/>
        </w:rPr>
        <w:t xml:space="preserve">the </w:t>
      </w:r>
      <w:r w:rsidR="004E01A2" w:rsidRPr="0043209F">
        <w:rPr>
          <w:noProof/>
          <w:lang w:val="en-GB"/>
        </w:rPr>
        <w:t>behavio</w:t>
      </w:r>
      <w:r w:rsidR="00AE7309" w:rsidRPr="0043209F">
        <w:rPr>
          <w:noProof/>
          <w:lang w:val="en-GB"/>
        </w:rPr>
        <w:t>u</w:t>
      </w:r>
      <w:r w:rsidR="004E01A2" w:rsidRPr="0043209F">
        <w:rPr>
          <w:noProof/>
          <w:lang w:val="en-GB"/>
        </w:rPr>
        <w:t>ral approach to management are mentioned. See the below table:</w:t>
      </w:r>
    </w:p>
    <w:tbl>
      <w:tblPr>
        <w:tblStyle w:val="TableGrid"/>
        <w:tblW w:w="8995" w:type="dxa"/>
        <w:tblLook w:val="04A0" w:firstRow="1" w:lastRow="0" w:firstColumn="1" w:lastColumn="0" w:noHBand="0" w:noVBand="1"/>
      </w:tblPr>
      <w:tblGrid>
        <w:gridCol w:w="8995"/>
      </w:tblGrid>
      <w:tr w:rsidR="009F3689" w:rsidRPr="0043209F" w14:paraId="30B9BDBB" w14:textId="77777777" w:rsidTr="003B0E06">
        <w:trPr>
          <w:trHeight w:val="2505"/>
        </w:trPr>
        <w:tc>
          <w:tcPr>
            <w:tcW w:w="8995" w:type="dxa"/>
          </w:tcPr>
          <w:p w14:paraId="36AD4841" w14:textId="77777777" w:rsidR="009F3689" w:rsidRPr="0043209F" w:rsidRDefault="009F3689" w:rsidP="003B0E06">
            <w:pPr>
              <w:rPr>
                <w:noProof/>
                <w:lang w:val="en-GB"/>
              </w:rPr>
            </w:pPr>
            <w:r w:rsidRPr="0043209F">
              <w:rPr>
                <w:b/>
                <w:noProof/>
                <w:lang w:val="en-GB"/>
              </w:rPr>
              <w:t>Effective and healthy working atmosphere</w:t>
            </w:r>
            <w:r w:rsidR="00EF5500" w:rsidRPr="0043209F">
              <w:rPr>
                <w:b/>
                <w:noProof/>
                <w:lang w:val="en-GB"/>
              </w:rPr>
              <w:t>:</w:t>
            </w:r>
            <w:r w:rsidR="00EF5500" w:rsidRPr="0043209F">
              <w:rPr>
                <w:noProof/>
                <w:lang w:val="en-GB"/>
              </w:rPr>
              <w:t xml:space="preserve"> </w:t>
            </w:r>
            <w:r w:rsidR="00AE7309" w:rsidRPr="0043209F">
              <w:rPr>
                <w:noProof/>
                <w:lang w:val="en-GB"/>
              </w:rPr>
              <w:t>The w</w:t>
            </w:r>
            <w:r w:rsidR="00EF5500" w:rsidRPr="0043209F">
              <w:rPr>
                <w:noProof/>
                <w:lang w:val="en-GB"/>
              </w:rPr>
              <w:t xml:space="preserve">orking environment has a significant impact on </w:t>
            </w:r>
            <w:r w:rsidR="00AE7309" w:rsidRPr="0043209F">
              <w:rPr>
                <w:noProof/>
                <w:lang w:val="en-GB"/>
              </w:rPr>
              <w:t xml:space="preserve">the </w:t>
            </w:r>
            <w:r w:rsidR="00EF5500" w:rsidRPr="0043209F">
              <w:rPr>
                <w:noProof/>
                <w:lang w:val="en-GB"/>
              </w:rPr>
              <w:t xml:space="preserve">behavioural approach to management. If the working environment is healthy the people within the organization will be encouraged to work more efficiently. Toyota offers </w:t>
            </w:r>
            <w:r w:rsidR="00AE7309" w:rsidRPr="0043209F">
              <w:rPr>
                <w:noProof/>
                <w:lang w:val="en-GB"/>
              </w:rPr>
              <w:t xml:space="preserve">a </w:t>
            </w:r>
            <w:r w:rsidR="00EF5500" w:rsidRPr="0043209F">
              <w:rPr>
                <w:noProof/>
                <w:lang w:val="en-GB"/>
              </w:rPr>
              <w:t xml:space="preserve">healthy working atmosphere for </w:t>
            </w:r>
            <w:r w:rsidR="00AE7309" w:rsidRPr="0043209F">
              <w:rPr>
                <w:noProof/>
                <w:lang w:val="en-GB"/>
              </w:rPr>
              <w:t>its</w:t>
            </w:r>
            <w:r w:rsidR="00EF5500" w:rsidRPr="0043209F">
              <w:rPr>
                <w:noProof/>
                <w:lang w:val="en-GB"/>
              </w:rPr>
              <w:t xml:space="preserve"> people. They believe that </w:t>
            </w:r>
            <w:r w:rsidR="00AE7309" w:rsidRPr="0043209F">
              <w:rPr>
                <w:noProof/>
                <w:lang w:val="en-GB"/>
              </w:rPr>
              <w:t xml:space="preserve">a </w:t>
            </w:r>
            <w:r w:rsidR="00EF5500" w:rsidRPr="0043209F">
              <w:rPr>
                <w:noProof/>
                <w:lang w:val="en-GB"/>
              </w:rPr>
              <w:t>safe and secure working place can please employees which would result i</w:t>
            </w:r>
            <w:r w:rsidR="00AE7309" w:rsidRPr="0043209F">
              <w:rPr>
                <w:noProof/>
                <w:lang w:val="en-GB"/>
              </w:rPr>
              <w:t>n</w:t>
            </w:r>
            <w:r w:rsidR="00EF5500" w:rsidRPr="0043209F">
              <w:rPr>
                <w:noProof/>
                <w:lang w:val="en-GB"/>
              </w:rPr>
              <w:t xml:space="preserve"> increased productivity and profitability. Besides, this type of work place motivates employees and self-respect as well.</w:t>
            </w:r>
          </w:p>
        </w:tc>
      </w:tr>
      <w:tr w:rsidR="004E01A2" w:rsidRPr="0043209F" w14:paraId="6D3CFF77" w14:textId="77777777" w:rsidTr="003B0E06">
        <w:trPr>
          <w:trHeight w:val="2135"/>
        </w:trPr>
        <w:tc>
          <w:tcPr>
            <w:tcW w:w="8995" w:type="dxa"/>
          </w:tcPr>
          <w:p w14:paraId="60B079C9" w14:textId="77777777" w:rsidR="004E01A2" w:rsidRPr="0043209F" w:rsidRDefault="004E751C" w:rsidP="003B0E06">
            <w:pPr>
              <w:rPr>
                <w:noProof/>
                <w:lang w:val="en-GB"/>
              </w:rPr>
            </w:pPr>
            <w:r w:rsidRPr="0043209F">
              <w:rPr>
                <w:b/>
                <w:noProof/>
                <w:lang w:val="en-GB"/>
              </w:rPr>
              <w:t>Employee’s</w:t>
            </w:r>
            <w:r w:rsidR="004E01A2" w:rsidRPr="0043209F">
              <w:rPr>
                <w:b/>
                <w:noProof/>
                <w:lang w:val="en-GB"/>
              </w:rPr>
              <w:t xml:space="preserve"> individual contribution</w:t>
            </w:r>
            <w:r w:rsidR="00EF5500" w:rsidRPr="0043209F">
              <w:rPr>
                <w:b/>
                <w:noProof/>
                <w:lang w:val="en-GB"/>
              </w:rPr>
              <w:t>:</w:t>
            </w:r>
            <w:r w:rsidR="00EF5500" w:rsidRPr="0043209F">
              <w:rPr>
                <w:noProof/>
                <w:lang w:val="en-GB"/>
              </w:rPr>
              <w:t xml:space="preserve"> Providing </w:t>
            </w:r>
            <w:r w:rsidR="00AE7309" w:rsidRPr="0043209F">
              <w:rPr>
                <w:noProof/>
                <w:lang w:val="en-GB"/>
              </w:rPr>
              <w:t xml:space="preserve">the </w:t>
            </w:r>
            <w:r w:rsidR="00EF5500" w:rsidRPr="0043209F">
              <w:rPr>
                <w:noProof/>
                <w:lang w:val="en-GB"/>
              </w:rPr>
              <w:t xml:space="preserve">contributing chance to an individual may grow </w:t>
            </w:r>
            <w:r w:rsidR="00AE7309" w:rsidRPr="0043209F">
              <w:rPr>
                <w:noProof/>
                <w:lang w:val="en-GB"/>
              </w:rPr>
              <w:t xml:space="preserve">the </w:t>
            </w:r>
            <w:r w:rsidR="00EF5500" w:rsidRPr="0043209F">
              <w:rPr>
                <w:noProof/>
                <w:lang w:val="en-GB"/>
              </w:rPr>
              <w:t>business organization. Toyota provide</w:t>
            </w:r>
            <w:r w:rsidR="00AE7309" w:rsidRPr="0043209F">
              <w:rPr>
                <w:noProof/>
                <w:lang w:val="en-GB"/>
              </w:rPr>
              <w:t>s</w:t>
            </w:r>
            <w:r w:rsidR="00EF5500" w:rsidRPr="0043209F">
              <w:rPr>
                <w:noProof/>
                <w:lang w:val="en-GB"/>
              </w:rPr>
              <w:t xml:space="preserve"> chances to the employees to contribute their perception and values (Robbins, Coulter, DeCenzo and Woods, 2018). In this case, the employees get motivated which increases employee’s creativity and openness. This managerial approach led Toyota to grow its business.</w:t>
            </w:r>
          </w:p>
        </w:tc>
      </w:tr>
      <w:tr w:rsidR="00993057" w:rsidRPr="0043209F" w14:paraId="140DEEFE" w14:textId="77777777" w:rsidTr="003B0E06">
        <w:trPr>
          <w:trHeight w:val="2357"/>
        </w:trPr>
        <w:tc>
          <w:tcPr>
            <w:tcW w:w="8995" w:type="dxa"/>
          </w:tcPr>
          <w:p w14:paraId="58216433" w14:textId="77777777" w:rsidR="00993057" w:rsidRPr="0043209F" w:rsidRDefault="00993057" w:rsidP="003B0E06">
            <w:pPr>
              <w:rPr>
                <w:noProof/>
                <w:lang w:val="en-GB"/>
              </w:rPr>
            </w:pPr>
            <w:r w:rsidRPr="0043209F">
              <w:rPr>
                <w:b/>
                <w:noProof/>
                <w:lang w:val="en-GB"/>
              </w:rPr>
              <w:t>Behavio</w:t>
            </w:r>
            <w:r w:rsidR="00AE7309" w:rsidRPr="0043209F">
              <w:rPr>
                <w:b/>
                <w:noProof/>
                <w:lang w:val="en-GB"/>
              </w:rPr>
              <w:t>u</w:t>
            </w:r>
            <w:r w:rsidRPr="0043209F">
              <w:rPr>
                <w:b/>
                <w:noProof/>
                <w:lang w:val="en-GB"/>
              </w:rPr>
              <w:t>ral and communicational information</w:t>
            </w:r>
            <w:r w:rsidR="00EF5500" w:rsidRPr="0043209F">
              <w:rPr>
                <w:b/>
                <w:noProof/>
                <w:lang w:val="en-GB"/>
              </w:rPr>
              <w:t>:</w:t>
            </w:r>
            <w:r w:rsidR="00EF5500" w:rsidRPr="0043209F">
              <w:rPr>
                <w:noProof/>
                <w:lang w:val="en-GB"/>
              </w:rPr>
              <w:t xml:space="preserve"> Group behaviour also affected by information and communication. A strong relationship between management and employees can make the communication channel strong. If the managers and employees can build </w:t>
            </w:r>
            <w:r w:rsidR="00AE7309" w:rsidRPr="0043209F">
              <w:rPr>
                <w:noProof/>
                <w:lang w:val="en-GB"/>
              </w:rPr>
              <w:t xml:space="preserve">a </w:t>
            </w:r>
            <w:r w:rsidR="00EF5500" w:rsidRPr="0043209F">
              <w:rPr>
                <w:noProof/>
                <w:lang w:val="en-GB"/>
              </w:rPr>
              <w:t xml:space="preserve">strong relationship with mutual understanding and respect, the behavioural approaches to management will be highly valued (Meredith, Shafer and Mantel, 2020). This is why Toyota prefer </w:t>
            </w:r>
            <w:r w:rsidR="00AE7309" w:rsidRPr="0043209F">
              <w:rPr>
                <w:noProof/>
                <w:lang w:val="en-GB"/>
              </w:rPr>
              <w:t xml:space="preserve">a </w:t>
            </w:r>
            <w:r w:rsidR="00EF5500" w:rsidRPr="0043209F">
              <w:rPr>
                <w:noProof/>
                <w:lang w:val="en-GB"/>
              </w:rPr>
              <w:t>democratic leadership approach and people bases management approach.</w:t>
            </w:r>
          </w:p>
        </w:tc>
      </w:tr>
      <w:tr w:rsidR="00993057" w:rsidRPr="0043209F" w14:paraId="203220EA" w14:textId="77777777" w:rsidTr="003B0E06">
        <w:trPr>
          <w:trHeight w:val="1960"/>
        </w:trPr>
        <w:tc>
          <w:tcPr>
            <w:tcW w:w="8995" w:type="dxa"/>
          </w:tcPr>
          <w:p w14:paraId="7596406A" w14:textId="53511781" w:rsidR="00993057" w:rsidRPr="0043209F" w:rsidRDefault="004E751C" w:rsidP="003B0E06">
            <w:pPr>
              <w:rPr>
                <w:noProof/>
                <w:lang w:val="en-GB"/>
              </w:rPr>
            </w:pPr>
            <w:r w:rsidRPr="0043209F">
              <w:rPr>
                <w:b/>
                <w:noProof/>
                <w:lang w:val="en-GB"/>
              </w:rPr>
              <w:t>Values</w:t>
            </w:r>
            <w:r w:rsidR="009F3689" w:rsidRPr="0043209F">
              <w:rPr>
                <w:b/>
                <w:noProof/>
                <w:lang w:val="en-GB"/>
              </w:rPr>
              <w:t xml:space="preserve"> of Top management </w:t>
            </w:r>
            <w:r w:rsidR="00EF5500" w:rsidRPr="0043209F">
              <w:rPr>
                <w:b/>
                <w:noProof/>
                <w:lang w:val="en-GB"/>
              </w:rPr>
              <w:t>are</w:t>
            </w:r>
            <w:r w:rsidR="009F3689" w:rsidRPr="0043209F">
              <w:rPr>
                <w:b/>
                <w:noProof/>
                <w:lang w:val="en-GB"/>
              </w:rPr>
              <w:t xml:space="preserve"> open for </w:t>
            </w:r>
            <w:r w:rsidR="003B0E06" w:rsidRPr="0043209F">
              <w:rPr>
                <w:b/>
                <w:noProof/>
                <w:lang w:val="en-GB"/>
              </w:rPr>
              <w:t xml:space="preserve">the </w:t>
            </w:r>
            <w:r w:rsidR="009F3689" w:rsidRPr="0043209F">
              <w:rPr>
                <w:b/>
                <w:noProof/>
                <w:lang w:val="en-GB"/>
              </w:rPr>
              <w:t>values of all employees</w:t>
            </w:r>
            <w:r w:rsidR="00EF5500" w:rsidRPr="0043209F">
              <w:rPr>
                <w:b/>
                <w:noProof/>
                <w:lang w:val="en-GB"/>
              </w:rPr>
              <w:t>:</w:t>
            </w:r>
            <w:r w:rsidR="00EF5500" w:rsidRPr="0043209F">
              <w:rPr>
                <w:noProof/>
                <w:lang w:val="en-GB"/>
              </w:rPr>
              <w:t xml:space="preserve"> The top management of Toyota share values </w:t>
            </w:r>
            <w:r w:rsidR="00AE7309" w:rsidRPr="0043209F">
              <w:rPr>
                <w:noProof/>
                <w:lang w:val="en-GB"/>
              </w:rPr>
              <w:t>with</w:t>
            </w:r>
            <w:r w:rsidR="00EF5500" w:rsidRPr="0043209F">
              <w:rPr>
                <w:noProof/>
                <w:lang w:val="en-GB"/>
              </w:rPr>
              <w:t xml:space="preserve"> their employees. When the top management will share their perception and values with the employees, the employees will be motivated to work better. Besides, serving similar value can Increase </w:t>
            </w:r>
            <w:r w:rsidR="00AE7309" w:rsidRPr="0043209F">
              <w:rPr>
                <w:noProof/>
                <w:lang w:val="en-GB"/>
              </w:rPr>
              <w:t xml:space="preserve">a </w:t>
            </w:r>
            <w:r w:rsidR="00EF5500" w:rsidRPr="0043209F">
              <w:rPr>
                <w:noProof/>
                <w:lang w:val="en-GB"/>
              </w:rPr>
              <w:t xml:space="preserve">strong relationship among </w:t>
            </w:r>
            <w:r w:rsidR="00AE7309" w:rsidRPr="0043209F">
              <w:rPr>
                <w:noProof/>
                <w:lang w:val="en-GB"/>
              </w:rPr>
              <w:t xml:space="preserve">the </w:t>
            </w:r>
            <w:r w:rsidR="00EF5500" w:rsidRPr="0043209F">
              <w:rPr>
                <w:noProof/>
                <w:lang w:val="en-GB"/>
              </w:rPr>
              <w:t>people of the organization.</w:t>
            </w:r>
          </w:p>
        </w:tc>
      </w:tr>
      <w:tr w:rsidR="00EF5500" w:rsidRPr="0043209F" w14:paraId="3E051E44" w14:textId="77777777" w:rsidTr="003B0E06">
        <w:trPr>
          <w:trHeight w:val="1937"/>
        </w:trPr>
        <w:tc>
          <w:tcPr>
            <w:tcW w:w="8995" w:type="dxa"/>
          </w:tcPr>
          <w:p w14:paraId="3E2574F8" w14:textId="77777777" w:rsidR="00EF5500" w:rsidRPr="0043209F" w:rsidRDefault="00EF5500" w:rsidP="003B0E06">
            <w:pPr>
              <w:rPr>
                <w:noProof/>
                <w:lang w:val="en-GB"/>
              </w:rPr>
            </w:pPr>
            <w:r w:rsidRPr="0043209F">
              <w:rPr>
                <w:b/>
                <w:noProof/>
                <w:lang w:val="en-GB"/>
              </w:rPr>
              <w:t xml:space="preserve">Basic reliance on </w:t>
            </w:r>
            <w:r w:rsidR="00AE7309" w:rsidRPr="0043209F">
              <w:rPr>
                <w:b/>
                <w:noProof/>
                <w:lang w:val="en-GB"/>
              </w:rPr>
              <w:t xml:space="preserve">an </w:t>
            </w:r>
            <w:r w:rsidRPr="0043209F">
              <w:rPr>
                <w:b/>
                <w:noProof/>
                <w:lang w:val="en-GB"/>
              </w:rPr>
              <w:t>individual:</w:t>
            </w:r>
            <w:r w:rsidRPr="0043209F">
              <w:rPr>
                <w:noProof/>
                <w:lang w:val="en-GB"/>
              </w:rPr>
              <w:t xml:space="preserve"> Another effective managerial approach is having basic trust or reliance on people. The managers and leaders of Toyota Plc </w:t>
            </w:r>
            <w:r w:rsidR="00AE7309" w:rsidRPr="0043209F">
              <w:rPr>
                <w:noProof/>
                <w:lang w:val="en-GB"/>
              </w:rPr>
              <w:t>are</w:t>
            </w:r>
            <w:r w:rsidRPr="0043209F">
              <w:rPr>
                <w:noProof/>
                <w:lang w:val="en-GB"/>
              </w:rPr>
              <w:t xml:space="preserve"> improving </w:t>
            </w:r>
            <w:r w:rsidR="00AE7309" w:rsidRPr="0043209F">
              <w:rPr>
                <w:noProof/>
                <w:lang w:val="en-GB"/>
              </w:rPr>
              <w:t xml:space="preserve">the </w:t>
            </w:r>
            <w:r w:rsidRPr="0043209F">
              <w:rPr>
                <w:noProof/>
                <w:lang w:val="en-GB"/>
              </w:rPr>
              <w:t xml:space="preserve">correlation between teams and individuals with proper understanding and trust (Salameh and Burtonshaw-Gunn, 2018). This approach strongly connects </w:t>
            </w:r>
            <w:r w:rsidR="00AE7309" w:rsidRPr="0043209F">
              <w:rPr>
                <w:noProof/>
                <w:lang w:val="en-GB"/>
              </w:rPr>
              <w:t xml:space="preserve">the </w:t>
            </w:r>
            <w:r w:rsidRPr="0043209F">
              <w:rPr>
                <w:noProof/>
                <w:lang w:val="en-GB"/>
              </w:rPr>
              <w:t>people of Toyota Plc.</w:t>
            </w:r>
          </w:p>
        </w:tc>
      </w:tr>
    </w:tbl>
    <w:p w14:paraId="6566FE2D" w14:textId="77777777" w:rsidR="001A3FF4" w:rsidRPr="0043209F" w:rsidRDefault="001A3FF4" w:rsidP="003B0E06">
      <w:pPr>
        <w:rPr>
          <w:noProof/>
          <w:lang w:val="en-GB"/>
        </w:rPr>
      </w:pPr>
    </w:p>
    <w:p w14:paraId="3B31FEA2" w14:textId="77777777" w:rsidR="000732DB" w:rsidRPr="0043209F" w:rsidRDefault="001A3FF4" w:rsidP="003B0E06">
      <w:pPr>
        <w:pStyle w:val="Heading1"/>
        <w:rPr>
          <w:noProof/>
          <w:lang w:val="en-GB"/>
        </w:rPr>
      </w:pPr>
      <w:bookmarkStart w:id="13" w:name="_Toc67609783"/>
      <w:r w:rsidRPr="0043209F">
        <w:rPr>
          <w:noProof/>
          <w:lang w:val="en-GB"/>
        </w:rPr>
        <w:lastRenderedPageBreak/>
        <w:t>Conclusion</w:t>
      </w:r>
      <w:bookmarkEnd w:id="13"/>
    </w:p>
    <w:p w14:paraId="0802511D" w14:textId="77777777" w:rsidR="001A3FF4" w:rsidRPr="0043209F" w:rsidRDefault="000732DB" w:rsidP="003B0E06">
      <w:pPr>
        <w:rPr>
          <w:noProof/>
          <w:lang w:val="en-GB"/>
        </w:rPr>
      </w:pPr>
      <w:r w:rsidRPr="0043209F">
        <w:rPr>
          <w:noProof/>
          <w:lang w:val="en-GB"/>
        </w:rPr>
        <w:t>Organizational behavio</w:t>
      </w:r>
      <w:r w:rsidR="00832159" w:rsidRPr="0043209F">
        <w:rPr>
          <w:noProof/>
          <w:lang w:val="en-GB"/>
        </w:rPr>
        <w:t>u</w:t>
      </w:r>
      <w:r w:rsidRPr="0043209F">
        <w:rPr>
          <w:noProof/>
          <w:lang w:val="en-GB"/>
        </w:rPr>
        <w:t>r is the study of combined behavio</w:t>
      </w:r>
      <w:r w:rsidR="00832159" w:rsidRPr="0043209F">
        <w:rPr>
          <w:noProof/>
          <w:lang w:val="en-GB"/>
        </w:rPr>
        <w:t>u</w:t>
      </w:r>
      <w:r w:rsidRPr="0043209F">
        <w:rPr>
          <w:noProof/>
          <w:lang w:val="en-GB"/>
        </w:rPr>
        <w:t>ral approach such as emotions, perceptions, moral values, culture, feelings etc. of an individual. Organizational behavio</w:t>
      </w:r>
      <w:r w:rsidR="00832159" w:rsidRPr="0043209F">
        <w:rPr>
          <w:noProof/>
          <w:lang w:val="en-GB"/>
        </w:rPr>
        <w:t>u</w:t>
      </w:r>
      <w:r w:rsidRPr="0043209F">
        <w:rPr>
          <w:noProof/>
          <w:lang w:val="en-GB"/>
        </w:rPr>
        <w:t xml:space="preserve">r varies depending on </w:t>
      </w:r>
      <w:r w:rsidR="00832159" w:rsidRPr="0043209F">
        <w:rPr>
          <w:noProof/>
          <w:lang w:val="en-GB"/>
        </w:rPr>
        <w:t xml:space="preserve">the </w:t>
      </w:r>
      <w:r w:rsidR="00063FCC" w:rsidRPr="0043209F">
        <w:rPr>
          <w:noProof/>
          <w:lang w:val="en-GB"/>
        </w:rPr>
        <w:t>structure, size of the organization. However, there</w:t>
      </w:r>
      <w:r w:rsidRPr="0043209F">
        <w:rPr>
          <w:noProof/>
          <w:lang w:val="en-GB"/>
        </w:rPr>
        <w:t xml:space="preserve"> is a coherent relationship between organizational culture, st</w:t>
      </w:r>
      <w:r w:rsidR="00063FCC" w:rsidRPr="0043209F">
        <w:rPr>
          <w:noProof/>
          <w:lang w:val="en-GB"/>
        </w:rPr>
        <w:t>ructure, people and performance. The above report has described this mentioned relationship thoroughly. As well, the key managerial approaches and effective leadership model has been described according to Toyota PLC. On the other hand, the report provides an in-depth analysis of the factors that may affect individual and team behavio</w:t>
      </w:r>
      <w:r w:rsidR="00832159" w:rsidRPr="0043209F">
        <w:rPr>
          <w:noProof/>
          <w:lang w:val="en-GB"/>
        </w:rPr>
        <w:t>u</w:t>
      </w:r>
      <w:r w:rsidR="00063FCC" w:rsidRPr="0043209F">
        <w:rPr>
          <w:noProof/>
          <w:lang w:val="en-GB"/>
        </w:rPr>
        <w:t xml:space="preserve">r within the organization. </w:t>
      </w:r>
      <w:r w:rsidR="001A3FF4" w:rsidRPr="0043209F">
        <w:rPr>
          <w:noProof/>
          <w:lang w:val="en-GB"/>
        </w:rPr>
        <w:br w:type="page"/>
      </w:r>
    </w:p>
    <w:p w14:paraId="5BEE8B38" w14:textId="77777777" w:rsidR="001A3FF4" w:rsidRPr="0043209F" w:rsidRDefault="001A3FF4" w:rsidP="003B0E06">
      <w:pPr>
        <w:pStyle w:val="Heading1"/>
        <w:rPr>
          <w:noProof/>
          <w:lang w:val="en-GB"/>
        </w:rPr>
      </w:pPr>
      <w:bookmarkStart w:id="14" w:name="_Toc67609784"/>
      <w:r w:rsidRPr="0043209F">
        <w:rPr>
          <w:noProof/>
          <w:lang w:val="en-GB"/>
        </w:rPr>
        <w:lastRenderedPageBreak/>
        <w:t>Reference</w:t>
      </w:r>
      <w:bookmarkEnd w:id="14"/>
    </w:p>
    <w:p w14:paraId="695FBA55" w14:textId="77777777" w:rsidR="00395A91" w:rsidRPr="0043209F" w:rsidRDefault="00395A91" w:rsidP="003B0E06">
      <w:pPr>
        <w:rPr>
          <w:noProof/>
          <w:lang w:val="en-GB"/>
        </w:rPr>
      </w:pPr>
      <w:r w:rsidRPr="0043209F">
        <w:rPr>
          <w:noProof/>
          <w:lang w:val="en-GB"/>
        </w:rPr>
        <w:t>Iversen, I., 2021. A Question for Behavior Analysts: Is Behavior Analysis Explanation of Behavior or Control of Behavior?. </w:t>
      </w:r>
      <w:r w:rsidRPr="0043209F">
        <w:rPr>
          <w:i/>
          <w:iCs/>
          <w:noProof/>
          <w:lang w:val="en-GB"/>
        </w:rPr>
        <w:t>European Journal of Behavior Analysis</w:t>
      </w:r>
      <w:r w:rsidRPr="0043209F">
        <w:rPr>
          <w:noProof/>
          <w:lang w:val="en-GB"/>
        </w:rPr>
        <w:t>, 13(1), pp.61-67.</w:t>
      </w:r>
    </w:p>
    <w:p w14:paraId="187C4AAA" w14:textId="77777777" w:rsidR="00395A91" w:rsidRPr="0043209F" w:rsidRDefault="00395A91" w:rsidP="003B0E06">
      <w:pPr>
        <w:rPr>
          <w:noProof/>
          <w:lang w:val="en-GB"/>
        </w:rPr>
      </w:pPr>
      <w:r w:rsidRPr="0043209F">
        <w:rPr>
          <w:noProof/>
          <w:lang w:val="en-GB"/>
        </w:rPr>
        <w:t>Jeanneret, R. and Silzer, R., 2020. </w:t>
      </w:r>
      <w:r w:rsidRPr="0043209F">
        <w:rPr>
          <w:i/>
          <w:iCs/>
          <w:noProof/>
          <w:lang w:val="en-GB"/>
        </w:rPr>
        <w:t>Individual psychological assessment</w:t>
      </w:r>
      <w:r w:rsidRPr="0043209F">
        <w:rPr>
          <w:noProof/>
          <w:lang w:val="en-GB"/>
        </w:rPr>
        <w:t>. San Francisco, CA: Jossey Bass Publishers.</w:t>
      </w:r>
    </w:p>
    <w:p w14:paraId="734911EE" w14:textId="77777777" w:rsidR="00395A91" w:rsidRPr="0043209F" w:rsidRDefault="00395A91" w:rsidP="003B0E06">
      <w:pPr>
        <w:rPr>
          <w:noProof/>
          <w:lang w:val="en-GB"/>
        </w:rPr>
      </w:pPr>
      <w:r w:rsidRPr="0043209F">
        <w:rPr>
          <w:noProof/>
          <w:lang w:val="en-GB"/>
        </w:rPr>
        <w:t>Lopes, L., 2019. Individual strategies in goal-setting. </w:t>
      </w:r>
      <w:r w:rsidRPr="0043209F">
        <w:rPr>
          <w:i/>
          <w:iCs/>
          <w:noProof/>
          <w:lang w:val="en-GB"/>
        </w:rPr>
        <w:t>Organizational Behavior and Human Performance</w:t>
      </w:r>
      <w:r w:rsidRPr="0043209F">
        <w:rPr>
          <w:noProof/>
          <w:lang w:val="en-GB"/>
        </w:rPr>
        <w:t>, 15(2), pp.268-277.</w:t>
      </w:r>
    </w:p>
    <w:p w14:paraId="5541BDD0" w14:textId="77777777" w:rsidR="00395A91" w:rsidRPr="0043209F" w:rsidRDefault="00395A91" w:rsidP="003B0E06">
      <w:pPr>
        <w:rPr>
          <w:noProof/>
          <w:lang w:val="en-GB"/>
        </w:rPr>
      </w:pPr>
      <w:r w:rsidRPr="0043209F">
        <w:rPr>
          <w:noProof/>
          <w:lang w:val="en-GB"/>
        </w:rPr>
        <w:t>Meredith, J., Shafer, S. and Mantel, S., 2020. </w:t>
      </w:r>
      <w:r w:rsidRPr="0043209F">
        <w:rPr>
          <w:i/>
          <w:iCs/>
          <w:noProof/>
          <w:lang w:val="en-GB"/>
        </w:rPr>
        <w:t>Project management</w:t>
      </w:r>
      <w:r w:rsidRPr="0043209F">
        <w:rPr>
          <w:noProof/>
          <w:lang w:val="en-GB"/>
        </w:rPr>
        <w:t>.</w:t>
      </w:r>
    </w:p>
    <w:p w14:paraId="561BB332" w14:textId="77777777" w:rsidR="00395A91" w:rsidRPr="0043209F" w:rsidRDefault="00395A91" w:rsidP="003B0E06">
      <w:pPr>
        <w:rPr>
          <w:noProof/>
          <w:lang w:val="en-GB"/>
        </w:rPr>
      </w:pPr>
      <w:r w:rsidRPr="0043209F">
        <w:rPr>
          <w:noProof/>
          <w:lang w:val="en-GB"/>
        </w:rPr>
        <w:t>Rezaei, A., Allameh, S. and Ansari, R., 2018. Effect of organisational culture and organisational learning on organisational innovation: an empirical investigation. </w:t>
      </w:r>
      <w:r w:rsidRPr="0043209F">
        <w:rPr>
          <w:i/>
          <w:iCs/>
          <w:noProof/>
          <w:lang w:val="en-GB"/>
        </w:rPr>
        <w:t>International Journal of Productivity and Quality Management</w:t>
      </w:r>
      <w:r w:rsidRPr="0043209F">
        <w:rPr>
          <w:noProof/>
          <w:lang w:val="en-GB"/>
        </w:rPr>
        <w:t>, 23(3), p.307.</w:t>
      </w:r>
    </w:p>
    <w:p w14:paraId="7FB66ECF" w14:textId="77777777" w:rsidR="00395A91" w:rsidRPr="0043209F" w:rsidRDefault="00395A91" w:rsidP="003B0E06">
      <w:pPr>
        <w:rPr>
          <w:noProof/>
          <w:lang w:val="en-GB"/>
        </w:rPr>
      </w:pPr>
      <w:r w:rsidRPr="0043209F">
        <w:rPr>
          <w:noProof/>
          <w:lang w:val="en-GB"/>
        </w:rPr>
        <w:t>Robbins, S., Coulter, M., DeCenzo, D. and Woods, M., 2018. </w:t>
      </w:r>
      <w:r w:rsidRPr="0043209F">
        <w:rPr>
          <w:i/>
          <w:iCs/>
          <w:noProof/>
          <w:lang w:val="en-GB"/>
        </w:rPr>
        <w:t>Management</w:t>
      </w:r>
      <w:r w:rsidRPr="0043209F">
        <w:rPr>
          <w:noProof/>
          <w:lang w:val="en-GB"/>
        </w:rPr>
        <w:t>. Melbourne: P. Ed Australia.</w:t>
      </w:r>
    </w:p>
    <w:p w14:paraId="14C5FFC0" w14:textId="77777777" w:rsidR="00395A91" w:rsidRPr="0043209F" w:rsidRDefault="00395A91" w:rsidP="003B0E06">
      <w:pPr>
        <w:rPr>
          <w:noProof/>
          <w:lang w:val="en-GB"/>
        </w:rPr>
      </w:pPr>
      <w:r w:rsidRPr="0043209F">
        <w:rPr>
          <w:noProof/>
          <w:lang w:val="en-GB"/>
        </w:rPr>
        <w:t>Salameh, M. and Burtonshaw-Gunn, S., 2018. </w:t>
      </w:r>
      <w:r w:rsidRPr="0043209F">
        <w:rPr>
          <w:i/>
          <w:iCs/>
          <w:noProof/>
          <w:lang w:val="en-GB"/>
        </w:rPr>
        <w:t>Essential tools for organisational performance</w:t>
      </w:r>
      <w:r w:rsidRPr="0043209F">
        <w:rPr>
          <w:noProof/>
          <w:lang w:val="en-GB"/>
        </w:rPr>
        <w:t>. Hoboken, N.J.: Wiley.</w:t>
      </w:r>
    </w:p>
    <w:p w14:paraId="0AF128AB" w14:textId="77777777" w:rsidR="00395A91" w:rsidRPr="0043209F" w:rsidRDefault="00395A91" w:rsidP="003B0E06">
      <w:pPr>
        <w:rPr>
          <w:noProof/>
          <w:lang w:val="en-GB"/>
        </w:rPr>
      </w:pPr>
      <w:r w:rsidRPr="0043209F">
        <w:rPr>
          <w:noProof/>
          <w:lang w:val="en-GB"/>
        </w:rPr>
        <w:t>Study.com. 2021. [online] Available at: &lt;https://study.com/academy/lesson/business-case-study-toyotas-organizational-structure.html&gt; [Accessed 25 March 2020].</w:t>
      </w:r>
    </w:p>
    <w:p w14:paraId="60B1D946" w14:textId="77777777" w:rsidR="00395A91" w:rsidRPr="0043209F" w:rsidRDefault="00395A91" w:rsidP="003B0E06">
      <w:pPr>
        <w:rPr>
          <w:noProof/>
          <w:lang w:val="en-GB"/>
        </w:rPr>
      </w:pPr>
      <w:r w:rsidRPr="0043209F">
        <w:rPr>
          <w:noProof/>
          <w:lang w:val="en-GB"/>
        </w:rPr>
        <w:t>Toyota Plc, 2021. </w:t>
      </w:r>
      <w:r w:rsidRPr="0043209F">
        <w:rPr>
          <w:i/>
          <w:iCs/>
          <w:noProof/>
          <w:lang w:val="en-GB"/>
        </w:rPr>
        <w:t>Toyota’s Organizational Culture Characteristics: An Analysis - Panmore Institute</w:t>
      </w:r>
      <w:r w:rsidRPr="0043209F">
        <w:rPr>
          <w:noProof/>
          <w:lang w:val="en-GB"/>
        </w:rPr>
        <w:t>. [online] Panmore Institute. Available at: &lt;http://panmore.com/toyota-organizational-culture-characteristics-analysis&gt; [Accessed 25 March 2021].</w:t>
      </w:r>
    </w:p>
    <w:p w14:paraId="21E93244" w14:textId="77777777" w:rsidR="00395A91" w:rsidRPr="0043209F" w:rsidRDefault="00395A91" w:rsidP="003B0E06">
      <w:pPr>
        <w:rPr>
          <w:noProof/>
          <w:lang w:val="en-GB"/>
        </w:rPr>
      </w:pPr>
    </w:p>
    <w:sectPr w:rsidR="00395A91" w:rsidRPr="0043209F" w:rsidSect="003B0E06">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863D0E" w14:textId="77777777" w:rsidR="000070A9" w:rsidRDefault="000070A9" w:rsidP="001A3FF4">
      <w:pPr>
        <w:spacing w:after="0" w:line="240" w:lineRule="auto"/>
      </w:pPr>
      <w:r>
        <w:separator/>
      </w:r>
    </w:p>
  </w:endnote>
  <w:endnote w:type="continuationSeparator" w:id="0">
    <w:p w14:paraId="59C4B922" w14:textId="77777777" w:rsidR="000070A9" w:rsidRDefault="000070A9" w:rsidP="001A3F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3223068"/>
      <w:docPartObj>
        <w:docPartGallery w:val="Page Numbers (Bottom of Page)"/>
        <w:docPartUnique/>
      </w:docPartObj>
    </w:sdtPr>
    <w:sdtEndPr>
      <w:rPr>
        <w:noProof/>
      </w:rPr>
    </w:sdtEndPr>
    <w:sdtContent>
      <w:p w14:paraId="3440FA5E" w14:textId="77777777" w:rsidR="00D3017C" w:rsidRDefault="00D3017C">
        <w:pPr>
          <w:pStyle w:val="Footer"/>
          <w:jc w:val="center"/>
        </w:pPr>
        <w:r>
          <w:rPr>
            <w:noProof/>
          </w:rPr>
          <mc:AlternateContent>
            <mc:Choice Requires="wps">
              <w:drawing>
                <wp:inline distT="0" distB="0" distL="0" distR="0" wp14:anchorId="72EA6DE8" wp14:editId="26875A6A">
                  <wp:extent cx="5467350" cy="45085"/>
                  <wp:effectExtent l="0" t="9525" r="0" b="2540"/>
                  <wp:docPr id="4" name="Flowchart: Decision 4"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434DA33A" id="_x0000_t110" coordsize="21600,21600" o:spt="110" path="m10800,l,10800,10800,21600,21600,10800xe">
                  <v:stroke joinstyle="miter"/>
                  <v:path gradientshapeok="t" o:connecttype="rect" textboxrect="5400,5400,16200,16200"/>
                </v:shapetype>
                <v:shape id="Flowchart: Decision 4"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" fillcolor="black" stroked="f">
                  <v:fill r:id="rId1" o:title="" type="pattern"/>
                  <w10:anchorlock/>
                </v:shape>
              </w:pict>
            </mc:Fallback>
          </mc:AlternateContent>
        </w:r>
      </w:p>
      <w:p w14:paraId="3BD1C25D" w14:textId="77777777" w:rsidR="00D3017C" w:rsidRDefault="00D3017C">
        <w:pPr>
          <w:pStyle w:val="Footer"/>
          <w:jc w:val="center"/>
        </w:pPr>
        <w:r>
          <w:fldChar w:fldCharType="begin"/>
        </w:r>
        <w:r>
          <w:instrText xml:space="preserve"> PAGE    \* MERGEFORMAT </w:instrText>
        </w:r>
        <w:r>
          <w:fldChar w:fldCharType="separate"/>
        </w:r>
        <w:r w:rsidR="00016D0A">
          <w:rPr>
            <w:noProof/>
          </w:rPr>
          <w:t>12</w:t>
        </w:r>
        <w:r>
          <w:rPr>
            <w:noProof/>
          </w:rPr>
          <w:fldChar w:fldCharType="end"/>
        </w:r>
      </w:p>
    </w:sdtContent>
  </w:sdt>
  <w:p w14:paraId="791A37EF" w14:textId="77777777" w:rsidR="002E3A8E" w:rsidRPr="00E161EC" w:rsidRDefault="002E3A8E" w:rsidP="00E161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934DDA" w14:textId="77777777" w:rsidR="000070A9" w:rsidRDefault="000070A9" w:rsidP="001A3FF4">
      <w:pPr>
        <w:spacing w:after="0" w:line="240" w:lineRule="auto"/>
      </w:pPr>
      <w:r>
        <w:separator/>
      </w:r>
    </w:p>
  </w:footnote>
  <w:footnote w:type="continuationSeparator" w:id="0">
    <w:p w14:paraId="11CA1A71" w14:textId="77777777" w:rsidR="000070A9" w:rsidRDefault="000070A9" w:rsidP="001A3FF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Q0NTY3NrAwMDOwNDdS0lEKTi0uzszPAykwrgUAd7tPxCwAAAA="/>
  </w:docVars>
  <w:rsids>
    <w:rsidRoot w:val="001A3FF4"/>
    <w:rsid w:val="000070A9"/>
    <w:rsid w:val="00016D0A"/>
    <w:rsid w:val="00063FCC"/>
    <w:rsid w:val="000732DB"/>
    <w:rsid w:val="000A54D5"/>
    <w:rsid w:val="000B6559"/>
    <w:rsid w:val="00130CCB"/>
    <w:rsid w:val="00175359"/>
    <w:rsid w:val="00184F79"/>
    <w:rsid w:val="00197F89"/>
    <w:rsid w:val="001A3FF4"/>
    <w:rsid w:val="001D0882"/>
    <w:rsid w:val="00212CFE"/>
    <w:rsid w:val="0028188D"/>
    <w:rsid w:val="00292E2F"/>
    <w:rsid w:val="002E3A8E"/>
    <w:rsid w:val="003215C9"/>
    <w:rsid w:val="00365F86"/>
    <w:rsid w:val="00395A91"/>
    <w:rsid w:val="003B0E06"/>
    <w:rsid w:val="004073E2"/>
    <w:rsid w:val="0043209F"/>
    <w:rsid w:val="00465148"/>
    <w:rsid w:val="004A259E"/>
    <w:rsid w:val="004E01A2"/>
    <w:rsid w:val="004E751C"/>
    <w:rsid w:val="00535B1D"/>
    <w:rsid w:val="0054010D"/>
    <w:rsid w:val="00544426"/>
    <w:rsid w:val="00567757"/>
    <w:rsid w:val="0057640A"/>
    <w:rsid w:val="005F6A3A"/>
    <w:rsid w:val="0065246B"/>
    <w:rsid w:val="006C4FD3"/>
    <w:rsid w:val="006E3040"/>
    <w:rsid w:val="00732B03"/>
    <w:rsid w:val="007747C5"/>
    <w:rsid w:val="007E68BF"/>
    <w:rsid w:val="0080534C"/>
    <w:rsid w:val="00832159"/>
    <w:rsid w:val="00836109"/>
    <w:rsid w:val="0088149D"/>
    <w:rsid w:val="008B385D"/>
    <w:rsid w:val="00927184"/>
    <w:rsid w:val="009437D7"/>
    <w:rsid w:val="00993057"/>
    <w:rsid w:val="009E412B"/>
    <w:rsid w:val="009F3689"/>
    <w:rsid w:val="00A211C8"/>
    <w:rsid w:val="00AE7309"/>
    <w:rsid w:val="00B06ED5"/>
    <w:rsid w:val="00B42D70"/>
    <w:rsid w:val="00C76F2A"/>
    <w:rsid w:val="00CA156F"/>
    <w:rsid w:val="00CA493F"/>
    <w:rsid w:val="00CC00F9"/>
    <w:rsid w:val="00CE0C7E"/>
    <w:rsid w:val="00CE695A"/>
    <w:rsid w:val="00D01C0D"/>
    <w:rsid w:val="00D3017C"/>
    <w:rsid w:val="00D34B28"/>
    <w:rsid w:val="00DB177C"/>
    <w:rsid w:val="00DD30BA"/>
    <w:rsid w:val="00DD7140"/>
    <w:rsid w:val="00DF51CE"/>
    <w:rsid w:val="00E161EC"/>
    <w:rsid w:val="00E45F71"/>
    <w:rsid w:val="00E5278C"/>
    <w:rsid w:val="00E8204E"/>
    <w:rsid w:val="00E8309A"/>
    <w:rsid w:val="00EF55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64497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3FF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06ED5"/>
    <w:pPr>
      <w:keepNext/>
      <w:keepLines/>
      <w:spacing w:before="240" w:after="0"/>
      <w:jc w:val="left"/>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27184"/>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6ED5"/>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927184"/>
    <w:rPr>
      <w:rFonts w:ascii="Times New Roman" w:eastAsiaTheme="majorEastAsia" w:hAnsi="Times New Roman" w:cstheme="majorBidi"/>
      <w:b/>
      <w:color w:val="2E74B5" w:themeColor="accent1" w:themeShade="BF"/>
      <w:sz w:val="28"/>
      <w:szCs w:val="26"/>
    </w:rPr>
  </w:style>
  <w:style w:type="paragraph" w:styleId="Header">
    <w:name w:val="header"/>
    <w:basedOn w:val="Normal"/>
    <w:link w:val="HeaderChar"/>
    <w:uiPriority w:val="99"/>
    <w:unhideWhenUsed/>
    <w:rsid w:val="001A3F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3FF4"/>
    <w:rPr>
      <w:rFonts w:ascii="Times New Roman" w:hAnsi="Times New Roman"/>
      <w:sz w:val="24"/>
    </w:rPr>
  </w:style>
  <w:style w:type="paragraph" w:styleId="Footer">
    <w:name w:val="footer"/>
    <w:basedOn w:val="Normal"/>
    <w:link w:val="FooterChar"/>
    <w:uiPriority w:val="99"/>
    <w:unhideWhenUsed/>
    <w:rsid w:val="001A3F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3FF4"/>
    <w:rPr>
      <w:rFonts w:ascii="Times New Roman" w:hAnsi="Times New Roman"/>
      <w:sz w:val="24"/>
    </w:rPr>
  </w:style>
  <w:style w:type="paragraph" w:styleId="TOCHeading">
    <w:name w:val="TOC Heading"/>
    <w:basedOn w:val="Heading1"/>
    <w:next w:val="Normal"/>
    <w:uiPriority w:val="39"/>
    <w:unhideWhenUsed/>
    <w:qFormat/>
    <w:rsid w:val="001A3FF4"/>
    <w:pPr>
      <w:spacing w:line="259" w:lineRule="auto"/>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54010D"/>
    <w:pPr>
      <w:spacing w:after="100"/>
    </w:pPr>
  </w:style>
  <w:style w:type="paragraph" w:styleId="TOC2">
    <w:name w:val="toc 2"/>
    <w:basedOn w:val="Normal"/>
    <w:next w:val="Normal"/>
    <w:autoRedefine/>
    <w:uiPriority w:val="39"/>
    <w:unhideWhenUsed/>
    <w:rsid w:val="0054010D"/>
    <w:pPr>
      <w:spacing w:after="100"/>
      <w:ind w:left="240"/>
    </w:pPr>
  </w:style>
  <w:style w:type="character" w:styleId="Hyperlink">
    <w:name w:val="Hyperlink"/>
    <w:basedOn w:val="DefaultParagraphFont"/>
    <w:uiPriority w:val="99"/>
    <w:unhideWhenUsed/>
    <w:rsid w:val="0054010D"/>
    <w:rPr>
      <w:color w:val="0563C1" w:themeColor="hyperlink"/>
      <w:u w:val="single"/>
    </w:rPr>
  </w:style>
  <w:style w:type="table" w:styleId="TableGrid">
    <w:name w:val="Table Grid"/>
    <w:basedOn w:val="TableNormal"/>
    <w:uiPriority w:val="39"/>
    <w:rsid w:val="008361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autoRedefine/>
    <w:uiPriority w:val="35"/>
    <w:unhideWhenUsed/>
    <w:qFormat/>
    <w:rsid w:val="003B0E06"/>
    <w:pPr>
      <w:spacing w:after="200"/>
      <w:jc w:val="center"/>
    </w:pPr>
    <w:rPr>
      <w:i/>
      <w:iCs/>
      <w:szCs w:val="18"/>
    </w:rPr>
  </w:style>
  <w:style w:type="paragraph" w:styleId="TableofFigures">
    <w:name w:val="table of figures"/>
    <w:basedOn w:val="Normal"/>
    <w:next w:val="Normal"/>
    <w:uiPriority w:val="99"/>
    <w:unhideWhenUsed/>
    <w:rsid w:val="0099305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2074603">
      <w:bodyDiv w:val="1"/>
      <w:marLeft w:val="0"/>
      <w:marRight w:val="0"/>
      <w:marTop w:val="0"/>
      <w:marBottom w:val="0"/>
      <w:divBdr>
        <w:top w:val="none" w:sz="0" w:space="0" w:color="auto"/>
        <w:left w:val="none" w:sz="0" w:space="0" w:color="auto"/>
        <w:bottom w:val="none" w:sz="0" w:space="0" w:color="auto"/>
        <w:right w:val="none" w:sz="0" w:space="0" w:color="auto"/>
      </w:divBdr>
      <w:divsChild>
        <w:div w:id="661809615">
          <w:marLeft w:val="0"/>
          <w:marRight w:val="0"/>
          <w:marTop w:val="0"/>
          <w:marBottom w:val="0"/>
          <w:divBdr>
            <w:top w:val="none" w:sz="0" w:space="0" w:color="auto"/>
            <w:left w:val="none" w:sz="0" w:space="0" w:color="auto"/>
            <w:bottom w:val="none" w:sz="0" w:space="0" w:color="auto"/>
            <w:right w:val="none" w:sz="0" w:space="0" w:color="auto"/>
          </w:divBdr>
        </w:div>
        <w:div w:id="1483960609">
          <w:marLeft w:val="0"/>
          <w:marRight w:val="0"/>
          <w:marTop w:val="0"/>
          <w:marBottom w:val="0"/>
          <w:divBdr>
            <w:top w:val="none" w:sz="0" w:space="0" w:color="auto"/>
            <w:left w:val="none" w:sz="0" w:space="0" w:color="auto"/>
            <w:bottom w:val="none" w:sz="0" w:space="0" w:color="auto"/>
            <w:right w:val="none" w:sz="0" w:space="0" w:color="auto"/>
          </w:divBdr>
        </w:div>
      </w:divsChild>
    </w:div>
    <w:div w:id="1263142926">
      <w:bodyDiv w:val="1"/>
      <w:marLeft w:val="0"/>
      <w:marRight w:val="0"/>
      <w:marTop w:val="0"/>
      <w:marBottom w:val="0"/>
      <w:divBdr>
        <w:top w:val="none" w:sz="0" w:space="0" w:color="auto"/>
        <w:left w:val="none" w:sz="0" w:space="0" w:color="auto"/>
        <w:bottom w:val="none" w:sz="0" w:space="0" w:color="auto"/>
        <w:right w:val="none" w:sz="0" w:space="0" w:color="auto"/>
      </w:divBdr>
    </w:div>
    <w:div w:id="1463494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_rels/footer1.xml.rels><?xml version="1.0" encoding="UTF-8" standalone="yes"?>
<Relationships xmlns="http://schemas.openxmlformats.org/package/2006/relationships"><Relationship Id="rId1" Type="http://schemas.openxmlformats.org/officeDocument/2006/relationships/image" Target="media/image4.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E7287F5-ADC1-4761-87E4-A11A6290F8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2590</Words>
  <Characters>14768</Characters>
  <Application>Microsoft Office Word</Application>
  <DocSecurity>0</DocSecurity>
  <Lines>123</Lines>
  <Paragraphs>34</Paragraphs>
  <ScaleCrop>false</ScaleCrop>
  <Company/>
  <LinksUpToDate>false</LinksUpToDate>
  <CharactersWithSpaces>17324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2021-03-25T18:50:00Z</dcterms:created>
  <dcterms:modified xsi:type="dcterms:W3CDTF">2021-04-09T11:51:00Z</dcterms:modified>
</cp:coreProperties>
</file>