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header1.xml" ContentType="application/vnd.openxmlformats-officedocument.wordprocessingml.header+xml"/>
  <Override PartName="/word/footer5.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E77D93A" w14:textId="77777777" w:rsidR="00A50B11" w:rsidRDefault="00A50B11" w:rsidP="00DE1F3D">
      <w:pPr>
        <w:pStyle w:val="Title"/>
        <w:rPr>
          <w:rFonts w:ascii="Calibri" w:hAnsi="Calibri"/>
        </w:rPr>
      </w:pPr>
    </w:p>
    <w:p w14:paraId="6D5A01BF" w14:textId="77777777" w:rsidR="00867FD4" w:rsidRPr="00EB0F59" w:rsidRDefault="001134AA" w:rsidP="00DE1F3D">
      <w:pPr>
        <w:pStyle w:val="Title"/>
        <w:rPr>
          <w:rFonts w:ascii="Calibri" w:hAnsi="Calibri"/>
        </w:rPr>
      </w:pPr>
      <w:r w:rsidRPr="001134AA">
        <w:rPr>
          <w:rFonts w:ascii="Calibri" w:hAnsi="Calibri"/>
          <w:noProof/>
          <w:lang w:eastAsia="en-GB"/>
        </w:rPr>
        <w:drawing>
          <wp:inline distT="0" distB="0" distL="0" distR="0" wp14:anchorId="27DF91F6" wp14:editId="46EF5658">
            <wp:extent cx="1809750" cy="723900"/>
            <wp:effectExtent l="0" t="0" r="0" b="0"/>
            <wp:docPr id="3"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3101F6E5" w14:textId="77777777" w:rsidR="00867FD4" w:rsidRDefault="00867FD4" w:rsidP="00DE1F3D">
      <w:pPr>
        <w:rPr>
          <w:b/>
          <w:noProof/>
        </w:rPr>
      </w:pPr>
    </w:p>
    <w:p w14:paraId="7B2C5931" w14:textId="79CFAECD" w:rsidR="00F90777" w:rsidRDefault="0095243E" w:rsidP="00F90777">
      <w:pPr>
        <w:jc w:val="center"/>
        <w:rPr>
          <w:rFonts w:ascii="Cambria" w:hAnsi="Cambria"/>
          <w:b/>
          <w:bCs/>
          <w:sz w:val="56"/>
        </w:rPr>
      </w:pPr>
      <w:r w:rsidRPr="0095243E">
        <w:rPr>
          <w:rFonts w:ascii="Cambria" w:hAnsi="Cambria"/>
          <w:b/>
          <w:bCs/>
          <w:sz w:val="56"/>
        </w:rPr>
        <w:t>M4X01915</w:t>
      </w:r>
    </w:p>
    <w:p w14:paraId="05908178" w14:textId="0D57B6EF" w:rsidR="00F90777" w:rsidRDefault="0095243E" w:rsidP="00F90777">
      <w:pPr>
        <w:pStyle w:val="Heading4"/>
        <w:jc w:val="center"/>
        <w:rPr>
          <w:rFonts w:ascii="Cambria" w:hAnsi="Cambria"/>
          <w:szCs w:val="56"/>
          <w:lang w:val="en-GB"/>
        </w:rPr>
      </w:pPr>
      <w:r w:rsidRPr="0095243E">
        <w:rPr>
          <w:rFonts w:ascii="Cambria" w:hAnsi="Cambria"/>
          <w:szCs w:val="56"/>
          <w:lang w:val="en-GB"/>
        </w:rPr>
        <w:t>Hospitality and Guest Services Management</w:t>
      </w:r>
    </w:p>
    <w:p w14:paraId="48D80AFD" w14:textId="77777777" w:rsidR="00742D5E" w:rsidRDefault="00742D5E" w:rsidP="0095243E"/>
    <w:p w14:paraId="232A5DE2" w14:textId="2E9BC21B" w:rsidR="00742D5E" w:rsidRPr="0095243E" w:rsidRDefault="00742D5E" w:rsidP="0095243E">
      <w:r>
        <w:rPr>
          <w:noProof/>
          <w:lang w:eastAsia="en-GB"/>
        </w:rPr>
        <w:drawing>
          <wp:inline distT="0" distB="0" distL="0" distR="0" wp14:anchorId="28725310" wp14:editId="536793A8">
            <wp:extent cx="6581775" cy="33909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urj.jpg"/>
                    <pic:cNvPicPr/>
                  </pic:nvPicPr>
                  <pic:blipFill>
                    <a:blip r:embed="rId9">
                      <a:extLst>
                        <a:ext uri="{28A0092B-C50C-407E-A947-70E740481C1C}">
                          <a14:useLocalDpi xmlns:a14="http://schemas.microsoft.com/office/drawing/2010/main" val="0"/>
                        </a:ext>
                      </a:extLst>
                    </a:blip>
                    <a:stretch>
                      <a:fillRect/>
                    </a:stretch>
                  </pic:blipFill>
                  <pic:spPr>
                    <a:xfrm>
                      <a:off x="0" y="0"/>
                      <a:ext cx="6649807" cy="3425950"/>
                    </a:xfrm>
                    <a:prstGeom prst="rect">
                      <a:avLst/>
                    </a:prstGeom>
                  </pic:spPr>
                </pic:pic>
              </a:graphicData>
            </a:graphic>
          </wp:inline>
        </w:drawing>
      </w:r>
    </w:p>
    <w:p w14:paraId="2C464476" w14:textId="5EEB026E" w:rsidR="00867FD4" w:rsidRDefault="00867FD4">
      <w:pPr>
        <w:pStyle w:val="Heading4"/>
        <w:jc w:val="center"/>
        <w:rPr>
          <w:rFonts w:ascii="Cambria" w:hAnsi="Cambria"/>
          <w:szCs w:val="56"/>
        </w:rPr>
        <w:pPrChange w:id="0" w:author="Suzanne Wells" w:date="2016-06-17T12:07:00Z">
          <w:pPr>
            <w:pStyle w:val="Heading4"/>
          </w:pPr>
        </w:pPrChange>
      </w:pPr>
      <w:r>
        <w:rPr>
          <w:rFonts w:ascii="Cambria" w:hAnsi="Cambria"/>
          <w:szCs w:val="56"/>
        </w:rPr>
        <w:t xml:space="preserve">Semester </w:t>
      </w:r>
      <w:r w:rsidR="0095243E">
        <w:rPr>
          <w:rFonts w:ascii="Cambria" w:hAnsi="Cambria"/>
          <w:szCs w:val="56"/>
        </w:rPr>
        <w:t>2</w:t>
      </w:r>
    </w:p>
    <w:p w14:paraId="3C54B373" w14:textId="77777777" w:rsidR="00867FD4" w:rsidRDefault="00867FD4" w:rsidP="00DE1F3D">
      <w:pPr>
        <w:jc w:val="right"/>
        <w:rPr>
          <w:rFonts w:ascii="Cambria" w:hAnsi="Cambria"/>
          <w:b/>
          <w:bCs/>
          <w:sz w:val="56"/>
        </w:rPr>
      </w:pPr>
    </w:p>
    <w:p w14:paraId="18751174" w14:textId="35E7251D" w:rsidR="002A1D45" w:rsidRDefault="00165163" w:rsidP="00DE1F3D">
      <w:pPr>
        <w:jc w:val="center"/>
        <w:rPr>
          <w:ins w:id="1" w:author="Suzanne Wells" w:date="2016-06-17T12:07:00Z"/>
          <w:rFonts w:ascii="Cambria" w:hAnsi="Cambria"/>
          <w:b/>
          <w:bCs/>
          <w:sz w:val="36"/>
          <w:szCs w:val="36"/>
        </w:rPr>
      </w:pPr>
      <w:del w:id="2" w:author="Suzanne Wells" w:date="2016-06-17T12:07:00Z">
        <w:r w:rsidDel="002A1D45">
          <w:rPr>
            <w:rFonts w:ascii="Cambria" w:hAnsi="Cambria"/>
            <w:b/>
            <w:bCs/>
            <w:sz w:val="36"/>
            <w:szCs w:val="36"/>
          </w:rPr>
          <w:delText xml:space="preserve">February </w:delText>
        </w:r>
      </w:del>
      <w:r w:rsidR="00D073E0">
        <w:rPr>
          <w:rFonts w:ascii="Cambria" w:hAnsi="Cambria"/>
          <w:b/>
          <w:bCs/>
          <w:sz w:val="36"/>
          <w:szCs w:val="36"/>
        </w:rPr>
        <w:t>January 2018</w:t>
      </w:r>
    </w:p>
    <w:p w14:paraId="6BADF3E0" w14:textId="77777777" w:rsidR="0050643B" w:rsidRDefault="002A1D45" w:rsidP="005905A1">
      <w:pPr>
        <w:jc w:val="center"/>
        <w:rPr>
          <w:rFonts w:ascii="Cambria" w:hAnsi="Cambria"/>
          <w:b/>
          <w:bCs/>
          <w:sz w:val="36"/>
          <w:szCs w:val="36"/>
        </w:rPr>
      </w:pPr>
      <w:ins w:id="3" w:author="Suzanne Wells" w:date="2016-06-17T12:07:00Z">
        <w:r>
          <w:rPr>
            <w:rFonts w:ascii="Cambria" w:hAnsi="Cambria"/>
            <w:b/>
            <w:bCs/>
            <w:sz w:val="36"/>
            <w:szCs w:val="36"/>
          </w:rPr>
          <w:t>Module Tutor/s:</w:t>
        </w:r>
      </w:ins>
      <w:r w:rsidR="005905A1">
        <w:rPr>
          <w:rFonts w:ascii="Cambria" w:hAnsi="Cambria"/>
          <w:b/>
          <w:bCs/>
          <w:sz w:val="36"/>
          <w:szCs w:val="36"/>
        </w:rPr>
        <w:t xml:space="preserve"> Jacqui Jones</w:t>
      </w:r>
    </w:p>
    <w:p w14:paraId="26893A61" w14:textId="5832BE55" w:rsidR="0050643B" w:rsidRDefault="00C10661" w:rsidP="005905A1">
      <w:pPr>
        <w:jc w:val="center"/>
        <w:rPr>
          <w:rFonts w:ascii="Cambria" w:hAnsi="Cambria"/>
          <w:b/>
          <w:bCs/>
          <w:sz w:val="36"/>
          <w:szCs w:val="36"/>
        </w:rPr>
      </w:pPr>
      <w:hyperlink r:id="rId10" w:history="1">
        <w:r w:rsidR="0050643B" w:rsidRPr="00CF1F96">
          <w:rPr>
            <w:rStyle w:val="Hyperlink"/>
            <w:rFonts w:ascii="Cambria" w:hAnsi="Cambria"/>
            <w:b/>
            <w:bCs/>
            <w:sz w:val="36"/>
            <w:szCs w:val="36"/>
          </w:rPr>
          <w:t>Jacqui.jones@uwtsd.ac.uk</w:t>
        </w:r>
      </w:hyperlink>
    </w:p>
    <w:p w14:paraId="555D5694" w14:textId="3895A7DA" w:rsidR="0050643B" w:rsidRDefault="0050643B" w:rsidP="005905A1">
      <w:pPr>
        <w:jc w:val="center"/>
        <w:rPr>
          <w:rFonts w:ascii="Cambria" w:hAnsi="Cambria"/>
          <w:b/>
          <w:bCs/>
          <w:sz w:val="36"/>
          <w:szCs w:val="36"/>
        </w:rPr>
      </w:pPr>
      <w:r>
        <w:rPr>
          <w:rFonts w:ascii="Cambria" w:hAnsi="Cambria"/>
          <w:b/>
          <w:bCs/>
          <w:sz w:val="36"/>
          <w:szCs w:val="36"/>
        </w:rPr>
        <w:t>01792481129</w:t>
      </w:r>
    </w:p>
    <w:p w14:paraId="574BF642" w14:textId="40007B8F" w:rsidR="00F90777" w:rsidRDefault="0050643B" w:rsidP="00742D5E">
      <w:pPr>
        <w:jc w:val="center"/>
      </w:pPr>
      <w:r>
        <w:rPr>
          <w:rFonts w:ascii="Cambria" w:hAnsi="Cambria"/>
          <w:b/>
          <w:bCs/>
          <w:sz w:val="36"/>
          <w:szCs w:val="36"/>
        </w:rPr>
        <w:t>Room AS310B</w:t>
      </w:r>
    </w:p>
    <w:p w14:paraId="12BD9C0A" w14:textId="77777777" w:rsidR="0095243E" w:rsidRPr="0095243E" w:rsidRDefault="0095243E" w:rsidP="0095243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r w:rsidRPr="0095243E">
        <w:rPr>
          <w:rFonts w:ascii="Arial" w:eastAsia="Times New Roman" w:hAnsi="Arial" w:cs="Arial"/>
          <w:b/>
          <w:lang w:eastAsia="en-GB"/>
        </w:rPr>
        <w:lastRenderedPageBreak/>
        <w:t>MODULE CODE:</w:t>
      </w:r>
      <w:r w:rsidRPr="0095243E">
        <w:rPr>
          <w:rFonts w:ascii="Arial" w:eastAsia="Times New Roman" w:hAnsi="Arial" w:cs="Arial"/>
          <w:b/>
          <w:lang w:eastAsia="en-GB"/>
        </w:rPr>
        <w:tab/>
        <w:t xml:space="preserve">M4X01915 </w:t>
      </w:r>
    </w:p>
    <w:p w14:paraId="0F17D78B" w14:textId="77777777" w:rsidR="0095243E" w:rsidRPr="0095243E" w:rsidRDefault="0095243E" w:rsidP="0095243E">
      <w:pPr>
        <w:tabs>
          <w:tab w:val="left" w:pos="720"/>
          <w:tab w:val="left" w:pos="1440"/>
          <w:tab w:val="left" w:pos="2160"/>
          <w:tab w:val="left" w:pos="2880"/>
        </w:tabs>
        <w:overflowPunct w:val="0"/>
        <w:autoSpaceDE w:val="0"/>
        <w:autoSpaceDN w:val="0"/>
        <w:adjustRightInd w:val="0"/>
        <w:spacing w:after="0" w:line="240" w:lineRule="auto"/>
        <w:textAlignment w:val="baseline"/>
        <w:outlineLvl w:val="1"/>
        <w:rPr>
          <w:rFonts w:ascii="Arial" w:eastAsia="Times New Roman" w:hAnsi="Arial" w:cs="Arial"/>
          <w:b/>
          <w:lang w:eastAsia="en-GB"/>
        </w:rPr>
      </w:pPr>
      <w:r w:rsidRPr="0095243E">
        <w:rPr>
          <w:rFonts w:ascii="Arial" w:eastAsia="Times New Roman" w:hAnsi="Arial" w:cs="Arial"/>
          <w:b/>
          <w:lang w:eastAsia="en-GB"/>
        </w:rPr>
        <w:t>TITLE:</w:t>
      </w:r>
      <w:r w:rsidRPr="0095243E">
        <w:rPr>
          <w:rFonts w:ascii="Arial" w:eastAsia="Times New Roman" w:hAnsi="Arial" w:cs="Arial"/>
          <w:b/>
          <w:lang w:eastAsia="en-GB"/>
        </w:rPr>
        <w:tab/>
      </w:r>
      <w:r w:rsidRPr="0095243E">
        <w:rPr>
          <w:rFonts w:ascii="Arial" w:eastAsia="Times New Roman" w:hAnsi="Arial" w:cs="Arial"/>
          <w:b/>
          <w:lang w:eastAsia="en-GB"/>
        </w:rPr>
        <w:tab/>
      </w:r>
      <w:r w:rsidRPr="0095243E">
        <w:rPr>
          <w:rFonts w:ascii="Arial" w:eastAsia="Times New Roman" w:hAnsi="Arial" w:cs="Arial"/>
          <w:b/>
          <w:lang w:eastAsia="en-GB"/>
        </w:rPr>
        <w:tab/>
        <w:t>Hospitality and Guest Services Management</w:t>
      </w:r>
    </w:p>
    <w:p w14:paraId="20B4B3E8" w14:textId="77777777" w:rsidR="0095243E" w:rsidRPr="0095243E" w:rsidRDefault="0095243E" w:rsidP="0095243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r w:rsidRPr="0095243E">
        <w:rPr>
          <w:rFonts w:ascii="Arial" w:eastAsia="Times New Roman" w:hAnsi="Arial" w:cs="Arial"/>
          <w:b/>
          <w:lang w:eastAsia="en-GB"/>
        </w:rPr>
        <w:t>DATED:</w:t>
      </w:r>
      <w:r w:rsidRPr="0095243E">
        <w:rPr>
          <w:rFonts w:ascii="Arial" w:eastAsia="Times New Roman" w:hAnsi="Arial" w:cs="Arial"/>
          <w:b/>
          <w:lang w:eastAsia="en-GB"/>
        </w:rPr>
        <w:tab/>
      </w:r>
      <w:r w:rsidRPr="0095243E">
        <w:rPr>
          <w:rFonts w:ascii="Arial" w:eastAsia="Times New Roman" w:hAnsi="Arial" w:cs="Arial"/>
          <w:b/>
          <w:lang w:eastAsia="en-GB"/>
        </w:rPr>
        <w:tab/>
        <w:t>22/12/2015</w:t>
      </w:r>
    </w:p>
    <w:p w14:paraId="4F669EE7" w14:textId="77777777" w:rsidR="0095243E" w:rsidRPr="0095243E" w:rsidRDefault="0095243E" w:rsidP="0095243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14:paraId="2EEAD2AB" w14:textId="77777777" w:rsidR="0095243E" w:rsidRPr="0095243E" w:rsidRDefault="0095243E" w:rsidP="0095243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r w:rsidRPr="0095243E">
        <w:rPr>
          <w:rFonts w:ascii="Arial" w:eastAsia="Times New Roman" w:hAnsi="Arial" w:cs="Arial"/>
          <w:b/>
          <w:lang w:eastAsia="en-GB"/>
        </w:rPr>
        <w:t xml:space="preserve">LEVEL:  </w:t>
      </w:r>
      <w:r w:rsidRPr="0095243E">
        <w:rPr>
          <w:rFonts w:ascii="Arial" w:eastAsia="Times New Roman" w:hAnsi="Arial" w:cs="Arial"/>
          <w:b/>
          <w:lang w:eastAsia="en-GB"/>
        </w:rPr>
        <w:tab/>
      </w:r>
      <w:r w:rsidRPr="0095243E">
        <w:rPr>
          <w:rFonts w:ascii="Arial" w:eastAsia="Times New Roman" w:hAnsi="Arial" w:cs="Arial"/>
          <w:b/>
          <w:lang w:eastAsia="en-GB"/>
        </w:rPr>
        <w:tab/>
        <w:t>4</w:t>
      </w:r>
      <w:r w:rsidRPr="0095243E">
        <w:rPr>
          <w:rFonts w:ascii="Arial" w:eastAsia="Times New Roman" w:hAnsi="Arial" w:cs="Arial"/>
          <w:b/>
          <w:lang w:eastAsia="en-GB"/>
        </w:rPr>
        <w:tab/>
      </w:r>
    </w:p>
    <w:p w14:paraId="01A0C04B" w14:textId="77777777" w:rsidR="0095243E" w:rsidRPr="0095243E" w:rsidRDefault="0095243E" w:rsidP="0095243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r w:rsidRPr="0095243E">
        <w:rPr>
          <w:rFonts w:ascii="Arial" w:eastAsia="Times New Roman" w:hAnsi="Arial" w:cs="Arial"/>
          <w:b/>
          <w:lang w:eastAsia="en-GB"/>
        </w:rPr>
        <w:t>CREDITS:</w:t>
      </w:r>
      <w:r w:rsidRPr="0095243E">
        <w:rPr>
          <w:rFonts w:ascii="Arial" w:eastAsia="Times New Roman" w:hAnsi="Arial" w:cs="Arial"/>
          <w:b/>
          <w:lang w:eastAsia="en-GB"/>
        </w:rPr>
        <w:tab/>
      </w:r>
      <w:r w:rsidRPr="0095243E">
        <w:rPr>
          <w:rFonts w:ascii="Arial" w:eastAsia="Times New Roman" w:hAnsi="Arial" w:cs="Arial"/>
          <w:b/>
          <w:lang w:eastAsia="en-GB"/>
        </w:rPr>
        <w:tab/>
        <w:t>20</w:t>
      </w:r>
      <w:r w:rsidRPr="0095243E">
        <w:rPr>
          <w:rFonts w:ascii="Arial" w:eastAsia="Times New Roman" w:hAnsi="Arial" w:cs="Arial"/>
          <w:b/>
          <w:lang w:eastAsia="en-GB"/>
        </w:rPr>
        <w:tab/>
      </w:r>
    </w:p>
    <w:p w14:paraId="0EFDAC61" w14:textId="77777777" w:rsidR="0095243E" w:rsidRPr="0095243E" w:rsidRDefault="0095243E" w:rsidP="0095243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14:paraId="34CAC262" w14:textId="77777777" w:rsidR="0095243E" w:rsidRPr="0095243E" w:rsidRDefault="0095243E" w:rsidP="0095243E">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eastAsia="en-GB"/>
        </w:rPr>
      </w:pPr>
      <w:r w:rsidRPr="0095243E">
        <w:rPr>
          <w:rFonts w:ascii="Arial" w:eastAsia="Times New Roman" w:hAnsi="Arial" w:cs="Arial"/>
          <w:b/>
          <w:lang w:eastAsia="en-GB"/>
        </w:rPr>
        <w:t>JACS CODE:</w:t>
      </w:r>
      <w:r w:rsidRPr="0095243E">
        <w:rPr>
          <w:rFonts w:ascii="Arial" w:eastAsia="Times New Roman" w:hAnsi="Arial" w:cs="Arial"/>
          <w:b/>
          <w:lang w:eastAsia="en-GB"/>
        </w:rPr>
        <w:tab/>
      </w:r>
      <w:r w:rsidRPr="0095243E">
        <w:rPr>
          <w:rFonts w:ascii="Arial" w:eastAsia="Times New Roman" w:hAnsi="Arial" w:cs="Arial"/>
          <w:b/>
          <w:lang w:eastAsia="en-GB"/>
        </w:rPr>
        <w:tab/>
        <w:t>N221</w:t>
      </w:r>
    </w:p>
    <w:p w14:paraId="618FF0F8" w14:textId="77777777" w:rsidR="0095243E" w:rsidRPr="0095243E" w:rsidRDefault="0095243E" w:rsidP="0095243E">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6A1C4799" w14:textId="77777777" w:rsidR="0095243E" w:rsidRPr="0095243E" w:rsidRDefault="0095243E" w:rsidP="0095243E">
      <w:pPr>
        <w:spacing w:after="0" w:line="240" w:lineRule="auto"/>
        <w:jc w:val="both"/>
        <w:rPr>
          <w:rFonts w:ascii="Arial" w:eastAsia="Times New Roman" w:hAnsi="Arial" w:cs="Arial"/>
          <w:b/>
          <w:lang w:eastAsia="en-GB"/>
        </w:rPr>
      </w:pPr>
    </w:p>
    <w:p w14:paraId="59F3B782" w14:textId="77777777" w:rsidR="0095243E" w:rsidRPr="0095243E" w:rsidRDefault="0095243E" w:rsidP="0095243E">
      <w:pPr>
        <w:spacing w:after="0" w:line="240" w:lineRule="auto"/>
        <w:jc w:val="both"/>
        <w:rPr>
          <w:rFonts w:ascii="Arial" w:eastAsia="Times New Roman" w:hAnsi="Arial" w:cs="Arial"/>
          <w:b/>
          <w:lang w:eastAsia="en-GB"/>
        </w:rPr>
      </w:pPr>
      <w:r w:rsidRPr="0095243E">
        <w:rPr>
          <w:rFonts w:ascii="Arial" w:eastAsia="Times New Roman" w:hAnsi="Arial" w:cs="Arial"/>
          <w:b/>
          <w:lang w:eastAsia="en-GB"/>
        </w:rPr>
        <w:t>AIM(S)</w:t>
      </w:r>
    </w:p>
    <w:p w14:paraId="75D3EAE3" w14:textId="77777777" w:rsidR="0095243E" w:rsidRPr="0095243E" w:rsidRDefault="0095243E" w:rsidP="0095243E">
      <w:pPr>
        <w:spacing w:before="100" w:beforeAutospacing="1" w:after="100" w:afterAutospacing="1" w:line="240" w:lineRule="auto"/>
        <w:rPr>
          <w:rFonts w:ascii="Arial" w:eastAsia="Times New Roman" w:hAnsi="Arial" w:cs="Arial"/>
          <w:lang w:eastAsia="en-GB"/>
        </w:rPr>
      </w:pPr>
      <w:r w:rsidRPr="0095243E">
        <w:rPr>
          <w:rFonts w:ascii="Arial" w:eastAsia="Times New Roman" w:hAnsi="Arial" w:cs="Arial"/>
          <w:lang w:eastAsia="en-GB"/>
        </w:rPr>
        <w:t>To provide students with an understanding of the role and importance of hospitality and guest services practices within the Leisure, Events, Travel and Tourism industries. Students will be introduced to the proven Guest Service training standards and operational practices, and appreciate the importance of empowerment strategies identifying and satisfying guest needs, in order to deliver guest service excellence and improve yield management, revenues and performance standards.</w:t>
      </w:r>
    </w:p>
    <w:p w14:paraId="5DE6FF8C" w14:textId="77777777" w:rsidR="0095243E" w:rsidRPr="0095243E" w:rsidRDefault="0095243E" w:rsidP="0095243E">
      <w:pPr>
        <w:spacing w:after="0" w:line="240" w:lineRule="auto"/>
        <w:jc w:val="both"/>
        <w:rPr>
          <w:rFonts w:ascii="Arial" w:eastAsia="Times New Roman" w:hAnsi="Arial" w:cs="Arial"/>
          <w:b/>
          <w:lang w:eastAsia="en-GB"/>
        </w:rPr>
      </w:pPr>
      <w:r w:rsidRPr="0095243E">
        <w:rPr>
          <w:rFonts w:ascii="Arial" w:eastAsia="Times New Roman" w:hAnsi="Arial" w:cs="Arial"/>
          <w:b/>
          <w:lang w:eastAsia="en-GB"/>
        </w:rPr>
        <w:t>LEARNING OUTCOMES</w:t>
      </w:r>
    </w:p>
    <w:p w14:paraId="01E68C15" w14:textId="77777777" w:rsidR="0095243E" w:rsidRPr="0095243E" w:rsidRDefault="0095243E" w:rsidP="0095243E">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0498BC87" w14:textId="77777777" w:rsidR="0095243E" w:rsidRPr="0095243E" w:rsidRDefault="0095243E" w:rsidP="0095243E">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95243E">
        <w:rPr>
          <w:rFonts w:ascii="Arial" w:eastAsia="Times New Roman" w:hAnsi="Arial" w:cs="Arial"/>
          <w:lang w:eastAsia="en-GB"/>
        </w:rPr>
        <w:t>Upon the successful completion of this module, the student should be able to demonstrate the ability to:</w:t>
      </w:r>
    </w:p>
    <w:p w14:paraId="728531AD" w14:textId="77777777" w:rsidR="0095243E" w:rsidRPr="0095243E" w:rsidRDefault="0095243E" w:rsidP="0095243E">
      <w:pPr>
        <w:numPr>
          <w:ilvl w:val="0"/>
          <w:numId w:val="29"/>
        </w:numPr>
        <w:overflowPunct w:val="0"/>
        <w:autoSpaceDE w:val="0"/>
        <w:autoSpaceDN w:val="0"/>
        <w:adjustRightInd w:val="0"/>
        <w:spacing w:after="0" w:line="240" w:lineRule="auto"/>
        <w:ind w:left="851" w:hanging="567"/>
        <w:jc w:val="both"/>
        <w:textAlignment w:val="baseline"/>
        <w:rPr>
          <w:rFonts w:ascii="Arial" w:eastAsia="Times New Roman" w:hAnsi="Arial" w:cs="Arial"/>
          <w:lang w:eastAsia="en-GB"/>
        </w:rPr>
      </w:pPr>
      <w:r w:rsidRPr="0095243E">
        <w:rPr>
          <w:rFonts w:ascii="Arial" w:eastAsia="Times New Roman" w:hAnsi="Arial" w:cs="Arial"/>
          <w:lang w:eastAsia="en-GB"/>
        </w:rPr>
        <w:t xml:space="preserve">Understand the importance of Guest Services strategies and appreciate their use in understanding guest needs and the value of empowerment and guest service measurements in contributing to secondary spend and yield management targets. </w:t>
      </w:r>
    </w:p>
    <w:p w14:paraId="7ACFB83D" w14:textId="77777777" w:rsidR="0095243E" w:rsidRPr="0095243E" w:rsidRDefault="0095243E" w:rsidP="0095243E">
      <w:pPr>
        <w:numPr>
          <w:ilvl w:val="0"/>
          <w:numId w:val="29"/>
        </w:numPr>
        <w:overflowPunct w:val="0"/>
        <w:autoSpaceDE w:val="0"/>
        <w:autoSpaceDN w:val="0"/>
        <w:adjustRightInd w:val="0"/>
        <w:spacing w:after="0" w:line="240" w:lineRule="auto"/>
        <w:ind w:left="851" w:hanging="567"/>
        <w:jc w:val="both"/>
        <w:textAlignment w:val="baseline"/>
        <w:rPr>
          <w:rFonts w:ascii="Arial" w:eastAsia="Times New Roman" w:hAnsi="Arial" w:cs="Arial"/>
          <w:lang w:eastAsia="en-GB"/>
        </w:rPr>
      </w:pPr>
      <w:r w:rsidRPr="0095243E">
        <w:rPr>
          <w:rFonts w:ascii="Arial" w:eastAsia="Times New Roman" w:hAnsi="Arial" w:cs="Arial"/>
          <w:lang w:eastAsia="en-GB"/>
        </w:rPr>
        <w:t>Evaluate the range of hospitality services and provision in terms of the changing nature of consumer demands, understanding operational systems and resource provision required to deliver service excellence within Leisure, Tourism, Travel and Events.</w:t>
      </w:r>
    </w:p>
    <w:p w14:paraId="0DDBFD91" w14:textId="77777777" w:rsidR="0095243E" w:rsidRPr="0095243E" w:rsidRDefault="0095243E" w:rsidP="0095243E">
      <w:pPr>
        <w:spacing w:after="0" w:line="240" w:lineRule="auto"/>
        <w:jc w:val="both"/>
        <w:rPr>
          <w:rFonts w:ascii="Arial" w:eastAsia="Times New Roman" w:hAnsi="Arial" w:cs="Arial"/>
          <w:lang w:eastAsia="en-GB"/>
        </w:rPr>
      </w:pPr>
    </w:p>
    <w:p w14:paraId="4B9B4B76" w14:textId="77777777" w:rsidR="0095243E" w:rsidRPr="0095243E" w:rsidRDefault="0095243E" w:rsidP="0095243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r w:rsidRPr="0095243E">
        <w:rPr>
          <w:rFonts w:ascii="Arial" w:eastAsia="Times New Roman" w:hAnsi="Arial" w:cs="Arial"/>
          <w:b/>
          <w:lang w:eastAsia="en-GB"/>
        </w:rPr>
        <w:t>INDICATIVE CONTENT</w:t>
      </w:r>
    </w:p>
    <w:p w14:paraId="1FAAD904" w14:textId="77777777" w:rsidR="0095243E" w:rsidRPr="0095243E" w:rsidRDefault="0095243E" w:rsidP="0095243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14:paraId="78543E8C" w14:textId="77777777" w:rsidR="0095243E" w:rsidRPr="0095243E" w:rsidRDefault="0095243E" w:rsidP="0095243E">
      <w:pPr>
        <w:numPr>
          <w:ilvl w:val="0"/>
          <w:numId w:val="30"/>
        </w:numPr>
        <w:overflowPunct w:val="0"/>
        <w:autoSpaceDE w:val="0"/>
        <w:autoSpaceDN w:val="0"/>
        <w:adjustRightInd w:val="0"/>
        <w:spacing w:after="0" w:line="240" w:lineRule="auto"/>
        <w:ind w:left="851" w:hanging="567"/>
        <w:jc w:val="both"/>
        <w:textAlignment w:val="baseline"/>
        <w:rPr>
          <w:rFonts w:ascii="Arial" w:eastAsia="Times New Roman" w:hAnsi="Arial" w:cs="Arial"/>
          <w:lang w:eastAsia="en-GB"/>
        </w:rPr>
      </w:pPr>
      <w:r w:rsidRPr="0095243E">
        <w:rPr>
          <w:rFonts w:ascii="Arial" w:eastAsia="Times New Roman" w:hAnsi="Arial" w:cs="Arial"/>
          <w:lang w:eastAsia="en-GB"/>
        </w:rPr>
        <w:t>International and UK Hospitality Industry - Concepts, definitions of hospitality, guest service and customer care, historical developments, role and function of hospitality services, market analysis of different sectors (hotels, guest services, restaurant, houses F+B providers, outlets, support services), franchising structure, relationship within national economies, economic impacts, organisational trends. Relationships with Leisure, Events, Tourism and Travel Sectors.</w:t>
      </w:r>
    </w:p>
    <w:p w14:paraId="52F087BB" w14:textId="77777777" w:rsidR="0095243E" w:rsidRPr="0095243E" w:rsidRDefault="0095243E" w:rsidP="0095243E">
      <w:pPr>
        <w:spacing w:after="0" w:line="240" w:lineRule="auto"/>
        <w:rPr>
          <w:rFonts w:ascii="Arial" w:eastAsia="Times New Roman" w:hAnsi="Arial" w:cs="Arial"/>
          <w:lang w:eastAsia="en-GB"/>
        </w:rPr>
      </w:pPr>
    </w:p>
    <w:p w14:paraId="7093E8F9" w14:textId="77777777" w:rsidR="0095243E" w:rsidRPr="0095243E" w:rsidRDefault="0095243E" w:rsidP="0095243E">
      <w:pPr>
        <w:numPr>
          <w:ilvl w:val="0"/>
          <w:numId w:val="30"/>
        </w:numPr>
        <w:overflowPunct w:val="0"/>
        <w:autoSpaceDE w:val="0"/>
        <w:autoSpaceDN w:val="0"/>
        <w:adjustRightInd w:val="0"/>
        <w:spacing w:after="0" w:line="240" w:lineRule="auto"/>
        <w:ind w:left="851" w:hanging="567"/>
        <w:jc w:val="both"/>
        <w:textAlignment w:val="baseline"/>
        <w:rPr>
          <w:rFonts w:ascii="Arial" w:eastAsia="Times New Roman" w:hAnsi="Arial" w:cs="Arial"/>
          <w:lang w:eastAsia="en-GB"/>
        </w:rPr>
      </w:pPr>
      <w:r w:rsidRPr="0095243E">
        <w:rPr>
          <w:rFonts w:ascii="Arial" w:eastAsia="Times New Roman" w:hAnsi="Arial" w:cs="Arial"/>
          <w:lang w:eastAsia="en-GB"/>
        </w:rPr>
        <w:t xml:space="preserve">Consumers - Understanding and appreciation of guest needs, identification of market segments for hospitality products, characteristics, structure, changing customer needs and demands, lifestyle trends, patterns of work, lifecycle, fashion fads, service expectations, internal and external factors, market trends. Sustainable (greening) good practice. </w:t>
      </w:r>
    </w:p>
    <w:p w14:paraId="755D82B4" w14:textId="77777777" w:rsidR="0095243E" w:rsidRPr="0095243E" w:rsidRDefault="0095243E" w:rsidP="0095243E">
      <w:pPr>
        <w:tabs>
          <w:tab w:val="left" w:pos="1276"/>
        </w:tabs>
        <w:overflowPunct w:val="0"/>
        <w:autoSpaceDE w:val="0"/>
        <w:autoSpaceDN w:val="0"/>
        <w:adjustRightInd w:val="0"/>
        <w:spacing w:after="0" w:line="240" w:lineRule="auto"/>
        <w:jc w:val="both"/>
        <w:textAlignment w:val="baseline"/>
        <w:rPr>
          <w:rFonts w:ascii="Arial" w:eastAsia="Times New Roman" w:hAnsi="Arial" w:cs="Arial"/>
          <w:lang w:eastAsia="en-GB"/>
        </w:rPr>
      </w:pPr>
    </w:p>
    <w:p w14:paraId="1F6C231C" w14:textId="77777777" w:rsidR="0095243E" w:rsidRPr="0095243E" w:rsidRDefault="0095243E" w:rsidP="0095243E">
      <w:pPr>
        <w:numPr>
          <w:ilvl w:val="0"/>
          <w:numId w:val="30"/>
        </w:numPr>
        <w:overflowPunct w:val="0"/>
        <w:autoSpaceDE w:val="0"/>
        <w:autoSpaceDN w:val="0"/>
        <w:adjustRightInd w:val="0"/>
        <w:spacing w:after="0" w:line="240" w:lineRule="auto"/>
        <w:ind w:left="851" w:hanging="567"/>
        <w:jc w:val="both"/>
        <w:textAlignment w:val="baseline"/>
        <w:rPr>
          <w:rFonts w:ascii="Arial" w:eastAsia="Times New Roman" w:hAnsi="Arial" w:cs="Arial"/>
          <w:lang w:eastAsia="en-GB"/>
        </w:rPr>
      </w:pPr>
      <w:r w:rsidRPr="0095243E">
        <w:rPr>
          <w:rFonts w:ascii="Arial" w:eastAsia="Times New Roman" w:hAnsi="Arial" w:cs="Arial"/>
          <w:lang w:eastAsia="en-GB"/>
        </w:rPr>
        <w:t xml:space="preserve">Hospitality Skill Requirements and Operational Issues - Operational systems for provision of F&amp;B, accommodation, resource co-ordination, specific service skills. Changing industry, consumer demands, training initiatives food hygiene, requirements, menu planning, legislation, cultural influences, performance measures, verification and grading. Social media influences (TripAdvisor) and digital management responses. </w:t>
      </w:r>
    </w:p>
    <w:p w14:paraId="128BBC6C" w14:textId="77777777" w:rsidR="0095243E" w:rsidRPr="0095243E" w:rsidRDefault="0095243E" w:rsidP="0095243E">
      <w:pPr>
        <w:spacing w:after="0" w:line="240" w:lineRule="auto"/>
        <w:rPr>
          <w:rFonts w:ascii="Arial" w:eastAsia="Times New Roman" w:hAnsi="Arial" w:cs="Arial"/>
          <w:lang w:eastAsia="en-GB"/>
        </w:rPr>
      </w:pPr>
    </w:p>
    <w:p w14:paraId="15C82725" w14:textId="77777777" w:rsidR="0095243E" w:rsidRPr="0095243E" w:rsidRDefault="0095243E" w:rsidP="0095243E">
      <w:pPr>
        <w:numPr>
          <w:ilvl w:val="0"/>
          <w:numId w:val="30"/>
        </w:numPr>
        <w:overflowPunct w:val="0"/>
        <w:autoSpaceDE w:val="0"/>
        <w:autoSpaceDN w:val="0"/>
        <w:adjustRightInd w:val="0"/>
        <w:spacing w:after="0" w:line="240" w:lineRule="auto"/>
        <w:ind w:left="851" w:hanging="567"/>
        <w:jc w:val="both"/>
        <w:textAlignment w:val="baseline"/>
        <w:rPr>
          <w:rFonts w:ascii="Arial" w:eastAsia="Times New Roman" w:hAnsi="Arial" w:cs="Arial"/>
          <w:lang w:eastAsia="en-GB"/>
        </w:rPr>
      </w:pPr>
      <w:r w:rsidRPr="0095243E">
        <w:rPr>
          <w:rFonts w:ascii="Arial" w:eastAsia="Times New Roman" w:hAnsi="Arial" w:cs="Arial"/>
          <w:lang w:eastAsia="en-GB"/>
        </w:rPr>
        <w:t>Guest services - Nature, scope and role, guest service and training models, guest service standards, empowerment, ownership, guest service measures, quality awards, mystery shopper, guest needs, understanding and appreciation of philosophies, use of mystique case studies may include Marriott (Spirit to Serve), Disney, Ritz Carlton and Forbes.</w:t>
      </w:r>
    </w:p>
    <w:p w14:paraId="3A927ADA" w14:textId="77777777" w:rsidR="0095243E" w:rsidRPr="0095243E" w:rsidRDefault="0095243E" w:rsidP="0095243E">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207FD0D1" w14:textId="77777777" w:rsidR="0095243E" w:rsidRPr="0095243E" w:rsidRDefault="0095243E" w:rsidP="0095243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r w:rsidRPr="0095243E">
        <w:rPr>
          <w:rFonts w:ascii="Arial" w:eastAsia="Times New Roman" w:hAnsi="Arial" w:cs="Arial"/>
          <w:b/>
          <w:lang w:eastAsia="en-GB"/>
        </w:rPr>
        <w:t>LEARNING AND TEACHING STRATEGY</w:t>
      </w:r>
    </w:p>
    <w:p w14:paraId="627AB0AC" w14:textId="77777777" w:rsidR="0095243E" w:rsidRPr="0095243E" w:rsidRDefault="0095243E" w:rsidP="0095243E">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17D8B305" w14:textId="77777777" w:rsidR="0095243E" w:rsidRPr="0095243E" w:rsidRDefault="0095243E" w:rsidP="0095243E">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95243E">
        <w:rPr>
          <w:rFonts w:ascii="Arial" w:eastAsia="Times New Roman" w:hAnsi="Arial" w:cs="Arial"/>
          <w:lang w:eastAsia="en-GB"/>
        </w:rPr>
        <w:t>This module involves theoretical understanding that needs to be practically applied, for this reason, key note lectures will be supported by practical and interactional seminars, tutorials and workshops. This will be reinforced by field trips and guest speakers.</w:t>
      </w:r>
    </w:p>
    <w:p w14:paraId="6F5875F2" w14:textId="77777777" w:rsidR="0095243E" w:rsidRPr="0095243E" w:rsidRDefault="0095243E" w:rsidP="0095243E">
      <w:pPr>
        <w:overflowPunct w:val="0"/>
        <w:autoSpaceDE w:val="0"/>
        <w:autoSpaceDN w:val="0"/>
        <w:adjustRightInd w:val="0"/>
        <w:spacing w:before="120" w:after="0" w:line="240" w:lineRule="auto"/>
        <w:jc w:val="both"/>
        <w:textAlignment w:val="baseline"/>
        <w:rPr>
          <w:rFonts w:ascii="Arial" w:eastAsia="Times New Roman" w:hAnsi="Arial" w:cs="Arial"/>
          <w:lang w:eastAsia="en-GB"/>
        </w:rPr>
      </w:pPr>
      <w:r w:rsidRPr="0095243E">
        <w:rPr>
          <w:rFonts w:ascii="Arial" w:eastAsia="Times New Roman" w:hAnsi="Arial" w:cs="Arial"/>
          <w:lang w:eastAsia="en-GB"/>
        </w:rPr>
        <w:t>The allocation of teaching to deliver the module is:</w:t>
      </w:r>
    </w:p>
    <w:p w14:paraId="2FB1A86C" w14:textId="77777777" w:rsidR="0095243E" w:rsidRPr="0095243E" w:rsidRDefault="0095243E" w:rsidP="0095243E">
      <w:pPr>
        <w:overflowPunct w:val="0"/>
        <w:autoSpaceDE w:val="0"/>
        <w:autoSpaceDN w:val="0"/>
        <w:adjustRightInd w:val="0"/>
        <w:spacing w:after="0" w:line="240" w:lineRule="auto"/>
        <w:jc w:val="both"/>
        <w:textAlignment w:val="baseline"/>
        <w:rPr>
          <w:rFonts w:ascii="Arial" w:eastAsia="Times New Roman" w:hAnsi="Arial" w:cs="Arial"/>
          <w:lang w:eastAsia="en-GB"/>
        </w:rPr>
      </w:pPr>
    </w:p>
    <w:tbl>
      <w:tblPr>
        <w:tblStyle w:val="TableGrid21"/>
        <w:tblW w:w="0" w:type="auto"/>
        <w:tblInd w:w="108" w:type="dxa"/>
        <w:tblLayout w:type="fixed"/>
        <w:tblLook w:val="04A0" w:firstRow="1" w:lastRow="0" w:firstColumn="1" w:lastColumn="0" w:noHBand="0" w:noVBand="1"/>
      </w:tblPr>
      <w:tblGrid>
        <w:gridCol w:w="3969"/>
        <w:gridCol w:w="1701"/>
        <w:gridCol w:w="1843"/>
      </w:tblGrid>
      <w:tr w:rsidR="0095243E" w:rsidRPr="0095243E" w14:paraId="2EE317DE" w14:textId="77777777" w:rsidTr="0095243E">
        <w:tc>
          <w:tcPr>
            <w:tcW w:w="3969" w:type="dxa"/>
            <w:tcBorders>
              <w:top w:val="single" w:sz="4" w:space="0" w:color="auto"/>
              <w:left w:val="single" w:sz="4" w:space="0" w:color="auto"/>
              <w:bottom w:val="single" w:sz="4" w:space="0" w:color="auto"/>
              <w:right w:val="single" w:sz="4" w:space="0" w:color="auto"/>
            </w:tcBorders>
            <w:hideMark/>
          </w:tcPr>
          <w:p w14:paraId="4D96F31A" w14:textId="77777777" w:rsidR="0095243E" w:rsidRPr="0095243E" w:rsidRDefault="0095243E" w:rsidP="0095243E">
            <w:pPr>
              <w:overflowPunct w:val="0"/>
              <w:autoSpaceDE w:val="0"/>
              <w:autoSpaceDN w:val="0"/>
              <w:adjustRightInd w:val="0"/>
              <w:spacing w:after="0" w:line="240" w:lineRule="auto"/>
              <w:jc w:val="both"/>
              <w:textAlignment w:val="baseline"/>
              <w:rPr>
                <w:rFonts w:ascii="Arial" w:hAnsi="Arial" w:cs="Arial"/>
                <w:b/>
                <w:lang w:eastAsia="en-GB"/>
              </w:rPr>
            </w:pPr>
            <w:r w:rsidRPr="0095243E">
              <w:rPr>
                <w:rFonts w:ascii="Arial" w:hAnsi="Arial" w:cs="Arial"/>
                <w:b/>
                <w:lang w:eastAsia="en-GB"/>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32F90B4E" w14:textId="77777777" w:rsidR="0095243E" w:rsidRPr="0095243E" w:rsidRDefault="0095243E" w:rsidP="0095243E">
            <w:pPr>
              <w:overflowPunct w:val="0"/>
              <w:autoSpaceDE w:val="0"/>
              <w:autoSpaceDN w:val="0"/>
              <w:adjustRightInd w:val="0"/>
              <w:spacing w:after="0" w:line="240" w:lineRule="auto"/>
              <w:jc w:val="center"/>
              <w:textAlignment w:val="baseline"/>
              <w:rPr>
                <w:rFonts w:ascii="Arial" w:hAnsi="Arial" w:cs="Arial"/>
                <w:b/>
                <w:lang w:eastAsia="en-GB"/>
              </w:rPr>
            </w:pPr>
            <w:r w:rsidRPr="0095243E">
              <w:rPr>
                <w:rFonts w:ascii="Arial" w:hAnsi="Arial" w:cs="Arial"/>
                <w:b/>
                <w:lang w:eastAsia="en-GB"/>
              </w:rPr>
              <w:t>Hours</w:t>
            </w:r>
          </w:p>
        </w:tc>
        <w:tc>
          <w:tcPr>
            <w:tcW w:w="1843" w:type="dxa"/>
            <w:tcBorders>
              <w:top w:val="single" w:sz="4" w:space="0" w:color="auto"/>
              <w:left w:val="single" w:sz="4" w:space="0" w:color="auto"/>
              <w:bottom w:val="single" w:sz="4" w:space="0" w:color="auto"/>
              <w:right w:val="single" w:sz="4" w:space="0" w:color="auto"/>
            </w:tcBorders>
            <w:hideMark/>
          </w:tcPr>
          <w:p w14:paraId="17338788" w14:textId="77777777" w:rsidR="0095243E" w:rsidRPr="0095243E" w:rsidRDefault="0095243E" w:rsidP="0095243E">
            <w:pPr>
              <w:overflowPunct w:val="0"/>
              <w:autoSpaceDE w:val="0"/>
              <w:autoSpaceDN w:val="0"/>
              <w:adjustRightInd w:val="0"/>
              <w:spacing w:after="0" w:line="240" w:lineRule="auto"/>
              <w:jc w:val="center"/>
              <w:textAlignment w:val="baseline"/>
              <w:rPr>
                <w:rFonts w:ascii="Arial" w:hAnsi="Arial" w:cs="Arial"/>
                <w:b/>
                <w:lang w:eastAsia="en-GB"/>
              </w:rPr>
            </w:pPr>
            <w:r w:rsidRPr="0095243E">
              <w:rPr>
                <w:rFonts w:ascii="Arial" w:hAnsi="Arial" w:cs="Arial"/>
                <w:b/>
                <w:lang w:eastAsia="en-GB"/>
              </w:rPr>
              <w:t>Percentage</w:t>
            </w:r>
          </w:p>
        </w:tc>
      </w:tr>
      <w:tr w:rsidR="0095243E" w:rsidRPr="0095243E" w14:paraId="219B3FCD" w14:textId="77777777" w:rsidTr="0095243E">
        <w:tc>
          <w:tcPr>
            <w:tcW w:w="3969" w:type="dxa"/>
            <w:tcBorders>
              <w:top w:val="single" w:sz="4" w:space="0" w:color="auto"/>
              <w:left w:val="single" w:sz="4" w:space="0" w:color="auto"/>
              <w:bottom w:val="single" w:sz="4" w:space="0" w:color="auto"/>
              <w:right w:val="single" w:sz="4" w:space="0" w:color="auto"/>
            </w:tcBorders>
            <w:hideMark/>
          </w:tcPr>
          <w:p w14:paraId="5917609C" w14:textId="77777777" w:rsidR="0095243E" w:rsidRPr="0095243E" w:rsidRDefault="0095243E" w:rsidP="0095243E">
            <w:pPr>
              <w:overflowPunct w:val="0"/>
              <w:autoSpaceDE w:val="0"/>
              <w:autoSpaceDN w:val="0"/>
              <w:adjustRightInd w:val="0"/>
              <w:spacing w:after="0" w:line="240" w:lineRule="auto"/>
              <w:jc w:val="both"/>
              <w:textAlignment w:val="baseline"/>
              <w:rPr>
                <w:rFonts w:ascii="Arial" w:hAnsi="Arial" w:cs="Arial"/>
                <w:lang w:eastAsia="en-GB"/>
              </w:rPr>
            </w:pPr>
            <w:r w:rsidRPr="0095243E">
              <w:rPr>
                <w:rFonts w:ascii="Arial" w:hAnsi="Arial" w:cs="Arial"/>
                <w:lang w:eastAsia="en-GB"/>
              </w:rPr>
              <w:t>Scheduled learning</w:t>
            </w:r>
          </w:p>
        </w:tc>
        <w:tc>
          <w:tcPr>
            <w:tcW w:w="1701" w:type="dxa"/>
            <w:tcBorders>
              <w:top w:val="single" w:sz="4" w:space="0" w:color="auto"/>
              <w:left w:val="single" w:sz="4" w:space="0" w:color="auto"/>
              <w:bottom w:val="single" w:sz="4" w:space="0" w:color="auto"/>
              <w:right w:val="single" w:sz="4" w:space="0" w:color="auto"/>
            </w:tcBorders>
            <w:hideMark/>
          </w:tcPr>
          <w:p w14:paraId="70E22D04" w14:textId="77777777" w:rsidR="0095243E" w:rsidRPr="0095243E" w:rsidRDefault="0095243E" w:rsidP="0095243E">
            <w:pPr>
              <w:overflowPunct w:val="0"/>
              <w:autoSpaceDE w:val="0"/>
              <w:autoSpaceDN w:val="0"/>
              <w:adjustRightInd w:val="0"/>
              <w:spacing w:after="0" w:line="240" w:lineRule="auto"/>
              <w:jc w:val="center"/>
              <w:textAlignment w:val="baseline"/>
              <w:rPr>
                <w:rFonts w:ascii="Arial" w:hAnsi="Arial" w:cs="Arial"/>
                <w:lang w:eastAsia="en-GB"/>
              </w:rPr>
            </w:pPr>
            <w:r w:rsidRPr="0095243E">
              <w:rPr>
                <w:rFonts w:ascii="Arial" w:hAnsi="Arial" w:cs="Arial"/>
                <w:lang w:eastAsia="en-GB"/>
              </w:rPr>
              <w:t>50</w:t>
            </w:r>
          </w:p>
        </w:tc>
        <w:tc>
          <w:tcPr>
            <w:tcW w:w="1843" w:type="dxa"/>
            <w:tcBorders>
              <w:top w:val="single" w:sz="4" w:space="0" w:color="auto"/>
              <w:left w:val="single" w:sz="4" w:space="0" w:color="auto"/>
              <w:bottom w:val="single" w:sz="4" w:space="0" w:color="auto"/>
              <w:right w:val="single" w:sz="4" w:space="0" w:color="auto"/>
            </w:tcBorders>
            <w:hideMark/>
          </w:tcPr>
          <w:p w14:paraId="2FE5E552" w14:textId="77777777" w:rsidR="0095243E" w:rsidRPr="0095243E" w:rsidRDefault="0095243E" w:rsidP="0095243E">
            <w:pPr>
              <w:overflowPunct w:val="0"/>
              <w:autoSpaceDE w:val="0"/>
              <w:autoSpaceDN w:val="0"/>
              <w:adjustRightInd w:val="0"/>
              <w:spacing w:after="0" w:line="240" w:lineRule="auto"/>
              <w:jc w:val="center"/>
              <w:textAlignment w:val="baseline"/>
              <w:rPr>
                <w:rFonts w:ascii="Arial" w:hAnsi="Arial" w:cs="Arial"/>
                <w:lang w:eastAsia="en-GB"/>
              </w:rPr>
            </w:pPr>
            <w:r w:rsidRPr="0095243E">
              <w:rPr>
                <w:rFonts w:ascii="Arial" w:hAnsi="Arial" w:cs="Arial"/>
                <w:lang w:eastAsia="en-GB"/>
              </w:rPr>
              <w:t>25%</w:t>
            </w:r>
          </w:p>
        </w:tc>
      </w:tr>
      <w:tr w:rsidR="0095243E" w:rsidRPr="0095243E" w14:paraId="59274CB5" w14:textId="77777777" w:rsidTr="0095243E">
        <w:tc>
          <w:tcPr>
            <w:tcW w:w="3969" w:type="dxa"/>
            <w:tcBorders>
              <w:top w:val="single" w:sz="4" w:space="0" w:color="auto"/>
              <w:left w:val="single" w:sz="4" w:space="0" w:color="auto"/>
              <w:bottom w:val="single" w:sz="4" w:space="0" w:color="auto"/>
              <w:right w:val="single" w:sz="4" w:space="0" w:color="auto"/>
            </w:tcBorders>
            <w:hideMark/>
          </w:tcPr>
          <w:p w14:paraId="5BEB5A1D" w14:textId="77777777" w:rsidR="0095243E" w:rsidRPr="0095243E" w:rsidRDefault="0095243E" w:rsidP="0095243E">
            <w:pPr>
              <w:overflowPunct w:val="0"/>
              <w:autoSpaceDE w:val="0"/>
              <w:autoSpaceDN w:val="0"/>
              <w:adjustRightInd w:val="0"/>
              <w:spacing w:after="0" w:line="240" w:lineRule="auto"/>
              <w:jc w:val="both"/>
              <w:textAlignment w:val="baseline"/>
              <w:rPr>
                <w:rFonts w:ascii="Arial" w:hAnsi="Arial" w:cs="Arial"/>
                <w:lang w:eastAsia="en-GB"/>
              </w:rPr>
            </w:pPr>
            <w:r w:rsidRPr="0095243E">
              <w:rPr>
                <w:rFonts w:ascii="Arial" w:hAnsi="Arial" w:cs="Arial"/>
                <w:lang w:eastAsia="en-GB"/>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14:paraId="6EECDEAD" w14:textId="77777777" w:rsidR="0095243E" w:rsidRPr="0095243E" w:rsidRDefault="0095243E" w:rsidP="0095243E">
            <w:pPr>
              <w:overflowPunct w:val="0"/>
              <w:autoSpaceDE w:val="0"/>
              <w:autoSpaceDN w:val="0"/>
              <w:adjustRightInd w:val="0"/>
              <w:spacing w:after="0" w:line="240" w:lineRule="auto"/>
              <w:jc w:val="center"/>
              <w:textAlignment w:val="baseline"/>
              <w:rPr>
                <w:rFonts w:ascii="Arial" w:hAnsi="Arial" w:cs="Arial"/>
                <w:lang w:eastAsia="en-GB"/>
              </w:rPr>
            </w:pPr>
            <w:r w:rsidRPr="0095243E">
              <w:rPr>
                <w:rFonts w:ascii="Arial" w:hAnsi="Arial" w:cs="Arial"/>
                <w:lang w:eastAsia="en-GB"/>
              </w:rPr>
              <w:t>150</w:t>
            </w:r>
          </w:p>
        </w:tc>
        <w:tc>
          <w:tcPr>
            <w:tcW w:w="1843" w:type="dxa"/>
            <w:tcBorders>
              <w:top w:val="single" w:sz="4" w:space="0" w:color="auto"/>
              <w:left w:val="single" w:sz="4" w:space="0" w:color="auto"/>
              <w:bottom w:val="single" w:sz="4" w:space="0" w:color="auto"/>
              <w:right w:val="single" w:sz="4" w:space="0" w:color="auto"/>
            </w:tcBorders>
            <w:hideMark/>
          </w:tcPr>
          <w:p w14:paraId="10279261" w14:textId="77777777" w:rsidR="0095243E" w:rsidRPr="0095243E" w:rsidRDefault="0095243E" w:rsidP="0095243E">
            <w:pPr>
              <w:overflowPunct w:val="0"/>
              <w:autoSpaceDE w:val="0"/>
              <w:autoSpaceDN w:val="0"/>
              <w:adjustRightInd w:val="0"/>
              <w:spacing w:after="0" w:line="240" w:lineRule="auto"/>
              <w:jc w:val="center"/>
              <w:textAlignment w:val="baseline"/>
              <w:rPr>
                <w:rFonts w:ascii="Arial" w:hAnsi="Arial" w:cs="Arial"/>
                <w:lang w:eastAsia="en-GB"/>
              </w:rPr>
            </w:pPr>
            <w:r w:rsidRPr="0095243E">
              <w:rPr>
                <w:rFonts w:ascii="Arial" w:hAnsi="Arial" w:cs="Arial"/>
                <w:lang w:eastAsia="en-GB"/>
              </w:rPr>
              <w:t>75%</w:t>
            </w:r>
          </w:p>
        </w:tc>
      </w:tr>
      <w:tr w:rsidR="0095243E" w:rsidRPr="0095243E" w14:paraId="237BF89F" w14:textId="77777777" w:rsidTr="0095243E">
        <w:tc>
          <w:tcPr>
            <w:tcW w:w="3969" w:type="dxa"/>
            <w:tcBorders>
              <w:top w:val="single" w:sz="4" w:space="0" w:color="auto"/>
              <w:left w:val="single" w:sz="4" w:space="0" w:color="auto"/>
              <w:bottom w:val="single" w:sz="4" w:space="0" w:color="auto"/>
              <w:right w:val="single" w:sz="4" w:space="0" w:color="auto"/>
            </w:tcBorders>
            <w:hideMark/>
          </w:tcPr>
          <w:p w14:paraId="53B6A1CE" w14:textId="77777777" w:rsidR="0095243E" w:rsidRPr="0095243E" w:rsidRDefault="0095243E" w:rsidP="0095243E">
            <w:pPr>
              <w:overflowPunct w:val="0"/>
              <w:autoSpaceDE w:val="0"/>
              <w:autoSpaceDN w:val="0"/>
              <w:adjustRightInd w:val="0"/>
              <w:spacing w:after="0" w:line="240" w:lineRule="auto"/>
              <w:jc w:val="both"/>
              <w:textAlignment w:val="baseline"/>
              <w:rPr>
                <w:rFonts w:ascii="Arial" w:hAnsi="Arial" w:cs="Arial"/>
                <w:lang w:eastAsia="en-GB"/>
              </w:rPr>
            </w:pPr>
            <w:r w:rsidRPr="0095243E">
              <w:rPr>
                <w:rFonts w:ascii="Arial" w:hAnsi="Arial" w:cs="Arial"/>
                <w:lang w:eastAsia="en-GB"/>
              </w:rPr>
              <w:t>Placement learning</w:t>
            </w:r>
          </w:p>
        </w:tc>
        <w:tc>
          <w:tcPr>
            <w:tcW w:w="1701" w:type="dxa"/>
            <w:tcBorders>
              <w:top w:val="single" w:sz="4" w:space="0" w:color="auto"/>
              <w:left w:val="single" w:sz="4" w:space="0" w:color="auto"/>
              <w:bottom w:val="single" w:sz="4" w:space="0" w:color="auto"/>
              <w:right w:val="single" w:sz="4" w:space="0" w:color="auto"/>
            </w:tcBorders>
          </w:tcPr>
          <w:p w14:paraId="206A44D0" w14:textId="77777777" w:rsidR="0095243E" w:rsidRPr="0095243E" w:rsidRDefault="0095243E" w:rsidP="0095243E">
            <w:pPr>
              <w:overflowPunct w:val="0"/>
              <w:autoSpaceDE w:val="0"/>
              <w:autoSpaceDN w:val="0"/>
              <w:adjustRightInd w:val="0"/>
              <w:spacing w:after="0" w:line="240" w:lineRule="auto"/>
              <w:jc w:val="center"/>
              <w:textAlignment w:val="baseline"/>
              <w:rPr>
                <w:rFonts w:ascii="Arial" w:hAnsi="Arial" w:cs="Arial"/>
                <w:lang w:eastAsia="en-GB"/>
              </w:rPr>
            </w:pPr>
          </w:p>
        </w:tc>
        <w:tc>
          <w:tcPr>
            <w:tcW w:w="1843" w:type="dxa"/>
            <w:tcBorders>
              <w:top w:val="single" w:sz="4" w:space="0" w:color="auto"/>
              <w:left w:val="single" w:sz="4" w:space="0" w:color="auto"/>
              <w:bottom w:val="single" w:sz="4" w:space="0" w:color="auto"/>
              <w:right w:val="single" w:sz="4" w:space="0" w:color="auto"/>
            </w:tcBorders>
          </w:tcPr>
          <w:p w14:paraId="27DEA566" w14:textId="77777777" w:rsidR="0095243E" w:rsidRPr="0095243E" w:rsidRDefault="0095243E" w:rsidP="0095243E">
            <w:pPr>
              <w:overflowPunct w:val="0"/>
              <w:autoSpaceDE w:val="0"/>
              <w:autoSpaceDN w:val="0"/>
              <w:adjustRightInd w:val="0"/>
              <w:spacing w:after="0" w:line="240" w:lineRule="auto"/>
              <w:jc w:val="center"/>
              <w:textAlignment w:val="baseline"/>
              <w:rPr>
                <w:rFonts w:ascii="Arial" w:hAnsi="Arial" w:cs="Arial"/>
                <w:lang w:eastAsia="en-GB"/>
              </w:rPr>
            </w:pPr>
          </w:p>
        </w:tc>
      </w:tr>
      <w:tr w:rsidR="0095243E" w:rsidRPr="0095243E" w14:paraId="7F0F7556" w14:textId="77777777" w:rsidTr="0095243E">
        <w:tc>
          <w:tcPr>
            <w:tcW w:w="3969" w:type="dxa"/>
            <w:tcBorders>
              <w:top w:val="single" w:sz="4" w:space="0" w:color="auto"/>
              <w:left w:val="single" w:sz="4" w:space="0" w:color="auto"/>
              <w:bottom w:val="single" w:sz="4" w:space="0" w:color="auto"/>
              <w:right w:val="single" w:sz="4" w:space="0" w:color="auto"/>
            </w:tcBorders>
            <w:hideMark/>
          </w:tcPr>
          <w:p w14:paraId="65FDB8F0" w14:textId="77777777" w:rsidR="0095243E" w:rsidRPr="0095243E" w:rsidRDefault="0095243E" w:rsidP="0095243E">
            <w:pPr>
              <w:overflowPunct w:val="0"/>
              <w:autoSpaceDE w:val="0"/>
              <w:autoSpaceDN w:val="0"/>
              <w:adjustRightInd w:val="0"/>
              <w:spacing w:after="0" w:line="240" w:lineRule="auto"/>
              <w:jc w:val="both"/>
              <w:textAlignment w:val="baseline"/>
              <w:rPr>
                <w:rFonts w:ascii="Arial" w:hAnsi="Arial" w:cs="Arial"/>
                <w:lang w:eastAsia="en-GB"/>
              </w:rPr>
            </w:pPr>
            <w:r w:rsidRPr="0095243E">
              <w:rPr>
                <w:rFonts w:ascii="Arial" w:hAnsi="Arial" w:cs="Arial"/>
                <w:b/>
                <w:lang w:eastAsia="en-GB"/>
              </w:rPr>
              <w:t>TOTAL</w:t>
            </w:r>
          </w:p>
        </w:tc>
        <w:tc>
          <w:tcPr>
            <w:tcW w:w="1701" w:type="dxa"/>
            <w:tcBorders>
              <w:top w:val="single" w:sz="4" w:space="0" w:color="auto"/>
              <w:left w:val="single" w:sz="4" w:space="0" w:color="auto"/>
              <w:bottom w:val="single" w:sz="4" w:space="0" w:color="auto"/>
              <w:right w:val="single" w:sz="4" w:space="0" w:color="auto"/>
            </w:tcBorders>
            <w:hideMark/>
          </w:tcPr>
          <w:p w14:paraId="51ACAC79" w14:textId="77777777" w:rsidR="0095243E" w:rsidRPr="0095243E" w:rsidRDefault="0095243E" w:rsidP="0095243E">
            <w:pPr>
              <w:overflowPunct w:val="0"/>
              <w:autoSpaceDE w:val="0"/>
              <w:autoSpaceDN w:val="0"/>
              <w:adjustRightInd w:val="0"/>
              <w:spacing w:after="0" w:line="240" w:lineRule="auto"/>
              <w:jc w:val="center"/>
              <w:textAlignment w:val="baseline"/>
              <w:rPr>
                <w:rFonts w:ascii="Arial" w:hAnsi="Arial" w:cs="Arial"/>
                <w:b/>
                <w:lang w:eastAsia="en-GB"/>
              </w:rPr>
            </w:pPr>
            <w:r w:rsidRPr="0095243E">
              <w:rPr>
                <w:rFonts w:ascii="Arial" w:hAnsi="Arial" w:cs="Arial"/>
                <w:b/>
                <w:lang w:eastAsia="en-GB"/>
              </w:rPr>
              <w:t>200</w:t>
            </w:r>
          </w:p>
        </w:tc>
        <w:tc>
          <w:tcPr>
            <w:tcW w:w="1843" w:type="dxa"/>
            <w:tcBorders>
              <w:top w:val="single" w:sz="4" w:space="0" w:color="auto"/>
              <w:left w:val="single" w:sz="4" w:space="0" w:color="auto"/>
              <w:bottom w:val="single" w:sz="4" w:space="0" w:color="auto"/>
              <w:right w:val="single" w:sz="4" w:space="0" w:color="auto"/>
            </w:tcBorders>
            <w:hideMark/>
          </w:tcPr>
          <w:p w14:paraId="68617D44" w14:textId="77777777" w:rsidR="0095243E" w:rsidRPr="0095243E" w:rsidRDefault="0095243E" w:rsidP="0095243E">
            <w:pPr>
              <w:overflowPunct w:val="0"/>
              <w:autoSpaceDE w:val="0"/>
              <w:autoSpaceDN w:val="0"/>
              <w:adjustRightInd w:val="0"/>
              <w:spacing w:after="0" w:line="240" w:lineRule="auto"/>
              <w:jc w:val="center"/>
              <w:textAlignment w:val="baseline"/>
              <w:rPr>
                <w:rFonts w:ascii="Arial" w:hAnsi="Arial" w:cs="Arial"/>
                <w:b/>
                <w:lang w:eastAsia="en-GB"/>
              </w:rPr>
            </w:pPr>
            <w:r w:rsidRPr="0095243E">
              <w:rPr>
                <w:rFonts w:ascii="Arial" w:hAnsi="Arial" w:cs="Arial"/>
                <w:b/>
                <w:lang w:eastAsia="en-GB"/>
              </w:rPr>
              <w:t>100%</w:t>
            </w:r>
          </w:p>
        </w:tc>
      </w:tr>
    </w:tbl>
    <w:p w14:paraId="0F156A11" w14:textId="77777777" w:rsidR="0095243E" w:rsidRPr="0095243E" w:rsidRDefault="0095243E" w:rsidP="0095243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14:paraId="4392D189" w14:textId="77777777" w:rsidR="0095243E" w:rsidRPr="0095243E" w:rsidRDefault="0095243E" w:rsidP="0095243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14:paraId="727D59EC" w14:textId="77777777" w:rsidR="0095243E" w:rsidRPr="0095243E" w:rsidRDefault="0095243E" w:rsidP="0095243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r w:rsidRPr="0095243E">
        <w:rPr>
          <w:rFonts w:ascii="Arial" w:eastAsia="Times New Roman" w:hAnsi="Arial" w:cs="Arial"/>
          <w:b/>
          <w:lang w:eastAsia="en-GB"/>
        </w:rPr>
        <w:t>ASSESSMENT</w:t>
      </w:r>
    </w:p>
    <w:p w14:paraId="4DEF94D1" w14:textId="77777777" w:rsidR="0095243E" w:rsidRPr="0095243E" w:rsidRDefault="0095243E" w:rsidP="0095243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14:paraId="2BED028C" w14:textId="77777777" w:rsidR="0095243E" w:rsidRPr="0095243E" w:rsidRDefault="0095243E" w:rsidP="0095243E">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95243E">
        <w:rPr>
          <w:rFonts w:ascii="Arial" w:eastAsia="Times New Roman" w:hAnsi="Arial" w:cs="Arial"/>
          <w:b/>
          <w:lang w:eastAsia="en-GB"/>
        </w:rPr>
        <w:t>Assessment Component 2 – 50%</w:t>
      </w:r>
    </w:p>
    <w:p w14:paraId="3E87875B" w14:textId="77777777" w:rsidR="0095243E" w:rsidRPr="0095243E" w:rsidRDefault="0095243E" w:rsidP="0095243E">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7060875F" w14:textId="77777777" w:rsidR="0095243E" w:rsidRPr="0095243E" w:rsidRDefault="0095243E" w:rsidP="0095243E">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95243E">
        <w:rPr>
          <w:rFonts w:ascii="Arial" w:eastAsia="Times New Roman" w:hAnsi="Arial" w:cs="Arial"/>
          <w:lang w:eastAsia="en-GB"/>
        </w:rPr>
        <w:t>Coursework - Hospitality Industry Audit Report (2000 words)</w:t>
      </w:r>
    </w:p>
    <w:p w14:paraId="42363522" w14:textId="77777777" w:rsidR="0095243E" w:rsidRPr="0095243E" w:rsidRDefault="0095243E" w:rsidP="0095243E">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34A1294D" w14:textId="77777777" w:rsidR="0095243E" w:rsidRPr="0095243E" w:rsidRDefault="0095243E" w:rsidP="0095243E">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95243E">
        <w:rPr>
          <w:rFonts w:ascii="Arial" w:eastAsia="Times New Roman" w:hAnsi="Arial" w:cs="Arial"/>
          <w:lang w:eastAsia="en-GB"/>
        </w:rPr>
        <w:t>Exemplar</w:t>
      </w:r>
    </w:p>
    <w:p w14:paraId="25BA418C" w14:textId="77777777" w:rsidR="0095243E" w:rsidRPr="0095243E" w:rsidRDefault="0095243E" w:rsidP="0095243E">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757151C7" w14:textId="77777777" w:rsidR="0095243E" w:rsidRPr="0095243E" w:rsidRDefault="0095243E" w:rsidP="0095243E">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95243E">
        <w:rPr>
          <w:rFonts w:ascii="Arial" w:eastAsia="Times New Roman" w:hAnsi="Arial" w:cs="Arial"/>
          <w:lang w:eastAsia="en-GB"/>
        </w:rPr>
        <w:t>Assessment 2 will require students to produce an evaluative report on either the hospitality provision in a chosen location or a specific hospitality organisation (establishment must provide accommodation) of their choice, subject to agreement with the module tutor. The report will essentially be an audit to assess the extent of service provision following set guidelines and will relate to either the Leisure, Tourism, Travel or Events sector. The assessment will provide students with an understanding of the market environment together with a knowledge of changing consumer preferences and developments in hospitality provision, their impact upon guest service management and the interrelationship between Hospitality and Leisure, Tourism, Travel or Events. Quality management systems employed within the establishment will also require investigation.</w:t>
      </w:r>
    </w:p>
    <w:p w14:paraId="175B28CB" w14:textId="77777777" w:rsidR="0095243E" w:rsidRDefault="0095243E" w:rsidP="0095243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eastAsia="en-GB"/>
        </w:rPr>
      </w:pPr>
    </w:p>
    <w:p w14:paraId="4D7B1E05" w14:textId="77777777" w:rsidR="004D4B0A" w:rsidRPr="0095243E" w:rsidRDefault="004D4B0A" w:rsidP="004D4B0A">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95243E">
        <w:rPr>
          <w:rFonts w:ascii="Arial" w:eastAsia="Times New Roman" w:hAnsi="Arial" w:cs="Arial"/>
          <w:b/>
          <w:lang w:eastAsia="en-GB"/>
        </w:rPr>
        <w:t>Assessment Component 1 – 50%</w:t>
      </w:r>
    </w:p>
    <w:p w14:paraId="073B940A" w14:textId="77777777" w:rsidR="004D4B0A" w:rsidRPr="0095243E" w:rsidRDefault="004D4B0A" w:rsidP="004D4B0A">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13AAFE88" w14:textId="77777777" w:rsidR="004D4B0A" w:rsidRPr="0095243E" w:rsidRDefault="004D4B0A" w:rsidP="004D4B0A">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95243E">
        <w:rPr>
          <w:rFonts w:ascii="Arial" w:eastAsia="Times New Roman" w:hAnsi="Arial" w:cs="Arial"/>
          <w:lang w:eastAsia="en-GB"/>
        </w:rPr>
        <w:t>Practical - Guest Service Appraisal and Learning Experience (5 mins per person)</w:t>
      </w:r>
    </w:p>
    <w:p w14:paraId="21F3520B" w14:textId="77777777" w:rsidR="004D4B0A" w:rsidRPr="0095243E" w:rsidRDefault="004D4B0A" w:rsidP="004D4B0A">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0E9F310A" w14:textId="77777777" w:rsidR="004D4B0A" w:rsidRPr="0095243E" w:rsidRDefault="004D4B0A" w:rsidP="004D4B0A">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95243E">
        <w:rPr>
          <w:rFonts w:ascii="Arial" w:eastAsia="Times New Roman" w:hAnsi="Arial" w:cs="Arial"/>
          <w:lang w:eastAsia="en-GB"/>
        </w:rPr>
        <w:t>Exemplar</w:t>
      </w:r>
    </w:p>
    <w:p w14:paraId="0C28F339" w14:textId="77777777" w:rsidR="004D4B0A" w:rsidRPr="0095243E" w:rsidRDefault="004D4B0A" w:rsidP="004D4B0A">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1A079A17" w14:textId="77777777" w:rsidR="004D4B0A" w:rsidRPr="0095243E" w:rsidRDefault="004D4B0A" w:rsidP="004D4B0A">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95243E">
        <w:rPr>
          <w:rFonts w:ascii="Arial" w:eastAsia="Times New Roman" w:hAnsi="Arial" w:cs="Arial"/>
          <w:lang w:eastAsia="en-GB"/>
        </w:rPr>
        <w:t>Assessment 1 will require students to undertake an appraisal of a guest service experience to demonstrate their understanding and appreciation of cutting edge guest service strategies and their application in practice. The assignment may take the form of a group in class assessment (but students will receive individual marks). The exercise will provide students with an understanding of the importance of guest service strategies and appreciate their use in identifying guest needs – and the importance of empowerment and guest service measurements within the hotel/hospitality industry.</w:t>
      </w:r>
    </w:p>
    <w:p w14:paraId="7D1298C1" w14:textId="77777777" w:rsidR="004D4B0A" w:rsidRPr="0095243E" w:rsidRDefault="004D4B0A" w:rsidP="0095243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eastAsia="en-GB"/>
        </w:rPr>
      </w:pPr>
    </w:p>
    <w:p w14:paraId="1F38C3FF" w14:textId="77777777" w:rsidR="0095243E" w:rsidRPr="0095243E" w:rsidRDefault="0095243E" w:rsidP="0095243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eastAsia="en-GB"/>
        </w:rPr>
      </w:pPr>
    </w:p>
    <w:p w14:paraId="5FC3D5B7" w14:textId="77777777" w:rsidR="0095243E" w:rsidRPr="0095243E" w:rsidRDefault="0095243E" w:rsidP="0095243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95243E">
        <w:rPr>
          <w:rFonts w:ascii="Arial" w:eastAsia="Times New Roman" w:hAnsi="Arial" w:cs="Arial"/>
          <w:b/>
          <w:lang w:eastAsia="en-GB"/>
        </w:rPr>
        <w:t>Assessment Summary</w:t>
      </w:r>
    </w:p>
    <w:tbl>
      <w:tblPr>
        <w:tblStyle w:val="TableGrid21"/>
        <w:tblW w:w="0" w:type="auto"/>
        <w:tblInd w:w="0" w:type="dxa"/>
        <w:tblLayout w:type="fixed"/>
        <w:tblLook w:val="04A0" w:firstRow="1" w:lastRow="0" w:firstColumn="1" w:lastColumn="0" w:noHBand="0" w:noVBand="1"/>
      </w:tblPr>
      <w:tblGrid>
        <w:gridCol w:w="3261"/>
        <w:gridCol w:w="1842"/>
      </w:tblGrid>
      <w:tr w:rsidR="0095243E" w:rsidRPr="0095243E" w14:paraId="35BFD0EE" w14:textId="77777777" w:rsidTr="0095243E">
        <w:tc>
          <w:tcPr>
            <w:tcW w:w="3261" w:type="dxa"/>
            <w:tcBorders>
              <w:top w:val="single" w:sz="4" w:space="0" w:color="auto"/>
              <w:left w:val="single" w:sz="4" w:space="0" w:color="auto"/>
              <w:bottom w:val="single" w:sz="4" w:space="0" w:color="auto"/>
              <w:right w:val="single" w:sz="4" w:space="0" w:color="auto"/>
            </w:tcBorders>
            <w:hideMark/>
          </w:tcPr>
          <w:p w14:paraId="76EAC3A4" w14:textId="77777777" w:rsidR="0095243E" w:rsidRPr="0095243E" w:rsidRDefault="0095243E" w:rsidP="0095243E">
            <w:pPr>
              <w:overflowPunct w:val="0"/>
              <w:autoSpaceDE w:val="0"/>
              <w:autoSpaceDN w:val="0"/>
              <w:adjustRightInd w:val="0"/>
              <w:spacing w:after="0" w:line="240" w:lineRule="auto"/>
              <w:textAlignment w:val="baseline"/>
              <w:rPr>
                <w:rFonts w:ascii="Arial" w:hAnsi="Arial" w:cs="Arial"/>
                <w:b/>
                <w:lang w:eastAsia="en-GB"/>
              </w:rPr>
            </w:pPr>
            <w:r w:rsidRPr="0095243E">
              <w:rPr>
                <w:rFonts w:ascii="Arial" w:hAnsi="Arial" w:cs="Arial"/>
                <w:b/>
                <w:lang w:eastAsia="en-GB"/>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27605594" w14:textId="77777777" w:rsidR="0095243E" w:rsidRPr="0095243E" w:rsidRDefault="0095243E" w:rsidP="0095243E">
            <w:pPr>
              <w:overflowPunct w:val="0"/>
              <w:autoSpaceDE w:val="0"/>
              <w:autoSpaceDN w:val="0"/>
              <w:adjustRightInd w:val="0"/>
              <w:spacing w:after="0" w:line="240" w:lineRule="auto"/>
              <w:jc w:val="center"/>
              <w:textAlignment w:val="baseline"/>
              <w:rPr>
                <w:rFonts w:ascii="Arial" w:hAnsi="Arial" w:cs="Arial"/>
                <w:b/>
                <w:lang w:eastAsia="en-GB"/>
              </w:rPr>
            </w:pPr>
            <w:r w:rsidRPr="0095243E">
              <w:rPr>
                <w:rFonts w:ascii="Arial" w:hAnsi="Arial" w:cs="Arial"/>
                <w:b/>
                <w:lang w:eastAsia="en-GB"/>
              </w:rPr>
              <w:t>Percentage</w:t>
            </w:r>
          </w:p>
        </w:tc>
      </w:tr>
      <w:tr w:rsidR="0095243E" w:rsidRPr="0095243E" w14:paraId="3A33DE8E" w14:textId="77777777" w:rsidTr="0095243E">
        <w:tc>
          <w:tcPr>
            <w:tcW w:w="3261" w:type="dxa"/>
            <w:tcBorders>
              <w:top w:val="single" w:sz="4" w:space="0" w:color="auto"/>
              <w:left w:val="single" w:sz="4" w:space="0" w:color="auto"/>
              <w:bottom w:val="single" w:sz="4" w:space="0" w:color="auto"/>
              <w:right w:val="single" w:sz="4" w:space="0" w:color="auto"/>
            </w:tcBorders>
            <w:hideMark/>
          </w:tcPr>
          <w:p w14:paraId="1ABEFCDA" w14:textId="77777777" w:rsidR="0095243E" w:rsidRPr="0095243E" w:rsidRDefault="0095243E" w:rsidP="0095243E">
            <w:pPr>
              <w:overflowPunct w:val="0"/>
              <w:autoSpaceDE w:val="0"/>
              <w:autoSpaceDN w:val="0"/>
              <w:adjustRightInd w:val="0"/>
              <w:spacing w:after="0" w:line="240" w:lineRule="auto"/>
              <w:textAlignment w:val="baseline"/>
              <w:rPr>
                <w:rFonts w:ascii="Arial" w:hAnsi="Arial" w:cs="Arial"/>
                <w:lang w:eastAsia="en-GB"/>
              </w:rPr>
            </w:pPr>
            <w:r w:rsidRPr="0095243E">
              <w:rPr>
                <w:rFonts w:ascii="Arial" w:hAnsi="Arial" w:cs="Arial"/>
                <w:lang w:eastAsia="en-GB"/>
              </w:rPr>
              <w:t>Written exam</w:t>
            </w:r>
          </w:p>
        </w:tc>
        <w:tc>
          <w:tcPr>
            <w:tcW w:w="1842" w:type="dxa"/>
            <w:tcBorders>
              <w:top w:val="single" w:sz="4" w:space="0" w:color="auto"/>
              <w:left w:val="single" w:sz="4" w:space="0" w:color="auto"/>
              <w:bottom w:val="single" w:sz="4" w:space="0" w:color="auto"/>
              <w:right w:val="single" w:sz="4" w:space="0" w:color="auto"/>
            </w:tcBorders>
          </w:tcPr>
          <w:p w14:paraId="2BF6E820" w14:textId="77777777" w:rsidR="0095243E" w:rsidRPr="0095243E" w:rsidRDefault="0095243E" w:rsidP="0095243E">
            <w:pPr>
              <w:overflowPunct w:val="0"/>
              <w:autoSpaceDE w:val="0"/>
              <w:autoSpaceDN w:val="0"/>
              <w:adjustRightInd w:val="0"/>
              <w:spacing w:after="0" w:line="240" w:lineRule="auto"/>
              <w:jc w:val="center"/>
              <w:textAlignment w:val="baseline"/>
              <w:rPr>
                <w:rFonts w:ascii="Arial" w:hAnsi="Arial" w:cs="Arial"/>
                <w:lang w:eastAsia="en-GB"/>
              </w:rPr>
            </w:pPr>
          </w:p>
        </w:tc>
      </w:tr>
      <w:tr w:rsidR="0095243E" w:rsidRPr="0095243E" w14:paraId="47787EB9" w14:textId="77777777" w:rsidTr="0095243E">
        <w:tc>
          <w:tcPr>
            <w:tcW w:w="3261" w:type="dxa"/>
            <w:tcBorders>
              <w:top w:val="single" w:sz="4" w:space="0" w:color="auto"/>
              <w:left w:val="single" w:sz="4" w:space="0" w:color="auto"/>
              <w:bottom w:val="single" w:sz="4" w:space="0" w:color="auto"/>
              <w:right w:val="single" w:sz="4" w:space="0" w:color="auto"/>
            </w:tcBorders>
            <w:hideMark/>
          </w:tcPr>
          <w:p w14:paraId="72EDB9A3" w14:textId="77777777" w:rsidR="0095243E" w:rsidRPr="0095243E" w:rsidRDefault="0095243E" w:rsidP="0095243E">
            <w:pPr>
              <w:overflowPunct w:val="0"/>
              <w:autoSpaceDE w:val="0"/>
              <w:autoSpaceDN w:val="0"/>
              <w:adjustRightInd w:val="0"/>
              <w:spacing w:after="0" w:line="240" w:lineRule="auto"/>
              <w:textAlignment w:val="baseline"/>
              <w:rPr>
                <w:rFonts w:ascii="Arial" w:hAnsi="Arial" w:cs="Arial"/>
                <w:lang w:eastAsia="en-GB"/>
              </w:rPr>
            </w:pPr>
            <w:r w:rsidRPr="0095243E">
              <w:rPr>
                <w:rFonts w:ascii="Arial" w:hAnsi="Arial" w:cs="Arial"/>
                <w:lang w:eastAsia="en-GB"/>
              </w:rPr>
              <w:t>Coursework</w:t>
            </w:r>
          </w:p>
        </w:tc>
        <w:tc>
          <w:tcPr>
            <w:tcW w:w="1842" w:type="dxa"/>
            <w:tcBorders>
              <w:top w:val="single" w:sz="4" w:space="0" w:color="auto"/>
              <w:left w:val="single" w:sz="4" w:space="0" w:color="auto"/>
              <w:bottom w:val="single" w:sz="4" w:space="0" w:color="auto"/>
              <w:right w:val="single" w:sz="4" w:space="0" w:color="auto"/>
            </w:tcBorders>
            <w:hideMark/>
          </w:tcPr>
          <w:p w14:paraId="24F78A11" w14:textId="77777777" w:rsidR="0095243E" w:rsidRPr="0095243E" w:rsidRDefault="0095243E" w:rsidP="0095243E">
            <w:pPr>
              <w:overflowPunct w:val="0"/>
              <w:autoSpaceDE w:val="0"/>
              <w:autoSpaceDN w:val="0"/>
              <w:adjustRightInd w:val="0"/>
              <w:spacing w:after="0" w:line="240" w:lineRule="auto"/>
              <w:jc w:val="center"/>
              <w:textAlignment w:val="baseline"/>
              <w:rPr>
                <w:rFonts w:ascii="Arial" w:hAnsi="Arial" w:cs="Arial"/>
                <w:lang w:eastAsia="en-GB"/>
              </w:rPr>
            </w:pPr>
            <w:r w:rsidRPr="0095243E">
              <w:rPr>
                <w:rFonts w:ascii="Arial" w:hAnsi="Arial" w:cs="Arial"/>
                <w:lang w:eastAsia="en-GB"/>
              </w:rPr>
              <w:t>50%</w:t>
            </w:r>
          </w:p>
        </w:tc>
      </w:tr>
      <w:tr w:rsidR="0095243E" w:rsidRPr="0095243E" w14:paraId="18202A9D" w14:textId="77777777" w:rsidTr="0095243E">
        <w:tc>
          <w:tcPr>
            <w:tcW w:w="3261" w:type="dxa"/>
            <w:tcBorders>
              <w:top w:val="single" w:sz="4" w:space="0" w:color="auto"/>
              <w:left w:val="single" w:sz="4" w:space="0" w:color="auto"/>
              <w:bottom w:val="single" w:sz="4" w:space="0" w:color="auto"/>
              <w:right w:val="single" w:sz="4" w:space="0" w:color="auto"/>
            </w:tcBorders>
            <w:hideMark/>
          </w:tcPr>
          <w:p w14:paraId="74A26329" w14:textId="77777777" w:rsidR="0095243E" w:rsidRPr="0095243E" w:rsidRDefault="0095243E" w:rsidP="0095243E">
            <w:pPr>
              <w:overflowPunct w:val="0"/>
              <w:autoSpaceDE w:val="0"/>
              <w:autoSpaceDN w:val="0"/>
              <w:adjustRightInd w:val="0"/>
              <w:spacing w:after="0" w:line="240" w:lineRule="auto"/>
              <w:textAlignment w:val="baseline"/>
              <w:rPr>
                <w:rFonts w:ascii="Arial" w:hAnsi="Arial" w:cs="Arial"/>
                <w:lang w:eastAsia="en-GB"/>
              </w:rPr>
            </w:pPr>
            <w:r w:rsidRPr="0095243E">
              <w:rPr>
                <w:rFonts w:ascii="Arial" w:hAnsi="Arial" w:cs="Arial"/>
                <w:lang w:eastAsia="en-GB"/>
              </w:rPr>
              <w:t>Practical</w:t>
            </w:r>
          </w:p>
        </w:tc>
        <w:tc>
          <w:tcPr>
            <w:tcW w:w="1842" w:type="dxa"/>
            <w:tcBorders>
              <w:top w:val="single" w:sz="4" w:space="0" w:color="auto"/>
              <w:left w:val="single" w:sz="4" w:space="0" w:color="auto"/>
              <w:bottom w:val="single" w:sz="4" w:space="0" w:color="auto"/>
              <w:right w:val="single" w:sz="4" w:space="0" w:color="auto"/>
            </w:tcBorders>
            <w:hideMark/>
          </w:tcPr>
          <w:p w14:paraId="14C30193" w14:textId="77777777" w:rsidR="0095243E" w:rsidRPr="0095243E" w:rsidRDefault="0095243E" w:rsidP="0095243E">
            <w:pPr>
              <w:overflowPunct w:val="0"/>
              <w:autoSpaceDE w:val="0"/>
              <w:autoSpaceDN w:val="0"/>
              <w:adjustRightInd w:val="0"/>
              <w:spacing w:after="0" w:line="240" w:lineRule="auto"/>
              <w:jc w:val="center"/>
              <w:textAlignment w:val="baseline"/>
              <w:rPr>
                <w:rFonts w:ascii="Arial" w:hAnsi="Arial" w:cs="Arial"/>
                <w:lang w:eastAsia="en-GB"/>
              </w:rPr>
            </w:pPr>
            <w:r w:rsidRPr="0095243E">
              <w:rPr>
                <w:rFonts w:ascii="Arial" w:hAnsi="Arial" w:cs="Arial"/>
                <w:lang w:eastAsia="en-GB"/>
              </w:rPr>
              <w:t>50%</w:t>
            </w:r>
          </w:p>
        </w:tc>
      </w:tr>
      <w:tr w:rsidR="0095243E" w:rsidRPr="0095243E" w14:paraId="546ECDAF" w14:textId="77777777" w:rsidTr="0095243E">
        <w:tc>
          <w:tcPr>
            <w:tcW w:w="3261" w:type="dxa"/>
            <w:tcBorders>
              <w:top w:val="single" w:sz="4" w:space="0" w:color="auto"/>
              <w:left w:val="single" w:sz="4" w:space="0" w:color="auto"/>
              <w:bottom w:val="single" w:sz="4" w:space="0" w:color="auto"/>
              <w:right w:val="single" w:sz="4" w:space="0" w:color="auto"/>
            </w:tcBorders>
            <w:hideMark/>
          </w:tcPr>
          <w:p w14:paraId="250F8415" w14:textId="77777777" w:rsidR="0095243E" w:rsidRPr="0095243E" w:rsidRDefault="0095243E" w:rsidP="0095243E">
            <w:pPr>
              <w:overflowPunct w:val="0"/>
              <w:autoSpaceDE w:val="0"/>
              <w:autoSpaceDN w:val="0"/>
              <w:adjustRightInd w:val="0"/>
              <w:spacing w:after="0" w:line="240" w:lineRule="auto"/>
              <w:textAlignment w:val="baseline"/>
              <w:rPr>
                <w:rFonts w:ascii="Arial" w:hAnsi="Arial" w:cs="Arial"/>
                <w:lang w:eastAsia="en-GB"/>
              </w:rPr>
            </w:pPr>
            <w:r w:rsidRPr="0095243E">
              <w:rPr>
                <w:rFonts w:ascii="Arial" w:hAnsi="Arial" w:cs="Arial"/>
                <w:b/>
                <w:lang w:eastAsia="en-GB"/>
              </w:rPr>
              <w:t>TOTAL</w:t>
            </w:r>
          </w:p>
        </w:tc>
        <w:tc>
          <w:tcPr>
            <w:tcW w:w="1842" w:type="dxa"/>
            <w:tcBorders>
              <w:top w:val="single" w:sz="4" w:space="0" w:color="auto"/>
              <w:left w:val="single" w:sz="4" w:space="0" w:color="auto"/>
              <w:bottom w:val="single" w:sz="4" w:space="0" w:color="auto"/>
              <w:right w:val="single" w:sz="4" w:space="0" w:color="auto"/>
            </w:tcBorders>
            <w:hideMark/>
          </w:tcPr>
          <w:p w14:paraId="5F4AD233" w14:textId="77777777" w:rsidR="0095243E" w:rsidRPr="0095243E" w:rsidRDefault="0095243E" w:rsidP="0095243E">
            <w:pPr>
              <w:overflowPunct w:val="0"/>
              <w:autoSpaceDE w:val="0"/>
              <w:autoSpaceDN w:val="0"/>
              <w:adjustRightInd w:val="0"/>
              <w:spacing w:after="0" w:line="240" w:lineRule="auto"/>
              <w:jc w:val="center"/>
              <w:textAlignment w:val="baseline"/>
              <w:rPr>
                <w:rFonts w:ascii="Arial" w:hAnsi="Arial" w:cs="Arial"/>
                <w:b/>
                <w:lang w:eastAsia="en-GB"/>
              </w:rPr>
            </w:pPr>
            <w:r w:rsidRPr="0095243E">
              <w:rPr>
                <w:rFonts w:ascii="Arial" w:hAnsi="Arial" w:cs="Arial"/>
                <w:b/>
                <w:lang w:eastAsia="en-GB"/>
              </w:rPr>
              <w:t>100%</w:t>
            </w:r>
          </w:p>
        </w:tc>
      </w:tr>
    </w:tbl>
    <w:p w14:paraId="39D5A6A4" w14:textId="77777777" w:rsidR="0095243E" w:rsidRPr="0095243E" w:rsidRDefault="0095243E" w:rsidP="0095243E">
      <w:pPr>
        <w:overflowPunct w:val="0"/>
        <w:autoSpaceDE w:val="0"/>
        <w:autoSpaceDN w:val="0"/>
        <w:adjustRightInd w:val="0"/>
        <w:spacing w:after="0" w:line="240" w:lineRule="auto"/>
        <w:textAlignment w:val="baseline"/>
        <w:rPr>
          <w:rFonts w:ascii="Arial" w:eastAsia="Times New Roman" w:hAnsi="Arial" w:cs="Arial"/>
          <w:lang w:eastAsia="en-GB"/>
        </w:rPr>
      </w:pPr>
    </w:p>
    <w:p w14:paraId="5466A2EA" w14:textId="77777777" w:rsidR="0095243E" w:rsidRPr="0095243E" w:rsidRDefault="0095243E" w:rsidP="0095243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r w:rsidRPr="0095243E">
        <w:rPr>
          <w:rFonts w:ascii="Arial" w:eastAsia="Times New Roman" w:hAnsi="Arial" w:cs="Arial"/>
          <w:b/>
          <w:lang w:eastAsia="en-GB"/>
        </w:rPr>
        <w:t>EDUCATION FOR SUSTAINABLE DEVELOPMENT (ESD)</w:t>
      </w:r>
    </w:p>
    <w:p w14:paraId="0084D3D6" w14:textId="77777777" w:rsidR="0095243E" w:rsidRPr="0095243E" w:rsidRDefault="0095243E" w:rsidP="0095243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eastAsia="en-GB"/>
        </w:rPr>
      </w:pPr>
    </w:p>
    <w:tbl>
      <w:tblPr>
        <w:tblStyle w:val="TableGrid21"/>
        <w:tblW w:w="0" w:type="auto"/>
        <w:tblInd w:w="0" w:type="dxa"/>
        <w:tblLook w:val="04A0" w:firstRow="1" w:lastRow="0" w:firstColumn="1" w:lastColumn="0" w:noHBand="0" w:noVBand="1"/>
      </w:tblPr>
      <w:tblGrid>
        <w:gridCol w:w="4443"/>
        <w:gridCol w:w="4443"/>
      </w:tblGrid>
      <w:tr w:rsidR="0095243E" w:rsidRPr="0095243E" w14:paraId="06EDB9D1" w14:textId="77777777" w:rsidTr="0095243E">
        <w:tc>
          <w:tcPr>
            <w:tcW w:w="4443" w:type="dxa"/>
            <w:vMerge w:val="restart"/>
            <w:tcBorders>
              <w:top w:val="single" w:sz="4" w:space="0" w:color="auto"/>
              <w:left w:val="single" w:sz="4" w:space="0" w:color="auto"/>
              <w:bottom w:val="single" w:sz="4" w:space="0" w:color="auto"/>
              <w:right w:val="single" w:sz="4" w:space="0" w:color="auto"/>
            </w:tcBorders>
            <w:vAlign w:val="center"/>
            <w:hideMark/>
          </w:tcPr>
          <w:p w14:paraId="02BF70A5" w14:textId="77777777" w:rsidR="0095243E" w:rsidRPr="0095243E" w:rsidRDefault="0095243E" w:rsidP="0095243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lang w:eastAsia="en-GB"/>
              </w:rPr>
            </w:pPr>
            <w:r w:rsidRPr="0095243E">
              <w:rPr>
                <w:rFonts w:ascii="Arial" w:hAnsi="Arial" w:cs="Arial"/>
                <w:lang w:eastAsia="en-GB"/>
              </w:rPr>
              <w:t>Does the module contribute to ESD?</w:t>
            </w:r>
          </w:p>
        </w:tc>
        <w:tc>
          <w:tcPr>
            <w:tcW w:w="4443" w:type="dxa"/>
            <w:tcBorders>
              <w:top w:val="single" w:sz="4" w:space="0" w:color="auto"/>
              <w:left w:val="single" w:sz="4" w:space="0" w:color="auto"/>
              <w:bottom w:val="single" w:sz="4" w:space="0" w:color="auto"/>
              <w:right w:val="single" w:sz="4" w:space="0" w:color="auto"/>
            </w:tcBorders>
            <w:vAlign w:val="center"/>
          </w:tcPr>
          <w:p w14:paraId="05510A64" w14:textId="77777777" w:rsidR="0095243E" w:rsidRPr="0095243E" w:rsidRDefault="0095243E" w:rsidP="0095243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lang w:eastAsia="en-GB"/>
              </w:rPr>
            </w:pPr>
            <w:r w:rsidRPr="0095243E">
              <w:rPr>
                <w:rFonts w:ascii="Arial" w:hAnsi="Arial" w:cs="Arial"/>
                <w:lang w:eastAsia="en-GB"/>
              </w:rPr>
              <w:t xml:space="preserve">Yes </w:t>
            </w:r>
            <w:r w:rsidRPr="0095243E">
              <w:rPr>
                <w:rFonts w:ascii="Arial" w:hAnsi="Arial" w:cs="Arial"/>
                <w:lang w:eastAsia="en-GB"/>
              </w:rPr>
              <w:sym w:font="Wingdings" w:char="F0FC"/>
            </w:r>
          </w:p>
          <w:p w14:paraId="11084FE5" w14:textId="77777777" w:rsidR="0095243E" w:rsidRPr="0095243E" w:rsidRDefault="0095243E" w:rsidP="0095243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eastAsia="en-GB"/>
              </w:rPr>
            </w:pPr>
          </w:p>
        </w:tc>
      </w:tr>
      <w:tr w:rsidR="0095243E" w:rsidRPr="0095243E" w14:paraId="0D7F995E" w14:textId="77777777" w:rsidTr="0095243E">
        <w:tc>
          <w:tcPr>
            <w:tcW w:w="0" w:type="auto"/>
            <w:vMerge/>
            <w:tcBorders>
              <w:top w:val="single" w:sz="4" w:space="0" w:color="auto"/>
              <w:left w:val="single" w:sz="4" w:space="0" w:color="auto"/>
              <w:bottom w:val="single" w:sz="4" w:space="0" w:color="auto"/>
              <w:right w:val="single" w:sz="4" w:space="0" w:color="auto"/>
            </w:tcBorders>
            <w:vAlign w:val="center"/>
            <w:hideMark/>
          </w:tcPr>
          <w:p w14:paraId="68FE3514" w14:textId="77777777" w:rsidR="0095243E" w:rsidRPr="0095243E" w:rsidRDefault="0095243E" w:rsidP="0095243E">
            <w:pPr>
              <w:spacing w:after="0" w:line="240" w:lineRule="auto"/>
              <w:rPr>
                <w:rFonts w:ascii="Arial" w:hAnsi="Arial" w:cs="Arial"/>
                <w:lang w:eastAsia="en-GB"/>
              </w:rPr>
            </w:pPr>
          </w:p>
        </w:tc>
        <w:tc>
          <w:tcPr>
            <w:tcW w:w="4443" w:type="dxa"/>
            <w:tcBorders>
              <w:top w:val="single" w:sz="4" w:space="0" w:color="auto"/>
              <w:left w:val="single" w:sz="4" w:space="0" w:color="auto"/>
              <w:bottom w:val="single" w:sz="4" w:space="0" w:color="auto"/>
              <w:right w:val="single" w:sz="4" w:space="0" w:color="auto"/>
            </w:tcBorders>
            <w:vAlign w:val="center"/>
          </w:tcPr>
          <w:p w14:paraId="7B473C45" w14:textId="77777777" w:rsidR="0095243E" w:rsidRPr="0095243E" w:rsidRDefault="0095243E" w:rsidP="0095243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lang w:eastAsia="en-GB"/>
              </w:rPr>
            </w:pPr>
            <w:r w:rsidRPr="0095243E">
              <w:rPr>
                <w:rFonts w:ascii="Arial" w:hAnsi="Arial" w:cs="Arial"/>
                <w:lang w:eastAsia="en-GB"/>
              </w:rPr>
              <w:t>No</w:t>
            </w:r>
          </w:p>
          <w:p w14:paraId="76E01481" w14:textId="77777777" w:rsidR="0095243E" w:rsidRPr="0095243E" w:rsidRDefault="0095243E" w:rsidP="0095243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eastAsia="en-GB"/>
              </w:rPr>
            </w:pPr>
          </w:p>
        </w:tc>
      </w:tr>
      <w:tr w:rsidR="0095243E" w:rsidRPr="0095243E" w14:paraId="7039DC84" w14:textId="77777777" w:rsidTr="0095243E">
        <w:tc>
          <w:tcPr>
            <w:tcW w:w="8886" w:type="dxa"/>
            <w:gridSpan w:val="2"/>
            <w:tcBorders>
              <w:top w:val="single" w:sz="4" w:space="0" w:color="auto"/>
              <w:left w:val="single" w:sz="4" w:space="0" w:color="auto"/>
              <w:bottom w:val="single" w:sz="4" w:space="0" w:color="auto"/>
              <w:right w:val="single" w:sz="4" w:space="0" w:color="auto"/>
            </w:tcBorders>
          </w:tcPr>
          <w:p w14:paraId="732B7267" w14:textId="77777777" w:rsidR="0095243E" w:rsidRPr="0095243E" w:rsidRDefault="0095243E" w:rsidP="0095243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lang w:eastAsia="en-GB"/>
              </w:rPr>
            </w:pPr>
            <w:r w:rsidRPr="0095243E">
              <w:rPr>
                <w:rFonts w:ascii="Arial" w:hAnsi="Arial" w:cs="Arial"/>
                <w:lang w:eastAsia="en-GB"/>
              </w:rPr>
              <w:t>If yes please provide brief details (no more than 100 words):</w:t>
            </w:r>
          </w:p>
          <w:p w14:paraId="64D0CFA7" w14:textId="77777777" w:rsidR="0095243E" w:rsidRPr="0095243E" w:rsidRDefault="0095243E" w:rsidP="0095243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eastAsia="en-GB"/>
              </w:rPr>
            </w:pPr>
          </w:p>
          <w:p w14:paraId="39BB2BC9" w14:textId="77777777" w:rsidR="0095243E" w:rsidRPr="0095243E" w:rsidRDefault="0095243E" w:rsidP="0095243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eastAsia="en-GB"/>
              </w:rPr>
            </w:pPr>
            <w:r w:rsidRPr="0095243E">
              <w:rPr>
                <w:rFonts w:ascii="Arial" w:hAnsi="Arial" w:cs="Arial"/>
                <w:lang w:eastAsia="en-GB"/>
              </w:rPr>
              <w:t>Sustainable development within UK and international hotel/hospitality developments will form part of the curriculum, with industry standards and good practice appraised. Appropriate case studies will be used, together with guest speakers, which will focus upon sustainable development themes.</w:t>
            </w:r>
          </w:p>
          <w:p w14:paraId="5C8B89FF" w14:textId="77777777" w:rsidR="0095243E" w:rsidRPr="0095243E" w:rsidRDefault="0095243E" w:rsidP="0095243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eastAsia="en-GB"/>
              </w:rPr>
            </w:pPr>
          </w:p>
        </w:tc>
      </w:tr>
    </w:tbl>
    <w:p w14:paraId="76CDAED5" w14:textId="77777777" w:rsidR="0095243E" w:rsidRPr="0095243E" w:rsidRDefault="0095243E" w:rsidP="0095243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14:paraId="4BB91D63" w14:textId="77777777" w:rsidR="0095243E" w:rsidRPr="0095243E" w:rsidRDefault="0095243E" w:rsidP="0095243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14:paraId="6E9D68D2" w14:textId="77777777" w:rsidR="0095243E" w:rsidRPr="0095243E" w:rsidRDefault="0095243E" w:rsidP="0095243E">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538DA438" w14:textId="1DDB95CD" w:rsidR="005B2CA8" w:rsidRPr="005B2CA8" w:rsidRDefault="0095243E" w:rsidP="00CD5712">
      <w:pPr>
        <w:spacing w:after="160" w:line="256" w:lineRule="auto"/>
        <w:rPr>
          <w:rFonts w:asciiTheme="minorHAnsi" w:hAnsiTheme="minorHAnsi"/>
          <w:bCs/>
        </w:rPr>
      </w:pPr>
      <w:r w:rsidRPr="0095243E">
        <w:rPr>
          <w:rFonts w:ascii="Arial" w:eastAsia="Times New Roman" w:hAnsi="Arial" w:cs="Arial"/>
          <w:b/>
          <w:sz w:val="24"/>
          <w:szCs w:val="24"/>
          <w:u w:val="single"/>
          <w:lang w:eastAsia="en-GB"/>
        </w:rPr>
        <w:br w:type="page"/>
      </w:r>
      <w:r w:rsidR="005B2CA8">
        <w:rPr>
          <w:rFonts w:asciiTheme="minorHAnsi" w:hAnsiTheme="minorHAnsi" w:cs="Arial"/>
          <w:b/>
          <w:bCs/>
        </w:rPr>
        <w:lastRenderedPageBreak/>
        <w:t>LECTURE SCHEDULE</w:t>
      </w:r>
      <w:r w:rsidR="00867FD4" w:rsidRPr="005B2CA8">
        <w:rPr>
          <w:rFonts w:asciiTheme="minorHAnsi" w:hAnsiTheme="minorHAnsi" w:cs="Arial"/>
          <w:b/>
          <w:bCs/>
        </w:rPr>
        <w:br/>
      </w:r>
    </w:p>
    <w:p w14:paraId="7BE1EAC2" w14:textId="75F24E25" w:rsidR="005B2CA8" w:rsidRPr="005B2CA8" w:rsidRDefault="005B2CA8" w:rsidP="005B2CA8">
      <w:pPr>
        <w:rPr>
          <w:rFonts w:asciiTheme="minorHAnsi" w:hAnsiTheme="minorHAnsi" w:cs="Arial"/>
        </w:rPr>
      </w:pPr>
      <w:r w:rsidRPr="005B2CA8">
        <w:rPr>
          <w:rFonts w:asciiTheme="minorHAnsi" w:hAnsiTheme="minorHAnsi"/>
          <w:bCs/>
        </w:rPr>
        <w:t>Taught sessions will</w:t>
      </w:r>
      <w:r w:rsidR="00EA3EB4">
        <w:rPr>
          <w:rFonts w:asciiTheme="minorHAnsi" w:hAnsiTheme="minorHAnsi"/>
          <w:bCs/>
        </w:rPr>
        <w:t xml:space="preserve"> be held each week on a Monday , from 12-4pm  normally in room 306 and room 307</w:t>
      </w:r>
      <w:r w:rsidRPr="005B2CA8">
        <w:rPr>
          <w:rFonts w:asciiTheme="minorHAnsi" w:hAnsiTheme="minorHAnsi"/>
          <w:bCs/>
        </w:rPr>
        <w:t xml:space="preserve">. </w:t>
      </w:r>
      <w:r w:rsidRPr="005B2CA8">
        <w:rPr>
          <w:rFonts w:asciiTheme="minorHAnsi" w:hAnsiTheme="minorHAnsi" w:cs="Arial"/>
        </w:rPr>
        <w:t>Please be aware that this schedule is subject to change, so regular consultation of the Moodle site is essential.</w:t>
      </w:r>
    </w:p>
    <w:p w14:paraId="24F7FC54" w14:textId="77777777" w:rsidR="005B2CA8" w:rsidRPr="005B2CA8" w:rsidRDefault="005B2CA8" w:rsidP="005B2CA8">
      <w:pPr>
        <w:rPr>
          <w:rFonts w:asciiTheme="minorHAnsi" w:hAnsiTheme="minorHAnsi" w:cs="Arial"/>
          <w:color w:val="000000"/>
          <w:lang w:eastAsia="x-none"/>
        </w:rPr>
      </w:pPr>
      <w:r w:rsidRPr="005B2CA8">
        <w:rPr>
          <w:rFonts w:asciiTheme="minorHAnsi" w:hAnsiTheme="minorHAnsi" w:cs="Arial"/>
          <w:color w:val="000000"/>
          <w:lang w:eastAsia="x-none"/>
        </w:rPr>
        <w:t>Semester 1:</w:t>
      </w:r>
    </w:p>
    <w:tbl>
      <w:tblPr>
        <w:tblW w:w="9400" w:type="dxa"/>
        <w:jc w:val="cente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1699"/>
        <w:gridCol w:w="3402"/>
        <w:gridCol w:w="2410"/>
        <w:gridCol w:w="1889"/>
      </w:tblGrid>
      <w:tr w:rsidR="005B2CA8" w:rsidRPr="005B2CA8" w14:paraId="50F169D9" w14:textId="77777777" w:rsidTr="00CB6528">
        <w:trPr>
          <w:trHeight w:val="360"/>
          <w:jc w:val="center"/>
        </w:trPr>
        <w:tc>
          <w:tcPr>
            <w:tcW w:w="1699" w:type="dxa"/>
            <w:tcBorders>
              <w:top w:val="single" w:sz="4" w:space="0" w:color="auto"/>
              <w:left w:val="single" w:sz="4" w:space="0" w:color="auto"/>
              <w:bottom w:val="single" w:sz="4" w:space="0" w:color="auto"/>
              <w:right w:val="single" w:sz="4" w:space="0" w:color="auto"/>
            </w:tcBorders>
          </w:tcPr>
          <w:p w14:paraId="5897F310" w14:textId="77777777" w:rsidR="005B2CA8" w:rsidRPr="005B2CA8" w:rsidRDefault="005B2CA8" w:rsidP="00CB6528">
            <w:pPr>
              <w:numPr>
                <w:ilvl w:val="12"/>
                <w:numId w:val="0"/>
              </w:numPr>
              <w:spacing w:after="0" w:line="240" w:lineRule="auto"/>
              <w:rPr>
                <w:rFonts w:asciiTheme="minorHAnsi" w:hAnsiTheme="minorHAnsi" w:cs="Arial"/>
                <w:b/>
              </w:rPr>
            </w:pPr>
            <w:r w:rsidRPr="005B2CA8">
              <w:rPr>
                <w:rFonts w:asciiTheme="minorHAnsi" w:hAnsiTheme="minorHAnsi" w:cs="Arial"/>
                <w:b/>
              </w:rPr>
              <w:t>DATE</w:t>
            </w:r>
          </w:p>
        </w:tc>
        <w:tc>
          <w:tcPr>
            <w:tcW w:w="3402" w:type="dxa"/>
            <w:tcBorders>
              <w:top w:val="single" w:sz="4" w:space="0" w:color="auto"/>
              <w:left w:val="single" w:sz="4" w:space="0" w:color="auto"/>
              <w:bottom w:val="single" w:sz="4" w:space="0" w:color="auto"/>
              <w:right w:val="single" w:sz="4" w:space="0" w:color="auto"/>
            </w:tcBorders>
          </w:tcPr>
          <w:p w14:paraId="585490C4" w14:textId="77777777" w:rsidR="005B2CA8" w:rsidRPr="005B2CA8" w:rsidRDefault="005B2CA8" w:rsidP="00CB6528">
            <w:pPr>
              <w:numPr>
                <w:ilvl w:val="12"/>
                <w:numId w:val="0"/>
              </w:numPr>
              <w:spacing w:after="0" w:line="240" w:lineRule="auto"/>
              <w:rPr>
                <w:rFonts w:asciiTheme="minorHAnsi" w:hAnsiTheme="minorHAnsi" w:cs="Arial"/>
                <w:b/>
              </w:rPr>
            </w:pPr>
            <w:r w:rsidRPr="005B2CA8">
              <w:rPr>
                <w:rFonts w:asciiTheme="minorHAnsi" w:hAnsiTheme="minorHAnsi" w:cs="Arial"/>
                <w:b/>
              </w:rPr>
              <w:t xml:space="preserve">LECTURE </w:t>
            </w:r>
          </w:p>
        </w:tc>
        <w:tc>
          <w:tcPr>
            <w:tcW w:w="2410" w:type="dxa"/>
            <w:tcBorders>
              <w:top w:val="single" w:sz="4" w:space="0" w:color="auto"/>
              <w:left w:val="single" w:sz="4" w:space="0" w:color="auto"/>
              <w:bottom w:val="single" w:sz="4" w:space="0" w:color="auto"/>
              <w:right w:val="single" w:sz="4" w:space="0" w:color="auto"/>
            </w:tcBorders>
          </w:tcPr>
          <w:p w14:paraId="3F4294E2" w14:textId="77777777" w:rsidR="005B2CA8" w:rsidRPr="005B2CA8" w:rsidRDefault="005B2CA8" w:rsidP="00CB6528">
            <w:pPr>
              <w:numPr>
                <w:ilvl w:val="12"/>
                <w:numId w:val="0"/>
              </w:numPr>
              <w:spacing w:after="0" w:line="240" w:lineRule="auto"/>
              <w:rPr>
                <w:rFonts w:asciiTheme="minorHAnsi" w:hAnsiTheme="minorHAnsi" w:cs="Arial"/>
                <w:b/>
              </w:rPr>
            </w:pPr>
            <w:r w:rsidRPr="005B2CA8">
              <w:rPr>
                <w:rFonts w:asciiTheme="minorHAnsi" w:hAnsiTheme="minorHAnsi" w:cs="Arial"/>
                <w:b/>
              </w:rPr>
              <w:t>Seminars/Tutorials/</w:t>
            </w:r>
          </w:p>
          <w:p w14:paraId="7856683B" w14:textId="77777777" w:rsidR="005B2CA8" w:rsidRPr="005B2CA8" w:rsidRDefault="005B2CA8" w:rsidP="00CB6528">
            <w:pPr>
              <w:numPr>
                <w:ilvl w:val="12"/>
                <w:numId w:val="0"/>
              </w:numPr>
              <w:spacing w:after="0" w:line="240" w:lineRule="auto"/>
              <w:rPr>
                <w:rFonts w:asciiTheme="minorHAnsi" w:hAnsiTheme="minorHAnsi" w:cs="Arial"/>
                <w:b/>
              </w:rPr>
            </w:pPr>
            <w:r w:rsidRPr="005B2CA8">
              <w:rPr>
                <w:rFonts w:asciiTheme="minorHAnsi" w:hAnsiTheme="minorHAnsi" w:cs="Arial"/>
                <w:b/>
              </w:rPr>
              <w:t>Workshops</w:t>
            </w:r>
          </w:p>
          <w:p w14:paraId="25E9A03D" w14:textId="77777777" w:rsidR="005B2CA8" w:rsidRPr="005B2CA8" w:rsidRDefault="005B2CA8" w:rsidP="00CB6528">
            <w:pPr>
              <w:numPr>
                <w:ilvl w:val="12"/>
                <w:numId w:val="0"/>
              </w:numPr>
              <w:spacing w:after="0" w:line="240" w:lineRule="auto"/>
              <w:rPr>
                <w:rFonts w:asciiTheme="minorHAnsi" w:hAnsiTheme="minorHAnsi" w:cs="Arial"/>
                <w:b/>
              </w:rPr>
            </w:pPr>
          </w:p>
        </w:tc>
        <w:tc>
          <w:tcPr>
            <w:tcW w:w="1889" w:type="dxa"/>
            <w:tcBorders>
              <w:top w:val="single" w:sz="4" w:space="0" w:color="auto"/>
              <w:left w:val="single" w:sz="4" w:space="0" w:color="auto"/>
              <w:bottom w:val="single" w:sz="4" w:space="0" w:color="auto"/>
              <w:right w:val="single" w:sz="4" w:space="0" w:color="auto"/>
            </w:tcBorders>
          </w:tcPr>
          <w:p w14:paraId="0EB500EE" w14:textId="77777777" w:rsidR="005B2CA8" w:rsidRPr="005B2CA8" w:rsidRDefault="005B2CA8" w:rsidP="00CB6528">
            <w:pPr>
              <w:numPr>
                <w:ilvl w:val="12"/>
                <w:numId w:val="0"/>
              </w:numPr>
              <w:spacing w:after="0" w:line="240" w:lineRule="auto"/>
              <w:rPr>
                <w:rFonts w:asciiTheme="minorHAnsi" w:hAnsiTheme="minorHAnsi" w:cs="Arial"/>
                <w:b/>
              </w:rPr>
            </w:pPr>
            <w:r w:rsidRPr="005B2CA8">
              <w:rPr>
                <w:rFonts w:asciiTheme="minorHAnsi" w:hAnsiTheme="minorHAnsi" w:cs="Arial"/>
                <w:b/>
              </w:rPr>
              <w:t>Reading</w:t>
            </w:r>
          </w:p>
        </w:tc>
      </w:tr>
      <w:tr w:rsidR="005B2CA8" w:rsidRPr="005B2CA8" w14:paraId="4E6FBA51" w14:textId="77777777" w:rsidTr="00CB6528">
        <w:trPr>
          <w:trHeight w:val="414"/>
          <w:jc w:val="center"/>
        </w:trPr>
        <w:tc>
          <w:tcPr>
            <w:tcW w:w="1699" w:type="dxa"/>
            <w:tcBorders>
              <w:top w:val="single" w:sz="4" w:space="0" w:color="auto"/>
              <w:left w:val="single" w:sz="4" w:space="0" w:color="auto"/>
              <w:bottom w:val="single" w:sz="4" w:space="0" w:color="auto"/>
              <w:right w:val="single" w:sz="4" w:space="0" w:color="auto"/>
            </w:tcBorders>
          </w:tcPr>
          <w:p w14:paraId="58769D4C" w14:textId="588B60A3" w:rsidR="005B2CA8" w:rsidRPr="005B2CA8" w:rsidRDefault="00C23EED" w:rsidP="00CB6528">
            <w:pPr>
              <w:numPr>
                <w:ilvl w:val="12"/>
                <w:numId w:val="0"/>
              </w:numPr>
              <w:spacing w:after="0" w:line="240" w:lineRule="auto"/>
              <w:rPr>
                <w:rFonts w:asciiTheme="minorHAnsi" w:hAnsiTheme="minorHAnsi" w:cs="Arial"/>
                <w:b/>
              </w:rPr>
            </w:pPr>
            <w:r>
              <w:rPr>
                <w:rFonts w:asciiTheme="minorHAnsi" w:hAnsiTheme="minorHAnsi" w:cs="Arial"/>
                <w:b/>
              </w:rPr>
              <w:t>(w/c 29/01/18</w:t>
            </w:r>
            <w:r w:rsidR="005B2CA8" w:rsidRPr="005B2CA8">
              <w:rPr>
                <w:rFonts w:asciiTheme="minorHAnsi" w:hAnsiTheme="minorHAnsi" w:cs="Arial"/>
                <w:b/>
              </w:rPr>
              <w:t>)</w:t>
            </w:r>
          </w:p>
        </w:tc>
        <w:tc>
          <w:tcPr>
            <w:tcW w:w="3402" w:type="dxa"/>
            <w:tcBorders>
              <w:top w:val="single" w:sz="4" w:space="0" w:color="auto"/>
              <w:left w:val="single" w:sz="4" w:space="0" w:color="auto"/>
              <w:bottom w:val="single" w:sz="4" w:space="0" w:color="auto"/>
              <w:right w:val="single" w:sz="4" w:space="0" w:color="auto"/>
            </w:tcBorders>
          </w:tcPr>
          <w:p w14:paraId="597D42ED" w14:textId="2BB20E3D" w:rsidR="005B2CA8" w:rsidRPr="005B2CA8" w:rsidRDefault="00EA3EB4" w:rsidP="00CB6528">
            <w:pPr>
              <w:spacing w:after="0" w:line="240" w:lineRule="auto"/>
              <w:rPr>
                <w:rFonts w:asciiTheme="minorHAnsi" w:hAnsiTheme="minorHAnsi" w:cs="Arial"/>
                <w:b/>
                <w:highlight w:val="yellow"/>
              </w:rPr>
            </w:pPr>
            <w:r w:rsidRPr="00F651FA">
              <w:rPr>
                <w:rFonts w:asciiTheme="minorHAnsi" w:hAnsiTheme="minorHAnsi" w:cs="Arial"/>
                <w:b/>
              </w:rPr>
              <w:t>Induction</w:t>
            </w:r>
            <w:r w:rsidR="00C23EED">
              <w:rPr>
                <w:rFonts w:asciiTheme="minorHAnsi" w:hAnsiTheme="minorHAnsi" w:cs="Arial"/>
                <w:b/>
              </w:rPr>
              <w:t xml:space="preserve"> and Key note</w:t>
            </w:r>
          </w:p>
        </w:tc>
        <w:tc>
          <w:tcPr>
            <w:tcW w:w="2410" w:type="dxa"/>
            <w:tcBorders>
              <w:top w:val="single" w:sz="4" w:space="0" w:color="auto"/>
              <w:left w:val="single" w:sz="4" w:space="0" w:color="auto"/>
              <w:bottom w:val="single" w:sz="4" w:space="0" w:color="auto"/>
              <w:right w:val="single" w:sz="4" w:space="0" w:color="auto"/>
            </w:tcBorders>
          </w:tcPr>
          <w:p w14:paraId="357D6187" w14:textId="1486F0AD" w:rsidR="005B2CA8" w:rsidRPr="005B2CA8" w:rsidRDefault="00C23EED" w:rsidP="00CB6528">
            <w:pPr>
              <w:numPr>
                <w:ilvl w:val="12"/>
                <w:numId w:val="0"/>
              </w:numPr>
              <w:spacing w:after="0" w:line="240" w:lineRule="auto"/>
              <w:rPr>
                <w:rFonts w:asciiTheme="minorHAnsi" w:hAnsiTheme="minorHAnsi" w:cs="Arial"/>
              </w:rPr>
            </w:pPr>
            <w:r>
              <w:rPr>
                <w:rFonts w:asciiTheme="minorHAnsi" w:hAnsiTheme="minorHAnsi" w:cs="Arial"/>
              </w:rPr>
              <w:t>Ice Breakers / Assignments</w:t>
            </w:r>
          </w:p>
        </w:tc>
        <w:tc>
          <w:tcPr>
            <w:tcW w:w="1889" w:type="dxa"/>
            <w:tcBorders>
              <w:top w:val="single" w:sz="4" w:space="0" w:color="auto"/>
              <w:left w:val="single" w:sz="4" w:space="0" w:color="auto"/>
              <w:bottom w:val="single" w:sz="4" w:space="0" w:color="auto"/>
              <w:right w:val="single" w:sz="4" w:space="0" w:color="auto"/>
            </w:tcBorders>
          </w:tcPr>
          <w:p w14:paraId="2613534F" w14:textId="77777777" w:rsidR="005B2CA8" w:rsidRPr="005B2CA8" w:rsidRDefault="005B2CA8" w:rsidP="00CB6528">
            <w:pPr>
              <w:numPr>
                <w:ilvl w:val="12"/>
                <w:numId w:val="0"/>
              </w:numPr>
              <w:spacing w:after="0" w:line="240" w:lineRule="auto"/>
              <w:rPr>
                <w:rFonts w:asciiTheme="minorHAnsi" w:hAnsiTheme="minorHAnsi" w:cs="Arial"/>
              </w:rPr>
            </w:pPr>
          </w:p>
        </w:tc>
      </w:tr>
      <w:tr w:rsidR="005B2CA8" w:rsidRPr="005B2CA8" w14:paraId="5B31F5B7" w14:textId="77777777" w:rsidTr="00CB6528">
        <w:trPr>
          <w:trHeight w:val="414"/>
          <w:jc w:val="center"/>
        </w:trPr>
        <w:tc>
          <w:tcPr>
            <w:tcW w:w="1699" w:type="dxa"/>
            <w:tcBorders>
              <w:top w:val="single" w:sz="4" w:space="0" w:color="auto"/>
              <w:left w:val="single" w:sz="4" w:space="0" w:color="auto"/>
              <w:bottom w:val="single" w:sz="4" w:space="0" w:color="auto"/>
              <w:right w:val="single" w:sz="4" w:space="0" w:color="auto"/>
            </w:tcBorders>
          </w:tcPr>
          <w:p w14:paraId="2F4B8D3E" w14:textId="2C113F77" w:rsidR="005B2CA8" w:rsidRPr="005B2CA8" w:rsidRDefault="005B2CA8" w:rsidP="00CB6528">
            <w:pPr>
              <w:numPr>
                <w:ilvl w:val="12"/>
                <w:numId w:val="0"/>
              </w:numPr>
              <w:spacing w:after="0" w:line="240" w:lineRule="auto"/>
              <w:rPr>
                <w:rFonts w:asciiTheme="minorHAnsi" w:hAnsiTheme="minorHAnsi" w:cs="Arial"/>
                <w:b/>
                <w:highlight w:val="yellow"/>
              </w:rPr>
            </w:pPr>
          </w:p>
        </w:tc>
        <w:tc>
          <w:tcPr>
            <w:tcW w:w="3402" w:type="dxa"/>
            <w:tcBorders>
              <w:top w:val="single" w:sz="4" w:space="0" w:color="auto"/>
              <w:left w:val="single" w:sz="4" w:space="0" w:color="auto"/>
              <w:bottom w:val="single" w:sz="4" w:space="0" w:color="auto"/>
              <w:right w:val="single" w:sz="4" w:space="0" w:color="auto"/>
            </w:tcBorders>
          </w:tcPr>
          <w:p w14:paraId="663321FA" w14:textId="77777777" w:rsidR="005B2CA8" w:rsidRDefault="00C23EED" w:rsidP="00CB6528">
            <w:pPr>
              <w:numPr>
                <w:ilvl w:val="12"/>
                <w:numId w:val="0"/>
              </w:numPr>
              <w:spacing w:after="0" w:line="240" w:lineRule="auto"/>
              <w:rPr>
                <w:rFonts w:asciiTheme="minorHAnsi" w:hAnsiTheme="minorHAnsi" w:cs="Arial"/>
              </w:rPr>
            </w:pPr>
            <w:r>
              <w:rPr>
                <w:rFonts w:asciiTheme="minorHAnsi" w:hAnsiTheme="minorHAnsi" w:cs="Arial"/>
              </w:rPr>
              <w:t>Development of Hospitality</w:t>
            </w:r>
          </w:p>
          <w:p w14:paraId="007658DF" w14:textId="37560B03" w:rsidR="00C23EED" w:rsidRPr="005B2CA8" w:rsidRDefault="00C23EED" w:rsidP="00CB6528">
            <w:pPr>
              <w:numPr>
                <w:ilvl w:val="12"/>
                <w:numId w:val="0"/>
              </w:numPr>
              <w:spacing w:after="0" w:line="240" w:lineRule="auto"/>
              <w:rPr>
                <w:rFonts w:asciiTheme="minorHAnsi" w:hAnsiTheme="minorHAnsi" w:cs="Arial"/>
              </w:rPr>
            </w:pPr>
            <w:r>
              <w:rPr>
                <w:rFonts w:asciiTheme="minorHAnsi" w:hAnsiTheme="minorHAnsi" w:cs="Arial"/>
              </w:rPr>
              <w:t>Guest Services</w:t>
            </w:r>
          </w:p>
        </w:tc>
        <w:tc>
          <w:tcPr>
            <w:tcW w:w="2410" w:type="dxa"/>
            <w:tcBorders>
              <w:top w:val="single" w:sz="4" w:space="0" w:color="auto"/>
              <w:left w:val="single" w:sz="4" w:space="0" w:color="auto"/>
              <w:bottom w:val="single" w:sz="4" w:space="0" w:color="auto"/>
              <w:right w:val="single" w:sz="4" w:space="0" w:color="auto"/>
            </w:tcBorders>
          </w:tcPr>
          <w:p w14:paraId="573C1237" w14:textId="2F69A5B8" w:rsidR="005B2CA8" w:rsidRPr="005B2CA8" w:rsidRDefault="00C23EED" w:rsidP="00CB6528">
            <w:pPr>
              <w:numPr>
                <w:ilvl w:val="12"/>
                <w:numId w:val="0"/>
              </w:numPr>
              <w:spacing w:after="0" w:line="240" w:lineRule="auto"/>
              <w:rPr>
                <w:rFonts w:asciiTheme="minorHAnsi" w:hAnsiTheme="minorHAnsi" w:cs="Arial"/>
              </w:rPr>
            </w:pPr>
            <w:r>
              <w:rPr>
                <w:rFonts w:asciiTheme="minorHAnsi" w:hAnsiTheme="minorHAnsi" w:cs="Arial"/>
              </w:rPr>
              <w:t xml:space="preserve">Good Service </w:t>
            </w:r>
          </w:p>
        </w:tc>
        <w:tc>
          <w:tcPr>
            <w:tcW w:w="1889" w:type="dxa"/>
            <w:tcBorders>
              <w:top w:val="single" w:sz="4" w:space="0" w:color="auto"/>
              <w:left w:val="single" w:sz="4" w:space="0" w:color="auto"/>
              <w:bottom w:val="single" w:sz="4" w:space="0" w:color="auto"/>
              <w:right w:val="single" w:sz="4" w:space="0" w:color="auto"/>
            </w:tcBorders>
          </w:tcPr>
          <w:p w14:paraId="3693B275" w14:textId="13347F97" w:rsidR="005B2CA8" w:rsidRPr="005B2CA8" w:rsidRDefault="00C23EED" w:rsidP="00CB6528">
            <w:pPr>
              <w:numPr>
                <w:ilvl w:val="12"/>
                <w:numId w:val="0"/>
              </w:numPr>
              <w:spacing w:after="0" w:line="240" w:lineRule="auto"/>
              <w:rPr>
                <w:rFonts w:asciiTheme="minorHAnsi" w:hAnsiTheme="minorHAnsi" w:cs="Arial"/>
              </w:rPr>
            </w:pPr>
            <w:r>
              <w:rPr>
                <w:rFonts w:asciiTheme="minorHAnsi" w:hAnsiTheme="minorHAnsi" w:cs="Arial"/>
              </w:rPr>
              <w:t>Putting on the Ritz</w:t>
            </w:r>
          </w:p>
        </w:tc>
      </w:tr>
      <w:tr w:rsidR="005B2CA8" w:rsidRPr="005B2CA8" w14:paraId="5EEF14BA" w14:textId="77777777" w:rsidTr="008111A2">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699"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26AC44B3" w14:textId="2CBC8A6E" w:rsidR="005B2CA8" w:rsidRPr="005B2CA8" w:rsidRDefault="005B2CA8" w:rsidP="00CB6528">
            <w:pPr>
              <w:numPr>
                <w:ilvl w:val="12"/>
                <w:numId w:val="0"/>
              </w:numPr>
              <w:spacing w:after="0" w:line="240" w:lineRule="auto"/>
              <w:rPr>
                <w:rFonts w:asciiTheme="minorHAnsi" w:hAnsiTheme="minorHAnsi" w:cs="Arial"/>
                <w:highlight w:val="yellow"/>
              </w:rPr>
            </w:pPr>
          </w:p>
        </w:tc>
        <w:tc>
          <w:tcPr>
            <w:tcW w:w="3402"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019ACC42" w14:textId="45E720FB" w:rsidR="005B2CA8" w:rsidRDefault="00C23EED" w:rsidP="00CB6528">
            <w:pPr>
              <w:numPr>
                <w:ilvl w:val="12"/>
                <w:numId w:val="0"/>
              </w:numPr>
              <w:spacing w:after="0" w:line="240" w:lineRule="auto"/>
              <w:rPr>
                <w:rFonts w:asciiTheme="minorHAnsi" w:hAnsiTheme="minorHAnsi" w:cs="Arial"/>
              </w:rPr>
            </w:pPr>
            <w:r>
              <w:rPr>
                <w:rFonts w:asciiTheme="minorHAnsi" w:hAnsiTheme="minorHAnsi" w:cs="Arial"/>
              </w:rPr>
              <w:t>Trends, brands and changing Markets in Hospitality</w:t>
            </w:r>
          </w:p>
          <w:p w14:paraId="39D44AFD" w14:textId="7F920326" w:rsidR="00C23EED" w:rsidRPr="005B2CA8" w:rsidRDefault="00C23EED" w:rsidP="00CB6528">
            <w:pPr>
              <w:numPr>
                <w:ilvl w:val="12"/>
                <w:numId w:val="0"/>
              </w:numPr>
              <w:spacing w:after="0" w:line="240" w:lineRule="auto"/>
              <w:rPr>
                <w:rFonts w:asciiTheme="minorHAnsi" w:hAnsiTheme="minorHAnsi" w:cs="Arial"/>
              </w:rPr>
            </w:pPr>
            <w:r>
              <w:rPr>
                <w:rFonts w:asciiTheme="minorHAnsi" w:hAnsiTheme="minorHAnsi" w:cs="Arial"/>
              </w:rPr>
              <w:t>Empowerment</w:t>
            </w:r>
          </w:p>
        </w:tc>
        <w:tc>
          <w:tcPr>
            <w:tcW w:w="2410"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1F03A04B" w14:textId="77777777" w:rsidR="005B2CA8" w:rsidRDefault="00CD5712" w:rsidP="00CB6528">
            <w:pPr>
              <w:numPr>
                <w:ilvl w:val="12"/>
                <w:numId w:val="0"/>
              </w:numPr>
              <w:spacing w:after="0" w:line="240" w:lineRule="auto"/>
              <w:rPr>
                <w:rFonts w:asciiTheme="minorHAnsi" w:hAnsiTheme="minorHAnsi" w:cs="Arial"/>
              </w:rPr>
            </w:pPr>
            <w:r>
              <w:rPr>
                <w:rFonts w:asciiTheme="minorHAnsi" w:hAnsiTheme="minorHAnsi" w:cs="Arial"/>
              </w:rPr>
              <w:t>Learning Styles</w:t>
            </w:r>
          </w:p>
          <w:p w14:paraId="204D9C16" w14:textId="24C90873" w:rsidR="00CD5712" w:rsidRPr="005B2CA8" w:rsidRDefault="00CD5712" w:rsidP="00CB6528">
            <w:pPr>
              <w:numPr>
                <w:ilvl w:val="12"/>
                <w:numId w:val="0"/>
              </w:numPr>
              <w:spacing w:after="0" w:line="240" w:lineRule="auto"/>
              <w:rPr>
                <w:rFonts w:asciiTheme="minorHAnsi" w:hAnsiTheme="minorHAnsi" w:cs="Arial"/>
              </w:rPr>
            </w:pPr>
            <w:r>
              <w:rPr>
                <w:rFonts w:asciiTheme="minorHAnsi" w:hAnsiTheme="minorHAnsi" w:cs="Arial"/>
              </w:rPr>
              <w:t>Guest Experiences – Ritz Carlton Story</w:t>
            </w:r>
          </w:p>
        </w:tc>
        <w:tc>
          <w:tcPr>
            <w:tcW w:w="1889" w:type="dxa"/>
            <w:tcBorders>
              <w:top w:val="single" w:sz="4" w:space="0" w:color="auto"/>
              <w:left w:val="single" w:sz="4" w:space="0" w:color="auto"/>
              <w:bottom w:val="single" w:sz="4" w:space="0" w:color="auto"/>
              <w:right w:val="single" w:sz="4" w:space="0" w:color="auto"/>
            </w:tcBorders>
          </w:tcPr>
          <w:p w14:paraId="5C69B91A" w14:textId="339DFEF1" w:rsidR="005B2CA8" w:rsidRPr="005B2CA8" w:rsidRDefault="00C23EED" w:rsidP="00CB6528">
            <w:pPr>
              <w:numPr>
                <w:ilvl w:val="12"/>
                <w:numId w:val="0"/>
              </w:numPr>
              <w:spacing w:after="0" w:line="240" w:lineRule="auto"/>
              <w:ind w:left="141"/>
              <w:rPr>
                <w:rFonts w:asciiTheme="minorHAnsi" w:hAnsiTheme="minorHAnsi" w:cs="Arial"/>
              </w:rPr>
            </w:pPr>
            <w:r>
              <w:rPr>
                <w:rFonts w:asciiTheme="minorHAnsi" w:hAnsiTheme="minorHAnsi" w:cs="Arial"/>
              </w:rPr>
              <w:t>Empowerment</w:t>
            </w:r>
          </w:p>
        </w:tc>
      </w:tr>
      <w:tr w:rsidR="005B2CA8" w:rsidRPr="005B2CA8" w14:paraId="4391C2F2" w14:textId="77777777" w:rsidTr="00CB652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699"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14FB0E32" w14:textId="58175B67" w:rsidR="005B2CA8" w:rsidRPr="005B2CA8" w:rsidRDefault="005B2CA8" w:rsidP="00CB6528">
            <w:pPr>
              <w:numPr>
                <w:ilvl w:val="12"/>
                <w:numId w:val="0"/>
              </w:numPr>
              <w:spacing w:after="0" w:line="240" w:lineRule="auto"/>
              <w:rPr>
                <w:rFonts w:asciiTheme="minorHAnsi" w:hAnsiTheme="minorHAnsi" w:cs="Arial"/>
                <w:b/>
                <w:highlight w:val="yellow"/>
              </w:rPr>
            </w:pPr>
          </w:p>
        </w:tc>
        <w:tc>
          <w:tcPr>
            <w:tcW w:w="3402"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0B273CB6" w14:textId="77777777" w:rsidR="005B2CA8" w:rsidRDefault="00C23EED" w:rsidP="00CB6528">
            <w:pPr>
              <w:numPr>
                <w:ilvl w:val="12"/>
                <w:numId w:val="0"/>
              </w:numPr>
              <w:spacing w:after="0" w:line="240" w:lineRule="auto"/>
              <w:rPr>
                <w:rFonts w:asciiTheme="minorHAnsi" w:hAnsiTheme="minorHAnsi" w:cs="Arial"/>
              </w:rPr>
            </w:pPr>
            <w:r>
              <w:rPr>
                <w:rFonts w:asciiTheme="minorHAnsi" w:hAnsiTheme="minorHAnsi" w:cs="Arial"/>
              </w:rPr>
              <w:t>Hospitality and Events</w:t>
            </w:r>
          </w:p>
          <w:p w14:paraId="7E5C59D8" w14:textId="4507C4E3" w:rsidR="00C23EED" w:rsidRPr="005B2CA8" w:rsidRDefault="00C23EED" w:rsidP="00CB6528">
            <w:pPr>
              <w:numPr>
                <w:ilvl w:val="12"/>
                <w:numId w:val="0"/>
              </w:numPr>
              <w:spacing w:after="0" w:line="240" w:lineRule="auto"/>
              <w:rPr>
                <w:rFonts w:asciiTheme="minorHAnsi" w:hAnsiTheme="minorHAnsi" w:cs="Arial"/>
              </w:rPr>
            </w:pPr>
            <w:r>
              <w:rPr>
                <w:rFonts w:asciiTheme="minorHAnsi" w:hAnsiTheme="minorHAnsi" w:cs="Arial"/>
              </w:rPr>
              <w:t>Guest Needs</w:t>
            </w:r>
          </w:p>
        </w:tc>
        <w:tc>
          <w:tcPr>
            <w:tcW w:w="2410"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37EFB0D3" w14:textId="31F5AC10" w:rsidR="00CD5712" w:rsidRPr="005B2CA8" w:rsidRDefault="00C23EED" w:rsidP="00CB6528">
            <w:pPr>
              <w:numPr>
                <w:ilvl w:val="12"/>
                <w:numId w:val="0"/>
              </w:numPr>
              <w:spacing w:after="0" w:line="240" w:lineRule="auto"/>
              <w:rPr>
                <w:rFonts w:asciiTheme="minorHAnsi" w:hAnsiTheme="minorHAnsi" w:cs="Arial"/>
              </w:rPr>
            </w:pPr>
            <w:r>
              <w:rPr>
                <w:rFonts w:asciiTheme="minorHAnsi" w:hAnsiTheme="minorHAnsi" w:cs="Arial"/>
              </w:rPr>
              <w:t>Needs Exercises</w:t>
            </w:r>
          </w:p>
        </w:tc>
        <w:tc>
          <w:tcPr>
            <w:tcW w:w="1889" w:type="dxa"/>
            <w:tcBorders>
              <w:top w:val="single" w:sz="4" w:space="0" w:color="auto"/>
              <w:left w:val="single" w:sz="4" w:space="0" w:color="auto"/>
              <w:bottom w:val="single" w:sz="4" w:space="0" w:color="auto"/>
              <w:right w:val="single" w:sz="4" w:space="0" w:color="auto"/>
            </w:tcBorders>
          </w:tcPr>
          <w:p w14:paraId="015F6426" w14:textId="440C5C56" w:rsidR="005B2CA8" w:rsidRPr="005B2CA8" w:rsidRDefault="002B77C7" w:rsidP="00CB6528">
            <w:pPr>
              <w:numPr>
                <w:ilvl w:val="12"/>
                <w:numId w:val="0"/>
              </w:numPr>
              <w:spacing w:after="0" w:line="240" w:lineRule="auto"/>
              <w:rPr>
                <w:rFonts w:asciiTheme="minorHAnsi" w:hAnsiTheme="minorHAnsi" w:cs="Arial"/>
              </w:rPr>
            </w:pPr>
            <w:r>
              <w:rPr>
                <w:rFonts w:asciiTheme="minorHAnsi" w:hAnsiTheme="minorHAnsi" w:cs="Arial"/>
              </w:rPr>
              <w:t>Hospitality Industry</w:t>
            </w:r>
          </w:p>
        </w:tc>
      </w:tr>
      <w:tr w:rsidR="005B2CA8" w:rsidRPr="005B2CA8" w14:paraId="1A69029E" w14:textId="77777777" w:rsidTr="00CB652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699" w:type="dxa"/>
            <w:tcBorders>
              <w:top w:val="single" w:sz="4" w:space="0" w:color="auto"/>
              <w:left w:val="single" w:sz="4" w:space="0" w:color="auto"/>
              <w:bottom w:val="single" w:sz="4" w:space="0" w:color="auto"/>
              <w:right w:val="single" w:sz="4" w:space="0" w:color="auto"/>
            </w:tcBorders>
            <w:shd w:val="clear" w:color="auto" w:fill="auto"/>
            <w:tcMar>
              <w:top w:w="0" w:type="dxa"/>
              <w:left w:w="108" w:type="dxa"/>
              <w:bottom w:w="0" w:type="dxa"/>
              <w:right w:w="108" w:type="dxa"/>
            </w:tcMar>
          </w:tcPr>
          <w:p w14:paraId="49F0A025" w14:textId="131A5629" w:rsidR="005B2CA8" w:rsidRPr="005B2CA8" w:rsidRDefault="005B2CA8" w:rsidP="00CB6528">
            <w:pPr>
              <w:numPr>
                <w:ilvl w:val="12"/>
                <w:numId w:val="0"/>
              </w:numPr>
              <w:spacing w:after="0" w:line="240" w:lineRule="auto"/>
              <w:rPr>
                <w:rFonts w:asciiTheme="minorHAnsi" w:hAnsiTheme="minorHAnsi" w:cs="Arial"/>
                <w:b/>
                <w:highlight w:val="yellow"/>
              </w:rPr>
            </w:pPr>
          </w:p>
        </w:tc>
        <w:tc>
          <w:tcPr>
            <w:tcW w:w="3402"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1716774B" w14:textId="77777777" w:rsidR="005B2CA8" w:rsidRDefault="00C23EED" w:rsidP="00CB6528">
            <w:pPr>
              <w:spacing w:after="0" w:line="240" w:lineRule="auto"/>
              <w:rPr>
                <w:rFonts w:asciiTheme="minorHAnsi" w:hAnsiTheme="minorHAnsi" w:cs="Arial"/>
              </w:rPr>
            </w:pPr>
            <w:r>
              <w:rPr>
                <w:rFonts w:asciiTheme="minorHAnsi" w:hAnsiTheme="minorHAnsi" w:cs="Arial"/>
              </w:rPr>
              <w:t>Hotel Sector</w:t>
            </w:r>
          </w:p>
          <w:p w14:paraId="2F3C95C4" w14:textId="09DC73CB" w:rsidR="00C23EED" w:rsidRPr="005B2CA8" w:rsidRDefault="00C23EED" w:rsidP="00CB6528">
            <w:pPr>
              <w:spacing w:after="0" w:line="240" w:lineRule="auto"/>
              <w:rPr>
                <w:rFonts w:asciiTheme="minorHAnsi" w:hAnsiTheme="minorHAnsi" w:cs="Arial"/>
              </w:rPr>
            </w:pPr>
            <w:r>
              <w:rPr>
                <w:rFonts w:asciiTheme="minorHAnsi" w:hAnsiTheme="minorHAnsi" w:cs="Arial"/>
              </w:rPr>
              <w:t>Team Work</w:t>
            </w:r>
          </w:p>
        </w:tc>
        <w:tc>
          <w:tcPr>
            <w:tcW w:w="2410"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1B2D7C8B" w14:textId="631D5B61" w:rsidR="005B2CA8" w:rsidRDefault="00C23EED" w:rsidP="00CB6528">
            <w:pPr>
              <w:numPr>
                <w:ilvl w:val="12"/>
                <w:numId w:val="0"/>
              </w:numPr>
              <w:spacing w:after="0" w:line="240" w:lineRule="auto"/>
              <w:rPr>
                <w:rFonts w:asciiTheme="minorHAnsi" w:hAnsiTheme="minorHAnsi" w:cs="Arial"/>
              </w:rPr>
            </w:pPr>
            <w:r>
              <w:rPr>
                <w:rFonts w:asciiTheme="minorHAnsi" w:hAnsiTheme="minorHAnsi" w:cs="Arial"/>
              </w:rPr>
              <w:t>Added Value</w:t>
            </w:r>
          </w:p>
          <w:p w14:paraId="424A5060" w14:textId="2BBBD89D" w:rsidR="00C23EED" w:rsidRPr="005B2CA8" w:rsidRDefault="00C23EED" w:rsidP="00CB6528">
            <w:pPr>
              <w:numPr>
                <w:ilvl w:val="12"/>
                <w:numId w:val="0"/>
              </w:numPr>
              <w:spacing w:after="0" w:line="240" w:lineRule="auto"/>
              <w:rPr>
                <w:rFonts w:asciiTheme="minorHAnsi" w:hAnsiTheme="minorHAnsi" w:cs="Arial"/>
              </w:rPr>
            </w:pPr>
            <w:r>
              <w:rPr>
                <w:rFonts w:asciiTheme="minorHAnsi" w:hAnsiTheme="minorHAnsi" w:cs="Arial"/>
              </w:rPr>
              <w:t>Gambling on Team Work</w:t>
            </w:r>
          </w:p>
        </w:tc>
        <w:tc>
          <w:tcPr>
            <w:tcW w:w="1889" w:type="dxa"/>
            <w:tcBorders>
              <w:top w:val="single" w:sz="4" w:space="0" w:color="auto"/>
              <w:left w:val="single" w:sz="4" w:space="0" w:color="auto"/>
              <w:bottom w:val="single" w:sz="4" w:space="0" w:color="auto"/>
              <w:right w:val="single" w:sz="4" w:space="0" w:color="auto"/>
            </w:tcBorders>
          </w:tcPr>
          <w:p w14:paraId="37FA5A5A" w14:textId="55E2DBC8" w:rsidR="005B2CA8" w:rsidRPr="005B2CA8" w:rsidRDefault="00C23EED" w:rsidP="00C23EED">
            <w:pPr>
              <w:numPr>
                <w:ilvl w:val="12"/>
                <w:numId w:val="0"/>
              </w:numPr>
              <w:spacing w:after="0" w:line="240" w:lineRule="auto"/>
              <w:rPr>
                <w:rFonts w:asciiTheme="minorHAnsi" w:hAnsiTheme="minorHAnsi" w:cs="Arial"/>
              </w:rPr>
            </w:pPr>
            <w:r>
              <w:rPr>
                <w:rFonts w:asciiTheme="minorHAnsi" w:hAnsiTheme="minorHAnsi" w:cs="Arial"/>
              </w:rPr>
              <w:t>Hotel Developments and Events</w:t>
            </w:r>
          </w:p>
        </w:tc>
      </w:tr>
      <w:tr w:rsidR="005B2CA8" w:rsidRPr="005B2CA8" w14:paraId="316CD23B" w14:textId="77777777" w:rsidTr="00CB6528">
        <w:trPr>
          <w:trHeight w:val="360"/>
          <w:jc w:val="center"/>
        </w:trPr>
        <w:tc>
          <w:tcPr>
            <w:tcW w:w="1699" w:type="dxa"/>
            <w:tcBorders>
              <w:top w:val="single" w:sz="4" w:space="0" w:color="auto"/>
              <w:left w:val="single" w:sz="4" w:space="0" w:color="auto"/>
              <w:bottom w:val="single" w:sz="4" w:space="0" w:color="auto"/>
              <w:right w:val="single" w:sz="4" w:space="0" w:color="auto"/>
            </w:tcBorders>
          </w:tcPr>
          <w:p w14:paraId="49962BA8" w14:textId="74683144" w:rsidR="005B2CA8" w:rsidRPr="005B2CA8" w:rsidRDefault="005B2CA8" w:rsidP="00CB6528">
            <w:pPr>
              <w:numPr>
                <w:ilvl w:val="12"/>
                <w:numId w:val="0"/>
              </w:numPr>
              <w:spacing w:after="0" w:line="240" w:lineRule="auto"/>
              <w:rPr>
                <w:rFonts w:asciiTheme="minorHAnsi" w:hAnsiTheme="minorHAnsi" w:cs="Arial"/>
                <w:b/>
                <w:highlight w:val="yellow"/>
              </w:rPr>
            </w:pPr>
          </w:p>
        </w:tc>
        <w:tc>
          <w:tcPr>
            <w:tcW w:w="3402" w:type="dxa"/>
            <w:tcBorders>
              <w:top w:val="single" w:sz="4" w:space="0" w:color="auto"/>
              <w:left w:val="single" w:sz="4" w:space="0" w:color="auto"/>
              <w:bottom w:val="single" w:sz="4" w:space="0" w:color="auto"/>
              <w:right w:val="single" w:sz="4" w:space="0" w:color="auto"/>
            </w:tcBorders>
          </w:tcPr>
          <w:p w14:paraId="1294397D" w14:textId="77777777" w:rsidR="005B2CA8" w:rsidRDefault="00EA3EB4" w:rsidP="00CB6528">
            <w:pPr>
              <w:numPr>
                <w:ilvl w:val="12"/>
                <w:numId w:val="0"/>
              </w:numPr>
              <w:spacing w:after="0" w:line="240" w:lineRule="auto"/>
              <w:rPr>
                <w:rFonts w:asciiTheme="minorHAnsi" w:hAnsiTheme="minorHAnsi" w:cs="Arial"/>
              </w:rPr>
            </w:pPr>
            <w:r w:rsidRPr="00EA3EB4">
              <w:rPr>
                <w:rFonts w:asciiTheme="minorHAnsi" w:hAnsiTheme="minorHAnsi" w:cs="Arial"/>
              </w:rPr>
              <w:t>Food and Beverage Industry</w:t>
            </w:r>
            <w:r w:rsidR="002B77C7">
              <w:rPr>
                <w:rFonts w:asciiTheme="minorHAnsi" w:hAnsiTheme="minorHAnsi" w:cs="Arial"/>
              </w:rPr>
              <w:t xml:space="preserve"> Ops</w:t>
            </w:r>
          </w:p>
          <w:p w14:paraId="34246343" w14:textId="4E1E8F57" w:rsidR="00CD5712" w:rsidRDefault="00CD5712" w:rsidP="00CB6528">
            <w:pPr>
              <w:numPr>
                <w:ilvl w:val="12"/>
                <w:numId w:val="0"/>
              </w:numPr>
              <w:spacing w:after="0" w:line="240" w:lineRule="auto"/>
              <w:rPr>
                <w:rFonts w:asciiTheme="minorHAnsi" w:hAnsiTheme="minorHAnsi" w:cs="Arial"/>
              </w:rPr>
            </w:pPr>
            <w:r>
              <w:rPr>
                <w:rFonts w:asciiTheme="minorHAnsi" w:hAnsiTheme="minorHAnsi" w:cs="Arial"/>
              </w:rPr>
              <w:t>Forbes Excellence</w:t>
            </w:r>
          </w:p>
          <w:p w14:paraId="2115B814" w14:textId="404F5049" w:rsidR="00C23EED" w:rsidRPr="00EA3EB4" w:rsidRDefault="00C23EED" w:rsidP="00CB6528">
            <w:pPr>
              <w:numPr>
                <w:ilvl w:val="12"/>
                <w:numId w:val="0"/>
              </w:numPr>
              <w:spacing w:after="0" w:line="240" w:lineRule="auto"/>
              <w:rPr>
                <w:rFonts w:asciiTheme="minorHAnsi" w:hAnsiTheme="minorHAnsi" w:cs="Arial"/>
              </w:rPr>
            </w:pPr>
          </w:p>
        </w:tc>
        <w:tc>
          <w:tcPr>
            <w:tcW w:w="2410" w:type="dxa"/>
            <w:tcBorders>
              <w:top w:val="single" w:sz="4" w:space="0" w:color="auto"/>
              <w:left w:val="single" w:sz="4" w:space="0" w:color="auto"/>
              <w:bottom w:val="single" w:sz="4" w:space="0" w:color="auto"/>
              <w:right w:val="single" w:sz="4" w:space="0" w:color="auto"/>
            </w:tcBorders>
          </w:tcPr>
          <w:p w14:paraId="64DFAFFB" w14:textId="77777777" w:rsidR="005B2CA8" w:rsidRDefault="002B77C7" w:rsidP="00CB6528">
            <w:pPr>
              <w:numPr>
                <w:ilvl w:val="12"/>
                <w:numId w:val="0"/>
              </w:numPr>
              <w:spacing w:after="0" w:line="240" w:lineRule="auto"/>
              <w:rPr>
                <w:rFonts w:asciiTheme="minorHAnsi" w:hAnsiTheme="minorHAnsi" w:cs="Arial"/>
              </w:rPr>
            </w:pPr>
            <w:r>
              <w:rPr>
                <w:rFonts w:asciiTheme="minorHAnsi" w:hAnsiTheme="minorHAnsi" w:cs="Arial"/>
              </w:rPr>
              <w:t>Service Training</w:t>
            </w:r>
          </w:p>
          <w:p w14:paraId="5943AE42" w14:textId="2C5791CE" w:rsidR="00CD5712" w:rsidRPr="00EA3EB4" w:rsidRDefault="00CD5712" w:rsidP="00CB6528">
            <w:pPr>
              <w:numPr>
                <w:ilvl w:val="12"/>
                <w:numId w:val="0"/>
              </w:numPr>
              <w:spacing w:after="0" w:line="240" w:lineRule="auto"/>
              <w:rPr>
                <w:rFonts w:asciiTheme="minorHAnsi" w:hAnsiTheme="minorHAnsi" w:cs="Arial"/>
                <w:highlight w:val="yellow"/>
              </w:rPr>
            </w:pPr>
            <w:r>
              <w:rPr>
                <w:rFonts w:asciiTheme="minorHAnsi" w:hAnsiTheme="minorHAnsi" w:cs="Arial"/>
              </w:rPr>
              <w:t>Forbes Assignment</w:t>
            </w:r>
          </w:p>
        </w:tc>
        <w:tc>
          <w:tcPr>
            <w:tcW w:w="1889" w:type="dxa"/>
            <w:tcBorders>
              <w:top w:val="single" w:sz="4" w:space="0" w:color="auto"/>
              <w:left w:val="single" w:sz="4" w:space="0" w:color="auto"/>
              <w:bottom w:val="single" w:sz="4" w:space="0" w:color="auto"/>
              <w:right w:val="single" w:sz="4" w:space="0" w:color="auto"/>
            </w:tcBorders>
          </w:tcPr>
          <w:p w14:paraId="1480EF66" w14:textId="78934B3A" w:rsidR="005B2CA8" w:rsidRPr="002B77C7" w:rsidRDefault="002B77C7" w:rsidP="00CB6528">
            <w:pPr>
              <w:numPr>
                <w:ilvl w:val="12"/>
                <w:numId w:val="0"/>
              </w:numPr>
              <w:spacing w:after="0" w:line="240" w:lineRule="auto"/>
              <w:rPr>
                <w:rFonts w:asciiTheme="minorHAnsi" w:hAnsiTheme="minorHAnsi" w:cs="Arial"/>
                <w:highlight w:val="yellow"/>
              </w:rPr>
            </w:pPr>
            <w:r w:rsidRPr="002B77C7">
              <w:rPr>
                <w:rFonts w:asciiTheme="minorHAnsi" w:hAnsiTheme="minorHAnsi" w:cs="Arial"/>
              </w:rPr>
              <w:t>Food Service</w:t>
            </w:r>
          </w:p>
        </w:tc>
      </w:tr>
      <w:tr w:rsidR="00C23EED" w:rsidRPr="005B2CA8" w14:paraId="1EF60980" w14:textId="77777777" w:rsidTr="00CB6528">
        <w:trPr>
          <w:trHeight w:val="360"/>
          <w:jc w:val="center"/>
        </w:trPr>
        <w:tc>
          <w:tcPr>
            <w:tcW w:w="1699" w:type="dxa"/>
            <w:tcBorders>
              <w:top w:val="single" w:sz="4" w:space="0" w:color="auto"/>
              <w:left w:val="single" w:sz="4" w:space="0" w:color="auto"/>
              <w:bottom w:val="single" w:sz="4" w:space="0" w:color="auto"/>
              <w:right w:val="single" w:sz="4" w:space="0" w:color="auto"/>
            </w:tcBorders>
          </w:tcPr>
          <w:p w14:paraId="0443F862" w14:textId="5C36FDC1" w:rsidR="00C23EED" w:rsidRDefault="00C23EED" w:rsidP="00CB6528">
            <w:pPr>
              <w:numPr>
                <w:ilvl w:val="12"/>
                <w:numId w:val="0"/>
              </w:numPr>
              <w:spacing w:after="0" w:line="240" w:lineRule="auto"/>
              <w:rPr>
                <w:rFonts w:asciiTheme="minorHAnsi" w:hAnsiTheme="minorHAnsi" w:cs="Arial"/>
                <w:b/>
              </w:rPr>
            </w:pPr>
          </w:p>
        </w:tc>
        <w:tc>
          <w:tcPr>
            <w:tcW w:w="3402" w:type="dxa"/>
            <w:tcBorders>
              <w:top w:val="single" w:sz="4" w:space="0" w:color="auto"/>
              <w:left w:val="single" w:sz="4" w:space="0" w:color="auto"/>
              <w:bottom w:val="single" w:sz="4" w:space="0" w:color="auto"/>
              <w:right w:val="single" w:sz="4" w:space="0" w:color="auto"/>
            </w:tcBorders>
          </w:tcPr>
          <w:p w14:paraId="4EDD85BF" w14:textId="4939375D" w:rsidR="00CD5712" w:rsidRDefault="00CD5712" w:rsidP="00CD5712">
            <w:pPr>
              <w:numPr>
                <w:ilvl w:val="12"/>
                <w:numId w:val="0"/>
              </w:numPr>
              <w:spacing w:after="0" w:line="240" w:lineRule="auto"/>
              <w:rPr>
                <w:rFonts w:asciiTheme="minorHAnsi" w:hAnsiTheme="minorHAnsi" w:cs="Arial"/>
              </w:rPr>
            </w:pPr>
            <w:r>
              <w:rPr>
                <w:rFonts w:asciiTheme="minorHAnsi" w:hAnsiTheme="minorHAnsi" w:cs="Arial"/>
              </w:rPr>
              <w:t>M Tour Pilot Activities</w:t>
            </w:r>
          </w:p>
          <w:p w14:paraId="1D39ABFE" w14:textId="2360CBBA" w:rsidR="00C23EED" w:rsidRDefault="00C23EED" w:rsidP="00CD5712">
            <w:pPr>
              <w:numPr>
                <w:ilvl w:val="12"/>
                <w:numId w:val="0"/>
              </w:numPr>
              <w:spacing w:after="0" w:line="240" w:lineRule="auto"/>
              <w:rPr>
                <w:rFonts w:asciiTheme="minorHAnsi" w:hAnsiTheme="minorHAnsi" w:cs="Arial"/>
              </w:rPr>
            </w:pPr>
            <w:r>
              <w:rPr>
                <w:rFonts w:asciiTheme="minorHAnsi" w:hAnsiTheme="minorHAnsi" w:cs="Arial"/>
              </w:rPr>
              <w:t>Interactive session / Big Hospitality Conversation Bluestone</w:t>
            </w:r>
          </w:p>
          <w:p w14:paraId="3E9C8365" w14:textId="0BDF9634" w:rsidR="00CD5712" w:rsidRPr="00EA3EB4" w:rsidRDefault="00CD5712" w:rsidP="00CD5712">
            <w:pPr>
              <w:numPr>
                <w:ilvl w:val="12"/>
                <w:numId w:val="0"/>
              </w:numPr>
              <w:spacing w:after="0" w:line="240" w:lineRule="auto"/>
              <w:rPr>
                <w:rFonts w:asciiTheme="minorHAnsi" w:hAnsiTheme="minorHAnsi" w:cs="Arial"/>
              </w:rPr>
            </w:pPr>
            <w:r>
              <w:rPr>
                <w:rFonts w:asciiTheme="minorHAnsi" w:hAnsiTheme="minorHAnsi" w:cs="Arial"/>
              </w:rPr>
              <w:t>Branding Developments</w:t>
            </w:r>
          </w:p>
        </w:tc>
        <w:tc>
          <w:tcPr>
            <w:tcW w:w="2410" w:type="dxa"/>
            <w:tcBorders>
              <w:top w:val="single" w:sz="4" w:space="0" w:color="auto"/>
              <w:left w:val="single" w:sz="4" w:space="0" w:color="auto"/>
              <w:bottom w:val="single" w:sz="4" w:space="0" w:color="auto"/>
              <w:right w:val="single" w:sz="4" w:space="0" w:color="auto"/>
            </w:tcBorders>
          </w:tcPr>
          <w:p w14:paraId="15699196" w14:textId="47CE7EF2" w:rsidR="00C23EED" w:rsidRDefault="00CD5712" w:rsidP="00CB6528">
            <w:pPr>
              <w:numPr>
                <w:ilvl w:val="12"/>
                <w:numId w:val="0"/>
              </w:numPr>
              <w:spacing w:after="0" w:line="240" w:lineRule="auto"/>
              <w:rPr>
                <w:rFonts w:asciiTheme="minorHAnsi" w:hAnsiTheme="minorHAnsi" w:cs="Arial"/>
              </w:rPr>
            </w:pPr>
            <w:r>
              <w:rPr>
                <w:rFonts w:asciiTheme="minorHAnsi" w:hAnsiTheme="minorHAnsi" w:cs="Arial"/>
              </w:rPr>
              <w:t>Interactive Sessions</w:t>
            </w:r>
          </w:p>
        </w:tc>
        <w:tc>
          <w:tcPr>
            <w:tcW w:w="1889" w:type="dxa"/>
            <w:tcBorders>
              <w:top w:val="single" w:sz="4" w:space="0" w:color="auto"/>
              <w:left w:val="single" w:sz="4" w:space="0" w:color="auto"/>
              <w:bottom w:val="single" w:sz="4" w:space="0" w:color="auto"/>
              <w:right w:val="single" w:sz="4" w:space="0" w:color="auto"/>
            </w:tcBorders>
          </w:tcPr>
          <w:p w14:paraId="0E02DD72" w14:textId="0348180B" w:rsidR="00C23EED" w:rsidRPr="002B77C7" w:rsidRDefault="00CD5712" w:rsidP="00CB6528">
            <w:pPr>
              <w:numPr>
                <w:ilvl w:val="12"/>
                <w:numId w:val="0"/>
              </w:numPr>
              <w:spacing w:after="0" w:line="240" w:lineRule="auto"/>
              <w:rPr>
                <w:rFonts w:asciiTheme="minorHAnsi" w:hAnsiTheme="minorHAnsi" w:cs="Arial"/>
              </w:rPr>
            </w:pPr>
            <w:r>
              <w:rPr>
                <w:rFonts w:asciiTheme="minorHAnsi" w:hAnsiTheme="minorHAnsi" w:cs="Arial"/>
              </w:rPr>
              <w:t>Branding</w:t>
            </w:r>
          </w:p>
        </w:tc>
      </w:tr>
      <w:tr w:rsidR="00CD5712" w:rsidRPr="005B2CA8" w14:paraId="696A463B" w14:textId="77777777" w:rsidTr="00CB6528">
        <w:trPr>
          <w:trHeight w:val="360"/>
          <w:jc w:val="center"/>
        </w:trPr>
        <w:tc>
          <w:tcPr>
            <w:tcW w:w="1699" w:type="dxa"/>
            <w:tcBorders>
              <w:top w:val="single" w:sz="4" w:space="0" w:color="auto"/>
              <w:left w:val="single" w:sz="4" w:space="0" w:color="auto"/>
              <w:bottom w:val="single" w:sz="4" w:space="0" w:color="auto"/>
              <w:right w:val="single" w:sz="4" w:space="0" w:color="auto"/>
            </w:tcBorders>
          </w:tcPr>
          <w:p w14:paraId="48CFFC78" w14:textId="44B1BF49" w:rsidR="00CD5712" w:rsidRDefault="00CD5712" w:rsidP="00CB6528">
            <w:pPr>
              <w:numPr>
                <w:ilvl w:val="12"/>
                <w:numId w:val="0"/>
              </w:numPr>
              <w:spacing w:after="0" w:line="240" w:lineRule="auto"/>
              <w:rPr>
                <w:rFonts w:asciiTheme="minorHAnsi" w:hAnsiTheme="minorHAnsi" w:cs="Arial"/>
                <w:b/>
              </w:rPr>
            </w:pPr>
          </w:p>
        </w:tc>
        <w:tc>
          <w:tcPr>
            <w:tcW w:w="3402" w:type="dxa"/>
            <w:tcBorders>
              <w:top w:val="single" w:sz="4" w:space="0" w:color="auto"/>
              <w:left w:val="single" w:sz="4" w:space="0" w:color="auto"/>
              <w:bottom w:val="single" w:sz="4" w:space="0" w:color="auto"/>
              <w:right w:val="single" w:sz="4" w:space="0" w:color="auto"/>
            </w:tcBorders>
          </w:tcPr>
          <w:p w14:paraId="00AA0C34" w14:textId="77777777" w:rsidR="00CD5712" w:rsidRDefault="00CD5712" w:rsidP="00CD5712">
            <w:pPr>
              <w:numPr>
                <w:ilvl w:val="12"/>
                <w:numId w:val="0"/>
              </w:numPr>
              <w:spacing w:after="0" w:line="240" w:lineRule="auto"/>
              <w:rPr>
                <w:rFonts w:asciiTheme="minorHAnsi" w:hAnsiTheme="minorHAnsi" w:cs="Arial"/>
              </w:rPr>
            </w:pPr>
            <w:r>
              <w:rPr>
                <w:rFonts w:asciiTheme="minorHAnsi" w:hAnsiTheme="minorHAnsi" w:cs="Arial"/>
              </w:rPr>
              <w:t>World’s Our Lecture Theatre Event</w:t>
            </w:r>
          </w:p>
          <w:p w14:paraId="6E1559F0" w14:textId="713FE6DF" w:rsidR="00CD5712" w:rsidRDefault="00CD5712" w:rsidP="00CD5712">
            <w:pPr>
              <w:numPr>
                <w:ilvl w:val="12"/>
                <w:numId w:val="0"/>
              </w:numPr>
              <w:spacing w:after="0" w:line="240" w:lineRule="auto"/>
              <w:rPr>
                <w:rFonts w:asciiTheme="minorHAnsi" w:hAnsiTheme="minorHAnsi" w:cs="Arial"/>
              </w:rPr>
            </w:pPr>
            <w:r>
              <w:rPr>
                <w:rFonts w:asciiTheme="minorHAnsi" w:hAnsiTheme="minorHAnsi" w:cs="Arial"/>
              </w:rPr>
              <w:t>Senedd Cardiff</w:t>
            </w:r>
          </w:p>
        </w:tc>
        <w:tc>
          <w:tcPr>
            <w:tcW w:w="2410" w:type="dxa"/>
            <w:tcBorders>
              <w:top w:val="single" w:sz="4" w:space="0" w:color="auto"/>
              <w:left w:val="single" w:sz="4" w:space="0" w:color="auto"/>
              <w:bottom w:val="single" w:sz="4" w:space="0" w:color="auto"/>
              <w:right w:val="single" w:sz="4" w:space="0" w:color="auto"/>
            </w:tcBorders>
          </w:tcPr>
          <w:p w14:paraId="44283DEE" w14:textId="2FDD5FD9" w:rsidR="00CD5712" w:rsidRDefault="00CD5712" w:rsidP="00CB6528">
            <w:pPr>
              <w:numPr>
                <w:ilvl w:val="12"/>
                <w:numId w:val="0"/>
              </w:numPr>
              <w:spacing w:after="0" w:line="240" w:lineRule="auto"/>
              <w:rPr>
                <w:rFonts w:asciiTheme="minorHAnsi" w:hAnsiTheme="minorHAnsi" w:cs="Arial"/>
              </w:rPr>
            </w:pPr>
            <w:r>
              <w:rPr>
                <w:rFonts w:asciiTheme="minorHAnsi" w:hAnsiTheme="minorHAnsi" w:cs="Arial"/>
              </w:rPr>
              <w:t>Interactive Conference</w:t>
            </w:r>
          </w:p>
        </w:tc>
        <w:tc>
          <w:tcPr>
            <w:tcW w:w="1889" w:type="dxa"/>
            <w:tcBorders>
              <w:top w:val="single" w:sz="4" w:space="0" w:color="auto"/>
              <w:left w:val="single" w:sz="4" w:space="0" w:color="auto"/>
              <w:bottom w:val="single" w:sz="4" w:space="0" w:color="auto"/>
              <w:right w:val="single" w:sz="4" w:space="0" w:color="auto"/>
            </w:tcBorders>
          </w:tcPr>
          <w:p w14:paraId="56DCA31C" w14:textId="450E70BB" w:rsidR="00CD5712" w:rsidRDefault="00CD5712" w:rsidP="00CB6528">
            <w:pPr>
              <w:numPr>
                <w:ilvl w:val="12"/>
                <w:numId w:val="0"/>
              </w:numPr>
              <w:spacing w:after="0" w:line="240" w:lineRule="auto"/>
              <w:rPr>
                <w:rFonts w:asciiTheme="minorHAnsi" w:hAnsiTheme="minorHAnsi" w:cs="Arial"/>
              </w:rPr>
            </w:pPr>
            <w:r>
              <w:rPr>
                <w:rFonts w:asciiTheme="minorHAnsi" w:hAnsiTheme="minorHAnsi" w:cs="Arial"/>
              </w:rPr>
              <w:t>Conferences</w:t>
            </w:r>
          </w:p>
        </w:tc>
      </w:tr>
      <w:tr w:rsidR="005B2CA8" w:rsidRPr="005B2CA8" w14:paraId="4C515E8B" w14:textId="77777777" w:rsidTr="008111A2">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699" w:type="dxa"/>
            <w:tcBorders>
              <w:top w:val="single" w:sz="4" w:space="0" w:color="auto"/>
              <w:left w:val="single" w:sz="4" w:space="0" w:color="auto"/>
              <w:bottom w:val="single" w:sz="4" w:space="0" w:color="auto"/>
              <w:right w:val="single" w:sz="4" w:space="0" w:color="auto"/>
            </w:tcBorders>
            <w:shd w:val="clear" w:color="auto" w:fill="auto"/>
            <w:tcMar>
              <w:top w:w="0" w:type="dxa"/>
              <w:left w:w="108" w:type="dxa"/>
              <w:bottom w:w="0" w:type="dxa"/>
              <w:right w:w="108" w:type="dxa"/>
            </w:tcMar>
          </w:tcPr>
          <w:p w14:paraId="36C9E16C" w14:textId="72043C1E" w:rsidR="005B2CA8" w:rsidRPr="005B2CA8" w:rsidRDefault="005B2CA8" w:rsidP="00C23EED">
            <w:pPr>
              <w:numPr>
                <w:ilvl w:val="12"/>
                <w:numId w:val="0"/>
              </w:numPr>
              <w:spacing w:after="0" w:line="240" w:lineRule="auto"/>
              <w:rPr>
                <w:rFonts w:asciiTheme="minorHAnsi" w:hAnsiTheme="minorHAnsi" w:cs="Arial"/>
                <w:highlight w:val="yellow"/>
              </w:rPr>
            </w:pPr>
          </w:p>
        </w:tc>
        <w:tc>
          <w:tcPr>
            <w:tcW w:w="3402" w:type="dxa"/>
            <w:tcBorders>
              <w:top w:val="single" w:sz="4" w:space="0" w:color="auto"/>
              <w:left w:val="single" w:sz="4" w:space="0" w:color="auto"/>
              <w:bottom w:val="single" w:sz="4" w:space="0" w:color="auto"/>
              <w:right w:val="single" w:sz="4" w:space="0" w:color="auto"/>
            </w:tcBorders>
            <w:shd w:val="clear" w:color="auto" w:fill="auto"/>
            <w:tcMar>
              <w:top w:w="0" w:type="dxa"/>
              <w:left w:w="108" w:type="dxa"/>
              <w:bottom w:w="0" w:type="dxa"/>
              <w:right w:w="108" w:type="dxa"/>
            </w:tcMar>
          </w:tcPr>
          <w:p w14:paraId="015C3725" w14:textId="77777777" w:rsidR="005B2CA8" w:rsidRDefault="00EA3EB4" w:rsidP="00CB6528">
            <w:pPr>
              <w:pStyle w:val="Footer"/>
              <w:rPr>
                <w:rFonts w:asciiTheme="minorHAnsi" w:hAnsiTheme="minorHAnsi" w:cs="Arial"/>
                <w:bCs/>
                <w:color w:val="000000"/>
                <w:szCs w:val="22"/>
              </w:rPr>
            </w:pPr>
            <w:r>
              <w:rPr>
                <w:rFonts w:asciiTheme="minorHAnsi" w:hAnsiTheme="minorHAnsi" w:cs="Arial"/>
                <w:bCs/>
                <w:color w:val="000000"/>
                <w:szCs w:val="22"/>
              </w:rPr>
              <w:t>Hotel Sector</w:t>
            </w:r>
          </w:p>
          <w:p w14:paraId="79D9CAB7" w14:textId="3AFEF55B" w:rsidR="00C23EED" w:rsidRPr="005B2CA8" w:rsidRDefault="00C23EED" w:rsidP="00CB6528">
            <w:pPr>
              <w:pStyle w:val="Footer"/>
              <w:rPr>
                <w:rFonts w:asciiTheme="minorHAnsi" w:hAnsiTheme="minorHAnsi" w:cs="Arial"/>
                <w:bCs/>
                <w:color w:val="000000"/>
                <w:szCs w:val="22"/>
              </w:rPr>
            </w:pPr>
            <w:r>
              <w:rPr>
                <w:rFonts w:asciiTheme="minorHAnsi" w:hAnsiTheme="minorHAnsi" w:cs="Arial"/>
                <w:bCs/>
                <w:color w:val="000000"/>
                <w:szCs w:val="22"/>
              </w:rPr>
              <w:t>Communication</w:t>
            </w:r>
          </w:p>
        </w:tc>
        <w:tc>
          <w:tcPr>
            <w:tcW w:w="2410" w:type="dxa"/>
            <w:tcBorders>
              <w:top w:val="single" w:sz="4" w:space="0" w:color="auto"/>
              <w:left w:val="single" w:sz="4" w:space="0" w:color="auto"/>
              <w:bottom w:val="single" w:sz="4" w:space="0" w:color="auto"/>
              <w:right w:val="single" w:sz="4" w:space="0" w:color="auto"/>
            </w:tcBorders>
            <w:shd w:val="clear" w:color="auto" w:fill="auto"/>
          </w:tcPr>
          <w:p w14:paraId="48E98BD1" w14:textId="77777777" w:rsidR="005B2CA8" w:rsidRDefault="00C23EED" w:rsidP="00CB6528">
            <w:pPr>
              <w:numPr>
                <w:ilvl w:val="12"/>
                <w:numId w:val="0"/>
              </w:numPr>
              <w:spacing w:after="0" w:line="240" w:lineRule="auto"/>
              <w:ind w:left="142"/>
              <w:rPr>
                <w:rFonts w:asciiTheme="minorHAnsi" w:hAnsiTheme="minorHAnsi" w:cs="Arial"/>
              </w:rPr>
            </w:pPr>
            <w:r>
              <w:rPr>
                <w:rFonts w:asciiTheme="minorHAnsi" w:hAnsiTheme="minorHAnsi" w:cs="Arial"/>
              </w:rPr>
              <w:t>Case Studies</w:t>
            </w:r>
          </w:p>
          <w:p w14:paraId="3342D08F" w14:textId="79580575" w:rsidR="00C23EED" w:rsidRPr="00EA3EB4" w:rsidRDefault="00C23EED" w:rsidP="00CB6528">
            <w:pPr>
              <w:numPr>
                <w:ilvl w:val="12"/>
                <w:numId w:val="0"/>
              </w:numPr>
              <w:spacing w:after="0" w:line="240" w:lineRule="auto"/>
              <w:ind w:left="142"/>
              <w:rPr>
                <w:rFonts w:asciiTheme="minorHAnsi" w:hAnsiTheme="minorHAnsi" w:cs="Arial"/>
                <w:highlight w:val="yellow"/>
              </w:rPr>
            </w:pPr>
            <w:r>
              <w:rPr>
                <w:rFonts w:asciiTheme="minorHAnsi" w:hAnsiTheme="minorHAnsi" w:cs="Arial"/>
              </w:rPr>
              <w:t>Communication Exercises</w:t>
            </w:r>
          </w:p>
        </w:tc>
        <w:tc>
          <w:tcPr>
            <w:tcW w:w="1889" w:type="dxa"/>
            <w:tcBorders>
              <w:top w:val="single" w:sz="4" w:space="0" w:color="auto"/>
              <w:left w:val="single" w:sz="4" w:space="0" w:color="auto"/>
              <w:bottom w:val="single" w:sz="4" w:space="0" w:color="auto"/>
              <w:right w:val="single" w:sz="4" w:space="0" w:color="auto"/>
            </w:tcBorders>
            <w:shd w:val="clear" w:color="auto" w:fill="auto"/>
          </w:tcPr>
          <w:p w14:paraId="2547BE04" w14:textId="734752FC" w:rsidR="005B2CA8" w:rsidRPr="002B77C7" w:rsidRDefault="002B77C7" w:rsidP="00CB6528">
            <w:pPr>
              <w:numPr>
                <w:ilvl w:val="12"/>
                <w:numId w:val="0"/>
              </w:numPr>
              <w:spacing w:after="0" w:line="240" w:lineRule="auto"/>
              <w:ind w:left="141"/>
              <w:rPr>
                <w:rFonts w:asciiTheme="minorHAnsi" w:hAnsiTheme="minorHAnsi" w:cs="Arial"/>
                <w:highlight w:val="yellow"/>
              </w:rPr>
            </w:pPr>
            <w:r w:rsidRPr="002B77C7">
              <w:rPr>
                <w:rFonts w:asciiTheme="minorHAnsi" w:hAnsiTheme="minorHAnsi" w:cs="Arial"/>
              </w:rPr>
              <w:t>Hotel Chain Research</w:t>
            </w:r>
          </w:p>
        </w:tc>
      </w:tr>
      <w:tr w:rsidR="005B2CA8" w:rsidRPr="005B2CA8" w14:paraId="0811F05F" w14:textId="77777777" w:rsidTr="00CB652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699" w:type="dxa"/>
            <w:tcBorders>
              <w:top w:val="single" w:sz="4" w:space="0" w:color="auto"/>
              <w:left w:val="single" w:sz="4" w:space="0" w:color="auto"/>
              <w:bottom w:val="single" w:sz="4" w:space="0" w:color="auto"/>
              <w:right w:val="single" w:sz="4" w:space="0" w:color="auto"/>
            </w:tcBorders>
            <w:shd w:val="clear" w:color="auto" w:fill="D9D9D9"/>
            <w:tcMar>
              <w:top w:w="0" w:type="dxa"/>
              <w:left w:w="108" w:type="dxa"/>
              <w:bottom w:w="0" w:type="dxa"/>
              <w:right w:w="108" w:type="dxa"/>
            </w:tcMar>
          </w:tcPr>
          <w:p w14:paraId="538576F6" w14:textId="77777777" w:rsidR="005B2CA8" w:rsidRPr="005B2CA8" w:rsidRDefault="005B2CA8" w:rsidP="00CB6528">
            <w:pPr>
              <w:numPr>
                <w:ilvl w:val="12"/>
                <w:numId w:val="0"/>
              </w:numPr>
              <w:spacing w:after="0" w:line="240" w:lineRule="auto"/>
              <w:rPr>
                <w:rFonts w:asciiTheme="minorHAnsi" w:hAnsiTheme="minorHAnsi" w:cs="Arial"/>
                <w:b/>
              </w:rPr>
            </w:pPr>
          </w:p>
        </w:tc>
        <w:tc>
          <w:tcPr>
            <w:tcW w:w="7701" w:type="dxa"/>
            <w:gridSpan w:val="3"/>
            <w:tcBorders>
              <w:top w:val="single" w:sz="4" w:space="0" w:color="auto"/>
              <w:left w:val="single" w:sz="4" w:space="0" w:color="auto"/>
              <w:bottom w:val="single" w:sz="4" w:space="0" w:color="auto"/>
              <w:right w:val="single" w:sz="4" w:space="0" w:color="auto"/>
            </w:tcBorders>
            <w:shd w:val="clear" w:color="auto" w:fill="D9D9D9"/>
            <w:tcMar>
              <w:top w:w="0" w:type="dxa"/>
              <w:left w:w="108" w:type="dxa"/>
              <w:bottom w:w="0" w:type="dxa"/>
              <w:right w:w="108" w:type="dxa"/>
            </w:tcMar>
          </w:tcPr>
          <w:p w14:paraId="0546CC22" w14:textId="2E07BFCF" w:rsidR="005B2CA8" w:rsidRPr="00CD5712" w:rsidRDefault="005B2CA8" w:rsidP="00CD5712">
            <w:pPr>
              <w:numPr>
                <w:ilvl w:val="12"/>
                <w:numId w:val="0"/>
              </w:numPr>
              <w:spacing w:after="0" w:line="240" w:lineRule="auto"/>
              <w:jc w:val="center"/>
              <w:rPr>
                <w:rFonts w:asciiTheme="minorHAnsi" w:hAnsiTheme="minorHAnsi" w:cs="Arial"/>
              </w:rPr>
            </w:pPr>
          </w:p>
        </w:tc>
      </w:tr>
      <w:tr w:rsidR="00CD5712" w:rsidRPr="005B2CA8" w14:paraId="1FD10FAF" w14:textId="77777777" w:rsidTr="00CB652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699"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333F32F2" w14:textId="27833A9E" w:rsidR="00CD5712" w:rsidRPr="005B2CA8" w:rsidRDefault="00CD5712" w:rsidP="00CD5712">
            <w:pPr>
              <w:numPr>
                <w:ilvl w:val="12"/>
                <w:numId w:val="0"/>
              </w:numPr>
              <w:spacing w:after="0" w:line="240" w:lineRule="auto"/>
              <w:rPr>
                <w:rFonts w:asciiTheme="minorHAnsi" w:hAnsiTheme="minorHAnsi" w:cs="Arial"/>
                <w:b/>
                <w:highlight w:val="yellow"/>
              </w:rPr>
            </w:pPr>
          </w:p>
        </w:tc>
        <w:tc>
          <w:tcPr>
            <w:tcW w:w="3402"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58D0C096" w14:textId="77777777" w:rsidR="00CD5712" w:rsidRDefault="00CD5712" w:rsidP="00CD5712">
            <w:pPr>
              <w:numPr>
                <w:ilvl w:val="12"/>
                <w:numId w:val="0"/>
              </w:numPr>
              <w:spacing w:after="0" w:line="240" w:lineRule="auto"/>
              <w:rPr>
                <w:rFonts w:asciiTheme="minorHAnsi" w:hAnsiTheme="minorHAnsi" w:cs="Arial"/>
              </w:rPr>
            </w:pPr>
            <w:r>
              <w:rPr>
                <w:rFonts w:asciiTheme="minorHAnsi" w:hAnsiTheme="minorHAnsi" w:cs="Arial"/>
              </w:rPr>
              <w:t>Grading Systems</w:t>
            </w:r>
          </w:p>
          <w:p w14:paraId="1A923DDD" w14:textId="6431187D" w:rsidR="00CD5712" w:rsidRPr="005B2CA8" w:rsidRDefault="00CD5712" w:rsidP="00CD5712">
            <w:pPr>
              <w:numPr>
                <w:ilvl w:val="12"/>
                <w:numId w:val="0"/>
              </w:numPr>
              <w:spacing w:after="0" w:line="240" w:lineRule="auto"/>
              <w:rPr>
                <w:rFonts w:asciiTheme="minorHAnsi" w:hAnsiTheme="minorHAnsi" w:cs="Arial"/>
                <w:bCs/>
                <w:color w:val="000000"/>
              </w:rPr>
            </w:pPr>
            <w:r>
              <w:rPr>
                <w:rFonts w:asciiTheme="minorHAnsi" w:hAnsiTheme="minorHAnsi" w:cs="Arial"/>
              </w:rPr>
              <w:t>Yield Management</w:t>
            </w:r>
          </w:p>
        </w:tc>
        <w:tc>
          <w:tcPr>
            <w:tcW w:w="2410" w:type="dxa"/>
            <w:tcBorders>
              <w:top w:val="single" w:sz="4" w:space="0" w:color="auto"/>
              <w:left w:val="single" w:sz="4" w:space="0" w:color="auto"/>
              <w:bottom w:val="single" w:sz="4" w:space="0" w:color="auto"/>
              <w:right w:val="single" w:sz="4" w:space="0" w:color="auto"/>
            </w:tcBorders>
          </w:tcPr>
          <w:p w14:paraId="4A8572A3" w14:textId="77777777" w:rsidR="00CD5712" w:rsidRDefault="00CD5712" w:rsidP="00CD5712">
            <w:pPr>
              <w:numPr>
                <w:ilvl w:val="12"/>
                <w:numId w:val="0"/>
              </w:numPr>
              <w:spacing w:after="0" w:line="240" w:lineRule="auto"/>
              <w:ind w:firstLine="142"/>
              <w:rPr>
                <w:rFonts w:asciiTheme="minorHAnsi" w:hAnsiTheme="minorHAnsi" w:cs="Arial"/>
              </w:rPr>
            </w:pPr>
            <w:r w:rsidRPr="00EA3EB4">
              <w:rPr>
                <w:rFonts w:asciiTheme="minorHAnsi" w:hAnsiTheme="minorHAnsi" w:cs="Arial"/>
              </w:rPr>
              <w:t>UK v USA</w:t>
            </w:r>
          </w:p>
          <w:p w14:paraId="775C19DA" w14:textId="1E429E28" w:rsidR="00CD5712" w:rsidRPr="005B2CA8" w:rsidRDefault="00CD5712" w:rsidP="00CD5712">
            <w:pPr>
              <w:numPr>
                <w:ilvl w:val="12"/>
                <w:numId w:val="0"/>
              </w:numPr>
              <w:spacing w:after="0" w:line="240" w:lineRule="auto"/>
              <w:ind w:firstLine="142"/>
              <w:rPr>
                <w:rFonts w:asciiTheme="minorHAnsi" w:hAnsiTheme="minorHAnsi" w:cs="Arial"/>
                <w:bCs/>
                <w:color w:val="000000"/>
              </w:rPr>
            </w:pPr>
            <w:r>
              <w:rPr>
                <w:rFonts w:asciiTheme="minorHAnsi" w:hAnsiTheme="minorHAnsi" w:cs="Arial"/>
              </w:rPr>
              <w:t>Upselling</w:t>
            </w:r>
          </w:p>
        </w:tc>
        <w:tc>
          <w:tcPr>
            <w:tcW w:w="1889" w:type="dxa"/>
            <w:tcBorders>
              <w:top w:val="single" w:sz="4" w:space="0" w:color="auto"/>
              <w:left w:val="single" w:sz="4" w:space="0" w:color="auto"/>
              <w:bottom w:val="single" w:sz="4" w:space="0" w:color="auto"/>
              <w:right w:val="single" w:sz="4" w:space="0" w:color="auto"/>
            </w:tcBorders>
          </w:tcPr>
          <w:p w14:paraId="2358C6D8" w14:textId="54923228" w:rsidR="00CD5712" w:rsidRPr="005B2CA8" w:rsidRDefault="00CD5712" w:rsidP="00CD5712">
            <w:pPr>
              <w:numPr>
                <w:ilvl w:val="12"/>
                <w:numId w:val="0"/>
              </w:numPr>
              <w:spacing w:after="0" w:line="240" w:lineRule="auto"/>
              <w:rPr>
                <w:rFonts w:asciiTheme="minorHAnsi" w:hAnsiTheme="minorHAnsi" w:cs="Arial"/>
                <w:bCs/>
                <w:color w:val="000000"/>
              </w:rPr>
            </w:pPr>
            <w:r w:rsidRPr="002B77C7">
              <w:rPr>
                <w:rFonts w:asciiTheme="minorHAnsi" w:hAnsiTheme="minorHAnsi" w:cs="Arial"/>
              </w:rPr>
              <w:t>Grading System Research</w:t>
            </w:r>
          </w:p>
        </w:tc>
      </w:tr>
      <w:tr w:rsidR="00CD5712" w:rsidRPr="005B2CA8" w14:paraId="1FAD4337" w14:textId="77777777" w:rsidTr="00CB652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25"/>
          <w:jc w:val="center"/>
        </w:trPr>
        <w:tc>
          <w:tcPr>
            <w:tcW w:w="1699"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4BDD523D" w14:textId="706C92A4" w:rsidR="00CD5712" w:rsidRPr="005B2CA8" w:rsidRDefault="00CD5712" w:rsidP="00CD5712">
            <w:pPr>
              <w:numPr>
                <w:ilvl w:val="12"/>
                <w:numId w:val="0"/>
              </w:numPr>
              <w:spacing w:after="0" w:line="240" w:lineRule="auto"/>
              <w:rPr>
                <w:rFonts w:asciiTheme="minorHAnsi" w:hAnsiTheme="minorHAnsi" w:cs="Arial"/>
                <w:b/>
              </w:rPr>
            </w:pPr>
          </w:p>
        </w:tc>
        <w:tc>
          <w:tcPr>
            <w:tcW w:w="3402"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52020603" w14:textId="77777777" w:rsidR="00CD5712" w:rsidRDefault="00CD5712" w:rsidP="00CD5712">
            <w:pPr>
              <w:numPr>
                <w:ilvl w:val="12"/>
                <w:numId w:val="0"/>
              </w:numPr>
              <w:spacing w:after="0" w:line="240" w:lineRule="auto"/>
              <w:rPr>
                <w:rFonts w:asciiTheme="minorHAnsi" w:hAnsiTheme="minorHAnsi" w:cs="Arial"/>
              </w:rPr>
            </w:pPr>
            <w:r>
              <w:rPr>
                <w:rFonts w:asciiTheme="minorHAnsi" w:hAnsiTheme="minorHAnsi" w:cs="Arial"/>
              </w:rPr>
              <w:t>Talent Resource Development</w:t>
            </w:r>
          </w:p>
          <w:p w14:paraId="04A8CDC6" w14:textId="781DF91D" w:rsidR="00CD5712" w:rsidRDefault="00CD5712" w:rsidP="00CD5712">
            <w:pPr>
              <w:numPr>
                <w:ilvl w:val="12"/>
                <w:numId w:val="0"/>
              </w:numPr>
              <w:spacing w:after="0" w:line="240" w:lineRule="auto"/>
              <w:rPr>
                <w:rFonts w:asciiTheme="minorHAnsi" w:hAnsiTheme="minorHAnsi" w:cs="Arial"/>
                <w:bCs/>
                <w:color w:val="000000"/>
              </w:rPr>
            </w:pPr>
            <w:r>
              <w:rPr>
                <w:rFonts w:asciiTheme="minorHAnsi" w:hAnsiTheme="minorHAnsi" w:cs="Arial"/>
              </w:rPr>
              <w:t xml:space="preserve">Assignment </w:t>
            </w:r>
          </w:p>
        </w:tc>
        <w:tc>
          <w:tcPr>
            <w:tcW w:w="2410" w:type="dxa"/>
            <w:tcBorders>
              <w:top w:val="single" w:sz="4" w:space="0" w:color="auto"/>
              <w:left w:val="single" w:sz="4" w:space="0" w:color="auto"/>
              <w:bottom w:val="single" w:sz="4" w:space="0" w:color="auto"/>
              <w:right w:val="single" w:sz="4" w:space="0" w:color="auto"/>
            </w:tcBorders>
          </w:tcPr>
          <w:p w14:paraId="30EABA42" w14:textId="727F11E7" w:rsidR="00CD5712" w:rsidRDefault="00CD5712" w:rsidP="00CD5712">
            <w:pPr>
              <w:numPr>
                <w:ilvl w:val="12"/>
                <w:numId w:val="0"/>
              </w:numPr>
              <w:spacing w:after="0" w:line="240" w:lineRule="auto"/>
              <w:rPr>
                <w:rFonts w:asciiTheme="minorHAnsi" w:hAnsiTheme="minorHAnsi" w:cs="Arial"/>
                <w:bCs/>
                <w:color w:val="000000"/>
              </w:rPr>
            </w:pPr>
            <w:r>
              <w:rPr>
                <w:rFonts w:asciiTheme="minorHAnsi" w:hAnsiTheme="minorHAnsi" w:cs="Arial"/>
                <w:bCs/>
                <w:color w:val="000000"/>
              </w:rPr>
              <w:t xml:space="preserve">  Personal Branding</w:t>
            </w:r>
          </w:p>
          <w:p w14:paraId="5AEACFB6" w14:textId="66E2B76B" w:rsidR="00CD5712" w:rsidRDefault="00CD5712" w:rsidP="00CD5712">
            <w:pPr>
              <w:numPr>
                <w:ilvl w:val="12"/>
                <w:numId w:val="0"/>
              </w:numPr>
              <w:spacing w:after="0" w:line="240" w:lineRule="auto"/>
              <w:ind w:firstLine="142"/>
              <w:rPr>
                <w:rFonts w:asciiTheme="minorHAnsi" w:hAnsiTheme="minorHAnsi" w:cs="Arial"/>
                <w:bCs/>
                <w:color w:val="000000"/>
              </w:rPr>
            </w:pPr>
            <w:r>
              <w:rPr>
                <w:rFonts w:asciiTheme="minorHAnsi" w:hAnsiTheme="minorHAnsi" w:cs="Arial"/>
                <w:bCs/>
                <w:color w:val="000000"/>
              </w:rPr>
              <w:t>Assignment</w:t>
            </w:r>
          </w:p>
        </w:tc>
        <w:tc>
          <w:tcPr>
            <w:tcW w:w="1889" w:type="dxa"/>
            <w:tcBorders>
              <w:top w:val="single" w:sz="4" w:space="0" w:color="auto"/>
              <w:left w:val="single" w:sz="4" w:space="0" w:color="auto"/>
              <w:bottom w:val="single" w:sz="4" w:space="0" w:color="auto"/>
              <w:right w:val="single" w:sz="4" w:space="0" w:color="auto"/>
            </w:tcBorders>
          </w:tcPr>
          <w:p w14:paraId="7D2F6E74" w14:textId="787ED0FD" w:rsidR="00CD5712" w:rsidRPr="005B2CA8" w:rsidRDefault="00CD5712" w:rsidP="00CD5712">
            <w:pPr>
              <w:numPr>
                <w:ilvl w:val="12"/>
                <w:numId w:val="0"/>
              </w:numPr>
              <w:spacing w:after="0" w:line="240" w:lineRule="auto"/>
              <w:rPr>
                <w:rFonts w:asciiTheme="minorHAnsi" w:hAnsiTheme="minorHAnsi" w:cs="Arial"/>
                <w:bCs/>
                <w:color w:val="000000"/>
              </w:rPr>
            </w:pPr>
            <w:r>
              <w:rPr>
                <w:rFonts w:asciiTheme="minorHAnsi" w:hAnsiTheme="minorHAnsi" w:cs="Arial"/>
                <w:bCs/>
                <w:color w:val="000000"/>
              </w:rPr>
              <w:t xml:space="preserve"> Personal Branding</w:t>
            </w:r>
          </w:p>
        </w:tc>
      </w:tr>
      <w:tr w:rsidR="00CD5712" w:rsidRPr="005B2CA8" w14:paraId="1F42B32F" w14:textId="77777777" w:rsidTr="00CB652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25"/>
          <w:jc w:val="center"/>
        </w:trPr>
        <w:tc>
          <w:tcPr>
            <w:tcW w:w="1699"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23BBDCB3" w14:textId="10429637" w:rsidR="00CD5712" w:rsidRDefault="00CD5712" w:rsidP="00CD5712">
            <w:pPr>
              <w:numPr>
                <w:ilvl w:val="12"/>
                <w:numId w:val="0"/>
              </w:numPr>
              <w:spacing w:after="0" w:line="240" w:lineRule="auto"/>
              <w:rPr>
                <w:rFonts w:asciiTheme="minorHAnsi" w:hAnsiTheme="minorHAnsi" w:cs="Arial"/>
                <w:b/>
              </w:rPr>
            </w:pPr>
          </w:p>
        </w:tc>
        <w:tc>
          <w:tcPr>
            <w:tcW w:w="3402"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790E798B" w14:textId="3EEB4CBB" w:rsidR="00CD5712" w:rsidRDefault="00CD5712" w:rsidP="00CD5712">
            <w:pPr>
              <w:numPr>
                <w:ilvl w:val="12"/>
                <w:numId w:val="0"/>
              </w:numPr>
              <w:spacing w:after="0" w:line="240" w:lineRule="auto"/>
              <w:rPr>
                <w:rFonts w:asciiTheme="minorHAnsi" w:hAnsiTheme="minorHAnsi" w:cs="Arial"/>
                <w:bCs/>
                <w:color w:val="000000"/>
              </w:rPr>
            </w:pPr>
            <w:r>
              <w:rPr>
                <w:rFonts w:asciiTheme="minorHAnsi" w:hAnsiTheme="minorHAnsi" w:cs="Arial"/>
                <w:bCs/>
                <w:color w:val="000000"/>
              </w:rPr>
              <w:t>Disney Philophies</w:t>
            </w:r>
          </w:p>
        </w:tc>
        <w:tc>
          <w:tcPr>
            <w:tcW w:w="2410" w:type="dxa"/>
            <w:tcBorders>
              <w:top w:val="single" w:sz="4" w:space="0" w:color="auto"/>
              <w:left w:val="single" w:sz="4" w:space="0" w:color="auto"/>
              <w:bottom w:val="single" w:sz="4" w:space="0" w:color="auto"/>
              <w:right w:val="single" w:sz="4" w:space="0" w:color="auto"/>
            </w:tcBorders>
          </w:tcPr>
          <w:p w14:paraId="6C2D119E" w14:textId="77777777" w:rsidR="00CD5712" w:rsidRDefault="00907B0E" w:rsidP="00CD5712">
            <w:pPr>
              <w:numPr>
                <w:ilvl w:val="12"/>
                <w:numId w:val="0"/>
              </w:numPr>
              <w:spacing w:after="0" w:line="240" w:lineRule="auto"/>
              <w:ind w:firstLine="142"/>
              <w:rPr>
                <w:rFonts w:asciiTheme="minorHAnsi" w:hAnsiTheme="minorHAnsi" w:cs="Arial"/>
                <w:bCs/>
                <w:color w:val="000000"/>
              </w:rPr>
            </w:pPr>
            <w:r>
              <w:rPr>
                <w:rFonts w:asciiTheme="minorHAnsi" w:hAnsiTheme="minorHAnsi" w:cs="Arial"/>
                <w:bCs/>
                <w:color w:val="000000"/>
              </w:rPr>
              <w:t>Attitude Training</w:t>
            </w:r>
          </w:p>
          <w:p w14:paraId="3B59C461" w14:textId="60C2F715" w:rsidR="00907B0E" w:rsidRDefault="00907B0E" w:rsidP="00CD5712">
            <w:pPr>
              <w:numPr>
                <w:ilvl w:val="12"/>
                <w:numId w:val="0"/>
              </w:numPr>
              <w:spacing w:after="0" w:line="240" w:lineRule="auto"/>
              <w:ind w:firstLine="142"/>
              <w:rPr>
                <w:rFonts w:asciiTheme="minorHAnsi" w:hAnsiTheme="minorHAnsi" w:cs="Arial"/>
                <w:bCs/>
                <w:color w:val="000000"/>
              </w:rPr>
            </w:pPr>
            <w:r>
              <w:rPr>
                <w:rFonts w:asciiTheme="minorHAnsi" w:hAnsiTheme="minorHAnsi" w:cs="Arial"/>
                <w:bCs/>
                <w:color w:val="000000"/>
              </w:rPr>
              <w:t>90/10 Principle</w:t>
            </w:r>
          </w:p>
        </w:tc>
        <w:tc>
          <w:tcPr>
            <w:tcW w:w="1889" w:type="dxa"/>
            <w:tcBorders>
              <w:top w:val="single" w:sz="4" w:space="0" w:color="auto"/>
              <w:left w:val="single" w:sz="4" w:space="0" w:color="auto"/>
              <w:bottom w:val="single" w:sz="4" w:space="0" w:color="auto"/>
              <w:right w:val="single" w:sz="4" w:space="0" w:color="auto"/>
            </w:tcBorders>
          </w:tcPr>
          <w:p w14:paraId="7DCF92E1" w14:textId="22DBFAB1" w:rsidR="00CD5712" w:rsidRPr="005B2CA8" w:rsidRDefault="00907B0E" w:rsidP="00907B0E">
            <w:pPr>
              <w:numPr>
                <w:ilvl w:val="12"/>
                <w:numId w:val="0"/>
              </w:numPr>
              <w:spacing w:after="0" w:line="240" w:lineRule="auto"/>
              <w:rPr>
                <w:rFonts w:asciiTheme="minorHAnsi" w:hAnsiTheme="minorHAnsi" w:cs="Arial"/>
                <w:bCs/>
                <w:color w:val="000000"/>
              </w:rPr>
            </w:pPr>
            <w:r>
              <w:rPr>
                <w:rFonts w:asciiTheme="minorHAnsi" w:hAnsiTheme="minorHAnsi" w:cs="Arial"/>
                <w:bCs/>
                <w:color w:val="000000"/>
              </w:rPr>
              <w:t xml:space="preserve"> Disney</w:t>
            </w:r>
          </w:p>
        </w:tc>
      </w:tr>
      <w:tr w:rsidR="00CD5712" w:rsidRPr="005B2CA8" w14:paraId="0BC84D01" w14:textId="77777777" w:rsidTr="00CB652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25"/>
          <w:jc w:val="center"/>
        </w:trPr>
        <w:tc>
          <w:tcPr>
            <w:tcW w:w="1699"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5D1598AA" w14:textId="6589808A" w:rsidR="00CD5712" w:rsidRDefault="00CD5712" w:rsidP="00CD5712">
            <w:pPr>
              <w:numPr>
                <w:ilvl w:val="12"/>
                <w:numId w:val="0"/>
              </w:numPr>
              <w:spacing w:after="0" w:line="240" w:lineRule="auto"/>
              <w:rPr>
                <w:rFonts w:asciiTheme="minorHAnsi" w:hAnsiTheme="minorHAnsi" w:cs="Arial"/>
                <w:b/>
              </w:rPr>
            </w:pPr>
          </w:p>
        </w:tc>
        <w:tc>
          <w:tcPr>
            <w:tcW w:w="3402"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208E914B" w14:textId="49BDF1E0" w:rsidR="00CD5712" w:rsidRDefault="00907B0E" w:rsidP="00CD5712">
            <w:pPr>
              <w:numPr>
                <w:ilvl w:val="12"/>
                <w:numId w:val="0"/>
              </w:numPr>
              <w:spacing w:after="0" w:line="240" w:lineRule="auto"/>
              <w:rPr>
                <w:rFonts w:asciiTheme="minorHAnsi" w:hAnsiTheme="minorHAnsi" w:cs="Arial"/>
                <w:bCs/>
                <w:color w:val="000000"/>
              </w:rPr>
            </w:pPr>
            <w:r>
              <w:rPr>
                <w:rFonts w:asciiTheme="minorHAnsi" w:hAnsiTheme="minorHAnsi" w:cs="Arial"/>
                <w:bCs/>
                <w:color w:val="000000"/>
              </w:rPr>
              <w:t>Assignment Assessments</w:t>
            </w:r>
          </w:p>
        </w:tc>
        <w:tc>
          <w:tcPr>
            <w:tcW w:w="2410" w:type="dxa"/>
            <w:tcBorders>
              <w:top w:val="single" w:sz="4" w:space="0" w:color="auto"/>
              <w:left w:val="single" w:sz="4" w:space="0" w:color="auto"/>
              <w:bottom w:val="single" w:sz="4" w:space="0" w:color="auto"/>
              <w:right w:val="single" w:sz="4" w:space="0" w:color="auto"/>
            </w:tcBorders>
          </w:tcPr>
          <w:p w14:paraId="1868B46E" w14:textId="462B3751" w:rsidR="00CD5712" w:rsidRDefault="00907B0E" w:rsidP="00CD5712">
            <w:pPr>
              <w:numPr>
                <w:ilvl w:val="12"/>
                <w:numId w:val="0"/>
              </w:numPr>
              <w:spacing w:after="0" w:line="240" w:lineRule="auto"/>
              <w:ind w:firstLine="142"/>
              <w:rPr>
                <w:rFonts w:asciiTheme="minorHAnsi" w:hAnsiTheme="minorHAnsi" w:cs="Arial"/>
                <w:bCs/>
                <w:color w:val="000000"/>
              </w:rPr>
            </w:pPr>
            <w:r>
              <w:rPr>
                <w:rFonts w:asciiTheme="minorHAnsi" w:hAnsiTheme="minorHAnsi" w:cs="Arial"/>
                <w:bCs/>
                <w:color w:val="000000"/>
              </w:rPr>
              <w:t xml:space="preserve">Assignment Assessments </w:t>
            </w:r>
          </w:p>
        </w:tc>
        <w:tc>
          <w:tcPr>
            <w:tcW w:w="1889" w:type="dxa"/>
            <w:tcBorders>
              <w:top w:val="single" w:sz="4" w:space="0" w:color="auto"/>
              <w:left w:val="single" w:sz="4" w:space="0" w:color="auto"/>
              <w:bottom w:val="single" w:sz="4" w:space="0" w:color="auto"/>
              <w:right w:val="single" w:sz="4" w:space="0" w:color="auto"/>
            </w:tcBorders>
          </w:tcPr>
          <w:p w14:paraId="03DE8CB2" w14:textId="328DC1E3" w:rsidR="00CD5712" w:rsidRPr="005B2CA8" w:rsidRDefault="00CD5712" w:rsidP="00CD5712">
            <w:pPr>
              <w:numPr>
                <w:ilvl w:val="12"/>
                <w:numId w:val="0"/>
              </w:numPr>
              <w:spacing w:after="0" w:line="240" w:lineRule="auto"/>
              <w:ind w:firstLine="141"/>
              <w:rPr>
                <w:rFonts w:asciiTheme="minorHAnsi" w:hAnsiTheme="minorHAnsi" w:cs="Arial"/>
                <w:bCs/>
                <w:color w:val="000000"/>
              </w:rPr>
            </w:pPr>
          </w:p>
        </w:tc>
      </w:tr>
      <w:tr w:rsidR="00907B0E" w:rsidRPr="005B2CA8" w14:paraId="09F6F911" w14:textId="77777777" w:rsidTr="00CB652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25"/>
          <w:jc w:val="center"/>
        </w:trPr>
        <w:tc>
          <w:tcPr>
            <w:tcW w:w="1699"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3B921052" w14:textId="67150FB0" w:rsidR="00907B0E" w:rsidRDefault="00907B0E" w:rsidP="00CD5712">
            <w:pPr>
              <w:numPr>
                <w:ilvl w:val="12"/>
                <w:numId w:val="0"/>
              </w:numPr>
              <w:spacing w:after="0" w:line="240" w:lineRule="auto"/>
              <w:rPr>
                <w:rFonts w:asciiTheme="minorHAnsi" w:hAnsiTheme="minorHAnsi" w:cs="Arial"/>
                <w:b/>
              </w:rPr>
            </w:pPr>
          </w:p>
        </w:tc>
        <w:tc>
          <w:tcPr>
            <w:tcW w:w="3402"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6D88F4E6" w14:textId="6DB8EB03" w:rsidR="00907B0E" w:rsidRDefault="00907B0E" w:rsidP="00CD5712">
            <w:pPr>
              <w:numPr>
                <w:ilvl w:val="12"/>
                <w:numId w:val="0"/>
              </w:numPr>
              <w:spacing w:after="0" w:line="240" w:lineRule="auto"/>
              <w:rPr>
                <w:rFonts w:asciiTheme="minorHAnsi" w:hAnsiTheme="minorHAnsi" w:cs="Arial"/>
                <w:bCs/>
                <w:color w:val="000000"/>
              </w:rPr>
            </w:pPr>
            <w:r>
              <w:rPr>
                <w:rFonts w:asciiTheme="minorHAnsi" w:hAnsiTheme="minorHAnsi" w:cs="Arial"/>
                <w:bCs/>
                <w:color w:val="000000"/>
              </w:rPr>
              <w:t>Assignment Feedback Drop Ins</w:t>
            </w:r>
          </w:p>
        </w:tc>
        <w:tc>
          <w:tcPr>
            <w:tcW w:w="2410" w:type="dxa"/>
            <w:tcBorders>
              <w:top w:val="single" w:sz="4" w:space="0" w:color="auto"/>
              <w:left w:val="single" w:sz="4" w:space="0" w:color="auto"/>
              <w:bottom w:val="single" w:sz="4" w:space="0" w:color="auto"/>
              <w:right w:val="single" w:sz="4" w:space="0" w:color="auto"/>
            </w:tcBorders>
          </w:tcPr>
          <w:p w14:paraId="3A2816F6" w14:textId="6D356A94" w:rsidR="00907B0E" w:rsidRDefault="00907B0E" w:rsidP="00CD5712">
            <w:pPr>
              <w:numPr>
                <w:ilvl w:val="12"/>
                <w:numId w:val="0"/>
              </w:numPr>
              <w:spacing w:after="0" w:line="240" w:lineRule="auto"/>
              <w:ind w:firstLine="142"/>
              <w:rPr>
                <w:rFonts w:asciiTheme="minorHAnsi" w:hAnsiTheme="minorHAnsi" w:cs="Arial"/>
                <w:bCs/>
                <w:color w:val="000000"/>
              </w:rPr>
            </w:pPr>
            <w:r>
              <w:rPr>
                <w:rFonts w:asciiTheme="minorHAnsi" w:hAnsiTheme="minorHAnsi" w:cs="Arial"/>
                <w:bCs/>
                <w:color w:val="000000"/>
              </w:rPr>
              <w:t>Assignment Feedback Drop Ins</w:t>
            </w:r>
          </w:p>
        </w:tc>
        <w:tc>
          <w:tcPr>
            <w:tcW w:w="1889" w:type="dxa"/>
            <w:tcBorders>
              <w:top w:val="single" w:sz="4" w:space="0" w:color="auto"/>
              <w:left w:val="single" w:sz="4" w:space="0" w:color="auto"/>
              <w:bottom w:val="single" w:sz="4" w:space="0" w:color="auto"/>
              <w:right w:val="single" w:sz="4" w:space="0" w:color="auto"/>
            </w:tcBorders>
          </w:tcPr>
          <w:p w14:paraId="2F05BB80" w14:textId="77777777" w:rsidR="00907B0E" w:rsidRPr="005B2CA8" w:rsidRDefault="00907B0E" w:rsidP="00CD5712">
            <w:pPr>
              <w:numPr>
                <w:ilvl w:val="12"/>
                <w:numId w:val="0"/>
              </w:numPr>
              <w:spacing w:after="0" w:line="240" w:lineRule="auto"/>
              <w:ind w:firstLine="141"/>
              <w:rPr>
                <w:rFonts w:asciiTheme="minorHAnsi" w:hAnsiTheme="minorHAnsi" w:cs="Arial"/>
                <w:bCs/>
                <w:color w:val="000000"/>
              </w:rPr>
            </w:pPr>
          </w:p>
        </w:tc>
      </w:tr>
    </w:tbl>
    <w:p w14:paraId="5EF04750" w14:textId="1056C8F0" w:rsidR="00752763" w:rsidRPr="005B2CA8" w:rsidRDefault="00752763" w:rsidP="002A1D45">
      <w:pPr>
        <w:ind w:left="360"/>
        <w:rPr>
          <w:rFonts w:asciiTheme="minorHAnsi" w:hAnsiTheme="minorHAnsi" w:cs="Arial"/>
        </w:rPr>
      </w:pPr>
      <w:r w:rsidRPr="005B2CA8">
        <w:rPr>
          <w:rFonts w:asciiTheme="minorHAnsi" w:hAnsiTheme="minorHAnsi" w:cs="Arial"/>
        </w:rPr>
        <w:tab/>
      </w:r>
    </w:p>
    <w:p w14:paraId="42ECB41C" w14:textId="211B6C16" w:rsidR="00867FD4" w:rsidRPr="002B77C7" w:rsidRDefault="002B77C7" w:rsidP="00215A6E">
      <w:pPr>
        <w:ind w:left="360"/>
        <w:rPr>
          <w:rFonts w:asciiTheme="minorHAnsi" w:hAnsiTheme="minorHAnsi" w:cs="Arial"/>
          <w:sz w:val="40"/>
          <w:szCs w:val="40"/>
        </w:rPr>
      </w:pPr>
      <w:r>
        <w:rPr>
          <w:rFonts w:asciiTheme="minorHAnsi" w:hAnsiTheme="minorHAnsi" w:cs="Arial"/>
          <w:sz w:val="40"/>
          <w:szCs w:val="40"/>
        </w:rPr>
        <w:t>Field Trips are planned through the programme dates to be announced and confirmed with the group</w:t>
      </w:r>
    </w:p>
    <w:p w14:paraId="0DC66D2B" w14:textId="77777777" w:rsidR="00867FD4" w:rsidRPr="005B2CA8" w:rsidRDefault="00867FD4" w:rsidP="00215A6E">
      <w:pPr>
        <w:ind w:left="360"/>
        <w:rPr>
          <w:rFonts w:asciiTheme="minorHAnsi" w:hAnsiTheme="minorHAnsi" w:cs="Arial"/>
        </w:rPr>
      </w:pPr>
    </w:p>
    <w:p w14:paraId="1056B9AE" w14:textId="77777777" w:rsidR="00867FD4" w:rsidRPr="005B2CA8" w:rsidRDefault="00867FD4" w:rsidP="00215A6E">
      <w:pPr>
        <w:ind w:left="360"/>
        <w:rPr>
          <w:rFonts w:asciiTheme="minorHAnsi" w:hAnsiTheme="minorHAnsi" w:cs="Arial"/>
        </w:rPr>
      </w:pPr>
    </w:p>
    <w:p w14:paraId="0AA45104" w14:textId="7C4DAD8D" w:rsidR="0095243E" w:rsidRPr="0095243E" w:rsidRDefault="0095243E" w:rsidP="0095243E">
      <w:pPr>
        <w:rPr>
          <w:b/>
        </w:rPr>
      </w:pPr>
      <w:r w:rsidRPr="0095243E">
        <w:rPr>
          <w:b/>
        </w:rPr>
        <w:lastRenderedPageBreak/>
        <w:t>BIBLIOGRAPHY</w:t>
      </w:r>
    </w:p>
    <w:p w14:paraId="0525CE38" w14:textId="4B07E6A5" w:rsidR="0095243E" w:rsidRPr="0095243E" w:rsidRDefault="0095243E" w:rsidP="0095243E">
      <w:r w:rsidRPr="0095243E">
        <w:rPr>
          <w:b/>
        </w:rPr>
        <w:t>Essential</w:t>
      </w:r>
    </w:p>
    <w:p w14:paraId="38ED63FF" w14:textId="09281B7D" w:rsidR="0095243E" w:rsidRPr="0095243E" w:rsidRDefault="0095243E" w:rsidP="0095243E">
      <w:r w:rsidRPr="0095243E">
        <w:t>Wood, R (2013) Key concepts in Hospitality Management, Sage</w:t>
      </w:r>
    </w:p>
    <w:p w14:paraId="61A56F14" w14:textId="3649D358" w:rsidR="0095243E" w:rsidRPr="0095243E" w:rsidRDefault="0095243E" w:rsidP="0095243E">
      <w:pPr>
        <w:rPr>
          <w:b/>
        </w:rPr>
      </w:pPr>
      <w:r w:rsidRPr="0095243E">
        <w:t>Wood R. (2015) Hospitality Management, Sage, London</w:t>
      </w:r>
    </w:p>
    <w:p w14:paraId="22A33A31" w14:textId="77777777" w:rsidR="0095243E" w:rsidRPr="0095243E" w:rsidRDefault="0095243E" w:rsidP="0095243E">
      <w:pPr>
        <w:rPr>
          <w:b/>
        </w:rPr>
      </w:pPr>
      <w:r w:rsidRPr="0095243E">
        <w:rPr>
          <w:b/>
        </w:rPr>
        <w:t>Recommended</w:t>
      </w:r>
    </w:p>
    <w:p w14:paraId="6AFC412A" w14:textId="77777777" w:rsidR="0095243E" w:rsidRPr="0095243E" w:rsidRDefault="0095243E" w:rsidP="0095243E">
      <w:r w:rsidRPr="0095243E">
        <w:t>Wood, R (2008) Handbook of Hospitality Management, Sage</w:t>
      </w:r>
    </w:p>
    <w:p w14:paraId="6A5CE084" w14:textId="77777777" w:rsidR="0095243E" w:rsidRPr="0095243E" w:rsidRDefault="0095243E" w:rsidP="0095243E">
      <w:r w:rsidRPr="0095243E">
        <w:t>Ingold et al (2001) Yield Management for Service Industries, Sage</w:t>
      </w:r>
    </w:p>
    <w:p w14:paraId="081E1654" w14:textId="77777777" w:rsidR="0095243E" w:rsidRPr="0095243E" w:rsidRDefault="0095243E" w:rsidP="0095243E">
      <w:r w:rsidRPr="0095243E">
        <w:t xml:space="preserve">Fallon, M. &amp; Rutherford, D. (2010) Hotel management and Operations, Wiley, London </w:t>
      </w:r>
    </w:p>
    <w:p w14:paraId="054B36FD" w14:textId="77777777" w:rsidR="0095243E" w:rsidRPr="0095243E" w:rsidRDefault="0095243E" w:rsidP="0095243E">
      <w:r w:rsidRPr="0095243E">
        <w:t xml:space="preserve">Heppell, M. (2010) Five Star Service: How to deliver Exceptional Customer Service, Prentice Hall, London  </w:t>
      </w:r>
    </w:p>
    <w:p w14:paraId="31892A4E" w14:textId="77777777" w:rsidR="0095243E" w:rsidRPr="0095243E" w:rsidRDefault="0095243E" w:rsidP="0095243E">
      <w:r w:rsidRPr="0095243E">
        <w:t xml:space="preserve">Johnston, R. Clark, G. &amp; Shulver, M. (2012) Service Operations Management, Pearson, London </w:t>
      </w:r>
    </w:p>
    <w:p w14:paraId="7628B41F" w14:textId="77777777" w:rsidR="0095243E" w:rsidRPr="0095243E" w:rsidRDefault="0095243E" w:rsidP="0095243E">
      <w:r w:rsidRPr="0095243E">
        <w:t xml:space="preserve">O’Gorman, K. (2010) The Origins of Hospitality and Tourism, Goodfellow, Oxford </w:t>
      </w:r>
    </w:p>
    <w:p w14:paraId="1292F589" w14:textId="77777777" w:rsidR="0095243E" w:rsidRPr="0095243E" w:rsidRDefault="0095243E" w:rsidP="0095243E">
      <w:r w:rsidRPr="0095243E">
        <w:t xml:space="preserve">Schulz, H (2000) Putting on the Ritz – Series of Articles by Ritz Carlton </w:t>
      </w:r>
    </w:p>
    <w:p w14:paraId="2AE24E61" w14:textId="77777777" w:rsidR="0095243E" w:rsidRPr="0095243E" w:rsidRDefault="0095243E" w:rsidP="0095243E">
      <w:r w:rsidRPr="0095243E">
        <w:t>Swarbrooke J &amp; Horner S (2011) Consumer Behaviour in Tourism 2</w:t>
      </w:r>
      <w:r w:rsidRPr="0095243E">
        <w:rPr>
          <w:vertAlign w:val="superscript"/>
        </w:rPr>
        <w:t>nd</w:t>
      </w:r>
      <w:r w:rsidRPr="0095243E">
        <w:t xml:space="preserve"> Ed, Oxford, Butterworth </w:t>
      </w:r>
    </w:p>
    <w:p w14:paraId="7CB06E93" w14:textId="493D995B" w:rsidR="0095243E" w:rsidRPr="0095243E" w:rsidRDefault="0095243E" w:rsidP="0095243E">
      <w:r w:rsidRPr="0095243E">
        <w:t xml:space="preserve">Vallen, G. &amp; Vallen, J. (2012) Managing Hotel Operations, Pearson, London. </w:t>
      </w:r>
    </w:p>
    <w:p w14:paraId="0127D37A" w14:textId="77777777" w:rsidR="002C32AC" w:rsidRDefault="0095243E" w:rsidP="0095243E">
      <w:pPr>
        <w:rPr>
          <w:b/>
        </w:rPr>
      </w:pPr>
      <w:r w:rsidRPr="0095243E">
        <w:rPr>
          <w:b/>
        </w:rPr>
        <w:t xml:space="preserve">Background </w:t>
      </w:r>
    </w:p>
    <w:p w14:paraId="6106671C" w14:textId="6FE8AFFB" w:rsidR="0095243E" w:rsidRPr="0095243E" w:rsidRDefault="0095243E" w:rsidP="0095243E">
      <w:r w:rsidRPr="0095243E">
        <w:t xml:space="preserve">People 1st (2013) State of the Nation Report; An analysis of labour market trends, skills, training within the UK hospitality and tourism industries, PF, Uxbridge. </w:t>
      </w:r>
    </w:p>
    <w:p w14:paraId="4DAE8DA4" w14:textId="77777777" w:rsidR="0095243E" w:rsidRPr="0095243E" w:rsidRDefault="0095243E" w:rsidP="0095243E">
      <w:r w:rsidRPr="0095243E">
        <w:t xml:space="preserve">Visit Wales (2006) Achieving our Potential, Cardiff: WAG </w:t>
      </w:r>
    </w:p>
    <w:p w14:paraId="3C7C98B5" w14:textId="77777777" w:rsidR="0095243E" w:rsidRPr="0095243E" w:rsidRDefault="0095243E" w:rsidP="0095243E">
      <w:r w:rsidRPr="0095243E">
        <w:t xml:space="preserve">World Host publications (People 1st) </w:t>
      </w:r>
    </w:p>
    <w:p w14:paraId="470F83E5" w14:textId="4CB42705" w:rsidR="0095243E" w:rsidRPr="0095243E" w:rsidRDefault="0095243E" w:rsidP="0095243E">
      <w:pPr>
        <w:rPr>
          <w:b/>
        </w:rPr>
      </w:pPr>
      <w:r w:rsidRPr="0095243E">
        <w:rPr>
          <w:b/>
        </w:rPr>
        <w:t xml:space="preserve">Journals </w:t>
      </w:r>
    </w:p>
    <w:p w14:paraId="3943BE96" w14:textId="77777777" w:rsidR="0095243E" w:rsidRPr="0095243E" w:rsidRDefault="0095243E" w:rsidP="0095243E">
      <w:pPr>
        <w:rPr>
          <w:i/>
        </w:rPr>
      </w:pPr>
      <w:r w:rsidRPr="0095243E">
        <w:rPr>
          <w:i/>
        </w:rPr>
        <w:t xml:space="preserve">Caterer and Housekeeper. </w:t>
      </w:r>
    </w:p>
    <w:p w14:paraId="76F34486" w14:textId="77777777" w:rsidR="0095243E" w:rsidRPr="0095243E" w:rsidRDefault="0095243E" w:rsidP="0095243E">
      <w:pPr>
        <w:rPr>
          <w:i/>
        </w:rPr>
      </w:pPr>
      <w:r w:rsidRPr="0095243E">
        <w:rPr>
          <w:i/>
        </w:rPr>
        <w:t xml:space="preserve">Management Today </w:t>
      </w:r>
    </w:p>
    <w:p w14:paraId="6D98C62F" w14:textId="77777777" w:rsidR="0095243E" w:rsidRPr="0095243E" w:rsidRDefault="0095243E" w:rsidP="0095243E">
      <w:pPr>
        <w:rPr>
          <w:i/>
        </w:rPr>
      </w:pPr>
      <w:r w:rsidRPr="0095243E">
        <w:rPr>
          <w:i/>
        </w:rPr>
        <w:t xml:space="preserve">Journal of Hospitality Management </w:t>
      </w:r>
    </w:p>
    <w:p w14:paraId="18F7DC82" w14:textId="77777777" w:rsidR="0095243E" w:rsidRPr="0095243E" w:rsidRDefault="0095243E" w:rsidP="0095243E">
      <w:pPr>
        <w:rPr>
          <w:i/>
        </w:rPr>
      </w:pPr>
      <w:r w:rsidRPr="0095243E">
        <w:rPr>
          <w:i/>
        </w:rPr>
        <w:t xml:space="preserve">Leisure Management </w:t>
      </w:r>
    </w:p>
    <w:p w14:paraId="78EDBA79" w14:textId="5B310F59" w:rsidR="0095243E" w:rsidRPr="0095243E" w:rsidRDefault="0095243E" w:rsidP="0095243E">
      <w:pPr>
        <w:rPr>
          <w:i/>
        </w:rPr>
      </w:pPr>
      <w:r w:rsidRPr="0095243E">
        <w:rPr>
          <w:i/>
        </w:rPr>
        <w:t xml:space="preserve">Hospitality (Institute of Hospitality) </w:t>
      </w:r>
    </w:p>
    <w:p w14:paraId="4E8164FD" w14:textId="0426BAA1" w:rsidR="0095243E" w:rsidRPr="0095243E" w:rsidRDefault="0095243E" w:rsidP="0095243E">
      <w:r w:rsidRPr="0095243E">
        <w:rPr>
          <w:b/>
        </w:rPr>
        <w:t xml:space="preserve">Websites </w:t>
      </w:r>
    </w:p>
    <w:p w14:paraId="550C0EAF" w14:textId="77777777" w:rsidR="0095243E" w:rsidRPr="0095243E" w:rsidRDefault="00C10661" w:rsidP="0095243E">
      <w:hyperlink r:id="rId11" w:history="1">
        <w:r w:rsidR="0095243E" w:rsidRPr="0095243E">
          <w:rPr>
            <w:rStyle w:val="Hyperlink"/>
          </w:rPr>
          <w:t>www.managementtoday.co.uk</w:t>
        </w:r>
      </w:hyperlink>
      <w:r w:rsidR="0095243E" w:rsidRPr="0095243E">
        <w:t xml:space="preserve"> </w:t>
      </w:r>
    </w:p>
    <w:p w14:paraId="4A9C2212" w14:textId="77777777" w:rsidR="0095243E" w:rsidRPr="0095243E" w:rsidRDefault="00C10661" w:rsidP="0095243E">
      <w:hyperlink r:id="rId12" w:history="1">
        <w:r w:rsidR="0095243E" w:rsidRPr="0095243E">
          <w:rPr>
            <w:rStyle w:val="Hyperlink"/>
          </w:rPr>
          <w:t>www.businessballs.com</w:t>
        </w:r>
      </w:hyperlink>
      <w:r w:rsidR="0095243E" w:rsidRPr="0095243E">
        <w:t xml:space="preserve"> </w:t>
      </w:r>
    </w:p>
    <w:p w14:paraId="62D3E5DA" w14:textId="77777777" w:rsidR="0095243E" w:rsidRPr="0095243E" w:rsidRDefault="00C10661" w:rsidP="0095243E">
      <w:hyperlink r:id="rId13" w:history="1">
        <w:r w:rsidR="0095243E" w:rsidRPr="0095243E">
          <w:rPr>
            <w:rStyle w:val="Hyperlink"/>
          </w:rPr>
          <w:t>www.instituteofhospitality.org</w:t>
        </w:r>
      </w:hyperlink>
      <w:r w:rsidR="0095243E" w:rsidRPr="0095243E">
        <w:t xml:space="preserve"> </w:t>
      </w:r>
    </w:p>
    <w:p w14:paraId="22BC26CD" w14:textId="7BF68B00" w:rsidR="0095243E" w:rsidRDefault="00C10661" w:rsidP="0095243E">
      <w:hyperlink r:id="rId14" w:history="1">
        <w:r w:rsidR="0095243E" w:rsidRPr="0095243E">
          <w:rPr>
            <w:rStyle w:val="Hyperlink"/>
          </w:rPr>
          <w:t>www.visitwales.com</w:t>
        </w:r>
      </w:hyperlink>
      <w:r w:rsidR="0095243E" w:rsidRPr="0095243E">
        <w:t xml:space="preserve"> </w:t>
      </w:r>
      <w:r w:rsidR="002C32AC">
        <w:t xml:space="preserve"> </w:t>
      </w:r>
      <w:hyperlink r:id="rId15" w:history="1">
        <w:r w:rsidR="002C32AC" w:rsidRPr="00BB19A5">
          <w:rPr>
            <w:rStyle w:val="Hyperlink"/>
          </w:rPr>
          <w:t>www.visitbritain.com</w:t>
        </w:r>
      </w:hyperlink>
    </w:p>
    <w:p w14:paraId="0D604659" w14:textId="467D3B51" w:rsidR="002C32AC" w:rsidRDefault="00EA3EB4" w:rsidP="0095243E">
      <w:r>
        <w:rPr>
          <w:noProof/>
        </w:rPr>
        <w:lastRenderedPageBreak/>
        <w:fldChar w:fldCharType="begin"/>
      </w:r>
      <w:r>
        <w:rPr>
          <w:noProof/>
        </w:rPr>
        <w:instrText xml:space="preserve"> INCLUDEPICTURE  "cid:image001.png@01D0EA4A.2BD679A0" \* MERGEFORMATINET </w:instrText>
      </w:r>
      <w:r>
        <w:rPr>
          <w:noProof/>
        </w:rPr>
        <w:fldChar w:fldCharType="separate"/>
      </w:r>
      <w:r w:rsidR="00A01EF5">
        <w:rPr>
          <w:noProof/>
        </w:rPr>
        <w:fldChar w:fldCharType="begin"/>
      </w:r>
      <w:r w:rsidR="00A01EF5">
        <w:rPr>
          <w:noProof/>
        </w:rPr>
        <w:instrText xml:space="preserve"> INCLUDEPICTURE  "cid:image001.png@01D0EA4A.2BD679A0" \* MERGEFORMATINET </w:instrText>
      </w:r>
      <w:r w:rsidR="00A01EF5">
        <w:rPr>
          <w:noProof/>
        </w:rPr>
        <w:fldChar w:fldCharType="separate"/>
      </w:r>
      <w:r w:rsidR="007D7CEF">
        <w:rPr>
          <w:noProof/>
        </w:rPr>
        <w:fldChar w:fldCharType="begin"/>
      </w:r>
      <w:r w:rsidR="007D7CEF">
        <w:rPr>
          <w:noProof/>
        </w:rPr>
        <w:instrText xml:space="preserve"> INCLUDEPICTURE  "cid:image001.png@01D0EA4A.2BD679A0" \* MERGEFORMATINET </w:instrText>
      </w:r>
      <w:r w:rsidR="007D7CEF">
        <w:rPr>
          <w:noProof/>
        </w:rPr>
        <w:fldChar w:fldCharType="separate"/>
      </w:r>
      <w:r w:rsidR="000F5466">
        <w:rPr>
          <w:noProof/>
        </w:rPr>
        <w:fldChar w:fldCharType="begin"/>
      </w:r>
      <w:r w:rsidR="000F5466">
        <w:rPr>
          <w:noProof/>
        </w:rPr>
        <w:instrText xml:space="preserve"> INCLUDEPICTURE  "cid:image001.png@01D0EA4A.2BD679A0" \* MERGEFORMATINET </w:instrText>
      </w:r>
      <w:r w:rsidR="000F5466">
        <w:rPr>
          <w:noProof/>
        </w:rPr>
        <w:fldChar w:fldCharType="separate"/>
      </w:r>
      <w:r w:rsidR="000808E3">
        <w:rPr>
          <w:noProof/>
        </w:rPr>
        <w:fldChar w:fldCharType="begin"/>
      </w:r>
      <w:r w:rsidR="000808E3">
        <w:rPr>
          <w:noProof/>
        </w:rPr>
        <w:instrText xml:space="preserve"> INCLUDEPICTURE  "cid:image001.png@01D0EA4A.2BD679A0" \* MERGEFORMATINET </w:instrText>
      </w:r>
      <w:r w:rsidR="000808E3">
        <w:rPr>
          <w:noProof/>
        </w:rPr>
        <w:fldChar w:fldCharType="separate"/>
      </w:r>
      <w:r w:rsidR="00A5196F">
        <w:rPr>
          <w:noProof/>
        </w:rPr>
        <w:fldChar w:fldCharType="begin"/>
      </w:r>
      <w:r w:rsidR="00A5196F">
        <w:rPr>
          <w:noProof/>
        </w:rPr>
        <w:instrText xml:space="preserve"> INCLUDEPICTURE  "cid:image001.png@01D0EA4A.2BD679A0" \* MERGEFORMATINET </w:instrText>
      </w:r>
      <w:r w:rsidR="00A5196F">
        <w:rPr>
          <w:noProof/>
        </w:rPr>
        <w:fldChar w:fldCharType="separate"/>
      </w:r>
      <w:r w:rsidR="003F5A9F">
        <w:rPr>
          <w:noProof/>
        </w:rPr>
        <w:fldChar w:fldCharType="begin"/>
      </w:r>
      <w:r w:rsidR="003F5A9F">
        <w:rPr>
          <w:noProof/>
        </w:rPr>
        <w:instrText xml:space="preserve"> INCLUDEPICTURE  "cid:image001.png@01D0EA4A.2BD679A0" \* MERGEFORMATINET </w:instrText>
      </w:r>
      <w:r w:rsidR="003F5A9F">
        <w:rPr>
          <w:noProof/>
        </w:rPr>
        <w:fldChar w:fldCharType="separate"/>
      </w:r>
      <w:r w:rsidR="00C41916">
        <w:rPr>
          <w:noProof/>
        </w:rPr>
        <w:fldChar w:fldCharType="begin"/>
      </w:r>
      <w:r w:rsidR="00C41916">
        <w:rPr>
          <w:noProof/>
        </w:rPr>
        <w:instrText xml:space="preserve"> INCLUDEPICTURE  "cid:image001.png@01D0EA4A.2BD679A0" \* MERGEFORMATINET </w:instrText>
      </w:r>
      <w:r w:rsidR="00C41916">
        <w:rPr>
          <w:noProof/>
        </w:rPr>
        <w:fldChar w:fldCharType="separate"/>
      </w:r>
      <w:r w:rsidR="00C23EED">
        <w:rPr>
          <w:noProof/>
        </w:rPr>
        <w:fldChar w:fldCharType="begin"/>
      </w:r>
      <w:r w:rsidR="00C23EED">
        <w:rPr>
          <w:noProof/>
        </w:rPr>
        <w:instrText xml:space="preserve"> INCLUDEPICTURE  "cid:image001.png@01D0EA4A.2BD679A0" \* MERGEFORMATINET </w:instrText>
      </w:r>
      <w:r w:rsidR="00C23EED">
        <w:rPr>
          <w:noProof/>
        </w:rPr>
        <w:fldChar w:fldCharType="separate"/>
      </w:r>
      <w:r w:rsidR="00C10661">
        <w:rPr>
          <w:noProof/>
        </w:rPr>
        <w:fldChar w:fldCharType="begin"/>
      </w:r>
      <w:r w:rsidR="00C10661">
        <w:rPr>
          <w:noProof/>
        </w:rPr>
        <w:instrText xml:space="preserve"> INCLUDEPICTURE  "cid:image001.png@01D0EA4A.2BD679A0" \* MERGEFORMATINET </w:instrText>
      </w:r>
      <w:r w:rsidR="00C10661">
        <w:rPr>
          <w:noProof/>
        </w:rPr>
        <w:fldChar w:fldCharType="separate"/>
      </w:r>
      <w:r w:rsidR="004447AC">
        <w:rPr>
          <w:noProof/>
        </w:rPr>
        <w:pict w14:anchorId="162491E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02.75pt;height:42pt;visibility:visible">
            <v:imagedata r:id="rId16" r:href="rId17"/>
          </v:shape>
        </w:pict>
      </w:r>
      <w:r w:rsidR="00C10661">
        <w:rPr>
          <w:noProof/>
        </w:rPr>
        <w:fldChar w:fldCharType="end"/>
      </w:r>
      <w:r w:rsidR="00C23EED">
        <w:rPr>
          <w:noProof/>
        </w:rPr>
        <w:fldChar w:fldCharType="end"/>
      </w:r>
      <w:r w:rsidR="00C41916">
        <w:rPr>
          <w:noProof/>
        </w:rPr>
        <w:fldChar w:fldCharType="end"/>
      </w:r>
      <w:r w:rsidR="003F5A9F">
        <w:rPr>
          <w:noProof/>
        </w:rPr>
        <w:fldChar w:fldCharType="end"/>
      </w:r>
      <w:r w:rsidR="00A5196F">
        <w:rPr>
          <w:noProof/>
        </w:rPr>
        <w:fldChar w:fldCharType="end"/>
      </w:r>
      <w:r w:rsidR="000808E3">
        <w:rPr>
          <w:noProof/>
        </w:rPr>
        <w:fldChar w:fldCharType="end"/>
      </w:r>
      <w:r w:rsidR="000F5466">
        <w:rPr>
          <w:noProof/>
        </w:rPr>
        <w:fldChar w:fldCharType="end"/>
      </w:r>
      <w:r w:rsidR="007D7CEF">
        <w:rPr>
          <w:noProof/>
        </w:rPr>
        <w:fldChar w:fldCharType="end"/>
      </w:r>
      <w:r w:rsidR="00A01EF5">
        <w:rPr>
          <w:noProof/>
        </w:rPr>
        <w:fldChar w:fldCharType="end"/>
      </w:r>
      <w:r>
        <w:rPr>
          <w:noProof/>
        </w:rPr>
        <w:fldChar w:fldCharType="end"/>
      </w: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781"/>
        <w:gridCol w:w="2613"/>
        <w:gridCol w:w="1957"/>
        <w:gridCol w:w="154"/>
      </w:tblGrid>
      <w:tr w:rsidR="002C32AC" w:rsidRPr="002C32AC" w14:paraId="7188001B" w14:textId="77777777" w:rsidTr="004447AC">
        <w:trPr>
          <w:gridAfter w:val="1"/>
          <w:wAfter w:w="154" w:type="dxa"/>
        </w:trPr>
        <w:tc>
          <w:tcPr>
            <w:tcW w:w="10444" w:type="dxa"/>
            <w:gridSpan w:val="4"/>
            <w:shd w:val="clear" w:color="auto" w:fill="C0C0C0"/>
          </w:tcPr>
          <w:p w14:paraId="7E6C7784" w14:textId="77777777" w:rsidR="002C32AC" w:rsidRPr="002C32AC" w:rsidRDefault="002C32AC" w:rsidP="002C32AC">
            <w:pPr>
              <w:keepNext/>
              <w:spacing w:before="120" w:after="120" w:line="240" w:lineRule="auto"/>
              <w:jc w:val="center"/>
              <w:outlineLvl w:val="3"/>
              <w:rPr>
                <w:rFonts w:eastAsia="Times New Roman"/>
                <w:b/>
                <w:sz w:val="40"/>
                <w:szCs w:val="20"/>
                <w:lang w:eastAsia="en-GB"/>
              </w:rPr>
            </w:pPr>
            <w:r w:rsidRPr="002C32AC">
              <w:rPr>
                <w:rFonts w:eastAsia="Times New Roman"/>
                <w:b/>
                <w:sz w:val="40"/>
                <w:szCs w:val="20"/>
                <w:lang w:eastAsia="en-GB"/>
              </w:rPr>
              <w:t xml:space="preserve">Fda/ HND/ BA (Hons) ASSIGNMENT SPECIFICATION </w:t>
            </w:r>
          </w:p>
          <w:p w14:paraId="2231F4C5" w14:textId="77777777" w:rsidR="002C32AC" w:rsidRPr="002C32AC" w:rsidRDefault="002C32AC" w:rsidP="002C32AC">
            <w:pPr>
              <w:spacing w:after="0" w:line="240" w:lineRule="auto"/>
              <w:jc w:val="center"/>
              <w:rPr>
                <w:rFonts w:ascii="Times New Roman" w:eastAsia="Times New Roman" w:hAnsi="Times New Roman"/>
                <w:sz w:val="20"/>
                <w:szCs w:val="20"/>
                <w:lang w:eastAsia="en-GB"/>
              </w:rPr>
            </w:pPr>
            <w:r w:rsidRPr="002C32AC">
              <w:rPr>
                <w:rFonts w:ascii="Times New Roman" w:eastAsia="Times New Roman" w:hAnsi="Times New Roman"/>
                <w:b/>
                <w:noProof/>
                <w:sz w:val="24"/>
                <w:szCs w:val="24"/>
                <w:lang w:eastAsia="en-GB"/>
              </w:rPr>
              <w:t>SCHOOL OF TOURISM AND HOSPITALITY</w:t>
            </w:r>
          </w:p>
        </w:tc>
      </w:tr>
      <w:tr w:rsidR="002C32AC" w:rsidRPr="002C32AC" w14:paraId="530AFDA4" w14:textId="77777777" w:rsidTr="004447AC">
        <w:tblPrEx>
          <w:shd w:val="clear" w:color="auto" w:fill="auto"/>
          <w:tblLook w:val="0000" w:firstRow="0" w:lastRow="0" w:firstColumn="0" w:lastColumn="0" w:noHBand="0" w:noVBand="0"/>
        </w:tblPrEx>
        <w:tc>
          <w:tcPr>
            <w:tcW w:w="2093" w:type="dxa"/>
            <w:shd w:val="pct15" w:color="auto" w:fill="auto"/>
          </w:tcPr>
          <w:p w14:paraId="02A0CE7F" w14:textId="77777777" w:rsidR="002C32AC" w:rsidRPr="002C32AC" w:rsidRDefault="002C32AC" w:rsidP="002C32AC">
            <w:pPr>
              <w:spacing w:before="120" w:after="120" w:line="240" w:lineRule="auto"/>
              <w:jc w:val="both"/>
              <w:rPr>
                <w:rFonts w:eastAsia="Times New Roman" w:cs="Arial"/>
                <w:b/>
                <w:lang w:eastAsia="en-GB"/>
              </w:rPr>
            </w:pPr>
            <w:r w:rsidRPr="002C32AC">
              <w:rPr>
                <w:rFonts w:eastAsia="Times New Roman" w:cs="Arial"/>
                <w:b/>
                <w:lang w:eastAsia="en-GB"/>
              </w:rPr>
              <w:t>Student name:</w:t>
            </w:r>
          </w:p>
        </w:tc>
        <w:tc>
          <w:tcPr>
            <w:tcW w:w="3781" w:type="dxa"/>
          </w:tcPr>
          <w:p w14:paraId="6E1E8373" w14:textId="77777777" w:rsidR="002C32AC" w:rsidRPr="002C32AC" w:rsidRDefault="002C32AC" w:rsidP="002C32AC">
            <w:pPr>
              <w:spacing w:before="120" w:after="120" w:line="240" w:lineRule="auto"/>
              <w:jc w:val="both"/>
              <w:rPr>
                <w:rFonts w:eastAsia="Times New Roman" w:cs="Arial"/>
                <w:b/>
                <w:lang w:eastAsia="en-GB"/>
              </w:rPr>
            </w:pPr>
            <w:r w:rsidRPr="002C32AC">
              <w:rPr>
                <w:rFonts w:eastAsia="Times New Roman" w:cs="Arial"/>
                <w:b/>
                <w:lang w:eastAsia="en-GB"/>
              </w:rPr>
              <w:fldChar w:fldCharType="begin">
                <w:ffData>
                  <w:name w:val="Text2"/>
                  <w:enabled/>
                  <w:calcOnExit w:val="0"/>
                  <w:textInput/>
                </w:ffData>
              </w:fldChar>
            </w:r>
            <w:r w:rsidRPr="002C32AC">
              <w:rPr>
                <w:rFonts w:eastAsia="Times New Roman" w:cs="Arial"/>
                <w:b/>
                <w:lang w:eastAsia="en-GB"/>
              </w:rPr>
              <w:instrText xml:space="preserve"> FORMTEXT </w:instrText>
            </w:r>
            <w:r w:rsidRPr="002C32AC">
              <w:rPr>
                <w:rFonts w:eastAsia="Times New Roman" w:cs="Arial"/>
                <w:b/>
                <w:lang w:eastAsia="en-GB"/>
              </w:rPr>
            </w:r>
            <w:r w:rsidRPr="002C32AC">
              <w:rPr>
                <w:rFonts w:eastAsia="Times New Roman" w:cs="Arial"/>
                <w:b/>
                <w:lang w:eastAsia="en-GB"/>
              </w:rPr>
              <w:fldChar w:fldCharType="separate"/>
            </w:r>
            <w:r w:rsidRPr="002C32AC">
              <w:rPr>
                <w:rFonts w:ascii="Times New Roman" w:eastAsia="Times New Roman" w:hAnsi="Times New Roman"/>
                <w:b/>
                <w:noProof/>
                <w:lang w:eastAsia="en-GB"/>
              </w:rPr>
              <w:t> </w:t>
            </w:r>
            <w:r w:rsidRPr="002C32AC">
              <w:rPr>
                <w:rFonts w:ascii="Times New Roman" w:eastAsia="Times New Roman" w:hAnsi="Times New Roman"/>
                <w:b/>
                <w:noProof/>
                <w:lang w:eastAsia="en-GB"/>
              </w:rPr>
              <w:t> </w:t>
            </w:r>
            <w:r w:rsidRPr="002C32AC">
              <w:rPr>
                <w:rFonts w:ascii="Times New Roman" w:eastAsia="Times New Roman" w:hAnsi="Times New Roman"/>
                <w:b/>
                <w:noProof/>
                <w:lang w:eastAsia="en-GB"/>
              </w:rPr>
              <w:t> </w:t>
            </w:r>
            <w:r w:rsidRPr="002C32AC">
              <w:rPr>
                <w:rFonts w:ascii="Times New Roman" w:eastAsia="Times New Roman" w:hAnsi="Times New Roman"/>
                <w:b/>
                <w:noProof/>
                <w:lang w:eastAsia="en-GB"/>
              </w:rPr>
              <w:t> </w:t>
            </w:r>
            <w:r w:rsidRPr="002C32AC">
              <w:rPr>
                <w:rFonts w:ascii="Times New Roman" w:eastAsia="Times New Roman" w:hAnsi="Times New Roman"/>
                <w:b/>
                <w:noProof/>
                <w:lang w:eastAsia="en-GB"/>
              </w:rPr>
              <w:t> </w:t>
            </w:r>
            <w:r w:rsidRPr="002C32AC">
              <w:rPr>
                <w:rFonts w:eastAsia="Times New Roman" w:cs="Arial"/>
                <w:b/>
                <w:lang w:eastAsia="en-GB"/>
              </w:rPr>
              <w:fldChar w:fldCharType="end"/>
            </w:r>
          </w:p>
        </w:tc>
        <w:tc>
          <w:tcPr>
            <w:tcW w:w="2613" w:type="dxa"/>
            <w:shd w:val="clear" w:color="auto" w:fill="D9D9D9"/>
          </w:tcPr>
          <w:p w14:paraId="23A5BE27" w14:textId="77777777" w:rsidR="002C32AC" w:rsidRPr="002C32AC" w:rsidRDefault="002C32AC" w:rsidP="002C32AC">
            <w:pPr>
              <w:spacing w:before="120" w:after="120" w:line="240" w:lineRule="auto"/>
              <w:jc w:val="both"/>
              <w:rPr>
                <w:rFonts w:eastAsia="Times New Roman" w:cs="Arial"/>
                <w:b/>
                <w:lang w:eastAsia="en-GB"/>
              </w:rPr>
            </w:pPr>
            <w:r w:rsidRPr="002C32AC">
              <w:rPr>
                <w:rFonts w:eastAsia="Times New Roman" w:cs="Arial"/>
                <w:b/>
                <w:lang w:eastAsia="en-GB"/>
              </w:rPr>
              <w:t>Student P number:</w:t>
            </w:r>
          </w:p>
        </w:tc>
        <w:tc>
          <w:tcPr>
            <w:tcW w:w="2111" w:type="dxa"/>
            <w:gridSpan w:val="2"/>
          </w:tcPr>
          <w:p w14:paraId="287CB3D0" w14:textId="77777777" w:rsidR="002C32AC" w:rsidRPr="002C32AC" w:rsidRDefault="002C32AC" w:rsidP="002C32AC">
            <w:pPr>
              <w:spacing w:before="120" w:after="120" w:line="240" w:lineRule="auto"/>
              <w:jc w:val="both"/>
              <w:rPr>
                <w:rFonts w:eastAsia="Times New Roman" w:cs="Arial"/>
                <w:b/>
                <w:lang w:eastAsia="en-GB"/>
              </w:rPr>
            </w:pPr>
          </w:p>
        </w:tc>
      </w:tr>
      <w:tr w:rsidR="002C32AC" w:rsidRPr="002C32AC" w14:paraId="1A4039AB" w14:textId="77777777" w:rsidTr="004447AC">
        <w:tblPrEx>
          <w:shd w:val="clear" w:color="auto" w:fill="auto"/>
          <w:tblLook w:val="0000" w:firstRow="0" w:lastRow="0" w:firstColumn="0" w:lastColumn="0" w:noHBand="0" w:noVBand="0"/>
        </w:tblPrEx>
        <w:tc>
          <w:tcPr>
            <w:tcW w:w="2093" w:type="dxa"/>
            <w:shd w:val="pct15" w:color="auto" w:fill="auto"/>
          </w:tcPr>
          <w:p w14:paraId="67B15691" w14:textId="77777777" w:rsidR="002C32AC" w:rsidRPr="002C32AC" w:rsidRDefault="002C32AC" w:rsidP="002C32AC">
            <w:pPr>
              <w:spacing w:before="120" w:after="120" w:line="240" w:lineRule="auto"/>
              <w:jc w:val="both"/>
              <w:rPr>
                <w:rFonts w:eastAsia="Times New Roman" w:cs="Arial"/>
                <w:b/>
                <w:lang w:eastAsia="en-GB"/>
              </w:rPr>
            </w:pPr>
            <w:r w:rsidRPr="002C32AC">
              <w:rPr>
                <w:rFonts w:eastAsia="Times New Roman" w:cs="Arial"/>
                <w:b/>
                <w:lang w:eastAsia="en-GB"/>
              </w:rPr>
              <w:t>Programme:</w:t>
            </w:r>
          </w:p>
        </w:tc>
        <w:tc>
          <w:tcPr>
            <w:tcW w:w="8505" w:type="dxa"/>
            <w:gridSpan w:val="4"/>
          </w:tcPr>
          <w:p w14:paraId="1952D849" w14:textId="77777777" w:rsidR="002C32AC" w:rsidRPr="002C32AC" w:rsidRDefault="002C32AC" w:rsidP="002C32AC">
            <w:pPr>
              <w:spacing w:before="120" w:after="120" w:line="240" w:lineRule="auto"/>
              <w:jc w:val="both"/>
              <w:rPr>
                <w:rFonts w:eastAsia="Times New Roman" w:cs="Arial"/>
                <w:b/>
                <w:lang w:eastAsia="en-GB"/>
              </w:rPr>
            </w:pPr>
            <w:r w:rsidRPr="002C32AC">
              <w:rPr>
                <w:rFonts w:eastAsia="Times New Roman" w:cs="Arial"/>
                <w:b/>
                <w:lang w:eastAsia="en-GB"/>
              </w:rPr>
              <w:t xml:space="preserve">Leisure, Events and Tourism </w:t>
            </w:r>
          </w:p>
        </w:tc>
      </w:tr>
      <w:tr w:rsidR="002C32AC" w:rsidRPr="002C32AC" w14:paraId="03C6A309" w14:textId="77777777" w:rsidTr="004447AC">
        <w:tblPrEx>
          <w:shd w:val="clear" w:color="auto" w:fill="auto"/>
          <w:tblLook w:val="0000" w:firstRow="0" w:lastRow="0" w:firstColumn="0" w:lastColumn="0" w:noHBand="0" w:noVBand="0"/>
        </w:tblPrEx>
        <w:tc>
          <w:tcPr>
            <w:tcW w:w="2093" w:type="dxa"/>
            <w:shd w:val="pct15" w:color="auto" w:fill="auto"/>
          </w:tcPr>
          <w:p w14:paraId="2CF12419" w14:textId="77777777" w:rsidR="002C32AC" w:rsidRPr="002C32AC" w:rsidRDefault="002C32AC" w:rsidP="002C32AC">
            <w:pPr>
              <w:spacing w:before="120" w:after="120" w:line="240" w:lineRule="auto"/>
              <w:jc w:val="both"/>
              <w:rPr>
                <w:rFonts w:eastAsia="Times New Roman" w:cs="Arial"/>
                <w:b/>
                <w:lang w:eastAsia="en-GB"/>
              </w:rPr>
            </w:pPr>
            <w:r w:rsidRPr="002C32AC">
              <w:rPr>
                <w:rFonts w:eastAsia="Times New Roman" w:cs="Arial"/>
                <w:b/>
                <w:lang w:eastAsia="en-GB"/>
              </w:rPr>
              <w:t>Module:</w:t>
            </w:r>
          </w:p>
        </w:tc>
        <w:tc>
          <w:tcPr>
            <w:tcW w:w="3781" w:type="dxa"/>
            <w:shd w:val="clear" w:color="auto" w:fill="auto"/>
          </w:tcPr>
          <w:p w14:paraId="3A0297CB" w14:textId="77777777" w:rsidR="002C32AC" w:rsidRPr="002C32AC" w:rsidRDefault="002C32AC" w:rsidP="002C32AC">
            <w:pPr>
              <w:spacing w:before="120" w:after="120" w:line="240" w:lineRule="auto"/>
              <w:rPr>
                <w:rFonts w:eastAsia="Times New Roman" w:cs="Arial"/>
                <w:b/>
                <w:lang w:eastAsia="en-GB"/>
              </w:rPr>
            </w:pPr>
            <w:r w:rsidRPr="002C32AC">
              <w:rPr>
                <w:rFonts w:eastAsia="Times New Roman" w:cs="Arial"/>
                <w:b/>
                <w:lang w:eastAsia="en-GB"/>
              </w:rPr>
              <w:t>Hospitality and Guest Services</w:t>
            </w:r>
          </w:p>
        </w:tc>
        <w:tc>
          <w:tcPr>
            <w:tcW w:w="2613" w:type="dxa"/>
            <w:shd w:val="clear" w:color="auto" w:fill="D9D9D9"/>
          </w:tcPr>
          <w:p w14:paraId="10860FE1" w14:textId="77777777" w:rsidR="002C32AC" w:rsidRPr="002C32AC" w:rsidRDefault="002C32AC" w:rsidP="002C32AC">
            <w:pPr>
              <w:spacing w:before="120" w:after="120" w:line="240" w:lineRule="auto"/>
              <w:jc w:val="both"/>
              <w:rPr>
                <w:rFonts w:eastAsia="Times New Roman" w:cs="Arial"/>
                <w:b/>
                <w:lang w:eastAsia="en-GB"/>
              </w:rPr>
            </w:pPr>
            <w:r w:rsidRPr="002C32AC">
              <w:rPr>
                <w:rFonts w:eastAsia="Times New Roman" w:cs="Arial"/>
                <w:b/>
                <w:lang w:eastAsia="en-GB"/>
              </w:rPr>
              <w:t>Module Level (4, 5, 6):</w:t>
            </w:r>
          </w:p>
        </w:tc>
        <w:tc>
          <w:tcPr>
            <w:tcW w:w="2111" w:type="dxa"/>
            <w:gridSpan w:val="2"/>
            <w:shd w:val="clear" w:color="auto" w:fill="auto"/>
          </w:tcPr>
          <w:p w14:paraId="021BE902" w14:textId="77777777" w:rsidR="002C32AC" w:rsidRPr="002C32AC" w:rsidRDefault="002C32AC" w:rsidP="002C32AC">
            <w:pPr>
              <w:spacing w:before="120" w:after="120" w:line="240" w:lineRule="auto"/>
              <w:jc w:val="both"/>
              <w:rPr>
                <w:rFonts w:eastAsia="Times New Roman" w:cs="Arial"/>
                <w:b/>
                <w:lang w:eastAsia="en-GB"/>
              </w:rPr>
            </w:pPr>
            <w:r w:rsidRPr="002C32AC">
              <w:rPr>
                <w:rFonts w:eastAsia="Times New Roman" w:cs="Arial"/>
                <w:b/>
                <w:lang w:eastAsia="en-GB"/>
              </w:rPr>
              <w:t>4</w:t>
            </w:r>
          </w:p>
        </w:tc>
      </w:tr>
      <w:tr w:rsidR="002C32AC" w:rsidRPr="002C32AC" w14:paraId="673B8354" w14:textId="77777777" w:rsidTr="004447AC">
        <w:tblPrEx>
          <w:shd w:val="clear" w:color="auto" w:fill="auto"/>
          <w:tblLook w:val="0000" w:firstRow="0" w:lastRow="0" w:firstColumn="0" w:lastColumn="0" w:noHBand="0" w:noVBand="0"/>
        </w:tblPrEx>
        <w:tc>
          <w:tcPr>
            <w:tcW w:w="2093" w:type="dxa"/>
            <w:shd w:val="pct15" w:color="auto" w:fill="auto"/>
          </w:tcPr>
          <w:p w14:paraId="76693150" w14:textId="77777777" w:rsidR="002C32AC" w:rsidRPr="002C32AC" w:rsidRDefault="002C32AC" w:rsidP="002C32AC">
            <w:pPr>
              <w:spacing w:before="120" w:after="120" w:line="240" w:lineRule="auto"/>
              <w:jc w:val="both"/>
              <w:rPr>
                <w:rFonts w:eastAsia="Times New Roman" w:cs="Arial"/>
                <w:b/>
                <w:lang w:eastAsia="en-GB"/>
              </w:rPr>
            </w:pPr>
            <w:r w:rsidRPr="002C32AC">
              <w:rPr>
                <w:rFonts w:eastAsia="Times New Roman" w:cs="Arial"/>
                <w:b/>
                <w:lang w:eastAsia="en-GB"/>
              </w:rPr>
              <w:t>Module code:</w:t>
            </w:r>
          </w:p>
        </w:tc>
        <w:tc>
          <w:tcPr>
            <w:tcW w:w="3781" w:type="dxa"/>
          </w:tcPr>
          <w:p w14:paraId="3C95BEDE" w14:textId="77777777" w:rsidR="002C32AC" w:rsidRPr="002C32AC" w:rsidRDefault="002C32AC" w:rsidP="002C32AC">
            <w:pPr>
              <w:spacing w:before="120" w:after="120" w:line="240" w:lineRule="auto"/>
              <w:jc w:val="both"/>
              <w:rPr>
                <w:rFonts w:eastAsia="Times New Roman" w:cs="Arial"/>
                <w:b/>
                <w:lang w:eastAsia="en-GB"/>
              </w:rPr>
            </w:pPr>
            <w:r w:rsidRPr="002C32AC">
              <w:rPr>
                <w:rFonts w:eastAsia="Times New Roman" w:cs="Arial"/>
                <w:b/>
                <w:bCs/>
                <w:lang w:eastAsia="en-GB"/>
              </w:rPr>
              <w:t>M4X01915</w:t>
            </w:r>
          </w:p>
        </w:tc>
        <w:tc>
          <w:tcPr>
            <w:tcW w:w="2613" w:type="dxa"/>
            <w:shd w:val="clear" w:color="auto" w:fill="D9D9D9"/>
          </w:tcPr>
          <w:p w14:paraId="57C81C18" w14:textId="77777777" w:rsidR="002C32AC" w:rsidRPr="002C32AC" w:rsidRDefault="002C32AC" w:rsidP="002C32AC">
            <w:pPr>
              <w:keepNext/>
              <w:spacing w:after="0" w:line="240" w:lineRule="auto"/>
              <w:jc w:val="both"/>
              <w:outlineLvl w:val="1"/>
              <w:rPr>
                <w:rFonts w:eastAsia="Times New Roman" w:cs="Arial"/>
                <w:b/>
                <w:lang w:eastAsia="en-GB"/>
              </w:rPr>
            </w:pPr>
            <w:r w:rsidRPr="002C32AC">
              <w:rPr>
                <w:rFonts w:eastAsia="Times New Roman" w:cs="Arial"/>
                <w:b/>
                <w:lang w:eastAsia="en-GB"/>
              </w:rPr>
              <w:t xml:space="preserve">Contribution to Overall </w:t>
            </w:r>
          </w:p>
          <w:p w14:paraId="32EAAF91" w14:textId="77777777" w:rsidR="002C32AC" w:rsidRPr="002C32AC" w:rsidRDefault="002C32AC" w:rsidP="002C32AC">
            <w:pPr>
              <w:spacing w:after="0" w:line="240" w:lineRule="auto"/>
              <w:rPr>
                <w:rFonts w:eastAsia="Times New Roman" w:cs="Arial"/>
                <w:b/>
                <w:lang w:eastAsia="en-GB"/>
              </w:rPr>
            </w:pPr>
            <w:r w:rsidRPr="002C32AC">
              <w:rPr>
                <w:rFonts w:eastAsia="Times New Roman" w:cs="Arial"/>
                <w:b/>
                <w:lang w:eastAsia="en-GB"/>
              </w:rPr>
              <w:t>Module Assessment (%):</w:t>
            </w:r>
          </w:p>
        </w:tc>
        <w:tc>
          <w:tcPr>
            <w:tcW w:w="2111" w:type="dxa"/>
            <w:gridSpan w:val="2"/>
          </w:tcPr>
          <w:p w14:paraId="705E2843" w14:textId="77777777" w:rsidR="002C32AC" w:rsidRPr="002C32AC" w:rsidRDefault="002C32AC" w:rsidP="002C32AC">
            <w:pPr>
              <w:spacing w:before="120" w:after="120" w:line="240" w:lineRule="auto"/>
              <w:jc w:val="both"/>
              <w:rPr>
                <w:rFonts w:eastAsia="Times New Roman" w:cs="Arial"/>
                <w:b/>
                <w:lang w:eastAsia="en-GB"/>
              </w:rPr>
            </w:pPr>
            <w:r w:rsidRPr="002C32AC">
              <w:rPr>
                <w:rFonts w:eastAsia="Times New Roman" w:cs="Arial"/>
                <w:b/>
                <w:lang w:eastAsia="en-GB"/>
              </w:rPr>
              <w:t>50%</w:t>
            </w:r>
          </w:p>
        </w:tc>
      </w:tr>
      <w:tr w:rsidR="002C32AC" w:rsidRPr="002C32AC" w14:paraId="08135956" w14:textId="77777777" w:rsidTr="004447AC">
        <w:tblPrEx>
          <w:shd w:val="clear" w:color="auto" w:fill="auto"/>
          <w:tblLook w:val="0000" w:firstRow="0" w:lastRow="0" w:firstColumn="0" w:lastColumn="0" w:noHBand="0" w:noVBand="0"/>
        </w:tblPrEx>
        <w:tc>
          <w:tcPr>
            <w:tcW w:w="2093" w:type="dxa"/>
            <w:shd w:val="pct15" w:color="auto" w:fill="auto"/>
          </w:tcPr>
          <w:p w14:paraId="712A2A6B" w14:textId="77777777" w:rsidR="002C32AC" w:rsidRPr="002C32AC" w:rsidRDefault="002C32AC" w:rsidP="002C32AC">
            <w:pPr>
              <w:spacing w:before="120" w:after="120" w:line="240" w:lineRule="auto"/>
              <w:jc w:val="both"/>
              <w:rPr>
                <w:rFonts w:eastAsia="Times New Roman" w:cs="Arial"/>
                <w:b/>
                <w:lang w:eastAsia="en-GB"/>
              </w:rPr>
            </w:pPr>
            <w:r w:rsidRPr="002C32AC">
              <w:rPr>
                <w:rFonts w:eastAsia="Times New Roman" w:cs="Arial"/>
                <w:b/>
                <w:lang w:eastAsia="en-GB"/>
              </w:rPr>
              <w:t>Lecturer:</w:t>
            </w:r>
          </w:p>
        </w:tc>
        <w:tc>
          <w:tcPr>
            <w:tcW w:w="3781" w:type="dxa"/>
          </w:tcPr>
          <w:p w14:paraId="79AA4334" w14:textId="77777777" w:rsidR="002C32AC" w:rsidRPr="002C32AC" w:rsidRDefault="002C32AC" w:rsidP="002C32AC">
            <w:pPr>
              <w:spacing w:before="120" w:after="120" w:line="240" w:lineRule="auto"/>
              <w:jc w:val="both"/>
              <w:rPr>
                <w:rFonts w:eastAsia="Times New Roman" w:cs="Arial"/>
                <w:b/>
                <w:lang w:eastAsia="en-GB"/>
              </w:rPr>
            </w:pPr>
            <w:r w:rsidRPr="002C32AC">
              <w:rPr>
                <w:rFonts w:eastAsia="Times New Roman" w:cs="Arial"/>
                <w:b/>
                <w:lang w:eastAsia="en-GB"/>
              </w:rPr>
              <w:t>Jacqui Jones</w:t>
            </w:r>
          </w:p>
        </w:tc>
        <w:tc>
          <w:tcPr>
            <w:tcW w:w="2613" w:type="dxa"/>
            <w:shd w:val="clear" w:color="auto" w:fill="D9D9D9"/>
          </w:tcPr>
          <w:p w14:paraId="13E1174E" w14:textId="77777777" w:rsidR="002C32AC" w:rsidRPr="002C32AC" w:rsidRDefault="002C32AC" w:rsidP="002C32AC">
            <w:pPr>
              <w:spacing w:before="120" w:after="120" w:line="240" w:lineRule="auto"/>
              <w:jc w:val="both"/>
              <w:rPr>
                <w:rFonts w:eastAsia="Times New Roman" w:cs="Arial"/>
                <w:b/>
                <w:lang w:eastAsia="en-GB"/>
              </w:rPr>
            </w:pPr>
            <w:r w:rsidRPr="002C32AC">
              <w:rPr>
                <w:rFonts w:eastAsia="Times New Roman" w:cs="Arial"/>
                <w:b/>
                <w:lang w:eastAsia="en-GB"/>
              </w:rPr>
              <w:t>Internal Verifier:</w:t>
            </w:r>
          </w:p>
        </w:tc>
        <w:tc>
          <w:tcPr>
            <w:tcW w:w="2111" w:type="dxa"/>
            <w:gridSpan w:val="2"/>
          </w:tcPr>
          <w:p w14:paraId="3D47D717" w14:textId="164F136F" w:rsidR="002C32AC" w:rsidRPr="002C32AC" w:rsidRDefault="00883BD2" w:rsidP="002C32AC">
            <w:pPr>
              <w:spacing w:before="120" w:after="120" w:line="240" w:lineRule="auto"/>
              <w:jc w:val="both"/>
              <w:rPr>
                <w:rFonts w:eastAsia="Times New Roman" w:cs="Arial"/>
                <w:b/>
                <w:lang w:eastAsia="en-GB"/>
              </w:rPr>
            </w:pPr>
            <w:r>
              <w:rPr>
                <w:rFonts w:eastAsia="Times New Roman" w:cs="Arial"/>
                <w:b/>
                <w:lang w:eastAsia="en-GB"/>
              </w:rPr>
              <w:t>John Howells</w:t>
            </w:r>
          </w:p>
        </w:tc>
      </w:tr>
      <w:tr w:rsidR="002C32AC" w:rsidRPr="002C32AC" w14:paraId="1B30DC9B" w14:textId="77777777" w:rsidTr="004447AC">
        <w:tblPrEx>
          <w:shd w:val="clear" w:color="auto" w:fill="auto"/>
          <w:tblLook w:val="0000" w:firstRow="0" w:lastRow="0" w:firstColumn="0" w:lastColumn="0" w:noHBand="0" w:noVBand="0"/>
        </w:tblPrEx>
        <w:tc>
          <w:tcPr>
            <w:tcW w:w="2093" w:type="dxa"/>
            <w:shd w:val="pct15" w:color="auto" w:fill="auto"/>
          </w:tcPr>
          <w:p w14:paraId="6956F2C2" w14:textId="77777777" w:rsidR="002C32AC" w:rsidRPr="002C32AC" w:rsidRDefault="002C32AC" w:rsidP="002C32AC">
            <w:pPr>
              <w:spacing w:before="120" w:after="120" w:line="240" w:lineRule="auto"/>
              <w:jc w:val="both"/>
              <w:rPr>
                <w:rFonts w:eastAsia="Times New Roman" w:cs="Arial"/>
                <w:b/>
                <w:lang w:eastAsia="en-GB"/>
              </w:rPr>
            </w:pPr>
            <w:r w:rsidRPr="002C32AC">
              <w:rPr>
                <w:rFonts w:eastAsia="Times New Roman" w:cs="Arial"/>
                <w:b/>
                <w:lang w:eastAsia="en-GB"/>
              </w:rPr>
              <w:t>Assignment Title:</w:t>
            </w:r>
          </w:p>
        </w:tc>
        <w:tc>
          <w:tcPr>
            <w:tcW w:w="3781" w:type="dxa"/>
          </w:tcPr>
          <w:p w14:paraId="47ABF75C" w14:textId="77777777" w:rsidR="002C32AC" w:rsidRPr="002C32AC" w:rsidRDefault="002C32AC" w:rsidP="002C32AC">
            <w:pPr>
              <w:spacing w:before="120" w:after="120" w:line="240" w:lineRule="auto"/>
              <w:jc w:val="both"/>
              <w:rPr>
                <w:rFonts w:eastAsia="Times New Roman" w:cs="Arial"/>
                <w:b/>
                <w:lang w:eastAsia="en-GB"/>
              </w:rPr>
            </w:pPr>
            <w:r w:rsidRPr="002C32AC">
              <w:rPr>
                <w:rFonts w:eastAsia="Times New Roman" w:cs="Arial"/>
                <w:b/>
                <w:lang w:eastAsia="en-GB"/>
              </w:rPr>
              <w:t>Hospitality Audit</w:t>
            </w:r>
          </w:p>
        </w:tc>
        <w:tc>
          <w:tcPr>
            <w:tcW w:w="2613" w:type="dxa"/>
            <w:shd w:val="pct15" w:color="auto" w:fill="auto"/>
          </w:tcPr>
          <w:p w14:paraId="2B3D5A11" w14:textId="77777777" w:rsidR="002C32AC" w:rsidRPr="002C32AC" w:rsidRDefault="002C32AC" w:rsidP="002C32AC">
            <w:pPr>
              <w:spacing w:before="120" w:after="120" w:line="240" w:lineRule="auto"/>
              <w:jc w:val="both"/>
              <w:rPr>
                <w:rFonts w:eastAsia="Times New Roman" w:cs="Arial"/>
                <w:b/>
                <w:lang w:eastAsia="en-GB"/>
              </w:rPr>
            </w:pPr>
            <w:r w:rsidRPr="002C32AC">
              <w:rPr>
                <w:rFonts w:eastAsia="Times New Roman" w:cs="Arial"/>
                <w:b/>
                <w:lang w:eastAsia="en-GB"/>
              </w:rPr>
              <w:t>Assignment No (x of x):</w:t>
            </w:r>
          </w:p>
        </w:tc>
        <w:tc>
          <w:tcPr>
            <w:tcW w:w="2111" w:type="dxa"/>
            <w:gridSpan w:val="2"/>
          </w:tcPr>
          <w:p w14:paraId="6BB50940" w14:textId="77777777" w:rsidR="002C32AC" w:rsidRPr="002C32AC" w:rsidRDefault="002C32AC" w:rsidP="002C32AC">
            <w:pPr>
              <w:spacing w:before="120" w:after="120" w:line="240" w:lineRule="auto"/>
              <w:jc w:val="both"/>
              <w:rPr>
                <w:rFonts w:eastAsia="Times New Roman" w:cs="Arial"/>
                <w:b/>
                <w:lang w:eastAsia="en-GB"/>
              </w:rPr>
            </w:pPr>
            <w:r w:rsidRPr="002C32AC">
              <w:rPr>
                <w:rFonts w:eastAsia="Times New Roman" w:cs="Arial"/>
                <w:b/>
                <w:lang w:eastAsia="en-GB"/>
              </w:rPr>
              <w:t>1 of 2</w:t>
            </w:r>
          </w:p>
        </w:tc>
      </w:tr>
      <w:tr w:rsidR="002C32AC" w:rsidRPr="002C32AC" w14:paraId="4DC29994" w14:textId="77777777" w:rsidTr="004447AC">
        <w:tblPrEx>
          <w:shd w:val="clear" w:color="auto" w:fill="auto"/>
          <w:tblLook w:val="0000" w:firstRow="0" w:lastRow="0" w:firstColumn="0" w:lastColumn="0" w:noHBand="0" w:noVBand="0"/>
        </w:tblPrEx>
        <w:tc>
          <w:tcPr>
            <w:tcW w:w="2093" w:type="dxa"/>
            <w:shd w:val="pct15" w:color="auto" w:fill="auto"/>
          </w:tcPr>
          <w:p w14:paraId="3C8BDFA1" w14:textId="77777777" w:rsidR="002C32AC" w:rsidRPr="002C32AC" w:rsidRDefault="002C32AC" w:rsidP="002C32AC">
            <w:pPr>
              <w:spacing w:before="120" w:after="120" w:line="240" w:lineRule="auto"/>
              <w:jc w:val="both"/>
              <w:rPr>
                <w:rFonts w:eastAsia="Times New Roman" w:cs="Arial"/>
                <w:b/>
                <w:lang w:eastAsia="en-GB"/>
              </w:rPr>
            </w:pPr>
            <w:r w:rsidRPr="002C32AC">
              <w:rPr>
                <w:rFonts w:eastAsia="Times New Roman" w:cs="Arial"/>
                <w:b/>
                <w:lang w:eastAsia="en-GB"/>
              </w:rPr>
              <w:t>Hand Out Date:</w:t>
            </w:r>
          </w:p>
        </w:tc>
        <w:tc>
          <w:tcPr>
            <w:tcW w:w="3781" w:type="dxa"/>
            <w:shd w:val="clear" w:color="auto" w:fill="auto"/>
          </w:tcPr>
          <w:p w14:paraId="5D0EFB9A" w14:textId="5DD8FAC8" w:rsidR="002C32AC" w:rsidRPr="002C32AC" w:rsidRDefault="00FD0A37" w:rsidP="002C32AC">
            <w:pPr>
              <w:spacing w:before="120" w:after="120" w:line="240" w:lineRule="auto"/>
              <w:jc w:val="both"/>
              <w:rPr>
                <w:rFonts w:eastAsia="Times New Roman" w:cs="Arial"/>
                <w:b/>
                <w:lang w:eastAsia="en-GB"/>
              </w:rPr>
            </w:pPr>
            <w:r>
              <w:rPr>
                <w:rFonts w:eastAsia="Times New Roman" w:cs="Arial"/>
                <w:b/>
                <w:lang w:eastAsia="en-GB"/>
              </w:rPr>
              <w:t>29</w:t>
            </w:r>
            <w:r w:rsidRPr="00FD0A37">
              <w:rPr>
                <w:rFonts w:eastAsia="Times New Roman" w:cs="Arial"/>
                <w:b/>
                <w:vertAlign w:val="superscript"/>
                <w:lang w:eastAsia="en-GB"/>
              </w:rPr>
              <w:t>th</w:t>
            </w:r>
            <w:r>
              <w:rPr>
                <w:rFonts w:eastAsia="Times New Roman" w:cs="Arial"/>
                <w:b/>
                <w:lang w:eastAsia="en-GB"/>
              </w:rPr>
              <w:t xml:space="preserve"> January 2018</w:t>
            </w:r>
          </w:p>
        </w:tc>
        <w:tc>
          <w:tcPr>
            <w:tcW w:w="2613" w:type="dxa"/>
            <w:shd w:val="pct15" w:color="auto" w:fill="auto"/>
          </w:tcPr>
          <w:p w14:paraId="22D7342A" w14:textId="77777777" w:rsidR="002C32AC" w:rsidRPr="002C32AC" w:rsidRDefault="002C32AC" w:rsidP="002C32AC">
            <w:pPr>
              <w:spacing w:before="120" w:after="120" w:line="240" w:lineRule="auto"/>
              <w:jc w:val="both"/>
              <w:rPr>
                <w:rFonts w:eastAsia="Times New Roman" w:cs="Arial"/>
                <w:b/>
                <w:lang w:eastAsia="en-GB"/>
              </w:rPr>
            </w:pPr>
            <w:r w:rsidRPr="002C32AC">
              <w:rPr>
                <w:rFonts w:eastAsia="Times New Roman" w:cs="Arial"/>
                <w:b/>
                <w:lang w:eastAsia="en-GB"/>
              </w:rPr>
              <w:t>Submission deadline:</w:t>
            </w:r>
          </w:p>
        </w:tc>
        <w:tc>
          <w:tcPr>
            <w:tcW w:w="2111" w:type="dxa"/>
            <w:gridSpan w:val="2"/>
          </w:tcPr>
          <w:p w14:paraId="34F8F458" w14:textId="3C50169A" w:rsidR="002C32AC" w:rsidRPr="002C32AC" w:rsidRDefault="00FD0A37" w:rsidP="002C32AC">
            <w:pPr>
              <w:spacing w:before="120" w:after="120" w:line="240" w:lineRule="auto"/>
              <w:jc w:val="both"/>
              <w:rPr>
                <w:rFonts w:eastAsia="Times New Roman" w:cs="Arial"/>
                <w:b/>
                <w:lang w:eastAsia="en-GB"/>
              </w:rPr>
            </w:pPr>
            <w:r>
              <w:rPr>
                <w:rFonts w:eastAsia="Times New Roman" w:cs="Arial"/>
                <w:b/>
                <w:lang w:eastAsia="en-GB"/>
              </w:rPr>
              <w:t>See assessment calendar</w:t>
            </w:r>
          </w:p>
        </w:tc>
      </w:tr>
      <w:tr w:rsidR="002C32AC" w:rsidRPr="002C32AC" w14:paraId="6DE4C1E5" w14:textId="77777777" w:rsidTr="004447AC">
        <w:tblPrEx>
          <w:shd w:val="clear" w:color="auto" w:fill="auto"/>
          <w:tblLook w:val="0000" w:firstRow="0" w:lastRow="0" w:firstColumn="0" w:lastColumn="0" w:noHBand="0" w:noVBand="0"/>
        </w:tblPrEx>
        <w:tc>
          <w:tcPr>
            <w:tcW w:w="2093" w:type="dxa"/>
            <w:shd w:val="pct15" w:color="auto" w:fill="auto"/>
          </w:tcPr>
          <w:p w14:paraId="3D8A92CA" w14:textId="77777777" w:rsidR="002C32AC" w:rsidRPr="002C32AC" w:rsidRDefault="002C32AC" w:rsidP="002C32AC">
            <w:pPr>
              <w:spacing w:before="120" w:after="120" w:line="240" w:lineRule="auto"/>
              <w:jc w:val="both"/>
              <w:rPr>
                <w:rFonts w:eastAsia="Times New Roman" w:cs="Arial"/>
                <w:b/>
                <w:lang w:eastAsia="en-GB"/>
              </w:rPr>
            </w:pPr>
            <w:r w:rsidRPr="002C32AC">
              <w:rPr>
                <w:rFonts w:eastAsia="Times New Roman" w:cs="Arial"/>
                <w:b/>
                <w:lang w:eastAsia="en-GB"/>
              </w:rPr>
              <w:t>Return date of provisional marks &amp; written feedback:</w:t>
            </w:r>
          </w:p>
        </w:tc>
        <w:tc>
          <w:tcPr>
            <w:tcW w:w="8505" w:type="dxa"/>
            <w:gridSpan w:val="4"/>
            <w:shd w:val="clear" w:color="auto" w:fill="auto"/>
          </w:tcPr>
          <w:p w14:paraId="082E28ED" w14:textId="4E9B9EAE" w:rsidR="002C32AC" w:rsidRPr="002C32AC" w:rsidRDefault="00FD0A37" w:rsidP="002C32AC">
            <w:pPr>
              <w:spacing w:before="120" w:after="120" w:line="240" w:lineRule="auto"/>
              <w:jc w:val="both"/>
              <w:rPr>
                <w:rFonts w:eastAsia="Times New Roman" w:cs="Arial"/>
                <w:b/>
                <w:lang w:eastAsia="en-GB"/>
              </w:rPr>
            </w:pPr>
            <w:r>
              <w:rPr>
                <w:rFonts w:eastAsia="Times New Roman" w:cs="Arial"/>
                <w:b/>
                <w:lang w:eastAsia="en-GB"/>
              </w:rPr>
              <w:t>20 working days from submission with 1-1 tutorial feedback</w:t>
            </w:r>
          </w:p>
        </w:tc>
      </w:tr>
    </w:tbl>
    <w:p w14:paraId="7BEF5810" w14:textId="77777777" w:rsidR="002C32AC" w:rsidRPr="002C32AC" w:rsidRDefault="002C32AC" w:rsidP="002C32AC">
      <w:pPr>
        <w:spacing w:after="0" w:line="240" w:lineRule="auto"/>
        <w:rPr>
          <w:rFonts w:ascii="Times New Roman" w:eastAsia="Times New Roman" w:hAnsi="Times New Roman"/>
          <w:vanish/>
          <w:sz w:val="20"/>
          <w:szCs w:val="20"/>
          <w:lang w:eastAsia="en-GB"/>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2C32AC" w:rsidRPr="002C32AC" w14:paraId="20CC38E9" w14:textId="77777777" w:rsidTr="00EA3EB4">
        <w:trPr>
          <w:trHeight w:val="421"/>
        </w:trPr>
        <w:tc>
          <w:tcPr>
            <w:tcW w:w="1809" w:type="dxa"/>
            <w:tcBorders>
              <w:top w:val="single" w:sz="6" w:space="0" w:color="auto"/>
            </w:tcBorders>
            <w:shd w:val="clear" w:color="auto" w:fill="D9D9D9"/>
          </w:tcPr>
          <w:p w14:paraId="281250FB" w14:textId="77777777" w:rsidR="002C32AC" w:rsidRPr="002C32AC" w:rsidRDefault="002C32AC" w:rsidP="002C32AC">
            <w:pPr>
              <w:spacing w:after="0" w:line="240" w:lineRule="auto"/>
              <w:rPr>
                <w:rFonts w:eastAsia="Times New Roman" w:cs="Arial"/>
                <w:b/>
                <w:lang w:eastAsia="en-GB"/>
              </w:rPr>
            </w:pPr>
            <w:r w:rsidRPr="002C32AC">
              <w:rPr>
                <w:rFonts w:eastAsia="Times New Roman" w:cs="Arial"/>
                <w:b/>
                <w:lang w:eastAsia="en-GB"/>
              </w:rPr>
              <w:t>Referencing:</w:t>
            </w:r>
          </w:p>
        </w:tc>
        <w:tc>
          <w:tcPr>
            <w:tcW w:w="8789" w:type="dxa"/>
            <w:gridSpan w:val="3"/>
            <w:tcBorders>
              <w:top w:val="single" w:sz="6" w:space="0" w:color="auto"/>
            </w:tcBorders>
          </w:tcPr>
          <w:p w14:paraId="61B967B3" w14:textId="77777777" w:rsidR="002C32AC" w:rsidRPr="002C32AC" w:rsidRDefault="002C32AC" w:rsidP="002C32AC">
            <w:pPr>
              <w:spacing w:after="0" w:line="240" w:lineRule="auto"/>
              <w:rPr>
                <w:rFonts w:eastAsia="Times New Roman" w:cs="Arial"/>
                <w:sz w:val="18"/>
                <w:szCs w:val="18"/>
              </w:rPr>
            </w:pPr>
            <w:r w:rsidRPr="002C32AC">
              <w:rPr>
                <w:rFonts w:eastAsia="Times New Roman"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sidRPr="002C32AC">
              <w:rPr>
                <w:rFonts w:eastAsia="Times New Roman" w:cs="Arial"/>
                <w:i/>
                <w:sz w:val="18"/>
                <w:szCs w:val="18"/>
              </w:rPr>
              <w:t xml:space="preserve"> </w:t>
            </w:r>
            <w:r w:rsidRPr="002C32AC">
              <w:rPr>
                <w:rFonts w:eastAsia="Times New Roman" w:cs="Arial"/>
                <w:sz w:val="18"/>
                <w:szCs w:val="18"/>
                <w:u w:val="single"/>
              </w:rPr>
              <w:t>title of book</w:t>
            </w:r>
            <w:r w:rsidRPr="002C32AC">
              <w:rPr>
                <w:rFonts w:eastAsia="Times New Roman" w:cs="Arial"/>
                <w:sz w:val="18"/>
                <w:szCs w:val="18"/>
              </w:rPr>
              <w:t xml:space="preserve">, edition, publisher: place of publication). </w:t>
            </w:r>
          </w:p>
        </w:tc>
      </w:tr>
      <w:tr w:rsidR="002C32AC" w:rsidRPr="002C32AC" w14:paraId="083AC10B" w14:textId="77777777" w:rsidTr="00EA3EB4">
        <w:trPr>
          <w:trHeight w:val="666"/>
        </w:trPr>
        <w:tc>
          <w:tcPr>
            <w:tcW w:w="1809" w:type="dxa"/>
            <w:tcBorders>
              <w:top w:val="single" w:sz="6" w:space="0" w:color="auto"/>
            </w:tcBorders>
            <w:shd w:val="clear" w:color="auto" w:fill="D9D9D9"/>
          </w:tcPr>
          <w:p w14:paraId="55B01849" w14:textId="77777777" w:rsidR="002C32AC" w:rsidRPr="002C32AC" w:rsidRDefault="002C32AC" w:rsidP="002C32AC">
            <w:pPr>
              <w:spacing w:after="0" w:line="240" w:lineRule="auto"/>
              <w:rPr>
                <w:rFonts w:eastAsia="Times New Roman" w:cs="Arial"/>
                <w:b/>
                <w:lang w:eastAsia="en-GB"/>
              </w:rPr>
            </w:pPr>
            <w:r w:rsidRPr="002C32AC">
              <w:rPr>
                <w:rFonts w:eastAsia="Times New Roman" w:cs="Arial"/>
                <w:b/>
                <w:lang w:eastAsia="en-GB"/>
              </w:rPr>
              <w:t>Submission:</w:t>
            </w:r>
          </w:p>
        </w:tc>
        <w:tc>
          <w:tcPr>
            <w:tcW w:w="6521" w:type="dxa"/>
            <w:tcBorders>
              <w:top w:val="single" w:sz="6" w:space="0" w:color="auto"/>
            </w:tcBorders>
          </w:tcPr>
          <w:p w14:paraId="5FA099F6" w14:textId="77777777" w:rsidR="002C32AC" w:rsidRPr="002C32AC" w:rsidRDefault="002C32AC" w:rsidP="002C32AC">
            <w:pPr>
              <w:spacing w:before="120" w:after="120" w:line="240" w:lineRule="auto"/>
              <w:jc w:val="both"/>
              <w:rPr>
                <w:rFonts w:eastAsia="Times New Roman" w:cs="Arial"/>
                <w:lang w:eastAsia="en-GB"/>
              </w:rPr>
            </w:pPr>
            <w:r w:rsidRPr="002C32AC">
              <w:rPr>
                <w:rFonts w:eastAsia="Times New Roman" w:cs="Arial"/>
                <w:b/>
                <w:lang w:eastAsia="en-GB"/>
              </w:rPr>
              <w:t xml:space="preserve">Due to the nature of this assignment which requires appendices with a range of  brochures, menus and product information the main copy needs to be submitted as a hard copy via the Faculty Office and the  Turnitin version should not include this literature. </w:t>
            </w:r>
          </w:p>
          <w:p w14:paraId="2F3F4C5B" w14:textId="77777777" w:rsidR="002C32AC" w:rsidRPr="002C32AC" w:rsidRDefault="002C32AC" w:rsidP="002C32AC">
            <w:pPr>
              <w:spacing w:before="120" w:after="120" w:line="240" w:lineRule="auto"/>
              <w:jc w:val="both"/>
              <w:rPr>
                <w:rFonts w:eastAsia="Times New Roman" w:cs="Arial"/>
                <w:sz w:val="18"/>
                <w:szCs w:val="18"/>
                <w:lang w:eastAsia="en-GB"/>
              </w:rPr>
            </w:pPr>
            <w:r w:rsidRPr="002C32AC">
              <w:rPr>
                <w:rFonts w:eastAsia="Times New Roman" w:cs="Arial"/>
                <w:b/>
                <w:lang w:eastAsia="en-GB"/>
              </w:rPr>
              <w:t>Note</w:t>
            </w:r>
            <w:r w:rsidRPr="002C32AC">
              <w:rPr>
                <w:rFonts w:eastAsia="Times New Roman" w:cs="Arial"/>
                <w:lang w:eastAsia="en-GB"/>
              </w:rPr>
              <w:t xml:space="preserve">: the Turnitin version is the primary submission and acts as a receipt for the student.  </w:t>
            </w:r>
            <w:r w:rsidRPr="002C32AC">
              <w:rPr>
                <w:rFonts w:eastAsia="Times New Roman" w:cs="Arial"/>
                <w:b/>
                <w:lang w:eastAsia="en-GB"/>
              </w:rPr>
              <w:t xml:space="preserve">Late submission of the electronic version of the assignment will result in a late penalty mark.  </w:t>
            </w:r>
            <w:r w:rsidRPr="002C32AC">
              <w:rPr>
                <w:rFonts w:eastAsia="Times New Roman" w:cs="Arial"/>
                <w:lang w:eastAsia="en-GB"/>
              </w:rPr>
              <w:t>Penalties for late submission: maximum mark of 40% up to one week late, over one week late Refer.  Only the Extenuating Circumstances Panel may grant an extension.</w:t>
            </w:r>
          </w:p>
        </w:tc>
        <w:tc>
          <w:tcPr>
            <w:tcW w:w="1134" w:type="dxa"/>
            <w:tcBorders>
              <w:top w:val="single" w:sz="6" w:space="0" w:color="auto"/>
            </w:tcBorders>
            <w:shd w:val="clear" w:color="auto" w:fill="D9D9D9"/>
          </w:tcPr>
          <w:p w14:paraId="2A611EAB" w14:textId="77777777" w:rsidR="002C32AC" w:rsidRPr="002C32AC" w:rsidRDefault="002C32AC" w:rsidP="002C32AC">
            <w:pPr>
              <w:spacing w:after="0" w:line="240" w:lineRule="auto"/>
              <w:rPr>
                <w:rFonts w:eastAsia="Times New Roman" w:cs="Arial"/>
                <w:b/>
                <w:lang w:eastAsia="en-GB"/>
              </w:rPr>
            </w:pPr>
            <w:r w:rsidRPr="002C32AC">
              <w:rPr>
                <w:rFonts w:eastAsia="Times New Roman" w:cs="Arial"/>
                <w:b/>
                <w:sz w:val="20"/>
                <w:szCs w:val="20"/>
                <w:lang w:eastAsia="en-GB"/>
              </w:rPr>
              <w:br/>
            </w:r>
            <w:r w:rsidRPr="002C32AC">
              <w:rPr>
                <w:rFonts w:eastAsia="Times New Roman" w:cs="Arial"/>
                <w:b/>
                <w:lang w:eastAsia="en-GB"/>
              </w:rPr>
              <w:t>Date:</w:t>
            </w:r>
          </w:p>
        </w:tc>
        <w:tc>
          <w:tcPr>
            <w:tcW w:w="1134" w:type="dxa"/>
            <w:tcBorders>
              <w:top w:val="single" w:sz="6" w:space="0" w:color="auto"/>
            </w:tcBorders>
          </w:tcPr>
          <w:p w14:paraId="6AE25744" w14:textId="77777777" w:rsidR="002C32AC" w:rsidRPr="002C32AC" w:rsidRDefault="002C32AC" w:rsidP="002C32AC">
            <w:pPr>
              <w:spacing w:after="0" w:line="240" w:lineRule="auto"/>
              <w:rPr>
                <w:rFonts w:eastAsia="Times New Roman" w:cs="Arial"/>
                <w:b/>
                <w:sz w:val="20"/>
                <w:szCs w:val="20"/>
                <w:lang w:eastAsia="en-GB"/>
              </w:rPr>
            </w:pPr>
          </w:p>
        </w:tc>
      </w:tr>
    </w:tbl>
    <w:p w14:paraId="510C87DB" w14:textId="77777777" w:rsidR="002C32AC" w:rsidRPr="002C32AC" w:rsidRDefault="002C32AC" w:rsidP="002C32AC">
      <w:pPr>
        <w:spacing w:after="0" w:line="240" w:lineRule="auto"/>
        <w:rPr>
          <w:rFonts w:ascii="Times New Roman" w:eastAsia="Times New Roman" w:hAnsi="Times New Roman"/>
          <w:vanish/>
          <w:sz w:val="20"/>
          <w:szCs w:val="20"/>
          <w:lang w:eastAsia="en-GB"/>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2C32AC" w:rsidRPr="002C32AC" w14:paraId="68D12164" w14:textId="77777777" w:rsidTr="00EA3EB4">
        <w:trPr>
          <w:trHeight w:val="386"/>
        </w:trPr>
        <w:tc>
          <w:tcPr>
            <w:tcW w:w="9464" w:type="dxa"/>
            <w:vMerge w:val="restart"/>
            <w:shd w:val="pct15" w:color="auto" w:fill="auto"/>
          </w:tcPr>
          <w:p w14:paraId="68C4B3A0" w14:textId="77777777" w:rsidR="002C32AC" w:rsidRPr="002C32AC" w:rsidRDefault="002C32AC" w:rsidP="002C32AC">
            <w:pPr>
              <w:spacing w:before="120" w:after="120" w:line="240" w:lineRule="auto"/>
              <w:jc w:val="both"/>
              <w:rPr>
                <w:rFonts w:eastAsia="Times New Roman" w:cs="Arial"/>
                <w:sz w:val="18"/>
                <w:szCs w:val="18"/>
                <w:lang w:eastAsia="en-GB"/>
              </w:rPr>
            </w:pPr>
            <w:r w:rsidRPr="002C32AC">
              <w:rPr>
                <w:rFonts w:eastAsia="Times New Roman" w:cs="Arial"/>
                <w:sz w:val="18"/>
                <w:szCs w:val="18"/>
                <w:lang w:eastAsia="en-GB"/>
              </w:rPr>
              <w:t>Lecturer to</w:t>
            </w:r>
            <w:r w:rsidRPr="002C32AC">
              <w:rPr>
                <w:rFonts w:eastAsia="Times New Roman" w:cs="Arial"/>
                <w:b/>
                <w:sz w:val="18"/>
                <w:szCs w:val="18"/>
                <w:lang w:eastAsia="en-GB"/>
              </w:rPr>
              <w:t xml:space="preserve"> </w:t>
            </w:r>
            <w:r w:rsidRPr="002C32AC">
              <w:rPr>
                <w:rFonts w:eastAsia="Times New Roman" w:cs="Arial"/>
                <w:sz w:val="18"/>
                <w:szCs w:val="18"/>
                <w:lang w:eastAsia="en-GB"/>
              </w:rPr>
              <w:t>tick to indicate if a hard copy version of the assignment must be submitted.</w:t>
            </w:r>
          </w:p>
          <w:p w14:paraId="5D2BDD83" w14:textId="77777777" w:rsidR="002C32AC" w:rsidRPr="002C32AC" w:rsidRDefault="002C32AC" w:rsidP="002C32AC">
            <w:pPr>
              <w:spacing w:before="120" w:after="120" w:line="240" w:lineRule="auto"/>
              <w:jc w:val="both"/>
              <w:rPr>
                <w:rFonts w:eastAsia="Times New Roman" w:cs="Calibri"/>
                <w:b/>
                <w:sz w:val="18"/>
                <w:szCs w:val="18"/>
                <w:lang w:eastAsia="en-GB"/>
              </w:rPr>
            </w:pPr>
            <w:r w:rsidRPr="002C32AC">
              <w:rPr>
                <w:rFonts w:eastAsia="Times New Roman" w:cs="Arial"/>
                <w:b/>
                <w:sz w:val="18"/>
                <w:szCs w:val="18"/>
                <w:lang w:eastAsia="en-GB"/>
              </w:rPr>
              <w:t>Due to the nature of this assignment a hard copy is required for marking instead of Turnitin</w:t>
            </w:r>
          </w:p>
        </w:tc>
        <w:tc>
          <w:tcPr>
            <w:tcW w:w="567" w:type="dxa"/>
            <w:shd w:val="pct15" w:color="auto" w:fill="auto"/>
          </w:tcPr>
          <w:p w14:paraId="76DDC301" w14:textId="77777777" w:rsidR="002C32AC" w:rsidRPr="002C32AC" w:rsidRDefault="002C32AC" w:rsidP="002C32AC">
            <w:pPr>
              <w:spacing w:before="120" w:after="120" w:line="240" w:lineRule="auto"/>
              <w:jc w:val="both"/>
              <w:rPr>
                <w:rFonts w:eastAsia="Times New Roman" w:cs="Calibri"/>
                <w:b/>
                <w:sz w:val="20"/>
                <w:szCs w:val="20"/>
                <w:lang w:eastAsia="en-GB"/>
              </w:rPr>
            </w:pPr>
            <w:r w:rsidRPr="002C32AC">
              <w:rPr>
                <w:rFonts w:eastAsia="Times New Roman" w:cs="Calibri"/>
                <w:b/>
                <w:sz w:val="20"/>
                <w:szCs w:val="20"/>
                <w:lang w:eastAsia="en-GB"/>
              </w:rPr>
              <w:t>YES</w:t>
            </w:r>
          </w:p>
        </w:tc>
        <w:tc>
          <w:tcPr>
            <w:tcW w:w="567" w:type="dxa"/>
          </w:tcPr>
          <w:p w14:paraId="348EE417" w14:textId="77777777" w:rsidR="002C32AC" w:rsidRPr="002C32AC" w:rsidRDefault="002C32AC" w:rsidP="002C32AC">
            <w:pPr>
              <w:spacing w:before="120" w:after="120" w:line="240" w:lineRule="auto"/>
              <w:jc w:val="both"/>
              <w:rPr>
                <w:rFonts w:eastAsia="Times New Roman" w:cs="Calibri"/>
                <w:b/>
                <w:sz w:val="20"/>
                <w:szCs w:val="20"/>
                <w:lang w:eastAsia="en-GB"/>
              </w:rPr>
            </w:pPr>
            <w:r w:rsidRPr="002C32AC">
              <w:rPr>
                <w:rFonts w:eastAsia="Times New Roman" w:cs="Calibri"/>
                <w:b/>
                <w:sz w:val="20"/>
                <w:szCs w:val="20"/>
                <w:lang w:eastAsia="en-GB"/>
              </w:rPr>
              <w:t>Yes</w:t>
            </w:r>
          </w:p>
        </w:tc>
      </w:tr>
      <w:tr w:rsidR="002C32AC" w:rsidRPr="002C32AC" w14:paraId="10512B6D" w14:textId="77777777" w:rsidTr="00EA3EB4">
        <w:trPr>
          <w:trHeight w:val="408"/>
        </w:trPr>
        <w:tc>
          <w:tcPr>
            <w:tcW w:w="9464" w:type="dxa"/>
            <w:vMerge/>
            <w:shd w:val="pct15" w:color="auto" w:fill="auto"/>
          </w:tcPr>
          <w:p w14:paraId="39FAEDC4" w14:textId="77777777" w:rsidR="002C32AC" w:rsidRPr="002C32AC" w:rsidRDefault="002C32AC" w:rsidP="002C32AC">
            <w:pPr>
              <w:spacing w:before="120" w:after="120" w:line="240" w:lineRule="auto"/>
              <w:jc w:val="both"/>
              <w:rPr>
                <w:rFonts w:eastAsia="Times New Roman" w:cs="Calibri"/>
                <w:b/>
                <w:sz w:val="20"/>
                <w:szCs w:val="20"/>
                <w:lang w:eastAsia="en-GB"/>
              </w:rPr>
            </w:pPr>
          </w:p>
        </w:tc>
        <w:tc>
          <w:tcPr>
            <w:tcW w:w="567" w:type="dxa"/>
            <w:shd w:val="pct15" w:color="auto" w:fill="auto"/>
          </w:tcPr>
          <w:p w14:paraId="6A805C61" w14:textId="77777777" w:rsidR="002C32AC" w:rsidRPr="002C32AC" w:rsidRDefault="002C32AC" w:rsidP="002C32AC">
            <w:pPr>
              <w:spacing w:before="120" w:after="120" w:line="240" w:lineRule="auto"/>
              <w:jc w:val="both"/>
              <w:rPr>
                <w:rFonts w:eastAsia="Times New Roman" w:cs="Calibri"/>
                <w:b/>
                <w:sz w:val="20"/>
                <w:szCs w:val="20"/>
                <w:lang w:eastAsia="en-GB"/>
              </w:rPr>
            </w:pPr>
            <w:r w:rsidRPr="002C32AC">
              <w:rPr>
                <w:rFonts w:eastAsia="Times New Roman" w:cs="Calibri"/>
                <w:b/>
                <w:sz w:val="20"/>
                <w:szCs w:val="20"/>
                <w:lang w:eastAsia="en-GB"/>
              </w:rPr>
              <w:t>NO</w:t>
            </w:r>
          </w:p>
        </w:tc>
        <w:tc>
          <w:tcPr>
            <w:tcW w:w="567" w:type="dxa"/>
          </w:tcPr>
          <w:p w14:paraId="5964EFD2" w14:textId="77777777" w:rsidR="002C32AC" w:rsidRPr="002C32AC" w:rsidRDefault="002C32AC" w:rsidP="002C32AC">
            <w:pPr>
              <w:spacing w:before="120" w:after="120" w:line="240" w:lineRule="auto"/>
              <w:jc w:val="both"/>
              <w:rPr>
                <w:rFonts w:eastAsia="Times New Roman" w:cs="Calibri"/>
                <w:b/>
                <w:sz w:val="20"/>
                <w:szCs w:val="20"/>
                <w:lang w:eastAsia="en-GB"/>
              </w:rPr>
            </w:pPr>
          </w:p>
        </w:tc>
      </w:tr>
    </w:tbl>
    <w:p w14:paraId="6EBB84B2" w14:textId="36E5E2E2" w:rsidR="002C32AC" w:rsidRPr="002C32AC" w:rsidRDefault="002C32AC" w:rsidP="002C32AC">
      <w:pPr>
        <w:spacing w:after="0" w:line="240" w:lineRule="auto"/>
        <w:rPr>
          <w:rFonts w:ascii="Times New Roman" w:eastAsia="Times New Roman" w:hAnsi="Times New Roman"/>
          <w:sz w:val="32"/>
          <w:szCs w:val="20"/>
          <w:lang w:eastAsia="en-GB"/>
        </w:rPr>
      </w:pPr>
      <w:r w:rsidRPr="002C32AC">
        <w:rPr>
          <w:rFonts w:eastAsia="Times New Roman" w:cs="Calibri"/>
          <w:b/>
          <w:sz w:val="20"/>
          <w:szCs w:val="20"/>
          <w:lang w:eastAsia="en-GB"/>
        </w:rPr>
        <w:t>DO NOT put this form into Turnitin or it will match many similarities with other students’ submissions.</w:t>
      </w:r>
    </w:p>
    <w:p w14:paraId="50598F9D" w14:textId="77777777" w:rsidR="002C32AC" w:rsidRPr="002C32AC" w:rsidRDefault="002C32AC" w:rsidP="002C32AC">
      <w:pPr>
        <w:spacing w:after="0" w:line="240" w:lineRule="auto"/>
        <w:rPr>
          <w:rFonts w:eastAsia="Times New Roman" w:cs="Calibri"/>
          <w:b/>
          <w:sz w:val="20"/>
          <w:szCs w:val="20"/>
          <w:lang w:eastAsia="en-GB"/>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2C32AC" w:rsidRPr="002C32AC" w14:paraId="398367EB" w14:textId="77777777" w:rsidTr="00EA3EB4">
        <w:tc>
          <w:tcPr>
            <w:tcW w:w="5274" w:type="dxa"/>
            <w:shd w:val="pct10" w:color="auto" w:fill="auto"/>
          </w:tcPr>
          <w:p w14:paraId="16E75D18" w14:textId="77777777" w:rsidR="002C32AC" w:rsidRPr="002C32AC" w:rsidRDefault="002C32AC" w:rsidP="002C32AC">
            <w:pPr>
              <w:spacing w:after="0" w:line="240" w:lineRule="auto"/>
              <w:rPr>
                <w:rFonts w:eastAsia="Times New Roman" w:cs="Arial"/>
                <w:b/>
                <w:lang w:eastAsia="en-GB"/>
              </w:rPr>
            </w:pPr>
            <w:r w:rsidRPr="002C32AC">
              <w:rPr>
                <w:rFonts w:eastAsia="Times New Roman" w:cs="Arial"/>
                <w:b/>
                <w:lang w:eastAsia="en-GB"/>
              </w:rPr>
              <w:t>Learning Outcomes tested</w:t>
            </w:r>
          </w:p>
          <w:p w14:paraId="44EB1A24" w14:textId="77777777" w:rsidR="002C32AC" w:rsidRPr="002C32AC" w:rsidRDefault="002C32AC" w:rsidP="002C32AC">
            <w:pPr>
              <w:spacing w:after="0" w:line="240" w:lineRule="auto"/>
              <w:rPr>
                <w:rFonts w:eastAsia="Times New Roman" w:cs="Arial"/>
                <w:lang w:eastAsia="en-GB"/>
              </w:rPr>
            </w:pPr>
            <w:r w:rsidRPr="002C32AC">
              <w:rPr>
                <w:rFonts w:eastAsia="Times New Roman" w:cs="Arial"/>
                <w:b/>
                <w:lang w:eastAsia="en-GB"/>
              </w:rPr>
              <w:t>(from module syllabus)</w:t>
            </w:r>
          </w:p>
        </w:tc>
        <w:tc>
          <w:tcPr>
            <w:tcW w:w="5274" w:type="dxa"/>
            <w:shd w:val="pct10" w:color="auto" w:fill="auto"/>
          </w:tcPr>
          <w:p w14:paraId="0A56A84E" w14:textId="77777777" w:rsidR="002C32AC" w:rsidRPr="002C32AC" w:rsidRDefault="002C32AC" w:rsidP="002C32AC">
            <w:pPr>
              <w:spacing w:after="0" w:line="240" w:lineRule="auto"/>
              <w:rPr>
                <w:rFonts w:eastAsia="Times New Roman" w:cs="Arial"/>
                <w:lang w:eastAsia="en-GB"/>
              </w:rPr>
            </w:pPr>
            <w:r w:rsidRPr="002C32AC">
              <w:rPr>
                <w:rFonts w:eastAsia="Times New Roman" w:cs="Arial"/>
                <w:b/>
                <w:lang w:eastAsia="en-GB"/>
              </w:rPr>
              <w:t>Assessment Criteria</w:t>
            </w:r>
            <w:r w:rsidRPr="002C32AC">
              <w:rPr>
                <w:rFonts w:eastAsia="Times New Roman" w:cs="Arial"/>
                <w:lang w:eastAsia="en-GB"/>
              </w:rPr>
              <w:t xml:space="preserve">  </w:t>
            </w:r>
            <w:r w:rsidRPr="002C32AC">
              <w:rPr>
                <w:rFonts w:eastAsia="Times New Roman" w:cs="Arial"/>
                <w:b/>
                <w:lang w:eastAsia="en-GB"/>
              </w:rPr>
              <w:t>To achieve each outcome a student must demonstrate the ability to:</w:t>
            </w:r>
          </w:p>
        </w:tc>
      </w:tr>
      <w:tr w:rsidR="002C32AC" w:rsidRPr="002C32AC" w14:paraId="7B94F67F" w14:textId="77777777" w:rsidTr="00EA3EB4">
        <w:tc>
          <w:tcPr>
            <w:tcW w:w="5274" w:type="dxa"/>
          </w:tcPr>
          <w:p w14:paraId="12E88C1F" w14:textId="56622F2C" w:rsidR="002C32AC" w:rsidRPr="002C32AC" w:rsidRDefault="002C32AC" w:rsidP="004447AC">
            <w:pPr>
              <w:numPr>
                <w:ilvl w:val="0"/>
                <w:numId w:val="29"/>
              </w:numPr>
              <w:overflowPunct w:val="0"/>
              <w:autoSpaceDE w:val="0"/>
              <w:autoSpaceDN w:val="0"/>
              <w:adjustRightInd w:val="0"/>
              <w:spacing w:after="0" w:line="240" w:lineRule="auto"/>
              <w:ind w:left="851" w:hanging="567"/>
              <w:jc w:val="both"/>
              <w:textAlignment w:val="baseline"/>
              <w:rPr>
                <w:rFonts w:eastAsia="Times New Roman"/>
                <w:lang w:eastAsia="en-GB"/>
              </w:rPr>
            </w:pPr>
            <w:r w:rsidRPr="004447AC">
              <w:rPr>
                <w:rFonts w:ascii="Arial" w:eastAsia="Times New Roman" w:hAnsi="Arial" w:cs="Arial"/>
                <w:lang w:eastAsia="en-GB"/>
              </w:rPr>
              <w:t>Evaluate the range of hospitality services and provision in terms of the changing nature of consumer demands, understanding operational systems and resource provision required to deliver service excellence within Leisure, Tourism, Travel and Events.</w:t>
            </w:r>
          </w:p>
        </w:tc>
        <w:tc>
          <w:tcPr>
            <w:tcW w:w="5274" w:type="dxa"/>
          </w:tcPr>
          <w:p w14:paraId="7E544FD2" w14:textId="77777777" w:rsidR="002C32AC" w:rsidRPr="002C32AC" w:rsidRDefault="002C32AC" w:rsidP="002C32AC">
            <w:pPr>
              <w:numPr>
                <w:ilvl w:val="0"/>
                <w:numId w:val="31"/>
              </w:numPr>
              <w:spacing w:after="0" w:line="240" w:lineRule="auto"/>
              <w:rPr>
                <w:rFonts w:eastAsia="Times New Roman"/>
                <w:lang w:eastAsia="en-GB"/>
              </w:rPr>
            </w:pPr>
            <w:r w:rsidRPr="002C32AC">
              <w:rPr>
                <w:rFonts w:eastAsia="Times New Roman"/>
                <w:lang w:eastAsia="en-GB"/>
              </w:rPr>
              <w:t>Undertake a hospitality audit within a given locality and industry sector to evaluate the extent and nature of service provision and systems.</w:t>
            </w:r>
          </w:p>
          <w:p w14:paraId="65AEBCFC" w14:textId="2A488C87" w:rsidR="002C32AC" w:rsidRPr="002C32AC" w:rsidRDefault="002C32AC" w:rsidP="004447AC">
            <w:pPr>
              <w:numPr>
                <w:ilvl w:val="0"/>
                <w:numId w:val="18"/>
              </w:numPr>
              <w:spacing w:after="0" w:line="240" w:lineRule="auto"/>
              <w:rPr>
                <w:rFonts w:eastAsia="Times New Roman"/>
                <w:lang w:eastAsia="en-GB"/>
              </w:rPr>
            </w:pPr>
            <w:r w:rsidRPr="004447AC">
              <w:rPr>
                <w:rFonts w:eastAsia="Times New Roman"/>
                <w:lang w:eastAsia="en-GB"/>
              </w:rPr>
              <w:t>Understand the market environment and changing consumer preferences and their impacts upon service provision.</w:t>
            </w:r>
          </w:p>
        </w:tc>
      </w:tr>
    </w:tbl>
    <w:p w14:paraId="1CC15602" w14:textId="77777777" w:rsidR="002C32AC" w:rsidRPr="002C32AC" w:rsidRDefault="002C32AC" w:rsidP="002C32AC">
      <w:pPr>
        <w:spacing w:after="0" w:line="240" w:lineRule="auto"/>
        <w:rPr>
          <w:rFonts w:eastAsia="Times New Roman" w:cs="Calibri"/>
          <w:b/>
          <w:sz w:val="20"/>
          <w:szCs w:val="20"/>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2C32AC" w:rsidRPr="004447AC" w14:paraId="5831D5E3" w14:textId="77777777" w:rsidTr="00EA3EB4">
        <w:tc>
          <w:tcPr>
            <w:tcW w:w="10670" w:type="dxa"/>
            <w:shd w:val="clear" w:color="auto" w:fill="C0C0C0"/>
          </w:tcPr>
          <w:p w14:paraId="400D458C" w14:textId="17396415" w:rsidR="002C32AC" w:rsidRPr="004447AC" w:rsidRDefault="002C32AC" w:rsidP="00FB73B8">
            <w:pPr>
              <w:spacing w:after="0" w:line="240" w:lineRule="auto"/>
              <w:rPr>
                <w:rFonts w:eastAsia="Times New Roman"/>
                <w:b/>
                <w:sz w:val="72"/>
                <w:szCs w:val="72"/>
                <w:lang w:eastAsia="en-GB"/>
              </w:rPr>
            </w:pPr>
            <w:r w:rsidRPr="004447AC">
              <w:rPr>
                <w:rFonts w:ascii="Times New Roman" w:eastAsia="Times New Roman" w:hAnsi="Times New Roman"/>
                <w:sz w:val="72"/>
                <w:szCs w:val="72"/>
                <w:lang w:eastAsia="en-GB"/>
              </w:rPr>
              <w:br w:type="page"/>
              <w:t xml:space="preserve">             </w:t>
            </w:r>
            <w:r w:rsidR="004D4B0A">
              <w:rPr>
                <w:rFonts w:eastAsia="Times New Roman"/>
                <w:b/>
                <w:sz w:val="72"/>
                <w:szCs w:val="72"/>
                <w:lang w:eastAsia="en-GB"/>
              </w:rPr>
              <w:t xml:space="preserve">AUDIT ASSIGNMENT </w:t>
            </w:r>
          </w:p>
        </w:tc>
      </w:tr>
    </w:tbl>
    <w:p w14:paraId="57B7CDED" w14:textId="77777777" w:rsidR="00883BD2" w:rsidRPr="004447AC" w:rsidRDefault="00883BD2" w:rsidP="002C32AC">
      <w:pPr>
        <w:spacing w:after="0" w:line="240" w:lineRule="auto"/>
        <w:jc w:val="both"/>
        <w:rPr>
          <w:rFonts w:ascii="Times New Roman" w:eastAsia="Times New Roman" w:hAnsi="Times New Roman"/>
          <w:b/>
          <w:sz w:val="72"/>
          <w:szCs w:val="72"/>
          <w:lang w:eastAsia="en-GB"/>
        </w:rPr>
      </w:pPr>
    </w:p>
    <w:p w14:paraId="4163E5B3" w14:textId="648410E3" w:rsidR="00883BD2" w:rsidRPr="004D4B0A" w:rsidRDefault="00883BD2" w:rsidP="002C32AC">
      <w:pPr>
        <w:spacing w:after="0" w:line="240" w:lineRule="auto"/>
        <w:jc w:val="both"/>
        <w:rPr>
          <w:rFonts w:ascii="Times New Roman" w:eastAsia="Times New Roman" w:hAnsi="Times New Roman"/>
          <w:b/>
          <w:sz w:val="32"/>
          <w:szCs w:val="32"/>
          <w:lang w:eastAsia="en-GB"/>
        </w:rPr>
      </w:pPr>
      <w:r w:rsidRPr="004D4B0A">
        <w:rPr>
          <w:rFonts w:ascii="Times New Roman" w:eastAsia="Times New Roman" w:hAnsi="Times New Roman"/>
          <w:b/>
          <w:sz w:val="32"/>
          <w:szCs w:val="32"/>
          <w:lang w:eastAsia="en-GB"/>
        </w:rPr>
        <w:t xml:space="preserve">According to Forbes </w:t>
      </w:r>
      <w:r w:rsidR="004D4B0A">
        <w:rPr>
          <w:rFonts w:ascii="Times New Roman" w:eastAsia="Times New Roman" w:hAnsi="Times New Roman"/>
          <w:b/>
          <w:sz w:val="32"/>
          <w:szCs w:val="32"/>
          <w:lang w:eastAsia="en-GB"/>
        </w:rPr>
        <w:t xml:space="preserve">Travel Guides </w:t>
      </w:r>
      <w:r w:rsidRPr="004D4B0A">
        <w:rPr>
          <w:rFonts w:ascii="Times New Roman" w:eastAsia="Times New Roman" w:hAnsi="Times New Roman"/>
          <w:b/>
          <w:sz w:val="32"/>
          <w:szCs w:val="32"/>
          <w:lang w:eastAsia="en-GB"/>
        </w:rPr>
        <w:t>(2017)</w:t>
      </w:r>
    </w:p>
    <w:p w14:paraId="282544B2" w14:textId="77777777" w:rsidR="00883BD2" w:rsidRPr="004D4B0A" w:rsidRDefault="00883BD2" w:rsidP="002C32AC">
      <w:pPr>
        <w:spacing w:after="0" w:line="240" w:lineRule="auto"/>
        <w:jc w:val="both"/>
        <w:rPr>
          <w:rFonts w:ascii="Times New Roman" w:eastAsia="Times New Roman" w:hAnsi="Times New Roman"/>
          <w:sz w:val="32"/>
          <w:szCs w:val="32"/>
          <w:lang w:eastAsia="en-GB"/>
        </w:rPr>
      </w:pPr>
    </w:p>
    <w:p w14:paraId="09E897FA" w14:textId="4236B44F" w:rsidR="00883BD2" w:rsidRPr="004D4B0A" w:rsidRDefault="004D4B0A" w:rsidP="00883BD2">
      <w:pPr>
        <w:spacing w:after="0" w:line="240" w:lineRule="auto"/>
        <w:jc w:val="both"/>
        <w:rPr>
          <w:rFonts w:ascii="Times New Roman" w:hAnsi="Times New Roman"/>
          <w:b/>
          <w:bCs/>
          <w:sz w:val="32"/>
          <w:szCs w:val="32"/>
          <w:lang w:val="en"/>
        </w:rPr>
      </w:pPr>
      <w:r>
        <w:rPr>
          <w:rFonts w:ascii="Times New Roman" w:hAnsi="Times New Roman"/>
          <w:b/>
          <w:bCs/>
          <w:sz w:val="32"/>
          <w:szCs w:val="32"/>
          <w:lang w:val="en"/>
        </w:rPr>
        <w:t>“</w:t>
      </w:r>
      <w:r w:rsidR="00883BD2" w:rsidRPr="004D4B0A">
        <w:rPr>
          <w:rFonts w:ascii="Times New Roman" w:hAnsi="Times New Roman"/>
          <w:b/>
          <w:bCs/>
          <w:sz w:val="32"/>
          <w:szCs w:val="32"/>
          <w:lang w:val="en"/>
        </w:rPr>
        <w:t>The Forbes Travel Guides is the global authority on luxury travel. Our anonymous professional inspectors travel the world to assess hotels, restaurants and spas against 800 objective standards. While we inspect both service and facility, our star rating system emphasizes quality of service because your experience……goes bey</w:t>
      </w:r>
      <w:r w:rsidR="00C10661" w:rsidRPr="004D4B0A">
        <w:rPr>
          <w:rFonts w:ascii="Times New Roman" w:hAnsi="Times New Roman"/>
          <w:b/>
          <w:bCs/>
          <w:sz w:val="32"/>
          <w:szCs w:val="32"/>
          <w:lang w:val="en"/>
        </w:rPr>
        <w:t>ond looks……how it makes you feel</w:t>
      </w:r>
      <w:r w:rsidR="00883BD2" w:rsidRPr="004D4B0A">
        <w:rPr>
          <w:rFonts w:ascii="Times New Roman" w:hAnsi="Times New Roman"/>
          <w:b/>
          <w:bCs/>
          <w:sz w:val="32"/>
          <w:szCs w:val="32"/>
          <w:lang w:val="en"/>
        </w:rPr>
        <w:t xml:space="preserve"> is what you will remember most.</w:t>
      </w:r>
      <w:r>
        <w:rPr>
          <w:rFonts w:ascii="Times New Roman" w:hAnsi="Times New Roman"/>
          <w:b/>
          <w:bCs/>
          <w:sz w:val="32"/>
          <w:szCs w:val="32"/>
          <w:lang w:val="en"/>
        </w:rPr>
        <w:t>”</w:t>
      </w:r>
    </w:p>
    <w:p w14:paraId="3B1B14F5" w14:textId="77777777" w:rsidR="00883BD2" w:rsidRPr="004D4B0A" w:rsidRDefault="00883BD2" w:rsidP="00883BD2">
      <w:pPr>
        <w:spacing w:after="0" w:line="240" w:lineRule="auto"/>
        <w:jc w:val="both"/>
        <w:rPr>
          <w:rFonts w:ascii="Times New Roman" w:hAnsi="Times New Roman"/>
          <w:b/>
          <w:bCs/>
          <w:sz w:val="32"/>
          <w:szCs w:val="32"/>
          <w:lang w:val="en"/>
        </w:rPr>
      </w:pPr>
    </w:p>
    <w:p w14:paraId="18FFCB41" w14:textId="169E6C0B" w:rsidR="00883BD2" w:rsidRPr="004D4B0A" w:rsidRDefault="004D4B0A" w:rsidP="00883BD2">
      <w:pPr>
        <w:spacing w:after="0" w:line="240" w:lineRule="auto"/>
        <w:jc w:val="both"/>
        <w:rPr>
          <w:rFonts w:ascii="Times New Roman" w:hAnsi="Times New Roman"/>
          <w:sz w:val="32"/>
          <w:szCs w:val="32"/>
          <w:lang w:val="en"/>
        </w:rPr>
      </w:pPr>
      <w:r>
        <w:rPr>
          <w:rFonts w:ascii="Times New Roman" w:hAnsi="Times New Roman"/>
          <w:b/>
          <w:bCs/>
          <w:sz w:val="32"/>
          <w:szCs w:val="32"/>
          <w:lang w:val="en"/>
        </w:rPr>
        <w:t>“</w:t>
      </w:r>
      <w:r w:rsidR="00883BD2" w:rsidRPr="004D4B0A">
        <w:rPr>
          <w:rFonts w:ascii="Times New Roman" w:hAnsi="Times New Roman"/>
          <w:b/>
          <w:bCs/>
          <w:sz w:val="32"/>
          <w:szCs w:val="32"/>
          <w:lang w:val="en"/>
        </w:rPr>
        <w:t>We come with decades of experience; Starting as Mobil Travel Guide in 1958, we were the first 5 star rating system. We continue today online as Forbes Travel Guide, offering the world’s only independently rated, global luxury hospitality collection and expert travel advice to help you discover the most outstanding places.</w:t>
      </w:r>
      <w:r>
        <w:rPr>
          <w:rFonts w:ascii="Times New Roman" w:hAnsi="Times New Roman"/>
          <w:sz w:val="32"/>
          <w:szCs w:val="32"/>
          <w:lang w:val="en"/>
        </w:rPr>
        <w:t>”</w:t>
      </w:r>
    </w:p>
    <w:p w14:paraId="093D7551" w14:textId="77777777" w:rsidR="002C32AC" w:rsidRPr="002C32AC" w:rsidRDefault="002C32AC" w:rsidP="002C32AC">
      <w:pPr>
        <w:spacing w:after="0" w:line="240" w:lineRule="auto"/>
        <w:jc w:val="both"/>
        <w:rPr>
          <w:rFonts w:ascii="Times New Roman" w:eastAsia="Times New Roman" w:hAnsi="Times New Roman"/>
          <w:sz w:val="24"/>
          <w:szCs w:val="24"/>
          <w:lang w:eastAsia="en-GB"/>
        </w:rPr>
      </w:pPr>
    </w:p>
    <w:p w14:paraId="209875DA" w14:textId="77777777" w:rsidR="00FB73B8" w:rsidRPr="003F5A9F" w:rsidRDefault="00FB73B8" w:rsidP="00FB73B8">
      <w:pPr>
        <w:spacing w:after="0" w:line="240" w:lineRule="auto"/>
        <w:jc w:val="both"/>
        <w:rPr>
          <w:rFonts w:ascii="Times New Roman" w:eastAsia="Times New Roman" w:hAnsi="Times New Roman"/>
          <w:sz w:val="32"/>
          <w:szCs w:val="32"/>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FB73B8" w:rsidRPr="002C32AC" w14:paraId="27E138B3" w14:textId="77777777" w:rsidTr="00C23EED">
        <w:tc>
          <w:tcPr>
            <w:tcW w:w="10670" w:type="dxa"/>
            <w:shd w:val="clear" w:color="auto" w:fill="C0C0C0"/>
          </w:tcPr>
          <w:p w14:paraId="13EDE119" w14:textId="11F342D9" w:rsidR="00FB73B8" w:rsidRPr="004447AC" w:rsidRDefault="00FB73B8" w:rsidP="00C23EED">
            <w:pPr>
              <w:spacing w:after="0" w:line="240" w:lineRule="auto"/>
              <w:rPr>
                <w:rFonts w:eastAsia="Times New Roman"/>
                <w:b/>
                <w:sz w:val="72"/>
                <w:szCs w:val="72"/>
                <w:lang w:eastAsia="en-GB"/>
              </w:rPr>
            </w:pPr>
            <w:r w:rsidRPr="002C32AC">
              <w:rPr>
                <w:rFonts w:ascii="Times New Roman" w:eastAsia="Times New Roman" w:hAnsi="Times New Roman"/>
                <w:sz w:val="32"/>
                <w:szCs w:val="20"/>
                <w:lang w:eastAsia="en-GB"/>
              </w:rPr>
              <w:br w:type="page"/>
            </w:r>
            <w:r w:rsidR="004447AC">
              <w:rPr>
                <w:rFonts w:ascii="Times New Roman" w:eastAsia="Times New Roman" w:hAnsi="Times New Roman"/>
                <w:sz w:val="72"/>
                <w:szCs w:val="72"/>
                <w:lang w:eastAsia="en-GB"/>
              </w:rPr>
              <w:t xml:space="preserve">        </w:t>
            </w:r>
            <w:r w:rsidRPr="004447AC">
              <w:rPr>
                <w:rFonts w:ascii="Times New Roman" w:eastAsia="Times New Roman" w:hAnsi="Times New Roman"/>
                <w:b/>
                <w:sz w:val="72"/>
                <w:szCs w:val="72"/>
                <w:lang w:eastAsia="en-GB"/>
              </w:rPr>
              <w:t>ASSIGNMENT TASK</w:t>
            </w:r>
            <w:r w:rsidRPr="004447AC">
              <w:rPr>
                <w:rFonts w:eastAsia="Times New Roman"/>
                <w:b/>
                <w:sz w:val="72"/>
                <w:szCs w:val="72"/>
                <w:lang w:eastAsia="en-GB"/>
              </w:rPr>
              <w:t xml:space="preserve">                                                                    </w:t>
            </w:r>
          </w:p>
        </w:tc>
      </w:tr>
    </w:tbl>
    <w:p w14:paraId="6E190E08" w14:textId="6D17B2FC" w:rsidR="002C32AC" w:rsidRPr="002C32AC" w:rsidRDefault="002C32AC" w:rsidP="002C32AC">
      <w:pPr>
        <w:spacing w:after="0" w:line="240" w:lineRule="auto"/>
        <w:jc w:val="both"/>
        <w:rPr>
          <w:rFonts w:ascii="Times New Roman" w:eastAsia="Times New Roman" w:hAnsi="Times New Roman"/>
          <w:b/>
          <w:sz w:val="28"/>
          <w:szCs w:val="28"/>
          <w:lang w:eastAsia="en-GB"/>
        </w:rPr>
      </w:pPr>
    </w:p>
    <w:p w14:paraId="523C3926" w14:textId="77777777" w:rsidR="002C32AC" w:rsidRPr="002C32AC" w:rsidRDefault="002C32AC" w:rsidP="002C32AC">
      <w:pPr>
        <w:spacing w:after="0" w:line="240" w:lineRule="auto"/>
        <w:jc w:val="both"/>
        <w:rPr>
          <w:rFonts w:ascii="Times New Roman" w:eastAsia="Times New Roman" w:hAnsi="Times New Roman"/>
          <w:b/>
          <w:sz w:val="28"/>
          <w:szCs w:val="28"/>
          <w:lang w:eastAsia="en-GB"/>
        </w:rPr>
      </w:pPr>
    </w:p>
    <w:p w14:paraId="6B69448A" w14:textId="1429245C" w:rsidR="002C32AC" w:rsidRPr="004447AC" w:rsidRDefault="003F5A9F" w:rsidP="002C32AC">
      <w:pPr>
        <w:spacing w:after="0" w:line="240" w:lineRule="auto"/>
        <w:jc w:val="both"/>
        <w:rPr>
          <w:rFonts w:ascii="Times New Roman" w:eastAsia="Times New Roman" w:hAnsi="Times New Roman"/>
          <w:b/>
          <w:sz w:val="32"/>
          <w:szCs w:val="32"/>
          <w:lang w:eastAsia="en-GB"/>
        </w:rPr>
      </w:pPr>
      <w:r w:rsidRPr="004447AC">
        <w:rPr>
          <w:rFonts w:ascii="Times New Roman" w:eastAsia="Times New Roman" w:hAnsi="Times New Roman"/>
          <w:b/>
          <w:sz w:val="32"/>
          <w:szCs w:val="32"/>
          <w:lang w:eastAsia="en-GB"/>
        </w:rPr>
        <w:t xml:space="preserve">You are commissioned by </w:t>
      </w:r>
      <w:r w:rsidR="008111A2">
        <w:rPr>
          <w:rFonts w:ascii="Times New Roman" w:eastAsia="Times New Roman" w:hAnsi="Times New Roman"/>
          <w:b/>
          <w:sz w:val="32"/>
          <w:szCs w:val="32"/>
          <w:lang w:eastAsia="en-GB"/>
        </w:rPr>
        <w:t xml:space="preserve">Forbes </w:t>
      </w:r>
      <w:r w:rsidRPr="004447AC">
        <w:rPr>
          <w:rFonts w:ascii="Times New Roman" w:eastAsia="Times New Roman" w:hAnsi="Times New Roman"/>
          <w:b/>
          <w:sz w:val="32"/>
          <w:szCs w:val="32"/>
          <w:lang w:eastAsia="en-GB"/>
        </w:rPr>
        <w:t xml:space="preserve">to </w:t>
      </w:r>
      <w:r w:rsidR="00FB73B8" w:rsidRPr="004447AC">
        <w:rPr>
          <w:rFonts w:ascii="Times New Roman" w:eastAsia="Times New Roman" w:hAnsi="Times New Roman"/>
          <w:b/>
          <w:sz w:val="32"/>
          <w:szCs w:val="32"/>
          <w:lang w:eastAsia="en-GB"/>
        </w:rPr>
        <w:t xml:space="preserve">work as a team to </w:t>
      </w:r>
      <w:r w:rsidRPr="004447AC">
        <w:rPr>
          <w:rFonts w:ascii="Times New Roman" w:eastAsia="Times New Roman" w:hAnsi="Times New Roman"/>
          <w:b/>
          <w:sz w:val="32"/>
          <w:szCs w:val="32"/>
          <w:lang w:eastAsia="en-GB"/>
        </w:rPr>
        <w:t xml:space="preserve">audit </w:t>
      </w:r>
      <w:r w:rsidR="008111A2">
        <w:rPr>
          <w:rFonts w:ascii="Times New Roman" w:eastAsia="Times New Roman" w:hAnsi="Times New Roman"/>
          <w:b/>
          <w:sz w:val="32"/>
          <w:szCs w:val="32"/>
          <w:lang w:eastAsia="en-GB"/>
        </w:rPr>
        <w:t>hospitality provision in the UK</w:t>
      </w:r>
      <w:r w:rsidR="00FB73B8" w:rsidRPr="004447AC">
        <w:rPr>
          <w:rFonts w:ascii="Times New Roman" w:eastAsia="Times New Roman" w:hAnsi="Times New Roman"/>
          <w:b/>
          <w:sz w:val="32"/>
          <w:szCs w:val="32"/>
          <w:lang w:eastAsia="en-GB"/>
        </w:rPr>
        <w:t>. Working i</w:t>
      </w:r>
      <w:r w:rsidRPr="004447AC">
        <w:rPr>
          <w:rFonts w:ascii="Times New Roman" w:eastAsia="Times New Roman" w:hAnsi="Times New Roman"/>
          <w:b/>
          <w:sz w:val="32"/>
          <w:szCs w:val="32"/>
          <w:lang w:eastAsia="en-GB"/>
        </w:rPr>
        <w:t xml:space="preserve">ndividually you are required to create objective standards in order to </w:t>
      </w:r>
      <w:r w:rsidR="00FB73B8" w:rsidRPr="004447AC">
        <w:rPr>
          <w:rFonts w:ascii="Times New Roman" w:eastAsia="Times New Roman" w:hAnsi="Times New Roman"/>
          <w:b/>
          <w:sz w:val="32"/>
          <w:szCs w:val="32"/>
          <w:lang w:eastAsia="en-GB"/>
        </w:rPr>
        <w:t xml:space="preserve">plan and undertake a detailed </w:t>
      </w:r>
      <w:r w:rsidRPr="004447AC">
        <w:rPr>
          <w:rFonts w:ascii="Times New Roman" w:eastAsia="Times New Roman" w:hAnsi="Times New Roman"/>
          <w:b/>
          <w:sz w:val="32"/>
          <w:szCs w:val="32"/>
          <w:lang w:eastAsia="en-GB"/>
        </w:rPr>
        <w:t xml:space="preserve">audit </w:t>
      </w:r>
      <w:r w:rsidR="00FB73B8" w:rsidRPr="004447AC">
        <w:rPr>
          <w:rFonts w:ascii="Times New Roman" w:eastAsia="Times New Roman" w:hAnsi="Times New Roman"/>
          <w:b/>
          <w:sz w:val="32"/>
          <w:szCs w:val="32"/>
          <w:lang w:eastAsia="en-GB"/>
        </w:rPr>
        <w:t xml:space="preserve">of </w:t>
      </w:r>
      <w:r w:rsidR="008111A2">
        <w:rPr>
          <w:rFonts w:ascii="Times New Roman" w:eastAsia="Times New Roman" w:hAnsi="Times New Roman"/>
          <w:b/>
          <w:sz w:val="32"/>
          <w:szCs w:val="32"/>
          <w:lang w:eastAsia="en-GB"/>
        </w:rPr>
        <w:t xml:space="preserve">a Hotel of </w:t>
      </w:r>
      <w:r w:rsidRPr="004447AC">
        <w:rPr>
          <w:rFonts w:ascii="Times New Roman" w:eastAsia="Times New Roman" w:hAnsi="Times New Roman"/>
          <w:b/>
          <w:sz w:val="32"/>
          <w:szCs w:val="32"/>
          <w:lang w:eastAsia="en-GB"/>
        </w:rPr>
        <w:t xml:space="preserve">your choice </w:t>
      </w:r>
      <w:r w:rsidR="008111A2">
        <w:rPr>
          <w:rFonts w:ascii="Times New Roman" w:eastAsia="Times New Roman" w:hAnsi="Times New Roman"/>
          <w:b/>
          <w:sz w:val="32"/>
          <w:szCs w:val="32"/>
          <w:lang w:eastAsia="en-GB"/>
        </w:rPr>
        <w:t>in</w:t>
      </w:r>
      <w:r w:rsidRPr="004447AC">
        <w:rPr>
          <w:rFonts w:ascii="Times New Roman" w:eastAsia="Times New Roman" w:hAnsi="Times New Roman"/>
          <w:b/>
          <w:sz w:val="32"/>
          <w:szCs w:val="32"/>
          <w:lang w:eastAsia="en-GB"/>
        </w:rPr>
        <w:t xml:space="preserve"> order to present a Forbes style online review. </w:t>
      </w:r>
    </w:p>
    <w:p w14:paraId="1507B299" w14:textId="77777777" w:rsidR="00FB73B8" w:rsidRDefault="00FB73B8" w:rsidP="002C32AC">
      <w:pPr>
        <w:spacing w:after="0" w:line="240" w:lineRule="auto"/>
        <w:jc w:val="both"/>
        <w:rPr>
          <w:rFonts w:ascii="Times New Roman" w:eastAsia="Times New Roman" w:hAnsi="Times New Roman"/>
          <w:sz w:val="32"/>
          <w:szCs w:val="32"/>
          <w:lang w:eastAsia="en-GB"/>
        </w:rPr>
      </w:pPr>
    </w:p>
    <w:p w14:paraId="635B4FDA" w14:textId="77777777" w:rsidR="00FB73B8" w:rsidRDefault="00FB73B8" w:rsidP="002C32AC">
      <w:pPr>
        <w:spacing w:after="0" w:line="240" w:lineRule="auto"/>
        <w:jc w:val="both"/>
        <w:rPr>
          <w:rFonts w:ascii="Times New Roman" w:eastAsia="Times New Roman" w:hAnsi="Times New Roman"/>
          <w:sz w:val="32"/>
          <w:szCs w:val="32"/>
          <w:lang w:eastAsia="en-GB"/>
        </w:rPr>
      </w:pPr>
    </w:p>
    <w:p w14:paraId="411347D8" w14:textId="77777777" w:rsidR="00FB73B8" w:rsidRDefault="00FB73B8" w:rsidP="002C32AC">
      <w:pPr>
        <w:spacing w:after="0" w:line="240" w:lineRule="auto"/>
        <w:jc w:val="both"/>
        <w:rPr>
          <w:rFonts w:ascii="Times New Roman" w:eastAsia="Times New Roman" w:hAnsi="Times New Roman"/>
          <w:sz w:val="32"/>
          <w:szCs w:val="32"/>
          <w:lang w:eastAsia="en-GB"/>
        </w:rPr>
      </w:pPr>
    </w:p>
    <w:p w14:paraId="0FB893BD" w14:textId="77777777" w:rsidR="004447AC" w:rsidRDefault="004447AC" w:rsidP="002C32AC">
      <w:pPr>
        <w:spacing w:after="0" w:line="240" w:lineRule="auto"/>
        <w:jc w:val="both"/>
        <w:rPr>
          <w:rFonts w:ascii="Times New Roman" w:eastAsia="Times New Roman" w:hAnsi="Times New Roman"/>
          <w:sz w:val="32"/>
          <w:szCs w:val="32"/>
          <w:lang w:eastAsia="en-GB"/>
        </w:rPr>
      </w:pPr>
    </w:p>
    <w:p w14:paraId="37086A97" w14:textId="77777777" w:rsidR="004447AC" w:rsidRDefault="004447AC" w:rsidP="002C32AC">
      <w:pPr>
        <w:spacing w:after="0" w:line="240" w:lineRule="auto"/>
        <w:jc w:val="both"/>
        <w:rPr>
          <w:rFonts w:ascii="Times New Roman" w:eastAsia="Times New Roman" w:hAnsi="Times New Roman"/>
          <w:sz w:val="32"/>
          <w:szCs w:val="32"/>
          <w:lang w:eastAsia="en-GB"/>
        </w:rPr>
      </w:pPr>
    </w:p>
    <w:p w14:paraId="58EDEDC8" w14:textId="77777777" w:rsidR="004447AC" w:rsidRDefault="004447AC" w:rsidP="002C32AC">
      <w:pPr>
        <w:spacing w:after="0" w:line="240" w:lineRule="auto"/>
        <w:jc w:val="both"/>
        <w:rPr>
          <w:rFonts w:ascii="Times New Roman" w:eastAsia="Times New Roman" w:hAnsi="Times New Roman"/>
          <w:sz w:val="32"/>
          <w:szCs w:val="32"/>
          <w:lang w:eastAsia="en-GB"/>
        </w:rPr>
      </w:pPr>
    </w:p>
    <w:p w14:paraId="3AC80413" w14:textId="77777777" w:rsidR="004447AC" w:rsidRDefault="004447AC" w:rsidP="002C32AC">
      <w:pPr>
        <w:spacing w:after="0" w:line="240" w:lineRule="auto"/>
        <w:jc w:val="both"/>
        <w:rPr>
          <w:rFonts w:ascii="Times New Roman" w:eastAsia="Times New Roman" w:hAnsi="Times New Roman"/>
          <w:sz w:val="32"/>
          <w:szCs w:val="32"/>
          <w:lang w:eastAsia="en-GB"/>
        </w:rPr>
      </w:pPr>
    </w:p>
    <w:p w14:paraId="26510E64" w14:textId="77777777" w:rsidR="004447AC" w:rsidRDefault="004447AC" w:rsidP="002C32AC">
      <w:pPr>
        <w:spacing w:after="0" w:line="240" w:lineRule="auto"/>
        <w:jc w:val="both"/>
        <w:rPr>
          <w:rFonts w:ascii="Times New Roman" w:eastAsia="Times New Roman" w:hAnsi="Times New Roman"/>
          <w:sz w:val="32"/>
          <w:szCs w:val="32"/>
          <w:lang w:eastAsia="en-GB"/>
        </w:rPr>
      </w:pPr>
    </w:p>
    <w:p w14:paraId="0EA1E2BB" w14:textId="77777777" w:rsidR="004447AC" w:rsidRDefault="004447AC" w:rsidP="002C32AC">
      <w:pPr>
        <w:spacing w:after="0" w:line="240" w:lineRule="auto"/>
        <w:jc w:val="both"/>
        <w:rPr>
          <w:rFonts w:ascii="Times New Roman" w:eastAsia="Times New Roman" w:hAnsi="Times New Roman"/>
          <w:sz w:val="32"/>
          <w:szCs w:val="32"/>
          <w:lang w:eastAsia="en-GB"/>
        </w:rPr>
      </w:pPr>
    </w:p>
    <w:p w14:paraId="7383CF96" w14:textId="77777777" w:rsidR="004447AC" w:rsidRDefault="004447AC" w:rsidP="002C32AC">
      <w:pPr>
        <w:spacing w:after="0" w:line="240" w:lineRule="auto"/>
        <w:jc w:val="both"/>
        <w:rPr>
          <w:rFonts w:ascii="Times New Roman" w:eastAsia="Times New Roman" w:hAnsi="Times New Roman"/>
          <w:sz w:val="32"/>
          <w:szCs w:val="32"/>
          <w:lang w:eastAsia="en-GB"/>
        </w:rPr>
      </w:pPr>
    </w:p>
    <w:p w14:paraId="1BB807A8" w14:textId="77777777" w:rsidR="00FB73B8" w:rsidRDefault="00FB73B8" w:rsidP="002C32AC">
      <w:pPr>
        <w:spacing w:after="0" w:line="240" w:lineRule="auto"/>
        <w:jc w:val="both"/>
        <w:rPr>
          <w:rFonts w:ascii="Times New Roman" w:eastAsia="Times New Roman" w:hAnsi="Times New Roman"/>
          <w:sz w:val="32"/>
          <w:szCs w:val="32"/>
          <w:lang w:eastAsia="en-GB"/>
        </w:rPr>
      </w:pPr>
    </w:p>
    <w:p w14:paraId="407744E3" w14:textId="77777777" w:rsidR="002C32AC" w:rsidRPr="003F5A9F" w:rsidRDefault="002C32AC" w:rsidP="002C32AC">
      <w:pPr>
        <w:spacing w:after="0" w:line="240" w:lineRule="auto"/>
        <w:jc w:val="both"/>
        <w:rPr>
          <w:rFonts w:ascii="Times New Roman" w:eastAsia="Times New Roman" w:hAnsi="Times New Roman"/>
          <w:sz w:val="32"/>
          <w:szCs w:val="32"/>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FB73B8" w:rsidRPr="002C32AC" w14:paraId="27CE07D8" w14:textId="77777777" w:rsidTr="00C23EED">
        <w:tc>
          <w:tcPr>
            <w:tcW w:w="10670" w:type="dxa"/>
            <w:shd w:val="clear" w:color="auto" w:fill="C0C0C0"/>
          </w:tcPr>
          <w:p w14:paraId="670AE3B2" w14:textId="13554E77" w:rsidR="00FB73B8" w:rsidRPr="002C32AC" w:rsidRDefault="00FB73B8" w:rsidP="00FB73B8">
            <w:pPr>
              <w:spacing w:after="0" w:line="240" w:lineRule="auto"/>
              <w:rPr>
                <w:rFonts w:eastAsia="Times New Roman"/>
                <w:b/>
                <w:sz w:val="40"/>
                <w:szCs w:val="40"/>
                <w:lang w:eastAsia="en-GB"/>
              </w:rPr>
            </w:pPr>
            <w:r w:rsidRPr="002C32AC">
              <w:rPr>
                <w:rFonts w:ascii="Times New Roman" w:eastAsia="Times New Roman" w:hAnsi="Times New Roman"/>
                <w:sz w:val="32"/>
                <w:szCs w:val="20"/>
                <w:lang w:eastAsia="en-GB"/>
              </w:rPr>
              <w:lastRenderedPageBreak/>
              <w:br w:type="page"/>
              <w:t xml:space="preserve">             </w:t>
            </w:r>
            <w:r>
              <w:rPr>
                <w:rFonts w:ascii="Times New Roman" w:eastAsia="Times New Roman" w:hAnsi="Times New Roman"/>
                <w:b/>
                <w:sz w:val="32"/>
                <w:szCs w:val="20"/>
                <w:lang w:eastAsia="en-GB"/>
              </w:rPr>
              <w:t>ASSIGNMENT GUIDANCE</w:t>
            </w:r>
            <w:r w:rsidRPr="002C32AC">
              <w:rPr>
                <w:rFonts w:eastAsia="Times New Roman"/>
                <w:b/>
                <w:sz w:val="32"/>
                <w:szCs w:val="20"/>
                <w:lang w:eastAsia="en-GB"/>
              </w:rPr>
              <w:t xml:space="preserve">                                                                  </w:t>
            </w:r>
          </w:p>
        </w:tc>
      </w:tr>
    </w:tbl>
    <w:p w14:paraId="45240503" w14:textId="77777777" w:rsidR="002C32AC" w:rsidRPr="002C32AC" w:rsidRDefault="002C32AC" w:rsidP="002C32AC">
      <w:pPr>
        <w:spacing w:after="0" w:line="240" w:lineRule="auto"/>
        <w:jc w:val="both"/>
        <w:rPr>
          <w:rFonts w:ascii="Times New Roman" w:eastAsia="Times New Roman" w:hAnsi="Times New Roman"/>
          <w:sz w:val="24"/>
          <w:szCs w:val="24"/>
          <w:lang w:eastAsia="en-GB"/>
        </w:rPr>
      </w:pPr>
    </w:p>
    <w:p w14:paraId="47CC5F38" w14:textId="15E8553A" w:rsidR="004A0C87" w:rsidRPr="002C32AC" w:rsidRDefault="004A0C87" w:rsidP="002C32AC">
      <w:pPr>
        <w:spacing w:after="0" w:line="240" w:lineRule="auto"/>
        <w:jc w:val="both"/>
        <w:rPr>
          <w:rFonts w:ascii="Times New Roman" w:eastAsia="Times New Roman" w:hAnsi="Times New Roman"/>
          <w:b/>
          <w:sz w:val="56"/>
          <w:szCs w:val="56"/>
          <w:lang w:eastAsia="en-GB"/>
        </w:rPr>
      </w:pPr>
      <w:r>
        <w:rPr>
          <w:rFonts w:ascii="Times New Roman" w:eastAsia="Times New Roman" w:hAnsi="Times New Roman"/>
          <w:b/>
          <w:sz w:val="56"/>
          <w:szCs w:val="56"/>
          <w:lang w:eastAsia="en-GB"/>
        </w:rPr>
        <w:t xml:space="preserve">      </w:t>
      </w:r>
      <w:r w:rsidR="00FB73B8">
        <w:rPr>
          <w:rFonts w:ascii="Times New Roman" w:eastAsia="Times New Roman" w:hAnsi="Times New Roman"/>
          <w:b/>
          <w:sz w:val="56"/>
          <w:szCs w:val="56"/>
          <w:lang w:eastAsia="en-GB"/>
        </w:rPr>
        <w:t xml:space="preserve">  </w:t>
      </w:r>
      <w:r w:rsidR="00937D43">
        <w:rPr>
          <w:rFonts w:ascii="Times New Roman" w:eastAsia="Times New Roman" w:hAnsi="Times New Roman"/>
          <w:b/>
          <w:sz w:val="56"/>
          <w:szCs w:val="56"/>
          <w:lang w:eastAsia="en-GB"/>
        </w:rPr>
        <w:t xml:space="preserve">      </w:t>
      </w:r>
      <w:r w:rsidR="00FB73B8">
        <w:rPr>
          <w:rFonts w:ascii="Times New Roman" w:eastAsia="Times New Roman" w:hAnsi="Times New Roman"/>
          <w:b/>
          <w:sz w:val="56"/>
          <w:szCs w:val="56"/>
          <w:lang w:eastAsia="en-GB"/>
        </w:rPr>
        <w:t>Section 1 - Hospitality</w:t>
      </w:r>
      <w:r w:rsidR="00937D43">
        <w:rPr>
          <w:rFonts w:ascii="Times New Roman" w:eastAsia="Times New Roman" w:hAnsi="Times New Roman"/>
          <w:b/>
          <w:sz w:val="56"/>
          <w:szCs w:val="56"/>
          <w:lang w:eastAsia="en-GB"/>
        </w:rPr>
        <w:t xml:space="preserve"> </w:t>
      </w:r>
      <w:r>
        <w:rPr>
          <w:rFonts w:ascii="Times New Roman" w:eastAsia="Times New Roman" w:hAnsi="Times New Roman"/>
          <w:b/>
          <w:sz w:val="56"/>
          <w:szCs w:val="56"/>
          <w:lang w:eastAsia="en-GB"/>
        </w:rPr>
        <w:t xml:space="preserve">Audit </w:t>
      </w:r>
    </w:p>
    <w:p w14:paraId="33BEF59B" w14:textId="77777777" w:rsidR="002C32AC" w:rsidRPr="002C32AC" w:rsidRDefault="002C32AC" w:rsidP="002C32AC">
      <w:pPr>
        <w:spacing w:after="0" w:line="240" w:lineRule="auto"/>
        <w:jc w:val="both"/>
        <w:rPr>
          <w:rFonts w:ascii="Times New Roman" w:eastAsia="Times New Roman" w:hAnsi="Times New Roman"/>
          <w:b/>
          <w:sz w:val="24"/>
          <w:szCs w:val="24"/>
          <w:lang w:eastAsia="en-GB"/>
        </w:rPr>
      </w:pPr>
    </w:p>
    <w:p w14:paraId="3C5C70F4" w14:textId="4574D543" w:rsidR="004A0C87" w:rsidRDefault="00792393" w:rsidP="002C32AC">
      <w:pPr>
        <w:numPr>
          <w:ilvl w:val="0"/>
          <w:numId w:val="20"/>
        </w:numPr>
        <w:spacing w:after="0" w:line="240" w:lineRule="auto"/>
        <w:jc w:val="both"/>
        <w:rPr>
          <w:rFonts w:ascii="Times New Roman" w:eastAsia="Times New Roman" w:hAnsi="Times New Roman"/>
          <w:b/>
          <w:sz w:val="44"/>
          <w:szCs w:val="44"/>
          <w:lang w:eastAsia="en-GB"/>
        </w:rPr>
      </w:pPr>
      <w:r>
        <w:rPr>
          <w:rFonts w:ascii="Times New Roman" w:eastAsia="Times New Roman" w:hAnsi="Times New Roman"/>
          <w:b/>
          <w:sz w:val="44"/>
          <w:szCs w:val="44"/>
          <w:lang w:eastAsia="en-GB"/>
        </w:rPr>
        <w:t xml:space="preserve">Introduction - </w:t>
      </w:r>
      <w:r w:rsidR="004A0C87">
        <w:rPr>
          <w:rFonts w:ascii="Times New Roman" w:eastAsia="Times New Roman" w:hAnsi="Times New Roman"/>
          <w:b/>
          <w:sz w:val="44"/>
          <w:szCs w:val="44"/>
          <w:lang w:eastAsia="en-GB"/>
        </w:rPr>
        <w:t>Background Information</w:t>
      </w:r>
    </w:p>
    <w:p w14:paraId="10B2BE6C" w14:textId="7A9FC58C" w:rsidR="00144D88" w:rsidRPr="004447AC" w:rsidRDefault="00600BB3" w:rsidP="004A0C87">
      <w:pPr>
        <w:spacing w:after="0" w:line="240" w:lineRule="auto"/>
        <w:ind w:left="720"/>
        <w:jc w:val="both"/>
        <w:rPr>
          <w:rFonts w:ascii="Times New Roman" w:eastAsia="Times New Roman" w:hAnsi="Times New Roman"/>
          <w:sz w:val="32"/>
          <w:szCs w:val="32"/>
          <w:lang w:eastAsia="en-GB"/>
        </w:rPr>
      </w:pPr>
      <w:r w:rsidRPr="004447AC">
        <w:rPr>
          <w:rFonts w:ascii="Times New Roman" w:eastAsia="Times New Roman" w:hAnsi="Times New Roman"/>
          <w:sz w:val="32"/>
          <w:szCs w:val="32"/>
          <w:lang w:eastAsia="en-GB"/>
        </w:rPr>
        <w:t>Provide b</w:t>
      </w:r>
      <w:r w:rsidR="004A0C87" w:rsidRPr="004447AC">
        <w:rPr>
          <w:rFonts w:ascii="Times New Roman" w:eastAsia="Times New Roman" w:hAnsi="Times New Roman"/>
          <w:sz w:val="32"/>
          <w:szCs w:val="32"/>
          <w:lang w:eastAsia="en-GB"/>
        </w:rPr>
        <w:t xml:space="preserve">ackground information on the </w:t>
      </w:r>
      <w:r w:rsidR="00FB73B8" w:rsidRPr="004447AC">
        <w:rPr>
          <w:rFonts w:ascii="Times New Roman" w:eastAsia="Times New Roman" w:hAnsi="Times New Roman"/>
          <w:sz w:val="32"/>
          <w:szCs w:val="32"/>
          <w:lang w:eastAsia="en-GB"/>
        </w:rPr>
        <w:t xml:space="preserve">chosen </w:t>
      </w:r>
      <w:r w:rsidR="008111A2">
        <w:rPr>
          <w:rFonts w:ascii="Times New Roman" w:eastAsia="Times New Roman" w:hAnsi="Times New Roman"/>
          <w:sz w:val="32"/>
          <w:szCs w:val="32"/>
          <w:lang w:eastAsia="en-GB"/>
        </w:rPr>
        <w:t>hotel</w:t>
      </w:r>
      <w:r w:rsidR="00FB73B8" w:rsidRPr="004447AC">
        <w:rPr>
          <w:rFonts w:ascii="Times New Roman" w:eastAsia="Times New Roman" w:hAnsi="Times New Roman"/>
          <w:sz w:val="32"/>
          <w:szCs w:val="32"/>
          <w:lang w:eastAsia="en-GB"/>
        </w:rPr>
        <w:t xml:space="preserve"> including it’s </w:t>
      </w:r>
      <w:r w:rsidR="004A0C87" w:rsidRPr="004447AC">
        <w:rPr>
          <w:rFonts w:ascii="Times New Roman" w:eastAsia="Times New Roman" w:hAnsi="Times New Roman"/>
          <w:sz w:val="32"/>
          <w:szCs w:val="32"/>
          <w:lang w:eastAsia="en-GB"/>
        </w:rPr>
        <w:t xml:space="preserve">location, an overview of the facilities </w:t>
      </w:r>
      <w:r w:rsidR="00FB73B8" w:rsidRPr="004447AC">
        <w:rPr>
          <w:rFonts w:ascii="Times New Roman" w:eastAsia="Times New Roman" w:hAnsi="Times New Roman"/>
          <w:sz w:val="32"/>
          <w:szCs w:val="32"/>
          <w:lang w:eastAsia="en-GB"/>
        </w:rPr>
        <w:t>and service</w:t>
      </w:r>
      <w:r w:rsidR="00C10661" w:rsidRPr="004447AC">
        <w:rPr>
          <w:rFonts w:ascii="Times New Roman" w:eastAsia="Times New Roman" w:hAnsi="Times New Roman"/>
          <w:sz w:val="32"/>
          <w:szCs w:val="32"/>
          <w:lang w:eastAsia="en-GB"/>
        </w:rPr>
        <w:t>s</w:t>
      </w:r>
      <w:r w:rsidR="00FB73B8" w:rsidRPr="004447AC">
        <w:rPr>
          <w:rFonts w:ascii="Times New Roman" w:eastAsia="Times New Roman" w:hAnsi="Times New Roman"/>
          <w:sz w:val="32"/>
          <w:szCs w:val="32"/>
          <w:lang w:eastAsia="en-GB"/>
        </w:rPr>
        <w:t xml:space="preserve"> </w:t>
      </w:r>
      <w:r w:rsidR="004A0C87" w:rsidRPr="004447AC">
        <w:rPr>
          <w:rFonts w:ascii="Times New Roman" w:eastAsia="Times New Roman" w:hAnsi="Times New Roman"/>
          <w:sz w:val="32"/>
          <w:szCs w:val="32"/>
          <w:lang w:eastAsia="en-GB"/>
        </w:rPr>
        <w:t>provided,</w:t>
      </w:r>
      <w:r w:rsidR="00144D88" w:rsidRPr="004447AC">
        <w:rPr>
          <w:rFonts w:ascii="Times New Roman" w:eastAsia="Times New Roman" w:hAnsi="Times New Roman"/>
          <w:sz w:val="32"/>
          <w:szCs w:val="32"/>
          <w:lang w:eastAsia="en-GB"/>
        </w:rPr>
        <w:t xml:space="preserve"> ownership</w:t>
      </w:r>
      <w:r w:rsidR="00792393" w:rsidRPr="004447AC">
        <w:rPr>
          <w:rFonts w:ascii="Times New Roman" w:eastAsia="Times New Roman" w:hAnsi="Times New Roman"/>
          <w:sz w:val="32"/>
          <w:szCs w:val="32"/>
          <w:lang w:eastAsia="en-GB"/>
        </w:rPr>
        <w:t xml:space="preserve"> typology</w:t>
      </w:r>
      <w:r w:rsidR="00144D88" w:rsidRPr="004447AC">
        <w:rPr>
          <w:rFonts w:ascii="Times New Roman" w:eastAsia="Times New Roman" w:hAnsi="Times New Roman"/>
          <w:sz w:val="32"/>
          <w:szCs w:val="32"/>
          <w:lang w:eastAsia="en-GB"/>
        </w:rPr>
        <w:t xml:space="preserve">, </w:t>
      </w:r>
      <w:r w:rsidRPr="004447AC">
        <w:rPr>
          <w:rFonts w:ascii="Times New Roman" w:eastAsia="Times New Roman" w:hAnsi="Times New Roman"/>
          <w:sz w:val="32"/>
          <w:szCs w:val="32"/>
          <w:lang w:eastAsia="en-GB"/>
        </w:rPr>
        <w:t xml:space="preserve">current </w:t>
      </w:r>
      <w:r w:rsidR="00792393" w:rsidRPr="004447AC">
        <w:rPr>
          <w:rFonts w:ascii="Times New Roman" w:eastAsia="Times New Roman" w:hAnsi="Times New Roman"/>
          <w:sz w:val="32"/>
          <w:szCs w:val="32"/>
          <w:lang w:eastAsia="en-GB"/>
        </w:rPr>
        <w:t xml:space="preserve">grading, </w:t>
      </w:r>
      <w:r w:rsidRPr="004447AC">
        <w:rPr>
          <w:rFonts w:ascii="Times New Roman" w:eastAsia="Times New Roman" w:hAnsi="Times New Roman"/>
          <w:sz w:val="32"/>
          <w:szCs w:val="32"/>
          <w:lang w:eastAsia="en-GB"/>
        </w:rPr>
        <w:t>management, it’s relationship with either the Tourism or Events Industry and identify it’s typical guest profile.</w:t>
      </w:r>
      <w:r w:rsidR="00C10661" w:rsidRPr="004447AC">
        <w:rPr>
          <w:rFonts w:ascii="Times New Roman" w:eastAsia="Times New Roman" w:hAnsi="Times New Roman"/>
          <w:sz w:val="32"/>
          <w:szCs w:val="32"/>
          <w:lang w:eastAsia="en-GB"/>
        </w:rPr>
        <w:t xml:space="preserve"> You should also include </w:t>
      </w:r>
      <w:r w:rsidR="00334244" w:rsidRPr="004447AC">
        <w:rPr>
          <w:rFonts w:ascii="Times New Roman" w:eastAsia="Times New Roman" w:hAnsi="Times New Roman"/>
          <w:sz w:val="32"/>
          <w:szCs w:val="32"/>
          <w:lang w:eastAsia="en-GB"/>
        </w:rPr>
        <w:t xml:space="preserve">in the appendices a copy of </w:t>
      </w:r>
      <w:r w:rsidR="004447AC">
        <w:rPr>
          <w:rFonts w:ascii="Times New Roman" w:eastAsia="Times New Roman" w:hAnsi="Times New Roman"/>
          <w:sz w:val="32"/>
          <w:szCs w:val="32"/>
          <w:lang w:eastAsia="en-GB"/>
        </w:rPr>
        <w:t xml:space="preserve">the </w:t>
      </w:r>
      <w:r w:rsidR="00C10661" w:rsidRPr="004447AC">
        <w:rPr>
          <w:rFonts w:ascii="Times New Roman" w:eastAsia="Times New Roman" w:hAnsi="Times New Roman"/>
          <w:sz w:val="32"/>
          <w:szCs w:val="32"/>
          <w:lang w:eastAsia="en-GB"/>
        </w:rPr>
        <w:t>brochures and marketing materials produced by the organisation.</w:t>
      </w:r>
    </w:p>
    <w:p w14:paraId="460E8791" w14:textId="10F94265" w:rsidR="004A0C87" w:rsidRPr="00FB73B8" w:rsidRDefault="00792393" w:rsidP="00FB73B8">
      <w:pPr>
        <w:pStyle w:val="ListParagraph"/>
        <w:numPr>
          <w:ilvl w:val="0"/>
          <w:numId w:val="20"/>
        </w:numPr>
        <w:jc w:val="both"/>
        <w:rPr>
          <w:rFonts w:eastAsia="Times New Roman"/>
          <w:b/>
          <w:sz w:val="44"/>
          <w:szCs w:val="44"/>
        </w:rPr>
      </w:pPr>
      <w:r>
        <w:rPr>
          <w:rFonts w:eastAsia="Times New Roman"/>
          <w:b/>
          <w:sz w:val="44"/>
          <w:szCs w:val="44"/>
        </w:rPr>
        <w:t xml:space="preserve">Methodology - </w:t>
      </w:r>
      <w:r w:rsidR="004A0C87" w:rsidRPr="00FB73B8">
        <w:rPr>
          <w:rFonts w:eastAsia="Times New Roman"/>
          <w:b/>
          <w:sz w:val="44"/>
          <w:szCs w:val="44"/>
        </w:rPr>
        <w:t>Detailed Audit Plan</w:t>
      </w:r>
    </w:p>
    <w:p w14:paraId="0AAA79B8" w14:textId="5F3125E1" w:rsidR="00144D88" w:rsidRPr="004447AC" w:rsidRDefault="00FB73B8" w:rsidP="00144D88">
      <w:pPr>
        <w:spacing w:after="0" w:line="240" w:lineRule="auto"/>
        <w:ind w:left="720"/>
        <w:jc w:val="both"/>
        <w:rPr>
          <w:rFonts w:ascii="Times New Roman" w:eastAsia="Times New Roman" w:hAnsi="Times New Roman"/>
          <w:sz w:val="32"/>
          <w:szCs w:val="32"/>
          <w:lang w:eastAsia="en-GB"/>
        </w:rPr>
      </w:pPr>
      <w:r w:rsidRPr="004447AC">
        <w:rPr>
          <w:rFonts w:ascii="Times New Roman" w:eastAsia="Times New Roman" w:hAnsi="Times New Roman"/>
          <w:sz w:val="32"/>
          <w:szCs w:val="32"/>
          <w:lang w:eastAsia="en-GB"/>
        </w:rPr>
        <w:t xml:space="preserve"> </w:t>
      </w:r>
      <w:r w:rsidR="00600BB3" w:rsidRPr="004447AC">
        <w:rPr>
          <w:rFonts w:ascii="Times New Roman" w:eastAsia="Times New Roman" w:hAnsi="Times New Roman"/>
          <w:sz w:val="32"/>
          <w:szCs w:val="32"/>
          <w:lang w:eastAsia="en-GB"/>
        </w:rPr>
        <w:t>C</w:t>
      </w:r>
      <w:r w:rsidRPr="004447AC">
        <w:rPr>
          <w:rFonts w:ascii="Times New Roman" w:eastAsia="Times New Roman" w:hAnsi="Times New Roman"/>
          <w:sz w:val="32"/>
          <w:szCs w:val="32"/>
          <w:lang w:eastAsia="en-GB"/>
        </w:rPr>
        <w:t>learly explain how you</w:t>
      </w:r>
      <w:r w:rsidR="004A0C87" w:rsidRPr="004447AC">
        <w:rPr>
          <w:rFonts w:ascii="Times New Roman" w:eastAsia="Times New Roman" w:hAnsi="Times New Roman"/>
          <w:sz w:val="32"/>
          <w:szCs w:val="32"/>
          <w:lang w:eastAsia="en-GB"/>
        </w:rPr>
        <w:t xml:space="preserve"> </w:t>
      </w:r>
      <w:r w:rsidR="00144D88" w:rsidRPr="004447AC">
        <w:rPr>
          <w:rFonts w:ascii="Times New Roman" w:eastAsia="Times New Roman" w:hAnsi="Times New Roman"/>
          <w:sz w:val="32"/>
          <w:szCs w:val="32"/>
          <w:lang w:eastAsia="en-GB"/>
        </w:rPr>
        <w:t xml:space="preserve">planned and undertook the </w:t>
      </w:r>
      <w:r w:rsidRPr="004447AC">
        <w:rPr>
          <w:rFonts w:ascii="Times New Roman" w:eastAsia="Times New Roman" w:hAnsi="Times New Roman"/>
          <w:sz w:val="32"/>
          <w:szCs w:val="32"/>
          <w:lang w:eastAsia="en-GB"/>
        </w:rPr>
        <w:t>hospitality aud</w:t>
      </w:r>
      <w:r w:rsidR="00C10661" w:rsidRPr="004447AC">
        <w:rPr>
          <w:rFonts w:ascii="Times New Roman" w:eastAsia="Times New Roman" w:hAnsi="Times New Roman"/>
          <w:sz w:val="32"/>
          <w:szCs w:val="32"/>
          <w:lang w:eastAsia="en-GB"/>
        </w:rPr>
        <w:t xml:space="preserve">it. This should </w:t>
      </w:r>
      <w:r w:rsidR="00334244" w:rsidRPr="004447AC">
        <w:rPr>
          <w:rFonts w:ascii="Times New Roman" w:eastAsia="Times New Roman" w:hAnsi="Times New Roman"/>
          <w:sz w:val="32"/>
          <w:szCs w:val="32"/>
          <w:lang w:eastAsia="en-GB"/>
        </w:rPr>
        <w:t xml:space="preserve">include </w:t>
      </w:r>
      <w:r w:rsidRPr="004447AC">
        <w:rPr>
          <w:rFonts w:ascii="Times New Roman" w:eastAsia="Times New Roman" w:hAnsi="Times New Roman"/>
          <w:sz w:val="32"/>
          <w:szCs w:val="32"/>
          <w:lang w:eastAsia="en-GB"/>
        </w:rPr>
        <w:t xml:space="preserve">the </w:t>
      </w:r>
      <w:r w:rsidR="004A0C87" w:rsidRPr="004447AC">
        <w:rPr>
          <w:rFonts w:ascii="Times New Roman" w:eastAsia="Times New Roman" w:hAnsi="Times New Roman"/>
          <w:sz w:val="32"/>
          <w:szCs w:val="32"/>
          <w:lang w:eastAsia="en-GB"/>
        </w:rPr>
        <w:t xml:space="preserve">Objectives Standards you identified </w:t>
      </w:r>
      <w:r w:rsidR="00144D88" w:rsidRPr="004447AC">
        <w:rPr>
          <w:rFonts w:ascii="Times New Roman" w:eastAsia="Times New Roman" w:hAnsi="Times New Roman"/>
          <w:sz w:val="32"/>
          <w:szCs w:val="32"/>
          <w:lang w:eastAsia="en-GB"/>
        </w:rPr>
        <w:t>as most the most effect</w:t>
      </w:r>
      <w:r w:rsidRPr="004447AC">
        <w:rPr>
          <w:rFonts w:ascii="Times New Roman" w:eastAsia="Times New Roman" w:hAnsi="Times New Roman"/>
          <w:sz w:val="32"/>
          <w:szCs w:val="32"/>
          <w:lang w:eastAsia="en-GB"/>
        </w:rPr>
        <w:t>ive way to evaluate the establishment</w:t>
      </w:r>
      <w:r w:rsidR="00144D88" w:rsidRPr="004447AC">
        <w:rPr>
          <w:rFonts w:ascii="Times New Roman" w:eastAsia="Times New Roman" w:hAnsi="Times New Roman"/>
          <w:sz w:val="32"/>
          <w:szCs w:val="32"/>
          <w:lang w:eastAsia="en-GB"/>
        </w:rPr>
        <w:t xml:space="preserve"> and grade </w:t>
      </w:r>
      <w:r w:rsidR="00334244" w:rsidRPr="004447AC">
        <w:rPr>
          <w:rFonts w:ascii="Times New Roman" w:eastAsia="Times New Roman" w:hAnsi="Times New Roman"/>
          <w:sz w:val="32"/>
          <w:szCs w:val="32"/>
          <w:lang w:eastAsia="en-GB"/>
        </w:rPr>
        <w:t xml:space="preserve">the </w:t>
      </w:r>
      <w:r w:rsidR="00144D88" w:rsidRPr="004447AC">
        <w:rPr>
          <w:rFonts w:ascii="Times New Roman" w:eastAsia="Times New Roman" w:hAnsi="Times New Roman"/>
          <w:sz w:val="32"/>
          <w:szCs w:val="32"/>
          <w:lang w:eastAsia="en-GB"/>
        </w:rPr>
        <w:t>facilities and service. These objective could be developed from Forbes,</w:t>
      </w:r>
      <w:r w:rsidRPr="004447AC">
        <w:rPr>
          <w:rFonts w:ascii="Times New Roman" w:eastAsia="Times New Roman" w:hAnsi="Times New Roman"/>
          <w:sz w:val="32"/>
          <w:szCs w:val="32"/>
          <w:lang w:eastAsia="en-GB"/>
        </w:rPr>
        <w:t xml:space="preserve"> other accepted grading systems, </w:t>
      </w:r>
      <w:r w:rsidR="004447AC">
        <w:rPr>
          <w:rFonts w:ascii="Times New Roman" w:eastAsia="Times New Roman" w:hAnsi="Times New Roman"/>
          <w:sz w:val="32"/>
          <w:szCs w:val="32"/>
          <w:lang w:eastAsia="en-GB"/>
        </w:rPr>
        <w:t xml:space="preserve">National Standards or by </w:t>
      </w:r>
      <w:r w:rsidR="00334244" w:rsidRPr="004447AC">
        <w:rPr>
          <w:rFonts w:ascii="Times New Roman" w:eastAsia="Times New Roman" w:hAnsi="Times New Roman"/>
          <w:sz w:val="32"/>
          <w:szCs w:val="32"/>
          <w:lang w:eastAsia="en-GB"/>
        </w:rPr>
        <w:t xml:space="preserve">designing your </w:t>
      </w:r>
      <w:r w:rsidR="00144D88" w:rsidRPr="004447AC">
        <w:rPr>
          <w:rFonts w:ascii="Times New Roman" w:eastAsia="Times New Roman" w:hAnsi="Times New Roman"/>
          <w:sz w:val="32"/>
          <w:szCs w:val="32"/>
          <w:lang w:eastAsia="en-GB"/>
        </w:rPr>
        <w:t>own aud</w:t>
      </w:r>
      <w:r w:rsidRPr="004447AC">
        <w:rPr>
          <w:rFonts w:ascii="Times New Roman" w:eastAsia="Times New Roman" w:hAnsi="Times New Roman"/>
          <w:sz w:val="32"/>
          <w:szCs w:val="32"/>
          <w:lang w:eastAsia="en-GB"/>
        </w:rPr>
        <w:t>it strategy and grading criteria</w:t>
      </w:r>
      <w:r w:rsidR="004A0C87" w:rsidRPr="004447AC">
        <w:rPr>
          <w:rFonts w:ascii="Times New Roman" w:eastAsia="Times New Roman" w:hAnsi="Times New Roman"/>
          <w:sz w:val="32"/>
          <w:szCs w:val="32"/>
          <w:lang w:eastAsia="en-GB"/>
        </w:rPr>
        <w:t>.</w:t>
      </w:r>
    </w:p>
    <w:p w14:paraId="6547CAFF" w14:textId="32052F55" w:rsidR="00792393" w:rsidRPr="00C10661" w:rsidRDefault="00C10661" w:rsidP="00C10661">
      <w:pPr>
        <w:numPr>
          <w:ilvl w:val="0"/>
          <w:numId w:val="20"/>
        </w:numPr>
        <w:spacing w:after="0" w:line="240" w:lineRule="auto"/>
        <w:jc w:val="both"/>
        <w:rPr>
          <w:rFonts w:ascii="Times New Roman" w:eastAsia="Times New Roman" w:hAnsi="Times New Roman"/>
          <w:b/>
          <w:sz w:val="44"/>
          <w:szCs w:val="44"/>
          <w:lang w:eastAsia="en-GB"/>
        </w:rPr>
      </w:pPr>
      <w:r w:rsidRPr="00C10661">
        <w:rPr>
          <w:rFonts w:ascii="Times New Roman" w:eastAsia="Times New Roman" w:hAnsi="Times New Roman"/>
          <w:b/>
          <w:sz w:val="44"/>
          <w:szCs w:val="44"/>
          <w:lang w:eastAsia="en-GB"/>
        </w:rPr>
        <w:t xml:space="preserve">Research - </w:t>
      </w:r>
      <w:r w:rsidR="00792393" w:rsidRPr="00C10661">
        <w:rPr>
          <w:rFonts w:ascii="Times New Roman" w:eastAsia="Times New Roman" w:hAnsi="Times New Roman"/>
          <w:b/>
          <w:sz w:val="44"/>
          <w:szCs w:val="44"/>
        </w:rPr>
        <w:t>Performance Review</w:t>
      </w:r>
    </w:p>
    <w:p w14:paraId="4517AFFD" w14:textId="182F47CC" w:rsidR="00600BB3" w:rsidRPr="004447AC" w:rsidRDefault="00C10661" w:rsidP="00600BB3">
      <w:pPr>
        <w:spacing w:after="0" w:line="240" w:lineRule="auto"/>
        <w:ind w:left="720"/>
        <w:jc w:val="both"/>
        <w:rPr>
          <w:rFonts w:ascii="Times New Roman" w:eastAsia="Times New Roman" w:hAnsi="Times New Roman"/>
          <w:sz w:val="32"/>
          <w:szCs w:val="32"/>
          <w:lang w:eastAsia="en-GB"/>
        </w:rPr>
      </w:pPr>
      <w:r w:rsidRPr="004447AC">
        <w:rPr>
          <w:rFonts w:ascii="Times New Roman" w:eastAsia="Times New Roman" w:hAnsi="Times New Roman"/>
          <w:sz w:val="32"/>
          <w:szCs w:val="32"/>
          <w:lang w:eastAsia="en-GB"/>
        </w:rPr>
        <w:t xml:space="preserve">Provide </w:t>
      </w:r>
      <w:r w:rsidR="00334244" w:rsidRPr="004447AC">
        <w:rPr>
          <w:rFonts w:ascii="Times New Roman" w:eastAsia="Times New Roman" w:hAnsi="Times New Roman"/>
          <w:sz w:val="32"/>
          <w:szCs w:val="32"/>
          <w:lang w:eastAsia="en-GB"/>
        </w:rPr>
        <w:t xml:space="preserve">written </w:t>
      </w:r>
      <w:r w:rsidRPr="004447AC">
        <w:rPr>
          <w:rFonts w:ascii="Times New Roman" w:eastAsia="Times New Roman" w:hAnsi="Times New Roman"/>
          <w:sz w:val="32"/>
          <w:szCs w:val="32"/>
          <w:lang w:eastAsia="en-GB"/>
        </w:rPr>
        <w:t>evidence of your A</w:t>
      </w:r>
      <w:r w:rsidR="004447AC" w:rsidRPr="004447AC">
        <w:rPr>
          <w:rFonts w:ascii="Times New Roman" w:eastAsia="Times New Roman" w:hAnsi="Times New Roman"/>
          <w:sz w:val="32"/>
          <w:szCs w:val="32"/>
          <w:lang w:eastAsia="en-GB"/>
        </w:rPr>
        <w:t xml:space="preserve">udit results along with an overview </w:t>
      </w:r>
      <w:r w:rsidRPr="004447AC">
        <w:rPr>
          <w:rFonts w:ascii="Times New Roman" w:eastAsia="Times New Roman" w:hAnsi="Times New Roman"/>
          <w:sz w:val="32"/>
          <w:szCs w:val="32"/>
          <w:lang w:eastAsia="en-GB"/>
        </w:rPr>
        <w:t xml:space="preserve">of </w:t>
      </w:r>
      <w:r w:rsidR="00834745" w:rsidRPr="004447AC">
        <w:rPr>
          <w:rFonts w:ascii="Times New Roman" w:eastAsia="Times New Roman" w:hAnsi="Times New Roman"/>
          <w:sz w:val="32"/>
          <w:szCs w:val="32"/>
          <w:lang w:eastAsia="en-GB"/>
        </w:rPr>
        <w:t>e</w:t>
      </w:r>
      <w:r w:rsidRPr="004447AC">
        <w:rPr>
          <w:rFonts w:ascii="Times New Roman" w:eastAsia="Times New Roman" w:hAnsi="Times New Roman"/>
          <w:sz w:val="32"/>
          <w:szCs w:val="32"/>
          <w:lang w:eastAsia="en-GB"/>
        </w:rPr>
        <w:t>xisting feedback,</w:t>
      </w:r>
      <w:r w:rsidR="00834745" w:rsidRPr="004447AC">
        <w:rPr>
          <w:rFonts w:ascii="Times New Roman" w:eastAsia="Times New Roman" w:hAnsi="Times New Roman"/>
          <w:sz w:val="32"/>
          <w:szCs w:val="32"/>
          <w:lang w:eastAsia="en-GB"/>
        </w:rPr>
        <w:t xml:space="preserve"> </w:t>
      </w:r>
      <w:r w:rsidR="00792393" w:rsidRPr="004447AC">
        <w:rPr>
          <w:rFonts w:ascii="Times New Roman" w:eastAsia="Times New Roman" w:hAnsi="Times New Roman"/>
          <w:sz w:val="32"/>
          <w:szCs w:val="32"/>
          <w:lang w:eastAsia="en-GB"/>
        </w:rPr>
        <w:t>performance measurements and reviews from online sites such as Trip Advisor and other Industry Ratin</w:t>
      </w:r>
      <w:r w:rsidR="00834745" w:rsidRPr="004447AC">
        <w:rPr>
          <w:rFonts w:ascii="Times New Roman" w:eastAsia="Times New Roman" w:hAnsi="Times New Roman"/>
          <w:sz w:val="32"/>
          <w:szCs w:val="32"/>
          <w:lang w:eastAsia="en-GB"/>
        </w:rPr>
        <w:t xml:space="preserve">gs </w:t>
      </w:r>
      <w:r w:rsidR="004447AC" w:rsidRPr="004447AC">
        <w:rPr>
          <w:rFonts w:ascii="Times New Roman" w:eastAsia="Times New Roman" w:hAnsi="Times New Roman"/>
          <w:sz w:val="32"/>
          <w:szCs w:val="32"/>
          <w:lang w:eastAsia="en-GB"/>
        </w:rPr>
        <w:t>which evaluate</w:t>
      </w:r>
      <w:r w:rsidR="00792393" w:rsidRPr="004447AC">
        <w:rPr>
          <w:rFonts w:ascii="Times New Roman" w:eastAsia="Times New Roman" w:hAnsi="Times New Roman"/>
          <w:sz w:val="32"/>
          <w:szCs w:val="32"/>
          <w:lang w:eastAsia="en-GB"/>
        </w:rPr>
        <w:t xml:space="preserve"> the </w:t>
      </w:r>
      <w:r w:rsidR="004447AC" w:rsidRPr="004447AC">
        <w:rPr>
          <w:rFonts w:ascii="Times New Roman" w:eastAsia="Times New Roman" w:hAnsi="Times New Roman"/>
          <w:sz w:val="32"/>
          <w:szCs w:val="32"/>
          <w:lang w:eastAsia="en-GB"/>
        </w:rPr>
        <w:t xml:space="preserve">establishment’s </w:t>
      </w:r>
      <w:r w:rsidR="00792393" w:rsidRPr="004447AC">
        <w:rPr>
          <w:rFonts w:ascii="Times New Roman" w:eastAsia="Times New Roman" w:hAnsi="Times New Roman"/>
          <w:sz w:val="32"/>
          <w:szCs w:val="32"/>
          <w:lang w:eastAsia="en-GB"/>
        </w:rPr>
        <w:t>facilities</w:t>
      </w:r>
      <w:r w:rsidR="004447AC" w:rsidRPr="004447AC">
        <w:rPr>
          <w:rFonts w:ascii="Times New Roman" w:eastAsia="Times New Roman" w:hAnsi="Times New Roman"/>
          <w:sz w:val="32"/>
          <w:szCs w:val="32"/>
          <w:lang w:eastAsia="en-GB"/>
        </w:rPr>
        <w:t>,</w:t>
      </w:r>
      <w:r w:rsidR="00792393" w:rsidRPr="004447AC">
        <w:rPr>
          <w:rFonts w:ascii="Times New Roman" w:eastAsia="Times New Roman" w:hAnsi="Times New Roman"/>
          <w:sz w:val="32"/>
          <w:szCs w:val="32"/>
          <w:lang w:eastAsia="en-GB"/>
        </w:rPr>
        <w:t xml:space="preserve"> service and </w:t>
      </w:r>
      <w:r w:rsidR="00834745" w:rsidRPr="004447AC">
        <w:rPr>
          <w:rFonts w:ascii="Times New Roman" w:eastAsia="Times New Roman" w:hAnsi="Times New Roman"/>
          <w:sz w:val="32"/>
          <w:szCs w:val="32"/>
          <w:lang w:eastAsia="en-GB"/>
        </w:rPr>
        <w:t>performance against it’s</w:t>
      </w:r>
      <w:r w:rsidR="00792393" w:rsidRPr="004447AC">
        <w:rPr>
          <w:rFonts w:ascii="Times New Roman" w:eastAsia="Times New Roman" w:hAnsi="Times New Roman"/>
          <w:sz w:val="32"/>
          <w:szCs w:val="32"/>
          <w:lang w:eastAsia="en-GB"/>
        </w:rPr>
        <w:t xml:space="preserve"> major competitors</w:t>
      </w:r>
      <w:r w:rsidR="004447AC" w:rsidRPr="004447AC">
        <w:rPr>
          <w:rFonts w:ascii="Times New Roman" w:eastAsia="Times New Roman" w:hAnsi="Times New Roman"/>
          <w:sz w:val="32"/>
          <w:szCs w:val="32"/>
          <w:lang w:eastAsia="en-GB"/>
        </w:rPr>
        <w:t xml:space="preserve">. As a result of the findings critically consider </w:t>
      </w:r>
      <w:r w:rsidRPr="004447AC">
        <w:rPr>
          <w:rFonts w:ascii="Times New Roman" w:eastAsia="Times New Roman" w:hAnsi="Times New Roman"/>
          <w:sz w:val="32"/>
          <w:szCs w:val="32"/>
          <w:lang w:eastAsia="en-GB"/>
        </w:rPr>
        <w:t>whether based on the organisations marketing they are meeting or exceeding</w:t>
      </w:r>
      <w:r w:rsidR="004447AC">
        <w:rPr>
          <w:rFonts w:ascii="Times New Roman" w:eastAsia="Times New Roman" w:hAnsi="Times New Roman"/>
          <w:sz w:val="32"/>
          <w:szCs w:val="32"/>
          <w:lang w:eastAsia="en-GB"/>
        </w:rPr>
        <w:t xml:space="preserve"> changing</w:t>
      </w:r>
      <w:r w:rsidRPr="004447AC">
        <w:rPr>
          <w:rFonts w:ascii="Times New Roman" w:eastAsia="Times New Roman" w:hAnsi="Times New Roman"/>
          <w:sz w:val="32"/>
          <w:szCs w:val="32"/>
          <w:lang w:eastAsia="en-GB"/>
        </w:rPr>
        <w:t xml:space="preserve"> guest expectations.</w:t>
      </w:r>
      <w:r w:rsidR="00600BB3" w:rsidRPr="004447AC">
        <w:rPr>
          <w:rFonts w:ascii="Times New Roman" w:eastAsia="Times New Roman" w:hAnsi="Times New Roman"/>
          <w:sz w:val="32"/>
          <w:szCs w:val="32"/>
          <w:lang w:eastAsia="en-GB"/>
        </w:rPr>
        <w:t xml:space="preserve"> All sources must be clearly referenced.</w:t>
      </w:r>
    </w:p>
    <w:p w14:paraId="0A657B08" w14:textId="562142AB" w:rsidR="00144D88" w:rsidRDefault="00600BB3" w:rsidP="00C10661">
      <w:pPr>
        <w:spacing w:after="0" w:line="240" w:lineRule="auto"/>
        <w:jc w:val="both"/>
        <w:rPr>
          <w:rFonts w:ascii="Times New Roman" w:eastAsia="Times New Roman" w:hAnsi="Times New Roman"/>
          <w:sz w:val="24"/>
          <w:szCs w:val="24"/>
          <w:lang w:eastAsia="en-GB"/>
        </w:rPr>
      </w:pPr>
      <w:r w:rsidRPr="00834745">
        <w:rPr>
          <w:rFonts w:ascii="Times New Roman" w:eastAsia="Times New Roman" w:hAnsi="Times New Roman"/>
          <w:sz w:val="24"/>
          <w:szCs w:val="24"/>
          <w:lang w:eastAsia="en-GB"/>
        </w:rPr>
        <w:t xml:space="preserve">       </w:t>
      </w:r>
    </w:p>
    <w:p w14:paraId="0F2C7953" w14:textId="77777777" w:rsidR="004447AC" w:rsidRDefault="004447AC" w:rsidP="00C10661">
      <w:pPr>
        <w:spacing w:after="0" w:line="240" w:lineRule="auto"/>
        <w:jc w:val="both"/>
        <w:rPr>
          <w:rFonts w:eastAsia="Times New Roman"/>
          <w:sz w:val="24"/>
          <w:szCs w:val="24"/>
        </w:rPr>
      </w:pPr>
    </w:p>
    <w:p w14:paraId="718FC5CE" w14:textId="489060B9" w:rsidR="00144D88" w:rsidRPr="00334244" w:rsidRDefault="00334244" w:rsidP="00C10661">
      <w:pPr>
        <w:spacing w:after="0" w:line="240" w:lineRule="auto"/>
        <w:ind w:left="720"/>
        <w:jc w:val="both"/>
        <w:rPr>
          <w:rFonts w:ascii="Times New Roman" w:eastAsia="Times New Roman" w:hAnsi="Times New Roman"/>
          <w:b/>
          <w:sz w:val="56"/>
          <w:szCs w:val="56"/>
          <w:lang w:eastAsia="en-GB"/>
        </w:rPr>
      </w:pPr>
      <w:r w:rsidRPr="00334244">
        <w:rPr>
          <w:rFonts w:ascii="Times New Roman" w:eastAsia="Times New Roman" w:hAnsi="Times New Roman"/>
          <w:b/>
          <w:sz w:val="56"/>
          <w:szCs w:val="56"/>
          <w:lang w:eastAsia="en-GB"/>
        </w:rPr>
        <w:t>Section 2 - Forbes Style Online Review</w:t>
      </w:r>
      <w:r w:rsidR="00144D88" w:rsidRPr="00334244">
        <w:rPr>
          <w:rFonts w:ascii="Times New Roman" w:eastAsia="Times New Roman" w:hAnsi="Times New Roman"/>
          <w:b/>
          <w:sz w:val="56"/>
          <w:szCs w:val="56"/>
          <w:lang w:eastAsia="en-GB"/>
        </w:rPr>
        <w:t xml:space="preserve"> </w:t>
      </w:r>
    </w:p>
    <w:p w14:paraId="3FE11AD8" w14:textId="1A4EF94C" w:rsidR="002C32AC" w:rsidRPr="002C32AC" w:rsidRDefault="00834745" w:rsidP="00144D88">
      <w:pPr>
        <w:spacing w:after="0" w:line="240" w:lineRule="auto"/>
        <w:jc w:val="both"/>
        <w:rPr>
          <w:rFonts w:ascii="Times New Roman" w:eastAsia="Times New Roman" w:hAnsi="Times New Roman"/>
          <w:b/>
          <w:sz w:val="44"/>
          <w:szCs w:val="44"/>
          <w:lang w:eastAsia="en-GB"/>
        </w:rPr>
      </w:pPr>
      <w:r>
        <w:rPr>
          <w:rFonts w:ascii="Times New Roman" w:eastAsia="Times New Roman" w:hAnsi="Times New Roman"/>
          <w:sz w:val="32"/>
          <w:szCs w:val="32"/>
          <w:lang w:eastAsia="en-GB"/>
        </w:rPr>
        <w:t xml:space="preserve"> </w:t>
      </w:r>
      <w:r w:rsidR="00144D88">
        <w:rPr>
          <w:rFonts w:ascii="Times New Roman" w:eastAsia="Times New Roman" w:hAnsi="Times New Roman"/>
          <w:b/>
          <w:sz w:val="44"/>
          <w:szCs w:val="44"/>
          <w:lang w:eastAsia="en-GB"/>
        </w:rPr>
        <w:t xml:space="preserve">  </w:t>
      </w:r>
      <w:r w:rsidR="00FB4748">
        <w:rPr>
          <w:rFonts w:ascii="Times New Roman" w:eastAsia="Times New Roman" w:hAnsi="Times New Roman"/>
          <w:b/>
          <w:sz w:val="44"/>
          <w:szCs w:val="44"/>
          <w:lang w:eastAsia="en-GB"/>
        </w:rPr>
        <w:t xml:space="preserve">    </w:t>
      </w:r>
    </w:p>
    <w:p w14:paraId="3775E947" w14:textId="57087EF0" w:rsidR="00C10661" w:rsidRDefault="004447AC" w:rsidP="002C32AC">
      <w:pPr>
        <w:spacing w:after="0" w:line="240" w:lineRule="auto"/>
        <w:ind w:left="720"/>
        <w:jc w:val="both"/>
        <w:rPr>
          <w:rFonts w:ascii="Times New Roman" w:eastAsia="Times New Roman" w:hAnsi="Times New Roman"/>
          <w:sz w:val="32"/>
          <w:szCs w:val="32"/>
          <w:lang w:eastAsia="en-GB"/>
        </w:rPr>
      </w:pPr>
      <w:r>
        <w:rPr>
          <w:rFonts w:ascii="Times New Roman" w:eastAsia="Times New Roman" w:hAnsi="Times New Roman"/>
          <w:sz w:val="32"/>
          <w:szCs w:val="32"/>
          <w:lang w:eastAsia="en-GB"/>
        </w:rPr>
        <w:t>Based on the results of your audit you required to</w:t>
      </w:r>
      <w:r w:rsidRPr="00FB4748">
        <w:rPr>
          <w:rFonts w:ascii="Times New Roman" w:eastAsia="Times New Roman" w:hAnsi="Times New Roman"/>
          <w:sz w:val="32"/>
          <w:szCs w:val="32"/>
          <w:lang w:eastAsia="en-GB"/>
        </w:rPr>
        <w:t xml:space="preserve"> </w:t>
      </w:r>
      <w:r>
        <w:rPr>
          <w:rFonts w:ascii="Times New Roman" w:eastAsia="Times New Roman" w:hAnsi="Times New Roman"/>
          <w:sz w:val="32"/>
          <w:szCs w:val="32"/>
          <w:lang w:eastAsia="en-GB"/>
        </w:rPr>
        <w:t>p</w:t>
      </w:r>
      <w:r w:rsidR="00834745" w:rsidRPr="00FB4748">
        <w:rPr>
          <w:rFonts w:ascii="Times New Roman" w:eastAsia="Times New Roman" w:hAnsi="Times New Roman"/>
          <w:sz w:val="32"/>
          <w:szCs w:val="32"/>
          <w:lang w:eastAsia="en-GB"/>
        </w:rPr>
        <w:t xml:space="preserve">rovide a concise </w:t>
      </w:r>
      <w:r w:rsidR="00FB4748" w:rsidRPr="00FB4748">
        <w:rPr>
          <w:rFonts w:ascii="Times New Roman" w:eastAsia="Times New Roman" w:hAnsi="Times New Roman"/>
          <w:sz w:val="32"/>
          <w:szCs w:val="32"/>
          <w:lang w:eastAsia="en-GB"/>
        </w:rPr>
        <w:t xml:space="preserve">and honest </w:t>
      </w:r>
      <w:r w:rsidR="00144D88" w:rsidRPr="00FB4748">
        <w:rPr>
          <w:rFonts w:ascii="Times New Roman" w:eastAsia="Times New Roman" w:hAnsi="Times New Roman"/>
          <w:sz w:val="32"/>
          <w:szCs w:val="32"/>
          <w:lang w:eastAsia="en-GB"/>
        </w:rPr>
        <w:t>overvi</w:t>
      </w:r>
      <w:r w:rsidR="008111A2">
        <w:rPr>
          <w:rFonts w:ascii="Times New Roman" w:eastAsia="Times New Roman" w:hAnsi="Times New Roman"/>
          <w:sz w:val="32"/>
          <w:szCs w:val="32"/>
          <w:lang w:eastAsia="en-GB"/>
        </w:rPr>
        <w:t>ew of your selected Hotel</w:t>
      </w:r>
      <w:r w:rsidR="00834745" w:rsidRPr="00FB4748">
        <w:rPr>
          <w:rFonts w:ascii="Times New Roman" w:eastAsia="Times New Roman" w:hAnsi="Times New Roman"/>
          <w:sz w:val="32"/>
          <w:szCs w:val="32"/>
          <w:lang w:eastAsia="en-GB"/>
        </w:rPr>
        <w:t xml:space="preserve"> in line with</w:t>
      </w:r>
      <w:r w:rsidR="00144D88" w:rsidRPr="00FB4748">
        <w:rPr>
          <w:rFonts w:ascii="Times New Roman" w:eastAsia="Times New Roman" w:hAnsi="Times New Roman"/>
          <w:sz w:val="32"/>
          <w:szCs w:val="32"/>
          <w:lang w:eastAsia="en-GB"/>
        </w:rPr>
        <w:t xml:space="preserve"> the traditional Forbes Travel Review – This </w:t>
      </w:r>
      <w:r w:rsidR="006E5718" w:rsidRPr="00FB4748">
        <w:rPr>
          <w:rFonts w:ascii="Times New Roman" w:eastAsia="Times New Roman" w:hAnsi="Times New Roman"/>
          <w:sz w:val="32"/>
          <w:szCs w:val="32"/>
          <w:lang w:eastAsia="en-GB"/>
        </w:rPr>
        <w:t>should provide a</w:t>
      </w:r>
      <w:r w:rsidR="00144D88" w:rsidRPr="00FB4748">
        <w:rPr>
          <w:rFonts w:ascii="Times New Roman" w:eastAsia="Times New Roman" w:hAnsi="Times New Roman"/>
          <w:sz w:val="32"/>
          <w:szCs w:val="32"/>
          <w:lang w:eastAsia="en-GB"/>
        </w:rPr>
        <w:t xml:space="preserve"> </w:t>
      </w:r>
      <w:r>
        <w:rPr>
          <w:rFonts w:ascii="Times New Roman" w:eastAsia="Times New Roman" w:hAnsi="Times New Roman"/>
          <w:sz w:val="32"/>
          <w:szCs w:val="32"/>
          <w:lang w:eastAsia="en-GB"/>
        </w:rPr>
        <w:t xml:space="preserve">true reflection of the facility and service for future guests which includes </w:t>
      </w:r>
      <w:r w:rsidR="002C32AC" w:rsidRPr="00FB4748">
        <w:rPr>
          <w:rFonts w:ascii="Times New Roman" w:eastAsia="Times New Roman" w:hAnsi="Times New Roman"/>
          <w:sz w:val="32"/>
          <w:szCs w:val="32"/>
          <w:lang w:eastAsia="en-GB"/>
        </w:rPr>
        <w:t>ba</w:t>
      </w:r>
      <w:r>
        <w:rPr>
          <w:rFonts w:ascii="Times New Roman" w:eastAsia="Times New Roman" w:hAnsi="Times New Roman"/>
          <w:sz w:val="32"/>
          <w:szCs w:val="32"/>
          <w:lang w:eastAsia="en-GB"/>
        </w:rPr>
        <w:t>ckground on</w:t>
      </w:r>
      <w:r w:rsidR="006E5718" w:rsidRPr="00FB4748">
        <w:rPr>
          <w:rFonts w:ascii="Times New Roman" w:eastAsia="Times New Roman" w:hAnsi="Times New Roman"/>
          <w:sz w:val="32"/>
          <w:szCs w:val="32"/>
          <w:lang w:eastAsia="en-GB"/>
        </w:rPr>
        <w:t xml:space="preserve"> the facilities and service as well as the d</w:t>
      </w:r>
      <w:r>
        <w:rPr>
          <w:rFonts w:ascii="Times New Roman" w:eastAsia="Times New Roman" w:hAnsi="Times New Roman"/>
          <w:sz w:val="32"/>
          <w:szCs w:val="32"/>
          <w:lang w:eastAsia="en-GB"/>
        </w:rPr>
        <w:t xml:space="preserve">estination. The review should include </w:t>
      </w:r>
      <w:r w:rsidR="00FB4748" w:rsidRPr="00FB4748">
        <w:rPr>
          <w:rFonts w:ascii="Times New Roman" w:eastAsia="Times New Roman" w:hAnsi="Times New Roman"/>
          <w:sz w:val="32"/>
          <w:szCs w:val="32"/>
          <w:lang w:eastAsia="en-GB"/>
        </w:rPr>
        <w:t xml:space="preserve">all </w:t>
      </w:r>
      <w:r w:rsidR="006E5718" w:rsidRPr="00FB4748">
        <w:rPr>
          <w:rFonts w:ascii="Times New Roman" w:eastAsia="Times New Roman" w:hAnsi="Times New Roman"/>
          <w:sz w:val="32"/>
          <w:szCs w:val="32"/>
          <w:lang w:eastAsia="en-GB"/>
        </w:rPr>
        <w:t>relevant insider information</w:t>
      </w:r>
      <w:r w:rsidR="00834745" w:rsidRPr="00FB4748">
        <w:rPr>
          <w:rFonts w:ascii="Times New Roman" w:eastAsia="Times New Roman" w:hAnsi="Times New Roman"/>
          <w:sz w:val="32"/>
          <w:szCs w:val="32"/>
          <w:lang w:eastAsia="en-GB"/>
        </w:rPr>
        <w:t xml:space="preserve"> and</w:t>
      </w:r>
      <w:r w:rsidR="00FB4748" w:rsidRPr="00FB4748">
        <w:rPr>
          <w:rFonts w:ascii="Times New Roman" w:eastAsia="Times New Roman" w:hAnsi="Times New Roman"/>
          <w:sz w:val="32"/>
          <w:szCs w:val="32"/>
          <w:lang w:eastAsia="en-GB"/>
        </w:rPr>
        <w:t xml:space="preserve"> </w:t>
      </w:r>
      <w:r w:rsidR="006E5718" w:rsidRPr="00FB4748">
        <w:rPr>
          <w:rFonts w:ascii="Times New Roman" w:eastAsia="Times New Roman" w:hAnsi="Times New Roman"/>
          <w:sz w:val="32"/>
          <w:szCs w:val="32"/>
          <w:lang w:eastAsia="en-GB"/>
        </w:rPr>
        <w:t>photographs to support the review.</w:t>
      </w:r>
    </w:p>
    <w:p w14:paraId="41832721" w14:textId="77777777" w:rsidR="00C10661" w:rsidRDefault="00C10661" w:rsidP="002C32AC">
      <w:pPr>
        <w:spacing w:after="0" w:line="240" w:lineRule="auto"/>
        <w:ind w:left="720"/>
        <w:jc w:val="both"/>
        <w:rPr>
          <w:rFonts w:ascii="Times New Roman" w:eastAsia="Times New Roman" w:hAnsi="Times New Roman"/>
          <w:sz w:val="32"/>
          <w:szCs w:val="32"/>
          <w:lang w:eastAsia="en-GB"/>
        </w:rPr>
      </w:pPr>
    </w:p>
    <w:p w14:paraId="5F80EAC3" w14:textId="77777777" w:rsidR="00C10661" w:rsidRDefault="00C10661" w:rsidP="002C32AC">
      <w:pPr>
        <w:spacing w:after="0" w:line="240" w:lineRule="auto"/>
        <w:ind w:left="720"/>
        <w:jc w:val="both"/>
        <w:rPr>
          <w:rFonts w:ascii="Times New Roman" w:eastAsia="Times New Roman" w:hAnsi="Times New Roman"/>
          <w:sz w:val="32"/>
          <w:szCs w:val="32"/>
          <w:lang w:eastAsia="en-GB"/>
        </w:rPr>
      </w:pPr>
    </w:p>
    <w:p w14:paraId="6FBB2982" w14:textId="77777777" w:rsidR="00C10661" w:rsidRPr="00FB4748" w:rsidRDefault="00C10661" w:rsidP="002C32AC">
      <w:pPr>
        <w:spacing w:after="0" w:line="240" w:lineRule="auto"/>
        <w:ind w:left="720"/>
        <w:jc w:val="both"/>
        <w:rPr>
          <w:rFonts w:ascii="Times New Roman" w:eastAsia="Times New Roman" w:hAnsi="Times New Roman"/>
          <w:sz w:val="32"/>
          <w:szCs w:val="32"/>
          <w:lang w:eastAsia="en-GB"/>
        </w:rPr>
      </w:pPr>
    </w:p>
    <w:p w14:paraId="6C6CA566" w14:textId="77777777" w:rsidR="002C32AC" w:rsidRPr="002C32AC" w:rsidRDefault="002C32AC" w:rsidP="002C32AC">
      <w:pPr>
        <w:spacing w:after="0" w:line="240" w:lineRule="auto"/>
        <w:ind w:left="720"/>
        <w:jc w:val="both"/>
        <w:rPr>
          <w:rFonts w:ascii="Times New Roman" w:eastAsia="Times New Roman" w:hAnsi="Times New Roman"/>
          <w:sz w:val="24"/>
          <w:szCs w:val="24"/>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2C32AC" w:rsidRPr="002C32AC" w14:paraId="308E1FDC" w14:textId="77777777" w:rsidTr="00834745">
        <w:trPr>
          <w:trHeight w:val="414"/>
        </w:trPr>
        <w:tc>
          <w:tcPr>
            <w:tcW w:w="10444" w:type="dxa"/>
            <w:shd w:val="clear" w:color="auto" w:fill="D9D9D9"/>
          </w:tcPr>
          <w:p w14:paraId="01979DD2" w14:textId="77777777" w:rsidR="002C32AC" w:rsidRPr="002C32AC" w:rsidRDefault="002C32AC" w:rsidP="002C32AC">
            <w:pPr>
              <w:spacing w:after="0" w:line="240" w:lineRule="auto"/>
              <w:jc w:val="center"/>
              <w:rPr>
                <w:rFonts w:eastAsia="Times New Roman" w:cs="Arial"/>
                <w:b/>
                <w:caps/>
                <w:sz w:val="40"/>
                <w:szCs w:val="20"/>
                <w:lang w:eastAsia="en-GB"/>
              </w:rPr>
            </w:pPr>
            <w:r w:rsidRPr="002C32AC">
              <w:rPr>
                <w:rFonts w:eastAsia="Times New Roman" w:cs="Arial"/>
                <w:b/>
                <w:caps/>
                <w:sz w:val="40"/>
                <w:szCs w:val="20"/>
                <w:lang w:eastAsia="en-GB"/>
              </w:rPr>
              <w:t>GUIDANCE FOR Students IN THE COMPLETION OF TASKS</w:t>
            </w:r>
          </w:p>
        </w:tc>
      </w:tr>
    </w:tbl>
    <w:p w14:paraId="576918F5" w14:textId="77777777" w:rsidR="002C32AC" w:rsidRPr="002C32AC" w:rsidRDefault="002C32AC" w:rsidP="002C32AC">
      <w:pPr>
        <w:spacing w:after="0" w:line="240" w:lineRule="auto"/>
        <w:jc w:val="both"/>
        <w:rPr>
          <w:rFonts w:ascii="Times New Roman" w:eastAsia="Times New Roman" w:hAnsi="Times New Roman"/>
          <w:lang w:eastAsia="en-GB"/>
        </w:rPr>
      </w:pPr>
    </w:p>
    <w:p w14:paraId="75EF52C5" w14:textId="77777777" w:rsidR="002C32AC" w:rsidRPr="002C32AC" w:rsidRDefault="002C32AC" w:rsidP="002C32AC">
      <w:pPr>
        <w:spacing w:after="0" w:line="240" w:lineRule="auto"/>
        <w:jc w:val="both"/>
        <w:rPr>
          <w:rFonts w:ascii="Arial" w:eastAsia="Times New Roman" w:hAnsi="Arial" w:cs="Arial"/>
          <w:b/>
          <w:sz w:val="24"/>
          <w:szCs w:val="24"/>
          <w:lang w:eastAsia="en-GB"/>
        </w:rPr>
      </w:pPr>
      <w:r w:rsidRPr="002C32AC">
        <w:rPr>
          <w:rFonts w:ascii="Arial" w:eastAsia="Times New Roman" w:hAnsi="Arial" w:cs="Arial"/>
          <w:b/>
          <w:sz w:val="24"/>
          <w:szCs w:val="24"/>
          <w:lang w:eastAsia="en-GB"/>
        </w:rPr>
        <w:t>NOTE: The guidance offered below is linked to the five common assessment criteria overleaf.</w:t>
      </w:r>
    </w:p>
    <w:p w14:paraId="794736F7" w14:textId="77777777" w:rsidR="002C32AC" w:rsidRPr="002C32AC" w:rsidRDefault="002C32AC" w:rsidP="002C32AC">
      <w:pPr>
        <w:spacing w:after="0" w:line="240" w:lineRule="auto"/>
        <w:rPr>
          <w:rFonts w:ascii="Arial" w:eastAsia="Times New Roman" w:hAnsi="Arial" w:cs="Arial"/>
          <w:b/>
          <w:sz w:val="24"/>
          <w:szCs w:val="24"/>
          <w:lang w:eastAsia="en-GB"/>
        </w:rPr>
      </w:pPr>
    </w:p>
    <w:p w14:paraId="3C14950C" w14:textId="77777777" w:rsidR="002C32AC" w:rsidRPr="002C32AC" w:rsidRDefault="002C32AC" w:rsidP="002C32AC">
      <w:pPr>
        <w:numPr>
          <w:ilvl w:val="0"/>
          <w:numId w:val="6"/>
        </w:numPr>
        <w:spacing w:after="0" w:line="240" w:lineRule="auto"/>
        <w:jc w:val="both"/>
        <w:rPr>
          <w:rFonts w:ascii="Arial" w:eastAsia="Times New Roman" w:hAnsi="Arial" w:cs="Arial"/>
          <w:b/>
          <w:sz w:val="24"/>
          <w:szCs w:val="24"/>
          <w:lang w:eastAsia="en-GB"/>
        </w:rPr>
      </w:pPr>
      <w:r w:rsidRPr="002C32AC">
        <w:rPr>
          <w:rFonts w:ascii="Arial" w:eastAsia="Times New Roman" w:hAnsi="Arial" w:cs="Arial"/>
          <w:b/>
          <w:sz w:val="24"/>
          <w:szCs w:val="24"/>
          <w:lang w:eastAsia="en-GB"/>
        </w:rPr>
        <w:t xml:space="preserve">Research-informed Literature </w:t>
      </w:r>
    </w:p>
    <w:p w14:paraId="7CA6B5D0" w14:textId="77777777" w:rsidR="002C32AC" w:rsidRPr="002C32AC" w:rsidRDefault="002C32AC" w:rsidP="002C32AC">
      <w:pPr>
        <w:spacing w:after="0" w:line="240" w:lineRule="auto"/>
        <w:jc w:val="both"/>
        <w:rPr>
          <w:rFonts w:ascii="Arial" w:eastAsia="Times New Roman" w:hAnsi="Arial" w:cs="Arial"/>
          <w:sz w:val="24"/>
          <w:szCs w:val="24"/>
          <w:lang w:eastAsia="en-GB"/>
        </w:rPr>
      </w:pPr>
      <w:r w:rsidRPr="002C32AC">
        <w:rPr>
          <w:rFonts w:ascii="Arial" w:eastAsia="Times New Roman" w:hAnsi="Arial" w:cs="Arial"/>
          <w:sz w:val="24"/>
          <w:szCs w:val="24"/>
          <w:lang w:eastAsia="en-GB"/>
        </w:rPr>
        <w:t xml:space="preserve">Your work must be informed and supported by scholarly material that </w:t>
      </w:r>
      <w:r w:rsidRPr="002C32AC">
        <w:rPr>
          <w:rFonts w:ascii="Arial" w:eastAsia="Times New Roman" w:hAnsi="Arial" w:cs="Arial"/>
          <w:i/>
          <w:sz w:val="24"/>
          <w:szCs w:val="24"/>
          <w:lang w:eastAsia="en-GB"/>
        </w:rPr>
        <w:t>is relevant</w:t>
      </w:r>
      <w:r w:rsidRPr="002C32AC">
        <w:rPr>
          <w:rFonts w:ascii="Arial" w:eastAsia="Times New Roman" w:hAnsi="Arial" w:cs="Arial"/>
          <w:sz w:val="24"/>
          <w:szCs w:val="24"/>
          <w:lang w:eastAsia="en-GB"/>
        </w:rPr>
        <w:t xml:space="preserve"> to and </w:t>
      </w:r>
      <w:r w:rsidRPr="002C32AC">
        <w:rPr>
          <w:rFonts w:ascii="Arial" w:eastAsia="Times New Roman" w:hAnsi="Arial" w:cs="Arial"/>
          <w:i/>
          <w:sz w:val="24"/>
          <w:szCs w:val="24"/>
          <w:lang w:eastAsia="en-GB"/>
        </w:rPr>
        <w:t>focused on</w:t>
      </w:r>
      <w:r w:rsidRPr="002C32AC">
        <w:rPr>
          <w:rFonts w:ascii="Arial" w:eastAsia="Times New Roman" w:hAnsi="Arial" w:cs="Arial"/>
          <w:sz w:val="24"/>
          <w:szCs w:val="24"/>
          <w:lang w:eastAsia="en-GB"/>
        </w:rPr>
        <w:t xml:space="preserve"> the task(s) set.  You should provide evidence that you have accessed a wide </w:t>
      </w:r>
      <w:r w:rsidRPr="002C32AC">
        <w:rPr>
          <w:rFonts w:ascii="Arial" w:eastAsia="Times New Roman" w:hAnsi="Arial" w:cs="Arial"/>
          <w:i/>
          <w:sz w:val="24"/>
          <w:szCs w:val="24"/>
          <w:lang w:eastAsia="en-GB"/>
        </w:rPr>
        <w:t xml:space="preserve">range </w:t>
      </w:r>
      <w:r w:rsidRPr="002C32AC">
        <w:rPr>
          <w:rFonts w:ascii="Arial" w:eastAsia="Times New Roman" w:hAnsi="Arial" w:cs="Arial"/>
          <w:sz w:val="24"/>
          <w:szCs w:val="24"/>
          <w:lang w:eastAsia="en-GB"/>
        </w:rPr>
        <w:t xml:space="preserve">of sources, which may be academic, governmental and industrial; these sources may include academic journal articles, textbooks, current news articles, organisational documents, and websites.  You should consider the </w:t>
      </w:r>
      <w:r w:rsidRPr="002C32AC">
        <w:rPr>
          <w:rFonts w:ascii="Arial" w:eastAsia="Times New Roman" w:hAnsi="Arial" w:cs="Arial"/>
          <w:i/>
          <w:sz w:val="24"/>
          <w:szCs w:val="24"/>
          <w:lang w:eastAsia="en-GB"/>
        </w:rPr>
        <w:t xml:space="preserve">credibility </w:t>
      </w:r>
      <w:r w:rsidRPr="002C32AC">
        <w:rPr>
          <w:rFonts w:ascii="Arial" w:eastAsia="Times New Roman" w:hAnsi="Arial" w:cs="Arial"/>
          <w:sz w:val="24"/>
          <w:szCs w:val="24"/>
          <w:lang w:eastAsia="en-GB"/>
        </w:rPr>
        <w:t xml:space="preserve">of your sources; academic journals are normally highly credible sources while websites require careful consideration/selection and should be used sparingly.  Any sources you use should be current and up to date, typically published within the last five years or so, though seminal works in the field may be older.  You must provide </w:t>
      </w:r>
      <w:r w:rsidRPr="002C32AC">
        <w:rPr>
          <w:rFonts w:ascii="Arial" w:eastAsia="Times New Roman" w:hAnsi="Arial" w:cs="Arial"/>
          <w:i/>
          <w:sz w:val="24"/>
          <w:szCs w:val="24"/>
          <w:lang w:eastAsia="en-GB"/>
        </w:rPr>
        <w:t xml:space="preserve">evidence </w:t>
      </w:r>
      <w:r w:rsidRPr="002C32AC">
        <w:rPr>
          <w:rFonts w:ascii="Arial" w:eastAsia="Times New Roman" w:hAnsi="Arial" w:cs="Arial"/>
          <w:sz w:val="24"/>
          <w:szCs w:val="24"/>
          <w:lang w:eastAsia="en-GB"/>
        </w:rPr>
        <w:t>of your research/own reading throughout your work, using in-text citations in the main body of your work and a reference list that is alphabetical at the end of your work.  Please use the Harvard referencing system.</w:t>
      </w:r>
    </w:p>
    <w:p w14:paraId="2299DF34" w14:textId="77777777" w:rsidR="002C32AC" w:rsidRPr="002C32AC" w:rsidRDefault="002C32AC" w:rsidP="002C32AC">
      <w:pPr>
        <w:spacing w:after="0" w:line="240" w:lineRule="auto"/>
        <w:jc w:val="both"/>
        <w:rPr>
          <w:rFonts w:ascii="Arial" w:eastAsia="Times New Roman" w:hAnsi="Arial" w:cs="Arial"/>
          <w:sz w:val="24"/>
          <w:szCs w:val="24"/>
          <w:lang w:eastAsia="en-GB"/>
        </w:rPr>
      </w:pPr>
    </w:p>
    <w:p w14:paraId="0414A470" w14:textId="77777777" w:rsidR="002C32AC" w:rsidRPr="002C32AC" w:rsidRDefault="002C32AC" w:rsidP="002C32AC">
      <w:pPr>
        <w:spacing w:after="0" w:line="240" w:lineRule="auto"/>
        <w:jc w:val="both"/>
        <w:rPr>
          <w:rFonts w:ascii="Arial" w:eastAsia="Times New Roman" w:hAnsi="Arial" w:cs="Arial"/>
          <w:sz w:val="24"/>
          <w:szCs w:val="24"/>
          <w:lang w:eastAsia="en-GB"/>
        </w:rPr>
      </w:pPr>
      <w:r w:rsidRPr="002C32AC">
        <w:rPr>
          <w:rFonts w:ascii="Arial" w:eastAsia="Times New Roman" w:hAnsi="Arial" w:cs="Arial"/>
          <w:sz w:val="24"/>
          <w:szCs w:val="24"/>
          <w:lang w:eastAsia="en-GB"/>
        </w:rPr>
        <w:t xml:space="preserve">This assignment should include detailed field study research undertaking an audit of the range of provision in the chosen destination and topic area </w:t>
      </w:r>
    </w:p>
    <w:p w14:paraId="26F5084C" w14:textId="77777777" w:rsidR="002C32AC" w:rsidRPr="002C32AC" w:rsidRDefault="002C32AC" w:rsidP="002C32AC">
      <w:pPr>
        <w:spacing w:after="0" w:line="240" w:lineRule="auto"/>
        <w:jc w:val="both"/>
        <w:rPr>
          <w:rFonts w:ascii="Arial" w:eastAsia="Times New Roman" w:hAnsi="Arial" w:cs="Arial"/>
          <w:sz w:val="24"/>
          <w:szCs w:val="24"/>
          <w:lang w:eastAsia="en-GB"/>
        </w:rPr>
      </w:pPr>
    </w:p>
    <w:p w14:paraId="214C1A83" w14:textId="77777777" w:rsidR="002C32AC" w:rsidRPr="002C32AC" w:rsidRDefault="002C32AC" w:rsidP="002C32AC">
      <w:pPr>
        <w:spacing w:after="0" w:line="240" w:lineRule="auto"/>
        <w:jc w:val="both"/>
        <w:rPr>
          <w:rFonts w:ascii="Arial" w:eastAsia="Times New Roman" w:hAnsi="Arial" w:cs="Arial"/>
          <w:i/>
          <w:sz w:val="24"/>
          <w:szCs w:val="24"/>
          <w:lang w:eastAsia="en-GB"/>
        </w:rPr>
      </w:pPr>
      <w:r w:rsidRPr="002C32AC">
        <w:rPr>
          <w:rFonts w:ascii="Arial" w:eastAsia="Times New Roman" w:hAnsi="Arial" w:cs="Arial"/>
          <w:i/>
          <w:sz w:val="24"/>
          <w:szCs w:val="24"/>
          <w:lang w:eastAsia="en-GB"/>
        </w:rPr>
        <w:t xml:space="preserve">  </w:t>
      </w:r>
    </w:p>
    <w:p w14:paraId="7FA1D154" w14:textId="77777777" w:rsidR="002C32AC" w:rsidRPr="002C32AC" w:rsidRDefault="002C32AC" w:rsidP="002C32AC">
      <w:pPr>
        <w:spacing w:after="0" w:line="240" w:lineRule="auto"/>
        <w:jc w:val="both"/>
        <w:rPr>
          <w:rFonts w:ascii="Arial" w:eastAsia="Times New Roman" w:hAnsi="Arial" w:cs="Arial"/>
          <w:b/>
          <w:sz w:val="24"/>
          <w:szCs w:val="24"/>
          <w:lang w:eastAsia="en-GB"/>
        </w:rPr>
      </w:pPr>
    </w:p>
    <w:p w14:paraId="7DE87720" w14:textId="77777777" w:rsidR="002C32AC" w:rsidRPr="002C32AC" w:rsidRDefault="002C32AC" w:rsidP="002C32AC">
      <w:pPr>
        <w:numPr>
          <w:ilvl w:val="0"/>
          <w:numId w:val="6"/>
        </w:numPr>
        <w:spacing w:after="0" w:line="240" w:lineRule="auto"/>
        <w:jc w:val="both"/>
        <w:rPr>
          <w:rFonts w:ascii="Arial" w:eastAsia="Times New Roman" w:hAnsi="Arial" w:cs="Arial"/>
          <w:b/>
          <w:sz w:val="24"/>
          <w:szCs w:val="24"/>
          <w:lang w:eastAsia="en-GB"/>
        </w:rPr>
      </w:pPr>
      <w:r w:rsidRPr="002C32AC">
        <w:rPr>
          <w:rFonts w:ascii="Arial" w:eastAsia="Times New Roman" w:hAnsi="Arial" w:cs="Arial"/>
          <w:b/>
          <w:sz w:val="24"/>
          <w:szCs w:val="24"/>
          <w:lang w:eastAsia="en-GB"/>
        </w:rPr>
        <w:t>Knowledge and Understanding of Subject</w:t>
      </w:r>
    </w:p>
    <w:p w14:paraId="5A2F1151" w14:textId="77777777" w:rsidR="002C32AC" w:rsidRPr="002C32AC" w:rsidRDefault="002C32AC" w:rsidP="002C32AC">
      <w:pPr>
        <w:spacing w:after="0" w:line="240" w:lineRule="auto"/>
        <w:jc w:val="both"/>
        <w:rPr>
          <w:rFonts w:ascii="Arial" w:eastAsia="Times New Roman" w:hAnsi="Arial" w:cs="Arial"/>
          <w:sz w:val="24"/>
          <w:szCs w:val="24"/>
          <w:lang w:eastAsia="en-GB"/>
        </w:rPr>
      </w:pPr>
      <w:r w:rsidRPr="002C32AC">
        <w:rPr>
          <w:rFonts w:ascii="Arial" w:eastAsia="Times New Roman" w:hAnsi="Arial" w:cs="Arial"/>
          <w:sz w:val="24"/>
          <w:szCs w:val="24"/>
          <w:lang w:eastAsia="en-GB"/>
        </w:rPr>
        <w:t xml:space="preserve">Your work must demonstrate the growing extent of your knowledge and understanding of concepts and underlying principles associated with the subject area.  </w:t>
      </w:r>
      <w:r w:rsidRPr="002C32AC">
        <w:rPr>
          <w:rFonts w:ascii="Arial" w:eastAsia="Times New Roman" w:hAnsi="Arial" w:cs="Arial"/>
          <w:i/>
          <w:sz w:val="24"/>
          <w:szCs w:val="24"/>
          <w:lang w:eastAsia="en-GB"/>
        </w:rPr>
        <w:t xml:space="preserve">Knowledge </w:t>
      </w:r>
      <w:r w:rsidRPr="002C32AC">
        <w:rPr>
          <w:rFonts w:ascii="Arial" w:eastAsia="Times New Roman" w:hAnsi="Arial" w:cs="Arial"/>
          <w:sz w:val="24"/>
          <w:szCs w:val="24"/>
          <w:lang w:eastAsia="en-GB"/>
        </w:rPr>
        <w:t xml:space="preserve">relates to the facts, information and skills you may have acquired through your learning.  You must demonstrate your </w:t>
      </w:r>
      <w:r w:rsidRPr="002C32AC">
        <w:rPr>
          <w:rFonts w:ascii="Arial" w:eastAsia="Times New Roman" w:hAnsi="Arial" w:cs="Arial"/>
          <w:i/>
          <w:sz w:val="24"/>
          <w:szCs w:val="24"/>
          <w:lang w:eastAsia="en-GB"/>
        </w:rPr>
        <w:t xml:space="preserve">understanding </w:t>
      </w:r>
      <w:r w:rsidRPr="002C32AC">
        <w:rPr>
          <w:rFonts w:ascii="Arial" w:eastAsia="Times New Roman" w:hAnsi="Arial" w:cs="Arial"/>
          <w:sz w:val="24"/>
          <w:szCs w:val="24"/>
          <w:lang w:eastAsia="en-GB"/>
        </w:rPr>
        <w:t>by interpreting the meaning of facts and information (knowledge).  This means that you need to select and include in your work the concepts, techniques, models, theories, etc appropriate to the task set.  You should be able to explain the theories, concepts, etc meaningfully to show your understanding.  Your mark/grade will also depend upon the extent to which you demonstrate your knowledge and understanding; ideally each should be complete and detailed, with comprehensive coverage.</w:t>
      </w:r>
    </w:p>
    <w:p w14:paraId="5AB832A8" w14:textId="77777777" w:rsidR="002C32AC" w:rsidRPr="002C32AC" w:rsidRDefault="002C32AC" w:rsidP="002C32AC">
      <w:pPr>
        <w:spacing w:after="0" w:line="240" w:lineRule="auto"/>
        <w:jc w:val="both"/>
        <w:rPr>
          <w:rFonts w:ascii="Arial" w:eastAsia="Times New Roman" w:hAnsi="Arial" w:cs="Arial"/>
          <w:sz w:val="24"/>
          <w:szCs w:val="24"/>
          <w:lang w:eastAsia="en-GB"/>
        </w:rPr>
      </w:pPr>
    </w:p>
    <w:p w14:paraId="677C35E3" w14:textId="77777777" w:rsidR="002C32AC" w:rsidRPr="002C32AC" w:rsidRDefault="002C32AC" w:rsidP="002C32AC">
      <w:pPr>
        <w:spacing w:after="0" w:line="240" w:lineRule="auto"/>
        <w:jc w:val="both"/>
        <w:rPr>
          <w:rFonts w:ascii="Arial" w:eastAsia="Times New Roman" w:hAnsi="Arial" w:cs="Arial"/>
          <w:sz w:val="24"/>
          <w:szCs w:val="24"/>
          <w:lang w:eastAsia="en-GB"/>
        </w:rPr>
      </w:pPr>
      <w:r w:rsidRPr="002C32AC">
        <w:rPr>
          <w:rFonts w:ascii="Arial" w:eastAsia="Times New Roman" w:hAnsi="Arial" w:cs="Arial"/>
          <w:sz w:val="24"/>
          <w:szCs w:val="24"/>
          <w:lang w:eastAsia="en-GB"/>
        </w:rPr>
        <w:t>This assignment should consider visitor profiles, customer types, changing target markets, demand and consumption, ownership typology, grading, services and facilities</w:t>
      </w:r>
    </w:p>
    <w:p w14:paraId="232C4405" w14:textId="77777777" w:rsidR="002C32AC" w:rsidRPr="002C32AC" w:rsidRDefault="002C32AC" w:rsidP="002C32AC">
      <w:pPr>
        <w:spacing w:after="0" w:line="240" w:lineRule="auto"/>
        <w:jc w:val="both"/>
        <w:rPr>
          <w:rFonts w:ascii="Arial" w:eastAsia="Times New Roman" w:hAnsi="Arial" w:cs="Arial"/>
          <w:sz w:val="24"/>
          <w:szCs w:val="24"/>
          <w:lang w:eastAsia="en-GB"/>
        </w:rPr>
      </w:pPr>
    </w:p>
    <w:p w14:paraId="743A45A3" w14:textId="77777777" w:rsidR="002C32AC" w:rsidRPr="002C32AC" w:rsidRDefault="002C32AC" w:rsidP="002C32AC">
      <w:pPr>
        <w:spacing w:after="0" w:line="240" w:lineRule="auto"/>
        <w:jc w:val="both"/>
        <w:rPr>
          <w:rFonts w:ascii="Arial" w:eastAsia="Times New Roman" w:hAnsi="Arial" w:cs="Arial"/>
          <w:b/>
          <w:sz w:val="24"/>
          <w:szCs w:val="24"/>
          <w:lang w:eastAsia="en-GB"/>
        </w:rPr>
      </w:pPr>
    </w:p>
    <w:p w14:paraId="7A8E658A" w14:textId="77777777" w:rsidR="002C32AC" w:rsidRPr="002C32AC" w:rsidRDefault="002C32AC" w:rsidP="002C32AC">
      <w:pPr>
        <w:numPr>
          <w:ilvl w:val="0"/>
          <w:numId w:val="6"/>
        </w:numPr>
        <w:spacing w:after="0" w:line="240" w:lineRule="auto"/>
        <w:jc w:val="both"/>
        <w:rPr>
          <w:rFonts w:ascii="Arial" w:eastAsia="Times New Roman" w:hAnsi="Arial" w:cs="Arial"/>
          <w:b/>
          <w:sz w:val="24"/>
          <w:szCs w:val="24"/>
          <w:lang w:eastAsia="en-GB"/>
        </w:rPr>
      </w:pPr>
      <w:r w:rsidRPr="002C32AC">
        <w:rPr>
          <w:rFonts w:ascii="Arial" w:eastAsia="Times New Roman" w:hAnsi="Arial" w:cs="Arial"/>
          <w:b/>
          <w:sz w:val="24"/>
          <w:szCs w:val="24"/>
          <w:lang w:eastAsia="en-GB"/>
        </w:rPr>
        <w:t>Analysis</w:t>
      </w:r>
    </w:p>
    <w:p w14:paraId="43DA4B8E" w14:textId="77777777" w:rsidR="002C32AC" w:rsidRPr="002C32AC" w:rsidRDefault="002C32AC" w:rsidP="002C32AC">
      <w:pPr>
        <w:spacing w:after="0" w:line="240" w:lineRule="auto"/>
        <w:jc w:val="both"/>
        <w:rPr>
          <w:rFonts w:ascii="Arial" w:eastAsia="Times New Roman" w:hAnsi="Arial" w:cs="Arial"/>
          <w:i/>
          <w:sz w:val="24"/>
          <w:szCs w:val="24"/>
          <w:lang w:eastAsia="en-GB"/>
        </w:rPr>
      </w:pPr>
      <w:r w:rsidRPr="002C32AC">
        <w:rPr>
          <w:rFonts w:ascii="Arial" w:eastAsia="Times New Roman" w:hAnsi="Arial" w:cs="Arial"/>
          <w:sz w:val="24"/>
          <w:szCs w:val="24"/>
          <w:lang w:eastAsia="en-GB"/>
        </w:rPr>
        <w:t>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w:t>
      </w:r>
      <w:r w:rsidRPr="002C32AC">
        <w:rPr>
          <w:rFonts w:ascii="Arial" w:eastAsia="Times New Roman" w:hAnsi="Arial" w:cs="Arial"/>
          <w:i/>
          <w:sz w:val="24"/>
          <w:szCs w:val="24"/>
          <w:lang w:eastAsia="en-GB"/>
        </w:rPr>
        <w:t xml:space="preserve"> </w:t>
      </w:r>
    </w:p>
    <w:p w14:paraId="28915A22" w14:textId="77777777" w:rsidR="002C32AC" w:rsidRPr="002C32AC" w:rsidRDefault="002C32AC" w:rsidP="002C32AC">
      <w:pPr>
        <w:spacing w:after="0" w:line="240" w:lineRule="auto"/>
        <w:jc w:val="both"/>
        <w:rPr>
          <w:rFonts w:ascii="Arial" w:eastAsia="Times New Roman" w:hAnsi="Arial" w:cs="Arial"/>
          <w:i/>
          <w:sz w:val="24"/>
          <w:szCs w:val="24"/>
          <w:lang w:eastAsia="en-GB"/>
        </w:rPr>
      </w:pPr>
    </w:p>
    <w:p w14:paraId="6B3B9221" w14:textId="77777777" w:rsidR="002C32AC" w:rsidRPr="002C32AC" w:rsidRDefault="002C32AC" w:rsidP="002C32AC">
      <w:pPr>
        <w:spacing w:after="0" w:line="240" w:lineRule="auto"/>
        <w:jc w:val="both"/>
        <w:rPr>
          <w:rFonts w:ascii="Arial" w:eastAsia="Times New Roman" w:hAnsi="Arial" w:cs="Arial"/>
          <w:sz w:val="24"/>
          <w:szCs w:val="24"/>
          <w:lang w:eastAsia="en-GB"/>
        </w:rPr>
      </w:pPr>
      <w:r w:rsidRPr="002C32AC">
        <w:rPr>
          <w:rFonts w:ascii="Arial" w:eastAsia="Times New Roman" w:hAnsi="Arial" w:cs="Arial"/>
          <w:i/>
          <w:sz w:val="24"/>
          <w:szCs w:val="24"/>
          <w:lang w:eastAsia="en-GB"/>
        </w:rPr>
        <w:t>This assignment should analyse the range and quality of provision, consider performance measures and online reviews.</w:t>
      </w:r>
    </w:p>
    <w:p w14:paraId="6761FCA3" w14:textId="77777777" w:rsidR="002C32AC" w:rsidRPr="002C32AC" w:rsidRDefault="002C32AC" w:rsidP="002C32AC">
      <w:pPr>
        <w:spacing w:after="0" w:line="240" w:lineRule="auto"/>
        <w:jc w:val="both"/>
        <w:rPr>
          <w:rFonts w:ascii="Arial" w:eastAsia="Times New Roman" w:hAnsi="Arial" w:cs="Arial"/>
          <w:sz w:val="24"/>
          <w:szCs w:val="24"/>
          <w:lang w:eastAsia="en-GB"/>
        </w:rPr>
      </w:pPr>
    </w:p>
    <w:p w14:paraId="3525F4C6" w14:textId="77777777" w:rsidR="002C32AC" w:rsidRPr="002C32AC" w:rsidRDefault="002C32AC" w:rsidP="002C32AC">
      <w:pPr>
        <w:spacing w:after="0" w:line="240" w:lineRule="auto"/>
        <w:jc w:val="both"/>
        <w:rPr>
          <w:rFonts w:ascii="Arial" w:eastAsia="Times New Roman" w:hAnsi="Arial" w:cs="Arial"/>
          <w:sz w:val="24"/>
          <w:szCs w:val="24"/>
          <w:lang w:eastAsia="en-GB"/>
        </w:rPr>
      </w:pPr>
    </w:p>
    <w:p w14:paraId="0C2C1791" w14:textId="77777777" w:rsidR="002C32AC" w:rsidRPr="002C32AC" w:rsidRDefault="002C32AC" w:rsidP="002C32AC">
      <w:pPr>
        <w:spacing w:after="0" w:line="240" w:lineRule="auto"/>
        <w:jc w:val="both"/>
        <w:rPr>
          <w:rFonts w:ascii="Arial" w:eastAsia="Times New Roman" w:hAnsi="Arial" w:cs="Arial"/>
          <w:sz w:val="24"/>
          <w:szCs w:val="24"/>
          <w:lang w:eastAsia="en-GB"/>
        </w:rPr>
      </w:pPr>
    </w:p>
    <w:p w14:paraId="1290BBAB" w14:textId="77777777" w:rsidR="002C32AC" w:rsidRPr="002C32AC" w:rsidRDefault="002C32AC" w:rsidP="002C32AC">
      <w:pPr>
        <w:spacing w:after="0" w:line="240" w:lineRule="auto"/>
        <w:jc w:val="both"/>
        <w:rPr>
          <w:rFonts w:ascii="Arial" w:eastAsia="Times New Roman" w:hAnsi="Arial" w:cs="Arial"/>
          <w:b/>
          <w:sz w:val="24"/>
          <w:szCs w:val="24"/>
          <w:lang w:eastAsia="en-GB"/>
        </w:rPr>
      </w:pPr>
    </w:p>
    <w:p w14:paraId="557C461E" w14:textId="77777777" w:rsidR="002C32AC" w:rsidRPr="002C32AC" w:rsidRDefault="002C32AC" w:rsidP="002C32AC">
      <w:pPr>
        <w:numPr>
          <w:ilvl w:val="0"/>
          <w:numId w:val="6"/>
        </w:numPr>
        <w:spacing w:after="0" w:line="240" w:lineRule="auto"/>
        <w:jc w:val="both"/>
        <w:rPr>
          <w:rFonts w:ascii="Arial" w:eastAsia="Times New Roman" w:hAnsi="Arial" w:cs="Arial"/>
          <w:b/>
          <w:sz w:val="24"/>
          <w:szCs w:val="24"/>
          <w:lang w:eastAsia="en-GB"/>
        </w:rPr>
      </w:pPr>
      <w:r w:rsidRPr="002C32AC">
        <w:rPr>
          <w:rFonts w:ascii="Arial" w:eastAsia="Times New Roman" w:hAnsi="Arial" w:cs="Arial"/>
          <w:b/>
          <w:sz w:val="24"/>
          <w:szCs w:val="24"/>
          <w:lang w:eastAsia="en-GB"/>
        </w:rPr>
        <w:t>Practical Application and Deployment</w:t>
      </w:r>
    </w:p>
    <w:p w14:paraId="1B9AD32E" w14:textId="77777777" w:rsidR="002C32AC" w:rsidRPr="002C32AC" w:rsidRDefault="002C32AC" w:rsidP="002C32AC">
      <w:pPr>
        <w:spacing w:after="0" w:line="240" w:lineRule="auto"/>
        <w:jc w:val="both"/>
        <w:rPr>
          <w:rFonts w:ascii="Arial" w:eastAsia="Times New Roman" w:hAnsi="Arial" w:cs="Arial"/>
          <w:sz w:val="24"/>
          <w:szCs w:val="24"/>
          <w:lang w:eastAsia="en-GB"/>
        </w:rPr>
      </w:pPr>
      <w:r w:rsidRPr="002C32AC">
        <w:rPr>
          <w:rFonts w:ascii="Arial" w:eastAsia="Times New Roman" w:hAnsi="Arial" w:cs="Arial"/>
          <w:sz w:val="24"/>
          <w:szCs w:val="24"/>
          <w:lang w:eastAsia="en-GB"/>
        </w:rPr>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14:paraId="1DA43CDE" w14:textId="77777777" w:rsidR="002C32AC" w:rsidRPr="002C32AC" w:rsidRDefault="002C32AC" w:rsidP="002C32AC">
      <w:pPr>
        <w:spacing w:after="0" w:line="240" w:lineRule="auto"/>
        <w:jc w:val="both"/>
        <w:rPr>
          <w:rFonts w:ascii="Arial" w:eastAsia="Times New Roman" w:hAnsi="Arial" w:cs="Arial"/>
          <w:sz w:val="24"/>
          <w:szCs w:val="24"/>
          <w:lang w:eastAsia="en-GB"/>
        </w:rPr>
      </w:pPr>
    </w:p>
    <w:p w14:paraId="40BFCA1E" w14:textId="77777777" w:rsidR="002C32AC" w:rsidRPr="002C32AC" w:rsidRDefault="002C32AC" w:rsidP="002C32AC">
      <w:pPr>
        <w:spacing w:after="0" w:line="240" w:lineRule="auto"/>
        <w:jc w:val="both"/>
        <w:rPr>
          <w:rFonts w:ascii="Arial" w:eastAsia="Times New Roman" w:hAnsi="Arial" w:cs="Arial"/>
          <w:sz w:val="24"/>
          <w:szCs w:val="24"/>
          <w:lang w:eastAsia="en-GB"/>
        </w:rPr>
      </w:pPr>
      <w:r w:rsidRPr="002C32AC">
        <w:rPr>
          <w:rFonts w:ascii="Arial" w:eastAsia="Times New Roman" w:hAnsi="Arial" w:cs="Arial"/>
          <w:sz w:val="24"/>
          <w:szCs w:val="24"/>
          <w:lang w:eastAsia="en-GB"/>
        </w:rPr>
        <w:t>This assignment should reach conclusions and recommendations regarding changing consumer demand, industry performance, guest needs, secondary spend and yield management.</w:t>
      </w:r>
    </w:p>
    <w:p w14:paraId="18B9C6F4" w14:textId="77777777" w:rsidR="002C32AC" w:rsidRPr="002C32AC" w:rsidRDefault="002C32AC" w:rsidP="002C32AC">
      <w:pPr>
        <w:spacing w:after="0" w:line="240" w:lineRule="auto"/>
        <w:jc w:val="both"/>
        <w:rPr>
          <w:rFonts w:ascii="Arial" w:eastAsia="Times New Roman" w:hAnsi="Arial" w:cs="Arial"/>
          <w:sz w:val="24"/>
          <w:szCs w:val="24"/>
          <w:lang w:eastAsia="en-GB"/>
        </w:rPr>
      </w:pPr>
    </w:p>
    <w:p w14:paraId="2A124141" w14:textId="77777777" w:rsidR="002C32AC" w:rsidRPr="002C32AC" w:rsidRDefault="002C32AC" w:rsidP="002C32AC">
      <w:pPr>
        <w:spacing w:after="0" w:line="240" w:lineRule="auto"/>
        <w:jc w:val="both"/>
        <w:rPr>
          <w:rFonts w:ascii="Arial" w:eastAsia="Times New Roman" w:hAnsi="Arial" w:cs="Arial"/>
          <w:sz w:val="24"/>
          <w:szCs w:val="24"/>
          <w:lang w:eastAsia="en-GB"/>
        </w:rPr>
      </w:pPr>
    </w:p>
    <w:p w14:paraId="195E2073" w14:textId="77777777" w:rsidR="002C32AC" w:rsidRPr="002C32AC" w:rsidRDefault="002C32AC" w:rsidP="002C32AC">
      <w:pPr>
        <w:spacing w:after="0" w:line="240" w:lineRule="auto"/>
        <w:jc w:val="both"/>
        <w:rPr>
          <w:rFonts w:ascii="Arial" w:eastAsia="Times New Roman" w:hAnsi="Arial" w:cs="Arial"/>
          <w:sz w:val="24"/>
          <w:szCs w:val="24"/>
          <w:lang w:eastAsia="en-GB"/>
        </w:rPr>
      </w:pPr>
    </w:p>
    <w:p w14:paraId="4B0F9A58" w14:textId="77777777" w:rsidR="002C32AC" w:rsidRPr="002C32AC" w:rsidRDefault="002C32AC" w:rsidP="002C32AC">
      <w:pPr>
        <w:numPr>
          <w:ilvl w:val="0"/>
          <w:numId w:val="6"/>
        </w:numPr>
        <w:spacing w:after="0" w:line="240" w:lineRule="auto"/>
        <w:jc w:val="both"/>
        <w:rPr>
          <w:rFonts w:ascii="Arial" w:eastAsia="Times New Roman" w:hAnsi="Arial" w:cs="Arial"/>
          <w:b/>
          <w:sz w:val="24"/>
          <w:szCs w:val="24"/>
          <w:lang w:eastAsia="en-GB"/>
        </w:rPr>
      </w:pPr>
      <w:r w:rsidRPr="002C32AC">
        <w:rPr>
          <w:rFonts w:ascii="Arial" w:eastAsia="Times New Roman" w:hAnsi="Arial" w:cs="Arial"/>
          <w:b/>
          <w:sz w:val="24"/>
          <w:szCs w:val="24"/>
          <w:lang w:eastAsia="en-GB"/>
        </w:rPr>
        <w:t xml:space="preserve">Skills for Professional Practice </w:t>
      </w:r>
    </w:p>
    <w:p w14:paraId="30A0EF25" w14:textId="77777777" w:rsidR="002C32AC" w:rsidRPr="002C32AC" w:rsidRDefault="002C32AC" w:rsidP="002C32AC">
      <w:pPr>
        <w:spacing w:after="0" w:line="240" w:lineRule="auto"/>
        <w:jc w:val="both"/>
        <w:rPr>
          <w:rFonts w:ascii="Arial" w:eastAsia="Times New Roman" w:hAnsi="Arial" w:cs="Arial"/>
          <w:sz w:val="24"/>
          <w:szCs w:val="24"/>
          <w:lang w:eastAsia="en-GB"/>
        </w:rPr>
      </w:pPr>
      <w:r w:rsidRPr="002C32AC">
        <w:rPr>
          <w:rFonts w:ascii="Arial" w:eastAsia="Times New Roman" w:hAnsi="Arial" w:cs="Arial"/>
          <w:sz w:val="24"/>
          <w:szCs w:val="24"/>
          <w:lang w:eastAsia="en-GB"/>
        </w:rPr>
        <w:t xml:space="preserve">Your work must provide evidence of your attributes in the application of professional practice.  This includes demonstrating that you are highly capable of individual and collaborative working.  You must communicate effectively in a suitable format, which may be written and/or oral, for example, essay, management report, presentation.  Work should be coherent and well-structured in presentation and organisation.  </w:t>
      </w:r>
    </w:p>
    <w:p w14:paraId="29033BBB" w14:textId="77777777" w:rsidR="002C32AC" w:rsidRPr="002C32AC" w:rsidRDefault="002C32AC" w:rsidP="002C32AC">
      <w:pPr>
        <w:spacing w:after="0" w:line="240" w:lineRule="auto"/>
        <w:jc w:val="both"/>
        <w:rPr>
          <w:rFonts w:ascii="Arial" w:eastAsia="Times New Roman" w:hAnsi="Arial" w:cs="Arial"/>
          <w:sz w:val="24"/>
          <w:szCs w:val="24"/>
          <w:lang w:eastAsia="en-GB"/>
        </w:rPr>
      </w:pPr>
    </w:p>
    <w:p w14:paraId="7C172DE0" w14:textId="77777777" w:rsidR="002C32AC" w:rsidRPr="002C32AC" w:rsidRDefault="002C32AC" w:rsidP="002C32AC">
      <w:pPr>
        <w:spacing w:after="0" w:line="240" w:lineRule="auto"/>
        <w:jc w:val="both"/>
        <w:rPr>
          <w:rFonts w:ascii="Arial" w:eastAsia="Times New Roman" w:hAnsi="Arial" w:cs="Arial"/>
          <w:i/>
          <w:sz w:val="24"/>
          <w:szCs w:val="24"/>
          <w:lang w:eastAsia="en-GB"/>
        </w:rPr>
      </w:pPr>
      <w:r w:rsidRPr="002C32AC">
        <w:rPr>
          <w:rFonts w:ascii="Arial" w:eastAsia="Times New Roman" w:hAnsi="Arial" w:cs="Arial"/>
          <w:i/>
          <w:sz w:val="24"/>
          <w:szCs w:val="24"/>
          <w:lang w:eastAsia="en-GB"/>
        </w:rPr>
        <w:t>Specific to this assignment:</w:t>
      </w:r>
    </w:p>
    <w:p w14:paraId="2047EC61" w14:textId="77777777" w:rsidR="002C32AC" w:rsidRPr="002C32AC" w:rsidRDefault="002C32AC" w:rsidP="002C32AC">
      <w:pPr>
        <w:spacing w:after="0" w:line="240" w:lineRule="auto"/>
        <w:jc w:val="both"/>
        <w:rPr>
          <w:rFonts w:ascii="Arial" w:eastAsia="Times New Roman" w:hAnsi="Arial" w:cs="Arial"/>
          <w:i/>
          <w:sz w:val="24"/>
          <w:szCs w:val="24"/>
          <w:lang w:eastAsia="en-GB"/>
        </w:rPr>
      </w:pPr>
      <w:r w:rsidRPr="002C32AC">
        <w:rPr>
          <w:rFonts w:ascii="Arial" w:eastAsia="Times New Roman" w:hAnsi="Arial" w:cs="Arial"/>
          <w:i/>
          <w:sz w:val="24"/>
          <w:szCs w:val="24"/>
          <w:lang w:eastAsia="en-GB"/>
        </w:rPr>
        <w:t>You should write in recognised report format including a tabulated and detailed audit, which is considered in order to reach conclusions and recomendations.  All writing should be academic style, formal, focused, concise and subject specific.  It should use a font of Arial 11 point or Times New Roman 12 point and be 1.5 or double spaced.  All graphs, charts, and figures in the main body must be clearly referenced beside or beneath.  Where possible they should not be on separate pages but should be incorporated within the text. Research brochures and industry information should be included in the Appendices.</w:t>
      </w:r>
    </w:p>
    <w:p w14:paraId="0243FE6A" w14:textId="77777777" w:rsidR="002C32AC" w:rsidRPr="002C32AC" w:rsidRDefault="002C32AC" w:rsidP="002C32AC">
      <w:pPr>
        <w:spacing w:after="0" w:line="240" w:lineRule="auto"/>
        <w:jc w:val="both"/>
        <w:rPr>
          <w:rFonts w:ascii="Arial" w:eastAsia="Times New Roman" w:hAnsi="Arial" w:cs="Arial"/>
          <w:b/>
          <w:sz w:val="24"/>
          <w:szCs w:val="24"/>
          <w:lang w:eastAsia="en-GB"/>
        </w:rPr>
      </w:pPr>
    </w:p>
    <w:p w14:paraId="0583CC54" w14:textId="77777777" w:rsidR="002C32AC" w:rsidRPr="002C32AC" w:rsidRDefault="002C32AC" w:rsidP="002C32AC">
      <w:pPr>
        <w:spacing w:after="0" w:line="240" w:lineRule="auto"/>
        <w:jc w:val="both"/>
        <w:rPr>
          <w:rFonts w:ascii="Arial" w:eastAsia="Times New Roman" w:hAnsi="Arial" w:cs="Arial"/>
          <w:b/>
          <w:sz w:val="24"/>
          <w:szCs w:val="24"/>
          <w:lang w:eastAsia="en-GB"/>
        </w:rPr>
      </w:pPr>
    </w:p>
    <w:p w14:paraId="2C425F40" w14:textId="77777777" w:rsidR="002C32AC" w:rsidRPr="002C32AC" w:rsidRDefault="002C32AC" w:rsidP="002C32AC">
      <w:pPr>
        <w:spacing w:after="0" w:line="240" w:lineRule="auto"/>
        <w:jc w:val="both"/>
        <w:rPr>
          <w:rFonts w:ascii="Arial" w:eastAsia="Times New Roman" w:hAnsi="Arial" w:cs="Arial"/>
          <w:b/>
          <w:sz w:val="24"/>
          <w:szCs w:val="24"/>
          <w:lang w:eastAsia="en-GB"/>
        </w:rPr>
      </w:pPr>
    </w:p>
    <w:p w14:paraId="094CF595" w14:textId="77777777" w:rsidR="002C32AC" w:rsidRPr="002C32AC" w:rsidRDefault="002C32AC" w:rsidP="002C32AC">
      <w:pPr>
        <w:spacing w:after="0" w:line="240" w:lineRule="auto"/>
        <w:jc w:val="both"/>
        <w:rPr>
          <w:rFonts w:ascii="Arial" w:eastAsia="Times New Roman" w:hAnsi="Arial" w:cs="Arial"/>
          <w:b/>
          <w:sz w:val="24"/>
          <w:szCs w:val="24"/>
          <w:lang w:eastAsia="en-GB"/>
        </w:rPr>
      </w:pPr>
    </w:p>
    <w:p w14:paraId="68760977" w14:textId="77777777" w:rsidR="002C32AC" w:rsidRPr="002C32AC" w:rsidRDefault="002C32AC" w:rsidP="002C32AC">
      <w:pPr>
        <w:spacing w:after="0" w:line="240" w:lineRule="auto"/>
        <w:jc w:val="both"/>
        <w:rPr>
          <w:rFonts w:ascii="Arial" w:eastAsia="Times New Roman" w:hAnsi="Arial" w:cs="Arial"/>
          <w:b/>
          <w:sz w:val="24"/>
          <w:szCs w:val="24"/>
          <w:lang w:eastAsia="en-GB"/>
        </w:rPr>
      </w:pPr>
      <w:r w:rsidRPr="002C32AC">
        <w:rPr>
          <w:rFonts w:ascii="Arial" w:eastAsia="Times New Roman" w:hAnsi="Arial" w:cs="Arial"/>
          <w:b/>
          <w:sz w:val="24"/>
          <w:szCs w:val="24"/>
          <w:lang w:eastAsia="en-GB"/>
        </w:rPr>
        <w:t>Essential Resources:</w:t>
      </w:r>
    </w:p>
    <w:p w14:paraId="1356027F" w14:textId="77777777" w:rsidR="002C32AC" w:rsidRPr="002C32AC" w:rsidRDefault="002C32AC" w:rsidP="002C32AC">
      <w:pPr>
        <w:numPr>
          <w:ilvl w:val="0"/>
          <w:numId w:val="19"/>
        </w:numPr>
        <w:spacing w:after="0" w:line="240" w:lineRule="auto"/>
        <w:jc w:val="both"/>
        <w:rPr>
          <w:rFonts w:ascii="Arial" w:eastAsia="Times New Roman" w:hAnsi="Arial" w:cs="Arial"/>
          <w:sz w:val="24"/>
          <w:szCs w:val="24"/>
          <w:lang w:eastAsia="en-GB"/>
        </w:rPr>
      </w:pPr>
      <w:r w:rsidRPr="002C32AC">
        <w:rPr>
          <w:rFonts w:ascii="Arial" w:eastAsia="Times New Roman" w:hAnsi="Arial" w:cs="Arial"/>
          <w:sz w:val="24"/>
          <w:szCs w:val="24"/>
          <w:lang w:eastAsia="en-GB"/>
        </w:rPr>
        <w:t>Resources listed on the lecture schedule and on Moodle</w:t>
      </w:r>
    </w:p>
    <w:p w14:paraId="65AA7F47" w14:textId="77777777" w:rsidR="002C32AC" w:rsidRPr="002C32AC" w:rsidRDefault="002C32AC" w:rsidP="002C32AC">
      <w:pPr>
        <w:numPr>
          <w:ilvl w:val="0"/>
          <w:numId w:val="19"/>
        </w:numPr>
        <w:spacing w:after="0" w:line="240" w:lineRule="auto"/>
        <w:jc w:val="both"/>
        <w:rPr>
          <w:rFonts w:ascii="Arial" w:eastAsia="Times New Roman" w:hAnsi="Arial" w:cs="Arial"/>
          <w:sz w:val="24"/>
          <w:szCs w:val="24"/>
          <w:lang w:eastAsia="en-GB"/>
        </w:rPr>
      </w:pPr>
      <w:r w:rsidRPr="002C32AC">
        <w:rPr>
          <w:rFonts w:ascii="Arial" w:eastAsia="Times New Roman" w:hAnsi="Arial" w:cs="Arial"/>
          <w:sz w:val="24"/>
          <w:szCs w:val="24"/>
          <w:lang w:eastAsia="en-GB"/>
        </w:rPr>
        <w:t>The student handbook</w:t>
      </w:r>
    </w:p>
    <w:p w14:paraId="58E1A906" w14:textId="77777777" w:rsidR="002C32AC" w:rsidRPr="002C32AC" w:rsidRDefault="002C32AC" w:rsidP="002C32AC">
      <w:pPr>
        <w:numPr>
          <w:ilvl w:val="0"/>
          <w:numId w:val="19"/>
        </w:numPr>
        <w:spacing w:after="0" w:line="240" w:lineRule="auto"/>
        <w:jc w:val="both"/>
        <w:rPr>
          <w:rFonts w:ascii="Arial" w:eastAsia="Times New Roman" w:hAnsi="Arial" w:cs="Arial"/>
          <w:sz w:val="24"/>
          <w:szCs w:val="24"/>
          <w:lang w:eastAsia="en-GB"/>
        </w:rPr>
      </w:pPr>
      <w:r w:rsidRPr="002C32AC">
        <w:rPr>
          <w:rFonts w:ascii="Arial" w:eastAsia="Times New Roman" w:hAnsi="Arial" w:cs="Arial"/>
          <w:sz w:val="24"/>
          <w:szCs w:val="24"/>
          <w:lang w:eastAsia="en-GB"/>
        </w:rPr>
        <w:t xml:space="preserve">The SMU website at </w:t>
      </w:r>
      <w:hyperlink r:id="rId18" w:history="1">
        <w:r w:rsidRPr="002C32AC">
          <w:rPr>
            <w:rFonts w:ascii="Arial" w:eastAsia="Times New Roman" w:hAnsi="Arial" w:cs="Arial"/>
            <w:color w:val="0000FF"/>
            <w:sz w:val="24"/>
            <w:szCs w:val="24"/>
            <w:u w:val="single"/>
            <w:lang w:eastAsia="en-GB"/>
          </w:rPr>
          <w:t>http://www.smu.ac.uk/academicskills/</w:t>
        </w:r>
      </w:hyperlink>
    </w:p>
    <w:p w14:paraId="641E2A09" w14:textId="77777777" w:rsidR="002C32AC" w:rsidRPr="002C32AC" w:rsidRDefault="002C32AC" w:rsidP="002C32AC">
      <w:pPr>
        <w:spacing w:after="0" w:line="240" w:lineRule="auto"/>
        <w:ind w:left="360"/>
        <w:jc w:val="both"/>
        <w:rPr>
          <w:rFonts w:ascii="Arial" w:eastAsia="Times New Roman" w:hAnsi="Arial" w:cs="Arial"/>
          <w:sz w:val="24"/>
          <w:szCs w:val="24"/>
          <w:lang w:eastAsia="en-GB"/>
        </w:rPr>
      </w:pPr>
      <w:r w:rsidRPr="002C32AC">
        <w:rPr>
          <w:rFonts w:ascii="Arial" w:eastAsia="Times New Roman" w:hAnsi="Arial" w:cs="Arial"/>
          <w:sz w:val="24"/>
          <w:szCs w:val="24"/>
          <w:lang w:eastAsia="en-GB"/>
        </w:rPr>
        <w:t xml:space="preserve"> </w:t>
      </w:r>
    </w:p>
    <w:p w14:paraId="743F99D2" w14:textId="77777777" w:rsidR="002C32AC" w:rsidRPr="002C32AC" w:rsidRDefault="002C32AC" w:rsidP="002C32AC">
      <w:pPr>
        <w:spacing w:after="0" w:line="240" w:lineRule="auto"/>
        <w:jc w:val="both"/>
        <w:rPr>
          <w:rFonts w:ascii="Arial" w:eastAsia="Times New Roman" w:hAnsi="Arial" w:cs="Arial"/>
          <w:sz w:val="24"/>
          <w:szCs w:val="24"/>
          <w:lang w:eastAsia="en-GB"/>
        </w:rPr>
      </w:pPr>
    </w:p>
    <w:p w14:paraId="46FD0579" w14:textId="77777777" w:rsidR="002C32AC" w:rsidRPr="002C32AC" w:rsidRDefault="002C32AC" w:rsidP="002C32AC">
      <w:pPr>
        <w:spacing w:after="0" w:line="240" w:lineRule="auto"/>
        <w:rPr>
          <w:rFonts w:ascii="Times New Roman" w:eastAsia="Times New Roman" w:hAnsi="Times New Roman"/>
          <w:sz w:val="24"/>
          <w:szCs w:val="24"/>
          <w:lang w:eastAsia="en-GB"/>
        </w:rPr>
      </w:pPr>
    </w:p>
    <w:p w14:paraId="73C7DA48" w14:textId="77777777" w:rsidR="002C32AC" w:rsidRPr="002C32AC" w:rsidRDefault="002C32AC" w:rsidP="002C32AC">
      <w:pPr>
        <w:spacing w:after="0" w:line="240" w:lineRule="auto"/>
        <w:rPr>
          <w:rFonts w:ascii="Times New Roman" w:eastAsia="Times New Roman" w:hAnsi="Times New Roman"/>
          <w:sz w:val="24"/>
          <w:szCs w:val="24"/>
          <w:lang w:eastAsia="en-GB"/>
        </w:rPr>
      </w:pPr>
    </w:p>
    <w:p w14:paraId="550DE880" w14:textId="77777777" w:rsidR="002C32AC" w:rsidRPr="002C32AC" w:rsidRDefault="002C32AC" w:rsidP="002C32AC">
      <w:pPr>
        <w:spacing w:after="0" w:line="240" w:lineRule="auto"/>
        <w:rPr>
          <w:rFonts w:ascii="Times New Roman" w:eastAsia="Times New Roman" w:hAnsi="Times New Roman"/>
          <w:sz w:val="24"/>
          <w:szCs w:val="24"/>
          <w:lang w:eastAsia="en-GB"/>
        </w:rPr>
      </w:pPr>
    </w:p>
    <w:p w14:paraId="119D6985" w14:textId="77777777" w:rsidR="002C32AC" w:rsidRPr="002C32AC" w:rsidRDefault="002C32AC" w:rsidP="002C32AC">
      <w:pPr>
        <w:spacing w:after="0" w:line="240" w:lineRule="auto"/>
        <w:rPr>
          <w:rFonts w:ascii="Times New Roman" w:eastAsia="Times New Roman" w:hAnsi="Times New Roman"/>
          <w:sz w:val="24"/>
          <w:szCs w:val="24"/>
          <w:lang w:eastAsia="en-GB"/>
        </w:rPr>
      </w:pPr>
    </w:p>
    <w:p w14:paraId="5EE5BFD2" w14:textId="77777777" w:rsidR="002C32AC" w:rsidRPr="002C32AC" w:rsidRDefault="002C32AC" w:rsidP="002C32AC">
      <w:pPr>
        <w:spacing w:after="0" w:line="240" w:lineRule="auto"/>
        <w:rPr>
          <w:rFonts w:ascii="Times New Roman" w:eastAsia="Times New Roman" w:hAnsi="Times New Roman"/>
          <w:sz w:val="24"/>
          <w:szCs w:val="24"/>
          <w:lang w:eastAsia="en-GB"/>
        </w:rPr>
      </w:pPr>
    </w:p>
    <w:p w14:paraId="2EFCD772" w14:textId="77777777" w:rsidR="002C32AC" w:rsidRPr="002C32AC" w:rsidRDefault="002C32AC" w:rsidP="002C32AC">
      <w:pPr>
        <w:spacing w:after="0" w:line="240" w:lineRule="auto"/>
        <w:rPr>
          <w:rFonts w:ascii="Times New Roman" w:eastAsia="Times New Roman" w:hAnsi="Times New Roman"/>
          <w:sz w:val="24"/>
          <w:szCs w:val="24"/>
          <w:lang w:eastAsia="en-GB"/>
        </w:rPr>
      </w:pPr>
    </w:p>
    <w:p w14:paraId="34E2096E" w14:textId="77777777" w:rsidR="002C32AC" w:rsidRPr="002C32AC" w:rsidRDefault="002C32AC" w:rsidP="002C32AC">
      <w:pPr>
        <w:spacing w:after="0" w:line="240" w:lineRule="auto"/>
        <w:rPr>
          <w:rFonts w:ascii="Times New Roman" w:eastAsia="Times New Roman" w:hAnsi="Times New Roman"/>
          <w:sz w:val="24"/>
          <w:szCs w:val="24"/>
          <w:lang w:eastAsia="en-GB"/>
        </w:rPr>
      </w:pPr>
    </w:p>
    <w:p w14:paraId="5E9092B5" w14:textId="77777777" w:rsidR="002C32AC" w:rsidRPr="002C32AC" w:rsidRDefault="002C32AC" w:rsidP="002C32AC">
      <w:pPr>
        <w:spacing w:after="0" w:line="240" w:lineRule="auto"/>
        <w:rPr>
          <w:rFonts w:ascii="Times New Roman" w:eastAsia="Times New Roman" w:hAnsi="Times New Roman"/>
          <w:sz w:val="24"/>
          <w:szCs w:val="24"/>
          <w:lang w:eastAsia="en-GB"/>
        </w:rPr>
      </w:pPr>
    </w:p>
    <w:p w14:paraId="6B590A1C" w14:textId="77777777" w:rsidR="002C32AC" w:rsidRPr="002C32AC" w:rsidRDefault="002C32AC" w:rsidP="002C32AC">
      <w:pPr>
        <w:spacing w:after="0" w:line="240" w:lineRule="auto"/>
        <w:rPr>
          <w:rFonts w:ascii="Times New Roman" w:eastAsia="Times New Roman" w:hAnsi="Times New Roman"/>
          <w:sz w:val="24"/>
          <w:szCs w:val="24"/>
          <w:lang w:eastAsia="en-GB"/>
        </w:rPr>
      </w:pPr>
    </w:p>
    <w:p w14:paraId="51E5C4A3" w14:textId="77777777" w:rsidR="002C32AC" w:rsidRPr="002C32AC" w:rsidRDefault="002C32AC" w:rsidP="002C32AC">
      <w:pPr>
        <w:spacing w:after="0" w:line="240" w:lineRule="auto"/>
        <w:rPr>
          <w:rFonts w:ascii="Times New Roman" w:eastAsia="Times New Roman" w:hAnsi="Times New Roman"/>
          <w:sz w:val="24"/>
          <w:szCs w:val="24"/>
          <w:lang w:eastAsia="en-GB"/>
        </w:rPr>
      </w:pPr>
    </w:p>
    <w:p w14:paraId="76B593C7" w14:textId="77777777" w:rsidR="002C32AC" w:rsidRPr="002C32AC" w:rsidRDefault="002C32AC" w:rsidP="002C32AC">
      <w:pPr>
        <w:spacing w:after="0" w:line="240" w:lineRule="auto"/>
        <w:rPr>
          <w:rFonts w:ascii="Times New Roman" w:eastAsia="Times New Roman" w:hAnsi="Times New Roman"/>
          <w:sz w:val="24"/>
          <w:szCs w:val="24"/>
          <w:lang w:eastAsia="en-GB"/>
        </w:rPr>
      </w:pPr>
    </w:p>
    <w:p w14:paraId="2EF32F15" w14:textId="77777777" w:rsidR="002C32AC" w:rsidRPr="002C32AC" w:rsidRDefault="002C32AC" w:rsidP="002C32AC">
      <w:pPr>
        <w:spacing w:after="0" w:line="240" w:lineRule="auto"/>
        <w:rPr>
          <w:rFonts w:ascii="Times New Roman" w:eastAsia="Times New Roman" w:hAnsi="Times New Roman"/>
          <w:sz w:val="24"/>
          <w:szCs w:val="24"/>
          <w:lang w:eastAsia="en-GB"/>
        </w:rPr>
      </w:pPr>
    </w:p>
    <w:p w14:paraId="426200C9" w14:textId="77777777" w:rsidR="002C32AC" w:rsidRPr="002C32AC" w:rsidRDefault="002C32AC" w:rsidP="002C32AC">
      <w:pPr>
        <w:spacing w:after="0" w:line="240" w:lineRule="auto"/>
        <w:rPr>
          <w:rFonts w:ascii="Times New Roman" w:eastAsia="Times New Roman" w:hAnsi="Times New Roman"/>
          <w:sz w:val="24"/>
          <w:szCs w:val="24"/>
          <w:lang w:eastAsia="en-GB"/>
        </w:rPr>
      </w:pPr>
    </w:p>
    <w:p w14:paraId="44C4F5C9" w14:textId="77777777" w:rsidR="002C32AC" w:rsidRPr="002C32AC" w:rsidRDefault="002C32AC" w:rsidP="002C32AC">
      <w:pPr>
        <w:spacing w:after="0" w:line="240" w:lineRule="auto"/>
        <w:rPr>
          <w:rFonts w:ascii="Arial" w:eastAsia="Times New Roman" w:hAnsi="Arial" w:cs="Arial"/>
          <w:sz w:val="24"/>
          <w:szCs w:val="24"/>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2C32AC" w:rsidRPr="002C32AC" w14:paraId="0F136818" w14:textId="77777777" w:rsidTr="00EA3EB4">
        <w:trPr>
          <w:jc w:val="center"/>
        </w:trPr>
        <w:tc>
          <w:tcPr>
            <w:tcW w:w="10670" w:type="dxa"/>
            <w:shd w:val="clear" w:color="auto" w:fill="BFBFBF"/>
          </w:tcPr>
          <w:p w14:paraId="531606E5" w14:textId="77777777" w:rsidR="002C32AC" w:rsidRPr="002C32AC" w:rsidRDefault="002C32AC" w:rsidP="002C32AC">
            <w:pPr>
              <w:spacing w:after="0" w:line="240" w:lineRule="auto"/>
              <w:rPr>
                <w:rFonts w:ascii="Times New Roman" w:eastAsia="Times New Roman" w:hAnsi="Times New Roman"/>
                <w:sz w:val="20"/>
                <w:szCs w:val="20"/>
                <w:lang w:eastAsia="en-GB"/>
              </w:rPr>
            </w:pPr>
            <w:r w:rsidRPr="002C32AC">
              <w:rPr>
                <w:rFonts w:ascii="Times New Roman" w:eastAsia="Times New Roman" w:hAnsi="Times New Roman"/>
                <w:sz w:val="32"/>
                <w:szCs w:val="32"/>
                <w:lang w:eastAsia="en-GB"/>
              </w:rPr>
              <w:br w:type="page"/>
            </w:r>
            <w:r w:rsidRPr="002C32AC">
              <w:rPr>
                <w:rFonts w:eastAsia="Times New Roman" w:cs="Arial"/>
                <w:b/>
                <w:caps/>
                <w:sz w:val="40"/>
                <w:szCs w:val="20"/>
                <w:lang w:eastAsia="en-GB"/>
              </w:rPr>
              <w:t xml:space="preserve">                 marking criteria and Student FEEDBACK</w:t>
            </w:r>
          </w:p>
        </w:tc>
      </w:tr>
    </w:tbl>
    <w:p w14:paraId="768D1F95" w14:textId="77777777" w:rsidR="002C32AC" w:rsidRPr="002C32AC" w:rsidRDefault="002C32AC" w:rsidP="002C32AC">
      <w:pPr>
        <w:spacing w:after="0" w:line="240" w:lineRule="auto"/>
        <w:rPr>
          <w:rFonts w:ascii="Times New Roman" w:eastAsia="Times New Roman" w:hAnsi="Times New Roman"/>
          <w:sz w:val="20"/>
          <w:szCs w:val="20"/>
          <w:lang w:eastAsia="en-GB"/>
        </w:rPr>
      </w:pPr>
    </w:p>
    <w:p w14:paraId="1F01802E" w14:textId="77777777" w:rsidR="002C32AC" w:rsidRPr="002C32AC" w:rsidRDefault="002C32AC" w:rsidP="002C32AC">
      <w:pPr>
        <w:spacing w:after="0" w:line="240" w:lineRule="auto"/>
        <w:jc w:val="both"/>
        <w:rPr>
          <w:rFonts w:eastAsia="Times New Roman"/>
          <w:sz w:val="20"/>
          <w:szCs w:val="20"/>
        </w:rPr>
      </w:pPr>
      <w:r w:rsidRPr="002C32AC">
        <w:rPr>
          <w:rFonts w:eastAsia="Times New Roman"/>
          <w:sz w:val="20"/>
          <w:szCs w:val="20"/>
        </w:rPr>
        <w:t xml:space="preserve">This section details the assessment criteria. The </w:t>
      </w:r>
      <w:r w:rsidRPr="002C32AC">
        <w:rPr>
          <w:rFonts w:eastAsia="Times New Roman"/>
          <w:i/>
          <w:sz w:val="20"/>
          <w:szCs w:val="20"/>
        </w:rPr>
        <w:t>extent</w:t>
      </w:r>
      <w:r w:rsidRPr="002C32AC">
        <w:rPr>
          <w:rFonts w:eastAsia="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179F31AA" w14:textId="77777777" w:rsidR="002C32AC" w:rsidRPr="002C32AC" w:rsidRDefault="002C32AC" w:rsidP="002C32AC">
      <w:pPr>
        <w:spacing w:after="0" w:line="240" w:lineRule="auto"/>
        <w:rPr>
          <w:rFonts w:eastAsia="Times New Roman"/>
          <w:b/>
          <w:lang w:eastAsia="en-GB"/>
        </w:rPr>
        <w:sectPr w:rsidR="002C32AC" w:rsidRPr="002C32AC" w:rsidSect="00EA3EB4">
          <w:footerReference w:type="default" r:id="rId19"/>
          <w:pgSz w:w="11894" w:h="16834"/>
          <w:pgMar w:top="720" w:right="720" w:bottom="720" w:left="720" w:header="706" w:footer="454" w:gutter="0"/>
          <w:paperSrc w:first="1" w:other="1"/>
          <w:cols w:space="720"/>
          <w:docGrid w:linePitch="272"/>
        </w:sectPr>
      </w:pPr>
    </w:p>
    <w:p w14:paraId="51410F23" w14:textId="77777777" w:rsidR="002C32AC" w:rsidRPr="002C32AC" w:rsidRDefault="002C32AC" w:rsidP="002C32AC">
      <w:pPr>
        <w:spacing w:after="0" w:line="240" w:lineRule="auto"/>
        <w:rPr>
          <w:rFonts w:eastAsia="Times New Roman"/>
          <w:b/>
          <w:lang w:eastAsia="en-GB"/>
        </w:rPr>
      </w:pPr>
    </w:p>
    <w:tbl>
      <w:tblPr>
        <w:tblW w:w="5000" w:type="pct"/>
        <w:tblLayout w:type="fixed"/>
        <w:tblLook w:val="04A0" w:firstRow="1" w:lastRow="0" w:firstColumn="1" w:lastColumn="0" w:noHBand="0" w:noVBand="1"/>
      </w:tblPr>
      <w:tblGrid>
        <w:gridCol w:w="9264"/>
        <w:gridCol w:w="591"/>
        <w:gridCol w:w="589"/>
      </w:tblGrid>
      <w:tr w:rsidR="002C32AC" w:rsidRPr="002C32AC" w14:paraId="06829974" w14:textId="77777777" w:rsidTr="00EA3EB4">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47EE9D63" w14:textId="77777777" w:rsidR="002C32AC" w:rsidRPr="002C32AC" w:rsidRDefault="002C32AC" w:rsidP="002C32AC">
            <w:pPr>
              <w:spacing w:after="0" w:line="240" w:lineRule="auto"/>
              <w:rPr>
                <w:rFonts w:eastAsia="Times New Roman"/>
                <w:b/>
                <w:szCs w:val="20"/>
                <w:lang w:eastAsia="en-GB"/>
              </w:rPr>
            </w:pPr>
            <w:r w:rsidRPr="002C32AC">
              <w:rPr>
                <w:rFonts w:eastAsia="Times New Roman"/>
                <w:b/>
                <w:szCs w:val="16"/>
                <w:lang w:eastAsia="en-GB"/>
              </w:rPr>
              <w:t xml:space="preserve">Common Assessment Criteria </w:t>
            </w:r>
            <w:r w:rsidRPr="002C32AC">
              <w:rPr>
                <w:rFonts w:eastAsia="Times New Roman"/>
                <w:b/>
                <w:szCs w:val="20"/>
                <w:lang w:eastAsia="en-GB"/>
              </w:rPr>
              <w:t>Applied</w:t>
            </w:r>
          </w:p>
        </w:tc>
        <w:tc>
          <w:tcPr>
            <w:tcW w:w="283" w:type="pct"/>
            <w:tcBorders>
              <w:top w:val="single" w:sz="4" w:space="0" w:color="auto"/>
              <w:left w:val="single" w:sz="4" w:space="0" w:color="auto"/>
              <w:right w:val="single" w:sz="4" w:space="0" w:color="auto"/>
            </w:tcBorders>
            <w:shd w:val="clear" w:color="auto" w:fill="BFBFBF"/>
            <w:textDirection w:val="btLr"/>
          </w:tcPr>
          <w:p w14:paraId="2818B97B" w14:textId="77777777" w:rsidR="002C32AC" w:rsidRPr="002C32AC" w:rsidRDefault="002C32AC" w:rsidP="002C32AC">
            <w:pPr>
              <w:spacing w:after="0" w:line="240" w:lineRule="auto"/>
              <w:ind w:left="34" w:right="113"/>
              <w:jc w:val="center"/>
              <w:rPr>
                <w:rFonts w:eastAsia="Times New Roman"/>
                <w:b/>
                <w:sz w:val="14"/>
                <w:szCs w:val="14"/>
                <w:lang w:eastAsia="en-GB"/>
              </w:rPr>
            </w:pPr>
            <w:r w:rsidRPr="002C32AC">
              <w:rPr>
                <w:rFonts w:eastAsia="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7906758" w14:textId="77777777" w:rsidR="002C32AC" w:rsidRPr="002C32AC" w:rsidRDefault="002C32AC" w:rsidP="002C32AC">
            <w:pPr>
              <w:spacing w:after="0" w:line="240" w:lineRule="auto"/>
              <w:ind w:left="113" w:right="113"/>
              <w:jc w:val="center"/>
              <w:rPr>
                <w:rFonts w:eastAsia="Times New Roman"/>
                <w:b/>
                <w:sz w:val="14"/>
                <w:szCs w:val="14"/>
                <w:lang w:eastAsia="en-GB"/>
              </w:rPr>
            </w:pPr>
            <w:r w:rsidRPr="002C32AC">
              <w:rPr>
                <w:rFonts w:eastAsia="Times New Roman"/>
                <w:b/>
                <w:sz w:val="14"/>
                <w:szCs w:val="14"/>
                <w:lang w:eastAsia="en-GB"/>
              </w:rPr>
              <w:t xml:space="preserve">Marks </w:t>
            </w:r>
          </w:p>
          <w:p w14:paraId="59D975A1" w14:textId="77777777" w:rsidR="002C32AC" w:rsidRPr="002C32AC" w:rsidRDefault="002C32AC" w:rsidP="002C32AC">
            <w:pPr>
              <w:spacing w:after="0" w:line="240" w:lineRule="auto"/>
              <w:ind w:left="113" w:right="113"/>
              <w:jc w:val="center"/>
              <w:rPr>
                <w:rFonts w:eastAsia="Times New Roman"/>
                <w:b/>
                <w:sz w:val="14"/>
                <w:szCs w:val="14"/>
                <w:lang w:eastAsia="en-GB"/>
              </w:rPr>
            </w:pPr>
            <w:r w:rsidRPr="002C32AC">
              <w:rPr>
                <w:rFonts w:eastAsia="Times New Roman"/>
                <w:b/>
                <w:sz w:val="14"/>
                <w:szCs w:val="14"/>
                <w:lang w:eastAsia="en-GB"/>
              </w:rPr>
              <w:t>awarded</w:t>
            </w:r>
          </w:p>
        </w:tc>
      </w:tr>
      <w:tr w:rsidR="002C32AC" w:rsidRPr="002C32AC" w14:paraId="0E66E22A" w14:textId="77777777" w:rsidTr="00EA3EB4">
        <w:trPr>
          <w:trHeight w:val="450"/>
        </w:trPr>
        <w:tc>
          <w:tcPr>
            <w:tcW w:w="4435" w:type="pct"/>
            <w:tcBorders>
              <w:top w:val="single" w:sz="4" w:space="0" w:color="auto"/>
              <w:left w:val="single" w:sz="4" w:space="0" w:color="auto"/>
              <w:right w:val="single" w:sz="4" w:space="0" w:color="auto"/>
            </w:tcBorders>
            <w:shd w:val="clear" w:color="auto" w:fill="D9D9D9"/>
          </w:tcPr>
          <w:p w14:paraId="5B45A332" w14:textId="77777777" w:rsidR="002C32AC" w:rsidRPr="002C32AC" w:rsidRDefault="002C32AC" w:rsidP="002C32AC">
            <w:pPr>
              <w:spacing w:after="0" w:line="240" w:lineRule="auto"/>
              <w:rPr>
                <w:rFonts w:eastAsia="Times New Roman"/>
                <w:b/>
                <w:sz w:val="16"/>
                <w:szCs w:val="16"/>
                <w:lang w:eastAsia="en-GB"/>
              </w:rPr>
            </w:pPr>
            <w:r w:rsidRPr="002C32AC">
              <w:rPr>
                <w:rFonts w:eastAsia="Times New Roman"/>
                <w:b/>
                <w:sz w:val="20"/>
                <w:szCs w:val="16"/>
                <w:lang w:eastAsia="en-GB"/>
              </w:rPr>
              <w:t xml:space="preserve">1. </w:t>
            </w:r>
            <w:r w:rsidRPr="002C32AC">
              <w:rPr>
                <w:rFonts w:eastAsia="Times New Roman"/>
                <w:b/>
                <w:sz w:val="20"/>
                <w:szCs w:val="20"/>
                <w:lang w:eastAsia="en-GB"/>
              </w:rPr>
              <w:t>Research-informed Literature</w:t>
            </w:r>
            <w:r w:rsidRPr="002C32AC">
              <w:rPr>
                <w:rFonts w:eastAsia="Times New Roman"/>
                <w:b/>
                <w:sz w:val="16"/>
                <w:szCs w:val="16"/>
                <w:lang w:eastAsia="en-GB"/>
              </w:rPr>
              <w:t xml:space="preserve"> </w:t>
            </w:r>
          </w:p>
          <w:p w14:paraId="1992ADE0" w14:textId="77777777" w:rsidR="002C32AC" w:rsidRPr="002C32AC" w:rsidRDefault="002C32AC" w:rsidP="002C32AC">
            <w:pPr>
              <w:spacing w:after="120" w:line="240" w:lineRule="auto"/>
              <w:rPr>
                <w:rFonts w:eastAsia="Times New Roman"/>
                <w:sz w:val="14"/>
                <w:szCs w:val="14"/>
                <w:lang w:eastAsia="en-GB"/>
              </w:rPr>
            </w:pPr>
            <w:r w:rsidRPr="002C32AC">
              <w:rPr>
                <w:rFonts w:eastAsia="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2B2535C1" w14:textId="77777777" w:rsidR="002C32AC" w:rsidRPr="002C32AC" w:rsidRDefault="002C32AC" w:rsidP="002C32AC">
            <w:pPr>
              <w:spacing w:after="0" w:line="240" w:lineRule="auto"/>
              <w:jc w:val="center"/>
              <w:rPr>
                <w:rFonts w:eastAsia="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D8BFC9D" w14:textId="77777777" w:rsidR="002C32AC" w:rsidRPr="002C32AC" w:rsidRDefault="002C32AC" w:rsidP="002C32AC">
            <w:pPr>
              <w:spacing w:after="0" w:line="240" w:lineRule="auto"/>
              <w:jc w:val="center"/>
              <w:rPr>
                <w:rFonts w:eastAsia="Times New Roman"/>
                <w:sz w:val="32"/>
                <w:szCs w:val="20"/>
                <w:lang w:eastAsia="en-GB"/>
              </w:rPr>
            </w:pPr>
          </w:p>
        </w:tc>
      </w:tr>
      <w:tr w:rsidR="002C32AC" w:rsidRPr="002C32AC" w14:paraId="00DDC612" w14:textId="77777777" w:rsidTr="00EA3EB4">
        <w:trPr>
          <w:trHeight w:val="450"/>
        </w:trPr>
        <w:tc>
          <w:tcPr>
            <w:tcW w:w="4435" w:type="pct"/>
            <w:vMerge w:val="restart"/>
            <w:tcBorders>
              <w:top w:val="single" w:sz="4" w:space="0" w:color="auto"/>
              <w:left w:val="single" w:sz="4" w:space="0" w:color="auto"/>
              <w:right w:val="single" w:sz="4" w:space="0" w:color="auto"/>
            </w:tcBorders>
          </w:tcPr>
          <w:p w14:paraId="1BFF118B" w14:textId="77777777" w:rsidR="002C32AC" w:rsidRPr="002C32AC" w:rsidRDefault="002C32AC" w:rsidP="002C32AC">
            <w:pPr>
              <w:spacing w:after="120" w:line="240" w:lineRule="auto"/>
              <w:rPr>
                <w:rFonts w:eastAsia="Times New Roman"/>
                <w:sz w:val="14"/>
                <w:szCs w:val="14"/>
                <w:lang w:eastAsia="en-GB"/>
              </w:rPr>
            </w:pPr>
          </w:p>
          <w:p w14:paraId="2350C263" w14:textId="77777777" w:rsidR="002C32AC" w:rsidRPr="002C32AC" w:rsidRDefault="002C32AC" w:rsidP="002C32AC">
            <w:pPr>
              <w:spacing w:after="120" w:line="240" w:lineRule="auto"/>
              <w:rPr>
                <w:rFonts w:eastAsia="Times New Roman"/>
                <w:sz w:val="14"/>
                <w:szCs w:val="14"/>
                <w:lang w:eastAsia="en-GB"/>
              </w:rPr>
            </w:pPr>
          </w:p>
          <w:p w14:paraId="6C3E0EFA" w14:textId="77777777" w:rsidR="002C32AC" w:rsidRPr="002C32AC" w:rsidRDefault="002C32AC" w:rsidP="002C32AC">
            <w:pPr>
              <w:spacing w:after="120" w:line="240" w:lineRule="auto"/>
              <w:rPr>
                <w:rFonts w:eastAsia="Times New Roman"/>
                <w:sz w:val="14"/>
                <w:szCs w:val="14"/>
                <w:lang w:eastAsia="en-GB"/>
              </w:rPr>
            </w:pPr>
          </w:p>
          <w:p w14:paraId="23D183CF" w14:textId="77777777" w:rsidR="002C32AC" w:rsidRPr="002C32AC" w:rsidRDefault="002C32AC" w:rsidP="002C32AC">
            <w:pPr>
              <w:spacing w:after="120" w:line="240" w:lineRule="auto"/>
              <w:rPr>
                <w:rFonts w:eastAsia="Times New Roman"/>
                <w:sz w:val="14"/>
                <w:szCs w:val="14"/>
                <w:lang w:eastAsia="en-GB"/>
              </w:rPr>
            </w:pPr>
          </w:p>
          <w:p w14:paraId="37BA60C2" w14:textId="77777777" w:rsidR="002C32AC" w:rsidRPr="002C32AC" w:rsidRDefault="002C32AC" w:rsidP="002C32AC">
            <w:pPr>
              <w:spacing w:after="120" w:line="240" w:lineRule="auto"/>
              <w:rPr>
                <w:rFonts w:eastAsia="Times New Roman"/>
                <w:sz w:val="14"/>
                <w:szCs w:val="14"/>
                <w:lang w:eastAsia="en-GB"/>
              </w:rPr>
            </w:pPr>
          </w:p>
          <w:p w14:paraId="041ED40A" w14:textId="77777777" w:rsidR="002C32AC" w:rsidRPr="002C32AC" w:rsidRDefault="002C32AC" w:rsidP="002C32AC">
            <w:pPr>
              <w:spacing w:after="120" w:line="240" w:lineRule="auto"/>
              <w:rPr>
                <w:rFonts w:eastAsia="Times New Roman"/>
                <w:sz w:val="14"/>
                <w:szCs w:val="14"/>
                <w:lang w:eastAsia="en-GB"/>
              </w:rPr>
            </w:pPr>
          </w:p>
        </w:tc>
        <w:tc>
          <w:tcPr>
            <w:tcW w:w="283" w:type="pct"/>
            <w:tcBorders>
              <w:top w:val="single" w:sz="4" w:space="0" w:color="auto"/>
              <w:left w:val="single" w:sz="4" w:space="0" w:color="auto"/>
              <w:right w:val="single" w:sz="4" w:space="0" w:color="auto"/>
            </w:tcBorders>
          </w:tcPr>
          <w:p w14:paraId="2DB923C7" w14:textId="77777777" w:rsidR="002C32AC" w:rsidRPr="002C32AC" w:rsidRDefault="002C32AC" w:rsidP="002C32AC">
            <w:pPr>
              <w:spacing w:after="0" w:line="240" w:lineRule="auto"/>
              <w:jc w:val="center"/>
              <w:rPr>
                <w:rFonts w:eastAsia="Times New Roman"/>
                <w:sz w:val="32"/>
                <w:szCs w:val="20"/>
                <w:lang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14:paraId="329E6036" w14:textId="77777777" w:rsidR="002C32AC" w:rsidRPr="002C32AC" w:rsidRDefault="002C32AC" w:rsidP="002C32AC">
            <w:pPr>
              <w:spacing w:after="0" w:line="240" w:lineRule="auto"/>
              <w:jc w:val="center"/>
              <w:rPr>
                <w:rFonts w:eastAsia="Times New Roman"/>
                <w:sz w:val="32"/>
                <w:szCs w:val="20"/>
                <w:lang w:eastAsia="en-GB"/>
              </w:rPr>
            </w:pPr>
          </w:p>
        </w:tc>
      </w:tr>
      <w:tr w:rsidR="002C32AC" w:rsidRPr="002C32AC" w14:paraId="080A4E59" w14:textId="77777777" w:rsidTr="00EA3EB4">
        <w:trPr>
          <w:trHeight w:val="451"/>
        </w:trPr>
        <w:tc>
          <w:tcPr>
            <w:tcW w:w="4435" w:type="pct"/>
            <w:vMerge/>
            <w:tcBorders>
              <w:left w:val="single" w:sz="4" w:space="0" w:color="auto"/>
              <w:bottom w:val="single" w:sz="4" w:space="0" w:color="auto"/>
              <w:right w:val="single" w:sz="4" w:space="0" w:color="auto"/>
            </w:tcBorders>
          </w:tcPr>
          <w:p w14:paraId="57045AD5" w14:textId="77777777" w:rsidR="002C32AC" w:rsidRPr="002C32AC" w:rsidRDefault="002C32AC" w:rsidP="002C32AC">
            <w:pPr>
              <w:spacing w:after="0" w:line="240" w:lineRule="auto"/>
              <w:rPr>
                <w:rFonts w:eastAsia="Times New Roman"/>
                <w:b/>
                <w:sz w:val="16"/>
                <w:szCs w:val="16"/>
                <w:lang w:eastAsia="en-GB"/>
              </w:rPr>
            </w:pPr>
          </w:p>
        </w:tc>
        <w:tc>
          <w:tcPr>
            <w:tcW w:w="283" w:type="pct"/>
            <w:tcBorders>
              <w:left w:val="single" w:sz="4" w:space="0" w:color="auto"/>
              <w:bottom w:val="single" w:sz="4" w:space="0" w:color="auto"/>
              <w:right w:val="single" w:sz="4" w:space="0" w:color="auto"/>
            </w:tcBorders>
          </w:tcPr>
          <w:p w14:paraId="5D1D835B" w14:textId="161CECFE" w:rsidR="002C32AC" w:rsidRPr="002C32AC" w:rsidRDefault="004D4B0A" w:rsidP="002C32AC">
            <w:pPr>
              <w:spacing w:after="0" w:line="240" w:lineRule="auto"/>
              <w:jc w:val="center"/>
              <w:rPr>
                <w:rFonts w:eastAsia="Times New Roman"/>
                <w:sz w:val="32"/>
                <w:szCs w:val="20"/>
                <w:lang w:eastAsia="en-GB"/>
              </w:rPr>
            </w:pPr>
            <w:r>
              <w:rPr>
                <w:rFonts w:eastAsia="Times New Roman"/>
                <w:sz w:val="32"/>
                <w:szCs w:val="20"/>
                <w:lang w:eastAsia="en-GB"/>
              </w:rPr>
              <w:t>2O</w:t>
            </w:r>
          </w:p>
        </w:tc>
        <w:tc>
          <w:tcPr>
            <w:tcW w:w="283" w:type="pct"/>
            <w:vMerge/>
            <w:tcBorders>
              <w:top w:val="single" w:sz="4" w:space="0" w:color="auto"/>
              <w:left w:val="single" w:sz="4" w:space="0" w:color="auto"/>
              <w:bottom w:val="single" w:sz="4" w:space="0" w:color="auto"/>
              <w:right w:val="single" w:sz="4" w:space="0" w:color="auto"/>
            </w:tcBorders>
          </w:tcPr>
          <w:p w14:paraId="50452787" w14:textId="77777777" w:rsidR="002C32AC" w:rsidRPr="002C32AC" w:rsidRDefault="002C32AC" w:rsidP="002C32AC">
            <w:pPr>
              <w:spacing w:after="0" w:line="240" w:lineRule="auto"/>
              <w:jc w:val="center"/>
              <w:rPr>
                <w:rFonts w:eastAsia="Times New Roman"/>
                <w:sz w:val="32"/>
                <w:szCs w:val="20"/>
                <w:lang w:eastAsia="en-GB"/>
              </w:rPr>
            </w:pPr>
          </w:p>
        </w:tc>
      </w:tr>
      <w:tr w:rsidR="002C32AC" w:rsidRPr="002C32AC" w14:paraId="387A620C" w14:textId="77777777" w:rsidTr="00EA3EB4">
        <w:trPr>
          <w:trHeight w:val="450"/>
        </w:trPr>
        <w:tc>
          <w:tcPr>
            <w:tcW w:w="4435" w:type="pct"/>
            <w:tcBorders>
              <w:top w:val="single" w:sz="4" w:space="0" w:color="auto"/>
              <w:left w:val="single" w:sz="4" w:space="0" w:color="auto"/>
              <w:right w:val="single" w:sz="4" w:space="0" w:color="auto"/>
            </w:tcBorders>
            <w:shd w:val="clear" w:color="auto" w:fill="D9D9D9"/>
          </w:tcPr>
          <w:p w14:paraId="0E6C59D1" w14:textId="77777777" w:rsidR="002C32AC" w:rsidRPr="002C32AC" w:rsidRDefault="002C32AC" w:rsidP="002C32AC">
            <w:pPr>
              <w:spacing w:after="0" w:line="240" w:lineRule="auto"/>
              <w:rPr>
                <w:rFonts w:eastAsia="Times New Roman"/>
                <w:b/>
                <w:sz w:val="20"/>
                <w:szCs w:val="20"/>
                <w:lang w:eastAsia="en-GB"/>
              </w:rPr>
            </w:pPr>
            <w:r w:rsidRPr="002C32AC">
              <w:rPr>
                <w:rFonts w:eastAsia="Times New Roman"/>
                <w:b/>
                <w:sz w:val="20"/>
                <w:szCs w:val="16"/>
                <w:lang w:eastAsia="en-GB"/>
              </w:rPr>
              <w:t xml:space="preserve">2. </w:t>
            </w:r>
            <w:r w:rsidRPr="002C32AC">
              <w:rPr>
                <w:rFonts w:eastAsia="Times New Roman"/>
                <w:b/>
                <w:sz w:val="20"/>
                <w:szCs w:val="20"/>
                <w:lang w:eastAsia="en-GB"/>
              </w:rPr>
              <w:t>Knowledge and Understanding of Subject</w:t>
            </w:r>
          </w:p>
          <w:p w14:paraId="6DBE6437" w14:textId="77777777" w:rsidR="002C32AC" w:rsidRPr="002C32AC" w:rsidRDefault="002C32AC" w:rsidP="002C32AC">
            <w:pPr>
              <w:spacing w:after="120" w:line="240" w:lineRule="auto"/>
              <w:rPr>
                <w:rFonts w:eastAsia="Times New Roman"/>
                <w:sz w:val="14"/>
                <w:szCs w:val="14"/>
                <w:lang w:eastAsia="en-GB"/>
              </w:rPr>
            </w:pPr>
            <w:r w:rsidRPr="002C32AC">
              <w:rPr>
                <w:rFonts w:eastAsia="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3C178226" w14:textId="77777777" w:rsidR="002C32AC" w:rsidRPr="002C32AC" w:rsidRDefault="002C32AC" w:rsidP="002C32AC">
            <w:pPr>
              <w:spacing w:after="0" w:line="240" w:lineRule="auto"/>
              <w:jc w:val="center"/>
              <w:rPr>
                <w:rFonts w:eastAsia="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CE8C27F" w14:textId="77777777" w:rsidR="002C32AC" w:rsidRPr="002C32AC" w:rsidRDefault="002C32AC" w:rsidP="002C32AC">
            <w:pPr>
              <w:spacing w:after="0" w:line="240" w:lineRule="auto"/>
              <w:jc w:val="center"/>
              <w:rPr>
                <w:rFonts w:eastAsia="Times New Roman"/>
                <w:sz w:val="32"/>
                <w:szCs w:val="20"/>
                <w:lang w:eastAsia="en-GB"/>
              </w:rPr>
            </w:pPr>
          </w:p>
        </w:tc>
      </w:tr>
      <w:tr w:rsidR="002C32AC" w:rsidRPr="002C32AC" w14:paraId="5D8FB075" w14:textId="77777777" w:rsidTr="00EA3EB4">
        <w:trPr>
          <w:trHeight w:val="450"/>
        </w:trPr>
        <w:tc>
          <w:tcPr>
            <w:tcW w:w="4435" w:type="pct"/>
            <w:vMerge w:val="restart"/>
            <w:tcBorders>
              <w:top w:val="single" w:sz="4" w:space="0" w:color="auto"/>
              <w:left w:val="single" w:sz="4" w:space="0" w:color="auto"/>
              <w:right w:val="single" w:sz="4" w:space="0" w:color="auto"/>
            </w:tcBorders>
          </w:tcPr>
          <w:p w14:paraId="4A102D04" w14:textId="77777777" w:rsidR="002C32AC" w:rsidRPr="002C32AC" w:rsidRDefault="002C32AC" w:rsidP="002C32AC">
            <w:pPr>
              <w:spacing w:after="120" w:line="240" w:lineRule="auto"/>
              <w:rPr>
                <w:rFonts w:eastAsia="Times New Roman"/>
                <w:sz w:val="14"/>
                <w:szCs w:val="14"/>
                <w:lang w:eastAsia="en-GB"/>
              </w:rPr>
            </w:pPr>
          </w:p>
          <w:p w14:paraId="699BD74E" w14:textId="77777777" w:rsidR="002C32AC" w:rsidRPr="002C32AC" w:rsidRDefault="002C32AC" w:rsidP="002C32AC">
            <w:pPr>
              <w:spacing w:after="120" w:line="240" w:lineRule="auto"/>
              <w:rPr>
                <w:rFonts w:eastAsia="Times New Roman"/>
                <w:sz w:val="14"/>
                <w:szCs w:val="14"/>
                <w:lang w:eastAsia="en-GB"/>
              </w:rPr>
            </w:pPr>
          </w:p>
          <w:p w14:paraId="1A9FB7E9" w14:textId="77777777" w:rsidR="002C32AC" w:rsidRPr="002C32AC" w:rsidRDefault="002C32AC" w:rsidP="002C32AC">
            <w:pPr>
              <w:spacing w:after="120" w:line="240" w:lineRule="auto"/>
              <w:rPr>
                <w:rFonts w:eastAsia="Times New Roman"/>
                <w:sz w:val="14"/>
                <w:szCs w:val="14"/>
                <w:lang w:eastAsia="en-GB"/>
              </w:rPr>
            </w:pPr>
          </w:p>
          <w:p w14:paraId="7C5F20AF" w14:textId="77777777" w:rsidR="002C32AC" w:rsidRPr="002C32AC" w:rsidRDefault="002C32AC" w:rsidP="002C32AC">
            <w:pPr>
              <w:spacing w:after="120" w:line="240" w:lineRule="auto"/>
              <w:rPr>
                <w:rFonts w:eastAsia="Times New Roman"/>
                <w:sz w:val="14"/>
                <w:szCs w:val="14"/>
                <w:lang w:eastAsia="en-GB"/>
              </w:rPr>
            </w:pPr>
          </w:p>
          <w:p w14:paraId="6875DEDF" w14:textId="77777777" w:rsidR="002C32AC" w:rsidRPr="002C32AC" w:rsidRDefault="002C32AC" w:rsidP="002C32AC">
            <w:pPr>
              <w:spacing w:after="120" w:line="240" w:lineRule="auto"/>
              <w:rPr>
                <w:rFonts w:eastAsia="Times New Roman"/>
                <w:sz w:val="14"/>
                <w:szCs w:val="14"/>
                <w:lang w:eastAsia="en-GB"/>
              </w:rPr>
            </w:pPr>
          </w:p>
          <w:p w14:paraId="0CF3F040" w14:textId="77777777" w:rsidR="002C32AC" w:rsidRPr="002C32AC" w:rsidRDefault="002C32AC" w:rsidP="002C32AC">
            <w:pPr>
              <w:spacing w:after="120" w:line="240" w:lineRule="auto"/>
              <w:rPr>
                <w:rFonts w:eastAsia="Times New Roman"/>
                <w:sz w:val="14"/>
                <w:szCs w:val="14"/>
                <w:lang w:eastAsia="en-GB"/>
              </w:rPr>
            </w:pPr>
          </w:p>
        </w:tc>
        <w:tc>
          <w:tcPr>
            <w:tcW w:w="283" w:type="pct"/>
            <w:tcBorders>
              <w:top w:val="single" w:sz="4" w:space="0" w:color="auto"/>
              <w:left w:val="single" w:sz="4" w:space="0" w:color="auto"/>
              <w:right w:val="single" w:sz="4" w:space="0" w:color="auto"/>
            </w:tcBorders>
          </w:tcPr>
          <w:p w14:paraId="0554758F" w14:textId="4139E605" w:rsidR="002C32AC" w:rsidRPr="002C32AC" w:rsidRDefault="004D4B0A" w:rsidP="002C32AC">
            <w:pPr>
              <w:spacing w:after="0" w:line="240" w:lineRule="auto"/>
              <w:jc w:val="center"/>
              <w:rPr>
                <w:rFonts w:eastAsia="Times New Roman"/>
                <w:sz w:val="32"/>
                <w:szCs w:val="20"/>
                <w:lang w:eastAsia="en-GB"/>
              </w:rPr>
            </w:pPr>
            <w:r>
              <w:rPr>
                <w:rFonts w:eastAsia="Times New Roman"/>
                <w:sz w:val="32"/>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142EAC2B" w14:textId="77777777" w:rsidR="002C32AC" w:rsidRPr="002C32AC" w:rsidRDefault="002C32AC" w:rsidP="002C32AC">
            <w:pPr>
              <w:spacing w:after="0" w:line="240" w:lineRule="auto"/>
              <w:jc w:val="center"/>
              <w:rPr>
                <w:rFonts w:eastAsia="Times New Roman"/>
                <w:sz w:val="32"/>
                <w:szCs w:val="20"/>
                <w:lang w:eastAsia="en-GB"/>
              </w:rPr>
            </w:pPr>
          </w:p>
        </w:tc>
      </w:tr>
      <w:tr w:rsidR="002C32AC" w:rsidRPr="002C32AC" w14:paraId="22DA197F" w14:textId="77777777" w:rsidTr="00EA3EB4">
        <w:trPr>
          <w:trHeight w:val="451"/>
        </w:trPr>
        <w:tc>
          <w:tcPr>
            <w:tcW w:w="4435" w:type="pct"/>
            <w:vMerge/>
            <w:tcBorders>
              <w:left w:val="single" w:sz="4" w:space="0" w:color="auto"/>
              <w:bottom w:val="single" w:sz="4" w:space="0" w:color="auto"/>
              <w:right w:val="single" w:sz="4" w:space="0" w:color="auto"/>
            </w:tcBorders>
          </w:tcPr>
          <w:p w14:paraId="6C71533D" w14:textId="77777777" w:rsidR="002C32AC" w:rsidRPr="002C32AC" w:rsidRDefault="002C32AC" w:rsidP="002C32AC">
            <w:pPr>
              <w:spacing w:after="0" w:line="240" w:lineRule="auto"/>
              <w:rPr>
                <w:rFonts w:eastAsia="Times New Roman"/>
                <w:b/>
                <w:sz w:val="16"/>
                <w:szCs w:val="16"/>
                <w:lang w:eastAsia="en-GB"/>
              </w:rPr>
            </w:pPr>
          </w:p>
        </w:tc>
        <w:tc>
          <w:tcPr>
            <w:tcW w:w="283" w:type="pct"/>
            <w:tcBorders>
              <w:left w:val="single" w:sz="4" w:space="0" w:color="auto"/>
              <w:bottom w:val="single" w:sz="4" w:space="0" w:color="auto"/>
              <w:right w:val="single" w:sz="4" w:space="0" w:color="auto"/>
            </w:tcBorders>
          </w:tcPr>
          <w:p w14:paraId="52934A16" w14:textId="77777777" w:rsidR="002C32AC" w:rsidRPr="002C32AC" w:rsidRDefault="002C32AC" w:rsidP="002C32AC">
            <w:pPr>
              <w:spacing w:after="0" w:line="240" w:lineRule="auto"/>
              <w:jc w:val="center"/>
              <w:rPr>
                <w:rFonts w:eastAsia="Times New Roman"/>
                <w:sz w:val="32"/>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78E22CD" w14:textId="77777777" w:rsidR="002C32AC" w:rsidRPr="002C32AC" w:rsidRDefault="002C32AC" w:rsidP="002C32AC">
            <w:pPr>
              <w:spacing w:after="0" w:line="240" w:lineRule="auto"/>
              <w:jc w:val="center"/>
              <w:rPr>
                <w:rFonts w:eastAsia="Times New Roman"/>
                <w:sz w:val="32"/>
                <w:szCs w:val="20"/>
                <w:lang w:eastAsia="en-GB"/>
              </w:rPr>
            </w:pPr>
          </w:p>
        </w:tc>
      </w:tr>
      <w:tr w:rsidR="002C32AC" w:rsidRPr="002C32AC" w14:paraId="2F27C264" w14:textId="77777777" w:rsidTr="00EA3EB4">
        <w:trPr>
          <w:trHeight w:val="450"/>
        </w:trPr>
        <w:tc>
          <w:tcPr>
            <w:tcW w:w="4435" w:type="pct"/>
            <w:tcBorders>
              <w:top w:val="single" w:sz="4" w:space="0" w:color="auto"/>
              <w:left w:val="single" w:sz="4" w:space="0" w:color="auto"/>
              <w:right w:val="single" w:sz="4" w:space="0" w:color="auto"/>
            </w:tcBorders>
            <w:shd w:val="clear" w:color="auto" w:fill="D9D9D9"/>
          </w:tcPr>
          <w:p w14:paraId="2410DCE7" w14:textId="77777777" w:rsidR="002C32AC" w:rsidRPr="002C32AC" w:rsidRDefault="002C32AC" w:rsidP="002C32AC">
            <w:pPr>
              <w:spacing w:after="0" w:line="240" w:lineRule="auto"/>
              <w:rPr>
                <w:rFonts w:eastAsia="Times New Roman"/>
                <w:b/>
                <w:sz w:val="16"/>
                <w:szCs w:val="16"/>
                <w:lang w:eastAsia="en-GB"/>
              </w:rPr>
            </w:pPr>
            <w:r w:rsidRPr="002C32AC">
              <w:rPr>
                <w:rFonts w:eastAsia="Times New Roman"/>
                <w:b/>
                <w:sz w:val="20"/>
                <w:szCs w:val="16"/>
                <w:lang w:eastAsia="en-GB"/>
              </w:rPr>
              <w:t xml:space="preserve">3. </w:t>
            </w:r>
            <w:r w:rsidRPr="002C32AC">
              <w:rPr>
                <w:rFonts w:eastAsia="Times New Roman"/>
                <w:b/>
                <w:sz w:val="20"/>
                <w:szCs w:val="20"/>
                <w:lang w:eastAsia="en-GB"/>
              </w:rPr>
              <w:t>Analysis</w:t>
            </w:r>
          </w:p>
          <w:p w14:paraId="35F75380" w14:textId="77777777" w:rsidR="002C32AC" w:rsidRPr="002C32AC" w:rsidRDefault="002C32AC" w:rsidP="002C32AC">
            <w:pPr>
              <w:spacing w:after="120" w:line="240" w:lineRule="auto"/>
              <w:rPr>
                <w:rFonts w:eastAsia="Times New Roman"/>
                <w:sz w:val="14"/>
                <w:szCs w:val="14"/>
                <w:lang w:eastAsia="en-GB"/>
              </w:rPr>
            </w:pPr>
            <w:r w:rsidRPr="002C32AC">
              <w:rPr>
                <w:rFonts w:eastAsia="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6C4B1736" w14:textId="77777777" w:rsidR="002C32AC" w:rsidRPr="002C32AC" w:rsidRDefault="002C32AC" w:rsidP="002C32AC">
            <w:pPr>
              <w:spacing w:after="0" w:line="240" w:lineRule="auto"/>
              <w:jc w:val="center"/>
              <w:rPr>
                <w:rFonts w:eastAsia="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7C657EC" w14:textId="77777777" w:rsidR="002C32AC" w:rsidRPr="002C32AC" w:rsidRDefault="002C32AC" w:rsidP="002C32AC">
            <w:pPr>
              <w:spacing w:after="0" w:line="240" w:lineRule="auto"/>
              <w:jc w:val="center"/>
              <w:rPr>
                <w:rFonts w:eastAsia="Times New Roman"/>
                <w:sz w:val="32"/>
                <w:szCs w:val="20"/>
                <w:lang w:eastAsia="en-GB"/>
              </w:rPr>
            </w:pPr>
          </w:p>
        </w:tc>
      </w:tr>
      <w:tr w:rsidR="002C32AC" w:rsidRPr="002C32AC" w14:paraId="544C882C" w14:textId="77777777" w:rsidTr="00EA3EB4">
        <w:trPr>
          <w:trHeight w:val="450"/>
        </w:trPr>
        <w:tc>
          <w:tcPr>
            <w:tcW w:w="4435" w:type="pct"/>
            <w:vMerge w:val="restart"/>
            <w:tcBorders>
              <w:top w:val="single" w:sz="4" w:space="0" w:color="auto"/>
              <w:left w:val="single" w:sz="4" w:space="0" w:color="auto"/>
              <w:right w:val="single" w:sz="4" w:space="0" w:color="auto"/>
            </w:tcBorders>
          </w:tcPr>
          <w:p w14:paraId="23593F03" w14:textId="77777777" w:rsidR="002C32AC" w:rsidRPr="002C32AC" w:rsidRDefault="002C32AC" w:rsidP="002C32AC">
            <w:pPr>
              <w:spacing w:after="120" w:line="240" w:lineRule="auto"/>
              <w:rPr>
                <w:rFonts w:eastAsia="Times New Roman"/>
                <w:sz w:val="14"/>
                <w:szCs w:val="14"/>
                <w:lang w:eastAsia="en-GB"/>
              </w:rPr>
            </w:pPr>
          </w:p>
          <w:p w14:paraId="31D310E9" w14:textId="77777777" w:rsidR="002C32AC" w:rsidRPr="002C32AC" w:rsidRDefault="002C32AC" w:rsidP="002C32AC">
            <w:pPr>
              <w:spacing w:after="120" w:line="240" w:lineRule="auto"/>
              <w:rPr>
                <w:rFonts w:eastAsia="Times New Roman"/>
                <w:sz w:val="14"/>
                <w:szCs w:val="14"/>
                <w:lang w:eastAsia="en-GB"/>
              </w:rPr>
            </w:pPr>
          </w:p>
          <w:p w14:paraId="093C84AD" w14:textId="77777777" w:rsidR="002C32AC" w:rsidRPr="002C32AC" w:rsidRDefault="002C32AC" w:rsidP="002C32AC">
            <w:pPr>
              <w:spacing w:after="120" w:line="240" w:lineRule="auto"/>
              <w:rPr>
                <w:rFonts w:eastAsia="Times New Roman"/>
                <w:sz w:val="14"/>
                <w:szCs w:val="14"/>
                <w:lang w:eastAsia="en-GB"/>
              </w:rPr>
            </w:pPr>
          </w:p>
          <w:p w14:paraId="71BAA601" w14:textId="77777777" w:rsidR="002C32AC" w:rsidRPr="002C32AC" w:rsidRDefault="002C32AC" w:rsidP="002C32AC">
            <w:pPr>
              <w:spacing w:after="120" w:line="240" w:lineRule="auto"/>
              <w:rPr>
                <w:rFonts w:eastAsia="Times New Roman"/>
                <w:sz w:val="14"/>
                <w:szCs w:val="14"/>
                <w:lang w:eastAsia="en-GB"/>
              </w:rPr>
            </w:pPr>
          </w:p>
          <w:p w14:paraId="207F674E" w14:textId="77777777" w:rsidR="002C32AC" w:rsidRPr="002C32AC" w:rsidRDefault="002C32AC" w:rsidP="002C32AC">
            <w:pPr>
              <w:spacing w:after="120" w:line="240" w:lineRule="auto"/>
              <w:rPr>
                <w:rFonts w:eastAsia="Times New Roman"/>
                <w:sz w:val="14"/>
                <w:szCs w:val="14"/>
                <w:lang w:eastAsia="en-GB"/>
              </w:rPr>
            </w:pPr>
          </w:p>
          <w:p w14:paraId="52AAE763" w14:textId="77777777" w:rsidR="002C32AC" w:rsidRPr="002C32AC" w:rsidRDefault="002C32AC" w:rsidP="002C32AC">
            <w:pPr>
              <w:spacing w:after="120" w:line="240" w:lineRule="auto"/>
              <w:rPr>
                <w:rFonts w:eastAsia="Times New Roman"/>
                <w:sz w:val="14"/>
                <w:szCs w:val="14"/>
                <w:lang w:eastAsia="en-GB"/>
              </w:rPr>
            </w:pPr>
          </w:p>
        </w:tc>
        <w:tc>
          <w:tcPr>
            <w:tcW w:w="283" w:type="pct"/>
            <w:tcBorders>
              <w:top w:val="single" w:sz="4" w:space="0" w:color="auto"/>
              <w:left w:val="single" w:sz="4" w:space="0" w:color="auto"/>
              <w:right w:val="single" w:sz="4" w:space="0" w:color="auto"/>
            </w:tcBorders>
          </w:tcPr>
          <w:p w14:paraId="017BA8D2" w14:textId="77777777" w:rsidR="002C32AC" w:rsidRPr="002C32AC" w:rsidRDefault="002C32AC" w:rsidP="002C32AC">
            <w:pPr>
              <w:spacing w:after="0" w:line="240" w:lineRule="auto"/>
              <w:jc w:val="center"/>
              <w:rPr>
                <w:rFonts w:eastAsia="Times New Roman"/>
                <w:sz w:val="32"/>
                <w:szCs w:val="20"/>
                <w:lang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14:paraId="00082A54" w14:textId="77777777" w:rsidR="002C32AC" w:rsidRPr="002C32AC" w:rsidRDefault="002C32AC" w:rsidP="002C32AC">
            <w:pPr>
              <w:spacing w:after="0" w:line="240" w:lineRule="auto"/>
              <w:jc w:val="center"/>
              <w:rPr>
                <w:rFonts w:eastAsia="Times New Roman"/>
                <w:sz w:val="32"/>
                <w:szCs w:val="20"/>
                <w:lang w:eastAsia="en-GB"/>
              </w:rPr>
            </w:pPr>
          </w:p>
        </w:tc>
      </w:tr>
      <w:tr w:rsidR="002C32AC" w:rsidRPr="002C32AC" w14:paraId="7E82C7F8" w14:textId="77777777" w:rsidTr="00EA3EB4">
        <w:trPr>
          <w:trHeight w:val="451"/>
        </w:trPr>
        <w:tc>
          <w:tcPr>
            <w:tcW w:w="4435" w:type="pct"/>
            <w:vMerge/>
            <w:tcBorders>
              <w:left w:val="single" w:sz="4" w:space="0" w:color="auto"/>
              <w:bottom w:val="single" w:sz="4" w:space="0" w:color="auto"/>
              <w:right w:val="single" w:sz="4" w:space="0" w:color="auto"/>
            </w:tcBorders>
          </w:tcPr>
          <w:p w14:paraId="1710D30B" w14:textId="77777777" w:rsidR="002C32AC" w:rsidRPr="002C32AC" w:rsidRDefault="002C32AC" w:rsidP="002C32AC">
            <w:pPr>
              <w:spacing w:after="0" w:line="240" w:lineRule="auto"/>
              <w:rPr>
                <w:rFonts w:eastAsia="Times New Roman"/>
                <w:b/>
                <w:sz w:val="16"/>
                <w:szCs w:val="16"/>
                <w:lang w:eastAsia="en-GB"/>
              </w:rPr>
            </w:pPr>
          </w:p>
        </w:tc>
        <w:tc>
          <w:tcPr>
            <w:tcW w:w="283" w:type="pct"/>
            <w:tcBorders>
              <w:left w:val="single" w:sz="4" w:space="0" w:color="auto"/>
              <w:bottom w:val="single" w:sz="4" w:space="0" w:color="auto"/>
              <w:right w:val="single" w:sz="4" w:space="0" w:color="auto"/>
            </w:tcBorders>
          </w:tcPr>
          <w:p w14:paraId="7B7D0C28" w14:textId="14B96092" w:rsidR="002C32AC" w:rsidRPr="002C32AC" w:rsidRDefault="004D4B0A" w:rsidP="002C32AC">
            <w:pPr>
              <w:spacing w:after="0" w:line="240" w:lineRule="auto"/>
              <w:jc w:val="center"/>
              <w:rPr>
                <w:rFonts w:eastAsia="Times New Roman"/>
                <w:sz w:val="32"/>
                <w:szCs w:val="20"/>
                <w:lang w:eastAsia="en-GB"/>
              </w:rPr>
            </w:pPr>
            <w:r>
              <w:rPr>
                <w:rFonts w:eastAsia="Times New Roman"/>
                <w:sz w:val="32"/>
                <w:szCs w:val="20"/>
                <w:lang w:eastAsia="en-GB"/>
              </w:rPr>
              <w:t>20</w:t>
            </w:r>
          </w:p>
        </w:tc>
        <w:tc>
          <w:tcPr>
            <w:tcW w:w="283" w:type="pct"/>
            <w:vMerge/>
            <w:tcBorders>
              <w:top w:val="single" w:sz="4" w:space="0" w:color="auto"/>
              <w:left w:val="single" w:sz="4" w:space="0" w:color="auto"/>
              <w:bottom w:val="single" w:sz="4" w:space="0" w:color="auto"/>
              <w:right w:val="single" w:sz="4" w:space="0" w:color="auto"/>
            </w:tcBorders>
          </w:tcPr>
          <w:p w14:paraId="07485F75" w14:textId="77777777" w:rsidR="002C32AC" w:rsidRPr="002C32AC" w:rsidRDefault="002C32AC" w:rsidP="002C32AC">
            <w:pPr>
              <w:spacing w:after="0" w:line="240" w:lineRule="auto"/>
              <w:jc w:val="center"/>
              <w:rPr>
                <w:rFonts w:eastAsia="Times New Roman"/>
                <w:sz w:val="32"/>
                <w:szCs w:val="20"/>
                <w:lang w:eastAsia="en-GB"/>
              </w:rPr>
            </w:pPr>
          </w:p>
        </w:tc>
      </w:tr>
      <w:tr w:rsidR="002C32AC" w:rsidRPr="002C32AC" w14:paraId="6F0F7E71" w14:textId="77777777" w:rsidTr="00EA3EB4">
        <w:trPr>
          <w:trHeight w:val="450"/>
        </w:trPr>
        <w:tc>
          <w:tcPr>
            <w:tcW w:w="4435" w:type="pct"/>
            <w:tcBorders>
              <w:top w:val="single" w:sz="4" w:space="0" w:color="auto"/>
              <w:left w:val="single" w:sz="4" w:space="0" w:color="auto"/>
              <w:right w:val="single" w:sz="4" w:space="0" w:color="auto"/>
            </w:tcBorders>
            <w:shd w:val="clear" w:color="auto" w:fill="D9D9D9"/>
          </w:tcPr>
          <w:p w14:paraId="7A3E6555" w14:textId="77777777" w:rsidR="002C32AC" w:rsidRPr="002C32AC" w:rsidRDefault="002C32AC" w:rsidP="002C32AC">
            <w:pPr>
              <w:spacing w:after="0" w:line="240" w:lineRule="auto"/>
              <w:rPr>
                <w:rFonts w:eastAsia="Times New Roman"/>
                <w:b/>
                <w:sz w:val="16"/>
                <w:szCs w:val="16"/>
                <w:lang w:eastAsia="en-GB"/>
              </w:rPr>
            </w:pPr>
            <w:r w:rsidRPr="002C32AC">
              <w:rPr>
                <w:rFonts w:eastAsia="Times New Roman"/>
                <w:b/>
                <w:sz w:val="20"/>
                <w:szCs w:val="16"/>
                <w:lang w:eastAsia="en-GB"/>
              </w:rPr>
              <w:t xml:space="preserve">4. </w:t>
            </w:r>
            <w:r w:rsidRPr="002C32AC">
              <w:rPr>
                <w:rFonts w:eastAsia="Times New Roman"/>
                <w:b/>
                <w:sz w:val="20"/>
                <w:szCs w:val="20"/>
                <w:lang w:eastAsia="en-GB"/>
              </w:rPr>
              <w:t>Practical Application and Deployment</w:t>
            </w:r>
          </w:p>
          <w:p w14:paraId="46C271FA" w14:textId="77777777" w:rsidR="002C32AC" w:rsidRPr="002C32AC" w:rsidRDefault="002C32AC" w:rsidP="002C32AC">
            <w:pPr>
              <w:spacing w:after="120" w:line="240" w:lineRule="auto"/>
              <w:rPr>
                <w:rFonts w:eastAsia="Times New Roman"/>
                <w:sz w:val="14"/>
                <w:szCs w:val="14"/>
                <w:lang w:eastAsia="en-GB"/>
              </w:rPr>
            </w:pPr>
            <w:r w:rsidRPr="002C32AC">
              <w:rPr>
                <w:rFonts w:eastAsia="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2C9B66A7" w14:textId="77777777" w:rsidR="002C32AC" w:rsidRPr="002C32AC" w:rsidRDefault="002C32AC" w:rsidP="002C32AC">
            <w:pPr>
              <w:spacing w:after="0" w:line="240" w:lineRule="auto"/>
              <w:jc w:val="center"/>
              <w:rPr>
                <w:rFonts w:eastAsia="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0BDDE8C" w14:textId="77777777" w:rsidR="002C32AC" w:rsidRPr="002C32AC" w:rsidRDefault="002C32AC" w:rsidP="002C32AC">
            <w:pPr>
              <w:spacing w:after="0" w:line="240" w:lineRule="auto"/>
              <w:jc w:val="center"/>
              <w:rPr>
                <w:rFonts w:eastAsia="Times New Roman"/>
                <w:sz w:val="32"/>
                <w:szCs w:val="20"/>
                <w:lang w:eastAsia="en-GB"/>
              </w:rPr>
            </w:pPr>
          </w:p>
        </w:tc>
      </w:tr>
      <w:tr w:rsidR="002C32AC" w:rsidRPr="002C32AC" w14:paraId="416675D9" w14:textId="77777777" w:rsidTr="00EA3EB4">
        <w:trPr>
          <w:trHeight w:val="451"/>
        </w:trPr>
        <w:tc>
          <w:tcPr>
            <w:tcW w:w="4435" w:type="pct"/>
            <w:vMerge w:val="restart"/>
            <w:tcBorders>
              <w:top w:val="single" w:sz="4" w:space="0" w:color="auto"/>
              <w:left w:val="single" w:sz="4" w:space="0" w:color="auto"/>
              <w:right w:val="single" w:sz="4" w:space="0" w:color="auto"/>
            </w:tcBorders>
          </w:tcPr>
          <w:p w14:paraId="4072B03C" w14:textId="77777777" w:rsidR="002C32AC" w:rsidRPr="002C32AC" w:rsidRDefault="002C32AC" w:rsidP="002C32AC">
            <w:pPr>
              <w:spacing w:after="120" w:line="240" w:lineRule="auto"/>
              <w:rPr>
                <w:rFonts w:eastAsia="Times New Roman"/>
                <w:sz w:val="14"/>
                <w:szCs w:val="14"/>
                <w:lang w:eastAsia="en-GB"/>
              </w:rPr>
            </w:pPr>
          </w:p>
          <w:p w14:paraId="0ADFB8F4" w14:textId="77777777" w:rsidR="002C32AC" w:rsidRPr="002C32AC" w:rsidRDefault="002C32AC" w:rsidP="002C32AC">
            <w:pPr>
              <w:spacing w:after="120" w:line="240" w:lineRule="auto"/>
              <w:rPr>
                <w:rFonts w:eastAsia="Times New Roman"/>
                <w:sz w:val="14"/>
                <w:szCs w:val="14"/>
                <w:lang w:eastAsia="en-GB"/>
              </w:rPr>
            </w:pPr>
          </w:p>
          <w:p w14:paraId="43C7233C" w14:textId="77777777" w:rsidR="002C32AC" w:rsidRPr="002C32AC" w:rsidRDefault="002C32AC" w:rsidP="002C32AC">
            <w:pPr>
              <w:spacing w:after="120" w:line="240" w:lineRule="auto"/>
              <w:rPr>
                <w:rFonts w:eastAsia="Times New Roman"/>
                <w:sz w:val="14"/>
                <w:szCs w:val="14"/>
                <w:lang w:eastAsia="en-GB"/>
              </w:rPr>
            </w:pPr>
          </w:p>
          <w:p w14:paraId="499F9049" w14:textId="77777777" w:rsidR="002C32AC" w:rsidRPr="002C32AC" w:rsidRDefault="002C32AC" w:rsidP="002C32AC">
            <w:pPr>
              <w:spacing w:after="120" w:line="240" w:lineRule="auto"/>
              <w:rPr>
                <w:rFonts w:eastAsia="Times New Roman"/>
                <w:sz w:val="14"/>
                <w:szCs w:val="14"/>
                <w:lang w:eastAsia="en-GB"/>
              </w:rPr>
            </w:pPr>
          </w:p>
          <w:p w14:paraId="096F120C" w14:textId="77777777" w:rsidR="002C32AC" w:rsidRPr="002C32AC" w:rsidRDefault="002C32AC" w:rsidP="002C32AC">
            <w:pPr>
              <w:spacing w:after="120" w:line="240" w:lineRule="auto"/>
              <w:rPr>
                <w:rFonts w:eastAsia="Times New Roman"/>
                <w:sz w:val="14"/>
                <w:szCs w:val="14"/>
                <w:lang w:eastAsia="en-GB"/>
              </w:rPr>
            </w:pPr>
          </w:p>
          <w:p w14:paraId="0513FB74" w14:textId="77777777" w:rsidR="002C32AC" w:rsidRPr="002C32AC" w:rsidRDefault="002C32AC" w:rsidP="002C32AC">
            <w:pPr>
              <w:spacing w:after="120" w:line="240" w:lineRule="auto"/>
              <w:rPr>
                <w:rFonts w:eastAsia="Times New Roman"/>
                <w:sz w:val="14"/>
                <w:szCs w:val="14"/>
                <w:lang w:eastAsia="en-GB"/>
              </w:rPr>
            </w:pPr>
          </w:p>
        </w:tc>
        <w:tc>
          <w:tcPr>
            <w:tcW w:w="283" w:type="pct"/>
            <w:tcBorders>
              <w:top w:val="single" w:sz="4" w:space="0" w:color="auto"/>
              <w:left w:val="single" w:sz="4" w:space="0" w:color="auto"/>
              <w:right w:val="single" w:sz="4" w:space="0" w:color="auto"/>
            </w:tcBorders>
          </w:tcPr>
          <w:p w14:paraId="6AA2413E" w14:textId="77777777" w:rsidR="002C32AC" w:rsidRPr="002C32AC" w:rsidRDefault="002C32AC" w:rsidP="002C32AC">
            <w:pPr>
              <w:spacing w:after="0" w:line="240" w:lineRule="auto"/>
              <w:jc w:val="center"/>
              <w:rPr>
                <w:rFonts w:eastAsia="Times New Roman"/>
                <w:sz w:val="32"/>
                <w:szCs w:val="20"/>
                <w:lang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14:paraId="6DADD8E3" w14:textId="77777777" w:rsidR="002C32AC" w:rsidRPr="002C32AC" w:rsidRDefault="002C32AC" w:rsidP="002C32AC">
            <w:pPr>
              <w:spacing w:after="0" w:line="240" w:lineRule="auto"/>
              <w:jc w:val="center"/>
              <w:rPr>
                <w:rFonts w:eastAsia="Times New Roman"/>
                <w:sz w:val="32"/>
                <w:szCs w:val="20"/>
                <w:lang w:eastAsia="en-GB"/>
              </w:rPr>
            </w:pPr>
          </w:p>
        </w:tc>
      </w:tr>
      <w:tr w:rsidR="002C32AC" w:rsidRPr="002C32AC" w14:paraId="58DC54BA" w14:textId="77777777" w:rsidTr="00EA3EB4">
        <w:trPr>
          <w:trHeight w:val="450"/>
        </w:trPr>
        <w:tc>
          <w:tcPr>
            <w:tcW w:w="4435" w:type="pct"/>
            <w:vMerge/>
            <w:tcBorders>
              <w:left w:val="single" w:sz="4" w:space="0" w:color="auto"/>
              <w:bottom w:val="single" w:sz="4" w:space="0" w:color="auto"/>
              <w:right w:val="single" w:sz="4" w:space="0" w:color="auto"/>
            </w:tcBorders>
          </w:tcPr>
          <w:p w14:paraId="12C3E991" w14:textId="77777777" w:rsidR="002C32AC" w:rsidRPr="002C32AC" w:rsidRDefault="002C32AC" w:rsidP="002C32AC">
            <w:pPr>
              <w:spacing w:after="0" w:line="240" w:lineRule="auto"/>
              <w:rPr>
                <w:rFonts w:eastAsia="Times New Roman"/>
                <w:b/>
                <w:sz w:val="16"/>
                <w:szCs w:val="16"/>
                <w:lang w:eastAsia="en-GB"/>
              </w:rPr>
            </w:pPr>
          </w:p>
        </w:tc>
        <w:tc>
          <w:tcPr>
            <w:tcW w:w="283" w:type="pct"/>
            <w:tcBorders>
              <w:left w:val="single" w:sz="4" w:space="0" w:color="auto"/>
              <w:bottom w:val="single" w:sz="4" w:space="0" w:color="auto"/>
              <w:right w:val="single" w:sz="4" w:space="0" w:color="auto"/>
            </w:tcBorders>
          </w:tcPr>
          <w:p w14:paraId="00E40A17" w14:textId="73EC7561" w:rsidR="002C32AC" w:rsidRPr="002C32AC" w:rsidRDefault="004D4B0A" w:rsidP="002C32AC">
            <w:pPr>
              <w:spacing w:after="0" w:line="240" w:lineRule="auto"/>
              <w:jc w:val="center"/>
              <w:rPr>
                <w:rFonts w:eastAsia="Times New Roman"/>
                <w:sz w:val="32"/>
                <w:szCs w:val="20"/>
                <w:lang w:eastAsia="en-GB"/>
              </w:rPr>
            </w:pPr>
            <w:r>
              <w:rPr>
                <w:rFonts w:eastAsia="Times New Roman"/>
                <w:sz w:val="32"/>
                <w:szCs w:val="20"/>
                <w:lang w:eastAsia="en-GB"/>
              </w:rPr>
              <w:t>20</w:t>
            </w:r>
          </w:p>
        </w:tc>
        <w:tc>
          <w:tcPr>
            <w:tcW w:w="283" w:type="pct"/>
            <w:vMerge/>
            <w:tcBorders>
              <w:top w:val="single" w:sz="4" w:space="0" w:color="auto"/>
              <w:left w:val="single" w:sz="4" w:space="0" w:color="auto"/>
              <w:bottom w:val="single" w:sz="4" w:space="0" w:color="auto"/>
              <w:right w:val="single" w:sz="4" w:space="0" w:color="auto"/>
            </w:tcBorders>
          </w:tcPr>
          <w:p w14:paraId="4763C07D" w14:textId="77777777" w:rsidR="002C32AC" w:rsidRPr="002C32AC" w:rsidRDefault="002C32AC" w:rsidP="002C32AC">
            <w:pPr>
              <w:spacing w:after="0" w:line="240" w:lineRule="auto"/>
              <w:jc w:val="center"/>
              <w:rPr>
                <w:rFonts w:eastAsia="Times New Roman"/>
                <w:sz w:val="32"/>
                <w:szCs w:val="20"/>
                <w:lang w:eastAsia="en-GB"/>
              </w:rPr>
            </w:pPr>
          </w:p>
        </w:tc>
      </w:tr>
      <w:tr w:rsidR="002C32AC" w:rsidRPr="002C32AC" w14:paraId="1CC6C45E" w14:textId="77777777" w:rsidTr="00EA3EB4">
        <w:trPr>
          <w:trHeight w:val="450"/>
        </w:trPr>
        <w:tc>
          <w:tcPr>
            <w:tcW w:w="4435" w:type="pct"/>
            <w:tcBorders>
              <w:top w:val="single" w:sz="4" w:space="0" w:color="auto"/>
              <w:left w:val="single" w:sz="4" w:space="0" w:color="auto"/>
              <w:right w:val="single" w:sz="4" w:space="0" w:color="auto"/>
            </w:tcBorders>
            <w:shd w:val="clear" w:color="auto" w:fill="D9D9D9"/>
          </w:tcPr>
          <w:p w14:paraId="17AB364B" w14:textId="77777777" w:rsidR="002C32AC" w:rsidRPr="002C32AC" w:rsidRDefault="002C32AC" w:rsidP="002C32AC">
            <w:pPr>
              <w:spacing w:after="0" w:line="240" w:lineRule="auto"/>
              <w:rPr>
                <w:rFonts w:eastAsia="Times New Roman"/>
                <w:b/>
                <w:sz w:val="16"/>
                <w:szCs w:val="16"/>
                <w:lang w:eastAsia="en-GB"/>
              </w:rPr>
            </w:pPr>
            <w:r w:rsidRPr="002C32AC">
              <w:rPr>
                <w:rFonts w:eastAsia="Times New Roman"/>
                <w:b/>
                <w:sz w:val="20"/>
                <w:szCs w:val="16"/>
                <w:lang w:eastAsia="en-GB"/>
              </w:rPr>
              <w:t xml:space="preserve">5. </w:t>
            </w:r>
            <w:r w:rsidRPr="002C32AC">
              <w:rPr>
                <w:rFonts w:eastAsia="Times New Roman"/>
                <w:b/>
                <w:sz w:val="20"/>
                <w:szCs w:val="20"/>
                <w:lang w:eastAsia="en-GB"/>
              </w:rPr>
              <w:t>Skills for Professional Practice</w:t>
            </w:r>
            <w:r w:rsidRPr="002C32AC">
              <w:rPr>
                <w:rFonts w:eastAsia="Times New Roman"/>
                <w:b/>
                <w:sz w:val="16"/>
                <w:szCs w:val="16"/>
                <w:lang w:eastAsia="en-GB"/>
              </w:rPr>
              <w:t xml:space="preserve"> </w:t>
            </w:r>
          </w:p>
          <w:p w14:paraId="1E4EA31B" w14:textId="77777777" w:rsidR="002C32AC" w:rsidRPr="002C32AC" w:rsidRDefault="002C32AC" w:rsidP="002C32AC">
            <w:pPr>
              <w:spacing w:after="120" w:line="240" w:lineRule="auto"/>
              <w:rPr>
                <w:rFonts w:eastAsia="Times New Roman"/>
                <w:sz w:val="14"/>
                <w:szCs w:val="14"/>
                <w:lang w:eastAsia="en-GB"/>
              </w:rPr>
            </w:pPr>
            <w:r w:rsidRPr="002C32AC">
              <w:rPr>
                <w:rFonts w:eastAsia="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49D3FDB4" w14:textId="77777777" w:rsidR="002C32AC" w:rsidRPr="002C32AC" w:rsidRDefault="002C32AC" w:rsidP="002C32AC">
            <w:pPr>
              <w:spacing w:after="0" w:line="240" w:lineRule="auto"/>
              <w:jc w:val="center"/>
              <w:rPr>
                <w:rFonts w:eastAsia="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4B8B363" w14:textId="77777777" w:rsidR="002C32AC" w:rsidRPr="002C32AC" w:rsidRDefault="002C32AC" w:rsidP="002C32AC">
            <w:pPr>
              <w:spacing w:after="0" w:line="240" w:lineRule="auto"/>
              <w:jc w:val="center"/>
              <w:rPr>
                <w:rFonts w:eastAsia="Times New Roman"/>
                <w:sz w:val="32"/>
                <w:szCs w:val="20"/>
                <w:lang w:eastAsia="en-GB"/>
              </w:rPr>
            </w:pPr>
          </w:p>
        </w:tc>
      </w:tr>
      <w:tr w:rsidR="002C32AC" w:rsidRPr="002C32AC" w14:paraId="6A8E0562" w14:textId="77777777" w:rsidTr="00EA3EB4">
        <w:trPr>
          <w:trHeight w:val="451"/>
        </w:trPr>
        <w:tc>
          <w:tcPr>
            <w:tcW w:w="4435" w:type="pct"/>
            <w:vMerge w:val="restart"/>
            <w:tcBorders>
              <w:top w:val="single" w:sz="4" w:space="0" w:color="auto"/>
              <w:left w:val="single" w:sz="4" w:space="0" w:color="auto"/>
              <w:right w:val="single" w:sz="4" w:space="0" w:color="auto"/>
            </w:tcBorders>
          </w:tcPr>
          <w:p w14:paraId="1068171A" w14:textId="77777777" w:rsidR="002C32AC" w:rsidRPr="002C32AC" w:rsidRDefault="002C32AC" w:rsidP="002C32AC">
            <w:pPr>
              <w:spacing w:after="120" w:line="240" w:lineRule="auto"/>
              <w:rPr>
                <w:rFonts w:eastAsia="Times New Roman"/>
                <w:sz w:val="14"/>
                <w:szCs w:val="14"/>
                <w:lang w:eastAsia="en-GB"/>
              </w:rPr>
            </w:pPr>
          </w:p>
          <w:p w14:paraId="044B08D4" w14:textId="77777777" w:rsidR="002C32AC" w:rsidRPr="002C32AC" w:rsidRDefault="002C32AC" w:rsidP="002C32AC">
            <w:pPr>
              <w:spacing w:after="120" w:line="240" w:lineRule="auto"/>
              <w:rPr>
                <w:rFonts w:eastAsia="Times New Roman"/>
                <w:sz w:val="14"/>
                <w:szCs w:val="14"/>
                <w:lang w:eastAsia="en-GB"/>
              </w:rPr>
            </w:pPr>
          </w:p>
          <w:p w14:paraId="4D9E7253" w14:textId="77777777" w:rsidR="002C32AC" w:rsidRPr="002C32AC" w:rsidRDefault="002C32AC" w:rsidP="002C32AC">
            <w:pPr>
              <w:spacing w:after="120" w:line="240" w:lineRule="auto"/>
              <w:rPr>
                <w:rFonts w:eastAsia="Times New Roman"/>
                <w:sz w:val="14"/>
                <w:szCs w:val="14"/>
                <w:lang w:eastAsia="en-GB"/>
              </w:rPr>
            </w:pPr>
          </w:p>
          <w:p w14:paraId="5294B4AA" w14:textId="77777777" w:rsidR="002C32AC" w:rsidRPr="002C32AC" w:rsidRDefault="002C32AC" w:rsidP="002C32AC">
            <w:pPr>
              <w:spacing w:after="120" w:line="240" w:lineRule="auto"/>
              <w:rPr>
                <w:rFonts w:eastAsia="Times New Roman"/>
                <w:sz w:val="14"/>
                <w:szCs w:val="14"/>
                <w:lang w:eastAsia="en-GB"/>
              </w:rPr>
            </w:pPr>
          </w:p>
          <w:p w14:paraId="2DE3C7C8" w14:textId="77777777" w:rsidR="002C32AC" w:rsidRPr="002C32AC" w:rsidRDefault="002C32AC" w:rsidP="002C32AC">
            <w:pPr>
              <w:spacing w:after="120" w:line="240" w:lineRule="auto"/>
              <w:rPr>
                <w:rFonts w:eastAsia="Times New Roman"/>
                <w:sz w:val="14"/>
                <w:szCs w:val="14"/>
                <w:lang w:eastAsia="en-GB"/>
              </w:rPr>
            </w:pPr>
          </w:p>
        </w:tc>
        <w:tc>
          <w:tcPr>
            <w:tcW w:w="283" w:type="pct"/>
            <w:tcBorders>
              <w:top w:val="single" w:sz="4" w:space="0" w:color="auto"/>
              <w:left w:val="single" w:sz="4" w:space="0" w:color="auto"/>
              <w:right w:val="single" w:sz="4" w:space="0" w:color="auto"/>
            </w:tcBorders>
          </w:tcPr>
          <w:p w14:paraId="16741E53" w14:textId="64998E75" w:rsidR="002C32AC" w:rsidRPr="002C32AC" w:rsidRDefault="004D4B0A" w:rsidP="002C32AC">
            <w:pPr>
              <w:spacing w:after="0" w:line="240" w:lineRule="auto"/>
              <w:jc w:val="center"/>
              <w:rPr>
                <w:rFonts w:eastAsia="Times New Roman"/>
                <w:sz w:val="32"/>
                <w:szCs w:val="20"/>
                <w:lang w:eastAsia="en-GB"/>
              </w:rPr>
            </w:pPr>
            <w:r>
              <w:rPr>
                <w:rFonts w:eastAsia="Times New Roman"/>
                <w:sz w:val="32"/>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7FBC0162" w14:textId="77777777" w:rsidR="002C32AC" w:rsidRPr="002C32AC" w:rsidRDefault="002C32AC" w:rsidP="002C32AC">
            <w:pPr>
              <w:spacing w:after="0" w:line="240" w:lineRule="auto"/>
              <w:jc w:val="center"/>
              <w:rPr>
                <w:rFonts w:eastAsia="Times New Roman"/>
                <w:sz w:val="32"/>
                <w:szCs w:val="20"/>
                <w:lang w:eastAsia="en-GB"/>
              </w:rPr>
            </w:pPr>
          </w:p>
        </w:tc>
      </w:tr>
      <w:tr w:rsidR="002C32AC" w:rsidRPr="002C32AC" w14:paraId="06005B5A" w14:textId="77777777" w:rsidTr="00EA3EB4">
        <w:trPr>
          <w:trHeight w:val="450"/>
        </w:trPr>
        <w:tc>
          <w:tcPr>
            <w:tcW w:w="4435" w:type="pct"/>
            <w:vMerge/>
            <w:tcBorders>
              <w:left w:val="single" w:sz="4" w:space="0" w:color="auto"/>
              <w:bottom w:val="single" w:sz="4" w:space="0" w:color="auto"/>
              <w:right w:val="single" w:sz="4" w:space="0" w:color="auto"/>
            </w:tcBorders>
          </w:tcPr>
          <w:p w14:paraId="6571794F" w14:textId="77777777" w:rsidR="002C32AC" w:rsidRPr="002C32AC" w:rsidRDefault="002C32AC" w:rsidP="002C32AC">
            <w:pPr>
              <w:spacing w:after="0" w:line="240" w:lineRule="auto"/>
              <w:rPr>
                <w:rFonts w:eastAsia="Times New Roman"/>
                <w:b/>
                <w:sz w:val="16"/>
                <w:szCs w:val="16"/>
                <w:lang w:eastAsia="en-GB"/>
              </w:rPr>
            </w:pPr>
          </w:p>
        </w:tc>
        <w:tc>
          <w:tcPr>
            <w:tcW w:w="283" w:type="pct"/>
            <w:tcBorders>
              <w:left w:val="single" w:sz="4" w:space="0" w:color="auto"/>
              <w:bottom w:val="single" w:sz="4" w:space="0" w:color="auto"/>
              <w:right w:val="single" w:sz="4" w:space="0" w:color="auto"/>
            </w:tcBorders>
          </w:tcPr>
          <w:p w14:paraId="4D47BD71" w14:textId="77777777" w:rsidR="002C32AC" w:rsidRPr="002C32AC" w:rsidRDefault="002C32AC" w:rsidP="002C32AC">
            <w:pPr>
              <w:spacing w:after="0" w:line="240" w:lineRule="auto"/>
              <w:jc w:val="center"/>
              <w:rPr>
                <w:rFonts w:eastAsia="Times New Roman"/>
                <w:sz w:val="32"/>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43B678C" w14:textId="77777777" w:rsidR="002C32AC" w:rsidRPr="002C32AC" w:rsidRDefault="002C32AC" w:rsidP="002C32AC">
            <w:pPr>
              <w:spacing w:after="0" w:line="240" w:lineRule="auto"/>
              <w:jc w:val="center"/>
              <w:rPr>
                <w:rFonts w:eastAsia="Times New Roman"/>
                <w:sz w:val="32"/>
                <w:szCs w:val="20"/>
                <w:lang w:eastAsia="en-GB"/>
              </w:rPr>
            </w:pPr>
          </w:p>
        </w:tc>
      </w:tr>
    </w:tbl>
    <w:p w14:paraId="56BD37FA" w14:textId="77777777" w:rsidR="002C32AC" w:rsidRPr="002C32AC" w:rsidRDefault="002C32AC" w:rsidP="002C32AC">
      <w:pPr>
        <w:spacing w:after="0" w:line="240" w:lineRule="auto"/>
        <w:ind w:left="284" w:right="531"/>
        <w:rPr>
          <w:rFonts w:eastAsia="Times New Roman"/>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2C32AC" w:rsidRPr="002C32AC" w14:paraId="346ED232" w14:textId="77777777" w:rsidTr="00EA3EB4">
        <w:trPr>
          <w:cantSplit/>
        </w:trPr>
        <w:tc>
          <w:tcPr>
            <w:tcW w:w="6062" w:type="dxa"/>
            <w:vMerge w:val="restart"/>
            <w:shd w:val="pct15" w:color="auto" w:fill="auto"/>
            <w:vAlign w:val="center"/>
          </w:tcPr>
          <w:p w14:paraId="34195913" w14:textId="77777777" w:rsidR="002C32AC" w:rsidRPr="002C32AC" w:rsidRDefault="002C32AC" w:rsidP="002C32AC">
            <w:pPr>
              <w:spacing w:after="0" w:line="240" w:lineRule="auto"/>
              <w:rPr>
                <w:rFonts w:eastAsia="Times New Roman"/>
                <w:sz w:val="16"/>
                <w:szCs w:val="16"/>
                <w:lang w:eastAsia="en-GB"/>
              </w:rPr>
            </w:pPr>
            <w:r w:rsidRPr="002C32AC">
              <w:rPr>
                <w:rFonts w:eastAsia="Times New Roman" w:cs="Arial"/>
                <w:b/>
                <w:bCs/>
                <w:lang w:eastAsia="en-GB"/>
              </w:rPr>
              <w:t xml:space="preserve">Assignment Mark </w:t>
            </w:r>
            <w:r w:rsidRPr="002C32AC">
              <w:rPr>
                <w:rFonts w:eastAsia="Times New Roman" w:cs="Arial"/>
                <w:bCs/>
                <w:lang w:eastAsia="en-GB"/>
              </w:rPr>
              <w:t>(</w:t>
            </w:r>
            <w:r w:rsidRPr="002C32AC">
              <w:rPr>
                <w:rFonts w:eastAsia="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4B7AECEB" w14:textId="77777777" w:rsidR="002C32AC" w:rsidRPr="002C32AC" w:rsidRDefault="002C32AC" w:rsidP="002C32AC">
            <w:pPr>
              <w:spacing w:after="0" w:line="240" w:lineRule="auto"/>
              <w:rPr>
                <w:rFonts w:eastAsia="Times New Roman" w:cs="Arial"/>
                <w:b/>
                <w:bCs/>
                <w:sz w:val="16"/>
                <w:szCs w:val="16"/>
                <w:lang w:eastAsia="en-GB"/>
              </w:rPr>
            </w:pPr>
            <w:r w:rsidRPr="002C32AC">
              <w:rPr>
                <w:rFonts w:eastAsia="Times New Roman" w:cs="Arial"/>
                <w:b/>
                <w:sz w:val="16"/>
                <w:szCs w:val="16"/>
                <w:lang w:eastAsia="en-GB"/>
              </w:rPr>
              <w:t>Late Submission Penalties (tick if appropriate)</w:t>
            </w:r>
          </w:p>
        </w:tc>
        <w:tc>
          <w:tcPr>
            <w:tcW w:w="1276" w:type="dxa"/>
            <w:vMerge w:val="restart"/>
            <w:vAlign w:val="center"/>
          </w:tcPr>
          <w:p w14:paraId="45DFC3FE" w14:textId="77777777" w:rsidR="002C32AC" w:rsidRPr="002C32AC" w:rsidRDefault="002C32AC" w:rsidP="002C32AC">
            <w:pPr>
              <w:spacing w:after="0" w:line="240" w:lineRule="auto"/>
              <w:jc w:val="right"/>
              <w:rPr>
                <w:rFonts w:eastAsia="Times New Roman" w:cs="Arial"/>
                <w:b/>
                <w:bCs/>
                <w:sz w:val="20"/>
                <w:szCs w:val="20"/>
                <w:lang w:eastAsia="en-GB"/>
              </w:rPr>
            </w:pPr>
            <w:r w:rsidRPr="002C32AC">
              <w:rPr>
                <w:rFonts w:eastAsia="Times New Roman" w:cs="Arial"/>
                <w:b/>
                <w:bCs/>
                <w:sz w:val="20"/>
                <w:szCs w:val="20"/>
                <w:lang w:eastAsia="en-GB"/>
              </w:rPr>
              <w:t>%</w:t>
            </w:r>
          </w:p>
        </w:tc>
      </w:tr>
      <w:tr w:rsidR="002C32AC" w:rsidRPr="002C32AC" w14:paraId="577F9F85" w14:textId="77777777" w:rsidTr="00EA3EB4">
        <w:trPr>
          <w:cantSplit/>
        </w:trPr>
        <w:tc>
          <w:tcPr>
            <w:tcW w:w="6062" w:type="dxa"/>
            <w:vMerge/>
            <w:vAlign w:val="bottom"/>
          </w:tcPr>
          <w:p w14:paraId="1A82A9B9" w14:textId="77777777" w:rsidR="002C32AC" w:rsidRPr="002C32AC" w:rsidRDefault="002C32AC" w:rsidP="002C32AC">
            <w:pPr>
              <w:spacing w:after="0" w:line="240" w:lineRule="auto"/>
              <w:rPr>
                <w:rFonts w:eastAsia="Times New Roman" w:cs="Arial"/>
                <w:sz w:val="20"/>
                <w:szCs w:val="20"/>
                <w:lang w:eastAsia="en-GB"/>
              </w:rPr>
            </w:pPr>
          </w:p>
        </w:tc>
        <w:tc>
          <w:tcPr>
            <w:tcW w:w="2903" w:type="dxa"/>
            <w:vAlign w:val="bottom"/>
          </w:tcPr>
          <w:p w14:paraId="21B5E4B7" w14:textId="77777777" w:rsidR="002C32AC" w:rsidRPr="002C32AC" w:rsidRDefault="002C32AC" w:rsidP="002C32AC">
            <w:pPr>
              <w:spacing w:after="0" w:line="240" w:lineRule="auto"/>
              <w:rPr>
                <w:rFonts w:eastAsia="Times New Roman" w:cs="Arial"/>
                <w:b/>
                <w:bCs/>
                <w:sz w:val="16"/>
                <w:szCs w:val="16"/>
                <w:lang w:eastAsia="en-GB"/>
              </w:rPr>
            </w:pPr>
            <w:r w:rsidRPr="002C32AC">
              <w:rPr>
                <w:rFonts w:eastAsia="Times New Roman" w:cs="Arial"/>
                <w:sz w:val="16"/>
                <w:szCs w:val="16"/>
                <w:lang w:eastAsia="en-GB"/>
              </w:rPr>
              <w:t>Up to one-week late</w:t>
            </w:r>
          </w:p>
        </w:tc>
        <w:tc>
          <w:tcPr>
            <w:tcW w:w="425" w:type="dxa"/>
            <w:vAlign w:val="bottom"/>
          </w:tcPr>
          <w:p w14:paraId="5A141765" w14:textId="77777777" w:rsidR="002C32AC" w:rsidRPr="002C32AC" w:rsidRDefault="002C32AC" w:rsidP="002C32AC">
            <w:pPr>
              <w:spacing w:after="0" w:line="240" w:lineRule="auto"/>
              <w:jc w:val="center"/>
              <w:rPr>
                <w:rFonts w:eastAsia="Times New Roman" w:cs="Arial"/>
                <w:sz w:val="12"/>
                <w:szCs w:val="12"/>
                <w:lang w:eastAsia="en-GB"/>
              </w:rPr>
            </w:pPr>
          </w:p>
        </w:tc>
        <w:tc>
          <w:tcPr>
            <w:tcW w:w="1276" w:type="dxa"/>
            <w:vMerge/>
            <w:vAlign w:val="bottom"/>
          </w:tcPr>
          <w:p w14:paraId="4FD27281" w14:textId="77777777" w:rsidR="002C32AC" w:rsidRPr="002C32AC" w:rsidRDefault="002C32AC" w:rsidP="002C32AC">
            <w:pPr>
              <w:spacing w:after="0" w:line="240" w:lineRule="auto"/>
              <w:ind w:leftChars="71" w:left="156"/>
              <w:rPr>
                <w:rFonts w:eastAsia="Times New Roman" w:cs="Arial"/>
                <w:sz w:val="20"/>
                <w:szCs w:val="20"/>
                <w:lang w:eastAsia="en-GB"/>
              </w:rPr>
            </w:pPr>
          </w:p>
        </w:tc>
      </w:tr>
      <w:tr w:rsidR="002C32AC" w:rsidRPr="002C32AC" w14:paraId="4D524C22" w14:textId="77777777" w:rsidTr="00EA3EB4">
        <w:trPr>
          <w:cantSplit/>
        </w:trPr>
        <w:tc>
          <w:tcPr>
            <w:tcW w:w="6062" w:type="dxa"/>
            <w:vMerge/>
            <w:vAlign w:val="bottom"/>
          </w:tcPr>
          <w:p w14:paraId="5617974B" w14:textId="77777777" w:rsidR="002C32AC" w:rsidRPr="002C32AC" w:rsidRDefault="002C32AC" w:rsidP="002C32AC">
            <w:pPr>
              <w:spacing w:after="0" w:line="240" w:lineRule="auto"/>
              <w:rPr>
                <w:rFonts w:eastAsia="Times New Roman" w:cs="Arial"/>
                <w:sz w:val="20"/>
                <w:szCs w:val="20"/>
                <w:lang w:eastAsia="en-GB"/>
              </w:rPr>
            </w:pPr>
          </w:p>
        </w:tc>
        <w:tc>
          <w:tcPr>
            <w:tcW w:w="2903" w:type="dxa"/>
            <w:vAlign w:val="bottom"/>
          </w:tcPr>
          <w:p w14:paraId="6213FA40" w14:textId="77777777" w:rsidR="002C32AC" w:rsidRPr="002C32AC" w:rsidRDefault="002C32AC" w:rsidP="002C32AC">
            <w:pPr>
              <w:spacing w:after="0" w:line="240" w:lineRule="auto"/>
              <w:rPr>
                <w:rFonts w:eastAsia="Times New Roman" w:cs="Arial"/>
                <w:b/>
                <w:bCs/>
                <w:sz w:val="16"/>
                <w:szCs w:val="16"/>
                <w:lang w:eastAsia="en-GB"/>
              </w:rPr>
            </w:pPr>
            <w:r w:rsidRPr="002C32AC">
              <w:rPr>
                <w:rFonts w:eastAsia="Times New Roman" w:cs="Arial"/>
                <w:sz w:val="16"/>
                <w:szCs w:val="16"/>
                <w:lang w:eastAsia="en-GB"/>
              </w:rPr>
              <w:t>Over one week late</w:t>
            </w:r>
          </w:p>
        </w:tc>
        <w:tc>
          <w:tcPr>
            <w:tcW w:w="425" w:type="dxa"/>
            <w:vAlign w:val="bottom"/>
          </w:tcPr>
          <w:p w14:paraId="33745992" w14:textId="77777777" w:rsidR="002C32AC" w:rsidRPr="002C32AC" w:rsidRDefault="002C32AC" w:rsidP="002C32AC">
            <w:pPr>
              <w:spacing w:after="0" w:line="240" w:lineRule="auto"/>
              <w:jc w:val="center"/>
              <w:rPr>
                <w:rFonts w:eastAsia="Times New Roman" w:cs="Arial"/>
                <w:sz w:val="12"/>
                <w:szCs w:val="12"/>
                <w:lang w:eastAsia="en-GB"/>
              </w:rPr>
            </w:pPr>
          </w:p>
        </w:tc>
        <w:tc>
          <w:tcPr>
            <w:tcW w:w="1276" w:type="dxa"/>
            <w:vMerge/>
            <w:vAlign w:val="bottom"/>
          </w:tcPr>
          <w:p w14:paraId="119CF43C" w14:textId="77777777" w:rsidR="002C32AC" w:rsidRPr="002C32AC" w:rsidRDefault="002C32AC" w:rsidP="002C32AC">
            <w:pPr>
              <w:spacing w:after="0" w:line="240" w:lineRule="auto"/>
              <w:ind w:firstLineChars="141" w:firstLine="282"/>
              <w:rPr>
                <w:rFonts w:eastAsia="Times New Roman" w:cs="Arial"/>
                <w:sz w:val="20"/>
                <w:szCs w:val="20"/>
                <w:lang w:eastAsia="en-GB"/>
              </w:rPr>
            </w:pPr>
          </w:p>
        </w:tc>
      </w:tr>
    </w:tbl>
    <w:p w14:paraId="693F7FE1" w14:textId="77777777" w:rsidR="002C32AC" w:rsidRPr="002C32AC" w:rsidRDefault="002C32AC" w:rsidP="002C32AC">
      <w:pPr>
        <w:spacing w:after="0" w:line="240" w:lineRule="auto"/>
        <w:rPr>
          <w:rFonts w:ascii="Times New Roman" w:eastAsia="Times New Roman" w:hAnsi="Times New Roman"/>
          <w:vanish/>
          <w:sz w:val="20"/>
          <w:szCs w:val="20"/>
          <w:lang w:eastAsia="en-GB"/>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2C32AC" w:rsidRPr="002C32AC" w14:paraId="29BB5D3B" w14:textId="77777777" w:rsidTr="00EA3EB4">
        <w:tc>
          <w:tcPr>
            <w:tcW w:w="10348" w:type="dxa"/>
            <w:shd w:val="clear" w:color="auto" w:fill="D9D9D9"/>
            <w:vAlign w:val="center"/>
          </w:tcPr>
          <w:p w14:paraId="4419B82D" w14:textId="77777777" w:rsidR="002C32AC" w:rsidRPr="002C32AC" w:rsidRDefault="002C32AC" w:rsidP="002C32AC">
            <w:pPr>
              <w:keepNext/>
              <w:spacing w:after="0" w:line="240" w:lineRule="auto"/>
              <w:jc w:val="center"/>
              <w:outlineLvl w:val="2"/>
              <w:rPr>
                <w:rFonts w:eastAsia="Times New Roman"/>
                <w:b/>
                <w:sz w:val="40"/>
                <w:szCs w:val="40"/>
                <w:lang w:eastAsia="en-GB"/>
              </w:rPr>
            </w:pPr>
            <w:r w:rsidRPr="002C32AC">
              <w:rPr>
                <w:rFonts w:eastAsia="Times New Roman"/>
                <w:b/>
                <w:sz w:val="18"/>
                <w:szCs w:val="18"/>
                <w:lang w:eastAsia="en-GB"/>
              </w:rPr>
              <w:lastRenderedPageBreak/>
              <w:br w:type="page"/>
            </w:r>
            <w:r w:rsidRPr="002C32AC">
              <w:rPr>
                <w:rFonts w:eastAsia="Times New Roman"/>
                <w:b/>
                <w:sz w:val="40"/>
                <w:szCs w:val="40"/>
                <w:lang w:eastAsia="en-GB"/>
              </w:rPr>
              <w:t>COMMON ASSESSMENT AND MARKING CRITERIA</w:t>
            </w:r>
          </w:p>
        </w:tc>
      </w:tr>
    </w:tbl>
    <w:p w14:paraId="13F473D5" w14:textId="77777777" w:rsidR="002C32AC" w:rsidRPr="002C32AC" w:rsidRDefault="002C32AC" w:rsidP="002C32AC">
      <w:pPr>
        <w:spacing w:after="0" w:line="240" w:lineRule="auto"/>
        <w:rPr>
          <w:rFonts w:eastAsia="Times New Roman"/>
          <w:sz w:val="20"/>
          <w:szCs w:val="20"/>
          <w:lang w:eastAsia="en-GB"/>
        </w:rPr>
      </w:pPr>
    </w:p>
    <w:tbl>
      <w:tblPr>
        <w:tblW w:w="5000" w:type="pct"/>
        <w:tblInd w:w="5" w:type="dxa"/>
        <w:tblLayout w:type="fixed"/>
        <w:tblLook w:val="04A0" w:firstRow="1" w:lastRow="0" w:firstColumn="1" w:lastColumn="0" w:noHBand="0" w:noVBand="1"/>
      </w:tblPr>
      <w:tblGrid>
        <w:gridCol w:w="242"/>
        <w:gridCol w:w="1539"/>
        <w:gridCol w:w="102"/>
        <w:gridCol w:w="1195"/>
        <w:gridCol w:w="1195"/>
        <w:gridCol w:w="1195"/>
        <w:gridCol w:w="86"/>
        <w:gridCol w:w="1109"/>
        <w:gridCol w:w="706"/>
        <w:gridCol w:w="489"/>
        <w:gridCol w:w="1195"/>
        <w:gridCol w:w="1195"/>
        <w:gridCol w:w="196"/>
      </w:tblGrid>
      <w:tr w:rsidR="002C32AC" w:rsidRPr="002C32AC" w14:paraId="030951DD" w14:textId="77777777" w:rsidTr="00F24C2B">
        <w:trPr>
          <w:gridBefore w:val="1"/>
          <w:gridAfter w:val="1"/>
          <w:wBefore w:w="116" w:type="pct"/>
          <w:wAfter w:w="93" w:type="pct"/>
        </w:trPr>
        <w:tc>
          <w:tcPr>
            <w:tcW w:w="786" w:type="pct"/>
            <w:gridSpan w:val="2"/>
            <w:tcBorders>
              <w:top w:val="single" w:sz="4" w:space="0" w:color="auto"/>
              <w:left w:val="single" w:sz="4" w:space="0" w:color="auto"/>
              <w:right w:val="single" w:sz="4" w:space="0" w:color="auto"/>
            </w:tcBorders>
            <w:shd w:val="clear" w:color="auto" w:fill="BFBFBF"/>
            <w:vAlign w:val="center"/>
          </w:tcPr>
          <w:p w14:paraId="240C6C3A" w14:textId="77777777" w:rsidR="002C32AC" w:rsidRPr="002C32AC" w:rsidRDefault="002C32AC" w:rsidP="002C32AC">
            <w:pPr>
              <w:spacing w:after="120" w:line="240" w:lineRule="auto"/>
              <w:jc w:val="center"/>
              <w:rPr>
                <w:rFonts w:eastAsia="Times New Roman"/>
                <w:b/>
                <w:sz w:val="12"/>
                <w:szCs w:val="16"/>
                <w:lang w:eastAsia="en-GB"/>
              </w:rPr>
            </w:pPr>
          </w:p>
        </w:tc>
        <w:tc>
          <w:tcPr>
            <w:tcW w:w="572" w:type="pct"/>
            <w:tcBorders>
              <w:top w:val="single" w:sz="4" w:space="0" w:color="auto"/>
              <w:left w:val="single" w:sz="4" w:space="0" w:color="auto"/>
              <w:bottom w:val="single" w:sz="4" w:space="0" w:color="auto"/>
              <w:right w:val="dashed" w:sz="4" w:space="0" w:color="auto"/>
            </w:tcBorders>
            <w:shd w:val="clear" w:color="auto" w:fill="BFBFBF"/>
            <w:vAlign w:val="center"/>
          </w:tcPr>
          <w:p w14:paraId="0BA0A93E" w14:textId="77777777" w:rsidR="002C32AC" w:rsidRPr="002C32AC" w:rsidRDefault="002C32AC" w:rsidP="002C32AC">
            <w:pPr>
              <w:spacing w:after="120" w:line="240" w:lineRule="auto"/>
              <w:jc w:val="center"/>
              <w:rPr>
                <w:rFonts w:eastAsia="Times New Roman"/>
                <w:b/>
                <w:sz w:val="12"/>
                <w:szCs w:val="16"/>
                <w:lang w:eastAsia="en-GB"/>
              </w:rPr>
            </w:pPr>
            <w:r w:rsidRPr="002C32AC">
              <w:rPr>
                <w:rFonts w:eastAsia="Times New Roman"/>
                <w:b/>
                <w:sz w:val="12"/>
                <w:szCs w:val="16"/>
                <w:lang w:eastAsia="en-GB"/>
              </w:rPr>
              <w:t>OUTRIGHT FAIL</w:t>
            </w:r>
          </w:p>
        </w:tc>
        <w:tc>
          <w:tcPr>
            <w:tcW w:w="572" w:type="pct"/>
            <w:tcBorders>
              <w:top w:val="single" w:sz="4" w:space="0" w:color="auto"/>
              <w:left w:val="dashed" w:sz="4" w:space="0" w:color="auto"/>
              <w:bottom w:val="single" w:sz="4" w:space="0" w:color="auto"/>
              <w:right w:val="double" w:sz="4" w:space="0" w:color="auto"/>
            </w:tcBorders>
            <w:shd w:val="clear" w:color="auto" w:fill="BFBFBF"/>
            <w:vAlign w:val="center"/>
          </w:tcPr>
          <w:p w14:paraId="2D895D88" w14:textId="77777777" w:rsidR="002C32AC" w:rsidRPr="002C32AC" w:rsidRDefault="002C32AC" w:rsidP="002C32AC">
            <w:pPr>
              <w:spacing w:after="120" w:line="240" w:lineRule="auto"/>
              <w:jc w:val="center"/>
              <w:rPr>
                <w:rFonts w:eastAsia="Times New Roman"/>
                <w:b/>
                <w:sz w:val="12"/>
                <w:szCs w:val="16"/>
                <w:lang w:eastAsia="en-GB"/>
              </w:rPr>
            </w:pPr>
            <w:r w:rsidRPr="002C32AC">
              <w:rPr>
                <w:rFonts w:eastAsia="Times New Roman"/>
                <w:b/>
                <w:sz w:val="12"/>
                <w:szCs w:val="16"/>
                <w:lang w:eastAsia="en-GB"/>
              </w:rPr>
              <w:t>UNSATISFACTORY</w:t>
            </w:r>
          </w:p>
        </w:tc>
        <w:tc>
          <w:tcPr>
            <w:tcW w:w="572" w:type="pct"/>
            <w:tcBorders>
              <w:top w:val="single" w:sz="4" w:space="0" w:color="auto"/>
              <w:left w:val="double" w:sz="4" w:space="0" w:color="auto"/>
              <w:bottom w:val="single" w:sz="4" w:space="0" w:color="auto"/>
              <w:right w:val="dashed" w:sz="4" w:space="0" w:color="auto"/>
            </w:tcBorders>
            <w:shd w:val="clear" w:color="auto" w:fill="BFBFBF"/>
            <w:vAlign w:val="center"/>
          </w:tcPr>
          <w:p w14:paraId="09D5F21E" w14:textId="77777777" w:rsidR="002C32AC" w:rsidRPr="002C32AC" w:rsidRDefault="002C32AC" w:rsidP="002C32AC">
            <w:pPr>
              <w:spacing w:after="120" w:line="240" w:lineRule="auto"/>
              <w:jc w:val="center"/>
              <w:rPr>
                <w:rFonts w:eastAsia="Times New Roman"/>
                <w:b/>
                <w:sz w:val="12"/>
                <w:szCs w:val="16"/>
                <w:lang w:eastAsia="en-GB"/>
              </w:rPr>
            </w:pPr>
            <w:r w:rsidRPr="002C32AC">
              <w:rPr>
                <w:rFonts w:eastAsia="Times New Roman"/>
                <w:b/>
                <w:sz w:val="12"/>
                <w:szCs w:val="16"/>
                <w:lang w:eastAsia="en-GB"/>
              </w:rPr>
              <w:t>SATISFACTORY</w:t>
            </w:r>
          </w:p>
        </w:tc>
        <w:tc>
          <w:tcPr>
            <w:tcW w:w="572" w:type="pct"/>
            <w:gridSpan w:val="2"/>
            <w:tcBorders>
              <w:top w:val="single" w:sz="4" w:space="0" w:color="auto"/>
              <w:left w:val="dashed" w:sz="4" w:space="0" w:color="auto"/>
              <w:bottom w:val="single" w:sz="4" w:space="0" w:color="auto"/>
              <w:right w:val="dashed" w:sz="4" w:space="0" w:color="auto"/>
            </w:tcBorders>
            <w:shd w:val="clear" w:color="auto" w:fill="BFBFBF"/>
            <w:vAlign w:val="center"/>
          </w:tcPr>
          <w:p w14:paraId="6FB615DA" w14:textId="77777777" w:rsidR="002C32AC" w:rsidRPr="002C32AC" w:rsidRDefault="002C32AC" w:rsidP="002C32AC">
            <w:pPr>
              <w:spacing w:after="120" w:line="240" w:lineRule="auto"/>
              <w:jc w:val="center"/>
              <w:rPr>
                <w:rFonts w:eastAsia="Times New Roman"/>
                <w:b/>
                <w:sz w:val="12"/>
                <w:szCs w:val="16"/>
                <w:lang w:eastAsia="en-GB"/>
              </w:rPr>
            </w:pPr>
            <w:r w:rsidRPr="002C32AC">
              <w:rPr>
                <w:rFonts w:eastAsia="Times New Roman"/>
                <w:b/>
                <w:sz w:val="12"/>
                <w:szCs w:val="16"/>
                <w:lang w:eastAsia="en-GB"/>
              </w:rPr>
              <w:t>GOOD</w:t>
            </w:r>
          </w:p>
        </w:tc>
        <w:tc>
          <w:tcPr>
            <w:tcW w:w="572" w:type="pct"/>
            <w:gridSpan w:val="2"/>
            <w:tcBorders>
              <w:top w:val="single" w:sz="4" w:space="0" w:color="auto"/>
              <w:left w:val="dashed" w:sz="4" w:space="0" w:color="auto"/>
              <w:bottom w:val="single" w:sz="4" w:space="0" w:color="auto"/>
              <w:right w:val="dashed" w:sz="4" w:space="0" w:color="auto"/>
            </w:tcBorders>
            <w:shd w:val="clear" w:color="auto" w:fill="BFBFBF"/>
            <w:vAlign w:val="center"/>
          </w:tcPr>
          <w:p w14:paraId="37714BCD" w14:textId="77777777" w:rsidR="002C32AC" w:rsidRPr="002C32AC" w:rsidRDefault="002C32AC" w:rsidP="002C32AC">
            <w:pPr>
              <w:spacing w:after="120" w:line="240" w:lineRule="auto"/>
              <w:jc w:val="center"/>
              <w:rPr>
                <w:rFonts w:eastAsia="Times New Roman"/>
                <w:b/>
                <w:sz w:val="12"/>
                <w:szCs w:val="16"/>
                <w:lang w:eastAsia="en-GB"/>
              </w:rPr>
            </w:pPr>
            <w:r w:rsidRPr="002C32AC">
              <w:rPr>
                <w:rFonts w:eastAsia="Times New Roman"/>
                <w:b/>
                <w:sz w:val="12"/>
                <w:szCs w:val="16"/>
                <w:lang w:eastAsia="en-GB"/>
              </w:rPr>
              <w:t>VERY GOOD</w:t>
            </w:r>
          </w:p>
        </w:tc>
        <w:tc>
          <w:tcPr>
            <w:tcW w:w="572" w:type="pct"/>
            <w:tcBorders>
              <w:top w:val="single" w:sz="4" w:space="0" w:color="auto"/>
              <w:left w:val="dashed" w:sz="4" w:space="0" w:color="auto"/>
              <w:bottom w:val="single" w:sz="4" w:space="0" w:color="auto"/>
              <w:right w:val="dashed" w:sz="4" w:space="0" w:color="auto"/>
            </w:tcBorders>
            <w:shd w:val="clear" w:color="auto" w:fill="BFBFBF"/>
            <w:vAlign w:val="center"/>
          </w:tcPr>
          <w:p w14:paraId="1075B7D7" w14:textId="77777777" w:rsidR="002C32AC" w:rsidRPr="002C32AC" w:rsidRDefault="002C32AC" w:rsidP="002C32AC">
            <w:pPr>
              <w:spacing w:after="120" w:line="240" w:lineRule="auto"/>
              <w:jc w:val="center"/>
              <w:rPr>
                <w:rFonts w:eastAsia="Times New Roman"/>
                <w:b/>
                <w:sz w:val="12"/>
                <w:szCs w:val="16"/>
                <w:lang w:eastAsia="en-GB"/>
              </w:rPr>
            </w:pPr>
            <w:r w:rsidRPr="002C32AC">
              <w:rPr>
                <w:rFonts w:eastAsia="Times New Roman"/>
                <w:b/>
                <w:sz w:val="12"/>
                <w:szCs w:val="16"/>
                <w:lang w:eastAsia="en-GB"/>
              </w:rPr>
              <w:t>EXCELLENT</w:t>
            </w:r>
          </w:p>
        </w:tc>
        <w:tc>
          <w:tcPr>
            <w:tcW w:w="572" w:type="pct"/>
            <w:tcBorders>
              <w:top w:val="single" w:sz="4" w:space="0" w:color="auto"/>
              <w:left w:val="dashed" w:sz="4" w:space="0" w:color="auto"/>
              <w:bottom w:val="single" w:sz="4" w:space="0" w:color="auto"/>
              <w:right w:val="single" w:sz="4" w:space="0" w:color="auto"/>
            </w:tcBorders>
            <w:shd w:val="clear" w:color="auto" w:fill="BFBFBF"/>
            <w:vAlign w:val="center"/>
          </w:tcPr>
          <w:p w14:paraId="0F1A67B5" w14:textId="77777777" w:rsidR="002C32AC" w:rsidRPr="002C32AC" w:rsidRDefault="002C32AC" w:rsidP="002C32AC">
            <w:pPr>
              <w:spacing w:after="120" w:line="240" w:lineRule="auto"/>
              <w:jc w:val="center"/>
              <w:rPr>
                <w:rFonts w:eastAsia="Times New Roman"/>
                <w:b/>
                <w:sz w:val="12"/>
                <w:szCs w:val="16"/>
                <w:lang w:eastAsia="en-GB"/>
              </w:rPr>
            </w:pPr>
            <w:r w:rsidRPr="002C32AC">
              <w:rPr>
                <w:rFonts w:eastAsia="Times New Roman"/>
                <w:b/>
                <w:sz w:val="12"/>
                <w:szCs w:val="16"/>
                <w:lang w:eastAsia="en-GB"/>
              </w:rPr>
              <w:t>EXCEPTIONAL</w:t>
            </w:r>
          </w:p>
        </w:tc>
      </w:tr>
      <w:tr w:rsidR="002C32AC" w:rsidRPr="002C32AC" w14:paraId="3799B65E" w14:textId="77777777" w:rsidTr="00F24C2B">
        <w:trPr>
          <w:gridBefore w:val="1"/>
          <w:gridAfter w:val="1"/>
          <w:wBefore w:w="116" w:type="pct"/>
          <w:wAfter w:w="93" w:type="pct"/>
        </w:trPr>
        <w:tc>
          <w:tcPr>
            <w:tcW w:w="786" w:type="pct"/>
            <w:gridSpan w:val="2"/>
            <w:tcBorders>
              <w:left w:val="single" w:sz="4" w:space="0" w:color="auto"/>
              <w:bottom w:val="single" w:sz="4" w:space="0" w:color="auto"/>
              <w:right w:val="single" w:sz="4" w:space="0" w:color="auto"/>
            </w:tcBorders>
            <w:shd w:val="clear" w:color="auto" w:fill="BFBFBF"/>
            <w:vAlign w:val="center"/>
          </w:tcPr>
          <w:p w14:paraId="17964D3A" w14:textId="77777777" w:rsidR="002C32AC" w:rsidRPr="002C32AC" w:rsidRDefault="002C32AC" w:rsidP="002C32AC">
            <w:pPr>
              <w:spacing w:before="120" w:after="0" w:line="240" w:lineRule="auto"/>
              <w:rPr>
                <w:rFonts w:eastAsia="Times New Roman"/>
                <w:b/>
                <w:sz w:val="16"/>
                <w:szCs w:val="16"/>
                <w:lang w:eastAsia="en-GB"/>
              </w:rPr>
            </w:pPr>
            <w:r w:rsidRPr="002C32AC">
              <w:rPr>
                <w:rFonts w:eastAsia="Times New Roman"/>
                <w:b/>
                <w:sz w:val="16"/>
                <w:szCs w:val="16"/>
                <w:lang w:eastAsia="en-GB"/>
              </w:rPr>
              <w:t>Assessment Criteria</w:t>
            </w:r>
          </w:p>
        </w:tc>
        <w:tc>
          <w:tcPr>
            <w:tcW w:w="572" w:type="pct"/>
            <w:tcBorders>
              <w:top w:val="single" w:sz="4" w:space="0" w:color="auto"/>
              <w:left w:val="single" w:sz="4" w:space="0" w:color="auto"/>
              <w:bottom w:val="single" w:sz="4" w:space="0" w:color="auto"/>
              <w:right w:val="dashed" w:sz="4" w:space="0" w:color="auto"/>
            </w:tcBorders>
            <w:shd w:val="clear" w:color="auto" w:fill="BFBFBF"/>
            <w:vAlign w:val="bottom"/>
          </w:tcPr>
          <w:p w14:paraId="7C1D578D" w14:textId="77777777" w:rsidR="002C32AC" w:rsidRPr="002C32AC" w:rsidRDefault="002C32AC" w:rsidP="002C32AC">
            <w:pPr>
              <w:spacing w:before="120" w:after="120" w:line="240" w:lineRule="auto"/>
              <w:jc w:val="center"/>
              <w:rPr>
                <w:rFonts w:eastAsia="Times New Roman"/>
                <w:b/>
                <w:sz w:val="12"/>
                <w:szCs w:val="16"/>
                <w:lang w:eastAsia="en-GB"/>
              </w:rPr>
            </w:pPr>
            <w:r w:rsidRPr="002C32AC">
              <w:rPr>
                <w:rFonts w:eastAsia="Times New Roman"/>
                <w:b/>
                <w:sz w:val="12"/>
                <w:szCs w:val="16"/>
                <w:lang w:eastAsia="en-GB"/>
              </w:rPr>
              <w:t>0-29%</w:t>
            </w:r>
          </w:p>
        </w:tc>
        <w:tc>
          <w:tcPr>
            <w:tcW w:w="572" w:type="pct"/>
            <w:tcBorders>
              <w:top w:val="single" w:sz="4" w:space="0" w:color="auto"/>
              <w:left w:val="dashed" w:sz="4" w:space="0" w:color="auto"/>
              <w:bottom w:val="single" w:sz="4" w:space="0" w:color="auto"/>
              <w:right w:val="double" w:sz="4" w:space="0" w:color="auto"/>
            </w:tcBorders>
            <w:shd w:val="clear" w:color="auto" w:fill="BFBFBF"/>
            <w:vAlign w:val="bottom"/>
          </w:tcPr>
          <w:p w14:paraId="0CB4B6E2" w14:textId="77777777" w:rsidR="002C32AC" w:rsidRPr="002C32AC" w:rsidRDefault="002C32AC" w:rsidP="002C32AC">
            <w:pPr>
              <w:spacing w:before="120" w:after="120" w:line="240" w:lineRule="auto"/>
              <w:jc w:val="center"/>
              <w:rPr>
                <w:rFonts w:eastAsia="Times New Roman"/>
                <w:b/>
                <w:sz w:val="12"/>
                <w:szCs w:val="16"/>
                <w:lang w:eastAsia="en-GB"/>
              </w:rPr>
            </w:pPr>
            <w:r w:rsidRPr="002C32AC">
              <w:rPr>
                <w:rFonts w:eastAsia="Times New Roman"/>
                <w:b/>
                <w:sz w:val="12"/>
                <w:szCs w:val="16"/>
                <w:lang w:eastAsia="en-GB"/>
              </w:rPr>
              <w:t>30-39%*</w:t>
            </w:r>
          </w:p>
        </w:tc>
        <w:tc>
          <w:tcPr>
            <w:tcW w:w="572" w:type="pct"/>
            <w:tcBorders>
              <w:top w:val="single" w:sz="4" w:space="0" w:color="auto"/>
              <w:left w:val="double" w:sz="4" w:space="0" w:color="auto"/>
              <w:bottom w:val="single" w:sz="4" w:space="0" w:color="auto"/>
              <w:right w:val="dashed" w:sz="4" w:space="0" w:color="auto"/>
            </w:tcBorders>
            <w:shd w:val="clear" w:color="auto" w:fill="BFBFBF"/>
            <w:vAlign w:val="bottom"/>
          </w:tcPr>
          <w:p w14:paraId="0BD8BCEB" w14:textId="77777777" w:rsidR="002C32AC" w:rsidRPr="002C32AC" w:rsidRDefault="002C32AC" w:rsidP="002C32AC">
            <w:pPr>
              <w:spacing w:before="120" w:after="120" w:line="240" w:lineRule="auto"/>
              <w:jc w:val="center"/>
              <w:rPr>
                <w:rFonts w:eastAsia="Times New Roman"/>
                <w:b/>
                <w:sz w:val="12"/>
                <w:szCs w:val="16"/>
                <w:lang w:eastAsia="en-GB"/>
              </w:rPr>
            </w:pPr>
            <w:r w:rsidRPr="002C32AC">
              <w:rPr>
                <w:rFonts w:eastAsia="Times New Roman"/>
                <w:b/>
                <w:sz w:val="12"/>
                <w:szCs w:val="16"/>
                <w:lang w:eastAsia="en-GB"/>
              </w:rPr>
              <w:t>40-49%</w:t>
            </w:r>
          </w:p>
        </w:tc>
        <w:tc>
          <w:tcPr>
            <w:tcW w:w="572" w:type="pct"/>
            <w:gridSpan w:val="2"/>
            <w:tcBorders>
              <w:top w:val="single" w:sz="4" w:space="0" w:color="auto"/>
              <w:left w:val="dashed" w:sz="4" w:space="0" w:color="auto"/>
              <w:bottom w:val="single" w:sz="4" w:space="0" w:color="auto"/>
              <w:right w:val="dashed" w:sz="4" w:space="0" w:color="auto"/>
            </w:tcBorders>
            <w:shd w:val="clear" w:color="auto" w:fill="BFBFBF"/>
            <w:vAlign w:val="bottom"/>
          </w:tcPr>
          <w:p w14:paraId="14D43B6C" w14:textId="77777777" w:rsidR="002C32AC" w:rsidRPr="002C32AC" w:rsidRDefault="002C32AC" w:rsidP="002C32AC">
            <w:pPr>
              <w:spacing w:before="120" w:after="120" w:line="240" w:lineRule="auto"/>
              <w:jc w:val="center"/>
              <w:rPr>
                <w:rFonts w:eastAsia="Times New Roman"/>
                <w:b/>
                <w:sz w:val="12"/>
                <w:szCs w:val="16"/>
                <w:lang w:eastAsia="en-GB"/>
              </w:rPr>
            </w:pPr>
            <w:r w:rsidRPr="002C32AC">
              <w:rPr>
                <w:rFonts w:eastAsia="Times New Roman"/>
                <w:b/>
                <w:sz w:val="12"/>
                <w:szCs w:val="16"/>
                <w:lang w:eastAsia="en-GB"/>
              </w:rPr>
              <w:t>50-59%</w:t>
            </w:r>
          </w:p>
        </w:tc>
        <w:tc>
          <w:tcPr>
            <w:tcW w:w="572" w:type="pct"/>
            <w:gridSpan w:val="2"/>
            <w:tcBorders>
              <w:top w:val="single" w:sz="4" w:space="0" w:color="auto"/>
              <w:left w:val="dashed" w:sz="4" w:space="0" w:color="auto"/>
              <w:bottom w:val="single" w:sz="4" w:space="0" w:color="auto"/>
              <w:right w:val="dashed" w:sz="4" w:space="0" w:color="auto"/>
            </w:tcBorders>
            <w:shd w:val="clear" w:color="auto" w:fill="BFBFBF"/>
            <w:vAlign w:val="bottom"/>
          </w:tcPr>
          <w:p w14:paraId="2CF84C9E" w14:textId="77777777" w:rsidR="002C32AC" w:rsidRPr="002C32AC" w:rsidRDefault="002C32AC" w:rsidP="002C32AC">
            <w:pPr>
              <w:spacing w:before="120" w:after="120" w:line="240" w:lineRule="auto"/>
              <w:jc w:val="center"/>
              <w:rPr>
                <w:rFonts w:eastAsia="Times New Roman"/>
                <w:b/>
                <w:sz w:val="12"/>
                <w:szCs w:val="16"/>
                <w:lang w:eastAsia="en-GB"/>
              </w:rPr>
            </w:pPr>
            <w:r w:rsidRPr="002C32AC">
              <w:rPr>
                <w:rFonts w:eastAsia="Times New Roman"/>
                <w:b/>
                <w:sz w:val="12"/>
                <w:szCs w:val="16"/>
                <w:lang w:eastAsia="en-GB"/>
              </w:rPr>
              <w:t>60-69%</w:t>
            </w:r>
          </w:p>
        </w:tc>
        <w:tc>
          <w:tcPr>
            <w:tcW w:w="572" w:type="pct"/>
            <w:tcBorders>
              <w:top w:val="single" w:sz="4" w:space="0" w:color="auto"/>
              <w:left w:val="dashed" w:sz="4" w:space="0" w:color="auto"/>
              <w:bottom w:val="single" w:sz="4" w:space="0" w:color="auto"/>
              <w:right w:val="dashed" w:sz="4" w:space="0" w:color="auto"/>
            </w:tcBorders>
            <w:shd w:val="clear" w:color="auto" w:fill="BFBFBF"/>
            <w:vAlign w:val="bottom"/>
          </w:tcPr>
          <w:p w14:paraId="4CA00D95" w14:textId="77777777" w:rsidR="002C32AC" w:rsidRPr="002C32AC" w:rsidRDefault="002C32AC" w:rsidP="002C32AC">
            <w:pPr>
              <w:spacing w:before="120" w:after="120" w:line="240" w:lineRule="auto"/>
              <w:jc w:val="center"/>
              <w:rPr>
                <w:rFonts w:eastAsia="Times New Roman"/>
                <w:b/>
                <w:sz w:val="12"/>
                <w:szCs w:val="16"/>
                <w:lang w:eastAsia="en-GB"/>
              </w:rPr>
            </w:pPr>
            <w:r w:rsidRPr="002C32AC">
              <w:rPr>
                <w:rFonts w:eastAsia="Times New Roman"/>
                <w:b/>
                <w:sz w:val="12"/>
                <w:szCs w:val="16"/>
                <w:lang w:eastAsia="en-GB"/>
              </w:rPr>
              <w:t>70-79%</w:t>
            </w:r>
          </w:p>
        </w:tc>
        <w:tc>
          <w:tcPr>
            <w:tcW w:w="572" w:type="pct"/>
            <w:tcBorders>
              <w:top w:val="single" w:sz="4" w:space="0" w:color="auto"/>
              <w:left w:val="dashed" w:sz="4" w:space="0" w:color="auto"/>
              <w:bottom w:val="single" w:sz="4" w:space="0" w:color="auto"/>
              <w:right w:val="single" w:sz="4" w:space="0" w:color="auto"/>
            </w:tcBorders>
            <w:shd w:val="clear" w:color="auto" w:fill="BFBFBF"/>
          </w:tcPr>
          <w:p w14:paraId="3335F235" w14:textId="77777777" w:rsidR="002C32AC" w:rsidRPr="002C32AC" w:rsidRDefault="002C32AC" w:rsidP="002C32AC">
            <w:pPr>
              <w:spacing w:before="120" w:after="120" w:line="240" w:lineRule="auto"/>
              <w:jc w:val="center"/>
              <w:rPr>
                <w:rFonts w:eastAsia="Times New Roman"/>
                <w:b/>
                <w:sz w:val="12"/>
                <w:szCs w:val="16"/>
                <w:lang w:eastAsia="en-GB"/>
              </w:rPr>
            </w:pPr>
            <w:r w:rsidRPr="002C32AC">
              <w:rPr>
                <w:rFonts w:eastAsia="Times New Roman"/>
                <w:b/>
                <w:sz w:val="12"/>
                <w:szCs w:val="16"/>
                <w:lang w:eastAsia="en-GB"/>
              </w:rPr>
              <w:t>80-100%</w:t>
            </w:r>
          </w:p>
        </w:tc>
      </w:tr>
      <w:tr w:rsidR="002C32AC" w:rsidRPr="002C32AC" w14:paraId="741271F2" w14:textId="77777777" w:rsidTr="00F24C2B">
        <w:trPr>
          <w:gridBefore w:val="1"/>
          <w:gridAfter w:val="1"/>
          <w:wBefore w:w="116" w:type="pct"/>
          <w:wAfter w:w="93" w:type="pct"/>
          <w:trHeight w:val="2229"/>
        </w:trPr>
        <w:tc>
          <w:tcPr>
            <w:tcW w:w="786" w:type="pct"/>
            <w:gridSpan w:val="2"/>
            <w:tcBorders>
              <w:top w:val="single" w:sz="4" w:space="0" w:color="auto"/>
              <w:left w:val="single" w:sz="4" w:space="0" w:color="auto"/>
              <w:bottom w:val="single" w:sz="4" w:space="0" w:color="auto"/>
              <w:right w:val="single" w:sz="4" w:space="0" w:color="auto"/>
            </w:tcBorders>
          </w:tcPr>
          <w:p w14:paraId="1EF60932" w14:textId="77777777" w:rsidR="002C32AC" w:rsidRPr="002C32AC" w:rsidRDefault="002C32AC" w:rsidP="002C32AC">
            <w:pPr>
              <w:spacing w:after="0" w:line="240" w:lineRule="auto"/>
              <w:rPr>
                <w:rFonts w:eastAsia="Times New Roman"/>
                <w:b/>
                <w:sz w:val="16"/>
                <w:szCs w:val="16"/>
                <w:lang w:eastAsia="en-GB"/>
              </w:rPr>
            </w:pPr>
            <w:r w:rsidRPr="002C32AC">
              <w:rPr>
                <w:rFonts w:eastAsia="Times New Roman"/>
                <w:b/>
                <w:sz w:val="16"/>
                <w:szCs w:val="16"/>
                <w:lang w:eastAsia="en-GB"/>
              </w:rPr>
              <w:t xml:space="preserve">1. Research-informed Literature </w:t>
            </w:r>
          </w:p>
          <w:p w14:paraId="5FCB7CDB" w14:textId="77777777" w:rsidR="002C32AC" w:rsidRPr="002C32AC" w:rsidRDefault="002C32AC" w:rsidP="002C32AC">
            <w:pPr>
              <w:spacing w:after="0" w:line="240" w:lineRule="auto"/>
              <w:rPr>
                <w:rFonts w:eastAsia="Times New Roman"/>
                <w:b/>
                <w:sz w:val="16"/>
                <w:szCs w:val="16"/>
                <w:lang w:eastAsia="en-GB"/>
              </w:rPr>
            </w:pPr>
            <w:r w:rsidRPr="002C32AC">
              <w:rPr>
                <w:rFonts w:eastAsia="Times New Roman"/>
                <w:sz w:val="16"/>
                <w:szCs w:val="16"/>
                <w:lang w:eastAsia="en-GB"/>
              </w:rPr>
              <w:t xml:space="preserve">Extent of research and/or own reading,  selection of credible sources, application of appropriate referencing conventions </w:t>
            </w:r>
          </w:p>
        </w:tc>
        <w:tc>
          <w:tcPr>
            <w:tcW w:w="572" w:type="pct"/>
            <w:tcBorders>
              <w:top w:val="single" w:sz="4" w:space="0" w:color="auto"/>
              <w:left w:val="single" w:sz="4" w:space="0" w:color="auto"/>
              <w:bottom w:val="single" w:sz="4" w:space="0" w:color="auto"/>
              <w:right w:val="dashed" w:sz="4" w:space="0" w:color="auto"/>
            </w:tcBorders>
          </w:tcPr>
          <w:p w14:paraId="1C81D885"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t>Little or no evidence of reading.</w:t>
            </w:r>
          </w:p>
          <w:p w14:paraId="3C5C1C91"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t>Views and findings unsupported and non-authoritative.</w:t>
            </w:r>
          </w:p>
          <w:p w14:paraId="34C0ADA2"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t>Referencing conventions largely ignored.</w:t>
            </w:r>
          </w:p>
        </w:tc>
        <w:tc>
          <w:tcPr>
            <w:tcW w:w="572" w:type="pct"/>
            <w:tcBorders>
              <w:top w:val="single" w:sz="4" w:space="0" w:color="auto"/>
              <w:left w:val="dashed" w:sz="4" w:space="0" w:color="auto"/>
              <w:bottom w:val="single" w:sz="4" w:space="0" w:color="auto"/>
              <w:right w:val="double" w:sz="4" w:space="0" w:color="auto"/>
            </w:tcBorders>
          </w:tcPr>
          <w:p w14:paraId="5ED1FA37"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t>Poor evidence of reading and/or of reliance on inappropriate sources, and/or indiscriminate use of sources.</w:t>
            </w:r>
          </w:p>
          <w:p w14:paraId="3878EC11"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t>Referencing conventions used inconsistently.</w:t>
            </w:r>
          </w:p>
        </w:tc>
        <w:tc>
          <w:tcPr>
            <w:tcW w:w="572" w:type="pct"/>
            <w:tcBorders>
              <w:top w:val="single" w:sz="4" w:space="0" w:color="auto"/>
              <w:left w:val="double" w:sz="4" w:space="0" w:color="auto"/>
              <w:bottom w:val="single" w:sz="4" w:space="0" w:color="auto"/>
              <w:right w:val="dashed" w:sz="4" w:space="0" w:color="auto"/>
            </w:tcBorders>
          </w:tcPr>
          <w:p w14:paraId="12052B16"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t>References to a limited range of mostly relevant sources. Some omissions and minor errors.</w:t>
            </w:r>
          </w:p>
          <w:p w14:paraId="6B529579"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t>Referencing conventions evident though not always applied consistently.</w:t>
            </w:r>
          </w:p>
        </w:tc>
        <w:tc>
          <w:tcPr>
            <w:tcW w:w="572" w:type="pct"/>
            <w:gridSpan w:val="2"/>
            <w:tcBorders>
              <w:top w:val="single" w:sz="4" w:space="0" w:color="auto"/>
              <w:left w:val="dashed" w:sz="4" w:space="0" w:color="auto"/>
              <w:bottom w:val="single" w:sz="4" w:space="0" w:color="auto"/>
              <w:right w:val="dashed" w:sz="4" w:space="0" w:color="auto"/>
            </w:tcBorders>
          </w:tcPr>
          <w:p w14:paraId="5A3D42C9"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t>Inclusion of a range of research-informed literature, including sources retrieved independently. Referencing conventions mostly consistently applied.</w:t>
            </w:r>
          </w:p>
        </w:tc>
        <w:tc>
          <w:tcPr>
            <w:tcW w:w="572" w:type="pct"/>
            <w:gridSpan w:val="2"/>
            <w:tcBorders>
              <w:top w:val="single" w:sz="4" w:space="0" w:color="auto"/>
              <w:left w:val="dashed" w:sz="4" w:space="0" w:color="auto"/>
              <w:bottom w:val="single" w:sz="4" w:space="0" w:color="auto"/>
              <w:right w:val="dashed" w:sz="4" w:space="0" w:color="auto"/>
            </w:tcBorders>
          </w:tcPr>
          <w:p w14:paraId="7B37EE5C"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t>Inclusion of a wide range of research-informed literature, including sources retrieved independently.</w:t>
            </w:r>
          </w:p>
          <w:p w14:paraId="2BC03B5B"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t>Selection of relevant and credible sources.  Very good use of referencing conventions, consistently applied.</w:t>
            </w:r>
          </w:p>
        </w:tc>
        <w:tc>
          <w:tcPr>
            <w:tcW w:w="572" w:type="pct"/>
            <w:tcBorders>
              <w:top w:val="single" w:sz="4" w:space="0" w:color="auto"/>
              <w:left w:val="dashed" w:sz="4" w:space="0" w:color="auto"/>
              <w:bottom w:val="single" w:sz="4" w:space="0" w:color="auto"/>
              <w:right w:val="dashed" w:sz="4" w:space="0" w:color="auto"/>
            </w:tcBorders>
          </w:tcPr>
          <w:p w14:paraId="08B1D652"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t>A comprehensive range of research informed literature embedded in the work. Excellent selection of relevant and credible sources. High-level referencing skills, consistently applied.</w:t>
            </w:r>
          </w:p>
        </w:tc>
        <w:tc>
          <w:tcPr>
            <w:tcW w:w="572" w:type="pct"/>
            <w:tcBorders>
              <w:top w:val="single" w:sz="4" w:space="0" w:color="auto"/>
              <w:left w:val="dashed" w:sz="4" w:space="0" w:color="auto"/>
              <w:bottom w:val="single" w:sz="4" w:space="0" w:color="auto"/>
              <w:right w:val="single" w:sz="4" w:space="0" w:color="auto"/>
            </w:tcBorders>
          </w:tcPr>
          <w:p w14:paraId="2977CD79"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t>Outstanding knowledge of research-informed literature embedded in the work. Outstanding selection of relevant and credible sources. High-level referencing skills consistently and professionally applied.</w:t>
            </w:r>
          </w:p>
        </w:tc>
      </w:tr>
      <w:tr w:rsidR="002C32AC" w:rsidRPr="002C32AC" w14:paraId="7919C6EE" w14:textId="77777777" w:rsidTr="00F24C2B">
        <w:trPr>
          <w:gridBefore w:val="1"/>
          <w:gridAfter w:val="1"/>
          <w:wBefore w:w="116" w:type="pct"/>
          <w:wAfter w:w="93" w:type="pct"/>
        </w:trPr>
        <w:tc>
          <w:tcPr>
            <w:tcW w:w="786" w:type="pct"/>
            <w:gridSpan w:val="2"/>
            <w:tcBorders>
              <w:top w:val="single" w:sz="4" w:space="0" w:color="auto"/>
              <w:left w:val="single" w:sz="4" w:space="0" w:color="auto"/>
              <w:bottom w:val="single" w:sz="4" w:space="0" w:color="auto"/>
              <w:right w:val="single" w:sz="4" w:space="0" w:color="auto"/>
            </w:tcBorders>
          </w:tcPr>
          <w:p w14:paraId="02AA4CB3" w14:textId="77777777" w:rsidR="002C32AC" w:rsidRPr="002C32AC" w:rsidRDefault="002C32AC" w:rsidP="002C32AC">
            <w:pPr>
              <w:spacing w:after="0" w:line="240" w:lineRule="auto"/>
              <w:rPr>
                <w:rFonts w:eastAsia="Times New Roman"/>
                <w:b/>
                <w:sz w:val="16"/>
                <w:szCs w:val="16"/>
                <w:lang w:eastAsia="en-GB"/>
              </w:rPr>
            </w:pPr>
            <w:r w:rsidRPr="002C32AC">
              <w:rPr>
                <w:rFonts w:eastAsia="Times New Roman"/>
                <w:b/>
                <w:sz w:val="16"/>
                <w:szCs w:val="16"/>
                <w:lang w:eastAsia="en-GB"/>
              </w:rPr>
              <w:t>2. Knowledge and Understanding of Subject</w:t>
            </w:r>
          </w:p>
          <w:p w14:paraId="5A4D2533" w14:textId="77777777" w:rsidR="002C32AC" w:rsidRPr="002C32AC" w:rsidRDefault="002C32AC" w:rsidP="002C32AC">
            <w:pPr>
              <w:spacing w:after="0" w:line="240" w:lineRule="auto"/>
              <w:rPr>
                <w:rFonts w:eastAsia="Times New Roman"/>
                <w:b/>
                <w:sz w:val="16"/>
                <w:szCs w:val="16"/>
                <w:lang w:eastAsia="en-GB"/>
              </w:rPr>
            </w:pPr>
            <w:r w:rsidRPr="002C32AC">
              <w:rPr>
                <w:rFonts w:eastAsia="Times New Roman"/>
                <w:sz w:val="16"/>
                <w:szCs w:val="16"/>
                <w:lang w:eastAsia="en-GB"/>
              </w:rPr>
              <w:t>Extent of knowledge and understanding of concepts and underlying principles associated with the discipline.</w:t>
            </w:r>
          </w:p>
        </w:tc>
        <w:tc>
          <w:tcPr>
            <w:tcW w:w="572" w:type="pct"/>
            <w:tcBorders>
              <w:top w:val="single" w:sz="4" w:space="0" w:color="auto"/>
              <w:left w:val="single" w:sz="4" w:space="0" w:color="auto"/>
              <w:bottom w:val="single" w:sz="4" w:space="0" w:color="auto"/>
              <w:right w:val="dashed" w:sz="4" w:space="0" w:color="auto"/>
            </w:tcBorders>
          </w:tcPr>
          <w:p w14:paraId="5C98FBE1" w14:textId="77777777" w:rsidR="002C32AC" w:rsidRPr="002C32AC" w:rsidRDefault="002C32AC" w:rsidP="002C32AC">
            <w:pPr>
              <w:spacing w:after="120" w:line="240" w:lineRule="auto"/>
              <w:rPr>
                <w:rFonts w:eastAsia="Times New Roman"/>
                <w:sz w:val="12"/>
                <w:szCs w:val="16"/>
                <w:lang w:eastAsia="en-GB"/>
              </w:rPr>
            </w:pPr>
            <w:r w:rsidRPr="002C32AC">
              <w:rPr>
                <w:rFonts w:eastAsia="Times New Roman"/>
                <w:sz w:val="12"/>
                <w:szCs w:val="16"/>
                <w:lang w:eastAsia="en-GB"/>
              </w:rPr>
              <w:t>Major gaps in knowledge and understanding of material at this level. Substantial inaccuracies.</w:t>
            </w:r>
          </w:p>
        </w:tc>
        <w:tc>
          <w:tcPr>
            <w:tcW w:w="572" w:type="pct"/>
            <w:tcBorders>
              <w:top w:val="single" w:sz="4" w:space="0" w:color="auto"/>
              <w:left w:val="dashed" w:sz="4" w:space="0" w:color="auto"/>
              <w:bottom w:val="single" w:sz="4" w:space="0" w:color="auto"/>
              <w:right w:val="double" w:sz="4" w:space="0" w:color="auto"/>
            </w:tcBorders>
          </w:tcPr>
          <w:p w14:paraId="7403DC39" w14:textId="77777777" w:rsidR="002C32AC" w:rsidRPr="002C32AC" w:rsidRDefault="002C32AC" w:rsidP="002C32AC">
            <w:pPr>
              <w:spacing w:after="120" w:line="240" w:lineRule="auto"/>
              <w:rPr>
                <w:rFonts w:eastAsia="Times New Roman"/>
                <w:sz w:val="12"/>
                <w:szCs w:val="16"/>
                <w:lang w:eastAsia="en-GB"/>
              </w:rPr>
            </w:pPr>
            <w:r w:rsidRPr="002C32AC">
              <w:rPr>
                <w:rFonts w:eastAsia="Times New Roman"/>
                <w:sz w:val="12"/>
                <w:szCs w:val="16"/>
                <w:lang w:eastAsia="en-GB"/>
              </w:rPr>
              <w:t>Gaps in knowledge, with only superficial understanding. Some significant inaccuracies.</w:t>
            </w:r>
          </w:p>
        </w:tc>
        <w:tc>
          <w:tcPr>
            <w:tcW w:w="572" w:type="pct"/>
            <w:tcBorders>
              <w:top w:val="single" w:sz="4" w:space="0" w:color="auto"/>
              <w:left w:val="double" w:sz="4" w:space="0" w:color="auto"/>
              <w:bottom w:val="single" w:sz="4" w:space="0" w:color="auto"/>
              <w:right w:val="dashed" w:sz="4" w:space="0" w:color="auto"/>
            </w:tcBorders>
          </w:tcPr>
          <w:p w14:paraId="53246FB7" w14:textId="77777777" w:rsidR="002C32AC" w:rsidRPr="002C32AC" w:rsidRDefault="002C32AC" w:rsidP="002C32AC">
            <w:pPr>
              <w:spacing w:after="120" w:line="240" w:lineRule="auto"/>
              <w:rPr>
                <w:rFonts w:eastAsia="Times New Roman"/>
                <w:sz w:val="12"/>
                <w:szCs w:val="16"/>
                <w:lang w:eastAsia="en-GB"/>
              </w:rPr>
            </w:pPr>
            <w:r w:rsidRPr="002C32AC">
              <w:rPr>
                <w:rFonts w:eastAsia="Times New Roman"/>
                <w:sz w:val="12"/>
                <w:szCs w:val="16"/>
                <w:lang w:eastAsia="en-GB"/>
              </w:rPr>
              <w:t xml:space="preserve">Evidence of basic knowledge and understanding of the relevant concepts and underlying principles. </w:t>
            </w:r>
          </w:p>
        </w:tc>
        <w:tc>
          <w:tcPr>
            <w:tcW w:w="572" w:type="pct"/>
            <w:gridSpan w:val="2"/>
            <w:tcBorders>
              <w:top w:val="single" w:sz="4" w:space="0" w:color="auto"/>
              <w:left w:val="dashed" w:sz="4" w:space="0" w:color="auto"/>
              <w:bottom w:val="single" w:sz="4" w:space="0" w:color="auto"/>
              <w:right w:val="dashed" w:sz="4" w:space="0" w:color="auto"/>
            </w:tcBorders>
          </w:tcPr>
          <w:p w14:paraId="37DEA6CF" w14:textId="77777777" w:rsidR="002C32AC" w:rsidRPr="002C32AC" w:rsidRDefault="002C32AC" w:rsidP="002C32AC">
            <w:pPr>
              <w:spacing w:after="120" w:line="240" w:lineRule="auto"/>
              <w:rPr>
                <w:rFonts w:eastAsia="Times New Roman"/>
                <w:sz w:val="12"/>
                <w:szCs w:val="16"/>
                <w:lang w:eastAsia="en-GB"/>
              </w:rPr>
            </w:pPr>
            <w:r w:rsidRPr="002C32AC">
              <w:rPr>
                <w:rFonts w:eastAsia="Times New Roman"/>
                <w:sz w:val="12"/>
                <w:szCs w:val="16"/>
                <w:lang w:eastAsia="en-GB"/>
              </w:rPr>
              <w:t>Knowledge is accurate with a good understanding of the field of study.</w:t>
            </w:r>
          </w:p>
        </w:tc>
        <w:tc>
          <w:tcPr>
            <w:tcW w:w="572" w:type="pct"/>
            <w:gridSpan w:val="2"/>
            <w:tcBorders>
              <w:top w:val="single" w:sz="4" w:space="0" w:color="auto"/>
              <w:left w:val="dashed" w:sz="4" w:space="0" w:color="auto"/>
              <w:bottom w:val="single" w:sz="4" w:space="0" w:color="auto"/>
              <w:right w:val="dashed" w:sz="4" w:space="0" w:color="auto"/>
            </w:tcBorders>
          </w:tcPr>
          <w:p w14:paraId="73B2192E" w14:textId="77777777" w:rsidR="002C32AC" w:rsidRPr="002C32AC" w:rsidRDefault="002C32AC" w:rsidP="002C32AC">
            <w:pPr>
              <w:spacing w:after="120" w:line="240" w:lineRule="auto"/>
              <w:rPr>
                <w:rFonts w:eastAsia="Times New Roman"/>
                <w:sz w:val="12"/>
                <w:szCs w:val="16"/>
                <w:lang w:eastAsia="en-GB"/>
              </w:rPr>
            </w:pPr>
            <w:r w:rsidRPr="002C32AC">
              <w:rPr>
                <w:rFonts w:eastAsia="Times New Roman"/>
                <w:sz w:val="12"/>
                <w:szCs w:val="16"/>
                <w:lang w:eastAsia="en-GB"/>
              </w:rPr>
              <w:t xml:space="preserve">Knowledge is extensive.  Exhibits understanding of the breadth and depth of established views. </w:t>
            </w:r>
          </w:p>
        </w:tc>
        <w:tc>
          <w:tcPr>
            <w:tcW w:w="572" w:type="pct"/>
            <w:tcBorders>
              <w:top w:val="single" w:sz="4" w:space="0" w:color="auto"/>
              <w:left w:val="dashed" w:sz="4" w:space="0" w:color="auto"/>
              <w:bottom w:val="single" w:sz="4" w:space="0" w:color="auto"/>
              <w:right w:val="dashed" w:sz="4" w:space="0" w:color="auto"/>
            </w:tcBorders>
          </w:tcPr>
          <w:p w14:paraId="127CEC94" w14:textId="77777777" w:rsidR="002C32AC" w:rsidRPr="002C32AC" w:rsidRDefault="002C32AC" w:rsidP="002C32AC">
            <w:pPr>
              <w:spacing w:after="120" w:line="240" w:lineRule="auto"/>
              <w:rPr>
                <w:rFonts w:eastAsia="Times New Roman"/>
                <w:sz w:val="12"/>
                <w:szCs w:val="16"/>
                <w:lang w:eastAsia="en-GB"/>
              </w:rPr>
            </w:pPr>
            <w:r w:rsidRPr="002C32AC">
              <w:rPr>
                <w:rFonts w:eastAsia="Times New Roman"/>
                <w:sz w:val="12"/>
                <w:szCs w:val="16"/>
                <w:lang w:eastAsia="en-GB"/>
              </w:rPr>
              <w:t>Excellent knowledge and understanding of the main concepts and key theories. Clear awareness of challenges to established views and the limitations of the knowledge base.</w:t>
            </w:r>
          </w:p>
        </w:tc>
        <w:tc>
          <w:tcPr>
            <w:tcW w:w="572" w:type="pct"/>
            <w:tcBorders>
              <w:top w:val="single" w:sz="4" w:space="0" w:color="auto"/>
              <w:left w:val="dashed" w:sz="4" w:space="0" w:color="auto"/>
              <w:bottom w:val="single" w:sz="4" w:space="0" w:color="auto"/>
              <w:right w:val="single" w:sz="4" w:space="0" w:color="auto"/>
            </w:tcBorders>
          </w:tcPr>
          <w:p w14:paraId="5D8CAEC6" w14:textId="77777777" w:rsidR="002C32AC" w:rsidRPr="002C32AC" w:rsidRDefault="002C32AC" w:rsidP="002C32AC">
            <w:pPr>
              <w:spacing w:after="120" w:line="240" w:lineRule="auto"/>
              <w:rPr>
                <w:rFonts w:eastAsia="Times New Roman"/>
                <w:sz w:val="12"/>
                <w:szCs w:val="16"/>
                <w:lang w:eastAsia="en-GB"/>
              </w:rPr>
            </w:pPr>
            <w:r w:rsidRPr="002C32AC">
              <w:rPr>
                <w:rFonts w:eastAsia="Times New Roman"/>
                <w:sz w:val="12"/>
                <w:szCs w:val="16"/>
                <w:lang w:eastAsia="en-GB"/>
              </w:rPr>
              <w:t>Highly detailed knowledge and understanding of the main theories/concepts, and a critical awareness of the ambiguities and limitations of knowledge.</w:t>
            </w:r>
          </w:p>
        </w:tc>
      </w:tr>
      <w:tr w:rsidR="002C32AC" w:rsidRPr="002C32AC" w14:paraId="42D088F5" w14:textId="77777777" w:rsidTr="00F24C2B">
        <w:trPr>
          <w:gridBefore w:val="1"/>
          <w:gridAfter w:val="1"/>
          <w:wBefore w:w="116" w:type="pct"/>
          <w:wAfter w:w="93" w:type="pct"/>
        </w:trPr>
        <w:tc>
          <w:tcPr>
            <w:tcW w:w="786" w:type="pct"/>
            <w:gridSpan w:val="2"/>
            <w:tcBorders>
              <w:top w:val="single" w:sz="4" w:space="0" w:color="auto"/>
              <w:left w:val="single" w:sz="4" w:space="0" w:color="auto"/>
              <w:bottom w:val="single" w:sz="4" w:space="0" w:color="auto"/>
              <w:right w:val="single" w:sz="4" w:space="0" w:color="auto"/>
            </w:tcBorders>
          </w:tcPr>
          <w:p w14:paraId="6CF192F7" w14:textId="77777777" w:rsidR="002C32AC" w:rsidRPr="002C32AC" w:rsidRDefault="002C32AC" w:rsidP="002C32AC">
            <w:pPr>
              <w:spacing w:after="0" w:line="240" w:lineRule="auto"/>
              <w:rPr>
                <w:rFonts w:eastAsia="Times New Roman"/>
                <w:b/>
                <w:sz w:val="16"/>
                <w:szCs w:val="16"/>
                <w:lang w:eastAsia="en-GB"/>
              </w:rPr>
            </w:pPr>
            <w:r w:rsidRPr="002C32AC">
              <w:rPr>
                <w:rFonts w:eastAsia="Times New Roman"/>
                <w:b/>
                <w:sz w:val="16"/>
                <w:szCs w:val="16"/>
                <w:lang w:eastAsia="en-GB"/>
              </w:rPr>
              <w:t>3.  Analysis</w:t>
            </w:r>
          </w:p>
          <w:p w14:paraId="0AA00D56" w14:textId="77777777" w:rsidR="002C32AC" w:rsidRPr="002C32AC" w:rsidRDefault="002C32AC" w:rsidP="002C32AC">
            <w:pPr>
              <w:spacing w:after="0" w:line="240" w:lineRule="auto"/>
              <w:rPr>
                <w:rFonts w:eastAsia="Times New Roman"/>
                <w:sz w:val="16"/>
                <w:szCs w:val="16"/>
                <w:lang w:eastAsia="en-GB"/>
              </w:rPr>
            </w:pPr>
            <w:r w:rsidRPr="002C32AC">
              <w:rPr>
                <w:rFonts w:eastAsia="Times New Roman"/>
                <w:sz w:val="16"/>
                <w:szCs w:val="16"/>
                <w:lang w:eastAsia="en-GB"/>
              </w:rPr>
              <w:t>Analysis, evaluation and synthesis; logic, argument and judgement; analytical reflection; organisation  of ideas and evidence</w:t>
            </w:r>
          </w:p>
        </w:tc>
        <w:tc>
          <w:tcPr>
            <w:tcW w:w="572" w:type="pct"/>
            <w:tcBorders>
              <w:top w:val="single" w:sz="4" w:space="0" w:color="auto"/>
              <w:left w:val="single" w:sz="4" w:space="0" w:color="auto"/>
              <w:bottom w:val="single" w:sz="4" w:space="0" w:color="auto"/>
              <w:right w:val="dashed" w:sz="4" w:space="0" w:color="auto"/>
            </w:tcBorders>
          </w:tcPr>
          <w:p w14:paraId="392C5C9B"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t>Unsubstantiated generalisations, made without use of any credible evidence. Lack of logic, leading to unsupportable/ missing conclusions. Lack of any attempt to analyse, synthesise or evaluate.</w:t>
            </w:r>
          </w:p>
        </w:tc>
        <w:tc>
          <w:tcPr>
            <w:tcW w:w="572" w:type="pct"/>
            <w:tcBorders>
              <w:top w:val="single" w:sz="4" w:space="0" w:color="auto"/>
              <w:left w:val="dashed" w:sz="4" w:space="0" w:color="auto"/>
              <w:bottom w:val="single" w:sz="4" w:space="0" w:color="auto"/>
              <w:right w:val="double" w:sz="4" w:space="0" w:color="auto"/>
            </w:tcBorders>
          </w:tcPr>
          <w:p w14:paraId="75E98145"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t>Some evidence of analytical intellectual skills, but for the most part descriptive. Ideas/findings sometimes illogical and contradictory. Generalised statements made with scant evidence. Conclusions lack relevance.</w:t>
            </w:r>
          </w:p>
        </w:tc>
        <w:tc>
          <w:tcPr>
            <w:tcW w:w="572" w:type="pct"/>
            <w:tcBorders>
              <w:top w:val="single" w:sz="4" w:space="0" w:color="auto"/>
              <w:left w:val="double" w:sz="4" w:space="0" w:color="auto"/>
              <w:bottom w:val="single" w:sz="4" w:space="0" w:color="auto"/>
              <w:right w:val="dashed" w:sz="4" w:space="0" w:color="auto"/>
            </w:tcBorders>
          </w:tcPr>
          <w:p w14:paraId="1A11218A"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t>Evidence of some logical, analytical thinking and some attempts to synthesise, albeit with some weaknesses.</w:t>
            </w:r>
          </w:p>
          <w:p w14:paraId="1E406D26"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t>Some evidence to support findings/ views, but evidence not consistently interpreted.</w:t>
            </w:r>
          </w:p>
          <w:p w14:paraId="28A7FF42"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t>Some relevant conclusions and recommendations, where relevant</w:t>
            </w:r>
          </w:p>
        </w:tc>
        <w:tc>
          <w:tcPr>
            <w:tcW w:w="572" w:type="pct"/>
            <w:gridSpan w:val="2"/>
            <w:tcBorders>
              <w:top w:val="single" w:sz="4" w:space="0" w:color="auto"/>
              <w:left w:val="dashed" w:sz="4" w:space="0" w:color="auto"/>
              <w:bottom w:val="single" w:sz="4" w:space="0" w:color="auto"/>
              <w:right w:val="dashed" w:sz="4" w:space="0" w:color="auto"/>
            </w:tcBorders>
          </w:tcPr>
          <w:p w14:paraId="4FF84025"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t>Evidence of some logical, analytical thinking and synthesis. Can analyse new and/or abstract data and situations without guidance.</w:t>
            </w:r>
          </w:p>
          <w:p w14:paraId="01C1BBFD"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t>An emerging awareness of different stances and ability to use evidence to support the argument.</w:t>
            </w:r>
          </w:p>
          <w:p w14:paraId="005585A6"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t>Valid conclusions and recommendations, where relevant</w:t>
            </w:r>
          </w:p>
        </w:tc>
        <w:tc>
          <w:tcPr>
            <w:tcW w:w="572" w:type="pct"/>
            <w:gridSpan w:val="2"/>
            <w:tcBorders>
              <w:top w:val="single" w:sz="4" w:space="0" w:color="auto"/>
              <w:left w:val="dashed" w:sz="4" w:space="0" w:color="auto"/>
              <w:bottom w:val="single" w:sz="4" w:space="0" w:color="auto"/>
              <w:right w:val="dashed" w:sz="4" w:space="0" w:color="auto"/>
            </w:tcBorders>
          </w:tcPr>
          <w:p w14:paraId="6BF4CF47"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t>Sound, logical, analytical thinking; synthesis and evaluation. Ability to devise and sustain persuasive arguments, and to review the reliability, validity &amp; significance of evidence. Ability to communicate ideas and evidence accurately and convincingly.</w:t>
            </w:r>
          </w:p>
          <w:p w14:paraId="29C0BA72"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t>Sound, convincing conclusions / recommendations.</w:t>
            </w:r>
          </w:p>
        </w:tc>
        <w:tc>
          <w:tcPr>
            <w:tcW w:w="572" w:type="pct"/>
            <w:tcBorders>
              <w:top w:val="single" w:sz="4" w:space="0" w:color="auto"/>
              <w:left w:val="dashed" w:sz="4" w:space="0" w:color="auto"/>
              <w:bottom w:val="single" w:sz="4" w:space="0" w:color="auto"/>
              <w:right w:val="dashed" w:sz="4" w:space="0" w:color="auto"/>
            </w:tcBorders>
          </w:tcPr>
          <w:p w14:paraId="61BD6108"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t>Thoroughly logical work, supported by evaluated evidence. High quality analysis, developed independently or through effective collaboration.</w:t>
            </w:r>
          </w:p>
          <w:p w14:paraId="394063E5"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t>Ability to investigate contradictory information and identify reasons for contradictions.</w:t>
            </w:r>
          </w:p>
          <w:p w14:paraId="764528EC"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t>Strong, persuasive, conclusions, justifiable recommendations.</w:t>
            </w:r>
          </w:p>
        </w:tc>
        <w:tc>
          <w:tcPr>
            <w:tcW w:w="572" w:type="pct"/>
            <w:tcBorders>
              <w:top w:val="single" w:sz="4" w:space="0" w:color="auto"/>
              <w:left w:val="dashed" w:sz="4" w:space="0" w:color="auto"/>
              <w:bottom w:val="single" w:sz="4" w:space="0" w:color="auto"/>
              <w:right w:val="single" w:sz="4" w:space="0" w:color="auto"/>
            </w:tcBorders>
          </w:tcPr>
          <w:p w14:paraId="563FD2AE"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t>Exceptional work; judiciously selected and evaluated evidence. Very high quality analysis, developed independently or through effective collaboration.</w:t>
            </w:r>
          </w:p>
          <w:p w14:paraId="69823B3E"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t>Ability to investigate contradictory information and identify reasons for contradictions.</w:t>
            </w:r>
          </w:p>
          <w:p w14:paraId="4427B827"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t>Highly persuasive conclusions</w:t>
            </w:r>
          </w:p>
        </w:tc>
      </w:tr>
      <w:tr w:rsidR="002C32AC" w:rsidRPr="002C32AC" w14:paraId="37D717CE" w14:textId="77777777" w:rsidTr="00F24C2B">
        <w:trPr>
          <w:gridBefore w:val="1"/>
          <w:gridAfter w:val="1"/>
          <w:wBefore w:w="116" w:type="pct"/>
          <w:wAfter w:w="93" w:type="pct"/>
          <w:trHeight w:val="2942"/>
        </w:trPr>
        <w:tc>
          <w:tcPr>
            <w:tcW w:w="786" w:type="pct"/>
            <w:gridSpan w:val="2"/>
            <w:tcBorders>
              <w:top w:val="single" w:sz="4" w:space="0" w:color="auto"/>
              <w:left w:val="single" w:sz="4" w:space="0" w:color="auto"/>
              <w:bottom w:val="single" w:sz="4" w:space="0" w:color="auto"/>
              <w:right w:val="single" w:sz="4" w:space="0" w:color="auto"/>
            </w:tcBorders>
          </w:tcPr>
          <w:p w14:paraId="55230235" w14:textId="77777777" w:rsidR="002C32AC" w:rsidRPr="002C32AC" w:rsidRDefault="002C32AC" w:rsidP="002C32AC">
            <w:pPr>
              <w:spacing w:after="0" w:line="240" w:lineRule="auto"/>
              <w:rPr>
                <w:rFonts w:eastAsia="Times New Roman"/>
                <w:b/>
                <w:sz w:val="16"/>
                <w:szCs w:val="16"/>
                <w:lang w:eastAsia="en-GB"/>
              </w:rPr>
            </w:pPr>
            <w:r w:rsidRPr="002C32AC">
              <w:rPr>
                <w:rFonts w:eastAsia="Times New Roman"/>
                <w:b/>
                <w:sz w:val="16"/>
                <w:szCs w:val="16"/>
                <w:lang w:eastAsia="en-GB"/>
              </w:rPr>
              <w:t>4. Practical Application and Deployment</w:t>
            </w:r>
          </w:p>
          <w:p w14:paraId="3B1897FA" w14:textId="77777777" w:rsidR="002C32AC" w:rsidRPr="002C32AC" w:rsidRDefault="002C32AC" w:rsidP="002C32AC">
            <w:pPr>
              <w:spacing w:after="0" w:line="240" w:lineRule="auto"/>
              <w:rPr>
                <w:rFonts w:eastAsia="Times New Roman"/>
                <w:sz w:val="16"/>
                <w:szCs w:val="16"/>
                <w:lang w:eastAsia="en-GB"/>
              </w:rPr>
            </w:pPr>
            <w:r w:rsidRPr="002C32AC">
              <w:rPr>
                <w:rFonts w:eastAsia="Times New Roman"/>
                <w:sz w:val="16"/>
                <w:szCs w:val="16"/>
                <w:lang w:eastAsia="en-GB"/>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72" w:type="pct"/>
            <w:tcBorders>
              <w:top w:val="single" w:sz="4" w:space="0" w:color="auto"/>
              <w:left w:val="single" w:sz="4" w:space="0" w:color="auto"/>
              <w:bottom w:val="single" w:sz="4" w:space="0" w:color="auto"/>
              <w:right w:val="dashed" w:sz="4" w:space="0" w:color="auto"/>
            </w:tcBorders>
          </w:tcPr>
          <w:p w14:paraId="398B1ACD"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t>Limited or no use of methods, materials, tools and/or techniques.</w:t>
            </w:r>
          </w:p>
          <w:p w14:paraId="2890012B"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t>Little or no appreciation of the context of the application.</w:t>
            </w:r>
          </w:p>
        </w:tc>
        <w:tc>
          <w:tcPr>
            <w:tcW w:w="572" w:type="pct"/>
            <w:tcBorders>
              <w:top w:val="single" w:sz="4" w:space="0" w:color="auto"/>
              <w:left w:val="dashed" w:sz="4" w:space="0" w:color="auto"/>
              <w:bottom w:val="single" w:sz="4" w:space="0" w:color="auto"/>
              <w:right w:val="double" w:sz="4" w:space="0" w:color="auto"/>
            </w:tcBorders>
          </w:tcPr>
          <w:p w14:paraId="3789882B"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t>Rudimentary application of methods, materials, tools and/or techniques but without consideration and competence. Flawed appreciation of the context of the application.</w:t>
            </w:r>
          </w:p>
          <w:p w14:paraId="3239A048" w14:textId="77777777" w:rsidR="002C32AC" w:rsidRPr="002C32AC" w:rsidRDefault="002C32AC" w:rsidP="002C32AC">
            <w:pPr>
              <w:spacing w:after="0" w:line="240" w:lineRule="auto"/>
              <w:rPr>
                <w:rFonts w:eastAsia="Times New Roman"/>
                <w:sz w:val="12"/>
                <w:szCs w:val="16"/>
                <w:lang w:eastAsia="en-GB"/>
              </w:rPr>
            </w:pPr>
          </w:p>
          <w:p w14:paraId="67C6A8A5" w14:textId="77777777" w:rsidR="002C32AC" w:rsidRPr="002C32AC" w:rsidRDefault="002C32AC" w:rsidP="002C32AC">
            <w:pPr>
              <w:spacing w:after="0" w:line="240" w:lineRule="auto"/>
              <w:rPr>
                <w:rFonts w:eastAsia="Times New Roman"/>
                <w:sz w:val="12"/>
                <w:szCs w:val="16"/>
                <w:lang w:eastAsia="en-GB"/>
              </w:rPr>
            </w:pPr>
          </w:p>
        </w:tc>
        <w:tc>
          <w:tcPr>
            <w:tcW w:w="572" w:type="pct"/>
            <w:tcBorders>
              <w:top w:val="single" w:sz="4" w:space="0" w:color="auto"/>
              <w:left w:val="double" w:sz="4" w:space="0" w:color="auto"/>
              <w:bottom w:val="single" w:sz="4" w:space="0" w:color="auto"/>
              <w:right w:val="dashed" w:sz="4" w:space="0" w:color="auto"/>
            </w:tcBorders>
          </w:tcPr>
          <w:p w14:paraId="4B40AE83"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t>An adequate awareness and mostly appropriate application of well established methods, materials, tools and/or techniques.</w:t>
            </w:r>
          </w:p>
          <w:p w14:paraId="0B73B900"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t>Basic appreciation of the context of the application.</w:t>
            </w:r>
          </w:p>
          <w:p w14:paraId="718CED91" w14:textId="77777777" w:rsidR="002C32AC" w:rsidRPr="002C32AC" w:rsidRDefault="002C32AC" w:rsidP="002C32AC">
            <w:pPr>
              <w:spacing w:after="0" w:line="240" w:lineRule="auto"/>
              <w:rPr>
                <w:rFonts w:eastAsia="Times New Roman"/>
                <w:sz w:val="12"/>
                <w:szCs w:val="16"/>
                <w:lang w:eastAsia="en-GB"/>
              </w:rPr>
            </w:pPr>
          </w:p>
        </w:tc>
        <w:tc>
          <w:tcPr>
            <w:tcW w:w="572" w:type="pct"/>
            <w:gridSpan w:val="2"/>
            <w:tcBorders>
              <w:top w:val="single" w:sz="4" w:space="0" w:color="auto"/>
              <w:left w:val="dashed" w:sz="4" w:space="0" w:color="auto"/>
              <w:bottom w:val="single" w:sz="4" w:space="0" w:color="auto"/>
              <w:right w:val="dashed" w:sz="4" w:space="0" w:color="auto"/>
            </w:tcBorders>
          </w:tcPr>
          <w:p w14:paraId="4682D933"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t>A good and appropriate application of standard methods, materials, tools and/or techniques.</w:t>
            </w:r>
          </w:p>
          <w:p w14:paraId="24D34761"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t>Good appreciation of the context of the application, with some use of examples, where relevant.</w:t>
            </w:r>
          </w:p>
          <w:p w14:paraId="58662383" w14:textId="77777777" w:rsidR="002C32AC" w:rsidRPr="002C32AC" w:rsidRDefault="002C32AC" w:rsidP="002C32AC">
            <w:pPr>
              <w:spacing w:after="0" w:line="240" w:lineRule="auto"/>
              <w:rPr>
                <w:rFonts w:eastAsia="Times New Roman"/>
                <w:sz w:val="12"/>
                <w:szCs w:val="16"/>
                <w:lang w:eastAsia="en-GB"/>
              </w:rPr>
            </w:pPr>
          </w:p>
        </w:tc>
        <w:tc>
          <w:tcPr>
            <w:tcW w:w="572" w:type="pct"/>
            <w:gridSpan w:val="2"/>
            <w:tcBorders>
              <w:top w:val="single" w:sz="4" w:space="0" w:color="auto"/>
              <w:left w:val="dashed" w:sz="4" w:space="0" w:color="auto"/>
              <w:bottom w:val="single" w:sz="4" w:space="0" w:color="auto"/>
              <w:right w:val="dashed" w:sz="4" w:space="0" w:color="auto"/>
            </w:tcBorders>
          </w:tcPr>
          <w:p w14:paraId="616D392C"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t>A very good application of a range of methods, materials, tools and/or techniques.</w:t>
            </w:r>
          </w:p>
          <w:p w14:paraId="36372BFF"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t>Very good consideration of the context of the application, with perceptive use of examples, where relevant.</w:t>
            </w:r>
          </w:p>
          <w:p w14:paraId="7D9F9566"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t xml:space="preserve">Evidence of some innovation and creativity. </w:t>
            </w:r>
          </w:p>
        </w:tc>
        <w:tc>
          <w:tcPr>
            <w:tcW w:w="572" w:type="pct"/>
            <w:tcBorders>
              <w:top w:val="single" w:sz="4" w:space="0" w:color="auto"/>
              <w:left w:val="dashed" w:sz="4" w:space="0" w:color="auto"/>
              <w:bottom w:val="single" w:sz="4" w:space="0" w:color="auto"/>
              <w:right w:val="dashed" w:sz="4" w:space="0" w:color="auto"/>
            </w:tcBorders>
          </w:tcPr>
          <w:p w14:paraId="6E3359FF"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t>An advanced application of a range of methods, materials, tools and/or techniques.</w:t>
            </w:r>
          </w:p>
          <w:p w14:paraId="431073DD"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t>The context of the application is well considered, with extensive use of relevant examples.</w:t>
            </w:r>
          </w:p>
          <w:p w14:paraId="6939B23C"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t>Application and deployment extend beyond established conventions.  Innovation and creativity evident throughout.</w:t>
            </w:r>
          </w:p>
        </w:tc>
        <w:tc>
          <w:tcPr>
            <w:tcW w:w="572" w:type="pct"/>
            <w:tcBorders>
              <w:top w:val="single" w:sz="4" w:space="0" w:color="auto"/>
              <w:left w:val="dashed" w:sz="4" w:space="0" w:color="auto"/>
              <w:bottom w:val="single" w:sz="4" w:space="0" w:color="auto"/>
              <w:right w:val="single" w:sz="4" w:space="0" w:color="auto"/>
            </w:tcBorders>
          </w:tcPr>
          <w:p w14:paraId="6577968A"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t>Outstanding levels of application and deployment skills. Assimilation and development of cutting edge processes and techniques.</w:t>
            </w:r>
          </w:p>
        </w:tc>
      </w:tr>
      <w:tr w:rsidR="002C32AC" w:rsidRPr="002C32AC" w14:paraId="6EAE75AE" w14:textId="77777777" w:rsidTr="00F24C2B">
        <w:trPr>
          <w:gridBefore w:val="1"/>
          <w:gridAfter w:val="1"/>
          <w:wBefore w:w="116" w:type="pct"/>
          <w:wAfter w:w="93" w:type="pct"/>
        </w:trPr>
        <w:tc>
          <w:tcPr>
            <w:tcW w:w="786" w:type="pct"/>
            <w:gridSpan w:val="2"/>
            <w:tcBorders>
              <w:top w:val="single" w:sz="4" w:space="0" w:color="auto"/>
              <w:left w:val="single" w:sz="4" w:space="0" w:color="auto"/>
              <w:bottom w:val="single" w:sz="4" w:space="0" w:color="auto"/>
              <w:right w:val="single" w:sz="4" w:space="0" w:color="auto"/>
            </w:tcBorders>
          </w:tcPr>
          <w:p w14:paraId="51B91459" w14:textId="77777777" w:rsidR="002C32AC" w:rsidRPr="002C32AC" w:rsidRDefault="002C32AC" w:rsidP="002C32AC">
            <w:pPr>
              <w:spacing w:after="0" w:line="240" w:lineRule="auto"/>
              <w:rPr>
                <w:rFonts w:eastAsia="Times New Roman"/>
                <w:b/>
                <w:sz w:val="16"/>
                <w:szCs w:val="16"/>
                <w:lang w:eastAsia="en-GB"/>
              </w:rPr>
            </w:pPr>
            <w:r w:rsidRPr="002C32AC">
              <w:rPr>
                <w:rFonts w:eastAsia="Times New Roman"/>
                <w:b/>
                <w:sz w:val="16"/>
                <w:szCs w:val="16"/>
                <w:lang w:eastAsia="en-GB"/>
              </w:rPr>
              <w:t xml:space="preserve">5. Skills for Professional Practice </w:t>
            </w:r>
          </w:p>
          <w:p w14:paraId="444E845B" w14:textId="77777777" w:rsidR="002C32AC" w:rsidRPr="002C32AC" w:rsidRDefault="002C32AC" w:rsidP="002C32AC">
            <w:pPr>
              <w:spacing w:after="0" w:line="240" w:lineRule="auto"/>
              <w:rPr>
                <w:rFonts w:eastAsia="Times New Roman"/>
                <w:b/>
                <w:sz w:val="16"/>
                <w:szCs w:val="16"/>
                <w:lang w:eastAsia="en-GB"/>
              </w:rPr>
            </w:pPr>
            <w:r w:rsidRPr="002C32AC">
              <w:rPr>
                <w:rFonts w:eastAsia="Times New Roman"/>
                <w:sz w:val="16"/>
                <w:szCs w:val="16"/>
                <w:lang w:eastAsia="en-GB"/>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72" w:type="pct"/>
            <w:tcBorders>
              <w:top w:val="single" w:sz="4" w:space="0" w:color="auto"/>
              <w:left w:val="single" w:sz="4" w:space="0" w:color="auto"/>
              <w:bottom w:val="single" w:sz="4" w:space="0" w:color="auto"/>
              <w:right w:val="dashed" w:sz="4" w:space="0" w:color="auto"/>
            </w:tcBorders>
          </w:tcPr>
          <w:p w14:paraId="133871BA"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t>Communication media is inappropriate or misapplied.</w:t>
            </w:r>
          </w:p>
          <w:p w14:paraId="776F97CD"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t>Little or no evidence of autonomy in the completion of tasks.</w:t>
            </w:r>
          </w:p>
          <w:p w14:paraId="0F1F8C43"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t>Work is poorly structured and/or largely incoherent.</w:t>
            </w:r>
          </w:p>
        </w:tc>
        <w:tc>
          <w:tcPr>
            <w:tcW w:w="572" w:type="pct"/>
            <w:tcBorders>
              <w:top w:val="single" w:sz="4" w:space="0" w:color="auto"/>
              <w:left w:val="dashed" w:sz="4" w:space="0" w:color="auto"/>
              <w:bottom w:val="single" w:sz="4" w:space="0" w:color="auto"/>
              <w:right w:val="double" w:sz="4" w:space="0" w:color="auto"/>
            </w:tcBorders>
          </w:tcPr>
          <w:p w14:paraId="48549253"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t xml:space="preserve">Media is poorly designed and/or not suitable for the audience. </w:t>
            </w:r>
          </w:p>
          <w:p w14:paraId="6F7E4587"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t>Poor independent or collaborative initiative.</w:t>
            </w:r>
          </w:p>
          <w:p w14:paraId="5A3E41E7"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t>Work lacks structure, organisation, and/or coherence</w:t>
            </w:r>
          </w:p>
        </w:tc>
        <w:tc>
          <w:tcPr>
            <w:tcW w:w="572" w:type="pct"/>
            <w:tcBorders>
              <w:top w:val="single" w:sz="4" w:space="0" w:color="auto"/>
              <w:left w:val="double" w:sz="4" w:space="0" w:color="auto"/>
              <w:bottom w:val="single" w:sz="4" w:space="0" w:color="auto"/>
              <w:right w:val="dashed" w:sz="4" w:space="0" w:color="auto"/>
            </w:tcBorders>
          </w:tcPr>
          <w:p w14:paraId="2173307C"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t xml:space="preserve">Can communicate in a suitable format but with some room for improvement. </w:t>
            </w:r>
          </w:p>
          <w:p w14:paraId="5B17B84C"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t xml:space="preserve">Can work as part of a team, but with limited involvement in group activities. </w:t>
            </w:r>
          </w:p>
          <w:p w14:paraId="38061EBE"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t>Work lacks coherence in places and could be better structured.</w:t>
            </w:r>
          </w:p>
        </w:tc>
        <w:tc>
          <w:tcPr>
            <w:tcW w:w="572" w:type="pct"/>
            <w:gridSpan w:val="2"/>
            <w:tcBorders>
              <w:top w:val="single" w:sz="4" w:space="0" w:color="auto"/>
              <w:left w:val="dashed" w:sz="4" w:space="0" w:color="auto"/>
              <w:bottom w:val="single" w:sz="4" w:space="0" w:color="auto"/>
              <w:right w:val="dashed" w:sz="4" w:space="0" w:color="auto"/>
            </w:tcBorders>
          </w:tcPr>
          <w:p w14:paraId="5DD61E69"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t>Can communicate effectively in a suitable format, but may have minor errors.</w:t>
            </w:r>
          </w:p>
          <w:p w14:paraId="7A59959B"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t xml:space="preserve">Can work effectively as part of a team, with clear contribution to group activities. </w:t>
            </w:r>
          </w:p>
          <w:p w14:paraId="59CD57FD"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t>Mostly coherent work and is in a suitable structure.</w:t>
            </w:r>
          </w:p>
        </w:tc>
        <w:tc>
          <w:tcPr>
            <w:tcW w:w="572" w:type="pct"/>
            <w:gridSpan w:val="2"/>
            <w:tcBorders>
              <w:top w:val="single" w:sz="4" w:space="0" w:color="auto"/>
              <w:left w:val="dashed" w:sz="4" w:space="0" w:color="auto"/>
              <w:bottom w:val="single" w:sz="4" w:space="0" w:color="auto"/>
              <w:right w:val="dashed" w:sz="4" w:space="0" w:color="auto"/>
            </w:tcBorders>
          </w:tcPr>
          <w:p w14:paraId="35B56857"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t>Can communicate well, confidently and consistently in a suitable format.</w:t>
            </w:r>
          </w:p>
          <w:p w14:paraId="0B70ACDF"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t xml:space="preserve">Can work very well as part of a team, with very good contribution to group activities. </w:t>
            </w:r>
          </w:p>
          <w:p w14:paraId="7CA4A3A0"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t>Work is coherent and fluent and is well structured and organised.</w:t>
            </w:r>
          </w:p>
        </w:tc>
        <w:tc>
          <w:tcPr>
            <w:tcW w:w="572" w:type="pct"/>
            <w:tcBorders>
              <w:top w:val="single" w:sz="4" w:space="0" w:color="auto"/>
              <w:left w:val="dashed" w:sz="4" w:space="0" w:color="auto"/>
              <w:bottom w:val="single" w:sz="4" w:space="0" w:color="auto"/>
              <w:right w:val="dashed" w:sz="4" w:space="0" w:color="auto"/>
            </w:tcBorders>
          </w:tcPr>
          <w:p w14:paraId="53262F4E"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t>Can communicate professionally and, confidently in a suitable format.</w:t>
            </w:r>
          </w:p>
          <w:p w14:paraId="7AF198AD"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t>Can work professionally within a team, showing leadership skills as appropriate, managing conflict and meeting obligations.</w:t>
            </w:r>
          </w:p>
          <w:p w14:paraId="217B20C8"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t>Work is coherent, very fluent and is presented professionally.</w:t>
            </w:r>
          </w:p>
        </w:tc>
        <w:tc>
          <w:tcPr>
            <w:tcW w:w="572" w:type="pct"/>
            <w:tcBorders>
              <w:top w:val="single" w:sz="4" w:space="0" w:color="auto"/>
              <w:left w:val="dashed" w:sz="4" w:space="0" w:color="auto"/>
              <w:bottom w:val="single" w:sz="4" w:space="0" w:color="auto"/>
              <w:right w:val="single" w:sz="4" w:space="0" w:color="auto"/>
            </w:tcBorders>
          </w:tcPr>
          <w:p w14:paraId="0BA55CEB"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t xml:space="preserve">Can communicate with an exceptionally high level of professionalism. </w:t>
            </w:r>
          </w:p>
          <w:p w14:paraId="61EA690D"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t>Can work exceptionally well and professionally within a team, showing advanced leadership skills.</w:t>
            </w:r>
          </w:p>
          <w:p w14:paraId="78CD1513"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t>Work is exceptionally coherent, very fluent and is presented professionally.</w:t>
            </w:r>
          </w:p>
        </w:tc>
      </w:tr>
      <w:tr w:rsidR="002C32AC" w:rsidRPr="002C32AC" w14:paraId="74A81A08" w14:textId="77777777" w:rsidTr="00F24C2B">
        <w:tblPrEx>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Ex>
        <w:trPr>
          <w:trHeight w:val="75"/>
        </w:trPr>
        <w:tc>
          <w:tcPr>
            <w:tcW w:w="5000" w:type="pct"/>
            <w:gridSpan w:val="13"/>
            <w:shd w:val="clear" w:color="auto" w:fill="D9D9D9"/>
          </w:tcPr>
          <w:p w14:paraId="43E2F399" w14:textId="00E98B11" w:rsidR="002C32AC" w:rsidRPr="002C32AC" w:rsidRDefault="002C32AC" w:rsidP="002C32AC">
            <w:pPr>
              <w:spacing w:after="0" w:line="240" w:lineRule="auto"/>
              <w:rPr>
                <w:rFonts w:eastAsia="Times New Roman" w:cs="Calibri"/>
                <w:b/>
                <w:color w:val="000000"/>
                <w:sz w:val="20"/>
                <w:szCs w:val="20"/>
                <w:lang w:eastAsia="en-GB"/>
              </w:rPr>
            </w:pPr>
            <w:r w:rsidRPr="002C32AC">
              <w:rPr>
                <w:rFonts w:ascii="Times New Roman" w:eastAsia="Times New Roman" w:hAnsi="Times New Roman"/>
                <w:sz w:val="20"/>
                <w:szCs w:val="20"/>
                <w:lang w:eastAsia="en-GB"/>
              </w:rPr>
              <w:br w:type="page"/>
            </w:r>
            <w:r w:rsidRPr="002C32AC">
              <w:rPr>
                <w:rFonts w:eastAsia="Times New Roman" w:cs="Calibri"/>
                <w:b/>
                <w:color w:val="000000"/>
                <w:sz w:val="40"/>
                <w:szCs w:val="20"/>
                <w:lang w:eastAsia="en-GB"/>
              </w:rPr>
              <w:t xml:space="preserve">Student Self Evaluation Form </w:t>
            </w:r>
          </w:p>
        </w:tc>
      </w:tr>
      <w:tr w:rsidR="002C32AC" w:rsidRPr="002C32AC" w14:paraId="486DDB95" w14:textId="77777777" w:rsidTr="00F24C2B">
        <w:tblPrEx>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Ex>
        <w:tc>
          <w:tcPr>
            <w:tcW w:w="853" w:type="pct"/>
            <w:gridSpan w:val="2"/>
            <w:shd w:val="clear" w:color="auto" w:fill="D9D9D9"/>
          </w:tcPr>
          <w:p w14:paraId="6FFBA2DC" w14:textId="77777777" w:rsidR="002C32AC" w:rsidRPr="002C32AC" w:rsidRDefault="002C32AC" w:rsidP="002C32AC">
            <w:pPr>
              <w:spacing w:before="120" w:after="120" w:line="240" w:lineRule="auto"/>
              <w:jc w:val="both"/>
              <w:rPr>
                <w:rFonts w:eastAsia="Times New Roman" w:cs="Calibri"/>
                <w:b/>
                <w:sz w:val="20"/>
                <w:szCs w:val="20"/>
                <w:lang w:eastAsia="en-GB"/>
              </w:rPr>
            </w:pPr>
            <w:r w:rsidRPr="002C32AC">
              <w:rPr>
                <w:rFonts w:eastAsia="Times New Roman" w:cs="Calibri"/>
                <w:b/>
                <w:sz w:val="20"/>
                <w:szCs w:val="20"/>
                <w:lang w:eastAsia="en-GB"/>
              </w:rPr>
              <w:lastRenderedPageBreak/>
              <w:t>Student name:</w:t>
            </w:r>
          </w:p>
        </w:tc>
        <w:tc>
          <w:tcPr>
            <w:tcW w:w="1806" w:type="pct"/>
            <w:gridSpan w:val="5"/>
          </w:tcPr>
          <w:p w14:paraId="23A3B8CD" w14:textId="77777777" w:rsidR="002C32AC" w:rsidRPr="002C32AC" w:rsidRDefault="002C32AC" w:rsidP="002C32AC">
            <w:pPr>
              <w:spacing w:before="120" w:after="120" w:line="240" w:lineRule="auto"/>
              <w:jc w:val="both"/>
              <w:rPr>
                <w:rFonts w:eastAsia="Times New Roman" w:cs="Calibri"/>
                <w:b/>
                <w:sz w:val="20"/>
                <w:szCs w:val="20"/>
                <w:lang w:eastAsia="en-GB"/>
              </w:rPr>
            </w:pPr>
          </w:p>
        </w:tc>
        <w:tc>
          <w:tcPr>
            <w:tcW w:w="869" w:type="pct"/>
            <w:gridSpan w:val="2"/>
            <w:shd w:val="clear" w:color="auto" w:fill="D9D9D9"/>
          </w:tcPr>
          <w:p w14:paraId="5AF55315" w14:textId="77777777" w:rsidR="002C32AC" w:rsidRPr="002C32AC" w:rsidRDefault="002C32AC" w:rsidP="002C32AC">
            <w:pPr>
              <w:spacing w:before="120" w:after="120" w:line="240" w:lineRule="auto"/>
              <w:jc w:val="both"/>
              <w:rPr>
                <w:rFonts w:eastAsia="Times New Roman" w:cs="Calibri"/>
                <w:b/>
                <w:sz w:val="20"/>
                <w:szCs w:val="20"/>
                <w:lang w:eastAsia="en-GB"/>
              </w:rPr>
            </w:pPr>
            <w:r w:rsidRPr="002C32AC">
              <w:rPr>
                <w:rFonts w:eastAsia="Times New Roman" w:cs="Calibri"/>
                <w:b/>
                <w:sz w:val="20"/>
                <w:szCs w:val="20"/>
                <w:lang w:eastAsia="en-GB"/>
              </w:rPr>
              <w:t>Student P number:</w:t>
            </w:r>
          </w:p>
        </w:tc>
        <w:tc>
          <w:tcPr>
            <w:tcW w:w="1472" w:type="pct"/>
            <w:gridSpan w:val="4"/>
          </w:tcPr>
          <w:p w14:paraId="108138D4" w14:textId="77777777" w:rsidR="002C32AC" w:rsidRPr="002C32AC" w:rsidRDefault="002C32AC" w:rsidP="002C32AC">
            <w:pPr>
              <w:spacing w:before="120" w:after="120" w:line="240" w:lineRule="auto"/>
              <w:jc w:val="both"/>
              <w:rPr>
                <w:rFonts w:eastAsia="Times New Roman" w:cs="Calibri"/>
                <w:b/>
                <w:sz w:val="20"/>
                <w:szCs w:val="20"/>
                <w:lang w:eastAsia="en-GB"/>
              </w:rPr>
            </w:pPr>
          </w:p>
        </w:tc>
      </w:tr>
      <w:tr w:rsidR="002C32AC" w:rsidRPr="002C32AC" w14:paraId="1EE52FCF" w14:textId="77777777" w:rsidTr="00F24C2B">
        <w:tblPrEx>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Ex>
        <w:tc>
          <w:tcPr>
            <w:tcW w:w="853" w:type="pct"/>
            <w:gridSpan w:val="2"/>
            <w:shd w:val="clear" w:color="auto" w:fill="D9D9D9"/>
          </w:tcPr>
          <w:p w14:paraId="398DB04E" w14:textId="77777777" w:rsidR="002C32AC" w:rsidRPr="002C32AC" w:rsidRDefault="002C32AC" w:rsidP="002C32AC">
            <w:pPr>
              <w:spacing w:before="120" w:after="120" w:line="240" w:lineRule="auto"/>
              <w:jc w:val="both"/>
              <w:rPr>
                <w:rFonts w:eastAsia="Times New Roman" w:cs="Calibri"/>
                <w:b/>
                <w:sz w:val="20"/>
                <w:szCs w:val="20"/>
                <w:lang w:eastAsia="en-GB"/>
              </w:rPr>
            </w:pPr>
            <w:r w:rsidRPr="002C32AC">
              <w:rPr>
                <w:rFonts w:eastAsia="Times New Roman" w:cs="Calibri"/>
                <w:b/>
                <w:sz w:val="20"/>
                <w:szCs w:val="20"/>
                <w:lang w:eastAsia="en-GB"/>
              </w:rPr>
              <w:t>Programme:</w:t>
            </w:r>
          </w:p>
        </w:tc>
        <w:tc>
          <w:tcPr>
            <w:tcW w:w="1806" w:type="pct"/>
            <w:gridSpan w:val="5"/>
          </w:tcPr>
          <w:p w14:paraId="0BB17DA0" w14:textId="77777777" w:rsidR="002C32AC" w:rsidRPr="002C32AC" w:rsidRDefault="002C32AC" w:rsidP="002C32AC">
            <w:pPr>
              <w:spacing w:before="120" w:after="120" w:line="240" w:lineRule="auto"/>
              <w:jc w:val="both"/>
              <w:rPr>
                <w:rFonts w:eastAsia="Times New Roman" w:cs="Calibri"/>
                <w:b/>
                <w:sz w:val="20"/>
                <w:szCs w:val="20"/>
                <w:lang w:eastAsia="en-GB"/>
              </w:rPr>
            </w:pPr>
          </w:p>
        </w:tc>
        <w:tc>
          <w:tcPr>
            <w:tcW w:w="869" w:type="pct"/>
            <w:gridSpan w:val="2"/>
            <w:shd w:val="clear" w:color="auto" w:fill="D9D9D9"/>
          </w:tcPr>
          <w:p w14:paraId="332D1C12" w14:textId="77777777" w:rsidR="002C32AC" w:rsidRPr="002C32AC" w:rsidRDefault="002C32AC" w:rsidP="002C32AC">
            <w:pPr>
              <w:spacing w:before="120" w:after="120" w:line="240" w:lineRule="auto"/>
              <w:jc w:val="both"/>
              <w:rPr>
                <w:rFonts w:eastAsia="Times New Roman" w:cs="Calibri"/>
                <w:b/>
                <w:sz w:val="20"/>
                <w:szCs w:val="20"/>
                <w:lang w:eastAsia="en-GB"/>
              </w:rPr>
            </w:pPr>
            <w:r w:rsidRPr="002C32AC">
              <w:rPr>
                <w:rFonts w:eastAsia="Times New Roman" w:cs="Calibri"/>
                <w:b/>
                <w:sz w:val="20"/>
                <w:szCs w:val="20"/>
                <w:lang w:eastAsia="en-GB"/>
              </w:rPr>
              <w:t xml:space="preserve">Year of programme </w:t>
            </w:r>
          </w:p>
        </w:tc>
        <w:tc>
          <w:tcPr>
            <w:tcW w:w="1472" w:type="pct"/>
            <w:gridSpan w:val="4"/>
          </w:tcPr>
          <w:p w14:paraId="649ABA2D" w14:textId="77777777" w:rsidR="002C32AC" w:rsidRPr="002C32AC" w:rsidRDefault="002C32AC" w:rsidP="002C32AC">
            <w:pPr>
              <w:spacing w:before="120" w:after="120" w:line="240" w:lineRule="auto"/>
              <w:jc w:val="both"/>
              <w:rPr>
                <w:rFonts w:eastAsia="Times New Roman" w:cs="Calibri"/>
                <w:b/>
                <w:sz w:val="20"/>
                <w:szCs w:val="20"/>
                <w:lang w:eastAsia="en-GB"/>
              </w:rPr>
            </w:pPr>
          </w:p>
        </w:tc>
      </w:tr>
      <w:tr w:rsidR="002C32AC" w:rsidRPr="002C32AC" w14:paraId="76880DBE" w14:textId="77777777" w:rsidTr="00F24C2B">
        <w:tblPrEx>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Ex>
        <w:tc>
          <w:tcPr>
            <w:tcW w:w="853" w:type="pct"/>
            <w:gridSpan w:val="2"/>
            <w:tcBorders>
              <w:bottom w:val="single" w:sz="8" w:space="0" w:color="000000"/>
            </w:tcBorders>
            <w:shd w:val="clear" w:color="auto" w:fill="D9D9D9"/>
          </w:tcPr>
          <w:p w14:paraId="5967DB69" w14:textId="77777777" w:rsidR="002C32AC" w:rsidRPr="002C32AC" w:rsidRDefault="002C32AC" w:rsidP="002C32AC">
            <w:pPr>
              <w:spacing w:before="120" w:after="120" w:line="240" w:lineRule="auto"/>
              <w:jc w:val="both"/>
              <w:rPr>
                <w:rFonts w:eastAsia="Times New Roman" w:cs="Calibri"/>
                <w:b/>
                <w:sz w:val="20"/>
                <w:szCs w:val="20"/>
                <w:lang w:eastAsia="en-GB"/>
              </w:rPr>
            </w:pPr>
            <w:r w:rsidRPr="002C32AC">
              <w:rPr>
                <w:rFonts w:eastAsia="Times New Roman" w:cs="Calibri"/>
                <w:b/>
                <w:sz w:val="20"/>
                <w:szCs w:val="20"/>
                <w:lang w:eastAsia="en-GB"/>
              </w:rPr>
              <w:t>Assignment Title:</w:t>
            </w:r>
          </w:p>
        </w:tc>
        <w:tc>
          <w:tcPr>
            <w:tcW w:w="4147" w:type="pct"/>
            <w:gridSpan w:val="11"/>
            <w:tcBorders>
              <w:bottom w:val="single" w:sz="8" w:space="0" w:color="000000"/>
            </w:tcBorders>
          </w:tcPr>
          <w:p w14:paraId="0059225E" w14:textId="77777777" w:rsidR="002C32AC" w:rsidRPr="002C32AC" w:rsidRDefault="002C32AC" w:rsidP="002C32AC">
            <w:pPr>
              <w:spacing w:after="0" w:line="240" w:lineRule="auto"/>
              <w:rPr>
                <w:rFonts w:ascii="Times New Roman" w:eastAsia="Times New Roman" w:hAnsi="Times New Roman"/>
                <w:sz w:val="20"/>
                <w:szCs w:val="20"/>
                <w:lang w:eastAsia="en-GB"/>
              </w:rPr>
            </w:pPr>
          </w:p>
        </w:tc>
      </w:tr>
    </w:tbl>
    <w:p w14:paraId="5C84288F" w14:textId="77777777" w:rsidR="002C32AC" w:rsidRPr="002C32AC" w:rsidRDefault="002C32AC" w:rsidP="002C32AC">
      <w:pPr>
        <w:spacing w:after="0" w:line="240" w:lineRule="auto"/>
        <w:jc w:val="both"/>
        <w:rPr>
          <w:rFonts w:eastAsia="Times New Roman"/>
          <w:sz w:val="20"/>
          <w:szCs w:val="20"/>
        </w:rPr>
      </w:pPr>
    </w:p>
    <w:p w14:paraId="5514EBCF" w14:textId="77777777" w:rsidR="002C32AC" w:rsidRPr="002C32AC" w:rsidRDefault="002C32AC" w:rsidP="002C32AC">
      <w:pPr>
        <w:spacing w:after="0" w:line="240" w:lineRule="auto"/>
        <w:jc w:val="both"/>
        <w:rPr>
          <w:rFonts w:eastAsia="Times New Roman"/>
        </w:rPr>
      </w:pPr>
      <w:r w:rsidRPr="002C32AC">
        <w:rPr>
          <w:rFonts w:eastAsia="Times New Roman"/>
        </w:rPr>
        <w:t xml:space="preserve">This section repeats in brief the common assessment criteria detailed on previous pages. The </w:t>
      </w:r>
      <w:r w:rsidRPr="002C32AC">
        <w:rPr>
          <w:rFonts w:eastAsia="Times New Roman"/>
          <w:i/>
        </w:rPr>
        <w:t>extent</w:t>
      </w:r>
      <w:r w:rsidRPr="002C32AC">
        <w:rPr>
          <w:rFonts w:eastAsia="Times New Roman"/>
        </w:rPr>
        <w:t xml:space="preserve"> to which these are demonstrated by you determines your mark. Using these criteria, tick the box that best indicates the level of achievement you feel you have achieved with regard to each of them. </w:t>
      </w:r>
    </w:p>
    <w:p w14:paraId="1EA759B0" w14:textId="77777777" w:rsidR="002C32AC" w:rsidRPr="002C32AC" w:rsidRDefault="002C32AC" w:rsidP="002C32AC">
      <w:pPr>
        <w:spacing w:after="0" w:line="240" w:lineRule="auto"/>
        <w:rPr>
          <w:rFonts w:eastAsia="Times New Roman"/>
          <w:b/>
          <w:lang w:eastAsia="en-GB"/>
        </w:rPr>
      </w:pPr>
    </w:p>
    <w:p w14:paraId="15288796" w14:textId="77777777" w:rsidR="002C32AC" w:rsidRPr="002C32AC" w:rsidRDefault="002C32AC" w:rsidP="002C32AC">
      <w:pPr>
        <w:spacing w:after="0" w:line="240" w:lineRule="auto"/>
        <w:rPr>
          <w:rFonts w:eastAsia="Times New Roman"/>
          <w:b/>
          <w:lang w:eastAsia="en-GB"/>
        </w:rPr>
        <w:sectPr w:rsidR="002C32AC" w:rsidRPr="002C32AC" w:rsidSect="00EA3EB4">
          <w:footerReference w:type="default" r:id="rId20"/>
          <w:type w:val="continuous"/>
          <w:pgSz w:w="11894" w:h="16834"/>
          <w:pgMar w:top="720" w:right="720" w:bottom="720" w:left="720" w:header="706" w:footer="454" w:gutter="0"/>
          <w:paperSrc w:first="1" w:other="1"/>
          <w:cols w:space="720"/>
          <w:docGrid w:linePitch="272"/>
        </w:sectPr>
      </w:pPr>
    </w:p>
    <w:tbl>
      <w:tblPr>
        <w:tblW w:w="4966" w:type="pct"/>
        <w:tblLayout w:type="fixed"/>
        <w:tblLook w:val="04A0" w:firstRow="1" w:lastRow="0" w:firstColumn="1" w:lastColumn="0" w:noHBand="0" w:noVBand="1"/>
      </w:tblPr>
      <w:tblGrid>
        <w:gridCol w:w="2189"/>
        <w:gridCol w:w="1168"/>
        <w:gridCol w:w="1170"/>
        <w:gridCol w:w="19"/>
        <w:gridCol w:w="1151"/>
        <w:gridCol w:w="12"/>
        <w:gridCol w:w="1158"/>
        <w:gridCol w:w="6"/>
        <w:gridCol w:w="1166"/>
        <w:gridCol w:w="1170"/>
        <w:gridCol w:w="1164"/>
      </w:tblGrid>
      <w:tr w:rsidR="002C32AC" w:rsidRPr="002C32AC" w14:paraId="34EA6A06" w14:textId="77777777" w:rsidTr="00EA3EB4">
        <w:tc>
          <w:tcPr>
            <w:tcW w:w="1055" w:type="pct"/>
            <w:vMerge w:val="restart"/>
            <w:tcBorders>
              <w:top w:val="single" w:sz="4" w:space="0" w:color="auto"/>
              <w:left w:val="single" w:sz="4" w:space="0" w:color="auto"/>
              <w:right w:val="single" w:sz="4" w:space="0" w:color="auto"/>
            </w:tcBorders>
            <w:shd w:val="clear" w:color="auto" w:fill="BFBFBF"/>
            <w:vAlign w:val="center"/>
          </w:tcPr>
          <w:p w14:paraId="4EE64661" w14:textId="77777777" w:rsidR="002C32AC" w:rsidRPr="002C32AC" w:rsidRDefault="002C32AC" w:rsidP="002C32AC">
            <w:pPr>
              <w:spacing w:after="0" w:line="240" w:lineRule="auto"/>
              <w:rPr>
                <w:rFonts w:eastAsia="Times New Roman"/>
                <w:b/>
                <w:szCs w:val="20"/>
                <w:lang w:eastAsia="en-GB"/>
              </w:rPr>
            </w:pPr>
            <w:r w:rsidRPr="002C32AC">
              <w:rPr>
                <w:rFonts w:eastAsia="Times New Roman"/>
                <w:b/>
                <w:szCs w:val="16"/>
                <w:lang w:eastAsia="en-GB"/>
              </w:rPr>
              <w:lastRenderedPageBreak/>
              <w:t xml:space="preserve">Common Assessment Criteria </w:t>
            </w:r>
            <w:r w:rsidRPr="002C32AC">
              <w:rPr>
                <w:rFonts w:eastAsia="Times New Roman"/>
                <w:b/>
                <w:szCs w:val="20"/>
                <w:lang w:eastAsia="en-GB"/>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14:paraId="7326DC9D" w14:textId="77777777" w:rsidR="002C32AC" w:rsidRPr="002C32AC" w:rsidRDefault="002C32AC" w:rsidP="002C32AC">
            <w:pPr>
              <w:spacing w:after="0" w:line="240" w:lineRule="auto"/>
              <w:rPr>
                <w:rFonts w:eastAsia="Times New Roman"/>
                <w:b/>
                <w:szCs w:val="20"/>
                <w:lang w:eastAsia="en-GB"/>
              </w:rPr>
            </w:pPr>
            <w:r w:rsidRPr="002C32AC">
              <w:rPr>
                <w:rFonts w:eastAsia="Times New Roman"/>
                <w:b/>
                <w:szCs w:val="20"/>
                <w:lang w:eastAsia="en-GB"/>
              </w:rPr>
              <w:t>Level of Achievement</w:t>
            </w:r>
          </w:p>
        </w:tc>
      </w:tr>
      <w:tr w:rsidR="002C32AC" w:rsidRPr="002C32AC" w14:paraId="3731B9B2" w14:textId="77777777" w:rsidTr="00EA3EB4">
        <w:trPr>
          <w:trHeight w:val="548"/>
        </w:trPr>
        <w:tc>
          <w:tcPr>
            <w:tcW w:w="1055" w:type="pct"/>
            <w:vMerge/>
            <w:tcBorders>
              <w:left w:val="single" w:sz="4" w:space="0" w:color="auto"/>
              <w:bottom w:val="single" w:sz="4" w:space="0" w:color="auto"/>
              <w:right w:val="single" w:sz="4" w:space="0" w:color="auto"/>
            </w:tcBorders>
            <w:shd w:val="clear" w:color="auto" w:fill="BFBFBF"/>
          </w:tcPr>
          <w:p w14:paraId="1FF22CBE" w14:textId="77777777" w:rsidR="002C32AC" w:rsidRPr="002C32AC" w:rsidRDefault="002C32AC" w:rsidP="002C32AC">
            <w:pPr>
              <w:spacing w:after="0" w:line="240" w:lineRule="auto"/>
              <w:rPr>
                <w:rFonts w:eastAsia="Times New Roman"/>
                <w:b/>
                <w:sz w:val="16"/>
                <w:szCs w:val="16"/>
                <w:lang w:eastAsia="en-GB"/>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14:paraId="28AB3038" w14:textId="77777777" w:rsidR="002C32AC" w:rsidRPr="002C32AC" w:rsidRDefault="002C32AC" w:rsidP="002C32AC">
            <w:pPr>
              <w:spacing w:after="0" w:line="240" w:lineRule="auto"/>
              <w:jc w:val="center"/>
              <w:rPr>
                <w:rFonts w:eastAsia="Times New Roman"/>
                <w:b/>
                <w:sz w:val="18"/>
                <w:szCs w:val="20"/>
                <w:lang w:eastAsia="en-GB"/>
              </w:rPr>
            </w:pPr>
          </w:p>
          <w:p w14:paraId="4A659ADA" w14:textId="77777777" w:rsidR="002C32AC" w:rsidRPr="002C32AC" w:rsidRDefault="002C32AC" w:rsidP="002C32AC">
            <w:pPr>
              <w:spacing w:after="0" w:line="240" w:lineRule="auto"/>
              <w:jc w:val="center"/>
              <w:rPr>
                <w:rFonts w:eastAsia="Times New Roman"/>
                <w:b/>
                <w:sz w:val="18"/>
                <w:szCs w:val="20"/>
                <w:lang w:eastAsia="en-GB"/>
              </w:rPr>
            </w:pPr>
            <w:r w:rsidRPr="002C32AC">
              <w:rPr>
                <w:rFonts w:eastAsia="Times New Roman"/>
                <w:b/>
                <w:sz w:val="18"/>
                <w:szCs w:val="20"/>
                <w:lang w:eastAsia="en-GB"/>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14:paraId="36F2741D" w14:textId="77777777" w:rsidR="002C32AC" w:rsidRPr="002C32AC" w:rsidRDefault="002C32AC" w:rsidP="002C32AC">
            <w:pPr>
              <w:spacing w:after="0" w:line="240" w:lineRule="auto"/>
              <w:jc w:val="center"/>
              <w:rPr>
                <w:rFonts w:eastAsia="Times New Roman"/>
                <w:b/>
                <w:sz w:val="18"/>
                <w:szCs w:val="20"/>
                <w:lang w:eastAsia="en-GB"/>
              </w:rPr>
            </w:pPr>
          </w:p>
          <w:p w14:paraId="0E5D4AFD" w14:textId="77777777" w:rsidR="002C32AC" w:rsidRPr="002C32AC" w:rsidRDefault="002C32AC" w:rsidP="002C32AC">
            <w:pPr>
              <w:spacing w:after="0" w:line="240" w:lineRule="auto"/>
              <w:jc w:val="center"/>
              <w:rPr>
                <w:rFonts w:eastAsia="Times New Roman"/>
                <w:b/>
                <w:sz w:val="18"/>
                <w:szCs w:val="20"/>
                <w:lang w:eastAsia="en-GB"/>
              </w:rPr>
            </w:pPr>
            <w:r w:rsidRPr="002C32AC">
              <w:rPr>
                <w:rFonts w:eastAsia="Times New Roman"/>
                <w:b/>
                <w:sz w:val="18"/>
                <w:szCs w:val="20"/>
                <w:lang w:eastAsia="en-GB"/>
              </w:rPr>
              <w:t>3</w:t>
            </w:r>
            <w:r w:rsidRPr="002C32AC">
              <w:rPr>
                <w:rFonts w:eastAsia="Times New Roman"/>
                <w:b/>
                <w:sz w:val="18"/>
                <w:szCs w:val="20"/>
                <w:vertAlign w:val="superscript"/>
                <w:lang w:eastAsia="en-GB"/>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14:paraId="2C128635" w14:textId="77777777" w:rsidR="002C32AC" w:rsidRPr="002C32AC" w:rsidRDefault="002C32AC" w:rsidP="002C32AC">
            <w:pPr>
              <w:spacing w:after="0" w:line="240" w:lineRule="auto"/>
              <w:jc w:val="center"/>
              <w:rPr>
                <w:rFonts w:eastAsia="Times New Roman"/>
                <w:b/>
                <w:sz w:val="18"/>
                <w:szCs w:val="20"/>
                <w:lang w:eastAsia="en-GB"/>
              </w:rPr>
            </w:pPr>
          </w:p>
          <w:p w14:paraId="5DB35EDE" w14:textId="77777777" w:rsidR="002C32AC" w:rsidRPr="002C32AC" w:rsidRDefault="002C32AC" w:rsidP="002C32AC">
            <w:pPr>
              <w:spacing w:after="0" w:line="240" w:lineRule="auto"/>
              <w:jc w:val="center"/>
              <w:rPr>
                <w:rFonts w:eastAsia="Times New Roman"/>
                <w:b/>
                <w:sz w:val="18"/>
                <w:szCs w:val="20"/>
                <w:lang w:eastAsia="en-GB"/>
              </w:rPr>
            </w:pPr>
            <w:r w:rsidRPr="002C32AC">
              <w:rPr>
                <w:rFonts w:eastAsia="Times New Roman"/>
                <w:b/>
                <w:sz w:val="18"/>
                <w:szCs w:val="20"/>
                <w:lang w:eastAsia="en-GB"/>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14:paraId="454B4CA8" w14:textId="77777777" w:rsidR="002C32AC" w:rsidRPr="002C32AC" w:rsidRDefault="002C32AC" w:rsidP="002C32AC">
            <w:pPr>
              <w:spacing w:after="0" w:line="240" w:lineRule="auto"/>
              <w:jc w:val="center"/>
              <w:rPr>
                <w:rFonts w:eastAsia="Times New Roman"/>
                <w:b/>
                <w:sz w:val="18"/>
                <w:szCs w:val="20"/>
                <w:lang w:eastAsia="en-GB"/>
              </w:rPr>
            </w:pPr>
          </w:p>
          <w:p w14:paraId="74C892FC" w14:textId="77777777" w:rsidR="002C32AC" w:rsidRPr="002C32AC" w:rsidRDefault="002C32AC" w:rsidP="002C32AC">
            <w:pPr>
              <w:spacing w:after="0" w:line="240" w:lineRule="auto"/>
              <w:jc w:val="center"/>
              <w:rPr>
                <w:rFonts w:eastAsia="Times New Roman"/>
                <w:b/>
                <w:sz w:val="18"/>
                <w:szCs w:val="20"/>
                <w:lang w:eastAsia="en-GB"/>
              </w:rPr>
            </w:pPr>
            <w:r w:rsidRPr="002C32AC">
              <w:rPr>
                <w:rFonts w:eastAsia="Times New Roman"/>
                <w:b/>
                <w:sz w:val="18"/>
                <w:szCs w:val="20"/>
                <w:lang w:eastAsia="en-GB"/>
              </w:rPr>
              <w:t>2:1</w:t>
            </w:r>
          </w:p>
        </w:tc>
        <w:tc>
          <w:tcPr>
            <w:tcW w:w="561" w:type="pct"/>
            <w:tcBorders>
              <w:top w:val="single" w:sz="4" w:space="0" w:color="auto"/>
              <w:left w:val="dashed" w:sz="4" w:space="0" w:color="auto"/>
              <w:bottom w:val="single" w:sz="4" w:space="0" w:color="auto"/>
              <w:right w:val="dashed" w:sz="4" w:space="0" w:color="auto"/>
            </w:tcBorders>
            <w:shd w:val="clear" w:color="auto" w:fill="BFBFBF"/>
          </w:tcPr>
          <w:p w14:paraId="4DBBB21A" w14:textId="77777777" w:rsidR="002C32AC" w:rsidRPr="002C32AC" w:rsidRDefault="002C32AC" w:rsidP="002C32AC">
            <w:pPr>
              <w:spacing w:after="0" w:line="240" w:lineRule="auto"/>
              <w:jc w:val="center"/>
              <w:rPr>
                <w:rFonts w:eastAsia="Times New Roman"/>
                <w:b/>
                <w:sz w:val="18"/>
                <w:szCs w:val="20"/>
                <w:lang w:eastAsia="en-GB"/>
              </w:rPr>
            </w:pPr>
          </w:p>
          <w:p w14:paraId="34AC604B" w14:textId="77777777" w:rsidR="002C32AC" w:rsidRPr="002C32AC" w:rsidRDefault="002C32AC" w:rsidP="002C32AC">
            <w:pPr>
              <w:spacing w:after="0" w:line="240" w:lineRule="auto"/>
              <w:jc w:val="center"/>
              <w:rPr>
                <w:rFonts w:eastAsia="Times New Roman"/>
                <w:b/>
                <w:sz w:val="18"/>
                <w:szCs w:val="20"/>
                <w:lang w:eastAsia="en-GB"/>
              </w:rPr>
            </w:pPr>
            <w:r w:rsidRPr="002C32AC">
              <w:rPr>
                <w:rFonts w:eastAsia="Times New Roman"/>
                <w:b/>
                <w:sz w:val="18"/>
                <w:szCs w:val="20"/>
                <w:lang w:eastAsia="en-GB"/>
              </w:rPr>
              <w:t>1</w:t>
            </w:r>
            <w:r w:rsidRPr="002C32AC">
              <w:rPr>
                <w:rFonts w:eastAsia="Times New Roman"/>
                <w:b/>
                <w:sz w:val="18"/>
                <w:szCs w:val="20"/>
                <w:vertAlign w:val="superscript"/>
                <w:lang w:eastAsia="en-GB"/>
              </w:rPr>
              <w:t>st</w:t>
            </w:r>
          </w:p>
        </w:tc>
        <w:tc>
          <w:tcPr>
            <w:tcW w:w="562" w:type="pct"/>
            <w:tcBorders>
              <w:top w:val="single" w:sz="4" w:space="0" w:color="auto"/>
              <w:left w:val="dashed" w:sz="4" w:space="0" w:color="auto"/>
              <w:bottom w:val="single" w:sz="4" w:space="0" w:color="auto"/>
              <w:right w:val="single" w:sz="4" w:space="0" w:color="auto"/>
            </w:tcBorders>
            <w:shd w:val="clear" w:color="auto" w:fill="BFBFBF"/>
          </w:tcPr>
          <w:p w14:paraId="53F6F6B6" w14:textId="77777777" w:rsidR="002C32AC" w:rsidRPr="002C32AC" w:rsidRDefault="002C32AC" w:rsidP="002C32AC">
            <w:pPr>
              <w:spacing w:after="0" w:line="240" w:lineRule="auto"/>
              <w:jc w:val="center"/>
              <w:rPr>
                <w:rFonts w:eastAsia="Times New Roman"/>
                <w:b/>
                <w:sz w:val="18"/>
                <w:szCs w:val="20"/>
                <w:lang w:eastAsia="en-GB"/>
              </w:rPr>
            </w:pPr>
          </w:p>
          <w:p w14:paraId="44637950" w14:textId="77777777" w:rsidR="002C32AC" w:rsidRPr="002C32AC" w:rsidRDefault="002C32AC" w:rsidP="002C32AC">
            <w:pPr>
              <w:spacing w:after="0" w:line="240" w:lineRule="auto"/>
              <w:jc w:val="center"/>
              <w:rPr>
                <w:rFonts w:eastAsia="Times New Roman"/>
                <w:b/>
                <w:sz w:val="18"/>
                <w:szCs w:val="20"/>
                <w:lang w:eastAsia="en-GB"/>
              </w:rPr>
            </w:pPr>
            <w:r w:rsidRPr="002C32AC">
              <w:rPr>
                <w:rFonts w:eastAsia="Times New Roman"/>
                <w:b/>
                <w:sz w:val="18"/>
                <w:szCs w:val="20"/>
                <w:lang w:eastAsia="en-GB"/>
              </w:rPr>
              <w:t>1</w:t>
            </w:r>
            <w:r w:rsidRPr="002C32AC">
              <w:rPr>
                <w:rFonts w:eastAsia="Times New Roman"/>
                <w:b/>
                <w:sz w:val="18"/>
                <w:szCs w:val="20"/>
                <w:vertAlign w:val="superscript"/>
                <w:lang w:eastAsia="en-GB"/>
              </w:rPr>
              <w:t>st</w:t>
            </w:r>
          </w:p>
        </w:tc>
      </w:tr>
      <w:tr w:rsidR="002C32AC" w:rsidRPr="002C32AC" w14:paraId="4809F4F2" w14:textId="77777777" w:rsidTr="00EA3EB4">
        <w:trPr>
          <w:trHeight w:val="450"/>
        </w:trPr>
        <w:tc>
          <w:tcPr>
            <w:tcW w:w="1055" w:type="pct"/>
            <w:tcBorders>
              <w:top w:val="single" w:sz="4" w:space="0" w:color="auto"/>
              <w:left w:val="single" w:sz="4" w:space="0" w:color="auto"/>
              <w:right w:val="single" w:sz="4" w:space="0" w:color="auto"/>
            </w:tcBorders>
            <w:shd w:val="clear" w:color="auto" w:fill="BFBFBF"/>
          </w:tcPr>
          <w:p w14:paraId="09ADAE05" w14:textId="77777777" w:rsidR="002C32AC" w:rsidRPr="002C32AC" w:rsidRDefault="002C32AC" w:rsidP="002C32AC">
            <w:pPr>
              <w:spacing w:after="0" w:line="240" w:lineRule="auto"/>
              <w:rPr>
                <w:rFonts w:eastAsia="Times New Roman"/>
                <w:b/>
                <w:sz w:val="20"/>
                <w:szCs w:val="16"/>
                <w:lang w:eastAsia="en-GB"/>
              </w:rPr>
            </w:pPr>
          </w:p>
        </w:tc>
        <w:tc>
          <w:tcPr>
            <w:tcW w:w="563" w:type="pct"/>
            <w:tcBorders>
              <w:top w:val="single" w:sz="4" w:space="0" w:color="auto"/>
              <w:left w:val="single" w:sz="4" w:space="0" w:color="auto"/>
              <w:right w:val="dashed" w:sz="4" w:space="0" w:color="auto"/>
            </w:tcBorders>
            <w:shd w:val="clear" w:color="auto" w:fill="BFBFBF"/>
            <w:vAlign w:val="center"/>
          </w:tcPr>
          <w:p w14:paraId="66F9ACD0" w14:textId="77777777" w:rsidR="002C32AC" w:rsidRPr="002C32AC" w:rsidRDefault="002C32AC" w:rsidP="002C32AC">
            <w:pPr>
              <w:spacing w:after="120" w:line="240" w:lineRule="auto"/>
              <w:jc w:val="center"/>
              <w:rPr>
                <w:rFonts w:eastAsia="Times New Roman"/>
                <w:b/>
                <w:sz w:val="12"/>
                <w:szCs w:val="16"/>
                <w:lang w:eastAsia="en-GB"/>
              </w:rPr>
            </w:pPr>
            <w:r w:rsidRPr="002C32AC">
              <w:rPr>
                <w:rFonts w:eastAsia="Times New Roman"/>
                <w:b/>
                <w:sz w:val="12"/>
                <w:szCs w:val="16"/>
                <w:lang w:eastAsia="en-GB"/>
              </w:rPr>
              <w:t>OUTRIGHT FAIL</w:t>
            </w:r>
          </w:p>
        </w:tc>
        <w:tc>
          <w:tcPr>
            <w:tcW w:w="564" w:type="pct"/>
            <w:tcBorders>
              <w:top w:val="single" w:sz="4" w:space="0" w:color="auto"/>
              <w:left w:val="dashed" w:sz="4" w:space="0" w:color="auto"/>
              <w:right w:val="double" w:sz="4" w:space="0" w:color="auto"/>
            </w:tcBorders>
            <w:shd w:val="clear" w:color="auto" w:fill="BFBFBF"/>
            <w:vAlign w:val="center"/>
          </w:tcPr>
          <w:p w14:paraId="13678DD8" w14:textId="77777777" w:rsidR="002C32AC" w:rsidRPr="002C32AC" w:rsidRDefault="002C32AC" w:rsidP="002C32AC">
            <w:pPr>
              <w:spacing w:after="120" w:line="240" w:lineRule="auto"/>
              <w:jc w:val="center"/>
              <w:rPr>
                <w:rFonts w:eastAsia="Times New Roman"/>
                <w:b/>
                <w:sz w:val="12"/>
                <w:szCs w:val="16"/>
                <w:lang w:eastAsia="en-GB"/>
              </w:rPr>
            </w:pPr>
            <w:r w:rsidRPr="002C32AC">
              <w:rPr>
                <w:rFonts w:eastAsia="Times New Roman"/>
                <w:b/>
                <w:sz w:val="12"/>
                <w:szCs w:val="16"/>
                <w:lang w:eastAsia="en-GB"/>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14:paraId="06B948A0" w14:textId="77777777" w:rsidR="002C32AC" w:rsidRPr="002C32AC" w:rsidRDefault="002C32AC" w:rsidP="002C32AC">
            <w:pPr>
              <w:spacing w:after="120" w:line="240" w:lineRule="auto"/>
              <w:jc w:val="center"/>
              <w:rPr>
                <w:rFonts w:eastAsia="Times New Roman"/>
                <w:b/>
                <w:sz w:val="12"/>
                <w:szCs w:val="16"/>
                <w:lang w:eastAsia="en-GB"/>
              </w:rPr>
            </w:pPr>
            <w:r w:rsidRPr="002C32AC">
              <w:rPr>
                <w:rFonts w:eastAsia="Times New Roman"/>
                <w:b/>
                <w:sz w:val="12"/>
                <w:szCs w:val="16"/>
                <w:lang w:eastAsia="en-GB"/>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14:paraId="0D23DB99" w14:textId="77777777" w:rsidR="002C32AC" w:rsidRPr="002C32AC" w:rsidRDefault="002C32AC" w:rsidP="002C32AC">
            <w:pPr>
              <w:spacing w:after="120" w:line="240" w:lineRule="auto"/>
              <w:jc w:val="center"/>
              <w:rPr>
                <w:rFonts w:eastAsia="Times New Roman"/>
                <w:b/>
                <w:sz w:val="12"/>
                <w:szCs w:val="16"/>
                <w:lang w:eastAsia="en-GB"/>
              </w:rPr>
            </w:pPr>
            <w:r w:rsidRPr="002C32AC">
              <w:rPr>
                <w:rFonts w:eastAsia="Times New Roman"/>
                <w:b/>
                <w:sz w:val="12"/>
                <w:szCs w:val="16"/>
                <w:lang w:eastAsia="en-GB"/>
              </w:rPr>
              <w:t>GOOD</w:t>
            </w:r>
          </w:p>
        </w:tc>
        <w:tc>
          <w:tcPr>
            <w:tcW w:w="564" w:type="pct"/>
            <w:gridSpan w:val="2"/>
            <w:tcBorders>
              <w:top w:val="single" w:sz="4" w:space="0" w:color="auto"/>
              <w:left w:val="dashed" w:sz="4" w:space="0" w:color="auto"/>
              <w:right w:val="dashed" w:sz="4" w:space="0" w:color="auto"/>
            </w:tcBorders>
            <w:shd w:val="clear" w:color="auto" w:fill="BFBFBF"/>
            <w:vAlign w:val="center"/>
          </w:tcPr>
          <w:p w14:paraId="33AC3C46" w14:textId="77777777" w:rsidR="002C32AC" w:rsidRPr="002C32AC" w:rsidRDefault="002C32AC" w:rsidP="002C32AC">
            <w:pPr>
              <w:spacing w:after="120" w:line="240" w:lineRule="auto"/>
              <w:jc w:val="center"/>
              <w:rPr>
                <w:rFonts w:eastAsia="Times New Roman"/>
                <w:b/>
                <w:sz w:val="12"/>
                <w:szCs w:val="16"/>
                <w:lang w:eastAsia="en-GB"/>
              </w:rPr>
            </w:pPr>
            <w:r w:rsidRPr="002C32AC">
              <w:rPr>
                <w:rFonts w:eastAsia="Times New Roman"/>
                <w:b/>
                <w:sz w:val="12"/>
                <w:szCs w:val="16"/>
                <w:lang w:eastAsia="en-GB"/>
              </w:rPr>
              <w:t>VERY GOOD</w:t>
            </w:r>
          </w:p>
        </w:tc>
        <w:tc>
          <w:tcPr>
            <w:tcW w:w="564" w:type="pct"/>
            <w:tcBorders>
              <w:top w:val="single" w:sz="4" w:space="0" w:color="auto"/>
              <w:left w:val="dashed" w:sz="4" w:space="0" w:color="auto"/>
              <w:right w:val="dashed" w:sz="4" w:space="0" w:color="auto"/>
            </w:tcBorders>
            <w:shd w:val="clear" w:color="auto" w:fill="BFBFBF"/>
            <w:vAlign w:val="center"/>
          </w:tcPr>
          <w:p w14:paraId="71910C0A" w14:textId="77777777" w:rsidR="002C32AC" w:rsidRPr="002C32AC" w:rsidRDefault="002C32AC" w:rsidP="002C32AC">
            <w:pPr>
              <w:spacing w:after="120" w:line="240" w:lineRule="auto"/>
              <w:jc w:val="center"/>
              <w:rPr>
                <w:rFonts w:eastAsia="Times New Roman"/>
                <w:b/>
                <w:sz w:val="12"/>
                <w:szCs w:val="16"/>
                <w:lang w:eastAsia="en-GB"/>
              </w:rPr>
            </w:pPr>
            <w:r w:rsidRPr="002C32AC">
              <w:rPr>
                <w:rFonts w:eastAsia="Times New Roman"/>
                <w:b/>
                <w:sz w:val="12"/>
                <w:szCs w:val="16"/>
                <w:lang w:eastAsia="en-GB"/>
              </w:rPr>
              <w:t>EXCELLENT</w:t>
            </w:r>
          </w:p>
        </w:tc>
        <w:tc>
          <w:tcPr>
            <w:tcW w:w="562" w:type="pct"/>
            <w:tcBorders>
              <w:top w:val="single" w:sz="4" w:space="0" w:color="auto"/>
              <w:left w:val="dashed" w:sz="4" w:space="0" w:color="auto"/>
              <w:right w:val="single" w:sz="4" w:space="0" w:color="auto"/>
            </w:tcBorders>
            <w:shd w:val="clear" w:color="auto" w:fill="BFBFBF"/>
            <w:vAlign w:val="center"/>
          </w:tcPr>
          <w:p w14:paraId="6487C7D4" w14:textId="77777777" w:rsidR="002C32AC" w:rsidRPr="002C32AC" w:rsidRDefault="002C32AC" w:rsidP="002C32AC">
            <w:pPr>
              <w:spacing w:after="120" w:line="240" w:lineRule="auto"/>
              <w:jc w:val="center"/>
              <w:rPr>
                <w:rFonts w:eastAsia="Times New Roman"/>
                <w:b/>
                <w:sz w:val="12"/>
                <w:szCs w:val="16"/>
                <w:lang w:eastAsia="en-GB"/>
              </w:rPr>
            </w:pPr>
            <w:r w:rsidRPr="002C32AC">
              <w:rPr>
                <w:rFonts w:eastAsia="Times New Roman"/>
                <w:b/>
                <w:sz w:val="12"/>
                <w:szCs w:val="16"/>
                <w:lang w:eastAsia="en-GB"/>
              </w:rPr>
              <w:t>EXCEPTIONAL</w:t>
            </w:r>
          </w:p>
        </w:tc>
      </w:tr>
      <w:tr w:rsidR="002C32AC" w:rsidRPr="002C32AC" w14:paraId="4C350E17" w14:textId="77777777" w:rsidTr="00EA3EB4">
        <w:trPr>
          <w:trHeight w:val="450"/>
        </w:trPr>
        <w:tc>
          <w:tcPr>
            <w:tcW w:w="1055" w:type="pct"/>
            <w:vMerge w:val="restart"/>
            <w:tcBorders>
              <w:top w:val="single" w:sz="4" w:space="0" w:color="auto"/>
              <w:left w:val="single" w:sz="4" w:space="0" w:color="auto"/>
              <w:right w:val="single" w:sz="4" w:space="0" w:color="auto"/>
            </w:tcBorders>
          </w:tcPr>
          <w:p w14:paraId="4106B517" w14:textId="77777777" w:rsidR="002C32AC" w:rsidRPr="002C32AC" w:rsidRDefault="002C32AC" w:rsidP="002C32AC">
            <w:pPr>
              <w:spacing w:after="0" w:line="240" w:lineRule="auto"/>
              <w:rPr>
                <w:rFonts w:eastAsia="Times New Roman"/>
                <w:b/>
                <w:sz w:val="16"/>
                <w:szCs w:val="16"/>
                <w:lang w:eastAsia="en-GB"/>
              </w:rPr>
            </w:pPr>
            <w:r w:rsidRPr="002C32AC">
              <w:rPr>
                <w:rFonts w:eastAsia="Times New Roman"/>
                <w:b/>
                <w:sz w:val="20"/>
                <w:szCs w:val="16"/>
                <w:lang w:eastAsia="en-GB"/>
              </w:rPr>
              <w:t xml:space="preserve">1. </w:t>
            </w:r>
            <w:r w:rsidRPr="002C32AC">
              <w:rPr>
                <w:rFonts w:eastAsia="Times New Roman"/>
                <w:b/>
                <w:sz w:val="20"/>
                <w:szCs w:val="20"/>
                <w:lang w:eastAsia="en-GB"/>
              </w:rPr>
              <w:t>Research-informed Literature</w:t>
            </w:r>
            <w:r w:rsidRPr="002C32AC">
              <w:rPr>
                <w:rFonts w:eastAsia="Times New Roman"/>
                <w:b/>
                <w:sz w:val="16"/>
                <w:szCs w:val="16"/>
                <w:lang w:eastAsia="en-GB"/>
              </w:rPr>
              <w:t xml:space="preserve"> </w:t>
            </w:r>
          </w:p>
          <w:p w14:paraId="395E10A4" w14:textId="77777777" w:rsidR="002C32AC" w:rsidRPr="002C32AC" w:rsidRDefault="002C32AC" w:rsidP="002C32AC">
            <w:pPr>
              <w:spacing w:after="120" w:line="240" w:lineRule="auto"/>
              <w:rPr>
                <w:rFonts w:eastAsia="Times New Roman"/>
                <w:sz w:val="14"/>
                <w:szCs w:val="14"/>
                <w:lang w:eastAsia="en-GB"/>
              </w:rPr>
            </w:pPr>
          </w:p>
        </w:tc>
        <w:tc>
          <w:tcPr>
            <w:tcW w:w="563" w:type="pct"/>
            <w:tcBorders>
              <w:top w:val="single" w:sz="4" w:space="0" w:color="auto"/>
              <w:left w:val="single" w:sz="4" w:space="0" w:color="auto"/>
              <w:right w:val="dashed" w:sz="4" w:space="0" w:color="auto"/>
            </w:tcBorders>
          </w:tcPr>
          <w:p w14:paraId="68B142E2" w14:textId="77777777" w:rsidR="002C32AC" w:rsidRPr="002C32AC" w:rsidRDefault="002C32AC" w:rsidP="002C32AC">
            <w:pPr>
              <w:spacing w:after="0" w:line="240" w:lineRule="auto"/>
              <w:jc w:val="center"/>
              <w:rPr>
                <w:rFonts w:eastAsia="Times New Roman"/>
                <w:sz w:val="18"/>
                <w:szCs w:val="20"/>
                <w:lang w:eastAsia="en-GB"/>
              </w:rPr>
            </w:pPr>
            <w:r w:rsidRPr="002C32AC">
              <w:rPr>
                <w:rFonts w:eastAsia="Times New Roman"/>
                <w:sz w:val="18"/>
                <w:szCs w:val="20"/>
                <w:lang w:eastAsia="en-GB"/>
              </w:rPr>
              <w:t>0-29%</w:t>
            </w:r>
          </w:p>
        </w:tc>
        <w:tc>
          <w:tcPr>
            <w:tcW w:w="564" w:type="pct"/>
            <w:tcBorders>
              <w:top w:val="single" w:sz="4" w:space="0" w:color="auto"/>
              <w:left w:val="dashed" w:sz="4" w:space="0" w:color="auto"/>
              <w:right w:val="double" w:sz="4" w:space="0" w:color="auto"/>
            </w:tcBorders>
          </w:tcPr>
          <w:p w14:paraId="735FDA19" w14:textId="77777777" w:rsidR="002C32AC" w:rsidRPr="002C32AC" w:rsidRDefault="002C32AC" w:rsidP="002C32AC">
            <w:pPr>
              <w:spacing w:after="0" w:line="240" w:lineRule="auto"/>
              <w:jc w:val="center"/>
              <w:rPr>
                <w:rFonts w:eastAsia="Times New Roman"/>
                <w:sz w:val="18"/>
                <w:szCs w:val="20"/>
                <w:lang w:eastAsia="en-GB"/>
              </w:rPr>
            </w:pPr>
            <w:r w:rsidRPr="002C32AC">
              <w:rPr>
                <w:rFonts w:eastAsia="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3F3EF6E8" w14:textId="77777777" w:rsidR="002C32AC" w:rsidRPr="002C32AC" w:rsidRDefault="002C32AC" w:rsidP="002C32AC">
            <w:pPr>
              <w:spacing w:after="0" w:line="240" w:lineRule="auto"/>
              <w:jc w:val="center"/>
              <w:rPr>
                <w:rFonts w:eastAsia="Times New Roman"/>
                <w:b/>
                <w:sz w:val="18"/>
                <w:szCs w:val="20"/>
                <w:lang w:eastAsia="en-GB"/>
              </w:rPr>
            </w:pPr>
            <w:r w:rsidRPr="002C32AC">
              <w:rPr>
                <w:rFonts w:eastAsia="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6D92E5A4" w14:textId="77777777" w:rsidR="002C32AC" w:rsidRPr="002C32AC" w:rsidRDefault="002C32AC" w:rsidP="002C32AC">
            <w:pPr>
              <w:spacing w:after="0" w:line="240" w:lineRule="auto"/>
              <w:jc w:val="center"/>
              <w:rPr>
                <w:rFonts w:eastAsia="Times New Roman"/>
                <w:b/>
                <w:sz w:val="18"/>
                <w:szCs w:val="20"/>
                <w:lang w:eastAsia="en-GB"/>
              </w:rPr>
            </w:pPr>
            <w:r w:rsidRPr="002C32AC">
              <w:rPr>
                <w:rFonts w:eastAsia="Times New Roman"/>
                <w:b/>
                <w:sz w:val="18"/>
                <w:szCs w:val="20"/>
                <w:lang w:eastAsia="en-GB"/>
              </w:rPr>
              <w:t>50-59%</w:t>
            </w:r>
          </w:p>
        </w:tc>
        <w:tc>
          <w:tcPr>
            <w:tcW w:w="564" w:type="pct"/>
            <w:gridSpan w:val="2"/>
            <w:tcBorders>
              <w:top w:val="single" w:sz="4" w:space="0" w:color="auto"/>
              <w:left w:val="dashed" w:sz="4" w:space="0" w:color="auto"/>
              <w:right w:val="dashed" w:sz="4" w:space="0" w:color="auto"/>
            </w:tcBorders>
          </w:tcPr>
          <w:p w14:paraId="3780A9BB" w14:textId="77777777" w:rsidR="002C32AC" w:rsidRPr="002C32AC" w:rsidRDefault="002C32AC" w:rsidP="002C32AC">
            <w:pPr>
              <w:spacing w:after="0" w:line="240" w:lineRule="auto"/>
              <w:jc w:val="center"/>
              <w:rPr>
                <w:rFonts w:eastAsia="Times New Roman"/>
                <w:b/>
                <w:sz w:val="18"/>
                <w:szCs w:val="20"/>
                <w:lang w:eastAsia="en-GB"/>
              </w:rPr>
            </w:pPr>
            <w:r w:rsidRPr="002C32AC">
              <w:rPr>
                <w:rFonts w:eastAsia="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5DFC4D2A" w14:textId="77777777" w:rsidR="002C32AC" w:rsidRPr="002C32AC" w:rsidRDefault="002C32AC" w:rsidP="002C32AC">
            <w:pPr>
              <w:spacing w:after="0" w:line="240" w:lineRule="auto"/>
              <w:jc w:val="center"/>
              <w:rPr>
                <w:rFonts w:eastAsia="Times New Roman"/>
                <w:b/>
                <w:sz w:val="18"/>
                <w:szCs w:val="20"/>
                <w:lang w:eastAsia="en-GB"/>
              </w:rPr>
            </w:pPr>
            <w:r w:rsidRPr="002C32AC">
              <w:rPr>
                <w:rFonts w:eastAsia="Times New Roman"/>
                <w:b/>
                <w:sz w:val="18"/>
                <w:szCs w:val="20"/>
                <w:lang w:eastAsia="en-GB"/>
              </w:rPr>
              <w:t>70-79%</w:t>
            </w:r>
          </w:p>
        </w:tc>
        <w:tc>
          <w:tcPr>
            <w:tcW w:w="562" w:type="pct"/>
            <w:tcBorders>
              <w:top w:val="single" w:sz="4" w:space="0" w:color="auto"/>
              <w:left w:val="dashed" w:sz="4" w:space="0" w:color="auto"/>
              <w:right w:val="single" w:sz="4" w:space="0" w:color="auto"/>
            </w:tcBorders>
          </w:tcPr>
          <w:p w14:paraId="3329231E" w14:textId="77777777" w:rsidR="002C32AC" w:rsidRPr="002C32AC" w:rsidRDefault="002C32AC" w:rsidP="002C32AC">
            <w:pPr>
              <w:spacing w:after="0" w:line="240" w:lineRule="auto"/>
              <w:jc w:val="center"/>
              <w:rPr>
                <w:rFonts w:eastAsia="Times New Roman"/>
                <w:b/>
                <w:sz w:val="18"/>
                <w:szCs w:val="20"/>
                <w:lang w:eastAsia="en-GB"/>
              </w:rPr>
            </w:pPr>
            <w:r w:rsidRPr="002C32AC">
              <w:rPr>
                <w:rFonts w:eastAsia="Times New Roman"/>
                <w:b/>
                <w:sz w:val="18"/>
                <w:szCs w:val="20"/>
                <w:lang w:eastAsia="en-GB"/>
              </w:rPr>
              <w:t>80-100%</w:t>
            </w:r>
          </w:p>
        </w:tc>
      </w:tr>
      <w:tr w:rsidR="002C32AC" w:rsidRPr="002C32AC" w14:paraId="6060693E" w14:textId="77777777" w:rsidTr="00EA3EB4">
        <w:trPr>
          <w:trHeight w:val="451"/>
        </w:trPr>
        <w:tc>
          <w:tcPr>
            <w:tcW w:w="1055" w:type="pct"/>
            <w:vMerge/>
            <w:tcBorders>
              <w:left w:val="single" w:sz="4" w:space="0" w:color="auto"/>
              <w:bottom w:val="single" w:sz="4" w:space="0" w:color="auto"/>
              <w:right w:val="single" w:sz="4" w:space="0" w:color="auto"/>
            </w:tcBorders>
          </w:tcPr>
          <w:p w14:paraId="2A6A5A2E" w14:textId="77777777" w:rsidR="002C32AC" w:rsidRPr="002C32AC" w:rsidRDefault="002C32AC" w:rsidP="002C32AC">
            <w:pPr>
              <w:spacing w:after="0" w:line="240" w:lineRule="auto"/>
              <w:rPr>
                <w:rFonts w:eastAsia="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4D1257AC" w14:textId="77777777" w:rsidR="002C32AC" w:rsidRPr="002C32AC" w:rsidRDefault="002C32AC" w:rsidP="002C32AC">
            <w:pPr>
              <w:spacing w:after="0" w:line="240" w:lineRule="auto"/>
              <w:rPr>
                <w:rFonts w:eastAsia="Times New Roman"/>
                <w:sz w:val="24"/>
                <w:szCs w:val="32"/>
                <w:lang w:eastAsia="en-GB"/>
              </w:rPr>
            </w:pPr>
            <w:r w:rsidRPr="002C32AC">
              <w:rPr>
                <w:rFonts w:eastAsia="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53BA4DD4" w14:textId="77777777" w:rsidR="002C32AC" w:rsidRPr="002C32AC" w:rsidRDefault="002C32AC" w:rsidP="002C32AC">
            <w:pPr>
              <w:spacing w:after="0" w:line="240" w:lineRule="auto"/>
              <w:rPr>
                <w:rFonts w:eastAsia="Times New Roman"/>
                <w:sz w:val="24"/>
                <w:szCs w:val="32"/>
                <w:lang w:eastAsia="en-GB"/>
              </w:rPr>
            </w:pPr>
            <w:r w:rsidRPr="002C32AC">
              <w:rPr>
                <w:rFonts w:eastAsia="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2D48B0E2" w14:textId="77777777" w:rsidR="002C32AC" w:rsidRPr="002C32AC" w:rsidRDefault="002C32AC" w:rsidP="002C32AC">
            <w:pPr>
              <w:spacing w:after="0" w:line="240" w:lineRule="auto"/>
              <w:rPr>
                <w:rFonts w:eastAsia="Times New Roman"/>
                <w:sz w:val="24"/>
                <w:szCs w:val="32"/>
                <w:lang w:eastAsia="en-GB"/>
              </w:rPr>
            </w:pPr>
            <w:r w:rsidRPr="002C32AC">
              <w:rPr>
                <w:rFonts w:eastAsia="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58B69309" w14:textId="77777777" w:rsidR="002C32AC" w:rsidRPr="002C32AC" w:rsidRDefault="002C32AC" w:rsidP="002C32AC">
            <w:pPr>
              <w:spacing w:after="0" w:line="240" w:lineRule="auto"/>
              <w:rPr>
                <w:rFonts w:eastAsia="Times New Roman"/>
                <w:sz w:val="24"/>
                <w:szCs w:val="32"/>
                <w:lang w:eastAsia="en-GB"/>
              </w:rPr>
            </w:pPr>
            <w:r w:rsidRPr="002C32AC">
              <w:rPr>
                <w:rFonts w:eastAsia="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6F339E4D" w14:textId="77777777" w:rsidR="002C32AC" w:rsidRPr="002C32AC" w:rsidRDefault="002C32AC" w:rsidP="002C32AC">
            <w:pPr>
              <w:spacing w:after="0" w:line="240" w:lineRule="auto"/>
              <w:rPr>
                <w:rFonts w:eastAsia="Times New Roman"/>
                <w:sz w:val="24"/>
                <w:szCs w:val="32"/>
                <w:lang w:eastAsia="en-GB"/>
              </w:rPr>
            </w:pPr>
            <w:r w:rsidRPr="002C32AC">
              <w:rPr>
                <w:rFonts w:eastAsia="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2A4CEE9A" w14:textId="77777777" w:rsidR="002C32AC" w:rsidRPr="002C32AC" w:rsidRDefault="002C32AC" w:rsidP="002C32AC">
            <w:pPr>
              <w:spacing w:after="0" w:line="240" w:lineRule="auto"/>
              <w:rPr>
                <w:rFonts w:eastAsia="Times New Roman"/>
                <w:sz w:val="24"/>
                <w:szCs w:val="32"/>
                <w:lang w:eastAsia="en-GB"/>
              </w:rPr>
            </w:pPr>
            <w:r w:rsidRPr="002C32AC">
              <w:rPr>
                <w:rFonts w:eastAsia="Times New Roman"/>
                <w:sz w:val="24"/>
                <w:szCs w:val="32"/>
                <w:lang w:eastAsia="en-GB"/>
              </w:rPr>
              <w:sym w:font="Wingdings" w:char="F06F"/>
            </w:r>
          </w:p>
        </w:tc>
        <w:tc>
          <w:tcPr>
            <w:tcW w:w="562" w:type="pct"/>
            <w:tcBorders>
              <w:left w:val="dashed" w:sz="4" w:space="0" w:color="auto"/>
              <w:bottom w:val="single" w:sz="4" w:space="0" w:color="auto"/>
              <w:right w:val="single" w:sz="4" w:space="0" w:color="auto"/>
            </w:tcBorders>
            <w:vAlign w:val="bottom"/>
          </w:tcPr>
          <w:p w14:paraId="646A62E2" w14:textId="77777777" w:rsidR="002C32AC" w:rsidRPr="002C32AC" w:rsidRDefault="002C32AC" w:rsidP="002C32AC">
            <w:pPr>
              <w:spacing w:after="0" w:line="240" w:lineRule="auto"/>
              <w:rPr>
                <w:rFonts w:eastAsia="Times New Roman"/>
                <w:sz w:val="18"/>
                <w:szCs w:val="32"/>
                <w:lang w:eastAsia="en-GB"/>
              </w:rPr>
            </w:pPr>
            <w:r w:rsidRPr="002C32AC">
              <w:rPr>
                <w:rFonts w:eastAsia="Times New Roman"/>
                <w:sz w:val="24"/>
                <w:szCs w:val="32"/>
                <w:lang w:eastAsia="en-GB"/>
              </w:rPr>
              <w:sym w:font="Wingdings" w:char="F06F"/>
            </w:r>
          </w:p>
        </w:tc>
      </w:tr>
      <w:tr w:rsidR="002C32AC" w:rsidRPr="002C32AC" w14:paraId="6FECBA83" w14:textId="77777777" w:rsidTr="00EA3EB4">
        <w:trPr>
          <w:trHeight w:val="450"/>
        </w:trPr>
        <w:tc>
          <w:tcPr>
            <w:tcW w:w="1055" w:type="pct"/>
            <w:vMerge w:val="restart"/>
            <w:tcBorders>
              <w:top w:val="single" w:sz="4" w:space="0" w:color="auto"/>
              <w:left w:val="single" w:sz="4" w:space="0" w:color="auto"/>
              <w:right w:val="single" w:sz="4" w:space="0" w:color="auto"/>
            </w:tcBorders>
          </w:tcPr>
          <w:p w14:paraId="6DB25400" w14:textId="77777777" w:rsidR="002C32AC" w:rsidRPr="002C32AC" w:rsidRDefault="002C32AC" w:rsidP="002C32AC">
            <w:pPr>
              <w:spacing w:after="0" w:line="240" w:lineRule="auto"/>
              <w:rPr>
                <w:rFonts w:eastAsia="Times New Roman"/>
                <w:b/>
                <w:sz w:val="20"/>
                <w:szCs w:val="20"/>
                <w:lang w:eastAsia="en-GB"/>
              </w:rPr>
            </w:pPr>
            <w:r w:rsidRPr="002C32AC">
              <w:rPr>
                <w:rFonts w:eastAsia="Times New Roman"/>
                <w:b/>
                <w:sz w:val="20"/>
                <w:szCs w:val="16"/>
                <w:lang w:eastAsia="en-GB"/>
              </w:rPr>
              <w:t xml:space="preserve">2. </w:t>
            </w:r>
            <w:r w:rsidRPr="002C32AC">
              <w:rPr>
                <w:rFonts w:eastAsia="Times New Roman"/>
                <w:b/>
                <w:sz w:val="20"/>
                <w:szCs w:val="20"/>
                <w:lang w:eastAsia="en-GB"/>
              </w:rPr>
              <w:t>Knowledge and Understanding of Subject</w:t>
            </w:r>
          </w:p>
        </w:tc>
        <w:tc>
          <w:tcPr>
            <w:tcW w:w="563" w:type="pct"/>
            <w:tcBorders>
              <w:top w:val="single" w:sz="4" w:space="0" w:color="auto"/>
              <w:left w:val="single" w:sz="4" w:space="0" w:color="auto"/>
              <w:right w:val="dashed" w:sz="4" w:space="0" w:color="auto"/>
            </w:tcBorders>
          </w:tcPr>
          <w:p w14:paraId="6D4D7417" w14:textId="77777777" w:rsidR="002C32AC" w:rsidRPr="002C32AC" w:rsidRDefault="002C32AC" w:rsidP="002C32AC">
            <w:pPr>
              <w:spacing w:after="0" w:line="240" w:lineRule="auto"/>
              <w:jc w:val="center"/>
              <w:rPr>
                <w:rFonts w:eastAsia="Times New Roman"/>
                <w:sz w:val="18"/>
                <w:szCs w:val="20"/>
                <w:lang w:eastAsia="en-GB"/>
              </w:rPr>
            </w:pPr>
            <w:r w:rsidRPr="002C32AC">
              <w:rPr>
                <w:rFonts w:eastAsia="Times New Roman"/>
                <w:sz w:val="18"/>
                <w:szCs w:val="20"/>
                <w:lang w:eastAsia="en-GB"/>
              </w:rPr>
              <w:t>0-29%</w:t>
            </w:r>
          </w:p>
        </w:tc>
        <w:tc>
          <w:tcPr>
            <w:tcW w:w="564" w:type="pct"/>
            <w:tcBorders>
              <w:top w:val="single" w:sz="4" w:space="0" w:color="auto"/>
              <w:left w:val="dashed" w:sz="4" w:space="0" w:color="auto"/>
              <w:right w:val="double" w:sz="4" w:space="0" w:color="auto"/>
            </w:tcBorders>
          </w:tcPr>
          <w:p w14:paraId="4F6B8C5E" w14:textId="77777777" w:rsidR="002C32AC" w:rsidRPr="002C32AC" w:rsidRDefault="002C32AC" w:rsidP="002C32AC">
            <w:pPr>
              <w:spacing w:after="0" w:line="240" w:lineRule="auto"/>
              <w:jc w:val="center"/>
              <w:rPr>
                <w:rFonts w:eastAsia="Times New Roman"/>
                <w:sz w:val="18"/>
                <w:szCs w:val="20"/>
                <w:lang w:eastAsia="en-GB"/>
              </w:rPr>
            </w:pPr>
            <w:r w:rsidRPr="002C32AC">
              <w:rPr>
                <w:rFonts w:eastAsia="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6BF4CF48" w14:textId="77777777" w:rsidR="002C32AC" w:rsidRPr="002C32AC" w:rsidRDefault="002C32AC" w:rsidP="002C32AC">
            <w:pPr>
              <w:spacing w:after="0" w:line="240" w:lineRule="auto"/>
              <w:jc w:val="center"/>
              <w:rPr>
                <w:rFonts w:eastAsia="Times New Roman"/>
                <w:b/>
                <w:sz w:val="18"/>
                <w:szCs w:val="20"/>
                <w:lang w:eastAsia="en-GB"/>
              </w:rPr>
            </w:pPr>
            <w:r w:rsidRPr="002C32AC">
              <w:rPr>
                <w:rFonts w:eastAsia="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29C0F4E5" w14:textId="77777777" w:rsidR="002C32AC" w:rsidRPr="002C32AC" w:rsidRDefault="002C32AC" w:rsidP="002C32AC">
            <w:pPr>
              <w:spacing w:after="0" w:line="240" w:lineRule="auto"/>
              <w:jc w:val="center"/>
              <w:rPr>
                <w:rFonts w:eastAsia="Times New Roman"/>
                <w:b/>
                <w:sz w:val="18"/>
                <w:szCs w:val="20"/>
                <w:lang w:eastAsia="en-GB"/>
              </w:rPr>
            </w:pPr>
            <w:r w:rsidRPr="002C32AC">
              <w:rPr>
                <w:rFonts w:eastAsia="Times New Roman"/>
                <w:b/>
                <w:sz w:val="18"/>
                <w:szCs w:val="20"/>
                <w:lang w:eastAsia="en-GB"/>
              </w:rPr>
              <w:t>50-59%</w:t>
            </w:r>
          </w:p>
        </w:tc>
        <w:tc>
          <w:tcPr>
            <w:tcW w:w="564" w:type="pct"/>
            <w:gridSpan w:val="2"/>
            <w:tcBorders>
              <w:top w:val="single" w:sz="4" w:space="0" w:color="auto"/>
              <w:left w:val="dashed" w:sz="4" w:space="0" w:color="auto"/>
              <w:right w:val="dashed" w:sz="4" w:space="0" w:color="auto"/>
            </w:tcBorders>
          </w:tcPr>
          <w:p w14:paraId="6A7FB2DB" w14:textId="77777777" w:rsidR="002C32AC" w:rsidRPr="002C32AC" w:rsidRDefault="002C32AC" w:rsidP="002C32AC">
            <w:pPr>
              <w:spacing w:after="0" w:line="240" w:lineRule="auto"/>
              <w:jc w:val="center"/>
              <w:rPr>
                <w:rFonts w:eastAsia="Times New Roman"/>
                <w:b/>
                <w:sz w:val="18"/>
                <w:szCs w:val="20"/>
                <w:lang w:eastAsia="en-GB"/>
              </w:rPr>
            </w:pPr>
            <w:r w:rsidRPr="002C32AC">
              <w:rPr>
                <w:rFonts w:eastAsia="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3FFD6834" w14:textId="77777777" w:rsidR="002C32AC" w:rsidRPr="002C32AC" w:rsidRDefault="002C32AC" w:rsidP="002C32AC">
            <w:pPr>
              <w:spacing w:after="0" w:line="240" w:lineRule="auto"/>
              <w:jc w:val="center"/>
              <w:rPr>
                <w:rFonts w:eastAsia="Times New Roman"/>
                <w:b/>
                <w:sz w:val="18"/>
                <w:szCs w:val="20"/>
                <w:lang w:eastAsia="en-GB"/>
              </w:rPr>
            </w:pPr>
            <w:r w:rsidRPr="002C32AC">
              <w:rPr>
                <w:rFonts w:eastAsia="Times New Roman"/>
                <w:b/>
                <w:sz w:val="18"/>
                <w:szCs w:val="20"/>
                <w:lang w:eastAsia="en-GB"/>
              </w:rPr>
              <w:t>70-79%</w:t>
            </w:r>
          </w:p>
        </w:tc>
        <w:tc>
          <w:tcPr>
            <w:tcW w:w="562" w:type="pct"/>
            <w:tcBorders>
              <w:top w:val="single" w:sz="4" w:space="0" w:color="auto"/>
              <w:left w:val="dashed" w:sz="4" w:space="0" w:color="auto"/>
              <w:right w:val="single" w:sz="4" w:space="0" w:color="auto"/>
            </w:tcBorders>
          </w:tcPr>
          <w:p w14:paraId="77937B43" w14:textId="77777777" w:rsidR="002C32AC" w:rsidRPr="002C32AC" w:rsidRDefault="002C32AC" w:rsidP="002C32AC">
            <w:pPr>
              <w:spacing w:after="0" w:line="240" w:lineRule="auto"/>
              <w:jc w:val="center"/>
              <w:rPr>
                <w:rFonts w:eastAsia="Times New Roman"/>
                <w:b/>
                <w:sz w:val="18"/>
                <w:szCs w:val="20"/>
                <w:lang w:eastAsia="en-GB"/>
              </w:rPr>
            </w:pPr>
            <w:r w:rsidRPr="002C32AC">
              <w:rPr>
                <w:rFonts w:eastAsia="Times New Roman"/>
                <w:b/>
                <w:sz w:val="18"/>
                <w:szCs w:val="20"/>
                <w:lang w:eastAsia="en-GB"/>
              </w:rPr>
              <w:t>80-100%</w:t>
            </w:r>
          </w:p>
        </w:tc>
      </w:tr>
      <w:tr w:rsidR="002C32AC" w:rsidRPr="002C32AC" w14:paraId="52C28115" w14:textId="77777777" w:rsidTr="00EA3EB4">
        <w:trPr>
          <w:trHeight w:val="451"/>
        </w:trPr>
        <w:tc>
          <w:tcPr>
            <w:tcW w:w="1055" w:type="pct"/>
            <w:vMerge/>
            <w:tcBorders>
              <w:left w:val="single" w:sz="4" w:space="0" w:color="auto"/>
              <w:bottom w:val="single" w:sz="4" w:space="0" w:color="auto"/>
              <w:right w:val="single" w:sz="4" w:space="0" w:color="auto"/>
            </w:tcBorders>
          </w:tcPr>
          <w:p w14:paraId="67BC397C" w14:textId="77777777" w:rsidR="002C32AC" w:rsidRPr="002C32AC" w:rsidRDefault="002C32AC" w:rsidP="002C32AC">
            <w:pPr>
              <w:spacing w:after="0" w:line="240" w:lineRule="auto"/>
              <w:rPr>
                <w:rFonts w:eastAsia="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3AF63AAA" w14:textId="77777777" w:rsidR="002C32AC" w:rsidRPr="002C32AC" w:rsidRDefault="002C32AC" w:rsidP="002C32AC">
            <w:pPr>
              <w:spacing w:after="0" w:line="240" w:lineRule="auto"/>
              <w:rPr>
                <w:rFonts w:eastAsia="Times New Roman"/>
                <w:sz w:val="24"/>
                <w:szCs w:val="32"/>
                <w:lang w:eastAsia="en-GB"/>
              </w:rPr>
            </w:pPr>
            <w:r w:rsidRPr="002C32AC">
              <w:rPr>
                <w:rFonts w:eastAsia="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133565D3" w14:textId="77777777" w:rsidR="002C32AC" w:rsidRPr="002C32AC" w:rsidRDefault="002C32AC" w:rsidP="002C32AC">
            <w:pPr>
              <w:spacing w:after="0" w:line="240" w:lineRule="auto"/>
              <w:rPr>
                <w:rFonts w:eastAsia="Times New Roman"/>
                <w:sz w:val="24"/>
                <w:szCs w:val="32"/>
                <w:lang w:eastAsia="en-GB"/>
              </w:rPr>
            </w:pPr>
            <w:r w:rsidRPr="002C32AC">
              <w:rPr>
                <w:rFonts w:eastAsia="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02900FDF" w14:textId="77777777" w:rsidR="002C32AC" w:rsidRPr="002C32AC" w:rsidRDefault="002C32AC" w:rsidP="002C32AC">
            <w:pPr>
              <w:spacing w:after="0" w:line="240" w:lineRule="auto"/>
              <w:rPr>
                <w:rFonts w:eastAsia="Times New Roman"/>
                <w:sz w:val="24"/>
                <w:szCs w:val="32"/>
                <w:lang w:eastAsia="en-GB"/>
              </w:rPr>
            </w:pPr>
            <w:r w:rsidRPr="002C32AC">
              <w:rPr>
                <w:rFonts w:eastAsia="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6BBD84AC" w14:textId="77777777" w:rsidR="002C32AC" w:rsidRPr="002C32AC" w:rsidRDefault="002C32AC" w:rsidP="002C32AC">
            <w:pPr>
              <w:spacing w:after="0" w:line="240" w:lineRule="auto"/>
              <w:rPr>
                <w:rFonts w:eastAsia="Times New Roman"/>
                <w:sz w:val="24"/>
                <w:szCs w:val="32"/>
                <w:lang w:eastAsia="en-GB"/>
              </w:rPr>
            </w:pPr>
            <w:r w:rsidRPr="002C32AC">
              <w:rPr>
                <w:rFonts w:eastAsia="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6097B033" w14:textId="77777777" w:rsidR="002C32AC" w:rsidRPr="002C32AC" w:rsidRDefault="002C32AC" w:rsidP="002C32AC">
            <w:pPr>
              <w:spacing w:after="0" w:line="240" w:lineRule="auto"/>
              <w:rPr>
                <w:rFonts w:eastAsia="Times New Roman"/>
                <w:sz w:val="24"/>
                <w:szCs w:val="32"/>
                <w:lang w:eastAsia="en-GB"/>
              </w:rPr>
            </w:pPr>
            <w:r w:rsidRPr="002C32AC">
              <w:rPr>
                <w:rFonts w:eastAsia="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364F6CB8" w14:textId="77777777" w:rsidR="002C32AC" w:rsidRPr="002C32AC" w:rsidRDefault="002C32AC" w:rsidP="002C32AC">
            <w:pPr>
              <w:spacing w:after="0" w:line="240" w:lineRule="auto"/>
              <w:rPr>
                <w:rFonts w:eastAsia="Times New Roman"/>
                <w:sz w:val="24"/>
                <w:szCs w:val="32"/>
                <w:lang w:eastAsia="en-GB"/>
              </w:rPr>
            </w:pPr>
            <w:r w:rsidRPr="002C32AC">
              <w:rPr>
                <w:rFonts w:eastAsia="Times New Roman"/>
                <w:sz w:val="24"/>
                <w:szCs w:val="32"/>
                <w:lang w:eastAsia="en-GB"/>
              </w:rPr>
              <w:sym w:font="Wingdings" w:char="F06F"/>
            </w:r>
          </w:p>
        </w:tc>
        <w:tc>
          <w:tcPr>
            <w:tcW w:w="562" w:type="pct"/>
            <w:tcBorders>
              <w:left w:val="dashed" w:sz="4" w:space="0" w:color="auto"/>
              <w:bottom w:val="single" w:sz="4" w:space="0" w:color="auto"/>
              <w:right w:val="single" w:sz="4" w:space="0" w:color="auto"/>
            </w:tcBorders>
            <w:vAlign w:val="bottom"/>
          </w:tcPr>
          <w:p w14:paraId="200AA0AB" w14:textId="77777777" w:rsidR="002C32AC" w:rsidRPr="002C32AC" w:rsidRDefault="002C32AC" w:rsidP="002C32AC">
            <w:pPr>
              <w:spacing w:after="0" w:line="240" w:lineRule="auto"/>
              <w:rPr>
                <w:rFonts w:eastAsia="Times New Roman"/>
                <w:sz w:val="18"/>
                <w:szCs w:val="32"/>
                <w:lang w:eastAsia="en-GB"/>
              </w:rPr>
            </w:pPr>
            <w:r w:rsidRPr="002C32AC">
              <w:rPr>
                <w:rFonts w:eastAsia="Times New Roman"/>
                <w:sz w:val="24"/>
                <w:szCs w:val="32"/>
                <w:lang w:eastAsia="en-GB"/>
              </w:rPr>
              <w:sym w:font="Wingdings" w:char="F06F"/>
            </w:r>
          </w:p>
        </w:tc>
      </w:tr>
      <w:tr w:rsidR="002C32AC" w:rsidRPr="002C32AC" w14:paraId="741184B1" w14:textId="77777777" w:rsidTr="00EA3EB4">
        <w:trPr>
          <w:trHeight w:val="450"/>
        </w:trPr>
        <w:tc>
          <w:tcPr>
            <w:tcW w:w="1055" w:type="pct"/>
            <w:vMerge w:val="restart"/>
            <w:tcBorders>
              <w:top w:val="single" w:sz="4" w:space="0" w:color="auto"/>
              <w:left w:val="single" w:sz="4" w:space="0" w:color="auto"/>
              <w:right w:val="single" w:sz="4" w:space="0" w:color="auto"/>
            </w:tcBorders>
          </w:tcPr>
          <w:p w14:paraId="0ADEEEFB" w14:textId="77777777" w:rsidR="002C32AC" w:rsidRPr="002C32AC" w:rsidRDefault="002C32AC" w:rsidP="002C32AC">
            <w:pPr>
              <w:spacing w:after="0" w:line="240" w:lineRule="auto"/>
              <w:rPr>
                <w:rFonts w:eastAsia="Times New Roman"/>
                <w:b/>
                <w:sz w:val="16"/>
                <w:szCs w:val="16"/>
                <w:lang w:eastAsia="en-GB"/>
              </w:rPr>
            </w:pPr>
            <w:r w:rsidRPr="002C32AC">
              <w:rPr>
                <w:rFonts w:eastAsia="Times New Roman"/>
                <w:b/>
                <w:sz w:val="20"/>
                <w:szCs w:val="16"/>
                <w:lang w:eastAsia="en-GB"/>
              </w:rPr>
              <w:t xml:space="preserve">3. </w:t>
            </w:r>
            <w:r w:rsidRPr="002C32AC">
              <w:rPr>
                <w:rFonts w:eastAsia="Times New Roman"/>
                <w:b/>
                <w:sz w:val="20"/>
                <w:szCs w:val="20"/>
                <w:lang w:eastAsia="en-GB"/>
              </w:rPr>
              <w:t>Analysis</w:t>
            </w:r>
          </w:p>
          <w:p w14:paraId="2582B953" w14:textId="77777777" w:rsidR="002C32AC" w:rsidRPr="002C32AC" w:rsidRDefault="002C32AC" w:rsidP="002C32AC">
            <w:pPr>
              <w:spacing w:after="120" w:line="240" w:lineRule="auto"/>
              <w:rPr>
                <w:rFonts w:eastAsia="Times New Roman"/>
                <w:sz w:val="14"/>
                <w:szCs w:val="14"/>
                <w:lang w:eastAsia="en-GB"/>
              </w:rPr>
            </w:pPr>
          </w:p>
        </w:tc>
        <w:tc>
          <w:tcPr>
            <w:tcW w:w="563" w:type="pct"/>
            <w:tcBorders>
              <w:top w:val="single" w:sz="4" w:space="0" w:color="auto"/>
              <w:left w:val="single" w:sz="4" w:space="0" w:color="auto"/>
              <w:right w:val="dashed" w:sz="4" w:space="0" w:color="auto"/>
            </w:tcBorders>
          </w:tcPr>
          <w:p w14:paraId="230C6A17" w14:textId="77777777" w:rsidR="002C32AC" w:rsidRPr="002C32AC" w:rsidRDefault="002C32AC" w:rsidP="002C32AC">
            <w:pPr>
              <w:spacing w:after="0" w:line="240" w:lineRule="auto"/>
              <w:jc w:val="center"/>
              <w:rPr>
                <w:rFonts w:eastAsia="Times New Roman"/>
                <w:sz w:val="18"/>
                <w:szCs w:val="20"/>
                <w:lang w:eastAsia="en-GB"/>
              </w:rPr>
            </w:pPr>
            <w:r w:rsidRPr="002C32AC">
              <w:rPr>
                <w:rFonts w:eastAsia="Times New Roman"/>
                <w:sz w:val="18"/>
                <w:szCs w:val="20"/>
                <w:lang w:eastAsia="en-GB"/>
              </w:rPr>
              <w:t>0-29%</w:t>
            </w:r>
          </w:p>
        </w:tc>
        <w:tc>
          <w:tcPr>
            <w:tcW w:w="564" w:type="pct"/>
            <w:tcBorders>
              <w:top w:val="single" w:sz="4" w:space="0" w:color="auto"/>
              <w:left w:val="dashed" w:sz="4" w:space="0" w:color="auto"/>
              <w:right w:val="double" w:sz="4" w:space="0" w:color="auto"/>
            </w:tcBorders>
          </w:tcPr>
          <w:p w14:paraId="2E4EAC07" w14:textId="77777777" w:rsidR="002C32AC" w:rsidRPr="002C32AC" w:rsidRDefault="002C32AC" w:rsidP="002C32AC">
            <w:pPr>
              <w:spacing w:after="0" w:line="240" w:lineRule="auto"/>
              <w:jc w:val="center"/>
              <w:rPr>
                <w:rFonts w:eastAsia="Times New Roman"/>
                <w:sz w:val="18"/>
                <w:szCs w:val="20"/>
                <w:lang w:eastAsia="en-GB"/>
              </w:rPr>
            </w:pPr>
            <w:r w:rsidRPr="002C32AC">
              <w:rPr>
                <w:rFonts w:eastAsia="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1B2A60D0" w14:textId="77777777" w:rsidR="002C32AC" w:rsidRPr="002C32AC" w:rsidRDefault="002C32AC" w:rsidP="002C32AC">
            <w:pPr>
              <w:spacing w:after="0" w:line="240" w:lineRule="auto"/>
              <w:jc w:val="center"/>
              <w:rPr>
                <w:rFonts w:eastAsia="Times New Roman"/>
                <w:b/>
                <w:sz w:val="18"/>
                <w:szCs w:val="20"/>
                <w:lang w:eastAsia="en-GB"/>
              </w:rPr>
            </w:pPr>
            <w:r w:rsidRPr="002C32AC">
              <w:rPr>
                <w:rFonts w:eastAsia="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43D0BDFD" w14:textId="77777777" w:rsidR="002C32AC" w:rsidRPr="002C32AC" w:rsidRDefault="002C32AC" w:rsidP="002C32AC">
            <w:pPr>
              <w:spacing w:after="0" w:line="240" w:lineRule="auto"/>
              <w:jc w:val="center"/>
              <w:rPr>
                <w:rFonts w:eastAsia="Times New Roman"/>
                <w:b/>
                <w:sz w:val="18"/>
                <w:szCs w:val="20"/>
                <w:lang w:eastAsia="en-GB"/>
              </w:rPr>
            </w:pPr>
            <w:r w:rsidRPr="002C32AC">
              <w:rPr>
                <w:rFonts w:eastAsia="Times New Roman"/>
                <w:b/>
                <w:sz w:val="18"/>
                <w:szCs w:val="20"/>
                <w:lang w:eastAsia="en-GB"/>
              </w:rPr>
              <w:t>50-59%</w:t>
            </w:r>
          </w:p>
        </w:tc>
        <w:tc>
          <w:tcPr>
            <w:tcW w:w="564" w:type="pct"/>
            <w:gridSpan w:val="2"/>
            <w:tcBorders>
              <w:top w:val="single" w:sz="4" w:space="0" w:color="auto"/>
              <w:left w:val="dashed" w:sz="4" w:space="0" w:color="auto"/>
              <w:right w:val="dashed" w:sz="4" w:space="0" w:color="auto"/>
            </w:tcBorders>
          </w:tcPr>
          <w:p w14:paraId="3A15761E" w14:textId="77777777" w:rsidR="002C32AC" w:rsidRPr="002C32AC" w:rsidRDefault="002C32AC" w:rsidP="002C32AC">
            <w:pPr>
              <w:spacing w:after="0" w:line="240" w:lineRule="auto"/>
              <w:jc w:val="center"/>
              <w:rPr>
                <w:rFonts w:eastAsia="Times New Roman"/>
                <w:b/>
                <w:sz w:val="18"/>
                <w:szCs w:val="20"/>
                <w:lang w:eastAsia="en-GB"/>
              </w:rPr>
            </w:pPr>
            <w:r w:rsidRPr="002C32AC">
              <w:rPr>
                <w:rFonts w:eastAsia="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64612341" w14:textId="77777777" w:rsidR="002C32AC" w:rsidRPr="002C32AC" w:rsidRDefault="002C32AC" w:rsidP="002C32AC">
            <w:pPr>
              <w:spacing w:after="0" w:line="240" w:lineRule="auto"/>
              <w:jc w:val="center"/>
              <w:rPr>
                <w:rFonts w:eastAsia="Times New Roman"/>
                <w:b/>
                <w:sz w:val="18"/>
                <w:szCs w:val="20"/>
                <w:lang w:eastAsia="en-GB"/>
              </w:rPr>
            </w:pPr>
            <w:r w:rsidRPr="002C32AC">
              <w:rPr>
                <w:rFonts w:eastAsia="Times New Roman"/>
                <w:b/>
                <w:sz w:val="18"/>
                <w:szCs w:val="20"/>
                <w:lang w:eastAsia="en-GB"/>
              </w:rPr>
              <w:t>70-79%</w:t>
            </w:r>
          </w:p>
        </w:tc>
        <w:tc>
          <w:tcPr>
            <w:tcW w:w="562" w:type="pct"/>
            <w:tcBorders>
              <w:top w:val="single" w:sz="4" w:space="0" w:color="auto"/>
              <w:left w:val="dashed" w:sz="4" w:space="0" w:color="auto"/>
              <w:right w:val="single" w:sz="4" w:space="0" w:color="auto"/>
            </w:tcBorders>
          </w:tcPr>
          <w:p w14:paraId="7D9263F4" w14:textId="77777777" w:rsidR="002C32AC" w:rsidRPr="002C32AC" w:rsidRDefault="002C32AC" w:rsidP="002C32AC">
            <w:pPr>
              <w:spacing w:after="0" w:line="240" w:lineRule="auto"/>
              <w:jc w:val="center"/>
              <w:rPr>
                <w:rFonts w:eastAsia="Times New Roman"/>
                <w:b/>
                <w:sz w:val="18"/>
                <w:szCs w:val="20"/>
                <w:lang w:eastAsia="en-GB"/>
              </w:rPr>
            </w:pPr>
            <w:r w:rsidRPr="002C32AC">
              <w:rPr>
                <w:rFonts w:eastAsia="Times New Roman"/>
                <w:b/>
                <w:sz w:val="18"/>
                <w:szCs w:val="20"/>
                <w:lang w:eastAsia="en-GB"/>
              </w:rPr>
              <w:t>80-100%</w:t>
            </w:r>
          </w:p>
        </w:tc>
      </w:tr>
      <w:tr w:rsidR="002C32AC" w:rsidRPr="002C32AC" w14:paraId="1B93904E" w14:textId="77777777" w:rsidTr="00EA3EB4">
        <w:trPr>
          <w:trHeight w:val="451"/>
        </w:trPr>
        <w:tc>
          <w:tcPr>
            <w:tcW w:w="1055" w:type="pct"/>
            <w:vMerge/>
            <w:tcBorders>
              <w:left w:val="single" w:sz="4" w:space="0" w:color="auto"/>
              <w:bottom w:val="single" w:sz="4" w:space="0" w:color="auto"/>
              <w:right w:val="single" w:sz="4" w:space="0" w:color="auto"/>
            </w:tcBorders>
          </w:tcPr>
          <w:p w14:paraId="5F1C80A5" w14:textId="77777777" w:rsidR="002C32AC" w:rsidRPr="002C32AC" w:rsidRDefault="002C32AC" w:rsidP="002C32AC">
            <w:pPr>
              <w:spacing w:after="0" w:line="240" w:lineRule="auto"/>
              <w:rPr>
                <w:rFonts w:eastAsia="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63802E01" w14:textId="77777777" w:rsidR="002C32AC" w:rsidRPr="002C32AC" w:rsidRDefault="002C32AC" w:rsidP="002C32AC">
            <w:pPr>
              <w:spacing w:after="0" w:line="240" w:lineRule="auto"/>
              <w:rPr>
                <w:rFonts w:eastAsia="Times New Roman"/>
                <w:sz w:val="24"/>
                <w:szCs w:val="32"/>
                <w:lang w:eastAsia="en-GB"/>
              </w:rPr>
            </w:pPr>
            <w:r w:rsidRPr="002C32AC">
              <w:rPr>
                <w:rFonts w:eastAsia="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4771C410" w14:textId="77777777" w:rsidR="002C32AC" w:rsidRPr="002C32AC" w:rsidRDefault="002C32AC" w:rsidP="002C32AC">
            <w:pPr>
              <w:spacing w:after="0" w:line="240" w:lineRule="auto"/>
              <w:rPr>
                <w:rFonts w:eastAsia="Times New Roman"/>
                <w:sz w:val="24"/>
                <w:szCs w:val="32"/>
                <w:lang w:eastAsia="en-GB"/>
              </w:rPr>
            </w:pPr>
            <w:r w:rsidRPr="002C32AC">
              <w:rPr>
                <w:rFonts w:eastAsia="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727B82A2" w14:textId="77777777" w:rsidR="002C32AC" w:rsidRPr="002C32AC" w:rsidRDefault="002C32AC" w:rsidP="002C32AC">
            <w:pPr>
              <w:spacing w:after="0" w:line="240" w:lineRule="auto"/>
              <w:rPr>
                <w:rFonts w:eastAsia="Times New Roman"/>
                <w:sz w:val="24"/>
                <w:szCs w:val="32"/>
                <w:lang w:eastAsia="en-GB"/>
              </w:rPr>
            </w:pPr>
            <w:r w:rsidRPr="002C32AC">
              <w:rPr>
                <w:rFonts w:eastAsia="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074F857A" w14:textId="77777777" w:rsidR="002C32AC" w:rsidRPr="002C32AC" w:rsidRDefault="002C32AC" w:rsidP="002C32AC">
            <w:pPr>
              <w:spacing w:after="0" w:line="240" w:lineRule="auto"/>
              <w:rPr>
                <w:rFonts w:eastAsia="Times New Roman"/>
                <w:sz w:val="24"/>
                <w:szCs w:val="32"/>
                <w:lang w:eastAsia="en-GB"/>
              </w:rPr>
            </w:pPr>
            <w:r w:rsidRPr="002C32AC">
              <w:rPr>
                <w:rFonts w:eastAsia="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10C06048" w14:textId="77777777" w:rsidR="002C32AC" w:rsidRPr="002C32AC" w:rsidRDefault="002C32AC" w:rsidP="002C32AC">
            <w:pPr>
              <w:spacing w:after="0" w:line="240" w:lineRule="auto"/>
              <w:rPr>
                <w:rFonts w:eastAsia="Times New Roman"/>
                <w:sz w:val="24"/>
                <w:szCs w:val="32"/>
                <w:lang w:eastAsia="en-GB"/>
              </w:rPr>
            </w:pPr>
            <w:r w:rsidRPr="002C32AC">
              <w:rPr>
                <w:rFonts w:eastAsia="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3F3A5E28" w14:textId="77777777" w:rsidR="002C32AC" w:rsidRPr="002C32AC" w:rsidRDefault="002C32AC" w:rsidP="002C32AC">
            <w:pPr>
              <w:spacing w:after="0" w:line="240" w:lineRule="auto"/>
              <w:rPr>
                <w:rFonts w:eastAsia="Times New Roman"/>
                <w:sz w:val="24"/>
                <w:szCs w:val="32"/>
                <w:lang w:eastAsia="en-GB"/>
              </w:rPr>
            </w:pPr>
            <w:r w:rsidRPr="002C32AC">
              <w:rPr>
                <w:rFonts w:eastAsia="Times New Roman"/>
                <w:sz w:val="24"/>
                <w:szCs w:val="32"/>
                <w:lang w:eastAsia="en-GB"/>
              </w:rPr>
              <w:sym w:font="Wingdings" w:char="F06F"/>
            </w:r>
          </w:p>
        </w:tc>
        <w:tc>
          <w:tcPr>
            <w:tcW w:w="562" w:type="pct"/>
            <w:tcBorders>
              <w:left w:val="dashed" w:sz="4" w:space="0" w:color="auto"/>
              <w:bottom w:val="single" w:sz="4" w:space="0" w:color="auto"/>
              <w:right w:val="single" w:sz="4" w:space="0" w:color="auto"/>
            </w:tcBorders>
            <w:vAlign w:val="bottom"/>
          </w:tcPr>
          <w:p w14:paraId="3D3B009E" w14:textId="77777777" w:rsidR="002C32AC" w:rsidRPr="002C32AC" w:rsidRDefault="002C32AC" w:rsidP="002C32AC">
            <w:pPr>
              <w:spacing w:after="0" w:line="240" w:lineRule="auto"/>
              <w:rPr>
                <w:rFonts w:eastAsia="Times New Roman"/>
                <w:sz w:val="18"/>
                <w:szCs w:val="32"/>
                <w:lang w:eastAsia="en-GB"/>
              </w:rPr>
            </w:pPr>
            <w:r w:rsidRPr="002C32AC">
              <w:rPr>
                <w:rFonts w:eastAsia="Times New Roman"/>
                <w:sz w:val="24"/>
                <w:szCs w:val="32"/>
                <w:lang w:eastAsia="en-GB"/>
              </w:rPr>
              <w:sym w:font="Wingdings" w:char="F06F"/>
            </w:r>
          </w:p>
        </w:tc>
      </w:tr>
      <w:tr w:rsidR="002C32AC" w:rsidRPr="002C32AC" w14:paraId="2401D29B" w14:textId="77777777" w:rsidTr="00EA3EB4">
        <w:trPr>
          <w:trHeight w:val="451"/>
        </w:trPr>
        <w:tc>
          <w:tcPr>
            <w:tcW w:w="1055" w:type="pct"/>
            <w:vMerge w:val="restart"/>
            <w:tcBorders>
              <w:top w:val="single" w:sz="4" w:space="0" w:color="auto"/>
              <w:left w:val="single" w:sz="4" w:space="0" w:color="auto"/>
              <w:right w:val="single" w:sz="4" w:space="0" w:color="auto"/>
            </w:tcBorders>
          </w:tcPr>
          <w:p w14:paraId="0713D130" w14:textId="77777777" w:rsidR="002C32AC" w:rsidRPr="002C32AC" w:rsidRDefault="002C32AC" w:rsidP="002C32AC">
            <w:pPr>
              <w:spacing w:after="0" w:line="240" w:lineRule="auto"/>
              <w:rPr>
                <w:rFonts w:eastAsia="Times New Roman"/>
                <w:b/>
                <w:sz w:val="16"/>
                <w:szCs w:val="16"/>
                <w:lang w:eastAsia="en-GB"/>
              </w:rPr>
            </w:pPr>
            <w:r w:rsidRPr="002C32AC">
              <w:rPr>
                <w:rFonts w:eastAsia="Times New Roman"/>
                <w:b/>
                <w:sz w:val="20"/>
                <w:szCs w:val="16"/>
                <w:lang w:eastAsia="en-GB"/>
              </w:rPr>
              <w:t xml:space="preserve">4. </w:t>
            </w:r>
            <w:r w:rsidRPr="002C32AC">
              <w:rPr>
                <w:rFonts w:eastAsia="Times New Roman"/>
                <w:b/>
                <w:sz w:val="20"/>
                <w:szCs w:val="20"/>
                <w:lang w:eastAsia="en-GB"/>
              </w:rPr>
              <w:t>Practical Application and Deployment</w:t>
            </w:r>
          </w:p>
          <w:p w14:paraId="1E4CD18A" w14:textId="77777777" w:rsidR="002C32AC" w:rsidRPr="002C32AC" w:rsidRDefault="002C32AC" w:rsidP="002C32AC">
            <w:pPr>
              <w:spacing w:after="120" w:line="240" w:lineRule="auto"/>
              <w:rPr>
                <w:rFonts w:eastAsia="Times New Roman"/>
                <w:sz w:val="14"/>
                <w:szCs w:val="14"/>
                <w:lang w:eastAsia="en-GB"/>
              </w:rPr>
            </w:pPr>
          </w:p>
        </w:tc>
        <w:tc>
          <w:tcPr>
            <w:tcW w:w="563" w:type="pct"/>
            <w:tcBorders>
              <w:top w:val="single" w:sz="4" w:space="0" w:color="auto"/>
              <w:left w:val="single" w:sz="4" w:space="0" w:color="auto"/>
              <w:right w:val="dashed" w:sz="4" w:space="0" w:color="auto"/>
            </w:tcBorders>
          </w:tcPr>
          <w:p w14:paraId="040F7055" w14:textId="77777777" w:rsidR="002C32AC" w:rsidRPr="002C32AC" w:rsidRDefault="002C32AC" w:rsidP="002C32AC">
            <w:pPr>
              <w:spacing w:after="0" w:line="240" w:lineRule="auto"/>
              <w:jc w:val="center"/>
              <w:rPr>
                <w:rFonts w:eastAsia="Times New Roman"/>
                <w:sz w:val="18"/>
                <w:szCs w:val="20"/>
                <w:lang w:eastAsia="en-GB"/>
              </w:rPr>
            </w:pPr>
            <w:r w:rsidRPr="002C32AC">
              <w:rPr>
                <w:rFonts w:eastAsia="Times New Roman"/>
                <w:sz w:val="18"/>
                <w:szCs w:val="20"/>
                <w:lang w:eastAsia="en-GB"/>
              </w:rPr>
              <w:t>0-29%</w:t>
            </w:r>
          </w:p>
        </w:tc>
        <w:tc>
          <w:tcPr>
            <w:tcW w:w="564" w:type="pct"/>
            <w:tcBorders>
              <w:top w:val="single" w:sz="4" w:space="0" w:color="auto"/>
              <w:left w:val="dashed" w:sz="4" w:space="0" w:color="auto"/>
              <w:right w:val="double" w:sz="4" w:space="0" w:color="auto"/>
            </w:tcBorders>
          </w:tcPr>
          <w:p w14:paraId="5F550E25" w14:textId="77777777" w:rsidR="002C32AC" w:rsidRPr="002C32AC" w:rsidRDefault="002C32AC" w:rsidP="002C32AC">
            <w:pPr>
              <w:spacing w:after="0" w:line="240" w:lineRule="auto"/>
              <w:jc w:val="center"/>
              <w:rPr>
                <w:rFonts w:eastAsia="Times New Roman"/>
                <w:sz w:val="18"/>
                <w:szCs w:val="20"/>
                <w:lang w:eastAsia="en-GB"/>
              </w:rPr>
            </w:pPr>
            <w:r w:rsidRPr="002C32AC">
              <w:rPr>
                <w:rFonts w:eastAsia="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5D0C9428" w14:textId="77777777" w:rsidR="002C32AC" w:rsidRPr="002C32AC" w:rsidRDefault="002C32AC" w:rsidP="002C32AC">
            <w:pPr>
              <w:spacing w:after="0" w:line="240" w:lineRule="auto"/>
              <w:jc w:val="center"/>
              <w:rPr>
                <w:rFonts w:eastAsia="Times New Roman"/>
                <w:b/>
                <w:sz w:val="18"/>
                <w:szCs w:val="20"/>
                <w:lang w:eastAsia="en-GB"/>
              </w:rPr>
            </w:pPr>
            <w:r w:rsidRPr="002C32AC">
              <w:rPr>
                <w:rFonts w:eastAsia="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469C9FE4" w14:textId="77777777" w:rsidR="002C32AC" w:rsidRPr="002C32AC" w:rsidRDefault="002C32AC" w:rsidP="002C32AC">
            <w:pPr>
              <w:spacing w:after="0" w:line="240" w:lineRule="auto"/>
              <w:jc w:val="center"/>
              <w:rPr>
                <w:rFonts w:eastAsia="Times New Roman"/>
                <w:b/>
                <w:sz w:val="18"/>
                <w:szCs w:val="20"/>
                <w:lang w:eastAsia="en-GB"/>
              </w:rPr>
            </w:pPr>
            <w:r w:rsidRPr="002C32AC">
              <w:rPr>
                <w:rFonts w:eastAsia="Times New Roman"/>
                <w:b/>
                <w:sz w:val="18"/>
                <w:szCs w:val="20"/>
                <w:lang w:eastAsia="en-GB"/>
              </w:rPr>
              <w:t>50-59%</w:t>
            </w:r>
          </w:p>
        </w:tc>
        <w:tc>
          <w:tcPr>
            <w:tcW w:w="564" w:type="pct"/>
            <w:gridSpan w:val="2"/>
            <w:tcBorders>
              <w:top w:val="single" w:sz="4" w:space="0" w:color="auto"/>
              <w:left w:val="dashed" w:sz="4" w:space="0" w:color="auto"/>
              <w:right w:val="dashed" w:sz="4" w:space="0" w:color="auto"/>
            </w:tcBorders>
          </w:tcPr>
          <w:p w14:paraId="01AED41C" w14:textId="77777777" w:rsidR="002C32AC" w:rsidRPr="002C32AC" w:rsidRDefault="002C32AC" w:rsidP="002C32AC">
            <w:pPr>
              <w:spacing w:after="0" w:line="240" w:lineRule="auto"/>
              <w:jc w:val="center"/>
              <w:rPr>
                <w:rFonts w:eastAsia="Times New Roman"/>
                <w:b/>
                <w:sz w:val="18"/>
                <w:szCs w:val="20"/>
                <w:lang w:eastAsia="en-GB"/>
              </w:rPr>
            </w:pPr>
            <w:r w:rsidRPr="002C32AC">
              <w:rPr>
                <w:rFonts w:eastAsia="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2B0BE754" w14:textId="77777777" w:rsidR="002C32AC" w:rsidRPr="002C32AC" w:rsidRDefault="002C32AC" w:rsidP="002C32AC">
            <w:pPr>
              <w:spacing w:after="0" w:line="240" w:lineRule="auto"/>
              <w:jc w:val="center"/>
              <w:rPr>
                <w:rFonts w:eastAsia="Times New Roman"/>
                <w:b/>
                <w:sz w:val="18"/>
                <w:szCs w:val="20"/>
                <w:lang w:eastAsia="en-GB"/>
              </w:rPr>
            </w:pPr>
            <w:r w:rsidRPr="002C32AC">
              <w:rPr>
                <w:rFonts w:eastAsia="Times New Roman"/>
                <w:b/>
                <w:sz w:val="18"/>
                <w:szCs w:val="20"/>
                <w:lang w:eastAsia="en-GB"/>
              </w:rPr>
              <w:t>70-79%</w:t>
            </w:r>
          </w:p>
        </w:tc>
        <w:tc>
          <w:tcPr>
            <w:tcW w:w="562" w:type="pct"/>
            <w:tcBorders>
              <w:top w:val="single" w:sz="4" w:space="0" w:color="auto"/>
              <w:left w:val="dashed" w:sz="4" w:space="0" w:color="auto"/>
              <w:right w:val="single" w:sz="4" w:space="0" w:color="auto"/>
            </w:tcBorders>
          </w:tcPr>
          <w:p w14:paraId="02B63AFE" w14:textId="77777777" w:rsidR="002C32AC" w:rsidRPr="002C32AC" w:rsidRDefault="002C32AC" w:rsidP="002C32AC">
            <w:pPr>
              <w:spacing w:after="0" w:line="240" w:lineRule="auto"/>
              <w:jc w:val="center"/>
              <w:rPr>
                <w:rFonts w:eastAsia="Times New Roman"/>
                <w:b/>
                <w:sz w:val="18"/>
                <w:szCs w:val="20"/>
                <w:lang w:eastAsia="en-GB"/>
              </w:rPr>
            </w:pPr>
            <w:r w:rsidRPr="002C32AC">
              <w:rPr>
                <w:rFonts w:eastAsia="Times New Roman"/>
                <w:b/>
                <w:sz w:val="18"/>
                <w:szCs w:val="20"/>
                <w:lang w:eastAsia="en-GB"/>
              </w:rPr>
              <w:t>80-100%</w:t>
            </w:r>
          </w:p>
        </w:tc>
      </w:tr>
      <w:tr w:rsidR="002C32AC" w:rsidRPr="002C32AC" w14:paraId="61BC4D59" w14:textId="77777777" w:rsidTr="00EA3EB4">
        <w:trPr>
          <w:trHeight w:val="450"/>
        </w:trPr>
        <w:tc>
          <w:tcPr>
            <w:tcW w:w="1055" w:type="pct"/>
            <w:vMerge/>
            <w:tcBorders>
              <w:left w:val="single" w:sz="4" w:space="0" w:color="auto"/>
              <w:bottom w:val="single" w:sz="4" w:space="0" w:color="auto"/>
              <w:right w:val="single" w:sz="4" w:space="0" w:color="auto"/>
            </w:tcBorders>
          </w:tcPr>
          <w:p w14:paraId="74F93DDA" w14:textId="77777777" w:rsidR="002C32AC" w:rsidRPr="002C32AC" w:rsidRDefault="002C32AC" w:rsidP="002C32AC">
            <w:pPr>
              <w:spacing w:after="0" w:line="240" w:lineRule="auto"/>
              <w:rPr>
                <w:rFonts w:eastAsia="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18C6D839" w14:textId="77777777" w:rsidR="002C32AC" w:rsidRPr="002C32AC" w:rsidRDefault="002C32AC" w:rsidP="002C32AC">
            <w:pPr>
              <w:spacing w:after="0" w:line="240" w:lineRule="auto"/>
              <w:rPr>
                <w:rFonts w:eastAsia="Times New Roman"/>
                <w:sz w:val="24"/>
                <w:szCs w:val="32"/>
                <w:lang w:eastAsia="en-GB"/>
              </w:rPr>
            </w:pPr>
            <w:r w:rsidRPr="002C32AC">
              <w:rPr>
                <w:rFonts w:eastAsia="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1F61B848" w14:textId="77777777" w:rsidR="002C32AC" w:rsidRPr="002C32AC" w:rsidRDefault="002C32AC" w:rsidP="002C32AC">
            <w:pPr>
              <w:spacing w:after="0" w:line="240" w:lineRule="auto"/>
              <w:rPr>
                <w:rFonts w:eastAsia="Times New Roman"/>
                <w:sz w:val="24"/>
                <w:szCs w:val="32"/>
                <w:lang w:eastAsia="en-GB"/>
              </w:rPr>
            </w:pPr>
            <w:r w:rsidRPr="002C32AC">
              <w:rPr>
                <w:rFonts w:eastAsia="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02E77721" w14:textId="77777777" w:rsidR="002C32AC" w:rsidRPr="002C32AC" w:rsidRDefault="002C32AC" w:rsidP="002C32AC">
            <w:pPr>
              <w:spacing w:after="0" w:line="240" w:lineRule="auto"/>
              <w:rPr>
                <w:rFonts w:eastAsia="Times New Roman"/>
                <w:sz w:val="24"/>
                <w:szCs w:val="32"/>
                <w:lang w:eastAsia="en-GB"/>
              </w:rPr>
            </w:pPr>
            <w:r w:rsidRPr="002C32AC">
              <w:rPr>
                <w:rFonts w:eastAsia="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04D1DFB8" w14:textId="77777777" w:rsidR="002C32AC" w:rsidRPr="002C32AC" w:rsidRDefault="002C32AC" w:rsidP="002C32AC">
            <w:pPr>
              <w:spacing w:after="0" w:line="240" w:lineRule="auto"/>
              <w:rPr>
                <w:rFonts w:eastAsia="Times New Roman"/>
                <w:sz w:val="24"/>
                <w:szCs w:val="32"/>
                <w:lang w:eastAsia="en-GB"/>
              </w:rPr>
            </w:pPr>
            <w:r w:rsidRPr="002C32AC">
              <w:rPr>
                <w:rFonts w:eastAsia="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02804834" w14:textId="77777777" w:rsidR="002C32AC" w:rsidRPr="002C32AC" w:rsidRDefault="002C32AC" w:rsidP="002C32AC">
            <w:pPr>
              <w:spacing w:after="0" w:line="240" w:lineRule="auto"/>
              <w:rPr>
                <w:rFonts w:eastAsia="Times New Roman"/>
                <w:sz w:val="24"/>
                <w:szCs w:val="32"/>
                <w:lang w:eastAsia="en-GB"/>
              </w:rPr>
            </w:pPr>
            <w:r w:rsidRPr="002C32AC">
              <w:rPr>
                <w:rFonts w:eastAsia="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0E5E9966" w14:textId="77777777" w:rsidR="002C32AC" w:rsidRPr="002C32AC" w:rsidRDefault="002C32AC" w:rsidP="002C32AC">
            <w:pPr>
              <w:spacing w:after="0" w:line="240" w:lineRule="auto"/>
              <w:rPr>
                <w:rFonts w:eastAsia="Times New Roman"/>
                <w:sz w:val="24"/>
                <w:szCs w:val="32"/>
                <w:lang w:eastAsia="en-GB"/>
              </w:rPr>
            </w:pPr>
            <w:r w:rsidRPr="002C32AC">
              <w:rPr>
                <w:rFonts w:eastAsia="Times New Roman"/>
                <w:sz w:val="24"/>
                <w:szCs w:val="32"/>
                <w:lang w:eastAsia="en-GB"/>
              </w:rPr>
              <w:sym w:font="Wingdings" w:char="F06F"/>
            </w:r>
          </w:p>
        </w:tc>
        <w:tc>
          <w:tcPr>
            <w:tcW w:w="562" w:type="pct"/>
            <w:tcBorders>
              <w:left w:val="dashed" w:sz="4" w:space="0" w:color="auto"/>
              <w:bottom w:val="single" w:sz="4" w:space="0" w:color="auto"/>
              <w:right w:val="single" w:sz="4" w:space="0" w:color="auto"/>
            </w:tcBorders>
            <w:vAlign w:val="bottom"/>
          </w:tcPr>
          <w:p w14:paraId="5E2F9036" w14:textId="77777777" w:rsidR="002C32AC" w:rsidRPr="002C32AC" w:rsidRDefault="002C32AC" w:rsidP="002C32AC">
            <w:pPr>
              <w:spacing w:after="0" w:line="240" w:lineRule="auto"/>
              <w:rPr>
                <w:rFonts w:eastAsia="Times New Roman"/>
                <w:sz w:val="18"/>
                <w:szCs w:val="32"/>
                <w:lang w:eastAsia="en-GB"/>
              </w:rPr>
            </w:pPr>
            <w:r w:rsidRPr="002C32AC">
              <w:rPr>
                <w:rFonts w:eastAsia="Times New Roman"/>
                <w:sz w:val="24"/>
                <w:szCs w:val="32"/>
                <w:lang w:eastAsia="en-GB"/>
              </w:rPr>
              <w:sym w:font="Wingdings" w:char="F06F"/>
            </w:r>
          </w:p>
        </w:tc>
      </w:tr>
      <w:tr w:rsidR="002C32AC" w:rsidRPr="002C32AC" w14:paraId="1D8297D2" w14:textId="77777777" w:rsidTr="00EA3EB4">
        <w:trPr>
          <w:trHeight w:val="451"/>
        </w:trPr>
        <w:tc>
          <w:tcPr>
            <w:tcW w:w="1055" w:type="pct"/>
            <w:vMerge w:val="restart"/>
            <w:tcBorders>
              <w:top w:val="single" w:sz="4" w:space="0" w:color="auto"/>
              <w:left w:val="single" w:sz="4" w:space="0" w:color="auto"/>
              <w:right w:val="single" w:sz="4" w:space="0" w:color="auto"/>
            </w:tcBorders>
          </w:tcPr>
          <w:p w14:paraId="0FF04AAB" w14:textId="77777777" w:rsidR="002C32AC" w:rsidRPr="002C32AC" w:rsidRDefault="002C32AC" w:rsidP="002C32AC">
            <w:pPr>
              <w:spacing w:after="0" w:line="240" w:lineRule="auto"/>
              <w:rPr>
                <w:rFonts w:eastAsia="Times New Roman"/>
                <w:b/>
                <w:sz w:val="16"/>
                <w:szCs w:val="16"/>
                <w:lang w:eastAsia="en-GB"/>
              </w:rPr>
            </w:pPr>
            <w:r w:rsidRPr="002C32AC">
              <w:rPr>
                <w:rFonts w:eastAsia="Times New Roman"/>
                <w:b/>
                <w:sz w:val="20"/>
                <w:szCs w:val="16"/>
                <w:lang w:eastAsia="en-GB"/>
              </w:rPr>
              <w:t xml:space="preserve">5. </w:t>
            </w:r>
            <w:r w:rsidRPr="002C32AC">
              <w:rPr>
                <w:rFonts w:eastAsia="Times New Roman"/>
                <w:b/>
                <w:sz w:val="20"/>
                <w:szCs w:val="20"/>
                <w:lang w:eastAsia="en-GB"/>
              </w:rPr>
              <w:t>Skills for Professional Practice</w:t>
            </w:r>
            <w:r w:rsidRPr="002C32AC">
              <w:rPr>
                <w:rFonts w:eastAsia="Times New Roman"/>
                <w:b/>
                <w:sz w:val="16"/>
                <w:szCs w:val="16"/>
                <w:lang w:eastAsia="en-GB"/>
              </w:rPr>
              <w:t xml:space="preserve"> </w:t>
            </w:r>
          </w:p>
          <w:p w14:paraId="106D34DA" w14:textId="77777777" w:rsidR="002C32AC" w:rsidRPr="002C32AC" w:rsidRDefault="002C32AC" w:rsidP="002C32AC">
            <w:pPr>
              <w:spacing w:after="120" w:line="240" w:lineRule="auto"/>
              <w:rPr>
                <w:rFonts w:eastAsia="Times New Roman"/>
                <w:sz w:val="14"/>
                <w:szCs w:val="14"/>
                <w:lang w:eastAsia="en-GB"/>
              </w:rPr>
            </w:pPr>
          </w:p>
        </w:tc>
        <w:tc>
          <w:tcPr>
            <w:tcW w:w="563" w:type="pct"/>
            <w:tcBorders>
              <w:top w:val="single" w:sz="4" w:space="0" w:color="auto"/>
              <w:left w:val="single" w:sz="4" w:space="0" w:color="auto"/>
              <w:right w:val="dashed" w:sz="4" w:space="0" w:color="auto"/>
            </w:tcBorders>
          </w:tcPr>
          <w:p w14:paraId="4891418C" w14:textId="77777777" w:rsidR="002C32AC" w:rsidRPr="002C32AC" w:rsidRDefault="002C32AC" w:rsidP="002C32AC">
            <w:pPr>
              <w:spacing w:after="0" w:line="240" w:lineRule="auto"/>
              <w:jc w:val="center"/>
              <w:rPr>
                <w:rFonts w:eastAsia="Times New Roman"/>
                <w:sz w:val="18"/>
                <w:szCs w:val="20"/>
                <w:lang w:eastAsia="en-GB"/>
              </w:rPr>
            </w:pPr>
            <w:r w:rsidRPr="002C32AC">
              <w:rPr>
                <w:rFonts w:eastAsia="Times New Roman"/>
                <w:sz w:val="18"/>
                <w:szCs w:val="20"/>
                <w:lang w:eastAsia="en-GB"/>
              </w:rPr>
              <w:t>0-29%</w:t>
            </w:r>
          </w:p>
        </w:tc>
        <w:tc>
          <w:tcPr>
            <w:tcW w:w="564" w:type="pct"/>
            <w:tcBorders>
              <w:top w:val="single" w:sz="4" w:space="0" w:color="auto"/>
              <w:left w:val="dashed" w:sz="4" w:space="0" w:color="auto"/>
              <w:right w:val="double" w:sz="4" w:space="0" w:color="auto"/>
            </w:tcBorders>
          </w:tcPr>
          <w:p w14:paraId="078C741A" w14:textId="77777777" w:rsidR="002C32AC" w:rsidRPr="002C32AC" w:rsidRDefault="002C32AC" w:rsidP="002C32AC">
            <w:pPr>
              <w:spacing w:after="0" w:line="240" w:lineRule="auto"/>
              <w:jc w:val="center"/>
              <w:rPr>
                <w:rFonts w:eastAsia="Times New Roman"/>
                <w:sz w:val="18"/>
                <w:szCs w:val="20"/>
                <w:lang w:eastAsia="en-GB"/>
              </w:rPr>
            </w:pPr>
            <w:r w:rsidRPr="002C32AC">
              <w:rPr>
                <w:rFonts w:eastAsia="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324EAD90" w14:textId="77777777" w:rsidR="002C32AC" w:rsidRPr="002C32AC" w:rsidRDefault="002C32AC" w:rsidP="002C32AC">
            <w:pPr>
              <w:spacing w:after="0" w:line="240" w:lineRule="auto"/>
              <w:jc w:val="center"/>
              <w:rPr>
                <w:rFonts w:eastAsia="Times New Roman"/>
                <w:b/>
                <w:sz w:val="18"/>
                <w:szCs w:val="20"/>
                <w:lang w:eastAsia="en-GB"/>
              </w:rPr>
            </w:pPr>
            <w:r w:rsidRPr="002C32AC">
              <w:rPr>
                <w:rFonts w:eastAsia="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0F6535EC" w14:textId="77777777" w:rsidR="002C32AC" w:rsidRPr="002C32AC" w:rsidRDefault="002C32AC" w:rsidP="002C32AC">
            <w:pPr>
              <w:spacing w:after="0" w:line="240" w:lineRule="auto"/>
              <w:jc w:val="center"/>
              <w:rPr>
                <w:rFonts w:eastAsia="Times New Roman"/>
                <w:b/>
                <w:sz w:val="18"/>
                <w:szCs w:val="20"/>
                <w:lang w:eastAsia="en-GB"/>
              </w:rPr>
            </w:pPr>
            <w:r w:rsidRPr="002C32AC">
              <w:rPr>
                <w:rFonts w:eastAsia="Times New Roman"/>
                <w:b/>
                <w:sz w:val="18"/>
                <w:szCs w:val="20"/>
                <w:lang w:eastAsia="en-GB"/>
              </w:rPr>
              <w:t>50-59%</w:t>
            </w:r>
          </w:p>
        </w:tc>
        <w:tc>
          <w:tcPr>
            <w:tcW w:w="564" w:type="pct"/>
            <w:gridSpan w:val="2"/>
            <w:tcBorders>
              <w:top w:val="single" w:sz="4" w:space="0" w:color="auto"/>
              <w:left w:val="dashed" w:sz="4" w:space="0" w:color="auto"/>
              <w:right w:val="dashed" w:sz="4" w:space="0" w:color="auto"/>
            </w:tcBorders>
          </w:tcPr>
          <w:p w14:paraId="38D25296" w14:textId="77777777" w:rsidR="002C32AC" w:rsidRPr="002C32AC" w:rsidRDefault="002C32AC" w:rsidP="002C32AC">
            <w:pPr>
              <w:spacing w:after="0" w:line="240" w:lineRule="auto"/>
              <w:jc w:val="center"/>
              <w:rPr>
                <w:rFonts w:eastAsia="Times New Roman"/>
                <w:b/>
                <w:sz w:val="18"/>
                <w:szCs w:val="20"/>
                <w:lang w:eastAsia="en-GB"/>
              </w:rPr>
            </w:pPr>
            <w:r w:rsidRPr="002C32AC">
              <w:rPr>
                <w:rFonts w:eastAsia="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77B712A4" w14:textId="77777777" w:rsidR="002C32AC" w:rsidRPr="002C32AC" w:rsidRDefault="002C32AC" w:rsidP="002C32AC">
            <w:pPr>
              <w:spacing w:after="0" w:line="240" w:lineRule="auto"/>
              <w:jc w:val="center"/>
              <w:rPr>
                <w:rFonts w:eastAsia="Times New Roman"/>
                <w:b/>
                <w:sz w:val="18"/>
                <w:szCs w:val="20"/>
                <w:lang w:eastAsia="en-GB"/>
              </w:rPr>
            </w:pPr>
            <w:r w:rsidRPr="002C32AC">
              <w:rPr>
                <w:rFonts w:eastAsia="Times New Roman"/>
                <w:b/>
                <w:sz w:val="18"/>
                <w:szCs w:val="20"/>
                <w:lang w:eastAsia="en-GB"/>
              </w:rPr>
              <w:t>70-79%</w:t>
            </w:r>
          </w:p>
        </w:tc>
        <w:tc>
          <w:tcPr>
            <w:tcW w:w="562" w:type="pct"/>
            <w:tcBorders>
              <w:top w:val="single" w:sz="4" w:space="0" w:color="auto"/>
              <w:left w:val="dashed" w:sz="4" w:space="0" w:color="auto"/>
              <w:right w:val="single" w:sz="4" w:space="0" w:color="auto"/>
            </w:tcBorders>
          </w:tcPr>
          <w:p w14:paraId="455308BA" w14:textId="77777777" w:rsidR="002C32AC" w:rsidRPr="002C32AC" w:rsidRDefault="002C32AC" w:rsidP="002C32AC">
            <w:pPr>
              <w:spacing w:after="0" w:line="240" w:lineRule="auto"/>
              <w:jc w:val="center"/>
              <w:rPr>
                <w:rFonts w:eastAsia="Times New Roman"/>
                <w:b/>
                <w:sz w:val="18"/>
                <w:szCs w:val="20"/>
                <w:lang w:eastAsia="en-GB"/>
              </w:rPr>
            </w:pPr>
            <w:r w:rsidRPr="002C32AC">
              <w:rPr>
                <w:rFonts w:eastAsia="Times New Roman"/>
                <w:b/>
                <w:sz w:val="18"/>
                <w:szCs w:val="20"/>
                <w:lang w:eastAsia="en-GB"/>
              </w:rPr>
              <w:t>80-100%</w:t>
            </w:r>
          </w:p>
        </w:tc>
      </w:tr>
      <w:tr w:rsidR="002C32AC" w:rsidRPr="002C32AC" w14:paraId="181A4018" w14:textId="77777777" w:rsidTr="00EA3EB4">
        <w:trPr>
          <w:trHeight w:val="450"/>
        </w:trPr>
        <w:tc>
          <w:tcPr>
            <w:tcW w:w="1055" w:type="pct"/>
            <w:vMerge/>
            <w:tcBorders>
              <w:left w:val="single" w:sz="4" w:space="0" w:color="auto"/>
              <w:bottom w:val="single" w:sz="4" w:space="0" w:color="auto"/>
              <w:right w:val="single" w:sz="4" w:space="0" w:color="auto"/>
            </w:tcBorders>
          </w:tcPr>
          <w:p w14:paraId="36071B5F" w14:textId="77777777" w:rsidR="002C32AC" w:rsidRPr="002C32AC" w:rsidRDefault="002C32AC" w:rsidP="002C32AC">
            <w:pPr>
              <w:spacing w:after="0" w:line="240" w:lineRule="auto"/>
              <w:rPr>
                <w:rFonts w:eastAsia="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49B1DB4F" w14:textId="77777777" w:rsidR="002C32AC" w:rsidRPr="002C32AC" w:rsidRDefault="002C32AC" w:rsidP="002C32AC">
            <w:pPr>
              <w:spacing w:after="0" w:line="240" w:lineRule="auto"/>
              <w:rPr>
                <w:rFonts w:eastAsia="Times New Roman"/>
                <w:sz w:val="24"/>
                <w:szCs w:val="32"/>
                <w:lang w:eastAsia="en-GB"/>
              </w:rPr>
            </w:pPr>
            <w:r w:rsidRPr="002C32AC">
              <w:rPr>
                <w:rFonts w:eastAsia="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473750B2" w14:textId="77777777" w:rsidR="002C32AC" w:rsidRPr="002C32AC" w:rsidRDefault="002C32AC" w:rsidP="002C32AC">
            <w:pPr>
              <w:spacing w:after="0" w:line="240" w:lineRule="auto"/>
              <w:rPr>
                <w:rFonts w:eastAsia="Times New Roman"/>
                <w:sz w:val="24"/>
                <w:szCs w:val="32"/>
                <w:lang w:eastAsia="en-GB"/>
              </w:rPr>
            </w:pPr>
            <w:r w:rsidRPr="002C32AC">
              <w:rPr>
                <w:rFonts w:eastAsia="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301FA531" w14:textId="77777777" w:rsidR="002C32AC" w:rsidRPr="002C32AC" w:rsidRDefault="002C32AC" w:rsidP="002C32AC">
            <w:pPr>
              <w:spacing w:after="0" w:line="240" w:lineRule="auto"/>
              <w:rPr>
                <w:rFonts w:eastAsia="Times New Roman"/>
                <w:sz w:val="24"/>
                <w:szCs w:val="32"/>
                <w:lang w:eastAsia="en-GB"/>
              </w:rPr>
            </w:pPr>
            <w:r w:rsidRPr="002C32AC">
              <w:rPr>
                <w:rFonts w:eastAsia="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49110B30" w14:textId="77777777" w:rsidR="002C32AC" w:rsidRPr="002C32AC" w:rsidRDefault="002C32AC" w:rsidP="002C32AC">
            <w:pPr>
              <w:spacing w:after="0" w:line="240" w:lineRule="auto"/>
              <w:rPr>
                <w:rFonts w:eastAsia="Times New Roman"/>
                <w:sz w:val="24"/>
                <w:szCs w:val="32"/>
                <w:lang w:eastAsia="en-GB"/>
              </w:rPr>
            </w:pPr>
            <w:r w:rsidRPr="002C32AC">
              <w:rPr>
                <w:rFonts w:eastAsia="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2DE707BB" w14:textId="77777777" w:rsidR="002C32AC" w:rsidRPr="002C32AC" w:rsidRDefault="002C32AC" w:rsidP="002C32AC">
            <w:pPr>
              <w:spacing w:after="0" w:line="240" w:lineRule="auto"/>
              <w:rPr>
                <w:rFonts w:eastAsia="Times New Roman"/>
                <w:sz w:val="24"/>
                <w:szCs w:val="32"/>
                <w:lang w:eastAsia="en-GB"/>
              </w:rPr>
            </w:pPr>
            <w:r w:rsidRPr="002C32AC">
              <w:rPr>
                <w:rFonts w:eastAsia="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13205BDD" w14:textId="77777777" w:rsidR="002C32AC" w:rsidRPr="002C32AC" w:rsidRDefault="002C32AC" w:rsidP="002C32AC">
            <w:pPr>
              <w:spacing w:after="0" w:line="240" w:lineRule="auto"/>
              <w:rPr>
                <w:rFonts w:eastAsia="Times New Roman"/>
                <w:sz w:val="24"/>
                <w:szCs w:val="32"/>
                <w:lang w:eastAsia="en-GB"/>
              </w:rPr>
            </w:pPr>
            <w:r w:rsidRPr="002C32AC">
              <w:rPr>
                <w:rFonts w:eastAsia="Times New Roman"/>
                <w:sz w:val="24"/>
                <w:szCs w:val="32"/>
                <w:lang w:eastAsia="en-GB"/>
              </w:rPr>
              <w:sym w:font="Wingdings" w:char="F06F"/>
            </w:r>
          </w:p>
        </w:tc>
        <w:tc>
          <w:tcPr>
            <w:tcW w:w="562" w:type="pct"/>
            <w:tcBorders>
              <w:left w:val="dashed" w:sz="4" w:space="0" w:color="auto"/>
              <w:bottom w:val="single" w:sz="4" w:space="0" w:color="auto"/>
              <w:right w:val="single" w:sz="4" w:space="0" w:color="auto"/>
            </w:tcBorders>
            <w:vAlign w:val="bottom"/>
          </w:tcPr>
          <w:p w14:paraId="5B70F956" w14:textId="77777777" w:rsidR="002C32AC" w:rsidRPr="002C32AC" w:rsidRDefault="002C32AC" w:rsidP="002C32AC">
            <w:pPr>
              <w:spacing w:after="0" w:line="240" w:lineRule="auto"/>
              <w:rPr>
                <w:rFonts w:eastAsia="Times New Roman"/>
                <w:sz w:val="18"/>
                <w:szCs w:val="32"/>
                <w:lang w:eastAsia="en-GB"/>
              </w:rPr>
            </w:pPr>
            <w:r w:rsidRPr="002C32AC">
              <w:rPr>
                <w:rFonts w:eastAsia="Times New Roman"/>
                <w:sz w:val="24"/>
                <w:szCs w:val="32"/>
                <w:lang w:eastAsia="en-GB"/>
              </w:rPr>
              <w:sym w:font="Wingdings" w:char="F06F"/>
            </w:r>
          </w:p>
        </w:tc>
      </w:tr>
    </w:tbl>
    <w:p w14:paraId="4219A91E" w14:textId="77777777" w:rsidR="002C32AC" w:rsidRPr="002C32AC" w:rsidRDefault="002C32AC" w:rsidP="002C32AC">
      <w:pPr>
        <w:spacing w:after="0" w:line="240" w:lineRule="auto"/>
        <w:rPr>
          <w:rFonts w:ascii="Times New Roman" w:eastAsia="Times New Roman" w:hAnsi="Times New Roman"/>
          <w:sz w:val="20"/>
          <w:szCs w:val="20"/>
          <w:lang w:eastAsia="en-GB"/>
        </w:rPr>
      </w:pPr>
      <w:r w:rsidRPr="002C32AC">
        <w:rPr>
          <w:rFonts w:ascii="Times New Roman" w:eastAsia="Times New Roman" w:hAnsi="Times New Roman"/>
          <w:sz w:val="20"/>
          <w:szCs w:val="20"/>
          <w:lang w:eastAsia="en-GB"/>
        </w:rPr>
        <w:t xml:space="preserve"> </w:t>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2C32AC" w:rsidRPr="002C32AC" w14:paraId="747AF6EB" w14:textId="77777777" w:rsidTr="00EA3EB4">
        <w:trPr>
          <w:trHeight w:val="75"/>
        </w:trPr>
        <w:tc>
          <w:tcPr>
            <w:tcW w:w="5299" w:type="dxa"/>
            <w:shd w:val="clear" w:color="auto" w:fill="D9D9D9"/>
          </w:tcPr>
          <w:p w14:paraId="6D79B9EA" w14:textId="77777777" w:rsidR="002C32AC" w:rsidRPr="002C32AC" w:rsidRDefault="002C32AC" w:rsidP="002C32AC">
            <w:pPr>
              <w:spacing w:before="120" w:after="120" w:line="240" w:lineRule="auto"/>
              <w:jc w:val="both"/>
              <w:rPr>
                <w:rFonts w:eastAsia="Times New Roman" w:cs="Calibri"/>
                <w:b/>
                <w:sz w:val="20"/>
                <w:szCs w:val="20"/>
                <w:lang w:eastAsia="en-GB"/>
              </w:rPr>
            </w:pPr>
            <w:r w:rsidRPr="002C32AC">
              <w:rPr>
                <w:rFonts w:eastAsia="Times New Roman" w:cs="Calibri"/>
                <w:b/>
                <w:sz w:val="20"/>
                <w:szCs w:val="20"/>
                <w:lang w:eastAsia="en-GB"/>
              </w:rPr>
              <w:t xml:space="preserve">PLEASE COMMENT ON AREAS IN WHICH YOU FEEL THAT YOU HAVE PERFORMED WELL </w:t>
            </w:r>
          </w:p>
        </w:tc>
        <w:tc>
          <w:tcPr>
            <w:tcW w:w="5299" w:type="dxa"/>
            <w:shd w:val="clear" w:color="auto" w:fill="D9D9D9"/>
          </w:tcPr>
          <w:p w14:paraId="71DE33ED" w14:textId="77777777" w:rsidR="002C32AC" w:rsidRPr="002C32AC" w:rsidRDefault="002C32AC" w:rsidP="002C32AC">
            <w:pPr>
              <w:spacing w:before="120" w:after="120" w:line="240" w:lineRule="auto"/>
              <w:jc w:val="both"/>
              <w:rPr>
                <w:rFonts w:eastAsia="Times New Roman" w:cs="Calibri"/>
                <w:b/>
                <w:sz w:val="20"/>
                <w:szCs w:val="20"/>
                <w:lang w:eastAsia="en-GB"/>
              </w:rPr>
            </w:pPr>
            <w:r w:rsidRPr="002C32AC">
              <w:rPr>
                <w:rFonts w:eastAsia="Times New Roman" w:cs="Calibri"/>
                <w:b/>
                <w:sz w:val="20"/>
                <w:szCs w:val="20"/>
                <w:lang w:eastAsia="en-GB"/>
              </w:rPr>
              <w:t xml:space="preserve">PLEASE COMMENT ON </w:t>
            </w:r>
            <w:r w:rsidRPr="002C32AC">
              <w:rPr>
                <w:rFonts w:eastAsia="Times New Roman" w:cs="Calibri"/>
                <w:b/>
                <w:caps/>
                <w:sz w:val="20"/>
                <w:szCs w:val="20"/>
                <w:lang w:eastAsia="en-GB"/>
              </w:rPr>
              <w:t>AREAS you feel that you need TO DEVELOP</w:t>
            </w:r>
          </w:p>
        </w:tc>
      </w:tr>
      <w:tr w:rsidR="002C32AC" w:rsidRPr="002C32AC" w14:paraId="5ED825B3" w14:textId="77777777" w:rsidTr="00EA3EB4">
        <w:trPr>
          <w:trHeight w:val="555"/>
        </w:trPr>
        <w:tc>
          <w:tcPr>
            <w:tcW w:w="5299" w:type="dxa"/>
            <w:tcBorders>
              <w:bottom w:val="single" w:sz="8" w:space="0" w:color="000000"/>
            </w:tcBorders>
          </w:tcPr>
          <w:p w14:paraId="2C5F7DE6" w14:textId="77777777" w:rsidR="002C32AC" w:rsidRPr="002C32AC" w:rsidRDefault="002C32AC" w:rsidP="002C32AC">
            <w:pPr>
              <w:spacing w:before="120" w:after="240" w:line="240" w:lineRule="auto"/>
              <w:ind w:left="432"/>
              <w:rPr>
                <w:rFonts w:eastAsia="Times New Roman"/>
                <w:sz w:val="20"/>
                <w:szCs w:val="20"/>
                <w:lang w:val="en-US"/>
              </w:rPr>
            </w:pPr>
          </w:p>
          <w:p w14:paraId="666DA304" w14:textId="77777777" w:rsidR="002C32AC" w:rsidRPr="002C32AC" w:rsidRDefault="002C32AC" w:rsidP="002C32AC">
            <w:pPr>
              <w:spacing w:before="120" w:after="240" w:line="240" w:lineRule="auto"/>
              <w:ind w:left="432"/>
              <w:rPr>
                <w:rFonts w:eastAsia="Times New Roman"/>
                <w:sz w:val="20"/>
                <w:szCs w:val="20"/>
                <w:lang w:val="en-US"/>
              </w:rPr>
            </w:pPr>
          </w:p>
          <w:p w14:paraId="1713AEB7" w14:textId="77777777" w:rsidR="002C32AC" w:rsidRPr="002C32AC" w:rsidRDefault="002C32AC" w:rsidP="002C32AC">
            <w:pPr>
              <w:spacing w:before="120" w:after="240" w:line="240" w:lineRule="auto"/>
              <w:ind w:left="432"/>
              <w:rPr>
                <w:rFonts w:eastAsia="Times New Roman"/>
                <w:sz w:val="20"/>
                <w:szCs w:val="20"/>
                <w:lang w:val="en-US"/>
              </w:rPr>
            </w:pPr>
          </w:p>
          <w:p w14:paraId="69226949" w14:textId="77777777" w:rsidR="002C32AC" w:rsidRPr="002C32AC" w:rsidRDefault="002C32AC" w:rsidP="002C32AC">
            <w:pPr>
              <w:spacing w:before="120" w:after="240" w:line="240" w:lineRule="auto"/>
              <w:ind w:left="432"/>
              <w:rPr>
                <w:rFonts w:eastAsia="Times New Roman"/>
                <w:sz w:val="20"/>
                <w:szCs w:val="20"/>
                <w:lang w:val="en-US"/>
              </w:rPr>
            </w:pPr>
          </w:p>
        </w:tc>
        <w:tc>
          <w:tcPr>
            <w:tcW w:w="5299" w:type="dxa"/>
            <w:tcBorders>
              <w:bottom w:val="single" w:sz="8" w:space="0" w:color="000000"/>
            </w:tcBorders>
          </w:tcPr>
          <w:p w14:paraId="682E084F" w14:textId="77777777" w:rsidR="002C32AC" w:rsidRPr="002C32AC" w:rsidRDefault="002C32AC" w:rsidP="002C32AC">
            <w:pPr>
              <w:spacing w:before="120" w:after="240" w:line="240" w:lineRule="auto"/>
              <w:rPr>
                <w:rFonts w:eastAsia="Times New Roman"/>
                <w:sz w:val="20"/>
                <w:szCs w:val="20"/>
                <w:lang w:val="en-US"/>
              </w:rPr>
            </w:pPr>
          </w:p>
          <w:p w14:paraId="4901A307" w14:textId="77777777" w:rsidR="002C32AC" w:rsidRPr="002C32AC" w:rsidRDefault="002C32AC" w:rsidP="002C32AC">
            <w:pPr>
              <w:spacing w:before="120" w:after="240" w:line="240" w:lineRule="auto"/>
              <w:ind w:left="432"/>
              <w:rPr>
                <w:rFonts w:eastAsia="Times New Roman"/>
                <w:sz w:val="20"/>
                <w:szCs w:val="20"/>
                <w:lang w:val="en-US"/>
              </w:rPr>
            </w:pPr>
          </w:p>
        </w:tc>
      </w:tr>
    </w:tbl>
    <w:p w14:paraId="252B1BEC" w14:textId="77777777" w:rsidR="002C32AC" w:rsidRPr="002C32AC" w:rsidRDefault="002C32AC" w:rsidP="002C32AC">
      <w:pPr>
        <w:spacing w:after="0" w:line="240" w:lineRule="auto"/>
        <w:rPr>
          <w:rFonts w:ascii="Times New Roman" w:eastAsia="Times New Roman" w:hAnsi="Times New Roman"/>
          <w:sz w:val="20"/>
          <w:szCs w:val="20"/>
          <w:lang w:eastAsia="en-GB"/>
        </w:rPr>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2C32AC" w:rsidRPr="002C32AC" w14:paraId="44295042" w14:textId="77777777" w:rsidTr="00EA3EB4">
        <w:trPr>
          <w:trHeight w:val="586"/>
        </w:trPr>
        <w:tc>
          <w:tcPr>
            <w:tcW w:w="2204" w:type="dxa"/>
            <w:shd w:val="clear" w:color="auto" w:fill="D9D9D9"/>
          </w:tcPr>
          <w:p w14:paraId="01DAE2B0" w14:textId="77777777" w:rsidR="002C32AC" w:rsidRPr="002C32AC" w:rsidRDefault="002C32AC" w:rsidP="002C32AC">
            <w:pPr>
              <w:spacing w:before="120" w:after="120" w:line="240" w:lineRule="auto"/>
              <w:jc w:val="both"/>
              <w:rPr>
                <w:rFonts w:eastAsia="Times New Roman" w:cs="Calibri"/>
                <w:b/>
                <w:sz w:val="20"/>
                <w:szCs w:val="20"/>
                <w:lang w:eastAsia="en-GB"/>
              </w:rPr>
            </w:pPr>
            <w:r w:rsidRPr="002C32AC">
              <w:rPr>
                <w:rFonts w:eastAsia="Times New Roman" w:cs="Calibri"/>
                <w:b/>
                <w:sz w:val="20"/>
                <w:szCs w:val="20"/>
                <w:lang w:eastAsia="en-GB"/>
              </w:rPr>
              <w:t>Student’s Name</w:t>
            </w:r>
          </w:p>
        </w:tc>
        <w:tc>
          <w:tcPr>
            <w:tcW w:w="3858" w:type="dxa"/>
          </w:tcPr>
          <w:p w14:paraId="45372505" w14:textId="77777777" w:rsidR="002C32AC" w:rsidRPr="002C32AC" w:rsidRDefault="002C32AC" w:rsidP="002C32AC">
            <w:pPr>
              <w:spacing w:before="120" w:after="120" w:line="240" w:lineRule="auto"/>
              <w:jc w:val="both"/>
              <w:rPr>
                <w:rFonts w:eastAsia="Times New Roman" w:cs="Calibri"/>
                <w:b/>
                <w:sz w:val="20"/>
                <w:szCs w:val="20"/>
                <w:lang w:eastAsia="en-GB"/>
              </w:rPr>
            </w:pPr>
          </w:p>
        </w:tc>
        <w:tc>
          <w:tcPr>
            <w:tcW w:w="1047" w:type="dxa"/>
            <w:shd w:val="clear" w:color="auto" w:fill="D9D9D9"/>
          </w:tcPr>
          <w:p w14:paraId="6F941BAA" w14:textId="77777777" w:rsidR="002C32AC" w:rsidRPr="002C32AC" w:rsidRDefault="002C32AC" w:rsidP="002C32AC">
            <w:pPr>
              <w:spacing w:before="120" w:after="120" w:line="240" w:lineRule="auto"/>
              <w:jc w:val="both"/>
              <w:rPr>
                <w:rFonts w:eastAsia="Times New Roman" w:cs="Calibri"/>
                <w:b/>
                <w:sz w:val="20"/>
                <w:szCs w:val="20"/>
                <w:lang w:eastAsia="en-GB"/>
              </w:rPr>
            </w:pPr>
            <w:r w:rsidRPr="002C32AC">
              <w:rPr>
                <w:rFonts w:eastAsia="Times New Roman" w:cs="Calibri"/>
                <w:b/>
                <w:sz w:val="20"/>
                <w:szCs w:val="20"/>
                <w:lang w:eastAsia="en-GB"/>
              </w:rPr>
              <w:t>Date</w:t>
            </w:r>
          </w:p>
        </w:tc>
        <w:tc>
          <w:tcPr>
            <w:tcW w:w="3489" w:type="dxa"/>
          </w:tcPr>
          <w:p w14:paraId="1FF63A5A" w14:textId="77777777" w:rsidR="002C32AC" w:rsidRPr="002C32AC" w:rsidRDefault="002C32AC" w:rsidP="002C32AC">
            <w:pPr>
              <w:spacing w:before="120" w:after="120" w:line="240" w:lineRule="auto"/>
              <w:jc w:val="both"/>
              <w:rPr>
                <w:rFonts w:eastAsia="Times New Roman" w:cs="Calibri"/>
                <w:b/>
                <w:sz w:val="20"/>
                <w:szCs w:val="20"/>
                <w:lang w:eastAsia="en-GB"/>
              </w:rPr>
            </w:pPr>
          </w:p>
        </w:tc>
      </w:tr>
      <w:tr w:rsidR="002C32AC" w:rsidRPr="002C32AC" w14:paraId="394411DD" w14:textId="77777777" w:rsidTr="00EA3EB4">
        <w:trPr>
          <w:trHeight w:val="288"/>
        </w:trPr>
        <w:tc>
          <w:tcPr>
            <w:tcW w:w="2204" w:type="dxa"/>
            <w:tcBorders>
              <w:bottom w:val="single" w:sz="8" w:space="0" w:color="000000"/>
            </w:tcBorders>
            <w:shd w:val="clear" w:color="auto" w:fill="D9D9D9"/>
          </w:tcPr>
          <w:p w14:paraId="7FF8CB57" w14:textId="77777777" w:rsidR="002C32AC" w:rsidRPr="002C32AC" w:rsidRDefault="002C32AC" w:rsidP="002C32AC">
            <w:pPr>
              <w:spacing w:before="120" w:after="120" w:line="240" w:lineRule="auto"/>
              <w:jc w:val="both"/>
              <w:rPr>
                <w:rFonts w:eastAsia="Times New Roman" w:cs="Calibri"/>
                <w:b/>
                <w:sz w:val="20"/>
                <w:szCs w:val="20"/>
                <w:lang w:eastAsia="en-GB"/>
              </w:rPr>
            </w:pPr>
            <w:r w:rsidRPr="002C32AC">
              <w:rPr>
                <w:rFonts w:eastAsia="Times New Roman" w:cs="Calibri"/>
                <w:b/>
                <w:sz w:val="20"/>
                <w:szCs w:val="20"/>
                <w:lang w:eastAsia="en-GB"/>
              </w:rPr>
              <w:t>Student’s Signature</w:t>
            </w:r>
          </w:p>
        </w:tc>
        <w:tc>
          <w:tcPr>
            <w:tcW w:w="8394" w:type="dxa"/>
            <w:gridSpan w:val="3"/>
            <w:tcBorders>
              <w:bottom w:val="single" w:sz="8" w:space="0" w:color="000000"/>
            </w:tcBorders>
          </w:tcPr>
          <w:p w14:paraId="069DC0DF" w14:textId="77777777" w:rsidR="002C32AC" w:rsidRPr="002C32AC" w:rsidRDefault="002C32AC" w:rsidP="002C32AC">
            <w:pPr>
              <w:spacing w:before="120" w:after="120" w:line="240" w:lineRule="auto"/>
              <w:jc w:val="both"/>
              <w:rPr>
                <w:rFonts w:eastAsia="Times New Roman" w:cs="Calibri"/>
                <w:b/>
                <w:sz w:val="20"/>
                <w:szCs w:val="20"/>
                <w:lang w:eastAsia="en-GB"/>
              </w:rPr>
            </w:pPr>
          </w:p>
          <w:p w14:paraId="6CFCCCA7" w14:textId="77777777" w:rsidR="002C32AC" w:rsidRPr="002C32AC" w:rsidRDefault="002C32AC" w:rsidP="002C32AC">
            <w:pPr>
              <w:spacing w:before="120" w:after="120" w:line="240" w:lineRule="auto"/>
              <w:jc w:val="both"/>
              <w:rPr>
                <w:rFonts w:eastAsia="Times New Roman" w:cs="Calibri"/>
                <w:b/>
                <w:sz w:val="20"/>
                <w:szCs w:val="20"/>
                <w:lang w:eastAsia="en-GB"/>
              </w:rPr>
            </w:pPr>
          </w:p>
        </w:tc>
      </w:tr>
    </w:tbl>
    <w:p w14:paraId="036E140B" w14:textId="77777777" w:rsidR="002C32AC" w:rsidRPr="002C32AC" w:rsidRDefault="002C32AC" w:rsidP="002C32AC">
      <w:pPr>
        <w:spacing w:after="0" w:line="240" w:lineRule="auto"/>
        <w:jc w:val="both"/>
        <w:rPr>
          <w:rFonts w:ascii="Times New Roman" w:eastAsia="Times New Roman" w:hAnsi="Times New Roman"/>
          <w:sz w:val="20"/>
          <w:szCs w:val="20"/>
          <w:lang w:eastAsia="en-GB"/>
        </w:rPr>
      </w:pPr>
    </w:p>
    <w:p w14:paraId="3103ABC9" w14:textId="77777777" w:rsidR="002C32AC" w:rsidRPr="002C32AC" w:rsidRDefault="002C32AC" w:rsidP="002C32AC">
      <w:pPr>
        <w:spacing w:after="0" w:line="240" w:lineRule="auto"/>
        <w:jc w:val="both"/>
        <w:rPr>
          <w:rFonts w:ascii="Times New Roman" w:eastAsia="Times New Roman" w:hAnsi="Times New Roman"/>
          <w:sz w:val="20"/>
          <w:szCs w:val="20"/>
          <w:lang w:eastAsia="en-GB"/>
        </w:rPr>
      </w:pPr>
    </w:p>
    <w:p w14:paraId="3C3F82B9" w14:textId="77777777" w:rsidR="002C32AC" w:rsidRDefault="002C32AC" w:rsidP="0095243E"/>
    <w:p w14:paraId="26F2406E" w14:textId="77777777" w:rsidR="002C32AC" w:rsidRDefault="002C32AC" w:rsidP="0095243E"/>
    <w:p w14:paraId="369E76B5" w14:textId="77777777" w:rsidR="002C32AC" w:rsidRDefault="002C32AC" w:rsidP="0095243E"/>
    <w:p w14:paraId="783CC0D0" w14:textId="77777777" w:rsidR="002C32AC" w:rsidRDefault="002C32AC" w:rsidP="0095243E"/>
    <w:p w14:paraId="4DBDDB35" w14:textId="77777777" w:rsidR="002C32AC" w:rsidRDefault="002C32AC" w:rsidP="0095243E"/>
    <w:p w14:paraId="6B86D9A2" w14:textId="77777777" w:rsidR="002C32AC" w:rsidRPr="0095243E" w:rsidRDefault="002C32AC" w:rsidP="0095243E"/>
    <w:p w14:paraId="0BEB787D" w14:textId="2D4F724D" w:rsidR="00B5450E" w:rsidRDefault="00D67660" w:rsidP="00D67660">
      <w:pPr>
        <w:rPr>
          <w:noProof/>
        </w:rPr>
      </w:pPr>
      <w:r>
        <w:rPr>
          <w:noProof/>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2C32AC" w:rsidRPr="002C32AC" w14:paraId="277BED58" w14:textId="77777777" w:rsidTr="00EA3EB4">
        <w:tc>
          <w:tcPr>
            <w:tcW w:w="10670" w:type="dxa"/>
            <w:shd w:val="clear" w:color="auto" w:fill="C0C0C0"/>
          </w:tcPr>
          <w:p w14:paraId="035871B7" w14:textId="77777777" w:rsidR="002C32AC" w:rsidRPr="002C32AC" w:rsidRDefault="002C32AC" w:rsidP="002C32AC">
            <w:pPr>
              <w:keepNext/>
              <w:spacing w:before="120" w:after="120" w:line="240" w:lineRule="auto"/>
              <w:jc w:val="center"/>
              <w:outlineLvl w:val="3"/>
              <w:rPr>
                <w:rFonts w:eastAsia="Times New Roman"/>
                <w:b/>
                <w:sz w:val="40"/>
                <w:szCs w:val="20"/>
                <w:lang w:eastAsia="en-GB"/>
              </w:rPr>
            </w:pPr>
            <w:r w:rsidRPr="002C32AC">
              <w:rPr>
                <w:rFonts w:eastAsia="Times New Roman"/>
                <w:b/>
                <w:sz w:val="40"/>
                <w:szCs w:val="20"/>
                <w:lang w:eastAsia="en-GB"/>
              </w:rPr>
              <w:lastRenderedPageBreak/>
              <w:t xml:space="preserve">BACHELORS DEGREE ASSIGNMENT SPECIFICATION </w:t>
            </w:r>
          </w:p>
          <w:p w14:paraId="730F27EF" w14:textId="77777777" w:rsidR="002C32AC" w:rsidRPr="002C32AC" w:rsidRDefault="002C32AC" w:rsidP="002C32AC">
            <w:pPr>
              <w:spacing w:after="0" w:line="240" w:lineRule="auto"/>
              <w:jc w:val="center"/>
              <w:rPr>
                <w:rFonts w:ascii="Times New Roman" w:eastAsia="Times New Roman" w:hAnsi="Times New Roman"/>
                <w:sz w:val="20"/>
                <w:szCs w:val="20"/>
                <w:lang w:eastAsia="en-GB"/>
              </w:rPr>
            </w:pPr>
            <w:r w:rsidRPr="002C32AC">
              <w:rPr>
                <w:rFonts w:ascii="Times New Roman" w:eastAsia="Times New Roman" w:hAnsi="Times New Roman"/>
                <w:b/>
                <w:noProof/>
                <w:sz w:val="24"/>
                <w:szCs w:val="24"/>
                <w:lang w:eastAsia="en-GB"/>
              </w:rPr>
              <w:t>SCHOOL OF TOURISM AND HOSPITALITY</w:t>
            </w:r>
          </w:p>
        </w:tc>
      </w:tr>
    </w:tbl>
    <w:p w14:paraId="584D03A3" w14:textId="77777777" w:rsidR="002C32AC" w:rsidRPr="002C32AC" w:rsidRDefault="002C32AC" w:rsidP="002C32AC">
      <w:pPr>
        <w:spacing w:after="0" w:line="240" w:lineRule="auto"/>
        <w:jc w:val="center"/>
        <w:rPr>
          <w:rFonts w:ascii="Times New Roman" w:eastAsia="Times New Roman" w:hAnsi="Times New Roman"/>
          <w:b/>
          <w:i/>
          <w:sz w:val="32"/>
          <w:szCs w:val="20"/>
          <w:lang w:eastAsia="en-GB"/>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613"/>
        <w:gridCol w:w="2111"/>
      </w:tblGrid>
      <w:tr w:rsidR="002C32AC" w:rsidRPr="002C32AC" w14:paraId="53DA7990" w14:textId="77777777" w:rsidTr="00EA3EB4">
        <w:tc>
          <w:tcPr>
            <w:tcW w:w="2093" w:type="dxa"/>
            <w:shd w:val="pct15" w:color="auto" w:fill="auto"/>
          </w:tcPr>
          <w:p w14:paraId="1D9166AC" w14:textId="77777777" w:rsidR="002C32AC" w:rsidRPr="002C32AC" w:rsidRDefault="002C32AC" w:rsidP="002C32AC">
            <w:pPr>
              <w:spacing w:before="120" w:after="120" w:line="240" w:lineRule="auto"/>
              <w:jc w:val="both"/>
              <w:rPr>
                <w:rFonts w:eastAsia="Times New Roman" w:cs="Arial"/>
                <w:b/>
                <w:lang w:eastAsia="en-GB"/>
              </w:rPr>
            </w:pPr>
            <w:r w:rsidRPr="002C32AC">
              <w:rPr>
                <w:rFonts w:eastAsia="Times New Roman" w:cs="Arial"/>
                <w:b/>
                <w:lang w:eastAsia="en-GB"/>
              </w:rPr>
              <w:t>Student name:</w:t>
            </w:r>
          </w:p>
        </w:tc>
        <w:tc>
          <w:tcPr>
            <w:tcW w:w="3781" w:type="dxa"/>
          </w:tcPr>
          <w:p w14:paraId="6E1CA1E2" w14:textId="77777777" w:rsidR="002C32AC" w:rsidRPr="002C32AC" w:rsidRDefault="002C32AC" w:rsidP="002C32AC">
            <w:pPr>
              <w:spacing w:before="120" w:after="120" w:line="240" w:lineRule="auto"/>
              <w:jc w:val="both"/>
              <w:rPr>
                <w:rFonts w:eastAsia="Times New Roman" w:cs="Arial"/>
                <w:b/>
                <w:lang w:eastAsia="en-GB"/>
              </w:rPr>
            </w:pPr>
            <w:r w:rsidRPr="002C32AC">
              <w:rPr>
                <w:rFonts w:eastAsia="Times New Roman" w:cs="Arial"/>
                <w:b/>
                <w:lang w:eastAsia="en-GB"/>
              </w:rPr>
              <w:fldChar w:fldCharType="begin">
                <w:ffData>
                  <w:name w:val="Text2"/>
                  <w:enabled/>
                  <w:calcOnExit w:val="0"/>
                  <w:textInput/>
                </w:ffData>
              </w:fldChar>
            </w:r>
            <w:r w:rsidRPr="002C32AC">
              <w:rPr>
                <w:rFonts w:eastAsia="Times New Roman" w:cs="Arial"/>
                <w:b/>
                <w:lang w:eastAsia="en-GB"/>
              </w:rPr>
              <w:instrText xml:space="preserve"> FORMTEXT </w:instrText>
            </w:r>
            <w:r w:rsidRPr="002C32AC">
              <w:rPr>
                <w:rFonts w:eastAsia="Times New Roman" w:cs="Arial"/>
                <w:b/>
                <w:lang w:eastAsia="en-GB"/>
              </w:rPr>
            </w:r>
            <w:r w:rsidRPr="002C32AC">
              <w:rPr>
                <w:rFonts w:eastAsia="Times New Roman" w:cs="Arial"/>
                <w:b/>
                <w:lang w:eastAsia="en-GB"/>
              </w:rPr>
              <w:fldChar w:fldCharType="separate"/>
            </w:r>
            <w:r w:rsidRPr="002C32AC">
              <w:rPr>
                <w:rFonts w:ascii="Times New Roman" w:eastAsia="Times New Roman" w:hAnsi="Times New Roman"/>
                <w:b/>
                <w:noProof/>
                <w:lang w:eastAsia="en-GB"/>
              </w:rPr>
              <w:t> </w:t>
            </w:r>
            <w:r w:rsidRPr="002C32AC">
              <w:rPr>
                <w:rFonts w:ascii="Times New Roman" w:eastAsia="Times New Roman" w:hAnsi="Times New Roman"/>
                <w:b/>
                <w:noProof/>
                <w:lang w:eastAsia="en-GB"/>
              </w:rPr>
              <w:t> </w:t>
            </w:r>
            <w:r w:rsidRPr="002C32AC">
              <w:rPr>
                <w:rFonts w:ascii="Times New Roman" w:eastAsia="Times New Roman" w:hAnsi="Times New Roman"/>
                <w:b/>
                <w:noProof/>
                <w:lang w:eastAsia="en-GB"/>
              </w:rPr>
              <w:t> </w:t>
            </w:r>
            <w:r w:rsidRPr="002C32AC">
              <w:rPr>
                <w:rFonts w:ascii="Times New Roman" w:eastAsia="Times New Roman" w:hAnsi="Times New Roman"/>
                <w:b/>
                <w:noProof/>
                <w:lang w:eastAsia="en-GB"/>
              </w:rPr>
              <w:t> </w:t>
            </w:r>
            <w:r w:rsidRPr="002C32AC">
              <w:rPr>
                <w:rFonts w:ascii="Times New Roman" w:eastAsia="Times New Roman" w:hAnsi="Times New Roman"/>
                <w:b/>
                <w:noProof/>
                <w:lang w:eastAsia="en-GB"/>
              </w:rPr>
              <w:t> </w:t>
            </w:r>
            <w:r w:rsidRPr="002C32AC">
              <w:rPr>
                <w:rFonts w:eastAsia="Times New Roman" w:cs="Arial"/>
                <w:b/>
                <w:lang w:eastAsia="en-GB"/>
              </w:rPr>
              <w:fldChar w:fldCharType="end"/>
            </w:r>
          </w:p>
        </w:tc>
        <w:tc>
          <w:tcPr>
            <w:tcW w:w="2613" w:type="dxa"/>
            <w:shd w:val="clear" w:color="auto" w:fill="D9D9D9"/>
          </w:tcPr>
          <w:p w14:paraId="5B7B4D4A" w14:textId="77777777" w:rsidR="002C32AC" w:rsidRPr="002C32AC" w:rsidRDefault="002C32AC" w:rsidP="002C32AC">
            <w:pPr>
              <w:spacing w:before="120" w:after="120" w:line="240" w:lineRule="auto"/>
              <w:jc w:val="both"/>
              <w:rPr>
                <w:rFonts w:eastAsia="Times New Roman" w:cs="Arial"/>
                <w:b/>
                <w:lang w:eastAsia="en-GB"/>
              </w:rPr>
            </w:pPr>
            <w:r w:rsidRPr="002C32AC">
              <w:rPr>
                <w:rFonts w:eastAsia="Times New Roman" w:cs="Arial"/>
                <w:b/>
                <w:lang w:eastAsia="en-GB"/>
              </w:rPr>
              <w:t>Student P number:</w:t>
            </w:r>
          </w:p>
        </w:tc>
        <w:tc>
          <w:tcPr>
            <w:tcW w:w="2111" w:type="dxa"/>
          </w:tcPr>
          <w:p w14:paraId="24510932" w14:textId="77777777" w:rsidR="002C32AC" w:rsidRPr="002C32AC" w:rsidRDefault="002C32AC" w:rsidP="002C32AC">
            <w:pPr>
              <w:spacing w:before="120" w:after="120" w:line="240" w:lineRule="auto"/>
              <w:jc w:val="both"/>
              <w:rPr>
                <w:rFonts w:eastAsia="Times New Roman" w:cs="Arial"/>
                <w:b/>
                <w:lang w:eastAsia="en-GB"/>
              </w:rPr>
            </w:pPr>
          </w:p>
        </w:tc>
      </w:tr>
      <w:tr w:rsidR="002C32AC" w:rsidRPr="002C32AC" w14:paraId="1FEDE4B7" w14:textId="77777777" w:rsidTr="00EA3EB4">
        <w:tc>
          <w:tcPr>
            <w:tcW w:w="2093" w:type="dxa"/>
            <w:shd w:val="pct15" w:color="auto" w:fill="auto"/>
          </w:tcPr>
          <w:p w14:paraId="7F765E34" w14:textId="77777777" w:rsidR="002C32AC" w:rsidRPr="002C32AC" w:rsidRDefault="002C32AC" w:rsidP="002C32AC">
            <w:pPr>
              <w:spacing w:before="120" w:after="120" w:line="240" w:lineRule="auto"/>
              <w:jc w:val="both"/>
              <w:rPr>
                <w:rFonts w:eastAsia="Times New Roman" w:cs="Arial"/>
                <w:b/>
                <w:lang w:eastAsia="en-GB"/>
              </w:rPr>
            </w:pPr>
            <w:r w:rsidRPr="002C32AC">
              <w:rPr>
                <w:rFonts w:eastAsia="Times New Roman" w:cs="Arial"/>
                <w:b/>
                <w:lang w:eastAsia="en-GB"/>
              </w:rPr>
              <w:t>Programme:</w:t>
            </w:r>
          </w:p>
        </w:tc>
        <w:tc>
          <w:tcPr>
            <w:tcW w:w="8505" w:type="dxa"/>
            <w:gridSpan w:val="3"/>
          </w:tcPr>
          <w:p w14:paraId="7B08E95F" w14:textId="158A4AC3" w:rsidR="002C32AC" w:rsidRPr="002C32AC" w:rsidRDefault="00883BD2" w:rsidP="002C32AC">
            <w:pPr>
              <w:spacing w:before="120" w:after="120" w:line="240" w:lineRule="auto"/>
              <w:jc w:val="both"/>
              <w:rPr>
                <w:rFonts w:eastAsia="Times New Roman" w:cs="Arial"/>
                <w:b/>
                <w:lang w:eastAsia="en-GB"/>
              </w:rPr>
            </w:pPr>
            <w:r>
              <w:rPr>
                <w:rFonts w:eastAsia="Times New Roman" w:cs="Arial"/>
                <w:b/>
                <w:lang w:eastAsia="en-GB"/>
              </w:rPr>
              <w:t xml:space="preserve">Hospitality, </w:t>
            </w:r>
            <w:r w:rsidR="002C32AC" w:rsidRPr="002C32AC">
              <w:rPr>
                <w:rFonts w:eastAsia="Times New Roman" w:cs="Arial"/>
                <w:b/>
                <w:lang w:eastAsia="en-GB"/>
              </w:rPr>
              <w:t xml:space="preserve">Leisure, Events and Tourism </w:t>
            </w:r>
          </w:p>
        </w:tc>
      </w:tr>
      <w:tr w:rsidR="002C32AC" w:rsidRPr="002C32AC" w14:paraId="56559B0C" w14:textId="77777777" w:rsidTr="00EA3EB4">
        <w:tc>
          <w:tcPr>
            <w:tcW w:w="2093" w:type="dxa"/>
            <w:shd w:val="pct15" w:color="auto" w:fill="auto"/>
          </w:tcPr>
          <w:p w14:paraId="046BF60F" w14:textId="77777777" w:rsidR="002C32AC" w:rsidRPr="002C32AC" w:rsidRDefault="002C32AC" w:rsidP="002C32AC">
            <w:pPr>
              <w:spacing w:before="120" w:after="120" w:line="240" w:lineRule="auto"/>
              <w:jc w:val="both"/>
              <w:rPr>
                <w:rFonts w:eastAsia="Times New Roman" w:cs="Arial"/>
                <w:b/>
                <w:lang w:eastAsia="en-GB"/>
              </w:rPr>
            </w:pPr>
            <w:r w:rsidRPr="002C32AC">
              <w:rPr>
                <w:rFonts w:eastAsia="Times New Roman" w:cs="Arial"/>
                <w:b/>
                <w:lang w:eastAsia="en-GB"/>
              </w:rPr>
              <w:t>Module:</w:t>
            </w:r>
          </w:p>
        </w:tc>
        <w:tc>
          <w:tcPr>
            <w:tcW w:w="3781" w:type="dxa"/>
            <w:shd w:val="clear" w:color="auto" w:fill="auto"/>
          </w:tcPr>
          <w:p w14:paraId="3CCB4C0E" w14:textId="77777777" w:rsidR="002C32AC" w:rsidRPr="002C32AC" w:rsidRDefault="002C32AC" w:rsidP="002C32AC">
            <w:pPr>
              <w:spacing w:before="120" w:after="120" w:line="240" w:lineRule="auto"/>
              <w:rPr>
                <w:rFonts w:eastAsia="Times New Roman" w:cs="Arial"/>
                <w:b/>
                <w:lang w:eastAsia="en-GB"/>
              </w:rPr>
            </w:pPr>
            <w:r w:rsidRPr="002C32AC">
              <w:rPr>
                <w:rFonts w:eastAsia="Times New Roman" w:cs="Arial"/>
                <w:b/>
                <w:lang w:eastAsia="en-GB"/>
              </w:rPr>
              <w:t>Hospitality and Guest Services</w:t>
            </w:r>
          </w:p>
        </w:tc>
        <w:tc>
          <w:tcPr>
            <w:tcW w:w="2613" w:type="dxa"/>
            <w:shd w:val="clear" w:color="auto" w:fill="D9D9D9"/>
          </w:tcPr>
          <w:p w14:paraId="5E318E2D" w14:textId="77777777" w:rsidR="002C32AC" w:rsidRPr="002C32AC" w:rsidRDefault="002C32AC" w:rsidP="002C32AC">
            <w:pPr>
              <w:spacing w:before="120" w:after="120" w:line="240" w:lineRule="auto"/>
              <w:jc w:val="both"/>
              <w:rPr>
                <w:rFonts w:eastAsia="Times New Roman" w:cs="Arial"/>
                <w:b/>
                <w:lang w:eastAsia="en-GB"/>
              </w:rPr>
            </w:pPr>
            <w:r w:rsidRPr="002C32AC">
              <w:rPr>
                <w:rFonts w:eastAsia="Times New Roman" w:cs="Arial"/>
                <w:b/>
                <w:lang w:eastAsia="en-GB"/>
              </w:rPr>
              <w:t>Module Level (4, 5, 6):</w:t>
            </w:r>
          </w:p>
        </w:tc>
        <w:tc>
          <w:tcPr>
            <w:tcW w:w="2111" w:type="dxa"/>
            <w:shd w:val="clear" w:color="auto" w:fill="auto"/>
          </w:tcPr>
          <w:p w14:paraId="2E282D10" w14:textId="77777777" w:rsidR="002C32AC" w:rsidRPr="002C32AC" w:rsidRDefault="002C32AC" w:rsidP="002C32AC">
            <w:pPr>
              <w:spacing w:before="120" w:after="120" w:line="240" w:lineRule="auto"/>
              <w:jc w:val="both"/>
              <w:rPr>
                <w:rFonts w:eastAsia="Times New Roman" w:cs="Arial"/>
                <w:b/>
                <w:lang w:eastAsia="en-GB"/>
              </w:rPr>
            </w:pPr>
            <w:r w:rsidRPr="002C32AC">
              <w:rPr>
                <w:rFonts w:eastAsia="Times New Roman" w:cs="Arial"/>
                <w:b/>
                <w:lang w:eastAsia="en-GB"/>
              </w:rPr>
              <w:t>4</w:t>
            </w:r>
          </w:p>
        </w:tc>
      </w:tr>
      <w:tr w:rsidR="002C32AC" w:rsidRPr="002C32AC" w14:paraId="6B948571" w14:textId="77777777" w:rsidTr="00EA3EB4">
        <w:tc>
          <w:tcPr>
            <w:tcW w:w="2093" w:type="dxa"/>
            <w:shd w:val="pct15" w:color="auto" w:fill="auto"/>
          </w:tcPr>
          <w:p w14:paraId="2D2A0C34" w14:textId="77777777" w:rsidR="002C32AC" w:rsidRPr="002C32AC" w:rsidRDefault="002C32AC" w:rsidP="002C32AC">
            <w:pPr>
              <w:spacing w:before="120" w:after="120" w:line="240" w:lineRule="auto"/>
              <w:jc w:val="both"/>
              <w:rPr>
                <w:rFonts w:eastAsia="Times New Roman" w:cs="Arial"/>
                <w:b/>
                <w:lang w:eastAsia="en-GB"/>
              </w:rPr>
            </w:pPr>
            <w:r w:rsidRPr="002C32AC">
              <w:rPr>
                <w:rFonts w:eastAsia="Times New Roman" w:cs="Arial"/>
                <w:b/>
                <w:lang w:eastAsia="en-GB"/>
              </w:rPr>
              <w:t>Module code:</w:t>
            </w:r>
          </w:p>
        </w:tc>
        <w:tc>
          <w:tcPr>
            <w:tcW w:w="3781" w:type="dxa"/>
          </w:tcPr>
          <w:p w14:paraId="4122EF7F" w14:textId="77777777" w:rsidR="002C32AC" w:rsidRPr="002C32AC" w:rsidRDefault="002C32AC" w:rsidP="002C32AC">
            <w:pPr>
              <w:spacing w:before="120" w:after="120" w:line="240" w:lineRule="auto"/>
              <w:jc w:val="both"/>
              <w:rPr>
                <w:rFonts w:eastAsia="Times New Roman" w:cs="Arial"/>
                <w:b/>
                <w:lang w:eastAsia="en-GB"/>
              </w:rPr>
            </w:pPr>
            <w:r w:rsidRPr="002C32AC">
              <w:rPr>
                <w:rFonts w:ascii="Arial" w:eastAsia="Times New Roman" w:hAnsi="Arial" w:cs="Arial"/>
                <w:b/>
                <w:bCs/>
                <w:color w:val="4B4B4B"/>
                <w:sz w:val="21"/>
                <w:szCs w:val="21"/>
                <w:lang w:eastAsia="en-GB"/>
              </w:rPr>
              <w:t>M4X01915</w:t>
            </w:r>
          </w:p>
        </w:tc>
        <w:tc>
          <w:tcPr>
            <w:tcW w:w="2613" w:type="dxa"/>
            <w:shd w:val="clear" w:color="auto" w:fill="D9D9D9"/>
          </w:tcPr>
          <w:p w14:paraId="744AB559" w14:textId="77777777" w:rsidR="002C32AC" w:rsidRPr="002C32AC" w:rsidRDefault="002C32AC" w:rsidP="002C32AC">
            <w:pPr>
              <w:keepNext/>
              <w:spacing w:after="0" w:line="240" w:lineRule="auto"/>
              <w:jc w:val="both"/>
              <w:outlineLvl w:val="1"/>
              <w:rPr>
                <w:rFonts w:eastAsia="Times New Roman" w:cs="Arial"/>
                <w:b/>
                <w:lang w:eastAsia="en-GB"/>
              </w:rPr>
            </w:pPr>
            <w:r w:rsidRPr="002C32AC">
              <w:rPr>
                <w:rFonts w:eastAsia="Times New Roman" w:cs="Arial"/>
                <w:b/>
                <w:lang w:eastAsia="en-GB"/>
              </w:rPr>
              <w:t xml:space="preserve">Contribution to Overall </w:t>
            </w:r>
          </w:p>
          <w:p w14:paraId="711C0BD8" w14:textId="77777777" w:rsidR="002C32AC" w:rsidRPr="002C32AC" w:rsidRDefault="002C32AC" w:rsidP="002C32AC">
            <w:pPr>
              <w:spacing w:after="0" w:line="240" w:lineRule="auto"/>
              <w:rPr>
                <w:rFonts w:eastAsia="Times New Roman" w:cs="Arial"/>
                <w:b/>
                <w:lang w:eastAsia="en-GB"/>
              </w:rPr>
            </w:pPr>
            <w:r w:rsidRPr="002C32AC">
              <w:rPr>
                <w:rFonts w:eastAsia="Times New Roman" w:cs="Arial"/>
                <w:b/>
                <w:lang w:eastAsia="en-GB"/>
              </w:rPr>
              <w:t>Module Assessment (%):</w:t>
            </w:r>
          </w:p>
        </w:tc>
        <w:tc>
          <w:tcPr>
            <w:tcW w:w="2111" w:type="dxa"/>
          </w:tcPr>
          <w:p w14:paraId="5BFF48B1" w14:textId="77777777" w:rsidR="002C32AC" w:rsidRPr="002C32AC" w:rsidRDefault="002C32AC" w:rsidP="002C32AC">
            <w:pPr>
              <w:spacing w:before="120" w:after="120" w:line="240" w:lineRule="auto"/>
              <w:jc w:val="both"/>
              <w:rPr>
                <w:rFonts w:eastAsia="Times New Roman" w:cs="Arial"/>
                <w:b/>
                <w:lang w:eastAsia="en-GB"/>
              </w:rPr>
            </w:pPr>
            <w:r w:rsidRPr="002C32AC">
              <w:rPr>
                <w:rFonts w:eastAsia="Times New Roman" w:cs="Arial"/>
                <w:b/>
                <w:lang w:eastAsia="en-GB"/>
              </w:rPr>
              <w:t>50%</w:t>
            </w:r>
          </w:p>
        </w:tc>
      </w:tr>
      <w:tr w:rsidR="002C32AC" w:rsidRPr="002C32AC" w14:paraId="0E87A61C" w14:textId="77777777" w:rsidTr="00EA3EB4">
        <w:tc>
          <w:tcPr>
            <w:tcW w:w="2093" w:type="dxa"/>
            <w:shd w:val="pct15" w:color="auto" w:fill="auto"/>
          </w:tcPr>
          <w:p w14:paraId="3BD02368" w14:textId="77777777" w:rsidR="002C32AC" w:rsidRPr="002C32AC" w:rsidRDefault="002C32AC" w:rsidP="002C32AC">
            <w:pPr>
              <w:spacing w:before="120" w:after="120" w:line="240" w:lineRule="auto"/>
              <w:jc w:val="both"/>
              <w:rPr>
                <w:rFonts w:eastAsia="Times New Roman" w:cs="Arial"/>
                <w:b/>
                <w:lang w:eastAsia="en-GB"/>
              </w:rPr>
            </w:pPr>
            <w:r w:rsidRPr="002C32AC">
              <w:rPr>
                <w:rFonts w:eastAsia="Times New Roman" w:cs="Arial"/>
                <w:b/>
                <w:lang w:eastAsia="en-GB"/>
              </w:rPr>
              <w:t>Lecturer:</w:t>
            </w:r>
          </w:p>
        </w:tc>
        <w:tc>
          <w:tcPr>
            <w:tcW w:w="3781" w:type="dxa"/>
          </w:tcPr>
          <w:p w14:paraId="3AEB213A" w14:textId="77777777" w:rsidR="002C32AC" w:rsidRPr="002C32AC" w:rsidRDefault="002C32AC" w:rsidP="002C32AC">
            <w:pPr>
              <w:spacing w:before="120" w:after="120" w:line="240" w:lineRule="auto"/>
              <w:jc w:val="both"/>
              <w:rPr>
                <w:rFonts w:eastAsia="Times New Roman" w:cs="Arial"/>
                <w:b/>
                <w:lang w:eastAsia="en-GB"/>
              </w:rPr>
            </w:pPr>
            <w:r w:rsidRPr="002C32AC">
              <w:rPr>
                <w:rFonts w:eastAsia="Times New Roman" w:cs="Arial"/>
                <w:b/>
                <w:lang w:eastAsia="en-GB"/>
              </w:rPr>
              <w:t>Jacqui Jones</w:t>
            </w:r>
          </w:p>
        </w:tc>
        <w:tc>
          <w:tcPr>
            <w:tcW w:w="2613" w:type="dxa"/>
            <w:shd w:val="clear" w:color="auto" w:fill="D9D9D9"/>
          </w:tcPr>
          <w:p w14:paraId="69667CBE" w14:textId="77777777" w:rsidR="002C32AC" w:rsidRPr="002C32AC" w:rsidRDefault="002C32AC" w:rsidP="002C32AC">
            <w:pPr>
              <w:spacing w:before="120" w:after="120" w:line="240" w:lineRule="auto"/>
              <w:jc w:val="both"/>
              <w:rPr>
                <w:rFonts w:eastAsia="Times New Roman" w:cs="Arial"/>
                <w:b/>
                <w:lang w:eastAsia="en-GB"/>
              </w:rPr>
            </w:pPr>
            <w:r w:rsidRPr="002C32AC">
              <w:rPr>
                <w:rFonts w:eastAsia="Times New Roman" w:cs="Arial"/>
                <w:b/>
                <w:lang w:eastAsia="en-GB"/>
              </w:rPr>
              <w:t>Internal Verifier:</w:t>
            </w:r>
          </w:p>
        </w:tc>
        <w:tc>
          <w:tcPr>
            <w:tcW w:w="2111" w:type="dxa"/>
          </w:tcPr>
          <w:p w14:paraId="1BCC7A97" w14:textId="44FD3C9B" w:rsidR="002C32AC" w:rsidRPr="002C32AC" w:rsidRDefault="00883BD2" w:rsidP="002C32AC">
            <w:pPr>
              <w:spacing w:before="120" w:after="120" w:line="240" w:lineRule="auto"/>
              <w:jc w:val="both"/>
              <w:rPr>
                <w:rFonts w:eastAsia="Times New Roman" w:cs="Arial"/>
                <w:b/>
                <w:lang w:eastAsia="en-GB"/>
              </w:rPr>
            </w:pPr>
            <w:r>
              <w:rPr>
                <w:rFonts w:eastAsia="Times New Roman" w:cs="Arial"/>
                <w:b/>
                <w:lang w:eastAsia="en-GB"/>
              </w:rPr>
              <w:t>John Howells</w:t>
            </w:r>
          </w:p>
        </w:tc>
      </w:tr>
      <w:tr w:rsidR="002C32AC" w:rsidRPr="002C32AC" w14:paraId="38AA94FA" w14:textId="77777777" w:rsidTr="00EA3EB4">
        <w:tc>
          <w:tcPr>
            <w:tcW w:w="2093" w:type="dxa"/>
            <w:shd w:val="pct15" w:color="auto" w:fill="auto"/>
          </w:tcPr>
          <w:p w14:paraId="04FC3CF1" w14:textId="77777777" w:rsidR="002C32AC" w:rsidRPr="002C32AC" w:rsidRDefault="002C32AC" w:rsidP="002C32AC">
            <w:pPr>
              <w:spacing w:before="120" w:after="120" w:line="240" w:lineRule="auto"/>
              <w:jc w:val="both"/>
              <w:rPr>
                <w:rFonts w:eastAsia="Times New Roman" w:cs="Arial"/>
                <w:b/>
                <w:lang w:eastAsia="en-GB"/>
              </w:rPr>
            </w:pPr>
            <w:r w:rsidRPr="002C32AC">
              <w:rPr>
                <w:rFonts w:eastAsia="Times New Roman" w:cs="Arial"/>
                <w:b/>
                <w:lang w:eastAsia="en-GB"/>
              </w:rPr>
              <w:t>Assignment Title:</w:t>
            </w:r>
          </w:p>
        </w:tc>
        <w:tc>
          <w:tcPr>
            <w:tcW w:w="3781" w:type="dxa"/>
          </w:tcPr>
          <w:p w14:paraId="5BBAA8F0" w14:textId="77777777" w:rsidR="002C32AC" w:rsidRPr="002C32AC" w:rsidRDefault="002C32AC" w:rsidP="002C32AC">
            <w:pPr>
              <w:spacing w:before="120" w:after="120" w:line="240" w:lineRule="auto"/>
              <w:jc w:val="both"/>
              <w:rPr>
                <w:rFonts w:eastAsia="Times New Roman" w:cs="Arial"/>
                <w:b/>
                <w:lang w:eastAsia="en-GB"/>
              </w:rPr>
            </w:pPr>
            <w:r w:rsidRPr="002C32AC">
              <w:rPr>
                <w:rFonts w:eastAsia="Times New Roman" w:cs="Arial"/>
                <w:b/>
                <w:lang w:eastAsia="en-GB"/>
              </w:rPr>
              <w:t>Guest Service Learning Experience</w:t>
            </w:r>
          </w:p>
        </w:tc>
        <w:tc>
          <w:tcPr>
            <w:tcW w:w="2613" w:type="dxa"/>
            <w:shd w:val="pct15" w:color="auto" w:fill="auto"/>
          </w:tcPr>
          <w:p w14:paraId="22EFF2A7" w14:textId="77777777" w:rsidR="002C32AC" w:rsidRPr="002C32AC" w:rsidRDefault="002C32AC" w:rsidP="002C32AC">
            <w:pPr>
              <w:spacing w:before="120" w:after="120" w:line="240" w:lineRule="auto"/>
              <w:jc w:val="both"/>
              <w:rPr>
                <w:rFonts w:eastAsia="Times New Roman" w:cs="Arial"/>
                <w:b/>
                <w:lang w:eastAsia="en-GB"/>
              </w:rPr>
            </w:pPr>
            <w:r w:rsidRPr="002C32AC">
              <w:rPr>
                <w:rFonts w:eastAsia="Times New Roman" w:cs="Arial"/>
                <w:b/>
                <w:lang w:eastAsia="en-GB"/>
              </w:rPr>
              <w:t>Assignment No (x of x):</w:t>
            </w:r>
          </w:p>
        </w:tc>
        <w:tc>
          <w:tcPr>
            <w:tcW w:w="2111" w:type="dxa"/>
          </w:tcPr>
          <w:p w14:paraId="6A3CC6FC" w14:textId="77777777" w:rsidR="002C32AC" w:rsidRPr="002C32AC" w:rsidRDefault="002C32AC" w:rsidP="002C32AC">
            <w:pPr>
              <w:spacing w:before="120" w:after="120" w:line="240" w:lineRule="auto"/>
              <w:jc w:val="both"/>
              <w:rPr>
                <w:rFonts w:eastAsia="Times New Roman" w:cs="Arial"/>
                <w:b/>
                <w:lang w:eastAsia="en-GB"/>
              </w:rPr>
            </w:pPr>
            <w:r w:rsidRPr="002C32AC">
              <w:rPr>
                <w:rFonts w:eastAsia="Times New Roman" w:cs="Arial"/>
                <w:b/>
                <w:lang w:eastAsia="en-GB"/>
              </w:rPr>
              <w:t>2 of 2</w:t>
            </w:r>
          </w:p>
        </w:tc>
      </w:tr>
      <w:tr w:rsidR="002C32AC" w:rsidRPr="002C32AC" w14:paraId="28799FFB" w14:textId="77777777" w:rsidTr="00EA3EB4">
        <w:tc>
          <w:tcPr>
            <w:tcW w:w="2093" w:type="dxa"/>
            <w:shd w:val="pct15" w:color="auto" w:fill="auto"/>
          </w:tcPr>
          <w:p w14:paraId="03221616" w14:textId="77777777" w:rsidR="002C32AC" w:rsidRPr="002C32AC" w:rsidRDefault="002C32AC" w:rsidP="002C32AC">
            <w:pPr>
              <w:spacing w:before="120" w:after="120" w:line="240" w:lineRule="auto"/>
              <w:jc w:val="both"/>
              <w:rPr>
                <w:rFonts w:eastAsia="Times New Roman" w:cs="Arial"/>
                <w:b/>
                <w:lang w:eastAsia="en-GB"/>
              </w:rPr>
            </w:pPr>
            <w:r w:rsidRPr="002C32AC">
              <w:rPr>
                <w:rFonts w:eastAsia="Times New Roman" w:cs="Arial"/>
                <w:b/>
                <w:lang w:eastAsia="en-GB"/>
              </w:rPr>
              <w:t>Hand Out Date:</w:t>
            </w:r>
          </w:p>
        </w:tc>
        <w:tc>
          <w:tcPr>
            <w:tcW w:w="3781" w:type="dxa"/>
            <w:shd w:val="clear" w:color="auto" w:fill="auto"/>
          </w:tcPr>
          <w:p w14:paraId="4DB6069C" w14:textId="4E98DDF5" w:rsidR="002C32AC" w:rsidRPr="002C32AC" w:rsidRDefault="00FD0A37" w:rsidP="002C32AC">
            <w:pPr>
              <w:spacing w:before="120" w:after="120" w:line="240" w:lineRule="auto"/>
              <w:jc w:val="both"/>
              <w:rPr>
                <w:rFonts w:eastAsia="Times New Roman" w:cs="Arial"/>
                <w:b/>
                <w:lang w:eastAsia="en-GB"/>
              </w:rPr>
            </w:pPr>
            <w:r>
              <w:rPr>
                <w:rFonts w:eastAsia="Times New Roman" w:cs="Arial"/>
                <w:b/>
                <w:lang w:eastAsia="en-GB"/>
              </w:rPr>
              <w:t>29</w:t>
            </w:r>
            <w:r w:rsidRPr="00FD0A37">
              <w:rPr>
                <w:rFonts w:eastAsia="Times New Roman" w:cs="Arial"/>
                <w:b/>
                <w:vertAlign w:val="superscript"/>
                <w:lang w:eastAsia="en-GB"/>
              </w:rPr>
              <w:t>th</w:t>
            </w:r>
            <w:r>
              <w:rPr>
                <w:rFonts w:eastAsia="Times New Roman" w:cs="Arial"/>
                <w:b/>
                <w:lang w:eastAsia="en-GB"/>
              </w:rPr>
              <w:t xml:space="preserve"> January 2018</w:t>
            </w:r>
          </w:p>
        </w:tc>
        <w:tc>
          <w:tcPr>
            <w:tcW w:w="2613" w:type="dxa"/>
            <w:shd w:val="pct15" w:color="auto" w:fill="auto"/>
          </w:tcPr>
          <w:p w14:paraId="5B28667D" w14:textId="77777777" w:rsidR="002C32AC" w:rsidRPr="002C32AC" w:rsidRDefault="002C32AC" w:rsidP="002C32AC">
            <w:pPr>
              <w:spacing w:before="120" w:after="120" w:line="240" w:lineRule="auto"/>
              <w:jc w:val="both"/>
              <w:rPr>
                <w:rFonts w:eastAsia="Times New Roman" w:cs="Arial"/>
                <w:b/>
                <w:lang w:eastAsia="en-GB"/>
              </w:rPr>
            </w:pPr>
            <w:r w:rsidRPr="002C32AC">
              <w:rPr>
                <w:rFonts w:eastAsia="Times New Roman" w:cs="Arial"/>
                <w:b/>
                <w:lang w:eastAsia="en-GB"/>
              </w:rPr>
              <w:t>Submission deadline:</w:t>
            </w:r>
          </w:p>
        </w:tc>
        <w:tc>
          <w:tcPr>
            <w:tcW w:w="2111" w:type="dxa"/>
          </w:tcPr>
          <w:p w14:paraId="37F0B5C2" w14:textId="0E0A03D6" w:rsidR="002C32AC" w:rsidRPr="002C32AC" w:rsidRDefault="00ED1BDA" w:rsidP="002C32AC">
            <w:pPr>
              <w:spacing w:before="120" w:after="120" w:line="240" w:lineRule="auto"/>
              <w:jc w:val="both"/>
              <w:rPr>
                <w:rFonts w:eastAsia="Times New Roman" w:cs="Arial"/>
                <w:b/>
                <w:lang w:eastAsia="en-GB"/>
              </w:rPr>
            </w:pPr>
            <w:r>
              <w:rPr>
                <w:rFonts w:eastAsia="Times New Roman" w:cs="Arial"/>
                <w:b/>
                <w:lang w:eastAsia="en-GB"/>
              </w:rPr>
              <w:t>See Assessment Calendar</w:t>
            </w:r>
          </w:p>
        </w:tc>
      </w:tr>
      <w:tr w:rsidR="002C32AC" w:rsidRPr="002C32AC" w14:paraId="0AA82218" w14:textId="77777777" w:rsidTr="00EA3EB4">
        <w:tc>
          <w:tcPr>
            <w:tcW w:w="2093" w:type="dxa"/>
            <w:shd w:val="pct15" w:color="auto" w:fill="auto"/>
          </w:tcPr>
          <w:p w14:paraId="5CFB251E" w14:textId="77777777" w:rsidR="002C32AC" w:rsidRPr="002C32AC" w:rsidRDefault="002C32AC" w:rsidP="002C32AC">
            <w:pPr>
              <w:spacing w:before="120" w:after="120" w:line="240" w:lineRule="auto"/>
              <w:jc w:val="both"/>
              <w:rPr>
                <w:rFonts w:eastAsia="Times New Roman" w:cs="Arial"/>
                <w:b/>
                <w:lang w:eastAsia="en-GB"/>
              </w:rPr>
            </w:pPr>
            <w:r w:rsidRPr="002C32AC">
              <w:rPr>
                <w:rFonts w:eastAsia="Times New Roman" w:cs="Arial"/>
                <w:b/>
                <w:lang w:eastAsia="en-GB"/>
              </w:rPr>
              <w:t>Return date of provisional marks &amp; written feedback:</w:t>
            </w:r>
          </w:p>
        </w:tc>
        <w:tc>
          <w:tcPr>
            <w:tcW w:w="8505" w:type="dxa"/>
            <w:gridSpan w:val="3"/>
            <w:shd w:val="clear" w:color="auto" w:fill="auto"/>
          </w:tcPr>
          <w:p w14:paraId="29CBCDEF" w14:textId="761D6FFD" w:rsidR="002C32AC" w:rsidRPr="002C32AC" w:rsidRDefault="00FD0A37" w:rsidP="002C32AC">
            <w:pPr>
              <w:spacing w:before="120" w:after="120" w:line="240" w:lineRule="auto"/>
              <w:jc w:val="both"/>
              <w:rPr>
                <w:rFonts w:eastAsia="Times New Roman" w:cs="Arial"/>
                <w:b/>
                <w:lang w:eastAsia="en-GB"/>
              </w:rPr>
            </w:pPr>
            <w:r>
              <w:rPr>
                <w:rFonts w:eastAsia="Times New Roman" w:cs="Arial"/>
                <w:b/>
                <w:lang w:eastAsia="en-GB"/>
              </w:rPr>
              <w:t xml:space="preserve"> Immediate </w:t>
            </w:r>
            <w:r w:rsidR="008111A2">
              <w:rPr>
                <w:rFonts w:eastAsia="Times New Roman" w:cs="Arial"/>
                <w:b/>
                <w:lang w:eastAsia="en-GB"/>
              </w:rPr>
              <w:t>f</w:t>
            </w:r>
            <w:r w:rsidR="002C32AC" w:rsidRPr="002C32AC">
              <w:rPr>
                <w:rFonts w:eastAsia="Times New Roman" w:cs="Arial"/>
                <w:b/>
                <w:lang w:eastAsia="en-GB"/>
              </w:rPr>
              <w:t>eedback following Learning Experience, and followed up with deta</w:t>
            </w:r>
            <w:r>
              <w:rPr>
                <w:rFonts w:eastAsia="Times New Roman" w:cs="Arial"/>
                <w:b/>
                <w:lang w:eastAsia="en-GB"/>
              </w:rPr>
              <w:t xml:space="preserve">iled written and 1-1 feedback </w:t>
            </w:r>
          </w:p>
        </w:tc>
      </w:tr>
    </w:tbl>
    <w:p w14:paraId="6F30A525" w14:textId="77777777" w:rsidR="002C32AC" w:rsidRPr="002C32AC" w:rsidRDefault="002C32AC" w:rsidP="002C32AC">
      <w:pPr>
        <w:spacing w:after="0" w:line="240" w:lineRule="auto"/>
        <w:rPr>
          <w:rFonts w:ascii="Times New Roman" w:eastAsia="Times New Roman" w:hAnsi="Times New Roman"/>
          <w:vanish/>
          <w:sz w:val="20"/>
          <w:szCs w:val="20"/>
          <w:lang w:eastAsia="en-GB"/>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2C32AC" w:rsidRPr="002C32AC" w14:paraId="290127BD" w14:textId="77777777" w:rsidTr="00EA3EB4">
        <w:trPr>
          <w:trHeight w:val="421"/>
        </w:trPr>
        <w:tc>
          <w:tcPr>
            <w:tcW w:w="1809" w:type="dxa"/>
            <w:tcBorders>
              <w:top w:val="single" w:sz="6" w:space="0" w:color="auto"/>
            </w:tcBorders>
            <w:shd w:val="clear" w:color="auto" w:fill="D9D9D9"/>
          </w:tcPr>
          <w:p w14:paraId="383C5FA6" w14:textId="77777777" w:rsidR="002C32AC" w:rsidRPr="002C32AC" w:rsidRDefault="002C32AC" w:rsidP="002C32AC">
            <w:pPr>
              <w:spacing w:after="0" w:line="240" w:lineRule="auto"/>
              <w:rPr>
                <w:rFonts w:eastAsia="Times New Roman" w:cs="Arial"/>
                <w:b/>
                <w:lang w:eastAsia="en-GB"/>
              </w:rPr>
            </w:pPr>
            <w:r w:rsidRPr="002C32AC">
              <w:rPr>
                <w:rFonts w:eastAsia="Times New Roman" w:cs="Arial"/>
                <w:b/>
                <w:lang w:eastAsia="en-GB"/>
              </w:rPr>
              <w:t>Referencing:</w:t>
            </w:r>
          </w:p>
        </w:tc>
        <w:tc>
          <w:tcPr>
            <w:tcW w:w="8789" w:type="dxa"/>
            <w:gridSpan w:val="3"/>
            <w:tcBorders>
              <w:top w:val="single" w:sz="6" w:space="0" w:color="auto"/>
            </w:tcBorders>
          </w:tcPr>
          <w:p w14:paraId="7F2E29A9" w14:textId="77777777" w:rsidR="002C32AC" w:rsidRPr="002C32AC" w:rsidRDefault="002C32AC" w:rsidP="002C32AC">
            <w:pPr>
              <w:spacing w:after="0" w:line="240" w:lineRule="auto"/>
              <w:rPr>
                <w:rFonts w:eastAsia="Times New Roman" w:cs="Arial"/>
                <w:sz w:val="18"/>
                <w:szCs w:val="18"/>
              </w:rPr>
            </w:pPr>
            <w:r w:rsidRPr="002C32AC">
              <w:rPr>
                <w:rFonts w:eastAsia="Times New Roman"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sidRPr="002C32AC">
              <w:rPr>
                <w:rFonts w:eastAsia="Times New Roman" w:cs="Arial"/>
                <w:i/>
                <w:sz w:val="18"/>
                <w:szCs w:val="18"/>
              </w:rPr>
              <w:t xml:space="preserve"> </w:t>
            </w:r>
            <w:r w:rsidRPr="002C32AC">
              <w:rPr>
                <w:rFonts w:eastAsia="Times New Roman" w:cs="Arial"/>
                <w:sz w:val="18"/>
                <w:szCs w:val="18"/>
                <w:u w:val="single"/>
              </w:rPr>
              <w:t>title of book</w:t>
            </w:r>
            <w:r w:rsidRPr="002C32AC">
              <w:rPr>
                <w:rFonts w:eastAsia="Times New Roman" w:cs="Arial"/>
                <w:sz w:val="18"/>
                <w:szCs w:val="18"/>
              </w:rPr>
              <w:t xml:space="preserve">, edition, publisher: place of publication). </w:t>
            </w:r>
          </w:p>
        </w:tc>
      </w:tr>
      <w:tr w:rsidR="002C32AC" w:rsidRPr="002C32AC" w14:paraId="61FA823F" w14:textId="77777777" w:rsidTr="00EA3EB4">
        <w:trPr>
          <w:trHeight w:val="666"/>
        </w:trPr>
        <w:tc>
          <w:tcPr>
            <w:tcW w:w="1809" w:type="dxa"/>
            <w:tcBorders>
              <w:top w:val="single" w:sz="6" w:space="0" w:color="auto"/>
            </w:tcBorders>
            <w:shd w:val="clear" w:color="auto" w:fill="D9D9D9"/>
          </w:tcPr>
          <w:p w14:paraId="2C5E5481" w14:textId="77777777" w:rsidR="002C32AC" w:rsidRPr="002C32AC" w:rsidRDefault="002C32AC" w:rsidP="002C32AC">
            <w:pPr>
              <w:spacing w:after="0" w:line="240" w:lineRule="auto"/>
              <w:rPr>
                <w:rFonts w:eastAsia="Times New Roman" w:cs="Arial"/>
                <w:b/>
                <w:lang w:eastAsia="en-GB"/>
              </w:rPr>
            </w:pPr>
            <w:r w:rsidRPr="002C32AC">
              <w:rPr>
                <w:rFonts w:eastAsia="Times New Roman" w:cs="Arial"/>
                <w:b/>
                <w:lang w:eastAsia="en-GB"/>
              </w:rPr>
              <w:t>Submission:</w:t>
            </w:r>
          </w:p>
        </w:tc>
        <w:tc>
          <w:tcPr>
            <w:tcW w:w="6521" w:type="dxa"/>
            <w:tcBorders>
              <w:top w:val="single" w:sz="6" w:space="0" w:color="auto"/>
            </w:tcBorders>
          </w:tcPr>
          <w:p w14:paraId="39DCA058" w14:textId="6DA07D75" w:rsidR="002C32AC" w:rsidRPr="002C32AC" w:rsidRDefault="002C32AC" w:rsidP="002C32AC">
            <w:pPr>
              <w:spacing w:before="120" w:after="120" w:line="240" w:lineRule="auto"/>
              <w:jc w:val="both"/>
              <w:rPr>
                <w:rFonts w:eastAsia="Times New Roman" w:cs="Arial"/>
                <w:b/>
                <w:lang w:eastAsia="en-GB"/>
              </w:rPr>
            </w:pPr>
            <w:r w:rsidRPr="002C32AC">
              <w:rPr>
                <w:rFonts w:eastAsia="Times New Roman" w:cs="Arial"/>
                <w:b/>
                <w:lang w:eastAsia="en-GB"/>
              </w:rPr>
              <w:t>As this is an interactive guest service learning experience it does not require submi</w:t>
            </w:r>
            <w:r w:rsidR="008111A2">
              <w:rPr>
                <w:rFonts w:eastAsia="Times New Roman" w:cs="Arial"/>
                <w:b/>
                <w:lang w:eastAsia="en-GB"/>
              </w:rPr>
              <w:t>ssion via turnitin</w:t>
            </w:r>
            <w:r w:rsidRPr="002C32AC">
              <w:rPr>
                <w:rFonts w:eastAsia="Times New Roman" w:cs="Arial"/>
                <w:b/>
                <w:lang w:eastAsia="en-GB"/>
              </w:rPr>
              <w:t>.</w:t>
            </w:r>
          </w:p>
          <w:p w14:paraId="600034BF" w14:textId="66D55E8F" w:rsidR="002C32AC" w:rsidRPr="002C32AC" w:rsidRDefault="002C32AC" w:rsidP="00A50B11">
            <w:pPr>
              <w:spacing w:before="120" w:after="120" w:line="240" w:lineRule="auto"/>
              <w:jc w:val="both"/>
              <w:rPr>
                <w:rFonts w:eastAsia="Times New Roman" w:cs="Arial"/>
                <w:sz w:val="18"/>
                <w:szCs w:val="18"/>
                <w:lang w:eastAsia="en-GB"/>
              </w:rPr>
            </w:pPr>
            <w:r w:rsidRPr="002C32AC">
              <w:rPr>
                <w:rFonts w:eastAsia="Times New Roman" w:cs="Arial"/>
                <w:b/>
                <w:lang w:eastAsia="en-GB"/>
              </w:rPr>
              <w:t xml:space="preserve"> </w:t>
            </w:r>
          </w:p>
        </w:tc>
        <w:tc>
          <w:tcPr>
            <w:tcW w:w="1134" w:type="dxa"/>
            <w:tcBorders>
              <w:top w:val="single" w:sz="6" w:space="0" w:color="auto"/>
            </w:tcBorders>
            <w:shd w:val="clear" w:color="auto" w:fill="D9D9D9"/>
          </w:tcPr>
          <w:p w14:paraId="02F468FE" w14:textId="77777777" w:rsidR="002C32AC" w:rsidRPr="002C32AC" w:rsidRDefault="002C32AC" w:rsidP="002C32AC">
            <w:pPr>
              <w:spacing w:after="0" w:line="240" w:lineRule="auto"/>
              <w:rPr>
                <w:rFonts w:eastAsia="Times New Roman" w:cs="Arial"/>
                <w:b/>
                <w:lang w:eastAsia="en-GB"/>
              </w:rPr>
            </w:pPr>
            <w:r w:rsidRPr="002C32AC">
              <w:rPr>
                <w:rFonts w:eastAsia="Times New Roman" w:cs="Arial"/>
                <w:b/>
                <w:sz w:val="20"/>
                <w:szCs w:val="20"/>
                <w:lang w:eastAsia="en-GB"/>
              </w:rPr>
              <w:br/>
            </w:r>
            <w:r w:rsidRPr="002C32AC">
              <w:rPr>
                <w:rFonts w:eastAsia="Times New Roman" w:cs="Arial"/>
                <w:b/>
                <w:lang w:eastAsia="en-GB"/>
              </w:rPr>
              <w:t>Date:</w:t>
            </w:r>
          </w:p>
        </w:tc>
        <w:tc>
          <w:tcPr>
            <w:tcW w:w="1134" w:type="dxa"/>
            <w:tcBorders>
              <w:top w:val="single" w:sz="6" w:space="0" w:color="auto"/>
            </w:tcBorders>
          </w:tcPr>
          <w:p w14:paraId="756C976F" w14:textId="77777777" w:rsidR="002C32AC" w:rsidRPr="002C32AC" w:rsidRDefault="002C32AC" w:rsidP="002C32AC">
            <w:pPr>
              <w:spacing w:after="0" w:line="240" w:lineRule="auto"/>
              <w:rPr>
                <w:rFonts w:eastAsia="Times New Roman" w:cs="Arial"/>
                <w:b/>
                <w:sz w:val="20"/>
                <w:szCs w:val="20"/>
                <w:lang w:eastAsia="en-GB"/>
              </w:rPr>
            </w:pPr>
          </w:p>
        </w:tc>
      </w:tr>
    </w:tbl>
    <w:p w14:paraId="6263A4A5" w14:textId="77777777" w:rsidR="002C32AC" w:rsidRPr="002C32AC" w:rsidRDefault="002C32AC" w:rsidP="002C32AC">
      <w:pPr>
        <w:spacing w:after="0" w:line="240" w:lineRule="auto"/>
        <w:rPr>
          <w:rFonts w:ascii="Times New Roman" w:eastAsia="Times New Roman" w:hAnsi="Times New Roman"/>
          <w:vanish/>
          <w:sz w:val="20"/>
          <w:szCs w:val="20"/>
          <w:lang w:eastAsia="en-GB"/>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2C32AC" w:rsidRPr="002C32AC" w14:paraId="738DC357" w14:textId="77777777" w:rsidTr="00EA3EB4">
        <w:trPr>
          <w:trHeight w:val="386"/>
        </w:trPr>
        <w:tc>
          <w:tcPr>
            <w:tcW w:w="9464" w:type="dxa"/>
            <w:vMerge w:val="restart"/>
            <w:shd w:val="pct15" w:color="auto" w:fill="auto"/>
          </w:tcPr>
          <w:p w14:paraId="23B02E27" w14:textId="77777777" w:rsidR="002C32AC" w:rsidRPr="002C32AC" w:rsidRDefault="002C32AC" w:rsidP="002C32AC">
            <w:pPr>
              <w:spacing w:before="120" w:after="120" w:line="240" w:lineRule="auto"/>
              <w:jc w:val="both"/>
              <w:rPr>
                <w:rFonts w:eastAsia="Times New Roman" w:cs="Arial"/>
                <w:sz w:val="18"/>
                <w:szCs w:val="18"/>
                <w:lang w:eastAsia="en-GB"/>
              </w:rPr>
            </w:pPr>
            <w:r w:rsidRPr="002C32AC">
              <w:rPr>
                <w:rFonts w:eastAsia="Times New Roman" w:cs="Arial"/>
                <w:sz w:val="18"/>
                <w:szCs w:val="18"/>
                <w:lang w:eastAsia="en-GB"/>
              </w:rPr>
              <w:t>Lecturer to</w:t>
            </w:r>
            <w:r w:rsidRPr="002C32AC">
              <w:rPr>
                <w:rFonts w:eastAsia="Times New Roman" w:cs="Arial"/>
                <w:b/>
                <w:sz w:val="18"/>
                <w:szCs w:val="18"/>
                <w:lang w:eastAsia="en-GB"/>
              </w:rPr>
              <w:t xml:space="preserve"> </w:t>
            </w:r>
            <w:r w:rsidRPr="002C32AC">
              <w:rPr>
                <w:rFonts w:eastAsia="Times New Roman" w:cs="Arial"/>
                <w:sz w:val="18"/>
                <w:szCs w:val="18"/>
                <w:lang w:eastAsia="en-GB"/>
              </w:rPr>
              <w:t>tick to indicate if a hard copy version of the assignment must be submitted.</w:t>
            </w:r>
          </w:p>
          <w:p w14:paraId="38E74A56" w14:textId="77777777" w:rsidR="002C32AC" w:rsidRPr="002C32AC" w:rsidRDefault="002C32AC" w:rsidP="002C32AC">
            <w:pPr>
              <w:spacing w:before="120" w:after="120" w:line="240" w:lineRule="auto"/>
              <w:jc w:val="both"/>
              <w:rPr>
                <w:rFonts w:eastAsia="Times New Roman" w:cs="Calibri"/>
                <w:b/>
                <w:sz w:val="18"/>
                <w:szCs w:val="18"/>
                <w:lang w:eastAsia="en-GB"/>
              </w:rPr>
            </w:pPr>
            <w:r w:rsidRPr="002C32AC">
              <w:rPr>
                <w:rFonts w:eastAsia="Times New Roman" w:cs="Arial"/>
                <w:b/>
                <w:sz w:val="18"/>
                <w:szCs w:val="18"/>
                <w:lang w:eastAsia="en-GB"/>
              </w:rPr>
              <w:t>Due to the nature of this assignment a hard copy is required for marking in addition to turnitin – This should be submitted at the start of the learning experience assessment</w:t>
            </w:r>
          </w:p>
        </w:tc>
        <w:tc>
          <w:tcPr>
            <w:tcW w:w="567" w:type="dxa"/>
            <w:shd w:val="pct15" w:color="auto" w:fill="auto"/>
          </w:tcPr>
          <w:p w14:paraId="1C1B999D" w14:textId="77777777" w:rsidR="002C32AC" w:rsidRPr="002C32AC" w:rsidRDefault="002C32AC" w:rsidP="002C32AC">
            <w:pPr>
              <w:spacing w:before="120" w:after="120" w:line="240" w:lineRule="auto"/>
              <w:jc w:val="both"/>
              <w:rPr>
                <w:rFonts w:eastAsia="Times New Roman" w:cs="Calibri"/>
                <w:b/>
                <w:sz w:val="20"/>
                <w:szCs w:val="20"/>
                <w:lang w:eastAsia="en-GB"/>
              </w:rPr>
            </w:pPr>
            <w:r w:rsidRPr="002C32AC">
              <w:rPr>
                <w:rFonts w:eastAsia="Times New Roman" w:cs="Calibri"/>
                <w:b/>
                <w:sz w:val="20"/>
                <w:szCs w:val="20"/>
                <w:lang w:eastAsia="en-GB"/>
              </w:rPr>
              <w:t>YES</w:t>
            </w:r>
          </w:p>
        </w:tc>
        <w:tc>
          <w:tcPr>
            <w:tcW w:w="567" w:type="dxa"/>
          </w:tcPr>
          <w:p w14:paraId="69E0E3BD" w14:textId="77777777" w:rsidR="002C32AC" w:rsidRPr="002C32AC" w:rsidRDefault="002C32AC" w:rsidP="002C32AC">
            <w:pPr>
              <w:spacing w:before="120" w:after="120" w:line="240" w:lineRule="auto"/>
              <w:jc w:val="both"/>
              <w:rPr>
                <w:rFonts w:eastAsia="Times New Roman" w:cs="Calibri"/>
                <w:b/>
                <w:sz w:val="20"/>
                <w:szCs w:val="20"/>
                <w:lang w:eastAsia="en-GB"/>
              </w:rPr>
            </w:pPr>
            <w:r w:rsidRPr="002C32AC">
              <w:rPr>
                <w:rFonts w:eastAsia="Times New Roman" w:cs="Calibri"/>
                <w:b/>
                <w:sz w:val="20"/>
                <w:szCs w:val="20"/>
                <w:lang w:eastAsia="en-GB"/>
              </w:rPr>
              <w:t>Yes</w:t>
            </w:r>
          </w:p>
        </w:tc>
      </w:tr>
      <w:tr w:rsidR="002C32AC" w:rsidRPr="002C32AC" w14:paraId="130B3FEA" w14:textId="77777777" w:rsidTr="00EA3EB4">
        <w:trPr>
          <w:trHeight w:val="408"/>
        </w:trPr>
        <w:tc>
          <w:tcPr>
            <w:tcW w:w="9464" w:type="dxa"/>
            <w:vMerge/>
            <w:shd w:val="pct15" w:color="auto" w:fill="auto"/>
          </w:tcPr>
          <w:p w14:paraId="208BE036" w14:textId="77777777" w:rsidR="002C32AC" w:rsidRPr="002C32AC" w:rsidRDefault="002C32AC" w:rsidP="002C32AC">
            <w:pPr>
              <w:spacing w:before="120" w:after="120" w:line="240" w:lineRule="auto"/>
              <w:jc w:val="both"/>
              <w:rPr>
                <w:rFonts w:eastAsia="Times New Roman" w:cs="Calibri"/>
                <w:b/>
                <w:sz w:val="20"/>
                <w:szCs w:val="20"/>
                <w:lang w:eastAsia="en-GB"/>
              </w:rPr>
            </w:pPr>
          </w:p>
        </w:tc>
        <w:tc>
          <w:tcPr>
            <w:tcW w:w="567" w:type="dxa"/>
            <w:shd w:val="pct15" w:color="auto" w:fill="auto"/>
          </w:tcPr>
          <w:p w14:paraId="312537FB" w14:textId="77777777" w:rsidR="002C32AC" w:rsidRPr="002C32AC" w:rsidRDefault="002C32AC" w:rsidP="002C32AC">
            <w:pPr>
              <w:spacing w:before="120" w:after="120" w:line="240" w:lineRule="auto"/>
              <w:jc w:val="both"/>
              <w:rPr>
                <w:rFonts w:eastAsia="Times New Roman" w:cs="Calibri"/>
                <w:b/>
                <w:sz w:val="20"/>
                <w:szCs w:val="20"/>
                <w:lang w:eastAsia="en-GB"/>
              </w:rPr>
            </w:pPr>
            <w:r w:rsidRPr="002C32AC">
              <w:rPr>
                <w:rFonts w:eastAsia="Times New Roman" w:cs="Calibri"/>
                <w:b/>
                <w:sz w:val="20"/>
                <w:szCs w:val="20"/>
                <w:lang w:eastAsia="en-GB"/>
              </w:rPr>
              <w:t>NO</w:t>
            </w:r>
          </w:p>
        </w:tc>
        <w:tc>
          <w:tcPr>
            <w:tcW w:w="567" w:type="dxa"/>
          </w:tcPr>
          <w:p w14:paraId="7BE17325" w14:textId="77777777" w:rsidR="002C32AC" w:rsidRPr="002C32AC" w:rsidRDefault="002C32AC" w:rsidP="002C32AC">
            <w:pPr>
              <w:spacing w:before="120" w:after="120" w:line="240" w:lineRule="auto"/>
              <w:jc w:val="both"/>
              <w:rPr>
                <w:rFonts w:eastAsia="Times New Roman" w:cs="Calibri"/>
                <w:b/>
                <w:sz w:val="20"/>
                <w:szCs w:val="20"/>
                <w:lang w:eastAsia="en-GB"/>
              </w:rPr>
            </w:pPr>
          </w:p>
        </w:tc>
      </w:tr>
    </w:tbl>
    <w:p w14:paraId="319FB605" w14:textId="77777777" w:rsidR="002C32AC" w:rsidRPr="002C32AC" w:rsidRDefault="002C32AC" w:rsidP="002C32AC">
      <w:pPr>
        <w:spacing w:after="0" w:line="240" w:lineRule="auto"/>
        <w:rPr>
          <w:rFonts w:ascii="Times New Roman" w:eastAsia="Times New Roman" w:hAnsi="Times New Roman"/>
          <w:sz w:val="32"/>
          <w:szCs w:val="20"/>
          <w:lang w:eastAsia="en-GB"/>
        </w:rPr>
      </w:pPr>
    </w:p>
    <w:p w14:paraId="55A4C152" w14:textId="13D0A8E6" w:rsidR="002C32AC" w:rsidRPr="002C32AC" w:rsidRDefault="002C32AC" w:rsidP="002C32AC">
      <w:pPr>
        <w:spacing w:after="0" w:line="240" w:lineRule="auto"/>
        <w:rPr>
          <w:rFonts w:ascii="Times New Roman" w:eastAsia="Times New Roman" w:hAnsi="Times New Roman"/>
          <w:sz w:val="32"/>
          <w:szCs w:val="20"/>
          <w:lang w:eastAsia="en-GB"/>
        </w:rPr>
      </w:pPr>
      <w:r w:rsidRPr="002C32AC">
        <w:rPr>
          <w:rFonts w:eastAsia="Times New Roman" w:cs="Calibri"/>
          <w:b/>
          <w:sz w:val="20"/>
          <w:szCs w:val="20"/>
          <w:lang w:eastAsia="en-GB"/>
        </w:rPr>
        <w:t>DO NOT put this form into Turnitin or it will match many similarities with other students’ submissions.</w:t>
      </w:r>
    </w:p>
    <w:p w14:paraId="2C9939A9" w14:textId="77777777" w:rsidR="002C32AC" w:rsidRPr="002C32AC" w:rsidRDefault="002C32AC" w:rsidP="002C32AC">
      <w:pPr>
        <w:spacing w:after="0" w:line="240" w:lineRule="auto"/>
        <w:rPr>
          <w:rFonts w:ascii="Times New Roman" w:eastAsia="Times New Roman" w:hAnsi="Times New Roman"/>
          <w:sz w:val="32"/>
          <w:szCs w:val="20"/>
          <w:lang w:eastAsia="en-GB"/>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99"/>
        <w:gridCol w:w="5299"/>
      </w:tblGrid>
      <w:tr w:rsidR="002C32AC" w:rsidRPr="002C32AC" w14:paraId="46A49BD3" w14:textId="77777777" w:rsidTr="00EA3EB4">
        <w:tc>
          <w:tcPr>
            <w:tcW w:w="5299" w:type="dxa"/>
            <w:shd w:val="pct10" w:color="auto" w:fill="auto"/>
          </w:tcPr>
          <w:p w14:paraId="0D45DE31" w14:textId="77777777" w:rsidR="002C32AC" w:rsidRPr="002C32AC" w:rsidRDefault="002C32AC" w:rsidP="002C32AC">
            <w:pPr>
              <w:spacing w:after="0" w:line="240" w:lineRule="auto"/>
              <w:rPr>
                <w:rFonts w:eastAsia="Times New Roman" w:cs="Arial"/>
                <w:b/>
                <w:lang w:eastAsia="en-GB"/>
              </w:rPr>
            </w:pPr>
            <w:r w:rsidRPr="002C32AC">
              <w:rPr>
                <w:rFonts w:eastAsia="Times New Roman" w:cs="Arial"/>
                <w:b/>
                <w:lang w:eastAsia="en-GB"/>
              </w:rPr>
              <w:t>Learning Outcomes tested</w:t>
            </w:r>
          </w:p>
          <w:p w14:paraId="4C69B074" w14:textId="77777777" w:rsidR="002C32AC" w:rsidRPr="002C32AC" w:rsidRDefault="002C32AC" w:rsidP="002C32AC">
            <w:pPr>
              <w:spacing w:after="0" w:line="240" w:lineRule="auto"/>
              <w:rPr>
                <w:rFonts w:eastAsia="Times New Roman" w:cs="Arial"/>
                <w:lang w:eastAsia="en-GB"/>
              </w:rPr>
            </w:pPr>
            <w:r w:rsidRPr="002C32AC">
              <w:rPr>
                <w:rFonts w:eastAsia="Times New Roman" w:cs="Arial"/>
                <w:b/>
                <w:lang w:eastAsia="en-GB"/>
              </w:rPr>
              <w:t>(from module syllabus)</w:t>
            </w:r>
          </w:p>
        </w:tc>
        <w:tc>
          <w:tcPr>
            <w:tcW w:w="5299" w:type="dxa"/>
            <w:shd w:val="pct10" w:color="auto" w:fill="auto"/>
          </w:tcPr>
          <w:p w14:paraId="0DA323E4" w14:textId="77777777" w:rsidR="002C32AC" w:rsidRPr="002C32AC" w:rsidRDefault="002C32AC" w:rsidP="002C32AC">
            <w:pPr>
              <w:spacing w:after="0" w:line="240" w:lineRule="auto"/>
              <w:rPr>
                <w:rFonts w:eastAsia="Times New Roman" w:cs="Arial"/>
                <w:lang w:eastAsia="en-GB"/>
              </w:rPr>
            </w:pPr>
            <w:r w:rsidRPr="002C32AC">
              <w:rPr>
                <w:rFonts w:eastAsia="Times New Roman" w:cs="Arial"/>
                <w:b/>
                <w:lang w:eastAsia="en-GB"/>
              </w:rPr>
              <w:t>Assessment Criteria</w:t>
            </w:r>
            <w:r w:rsidRPr="002C32AC">
              <w:rPr>
                <w:rFonts w:eastAsia="Times New Roman" w:cs="Arial"/>
                <w:lang w:eastAsia="en-GB"/>
              </w:rPr>
              <w:t xml:space="preserve">  </w:t>
            </w:r>
            <w:r w:rsidRPr="002C32AC">
              <w:rPr>
                <w:rFonts w:eastAsia="Times New Roman" w:cs="Arial"/>
                <w:b/>
                <w:lang w:eastAsia="en-GB"/>
              </w:rPr>
              <w:t>To achieve each outcome a student must demonstrate the ability to:</w:t>
            </w:r>
          </w:p>
        </w:tc>
      </w:tr>
      <w:tr w:rsidR="002C32AC" w:rsidRPr="002C32AC" w14:paraId="662DC67A" w14:textId="77777777" w:rsidTr="00EA3EB4">
        <w:tc>
          <w:tcPr>
            <w:tcW w:w="5299" w:type="dxa"/>
          </w:tcPr>
          <w:p w14:paraId="33FAB7C2" w14:textId="77777777" w:rsidR="002C32AC" w:rsidRPr="002C32AC" w:rsidRDefault="002C32AC" w:rsidP="002C32AC">
            <w:pPr>
              <w:numPr>
                <w:ilvl w:val="0"/>
                <w:numId w:val="29"/>
              </w:numPr>
              <w:overflowPunct w:val="0"/>
              <w:autoSpaceDE w:val="0"/>
              <w:autoSpaceDN w:val="0"/>
              <w:adjustRightInd w:val="0"/>
              <w:spacing w:after="0" w:line="240" w:lineRule="auto"/>
              <w:ind w:left="851" w:hanging="567"/>
              <w:jc w:val="both"/>
              <w:textAlignment w:val="baseline"/>
              <w:rPr>
                <w:rFonts w:ascii="Arial" w:eastAsia="Times New Roman" w:hAnsi="Arial" w:cs="Arial"/>
                <w:sz w:val="20"/>
                <w:szCs w:val="20"/>
                <w:lang w:eastAsia="en-GB"/>
              </w:rPr>
            </w:pPr>
            <w:r w:rsidRPr="002C32AC">
              <w:rPr>
                <w:rFonts w:ascii="Arial" w:eastAsia="Times New Roman" w:hAnsi="Arial" w:cs="Arial"/>
                <w:sz w:val="20"/>
                <w:szCs w:val="20"/>
                <w:lang w:eastAsia="en-GB"/>
              </w:rPr>
              <w:t xml:space="preserve">Understand the importance of Guest Services strategies and appreciate their use in understanding guest needs and the value of empowerment and guest service measurements in contributing to secondary spend and yield management targets. </w:t>
            </w:r>
          </w:p>
          <w:p w14:paraId="3468599B" w14:textId="77777777" w:rsidR="002C32AC" w:rsidRPr="002C32AC" w:rsidRDefault="002C32AC" w:rsidP="002C32AC">
            <w:pPr>
              <w:spacing w:after="0" w:line="240" w:lineRule="auto"/>
              <w:rPr>
                <w:rFonts w:eastAsia="Times New Roman"/>
                <w:lang w:eastAsia="en-GB"/>
              </w:rPr>
            </w:pPr>
          </w:p>
        </w:tc>
        <w:tc>
          <w:tcPr>
            <w:tcW w:w="5299" w:type="dxa"/>
          </w:tcPr>
          <w:p w14:paraId="224257C4" w14:textId="77777777" w:rsidR="002C32AC" w:rsidRPr="002C32AC" w:rsidRDefault="002C32AC" w:rsidP="002C32AC">
            <w:pPr>
              <w:numPr>
                <w:ilvl w:val="0"/>
                <w:numId w:val="18"/>
              </w:numPr>
              <w:spacing w:after="0" w:line="240" w:lineRule="auto"/>
              <w:rPr>
                <w:rFonts w:eastAsia="Times New Roman"/>
                <w:lang w:eastAsia="en-GB"/>
              </w:rPr>
            </w:pPr>
            <w:r w:rsidRPr="002C32AC">
              <w:rPr>
                <w:rFonts w:ascii="Arial" w:eastAsia="Times New Roman" w:hAnsi="Arial" w:cs="Arial"/>
                <w:lang w:eastAsia="en-GB"/>
              </w:rPr>
              <w:t>Understand the importance of guest service strategies and appreciate their use in  identifying guest needs, and the importance of empowerment and guest service measurements within the industry</w:t>
            </w:r>
          </w:p>
        </w:tc>
      </w:tr>
    </w:tbl>
    <w:p w14:paraId="05243314" w14:textId="77777777" w:rsidR="002C32AC" w:rsidRDefault="002C32AC" w:rsidP="002C32AC">
      <w:pPr>
        <w:spacing w:after="0" w:line="240" w:lineRule="auto"/>
        <w:rPr>
          <w:rFonts w:eastAsia="Times New Roman" w:cs="Calibri"/>
          <w:b/>
          <w:sz w:val="20"/>
          <w:szCs w:val="20"/>
          <w:lang w:eastAsia="en-GB"/>
        </w:rPr>
      </w:pPr>
    </w:p>
    <w:p w14:paraId="46EC3248" w14:textId="77777777" w:rsidR="00B77740" w:rsidRDefault="00B77740" w:rsidP="002C32AC">
      <w:pPr>
        <w:spacing w:after="0" w:line="240" w:lineRule="auto"/>
        <w:rPr>
          <w:rFonts w:eastAsia="Times New Roman" w:cs="Calibri"/>
          <w:b/>
          <w:sz w:val="20"/>
          <w:szCs w:val="20"/>
          <w:lang w:eastAsia="en-GB"/>
        </w:rPr>
      </w:pPr>
    </w:p>
    <w:p w14:paraId="6E51CCDE" w14:textId="77777777" w:rsidR="00B77740" w:rsidRDefault="00B77740" w:rsidP="002C32AC">
      <w:pPr>
        <w:spacing w:after="0" w:line="240" w:lineRule="auto"/>
        <w:rPr>
          <w:rFonts w:eastAsia="Times New Roman" w:cs="Calibri"/>
          <w:b/>
          <w:sz w:val="20"/>
          <w:szCs w:val="20"/>
          <w:lang w:eastAsia="en-GB"/>
        </w:rPr>
      </w:pPr>
    </w:p>
    <w:p w14:paraId="532D633F" w14:textId="77777777" w:rsidR="00B77740" w:rsidRDefault="00B77740" w:rsidP="002C32AC">
      <w:pPr>
        <w:spacing w:after="0" w:line="240" w:lineRule="auto"/>
        <w:rPr>
          <w:rFonts w:eastAsia="Times New Roman" w:cs="Calibri"/>
          <w:b/>
          <w:sz w:val="20"/>
          <w:szCs w:val="20"/>
          <w:lang w:eastAsia="en-GB"/>
        </w:rPr>
      </w:pPr>
    </w:p>
    <w:p w14:paraId="0F4558CF" w14:textId="77777777" w:rsidR="00B77740" w:rsidRDefault="00B77740" w:rsidP="002C32AC">
      <w:pPr>
        <w:spacing w:after="0" w:line="240" w:lineRule="auto"/>
        <w:rPr>
          <w:rFonts w:eastAsia="Times New Roman" w:cs="Calibri"/>
          <w:b/>
          <w:sz w:val="20"/>
          <w:szCs w:val="20"/>
          <w:lang w:eastAsia="en-GB"/>
        </w:rPr>
      </w:pPr>
    </w:p>
    <w:p w14:paraId="726CA668" w14:textId="77777777" w:rsidR="00B77740" w:rsidRDefault="00B77740" w:rsidP="002C32AC">
      <w:pPr>
        <w:spacing w:after="0" w:line="240" w:lineRule="auto"/>
        <w:rPr>
          <w:rFonts w:eastAsia="Times New Roman" w:cs="Calibri"/>
          <w:b/>
          <w:sz w:val="20"/>
          <w:szCs w:val="20"/>
          <w:lang w:eastAsia="en-GB"/>
        </w:rPr>
      </w:pPr>
    </w:p>
    <w:p w14:paraId="4D38E03D" w14:textId="77777777" w:rsidR="00B77740" w:rsidRDefault="00B77740" w:rsidP="002C32AC">
      <w:pPr>
        <w:spacing w:after="0" w:line="240" w:lineRule="auto"/>
        <w:rPr>
          <w:rFonts w:eastAsia="Times New Roman" w:cs="Calibri"/>
          <w:b/>
          <w:sz w:val="20"/>
          <w:szCs w:val="20"/>
          <w:lang w:eastAsia="en-GB"/>
        </w:rPr>
      </w:pPr>
    </w:p>
    <w:p w14:paraId="19FF52C3" w14:textId="77777777" w:rsidR="00B77740" w:rsidRPr="002C32AC" w:rsidRDefault="00B77740" w:rsidP="002C32AC">
      <w:pPr>
        <w:spacing w:after="0" w:line="240" w:lineRule="auto"/>
        <w:rPr>
          <w:rFonts w:eastAsia="Times New Roman" w:cs="Calibri"/>
          <w:b/>
          <w:sz w:val="20"/>
          <w:szCs w:val="20"/>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2C32AC" w:rsidRPr="002C32AC" w14:paraId="16D7431E" w14:textId="77777777" w:rsidTr="00EA3EB4">
        <w:tc>
          <w:tcPr>
            <w:tcW w:w="10670" w:type="dxa"/>
            <w:shd w:val="clear" w:color="auto" w:fill="C0C0C0"/>
          </w:tcPr>
          <w:p w14:paraId="58C84A4D" w14:textId="77777777" w:rsidR="002C32AC" w:rsidRPr="002C32AC" w:rsidRDefault="002C32AC" w:rsidP="002C32AC">
            <w:pPr>
              <w:spacing w:after="0" w:line="240" w:lineRule="auto"/>
              <w:jc w:val="center"/>
              <w:rPr>
                <w:rFonts w:eastAsia="Times New Roman"/>
                <w:b/>
                <w:sz w:val="40"/>
                <w:szCs w:val="40"/>
                <w:lang w:eastAsia="en-GB"/>
              </w:rPr>
            </w:pPr>
            <w:r w:rsidRPr="002C32AC">
              <w:rPr>
                <w:rFonts w:ascii="Times New Roman" w:eastAsia="Times New Roman" w:hAnsi="Times New Roman"/>
                <w:sz w:val="32"/>
                <w:szCs w:val="20"/>
                <w:lang w:eastAsia="en-GB"/>
              </w:rPr>
              <w:lastRenderedPageBreak/>
              <w:br w:type="page"/>
            </w:r>
            <w:r w:rsidRPr="002C32AC">
              <w:rPr>
                <w:rFonts w:eastAsia="Times New Roman"/>
                <w:b/>
                <w:sz w:val="40"/>
                <w:szCs w:val="40"/>
                <w:lang w:eastAsia="en-GB"/>
              </w:rPr>
              <w:t>TASK DESCRIPTION</w:t>
            </w:r>
          </w:p>
        </w:tc>
      </w:tr>
    </w:tbl>
    <w:p w14:paraId="5B3692E4" w14:textId="77777777" w:rsidR="002C32AC" w:rsidRPr="002C32AC" w:rsidRDefault="002C32AC" w:rsidP="002C32AC">
      <w:pPr>
        <w:spacing w:after="0" w:line="240" w:lineRule="auto"/>
        <w:jc w:val="both"/>
        <w:rPr>
          <w:rFonts w:ascii="Times New Roman" w:eastAsia="Times New Roman" w:hAnsi="Times New Roman"/>
          <w:lang w:eastAsia="en-GB"/>
        </w:rPr>
      </w:pPr>
    </w:p>
    <w:tbl>
      <w:tblPr>
        <w:tblW w:w="0" w:type="auto"/>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2"/>
      </w:tblGrid>
      <w:tr w:rsidR="002C32AC" w:rsidRPr="002C32AC" w14:paraId="4AA0D15D" w14:textId="77777777" w:rsidTr="00EA3EB4">
        <w:tc>
          <w:tcPr>
            <w:tcW w:w="2122" w:type="dxa"/>
            <w:shd w:val="pct12" w:color="auto" w:fill="auto"/>
          </w:tcPr>
          <w:p w14:paraId="57AE091F" w14:textId="77777777" w:rsidR="002C32AC" w:rsidRPr="002C32AC" w:rsidRDefault="002C32AC" w:rsidP="002C32AC">
            <w:pPr>
              <w:spacing w:after="0" w:line="240" w:lineRule="auto"/>
              <w:rPr>
                <w:rFonts w:ascii="Arial" w:eastAsia="Times New Roman" w:hAnsi="Arial" w:cs="Arial"/>
                <w:b/>
                <w:bCs/>
                <w:sz w:val="20"/>
                <w:szCs w:val="20"/>
                <w:lang w:eastAsia="en-GB"/>
              </w:rPr>
            </w:pPr>
            <w:r w:rsidRPr="002C32AC">
              <w:rPr>
                <w:rFonts w:ascii="Arial" w:eastAsia="Times New Roman" w:hAnsi="Arial" w:cs="Arial"/>
                <w:b/>
                <w:bCs/>
                <w:sz w:val="20"/>
                <w:szCs w:val="20"/>
                <w:lang w:eastAsia="en-GB"/>
              </w:rPr>
              <w:t>ASSIGNMENT SPECIFICATION</w:t>
            </w:r>
          </w:p>
        </w:tc>
      </w:tr>
    </w:tbl>
    <w:p w14:paraId="168CB43B" w14:textId="77777777" w:rsidR="002C32AC" w:rsidRPr="002C32AC" w:rsidRDefault="002C32AC" w:rsidP="002C32AC">
      <w:pPr>
        <w:spacing w:after="0" w:line="240" w:lineRule="auto"/>
        <w:rPr>
          <w:rFonts w:ascii="Arial" w:eastAsia="Times New Roman" w:hAnsi="Arial" w:cs="Arial"/>
          <w:sz w:val="20"/>
          <w:szCs w:val="20"/>
          <w:lang w:eastAsia="en-GB"/>
        </w:rPr>
      </w:pPr>
    </w:p>
    <w:p w14:paraId="2EEAEDF0" w14:textId="7316CB11" w:rsidR="002C32AC" w:rsidRPr="002C32AC" w:rsidRDefault="00FB4748" w:rsidP="002C32AC">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2018 Football World Cup i</w:t>
      </w:r>
      <w:r w:rsidR="00B77740">
        <w:rPr>
          <w:rFonts w:ascii="Arial" w:eastAsia="Times New Roman" w:hAnsi="Arial" w:cs="Arial"/>
          <w:sz w:val="20"/>
          <w:szCs w:val="20"/>
          <w:lang w:eastAsia="en-GB"/>
        </w:rPr>
        <w:t>n Russia</w:t>
      </w:r>
      <w:r>
        <w:rPr>
          <w:rFonts w:ascii="Arial" w:eastAsia="Times New Roman" w:hAnsi="Arial" w:cs="Arial"/>
          <w:sz w:val="20"/>
          <w:szCs w:val="20"/>
          <w:lang w:eastAsia="en-GB"/>
        </w:rPr>
        <w:t xml:space="preserve"> – Guest </w:t>
      </w:r>
      <w:r w:rsidR="002C32AC" w:rsidRPr="002C32AC">
        <w:rPr>
          <w:rFonts w:ascii="Arial" w:eastAsia="Times New Roman" w:hAnsi="Arial" w:cs="Arial"/>
          <w:sz w:val="20"/>
          <w:szCs w:val="20"/>
          <w:lang w:eastAsia="en-GB"/>
        </w:rPr>
        <w:t>Service Learning Experience</w:t>
      </w:r>
    </w:p>
    <w:p w14:paraId="05B6D400" w14:textId="77777777" w:rsidR="002C32AC" w:rsidRPr="002C32AC" w:rsidRDefault="002C32AC" w:rsidP="002C32AC">
      <w:pPr>
        <w:spacing w:after="0" w:line="240" w:lineRule="auto"/>
        <w:rPr>
          <w:rFonts w:ascii="Arial" w:eastAsia="Times New Roman" w:hAnsi="Arial" w:cs="Arial"/>
          <w:sz w:val="20"/>
          <w:szCs w:val="20"/>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0A0" w:firstRow="1" w:lastRow="0" w:firstColumn="1" w:lastColumn="0" w:noHBand="0" w:noVBand="0"/>
      </w:tblPr>
      <w:tblGrid>
        <w:gridCol w:w="2148"/>
      </w:tblGrid>
      <w:tr w:rsidR="002C32AC" w:rsidRPr="002C32AC" w14:paraId="7694DB83" w14:textId="77777777" w:rsidTr="00EA3EB4">
        <w:tc>
          <w:tcPr>
            <w:tcW w:w="2148" w:type="dxa"/>
            <w:shd w:val="clear" w:color="auto" w:fill="D9D9D9"/>
          </w:tcPr>
          <w:p w14:paraId="51EFC63C" w14:textId="77777777" w:rsidR="002C32AC" w:rsidRPr="002C32AC" w:rsidRDefault="002C32AC" w:rsidP="002C32AC">
            <w:pPr>
              <w:keepNext/>
              <w:spacing w:after="0" w:line="240" w:lineRule="auto"/>
              <w:jc w:val="both"/>
              <w:outlineLvl w:val="1"/>
              <w:rPr>
                <w:rFonts w:ascii="Times New Roman" w:eastAsia="Times New Roman" w:hAnsi="Times New Roman"/>
                <w:b/>
                <w:bCs/>
                <w:sz w:val="24"/>
                <w:szCs w:val="20"/>
                <w:lang w:eastAsia="en-GB"/>
              </w:rPr>
            </w:pPr>
            <w:r w:rsidRPr="002C32AC">
              <w:rPr>
                <w:rFonts w:ascii="Times New Roman" w:eastAsia="Times New Roman" w:hAnsi="Times New Roman"/>
                <w:b/>
                <w:sz w:val="24"/>
                <w:szCs w:val="20"/>
                <w:lang w:eastAsia="en-GB"/>
              </w:rPr>
              <w:t>LENGTH REQUIRED</w:t>
            </w:r>
          </w:p>
        </w:tc>
      </w:tr>
    </w:tbl>
    <w:p w14:paraId="47B62A20" w14:textId="77777777" w:rsidR="002C32AC" w:rsidRPr="002C32AC" w:rsidRDefault="002C32AC" w:rsidP="002C32AC">
      <w:pPr>
        <w:spacing w:after="0" w:line="240" w:lineRule="auto"/>
        <w:rPr>
          <w:rFonts w:ascii="Arial" w:eastAsia="Times New Roman" w:hAnsi="Arial" w:cs="Arial"/>
          <w:sz w:val="20"/>
          <w:szCs w:val="20"/>
          <w:lang w:eastAsia="en-GB"/>
        </w:rPr>
      </w:pPr>
    </w:p>
    <w:p w14:paraId="327AD914" w14:textId="1B79F011" w:rsidR="002C32AC" w:rsidRPr="002C32AC" w:rsidRDefault="004D4B0A" w:rsidP="002C32AC">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10-20</w:t>
      </w:r>
      <w:r w:rsidR="002C32AC" w:rsidRPr="002C32AC">
        <w:rPr>
          <w:rFonts w:ascii="Arial" w:eastAsia="Times New Roman" w:hAnsi="Arial" w:cs="Arial"/>
          <w:sz w:val="20"/>
          <w:szCs w:val="20"/>
          <w:lang w:eastAsia="en-GB"/>
        </w:rPr>
        <w:t xml:space="preserve"> mins in groups of 2 t</w:t>
      </w:r>
      <w:r w:rsidR="00B77740">
        <w:rPr>
          <w:rFonts w:ascii="Arial" w:eastAsia="Times New Roman" w:hAnsi="Arial" w:cs="Arial"/>
          <w:sz w:val="20"/>
          <w:szCs w:val="20"/>
          <w:lang w:eastAsia="en-GB"/>
        </w:rPr>
        <w:t xml:space="preserve">o 4 </w:t>
      </w:r>
    </w:p>
    <w:p w14:paraId="2DE6AABC" w14:textId="77777777" w:rsidR="002C32AC" w:rsidRPr="002C32AC" w:rsidRDefault="002C32AC" w:rsidP="002C32AC">
      <w:pPr>
        <w:spacing w:after="0" w:line="240" w:lineRule="auto"/>
        <w:rPr>
          <w:rFonts w:ascii="Arial" w:eastAsia="Times New Roman" w:hAnsi="Arial" w:cs="Arial"/>
          <w:sz w:val="20"/>
          <w:szCs w:val="20"/>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ayout w:type="fixed"/>
        <w:tblLook w:val="00A0" w:firstRow="1" w:lastRow="0" w:firstColumn="1" w:lastColumn="0" w:noHBand="0" w:noVBand="0"/>
      </w:tblPr>
      <w:tblGrid>
        <w:gridCol w:w="2148"/>
      </w:tblGrid>
      <w:tr w:rsidR="002C32AC" w:rsidRPr="002C32AC" w14:paraId="238AA101" w14:textId="77777777" w:rsidTr="00EA3EB4">
        <w:tc>
          <w:tcPr>
            <w:tcW w:w="2148" w:type="dxa"/>
            <w:shd w:val="clear" w:color="auto" w:fill="D9D9D9"/>
          </w:tcPr>
          <w:p w14:paraId="0530B94E" w14:textId="77777777" w:rsidR="002C32AC" w:rsidRPr="002C32AC" w:rsidRDefault="002C32AC" w:rsidP="002C32AC">
            <w:pPr>
              <w:spacing w:after="0" w:line="240" w:lineRule="auto"/>
              <w:rPr>
                <w:rFonts w:ascii="Arial" w:eastAsia="Times New Roman" w:hAnsi="Arial" w:cs="Arial"/>
                <w:b/>
                <w:sz w:val="20"/>
                <w:szCs w:val="20"/>
                <w:lang w:eastAsia="en-GB"/>
              </w:rPr>
            </w:pPr>
            <w:r w:rsidRPr="002C32AC">
              <w:rPr>
                <w:rFonts w:ascii="Arial" w:eastAsia="Times New Roman" w:hAnsi="Arial" w:cs="Arial"/>
                <w:b/>
                <w:sz w:val="20"/>
                <w:szCs w:val="20"/>
                <w:lang w:eastAsia="en-GB"/>
              </w:rPr>
              <w:t>FORMAT</w:t>
            </w:r>
          </w:p>
          <w:p w14:paraId="394191FE" w14:textId="77777777" w:rsidR="002C32AC" w:rsidRPr="002C32AC" w:rsidRDefault="002C32AC" w:rsidP="002C32AC">
            <w:pPr>
              <w:spacing w:after="0" w:line="240" w:lineRule="auto"/>
              <w:rPr>
                <w:rFonts w:ascii="Arial" w:eastAsia="Times New Roman" w:hAnsi="Arial" w:cs="Arial"/>
                <w:b/>
                <w:sz w:val="20"/>
                <w:szCs w:val="20"/>
                <w:lang w:eastAsia="en-GB"/>
              </w:rPr>
            </w:pPr>
            <w:r w:rsidRPr="002C32AC">
              <w:rPr>
                <w:rFonts w:ascii="Arial" w:eastAsia="Times New Roman" w:hAnsi="Arial" w:cs="Arial"/>
                <w:b/>
                <w:sz w:val="20"/>
                <w:szCs w:val="20"/>
                <w:lang w:eastAsia="en-GB"/>
              </w:rPr>
              <w:t>REPORT/ESSAY/OTHER</w:t>
            </w:r>
          </w:p>
        </w:tc>
      </w:tr>
    </w:tbl>
    <w:p w14:paraId="184F7424" w14:textId="77777777" w:rsidR="002C32AC" w:rsidRPr="002C32AC" w:rsidRDefault="002C32AC" w:rsidP="002C32AC">
      <w:pPr>
        <w:spacing w:after="0" w:line="240" w:lineRule="auto"/>
        <w:rPr>
          <w:rFonts w:ascii="Arial" w:eastAsia="Times New Roman" w:hAnsi="Arial" w:cs="Arial"/>
          <w:sz w:val="20"/>
          <w:szCs w:val="20"/>
          <w:lang w:eastAsia="en-GB"/>
        </w:rPr>
      </w:pPr>
    </w:p>
    <w:p w14:paraId="3B273536" w14:textId="77777777" w:rsidR="002C32AC" w:rsidRPr="002C32AC" w:rsidRDefault="002C32AC" w:rsidP="002C32AC">
      <w:pPr>
        <w:spacing w:after="0" w:line="240" w:lineRule="auto"/>
        <w:rPr>
          <w:rFonts w:ascii="Arial" w:eastAsia="Times New Roman" w:hAnsi="Arial" w:cs="Arial"/>
          <w:lang w:eastAsia="en-GB"/>
        </w:rPr>
      </w:pPr>
      <w:r w:rsidRPr="002C32AC">
        <w:rPr>
          <w:rFonts w:ascii="Arial" w:eastAsia="Times New Roman" w:hAnsi="Arial" w:cs="Arial"/>
          <w:sz w:val="20"/>
          <w:szCs w:val="20"/>
          <w:lang w:eastAsia="en-GB"/>
        </w:rPr>
        <w:t xml:space="preserve">Practical Session - </w:t>
      </w:r>
      <w:r w:rsidRPr="002C32AC">
        <w:rPr>
          <w:rFonts w:ascii="Arial" w:eastAsia="Times New Roman" w:hAnsi="Arial" w:cs="Arial"/>
          <w:lang w:eastAsia="en-GB"/>
        </w:rPr>
        <w:t>Students must submit a short written synopsis of the learning experience at the start of the session which should be accompanied by a copy of the slides and additional notes used.</w:t>
      </w:r>
    </w:p>
    <w:p w14:paraId="6A3131EE" w14:textId="77777777" w:rsidR="002C32AC" w:rsidRPr="002C32AC" w:rsidRDefault="002C32AC" w:rsidP="002C32AC">
      <w:pPr>
        <w:spacing w:after="0" w:line="240" w:lineRule="auto"/>
        <w:rPr>
          <w:rFonts w:ascii="Arial" w:eastAsia="Times New Roman" w:hAnsi="Arial" w:cs="Arial"/>
          <w:sz w:val="20"/>
          <w:szCs w:val="20"/>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88"/>
      </w:tblGrid>
      <w:tr w:rsidR="002C32AC" w:rsidRPr="002C32AC" w14:paraId="7313A680" w14:textId="77777777" w:rsidTr="00EA3EB4">
        <w:tc>
          <w:tcPr>
            <w:tcW w:w="2088" w:type="dxa"/>
            <w:shd w:val="pct12" w:color="auto" w:fill="auto"/>
          </w:tcPr>
          <w:p w14:paraId="7C556514" w14:textId="77777777" w:rsidR="002C32AC" w:rsidRPr="002C32AC" w:rsidRDefault="002C32AC" w:rsidP="002C32AC">
            <w:pPr>
              <w:spacing w:after="0" w:line="240" w:lineRule="auto"/>
              <w:rPr>
                <w:rFonts w:ascii="Arial" w:eastAsia="Times New Roman" w:hAnsi="Arial" w:cs="Arial"/>
                <w:b/>
                <w:bCs/>
                <w:sz w:val="20"/>
                <w:szCs w:val="20"/>
                <w:lang w:eastAsia="en-GB"/>
              </w:rPr>
            </w:pPr>
            <w:r w:rsidRPr="002C32AC">
              <w:rPr>
                <w:rFonts w:ascii="Arial" w:eastAsia="Times New Roman" w:hAnsi="Arial" w:cs="Arial"/>
                <w:b/>
                <w:bCs/>
                <w:sz w:val="20"/>
                <w:szCs w:val="20"/>
                <w:lang w:eastAsia="en-GB"/>
              </w:rPr>
              <w:t>BACKGROUND</w:t>
            </w:r>
          </w:p>
        </w:tc>
      </w:tr>
    </w:tbl>
    <w:p w14:paraId="53E76E9D" w14:textId="77777777" w:rsidR="002C32AC" w:rsidRPr="002C32AC" w:rsidRDefault="002C32AC" w:rsidP="002C32AC">
      <w:pPr>
        <w:spacing w:after="0" w:line="240" w:lineRule="auto"/>
        <w:rPr>
          <w:rFonts w:ascii="Arial" w:eastAsia="Times New Roman" w:hAnsi="Arial" w:cs="Arial"/>
          <w:lang w:eastAsia="en-GB"/>
        </w:rPr>
      </w:pPr>
    </w:p>
    <w:p w14:paraId="708B6F73" w14:textId="4EE39CA8" w:rsidR="002C32AC" w:rsidRPr="002C32AC" w:rsidRDefault="00B77740" w:rsidP="002C32AC">
      <w:pPr>
        <w:spacing w:after="0" w:line="240" w:lineRule="auto"/>
        <w:rPr>
          <w:rFonts w:ascii="Arial" w:eastAsia="Times New Roman" w:hAnsi="Arial" w:cs="Arial"/>
          <w:lang w:eastAsia="en-GB"/>
        </w:rPr>
      </w:pPr>
      <w:r>
        <w:rPr>
          <w:rFonts w:ascii="Arial" w:eastAsia="Times New Roman" w:hAnsi="Arial" w:cs="Arial"/>
          <w:lang w:eastAsia="en-GB"/>
        </w:rPr>
        <w:t>Despite political controversies surrounding the World Cup Bidding, Russia and it’s hospitality sector is currently strategically planning hosting the 2018 Football World Cup. As the international hospitality sector in Russia is preparing for the World Cup, f</w:t>
      </w:r>
      <w:r w:rsidRPr="002C32AC">
        <w:rPr>
          <w:rFonts w:ascii="Arial" w:eastAsia="Times New Roman" w:hAnsi="Arial" w:cs="Arial"/>
          <w:lang w:eastAsia="en-GB"/>
        </w:rPr>
        <w:t>ollowing the success of the Games Makers and their guest service training for the 2012 Olympics,</w:t>
      </w:r>
      <w:r>
        <w:rPr>
          <w:rFonts w:ascii="Arial" w:eastAsia="Times New Roman" w:hAnsi="Arial" w:cs="Arial"/>
          <w:lang w:eastAsia="en-GB"/>
        </w:rPr>
        <w:t xml:space="preserve"> the organisers have commissioned you as a consultant</w:t>
      </w:r>
      <w:r w:rsidR="002C32AC" w:rsidRPr="002C32AC">
        <w:rPr>
          <w:rFonts w:ascii="Arial" w:eastAsia="Times New Roman" w:hAnsi="Arial" w:cs="Arial"/>
          <w:lang w:eastAsia="en-GB"/>
        </w:rPr>
        <w:t xml:space="preserve"> to undertake </w:t>
      </w:r>
      <w:r w:rsidR="00FB4748">
        <w:rPr>
          <w:rFonts w:ascii="Arial" w:eastAsia="Times New Roman" w:hAnsi="Arial" w:cs="Arial"/>
          <w:lang w:eastAsia="en-GB"/>
        </w:rPr>
        <w:t xml:space="preserve">bespoke and </w:t>
      </w:r>
      <w:r>
        <w:rPr>
          <w:rFonts w:ascii="Arial" w:eastAsia="Times New Roman" w:hAnsi="Arial" w:cs="Arial"/>
          <w:lang w:eastAsia="en-GB"/>
        </w:rPr>
        <w:t xml:space="preserve">cutting edge </w:t>
      </w:r>
      <w:r w:rsidR="002C32AC" w:rsidRPr="002C32AC">
        <w:rPr>
          <w:rFonts w:ascii="Arial" w:eastAsia="Times New Roman" w:hAnsi="Arial" w:cs="Arial"/>
          <w:lang w:eastAsia="en-GB"/>
        </w:rPr>
        <w:t>Guest Service Traini</w:t>
      </w:r>
      <w:r>
        <w:rPr>
          <w:rFonts w:ascii="Arial" w:eastAsia="Times New Roman" w:hAnsi="Arial" w:cs="Arial"/>
          <w:lang w:eastAsia="en-GB"/>
        </w:rPr>
        <w:t>ng to prepare volunteers, managers and staff who will be hosting the World’s largest Sporting event</w:t>
      </w:r>
      <w:r w:rsidR="002C32AC" w:rsidRPr="002C32AC">
        <w:rPr>
          <w:rFonts w:ascii="Arial" w:eastAsia="Times New Roman" w:hAnsi="Arial" w:cs="Arial"/>
          <w:lang w:eastAsia="en-GB"/>
        </w:rPr>
        <w:t>.</w:t>
      </w:r>
    </w:p>
    <w:p w14:paraId="303F76A1" w14:textId="77777777" w:rsidR="002C32AC" w:rsidRPr="002C32AC" w:rsidRDefault="002C32AC" w:rsidP="002C32AC">
      <w:pPr>
        <w:spacing w:after="0" w:line="240" w:lineRule="auto"/>
        <w:rPr>
          <w:rFonts w:ascii="Arial" w:eastAsia="Times New Roman" w:hAnsi="Arial" w:cs="Arial"/>
          <w:lang w:eastAsia="en-GB"/>
        </w:rPr>
      </w:pPr>
    </w:p>
    <w:p w14:paraId="0DB6CF0A" w14:textId="630A4DC7" w:rsidR="002C32AC" w:rsidRPr="002C32AC" w:rsidRDefault="002C32AC" w:rsidP="002C32AC">
      <w:pPr>
        <w:spacing w:after="0" w:line="240" w:lineRule="auto"/>
        <w:rPr>
          <w:rFonts w:ascii="Arial" w:eastAsia="Times New Roman" w:hAnsi="Arial" w:cs="Arial"/>
          <w:lang w:eastAsia="en-GB"/>
        </w:rPr>
      </w:pPr>
      <w:r w:rsidRPr="002C32AC">
        <w:rPr>
          <w:rFonts w:ascii="Arial" w:eastAsia="Times New Roman" w:hAnsi="Arial" w:cs="Arial"/>
          <w:lang w:eastAsia="en-GB"/>
        </w:rPr>
        <w:t>As part of the event’s guest service training programme you are required to design an interactive learning experience for a specific grou</w:t>
      </w:r>
      <w:r w:rsidR="008111A2">
        <w:rPr>
          <w:rFonts w:ascii="Arial" w:eastAsia="Times New Roman" w:hAnsi="Arial" w:cs="Arial"/>
          <w:lang w:eastAsia="en-GB"/>
        </w:rPr>
        <w:t>p of managers or Operational staff working with the Marriott Starwood Group in Russia. This should focus on a</w:t>
      </w:r>
      <w:r w:rsidRPr="002C32AC">
        <w:rPr>
          <w:rFonts w:ascii="Arial" w:eastAsia="Times New Roman" w:hAnsi="Arial" w:cs="Arial"/>
          <w:lang w:eastAsia="en-GB"/>
        </w:rPr>
        <w:t xml:space="preserve"> </w:t>
      </w:r>
      <w:r w:rsidR="008111A2">
        <w:rPr>
          <w:rFonts w:ascii="Arial" w:eastAsia="Times New Roman" w:hAnsi="Arial" w:cs="Arial"/>
          <w:lang w:eastAsia="en-GB"/>
        </w:rPr>
        <w:t xml:space="preserve">guest service </w:t>
      </w:r>
      <w:r w:rsidRPr="002C32AC">
        <w:rPr>
          <w:rFonts w:ascii="Arial" w:eastAsia="Times New Roman" w:hAnsi="Arial" w:cs="Arial"/>
          <w:lang w:eastAsia="en-GB"/>
        </w:rPr>
        <w:t>training need linked to the majo</w:t>
      </w:r>
      <w:r w:rsidR="008111A2">
        <w:rPr>
          <w:rFonts w:ascii="Arial" w:eastAsia="Times New Roman" w:hAnsi="Arial" w:cs="Arial"/>
          <w:lang w:eastAsia="en-GB"/>
        </w:rPr>
        <w:t>r aims and issues of the event</w:t>
      </w:r>
      <w:r w:rsidRPr="002C32AC">
        <w:rPr>
          <w:rFonts w:ascii="Arial" w:eastAsia="Times New Roman" w:hAnsi="Arial" w:cs="Arial"/>
          <w:lang w:eastAsia="en-GB"/>
        </w:rPr>
        <w:t>.</w:t>
      </w:r>
    </w:p>
    <w:p w14:paraId="3931703A" w14:textId="77777777" w:rsidR="002C32AC" w:rsidRPr="002C32AC" w:rsidRDefault="002C32AC" w:rsidP="002C32AC">
      <w:pPr>
        <w:spacing w:after="0" w:line="240" w:lineRule="auto"/>
        <w:rPr>
          <w:rFonts w:ascii="Arial" w:eastAsia="Times New Roman" w:hAnsi="Arial" w:cs="Arial"/>
          <w:lang w:eastAsia="en-GB"/>
        </w:rPr>
      </w:pPr>
    </w:p>
    <w:p w14:paraId="38AB2063" w14:textId="7838BFB3" w:rsidR="002C32AC" w:rsidRPr="002C32AC" w:rsidRDefault="002C32AC" w:rsidP="002C32AC">
      <w:pPr>
        <w:spacing w:after="0" w:line="240" w:lineRule="auto"/>
        <w:rPr>
          <w:rFonts w:ascii="Arial" w:eastAsia="Times New Roman" w:hAnsi="Arial" w:cs="Arial"/>
          <w:lang w:eastAsia="en-GB"/>
        </w:rPr>
      </w:pPr>
      <w:r w:rsidRPr="002C32AC">
        <w:rPr>
          <w:rFonts w:ascii="Arial" w:eastAsia="Times New Roman" w:hAnsi="Arial" w:cs="Arial"/>
          <w:lang w:eastAsia="en-GB"/>
        </w:rPr>
        <w:t xml:space="preserve">Working as a group you will be responsible for planning and managing the session which will be </w:t>
      </w:r>
      <w:r w:rsidR="00B77740">
        <w:rPr>
          <w:rFonts w:ascii="Arial" w:eastAsia="Times New Roman" w:hAnsi="Arial" w:cs="Arial"/>
          <w:lang w:eastAsia="en-GB"/>
        </w:rPr>
        <w:t>specifically designed to enhance the</w:t>
      </w:r>
      <w:r w:rsidRPr="002C32AC">
        <w:rPr>
          <w:rFonts w:ascii="Arial" w:eastAsia="Times New Roman" w:hAnsi="Arial" w:cs="Arial"/>
          <w:lang w:eastAsia="en-GB"/>
        </w:rPr>
        <w:t xml:space="preserve"> event’s guest service standards. The group taking part in your guest service learnin</w:t>
      </w:r>
      <w:r w:rsidR="008111A2">
        <w:rPr>
          <w:rFonts w:ascii="Arial" w:eastAsia="Times New Roman" w:hAnsi="Arial" w:cs="Arial"/>
          <w:lang w:eastAsia="en-GB"/>
        </w:rPr>
        <w:t xml:space="preserve">g experience can be Marriott/Starwood </w:t>
      </w:r>
      <w:r w:rsidRPr="002C32AC">
        <w:rPr>
          <w:rFonts w:ascii="Arial" w:eastAsia="Times New Roman" w:hAnsi="Arial" w:cs="Arial"/>
          <w:lang w:eastAsia="en-GB"/>
        </w:rPr>
        <w:t>operational staff</w:t>
      </w:r>
      <w:r w:rsidR="008111A2">
        <w:rPr>
          <w:rFonts w:ascii="Arial" w:eastAsia="Times New Roman" w:hAnsi="Arial" w:cs="Arial"/>
          <w:lang w:eastAsia="en-GB"/>
        </w:rPr>
        <w:t xml:space="preserve">, </w:t>
      </w:r>
      <w:r w:rsidR="00B77740">
        <w:rPr>
          <w:rFonts w:ascii="Arial" w:eastAsia="Times New Roman" w:hAnsi="Arial" w:cs="Arial"/>
          <w:lang w:eastAsia="en-GB"/>
        </w:rPr>
        <w:t xml:space="preserve">supervisors, </w:t>
      </w:r>
      <w:r w:rsidRPr="002C32AC">
        <w:rPr>
          <w:rFonts w:ascii="Arial" w:eastAsia="Times New Roman" w:hAnsi="Arial" w:cs="Arial"/>
          <w:lang w:eastAsia="en-GB"/>
        </w:rPr>
        <w:t xml:space="preserve">managers </w:t>
      </w:r>
      <w:r w:rsidR="008111A2">
        <w:rPr>
          <w:rFonts w:ascii="Arial" w:eastAsia="Times New Roman" w:hAnsi="Arial" w:cs="Arial"/>
          <w:lang w:eastAsia="en-GB"/>
        </w:rPr>
        <w:t>or executives</w:t>
      </w:r>
      <w:r w:rsidR="00B77740">
        <w:rPr>
          <w:rFonts w:ascii="Arial" w:eastAsia="Times New Roman" w:hAnsi="Arial" w:cs="Arial"/>
          <w:lang w:eastAsia="en-GB"/>
        </w:rPr>
        <w:t>. It is vital that you</w:t>
      </w:r>
      <w:r w:rsidRPr="002C32AC">
        <w:rPr>
          <w:rFonts w:ascii="Arial" w:eastAsia="Times New Roman" w:hAnsi="Arial" w:cs="Arial"/>
          <w:lang w:eastAsia="en-GB"/>
        </w:rPr>
        <w:t xml:space="preserve"> highlight from the outset who your target</w:t>
      </w:r>
      <w:r w:rsidR="00B77740">
        <w:rPr>
          <w:rFonts w:ascii="Arial" w:eastAsia="Times New Roman" w:hAnsi="Arial" w:cs="Arial"/>
          <w:lang w:eastAsia="en-GB"/>
        </w:rPr>
        <w:t xml:space="preserve"> group are and the </w:t>
      </w:r>
      <w:r w:rsidRPr="002C32AC">
        <w:rPr>
          <w:rFonts w:ascii="Arial" w:eastAsia="Times New Roman" w:hAnsi="Arial" w:cs="Arial"/>
          <w:lang w:eastAsia="en-GB"/>
        </w:rPr>
        <w:t>aims a</w:t>
      </w:r>
      <w:r w:rsidR="00B77740">
        <w:rPr>
          <w:rFonts w:ascii="Arial" w:eastAsia="Times New Roman" w:hAnsi="Arial" w:cs="Arial"/>
          <w:lang w:eastAsia="en-GB"/>
        </w:rPr>
        <w:t>nd objectives of</w:t>
      </w:r>
      <w:r w:rsidR="004D4B0A">
        <w:rPr>
          <w:rFonts w:ascii="Arial" w:eastAsia="Times New Roman" w:hAnsi="Arial" w:cs="Arial"/>
          <w:lang w:eastAsia="en-GB"/>
        </w:rPr>
        <w:t xml:space="preserve"> the guest service/hospitality </w:t>
      </w:r>
      <w:r w:rsidR="00B77740">
        <w:rPr>
          <w:rFonts w:ascii="Arial" w:eastAsia="Times New Roman" w:hAnsi="Arial" w:cs="Arial"/>
          <w:lang w:eastAsia="en-GB"/>
        </w:rPr>
        <w:t>skill you are developing</w:t>
      </w:r>
      <w:r w:rsidRPr="002C32AC">
        <w:rPr>
          <w:rFonts w:ascii="Arial" w:eastAsia="Times New Roman" w:hAnsi="Arial" w:cs="Arial"/>
          <w:lang w:eastAsia="en-GB"/>
        </w:rPr>
        <w:t>.</w:t>
      </w:r>
    </w:p>
    <w:p w14:paraId="18063C1A" w14:textId="77777777" w:rsidR="002C32AC" w:rsidRPr="002C32AC" w:rsidRDefault="002C32AC" w:rsidP="002C32AC">
      <w:pPr>
        <w:spacing w:after="0" w:line="240" w:lineRule="auto"/>
        <w:rPr>
          <w:rFonts w:ascii="Arial" w:eastAsia="Times New Roman" w:hAnsi="Arial" w:cs="Arial"/>
          <w:lang w:eastAsia="en-GB"/>
        </w:rPr>
      </w:pPr>
    </w:p>
    <w:p w14:paraId="423C6585" w14:textId="5D6299AD" w:rsidR="002C32AC" w:rsidRPr="002C32AC" w:rsidRDefault="002C32AC" w:rsidP="002C32AC">
      <w:pPr>
        <w:spacing w:after="0" w:line="240" w:lineRule="auto"/>
        <w:rPr>
          <w:rFonts w:ascii="Arial" w:eastAsia="Times New Roman" w:hAnsi="Arial" w:cs="Arial"/>
          <w:lang w:eastAsia="en-GB"/>
        </w:rPr>
      </w:pPr>
      <w:r w:rsidRPr="002C32AC">
        <w:rPr>
          <w:rFonts w:ascii="Arial" w:eastAsia="Times New Roman" w:hAnsi="Arial" w:cs="Arial"/>
          <w:lang w:eastAsia="en-GB"/>
        </w:rPr>
        <w:t xml:space="preserve"> As a group you will manage the practical session, and the rest of the seminar group will take part in your learning experience. You will be required to use a range of methods that you have either designed yourselves or adapted to meet the set criteria. The learning experience should be organised to focus either on generic guest service issues or problems, or on a specific guest service skill area ie guest needs, empathy, wowing the guest, empowerment, quality standards, etc and may involve specific training for stewarding, crowd control, hospitality, F and B, retail, </w:t>
      </w:r>
      <w:r w:rsidR="00FB4748">
        <w:rPr>
          <w:rFonts w:ascii="Arial" w:eastAsia="Times New Roman" w:hAnsi="Arial" w:cs="Arial"/>
          <w:lang w:eastAsia="en-GB"/>
        </w:rPr>
        <w:t>safety</w:t>
      </w:r>
      <w:r w:rsidR="00A031EB">
        <w:rPr>
          <w:rFonts w:ascii="Arial" w:eastAsia="Times New Roman" w:hAnsi="Arial" w:cs="Arial"/>
          <w:lang w:eastAsia="en-GB"/>
        </w:rPr>
        <w:t xml:space="preserve">, </w:t>
      </w:r>
      <w:r w:rsidR="00FB4748">
        <w:rPr>
          <w:rFonts w:ascii="Arial" w:eastAsia="Times New Roman" w:hAnsi="Arial" w:cs="Arial"/>
          <w:lang w:eastAsia="en-GB"/>
        </w:rPr>
        <w:t xml:space="preserve"> </w:t>
      </w:r>
      <w:r w:rsidRPr="002C32AC">
        <w:rPr>
          <w:rFonts w:ascii="Arial" w:eastAsia="Times New Roman" w:hAnsi="Arial" w:cs="Arial"/>
          <w:lang w:eastAsia="en-GB"/>
        </w:rPr>
        <w:t>managing spectators, managing international guests, managing VIP’s, sponsors or players, or any other appropriate theme</w:t>
      </w:r>
      <w:r w:rsidR="00FB4748">
        <w:rPr>
          <w:rFonts w:ascii="Arial" w:eastAsia="Times New Roman" w:hAnsi="Arial" w:cs="Arial"/>
          <w:lang w:eastAsia="en-GB"/>
        </w:rPr>
        <w:t xml:space="preserve"> related to guest service</w:t>
      </w:r>
      <w:r w:rsidRPr="002C32AC">
        <w:rPr>
          <w:rFonts w:ascii="Arial" w:eastAsia="Times New Roman" w:hAnsi="Arial" w:cs="Arial"/>
          <w:lang w:eastAsia="en-GB"/>
        </w:rPr>
        <w:t xml:space="preserve">. </w:t>
      </w:r>
    </w:p>
    <w:p w14:paraId="220F8260" w14:textId="77777777" w:rsidR="002C32AC" w:rsidRPr="002C32AC" w:rsidRDefault="002C32AC" w:rsidP="002C32AC">
      <w:pPr>
        <w:spacing w:after="0" w:line="240" w:lineRule="auto"/>
        <w:rPr>
          <w:rFonts w:ascii="Arial" w:eastAsia="Times New Roman" w:hAnsi="Arial" w:cs="Arial"/>
          <w:lang w:eastAsia="en-GB"/>
        </w:rPr>
      </w:pPr>
    </w:p>
    <w:p w14:paraId="4809554C" w14:textId="753C41B7" w:rsidR="002C32AC" w:rsidRDefault="00FB4748" w:rsidP="002C32AC">
      <w:pPr>
        <w:spacing w:after="0" w:line="240" w:lineRule="auto"/>
        <w:rPr>
          <w:rFonts w:ascii="Arial" w:eastAsia="Times New Roman" w:hAnsi="Arial" w:cs="Arial"/>
          <w:lang w:eastAsia="en-GB"/>
        </w:rPr>
      </w:pPr>
      <w:r>
        <w:rPr>
          <w:rFonts w:ascii="Arial" w:eastAsia="Times New Roman" w:hAnsi="Arial" w:cs="Arial"/>
          <w:lang w:eastAsia="en-GB"/>
        </w:rPr>
        <w:t>B</w:t>
      </w:r>
      <w:r w:rsidRPr="002C32AC">
        <w:rPr>
          <w:rFonts w:ascii="Arial" w:eastAsia="Times New Roman" w:hAnsi="Arial" w:cs="Arial"/>
          <w:lang w:eastAsia="en-GB"/>
        </w:rPr>
        <w:t>uilding on the success of the Gamesmaker’</w:t>
      </w:r>
      <w:r w:rsidR="00B77740">
        <w:rPr>
          <w:rFonts w:ascii="Arial" w:eastAsia="Times New Roman" w:hAnsi="Arial" w:cs="Arial"/>
          <w:lang w:eastAsia="en-GB"/>
        </w:rPr>
        <w:t>s programme</w:t>
      </w:r>
      <w:r>
        <w:rPr>
          <w:rFonts w:ascii="Arial" w:eastAsia="Times New Roman" w:hAnsi="Arial" w:cs="Arial"/>
          <w:lang w:eastAsia="en-GB"/>
        </w:rPr>
        <w:t xml:space="preserve"> in London 2012 you </w:t>
      </w:r>
      <w:r w:rsidR="002C32AC" w:rsidRPr="002C32AC">
        <w:rPr>
          <w:rFonts w:ascii="Arial" w:eastAsia="Times New Roman" w:hAnsi="Arial" w:cs="Arial"/>
          <w:lang w:eastAsia="en-GB"/>
        </w:rPr>
        <w:t>are required to use theories and practical exercises to underpin the</w:t>
      </w:r>
      <w:r w:rsidR="00D073E0">
        <w:rPr>
          <w:rFonts w:ascii="Arial" w:eastAsia="Times New Roman" w:hAnsi="Arial" w:cs="Arial"/>
          <w:lang w:eastAsia="en-GB"/>
        </w:rPr>
        <w:t xml:space="preserve"> group’s </w:t>
      </w:r>
      <w:r w:rsidR="002C32AC" w:rsidRPr="002C32AC">
        <w:rPr>
          <w:rFonts w:ascii="Arial" w:eastAsia="Times New Roman" w:hAnsi="Arial" w:cs="Arial"/>
          <w:lang w:eastAsia="en-GB"/>
        </w:rPr>
        <w:t>learning</w:t>
      </w:r>
      <w:r w:rsidR="00D073E0">
        <w:rPr>
          <w:rFonts w:ascii="Arial" w:eastAsia="Times New Roman" w:hAnsi="Arial" w:cs="Arial"/>
          <w:lang w:eastAsia="en-GB"/>
        </w:rPr>
        <w:t xml:space="preserve"> and development</w:t>
      </w:r>
      <w:r w:rsidR="002C32AC" w:rsidRPr="002C32AC">
        <w:rPr>
          <w:rFonts w:ascii="Arial" w:eastAsia="Times New Roman" w:hAnsi="Arial" w:cs="Arial"/>
          <w:lang w:eastAsia="en-GB"/>
        </w:rPr>
        <w:t xml:space="preserve">, with all activities relating to </w:t>
      </w:r>
      <w:r>
        <w:rPr>
          <w:rFonts w:ascii="Arial" w:eastAsia="Times New Roman" w:hAnsi="Arial" w:cs="Arial"/>
          <w:lang w:eastAsia="en-GB"/>
        </w:rPr>
        <w:t xml:space="preserve">either 2018 Football World Cup and the issues facing </w:t>
      </w:r>
      <w:r w:rsidR="00A031EB">
        <w:rPr>
          <w:rFonts w:ascii="Arial" w:eastAsia="Times New Roman" w:hAnsi="Arial" w:cs="Arial"/>
          <w:lang w:eastAsia="en-GB"/>
        </w:rPr>
        <w:t xml:space="preserve">the Hotels in </w:t>
      </w:r>
      <w:r>
        <w:rPr>
          <w:rFonts w:ascii="Arial" w:eastAsia="Times New Roman" w:hAnsi="Arial" w:cs="Arial"/>
          <w:lang w:eastAsia="en-GB"/>
        </w:rPr>
        <w:t xml:space="preserve">Russia </w:t>
      </w:r>
      <w:r w:rsidR="00A031EB">
        <w:rPr>
          <w:rFonts w:ascii="Arial" w:eastAsia="Times New Roman" w:hAnsi="Arial" w:cs="Arial"/>
          <w:lang w:eastAsia="en-GB"/>
        </w:rPr>
        <w:t>.</w:t>
      </w:r>
    </w:p>
    <w:p w14:paraId="6D46EF5A" w14:textId="77777777" w:rsidR="00B77740" w:rsidRPr="002C32AC" w:rsidRDefault="00B77740" w:rsidP="002C32AC">
      <w:pPr>
        <w:spacing w:after="0" w:line="240" w:lineRule="auto"/>
        <w:rPr>
          <w:rFonts w:ascii="Arial" w:eastAsia="Times New Roman" w:hAnsi="Arial" w:cs="Arial"/>
          <w:lang w:eastAsia="en-GB"/>
        </w:rPr>
      </w:pPr>
    </w:p>
    <w:p w14:paraId="291A15D5" w14:textId="77777777" w:rsidR="002C32AC" w:rsidRDefault="002C32AC" w:rsidP="002C32AC">
      <w:pPr>
        <w:spacing w:after="0" w:line="240" w:lineRule="auto"/>
        <w:rPr>
          <w:rFonts w:ascii="Arial" w:eastAsia="Times New Roman" w:hAnsi="Arial" w:cs="Arial"/>
          <w:lang w:eastAsia="en-GB"/>
        </w:rPr>
      </w:pPr>
    </w:p>
    <w:p w14:paraId="4F97731D" w14:textId="77777777" w:rsidR="00D073E0" w:rsidRDefault="00D073E0" w:rsidP="002C32AC">
      <w:pPr>
        <w:spacing w:after="0" w:line="240" w:lineRule="auto"/>
        <w:rPr>
          <w:rFonts w:ascii="Arial" w:eastAsia="Times New Roman" w:hAnsi="Arial" w:cs="Arial"/>
          <w:lang w:eastAsia="en-GB"/>
        </w:rPr>
      </w:pPr>
    </w:p>
    <w:p w14:paraId="00280631" w14:textId="77777777" w:rsidR="00D073E0" w:rsidRDefault="00D073E0" w:rsidP="002C32AC">
      <w:pPr>
        <w:spacing w:after="0" w:line="240" w:lineRule="auto"/>
        <w:rPr>
          <w:rFonts w:ascii="Arial" w:eastAsia="Times New Roman" w:hAnsi="Arial" w:cs="Arial"/>
          <w:lang w:eastAsia="en-GB"/>
        </w:rPr>
      </w:pPr>
    </w:p>
    <w:p w14:paraId="1A82336F" w14:textId="77777777" w:rsidR="00D073E0" w:rsidRDefault="00D073E0" w:rsidP="002C32AC">
      <w:pPr>
        <w:spacing w:after="0" w:line="240" w:lineRule="auto"/>
        <w:rPr>
          <w:rFonts w:ascii="Arial" w:eastAsia="Times New Roman" w:hAnsi="Arial" w:cs="Arial"/>
          <w:lang w:eastAsia="en-GB"/>
        </w:rPr>
      </w:pPr>
    </w:p>
    <w:p w14:paraId="0FFBF48F" w14:textId="77777777" w:rsidR="00D073E0" w:rsidRDefault="00D073E0" w:rsidP="002C32AC">
      <w:pPr>
        <w:spacing w:after="0" w:line="240" w:lineRule="auto"/>
        <w:rPr>
          <w:rFonts w:ascii="Arial" w:eastAsia="Times New Roman" w:hAnsi="Arial" w:cs="Arial"/>
          <w:lang w:eastAsia="en-GB"/>
        </w:rPr>
      </w:pPr>
    </w:p>
    <w:p w14:paraId="4FE1BB84" w14:textId="77777777" w:rsidR="00D073E0" w:rsidRDefault="00D073E0" w:rsidP="002C32AC">
      <w:pPr>
        <w:spacing w:after="0" w:line="240" w:lineRule="auto"/>
        <w:rPr>
          <w:rFonts w:ascii="Arial" w:eastAsia="Times New Roman" w:hAnsi="Arial" w:cs="Arial"/>
          <w:lang w:eastAsia="en-GB"/>
        </w:rPr>
      </w:pPr>
    </w:p>
    <w:p w14:paraId="21E39160" w14:textId="77777777" w:rsidR="00D073E0" w:rsidRPr="002C32AC" w:rsidRDefault="00D073E0" w:rsidP="002C32AC">
      <w:pPr>
        <w:spacing w:after="0" w:line="240" w:lineRule="auto"/>
        <w:rPr>
          <w:rFonts w:ascii="Arial" w:eastAsia="Times New Roman" w:hAnsi="Arial" w:cs="Arial"/>
          <w:lang w:eastAsia="en-GB"/>
        </w:rPr>
      </w:pPr>
    </w:p>
    <w:p w14:paraId="68C46252" w14:textId="77777777" w:rsidR="002C32AC" w:rsidRPr="002C32AC" w:rsidRDefault="002C32AC" w:rsidP="002C32AC">
      <w:pPr>
        <w:spacing w:after="0" w:line="240" w:lineRule="auto"/>
        <w:rPr>
          <w:rFonts w:ascii="Arial" w:eastAsia="Times New Roman" w:hAnsi="Arial" w:cs="Arial"/>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88"/>
      </w:tblGrid>
      <w:tr w:rsidR="002C32AC" w:rsidRPr="002C32AC" w14:paraId="0CFAA488" w14:textId="77777777" w:rsidTr="00EA3EB4">
        <w:tc>
          <w:tcPr>
            <w:tcW w:w="2088" w:type="dxa"/>
            <w:shd w:val="pct12" w:color="auto" w:fill="auto"/>
          </w:tcPr>
          <w:p w14:paraId="50FCCABD" w14:textId="77777777" w:rsidR="002C32AC" w:rsidRPr="002C32AC" w:rsidRDefault="002C32AC" w:rsidP="002C32AC">
            <w:pPr>
              <w:spacing w:after="0" w:line="240" w:lineRule="auto"/>
              <w:rPr>
                <w:rFonts w:ascii="Arial" w:eastAsia="Times New Roman" w:hAnsi="Arial" w:cs="Arial"/>
                <w:b/>
                <w:bCs/>
                <w:sz w:val="20"/>
                <w:szCs w:val="20"/>
                <w:lang w:eastAsia="en-GB"/>
              </w:rPr>
            </w:pPr>
            <w:r w:rsidRPr="002C32AC">
              <w:rPr>
                <w:rFonts w:ascii="Arial" w:eastAsia="Times New Roman" w:hAnsi="Arial" w:cs="Arial"/>
                <w:b/>
                <w:bCs/>
                <w:sz w:val="20"/>
                <w:szCs w:val="20"/>
                <w:lang w:eastAsia="en-GB"/>
              </w:rPr>
              <w:lastRenderedPageBreak/>
              <w:t>TASKS</w:t>
            </w:r>
          </w:p>
        </w:tc>
      </w:tr>
    </w:tbl>
    <w:p w14:paraId="0686B027" w14:textId="5793B73F" w:rsidR="002C32AC" w:rsidRPr="002C32AC" w:rsidRDefault="002C32AC" w:rsidP="002C32AC">
      <w:pPr>
        <w:spacing w:after="0" w:line="240" w:lineRule="auto"/>
        <w:rPr>
          <w:rFonts w:ascii="Arial" w:eastAsia="Times New Roman" w:hAnsi="Arial" w:cs="Arial"/>
          <w:lang w:eastAsia="en-GB"/>
        </w:rPr>
      </w:pPr>
      <w:r w:rsidRPr="002C32AC">
        <w:rPr>
          <w:rFonts w:ascii="Arial" w:eastAsia="Times New Roman" w:hAnsi="Arial" w:cs="Arial"/>
          <w:lang w:eastAsia="en-GB"/>
        </w:rPr>
        <w:t>From the outset you are required to e</w:t>
      </w:r>
      <w:r w:rsidR="004D4B0A">
        <w:rPr>
          <w:rFonts w:ascii="Arial" w:eastAsia="Times New Roman" w:hAnsi="Arial" w:cs="Arial"/>
          <w:lang w:eastAsia="en-GB"/>
        </w:rPr>
        <w:t xml:space="preserve">xplain your target group </w:t>
      </w:r>
      <w:r w:rsidRPr="002C32AC">
        <w:rPr>
          <w:rFonts w:ascii="Arial" w:eastAsia="Times New Roman" w:hAnsi="Arial" w:cs="Arial"/>
          <w:lang w:eastAsia="en-GB"/>
        </w:rPr>
        <w:t xml:space="preserve">and to identify the group’s guest service training need. </w:t>
      </w:r>
      <w:r w:rsidR="004D4B0A">
        <w:rPr>
          <w:rFonts w:ascii="Arial" w:eastAsia="Times New Roman" w:hAnsi="Arial" w:cs="Arial"/>
          <w:lang w:eastAsia="en-GB"/>
        </w:rPr>
        <w:t>The session should be run as if you are actually taking the session for the group you have chosen.</w:t>
      </w:r>
    </w:p>
    <w:p w14:paraId="78208B3A" w14:textId="77777777" w:rsidR="002C32AC" w:rsidRPr="002C32AC" w:rsidRDefault="002C32AC" w:rsidP="002C32AC">
      <w:pPr>
        <w:spacing w:after="0" w:line="240" w:lineRule="auto"/>
        <w:rPr>
          <w:rFonts w:ascii="Arial" w:eastAsia="Times New Roman" w:hAnsi="Arial" w:cs="Arial"/>
          <w:lang w:eastAsia="en-GB"/>
        </w:rPr>
      </w:pPr>
    </w:p>
    <w:p w14:paraId="138A1FB7" w14:textId="21FE3F0A" w:rsidR="002C32AC" w:rsidRPr="002C32AC" w:rsidRDefault="002C32AC" w:rsidP="002C32AC">
      <w:pPr>
        <w:spacing w:after="0" w:line="240" w:lineRule="auto"/>
        <w:rPr>
          <w:rFonts w:ascii="Arial" w:eastAsia="Times New Roman" w:hAnsi="Arial" w:cs="Arial"/>
          <w:lang w:eastAsia="en-GB"/>
        </w:rPr>
      </w:pPr>
      <w:r w:rsidRPr="002C32AC">
        <w:rPr>
          <w:rFonts w:ascii="Arial" w:eastAsia="Times New Roman" w:hAnsi="Arial" w:cs="Arial"/>
          <w:lang w:eastAsia="en-GB"/>
        </w:rPr>
        <w:t xml:space="preserve">You should clearly identify the aims and objectives of the session at the </w:t>
      </w:r>
      <w:r w:rsidR="004D4B0A">
        <w:rPr>
          <w:rFonts w:ascii="Arial" w:eastAsia="Times New Roman" w:hAnsi="Arial" w:cs="Arial"/>
          <w:lang w:eastAsia="en-GB"/>
        </w:rPr>
        <w:t xml:space="preserve">start and introduce </w:t>
      </w:r>
      <w:r w:rsidRPr="002C32AC">
        <w:rPr>
          <w:rFonts w:ascii="Arial" w:eastAsia="Times New Roman" w:hAnsi="Arial" w:cs="Arial"/>
          <w:lang w:eastAsia="en-GB"/>
        </w:rPr>
        <w:t>guest service theory to the session</w:t>
      </w:r>
      <w:r w:rsidR="004D4B0A">
        <w:rPr>
          <w:rFonts w:ascii="Arial" w:eastAsia="Times New Roman" w:hAnsi="Arial" w:cs="Arial"/>
          <w:lang w:eastAsia="en-GB"/>
        </w:rPr>
        <w:t xml:space="preserve"> which you should refer back to at the end</w:t>
      </w:r>
      <w:r w:rsidRPr="002C32AC">
        <w:rPr>
          <w:rFonts w:ascii="Arial" w:eastAsia="Times New Roman" w:hAnsi="Arial" w:cs="Arial"/>
          <w:lang w:eastAsia="en-GB"/>
        </w:rPr>
        <w:t>.</w:t>
      </w:r>
    </w:p>
    <w:p w14:paraId="34EF7BD5" w14:textId="77777777" w:rsidR="002C32AC" w:rsidRPr="002C32AC" w:rsidRDefault="002C32AC" w:rsidP="002C32AC">
      <w:pPr>
        <w:spacing w:after="0" w:line="240" w:lineRule="auto"/>
        <w:rPr>
          <w:rFonts w:ascii="Arial" w:eastAsia="Times New Roman" w:hAnsi="Arial" w:cs="Arial"/>
          <w:lang w:eastAsia="en-GB"/>
        </w:rPr>
      </w:pPr>
    </w:p>
    <w:p w14:paraId="626E77BD" w14:textId="5ABCB080" w:rsidR="002C32AC" w:rsidRPr="002C32AC" w:rsidRDefault="002C32AC" w:rsidP="002C32AC">
      <w:pPr>
        <w:spacing w:after="0" w:line="240" w:lineRule="auto"/>
        <w:rPr>
          <w:rFonts w:ascii="Arial" w:eastAsia="Times New Roman" w:hAnsi="Arial" w:cs="Arial"/>
          <w:lang w:eastAsia="en-GB"/>
        </w:rPr>
      </w:pPr>
      <w:r w:rsidRPr="002C32AC">
        <w:rPr>
          <w:rFonts w:ascii="Arial" w:eastAsia="Times New Roman" w:hAnsi="Arial" w:cs="Arial"/>
          <w:lang w:eastAsia="en-GB"/>
        </w:rPr>
        <w:t>You are then required to design a specialist guest service learning experience based on the exercises and activities you have been involved with in lectures, seminars and tutorials</w:t>
      </w:r>
      <w:r w:rsidR="004D4B0A">
        <w:rPr>
          <w:rFonts w:ascii="Arial" w:eastAsia="Times New Roman" w:hAnsi="Arial" w:cs="Arial"/>
          <w:lang w:eastAsia="en-GB"/>
        </w:rPr>
        <w:t xml:space="preserve"> in order to develop the group</w:t>
      </w:r>
      <w:r w:rsidR="00AE6DD8">
        <w:rPr>
          <w:rFonts w:ascii="Arial" w:eastAsia="Times New Roman" w:hAnsi="Arial" w:cs="Arial"/>
          <w:lang w:eastAsia="en-GB"/>
        </w:rPr>
        <w:t>’</w:t>
      </w:r>
      <w:r w:rsidR="004D4B0A">
        <w:rPr>
          <w:rFonts w:ascii="Arial" w:eastAsia="Times New Roman" w:hAnsi="Arial" w:cs="Arial"/>
          <w:lang w:eastAsia="en-GB"/>
        </w:rPr>
        <w:t>s guest service skills</w:t>
      </w:r>
      <w:r w:rsidRPr="002C32AC">
        <w:rPr>
          <w:rFonts w:ascii="Arial" w:eastAsia="Times New Roman" w:hAnsi="Arial" w:cs="Arial"/>
          <w:lang w:eastAsia="en-GB"/>
        </w:rPr>
        <w:t xml:space="preserve">. </w:t>
      </w:r>
    </w:p>
    <w:p w14:paraId="42F473F0" w14:textId="77777777" w:rsidR="002C32AC" w:rsidRPr="002C32AC" w:rsidRDefault="002C32AC" w:rsidP="002C32AC">
      <w:pPr>
        <w:spacing w:after="0" w:line="240" w:lineRule="auto"/>
        <w:rPr>
          <w:rFonts w:ascii="Arial" w:eastAsia="Times New Roman" w:hAnsi="Arial" w:cs="Arial"/>
          <w:lang w:eastAsia="en-GB"/>
        </w:rPr>
      </w:pPr>
    </w:p>
    <w:p w14:paraId="371095B4" w14:textId="04E1503B" w:rsidR="002C32AC" w:rsidRPr="002C32AC" w:rsidRDefault="002C32AC" w:rsidP="002C32AC">
      <w:pPr>
        <w:spacing w:after="0" w:line="240" w:lineRule="auto"/>
        <w:rPr>
          <w:rFonts w:ascii="Arial" w:eastAsia="Times New Roman" w:hAnsi="Arial" w:cs="Arial"/>
          <w:lang w:eastAsia="en-GB"/>
        </w:rPr>
      </w:pPr>
      <w:r w:rsidRPr="002C32AC">
        <w:rPr>
          <w:rFonts w:ascii="Arial" w:eastAsia="Times New Roman" w:hAnsi="Arial" w:cs="Arial"/>
          <w:lang w:eastAsia="en-GB"/>
        </w:rPr>
        <w:t>The session may include practical involvement or observation in role plays, games, activities, demonstrations, exercises, practical examples, videos etc. reinforced by applied theory always focusing on cutting edge guest services</w:t>
      </w:r>
      <w:r w:rsidR="004D4B0A">
        <w:rPr>
          <w:rFonts w:ascii="Arial" w:eastAsia="Times New Roman" w:hAnsi="Arial" w:cs="Arial"/>
          <w:lang w:eastAsia="en-GB"/>
        </w:rPr>
        <w:t xml:space="preserve"> in order to develop the group</w:t>
      </w:r>
      <w:r w:rsidR="00AE6DD8">
        <w:rPr>
          <w:rFonts w:ascii="Arial" w:eastAsia="Times New Roman" w:hAnsi="Arial" w:cs="Arial"/>
          <w:lang w:eastAsia="en-GB"/>
        </w:rPr>
        <w:t>’</w:t>
      </w:r>
      <w:r w:rsidR="004D4B0A">
        <w:rPr>
          <w:rFonts w:ascii="Arial" w:eastAsia="Times New Roman" w:hAnsi="Arial" w:cs="Arial"/>
          <w:lang w:eastAsia="en-GB"/>
        </w:rPr>
        <w:t>s skills</w:t>
      </w:r>
      <w:r w:rsidRPr="002C32AC">
        <w:rPr>
          <w:rFonts w:ascii="Arial" w:eastAsia="Times New Roman" w:hAnsi="Arial" w:cs="Arial"/>
          <w:lang w:eastAsia="en-GB"/>
        </w:rPr>
        <w:t xml:space="preserve">. </w:t>
      </w:r>
    </w:p>
    <w:p w14:paraId="124BFA3A" w14:textId="77777777" w:rsidR="002C32AC" w:rsidRPr="002C32AC" w:rsidRDefault="002C32AC" w:rsidP="002C32AC">
      <w:pPr>
        <w:spacing w:after="0" w:line="240" w:lineRule="auto"/>
        <w:rPr>
          <w:rFonts w:ascii="Arial" w:eastAsia="Times New Roman" w:hAnsi="Arial" w:cs="Arial"/>
          <w:lang w:eastAsia="en-GB"/>
        </w:rPr>
      </w:pPr>
    </w:p>
    <w:p w14:paraId="07CB42C3" w14:textId="1E8484EF" w:rsidR="002C32AC" w:rsidRPr="002C32AC" w:rsidRDefault="002C32AC" w:rsidP="002C32AC">
      <w:pPr>
        <w:spacing w:after="0" w:line="240" w:lineRule="auto"/>
        <w:rPr>
          <w:rFonts w:ascii="Arial" w:eastAsia="Times New Roman" w:hAnsi="Arial" w:cs="Arial"/>
          <w:lang w:eastAsia="en-GB"/>
        </w:rPr>
      </w:pPr>
      <w:r w:rsidRPr="002C32AC">
        <w:rPr>
          <w:rFonts w:ascii="Arial" w:eastAsia="Times New Roman" w:hAnsi="Arial" w:cs="Arial"/>
          <w:lang w:eastAsia="en-GB"/>
        </w:rPr>
        <w:t>The session should be designed in order to develop a specific area of guest service development within the group, with an expl</w:t>
      </w:r>
      <w:r w:rsidR="00AE6DD8">
        <w:rPr>
          <w:rFonts w:ascii="Arial" w:eastAsia="Times New Roman" w:hAnsi="Arial" w:cs="Arial"/>
          <w:lang w:eastAsia="en-GB"/>
        </w:rPr>
        <w:t>anation of how the session will</w:t>
      </w:r>
      <w:r w:rsidRPr="002C32AC">
        <w:rPr>
          <w:rFonts w:ascii="Arial" w:eastAsia="Times New Roman" w:hAnsi="Arial" w:cs="Arial"/>
          <w:lang w:eastAsia="en-GB"/>
        </w:rPr>
        <w:t xml:space="preserve"> progress and develop their guest service skills a</w:t>
      </w:r>
      <w:r w:rsidR="00D073E0">
        <w:rPr>
          <w:rFonts w:ascii="Arial" w:eastAsia="Times New Roman" w:hAnsi="Arial" w:cs="Arial"/>
          <w:lang w:eastAsia="en-GB"/>
        </w:rPr>
        <w:t xml:space="preserve">nd improve the performance of The 2018 Football World Cup in Russia </w:t>
      </w:r>
      <w:r w:rsidR="00A031EB">
        <w:rPr>
          <w:rFonts w:ascii="Arial" w:eastAsia="Times New Roman" w:hAnsi="Arial" w:cs="Arial"/>
          <w:lang w:eastAsia="en-GB"/>
        </w:rPr>
        <w:t xml:space="preserve">and the Hotels </w:t>
      </w:r>
      <w:bookmarkStart w:id="4" w:name="_GoBack"/>
      <w:bookmarkEnd w:id="4"/>
      <w:r w:rsidR="00AE6DD8">
        <w:rPr>
          <w:rFonts w:ascii="Arial" w:eastAsia="Times New Roman" w:hAnsi="Arial" w:cs="Arial"/>
          <w:lang w:eastAsia="en-GB"/>
        </w:rPr>
        <w:t>as well as</w:t>
      </w:r>
      <w:r w:rsidRPr="002C32AC">
        <w:rPr>
          <w:rFonts w:ascii="Arial" w:eastAsia="Times New Roman" w:hAnsi="Arial" w:cs="Arial"/>
          <w:lang w:eastAsia="en-GB"/>
        </w:rPr>
        <w:t xml:space="preserve"> address</w:t>
      </w:r>
      <w:r w:rsidR="00AE6DD8">
        <w:rPr>
          <w:rFonts w:ascii="Arial" w:eastAsia="Times New Roman" w:hAnsi="Arial" w:cs="Arial"/>
          <w:lang w:eastAsia="en-GB"/>
        </w:rPr>
        <w:t>ing</w:t>
      </w:r>
      <w:r w:rsidRPr="002C32AC">
        <w:rPr>
          <w:rFonts w:ascii="Arial" w:eastAsia="Times New Roman" w:hAnsi="Arial" w:cs="Arial"/>
          <w:lang w:eastAsia="en-GB"/>
        </w:rPr>
        <w:t xml:space="preserve"> the issues that this event is facing. This needs to be clearly explained using practical examples to reinforce</w:t>
      </w:r>
      <w:r w:rsidR="00AE6DD8">
        <w:rPr>
          <w:rFonts w:ascii="Arial" w:eastAsia="Times New Roman" w:hAnsi="Arial" w:cs="Arial"/>
          <w:lang w:eastAsia="en-GB"/>
        </w:rPr>
        <w:t xml:space="preserve"> the</w:t>
      </w:r>
      <w:r w:rsidRPr="002C32AC">
        <w:rPr>
          <w:rFonts w:ascii="Arial" w:eastAsia="Times New Roman" w:hAnsi="Arial" w:cs="Arial"/>
          <w:lang w:eastAsia="en-GB"/>
        </w:rPr>
        <w:t xml:space="preserve"> issues and </w:t>
      </w:r>
      <w:r w:rsidR="00AE6DD8">
        <w:rPr>
          <w:rFonts w:ascii="Arial" w:eastAsia="Times New Roman" w:hAnsi="Arial" w:cs="Arial"/>
          <w:lang w:eastAsia="en-GB"/>
        </w:rPr>
        <w:t xml:space="preserve">using </w:t>
      </w:r>
      <w:r w:rsidRPr="002C32AC">
        <w:rPr>
          <w:rFonts w:ascii="Arial" w:eastAsia="Times New Roman" w:hAnsi="Arial" w:cs="Arial"/>
          <w:lang w:eastAsia="en-GB"/>
        </w:rPr>
        <w:t>theories to underpin their learning.</w:t>
      </w:r>
    </w:p>
    <w:p w14:paraId="1BCCF574" w14:textId="77777777" w:rsidR="002C32AC" w:rsidRPr="002C32AC" w:rsidRDefault="002C32AC" w:rsidP="002C32AC">
      <w:pPr>
        <w:spacing w:after="0" w:line="240" w:lineRule="auto"/>
        <w:rPr>
          <w:rFonts w:ascii="Arial" w:eastAsia="Times New Roman" w:hAnsi="Arial" w:cs="Arial"/>
          <w:lang w:eastAsia="en-GB"/>
        </w:rPr>
      </w:pPr>
    </w:p>
    <w:p w14:paraId="20F128FA" w14:textId="77777777" w:rsidR="002C32AC" w:rsidRDefault="002C32AC" w:rsidP="002C32AC">
      <w:pPr>
        <w:spacing w:after="0" w:line="240" w:lineRule="auto"/>
        <w:rPr>
          <w:rFonts w:ascii="Arial" w:eastAsia="Times New Roman" w:hAnsi="Arial" w:cs="Arial"/>
          <w:lang w:eastAsia="en-GB"/>
        </w:rPr>
      </w:pPr>
      <w:r w:rsidRPr="002C32AC">
        <w:rPr>
          <w:rFonts w:ascii="Arial" w:eastAsia="Times New Roman" w:hAnsi="Arial" w:cs="Arial"/>
          <w:lang w:eastAsia="en-GB"/>
        </w:rPr>
        <w:t>The session may be supported by power point and any other Audio Visual Support, or training aids or props. You are required to use guest service theory to support and reinforce the practical learning and development experience.</w:t>
      </w:r>
    </w:p>
    <w:p w14:paraId="1E0C0414" w14:textId="77777777" w:rsidR="00AE6DD8" w:rsidRDefault="00AE6DD8" w:rsidP="002C32AC">
      <w:pPr>
        <w:spacing w:after="0" w:line="240" w:lineRule="auto"/>
        <w:rPr>
          <w:rFonts w:ascii="Arial" w:eastAsia="Times New Roman" w:hAnsi="Arial" w:cs="Arial"/>
          <w:lang w:eastAsia="en-GB"/>
        </w:rPr>
      </w:pPr>
    </w:p>
    <w:p w14:paraId="4E052731" w14:textId="6093EE04" w:rsidR="00AE6DD8" w:rsidRDefault="00AE6DD8" w:rsidP="002C32AC">
      <w:pPr>
        <w:spacing w:after="0" w:line="240" w:lineRule="auto"/>
        <w:rPr>
          <w:rFonts w:ascii="Arial" w:eastAsia="Times New Roman" w:hAnsi="Arial" w:cs="Arial"/>
          <w:lang w:eastAsia="en-GB"/>
        </w:rPr>
      </w:pPr>
      <w:r>
        <w:rPr>
          <w:rFonts w:ascii="Arial" w:eastAsia="Times New Roman" w:hAnsi="Arial" w:cs="Arial"/>
          <w:lang w:eastAsia="en-GB"/>
        </w:rPr>
        <w:t>You will as a group be required to run and manage the session in order to facilitate the groups learning. At the end of the session you should reflect upon the learning experience and relate the activity and outcomes to the guest service aims.</w:t>
      </w:r>
    </w:p>
    <w:p w14:paraId="5EBDBD62" w14:textId="77777777" w:rsidR="002C32AC" w:rsidRPr="002C32AC" w:rsidRDefault="002C32AC" w:rsidP="002C32AC">
      <w:pPr>
        <w:spacing w:after="0" w:line="240" w:lineRule="auto"/>
        <w:rPr>
          <w:rFonts w:ascii="Arial" w:eastAsia="Times New Roman" w:hAnsi="Arial" w:cs="Arial"/>
          <w:lang w:eastAsia="en-GB"/>
        </w:rPr>
      </w:pPr>
    </w:p>
    <w:p w14:paraId="30174C24" w14:textId="77777777" w:rsidR="002C32AC" w:rsidRPr="002C32AC" w:rsidRDefault="002C32AC" w:rsidP="002C32AC">
      <w:pPr>
        <w:spacing w:after="0" w:line="240" w:lineRule="auto"/>
        <w:rPr>
          <w:rFonts w:ascii="Arial" w:eastAsia="Times New Roman" w:hAnsi="Arial" w:cs="Arial"/>
          <w:lang w:eastAsia="en-GB"/>
        </w:rPr>
      </w:pPr>
      <w:r w:rsidRPr="002C32AC">
        <w:rPr>
          <w:rFonts w:ascii="Arial" w:eastAsia="Times New Roman" w:hAnsi="Arial" w:cs="Arial"/>
          <w:b/>
          <w:u w:val="single"/>
          <w:lang w:eastAsia="en-GB"/>
        </w:rPr>
        <w:t>READING LIST:</w:t>
      </w:r>
    </w:p>
    <w:p w14:paraId="1953DEB0" w14:textId="77777777" w:rsidR="00AE6DD8" w:rsidRDefault="00AE6DD8" w:rsidP="002C32AC">
      <w:pPr>
        <w:spacing w:after="0" w:line="240" w:lineRule="auto"/>
        <w:rPr>
          <w:rFonts w:ascii="Arial" w:eastAsia="Times New Roman" w:hAnsi="Arial" w:cs="Arial"/>
          <w:b/>
          <w:lang w:eastAsia="en-GB"/>
        </w:rPr>
      </w:pPr>
    </w:p>
    <w:p w14:paraId="4FEF7518" w14:textId="77777777" w:rsidR="002C32AC" w:rsidRPr="002C32AC" w:rsidRDefault="002C32AC" w:rsidP="002C32AC">
      <w:pPr>
        <w:spacing w:after="0" w:line="240" w:lineRule="auto"/>
        <w:rPr>
          <w:rFonts w:ascii="Arial" w:eastAsia="Times New Roman" w:hAnsi="Arial" w:cs="Arial"/>
          <w:lang w:eastAsia="en-GB"/>
        </w:rPr>
      </w:pPr>
      <w:r w:rsidRPr="002C32AC">
        <w:rPr>
          <w:rFonts w:ascii="Arial" w:eastAsia="Times New Roman" w:hAnsi="Arial" w:cs="Arial"/>
          <w:b/>
          <w:lang w:eastAsia="en-GB"/>
        </w:rPr>
        <w:t>Essential Texts:</w:t>
      </w:r>
    </w:p>
    <w:p w14:paraId="306BF55B" w14:textId="77777777" w:rsidR="002C32AC" w:rsidRPr="002C32AC" w:rsidRDefault="002C32AC" w:rsidP="002C32AC">
      <w:pPr>
        <w:spacing w:after="0" w:line="240" w:lineRule="auto"/>
        <w:rPr>
          <w:rFonts w:ascii="Arial" w:eastAsia="Times New Roman" w:hAnsi="Arial" w:cs="Arial"/>
          <w:lang w:eastAsia="en-GB"/>
        </w:rPr>
      </w:pPr>
      <w:r w:rsidRPr="002C32AC">
        <w:rPr>
          <w:rFonts w:ascii="Arial" w:eastAsia="Times New Roman" w:hAnsi="Arial" w:cs="Arial"/>
          <w:lang w:eastAsia="en-GB"/>
        </w:rPr>
        <w:t xml:space="preserve">Brotherton, B. (2000) </w:t>
      </w:r>
      <w:r w:rsidRPr="002C32AC">
        <w:rPr>
          <w:rFonts w:ascii="Arial" w:eastAsia="Times New Roman" w:hAnsi="Arial" w:cs="Arial"/>
          <w:u w:val="single"/>
          <w:lang w:eastAsia="en-GB"/>
        </w:rPr>
        <w:t xml:space="preserve">An Introduction to the Hospitality Industry, </w:t>
      </w:r>
      <w:r w:rsidRPr="002C32AC">
        <w:rPr>
          <w:rFonts w:ascii="Arial" w:eastAsia="Times New Roman" w:hAnsi="Arial" w:cs="Arial"/>
          <w:lang w:eastAsia="en-GB"/>
        </w:rPr>
        <w:t>Oxford: Butterworth</w:t>
      </w:r>
    </w:p>
    <w:p w14:paraId="66B24886" w14:textId="77777777" w:rsidR="002C32AC" w:rsidRPr="002C32AC" w:rsidRDefault="002C32AC" w:rsidP="002C32AC">
      <w:pPr>
        <w:spacing w:after="0" w:line="240" w:lineRule="auto"/>
        <w:rPr>
          <w:rFonts w:ascii="Arial" w:eastAsia="Times New Roman" w:hAnsi="Arial" w:cs="Arial"/>
          <w:lang w:eastAsia="en-GB"/>
        </w:rPr>
      </w:pPr>
      <w:r w:rsidRPr="002C32AC">
        <w:rPr>
          <w:rFonts w:ascii="Arial" w:eastAsia="Times New Roman" w:hAnsi="Arial" w:cs="Arial"/>
          <w:lang w:eastAsia="en-GB"/>
        </w:rPr>
        <w:t xml:space="preserve">Slack,N et al (2006) </w:t>
      </w:r>
      <w:r w:rsidRPr="002C32AC">
        <w:rPr>
          <w:rFonts w:ascii="Arial" w:eastAsia="Times New Roman" w:hAnsi="Arial" w:cs="Arial"/>
          <w:u w:val="single"/>
          <w:lang w:eastAsia="en-GB"/>
        </w:rPr>
        <w:t xml:space="preserve">Operations Management, </w:t>
      </w:r>
      <w:r w:rsidRPr="002C32AC">
        <w:rPr>
          <w:rFonts w:ascii="Arial" w:eastAsia="Times New Roman" w:hAnsi="Arial" w:cs="Arial"/>
          <w:lang w:eastAsia="en-GB"/>
        </w:rPr>
        <w:t>London: Pitman</w:t>
      </w:r>
    </w:p>
    <w:p w14:paraId="57E8E04C" w14:textId="77777777" w:rsidR="002C32AC" w:rsidRPr="002C32AC" w:rsidRDefault="002C32AC" w:rsidP="002C32AC">
      <w:pPr>
        <w:spacing w:after="0" w:line="240" w:lineRule="auto"/>
        <w:rPr>
          <w:rFonts w:ascii="Arial" w:eastAsia="Times New Roman" w:hAnsi="Arial" w:cs="Arial"/>
          <w:lang w:eastAsia="en-GB"/>
        </w:rPr>
      </w:pPr>
      <w:r w:rsidRPr="002C32AC">
        <w:rPr>
          <w:rFonts w:ascii="Arial" w:eastAsia="Times New Roman" w:hAnsi="Arial" w:cs="Arial"/>
          <w:lang w:eastAsia="en-GB"/>
        </w:rPr>
        <w:t>Schulz, H (2000) Putting on the Ritz – Series of Articles by Ritz Carlton</w:t>
      </w:r>
    </w:p>
    <w:p w14:paraId="282472C6" w14:textId="77777777" w:rsidR="00AE6DD8" w:rsidRDefault="00AE6DD8" w:rsidP="002C32AC">
      <w:pPr>
        <w:spacing w:after="0" w:line="240" w:lineRule="auto"/>
        <w:rPr>
          <w:rFonts w:ascii="Arial" w:eastAsia="Times New Roman" w:hAnsi="Arial" w:cs="Arial"/>
          <w:b/>
          <w:lang w:eastAsia="en-GB"/>
        </w:rPr>
      </w:pPr>
    </w:p>
    <w:p w14:paraId="237F04EB" w14:textId="77777777" w:rsidR="002C32AC" w:rsidRPr="002C32AC" w:rsidRDefault="002C32AC" w:rsidP="002C32AC">
      <w:pPr>
        <w:spacing w:after="0" w:line="240" w:lineRule="auto"/>
        <w:rPr>
          <w:rFonts w:ascii="Arial" w:eastAsia="Times New Roman" w:hAnsi="Arial" w:cs="Arial"/>
          <w:lang w:eastAsia="en-GB"/>
        </w:rPr>
      </w:pPr>
      <w:r w:rsidRPr="002C32AC">
        <w:rPr>
          <w:rFonts w:ascii="Arial" w:eastAsia="Times New Roman" w:hAnsi="Arial" w:cs="Arial"/>
          <w:b/>
          <w:lang w:eastAsia="en-GB"/>
        </w:rPr>
        <w:t>Background Reading:</w:t>
      </w:r>
    </w:p>
    <w:p w14:paraId="5AEC7F4A" w14:textId="77777777" w:rsidR="002C32AC" w:rsidRPr="002C32AC" w:rsidRDefault="002C32AC" w:rsidP="002C32AC">
      <w:pPr>
        <w:spacing w:after="0" w:line="240" w:lineRule="auto"/>
        <w:rPr>
          <w:rFonts w:ascii="Arial" w:eastAsia="Times New Roman" w:hAnsi="Arial" w:cs="Arial"/>
          <w:lang w:eastAsia="en-GB"/>
        </w:rPr>
      </w:pPr>
      <w:r w:rsidRPr="002C32AC">
        <w:rPr>
          <w:rFonts w:ascii="Arial" w:eastAsia="Times New Roman" w:hAnsi="Arial" w:cs="Arial"/>
          <w:lang w:eastAsia="en-GB"/>
        </w:rPr>
        <w:t xml:space="preserve">Bee, F&amp;R (1999) </w:t>
      </w:r>
      <w:r w:rsidRPr="002C32AC">
        <w:rPr>
          <w:rFonts w:ascii="Arial" w:eastAsia="Times New Roman" w:hAnsi="Arial" w:cs="Arial"/>
          <w:u w:val="single"/>
          <w:lang w:eastAsia="en-GB"/>
        </w:rPr>
        <w:t xml:space="preserve">Customer Care, </w:t>
      </w:r>
      <w:r w:rsidRPr="002C32AC">
        <w:rPr>
          <w:rFonts w:ascii="Arial" w:eastAsia="Times New Roman" w:hAnsi="Arial" w:cs="Arial"/>
          <w:lang w:eastAsia="en-GB"/>
        </w:rPr>
        <w:t xml:space="preserve">London: IP&amp;D </w:t>
      </w:r>
    </w:p>
    <w:p w14:paraId="417154E9" w14:textId="77777777" w:rsidR="002C32AC" w:rsidRPr="002C32AC" w:rsidRDefault="002C32AC" w:rsidP="002C32AC">
      <w:pPr>
        <w:spacing w:after="0" w:line="240" w:lineRule="auto"/>
        <w:rPr>
          <w:rFonts w:ascii="Arial" w:eastAsia="Times New Roman" w:hAnsi="Arial" w:cs="Arial"/>
          <w:lang w:eastAsia="en-GB"/>
        </w:rPr>
      </w:pPr>
      <w:r w:rsidRPr="002C32AC">
        <w:rPr>
          <w:rFonts w:ascii="Arial" w:eastAsia="Times New Roman" w:hAnsi="Arial" w:cs="Arial"/>
          <w:lang w:eastAsia="en-GB"/>
        </w:rPr>
        <w:t xml:space="preserve">Knowles,T . (1998) </w:t>
      </w:r>
      <w:r w:rsidRPr="002C32AC">
        <w:rPr>
          <w:rFonts w:ascii="Arial" w:eastAsia="Times New Roman" w:hAnsi="Arial" w:cs="Arial"/>
          <w:u w:val="single"/>
          <w:lang w:eastAsia="en-GB"/>
        </w:rPr>
        <w:t xml:space="preserve">Hospitality Management, </w:t>
      </w:r>
      <w:r w:rsidRPr="002C32AC">
        <w:rPr>
          <w:rFonts w:ascii="Arial" w:eastAsia="Times New Roman" w:hAnsi="Arial" w:cs="Arial"/>
          <w:lang w:eastAsia="en-GB"/>
        </w:rPr>
        <w:t>Haley: Longman</w:t>
      </w:r>
    </w:p>
    <w:p w14:paraId="4B2353A2" w14:textId="77777777" w:rsidR="002C32AC" w:rsidRPr="002C32AC" w:rsidRDefault="002C32AC" w:rsidP="002C32AC">
      <w:pPr>
        <w:spacing w:after="0" w:line="240" w:lineRule="auto"/>
        <w:rPr>
          <w:rFonts w:ascii="Arial" w:eastAsia="Times New Roman" w:hAnsi="Arial" w:cs="Arial"/>
          <w:lang w:eastAsia="en-GB"/>
        </w:rPr>
      </w:pPr>
      <w:r w:rsidRPr="002C32AC">
        <w:rPr>
          <w:rFonts w:ascii="Arial" w:eastAsia="Times New Roman" w:hAnsi="Arial" w:cs="Arial"/>
          <w:lang w:eastAsia="en-GB"/>
        </w:rPr>
        <w:t xml:space="preserve">Lashley, C. (2000) </w:t>
      </w:r>
      <w:r w:rsidRPr="002C32AC">
        <w:rPr>
          <w:rFonts w:ascii="Arial" w:eastAsia="Times New Roman" w:hAnsi="Arial" w:cs="Arial"/>
          <w:u w:val="single"/>
          <w:lang w:eastAsia="en-GB"/>
        </w:rPr>
        <w:t xml:space="preserve">In Search of Hospitality, </w:t>
      </w:r>
      <w:r w:rsidRPr="002C32AC">
        <w:rPr>
          <w:rFonts w:ascii="Arial" w:eastAsia="Times New Roman" w:hAnsi="Arial" w:cs="Arial"/>
          <w:lang w:eastAsia="en-GB"/>
        </w:rPr>
        <w:t>Oxford: Butterworth, Heineman</w:t>
      </w:r>
    </w:p>
    <w:p w14:paraId="7ACE9E50" w14:textId="77777777" w:rsidR="002C32AC" w:rsidRPr="002C32AC" w:rsidRDefault="002C32AC" w:rsidP="002C32AC">
      <w:pPr>
        <w:spacing w:after="0" w:line="240" w:lineRule="auto"/>
        <w:rPr>
          <w:rFonts w:ascii="Arial" w:eastAsia="Times New Roman" w:hAnsi="Arial" w:cs="Arial"/>
          <w:lang w:eastAsia="en-GB"/>
        </w:rPr>
      </w:pPr>
      <w:r w:rsidRPr="002C32AC">
        <w:rPr>
          <w:rFonts w:ascii="Arial" w:eastAsia="Times New Roman" w:hAnsi="Arial" w:cs="Arial"/>
          <w:lang w:eastAsia="en-GB"/>
        </w:rPr>
        <w:t xml:space="preserve">Nevan, Wright ,J. (2001) </w:t>
      </w:r>
      <w:r w:rsidRPr="002C32AC">
        <w:rPr>
          <w:rFonts w:ascii="Arial" w:eastAsia="Times New Roman" w:hAnsi="Arial" w:cs="Arial"/>
          <w:u w:val="single"/>
          <w:lang w:eastAsia="en-GB"/>
        </w:rPr>
        <w:t xml:space="preserve">The Management of Service Operations, </w:t>
      </w:r>
      <w:r w:rsidRPr="002C32AC">
        <w:rPr>
          <w:rFonts w:ascii="Arial" w:eastAsia="Times New Roman" w:hAnsi="Arial" w:cs="Arial"/>
          <w:lang w:eastAsia="en-GB"/>
        </w:rPr>
        <w:t>London: Cassell</w:t>
      </w:r>
    </w:p>
    <w:p w14:paraId="024B3170" w14:textId="77777777" w:rsidR="002C32AC" w:rsidRPr="002C32AC" w:rsidRDefault="002C32AC" w:rsidP="002C32AC">
      <w:pPr>
        <w:spacing w:after="0" w:line="240" w:lineRule="auto"/>
        <w:rPr>
          <w:rFonts w:ascii="Arial" w:eastAsia="Times New Roman" w:hAnsi="Arial" w:cs="Arial"/>
          <w:lang w:eastAsia="en-GB"/>
        </w:rPr>
      </w:pPr>
      <w:r w:rsidRPr="002C32AC">
        <w:rPr>
          <w:rFonts w:ascii="Arial" w:eastAsia="Times New Roman" w:hAnsi="Arial" w:cs="Arial"/>
          <w:lang w:eastAsia="en-GB"/>
        </w:rPr>
        <w:t xml:space="preserve">Seaver,M. (2003) </w:t>
      </w:r>
      <w:r w:rsidRPr="002C32AC">
        <w:rPr>
          <w:rFonts w:ascii="Arial" w:eastAsia="Times New Roman" w:hAnsi="Arial" w:cs="Arial"/>
          <w:u w:val="single"/>
          <w:lang w:eastAsia="en-GB"/>
        </w:rPr>
        <w:t xml:space="preserve">Gower Handbook of Quality Management, </w:t>
      </w:r>
      <w:r w:rsidRPr="002C32AC">
        <w:rPr>
          <w:rFonts w:ascii="Arial" w:eastAsia="Times New Roman" w:hAnsi="Arial" w:cs="Arial"/>
          <w:lang w:eastAsia="en-GB"/>
        </w:rPr>
        <w:t>Aldershot: Gower</w:t>
      </w:r>
    </w:p>
    <w:p w14:paraId="31962265" w14:textId="77777777" w:rsidR="002C32AC" w:rsidRPr="002C32AC" w:rsidRDefault="002C32AC" w:rsidP="002C32AC">
      <w:pPr>
        <w:spacing w:after="0" w:line="240" w:lineRule="auto"/>
        <w:rPr>
          <w:rFonts w:ascii="Arial" w:eastAsia="Times New Roman" w:hAnsi="Arial" w:cs="Arial"/>
          <w:lang w:eastAsia="en-GB"/>
        </w:rPr>
      </w:pPr>
      <w:r w:rsidRPr="002C32AC">
        <w:rPr>
          <w:rFonts w:ascii="Arial" w:eastAsia="Times New Roman" w:hAnsi="Arial" w:cs="Arial"/>
          <w:lang w:eastAsia="en-GB"/>
        </w:rPr>
        <w:t xml:space="preserve">Visit Wales (2006) </w:t>
      </w:r>
      <w:r w:rsidRPr="002C32AC">
        <w:rPr>
          <w:rFonts w:ascii="Arial" w:eastAsia="Times New Roman" w:hAnsi="Arial" w:cs="Arial"/>
          <w:u w:val="single"/>
          <w:lang w:eastAsia="en-GB"/>
        </w:rPr>
        <w:t>Achieving our Potential,</w:t>
      </w:r>
      <w:r w:rsidRPr="002C32AC">
        <w:rPr>
          <w:rFonts w:ascii="Arial" w:eastAsia="Times New Roman" w:hAnsi="Arial" w:cs="Arial"/>
          <w:lang w:eastAsia="en-GB"/>
        </w:rPr>
        <w:t xml:space="preserve"> Cardiff: WAG</w:t>
      </w:r>
    </w:p>
    <w:p w14:paraId="67B2454B" w14:textId="77777777" w:rsidR="002C32AC" w:rsidRPr="002C32AC" w:rsidRDefault="002C32AC" w:rsidP="002C32AC">
      <w:pPr>
        <w:spacing w:after="0" w:line="240" w:lineRule="auto"/>
        <w:rPr>
          <w:rFonts w:ascii="Arial" w:eastAsia="Times New Roman" w:hAnsi="Arial" w:cs="Arial"/>
          <w:b/>
          <w:lang w:eastAsia="en-GB"/>
        </w:rPr>
      </w:pPr>
    </w:p>
    <w:p w14:paraId="3D194ED3" w14:textId="77777777" w:rsidR="002C32AC" w:rsidRPr="002C32AC" w:rsidRDefault="002C32AC" w:rsidP="002C32AC">
      <w:pPr>
        <w:spacing w:after="0" w:line="240" w:lineRule="auto"/>
        <w:rPr>
          <w:rFonts w:ascii="Arial" w:eastAsia="Times New Roman" w:hAnsi="Arial" w:cs="Arial"/>
          <w:lang w:eastAsia="en-GB"/>
        </w:rPr>
      </w:pPr>
      <w:r w:rsidRPr="002C32AC">
        <w:rPr>
          <w:rFonts w:ascii="Arial" w:eastAsia="Times New Roman" w:hAnsi="Arial" w:cs="Arial"/>
          <w:b/>
          <w:lang w:eastAsia="en-GB"/>
        </w:rPr>
        <w:t>Journals</w:t>
      </w:r>
      <w:r w:rsidRPr="002C32AC">
        <w:rPr>
          <w:rFonts w:ascii="Arial" w:eastAsia="Times New Roman" w:hAnsi="Arial" w:cs="Arial"/>
          <w:lang w:eastAsia="en-GB"/>
        </w:rPr>
        <w:t>:</w:t>
      </w:r>
    </w:p>
    <w:p w14:paraId="0EF1C2CE" w14:textId="77777777" w:rsidR="002C32AC" w:rsidRPr="002C32AC" w:rsidRDefault="002C32AC" w:rsidP="002C32AC">
      <w:pPr>
        <w:spacing w:after="0" w:line="240" w:lineRule="auto"/>
        <w:rPr>
          <w:rFonts w:ascii="Arial" w:eastAsia="Times New Roman" w:hAnsi="Arial" w:cs="Arial"/>
          <w:lang w:eastAsia="en-GB"/>
        </w:rPr>
      </w:pPr>
      <w:r w:rsidRPr="002C32AC">
        <w:rPr>
          <w:rFonts w:ascii="Arial" w:eastAsia="Times New Roman" w:hAnsi="Arial" w:cs="Arial"/>
          <w:lang w:eastAsia="en-GB"/>
        </w:rPr>
        <w:t>Caterer and Housekeeper.</w:t>
      </w:r>
    </w:p>
    <w:p w14:paraId="6BCB1D9E" w14:textId="77777777" w:rsidR="002C32AC" w:rsidRPr="002C32AC" w:rsidRDefault="002C32AC" w:rsidP="002C32AC">
      <w:pPr>
        <w:spacing w:after="0" w:line="240" w:lineRule="auto"/>
        <w:rPr>
          <w:rFonts w:ascii="Arial" w:eastAsia="Times New Roman" w:hAnsi="Arial" w:cs="Arial"/>
          <w:lang w:eastAsia="en-GB"/>
        </w:rPr>
      </w:pPr>
      <w:r w:rsidRPr="002C32AC">
        <w:rPr>
          <w:rFonts w:ascii="Arial" w:eastAsia="Times New Roman" w:hAnsi="Arial" w:cs="Arial"/>
          <w:lang w:eastAsia="en-GB"/>
        </w:rPr>
        <w:t>Management Today</w:t>
      </w:r>
    </w:p>
    <w:p w14:paraId="6A3C2CDC" w14:textId="77777777" w:rsidR="002C32AC" w:rsidRPr="002C32AC" w:rsidRDefault="002C32AC" w:rsidP="002C32AC">
      <w:pPr>
        <w:spacing w:after="0" w:line="240" w:lineRule="auto"/>
        <w:rPr>
          <w:rFonts w:ascii="Arial" w:eastAsia="Times New Roman" w:hAnsi="Arial" w:cs="Arial"/>
          <w:lang w:eastAsia="en-GB"/>
        </w:rPr>
      </w:pPr>
      <w:r w:rsidRPr="002C32AC">
        <w:rPr>
          <w:rFonts w:ascii="Arial" w:eastAsia="Times New Roman" w:hAnsi="Arial" w:cs="Arial"/>
          <w:lang w:eastAsia="en-GB"/>
        </w:rPr>
        <w:t>Journal of Hospitality Management</w:t>
      </w:r>
    </w:p>
    <w:p w14:paraId="2191D482" w14:textId="77777777" w:rsidR="002C32AC" w:rsidRPr="002C32AC" w:rsidRDefault="002C32AC" w:rsidP="002C32AC">
      <w:pPr>
        <w:spacing w:after="0" w:line="240" w:lineRule="auto"/>
        <w:rPr>
          <w:rFonts w:ascii="Arial" w:eastAsia="Times New Roman" w:hAnsi="Arial" w:cs="Arial"/>
          <w:lang w:eastAsia="en-GB"/>
        </w:rPr>
      </w:pPr>
      <w:r w:rsidRPr="002C32AC">
        <w:rPr>
          <w:rFonts w:ascii="Arial" w:eastAsia="Times New Roman" w:hAnsi="Arial" w:cs="Arial"/>
          <w:lang w:eastAsia="en-GB"/>
        </w:rPr>
        <w:t>Leisure Management</w:t>
      </w:r>
    </w:p>
    <w:p w14:paraId="729237DF" w14:textId="77777777" w:rsidR="002C32AC" w:rsidRPr="002C32AC" w:rsidRDefault="002C32AC" w:rsidP="002C32AC">
      <w:pPr>
        <w:spacing w:after="0" w:line="240" w:lineRule="auto"/>
        <w:rPr>
          <w:rFonts w:ascii="Arial" w:eastAsia="Times New Roman" w:hAnsi="Arial" w:cs="Arial"/>
          <w:lang w:eastAsia="en-GB"/>
        </w:rPr>
      </w:pPr>
      <w:r w:rsidRPr="002C32AC">
        <w:rPr>
          <w:rFonts w:ascii="Arial" w:eastAsia="Times New Roman" w:hAnsi="Arial" w:cs="Arial"/>
          <w:lang w:eastAsia="en-GB"/>
        </w:rPr>
        <w:t>Hospitality (Institute of Hospitality)</w:t>
      </w:r>
    </w:p>
    <w:p w14:paraId="6E764C23" w14:textId="77777777" w:rsidR="002C32AC" w:rsidRPr="002C32AC" w:rsidRDefault="002C32AC" w:rsidP="002C32AC">
      <w:pPr>
        <w:spacing w:after="0" w:line="240" w:lineRule="auto"/>
        <w:rPr>
          <w:rFonts w:ascii="Arial" w:eastAsia="Times New Roman" w:hAnsi="Arial" w:cs="Arial"/>
          <w:lang w:eastAsia="en-GB"/>
        </w:rPr>
      </w:pPr>
    </w:p>
    <w:p w14:paraId="4B53CABB" w14:textId="77777777" w:rsidR="002C32AC" w:rsidRPr="002C32AC" w:rsidRDefault="002C32AC" w:rsidP="002C32AC">
      <w:pPr>
        <w:spacing w:after="0" w:line="240" w:lineRule="auto"/>
        <w:rPr>
          <w:rFonts w:ascii="Arial" w:eastAsia="Times New Roman" w:hAnsi="Arial" w:cs="Arial"/>
          <w:lang w:eastAsia="en-GB"/>
        </w:rPr>
      </w:pPr>
    </w:p>
    <w:p w14:paraId="6895570D" w14:textId="77777777" w:rsidR="002C32AC" w:rsidRPr="002C32AC" w:rsidRDefault="002C32AC" w:rsidP="002C32AC">
      <w:pPr>
        <w:spacing w:after="0" w:line="240" w:lineRule="auto"/>
        <w:rPr>
          <w:rFonts w:ascii="Arial" w:eastAsia="Times New Roman" w:hAnsi="Arial" w:cs="Arial"/>
          <w:lang w:eastAsia="en-GB"/>
        </w:rPr>
      </w:pPr>
      <w:r w:rsidRPr="002C32AC">
        <w:rPr>
          <w:rFonts w:ascii="Arial" w:eastAsia="Times New Roman" w:hAnsi="Arial" w:cs="Arial"/>
          <w:b/>
          <w:lang w:eastAsia="en-GB"/>
        </w:rPr>
        <w:t>Useful Websites</w:t>
      </w:r>
    </w:p>
    <w:p w14:paraId="443975E0" w14:textId="77777777" w:rsidR="002C32AC" w:rsidRPr="002C32AC" w:rsidRDefault="00C10661" w:rsidP="002C32AC">
      <w:pPr>
        <w:spacing w:after="0" w:line="240" w:lineRule="auto"/>
        <w:rPr>
          <w:rFonts w:ascii="Arial" w:eastAsia="Times New Roman" w:hAnsi="Arial" w:cs="Arial"/>
          <w:lang w:eastAsia="en-GB"/>
        </w:rPr>
      </w:pPr>
      <w:hyperlink r:id="rId21" w:history="1">
        <w:r w:rsidR="002C32AC" w:rsidRPr="002C32AC">
          <w:rPr>
            <w:rFonts w:ascii="Arial" w:eastAsia="Times New Roman" w:hAnsi="Arial" w:cs="Arial"/>
            <w:color w:val="0000FF"/>
            <w:u w:val="single"/>
            <w:lang w:eastAsia="en-GB"/>
          </w:rPr>
          <w:t>www.management</w:t>
        </w:r>
      </w:hyperlink>
      <w:r w:rsidR="002C32AC" w:rsidRPr="002C32AC">
        <w:rPr>
          <w:rFonts w:ascii="Arial" w:eastAsia="Times New Roman" w:hAnsi="Arial" w:cs="Arial"/>
          <w:lang w:eastAsia="en-GB"/>
        </w:rPr>
        <w:t xml:space="preserve"> today.co.uk</w:t>
      </w:r>
    </w:p>
    <w:p w14:paraId="6B6BD848" w14:textId="77777777" w:rsidR="002C32AC" w:rsidRPr="002C32AC" w:rsidRDefault="00C10661" w:rsidP="002C32AC">
      <w:pPr>
        <w:spacing w:after="0" w:line="240" w:lineRule="auto"/>
        <w:rPr>
          <w:rFonts w:ascii="Arial" w:eastAsia="Times New Roman" w:hAnsi="Arial" w:cs="Arial"/>
          <w:lang w:eastAsia="en-GB"/>
        </w:rPr>
      </w:pPr>
      <w:hyperlink r:id="rId22" w:history="1">
        <w:r w:rsidR="002C32AC" w:rsidRPr="002C32AC">
          <w:rPr>
            <w:rFonts w:ascii="Arial" w:eastAsia="Times New Roman" w:hAnsi="Arial" w:cs="Arial"/>
            <w:color w:val="0000FF"/>
            <w:u w:val="single"/>
            <w:lang w:eastAsia="en-GB"/>
          </w:rPr>
          <w:t>www.businessballs.com</w:t>
        </w:r>
      </w:hyperlink>
    </w:p>
    <w:p w14:paraId="23552E0E" w14:textId="77777777" w:rsidR="002C32AC" w:rsidRPr="002C32AC" w:rsidRDefault="00C10661" w:rsidP="002C32AC">
      <w:pPr>
        <w:spacing w:after="0" w:line="240" w:lineRule="auto"/>
        <w:rPr>
          <w:rFonts w:ascii="Arial" w:eastAsia="Times New Roman" w:hAnsi="Arial" w:cs="Arial"/>
          <w:lang w:eastAsia="en-GB"/>
        </w:rPr>
      </w:pPr>
      <w:hyperlink r:id="rId23" w:history="1">
        <w:r w:rsidR="002C32AC" w:rsidRPr="002C32AC">
          <w:rPr>
            <w:rFonts w:ascii="Arial" w:eastAsia="Times New Roman" w:hAnsi="Arial" w:cs="Arial"/>
            <w:color w:val="0000FF"/>
            <w:u w:val="single"/>
            <w:lang w:eastAsia="en-GB"/>
          </w:rPr>
          <w:t>www.instituteofhospitality.org</w:t>
        </w:r>
      </w:hyperlink>
    </w:p>
    <w:tbl>
      <w:tblPr>
        <w:tblW w:w="7200" w:type="dxa"/>
        <w:shd w:val="clear" w:color="auto" w:fill="FFFFFF"/>
        <w:tblLayout w:type="fixed"/>
        <w:tblLook w:val="04A0" w:firstRow="1" w:lastRow="0" w:firstColumn="1" w:lastColumn="0" w:noHBand="0" w:noVBand="1"/>
      </w:tblPr>
      <w:tblGrid>
        <w:gridCol w:w="7200"/>
      </w:tblGrid>
      <w:tr w:rsidR="002C32AC" w:rsidRPr="002C32AC" w14:paraId="17DD7ABE" w14:textId="77777777" w:rsidTr="00EA3EB4">
        <w:tc>
          <w:tcPr>
            <w:tcW w:w="7200" w:type="dxa"/>
            <w:shd w:val="clear" w:color="auto" w:fill="FFFFFF"/>
            <w:hideMark/>
          </w:tcPr>
          <w:p w14:paraId="15D49825" w14:textId="77777777" w:rsidR="002C32AC" w:rsidRPr="002C32AC" w:rsidRDefault="00C10661" w:rsidP="002C32AC">
            <w:pPr>
              <w:spacing w:after="0" w:line="240" w:lineRule="auto"/>
              <w:rPr>
                <w:rFonts w:ascii="Arial" w:eastAsia="Times New Roman" w:hAnsi="Arial" w:cs="Arial"/>
                <w:lang w:eastAsia="en-GB"/>
              </w:rPr>
            </w:pPr>
            <w:hyperlink r:id="rId24" w:history="1">
              <w:r w:rsidR="002C32AC" w:rsidRPr="002C32AC">
                <w:rPr>
                  <w:rFonts w:ascii="Arial" w:eastAsia="Times New Roman" w:hAnsi="Arial" w:cs="Arial"/>
                  <w:color w:val="0000FF"/>
                  <w:u w:val="single"/>
                  <w:lang w:eastAsia="en-GB"/>
                </w:rPr>
                <w:t>www.visitwales.com</w:t>
              </w:r>
            </w:hyperlink>
            <w:r w:rsidR="002C32AC" w:rsidRPr="002C32AC">
              <w:rPr>
                <w:rFonts w:ascii="Arial" w:eastAsia="Times New Roman" w:hAnsi="Arial" w:cs="Arial"/>
                <w:lang w:eastAsia="en-GB"/>
              </w:rPr>
              <w:t xml:space="preserve"> and </w:t>
            </w:r>
            <w:hyperlink r:id="rId25" w:history="1">
              <w:r w:rsidR="002C32AC" w:rsidRPr="002C32AC">
                <w:rPr>
                  <w:rFonts w:ascii="Arial" w:eastAsia="Times New Roman" w:hAnsi="Arial" w:cs="Arial"/>
                  <w:color w:val="0000FF"/>
                  <w:u w:val="single"/>
                  <w:lang w:eastAsia="en-GB"/>
                </w:rPr>
                <w:t>www.visitbritain.com</w:t>
              </w:r>
            </w:hyperlink>
            <w:r w:rsidR="002C32AC" w:rsidRPr="002C32AC">
              <w:rPr>
                <w:rFonts w:ascii="Arial" w:eastAsia="Times New Roman" w:hAnsi="Arial" w:cs="Arial"/>
                <w:lang w:eastAsia="en-GB"/>
              </w:rPr>
              <w:t xml:space="preserve"> </w:t>
            </w:r>
            <w:r w:rsidR="002C32AC" w:rsidRPr="002C32AC">
              <w:rPr>
                <w:rFonts w:ascii="Arial" w:eastAsia="Times New Roman" w:hAnsi="Arial" w:cs="Arial"/>
                <w:lang w:eastAsia="en-GB"/>
              </w:rPr>
              <w:tab/>
            </w:r>
            <w:r w:rsidR="002C32AC" w:rsidRPr="002C32AC">
              <w:rPr>
                <w:rFonts w:ascii="Arial" w:eastAsia="Times New Roman" w:hAnsi="Arial" w:cs="Arial"/>
                <w:lang w:eastAsia="en-GB"/>
              </w:rPr>
              <w:tab/>
            </w:r>
          </w:p>
        </w:tc>
      </w:tr>
      <w:tr w:rsidR="002C32AC" w:rsidRPr="002C32AC" w14:paraId="5BDE82CF" w14:textId="77777777" w:rsidTr="00EA3EB4">
        <w:tc>
          <w:tcPr>
            <w:tcW w:w="7200" w:type="dxa"/>
            <w:shd w:val="clear" w:color="auto" w:fill="FFFFFF"/>
            <w:hideMark/>
          </w:tcPr>
          <w:p w14:paraId="26BA8073" w14:textId="77777777" w:rsidR="002C32AC" w:rsidRPr="002C32AC" w:rsidRDefault="002C32AC" w:rsidP="002C32AC">
            <w:pPr>
              <w:spacing w:after="0" w:line="240" w:lineRule="auto"/>
              <w:rPr>
                <w:rFonts w:ascii="Arial" w:eastAsia="Times New Roman" w:hAnsi="Arial" w:cs="Arial"/>
                <w:lang w:eastAsia="en-GB"/>
              </w:rPr>
            </w:pPr>
          </w:p>
        </w:tc>
      </w:tr>
      <w:tr w:rsidR="002C32AC" w:rsidRPr="002C32AC" w14:paraId="63E5D95F" w14:textId="77777777" w:rsidTr="00EA3EB4">
        <w:tc>
          <w:tcPr>
            <w:tcW w:w="7200" w:type="dxa"/>
            <w:shd w:val="clear" w:color="auto" w:fill="FFFFFF"/>
            <w:hideMark/>
          </w:tcPr>
          <w:p w14:paraId="024D2089" w14:textId="77777777" w:rsidR="002C32AC" w:rsidRPr="002C32AC" w:rsidRDefault="002C32AC" w:rsidP="002C32AC">
            <w:pPr>
              <w:spacing w:after="0" w:line="240" w:lineRule="auto"/>
              <w:rPr>
                <w:rFonts w:ascii="Arial" w:eastAsia="Times New Roman" w:hAnsi="Arial" w:cs="Arial"/>
                <w:lang w:eastAsia="en-GB"/>
              </w:rPr>
            </w:pPr>
          </w:p>
        </w:tc>
      </w:tr>
      <w:tr w:rsidR="002C32AC" w:rsidRPr="002C32AC" w14:paraId="024BF414" w14:textId="77777777" w:rsidTr="00EA3EB4">
        <w:tc>
          <w:tcPr>
            <w:tcW w:w="7200" w:type="dxa"/>
            <w:shd w:val="clear" w:color="auto" w:fill="FFFFFF"/>
            <w:hideMark/>
          </w:tcPr>
          <w:p w14:paraId="03D0F4CC" w14:textId="77777777" w:rsidR="002C32AC" w:rsidRPr="002C32AC" w:rsidRDefault="002C32AC" w:rsidP="002C32AC">
            <w:pPr>
              <w:spacing w:after="0" w:line="240" w:lineRule="auto"/>
              <w:rPr>
                <w:rFonts w:ascii="Arial" w:eastAsia="Times New Roman" w:hAnsi="Arial" w:cs="Arial"/>
                <w:lang w:eastAsia="en-GB"/>
              </w:rPr>
            </w:pPr>
          </w:p>
        </w:tc>
      </w:tr>
      <w:tr w:rsidR="002C32AC" w:rsidRPr="002C32AC" w14:paraId="324E9A58" w14:textId="77777777" w:rsidTr="00EA3EB4">
        <w:tc>
          <w:tcPr>
            <w:tcW w:w="7200" w:type="dxa"/>
            <w:shd w:val="clear" w:color="auto" w:fill="FFFFFF"/>
            <w:hideMark/>
          </w:tcPr>
          <w:p w14:paraId="36DF5F0F" w14:textId="77777777" w:rsidR="002C32AC" w:rsidRPr="002C32AC" w:rsidRDefault="002C32AC" w:rsidP="002C32AC">
            <w:pPr>
              <w:tabs>
                <w:tab w:val="center" w:pos="4153"/>
                <w:tab w:val="right" w:pos="8306"/>
              </w:tabs>
              <w:spacing w:after="0" w:line="240" w:lineRule="auto"/>
              <w:rPr>
                <w:rFonts w:ascii="Arial" w:eastAsia="Times New Roman" w:hAnsi="Arial" w:cs="Arial"/>
                <w:lang w:eastAsia="en-GB"/>
              </w:rPr>
            </w:pPr>
          </w:p>
        </w:tc>
      </w:tr>
    </w:tbl>
    <w:p w14:paraId="47B4783A" w14:textId="77777777" w:rsidR="002C32AC" w:rsidRPr="002C32AC" w:rsidRDefault="002C32AC" w:rsidP="002C32AC">
      <w:pPr>
        <w:spacing w:after="0" w:line="240" w:lineRule="auto"/>
        <w:jc w:val="both"/>
        <w:rPr>
          <w:rFonts w:ascii="Times New Roman" w:eastAsia="Times New Roman" w:hAnsi="Times New Roman"/>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2C32AC" w:rsidRPr="002C32AC" w14:paraId="35E8B4E5" w14:textId="77777777" w:rsidTr="00EA3EB4">
        <w:trPr>
          <w:trHeight w:val="414"/>
        </w:trPr>
        <w:tc>
          <w:tcPr>
            <w:tcW w:w="10670" w:type="dxa"/>
            <w:shd w:val="clear" w:color="auto" w:fill="D9D9D9"/>
          </w:tcPr>
          <w:p w14:paraId="717523BB" w14:textId="77777777" w:rsidR="002C32AC" w:rsidRPr="002C32AC" w:rsidRDefault="002C32AC" w:rsidP="002C32AC">
            <w:pPr>
              <w:spacing w:after="0" w:line="240" w:lineRule="auto"/>
              <w:jc w:val="center"/>
              <w:rPr>
                <w:rFonts w:eastAsia="Times New Roman" w:cs="Arial"/>
                <w:b/>
                <w:caps/>
                <w:sz w:val="40"/>
                <w:szCs w:val="20"/>
                <w:lang w:eastAsia="en-GB"/>
              </w:rPr>
            </w:pPr>
            <w:r w:rsidRPr="002C32AC">
              <w:rPr>
                <w:rFonts w:eastAsia="Times New Roman" w:cs="Arial"/>
                <w:b/>
                <w:caps/>
                <w:sz w:val="40"/>
                <w:szCs w:val="20"/>
                <w:lang w:eastAsia="en-GB"/>
              </w:rPr>
              <w:lastRenderedPageBreak/>
              <w:t>GUIDANCE FOR Students IN THE COMPLETION OF TASKS</w:t>
            </w:r>
          </w:p>
        </w:tc>
      </w:tr>
    </w:tbl>
    <w:p w14:paraId="3B7087B0" w14:textId="77777777" w:rsidR="002C32AC" w:rsidRPr="002C32AC" w:rsidRDefault="002C32AC" w:rsidP="002C32AC">
      <w:pPr>
        <w:spacing w:after="0" w:line="240" w:lineRule="auto"/>
        <w:jc w:val="both"/>
        <w:rPr>
          <w:rFonts w:ascii="Times New Roman" w:eastAsia="Times New Roman" w:hAnsi="Times New Roman"/>
          <w:lang w:eastAsia="en-GB"/>
        </w:rPr>
      </w:pPr>
    </w:p>
    <w:p w14:paraId="67124440" w14:textId="77777777" w:rsidR="002C32AC" w:rsidRPr="002C32AC" w:rsidRDefault="002C32AC" w:rsidP="002C32AC">
      <w:pPr>
        <w:spacing w:after="0" w:line="240" w:lineRule="auto"/>
        <w:jc w:val="both"/>
        <w:rPr>
          <w:rFonts w:ascii="Times New Roman" w:eastAsia="Times New Roman" w:hAnsi="Times New Roman"/>
          <w:lang w:eastAsia="en-GB"/>
        </w:rPr>
      </w:pPr>
    </w:p>
    <w:p w14:paraId="42D138DF" w14:textId="77777777" w:rsidR="002C32AC" w:rsidRPr="002C32AC" w:rsidRDefault="002C32AC" w:rsidP="002C32AC">
      <w:pPr>
        <w:spacing w:after="0" w:line="240" w:lineRule="auto"/>
        <w:jc w:val="both"/>
        <w:rPr>
          <w:rFonts w:ascii="Times New Roman" w:eastAsia="Times New Roman" w:hAnsi="Times New Roman"/>
          <w:lang w:eastAsia="en-GB"/>
        </w:rPr>
      </w:pPr>
    </w:p>
    <w:p w14:paraId="6F7F92E2" w14:textId="77777777" w:rsidR="002C32AC" w:rsidRPr="002C32AC" w:rsidRDefault="002C32AC" w:rsidP="002C32AC">
      <w:pPr>
        <w:spacing w:after="0" w:line="240" w:lineRule="auto"/>
        <w:rPr>
          <w:rFonts w:ascii="Arial" w:eastAsia="Times New Roman" w:hAnsi="Arial" w:cs="Arial"/>
          <w:b/>
          <w:sz w:val="40"/>
          <w:szCs w:val="40"/>
          <w:lang w:eastAsia="en-GB"/>
        </w:rPr>
      </w:pPr>
      <w:r w:rsidRPr="002C32AC">
        <w:rPr>
          <w:rFonts w:ascii="Arial" w:eastAsia="Times New Roman" w:hAnsi="Arial" w:cs="Arial"/>
          <w:b/>
          <w:sz w:val="40"/>
          <w:szCs w:val="40"/>
          <w:lang w:eastAsia="en-GB"/>
        </w:rPr>
        <w:t>ASSIGNMENT SPECIFIC GUIDANCE</w:t>
      </w:r>
    </w:p>
    <w:p w14:paraId="0C32DA12" w14:textId="77777777" w:rsidR="002C32AC" w:rsidRPr="002C32AC" w:rsidRDefault="002C32AC" w:rsidP="002C32AC">
      <w:pPr>
        <w:spacing w:after="0" w:line="240" w:lineRule="auto"/>
        <w:rPr>
          <w:rFonts w:ascii="Arial" w:eastAsia="Times New Roman" w:hAnsi="Arial" w:cs="Arial"/>
          <w:b/>
          <w:sz w:val="40"/>
          <w:szCs w:val="40"/>
          <w:lang w:eastAsia="en-GB"/>
        </w:rPr>
      </w:pPr>
    </w:p>
    <w:p w14:paraId="15E4A2A8" w14:textId="499C3220" w:rsidR="002C32AC" w:rsidRPr="002C32AC" w:rsidRDefault="002C32AC" w:rsidP="002C32AC">
      <w:pPr>
        <w:spacing w:after="0" w:line="240" w:lineRule="auto"/>
        <w:rPr>
          <w:rFonts w:ascii="Arial" w:eastAsia="Times New Roman" w:hAnsi="Arial" w:cs="Arial"/>
          <w:lang w:eastAsia="en-GB"/>
        </w:rPr>
      </w:pPr>
      <w:r w:rsidRPr="002C32AC">
        <w:rPr>
          <w:rFonts w:ascii="Arial" w:eastAsia="Times New Roman" w:hAnsi="Arial" w:cs="Arial"/>
          <w:lang w:eastAsia="en-GB"/>
        </w:rPr>
        <w:t xml:space="preserve">Students will receive ongoing practical support though the seminar and tutorial sessions. They will be able to take part in a range of practical learning experiences including activities, games, videos and role plays which they can </w:t>
      </w:r>
      <w:r w:rsidR="00AE6DD8">
        <w:rPr>
          <w:rFonts w:ascii="Arial" w:eastAsia="Times New Roman" w:hAnsi="Arial" w:cs="Arial"/>
          <w:lang w:eastAsia="en-GB"/>
        </w:rPr>
        <w:t xml:space="preserve">then </w:t>
      </w:r>
      <w:r w:rsidRPr="002C32AC">
        <w:rPr>
          <w:rFonts w:ascii="Arial" w:eastAsia="Times New Roman" w:hAnsi="Arial" w:cs="Arial"/>
          <w:lang w:eastAsia="en-GB"/>
        </w:rPr>
        <w:t xml:space="preserve">use for ideas to adapt for their own session. </w:t>
      </w:r>
    </w:p>
    <w:p w14:paraId="7F40D0C2" w14:textId="77777777" w:rsidR="002C32AC" w:rsidRPr="002C32AC" w:rsidRDefault="002C32AC" w:rsidP="002C32AC">
      <w:pPr>
        <w:spacing w:after="0" w:line="240" w:lineRule="auto"/>
        <w:ind w:firstLine="720"/>
        <w:rPr>
          <w:rFonts w:ascii="Arial" w:eastAsia="Times New Roman" w:hAnsi="Arial" w:cs="Arial"/>
          <w:lang w:eastAsia="en-GB"/>
        </w:rPr>
      </w:pPr>
    </w:p>
    <w:p w14:paraId="7495987C" w14:textId="77777777" w:rsidR="002C32AC" w:rsidRPr="002C32AC" w:rsidRDefault="002C32AC" w:rsidP="002C32AC">
      <w:pPr>
        <w:spacing w:after="0" w:line="240" w:lineRule="auto"/>
        <w:rPr>
          <w:rFonts w:ascii="Arial" w:eastAsia="Times New Roman" w:hAnsi="Arial" w:cs="Arial"/>
          <w:lang w:eastAsia="en-GB"/>
        </w:rPr>
      </w:pPr>
      <w:r w:rsidRPr="002C32AC">
        <w:rPr>
          <w:rFonts w:ascii="Arial" w:eastAsia="Times New Roman" w:hAnsi="Arial" w:cs="Arial"/>
          <w:lang w:eastAsia="en-GB"/>
        </w:rPr>
        <w:t>The sessions are particularly designed to prepare the students for a range of practical guest service experiences whilst on placement, but also so they allow students to learn from each other’s examples and exercises.</w:t>
      </w:r>
    </w:p>
    <w:p w14:paraId="2A07D08C" w14:textId="77777777" w:rsidR="002C32AC" w:rsidRPr="002C32AC" w:rsidRDefault="002C32AC" w:rsidP="002C32AC">
      <w:pPr>
        <w:spacing w:after="0" w:line="240" w:lineRule="auto"/>
        <w:rPr>
          <w:rFonts w:ascii="Arial" w:eastAsia="Times New Roman" w:hAnsi="Arial" w:cs="Arial"/>
          <w:lang w:eastAsia="en-GB"/>
        </w:rPr>
      </w:pPr>
    </w:p>
    <w:p w14:paraId="08D85C4F" w14:textId="77777777" w:rsidR="002C32AC" w:rsidRDefault="002C32AC" w:rsidP="002C32AC">
      <w:pPr>
        <w:spacing w:after="0" w:line="240" w:lineRule="auto"/>
        <w:rPr>
          <w:rFonts w:ascii="Arial" w:eastAsia="Times New Roman" w:hAnsi="Arial" w:cs="Arial"/>
          <w:lang w:eastAsia="en-GB"/>
        </w:rPr>
      </w:pPr>
      <w:r w:rsidRPr="002C32AC">
        <w:rPr>
          <w:rFonts w:ascii="Arial" w:eastAsia="Times New Roman" w:hAnsi="Arial" w:cs="Arial"/>
          <w:lang w:eastAsia="en-GB"/>
        </w:rPr>
        <w:t>At the end of each session the students will give peer appraisal and feedback to each other in order to maximise the learning experience for all.</w:t>
      </w:r>
    </w:p>
    <w:p w14:paraId="13CBFF9C" w14:textId="77777777" w:rsidR="00AE6DD8" w:rsidRDefault="00AE6DD8" w:rsidP="002C32AC">
      <w:pPr>
        <w:spacing w:after="0" w:line="240" w:lineRule="auto"/>
        <w:rPr>
          <w:rFonts w:ascii="Arial" w:eastAsia="Times New Roman" w:hAnsi="Arial" w:cs="Arial"/>
          <w:lang w:eastAsia="en-GB"/>
        </w:rPr>
      </w:pPr>
    </w:p>
    <w:p w14:paraId="1419D233" w14:textId="032FC0A6" w:rsidR="00AE6DD8" w:rsidRPr="002C32AC" w:rsidRDefault="00AE6DD8" w:rsidP="002C32AC">
      <w:pPr>
        <w:spacing w:after="0" w:line="240" w:lineRule="auto"/>
        <w:rPr>
          <w:rFonts w:ascii="Arial" w:eastAsia="Times New Roman" w:hAnsi="Arial" w:cs="Arial"/>
          <w:u w:val="single"/>
          <w:lang w:eastAsia="en-GB"/>
        </w:rPr>
      </w:pPr>
      <w:r>
        <w:rPr>
          <w:rFonts w:ascii="Arial" w:eastAsia="Times New Roman" w:hAnsi="Arial" w:cs="Arial"/>
          <w:lang w:eastAsia="en-GB"/>
        </w:rPr>
        <w:t>Students will be awarded an individual mark for their input to the learning experience session unless their personal contribution has been identified in advance by peer appraisal or unless the group has requested a group grade due to allocation of duties so that some students taking responsibility for pre work and planning whilst other students take more responsibility for managing the learning experience on the day.</w:t>
      </w:r>
    </w:p>
    <w:p w14:paraId="6F5A072E" w14:textId="77777777" w:rsidR="002C32AC" w:rsidRPr="002C32AC" w:rsidRDefault="002C32AC" w:rsidP="002C32AC">
      <w:pPr>
        <w:spacing w:after="0" w:line="240" w:lineRule="auto"/>
        <w:rPr>
          <w:rFonts w:ascii="Arial" w:eastAsia="Times New Roman" w:hAnsi="Arial" w:cs="Arial"/>
          <w:u w:val="single"/>
          <w:lang w:eastAsia="en-GB"/>
        </w:rPr>
      </w:pPr>
    </w:p>
    <w:p w14:paraId="6BD270A9" w14:textId="77777777" w:rsidR="002C32AC" w:rsidRPr="002C32AC" w:rsidRDefault="002C32AC" w:rsidP="002C32AC">
      <w:pPr>
        <w:spacing w:after="0" w:line="240" w:lineRule="auto"/>
        <w:rPr>
          <w:rFonts w:ascii="Arial" w:eastAsia="Times New Roman" w:hAnsi="Arial" w:cs="Arial"/>
          <w:lang w:eastAsia="en-GB"/>
        </w:rPr>
      </w:pPr>
      <w:r w:rsidRPr="002C32AC">
        <w:rPr>
          <w:rFonts w:ascii="Arial" w:eastAsia="Times New Roman" w:hAnsi="Arial" w:cs="Arial"/>
          <w:lang w:eastAsia="en-GB"/>
        </w:rPr>
        <w:t>1.</w:t>
      </w:r>
    </w:p>
    <w:p w14:paraId="0338F477" w14:textId="484B3F20" w:rsidR="002C32AC" w:rsidRPr="002C32AC" w:rsidRDefault="002C32AC" w:rsidP="002C32AC">
      <w:pPr>
        <w:spacing w:after="0" w:line="240" w:lineRule="auto"/>
        <w:rPr>
          <w:rFonts w:ascii="Arial" w:eastAsia="Times New Roman" w:hAnsi="Arial" w:cs="Arial"/>
          <w:lang w:eastAsia="en-GB"/>
        </w:rPr>
      </w:pPr>
      <w:r w:rsidRPr="002C32AC">
        <w:rPr>
          <w:rFonts w:ascii="Arial" w:eastAsia="Times New Roman" w:hAnsi="Arial" w:cs="Arial"/>
          <w:lang w:eastAsia="en-GB"/>
        </w:rPr>
        <w:t>Students will be required to utilise topical research informed literature to support the learning experience.</w:t>
      </w:r>
    </w:p>
    <w:p w14:paraId="3B073074" w14:textId="77777777" w:rsidR="002C32AC" w:rsidRPr="002C32AC" w:rsidRDefault="002C32AC" w:rsidP="002C32AC">
      <w:pPr>
        <w:spacing w:after="0" w:line="240" w:lineRule="auto"/>
        <w:rPr>
          <w:rFonts w:ascii="Arial" w:eastAsia="Times New Roman" w:hAnsi="Arial" w:cs="Arial"/>
          <w:lang w:eastAsia="en-GB"/>
        </w:rPr>
      </w:pPr>
    </w:p>
    <w:p w14:paraId="1DDAA6F7" w14:textId="77777777" w:rsidR="002C32AC" w:rsidRPr="002C32AC" w:rsidRDefault="002C32AC" w:rsidP="002C32AC">
      <w:pPr>
        <w:spacing w:after="0" w:line="240" w:lineRule="auto"/>
        <w:rPr>
          <w:rFonts w:ascii="Arial" w:eastAsia="Times New Roman" w:hAnsi="Arial" w:cs="Arial"/>
          <w:lang w:eastAsia="en-GB"/>
        </w:rPr>
      </w:pPr>
      <w:r w:rsidRPr="002C32AC">
        <w:rPr>
          <w:rFonts w:ascii="Arial" w:eastAsia="Times New Roman" w:hAnsi="Arial" w:cs="Arial"/>
          <w:lang w:eastAsia="en-GB"/>
        </w:rPr>
        <w:t xml:space="preserve">2. </w:t>
      </w:r>
    </w:p>
    <w:p w14:paraId="68440D85" w14:textId="77777777" w:rsidR="002C32AC" w:rsidRPr="002C32AC" w:rsidRDefault="002C32AC" w:rsidP="002C32AC">
      <w:pPr>
        <w:spacing w:after="0" w:line="240" w:lineRule="auto"/>
        <w:rPr>
          <w:rFonts w:ascii="Arial" w:eastAsia="Times New Roman" w:hAnsi="Arial" w:cs="Arial"/>
          <w:lang w:eastAsia="en-GB"/>
        </w:rPr>
      </w:pPr>
      <w:r w:rsidRPr="002C32AC">
        <w:rPr>
          <w:rFonts w:ascii="Arial" w:eastAsia="Times New Roman" w:hAnsi="Arial" w:cs="Arial"/>
          <w:lang w:eastAsia="en-GB"/>
        </w:rPr>
        <w:t>Students will be required to demonstrate a detailed knowledge and understanding of their chosen topic and cutting edge guest services management.</w:t>
      </w:r>
    </w:p>
    <w:p w14:paraId="15C7A593" w14:textId="77777777" w:rsidR="002C32AC" w:rsidRPr="002C32AC" w:rsidRDefault="002C32AC" w:rsidP="002C32AC">
      <w:pPr>
        <w:spacing w:after="0" w:line="240" w:lineRule="auto"/>
        <w:rPr>
          <w:rFonts w:ascii="Arial" w:eastAsia="Times New Roman" w:hAnsi="Arial" w:cs="Arial"/>
          <w:lang w:eastAsia="en-GB"/>
        </w:rPr>
      </w:pPr>
    </w:p>
    <w:p w14:paraId="2727AE5A" w14:textId="77777777" w:rsidR="002C32AC" w:rsidRPr="002C32AC" w:rsidRDefault="002C32AC" w:rsidP="002C32AC">
      <w:pPr>
        <w:spacing w:after="0" w:line="240" w:lineRule="auto"/>
        <w:rPr>
          <w:rFonts w:ascii="Arial" w:eastAsia="Times New Roman" w:hAnsi="Arial" w:cs="Arial"/>
          <w:lang w:eastAsia="en-GB"/>
        </w:rPr>
      </w:pPr>
      <w:r w:rsidRPr="002C32AC">
        <w:rPr>
          <w:rFonts w:ascii="Arial" w:eastAsia="Times New Roman" w:hAnsi="Arial" w:cs="Arial"/>
          <w:lang w:eastAsia="en-GB"/>
        </w:rPr>
        <w:t>3.</w:t>
      </w:r>
    </w:p>
    <w:p w14:paraId="38588425" w14:textId="6A227E11" w:rsidR="002C32AC" w:rsidRPr="002C32AC" w:rsidRDefault="002C32AC" w:rsidP="002C32AC">
      <w:pPr>
        <w:spacing w:after="0" w:line="240" w:lineRule="auto"/>
        <w:rPr>
          <w:rFonts w:ascii="Arial" w:eastAsia="Times New Roman" w:hAnsi="Arial" w:cs="Arial"/>
          <w:lang w:eastAsia="en-GB"/>
        </w:rPr>
      </w:pPr>
      <w:r w:rsidRPr="002C32AC">
        <w:rPr>
          <w:rFonts w:ascii="Arial" w:eastAsia="Times New Roman" w:hAnsi="Arial" w:cs="Arial"/>
          <w:lang w:eastAsia="en-GB"/>
        </w:rPr>
        <w:t>The exercise should demonstrate the student</w:t>
      </w:r>
      <w:r w:rsidR="00D073E0">
        <w:rPr>
          <w:rFonts w:ascii="Arial" w:eastAsia="Times New Roman" w:hAnsi="Arial" w:cs="Arial"/>
          <w:lang w:eastAsia="en-GB"/>
        </w:rPr>
        <w:t>’</w:t>
      </w:r>
      <w:r w:rsidRPr="002C32AC">
        <w:rPr>
          <w:rFonts w:ascii="Arial" w:eastAsia="Times New Roman" w:hAnsi="Arial" w:cs="Arial"/>
          <w:lang w:eastAsia="en-GB"/>
        </w:rPr>
        <w:t>s ability to analyse guest service issues and performance in theory and practice at the attraction</w:t>
      </w:r>
    </w:p>
    <w:p w14:paraId="36D243ED" w14:textId="77777777" w:rsidR="002C32AC" w:rsidRPr="002C32AC" w:rsidRDefault="002C32AC" w:rsidP="002C32AC">
      <w:pPr>
        <w:spacing w:after="0" w:line="240" w:lineRule="auto"/>
        <w:rPr>
          <w:rFonts w:ascii="Arial" w:eastAsia="Times New Roman" w:hAnsi="Arial" w:cs="Arial"/>
          <w:lang w:eastAsia="en-GB"/>
        </w:rPr>
      </w:pPr>
    </w:p>
    <w:p w14:paraId="3B84B5B0" w14:textId="77777777" w:rsidR="002C32AC" w:rsidRPr="002C32AC" w:rsidRDefault="002C32AC" w:rsidP="002C32AC">
      <w:pPr>
        <w:spacing w:after="0" w:line="240" w:lineRule="auto"/>
        <w:rPr>
          <w:rFonts w:ascii="Arial" w:eastAsia="Times New Roman" w:hAnsi="Arial" w:cs="Arial"/>
          <w:lang w:eastAsia="en-GB"/>
        </w:rPr>
      </w:pPr>
      <w:r w:rsidRPr="002C32AC">
        <w:rPr>
          <w:rFonts w:ascii="Arial" w:eastAsia="Times New Roman" w:hAnsi="Arial" w:cs="Arial"/>
          <w:lang w:eastAsia="en-GB"/>
        </w:rPr>
        <w:t>4.</w:t>
      </w:r>
    </w:p>
    <w:p w14:paraId="6D3AEB90" w14:textId="77777777" w:rsidR="002C32AC" w:rsidRPr="002C32AC" w:rsidRDefault="002C32AC" w:rsidP="002C32AC">
      <w:pPr>
        <w:spacing w:after="0" w:line="240" w:lineRule="auto"/>
        <w:rPr>
          <w:rFonts w:ascii="Arial" w:eastAsia="Times New Roman" w:hAnsi="Arial" w:cs="Arial"/>
          <w:lang w:eastAsia="en-GB"/>
        </w:rPr>
      </w:pPr>
      <w:r w:rsidRPr="002C32AC">
        <w:rPr>
          <w:rFonts w:ascii="Arial" w:eastAsia="Times New Roman" w:hAnsi="Arial" w:cs="Arial"/>
          <w:lang w:eastAsia="en-GB"/>
        </w:rPr>
        <w:t>The exercise will require the students to demonstrate their practical understanding of guest services in the Tourism and Events Sectors and issues effecting performance.</w:t>
      </w:r>
    </w:p>
    <w:p w14:paraId="086BF039" w14:textId="77777777" w:rsidR="002C32AC" w:rsidRPr="002C32AC" w:rsidRDefault="002C32AC" w:rsidP="002C32AC">
      <w:pPr>
        <w:spacing w:after="0" w:line="240" w:lineRule="auto"/>
        <w:rPr>
          <w:rFonts w:ascii="Arial" w:eastAsia="Times New Roman" w:hAnsi="Arial" w:cs="Arial"/>
          <w:lang w:eastAsia="en-GB"/>
        </w:rPr>
      </w:pPr>
    </w:p>
    <w:p w14:paraId="2FEB6664" w14:textId="77777777" w:rsidR="002C32AC" w:rsidRPr="002C32AC" w:rsidRDefault="002C32AC" w:rsidP="002C32AC">
      <w:pPr>
        <w:spacing w:after="0" w:line="240" w:lineRule="auto"/>
        <w:rPr>
          <w:rFonts w:ascii="Arial" w:eastAsia="Times New Roman" w:hAnsi="Arial" w:cs="Arial"/>
          <w:lang w:eastAsia="en-GB"/>
        </w:rPr>
      </w:pPr>
      <w:r w:rsidRPr="002C32AC">
        <w:rPr>
          <w:rFonts w:ascii="Arial" w:eastAsia="Times New Roman" w:hAnsi="Arial" w:cs="Arial"/>
          <w:lang w:eastAsia="en-GB"/>
        </w:rPr>
        <w:t>5.</w:t>
      </w:r>
    </w:p>
    <w:p w14:paraId="2D7F21F7" w14:textId="77777777" w:rsidR="002C32AC" w:rsidRDefault="002C32AC" w:rsidP="002C32AC">
      <w:pPr>
        <w:spacing w:after="0" w:line="240" w:lineRule="auto"/>
        <w:jc w:val="both"/>
        <w:rPr>
          <w:rFonts w:ascii="Arial" w:eastAsia="Times New Roman" w:hAnsi="Arial" w:cs="Arial"/>
          <w:lang w:eastAsia="en-GB"/>
        </w:rPr>
      </w:pPr>
      <w:r w:rsidRPr="002C32AC">
        <w:rPr>
          <w:rFonts w:ascii="Arial" w:eastAsia="Times New Roman" w:hAnsi="Arial" w:cs="Arial"/>
          <w:lang w:eastAsia="en-GB"/>
        </w:rPr>
        <w:t>Students will be required to demonstrate their professional skills and competency in guest services through the ex</w:t>
      </w:r>
      <w:r>
        <w:rPr>
          <w:rFonts w:ascii="Arial" w:eastAsia="Times New Roman" w:hAnsi="Arial" w:cs="Arial"/>
          <w:lang w:eastAsia="en-GB"/>
        </w:rPr>
        <w:t>er</w:t>
      </w:r>
      <w:r w:rsidRPr="002C32AC">
        <w:rPr>
          <w:rFonts w:ascii="Arial" w:eastAsia="Times New Roman" w:hAnsi="Arial" w:cs="Arial"/>
          <w:lang w:eastAsia="en-GB"/>
        </w:rPr>
        <w:t>cise.</w:t>
      </w:r>
    </w:p>
    <w:p w14:paraId="083BC08F" w14:textId="77777777" w:rsidR="00AE6DD8" w:rsidRDefault="00AE6DD8" w:rsidP="002C32AC">
      <w:pPr>
        <w:spacing w:after="0" w:line="240" w:lineRule="auto"/>
        <w:jc w:val="both"/>
        <w:rPr>
          <w:rFonts w:ascii="Arial" w:eastAsia="Times New Roman" w:hAnsi="Arial" w:cs="Arial"/>
          <w:lang w:eastAsia="en-GB"/>
        </w:rPr>
      </w:pPr>
    </w:p>
    <w:p w14:paraId="7756D3A3" w14:textId="77777777" w:rsidR="00AE6DD8" w:rsidRDefault="00AE6DD8" w:rsidP="002C32AC">
      <w:pPr>
        <w:spacing w:after="0" w:line="240" w:lineRule="auto"/>
        <w:jc w:val="both"/>
        <w:rPr>
          <w:rFonts w:ascii="Arial" w:eastAsia="Times New Roman" w:hAnsi="Arial" w:cs="Arial"/>
          <w:lang w:eastAsia="en-GB"/>
        </w:rPr>
      </w:pPr>
    </w:p>
    <w:p w14:paraId="5901FC10" w14:textId="77777777" w:rsidR="00AE6DD8" w:rsidRDefault="00AE6DD8" w:rsidP="002C32AC">
      <w:pPr>
        <w:spacing w:after="0" w:line="240" w:lineRule="auto"/>
        <w:jc w:val="both"/>
        <w:rPr>
          <w:rFonts w:ascii="Arial" w:eastAsia="Times New Roman" w:hAnsi="Arial" w:cs="Arial"/>
          <w:lang w:eastAsia="en-GB"/>
        </w:rPr>
      </w:pPr>
    </w:p>
    <w:p w14:paraId="3C2FE8B9" w14:textId="77777777" w:rsidR="00AE6DD8" w:rsidRDefault="00AE6DD8" w:rsidP="002C32AC">
      <w:pPr>
        <w:spacing w:after="0" w:line="240" w:lineRule="auto"/>
        <w:jc w:val="both"/>
        <w:rPr>
          <w:rFonts w:ascii="Arial" w:eastAsia="Times New Roman" w:hAnsi="Arial" w:cs="Arial"/>
          <w:lang w:eastAsia="en-GB"/>
        </w:rPr>
      </w:pPr>
    </w:p>
    <w:p w14:paraId="14FFE52A" w14:textId="77777777" w:rsidR="00AE6DD8" w:rsidRDefault="00AE6DD8" w:rsidP="002C32AC">
      <w:pPr>
        <w:spacing w:after="0" w:line="240" w:lineRule="auto"/>
        <w:jc w:val="both"/>
        <w:rPr>
          <w:rFonts w:ascii="Arial" w:eastAsia="Times New Roman" w:hAnsi="Arial" w:cs="Arial"/>
          <w:lang w:eastAsia="en-GB"/>
        </w:rPr>
      </w:pPr>
    </w:p>
    <w:p w14:paraId="38073B93" w14:textId="77777777" w:rsidR="00AE6DD8" w:rsidRDefault="00AE6DD8" w:rsidP="002C32AC">
      <w:pPr>
        <w:spacing w:after="0" w:line="240" w:lineRule="auto"/>
        <w:jc w:val="both"/>
        <w:rPr>
          <w:rFonts w:ascii="Arial" w:eastAsia="Times New Roman" w:hAnsi="Arial" w:cs="Arial"/>
          <w:lang w:eastAsia="en-GB"/>
        </w:rPr>
      </w:pPr>
    </w:p>
    <w:p w14:paraId="08853C8A" w14:textId="77777777" w:rsidR="00AE6DD8" w:rsidRDefault="00AE6DD8" w:rsidP="002C32AC">
      <w:pPr>
        <w:spacing w:after="0" w:line="240" w:lineRule="auto"/>
        <w:jc w:val="both"/>
        <w:rPr>
          <w:rFonts w:ascii="Arial" w:eastAsia="Times New Roman" w:hAnsi="Arial" w:cs="Arial"/>
          <w:lang w:eastAsia="en-GB"/>
        </w:rPr>
      </w:pPr>
    </w:p>
    <w:p w14:paraId="7A702E34" w14:textId="77777777" w:rsidR="00AE6DD8" w:rsidRDefault="00AE6DD8" w:rsidP="002C32AC">
      <w:pPr>
        <w:spacing w:after="0" w:line="240" w:lineRule="auto"/>
        <w:jc w:val="both"/>
        <w:rPr>
          <w:rFonts w:ascii="Arial" w:eastAsia="Times New Roman" w:hAnsi="Arial" w:cs="Arial"/>
          <w:lang w:eastAsia="en-GB"/>
        </w:rPr>
      </w:pPr>
    </w:p>
    <w:p w14:paraId="3CA98A4F" w14:textId="77777777" w:rsidR="00AE6DD8" w:rsidRDefault="00AE6DD8" w:rsidP="002C32AC">
      <w:pPr>
        <w:spacing w:after="0" w:line="240" w:lineRule="auto"/>
        <w:jc w:val="both"/>
        <w:rPr>
          <w:rFonts w:ascii="Arial" w:eastAsia="Times New Roman" w:hAnsi="Arial" w:cs="Arial"/>
          <w:lang w:eastAsia="en-GB"/>
        </w:rPr>
      </w:pPr>
    </w:p>
    <w:p w14:paraId="4F2BD7A2" w14:textId="77777777" w:rsidR="00AE6DD8" w:rsidRDefault="00AE6DD8" w:rsidP="002C32AC">
      <w:pPr>
        <w:spacing w:after="0" w:line="240" w:lineRule="auto"/>
        <w:jc w:val="both"/>
        <w:rPr>
          <w:rFonts w:ascii="Arial" w:eastAsia="Times New Roman" w:hAnsi="Arial" w:cs="Arial"/>
          <w:lang w:eastAsia="en-GB"/>
        </w:rPr>
      </w:pPr>
    </w:p>
    <w:p w14:paraId="5FFC4102" w14:textId="77777777" w:rsidR="00AE6DD8" w:rsidRDefault="00AE6DD8" w:rsidP="002C32AC">
      <w:pPr>
        <w:spacing w:after="0" w:line="240" w:lineRule="auto"/>
        <w:jc w:val="both"/>
        <w:rPr>
          <w:rFonts w:ascii="Arial" w:eastAsia="Times New Roman" w:hAnsi="Arial" w:cs="Arial"/>
          <w:lang w:eastAsia="en-GB"/>
        </w:rPr>
      </w:pPr>
    </w:p>
    <w:p w14:paraId="4192C7BA" w14:textId="77777777" w:rsidR="00AE6DD8" w:rsidRDefault="00AE6DD8" w:rsidP="002C32AC">
      <w:pPr>
        <w:spacing w:after="0" w:line="240" w:lineRule="auto"/>
        <w:jc w:val="both"/>
        <w:rPr>
          <w:rFonts w:ascii="Arial" w:eastAsia="Times New Roman" w:hAnsi="Arial" w:cs="Arial"/>
          <w:lang w:eastAsia="en-GB"/>
        </w:rPr>
      </w:pPr>
    </w:p>
    <w:p w14:paraId="3704F07B" w14:textId="77777777" w:rsidR="00AE6DD8" w:rsidRDefault="00AE6DD8" w:rsidP="002C32AC">
      <w:pPr>
        <w:spacing w:after="0" w:line="240" w:lineRule="auto"/>
        <w:jc w:val="both"/>
        <w:rPr>
          <w:rFonts w:ascii="Arial" w:eastAsia="Times New Roman" w:hAnsi="Arial" w:cs="Arial"/>
          <w:lang w:eastAsia="en-GB"/>
        </w:rPr>
      </w:pPr>
    </w:p>
    <w:p w14:paraId="538A6437" w14:textId="77777777" w:rsidR="00AE6DD8" w:rsidRDefault="00AE6DD8" w:rsidP="002C32AC">
      <w:pPr>
        <w:spacing w:after="0" w:line="240" w:lineRule="auto"/>
        <w:jc w:val="both"/>
        <w:rPr>
          <w:rFonts w:ascii="Arial" w:eastAsia="Times New Roman" w:hAnsi="Arial" w:cs="Arial"/>
          <w:lang w:eastAsia="en-GB"/>
        </w:rPr>
      </w:pPr>
    </w:p>
    <w:p w14:paraId="7F338165" w14:textId="77777777" w:rsidR="00AE6DD8" w:rsidRDefault="00AE6DD8" w:rsidP="002C32AC">
      <w:pPr>
        <w:spacing w:after="0" w:line="240" w:lineRule="auto"/>
        <w:jc w:val="both"/>
        <w:rPr>
          <w:rFonts w:ascii="Arial" w:eastAsia="Times New Roman" w:hAnsi="Arial" w:cs="Arial"/>
          <w:lang w:eastAsia="en-GB"/>
        </w:rPr>
      </w:pPr>
    </w:p>
    <w:p w14:paraId="75F803B6" w14:textId="77777777" w:rsidR="00AE6DD8" w:rsidRDefault="00AE6DD8" w:rsidP="002C32AC">
      <w:pPr>
        <w:spacing w:after="0" w:line="240" w:lineRule="auto"/>
        <w:jc w:val="both"/>
        <w:rPr>
          <w:rFonts w:ascii="Arial" w:eastAsia="Times New Roman" w:hAnsi="Arial" w:cs="Arial"/>
          <w:lang w:eastAsia="en-GB"/>
        </w:rPr>
      </w:pPr>
    </w:p>
    <w:p w14:paraId="46B35F6B" w14:textId="77777777" w:rsidR="00AE6DD8" w:rsidRDefault="00AE6DD8" w:rsidP="002C32AC">
      <w:pPr>
        <w:spacing w:after="0" w:line="240" w:lineRule="auto"/>
        <w:jc w:val="both"/>
        <w:rPr>
          <w:rFonts w:ascii="Arial" w:eastAsia="Times New Roman" w:hAnsi="Arial" w:cs="Arial"/>
          <w:lang w:eastAsia="en-GB"/>
        </w:rPr>
      </w:pPr>
    </w:p>
    <w:p w14:paraId="6A6060EA" w14:textId="77777777" w:rsidR="00AE6DD8" w:rsidRDefault="00AE6DD8" w:rsidP="002C32AC">
      <w:pPr>
        <w:spacing w:after="0" w:line="240" w:lineRule="auto"/>
        <w:jc w:val="both"/>
        <w:rPr>
          <w:rFonts w:ascii="Arial" w:eastAsia="Times New Roman" w:hAnsi="Arial" w:cs="Arial"/>
          <w:lang w:eastAsia="en-GB"/>
        </w:rPr>
      </w:pPr>
    </w:p>
    <w:p w14:paraId="0E72D112" w14:textId="77777777" w:rsidR="00AE6DD8" w:rsidRDefault="00AE6DD8" w:rsidP="002C32AC">
      <w:pPr>
        <w:spacing w:after="0" w:line="240" w:lineRule="auto"/>
        <w:jc w:val="both"/>
        <w:rPr>
          <w:rFonts w:ascii="Arial" w:eastAsia="Times New Roman" w:hAnsi="Arial" w:cs="Arial"/>
          <w:lang w:eastAsia="en-GB"/>
        </w:rPr>
      </w:pPr>
    </w:p>
    <w:p w14:paraId="65CB4DC5" w14:textId="77777777" w:rsidR="00AE6DD8" w:rsidRDefault="00AE6DD8" w:rsidP="002C32AC">
      <w:pPr>
        <w:spacing w:after="0" w:line="240" w:lineRule="auto"/>
        <w:jc w:val="both"/>
        <w:rPr>
          <w:rFonts w:ascii="Arial" w:eastAsia="Times New Roman" w:hAnsi="Arial" w:cs="Arial"/>
          <w:lang w:eastAsia="en-GB"/>
        </w:rPr>
      </w:pPr>
    </w:p>
    <w:p w14:paraId="6B56DDCA" w14:textId="77777777" w:rsidR="00AE6DD8" w:rsidRDefault="00AE6DD8" w:rsidP="002C32AC">
      <w:pPr>
        <w:spacing w:after="0" w:line="240" w:lineRule="auto"/>
        <w:jc w:val="both"/>
        <w:rPr>
          <w:rFonts w:ascii="Arial" w:eastAsia="Times New Roman" w:hAnsi="Arial" w:cs="Arial"/>
          <w:lang w:eastAsia="en-GB"/>
        </w:rPr>
      </w:pPr>
    </w:p>
    <w:p w14:paraId="147B78E4" w14:textId="77777777" w:rsidR="002C32AC" w:rsidRDefault="002C32AC" w:rsidP="002C32AC">
      <w:pPr>
        <w:spacing w:after="0" w:line="240" w:lineRule="auto"/>
        <w:jc w:val="both"/>
        <w:rPr>
          <w:rFonts w:ascii="Arial" w:eastAsia="Times New Roman" w:hAnsi="Arial" w:cs="Arial"/>
          <w:lang w:eastAsia="en-GB"/>
        </w:rPr>
      </w:pPr>
    </w:p>
    <w:p w14:paraId="74C3E031" w14:textId="3699CF0C" w:rsidR="002C32AC" w:rsidRPr="002C32AC" w:rsidRDefault="002C32AC" w:rsidP="002C32AC">
      <w:pPr>
        <w:spacing w:after="0" w:line="240" w:lineRule="auto"/>
        <w:jc w:val="both"/>
        <w:rPr>
          <w:rFonts w:ascii="Arial" w:eastAsia="Times New Roman" w:hAnsi="Arial" w:cs="Arial"/>
          <w:b/>
          <w:sz w:val="24"/>
          <w:szCs w:val="24"/>
          <w:lang w:eastAsia="en-GB"/>
        </w:rPr>
      </w:pPr>
      <w:r>
        <w:rPr>
          <w:rFonts w:ascii="Arial" w:eastAsia="Times New Roman" w:hAnsi="Arial" w:cs="Arial"/>
          <w:b/>
          <w:sz w:val="24"/>
          <w:szCs w:val="24"/>
          <w:lang w:eastAsia="en-GB"/>
        </w:rPr>
        <w:t>NO</w:t>
      </w:r>
      <w:r w:rsidRPr="002C32AC">
        <w:rPr>
          <w:rFonts w:ascii="Arial" w:eastAsia="Times New Roman" w:hAnsi="Arial" w:cs="Arial"/>
          <w:b/>
          <w:sz w:val="24"/>
          <w:szCs w:val="24"/>
          <w:lang w:eastAsia="en-GB"/>
        </w:rPr>
        <w:t>TE: The guidance offered below is linked to the five common assessment criteria overleaf.</w:t>
      </w:r>
    </w:p>
    <w:p w14:paraId="197CBE26" w14:textId="77777777" w:rsidR="002C32AC" w:rsidRPr="002C32AC" w:rsidRDefault="002C32AC" w:rsidP="002C32AC">
      <w:pPr>
        <w:spacing w:after="0" w:line="240" w:lineRule="auto"/>
        <w:rPr>
          <w:rFonts w:ascii="Arial" w:eastAsia="Times New Roman" w:hAnsi="Arial" w:cs="Arial"/>
          <w:b/>
          <w:sz w:val="24"/>
          <w:szCs w:val="24"/>
          <w:lang w:eastAsia="en-GB"/>
        </w:rPr>
      </w:pPr>
    </w:p>
    <w:p w14:paraId="61978581" w14:textId="77777777" w:rsidR="002C32AC" w:rsidRPr="002C32AC" w:rsidRDefault="002C32AC" w:rsidP="002C32AC">
      <w:pPr>
        <w:numPr>
          <w:ilvl w:val="0"/>
          <w:numId w:val="6"/>
        </w:numPr>
        <w:spacing w:after="0" w:line="240" w:lineRule="auto"/>
        <w:jc w:val="both"/>
        <w:rPr>
          <w:rFonts w:ascii="Arial" w:eastAsia="Times New Roman" w:hAnsi="Arial" w:cs="Arial"/>
          <w:b/>
          <w:sz w:val="24"/>
          <w:szCs w:val="24"/>
          <w:lang w:eastAsia="en-GB"/>
        </w:rPr>
      </w:pPr>
      <w:r w:rsidRPr="002C32AC">
        <w:rPr>
          <w:rFonts w:ascii="Arial" w:eastAsia="Times New Roman" w:hAnsi="Arial" w:cs="Arial"/>
          <w:b/>
          <w:sz w:val="24"/>
          <w:szCs w:val="24"/>
          <w:lang w:eastAsia="en-GB"/>
        </w:rPr>
        <w:t xml:space="preserve">Research-informed Literature </w:t>
      </w:r>
    </w:p>
    <w:p w14:paraId="58A03AF9" w14:textId="752BB0A4" w:rsidR="002C32AC" w:rsidRDefault="002C32AC" w:rsidP="002C32AC">
      <w:pPr>
        <w:spacing w:after="0" w:line="240" w:lineRule="auto"/>
        <w:jc w:val="both"/>
        <w:rPr>
          <w:rFonts w:ascii="Arial" w:eastAsia="Times New Roman" w:hAnsi="Arial" w:cs="Arial"/>
          <w:i/>
          <w:sz w:val="24"/>
          <w:szCs w:val="24"/>
          <w:lang w:eastAsia="en-GB"/>
        </w:rPr>
      </w:pPr>
      <w:r w:rsidRPr="002C32AC">
        <w:rPr>
          <w:rFonts w:ascii="Arial" w:eastAsia="Times New Roman" w:hAnsi="Arial" w:cs="Arial"/>
          <w:sz w:val="24"/>
          <w:szCs w:val="24"/>
          <w:lang w:eastAsia="en-GB"/>
        </w:rPr>
        <w:t xml:space="preserve">Your work must be informed and supported by scholarly material that </w:t>
      </w:r>
      <w:r w:rsidRPr="002C32AC">
        <w:rPr>
          <w:rFonts w:ascii="Arial" w:eastAsia="Times New Roman" w:hAnsi="Arial" w:cs="Arial"/>
          <w:i/>
          <w:sz w:val="24"/>
          <w:szCs w:val="24"/>
          <w:lang w:eastAsia="en-GB"/>
        </w:rPr>
        <w:t>is relevant</w:t>
      </w:r>
      <w:r w:rsidRPr="002C32AC">
        <w:rPr>
          <w:rFonts w:ascii="Arial" w:eastAsia="Times New Roman" w:hAnsi="Arial" w:cs="Arial"/>
          <w:sz w:val="24"/>
          <w:szCs w:val="24"/>
          <w:lang w:eastAsia="en-GB"/>
        </w:rPr>
        <w:t xml:space="preserve"> to and </w:t>
      </w:r>
      <w:r w:rsidRPr="002C32AC">
        <w:rPr>
          <w:rFonts w:ascii="Arial" w:eastAsia="Times New Roman" w:hAnsi="Arial" w:cs="Arial"/>
          <w:i/>
          <w:sz w:val="24"/>
          <w:szCs w:val="24"/>
          <w:lang w:eastAsia="en-GB"/>
        </w:rPr>
        <w:t>focused on</w:t>
      </w:r>
      <w:r w:rsidRPr="002C32AC">
        <w:rPr>
          <w:rFonts w:ascii="Arial" w:eastAsia="Times New Roman" w:hAnsi="Arial" w:cs="Arial"/>
          <w:sz w:val="24"/>
          <w:szCs w:val="24"/>
          <w:lang w:eastAsia="en-GB"/>
        </w:rPr>
        <w:t xml:space="preserve"> the task(s) set.  You should provide evidence that you have accessed a wide </w:t>
      </w:r>
      <w:r w:rsidRPr="002C32AC">
        <w:rPr>
          <w:rFonts w:ascii="Arial" w:eastAsia="Times New Roman" w:hAnsi="Arial" w:cs="Arial"/>
          <w:i/>
          <w:sz w:val="24"/>
          <w:szCs w:val="24"/>
          <w:lang w:eastAsia="en-GB"/>
        </w:rPr>
        <w:t xml:space="preserve">range </w:t>
      </w:r>
      <w:r w:rsidRPr="002C32AC">
        <w:rPr>
          <w:rFonts w:ascii="Arial" w:eastAsia="Times New Roman" w:hAnsi="Arial" w:cs="Arial"/>
          <w:sz w:val="24"/>
          <w:szCs w:val="24"/>
          <w:lang w:eastAsia="en-GB"/>
        </w:rPr>
        <w:t xml:space="preserve">of sources, which may be academic, governmental and industrial; these sources may include academic journal articles, textbooks, current news articles, organisational documents, and websites.  You should consider the </w:t>
      </w:r>
      <w:r w:rsidRPr="002C32AC">
        <w:rPr>
          <w:rFonts w:ascii="Arial" w:eastAsia="Times New Roman" w:hAnsi="Arial" w:cs="Arial"/>
          <w:i/>
          <w:sz w:val="24"/>
          <w:szCs w:val="24"/>
          <w:lang w:eastAsia="en-GB"/>
        </w:rPr>
        <w:t xml:space="preserve">credibility </w:t>
      </w:r>
      <w:r w:rsidRPr="002C32AC">
        <w:rPr>
          <w:rFonts w:ascii="Arial" w:eastAsia="Times New Roman" w:hAnsi="Arial" w:cs="Arial"/>
          <w:sz w:val="24"/>
          <w:szCs w:val="24"/>
          <w:lang w:eastAsia="en-GB"/>
        </w:rPr>
        <w:t xml:space="preserve">of your sources; academic journals are normally highly credible sources while websites require careful consideration/selection and should be used sparingly.  Any sources you use should be current and up to date, typically published within the last five years or so, though seminal works in the field may be older.  You must provide </w:t>
      </w:r>
      <w:r w:rsidRPr="002C32AC">
        <w:rPr>
          <w:rFonts w:ascii="Arial" w:eastAsia="Times New Roman" w:hAnsi="Arial" w:cs="Arial"/>
          <w:i/>
          <w:sz w:val="24"/>
          <w:szCs w:val="24"/>
          <w:lang w:eastAsia="en-GB"/>
        </w:rPr>
        <w:t xml:space="preserve">evidence </w:t>
      </w:r>
      <w:r w:rsidRPr="002C32AC">
        <w:rPr>
          <w:rFonts w:ascii="Arial" w:eastAsia="Times New Roman" w:hAnsi="Arial" w:cs="Arial"/>
          <w:sz w:val="24"/>
          <w:szCs w:val="24"/>
          <w:lang w:eastAsia="en-GB"/>
        </w:rPr>
        <w:t>of your research/own reading throughout your work, using in-text citations in the main body of your work and a reference list that is alphabetical at the end of your work.  Please use the Harvard referencing system.</w:t>
      </w:r>
    </w:p>
    <w:p w14:paraId="16034FC8" w14:textId="77777777" w:rsidR="002C32AC" w:rsidRPr="002C32AC" w:rsidRDefault="002C32AC" w:rsidP="002C32AC">
      <w:pPr>
        <w:spacing w:after="0" w:line="240" w:lineRule="auto"/>
        <w:jc w:val="both"/>
        <w:rPr>
          <w:rFonts w:ascii="Arial" w:eastAsia="Times New Roman" w:hAnsi="Arial" w:cs="Arial"/>
          <w:b/>
          <w:sz w:val="24"/>
          <w:szCs w:val="24"/>
          <w:lang w:eastAsia="en-GB"/>
        </w:rPr>
      </w:pPr>
    </w:p>
    <w:p w14:paraId="18185FA9" w14:textId="77777777" w:rsidR="002C32AC" w:rsidRPr="002C32AC" w:rsidRDefault="002C32AC" w:rsidP="002C32AC">
      <w:pPr>
        <w:numPr>
          <w:ilvl w:val="0"/>
          <w:numId w:val="6"/>
        </w:numPr>
        <w:spacing w:after="0" w:line="240" w:lineRule="auto"/>
        <w:jc w:val="both"/>
        <w:rPr>
          <w:rFonts w:ascii="Arial" w:eastAsia="Times New Roman" w:hAnsi="Arial" w:cs="Arial"/>
          <w:b/>
          <w:sz w:val="24"/>
          <w:szCs w:val="24"/>
          <w:lang w:eastAsia="en-GB"/>
        </w:rPr>
      </w:pPr>
      <w:r w:rsidRPr="002C32AC">
        <w:rPr>
          <w:rFonts w:ascii="Arial" w:eastAsia="Times New Roman" w:hAnsi="Arial" w:cs="Arial"/>
          <w:b/>
          <w:sz w:val="24"/>
          <w:szCs w:val="24"/>
          <w:lang w:eastAsia="en-GB"/>
        </w:rPr>
        <w:t>Knowledge and Understanding of Subject</w:t>
      </w:r>
    </w:p>
    <w:p w14:paraId="7A1A8C1D" w14:textId="77777777" w:rsidR="002C32AC" w:rsidRPr="002C32AC" w:rsidRDefault="002C32AC" w:rsidP="002C32AC">
      <w:pPr>
        <w:spacing w:after="0" w:line="240" w:lineRule="auto"/>
        <w:jc w:val="both"/>
        <w:rPr>
          <w:rFonts w:ascii="Arial" w:eastAsia="Times New Roman" w:hAnsi="Arial" w:cs="Arial"/>
          <w:sz w:val="24"/>
          <w:szCs w:val="24"/>
          <w:lang w:eastAsia="en-GB"/>
        </w:rPr>
      </w:pPr>
      <w:r w:rsidRPr="002C32AC">
        <w:rPr>
          <w:rFonts w:ascii="Arial" w:eastAsia="Times New Roman" w:hAnsi="Arial" w:cs="Arial"/>
          <w:sz w:val="24"/>
          <w:szCs w:val="24"/>
          <w:lang w:eastAsia="en-GB"/>
        </w:rPr>
        <w:t xml:space="preserve">Your work must demonstrate the growing extent of your knowledge and understanding of concepts and underlying principles associated with the subject area.  </w:t>
      </w:r>
      <w:r w:rsidRPr="002C32AC">
        <w:rPr>
          <w:rFonts w:ascii="Arial" w:eastAsia="Times New Roman" w:hAnsi="Arial" w:cs="Arial"/>
          <w:i/>
          <w:sz w:val="24"/>
          <w:szCs w:val="24"/>
          <w:lang w:eastAsia="en-GB"/>
        </w:rPr>
        <w:t xml:space="preserve">Knowledge </w:t>
      </w:r>
      <w:r w:rsidRPr="002C32AC">
        <w:rPr>
          <w:rFonts w:ascii="Arial" w:eastAsia="Times New Roman" w:hAnsi="Arial" w:cs="Arial"/>
          <w:sz w:val="24"/>
          <w:szCs w:val="24"/>
          <w:lang w:eastAsia="en-GB"/>
        </w:rPr>
        <w:t xml:space="preserve">relates to the facts, information and skills you may have acquired through your learning.  You must demonstrate your </w:t>
      </w:r>
      <w:r w:rsidRPr="002C32AC">
        <w:rPr>
          <w:rFonts w:ascii="Arial" w:eastAsia="Times New Roman" w:hAnsi="Arial" w:cs="Arial"/>
          <w:i/>
          <w:sz w:val="24"/>
          <w:szCs w:val="24"/>
          <w:lang w:eastAsia="en-GB"/>
        </w:rPr>
        <w:t xml:space="preserve">understanding </w:t>
      </w:r>
      <w:r w:rsidRPr="002C32AC">
        <w:rPr>
          <w:rFonts w:ascii="Arial" w:eastAsia="Times New Roman" w:hAnsi="Arial" w:cs="Arial"/>
          <w:sz w:val="24"/>
          <w:szCs w:val="24"/>
          <w:lang w:eastAsia="en-GB"/>
        </w:rPr>
        <w:t>by interpreting the meaning of facts and information (knowledge).  This means that you need to select and include in your work the concepts, techniques, models, theories, etc appropriate to the task set.  You should be able to explain the theories, concepts, etc meaningfully to show your understanding.  Your mark/grade will also depend upon the extent to which you demonstrate your knowledge and understanding; ideally each should be complete and detailed, with comprehensive coverage.</w:t>
      </w:r>
    </w:p>
    <w:p w14:paraId="7115D8AE" w14:textId="77777777" w:rsidR="002C32AC" w:rsidRPr="002C32AC" w:rsidRDefault="002C32AC" w:rsidP="002C32AC">
      <w:pPr>
        <w:spacing w:after="0" w:line="240" w:lineRule="auto"/>
        <w:jc w:val="both"/>
        <w:rPr>
          <w:rFonts w:ascii="Arial" w:eastAsia="Times New Roman" w:hAnsi="Arial" w:cs="Arial"/>
          <w:b/>
          <w:sz w:val="24"/>
          <w:szCs w:val="24"/>
          <w:lang w:eastAsia="en-GB"/>
        </w:rPr>
      </w:pPr>
    </w:p>
    <w:p w14:paraId="6E268B09" w14:textId="77777777" w:rsidR="002C32AC" w:rsidRPr="002C32AC" w:rsidRDefault="002C32AC" w:rsidP="002C32AC">
      <w:pPr>
        <w:numPr>
          <w:ilvl w:val="0"/>
          <w:numId w:val="6"/>
        </w:numPr>
        <w:spacing w:after="0" w:line="240" w:lineRule="auto"/>
        <w:jc w:val="both"/>
        <w:rPr>
          <w:rFonts w:ascii="Arial" w:eastAsia="Times New Roman" w:hAnsi="Arial" w:cs="Arial"/>
          <w:b/>
          <w:sz w:val="24"/>
          <w:szCs w:val="24"/>
          <w:lang w:eastAsia="en-GB"/>
        </w:rPr>
      </w:pPr>
      <w:r w:rsidRPr="002C32AC">
        <w:rPr>
          <w:rFonts w:ascii="Arial" w:eastAsia="Times New Roman" w:hAnsi="Arial" w:cs="Arial"/>
          <w:b/>
          <w:sz w:val="24"/>
          <w:szCs w:val="24"/>
          <w:lang w:eastAsia="en-GB"/>
        </w:rPr>
        <w:t>Analysis</w:t>
      </w:r>
    </w:p>
    <w:p w14:paraId="57B0D3FA" w14:textId="77777777" w:rsidR="002C32AC" w:rsidRPr="002C32AC" w:rsidRDefault="002C32AC" w:rsidP="002C32AC">
      <w:pPr>
        <w:spacing w:after="0" w:line="240" w:lineRule="auto"/>
        <w:jc w:val="both"/>
        <w:rPr>
          <w:rFonts w:ascii="Arial" w:eastAsia="Times New Roman" w:hAnsi="Arial" w:cs="Arial"/>
          <w:sz w:val="24"/>
          <w:szCs w:val="24"/>
          <w:lang w:eastAsia="en-GB"/>
        </w:rPr>
      </w:pPr>
      <w:r w:rsidRPr="002C32AC">
        <w:rPr>
          <w:rFonts w:ascii="Arial" w:eastAsia="Times New Roman" w:hAnsi="Arial" w:cs="Arial"/>
          <w:sz w:val="24"/>
          <w:szCs w:val="24"/>
          <w:lang w:eastAsia="en-GB"/>
        </w:rPr>
        <w:t>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w:t>
      </w:r>
      <w:r w:rsidRPr="002C32AC">
        <w:rPr>
          <w:rFonts w:ascii="Arial" w:eastAsia="Times New Roman" w:hAnsi="Arial" w:cs="Arial"/>
          <w:i/>
          <w:sz w:val="24"/>
          <w:szCs w:val="24"/>
          <w:lang w:eastAsia="en-GB"/>
        </w:rPr>
        <w:t xml:space="preserve"> </w:t>
      </w:r>
    </w:p>
    <w:p w14:paraId="4648E74F" w14:textId="77777777" w:rsidR="002C32AC" w:rsidRPr="002C32AC" w:rsidRDefault="002C32AC" w:rsidP="002C32AC">
      <w:pPr>
        <w:spacing w:after="0" w:line="240" w:lineRule="auto"/>
        <w:jc w:val="both"/>
        <w:rPr>
          <w:rFonts w:ascii="Arial" w:eastAsia="Times New Roman" w:hAnsi="Arial" w:cs="Arial"/>
          <w:sz w:val="24"/>
          <w:szCs w:val="24"/>
          <w:lang w:eastAsia="en-GB"/>
        </w:rPr>
      </w:pPr>
    </w:p>
    <w:p w14:paraId="54F46201" w14:textId="77777777" w:rsidR="002C32AC" w:rsidRPr="002C32AC" w:rsidRDefault="002C32AC" w:rsidP="002C32AC">
      <w:pPr>
        <w:numPr>
          <w:ilvl w:val="0"/>
          <w:numId w:val="6"/>
        </w:numPr>
        <w:spacing w:after="0" w:line="240" w:lineRule="auto"/>
        <w:jc w:val="both"/>
        <w:rPr>
          <w:rFonts w:ascii="Arial" w:eastAsia="Times New Roman" w:hAnsi="Arial" w:cs="Arial"/>
          <w:b/>
          <w:sz w:val="24"/>
          <w:szCs w:val="24"/>
          <w:lang w:eastAsia="en-GB"/>
        </w:rPr>
      </w:pPr>
      <w:r w:rsidRPr="002C32AC">
        <w:rPr>
          <w:rFonts w:ascii="Arial" w:eastAsia="Times New Roman" w:hAnsi="Arial" w:cs="Arial"/>
          <w:b/>
          <w:sz w:val="24"/>
          <w:szCs w:val="24"/>
          <w:lang w:eastAsia="en-GB"/>
        </w:rPr>
        <w:t>Practical Application and Deployment</w:t>
      </w:r>
    </w:p>
    <w:p w14:paraId="3E60B5C7" w14:textId="77777777" w:rsidR="002C32AC" w:rsidRPr="002C32AC" w:rsidRDefault="002C32AC" w:rsidP="002C32AC">
      <w:pPr>
        <w:spacing w:after="0" w:line="240" w:lineRule="auto"/>
        <w:jc w:val="both"/>
        <w:rPr>
          <w:rFonts w:ascii="Arial" w:eastAsia="Times New Roman" w:hAnsi="Arial" w:cs="Arial"/>
          <w:sz w:val="24"/>
          <w:szCs w:val="24"/>
          <w:lang w:eastAsia="en-GB"/>
        </w:rPr>
      </w:pPr>
      <w:r w:rsidRPr="002C32AC">
        <w:rPr>
          <w:rFonts w:ascii="Arial" w:eastAsia="Times New Roman" w:hAnsi="Arial" w:cs="Arial"/>
          <w:sz w:val="24"/>
          <w:szCs w:val="24"/>
          <w:lang w:eastAsia="en-GB"/>
        </w:rPr>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14:paraId="4D18293C" w14:textId="77777777" w:rsidR="002C32AC" w:rsidRPr="002C32AC" w:rsidRDefault="002C32AC" w:rsidP="002C32AC">
      <w:pPr>
        <w:spacing w:after="0" w:line="240" w:lineRule="auto"/>
        <w:jc w:val="both"/>
        <w:rPr>
          <w:rFonts w:ascii="Arial" w:eastAsia="Times New Roman" w:hAnsi="Arial" w:cs="Arial"/>
          <w:sz w:val="24"/>
          <w:szCs w:val="24"/>
          <w:lang w:eastAsia="en-GB"/>
        </w:rPr>
      </w:pPr>
    </w:p>
    <w:p w14:paraId="32F2B6F1" w14:textId="77777777" w:rsidR="002C32AC" w:rsidRPr="002C32AC" w:rsidRDefault="002C32AC" w:rsidP="002C32AC">
      <w:pPr>
        <w:numPr>
          <w:ilvl w:val="0"/>
          <w:numId w:val="6"/>
        </w:numPr>
        <w:spacing w:after="0" w:line="240" w:lineRule="auto"/>
        <w:jc w:val="both"/>
        <w:rPr>
          <w:rFonts w:ascii="Arial" w:eastAsia="Times New Roman" w:hAnsi="Arial" w:cs="Arial"/>
          <w:b/>
          <w:sz w:val="24"/>
          <w:szCs w:val="24"/>
          <w:lang w:eastAsia="en-GB"/>
        </w:rPr>
      </w:pPr>
      <w:r w:rsidRPr="002C32AC">
        <w:rPr>
          <w:rFonts w:ascii="Arial" w:eastAsia="Times New Roman" w:hAnsi="Arial" w:cs="Arial"/>
          <w:b/>
          <w:sz w:val="24"/>
          <w:szCs w:val="24"/>
          <w:lang w:eastAsia="en-GB"/>
        </w:rPr>
        <w:t xml:space="preserve">Skills for Professional Practice </w:t>
      </w:r>
    </w:p>
    <w:p w14:paraId="246114B8" w14:textId="3009EAC7" w:rsidR="002C32AC" w:rsidRPr="002C32AC" w:rsidRDefault="002C32AC" w:rsidP="002C32AC">
      <w:pPr>
        <w:spacing w:after="0" w:line="240" w:lineRule="auto"/>
        <w:jc w:val="both"/>
        <w:rPr>
          <w:rFonts w:ascii="Arial" w:eastAsia="Times New Roman" w:hAnsi="Arial" w:cs="Arial"/>
          <w:sz w:val="24"/>
          <w:szCs w:val="24"/>
          <w:lang w:eastAsia="en-GB"/>
        </w:rPr>
      </w:pPr>
      <w:r w:rsidRPr="002C32AC">
        <w:rPr>
          <w:rFonts w:ascii="Arial" w:eastAsia="Times New Roman" w:hAnsi="Arial" w:cs="Arial"/>
          <w:sz w:val="24"/>
          <w:szCs w:val="24"/>
          <w:lang w:eastAsia="en-GB"/>
        </w:rPr>
        <w:t xml:space="preserve">Your work must provide evidence of your attributes in the application of professional practice.  This includes demonstrating that you are highly capable of individual and collaborative working.  You </w:t>
      </w:r>
      <w:r w:rsidRPr="002C32AC">
        <w:rPr>
          <w:rFonts w:ascii="Arial" w:eastAsia="Times New Roman" w:hAnsi="Arial" w:cs="Arial"/>
          <w:sz w:val="24"/>
          <w:szCs w:val="24"/>
          <w:lang w:eastAsia="en-GB"/>
        </w:rPr>
        <w:lastRenderedPageBreak/>
        <w:t>must communicate effectively in a suitable format</w:t>
      </w:r>
      <w:r w:rsidR="00AE6DD8">
        <w:rPr>
          <w:rFonts w:ascii="Arial" w:eastAsia="Times New Roman" w:hAnsi="Arial" w:cs="Arial"/>
          <w:sz w:val="24"/>
          <w:szCs w:val="24"/>
          <w:lang w:eastAsia="en-GB"/>
        </w:rPr>
        <w:t xml:space="preserve"> in terms of management of the session and </w:t>
      </w:r>
      <w:r w:rsidRPr="002C32AC">
        <w:rPr>
          <w:rFonts w:ascii="Arial" w:eastAsia="Times New Roman" w:hAnsi="Arial" w:cs="Arial"/>
          <w:sz w:val="24"/>
          <w:szCs w:val="24"/>
          <w:lang w:eastAsia="en-GB"/>
        </w:rPr>
        <w:t xml:space="preserve"> presentation.  Work should be coherent and well-structured in presentation and organisation.  </w:t>
      </w:r>
    </w:p>
    <w:p w14:paraId="5DF3B64D" w14:textId="77777777" w:rsidR="002C32AC" w:rsidRPr="002C32AC" w:rsidRDefault="002C32AC" w:rsidP="002C32AC">
      <w:pPr>
        <w:spacing w:after="0" w:line="240" w:lineRule="auto"/>
        <w:jc w:val="both"/>
        <w:rPr>
          <w:rFonts w:ascii="Arial" w:eastAsia="Times New Roman" w:hAnsi="Arial" w:cs="Arial"/>
          <w:b/>
          <w:sz w:val="24"/>
          <w:szCs w:val="24"/>
          <w:lang w:eastAsia="en-GB"/>
        </w:rPr>
      </w:pPr>
    </w:p>
    <w:p w14:paraId="69A58422" w14:textId="77777777" w:rsidR="002C32AC" w:rsidRPr="002C32AC" w:rsidRDefault="002C32AC" w:rsidP="002C32AC">
      <w:pPr>
        <w:spacing w:after="0" w:line="240" w:lineRule="auto"/>
        <w:jc w:val="both"/>
        <w:rPr>
          <w:rFonts w:ascii="Arial" w:eastAsia="Times New Roman" w:hAnsi="Arial" w:cs="Arial"/>
          <w:b/>
          <w:sz w:val="24"/>
          <w:szCs w:val="24"/>
          <w:lang w:eastAsia="en-GB"/>
        </w:rPr>
      </w:pPr>
      <w:r w:rsidRPr="002C32AC">
        <w:rPr>
          <w:rFonts w:ascii="Arial" w:eastAsia="Times New Roman" w:hAnsi="Arial" w:cs="Arial"/>
          <w:b/>
          <w:sz w:val="24"/>
          <w:szCs w:val="24"/>
          <w:lang w:eastAsia="en-GB"/>
        </w:rPr>
        <w:t>Essential Resources:</w:t>
      </w:r>
    </w:p>
    <w:p w14:paraId="0DCAF63B" w14:textId="46D15E6E" w:rsidR="002C32AC" w:rsidRPr="002C32AC" w:rsidRDefault="002C32AC" w:rsidP="002C32AC">
      <w:pPr>
        <w:numPr>
          <w:ilvl w:val="0"/>
          <w:numId w:val="19"/>
        </w:numPr>
        <w:spacing w:after="0" w:line="240" w:lineRule="auto"/>
        <w:jc w:val="both"/>
        <w:rPr>
          <w:rFonts w:ascii="Arial" w:eastAsia="Times New Roman" w:hAnsi="Arial" w:cs="Arial"/>
          <w:sz w:val="24"/>
          <w:szCs w:val="24"/>
          <w:lang w:eastAsia="en-GB"/>
        </w:rPr>
      </w:pPr>
      <w:r w:rsidRPr="002C32AC">
        <w:rPr>
          <w:rFonts w:ascii="Arial" w:eastAsia="Times New Roman" w:hAnsi="Arial" w:cs="Arial"/>
          <w:sz w:val="24"/>
          <w:szCs w:val="24"/>
          <w:lang w:eastAsia="en-GB"/>
        </w:rPr>
        <w:t>Resources listed on th</w:t>
      </w:r>
      <w:r w:rsidR="00AE6DD8">
        <w:rPr>
          <w:rFonts w:ascii="Arial" w:eastAsia="Times New Roman" w:hAnsi="Arial" w:cs="Arial"/>
          <w:sz w:val="24"/>
          <w:szCs w:val="24"/>
          <w:lang w:eastAsia="en-GB"/>
        </w:rPr>
        <w:t>e lecture schedule and on Moodle and module handbook</w:t>
      </w:r>
    </w:p>
    <w:p w14:paraId="786058B7" w14:textId="77777777" w:rsidR="002C32AC" w:rsidRPr="002C32AC" w:rsidRDefault="002C32AC" w:rsidP="002C32AC">
      <w:pPr>
        <w:spacing w:after="0" w:line="240" w:lineRule="auto"/>
        <w:rPr>
          <w:rFonts w:ascii="Times New Roman" w:eastAsia="Times New Roman" w:hAnsi="Times New Roman"/>
          <w:sz w:val="20"/>
          <w:szCs w:val="20"/>
          <w:lang w:eastAsia="en-GB"/>
        </w:rPr>
      </w:pPr>
    </w:p>
    <w:p w14:paraId="23386E20" w14:textId="77777777" w:rsidR="002C32AC" w:rsidRPr="002C32AC" w:rsidRDefault="002C32AC" w:rsidP="002C32AC">
      <w:pPr>
        <w:spacing w:after="0" w:line="240" w:lineRule="auto"/>
        <w:rPr>
          <w:rFonts w:ascii="Arial" w:eastAsia="Times New Roman" w:hAnsi="Arial" w:cs="Arial"/>
          <w:u w:val="single"/>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2C32AC" w:rsidRPr="002C32AC" w14:paraId="6FACCB5E" w14:textId="77777777" w:rsidTr="00EA3EB4">
        <w:trPr>
          <w:jc w:val="center"/>
        </w:trPr>
        <w:tc>
          <w:tcPr>
            <w:tcW w:w="10670" w:type="dxa"/>
            <w:shd w:val="clear" w:color="auto" w:fill="BFBFBF"/>
          </w:tcPr>
          <w:p w14:paraId="46E58F07" w14:textId="77777777" w:rsidR="002C32AC" w:rsidRPr="002C32AC" w:rsidRDefault="002C32AC" w:rsidP="002C32AC">
            <w:pPr>
              <w:spacing w:after="0" w:line="240" w:lineRule="auto"/>
              <w:rPr>
                <w:rFonts w:ascii="Times New Roman" w:eastAsia="Times New Roman" w:hAnsi="Times New Roman"/>
                <w:sz w:val="20"/>
                <w:szCs w:val="20"/>
                <w:lang w:eastAsia="en-GB"/>
              </w:rPr>
            </w:pPr>
            <w:r w:rsidRPr="002C32AC">
              <w:rPr>
                <w:rFonts w:ascii="Times New Roman" w:eastAsia="Times New Roman" w:hAnsi="Times New Roman"/>
                <w:sz w:val="32"/>
                <w:szCs w:val="32"/>
                <w:lang w:eastAsia="en-GB"/>
              </w:rPr>
              <w:br w:type="page"/>
            </w:r>
            <w:r w:rsidRPr="002C32AC">
              <w:rPr>
                <w:rFonts w:eastAsia="Times New Roman" w:cs="Arial"/>
                <w:b/>
                <w:caps/>
                <w:sz w:val="40"/>
                <w:szCs w:val="20"/>
                <w:lang w:eastAsia="en-GB"/>
              </w:rPr>
              <w:t xml:space="preserve">                 marking criteria and Student FEEDBACK</w:t>
            </w:r>
          </w:p>
        </w:tc>
      </w:tr>
    </w:tbl>
    <w:p w14:paraId="5302CE75" w14:textId="77777777" w:rsidR="002C32AC" w:rsidRPr="002C32AC" w:rsidRDefault="002C32AC" w:rsidP="002C32AC">
      <w:pPr>
        <w:spacing w:after="0" w:line="240" w:lineRule="auto"/>
        <w:rPr>
          <w:rFonts w:ascii="Times New Roman" w:eastAsia="Times New Roman" w:hAnsi="Times New Roman"/>
          <w:sz w:val="20"/>
          <w:szCs w:val="20"/>
          <w:lang w:eastAsia="en-GB"/>
        </w:rPr>
      </w:pPr>
    </w:p>
    <w:p w14:paraId="2DB73B57" w14:textId="77777777" w:rsidR="002C32AC" w:rsidRPr="002C32AC" w:rsidRDefault="002C32AC" w:rsidP="002C32AC">
      <w:pPr>
        <w:spacing w:after="0" w:line="240" w:lineRule="auto"/>
        <w:jc w:val="both"/>
        <w:rPr>
          <w:rFonts w:eastAsia="Times New Roman"/>
          <w:sz w:val="20"/>
          <w:szCs w:val="20"/>
        </w:rPr>
      </w:pPr>
      <w:r w:rsidRPr="002C32AC">
        <w:rPr>
          <w:rFonts w:eastAsia="Times New Roman"/>
          <w:sz w:val="20"/>
          <w:szCs w:val="20"/>
        </w:rPr>
        <w:t xml:space="preserve">This section details the assessment criteria. The </w:t>
      </w:r>
      <w:r w:rsidRPr="002C32AC">
        <w:rPr>
          <w:rFonts w:eastAsia="Times New Roman"/>
          <w:i/>
          <w:sz w:val="20"/>
          <w:szCs w:val="20"/>
        </w:rPr>
        <w:t>extent</w:t>
      </w:r>
      <w:r w:rsidRPr="002C32AC">
        <w:rPr>
          <w:rFonts w:eastAsia="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696C5477" w14:textId="77777777" w:rsidR="002C32AC" w:rsidRPr="002C32AC" w:rsidRDefault="002C32AC" w:rsidP="002C32AC">
      <w:pPr>
        <w:spacing w:after="0" w:line="240" w:lineRule="auto"/>
        <w:rPr>
          <w:rFonts w:eastAsia="Times New Roman"/>
          <w:b/>
          <w:lang w:eastAsia="en-GB"/>
        </w:rPr>
        <w:sectPr w:rsidR="002C32AC" w:rsidRPr="002C32AC" w:rsidSect="00EA3EB4">
          <w:footerReference w:type="default" r:id="rId26"/>
          <w:pgSz w:w="11894" w:h="16834"/>
          <w:pgMar w:top="720" w:right="720" w:bottom="720" w:left="720" w:header="706" w:footer="454" w:gutter="0"/>
          <w:paperSrc w:first="1" w:other="1"/>
          <w:cols w:space="720"/>
          <w:docGrid w:linePitch="272"/>
        </w:sectPr>
      </w:pPr>
    </w:p>
    <w:p w14:paraId="7BF14D97" w14:textId="77777777" w:rsidR="002C32AC" w:rsidRPr="002C32AC" w:rsidRDefault="002C32AC" w:rsidP="002C32AC">
      <w:pPr>
        <w:spacing w:after="0" w:line="240" w:lineRule="auto"/>
        <w:rPr>
          <w:rFonts w:eastAsia="Times New Roman"/>
          <w:b/>
          <w:lang w:eastAsia="en-GB"/>
        </w:rPr>
      </w:pPr>
    </w:p>
    <w:tbl>
      <w:tblPr>
        <w:tblW w:w="5000" w:type="pct"/>
        <w:tblLayout w:type="fixed"/>
        <w:tblLook w:val="04A0" w:firstRow="1" w:lastRow="0" w:firstColumn="1" w:lastColumn="0" w:noHBand="0" w:noVBand="1"/>
      </w:tblPr>
      <w:tblGrid>
        <w:gridCol w:w="9264"/>
        <w:gridCol w:w="591"/>
        <w:gridCol w:w="589"/>
      </w:tblGrid>
      <w:tr w:rsidR="002C32AC" w:rsidRPr="002C32AC" w14:paraId="11146371" w14:textId="77777777" w:rsidTr="00EA3EB4">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733A9D6D" w14:textId="77777777" w:rsidR="002C32AC" w:rsidRPr="002C32AC" w:rsidRDefault="002C32AC" w:rsidP="002C32AC">
            <w:pPr>
              <w:spacing w:after="0" w:line="240" w:lineRule="auto"/>
              <w:rPr>
                <w:rFonts w:eastAsia="Times New Roman"/>
                <w:b/>
                <w:szCs w:val="20"/>
                <w:lang w:eastAsia="en-GB"/>
              </w:rPr>
            </w:pPr>
            <w:r w:rsidRPr="002C32AC">
              <w:rPr>
                <w:rFonts w:eastAsia="Times New Roman"/>
                <w:b/>
                <w:szCs w:val="16"/>
                <w:lang w:eastAsia="en-GB"/>
              </w:rPr>
              <w:t xml:space="preserve">Common Assessment Criteria </w:t>
            </w:r>
            <w:r w:rsidRPr="002C32AC">
              <w:rPr>
                <w:rFonts w:eastAsia="Times New Roman"/>
                <w:b/>
                <w:szCs w:val="20"/>
                <w:lang w:eastAsia="en-GB"/>
              </w:rPr>
              <w:t>Applied</w:t>
            </w:r>
          </w:p>
        </w:tc>
        <w:tc>
          <w:tcPr>
            <w:tcW w:w="283" w:type="pct"/>
            <w:tcBorders>
              <w:top w:val="single" w:sz="4" w:space="0" w:color="auto"/>
              <w:left w:val="single" w:sz="4" w:space="0" w:color="auto"/>
              <w:right w:val="single" w:sz="4" w:space="0" w:color="auto"/>
            </w:tcBorders>
            <w:shd w:val="clear" w:color="auto" w:fill="BFBFBF"/>
            <w:textDirection w:val="btLr"/>
          </w:tcPr>
          <w:p w14:paraId="2AB65D4E" w14:textId="77777777" w:rsidR="002C32AC" w:rsidRPr="002C32AC" w:rsidRDefault="002C32AC" w:rsidP="002C32AC">
            <w:pPr>
              <w:spacing w:after="0" w:line="240" w:lineRule="auto"/>
              <w:ind w:left="34" w:right="113"/>
              <w:jc w:val="center"/>
              <w:rPr>
                <w:rFonts w:eastAsia="Times New Roman"/>
                <w:b/>
                <w:sz w:val="14"/>
                <w:szCs w:val="14"/>
                <w:lang w:eastAsia="en-GB"/>
              </w:rPr>
            </w:pPr>
            <w:r w:rsidRPr="002C32AC">
              <w:rPr>
                <w:rFonts w:eastAsia="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12632CF" w14:textId="77777777" w:rsidR="002C32AC" w:rsidRPr="002C32AC" w:rsidRDefault="002C32AC" w:rsidP="002C32AC">
            <w:pPr>
              <w:spacing w:after="0" w:line="240" w:lineRule="auto"/>
              <w:ind w:left="113" w:right="113"/>
              <w:jc w:val="center"/>
              <w:rPr>
                <w:rFonts w:eastAsia="Times New Roman"/>
                <w:b/>
                <w:sz w:val="14"/>
                <w:szCs w:val="14"/>
                <w:lang w:eastAsia="en-GB"/>
              </w:rPr>
            </w:pPr>
            <w:r w:rsidRPr="002C32AC">
              <w:rPr>
                <w:rFonts w:eastAsia="Times New Roman"/>
                <w:b/>
                <w:sz w:val="14"/>
                <w:szCs w:val="14"/>
                <w:lang w:eastAsia="en-GB"/>
              </w:rPr>
              <w:t xml:space="preserve">Marks </w:t>
            </w:r>
          </w:p>
          <w:p w14:paraId="2177EEE4" w14:textId="77777777" w:rsidR="002C32AC" w:rsidRPr="002C32AC" w:rsidRDefault="002C32AC" w:rsidP="002C32AC">
            <w:pPr>
              <w:spacing w:after="0" w:line="240" w:lineRule="auto"/>
              <w:ind w:left="113" w:right="113"/>
              <w:jc w:val="center"/>
              <w:rPr>
                <w:rFonts w:eastAsia="Times New Roman"/>
                <w:b/>
                <w:sz w:val="14"/>
                <w:szCs w:val="14"/>
                <w:lang w:eastAsia="en-GB"/>
              </w:rPr>
            </w:pPr>
            <w:r w:rsidRPr="002C32AC">
              <w:rPr>
                <w:rFonts w:eastAsia="Times New Roman"/>
                <w:b/>
                <w:sz w:val="14"/>
                <w:szCs w:val="14"/>
                <w:lang w:eastAsia="en-GB"/>
              </w:rPr>
              <w:t>awarded</w:t>
            </w:r>
          </w:p>
        </w:tc>
      </w:tr>
      <w:tr w:rsidR="002C32AC" w:rsidRPr="002C32AC" w14:paraId="56CC1451" w14:textId="77777777" w:rsidTr="00EA3EB4">
        <w:trPr>
          <w:trHeight w:val="450"/>
        </w:trPr>
        <w:tc>
          <w:tcPr>
            <w:tcW w:w="4435" w:type="pct"/>
            <w:tcBorders>
              <w:top w:val="single" w:sz="4" w:space="0" w:color="auto"/>
              <w:left w:val="single" w:sz="4" w:space="0" w:color="auto"/>
              <w:right w:val="single" w:sz="4" w:space="0" w:color="auto"/>
            </w:tcBorders>
            <w:shd w:val="clear" w:color="auto" w:fill="D9D9D9"/>
          </w:tcPr>
          <w:p w14:paraId="5637ABE2" w14:textId="77777777" w:rsidR="002C32AC" w:rsidRPr="002C32AC" w:rsidRDefault="002C32AC" w:rsidP="002C32AC">
            <w:pPr>
              <w:spacing w:after="0" w:line="240" w:lineRule="auto"/>
              <w:rPr>
                <w:rFonts w:eastAsia="Times New Roman"/>
                <w:b/>
                <w:sz w:val="16"/>
                <w:szCs w:val="16"/>
                <w:lang w:eastAsia="en-GB"/>
              </w:rPr>
            </w:pPr>
            <w:r w:rsidRPr="002C32AC">
              <w:rPr>
                <w:rFonts w:eastAsia="Times New Roman"/>
                <w:b/>
                <w:sz w:val="20"/>
                <w:szCs w:val="16"/>
                <w:lang w:eastAsia="en-GB"/>
              </w:rPr>
              <w:t xml:space="preserve">1. </w:t>
            </w:r>
            <w:r w:rsidRPr="002C32AC">
              <w:rPr>
                <w:rFonts w:eastAsia="Times New Roman"/>
                <w:b/>
                <w:sz w:val="20"/>
                <w:szCs w:val="20"/>
                <w:lang w:eastAsia="en-GB"/>
              </w:rPr>
              <w:t>Research-informed Literature</w:t>
            </w:r>
            <w:r w:rsidRPr="002C32AC">
              <w:rPr>
                <w:rFonts w:eastAsia="Times New Roman"/>
                <w:b/>
                <w:sz w:val="16"/>
                <w:szCs w:val="16"/>
                <w:lang w:eastAsia="en-GB"/>
              </w:rPr>
              <w:t xml:space="preserve"> </w:t>
            </w:r>
          </w:p>
          <w:p w14:paraId="30C9E208" w14:textId="77777777" w:rsidR="002C32AC" w:rsidRPr="002C32AC" w:rsidRDefault="002C32AC" w:rsidP="002C32AC">
            <w:pPr>
              <w:spacing w:after="120" w:line="240" w:lineRule="auto"/>
              <w:rPr>
                <w:rFonts w:eastAsia="Times New Roman"/>
                <w:sz w:val="14"/>
                <w:szCs w:val="14"/>
                <w:lang w:eastAsia="en-GB"/>
              </w:rPr>
            </w:pPr>
            <w:r w:rsidRPr="002C32AC">
              <w:rPr>
                <w:rFonts w:eastAsia="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4BF11A15" w14:textId="77777777" w:rsidR="002C32AC" w:rsidRPr="002C32AC" w:rsidRDefault="002C32AC" w:rsidP="002C32AC">
            <w:pPr>
              <w:spacing w:after="0" w:line="240" w:lineRule="auto"/>
              <w:jc w:val="center"/>
              <w:rPr>
                <w:rFonts w:eastAsia="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B8274E9" w14:textId="77777777" w:rsidR="002C32AC" w:rsidRPr="002C32AC" w:rsidRDefault="002C32AC" w:rsidP="002C32AC">
            <w:pPr>
              <w:spacing w:after="0" w:line="240" w:lineRule="auto"/>
              <w:jc w:val="center"/>
              <w:rPr>
                <w:rFonts w:eastAsia="Times New Roman"/>
                <w:sz w:val="32"/>
                <w:szCs w:val="20"/>
                <w:lang w:eastAsia="en-GB"/>
              </w:rPr>
            </w:pPr>
          </w:p>
        </w:tc>
      </w:tr>
      <w:tr w:rsidR="002C32AC" w:rsidRPr="002C32AC" w14:paraId="7F7C3BA5" w14:textId="77777777" w:rsidTr="00EA3EB4">
        <w:trPr>
          <w:trHeight w:val="450"/>
        </w:trPr>
        <w:tc>
          <w:tcPr>
            <w:tcW w:w="4435" w:type="pct"/>
            <w:vMerge w:val="restart"/>
            <w:tcBorders>
              <w:top w:val="single" w:sz="4" w:space="0" w:color="auto"/>
              <w:left w:val="single" w:sz="4" w:space="0" w:color="auto"/>
              <w:right w:val="single" w:sz="4" w:space="0" w:color="auto"/>
            </w:tcBorders>
          </w:tcPr>
          <w:p w14:paraId="6E344310" w14:textId="77777777" w:rsidR="002C32AC" w:rsidRPr="002C32AC" w:rsidRDefault="002C32AC" w:rsidP="002C32AC">
            <w:pPr>
              <w:spacing w:after="120" w:line="240" w:lineRule="auto"/>
              <w:rPr>
                <w:rFonts w:eastAsia="Times New Roman"/>
                <w:sz w:val="14"/>
                <w:szCs w:val="14"/>
                <w:lang w:eastAsia="en-GB"/>
              </w:rPr>
            </w:pPr>
          </w:p>
          <w:p w14:paraId="65FD9C45" w14:textId="77777777" w:rsidR="002C32AC" w:rsidRPr="002C32AC" w:rsidRDefault="002C32AC" w:rsidP="002C32AC">
            <w:pPr>
              <w:spacing w:after="120" w:line="240" w:lineRule="auto"/>
              <w:rPr>
                <w:rFonts w:eastAsia="Times New Roman"/>
                <w:sz w:val="14"/>
                <w:szCs w:val="14"/>
                <w:lang w:eastAsia="en-GB"/>
              </w:rPr>
            </w:pPr>
          </w:p>
          <w:p w14:paraId="4D60ECCA" w14:textId="77777777" w:rsidR="002C32AC" w:rsidRPr="002C32AC" w:rsidRDefault="002C32AC" w:rsidP="002C32AC">
            <w:pPr>
              <w:spacing w:after="120" w:line="240" w:lineRule="auto"/>
              <w:rPr>
                <w:rFonts w:eastAsia="Times New Roman"/>
                <w:sz w:val="14"/>
                <w:szCs w:val="14"/>
                <w:lang w:eastAsia="en-GB"/>
              </w:rPr>
            </w:pPr>
          </w:p>
          <w:p w14:paraId="1A68E68A" w14:textId="77777777" w:rsidR="002C32AC" w:rsidRPr="002C32AC" w:rsidRDefault="002C32AC" w:rsidP="002C32AC">
            <w:pPr>
              <w:spacing w:after="120" w:line="240" w:lineRule="auto"/>
              <w:rPr>
                <w:rFonts w:eastAsia="Times New Roman"/>
                <w:sz w:val="14"/>
                <w:szCs w:val="14"/>
                <w:lang w:eastAsia="en-GB"/>
              </w:rPr>
            </w:pPr>
          </w:p>
          <w:p w14:paraId="4560F7DA" w14:textId="77777777" w:rsidR="002C32AC" w:rsidRPr="002C32AC" w:rsidRDefault="002C32AC" w:rsidP="002C32AC">
            <w:pPr>
              <w:spacing w:after="120" w:line="240" w:lineRule="auto"/>
              <w:rPr>
                <w:rFonts w:eastAsia="Times New Roman"/>
                <w:sz w:val="14"/>
                <w:szCs w:val="14"/>
                <w:lang w:eastAsia="en-GB"/>
              </w:rPr>
            </w:pPr>
          </w:p>
          <w:p w14:paraId="3411371E" w14:textId="77777777" w:rsidR="002C32AC" w:rsidRPr="002C32AC" w:rsidRDefault="002C32AC" w:rsidP="002C32AC">
            <w:pPr>
              <w:spacing w:after="120" w:line="240" w:lineRule="auto"/>
              <w:rPr>
                <w:rFonts w:eastAsia="Times New Roman"/>
                <w:sz w:val="14"/>
                <w:szCs w:val="14"/>
                <w:lang w:eastAsia="en-GB"/>
              </w:rPr>
            </w:pPr>
          </w:p>
        </w:tc>
        <w:tc>
          <w:tcPr>
            <w:tcW w:w="283" w:type="pct"/>
            <w:tcBorders>
              <w:top w:val="single" w:sz="4" w:space="0" w:color="auto"/>
              <w:left w:val="single" w:sz="4" w:space="0" w:color="auto"/>
              <w:right w:val="single" w:sz="4" w:space="0" w:color="auto"/>
            </w:tcBorders>
          </w:tcPr>
          <w:p w14:paraId="137C5A56" w14:textId="77777777" w:rsidR="002C32AC" w:rsidRPr="002C32AC" w:rsidRDefault="002C32AC" w:rsidP="002C32AC">
            <w:pPr>
              <w:spacing w:after="0" w:line="240" w:lineRule="auto"/>
              <w:jc w:val="center"/>
              <w:rPr>
                <w:rFonts w:eastAsia="Times New Roman"/>
                <w:sz w:val="32"/>
                <w:szCs w:val="20"/>
                <w:lang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14:paraId="24A23FF4" w14:textId="77777777" w:rsidR="002C32AC" w:rsidRPr="002C32AC" w:rsidRDefault="002C32AC" w:rsidP="002C32AC">
            <w:pPr>
              <w:spacing w:after="0" w:line="240" w:lineRule="auto"/>
              <w:jc w:val="center"/>
              <w:rPr>
                <w:rFonts w:eastAsia="Times New Roman"/>
                <w:sz w:val="32"/>
                <w:szCs w:val="20"/>
                <w:lang w:eastAsia="en-GB"/>
              </w:rPr>
            </w:pPr>
          </w:p>
        </w:tc>
      </w:tr>
      <w:tr w:rsidR="002C32AC" w:rsidRPr="002C32AC" w14:paraId="0353D34D" w14:textId="77777777" w:rsidTr="00EA3EB4">
        <w:trPr>
          <w:trHeight w:val="451"/>
        </w:trPr>
        <w:tc>
          <w:tcPr>
            <w:tcW w:w="4435" w:type="pct"/>
            <w:vMerge/>
            <w:tcBorders>
              <w:left w:val="single" w:sz="4" w:space="0" w:color="auto"/>
              <w:bottom w:val="single" w:sz="4" w:space="0" w:color="auto"/>
              <w:right w:val="single" w:sz="4" w:space="0" w:color="auto"/>
            </w:tcBorders>
          </w:tcPr>
          <w:p w14:paraId="5C091822" w14:textId="77777777" w:rsidR="002C32AC" w:rsidRPr="002C32AC" w:rsidRDefault="002C32AC" w:rsidP="002C32AC">
            <w:pPr>
              <w:spacing w:after="0" w:line="240" w:lineRule="auto"/>
              <w:rPr>
                <w:rFonts w:eastAsia="Times New Roman"/>
                <w:b/>
                <w:sz w:val="16"/>
                <w:szCs w:val="16"/>
                <w:lang w:eastAsia="en-GB"/>
              </w:rPr>
            </w:pPr>
          </w:p>
        </w:tc>
        <w:tc>
          <w:tcPr>
            <w:tcW w:w="283" w:type="pct"/>
            <w:tcBorders>
              <w:left w:val="single" w:sz="4" w:space="0" w:color="auto"/>
              <w:bottom w:val="single" w:sz="4" w:space="0" w:color="auto"/>
              <w:right w:val="single" w:sz="4" w:space="0" w:color="auto"/>
            </w:tcBorders>
          </w:tcPr>
          <w:p w14:paraId="63EFBF78" w14:textId="77777777" w:rsidR="002C32AC" w:rsidRPr="002C32AC" w:rsidRDefault="002C32AC" w:rsidP="002C32AC">
            <w:pPr>
              <w:spacing w:after="0" w:line="240" w:lineRule="auto"/>
              <w:jc w:val="center"/>
              <w:rPr>
                <w:rFonts w:eastAsia="Times New Roman"/>
                <w:sz w:val="32"/>
                <w:szCs w:val="20"/>
                <w:lang w:eastAsia="en-GB"/>
              </w:rPr>
            </w:pPr>
            <w:r w:rsidRPr="002C32AC">
              <w:rPr>
                <w:rFonts w:eastAsia="Times New Roman"/>
                <w:sz w:val="32"/>
                <w:szCs w:val="20"/>
                <w:lang w:eastAsia="en-GB"/>
              </w:rPr>
              <w:t>10</w:t>
            </w:r>
          </w:p>
        </w:tc>
        <w:tc>
          <w:tcPr>
            <w:tcW w:w="283" w:type="pct"/>
            <w:vMerge/>
            <w:tcBorders>
              <w:top w:val="single" w:sz="4" w:space="0" w:color="auto"/>
              <w:left w:val="single" w:sz="4" w:space="0" w:color="auto"/>
              <w:bottom w:val="single" w:sz="4" w:space="0" w:color="auto"/>
              <w:right w:val="single" w:sz="4" w:space="0" w:color="auto"/>
            </w:tcBorders>
          </w:tcPr>
          <w:p w14:paraId="7F9146BE" w14:textId="77777777" w:rsidR="002C32AC" w:rsidRPr="002C32AC" w:rsidRDefault="002C32AC" w:rsidP="002C32AC">
            <w:pPr>
              <w:spacing w:after="0" w:line="240" w:lineRule="auto"/>
              <w:jc w:val="center"/>
              <w:rPr>
                <w:rFonts w:eastAsia="Times New Roman"/>
                <w:sz w:val="32"/>
                <w:szCs w:val="20"/>
                <w:lang w:eastAsia="en-GB"/>
              </w:rPr>
            </w:pPr>
          </w:p>
        </w:tc>
      </w:tr>
      <w:tr w:rsidR="002C32AC" w:rsidRPr="002C32AC" w14:paraId="7E19AC21" w14:textId="77777777" w:rsidTr="00EA3EB4">
        <w:trPr>
          <w:trHeight w:val="450"/>
        </w:trPr>
        <w:tc>
          <w:tcPr>
            <w:tcW w:w="4435" w:type="pct"/>
            <w:tcBorders>
              <w:top w:val="single" w:sz="4" w:space="0" w:color="auto"/>
              <w:left w:val="single" w:sz="4" w:space="0" w:color="auto"/>
              <w:right w:val="single" w:sz="4" w:space="0" w:color="auto"/>
            </w:tcBorders>
            <w:shd w:val="clear" w:color="auto" w:fill="D9D9D9"/>
          </w:tcPr>
          <w:p w14:paraId="41DDD038" w14:textId="77777777" w:rsidR="002C32AC" w:rsidRPr="002C32AC" w:rsidRDefault="002C32AC" w:rsidP="002C32AC">
            <w:pPr>
              <w:spacing w:after="0" w:line="240" w:lineRule="auto"/>
              <w:rPr>
                <w:rFonts w:eastAsia="Times New Roman"/>
                <w:b/>
                <w:sz w:val="20"/>
                <w:szCs w:val="20"/>
                <w:lang w:eastAsia="en-GB"/>
              </w:rPr>
            </w:pPr>
            <w:r w:rsidRPr="002C32AC">
              <w:rPr>
                <w:rFonts w:eastAsia="Times New Roman"/>
                <w:b/>
                <w:sz w:val="20"/>
                <w:szCs w:val="16"/>
                <w:lang w:eastAsia="en-GB"/>
              </w:rPr>
              <w:t xml:space="preserve">2. </w:t>
            </w:r>
            <w:r w:rsidRPr="002C32AC">
              <w:rPr>
                <w:rFonts w:eastAsia="Times New Roman"/>
                <w:b/>
                <w:sz w:val="20"/>
                <w:szCs w:val="20"/>
                <w:lang w:eastAsia="en-GB"/>
              </w:rPr>
              <w:t>Knowledge and Understanding of Subject</w:t>
            </w:r>
          </w:p>
          <w:p w14:paraId="7589C45E" w14:textId="77777777" w:rsidR="002C32AC" w:rsidRPr="002C32AC" w:rsidRDefault="002C32AC" w:rsidP="002C32AC">
            <w:pPr>
              <w:spacing w:after="120" w:line="240" w:lineRule="auto"/>
              <w:rPr>
                <w:rFonts w:eastAsia="Times New Roman"/>
                <w:sz w:val="14"/>
                <w:szCs w:val="14"/>
                <w:lang w:eastAsia="en-GB"/>
              </w:rPr>
            </w:pPr>
            <w:r w:rsidRPr="002C32AC">
              <w:rPr>
                <w:rFonts w:eastAsia="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413F3AB1" w14:textId="77777777" w:rsidR="002C32AC" w:rsidRPr="002C32AC" w:rsidRDefault="002C32AC" w:rsidP="002C32AC">
            <w:pPr>
              <w:spacing w:after="0" w:line="240" w:lineRule="auto"/>
              <w:jc w:val="center"/>
              <w:rPr>
                <w:rFonts w:eastAsia="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1BB6B8C" w14:textId="77777777" w:rsidR="002C32AC" w:rsidRPr="002C32AC" w:rsidRDefault="002C32AC" w:rsidP="002C32AC">
            <w:pPr>
              <w:spacing w:after="0" w:line="240" w:lineRule="auto"/>
              <w:jc w:val="center"/>
              <w:rPr>
                <w:rFonts w:eastAsia="Times New Roman"/>
                <w:sz w:val="32"/>
                <w:szCs w:val="20"/>
                <w:lang w:eastAsia="en-GB"/>
              </w:rPr>
            </w:pPr>
          </w:p>
        </w:tc>
      </w:tr>
      <w:tr w:rsidR="002C32AC" w:rsidRPr="002C32AC" w14:paraId="02A65BFD" w14:textId="77777777" w:rsidTr="00EA3EB4">
        <w:trPr>
          <w:trHeight w:val="450"/>
        </w:trPr>
        <w:tc>
          <w:tcPr>
            <w:tcW w:w="4435" w:type="pct"/>
            <w:vMerge w:val="restart"/>
            <w:tcBorders>
              <w:top w:val="single" w:sz="4" w:space="0" w:color="auto"/>
              <w:left w:val="single" w:sz="4" w:space="0" w:color="auto"/>
              <w:right w:val="single" w:sz="4" w:space="0" w:color="auto"/>
            </w:tcBorders>
          </w:tcPr>
          <w:p w14:paraId="39ED58C3" w14:textId="77777777" w:rsidR="002C32AC" w:rsidRPr="002C32AC" w:rsidRDefault="002C32AC" w:rsidP="002C32AC">
            <w:pPr>
              <w:spacing w:after="120" w:line="240" w:lineRule="auto"/>
              <w:rPr>
                <w:rFonts w:eastAsia="Times New Roman"/>
                <w:sz w:val="14"/>
                <w:szCs w:val="14"/>
                <w:lang w:eastAsia="en-GB"/>
              </w:rPr>
            </w:pPr>
          </w:p>
          <w:p w14:paraId="61730488" w14:textId="77777777" w:rsidR="002C32AC" w:rsidRPr="002C32AC" w:rsidRDefault="002C32AC" w:rsidP="002C32AC">
            <w:pPr>
              <w:spacing w:after="120" w:line="240" w:lineRule="auto"/>
              <w:rPr>
                <w:rFonts w:eastAsia="Times New Roman"/>
                <w:sz w:val="14"/>
                <w:szCs w:val="14"/>
                <w:lang w:eastAsia="en-GB"/>
              </w:rPr>
            </w:pPr>
          </w:p>
          <w:p w14:paraId="1481D17E" w14:textId="77777777" w:rsidR="002C32AC" w:rsidRPr="002C32AC" w:rsidRDefault="002C32AC" w:rsidP="002C32AC">
            <w:pPr>
              <w:spacing w:after="120" w:line="240" w:lineRule="auto"/>
              <w:rPr>
                <w:rFonts w:eastAsia="Times New Roman"/>
                <w:sz w:val="14"/>
                <w:szCs w:val="14"/>
                <w:lang w:eastAsia="en-GB"/>
              </w:rPr>
            </w:pPr>
          </w:p>
          <w:p w14:paraId="534E7A75" w14:textId="77777777" w:rsidR="002C32AC" w:rsidRPr="002C32AC" w:rsidRDefault="002C32AC" w:rsidP="002C32AC">
            <w:pPr>
              <w:spacing w:after="120" w:line="240" w:lineRule="auto"/>
              <w:rPr>
                <w:rFonts w:eastAsia="Times New Roman"/>
                <w:sz w:val="14"/>
                <w:szCs w:val="14"/>
                <w:lang w:eastAsia="en-GB"/>
              </w:rPr>
            </w:pPr>
          </w:p>
          <w:p w14:paraId="04BCB060" w14:textId="77777777" w:rsidR="002C32AC" w:rsidRPr="002C32AC" w:rsidRDefault="002C32AC" w:rsidP="002C32AC">
            <w:pPr>
              <w:spacing w:after="120" w:line="240" w:lineRule="auto"/>
              <w:rPr>
                <w:rFonts w:eastAsia="Times New Roman"/>
                <w:sz w:val="14"/>
                <w:szCs w:val="14"/>
                <w:lang w:eastAsia="en-GB"/>
              </w:rPr>
            </w:pPr>
          </w:p>
          <w:p w14:paraId="55C70C7E" w14:textId="77777777" w:rsidR="002C32AC" w:rsidRPr="002C32AC" w:rsidRDefault="002C32AC" w:rsidP="002C32AC">
            <w:pPr>
              <w:spacing w:after="120" w:line="240" w:lineRule="auto"/>
              <w:rPr>
                <w:rFonts w:eastAsia="Times New Roman"/>
                <w:sz w:val="14"/>
                <w:szCs w:val="14"/>
                <w:lang w:eastAsia="en-GB"/>
              </w:rPr>
            </w:pPr>
          </w:p>
        </w:tc>
        <w:tc>
          <w:tcPr>
            <w:tcW w:w="283" w:type="pct"/>
            <w:tcBorders>
              <w:top w:val="single" w:sz="4" w:space="0" w:color="auto"/>
              <w:left w:val="single" w:sz="4" w:space="0" w:color="auto"/>
              <w:right w:val="single" w:sz="4" w:space="0" w:color="auto"/>
            </w:tcBorders>
          </w:tcPr>
          <w:p w14:paraId="503731C3" w14:textId="77777777" w:rsidR="002C32AC" w:rsidRPr="002C32AC" w:rsidRDefault="002C32AC" w:rsidP="002C32AC">
            <w:pPr>
              <w:spacing w:after="0" w:line="240" w:lineRule="auto"/>
              <w:jc w:val="center"/>
              <w:rPr>
                <w:rFonts w:eastAsia="Times New Roman"/>
                <w:sz w:val="32"/>
                <w:szCs w:val="20"/>
                <w:lang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14:paraId="707CE692" w14:textId="77777777" w:rsidR="002C32AC" w:rsidRPr="002C32AC" w:rsidRDefault="002C32AC" w:rsidP="002C32AC">
            <w:pPr>
              <w:spacing w:after="0" w:line="240" w:lineRule="auto"/>
              <w:jc w:val="center"/>
              <w:rPr>
                <w:rFonts w:eastAsia="Times New Roman"/>
                <w:sz w:val="32"/>
                <w:szCs w:val="20"/>
                <w:lang w:eastAsia="en-GB"/>
              </w:rPr>
            </w:pPr>
          </w:p>
        </w:tc>
      </w:tr>
      <w:tr w:rsidR="002C32AC" w:rsidRPr="002C32AC" w14:paraId="7A49F52F" w14:textId="77777777" w:rsidTr="00EA3EB4">
        <w:trPr>
          <w:trHeight w:val="451"/>
        </w:trPr>
        <w:tc>
          <w:tcPr>
            <w:tcW w:w="4435" w:type="pct"/>
            <w:vMerge/>
            <w:tcBorders>
              <w:left w:val="single" w:sz="4" w:space="0" w:color="auto"/>
              <w:bottom w:val="single" w:sz="4" w:space="0" w:color="auto"/>
              <w:right w:val="single" w:sz="4" w:space="0" w:color="auto"/>
            </w:tcBorders>
          </w:tcPr>
          <w:p w14:paraId="4323B095" w14:textId="77777777" w:rsidR="002C32AC" w:rsidRPr="002C32AC" w:rsidRDefault="002C32AC" w:rsidP="002C32AC">
            <w:pPr>
              <w:spacing w:after="0" w:line="240" w:lineRule="auto"/>
              <w:rPr>
                <w:rFonts w:eastAsia="Times New Roman"/>
                <w:b/>
                <w:sz w:val="16"/>
                <w:szCs w:val="16"/>
                <w:lang w:eastAsia="en-GB"/>
              </w:rPr>
            </w:pPr>
          </w:p>
        </w:tc>
        <w:tc>
          <w:tcPr>
            <w:tcW w:w="283" w:type="pct"/>
            <w:tcBorders>
              <w:left w:val="single" w:sz="4" w:space="0" w:color="auto"/>
              <w:bottom w:val="single" w:sz="4" w:space="0" w:color="auto"/>
              <w:right w:val="single" w:sz="4" w:space="0" w:color="auto"/>
            </w:tcBorders>
          </w:tcPr>
          <w:p w14:paraId="4B3A1C65" w14:textId="77777777" w:rsidR="002C32AC" w:rsidRPr="002C32AC" w:rsidRDefault="002C32AC" w:rsidP="002C32AC">
            <w:pPr>
              <w:spacing w:after="0" w:line="240" w:lineRule="auto"/>
              <w:jc w:val="center"/>
              <w:rPr>
                <w:rFonts w:eastAsia="Times New Roman"/>
                <w:sz w:val="32"/>
                <w:szCs w:val="20"/>
                <w:lang w:eastAsia="en-GB"/>
              </w:rPr>
            </w:pPr>
            <w:r w:rsidRPr="002C32AC">
              <w:rPr>
                <w:rFonts w:eastAsia="Times New Roman"/>
                <w:sz w:val="32"/>
                <w:szCs w:val="20"/>
                <w:lang w:eastAsia="en-GB"/>
              </w:rPr>
              <w:t>20</w:t>
            </w:r>
          </w:p>
        </w:tc>
        <w:tc>
          <w:tcPr>
            <w:tcW w:w="283" w:type="pct"/>
            <w:vMerge/>
            <w:tcBorders>
              <w:top w:val="single" w:sz="4" w:space="0" w:color="auto"/>
              <w:left w:val="single" w:sz="4" w:space="0" w:color="auto"/>
              <w:bottom w:val="single" w:sz="4" w:space="0" w:color="auto"/>
              <w:right w:val="single" w:sz="4" w:space="0" w:color="auto"/>
            </w:tcBorders>
          </w:tcPr>
          <w:p w14:paraId="0F603E7D" w14:textId="77777777" w:rsidR="002C32AC" w:rsidRPr="002C32AC" w:rsidRDefault="002C32AC" w:rsidP="002C32AC">
            <w:pPr>
              <w:spacing w:after="0" w:line="240" w:lineRule="auto"/>
              <w:jc w:val="center"/>
              <w:rPr>
                <w:rFonts w:eastAsia="Times New Roman"/>
                <w:sz w:val="32"/>
                <w:szCs w:val="20"/>
                <w:lang w:eastAsia="en-GB"/>
              </w:rPr>
            </w:pPr>
          </w:p>
        </w:tc>
      </w:tr>
      <w:tr w:rsidR="002C32AC" w:rsidRPr="002C32AC" w14:paraId="2498837D" w14:textId="77777777" w:rsidTr="00EA3EB4">
        <w:trPr>
          <w:trHeight w:val="450"/>
        </w:trPr>
        <w:tc>
          <w:tcPr>
            <w:tcW w:w="4435" w:type="pct"/>
            <w:tcBorders>
              <w:top w:val="single" w:sz="4" w:space="0" w:color="auto"/>
              <w:left w:val="single" w:sz="4" w:space="0" w:color="auto"/>
              <w:right w:val="single" w:sz="4" w:space="0" w:color="auto"/>
            </w:tcBorders>
            <w:shd w:val="clear" w:color="auto" w:fill="D9D9D9"/>
          </w:tcPr>
          <w:p w14:paraId="024FF9A0" w14:textId="77777777" w:rsidR="002C32AC" w:rsidRPr="002C32AC" w:rsidRDefault="002C32AC" w:rsidP="002C32AC">
            <w:pPr>
              <w:spacing w:after="0" w:line="240" w:lineRule="auto"/>
              <w:rPr>
                <w:rFonts w:eastAsia="Times New Roman"/>
                <w:b/>
                <w:sz w:val="16"/>
                <w:szCs w:val="16"/>
                <w:lang w:eastAsia="en-GB"/>
              </w:rPr>
            </w:pPr>
            <w:r w:rsidRPr="002C32AC">
              <w:rPr>
                <w:rFonts w:eastAsia="Times New Roman"/>
                <w:b/>
                <w:sz w:val="20"/>
                <w:szCs w:val="16"/>
                <w:lang w:eastAsia="en-GB"/>
              </w:rPr>
              <w:t xml:space="preserve">3. </w:t>
            </w:r>
            <w:r w:rsidRPr="002C32AC">
              <w:rPr>
                <w:rFonts w:eastAsia="Times New Roman"/>
                <w:b/>
                <w:sz w:val="20"/>
                <w:szCs w:val="20"/>
                <w:lang w:eastAsia="en-GB"/>
              </w:rPr>
              <w:t>Analysis</w:t>
            </w:r>
          </w:p>
          <w:p w14:paraId="512811D1" w14:textId="77777777" w:rsidR="002C32AC" w:rsidRPr="002C32AC" w:rsidRDefault="002C32AC" w:rsidP="002C32AC">
            <w:pPr>
              <w:spacing w:after="120" w:line="240" w:lineRule="auto"/>
              <w:rPr>
                <w:rFonts w:eastAsia="Times New Roman"/>
                <w:sz w:val="14"/>
                <w:szCs w:val="14"/>
                <w:lang w:eastAsia="en-GB"/>
              </w:rPr>
            </w:pPr>
            <w:r w:rsidRPr="002C32AC">
              <w:rPr>
                <w:rFonts w:eastAsia="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09405C98" w14:textId="77777777" w:rsidR="002C32AC" w:rsidRPr="002C32AC" w:rsidRDefault="002C32AC" w:rsidP="002C32AC">
            <w:pPr>
              <w:spacing w:after="0" w:line="240" w:lineRule="auto"/>
              <w:jc w:val="center"/>
              <w:rPr>
                <w:rFonts w:eastAsia="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52CD949" w14:textId="77777777" w:rsidR="002C32AC" w:rsidRPr="002C32AC" w:rsidRDefault="002C32AC" w:rsidP="002C32AC">
            <w:pPr>
              <w:spacing w:after="0" w:line="240" w:lineRule="auto"/>
              <w:jc w:val="center"/>
              <w:rPr>
                <w:rFonts w:eastAsia="Times New Roman"/>
                <w:sz w:val="32"/>
                <w:szCs w:val="20"/>
                <w:lang w:eastAsia="en-GB"/>
              </w:rPr>
            </w:pPr>
          </w:p>
        </w:tc>
      </w:tr>
      <w:tr w:rsidR="002C32AC" w:rsidRPr="002C32AC" w14:paraId="51E6F87B" w14:textId="77777777" w:rsidTr="00EA3EB4">
        <w:trPr>
          <w:trHeight w:val="450"/>
        </w:trPr>
        <w:tc>
          <w:tcPr>
            <w:tcW w:w="4435" w:type="pct"/>
            <w:vMerge w:val="restart"/>
            <w:tcBorders>
              <w:top w:val="single" w:sz="4" w:space="0" w:color="auto"/>
              <w:left w:val="single" w:sz="4" w:space="0" w:color="auto"/>
              <w:right w:val="single" w:sz="4" w:space="0" w:color="auto"/>
            </w:tcBorders>
          </w:tcPr>
          <w:p w14:paraId="09F90E35" w14:textId="77777777" w:rsidR="002C32AC" w:rsidRPr="002C32AC" w:rsidRDefault="002C32AC" w:rsidP="002C32AC">
            <w:pPr>
              <w:spacing w:after="120" w:line="240" w:lineRule="auto"/>
              <w:rPr>
                <w:rFonts w:eastAsia="Times New Roman"/>
                <w:sz w:val="14"/>
                <w:szCs w:val="14"/>
                <w:lang w:eastAsia="en-GB"/>
              </w:rPr>
            </w:pPr>
          </w:p>
          <w:p w14:paraId="32A2B8C8" w14:textId="77777777" w:rsidR="002C32AC" w:rsidRPr="002C32AC" w:rsidRDefault="002C32AC" w:rsidP="002C32AC">
            <w:pPr>
              <w:spacing w:after="120" w:line="240" w:lineRule="auto"/>
              <w:rPr>
                <w:rFonts w:eastAsia="Times New Roman"/>
                <w:sz w:val="14"/>
                <w:szCs w:val="14"/>
                <w:lang w:eastAsia="en-GB"/>
              </w:rPr>
            </w:pPr>
          </w:p>
          <w:p w14:paraId="2797ACF8" w14:textId="77777777" w:rsidR="002C32AC" w:rsidRPr="002C32AC" w:rsidRDefault="002C32AC" w:rsidP="002C32AC">
            <w:pPr>
              <w:spacing w:after="120" w:line="240" w:lineRule="auto"/>
              <w:rPr>
                <w:rFonts w:eastAsia="Times New Roman"/>
                <w:sz w:val="14"/>
                <w:szCs w:val="14"/>
                <w:lang w:eastAsia="en-GB"/>
              </w:rPr>
            </w:pPr>
          </w:p>
          <w:p w14:paraId="00D3778C" w14:textId="77777777" w:rsidR="002C32AC" w:rsidRPr="002C32AC" w:rsidRDefault="002C32AC" w:rsidP="002C32AC">
            <w:pPr>
              <w:spacing w:after="120" w:line="240" w:lineRule="auto"/>
              <w:rPr>
                <w:rFonts w:eastAsia="Times New Roman"/>
                <w:sz w:val="14"/>
                <w:szCs w:val="14"/>
                <w:lang w:eastAsia="en-GB"/>
              </w:rPr>
            </w:pPr>
          </w:p>
          <w:p w14:paraId="4B9DD3FB" w14:textId="77777777" w:rsidR="002C32AC" w:rsidRPr="002C32AC" w:rsidRDefault="002C32AC" w:rsidP="002C32AC">
            <w:pPr>
              <w:spacing w:after="120" w:line="240" w:lineRule="auto"/>
              <w:rPr>
                <w:rFonts w:eastAsia="Times New Roman"/>
                <w:sz w:val="14"/>
                <w:szCs w:val="14"/>
                <w:lang w:eastAsia="en-GB"/>
              </w:rPr>
            </w:pPr>
          </w:p>
          <w:p w14:paraId="00DA1EC7" w14:textId="77777777" w:rsidR="002C32AC" w:rsidRPr="002C32AC" w:rsidRDefault="002C32AC" w:rsidP="002C32AC">
            <w:pPr>
              <w:spacing w:after="120" w:line="240" w:lineRule="auto"/>
              <w:rPr>
                <w:rFonts w:eastAsia="Times New Roman"/>
                <w:sz w:val="14"/>
                <w:szCs w:val="14"/>
                <w:lang w:eastAsia="en-GB"/>
              </w:rPr>
            </w:pPr>
          </w:p>
        </w:tc>
        <w:tc>
          <w:tcPr>
            <w:tcW w:w="283" w:type="pct"/>
            <w:tcBorders>
              <w:top w:val="single" w:sz="4" w:space="0" w:color="auto"/>
              <w:left w:val="single" w:sz="4" w:space="0" w:color="auto"/>
              <w:right w:val="single" w:sz="4" w:space="0" w:color="auto"/>
            </w:tcBorders>
          </w:tcPr>
          <w:p w14:paraId="4ADB6806" w14:textId="77777777" w:rsidR="002C32AC" w:rsidRPr="002C32AC" w:rsidRDefault="002C32AC" w:rsidP="002C32AC">
            <w:pPr>
              <w:spacing w:after="0" w:line="240" w:lineRule="auto"/>
              <w:jc w:val="center"/>
              <w:rPr>
                <w:rFonts w:eastAsia="Times New Roman"/>
                <w:sz w:val="32"/>
                <w:szCs w:val="20"/>
                <w:lang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14:paraId="5E327CB4" w14:textId="77777777" w:rsidR="002C32AC" w:rsidRPr="002C32AC" w:rsidRDefault="002C32AC" w:rsidP="002C32AC">
            <w:pPr>
              <w:spacing w:after="0" w:line="240" w:lineRule="auto"/>
              <w:jc w:val="center"/>
              <w:rPr>
                <w:rFonts w:eastAsia="Times New Roman"/>
                <w:sz w:val="32"/>
                <w:szCs w:val="20"/>
                <w:lang w:eastAsia="en-GB"/>
              </w:rPr>
            </w:pPr>
          </w:p>
        </w:tc>
      </w:tr>
      <w:tr w:rsidR="002C32AC" w:rsidRPr="002C32AC" w14:paraId="283CCE4B" w14:textId="77777777" w:rsidTr="00EA3EB4">
        <w:trPr>
          <w:trHeight w:val="451"/>
        </w:trPr>
        <w:tc>
          <w:tcPr>
            <w:tcW w:w="4435" w:type="pct"/>
            <w:vMerge/>
            <w:tcBorders>
              <w:left w:val="single" w:sz="4" w:space="0" w:color="auto"/>
              <w:bottom w:val="single" w:sz="4" w:space="0" w:color="auto"/>
              <w:right w:val="single" w:sz="4" w:space="0" w:color="auto"/>
            </w:tcBorders>
          </w:tcPr>
          <w:p w14:paraId="24D76086" w14:textId="77777777" w:rsidR="002C32AC" w:rsidRPr="002C32AC" w:rsidRDefault="002C32AC" w:rsidP="002C32AC">
            <w:pPr>
              <w:spacing w:after="0" w:line="240" w:lineRule="auto"/>
              <w:rPr>
                <w:rFonts w:eastAsia="Times New Roman"/>
                <w:b/>
                <w:sz w:val="16"/>
                <w:szCs w:val="16"/>
                <w:lang w:eastAsia="en-GB"/>
              </w:rPr>
            </w:pPr>
          </w:p>
        </w:tc>
        <w:tc>
          <w:tcPr>
            <w:tcW w:w="283" w:type="pct"/>
            <w:tcBorders>
              <w:left w:val="single" w:sz="4" w:space="0" w:color="auto"/>
              <w:bottom w:val="single" w:sz="4" w:space="0" w:color="auto"/>
              <w:right w:val="single" w:sz="4" w:space="0" w:color="auto"/>
            </w:tcBorders>
          </w:tcPr>
          <w:p w14:paraId="759EC659" w14:textId="77777777" w:rsidR="002C32AC" w:rsidRPr="002C32AC" w:rsidRDefault="002C32AC" w:rsidP="002C32AC">
            <w:pPr>
              <w:spacing w:after="0" w:line="240" w:lineRule="auto"/>
              <w:jc w:val="center"/>
              <w:rPr>
                <w:rFonts w:eastAsia="Times New Roman"/>
                <w:sz w:val="32"/>
                <w:szCs w:val="20"/>
                <w:lang w:eastAsia="en-GB"/>
              </w:rPr>
            </w:pPr>
            <w:r w:rsidRPr="002C32AC">
              <w:rPr>
                <w:rFonts w:eastAsia="Times New Roman"/>
                <w:sz w:val="32"/>
                <w:szCs w:val="20"/>
                <w:lang w:eastAsia="en-GB"/>
              </w:rPr>
              <w:t>10</w:t>
            </w:r>
          </w:p>
        </w:tc>
        <w:tc>
          <w:tcPr>
            <w:tcW w:w="283" w:type="pct"/>
            <w:vMerge/>
            <w:tcBorders>
              <w:top w:val="single" w:sz="4" w:space="0" w:color="auto"/>
              <w:left w:val="single" w:sz="4" w:space="0" w:color="auto"/>
              <w:bottom w:val="single" w:sz="4" w:space="0" w:color="auto"/>
              <w:right w:val="single" w:sz="4" w:space="0" w:color="auto"/>
            </w:tcBorders>
          </w:tcPr>
          <w:p w14:paraId="672C4415" w14:textId="77777777" w:rsidR="002C32AC" w:rsidRPr="002C32AC" w:rsidRDefault="002C32AC" w:rsidP="002C32AC">
            <w:pPr>
              <w:spacing w:after="0" w:line="240" w:lineRule="auto"/>
              <w:jc w:val="center"/>
              <w:rPr>
                <w:rFonts w:eastAsia="Times New Roman"/>
                <w:sz w:val="32"/>
                <w:szCs w:val="20"/>
                <w:lang w:eastAsia="en-GB"/>
              </w:rPr>
            </w:pPr>
          </w:p>
        </w:tc>
      </w:tr>
      <w:tr w:rsidR="002C32AC" w:rsidRPr="002C32AC" w14:paraId="63EBCB9A" w14:textId="77777777" w:rsidTr="00EA3EB4">
        <w:trPr>
          <w:trHeight w:val="450"/>
        </w:trPr>
        <w:tc>
          <w:tcPr>
            <w:tcW w:w="4435" w:type="pct"/>
            <w:tcBorders>
              <w:top w:val="single" w:sz="4" w:space="0" w:color="auto"/>
              <w:left w:val="single" w:sz="4" w:space="0" w:color="auto"/>
              <w:right w:val="single" w:sz="4" w:space="0" w:color="auto"/>
            </w:tcBorders>
            <w:shd w:val="clear" w:color="auto" w:fill="D9D9D9"/>
          </w:tcPr>
          <w:p w14:paraId="3FC2E5F8" w14:textId="77777777" w:rsidR="002C32AC" w:rsidRPr="002C32AC" w:rsidRDefault="002C32AC" w:rsidP="002C32AC">
            <w:pPr>
              <w:spacing w:after="0" w:line="240" w:lineRule="auto"/>
              <w:rPr>
                <w:rFonts w:eastAsia="Times New Roman"/>
                <w:b/>
                <w:sz w:val="16"/>
                <w:szCs w:val="16"/>
                <w:lang w:eastAsia="en-GB"/>
              </w:rPr>
            </w:pPr>
            <w:r w:rsidRPr="002C32AC">
              <w:rPr>
                <w:rFonts w:eastAsia="Times New Roman"/>
                <w:b/>
                <w:sz w:val="20"/>
                <w:szCs w:val="16"/>
                <w:lang w:eastAsia="en-GB"/>
              </w:rPr>
              <w:t xml:space="preserve">4. </w:t>
            </w:r>
            <w:r w:rsidRPr="002C32AC">
              <w:rPr>
                <w:rFonts w:eastAsia="Times New Roman"/>
                <w:b/>
                <w:sz w:val="20"/>
                <w:szCs w:val="20"/>
                <w:lang w:eastAsia="en-GB"/>
              </w:rPr>
              <w:t>Practical Application and Deployment</w:t>
            </w:r>
          </w:p>
          <w:p w14:paraId="32FD22F3" w14:textId="77777777" w:rsidR="002C32AC" w:rsidRPr="002C32AC" w:rsidRDefault="002C32AC" w:rsidP="002C32AC">
            <w:pPr>
              <w:spacing w:after="120" w:line="240" w:lineRule="auto"/>
              <w:rPr>
                <w:rFonts w:eastAsia="Times New Roman"/>
                <w:sz w:val="14"/>
                <w:szCs w:val="14"/>
                <w:lang w:eastAsia="en-GB"/>
              </w:rPr>
            </w:pPr>
            <w:r w:rsidRPr="002C32AC">
              <w:rPr>
                <w:rFonts w:eastAsia="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3432A589" w14:textId="77777777" w:rsidR="002C32AC" w:rsidRPr="002C32AC" w:rsidRDefault="002C32AC" w:rsidP="002C32AC">
            <w:pPr>
              <w:spacing w:after="0" w:line="240" w:lineRule="auto"/>
              <w:jc w:val="center"/>
              <w:rPr>
                <w:rFonts w:eastAsia="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60549C5" w14:textId="77777777" w:rsidR="002C32AC" w:rsidRPr="002C32AC" w:rsidRDefault="002C32AC" w:rsidP="002C32AC">
            <w:pPr>
              <w:spacing w:after="0" w:line="240" w:lineRule="auto"/>
              <w:jc w:val="center"/>
              <w:rPr>
                <w:rFonts w:eastAsia="Times New Roman"/>
                <w:sz w:val="32"/>
                <w:szCs w:val="20"/>
                <w:lang w:eastAsia="en-GB"/>
              </w:rPr>
            </w:pPr>
          </w:p>
        </w:tc>
      </w:tr>
      <w:tr w:rsidR="002C32AC" w:rsidRPr="002C32AC" w14:paraId="713419F7" w14:textId="77777777" w:rsidTr="00EA3EB4">
        <w:trPr>
          <w:trHeight w:val="451"/>
        </w:trPr>
        <w:tc>
          <w:tcPr>
            <w:tcW w:w="4435" w:type="pct"/>
            <w:vMerge w:val="restart"/>
            <w:tcBorders>
              <w:top w:val="single" w:sz="4" w:space="0" w:color="auto"/>
              <w:left w:val="single" w:sz="4" w:space="0" w:color="auto"/>
              <w:right w:val="single" w:sz="4" w:space="0" w:color="auto"/>
            </w:tcBorders>
          </w:tcPr>
          <w:p w14:paraId="67EEC642" w14:textId="77777777" w:rsidR="002C32AC" w:rsidRPr="002C32AC" w:rsidRDefault="002C32AC" w:rsidP="002C32AC">
            <w:pPr>
              <w:spacing w:after="120" w:line="240" w:lineRule="auto"/>
              <w:rPr>
                <w:rFonts w:eastAsia="Times New Roman"/>
                <w:sz w:val="14"/>
                <w:szCs w:val="14"/>
                <w:lang w:eastAsia="en-GB"/>
              </w:rPr>
            </w:pPr>
          </w:p>
          <w:p w14:paraId="4E38C0B8" w14:textId="77777777" w:rsidR="002C32AC" w:rsidRPr="002C32AC" w:rsidRDefault="002C32AC" w:rsidP="002C32AC">
            <w:pPr>
              <w:spacing w:after="120" w:line="240" w:lineRule="auto"/>
              <w:rPr>
                <w:rFonts w:eastAsia="Times New Roman"/>
                <w:sz w:val="14"/>
                <w:szCs w:val="14"/>
                <w:lang w:eastAsia="en-GB"/>
              </w:rPr>
            </w:pPr>
          </w:p>
          <w:p w14:paraId="72463E83" w14:textId="77777777" w:rsidR="002C32AC" w:rsidRPr="002C32AC" w:rsidRDefault="002C32AC" w:rsidP="002C32AC">
            <w:pPr>
              <w:spacing w:after="120" w:line="240" w:lineRule="auto"/>
              <w:rPr>
                <w:rFonts w:eastAsia="Times New Roman"/>
                <w:sz w:val="14"/>
                <w:szCs w:val="14"/>
                <w:lang w:eastAsia="en-GB"/>
              </w:rPr>
            </w:pPr>
          </w:p>
          <w:p w14:paraId="0BD92878" w14:textId="77777777" w:rsidR="002C32AC" w:rsidRPr="002C32AC" w:rsidRDefault="002C32AC" w:rsidP="002C32AC">
            <w:pPr>
              <w:spacing w:after="120" w:line="240" w:lineRule="auto"/>
              <w:rPr>
                <w:rFonts w:eastAsia="Times New Roman"/>
                <w:sz w:val="14"/>
                <w:szCs w:val="14"/>
                <w:lang w:eastAsia="en-GB"/>
              </w:rPr>
            </w:pPr>
          </w:p>
          <w:p w14:paraId="24F24742" w14:textId="77777777" w:rsidR="002C32AC" w:rsidRPr="002C32AC" w:rsidRDefault="002C32AC" w:rsidP="002C32AC">
            <w:pPr>
              <w:spacing w:after="120" w:line="240" w:lineRule="auto"/>
              <w:rPr>
                <w:rFonts w:eastAsia="Times New Roman"/>
                <w:sz w:val="14"/>
                <w:szCs w:val="14"/>
                <w:lang w:eastAsia="en-GB"/>
              </w:rPr>
            </w:pPr>
          </w:p>
          <w:p w14:paraId="7DA46346" w14:textId="77777777" w:rsidR="002C32AC" w:rsidRPr="002C32AC" w:rsidRDefault="002C32AC" w:rsidP="002C32AC">
            <w:pPr>
              <w:spacing w:after="120" w:line="240" w:lineRule="auto"/>
              <w:rPr>
                <w:rFonts w:eastAsia="Times New Roman"/>
                <w:sz w:val="14"/>
                <w:szCs w:val="14"/>
                <w:lang w:eastAsia="en-GB"/>
              </w:rPr>
            </w:pPr>
          </w:p>
        </w:tc>
        <w:tc>
          <w:tcPr>
            <w:tcW w:w="283" w:type="pct"/>
            <w:tcBorders>
              <w:top w:val="single" w:sz="4" w:space="0" w:color="auto"/>
              <w:left w:val="single" w:sz="4" w:space="0" w:color="auto"/>
              <w:right w:val="single" w:sz="4" w:space="0" w:color="auto"/>
            </w:tcBorders>
          </w:tcPr>
          <w:p w14:paraId="26816C64" w14:textId="77777777" w:rsidR="002C32AC" w:rsidRPr="002C32AC" w:rsidRDefault="002C32AC" w:rsidP="002C32AC">
            <w:pPr>
              <w:spacing w:after="0" w:line="240" w:lineRule="auto"/>
              <w:jc w:val="center"/>
              <w:rPr>
                <w:rFonts w:eastAsia="Times New Roman"/>
                <w:sz w:val="32"/>
                <w:szCs w:val="20"/>
                <w:lang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14:paraId="4E280AD3" w14:textId="77777777" w:rsidR="002C32AC" w:rsidRPr="002C32AC" w:rsidRDefault="002C32AC" w:rsidP="002C32AC">
            <w:pPr>
              <w:spacing w:after="0" w:line="240" w:lineRule="auto"/>
              <w:jc w:val="center"/>
              <w:rPr>
                <w:rFonts w:eastAsia="Times New Roman"/>
                <w:sz w:val="32"/>
                <w:szCs w:val="20"/>
                <w:lang w:eastAsia="en-GB"/>
              </w:rPr>
            </w:pPr>
          </w:p>
        </w:tc>
      </w:tr>
      <w:tr w:rsidR="002C32AC" w:rsidRPr="002C32AC" w14:paraId="212A07BF" w14:textId="77777777" w:rsidTr="00EA3EB4">
        <w:trPr>
          <w:trHeight w:val="450"/>
        </w:trPr>
        <w:tc>
          <w:tcPr>
            <w:tcW w:w="4435" w:type="pct"/>
            <w:vMerge/>
            <w:tcBorders>
              <w:left w:val="single" w:sz="4" w:space="0" w:color="auto"/>
              <w:bottom w:val="single" w:sz="4" w:space="0" w:color="auto"/>
              <w:right w:val="single" w:sz="4" w:space="0" w:color="auto"/>
            </w:tcBorders>
          </w:tcPr>
          <w:p w14:paraId="76D50659" w14:textId="77777777" w:rsidR="002C32AC" w:rsidRPr="002C32AC" w:rsidRDefault="002C32AC" w:rsidP="002C32AC">
            <w:pPr>
              <w:spacing w:after="0" w:line="240" w:lineRule="auto"/>
              <w:rPr>
                <w:rFonts w:eastAsia="Times New Roman"/>
                <w:b/>
                <w:sz w:val="16"/>
                <w:szCs w:val="16"/>
                <w:lang w:eastAsia="en-GB"/>
              </w:rPr>
            </w:pPr>
          </w:p>
        </w:tc>
        <w:tc>
          <w:tcPr>
            <w:tcW w:w="283" w:type="pct"/>
            <w:tcBorders>
              <w:left w:val="single" w:sz="4" w:space="0" w:color="auto"/>
              <w:bottom w:val="single" w:sz="4" w:space="0" w:color="auto"/>
              <w:right w:val="single" w:sz="4" w:space="0" w:color="auto"/>
            </w:tcBorders>
          </w:tcPr>
          <w:p w14:paraId="65617AA4" w14:textId="77777777" w:rsidR="002C32AC" w:rsidRPr="002C32AC" w:rsidRDefault="002C32AC" w:rsidP="002C32AC">
            <w:pPr>
              <w:spacing w:after="0" w:line="240" w:lineRule="auto"/>
              <w:jc w:val="center"/>
              <w:rPr>
                <w:rFonts w:eastAsia="Times New Roman"/>
                <w:sz w:val="32"/>
                <w:szCs w:val="20"/>
                <w:lang w:eastAsia="en-GB"/>
              </w:rPr>
            </w:pPr>
            <w:r w:rsidRPr="002C32AC">
              <w:rPr>
                <w:rFonts w:eastAsia="Times New Roman"/>
                <w:sz w:val="32"/>
                <w:szCs w:val="20"/>
                <w:lang w:eastAsia="en-GB"/>
              </w:rPr>
              <w:t>30</w:t>
            </w:r>
          </w:p>
        </w:tc>
        <w:tc>
          <w:tcPr>
            <w:tcW w:w="283" w:type="pct"/>
            <w:vMerge/>
            <w:tcBorders>
              <w:top w:val="single" w:sz="4" w:space="0" w:color="auto"/>
              <w:left w:val="single" w:sz="4" w:space="0" w:color="auto"/>
              <w:bottom w:val="single" w:sz="4" w:space="0" w:color="auto"/>
              <w:right w:val="single" w:sz="4" w:space="0" w:color="auto"/>
            </w:tcBorders>
          </w:tcPr>
          <w:p w14:paraId="67AADE96" w14:textId="77777777" w:rsidR="002C32AC" w:rsidRPr="002C32AC" w:rsidRDefault="002C32AC" w:rsidP="002C32AC">
            <w:pPr>
              <w:spacing w:after="0" w:line="240" w:lineRule="auto"/>
              <w:jc w:val="center"/>
              <w:rPr>
                <w:rFonts w:eastAsia="Times New Roman"/>
                <w:sz w:val="32"/>
                <w:szCs w:val="20"/>
                <w:lang w:eastAsia="en-GB"/>
              </w:rPr>
            </w:pPr>
          </w:p>
        </w:tc>
      </w:tr>
      <w:tr w:rsidR="002C32AC" w:rsidRPr="002C32AC" w14:paraId="3F55E9F3" w14:textId="77777777" w:rsidTr="00EA3EB4">
        <w:trPr>
          <w:trHeight w:val="450"/>
        </w:trPr>
        <w:tc>
          <w:tcPr>
            <w:tcW w:w="4435" w:type="pct"/>
            <w:tcBorders>
              <w:top w:val="single" w:sz="4" w:space="0" w:color="auto"/>
              <w:left w:val="single" w:sz="4" w:space="0" w:color="auto"/>
              <w:right w:val="single" w:sz="4" w:space="0" w:color="auto"/>
            </w:tcBorders>
            <w:shd w:val="clear" w:color="auto" w:fill="D9D9D9"/>
          </w:tcPr>
          <w:p w14:paraId="6477E966" w14:textId="77777777" w:rsidR="002C32AC" w:rsidRPr="002C32AC" w:rsidRDefault="002C32AC" w:rsidP="002C32AC">
            <w:pPr>
              <w:spacing w:after="0" w:line="240" w:lineRule="auto"/>
              <w:rPr>
                <w:rFonts w:eastAsia="Times New Roman"/>
                <w:b/>
                <w:sz w:val="16"/>
                <w:szCs w:val="16"/>
                <w:lang w:eastAsia="en-GB"/>
              </w:rPr>
            </w:pPr>
            <w:r w:rsidRPr="002C32AC">
              <w:rPr>
                <w:rFonts w:eastAsia="Times New Roman"/>
                <w:b/>
                <w:sz w:val="20"/>
                <w:szCs w:val="16"/>
                <w:lang w:eastAsia="en-GB"/>
              </w:rPr>
              <w:t xml:space="preserve">5. </w:t>
            </w:r>
            <w:r w:rsidRPr="002C32AC">
              <w:rPr>
                <w:rFonts w:eastAsia="Times New Roman"/>
                <w:b/>
                <w:sz w:val="20"/>
                <w:szCs w:val="20"/>
                <w:lang w:eastAsia="en-GB"/>
              </w:rPr>
              <w:t>Skills for Professional Practice</w:t>
            </w:r>
            <w:r w:rsidRPr="002C32AC">
              <w:rPr>
                <w:rFonts w:eastAsia="Times New Roman"/>
                <w:b/>
                <w:sz w:val="16"/>
                <w:szCs w:val="16"/>
                <w:lang w:eastAsia="en-GB"/>
              </w:rPr>
              <w:t xml:space="preserve"> </w:t>
            </w:r>
          </w:p>
          <w:p w14:paraId="6741E50A" w14:textId="77777777" w:rsidR="002C32AC" w:rsidRPr="002C32AC" w:rsidRDefault="002C32AC" w:rsidP="002C32AC">
            <w:pPr>
              <w:spacing w:after="120" w:line="240" w:lineRule="auto"/>
              <w:rPr>
                <w:rFonts w:eastAsia="Times New Roman"/>
                <w:sz w:val="14"/>
                <w:szCs w:val="14"/>
                <w:lang w:eastAsia="en-GB"/>
              </w:rPr>
            </w:pPr>
            <w:r w:rsidRPr="002C32AC">
              <w:rPr>
                <w:rFonts w:eastAsia="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65FC9B8E" w14:textId="77777777" w:rsidR="002C32AC" w:rsidRPr="002C32AC" w:rsidRDefault="002C32AC" w:rsidP="002C32AC">
            <w:pPr>
              <w:spacing w:after="0" w:line="240" w:lineRule="auto"/>
              <w:jc w:val="center"/>
              <w:rPr>
                <w:rFonts w:eastAsia="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6E87825" w14:textId="77777777" w:rsidR="002C32AC" w:rsidRPr="002C32AC" w:rsidRDefault="002C32AC" w:rsidP="002C32AC">
            <w:pPr>
              <w:spacing w:after="0" w:line="240" w:lineRule="auto"/>
              <w:jc w:val="center"/>
              <w:rPr>
                <w:rFonts w:eastAsia="Times New Roman"/>
                <w:sz w:val="32"/>
                <w:szCs w:val="20"/>
                <w:lang w:eastAsia="en-GB"/>
              </w:rPr>
            </w:pPr>
          </w:p>
        </w:tc>
      </w:tr>
      <w:tr w:rsidR="002C32AC" w:rsidRPr="002C32AC" w14:paraId="093C36DF" w14:textId="77777777" w:rsidTr="00EA3EB4">
        <w:trPr>
          <w:trHeight w:val="451"/>
        </w:trPr>
        <w:tc>
          <w:tcPr>
            <w:tcW w:w="4435" w:type="pct"/>
            <w:vMerge w:val="restart"/>
            <w:tcBorders>
              <w:top w:val="single" w:sz="4" w:space="0" w:color="auto"/>
              <w:left w:val="single" w:sz="4" w:space="0" w:color="auto"/>
              <w:right w:val="single" w:sz="4" w:space="0" w:color="auto"/>
            </w:tcBorders>
          </w:tcPr>
          <w:p w14:paraId="5DFCE631" w14:textId="77777777" w:rsidR="002C32AC" w:rsidRPr="002C32AC" w:rsidRDefault="002C32AC" w:rsidP="002C32AC">
            <w:pPr>
              <w:spacing w:after="120" w:line="240" w:lineRule="auto"/>
              <w:rPr>
                <w:rFonts w:eastAsia="Times New Roman"/>
                <w:sz w:val="14"/>
                <w:szCs w:val="14"/>
                <w:lang w:eastAsia="en-GB"/>
              </w:rPr>
            </w:pPr>
          </w:p>
          <w:p w14:paraId="4A17DA9D" w14:textId="77777777" w:rsidR="002C32AC" w:rsidRPr="002C32AC" w:rsidRDefault="002C32AC" w:rsidP="002C32AC">
            <w:pPr>
              <w:spacing w:after="120" w:line="240" w:lineRule="auto"/>
              <w:rPr>
                <w:rFonts w:eastAsia="Times New Roman"/>
                <w:sz w:val="14"/>
                <w:szCs w:val="14"/>
                <w:lang w:eastAsia="en-GB"/>
              </w:rPr>
            </w:pPr>
          </w:p>
          <w:p w14:paraId="102A99B2" w14:textId="77777777" w:rsidR="002C32AC" w:rsidRPr="002C32AC" w:rsidRDefault="002C32AC" w:rsidP="002C32AC">
            <w:pPr>
              <w:spacing w:after="120" w:line="240" w:lineRule="auto"/>
              <w:rPr>
                <w:rFonts w:eastAsia="Times New Roman"/>
                <w:sz w:val="14"/>
                <w:szCs w:val="14"/>
                <w:lang w:eastAsia="en-GB"/>
              </w:rPr>
            </w:pPr>
          </w:p>
          <w:p w14:paraId="4D570147" w14:textId="77777777" w:rsidR="002C32AC" w:rsidRPr="002C32AC" w:rsidRDefault="002C32AC" w:rsidP="002C32AC">
            <w:pPr>
              <w:spacing w:after="120" w:line="240" w:lineRule="auto"/>
              <w:rPr>
                <w:rFonts w:eastAsia="Times New Roman"/>
                <w:sz w:val="14"/>
                <w:szCs w:val="14"/>
                <w:lang w:eastAsia="en-GB"/>
              </w:rPr>
            </w:pPr>
          </w:p>
          <w:p w14:paraId="1DD8E2CD" w14:textId="77777777" w:rsidR="002C32AC" w:rsidRPr="002C32AC" w:rsidRDefault="002C32AC" w:rsidP="002C32AC">
            <w:pPr>
              <w:spacing w:after="120" w:line="240" w:lineRule="auto"/>
              <w:rPr>
                <w:rFonts w:eastAsia="Times New Roman"/>
                <w:sz w:val="14"/>
                <w:szCs w:val="14"/>
                <w:lang w:eastAsia="en-GB"/>
              </w:rPr>
            </w:pPr>
          </w:p>
        </w:tc>
        <w:tc>
          <w:tcPr>
            <w:tcW w:w="283" w:type="pct"/>
            <w:tcBorders>
              <w:top w:val="single" w:sz="4" w:space="0" w:color="auto"/>
              <w:left w:val="single" w:sz="4" w:space="0" w:color="auto"/>
              <w:right w:val="single" w:sz="4" w:space="0" w:color="auto"/>
            </w:tcBorders>
          </w:tcPr>
          <w:p w14:paraId="24819C6E" w14:textId="77777777" w:rsidR="002C32AC" w:rsidRPr="002C32AC" w:rsidRDefault="002C32AC" w:rsidP="002C32AC">
            <w:pPr>
              <w:spacing w:after="0" w:line="240" w:lineRule="auto"/>
              <w:jc w:val="center"/>
              <w:rPr>
                <w:rFonts w:eastAsia="Times New Roman"/>
                <w:sz w:val="32"/>
                <w:szCs w:val="20"/>
                <w:lang w:eastAsia="en-GB"/>
              </w:rPr>
            </w:pPr>
            <w:r w:rsidRPr="002C32AC">
              <w:rPr>
                <w:rFonts w:eastAsia="Times New Roman"/>
                <w:sz w:val="32"/>
                <w:szCs w:val="20"/>
                <w:lang w:eastAsia="en-GB"/>
              </w:rPr>
              <w:lastRenderedPageBreak/>
              <w:t>30</w:t>
            </w:r>
          </w:p>
        </w:tc>
        <w:tc>
          <w:tcPr>
            <w:tcW w:w="283" w:type="pct"/>
            <w:vMerge w:val="restart"/>
            <w:tcBorders>
              <w:top w:val="single" w:sz="4" w:space="0" w:color="auto"/>
              <w:left w:val="single" w:sz="4" w:space="0" w:color="auto"/>
              <w:bottom w:val="single" w:sz="4" w:space="0" w:color="auto"/>
              <w:right w:val="single" w:sz="4" w:space="0" w:color="auto"/>
            </w:tcBorders>
          </w:tcPr>
          <w:p w14:paraId="1B5AE627" w14:textId="77777777" w:rsidR="002C32AC" w:rsidRPr="002C32AC" w:rsidRDefault="002C32AC" w:rsidP="002C32AC">
            <w:pPr>
              <w:spacing w:after="0" w:line="240" w:lineRule="auto"/>
              <w:jc w:val="center"/>
              <w:rPr>
                <w:rFonts w:eastAsia="Times New Roman"/>
                <w:sz w:val="32"/>
                <w:szCs w:val="20"/>
                <w:lang w:eastAsia="en-GB"/>
              </w:rPr>
            </w:pPr>
          </w:p>
        </w:tc>
      </w:tr>
      <w:tr w:rsidR="002C32AC" w:rsidRPr="002C32AC" w14:paraId="70DEBB4F" w14:textId="77777777" w:rsidTr="00EA3EB4">
        <w:trPr>
          <w:trHeight w:val="450"/>
        </w:trPr>
        <w:tc>
          <w:tcPr>
            <w:tcW w:w="4435" w:type="pct"/>
            <w:vMerge/>
            <w:tcBorders>
              <w:left w:val="single" w:sz="4" w:space="0" w:color="auto"/>
              <w:bottom w:val="single" w:sz="4" w:space="0" w:color="auto"/>
              <w:right w:val="single" w:sz="4" w:space="0" w:color="auto"/>
            </w:tcBorders>
          </w:tcPr>
          <w:p w14:paraId="6611AE2D" w14:textId="77777777" w:rsidR="002C32AC" w:rsidRPr="002C32AC" w:rsidRDefault="002C32AC" w:rsidP="002C32AC">
            <w:pPr>
              <w:spacing w:after="0" w:line="240" w:lineRule="auto"/>
              <w:rPr>
                <w:rFonts w:eastAsia="Times New Roman"/>
                <w:b/>
                <w:sz w:val="16"/>
                <w:szCs w:val="16"/>
                <w:lang w:eastAsia="en-GB"/>
              </w:rPr>
            </w:pPr>
          </w:p>
        </w:tc>
        <w:tc>
          <w:tcPr>
            <w:tcW w:w="283" w:type="pct"/>
            <w:tcBorders>
              <w:left w:val="single" w:sz="4" w:space="0" w:color="auto"/>
              <w:bottom w:val="single" w:sz="4" w:space="0" w:color="auto"/>
              <w:right w:val="single" w:sz="4" w:space="0" w:color="auto"/>
            </w:tcBorders>
          </w:tcPr>
          <w:p w14:paraId="4F53D1C8" w14:textId="77777777" w:rsidR="002C32AC" w:rsidRPr="002C32AC" w:rsidRDefault="002C32AC" w:rsidP="002C32AC">
            <w:pPr>
              <w:spacing w:after="0" w:line="240" w:lineRule="auto"/>
              <w:jc w:val="center"/>
              <w:rPr>
                <w:rFonts w:eastAsia="Times New Roman"/>
                <w:sz w:val="32"/>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DA3D2E6" w14:textId="77777777" w:rsidR="002C32AC" w:rsidRPr="002C32AC" w:rsidRDefault="002C32AC" w:rsidP="002C32AC">
            <w:pPr>
              <w:spacing w:after="0" w:line="240" w:lineRule="auto"/>
              <w:jc w:val="center"/>
              <w:rPr>
                <w:rFonts w:eastAsia="Times New Roman"/>
                <w:sz w:val="32"/>
                <w:szCs w:val="20"/>
                <w:lang w:eastAsia="en-GB"/>
              </w:rPr>
            </w:pPr>
          </w:p>
        </w:tc>
      </w:tr>
    </w:tbl>
    <w:p w14:paraId="2BC4CC46" w14:textId="77777777" w:rsidR="002C32AC" w:rsidRPr="002C32AC" w:rsidRDefault="002C32AC" w:rsidP="002C32AC">
      <w:pPr>
        <w:spacing w:after="0" w:line="240" w:lineRule="auto"/>
        <w:ind w:left="284" w:right="531"/>
        <w:rPr>
          <w:rFonts w:eastAsia="Times New Roman"/>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2C32AC" w:rsidRPr="002C32AC" w14:paraId="136153A8" w14:textId="77777777" w:rsidTr="00EA3EB4">
        <w:trPr>
          <w:cantSplit/>
        </w:trPr>
        <w:tc>
          <w:tcPr>
            <w:tcW w:w="6062" w:type="dxa"/>
            <w:vMerge w:val="restart"/>
            <w:shd w:val="pct15" w:color="auto" w:fill="auto"/>
            <w:vAlign w:val="center"/>
          </w:tcPr>
          <w:p w14:paraId="37DD5599" w14:textId="77777777" w:rsidR="002C32AC" w:rsidRPr="002C32AC" w:rsidRDefault="002C32AC" w:rsidP="002C32AC">
            <w:pPr>
              <w:spacing w:after="0" w:line="240" w:lineRule="auto"/>
              <w:rPr>
                <w:rFonts w:eastAsia="Times New Roman"/>
                <w:sz w:val="16"/>
                <w:szCs w:val="16"/>
                <w:lang w:eastAsia="en-GB"/>
              </w:rPr>
            </w:pPr>
            <w:r w:rsidRPr="002C32AC">
              <w:rPr>
                <w:rFonts w:eastAsia="Times New Roman" w:cs="Arial"/>
                <w:b/>
                <w:bCs/>
                <w:lang w:eastAsia="en-GB"/>
              </w:rPr>
              <w:t xml:space="preserve">Assignment Mark </w:t>
            </w:r>
            <w:r w:rsidRPr="002C32AC">
              <w:rPr>
                <w:rFonts w:eastAsia="Times New Roman" w:cs="Arial"/>
                <w:bCs/>
                <w:lang w:eastAsia="en-GB"/>
              </w:rPr>
              <w:t>(</w:t>
            </w:r>
            <w:r w:rsidRPr="002C32AC">
              <w:rPr>
                <w:rFonts w:eastAsia="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4129A2F4" w14:textId="77777777" w:rsidR="002C32AC" w:rsidRPr="002C32AC" w:rsidRDefault="002C32AC" w:rsidP="002C32AC">
            <w:pPr>
              <w:spacing w:after="0" w:line="240" w:lineRule="auto"/>
              <w:rPr>
                <w:rFonts w:eastAsia="Times New Roman" w:cs="Arial"/>
                <w:b/>
                <w:bCs/>
                <w:sz w:val="16"/>
                <w:szCs w:val="16"/>
                <w:lang w:eastAsia="en-GB"/>
              </w:rPr>
            </w:pPr>
            <w:r w:rsidRPr="002C32AC">
              <w:rPr>
                <w:rFonts w:eastAsia="Times New Roman" w:cs="Arial"/>
                <w:b/>
                <w:sz w:val="16"/>
                <w:szCs w:val="16"/>
                <w:lang w:eastAsia="en-GB"/>
              </w:rPr>
              <w:t>Late Submission Penalties (tick if appropriate)</w:t>
            </w:r>
          </w:p>
        </w:tc>
        <w:tc>
          <w:tcPr>
            <w:tcW w:w="1276" w:type="dxa"/>
            <w:vMerge w:val="restart"/>
            <w:vAlign w:val="center"/>
          </w:tcPr>
          <w:p w14:paraId="755D3258" w14:textId="77777777" w:rsidR="002C32AC" w:rsidRPr="002C32AC" w:rsidRDefault="002C32AC" w:rsidP="002C32AC">
            <w:pPr>
              <w:spacing w:after="0" w:line="240" w:lineRule="auto"/>
              <w:jc w:val="right"/>
              <w:rPr>
                <w:rFonts w:eastAsia="Times New Roman" w:cs="Arial"/>
                <w:b/>
                <w:bCs/>
                <w:sz w:val="20"/>
                <w:szCs w:val="20"/>
                <w:lang w:eastAsia="en-GB"/>
              </w:rPr>
            </w:pPr>
            <w:r w:rsidRPr="002C32AC">
              <w:rPr>
                <w:rFonts w:eastAsia="Times New Roman" w:cs="Arial"/>
                <w:b/>
                <w:bCs/>
                <w:sz w:val="20"/>
                <w:szCs w:val="20"/>
                <w:lang w:eastAsia="en-GB"/>
              </w:rPr>
              <w:t>%</w:t>
            </w:r>
          </w:p>
        </w:tc>
      </w:tr>
      <w:tr w:rsidR="002C32AC" w:rsidRPr="002C32AC" w14:paraId="27DC02E1" w14:textId="77777777" w:rsidTr="00EA3EB4">
        <w:trPr>
          <w:cantSplit/>
        </w:trPr>
        <w:tc>
          <w:tcPr>
            <w:tcW w:w="6062" w:type="dxa"/>
            <w:vMerge/>
            <w:vAlign w:val="bottom"/>
          </w:tcPr>
          <w:p w14:paraId="17D306E9" w14:textId="77777777" w:rsidR="002C32AC" w:rsidRPr="002C32AC" w:rsidRDefault="002C32AC" w:rsidP="002C32AC">
            <w:pPr>
              <w:spacing w:after="0" w:line="240" w:lineRule="auto"/>
              <w:rPr>
                <w:rFonts w:eastAsia="Times New Roman" w:cs="Arial"/>
                <w:sz w:val="20"/>
                <w:szCs w:val="20"/>
                <w:lang w:eastAsia="en-GB"/>
              </w:rPr>
            </w:pPr>
          </w:p>
        </w:tc>
        <w:tc>
          <w:tcPr>
            <w:tcW w:w="2903" w:type="dxa"/>
            <w:vAlign w:val="bottom"/>
          </w:tcPr>
          <w:p w14:paraId="15BCD8F0" w14:textId="77777777" w:rsidR="002C32AC" w:rsidRPr="002C32AC" w:rsidRDefault="002C32AC" w:rsidP="002C32AC">
            <w:pPr>
              <w:spacing w:after="0" w:line="240" w:lineRule="auto"/>
              <w:rPr>
                <w:rFonts w:eastAsia="Times New Roman" w:cs="Arial"/>
                <w:b/>
                <w:bCs/>
                <w:sz w:val="16"/>
                <w:szCs w:val="16"/>
                <w:lang w:eastAsia="en-GB"/>
              </w:rPr>
            </w:pPr>
            <w:r w:rsidRPr="002C32AC">
              <w:rPr>
                <w:rFonts w:eastAsia="Times New Roman" w:cs="Arial"/>
                <w:sz w:val="16"/>
                <w:szCs w:val="16"/>
                <w:lang w:eastAsia="en-GB"/>
              </w:rPr>
              <w:t>Up to one-week late</w:t>
            </w:r>
          </w:p>
        </w:tc>
        <w:tc>
          <w:tcPr>
            <w:tcW w:w="425" w:type="dxa"/>
            <w:vAlign w:val="bottom"/>
          </w:tcPr>
          <w:p w14:paraId="08DB1CD3" w14:textId="77777777" w:rsidR="002C32AC" w:rsidRPr="002C32AC" w:rsidRDefault="002C32AC" w:rsidP="002C32AC">
            <w:pPr>
              <w:spacing w:after="0" w:line="240" w:lineRule="auto"/>
              <w:jc w:val="center"/>
              <w:rPr>
                <w:rFonts w:eastAsia="Times New Roman" w:cs="Arial"/>
                <w:sz w:val="12"/>
                <w:szCs w:val="12"/>
                <w:lang w:eastAsia="en-GB"/>
              </w:rPr>
            </w:pPr>
          </w:p>
        </w:tc>
        <w:tc>
          <w:tcPr>
            <w:tcW w:w="1276" w:type="dxa"/>
            <w:vMerge/>
            <w:vAlign w:val="bottom"/>
          </w:tcPr>
          <w:p w14:paraId="58ED6F84" w14:textId="77777777" w:rsidR="002C32AC" w:rsidRPr="002C32AC" w:rsidRDefault="002C32AC" w:rsidP="002C32AC">
            <w:pPr>
              <w:spacing w:after="0" w:line="240" w:lineRule="auto"/>
              <w:ind w:leftChars="71" w:left="156"/>
              <w:rPr>
                <w:rFonts w:eastAsia="Times New Roman" w:cs="Arial"/>
                <w:sz w:val="20"/>
                <w:szCs w:val="20"/>
                <w:lang w:eastAsia="en-GB"/>
              </w:rPr>
            </w:pPr>
          </w:p>
        </w:tc>
      </w:tr>
      <w:tr w:rsidR="002C32AC" w:rsidRPr="002C32AC" w14:paraId="63D5CB59" w14:textId="77777777" w:rsidTr="00EA3EB4">
        <w:trPr>
          <w:cantSplit/>
        </w:trPr>
        <w:tc>
          <w:tcPr>
            <w:tcW w:w="6062" w:type="dxa"/>
            <w:vMerge/>
            <w:vAlign w:val="bottom"/>
          </w:tcPr>
          <w:p w14:paraId="3E67491B" w14:textId="77777777" w:rsidR="002C32AC" w:rsidRPr="002C32AC" w:rsidRDefault="002C32AC" w:rsidP="002C32AC">
            <w:pPr>
              <w:spacing w:after="0" w:line="240" w:lineRule="auto"/>
              <w:rPr>
                <w:rFonts w:eastAsia="Times New Roman" w:cs="Arial"/>
                <w:sz w:val="20"/>
                <w:szCs w:val="20"/>
                <w:lang w:eastAsia="en-GB"/>
              </w:rPr>
            </w:pPr>
          </w:p>
        </w:tc>
        <w:tc>
          <w:tcPr>
            <w:tcW w:w="2903" w:type="dxa"/>
            <w:vAlign w:val="bottom"/>
          </w:tcPr>
          <w:p w14:paraId="1B6C62B5" w14:textId="77777777" w:rsidR="002C32AC" w:rsidRPr="002C32AC" w:rsidRDefault="002C32AC" w:rsidP="002C32AC">
            <w:pPr>
              <w:spacing w:after="0" w:line="240" w:lineRule="auto"/>
              <w:rPr>
                <w:rFonts w:eastAsia="Times New Roman" w:cs="Arial"/>
                <w:b/>
                <w:bCs/>
                <w:sz w:val="16"/>
                <w:szCs w:val="16"/>
                <w:lang w:eastAsia="en-GB"/>
              </w:rPr>
            </w:pPr>
            <w:r w:rsidRPr="002C32AC">
              <w:rPr>
                <w:rFonts w:eastAsia="Times New Roman" w:cs="Arial"/>
                <w:sz w:val="16"/>
                <w:szCs w:val="16"/>
                <w:lang w:eastAsia="en-GB"/>
              </w:rPr>
              <w:t>Over one week late</w:t>
            </w:r>
          </w:p>
        </w:tc>
        <w:tc>
          <w:tcPr>
            <w:tcW w:w="425" w:type="dxa"/>
            <w:vAlign w:val="bottom"/>
          </w:tcPr>
          <w:p w14:paraId="281381B0" w14:textId="77777777" w:rsidR="002C32AC" w:rsidRPr="002C32AC" w:rsidRDefault="002C32AC" w:rsidP="002C32AC">
            <w:pPr>
              <w:spacing w:after="0" w:line="240" w:lineRule="auto"/>
              <w:jc w:val="center"/>
              <w:rPr>
                <w:rFonts w:eastAsia="Times New Roman" w:cs="Arial"/>
                <w:sz w:val="12"/>
                <w:szCs w:val="12"/>
                <w:lang w:eastAsia="en-GB"/>
              </w:rPr>
            </w:pPr>
          </w:p>
        </w:tc>
        <w:tc>
          <w:tcPr>
            <w:tcW w:w="1276" w:type="dxa"/>
            <w:vMerge/>
            <w:vAlign w:val="bottom"/>
          </w:tcPr>
          <w:p w14:paraId="0F62FECE" w14:textId="77777777" w:rsidR="002C32AC" w:rsidRPr="002C32AC" w:rsidRDefault="002C32AC" w:rsidP="002C32AC">
            <w:pPr>
              <w:spacing w:after="0" w:line="240" w:lineRule="auto"/>
              <w:ind w:firstLineChars="141" w:firstLine="282"/>
              <w:rPr>
                <w:rFonts w:eastAsia="Times New Roman" w:cs="Arial"/>
                <w:sz w:val="20"/>
                <w:szCs w:val="20"/>
                <w:lang w:eastAsia="en-GB"/>
              </w:rPr>
            </w:pPr>
          </w:p>
        </w:tc>
      </w:tr>
    </w:tbl>
    <w:p w14:paraId="1BE6FD1C" w14:textId="77777777" w:rsidR="002C32AC" w:rsidRPr="002C32AC" w:rsidRDefault="002C32AC" w:rsidP="002C32AC">
      <w:pPr>
        <w:spacing w:after="0" w:line="240" w:lineRule="auto"/>
        <w:rPr>
          <w:rFonts w:ascii="Times New Roman" w:eastAsia="Times New Roman" w:hAnsi="Times New Roman"/>
          <w:vanish/>
          <w:sz w:val="20"/>
          <w:szCs w:val="20"/>
          <w:lang w:eastAsia="en-GB"/>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2C32AC" w:rsidRPr="002C32AC" w14:paraId="29B6C216" w14:textId="77777777" w:rsidTr="00EA3EB4">
        <w:tc>
          <w:tcPr>
            <w:tcW w:w="10348" w:type="dxa"/>
            <w:shd w:val="clear" w:color="auto" w:fill="D9D9D9"/>
            <w:vAlign w:val="center"/>
          </w:tcPr>
          <w:p w14:paraId="0788E49B" w14:textId="77777777" w:rsidR="002C32AC" w:rsidRPr="002C32AC" w:rsidRDefault="002C32AC" w:rsidP="002C32AC">
            <w:pPr>
              <w:keepNext/>
              <w:spacing w:after="0" w:line="240" w:lineRule="auto"/>
              <w:jc w:val="center"/>
              <w:outlineLvl w:val="2"/>
              <w:rPr>
                <w:rFonts w:eastAsia="Times New Roman"/>
                <w:b/>
                <w:sz w:val="40"/>
                <w:szCs w:val="40"/>
                <w:lang w:eastAsia="en-GB"/>
              </w:rPr>
            </w:pPr>
            <w:r w:rsidRPr="002C32AC">
              <w:rPr>
                <w:rFonts w:eastAsia="Times New Roman"/>
                <w:b/>
                <w:sz w:val="18"/>
                <w:szCs w:val="18"/>
                <w:lang w:eastAsia="en-GB"/>
              </w:rPr>
              <w:br w:type="page"/>
            </w:r>
            <w:r w:rsidRPr="002C32AC">
              <w:rPr>
                <w:rFonts w:eastAsia="Times New Roman"/>
                <w:b/>
                <w:sz w:val="40"/>
                <w:szCs w:val="40"/>
                <w:lang w:eastAsia="en-GB"/>
              </w:rPr>
              <w:t>COMMON ASSESSMENT AND MARKING CRITERIA</w:t>
            </w:r>
          </w:p>
        </w:tc>
      </w:tr>
    </w:tbl>
    <w:p w14:paraId="63408D2C" w14:textId="77777777" w:rsidR="002C32AC" w:rsidRPr="002C32AC" w:rsidRDefault="002C32AC" w:rsidP="002C32AC">
      <w:pPr>
        <w:spacing w:after="0" w:line="240" w:lineRule="auto"/>
        <w:rPr>
          <w:rFonts w:eastAsia="Times New Roman"/>
          <w:sz w:val="20"/>
          <w:szCs w:val="20"/>
          <w:lang w:eastAsia="en-GB"/>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2C32AC" w:rsidRPr="002C32AC" w14:paraId="51226DAC" w14:textId="77777777" w:rsidTr="00EA3EB4">
        <w:tc>
          <w:tcPr>
            <w:tcW w:w="821" w:type="pct"/>
            <w:tcBorders>
              <w:top w:val="single" w:sz="4" w:space="0" w:color="auto"/>
              <w:left w:val="single" w:sz="4" w:space="0" w:color="auto"/>
              <w:right w:val="single" w:sz="4" w:space="0" w:color="auto"/>
            </w:tcBorders>
            <w:shd w:val="clear" w:color="auto" w:fill="BFBFBF"/>
            <w:vAlign w:val="center"/>
          </w:tcPr>
          <w:p w14:paraId="3E74C041" w14:textId="77777777" w:rsidR="002C32AC" w:rsidRPr="002C32AC" w:rsidRDefault="002C32AC" w:rsidP="002C32AC">
            <w:pPr>
              <w:spacing w:after="120" w:line="240" w:lineRule="auto"/>
              <w:jc w:val="center"/>
              <w:rPr>
                <w:rFonts w:eastAsia="Times New Roman"/>
                <w:b/>
                <w:sz w:val="12"/>
                <w:szCs w:val="16"/>
                <w:lang w:eastAsia="en-GB"/>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20004D57" w14:textId="77777777" w:rsidR="002C32AC" w:rsidRPr="002C32AC" w:rsidRDefault="002C32AC" w:rsidP="002C32AC">
            <w:pPr>
              <w:spacing w:after="120" w:line="240" w:lineRule="auto"/>
              <w:jc w:val="center"/>
              <w:rPr>
                <w:rFonts w:eastAsia="Times New Roman"/>
                <w:b/>
                <w:sz w:val="12"/>
                <w:szCs w:val="16"/>
                <w:lang w:eastAsia="en-GB"/>
              </w:rPr>
            </w:pPr>
            <w:r w:rsidRPr="002C32AC">
              <w:rPr>
                <w:rFonts w:eastAsia="Times New Roman"/>
                <w:b/>
                <w:sz w:val="12"/>
                <w:szCs w:val="16"/>
                <w:lang w:eastAsia="en-GB"/>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46A3C045" w14:textId="77777777" w:rsidR="002C32AC" w:rsidRPr="002C32AC" w:rsidRDefault="002C32AC" w:rsidP="002C32AC">
            <w:pPr>
              <w:spacing w:after="120" w:line="240" w:lineRule="auto"/>
              <w:jc w:val="center"/>
              <w:rPr>
                <w:rFonts w:eastAsia="Times New Roman"/>
                <w:b/>
                <w:sz w:val="12"/>
                <w:szCs w:val="16"/>
                <w:lang w:eastAsia="en-GB"/>
              </w:rPr>
            </w:pPr>
            <w:r w:rsidRPr="002C32AC">
              <w:rPr>
                <w:rFonts w:eastAsia="Times New Roman"/>
                <w:b/>
                <w:sz w:val="12"/>
                <w:szCs w:val="16"/>
                <w:lang w:eastAsia="en-GB"/>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131403B7" w14:textId="77777777" w:rsidR="002C32AC" w:rsidRPr="002C32AC" w:rsidRDefault="002C32AC" w:rsidP="002C32AC">
            <w:pPr>
              <w:spacing w:after="120" w:line="240" w:lineRule="auto"/>
              <w:jc w:val="center"/>
              <w:rPr>
                <w:rFonts w:eastAsia="Times New Roman"/>
                <w:b/>
                <w:sz w:val="12"/>
                <w:szCs w:val="16"/>
                <w:lang w:eastAsia="en-GB"/>
              </w:rPr>
            </w:pPr>
            <w:r w:rsidRPr="002C32AC">
              <w:rPr>
                <w:rFonts w:eastAsia="Times New Roman"/>
                <w:b/>
                <w:sz w:val="12"/>
                <w:szCs w:val="16"/>
                <w:lang w:eastAsia="en-GB"/>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01DF457F" w14:textId="77777777" w:rsidR="002C32AC" w:rsidRPr="002C32AC" w:rsidRDefault="002C32AC" w:rsidP="002C32AC">
            <w:pPr>
              <w:spacing w:after="120" w:line="240" w:lineRule="auto"/>
              <w:jc w:val="center"/>
              <w:rPr>
                <w:rFonts w:eastAsia="Times New Roman"/>
                <w:b/>
                <w:sz w:val="12"/>
                <w:szCs w:val="16"/>
                <w:lang w:eastAsia="en-GB"/>
              </w:rPr>
            </w:pPr>
            <w:r w:rsidRPr="002C32AC">
              <w:rPr>
                <w:rFonts w:eastAsia="Times New Roman"/>
                <w:b/>
                <w:sz w:val="12"/>
                <w:szCs w:val="16"/>
                <w:lang w:eastAsia="en-GB"/>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6D79CD96" w14:textId="77777777" w:rsidR="002C32AC" w:rsidRPr="002C32AC" w:rsidRDefault="002C32AC" w:rsidP="002C32AC">
            <w:pPr>
              <w:spacing w:after="120" w:line="240" w:lineRule="auto"/>
              <w:jc w:val="center"/>
              <w:rPr>
                <w:rFonts w:eastAsia="Times New Roman"/>
                <w:b/>
                <w:sz w:val="12"/>
                <w:szCs w:val="16"/>
                <w:lang w:eastAsia="en-GB"/>
              </w:rPr>
            </w:pPr>
            <w:r w:rsidRPr="002C32AC">
              <w:rPr>
                <w:rFonts w:eastAsia="Times New Roman"/>
                <w:b/>
                <w:sz w:val="12"/>
                <w:szCs w:val="16"/>
                <w:lang w:eastAsia="en-GB"/>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74D0D306" w14:textId="77777777" w:rsidR="002C32AC" w:rsidRPr="002C32AC" w:rsidRDefault="002C32AC" w:rsidP="002C32AC">
            <w:pPr>
              <w:spacing w:after="120" w:line="240" w:lineRule="auto"/>
              <w:jc w:val="center"/>
              <w:rPr>
                <w:rFonts w:eastAsia="Times New Roman"/>
                <w:b/>
                <w:sz w:val="12"/>
                <w:szCs w:val="16"/>
                <w:lang w:eastAsia="en-GB"/>
              </w:rPr>
            </w:pPr>
            <w:r w:rsidRPr="002C32AC">
              <w:rPr>
                <w:rFonts w:eastAsia="Times New Roman"/>
                <w:b/>
                <w:sz w:val="12"/>
                <w:szCs w:val="16"/>
                <w:lang w:eastAsia="en-GB"/>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0A3C94BB" w14:textId="77777777" w:rsidR="002C32AC" w:rsidRPr="002C32AC" w:rsidRDefault="002C32AC" w:rsidP="002C32AC">
            <w:pPr>
              <w:spacing w:after="120" w:line="240" w:lineRule="auto"/>
              <w:jc w:val="center"/>
              <w:rPr>
                <w:rFonts w:eastAsia="Times New Roman"/>
                <w:b/>
                <w:sz w:val="12"/>
                <w:szCs w:val="16"/>
                <w:lang w:eastAsia="en-GB"/>
              </w:rPr>
            </w:pPr>
            <w:r w:rsidRPr="002C32AC">
              <w:rPr>
                <w:rFonts w:eastAsia="Times New Roman"/>
                <w:b/>
                <w:sz w:val="12"/>
                <w:szCs w:val="16"/>
                <w:lang w:eastAsia="en-GB"/>
              </w:rPr>
              <w:t>EXCEPTIONAL</w:t>
            </w:r>
          </w:p>
        </w:tc>
      </w:tr>
      <w:tr w:rsidR="002C32AC" w:rsidRPr="002C32AC" w14:paraId="3604E45A" w14:textId="77777777" w:rsidTr="00EA3EB4">
        <w:tc>
          <w:tcPr>
            <w:tcW w:w="821" w:type="pct"/>
            <w:tcBorders>
              <w:left w:val="single" w:sz="4" w:space="0" w:color="auto"/>
              <w:bottom w:val="single" w:sz="4" w:space="0" w:color="auto"/>
              <w:right w:val="single" w:sz="4" w:space="0" w:color="auto"/>
            </w:tcBorders>
            <w:shd w:val="clear" w:color="auto" w:fill="BFBFBF"/>
            <w:vAlign w:val="center"/>
          </w:tcPr>
          <w:p w14:paraId="30D651FA" w14:textId="77777777" w:rsidR="002C32AC" w:rsidRPr="002C32AC" w:rsidRDefault="002C32AC" w:rsidP="002C32AC">
            <w:pPr>
              <w:spacing w:before="120" w:after="0" w:line="240" w:lineRule="auto"/>
              <w:rPr>
                <w:rFonts w:eastAsia="Times New Roman"/>
                <w:b/>
                <w:sz w:val="16"/>
                <w:szCs w:val="16"/>
                <w:lang w:eastAsia="en-GB"/>
              </w:rPr>
            </w:pPr>
            <w:r w:rsidRPr="002C32AC">
              <w:rPr>
                <w:rFonts w:eastAsia="Times New Roman"/>
                <w:b/>
                <w:sz w:val="16"/>
                <w:szCs w:val="16"/>
                <w:lang w:eastAsia="en-GB"/>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2913AC47" w14:textId="77777777" w:rsidR="002C32AC" w:rsidRPr="002C32AC" w:rsidRDefault="002C32AC" w:rsidP="002C32AC">
            <w:pPr>
              <w:spacing w:before="120" w:after="120" w:line="240" w:lineRule="auto"/>
              <w:jc w:val="center"/>
              <w:rPr>
                <w:rFonts w:eastAsia="Times New Roman"/>
                <w:b/>
                <w:sz w:val="12"/>
                <w:szCs w:val="16"/>
                <w:lang w:eastAsia="en-GB"/>
              </w:rPr>
            </w:pPr>
            <w:r w:rsidRPr="002C32AC">
              <w:rPr>
                <w:rFonts w:eastAsia="Times New Roman"/>
                <w:b/>
                <w:sz w:val="12"/>
                <w:szCs w:val="16"/>
                <w:lang w:eastAsia="en-GB"/>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72C4EC11" w14:textId="77777777" w:rsidR="002C32AC" w:rsidRPr="002C32AC" w:rsidRDefault="002C32AC" w:rsidP="002C32AC">
            <w:pPr>
              <w:spacing w:before="120" w:after="120" w:line="240" w:lineRule="auto"/>
              <w:jc w:val="center"/>
              <w:rPr>
                <w:rFonts w:eastAsia="Times New Roman"/>
                <w:b/>
                <w:sz w:val="12"/>
                <w:szCs w:val="16"/>
                <w:lang w:eastAsia="en-GB"/>
              </w:rPr>
            </w:pPr>
            <w:r w:rsidRPr="002C32AC">
              <w:rPr>
                <w:rFonts w:eastAsia="Times New Roman"/>
                <w:b/>
                <w:sz w:val="12"/>
                <w:szCs w:val="16"/>
                <w:lang w:eastAsia="en-GB"/>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07A144EF" w14:textId="77777777" w:rsidR="002C32AC" w:rsidRPr="002C32AC" w:rsidRDefault="002C32AC" w:rsidP="002C32AC">
            <w:pPr>
              <w:spacing w:before="120" w:after="120" w:line="240" w:lineRule="auto"/>
              <w:jc w:val="center"/>
              <w:rPr>
                <w:rFonts w:eastAsia="Times New Roman"/>
                <w:b/>
                <w:sz w:val="12"/>
                <w:szCs w:val="16"/>
                <w:lang w:eastAsia="en-GB"/>
              </w:rPr>
            </w:pPr>
            <w:r w:rsidRPr="002C32AC">
              <w:rPr>
                <w:rFonts w:eastAsia="Times New Roman"/>
                <w:b/>
                <w:sz w:val="12"/>
                <w:szCs w:val="16"/>
                <w:lang w:eastAsia="en-GB"/>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50DE48EF" w14:textId="77777777" w:rsidR="002C32AC" w:rsidRPr="002C32AC" w:rsidRDefault="002C32AC" w:rsidP="002C32AC">
            <w:pPr>
              <w:spacing w:before="120" w:after="120" w:line="240" w:lineRule="auto"/>
              <w:jc w:val="center"/>
              <w:rPr>
                <w:rFonts w:eastAsia="Times New Roman"/>
                <w:b/>
                <w:sz w:val="12"/>
                <w:szCs w:val="16"/>
                <w:lang w:eastAsia="en-GB"/>
              </w:rPr>
            </w:pPr>
            <w:r w:rsidRPr="002C32AC">
              <w:rPr>
                <w:rFonts w:eastAsia="Times New Roman"/>
                <w:b/>
                <w:sz w:val="12"/>
                <w:szCs w:val="16"/>
                <w:lang w:eastAsia="en-GB"/>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7AA0D6EE" w14:textId="77777777" w:rsidR="002C32AC" w:rsidRPr="002C32AC" w:rsidRDefault="002C32AC" w:rsidP="002C32AC">
            <w:pPr>
              <w:spacing w:before="120" w:after="120" w:line="240" w:lineRule="auto"/>
              <w:jc w:val="center"/>
              <w:rPr>
                <w:rFonts w:eastAsia="Times New Roman"/>
                <w:b/>
                <w:sz w:val="12"/>
                <w:szCs w:val="16"/>
                <w:lang w:eastAsia="en-GB"/>
              </w:rPr>
            </w:pPr>
            <w:r w:rsidRPr="002C32AC">
              <w:rPr>
                <w:rFonts w:eastAsia="Times New Roman"/>
                <w:b/>
                <w:sz w:val="12"/>
                <w:szCs w:val="16"/>
                <w:lang w:eastAsia="en-GB"/>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07626E10" w14:textId="77777777" w:rsidR="002C32AC" w:rsidRPr="002C32AC" w:rsidRDefault="002C32AC" w:rsidP="002C32AC">
            <w:pPr>
              <w:spacing w:before="120" w:after="120" w:line="240" w:lineRule="auto"/>
              <w:jc w:val="center"/>
              <w:rPr>
                <w:rFonts w:eastAsia="Times New Roman"/>
                <w:b/>
                <w:sz w:val="12"/>
                <w:szCs w:val="16"/>
                <w:lang w:eastAsia="en-GB"/>
              </w:rPr>
            </w:pPr>
            <w:r w:rsidRPr="002C32AC">
              <w:rPr>
                <w:rFonts w:eastAsia="Times New Roman"/>
                <w:b/>
                <w:sz w:val="12"/>
                <w:szCs w:val="16"/>
                <w:lang w:eastAsia="en-GB"/>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66250A31" w14:textId="77777777" w:rsidR="002C32AC" w:rsidRPr="002C32AC" w:rsidRDefault="002C32AC" w:rsidP="002C32AC">
            <w:pPr>
              <w:spacing w:before="120" w:after="120" w:line="240" w:lineRule="auto"/>
              <w:jc w:val="center"/>
              <w:rPr>
                <w:rFonts w:eastAsia="Times New Roman"/>
                <w:b/>
                <w:sz w:val="12"/>
                <w:szCs w:val="16"/>
                <w:lang w:eastAsia="en-GB"/>
              </w:rPr>
            </w:pPr>
            <w:r w:rsidRPr="002C32AC">
              <w:rPr>
                <w:rFonts w:eastAsia="Times New Roman"/>
                <w:b/>
                <w:sz w:val="12"/>
                <w:szCs w:val="16"/>
                <w:lang w:eastAsia="en-GB"/>
              </w:rPr>
              <w:t>80-100%</w:t>
            </w:r>
          </w:p>
        </w:tc>
      </w:tr>
      <w:tr w:rsidR="002C32AC" w:rsidRPr="002C32AC" w14:paraId="5570C014" w14:textId="77777777" w:rsidTr="00EA3EB4">
        <w:trPr>
          <w:trHeight w:val="2229"/>
        </w:trPr>
        <w:tc>
          <w:tcPr>
            <w:tcW w:w="821" w:type="pct"/>
            <w:tcBorders>
              <w:top w:val="single" w:sz="4" w:space="0" w:color="auto"/>
              <w:left w:val="single" w:sz="4" w:space="0" w:color="auto"/>
              <w:bottom w:val="single" w:sz="4" w:space="0" w:color="auto"/>
              <w:right w:val="single" w:sz="4" w:space="0" w:color="auto"/>
            </w:tcBorders>
          </w:tcPr>
          <w:p w14:paraId="74B90F68" w14:textId="77777777" w:rsidR="002C32AC" w:rsidRPr="002C32AC" w:rsidRDefault="002C32AC" w:rsidP="002C32AC">
            <w:pPr>
              <w:spacing w:after="0" w:line="240" w:lineRule="auto"/>
              <w:rPr>
                <w:rFonts w:eastAsia="Times New Roman"/>
                <w:b/>
                <w:sz w:val="16"/>
                <w:szCs w:val="16"/>
                <w:lang w:eastAsia="en-GB"/>
              </w:rPr>
            </w:pPr>
            <w:r w:rsidRPr="002C32AC">
              <w:rPr>
                <w:rFonts w:eastAsia="Times New Roman"/>
                <w:b/>
                <w:sz w:val="16"/>
                <w:szCs w:val="16"/>
                <w:lang w:eastAsia="en-GB"/>
              </w:rPr>
              <w:t xml:space="preserve">1. Research-informed Literature </w:t>
            </w:r>
          </w:p>
          <w:p w14:paraId="7A910A41" w14:textId="77777777" w:rsidR="002C32AC" w:rsidRPr="002C32AC" w:rsidRDefault="002C32AC" w:rsidP="002C32AC">
            <w:pPr>
              <w:spacing w:after="0" w:line="240" w:lineRule="auto"/>
              <w:rPr>
                <w:rFonts w:eastAsia="Times New Roman"/>
                <w:b/>
                <w:sz w:val="16"/>
                <w:szCs w:val="16"/>
                <w:lang w:eastAsia="en-GB"/>
              </w:rPr>
            </w:pPr>
            <w:r w:rsidRPr="002C32AC">
              <w:rPr>
                <w:rFonts w:eastAsia="Times New Roman"/>
                <w:sz w:val="16"/>
                <w:szCs w:val="16"/>
                <w:lang w:eastAsia="en-GB"/>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14:paraId="29435B06"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t>Little or no evidence of reading.</w:t>
            </w:r>
          </w:p>
          <w:p w14:paraId="1807AEF4"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t>Views and findings unsupported and non-authoritative.</w:t>
            </w:r>
          </w:p>
          <w:p w14:paraId="79CF7BD6"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27CEBF99"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t>Poor evidence of reading and/or of reliance on inappropriate sources, and/or indiscriminate use of sources.</w:t>
            </w:r>
          </w:p>
          <w:p w14:paraId="419917FD"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293A22B9"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t>References to a limited range of mostly relevant sources. Some omissions and minor errors.</w:t>
            </w:r>
          </w:p>
          <w:p w14:paraId="3652D692"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14:paraId="22FE5DD5"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14:paraId="1362701A"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t>Inclusion of a wide range of research-informed literature, including sources retrieved independently.</w:t>
            </w:r>
          </w:p>
          <w:p w14:paraId="42734001"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5A6B46CB"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14:paraId="6087D12E"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t>Outstanding knowledge of research-informed literature embedded in the work. Outstanding selection of relevant and credible sources. High-level referencing skills consistently and professionally applied.</w:t>
            </w:r>
          </w:p>
        </w:tc>
      </w:tr>
      <w:tr w:rsidR="002C32AC" w:rsidRPr="002C32AC" w14:paraId="765DC259" w14:textId="77777777" w:rsidTr="00EA3EB4">
        <w:tc>
          <w:tcPr>
            <w:tcW w:w="821" w:type="pct"/>
            <w:tcBorders>
              <w:top w:val="single" w:sz="4" w:space="0" w:color="auto"/>
              <w:left w:val="single" w:sz="4" w:space="0" w:color="auto"/>
              <w:bottom w:val="single" w:sz="4" w:space="0" w:color="auto"/>
              <w:right w:val="single" w:sz="4" w:space="0" w:color="auto"/>
            </w:tcBorders>
          </w:tcPr>
          <w:p w14:paraId="6185AE75" w14:textId="77777777" w:rsidR="002C32AC" w:rsidRPr="002C32AC" w:rsidRDefault="002C32AC" w:rsidP="002C32AC">
            <w:pPr>
              <w:spacing w:after="0" w:line="240" w:lineRule="auto"/>
              <w:rPr>
                <w:rFonts w:eastAsia="Times New Roman"/>
                <w:b/>
                <w:sz w:val="16"/>
                <w:szCs w:val="16"/>
                <w:lang w:eastAsia="en-GB"/>
              </w:rPr>
            </w:pPr>
            <w:r w:rsidRPr="002C32AC">
              <w:rPr>
                <w:rFonts w:eastAsia="Times New Roman"/>
                <w:b/>
                <w:sz w:val="16"/>
                <w:szCs w:val="16"/>
                <w:lang w:eastAsia="en-GB"/>
              </w:rPr>
              <w:t>2. Knowledge and Understanding of Subject</w:t>
            </w:r>
          </w:p>
          <w:p w14:paraId="6082AD9F" w14:textId="77777777" w:rsidR="002C32AC" w:rsidRPr="002C32AC" w:rsidRDefault="002C32AC" w:rsidP="002C32AC">
            <w:pPr>
              <w:spacing w:after="0" w:line="240" w:lineRule="auto"/>
              <w:rPr>
                <w:rFonts w:eastAsia="Times New Roman"/>
                <w:b/>
                <w:sz w:val="16"/>
                <w:szCs w:val="16"/>
                <w:lang w:eastAsia="en-GB"/>
              </w:rPr>
            </w:pPr>
            <w:r w:rsidRPr="002C32AC">
              <w:rPr>
                <w:rFonts w:eastAsia="Times New Roman"/>
                <w:sz w:val="16"/>
                <w:szCs w:val="16"/>
                <w:lang w:eastAsia="en-GB"/>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104B94EA" w14:textId="77777777" w:rsidR="002C32AC" w:rsidRPr="002C32AC" w:rsidRDefault="002C32AC" w:rsidP="002C32AC">
            <w:pPr>
              <w:spacing w:after="120" w:line="240" w:lineRule="auto"/>
              <w:rPr>
                <w:rFonts w:eastAsia="Times New Roman"/>
                <w:sz w:val="12"/>
                <w:szCs w:val="16"/>
                <w:lang w:eastAsia="en-GB"/>
              </w:rPr>
            </w:pPr>
            <w:r w:rsidRPr="002C32AC">
              <w:rPr>
                <w:rFonts w:eastAsia="Times New Roman"/>
                <w:sz w:val="12"/>
                <w:szCs w:val="16"/>
                <w:lang w:eastAsia="en-GB"/>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3E9C9AEB" w14:textId="77777777" w:rsidR="002C32AC" w:rsidRPr="002C32AC" w:rsidRDefault="002C32AC" w:rsidP="002C32AC">
            <w:pPr>
              <w:spacing w:after="120" w:line="240" w:lineRule="auto"/>
              <w:rPr>
                <w:rFonts w:eastAsia="Times New Roman"/>
                <w:sz w:val="12"/>
                <w:szCs w:val="16"/>
                <w:lang w:eastAsia="en-GB"/>
              </w:rPr>
            </w:pPr>
            <w:r w:rsidRPr="002C32AC">
              <w:rPr>
                <w:rFonts w:eastAsia="Times New Roman"/>
                <w:sz w:val="12"/>
                <w:szCs w:val="16"/>
                <w:lang w:eastAsia="en-GB"/>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18EFEEE8" w14:textId="77777777" w:rsidR="002C32AC" w:rsidRPr="002C32AC" w:rsidRDefault="002C32AC" w:rsidP="002C32AC">
            <w:pPr>
              <w:spacing w:after="120" w:line="240" w:lineRule="auto"/>
              <w:rPr>
                <w:rFonts w:eastAsia="Times New Roman"/>
                <w:sz w:val="12"/>
                <w:szCs w:val="16"/>
                <w:lang w:eastAsia="en-GB"/>
              </w:rPr>
            </w:pPr>
            <w:r w:rsidRPr="002C32AC">
              <w:rPr>
                <w:rFonts w:eastAsia="Times New Roman"/>
                <w:sz w:val="12"/>
                <w:szCs w:val="16"/>
                <w:lang w:eastAsia="en-GB"/>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14:paraId="47AD0356" w14:textId="77777777" w:rsidR="002C32AC" w:rsidRPr="002C32AC" w:rsidRDefault="002C32AC" w:rsidP="002C32AC">
            <w:pPr>
              <w:spacing w:after="120" w:line="240" w:lineRule="auto"/>
              <w:rPr>
                <w:rFonts w:eastAsia="Times New Roman"/>
                <w:sz w:val="12"/>
                <w:szCs w:val="16"/>
                <w:lang w:eastAsia="en-GB"/>
              </w:rPr>
            </w:pPr>
            <w:r w:rsidRPr="002C32AC">
              <w:rPr>
                <w:rFonts w:eastAsia="Times New Roman"/>
                <w:sz w:val="12"/>
                <w:szCs w:val="16"/>
                <w:lang w:eastAsia="en-GB"/>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5365D7E7" w14:textId="77777777" w:rsidR="002C32AC" w:rsidRPr="002C32AC" w:rsidRDefault="002C32AC" w:rsidP="002C32AC">
            <w:pPr>
              <w:spacing w:after="120" w:line="240" w:lineRule="auto"/>
              <w:rPr>
                <w:rFonts w:eastAsia="Times New Roman"/>
                <w:sz w:val="12"/>
                <w:szCs w:val="16"/>
                <w:lang w:eastAsia="en-GB"/>
              </w:rPr>
            </w:pPr>
            <w:r w:rsidRPr="002C32AC">
              <w:rPr>
                <w:rFonts w:eastAsia="Times New Roman"/>
                <w:sz w:val="12"/>
                <w:szCs w:val="16"/>
                <w:lang w:eastAsia="en-GB"/>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14:paraId="051894B6" w14:textId="77777777" w:rsidR="002C32AC" w:rsidRPr="002C32AC" w:rsidRDefault="002C32AC" w:rsidP="002C32AC">
            <w:pPr>
              <w:spacing w:after="120" w:line="240" w:lineRule="auto"/>
              <w:rPr>
                <w:rFonts w:eastAsia="Times New Roman"/>
                <w:sz w:val="12"/>
                <w:szCs w:val="16"/>
                <w:lang w:eastAsia="en-GB"/>
              </w:rPr>
            </w:pPr>
            <w:r w:rsidRPr="002C32AC">
              <w:rPr>
                <w:rFonts w:eastAsia="Times New Roman"/>
                <w:sz w:val="12"/>
                <w:szCs w:val="16"/>
                <w:lang w:eastAsia="en-GB"/>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1B0DAACA" w14:textId="77777777" w:rsidR="002C32AC" w:rsidRPr="002C32AC" w:rsidRDefault="002C32AC" w:rsidP="002C32AC">
            <w:pPr>
              <w:spacing w:after="120" w:line="240" w:lineRule="auto"/>
              <w:rPr>
                <w:rFonts w:eastAsia="Times New Roman"/>
                <w:sz w:val="12"/>
                <w:szCs w:val="16"/>
                <w:lang w:eastAsia="en-GB"/>
              </w:rPr>
            </w:pPr>
            <w:r w:rsidRPr="002C32AC">
              <w:rPr>
                <w:rFonts w:eastAsia="Times New Roman"/>
                <w:sz w:val="12"/>
                <w:szCs w:val="16"/>
                <w:lang w:eastAsia="en-GB"/>
              </w:rPr>
              <w:t>Highly detailed knowledge and understanding of the main theories/concepts, and a critical awareness of the ambiguities and limitations of knowledge.</w:t>
            </w:r>
          </w:p>
        </w:tc>
      </w:tr>
      <w:tr w:rsidR="002C32AC" w:rsidRPr="002C32AC" w14:paraId="7ADB34FB" w14:textId="77777777" w:rsidTr="00EA3EB4">
        <w:tc>
          <w:tcPr>
            <w:tcW w:w="821" w:type="pct"/>
            <w:tcBorders>
              <w:top w:val="single" w:sz="4" w:space="0" w:color="auto"/>
              <w:left w:val="single" w:sz="4" w:space="0" w:color="auto"/>
              <w:bottom w:val="single" w:sz="4" w:space="0" w:color="auto"/>
              <w:right w:val="single" w:sz="4" w:space="0" w:color="auto"/>
            </w:tcBorders>
          </w:tcPr>
          <w:p w14:paraId="05F5CEAA" w14:textId="77777777" w:rsidR="002C32AC" w:rsidRPr="002C32AC" w:rsidRDefault="002C32AC" w:rsidP="002C32AC">
            <w:pPr>
              <w:spacing w:after="0" w:line="240" w:lineRule="auto"/>
              <w:rPr>
                <w:rFonts w:eastAsia="Times New Roman"/>
                <w:b/>
                <w:sz w:val="16"/>
                <w:szCs w:val="16"/>
                <w:lang w:eastAsia="en-GB"/>
              </w:rPr>
            </w:pPr>
            <w:r w:rsidRPr="002C32AC">
              <w:rPr>
                <w:rFonts w:eastAsia="Times New Roman"/>
                <w:b/>
                <w:sz w:val="16"/>
                <w:szCs w:val="16"/>
                <w:lang w:eastAsia="en-GB"/>
              </w:rPr>
              <w:t>3.  Analysis</w:t>
            </w:r>
          </w:p>
          <w:p w14:paraId="42060CD3" w14:textId="77777777" w:rsidR="002C32AC" w:rsidRPr="002C32AC" w:rsidRDefault="002C32AC" w:rsidP="002C32AC">
            <w:pPr>
              <w:spacing w:after="0" w:line="240" w:lineRule="auto"/>
              <w:rPr>
                <w:rFonts w:eastAsia="Times New Roman"/>
                <w:sz w:val="16"/>
                <w:szCs w:val="16"/>
                <w:lang w:eastAsia="en-GB"/>
              </w:rPr>
            </w:pPr>
            <w:r w:rsidRPr="002C32AC">
              <w:rPr>
                <w:rFonts w:eastAsia="Times New Roman"/>
                <w:sz w:val="16"/>
                <w:szCs w:val="16"/>
                <w:lang w:eastAsia="en-GB"/>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14:paraId="7D26D5E9"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55E954FD"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736E45CC"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t>Evidence of some logical, analytical thinking and some attempts to synthesise, albeit with some weaknesses.</w:t>
            </w:r>
          </w:p>
          <w:p w14:paraId="6878A5C8"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t>Some evidence to support findings/ views, but evidence not consistently interpreted.</w:t>
            </w:r>
          </w:p>
          <w:p w14:paraId="777CE177"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0CE27D15"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t>Evidence of some logical, analytical thinking and synthesis. Can analyse new and/or abstract data and situations without guidance.</w:t>
            </w:r>
          </w:p>
          <w:p w14:paraId="67E54300"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t>An emerging awareness of different stances and ability to use evidence to support the argument.</w:t>
            </w:r>
          </w:p>
          <w:p w14:paraId="614855ED"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2F1559C3"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t>Sound, logical, analytical thinking; synthesis and evaluation. Ability to devise and sustain persuasive arguments, and to review the reliability, validity &amp; significance of evidence. Ability to communicate ideas and evidence accurately and convincingly.</w:t>
            </w:r>
          </w:p>
          <w:p w14:paraId="6121608F"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58823C2B"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t>Thoroughly logical work, supported by evaluated evidence. High quality analysis, developed independently or through effective collaboration.</w:t>
            </w:r>
          </w:p>
          <w:p w14:paraId="174B1EE1"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t>Ability to investigate contradictory information and identify reasons for contradictions.</w:t>
            </w:r>
          </w:p>
          <w:p w14:paraId="37EC6EBD"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14:paraId="046109B4"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t>Exceptional work; judiciously selected and evaluated evidence. Very high quality analysis, developed independently or through effective collaboration.</w:t>
            </w:r>
          </w:p>
          <w:p w14:paraId="19BDE4FB"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t>Ability to investigate contradictory information and identify reasons for contradictions.</w:t>
            </w:r>
          </w:p>
          <w:p w14:paraId="25063991"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t>Highly persuasive conclusions</w:t>
            </w:r>
          </w:p>
        </w:tc>
      </w:tr>
      <w:tr w:rsidR="002C32AC" w:rsidRPr="002C32AC" w14:paraId="3A8FF101" w14:textId="77777777" w:rsidTr="00EA3EB4">
        <w:trPr>
          <w:trHeight w:val="2942"/>
        </w:trPr>
        <w:tc>
          <w:tcPr>
            <w:tcW w:w="821" w:type="pct"/>
            <w:tcBorders>
              <w:top w:val="single" w:sz="4" w:space="0" w:color="auto"/>
              <w:left w:val="single" w:sz="4" w:space="0" w:color="auto"/>
              <w:bottom w:val="single" w:sz="4" w:space="0" w:color="auto"/>
              <w:right w:val="single" w:sz="4" w:space="0" w:color="auto"/>
            </w:tcBorders>
          </w:tcPr>
          <w:p w14:paraId="468C820F" w14:textId="77777777" w:rsidR="002C32AC" w:rsidRPr="002C32AC" w:rsidRDefault="002C32AC" w:rsidP="002C32AC">
            <w:pPr>
              <w:spacing w:after="0" w:line="240" w:lineRule="auto"/>
              <w:rPr>
                <w:rFonts w:eastAsia="Times New Roman"/>
                <w:b/>
                <w:sz w:val="16"/>
                <w:szCs w:val="16"/>
                <w:lang w:eastAsia="en-GB"/>
              </w:rPr>
            </w:pPr>
            <w:r w:rsidRPr="002C32AC">
              <w:rPr>
                <w:rFonts w:eastAsia="Times New Roman"/>
                <w:b/>
                <w:sz w:val="16"/>
                <w:szCs w:val="16"/>
                <w:lang w:eastAsia="en-GB"/>
              </w:rPr>
              <w:t>4. Practical Application and Deployment</w:t>
            </w:r>
          </w:p>
          <w:p w14:paraId="1766637A" w14:textId="77777777" w:rsidR="002C32AC" w:rsidRPr="002C32AC" w:rsidRDefault="002C32AC" w:rsidP="002C32AC">
            <w:pPr>
              <w:spacing w:after="0" w:line="240" w:lineRule="auto"/>
              <w:rPr>
                <w:rFonts w:eastAsia="Times New Roman"/>
                <w:sz w:val="16"/>
                <w:szCs w:val="16"/>
                <w:lang w:eastAsia="en-GB"/>
              </w:rPr>
            </w:pPr>
            <w:r w:rsidRPr="002C32AC">
              <w:rPr>
                <w:rFonts w:eastAsia="Times New Roman"/>
                <w:sz w:val="16"/>
                <w:szCs w:val="16"/>
                <w:lang w:eastAsia="en-GB"/>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4E02F39F"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t>Limited or no use of methods, materials, tools and/or techniques.</w:t>
            </w:r>
          </w:p>
          <w:p w14:paraId="6248EC5B"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14:paraId="22A057D8"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t>Rudimentary application of methods, materials, tools and/or techniques but without consideration and competence. Flawed appreciation of the context of the application.</w:t>
            </w:r>
          </w:p>
          <w:p w14:paraId="7C56CBD0" w14:textId="77777777" w:rsidR="002C32AC" w:rsidRPr="002C32AC" w:rsidRDefault="002C32AC" w:rsidP="002C32AC">
            <w:pPr>
              <w:spacing w:after="0" w:line="240" w:lineRule="auto"/>
              <w:rPr>
                <w:rFonts w:eastAsia="Times New Roman"/>
                <w:sz w:val="12"/>
                <w:szCs w:val="16"/>
                <w:lang w:eastAsia="en-GB"/>
              </w:rPr>
            </w:pPr>
          </w:p>
          <w:p w14:paraId="28D5DC4E" w14:textId="77777777" w:rsidR="002C32AC" w:rsidRPr="002C32AC" w:rsidRDefault="002C32AC" w:rsidP="002C32AC">
            <w:pPr>
              <w:spacing w:after="0" w:line="240" w:lineRule="auto"/>
              <w:rPr>
                <w:rFonts w:eastAsia="Times New Roman"/>
                <w:sz w:val="12"/>
                <w:szCs w:val="16"/>
                <w:lang w:eastAsia="en-GB"/>
              </w:rPr>
            </w:pPr>
          </w:p>
        </w:tc>
        <w:tc>
          <w:tcPr>
            <w:tcW w:w="597" w:type="pct"/>
            <w:tcBorders>
              <w:top w:val="single" w:sz="4" w:space="0" w:color="auto"/>
              <w:left w:val="double" w:sz="4" w:space="0" w:color="auto"/>
              <w:bottom w:val="single" w:sz="4" w:space="0" w:color="auto"/>
              <w:right w:val="dashed" w:sz="4" w:space="0" w:color="auto"/>
            </w:tcBorders>
          </w:tcPr>
          <w:p w14:paraId="2F716BFC"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t>An adequate awareness and mostly appropriate application of well established methods, materials, tools and/or techniques.</w:t>
            </w:r>
          </w:p>
          <w:p w14:paraId="2D487F9C"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t>Basic appreciation of the context of the application.</w:t>
            </w:r>
          </w:p>
          <w:p w14:paraId="51544E13" w14:textId="77777777" w:rsidR="002C32AC" w:rsidRPr="002C32AC" w:rsidRDefault="002C32AC" w:rsidP="002C32AC">
            <w:pPr>
              <w:spacing w:after="0" w:line="240" w:lineRule="auto"/>
              <w:rPr>
                <w:rFonts w:eastAsia="Times New Roman"/>
                <w:sz w:val="12"/>
                <w:szCs w:val="16"/>
                <w:lang w:eastAsia="en-GB"/>
              </w:rPr>
            </w:pPr>
          </w:p>
        </w:tc>
        <w:tc>
          <w:tcPr>
            <w:tcW w:w="597" w:type="pct"/>
            <w:tcBorders>
              <w:top w:val="single" w:sz="4" w:space="0" w:color="auto"/>
              <w:left w:val="dashed" w:sz="4" w:space="0" w:color="auto"/>
              <w:bottom w:val="single" w:sz="4" w:space="0" w:color="auto"/>
              <w:right w:val="dashed" w:sz="4" w:space="0" w:color="auto"/>
            </w:tcBorders>
          </w:tcPr>
          <w:p w14:paraId="2A4416E8"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t>A good and appropriate application of standard methods, materials, tools and/or techniques.</w:t>
            </w:r>
          </w:p>
          <w:p w14:paraId="112F7A42"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t>Good appreciation of the context of the application, with some use of examples, where relevant.</w:t>
            </w:r>
          </w:p>
          <w:p w14:paraId="6571DD63" w14:textId="77777777" w:rsidR="002C32AC" w:rsidRPr="002C32AC" w:rsidRDefault="002C32AC" w:rsidP="002C32AC">
            <w:pPr>
              <w:spacing w:after="0" w:line="240" w:lineRule="auto"/>
              <w:rPr>
                <w:rFonts w:eastAsia="Times New Roman"/>
                <w:sz w:val="12"/>
                <w:szCs w:val="16"/>
                <w:lang w:eastAsia="en-GB"/>
              </w:rPr>
            </w:pPr>
          </w:p>
        </w:tc>
        <w:tc>
          <w:tcPr>
            <w:tcW w:w="597" w:type="pct"/>
            <w:tcBorders>
              <w:top w:val="single" w:sz="4" w:space="0" w:color="auto"/>
              <w:left w:val="dashed" w:sz="4" w:space="0" w:color="auto"/>
              <w:bottom w:val="single" w:sz="4" w:space="0" w:color="auto"/>
              <w:right w:val="dashed" w:sz="4" w:space="0" w:color="auto"/>
            </w:tcBorders>
          </w:tcPr>
          <w:p w14:paraId="5C470DA2"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t>A very good application of a range of methods, materials, tools and/or techniques.</w:t>
            </w:r>
          </w:p>
          <w:p w14:paraId="2CE2E48F"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t>Very good consideration of the context of the application, with perceptive use of examples, where relevant.</w:t>
            </w:r>
          </w:p>
          <w:p w14:paraId="1766FA39"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14:paraId="649A1FFE"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t>An advanced application of a range of methods, materials, tools and/or techniques.</w:t>
            </w:r>
          </w:p>
          <w:p w14:paraId="07CA3176"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t>The context of the application is well considered, with extensive use of relevant examples.</w:t>
            </w:r>
          </w:p>
          <w:p w14:paraId="72D83BB4"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14:paraId="6C775F4D"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t>Outstanding levels of application and deployment skills. Assimilation and development of cutting edge processes and techniques.</w:t>
            </w:r>
          </w:p>
        </w:tc>
      </w:tr>
      <w:tr w:rsidR="002C32AC" w:rsidRPr="002C32AC" w14:paraId="7D9A09ED" w14:textId="77777777" w:rsidTr="00EA3EB4">
        <w:tc>
          <w:tcPr>
            <w:tcW w:w="821" w:type="pct"/>
            <w:tcBorders>
              <w:top w:val="single" w:sz="4" w:space="0" w:color="auto"/>
              <w:left w:val="single" w:sz="4" w:space="0" w:color="auto"/>
              <w:bottom w:val="single" w:sz="4" w:space="0" w:color="auto"/>
              <w:right w:val="single" w:sz="4" w:space="0" w:color="auto"/>
            </w:tcBorders>
          </w:tcPr>
          <w:p w14:paraId="3F1D79B9" w14:textId="77777777" w:rsidR="002C32AC" w:rsidRPr="002C32AC" w:rsidRDefault="002C32AC" w:rsidP="002C32AC">
            <w:pPr>
              <w:spacing w:after="0" w:line="240" w:lineRule="auto"/>
              <w:rPr>
                <w:rFonts w:eastAsia="Times New Roman"/>
                <w:b/>
                <w:sz w:val="16"/>
                <w:szCs w:val="16"/>
                <w:lang w:eastAsia="en-GB"/>
              </w:rPr>
            </w:pPr>
            <w:r w:rsidRPr="002C32AC">
              <w:rPr>
                <w:rFonts w:eastAsia="Times New Roman"/>
                <w:b/>
                <w:sz w:val="16"/>
                <w:szCs w:val="16"/>
                <w:lang w:eastAsia="en-GB"/>
              </w:rPr>
              <w:t xml:space="preserve">5. Skills for Professional Practice </w:t>
            </w:r>
          </w:p>
          <w:p w14:paraId="68D3772F" w14:textId="77777777" w:rsidR="002C32AC" w:rsidRPr="002C32AC" w:rsidRDefault="002C32AC" w:rsidP="002C32AC">
            <w:pPr>
              <w:spacing w:after="0" w:line="240" w:lineRule="auto"/>
              <w:rPr>
                <w:rFonts w:eastAsia="Times New Roman"/>
                <w:b/>
                <w:sz w:val="16"/>
                <w:szCs w:val="16"/>
                <w:lang w:eastAsia="en-GB"/>
              </w:rPr>
            </w:pPr>
            <w:r w:rsidRPr="002C32AC">
              <w:rPr>
                <w:rFonts w:eastAsia="Times New Roman"/>
                <w:sz w:val="16"/>
                <w:szCs w:val="16"/>
                <w:lang w:eastAsia="en-GB"/>
              </w:rPr>
              <w:t xml:space="preserve">Demonstrates attributes expected in professional practice including: individual initiative and collaborative working; deployment of </w:t>
            </w:r>
            <w:r w:rsidRPr="002C32AC">
              <w:rPr>
                <w:rFonts w:eastAsia="Times New Roman"/>
                <w:sz w:val="16"/>
                <w:szCs w:val="16"/>
                <w:lang w:eastAsia="en-GB"/>
              </w:rPr>
              <w:lastRenderedPageBreak/>
              <w:t>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13904322"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lastRenderedPageBreak/>
              <w:t>Communication media is inappropriate or misapplied.</w:t>
            </w:r>
          </w:p>
          <w:p w14:paraId="206C28E6"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t>Little or no evidence of autonomy in the completion of tasks.</w:t>
            </w:r>
          </w:p>
          <w:p w14:paraId="7069C636"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24E5EA79"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t xml:space="preserve">Media is poorly designed and/or not suitable for the audience. </w:t>
            </w:r>
          </w:p>
          <w:p w14:paraId="2360EA51"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t>Poor independent or collaborative initiative.</w:t>
            </w:r>
          </w:p>
          <w:p w14:paraId="5809EE68"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100BE27A"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t xml:space="preserve">Can communicate in a suitable format but with some room for improvement. </w:t>
            </w:r>
          </w:p>
          <w:p w14:paraId="32FC1BDE"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t xml:space="preserve">Can work as part of a team, but with limited involvement in group activities. </w:t>
            </w:r>
          </w:p>
          <w:p w14:paraId="0CC5DA4F"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1D54C731"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t>Can communicate effectively in a suitable format, but may have minor errors.</w:t>
            </w:r>
          </w:p>
          <w:p w14:paraId="586A6902"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t xml:space="preserve">Can work effectively as part of a team, with clear contribution to group activities. </w:t>
            </w:r>
          </w:p>
          <w:p w14:paraId="054B5323"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lastRenderedPageBreak/>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35C11E49"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lastRenderedPageBreak/>
              <w:t>Can communicate well, confidently and consistently in a suitable format.</w:t>
            </w:r>
          </w:p>
          <w:p w14:paraId="4CB3B5AE"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t xml:space="preserve">Can work very well as part of a team, with very good contribution to group activities. </w:t>
            </w:r>
          </w:p>
          <w:p w14:paraId="254DA1EA"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t xml:space="preserve">Work is coherent and fluent and is </w:t>
            </w:r>
            <w:r w:rsidRPr="002C32AC">
              <w:rPr>
                <w:rFonts w:eastAsia="Times New Roman"/>
                <w:sz w:val="12"/>
                <w:szCs w:val="16"/>
                <w:lang w:eastAsia="en-GB"/>
              </w:rPr>
              <w:lastRenderedPageBreak/>
              <w:t>well structured and organised.</w:t>
            </w:r>
          </w:p>
        </w:tc>
        <w:tc>
          <w:tcPr>
            <w:tcW w:w="597" w:type="pct"/>
            <w:tcBorders>
              <w:top w:val="single" w:sz="4" w:space="0" w:color="auto"/>
              <w:left w:val="dashed" w:sz="4" w:space="0" w:color="auto"/>
              <w:bottom w:val="single" w:sz="4" w:space="0" w:color="auto"/>
              <w:right w:val="dashed" w:sz="4" w:space="0" w:color="auto"/>
            </w:tcBorders>
          </w:tcPr>
          <w:p w14:paraId="2E494F59"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lastRenderedPageBreak/>
              <w:t>Can communicate professionally and, confidently in a suitable format.</w:t>
            </w:r>
          </w:p>
          <w:p w14:paraId="4D75CBCB"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t xml:space="preserve">Can work professionally within a team, showing leadership skills as appropriate, managing conflict </w:t>
            </w:r>
            <w:r w:rsidRPr="002C32AC">
              <w:rPr>
                <w:rFonts w:eastAsia="Times New Roman"/>
                <w:sz w:val="12"/>
                <w:szCs w:val="16"/>
                <w:lang w:eastAsia="en-GB"/>
              </w:rPr>
              <w:lastRenderedPageBreak/>
              <w:t>and meeting obligations.</w:t>
            </w:r>
          </w:p>
          <w:p w14:paraId="3B180902"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241E5889"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lastRenderedPageBreak/>
              <w:t xml:space="preserve">Can communicate with an exceptionally high level of professionalism. </w:t>
            </w:r>
          </w:p>
          <w:p w14:paraId="3B374C32"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t>Can work exceptionally well and professionally within a team, showing advanced leadership skills.</w:t>
            </w:r>
          </w:p>
          <w:p w14:paraId="5372FE7E" w14:textId="77777777" w:rsidR="002C32AC" w:rsidRPr="002C32AC" w:rsidRDefault="002C32AC" w:rsidP="002C32AC">
            <w:pPr>
              <w:spacing w:after="0" w:line="240" w:lineRule="auto"/>
              <w:rPr>
                <w:rFonts w:eastAsia="Times New Roman"/>
                <w:sz w:val="12"/>
                <w:szCs w:val="16"/>
                <w:lang w:eastAsia="en-GB"/>
              </w:rPr>
            </w:pPr>
            <w:r w:rsidRPr="002C32AC">
              <w:rPr>
                <w:rFonts w:eastAsia="Times New Roman"/>
                <w:sz w:val="12"/>
                <w:szCs w:val="16"/>
                <w:lang w:eastAsia="en-GB"/>
              </w:rPr>
              <w:lastRenderedPageBreak/>
              <w:t>Work is exceptionally coherent, very fluent and is presented professionally.</w:t>
            </w:r>
          </w:p>
        </w:tc>
      </w:tr>
    </w:tbl>
    <w:p w14:paraId="197BC75B" w14:textId="77777777" w:rsidR="002C32AC" w:rsidRPr="002C32AC" w:rsidRDefault="002C32AC" w:rsidP="002C32AC">
      <w:pPr>
        <w:spacing w:after="0" w:line="240" w:lineRule="auto"/>
        <w:rPr>
          <w:rFonts w:eastAsia="Times New Roman"/>
          <w:sz w:val="18"/>
          <w:szCs w:val="18"/>
          <w:lang w:eastAsia="en-GB"/>
        </w:rPr>
      </w:pPr>
    </w:p>
    <w:p w14:paraId="3C9BA415" w14:textId="77777777" w:rsidR="002C32AC" w:rsidRPr="002C32AC" w:rsidRDefault="002C32AC" w:rsidP="002C32AC">
      <w:pPr>
        <w:spacing w:after="0" w:line="240" w:lineRule="auto"/>
        <w:jc w:val="both"/>
        <w:rPr>
          <w:rFonts w:ascii="Times New Roman" w:eastAsia="Times New Roman" w:hAnsi="Times New Roman"/>
          <w:sz w:val="20"/>
          <w:szCs w:val="20"/>
          <w:lang w:eastAsia="en-GB"/>
        </w:rPr>
      </w:pPr>
      <w:r w:rsidRPr="002C32AC">
        <w:rPr>
          <w:rFonts w:ascii="Times New Roman" w:eastAsia="Times New Roman" w:hAnsi="Times New Roman"/>
          <w:sz w:val="20"/>
          <w:szCs w:val="20"/>
          <w:lang w:eastAsia="en-GB"/>
        </w:rPr>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2C32AC" w:rsidRPr="002C32AC" w14:paraId="29D996B9" w14:textId="77777777" w:rsidTr="00EA3EB4">
        <w:trPr>
          <w:trHeight w:val="75"/>
        </w:trPr>
        <w:tc>
          <w:tcPr>
            <w:tcW w:w="10598" w:type="dxa"/>
            <w:gridSpan w:val="4"/>
            <w:shd w:val="clear" w:color="auto" w:fill="D9D9D9"/>
          </w:tcPr>
          <w:p w14:paraId="39F2920C" w14:textId="77777777" w:rsidR="002C32AC" w:rsidRPr="002C32AC" w:rsidRDefault="002C32AC" w:rsidP="002C32AC">
            <w:pPr>
              <w:spacing w:after="0" w:line="240" w:lineRule="auto"/>
              <w:rPr>
                <w:rFonts w:eastAsia="Times New Roman" w:cs="Calibri"/>
                <w:b/>
                <w:color w:val="000000"/>
                <w:sz w:val="20"/>
                <w:szCs w:val="20"/>
                <w:lang w:eastAsia="en-GB"/>
              </w:rPr>
            </w:pPr>
            <w:r w:rsidRPr="002C32AC">
              <w:rPr>
                <w:rFonts w:eastAsia="Times New Roman" w:cs="Calibri"/>
                <w:b/>
                <w:color w:val="000000"/>
                <w:sz w:val="40"/>
                <w:szCs w:val="20"/>
                <w:lang w:eastAsia="en-GB"/>
              </w:rPr>
              <w:lastRenderedPageBreak/>
              <w:t xml:space="preserve">Student Self Evaluation Form </w:t>
            </w:r>
          </w:p>
        </w:tc>
      </w:tr>
      <w:tr w:rsidR="002C32AC" w:rsidRPr="002C32AC" w14:paraId="0722AC1C" w14:textId="77777777" w:rsidTr="00EA3EB4">
        <w:tc>
          <w:tcPr>
            <w:tcW w:w="1809" w:type="dxa"/>
            <w:shd w:val="clear" w:color="auto" w:fill="D9D9D9"/>
          </w:tcPr>
          <w:p w14:paraId="1B78122C" w14:textId="77777777" w:rsidR="002C32AC" w:rsidRPr="002C32AC" w:rsidRDefault="002C32AC" w:rsidP="002C32AC">
            <w:pPr>
              <w:spacing w:before="120" w:after="120" w:line="240" w:lineRule="auto"/>
              <w:jc w:val="both"/>
              <w:rPr>
                <w:rFonts w:eastAsia="Times New Roman" w:cs="Calibri"/>
                <w:b/>
                <w:sz w:val="20"/>
                <w:szCs w:val="20"/>
                <w:lang w:eastAsia="en-GB"/>
              </w:rPr>
            </w:pPr>
            <w:r w:rsidRPr="002C32AC">
              <w:rPr>
                <w:rFonts w:eastAsia="Times New Roman" w:cs="Calibri"/>
                <w:b/>
                <w:sz w:val="20"/>
                <w:szCs w:val="20"/>
                <w:lang w:eastAsia="en-GB"/>
              </w:rPr>
              <w:t>Student name:</w:t>
            </w:r>
          </w:p>
        </w:tc>
        <w:tc>
          <w:tcPr>
            <w:tcW w:w="3828" w:type="dxa"/>
          </w:tcPr>
          <w:p w14:paraId="685DE917" w14:textId="77777777" w:rsidR="002C32AC" w:rsidRPr="002C32AC" w:rsidRDefault="002C32AC" w:rsidP="002C32AC">
            <w:pPr>
              <w:spacing w:before="120" w:after="120" w:line="240" w:lineRule="auto"/>
              <w:jc w:val="both"/>
              <w:rPr>
                <w:rFonts w:eastAsia="Times New Roman" w:cs="Calibri"/>
                <w:b/>
                <w:sz w:val="20"/>
                <w:szCs w:val="20"/>
                <w:lang w:eastAsia="en-GB"/>
              </w:rPr>
            </w:pPr>
          </w:p>
        </w:tc>
        <w:tc>
          <w:tcPr>
            <w:tcW w:w="1842" w:type="dxa"/>
            <w:shd w:val="clear" w:color="auto" w:fill="D9D9D9"/>
          </w:tcPr>
          <w:p w14:paraId="75C3FFA7" w14:textId="77777777" w:rsidR="002C32AC" w:rsidRPr="002C32AC" w:rsidRDefault="002C32AC" w:rsidP="002C32AC">
            <w:pPr>
              <w:spacing w:before="120" w:after="120" w:line="240" w:lineRule="auto"/>
              <w:jc w:val="both"/>
              <w:rPr>
                <w:rFonts w:eastAsia="Times New Roman" w:cs="Calibri"/>
                <w:b/>
                <w:sz w:val="20"/>
                <w:szCs w:val="20"/>
                <w:lang w:eastAsia="en-GB"/>
              </w:rPr>
            </w:pPr>
            <w:r w:rsidRPr="002C32AC">
              <w:rPr>
                <w:rFonts w:eastAsia="Times New Roman" w:cs="Calibri"/>
                <w:b/>
                <w:sz w:val="20"/>
                <w:szCs w:val="20"/>
                <w:lang w:eastAsia="en-GB"/>
              </w:rPr>
              <w:t>Student P number:</w:t>
            </w:r>
          </w:p>
        </w:tc>
        <w:tc>
          <w:tcPr>
            <w:tcW w:w="3119" w:type="dxa"/>
          </w:tcPr>
          <w:p w14:paraId="7B33A3DF" w14:textId="77777777" w:rsidR="002C32AC" w:rsidRPr="002C32AC" w:rsidRDefault="002C32AC" w:rsidP="002C32AC">
            <w:pPr>
              <w:spacing w:before="120" w:after="120" w:line="240" w:lineRule="auto"/>
              <w:jc w:val="both"/>
              <w:rPr>
                <w:rFonts w:eastAsia="Times New Roman" w:cs="Calibri"/>
                <w:b/>
                <w:sz w:val="20"/>
                <w:szCs w:val="20"/>
                <w:lang w:eastAsia="en-GB"/>
              </w:rPr>
            </w:pPr>
          </w:p>
        </w:tc>
      </w:tr>
      <w:tr w:rsidR="002C32AC" w:rsidRPr="002C32AC" w14:paraId="7B4CBCE2" w14:textId="77777777" w:rsidTr="00EA3EB4">
        <w:tc>
          <w:tcPr>
            <w:tcW w:w="1809" w:type="dxa"/>
            <w:shd w:val="clear" w:color="auto" w:fill="D9D9D9"/>
          </w:tcPr>
          <w:p w14:paraId="583158A8" w14:textId="77777777" w:rsidR="002C32AC" w:rsidRPr="002C32AC" w:rsidRDefault="002C32AC" w:rsidP="002C32AC">
            <w:pPr>
              <w:spacing w:before="120" w:after="120" w:line="240" w:lineRule="auto"/>
              <w:jc w:val="both"/>
              <w:rPr>
                <w:rFonts w:eastAsia="Times New Roman" w:cs="Calibri"/>
                <w:b/>
                <w:sz w:val="20"/>
                <w:szCs w:val="20"/>
                <w:lang w:eastAsia="en-GB"/>
              </w:rPr>
            </w:pPr>
            <w:r w:rsidRPr="002C32AC">
              <w:rPr>
                <w:rFonts w:eastAsia="Times New Roman" w:cs="Calibri"/>
                <w:b/>
                <w:sz w:val="20"/>
                <w:szCs w:val="20"/>
                <w:lang w:eastAsia="en-GB"/>
              </w:rPr>
              <w:t>Programme:</w:t>
            </w:r>
          </w:p>
        </w:tc>
        <w:tc>
          <w:tcPr>
            <w:tcW w:w="3828" w:type="dxa"/>
          </w:tcPr>
          <w:p w14:paraId="7822FE7E" w14:textId="77777777" w:rsidR="002C32AC" w:rsidRPr="002C32AC" w:rsidRDefault="002C32AC" w:rsidP="002C32AC">
            <w:pPr>
              <w:spacing w:before="120" w:after="120" w:line="240" w:lineRule="auto"/>
              <w:jc w:val="both"/>
              <w:rPr>
                <w:rFonts w:eastAsia="Times New Roman" w:cs="Calibri"/>
                <w:b/>
                <w:sz w:val="20"/>
                <w:szCs w:val="20"/>
                <w:lang w:eastAsia="en-GB"/>
              </w:rPr>
            </w:pPr>
          </w:p>
        </w:tc>
        <w:tc>
          <w:tcPr>
            <w:tcW w:w="1842" w:type="dxa"/>
            <w:shd w:val="clear" w:color="auto" w:fill="D9D9D9"/>
          </w:tcPr>
          <w:p w14:paraId="718A2354" w14:textId="77777777" w:rsidR="002C32AC" w:rsidRPr="002C32AC" w:rsidRDefault="002C32AC" w:rsidP="002C32AC">
            <w:pPr>
              <w:spacing w:before="120" w:after="120" w:line="240" w:lineRule="auto"/>
              <w:jc w:val="both"/>
              <w:rPr>
                <w:rFonts w:eastAsia="Times New Roman" w:cs="Calibri"/>
                <w:b/>
                <w:sz w:val="20"/>
                <w:szCs w:val="20"/>
                <w:lang w:eastAsia="en-GB"/>
              </w:rPr>
            </w:pPr>
            <w:r w:rsidRPr="002C32AC">
              <w:rPr>
                <w:rFonts w:eastAsia="Times New Roman" w:cs="Calibri"/>
                <w:b/>
                <w:sz w:val="20"/>
                <w:szCs w:val="20"/>
                <w:lang w:eastAsia="en-GB"/>
              </w:rPr>
              <w:t xml:space="preserve">Year of programme </w:t>
            </w:r>
          </w:p>
        </w:tc>
        <w:tc>
          <w:tcPr>
            <w:tcW w:w="3119" w:type="dxa"/>
          </w:tcPr>
          <w:p w14:paraId="5B7A3B95" w14:textId="77777777" w:rsidR="002C32AC" w:rsidRPr="002C32AC" w:rsidRDefault="002C32AC" w:rsidP="002C32AC">
            <w:pPr>
              <w:spacing w:before="120" w:after="120" w:line="240" w:lineRule="auto"/>
              <w:jc w:val="both"/>
              <w:rPr>
                <w:rFonts w:eastAsia="Times New Roman" w:cs="Calibri"/>
                <w:b/>
                <w:sz w:val="20"/>
                <w:szCs w:val="20"/>
                <w:lang w:eastAsia="en-GB"/>
              </w:rPr>
            </w:pPr>
          </w:p>
        </w:tc>
      </w:tr>
      <w:tr w:rsidR="002C32AC" w:rsidRPr="002C32AC" w14:paraId="16B382D3" w14:textId="77777777" w:rsidTr="00EA3EB4">
        <w:tc>
          <w:tcPr>
            <w:tcW w:w="1809" w:type="dxa"/>
            <w:tcBorders>
              <w:bottom w:val="single" w:sz="8" w:space="0" w:color="000000"/>
            </w:tcBorders>
            <w:shd w:val="clear" w:color="auto" w:fill="D9D9D9"/>
          </w:tcPr>
          <w:p w14:paraId="49F730AC" w14:textId="77777777" w:rsidR="002C32AC" w:rsidRPr="002C32AC" w:rsidRDefault="002C32AC" w:rsidP="002C32AC">
            <w:pPr>
              <w:spacing w:before="120" w:after="120" w:line="240" w:lineRule="auto"/>
              <w:jc w:val="both"/>
              <w:rPr>
                <w:rFonts w:eastAsia="Times New Roman" w:cs="Calibri"/>
                <w:b/>
                <w:sz w:val="20"/>
                <w:szCs w:val="20"/>
                <w:lang w:eastAsia="en-GB"/>
              </w:rPr>
            </w:pPr>
            <w:r w:rsidRPr="002C32AC">
              <w:rPr>
                <w:rFonts w:eastAsia="Times New Roman" w:cs="Calibri"/>
                <w:b/>
                <w:sz w:val="20"/>
                <w:szCs w:val="20"/>
                <w:lang w:eastAsia="en-GB"/>
              </w:rPr>
              <w:t>Assignment Title:</w:t>
            </w:r>
          </w:p>
        </w:tc>
        <w:tc>
          <w:tcPr>
            <w:tcW w:w="8789" w:type="dxa"/>
            <w:gridSpan w:val="3"/>
            <w:tcBorders>
              <w:bottom w:val="single" w:sz="8" w:space="0" w:color="000000"/>
            </w:tcBorders>
          </w:tcPr>
          <w:p w14:paraId="2B131904" w14:textId="77777777" w:rsidR="002C32AC" w:rsidRPr="002C32AC" w:rsidRDefault="002C32AC" w:rsidP="002C32AC">
            <w:pPr>
              <w:spacing w:after="0" w:line="240" w:lineRule="auto"/>
              <w:rPr>
                <w:rFonts w:ascii="Times New Roman" w:eastAsia="Times New Roman" w:hAnsi="Times New Roman"/>
                <w:sz w:val="20"/>
                <w:szCs w:val="20"/>
                <w:lang w:eastAsia="en-GB"/>
              </w:rPr>
            </w:pPr>
          </w:p>
        </w:tc>
      </w:tr>
    </w:tbl>
    <w:p w14:paraId="7FAEA05B" w14:textId="77777777" w:rsidR="002C32AC" w:rsidRPr="002C32AC" w:rsidRDefault="002C32AC" w:rsidP="002C32AC">
      <w:pPr>
        <w:spacing w:after="0" w:line="240" w:lineRule="auto"/>
        <w:jc w:val="both"/>
        <w:rPr>
          <w:rFonts w:eastAsia="Times New Roman"/>
          <w:sz w:val="20"/>
          <w:szCs w:val="20"/>
        </w:rPr>
      </w:pPr>
    </w:p>
    <w:p w14:paraId="694ABCBD" w14:textId="77777777" w:rsidR="002C32AC" w:rsidRPr="002C32AC" w:rsidRDefault="002C32AC" w:rsidP="002C32AC">
      <w:pPr>
        <w:spacing w:after="0" w:line="240" w:lineRule="auto"/>
        <w:jc w:val="both"/>
        <w:rPr>
          <w:rFonts w:eastAsia="Times New Roman"/>
        </w:rPr>
      </w:pPr>
      <w:r w:rsidRPr="002C32AC">
        <w:rPr>
          <w:rFonts w:eastAsia="Times New Roman"/>
        </w:rPr>
        <w:t xml:space="preserve">This section repeats in brief the common assessment criteria detailed on previous pages. The </w:t>
      </w:r>
      <w:r w:rsidRPr="002C32AC">
        <w:rPr>
          <w:rFonts w:eastAsia="Times New Roman"/>
          <w:i/>
        </w:rPr>
        <w:t>extent</w:t>
      </w:r>
      <w:r w:rsidRPr="002C32AC">
        <w:rPr>
          <w:rFonts w:eastAsia="Times New Roman"/>
        </w:rPr>
        <w:t xml:space="preserve"> to which these are demonstrated by you determines your mark. Using these criteria, tick the box that best indicates the level of achievement you feel you have achieved with regard to each of them. </w:t>
      </w:r>
    </w:p>
    <w:p w14:paraId="73379E43" w14:textId="77777777" w:rsidR="002C32AC" w:rsidRPr="002C32AC" w:rsidRDefault="002C32AC" w:rsidP="002C32AC">
      <w:pPr>
        <w:spacing w:after="0" w:line="240" w:lineRule="auto"/>
        <w:rPr>
          <w:rFonts w:eastAsia="Times New Roman"/>
          <w:b/>
          <w:lang w:eastAsia="en-GB"/>
        </w:rPr>
      </w:pPr>
    </w:p>
    <w:p w14:paraId="37BF56FE" w14:textId="77777777" w:rsidR="002C32AC" w:rsidRPr="002C32AC" w:rsidRDefault="002C32AC" w:rsidP="002C32AC">
      <w:pPr>
        <w:spacing w:after="0" w:line="240" w:lineRule="auto"/>
        <w:rPr>
          <w:rFonts w:eastAsia="Times New Roman"/>
          <w:b/>
          <w:lang w:eastAsia="en-GB"/>
        </w:rPr>
        <w:sectPr w:rsidR="002C32AC" w:rsidRPr="002C32AC" w:rsidSect="00EA3EB4">
          <w:footerReference w:type="default" r:id="rId27"/>
          <w:type w:val="continuous"/>
          <w:pgSz w:w="11894" w:h="16834"/>
          <w:pgMar w:top="720" w:right="720" w:bottom="720" w:left="720" w:header="706" w:footer="454" w:gutter="0"/>
          <w:paperSrc w:first="1" w:other="1"/>
          <w:cols w:space="720"/>
          <w:docGrid w:linePitch="272"/>
        </w:sectPr>
      </w:pPr>
    </w:p>
    <w:tbl>
      <w:tblPr>
        <w:tblW w:w="4966" w:type="pct"/>
        <w:tblLayout w:type="fixed"/>
        <w:tblLook w:val="04A0" w:firstRow="1" w:lastRow="0" w:firstColumn="1" w:lastColumn="0" w:noHBand="0" w:noVBand="1"/>
      </w:tblPr>
      <w:tblGrid>
        <w:gridCol w:w="2088"/>
        <w:gridCol w:w="1114"/>
        <w:gridCol w:w="1116"/>
        <w:gridCol w:w="18"/>
        <w:gridCol w:w="1098"/>
        <w:gridCol w:w="12"/>
        <w:gridCol w:w="1104"/>
        <w:gridCol w:w="6"/>
        <w:gridCol w:w="1112"/>
        <w:gridCol w:w="1116"/>
        <w:gridCol w:w="1110"/>
      </w:tblGrid>
      <w:tr w:rsidR="002C32AC" w:rsidRPr="002C32AC" w14:paraId="3B4E04F4" w14:textId="77777777" w:rsidTr="00EA3EB4">
        <w:tc>
          <w:tcPr>
            <w:tcW w:w="1055" w:type="pct"/>
            <w:vMerge w:val="restart"/>
            <w:tcBorders>
              <w:top w:val="single" w:sz="4" w:space="0" w:color="auto"/>
              <w:left w:val="single" w:sz="4" w:space="0" w:color="auto"/>
              <w:right w:val="single" w:sz="4" w:space="0" w:color="auto"/>
            </w:tcBorders>
            <w:shd w:val="clear" w:color="auto" w:fill="BFBFBF"/>
            <w:vAlign w:val="center"/>
          </w:tcPr>
          <w:p w14:paraId="4279226B" w14:textId="77777777" w:rsidR="002C32AC" w:rsidRPr="002C32AC" w:rsidRDefault="002C32AC" w:rsidP="002C32AC">
            <w:pPr>
              <w:spacing w:after="0" w:line="240" w:lineRule="auto"/>
              <w:rPr>
                <w:rFonts w:eastAsia="Times New Roman"/>
                <w:b/>
                <w:szCs w:val="20"/>
                <w:lang w:eastAsia="en-GB"/>
              </w:rPr>
            </w:pPr>
            <w:r w:rsidRPr="002C32AC">
              <w:rPr>
                <w:rFonts w:eastAsia="Times New Roman"/>
                <w:b/>
                <w:szCs w:val="16"/>
                <w:lang w:eastAsia="en-GB"/>
              </w:rPr>
              <w:lastRenderedPageBreak/>
              <w:t xml:space="preserve">Common Assessment Criteria </w:t>
            </w:r>
            <w:r w:rsidRPr="002C32AC">
              <w:rPr>
                <w:rFonts w:eastAsia="Times New Roman"/>
                <w:b/>
                <w:szCs w:val="20"/>
                <w:lang w:eastAsia="en-GB"/>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14:paraId="3C2A3C09" w14:textId="77777777" w:rsidR="002C32AC" w:rsidRPr="002C32AC" w:rsidRDefault="002C32AC" w:rsidP="002C32AC">
            <w:pPr>
              <w:spacing w:after="0" w:line="240" w:lineRule="auto"/>
              <w:rPr>
                <w:rFonts w:eastAsia="Times New Roman"/>
                <w:b/>
                <w:szCs w:val="20"/>
                <w:lang w:eastAsia="en-GB"/>
              </w:rPr>
            </w:pPr>
            <w:r w:rsidRPr="002C32AC">
              <w:rPr>
                <w:rFonts w:eastAsia="Times New Roman"/>
                <w:b/>
                <w:szCs w:val="20"/>
                <w:lang w:eastAsia="en-GB"/>
              </w:rPr>
              <w:t>Level of Achievement</w:t>
            </w:r>
          </w:p>
        </w:tc>
      </w:tr>
      <w:tr w:rsidR="002C32AC" w:rsidRPr="002C32AC" w14:paraId="68125177" w14:textId="77777777" w:rsidTr="00EA3EB4">
        <w:trPr>
          <w:trHeight w:val="548"/>
        </w:trPr>
        <w:tc>
          <w:tcPr>
            <w:tcW w:w="1055" w:type="pct"/>
            <w:vMerge/>
            <w:tcBorders>
              <w:left w:val="single" w:sz="4" w:space="0" w:color="auto"/>
              <w:bottom w:val="single" w:sz="4" w:space="0" w:color="auto"/>
              <w:right w:val="single" w:sz="4" w:space="0" w:color="auto"/>
            </w:tcBorders>
            <w:shd w:val="clear" w:color="auto" w:fill="BFBFBF"/>
          </w:tcPr>
          <w:p w14:paraId="3B20DCC2" w14:textId="77777777" w:rsidR="002C32AC" w:rsidRPr="002C32AC" w:rsidRDefault="002C32AC" w:rsidP="002C32AC">
            <w:pPr>
              <w:spacing w:after="0" w:line="240" w:lineRule="auto"/>
              <w:rPr>
                <w:rFonts w:eastAsia="Times New Roman"/>
                <w:b/>
                <w:sz w:val="16"/>
                <w:szCs w:val="16"/>
                <w:lang w:eastAsia="en-GB"/>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14:paraId="76C1C954" w14:textId="77777777" w:rsidR="002C32AC" w:rsidRPr="002C32AC" w:rsidRDefault="002C32AC" w:rsidP="002C32AC">
            <w:pPr>
              <w:spacing w:after="0" w:line="240" w:lineRule="auto"/>
              <w:jc w:val="center"/>
              <w:rPr>
                <w:rFonts w:eastAsia="Times New Roman"/>
                <w:b/>
                <w:sz w:val="18"/>
                <w:szCs w:val="20"/>
                <w:lang w:eastAsia="en-GB"/>
              </w:rPr>
            </w:pPr>
          </w:p>
          <w:p w14:paraId="035586F8" w14:textId="77777777" w:rsidR="002C32AC" w:rsidRPr="002C32AC" w:rsidRDefault="002C32AC" w:rsidP="002C32AC">
            <w:pPr>
              <w:spacing w:after="0" w:line="240" w:lineRule="auto"/>
              <w:jc w:val="center"/>
              <w:rPr>
                <w:rFonts w:eastAsia="Times New Roman"/>
                <w:b/>
                <w:sz w:val="18"/>
                <w:szCs w:val="20"/>
                <w:lang w:eastAsia="en-GB"/>
              </w:rPr>
            </w:pPr>
            <w:r w:rsidRPr="002C32AC">
              <w:rPr>
                <w:rFonts w:eastAsia="Times New Roman"/>
                <w:b/>
                <w:sz w:val="18"/>
                <w:szCs w:val="20"/>
                <w:lang w:eastAsia="en-GB"/>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14:paraId="0327777E" w14:textId="77777777" w:rsidR="002C32AC" w:rsidRPr="002C32AC" w:rsidRDefault="002C32AC" w:rsidP="002C32AC">
            <w:pPr>
              <w:spacing w:after="0" w:line="240" w:lineRule="auto"/>
              <w:jc w:val="center"/>
              <w:rPr>
                <w:rFonts w:eastAsia="Times New Roman"/>
                <w:b/>
                <w:sz w:val="18"/>
                <w:szCs w:val="20"/>
                <w:lang w:eastAsia="en-GB"/>
              </w:rPr>
            </w:pPr>
          </w:p>
          <w:p w14:paraId="1C1FD45F" w14:textId="77777777" w:rsidR="002C32AC" w:rsidRPr="002C32AC" w:rsidRDefault="002C32AC" w:rsidP="002C32AC">
            <w:pPr>
              <w:spacing w:after="0" w:line="240" w:lineRule="auto"/>
              <w:jc w:val="center"/>
              <w:rPr>
                <w:rFonts w:eastAsia="Times New Roman"/>
                <w:b/>
                <w:sz w:val="18"/>
                <w:szCs w:val="20"/>
                <w:lang w:eastAsia="en-GB"/>
              </w:rPr>
            </w:pPr>
            <w:r w:rsidRPr="002C32AC">
              <w:rPr>
                <w:rFonts w:eastAsia="Times New Roman"/>
                <w:b/>
                <w:sz w:val="18"/>
                <w:szCs w:val="20"/>
                <w:lang w:eastAsia="en-GB"/>
              </w:rPr>
              <w:t>3</w:t>
            </w:r>
            <w:r w:rsidRPr="002C32AC">
              <w:rPr>
                <w:rFonts w:eastAsia="Times New Roman"/>
                <w:b/>
                <w:sz w:val="18"/>
                <w:szCs w:val="20"/>
                <w:vertAlign w:val="superscript"/>
                <w:lang w:eastAsia="en-GB"/>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14:paraId="0C2311D1" w14:textId="77777777" w:rsidR="002C32AC" w:rsidRPr="002C32AC" w:rsidRDefault="002C32AC" w:rsidP="002C32AC">
            <w:pPr>
              <w:spacing w:after="0" w:line="240" w:lineRule="auto"/>
              <w:jc w:val="center"/>
              <w:rPr>
                <w:rFonts w:eastAsia="Times New Roman"/>
                <w:b/>
                <w:sz w:val="18"/>
                <w:szCs w:val="20"/>
                <w:lang w:eastAsia="en-GB"/>
              </w:rPr>
            </w:pPr>
          </w:p>
          <w:p w14:paraId="386F261D" w14:textId="77777777" w:rsidR="002C32AC" w:rsidRPr="002C32AC" w:rsidRDefault="002C32AC" w:rsidP="002C32AC">
            <w:pPr>
              <w:spacing w:after="0" w:line="240" w:lineRule="auto"/>
              <w:jc w:val="center"/>
              <w:rPr>
                <w:rFonts w:eastAsia="Times New Roman"/>
                <w:b/>
                <w:sz w:val="18"/>
                <w:szCs w:val="20"/>
                <w:lang w:eastAsia="en-GB"/>
              </w:rPr>
            </w:pPr>
            <w:r w:rsidRPr="002C32AC">
              <w:rPr>
                <w:rFonts w:eastAsia="Times New Roman"/>
                <w:b/>
                <w:sz w:val="18"/>
                <w:szCs w:val="20"/>
                <w:lang w:eastAsia="en-GB"/>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14:paraId="1B16004D" w14:textId="77777777" w:rsidR="002C32AC" w:rsidRPr="002C32AC" w:rsidRDefault="002C32AC" w:rsidP="002C32AC">
            <w:pPr>
              <w:spacing w:after="0" w:line="240" w:lineRule="auto"/>
              <w:jc w:val="center"/>
              <w:rPr>
                <w:rFonts w:eastAsia="Times New Roman"/>
                <w:b/>
                <w:sz w:val="18"/>
                <w:szCs w:val="20"/>
                <w:lang w:eastAsia="en-GB"/>
              </w:rPr>
            </w:pPr>
          </w:p>
          <w:p w14:paraId="361654AD" w14:textId="77777777" w:rsidR="002C32AC" w:rsidRPr="002C32AC" w:rsidRDefault="002C32AC" w:rsidP="002C32AC">
            <w:pPr>
              <w:spacing w:after="0" w:line="240" w:lineRule="auto"/>
              <w:jc w:val="center"/>
              <w:rPr>
                <w:rFonts w:eastAsia="Times New Roman"/>
                <w:b/>
                <w:sz w:val="18"/>
                <w:szCs w:val="20"/>
                <w:lang w:eastAsia="en-GB"/>
              </w:rPr>
            </w:pPr>
            <w:r w:rsidRPr="002C32AC">
              <w:rPr>
                <w:rFonts w:eastAsia="Times New Roman"/>
                <w:b/>
                <w:sz w:val="18"/>
                <w:szCs w:val="20"/>
                <w:lang w:eastAsia="en-GB"/>
              </w:rPr>
              <w:t>2:1</w:t>
            </w:r>
          </w:p>
        </w:tc>
        <w:tc>
          <w:tcPr>
            <w:tcW w:w="561" w:type="pct"/>
            <w:tcBorders>
              <w:top w:val="single" w:sz="4" w:space="0" w:color="auto"/>
              <w:left w:val="dashed" w:sz="4" w:space="0" w:color="auto"/>
              <w:bottom w:val="single" w:sz="4" w:space="0" w:color="auto"/>
              <w:right w:val="dashed" w:sz="4" w:space="0" w:color="auto"/>
            </w:tcBorders>
            <w:shd w:val="clear" w:color="auto" w:fill="BFBFBF"/>
          </w:tcPr>
          <w:p w14:paraId="11BB4E5C" w14:textId="77777777" w:rsidR="002C32AC" w:rsidRPr="002C32AC" w:rsidRDefault="002C32AC" w:rsidP="002C32AC">
            <w:pPr>
              <w:spacing w:after="0" w:line="240" w:lineRule="auto"/>
              <w:jc w:val="center"/>
              <w:rPr>
                <w:rFonts w:eastAsia="Times New Roman"/>
                <w:b/>
                <w:sz w:val="18"/>
                <w:szCs w:val="20"/>
                <w:lang w:eastAsia="en-GB"/>
              </w:rPr>
            </w:pPr>
          </w:p>
          <w:p w14:paraId="59B9ED45" w14:textId="77777777" w:rsidR="002C32AC" w:rsidRPr="002C32AC" w:rsidRDefault="002C32AC" w:rsidP="002C32AC">
            <w:pPr>
              <w:spacing w:after="0" w:line="240" w:lineRule="auto"/>
              <w:jc w:val="center"/>
              <w:rPr>
                <w:rFonts w:eastAsia="Times New Roman"/>
                <w:b/>
                <w:sz w:val="18"/>
                <w:szCs w:val="20"/>
                <w:lang w:eastAsia="en-GB"/>
              </w:rPr>
            </w:pPr>
            <w:r w:rsidRPr="002C32AC">
              <w:rPr>
                <w:rFonts w:eastAsia="Times New Roman"/>
                <w:b/>
                <w:sz w:val="18"/>
                <w:szCs w:val="20"/>
                <w:lang w:eastAsia="en-GB"/>
              </w:rPr>
              <w:t>1</w:t>
            </w:r>
            <w:r w:rsidRPr="002C32AC">
              <w:rPr>
                <w:rFonts w:eastAsia="Times New Roman"/>
                <w:b/>
                <w:sz w:val="18"/>
                <w:szCs w:val="20"/>
                <w:vertAlign w:val="superscript"/>
                <w:lang w:eastAsia="en-GB"/>
              </w:rPr>
              <w:t>st</w:t>
            </w:r>
          </w:p>
        </w:tc>
        <w:tc>
          <w:tcPr>
            <w:tcW w:w="562" w:type="pct"/>
            <w:tcBorders>
              <w:top w:val="single" w:sz="4" w:space="0" w:color="auto"/>
              <w:left w:val="dashed" w:sz="4" w:space="0" w:color="auto"/>
              <w:bottom w:val="single" w:sz="4" w:space="0" w:color="auto"/>
              <w:right w:val="single" w:sz="4" w:space="0" w:color="auto"/>
            </w:tcBorders>
            <w:shd w:val="clear" w:color="auto" w:fill="BFBFBF"/>
          </w:tcPr>
          <w:p w14:paraId="4CD065B4" w14:textId="77777777" w:rsidR="002C32AC" w:rsidRPr="002C32AC" w:rsidRDefault="002C32AC" w:rsidP="002C32AC">
            <w:pPr>
              <w:spacing w:after="0" w:line="240" w:lineRule="auto"/>
              <w:jc w:val="center"/>
              <w:rPr>
                <w:rFonts w:eastAsia="Times New Roman"/>
                <w:b/>
                <w:sz w:val="18"/>
                <w:szCs w:val="20"/>
                <w:lang w:eastAsia="en-GB"/>
              </w:rPr>
            </w:pPr>
          </w:p>
          <w:p w14:paraId="71DA8AF8" w14:textId="77777777" w:rsidR="002C32AC" w:rsidRPr="002C32AC" w:rsidRDefault="002C32AC" w:rsidP="002C32AC">
            <w:pPr>
              <w:spacing w:after="0" w:line="240" w:lineRule="auto"/>
              <w:jc w:val="center"/>
              <w:rPr>
                <w:rFonts w:eastAsia="Times New Roman"/>
                <w:b/>
                <w:sz w:val="18"/>
                <w:szCs w:val="20"/>
                <w:lang w:eastAsia="en-GB"/>
              </w:rPr>
            </w:pPr>
            <w:r w:rsidRPr="002C32AC">
              <w:rPr>
                <w:rFonts w:eastAsia="Times New Roman"/>
                <w:b/>
                <w:sz w:val="18"/>
                <w:szCs w:val="20"/>
                <w:lang w:eastAsia="en-GB"/>
              </w:rPr>
              <w:t>1</w:t>
            </w:r>
            <w:r w:rsidRPr="002C32AC">
              <w:rPr>
                <w:rFonts w:eastAsia="Times New Roman"/>
                <w:b/>
                <w:sz w:val="18"/>
                <w:szCs w:val="20"/>
                <w:vertAlign w:val="superscript"/>
                <w:lang w:eastAsia="en-GB"/>
              </w:rPr>
              <w:t>st</w:t>
            </w:r>
          </w:p>
        </w:tc>
      </w:tr>
      <w:tr w:rsidR="002C32AC" w:rsidRPr="002C32AC" w14:paraId="725507C8" w14:textId="77777777" w:rsidTr="00EA3EB4">
        <w:trPr>
          <w:trHeight w:val="450"/>
        </w:trPr>
        <w:tc>
          <w:tcPr>
            <w:tcW w:w="1055" w:type="pct"/>
            <w:tcBorders>
              <w:top w:val="single" w:sz="4" w:space="0" w:color="auto"/>
              <w:left w:val="single" w:sz="4" w:space="0" w:color="auto"/>
              <w:right w:val="single" w:sz="4" w:space="0" w:color="auto"/>
            </w:tcBorders>
            <w:shd w:val="clear" w:color="auto" w:fill="BFBFBF"/>
          </w:tcPr>
          <w:p w14:paraId="21CC285C" w14:textId="77777777" w:rsidR="002C32AC" w:rsidRPr="002C32AC" w:rsidRDefault="002C32AC" w:rsidP="002C32AC">
            <w:pPr>
              <w:spacing w:after="0" w:line="240" w:lineRule="auto"/>
              <w:rPr>
                <w:rFonts w:eastAsia="Times New Roman"/>
                <w:b/>
                <w:sz w:val="20"/>
                <w:szCs w:val="16"/>
                <w:lang w:eastAsia="en-GB"/>
              </w:rPr>
            </w:pPr>
          </w:p>
        </w:tc>
        <w:tc>
          <w:tcPr>
            <w:tcW w:w="563" w:type="pct"/>
            <w:tcBorders>
              <w:top w:val="single" w:sz="4" w:space="0" w:color="auto"/>
              <w:left w:val="single" w:sz="4" w:space="0" w:color="auto"/>
              <w:right w:val="dashed" w:sz="4" w:space="0" w:color="auto"/>
            </w:tcBorders>
            <w:shd w:val="clear" w:color="auto" w:fill="BFBFBF"/>
            <w:vAlign w:val="center"/>
          </w:tcPr>
          <w:p w14:paraId="30351B01" w14:textId="77777777" w:rsidR="002C32AC" w:rsidRPr="002C32AC" w:rsidRDefault="002C32AC" w:rsidP="002C32AC">
            <w:pPr>
              <w:spacing w:after="120" w:line="240" w:lineRule="auto"/>
              <w:jc w:val="center"/>
              <w:rPr>
                <w:rFonts w:eastAsia="Times New Roman"/>
                <w:b/>
                <w:sz w:val="12"/>
                <w:szCs w:val="16"/>
                <w:lang w:eastAsia="en-GB"/>
              </w:rPr>
            </w:pPr>
            <w:r w:rsidRPr="002C32AC">
              <w:rPr>
                <w:rFonts w:eastAsia="Times New Roman"/>
                <w:b/>
                <w:sz w:val="12"/>
                <w:szCs w:val="16"/>
                <w:lang w:eastAsia="en-GB"/>
              </w:rPr>
              <w:t>OUTRIGHT FAIL</w:t>
            </w:r>
          </w:p>
        </w:tc>
        <w:tc>
          <w:tcPr>
            <w:tcW w:w="564" w:type="pct"/>
            <w:tcBorders>
              <w:top w:val="single" w:sz="4" w:space="0" w:color="auto"/>
              <w:left w:val="dashed" w:sz="4" w:space="0" w:color="auto"/>
              <w:right w:val="double" w:sz="4" w:space="0" w:color="auto"/>
            </w:tcBorders>
            <w:shd w:val="clear" w:color="auto" w:fill="BFBFBF"/>
            <w:vAlign w:val="center"/>
          </w:tcPr>
          <w:p w14:paraId="0059B714" w14:textId="77777777" w:rsidR="002C32AC" w:rsidRPr="002C32AC" w:rsidRDefault="002C32AC" w:rsidP="002C32AC">
            <w:pPr>
              <w:spacing w:after="120" w:line="240" w:lineRule="auto"/>
              <w:jc w:val="center"/>
              <w:rPr>
                <w:rFonts w:eastAsia="Times New Roman"/>
                <w:b/>
                <w:sz w:val="12"/>
                <w:szCs w:val="16"/>
                <w:lang w:eastAsia="en-GB"/>
              </w:rPr>
            </w:pPr>
            <w:r w:rsidRPr="002C32AC">
              <w:rPr>
                <w:rFonts w:eastAsia="Times New Roman"/>
                <w:b/>
                <w:sz w:val="12"/>
                <w:szCs w:val="16"/>
                <w:lang w:eastAsia="en-GB"/>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14:paraId="0CD13935" w14:textId="77777777" w:rsidR="002C32AC" w:rsidRPr="002C32AC" w:rsidRDefault="002C32AC" w:rsidP="002C32AC">
            <w:pPr>
              <w:spacing w:after="120" w:line="240" w:lineRule="auto"/>
              <w:jc w:val="center"/>
              <w:rPr>
                <w:rFonts w:eastAsia="Times New Roman"/>
                <w:b/>
                <w:sz w:val="12"/>
                <w:szCs w:val="16"/>
                <w:lang w:eastAsia="en-GB"/>
              </w:rPr>
            </w:pPr>
            <w:r w:rsidRPr="002C32AC">
              <w:rPr>
                <w:rFonts w:eastAsia="Times New Roman"/>
                <w:b/>
                <w:sz w:val="12"/>
                <w:szCs w:val="16"/>
                <w:lang w:eastAsia="en-GB"/>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14:paraId="518C6FE9" w14:textId="77777777" w:rsidR="002C32AC" w:rsidRPr="002C32AC" w:rsidRDefault="002C32AC" w:rsidP="002C32AC">
            <w:pPr>
              <w:spacing w:after="120" w:line="240" w:lineRule="auto"/>
              <w:jc w:val="center"/>
              <w:rPr>
                <w:rFonts w:eastAsia="Times New Roman"/>
                <w:b/>
                <w:sz w:val="12"/>
                <w:szCs w:val="16"/>
                <w:lang w:eastAsia="en-GB"/>
              </w:rPr>
            </w:pPr>
            <w:r w:rsidRPr="002C32AC">
              <w:rPr>
                <w:rFonts w:eastAsia="Times New Roman"/>
                <w:b/>
                <w:sz w:val="12"/>
                <w:szCs w:val="16"/>
                <w:lang w:eastAsia="en-GB"/>
              </w:rPr>
              <w:t>GOOD</w:t>
            </w:r>
          </w:p>
        </w:tc>
        <w:tc>
          <w:tcPr>
            <w:tcW w:w="564" w:type="pct"/>
            <w:gridSpan w:val="2"/>
            <w:tcBorders>
              <w:top w:val="single" w:sz="4" w:space="0" w:color="auto"/>
              <w:left w:val="dashed" w:sz="4" w:space="0" w:color="auto"/>
              <w:right w:val="dashed" w:sz="4" w:space="0" w:color="auto"/>
            </w:tcBorders>
            <w:shd w:val="clear" w:color="auto" w:fill="BFBFBF"/>
            <w:vAlign w:val="center"/>
          </w:tcPr>
          <w:p w14:paraId="13AE14B4" w14:textId="77777777" w:rsidR="002C32AC" w:rsidRPr="002C32AC" w:rsidRDefault="002C32AC" w:rsidP="002C32AC">
            <w:pPr>
              <w:spacing w:after="120" w:line="240" w:lineRule="auto"/>
              <w:jc w:val="center"/>
              <w:rPr>
                <w:rFonts w:eastAsia="Times New Roman"/>
                <w:b/>
                <w:sz w:val="12"/>
                <w:szCs w:val="16"/>
                <w:lang w:eastAsia="en-GB"/>
              </w:rPr>
            </w:pPr>
            <w:r w:rsidRPr="002C32AC">
              <w:rPr>
                <w:rFonts w:eastAsia="Times New Roman"/>
                <w:b/>
                <w:sz w:val="12"/>
                <w:szCs w:val="16"/>
                <w:lang w:eastAsia="en-GB"/>
              </w:rPr>
              <w:t>VERY GOOD</w:t>
            </w:r>
          </w:p>
        </w:tc>
        <w:tc>
          <w:tcPr>
            <w:tcW w:w="564" w:type="pct"/>
            <w:tcBorders>
              <w:top w:val="single" w:sz="4" w:space="0" w:color="auto"/>
              <w:left w:val="dashed" w:sz="4" w:space="0" w:color="auto"/>
              <w:right w:val="dashed" w:sz="4" w:space="0" w:color="auto"/>
            </w:tcBorders>
            <w:shd w:val="clear" w:color="auto" w:fill="BFBFBF"/>
            <w:vAlign w:val="center"/>
          </w:tcPr>
          <w:p w14:paraId="185D0A7F" w14:textId="77777777" w:rsidR="002C32AC" w:rsidRPr="002C32AC" w:rsidRDefault="002C32AC" w:rsidP="002C32AC">
            <w:pPr>
              <w:spacing w:after="120" w:line="240" w:lineRule="auto"/>
              <w:jc w:val="center"/>
              <w:rPr>
                <w:rFonts w:eastAsia="Times New Roman"/>
                <w:b/>
                <w:sz w:val="12"/>
                <w:szCs w:val="16"/>
                <w:lang w:eastAsia="en-GB"/>
              </w:rPr>
            </w:pPr>
            <w:r w:rsidRPr="002C32AC">
              <w:rPr>
                <w:rFonts w:eastAsia="Times New Roman"/>
                <w:b/>
                <w:sz w:val="12"/>
                <w:szCs w:val="16"/>
                <w:lang w:eastAsia="en-GB"/>
              </w:rPr>
              <w:t>EXCELLENT</w:t>
            </w:r>
          </w:p>
        </w:tc>
        <w:tc>
          <w:tcPr>
            <w:tcW w:w="562" w:type="pct"/>
            <w:tcBorders>
              <w:top w:val="single" w:sz="4" w:space="0" w:color="auto"/>
              <w:left w:val="dashed" w:sz="4" w:space="0" w:color="auto"/>
              <w:right w:val="single" w:sz="4" w:space="0" w:color="auto"/>
            </w:tcBorders>
            <w:shd w:val="clear" w:color="auto" w:fill="BFBFBF"/>
            <w:vAlign w:val="center"/>
          </w:tcPr>
          <w:p w14:paraId="44685A17" w14:textId="77777777" w:rsidR="002C32AC" w:rsidRPr="002C32AC" w:rsidRDefault="002C32AC" w:rsidP="002C32AC">
            <w:pPr>
              <w:spacing w:after="120" w:line="240" w:lineRule="auto"/>
              <w:jc w:val="center"/>
              <w:rPr>
                <w:rFonts w:eastAsia="Times New Roman"/>
                <w:b/>
                <w:sz w:val="12"/>
                <w:szCs w:val="16"/>
                <w:lang w:eastAsia="en-GB"/>
              </w:rPr>
            </w:pPr>
            <w:r w:rsidRPr="002C32AC">
              <w:rPr>
                <w:rFonts w:eastAsia="Times New Roman"/>
                <w:b/>
                <w:sz w:val="12"/>
                <w:szCs w:val="16"/>
                <w:lang w:eastAsia="en-GB"/>
              </w:rPr>
              <w:t>EXCEPTIONAL</w:t>
            </w:r>
          </w:p>
        </w:tc>
      </w:tr>
      <w:tr w:rsidR="002C32AC" w:rsidRPr="002C32AC" w14:paraId="2D4592A2" w14:textId="77777777" w:rsidTr="00EA3EB4">
        <w:trPr>
          <w:trHeight w:val="450"/>
        </w:trPr>
        <w:tc>
          <w:tcPr>
            <w:tcW w:w="1055" w:type="pct"/>
            <w:vMerge w:val="restart"/>
            <w:tcBorders>
              <w:top w:val="single" w:sz="4" w:space="0" w:color="auto"/>
              <w:left w:val="single" w:sz="4" w:space="0" w:color="auto"/>
              <w:right w:val="single" w:sz="4" w:space="0" w:color="auto"/>
            </w:tcBorders>
          </w:tcPr>
          <w:p w14:paraId="43188548" w14:textId="77777777" w:rsidR="002C32AC" w:rsidRPr="002C32AC" w:rsidRDefault="002C32AC" w:rsidP="002C32AC">
            <w:pPr>
              <w:spacing w:after="0" w:line="240" w:lineRule="auto"/>
              <w:rPr>
                <w:rFonts w:eastAsia="Times New Roman"/>
                <w:b/>
                <w:sz w:val="16"/>
                <w:szCs w:val="16"/>
                <w:lang w:eastAsia="en-GB"/>
              </w:rPr>
            </w:pPr>
            <w:r w:rsidRPr="002C32AC">
              <w:rPr>
                <w:rFonts w:eastAsia="Times New Roman"/>
                <w:b/>
                <w:sz w:val="20"/>
                <w:szCs w:val="16"/>
                <w:lang w:eastAsia="en-GB"/>
              </w:rPr>
              <w:t xml:space="preserve">1. </w:t>
            </w:r>
            <w:r w:rsidRPr="002C32AC">
              <w:rPr>
                <w:rFonts w:eastAsia="Times New Roman"/>
                <w:b/>
                <w:sz w:val="20"/>
                <w:szCs w:val="20"/>
                <w:lang w:eastAsia="en-GB"/>
              </w:rPr>
              <w:t>Research-informed Literature</w:t>
            </w:r>
            <w:r w:rsidRPr="002C32AC">
              <w:rPr>
                <w:rFonts w:eastAsia="Times New Roman"/>
                <w:b/>
                <w:sz w:val="16"/>
                <w:szCs w:val="16"/>
                <w:lang w:eastAsia="en-GB"/>
              </w:rPr>
              <w:t xml:space="preserve"> </w:t>
            </w:r>
          </w:p>
          <w:p w14:paraId="1EBDFE4A" w14:textId="77777777" w:rsidR="002C32AC" w:rsidRPr="002C32AC" w:rsidRDefault="002C32AC" w:rsidP="002C32AC">
            <w:pPr>
              <w:spacing w:after="120" w:line="240" w:lineRule="auto"/>
              <w:rPr>
                <w:rFonts w:eastAsia="Times New Roman"/>
                <w:sz w:val="14"/>
                <w:szCs w:val="14"/>
                <w:lang w:eastAsia="en-GB"/>
              </w:rPr>
            </w:pPr>
          </w:p>
        </w:tc>
        <w:tc>
          <w:tcPr>
            <w:tcW w:w="563" w:type="pct"/>
            <w:tcBorders>
              <w:top w:val="single" w:sz="4" w:space="0" w:color="auto"/>
              <w:left w:val="single" w:sz="4" w:space="0" w:color="auto"/>
              <w:right w:val="dashed" w:sz="4" w:space="0" w:color="auto"/>
            </w:tcBorders>
          </w:tcPr>
          <w:p w14:paraId="79D11C45" w14:textId="77777777" w:rsidR="002C32AC" w:rsidRPr="002C32AC" w:rsidRDefault="002C32AC" w:rsidP="002C32AC">
            <w:pPr>
              <w:spacing w:after="0" w:line="240" w:lineRule="auto"/>
              <w:jc w:val="center"/>
              <w:rPr>
                <w:rFonts w:eastAsia="Times New Roman"/>
                <w:sz w:val="18"/>
                <w:szCs w:val="20"/>
                <w:lang w:eastAsia="en-GB"/>
              </w:rPr>
            </w:pPr>
            <w:r w:rsidRPr="002C32AC">
              <w:rPr>
                <w:rFonts w:eastAsia="Times New Roman"/>
                <w:sz w:val="18"/>
                <w:szCs w:val="20"/>
                <w:lang w:eastAsia="en-GB"/>
              </w:rPr>
              <w:t>0-29%</w:t>
            </w:r>
          </w:p>
        </w:tc>
        <w:tc>
          <w:tcPr>
            <w:tcW w:w="564" w:type="pct"/>
            <w:tcBorders>
              <w:top w:val="single" w:sz="4" w:space="0" w:color="auto"/>
              <w:left w:val="dashed" w:sz="4" w:space="0" w:color="auto"/>
              <w:right w:val="double" w:sz="4" w:space="0" w:color="auto"/>
            </w:tcBorders>
          </w:tcPr>
          <w:p w14:paraId="66367687" w14:textId="77777777" w:rsidR="002C32AC" w:rsidRPr="002C32AC" w:rsidRDefault="002C32AC" w:rsidP="002C32AC">
            <w:pPr>
              <w:spacing w:after="0" w:line="240" w:lineRule="auto"/>
              <w:jc w:val="center"/>
              <w:rPr>
                <w:rFonts w:eastAsia="Times New Roman"/>
                <w:sz w:val="18"/>
                <w:szCs w:val="20"/>
                <w:lang w:eastAsia="en-GB"/>
              </w:rPr>
            </w:pPr>
            <w:r w:rsidRPr="002C32AC">
              <w:rPr>
                <w:rFonts w:eastAsia="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526E15CC" w14:textId="77777777" w:rsidR="002C32AC" w:rsidRPr="002C32AC" w:rsidRDefault="002C32AC" w:rsidP="002C32AC">
            <w:pPr>
              <w:spacing w:after="0" w:line="240" w:lineRule="auto"/>
              <w:jc w:val="center"/>
              <w:rPr>
                <w:rFonts w:eastAsia="Times New Roman"/>
                <w:b/>
                <w:sz w:val="18"/>
                <w:szCs w:val="20"/>
                <w:lang w:eastAsia="en-GB"/>
              </w:rPr>
            </w:pPr>
            <w:r w:rsidRPr="002C32AC">
              <w:rPr>
                <w:rFonts w:eastAsia="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64471D81" w14:textId="77777777" w:rsidR="002C32AC" w:rsidRPr="002C32AC" w:rsidRDefault="002C32AC" w:rsidP="002C32AC">
            <w:pPr>
              <w:spacing w:after="0" w:line="240" w:lineRule="auto"/>
              <w:jc w:val="center"/>
              <w:rPr>
                <w:rFonts w:eastAsia="Times New Roman"/>
                <w:b/>
                <w:sz w:val="18"/>
                <w:szCs w:val="20"/>
                <w:lang w:eastAsia="en-GB"/>
              </w:rPr>
            </w:pPr>
            <w:r w:rsidRPr="002C32AC">
              <w:rPr>
                <w:rFonts w:eastAsia="Times New Roman"/>
                <w:b/>
                <w:sz w:val="18"/>
                <w:szCs w:val="20"/>
                <w:lang w:eastAsia="en-GB"/>
              </w:rPr>
              <w:t>50-59%</w:t>
            </w:r>
          </w:p>
        </w:tc>
        <w:tc>
          <w:tcPr>
            <w:tcW w:w="564" w:type="pct"/>
            <w:gridSpan w:val="2"/>
            <w:tcBorders>
              <w:top w:val="single" w:sz="4" w:space="0" w:color="auto"/>
              <w:left w:val="dashed" w:sz="4" w:space="0" w:color="auto"/>
              <w:right w:val="dashed" w:sz="4" w:space="0" w:color="auto"/>
            </w:tcBorders>
          </w:tcPr>
          <w:p w14:paraId="1743DB5F" w14:textId="77777777" w:rsidR="002C32AC" w:rsidRPr="002C32AC" w:rsidRDefault="002C32AC" w:rsidP="002C32AC">
            <w:pPr>
              <w:spacing w:after="0" w:line="240" w:lineRule="auto"/>
              <w:jc w:val="center"/>
              <w:rPr>
                <w:rFonts w:eastAsia="Times New Roman"/>
                <w:b/>
                <w:sz w:val="18"/>
                <w:szCs w:val="20"/>
                <w:lang w:eastAsia="en-GB"/>
              </w:rPr>
            </w:pPr>
            <w:r w:rsidRPr="002C32AC">
              <w:rPr>
                <w:rFonts w:eastAsia="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21438881" w14:textId="77777777" w:rsidR="002C32AC" w:rsidRPr="002C32AC" w:rsidRDefault="002C32AC" w:rsidP="002C32AC">
            <w:pPr>
              <w:spacing w:after="0" w:line="240" w:lineRule="auto"/>
              <w:jc w:val="center"/>
              <w:rPr>
                <w:rFonts w:eastAsia="Times New Roman"/>
                <w:b/>
                <w:sz w:val="18"/>
                <w:szCs w:val="20"/>
                <w:lang w:eastAsia="en-GB"/>
              </w:rPr>
            </w:pPr>
            <w:r w:rsidRPr="002C32AC">
              <w:rPr>
                <w:rFonts w:eastAsia="Times New Roman"/>
                <w:b/>
                <w:sz w:val="18"/>
                <w:szCs w:val="20"/>
                <w:lang w:eastAsia="en-GB"/>
              </w:rPr>
              <w:t>70-79%</w:t>
            </w:r>
          </w:p>
        </w:tc>
        <w:tc>
          <w:tcPr>
            <w:tcW w:w="562" w:type="pct"/>
            <w:tcBorders>
              <w:top w:val="single" w:sz="4" w:space="0" w:color="auto"/>
              <w:left w:val="dashed" w:sz="4" w:space="0" w:color="auto"/>
              <w:right w:val="single" w:sz="4" w:space="0" w:color="auto"/>
            </w:tcBorders>
          </w:tcPr>
          <w:p w14:paraId="36D89129" w14:textId="77777777" w:rsidR="002C32AC" w:rsidRPr="002C32AC" w:rsidRDefault="002C32AC" w:rsidP="002C32AC">
            <w:pPr>
              <w:spacing w:after="0" w:line="240" w:lineRule="auto"/>
              <w:jc w:val="center"/>
              <w:rPr>
                <w:rFonts w:eastAsia="Times New Roman"/>
                <w:b/>
                <w:sz w:val="18"/>
                <w:szCs w:val="20"/>
                <w:lang w:eastAsia="en-GB"/>
              </w:rPr>
            </w:pPr>
            <w:r w:rsidRPr="002C32AC">
              <w:rPr>
                <w:rFonts w:eastAsia="Times New Roman"/>
                <w:b/>
                <w:sz w:val="18"/>
                <w:szCs w:val="20"/>
                <w:lang w:eastAsia="en-GB"/>
              </w:rPr>
              <w:t>80-100%</w:t>
            </w:r>
          </w:p>
        </w:tc>
      </w:tr>
      <w:tr w:rsidR="002C32AC" w:rsidRPr="002C32AC" w14:paraId="448E3C36" w14:textId="77777777" w:rsidTr="00EA3EB4">
        <w:trPr>
          <w:trHeight w:val="451"/>
        </w:trPr>
        <w:tc>
          <w:tcPr>
            <w:tcW w:w="1055" w:type="pct"/>
            <w:vMerge/>
            <w:tcBorders>
              <w:left w:val="single" w:sz="4" w:space="0" w:color="auto"/>
              <w:bottom w:val="single" w:sz="4" w:space="0" w:color="auto"/>
              <w:right w:val="single" w:sz="4" w:space="0" w:color="auto"/>
            </w:tcBorders>
          </w:tcPr>
          <w:p w14:paraId="6117284B" w14:textId="77777777" w:rsidR="002C32AC" w:rsidRPr="002C32AC" w:rsidRDefault="002C32AC" w:rsidP="002C32AC">
            <w:pPr>
              <w:spacing w:after="0" w:line="240" w:lineRule="auto"/>
              <w:rPr>
                <w:rFonts w:eastAsia="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50719E1C" w14:textId="77777777" w:rsidR="002C32AC" w:rsidRPr="002C32AC" w:rsidRDefault="002C32AC" w:rsidP="002C32AC">
            <w:pPr>
              <w:spacing w:after="0" w:line="240" w:lineRule="auto"/>
              <w:rPr>
                <w:rFonts w:eastAsia="Times New Roman"/>
                <w:sz w:val="24"/>
                <w:szCs w:val="32"/>
                <w:lang w:eastAsia="en-GB"/>
              </w:rPr>
            </w:pPr>
            <w:r w:rsidRPr="002C32AC">
              <w:rPr>
                <w:rFonts w:eastAsia="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31CB8259" w14:textId="77777777" w:rsidR="002C32AC" w:rsidRPr="002C32AC" w:rsidRDefault="002C32AC" w:rsidP="002C32AC">
            <w:pPr>
              <w:spacing w:after="0" w:line="240" w:lineRule="auto"/>
              <w:rPr>
                <w:rFonts w:eastAsia="Times New Roman"/>
                <w:sz w:val="24"/>
                <w:szCs w:val="32"/>
                <w:lang w:eastAsia="en-GB"/>
              </w:rPr>
            </w:pPr>
            <w:r w:rsidRPr="002C32AC">
              <w:rPr>
                <w:rFonts w:eastAsia="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67545291" w14:textId="77777777" w:rsidR="002C32AC" w:rsidRPr="002C32AC" w:rsidRDefault="002C32AC" w:rsidP="002C32AC">
            <w:pPr>
              <w:spacing w:after="0" w:line="240" w:lineRule="auto"/>
              <w:rPr>
                <w:rFonts w:eastAsia="Times New Roman"/>
                <w:sz w:val="24"/>
                <w:szCs w:val="32"/>
                <w:lang w:eastAsia="en-GB"/>
              </w:rPr>
            </w:pPr>
            <w:r w:rsidRPr="002C32AC">
              <w:rPr>
                <w:rFonts w:eastAsia="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28F07465" w14:textId="77777777" w:rsidR="002C32AC" w:rsidRPr="002C32AC" w:rsidRDefault="002C32AC" w:rsidP="002C32AC">
            <w:pPr>
              <w:spacing w:after="0" w:line="240" w:lineRule="auto"/>
              <w:rPr>
                <w:rFonts w:eastAsia="Times New Roman"/>
                <w:sz w:val="24"/>
                <w:szCs w:val="32"/>
                <w:lang w:eastAsia="en-GB"/>
              </w:rPr>
            </w:pPr>
            <w:r w:rsidRPr="002C32AC">
              <w:rPr>
                <w:rFonts w:eastAsia="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2BAE19DD" w14:textId="77777777" w:rsidR="002C32AC" w:rsidRPr="002C32AC" w:rsidRDefault="002C32AC" w:rsidP="002C32AC">
            <w:pPr>
              <w:spacing w:after="0" w:line="240" w:lineRule="auto"/>
              <w:rPr>
                <w:rFonts w:eastAsia="Times New Roman"/>
                <w:sz w:val="24"/>
                <w:szCs w:val="32"/>
                <w:lang w:eastAsia="en-GB"/>
              </w:rPr>
            </w:pPr>
            <w:r w:rsidRPr="002C32AC">
              <w:rPr>
                <w:rFonts w:eastAsia="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5122FE96" w14:textId="77777777" w:rsidR="002C32AC" w:rsidRPr="002C32AC" w:rsidRDefault="002C32AC" w:rsidP="002C32AC">
            <w:pPr>
              <w:spacing w:after="0" w:line="240" w:lineRule="auto"/>
              <w:rPr>
                <w:rFonts w:eastAsia="Times New Roman"/>
                <w:sz w:val="24"/>
                <w:szCs w:val="32"/>
                <w:lang w:eastAsia="en-GB"/>
              </w:rPr>
            </w:pPr>
            <w:r w:rsidRPr="002C32AC">
              <w:rPr>
                <w:rFonts w:eastAsia="Times New Roman"/>
                <w:sz w:val="24"/>
                <w:szCs w:val="32"/>
                <w:lang w:eastAsia="en-GB"/>
              </w:rPr>
              <w:sym w:font="Wingdings" w:char="F06F"/>
            </w:r>
          </w:p>
        </w:tc>
        <w:tc>
          <w:tcPr>
            <w:tcW w:w="562" w:type="pct"/>
            <w:tcBorders>
              <w:left w:val="dashed" w:sz="4" w:space="0" w:color="auto"/>
              <w:bottom w:val="single" w:sz="4" w:space="0" w:color="auto"/>
              <w:right w:val="single" w:sz="4" w:space="0" w:color="auto"/>
            </w:tcBorders>
            <w:vAlign w:val="bottom"/>
          </w:tcPr>
          <w:p w14:paraId="468DAF63" w14:textId="77777777" w:rsidR="002C32AC" w:rsidRPr="002C32AC" w:rsidRDefault="002C32AC" w:rsidP="002C32AC">
            <w:pPr>
              <w:spacing w:after="0" w:line="240" w:lineRule="auto"/>
              <w:rPr>
                <w:rFonts w:eastAsia="Times New Roman"/>
                <w:sz w:val="18"/>
                <w:szCs w:val="32"/>
                <w:lang w:eastAsia="en-GB"/>
              </w:rPr>
            </w:pPr>
            <w:r w:rsidRPr="002C32AC">
              <w:rPr>
                <w:rFonts w:eastAsia="Times New Roman"/>
                <w:sz w:val="24"/>
                <w:szCs w:val="32"/>
                <w:lang w:eastAsia="en-GB"/>
              </w:rPr>
              <w:sym w:font="Wingdings" w:char="F06F"/>
            </w:r>
          </w:p>
        </w:tc>
      </w:tr>
      <w:tr w:rsidR="002C32AC" w:rsidRPr="002C32AC" w14:paraId="230B106E" w14:textId="77777777" w:rsidTr="00EA3EB4">
        <w:trPr>
          <w:trHeight w:val="450"/>
        </w:trPr>
        <w:tc>
          <w:tcPr>
            <w:tcW w:w="1055" w:type="pct"/>
            <w:vMerge w:val="restart"/>
            <w:tcBorders>
              <w:top w:val="single" w:sz="4" w:space="0" w:color="auto"/>
              <w:left w:val="single" w:sz="4" w:space="0" w:color="auto"/>
              <w:right w:val="single" w:sz="4" w:space="0" w:color="auto"/>
            </w:tcBorders>
          </w:tcPr>
          <w:p w14:paraId="1FA8B5E4" w14:textId="77777777" w:rsidR="002C32AC" w:rsidRPr="002C32AC" w:rsidRDefault="002C32AC" w:rsidP="002C32AC">
            <w:pPr>
              <w:spacing w:after="0" w:line="240" w:lineRule="auto"/>
              <w:rPr>
                <w:rFonts w:eastAsia="Times New Roman"/>
                <w:b/>
                <w:sz w:val="20"/>
                <w:szCs w:val="20"/>
                <w:lang w:eastAsia="en-GB"/>
              </w:rPr>
            </w:pPr>
            <w:r w:rsidRPr="002C32AC">
              <w:rPr>
                <w:rFonts w:eastAsia="Times New Roman"/>
                <w:b/>
                <w:sz w:val="20"/>
                <w:szCs w:val="16"/>
                <w:lang w:eastAsia="en-GB"/>
              </w:rPr>
              <w:t xml:space="preserve">2. </w:t>
            </w:r>
            <w:r w:rsidRPr="002C32AC">
              <w:rPr>
                <w:rFonts w:eastAsia="Times New Roman"/>
                <w:b/>
                <w:sz w:val="20"/>
                <w:szCs w:val="20"/>
                <w:lang w:eastAsia="en-GB"/>
              </w:rPr>
              <w:t>Knowledge and Understanding of Subject</w:t>
            </w:r>
          </w:p>
        </w:tc>
        <w:tc>
          <w:tcPr>
            <w:tcW w:w="563" w:type="pct"/>
            <w:tcBorders>
              <w:top w:val="single" w:sz="4" w:space="0" w:color="auto"/>
              <w:left w:val="single" w:sz="4" w:space="0" w:color="auto"/>
              <w:right w:val="dashed" w:sz="4" w:space="0" w:color="auto"/>
            </w:tcBorders>
          </w:tcPr>
          <w:p w14:paraId="2656B03D" w14:textId="77777777" w:rsidR="002C32AC" w:rsidRPr="002C32AC" w:rsidRDefault="002C32AC" w:rsidP="002C32AC">
            <w:pPr>
              <w:spacing w:after="0" w:line="240" w:lineRule="auto"/>
              <w:jc w:val="center"/>
              <w:rPr>
                <w:rFonts w:eastAsia="Times New Roman"/>
                <w:sz w:val="18"/>
                <w:szCs w:val="20"/>
                <w:lang w:eastAsia="en-GB"/>
              </w:rPr>
            </w:pPr>
            <w:r w:rsidRPr="002C32AC">
              <w:rPr>
                <w:rFonts w:eastAsia="Times New Roman"/>
                <w:sz w:val="18"/>
                <w:szCs w:val="20"/>
                <w:lang w:eastAsia="en-GB"/>
              </w:rPr>
              <w:t>0-29%</w:t>
            </w:r>
          </w:p>
        </w:tc>
        <w:tc>
          <w:tcPr>
            <w:tcW w:w="564" w:type="pct"/>
            <w:tcBorders>
              <w:top w:val="single" w:sz="4" w:space="0" w:color="auto"/>
              <w:left w:val="dashed" w:sz="4" w:space="0" w:color="auto"/>
              <w:right w:val="double" w:sz="4" w:space="0" w:color="auto"/>
            </w:tcBorders>
          </w:tcPr>
          <w:p w14:paraId="66B3E7C7" w14:textId="77777777" w:rsidR="002C32AC" w:rsidRPr="002C32AC" w:rsidRDefault="002C32AC" w:rsidP="002C32AC">
            <w:pPr>
              <w:spacing w:after="0" w:line="240" w:lineRule="auto"/>
              <w:jc w:val="center"/>
              <w:rPr>
                <w:rFonts w:eastAsia="Times New Roman"/>
                <w:sz w:val="18"/>
                <w:szCs w:val="20"/>
                <w:lang w:eastAsia="en-GB"/>
              </w:rPr>
            </w:pPr>
            <w:r w:rsidRPr="002C32AC">
              <w:rPr>
                <w:rFonts w:eastAsia="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1ECFB269" w14:textId="77777777" w:rsidR="002C32AC" w:rsidRPr="002C32AC" w:rsidRDefault="002C32AC" w:rsidP="002C32AC">
            <w:pPr>
              <w:spacing w:after="0" w:line="240" w:lineRule="auto"/>
              <w:jc w:val="center"/>
              <w:rPr>
                <w:rFonts w:eastAsia="Times New Roman"/>
                <w:b/>
                <w:sz w:val="18"/>
                <w:szCs w:val="20"/>
                <w:lang w:eastAsia="en-GB"/>
              </w:rPr>
            </w:pPr>
            <w:r w:rsidRPr="002C32AC">
              <w:rPr>
                <w:rFonts w:eastAsia="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20FC15F3" w14:textId="77777777" w:rsidR="002C32AC" w:rsidRPr="002C32AC" w:rsidRDefault="002C32AC" w:rsidP="002C32AC">
            <w:pPr>
              <w:spacing w:after="0" w:line="240" w:lineRule="auto"/>
              <w:jc w:val="center"/>
              <w:rPr>
                <w:rFonts w:eastAsia="Times New Roman"/>
                <w:b/>
                <w:sz w:val="18"/>
                <w:szCs w:val="20"/>
                <w:lang w:eastAsia="en-GB"/>
              </w:rPr>
            </w:pPr>
            <w:r w:rsidRPr="002C32AC">
              <w:rPr>
                <w:rFonts w:eastAsia="Times New Roman"/>
                <w:b/>
                <w:sz w:val="18"/>
                <w:szCs w:val="20"/>
                <w:lang w:eastAsia="en-GB"/>
              </w:rPr>
              <w:t>50-59%</w:t>
            </w:r>
          </w:p>
        </w:tc>
        <w:tc>
          <w:tcPr>
            <w:tcW w:w="564" w:type="pct"/>
            <w:gridSpan w:val="2"/>
            <w:tcBorders>
              <w:top w:val="single" w:sz="4" w:space="0" w:color="auto"/>
              <w:left w:val="dashed" w:sz="4" w:space="0" w:color="auto"/>
              <w:right w:val="dashed" w:sz="4" w:space="0" w:color="auto"/>
            </w:tcBorders>
          </w:tcPr>
          <w:p w14:paraId="01E2E0C6" w14:textId="77777777" w:rsidR="002C32AC" w:rsidRPr="002C32AC" w:rsidRDefault="002C32AC" w:rsidP="002C32AC">
            <w:pPr>
              <w:spacing w:after="0" w:line="240" w:lineRule="auto"/>
              <w:jc w:val="center"/>
              <w:rPr>
                <w:rFonts w:eastAsia="Times New Roman"/>
                <w:b/>
                <w:sz w:val="18"/>
                <w:szCs w:val="20"/>
                <w:lang w:eastAsia="en-GB"/>
              </w:rPr>
            </w:pPr>
            <w:r w:rsidRPr="002C32AC">
              <w:rPr>
                <w:rFonts w:eastAsia="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77D5C911" w14:textId="77777777" w:rsidR="002C32AC" w:rsidRPr="002C32AC" w:rsidRDefault="002C32AC" w:rsidP="002C32AC">
            <w:pPr>
              <w:spacing w:after="0" w:line="240" w:lineRule="auto"/>
              <w:jc w:val="center"/>
              <w:rPr>
                <w:rFonts w:eastAsia="Times New Roman"/>
                <w:b/>
                <w:sz w:val="18"/>
                <w:szCs w:val="20"/>
                <w:lang w:eastAsia="en-GB"/>
              </w:rPr>
            </w:pPr>
            <w:r w:rsidRPr="002C32AC">
              <w:rPr>
                <w:rFonts w:eastAsia="Times New Roman"/>
                <w:b/>
                <w:sz w:val="18"/>
                <w:szCs w:val="20"/>
                <w:lang w:eastAsia="en-GB"/>
              </w:rPr>
              <w:t>70-79%</w:t>
            </w:r>
          </w:p>
        </w:tc>
        <w:tc>
          <w:tcPr>
            <w:tcW w:w="562" w:type="pct"/>
            <w:tcBorders>
              <w:top w:val="single" w:sz="4" w:space="0" w:color="auto"/>
              <w:left w:val="dashed" w:sz="4" w:space="0" w:color="auto"/>
              <w:right w:val="single" w:sz="4" w:space="0" w:color="auto"/>
            </w:tcBorders>
          </w:tcPr>
          <w:p w14:paraId="5F8F99C5" w14:textId="77777777" w:rsidR="002C32AC" w:rsidRPr="002C32AC" w:rsidRDefault="002C32AC" w:rsidP="002C32AC">
            <w:pPr>
              <w:spacing w:after="0" w:line="240" w:lineRule="auto"/>
              <w:jc w:val="center"/>
              <w:rPr>
                <w:rFonts w:eastAsia="Times New Roman"/>
                <w:b/>
                <w:sz w:val="18"/>
                <w:szCs w:val="20"/>
                <w:lang w:eastAsia="en-GB"/>
              </w:rPr>
            </w:pPr>
            <w:r w:rsidRPr="002C32AC">
              <w:rPr>
                <w:rFonts w:eastAsia="Times New Roman"/>
                <w:b/>
                <w:sz w:val="18"/>
                <w:szCs w:val="20"/>
                <w:lang w:eastAsia="en-GB"/>
              </w:rPr>
              <w:t>80-100%</w:t>
            </w:r>
          </w:p>
        </w:tc>
      </w:tr>
      <w:tr w:rsidR="002C32AC" w:rsidRPr="002C32AC" w14:paraId="68A52852" w14:textId="77777777" w:rsidTr="00EA3EB4">
        <w:trPr>
          <w:trHeight w:val="451"/>
        </w:trPr>
        <w:tc>
          <w:tcPr>
            <w:tcW w:w="1055" w:type="pct"/>
            <w:vMerge/>
            <w:tcBorders>
              <w:left w:val="single" w:sz="4" w:space="0" w:color="auto"/>
              <w:bottom w:val="single" w:sz="4" w:space="0" w:color="auto"/>
              <w:right w:val="single" w:sz="4" w:space="0" w:color="auto"/>
            </w:tcBorders>
          </w:tcPr>
          <w:p w14:paraId="7A821B15" w14:textId="77777777" w:rsidR="002C32AC" w:rsidRPr="002C32AC" w:rsidRDefault="002C32AC" w:rsidP="002C32AC">
            <w:pPr>
              <w:spacing w:after="0" w:line="240" w:lineRule="auto"/>
              <w:rPr>
                <w:rFonts w:eastAsia="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6C55EDA3" w14:textId="77777777" w:rsidR="002C32AC" w:rsidRPr="002C32AC" w:rsidRDefault="002C32AC" w:rsidP="002C32AC">
            <w:pPr>
              <w:spacing w:after="0" w:line="240" w:lineRule="auto"/>
              <w:rPr>
                <w:rFonts w:eastAsia="Times New Roman"/>
                <w:sz w:val="24"/>
                <w:szCs w:val="32"/>
                <w:lang w:eastAsia="en-GB"/>
              </w:rPr>
            </w:pPr>
            <w:r w:rsidRPr="002C32AC">
              <w:rPr>
                <w:rFonts w:eastAsia="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378A6D8B" w14:textId="77777777" w:rsidR="002C32AC" w:rsidRPr="002C32AC" w:rsidRDefault="002C32AC" w:rsidP="002C32AC">
            <w:pPr>
              <w:spacing w:after="0" w:line="240" w:lineRule="auto"/>
              <w:rPr>
                <w:rFonts w:eastAsia="Times New Roman"/>
                <w:sz w:val="24"/>
                <w:szCs w:val="32"/>
                <w:lang w:eastAsia="en-GB"/>
              </w:rPr>
            </w:pPr>
            <w:r w:rsidRPr="002C32AC">
              <w:rPr>
                <w:rFonts w:eastAsia="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5499338E" w14:textId="77777777" w:rsidR="002C32AC" w:rsidRPr="002C32AC" w:rsidRDefault="002C32AC" w:rsidP="002C32AC">
            <w:pPr>
              <w:spacing w:after="0" w:line="240" w:lineRule="auto"/>
              <w:rPr>
                <w:rFonts w:eastAsia="Times New Roman"/>
                <w:sz w:val="24"/>
                <w:szCs w:val="32"/>
                <w:lang w:eastAsia="en-GB"/>
              </w:rPr>
            </w:pPr>
            <w:r w:rsidRPr="002C32AC">
              <w:rPr>
                <w:rFonts w:eastAsia="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145BA20F" w14:textId="77777777" w:rsidR="002C32AC" w:rsidRPr="002C32AC" w:rsidRDefault="002C32AC" w:rsidP="002C32AC">
            <w:pPr>
              <w:spacing w:after="0" w:line="240" w:lineRule="auto"/>
              <w:rPr>
                <w:rFonts w:eastAsia="Times New Roman"/>
                <w:sz w:val="24"/>
                <w:szCs w:val="32"/>
                <w:lang w:eastAsia="en-GB"/>
              </w:rPr>
            </w:pPr>
            <w:r w:rsidRPr="002C32AC">
              <w:rPr>
                <w:rFonts w:eastAsia="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1A64DA44" w14:textId="77777777" w:rsidR="002C32AC" w:rsidRPr="002C32AC" w:rsidRDefault="002C32AC" w:rsidP="002C32AC">
            <w:pPr>
              <w:spacing w:after="0" w:line="240" w:lineRule="auto"/>
              <w:rPr>
                <w:rFonts w:eastAsia="Times New Roman"/>
                <w:sz w:val="24"/>
                <w:szCs w:val="32"/>
                <w:lang w:eastAsia="en-GB"/>
              </w:rPr>
            </w:pPr>
            <w:r w:rsidRPr="002C32AC">
              <w:rPr>
                <w:rFonts w:eastAsia="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2A161AC0" w14:textId="77777777" w:rsidR="002C32AC" w:rsidRPr="002C32AC" w:rsidRDefault="002C32AC" w:rsidP="002C32AC">
            <w:pPr>
              <w:spacing w:after="0" w:line="240" w:lineRule="auto"/>
              <w:rPr>
                <w:rFonts w:eastAsia="Times New Roman"/>
                <w:sz w:val="24"/>
                <w:szCs w:val="32"/>
                <w:lang w:eastAsia="en-GB"/>
              </w:rPr>
            </w:pPr>
            <w:r w:rsidRPr="002C32AC">
              <w:rPr>
                <w:rFonts w:eastAsia="Times New Roman"/>
                <w:sz w:val="24"/>
                <w:szCs w:val="32"/>
                <w:lang w:eastAsia="en-GB"/>
              </w:rPr>
              <w:sym w:font="Wingdings" w:char="F06F"/>
            </w:r>
          </w:p>
        </w:tc>
        <w:tc>
          <w:tcPr>
            <w:tcW w:w="562" w:type="pct"/>
            <w:tcBorders>
              <w:left w:val="dashed" w:sz="4" w:space="0" w:color="auto"/>
              <w:bottom w:val="single" w:sz="4" w:space="0" w:color="auto"/>
              <w:right w:val="single" w:sz="4" w:space="0" w:color="auto"/>
            </w:tcBorders>
            <w:vAlign w:val="bottom"/>
          </w:tcPr>
          <w:p w14:paraId="2D0D0C7F" w14:textId="77777777" w:rsidR="002C32AC" w:rsidRPr="002C32AC" w:rsidRDefault="002C32AC" w:rsidP="002C32AC">
            <w:pPr>
              <w:spacing w:after="0" w:line="240" w:lineRule="auto"/>
              <w:rPr>
                <w:rFonts w:eastAsia="Times New Roman"/>
                <w:sz w:val="18"/>
                <w:szCs w:val="32"/>
                <w:lang w:eastAsia="en-GB"/>
              </w:rPr>
            </w:pPr>
            <w:r w:rsidRPr="002C32AC">
              <w:rPr>
                <w:rFonts w:eastAsia="Times New Roman"/>
                <w:sz w:val="24"/>
                <w:szCs w:val="32"/>
                <w:lang w:eastAsia="en-GB"/>
              </w:rPr>
              <w:sym w:font="Wingdings" w:char="F06F"/>
            </w:r>
          </w:p>
        </w:tc>
      </w:tr>
      <w:tr w:rsidR="002C32AC" w:rsidRPr="002C32AC" w14:paraId="63B689AC" w14:textId="77777777" w:rsidTr="00EA3EB4">
        <w:trPr>
          <w:trHeight w:val="450"/>
        </w:trPr>
        <w:tc>
          <w:tcPr>
            <w:tcW w:w="1055" w:type="pct"/>
            <w:vMerge w:val="restart"/>
            <w:tcBorders>
              <w:top w:val="single" w:sz="4" w:space="0" w:color="auto"/>
              <w:left w:val="single" w:sz="4" w:space="0" w:color="auto"/>
              <w:right w:val="single" w:sz="4" w:space="0" w:color="auto"/>
            </w:tcBorders>
          </w:tcPr>
          <w:p w14:paraId="2308B6DF" w14:textId="77777777" w:rsidR="002C32AC" w:rsidRPr="002C32AC" w:rsidRDefault="002C32AC" w:rsidP="002C32AC">
            <w:pPr>
              <w:spacing w:after="0" w:line="240" w:lineRule="auto"/>
              <w:rPr>
                <w:rFonts w:eastAsia="Times New Roman"/>
                <w:b/>
                <w:sz w:val="16"/>
                <w:szCs w:val="16"/>
                <w:lang w:eastAsia="en-GB"/>
              </w:rPr>
            </w:pPr>
            <w:r w:rsidRPr="002C32AC">
              <w:rPr>
                <w:rFonts w:eastAsia="Times New Roman"/>
                <w:b/>
                <w:sz w:val="20"/>
                <w:szCs w:val="16"/>
                <w:lang w:eastAsia="en-GB"/>
              </w:rPr>
              <w:t xml:space="preserve">3. </w:t>
            </w:r>
            <w:r w:rsidRPr="002C32AC">
              <w:rPr>
                <w:rFonts w:eastAsia="Times New Roman"/>
                <w:b/>
                <w:sz w:val="20"/>
                <w:szCs w:val="20"/>
                <w:lang w:eastAsia="en-GB"/>
              </w:rPr>
              <w:t>Analysis</w:t>
            </w:r>
          </w:p>
          <w:p w14:paraId="205C3DC3" w14:textId="77777777" w:rsidR="002C32AC" w:rsidRPr="002C32AC" w:rsidRDefault="002C32AC" w:rsidP="002C32AC">
            <w:pPr>
              <w:spacing w:after="120" w:line="240" w:lineRule="auto"/>
              <w:rPr>
                <w:rFonts w:eastAsia="Times New Roman"/>
                <w:sz w:val="14"/>
                <w:szCs w:val="14"/>
                <w:lang w:eastAsia="en-GB"/>
              </w:rPr>
            </w:pPr>
          </w:p>
        </w:tc>
        <w:tc>
          <w:tcPr>
            <w:tcW w:w="563" w:type="pct"/>
            <w:tcBorders>
              <w:top w:val="single" w:sz="4" w:space="0" w:color="auto"/>
              <w:left w:val="single" w:sz="4" w:space="0" w:color="auto"/>
              <w:right w:val="dashed" w:sz="4" w:space="0" w:color="auto"/>
            </w:tcBorders>
          </w:tcPr>
          <w:p w14:paraId="0DBA36E3" w14:textId="77777777" w:rsidR="002C32AC" w:rsidRPr="002C32AC" w:rsidRDefault="002C32AC" w:rsidP="002C32AC">
            <w:pPr>
              <w:spacing w:after="0" w:line="240" w:lineRule="auto"/>
              <w:jc w:val="center"/>
              <w:rPr>
                <w:rFonts w:eastAsia="Times New Roman"/>
                <w:sz w:val="18"/>
                <w:szCs w:val="20"/>
                <w:lang w:eastAsia="en-GB"/>
              </w:rPr>
            </w:pPr>
            <w:r w:rsidRPr="002C32AC">
              <w:rPr>
                <w:rFonts w:eastAsia="Times New Roman"/>
                <w:sz w:val="18"/>
                <w:szCs w:val="20"/>
                <w:lang w:eastAsia="en-GB"/>
              </w:rPr>
              <w:t>0-29%</w:t>
            </w:r>
          </w:p>
        </w:tc>
        <w:tc>
          <w:tcPr>
            <w:tcW w:w="564" w:type="pct"/>
            <w:tcBorders>
              <w:top w:val="single" w:sz="4" w:space="0" w:color="auto"/>
              <w:left w:val="dashed" w:sz="4" w:space="0" w:color="auto"/>
              <w:right w:val="double" w:sz="4" w:space="0" w:color="auto"/>
            </w:tcBorders>
          </w:tcPr>
          <w:p w14:paraId="3BD85C29" w14:textId="77777777" w:rsidR="002C32AC" w:rsidRPr="002C32AC" w:rsidRDefault="002C32AC" w:rsidP="002C32AC">
            <w:pPr>
              <w:spacing w:after="0" w:line="240" w:lineRule="auto"/>
              <w:jc w:val="center"/>
              <w:rPr>
                <w:rFonts w:eastAsia="Times New Roman"/>
                <w:sz w:val="18"/>
                <w:szCs w:val="20"/>
                <w:lang w:eastAsia="en-GB"/>
              </w:rPr>
            </w:pPr>
            <w:r w:rsidRPr="002C32AC">
              <w:rPr>
                <w:rFonts w:eastAsia="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7654657C" w14:textId="77777777" w:rsidR="002C32AC" w:rsidRPr="002C32AC" w:rsidRDefault="002C32AC" w:rsidP="002C32AC">
            <w:pPr>
              <w:spacing w:after="0" w:line="240" w:lineRule="auto"/>
              <w:jc w:val="center"/>
              <w:rPr>
                <w:rFonts w:eastAsia="Times New Roman"/>
                <w:b/>
                <w:sz w:val="18"/>
                <w:szCs w:val="20"/>
                <w:lang w:eastAsia="en-GB"/>
              </w:rPr>
            </w:pPr>
            <w:r w:rsidRPr="002C32AC">
              <w:rPr>
                <w:rFonts w:eastAsia="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1EC64906" w14:textId="77777777" w:rsidR="002C32AC" w:rsidRPr="002C32AC" w:rsidRDefault="002C32AC" w:rsidP="002C32AC">
            <w:pPr>
              <w:spacing w:after="0" w:line="240" w:lineRule="auto"/>
              <w:jc w:val="center"/>
              <w:rPr>
                <w:rFonts w:eastAsia="Times New Roman"/>
                <w:b/>
                <w:sz w:val="18"/>
                <w:szCs w:val="20"/>
                <w:lang w:eastAsia="en-GB"/>
              </w:rPr>
            </w:pPr>
            <w:r w:rsidRPr="002C32AC">
              <w:rPr>
                <w:rFonts w:eastAsia="Times New Roman"/>
                <w:b/>
                <w:sz w:val="18"/>
                <w:szCs w:val="20"/>
                <w:lang w:eastAsia="en-GB"/>
              </w:rPr>
              <w:t>50-59%</w:t>
            </w:r>
          </w:p>
        </w:tc>
        <w:tc>
          <w:tcPr>
            <w:tcW w:w="564" w:type="pct"/>
            <w:gridSpan w:val="2"/>
            <w:tcBorders>
              <w:top w:val="single" w:sz="4" w:space="0" w:color="auto"/>
              <w:left w:val="dashed" w:sz="4" w:space="0" w:color="auto"/>
              <w:right w:val="dashed" w:sz="4" w:space="0" w:color="auto"/>
            </w:tcBorders>
          </w:tcPr>
          <w:p w14:paraId="37EC3223" w14:textId="77777777" w:rsidR="002C32AC" w:rsidRPr="002C32AC" w:rsidRDefault="002C32AC" w:rsidP="002C32AC">
            <w:pPr>
              <w:spacing w:after="0" w:line="240" w:lineRule="auto"/>
              <w:jc w:val="center"/>
              <w:rPr>
                <w:rFonts w:eastAsia="Times New Roman"/>
                <w:b/>
                <w:sz w:val="18"/>
                <w:szCs w:val="20"/>
                <w:lang w:eastAsia="en-GB"/>
              </w:rPr>
            </w:pPr>
            <w:r w:rsidRPr="002C32AC">
              <w:rPr>
                <w:rFonts w:eastAsia="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7B4C4313" w14:textId="77777777" w:rsidR="002C32AC" w:rsidRPr="002C32AC" w:rsidRDefault="002C32AC" w:rsidP="002C32AC">
            <w:pPr>
              <w:spacing w:after="0" w:line="240" w:lineRule="auto"/>
              <w:jc w:val="center"/>
              <w:rPr>
                <w:rFonts w:eastAsia="Times New Roman"/>
                <w:b/>
                <w:sz w:val="18"/>
                <w:szCs w:val="20"/>
                <w:lang w:eastAsia="en-GB"/>
              </w:rPr>
            </w:pPr>
            <w:r w:rsidRPr="002C32AC">
              <w:rPr>
                <w:rFonts w:eastAsia="Times New Roman"/>
                <w:b/>
                <w:sz w:val="18"/>
                <w:szCs w:val="20"/>
                <w:lang w:eastAsia="en-GB"/>
              </w:rPr>
              <w:t>70-79%</w:t>
            </w:r>
          </w:p>
        </w:tc>
        <w:tc>
          <w:tcPr>
            <w:tcW w:w="562" w:type="pct"/>
            <w:tcBorders>
              <w:top w:val="single" w:sz="4" w:space="0" w:color="auto"/>
              <w:left w:val="dashed" w:sz="4" w:space="0" w:color="auto"/>
              <w:right w:val="single" w:sz="4" w:space="0" w:color="auto"/>
            </w:tcBorders>
          </w:tcPr>
          <w:p w14:paraId="37B6325A" w14:textId="77777777" w:rsidR="002C32AC" w:rsidRPr="002C32AC" w:rsidRDefault="002C32AC" w:rsidP="002C32AC">
            <w:pPr>
              <w:spacing w:after="0" w:line="240" w:lineRule="auto"/>
              <w:jc w:val="center"/>
              <w:rPr>
                <w:rFonts w:eastAsia="Times New Roman"/>
                <w:b/>
                <w:sz w:val="18"/>
                <w:szCs w:val="20"/>
                <w:lang w:eastAsia="en-GB"/>
              </w:rPr>
            </w:pPr>
            <w:r w:rsidRPr="002C32AC">
              <w:rPr>
                <w:rFonts w:eastAsia="Times New Roman"/>
                <w:b/>
                <w:sz w:val="18"/>
                <w:szCs w:val="20"/>
                <w:lang w:eastAsia="en-GB"/>
              </w:rPr>
              <w:t>80-100%</w:t>
            </w:r>
          </w:p>
        </w:tc>
      </w:tr>
      <w:tr w:rsidR="002C32AC" w:rsidRPr="002C32AC" w14:paraId="0269E4A3" w14:textId="77777777" w:rsidTr="00EA3EB4">
        <w:trPr>
          <w:trHeight w:val="451"/>
        </w:trPr>
        <w:tc>
          <w:tcPr>
            <w:tcW w:w="1055" w:type="pct"/>
            <w:vMerge/>
            <w:tcBorders>
              <w:left w:val="single" w:sz="4" w:space="0" w:color="auto"/>
              <w:bottom w:val="single" w:sz="4" w:space="0" w:color="auto"/>
              <w:right w:val="single" w:sz="4" w:space="0" w:color="auto"/>
            </w:tcBorders>
          </w:tcPr>
          <w:p w14:paraId="6CCC89A9" w14:textId="77777777" w:rsidR="002C32AC" w:rsidRPr="002C32AC" w:rsidRDefault="002C32AC" w:rsidP="002C32AC">
            <w:pPr>
              <w:spacing w:after="0" w:line="240" w:lineRule="auto"/>
              <w:rPr>
                <w:rFonts w:eastAsia="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7DCA1419" w14:textId="77777777" w:rsidR="002C32AC" w:rsidRPr="002C32AC" w:rsidRDefault="002C32AC" w:rsidP="002C32AC">
            <w:pPr>
              <w:spacing w:after="0" w:line="240" w:lineRule="auto"/>
              <w:rPr>
                <w:rFonts w:eastAsia="Times New Roman"/>
                <w:sz w:val="24"/>
                <w:szCs w:val="32"/>
                <w:lang w:eastAsia="en-GB"/>
              </w:rPr>
            </w:pPr>
            <w:r w:rsidRPr="002C32AC">
              <w:rPr>
                <w:rFonts w:eastAsia="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4C71FF17" w14:textId="77777777" w:rsidR="002C32AC" w:rsidRPr="002C32AC" w:rsidRDefault="002C32AC" w:rsidP="002C32AC">
            <w:pPr>
              <w:spacing w:after="0" w:line="240" w:lineRule="auto"/>
              <w:rPr>
                <w:rFonts w:eastAsia="Times New Roman"/>
                <w:sz w:val="24"/>
                <w:szCs w:val="32"/>
                <w:lang w:eastAsia="en-GB"/>
              </w:rPr>
            </w:pPr>
            <w:r w:rsidRPr="002C32AC">
              <w:rPr>
                <w:rFonts w:eastAsia="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4C53E082" w14:textId="77777777" w:rsidR="002C32AC" w:rsidRPr="002C32AC" w:rsidRDefault="002C32AC" w:rsidP="002C32AC">
            <w:pPr>
              <w:spacing w:after="0" w:line="240" w:lineRule="auto"/>
              <w:rPr>
                <w:rFonts w:eastAsia="Times New Roman"/>
                <w:sz w:val="24"/>
                <w:szCs w:val="32"/>
                <w:lang w:eastAsia="en-GB"/>
              </w:rPr>
            </w:pPr>
            <w:r w:rsidRPr="002C32AC">
              <w:rPr>
                <w:rFonts w:eastAsia="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48D8BC2F" w14:textId="77777777" w:rsidR="002C32AC" w:rsidRPr="002C32AC" w:rsidRDefault="002C32AC" w:rsidP="002C32AC">
            <w:pPr>
              <w:spacing w:after="0" w:line="240" w:lineRule="auto"/>
              <w:rPr>
                <w:rFonts w:eastAsia="Times New Roman"/>
                <w:sz w:val="24"/>
                <w:szCs w:val="32"/>
                <w:lang w:eastAsia="en-GB"/>
              </w:rPr>
            </w:pPr>
            <w:r w:rsidRPr="002C32AC">
              <w:rPr>
                <w:rFonts w:eastAsia="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3DB83290" w14:textId="77777777" w:rsidR="002C32AC" w:rsidRPr="002C32AC" w:rsidRDefault="002C32AC" w:rsidP="002C32AC">
            <w:pPr>
              <w:spacing w:after="0" w:line="240" w:lineRule="auto"/>
              <w:rPr>
                <w:rFonts w:eastAsia="Times New Roman"/>
                <w:sz w:val="24"/>
                <w:szCs w:val="32"/>
                <w:lang w:eastAsia="en-GB"/>
              </w:rPr>
            </w:pPr>
            <w:r w:rsidRPr="002C32AC">
              <w:rPr>
                <w:rFonts w:eastAsia="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5E788FD5" w14:textId="77777777" w:rsidR="002C32AC" w:rsidRPr="002C32AC" w:rsidRDefault="002C32AC" w:rsidP="002C32AC">
            <w:pPr>
              <w:spacing w:after="0" w:line="240" w:lineRule="auto"/>
              <w:rPr>
                <w:rFonts w:eastAsia="Times New Roman"/>
                <w:sz w:val="24"/>
                <w:szCs w:val="32"/>
                <w:lang w:eastAsia="en-GB"/>
              </w:rPr>
            </w:pPr>
            <w:r w:rsidRPr="002C32AC">
              <w:rPr>
                <w:rFonts w:eastAsia="Times New Roman"/>
                <w:sz w:val="24"/>
                <w:szCs w:val="32"/>
                <w:lang w:eastAsia="en-GB"/>
              </w:rPr>
              <w:sym w:font="Wingdings" w:char="F06F"/>
            </w:r>
          </w:p>
        </w:tc>
        <w:tc>
          <w:tcPr>
            <w:tcW w:w="562" w:type="pct"/>
            <w:tcBorders>
              <w:left w:val="dashed" w:sz="4" w:space="0" w:color="auto"/>
              <w:bottom w:val="single" w:sz="4" w:space="0" w:color="auto"/>
              <w:right w:val="single" w:sz="4" w:space="0" w:color="auto"/>
            </w:tcBorders>
            <w:vAlign w:val="bottom"/>
          </w:tcPr>
          <w:p w14:paraId="5232D032" w14:textId="77777777" w:rsidR="002C32AC" w:rsidRPr="002C32AC" w:rsidRDefault="002C32AC" w:rsidP="002C32AC">
            <w:pPr>
              <w:spacing w:after="0" w:line="240" w:lineRule="auto"/>
              <w:rPr>
                <w:rFonts w:eastAsia="Times New Roman"/>
                <w:sz w:val="18"/>
                <w:szCs w:val="32"/>
                <w:lang w:eastAsia="en-GB"/>
              </w:rPr>
            </w:pPr>
            <w:r w:rsidRPr="002C32AC">
              <w:rPr>
                <w:rFonts w:eastAsia="Times New Roman"/>
                <w:sz w:val="24"/>
                <w:szCs w:val="32"/>
                <w:lang w:eastAsia="en-GB"/>
              </w:rPr>
              <w:sym w:font="Wingdings" w:char="F06F"/>
            </w:r>
          </w:p>
        </w:tc>
      </w:tr>
      <w:tr w:rsidR="002C32AC" w:rsidRPr="002C32AC" w14:paraId="78AA205C" w14:textId="77777777" w:rsidTr="00EA3EB4">
        <w:trPr>
          <w:trHeight w:val="451"/>
        </w:trPr>
        <w:tc>
          <w:tcPr>
            <w:tcW w:w="1055" w:type="pct"/>
            <w:vMerge w:val="restart"/>
            <w:tcBorders>
              <w:top w:val="single" w:sz="4" w:space="0" w:color="auto"/>
              <w:left w:val="single" w:sz="4" w:space="0" w:color="auto"/>
              <w:right w:val="single" w:sz="4" w:space="0" w:color="auto"/>
            </w:tcBorders>
          </w:tcPr>
          <w:p w14:paraId="3374E5DB" w14:textId="77777777" w:rsidR="002C32AC" w:rsidRPr="002C32AC" w:rsidRDefault="002C32AC" w:rsidP="002C32AC">
            <w:pPr>
              <w:spacing w:after="0" w:line="240" w:lineRule="auto"/>
              <w:rPr>
                <w:rFonts w:eastAsia="Times New Roman"/>
                <w:b/>
                <w:sz w:val="16"/>
                <w:szCs w:val="16"/>
                <w:lang w:eastAsia="en-GB"/>
              </w:rPr>
            </w:pPr>
            <w:r w:rsidRPr="002C32AC">
              <w:rPr>
                <w:rFonts w:eastAsia="Times New Roman"/>
                <w:b/>
                <w:sz w:val="20"/>
                <w:szCs w:val="16"/>
                <w:lang w:eastAsia="en-GB"/>
              </w:rPr>
              <w:t xml:space="preserve">4. </w:t>
            </w:r>
            <w:r w:rsidRPr="002C32AC">
              <w:rPr>
                <w:rFonts w:eastAsia="Times New Roman"/>
                <w:b/>
                <w:sz w:val="20"/>
                <w:szCs w:val="20"/>
                <w:lang w:eastAsia="en-GB"/>
              </w:rPr>
              <w:t>Practical Application and Deployment</w:t>
            </w:r>
          </w:p>
          <w:p w14:paraId="26A2D595" w14:textId="77777777" w:rsidR="002C32AC" w:rsidRPr="002C32AC" w:rsidRDefault="002C32AC" w:rsidP="002C32AC">
            <w:pPr>
              <w:spacing w:after="120" w:line="240" w:lineRule="auto"/>
              <w:rPr>
                <w:rFonts w:eastAsia="Times New Roman"/>
                <w:sz w:val="14"/>
                <w:szCs w:val="14"/>
                <w:lang w:eastAsia="en-GB"/>
              </w:rPr>
            </w:pPr>
          </w:p>
        </w:tc>
        <w:tc>
          <w:tcPr>
            <w:tcW w:w="563" w:type="pct"/>
            <w:tcBorders>
              <w:top w:val="single" w:sz="4" w:space="0" w:color="auto"/>
              <w:left w:val="single" w:sz="4" w:space="0" w:color="auto"/>
              <w:right w:val="dashed" w:sz="4" w:space="0" w:color="auto"/>
            </w:tcBorders>
          </w:tcPr>
          <w:p w14:paraId="4FE8897F" w14:textId="77777777" w:rsidR="002C32AC" w:rsidRPr="002C32AC" w:rsidRDefault="002C32AC" w:rsidP="002C32AC">
            <w:pPr>
              <w:spacing w:after="0" w:line="240" w:lineRule="auto"/>
              <w:jc w:val="center"/>
              <w:rPr>
                <w:rFonts w:eastAsia="Times New Roman"/>
                <w:sz w:val="18"/>
                <w:szCs w:val="20"/>
                <w:lang w:eastAsia="en-GB"/>
              </w:rPr>
            </w:pPr>
            <w:r w:rsidRPr="002C32AC">
              <w:rPr>
                <w:rFonts w:eastAsia="Times New Roman"/>
                <w:sz w:val="18"/>
                <w:szCs w:val="20"/>
                <w:lang w:eastAsia="en-GB"/>
              </w:rPr>
              <w:t>0-29%</w:t>
            </w:r>
          </w:p>
        </w:tc>
        <w:tc>
          <w:tcPr>
            <w:tcW w:w="564" w:type="pct"/>
            <w:tcBorders>
              <w:top w:val="single" w:sz="4" w:space="0" w:color="auto"/>
              <w:left w:val="dashed" w:sz="4" w:space="0" w:color="auto"/>
              <w:right w:val="double" w:sz="4" w:space="0" w:color="auto"/>
            </w:tcBorders>
          </w:tcPr>
          <w:p w14:paraId="26EFBB35" w14:textId="77777777" w:rsidR="002C32AC" w:rsidRPr="002C32AC" w:rsidRDefault="002C32AC" w:rsidP="002C32AC">
            <w:pPr>
              <w:spacing w:after="0" w:line="240" w:lineRule="auto"/>
              <w:jc w:val="center"/>
              <w:rPr>
                <w:rFonts w:eastAsia="Times New Roman"/>
                <w:sz w:val="18"/>
                <w:szCs w:val="20"/>
                <w:lang w:eastAsia="en-GB"/>
              </w:rPr>
            </w:pPr>
            <w:r w:rsidRPr="002C32AC">
              <w:rPr>
                <w:rFonts w:eastAsia="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55EDB393" w14:textId="77777777" w:rsidR="002C32AC" w:rsidRPr="002C32AC" w:rsidRDefault="002C32AC" w:rsidP="002C32AC">
            <w:pPr>
              <w:spacing w:after="0" w:line="240" w:lineRule="auto"/>
              <w:jc w:val="center"/>
              <w:rPr>
                <w:rFonts w:eastAsia="Times New Roman"/>
                <w:b/>
                <w:sz w:val="18"/>
                <w:szCs w:val="20"/>
                <w:lang w:eastAsia="en-GB"/>
              </w:rPr>
            </w:pPr>
            <w:r w:rsidRPr="002C32AC">
              <w:rPr>
                <w:rFonts w:eastAsia="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1B0EE7A5" w14:textId="77777777" w:rsidR="002C32AC" w:rsidRPr="002C32AC" w:rsidRDefault="002C32AC" w:rsidP="002C32AC">
            <w:pPr>
              <w:spacing w:after="0" w:line="240" w:lineRule="auto"/>
              <w:jc w:val="center"/>
              <w:rPr>
                <w:rFonts w:eastAsia="Times New Roman"/>
                <w:b/>
                <w:sz w:val="18"/>
                <w:szCs w:val="20"/>
                <w:lang w:eastAsia="en-GB"/>
              </w:rPr>
            </w:pPr>
            <w:r w:rsidRPr="002C32AC">
              <w:rPr>
                <w:rFonts w:eastAsia="Times New Roman"/>
                <w:b/>
                <w:sz w:val="18"/>
                <w:szCs w:val="20"/>
                <w:lang w:eastAsia="en-GB"/>
              </w:rPr>
              <w:t>50-59%</w:t>
            </w:r>
          </w:p>
        </w:tc>
        <w:tc>
          <w:tcPr>
            <w:tcW w:w="564" w:type="pct"/>
            <w:gridSpan w:val="2"/>
            <w:tcBorders>
              <w:top w:val="single" w:sz="4" w:space="0" w:color="auto"/>
              <w:left w:val="dashed" w:sz="4" w:space="0" w:color="auto"/>
              <w:right w:val="dashed" w:sz="4" w:space="0" w:color="auto"/>
            </w:tcBorders>
          </w:tcPr>
          <w:p w14:paraId="25D9653B" w14:textId="77777777" w:rsidR="002C32AC" w:rsidRPr="002C32AC" w:rsidRDefault="002C32AC" w:rsidP="002C32AC">
            <w:pPr>
              <w:spacing w:after="0" w:line="240" w:lineRule="auto"/>
              <w:jc w:val="center"/>
              <w:rPr>
                <w:rFonts w:eastAsia="Times New Roman"/>
                <w:b/>
                <w:sz w:val="18"/>
                <w:szCs w:val="20"/>
                <w:lang w:eastAsia="en-GB"/>
              </w:rPr>
            </w:pPr>
            <w:r w:rsidRPr="002C32AC">
              <w:rPr>
                <w:rFonts w:eastAsia="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200D5C6E" w14:textId="77777777" w:rsidR="002C32AC" w:rsidRPr="002C32AC" w:rsidRDefault="002C32AC" w:rsidP="002C32AC">
            <w:pPr>
              <w:spacing w:after="0" w:line="240" w:lineRule="auto"/>
              <w:jc w:val="center"/>
              <w:rPr>
                <w:rFonts w:eastAsia="Times New Roman"/>
                <w:b/>
                <w:sz w:val="18"/>
                <w:szCs w:val="20"/>
                <w:lang w:eastAsia="en-GB"/>
              </w:rPr>
            </w:pPr>
            <w:r w:rsidRPr="002C32AC">
              <w:rPr>
                <w:rFonts w:eastAsia="Times New Roman"/>
                <w:b/>
                <w:sz w:val="18"/>
                <w:szCs w:val="20"/>
                <w:lang w:eastAsia="en-GB"/>
              </w:rPr>
              <w:t>70-79%</w:t>
            </w:r>
          </w:p>
        </w:tc>
        <w:tc>
          <w:tcPr>
            <w:tcW w:w="562" w:type="pct"/>
            <w:tcBorders>
              <w:top w:val="single" w:sz="4" w:space="0" w:color="auto"/>
              <w:left w:val="dashed" w:sz="4" w:space="0" w:color="auto"/>
              <w:right w:val="single" w:sz="4" w:space="0" w:color="auto"/>
            </w:tcBorders>
          </w:tcPr>
          <w:p w14:paraId="3B9FB331" w14:textId="77777777" w:rsidR="002C32AC" w:rsidRPr="002C32AC" w:rsidRDefault="002C32AC" w:rsidP="002C32AC">
            <w:pPr>
              <w:spacing w:after="0" w:line="240" w:lineRule="auto"/>
              <w:jc w:val="center"/>
              <w:rPr>
                <w:rFonts w:eastAsia="Times New Roman"/>
                <w:b/>
                <w:sz w:val="18"/>
                <w:szCs w:val="20"/>
                <w:lang w:eastAsia="en-GB"/>
              </w:rPr>
            </w:pPr>
            <w:r w:rsidRPr="002C32AC">
              <w:rPr>
                <w:rFonts w:eastAsia="Times New Roman"/>
                <w:b/>
                <w:sz w:val="18"/>
                <w:szCs w:val="20"/>
                <w:lang w:eastAsia="en-GB"/>
              </w:rPr>
              <w:t>80-100%</w:t>
            </w:r>
          </w:p>
        </w:tc>
      </w:tr>
      <w:tr w:rsidR="002C32AC" w:rsidRPr="002C32AC" w14:paraId="4CD9ECA4" w14:textId="77777777" w:rsidTr="00EA3EB4">
        <w:trPr>
          <w:trHeight w:val="450"/>
        </w:trPr>
        <w:tc>
          <w:tcPr>
            <w:tcW w:w="1055" w:type="pct"/>
            <w:vMerge/>
            <w:tcBorders>
              <w:left w:val="single" w:sz="4" w:space="0" w:color="auto"/>
              <w:bottom w:val="single" w:sz="4" w:space="0" w:color="auto"/>
              <w:right w:val="single" w:sz="4" w:space="0" w:color="auto"/>
            </w:tcBorders>
          </w:tcPr>
          <w:p w14:paraId="31A86727" w14:textId="77777777" w:rsidR="002C32AC" w:rsidRPr="002C32AC" w:rsidRDefault="002C32AC" w:rsidP="002C32AC">
            <w:pPr>
              <w:spacing w:after="0" w:line="240" w:lineRule="auto"/>
              <w:rPr>
                <w:rFonts w:eastAsia="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248A1537" w14:textId="77777777" w:rsidR="002C32AC" w:rsidRPr="002C32AC" w:rsidRDefault="002C32AC" w:rsidP="002C32AC">
            <w:pPr>
              <w:spacing w:after="0" w:line="240" w:lineRule="auto"/>
              <w:rPr>
                <w:rFonts w:eastAsia="Times New Roman"/>
                <w:sz w:val="24"/>
                <w:szCs w:val="32"/>
                <w:lang w:eastAsia="en-GB"/>
              </w:rPr>
            </w:pPr>
            <w:r w:rsidRPr="002C32AC">
              <w:rPr>
                <w:rFonts w:eastAsia="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605CB4D9" w14:textId="77777777" w:rsidR="002C32AC" w:rsidRPr="002C32AC" w:rsidRDefault="002C32AC" w:rsidP="002C32AC">
            <w:pPr>
              <w:spacing w:after="0" w:line="240" w:lineRule="auto"/>
              <w:rPr>
                <w:rFonts w:eastAsia="Times New Roman"/>
                <w:sz w:val="24"/>
                <w:szCs w:val="32"/>
                <w:lang w:eastAsia="en-GB"/>
              </w:rPr>
            </w:pPr>
            <w:r w:rsidRPr="002C32AC">
              <w:rPr>
                <w:rFonts w:eastAsia="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5F92C8D0" w14:textId="77777777" w:rsidR="002C32AC" w:rsidRPr="002C32AC" w:rsidRDefault="002C32AC" w:rsidP="002C32AC">
            <w:pPr>
              <w:spacing w:after="0" w:line="240" w:lineRule="auto"/>
              <w:rPr>
                <w:rFonts w:eastAsia="Times New Roman"/>
                <w:sz w:val="24"/>
                <w:szCs w:val="32"/>
                <w:lang w:eastAsia="en-GB"/>
              </w:rPr>
            </w:pPr>
            <w:r w:rsidRPr="002C32AC">
              <w:rPr>
                <w:rFonts w:eastAsia="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1D2EC78E" w14:textId="77777777" w:rsidR="002C32AC" w:rsidRPr="002C32AC" w:rsidRDefault="002C32AC" w:rsidP="002C32AC">
            <w:pPr>
              <w:spacing w:after="0" w:line="240" w:lineRule="auto"/>
              <w:rPr>
                <w:rFonts w:eastAsia="Times New Roman"/>
                <w:sz w:val="24"/>
                <w:szCs w:val="32"/>
                <w:lang w:eastAsia="en-GB"/>
              </w:rPr>
            </w:pPr>
            <w:r w:rsidRPr="002C32AC">
              <w:rPr>
                <w:rFonts w:eastAsia="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26AA4CF5" w14:textId="77777777" w:rsidR="002C32AC" w:rsidRPr="002C32AC" w:rsidRDefault="002C32AC" w:rsidP="002C32AC">
            <w:pPr>
              <w:spacing w:after="0" w:line="240" w:lineRule="auto"/>
              <w:rPr>
                <w:rFonts w:eastAsia="Times New Roman"/>
                <w:sz w:val="24"/>
                <w:szCs w:val="32"/>
                <w:lang w:eastAsia="en-GB"/>
              </w:rPr>
            </w:pPr>
            <w:r w:rsidRPr="002C32AC">
              <w:rPr>
                <w:rFonts w:eastAsia="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6E571995" w14:textId="77777777" w:rsidR="002C32AC" w:rsidRPr="002C32AC" w:rsidRDefault="002C32AC" w:rsidP="002C32AC">
            <w:pPr>
              <w:spacing w:after="0" w:line="240" w:lineRule="auto"/>
              <w:rPr>
                <w:rFonts w:eastAsia="Times New Roman"/>
                <w:sz w:val="24"/>
                <w:szCs w:val="32"/>
                <w:lang w:eastAsia="en-GB"/>
              </w:rPr>
            </w:pPr>
            <w:r w:rsidRPr="002C32AC">
              <w:rPr>
                <w:rFonts w:eastAsia="Times New Roman"/>
                <w:sz w:val="24"/>
                <w:szCs w:val="32"/>
                <w:lang w:eastAsia="en-GB"/>
              </w:rPr>
              <w:sym w:font="Wingdings" w:char="F06F"/>
            </w:r>
          </w:p>
        </w:tc>
        <w:tc>
          <w:tcPr>
            <w:tcW w:w="562" w:type="pct"/>
            <w:tcBorders>
              <w:left w:val="dashed" w:sz="4" w:space="0" w:color="auto"/>
              <w:bottom w:val="single" w:sz="4" w:space="0" w:color="auto"/>
              <w:right w:val="single" w:sz="4" w:space="0" w:color="auto"/>
            </w:tcBorders>
            <w:vAlign w:val="bottom"/>
          </w:tcPr>
          <w:p w14:paraId="1E7D6D61" w14:textId="77777777" w:rsidR="002C32AC" w:rsidRPr="002C32AC" w:rsidRDefault="002C32AC" w:rsidP="002C32AC">
            <w:pPr>
              <w:spacing w:after="0" w:line="240" w:lineRule="auto"/>
              <w:rPr>
                <w:rFonts w:eastAsia="Times New Roman"/>
                <w:sz w:val="18"/>
                <w:szCs w:val="32"/>
                <w:lang w:eastAsia="en-GB"/>
              </w:rPr>
            </w:pPr>
            <w:r w:rsidRPr="002C32AC">
              <w:rPr>
                <w:rFonts w:eastAsia="Times New Roman"/>
                <w:sz w:val="24"/>
                <w:szCs w:val="32"/>
                <w:lang w:eastAsia="en-GB"/>
              </w:rPr>
              <w:sym w:font="Wingdings" w:char="F06F"/>
            </w:r>
          </w:p>
        </w:tc>
      </w:tr>
      <w:tr w:rsidR="002C32AC" w:rsidRPr="002C32AC" w14:paraId="38E10BC6" w14:textId="77777777" w:rsidTr="00EA3EB4">
        <w:trPr>
          <w:trHeight w:val="451"/>
        </w:trPr>
        <w:tc>
          <w:tcPr>
            <w:tcW w:w="1055" w:type="pct"/>
            <w:vMerge w:val="restart"/>
            <w:tcBorders>
              <w:top w:val="single" w:sz="4" w:space="0" w:color="auto"/>
              <w:left w:val="single" w:sz="4" w:space="0" w:color="auto"/>
              <w:right w:val="single" w:sz="4" w:space="0" w:color="auto"/>
            </w:tcBorders>
          </w:tcPr>
          <w:p w14:paraId="5F583794" w14:textId="77777777" w:rsidR="002C32AC" w:rsidRPr="002C32AC" w:rsidRDefault="002C32AC" w:rsidP="002C32AC">
            <w:pPr>
              <w:spacing w:after="0" w:line="240" w:lineRule="auto"/>
              <w:rPr>
                <w:rFonts w:eastAsia="Times New Roman"/>
                <w:b/>
                <w:sz w:val="16"/>
                <w:szCs w:val="16"/>
                <w:lang w:eastAsia="en-GB"/>
              </w:rPr>
            </w:pPr>
            <w:r w:rsidRPr="002C32AC">
              <w:rPr>
                <w:rFonts w:eastAsia="Times New Roman"/>
                <w:b/>
                <w:sz w:val="20"/>
                <w:szCs w:val="16"/>
                <w:lang w:eastAsia="en-GB"/>
              </w:rPr>
              <w:t xml:space="preserve">5. </w:t>
            </w:r>
            <w:r w:rsidRPr="002C32AC">
              <w:rPr>
                <w:rFonts w:eastAsia="Times New Roman"/>
                <w:b/>
                <w:sz w:val="20"/>
                <w:szCs w:val="20"/>
                <w:lang w:eastAsia="en-GB"/>
              </w:rPr>
              <w:t>Skills for Professional Practice</w:t>
            </w:r>
            <w:r w:rsidRPr="002C32AC">
              <w:rPr>
                <w:rFonts w:eastAsia="Times New Roman"/>
                <w:b/>
                <w:sz w:val="16"/>
                <w:szCs w:val="16"/>
                <w:lang w:eastAsia="en-GB"/>
              </w:rPr>
              <w:t xml:space="preserve"> </w:t>
            </w:r>
          </w:p>
          <w:p w14:paraId="56590719" w14:textId="77777777" w:rsidR="002C32AC" w:rsidRPr="002C32AC" w:rsidRDefault="002C32AC" w:rsidP="002C32AC">
            <w:pPr>
              <w:spacing w:after="120" w:line="240" w:lineRule="auto"/>
              <w:rPr>
                <w:rFonts w:eastAsia="Times New Roman"/>
                <w:sz w:val="14"/>
                <w:szCs w:val="14"/>
                <w:lang w:eastAsia="en-GB"/>
              </w:rPr>
            </w:pPr>
          </w:p>
        </w:tc>
        <w:tc>
          <w:tcPr>
            <w:tcW w:w="563" w:type="pct"/>
            <w:tcBorders>
              <w:top w:val="single" w:sz="4" w:space="0" w:color="auto"/>
              <w:left w:val="single" w:sz="4" w:space="0" w:color="auto"/>
              <w:right w:val="dashed" w:sz="4" w:space="0" w:color="auto"/>
            </w:tcBorders>
          </w:tcPr>
          <w:p w14:paraId="30723E39" w14:textId="77777777" w:rsidR="002C32AC" w:rsidRPr="002C32AC" w:rsidRDefault="002C32AC" w:rsidP="002C32AC">
            <w:pPr>
              <w:spacing w:after="0" w:line="240" w:lineRule="auto"/>
              <w:jc w:val="center"/>
              <w:rPr>
                <w:rFonts w:eastAsia="Times New Roman"/>
                <w:sz w:val="18"/>
                <w:szCs w:val="20"/>
                <w:lang w:eastAsia="en-GB"/>
              </w:rPr>
            </w:pPr>
            <w:r w:rsidRPr="002C32AC">
              <w:rPr>
                <w:rFonts w:eastAsia="Times New Roman"/>
                <w:sz w:val="18"/>
                <w:szCs w:val="20"/>
                <w:lang w:eastAsia="en-GB"/>
              </w:rPr>
              <w:t>0-29%</w:t>
            </w:r>
          </w:p>
        </w:tc>
        <w:tc>
          <w:tcPr>
            <w:tcW w:w="564" w:type="pct"/>
            <w:tcBorders>
              <w:top w:val="single" w:sz="4" w:space="0" w:color="auto"/>
              <w:left w:val="dashed" w:sz="4" w:space="0" w:color="auto"/>
              <w:right w:val="double" w:sz="4" w:space="0" w:color="auto"/>
            </w:tcBorders>
          </w:tcPr>
          <w:p w14:paraId="29C9D904" w14:textId="77777777" w:rsidR="002C32AC" w:rsidRPr="002C32AC" w:rsidRDefault="002C32AC" w:rsidP="002C32AC">
            <w:pPr>
              <w:spacing w:after="0" w:line="240" w:lineRule="auto"/>
              <w:jc w:val="center"/>
              <w:rPr>
                <w:rFonts w:eastAsia="Times New Roman"/>
                <w:sz w:val="18"/>
                <w:szCs w:val="20"/>
                <w:lang w:eastAsia="en-GB"/>
              </w:rPr>
            </w:pPr>
            <w:r w:rsidRPr="002C32AC">
              <w:rPr>
                <w:rFonts w:eastAsia="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3F972CCB" w14:textId="77777777" w:rsidR="002C32AC" w:rsidRPr="002C32AC" w:rsidRDefault="002C32AC" w:rsidP="002C32AC">
            <w:pPr>
              <w:spacing w:after="0" w:line="240" w:lineRule="auto"/>
              <w:jc w:val="center"/>
              <w:rPr>
                <w:rFonts w:eastAsia="Times New Roman"/>
                <w:b/>
                <w:sz w:val="18"/>
                <w:szCs w:val="20"/>
                <w:lang w:eastAsia="en-GB"/>
              </w:rPr>
            </w:pPr>
            <w:r w:rsidRPr="002C32AC">
              <w:rPr>
                <w:rFonts w:eastAsia="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259E4662" w14:textId="77777777" w:rsidR="002C32AC" w:rsidRPr="002C32AC" w:rsidRDefault="002C32AC" w:rsidP="002C32AC">
            <w:pPr>
              <w:spacing w:after="0" w:line="240" w:lineRule="auto"/>
              <w:jc w:val="center"/>
              <w:rPr>
                <w:rFonts w:eastAsia="Times New Roman"/>
                <w:b/>
                <w:sz w:val="18"/>
                <w:szCs w:val="20"/>
                <w:lang w:eastAsia="en-GB"/>
              </w:rPr>
            </w:pPr>
            <w:r w:rsidRPr="002C32AC">
              <w:rPr>
                <w:rFonts w:eastAsia="Times New Roman"/>
                <w:b/>
                <w:sz w:val="18"/>
                <w:szCs w:val="20"/>
                <w:lang w:eastAsia="en-GB"/>
              </w:rPr>
              <w:t>50-59%</w:t>
            </w:r>
          </w:p>
        </w:tc>
        <w:tc>
          <w:tcPr>
            <w:tcW w:w="564" w:type="pct"/>
            <w:gridSpan w:val="2"/>
            <w:tcBorders>
              <w:top w:val="single" w:sz="4" w:space="0" w:color="auto"/>
              <w:left w:val="dashed" w:sz="4" w:space="0" w:color="auto"/>
              <w:right w:val="dashed" w:sz="4" w:space="0" w:color="auto"/>
            </w:tcBorders>
          </w:tcPr>
          <w:p w14:paraId="43FEE0E3" w14:textId="77777777" w:rsidR="002C32AC" w:rsidRPr="002C32AC" w:rsidRDefault="002C32AC" w:rsidP="002C32AC">
            <w:pPr>
              <w:spacing w:after="0" w:line="240" w:lineRule="auto"/>
              <w:jc w:val="center"/>
              <w:rPr>
                <w:rFonts w:eastAsia="Times New Roman"/>
                <w:b/>
                <w:sz w:val="18"/>
                <w:szCs w:val="20"/>
                <w:lang w:eastAsia="en-GB"/>
              </w:rPr>
            </w:pPr>
            <w:r w:rsidRPr="002C32AC">
              <w:rPr>
                <w:rFonts w:eastAsia="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240642A7" w14:textId="77777777" w:rsidR="002C32AC" w:rsidRPr="002C32AC" w:rsidRDefault="002C32AC" w:rsidP="002C32AC">
            <w:pPr>
              <w:spacing w:after="0" w:line="240" w:lineRule="auto"/>
              <w:jc w:val="center"/>
              <w:rPr>
                <w:rFonts w:eastAsia="Times New Roman"/>
                <w:b/>
                <w:sz w:val="18"/>
                <w:szCs w:val="20"/>
                <w:lang w:eastAsia="en-GB"/>
              </w:rPr>
            </w:pPr>
            <w:r w:rsidRPr="002C32AC">
              <w:rPr>
                <w:rFonts w:eastAsia="Times New Roman"/>
                <w:b/>
                <w:sz w:val="18"/>
                <w:szCs w:val="20"/>
                <w:lang w:eastAsia="en-GB"/>
              </w:rPr>
              <w:t>70-79%</w:t>
            </w:r>
          </w:p>
        </w:tc>
        <w:tc>
          <w:tcPr>
            <w:tcW w:w="562" w:type="pct"/>
            <w:tcBorders>
              <w:top w:val="single" w:sz="4" w:space="0" w:color="auto"/>
              <w:left w:val="dashed" w:sz="4" w:space="0" w:color="auto"/>
              <w:right w:val="single" w:sz="4" w:space="0" w:color="auto"/>
            </w:tcBorders>
          </w:tcPr>
          <w:p w14:paraId="1F37C082" w14:textId="77777777" w:rsidR="002C32AC" w:rsidRPr="002C32AC" w:rsidRDefault="002C32AC" w:rsidP="002C32AC">
            <w:pPr>
              <w:spacing w:after="0" w:line="240" w:lineRule="auto"/>
              <w:jc w:val="center"/>
              <w:rPr>
                <w:rFonts w:eastAsia="Times New Roman"/>
                <w:b/>
                <w:sz w:val="18"/>
                <w:szCs w:val="20"/>
                <w:lang w:eastAsia="en-GB"/>
              </w:rPr>
            </w:pPr>
            <w:r w:rsidRPr="002C32AC">
              <w:rPr>
                <w:rFonts w:eastAsia="Times New Roman"/>
                <w:b/>
                <w:sz w:val="18"/>
                <w:szCs w:val="20"/>
                <w:lang w:eastAsia="en-GB"/>
              </w:rPr>
              <w:t>80-100%</w:t>
            </w:r>
          </w:p>
        </w:tc>
      </w:tr>
      <w:tr w:rsidR="002C32AC" w:rsidRPr="002C32AC" w14:paraId="378BAB07" w14:textId="77777777" w:rsidTr="00EA3EB4">
        <w:trPr>
          <w:trHeight w:val="450"/>
        </w:trPr>
        <w:tc>
          <w:tcPr>
            <w:tcW w:w="1055" w:type="pct"/>
            <w:vMerge/>
            <w:tcBorders>
              <w:left w:val="single" w:sz="4" w:space="0" w:color="auto"/>
              <w:bottom w:val="single" w:sz="4" w:space="0" w:color="auto"/>
              <w:right w:val="single" w:sz="4" w:space="0" w:color="auto"/>
            </w:tcBorders>
          </w:tcPr>
          <w:p w14:paraId="2C8D8EE3" w14:textId="77777777" w:rsidR="002C32AC" w:rsidRPr="002C32AC" w:rsidRDefault="002C32AC" w:rsidP="002C32AC">
            <w:pPr>
              <w:spacing w:after="0" w:line="240" w:lineRule="auto"/>
              <w:rPr>
                <w:rFonts w:eastAsia="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4DAF59C7" w14:textId="77777777" w:rsidR="002C32AC" w:rsidRPr="002C32AC" w:rsidRDefault="002C32AC" w:rsidP="002C32AC">
            <w:pPr>
              <w:spacing w:after="0" w:line="240" w:lineRule="auto"/>
              <w:rPr>
                <w:rFonts w:eastAsia="Times New Roman"/>
                <w:sz w:val="24"/>
                <w:szCs w:val="32"/>
                <w:lang w:eastAsia="en-GB"/>
              </w:rPr>
            </w:pPr>
            <w:r w:rsidRPr="002C32AC">
              <w:rPr>
                <w:rFonts w:eastAsia="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5B1413CA" w14:textId="77777777" w:rsidR="002C32AC" w:rsidRPr="002C32AC" w:rsidRDefault="002C32AC" w:rsidP="002C32AC">
            <w:pPr>
              <w:spacing w:after="0" w:line="240" w:lineRule="auto"/>
              <w:rPr>
                <w:rFonts w:eastAsia="Times New Roman"/>
                <w:sz w:val="24"/>
                <w:szCs w:val="32"/>
                <w:lang w:eastAsia="en-GB"/>
              </w:rPr>
            </w:pPr>
            <w:r w:rsidRPr="002C32AC">
              <w:rPr>
                <w:rFonts w:eastAsia="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2C4806D3" w14:textId="77777777" w:rsidR="002C32AC" w:rsidRPr="002C32AC" w:rsidRDefault="002C32AC" w:rsidP="002C32AC">
            <w:pPr>
              <w:spacing w:after="0" w:line="240" w:lineRule="auto"/>
              <w:rPr>
                <w:rFonts w:eastAsia="Times New Roman"/>
                <w:sz w:val="24"/>
                <w:szCs w:val="32"/>
                <w:lang w:eastAsia="en-GB"/>
              </w:rPr>
            </w:pPr>
            <w:r w:rsidRPr="002C32AC">
              <w:rPr>
                <w:rFonts w:eastAsia="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623A8958" w14:textId="77777777" w:rsidR="002C32AC" w:rsidRPr="002C32AC" w:rsidRDefault="002C32AC" w:rsidP="002C32AC">
            <w:pPr>
              <w:spacing w:after="0" w:line="240" w:lineRule="auto"/>
              <w:rPr>
                <w:rFonts w:eastAsia="Times New Roman"/>
                <w:sz w:val="24"/>
                <w:szCs w:val="32"/>
                <w:lang w:eastAsia="en-GB"/>
              </w:rPr>
            </w:pPr>
            <w:r w:rsidRPr="002C32AC">
              <w:rPr>
                <w:rFonts w:eastAsia="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7AB3D3C0" w14:textId="77777777" w:rsidR="002C32AC" w:rsidRPr="002C32AC" w:rsidRDefault="002C32AC" w:rsidP="002C32AC">
            <w:pPr>
              <w:spacing w:after="0" w:line="240" w:lineRule="auto"/>
              <w:rPr>
                <w:rFonts w:eastAsia="Times New Roman"/>
                <w:sz w:val="24"/>
                <w:szCs w:val="32"/>
                <w:lang w:eastAsia="en-GB"/>
              </w:rPr>
            </w:pPr>
            <w:r w:rsidRPr="002C32AC">
              <w:rPr>
                <w:rFonts w:eastAsia="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5FCF6455" w14:textId="77777777" w:rsidR="002C32AC" w:rsidRPr="002C32AC" w:rsidRDefault="002C32AC" w:rsidP="002C32AC">
            <w:pPr>
              <w:spacing w:after="0" w:line="240" w:lineRule="auto"/>
              <w:rPr>
                <w:rFonts w:eastAsia="Times New Roman"/>
                <w:sz w:val="24"/>
                <w:szCs w:val="32"/>
                <w:lang w:eastAsia="en-GB"/>
              </w:rPr>
            </w:pPr>
            <w:r w:rsidRPr="002C32AC">
              <w:rPr>
                <w:rFonts w:eastAsia="Times New Roman"/>
                <w:sz w:val="24"/>
                <w:szCs w:val="32"/>
                <w:lang w:eastAsia="en-GB"/>
              </w:rPr>
              <w:sym w:font="Wingdings" w:char="F06F"/>
            </w:r>
          </w:p>
        </w:tc>
        <w:tc>
          <w:tcPr>
            <w:tcW w:w="562" w:type="pct"/>
            <w:tcBorders>
              <w:left w:val="dashed" w:sz="4" w:space="0" w:color="auto"/>
              <w:bottom w:val="single" w:sz="4" w:space="0" w:color="auto"/>
              <w:right w:val="single" w:sz="4" w:space="0" w:color="auto"/>
            </w:tcBorders>
            <w:vAlign w:val="bottom"/>
          </w:tcPr>
          <w:p w14:paraId="32490D30" w14:textId="77777777" w:rsidR="002C32AC" w:rsidRPr="002C32AC" w:rsidRDefault="002C32AC" w:rsidP="002C32AC">
            <w:pPr>
              <w:spacing w:after="0" w:line="240" w:lineRule="auto"/>
              <w:rPr>
                <w:rFonts w:eastAsia="Times New Roman"/>
                <w:sz w:val="18"/>
                <w:szCs w:val="32"/>
                <w:lang w:eastAsia="en-GB"/>
              </w:rPr>
            </w:pPr>
            <w:r w:rsidRPr="002C32AC">
              <w:rPr>
                <w:rFonts w:eastAsia="Times New Roman"/>
                <w:sz w:val="24"/>
                <w:szCs w:val="32"/>
                <w:lang w:eastAsia="en-GB"/>
              </w:rPr>
              <w:sym w:font="Wingdings" w:char="F06F"/>
            </w:r>
          </w:p>
        </w:tc>
      </w:tr>
    </w:tbl>
    <w:p w14:paraId="042CF50D" w14:textId="77777777" w:rsidR="002C32AC" w:rsidRPr="002C32AC" w:rsidRDefault="002C32AC" w:rsidP="002C32AC">
      <w:pPr>
        <w:spacing w:after="0" w:line="240" w:lineRule="auto"/>
        <w:rPr>
          <w:rFonts w:ascii="Times New Roman" w:eastAsia="Times New Roman" w:hAnsi="Times New Roman"/>
          <w:sz w:val="20"/>
          <w:szCs w:val="20"/>
          <w:lang w:eastAsia="en-GB"/>
        </w:rPr>
      </w:pPr>
      <w:r w:rsidRPr="002C32AC">
        <w:rPr>
          <w:rFonts w:ascii="Times New Roman" w:eastAsia="Times New Roman" w:hAnsi="Times New Roman"/>
          <w:sz w:val="20"/>
          <w:szCs w:val="20"/>
          <w:lang w:eastAsia="en-GB"/>
        </w:rPr>
        <w:t xml:space="preserve"> </w:t>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2C32AC" w:rsidRPr="002C32AC" w14:paraId="500C9A4F" w14:textId="77777777" w:rsidTr="00EA3EB4">
        <w:trPr>
          <w:trHeight w:val="75"/>
        </w:trPr>
        <w:tc>
          <w:tcPr>
            <w:tcW w:w="5299" w:type="dxa"/>
            <w:shd w:val="clear" w:color="auto" w:fill="D9D9D9"/>
          </w:tcPr>
          <w:p w14:paraId="4BC1AE77" w14:textId="77777777" w:rsidR="002C32AC" w:rsidRPr="002C32AC" w:rsidRDefault="002C32AC" w:rsidP="002C32AC">
            <w:pPr>
              <w:spacing w:before="120" w:after="120" w:line="240" w:lineRule="auto"/>
              <w:jc w:val="both"/>
              <w:rPr>
                <w:rFonts w:eastAsia="Times New Roman" w:cs="Calibri"/>
                <w:b/>
                <w:sz w:val="20"/>
                <w:szCs w:val="20"/>
                <w:lang w:eastAsia="en-GB"/>
              </w:rPr>
            </w:pPr>
            <w:r w:rsidRPr="002C32AC">
              <w:rPr>
                <w:rFonts w:eastAsia="Times New Roman" w:cs="Calibri"/>
                <w:b/>
                <w:sz w:val="20"/>
                <w:szCs w:val="20"/>
                <w:lang w:eastAsia="en-GB"/>
              </w:rPr>
              <w:t xml:space="preserve">PLEASE COMMENT ON AREAS IN WHICH YOU FEEL THAT YOU HAVE PERFORMED WELL </w:t>
            </w:r>
          </w:p>
        </w:tc>
        <w:tc>
          <w:tcPr>
            <w:tcW w:w="5299" w:type="dxa"/>
            <w:shd w:val="clear" w:color="auto" w:fill="D9D9D9"/>
          </w:tcPr>
          <w:p w14:paraId="604EF4A7" w14:textId="77777777" w:rsidR="002C32AC" w:rsidRPr="002C32AC" w:rsidRDefault="002C32AC" w:rsidP="002C32AC">
            <w:pPr>
              <w:spacing w:before="120" w:after="120" w:line="240" w:lineRule="auto"/>
              <w:jc w:val="both"/>
              <w:rPr>
                <w:rFonts w:eastAsia="Times New Roman" w:cs="Calibri"/>
                <w:b/>
                <w:sz w:val="20"/>
                <w:szCs w:val="20"/>
                <w:lang w:eastAsia="en-GB"/>
              </w:rPr>
            </w:pPr>
            <w:r w:rsidRPr="002C32AC">
              <w:rPr>
                <w:rFonts w:eastAsia="Times New Roman" w:cs="Calibri"/>
                <w:b/>
                <w:sz w:val="20"/>
                <w:szCs w:val="20"/>
                <w:lang w:eastAsia="en-GB"/>
              </w:rPr>
              <w:t xml:space="preserve">PLEASE COMMENT ON </w:t>
            </w:r>
            <w:r w:rsidRPr="002C32AC">
              <w:rPr>
                <w:rFonts w:eastAsia="Times New Roman" w:cs="Calibri"/>
                <w:b/>
                <w:caps/>
                <w:sz w:val="20"/>
                <w:szCs w:val="20"/>
                <w:lang w:eastAsia="en-GB"/>
              </w:rPr>
              <w:t>AREAS you feel that you need TO DEVELOP</w:t>
            </w:r>
          </w:p>
        </w:tc>
      </w:tr>
      <w:tr w:rsidR="002C32AC" w:rsidRPr="002C32AC" w14:paraId="2DACBAB2" w14:textId="77777777" w:rsidTr="00EA3EB4">
        <w:trPr>
          <w:trHeight w:val="555"/>
        </w:trPr>
        <w:tc>
          <w:tcPr>
            <w:tcW w:w="5299" w:type="dxa"/>
            <w:tcBorders>
              <w:bottom w:val="single" w:sz="8" w:space="0" w:color="000000"/>
            </w:tcBorders>
          </w:tcPr>
          <w:p w14:paraId="0E88BB45" w14:textId="77777777" w:rsidR="002C32AC" w:rsidRPr="002C32AC" w:rsidRDefault="002C32AC" w:rsidP="002C32AC">
            <w:pPr>
              <w:spacing w:before="120" w:after="240" w:line="240" w:lineRule="auto"/>
              <w:ind w:left="432"/>
              <w:rPr>
                <w:rFonts w:eastAsia="Times New Roman"/>
                <w:sz w:val="20"/>
                <w:szCs w:val="20"/>
                <w:lang w:val="en-US"/>
              </w:rPr>
            </w:pPr>
          </w:p>
          <w:p w14:paraId="2E84EF21" w14:textId="77777777" w:rsidR="002C32AC" w:rsidRPr="002C32AC" w:rsidRDefault="002C32AC" w:rsidP="002C32AC">
            <w:pPr>
              <w:spacing w:before="120" w:after="240" w:line="240" w:lineRule="auto"/>
              <w:ind w:left="432"/>
              <w:rPr>
                <w:rFonts w:eastAsia="Times New Roman"/>
                <w:sz w:val="20"/>
                <w:szCs w:val="20"/>
                <w:lang w:val="en-US"/>
              </w:rPr>
            </w:pPr>
          </w:p>
          <w:p w14:paraId="3CD68D25" w14:textId="77777777" w:rsidR="002C32AC" w:rsidRPr="002C32AC" w:rsidRDefault="002C32AC" w:rsidP="002C32AC">
            <w:pPr>
              <w:spacing w:before="120" w:after="240" w:line="240" w:lineRule="auto"/>
              <w:ind w:left="432"/>
              <w:rPr>
                <w:rFonts w:eastAsia="Times New Roman"/>
                <w:sz w:val="20"/>
                <w:szCs w:val="20"/>
                <w:lang w:val="en-US"/>
              </w:rPr>
            </w:pPr>
          </w:p>
          <w:p w14:paraId="0DF19B36" w14:textId="77777777" w:rsidR="002C32AC" w:rsidRPr="002C32AC" w:rsidRDefault="002C32AC" w:rsidP="002C32AC">
            <w:pPr>
              <w:spacing w:before="120" w:after="240" w:line="240" w:lineRule="auto"/>
              <w:ind w:left="432"/>
              <w:rPr>
                <w:rFonts w:eastAsia="Times New Roman"/>
                <w:sz w:val="20"/>
                <w:szCs w:val="20"/>
                <w:lang w:val="en-US"/>
              </w:rPr>
            </w:pPr>
          </w:p>
        </w:tc>
        <w:tc>
          <w:tcPr>
            <w:tcW w:w="5299" w:type="dxa"/>
            <w:tcBorders>
              <w:bottom w:val="single" w:sz="8" w:space="0" w:color="000000"/>
            </w:tcBorders>
          </w:tcPr>
          <w:p w14:paraId="08DC2722" w14:textId="77777777" w:rsidR="002C32AC" w:rsidRPr="002C32AC" w:rsidRDefault="002C32AC" w:rsidP="002C32AC">
            <w:pPr>
              <w:spacing w:before="120" w:after="240" w:line="240" w:lineRule="auto"/>
              <w:rPr>
                <w:rFonts w:eastAsia="Times New Roman"/>
                <w:sz w:val="20"/>
                <w:szCs w:val="20"/>
                <w:lang w:val="en-US"/>
              </w:rPr>
            </w:pPr>
          </w:p>
          <w:p w14:paraId="00D605E4" w14:textId="77777777" w:rsidR="002C32AC" w:rsidRPr="002C32AC" w:rsidRDefault="002C32AC" w:rsidP="002C32AC">
            <w:pPr>
              <w:spacing w:before="120" w:after="240" w:line="240" w:lineRule="auto"/>
              <w:ind w:left="432"/>
              <w:rPr>
                <w:rFonts w:eastAsia="Times New Roman"/>
                <w:sz w:val="20"/>
                <w:szCs w:val="20"/>
                <w:lang w:val="en-US"/>
              </w:rPr>
            </w:pPr>
          </w:p>
        </w:tc>
      </w:tr>
    </w:tbl>
    <w:p w14:paraId="5683015A" w14:textId="77777777" w:rsidR="002C32AC" w:rsidRPr="002C32AC" w:rsidRDefault="002C32AC" w:rsidP="002C32AC">
      <w:pPr>
        <w:spacing w:after="0" w:line="240" w:lineRule="auto"/>
        <w:rPr>
          <w:rFonts w:ascii="Times New Roman" w:eastAsia="Times New Roman" w:hAnsi="Times New Roman"/>
          <w:sz w:val="20"/>
          <w:szCs w:val="20"/>
          <w:lang w:eastAsia="en-GB"/>
        </w:rPr>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2C32AC" w:rsidRPr="002C32AC" w14:paraId="7B0EE994" w14:textId="77777777" w:rsidTr="00EA3EB4">
        <w:trPr>
          <w:trHeight w:val="586"/>
        </w:trPr>
        <w:tc>
          <w:tcPr>
            <w:tcW w:w="2204" w:type="dxa"/>
            <w:shd w:val="clear" w:color="auto" w:fill="D9D9D9"/>
          </w:tcPr>
          <w:p w14:paraId="7AD7B1FF" w14:textId="77777777" w:rsidR="002C32AC" w:rsidRPr="002C32AC" w:rsidRDefault="002C32AC" w:rsidP="002C32AC">
            <w:pPr>
              <w:spacing w:before="120" w:after="120" w:line="240" w:lineRule="auto"/>
              <w:jc w:val="both"/>
              <w:rPr>
                <w:rFonts w:eastAsia="Times New Roman" w:cs="Calibri"/>
                <w:b/>
                <w:sz w:val="20"/>
                <w:szCs w:val="20"/>
                <w:lang w:eastAsia="en-GB"/>
              </w:rPr>
            </w:pPr>
            <w:r w:rsidRPr="002C32AC">
              <w:rPr>
                <w:rFonts w:eastAsia="Times New Roman" w:cs="Calibri"/>
                <w:b/>
                <w:sz w:val="20"/>
                <w:szCs w:val="20"/>
                <w:lang w:eastAsia="en-GB"/>
              </w:rPr>
              <w:t>Student’s Name</w:t>
            </w:r>
          </w:p>
        </w:tc>
        <w:tc>
          <w:tcPr>
            <w:tcW w:w="3858" w:type="dxa"/>
          </w:tcPr>
          <w:p w14:paraId="3FD47321" w14:textId="77777777" w:rsidR="002C32AC" w:rsidRPr="002C32AC" w:rsidRDefault="002C32AC" w:rsidP="002C32AC">
            <w:pPr>
              <w:spacing w:before="120" w:after="120" w:line="240" w:lineRule="auto"/>
              <w:jc w:val="both"/>
              <w:rPr>
                <w:rFonts w:eastAsia="Times New Roman" w:cs="Calibri"/>
                <w:b/>
                <w:sz w:val="20"/>
                <w:szCs w:val="20"/>
                <w:lang w:eastAsia="en-GB"/>
              </w:rPr>
            </w:pPr>
          </w:p>
        </w:tc>
        <w:tc>
          <w:tcPr>
            <w:tcW w:w="1047" w:type="dxa"/>
            <w:shd w:val="clear" w:color="auto" w:fill="D9D9D9"/>
          </w:tcPr>
          <w:p w14:paraId="54519D9E" w14:textId="77777777" w:rsidR="002C32AC" w:rsidRPr="002C32AC" w:rsidRDefault="002C32AC" w:rsidP="002C32AC">
            <w:pPr>
              <w:spacing w:before="120" w:after="120" w:line="240" w:lineRule="auto"/>
              <w:jc w:val="both"/>
              <w:rPr>
                <w:rFonts w:eastAsia="Times New Roman" w:cs="Calibri"/>
                <w:b/>
                <w:sz w:val="20"/>
                <w:szCs w:val="20"/>
                <w:lang w:eastAsia="en-GB"/>
              </w:rPr>
            </w:pPr>
            <w:r w:rsidRPr="002C32AC">
              <w:rPr>
                <w:rFonts w:eastAsia="Times New Roman" w:cs="Calibri"/>
                <w:b/>
                <w:sz w:val="20"/>
                <w:szCs w:val="20"/>
                <w:lang w:eastAsia="en-GB"/>
              </w:rPr>
              <w:t>Date</w:t>
            </w:r>
          </w:p>
        </w:tc>
        <w:tc>
          <w:tcPr>
            <w:tcW w:w="3489" w:type="dxa"/>
          </w:tcPr>
          <w:p w14:paraId="5A188E10" w14:textId="77777777" w:rsidR="002C32AC" w:rsidRPr="002C32AC" w:rsidRDefault="002C32AC" w:rsidP="002C32AC">
            <w:pPr>
              <w:spacing w:before="120" w:after="120" w:line="240" w:lineRule="auto"/>
              <w:jc w:val="both"/>
              <w:rPr>
                <w:rFonts w:eastAsia="Times New Roman" w:cs="Calibri"/>
                <w:b/>
                <w:sz w:val="20"/>
                <w:szCs w:val="20"/>
                <w:lang w:eastAsia="en-GB"/>
              </w:rPr>
            </w:pPr>
          </w:p>
        </w:tc>
      </w:tr>
      <w:tr w:rsidR="002C32AC" w:rsidRPr="002C32AC" w14:paraId="22E6B531" w14:textId="77777777" w:rsidTr="00EA3EB4">
        <w:trPr>
          <w:trHeight w:val="288"/>
        </w:trPr>
        <w:tc>
          <w:tcPr>
            <w:tcW w:w="2204" w:type="dxa"/>
            <w:tcBorders>
              <w:bottom w:val="single" w:sz="8" w:space="0" w:color="000000"/>
            </w:tcBorders>
            <w:shd w:val="clear" w:color="auto" w:fill="D9D9D9"/>
          </w:tcPr>
          <w:p w14:paraId="0623D6F1" w14:textId="77777777" w:rsidR="002C32AC" w:rsidRPr="002C32AC" w:rsidRDefault="002C32AC" w:rsidP="002C32AC">
            <w:pPr>
              <w:spacing w:before="120" w:after="120" w:line="240" w:lineRule="auto"/>
              <w:jc w:val="both"/>
              <w:rPr>
                <w:rFonts w:eastAsia="Times New Roman" w:cs="Calibri"/>
                <w:b/>
                <w:sz w:val="20"/>
                <w:szCs w:val="20"/>
                <w:lang w:eastAsia="en-GB"/>
              </w:rPr>
            </w:pPr>
            <w:r w:rsidRPr="002C32AC">
              <w:rPr>
                <w:rFonts w:eastAsia="Times New Roman" w:cs="Calibri"/>
                <w:b/>
                <w:sz w:val="20"/>
                <w:szCs w:val="20"/>
                <w:lang w:eastAsia="en-GB"/>
              </w:rPr>
              <w:t>Student’s Signature</w:t>
            </w:r>
          </w:p>
        </w:tc>
        <w:tc>
          <w:tcPr>
            <w:tcW w:w="8394" w:type="dxa"/>
            <w:gridSpan w:val="3"/>
            <w:tcBorders>
              <w:bottom w:val="single" w:sz="8" w:space="0" w:color="000000"/>
            </w:tcBorders>
          </w:tcPr>
          <w:p w14:paraId="27F99EEA" w14:textId="77777777" w:rsidR="002C32AC" w:rsidRPr="002C32AC" w:rsidRDefault="002C32AC" w:rsidP="002C32AC">
            <w:pPr>
              <w:spacing w:before="120" w:after="120" w:line="240" w:lineRule="auto"/>
              <w:jc w:val="both"/>
              <w:rPr>
                <w:rFonts w:eastAsia="Times New Roman" w:cs="Calibri"/>
                <w:b/>
                <w:sz w:val="20"/>
                <w:szCs w:val="20"/>
                <w:lang w:eastAsia="en-GB"/>
              </w:rPr>
            </w:pPr>
          </w:p>
          <w:p w14:paraId="2E5235CD" w14:textId="77777777" w:rsidR="002C32AC" w:rsidRPr="002C32AC" w:rsidRDefault="002C32AC" w:rsidP="002C32AC">
            <w:pPr>
              <w:spacing w:before="120" w:after="120" w:line="240" w:lineRule="auto"/>
              <w:jc w:val="both"/>
              <w:rPr>
                <w:rFonts w:eastAsia="Times New Roman" w:cs="Calibri"/>
                <w:b/>
                <w:sz w:val="20"/>
                <w:szCs w:val="20"/>
                <w:lang w:eastAsia="en-GB"/>
              </w:rPr>
            </w:pPr>
          </w:p>
        </w:tc>
      </w:tr>
    </w:tbl>
    <w:p w14:paraId="07C1E9BA" w14:textId="77777777" w:rsidR="002C32AC" w:rsidRPr="002C32AC" w:rsidRDefault="002C32AC" w:rsidP="002C32AC">
      <w:pPr>
        <w:spacing w:after="0" w:line="240" w:lineRule="auto"/>
        <w:jc w:val="both"/>
        <w:rPr>
          <w:rFonts w:ascii="Times New Roman" w:eastAsia="Times New Roman" w:hAnsi="Times New Roman"/>
          <w:sz w:val="20"/>
          <w:szCs w:val="20"/>
          <w:lang w:eastAsia="en-GB"/>
        </w:rPr>
      </w:pPr>
    </w:p>
    <w:p w14:paraId="13B14F6F" w14:textId="77777777" w:rsidR="002C32AC" w:rsidRDefault="002C32AC" w:rsidP="00D67660">
      <w:pPr>
        <w:rPr>
          <w:noProof/>
        </w:rPr>
      </w:pPr>
    </w:p>
    <w:sectPr w:rsidR="002C32AC" w:rsidSect="006333E5">
      <w:headerReference w:type="default" r:id="rId28"/>
      <w:footerReference w:type="default" r:id="rId29"/>
      <w:pgSz w:w="12240" w:h="15840"/>
      <w:pgMar w:top="1134" w:right="1134" w:bottom="1134" w:left="1134" w:header="720" w:footer="720" w:gutter="0"/>
      <w:cols w:space="720"/>
      <w:titlePg/>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3E1B757" w14:textId="77777777" w:rsidR="008B0335" w:rsidRDefault="008B0335" w:rsidP="00063C1E">
      <w:pPr>
        <w:spacing w:after="0" w:line="240" w:lineRule="auto"/>
      </w:pPr>
      <w:r>
        <w:separator/>
      </w:r>
    </w:p>
  </w:endnote>
  <w:endnote w:type="continuationSeparator" w:id="0">
    <w:p w14:paraId="786500E0" w14:textId="77777777" w:rsidR="008B0335" w:rsidRDefault="008B0335" w:rsidP="00063C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mic Sans MS">
    <w:panose1 w:val="030F0702030302020204"/>
    <w:charset w:val="00"/>
    <w:family w:val="script"/>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 w:name="Arial Unicode MS">
    <w:panose1 w:val="020B0604020202020204"/>
    <w:charset w:val="80"/>
    <w:family w:val="swiss"/>
    <w:pitch w:val="variable"/>
    <w:sig w:usb0="F7FFAFFF" w:usb1="E9DFFFFF" w:usb2="0000003F" w:usb3="00000000" w:csb0="003F01FF" w:csb1="00000000"/>
  </w:font>
  <w:font w:name="Tahoma">
    <w:panose1 w:val="020B0604030504040204"/>
    <w:charset w:val="00"/>
    <w:family w:val="swiss"/>
    <w:pitch w:val="variable"/>
    <w:sig w:usb0="E1002EFF" w:usb1="C000605B" w:usb2="00000029" w:usb3="00000000" w:csb0="000101FF" w:csb1="00000000"/>
  </w:font>
  <w:font w:name="CG Times (WN)">
    <w:altName w:val="Cambria"/>
    <w:panose1 w:val="00000000000000000000"/>
    <w:charset w:val="00"/>
    <w:family w:val="roman"/>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4E203ED" w14:textId="77777777" w:rsidR="00AE6DD8" w:rsidRDefault="00AE6DD8">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A031EB">
      <w:rPr>
        <w:b/>
        <w:noProof/>
      </w:rPr>
      <w:t>11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031EB">
      <w:rPr>
        <w:b/>
        <w:noProof/>
      </w:rPr>
      <w:t>24</w:t>
    </w:r>
    <w:r>
      <w:rPr>
        <w:b/>
        <w:sz w:val="24"/>
        <w:szCs w:val="24"/>
      </w:rPr>
      <w:fldChar w:fldCharType="end"/>
    </w:r>
  </w:p>
  <w:p w14:paraId="1DBD86FF" w14:textId="77777777" w:rsidR="00AE6DD8" w:rsidRDefault="00AE6DD8">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E443CF6" w14:textId="77777777" w:rsidR="00AE6DD8" w:rsidRDefault="00AE6DD8">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A031EB">
      <w:rPr>
        <w:b/>
        <w:noProof/>
      </w:rPr>
      <w:t>13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031EB">
      <w:rPr>
        <w:b/>
        <w:noProof/>
      </w:rPr>
      <w:t>24</w:t>
    </w:r>
    <w:r>
      <w:rPr>
        <w:b/>
        <w:sz w:val="24"/>
        <w:szCs w:val="24"/>
      </w:rPr>
      <w:fldChar w:fldCharType="end"/>
    </w:r>
  </w:p>
  <w:p w14:paraId="2AE38528" w14:textId="77777777" w:rsidR="00AE6DD8" w:rsidRDefault="00AE6DD8">
    <w:pPr>
      <w:pStyle w:val="Footer"/>
      <w:jc w:val="right"/>
      <w:rPr>
        <w:sz w:val="16"/>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5303EA4" w14:textId="77777777" w:rsidR="00AE6DD8" w:rsidRDefault="00AE6DD8">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A031EB">
      <w:rPr>
        <w:b/>
        <w:noProof/>
      </w:rPr>
      <w:t>19</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031EB">
      <w:rPr>
        <w:b/>
        <w:noProof/>
      </w:rPr>
      <w:t>24</w:t>
    </w:r>
    <w:r>
      <w:rPr>
        <w:b/>
        <w:sz w:val="24"/>
        <w:szCs w:val="24"/>
      </w:rPr>
      <w:fldChar w:fldCharType="end"/>
    </w:r>
  </w:p>
  <w:p w14:paraId="16DFEAA7" w14:textId="77777777" w:rsidR="00AE6DD8" w:rsidRDefault="00AE6DD8">
    <w:pPr>
      <w:pStyle w:val="Footer"/>
      <w:jc w:val="right"/>
      <w:rPr>
        <w:sz w:val="16"/>
      </w:rPr>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00745AD" w14:textId="77777777" w:rsidR="00AE6DD8" w:rsidRDefault="00AE6DD8">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A031EB">
      <w:rPr>
        <w:b/>
        <w:noProof/>
      </w:rPr>
      <w:t>23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031EB">
      <w:rPr>
        <w:b/>
        <w:noProof/>
      </w:rPr>
      <w:t>24</w:t>
    </w:r>
    <w:r>
      <w:rPr>
        <w:b/>
        <w:sz w:val="24"/>
        <w:szCs w:val="24"/>
      </w:rPr>
      <w:fldChar w:fldCharType="end"/>
    </w:r>
  </w:p>
  <w:p w14:paraId="6208ECF7" w14:textId="77777777" w:rsidR="00AE6DD8" w:rsidRDefault="00AE6DD8">
    <w:pPr>
      <w:pStyle w:val="Footer"/>
      <w:jc w:val="right"/>
      <w:rPr>
        <w:sz w:val="16"/>
      </w:rPr>
    </w:pPr>
  </w:p>
</w:ftr>
</file>

<file path=word/footer5.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5737C61" w14:textId="77777777" w:rsidR="00AE6DD8" w:rsidRPr="00BA794C" w:rsidRDefault="00AE6DD8" w:rsidP="006333E5">
    <w:pPr>
      <w:pStyle w:val="Footer"/>
      <w:jc w:val="center"/>
      <w:rPr>
        <w:rFonts w:ascii="Calibri" w:hAnsi="Calibri"/>
        <w:szCs w:val="22"/>
      </w:rPr>
    </w:pPr>
    <w:r>
      <w:rPr>
        <w:rFonts w:ascii="Calibri" w:hAnsi="Calibri"/>
        <w:szCs w:val="22"/>
      </w:rPr>
      <w:t xml:space="preserve">Spring 2013                                                                                                                       </w:t>
    </w:r>
    <w:r w:rsidRPr="00221DD0">
      <w:rPr>
        <w:rFonts w:ascii="Calibri" w:hAnsi="Calibri"/>
        <w:szCs w:val="22"/>
      </w:rPr>
      <w:t xml:space="preserve">Page </w:t>
    </w:r>
    <w:r w:rsidRPr="00221DD0">
      <w:rPr>
        <w:rStyle w:val="PageNumber"/>
        <w:rFonts w:ascii="Calibri" w:hAnsi="Calibri"/>
        <w:szCs w:val="22"/>
      </w:rPr>
      <w:fldChar w:fldCharType="begin"/>
    </w:r>
    <w:r w:rsidRPr="00221DD0">
      <w:rPr>
        <w:rStyle w:val="PageNumber"/>
        <w:rFonts w:ascii="Calibri" w:hAnsi="Calibri"/>
        <w:szCs w:val="22"/>
      </w:rPr>
      <w:instrText xml:space="preserve"> PAGE </w:instrText>
    </w:r>
    <w:r w:rsidRPr="00221DD0">
      <w:rPr>
        <w:rStyle w:val="PageNumber"/>
        <w:rFonts w:ascii="Calibri" w:hAnsi="Calibri"/>
        <w:szCs w:val="22"/>
      </w:rPr>
      <w:fldChar w:fldCharType="separate"/>
    </w:r>
    <w:r>
      <w:rPr>
        <w:rStyle w:val="PageNumber"/>
        <w:rFonts w:ascii="Calibri" w:hAnsi="Calibri"/>
        <w:noProof/>
        <w:szCs w:val="22"/>
      </w:rPr>
      <w:t>8</w:t>
    </w:r>
    <w:r w:rsidRPr="00221DD0">
      <w:rPr>
        <w:rStyle w:val="PageNumber"/>
        <w:rFonts w:ascii="Calibri" w:hAnsi="Calibri"/>
        <w:szCs w:val="22"/>
      </w:rPr>
      <w:fldChar w:fldCharType="end"/>
    </w:r>
    <w:r w:rsidRPr="00221DD0">
      <w:rPr>
        <w:rStyle w:val="PageNumber"/>
        <w:rFonts w:ascii="Calibri" w:hAnsi="Calibri"/>
        <w:szCs w:val="22"/>
      </w:rPr>
      <w:t xml:space="preserve"> of </w:t>
    </w:r>
    <w:r w:rsidRPr="00221DD0">
      <w:rPr>
        <w:rStyle w:val="PageNumber"/>
        <w:rFonts w:ascii="Calibri" w:hAnsi="Calibri"/>
        <w:szCs w:val="22"/>
      </w:rPr>
      <w:fldChar w:fldCharType="begin"/>
    </w:r>
    <w:r w:rsidRPr="00221DD0">
      <w:rPr>
        <w:rStyle w:val="PageNumber"/>
        <w:rFonts w:ascii="Calibri" w:hAnsi="Calibri"/>
        <w:szCs w:val="22"/>
      </w:rPr>
      <w:instrText xml:space="preserve"> NUMPAGES </w:instrText>
    </w:r>
    <w:r w:rsidRPr="00221DD0">
      <w:rPr>
        <w:rStyle w:val="PageNumber"/>
        <w:rFonts w:ascii="Calibri" w:hAnsi="Calibri"/>
        <w:szCs w:val="22"/>
      </w:rPr>
      <w:fldChar w:fldCharType="separate"/>
    </w:r>
    <w:r>
      <w:rPr>
        <w:rStyle w:val="PageNumber"/>
        <w:rFonts w:ascii="Calibri" w:hAnsi="Calibri"/>
        <w:noProof/>
        <w:szCs w:val="22"/>
      </w:rPr>
      <w:t>24</w:t>
    </w:r>
    <w:r w:rsidRPr="00221DD0">
      <w:rPr>
        <w:rStyle w:val="PageNumber"/>
        <w:rFonts w:ascii="Calibri" w:hAnsi="Calibri"/>
        <w:szCs w:val="22"/>
      </w:rPr>
      <w:fldChar w:fldCharType="end"/>
    </w:r>
  </w:p>
  <w:p w14:paraId="6A77881A" w14:textId="77777777" w:rsidR="00AE6DD8" w:rsidRPr="006333E5" w:rsidRDefault="00AE6DD8" w:rsidP="006333E5">
    <w:pPr>
      <w:pStyle w:val="Footer"/>
    </w:pPr>
  </w:p>
  <w:p w14:paraId="07FDCC22" w14:textId="77777777" w:rsidR="00AE6DD8" w:rsidRDefault="00AE6DD8"/>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7D86888" w14:textId="77777777" w:rsidR="008B0335" w:rsidRDefault="008B0335" w:rsidP="00063C1E">
      <w:pPr>
        <w:spacing w:after="0" w:line="240" w:lineRule="auto"/>
      </w:pPr>
      <w:r>
        <w:separator/>
      </w:r>
    </w:p>
  </w:footnote>
  <w:footnote w:type="continuationSeparator" w:id="0">
    <w:p w14:paraId="1A1DF641" w14:textId="77777777" w:rsidR="008B0335" w:rsidRDefault="008B0335" w:rsidP="00063C1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72D56D3" w14:textId="77777777" w:rsidR="00AE6DD8" w:rsidRPr="00DE1F3D" w:rsidRDefault="00AE6DD8" w:rsidP="006333E5">
    <w:pPr>
      <w:pStyle w:val="Header"/>
      <w:pBdr>
        <w:bottom w:val="single" w:sz="4" w:space="1" w:color="auto"/>
      </w:pBdr>
      <w:jc w:val="right"/>
      <w:rPr>
        <w:rFonts w:ascii="Calibri" w:hAnsi="Calibri"/>
        <w:lang w:val="en-GB"/>
      </w:rPr>
    </w:pPr>
    <w:r w:rsidRPr="00DE1F3D">
      <w:rPr>
        <w:rFonts w:ascii="Calibri" w:hAnsi="Calibri"/>
        <w:lang w:val="en-GB"/>
      </w:rPr>
      <w:t>Module Number and Title</w:t>
    </w:r>
  </w:p>
  <w:p w14:paraId="10336EB7" w14:textId="77777777" w:rsidR="00AE6DD8" w:rsidRDefault="00AE6DD8"/>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FE"/>
    <w:multiLevelType w:val="singleLevel"/>
    <w:tmpl w:val="FFFFFFFF"/>
    <w:lvl w:ilvl="0">
      <w:numFmt w:val="decimal"/>
      <w:lvlText w:val="*"/>
      <w:lvlJc w:val="left"/>
      <w:rPr>
        <w:rFonts w:cs="Times New Roman"/>
      </w:rPr>
    </w:lvl>
  </w:abstractNum>
  <w:abstractNum w:abstractNumId="1" w15:restartNumberingAfterBreak="0">
    <w:nsid w:val="04141846"/>
    <w:multiLevelType w:val="hybridMultilevel"/>
    <w:tmpl w:val="DB26B9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616C4B"/>
    <w:multiLevelType w:val="hybridMultilevel"/>
    <w:tmpl w:val="B0121414"/>
    <w:lvl w:ilvl="0" w:tplc="9620B85E">
      <w:start w:val="1"/>
      <w:numFmt w:val="decimal"/>
      <w:lvlText w:val="%1."/>
      <w:lvlJc w:val="left"/>
      <w:pPr>
        <w:tabs>
          <w:tab w:val="num" w:pos="357"/>
        </w:tabs>
        <w:ind w:left="357" w:hanging="357"/>
      </w:pPr>
      <w:rPr>
        <w:rFonts w:cs="Times New Roman" w:hint="default"/>
        <w:b w:val="0"/>
        <w:bCs/>
      </w:rPr>
    </w:lvl>
    <w:lvl w:ilvl="1" w:tplc="08090019" w:tentative="1">
      <w:start w:val="1"/>
      <w:numFmt w:val="lowerLetter"/>
      <w:lvlText w:val="%2."/>
      <w:lvlJc w:val="left"/>
      <w:pPr>
        <w:tabs>
          <w:tab w:val="num" w:pos="1440"/>
        </w:tabs>
        <w:ind w:left="1440" w:hanging="360"/>
      </w:pPr>
      <w:rPr>
        <w:rFonts w:cs="Times New Roman"/>
      </w:rPr>
    </w:lvl>
    <w:lvl w:ilvl="2" w:tplc="0809001B" w:tentative="1">
      <w:start w:val="1"/>
      <w:numFmt w:val="lowerRoman"/>
      <w:lvlText w:val="%3."/>
      <w:lvlJc w:val="right"/>
      <w:pPr>
        <w:tabs>
          <w:tab w:val="num" w:pos="2160"/>
        </w:tabs>
        <w:ind w:left="2160" w:hanging="180"/>
      </w:pPr>
      <w:rPr>
        <w:rFonts w:cs="Times New Roman"/>
      </w:rPr>
    </w:lvl>
    <w:lvl w:ilvl="3" w:tplc="0809000F" w:tentative="1">
      <w:start w:val="1"/>
      <w:numFmt w:val="decimal"/>
      <w:lvlText w:val="%4."/>
      <w:lvlJc w:val="left"/>
      <w:pPr>
        <w:tabs>
          <w:tab w:val="num" w:pos="2880"/>
        </w:tabs>
        <w:ind w:left="2880" w:hanging="360"/>
      </w:pPr>
      <w:rPr>
        <w:rFonts w:cs="Times New Roman"/>
      </w:rPr>
    </w:lvl>
    <w:lvl w:ilvl="4" w:tplc="08090019" w:tentative="1">
      <w:start w:val="1"/>
      <w:numFmt w:val="lowerLetter"/>
      <w:lvlText w:val="%5."/>
      <w:lvlJc w:val="left"/>
      <w:pPr>
        <w:tabs>
          <w:tab w:val="num" w:pos="3600"/>
        </w:tabs>
        <w:ind w:left="3600" w:hanging="360"/>
      </w:pPr>
      <w:rPr>
        <w:rFonts w:cs="Times New Roman"/>
      </w:rPr>
    </w:lvl>
    <w:lvl w:ilvl="5" w:tplc="0809001B" w:tentative="1">
      <w:start w:val="1"/>
      <w:numFmt w:val="lowerRoman"/>
      <w:lvlText w:val="%6."/>
      <w:lvlJc w:val="right"/>
      <w:pPr>
        <w:tabs>
          <w:tab w:val="num" w:pos="4320"/>
        </w:tabs>
        <w:ind w:left="4320" w:hanging="180"/>
      </w:pPr>
      <w:rPr>
        <w:rFonts w:cs="Times New Roman"/>
      </w:rPr>
    </w:lvl>
    <w:lvl w:ilvl="6" w:tplc="0809000F" w:tentative="1">
      <w:start w:val="1"/>
      <w:numFmt w:val="decimal"/>
      <w:lvlText w:val="%7."/>
      <w:lvlJc w:val="left"/>
      <w:pPr>
        <w:tabs>
          <w:tab w:val="num" w:pos="5040"/>
        </w:tabs>
        <w:ind w:left="5040" w:hanging="360"/>
      </w:pPr>
      <w:rPr>
        <w:rFonts w:cs="Times New Roman"/>
      </w:rPr>
    </w:lvl>
    <w:lvl w:ilvl="7" w:tplc="08090019" w:tentative="1">
      <w:start w:val="1"/>
      <w:numFmt w:val="lowerLetter"/>
      <w:lvlText w:val="%8."/>
      <w:lvlJc w:val="left"/>
      <w:pPr>
        <w:tabs>
          <w:tab w:val="num" w:pos="5760"/>
        </w:tabs>
        <w:ind w:left="5760" w:hanging="360"/>
      </w:pPr>
      <w:rPr>
        <w:rFonts w:cs="Times New Roman"/>
      </w:rPr>
    </w:lvl>
    <w:lvl w:ilvl="8" w:tplc="0809001B" w:tentative="1">
      <w:start w:val="1"/>
      <w:numFmt w:val="lowerRoman"/>
      <w:lvlText w:val="%9."/>
      <w:lvlJc w:val="right"/>
      <w:pPr>
        <w:tabs>
          <w:tab w:val="num" w:pos="6480"/>
        </w:tabs>
        <w:ind w:left="6480" w:hanging="180"/>
      </w:pPr>
      <w:rPr>
        <w:rFonts w:cs="Times New Roman"/>
      </w:rPr>
    </w:lvl>
  </w:abstractNum>
  <w:abstractNum w:abstractNumId="3" w15:restartNumberingAfterBreak="0">
    <w:nsid w:val="0BCD6581"/>
    <w:multiLevelType w:val="hybridMultilevel"/>
    <w:tmpl w:val="91B8CF0C"/>
    <w:lvl w:ilvl="0" w:tplc="461E6D3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66431EF"/>
    <w:multiLevelType w:val="hybridMultilevel"/>
    <w:tmpl w:val="EB641EA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9F43398"/>
    <w:multiLevelType w:val="hybridMultilevel"/>
    <w:tmpl w:val="37922320"/>
    <w:lvl w:ilvl="0" w:tplc="FB0CA51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B4F35B4"/>
    <w:multiLevelType w:val="hybridMultilevel"/>
    <w:tmpl w:val="06BCCA6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2866BEA"/>
    <w:multiLevelType w:val="hybridMultilevel"/>
    <w:tmpl w:val="AAE0CE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2A3462E"/>
    <w:multiLevelType w:val="hybridMultilevel"/>
    <w:tmpl w:val="9DCC2E5E"/>
    <w:lvl w:ilvl="0" w:tplc="1DFA5D74">
      <w:start w:val="2"/>
      <w:numFmt w:val="decimal"/>
      <w:lvlText w:val="%1."/>
      <w:lvlJc w:val="left"/>
      <w:pPr>
        <w:ind w:left="825" w:hanging="360"/>
      </w:pPr>
      <w:rPr>
        <w:rFonts w:hint="default"/>
      </w:rPr>
    </w:lvl>
    <w:lvl w:ilvl="1" w:tplc="08090019" w:tentative="1">
      <w:start w:val="1"/>
      <w:numFmt w:val="lowerLetter"/>
      <w:lvlText w:val="%2."/>
      <w:lvlJc w:val="left"/>
      <w:pPr>
        <w:ind w:left="1545" w:hanging="360"/>
      </w:pPr>
    </w:lvl>
    <w:lvl w:ilvl="2" w:tplc="0809001B" w:tentative="1">
      <w:start w:val="1"/>
      <w:numFmt w:val="lowerRoman"/>
      <w:lvlText w:val="%3."/>
      <w:lvlJc w:val="right"/>
      <w:pPr>
        <w:ind w:left="2265" w:hanging="180"/>
      </w:pPr>
    </w:lvl>
    <w:lvl w:ilvl="3" w:tplc="0809000F" w:tentative="1">
      <w:start w:val="1"/>
      <w:numFmt w:val="decimal"/>
      <w:lvlText w:val="%4."/>
      <w:lvlJc w:val="left"/>
      <w:pPr>
        <w:ind w:left="2985" w:hanging="360"/>
      </w:pPr>
    </w:lvl>
    <w:lvl w:ilvl="4" w:tplc="08090019" w:tentative="1">
      <w:start w:val="1"/>
      <w:numFmt w:val="lowerLetter"/>
      <w:lvlText w:val="%5."/>
      <w:lvlJc w:val="left"/>
      <w:pPr>
        <w:ind w:left="3705" w:hanging="360"/>
      </w:pPr>
    </w:lvl>
    <w:lvl w:ilvl="5" w:tplc="0809001B" w:tentative="1">
      <w:start w:val="1"/>
      <w:numFmt w:val="lowerRoman"/>
      <w:lvlText w:val="%6."/>
      <w:lvlJc w:val="right"/>
      <w:pPr>
        <w:ind w:left="4425" w:hanging="180"/>
      </w:pPr>
    </w:lvl>
    <w:lvl w:ilvl="6" w:tplc="0809000F" w:tentative="1">
      <w:start w:val="1"/>
      <w:numFmt w:val="decimal"/>
      <w:lvlText w:val="%7."/>
      <w:lvlJc w:val="left"/>
      <w:pPr>
        <w:ind w:left="5145" w:hanging="360"/>
      </w:pPr>
    </w:lvl>
    <w:lvl w:ilvl="7" w:tplc="08090019" w:tentative="1">
      <w:start w:val="1"/>
      <w:numFmt w:val="lowerLetter"/>
      <w:lvlText w:val="%8."/>
      <w:lvlJc w:val="left"/>
      <w:pPr>
        <w:ind w:left="5865" w:hanging="360"/>
      </w:pPr>
    </w:lvl>
    <w:lvl w:ilvl="8" w:tplc="0809001B" w:tentative="1">
      <w:start w:val="1"/>
      <w:numFmt w:val="lowerRoman"/>
      <w:lvlText w:val="%9."/>
      <w:lvlJc w:val="right"/>
      <w:pPr>
        <w:ind w:left="6585" w:hanging="180"/>
      </w:p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8BE7F5A"/>
    <w:multiLevelType w:val="hybridMultilevel"/>
    <w:tmpl w:val="DB26B9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C74774E"/>
    <w:multiLevelType w:val="hybridMultilevel"/>
    <w:tmpl w:val="D06679E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4" w15:restartNumberingAfterBreak="0">
    <w:nsid w:val="3EAF0A18"/>
    <w:multiLevelType w:val="hybridMultilevel"/>
    <w:tmpl w:val="F75E96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BAD7E37"/>
    <w:multiLevelType w:val="hybridMultilevel"/>
    <w:tmpl w:val="A53678BC"/>
    <w:lvl w:ilvl="0" w:tplc="0809000F">
      <w:start w:val="1"/>
      <w:numFmt w:val="decimal"/>
      <w:lvlText w:val="%1."/>
      <w:lvlJc w:val="left"/>
      <w:pPr>
        <w:ind w:left="720" w:hanging="360"/>
      </w:p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16" w15:restartNumberingAfterBreak="0">
    <w:nsid w:val="54F61CCB"/>
    <w:multiLevelType w:val="hybridMultilevel"/>
    <w:tmpl w:val="8BB2AB24"/>
    <w:lvl w:ilvl="0" w:tplc="092C1A18">
      <w:start w:val="1"/>
      <w:numFmt w:val="bullet"/>
      <w:lvlText w:val=""/>
      <w:lvlJc w:val="left"/>
      <w:pPr>
        <w:tabs>
          <w:tab w:val="num" w:pos="360"/>
        </w:tabs>
        <w:ind w:left="360" w:hanging="360"/>
      </w:pPr>
      <w:rPr>
        <w:rFonts w:ascii="Symbol" w:hAnsi="Symbol" w:hint="default"/>
      </w:rPr>
    </w:lvl>
    <w:lvl w:ilvl="1" w:tplc="7DB88094" w:tentative="1">
      <w:start w:val="1"/>
      <w:numFmt w:val="bullet"/>
      <w:lvlText w:val="o"/>
      <w:lvlJc w:val="left"/>
      <w:pPr>
        <w:tabs>
          <w:tab w:val="num" w:pos="1080"/>
        </w:tabs>
        <w:ind w:left="1080" w:hanging="360"/>
      </w:pPr>
      <w:rPr>
        <w:rFonts w:ascii="Courier New" w:hAnsi="Courier New" w:cs="Verdana" w:hint="default"/>
      </w:rPr>
    </w:lvl>
    <w:lvl w:ilvl="2" w:tplc="4A505B64" w:tentative="1">
      <w:start w:val="1"/>
      <w:numFmt w:val="bullet"/>
      <w:lvlText w:val=""/>
      <w:lvlJc w:val="left"/>
      <w:pPr>
        <w:tabs>
          <w:tab w:val="num" w:pos="1800"/>
        </w:tabs>
        <w:ind w:left="1800" w:hanging="360"/>
      </w:pPr>
      <w:rPr>
        <w:rFonts w:ascii="Wingdings" w:hAnsi="Wingdings" w:hint="default"/>
      </w:rPr>
    </w:lvl>
    <w:lvl w:ilvl="3" w:tplc="62884FE8" w:tentative="1">
      <w:start w:val="1"/>
      <w:numFmt w:val="bullet"/>
      <w:lvlText w:val=""/>
      <w:lvlJc w:val="left"/>
      <w:pPr>
        <w:tabs>
          <w:tab w:val="num" w:pos="2520"/>
        </w:tabs>
        <w:ind w:left="2520" w:hanging="360"/>
      </w:pPr>
      <w:rPr>
        <w:rFonts w:ascii="Symbol" w:hAnsi="Symbol" w:hint="default"/>
      </w:rPr>
    </w:lvl>
    <w:lvl w:ilvl="4" w:tplc="FB00C672" w:tentative="1">
      <w:start w:val="1"/>
      <w:numFmt w:val="bullet"/>
      <w:lvlText w:val="o"/>
      <w:lvlJc w:val="left"/>
      <w:pPr>
        <w:tabs>
          <w:tab w:val="num" w:pos="3240"/>
        </w:tabs>
        <w:ind w:left="3240" w:hanging="360"/>
      </w:pPr>
      <w:rPr>
        <w:rFonts w:ascii="Courier New" w:hAnsi="Courier New" w:cs="Verdana" w:hint="default"/>
      </w:rPr>
    </w:lvl>
    <w:lvl w:ilvl="5" w:tplc="AF3C1878" w:tentative="1">
      <w:start w:val="1"/>
      <w:numFmt w:val="bullet"/>
      <w:lvlText w:val=""/>
      <w:lvlJc w:val="left"/>
      <w:pPr>
        <w:tabs>
          <w:tab w:val="num" w:pos="3960"/>
        </w:tabs>
        <w:ind w:left="3960" w:hanging="360"/>
      </w:pPr>
      <w:rPr>
        <w:rFonts w:ascii="Wingdings" w:hAnsi="Wingdings" w:hint="default"/>
      </w:rPr>
    </w:lvl>
    <w:lvl w:ilvl="6" w:tplc="34E825A2" w:tentative="1">
      <w:start w:val="1"/>
      <w:numFmt w:val="bullet"/>
      <w:lvlText w:val=""/>
      <w:lvlJc w:val="left"/>
      <w:pPr>
        <w:tabs>
          <w:tab w:val="num" w:pos="4680"/>
        </w:tabs>
        <w:ind w:left="4680" w:hanging="360"/>
      </w:pPr>
      <w:rPr>
        <w:rFonts w:ascii="Symbol" w:hAnsi="Symbol" w:hint="default"/>
      </w:rPr>
    </w:lvl>
    <w:lvl w:ilvl="7" w:tplc="429484C0" w:tentative="1">
      <w:start w:val="1"/>
      <w:numFmt w:val="bullet"/>
      <w:lvlText w:val="o"/>
      <w:lvlJc w:val="left"/>
      <w:pPr>
        <w:tabs>
          <w:tab w:val="num" w:pos="5400"/>
        </w:tabs>
        <w:ind w:left="5400" w:hanging="360"/>
      </w:pPr>
      <w:rPr>
        <w:rFonts w:ascii="Courier New" w:hAnsi="Courier New" w:cs="Verdana" w:hint="default"/>
      </w:rPr>
    </w:lvl>
    <w:lvl w:ilvl="8" w:tplc="29EA5E34"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5A4543B1"/>
    <w:multiLevelType w:val="hybridMultilevel"/>
    <w:tmpl w:val="72580C70"/>
    <w:lvl w:ilvl="0" w:tplc="9E5233E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1CE56BF"/>
    <w:multiLevelType w:val="hybridMultilevel"/>
    <w:tmpl w:val="D48EDEB6"/>
    <w:lvl w:ilvl="0" w:tplc="0809000F">
      <w:start w:val="1"/>
      <w:numFmt w:val="decimal"/>
      <w:lvlText w:val="%1."/>
      <w:lvlJc w:val="left"/>
      <w:pPr>
        <w:ind w:left="720" w:hanging="360"/>
      </w:pPr>
      <w:rPr>
        <w:rFonts w:cs="Times New Roman"/>
      </w:rPr>
    </w:lvl>
    <w:lvl w:ilvl="1" w:tplc="08090019">
      <w:start w:val="1"/>
      <w:numFmt w:val="decimal"/>
      <w:lvlText w:val="%2."/>
      <w:lvlJc w:val="left"/>
      <w:pPr>
        <w:tabs>
          <w:tab w:val="num" w:pos="1440"/>
        </w:tabs>
        <w:ind w:left="1440" w:hanging="360"/>
      </w:pPr>
      <w:rPr>
        <w:rFonts w:cs="Times New Roman"/>
      </w:rPr>
    </w:lvl>
    <w:lvl w:ilvl="2" w:tplc="0809001B">
      <w:start w:val="1"/>
      <w:numFmt w:val="decimal"/>
      <w:lvlText w:val="%3."/>
      <w:lvlJc w:val="left"/>
      <w:pPr>
        <w:tabs>
          <w:tab w:val="num" w:pos="2160"/>
        </w:tabs>
        <w:ind w:left="2160" w:hanging="360"/>
      </w:pPr>
      <w:rPr>
        <w:rFonts w:cs="Times New Roman"/>
      </w:rPr>
    </w:lvl>
    <w:lvl w:ilvl="3" w:tplc="0809000F">
      <w:start w:val="1"/>
      <w:numFmt w:val="decimal"/>
      <w:lvlText w:val="%4."/>
      <w:lvlJc w:val="left"/>
      <w:pPr>
        <w:tabs>
          <w:tab w:val="num" w:pos="2880"/>
        </w:tabs>
        <w:ind w:left="2880" w:hanging="360"/>
      </w:pPr>
      <w:rPr>
        <w:rFonts w:cs="Times New Roman"/>
      </w:rPr>
    </w:lvl>
    <w:lvl w:ilvl="4" w:tplc="08090019">
      <w:start w:val="1"/>
      <w:numFmt w:val="decimal"/>
      <w:lvlText w:val="%5."/>
      <w:lvlJc w:val="left"/>
      <w:pPr>
        <w:tabs>
          <w:tab w:val="num" w:pos="3600"/>
        </w:tabs>
        <w:ind w:left="3600" w:hanging="360"/>
      </w:pPr>
      <w:rPr>
        <w:rFonts w:cs="Times New Roman"/>
      </w:rPr>
    </w:lvl>
    <w:lvl w:ilvl="5" w:tplc="0809001B">
      <w:start w:val="1"/>
      <w:numFmt w:val="decimal"/>
      <w:lvlText w:val="%6."/>
      <w:lvlJc w:val="left"/>
      <w:pPr>
        <w:tabs>
          <w:tab w:val="num" w:pos="4320"/>
        </w:tabs>
        <w:ind w:left="4320" w:hanging="360"/>
      </w:pPr>
      <w:rPr>
        <w:rFonts w:cs="Times New Roman"/>
      </w:rPr>
    </w:lvl>
    <w:lvl w:ilvl="6" w:tplc="0809000F">
      <w:start w:val="1"/>
      <w:numFmt w:val="decimal"/>
      <w:lvlText w:val="%7."/>
      <w:lvlJc w:val="left"/>
      <w:pPr>
        <w:tabs>
          <w:tab w:val="num" w:pos="5040"/>
        </w:tabs>
        <w:ind w:left="5040" w:hanging="360"/>
      </w:pPr>
      <w:rPr>
        <w:rFonts w:cs="Times New Roman"/>
      </w:rPr>
    </w:lvl>
    <w:lvl w:ilvl="7" w:tplc="08090019">
      <w:start w:val="1"/>
      <w:numFmt w:val="decimal"/>
      <w:lvlText w:val="%8."/>
      <w:lvlJc w:val="left"/>
      <w:pPr>
        <w:tabs>
          <w:tab w:val="num" w:pos="5760"/>
        </w:tabs>
        <w:ind w:left="5760" w:hanging="360"/>
      </w:pPr>
      <w:rPr>
        <w:rFonts w:cs="Times New Roman"/>
      </w:rPr>
    </w:lvl>
    <w:lvl w:ilvl="8" w:tplc="0809001B">
      <w:start w:val="1"/>
      <w:numFmt w:val="decimal"/>
      <w:lvlText w:val="%9."/>
      <w:lvlJc w:val="left"/>
      <w:pPr>
        <w:tabs>
          <w:tab w:val="num" w:pos="6480"/>
        </w:tabs>
        <w:ind w:left="6480" w:hanging="360"/>
      </w:pPr>
      <w:rPr>
        <w:rFonts w:cs="Times New Roman"/>
      </w:rPr>
    </w:lvl>
  </w:abstractNum>
  <w:abstractNum w:abstractNumId="19" w15:restartNumberingAfterBreak="0">
    <w:nsid w:val="61DB5CB7"/>
    <w:multiLevelType w:val="hybridMultilevel"/>
    <w:tmpl w:val="3B5819B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62EF3A07"/>
    <w:multiLevelType w:val="hybridMultilevel"/>
    <w:tmpl w:val="B610FDEA"/>
    <w:lvl w:ilvl="0" w:tplc="0720D9B6">
      <w:start w:val="1"/>
      <w:numFmt w:val="lowerRoman"/>
      <w:lvlText w:val="%1)"/>
      <w:lvlJc w:val="left"/>
      <w:pPr>
        <w:ind w:left="1080" w:hanging="72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67025C9"/>
    <w:multiLevelType w:val="hybridMultilevel"/>
    <w:tmpl w:val="414434B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rPr>
        <w:rFonts w:cs="Times New Roman"/>
      </w:rPr>
    </w:lvl>
    <w:lvl w:ilvl="1" w:tplc="08090019" w:tentative="1">
      <w:start w:val="1"/>
      <w:numFmt w:val="lowerLetter"/>
      <w:lvlText w:val="%2."/>
      <w:lvlJc w:val="left"/>
      <w:pPr>
        <w:ind w:left="1080" w:hanging="360"/>
      </w:pPr>
      <w:rPr>
        <w:rFonts w:cs="Times New Roman"/>
      </w:rPr>
    </w:lvl>
    <w:lvl w:ilvl="2" w:tplc="0809001B" w:tentative="1">
      <w:start w:val="1"/>
      <w:numFmt w:val="lowerRoman"/>
      <w:lvlText w:val="%3."/>
      <w:lvlJc w:val="right"/>
      <w:pPr>
        <w:ind w:left="1800" w:hanging="180"/>
      </w:pPr>
      <w:rPr>
        <w:rFonts w:cs="Times New Roman"/>
      </w:rPr>
    </w:lvl>
    <w:lvl w:ilvl="3" w:tplc="0809000F" w:tentative="1">
      <w:start w:val="1"/>
      <w:numFmt w:val="decimal"/>
      <w:lvlText w:val="%4."/>
      <w:lvlJc w:val="left"/>
      <w:pPr>
        <w:ind w:left="2520" w:hanging="360"/>
      </w:pPr>
      <w:rPr>
        <w:rFonts w:cs="Times New Roman"/>
      </w:rPr>
    </w:lvl>
    <w:lvl w:ilvl="4" w:tplc="08090019" w:tentative="1">
      <w:start w:val="1"/>
      <w:numFmt w:val="lowerLetter"/>
      <w:lvlText w:val="%5."/>
      <w:lvlJc w:val="left"/>
      <w:pPr>
        <w:ind w:left="3240" w:hanging="360"/>
      </w:pPr>
      <w:rPr>
        <w:rFonts w:cs="Times New Roman"/>
      </w:rPr>
    </w:lvl>
    <w:lvl w:ilvl="5" w:tplc="0809001B" w:tentative="1">
      <w:start w:val="1"/>
      <w:numFmt w:val="lowerRoman"/>
      <w:lvlText w:val="%6."/>
      <w:lvlJc w:val="right"/>
      <w:pPr>
        <w:ind w:left="3960" w:hanging="180"/>
      </w:pPr>
      <w:rPr>
        <w:rFonts w:cs="Times New Roman"/>
      </w:rPr>
    </w:lvl>
    <w:lvl w:ilvl="6" w:tplc="0809000F" w:tentative="1">
      <w:start w:val="1"/>
      <w:numFmt w:val="decimal"/>
      <w:lvlText w:val="%7."/>
      <w:lvlJc w:val="left"/>
      <w:pPr>
        <w:ind w:left="4680" w:hanging="360"/>
      </w:pPr>
      <w:rPr>
        <w:rFonts w:cs="Times New Roman"/>
      </w:rPr>
    </w:lvl>
    <w:lvl w:ilvl="7" w:tplc="08090019" w:tentative="1">
      <w:start w:val="1"/>
      <w:numFmt w:val="lowerLetter"/>
      <w:lvlText w:val="%8."/>
      <w:lvlJc w:val="left"/>
      <w:pPr>
        <w:ind w:left="5400" w:hanging="360"/>
      </w:pPr>
      <w:rPr>
        <w:rFonts w:cs="Times New Roman"/>
      </w:rPr>
    </w:lvl>
    <w:lvl w:ilvl="8" w:tplc="0809001B" w:tentative="1">
      <w:start w:val="1"/>
      <w:numFmt w:val="lowerRoman"/>
      <w:lvlText w:val="%9."/>
      <w:lvlJc w:val="right"/>
      <w:pPr>
        <w:ind w:left="6120" w:hanging="180"/>
      </w:pPr>
      <w:rPr>
        <w:rFonts w:cs="Times New Roman"/>
      </w:r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abstractNum w:abstractNumId="25" w15:restartNumberingAfterBreak="0">
    <w:nsid w:val="7CDF4A8E"/>
    <w:multiLevelType w:val="hybridMultilevel"/>
    <w:tmpl w:val="A10A6FC8"/>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num w:numId="1">
    <w:abstractNumId w:val="0"/>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2">
    <w:abstractNumId w:val="2"/>
  </w:num>
  <w:num w:numId="3">
    <w:abstractNumId w:val="23"/>
  </w:num>
  <w:num w:numId="4">
    <w:abstractNumId w:val="8"/>
  </w:num>
  <w:num w:numId="5">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2"/>
  </w:num>
  <w:num w:numId="7">
    <w:abstractNumId w:val="7"/>
  </w:num>
  <w:num w:numId="8">
    <w:abstractNumId w:val="1"/>
  </w:num>
  <w:num w:numId="9">
    <w:abstractNumId w:val="5"/>
  </w:num>
  <w:num w:numId="10">
    <w:abstractNumId w:val="12"/>
  </w:num>
  <w:num w:numId="11">
    <w:abstractNumId w:val="25"/>
  </w:num>
  <w:num w:numId="12">
    <w:abstractNumId w:val="20"/>
  </w:num>
  <w:num w:numId="13">
    <w:abstractNumId w:val="6"/>
  </w:num>
  <w:num w:numId="14">
    <w:abstractNumId w:val="14"/>
  </w:num>
  <w:num w:numId="15">
    <w:abstractNumId w:val="9"/>
  </w:num>
  <w:num w:numId="16">
    <w:abstractNumId w:val="24"/>
  </w:num>
  <w:num w:numId="17">
    <w:abstractNumId w:val="13"/>
  </w:num>
  <w:num w:numId="18">
    <w:abstractNumId w:val="11"/>
  </w:num>
  <w:num w:numId="19">
    <w:abstractNumId w:val="4"/>
  </w:num>
  <w:num w:numId="20">
    <w:abstractNumId w:val="15"/>
  </w:num>
  <w:num w:numId="21">
    <w:abstractNumId w:val="1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17"/>
  </w:num>
  <w:num w:numId="23">
    <w:abstractNumId w:val="24"/>
  </w:num>
  <w:num w:numId="24">
    <w:abstractNumId w:val="13"/>
  </w:num>
  <w:num w:numId="25">
    <w:abstractNumId w:val="16"/>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abstractNumId w:val="19"/>
  </w:num>
  <w:num w:numId="27">
    <w:abstractNumId w:val="21"/>
  </w:num>
  <w:num w:numId="28">
    <w:abstractNumId w:val="3"/>
  </w:num>
  <w:num w:numId="29">
    <w:abstractNumId w:val="24"/>
  </w:num>
  <w:num w:numId="30">
    <w:abstractNumId w:val="13"/>
  </w:num>
  <w:num w:numId="31">
    <w:abstractNumId w:val="1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2">
    <w:abstractNumId w:val="10"/>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Suzanne Wells">
    <w15:presenceInfo w15:providerId="AD" w15:userId="S-1-5-21-3615204683-2777868505-1302011289-3044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15A6E"/>
    <w:rsid w:val="00015480"/>
    <w:rsid w:val="00063C1E"/>
    <w:rsid w:val="0006686D"/>
    <w:rsid w:val="00076CBF"/>
    <w:rsid w:val="000808E3"/>
    <w:rsid w:val="000B2D0E"/>
    <w:rsid w:val="000E3F8D"/>
    <w:rsid w:val="000F5466"/>
    <w:rsid w:val="00112675"/>
    <w:rsid w:val="001134AA"/>
    <w:rsid w:val="00117A6A"/>
    <w:rsid w:val="0012544D"/>
    <w:rsid w:val="00133DC5"/>
    <w:rsid w:val="00144D88"/>
    <w:rsid w:val="00145524"/>
    <w:rsid w:val="001501E0"/>
    <w:rsid w:val="00155195"/>
    <w:rsid w:val="00165163"/>
    <w:rsid w:val="001933BF"/>
    <w:rsid w:val="001A523D"/>
    <w:rsid w:val="00215A6E"/>
    <w:rsid w:val="00221DD0"/>
    <w:rsid w:val="00223E9E"/>
    <w:rsid w:val="00286637"/>
    <w:rsid w:val="002A1D45"/>
    <w:rsid w:val="002B77C7"/>
    <w:rsid w:val="002C32AC"/>
    <w:rsid w:val="00311948"/>
    <w:rsid w:val="003134FA"/>
    <w:rsid w:val="0032065A"/>
    <w:rsid w:val="00334244"/>
    <w:rsid w:val="00360CE6"/>
    <w:rsid w:val="00391E06"/>
    <w:rsid w:val="003A32F8"/>
    <w:rsid w:val="003F5A9F"/>
    <w:rsid w:val="00415612"/>
    <w:rsid w:val="00435F4C"/>
    <w:rsid w:val="00436292"/>
    <w:rsid w:val="004447AC"/>
    <w:rsid w:val="0047261A"/>
    <w:rsid w:val="004A0C87"/>
    <w:rsid w:val="004D4B0A"/>
    <w:rsid w:val="004E3A7F"/>
    <w:rsid w:val="004F4DB0"/>
    <w:rsid w:val="0050643B"/>
    <w:rsid w:val="005905A1"/>
    <w:rsid w:val="005B2CA8"/>
    <w:rsid w:val="005B5C37"/>
    <w:rsid w:val="005D1945"/>
    <w:rsid w:val="005E6889"/>
    <w:rsid w:val="005F7F16"/>
    <w:rsid w:val="00600BB3"/>
    <w:rsid w:val="00611003"/>
    <w:rsid w:val="006254C0"/>
    <w:rsid w:val="006275DD"/>
    <w:rsid w:val="006333E5"/>
    <w:rsid w:val="006713AC"/>
    <w:rsid w:val="006949DF"/>
    <w:rsid w:val="006E5718"/>
    <w:rsid w:val="00742D5E"/>
    <w:rsid w:val="007463CE"/>
    <w:rsid w:val="00752041"/>
    <w:rsid w:val="00752763"/>
    <w:rsid w:val="007601B2"/>
    <w:rsid w:val="00792393"/>
    <w:rsid w:val="007930A9"/>
    <w:rsid w:val="007A7F32"/>
    <w:rsid w:val="007B67D8"/>
    <w:rsid w:val="007D2224"/>
    <w:rsid w:val="007D2BEA"/>
    <w:rsid w:val="007D7CEF"/>
    <w:rsid w:val="007F6919"/>
    <w:rsid w:val="008111A2"/>
    <w:rsid w:val="00811B3F"/>
    <w:rsid w:val="00834745"/>
    <w:rsid w:val="00840FA4"/>
    <w:rsid w:val="0085350F"/>
    <w:rsid w:val="00867FD4"/>
    <w:rsid w:val="008756B0"/>
    <w:rsid w:val="00883BD2"/>
    <w:rsid w:val="008B0335"/>
    <w:rsid w:val="008C1B6E"/>
    <w:rsid w:val="0090252F"/>
    <w:rsid w:val="00907B0E"/>
    <w:rsid w:val="009371B8"/>
    <w:rsid w:val="00937D43"/>
    <w:rsid w:val="00943C10"/>
    <w:rsid w:val="0095243E"/>
    <w:rsid w:val="00956B14"/>
    <w:rsid w:val="0097253C"/>
    <w:rsid w:val="009756BF"/>
    <w:rsid w:val="00976707"/>
    <w:rsid w:val="00987B36"/>
    <w:rsid w:val="00994970"/>
    <w:rsid w:val="009B1BA3"/>
    <w:rsid w:val="009D7CAD"/>
    <w:rsid w:val="00A01EF5"/>
    <w:rsid w:val="00A031EB"/>
    <w:rsid w:val="00A125CC"/>
    <w:rsid w:val="00A50B11"/>
    <w:rsid w:val="00A5196F"/>
    <w:rsid w:val="00AA3A47"/>
    <w:rsid w:val="00AD48A3"/>
    <w:rsid w:val="00AE367F"/>
    <w:rsid w:val="00AE6DD8"/>
    <w:rsid w:val="00B062DD"/>
    <w:rsid w:val="00B3122B"/>
    <w:rsid w:val="00B464AE"/>
    <w:rsid w:val="00B5450E"/>
    <w:rsid w:val="00B71DAE"/>
    <w:rsid w:val="00B77740"/>
    <w:rsid w:val="00B85D7C"/>
    <w:rsid w:val="00B85DF9"/>
    <w:rsid w:val="00BA5B2B"/>
    <w:rsid w:val="00BA794C"/>
    <w:rsid w:val="00BE1FC7"/>
    <w:rsid w:val="00BF3808"/>
    <w:rsid w:val="00C10661"/>
    <w:rsid w:val="00C23EED"/>
    <w:rsid w:val="00C41916"/>
    <w:rsid w:val="00C46CA6"/>
    <w:rsid w:val="00C542E6"/>
    <w:rsid w:val="00C742BC"/>
    <w:rsid w:val="00C8755A"/>
    <w:rsid w:val="00C97531"/>
    <w:rsid w:val="00CA0D24"/>
    <w:rsid w:val="00CB6528"/>
    <w:rsid w:val="00CC6E4F"/>
    <w:rsid w:val="00CD5712"/>
    <w:rsid w:val="00D015E5"/>
    <w:rsid w:val="00D073E0"/>
    <w:rsid w:val="00D65C67"/>
    <w:rsid w:val="00D67660"/>
    <w:rsid w:val="00D7592E"/>
    <w:rsid w:val="00D8031A"/>
    <w:rsid w:val="00D9370A"/>
    <w:rsid w:val="00DE1F3D"/>
    <w:rsid w:val="00E149A4"/>
    <w:rsid w:val="00E47CF5"/>
    <w:rsid w:val="00E732A1"/>
    <w:rsid w:val="00EA2456"/>
    <w:rsid w:val="00EA3EB4"/>
    <w:rsid w:val="00EB0F59"/>
    <w:rsid w:val="00EB1238"/>
    <w:rsid w:val="00EB716A"/>
    <w:rsid w:val="00ED042A"/>
    <w:rsid w:val="00ED1BDA"/>
    <w:rsid w:val="00ED33E2"/>
    <w:rsid w:val="00F06935"/>
    <w:rsid w:val="00F24C2B"/>
    <w:rsid w:val="00F433E0"/>
    <w:rsid w:val="00F57988"/>
    <w:rsid w:val="00F62B5E"/>
    <w:rsid w:val="00F6478F"/>
    <w:rsid w:val="00F651FA"/>
    <w:rsid w:val="00F90777"/>
    <w:rsid w:val="00F9233E"/>
    <w:rsid w:val="00F97096"/>
    <w:rsid w:val="00FB2272"/>
    <w:rsid w:val="00FB4748"/>
    <w:rsid w:val="00FB73B8"/>
    <w:rsid w:val="00FD0A37"/>
    <w:rsid w:val="00FD3263"/>
    <w:rsid w:val="00FD467E"/>
    <w:rsid w:val="00FE5398"/>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9CF593F"/>
  <w15:docId w15:val="{1B88AA07-6DB5-4230-8361-017AEAAC6A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Times New Roman"/>
        <w:sz w:val="22"/>
        <w:szCs w:val="22"/>
        <w:lang w:val="en-GB" w:eastAsia="en-GB"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uiPriority="0" w:qFormat="1"/>
    <w:lsdException w:name="heading 3" w:locked="1" w:uiPriority="0" w:qFormat="1"/>
    <w:lsdException w:name="heading 4" w:locked="1" w:uiPriority="0" w:qFormat="1"/>
    <w:lsdException w:name="heading 5" w:locked="1" w:semiHidden="1" w:uiPriority="9" w:unhideWhenUsed="1" w:qFormat="1"/>
    <w:lsdException w:name="heading 6" w:locked="1" w:uiPriority="0"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lock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locked="1" w:uiPriority="0"/>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85D7C"/>
    <w:pPr>
      <w:spacing w:after="200" w:line="276" w:lineRule="auto"/>
    </w:pPr>
    <w:rPr>
      <w:lang w:eastAsia="en-US"/>
    </w:rPr>
  </w:style>
  <w:style w:type="paragraph" w:styleId="Heading2">
    <w:name w:val="heading 2"/>
    <w:basedOn w:val="Normal"/>
    <w:next w:val="Normal"/>
    <w:link w:val="Heading2Char"/>
    <w:uiPriority w:val="99"/>
    <w:qFormat/>
    <w:locked/>
    <w:rsid w:val="00DE1F3D"/>
    <w:pPr>
      <w:keepNext/>
      <w:spacing w:before="240" w:after="60"/>
      <w:outlineLvl w:val="1"/>
    </w:pPr>
    <w:rPr>
      <w:rFonts w:ascii="Arial" w:hAnsi="Arial" w:cs="Arial"/>
      <w:b/>
      <w:bCs/>
      <w:i/>
      <w:iCs/>
      <w:sz w:val="28"/>
      <w:szCs w:val="28"/>
    </w:rPr>
  </w:style>
  <w:style w:type="paragraph" w:styleId="Heading3">
    <w:name w:val="heading 3"/>
    <w:basedOn w:val="Normal"/>
    <w:next w:val="Normal"/>
    <w:link w:val="Heading3Char"/>
    <w:qFormat/>
    <w:locked/>
    <w:rsid w:val="00DE1F3D"/>
    <w:pPr>
      <w:keepNext/>
      <w:spacing w:before="240" w:after="60"/>
      <w:outlineLvl w:val="2"/>
    </w:pPr>
    <w:rPr>
      <w:rFonts w:ascii="Arial" w:hAnsi="Arial" w:cs="Arial"/>
      <w:b/>
      <w:bCs/>
      <w:sz w:val="26"/>
      <w:szCs w:val="26"/>
    </w:rPr>
  </w:style>
  <w:style w:type="paragraph" w:styleId="Heading4">
    <w:name w:val="heading 4"/>
    <w:basedOn w:val="Normal"/>
    <w:next w:val="Normal"/>
    <w:link w:val="Heading4Char"/>
    <w:uiPriority w:val="99"/>
    <w:qFormat/>
    <w:rsid w:val="00215A6E"/>
    <w:pPr>
      <w:keepNext/>
      <w:overflowPunct w:val="0"/>
      <w:autoSpaceDE w:val="0"/>
      <w:autoSpaceDN w:val="0"/>
      <w:adjustRightInd w:val="0"/>
      <w:spacing w:after="0" w:line="240" w:lineRule="auto"/>
      <w:jc w:val="right"/>
      <w:textAlignment w:val="baseline"/>
      <w:outlineLvl w:val="3"/>
    </w:pPr>
    <w:rPr>
      <w:rFonts w:ascii="Comic Sans MS" w:eastAsia="Times New Roman" w:hAnsi="Comic Sans MS"/>
      <w:b/>
      <w:sz w:val="56"/>
      <w:szCs w:val="20"/>
      <w:lang w:val="en-US"/>
    </w:rPr>
  </w:style>
  <w:style w:type="paragraph" w:styleId="Heading5">
    <w:name w:val="heading 5"/>
    <w:basedOn w:val="Normal"/>
    <w:next w:val="Normal"/>
    <w:link w:val="Heading5Char"/>
    <w:uiPriority w:val="9"/>
    <w:semiHidden/>
    <w:unhideWhenUsed/>
    <w:qFormat/>
    <w:locked/>
    <w:rsid w:val="005B2CA8"/>
    <w:pPr>
      <w:keepNext/>
      <w:keepLines/>
      <w:spacing w:before="200" w:after="0"/>
      <w:outlineLvl w:val="4"/>
    </w:pPr>
    <w:rPr>
      <w:rFonts w:ascii="Cambria" w:eastAsia="Times New Roman" w:hAnsi="Cambria"/>
      <w:color w:val="243F60"/>
      <w:sz w:val="20"/>
      <w:szCs w:val="20"/>
      <w:lang w:val="x-none" w:eastAsia="x-none"/>
    </w:rPr>
  </w:style>
  <w:style w:type="paragraph" w:styleId="Heading6">
    <w:name w:val="heading 6"/>
    <w:basedOn w:val="Normal"/>
    <w:next w:val="Normal"/>
    <w:link w:val="Heading6Char"/>
    <w:uiPriority w:val="99"/>
    <w:qFormat/>
    <w:locked/>
    <w:rsid w:val="00DE1F3D"/>
    <w:pPr>
      <w:spacing w:before="240" w:after="60"/>
      <w:outlineLvl w:val="5"/>
    </w:pPr>
    <w:rPr>
      <w:rFonts w:ascii="Times New Roman" w:hAnsi="Times New Roman"/>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570B63"/>
    <w:rPr>
      <w:rFonts w:asciiTheme="majorHAnsi" w:eastAsiaTheme="majorEastAsia" w:hAnsiTheme="majorHAnsi" w:cstheme="majorBidi"/>
      <w:b/>
      <w:bCs/>
      <w:i/>
      <w:iCs/>
      <w:sz w:val="28"/>
      <w:szCs w:val="28"/>
      <w:lang w:eastAsia="en-US"/>
    </w:rPr>
  </w:style>
  <w:style w:type="character" w:customStyle="1" w:styleId="Heading3Char">
    <w:name w:val="Heading 3 Char"/>
    <w:basedOn w:val="DefaultParagraphFont"/>
    <w:link w:val="Heading3"/>
    <w:rsid w:val="00570B63"/>
    <w:rPr>
      <w:rFonts w:asciiTheme="majorHAnsi" w:eastAsiaTheme="majorEastAsia" w:hAnsiTheme="majorHAnsi" w:cstheme="majorBidi"/>
      <w:b/>
      <w:bCs/>
      <w:sz w:val="26"/>
      <w:szCs w:val="26"/>
      <w:lang w:eastAsia="en-US"/>
    </w:rPr>
  </w:style>
  <w:style w:type="character" w:customStyle="1" w:styleId="Heading4Char">
    <w:name w:val="Heading 4 Char"/>
    <w:basedOn w:val="DefaultParagraphFont"/>
    <w:link w:val="Heading4"/>
    <w:uiPriority w:val="99"/>
    <w:locked/>
    <w:rsid w:val="00215A6E"/>
    <w:rPr>
      <w:rFonts w:ascii="Comic Sans MS" w:hAnsi="Comic Sans MS" w:cs="Times New Roman"/>
      <w:b/>
      <w:sz w:val="20"/>
      <w:szCs w:val="20"/>
      <w:lang w:val="en-US"/>
    </w:rPr>
  </w:style>
  <w:style w:type="character" w:customStyle="1" w:styleId="Heading6Char">
    <w:name w:val="Heading 6 Char"/>
    <w:basedOn w:val="DefaultParagraphFont"/>
    <w:link w:val="Heading6"/>
    <w:uiPriority w:val="9"/>
    <w:semiHidden/>
    <w:rsid w:val="00570B63"/>
    <w:rPr>
      <w:rFonts w:asciiTheme="minorHAnsi" w:eastAsiaTheme="minorEastAsia" w:hAnsiTheme="minorHAnsi" w:cstheme="minorBidi"/>
      <w:b/>
      <w:bCs/>
      <w:lang w:eastAsia="en-US"/>
    </w:rPr>
  </w:style>
  <w:style w:type="paragraph" w:styleId="Header">
    <w:name w:val="header"/>
    <w:basedOn w:val="Normal"/>
    <w:link w:val="HeaderChar"/>
    <w:rsid w:val="00215A6E"/>
    <w:pPr>
      <w:tabs>
        <w:tab w:val="center" w:pos="4320"/>
        <w:tab w:val="right" w:pos="8640"/>
      </w:tabs>
      <w:spacing w:after="0" w:line="240" w:lineRule="auto"/>
    </w:pPr>
    <w:rPr>
      <w:rFonts w:ascii="Arial" w:eastAsia="Times New Roman" w:hAnsi="Arial"/>
      <w:szCs w:val="20"/>
      <w:lang w:val="en-US"/>
    </w:rPr>
  </w:style>
  <w:style w:type="character" w:customStyle="1" w:styleId="HeaderChar">
    <w:name w:val="Header Char"/>
    <w:basedOn w:val="DefaultParagraphFont"/>
    <w:link w:val="Header"/>
    <w:locked/>
    <w:rsid w:val="00215A6E"/>
    <w:rPr>
      <w:rFonts w:ascii="Arial" w:hAnsi="Arial" w:cs="Times New Roman"/>
      <w:sz w:val="20"/>
      <w:szCs w:val="20"/>
      <w:lang w:val="en-US"/>
    </w:rPr>
  </w:style>
  <w:style w:type="paragraph" w:styleId="Footer">
    <w:name w:val="footer"/>
    <w:basedOn w:val="Normal"/>
    <w:link w:val="FooterChar"/>
    <w:uiPriority w:val="99"/>
    <w:rsid w:val="00215A6E"/>
    <w:pPr>
      <w:tabs>
        <w:tab w:val="center" w:pos="4320"/>
        <w:tab w:val="right" w:pos="8640"/>
      </w:tabs>
      <w:spacing w:after="0" w:line="240" w:lineRule="auto"/>
    </w:pPr>
    <w:rPr>
      <w:rFonts w:ascii="Arial" w:eastAsia="Times New Roman" w:hAnsi="Arial"/>
      <w:szCs w:val="20"/>
      <w:lang w:val="en-US"/>
    </w:rPr>
  </w:style>
  <w:style w:type="character" w:customStyle="1" w:styleId="FooterChar">
    <w:name w:val="Footer Char"/>
    <w:basedOn w:val="DefaultParagraphFont"/>
    <w:link w:val="Footer"/>
    <w:uiPriority w:val="99"/>
    <w:locked/>
    <w:rsid w:val="00215A6E"/>
    <w:rPr>
      <w:rFonts w:ascii="Arial" w:hAnsi="Arial" w:cs="Times New Roman"/>
      <w:sz w:val="20"/>
      <w:szCs w:val="20"/>
      <w:lang w:val="en-US"/>
    </w:rPr>
  </w:style>
  <w:style w:type="paragraph" w:styleId="BodyText">
    <w:name w:val="Body Text"/>
    <w:basedOn w:val="Normal"/>
    <w:link w:val="BodyTextChar"/>
    <w:uiPriority w:val="99"/>
    <w:rsid w:val="00215A6E"/>
    <w:pPr>
      <w:spacing w:after="0" w:line="240" w:lineRule="auto"/>
    </w:pPr>
    <w:rPr>
      <w:rFonts w:ascii="Arial" w:eastAsia="MS Mincho" w:hAnsi="Arial" w:cs="Arial"/>
      <w:b/>
      <w:bCs/>
      <w:sz w:val="20"/>
      <w:szCs w:val="20"/>
      <w:lang w:val="en-US"/>
    </w:rPr>
  </w:style>
  <w:style w:type="character" w:customStyle="1" w:styleId="BodyTextChar">
    <w:name w:val="Body Text Char"/>
    <w:basedOn w:val="DefaultParagraphFont"/>
    <w:link w:val="BodyText"/>
    <w:uiPriority w:val="99"/>
    <w:locked/>
    <w:rsid w:val="00215A6E"/>
    <w:rPr>
      <w:rFonts w:ascii="Arial" w:eastAsia="MS Mincho" w:hAnsi="Arial" w:cs="Arial"/>
      <w:b/>
      <w:bCs/>
      <w:sz w:val="20"/>
      <w:szCs w:val="20"/>
      <w:lang w:val="en-US"/>
    </w:rPr>
  </w:style>
  <w:style w:type="paragraph" w:styleId="Title">
    <w:name w:val="Title"/>
    <w:basedOn w:val="Normal"/>
    <w:link w:val="TitleChar"/>
    <w:uiPriority w:val="99"/>
    <w:qFormat/>
    <w:rsid w:val="00215A6E"/>
    <w:pPr>
      <w:overflowPunct w:val="0"/>
      <w:autoSpaceDE w:val="0"/>
      <w:autoSpaceDN w:val="0"/>
      <w:adjustRightInd w:val="0"/>
      <w:spacing w:after="0" w:line="240" w:lineRule="auto"/>
      <w:jc w:val="center"/>
      <w:textAlignment w:val="baseline"/>
    </w:pPr>
    <w:rPr>
      <w:rFonts w:ascii="Arial" w:eastAsia="Times New Roman" w:hAnsi="Arial"/>
      <w:b/>
      <w:sz w:val="28"/>
      <w:szCs w:val="20"/>
    </w:rPr>
  </w:style>
  <w:style w:type="character" w:customStyle="1" w:styleId="TitleChar">
    <w:name w:val="Title Char"/>
    <w:basedOn w:val="DefaultParagraphFont"/>
    <w:link w:val="Title"/>
    <w:uiPriority w:val="99"/>
    <w:locked/>
    <w:rsid w:val="00215A6E"/>
    <w:rPr>
      <w:rFonts w:ascii="Arial" w:hAnsi="Arial" w:cs="Times New Roman"/>
      <w:b/>
      <w:sz w:val="20"/>
      <w:szCs w:val="20"/>
    </w:rPr>
  </w:style>
  <w:style w:type="paragraph" w:styleId="NormalWeb">
    <w:name w:val="Normal (Web)"/>
    <w:basedOn w:val="Normal"/>
    <w:uiPriority w:val="99"/>
    <w:rsid w:val="00215A6E"/>
    <w:pPr>
      <w:spacing w:before="100" w:beforeAutospacing="1" w:after="100" w:afterAutospacing="1" w:line="240" w:lineRule="auto"/>
    </w:pPr>
    <w:rPr>
      <w:rFonts w:ascii="Arial Unicode MS" w:hAnsi="Arial Unicode MS" w:cs="Arial Unicode MS"/>
      <w:sz w:val="24"/>
      <w:szCs w:val="24"/>
    </w:rPr>
  </w:style>
  <w:style w:type="paragraph" w:customStyle="1" w:styleId="heading">
    <w:name w:val="heading"/>
    <w:basedOn w:val="fixed"/>
    <w:link w:val="headingChar"/>
    <w:rsid w:val="00215A6E"/>
    <w:pPr>
      <w:spacing w:before="240" w:after="120"/>
    </w:pPr>
  </w:style>
  <w:style w:type="paragraph" w:customStyle="1" w:styleId="fixed">
    <w:name w:val="fixed"/>
    <w:uiPriority w:val="99"/>
    <w:rsid w:val="00215A6E"/>
    <w:pPr>
      <w:tabs>
        <w:tab w:val="left" w:pos="720"/>
        <w:tab w:val="left" w:pos="1440"/>
        <w:tab w:val="left" w:pos="2160"/>
        <w:tab w:val="left" w:pos="2880"/>
      </w:tabs>
      <w:ind w:left="3600" w:hanging="3600"/>
    </w:pPr>
    <w:rPr>
      <w:rFonts w:ascii="Times New Roman" w:eastAsia="Times New Roman" w:hAnsi="Times New Roman"/>
      <w:b/>
      <w:sz w:val="24"/>
      <w:szCs w:val="20"/>
    </w:rPr>
  </w:style>
  <w:style w:type="paragraph" w:customStyle="1" w:styleId="bullet">
    <w:name w:val="bullet"/>
    <w:uiPriority w:val="99"/>
    <w:rsid w:val="00215A6E"/>
    <w:pPr>
      <w:spacing w:before="120"/>
      <w:ind w:left="1004" w:hanging="284"/>
      <w:jc w:val="both"/>
    </w:pPr>
    <w:rPr>
      <w:rFonts w:ascii="Times New Roman" w:eastAsia="Times New Roman" w:hAnsi="Times New Roman"/>
      <w:sz w:val="24"/>
      <w:szCs w:val="20"/>
    </w:rPr>
  </w:style>
  <w:style w:type="character" w:styleId="PageNumber">
    <w:name w:val="page number"/>
    <w:basedOn w:val="DefaultParagraphFont"/>
    <w:uiPriority w:val="99"/>
    <w:rsid w:val="006333E5"/>
    <w:rPr>
      <w:rFonts w:cs="Times New Roman"/>
    </w:rPr>
  </w:style>
  <w:style w:type="character" w:customStyle="1" w:styleId="CharChar2">
    <w:name w:val="Char Char2"/>
    <w:basedOn w:val="DefaultParagraphFont"/>
    <w:uiPriority w:val="99"/>
    <w:rsid w:val="00DE1F3D"/>
    <w:rPr>
      <w:rFonts w:cs="Times New Roman"/>
      <w:sz w:val="24"/>
      <w:szCs w:val="24"/>
      <w:lang w:val="en-GB" w:eastAsia="en-US" w:bidi="ar-SA"/>
    </w:rPr>
  </w:style>
  <w:style w:type="character" w:customStyle="1" w:styleId="CharChar3">
    <w:name w:val="Char Char3"/>
    <w:basedOn w:val="DefaultParagraphFont"/>
    <w:uiPriority w:val="99"/>
    <w:rsid w:val="00DE1F3D"/>
    <w:rPr>
      <w:rFonts w:ascii="Arial" w:hAnsi="Arial" w:cs="Times New Roman"/>
      <w:b/>
      <w:bCs/>
      <w:sz w:val="24"/>
      <w:szCs w:val="24"/>
      <w:lang w:val="en-GB" w:eastAsia="en-US" w:bidi="ar-SA"/>
    </w:rPr>
  </w:style>
  <w:style w:type="character" w:styleId="CommentReference">
    <w:name w:val="annotation reference"/>
    <w:basedOn w:val="DefaultParagraphFont"/>
    <w:uiPriority w:val="99"/>
    <w:semiHidden/>
    <w:rsid w:val="00DE1F3D"/>
    <w:rPr>
      <w:rFonts w:cs="Times New Roman"/>
      <w:sz w:val="16"/>
      <w:szCs w:val="16"/>
    </w:rPr>
  </w:style>
  <w:style w:type="paragraph" w:styleId="CommentText">
    <w:name w:val="annotation text"/>
    <w:basedOn w:val="Normal"/>
    <w:link w:val="CommentTextChar"/>
    <w:uiPriority w:val="99"/>
    <w:semiHidden/>
    <w:rsid w:val="00DE1F3D"/>
    <w:pPr>
      <w:spacing w:after="0" w:line="240" w:lineRule="auto"/>
    </w:pPr>
    <w:rPr>
      <w:rFonts w:ascii="Times New Roman" w:hAnsi="Times New Roman"/>
      <w:sz w:val="20"/>
      <w:szCs w:val="20"/>
    </w:rPr>
  </w:style>
  <w:style w:type="character" w:customStyle="1" w:styleId="CommentTextChar">
    <w:name w:val="Comment Text Char"/>
    <w:basedOn w:val="DefaultParagraphFont"/>
    <w:link w:val="CommentText"/>
    <w:uiPriority w:val="99"/>
    <w:semiHidden/>
    <w:rsid w:val="00570B63"/>
    <w:rPr>
      <w:sz w:val="20"/>
      <w:szCs w:val="20"/>
      <w:lang w:eastAsia="en-US"/>
    </w:rPr>
  </w:style>
  <w:style w:type="paragraph" w:styleId="BalloonText">
    <w:name w:val="Balloon Text"/>
    <w:basedOn w:val="Normal"/>
    <w:link w:val="BalloonTextChar"/>
    <w:uiPriority w:val="99"/>
    <w:semiHidden/>
    <w:rsid w:val="00DE1F3D"/>
    <w:rPr>
      <w:rFonts w:ascii="Tahoma" w:hAnsi="Tahoma" w:cs="Tahoma"/>
      <w:sz w:val="16"/>
      <w:szCs w:val="16"/>
    </w:rPr>
  </w:style>
  <w:style w:type="character" w:customStyle="1" w:styleId="BalloonTextChar">
    <w:name w:val="Balloon Text Char"/>
    <w:basedOn w:val="DefaultParagraphFont"/>
    <w:link w:val="BalloonText"/>
    <w:uiPriority w:val="99"/>
    <w:semiHidden/>
    <w:rsid w:val="00570B63"/>
    <w:rPr>
      <w:rFonts w:ascii="Times New Roman" w:hAnsi="Times New Roman"/>
      <w:sz w:val="0"/>
      <w:szCs w:val="0"/>
      <w:lang w:eastAsia="en-US"/>
    </w:rPr>
  </w:style>
  <w:style w:type="paragraph" w:styleId="CommentSubject">
    <w:name w:val="annotation subject"/>
    <w:basedOn w:val="CommentText"/>
    <w:next w:val="CommentText"/>
    <w:link w:val="CommentSubjectChar"/>
    <w:uiPriority w:val="99"/>
    <w:semiHidden/>
    <w:rsid w:val="00DE1F3D"/>
    <w:pPr>
      <w:spacing w:after="200" w:line="276" w:lineRule="auto"/>
    </w:pPr>
    <w:rPr>
      <w:rFonts w:ascii="Calibri" w:hAnsi="Calibri"/>
      <w:b/>
      <w:bCs/>
    </w:rPr>
  </w:style>
  <w:style w:type="character" w:customStyle="1" w:styleId="CommentSubjectChar">
    <w:name w:val="Comment Subject Char"/>
    <w:basedOn w:val="CommentTextChar"/>
    <w:link w:val="CommentSubject"/>
    <w:uiPriority w:val="99"/>
    <w:semiHidden/>
    <w:rsid w:val="00570B63"/>
    <w:rPr>
      <w:b/>
      <w:bCs/>
      <w:sz w:val="20"/>
      <w:szCs w:val="20"/>
      <w:lang w:eastAsia="en-US"/>
    </w:rPr>
  </w:style>
  <w:style w:type="paragraph" w:styleId="BodyText2">
    <w:name w:val="Body Text 2"/>
    <w:basedOn w:val="Normal"/>
    <w:link w:val="BodyText2Char"/>
    <w:uiPriority w:val="99"/>
    <w:rsid w:val="00DE1F3D"/>
    <w:pPr>
      <w:spacing w:after="120" w:line="480" w:lineRule="auto"/>
    </w:pPr>
  </w:style>
  <w:style w:type="character" w:customStyle="1" w:styleId="BodyText2Char">
    <w:name w:val="Body Text 2 Char"/>
    <w:basedOn w:val="DefaultParagraphFont"/>
    <w:link w:val="BodyText2"/>
    <w:uiPriority w:val="99"/>
    <w:semiHidden/>
    <w:rsid w:val="00570B63"/>
    <w:rPr>
      <w:lang w:eastAsia="en-US"/>
    </w:rPr>
  </w:style>
  <w:style w:type="paragraph" w:customStyle="1" w:styleId="BodyText1">
    <w:name w:val="Body Text1"/>
    <w:basedOn w:val="Normal"/>
    <w:rsid w:val="00DE1F3D"/>
    <w:pPr>
      <w:tabs>
        <w:tab w:val="left" w:pos="720"/>
        <w:tab w:val="left" w:pos="1440"/>
      </w:tabs>
      <w:spacing w:after="0" w:line="240" w:lineRule="auto"/>
    </w:pPr>
    <w:rPr>
      <w:rFonts w:ascii="CG Times (WN)" w:hAnsi="CG Times (WN)"/>
      <w:sz w:val="24"/>
      <w:szCs w:val="20"/>
    </w:rPr>
  </w:style>
  <w:style w:type="character" w:customStyle="1" w:styleId="CharChar1">
    <w:name w:val="Char Char1"/>
    <w:basedOn w:val="DefaultParagraphFont"/>
    <w:uiPriority w:val="99"/>
    <w:rsid w:val="00DE1F3D"/>
    <w:rPr>
      <w:rFonts w:cs="Times New Roman"/>
    </w:rPr>
  </w:style>
  <w:style w:type="paragraph" w:customStyle="1" w:styleId="BulletedList">
    <w:name w:val="Bulleted List"/>
    <w:basedOn w:val="Normal"/>
    <w:rsid w:val="00DE1F3D"/>
    <w:pPr>
      <w:numPr>
        <w:numId w:val="4"/>
      </w:numPr>
      <w:spacing w:before="120" w:after="240" w:line="240" w:lineRule="auto"/>
    </w:pPr>
    <w:rPr>
      <w:rFonts w:ascii="Verdana" w:hAnsi="Verdana"/>
      <w:sz w:val="16"/>
      <w:szCs w:val="24"/>
      <w:lang w:val="en-US"/>
    </w:rPr>
  </w:style>
  <w:style w:type="paragraph" w:styleId="ListParagraph">
    <w:name w:val="List Paragraph"/>
    <w:basedOn w:val="Normal"/>
    <w:uiPriority w:val="34"/>
    <w:qFormat/>
    <w:rsid w:val="00DE1F3D"/>
    <w:pPr>
      <w:spacing w:after="0" w:line="240" w:lineRule="auto"/>
      <w:ind w:left="720"/>
      <w:contextualSpacing/>
    </w:pPr>
    <w:rPr>
      <w:rFonts w:ascii="Times New Roman" w:hAnsi="Times New Roman"/>
      <w:sz w:val="20"/>
      <w:szCs w:val="20"/>
      <w:lang w:eastAsia="en-GB"/>
    </w:rPr>
  </w:style>
  <w:style w:type="paragraph" w:styleId="NoSpacing">
    <w:name w:val="No Spacing"/>
    <w:autoRedefine/>
    <w:uiPriority w:val="99"/>
    <w:qFormat/>
    <w:rsid w:val="00DE1F3D"/>
    <w:pPr>
      <w:jc w:val="both"/>
    </w:pPr>
    <w:rPr>
      <w:rFonts w:ascii="Arial" w:eastAsia="Times New Roman" w:hAnsi="Arial" w:cs="Arial"/>
      <w:b/>
      <w:sz w:val="20"/>
      <w:szCs w:val="20"/>
      <w:lang w:eastAsia="en-US"/>
    </w:rPr>
  </w:style>
  <w:style w:type="character" w:customStyle="1" w:styleId="headingChar">
    <w:name w:val="heading Char"/>
    <w:link w:val="heading"/>
    <w:rsid w:val="00BE1FC7"/>
    <w:rPr>
      <w:rFonts w:ascii="Times New Roman" w:eastAsia="Times New Roman" w:hAnsi="Times New Roman"/>
      <w:b/>
      <w:sz w:val="24"/>
      <w:szCs w:val="20"/>
    </w:rPr>
  </w:style>
  <w:style w:type="character" w:styleId="Hyperlink">
    <w:name w:val="Hyperlink"/>
    <w:uiPriority w:val="99"/>
    <w:rsid w:val="006254C0"/>
    <w:rPr>
      <w:color w:val="0000FF"/>
      <w:u w:val="single"/>
    </w:rPr>
  </w:style>
  <w:style w:type="character" w:customStyle="1" w:styleId="Heading5Char">
    <w:name w:val="Heading 5 Char"/>
    <w:basedOn w:val="DefaultParagraphFont"/>
    <w:link w:val="Heading5"/>
    <w:uiPriority w:val="9"/>
    <w:semiHidden/>
    <w:rsid w:val="005B2CA8"/>
    <w:rPr>
      <w:rFonts w:ascii="Cambria" w:eastAsia="Times New Roman" w:hAnsi="Cambria"/>
      <w:color w:val="243F60"/>
      <w:sz w:val="20"/>
      <w:szCs w:val="20"/>
      <w:lang w:val="x-none" w:eastAsia="x-none"/>
    </w:rPr>
  </w:style>
  <w:style w:type="table" w:customStyle="1" w:styleId="TableGrid21">
    <w:name w:val="Table Grid21"/>
    <w:basedOn w:val="TableNormal"/>
    <w:uiPriority w:val="59"/>
    <w:rsid w:val="005905A1"/>
    <w:rPr>
      <w:rFonts w:ascii="Times New Roman" w:eastAsia="Times New Roman" w:hAnsi="Times New Roman"/>
      <w:sz w:val="20"/>
      <w:szCs w:val="20"/>
      <w:lang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20">
    <w:name w:val="Body Text2"/>
    <w:basedOn w:val="Normal"/>
    <w:rsid w:val="00CB6528"/>
    <w:pPr>
      <w:tabs>
        <w:tab w:val="left" w:pos="720"/>
        <w:tab w:val="left" w:pos="1440"/>
      </w:tabs>
      <w:spacing w:after="0" w:line="240" w:lineRule="auto"/>
    </w:pPr>
    <w:rPr>
      <w:rFonts w:ascii="CG Times (WN)" w:eastAsia="Times New Roman" w:hAnsi="CG Times (WN)"/>
      <w:sz w:val="24"/>
      <w:szCs w:val="20"/>
    </w:rPr>
  </w:style>
  <w:style w:type="table" w:customStyle="1" w:styleId="TableGrid20">
    <w:name w:val="Table Grid20"/>
    <w:basedOn w:val="TableNormal"/>
    <w:uiPriority w:val="59"/>
    <w:rsid w:val="00F90777"/>
    <w:rPr>
      <w:rFonts w:ascii="Times New Roman" w:eastAsia="Times New Roman" w:hAnsi="Times New Roman"/>
      <w:sz w:val="20"/>
      <w:szCs w:val="20"/>
      <w:lang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3">
    <w:name w:val="Body Text3"/>
    <w:basedOn w:val="Normal"/>
    <w:rsid w:val="00987B36"/>
    <w:pPr>
      <w:tabs>
        <w:tab w:val="left" w:pos="720"/>
        <w:tab w:val="left" w:pos="1440"/>
      </w:tabs>
      <w:spacing w:after="0" w:line="240" w:lineRule="auto"/>
    </w:pPr>
    <w:rPr>
      <w:rFonts w:ascii="CG Times (WN)" w:eastAsia="Times New Roman" w:hAnsi="CG Times (WN)"/>
      <w:sz w:val="24"/>
      <w:szCs w:val="20"/>
    </w:rPr>
  </w:style>
  <w:style w:type="character" w:styleId="HTMLCite">
    <w:name w:val="HTML Cite"/>
    <w:uiPriority w:val="99"/>
    <w:unhideWhenUsed/>
    <w:rsid w:val="00987B36"/>
    <w:rPr>
      <w:i/>
      <w:iCs/>
    </w:rPr>
  </w:style>
  <w:style w:type="character" w:customStyle="1" w:styleId="srtitle1">
    <w:name w:val="srtitle1"/>
    <w:rsid w:val="00987B3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5755401">
      <w:bodyDiv w:val="1"/>
      <w:marLeft w:val="0"/>
      <w:marRight w:val="0"/>
      <w:marTop w:val="0"/>
      <w:marBottom w:val="0"/>
      <w:divBdr>
        <w:top w:val="none" w:sz="0" w:space="0" w:color="auto"/>
        <w:left w:val="none" w:sz="0" w:space="0" w:color="auto"/>
        <w:bottom w:val="none" w:sz="0" w:space="0" w:color="auto"/>
        <w:right w:val="none" w:sz="0" w:space="0" w:color="auto"/>
      </w:divBdr>
    </w:div>
    <w:div w:id="300426083">
      <w:bodyDiv w:val="1"/>
      <w:marLeft w:val="0"/>
      <w:marRight w:val="0"/>
      <w:marTop w:val="0"/>
      <w:marBottom w:val="0"/>
      <w:divBdr>
        <w:top w:val="none" w:sz="0" w:space="0" w:color="auto"/>
        <w:left w:val="none" w:sz="0" w:space="0" w:color="auto"/>
        <w:bottom w:val="none" w:sz="0" w:space="0" w:color="auto"/>
        <w:right w:val="none" w:sz="0" w:space="0" w:color="auto"/>
      </w:divBdr>
    </w:div>
    <w:div w:id="1016660106">
      <w:bodyDiv w:val="1"/>
      <w:marLeft w:val="0"/>
      <w:marRight w:val="0"/>
      <w:marTop w:val="0"/>
      <w:marBottom w:val="0"/>
      <w:divBdr>
        <w:top w:val="none" w:sz="0" w:space="0" w:color="auto"/>
        <w:left w:val="none" w:sz="0" w:space="0" w:color="auto"/>
        <w:bottom w:val="none" w:sz="0" w:space="0" w:color="auto"/>
        <w:right w:val="none" w:sz="0" w:space="0" w:color="auto"/>
      </w:divBdr>
    </w:div>
    <w:div w:id="1118720165">
      <w:bodyDiv w:val="1"/>
      <w:marLeft w:val="0"/>
      <w:marRight w:val="0"/>
      <w:marTop w:val="0"/>
      <w:marBottom w:val="0"/>
      <w:divBdr>
        <w:top w:val="none" w:sz="0" w:space="0" w:color="auto"/>
        <w:left w:val="none" w:sz="0" w:space="0" w:color="auto"/>
        <w:bottom w:val="none" w:sz="0" w:space="0" w:color="auto"/>
        <w:right w:val="none" w:sz="0" w:space="0" w:color="auto"/>
      </w:divBdr>
    </w:div>
    <w:div w:id="1514030514">
      <w:bodyDiv w:val="1"/>
      <w:marLeft w:val="0"/>
      <w:marRight w:val="0"/>
      <w:marTop w:val="0"/>
      <w:marBottom w:val="0"/>
      <w:divBdr>
        <w:top w:val="none" w:sz="0" w:space="0" w:color="auto"/>
        <w:left w:val="none" w:sz="0" w:space="0" w:color="auto"/>
        <w:bottom w:val="none" w:sz="0" w:space="0" w:color="auto"/>
        <w:right w:val="none" w:sz="0" w:space="0" w:color="auto"/>
      </w:divBdr>
    </w:div>
    <w:div w:id="2008366768">
      <w:bodyDiv w:val="1"/>
      <w:marLeft w:val="0"/>
      <w:marRight w:val="0"/>
      <w:marTop w:val="0"/>
      <w:marBottom w:val="0"/>
      <w:divBdr>
        <w:top w:val="none" w:sz="0" w:space="0" w:color="auto"/>
        <w:left w:val="none" w:sz="0" w:space="0" w:color="auto"/>
        <w:bottom w:val="none" w:sz="0" w:space="0" w:color="auto"/>
        <w:right w:val="none" w:sz="0" w:space="0" w:color="auto"/>
      </w:divBdr>
    </w:div>
    <w:div w:id="20844020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www.instituteofhospitality.org" TargetMode="External"/><Relationship Id="rId18" Type="http://schemas.openxmlformats.org/officeDocument/2006/relationships/hyperlink" Target="http://www.smu.ac.uk/academicskills/" TargetMode="External"/><Relationship Id="rId26" Type="http://schemas.openxmlformats.org/officeDocument/2006/relationships/footer" Target="footer3.xml"/><Relationship Id="rId3" Type="http://schemas.openxmlformats.org/officeDocument/2006/relationships/settings" Target="settings.xml"/><Relationship Id="rId21" Type="http://schemas.openxmlformats.org/officeDocument/2006/relationships/hyperlink" Target="http://www.management" TargetMode="External"/><Relationship Id="rId7" Type="http://schemas.openxmlformats.org/officeDocument/2006/relationships/image" Target="media/image1.png"/><Relationship Id="rId12" Type="http://schemas.openxmlformats.org/officeDocument/2006/relationships/hyperlink" Target="http://www.businessballs.com" TargetMode="External"/><Relationship Id="rId17" Type="http://schemas.openxmlformats.org/officeDocument/2006/relationships/image" Target="cid:image001.png@01D0EA4A.2BD679A0" TargetMode="External"/><Relationship Id="rId25" Type="http://schemas.openxmlformats.org/officeDocument/2006/relationships/hyperlink" Target="http://www.visitbritain.com" TargetMode="External"/><Relationship Id="rId2" Type="http://schemas.openxmlformats.org/officeDocument/2006/relationships/styles" Target="styles.xml"/><Relationship Id="rId16" Type="http://schemas.openxmlformats.org/officeDocument/2006/relationships/image" Target="media/image3.png"/><Relationship Id="rId20" Type="http://schemas.openxmlformats.org/officeDocument/2006/relationships/footer" Target="footer2.xml"/><Relationship Id="rId29" Type="http://schemas.openxmlformats.org/officeDocument/2006/relationships/footer" Target="footer5.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managementtoday.co.uk" TargetMode="External"/><Relationship Id="rId24" Type="http://schemas.openxmlformats.org/officeDocument/2006/relationships/hyperlink" Target="http://www.visitwales.com"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www.visitbritain.com" TargetMode="External"/><Relationship Id="rId23" Type="http://schemas.openxmlformats.org/officeDocument/2006/relationships/hyperlink" Target="http://www.instituteofhospitality.org" TargetMode="External"/><Relationship Id="rId28" Type="http://schemas.openxmlformats.org/officeDocument/2006/relationships/header" Target="header1.xml"/><Relationship Id="rId10" Type="http://schemas.openxmlformats.org/officeDocument/2006/relationships/hyperlink" Target="mailto:Jacqui.jones@uwtsd.ac.uk" TargetMode="External"/><Relationship Id="rId19" Type="http://schemas.openxmlformats.org/officeDocument/2006/relationships/footer" Target="footer1.xml"/><Relationship Id="rId31" Type="http://schemas.microsoft.com/office/2011/relationships/people" Target="people.xml"/><Relationship Id="rId4" Type="http://schemas.openxmlformats.org/officeDocument/2006/relationships/webSettings" Target="webSettings.xml"/><Relationship Id="rId9" Type="http://schemas.openxmlformats.org/officeDocument/2006/relationships/image" Target="media/image2.jpg"/><Relationship Id="rId14" Type="http://schemas.openxmlformats.org/officeDocument/2006/relationships/hyperlink" Target="http://www.visitwales.com" TargetMode="External"/><Relationship Id="rId22" Type="http://schemas.openxmlformats.org/officeDocument/2006/relationships/hyperlink" Target="http://www.businessballs.com" TargetMode="External"/><Relationship Id="rId27" Type="http://schemas.openxmlformats.org/officeDocument/2006/relationships/footer" Target="footer4.xm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24</Pages>
  <Words>8475</Words>
  <Characters>48312</Characters>
  <Application>Microsoft Office Word</Application>
  <DocSecurity>0</DocSecurity>
  <Lines>402</Lines>
  <Paragraphs>113</Paragraphs>
  <ScaleCrop>false</ScaleCrop>
  <HeadingPairs>
    <vt:vector size="2" baseType="variant">
      <vt:variant>
        <vt:lpstr>Title</vt:lpstr>
      </vt:variant>
      <vt:variant>
        <vt:i4>1</vt:i4>
      </vt:variant>
    </vt:vector>
  </HeadingPairs>
  <TitlesOfParts>
    <vt:vector size="1" baseType="lpstr">
      <vt:lpstr>UNIVERSITY OF WALES: TRINITY SAINT DAVID</vt:lpstr>
    </vt:vector>
  </TitlesOfParts>
  <Company>University of Wales Lampeter</Company>
  <LinksUpToDate>false</LinksUpToDate>
  <CharactersWithSpaces>56674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dc:title>
  <dc:creator>sb021</dc:creator>
  <cp:lastModifiedBy>Jacqui Jones</cp:lastModifiedBy>
  <cp:revision>2</cp:revision>
  <cp:lastPrinted>2016-12-14T11:53:00Z</cp:lastPrinted>
  <dcterms:created xsi:type="dcterms:W3CDTF">2018-01-29T15:52:00Z</dcterms:created>
  <dcterms:modified xsi:type="dcterms:W3CDTF">2018-01-29T15:52:00Z</dcterms:modified>
</cp:coreProperties>
</file>