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F70798" w:rsidR="001333C0" w:rsidP="7EF9BDCB" w:rsidRDefault="001333C0" w14:paraId="58F8253D" w14:textId="0653427C">
      <w:pPr>
        <w:pStyle w:val="Normal"/>
        <w:spacing w:line="360" w:lineRule="auto"/>
        <w:jc w:val="center"/>
        <w:rPr>
          <w:rFonts w:cs="Arial"/>
          <w:lang w:val="en-GB"/>
        </w:rPr>
      </w:pPr>
      <w:r w:rsidR="4248F4B4">
        <w:drawing>
          <wp:inline wp14:editId="15C685F1" wp14:anchorId="77016E68">
            <wp:extent cx="3289395" cy="853498"/>
            <wp:effectExtent l="0" t="0" r="0" b="0"/>
            <wp:docPr id="382756875" name="Picture 3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xmlns:r="http://schemas.openxmlformats.org/officeDocument/2006/relationships" r:embed="rId7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89395" cy="853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70798" w:rsidR="00F24295" w:rsidP="001333C0" w:rsidRDefault="00F24295" w14:paraId="42B988A0" w14:textId="77777777">
      <w:pPr>
        <w:spacing w:line="360" w:lineRule="auto"/>
        <w:jc w:val="center"/>
        <w:rPr>
          <w:rFonts w:cs="Arial"/>
          <w:lang w:val="en-GB"/>
        </w:rPr>
      </w:pPr>
    </w:p>
    <w:p w:rsidRPr="00F70798" w:rsidR="002D0617" w:rsidP="7EF9BDCB" w:rsidRDefault="002D0617" w14:paraId="7F54A892" w14:textId="20A9D093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</w:pPr>
    </w:p>
    <w:p w:rsidRPr="00F70798" w:rsidR="002D0617" w:rsidP="7EF9BDCB" w:rsidRDefault="002D0617" w14:paraId="3092DC0D" w14:textId="05B1E665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</w:pP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  <w:t>Cover Page</w:t>
      </w:r>
      <w:r w:rsidRPr="7EF9BDCB" w:rsidR="48B7B27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</w:p>
    <w:p w:rsidRPr="00F70798" w:rsidR="002D0617" w:rsidP="7EF9BDCB" w:rsidRDefault="002D0617" w14:paraId="670E9906" w14:textId="0FBA0731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Pr="00F70798" w:rsidR="002D0617" w:rsidP="7EF9BDCB" w:rsidRDefault="002D0617" w14:paraId="5E203ECB" w14:textId="412434D8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Pr="00F70798" w:rsidR="002D0617" w:rsidP="7EF9BDCB" w:rsidRDefault="002D0617" w14:paraId="2D32141C" w14:textId="4CA5FA31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Pr="00F70798" w:rsidR="002D0617" w:rsidP="7EF9BDCB" w:rsidRDefault="002D0617" w14:paraId="2134D11F" w14:textId="462C6623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Title: Changemakers: Creativity and Value Creation</w:t>
      </w:r>
    </w:p>
    <w:p w:rsidRPr="00F70798" w:rsidR="002D0617" w:rsidP="7EF9BDCB" w:rsidRDefault="002D0617" w14:paraId="4AAFA1F2" w14:textId="43003B47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Code: BMHP5014</w:t>
      </w:r>
    </w:p>
    <w:p w:rsidRPr="00F70798" w:rsidR="002D0617" w:rsidP="7EF9BDCB" w:rsidRDefault="002D0617" w14:paraId="12EF7138" w14:textId="48AF03AC">
      <w:pPr>
        <w:spacing w:before="240" w:after="240" w:line="360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7B305C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Subtitle: </w:t>
      </w:r>
      <w:r w:rsidRPr="7EF9BDCB" w:rsidR="7B305C35">
        <w:rPr>
          <w:rFonts w:ascii="Arial Nova" w:hAnsi="Arial Nova" w:eastAsia="Arial Nova" w:cs="Arial Nova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Professional Development Portfolio</w:t>
      </w:r>
    </w:p>
    <w:p w:rsidRPr="00F70798" w:rsidR="002D0617" w:rsidP="7EF9BDCB" w:rsidRDefault="002D0617" w14:paraId="23D4E90F" w14:textId="59359A19">
      <w:pPr>
        <w:spacing w:before="240" w:after="240"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7B305C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Done by</w:t>
      </w:r>
    </w:p>
    <w:p w:rsidRPr="00F70798" w:rsidR="002D0617" w:rsidP="7EF9BDCB" w:rsidRDefault="002D0617" w14:paraId="3B01BCEB" w14:textId="7D84CE34">
      <w:pPr>
        <w:spacing w:before="240" w:after="240" w:line="360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Syeda Saher Batool Rizvi</w:t>
      </w:r>
    </w:p>
    <w:p w:rsidRPr="00F70798" w:rsidR="002D0617" w:rsidP="7EF9BDCB" w:rsidRDefault="002D0617" w14:paraId="04DDB9E2" w14:textId="670BA39D">
      <w:pPr>
        <w:spacing w:before="240" w:after="240" w:line="360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7B305C3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(BSc) Health and Social Care</w:t>
      </w: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Pr="00F70798" w:rsidR="002D0617" w:rsidP="7EF9BDCB" w:rsidRDefault="002D0617" w14:paraId="5729727A" w14:textId="52EB97EA">
      <w:pPr>
        <w:pStyle w:val="Normal"/>
        <w:spacing w:before="240" w:after="240" w:line="360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Pr="00F70798" w:rsidR="002D0617" w:rsidP="7EF9BDCB" w:rsidRDefault="002D0617" w14:paraId="226FF62E" w14:textId="09624199">
      <w:pPr>
        <w:pStyle w:val="Normal"/>
        <w:spacing w:before="240" w:after="240" w:line="360" w:lineRule="auto"/>
        <w:ind w:left="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638053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Rework </w:t>
      </w: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Submission date:</w:t>
      </w:r>
      <w:r w:rsidRPr="7EF9BDCB" w:rsidR="061C83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2</w:t>
      </w:r>
      <w:r w:rsidRPr="7EF9BDCB" w:rsidR="061C83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nd</w:t>
      </w:r>
      <w:r w:rsidRPr="7EF9BDCB" w:rsidR="061C83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April 2026</w:t>
      </w: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Pr="00F70798" w:rsidR="002D0617" w:rsidP="7EF9BDCB" w:rsidRDefault="002D0617" w14:paraId="699591C3" w14:textId="1D9620AF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EF9BDCB" w:rsidR="7B305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ID number:   2332271</w:t>
      </w:r>
    </w:p>
    <w:p w:rsidRPr="00F70798" w:rsidR="00F24295" w:rsidP="001333C0" w:rsidRDefault="00F24295" w14:paraId="3A78EDB2" w14:textId="77777777">
      <w:pPr>
        <w:spacing w:line="360" w:lineRule="auto"/>
        <w:jc w:val="center"/>
        <w:rPr>
          <w:rFonts w:cs="Arial"/>
          <w:b/>
          <w:bCs/>
          <w:lang w:val="en-GB"/>
        </w:rPr>
      </w:pPr>
    </w:p>
    <w:p w:rsidRPr="00F70798" w:rsidR="00F24295" w:rsidP="001333C0" w:rsidRDefault="00F24295" w14:paraId="4C438AF9" w14:textId="77777777">
      <w:pPr>
        <w:spacing w:line="360" w:lineRule="auto"/>
        <w:jc w:val="center"/>
        <w:rPr>
          <w:rFonts w:cs="Arial"/>
          <w:b/>
          <w:bCs/>
          <w:lang w:val="en-GB"/>
        </w:rPr>
      </w:pPr>
    </w:p>
    <w:p w:rsidRPr="00F70798" w:rsidR="00F24295" w:rsidP="001333C0" w:rsidRDefault="00F24295" w14:paraId="56374CF8" w14:textId="77777777">
      <w:pPr>
        <w:spacing w:line="360" w:lineRule="auto"/>
        <w:jc w:val="center"/>
        <w:rPr>
          <w:rFonts w:cs="Arial"/>
          <w:b/>
          <w:bCs/>
          <w:lang w:val="en-GB"/>
        </w:rPr>
      </w:pPr>
    </w:p>
    <w:p w:rsidRPr="00F70798" w:rsidR="00F24295" w:rsidP="001333C0" w:rsidRDefault="00F24295" w14:paraId="2290B01F" w14:textId="77777777">
      <w:pPr>
        <w:spacing w:line="360" w:lineRule="auto"/>
        <w:jc w:val="center"/>
        <w:rPr>
          <w:rFonts w:cs="Arial"/>
          <w:b/>
          <w:bCs/>
          <w:lang w:val="en-GB"/>
        </w:rPr>
      </w:pPr>
    </w:p>
    <w:p w:rsidRPr="00F70798" w:rsidR="00F24295" w:rsidP="001333C0" w:rsidRDefault="00F24295" w14:paraId="23C14990" w14:textId="77777777">
      <w:pPr>
        <w:spacing w:line="360" w:lineRule="auto"/>
        <w:jc w:val="center"/>
        <w:rPr>
          <w:rFonts w:cs="Arial"/>
          <w:b/>
          <w:bCs/>
          <w:lang w:val="en-GB"/>
        </w:rPr>
      </w:pPr>
    </w:p>
    <w:p w:rsidRPr="00F70798" w:rsidR="00F24295" w:rsidP="001333C0" w:rsidRDefault="00F24295" w14:paraId="492FEAE9" w14:textId="77777777">
      <w:pPr>
        <w:spacing w:line="360" w:lineRule="auto"/>
        <w:jc w:val="center"/>
        <w:rPr>
          <w:rFonts w:cs="Arial"/>
          <w:b/>
          <w:bCs/>
          <w:lang w:val="en-GB"/>
        </w:rPr>
      </w:pPr>
    </w:p>
    <w:p w:rsidRPr="00F70798" w:rsidR="00735986" w:rsidP="001333C0" w:rsidRDefault="00AB31D3" w14:paraId="7DD5C185" w14:textId="77777777">
      <w:pPr>
        <w:spacing w:after="160" w:line="360" w:lineRule="auto"/>
        <w:rPr>
          <w:rFonts w:cs="Arial"/>
        </w:rPr>
      </w:pPr>
      <w:r w:rsidRPr="00F70798">
        <w:rPr>
          <w:rFonts w:cs="Arial"/>
        </w:rPr>
        <w:br w:type="page"/>
      </w:r>
    </w:p>
    <w:sdt>
      <w:sdtPr>
        <w:id w:val="1402101511"/>
        <w:docPartObj>
          <w:docPartGallery w:val="Table of Contents"/>
          <w:docPartUnique/>
        </w:docPartObj>
        <w:rPr>
          <w:rFonts w:ascii="Arial" w:hAnsi="Arial" w:eastAsia="Calibri" w:cs="Arial" w:eastAsiaTheme="minorAscii"/>
          <w:color w:val="auto"/>
          <w:sz w:val="22"/>
          <w:szCs w:val="22"/>
        </w:rPr>
      </w:sdtPr>
      <w:sdtEndPr>
        <w:rPr>
          <w:rFonts w:ascii="Arial" w:hAnsi="Arial" w:eastAsia="Calibri" w:cs="Arial" w:eastAsiaTheme="minorAscii"/>
          <w:b w:val="1"/>
          <w:bCs w:val="1"/>
          <w:noProof/>
          <w:color w:val="auto"/>
          <w:sz w:val="22"/>
          <w:szCs w:val="22"/>
        </w:rPr>
      </w:sdtEndPr>
      <w:sdtContent>
        <w:p w:rsidRPr="00F70798" w:rsidR="00735986" w:rsidP="002128E1" w:rsidRDefault="00735986" w14:paraId="0C6DFD10" w14:textId="77777777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auto"/>
              <w:sz w:val="22"/>
              <w:szCs w:val="22"/>
            </w:rPr>
          </w:pPr>
          <w:r w:rsidRPr="00F70798">
            <w:rPr>
              <w:rFonts w:ascii="Arial" w:hAnsi="Arial" w:cs="Arial"/>
              <w:b/>
              <w:color w:val="auto"/>
              <w:sz w:val="22"/>
              <w:szCs w:val="22"/>
            </w:rPr>
            <w:t>Table of Contents</w:t>
          </w:r>
        </w:p>
        <w:p w:rsidRPr="00F70798" w:rsidR="002128E1" w:rsidP="002128E1" w:rsidRDefault="00735986" w14:paraId="132ACB85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r w:rsidRPr="00F70798">
            <w:rPr>
              <w:rFonts w:cs="Arial"/>
            </w:rPr>
            <w:fldChar w:fldCharType="begin"/>
          </w:r>
          <w:r w:rsidRPr="00F70798">
            <w:rPr>
              <w:rFonts w:cs="Arial"/>
            </w:rPr>
            <w:instrText xml:space="preserve"> TOC \o "1-3" \h \z \u </w:instrText>
          </w:r>
          <w:r w:rsidRPr="00F70798">
            <w:rPr>
              <w:rFonts w:cs="Arial"/>
            </w:rPr>
            <w:fldChar w:fldCharType="separate"/>
          </w:r>
          <w:hyperlink w:history="1" w:anchor="_Toc225431663">
            <w:r w:rsidRPr="00F70798" w:rsidR="002128E1">
              <w:rPr>
                <w:rStyle w:val="Hyperlink"/>
                <w:rFonts w:cs="Arial"/>
                <w:noProof/>
              </w:rPr>
              <w:t>Task 1 - Concept Map</w:t>
            </w:r>
            <w:r w:rsidRPr="00F70798" w:rsidR="002128E1">
              <w:rPr>
                <w:noProof/>
                <w:webHidden/>
              </w:rPr>
              <w:tab/>
            </w:r>
            <w:r w:rsidRPr="00F70798" w:rsidR="002128E1">
              <w:rPr>
                <w:noProof/>
                <w:webHidden/>
              </w:rPr>
              <w:fldChar w:fldCharType="begin"/>
            </w:r>
            <w:r w:rsidRPr="00F70798" w:rsidR="002128E1">
              <w:rPr>
                <w:noProof/>
                <w:webHidden/>
              </w:rPr>
              <w:instrText xml:space="preserve"> PAGEREF _Toc225431663 \h </w:instrText>
            </w:r>
            <w:r w:rsidRPr="00F70798" w:rsidR="002128E1">
              <w:rPr>
                <w:noProof/>
                <w:webHidden/>
              </w:rPr>
            </w:r>
            <w:r w:rsidRPr="00F70798" w:rsidR="002128E1">
              <w:rPr>
                <w:noProof/>
                <w:webHidden/>
              </w:rPr>
              <w:fldChar w:fldCharType="separate"/>
            </w:r>
            <w:r w:rsidRPr="00F70798" w:rsidR="002128E1">
              <w:rPr>
                <w:noProof/>
                <w:webHidden/>
              </w:rPr>
              <w:t>3</w:t>
            </w:r>
            <w:r w:rsidRPr="00F70798" w:rsidR="002128E1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6BCE65A9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64">
            <w:r w:rsidRPr="00F70798">
              <w:rPr>
                <w:rStyle w:val="Hyperlink"/>
                <w:rFonts w:cs="Arial"/>
                <w:noProof/>
              </w:rPr>
              <w:t>Task 2 - Self-Reflection of Group Activity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_Toc225431664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681EF502" w14:textId="77777777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65">
            <w:r w:rsidRPr="00F70798">
              <w:rPr>
                <w:rStyle w:val="Hyperlink"/>
                <w:rFonts w:eastAsia="Times New Roman" w:cs="Arial"/>
                <w:noProof/>
              </w:rPr>
              <w:t>Gibbs Reflective Cycle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_Toc225431665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06AA4E3B" w14:textId="77777777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66">
            <w:r w:rsidRPr="00F70798">
              <w:rPr>
                <w:rStyle w:val="Hyperlink"/>
                <w:rFonts w:eastAsia="Times New Roman" w:cs="Arial"/>
                <w:noProof/>
              </w:rPr>
              <w:t>Description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_Toc225431666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4E87F49D" w14:textId="77777777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67">
            <w:r w:rsidRPr="00F70798">
              <w:rPr>
                <w:rStyle w:val="Hyperlink"/>
                <w:rFonts w:eastAsia="Times New Roman" w:cs="Arial"/>
                <w:noProof/>
              </w:rPr>
              <w:t>Feelings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_Toc225431667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50C01A4E" w14:textId="77777777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68">
            <w:r w:rsidRPr="00F70798">
              <w:rPr>
                <w:rStyle w:val="Hyperlink"/>
                <w:rFonts w:eastAsia="Times New Roman" w:cs="Arial"/>
                <w:noProof/>
              </w:rPr>
              <w:t>Evaluation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_Toc225431668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74BDF20F" w14:textId="77777777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69">
            <w:r w:rsidRPr="00F70798">
              <w:rPr>
                <w:rStyle w:val="Hyperlink"/>
                <w:rFonts w:cs="Arial"/>
                <w:noProof/>
              </w:rPr>
              <w:t>Analysis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_Toc225431669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35FC0D7B" w14:textId="77777777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0">
            <w:r w:rsidRPr="00F70798">
              <w:rPr>
                <w:rStyle w:val="Hyperlink"/>
                <w:rFonts w:cs="Arial"/>
                <w:noProof/>
              </w:rPr>
              <w:t>Conclusion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_Toc225431670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219DEE0B" w14:textId="77777777">
          <w:pPr>
            <w:pStyle w:val="TOC3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1">
            <w:r w:rsidRPr="00F70798">
              <w:rPr>
                <w:rStyle w:val="Hyperlink"/>
                <w:rFonts w:cs="Arial"/>
                <w:noProof/>
              </w:rPr>
              <w:t>Action Plan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_Toc225431671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5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42C1E4FA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2">
            <w:r w:rsidRPr="00F70798">
              <w:rPr>
                <w:rStyle w:val="Hyperlink"/>
                <w:rFonts w:cs="Arial"/>
                <w:noProof/>
              </w:rPr>
              <w:t>Task 3 - Case Study of a UK innovation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_Toc225431672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6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237A2184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3">
            <w:r w:rsidRPr="00F70798">
              <w:rPr>
                <w:rStyle w:val="Hyperlink"/>
                <w:rFonts w:cs="Arial"/>
                <w:noProof/>
              </w:rPr>
              <w:t>Task 4 - Research Task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_Toc225431673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7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1F647E80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4">
            <w:r w:rsidRPr="00F70798">
              <w:rPr>
                <w:rStyle w:val="Hyperlink"/>
                <w:rFonts w:cs="Arial"/>
                <w:noProof/>
              </w:rPr>
              <w:t>Task 5 - Podcast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_Toc225431674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8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6D55BB28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5">
            <w:r w:rsidRPr="00F70798">
              <w:rPr>
                <w:rStyle w:val="Hyperlink"/>
                <w:rFonts w:cs="Arial"/>
                <w:noProof/>
              </w:rPr>
              <w:t>Task 6 - NHS Leadership Framework Analysis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_Toc225431675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9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0CF9D263" w14:textId="77777777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6">
            <w:r w:rsidRPr="00F70798">
              <w:rPr>
                <w:rStyle w:val="Hyperlink"/>
                <w:rFonts w:cs="Arial"/>
                <w:noProof/>
              </w:rPr>
              <w:t>(a) Summary of key components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_Toc225431676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9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6708E652" w14:textId="77777777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7">
            <w:r w:rsidRPr="00F70798">
              <w:rPr>
                <w:rStyle w:val="Hyperlink"/>
                <w:rFonts w:cs="Arial"/>
                <w:noProof/>
              </w:rPr>
              <w:t>(b) One component: Leading with Care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_Toc225431677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9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5B78C722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8">
            <w:r w:rsidRPr="00F70798">
              <w:rPr>
                <w:rStyle w:val="Hyperlink"/>
                <w:rFonts w:cs="Arial"/>
                <w:noProof/>
              </w:rPr>
              <w:t>Task 7 - Self-Reflection Journal Entry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_Toc225431678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10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2128E1" w:rsidP="002128E1" w:rsidRDefault="002128E1" w14:paraId="437C3A0B" w14:textId="77777777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hAnsiTheme="minorHAnsi" w:eastAsiaTheme="minorEastAsia"/>
              <w:noProof/>
            </w:rPr>
          </w:pPr>
          <w:hyperlink w:history="1" w:anchor="_Toc225431679">
            <w:r w:rsidRPr="00F70798">
              <w:rPr>
                <w:rStyle w:val="Hyperlink"/>
                <w:rFonts w:cs="Arial"/>
                <w:noProof/>
              </w:rPr>
              <w:t>Reference List</w:t>
            </w:r>
            <w:r w:rsidRPr="00F70798">
              <w:rPr>
                <w:noProof/>
                <w:webHidden/>
              </w:rPr>
              <w:tab/>
            </w:r>
            <w:r w:rsidRPr="00F70798">
              <w:rPr>
                <w:noProof/>
                <w:webHidden/>
              </w:rPr>
              <w:fldChar w:fldCharType="begin"/>
            </w:r>
            <w:r w:rsidRPr="00F70798">
              <w:rPr>
                <w:noProof/>
                <w:webHidden/>
              </w:rPr>
              <w:instrText xml:space="preserve"> PAGEREF _Toc225431679 \h </w:instrText>
            </w:r>
            <w:r w:rsidRPr="00F70798">
              <w:rPr>
                <w:noProof/>
                <w:webHidden/>
              </w:rPr>
            </w:r>
            <w:r w:rsidRPr="00F70798">
              <w:rPr>
                <w:noProof/>
                <w:webHidden/>
              </w:rPr>
              <w:fldChar w:fldCharType="separate"/>
            </w:r>
            <w:r w:rsidRPr="00F70798">
              <w:rPr>
                <w:noProof/>
                <w:webHidden/>
              </w:rPr>
              <w:t>11</w:t>
            </w:r>
            <w:r w:rsidRPr="00F70798">
              <w:rPr>
                <w:noProof/>
                <w:webHidden/>
              </w:rPr>
              <w:fldChar w:fldCharType="end"/>
            </w:r>
          </w:hyperlink>
        </w:p>
        <w:p w:rsidRPr="00F70798" w:rsidR="00735986" w:rsidP="002128E1" w:rsidRDefault="00735986" w14:paraId="5C4E69EA" w14:textId="77777777">
          <w:pPr>
            <w:spacing w:line="360" w:lineRule="auto"/>
            <w:rPr>
              <w:rFonts w:cs="Arial"/>
            </w:rPr>
          </w:pPr>
          <w:r w:rsidRPr="00F70798">
            <w:rPr>
              <w:rFonts w:cs="Arial"/>
              <w:b/>
              <w:bCs/>
              <w:noProof/>
            </w:rPr>
            <w:fldChar w:fldCharType="end"/>
          </w:r>
        </w:p>
      </w:sdtContent>
    </w:sdt>
    <w:p w:rsidRPr="00F70798" w:rsidR="00D127CB" w:rsidP="001333C0" w:rsidRDefault="00735986" w14:paraId="47420D99" w14:textId="77777777">
      <w:pPr>
        <w:spacing w:after="160" w:line="360" w:lineRule="auto"/>
        <w:rPr>
          <w:rFonts w:cs="Arial"/>
        </w:rPr>
      </w:pPr>
      <w:r w:rsidRPr="00F70798">
        <w:rPr>
          <w:rFonts w:cs="Arial"/>
        </w:rPr>
        <w:br w:type="page"/>
      </w:r>
    </w:p>
    <w:p w:rsidRPr="00F70798" w:rsidR="00C14B98" w:rsidP="001333C0" w:rsidRDefault="00C14B98" w14:paraId="4C108D62" w14:textId="77777777">
      <w:pPr>
        <w:pStyle w:val="Heading1"/>
        <w:spacing w:line="360" w:lineRule="auto"/>
        <w:rPr>
          <w:rFonts w:cs="Arial"/>
          <w:szCs w:val="22"/>
        </w:rPr>
      </w:pPr>
      <w:bookmarkStart w:name="_Toc225431663" w:id="0"/>
      <w:r w:rsidRPr="00F70798">
        <w:rPr>
          <w:rFonts w:cs="Arial"/>
          <w:szCs w:val="22"/>
        </w:rPr>
        <w:lastRenderedPageBreak/>
        <w:t>Task 1 - Concept Map</w:t>
      </w:r>
      <w:bookmarkEnd w:id="0"/>
      <w:r w:rsidRPr="00F70798">
        <w:rPr>
          <w:rFonts w:cs="Arial"/>
          <w:szCs w:val="22"/>
        </w:rPr>
        <w:t xml:space="preserve"> </w:t>
      </w:r>
    </w:p>
    <w:p w:rsidRPr="00F70798" w:rsidR="00AB4289" w:rsidP="001333C0" w:rsidRDefault="00AB4289" w14:paraId="320CCA89" w14:textId="56813523">
      <w:pPr>
        <w:spacing w:line="360" w:lineRule="auto"/>
        <w:ind w:firstLine="720"/>
        <w:jc w:val="both"/>
        <w:rPr>
          <w:rFonts w:cs="Arial"/>
        </w:rPr>
      </w:pPr>
      <w:r w:rsidRPr="7EF9BDCB" w:rsidR="00AB4289">
        <w:rPr>
          <w:rFonts w:cs="Arial"/>
        </w:rPr>
        <w:t xml:space="preserve">The innovative concepts of creativity, value </w:t>
      </w:r>
      <w:r w:rsidRPr="7EF9BDCB" w:rsidR="258D7437">
        <w:rPr>
          <w:rFonts w:cs="Arial"/>
        </w:rPr>
        <w:t>creation,</w:t>
      </w:r>
      <w:r w:rsidRPr="7EF9BDCB" w:rsidR="00AB4289">
        <w:rPr>
          <w:rFonts w:cs="Arial"/>
        </w:rPr>
        <w:t xml:space="preserve"> and health and social care improvement also </w:t>
      </w:r>
      <w:r w:rsidRPr="7EF9BDCB" w:rsidR="00AB4289">
        <w:rPr>
          <w:rFonts w:cs="Arial"/>
        </w:rPr>
        <w:t>possess</w:t>
      </w:r>
      <w:r w:rsidRPr="7EF9BDCB" w:rsidR="00AB4289">
        <w:rPr>
          <w:rFonts w:cs="Arial"/>
        </w:rPr>
        <w:t xml:space="preserve"> strong interrelation</w:t>
      </w:r>
      <w:r w:rsidRPr="7EF9BDCB" w:rsidR="003C6B0C">
        <w:rPr>
          <w:rFonts w:cs="Arial"/>
        </w:rPr>
        <w:t>s among themselves</w:t>
      </w:r>
      <w:r w:rsidRPr="7EF9BDCB" w:rsidR="00AB4289">
        <w:rPr>
          <w:rFonts w:cs="Arial"/>
        </w:rPr>
        <w:t xml:space="preserve">. </w:t>
      </w:r>
      <w:r w:rsidRPr="7EF9BDCB" w:rsidR="3B731480">
        <w:rPr>
          <w:rFonts w:cs="Arial"/>
        </w:rPr>
        <w:t>Creativity</w:t>
      </w:r>
      <w:r w:rsidRPr="7EF9BDCB" w:rsidR="00AB4289">
        <w:rPr>
          <w:rFonts w:cs="Arial"/>
        </w:rPr>
        <w:t xml:space="preserve"> is </w:t>
      </w:r>
      <w:r w:rsidRPr="7EF9BDCB" w:rsidR="67C09EA4">
        <w:rPr>
          <w:rFonts w:cs="Arial"/>
        </w:rPr>
        <w:t>the possibility</w:t>
      </w:r>
      <w:r w:rsidRPr="7EF9BDCB" w:rsidR="00AB4289">
        <w:rPr>
          <w:rFonts w:cs="Arial"/>
        </w:rPr>
        <w:t xml:space="preserve"> of generating new and helpful ideas throug</w:t>
      </w:r>
      <w:r w:rsidRPr="7EF9BDCB" w:rsidR="00E603E9">
        <w:rPr>
          <w:rFonts w:cs="Arial"/>
        </w:rPr>
        <w:t xml:space="preserve">h dissimilar thinking and </w:t>
      </w:r>
      <w:r w:rsidRPr="7EF9BDCB" w:rsidR="00E603E9">
        <w:rPr>
          <w:rFonts w:cs="Arial"/>
        </w:rPr>
        <w:t>utilis</w:t>
      </w:r>
      <w:r w:rsidRPr="7EF9BDCB" w:rsidR="00AB4289">
        <w:rPr>
          <w:rFonts w:cs="Arial"/>
        </w:rPr>
        <w:t>ing</w:t>
      </w:r>
      <w:r w:rsidRPr="7EF9BDCB" w:rsidR="00AB4289">
        <w:rPr>
          <w:rFonts w:cs="Arial"/>
        </w:rPr>
        <w:t xml:space="preserve"> such tools as brainstorming, divergent thinking, and design thinking </w:t>
      </w:r>
      <w:r w:rsidRPr="7EF9BDCB" w:rsidR="12C74503">
        <w:rPr>
          <w:rFonts w:cs="Arial"/>
        </w:rPr>
        <w:t>models</w:t>
      </w:r>
      <w:r w:rsidRPr="7EF9BDCB" w:rsidR="00AB4289">
        <w:rPr>
          <w:rFonts w:cs="Arial"/>
        </w:rPr>
        <w:t xml:space="preserve">. As it corresponds to </w:t>
      </w:r>
      <w:r w:rsidRPr="7EF9BDCB" w:rsidR="2118A926">
        <w:rPr>
          <w:rFonts w:cs="Arial"/>
        </w:rPr>
        <w:t>the health</w:t>
      </w:r>
      <w:r w:rsidRPr="7EF9BDCB" w:rsidR="00AB4289">
        <w:rPr>
          <w:rFonts w:cs="Arial"/>
        </w:rPr>
        <w:t xml:space="preserve"> and social care domain, ingenuity will be a determining factor to find solutions to multi-layered </w:t>
      </w:r>
      <w:r w:rsidRPr="7EF9BDCB" w:rsidR="00AB4289">
        <w:rPr>
          <w:rFonts w:cs="Arial"/>
        </w:rPr>
        <w:t>problem</w:t>
      </w:r>
      <w:r w:rsidRPr="7EF9BDCB" w:rsidR="00AB4289">
        <w:rPr>
          <w:rFonts w:cs="Arial"/>
        </w:rPr>
        <w:t>, which includes fact that individuals should wait too long to get solutions, mental health</w:t>
      </w:r>
      <w:r w:rsidRPr="7EF9BDCB" w:rsidR="007F3A38">
        <w:rPr>
          <w:rFonts w:cs="Arial"/>
        </w:rPr>
        <w:t xml:space="preserve"> stigma, and resource scarcity.</w:t>
      </w:r>
    </w:p>
    <w:p w:rsidRPr="00F70798" w:rsidR="00AB4289" w:rsidP="001333C0" w:rsidRDefault="00AB4289" w14:paraId="2FC2ACC2" w14:textId="3315D210">
      <w:pPr>
        <w:spacing w:line="360" w:lineRule="auto"/>
        <w:ind w:firstLine="720"/>
        <w:jc w:val="both"/>
        <w:rPr>
          <w:rFonts w:cs="Arial"/>
        </w:rPr>
      </w:pPr>
      <w:r w:rsidRPr="7EF9BDCB" w:rsidR="00AB4289">
        <w:rPr>
          <w:rFonts w:cs="Arial"/>
        </w:rPr>
        <w:t xml:space="preserve">Value creation is a process that will translate innovative ideas into significant deliverables that will enhance patient experience, service </w:t>
      </w:r>
      <w:r w:rsidRPr="7EF9BDCB" w:rsidR="57EDA665">
        <w:rPr>
          <w:rFonts w:cs="Arial"/>
        </w:rPr>
        <w:t>efficiency,</w:t>
      </w:r>
      <w:r w:rsidRPr="7EF9BDCB" w:rsidR="00AB4289">
        <w:rPr>
          <w:rFonts w:cs="Arial"/>
        </w:rPr>
        <w:t xml:space="preserve"> and </w:t>
      </w:r>
      <w:r w:rsidRPr="7EF9BDCB" w:rsidR="00AB4289">
        <w:rPr>
          <w:rFonts w:cs="Arial"/>
        </w:rPr>
        <w:t>consequently</w:t>
      </w:r>
      <w:r w:rsidRPr="7EF9BDCB" w:rsidR="00AB4289">
        <w:rPr>
          <w:rFonts w:cs="Arial"/>
        </w:rPr>
        <w:t xml:space="preserve"> quality care. It provides that idea should not only be innovative but also practical and </w:t>
      </w:r>
      <w:r w:rsidRPr="7EF9BDCB" w:rsidR="00AB4289">
        <w:rPr>
          <w:rFonts w:cs="Arial"/>
        </w:rPr>
        <w:t>advantageous</w:t>
      </w:r>
      <w:r w:rsidRPr="7EF9BDCB" w:rsidR="00AB4289">
        <w:rPr>
          <w:rFonts w:cs="Arial"/>
        </w:rPr>
        <w:t xml:space="preserve"> to service users and health care professionals. Within implementation of a digital health tool as a n</w:t>
      </w:r>
      <w:r w:rsidRPr="7EF9BDCB" w:rsidR="00E603E9">
        <w:rPr>
          <w:rFonts w:cs="Arial"/>
        </w:rPr>
        <w:t xml:space="preserve">ew phenomenon, it will be </w:t>
      </w:r>
      <w:r w:rsidRPr="7EF9BDCB" w:rsidR="00E603E9">
        <w:rPr>
          <w:rFonts w:cs="Arial"/>
        </w:rPr>
        <w:t>utilis</w:t>
      </w:r>
      <w:r w:rsidRPr="7EF9BDCB" w:rsidR="00AB4289">
        <w:rPr>
          <w:rFonts w:cs="Arial"/>
        </w:rPr>
        <w:t>ed</w:t>
      </w:r>
      <w:r w:rsidRPr="7EF9BDCB" w:rsidR="00AB4289">
        <w:rPr>
          <w:rFonts w:cs="Arial"/>
        </w:rPr>
        <w:t xml:space="preserve"> in cases where access to it can be enhanced, </w:t>
      </w:r>
      <w:r w:rsidRPr="7EF9BDCB" w:rsidR="00E603E9">
        <w:rPr>
          <w:rFonts w:cs="Arial"/>
        </w:rPr>
        <w:t xml:space="preserve">wait time is to be </w:t>
      </w:r>
      <w:r w:rsidRPr="7EF9BDCB" w:rsidR="00E603E9">
        <w:rPr>
          <w:rFonts w:cs="Arial"/>
        </w:rPr>
        <w:t>minimis</w:t>
      </w:r>
      <w:r w:rsidRPr="7EF9BDCB" w:rsidR="00AB4289">
        <w:rPr>
          <w:rFonts w:cs="Arial"/>
        </w:rPr>
        <w:t>ed</w:t>
      </w:r>
      <w:r w:rsidRPr="7EF9BDCB" w:rsidR="00AB4289">
        <w:rPr>
          <w:rFonts w:cs="Arial"/>
        </w:rPr>
        <w:t>, or mo</w:t>
      </w:r>
      <w:r w:rsidRPr="7EF9BDCB" w:rsidR="005802B6">
        <w:rPr>
          <w:rFonts w:cs="Arial"/>
        </w:rPr>
        <w:t>re patients are to be provided.</w:t>
      </w:r>
    </w:p>
    <w:p w:rsidRPr="00F70798" w:rsidR="00AB4289" w:rsidP="001333C0" w:rsidRDefault="00AB4289" w14:paraId="5A6A50C9" w14:textId="4BEB6F98">
      <w:pPr>
        <w:spacing w:line="360" w:lineRule="auto"/>
        <w:ind w:firstLine="720"/>
        <w:jc w:val="both"/>
        <w:rPr>
          <w:rFonts w:cs="Arial"/>
        </w:rPr>
      </w:pPr>
      <w:r w:rsidRPr="7EF9BDCB" w:rsidR="00AB4289">
        <w:rPr>
          <w:rFonts w:cs="Arial"/>
        </w:rPr>
        <w:t xml:space="preserve">The result of this is enhancement of both health and social care in which value generation and creativity will be connected. It is oriented to simplifying service delivery, patient </w:t>
      </w:r>
      <w:r w:rsidRPr="7EF9BDCB" w:rsidR="7DA09110">
        <w:rPr>
          <w:rFonts w:cs="Arial"/>
        </w:rPr>
        <w:t>outcome,</w:t>
      </w:r>
      <w:r w:rsidRPr="7EF9BDCB" w:rsidR="00AB4289">
        <w:rPr>
          <w:rFonts w:cs="Arial"/>
        </w:rPr>
        <w:t xml:space="preserve"> and </w:t>
      </w:r>
      <w:r w:rsidRPr="7EF9BDCB" w:rsidR="00AB4289">
        <w:rPr>
          <w:rFonts w:cs="Arial"/>
        </w:rPr>
        <w:t>organisational</w:t>
      </w:r>
      <w:r w:rsidRPr="7EF9BDCB" w:rsidR="00AB4289">
        <w:rPr>
          <w:rFonts w:cs="Arial"/>
        </w:rPr>
        <w:t xml:space="preserve"> performance at the NHS and social care system. The artistic working capacity of creativity results in creativity solut</w:t>
      </w:r>
      <w:r w:rsidRPr="7EF9BDCB" w:rsidR="00A84E70">
        <w:rPr>
          <w:rFonts w:cs="Arial"/>
        </w:rPr>
        <w:t xml:space="preserve">ions, which create value in </w:t>
      </w:r>
      <w:r w:rsidRPr="7EF9BDCB" w:rsidR="4CBAC913">
        <w:rPr>
          <w:rFonts w:cs="Arial"/>
        </w:rPr>
        <w:t>the form</w:t>
      </w:r>
      <w:r w:rsidRPr="7EF9BDCB" w:rsidR="00AB4289">
        <w:rPr>
          <w:rFonts w:cs="Arial"/>
        </w:rPr>
        <w:t xml:space="preserve"> of more efficient solutions and patient-</w:t>
      </w:r>
      <w:r w:rsidRPr="7EF9BDCB" w:rsidR="458F5A08">
        <w:rPr>
          <w:rFonts w:cs="Arial"/>
        </w:rPr>
        <w:t>centered</w:t>
      </w:r>
      <w:r w:rsidRPr="7EF9BDCB" w:rsidR="00AB4289">
        <w:rPr>
          <w:rFonts w:cs="Arial"/>
        </w:rPr>
        <w:t xml:space="preserve"> care. This will </w:t>
      </w:r>
      <w:r w:rsidRPr="7EF9BDCB" w:rsidR="0809F0BF">
        <w:rPr>
          <w:rFonts w:cs="Arial"/>
        </w:rPr>
        <w:t>lead</w:t>
      </w:r>
      <w:r w:rsidRPr="7EF9BDCB" w:rsidR="00A84E70">
        <w:rPr>
          <w:rFonts w:cs="Arial"/>
        </w:rPr>
        <w:t xml:space="preserve"> to onward enhancement of </w:t>
      </w:r>
      <w:r w:rsidRPr="7EF9BDCB" w:rsidR="00AB4289">
        <w:rPr>
          <w:rFonts w:cs="Arial"/>
        </w:rPr>
        <w:t xml:space="preserve">healthcare services and advancement to an accepting, </w:t>
      </w:r>
      <w:r w:rsidRPr="7EF9BDCB" w:rsidR="00AB4289">
        <w:rPr>
          <w:rFonts w:cs="Arial"/>
        </w:rPr>
        <w:t>viable</w:t>
      </w:r>
      <w:r w:rsidRPr="7EF9BDCB" w:rsidR="00AB4289">
        <w:rPr>
          <w:rFonts w:cs="Arial"/>
        </w:rPr>
        <w:t xml:space="preserve"> and sustainable </w:t>
      </w:r>
      <w:r w:rsidRPr="7EF9BDCB" w:rsidR="3AC43EBA">
        <w:rPr>
          <w:rFonts w:cs="Arial"/>
        </w:rPr>
        <w:t>health,</w:t>
      </w:r>
      <w:r w:rsidRPr="7EF9BDCB" w:rsidR="00AB4289">
        <w:rPr>
          <w:rFonts w:cs="Arial"/>
        </w:rPr>
        <w:t xml:space="preserve"> and social care system.</w:t>
      </w:r>
    </w:p>
    <w:p w:rsidRPr="00F70798" w:rsidR="00C14B98" w:rsidP="001333C0" w:rsidRDefault="00B268DE" w14:paraId="3BAA25B5" w14:textId="77777777">
      <w:pPr>
        <w:spacing w:after="160" w:line="360" w:lineRule="auto"/>
        <w:rPr>
          <w:rFonts w:cs="Arial"/>
        </w:rPr>
      </w:pPr>
      <w:r w:rsidRPr="00F70798">
        <w:rPr>
          <w:rFonts w:cs="Arial"/>
          <w:noProof/>
        </w:rPr>
        <w:lastRenderedPageBreak/>
        <w:drawing>
          <wp:inline distT="0" distB="0" distL="0" distR="0" wp14:anchorId="30835CE2" wp14:editId="3A8F1661">
            <wp:extent cx="5943600" cy="4457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hatsApp Image 2026-03-19 at 10.03.09 AM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70798" w:rsidR="00C14B98">
        <w:rPr>
          <w:rFonts w:cs="Arial"/>
        </w:rPr>
        <w:br w:type="page"/>
      </w:r>
    </w:p>
    <w:p w:rsidRPr="00F70798" w:rsidR="00D127CB" w:rsidP="001333C0" w:rsidRDefault="001C09F8" w14:paraId="09755FCF" w14:textId="77777777">
      <w:pPr>
        <w:pStyle w:val="Heading1"/>
        <w:spacing w:line="360" w:lineRule="auto"/>
        <w:rPr>
          <w:rFonts w:cs="Arial"/>
          <w:szCs w:val="22"/>
        </w:rPr>
      </w:pPr>
      <w:bookmarkStart w:name="_Toc225431664" w:id="1"/>
      <w:r w:rsidRPr="00F70798">
        <w:rPr>
          <w:rFonts w:cs="Arial"/>
          <w:szCs w:val="22"/>
        </w:rPr>
        <w:lastRenderedPageBreak/>
        <w:t>Task 2 - Self-Reflection of Group Activity</w:t>
      </w:r>
      <w:bookmarkEnd w:id="1"/>
      <w:r w:rsidRPr="00F70798">
        <w:rPr>
          <w:rFonts w:cs="Arial"/>
          <w:szCs w:val="22"/>
        </w:rPr>
        <w:t xml:space="preserve"> </w:t>
      </w:r>
    </w:p>
    <w:p w:rsidRPr="00F70798" w:rsidR="00853DA4" w:rsidP="001333C0" w:rsidRDefault="00853DA4" w14:paraId="76E92D83" w14:textId="77777777">
      <w:pPr>
        <w:pStyle w:val="Heading2"/>
        <w:spacing w:line="360" w:lineRule="auto"/>
        <w:rPr>
          <w:rFonts w:eastAsia="Times New Roman" w:cs="Arial"/>
          <w:szCs w:val="22"/>
        </w:rPr>
      </w:pPr>
      <w:bookmarkStart w:name="_Toc225431665" w:id="2"/>
      <w:r w:rsidRPr="00F70798">
        <w:rPr>
          <w:rFonts w:eastAsia="Times New Roman" w:cs="Arial"/>
          <w:szCs w:val="22"/>
        </w:rPr>
        <w:t>Gibbs Reflective Cycle</w:t>
      </w:r>
      <w:bookmarkEnd w:id="2"/>
    </w:p>
    <w:p w:rsidRPr="00F70798" w:rsidR="00853DA4" w:rsidP="002D0617" w:rsidRDefault="005A7754" w14:paraId="6A83E5F6" w14:textId="77777777">
      <w:pPr>
        <w:pStyle w:val="Heading3"/>
        <w:spacing w:line="360" w:lineRule="auto"/>
        <w:jc w:val="both"/>
        <w:rPr>
          <w:rFonts w:eastAsia="Times New Roman" w:cs="Arial"/>
          <w:szCs w:val="22"/>
        </w:rPr>
      </w:pPr>
      <w:bookmarkStart w:name="_Toc225431666" w:id="3"/>
      <w:r w:rsidRPr="00F70798">
        <w:rPr>
          <w:rFonts w:eastAsia="Times New Roman" w:cs="Arial"/>
          <w:szCs w:val="22"/>
        </w:rPr>
        <w:t>Description</w:t>
      </w:r>
      <w:bookmarkEnd w:id="3"/>
    </w:p>
    <w:p w:rsidRPr="00F70798" w:rsidR="0063320D" w:rsidP="002D0617" w:rsidRDefault="001F0FF4" w14:paraId="6119F372" w14:textId="122C9ED0">
      <w:pPr>
        <w:spacing w:line="360" w:lineRule="auto"/>
        <w:ind w:firstLine="720"/>
        <w:jc w:val="both"/>
        <w:rPr>
          <w:rFonts w:cs="Arial"/>
        </w:rPr>
      </w:pPr>
      <w:r w:rsidRPr="7EF9BDCB" w:rsidR="001F0FF4">
        <w:rPr>
          <w:rFonts w:cs="Arial"/>
        </w:rPr>
        <w:t xml:space="preserve">In this group activity, </w:t>
      </w:r>
      <w:r w:rsidRPr="7EF9BDCB" w:rsidR="007D3F81">
        <w:rPr>
          <w:rFonts w:cs="Arial"/>
        </w:rPr>
        <w:t xml:space="preserve">we did a paperclip challenge to be conscious of how we can think either divergently or convergently. </w:t>
      </w:r>
      <w:r w:rsidRPr="7EF9BDCB" w:rsidR="0063320D">
        <w:rPr>
          <w:rFonts w:cs="Arial"/>
        </w:rPr>
        <w:t xml:space="preserve">The most active phase was </w:t>
      </w:r>
      <w:r w:rsidRPr="7EF9BDCB" w:rsidR="6ED6B239">
        <w:rPr>
          <w:rFonts w:cs="Arial"/>
        </w:rPr>
        <w:t>the divergence</w:t>
      </w:r>
      <w:r w:rsidRPr="7EF9BDCB" w:rsidR="0063320D">
        <w:rPr>
          <w:rFonts w:cs="Arial"/>
        </w:rPr>
        <w:t xml:space="preserve"> stage in which I had an opportunity to be innovative using a paper clip. Under group work, we could </w:t>
      </w:r>
      <w:r w:rsidRPr="7EF9BDCB" w:rsidR="5C20B8E5">
        <w:rPr>
          <w:rFonts w:cs="Arial"/>
        </w:rPr>
        <w:t>brainstorm</w:t>
      </w:r>
      <w:r w:rsidRPr="7EF9BDCB" w:rsidR="0063320D">
        <w:rPr>
          <w:rFonts w:cs="Arial"/>
        </w:rPr>
        <w:t xml:space="preserve"> 15- 20 ideas such as using it as SIM card ejector, cable </w:t>
      </w:r>
      <w:r w:rsidRPr="7EF9BDCB" w:rsidR="0063320D">
        <w:rPr>
          <w:rFonts w:cs="Arial"/>
        </w:rPr>
        <w:t>organiser</w:t>
      </w:r>
      <w:r w:rsidRPr="7EF9BDCB" w:rsidR="0063320D">
        <w:rPr>
          <w:rFonts w:cs="Arial"/>
        </w:rPr>
        <w:t xml:space="preserve">, mini </w:t>
      </w:r>
      <w:r w:rsidRPr="7EF9BDCB" w:rsidR="6B4960AA">
        <w:rPr>
          <w:rFonts w:cs="Arial"/>
        </w:rPr>
        <w:t>hook,</w:t>
      </w:r>
      <w:r w:rsidRPr="7EF9BDCB" w:rsidR="0063320D">
        <w:rPr>
          <w:rFonts w:cs="Arial"/>
        </w:rPr>
        <w:t xml:space="preserve"> and document holder. </w:t>
      </w:r>
    </w:p>
    <w:p w:rsidRPr="00F70798" w:rsidR="00853DA4" w:rsidP="002D0617" w:rsidRDefault="004E3515" w14:paraId="3B9D3787" w14:textId="77777777">
      <w:pPr>
        <w:pStyle w:val="Heading3"/>
        <w:spacing w:line="360" w:lineRule="auto"/>
        <w:jc w:val="both"/>
        <w:rPr>
          <w:rFonts w:eastAsia="Times New Roman" w:cs="Arial"/>
          <w:szCs w:val="22"/>
        </w:rPr>
      </w:pPr>
      <w:bookmarkStart w:name="_Toc225431667" w:id="4"/>
      <w:r w:rsidRPr="00F70798">
        <w:rPr>
          <w:rFonts w:eastAsia="Times New Roman" w:cs="Arial"/>
          <w:szCs w:val="22"/>
        </w:rPr>
        <w:t>Feelings</w:t>
      </w:r>
      <w:bookmarkEnd w:id="4"/>
    </w:p>
    <w:p w:rsidRPr="00F70798" w:rsidR="004E3515" w:rsidP="002D0617" w:rsidRDefault="004E3515" w14:paraId="19680B17" w14:textId="77777777">
      <w:pPr>
        <w:spacing w:line="360" w:lineRule="auto"/>
        <w:ind w:firstLine="720"/>
        <w:jc w:val="both"/>
        <w:rPr>
          <w:rFonts w:cs="Arial"/>
        </w:rPr>
      </w:pPr>
      <w:r w:rsidRPr="00F70798">
        <w:rPr>
          <w:rFonts w:cs="Arial"/>
        </w:rPr>
        <w:t>I was scared because initially I feared to bring out strange ideas but as I continued doing exercise I relaxed. The climate of my group was favorable to my freedom to be creative.</w:t>
      </w:r>
    </w:p>
    <w:p w:rsidRPr="00F70798" w:rsidR="00853DA4" w:rsidP="002D0617" w:rsidRDefault="00B417B1" w14:paraId="477E2B0D" w14:textId="77777777">
      <w:pPr>
        <w:pStyle w:val="Heading3"/>
        <w:spacing w:line="360" w:lineRule="auto"/>
        <w:jc w:val="both"/>
        <w:rPr>
          <w:rFonts w:cs="Arial"/>
          <w:szCs w:val="22"/>
        </w:rPr>
      </w:pPr>
      <w:bookmarkStart w:name="_Toc225431668" w:id="5"/>
      <w:r w:rsidRPr="00F70798">
        <w:rPr>
          <w:rFonts w:eastAsia="Times New Roman" w:cs="Arial"/>
          <w:szCs w:val="22"/>
        </w:rPr>
        <w:t>Evaluation</w:t>
      </w:r>
      <w:bookmarkEnd w:id="5"/>
    </w:p>
    <w:p w:rsidRPr="00F70798" w:rsidR="00B417B1" w:rsidP="002D0617" w:rsidRDefault="00B417B1" w14:paraId="4E466651" w14:textId="212B2AE4">
      <w:pPr>
        <w:spacing w:line="360" w:lineRule="auto"/>
        <w:ind w:firstLine="720"/>
        <w:jc w:val="both"/>
        <w:rPr>
          <w:rFonts w:cs="Arial"/>
        </w:rPr>
      </w:pPr>
      <w:r w:rsidRPr="7EF9BDCB" w:rsidR="2811AFA3">
        <w:rPr>
          <w:rFonts w:cs="Arial"/>
        </w:rPr>
        <w:t>The Divergent phase was effective in generating many ideas.</w:t>
      </w:r>
      <w:r w:rsidRPr="7EF9BDCB" w:rsidR="00B417B1">
        <w:rPr>
          <w:rFonts w:cs="Arial"/>
        </w:rPr>
        <w:t xml:space="preserve"> Practical and risky thoughts </w:t>
      </w:r>
      <w:r w:rsidRPr="7EF9BDCB" w:rsidR="40E3ACC4">
        <w:rPr>
          <w:rFonts w:cs="Arial"/>
        </w:rPr>
        <w:t>were,</w:t>
      </w:r>
      <w:r w:rsidRPr="7EF9BDCB" w:rsidR="00B417B1">
        <w:rPr>
          <w:rFonts w:cs="Arial"/>
        </w:rPr>
        <w:t xml:space="preserve"> however, absent. In convergent stage, I was useful </w:t>
      </w:r>
      <w:r w:rsidRPr="7EF9BDCB" w:rsidR="00B417B1">
        <w:rPr>
          <w:rFonts w:cs="Arial"/>
        </w:rPr>
        <w:t xml:space="preserve">in </w:t>
      </w:r>
      <w:r w:rsidRPr="7EF9BDCB" w:rsidR="1F84E5DD">
        <w:rPr>
          <w:rFonts w:cs="Arial"/>
        </w:rPr>
        <w:t>the process</w:t>
      </w:r>
      <w:r w:rsidRPr="7EF9BDCB" w:rsidR="00B417B1">
        <w:rPr>
          <w:rFonts w:cs="Arial"/>
        </w:rPr>
        <w:t xml:space="preserve"> of screening</w:t>
      </w:r>
      <w:r w:rsidRPr="7EF9BDCB" w:rsidR="00B417B1">
        <w:rPr>
          <w:rFonts w:cs="Arial"/>
        </w:rPr>
        <w:t xml:space="preserve"> </w:t>
      </w:r>
      <w:r w:rsidRPr="7EF9BDCB" w:rsidR="0686F0E8">
        <w:rPr>
          <w:rFonts w:cs="Arial"/>
        </w:rPr>
        <w:t>risks,</w:t>
      </w:r>
      <w:r w:rsidRPr="7EF9BDCB" w:rsidR="00B417B1">
        <w:rPr>
          <w:rFonts w:cs="Arial"/>
        </w:rPr>
        <w:t xml:space="preserve"> and this helped in droppi</w:t>
      </w:r>
      <w:r w:rsidRPr="7EF9BDCB" w:rsidR="006F47D3">
        <w:rPr>
          <w:rFonts w:cs="Arial"/>
        </w:rPr>
        <w:t>ng out ideas that were helpful.</w:t>
      </w:r>
    </w:p>
    <w:p w:rsidRPr="00F70798" w:rsidR="006F47D3" w:rsidP="002D0617" w:rsidRDefault="006F47D3" w14:paraId="7DD00E09" w14:textId="77777777">
      <w:pPr>
        <w:pStyle w:val="Heading3"/>
        <w:spacing w:line="360" w:lineRule="auto"/>
        <w:jc w:val="both"/>
        <w:rPr>
          <w:rFonts w:cs="Arial"/>
          <w:szCs w:val="22"/>
        </w:rPr>
      </w:pPr>
      <w:bookmarkStart w:name="_Toc225431669" w:id="6"/>
      <w:r w:rsidRPr="00F70798">
        <w:rPr>
          <w:rFonts w:cs="Arial"/>
          <w:szCs w:val="22"/>
        </w:rPr>
        <w:t>Analysis</w:t>
      </w:r>
      <w:bookmarkEnd w:id="6"/>
    </w:p>
    <w:p w:rsidRPr="00F70798" w:rsidR="00FE0A2B" w:rsidP="002D0617" w:rsidRDefault="00FE0A2B" w14:paraId="31B75C97" w14:textId="724BACEC">
      <w:pPr>
        <w:spacing w:line="360" w:lineRule="auto"/>
        <w:ind w:firstLine="720"/>
        <w:jc w:val="both"/>
        <w:rPr>
          <w:rFonts w:cs="Arial"/>
        </w:rPr>
      </w:pPr>
      <w:r w:rsidRPr="7EF9BDCB" w:rsidR="00FE0A2B">
        <w:rPr>
          <w:rFonts w:cs="Arial"/>
        </w:rPr>
        <w:t xml:space="preserve">The practice enabled me to be conversant with principles of divergent thinking due to brain-storming and convergent thinking due to selecting </w:t>
      </w:r>
      <w:r w:rsidRPr="7EF9BDCB" w:rsidR="6CB51247">
        <w:rPr>
          <w:rFonts w:cs="Arial"/>
        </w:rPr>
        <w:t>the most</w:t>
      </w:r>
      <w:r w:rsidRPr="7EF9BDCB" w:rsidR="00FE0A2B">
        <w:rPr>
          <w:rFonts w:cs="Arial"/>
        </w:rPr>
        <w:t xml:space="preserve"> suitable solution. Thinking creativity is associated with </w:t>
      </w:r>
      <w:r w:rsidRPr="7EF9BDCB" w:rsidR="620C6356">
        <w:rPr>
          <w:rFonts w:cs="Arial"/>
        </w:rPr>
        <w:t>the ability</w:t>
      </w:r>
      <w:r w:rsidRPr="7EF9BDCB" w:rsidR="00FE0A2B">
        <w:rPr>
          <w:rFonts w:cs="Arial"/>
        </w:rPr>
        <w:t xml:space="preserve"> to generate </w:t>
      </w:r>
      <w:r w:rsidRPr="7EF9BDCB" w:rsidR="00FE0A2B">
        <w:rPr>
          <w:rFonts w:cs="Arial"/>
        </w:rPr>
        <w:t>additional</w:t>
      </w:r>
      <w:r w:rsidRPr="7EF9BDCB" w:rsidR="00FE0A2B">
        <w:rPr>
          <w:rFonts w:cs="Arial"/>
        </w:rPr>
        <w:t xml:space="preserve"> thoughts and refine them with a critical review to multiply results under NHS Quality (Backhouse and </w:t>
      </w:r>
      <w:r w:rsidRPr="7EF9BDCB" w:rsidR="00FE0A2B">
        <w:rPr>
          <w:rFonts w:cs="Arial"/>
        </w:rPr>
        <w:t>Ogunlayi</w:t>
      </w:r>
      <w:r w:rsidRPr="7EF9BDCB" w:rsidR="00FE0A2B">
        <w:rPr>
          <w:rFonts w:cs="Arial"/>
        </w:rPr>
        <w:t xml:space="preserve">, 2020). </w:t>
      </w:r>
    </w:p>
    <w:p w:rsidRPr="00F70798" w:rsidR="00FE0A2B" w:rsidP="002D0617" w:rsidRDefault="00FE0A2B" w14:paraId="6267E74B" w14:textId="77777777">
      <w:pPr>
        <w:pStyle w:val="Heading3"/>
        <w:spacing w:line="360" w:lineRule="auto"/>
        <w:jc w:val="both"/>
        <w:rPr>
          <w:rFonts w:cs="Arial"/>
          <w:szCs w:val="22"/>
        </w:rPr>
      </w:pPr>
      <w:bookmarkStart w:name="_Toc225431670" w:id="7"/>
      <w:r w:rsidRPr="00F70798">
        <w:rPr>
          <w:rFonts w:cs="Arial"/>
          <w:szCs w:val="22"/>
        </w:rPr>
        <w:t>Conclusion</w:t>
      </w:r>
      <w:bookmarkEnd w:id="7"/>
    </w:p>
    <w:p w:rsidRPr="00F70798" w:rsidR="00933C0D" w:rsidP="002D0617" w:rsidRDefault="00933C0D" w14:paraId="47210B4D" w14:textId="366A6DC3">
      <w:pPr>
        <w:spacing w:line="360" w:lineRule="auto"/>
        <w:ind w:firstLine="720"/>
        <w:jc w:val="both"/>
        <w:rPr>
          <w:rFonts w:cs="Arial"/>
        </w:rPr>
      </w:pPr>
      <w:r w:rsidRPr="7EF9BDCB" w:rsidR="00933C0D">
        <w:rPr>
          <w:rFonts w:cs="Arial"/>
        </w:rPr>
        <w:t xml:space="preserve">I understood that I was a part of concept development and evaluation of paramount significance. Creative thinking was accompanied </w:t>
      </w:r>
      <w:r w:rsidRPr="7EF9BDCB" w:rsidR="2C73D11A">
        <w:rPr>
          <w:rFonts w:cs="Arial"/>
        </w:rPr>
        <w:t>by</w:t>
      </w:r>
      <w:r w:rsidRPr="7EF9BDCB" w:rsidR="00933C0D">
        <w:rPr>
          <w:rFonts w:cs="Arial"/>
        </w:rPr>
        <w:t xml:space="preserve"> critical thinking that improved </w:t>
      </w:r>
      <w:r w:rsidRPr="7EF9BDCB" w:rsidR="46CDA919">
        <w:rPr>
          <w:rFonts w:cs="Arial"/>
        </w:rPr>
        <w:t>the work</w:t>
      </w:r>
      <w:r w:rsidRPr="7EF9BDCB" w:rsidR="00933C0D">
        <w:rPr>
          <w:rFonts w:cs="Arial"/>
        </w:rPr>
        <w:t xml:space="preserve"> of</w:t>
      </w:r>
      <w:r w:rsidRPr="7EF9BDCB" w:rsidR="403FA34E">
        <w:rPr>
          <w:rFonts w:cs="Arial"/>
        </w:rPr>
        <w:t xml:space="preserve"> our</w:t>
      </w:r>
      <w:r w:rsidRPr="7EF9BDCB" w:rsidR="00933C0D">
        <w:rPr>
          <w:rFonts w:cs="Arial"/>
        </w:rPr>
        <w:t xml:space="preserve"> </w:t>
      </w:r>
      <w:bookmarkStart w:name="_Int_UWGPbQfl" w:id="805430840"/>
      <w:r w:rsidRPr="7EF9BDCB" w:rsidR="00933C0D">
        <w:rPr>
          <w:rFonts w:cs="Arial"/>
        </w:rPr>
        <w:t>group</w:t>
      </w:r>
      <w:bookmarkEnd w:id="805430840"/>
      <w:r w:rsidRPr="7EF9BDCB" w:rsidR="00933C0D">
        <w:rPr>
          <w:rFonts w:cs="Arial"/>
        </w:rPr>
        <w:t>.</w:t>
      </w:r>
    </w:p>
    <w:p w:rsidRPr="00F70798" w:rsidR="00933C0D" w:rsidP="002D0617" w:rsidRDefault="00933C0D" w14:paraId="59BB67C1" w14:textId="77777777">
      <w:pPr>
        <w:pStyle w:val="Heading3"/>
        <w:spacing w:line="360" w:lineRule="auto"/>
        <w:jc w:val="both"/>
        <w:rPr>
          <w:rFonts w:cs="Arial"/>
          <w:szCs w:val="22"/>
        </w:rPr>
      </w:pPr>
      <w:bookmarkStart w:name="_Toc225431671" w:id="8"/>
      <w:r w:rsidRPr="00F70798">
        <w:rPr>
          <w:rFonts w:cs="Arial"/>
          <w:szCs w:val="22"/>
        </w:rPr>
        <w:t>Action Plan</w:t>
      </w:r>
      <w:bookmarkEnd w:id="8"/>
    </w:p>
    <w:p w:rsidRPr="00F70798" w:rsidR="00D96EE9" w:rsidP="002D0617" w:rsidRDefault="00D96EE9" w14:paraId="05884EB4" w14:textId="2B0F0CC9">
      <w:pPr>
        <w:spacing w:line="360" w:lineRule="auto"/>
        <w:ind w:firstLine="720"/>
        <w:jc w:val="both"/>
        <w:rPr>
          <w:rFonts w:cs="Arial"/>
        </w:rPr>
      </w:pPr>
      <w:r w:rsidRPr="7EF9BDCB" w:rsidR="00D96EE9">
        <w:rPr>
          <w:rFonts w:cs="Arial"/>
        </w:rPr>
        <w:t xml:space="preserve">The individual drive will also be better improved because I will be a more confident player and I </w:t>
      </w:r>
      <w:r w:rsidRPr="7EF9BDCB" w:rsidR="0396605D">
        <w:rPr>
          <w:rFonts w:cs="Arial"/>
        </w:rPr>
        <w:t>will</w:t>
      </w:r>
      <w:r w:rsidRPr="7EF9BDCB" w:rsidR="00D96EE9">
        <w:rPr>
          <w:rFonts w:cs="Arial"/>
        </w:rPr>
        <w:t xml:space="preserve"> be able to examine risks and creative thinking capabilities.</w:t>
      </w:r>
    </w:p>
    <w:p w:rsidRPr="00F70798" w:rsidR="001C09F8" w:rsidP="002D0617" w:rsidRDefault="001C09F8" w14:paraId="593FFEF8" w14:textId="77777777">
      <w:pPr>
        <w:spacing w:after="160" w:line="360" w:lineRule="auto"/>
        <w:jc w:val="both"/>
        <w:rPr>
          <w:rFonts w:cs="Arial"/>
        </w:rPr>
      </w:pPr>
      <w:r w:rsidRPr="00F70798">
        <w:rPr>
          <w:rFonts w:cs="Arial"/>
        </w:rPr>
        <w:br w:type="page"/>
      </w:r>
    </w:p>
    <w:p w:rsidRPr="00F70798" w:rsidR="00DF5369" w:rsidP="001333C0" w:rsidRDefault="005D2B19" w14:paraId="0725570D" w14:textId="77777777">
      <w:pPr>
        <w:pStyle w:val="Heading1"/>
        <w:spacing w:line="360" w:lineRule="auto"/>
        <w:rPr>
          <w:rFonts w:cs="Arial"/>
          <w:szCs w:val="22"/>
        </w:rPr>
      </w:pPr>
      <w:bookmarkStart w:name="_Toc225431672" w:id="9"/>
      <w:r w:rsidRPr="00F70798">
        <w:rPr>
          <w:rFonts w:cs="Arial"/>
          <w:szCs w:val="22"/>
        </w:rPr>
        <w:lastRenderedPageBreak/>
        <w:t>Task 3 - Case Study of a UK innovation</w:t>
      </w:r>
      <w:bookmarkEnd w:id="9"/>
      <w:r w:rsidRPr="00F70798">
        <w:rPr>
          <w:rFonts w:cs="Arial"/>
          <w:szCs w:val="22"/>
        </w:rPr>
        <w:t xml:space="preserve"> </w:t>
      </w:r>
    </w:p>
    <w:p w:rsidRPr="00F70798" w:rsidR="008A6E38" w:rsidP="001333C0" w:rsidRDefault="003E2E4D" w14:paraId="3E8930DD" w14:textId="43228BC2">
      <w:pPr>
        <w:spacing w:line="360" w:lineRule="auto"/>
        <w:ind w:firstLine="720"/>
        <w:jc w:val="both"/>
        <w:rPr>
          <w:rFonts w:cs="Arial"/>
        </w:rPr>
      </w:pPr>
      <w:r w:rsidRPr="7EF9BDCB" w:rsidR="003E2E4D">
        <w:rPr>
          <w:rFonts w:cs="Arial"/>
        </w:rPr>
        <w:t xml:space="preserve">One of the most </w:t>
      </w:r>
      <w:r w:rsidRPr="7EF9BDCB" w:rsidR="003E2E4D">
        <w:rPr>
          <w:rFonts w:cs="Arial"/>
        </w:rPr>
        <w:t>evident</w:t>
      </w:r>
      <w:r w:rsidRPr="7EF9BDCB" w:rsidR="003E2E4D">
        <w:rPr>
          <w:rFonts w:cs="Arial"/>
        </w:rPr>
        <w:t xml:space="preserve"> examples of innovation in the NHS, which might be listed, could be the implementation of </w:t>
      </w:r>
      <w:r w:rsidRPr="7EF9BDCB" w:rsidR="0DCB6BE5">
        <w:rPr>
          <w:rFonts w:cs="Arial"/>
        </w:rPr>
        <w:t>Artificial</w:t>
      </w:r>
      <w:r w:rsidRPr="7EF9BDCB" w:rsidR="003E2E4D">
        <w:rPr>
          <w:rFonts w:cs="Arial"/>
        </w:rPr>
        <w:t xml:space="preserve"> Intelligence (AI) in </w:t>
      </w:r>
      <w:r w:rsidRPr="7EF9BDCB" w:rsidR="4D5AF7BA">
        <w:rPr>
          <w:rFonts w:cs="Arial"/>
        </w:rPr>
        <w:t>the sphere</w:t>
      </w:r>
      <w:r w:rsidRPr="7EF9BDCB" w:rsidR="003E2E4D">
        <w:rPr>
          <w:rFonts w:cs="Arial"/>
        </w:rPr>
        <w:t xml:space="preserve"> of radiology to help diagnose early cancer. The first diagnosis is crucial in improving survival of the patient, yet the order to </w:t>
      </w:r>
      <w:bookmarkStart w:name="_Int_8n9pvR6S" w:id="1338207549"/>
      <w:r w:rsidRPr="7EF9BDCB" w:rsidR="003E2E4D">
        <w:rPr>
          <w:rFonts w:cs="Arial"/>
        </w:rPr>
        <w:t>imaging</w:t>
      </w:r>
      <w:bookmarkEnd w:id="1338207549"/>
      <w:r w:rsidRPr="7EF9BDCB" w:rsidR="003E2E4D">
        <w:rPr>
          <w:rFonts w:cs="Arial"/>
        </w:rPr>
        <w:t xml:space="preserve"> services has overburdened radiologists (NHS, 2019). </w:t>
      </w:r>
      <w:r w:rsidRPr="7EF9BDCB" w:rsidR="08581BD1">
        <w:rPr>
          <w:rFonts w:cs="Arial"/>
        </w:rPr>
        <w:t>This project explains how creativity can be used to address complex health care issues to improve service delivery.</w:t>
      </w:r>
      <w:r w:rsidRPr="7EF9BDCB" w:rsidR="008A6E38">
        <w:rPr>
          <w:rFonts w:cs="Arial"/>
        </w:rPr>
        <w:t xml:space="preserve"> </w:t>
      </w:r>
      <w:r w:rsidRPr="7EF9BDCB" w:rsidR="003E2E4D">
        <w:rPr>
          <w:rFonts w:cs="Arial"/>
        </w:rPr>
        <w:t xml:space="preserve">The most innovative characteristic of this technology means that AI can be used as a second reviewer as far as analysis of medical images such as mammograms, CT </w:t>
      </w:r>
      <w:r w:rsidRPr="7EF9BDCB" w:rsidR="354FEC22">
        <w:rPr>
          <w:rFonts w:cs="Arial"/>
        </w:rPr>
        <w:t>scans,</w:t>
      </w:r>
      <w:r w:rsidRPr="7EF9BDCB" w:rsidR="003E2E4D">
        <w:rPr>
          <w:rFonts w:cs="Arial"/>
        </w:rPr>
        <w:t xml:space="preserve"> and MRIs is concerned. This implies that creative thinking has been implemented through </w:t>
      </w:r>
      <w:r w:rsidRPr="7EF9BDCB" w:rsidR="6443BD6F">
        <w:rPr>
          <w:rFonts w:cs="Arial"/>
        </w:rPr>
        <w:t>the provision</w:t>
      </w:r>
      <w:r w:rsidRPr="7EF9BDCB" w:rsidR="003E2E4D">
        <w:rPr>
          <w:rFonts w:cs="Arial"/>
        </w:rPr>
        <w:t xml:space="preserve"> of a technological solution to enhance human capacity but not to destroy it.</w:t>
      </w:r>
    </w:p>
    <w:p w:rsidRPr="00F70798" w:rsidR="003E2E4D" w:rsidP="001333C0" w:rsidRDefault="003E2E4D" w14:paraId="30246F65" w14:textId="75897DD4">
      <w:pPr>
        <w:spacing w:line="360" w:lineRule="auto"/>
        <w:ind w:firstLine="720"/>
        <w:jc w:val="both"/>
        <w:rPr>
          <w:rFonts w:cs="Arial"/>
        </w:rPr>
      </w:pPr>
      <w:r w:rsidRPr="7EF9BDCB" w:rsidR="003E2E4D">
        <w:rPr>
          <w:rFonts w:cs="Arial"/>
        </w:rPr>
        <w:t xml:space="preserve"> The innovativeness in regard to NHS enhancement directive is a skill to see problems </w:t>
      </w:r>
      <w:r w:rsidRPr="7EF9BDCB" w:rsidR="70BF22AE">
        <w:rPr>
          <w:rFonts w:cs="Arial"/>
        </w:rPr>
        <w:t>from</w:t>
      </w:r>
      <w:r w:rsidRPr="7EF9BDCB" w:rsidR="003E2E4D">
        <w:rPr>
          <w:rFonts w:cs="Arial"/>
        </w:rPr>
        <w:t xml:space="preserve"> a different perspective and seeking alternative solution</w:t>
      </w:r>
      <w:r w:rsidRPr="7EF9BDCB" w:rsidR="00E603E9">
        <w:rPr>
          <w:rFonts w:cs="Arial"/>
        </w:rPr>
        <w:t xml:space="preserve">s to problems rather than </w:t>
      </w:r>
      <w:r w:rsidRPr="7EF9BDCB" w:rsidR="00E603E9">
        <w:rPr>
          <w:rFonts w:cs="Arial"/>
        </w:rPr>
        <w:t>utilis</w:t>
      </w:r>
      <w:r w:rsidRPr="7EF9BDCB" w:rsidR="003E2E4D">
        <w:rPr>
          <w:rFonts w:cs="Arial"/>
        </w:rPr>
        <w:t>ing</w:t>
      </w:r>
      <w:r w:rsidRPr="7EF9BDCB" w:rsidR="003E2E4D">
        <w:rPr>
          <w:rFonts w:cs="Arial"/>
        </w:rPr>
        <w:t xml:space="preserve"> usual instruments. In the case of AI implementation, </w:t>
      </w:r>
      <w:r w:rsidRPr="7EF9BDCB" w:rsidR="3783EDC8">
        <w:rPr>
          <w:rFonts w:cs="Arial"/>
        </w:rPr>
        <w:t>one</w:t>
      </w:r>
      <w:r w:rsidRPr="7EF9BDCB" w:rsidR="003E2E4D">
        <w:rPr>
          <w:rFonts w:cs="Arial"/>
        </w:rPr>
        <w:t xml:space="preserve"> </w:t>
      </w:r>
      <w:bookmarkStart w:name="_Int_Q5Bo4LVc" w:id="1551892571"/>
      <w:r w:rsidRPr="7EF9BDCB" w:rsidR="003E2E4D">
        <w:rPr>
          <w:rFonts w:cs="Arial"/>
        </w:rPr>
        <w:t xml:space="preserve">possible </w:t>
      </w:r>
      <w:r w:rsidRPr="7EF9BDCB" w:rsidR="52E81EA9">
        <w:rPr>
          <w:rFonts w:cs="Arial"/>
        </w:rPr>
        <w:t>change</w:t>
      </w:r>
      <w:bookmarkEnd w:id="1551892571"/>
      <w:r w:rsidRPr="7EF9BDCB" w:rsidR="003E2E4D">
        <w:rPr>
          <w:rFonts w:cs="Arial"/>
        </w:rPr>
        <w:t xml:space="preserve"> in one-sided human-based diagnosis to a collaboration between human and technology may be considered.</w:t>
      </w:r>
      <w:r w:rsidRPr="7EF9BDCB" w:rsidR="008A6E38">
        <w:rPr>
          <w:rFonts w:cs="Arial"/>
        </w:rPr>
        <w:t xml:space="preserve"> </w:t>
      </w:r>
      <w:r w:rsidRPr="7EF9BDCB" w:rsidR="003E2E4D">
        <w:rPr>
          <w:rFonts w:cs="Arial"/>
        </w:rPr>
        <w:t xml:space="preserve">Besides it, the AI system also streamlines </w:t>
      </w:r>
      <w:r w:rsidRPr="7EF9BDCB" w:rsidR="56CD6FCE">
        <w:rPr>
          <w:rFonts w:cs="Arial"/>
        </w:rPr>
        <w:t>the process</w:t>
      </w:r>
      <w:r w:rsidRPr="7EF9BDCB" w:rsidR="003E2E4D">
        <w:rPr>
          <w:rFonts w:cs="Arial"/>
        </w:rPr>
        <w:t xml:space="preserve"> of diagnosis and makes it more </w:t>
      </w:r>
      <w:r w:rsidRPr="7EF9BDCB" w:rsidR="003E2E4D">
        <w:rPr>
          <w:rFonts w:cs="Arial"/>
        </w:rPr>
        <w:t>accurate</w:t>
      </w:r>
      <w:r w:rsidRPr="7EF9BDCB" w:rsidR="003E2E4D">
        <w:rPr>
          <w:rFonts w:cs="Arial"/>
        </w:rPr>
        <w:t xml:space="preserve">. It can also compute </w:t>
      </w:r>
      <w:bookmarkStart w:name="_Int_UgqmJAcX" w:id="582669273"/>
      <w:r w:rsidRPr="7EF9BDCB" w:rsidR="003E2E4D">
        <w:rPr>
          <w:rFonts w:cs="Arial"/>
        </w:rPr>
        <w:t>huge amounts</w:t>
      </w:r>
      <w:bookmarkEnd w:id="582669273"/>
      <w:r w:rsidRPr="7EF9BDCB" w:rsidR="003E2E4D">
        <w:rPr>
          <w:rFonts w:cs="Arial"/>
        </w:rPr>
        <w:t xml:space="preserve"> of images within a comparatively small </w:t>
      </w:r>
      <w:bookmarkStart w:name="_Int_CW7NZeuQ" w:id="1701201733"/>
      <w:r w:rsidRPr="7EF9BDCB" w:rsidR="003E2E4D">
        <w:rPr>
          <w:rFonts w:cs="Arial"/>
        </w:rPr>
        <w:t>period of time</w:t>
      </w:r>
      <w:bookmarkEnd w:id="1701201733"/>
      <w:r w:rsidRPr="7EF9BDCB" w:rsidR="003E2E4D">
        <w:rPr>
          <w:rFonts w:cs="Arial"/>
        </w:rPr>
        <w:t xml:space="preserve"> and detect tiny sizes of anomalies compared to human eye particularly cancer at its </w:t>
      </w:r>
      <w:bookmarkStart w:name="_Int_ektkAJI2" w:id="499683967"/>
      <w:r w:rsidRPr="7EF9BDCB" w:rsidR="003E2E4D">
        <w:rPr>
          <w:rFonts w:cs="Arial"/>
        </w:rPr>
        <w:t>early stages</w:t>
      </w:r>
      <w:bookmarkEnd w:id="499683967"/>
      <w:r w:rsidRPr="7EF9BDCB" w:rsidR="003E2E4D">
        <w:rPr>
          <w:rFonts w:cs="Arial"/>
        </w:rPr>
        <w:t xml:space="preserve"> (Zheng, </w:t>
      </w:r>
      <w:r w:rsidRPr="7EF9BDCB" w:rsidR="18F20DD6">
        <w:rPr>
          <w:rFonts w:cs="Arial"/>
        </w:rPr>
        <w:t>Cui,</w:t>
      </w:r>
      <w:r w:rsidRPr="7EF9BDCB" w:rsidR="003E2E4D">
        <w:rPr>
          <w:rFonts w:cs="Arial"/>
        </w:rPr>
        <w:t xml:space="preserve"> and Ye, 2025). Besides this, </w:t>
      </w:r>
      <w:r w:rsidRPr="7EF9BDCB" w:rsidR="003E2E4D">
        <w:rPr>
          <w:rFonts w:cs="Arial"/>
        </w:rPr>
        <w:t>personalised</w:t>
      </w:r>
      <w:r w:rsidRPr="7EF9BDCB" w:rsidR="003E2E4D">
        <w:rPr>
          <w:rFonts w:cs="Arial"/>
        </w:rPr>
        <w:t xml:space="preserve"> risk assessment is also present in </w:t>
      </w:r>
      <w:r w:rsidRPr="7EF9BDCB" w:rsidR="205BDC8A">
        <w:rPr>
          <w:rFonts w:cs="Arial"/>
        </w:rPr>
        <w:t>the system</w:t>
      </w:r>
      <w:r w:rsidRPr="7EF9BDCB" w:rsidR="003E2E4D">
        <w:rPr>
          <w:rFonts w:cs="Arial"/>
        </w:rPr>
        <w:t xml:space="preserve"> as it incorporates patient-specific factors such as medical history and genetic factors which are patient-</w:t>
      </w:r>
      <w:r w:rsidRPr="7EF9BDCB" w:rsidR="1F08CC4B">
        <w:rPr>
          <w:rFonts w:cs="Arial"/>
        </w:rPr>
        <w:t>centered</w:t>
      </w:r>
      <w:r w:rsidRPr="7EF9BDCB" w:rsidR="003E2E4D">
        <w:rPr>
          <w:rFonts w:cs="Arial"/>
        </w:rPr>
        <w:t xml:space="preserve"> in care delivery.</w:t>
      </w:r>
    </w:p>
    <w:p w:rsidRPr="00F70798" w:rsidR="001333C0" w:rsidP="001333C0" w:rsidRDefault="003E2E4D" w14:paraId="00D238C2" w14:textId="41A91FC0">
      <w:pPr>
        <w:spacing w:line="360" w:lineRule="auto"/>
        <w:ind w:firstLine="720"/>
        <w:jc w:val="both"/>
        <w:rPr>
          <w:rFonts w:cs="Arial"/>
        </w:rPr>
      </w:pPr>
      <w:r w:rsidRPr="7EF9BDCB" w:rsidR="003E2E4D">
        <w:rPr>
          <w:rFonts w:cs="Arial"/>
        </w:rPr>
        <w:t xml:space="preserve">It is a high value that was achieved through this innovation. The sooner and more </w:t>
      </w:r>
      <w:r w:rsidRPr="7EF9BDCB" w:rsidR="003E2E4D">
        <w:rPr>
          <w:rFonts w:cs="Arial"/>
        </w:rPr>
        <w:t>accurate</w:t>
      </w:r>
      <w:r w:rsidRPr="7EF9BDCB" w:rsidR="003E2E4D">
        <w:rPr>
          <w:rFonts w:cs="Arial"/>
        </w:rPr>
        <w:t xml:space="preserve"> diagnosis, the </w:t>
      </w:r>
      <w:r w:rsidRPr="7EF9BDCB" w:rsidR="5ADA38AC">
        <w:rPr>
          <w:rFonts w:cs="Arial"/>
        </w:rPr>
        <w:t>more</w:t>
      </w:r>
      <w:r w:rsidRPr="7EF9BDCB" w:rsidR="003E2E4D">
        <w:rPr>
          <w:rFonts w:cs="Arial"/>
        </w:rPr>
        <w:t xml:space="preserve"> diagnosis time would be saved to </w:t>
      </w:r>
      <w:r w:rsidRPr="7EF9BDCB" w:rsidR="452A67C2">
        <w:rPr>
          <w:rFonts w:cs="Arial"/>
        </w:rPr>
        <w:t>patients,</w:t>
      </w:r>
      <w:r w:rsidRPr="7EF9BDCB" w:rsidR="003E2E4D">
        <w:rPr>
          <w:rFonts w:cs="Arial"/>
        </w:rPr>
        <w:t xml:space="preserve"> and this means successful treatment, and less anxiety on waiting time. It will help remove </w:t>
      </w:r>
      <w:r w:rsidRPr="7EF9BDCB" w:rsidR="0E45DFA8">
        <w:rPr>
          <w:rFonts w:cs="Arial"/>
        </w:rPr>
        <w:t>the load</w:t>
      </w:r>
      <w:r w:rsidRPr="7EF9BDCB" w:rsidR="003E2E4D">
        <w:rPr>
          <w:rFonts w:cs="Arial"/>
        </w:rPr>
        <w:t xml:space="preserve"> of work of medical practitioners and the rise of the levels of trust </w:t>
      </w:r>
      <w:r w:rsidRPr="7EF9BDCB" w:rsidR="49632D1F">
        <w:rPr>
          <w:rFonts w:cs="Arial"/>
        </w:rPr>
        <w:t>in</w:t>
      </w:r>
      <w:r w:rsidRPr="7EF9BDCB" w:rsidR="003E2E4D">
        <w:rPr>
          <w:rFonts w:cs="Arial"/>
        </w:rPr>
        <w:t xml:space="preserve"> the diagnosis. At the </w:t>
      </w:r>
      <w:r w:rsidRPr="7EF9BDCB" w:rsidR="003E2E4D">
        <w:rPr>
          <w:rFonts w:cs="Arial"/>
        </w:rPr>
        <w:t>organisational</w:t>
      </w:r>
      <w:r w:rsidRPr="7EF9BDCB" w:rsidR="003E2E4D">
        <w:rPr>
          <w:rFonts w:cs="Arial"/>
        </w:rPr>
        <w:t xml:space="preserve"> level, it </w:t>
      </w:r>
      <w:r w:rsidRPr="7EF9BDCB" w:rsidR="003E2E4D">
        <w:rPr>
          <w:rFonts w:cs="Arial"/>
        </w:rPr>
        <w:t>assists</w:t>
      </w:r>
      <w:r w:rsidRPr="7EF9BDCB" w:rsidR="003E2E4D">
        <w:rPr>
          <w:rFonts w:cs="Arial"/>
        </w:rPr>
        <w:t xml:space="preserve"> in having better exploitation of the NHS resources. The example of the AI use in radiology is one of such examples of how the tools of creative thinking can make a difference in the field of health and social care. Technological development and patient-</w:t>
      </w:r>
      <w:r w:rsidRPr="7EF9BDCB" w:rsidR="551DA9B1">
        <w:rPr>
          <w:rFonts w:cs="Arial"/>
        </w:rPr>
        <w:t>centered</w:t>
      </w:r>
      <w:r w:rsidRPr="7EF9BDCB" w:rsidR="003E2E4D">
        <w:rPr>
          <w:rFonts w:cs="Arial"/>
        </w:rPr>
        <w:t xml:space="preserve"> design are the concepts that have </w:t>
      </w:r>
      <w:r w:rsidRPr="7EF9BDCB" w:rsidR="003E2E4D">
        <w:rPr>
          <w:rFonts w:cs="Arial"/>
        </w:rPr>
        <w:t>assisted</w:t>
      </w:r>
      <w:r w:rsidRPr="7EF9BDCB" w:rsidR="003E2E4D">
        <w:rPr>
          <w:rFonts w:cs="Arial"/>
        </w:rPr>
        <w:t xml:space="preserve"> NHS to advance the quality and efficiency of the provided care.</w:t>
      </w:r>
    </w:p>
    <w:p w:rsidRPr="00F70798" w:rsidR="005D2B19" w:rsidP="001333C0" w:rsidRDefault="005D2B19" w14:paraId="1BD80D65" w14:textId="77777777">
      <w:pPr>
        <w:spacing w:line="360" w:lineRule="auto"/>
        <w:ind w:firstLine="720"/>
        <w:jc w:val="both"/>
        <w:rPr>
          <w:rFonts w:cs="Arial"/>
        </w:rPr>
      </w:pPr>
      <w:r w:rsidRPr="00F70798">
        <w:rPr>
          <w:rFonts w:cs="Arial"/>
        </w:rPr>
        <w:br w:type="page"/>
      </w:r>
    </w:p>
    <w:p w:rsidRPr="00F70798" w:rsidR="005D2B19" w:rsidP="001333C0" w:rsidRDefault="005D2B19" w14:paraId="4A86A7E5" w14:textId="77777777">
      <w:pPr>
        <w:pStyle w:val="Heading1"/>
        <w:spacing w:line="360" w:lineRule="auto"/>
        <w:rPr>
          <w:rFonts w:cs="Arial"/>
          <w:szCs w:val="22"/>
        </w:rPr>
      </w:pPr>
      <w:bookmarkStart w:name="_Toc225431673" w:id="10"/>
      <w:r w:rsidRPr="00F70798">
        <w:rPr>
          <w:rFonts w:cs="Arial"/>
          <w:szCs w:val="22"/>
        </w:rPr>
        <w:lastRenderedPageBreak/>
        <w:t>Task 4 - Research Task</w:t>
      </w:r>
      <w:bookmarkEnd w:id="10"/>
      <w:r w:rsidRPr="00F70798">
        <w:rPr>
          <w:rFonts w:cs="Arial"/>
          <w:szCs w:val="22"/>
        </w:rPr>
        <w:t xml:space="preserve"> </w:t>
      </w:r>
    </w:p>
    <w:p w:rsidRPr="00F70798" w:rsidR="00FE460A" w:rsidP="001333C0" w:rsidRDefault="00E839F8" w14:paraId="2AE3D71E" w14:textId="77777777">
      <w:pPr>
        <w:spacing w:line="360" w:lineRule="auto"/>
        <w:contextualSpacing/>
        <w:jc w:val="both"/>
        <w:rPr>
          <w:rFonts w:cs="Arial"/>
        </w:rPr>
      </w:pPr>
      <w:r w:rsidRPr="00F70798">
        <w:rPr>
          <w:rFonts w:cs="Arial"/>
          <w:b/>
        </w:rPr>
        <w:t>Issue:</w:t>
      </w:r>
      <w:r w:rsidRPr="00F70798">
        <w:rPr>
          <w:rFonts w:cs="Arial"/>
        </w:rPr>
        <w:t xml:space="preserve"> Mental Health Stigma and Access to Digital Mental Health Support</w:t>
      </w:r>
    </w:p>
    <w:p w:rsidRPr="00F70798" w:rsidR="00240312" w:rsidP="001333C0" w:rsidRDefault="00FE460A" w14:paraId="01C070AB" w14:textId="75842BEB">
      <w:pPr>
        <w:spacing w:line="360" w:lineRule="auto"/>
        <w:ind w:firstLine="720"/>
        <w:jc w:val="both"/>
        <w:rPr>
          <w:rFonts w:cs="Arial"/>
        </w:rPr>
      </w:pPr>
      <w:r w:rsidRPr="7EF9BDCB" w:rsidR="00FE460A">
        <w:rPr>
          <w:rFonts w:cs="Arial"/>
        </w:rPr>
        <w:t xml:space="preserve">The problem of mental health stigma has been </w:t>
      </w:r>
      <w:r w:rsidRPr="7EF9BDCB" w:rsidR="5FCDC524">
        <w:rPr>
          <w:rFonts w:cs="Arial"/>
        </w:rPr>
        <w:t>the subject</w:t>
      </w:r>
      <w:r w:rsidRPr="7EF9BDCB" w:rsidR="00FE460A">
        <w:rPr>
          <w:rFonts w:cs="Arial"/>
        </w:rPr>
        <w:t xml:space="preserve"> of health and social care concerns since individuals do not obtain help and treatment in time. As per the recent works, emphasis is made on technological and social aspects of influencing </w:t>
      </w:r>
      <w:bookmarkStart w:name="_Int_FkatI5ri" w:id="1946369300"/>
      <w:r w:rsidRPr="7EF9BDCB" w:rsidR="00FE460A">
        <w:rPr>
          <w:rFonts w:cs="Arial"/>
        </w:rPr>
        <w:t>manner</w:t>
      </w:r>
      <w:bookmarkEnd w:id="1946369300"/>
      <w:r w:rsidRPr="7EF9BDCB" w:rsidR="00FE460A">
        <w:rPr>
          <w:rFonts w:cs="Arial"/>
        </w:rPr>
        <w:t>, in which people can acc</w:t>
      </w:r>
      <w:r w:rsidRPr="7EF9BDCB" w:rsidR="00240312">
        <w:rPr>
          <w:rFonts w:cs="Arial"/>
        </w:rPr>
        <w:t xml:space="preserve">ess mental health services. </w:t>
      </w:r>
      <w:r w:rsidRPr="7EF9BDCB" w:rsidR="00FE460A">
        <w:rPr>
          <w:rFonts w:cs="Arial"/>
        </w:rPr>
        <w:t xml:space="preserve">As a systematic review of mobile health (mHealth) applications, Wang, </w:t>
      </w:r>
      <w:r w:rsidRPr="7EF9BDCB" w:rsidR="22CE173B">
        <w:rPr>
          <w:rFonts w:cs="Arial"/>
        </w:rPr>
        <w:t>Varma,</w:t>
      </w:r>
      <w:r w:rsidRPr="7EF9BDCB" w:rsidR="00FE460A">
        <w:rPr>
          <w:rFonts w:cs="Arial"/>
        </w:rPr>
        <w:t xml:space="preserve"> and Prosperi (2018) have surveyed use of applications of this </w:t>
      </w:r>
      <w:r w:rsidRPr="7EF9BDCB" w:rsidR="00FD7316">
        <w:rPr>
          <w:rFonts w:cs="Arial"/>
        </w:rPr>
        <w:t>kind</w:t>
      </w:r>
      <w:r w:rsidRPr="7EF9BDCB" w:rsidR="00FE460A">
        <w:rPr>
          <w:rFonts w:cs="Arial"/>
        </w:rPr>
        <w:t xml:space="preserve"> in monitoring mental conditions. They have found out that there are plenty of mental health </w:t>
      </w:r>
      <w:r w:rsidRPr="7EF9BDCB" w:rsidR="256CA62D">
        <w:rPr>
          <w:rFonts w:cs="Arial"/>
        </w:rPr>
        <w:t>applications</w:t>
      </w:r>
      <w:r w:rsidRPr="7EF9BDCB" w:rsidR="00FE460A">
        <w:rPr>
          <w:rFonts w:cs="Arial"/>
        </w:rPr>
        <w:t xml:space="preserve"> available in </w:t>
      </w:r>
      <w:r w:rsidRPr="7EF9BDCB" w:rsidR="51DB165A">
        <w:rPr>
          <w:rFonts w:cs="Arial"/>
        </w:rPr>
        <w:t>the market</w:t>
      </w:r>
      <w:r w:rsidRPr="7EF9BDCB" w:rsidR="00FE460A">
        <w:rPr>
          <w:rFonts w:cs="Arial"/>
        </w:rPr>
        <w:t xml:space="preserve"> today to address mental disorders such as depression, </w:t>
      </w:r>
      <w:r w:rsidRPr="7EF9BDCB" w:rsidR="4A2EA9DC">
        <w:rPr>
          <w:rFonts w:cs="Arial"/>
        </w:rPr>
        <w:t>anxiety,</w:t>
      </w:r>
      <w:r w:rsidRPr="7EF9BDCB" w:rsidR="00FE460A">
        <w:rPr>
          <w:rFonts w:cs="Arial"/>
        </w:rPr>
        <w:t xml:space="preserve"> and </w:t>
      </w:r>
      <w:bookmarkStart w:name="_Int_ewKQT5wz" w:id="2050286428"/>
      <w:r w:rsidRPr="7EF9BDCB" w:rsidR="00FE460A">
        <w:rPr>
          <w:rFonts w:cs="Arial"/>
        </w:rPr>
        <w:t>PTSD</w:t>
      </w:r>
      <w:bookmarkEnd w:id="2050286428"/>
      <w:r w:rsidRPr="7EF9BDCB" w:rsidR="00FE460A">
        <w:rPr>
          <w:rFonts w:cs="Arial"/>
        </w:rPr>
        <w:t xml:space="preserve"> </w:t>
      </w:r>
      <w:r w:rsidRPr="7EF9BDCB" w:rsidR="004A69A3">
        <w:rPr>
          <w:rFonts w:cs="Arial"/>
        </w:rPr>
        <w:t>though</w:t>
      </w:r>
      <w:r w:rsidRPr="7EF9BDCB" w:rsidR="00FE460A">
        <w:rPr>
          <w:rFonts w:cs="Arial"/>
        </w:rPr>
        <w:t xml:space="preserve"> not all o</w:t>
      </w:r>
      <w:r w:rsidRPr="7EF9BDCB" w:rsidR="00FD7316">
        <w:rPr>
          <w:rFonts w:cs="Arial"/>
        </w:rPr>
        <w:t xml:space="preserve">f them are </w:t>
      </w:r>
      <w:r w:rsidRPr="7EF9BDCB" w:rsidR="25EA6391">
        <w:rPr>
          <w:rFonts w:cs="Arial"/>
        </w:rPr>
        <w:t xml:space="preserve">clinically </w:t>
      </w:r>
      <w:r w:rsidRPr="7EF9BDCB" w:rsidR="25EA6391">
        <w:rPr>
          <w:rFonts w:cs="Arial"/>
        </w:rPr>
        <w:t>validated</w:t>
      </w:r>
      <w:r w:rsidRPr="7EF9BDCB" w:rsidR="00FE460A">
        <w:rPr>
          <w:rFonts w:cs="Arial"/>
        </w:rPr>
        <w:t>.</w:t>
      </w:r>
    </w:p>
    <w:p w:rsidRPr="00F70798" w:rsidR="00647288" w:rsidP="001333C0" w:rsidRDefault="00FE460A" w14:paraId="4EAF10A2" w14:textId="02D00F41">
      <w:pPr>
        <w:spacing w:line="360" w:lineRule="auto"/>
        <w:ind w:firstLine="720"/>
        <w:jc w:val="both"/>
        <w:rPr>
          <w:rFonts w:cs="Arial"/>
        </w:rPr>
      </w:pPr>
      <w:r w:rsidRPr="7EF9BDCB" w:rsidR="00FE460A">
        <w:rPr>
          <w:rFonts w:cs="Arial"/>
        </w:rPr>
        <w:t>However, researchers were also able to find that there are also tested applications that can be used to reduce symptoms and enhance self-management</w:t>
      </w:r>
      <w:r w:rsidRPr="7EF9BDCB" w:rsidR="2C4EA8A3">
        <w:rPr>
          <w:rFonts w:cs="Arial"/>
        </w:rPr>
        <w:t>. That</w:t>
      </w:r>
      <w:r w:rsidRPr="7EF9BDCB" w:rsidR="00FE460A">
        <w:rPr>
          <w:rFonts w:cs="Arial"/>
        </w:rPr>
        <w:t xml:space="preserve"> is why digital interventions can be successful unless they are developed. This is why it comes to conclusion that is not only a question of availability but also question of reliability that makes person unwilling to use it (Wang, </w:t>
      </w:r>
      <w:r w:rsidRPr="7EF9BDCB" w:rsidR="77C8424C">
        <w:rPr>
          <w:rFonts w:cs="Arial"/>
        </w:rPr>
        <w:t>Varma,</w:t>
      </w:r>
      <w:r w:rsidRPr="7EF9BDCB" w:rsidR="00FE460A">
        <w:rPr>
          <w:rFonts w:cs="Arial"/>
        </w:rPr>
        <w:t xml:space="preserve"> and Prosperi, 2018).</w:t>
      </w:r>
      <w:r w:rsidRPr="7EF9BDCB" w:rsidR="00647288">
        <w:rPr>
          <w:rFonts w:cs="Arial"/>
        </w:rPr>
        <w:t xml:space="preserve"> </w:t>
      </w:r>
      <w:r w:rsidRPr="7EF9BDCB" w:rsidR="00FE460A">
        <w:rPr>
          <w:rFonts w:cs="Arial"/>
        </w:rPr>
        <w:t xml:space="preserve">On the same note, Kim, </w:t>
      </w:r>
      <w:r w:rsidRPr="7EF9BDCB" w:rsidR="7BA84542">
        <w:rPr>
          <w:rFonts w:cs="Arial"/>
        </w:rPr>
        <w:t>Xu,</w:t>
      </w:r>
      <w:r w:rsidRPr="7EF9BDCB" w:rsidR="00FE460A">
        <w:rPr>
          <w:rFonts w:cs="Arial"/>
        </w:rPr>
        <w:t xml:space="preserve"> and Wang (2022) also wrote about relevance of things that are associated with acceptance of mental health apps among university students. During their study, they have found that help-seeking </w:t>
      </w:r>
      <w:r w:rsidRPr="7EF9BDCB" w:rsidR="00FE460A">
        <w:rPr>
          <w:rFonts w:cs="Arial"/>
        </w:rPr>
        <w:t>behaviour</w:t>
      </w:r>
      <w:r w:rsidRPr="7EF9BDCB" w:rsidR="00FE460A">
        <w:rPr>
          <w:rFonts w:cs="Arial"/>
        </w:rPr>
        <w:t xml:space="preserve"> is influenced by sociocultural factors among which </w:t>
      </w:r>
      <w:r w:rsidRPr="7EF9BDCB" w:rsidR="376F8BE6">
        <w:rPr>
          <w:rFonts w:cs="Arial"/>
        </w:rPr>
        <w:t>the most</w:t>
      </w:r>
      <w:r w:rsidRPr="7EF9BDCB" w:rsidR="00FE460A">
        <w:rPr>
          <w:rFonts w:cs="Arial"/>
        </w:rPr>
        <w:t xml:space="preserve"> important one is perceived stigma of seeking help in the form of mental help treatment.</w:t>
      </w:r>
    </w:p>
    <w:p w:rsidRPr="00F70798" w:rsidR="005D2B19" w:rsidP="001333C0" w:rsidRDefault="00E603E9" w14:paraId="2D1DFFC1" w14:textId="54495CE8">
      <w:pPr>
        <w:spacing w:line="360" w:lineRule="auto"/>
        <w:ind w:firstLine="720"/>
        <w:jc w:val="both"/>
        <w:rPr>
          <w:rFonts w:cs="Arial"/>
        </w:rPr>
      </w:pPr>
      <w:r w:rsidRPr="7EF9BDCB" w:rsidR="00E603E9">
        <w:rPr>
          <w:rFonts w:cs="Arial"/>
        </w:rPr>
        <w:t xml:space="preserve"> They also had a less </w:t>
      </w:r>
      <w:r w:rsidRPr="7EF9BDCB" w:rsidR="00E603E9">
        <w:rPr>
          <w:rFonts w:cs="Arial"/>
        </w:rPr>
        <w:t>stigmatising</w:t>
      </w:r>
      <w:r w:rsidRPr="7EF9BDCB" w:rsidR="00E603E9">
        <w:rPr>
          <w:rFonts w:cs="Arial"/>
        </w:rPr>
        <w:t xml:space="preserve"> tier, which </w:t>
      </w:r>
      <w:r w:rsidRPr="7EF9BDCB" w:rsidR="00E603E9">
        <w:rPr>
          <w:rFonts w:cs="Arial"/>
        </w:rPr>
        <w:t>minimis</w:t>
      </w:r>
      <w:r w:rsidRPr="7EF9BDCB" w:rsidR="00FE460A">
        <w:rPr>
          <w:rFonts w:cs="Arial"/>
        </w:rPr>
        <w:t>ed</w:t>
      </w:r>
      <w:r w:rsidRPr="7EF9BDCB" w:rsidR="00FE460A">
        <w:rPr>
          <w:rFonts w:cs="Arial"/>
        </w:rPr>
        <w:t xml:space="preserve"> the likelihood of visiting the face-to-face services and</w:t>
      </w:r>
      <w:r w:rsidRPr="7EF9BDCB" w:rsidR="00E603E9">
        <w:rPr>
          <w:rFonts w:cs="Arial"/>
        </w:rPr>
        <w:t xml:space="preserve"> </w:t>
      </w:r>
      <w:r w:rsidRPr="7EF9BDCB" w:rsidR="00E603E9">
        <w:rPr>
          <w:rFonts w:cs="Arial"/>
        </w:rPr>
        <w:t>maximis</w:t>
      </w:r>
      <w:r w:rsidRPr="7EF9BDCB" w:rsidR="00FE460A">
        <w:rPr>
          <w:rFonts w:cs="Arial"/>
        </w:rPr>
        <w:t>ed</w:t>
      </w:r>
      <w:r w:rsidRPr="7EF9BDCB" w:rsidR="00FE460A">
        <w:rPr>
          <w:rFonts w:cs="Arial"/>
        </w:rPr>
        <w:t xml:space="preserve"> the </w:t>
      </w:r>
      <w:r w:rsidRPr="7EF9BDCB" w:rsidR="00FD7316">
        <w:rPr>
          <w:rFonts w:cs="Arial"/>
        </w:rPr>
        <w:t>tendency</w:t>
      </w:r>
      <w:r w:rsidRPr="7EF9BDCB" w:rsidR="00FE460A">
        <w:rPr>
          <w:rFonts w:cs="Arial"/>
        </w:rPr>
        <w:t xml:space="preserve"> to use the digital ones. It means that the adoption</w:t>
      </w:r>
      <w:r w:rsidRPr="7EF9BDCB" w:rsidR="00E603E9">
        <w:rPr>
          <w:rFonts w:cs="Arial"/>
        </w:rPr>
        <w:t xml:space="preserve"> of the digital can be </w:t>
      </w:r>
      <w:r w:rsidRPr="7EF9BDCB" w:rsidR="00E603E9">
        <w:rPr>
          <w:rFonts w:cs="Arial"/>
        </w:rPr>
        <w:t>stigmatis</w:t>
      </w:r>
      <w:r w:rsidRPr="7EF9BDCB" w:rsidR="00FE460A">
        <w:rPr>
          <w:rFonts w:cs="Arial"/>
        </w:rPr>
        <w:t>ed</w:t>
      </w:r>
      <w:r w:rsidRPr="7EF9BDCB" w:rsidR="00FE460A">
        <w:rPr>
          <w:rFonts w:cs="Arial"/>
        </w:rPr>
        <w:t xml:space="preserve"> as the hinder and driver based on the interpretation of privacy (Kim, </w:t>
      </w:r>
      <w:r w:rsidRPr="7EF9BDCB" w:rsidR="29C1CDFC">
        <w:rPr>
          <w:rFonts w:cs="Arial"/>
        </w:rPr>
        <w:t>Xu,</w:t>
      </w:r>
      <w:r w:rsidRPr="7EF9BDCB" w:rsidR="00FE460A">
        <w:rPr>
          <w:rFonts w:cs="Arial"/>
        </w:rPr>
        <w:t xml:space="preserve"> and Wang, 2022).</w:t>
      </w:r>
    </w:p>
    <w:p w:rsidRPr="00F70798" w:rsidR="00FD7316" w:rsidP="001333C0" w:rsidRDefault="00FD7316" w14:paraId="72E964FA" w14:textId="77777777">
      <w:pPr>
        <w:spacing w:after="160" w:line="360" w:lineRule="auto"/>
        <w:rPr>
          <w:rFonts w:cs="Arial" w:eastAsiaTheme="majorEastAsia"/>
          <w:b/>
        </w:rPr>
      </w:pPr>
      <w:r w:rsidRPr="00F70798">
        <w:rPr>
          <w:rFonts w:cs="Arial"/>
        </w:rPr>
        <w:br w:type="page"/>
      </w:r>
    </w:p>
    <w:p w:rsidRPr="00F70798" w:rsidR="008A3CCD" w:rsidP="001333C0" w:rsidRDefault="008A3CCD" w14:paraId="7ED3D12A" w14:textId="77777777">
      <w:pPr>
        <w:pStyle w:val="Heading1"/>
        <w:spacing w:line="360" w:lineRule="auto"/>
        <w:rPr>
          <w:rFonts w:cs="Arial"/>
          <w:szCs w:val="22"/>
        </w:rPr>
      </w:pPr>
      <w:bookmarkStart w:name="_Toc225431674" w:id="11"/>
      <w:r w:rsidRPr="00F70798">
        <w:rPr>
          <w:rFonts w:cs="Arial"/>
          <w:szCs w:val="22"/>
        </w:rPr>
        <w:lastRenderedPageBreak/>
        <w:t>Task 5 - Podcast</w:t>
      </w:r>
      <w:bookmarkEnd w:id="11"/>
      <w:r w:rsidRPr="00F70798">
        <w:rPr>
          <w:rFonts w:cs="Arial"/>
          <w:szCs w:val="22"/>
        </w:rPr>
        <w:t xml:space="preserve"> </w:t>
      </w:r>
    </w:p>
    <w:p w:rsidRPr="00F70798" w:rsidR="0039438E" w:rsidP="7EF9BDCB" w:rsidRDefault="00063A32" w14:paraId="7BB0555C" w14:textId="76CE4578">
      <w:pPr>
        <w:spacing w:before="100" w:beforeAutospacing="on" w:after="100" w:afterAutospacing="on" w:line="360" w:lineRule="auto"/>
        <w:jc w:val="both"/>
        <w:rPr>
          <w:rFonts w:eastAsia="Times New Roman" w:cs="Arial"/>
        </w:rPr>
      </w:pPr>
      <w:r w:rsidRPr="7EF9BDCB" w:rsidR="00063A32">
        <w:rPr>
          <w:rFonts w:eastAsia="Times New Roman" w:cs="Arial"/>
        </w:rPr>
        <w:t xml:space="preserve">Hello, </w:t>
      </w:r>
      <w:r w:rsidRPr="7EF9BDCB" w:rsidR="0039438E">
        <w:rPr>
          <w:rFonts w:eastAsia="Times New Roman" w:cs="Arial"/>
        </w:rPr>
        <w:t>my name is</w:t>
      </w:r>
      <w:r w:rsidRPr="7EF9BDCB" w:rsidR="4EBF3AEB">
        <w:rPr>
          <w:rFonts w:eastAsia="Times New Roman" w:cs="Arial"/>
        </w:rPr>
        <w:t xml:space="preserve"> Syeda</w:t>
      </w:r>
      <w:r w:rsidRPr="7EF9BDCB" w:rsidR="0039438E">
        <w:rPr>
          <w:rFonts w:eastAsia="Times New Roman" w:cs="Arial"/>
        </w:rPr>
        <w:t xml:space="preserve"> and I would present my solution in this podcast that will address </w:t>
      </w:r>
      <w:r w:rsidRPr="7EF9BDCB" w:rsidR="0039438E">
        <w:rPr>
          <w:rFonts w:eastAsia="Times New Roman" w:cs="Arial"/>
        </w:rPr>
        <w:t>component</w:t>
      </w:r>
      <w:r w:rsidRPr="7EF9BDCB" w:rsidR="0039438E">
        <w:rPr>
          <w:rFonts w:eastAsia="Times New Roman" w:cs="Arial"/>
        </w:rPr>
        <w:t xml:space="preserve"> 2 and that would be to </w:t>
      </w:r>
      <w:r w:rsidRPr="7EF9BDCB" w:rsidR="0039438E">
        <w:rPr>
          <w:rFonts w:eastAsia="Times New Roman" w:cs="Arial"/>
        </w:rPr>
        <w:t>assist</w:t>
      </w:r>
      <w:r w:rsidRPr="7EF9BDCB" w:rsidR="0039438E">
        <w:rPr>
          <w:rFonts w:eastAsia="Times New Roman" w:cs="Arial"/>
        </w:rPr>
        <w:t xml:space="preserve"> in enhancing access to mental health care in health and social care.</w:t>
      </w:r>
    </w:p>
    <w:p w:rsidRPr="00F70798" w:rsidR="007238F6" w:rsidP="7EF9BDCB" w:rsidRDefault="007238F6" w14:paraId="55E2A1A4" w14:textId="31A4380D">
      <w:pPr>
        <w:spacing w:before="100" w:beforeAutospacing="on" w:after="100" w:afterAutospacing="on" w:line="360" w:lineRule="auto"/>
        <w:jc w:val="both"/>
        <w:rPr>
          <w:rFonts w:eastAsia="Times New Roman" w:cs="Arial"/>
        </w:rPr>
      </w:pPr>
      <w:r w:rsidRPr="7EF9BDCB" w:rsidR="007238F6">
        <w:rPr>
          <w:rFonts w:eastAsia="Times New Roman" w:cs="Arial"/>
        </w:rPr>
        <w:t xml:space="preserve">The primary issue to consider </w:t>
      </w:r>
      <w:r w:rsidRPr="7EF9BDCB" w:rsidR="002F6494">
        <w:rPr>
          <w:rFonts w:eastAsia="Times New Roman" w:cs="Arial"/>
        </w:rPr>
        <w:t>is that</w:t>
      </w:r>
      <w:r w:rsidRPr="7EF9BDCB" w:rsidR="007238F6">
        <w:rPr>
          <w:rFonts w:eastAsia="Times New Roman" w:cs="Arial"/>
        </w:rPr>
        <w:t xml:space="preserve"> there is a mental health stigma that </w:t>
      </w:r>
      <w:r w:rsidRPr="7EF9BDCB" w:rsidR="007238F6">
        <w:rPr>
          <w:rFonts w:eastAsia="Times New Roman" w:cs="Arial"/>
        </w:rPr>
        <w:t>fails to</w:t>
      </w:r>
      <w:r w:rsidRPr="7EF9BDCB" w:rsidR="007238F6">
        <w:rPr>
          <w:rFonts w:eastAsia="Times New Roman" w:cs="Arial"/>
        </w:rPr>
        <w:t xml:space="preserve"> provide an individual with an opportunity to seek </w:t>
      </w:r>
      <w:r w:rsidRPr="7EF9BDCB" w:rsidR="007238F6">
        <w:rPr>
          <w:rFonts w:eastAsia="Times New Roman" w:cs="Arial"/>
        </w:rPr>
        <w:t>assistance</w:t>
      </w:r>
      <w:r w:rsidRPr="7EF9BDCB" w:rsidR="007238F6">
        <w:rPr>
          <w:rFonts w:eastAsia="Times New Roman" w:cs="Arial"/>
        </w:rPr>
        <w:t xml:space="preserve"> at the earliest level. This is what has led to late treatment, NHS </w:t>
      </w:r>
      <w:r w:rsidRPr="7EF9BDCB" w:rsidR="1B631F81">
        <w:rPr>
          <w:rFonts w:eastAsia="Times New Roman" w:cs="Arial"/>
        </w:rPr>
        <w:t>overburden,</w:t>
      </w:r>
      <w:r w:rsidRPr="7EF9BDCB" w:rsidR="007238F6">
        <w:rPr>
          <w:rFonts w:eastAsia="Times New Roman" w:cs="Arial"/>
        </w:rPr>
        <w:t xml:space="preserve"> and poor patient outcomes.</w:t>
      </w:r>
    </w:p>
    <w:p w:rsidRPr="00F70798" w:rsidR="00E37E65" w:rsidP="7EF9BDCB" w:rsidRDefault="00E37E65" w14:paraId="7B929E12" w14:textId="63A00CBC">
      <w:pPr>
        <w:spacing w:before="100" w:beforeAutospacing="on" w:after="100" w:afterAutospacing="on" w:line="360" w:lineRule="auto"/>
        <w:jc w:val="both"/>
        <w:rPr>
          <w:rFonts w:eastAsia="Times New Roman" w:cs="Arial"/>
        </w:rPr>
      </w:pPr>
      <w:r w:rsidRPr="7EF9BDCB" w:rsidR="00E37E65">
        <w:rPr>
          <w:rFonts w:eastAsia="Times New Roman" w:cs="Arial"/>
        </w:rPr>
        <w:t xml:space="preserve">In answering </w:t>
      </w:r>
      <w:r w:rsidRPr="7EF9BDCB" w:rsidR="0B8D0030">
        <w:rPr>
          <w:rFonts w:eastAsia="Times New Roman" w:cs="Arial"/>
        </w:rPr>
        <w:t>component</w:t>
      </w:r>
      <w:r w:rsidRPr="7EF9BDCB" w:rsidR="00E37E65">
        <w:rPr>
          <w:rFonts w:eastAsia="Times New Roman" w:cs="Arial"/>
        </w:rPr>
        <w:t xml:space="preserve"> 2, my solution is </w:t>
      </w:r>
      <w:r w:rsidRPr="7EF9BDCB" w:rsidR="32BE14F3">
        <w:rPr>
          <w:rFonts w:eastAsia="Times New Roman" w:cs="Arial"/>
        </w:rPr>
        <w:t>a digital</w:t>
      </w:r>
      <w:r w:rsidRPr="7EF9BDCB" w:rsidR="00A82641">
        <w:rPr>
          <w:rFonts w:eastAsia="Times New Roman" w:cs="Arial"/>
        </w:rPr>
        <w:t xml:space="preserve"> mental health </w:t>
      </w:r>
      <w:r w:rsidRPr="7EF9BDCB" w:rsidR="00E37E65">
        <w:rPr>
          <w:rFonts w:eastAsia="Times New Roman" w:cs="Arial"/>
        </w:rPr>
        <w:t xml:space="preserve">application called </w:t>
      </w:r>
      <w:r w:rsidRPr="7EF9BDCB" w:rsidR="00E37E65">
        <w:rPr>
          <w:rFonts w:eastAsia="Times New Roman" w:cs="Arial"/>
        </w:rPr>
        <w:t>Mi</w:t>
      </w:r>
      <w:r w:rsidRPr="7EF9BDCB" w:rsidR="55D88D3D">
        <w:rPr>
          <w:rFonts w:eastAsia="Times New Roman" w:cs="Arial"/>
        </w:rPr>
        <w:t>ndBloom</w:t>
      </w:r>
      <w:r w:rsidRPr="7EF9BDCB" w:rsidR="55D88D3D">
        <w:rPr>
          <w:rFonts w:eastAsia="Times New Roman" w:cs="Arial"/>
        </w:rPr>
        <w:t xml:space="preserve"> Aurora</w:t>
      </w:r>
      <w:r w:rsidRPr="7EF9BDCB" w:rsidR="00E37E65">
        <w:rPr>
          <w:rFonts w:eastAsia="Times New Roman" w:cs="Arial"/>
        </w:rPr>
        <w:t xml:space="preserve">. It is a mobile application, free, confidential, which tries to provide mental health care </w:t>
      </w:r>
      <w:r w:rsidRPr="7EF9BDCB" w:rsidR="4B1AD3C7">
        <w:rPr>
          <w:rFonts w:eastAsia="Times New Roman" w:cs="Arial"/>
        </w:rPr>
        <w:t>in</w:t>
      </w:r>
      <w:r w:rsidRPr="7EF9BDCB" w:rsidR="00E37E65">
        <w:rPr>
          <w:rFonts w:eastAsia="Times New Roman" w:cs="Arial"/>
        </w:rPr>
        <w:t xml:space="preserve"> a non-</w:t>
      </w:r>
      <w:r w:rsidRPr="7EF9BDCB" w:rsidR="00E37E65">
        <w:rPr>
          <w:rFonts w:eastAsia="Times New Roman" w:cs="Arial"/>
        </w:rPr>
        <w:t>stigmati</w:t>
      </w:r>
      <w:r w:rsidRPr="7EF9BDCB" w:rsidR="7005CF66">
        <w:rPr>
          <w:rFonts w:eastAsia="Times New Roman" w:cs="Arial"/>
        </w:rPr>
        <w:t>s</w:t>
      </w:r>
      <w:r w:rsidRPr="7EF9BDCB" w:rsidR="00E37E65">
        <w:rPr>
          <w:rFonts w:eastAsia="Times New Roman" w:cs="Arial"/>
        </w:rPr>
        <w:t>ing</w:t>
      </w:r>
      <w:r w:rsidRPr="7EF9BDCB" w:rsidR="00E37E65">
        <w:rPr>
          <w:rFonts w:eastAsia="Times New Roman" w:cs="Arial"/>
        </w:rPr>
        <w:t xml:space="preserve">, </w:t>
      </w:r>
      <w:r w:rsidRPr="7EF9BDCB" w:rsidR="2188097A">
        <w:rPr>
          <w:rFonts w:eastAsia="Times New Roman" w:cs="Arial"/>
        </w:rPr>
        <w:t>informal,</w:t>
      </w:r>
      <w:r w:rsidRPr="7EF9BDCB" w:rsidR="00E37E65">
        <w:rPr>
          <w:rFonts w:eastAsia="Times New Roman" w:cs="Arial"/>
        </w:rPr>
        <w:t xml:space="preserve"> and accessible way.</w:t>
      </w:r>
    </w:p>
    <w:p w:rsidRPr="00F70798" w:rsidR="00CC67D8" w:rsidP="009F3D1E" w:rsidRDefault="00CC67D8" w14:paraId="627D708D" w14:textId="55612137">
      <w:pPr>
        <w:spacing w:before="100" w:beforeAutospacing="1" w:after="100" w:afterAutospacing="1" w:line="360" w:lineRule="auto"/>
        <w:jc w:val="both"/>
        <w:rPr>
          <w:rFonts w:eastAsia="Times New Roman" w:cs="Arial"/>
          <w:szCs w:val="24"/>
        </w:rPr>
      </w:pPr>
      <w:r w:rsidRPr="00F70798">
        <w:rPr>
          <w:rFonts w:eastAsia="Times New Roman" w:cs="Arial"/>
          <w:szCs w:val="24"/>
        </w:rPr>
        <w:t xml:space="preserve">The application allows the user to maintain their mood confidential and provides self-help services and propositions when artificial intelligence is used to operate the software. It also offers confidentiality and secure communication with the mental health professionals and </w:t>
      </w:r>
      <w:r w:rsidRPr="00F70798" w:rsidR="002D46AF">
        <w:rPr>
          <w:rFonts w:eastAsia="Times New Roman" w:cs="Arial"/>
          <w:szCs w:val="24"/>
        </w:rPr>
        <w:t>eliminates</w:t>
      </w:r>
      <w:r w:rsidRPr="00F70798">
        <w:rPr>
          <w:rFonts w:eastAsia="Times New Roman" w:cs="Arial"/>
          <w:szCs w:val="24"/>
        </w:rPr>
        <w:t xml:space="preserve"> the fear of being judged as the majority of people do when </w:t>
      </w:r>
      <w:proofErr w:type="spellStart"/>
      <w:r w:rsidRPr="00F70798">
        <w:rPr>
          <w:rFonts w:eastAsia="Times New Roman" w:cs="Arial"/>
          <w:szCs w:val="24"/>
        </w:rPr>
        <w:t>utili</w:t>
      </w:r>
      <w:r w:rsidRPr="00F70798" w:rsidR="00D3561D">
        <w:rPr>
          <w:rFonts w:eastAsia="Times New Roman" w:cs="Arial"/>
          <w:szCs w:val="24"/>
        </w:rPr>
        <w:t>s</w:t>
      </w:r>
      <w:r w:rsidRPr="00F70798">
        <w:rPr>
          <w:rFonts w:eastAsia="Times New Roman" w:cs="Arial"/>
          <w:szCs w:val="24"/>
        </w:rPr>
        <w:t>ing</w:t>
      </w:r>
      <w:proofErr w:type="spellEnd"/>
      <w:r w:rsidRPr="00F70798">
        <w:rPr>
          <w:rFonts w:eastAsia="Times New Roman" w:cs="Arial"/>
          <w:szCs w:val="24"/>
        </w:rPr>
        <w:t xml:space="preserve"> </w:t>
      </w:r>
      <w:r w:rsidRPr="00F70798" w:rsidR="00D3561D">
        <w:rPr>
          <w:rFonts w:eastAsia="Times New Roman" w:cs="Arial"/>
          <w:szCs w:val="24"/>
        </w:rPr>
        <w:t>direct</w:t>
      </w:r>
      <w:r w:rsidRPr="00F70798">
        <w:rPr>
          <w:rFonts w:eastAsia="Times New Roman" w:cs="Arial"/>
          <w:szCs w:val="24"/>
        </w:rPr>
        <w:t xml:space="preserve"> services.</w:t>
      </w:r>
    </w:p>
    <w:p w:rsidRPr="00F70798" w:rsidR="006C0F34" w:rsidP="009F3D1E" w:rsidRDefault="006C0F34" w14:paraId="004874A6" w14:textId="39DBC44A">
      <w:pPr>
        <w:spacing w:before="100" w:beforeAutospacing="1" w:after="100" w:afterAutospacing="1" w:line="360" w:lineRule="auto"/>
        <w:jc w:val="both"/>
        <w:rPr>
          <w:rFonts w:eastAsia="Times New Roman" w:cs="Arial"/>
          <w:szCs w:val="24"/>
        </w:rPr>
      </w:pPr>
      <w:r w:rsidRPr="00F70798">
        <w:rPr>
          <w:rFonts w:eastAsia="Times New Roman" w:cs="Arial"/>
          <w:szCs w:val="24"/>
        </w:rPr>
        <w:t xml:space="preserve">It is founded on a new strategy of placing a creative application of digital innovation and design thinking where I was able to figure out the requirements of the users </w:t>
      </w:r>
      <w:r w:rsidRPr="00F70798" w:rsidR="00662C18">
        <w:rPr>
          <w:rFonts w:eastAsia="Times New Roman" w:cs="Arial"/>
          <w:szCs w:val="24"/>
        </w:rPr>
        <w:t xml:space="preserve">like </w:t>
      </w:r>
      <w:r w:rsidRPr="00F70798">
        <w:rPr>
          <w:rFonts w:eastAsia="Times New Roman" w:cs="Arial"/>
          <w:szCs w:val="24"/>
        </w:rPr>
        <w:t>privacy,</w:t>
      </w:r>
      <w:r w:rsidRPr="00F70798" w:rsidR="00662C18">
        <w:rPr>
          <w:rFonts w:eastAsia="Times New Roman" w:cs="Arial"/>
          <w:szCs w:val="24"/>
        </w:rPr>
        <w:t xml:space="preserve"> access, and early intervention</w:t>
      </w:r>
      <w:r w:rsidRPr="00F70798">
        <w:rPr>
          <w:rFonts w:eastAsia="Times New Roman" w:cs="Arial"/>
          <w:szCs w:val="24"/>
        </w:rPr>
        <w:t>. The application will mean an alternative to the users who would not otherwise be seeking help as they may have a different thought on how support is given.</w:t>
      </w:r>
    </w:p>
    <w:p w:rsidRPr="00F70798" w:rsidR="00372FBC" w:rsidP="7EF9BDCB" w:rsidRDefault="00372FBC" w14:paraId="472033F1" w14:textId="6EC8F7F9">
      <w:pPr>
        <w:spacing w:before="100" w:beforeAutospacing="1" w:after="100" w:afterAutospacing="1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</w:pPr>
      <w:r w:rsidRPr="7EF9BDCB" w:rsidR="001B11B7">
        <w:rPr>
          <w:rFonts w:eastAsia="Times New Roman" w:cs="Arial"/>
        </w:rPr>
        <w:t xml:space="preserve">As far as the value creation is concerned, </w:t>
      </w:r>
      <w:r w:rsidRPr="7EF9BDCB" w:rsidR="001B11B7">
        <w:rPr>
          <w:rFonts w:eastAsia="Times New Roman" w:cs="Arial"/>
        </w:rPr>
        <w:t>Mind</w:t>
      </w:r>
      <w:r w:rsidRPr="7EF9BDCB" w:rsidR="47CAC42B">
        <w:rPr>
          <w:rFonts w:eastAsia="Times New Roman" w:cs="Arial"/>
        </w:rPr>
        <w:t>Bloom</w:t>
      </w:r>
      <w:r w:rsidRPr="7EF9BDCB" w:rsidR="47CAC42B">
        <w:rPr>
          <w:rFonts w:eastAsia="Times New Roman" w:cs="Arial"/>
        </w:rPr>
        <w:t xml:space="preserve"> Aurora</w:t>
      </w:r>
      <w:r w:rsidRPr="7EF9BDCB" w:rsidR="001B11B7">
        <w:rPr>
          <w:rFonts w:eastAsia="Times New Roman" w:cs="Arial"/>
        </w:rPr>
        <w:t xml:space="preserve"> offers convenient, </w:t>
      </w:r>
      <w:r w:rsidRPr="7EF9BDCB" w:rsidR="6C6AD15B">
        <w:rPr>
          <w:rFonts w:eastAsia="Times New Roman" w:cs="Arial"/>
        </w:rPr>
        <w:t>continuous,</w:t>
      </w:r>
      <w:r w:rsidRPr="7EF9BDCB" w:rsidR="001B11B7">
        <w:rPr>
          <w:rFonts w:eastAsia="Times New Roman" w:cs="Arial"/>
        </w:rPr>
        <w:t xml:space="preserve"> and confidential service to the patients. It is also more effective on the side of services because it will reduce unnecessary </w:t>
      </w:r>
      <w:r w:rsidRPr="7EF9BDCB" w:rsidR="203B4E20">
        <w:rPr>
          <w:rFonts w:eastAsia="Times New Roman" w:cs="Arial"/>
        </w:rPr>
        <w:t>appointments</w:t>
      </w:r>
      <w:r w:rsidRPr="7EF9BDCB" w:rsidR="001B11B7">
        <w:rPr>
          <w:rFonts w:eastAsia="Times New Roman" w:cs="Arial"/>
        </w:rPr>
        <w:t xml:space="preserve"> and will help to provide early intervention and even less </w:t>
      </w:r>
      <w:r w:rsidRPr="7EF9BDCB" w:rsidR="00B10FE3">
        <w:rPr>
          <w:rFonts w:eastAsia="Times New Roman" w:cs="Arial"/>
        </w:rPr>
        <w:t>medical costs in the long-term.</w:t>
      </w:r>
    </w:p>
    <w:p w:rsidRPr="00F70798" w:rsidR="00372FBC" w:rsidP="7EF9BDCB" w:rsidRDefault="00372FBC" w14:paraId="6740EF44" w14:textId="5BE27D70">
      <w:pPr>
        <w:spacing w:before="100" w:beforeAutospacing="1" w:after="100" w:afterAutospacing="1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Pr="00F70798" w:rsidR="00372FBC" w:rsidP="7EF9BDCB" w:rsidRDefault="00372FBC" w14:paraId="49617E88" w14:textId="7E1EA430">
      <w:pPr>
        <w:spacing w:before="100" w:beforeAutospacing="1" w:after="100" w:afterAutospacing="1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Pr="00F70798" w:rsidR="00372FBC" w:rsidP="7EF9BDCB" w:rsidRDefault="00372FBC" w14:paraId="79325F06" w14:textId="7BA97DA4">
      <w:pPr>
        <w:spacing w:before="100" w:beforeAutospacing="1" w:after="100" w:afterAutospacing="1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</w:pPr>
      <w:hyperlink r:id="R27e0af9b548c4358">
        <w:r w:rsidRPr="7EF9BDCB" w:rsidR="719D3D95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Mind Matters Podcast- Syeda Rizvi</w:t>
        </w:r>
      </w:hyperlink>
    </w:p>
    <w:p w:rsidRPr="00F70798" w:rsidR="00372FBC" w:rsidP="7EF9BDCB" w:rsidRDefault="00372FBC" w14:paraId="2E8F94D6" w14:textId="0E33D892">
      <w:pPr>
        <w:spacing w:before="100" w:beforeAutospacing="1" w:after="100" w:afterAutospacing="1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Pr="00F70798" w:rsidR="00372FBC" w:rsidP="7EF9BDCB" w:rsidRDefault="00372FBC" w14:paraId="00B1AC43" w14:textId="4603BB7A">
      <w:pPr>
        <w:spacing w:before="100" w:beforeAutospacing="1" w:after="100" w:afterAutospacing="1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EF9BDCB" w:rsidR="719D3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Thank</w:t>
      </w:r>
      <w:r w:rsidRPr="7EF9BDCB" w:rsidR="719D3D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7EF9BDCB" w:rsidR="719D3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you for </w:t>
      </w:r>
      <w:r w:rsidRPr="7EF9BDCB" w:rsidR="719D3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listening</w:t>
      </w:r>
      <w:r w:rsidRPr="7EF9BDCB" w:rsidR="719D3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. </w:t>
      </w:r>
    </w:p>
    <w:p w:rsidRPr="00F70798" w:rsidR="00372FBC" w:rsidP="7EF9BDCB" w:rsidRDefault="00372FBC" w14:paraId="35A5631C" w14:textId="09BDDACE">
      <w:pPr>
        <w:spacing w:before="100" w:beforeAutospacing="1" w:after="100" w:afterAutospacing="1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Pr="00F70798" w:rsidR="00372FBC" w:rsidP="7EF9BDCB" w:rsidRDefault="00372FBC" w14:paraId="41105CF0" w14:textId="2F04F931">
      <w:pPr>
        <w:pStyle w:val="Normal"/>
        <w:spacing w:before="100" w:beforeAutospacing="on" w:after="100" w:afterAutospacing="on" w:line="360" w:lineRule="auto"/>
        <w:jc w:val="both"/>
        <w:rPr>
          <w:rFonts w:eastAsia="Times New Roman" w:cs="Arial"/>
          <w:i w:val="0"/>
          <w:iCs w:val="0"/>
        </w:rPr>
      </w:pPr>
    </w:p>
    <w:p w:rsidRPr="00F70798" w:rsidR="00C64F7C" w:rsidP="7EF9BDCB" w:rsidRDefault="00B363BE" w14:paraId="66C42EF2" w14:textId="45A6D56B">
      <w:pPr>
        <w:pStyle w:val="Heading1"/>
        <w:spacing w:after="160" w:line="360" w:lineRule="auto"/>
        <w:rPr>
          <w:rFonts w:cs="Arial"/>
        </w:rPr>
      </w:pPr>
      <w:bookmarkStart w:name="_Toc225431675" w:id="12"/>
      <w:r w:rsidRPr="7EF9BDCB" w:rsidR="00B363BE">
        <w:rPr>
          <w:rFonts w:cs="Arial"/>
        </w:rPr>
        <w:t>Task 6 - NHS Leadership Framework Analysis</w:t>
      </w:r>
      <w:bookmarkEnd w:id="12"/>
      <w:r w:rsidRPr="7EF9BDCB" w:rsidR="00B363BE">
        <w:rPr>
          <w:rFonts w:cs="Arial"/>
        </w:rPr>
        <w:t xml:space="preserve"> </w:t>
      </w:r>
    </w:p>
    <w:p w:rsidRPr="00F70798" w:rsidR="00C23F61" w:rsidP="001333C0" w:rsidRDefault="004E16F0" w14:paraId="0F49E776" w14:textId="77777777">
      <w:pPr>
        <w:pStyle w:val="Heading2"/>
        <w:spacing w:line="360" w:lineRule="auto"/>
        <w:rPr>
          <w:rFonts w:cs="Arial"/>
          <w:szCs w:val="22"/>
        </w:rPr>
      </w:pPr>
      <w:bookmarkStart w:name="_Toc225431676" w:id="13"/>
      <w:r w:rsidRPr="00F70798">
        <w:rPr>
          <w:rFonts w:cs="Arial"/>
          <w:szCs w:val="22"/>
        </w:rPr>
        <w:t>(a) Summary of key components</w:t>
      </w:r>
      <w:bookmarkEnd w:id="13"/>
    </w:p>
    <w:p w:rsidRPr="00F70798" w:rsidR="00105C2D" w:rsidP="7EF9BDCB" w:rsidRDefault="00C23F61" w14:paraId="214162C6" w14:textId="3297C33C">
      <w:pPr>
        <w:spacing w:line="360" w:lineRule="auto"/>
        <w:ind w:firstLine="720"/>
        <w:contextualSpacing w:val="1"/>
        <w:jc w:val="both"/>
        <w:rPr>
          <w:rFonts w:cs="Arial"/>
        </w:rPr>
      </w:pPr>
      <w:r w:rsidRPr="7EF9BDCB" w:rsidR="00C23F61">
        <w:rPr>
          <w:rFonts w:cs="Arial"/>
        </w:rPr>
        <w:t xml:space="preserve">The framework of NHS Leadership is also designed in a manner </w:t>
      </w:r>
      <w:r w:rsidRPr="7EF9BDCB" w:rsidR="2ABC1217">
        <w:rPr>
          <w:rFonts w:cs="Arial"/>
        </w:rPr>
        <w:t>that</w:t>
      </w:r>
      <w:r w:rsidRPr="7EF9BDCB" w:rsidR="00C23F61">
        <w:rPr>
          <w:rFonts w:cs="Arial"/>
        </w:rPr>
        <w:t xml:space="preserve"> helps in successful leadership in healthcare delivery by </w:t>
      </w:r>
      <w:r w:rsidRPr="7EF9BDCB" w:rsidR="00C23F61">
        <w:rPr>
          <w:rFonts w:cs="Arial"/>
        </w:rPr>
        <w:t>establishing</w:t>
      </w:r>
      <w:r w:rsidRPr="7EF9BDCB" w:rsidR="00C23F61">
        <w:rPr>
          <w:rFonts w:cs="Arial"/>
        </w:rPr>
        <w:t xml:space="preserve"> </w:t>
      </w:r>
      <w:r w:rsidRPr="7EF9BDCB" w:rsidR="00C23F61">
        <w:rPr>
          <w:rFonts w:cs="Arial"/>
        </w:rPr>
        <w:t>behaviour</w:t>
      </w:r>
      <w:r w:rsidRPr="7EF9BDCB" w:rsidR="00C23F61">
        <w:rPr>
          <w:rFonts w:cs="Arial"/>
        </w:rPr>
        <w:t xml:space="preserve"> and competencies </w:t>
      </w:r>
      <w:r w:rsidRPr="7EF9BDCB" w:rsidR="00C23F61">
        <w:rPr>
          <w:rFonts w:cs="Arial"/>
        </w:rPr>
        <w:t>required</w:t>
      </w:r>
      <w:r w:rsidRPr="7EF9BDCB" w:rsidR="00C23F61">
        <w:rPr>
          <w:rFonts w:cs="Arial"/>
        </w:rPr>
        <w:t xml:space="preserve"> to provide quality care to the patient (NHS England, 2024). It is committed to achieve maximum leadership at all levels </w:t>
      </w:r>
      <w:r w:rsidRPr="7EF9BDCB" w:rsidR="3B7CBB9F">
        <w:rPr>
          <w:rFonts w:cs="Arial"/>
        </w:rPr>
        <w:t>to</w:t>
      </w:r>
      <w:r w:rsidRPr="7EF9BDCB" w:rsidR="00C23F61">
        <w:rPr>
          <w:rFonts w:cs="Arial"/>
        </w:rPr>
        <w:t xml:space="preserve"> provide patient-</w:t>
      </w:r>
      <w:r w:rsidRPr="7EF9BDCB" w:rsidR="00FD7F67">
        <w:rPr>
          <w:rFonts w:cs="Arial"/>
        </w:rPr>
        <w:t>Centre</w:t>
      </w:r>
      <w:r w:rsidRPr="7EF9BDCB" w:rsidR="00C23F61">
        <w:rPr>
          <w:rFonts w:cs="Arial"/>
        </w:rPr>
        <w:t xml:space="preserve">, safe and effective services. The structure is founded on the core areas that </w:t>
      </w:r>
      <w:r w:rsidRPr="7EF9BDCB" w:rsidR="4DCBD0C5">
        <w:rPr>
          <w:rFonts w:cs="Arial"/>
        </w:rPr>
        <w:t>comprise</w:t>
      </w:r>
      <w:r w:rsidRPr="7EF9BDCB" w:rsidR="00C23F61">
        <w:rPr>
          <w:rFonts w:cs="Arial"/>
        </w:rPr>
        <w:t xml:space="preserve"> inspiring common purpose, leading with care, evaluating information, bridging our </w:t>
      </w:r>
      <w:r w:rsidRPr="7EF9BDCB" w:rsidR="331634BD">
        <w:rPr>
          <w:rFonts w:cs="Arial"/>
        </w:rPr>
        <w:t>service,</w:t>
      </w:r>
      <w:r w:rsidRPr="7EF9BDCB" w:rsidR="00C23F61">
        <w:rPr>
          <w:rFonts w:cs="Arial"/>
        </w:rPr>
        <w:t xml:space="preserve"> and sharing the vision. These are the points that help the leaders </w:t>
      </w:r>
      <w:r w:rsidRPr="7EF9BDCB" w:rsidR="45B9FAD1">
        <w:rPr>
          <w:rFonts w:cs="Arial"/>
        </w:rPr>
        <w:t>develop</w:t>
      </w:r>
      <w:r w:rsidRPr="7EF9BDCB" w:rsidR="00C23F61">
        <w:rPr>
          <w:rFonts w:cs="Arial"/>
        </w:rPr>
        <w:t xml:space="preserve"> trust, improve cooperation, </w:t>
      </w:r>
      <w:r w:rsidRPr="7EF9BDCB" w:rsidR="00684988">
        <w:rPr>
          <w:rFonts w:cs="Arial"/>
        </w:rPr>
        <w:t>and make</w:t>
      </w:r>
      <w:r w:rsidRPr="7EF9BDCB" w:rsidR="00C23F61">
        <w:rPr>
          <w:rFonts w:cs="Arial"/>
        </w:rPr>
        <w:t xml:space="preserve"> evidence-based and patient-need-based decisions. </w:t>
      </w:r>
    </w:p>
    <w:p w:rsidRPr="00F70798" w:rsidR="00C23F61" w:rsidP="7EF9BDCB" w:rsidRDefault="00C23F61" w14:paraId="647715A7" w14:textId="46F6FF2C">
      <w:pPr>
        <w:spacing w:line="360" w:lineRule="auto"/>
        <w:ind w:firstLine="720"/>
        <w:contextualSpacing w:val="1"/>
        <w:jc w:val="both"/>
        <w:rPr>
          <w:rFonts w:cs="Arial"/>
        </w:rPr>
      </w:pPr>
      <w:r w:rsidRPr="7EF9BDCB" w:rsidR="00C23F61">
        <w:rPr>
          <w:rFonts w:cs="Arial"/>
        </w:rPr>
        <w:t xml:space="preserve">It also enables the concept of constant-improvement because it will enable reflection, responsibility and teamwork in the multidisciplinary teams, which will, in turn, enable the performance of </w:t>
      </w:r>
      <w:r w:rsidRPr="7EF9BDCB" w:rsidR="00C23F61">
        <w:rPr>
          <w:rFonts w:cs="Arial"/>
        </w:rPr>
        <w:t>organisations</w:t>
      </w:r>
      <w:r w:rsidRPr="7EF9BDCB" w:rsidR="00C23F61">
        <w:rPr>
          <w:rFonts w:cs="Arial"/>
        </w:rPr>
        <w:t xml:space="preserve">, and improves patient safety outcomes and responsiveness, adaptability, and innovativeness of the healthcare services to the needs of patients and communities. Although the </w:t>
      </w:r>
      <w:r w:rsidRPr="7EF9BDCB" w:rsidR="00C23F61">
        <w:rPr>
          <w:rFonts w:cs="Arial"/>
        </w:rPr>
        <w:t>initial</w:t>
      </w:r>
      <w:r w:rsidRPr="7EF9BDCB" w:rsidR="00C23F61">
        <w:rPr>
          <w:rFonts w:cs="Arial"/>
        </w:rPr>
        <w:t xml:space="preserve"> NHS Leadership Framework has evolved, the principles of the same remain topical and transferred to new NHS leadership and management strategies</w:t>
      </w:r>
      <w:r w:rsidRPr="7EF9BDCB" w:rsidR="1F8F6233">
        <w:rPr>
          <w:rFonts w:cs="Arial"/>
        </w:rPr>
        <w:t xml:space="preserve">. </w:t>
      </w:r>
      <w:r w:rsidRPr="7EF9BDCB" w:rsidR="009D7091">
        <w:rPr>
          <w:rFonts w:cs="Arial"/>
        </w:rPr>
        <w:t>I</w:t>
      </w:r>
      <w:r w:rsidRPr="7EF9BDCB" w:rsidR="00C23F61">
        <w:rPr>
          <w:rFonts w:cs="Arial"/>
        </w:rPr>
        <w:t xml:space="preserve">t </w:t>
      </w:r>
      <w:r w:rsidRPr="7EF9BDCB" w:rsidR="009D7091">
        <w:rPr>
          <w:rFonts w:cs="Arial"/>
        </w:rPr>
        <w:t xml:space="preserve">also </w:t>
      </w:r>
      <w:r w:rsidRPr="7EF9BDCB" w:rsidR="00C23F61">
        <w:rPr>
          <w:rFonts w:cs="Arial"/>
        </w:rPr>
        <w:t>assists</w:t>
      </w:r>
      <w:r w:rsidRPr="7EF9BDCB" w:rsidR="00C23F61">
        <w:rPr>
          <w:rFonts w:cs="Arial"/>
        </w:rPr>
        <w:t xml:space="preserve"> leaders in creating </w:t>
      </w:r>
      <w:r w:rsidRPr="7EF9BDCB" w:rsidR="32055CBB">
        <w:rPr>
          <w:rFonts w:cs="Arial"/>
        </w:rPr>
        <w:t>a good</w:t>
      </w:r>
      <w:r w:rsidRPr="7EF9BDCB" w:rsidR="00C23F61">
        <w:rPr>
          <w:rFonts w:cs="Arial"/>
        </w:rPr>
        <w:t xml:space="preserve"> </w:t>
      </w:r>
      <w:r w:rsidRPr="7EF9BDCB" w:rsidR="00C23F61">
        <w:rPr>
          <w:rFonts w:cs="Arial"/>
        </w:rPr>
        <w:t>organisational</w:t>
      </w:r>
      <w:r w:rsidRPr="7EF9BDCB" w:rsidR="00C23F61">
        <w:rPr>
          <w:rFonts w:cs="Arial"/>
        </w:rPr>
        <w:t xml:space="preserve"> culture that encourages employees who feel appreciated and have the m</w:t>
      </w:r>
      <w:r w:rsidRPr="7EF9BDCB" w:rsidR="00F67FA9">
        <w:rPr>
          <w:rFonts w:cs="Arial"/>
        </w:rPr>
        <w:t>andate to deliver quality care.</w:t>
      </w:r>
    </w:p>
    <w:p w:rsidRPr="00F70798" w:rsidR="004E16F0" w:rsidP="001333C0" w:rsidRDefault="004E16F0" w14:paraId="47868BB2" w14:textId="77777777">
      <w:pPr>
        <w:pStyle w:val="Heading2"/>
        <w:spacing w:line="360" w:lineRule="auto"/>
        <w:rPr>
          <w:rFonts w:cs="Arial"/>
          <w:szCs w:val="22"/>
        </w:rPr>
      </w:pPr>
      <w:bookmarkStart w:name="_Toc225431677" w:id="14"/>
      <w:r w:rsidRPr="00F70798">
        <w:rPr>
          <w:rStyle w:val="Strong"/>
          <w:rFonts w:cs="Arial"/>
          <w:b/>
          <w:bCs w:val="0"/>
          <w:szCs w:val="22"/>
        </w:rPr>
        <w:t>(b) One component: Leading with Care</w:t>
      </w:r>
      <w:bookmarkEnd w:id="14"/>
      <w:r w:rsidRPr="00F70798">
        <w:rPr>
          <w:rStyle w:val="Strong"/>
          <w:rFonts w:cs="Arial"/>
          <w:b/>
          <w:bCs w:val="0"/>
          <w:szCs w:val="22"/>
        </w:rPr>
        <w:t xml:space="preserve"> </w:t>
      </w:r>
    </w:p>
    <w:p w:rsidRPr="00F70798" w:rsidR="00565EAC" w:rsidP="7EF9BDCB" w:rsidRDefault="00565EAC" w14:paraId="0FAA1850" w14:textId="52F15153">
      <w:pPr>
        <w:spacing w:line="360" w:lineRule="auto"/>
        <w:ind w:firstLine="720"/>
        <w:contextualSpacing w:val="1"/>
        <w:jc w:val="both"/>
        <w:rPr>
          <w:rFonts w:cs="Arial"/>
        </w:rPr>
      </w:pPr>
      <w:r w:rsidRPr="7EF9BDCB" w:rsidR="00565EAC">
        <w:rPr>
          <w:rFonts w:cs="Arial"/>
        </w:rPr>
        <w:t xml:space="preserve">Leading with Care </w:t>
      </w:r>
      <w:r w:rsidRPr="7EF9BDCB" w:rsidR="091A3EFF">
        <w:rPr>
          <w:rFonts w:cs="Arial"/>
        </w:rPr>
        <w:t>dimension</w:t>
      </w:r>
      <w:r w:rsidRPr="7EF9BDCB" w:rsidR="00565EAC">
        <w:rPr>
          <w:rFonts w:cs="Arial"/>
        </w:rPr>
        <w:t xml:space="preserve"> is related to the aspect of caring, empathy, and support of the staff and patients (NHS Leadership Academy, 2023). Such a leader can make sure that creativity is promoted by creating a warm and secure environment where the workers feel that they do not have to fear speaking out their ideas as they will not be judged. This will </w:t>
      </w:r>
      <w:r w:rsidRPr="7EF9BDCB" w:rsidR="0026664C">
        <w:rPr>
          <w:rFonts w:cs="Arial"/>
        </w:rPr>
        <w:t xml:space="preserve">also </w:t>
      </w:r>
      <w:r w:rsidRPr="7EF9BDCB" w:rsidR="00565EAC">
        <w:rPr>
          <w:rFonts w:cs="Arial"/>
        </w:rPr>
        <w:t xml:space="preserve">improve the health and social care innovation, as the availability of employees will provide more recommendations on how they can change </w:t>
      </w:r>
      <w:r w:rsidRPr="7EF9BDCB" w:rsidR="2394D8A5">
        <w:rPr>
          <w:rFonts w:cs="Arial"/>
        </w:rPr>
        <w:t>patient</w:t>
      </w:r>
      <w:r w:rsidRPr="7EF9BDCB" w:rsidR="00565EAC">
        <w:rPr>
          <w:rFonts w:cs="Arial"/>
        </w:rPr>
        <w:t xml:space="preserve"> care pathways or service delivery. In the case of an example of a caring executive, she can help in the initiatives that the workers implement, </w:t>
      </w:r>
      <w:r w:rsidRPr="7EF9BDCB" w:rsidR="7CC28D9B">
        <w:rPr>
          <w:rFonts w:cs="Arial"/>
        </w:rPr>
        <w:t>i.e.,</w:t>
      </w:r>
      <w:r w:rsidRPr="7EF9BDCB" w:rsidR="00565EAC">
        <w:rPr>
          <w:rFonts w:cs="Arial"/>
        </w:rPr>
        <w:t xml:space="preserve"> the new communication channels or the electronic therapy apparatus.</w:t>
      </w:r>
      <w:r w:rsidRPr="7EF9BDCB" w:rsidR="4BEB853E">
        <w:rPr>
          <w:rFonts w:cs="Arial"/>
        </w:rPr>
        <w:t xml:space="preserve"> In addition, staff morale is improved through</w:t>
      </w:r>
      <w:r w:rsidRPr="7EF9BDCB" w:rsidR="5FD0B1AB">
        <w:rPr>
          <w:rFonts w:cs="Arial"/>
        </w:rPr>
        <w:t xml:space="preserve"> the </w:t>
      </w:r>
      <w:r w:rsidRPr="7EF9BDCB" w:rsidR="5FD0B1AB">
        <w:rPr>
          <w:rFonts w:cs="Arial"/>
        </w:rPr>
        <w:t>personolisation</w:t>
      </w:r>
      <w:r w:rsidRPr="7EF9BDCB" w:rsidR="5FD0B1AB">
        <w:rPr>
          <w:rFonts w:cs="Arial"/>
        </w:rPr>
        <w:t xml:space="preserve"> of service delivery and the </w:t>
      </w:r>
      <w:r w:rsidRPr="7EF9BDCB" w:rsidR="63529B07">
        <w:rPr>
          <w:rFonts w:cs="Arial"/>
        </w:rPr>
        <w:t>enhancement of responsiveness in the patient experience.</w:t>
      </w:r>
      <w:r w:rsidRPr="7EF9BDCB" w:rsidR="00565EAC">
        <w:rPr>
          <w:rFonts w:cs="Arial"/>
        </w:rPr>
        <w:t xml:space="preserve"> </w:t>
      </w:r>
    </w:p>
    <w:p w:rsidRPr="00F70798" w:rsidR="004A6984" w:rsidP="001333C0" w:rsidRDefault="004A6984" w14:paraId="0B737714" w14:textId="77777777">
      <w:pPr>
        <w:spacing w:after="160" w:line="360" w:lineRule="auto"/>
        <w:rPr>
          <w:rFonts w:cs="Arial"/>
        </w:rPr>
      </w:pPr>
      <w:r w:rsidRPr="00F70798">
        <w:rPr>
          <w:rFonts w:cs="Arial"/>
        </w:rPr>
        <w:br w:type="page"/>
      </w:r>
    </w:p>
    <w:p w:rsidRPr="00F70798" w:rsidR="004A6984" w:rsidP="001333C0" w:rsidRDefault="004A6984" w14:paraId="67ABEEB7" w14:textId="77777777">
      <w:pPr>
        <w:pStyle w:val="Heading1"/>
        <w:spacing w:line="360" w:lineRule="auto"/>
        <w:rPr>
          <w:rFonts w:cs="Arial"/>
          <w:szCs w:val="22"/>
        </w:rPr>
      </w:pPr>
      <w:bookmarkStart w:name="_Toc225431678" w:id="15"/>
      <w:r w:rsidRPr="00F70798">
        <w:rPr>
          <w:rFonts w:cs="Arial"/>
          <w:szCs w:val="22"/>
        </w:rPr>
        <w:lastRenderedPageBreak/>
        <w:t>Task 7 - Self-Reflection Journal Entry</w:t>
      </w:r>
      <w:bookmarkEnd w:id="15"/>
    </w:p>
    <w:p w:rsidRPr="00F70798" w:rsidR="008366C6" w:rsidP="001333C0" w:rsidRDefault="00AD381F" w14:paraId="49F1C204" w14:textId="453383A1">
      <w:pPr>
        <w:pStyle w:val="NormalWeb"/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 w:rsidRPr="7EF9BDCB" w:rsidR="00AD381F">
        <w:rPr>
          <w:rFonts w:ascii="Arial" w:hAnsi="Arial" w:cs="Arial"/>
          <w:sz w:val="22"/>
          <w:szCs w:val="22"/>
        </w:rPr>
        <w:t xml:space="preserve">My course has </w:t>
      </w:r>
      <w:r w:rsidRPr="7EF9BDCB" w:rsidR="49F420B7">
        <w:rPr>
          <w:rFonts w:ascii="Arial" w:hAnsi="Arial" w:cs="Arial"/>
          <w:sz w:val="22"/>
          <w:szCs w:val="22"/>
        </w:rPr>
        <w:t>taught</w:t>
      </w:r>
      <w:r w:rsidRPr="7EF9BDCB" w:rsidR="00AD381F">
        <w:rPr>
          <w:rFonts w:ascii="Arial" w:hAnsi="Arial" w:cs="Arial"/>
          <w:sz w:val="22"/>
          <w:szCs w:val="22"/>
        </w:rPr>
        <w:t xml:space="preserve"> me </w:t>
      </w:r>
      <w:r w:rsidRPr="7EF9BDCB" w:rsidR="697C2AA3">
        <w:rPr>
          <w:rFonts w:ascii="Arial" w:hAnsi="Arial" w:cs="Arial"/>
          <w:sz w:val="22"/>
          <w:szCs w:val="22"/>
        </w:rPr>
        <w:t>to learn</w:t>
      </w:r>
      <w:r w:rsidRPr="7EF9BDCB" w:rsidR="00AD381F">
        <w:rPr>
          <w:rFonts w:ascii="Arial" w:hAnsi="Arial" w:cs="Arial"/>
          <w:sz w:val="22"/>
          <w:szCs w:val="22"/>
        </w:rPr>
        <w:t xml:space="preserve"> the notion of creativity and value creation in </w:t>
      </w:r>
      <w:r w:rsidRPr="7EF9BDCB" w:rsidR="67F84909">
        <w:rPr>
          <w:rFonts w:ascii="Arial" w:hAnsi="Arial" w:cs="Arial"/>
          <w:sz w:val="22"/>
          <w:szCs w:val="22"/>
        </w:rPr>
        <w:t>health</w:t>
      </w:r>
      <w:r w:rsidRPr="7EF9BDCB" w:rsidR="00AD381F">
        <w:rPr>
          <w:rFonts w:ascii="Arial" w:hAnsi="Arial" w:cs="Arial"/>
          <w:sz w:val="22"/>
          <w:szCs w:val="22"/>
        </w:rPr>
        <w:t xml:space="preserve"> and social care. Firstly, I believed that being creative involved in creating </w:t>
      </w:r>
      <w:r w:rsidRPr="7EF9BDCB" w:rsidR="66123FB8">
        <w:rPr>
          <w:rFonts w:ascii="Arial" w:hAnsi="Arial" w:cs="Arial"/>
          <w:sz w:val="22"/>
          <w:szCs w:val="22"/>
        </w:rPr>
        <w:t>innovative ideas</w:t>
      </w:r>
      <w:r w:rsidRPr="7EF9BDCB" w:rsidR="00AD381F">
        <w:rPr>
          <w:rFonts w:ascii="Arial" w:hAnsi="Arial" w:cs="Arial"/>
          <w:sz w:val="22"/>
          <w:szCs w:val="22"/>
        </w:rPr>
        <w:t xml:space="preserve"> but now, I know that it is a procedura</w:t>
      </w:r>
      <w:r w:rsidRPr="7EF9BDCB" w:rsidR="00E603E9">
        <w:rPr>
          <w:rFonts w:ascii="Arial" w:hAnsi="Arial" w:cs="Arial"/>
          <w:sz w:val="22"/>
          <w:szCs w:val="22"/>
        </w:rPr>
        <w:t xml:space="preserve">l undertaking that can be </w:t>
      </w:r>
      <w:r w:rsidRPr="7EF9BDCB" w:rsidR="00E603E9">
        <w:rPr>
          <w:rFonts w:ascii="Arial" w:hAnsi="Arial" w:cs="Arial"/>
          <w:sz w:val="22"/>
          <w:szCs w:val="22"/>
        </w:rPr>
        <w:t>utilis</w:t>
      </w:r>
      <w:r w:rsidRPr="7EF9BDCB" w:rsidR="00AD381F">
        <w:rPr>
          <w:rFonts w:ascii="Arial" w:hAnsi="Arial" w:cs="Arial"/>
          <w:sz w:val="22"/>
          <w:szCs w:val="22"/>
        </w:rPr>
        <w:t>ed</w:t>
      </w:r>
      <w:r w:rsidRPr="7EF9BDCB" w:rsidR="00AD381F">
        <w:rPr>
          <w:rFonts w:ascii="Arial" w:hAnsi="Arial" w:cs="Arial"/>
          <w:sz w:val="22"/>
          <w:szCs w:val="22"/>
        </w:rPr>
        <w:t xml:space="preserve"> to solve real healthcare problems as well as offering patients better solutions. I also learned that not just is value creation efficient, but also, it is enhancing patient experience, </w:t>
      </w:r>
      <w:r w:rsidRPr="7EF9BDCB" w:rsidR="40AB8A0E">
        <w:rPr>
          <w:rFonts w:ascii="Arial" w:hAnsi="Arial" w:cs="Arial"/>
          <w:sz w:val="22"/>
          <w:szCs w:val="22"/>
        </w:rPr>
        <w:t>safety,</w:t>
      </w:r>
      <w:r w:rsidRPr="7EF9BDCB" w:rsidR="00AD381F">
        <w:rPr>
          <w:rFonts w:ascii="Arial" w:hAnsi="Arial" w:cs="Arial"/>
          <w:sz w:val="22"/>
          <w:szCs w:val="22"/>
        </w:rPr>
        <w:t xml:space="preserve"> and access to services.</w:t>
      </w:r>
      <w:r w:rsidRPr="7EF9BDCB" w:rsidR="001F45FF">
        <w:rPr>
          <w:rFonts w:ascii="Arial" w:hAnsi="Arial" w:cs="Arial"/>
          <w:sz w:val="22"/>
          <w:szCs w:val="22"/>
        </w:rPr>
        <w:t xml:space="preserve"> </w:t>
      </w:r>
      <w:r w:rsidRPr="7EF9BDCB" w:rsidR="00AD381F">
        <w:rPr>
          <w:rFonts w:ascii="Arial" w:hAnsi="Arial" w:cs="Arial"/>
          <w:sz w:val="22"/>
          <w:szCs w:val="22"/>
        </w:rPr>
        <w:t xml:space="preserve">The approach which involves finding a creative solution to problems enabled me to discover that it is important to have </w:t>
      </w:r>
      <w:r w:rsidRPr="7EF9BDCB" w:rsidR="5DFD438C">
        <w:rPr>
          <w:rFonts w:ascii="Arial" w:hAnsi="Arial" w:cs="Arial"/>
          <w:sz w:val="22"/>
          <w:szCs w:val="22"/>
        </w:rPr>
        <w:t>a unique perspective</w:t>
      </w:r>
      <w:r w:rsidRPr="7EF9BDCB" w:rsidR="00AD381F">
        <w:rPr>
          <w:rFonts w:ascii="Arial" w:hAnsi="Arial" w:cs="Arial"/>
          <w:sz w:val="22"/>
          <w:szCs w:val="22"/>
        </w:rPr>
        <w:t xml:space="preserve"> on issues and employ tools, including brainstorming and </w:t>
      </w:r>
      <w:r w:rsidRPr="7EF9BDCB" w:rsidR="7E013275">
        <w:rPr>
          <w:rFonts w:ascii="Arial" w:hAnsi="Arial" w:cs="Arial"/>
          <w:sz w:val="22"/>
          <w:szCs w:val="22"/>
        </w:rPr>
        <w:t>fresh eyes</w:t>
      </w:r>
      <w:r w:rsidRPr="7EF9BDCB" w:rsidR="00AD381F">
        <w:rPr>
          <w:rFonts w:ascii="Arial" w:hAnsi="Arial" w:cs="Arial"/>
          <w:sz w:val="22"/>
          <w:szCs w:val="22"/>
        </w:rPr>
        <w:t xml:space="preserve"> to </w:t>
      </w:r>
      <w:r w:rsidRPr="7EF9BDCB" w:rsidR="54631DF4">
        <w:rPr>
          <w:rFonts w:ascii="Arial" w:hAnsi="Arial" w:cs="Arial"/>
          <w:sz w:val="22"/>
          <w:szCs w:val="22"/>
        </w:rPr>
        <w:t>produce</w:t>
      </w:r>
      <w:r w:rsidRPr="7EF9BDCB" w:rsidR="00AD381F">
        <w:rPr>
          <w:rFonts w:ascii="Arial" w:hAnsi="Arial" w:cs="Arial"/>
          <w:sz w:val="22"/>
          <w:szCs w:val="22"/>
        </w:rPr>
        <w:t xml:space="preserve"> a creative solution.</w:t>
      </w:r>
    </w:p>
    <w:p w:rsidRPr="00F70798" w:rsidR="00AD381F" w:rsidP="001333C0" w:rsidRDefault="001333C0" w14:paraId="5AACDDA1" w14:textId="5EDC5230">
      <w:pPr>
        <w:pStyle w:val="NormalWeb"/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 w:rsidRPr="7EF9BDCB" w:rsidR="001333C0">
        <w:rPr>
          <w:rFonts w:ascii="Arial" w:hAnsi="Arial" w:cs="Arial"/>
          <w:sz w:val="22"/>
          <w:szCs w:val="22"/>
        </w:rPr>
        <w:t>I</w:t>
      </w:r>
      <w:r w:rsidRPr="7EF9BDCB" w:rsidR="00AD381F">
        <w:rPr>
          <w:rFonts w:ascii="Arial" w:hAnsi="Arial" w:cs="Arial"/>
          <w:sz w:val="22"/>
          <w:szCs w:val="22"/>
        </w:rPr>
        <w:t xml:space="preserve">t has made my eyes open to </w:t>
      </w:r>
      <w:r w:rsidRPr="7EF9BDCB" w:rsidR="1C325A8E">
        <w:rPr>
          <w:rFonts w:ascii="Arial" w:hAnsi="Arial" w:cs="Arial"/>
          <w:sz w:val="22"/>
          <w:szCs w:val="22"/>
        </w:rPr>
        <w:t>the fact</w:t>
      </w:r>
      <w:r w:rsidRPr="7EF9BDCB" w:rsidR="00AD381F">
        <w:rPr>
          <w:rFonts w:ascii="Arial" w:hAnsi="Arial" w:cs="Arial"/>
          <w:sz w:val="22"/>
          <w:szCs w:val="22"/>
        </w:rPr>
        <w:t xml:space="preserve"> that issues connected to healthcare can be solved more effectively in </w:t>
      </w:r>
      <w:r w:rsidRPr="7EF9BDCB" w:rsidR="5FF57754">
        <w:rPr>
          <w:rFonts w:ascii="Arial" w:hAnsi="Arial" w:cs="Arial"/>
          <w:sz w:val="22"/>
          <w:szCs w:val="22"/>
        </w:rPr>
        <w:t>scenarios</w:t>
      </w:r>
      <w:r w:rsidRPr="7EF9BDCB" w:rsidR="00AD381F">
        <w:rPr>
          <w:rFonts w:ascii="Arial" w:hAnsi="Arial" w:cs="Arial"/>
          <w:sz w:val="22"/>
          <w:szCs w:val="22"/>
        </w:rPr>
        <w:t xml:space="preserve"> when specialists will not be bound to old mentality and will collaborate with one </w:t>
      </w:r>
      <w:r w:rsidRPr="7EF9BDCB" w:rsidR="001F45FF">
        <w:rPr>
          <w:rFonts w:ascii="Arial" w:hAnsi="Arial" w:cs="Arial"/>
          <w:sz w:val="22"/>
          <w:szCs w:val="22"/>
        </w:rPr>
        <w:t xml:space="preserve">another across disciplines. </w:t>
      </w:r>
      <w:r w:rsidRPr="7EF9BDCB" w:rsidR="00AD381F">
        <w:rPr>
          <w:rFonts w:ascii="Arial" w:hAnsi="Arial" w:cs="Arial"/>
          <w:sz w:val="22"/>
          <w:szCs w:val="22"/>
        </w:rPr>
        <w:t xml:space="preserve">It has made me more confident that I can bring some changes to </w:t>
      </w:r>
      <w:r w:rsidRPr="7EF9BDCB" w:rsidR="008366C6">
        <w:rPr>
          <w:rFonts w:ascii="Arial" w:hAnsi="Arial" w:cs="Arial"/>
          <w:sz w:val="22"/>
          <w:szCs w:val="22"/>
        </w:rPr>
        <w:t>service delivery and can enable</w:t>
      </w:r>
      <w:r w:rsidRPr="7EF9BDCB" w:rsidR="00AD381F">
        <w:rPr>
          <w:rFonts w:ascii="Arial" w:hAnsi="Arial" w:cs="Arial"/>
          <w:sz w:val="22"/>
          <w:szCs w:val="22"/>
        </w:rPr>
        <w:t xml:space="preserve"> </w:t>
      </w:r>
      <w:r w:rsidRPr="7EF9BDCB" w:rsidR="00AD381F">
        <w:rPr>
          <w:rFonts w:ascii="Arial" w:hAnsi="Arial" w:cs="Arial"/>
          <w:sz w:val="22"/>
          <w:szCs w:val="22"/>
        </w:rPr>
        <w:t>realisation</w:t>
      </w:r>
      <w:r w:rsidRPr="7EF9BDCB" w:rsidR="00AD381F">
        <w:rPr>
          <w:rFonts w:ascii="Arial" w:hAnsi="Arial" w:cs="Arial"/>
          <w:sz w:val="22"/>
          <w:szCs w:val="22"/>
        </w:rPr>
        <w:t xml:space="preserve"> that </w:t>
      </w:r>
      <w:r w:rsidRPr="7EF9BDCB" w:rsidR="2F18BDFA">
        <w:rPr>
          <w:rFonts w:ascii="Arial" w:hAnsi="Arial" w:cs="Arial"/>
          <w:sz w:val="22"/>
          <w:szCs w:val="22"/>
        </w:rPr>
        <w:t>in</w:t>
      </w:r>
      <w:r w:rsidRPr="7EF9BDCB" w:rsidR="00AD381F">
        <w:rPr>
          <w:rFonts w:ascii="Arial" w:hAnsi="Arial" w:cs="Arial"/>
          <w:sz w:val="22"/>
          <w:szCs w:val="22"/>
        </w:rPr>
        <w:t xml:space="preserve"> the health and social care environment, small clever changes would create a tremendous shift in patient care and performance.</w:t>
      </w:r>
    </w:p>
    <w:p w:rsidRPr="00F70798" w:rsidR="00ED2475" w:rsidP="001333C0" w:rsidRDefault="00ED2475" w14:paraId="34BF62F3" w14:textId="77777777">
      <w:pPr>
        <w:spacing w:after="160" w:line="360" w:lineRule="auto"/>
        <w:rPr>
          <w:rFonts w:cs="Arial"/>
        </w:rPr>
      </w:pPr>
      <w:r w:rsidRPr="00F70798">
        <w:rPr>
          <w:rFonts w:cs="Arial"/>
        </w:rPr>
        <w:br w:type="page"/>
      </w:r>
    </w:p>
    <w:p w:rsidRPr="00F70798" w:rsidR="00ED2475" w:rsidP="001333C0" w:rsidRDefault="00ED2475" w14:paraId="2D43C89D" w14:textId="77777777">
      <w:pPr>
        <w:pStyle w:val="Heading1"/>
        <w:spacing w:line="360" w:lineRule="auto"/>
        <w:rPr>
          <w:rFonts w:cs="Arial"/>
          <w:szCs w:val="22"/>
        </w:rPr>
      </w:pPr>
      <w:bookmarkStart w:name="_Toc225431679" w:id="16"/>
      <w:r w:rsidRPr="00F70798">
        <w:rPr>
          <w:rFonts w:cs="Arial"/>
          <w:szCs w:val="22"/>
        </w:rPr>
        <w:lastRenderedPageBreak/>
        <w:t>Reference List</w:t>
      </w:r>
      <w:bookmarkEnd w:id="16"/>
    </w:p>
    <w:p w:rsidRPr="00F70798" w:rsidR="001333C0" w:rsidP="001333C0" w:rsidRDefault="001333C0" w14:paraId="1C73FBB0" w14:textId="77777777">
      <w:pPr>
        <w:widowControl w:val="0"/>
        <w:autoSpaceDE w:val="0"/>
        <w:autoSpaceDN w:val="0"/>
        <w:adjustRightInd w:val="0"/>
        <w:spacing w:after="240" w:line="360" w:lineRule="auto"/>
        <w:ind w:left="720" w:hanging="720"/>
        <w:rPr>
          <w:rFonts w:cs="Arial"/>
        </w:rPr>
      </w:pPr>
      <w:r w:rsidRPr="7EF9BDCB" w:rsidR="001333C0">
        <w:rPr>
          <w:rFonts w:cs="Arial"/>
        </w:rPr>
        <w:t xml:space="preserve">Backhouse, A. and </w:t>
      </w:r>
      <w:r w:rsidRPr="7EF9BDCB" w:rsidR="001333C0">
        <w:rPr>
          <w:rFonts w:cs="Arial"/>
        </w:rPr>
        <w:t>Ogunlayi</w:t>
      </w:r>
      <w:r w:rsidRPr="7EF9BDCB" w:rsidR="001333C0">
        <w:rPr>
          <w:rFonts w:cs="Arial"/>
        </w:rPr>
        <w:t xml:space="preserve">, F. (2020). Quality Improvement </w:t>
      </w:r>
      <w:bookmarkStart w:name="_Int_ls1gujXp" w:id="1427200242"/>
      <w:r w:rsidRPr="7EF9BDCB" w:rsidR="001333C0">
        <w:rPr>
          <w:rFonts w:cs="Arial"/>
        </w:rPr>
        <w:t>into</w:t>
      </w:r>
      <w:bookmarkEnd w:id="1427200242"/>
      <w:r w:rsidRPr="7EF9BDCB" w:rsidR="001333C0">
        <w:rPr>
          <w:rFonts w:cs="Arial"/>
        </w:rPr>
        <w:t xml:space="preserve"> Practice. </w:t>
      </w:r>
      <w:r w:rsidRPr="7EF9BDCB" w:rsidR="001333C0">
        <w:rPr>
          <w:rFonts w:cs="Arial"/>
          <w:i w:val="1"/>
          <w:iCs w:val="1"/>
        </w:rPr>
        <w:t>British Medical Journal</w:t>
      </w:r>
      <w:r w:rsidRPr="7EF9BDCB" w:rsidR="001333C0">
        <w:rPr>
          <w:rFonts w:cs="Arial"/>
        </w:rPr>
        <w:t xml:space="preserve">, [online] 368(1), pp.1-6. </w:t>
      </w:r>
      <w:r w:rsidRPr="7EF9BDCB" w:rsidR="001333C0">
        <w:rPr>
          <w:rFonts w:cs="Arial"/>
        </w:rPr>
        <w:t>doi</w:t>
      </w:r>
      <w:r w:rsidRPr="7EF9BDCB" w:rsidR="001333C0">
        <w:rPr>
          <w:rFonts w:cs="Arial"/>
        </w:rPr>
        <w:t>:</w:t>
      </w:r>
      <w:hyperlink r:id="Re8a7f6dfb9074567">
        <w:r w:rsidRPr="7EF9BDCB" w:rsidR="001333C0">
          <w:rPr>
            <w:rFonts w:cs="Arial"/>
          </w:rPr>
          <w:t>https</w:t>
        </w:r>
        <w:r w:rsidRPr="7EF9BDCB" w:rsidR="001333C0">
          <w:rPr>
            <w:rFonts w:cs="Arial"/>
          </w:rPr>
          <w:t>://doi.org/10.1136/bmj.m865</w:t>
        </w:r>
      </w:hyperlink>
      <w:r w:rsidRPr="7EF9BDCB" w:rsidR="001333C0">
        <w:rPr>
          <w:rFonts w:cs="Arial"/>
        </w:rPr>
        <w:t>.</w:t>
      </w:r>
    </w:p>
    <w:p w:rsidRPr="00F70798" w:rsidR="001333C0" w:rsidP="001333C0" w:rsidRDefault="001333C0" w14:paraId="288B61CF" w14:textId="04081C7C">
      <w:pPr>
        <w:widowControl w:val="0"/>
        <w:autoSpaceDE w:val="0"/>
        <w:autoSpaceDN w:val="0"/>
        <w:adjustRightInd w:val="0"/>
        <w:spacing w:after="240" w:line="360" w:lineRule="auto"/>
        <w:ind w:left="720" w:hanging="720"/>
        <w:rPr>
          <w:rFonts w:cs="Arial"/>
        </w:rPr>
      </w:pPr>
      <w:r w:rsidRPr="7EF9BDCB" w:rsidR="001333C0">
        <w:rPr>
          <w:rFonts w:cs="Arial"/>
        </w:rPr>
        <w:t xml:space="preserve">Kim, H.M., Xu, </w:t>
      </w:r>
      <w:r w:rsidRPr="7EF9BDCB" w:rsidR="4F092B3E">
        <w:rPr>
          <w:rFonts w:cs="Arial"/>
        </w:rPr>
        <w:t>Y.,</w:t>
      </w:r>
      <w:r w:rsidRPr="7EF9BDCB" w:rsidR="001333C0">
        <w:rPr>
          <w:rFonts w:cs="Arial"/>
        </w:rPr>
        <w:t xml:space="preserve"> and Wang, Y. (2022). Overcoming the Mental Health Stigma Through m-Health Apps: Results from the Healthy Minds Study. </w:t>
      </w:r>
      <w:r w:rsidRPr="7EF9BDCB" w:rsidR="001333C0">
        <w:rPr>
          <w:rFonts w:cs="Arial"/>
          <w:i w:val="1"/>
          <w:iCs w:val="1"/>
        </w:rPr>
        <w:t>Telemedicine and e-Health</w:t>
      </w:r>
      <w:r w:rsidRPr="7EF9BDCB" w:rsidR="001333C0">
        <w:rPr>
          <w:rFonts w:cs="Arial"/>
        </w:rPr>
        <w:t xml:space="preserve">, 28(10). </w:t>
      </w:r>
      <w:r w:rsidRPr="7EF9BDCB" w:rsidR="001333C0">
        <w:rPr>
          <w:rFonts w:cs="Arial"/>
        </w:rPr>
        <w:t>doi</w:t>
      </w:r>
      <w:r w:rsidRPr="7EF9BDCB" w:rsidR="001333C0">
        <w:rPr>
          <w:rFonts w:cs="Arial"/>
        </w:rPr>
        <w:t>:</w:t>
      </w:r>
      <w:hyperlink r:id="R2b9cab12b0e549ed">
        <w:r w:rsidRPr="7EF9BDCB" w:rsidR="001333C0">
          <w:rPr>
            <w:rFonts w:cs="Arial"/>
          </w:rPr>
          <w:t>https</w:t>
        </w:r>
        <w:r w:rsidRPr="7EF9BDCB" w:rsidR="001333C0">
          <w:rPr>
            <w:rFonts w:cs="Arial"/>
          </w:rPr>
          <w:t>://doi.org/10.1089/tmj.2021.0418</w:t>
        </w:r>
      </w:hyperlink>
      <w:r w:rsidRPr="7EF9BDCB" w:rsidR="001333C0">
        <w:rPr>
          <w:rFonts w:cs="Arial"/>
        </w:rPr>
        <w:t>.</w:t>
      </w:r>
    </w:p>
    <w:p w:rsidRPr="00F70798" w:rsidR="001333C0" w:rsidP="001333C0" w:rsidRDefault="001333C0" w14:paraId="063417FF" w14:textId="77777777">
      <w:pPr>
        <w:widowControl w:val="0"/>
        <w:autoSpaceDE w:val="0"/>
        <w:autoSpaceDN w:val="0"/>
        <w:adjustRightInd w:val="0"/>
        <w:spacing w:after="240" w:line="360" w:lineRule="auto"/>
        <w:ind w:left="720" w:hanging="720"/>
        <w:rPr>
          <w:rFonts w:cs="Arial"/>
        </w:rPr>
      </w:pPr>
      <w:r w:rsidRPr="00F70798">
        <w:rPr>
          <w:rFonts w:cs="Arial"/>
        </w:rPr>
        <w:t xml:space="preserve">NHS (2019). </w:t>
      </w:r>
      <w:r w:rsidRPr="00F70798">
        <w:rPr>
          <w:rFonts w:cs="Arial"/>
          <w:i/>
          <w:iCs/>
        </w:rPr>
        <w:t>Testing for the effectiveness of biologic treatments of inflammatory bowel diseases: developing a new patient-led product</w:t>
      </w:r>
      <w:r w:rsidRPr="00F70798">
        <w:rPr>
          <w:rFonts w:cs="Arial"/>
        </w:rPr>
        <w:t xml:space="preserve">. [online] Innovation Service. Available at: </w:t>
      </w:r>
      <w:hyperlink w:history="1" r:id="rId11">
        <w:r w:rsidRPr="00F70798">
          <w:rPr>
            <w:rFonts w:cs="Arial"/>
          </w:rPr>
          <w:t>https://innovation.nhs.uk/case-studies/testing-for-the-effectiveness-of-biologic-treatments-of-inflammatory-bowel-diseases-developing-a-new-patient-led-product/</w:t>
        </w:r>
      </w:hyperlink>
      <w:r w:rsidRPr="00F70798">
        <w:rPr>
          <w:rFonts w:cs="Arial"/>
        </w:rPr>
        <w:t xml:space="preserve"> [Accessed 19 Mar. 2026].</w:t>
      </w:r>
    </w:p>
    <w:p w:rsidRPr="00F70798" w:rsidR="001333C0" w:rsidP="001333C0" w:rsidRDefault="001333C0" w14:paraId="1789444B" w14:textId="77777777">
      <w:pPr>
        <w:widowControl w:val="0"/>
        <w:autoSpaceDE w:val="0"/>
        <w:autoSpaceDN w:val="0"/>
        <w:adjustRightInd w:val="0"/>
        <w:spacing w:after="240" w:line="360" w:lineRule="auto"/>
        <w:ind w:left="720" w:hanging="720"/>
        <w:rPr>
          <w:rFonts w:cs="Arial"/>
        </w:rPr>
      </w:pPr>
      <w:r w:rsidRPr="00F70798">
        <w:rPr>
          <w:rFonts w:cs="Arial"/>
        </w:rPr>
        <w:t xml:space="preserve">NHS England (2024). </w:t>
      </w:r>
      <w:r w:rsidRPr="00F70798">
        <w:rPr>
          <w:rFonts w:cs="Arial"/>
          <w:i/>
          <w:iCs/>
        </w:rPr>
        <w:t>NHS England» NHS leadership competency framework for board members</w:t>
      </w:r>
      <w:r w:rsidRPr="00F70798">
        <w:rPr>
          <w:rFonts w:cs="Arial"/>
        </w:rPr>
        <w:t xml:space="preserve">. [online] www.england.nhs.uk. Available at: </w:t>
      </w:r>
      <w:hyperlink w:history="1" r:id="rId12">
        <w:r w:rsidRPr="00F70798">
          <w:rPr>
            <w:rFonts w:cs="Arial"/>
          </w:rPr>
          <w:t>https://www.england.nhs.uk/long-read/nhs-leadership-competency-framework-for-board-members/</w:t>
        </w:r>
      </w:hyperlink>
      <w:r w:rsidRPr="00F70798">
        <w:rPr>
          <w:rFonts w:cs="Arial"/>
        </w:rPr>
        <w:t>.</w:t>
      </w:r>
    </w:p>
    <w:p w:rsidRPr="00F70798" w:rsidR="001333C0" w:rsidP="001333C0" w:rsidRDefault="001333C0" w14:paraId="080D9CA2" w14:textId="77777777">
      <w:pPr>
        <w:widowControl w:val="0"/>
        <w:autoSpaceDE w:val="0"/>
        <w:autoSpaceDN w:val="0"/>
        <w:adjustRightInd w:val="0"/>
        <w:spacing w:after="240" w:line="360" w:lineRule="auto"/>
        <w:ind w:left="720" w:hanging="720"/>
        <w:rPr>
          <w:rFonts w:cs="Arial"/>
        </w:rPr>
      </w:pPr>
      <w:r w:rsidRPr="00F70798">
        <w:rPr>
          <w:rFonts w:cs="Arial"/>
        </w:rPr>
        <w:t xml:space="preserve">NHS Leadership Academy (2023). </w:t>
      </w:r>
      <w:r w:rsidRPr="00F70798">
        <w:rPr>
          <w:rFonts w:cs="Arial"/>
          <w:i/>
          <w:iCs/>
        </w:rPr>
        <w:t>Leading with care – Leadership Academy</w:t>
      </w:r>
      <w:r w:rsidRPr="00F70798">
        <w:rPr>
          <w:rFonts w:cs="Arial"/>
        </w:rPr>
        <w:t xml:space="preserve">. [online] www.leadershipacademy.nhs.uk. Available at: </w:t>
      </w:r>
      <w:hyperlink w:history="1" r:id="rId13">
        <w:r w:rsidRPr="00F70798">
          <w:rPr>
            <w:rFonts w:cs="Arial"/>
          </w:rPr>
          <w:t>https://www.leadershipacademy.nhs.uk/healthcare-leadership-model/explore-the-healthcare-leadership-model/leading-with-care/</w:t>
        </w:r>
      </w:hyperlink>
      <w:r w:rsidRPr="00F70798">
        <w:rPr>
          <w:rFonts w:cs="Arial"/>
        </w:rPr>
        <w:t>.</w:t>
      </w:r>
    </w:p>
    <w:p w:rsidRPr="00F70798" w:rsidR="001333C0" w:rsidP="001333C0" w:rsidRDefault="001333C0" w14:paraId="0D3EACD9" w14:textId="77777777">
      <w:pPr>
        <w:widowControl w:val="0"/>
        <w:autoSpaceDE w:val="0"/>
        <w:autoSpaceDN w:val="0"/>
        <w:adjustRightInd w:val="0"/>
        <w:spacing w:after="240" w:line="360" w:lineRule="auto"/>
        <w:ind w:left="720" w:hanging="720"/>
        <w:rPr>
          <w:rFonts w:cs="Arial"/>
        </w:rPr>
      </w:pPr>
      <w:r w:rsidRPr="00F70798">
        <w:rPr>
          <w:rFonts w:cs="Arial"/>
        </w:rPr>
        <w:t xml:space="preserve">Sprouts (2026). [online] Youtu.be. Available at: </w:t>
      </w:r>
      <w:hyperlink w:history="1" r:id="rId14">
        <w:r w:rsidRPr="00F70798">
          <w:rPr>
            <w:rFonts w:cs="Arial"/>
          </w:rPr>
          <w:t>https://youtu.be/_r0VX-aU_T8?si=HbgzIPhwWIkMD3b7</w:t>
        </w:r>
      </w:hyperlink>
      <w:r w:rsidRPr="00F70798">
        <w:rPr>
          <w:rFonts w:cs="Arial"/>
        </w:rPr>
        <w:t xml:space="preserve"> [Accessed 19 Mar. 2026].</w:t>
      </w:r>
    </w:p>
    <w:p w:rsidRPr="00F70798" w:rsidR="001333C0" w:rsidP="001333C0" w:rsidRDefault="001333C0" w14:paraId="3879CAF0" w14:textId="77777777">
      <w:pPr>
        <w:widowControl w:val="0"/>
        <w:autoSpaceDE w:val="0"/>
        <w:autoSpaceDN w:val="0"/>
        <w:adjustRightInd w:val="0"/>
        <w:spacing w:after="240" w:line="360" w:lineRule="auto"/>
        <w:ind w:left="720" w:hanging="720"/>
        <w:rPr>
          <w:rFonts w:cs="Arial"/>
        </w:rPr>
      </w:pPr>
      <w:r w:rsidRPr="00F70798">
        <w:rPr>
          <w:rFonts w:cs="Arial"/>
        </w:rPr>
        <w:t xml:space="preserve">Wang, K., Varma, D.S. and Prosperi, M. (2018). A systematic review of the effectiveness of mobile apps for monitoring and management of mental health symptoms or disorders. </w:t>
      </w:r>
      <w:r w:rsidRPr="00F70798">
        <w:rPr>
          <w:rFonts w:cs="Arial"/>
          <w:i/>
          <w:iCs/>
        </w:rPr>
        <w:t>Journal of Psychiatric Research</w:t>
      </w:r>
      <w:r w:rsidRPr="00F70798">
        <w:rPr>
          <w:rFonts w:cs="Arial"/>
        </w:rPr>
        <w:t xml:space="preserve">, [online] 107, pp.73-78. </w:t>
      </w:r>
      <w:proofErr w:type="spellStart"/>
      <w:r w:rsidRPr="00F70798">
        <w:rPr>
          <w:rFonts w:cs="Arial"/>
        </w:rPr>
        <w:t>doi:</w:t>
      </w:r>
      <w:hyperlink w:history="1" r:id="rId15">
        <w:r w:rsidRPr="00F70798">
          <w:rPr>
            <w:rFonts w:cs="Arial"/>
          </w:rPr>
          <w:t>https</w:t>
        </w:r>
        <w:proofErr w:type="spellEnd"/>
        <w:r w:rsidRPr="00F70798">
          <w:rPr>
            <w:rFonts w:cs="Arial"/>
          </w:rPr>
          <w:t>://doi.org/10.1016/j.jpsychires.2018.10.006</w:t>
        </w:r>
      </w:hyperlink>
      <w:r w:rsidRPr="00F70798">
        <w:rPr>
          <w:rFonts w:cs="Arial"/>
        </w:rPr>
        <w:t>.</w:t>
      </w:r>
    </w:p>
    <w:p w:rsidRPr="001333C0" w:rsidR="001333C0" w:rsidP="001333C0" w:rsidRDefault="001333C0" w14:paraId="336B2551" w14:textId="271FE02A">
      <w:pPr>
        <w:spacing w:line="360" w:lineRule="auto"/>
        <w:ind w:left="720" w:hanging="720"/>
        <w:rPr>
          <w:rFonts w:cs="Arial"/>
        </w:rPr>
      </w:pPr>
      <w:bookmarkStart w:name="_Int_XSZ28hZO" w:id="1258432963"/>
      <w:r w:rsidRPr="7EF9BDCB" w:rsidR="001333C0">
        <w:rPr>
          <w:rFonts w:cs="Arial"/>
        </w:rPr>
        <w:t>Zheng, S., Cui, X. and Ye, Z. (2025).</w:t>
      </w:r>
      <w:bookmarkEnd w:id="1258432963"/>
      <w:r w:rsidRPr="7EF9BDCB" w:rsidR="001333C0">
        <w:rPr>
          <w:rFonts w:cs="Arial"/>
        </w:rPr>
        <w:t xml:space="preserve"> Integrating artificial intelligence into radiological cancer imaging: from diagnosis and treatment response to prognosis. </w:t>
      </w:r>
      <w:r w:rsidRPr="7EF9BDCB" w:rsidR="001333C0">
        <w:rPr>
          <w:rFonts w:cs="Arial"/>
          <w:i w:val="1"/>
          <w:iCs w:val="1"/>
        </w:rPr>
        <w:t>Cancer Biology &amp; Medicine</w:t>
      </w:r>
      <w:r w:rsidRPr="7EF9BDCB" w:rsidR="001333C0">
        <w:rPr>
          <w:rFonts w:cs="Arial"/>
        </w:rPr>
        <w:t>, 22(1), pp</w:t>
      </w:r>
      <w:r w:rsidRPr="7EF9BDCB" w:rsidR="659B4A6B">
        <w:rPr>
          <w:rFonts w:cs="Arial"/>
        </w:rPr>
        <w:t>. 6</w:t>
      </w:r>
      <w:r w:rsidRPr="7EF9BDCB" w:rsidR="001333C0">
        <w:rPr>
          <w:rFonts w:cs="Arial"/>
        </w:rPr>
        <w:t xml:space="preserve">-13. </w:t>
      </w:r>
      <w:r w:rsidRPr="7EF9BDCB" w:rsidR="001333C0">
        <w:rPr>
          <w:rFonts w:cs="Arial"/>
        </w:rPr>
        <w:t>doi</w:t>
      </w:r>
      <w:r w:rsidRPr="7EF9BDCB" w:rsidR="001333C0">
        <w:rPr>
          <w:rFonts w:cs="Arial"/>
        </w:rPr>
        <w:t>:</w:t>
      </w:r>
      <w:hyperlink r:id="Rb54ca3aff4ea4635">
        <w:r w:rsidRPr="7EF9BDCB" w:rsidR="001333C0">
          <w:rPr>
            <w:rFonts w:cs="Arial"/>
          </w:rPr>
          <w:t>https</w:t>
        </w:r>
        <w:r w:rsidRPr="7EF9BDCB" w:rsidR="001333C0">
          <w:rPr>
            <w:rFonts w:cs="Arial"/>
          </w:rPr>
          <w:t>://doi.org/10.20892/j.issn.2095-3941.2024.0422</w:t>
        </w:r>
      </w:hyperlink>
    </w:p>
    <w:sectPr w:rsidRPr="001333C0" w:rsidR="001333C0"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9b663ceaef5d46d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F109C" w:rsidP="00AB31D3" w:rsidRDefault="00FF109C" w14:paraId="455CBF40" w14:textId="77777777">
      <w:r>
        <w:separator/>
      </w:r>
    </w:p>
  </w:endnote>
  <w:endnote w:type="continuationSeparator" w:id="0">
    <w:p w:rsidR="00FF109C" w:rsidP="00AB31D3" w:rsidRDefault="00FF109C" w14:paraId="3457049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EF9BDCB" w:rsidTr="7EF9BDCB" w14:paraId="02395A1C">
      <w:trPr>
        <w:trHeight w:val="300"/>
      </w:trPr>
      <w:tc>
        <w:tcPr>
          <w:tcW w:w="3120" w:type="dxa"/>
          <w:tcMar/>
        </w:tcPr>
        <w:p w:rsidR="7EF9BDCB" w:rsidP="7EF9BDCB" w:rsidRDefault="7EF9BDCB" w14:paraId="02851465" w14:textId="3162139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EF9BDCB" w:rsidP="7EF9BDCB" w:rsidRDefault="7EF9BDCB" w14:paraId="4ABF7B99" w14:textId="1DCB05F0">
          <w:pPr>
            <w:pStyle w:val="Header"/>
            <w:bidi w:val="0"/>
          </w:pPr>
        </w:p>
      </w:tc>
      <w:tc>
        <w:tcPr>
          <w:tcW w:w="3120" w:type="dxa"/>
          <w:tcMar/>
        </w:tcPr>
        <w:p w:rsidR="7EF9BDCB" w:rsidRDefault="7EF9BDCB" w14:paraId="596AA2F2" w14:textId="1089185C"/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F109C" w:rsidP="00AB31D3" w:rsidRDefault="00FF109C" w14:paraId="62F2AA82" w14:textId="77777777">
      <w:r>
        <w:separator/>
      </w:r>
    </w:p>
  </w:footnote>
  <w:footnote w:type="continuationSeparator" w:id="0">
    <w:p w:rsidR="00FF109C" w:rsidP="00AB31D3" w:rsidRDefault="00FF109C" w14:paraId="7391F506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SOVj8UjcBNizHJ" int2:id="8F57x7zM">
      <int2:state int2:type="spell" int2:value="Rejected"/>
    </int2:textHash>
    <int2:textHash int2:hashCode="kl129sLlvkmJsd" int2:id="qURjXsHK">
      <int2:state int2:type="spell" int2:value="Rejected"/>
    </int2:textHash>
    <int2:textHash int2:hashCode="UDQtJdH+NLf+Ud" int2:id="3vxCmSDw">
      <int2:state int2:type="spell" int2:value="Rejected"/>
    </int2:textHash>
    <int2:textHash int2:hashCode="U/UiEUV3poM8s7" int2:id="aYPw0UHw">
      <int2:state int2:type="spell" int2:value="Rejected"/>
    </int2:textHash>
    <int2:textHash int2:hashCode="UGL+Sz0JU+Uuf6" int2:id="fNJYYHNm">
      <int2:state int2:type="spell" int2:value="Rejected"/>
    </int2:textHash>
    <int2:textHash int2:hashCode="XkV9WxEhArhlm4" int2:id="YzUnjtWW">
      <int2:state int2:type="spell" int2:value="Rejected"/>
    </int2:textHash>
    <int2:textHash int2:hashCode="V2QmBHNnWCj5JX" int2:id="c5mPpd0y">
      <int2:state int2:type="spell" int2:value="Rejected"/>
    </int2:textHash>
    <int2:textHash int2:hashCode="Qui/pZsdRjEuN5" int2:id="ONnC43DP">
      <int2:state int2:type="spell" int2:value="Rejected"/>
    </int2:textHash>
    <int2:textHash int2:hashCode="v3jXqOAVqWKVSe" int2:id="PduX2il7">
      <int2:state int2:type="spell" int2:value="Rejected"/>
    </int2:textHash>
    <int2:textHash int2:hashCode="gOigg3B4VG+1IR" int2:id="eYOW1INv">
      <int2:state int2:type="spell" int2:value="Rejected"/>
    </int2:textHash>
    <int2:textHash int2:hashCode="ZoxUbMkpYfZIqn" int2:id="n6uLuk0M">
      <int2:state int2:type="spell" int2:value="Rejected"/>
    </int2:textHash>
    <int2:textHash int2:hashCode="sjY9llwW+D+zC9" int2:id="jr2P5WE4">
      <int2:state int2:type="spell" int2:value="Rejected"/>
    </int2:textHash>
    <int2:textHash int2:hashCode="z4sKLKF6MZ4yZL" int2:id="0s9IAZHT">
      <int2:state int2:type="spell" int2:value="Rejected"/>
    </int2:textHash>
    <int2:textHash int2:hashCode="pz2QIEqb0rZQkg" int2:id="eAfQQPyg">
      <int2:state int2:type="spell" int2:value="Rejected"/>
    </int2:textHash>
    <int2:textHash int2:hashCode="fHn4+Ovy0KWqy5" int2:id="3vzWZ95g">
      <int2:state int2:type="spell" int2:value="Rejected"/>
    </int2:textHash>
    <int2:textHash int2:hashCode="kv4UVae7TQCfC0" int2:id="0swhkU2N">
      <int2:state int2:type="spell" int2:value="Rejected"/>
    </int2:textHash>
    <int2:textHash int2:hashCode="kByidkXaRxGvMx" int2:id="f1UVaHhG">
      <int2:state int2:type="spell" int2:value="Rejected"/>
    </int2:textHash>
    <int2:bookmark int2:bookmarkName="_Int_XSZ28hZO" int2:invalidationBookmarkName="" int2:hashCode="MS6emp9sZsgnO2" int2:id="j1SyUej9">
      <int2:state int2:type="style" int2:value="Rejected"/>
    </int2:bookmark>
    <int2:bookmark int2:bookmarkName="_Int_ls1gujXp" int2:invalidationBookmarkName="" int2:hashCode="o3nIX4xpoNNnnY" int2:id="tRuuYC62">
      <int2:state int2:type="gram" int2:value="Rejected"/>
    </int2:bookmark>
    <int2:bookmark int2:bookmarkName="_Int_ewKQT5wz" int2:invalidationBookmarkName="" int2:hashCode="LWaA+lzrCSmAJ3" int2:id="NrQDzqW7">
      <int2:state int2:type="gram" int2:value="Rejected"/>
    </int2:bookmark>
    <int2:bookmark int2:bookmarkName="_Int_FkatI5ri" int2:invalidationBookmarkName="" int2:hashCode="Tr0k387iqTM0sx" int2:id="Ef4Tqo06">
      <int2:state int2:type="gram" int2:value="Rejected"/>
    </int2:bookmark>
    <int2:bookmark int2:bookmarkName="_Int_ektkAJI2" int2:invalidationBookmarkName="" int2:hashCode="5E7KMl5sxfIPS2" int2:id="oumRpDEw">
      <int2:state int2:type="style" int2:value="Rejected"/>
    </int2:bookmark>
    <int2:bookmark int2:bookmarkName="_Int_CW7NZeuQ" int2:invalidationBookmarkName="" int2:hashCode="PP+Hh7LqQ7YUGl" int2:id="C6sNJxkK">
      <int2:state int2:type="style" int2:value="Rejected"/>
    </int2:bookmark>
    <int2:bookmark int2:bookmarkName="_Int_UgqmJAcX" int2:invalidationBookmarkName="" int2:hashCode="uINKpHsAuqnyc4" int2:id="Aiy4dtXd">
      <int2:state int2:type="style" int2:value="Rejected"/>
    </int2:bookmark>
    <int2:bookmark int2:bookmarkName="_Int_Q5Bo4LVc" int2:invalidationBookmarkName="" int2:hashCode="Wh/4ZCRjAV2MAe" int2:id="y7gq89uF">
      <int2:state int2:type="style" int2:value="Rejected"/>
    </int2:bookmark>
    <int2:bookmark int2:bookmarkName="_Int_8n9pvR6S" int2:invalidationBookmarkName="" int2:hashCode="xuZC4rFIr0KJi2" int2:id="1ZzvHBq2">
      <int2:state int2:type="gram" int2:value="Rejected"/>
    </int2:bookmark>
    <int2:bookmark int2:bookmarkName="_Int_UWGPbQfl" int2:invalidationBookmarkName="" int2:hashCode="ZCkrHCsuE+rYeI" int2:id="f21S7bH8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864AF"/>
    <w:rsid w:val="000413AC"/>
    <w:rsid w:val="00051214"/>
    <w:rsid w:val="00051D7D"/>
    <w:rsid w:val="00063A32"/>
    <w:rsid w:val="00094605"/>
    <w:rsid w:val="000A4668"/>
    <w:rsid w:val="000A5AAA"/>
    <w:rsid w:val="000A6F0E"/>
    <w:rsid w:val="000D6FD7"/>
    <w:rsid w:val="00105C2D"/>
    <w:rsid w:val="001333C0"/>
    <w:rsid w:val="00136DEF"/>
    <w:rsid w:val="001701C2"/>
    <w:rsid w:val="001913A3"/>
    <w:rsid w:val="001A5C78"/>
    <w:rsid w:val="001A7F12"/>
    <w:rsid w:val="001B11B7"/>
    <w:rsid w:val="001B400C"/>
    <w:rsid w:val="001B7311"/>
    <w:rsid w:val="001C09F8"/>
    <w:rsid w:val="001F0FF4"/>
    <w:rsid w:val="001F45FF"/>
    <w:rsid w:val="002128E1"/>
    <w:rsid w:val="00240312"/>
    <w:rsid w:val="0026664C"/>
    <w:rsid w:val="00276D75"/>
    <w:rsid w:val="00293353"/>
    <w:rsid w:val="002B3098"/>
    <w:rsid w:val="002D0617"/>
    <w:rsid w:val="002D46AF"/>
    <w:rsid w:val="002F6494"/>
    <w:rsid w:val="00307355"/>
    <w:rsid w:val="00322684"/>
    <w:rsid w:val="00323F53"/>
    <w:rsid w:val="00372FBC"/>
    <w:rsid w:val="0039438E"/>
    <w:rsid w:val="003C0737"/>
    <w:rsid w:val="003C6B0C"/>
    <w:rsid w:val="003E2E4D"/>
    <w:rsid w:val="003E476A"/>
    <w:rsid w:val="003E596F"/>
    <w:rsid w:val="003F1D59"/>
    <w:rsid w:val="00407F62"/>
    <w:rsid w:val="00461205"/>
    <w:rsid w:val="0048232F"/>
    <w:rsid w:val="004A4342"/>
    <w:rsid w:val="004A6984"/>
    <w:rsid w:val="004A69A3"/>
    <w:rsid w:val="004B52F0"/>
    <w:rsid w:val="004C241E"/>
    <w:rsid w:val="004E16F0"/>
    <w:rsid w:val="004E3515"/>
    <w:rsid w:val="00533A54"/>
    <w:rsid w:val="00540254"/>
    <w:rsid w:val="00565EAC"/>
    <w:rsid w:val="005802B6"/>
    <w:rsid w:val="005864AF"/>
    <w:rsid w:val="005A650C"/>
    <w:rsid w:val="005A7754"/>
    <w:rsid w:val="005B3132"/>
    <w:rsid w:val="005D2A78"/>
    <w:rsid w:val="005D2B19"/>
    <w:rsid w:val="005E2528"/>
    <w:rsid w:val="005F1B54"/>
    <w:rsid w:val="00603C72"/>
    <w:rsid w:val="0063320D"/>
    <w:rsid w:val="00647288"/>
    <w:rsid w:val="006624BC"/>
    <w:rsid w:val="00662C18"/>
    <w:rsid w:val="00680143"/>
    <w:rsid w:val="00684988"/>
    <w:rsid w:val="006A37CB"/>
    <w:rsid w:val="006A3899"/>
    <w:rsid w:val="006A78AA"/>
    <w:rsid w:val="006C0F34"/>
    <w:rsid w:val="006F47D3"/>
    <w:rsid w:val="007012F9"/>
    <w:rsid w:val="007238F6"/>
    <w:rsid w:val="00735986"/>
    <w:rsid w:val="007577ED"/>
    <w:rsid w:val="00763486"/>
    <w:rsid w:val="007B706F"/>
    <w:rsid w:val="007C7CDF"/>
    <w:rsid w:val="007D0660"/>
    <w:rsid w:val="007D3F81"/>
    <w:rsid w:val="007F3A38"/>
    <w:rsid w:val="00830694"/>
    <w:rsid w:val="00835F11"/>
    <w:rsid w:val="008366C6"/>
    <w:rsid w:val="00853DA4"/>
    <w:rsid w:val="0086036C"/>
    <w:rsid w:val="008917BA"/>
    <w:rsid w:val="008A1A5D"/>
    <w:rsid w:val="008A3CCD"/>
    <w:rsid w:val="008A6E38"/>
    <w:rsid w:val="008B7DA5"/>
    <w:rsid w:val="008C5296"/>
    <w:rsid w:val="008D0C1D"/>
    <w:rsid w:val="008E483D"/>
    <w:rsid w:val="00933C0D"/>
    <w:rsid w:val="0093488E"/>
    <w:rsid w:val="009809FF"/>
    <w:rsid w:val="009D7091"/>
    <w:rsid w:val="009F3D1E"/>
    <w:rsid w:val="00A202B0"/>
    <w:rsid w:val="00A237A6"/>
    <w:rsid w:val="00A311DE"/>
    <w:rsid w:val="00A46D45"/>
    <w:rsid w:val="00A75EDD"/>
    <w:rsid w:val="00A82641"/>
    <w:rsid w:val="00A84E70"/>
    <w:rsid w:val="00A9169D"/>
    <w:rsid w:val="00AA653D"/>
    <w:rsid w:val="00AB31D3"/>
    <w:rsid w:val="00AB4289"/>
    <w:rsid w:val="00AB6201"/>
    <w:rsid w:val="00AD381F"/>
    <w:rsid w:val="00AD7651"/>
    <w:rsid w:val="00B10AED"/>
    <w:rsid w:val="00B10FE3"/>
    <w:rsid w:val="00B230DB"/>
    <w:rsid w:val="00B268DE"/>
    <w:rsid w:val="00B32C91"/>
    <w:rsid w:val="00B363BE"/>
    <w:rsid w:val="00B417B1"/>
    <w:rsid w:val="00B47755"/>
    <w:rsid w:val="00B50C48"/>
    <w:rsid w:val="00B951A7"/>
    <w:rsid w:val="00BB1361"/>
    <w:rsid w:val="00BC406F"/>
    <w:rsid w:val="00BC5FEB"/>
    <w:rsid w:val="00BF604F"/>
    <w:rsid w:val="00C12884"/>
    <w:rsid w:val="00C14B98"/>
    <w:rsid w:val="00C23F61"/>
    <w:rsid w:val="00C61808"/>
    <w:rsid w:val="00C64F7C"/>
    <w:rsid w:val="00C83FF0"/>
    <w:rsid w:val="00C976B9"/>
    <w:rsid w:val="00CA292B"/>
    <w:rsid w:val="00CB3670"/>
    <w:rsid w:val="00CB7D85"/>
    <w:rsid w:val="00CC67D8"/>
    <w:rsid w:val="00D127CB"/>
    <w:rsid w:val="00D2665A"/>
    <w:rsid w:val="00D3561D"/>
    <w:rsid w:val="00D4627E"/>
    <w:rsid w:val="00D54CC0"/>
    <w:rsid w:val="00D569CC"/>
    <w:rsid w:val="00D6588E"/>
    <w:rsid w:val="00D96EE9"/>
    <w:rsid w:val="00DA1592"/>
    <w:rsid w:val="00DA62A4"/>
    <w:rsid w:val="00DE2769"/>
    <w:rsid w:val="00DE3798"/>
    <w:rsid w:val="00DF5369"/>
    <w:rsid w:val="00DF7BF1"/>
    <w:rsid w:val="00E31B9B"/>
    <w:rsid w:val="00E37E65"/>
    <w:rsid w:val="00E42636"/>
    <w:rsid w:val="00E43EEE"/>
    <w:rsid w:val="00E5611B"/>
    <w:rsid w:val="00E603E9"/>
    <w:rsid w:val="00E62065"/>
    <w:rsid w:val="00E63F9C"/>
    <w:rsid w:val="00E839F8"/>
    <w:rsid w:val="00E90DEB"/>
    <w:rsid w:val="00EA0400"/>
    <w:rsid w:val="00ED2475"/>
    <w:rsid w:val="00EF7192"/>
    <w:rsid w:val="00F103D4"/>
    <w:rsid w:val="00F20937"/>
    <w:rsid w:val="00F24295"/>
    <w:rsid w:val="00F266FF"/>
    <w:rsid w:val="00F35126"/>
    <w:rsid w:val="00F42DCF"/>
    <w:rsid w:val="00F519D0"/>
    <w:rsid w:val="00F60527"/>
    <w:rsid w:val="00F67FA9"/>
    <w:rsid w:val="00F70798"/>
    <w:rsid w:val="00F72B0D"/>
    <w:rsid w:val="00F817A7"/>
    <w:rsid w:val="00F8615B"/>
    <w:rsid w:val="00F97EA0"/>
    <w:rsid w:val="00FD7316"/>
    <w:rsid w:val="00FD7F67"/>
    <w:rsid w:val="00FE0A2B"/>
    <w:rsid w:val="00FE460A"/>
    <w:rsid w:val="00FE6539"/>
    <w:rsid w:val="00FF109C"/>
    <w:rsid w:val="019816BE"/>
    <w:rsid w:val="0269C42E"/>
    <w:rsid w:val="03796DAE"/>
    <w:rsid w:val="0396605D"/>
    <w:rsid w:val="061C8328"/>
    <w:rsid w:val="0686F0E8"/>
    <w:rsid w:val="0809F0BF"/>
    <w:rsid w:val="08421330"/>
    <w:rsid w:val="08581BD1"/>
    <w:rsid w:val="091A3EFF"/>
    <w:rsid w:val="0B8D0030"/>
    <w:rsid w:val="0CC1981A"/>
    <w:rsid w:val="0D4F2038"/>
    <w:rsid w:val="0DCB6BE5"/>
    <w:rsid w:val="0E45DFA8"/>
    <w:rsid w:val="11169C4B"/>
    <w:rsid w:val="11F1D513"/>
    <w:rsid w:val="12C74503"/>
    <w:rsid w:val="162A9B32"/>
    <w:rsid w:val="1823F642"/>
    <w:rsid w:val="18C1E7DE"/>
    <w:rsid w:val="18F20DD6"/>
    <w:rsid w:val="1A710EA4"/>
    <w:rsid w:val="1AF4367E"/>
    <w:rsid w:val="1B631F81"/>
    <w:rsid w:val="1BD01F0E"/>
    <w:rsid w:val="1C325A8E"/>
    <w:rsid w:val="1CC6DA6F"/>
    <w:rsid w:val="1F08CC4B"/>
    <w:rsid w:val="1F84E5DD"/>
    <w:rsid w:val="1F8F6233"/>
    <w:rsid w:val="203B4E20"/>
    <w:rsid w:val="205BDC8A"/>
    <w:rsid w:val="2118A926"/>
    <w:rsid w:val="2188097A"/>
    <w:rsid w:val="22CE173B"/>
    <w:rsid w:val="2394D8A5"/>
    <w:rsid w:val="256CA62D"/>
    <w:rsid w:val="258D7437"/>
    <w:rsid w:val="25EA6391"/>
    <w:rsid w:val="27215417"/>
    <w:rsid w:val="27296BE7"/>
    <w:rsid w:val="27EE82DA"/>
    <w:rsid w:val="2811AFA3"/>
    <w:rsid w:val="29C1CDFC"/>
    <w:rsid w:val="2A72F58E"/>
    <w:rsid w:val="2ABC1217"/>
    <w:rsid w:val="2AD76283"/>
    <w:rsid w:val="2C4EA8A3"/>
    <w:rsid w:val="2C73D11A"/>
    <w:rsid w:val="2F18BDFA"/>
    <w:rsid w:val="31732853"/>
    <w:rsid w:val="31D1574E"/>
    <w:rsid w:val="32055CBB"/>
    <w:rsid w:val="32BE14F3"/>
    <w:rsid w:val="331634BD"/>
    <w:rsid w:val="341135C9"/>
    <w:rsid w:val="354FEC22"/>
    <w:rsid w:val="366F9DBF"/>
    <w:rsid w:val="376F8BE6"/>
    <w:rsid w:val="3783EDC8"/>
    <w:rsid w:val="387BC840"/>
    <w:rsid w:val="3950E52B"/>
    <w:rsid w:val="3A3CD328"/>
    <w:rsid w:val="3AC43EBA"/>
    <w:rsid w:val="3B731480"/>
    <w:rsid w:val="3B7CBB9F"/>
    <w:rsid w:val="3D02E525"/>
    <w:rsid w:val="403FA34E"/>
    <w:rsid w:val="4090A662"/>
    <w:rsid w:val="40AB8A0E"/>
    <w:rsid w:val="40E3ACC4"/>
    <w:rsid w:val="4108CAEC"/>
    <w:rsid w:val="4248F4B4"/>
    <w:rsid w:val="43DC2F81"/>
    <w:rsid w:val="452A67C2"/>
    <w:rsid w:val="458F5A08"/>
    <w:rsid w:val="45B9FAD1"/>
    <w:rsid w:val="46CDA919"/>
    <w:rsid w:val="46D79C54"/>
    <w:rsid w:val="47CAC42B"/>
    <w:rsid w:val="48B7B278"/>
    <w:rsid w:val="49632D1F"/>
    <w:rsid w:val="49F420B7"/>
    <w:rsid w:val="4A03DC8F"/>
    <w:rsid w:val="4A2EA9DC"/>
    <w:rsid w:val="4B1AD3C7"/>
    <w:rsid w:val="4BEB853E"/>
    <w:rsid w:val="4C5AC2EB"/>
    <w:rsid w:val="4C966449"/>
    <w:rsid w:val="4CBAC913"/>
    <w:rsid w:val="4D1BD37D"/>
    <w:rsid w:val="4D5AF7BA"/>
    <w:rsid w:val="4DCBD0C5"/>
    <w:rsid w:val="4EBF3AEB"/>
    <w:rsid w:val="4F092B3E"/>
    <w:rsid w:val="4F1B78D0"/>
    <w:rsid w:val="4F5C71DA"/>
    <w:rsid w:val="50063933"/>
    <w:rsid w:val="50E8E337"/>
    <w:rsid w:val="51DB165A"/>
    <w:rsid w:val="52D0C066"/>
    <w:rsid w:val="52E81EA9"/>
    <w:rsid w:val="535F47B3"/>
    <w:rsid w:val="54631DF4"/>
    <w:rsid w:val="551DA9B1"/>
    <w:rsid w:val="55D88D3D"/>
    <w:rsid w:val="56CD6FCE"/>
    <w:rsid w:val="57B488CF"/>
    <w:rsid w:val="57EDA665"/>
    <w:rsid w:val="59AE0143"/>
    <w:rsid w:val="5AA426D0"/>
    <w:rsid w:val="5ADA38AC"/>
    <w:rsid w:val="5C20B8E5"/>
    <w:rsid w:val="5DFD438C"/>
    <w:rsid w:val="5FCDC524"/>
    <w:rsid w:val="5FD0B1AB"/>
    <w:rsid w:val="5FF57754"/>
    <w:rsid w:val="620C6356"/>
    <w:rsid w:val="63529B07"/>
    <w:rsid w:val="63805317"/>
    <w:rsid w:val="6443BD6F"/>
    <w:rsid w:val="64AC5735"/>
    <w:rsid w:val="659B4A6B"/>
    <w:rsid w:val="65A58641"/>
    <w:rsid w:val="66123FB8"/>
    <w:rsid w:val="67C09EA4"/>
    <w:rsid w:val="67F84909"/>
    <w:rsid w:val="68E33B40"/>
    <w:rsid w:val="697C2AA3"/>
    <w:rsid w:val="6B4960AA"/>
    <w:rsid w:val="6C6AD15B"/>
    <w:rsid w:val="6CB51247"/>
    <w:rsid w:val="6ED6B239"/>
    <w:rsid w:val="6EE42273"/>
    <w:rsid w:val="6F5B8BBF"/>
    <w:rsid w:val="7005CF66"/>
    <w:rsid w:val="70BF22AE"/>
    <w:rsid w:val="719D3D95"/>
    <w:rsid w:val="72D2B395"/>
    <w:rsid w:val="73E88C00"/>
    <w:rsid w:val="77C8424C"/>
    <w:rsid w:val="79863E20"/>
    <w:rsid w:val="7B305C35"/>
    <w:rsid w:val="7BA84542"/>
    <w:rsid w:val="7C09BF5E"/>
    <w:rsid w:val="7CC28D9B"/>
    <w:rsid w:val="7DA09110"/>
    <w:rsid w:val="7DD96A06"/>
    <w:rsid w:val="7E013275"/>
    <w:rsid w:val="7EF9B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60BE65"/>
  <w15:chartTrackingRefBased/>
  <w15:docId w15:val="{4D2F98D6-9AB8-4AB2-96B3-741BE0F46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363BE"/>
    <w:pPr>
      <w:spacing w:after="0" w:line="24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6A78AA"/>
    <w:pPr>
      <w:keepNext/>
      <w:keepLines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63BE"/>
    <w:pPr>
      <w:keepNext/>
      <w:keepLines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C5296"/>
    <w:pPr>
      <w:keepNext/>
      <w:keepLines/>
      <w:outlineLvl w:val="2"/>
    </w:pPr>
    <w:rPr>
      <w:rFonts w:eastAsiaTheme="majorEastAsia" w:cstheme="majorBidi"/>
      <w:b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A78AA"/>
    <w:rPr>
      <w:rFonts w:ascii="Times New Roman" w:hAnsi="Times New Roman" w:eastAsiaTheme="majorEastAsia" w:cstheme="majorBidi"/>
      <w:b/>
      <w:sz w:val="24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B363BE"/>
    <w:rPr>
      <w:rFonts w:ascii="Arial" w:hAnsi="Arial" w:eastAsiaTheme="majorEastAsia" w:cstheme="majorBidi"/>
      <w:b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8C5296"/>
    <w:rPr>
      <w:rFonts w:ascii="Times New Roman" w:hAnsi="Times New Roman" w:eastAsiaTheme="majorEastAsia" w:cstheme="majorBidi"/>
      <w:b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B31D3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AB31D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B31D3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AB31D3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unhideWhenUsed/>
    <w:rsid w:val="00DF5369"/>
    <w:pPr>
      <w:spacing w:before="100" w:beforeAutospacing="1" w:after="100" w:afterAutospacing="1"/>
    </w:pPr>
    <w:rPr>
      <w:rFonts w:ascii="Times New Roman" w:hAnsi="Times New Roman" w:eastAsia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E839F8"/>
    <w:rPr>
      <w:b/>
      <w:bCs/>
    </w:rPr>
  </w:style>
  <w:style w:type="character" w:styleId="Emphasis">
    <w:name w:val="Emphasis"/>
    <w:basedOn w:val="DefaultParagraphFont"/>
    <w:uiPriority w:val="20"/>
    <w:qFormat/>
    <w:rsid w:val="00853DA4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735986"/>
    <w:pPr>
      <w:spacing w:before="240"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73598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3598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3598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735986"/>
    <w:rPr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91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9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86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5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2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21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8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1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7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0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7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68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94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95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756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24928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72222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09004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5859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893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180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691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6242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8794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327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1635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858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04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55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1638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14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7196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8690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32790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830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eg" Id="rId8" /><Relationship Type="http://schemas.openxmlformats.org/officeDocument/2006/relationships/hyperlink" Target="https://www.leadershipacademy.nhs.uk/healthcare-leadership-model/explore-the-healthcare-leadership-model/leading-with-care/" TargetMode="External" Id="rId13" /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yperlink" Target="https://www.england.nhs.uk/long-read/nhs-leadership-competency-framework-for-board-members/" TargetMode="External" Id="rId12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hyperlink" Target="https://innovation.nhs.uk/case-studies/testing-for-the-effectiveness-of-biologic-treatments-of-inflammatory-bowel-diseases-developing-a-new-patient-led-product/" TargetMode="External" Id="rId11" /><Relationship Type="http://schemas.openxmlformats.org/officeDocument/2006/relationships/footnotes" Target="footnotes.xml" Id="rId5" /><Relationship Type="http://schemas.openxmlformats.org/officeDocument/2006/relationships/hyperlink" Target="https://doi.org/10.1016/j.jpsychires.2018.10.006" TargetMode="External" Id="rId15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youtu.be/_r0VX-aU_T8?si=HbgzIPhwWIkMD3b7" TargetMode="External" Id="rId14" /><Relationship Type="http://schemas.openxmlformats.org/officeDocument/2006/relationships/hyperlink" Target="https://audio.briskcloudware.com/record.html" TargetMode="External" Id="R27e0af9b548c4358" /><Relationship Type="http://schemas.openxmlformats.org/officeDocument/2006/relationships/hyperlink" Target="https://doi.org/10.1136/bmj.m865" TargetMode="External" Id="Re8a7f6dfb9074567" /><Relationship Type="http://schemas.openxmlformats.org/officeDocument/2006/relationships/hyperlink" Target="https://doi.org/10.1089/tmj.2021.0418" TargetMode="External" Id="R2b9cab12b0e549ed" /><Relationship Type="http://schemas.openxmlformats.org/officeDocument/2006/relationships/hyperlink" Target="https://doi.org/10.20892/j.issn.2095-3941.2024.0422" TargetMode="External" Id="Rb54ca3aff4ea4635" /><Relationship Type="http://schemas.openxmlformats.org/officeDocument/2006/relationships/footer" Target="footer.xml" Id="R9b663ceaef5d46de" /><Relationship Type="http://schemas.microsoft.com/office/2020/10/relationships/intelligence" Target="intelligence2.xml" Id="R7ecae0044ef0413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8E7902-1923-4289-A4F2-1F4EACA8E60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Majeeda</dc:creator>
  <keywords/>
  <dc:description/>
  <lastModifiedBy>Syeda Rizvi (2332271)</lastModifiedBy>
  <revision>3</revision>
  <dcterms:created xsi:type="dcterms:W3CDTF">2026-03-19T02:06:00.0000000Z</dcterms:created>
  <dcterms:modified xsi:type="dcterms:W3CDTF">2026-03-31T13:47:52.8474669Z</dcterms:modified>
</coreProperties>
</file>