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4B7567" w:rsidP="001745AE">
      <w:pPr>
        <w:spacing w:line="480" w:lineRule="auto"/>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r>
        <w:rPr>
          <w:rFonts w:ascii="Times New Roman" w:hAnsi="Times New Roman" w:cs="Times New Roman"/>
          <w:sz w:val="24"/>
          <w:szCs w:val="24"/>
        </w:rPr>
        <w:t>Virtual Learning Environment</w:t>
      </w:r>
    </w:p>
    <w:p w:rsidR="004B7567" w:rsidP="004B7567">
      <w:pPr>
        <w:spacing w:line="480" w:lineRule="auto"/>
        <w:jc w:val="center"/>
        <w:rPr>
          <w:rFonts w:ascii="Times New Roman" w:hAnsi="Times New Roman" w:cs="Times New Roman"/>
          <w:sz w:val="24"/>
          <w:szCs w:val="24"/>
        </w:rPr>
      </w:pPr>
    </w:p>
    <w:p w:rsidR="004B7567" w:rsidP="004B7567">
      <w:pPr>
        <w:spacing w:line="480" w:lineRule="auto"/>
        <w:jc w:val="center"/>
        <w:rPr>
          <w:rFonts w:ascii="Times New Roman" w:hAnsi="Times New Roman" w:cs="Times New Roman"/>
          <w:sz w:val="24"/>
          <w:szCs w:val="24"/>
        </w:rPr>
      </w:pPr>
      <w:r>
        <w:rPr>
          <w:rFonts w:ascii="Times New Roman" w:hAnsi="Times New Roman" w:cs="Times New Roman"/>
          <w:sz w:val="24"/>
          <w:szCs w:val="24"/>
        </w:rPr>
        <w:t>Name</w:t>
      </w:r>
    </w:p>
    <w:p w:rsidR="004B7567" w:rsidP="004B7567">
      <w:pPr>
        <w:spacing w:line="480" w:lineRule="auto"/>
        <w:jc w:val="center"/>
        <w:rPr>
          <w:rFonts w:ascii="Times New Roman" w:hAnsi="Times New Roman" w:cs="Times New Roman"/>
          <w:sz w:val="24"/>
          <w:szCs w:val="24"/>
        </w:rPr>
      </w:pPr>
      <w:r>
        <w:rPr>
          <w:rFonts w:ascii="Times New Roman" w:hAnsi="Times New Roman" w:cs="Times New Roman"/>
          <w:sz w:val="24"/>
          <w:szCs w:val="24"/>
        </w:rPr>
        <w:t>Institutional Affiliation</w:t>
      </w:r>
    </w:p>
    <w:p w:rsidR="004B7567" w:rsidP="004B7567">
      <w:pPr>
        <w:spacing w:line="480" w:lineRule="auto"/>
        <w:jc w:val="center"/>
        <w:rPr>
          <w:rFonts w:ascii="Times New Roman" w:hAnsi="Times New Roman" w:cs="Times New Roman"/>
          <w:sz w:val="24"/>
          <w:szCs w:val="24"/>
        </w:rPr>
      </w:pPr>
      <w:r>
        <w:rPr>
          <w:rFonts w:ascii="Times New Roman" w:hAnsi="Times New Roman" w:cs="Times New Roman"/>
          <w:sz w:val="24"/>
          <w:szCs w:val="24"/>
        </w:rPr>
        <w:t>Instructor</w:t>
      </w:r>
    </w:p>
    <w:p w:rsidR="004B7567" w:rsidP="004B7567">
      <w:pPr>
        <w:spacing w:line="480" w:lineRule="auto"/>
        <w:jc w:val="center"/>
        <w:rPr>
          <w:rFonts w:ascii="Times New Roman" w:hAnsi="Times New Roman" w:cs="Times New Roman"/>
          <w:sz w:val="24"/>
          <w:szCs w:val="24"/>
        </w:rPr>
      </w:pPr>
      <w:r>
        <w:rPr>
          <w:rFonts w:ascii="Times New Roman" w:hAnsi="Times New Roman" w:cs="Times New Roman"/>
          <w:sz w:val="24"/>
          <w:szCs w:val="24"/>
        </w:rPr>
        <w:t>Course</w:t>
      </w:r>
    </w:p>
    <w:p w:rsidR="004B7567" w:rsidP="004B7567">
      <w:pPr>
        <w:spacing w:line="480" w:lineRule="auto"/>
        <w:jc w:val="center"/>
        <w:rPr>
          <w:rFonts w:ascii="Times New Roman" w:hAnsi="Times New Roman" w:cs="Times New Roman"/>
          <w:sz w:val="24"/>
          <w:szCs w:val="24"/>
        </w:rPr>
      </w:pPr>
      <w:r>
        <w:rPr>
          <w:rFonts w:ascii="Times New Roman" w:hAnsi="Times New Roman" w:cs="Times New Roman"/>
          <w:sz w:val="24"/>
          <w:szCs w:val="24"/>
        </w:rPr>
        <w:t>Date</w:t>
      </w:r>
    </w:p>
    <w:p w:rsidR="004B7567" w:rsidP="001745AE">
      <w:pPr>
        <w:spacing w:line="480" w:lineRule="auto"/>
        <w:rPr>
          <w:rFonts w:ascii="Times New Roman" w:hAnsi="Times New Roman" w:cs="Times New Roman"/>
          <w:sz w:val="24"/>
          <w:szCs w:val="24"/>
        </w:rPr>
      </w:pPr>
    </w:p>
    <w:p w:rsidR="004B7567" w:rsidP="001745AE">
      <w:pPr>
        <w:spacing w:line="480" w:lineRule="auto"/>
        <w:rPr>
          <w:rFonts w:ascii="Times New Roman" w:hAnsi="Times New Roman" w:cs="Times New Roman"/>
          <w:sz w:val="24"/>
          <w:szCs w:val="24"/>
        </w:rPr>
      </w:pPr>
    </w:p>
    <w:p w:rsidR="004B7567" w:rsidP="001745AE">
      <w:pPr>
        <w:spacing w:line="480" w:lineRule="auto"/>
        <w:rPr>
          <w:rFonts w:ascii="Times New Roman" w:hAnsi="Times New Roman" w:cs="Times New Roman"/>
          <w:sz w:val="24"/>
          <w:szCs w:val="24"/>
        </w:rPr>
      </w:pPr>
    </w:p>
    <w:p w:rsidR="004B7567" w:rsidP="001745AE">
      <w:pPr>
        <w:spacing w:line="480" w:lineRule="auto"/>
        <w:rPr>
          <w:rFonts w:ascii="Times New Roman" w:hAnsi="Times New Roman" w:cs="Times New Roman"/>
          <w:sz w:val="24"/>
          <w:szCs w:val="24"/>
        </w:rPr>
      </w:pPr>
    </w:p>
    <w:p w:rsidR="001745AE" w:rsidRPr="004B7567" w:rsidP="004B7567">
      <w:pPr>
        <w:spacing w:line="480" w:lineRule="auto"/>
        <w:jc w:val="center"/>
        <w:rPr>
          <w:rFonts w:ascii="Times New Roman" w:hAnsi="Times New Roman" w:cs="Times New Roman"/>
          <w:b/>
          <w:sz w:val="24"/>
          <w:szCs w:val="24"/>
        </w:rPr>
      </w:pPr>
      <w:r w:rsidRPr="004B7567">
        <w:rPr>
          <w:rFonts w:ascii="Times New Roman" w:hAnsi="Times New Roman" w:cs="Times New Roman"/>
          <w:b/>
          <w:sz w:val="24"/>
          <w:szCs w:val="24"/>
        </w:rPr>
        <w:t>Introduction</w:t>
      </w:r>
      <w:bookmarkStart w:id="0" w:name="_GoBack"/>
      <w:bookmarkEnd w:id="0"/>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Background</w:t>
      </w:r>
    </w:p>
    <w:p w:rsidR="001745AE" w:rsidRPr="00BA6584" w:rsidP="004B7567">
      <w:pPr>
        <w:spacing w:line="480" w:lineRule="auto"/>
        <w:ind w:firstLine="720"/>
        <w:rPr>
          <w:rFonts w:ascii="Times New Roman" w:hAnsi="Times New Roman" w:cs="Times New Roman"/>
          <w:sz w:val="24"/>
          <w:szCs w:val="24"/>
        </w:rPr>
      </w:pPr>
      <w:r w:rsidRPr="00BA6584">
        <w:rPr>
          <w:rFonts w:ascii="Times New Roman" w:hAnsi="Times New Roman" w:cs="Times New Roman"/>
          <w:sz w:val="24"/>
          <w:szCs w:val="24"/>
        </w:rPr>
        <w:t>This study demonstrates Virtual Learning Environment (VLE) connected to a software system approach through web-based development. This system aims to develop a teaching and learning process that exploits the dominant strategies and instruments of the virtual learning process. The initiation model of an unknown subscriber can, however, be used to determine the precise timeline of the VLE system. As documented in the late 1970s, Open University exploited PC's commercial answers to enhance its learning method. In 2000, the computer-dependent VLE Blackboard was introduced. In 2010, 3700 educational platforms improved the quality of their offerings using blackboard. Moodle, the most successful and well-known virtual learning environment, was launched in 2001 to aid students in developing an efficient online teaching strategy based on their educational preferences (Munna, 2020). Students' participation and involvement with this topic may be strengthened due to the reaction that this Moodle can provide. In 2011, Moodle users were found in around 212 countries with more than 49,365 active websites, including 75 languages for online student aid. This article aims to examine students' learning experiences at the University of Wales Trinity Saint David London Campus. The literature has a concise framework of research aims that illustrates the study objective. In the article, the research methodology, conclusion, and suggestion will be elaborated upon, followed by the primary and secondary data analysis.</w:t>
      </w:r>
    </w:p>
    <w:p w:rsidR="004B7567" w:rsidP="001745AE">
      <w:pPr>
        <w:spacing w:line="480" w:lineRule="auto"/>
        <w:rPr>
          <w:rFonts w:ascii="Times New Roman" w:hAnsi="Times New Roman" w:cs="Times New Roman"/>
          <w:sz w:val="24"/>
          <w:szCs w:val="24"/>
        </w:rPr>
      </w:pPr>
    </w:p>
    <w:p w:rsidR="004B7567" w:rsidP="001745AE">
      <w:pPr>
        <w:spacing w:line="480" w:lineRule="auto"/>
        <w:rPr>
          <w:rFonts w:ascii="Times New Roman" w:hAnsi="Times New Roman" w:cs="Times New Roman"/>
          <w:sz w:val="24"/>
          <w:szCs w:val="24"/>
        </w:rPr>
      </w:pPr>
    </w:p>
    <w:p w:rsidR="004B7567" w:rsidP="001745AE">
      <w:pPr>
        <w:spacing w:line="480" w:lineRule="auto"/>
        <w:rPr>
          <w:rFonts w:ascii="Times New Roman" w:hAnsi="Times New Roman" w:cs="Times New Roman"/>
          <w:sz w:val="24"/>
          <w:szCs w:val="24"/>
        </w:rPr>
      </w:pP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The Rationale of the Study</w:t>
      </w:r>
    </w:p>
    <w:p w:rsidR="001745AE" w:rsidRPr="00BA6584" w:rsidP="001745AE">
      <w:pPr>
        <w:spacing w:line="480" w:lineRule="auto"/>
        <w:rPr>
          <w:rFonts w:ascii="Times New Roman" w:hAnsi="Times New Roman" w:cs="Times New Roman"/>
          <w:sz w:val="24"/>
          <w:szCs w:val="24"/>
        </w:rPr>
      </w:pPr>
      <w:r w:rsidRPr="00BA6584">
        <w:rPr>
          <w:rFonts w:ascii="Times New Roman" w:hAnsi="Times New Roman" w:cs="Times New Roman"/>
          <w:sz w:val="24"/>
          <w:szCs w:val="24"/>
        </w:rPr>
        <w:t>This study aims to construct a virtual learning procedure highlighting students' experiences at the University of Wales Trinity Saint David London Campus. There are several research aims, which include:</w:t>
      </w:r>
    </w:p>
    <w:p w:rsidR="001745AE" w:rsidRPr="00BA6584" w:rsidP="001745AE">
      <w:pPr>
        <w:spacing w:line="480" w:lineRule="auto"/>
        <w:rPr>
          <w:rFonts w:ascii="Times New Roman" w:hAnsi="Times New Roman" w:cs="Times New Roman"/>
          <w:sz w:val="24"/>
          <w:szCs w:val="24"/>
        </w:rPr>
      </w:pPr>
      <w:r w:rsidRPr="00BA6584">
        <w:rPr>
          <w:rFonts w:ascii="Times New Roman" w:hAnsi="Times New Roman" w:cs="Times New Roman"/>
          <w:sz w:val="24"/>
          <w:szCs w:val="24"/>
        </w:rPr>
        <w:t>• To investigate the advantages of VLEs by delivering effective learning and teaching experiences</w:t>
      </w:r>
    </w:p>
    <w:p w:rsidR="001745AE" w:rsidRPr="00BA6584" w:rsidP="001745AE">
      <w:pPr>
        <w:spacing w:line="480" w:lineRule="auto"/>
        <w:rPr>
          <w:rFonts w:ascii="Times New Roman" w:hAnsi="Times New Roman" w:cs="Times New Roman"/>
          <w:sz w:val="24"/>
          <w:szCs w:val="24"/>
        </w:rPr>
      </w:pPr>
      <w:r w:rsidRPr="00BA6584">
        <w:rPr>
          <w:rFonts w:ascii="Times New Roman" w:hAnsi="Times New Roman" w:cs="Times New Roman"/>
          <w:sz w:val="24"/>
          <w:szCs w:val="24"/>
        </w:rPr>
        <w:t>• To evaluate the impact of VLEs on the educational experience of students</w:t>
      </w:r>
    </w:p>
    <w:p w:rsidR="001745AE" w:rsidRPr="00BA6584" w:rsidP="001745AE">
      <w:pPr>
        <w:spacing w:line="480" w:lineRule="auto"/>
        <w:rPr>
          <w:rFonts w:ascii="Times New Roman" w:hAnsi="Times New Roman" w:cs="Times New Roman"/>
          <w:sz w:val="24"/>
          <w:szCs w:val="24"/>
        </w:rPr>
      </w:pPr>
      <w:r w:rsidRPr="00BA6584">
        <w:rPr>
          <w:rFonts w:ascii="Times New Roman" w:hAnsi="Times New Roman" w:cs="Times New Roman"/>
          <w:sz w:val="24"/>
          <w:szCs w:val="24"/>
        </w:rPr>
        <w:t>• To represent the link between student performance and VLEs mode on university grounds.</w:t>
      </w:r>
    </w:p>
    <w:p w:rsidR="001745AE" w:rsidRPr="004B7567" w:rsidP="004B7567">
      <w:pPr>
        <w:spacing w:line="480" w:lineRule="auto"/>
        <w:jc w:val="center"/>
        <w:rPr>
          <w:rFonts w:ascii="Times New Roman" w:hAnsi="Times New Roman" w:cs="Times New Roman"/>
          <w:b/>
          <w:sz w:val="24"/>
          <w:szCs w:val="24"/>
        </w:rPr>
      </w:pPr>
      <w:r w:rsidRPr="004B7567">
        <w:rPr>
          <w:rFonts w:ascii="Times New Roman" w:hAnsi="Times New Roman" w:cs="Times New Roman"/>
          <w:b/>
          <w:sz w:val="24"/>
          <w:szCs w:val="24"/>
        </w:rPr>
        <w:t>Literature Review</w:t>
      </w: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Concept of Virtual Learning environment</w:t>
      </w:r>
    </w:p>
    <w:p w:rsidR="001745AE" w:rsidRPr="00BA6584" w:rsidP="004B7567">
      <w:pPr>
        <w:spacing w:line="480" w:lineRule="auto"/>
        <w:ind w:firstLine="720"/>
        <w:rPr>
          <w:rFonts w:ascii="Times New Roman" w:hAnsi="Times New Roman" w:cs="Times New Roman"/>
          <w:sz w:val="24"/>
          <w:szCs w:val="24"/>
        </w:rPr>
      </w:pPr>
      <w:r w:rsidRPr="00BA6584">
        <w:rPr>
          <w:rFonts w:ascii="Times New Roman" w:hAnsi="Times New Roman" w:cs="Times New Roman"/>
          <w:sz w:val="24"/>
          <w:szCs w:val="24"/>
        </w:rPr>
        <w:t>VLE is an educational platform that utilizes sophisticated technological innovation to give students a digital learning foundation. The development focuses on the web-based features of educational institutions' courses. It offered exercises that enforced resource relationships that shape various stages of learning strategies.</w:t>
      </w: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Concept of Student Learning</w:t>
      </w:r>
    </w:p>
    <w:p w:rsidR="001745AE" w:rsidRPr="00BA6584" w:rsidP="004B7567">
      <w:pPr>
        <w:spacing w:line="480" w:lineRule="auto"/>
        <w:ind w:firstLine="720"/>
        <w:rPr>
          <w:rFonts w:ascii="Times New Roman" w:hAnsi="Times New Roman" w:cs="Times New Roman"/>
          <w:sz w:val="24"/>
          <w:szCs w:val="24"/>
        </w:rPr>
      </w:pPr>
      <w:r w:rsidRPr="00BA6584">
        <w:rPr>
          <w:rFonts w:ascii="Times New Roman" w:hAnsi="Times New Roman" w:cs="Times New Roman"/>
          <w:sz w:val="24"/>
          <w:szCs w:val="24"/>
        </w:rPr>
        <w:t>According to Hayles (2019), learning is tied to an underlying primary force blended with educational programs that support students in learning and teaching techniques. This combination helps to facilitate learning. The administration of virtual learning environments (VLEs), which satisfy the educational needs of students, is one way that academic assistance at universities may be provided.</w:t>
      </w:r>
    </w:p>
    <w:p w:rsidR="004B7567" w:rsidP="001745AE">
      <w:pPr>
        <w:spacing w:line="480" w:lineRule="auto"/>
        <w:rPr>
          <w:rFonts w:ascii="Times New Roman" w:hAnsi="Times New Roman" w:cs="Times New Roman"/>
          <w:sz w:val="24"/>
          <w:szCs w:val="24"/>
        </w:rPr>
      </w:pP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Impact of VLE on Student Learning</w:t>
      </w:r>
    </w:p>
    <w:p w:rsidR="001745AE" w:rsidRPr="00BA6584" w:rsidP="004B7567">
      <w:pPr>
        <w:spacing w:line="480" w:lineRule="auto"/>
        <w:ind w:firstLine="720"/>
        <w:rPr>
          <w:rFonts w:ascii="Times New Roman" w:hAnsi="Times New Roman" w:cs="Times New Roman"/>
          <w:sz w:val="24"/>
          <w:szCs w:val="24"/>
        </w:rPr>
      </w:pPr>
      <w:r w:rsidRPr="00BA6584">
        <w:rPr>
          <w:rFonts w:ascii="Times New Roman" w:hAnsi="Times New Roman" w:cs="Times New Roman"/>
          <w:sz w:val="24"/>
          <w:szCs w:val="24"/>
        </w:rPr>
        <w:t>There are several ways web-based digital technologies and applications may increase the quality and quantity of communication between students and professors, boosting students' learning capacity. It includes, but is not limited to, discussions, discussion boards, and emails, according to McDonald (2016). Adding these characteristics to the curriculum might also increase student engagement and participation in online courses (whether via projects or conversations), contributing positively to student learning. Huggins-Manley (2018), on the other hand, examined the impact of face-to-face instruction and conferencing in enhancing student learning.</w:t>
      </w:r>
    </w:p>
    <w:p w:rsidR="001745AE" w:rsidRPr="00BA6584" w:rsidP="004B7567">
      <w:pPr>
        <w:spacing w:line="480" w:lineRule="auto"/>
        <w:ind w:firstLine="720"/>
        <w:rPr>
          <w:rFonts w:ascii="Times New Roman" w:hAnsi="Times New Roman" w:cs="Times New Roman"/>
          <w:sz w:val="24"/>
          <w:szCs w:val="24"/>
        </w:rPr>
      </w:pPr>
      <w:r w:rsidRPr="00BA6584">
        <w:rPr>
          <w:rFonts w:ascii="Times New Roman" w:hAnsi="Times New Roman" w:cs="Times New Roman"/>
          <w:sz w:val="24"/>
          <w:szCs w:val="24"/>
        </w:rPr>
        <w:t>Students performed a further test that should be examined, which addressed the use of video input in educational teaching, learning, and preparation. In addition to systems administration, communication, and commitment abilities, there was a significant impact on a student's connection as they conducted training-related tasks and video-based discussions, according to the research study's findings. Blended process approach learning, which incorporates group collaboration, task assessments, and online discourse, has been demonstrated to be a much more powerful and profitable strategy for student learning, particularly in courses that include group and conversation work.</w:t>
      </w: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Relevant Theory- Community of Inquiry</w:t>
      </w:r>
    </w:p>
    <w:p w:rsidR="001745AE" w:rsidRPr="00BA6584" w:rsidP="004B7567">
      <w:pPr>
        <w:spacing w:line="480" w:lineRule="auto"/>
        <w:ind w:firstLine="720"/>
        <w:rPr>
          <w:rFonts w:ascii="Times New Roman" w:hAnsi="Times New Roman" w:cs="Times New Roman"/>
          <w:sz w:val="24"/>
          <w:szCs w:val="24"/>
        </w:rPr>
      </w:pPr>
      <w:r w:rsidRPr="00BA6584">
        <w:rPr>
          <w:rFonts w:ascii="Times New Roman" w:hAnsi="Times New Roman" w:cs="Times New Roman"/>
          <w:sz w:val="24"/>
          <w:szCs w:val="24"/>
        </w:rPr>
        <w:t xml:space="preserve">Community of Inquiry's answer is a paradigm that has emerged within various diverse notions with three mediums: existences, social, cognitive, and education. However, the model theory is reinforced by the combination of virtual and blended university courses, through which students may depend on VLEs for sharing ideas and acquiring pertinent </w:t>
      </w:r>
      <w:r w:rsidRPr="00BA6584">
        <w:rPr>
          <w:rFonts w:ascii="Times New Roman" w:hAnsi="Times New Roman" w:cs="Times New Roman"/>
          <w:sz w:val="24"/>
          <w:szCs w:val="24"/>
        </w:rPr>
        <w:t>information. Indeed, a community of inquiry has become one of the strongest models and philosophies for fostering good student engagement in combination courses. For VLEs, teachers used discussion boards, wikis, videoconferencing, blogs, etc.</w:t>
      </w: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 xml:space="preserve">Methodology </w:t>
      </w:r>
    </w:p>
    <w:p w:rsidR="001745AE" w:rsidRPr="00BA6584" w:rsidP="004B7567">
      <w:pPr>
        <w:spacing w:line="480" w:lineRule="auto"/>
        <w:ind w:firstLine="720"/>
        <w:rPr>
          <w:rFonts w:ascii="Times New Roman" w:hAnsi="Times New Roman" w:cs="Times New Roman"/>
          <w:sz w:val="24"/>
          <w:szCs w:val="24"/>
        </w:rPr>
      </w:pPr>
      <w:r w:rsidRPr="00BA6584">
        <w:rPr>
          <w:rFonts w:ascii="Times New Roman" w:hAnsi="Times New Roman" w:cs="Times New Roman"/>
          <w:sz w:val="24"/>
          <w:szCs w:val="24"/>
        </w:rPr>
        <w:t>The approach used in this research looked at primary and secondary sources of information. Both qualitative and quantitative data collection approaches are used in the study's design. According to Venckut's research from 2020, the survey technique and questionnaire medium may be used to handle the data sources of primary analysis. Together, these two tools constitute a total of 10 questions. Even though 30 students were supposed to take part in the survey technique, only 16 students could complete the questionnaire. The participants in the research used a procedure called random sampling to choose this data. It was decided to build a survey questionnaire that would evaluate participants' replies using a 5-point Likert scale. This would reflect the appropriateness of the responder based on closed survey questions. The information gathered via the questionnaire was evaluated using Microsoft Excel, and the table that displays the results reveals the proportion of respondents from each participant. At the same time, qualitative research data is being acquired in the form of literary research via additional data sources. It is then evaluated based on keywords chosen from the study goals of this research.</w:t>
      </w: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Data analysis</w:t>
      </w:r>
    </w:p>
    <w:p w:rsidR="001745AE" w:rsidRPr="004B7567" w:rsidP="001745AE">
      <w:pPr>
        <w:spacing w:line="480" w:lineRule="auto"/>
        <w:rPr>
          <w:rFonts w:ascii="Times New Roman" w:hAnsi="Times New Roman" w:cs="Times New Roman"/>
          <w:b/>
          <w:sz w:val="24"/>
          <w:szCs w:val="24"/>
        </w:rPr>
      </w:pPr>
      <w:r w:rsidRPr="004B7567">
        <w:rPr>
          <w:rFonts w:ascii="Times New Roman" w:hAnsi="Times New Roman" w:cs="Times New Roman"/>
          <w:b/>
          <w:sz w:val="24"/>
          <w:szCs w:val="24"/>
        </w:rPr>
        <w:t>Primary Data Analysis</w:t>
      </w:r>
    </w:p>
    <w:p w:rsidR="001745AE" w:rsidRPr="00BA6584" w:rsidP="001745AE">
      <w:pPr>
        <w:spacing w:after="91" w:line="480" w:lineRule="auto"/>
        <w:ind w:left="-15" w:firstLine="720"/>
        <w:rPr>
          <w:rFonts w:ascii="Times New Roman" w:hAnsi="Times New Roman" w:cs="Times New Roman"/>
          <w:sz w:val="24"/>
          <w:szCs w:val="24"/>
        </w:rPr>
      </w:pPr>
      <w:r w:rsidRPr="00BA6584">
        <w:rPr>
          <w:rFonts w:ascii="Times New Roman" w:eastAsia="Calibri" w:hAnsi="Times New Roman" w:cs="Times New Roman"/>
          <w:sz w:val="24"/>
          <w:szCs w:val="24"/>
        </w:rPr>
        <w:t>Following is the exhibition and interpretation of the findings of data collected through survey questionnaires:</w:t>
      </w:r>
    </w:p>
    <w:p w:rsidR="001745AE" w:rsidRPr="001745AE" w:rsidP="001745AE">
      <w:pPr>
        <w:spacing w:after="8" w:line="480" w:lineRule="auto"/>
        <w:rPr>
          <w:rFonts w:ascii="Times New Roman" w:hAnsi="Times New Roman" w:cs="Times New Roman"/>
          <w:sz w:val="24"/>
          <w:szCs w:val="24"/>
        </w:rPr>
      </w:pPr>
    </w:p>
    <w:p w:rsidR="001745AE" w:rsidRPr="001745AE" w:rsidP="001745AE">
      <w:pPr>
        <w:numPr>
          <w:ilvl w:val="0"/>
          <w:numId w:val="1"/>
        </w:numPr>
        <w:spacing w:after="8" w:line="480" w:lineRule="auto"/>
        <w:ind w:hanging="240"/>
        <w:rPr>
          <w:rFonts w:ascii="Times New Roman" w:hAnsi="Times New Roman" w:cs="Times New Roman"/>
          <w:sz w:val="24"/>
          <w:szCs w:val="24"/>
        </w:rPr>
      </w:pPr>
      <w:r w:rsidRPr="00BA6584">
        <w:rPr>
          <w:rFonts w:ascii="Times New Roman" w:eastAsia="Calibri" w:hAnsi="Times New Roman" w:cs="Times New Roman"/>
          <w:sz w:val="24"/>
          <w:szCs w:val="24"/>
        </w:rPr>
        <w:t>Have you ever had this experience of VLE (Virtual Learning Environment)?</w:t>
      </w:r>
    </w:p>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noProof/>
          <w:sz w:val="24"/>
          <w:szCs w:val="24"/>
        </w:rPr>
        <mc:AlternateContent>
          <mc:Choice Requires="wpg">
            <w:drawing>
              <wp:inline distT="0" distB="0" distL="0" distR="0">
                <wp:extent cx="994410" cy="624840"/>
                <wp:effectExtent l="0" t="0" r="0" b="0"/>
                <wp:docPr id="11092" name="Group 11092"/>
                <wp:cNvGraphicFramePr/>
                <a:graphic xmlns:a="http://schemas.openxmlformats.org/drawingml/2006/main">
                  <a:graphicData uri="http://schemas.microsoft.com/office/word/2010/wordprocessingGroup">
                    <wpg:wgp xmlns:wpg="http://schemas.microsoft.com/office/word/2010/wordprocessingGroup">
                      <wpg:cNvGrpSpPr/>
                      <wpg:grpSpPr>
                        <a:xfrm>
                          <a:off x="0" y="0"/>
                          <a:ext cx="994410" cy="624840"/>
                          <a:chOff x="0" y="0"/>
                          <a:chExt cx="994410" cy="624840"/>
                        </a:xfrm>
                      </wpg:grpSpPr>
                      <wps:wsp xmlns:wps="http://schemas.microsoft.com/office/word/2010/wordprocessingShape">
                        <wps:cNvPr id="285" name="Shape 285"/>
                        <wps:cNvSpPr/>
                        <wps:spPr>
                          <a:xfrm>
                            <a:off x="0" y="0"/>
                            <a:ext cx="674370" cy="7620"/>
                          </a:xfrm>
                          <a:custGeom>
                            <a:avLst/>
                            <a:gdLst/>
                            <a:rect l="0" t="0" r="0" b="0"/>
                            <a:pathLst>
                              <a:path fill="norm" h="7620" w="674370" stroke="1">
                                <a:moveTo>
                                  <a:pt x="0" y="0"/>
                                </a:moveTo>
                                <a:lnTo>
                                  <a:pt x="674370" y="0"/>
                                </a:lnTo>
                                <a:lnTo>
                                  <a:pt x="670560" y="3810"/>
                                </a:lnTo>
                                <a:lnTo>
                                  <a:pt x="66802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86" name="Shape 286"/>
                        <wps:cNvSpPr/>
                        <wps:spPr>
                          <a:xfrm>
                            <a:off x="668020" y="0"/>
                            <a:ext cx="326390" cy="7620"/>
                          </a:xfrm>
                          <a:custGeom>
                            <a:avLst/>
                            <a:gdLst/>
                            <a:rect l="0" t="0" r="0" b="0"/>
                            <a:pathLst>
                              <a:path fill="norm" h="7620" w="326390" stroke="1">
                                <a:moveTo>
                                  <a:pt x="0" y="0"/>
                                </a:moveTo>
                                <a:lnTo>
                                  <a:pt x="326390" y="0"/>
                                </a:lnTo>
                                <a:lnTo>
                                  <a:pt x="322580" y="3810"/>
                                </a:lnTo>
                                <a:lnTo>
                                  <a:pt x="32004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87" name="Shape 287"/>
                        <wps:cNvSpPr/>
                        <wps:spPr>
                          <a:xfrm>
                            <a:off x="2540" y="308610"/>
                            <a:ext cx="668020" cy="7620"/>
                          </a:xfrm>
                          <a:custGeom>
                            <a:avLst/>
                            <a:gdLst/>
                            <a:rect l="0" t="0" r="0" b="0"/>
                            <a:pathLst>
                              <a:path fill="norm" h="7620" w="668020" stroke="1">
                                <a:moveTo>
                                  <a:pt x="3810" y="0"/>
                                </a:moveTo>
                                <a:lnTo>
                                  <a:pt x="665480" y="0"/>
                                </a:lnTo>
                                <a:lnTo>
                                  <a:pt x="668020" y="3810"/>
                                </a:lnTo>
                                <a:lnTo>
                                  <a:pt x="66548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88" name="Shape 288"/>
                        <wps:cNvSpPr/>
                        <wps:spPr>
                          <a:xfrm>
                            <a:off x="670560" y="308610"/>
                            <a:ext cx="320040" cy="7620"/>
                          </a:xfrm>
                          <a:custGeom>
                            <a:avLst/>
                            <a:gdLst/>
                            <a:rect l="0" t="0" r="0" b="0"/>
                            <a:pathLst>
                              <a:path fill="norm" h="7620" w="320040" stroke="1">
                                <a:moveTo>
                                  <a:pt x="3810" y="0"/>
                                </a:moveTo>
                                <a:lnTo>
                                  <a:pt x="317500" y="0"/>
                                </a:lnTo>
                                <a:lnTo>
                                  <a:pt x="320040" y="3810"/>
                                </a:lnTo>
                                <a:lnTo>
                                  <a:pt x="31750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89" name="Shape 289"/>
                        <wps:cNvSpPr/>
                        <wps:spPr>
                          <a:xfrm>
                            <a:off x="0" y="617220"/>
                            <a:ext cx="674370" cy="7620"/>
                          </a:xfrm>
                          <a:custGeom>
                            <a:avLst/>
                            <a:gdLst/>
                            <a:rect l="0" t="0" r="0" b="0"/>
                            <a:pathLst>
                              <a:path fill="norm" h="7620" w="674370" stroke="1">
                                <a:moveTo>
                                  <a:pt x="6350" y="0"/>
                                </a:moveTo>
                                <a:lnTo>
                                  <a:pt x="668020" y="0"/>
                                </a:lnTo>
                                <a:lnTo>
                                  <a:pt x="670560" y="3810"/>
                                </a:lnTo>
                                <a:lnTo>
                                  <a:pt x="67437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0" name="Shape 290"/>
                        <wps:cNvSpPr/>
                        <wps:spPr>
                          <a:xfrm>
                            <a:off x="668020" y="617220"/>
                            <a:ext cx="326390" cy="7620"/>
                          </a:xfrm>
                          <a:custGeom>
                            <a:avLst/>
                            <a:gdLst/>
                            <a:rect l="0" t="0" r="0" b="0"/>
                            <a:pathLst>
                              <a:path fill="norm" h="7620" w="326390" stroke="1">
                                <a:moveTo>
                                  <a:pt x="6350" y="0"/>
                                </a:moveTo>
                                <a:lnTo>
                                  <a:pt x="320040" y="0"/>
                                </a:lnTo>
                                <a:lnTo>
                                  <a:pt x="322580" y="3810"/>
                                </a:lnTo>
                                <a:lnTo>
                                  <a:pt x="32639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1" name="Shape 291"/>
                        <wps:cNvSpPr/>
                        <wps:spPr>
                          <a:xfrm>
                            <a:off x="0" y="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2" name="Shape 292"/>
                        <wps:cNvSpPr/>
                        <wps:spPr>
                          <a:xfrm>
                            <a:off x="0" y="30861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3" name="Shape 293"/>
                        <wps:cNvSpPr/>
                        <wps:spPr>
                          <a:xfrm>
                            <a:off x="66802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4" name="Shape 294"/>
                        <wps:cNvSpPr/>
                        <wps:spPr>
                          <a:xfrm>
                            <a:off x="66802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5" name="Shape 295"/>
                        <wps:cNvSpPr/>
                        <wps:spPr>
                          <a:xfrm>
                            <a:off x="988060" y="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6" name="Shape 296"/>
                        <wps:cNvSpPr/>
                        <wps:spPr>
                          <a:xfrm>
                            <a:off x="988060" y="30861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297" name="Rectangle 297"/>
                        <wps:cNvSpPr/>
                        <wps:spPr>
                          <a:xfrm>
                            <a:off x="72390" y="76284"/>
                            <a:ext cx="295120" cy="224466"/>
                          </a:xfrm>
                          <a:prstGeom prst="rect">
                            <a:avLst/>
                          </a:prstGeom>
                          <a:ln>
                            <a:noFill/>
                          </a:ln>
                        </wps:spPr>
                        <wps:txbx>
                          <w:txbxContent>
                            <w:p w:rsidR="001745AE" w:rsidP="001745AE">
                              <w:r>
                                <w:rPr>
                                  <w:rFonts w:ascii="Calibri" w:eastAsia="Calibri" w:hAnsi="Calibri" w:cs="Calibri"/>
                                  <w:w w:val="107"/>
                                  <w:sz w:val="24"/>
                                </w:rPr>
                                <w:t>Yes</w:t>
                              </w:r>
                            </w:p>
                          </w:txbxContent>
                        </wps:txbx>
                        <wps:bodyPr horzOverflow="overflow" vert="horz" lIns="0" tIns="0" rIns="0" bIns="0" rtlCol="0"/>
                      </wps:wsp>
                      <wps:wsp xmlns:wps="http://schemas.microsoft.com/office/word/2010/wordprocessingShape">
                        <wps:cNvPr id="298" name="Rectangle 298"/>
                        <wps:cNvSpPr/>
                        <wps:spPr>
                          <a:xfrm>
                            <a:off x="72390" y="384894"/>
                            <a:ext cx="298768" cy="224466"/>
                          </a:xfrm>
                          <a:prstGeom prst="rect">
                            <a:avLst/>
                          </a:prstGeom>
                          <a:ln>
                            <a:noFill/>
                          </a:ln>
                        </wps:spPr>
                        <wps:txbx>
                          <w:txbxContent>
                            <w:p w:rsidR="001745AE" w:rsidP="001745AE">
                              <w:r>
                                <w:rPr>
                                  <w:rFonts w:ascii="Calibri" w:eastAsia="Calibri" w:hAnsi="Calibri" w:cs="Calibri"/>
                                  <w:w w:val="105"/>
                                  <w:sz w:val="24"/>
                                </w:rPr>
                                <w:t>No</w:t>
                              </w:r>
                              <w:r>
                                <w:rPr>
                                  <w:rFonts w:ascii="Calibri" w:eastAsia="Calibri" w:hAnsi="Calibri" w:cs="Calibri"/>
                                  <w:spacing w:val="6"/>
                                  <w:w w:val="105"/>
                                  <w:sz w:val="24"/>
                                </w:rPr>
                                <w:t xml:space="preserve"> </w:t>
                              </w:r>
                            </w:p>
                          </w:txbxContent>
                        </wps:txbx>
                        <wps:bodyPr horzOverflow="overflow" vert="horz" lIns="0" tIns="0" rIns="0" bIns="0" rtlCol="0"/>
                      </wps:wsp>
                    </wpg:wgp>
                  </a:graphicData>
                </a:graphic>
              </wp:inline>
            </w:drawing>
          </mc:Choice>
          <mc:Fallback>
            <w:pict>
              <v:group id="Group 11092" o:spid="_x0000_i1025" style="width:78.3pt;height:49.2pt;mso-position-horizontal-relative:char;mso-position-vertical-relative:line" coordsize="9944,6248">
                <v:shape id="Shape 285" o:spid="_x0000_s1026" style="width:6743;height:76;mso-wrap-style:square;position:absolute;visibility:visible;v-text-anchor:top" coordsize="674370,7620" path="m,l674370,l670560,3810l668020,7620l6350,7620l2540,3810,,xe" fillcolor="#000001" stroked="f">
                  <v:stroke joinstyle="miter"/>
                  <v:path arrowok="t" textboxrect="0,0,674370,7620"/>
                </v:shape>
                <v:shape id="Shape 286" o:spid="_x0000_s1027" style="width:3264;height:76;left:6680;mso-wrap-style:square;position:absolute;visibility:visible;v-text-anchor:top" coordsize="326390,7620" path="m,l326390,l322580,3810l320040,7620l6350,7620l2540,3810,,xe" fillcolor="#000001" stroked="f">
                  <v:stroke joinstyle="miter"/>
                  <v:path arrowok="t" textboxrect="0,0,326390,7620"/>
                </v:shape>
                <v:shape id="Shape 287" o:spid="_x0000_s1028" style="width:6680;height:76;left:25;mso-wrap-style:square;position:absolute;top:3086;visibility:visible;v-text-anchor:top" coordsize="668020,7620" path="m3810,l665480,l668020,3810l665480,7620l3810,7620l,3810,3810,xe" fillcolor="#000001" stroked="f">
                  <v:stroke joinstyle="miter"/>
                  <v:path arrowok="t" textboxrect="0,0,668020,7620"/>
                </v:shape>
                <v:shape id="Shape 288" o:spid="_x0000_s1029" style="width:3201;height:76;left:6705;mso-wrap-style:square;position:absolute;top:3086;visibility:visible;v-text-anchor:top" coordsize="320040,7620" path="m3810,l317500,l320040,3810l317500,7620l3810,7620l,3810,3810,xe" fillcolor="#000001" stroked="f">
                  <v:stroke joinstyle="miter"/>
                  <v:path arrowok="t" textboxrect="0,0,320040,7620"/>
                </v:shape>
                <v:shape id="Shape 289" o:spid="_x0000_s1030" style="width:6743;height:76;mso-wrap-style:square;position:absolute;top:6172;visibility:visible;v-text-anchor:top" coordsize="674370,7620" path="m6350,l668020,l670560,3810l674370,7620,,7620,2540,3810,6350,xe" fillcolor="#000001" stroked="f">
                  <v:stroke joinstyle="miter"/>
                  <v:path arrowok="t" textboxrect="0,0,674370,7620"/>
                </v:shape>
                <v:shape id="Shape 290" o:spid="_x0000_s1031" style="width:3264;height:76;left:6680;mso-wrap-style:square;position:absolute;top:6172;visibility:visible;v-text-anchor:top" coordsize="326390,7620" path="m6350,l320040,l322580,3810l326390,7620,,7620,2540,3810,6350,xe" fillcolor="#000001" stroked="f">
                  <v:stroke joinstyle="miter"/>
                  <v:path arrowok="t" textboxrect="0,0,326390,7620"/>
                </v:shape>
                <v:shape id="Shape 291" o:spid="_x0000_s1032" style="width:63;height:3162;mso-wrap-style:square;position:absolute;visibility:visible;v-text-anchor:top" coordsize="6350,316230" path="m,l2540,3810,6350,7620l6350,308610l2540,312420,,316230,,xe" fillcolor="#000001" stroked="f">
                  <v:stroke joinstyle="miter"/>
                  <v:path arrowok="t" textboxrect="0,0,6350,316230"/>
                </v:shape>
                <v:shape id="Shape 292" o:spid="_x0000_s1033" style="width:63;height:3162;mso-wrap-style:square;position:absolute;top:3086;visibility:visible;v-text-anchor:top" coordsize="6350,316230" path="m,l2540,3810,6350,7620l6350,308610l2540,312420,,316230,,xe" fillcolor="#000001" stroked="f">
                  <v:stroke joinstyle="miter"/>
                  <v:path arrowok="t" textboxrect="0,0,6350,316230"/>
                </v:shape>
                <v:shape id="Shape 293" o:spid="_x0000_s1034" style="width:63;height:3086;left:6680;mso-wrap-style:square;position:absolute;top:38;visibility:visible;v-text-anchor:top" coordsize="6350,308610" path="m2540,l6350,3810l6350,304800l2540,308610,,304800,,3810,2540,xe" fillcolor="#000001" stroked="f">
                  <v:stroke joinstyle="miter"/>
                  <v:path arrowok="t" textboxrect="0,0,6350,308610"/>
                </v:shape>
                <v:shape id="Shape 294" o:spid="_x0000_s1035" style="width:63;height:3086;left:6680;mso-wrap-style:square;position:absolute;top:3124;visibility:visible;v-text-anchor:top" coordsize="6350,308610" path="m2540,l6350,3810l6350,304800l2540,308610,,304800,,3810,2540,xe" fillcolor="#000001" stroked="f">
                  <v:stroke joinstyle="miter"/>
                  <v:path arrowok="t" textboxrect="0,0,6350,308610"/>
                </v:shape>
                <v:shape id="Shape 295" o:spid="_x0000_s1036" style="width:64;height:3162;left:9880;mso-wrap-style:square;position:absolute;visibility:visible;v-text-anchor:top" coordsize="6350,316230" path="m6350,l6350,316230l2540,312420,,308610,,7620,2540,3810,6350,xe" fillcolor="#000001" stroked="f">
                  <v:stroke joinstyle="miter"/>
                  <v:path arrowok="t" textboxrect="0,0,6350,316230"/>
                </v:shape>
                <v:shape id="Shape 296" o:spid="_x0000_s1037" style="width:64;height:3162;left:9880;mso-wrap-style:square;position:absolute;top:3086;visibility:visible;v-text-anchor:top" coordsize="6350,316230" path="m6350,l6350,316230l2540,312420,,308610,,7620,2540,3810,6350,xe" fillcolor="#000001" stroked="f">
                  <v:stroke joinstyle="miter"/>
                  <v:path arrowok="t" textboxrect="0,0,6350,316230"/>
                </v:shape>
                <v:rect id="Rectangle 297" o:spid="_x0000_s1038" style="width:2952;height:2245;left:723;mso-wrap-style:square;position:absolute;top:762;visibility:visible;v-text-anchor:top" filled="f" stroked="f">
                  <v:textbox inset="0,0,0,0">
                    <w:txbxContent>
                      <w:p w:rsidR="001745AE" w:rsidP="001745AE">
                        <w:r>
                          <w:rPr>
                            <w:rFonts w:ascii="Calibri" w:eastAsia="Calibri" w:hAnsi="Calibri" w:cs="Calibri"/>
                            <w:w w:val="107"/>
                            <w:sz w:val="24"/>
                          </w:rPr>
                          <w:t>Yes</w:t>
                        </w:r>
                      </w:p>
                    </w:txbxContent>
                  </v:textbox>
                </v:rect>
                <v:rect id="Rectangle 298" o:spid="_x0000_s1039" style="width:2988;height:2245;left:723;mso-wrap-style:square;position:absolute;top:3848;visibility:visible;v-text-anchor:top" filled="f" stroked="f">
                  <v:textbox inset="0,0,0,0">
                    <w:txbxContent>
                      <w:p w:rsidR="001745AE" w:rsidP="001745AE">
                        <w:r>
                          <w:rPr>
                            <w:rFonts w:ascii="Calibri" w:eastAsia="Calibri" w:hAnsi="Calibri" w:cs="Calibri"/>
                            <w:w w:val="105"/>
                            <w:sz w:val="24"/>
                          </w:rPr>
                          <w:t>No</w:t>
                        </w:r>
                        <w:r>
                          <w:rPr>
                            <w:rFonts w:ascii="Calibri" w:eastAsia="Calibri" w:hAnsi="Calibri" w:cs="Calibri"/>
                            <w:spacing w:val="6"/>
                            <w:w w:val="105"/>
                            <w:sz w:val="24"/>
                          </w:rPr>
                          <w:t xml:space="preserve"> </w:t>
                        </w:r>
                      </w:p>
                    </w:txbxContent>
                  </v:textbox>
                </v:rect>
                <w10:wrap type="none"/>
                <w10:anchorlock/>
              </v:group>
            </w:pict>
          </mc:Fallback>
        </mc:AlternateContent>
      </w:r>
    </w:p>
    <w:p w:rsidR="001745AE" w:rsidRPr="00BA6584" w:rsidP="001745AE">
      <w:pPr>
        <w:numPr>
          <w:ilvl w:val="0"/>
          <w:numId w:val="1"/>
        </w:numPr>
        <w:spacing w:after="8" w:line="480" w:lineRule="auto"/>
        <w:ind w:hanging="240"/>
        <w:rPr>
          <w:rFonts w:ascii="Times New Roman" w:hAnsi="Times New Roman" w:cs="Times New Roman"/>
          <w:sz w:val="24"/>
          <w:szCs w:val="24"/>
        </w:rPr>
      </w:pPr>
      <w:r w:rsidRPr="00BA6584">
        <w:rPr>
          <w:rFonts w:ascii="Times New Roman" w:eastAsia="Calibri" w:hAnsi="Times New Roman" w:cs="Times New Roman"/>
          <w:sz w:val="24"/>
          <w:szCs w:val="24"/>
        </w:rPr>
        <w:t>If you have a chance, would you repeat this experience?</w:t>
      </w:r>
    </w:p>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noProof/>
          <w:sz w:val="24"/>
          <w:szCs w:val="24"/>
        </w:rPr>
        <mc:AlternateContent>
          <mc:Choice Requires="wpg">
            <w:drawing>
              <wp:inline distT="0" distB="0" distL="0" distR="0">
                <wp:extent cx="1277620" cy="1122680"/>
                <wp:effectExtent l="0" t="0" r="0" b="0"/>
                <wp:docPr id="11093" name="Group 11093"/>
                <wp:cNvGraphicFramePr/>
                <a:graphic xmlns:a="http://schemas.openxmlformats.org/drawingml/2006/main">
                  <a:graphicData uri="http://schemas.microsoft.com/office/word/2010/wordprocessingGroup">
                    <wpg:wgp xmlns:wpg="http://schemas.microsoft.com/office/word/2010/wordprocessingGroup">
                      <wpg:cNvGrpSpPr/>
                      <wpg:grpSpPr>
                        <a:xfrm>
                          <a:off x="0" y="0"/>
                          <a:ext cx="1277620" cy="1122680"/>
                          <a:chOff x="0" y="0"/>
                          <a:chExt cx="1277620" cy="1122680"/>
                        </a:xfrm>
                      </wpg:grpSpPr>
                      <wps:wsp xmlns:wps="http://schemas.microsoft.com/office/word/2010/wordprocessingShape">
                        <wps:cNvPr id="300" name="Shape 300"/>
                        <wps:cNvSpPr/>
                        <wps:spPr>
                          <a:xfrm>
                            <a:off x="0" y="0"/>
                            <a:ext cx="814070" cy="7620"/>
                          </a:xfrm>
                          <a:custGeom>
                            <a:avLst/>
                            <a:gdLst/>
                            <a:rect l="0" t="0" r="0" b="0"/>
                            <a:pathLst>
                              <a:path fill="norm" h="7620" w="814070" stroke="1">
                                <a:moveTo>
                                  <a:pt x="0" y="0"/>
                                </a:moveTo>
                                <a:lnTo>
                                  <a:pt x="814070" y="0"/>
                                </a:lnTo>
                                <a:lnTo>
                                  <a:pt x="810260" y="3810"/>
                                </a:lnTo>
                                <a:lnTo>
                                  <a:pt x="80772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1" name="Shape 301"/>
                        <wps:cNvSpPr/>
                        <wps:spPr>
                          <a:xfrm>
                            <a:off x="807720" y="0"/>
                            <a:ext cx="469900" cy="7620"/>
                          </a:xfrm>
                          <a:custGeom>
                            <a:avLst/>
                            <a:gdLst/>
                            <a:rect l="0" t="0" r="0" b="0"/>
                            <a:pathLst>
                              <a:path fill="norm" h="7620" w="469900" stroke="1">
                                <a:moveTo>
                                  <a:pt x="0" y="0"/>
                                </a:moveTo>
                                <a:lnTo>
                                  <a:pt x="469900" y="0"/>
                                </a:lnTo>
                                <a:lnTo>
                                  <a:pt x="466090" y="3810"/>
                                </a:lnTo>
                                <a:lnTo>
                                  <a:pt x="46355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2" name="Shape 302"/>
                        <wps:cNvSpPr/>
                        <wps:spPr>
                          <a:xfrm>
                            <a:off x="2540" y="308610"/>
                            <a:ext cx="807720" cy="7620"/>
                          </a:xfrm>
                          <a:custGeom>
                            <a:avLst/>
                            <a:gdLst/>
                            <a:rect l="0" t="0" r="0" b="0"/>
                            <a:pathLst>
                              <a:path fill="norm" h="7620" w="807720" stroke="1">
                                <a:moveTo>
                                  <a:pt x="3810" y="0"/>
                                </a:moveTo>
                                <a:lnTo>
                                  <a:pt x="805180" y="0"/>
                                </a:lnTo>
                                <a:lnTo>
                                  <a:pt x="807720" y="3810"/>
                                </a:lnTo>
                                <a:lnTo>
                                  <a:pt x="80518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3" name="Shape 303"/>
                        <wps:cNvSpPr/>
                        <wps:spPr>
                          <a:xfrm>
                            <a:off x="810260" y="308610"/>
                            <a:ext cx="463550" cy="7620"/>
                          </a:xfrm>
                          <a:custGeom>
                            <a:avLst/>
                            <a:gdLst/>
                            <a:rect l="0" t="0" r="0" b="0"/>
                            <a:pathLst>
                              <a:path fill="norm" h="7620" w="463550" stroke="1">
                                <a:moveTo>
                                  <a:pt x="3810" y="0"/>
                                </a:moveTo>
                                <a:lnTo>
                                  <a:pt x="461010" y="0"/>
                                </a:lnTo>
                                <a:lnTo>
                                  <a:pt x="463550" y="3810"/>
                                </a:lnTo>
                                <a:lnTo>
                                  <a:pt x="46101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4" name="Shape 304"/>
                        <wps:cNvSpPr/>
                        <wps:spPr>
                          <a:xfrm>
                            <a:off x="2540" y="617220"/>
                            <a:ext cx="807720" cy="7620"/>
                          </a:xfrm>
                          <a:custGeom>
                            <a:avLst/>
                            <a:gdLst/>
                            <a:rect l="0" t="0" r="0" b="0"/>
                            <a:pathLst>
                              <a:path fill="norm" h="7620" w="807720" stroke="1">
                                <a:moveTo>
                                  <a:pt x="3810" y="0"/>
                                </a:moveTo>
                                <a:lnTo>
                                  <a:pt x="805180" y="0"/>
                                </a:lnTo>
                                <a:lnTo>
                                  <a:pt x="807720" y="3810"/>
                                </a:lnTo>
                                <a:lnTo>
                                  <a:pt x="80518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5" name="Shape 305"/>
                        <wps:cNvSpPr/>
                        <wps:spPr>
                          <a:xfrm>
                            <a:off x="810260" y="617220"/>
                            <a:ext cx="463550" cy="7620"/>
                          </a:xfrm>
                          <a:custGeom>
                            <a:avLst/>
                            <a:gdLst/>
                            <a:rect l="0" t="0" r="0" b="0"/>
                            <a:pathLst>
                              <a:path fill="norm" h="7620" w="463550" stroke="1">
                                <a:moveTo>
                                  <a:pt x="3810" y="0"/>
                                </a:moveTo>
                                <a:lnTo>
                                  <a:pt x="461010" y="0"/>
                                </a:lnTo>
                                <a:lnTo>
                                  <a:pt x="463550" y="3810"/>
                                </a:lnTo>
                                <a:lnTo>
                                  <a:pt x="46101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6" name="Shape 306"/>
                        <wps:cNvSpPr/>
                        <wps:spPr>
                          <a:xfrm>
                            <a:off x="0" y="1115060"/>
                            <a:ext cx="814070" cy="7620"/>
                          </a:xfrm>
                          <a:custGeom>
                            <a:avLst/>
                            <a:gdLst/>
                            <a:rect l="0" t="0" r="0" b="0"/>
                            <a:pathLst>
                              <a:path fill="norm" h="7620" w="814070" stroke="1">
                                <a:moveTo>
                                  <a:pt x="6350" y="0"/>
                                </a:moveTo>
                                <a:lnTo>
                                  <a:pt x="807720" y="0"/>
                                </a:lnTo>
                                <a:lnTo>
                                  <a:pt x="810260" y="3810"/>
                                </a:lnTo>
                                <a:lnTo>
                                  <a:pt x="81407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7" name="Shape 307"/>
                        <wps:cNvSpPr/>
                        <wps:spPr>
                          <a:xfrm>
                            <a:off x="807720" y="1115060"/>
                            <a:ext cx="469900" cy="7620"/>
                          </a:xfrm>
                          <a:custGeom>
                            <a:avLst/>
                            <a:gdLst/>
                            <a:rect l="0" t="0" r="0" b="0"/>
                            <a:pathLst>
                              <a:path fill="norm" h="7620" w="469900" stroke="1">
                                <a:moveTo>
                                  <a:pt x="6350" y="0"/>
                                </a:moveTo>
                                <a:lnTo>
                                  <a:pt x="463550" y="0"/>
                                </a:lnTo>
                                <a:lnTo>
                                  <a:pt x="466090" y="3810"/>
                                </a:lnTo>
                                <a:lnTo>
                                  <a:pt x="46990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8" name="Shape 308"/>
                        <wps:cNvSpPr/>
                        <wps:spPr>
                          <a:xfrm>
                            <a:off x="0" y="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09" name="Shape 309"/>
                        <wps:cNvSpPr/>
                        <wps:spPr>
                          <a:xfrm>
                            <a:off x="0" y="30861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0" name="Shape 310"/>
                        <wps:cNvSpPr/>
                        <wps:spPr>
                          <a:xfrm>
                            <a:off x="0" y="617220"/>
                            <a:ext cx="6350" cy="505460"/>
                          </a:xfrm>
                          <a:custGeom>
                            <a:avLst/>
                            <a:gdLst/>
                            <a:rect l="0" t="0" r="0" b="0"/>
                            <a:pathLst>
                              <a:path fill="norm" h="505460" w="6350" stroke="1">
                                <a:moveTo>
                                  <a:pt x="0" y="0"/>
                                </a:moveTo>
                                <a:lnTo>
                                  <a:pt x="2540" y="3810"/>
                                </a:lnTo>
                                <a:lnTo>
                                  <a:pt x="6350" y="7620"/>
                                </a:lnTo>
                                <a:lnTo>
                                  <a:pt x="6350" y="497840"/>
                                </a:lnTo>
                                <a:lnTo>
                                  <a:pt x="2540" y="501650"/>
                                </a:lnTo>
                                <a:lnTo>
                                  <a:pt x="0" y="50546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1" name="Shape 311"/>
                        <wps:cNvSpPr/>
                        <wps:spPr>
                          <a:xfrm>
                            <a:off x="80772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2" name="Shape 312"/>
                        <wps:cNvSpPr/>
                        <wps:spPr>
                          <a:xfrm>
                            <a:off x="80772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3" name="Shape 313"/>
                        <wps:cNvSpPr/>
                        <wps:spPr>
                          <a:xfrm>
                            <a:off x="807720" y="621030"/>
                            <a:ext cx="6350" cy="497840"/>
                          </a:xfrm>
                          <a:custGeom>
                            <a:avLst/>
                            <a:gdLst/>
                            <a:rect l="0" t="0" r="0" b="0"/>
                            <a:pathLst>
                              <a:path fill="norm" h="497840" w="6350" stroke="1">
                                <a:moveTo>
                                  <a:pt x="2540" y="0"/>
                                </a:moveTo>
                                <a:lnTo>
                                  <a:pt x="6350" y="3810"/>
                                </a:lnTo>
                                <a:lnTo>
                                  <a:pt x="6350" y="494030"/>
                                </a:lnTo>
                                <a:lnTo>
                                  <a:pt x="2540" y="497840"/>
                                </a:lnTo>
                                <a:lnTo>
                                  <a:pt x="0" y="49403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4" name="Shape 314"/>
                        <wps:cNvSpPr/>
                        <wps:spPr>
                          <a:xfrm>
                            <a:off x="1271270" y="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5" name="Shape 315"/>
                        <wps:cNvSpPr/>
                        <wps:spPr>
                          <a:xfrm>
                            <a:off x="1271270" y="30861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6" name="Shape 316"/>
                        <wps:cNvSpPr/>
                        <wps:spPr>
                          <a:xfrm>
                            <a:off x="1271270" y="617220"/>
                            <a:ext cx="6350" cy="505460"/>
                          </a:xfrm>
                          <a:custGeom>
                            <a:avLst/>
                            <a:gdLst/>
                            <a:rect l="0" t="0" r="0" b="0"/>
                            <a:pathLst>
                              <a:path fill="norm" h="505460" w="6350" stroke="1">
                                <a:moveTo>
                                  <a:pt x="6350" y="0"/>
                                </a:moveTo>
                                <a:lnTo>
                                  <a:pt x="6350" y="505460"/>
                                </a:lnTo>
                                <a:lnTo>
                                  <a:pt x="2540" y="501650"/>
                                </a:lnTo>
                                <a:lnTo>
                                  <a:pt x="0" y="49784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17" name="Rectangle 317"/>
                        <wps:cNvSpPr/>
                        <wps:spPr>
                          <a:xfrm>
                            <a:off x="72390" y="76284"/>
                            <a:ext cx="295120" cy="224466"/>
                          </a:xfrm>
                          <a:prstGeom prst="rect">
                            <a:avLst/>
                          </a:prstGeom>
                          <a:ln>
                            <a:noFill/>
                          </a:ln>
                        </wps:spPr>
                        <wps:txbx>
                          <w:txbxContent>
                            <w:p w:rsidR="001745AE" w:rsidP="001745AE">
                              <w:r>
                                <w:rPr>
                                  <w:rFonts w:ascii="Calibri" w:eastAsia="Calibri" w:hAnsi="Calibri" w:cs="Calibri"/>
                                  <w:w w:val="107"/>
                                  <w:sz w:val="24"/>
                                </w:rPr>
                                <w:t>Yes</w:t>
                              </w:r>
                            </w:p>
                          </w:txbxContent>
                        </wps:txbx>
                        <wps:bodyPr horzOverflow="overflow" vert="horz" lIns="0" tIns="0" rIns="0" bIns="0" rtlCol="0"/>
                      </wps:wsp>
                      <wps:wsp xmlns:wps="http://schemas.microsoft.com/office/word/2010/wordprocessingShape">
                        <wps:cNvPr id="318" name="Rectangle 318"/>
                        <wps:cNvSpPr/>
                        <wps:spPr>
                          <a:xfrm>
                            <a:off x="72390" y="384894"/>
                            <a:ext cx="248095" cy="224466"/>
                          </a:xfrm>
                          <a:prstGeom prst="rect">
                            <a:avLst/>
                          </a:prstGeom>
                          <a:ln>
                            <a:noFill/>
                          </a:ln>
                        </wps:spPr>
                        <wps:txbx>
                          <w:txbxContent>
                            <w:p w:rsidR="001745AE" w:rsidP="001745AE">
                              <w:r>
                                <w:rPr>
                                  <w:rFonts w:ascii="Calibri" w:eastAsia="Calibri" w:hAnsi="Calibri" w:cs="Calibri"/>
                                  <w:w w:val="105"/>
                                  <w:sz w:val="24"/>
                                </w:rPr>
                                <w:t>No</w:t>
                              </w:r>
                            </w:p>
                          </w:txbxContent>
                        </wps:txbx>
                        <wps:bodyPr horzOverflow="overflow" vert="horz" lIns="0" tIns="0" rIns="0" bIns="0" rtlCol="0"/>
                      </wps:wsp>
                      <wps:wsp xmlns:wps="http://schemas.microsoft.com/office/word/2010/wordprocessingShape">
                        <wps:cNvPr id="319" name="Rectangle 319"/>
                        <wps:cNvSpPr/>
                        <wps:spPr>
                          <a:xfrm>
                            <a:off x="72390" y="693505"/>
                            <a:ext cx="520108" cy="224466"/>
                          </a:xfrm>
                          <a:prstGeom prst="rect">
                            <a:avLst/>
                          </a:prstGeom>
                          <a:ln>
                            <a:noFill/>
                          </a:ln>
                        </wps:spPr>
                        <wps:txbx>
                          <w:txbxContent>
                            <w:p w:rsidR="001745AE" w:rsidP="001745AE">
                              <w:r>
                                <w:rPr>
                                  <w:rFonts w:ascii="Calibri" w:eastAsia="Calibri" w:hAnsi="Calibri" w:cs="Calibri"/>
                                  <w:w w:val="104"/>
                                  <w:sz w:val="24"/>
                                </w:rPr>
                                <w:t>Don’t</w:t>
                              </w:r>
                              <w:r>
                                <w:rPr>
                                  <w:rFonts w:ascii="Calibri" w:eastAsia="Calibri" w:hAnsi="Calibri" w:cs="Calibri"/>
                                  <w:spacing w:val="5"/>
                                  <w:w w:val="104"/>
                                  <w:sz w:val="24"/>
                                </w:rPr>
                                <w:t xml:space="preserve"> </w:t>
                              </w:r>
                            </w:p>
                          </w:txbxContent>
                        </wps:txbx>
                        <wps:bodyPr horzOverflow="overflow" vert="horz" lIns="0" tIns="0" rIns="0" bIns="0" rtlCol="0"/>
                      </wps:wsp>
                      <wps:wsp xmlns:wps="http://schemas.microsoft.com/office/word/2010/wordprocessingShape">
                        <wps:cNvPr id="320" name="Rectangle 320"/>
                        <wps:cNvSpPr/>
                        <wps:spPr>
                          <a:xfrm>
                            <a:off x="72390" y="882735"/>
                            <a:ext cx="501460" cy="224466"/>
                          </a:xfrm>
                          <a:prstGeom prst="rect">
                            <a:avLst/>
                          </a:prstGeom>
                          <a:ln>
                            <a:noFill/>
                          </a:ln>
                        </wps:spPr>
                        <wps:txbx>
                          <w:txbxContent>
                            <w:p w:rsidR="001745AE" w:rsidP="001745AE">
                              <w:r>
                                <w:rPr>
                                  <w:rFonts w:ascii="Calibri" w:eastAsia="Calibri" w:hAnsi="Calibri" w:cs="Calibri"/>
                                  <w:w w:val="101"/>
                                  <w:sz w:val="24"/>
                                </w:rPr>
                                <w:t>know</w:t>
                              </w:r>
                              <w:r>
                                <w:rPr>
                                  <w:rFonts w:ascii="Calibri" w:eastAsia="Calibri" w:hAnsi="Calibri" w:cs="Calibri"/>
                                  <w:spacing w:val="6"/>
                                  <w:w w:val="101"/>
                                  <w:sz w:val="24"/>
                                </w:rPr>
                                <w:t xml:space="preserve"> </w:t>
                              </w:r>
                            </w:p>
                          </w:txbxContent>
                        </wps:txbx>
                        <wps:bodyPr horzOverflow="overflow" vert="horz" lIns="0" tIns="0" rIns="0" bIns="0" rtlCol="0"/>
                      </wps:wsp>
                    </wpg:wgp>
                  </a:graphicData>
                </a:graphic>
              </wp:inline>
            </w:drawing>
          </mc:Choice>
          <mc:Fallback>
            <w:pict>
              <v:group id="Group 11093" o:spid="_x0000_i1040" style="width:100.6pt;height:88.4pt;mso-position-horizontal-relative:char;mso-position-vertical-relative:line" coordsize="12776,11226">
                <v:shape id="Shape 300" o:spid="_x0000_s1041" style="width:8140;height:76;mso-wrap-style:square;position:absolute;visibility:visible;v-text-anchor:top" coordsize="814070,7620" path="m,l814070,l810260,3810l807720,7620l6350,7620l2540,3810,,xe" fillcolor="#000001" stroked="f">
                  <v:stroke joinstyle="miter"/>
                  <v:path arrowok="t" textboxrect="0,0,814070,7620"/>
                </v:shape>
                <v:shape id="Shape 301" o:spid="_x0000_s1042" style="width:4699;height:76;left:8077;mso-wrap-style:square;position:absolute;visibility:visible;v-text-anchor:top" coordsize="469900,7620" path="m,l469900,l466090,3810l463550,7620l6350,7620l2540,3810,,xe" fillcolor="#000001" stroked="f">
                  <v:stroke joinstyle="miter"/>
                  <v:path arrowok="t" textboxrect="0,0,469900,7620"/>
                </v:shape>
                <v:shape id="Shape 302" o:spid="_x0000_s1043" style="width:8077;height:76;left:25;mso-wrap-style:square;position:absolute;top:3086;visibility:visible;v-text-anchor:top" coordsize="807720,7620" path="m3810,l805180,l807720,3810l805180,7620l3810,7620l,3810,3810,xe" fillcolor="#000001" stroked="f">
                  <v:stroke joinstyle="miter"/>
                  <v:path arrowok="t" textboxrect="0,0,807720,7620"/>
                </v:shape>
                <v:shape id="Shape 303" o:spid="_x0000_s1044" style="width:4636;height:76;left:8102;mso-wrap-style:square;position:absolute;top:3086;visibility:visible;v-text-anchor:top" coordsize="463550,7620" path="m3810,l461010,l463550,3810l461010,7620l3810,7620l,3810,3810,xe" fillcolor="#000001" stroked="f">
                  <v:stroke joinstyle="miter"/>
                  <v:path arrowok="t" textboxrect="0,0,463550,7620"/>
                </v:shape>
                <v:shape id="Shape 304" o:spid="_x0000_s1045" style="width:8077;height:76;left:25;mso-wrap-style:square;position:absolute;top:6172;visibility:visible;v-text-anchor:top" coordsize="807720,7620" path="m3810,l805180,l807720,3810l805180,7620l3810,7620l,3810,3810,xe" fillcolor="#000001" stroked="f">
                  <v:stroke joinstyle="miter"/>
                  <v:path arrowok="t" textboxrect="0,0,807720,7620"/>
                </v:shape>
                <v:shape id="Shape 305" o:spid="_x0000_s1046" style="width:4636;height:76;left:8102;mso-wrap-style:square;position:absolute;top:6172;visibility:visible;v-text-anchor:top" coordsize="463550,7620" path="m3810,l461010,l463550,3810l461010,7620l3810,7620l,3810,3810,xe" fillcolor="#000001" stroked="f">
                  <v:stroke joinstyle="miter"/>
                  <v:path arrowok="t" textboxrect="0,0,463550,7620"/>
                </v:shape>
                <v:shape id="Shape 306" o:spid="_x0000_s1047" style="width:8140;height:76;mso-wrap-style:square;position:absolute;top:11150;visibility:visible;v-text-anchor:top" coordsize="814070,7620" path="m6350,l807720,l810260,3810l814070,7620,,7620,2540,3810,6350,xe" fillcolor="#000001" stroked="f">
                  <v:stroke joinstyle="miter"/>
                  <v:path arrowok="t" textboxrect="0,0,814070,7620"/>
                </v:shape>
                <v:shape id="Shape 307" o:spid="_x0000_s1048" style="width:4699;height:76;left:8077;mso-wrap-style:square;position:absolute;top:11150;visibility:visible;v-text-anchor:top" coordsize="469900,7620" path="m6350,l463550,l466090,3810l469900,7620,,7620,2540,3810,6350,xe" fillcolor="#000001" stroked="f">
                  <v:stroke joinstyle="miter"/>
                  <v:path arrowok="t" textboxrect="0,0,469900,7620"/>
                </v:shape>
                <v:shape id="Shape 308" o:spid="_x0000_s1049" style="width:63;height:3162;mso-wrap-style:square;position:absolute;visibility:visible;v-text-anchor:top" coordsize="6350,316230" path="m,l2540,3810,6350,7620l6350,308610l2540,312420,,316230,,xe" fillcolor="#000001" stroked="f">
                  <v:stroke joinstyle="miter"/>
                  <v:path arrowok="t" textboxrect="0,0,6350,316230"/>
                </v:shape>
                <v:shape id="Shape 309" o:spid="_x0000_s1050" style="width:63;height:3162;mso-wrap-style:square;position:absolute;top:3086;visibility:visible;v-text-anchor:top" coordsize="6350,316230" path="m,l2540,3810,6350,7620l6350,308610l2540,312420,,316230,,xe" fillcolor="#000001" stroked="f">
                  <v:stroke joinstyle="miter"/>
                  <v:path arrowok="t" textboxrect="0,0,6350,316230"/>
                </v:shape>
                <v:shape id="Shape 310" o:spid="_x0000_s1051" style="width:63;height:5054;mso-wrap-style:square;position:absolute;top:6172;visibility:visible;v-text-anchor:top" coordsize="6350,505460" path="m,l2540,3810,6350,7620l6350,497840l2540,501650,,505460,,xe" fillcolor="#000001" stroked="f">
                  <v:stroke joinstyle="miter"/>
                  <v:path arrowok="t" textboxrect="0,0,6350,505460"/>
                </v:shape>
                <v:shape id="Shape 311" o:spid="_x0000_s1052" style="width:63;height:3086;left:8077;mso-wrap-style:square;position:absolute;top:38;visibility:visible;v-text-anchor:top" coordsize="6350,308610" path="m2540,l6350,3810l6350,304800l2540,308610,,304800,,3810,2540,xe" fillcolor="#000001" stroked="f">
                  <v:stroke joinstyle="miter"/>
                  <v:path arrowok="t" textboxrect="0,0,6350,308610"/>
                </v:shape>
                <v:shape id="Shape 312" o:spid="_x0000_s1053" style="width:63;height:3086;left:8077;mso-wrap-style:square;position:absolute;top:3124;visibility:visible;v-text-anchor:top" coordsize="6350,308610" path="m2540,l6350,3810l6350,304800l2540,308610,,304800,,3810,2540,xe" fillcolor="#000001" stroked="f">
                  <v:stroke joinstyle="miter"/>
                  <v:path arrowok="t" textboxrect="0,0,6350,308610"/>
                </v:shape>
                <v:shape id="Shape 313" o:spid="_x0000_s1054" style="width:63;height:4978;left:8077;mso-wrap-style:square;position:absolute;top:6210;visibility:visible;v-text-anchor:top" coordsize="6350,497840" path="m2540,l6350,3810l6350,494030l2540,497840,,494030,,3810,2540,xe" fillcolor="#000001" stroked="f">
                  <v:stroke joinstyle="miter"/>
                  <v:path arrowok="t" textboxrect="0,0,6350,497840"/>
                </v:shape>
                <v:shape id="Shape 314" o:spid="_x0000_s1055" style="width:64;height:3162;left:12712;mso-wrap-style:square;position:absolute;visibility:visible;v-text-anchor:top" coordsize="6350,316230" path="m6350,l6350,316230l2540,312420,,308610,,7620,2540,3810,6350,xe" fillcolor="#000001" stroked="f">
                  <v:stroke joinstyle="miter"/>
                  <v:path arrowok="t" textboxrect="0,0,6350,316230"/>
                </v:shape>
                <v:shape id="Shape 315" o:spid="_x0000_s1056" style="width:64;height:3162;left:12712;mso-wrap-style:square;position:absolute;top:3086;visibility:visible;v-text-anchor:top" coordsize="6350,316230" path="m6350,l6350,316230l2540,312420,,308610,,7620,2540,3810,6350,xe" fillcolor="#000001" stroked="f">
                  <v:stroke joinstyle="miter"/>
                  <v:path arrowok="t" textboxrect="0,0,6350,316230"/>
                </v:shape>
                <v:shape id="Shape 316" o:spid="_x0000_s1057" style="width:64;height:5054;left:12712;mso-wrap-style:square;position:absolute;top:6172;visibility:visible;v-text-anchor:top" coordsize="6350,505460" path="m6350,l6350,505460l2540,501650,,497840,,7620,2540,3810,6350,xe" fillcolor="#000001" stroked="f">
                  <v:stroke joinstyle="miter"/>
                  <v:path arrowok="t" textboxrect="0,0,6350,505460"/>
                </v:shape>
                <v:rect id="Rectangle 317" o:spid="_x0000_s1058" style="width:2952;height:2245;left:723;mso-wrap-style:square;position:absolute;top:762;visibility:visible;v-text-anchor:top" filled="f" stroked="f">
                  <v:textbox inset="0,0,0,0">
                    <w:txbxContent>
                      <w:p w:rsidR="001745AE" w:rsidP="001745AE">
                        <w:r>
                          <w:rPr>
                            <w:rFonts w:ascii="Calibri" w:eastAsia="Calibri" w:hAnsi="Calibri" w:cs="Calibri"/>
                            <w:w w:val="107"/>
                            <w:sz w:val="24"/>
                          </w:rPr>
                          <w:t>Yes</w:t>
                        </w:r>
                      </w:p>
                    </w:txbxContent>
                  </v:textbox>
                </v:rect>
                <v:rect id="Rectangle 318" o:spid="_x0000_s1059" style="width:2481;height:2245;left:723;mso-wrap-style:square;position:absolute;top:3848;visibility:visible;v-text-anchor:top" filled="f" stroked="f">
                  <v:textbox inset="0,0,0,0">
                    <w:txbxContent>
                      <w:p w:rsidR="001745AE" w:rsidP="001745AE">
                        <w:r>
                          <w:rPr>
                            <w:rFonts w:ascii="Calibri" w:eastAsia="Calibri" w:hAnsi="Calibri" w:cs="Calibri"/>
                            <w:w w:val="105"/>
                            <w:sz w:val="24"/>
                          </w:rPr>
                          <w:t>No</w:t>
                        </w:r>
                      </w:p>
                    </w:txbxContent>
                  </v:textbox>
                </v:rect>
                <v:rect id="Rectangle 319" o:spid="_x0000_s1060" style="width:5201;height:2244;left:723;mso-wrap-style:square;position:absolute;top:6935;visibility:visible;v-text-anchor:top" filled="f" stroked="f">
                  <v:textbox inset="0,0,0,0">
                    <w:txbxContent>
                      <w:p w:rsidR="001745AE" w:rsidP="001745AE">
                        <w:r>
                          <w:rPr>
                            <w:rFonts w:ascii="Calibri" w:eastAsia="Calibri" w:hAnsi="Calibri" w:cs="Calibri"/>
                            <w:w w:val="104"/>
                            <w:sz w:val="24"/>
                          </w:rPr>
                          <w:t>Don’t</w:t>
                        </w:r>
                        <w:r>
                          <w:rPr>
                            <w:rFonts w:ascii="Calibri" w:eastAsia="Calibri" w:hAnsi="Calibri" w:cs="Calibri"/>
                            <w:spacing w:val="5"/>
                            <w:w w:val="104"/>
                            <w:sz w:val="24"/>
                          </w:rPr>
                          <w:t xml:space="preserve"> </w:t>
                        </w:r>
                      </w:p>
                    </w:txbxContent>
                  </v:textbox>
                </v:rect>
                <v:rect id="Rectangle 320" o:spid="_x0000_s1061" style="width:5015;height:2245;left:723;mso-wrap-style:square;position:absolute;top:8827;visibility:visible;v-text-anchor:top" filled="f" stroked="f">
                  <v:textbox inset="0,0,0,0">
                    <w:txbxContent>
                      <w:p w:rsidR="001745AE" w:rsidP="001745AE">
                        <w:r>
                          <w:rPr>
                            <w:rFonts w:ascii="Calibri" w:eastAsia="Calibri" w:hAnsi="Calibri" w:cs="Calibri"/>
                            <w:w w:val="101"/>
                            <w:sz w:val="24"/>
                          </w:rPr>
                          <w:t>know</w:t>
                        </w:r>
                        <w:r>
                          <w:rPr>
                            <w:rFonts w:ascii="Calibri" w:eastAsia="Calibri" w:hAnsi="Calibri" w:cs="Calibri"/>
                            <w:spacing w:val="6"/>
                            <w:w w:val="101"/>
                            <w:sz w:val="24"/>
                          </w:rPr>
                          <w:t xml:space="preserve"> </w:t>
                        </w:r>
                      </w:p>
                    </w:txbxContent>
                  </v:textbox>
                </v:rect>
                <w10:wrap type="none"/>
                <w10:anchorlock/>
              </v:group>
            </w:pict>
          </mc:Fallback>
        </mc:AlternateContent>
      </w:r>
    </w:p>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noProof/>
          <w:sz w:val="24"/>
          <w:szCs w:val="24"/>
        </w:rPr>
        <mc:AlternateContent>
          <mc:Choice Requires="wpg">
            <w:drawing>
              <wp:inline distT="0" distB="0" distL="0" distR="0">
                <wp:extent cx="2974340" cy="1488356"/>
                <wp:effectExtent l="0" t="0" r="0" b="0"/>
                <wp:docPr id="11094" name="Group 11094"/>
                <wp:cNvGraphicFramePr/>
                <a:graphic xmlns:a="http://schemas.openxmlformats.org/drawingml/2006/main">
                  <a:graphicData uri="http://schemas.microsoft.com/office/word/2010/wordprocessingGroup">
                    <wpg:wgp xmlns:wpg="http://schemas.microsoft.com/office/word/2010/wordprocessingGroup">
                      <wpg:cNvGrpSpPr/>
                      <wpg:grpSpPr>
                        <a:xfrm>
                          <a:off x="0" y="0"/>
                          <a:ext cx="2974340" cy="1488356"/>
                          <a:chOff x="0" y="0"/>
                          <a:chExt cx="2974340" cy="1488356"/>
                        </a:xfrm>
                      </wpg:grpSpPr>
                      <wps:wsp xmlns:wps="http://schemas.microsoft.com/office/word/2010/wordprocessingShape">
                        <wps:cNvPr id="10642" name="Rectangle 10642"/>
                        <wps:cNvSpPr/>
                        <wps:spPr>
                          <a:xfrm>
                            <a:off x="10160" y="0"/>
                            <a:ext cx="101346" cy="224466"/>
                          </a:xfrm>
                          <a:prstGeom prst="rect">
                            <a:avLst/>
                          </a:prstGeom>
                          <a:ln>
                            <a:noFill/>
                          </a:ln>
                        </wps:spPr>
                        <wps:txbx>
                          <w:txbxContent>
                            <w:p w:rsidR="001745AE" w:rsidP="001745AE">
                              <w:r>
                                <w:rPr>
                                  <w:rFonts w:ascii="Calibri" w:eastAsia="Calibri" w:hAnsi="Calibri" w:cs="Calibri"/>
                                  <w:w w:val="98"/>
                                  <w:sz w:val="24"/>
                                </w:rPr>
                                <w:t>3</w:t>
                              </w:r>
                            </w:p>
                          </w:txbxContent>
                        </wps:txbx>
                        <wps:bodyPr horzOverflow="overflow" vert="horz" lIns="0" tIns="0" rIns="0" bIns="0" rtlCol="0"/>
                      </wps:wsp>
                      <wps:wsp xmlns:wps="http://schemas.microsoft.com/office/word/2010/wordprocessingShape">
                        <wps:cNvPr id="10643" name="Rectangle 10643"/>
                        <wps:cNvSpPr/>
                        <wps:spPr>
                          <a:xfrm>
                            <a:off x="86360" y="0"/>
                            <a:ext cx="2955655" cy="224466"/>
                          </a:xfrm>
                          <a:prstGeom prst="rect">
                            <a:avLst/>
                          </a:prstGeom>
                          <a:ln>
                            <a:noFill/>
                          </a:ln>
                        </wps:spPr>
                        <wps:txbx>
                          <w:txbxContent>
                            <w:p w:rsidR="001745AE" w:rsidP="001745AE">
                              <w:r>
                                <w:rPr>
                                  <w:rFonts w:ascii="Calibri" w:eastAsia="Calibri" w:hAnsi="Calibri" w:cs="Calibri"/>
                                  <w:w w:val="98"/>
                                  <w:sz w:val="24"/>
                                </w:rPr>
                                <w:t>.</w:t>
                              </w:r>
                              <w:r>
                                <w:rPr>
                                  <w:rFonts w:ascii="Calibri" w:eastAsia="Calibri" w:hAnsi="Calibri" w:cs="Calibri"/>
                                  <w:spacing w:val="2"/>
                                  <w:w w:val="98"/>
                                  <w:sz w:val="24"/>
                                </w:rPr>
                                <w:t xml:space="preserve"> </w:t>
                              </w:r>
                              <w:r>
                                <w:rPr>
                                  <w:rFonts w:ascii="Calibri" w:eastAsia="Calibri" w:hAnsi="Calibri" w:cs="Calibri"/>
                                  <w:w w:val="98"/>
                                  <w:sz w:val="24"/>
                                </w:rPr>
                                <w:t>What</w:t>
                              </w:r>
                              <w:r>
                                <w:rPr>
                                  <w:rFonts w:ascii="Calibri" w:eastAsia="Calibri" w:hAnsi="Calibri" w:cs="Calibri"/>
                                  <w:spacing w:val="7"/>
                                  <w:w w:val="98"/>
                                  <w:sz w:val="24"/>
                                </w:rPr>
                                <w:t xml:space="preserve"> </w:t>
                              </w:r>
                              <w:r>
                                <w:rPr>
                                  <w:rFonts w:ascii="Calibri" w:eastAsia="Calibri" w:hAnsi="Calibri" w:cs="Calibri"/>
                                  <w:w w:val="98"/>
                                  <w:sz w:val="24"/>
                                </w:rPr>
                                <w:t>kind</w:t>
                              </w:r>
                              <w:r>
                                <w:rPr>
                                  <w:rFonts w:ascii="Calibri" w:eastAsia="Calibri" w:hAnsi="Calibri" w:cs="Calibri"/>
                                  <w:spacing w:val="6"/>
                                  <w:w w:val="98"/>
                                  <w:sz w:val="24"/>
                                </w:rPr>
                                <w:t xml:space="preserve"> </w:t>
                              </w:r>
                              <w:r>
                                <w:rPr>
                                  <w:rFonts w:ascii="Calibri" w:eastAsia="Calibri" w:hAnsi="Calibri" w:cs="Calibri"/>
                                  <w:w w:val="98"/>
                                  <w:sz w:val="24"/>
                                </w:rPr>
                                <w:t>of</w:t>
                              </w:r>
                              <w:r>
                                <w:rPr>
                                  <w:rFonts w:ascii="Calibri" w:eastAsia="Calibri" w:hAnsi="Calibri" w:cs="Calibri"/>
                                  <w:spacing w:val="6"/>
                                  <w:w w:val="98"/>
                                  <w:sz w:val="24"/>
                                </w:rPr>
                                <w:t xml:space="preserve"> </w:t>
                              </w:r>
                              <w:r>
                                <w:rPr>
                                  <w:rFonts w:ascii="Calibri" w:eastAsia="Calibri" w:hAnsi="Calibri" w:cs="Calibri"/>
                                  <w:w w:val="98"/>
                                  <w:sz w:val="24"/>
                                </w:rPr>
                                <w:t>lesson</w:t>
                              </w:r>
                              <w:r>
                                <w:rPr>
                                  <w:rFonts w:ascii="Calibri" w:eastAsia="Calibri" w:hAnsi="Calibri" w:cs="Calibri"/>
                                  <w:spacing w:val="6"/>
                                  <w:w w:val="98"/>
                                  <w:sz w:val="24"/>
                                </w:rPr>
                                <w:t xml:space="preserve"> </w:t>
                              </w:r>
                              <w:r>
                                <w:rPr>
                                  <w:rFonts w:ascii="Calibri" w:eastAsia="Calibri" w:hAnsi="Calibri" w:cs="Calibri"/>
                                  <w:w w:val="98"/>
                                  <w:sz w:val="24"/>
                                </w:rPr>
                                <w:t>do</w:t>
                              </w:r>
                              <w:r>
                                <w:rPr>
                                  <w:rFonts w:ascii="Calibri" w:eastAsia="Calibri" w:hAnsi="Calibri" w:cs="Calibri"/>
                                  <w:spacing w:val="6"/>
                                  <w:w w:val="98"/>
                                  <w:sz w:val="24"/>
                                </w:rPr>
                                <w:t xml:space="preserve"> </w:t>
                              </w:r>
                              <w:r>
                                <w:rPr>
                                  <w:rFonts w:ascii="Calibri" w:eastAsia="Calibri" w:hAnsi="Calibri" w:cs="Calibri"/>
                                  <w:w w:val="98"/>
                                  <w:sz w:val="24"/>
                                </w:rPr>
                                <w:t>you</w:t>
                              </w:r>
                              <w:r>
                                <w:rPr>
                                  <w:rFonts w:ascii="Calibri" w:eastAsia="Calibri" w:hAnsi="Calibri" w:cs="Calibri"/>
                                  <w:spacing w:val="6"/>
                                  <w:w w:val="98"/>
                                  <w:sz w:val="24"/>
                                </w:rPr>
                                <w:t xml:space="preserve"> </w:t>
                              </w:r>
                              <w:r>
                                <w:rPr>
                                  <w:rFonts w:ascii="Calibri" w:eastAsia="Calibri" w:hAnsi="Calibri" w:cs="Calibri"/>
                                  <w:w w:val="98"/>
                                  <w:sz w:val="24"/>
                                </w:rPr>
                                <w:t>prefer?</w:t>
                              </w:r>
                            </w:p>
                          </w:txbxContent>
                        </wps:txbx>
                        <wps:bodyPr horzOverflow="overflow" vert="horz" lIns="0" tIns="0" rIns="0" bIns="0" rtlCol="0"/>
                      </wps:wsp>
                      <wps:wsp xmlns:wps="http://schemas.microsoft.com/office/word/2010/wordprocessingShape">
                        <wps:cNvPr id="323" name="Shape 323"/>
                        <wps:cNvSpPr/>
                        <wps:spPr>
                          <a:xfrm>
                            <a:off x="0" y="246296"/>
                            <a:ext cx="2433320" cy="7620"/>
                          </a:xfrm>
                          <a:custGeom>
                            <a:avLst/>
                            <a:gdLst/>
                            <a:rect l="0" t="0" r="0" b="0"/>
                            <a:pathLst>
                              <a:path fill="norm" h="7620" w="2433320" stroke="1">
                                <a:moveTo>
                                  <a:pt x="0" y="0"/>
                                </a:moveTo>
                                <a:lnTo>
                                  <a:pt x="2433320" y="0"/>
                                </a:lnTo>
                                <a:lnTo>
                                  <a:pt x="2429510" y="3810"/>
                                </a:lnTo>
                                <a:lnTo>
                                  <a:pt x="242697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24" name="Shape 324"/>
                        <wps:cNvSpPr/>
                        <wps:spPr>
                          <a:xfrm>
                            <a:off x="2426970" y="246296"/>
                            <a:ext cx="547370" cy="7620"/>
                          </a:xfrm>
                          <a:custGeom>
                            <a:avLst/>
                            <a:gdLst/>
                            <a:rect l="0" t="0" r="0" b="0"/>
                            <a:pathLst>
                              <a:path fill="norm" h="7620" w="547370" stroke="1">
                                <a:moveTo>
                                  <a:pt x="0" y="0"/>
                                </a:moveTo>
                                <a:lnTo>
                                  <a:pt x="547370" y="0"/>
                                </a:lnTo>
                                <a:lnTo>
                                  <a:pt x="543560" y="3810"/>
                                </a:lnTo>
                                <a:lnTo>
                                  <a:pt x="54102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25" name="Shape 325"/>
                        <wps:cNvSpPr/>
                        <wps:spPr>
                          <a:xfrm>
                            <a:off x="2540" y="554906"/>
                            <a:ext cx="2426970" cy="7620"/>
                          </a:xfrm>
                          <a:custGeom>
                            <a:avLst/>
                            <a:gdLst/>
                            <a:rect l="0" t="0" r="0" b="0"/>
                            <a:pathLst>
                              <a:path fill="norm" h="7620" w="2426970" stroke="1">
                                <a:moveTo>
                                  <a:pt x="3810" y="0"/>
                                </a:moveTo>
                                <a:lnTo>
                                  <a:pt x="2424430" y="0"/>
                                </a:lnTo>
                                <a:lnTo>
                                  <a:pt x="2426970" y="3810"/>
                                </a:lnTo>
                                <a:lnTo>
                                  <a:pt x="242443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26" name="Shape 326"/>
                        <wps:cNvSpPr/>
                        <wps:spPr>
                          <a:xfrm>
                            <a:off x="2429510" y="554906"/>
                            <a:ext cx="541020" cy="7620"/>
                          </a:xfrm>
                          <a:custGeom>
                            <a:avLst/>
                            <a:gdLst/>
                            <a:rect l="0" t="0" r="0" b="0"/>
                            <a:pathLst>
                              <a:path fill="norm" h="7620" w="541020" stroke="1">
                                <a:moveTo>
                                  <a:pt x="3810" y="0"/>
                                </a:moveTo>
                                <a:lnTo>
                                  <a:pt x="538480" y="0"/>
                                </a:lnTo>
                                <a:lnTo>
                                  <a:pt x="541020" y="3810"/>
                                </a:lnTo>
                                <a:lnTo>
                                  <a:pt x="53848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27" name="Shape 327"/>
                        <wps:cNvSpPr/>
                        <wps:spPr>
                          <a:xfrm>
                            <a:off x="2540" y="863516"/>
                            <a:ext cx="2426970" cy="7620"/>
                          </a:xfrm>
                          <a:custGeom>
                            <a:avLst/>
                            <a:gdLst/>
                            <a:rect l="0" t="0" r="0" b="0"/>
                            <a:pathLst>
                              <a:path fill="norm" h="7620" w="2426970" stroke="1">
                                <a:moveTo>
                                  <a:pt x="3810" y="0"/>
                                </a:moveTo>
                                <a:lnTo>
                                  <a:pt x="2424430" y="0"/>
                                </a:lnTo>
                                <a:lnTo>
                                  <a:pt x="2426970" y="3810"/>
                                </a:lnTo>
                                <a:lnTo>
                                  <a:pt x="242443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28" name="Shape 328"/>
                        <wps:cNvSpPr/>
                        <wps:spPr>
                          <a:xfrm>
                            <a:off x="2429510" y="863516"/>
                            <a:ext cx="541020" cy="7620"/>
                          </a:xfrm>
                          <a:custGeom>
                            <a:avLst/>
                            <a:gdLst/>
                            <a:rect l="0" t="0" r="0" b="0"/>
                            <a:pathLst>
                              <a:path fill="norm" h="7620" w="541020" stroke="1">
                                <a:moveTo>
                                  <a:pt x="3810" y="0"/>
                                </a:moveTo>
                                <a:lnTo>
                                  <a:pt x="538480" y="0"/>
                                </a:lnTo>
                                <a:lnTo>
                                  <a:pt x="541020" y="3810"/>
                                </a:lnTo>
                                <a:lnTo>
                                  <a:pt x="53848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29" name="Shape 329"/>
                        <wps:cNvSpPr/>
                        <wps:spPr>
                          <a:xfrm>
                            <a:off x="2540" y="1172125"/>
                            <a:ext cx="2426970" cy="7620"/>
                          </a:xfrm>
                          <a:custGeom>
                            <a:avLst/>
                            <a:gdLst/>
                            <a:rect l="0" t="0" r="0" b="0"/>
                            <a:pathLst>
                              <a:path fill="norm" h="7620" w="2426970" stroke="1">
                                <a:moveTo>
                                  <a:pt x="3810" y="0"/>
                                </a:moveTo>
                                <a:lnTo>
                                  <a:pt x="2424430" y="0"/>
                                </a:lnTo>
                                <a:lnTo>
                                  <a:pt x="2426970" y="3811"/>
                                </a:lnTo>
                                <a:lnTo>
                                  <a:pt x="2424430" y="7620"/>
                                </a:lnTo>
                                <a:lnTo>
                                  <a:pt x="3810" y="7620"/>
                                </a:lnTo>
                                <a:lnTo>
                                  <a:pt x="0" y="3811"/>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0" name="Shape 330"/>
                        <wps:cNvSpPr/>
                        <wps:spPr>
                          <a:xfrm>
                            <a:off x="2429510" y="1172125"/>
                            <a:ext cx="541020" cy="7620"/>
                          </a:xfrm>
                          <a:custGeom>
                            <a:avLst/>
                            <a:gdLst/>
                            <a:rect l="0" t="0" r="0" b="0"/>
                            <a:pathLst>
                              <a:path fill="norm" h="7620" w="541020" stroke="1">
                                <a:moveTo>
                                  <a:pt x="3810" y="0"/>
                                </a:moveTo>
                                <a:lnTo>
                                  <a:pt x="538480" y="0"/>
                                </a:lnTo>
                                <a:lnTo>
                                  <a:pt x="541020" y="3811"/>
                                </a:lnTo>
                                <a:lnTo>
                                  <a:pt x="538480" y="7620"/>
                                </a:lnTo>
                                <a:lnTo>
                                  <a:pt x="3810" y="7620"/>
                                </a:lnTo>
                                <a:lnTo>
                                  <a:pt x="0" y="3811"/>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1" name="Shape 331"/>
                        <wps:cNvSpPr/>
                        <wps:spPr>
                          <a:xfrm>
                            <a:off x="0" y="1480736"/>
                            <a:ext cx="2433320" cy="7620"/>
                          </a:xfrm>
                          <a:custGeom>
                            <a:avLst/>
                            <a:gdLst/>
                            <a:rect l="0" t="0" r="0" b="0"/>
                            <a:pathLst>
                              <a:path fill="norm" h="7620" w="2433320" stroke="1">
                                <a:moveTo>
                                  <a:pt x="6350" y="0"/>
                                </a:moveTo>
                                <a:lnTo>
                                  <a:pt x="2426970" y="0"/>
                                </a:lnTo>
                                <a:lnTo>
                                  <a:pt x="2429510" y="3810"/>
                                </a:lnTo>
                                <a:lnTo>
                                  <a:pt x="243332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2" name="Shape 332"/>
                        <wps:cNvSpPr/>
                        <wps:spPr>
                          <a:xfrm>
                            <a:off x="2426970" y="1480736"/>
                            <a:ext cx="547370" cy="7620"/>
                          </a:xfrm>
                          <a:custGeom>
                            <a:avLst/>
                            <a:gdLst/>
                            <a:rect l="0" t="0" r="0" b="0"/>
                            <a:pathLst>
                              <a:path fill="norm" h="7620" w="547370" stroke="1">
                                <a:moveTo>
                                  <a:pt x="6350" y="0"/>
                                </a:moveTo>
                                <a:lnTo>
                                  <a:pt x="541020" y="0"/>
                                </a:lnTo>
                                <a:lnTo>
                                  <a:pt x="543560" y="3810"/>
                                </a:lnTo>
                                <a:lnTo>
                                  <a:pt x="54737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3" name="Shape 333"/>
                        <wps:cNvSpPr/>
                        <wps:spPr>
                          <a:xfrm>
                            <a:off x="0" y="246296"/>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4" name="Shape 334"/>
                        <wps:cNvSpPr/>
                        <wps:spPr>
                          <a:xfrm>
                            <a:off x="0" y="554906"/>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5" name="Shape 335"/>
                        <wps:cNvSpPr/>
                        <wps:spPr>
                          <a:xfrm>
                            <a:off x="0" y="863516"/>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6" name="Shape 336"/>
                        <wps:cNvSpPr/>
                        <wps:spPr>
                          <a:xfrm>
                            <a:off x="0" y="1172125"/>
                            <a:ext cx="6350" cy="316230"/>
                          </a:xfrm>
                          <a:custGeom>
                            <a:avLst/>
                            <a:gdLst/>
                            <a:rect l="0" t="0" r="0" b="0"/>
                            <a:pathLst>
                              <a:path fill="norm" h="316230" w="6350" stroke="1">
                                <a:moveTo>
                                  <a:pt x="0" y="0"/>
                                </a:moveTo>
                                <a:lnTo>
                                  <a:pt x="2540" y="3811"/>
                                </a:lnTo>
                                <a:lnTo>
                                  <a:pt x="6350" y="7620"/>
                                </a:lnTo>
                                <a:lnTo>
                                  <a:pt x="6350" y="308611"/>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7" name="Shape 337"/>
                        <wps:cNvSpPr/>
                        <wps:spPr>
                          <a:xfrm>
                            <a:off x="2426970" y="250106"/>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8" name="Shape 338"/>
                        <wps:cNvSpPr/>
                        <wps:spPr>
                          <a:xfrm>
                            <a:off x="2426970" y="558716"/>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39" name="Shape 339"/>
                        <wps:cNvSpPr/>
                        <wps:spPr>
                          <a:xfrm>
                            <a:off x="2426970" y="867325"/>
                            <a:ext cx="6350" cy="308611"/>
                          </a:xfrm>
                          <a:custGeom>
                            <a:avLst/>
                            <a:gdLst/>
                            <a:rect l="0" t="0" r="0" b="0"/>
                            <a:pathLst>
                              <a:path fill="norm" h="308611" w="6350" stroke="1">
                                <a:moveTo>
                                  <a:pt x="2540" y="0"/>
                                </a:moveTo>
                                <a:lnTo>
                                  <a:pt x="6350" y="3811"/>
                                </a:lnTo>
                                <a:lnTo>
                                  <a:pt x="6350" y="304800"/>
                                </a:lnTo>
                                <a:lnTo>
                                  <a:pt x="2540" y="308611"/>
                                </a:lnTo>
                                <a:lnTo>
                                  <a:pt x="0" y="304800"/>
                                </a:lnTo>
                                <a:lnTo>
                                  <a:pt x="0" y="3811"/>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40" name="Shape 340"/>
                        <wps:cNvSpPr/>
                        <wps:spPr>
                          <a:xfrm>
                            <a:off x="2426970" y="1175936"/>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41" name="Shape 341"/>
                        <wps:cNvSpPr/>
                        <wps:spPr>
                          <a:xfrm>
                            <a:off x="2967990" y="246296"/>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42" name="Shape 342"/>
                        <wps:cNvSpPr/>
                        <wps:spPr>
                          <a:xfrm>
                            <a:off x="2967990" y="554906"/>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43" name="Shape 343"/>
                        <wps:cNvSpPr/>
                        <wps:spPr>
                          <a:xfrm>
                            <a:off x="2967990" y="863516"/>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44" name="Shape 344"/>
                        <wps:cNvSpPr/>
                        <wps:spPr>
                          <a:xfrm>
                            <a:off x="2967990" y="1172125"/>
                            <a:ext cx="6350" cy="316230"/>
                          </a:xfrm>
                          <a:custGeom>
                            <a:avLst/>
                            <a:gdLst/>
                            <a:rect l="0" t="0" r="0" b="0"/>
                            <a:pathLst>
                              <a:path fill="norm" h="316230" w="6350" stroke="1">
                                <a:moveTo>
                                  <a:pt x="6350" y="0"/>
                                </a:moveTo>
                                <a:lnTo>
                                  <a:pt x="6350" y="316230"/>
                                </a:lnTo>
                                <a:lnTo>
                                  <a:pt x="2540" y="312420"/>
                                </a:lnTo>
                                <a:lnTo>
                                  <a:pt x="0" y="308611"/>
                                </a:lnTo>
                                <a:lnTo>
                                  <a:pt x="0" y="7620"/>
                                </a:lnTo>
                                <a:lnTo>
                                  <a:pt x="2540" y="3811"/>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345" name="Rectangle 345"/>
                        <wps:cNvSpPr/>
                        <wps:spPr>
                          <a:xfrm>
                            <a:off x="72390" y="322580"/>
                            <a:ext cx="550714" cy="224466"/>
                          </a:xfrm>
                          <a:prstGeom prst="rect">
                            <a:avLst/>
                          </a:prstGeom>
                          <a:ln>
                            <a:noFill/>
                          </a:ln>
                        </wps:spPr>
                        <wps:txbx>
                          <w:txbxContent>
                            <w:p w:rsidR="001745AE" w:rsidP="001745AE">
                              <w:r>
                                <w:rPr>
                                  <w:rFonts w:ascii="Calibri" w:eastAsia="Calibri" w:hAnsi="Calibri" w:cs="Calibri"/>
                                  <w:w w:val="103"/>
                                  <w:sz w:val="24"/>
                                </w:rPr>
                                <w:t>Online</w:t>
                              </w:r>
                            </w:p>
                          </w:txbxContent>
                        </wps:txbx>
                        <wps:bodyPr horzOverflow="overflow" vert="horz" lIns="0" tIns="0" rIns="0" bIns="0" rtlCol="0"/>
                      </wps:wsp>
                      <wps:wsp xmlns:wps="http://schemas.microsoft.com/office/word/2010/wordprocessingShape">
                        <wps:cNvPr id="346" name="Rectangle 346"/>
                        <wps:cNvSpPr/>
                        <wps:spPr>
                          <a:xfrm>
                            <a:off x="72390" y="631190"/>
                            <a:ext cx="685910" cy="224466"/>
                          </a:xfrm>
                          <a:prstGeom prst="rect">
                            <a:avLst/>
                          </a:prstGeom>
                          <a:ln>
                            <a:noFill/>
                          </a:ln>
                        </wps:spPr>
                        <wps:txbx>
                          <w:txbxContent>
                            <w:p w:rsidR="001745AE" w:rsidP="001745AE">
                              <w:r>
                                <w:rPr>
                                  <w:rFonts w:ascii="Calibri" w:eastAsia="Calibri" w:hAnsi="Calibri" w:cs="Calibri"/>
                                  <w:w w:val="105"/>
                                  <w:sz w:val="24"/>
                                </w:rPr>
                                <w:t>Physical</w:t>
                              </w:r>
                            </w:p>
                          </w:txbxContent>
                        </wps:txbx>
                        <wps:bodyPr horzOverflow="overflow" vert="horz" lIns="0" tIns="0" rIns="0" bIns="0" rtlCol="0"/>
                      </wps:wsp>
                      <wps:wsp xmlns:wps="http://schemas.microsoft.com/office/word/2010/wordprocessingShape">
                        <wps:cNvPr id="347" name="Rectangle 347"/>
                        <wps:cNvSpPr/>
                        <wps:spPr>
                          <a:xfrm>
                            <a:off x="72390" y="939800"/>
                            <a:ext cx="2985248" cy="224466"/>
                          </a:xfrm>
                          <a:prstGeom prst="rect">
                            <a:avLst/>
                          </a:prstGeom>
                          <a:ln>
                            <a:noFill/>
                          </a:ln>
                        </wps:spPr>
                        <wps:txbx>
                          <w:txbxContent>
                            <w:p w:rsidR="001745AE" w:rsidP="001745AE">
                              <w:r>
                                <w:rPr>
                                  <w:rFonts w:ascii="Calibri" w:eastAsia="Calibri" w:hAnsi="Calibri" w:cs="Calibri"/>
                                  <w:w w:val="97"/>
                                  <w:sz w:val="24"/>
                                </w:rPr>
                                <w:t>It</w:t>
                              </w:r>
                              <w:r>
                                <w:rPr>
                                  <w:rFonts w:ascii="Calibri" w:eastAsia="Calibri" w:hAnsi="Calibri" w:cs="Calibri"/>
                                  <w:spacing w:val="7"/>
                                  <w:w w:val="97"/>
                                  <w:sz w:val="24"/>
                                </w:rPr>
                                <w:t xml:space="preserve"> </w:t>
                              </w:r>
                              <w:r>
                                <w:rPr>
                                  <w:rFonts w:ascii="Calibri" w:eastAsia="Calibri" w:hAnsi="Calibri" w:cs="Calibri"/>
                                  <w:w w:val="97"/>
                                  <w:sz w:val="24"/>
                                </w:rPr>
                                <w:t>does</w:t>
                              </w:r>
                              <w:r>
                                <w:rPr>
                                  <w:rFonts w:ascii="Calibri" w:eastAsia="Calibri" w:hAnsi="Calibri" w:cs="Calibri"/>
                                  <w:spacing w:val="6"/>
                                  <w:w w:val="97"/>
                                  <w:sz w:val="24"/>
                                </w:rPr>
                                <w:t xml:space="preserve"> </w:t>
                              </w:r>
                              <w:r>
                                <w:rPr>
                                  <w:rFonts w:ascii="Calibri" w:eastAsia="Calibri" w:hAnsi="Calibri" w:cs="Calibri"/>
                                  <w:w w:val="97"/>
                                  <w:sz w:val="24"/>
                                </w:rPr>
                                <w:t>not</w:t>
                              </w:r>
                              <w:r>
                                <w:rPr>
                                  <w:rFonts w:ascii="Calibri" w:eastAsia="Calibri" w:hAnsi="Calibri" w:cs="Calibri"/>
                                  <w:spacing w:val="5"/>
                                  <w:w w:val="97"/>
                                  <w:sz w:val="24"/>
                                </w:rPr>
                                <w:t xml:space="preserve"> </w:t>
                              </w:r>
                              <w:r>
                                <w:rPr>
                                  <w:rFonts w:ascii="Calibri" w:eastAsia="Calibri" w:hAnsi="Calibri" w:cs="Calibri"/>
                                  <w:w w:val="97"/>
                                  <w:sz w:val="24"/>
                                </w:rPr>
                                <w:t>matter,</w:t>
                              </w:r>
                              <w:r>
                                <w:rPr>
                                  <w:rFonts w:ascii="Calibri" w:eastAsia="Calibri" w:hAnsi="Calibri" w:cs="Calibri"/>
                                  <w:spacing w:val="7"/>
                                  <w:w w:val="97"/>
                                  <w:sz w:val="24"/>
                                </w:rPr>
                                <w:t xml:space="preserve"> </w:t>
                              </w:r>
                              <w:r>
                                <w:rPr>
                                  <w:rFonts w:ascii="Calibri" w:eastAsia="Calibri" w:hAnsi="Calibri" w:cs="Calibri"/>
                                  <w:w w:val="97"/>
                                  <w:sz w:val="24"/>
                                </w:rPr>
                                <w:t>as</w:t>
                              </w:r>
                              <w:r>
                                <w:rPr>
                                  <w:rFonts w:ascii="Calibri" w:eastAsia="Calibri" w:hAnsi="Calibri" w:cs="Calibri"/>
                                  <w:spacing w:val="6"/>
                                  <w:w w:val="97"/>
                                  <w:sz w:val="24"/>
                                </w:rPr>
                                <w:t xml:space="preserve"> </w:t>
                              </w:r>
                              <w:r>
                                <w:rPr>
                                  <w:rFonts w:ascii="Calibri" w:eastAsia="Calibri" w:hAnsi="Calibri" w:cs="Calibri"/>
                                  <w:w w:val="97"/>
                                  <w:sz w:val="24"/>
                                </w:rPr>
                                <w:t>long</w:t>
                              </w:r>
                              <w:r>
                                <w:rPr>
                                  <w:rFonts w:ascii="Calibri" w:eastAsia="Calibri" w:hAnsi="Calibri" w:cs="Calibri"/>
                                  <w:spacing w:val="6"/>
                                  <w:w w:val="97"/>
                                  <w:sz w:val="24"/>
                                </w:rPr>
                                <w:t xml:space="preserve"> </w:t>
                              </w:r>
                              <w:r>
                                <w:rPr>
                                  <w:rFonts w:ascii="Calibri" w:eastAsia="Calibri" w:hAnsi="Calibri" w:cs="Calibri"/>
                                  <w:w w:val="97"/>
                                  <w:sz w:val="24"/>
                                </w:rPr>
                                <w:t>as</w:t>
                              </w:r>
                              <w:r>
                                <w:rPr>
                                  <w:rFonts w:ascii="Calibri" w:eastAsia="Calibri" w:hAnsi="Calibri" w:cs="Calibri"/>
                                  <w:spacing w:val="6"/>
                                  <w:w w:val="97"/>
                                  <w:sz w:val="24"/>
                                </w:rPr>
                                <w:t xml:space="preserve"> </w:t>
                              </w:r>
                              <w:r>
                                <w:rPr>
                                  <w:rFonts w:ascii="Calibri" w:eastAsia="Calibri" w:hAnsi="Calibri" w:cs="Calibri"/>
                                  <w:w w:val="97"/>
                                  <w:sz w:val="24"/>
                                </w:rPr>
                                <w:t>I</w:t>
                              </w:r>
                              <w:r>
                                <w:rPr>
                                  <w:rFonts w:ascii="Calibri" w:eastAsia="Calibri" w:hAnsi="Calibri" w:cs="Calibri"/>
                                  <w:spacing w:val="6"/>
                                  <w:w w:val="97"/>
                                  <w:sz w:val="24"/>
                                </w:rPr>
                                <w:t xml:space="preserve"> </w:t>
                              </w:r>
                              <w:r>
                                <w:rPr>
                                  <w:rFonts w:ascii="Calibri" w:eastAsia="Calibri" w:hAnsi="Calibri" w:cs="Calibri"/>
                                  <w:w w:val="97"/>
                                  <w:sz w:val="24"/>
                                </w:rPr>
                                <w:t>can</w:t>
                              </w:r>
                              <w:r>
                                <w:rPr>
                                  <w:rFonts w:ascii="Calibri" w:eastAsia="Calibri" w:hAnsi="Calibri" w:cs="Calibri"/>
                                  <w:spacing w:val="6"/>
                                  <w:w w:val="97"/>
                                  <w:sz w:val="24"/>
                                </w:rPr>
                                <w:t xml:space="preserve"> </w:t>
                              </w:r>
                              <w:r>
                                <w:rPr>
                                  <w:rFonts w:ascii="Calibri" w:eastAsia="Calibri" w:hAnsi="Calibri" w:cs="Calibri"/>
                                  <w:w w:val="97"/>
                                  <w:sz w:val="24"/>
                                </w:rPr>
                                <w:t>learn</w:t>
                              </w:r>
                            </w:p>
                          </w:txbxContent>
                        </wps:txbx>
                        <wps:bodyPr horzOverflow="overflow" vert="horz" lIns="0" tIns="0" rIns="0" bIns="0" rtlCol="0"/>
                      </wps:wsp>
                      <wps:wsp xmlns:wps="http://schemas.microsoft.com/office/word/2010/wordprocessingShape">
                        <wps:cNvPr id="348" name="Rectangle 348"/>
                        <wps:cNvSpPr/>
                        <wps:spPr>
                          <a:xfrm>
                            <a:off x="72390" y="1248410"/>
                            <a:ext cx="1014271" cy="224466"/>
                          </a:xfrm>
                          <a:prstGeom prst="rect">
                            <a:avLst/>
                          </a:prstGeom>
                          <a:ln>
                            <a:noFill/>
                          </a:ln>
                        </wps:spPr>
                        <wps:txbx>
                          <w:txbxContent>
                            <w:p w:rsidR="001745AE" w:rsidP="001745AE">
                              <w:r>
                                <w:rPr>
                                  <w:rFonts w:ascii="Calibri" w:eastAsia="Calibri" w:hAnsi="Calibri" w:cs="Calibri"/>
                                  <w:w w:val="106"/>
                                  <w:sz w:val="24"/>
                                </w:rPr>
                                <w:t>Don’t</w:t>
                              </w:r>
                              <w:r>
                                <w:rPr>
                                  <w:rFonts w:ascii="Calibri" w:eastAsia="Calibri" w:hAnsi="Calibri" w:cs="Calibri"/>
                                  <w:spacing w:val="5"/>
                                  <w:w w:val="106"/>
                                  <w:sz w:val="24"/>
                                </w:rPr>
                                <w:t xml:space="preserve"> </w:t>
                              </w:r>
                              <w:r>
                                <w:rPr>
                                  <w:rFonts w:ascii="Calibri" w:eastAsia="Calibri" w:hAnsi="Calibri" w:cs="Calibri"/>
                                  <w:w w:val="106"/>
                                  <w:sz w:val="24"/>
                                </w:rPr>
                                <w:t>Know</w:t>
                              </w:r>
                            </w:p>
                          </w:txbxContent>
                        </wps:txbx>
                        <wps:bodyPr horzOverflow="overflow" vert="horz" lIns="0" tIns="0" rIns="0" bIns="0" rtlCol="0"/>
                      </wps:wsp>
                    </wpg:wgp>
                  </a:graphicData>
                </a:graphic>
              </wp:inline>
            </w:drawing>
          </mc:Choice>
          <mc:Fallback>
            <w:pict>
              <v:group id="Group 11094" o:spid="_x0000_i1062" style="width:234.2pt;height:117.19pt;mso-wrap-distance-bottom:0;mso-wrap-distance-left:0;mso-wrap-distance-right:0;mso-wrap-distance-top:0" coordorigin="0,0" coordsize="21600,21600">
                <v:shapetype id="_x0000_t202" coordsize="21600,21600" o:spt="202" path="m,l,21600r21600,l21600,xe">
                  <v:stroke joinstyle="miter"/>
                  <v:path gradientshapeok="t" o:connecttype="rect"/>
                </v:shapetype>
                <v:shape id="_x0000_s1063" type="#_x0000_t202" style="width:736;height:3258;left:74;position:absolute;v-text-anchor:top" fillcolor="this" stroked="f">
                  <v:textbox inset="0,0,0,0">
                    <w:txbxContent>
                      <w:p w:rsidR="001745AE" w:rsidP="001745AE">
                        <w:r>
                          <w:rPr>
                            <w:rFonts w:ascii="Calibri" w:eastAsia="Calibri" w:hAnsi="Calibri" w:cs="Calibri"/>
                            <w:w w:val="98"/>
                            <w:sz w:val="24"/>
                          </w:rPr>
                          <w:t>3</w:t>
                        </w:r>
                      </w:p>
                    </w:txbxContent>
                  </v:textbox>
                </v:shape>
                <v:shape id="_x0000_s1064" type="#_x0000_t202" style="width:21464;height:3258;left:627;position:absolute;v-text-anchor:top" fillcolor="this" stroked="f">
                  <v:textbox inset="0,0,0,0">
                    <w:txbxContent>
                      <w:p w:rsidR="001745AE" w:rsidP="001745AE">
                        <w:r>
                          <w:rPr>
                            <w:rFonts w:ascii="Calibri" w:eastAsia="Calibri" w:hAnsi="Calibri" w:cs="Calibri"/>
                            <w:w w:val="98"/>
                            <w:sz w:val="24"/>
                          </w:rPr>
                          <w:t>.</w:t>
                        </w:r>
                        <w:r>
                          <w:rPr>
                            <w:rFonts w:ascii="Calibri" w:eastAsia="Calibri" w:hAnsi="Calibri" w:cs="Calibri"/>
                            <w:spacing w:val="2"/>
                            <w:w w:val="98"/>
                            <w:sz w:val="24"/>
                          </w:rPr>
                          <w:t xml:space="preserve"> </w:t>
                        </w:r>
                        <w:r>
                          <w:rPr>
                            <w:rFonts w:ascii="Calibri" w:eastAsia="Calibri" w:hAnsi="Calibri" w:cs="Calibri"/>
                            <w:w w:val="98"/>
                            <w:sz w:val="24"/>
                          </w:rPr>
                          <w:t>What</w:t>
                        </w:r>
                        <w:r>
                          <w:rPr>
                            <w:rFonts w:ascii="Calibri" w:eastAsia="Calibri" w:hAnsi="Calibri" w:cs="Calibri"/>
                            <w:spacing w:val="7"/>
                            <w:w w:val="98"/>
                            <w:sz w:val="24"/>
                          </w:rPr>
                          <w:t xml:space="preserve"> </w:t>
                        </w:r>
                        <w:r>
                          <w:rPr>
                            <w:rFonts w:ascii="Calibri" w:eastAsia="Calibri" w:hAnsi="Calibri" w:cs="Calibri"/>
                            <w:w w:val="98"/>
                            <w:sz w:val="24"/>
                          </w:rPr>
                          <w:t>kind</w:t>
                        </w:r>
                        <w:r>
                          <w:rPr>
                            <w:rFonts w:ascii="Calibri" w:eastAsia="Calibri" w:hAnsi="Calibri" w:cs="Calibri"/>
                            <w:spacing w:val="6"/>
                            <w:w w:val="98"/>
                            <w:sz w:val="24"/>
                          </w:rPr>
                          <w:t xml:space="preserve"> </w:t>
                        </w:r>
                        <w:r>
                          <w:rPr>
                            <w:rFonts w:ascii="Calibri" w:eastAsia="Calibri" w:hAnsi="Calibri" w:cs="Calibri"/>
                            <w:w w:val="98"/>
                            <w:sz w:val="24"/>
                          </w:rPr>
                          <w:t>of</w:t>
                        </w:r>
                        <w:r>
                          <w:rPr>
                            <w:rFonts w:ascii="Calibri" w:eastAsia="Calibri" w:hAnsi="Calibri" w:cs="Calibri"/>
                            <w:spacing w:val="6"/>
                            <w:w w:val="98"/>
                            <w:sz w:val="24"/>
                          </w:rPr>
                          <w:t xml:space="preserve"> </w:t>
                        </w:r>
                        <w:r>
                          <w:rPr>
                            <w:rFonts w:ascii="Calibri" w:eastAsia="Calibri" w:hAnsi="Calibri" w:cs="Calibri"/>
                            <w:w w:val="98"/>
                            <w:sz w:val="24"/>
                          </w:rPr>
                          <w:t>lesson</w:t>
                        </w:r>
                        <w:r>
                          <w:rPr>
                            <w:rFonts w:ascii="Calibri" w:eastAsia="Calibri" w:hAnsi="Calibri" w:cs="Calibri"/>
                            <w:spacing w:val="6"/>
                            <w:w w:val="98"/>
                            <w:sz w:val="24"/>
                          </w:rPr>
                          <w:t xml:space="preserve"> </w:t>
                        </w:r>
                        <w:r>
                          <w:rPr>
                            <w:rFonts w:ascii="Calibri" w:eastAsia="Calibri" w:hAnsi="Calibri" w:cs="Calibri"/>
                            <w:w w:val="98"/>
                            <w:sz w:val="24"/>
                          </w:rPr>
                          <w:t>do</w:t>
                        </w:r>
                        <w:r>
                          <w:rPr>
                            <w:rFonts w:ascii="Calibri" w:eastAsia="Calibri" w:hAnsi="Calibri" w:cs="Calibri"/>
                            <w:spacing w:val="6"/>
                            <w:w w:val="98"/>
                            <w:sz w:val="24"/>
                          </w:rPr>
                          <w:t xml:space="preserve"> </w:t>
                        </w:r>
                        <w:r>
                          <w:rPr>
                            <w:rFonts w:ascii="Calibri" w:eastAsia="Calibri" w:hAnsi="Calibri" w:cs="Calibri"/>
                            <w:w w:val="98"/>
                            <w:sz w:val="24"/>
                          </w:rPr>
                          <w:t>you</w:t>
                        </w:r>
                        <w:r>
                          <w:rPr>
                            <w:rFonts w:ascii="Calibri" w:eastAsia="Calibri" w:hAnsi="Calibri" w:cs="Calibri"/>
                            <w:spacing w:val="6"/>
                            <w:w w:val="98"/>
                            <w:sz w:val="24"/>
                          </w:rPr>
                          <w:t xml:space="preserve"> </w:t>
                        </w:r>
                        <w:r>
                          <w:rPr>
                            <w:rFonts w:ascii="Calibri" w:eastAsia="Calibri" w:hAnsi="Calibri" w:cs="Calibri"/>
                            <w:w w:val="98"/>
                            <w:sz w:val="24"/>
                          </w:rPr>
                          <w:t>prefer?</w:t>
                        </w:r>
                      </w:p>
                    </w:txbxContent>
                  </v:textbox>
                </v:shape>
                <v:shape id="_x0000_s1065" style="width:17671;height:111;position:absolute;top:3574;v-text-anchor:top" coordsize="21600,21600" path="m,l21600,l21600,l21566,10800l21566,10800l21544,21600l21544,21600l56,21600l56,21600l23,10800l23,10800l,xe" fillcolor="#000001" stroked="t">
                  <v:stroke joinstyle="miter"/>
                </v:shape>
                <v:shape id="_x0000_s1066" style="width:3975;height:111;left:17625;position:absolute;top:3574;v-text-anchor:top" coordsize="21600,21600" path="m,l21600,l21600,l21450,10800l21450,10800l21349,21600l21349,21600l251,21600l251,21600l100,10800l100,10800l,xe" fillcolor="#000001" stroked="t">
                  <v:stroke joinstyle="miter"/>
                </v:shape>
                <v:shape id="_x0000_s1067" style="width:17625;height:111;left:18;position:absolute;top:8053;v-text-anchor:top" coordsize="21600,21600" path="m34,l21577,l21577,l21600,10800l21600,10800l21577,21600l21577,21600l34,21600l34,21600l,10800l,10800l34,xe" fillcolor="#000001" stroked="t">
                  <v:stroke joinstyle="miter"/>
                </v:shape>
                <v:shape id="_x0000_s1068" style="width:3929;height:111;left:17643;position:absolute;top:8053;v-text-anchor:top" coordsize="21600,21600" path="m152,l21499,l21499,l21600,10800l21600,10800l21499,21600l21499,21600l152,21600l152,21600l,10800l,10800l152,xe" fillcolor="#000001" stroked="t">
                  <v:stroke joinstyle="miter"/>
                </v:shape>
                <v:shape id="_x0000_s1069" style="width:17625;height:111;left:18;position:absolute;top:12532;v-text-anchor:top" coordsize="21600,21600" path="m34,l21577,l21577,l21600,10800l21600,10800l21577,21600l21577,21600l34,21600l34,21600l,10800l,10800l34,xe" fillcolor="#000001" stroked="t">
                  <v:stroke joinstyle="miter"/>
                </v:shape>
                <v:shape id="_x0000_s1070" style="width:3929;height:111;left:17643;position:absolute;top:12532;v-text-anchor:top" coordsize="21600,21600" path="m152,l21499,l21499,l21600,10800l21600,10800l21499,21600l21499,21600l152,21600l152,21600l,10800l,10800l152,xe" fillcolor="#000001" stroked="t">
                  <v:stroke joinstyle="miter"/>
                </v:shape>
                <v:shape id="_x0000_s1071" style="width:17625;height:111;left:18;position:absolute;top:17011;v-text-anchor:top" coordsize="21600,21600" path="m34,l21577,l21577,l21600,10803l21600,10803l21577,21600l21577,21600l34,21600l34,21600l,10803l,10803l34,xe" fillcolor="#000001" stroked="t">
                  <v:stroke joinstyle="miter"/>
                </v:shape>
                <v:shape id="_x0000_s1072" style="width:3929;height:111;left:17643;position:absolute;top:17011;v-text-anchor:top" coordsize="21600,21600" path="m152,l21499,l21499,l21600,10803l21600,10803l21499,21600l21499,21600l152,21600l152,21600l,10803l,10803l152,xe" fillcolor="#000001" stroked="t">
                  <v:stroke joinstyle="miter"/>
                </v:shape>
                <v:shape id="_x0000_s1073" style="width:17671;height:111;position:absolute;top:21489;v-text-anchor:top" coordsize="21600,21600" path="m56,l21544,l21544,l21566,10800l21566,10800l21600,21600l21600,21600l,21600l,21600l23,10800l23,10800l56,xe" fillcolor="#000001" stroked="t">
                  <v:stroke joinstyle="miter"/>
                </v:shape>
                <v:shape id="_x0000_s1074" style="width:3975;height:111;left:17625;position:absolute;top:21489;v-text-anchor:top" coordsize="21600,21600" path="m251,l21349,l21349,l21450,10800l21450,10800l21600,21600l21600,21600l,21600l,21600l100,10800l100,10800l251,xe" fillcolor="#000001" stroked="t">
                  <v:stroke joinstyle="miter"/>
                </v:shape>
                <v:shape id="_x0000_s1075" style="width:46;height:4589;position:absolute;top:3574;v-text-anchor:top" coordsize="21600,21600" path="m,l8640,260l8640,260l21600,520l21600,520l21600,21080l21600,21080l8640,21340l8640,21340l,21600l,21600l,xe" fillcolor="#000001" stroked="t">
                  <v:stroke joinstyle="miter"/>
                </v:shape>
                <v:shape id="_x0000_s1076" style="width:46;height:4589;position:absolute;top:8053;v-text-anchor:top" coordsize="21600,21600" path="m,l8640,260l8640,260l21600,520l21600,520l21600,21080l21600,21080l8640,21340l8640,21340l,21600l,21600l,xe" fillcolor="#000001" stroked="t">
                  <v:stroke joinstyle="miter"/>
                </v:shape>
                <v:shape id="_x0000_s1077" style="width:46;height:4589;position:absolute;top:12532;v-text-anchor:top" coordsize="21600,21600" path="m,l8640,260l8640,260l21600,520l21600,520l21600,21080l21600,21080l8640,21340l8640,21340l,21600l,21600l,xe" fillcolor="#000001" stroked="t">
                  <v:stroke joinstyle="miter"/>
                </v:shape>
                <v:shape id="_x0000_s1078" style="width:46;height:4589;position:absolute;top:17011;v-text-anchor:top" coordsize="21600,21600" path="m,l8640,260l8640,260l21600,520l21600,520l21600,21080l21600,21080l8640,21340l8640,21340l,21600l,21600l,xe" fillcolor="#000001" stroked="t">
                  <v:stroke joinstyle="miter"/>
                </v:shape>
                <v:shape id="_x0000_s1079" style="width:46;height:4479;left:17625;position:absolute;top:3630;v-text-anchor:top" coordsize="21600,21600" path="m8640,l21600,267l21600,267l21600,21333l21600,21333l8640,21600l8640,21600l,21333l,21333l,267l,267l8640,xe" fillcolor="#000001" stroked="t">
                  <v:stroke joinstyle="miter"/>
                </v:shape>
                <v:shape id="_x0000_s1080" style="width:46;height:4479;left:17625;position:absolute;top:8108;v-text-anchor:top" coordsize="21600,21600" path="m8640,l21600,267l21600,267l21600,21333l21600,21333l8640,21600l8640,21600l,21333l,21333l,267l,267l8640,xe" fillcolor="#000001" stroked="t">
                  <v:stroke joinstyle="miter"/>
                </v:shape>
                <v:shape id="_x0000_s1081" style="width:46;height:4479;left:17625;position:absolute;top:12587;v-text-anchor:top" coordsize="21600,21600" path="m8640,l21600,267l21600,267l21600,21333l21600,21333l8640,21600l8640,21600l,21333l,21333l,267l,267l8640,xe" fillcolor="#000001" stroked="t">
                  <v:stroke joinstyle="miter"/>
                </v:shape>
                <v:shape id="_x0000_s1082" style="width:46;height:4479;left:17625;position:absolute;top:17066;v-text-anchor:top" coordsize="21600,21600" path="m8640,l21600,267l21600,267l21600,21333l21600,21333l8640,21600l8640,21600l,21333l,21333l,267l,267l8640,xe" fillcolor="#000001" stroked="t">
                  <v:stroke joinstyle="miter"/>
                </v:shape>
                <v:shape id="_x0000_s1083" style="width:46;height:4589;left:21554;position:absolute;top:3574;v-text-anchor:top" coordsize="21600,21600" path="m21600,l21600,21600l21600,21600l8640,21340l8640,21340l,21080l,21080l,520l,520l8640,260l8640,260l21600,xe" fillcolor="#000001" stroked="t">
                  <v:stroke joinstyle="miter"/>
                </v:shape>
                <v:shape id="_x0000_s1084" style="width:46;height:4589;left:21554;position:absolute;top:8053;v-text-anchor:top" coordsize="21600,21600" path="m21600,l21600,21600l21600,21600l8640,21340l8640,21340l,21080l,21080l,520l,520l8640,260l8640,260l21600,xe" fillcolor="#000001" stroked="t">
                  <v:stroke joinstyle="miter"/>
                </v:shape>
                <v:shape id="_x0000_s1085" style="width:46;height:4589;left:21554;position:absolute;top:12532;v-text-anchor:top" coordsize="21600,21600" path="m21600,l21600,21600l21600,21600l8640,21340l8640,21340l,21080l,21080l,520l,520l8640,260l8640,260l21600,xe" fillcolor="#000001" stroked="t">
                  <v:stroke joinstyle="miter"/>
                </v:shape>
                <v:shape id="_x0000_s1086" style="width:46;height:4589;left:21554;position:absolute;top:17011;v-text-anchor:top" coordsize="21600,21600" path="m21600,l21600,21600l21600,21600l8640,21340l8640,21340l,21080l,21080l,520l,520l8640,260l8640,260l21600,xe" fillcolor="#000001" stroked="t">
                  <v:stroke joinstyle="miter"/>
                </v:shape>
                <v:shape id="_x0000_s1087" type="#_x0000_t202" style="width:3999;height:3258;left:526;position:absolute;top:4681;v-text-anchor:top" fillcolor="this" stroked="f">
                  <v:textbox inset="0,0,0,0">
                    <w:txbxContent>
                      <w:p w:rsidR="001745AE" w:rsidP="001745AE">
                        <w:r>
                          <w:rPr>
                            <w:rFonts w:ascii="Calibri" w:eastAsia="Calibri" w:hAnsi="Calibri" w:cs="Calibri"/>
                            <w:w w:val="103"/>
                            <w:sz w:val="24"/>
                          </w:rPr>
                          <w:t>Online</w:t>
                        </w:r>
                      </w:p>
                    </w:txbxContent>
                  </v:textbox>
                </v:shape>
                <v:shape id="_x0000_s1088" type="#_x0000_t202" style="width:4981;height:3258;left:526;position:absolute;top:9160;v-text-anchor:top" fillcolor="this" stroked="f">
                  <v:textbox inset="0,0,0,0">
                    <w:txbxContent>
                      <w:p w:rsidR="001745AE" w:rsidP="001745AE">
                        <w:r>
                          <w:rPr>
                            <w:rFonts w:ascii="Calibri" w:eastAsia="Calibri" w:hAnsi="Calibri" w:cs="Calibri"/>
                            <w:w w:val="105"/>
                            <w:sz w:val="24"/>
                          </w:rPr>
                          <w:t>Physical</w:t>
                        </w:r>
                      </w:p>
                    </w:txbxContent>
                  </v:textbox>
                </v:shape>
                <v:shape id="_x0000_s1089" type="#_x0000_t202" style="width:21679;height:3258;left:526;position:absolute;top:13639;v-text-anchor:top" fillcolor="this" stroked="f">
                  <v:textbox inset="0,0,0,0">
                    <w:txbxContent>
                      <w:p w:rsidR="001745AE" w:rsidP="001745AE">
                        <w:r>
                          <w:rPr>
                            <w:rFonts w:ascii="Calibri" w:eastAsia="Calibri" w:hAnsi="Calibri" w:cs="Calibri"/>
                            <w:w w:val="97"/>
                            <w:sz w:val="24"/>
                          </w:rPr>
                          <w:t>It</w:t>
                        </w:r>
                        <w:r>
                          <w:rPr>
                            <w:rFonts w:ascii="Calibri" w:eastAsia="Calibri" w:hAnsi="Calibri" w:cs="Calibri"/>
                            <w:spacing w:val="7"/>
                            <w:w w:val="97"/>
                            <w:sz w:val="24"/>
                          </w:rPr>
                          <w:t xml:space="preserve"> </w:t>
                        </w:r>
                        <w:r>
                          <w:rPr>
                            <w:rFonts w:ascii="Calibri" w:eastAsia="Calibri" w:hAnsi="Calibri" w:cs="Calibri"/>
                            <w:w w:val="97"/>
                            <w:sz w:val="24"/>
                          </w:rPr>
                          <w:t>does</w:t>
                        </w:r>
                        <w:r>
                          <w:rPr>
                            <w:rFonts w:ascii="Calibri" w:eastAsia="Calibri" w:hAnsi="Calibri" w:cs="Calibri"/>
                            <w:spacing w:val="6"/>
                            <w:w w:val="97"/>
                            <w:sz w:val="24"/>
                          </w:rPr>
                          <w:t xml:space="preserve"> </w:t>
                        </w:r>
                        <w:r>
                          <w:rPr>
                            <w:rFonts w:ascii="Calibri" w:eastAsia="Calibri" w:hAnsi="Calibri" w:cs="Calibri"/>
                            <w:w w:val="97"/>
                            <w:sz w:val="24"/>
                          </w:rPr>
                          <w:t>not</w:t>
                        </w:r>
                        <w:r>
                          <w:rPr>
                            <w:rFonts w:ascii="Calibri" w:eastAsia="Calibri" w:hAnsi="Calibri" w:cs="Calibri"/>
                            <w:spacing w:val="5"/>
                            <w:w w:val="97"/>
                            <w:sz w:val="24"/>
                          </w:rPr>
                          <w:t xml:space="preserve"> </w:t>
                        </w:r>
                        <w:r>
                          <w:rPr>
                            <w:rFonts w:ascii="Calibri" w:eastAsia="Calibri" w:hAnsi="Calibri" w:cs="Calibri"/>
                            <w:w w:val="97"/>
                            <w:sz w:val="24"/>
                          </w:rPr>
                          <w:t>matter,</w:t>
                        </w:r>
                        <w:r>
                          <w:rPr>
                            <w:rFonts w:ascii="Calibri" w:eastAsia="Calibri" w:hAnsi="Calibri" w:cs="Calibri"/>
                            <w:spacing w:val="7"/>
                            <w:w w:val="97"/>
                            <w:sz w:val="24"/>
                          </w:rPr>
                          <w:t xml:space="preserve"> </w:t>
                        </w:r>
                        <w:r>
                          <w:rPr>
                            <w:rFonts w:ascii="Calibri" w:eastAsia="Calibri" w:hAnsi="Calibri" w:cs="Calibri"/>
                            <w:w w:val="97"/>
                            <w:sz w:val="24"/>
                          </w:rPr>
                          <w:t>as</w:t>
                        </w:r>
                        <w:r>
                          <w:rPr>
                            <w:rFonts w:ascii="Calibri" w:eastAsia="Calibri" w:hAnsi="Calibri" w:cs="Calibri"/>
                            <w:spacing w:val="6"/>
                            <w:w w:val="97"/>
                            <w:sz w:val="24"/>
                          </w:rPr>
                          <w:t xml:space="preserve"> </w:t>
                        </w:r>
                        <w:r>
                          <w:rPr>
                            <w:rFonts w:ascii="Calibri" w:eastAsia="Calibri" w:hAnsi="Calibri" w:cs="Calibri"/>
                            <w:w w:val="97"/>
                            <w:sz w:val="24"/>
                          </w:rPr>
                          <w:t>long</w:t>
                        </w:r>
                        <w:r>
                          <w:rPr>
                            <w:rFonts w:ascii="Calibri" w:eastAsia="Calibri" w:hAnsi="Calibri" w:cs="Calibri"/>
                            <w:spacing w:val="6"/>
                            <w:w w:val="97"/>
                            <w:sz w:val="24"/>
                          </w:rPr>
                          <w:t xml:space="preserve"> </w:t>
                        </w:r>
                        <w:r>
                          <w:rPr>
                            <w:rFonts w:ascii="Calibri" w:eastAsia="Calibri" w:hAnsi="Calibri" w:cs="Calibri"/>
                            <w:w w:val="97"/>
                            <w:sz w:val="24"/>
                          </w:rPr>
                          <w:t>as</w:t>
                        </w:r>
                        <w:r>
                          <w:rPr>
                            <w:rFonts w:ascii="Calibri" w:eastAsia="Calibri" w:hAnsi="Calibri" w:cs="Calibri"/>
                            <w:spacing w:val="6"/>
                            <w:w w:val="97"/>
                            <w:sz w:val="24"/>
                          </w:rPr>
                          <w:t xml:space="preserve"> </w:t>
                        </w:r>
                        <w:r>
                          <w:rPr>
                            <w:rFonts w:ascii="Calibri" w:eastAsia="Calibri" w:hAnsi="Calibri" w:cs="Calibri"/>
                            <w:w w:val="97"/>
                            <w:sz w:val="24"/>
                          </w:rPr>
                          <w:t>I</w:t>
                        </w:r>
                        <w:r>
                          <w:rPr>
                            <w:rFonts w:ascii="Calibri" w:eastAsia="Calibri" w:hAnsi="Calibri" w:cs="Calibri"/>
                            <w:spacing w:val="6"/>
                            <w:w w:val="97"/>
                            <w:sz w:val="24"/>
                          </w:rPr>
                          <w:t xml:space="preserve"> </w:t>
                        </w:r>
                        <w:r>
                          <w:rPr>
                            <w:rFonts w:ascii="Calibri" w:eastAsia="Calibri" w:hAnsi="Calibri" w:cs="Calibri"/>
                            <w:w w:val="97"/>
                            <w:sz w:val="24"/>
                          </w:rPr>
                          <w:t>can</w:t>
                        </w:r>
                        <w:r>
                          <w:rPr>
                            <w:rFonts w:ascii="Calibri" w:eastAsia="Calibri" w:hAnsi="Calibri" w:cs="Calibri"/>
                            <w:spacing w:val="6"/>
                            <w:w w:val="97"/>
                            <w:sz w:val="24"/>
                          </w:rPr>
                          <w:t xml:space="preserve"> </w:t>
                        </w:r>
                        <w:r>
                          <w:rPr>
                            <w:rFonts w:ascii="Calibri" w:eastAsia="Calibri" w:hAnsi="Calibri" w:cs="Calibri"/>
                            <w:w w:val="97"/>
                            <w:sz w:val="24"/>
                          </w:rPr>
                          <w:t>learn</w:t>
                        </w:r>
                      </w:p>
                    </w:txbxContent>
                  </v:textbox>
                </v:shape>
                <v:shape id="_x0000_s1090" type="#_x0000_t202" style="width:7366;height:3258;left:526;position:absolute;top:18118;v-text-anchor:top" fillcolor="this" stroked="f">
                  <v:textbox inset="0,0,0,0">
                    <w:txbxContent>
                      <w:p w:rsidR="001745AE" w:rsidP="001745AE">
                        <w:r>
                          <w:rPr>
                            <w:rFonts w:ascii="Calibri" w:eastAsia="Calibri" w:hAnsi="Calibri" w:cs="Calibri"/>
                            <w:w w:val="106"/>
                            <w:sz w:val="24"/>
                          </w:rPr>
                          <w:t>Don’t</w:t>
                        </w:r>
                        <w:r>
                          <w:rPr>
                            <w:rFonts w:ascii="Calibri" w:eastAsia="Calibri" w:hAnsi="Calibri" w:cs="Calibri"/>
                            <w:spacing w:val="5"/>
                            <w:w w:val="106"/>
                            <w:sz w:val="24"/>
                          </w:rPr>
                          <w:t xml:space="preserve"> </w:t>
                        </w:r>
                        <w:r>
                          <w:rPr>
                            <w:rFonts w:ascii="Calibri" w:eastAsia="Calibri" w:hAnsi="Calibri" w:cs="Calibri"/>
                            <w:w w:val="106"/>
                            <w:sz w:val="24"/>
                          </w:rPr>
                          <w:t>Know</w:t>
                        </w:r>
                      </w:p>
                    </w:txbxContent>
                  </v:textbox>
                </v:shape>
              </v:group>
            </w:pict>
          </mc:Fallback>
        </mc:AlternateContent>
      </w:r>
    </w:p>
    <w:p w:rsidR="001745AE" w:rsidRPr="00BA6584" w:rsidP="001745AE">
      <w:pPr>
        <w:numPr>
          <w:ilvl w:val="0"/>
          <w:numId w:val="2"/>
        </w:numPr>
        <w:spacing w:after="8" w:line="480" w:lineRule="auto"/>
        <w:ind w:hanging="360"/>
        <w:rPr>
          <w:rFonts w:ascii="Times New Roman" w:hAnsi="Times New Roman" w:cs="Times New Roman"/>
          <w:sz w:val="24"/>
          <w:szCs w:val="24"/>
        </w:rPr>
      </w:pPr>
      <w:r w:rsidRPr="00BA6584">
        <w:rPr>
          <w:rFonts w:ascii="Times New Roman" w:eastAsia="Calibri" w:hAnsi="Times New Roman" w:cs="Times New Roman"/>
          <w:sz w:val="24"/>
          <w:szCs w:val="24"/>
        </w:rPr>
        <w:t>How satisfied are you with VLE?</w:t>
      </w:r>
    </w:p>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noProof/>
          <w:sz w:val="24"/>
          <w:szCs w:val="24"/>
        </w:rPr>
        <mc:AlternateContent>
          <mc:Choice Requires="wpg">
            <w:drawing>
              <wp:inline distT="0" distB="0" distL="0" distR="0">
                <wp:extent cx="5764531" cy="757555"/>
                <wp:effectExtent l="0" t="0" r="45720" b="4445"/>
                <wp:docPr id="10520" name="Group 10520"/>
                <wp:cNvGraphicFramePr/>
                <a:graphic xmlns:a="http://schemas.openxmlformats.org/drawingml/2006/main">
                  <a:graphicData uri="http://schemas.microsoft.com/office/word/2010/wordprocessingGroup">
                    <wpg:wgp xmlns:wpg="http://schemas.microsoft.com/office/word/2010/wordprocessingGroup">
                      <wpg:cNvGrpSpPr/>
                      <wpg:grpSpPr>
                        <a:xfrm>
                          <a:off x="0" y="0"/>
                          <a:ext cx="5764531" cy="757555"/>
                          <a:chOff x="0" y="0"/>
                          <a:chExt cx="5764531" cy="624839"/>
                        </a:xfrm>
                      </wpg:grpSpPr>
                      <wps:wsp xmlns:wps="http://schemas.microsoft.com/office/word/2010/wordprocessingShape">
                        <wps:cNvPr id="414" name="Shape 414"/>
                        <wps:cNvSpPr/>
                        <wps:spPr>
                          <a:xfrm>
                            <a:off x="0" y="0"/>
                            <a:ext cx="1150620" cy="7620"/>
                          </a:xfrm>
                          <a:custGeom>
                            <a:avLst/>
                            <a:gdLst/>
                            <a:rect l="0" t="0" r="0" b="0"/>
                            <a:pathLst>
                              <a:path fill="norm" h="7620" w="1150620" stroke="1">
                                <a:moveTo>
                                  <a:pt x="0" y="0"/>
                                </a:moveTo>
                                <a:lnTo>
                                  <a:pt x="1150620" y="0"/>
                                </a:lnTo>
                                <a:lnTo>
                                  <a:pt x="1146810" y="3810"/>
                                </a:lnTo>
                                <a:lnTo>
                                  <a:pt x="114427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15" name="Shape 415"/>
                        <wps:cNvSpPr/>
                        <wps:spPr>
                          <a:xfrm>
                            <a:off x="1144270" y="0"/>
                            <a:ext cx="1151890" cy="7620"/>
                          </a:xfrm>
                          <a:custGeom>
                            <a:avLst/>
                            <a:gdLst/>
                            <a:rect l="0" t="0" r="0" b="0"/>
                            <a:pathLst>
                              <a:path fill="norm" h="7620" w="1151890" stroke="1">
                                <a:moveTo>
                                  <a:pt x="0" y="0"/>
                                </a:moveTo>
                                <a:lnTo>
                                  <a:pt x="1151890" y="0"/>
                                </a:lnTo>
                                <a:lnTo>
                                  <a:pt x="1148080" y="3810"/>
                                </a:lnTo>
                                <a:lnTo>
                                  <a:pt x="114554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16" name="Shape 416"/>
                        <wps:cNvSpPr/>
                        <wps:spPr>
                          <a:xfrm>
                            <a:off x="2289810" y="0"/>
                            <a:ext cx="1150620" cy="7620"/>
                          </a:xfrm>
                          <a:custGeom>
                            <a:avLst/>
                            <a:gdLst/>
                            <a:rect l="0" t="0" r="0" b="0"/>
                            <a:pathLst>
                              <a:path fill="norm" h="7620" w="1150620" stroke="1">
                                <a:moveTo>
                                  <a:pt x="0" y="0"/>
                                </a:moveTo>
                                <a:lnTo>
                                  <a:pt x="1150620" y="0"/>
                                </a:lnTo>
                                <a:lnTo>
                                  <a:pt x="1146810" y="3810"/>
                                </a:lnTo>
                                <a:lnTo>
                                  <a:pt x="114427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17" name="Shape 417"/>
                        <wps:cNvSpPr/>
                        <wps:spPr>
                          <a:xfrm>
                            <a:off x="3434080" y="0"/>
                            <a:ext cx="1150620" cy="7620"/>
                          </a:xfrm>
                          <a:custGeom>
                            <a:avLst/>
                            <a:gdLst/>
                            <a:rect l="0" t="0" r="0" b="0"/>
                            <a:pathLst>
                              <a:path fill="norm" h="7620" w="1150620" stroke="1">
                                <a:moveTo>
                                  <a:pt x="0" y="0"/>
                                </a:moveTo>
                                <a:lnTo>
                                  <a:pt x="1150620" y="0"/>
                                </a:lnTo>
                                <a:lnTo>
                                  <a:pt x="1146810" y="3810"/>
                                </a:lnTo>
                                <a:lnTo>
                                  <a:pt x="114427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18" name="Shape 418"/>
                        <wps:cNvSpPr/>
                        <wps:spPr>
                          <a:xfrm>
                            <a:off x="4578350" y="0"/>
                            <a:ext cx="1186180" cy="7620"/>
                          </a:xfrm>
                          <a:custGeom>
                            <a:avLst/>
                            <a:gdLst/>
                            <a:rect l="0" t="0" r="0" b="0"/>
                            <a:pathLst>
                              <a:path fill="norm" h="7620" w="1186180" stroke="1">
                                <a:moveTo>
                                  <a:pt x="0" y="0"/>
                                </a:moveTo>
                                <a:lnTo>
                                  <a:pt x="1186180" y="0"/>
                                </a:lnTo>
                                <a:lnTo>
                                  <a:pt x="1182371" y="3810"/>
                                </a:lnTo>
                                <a:lnTo>
                                  <a:pt x="117983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19" name="Shape 419"/>
                        <wps:cNvSpPr/>
                        <wps:spPr>
                          <a:xfrm>
                            <a:off x="2540" y="308610"/>
                            <a:ext cx="1144270" cy="7620"/>
                          </a:xfrm>
                          <a:custGeom>
                            <a:avLst/>
                            <a:gdLst/>
                            <a:rect l="0" t="0" r="0" b="0"/>
                            <a:pathLst>
                              <a:path fill="norm" h="7620" w="1144270" stroke="1">
                                <a:moveTo>
                                  <a:pt x="3810" y="0"/>
                                </a:moveTo>
                                <a:lnTo>
                                  <a:pt x="1141730" y="0"/>
                                </a:lnTo>
                                <a:lnTo>
                                  <a:pt x="1144270" y="3810"/>
                                </a:lnTo>
                                <a:lnTo>
                                  <a:pt x="114173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0" name="Shape 420"/>
                        <wps:cNvSpPr/>
                        <wps:spPr>
                          <a:xfrm>
                            <a:off x="1146810" y="308610"/>
                            <a:ext cx="1145540" cy="7620"/>
                          </a:xfrm>
                          <a:custGeom>
                            <a:avLst/>
                            <a:gdLst/>
                            <a:rect l="0" t="0" r="0" b="0"/>
                            <a:pathLst>
                              <a:path fill="norm" h="7620" w="1145540" stroke="1">
                                <a:moveTo>
                                  <a:pt x="3810" y="0"/>
                                </a:moveTo>
                                <a:lnTo>
                                  <a:pt x="1143000" y="0"/>
                                </a:lnTo>
                                <a:lnTo>
                                  <a:pt x="1145540" y="3810"/>
                                </a:lnTo>
                                <a:lnTo>
                                  <a:pt x="114300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1" name="Shape 421"/>
                        <wps:cNvSpPr/>
                        <wps:spPr>
                          <a:xfrm>
                            <a:off x="2292350" y="308610"/>
                            <a:ext cx="1144270" cy="7620"/>
                          </a:xfrm>
                          <a:custGeom>
                            <a:avLst/>
                            <a:gdLst/>
                            <a:rect l="0" t="0" r="0" b="0"/>
                            <a:pathLst>
                              <a:path fill="norm" h="7620" w="1144270" stroke="1">
                                <a:moveTo>
                                  <a:pt x="3810" y="0"/>
                                </a:moveTo>
                                <a:lnTo>
                                  <a:pt x="1141730" y="0"/>
                                </a:lnTo>
                                <a:lnTo>
                                  <a:pt x="1144270" y="3810"/>
                                </a:lnTo>
                                <a:lnTo>
                                  <a:pt x="114173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2" name="Shape 422"/>
                        <wps:cNvSpPr/>
                        <wps:spPr>
                          <a:xfrm>
                            <a:off x="3436620" y="308610"/>
                            <a:ext cx="1144270" cy="7620"/>
                          </a:xfrm>
                          <a:custGeom>
                            <a:avLst/>
                            <a:gdLst/>
                            <a:rect l="0" t="0" r="0" b="0"/>
                            <a:pathLst>
                              <a:path fill="norm" h="7620" w="1144270" stroke="1">
                                <a:moveTo>
                                  <a:pt x="3810" y="0"/>
                                </a:moveTo>
                                <a:lnTo>
                                  <a:pt x="1141730" y="0"/>
                                </a:lnTo>
                                <a:lnTo>
                                  <a:pt x="1144270" y="3810"/>
                                </a:lnTo>
                                <a:lnTo>
                                  <a:pt x="114173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3" name="Shape 423"/>
                        <wps:cNvSpPr/>
                        <wps:spPr>
                          <a:xfrm>
                            <a:off x="4580890" y="308610"/>
                            <a:ext cx="1179830" cy="7620"/>
                          </a:xfrm>
                          <a:custGeom>
                            <a:avLst/>
                            <a:gdLst/>
                            <a:rect l="0" t="0" r="0" b="0"/>
                            <a:pathLst>
                              <a:path fill="norm" h="7620" w="1179830" stroke="1">
                                <a:moveTo>
                                  <a:pt x="3810" y="0"/>
                                </a:moveTo>
                                <a:lnTo>
                                  <a:pt x="1177290" y="0"/>
                                </a:lnTo>
                                <a:lnTo>
                                  <a:pt x="1179830" y="3810"/>
                                </a:lnTo>
                                <a:lnTo>
                                  <a:pt x="117729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4" name="Shape 424"/>
                        <wps:cNvSpPr/>
                        <wps:spPr>
                          <a:xfrm>
                            <a:off x="0" y="617220"/>
                            <a:ext cx="1150620" cy="7620"/>
                          </a:xfrm>
                          <a:custGeom>
                            <a:avLst/>
                            <a:gdLst/>
                            <a:rect l="0" t="0" r="0" b="0"/>
                            <a:pathLst>
                              <a:path fill="norm" h="7620" w="1150620" stroke="1">
                                <a:moveTo>
                                  <a:pt x="6350" y="0"/>
                                </a:moveTo>
                                <a:lnTo>
                                  <a:pt x="1144270" y="0"/>
                                </a:lnTo>
                                <a:lnTo>
                                  <a:pt x="1146810" y="3810"/>
                                </a:lnTo>
                                <a:lnTo>
                                  <a:pt x="115062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5" name="Shape 425"/>
                        <wps:cNvSpPr/>
                        <wps:spPr>
                          <a:xfrm>
                            <a:off x="1144270" y="617220"/>
                            <a:ext cx="1151890" cy="7620"/>
                          </a:xfrm>
                          <a:custGeom>
                            <a:avLst/>
                            <a:gdLst/>
                            <a:rect l="0" t="0" r="0" b="0"/>
                            <a:pathLst>
                              <a:path fill="norm" h="7620" w="1151890" stroke="1">
                                <a:moveTo>
                                  <a:pt x="6350" y="0"/>
                                </a:moveTo>
                                <a:lnTo>
                                  <a:pt x="1145540" y="0"/>
                                </a:lnTo>
                                <a:lnTo>
                                  <a:pt x="1148080" y="3810"/>
                                </a:lnTo>
                                <a:lnTo>
                                  <a:pt x="115189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6" name="Shape 426"/>
                        <wps:cNvSpPr/>
                        <wps:spPr>
                          <a:xfrm>
                            <a:off x="2289810" y="617220"/>
                            <a:ext cx="1150620" cy="7620"/>
                          </a:xfrm>
                          <a:custGeom>
                            <a:avLst/>
                            <a:gdLst/>
                            <a:rect l="0" t="0" r="0" b="0"/>
                            <a:pathLst>
                              <a:path fill="norm" h="7620" w="1150620" stroke="1">
                                <a:moveTo>
                                  <a:pt x="6350" y="0"/>
                                </a:moveTo>
                                <a:lnTo>
                                  <a:pt x="1144270" y="0"/>
                                </a:lnTo>
                                <a:lnTo>
                                  <a:pt x="1146810" y="3810"/>
                                </a:lnTo>
                                <a:lnTo>
                                  <a:pt x="115062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7" name="Shape 427"/>
                        <wps:cNvSpPr/>
                        <wps:spPr>
                          <a:xfrm>
                            <a:off x="3434080" y="617220"/>
                            <a:ext cx="1150620" cy="7620"/>
                          </a:xfrm>
                          <a:custGeom>
                            <a:avLst/>
                            <a:gdLst/>
                            <a:rect l="0" t="0" r="0" b="0"/>
                            <a:pathLst>
                              <a:path fill="norm" h="7620" w="1150620" stroke="1">
                                <a:moveTo>
                                  <a:pt x="6350" y="0"/>
                                </a:moveTo>
                                <a:lnTo>
                                  <a:pt x="1144270" y="0"/>
                                </a:lnTo>
                                <a:lnTo>
                                  <a:pt x="1146810" y="3810"/>
                                </a:lnTo>
                                <a:lnTo>
                                  <a:pt x="115062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8" name="Shape 428"/>
                        <wps:cNvSpPr/>
                        <wps:spPr>
                          <a:xfrm>
                            <a:off x="4578350" y="617220"/>
                            <a:ext cx="1186180" cy="7620"/>
                          </a:xfrm>
                          <a:custGeom>
                            <a:avLst/>
                            <a:gdLst/>
                            <a:rect l="0" t="0" r="0" b="0"/>
                            <a:pathLst>
                              <a:path fill="norm" h="7620" w="1186180" stroke="1">
                                <a:moveTo>
                                  <a:pt x="6350" y="0"/>
                                </a:moveTo>
                                <a:lnTo>
                                  <a:pt x="1179830" y="0"/>
                                </a:lnTo>
                                <a:lnTo>
                                  <a:pt x="1182371" y="3810"/>
                                </a:lnTo>
                                <a:lnTo>
                                  <a:pt x="118618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29" name="Shape 429"/>
                        <wps:cNvSpPr/>
                        <wps:spPr>
                          <a:xfrm>
                            <a:off x="0" y="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0" name="Shape 430"/>
                        <wps:cNvSpPr/>
                        <wps:spPr>
                          <a:xfrm>
                            <a:off x="0" y="30861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1" name="Shape 431"/>
                        <wps:cNvSpPr/>
                        <wps:spPr>
                          <a:xfrm>
                            <a:off x="114427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2" name="Shape 432"/>
                        <wps:cNvSpPr/>
                        <wps:spPr>
                          <a:xfrm>
                            <a:off x="114427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3" name="Shape 433"/>
                        <wps:cNvSpPr/>
                        <wps:spPr>
                          <a:xfrm>
                            <a:off x="228981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4" name="Shape 434"/>
                        <wps:cNvSpPr/>
                        <wps:spPr>
                          <a:xfrm>
                            <a:off x="228981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5" name="Shape 435"/>
                        <wps:cNvSpPr/>
                        <wps:spPr>
                          <a:xfrm>
                            <a:off x="343408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6" name="Shape 436"/>
                        <wps:cNvSpPr/>
                        <wps:spPr>
                          <a:xfrm>
                            <a:off x="343408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7" name="Shape 437"/>
                        <wps:cNvSpPr/>
                        <wps:spPr>
                          <a:xfrm>
                            <a:off x="457835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8" name="Shape 438"/>
                        <wps:cNvSpPr/>
                        <wps:spPr>
                          <a:xfrm>
                            <a:off x="457835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39" name="Shape 439"/>
                        <wps:cNvSpPr/>
                        <wps:spPr>
                          <a:xfrm>
                            <a:off x="5758181" y="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40" name="Shape 440"/>
                        <wps:cNvSpPr/>
                        <wps:spPr>
                          <a:xfrm>
                            <a:off x="5758181" y="30861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41" name="Rectangle 441"/>
                        <wps:cNvSpPr/>
                        <wps:spPr>
                          <a:xfrm>
                            <a:off x="72390" y="76284"/>
                            <a:ext cx="1141156" cy="224466"/>
                          </a:xfrm>
                          <a:prstGeom prst="rect">
                            <a:avLst/>
                          </a:prstGeom>
                          <a:ln>
                            <a:noFill/>
                          </a:ln>
                        </wps:spPr>
                        <wps:txbx>
                          <w:txbxContent>
                            <w:p w:rsidR="001745AE" w:rsidP="001745AE">
                              <w:r>
                                <w:rPr>
                                  <w:rFonts w:ascii="Calibri" w:eastAsia="Calibri" w:hAnsi="Calibri" w:cs="Calibri"/>
                                  <w:w w:val="102"/>
                                  <w:sz w:val="24"/>
                                </w:rPr>
                                <w:t>Very</w:t>
                              </w:r>
                              <w:r>
                                <w:rPr>
                                  <w:rFonts w:ascii="Calibri" w:eastAsia="Calibri" w:hAnsi="Calibri" w:cs="Calibri"/>
                                  <w:spacing w:val="7"/>
                                  <w:w w:val="102"/>
                                  <w:sz w:val="24"/>
                                </w:rPr>
                                <w:t xml:space="preserve"> </w:t>
                              </w:r>
                              <w:r>
                                <w:rPr>
                                  <w:rFonts w:ascii="Calibri" w:eastAsia="Calibri" w:hAnsi="Calibri" w:cs="Calibri"/>
                                  <w:w w:val="102"/>
                                  <w:sz w:val="24"/>
                                </w:rPr>
                                <w:t>Satisfied</w:t>
                              </w:r>
                            </w:p>
                          </w:txbxContent>
                        </wps:txbx>
                        <wps:bodyPr horzOverflow="overflow" vert="horz" lIns="0" tIns="0" rIns="0" bIns="0" rtlCol="0"/>
                      </wps:wsp>
                      <wps:wsp xmlns:wps="http://schemas.microsoft.com/office/word/2010/wordprocessingShape">
                        <wps:cNvPr id="442" name="Rectangle 442"/>
                        <wps:cNvSpPr/>
                        <wps:spPr>
                          <a:xfrm>
                            <a:off x="1216660" y="76284"/>
                            <a:ext cx="708814" cy="224466"/>
                          </a:xfrm>
                          <a:prstGeom prst="rect">
                            <a:avLst/>
                          </a:prstGeom>
                          <a:ln>
                            <a:noFill/>
                          </a:ln>
                        </wps:spPr>
                        <wps:txbx>
                          <w:txbxContent>
                            <w:p w:rsidR="001745AE" w:rsidP="001745AE">
                              <w:r>
                                <w:rPr>
                                  <w:rFonts w:ascii="Calibri" w:eastAsia="Calibri" w:hAnsi="Calibri" w:cs="Calibri"/>
                                  <w:w w:val="102"/>
                                  <w:sz w:val="24"/>
                                </w:rPr>
                                <w:t>Satisfied</w:t>
                              </w:r>
                            </w:p>
                          </w:txbxContent>
                        </wps:txbx>
                        <wps:bodyPr horzOverflow="overflow" vert="horz" lIns="0" tIns="0" rIns="0" bIns="0" rtlCol="0"/>
                      </wps:wsp>
                      <wps:wsp xmlns:wps="http://schemas.microsoft.com/office/word/2010/wordprocessingShape">
                        <wps:cNvPr id="443" name="Rectangle 443"/>
                        <wps:cNvSpPr/>
                        <wps:spPr>
                          <a:xfrm>
                            <a:off x="2362200" y="76284"/>
                            <a:ext cx="658344" cy="224466"/>
                          </a:xfrm>
                          <a:prstGeom prst="rect">
                            <a:avLst/>
                          </a:prstGeom>
                          <a:ln>
                            <a:noFill/>
                          </a:ln>
                        </wps:spPr>
                        <wps:txbx>
                          <w:txbxContent>
                            <w:p w:rsidR="001745AE" w:rsidP="001745AE">
                              <w:r>
                                <w:rPr>
                                  <w:rFonts w:ascii="Calibri" w:eastAsia="Calibri" w:hAnsi="Calibri" w:cs="Calibri"/>
                                  <w:w w:val="99"/>
                                  <w:sz w:val="24"/>
                                </w:rPr>
                                <w:t>Neutral</w:t>
                              </w:r>
                              <w:r>
                                <w:rPr>
                                  <w:rFonts w:ascii="Calibri" w:eastAsia="Calibri" w:hAnsi="Calibri" w:cs="Calibri"/>
                                  <w:spacing w:val="7"/>
                                  <w:w w:val="99"/>
                                  <w:sz w:val="24"/>
                                </w:rPr>
                                <w:t xml:space="preserve"> </w:t>
                              </w:r>
                            </w:p>
                          </w:txbxContent>
                        </wps:txbx>
                        <wps:bodyPr horzOverflow="overflow" vert="horz" lIns="0" tIns="0" rIns="0" bIns="0" rtlCol="0"/>
                      </wps:wsp>
                      <wps:wsp xmlns:wps="http://schemas.microsoft.com/office/word/2010/wordprocessingShape">
                        <wps:cNvPr id="444" name="Rectangle 444"/>
                        <wps:cNvSpPr/>
                        <wps:spPr>
                          <a:xfrm>
                            <a:off x="3506470" y="76284"/>
                            <a:ext cx="921843" cy="224466"/>
                          </a:xfrm>
                          <a:prstGeom prst="rect">
                            <a:avLst/>
                          </a:prstGeom>
                          <a:ln>
                            <a:noFill/>
                          </a:ln>
                        </wps:spPr>
                        <wps:txbx>
                          <w:txbxContent>
                            <w:p w:rsidR="001745AE" w:rsidP="001745AE">
                              <w:r>
                                <w:rPr>
                                  <w:rFonts w:ascii="Calibri" w:eastAsia="Calibri" w:hAnsi="Calibri" w:cs="Calibri"/>
                                  <w:w w:val="101"/>
                                  <w:sz w:val="24"/>
                                </w:rPr>
                                <w:t>Unsatisfied</w:t>
                              </w:r>
                            </w:p>
                          </w:txbxContent>
                        </wps:txbx>
                        <wps:bodyPr horzOverflow="overflow" vert="horz" lIns="0" tIns="0" rIns="0" bIns="0" rtlCol="0"/>
                      </wps:wsp>
                      <wps:wsp xmlns:wps="http://schemas.microsoft.com/office/word/2010/wordprocessingShape">
                        <wps:cNvPr id="445" name="Rectangle 445"/>
                        <wps:cNvSpPr/>
                        <wps:spPr>
                          <a:xfrm>
                            <a:off x="4650740" y="76284"/>
                            <a:ext cx="1355402" cy="224466"/>
                          </a:xfrm>
                          <a:prstGeom prst="rect">
                            <a:avLst/>
                          </a:prstGeom>
                          <a:ln>
                            <a:noFill/>
                          </a:ln>
                        </wps:spPr>
                        <wps:txbx>
                          <w:txbxContent>
                            <w:p w:rsidR="001745AE" w:rsidP="001745AE">
                              <w:r>
                                <w:rPr>
                                  <w:rFonts w:ascii="Calibri" w:eastAsia="Calibri" w:hAnsi="Calibri" w:cs="Calibri"/>
                                  <w:w w:val="101"/>
                                  <w:sz w:val="24"/>
                                </w:rPr>
                                <w:t>Very</w:t>
                              </w:r>
                              <w:r>
                                <w:rPr>
                                  <w:rFonts w:ascii="Calibri" w:eastAsia="Calibri" w:hAnsi="Calibri" w:cs="Calibri"/>
                                  <w:spacing w:val="7"/>
                                  <w:w w:val="101"/>
                                  <w:sz w:val="24"/>
                                </w:rPr>
                                <w:t xml:space="preserve"> </w:t>
                              </w:r>
                              <w:r>
                                <w:rPr>
                                  <w:rFonts w:ascii="Calibri" w:eastAsia="Calibri" w:hAnsi="Calibri" w:cs="Calibri"/>
                                  <w:w w:val="101"/>
                                  <w:sz w:val="24"/>
                                </w:rPr>
                                <w:t>Unsatisfied</w:t>
                              </w:r>
                            </w:p>
                          </w:txbxContent>
                        </wps:txbx>
                        <wps:bodyPr horzOverflow="overflow" vert="horz" lIns="0" tIns="0" rIns="0" bIns="0" rtlCol="0"/>
                      </wps:wsp>
                    </wpg:wgp>
                  </a:graphicData>
                </a:graphic>
              </wp:inline>
            </w:drawing>
          </mc:Choice>
          <mc:Fallback>
            <w:pict>
              <v:group id="Group 10520" o:spid="_x0000_i1091" style="width:453.9pt;height:59.65pt;mso-position-horizontal-relative:char;mso-position-vertical-relative:line" coordsize="57645,6248">
                <v:shape id="Shape 414" o:spid="_x0000_s1092" style="width:11506;height:76;mso-wrap-style:square;position:absolute;visibility:visible;v-text-anchor:top" coordsize="1150620,7620" path="m,l1150620,l1146810,3810l1144270,7620,6350,7620,2540,3810,,xe" fillcolor="#000001" stroked="f">
                  <v:stroke joinstyle="miter"/>
                  <v:path arrowok="t" textboxrect="0,0,1150620,7620"/>
                </v:shape>
                <v:shape id="Shape 415" o:spid="_x0000_s1093" style="width:11519;height:76;left:11442;mso-wrap-style:square;position:absolute;visibility:visible;v-text-anchor:top" coordsize="1151890,7620" path="m,l1151890,l1148080,3810l1145540,7620,6350,7620,2540,3810,,xe" fillcolor="#000001" stroked="f">
                  <v:stroke joinstyle="miter"/>
                  <v:path arrowok="t" textboxrect="0,0,1151890,7620"/>
                </v:shape>
                <v:shape id="Shape 416" o:spid="_x0000_s1094" style="width:11506;height:76;left:22898;mso-wrap-style:square;position:absolute;visibility:visible;v-text-anchor:top" coordsize="1150620,7620" path="m,l1150620,l1146810,3810l1144270,7620,6350,7620,2540,3810,,xe" fillcolor="#000001" stroked="f">
                  <v:stroke joinstyle="miter"/>
                  <v:path arrowok="t" textboxrect="0,0,1150620,7620"/>
                </v:shape>
                <v:shape id="Shape 417" o:spid="_x0000_s1095" style="width:11507;height:76;left:34340;mso-wrap-style:square;position:absolute;visibility:visible;v-text-anchor:top" coordsize="1150620,7620" path="m,l1150620,l1146810,3810l1144270,7620,6350,7620,2540,3810,,xe" fillcolor="#000001" stroked="f">
                  <v:stroke joinstyle="miter"/>
                  <v:path arrowok="t" textboxrect="0,0,1150620,7620"/>
                </v:shape>
                <v:shape id="Shape 418" o:spid="_x0000_s1096" style="width:11862;height:76;left:45783;mso-wrap-style:square;position:absolute;visibility:visible;v-text-anchor:top" coordsize="1186180,7620" path="m,l1186180,l1182371,3810l1179830,7620,6350,7620,2540,3810,,xe" fillcolor="#000001" stroked="f">
                  <v:stroke joinstyle="miter"/>
                  <v:path arrowok="t" textboxrect="0,0,1186180,7620"/>
                </v:shape>
                <v:shape id="Shape 419" o:spid="_x0000_s1097" style="width:11443;height:76;left:25;mso-wrap-style:square;position:absolute;top:3086;visibility:visible;v-text-anchor:top" coordsize="1144270,7620" path="m3810,l1141730,l1144270,3810l1141730,7620,3810,7620,,3810,3810,xe" fillcolor="#000001" stroked="f">
                  <v:stroke joinstyle="miter"/>
                  <v:path arrowok="t" textboxrect="0,0,1144270,7620"/>
                </v:shape>
                <v:shape id="Shape 420" o:spid="_x0000_s1098" style="width:11455;height:76;left:11468;mso-wrap-style:square;position:absolute;top:3086;visibility:visible;v-text-anchor:top" coordsize="1145540,7620" path="m3810,l1143000,l1145540,3810l1143000,7620,3810,7620,,3810,3810,xe" fillcolor="#000001" stroked="f">
                  <v:stroke joinstyle="miter"/>
                  <v:path arrowok="t" textboxrect="0,0,1145540,7620"/>
                </v:shape>
                <v:shape id="Shape 421" o:spid="_x0000_s1099" style="width:11443;height:76;left:22923;mso-wrap-style:square;position:absolute;top:3086;visibility:visible;v-text-anchor:top" coordsize="1144270,7620" path="m3810,l1141730,l1144270,3810l1141730,7620,3810,7620,,3810,3810,xe" fillcolor="#000001" stroked="f">
                  <v:stroke joinstyle="miter"/>
                  <v:path arrowok="t" textboxrect="0,0,1144270,7620"/>
                </v:shape>
                <v:shape id="Shape 422" o:spid="_x0000_s1100" style="width:11442;height:76;left:34366;mso-wrap-style:square;position:absolute;top:3086;visibility:visible;v-text-anchor:top" coordsize="1144270,7620" path="m3810,l1141730,l1144270,3810l1141730,7620,3810,7620,,3810,3810,xe" fillcolor="#000001" stroked="f">
                  <v:stroke joinstyle="miter"/>
                  <v:path arrowok="t" textboxrect="0,0,1144270,7620"/>
                </v:shape>
                <v:shape id="Shape 423" o:spid="_x0000_s1101" style="width:11799;height:76;left:45808;mso-wrap-style:square;position:absolute;top:3086;visibility:visible;v-text-anchor:top" coordsize="1179830,7620" path="m3810,l1177290,l1179830,3810l1177290,7620,3810,7620,,3810,3810,xe" fillcolor="#000001" stroked="f">
                  <v:stroke joinstyle="miter"/>
                  <v:path arrowok="t" textboxrect="0,0,1179830,7620"/>
                </v:shape>
                <v:shape id="Shape 424" o:spid="_x0000_s1102" style="width:11506;height:76;mso-wrap-style:square;position:absolute;top:6172;visibility:visible;v-text-anchor:top" coordsize="1150620,7620" path="m6350,l1144270,l1146810,3810l1150620,7620,,7620,2540,3810,6350,xe" fillcolor="#000001" stroked="f">
                  <v:stroke joinstyle="miter"/>
                  <v:path arrowok="t" textboxrect="0,0,1150620,7620"/>
                </v:shape>
                <v:shape id="Shape 425" o:spid="_x0000_s1103" style="width:11519;height:76;left:11442;mso-wrap-style:square;position:absolute;top:6172;visibility:visible;v-text-anchor:top" coordsize="1151890,7620" path="m6350,l1145540,l1148080,3810l1151890,7620,,7620,2540,3810,6350,xe" fillcolor="#000001" stroked="f">
                  <v:stroke joinstyle="miter"/>
                  <v:path arrowok="t" textboxrect="0,0,1151890,7620"/>
                </v:shape>
                <v:shape id="Shape 426" o:spid="_x0000_s1104" style="width:11506;height:76;left:22898;mso-wrap-style:square;position:absolute;top:6172;visibility:visible;v-text-anchor:top" coordsize="1150620,7620" path="m6350,l1144270,l1146810,3810l1150620,7620,,7620,2540,3810,6350,xe" fillcolor="#000001" stroked="f">
                  <v:stroke joinstyle="miter"/>
                  <v:path arrowok="t" textboxrect="0,0,1150620,7620"/>
                </v:shape>
                <v:shape id="Shape 427" o:spid="_x0000_s1105" style="width:11507;height:76;left:34340;mso-wrap-style:square;position:absolute;top:6172;visibility:visible;v-text-anchor:top" coordsize="1150620,7620" path="m6350,l1144270,l1146810,3810l1150620,7620,,7620,2540,3810,6350,xe" fillcolor="#000001" stroked="f">
                  <v:stroke joinstyle="miter"/>
                  <v:path arrowok="t" textboxrect="0,0,1150620,7620"/>
                </v:shape>
                <v:shape id="Shape 428" o:spid="_x0000_s1106" style="width:11862;height:76;left:45783;mso-wrap-style:square;position:absolute;top:6172;visibility:visible;v-text-anchor:top" coordsize="1186180,7620" path="m6350,l1179830,l1182371,3810l1186180,7620,,7620,2540,3810,6350,xe" fillcolor="#000001" stroked="f">
                  <v:stroke joinstyle="miter"/>
                  <v:path arrowok="t" textboxrect="0,0,1186180,7620"/>
                </v:shape>
                <v:shape id="Shape 429" o:spid="_x0000_s1107" style="width:63;height:3162;mso-wrap-style:square;position:absolute;visibility:visible;v-text-anchor:top" coordsize="6350,316230" path="m,l2540,3810,6350,7620l6350,308610l2540,312420,,316230,,xe" fillcolor="#000001" stroked="f">
                  <v:stroke joinstyle="miter"/>
                  <v:path arrowok="t" textboxrect="0,0,6350,316230"/>
                </v:shape>
                <v:shape id="Shape 430" o:spid="_x0000_s1108" style="width:63;height:3162;mso-wrap-style:square;position:absolute;top:3086;visibility:visible;v-text-anchor:top" coordsize="6350,316230" path="m,l2540,3810,6350,7620l6350,308610l2540,312420,,316230,,xe" fillcolor="#000001" stroked="f">
                  <v:stroke joinstyle="miter"/>
                  <v:path arrowok="t" textboxrect="0,0,6350,316230"/>
                </v:shape>
                <v:shape id="Shape 431" o:spid="_x0000_s1109" style="width:64;height:3086;left:11442;mso-wrap-style:square;position:absolute;top:38;visibility:visible;v-text-anchor:top" coordsize="6350,308610" path="m2540,l6350,3810l6350,304800l2540,308610,,304800,,3810,2540,xe" fillcolor="#000001" stroked="f">
                  <v:stroke joinstyle="miter"/>
                  <v:path arrowok="t" textboxrect="0,0,6350,308610"/>
                </v:shape>
                <v:shape id="Shape 432" o:spid="_x0000_s1110" style="width:64;height:3086;left:11442;mso-wrap-style:square;position:absolute;top:3124;visibility:visible;v-text-anchor:top" coordsize="6350,308610" path="m2540,l6350,3810l6350,304800l2540,308610,,304800,,3810,2540,xe" fillcolor="#000001" stroked="f">
                  <v:stroke joinstyle="miter"/>
                  <v:path arrowok="t" textboxrect="0,0,6350,308610"/>
                </v:shape>
                <v:shape id="Shape 433" o:spid="_x0000_s1111" style="width:63;height:3086;left:22898;mso-wrap-style:square;position:absolute;top:38;visibility:visible;v-text-anchor:top" coordsize="6350,308610" path="m2540,l6350,3810l6350,304800l2540,308610,,304800,,3810,2540,xe" fillcolor="#000001" stroked="f">
                  <v:stroke joinstyle="miter"/>
                  <v:path arrowok="t" textboxrect="0,0,6350,308610"/>
                </v:shape>
                <v:shape id="Shape 434" o:spid="_x0000_s1112" style="width:63;height:3086;left:22898;mso-wrap-style:square;position:absolute;top:3124;visibility:visible;v-text-anchor:top" coordsize="6350,308610" path="m2540,l6350,3810l6350,304800l2540,308610,,304800,,3810,2540,xe" fillcolor="#000001" stroked="f">
                  <v:stroke joinstyle="miter"/>
                  <v:path arrowok="t" textboxrect="0,0,6350,308610"/>
                </v:shape>
                <v:shape id="Shape 435" o:spid="_x0000_s1113" style="width:64;height:3086;left:34340;mso-wrap-style:square;position:absolute;top:38;visibility:visible;v-text-anchor:top" coordsize="6350,308610" path="m2540,l6350,3810l6350,304800l2540,308610,,304800,,3810,2540,xe" fillcolor="#000001" stroked="f">
                  <v:stroke joinstyle="miter"/>
                  <v:path arrowok="t" textboxrect="0,0,6350,308610"/>
                </v:shape>
                <v:shape id="Shape 436" o:spid="_x0000_s1114" style="width:64;height:3086;left:34340;mso-wrap-style:square;position:absolute;top:3124;visibility:visible;v-text-anchor:top" coordsize="6350,308610" path="m2540,l6350,3810l6350,304800l2540,308610,,304800,,3810,2540,xe" fillcolor="#000001" stroked="f">
                  <v:stroke joinstyle="miter"/>
                  <v:path arrowok="t" textboxrect="0,0,6350,308610"/>
                </v:shape>
                <v:shape id="Shape 437" o:spid="_x0000_s1115" style="width:64;height:3086;left:45783;mso-wrap-style:square;position:absolute;top:38;visibility:visible;v-text-anchor:top" coordsize="6350,308610" path="m2540,l6350,3810l6350,304800l2540,308610,,304800,,3810,2540,xe" fillcolor="#000001" stroked="f">
                  <v:stroke joinstyle="miter"/>
                  <v:path arrowok="t" textboxrect="0,0,6350,308610"/>
                </v:shape>
                <v:shape id="Shape 438" o:spid="_x0000_s1116" style="width:64;height:3086;left:45783;mso-wrap-style:square;position:absolute;top:3124;visibility:visible;v-text-anchor:top" coordsize="6350,308610" path="m2540,l6350,3810l6350,304800l2540,308610,,304800,,3810,2540,xe" fillcolor="#000001" stroked="f">
                  <v:stroke joinstyle="miter"/>
                  <v:path arrowok="t" textboxrect="0,0,6350,308610"/>
                </v:shape>
                <v:shape id="Shape 439" o:spid="_x0000_s1117" style="width:64;height:3162;left:57581;mso-wrap-style:square;position:absolute;visibility:visible;v-text-anchor:top" coordsize="6350,316230" path="m6350,l6350,316230l2540,312420,,308610,,7620,2540,3810,6350,xe" fillcolor="#000001" stroked="f">
                  <v:stroke joinstyle="miter"/>
                  <v:path arrowok="t" textboxrect="0,0,6350,316230"/>
                </v:shape>
                <v:shape id="Shape 440" o:spid="_x0000_s1118" style="width:64;height:3162;left:57581;mso-wrap-style:square;position:absolute;top:3086;visibility:visible;v-text-anchor:top" coordsize="6350,316230" path="m6350,l6350,316230l2540,312420,,308610,,7620,2540,3810,6350,xe" fillcolor="#000001" stroked="f">
                  <v:stroke joinstyle="miter"/>
                  <v:path arrowok="t" textboxrect="0,0,6350,316230"/>
                </v:shape>
                <v:rect id="Rectangle 441" o:spid="_x0000_s1119" style="width:11412;height:2245;left:723;mso-wrap-style:square;position:absolute;top:762;visibility:visible;v-text-anchor:top" filled="f" stroked="f">
                  <v:textbox inset="0,0,0,0">
                    <w:txbxContent>
                      <w:p w:rsidR="001745AE" w:rsidP="001745AE">
                        <w:r>
                          <w:rPr>
                            <w:rFonts w:ascii="Calibri" w:eastAsia="Calibri" w:hAnsi="Calibri" w:cs="Calibri"/>
                            <w:w w:val="102"/>
                            <w:sz w:val="24"/>
                          </w:rPr>
                          <w:t>Very</w:t>
                        </w:r>
                        <w:r>
                          <w:rPr>
                            <w:rFonts w:ascii="Calibri" w:eastAsia="Calibri" w:hAnsi="Calibri" w:cs="Calibri"/>
                            <w:spacing w:val="7"/>
                            <w:w w:val="102"/>
                            <w:sz w:val="24"/>
                          </w:rPr>
                          <w:t xml:space="preserve"> </w:t>
                        </w:r>
                        <w:r>
                          <w:rPr>
                            <w:rFonts w:ascii="Calibri" w:eastAsia="Calibri" w:hAnsi="Calibri" w:cs="Calibri"/>
                            <w:w w:val="102"/>
                            <w:sz w:val="24"/>
                          </w:rPr>
                          <w:t>Satisfied</w:t>
                        </w:r>
                      </w:p>
                    </w:txbxContent>
                  </v:textbox>
                </v:rect>
                <v:rect id="Rectangle 442" o:spid="_x0000_s1120" style="width:7088;height:2245;left:12166;mso-wrap-style:square;position:absolute;top:762;visibility:visible;v-text-anchor:top" filled="f" stroked="f">
                  <v:textbox inset="0,0,0,0">
                    <w:txbxContent>
                      <w:p w:rsidR="001745AE" w:rsidP="001745AE">
                        <w:r>
                          <w:rPr>
                            <w:rFonts w:ascii="Calibri" w:eastAsia="Calibri" w:hAnsi="Calibri" w:cs="Calibri"/>
                            <w:w w:val="102"/>
                            <w:sz w:val="24"/>
                          </w:rPr>
                          <w:t>Satisfied</w:t>
                        </w:r>
                      </w:p>
                    </w:txbxContent>
                  </v:textbox>
                </v:rect>
                <v:rect id="Rectangle 443" o:spid="_x0000_s1121" style="width:6583;height:2245;left:23622;mso-wrap-style:square;position:absolute;top:762;visibility:visible;v-text-anchor:top" filled="f" stroked="f">
                  <v:textbox inset="0,0,0,0">
                    <w:txbxContent>
                      <w:p w:rsidR="001745AE" w:rsidP="001745AE">
                        <w:r>
                          <w:rPr>
                            <w:rFonts w:ascii="Calibri" w:eastAsia="Calibri" w:hAnsi="Calibri" w:cs="Calibri"/>
                            <w:w w:val="99"/>
                            <w:sz w:val="24"/>
                          </w:rPr>
                          <w:t>Neutral</w:t>
                        </w:r>
                        <w:r>
                          <w:rPr>
                            <w:rFonts w:ascii="Calibri" w:eastAsia="Calibri" w:hAnsi="Calibri" w:cs="Calibri"/>
                            <w:spacing w:val="7"/>
                            <w:w w:val="99"/>
                            <w:sz w:val="24"/>
                          </w:rPr>
                          <w:t xml:space="preserve"> </w:t>
                        </w:r>
                      </w:p>
                    </w:txbxContent>
                  </v:textbox>
                </v:rect>
                <v:rect id="Rectangle 444" o:spid="_x0000_s1122" style="width:9219;height:2245;left:35064;mso-wrap-style:square;position:absolute;top:762;visibility:visible;v-text-anchor:top" filled="f" stroked="f">
                  <v:textbox inset="0,0,0,0">
                    <w:txbxContent>
                      <w:p w:rsidR="001745AE" w:rsidP="001745AE">
                        <w:r>
                          <w:rPr>
                            <w:rFonts w:ascii="Calibri" w:eastAsia="Calibri" w:hAnsi="Calibri" w:cs="Calibri"/>
                            <w:w w:val="101"/>
                            <w:sz w:val="24"/>
                          </w:rPr>
                          <w:t>Unsatisfied</w:t>
                        </w:r>
                      </w:p>
                    </w:txbxContent>
                  </v:textbox>
                </v:rect>
                <v:rect id="Rectangle 445" o:spid="_x0000_s1123" style="width:13554;height:2245;left:46507;mso-wrap-style:square;position:absolute;top:762;visibility:visible;v-text-anchor:top" filled="f" stroked="f">
                  <v:textbox inset="0,0,0,0">
                    <w:txbxContent>
                      <w:p w:rsidR="001745AE" w:rsidP="001745AE">
                        <w:r>
                          <w:rPr>
                            <w:rFonts w:ascii="Calibri" w:eastAsia="Calibri" w:hAnsi="Calibri" w:cs="Calibri"/>
                            <w:w w:val="101"/>
                            <w:sz w:val="24"/>
                          </w:rPr>
                          <w:t>Very</w:t>
                        </w:r>
                        <w:r>
                          <w:rPr>
                            <w:rFonts w:ascii="Calibri" w:eastAsia="Calibri" w:hAnsi="Calibri" w:cs="Calibri"/>
                            <w:spacing w:val="7"/>
                            <w:w w:val="101"/>
                            <w:sz w:val="24"/>
                          </w:rPr>
                          <w:t xml:space="preserve"> </w:t>
                        </w:r>
                        <w:r>
                          <w:rPr>
                            <w:rFonts w:ascii="Calibri" w:eastAsia="Calibri" w:hAnsi="Calibri" w:cs="Calibri"/>
                            <w:w w:val="101"/>
                            <w:sz w:val="24"/>
                          </w:rPr>
                          <w:t>Unsatisfied</w:t>
                        </w:r>
                      </w:p>
                    </w:txbxContent>
                  </v:textbox>
                </v:rect>
                <w10:wrap type="none"/>
                <w10:anchorlock/>
              </v:group>
            </w:pict>
          </mc:Fallback>
        </mc:AlternateContent>
      </w:r>
    </w:p>
    <w:p w:rsidR="001745AE" w:rsidRPr="00BA6584" w:rsidP="001745AE">
      <w:pPr>
        <w:numPr>
          <w:ilvl w:val="0"/>
          <w:numId w:val="2"/>
        </w:numPr>
        <w:spacing w:after="8" w:line="480" w:lineRule="auto"/>
        <w:ind w:hanging="360"/>
        <w:rPr>
          <w:rFonts w:ascii="Times New Roman" w:hAnsi="Times New Roman" w:cs="Times New Roman"/>
          <w:sz w:val="24"/>
          <w:szCs w:val="24"/>
        </w:rPr>
      </w:pPr>
      <w:r w:rsidRPr="00BA6584">
        <w:rPr>
          <w:rFonts w:ascii="Times New Roman" w:eastAsia="Calibri" w:hAnsi="Times New Roman" w:cs="Times New Roman"/>
          <w:sz w:val="24"/>
          <w:szCs w:val="24"/>
        </w:rPr>
        <w:t>Were the Moodle sources helpful?</w:t>
      </w:r>
    </w:p>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noProof/>
          <w:sz w:val="24"/>
          <w:szCs w:val="24"/>
        </w:rPr>
        <mc:AlternateContent>
          <mc:Choice Requires="wpg">
            <w:drawing>
              <wp:inline distT="0" distB="0" distL="0" distR="0">
                <wp:extent cx="5731510" cy="814070"/>
                <wp:effectExtent l="0" t="0" r="0" b="0"/>
                <wp:docPr id="10521" name="Group 10521"/>
                <wp:cNvGraphicFramePr/>
                <a:graphic xmlns:a="http://schemas.openxmlformats.org/drawingml/2006/main">
                  <a:graphicData uri="http://schemas.microsoft.com/office/word/2010/wordprocessingGroup">
                    <wpg:wgp xmlns:wpg="http://schemas.microsoft.com/office/word/2010/wordprocessingGroup">
                      <wpg:cNvGrpSpPr/>
                      <wpg:grpSpPr>
                        <a:xfrm>
                          <a:off x="0" y="0"/>
                          <a:ext cx="5731510" cy="814070"/>
                          <a:chOff x="0" y="0"/>
                          <a:chExt cx="5731510" cy="814070"/>
                        </a:xfrm>
                      </wpg:grpSpPr>
                      <wps:wsp xmlns:wps="http://schemas.microsoft.com/office/word/2010/wordprocessingShape">
                        <wps:cNvPr id="447" name="Shape 447"/>
                        <wps:cNvSpPr/>
                        <wps:spPr>
                          <a:xfrm>
                            <a:off x="0" y="0"/>
                            <a:ext cx="1151890" cy="7620"/>
                          </a:xfrm>
                          <a:custGeom>
                            <a:avLst/>
                            <a:gdLst/>
                            <a:rect l="0" t="0" r="0" b="0"/>
                            <a:pathLst>
                              <a:path fill="norm" h="7620" w="1151890" stroke="1">
                                <a:moveTo>
                                  <a:pt x="0" y="0"/>
                                </a:moveTo>
                                <a:lnTo>
                                  <a:pt x="1151890" y="0"/>
                                </a:lnTo>
                                <a:lnTo>
                                  <a:pt x="1148080" y="3810"/>
                                </a:lnTo>
                                <a:lnTo>
                                  <a:pt x="114554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48" name="Shape 448"/>
                        <wps:cNvSpPr/>
                        <wps:spPr>
                          <a:xfrm>
                            <a:off x="1145540" y="0"/>
                            <a:ext cx="1150620" cy="7620"/>
                          </a:xfrm>
                          <a:custGeom>
                            <a:avLst/>
                            <a:gdLst/>
                            <a:rect l="0" t="0" r="0" b="0"/>
                            <a:pathLst>
                              <a:path fill="norm" h="7620" w="1150620" stroke="1">
                                <a:moveTo>
                                  <a:pt x="0" y="0"/>
                                </a:moveTo>
                                <a:lnTo>
                                  <a:pt x="1150620" y="0"/>
                                </a:lnTo>
                                <a:lnTo>
                                  <a:pt x="1146810" y="3810"/>
                                </a:lnTo>
                                <a:lnTo>
                                  <a:pt x="114427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49" name="Shape 449"/>
                        <wps:cNvSpPr/>
                        <wps:spPr>
                          <a:xfrm>
                            <a:off x="2289810" y="0"/>
                            <a:ext cx="1151890" cy="7620"/>
                          </a:xfrm>
                          <a:custGeom>
                            <a:avLst/>
                            <a:gdLst/>
                            <a:rect l="0" t="0" r="0" b="0"/>
                            <a:pathLst>
                              <a:path fill="norm" h="7620" w="1151890" stroke="1">
                                <a:moveTo>
                                  <a:pt x="0" y="0"/>
                                </a:moveTo>
                                <a:lnTo>
                                  <a:pt x="1151890" y="0"/>
                                </a:lnTo>
                                <a:lnTo>
                                  <a:pt x="1148080" y="3810"/>
                                </a:lnTo>
                                <a:lnTo>
                                  <a:pt x="114554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0" name="Shape 450"/>
                        <wps:cNvSpPr/>
                        <wps:spPr>
                          <a:xfrm>
                            <a:off x="3435350" y="0"/>
                            <a:ext cx="1150620" cy="7620"/>
                          </a:xfrm>
                          <a:custGeom>
                            <a:avLst/>
                            <a:gdLst/>
                            <a:rect l="0" t="0" r="0" b="0"/>
                            <a:pathLst>
                              <a:path fill="norm" h="7620" w="1150620" stroke="1">
                                <a:moveTo>
                                  <a:pt x="0" y="0"/>
                                </a:moveTo>
                                <a:lnTo>
                                  <a:pt x="1150620" y="0"/>
                                </a:lnTo>
                                <a:lnTo>
                                  <a:pt x="1146810" y="3810"/>
                                </a:lnTo>
                                <a:lnTo>
                                  <a:pt x="114427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1" name="Shape 451"/>
                        <wps:cNvSpPr/>
                        <wps:spPr>
                          <a:xfrm>
                            <a:off x="4579620" y="0"/>
                            <a:ext cx="1151890" cy="7620"/>
                          </a:xfrm>
                          <a:custGeom>
                            <a:avLst/>
                            <a:gdLst/>
                            <a:rect l="0" t="0" r="0" b="0"/>
                            <a:pathLst>
                              <a:path fill="norm" h="7620" w="1151890" stroke="1">
                                <a:moveTo>
                                  <a:pt x="0" y="0"/>
                                </a:moveTo>
                                <a:lnTo>
                                  <a:pt x="1151890" y="0"/>
                                </a:lnTo>
                                <a:lnTo>
                                  <a:pt x="1148080" y="3810"/>
                                </a:lnTo>
                                <a:lnTo>
                                  <a:pt x="114554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2" name="Shape 452"/>
                        <wps:cNvSpPr/>
                        <wps:spPr>
                          <a:xfrm>
                            <a:off x="2540" y="497840"/>
                            <a:ext cx="1145540" cy="7620"/>
                          </a:xfrm>
                          <a:custGeom>
                            <a:avLst/>
                            <a:gdLst/>
                            <a:rect l="0" t="0" r="0" b="0"/>
                            <a:pathLst>
                              <a:path fill="norm" h="7620" w="1145540" stroke="1">
                                <a:moveTo>
                                  <a:pt x="3810" y="0"/>
                                </a:moveTo>
                                <a:lnTo>
                                  <a:pt x="1143000" y="0"/>
                                </a:lnTo>
                                <a:lnTo>
                                  <a:pt x="1145540" y="3810"/>
                                </a:lnTo>
                                <a:lnTo>
                                  <a:pt x="114300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3" name="Shape 453"/>
                        <wps:cNvSpPr/>
                        <wps:spPr>
                          <a:xfrm>
                            <a:off x="1148080" y="497840"/>
                            <a:ext cx="1144270" cy="7620"/>
                          </a:xfrm>
                          <a:custGeom>
                            <a:avLst/>
                            <a:gdLst/>
                            <a:rect l="0" t="0" r="0" b="0"/>
                            <a:pathLst>
                              <a:path fill="norm" h="7620" w="1144270" stroke="1">
                                <a:moveTo>
                                  <a:pt x="3810" y="0"/>
                                </a:moveTo>
                                <a:lnTo>
                                  <a:pt x="1141730" y="0"/>
                                </a:lnTo>
                                <a:lnTo>
                                  <a:pt x="1144270" y="3810"/>
                                </a:lnTo>
                                <a:lnTo>
                                  <a:pt x="114173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4" name="Shape 454"/>
                        <wps:cNvSpPr/>
                        <wps:spPr>
                          <a:xfrm>
                            <a:off x="2292350" y="497840"/>
                            <a:ext cx="1145540" cy="7620"/>
                          </a:xfrm>
                          <a:custGeom>
                            <a:avLst/>
                            <a:gdLst/>
                            <a:rect l="0" t="0" r="0" b="0"/>
                            <a:pathLst>
                              <a:path fill="norm" h="7620" w="1145540" stroke="1">
                                <a:moveTo>
                                  <a:pt x="3810" y="0"/>
                                </a:moveTo>
                                <a:lnTo>
                                  <a:pt x="1143000" y="0"/>
                                </a:lnTo>
                                <a:lnTo>
                                  <a:pt x="1145540" y="3810"/>
                                </a:lnTo>
                                <a:lnTo>
                                  <a:pt x="114300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5" name="Shape 455"/>
                        <wps:cNvSpPr/>
                        <wps:spPr>
                          <a:xfrm>
                            <a:off x="3437890" y="497840"/>
                            <a:ext cx="1144270" cy="7620"/>
                          </a:xfrm>
                          <a:custGeom>
                            <a:avLst/>
                            <a:gdLst/>
                            <a:rect l="0" t="0" r="0" b="0"/>
                            <a:pathLst>
                              <a:path fill="norm" h="7620" w="1144270" stroke="1">
                                <a:moveTo>
                                  <a:pt x="3810" y="0"/>
                                </a:moveTo>
                                <a:lnTo>
                                  <a:pt x="1141730" y="0"/>
                                </a:lnTo>
                                <a:lnTo>
                                  <a:pt x="1144270" y="3810"/>
                                </a:lnTo>
                                <a:lnTo>
                                  <a:pt x="114173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6" name="Shape 456"/>
                        <wps:cNvSpPr/>
                        <wps:spPr>
                          <a:xfrm>
                            <a:off x="4582160" y="497840"/>
                            <a:ext cx="1145540" cy="7620"/>
                          </a:xfrm>
                          <a:custGeom>
                            <a:avLst/>
                            <a:gdLst/>
                            <a:rect l="0" t="0" r="0" b="0"/>
                            <a:pathLst>
                              <a:path fill="norm" h="7620" w="1145540" stroke="1">
                                <a:moveTo>
                                  <a:pt x="3810" y="0"/>
                                </a:moveTo>
                                <a:lnTo>
                                  <a:pt x="1143000" y="0"/>
                                </a:lnTo>
                                <a:lnTo>
                                  <a:pt x="1145540" y="3810"/>
                                </a:lnTo>
                                <a:lnTo>
                                  <a:pt x="114300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7" name="Shape 457"/>
                        <wps:cNvSpPr/>
                        <wps:spPr>
                          <a:xfrm>
                            <a:off x="0" y="806450"/>
                            <a:ext cx="1151890" cy="7620"/>
                          </a:xfrm>
                          <a:custGeom>
                            <a:avLst/>
                            <a:gdLst/>
                            <a:rect l="0" t="0" r="0" b="0"/>
                            <a:pathLst>
                              <a:path fill="norm" h="7620" w="1151890" stroke="1">
                                <a:moveTo>
                                  <a:pt x="6350" y="0"/>
                                </a:moveTo>
                                <a:lnTo>
                                  <a:pt x="1145540" y="0"/>
                                </a:lnTo>
                                <a:lnTo>
                                  <a:pt x="1148080" y="3810"/>
                                </a:lnTo>
                                <a:lnTo>
                                  <a:pt x="115189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8" name="Shape 458"/>
                        <wps:cNvSpPr/>
                        <wps:spPr>
                          <a:xfrm>
                            <a:off x="1145540" y="806450"/>
                            <a:ext cx="1150620" cy="7620"/>
                          </a:xfrm>
                          <a:custGeom>
                            <a:avLst/>
                            <a:gdLst/>
                            <a:rect l="0" t="0" r="0" b="0"/>
                            <a:pathLst>
                              <a:path fill="norm" h="7620" w="1150620" stroke="1">
                                <a:moveTo>
                                  <a:pt x="6350" y="0"/>
                                </a:moveTo>
                                <a:lnTo>
                                  <a:pt x="1144270" y="0"/>
                                </a:lnTo>
                                <a:lnTo>
                                  <a:pt x="1146810" y="3810"/>
                                </a:lnTo>
                                <a:lnTo>
                                  <a:pt x="115062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59" name="Shape 459"/>
                        <wps:cNvSpPr/>
                        <wps:spPr>
                          <a:xfrm>
                            <a:off x="2289810" y="806450"/>
                            <a:ext cx="1151890" cy="7620"/>
                          </a:xfrm>
                          <a:custGeom>
                            <a:avLst/>
                            <a:gdLst/>
                            <a:rect l="0" t="0" r="0" b="0"/>
                            <a:pathLst>
                              <a:path fill="norm" h="7620" w="1151890" stroke="1">
                                <a:moveTo>
                                  <a:pt x="6350" y="0"/>
                                </a:moveTo>
                                <a:lnTo>
                                  <a:pt x="1145540" y="0"/>
                                </a:lnTo>
                                <a:lnTo>
                                  <a:pt x="1148080" y="3810"/>
                                </a:lnTo>
                                <a:lnTo>
                                  <a:pt x="115189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0" name="Shape 460"/>
                        <wps:cNvSpPr/>
                        <wps:spPr>
                          <a:xfrm>
                            <a:off x="3435350" y="806450"/>
                            <a:ext cx="1150620" cy="7620"/>
                          </a:xfrm>
                          <a:custGeom>
                            <a:avLst/>
                            <a:gdLst/>
                            <a:rect l="0" t="0" r="0" b="0"/>
                            <a:pathLst>
                              <a:path fill="norm" h="7620" w="1150620" stroke="1">
                                <a:moveTo>
                                  <a:pt x="6350" y="0"/>
                                </a:moveTo>
                                <a:lnTo>
                                  <a:pt x="1144270" y="0"/>
                                </a:lnTo>
                                <a:lnTo>
                                  <a:pt x="1146810" y="3810"/>
                                </a:lnTo>
                                <a:lnTo>
                                  <a:pt x="115062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1" name="Shape 461"/>
                        <wps:cNvSpPr/>
                        <wps:spPr>
                          <a:xfrm>
                            <a:off x="4579620" y="806450"/>
                            <a:ext cx="1151890" cy="7620"/>
                          </a:xfrm>
                          <a:custGeom>
                            <a:avLst/>
                            <a:gdLst/>
                            <a:rect l="0" t="0" r="0" b="0"/>
                            <a:pathLst>
                              <a:path fill="norm" h="7620" w="1151890" stroke="1">
                                <a:moveTo>
                                  <a:pt x="6350" y="0"/>
                                </a:moveTo>
                                <a:lnTo>
                                  <a:pt x="1145540" y="0"/>
                                </a:lnTo>
                                <a:lnTo>
                                  <a:pt x="1148080" y="3810"/>
                                </a:lnTo>
                                <a:lnTo>
                                  <a:pt x="115189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2" name="Shape 462"/>
                        <wps:cNvSpPr/>
                        <wps:spPr>
                          <a:xfrm>
                            <a:off x="0" y="0"/>
                            <a:ext cx="6350" cy="505460"/>
                          </a:xfrm>
                          <a:custGeom>
                            <a:avLst/>
                            <a:gdLst/>
                            <a:rect l="0" t="0" r="0" b="0"/>
                            <a:pathLst>
                              <a:path fill="norm" h="505460" w="6350" stroke="1">
                                <a:moveTo>
                                  <a:pt x="0" y="0"/>
                                </a:moveTo>
                                <a:lnTo>
                                  <a:pt x="2540" y="3810"/>
                                </a:lnTo>
                                <a:lnTo>
                                  <a:pt x="6350" y="7620"/>
                                </a:lnTo>
                                <a:lnTo>
                                  <a:pt x="6350" y="497840"/>
                                </a:lnTo>
                                <a:lnTo>
                                  <a:pt x="2540" y="501650"/>
                                </a:lnTo>
                                <a:lnTo>
                                  <a:pt x="0" y="50546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3" name="Shape 463"/>
                        <wps:cNvSpPr/>
                        <wps:spPr>
                          <a:xfrm>
                            <a:off x="0" y="49784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4" name="Shape 464"/>
                        <wps:cNvSpPr/>
                        <wps:spPr>
                          <a:xfrm>
                            <a:off x="1145540" y="3810"/>
                            <a:ext cx="6350" cy="497840"/>
                          </a:xfrm>
                          <a:custGeom>
                            <a:avLst/>
                            <a:gdLst/>
                            <a:rect l="0" t="0" r="0" b="0"/>
                            <a:pathLst>
                              <a:path fill="norm" h="497840" w="6350" stroke="1">
                                <a:moveTo>
                                  <a:pt x="2540" y="0"/>
                                </a:moveTo>
                                <a:lnTo>
                                  <a:pt x="6350" y="3810"/>
                                </a:lnTo>
                                <a:lnTo>
                                  <a:pt x="6350" y="494030"/>
                                </a:lnTo>
                                <a:lnTo>
                                  <a:pt x="2540" y="497840"/>
                                </a:lnTo>
                                <a:lnTo>
                                  <a:pt x="0" y="49403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5" name="Shape 465"/>
                        <wps:cNvSpPr/>
                        <wps:spPr>
                          <a:xfrm>
                            <a:off x="1145540" y="50165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6" name="Shape 466"/>
                        <wps:cNvSpPr/>
                        <wps:spPr>
                          <a:xfrm>
                            <a:off x="2289810" y="3810"/>
                            <a:ext cx="6350" cy="497840"/>
                          </a:xfrm>
                          <a:custGeom>
                            <a:avLst/>
                            <a:gdLst/>
                            <a:rect l="0" t="0" r="0" b="0"/>
                            <a:pathLst>
                              <a:path fill="norm" h="497840" w="6350" stroke="1">
                                <a:moveTo>
                                  <a:pt x="2540" y="0"/>
                                </a:moveTo>
                                <a:lnTo>
                                  <a:pt x="6350" y="3810"/>
                                </a:lnTo>
                                <a:lnTo>
                                  <a:pt x="6350" y="494030"/>
                                </a:lnTo>
                                <a:lnTo>
                                  <a:pt x="2540" y="497840"/>
                                </a:lnTo>
                                <a:lnTo>
                                  <a:pt x="0" y="49403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7" name="Shape 467"/>
                        <wps:cNvSpPr/>
                        <wps:spPr>
                          <a:xfrm>
                            <a:off x="2289810" y="50165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8" name="Shape 468"/>
                        <wps:cNvSpPr/>
                        <wps:spPr>
                          <a:xfrm>
                            <a:off x="3435350" y="3810"/>
                            <a:ext cx="6350" cy="497840"/>
                          </a:xfrm>
                          <a:custGeom>
                            <a:avLst/>
                            <a:gdLst/>
                            <a:rect l="0" t="0" r="0" b="0"/>
                            <a:pathLst>
                              <a:path fill="norm" h="497840" w="6350" stroke="1">
                                <a:moveTo>
                                  <a:pt x="2540" y="0"/>
                                </a:moveTo>
                                <a:lnTo>
                                  <a:pt x="6350" y="3810"/>
                                </a:lnTo>
                                <a:lnTo>
                                  <a:pt x="6350" y="494030"/>
                                </a:lnTo>
                                <a:lnTo>
                                  <a:pt x="2540" y="497840"/>
                                </a:lnTo>
                                <a:lnTo>
                                  <a:pt x="0" y="49403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69" name="Shape 469"/>
                        <wps:cNvSpPr/>
                        <wps:spPr>
                          <a:xfrm>
                            <a:off x="3435350" y="50165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70" name="Shape 470"/>
                        <wps:cNvSpPr/>
                        <wps:spPr>
                          <a:xfrm>
                            <a:off x="4579620" y="3810"/>
                            <a:ext cx="6350" cy="497840"/>
                          </a:xfrm>
                          <a:custGeom>
                            <a:avLst/>
                            <a:gdLst/>
                            <a:rect l="0" t="0" r="0" b="0"/>
                            <a:pathLst>
                              <a:path fill="norm" h="497840" w="6350" stroke="1">
                                <a:moveTo>
                                  <a:pt x="2540" y="0"/>
                                </a:moveTo>
                                <a:lnTo>
                                  <a:pt x="6350" y="3810"/>
                                </a:lnTo>
                                <a:lnTo>
                                  <a:pt x="6350" y="494030"/>
                                </a:lnTo>
                                <a:lnTo>
                                  <a:pt x="2540" y="497840"/>
                                </a:lnTo>
                                <a:lnTo>
                                  <a:pt x="0" y="49403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71" name="Shape 471"/>
                        <wps:cNvSpPr/>
                        <wps:spPr>
                          <a:xfrm>
                            <a:off x="4579620" y="50165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72" name="Shape 472"/>
                        <wps:cNvSpPr/>
                        <wps:spPr>
                          <a:xfrm>
                            <a:off x="5725160" y="0"/>
                            <a:ext cx="6350" cy="505460"/>
                          </a:xfrm>
                          <a:custGeom>
                            <a:avLst/>
                            <a:gdLst/>
                            <a:rect l="0" t="0" r="0" b="0"/>
                            <a:pathLst>
                              <a:path fill="norm" h="505460" w="6350" stroke="1">
                                <a:moveTo>
                                  <a:pt x="6350" y="0"/>
                                </a:moveTo>
                                <a:lnTo>
                                  <a:pt x="6350" y="505460"/>
                                </a:lnTo>
                                <a:lnTo>
                                  <a:pt x="2540" y="501650"/>
                                </a:lnTo>
                                <a:lnTo>
                                  <a:pt x="0" y="49784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73" name="Shape 473"/>
                        <wps:cNvSpPr/>
                        <wps:spPr>
                          <a:xfrm>
                            <a:off x="5725160" y="49784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74" name="Rectangle 474"/>
                        <wps:cNvSpPr/>
                        <wps:spPr>
                          <a:xfrm>
                            <a:off x="72390" y="76284"/>
                            <a:ext cx="1232570" cy="224466"/>
                          </a:xfrm>
                          <a:prstGeom prst="rect">
                            <a:avLst/>
                          </a:prstGeom>
                          <a:ln>
                            <a:noFill/>
                          </a:ln>
                        </wps:spPr>
                        <wps:txbx>
                          <w:txbxContent>
                            <w:p w:rsidR="001745AE" w:rsidP="001745AE">
                              <w:r>
                                <w:rPr>
                                  <w:rFonts w:ascii="Calibri" w:eastAsia="Calibri" w:hAnsi="Calibri" w:cs="Calibri"/>
                                  <w:w w:val="103"/>
                                  <w:sz w:val="24"/>
                                </w:rPr>
                                <w:t>Strongly</w:t>
                              </w:r>
                              <w:r>
                                <w:rPr>
                                  <w:rFonts w:ascii="Calibri" w:eastAsia="Calibri" w:hAnsi="Calibri" w:cs="Calibri"/>
                                  <w:spacing w:val="-6"/>
                                  <w:w w:val="103"/>
                                  <w:sz w:val="24"/>
                                </w:rPr>
                                <w:t xml:space="preserve"> </w:t>
                              </w:r>
                              <w:r>
                                <w:rPr>
                                  <w:rFonts w:ascii="Calibri" w:eastAsia="Calibri" w:hAnsi="Calibri" w:cs="Calibri"/>
                                  <w:w w:val="103"/>
                                  <w:sz w:val="24"/>
                                </w:rPr>
                                <w:t>Agree</w:t>
                              </w:r>
                            </w:p>
                          </w:txbxContent>
                        </wps:txbx>
                        <wps:bodyPr horzOverflow="overflow" vert="horz" lIns="0" tIns="0" rIns="0" bIns="0" rtlCol="0"/>
                      </wps:wsp>
                      <wps:wsp xmlns:wps="http://schemas.microsoft.com/office/word/2010/wordprocessingShape">
                        <wps:cNvPr id="475" name="Rectangle 475"/>
                        <wps:cNvSpPr/>
                        <wps:spPr>
                          <a:xfrm>
                            <a:off x="1217930" y="76284"/>
                            <a:ext cx="493555" cy="224466"/>
                          </a:xfrm>
                          <a:prstGeom prst="rect">
                            <a:avLst/>
                          </a:prstGeom>
                          <a:ln>
                            <a:noFill/>
                          </a:ln>
                        </wps:spPr>
                        <wps:txbx>
                          <w:txbxContent>
                            <w:p w:rsidR="001745AE" w:rsidP="001745AE">
                              <w:r>
                                <w:rPr>
                                  <w:rFonts w:ascii="Calibri" w:eastAsia="Calibri" w:hAnsi="Calibri" w:cs="Calibri"/>
                                  <w:w w:val="102"/>
                                  <w:sz w:val="24"/>
                                </w:rPr>
                                <w:t>Agree</w:t>
                              </w:r>
                            </w:p>
                          </w:txbxContent>
                        </wps:txbx>
                        <wps:bodyPr horzOverflow="overflow" vert="horz" lIns="0" tIns="0" rIns="0" bIns="0" rtlCol="0"/>
                      </wps:wsp>
                      <wps:wsp xmlns:wps="http://schemas.microsoft.com/office/word/2010/wordprocessingShape">
                        <wps:cNvPr id="476" name="Rectangle 476"/>
                        <wps:cNvSpPr/>
                        <wps:spPr>
                          <a:xfrm>
                            <a:off x="2362200" y="76284"/>
                            <a:ext cx="608076" cy="224466"/>
                          </a:xfrm>
                          <a:prstGeom prst="rect">
                            <a:avLst/>
                          </a:prstGeom>
                          <a:ln>
                            <a:noFill/>
                          </a:ln>
                        </wps:spPr>
                        <wps:txbx>
                          <w:txbxContent>
                            <w:p w:rsidR="001745AE" w:rsidP="001745AE">
                              <w:r>
                                <w:rPr>
                                  <w:rFonts w:ascii="Calibri" w:eastAsia="Calibri" w:hAnsi="Calibri" w:cs="Calibri"/>
                                  <w:w w:val="99"/>
                                  <w:sz w:val="24"/>
                                </w:rPr>
                                <w:t>Neutral</w:t>
                              </w:r>
                            </w:p>
                          </w:txbxContent>
                        </wps:txbx>
                        <wps:bodyPr horzOverflow="overflow" vert="horz" lIns="0" tIns="0" rIns="0" bIns="0" rtlCol="0"/>
                      </wps:wsp>
                      <wps:wsp xmlns:wps="http://schemas.microsoft.com/office/word/2010/wordprocessingShape">
                        <wps:cNvPr id="477" name="Rectangle 477"/>
                        <wps:cNvSpPr/>
                        <wps:spPr>
                          <a:xfrm>
                            <a:off x="3507740" y="76284"/>
                            <a:ext cx="719354" cy="224466"/>
                          </a:xfrm>
                          <a:prstGeom prst="rect">
                            <a:avLst/>
                          </a:prstGeom>
                          <a:ln>
                            <a:noFill/>
                          </a:ln>
                        </wps:spPr>
                        <wps:txbx>
                          <w:txbxContent>
                            <w:p w:rsidR="001745AE" w:rsidP="001745AE">
                              <w:r>
                                <w:rPr>
                                  <w:rFonts w:ascii="Calibri" w:eastAsia="Calibri" w:hAnsi="Calibri" w:cs="Calibri"/>
                                  <w:w w:val="101"/>
                                  <w:sz w:val="24"/>
                                </w:rPr>
                                <w:t>Disagree</w:t>
                              </w:r>
                            </w:p>
                          </w:txbxContent>
                        </wps:txbx>
                        <wps:bodyPr horzOverflow="overflow" vert="horz" lIns="0" tIns="0" rIns="0" bIns="0" rtlCol="0"/>
                      </wps:wsp>
                      <wps:wsp xmlns:wps="http://schemas.microsoft.com/office/word/2010/wordprocessingShape">
                        <wps:cNvPr id="478" name="Rectangle 478"/>
                        <wps:cNvSpPr/>
                        <wps:spPr>
                          <a:xfrm>
                            <a:off x="4652010" y="76284"/>
                            <a:ext cx="749352" cy="224466"/>
                          </a:xfrm>
                          <a:prstGeom prst="rect">
                            <a:avLst/>
                          </a:prstGeom>
                          <a:ln>
                            <a:noFill/>
                          </a:ln>
                        </wps:spPr>
                        <wps:txbx>
                          <w:txbxContent>
                            <w:p w:rsidR="001745AE" w:rsidP="001745AE">
                              <w:r>
                                <w:rPr>
                                  <w:rFonts w:ascii="Calibri" w:eastAsia="Calibri" w:hAnsi="Calibri" w:cs="Calibri"/>
                                  <w:w w:val="104"/>
                                  <w:sz w:val="24"/>
                                </w:rPr>
                                <w:t>Strongly</w:t>
                              </w:r>
                              <w:r>
                                <w:rPr>
                                  <w:rFonts w:ascii="Calibri" w:eastAsia="Calibri" w:hAnsi="Calibri" w:cs="Calibri"/>
                                  <w:spacing w:val="7"/>
                                  <w:w w:val="104"/>
                                  <w:sz w:val="24"/>
                                </w:rPr>
                                <w:t xml:space="preserve"> </w:t>
                              </w:r>
                            </w:p>
                          </w:txbxContent>
                        </wps:txbx>
                        <wps:bodyPr horzOverflow="overflow" vert="horz" lIns="0" tIns="0" rIns="0" bIns="0" rtlCol="0"/>
                      </wps:wsp>
                      <wps:wsp xmlns:wps="http://schemas.microsoft.com/office/word/2010/wordprocessingShape">
                        <wps:cNvPr id="479" name="Rectangle 479"/>
                        <wps:cNvSpPr/>
                        <wps:spPr>
                          <a:xfrm>
                            <a:off x="4652010" y="265514"/>
                            <a:ext cx="719557" cy="224466"/>
                          </a:xfrm>
                          <a:prstGeom prst="rect">
                            <a:avLst/>
                          </a:prstGeom>
                          <a:ln>
                            <a:noFill/>
                          </a:ln>
                        </wps:spPr>
                        <wps:txbx>
                          <w:txbxContent>
                            <w:p w:rsidR="001745AE" w:rsidP="001745AE">
                              <w:r>
                                <w:rPr>
                                  <w:rFonts w:ascii="Calibri" w:eastAsia="Calibri" w:hAnsi="Calibri" w:cs="Calibri"/>
                                  <w:w w:val="101"/>
                                  <w:sz w:val="24"/>
                                </w:rPr>
                                <w:t>Disagree</w:t>
                              </w:r>
                            </w:p>
                          </w:txbxContent>
                        </wps:txbx>
                        <wps:bodyPr horzOverflow="overflow" vert="horz" lIns="0" tIns="0" rIns="0" bIns="0" rtlCol="0"/>
                      </wps:wsp>
                    </wpg:wgp>
                  </a:graphicData>
                </a:graphic>
              </wp:inline>
            </w:drawing>
          </mc:Choice>
          <mc:Fallback>
            <w:pict>
              <v:group id="Group 10521" o:spid="_x0000_i1124" style="width:451.3pt;height:64.1pt;mso-position-horizontal-relative:char;mso-position-vertical-relative:line" coordsize="57315,8140">
                <v:shape id="Shape 447" o:spid="_x0000_s1125" style="width:11518;height:76;mso-wrap-style:square;position:absolute;visibility:visible;v-text-anchor:top" coordsize="1151890,7620" path="m,l1151890,l1148080,3810l1145540,7620,6350,7620,2540,3810,,xe" fillcolor="#000001" stroked="f">
                  <v:stroke joinstyle="miter"/>
                  <v:path arrowok="t" textboxrect="0,0,1151890,7620"/>
                </v:shape>
                <v:shape id="Shape 448" o:spid="_x0000_s1126" style="width:11506;height:76;left:11455;mso-wrap-style:square;position:absolute;visibility:visible;v-text-anchor:top" coordsize="1150620,7620" path="m,l1150620,l1146810,3810l1144270,7620,6350,7620,2540,3810,,xe" fillcolor="#000001" stroked="f">
                  <v:stroke joinstyle="miter"/>
                  <v:path arrowok="t" textboxrect="0,0,1150620,7620"/>
                </v:shape>
                <v:shape id="Shape 449" o:spid="_x0000_s1127" style="width:11519;height:76;left:22898;mso-wrap-style:square;position:absolute;visibility:visible;v-text-anchor:top" coordsize="1151890,7620" path="m,l1151890,l1148080,3810l1145540,7620,6350,7620,2540,3810,,xe" fillcolor="#000001" stroked="f">
                  <v:stroke joinstyle="miter"/>
                  <v:path arrowok="t" textboxrect="0,0,1151890,7620"/>
                </v:shape>
                <v:shape id="Shape 450" o:spid="_x0000_s1128" style="width:11506;height:76;left:34353;mso-wrap-style:square;position:absolute;visibility:visible;v-text-anchor:top" coordsize="1150620,7620" path="m,l1150620,l1146810,3810l1144270,7620,6350,7620,2540,3810,,xe" fillcolor="#000001" stroked="f">
                  <v:stroke joinstyle="miter"/>
                  <v:path arrowok="t" textboxrect="0,0,1150620,7620"/>
                </v:shape>
                <v:shape id="Shape 451" o:spid="_x0000_s1129" style="width:11519;height:76;left:45796;mso-wrap-style:square;position:absolute;visibility:visible;v-text-anchor:top" coordsize="1151890,7620" path="m,l1151890,l1148080,3810l1145540,7620,6350,7620,2540,3810,,xe" fillcolor="#000001" stroked="f">
                  <v:stroke joinstyle="miter"/>
                  <v:path arrowok="t" textboxrect="0,0,1151890,7620"/>
                </v:shape>
                <v:shape id="Shape 452" o:spid="_x0000_s1130" style="width:11455;height:76;left:25;mso-wrap-style:square;position:absolute;top:4978;visibility:visible;v-text-anchor:top" coordsize="1145540,7620" path="m3810,l1143000,l1145540,3810l1143000,7620,3810,7620,,3810,3810,xe" fillcolor="#000001" stroked="f">
                  <v:stroke joinstyle="miter"/>
                  <v:path arrowok="t" textboxrect="0,0,1145540,7620"/>
                </v:shape>
                <v:shape id="Shape 453" o:spid="_x0000_s1131" style="width:11443;height:76;left:11480;mso-wrap-style:square;position:absolute;top:4978;visibility:visible;v-text-anchor:top" coordsize="1144270,7620" path="m3810,l1141730,l1144270,3810l1141730,7620,3810,7620,,3810,3810,xe" fillcolor="#000001" stroked="f">
                  <v:stroke joinstyle="miter"/>
                  <v:path arrowok="t" textboxrect="0,0,1144270,7620"/>
                </v:shape>
                <v:shape id="Shape 454" o:spid="_x0000_s1132" style="width:11455;height:76;left:22923;mso-wrap-style:square;position:absolute;top:4978;visibility:visible;v-text-anchor:top" coordsize="1145540,7620" path="m3810,l1143000,l1145540,3810l1143000,7620,3810,7620,,3810,3810,xe" fillcolor="#000001" stroked="f">
                  <v:stroke joinstyle="miter"/>
                  <v:path arrowok="t" textboxrect="0,0,1145540,7620"/>
                </v:shape>
                <v:shape id="Shape 455" o:spid="_x0000_s1133" style="width:11443;height:76;left:34378;mso-wrap-style:square;position:absolute;top:4978;visibility:visible;v-text-anchor:top" coordsize="1144270,7620" path="m3810,l1141730,l1144270,3810l1141730,7620,3810,7620,,3810,3810,xe" fillcolor="#000001" stroked="f">
                  <v:stroke joinstyle="miter"/>
                  <v:path arrowok="t" textboxrect="0,0,1144270,7620"/>
                </v:shape>
                <v:shape id="Shape 456" o:spid="_x0000_s1134" style="width:11456;height:76;left:45821;mso-wrap-style:square;position:absolute;top:4978;visibility:visible;v-text-anchor:top" coordsize="1145540,7620" path="m3810,l1143000,l1145540,3810l1143000,7620,3810,7620,,3810,3810,xe" fillcolor="#000001" stroked="f">
                  <v:stroke joinstyle="miter"/>
                  <v:path arrowok="t" textboxrect="0,0,1145540,7620"/>
                </v:shape>
                <v:shape id="Shape 457" o:spid="_x0000_s1135" style="width:11518;height:76;mso-wrap-style:square;position:absolute;top:8064;visibility:visible;v-text-anchor:top" coordsize="1151890,7620" path="m6350,l1145540,l1148080,3810l1151890,7620,,7620,2540,3810,6350,xe" fillcolor="#000001" stroked="f">
                  <v:stroke joinstyle="miter"/>
                  <v:path arrowok="t" textboxrect="0,0,1151890,7620"/>
                </v:shape>
                <v:shape id="Shape 458" o:spid="_x0000_s1136" style="width:11506;height:76;left:11455;mso-wrap-style:square;position:absolute;top:8064;visibility:visible;v-text-anchor:top" coordsize="1150620,7620" path="m6350,l1144270,l1146810,3810l1150620,7620,,7620,2540,3810,6350,xe" fillcolor="#000001" stroked="f">
                  <v:stroke joinstyle="miter"/>
                  <v:path arrowok="t" textboxrect="0,0,1150620,7620"/>
                </v:shape>
                <v:shape id="Shape 459" o:spid="_x0000_s1137" style="width:11519;height:76;left:22898;mso-wrap-style:square;position:absolute;top:8064;visibility:visible;v-text-anchor:top" coordsize="1151890,7620" path="m6350,l1145540,l1148080,3810l1151890,7620,,7620,2540,3810,6350,xe" fillcolor="#000001" stroked="f">
                  <v:stroke joinstyle="miter"/>
                  <v:path arrowok="t" textboxrect="0,0,1151890,7620"/>
                </v:shape>
                <v:shape id="Shape 460" o:spid="_x0000_s1138" style="width:11506;height:76;left:34353;mso-wrap-style:square;position:absolute;top:8064;visibility:visible;v-text-anchor:top" coordsize="1150620,7620" path="m6350,l1144270,l1146810,3810l1150620,7620,,7620,2540,3810,6350,xe" fillcolor="#000001" stroked="f">
                  <v:stroke joinstyle="miter"/>
                  <v:path arrowok="t" textboxrect="0,0,1150620,7620"/>
                </v:shape>
                <v:shape id="Shape 461" o:spid="_x0000_s1139" style="width:11519;height:76;left:45796;mso-wrap-style:square;position:absolute;top:8064;visibility:visible;v-text-anchor:top" coordsize="1151890,7620" path="m6350,l1145540,l1148080,3810l1151890,7620,,7620,2540,3810,6350,xe" fillcolor="#000001" stroked="f">
                  <v:stroke joinstyle="miter"/>
                  <v:path arrowok="t" textboxrect="0,0,1151890,7620"/>
                </v:shape>
                <v:shape id="Shape 462" o:spid="_x0000_s1140" style="width:63;height:5054;mso-wrap-style:square;position:absolute;visibility:visible;v-text-anchor:top" coordsize="6350,505460" path="m,l2540,3810,6350,7620l6350,497840l2540,501650,,505460,,xe" fillcolor="#000001" stroked="f">
                  <v:stroke joinstyle="miter"/>
                  <v:path arrowok="t" textboxrect="0,0,6350,505460"/>
                </v:shape>
                <v:shape id="Shape 463" o:spid="_x0000_s1141" style="width:63;height:3162;mso-wrap-style:square;position:absolute;top:4978;visibility:visible;v-text-anchor:top" coordsize="6350,316230" path="m,l2540,3810,6350,7620l6350,308610l2540,312420,,316230,,xe" fillcolor="#000001" stroked="f">
                  <v:stroke joinstyle="miter"/>
                  <v:path arrowok="t" textboxrect="0,0,6350,316230"/>
                </v:shape>
                <v:shape id="Shape 464" o:spid="_x0000_s1142" style="width:63;height:4978;left:11455;mso-wrap-style:square;position:absolute;top:38;visibility:visible;v-text-anchor:top" coordsize="6350,497840" path="m2540,l6350,3810l6350,494030l2540,497840,,494030,,3810,2540,xe" fillcolor="#000001" stroked="f">
                  <v:stroke joinstyle="miter"/>
                  <v:path arrowok="t" textboxrect="0,0,6350,497840"/>
                </v:shape>
                <v:shape id="Shape 465" o:spid="_x0000_s1143" style="width:63;height:3086;left:11455;mso-wrap-style:square;position:absolute;top:5016;visibility:visible;v-text-anchor:top" coordsize="6350,308610" path="m2540,l6350,3810l6350,304800l2540,308610,,304800,,3810,2540,xe" fillcolor="#000001" stroked="f">
                  <v:stroke joinstyle="miter"/>
                  <v:path arrowok="t" textboxrect="0,0,6350,308610"/>
                </v:shape>
                <v:shape id="Shape 466" o:spid="_x0000_s1144" style="width:63;height:4978;left:22898;mso-wrap-style:square;position:absolute;top:38;visibility:visible;v-text-anchor:top" coordsize="6350,497840" path="m2540,l6350,3810l6350,494030l2540,497840,,494030,,3810,2540,xe" fillcolor="#000001" stroked="f">
                  <v:stroke joinstyle="miter"/>
                  <v:path arrowok="t" textboxrect="0,0,6350,497840"/>
                </v:shape>
                <v:shape id="Shape 467" o:spid="_x0000_s1145" style="width:63;height:3086;left:22898;mso-wrap-style:square;position:absolute;top:5016;visibility:visible;v-text-anchor:top" coordsize="6350,308610" path="m2540,l6350,3810l6350,304800l2540,308610,,304800,,3810,2540,xe" fillcolor="#000001" stroked="f">
                  <v:stroke joinstyle="miter"/>
                  <v:path arrowok="t" textboxrect="0,0,6350,308610"/>
                </v:shape>
                <v:shape id="Shape 468" o:spid="_x0000_s1146" style="width:64;height:4978;left:34353;mso-wrap-style:square;position:absolute;top:38;visibility:visible;v-text-anchor:top" coordsize="6350,497840" path="m2540,l6350,3810l6350,494030l2540,497840,,494030,,3810,2540,xe" fillcolor="#000001" stroked="f">
                  <v:stroke joinstyle="miter"/>
                  <v:path arrowok="t" textboxrect="0,0,6350,497840"/>
                </v:shape>
                <v:shape id="Shape 469" o:spid="_x0000_s1147" style="width:64;height:3086;left:34353;mso-wrap-style:square;position:absolute;top:5016;visibility:visible;v-text-anchor:top" coordsize="6350,308610" path="m2540,l6350,3810l6350,304800l2540,308610,,304800,,3810,2540,xe" fillcolor="#000001" stroked="f">
                  <v:stroke joinstyle="miter"/>
                  <v:path arrowok="t" textboxrect="0,0,6350,308610"/>
                </v:shape>
                <v:shape id="Shape 470" o:spid="_x0000_s1148" style="width:63;height:4978;left:45796;mso-wrap-style:square;position:absolute;top:38;visibility:visible;v-text-anchor:top" coordsize="6350,497840" path="m2540,l6350,3810l6350,494030l2540,497840,,494030,,3810,2540,xe" fillcolor="#000001" stroked="f">
                  <v:stroke joinstyle="miter"/>
                  <v:path arrowok="t" textboxrect="0,0,6350,497840"/>
                </v:shape>
                <v:shape id="Shape 471" o:spid="_x0000_s1149" style="width:63;height:3086;left:45796;mso-wrap-style:square;position:absolute;top:5016;visibility:visible;v-text-anchor:top" coordsize="6350,308610" path="m2540,l6350,3810l6350,304800l2540,308610,,304800,,3810,2540,xe" fillcolor="#000001" stroked="f">
                  <v:stroke joinstyle="miter"/>
                  <v:path arrowok="t" textboxrect="0,0,6350,308610"/>
                </v:shape>
                <v:shape id="Shape 472" o:spid="_x0000_s1150" style="width:64;height:5054;left:57251;mso-wrap-style:square;position:absolute;visibility:visible;v-text-anchor:top" coordsize="6350,505460" path="m6350,l6350,505460l2540,501650,,497840,,7620,2540,3810,6350,xe" fillcolor="#000001" stroked="f">
                  <v:stroke joinstyle="miter"/>
                  <v:path arrowok="t" textboxrect="0,0,6350,505460"/>
                </v:shape>
                <v:shape id="Shape 473" o:spid="_x0000_s1151" style="width:64;height:3162;left:57251;mso-wrap-style:square;position:absolute;top:4978;visibility:visible;v-text-anchor:top" coordsize="6350,316230" path="m6350,l6350,316230l2540,312420,,308610,,7620,2540,3810,6350,xe" fillcolor="#000001" stroked="f">
                  <v:stroke joinstyle="miter"/>
                  <v:path arrowok="t" textboxrect="0,0,6350,316230"/>
                </v:shape>
                <v:rect id="Rectangle 474" o:spid="_x0000_s1152" style="width:12326;height:2245;left:723;mso-wrap-style:square;position:absolute;top:762;visibility:visible;v-text-anchor:top" filled="f" stroked="f">
                  <v:textbox inset="0,0,0,0">
                    <w:txbxContent>
                      <w:p w:rsidR="001745AE" w:rsidP="001745AE">
                        <w:r>
                          <w:rPr>
                            <w:rFonts w:ascii="Calibri" w:eastAsia="Calibri" w:hAnsi="Calibri" w:cs="Calibri"/>
                            <w:w w:val="103"/>
                            <w:sz w:val="24"/>
                          </w:rPr>
                          <w:t>Strongly</w:t>
                        </w:r>
                        <w:r>
                          <w:rPr>
                            <w:rFonts w:ascii="Calibri" w:eastAsia="Calibri" w:hAnsi="Calibri" w:cs="Calibri"/>
                            <w:spacing w:val="-6"/>
                            <w:w w:val="103"/>
                            <w:sz w:val="24"/>
                          </w:rPr>
                          <w:t xml:space="preserve"> </w:t>
                        </w:r>
                        <w:r>
                          <w:rPr>
                            <w:rFonts w:ascii="Calibri" w:eastAsia="Calibri" w:hAnsi="Calibri" w:cs="Calibri"/>
                            <w:w w:val="103"/>
                            <w:sz w:val="24"/>
                          </w:rPr>
                          <w:t>Agree</w:t>
                        </w:r>
                      </w:p>
                    </w:txbxContent>
                  </v:textbox>
                </v:rect>
                <v:rect id="Rectangle 475" o:spid="_x0000_s1153" style="width:4935;height:2245;left:12179;mso-wrap-style:square;position:absolute;top:762;visibility:visible;v-text-anchor:top" filled="f" stroked="f">
                  <v:textbox inset="0,0,0,0">
                    <w:txbxContent>
                      <w:p w:rsidR="001745AE" w:rsidP="001745AE">
                        <w:r>
                          <w:rPr>
                            <w:rFonts w:ascii="Calibri" w:eastAsia="Calibri" w:hAnsi="Calibri" w:cs="Calibri"/>
                            <w:w w:val="102"/>
                            <w:sz w:val="24"/>
                          </w:rPr>
                          <w:t>Agree</w:t>
                        </w:r>
                      </w:p>
                    </w:txbxContent>
                  </v:textbox>
                </v:rect>
                <v:rect id="Rectangle 476" o:spid="_x0000_s1154" style="width:6080;height:2245;left:23622;mso-wrap-style:square;position:absolute;top:762;visibility:visible;v-text-anchor:top" filled="f" stroked="f">
                  <v:textbox inset="0,0,0,0">
                    <w:txbxContent>
                      <w:p w:rsidR="001745AE" w:rsidP="001745AE">
                        <w:r>
                          <w:rPr>
                            <w:rFonts w:ascii="Calibri" w:eastAsia="Calibri" w:hAnsi="Calibri" w:cs="Calibri"/>
                            <w:w w:val="99"/>
                            <w:sz w:val="24"/>
                          </w:rPr>
                          <w:t>Neutral</w:t>
                        </w:r>
                      </w:p>
                    </w:txbxContent>
                  </v:textbox>
                </v:rect>
                <v:rect id="Rectangle 477" o:spid="_x0000_s1155" style="width:7193;height:2245;left:35077;mso-wrap-style:square;position:absolute;top:762;visibility:visible;v-text-anchor:top" filled="f" stroked="f">
                  <v:textbox inset="0,0,0,0">
                    <w:txbxContent>
                      <w:p w:rsidR="001745AE" w:rsidP="001745AE">
                        <w:r>
                          <w:rPr>
                            <w:rFonts w:ascii="Calibri" w:eastAsia="Calibri" w:hAnsi="Calibri" w:cs="Calibri"/>
                            <w:w w:val="101"/>
                            <w:sz w:val="24"/>
                          </w:rPr>
                          <w:t>Disagree</w:t>
                        </w:r>
                      </w:p>
                    </w:txbxContent>
                  </v:textbox>
                </v:rect>
                <v:rect id="Rectangle 478" o:spid="_x0000_s1156" style="width:7493;height:2245;left:46520;mso-wrap-style:square;position:absolute;top:762;visibility:visible;v-text-anchor:top" filled="f" stroked="f">
                  <v:textbox inset="0,0,0,0">
                    <w:txbxContent>
                      <w:p w:rsidR="001745AE" w:rsidP="001745AE">
                        <w:r>
                          <w:rPr>
                            <w:rFonts w:ascii="Calibri" w:eastAsia="Calibri" w:hAnsi="Calibri" w:cs="Calibri"/>
                            <w:w w:val="104"/>
                            <w:sz w:val="24"/>
                          </w:rPr>
                          <w:t>Strongly</w:t>
                        </w:r>
                        <w:r>
                          <w:rPr>
                            <w:rFonts w:ascii="Calibri" w:eastAsia="Calibri" w:hAnsi="Calibri" w:cs="Calibri"/>
                            <w:spacing w:val="7"/>
                            <w:w w:val="104"/>
                            <w:sz w:val="24"/>
                          </w:rPr>
                          <w:t xml:space="preserve"> </w:t>
                        </w:r>
                      </w:p>
                    </w:txbxContent>
                  </v:textbox>
                </v:rect>
                <v:rect id="Rectangle 479" o:spid="_x0000_s1157" style="width:7195;height:2244;left:46520;mso-wrap-style:square;position:absolute;top:2655;visibility:visible;v-text-anchor:top" filled="f" stroked="f">
                  <v:textbox inset="0,0,0,0">
                    <w:txbxContent>
                      <w:p w:rsidR="001745AE" w:rsidP="001745AE">
                        <w:r>
                          <w:rPr>
                            <w:rFonts w:ascii="Calibri" w:eastAsia="Calibri" w:hAnsi="Calibri" w:cs="Calibri"/>
                            <w:w w:val="101"/>
                            <w:sz w:val="24"/>
                          </w:rPr>
                          <w:t>Disagree</w:t>
                        </w:r>
                      </w:p>
                    </w:txbxContent>
                  </v:textbox>
                </v:rect>
                <w10:wrap type="none"/>
                <w10:anchorlock/>
              </v:group>
            </w:pict>
          </mc:Fallback>
        </mc:AlternateContent>
      </w:r>
    </w:p>
    <w:p w:rsidR="001745AE" w:rsidRPr="00BA6584" w:rsidP="001745AE">
      <w:pPr>
        <w:numPr>
          <w:ilvl w:val="0"/>
          <w:numId w:val="2"/>
        </w:numPr>
        <w:spacing w:after="8" w:line="480" w:lineRule="auto"/>
        <w:ind w:hanging="360"/>
        <w:rPr>
          <w:rFonts w:ascii="Times New Roman" w:hAnsi="Times New Roman" w:cs="Times New Roman"/>
          <w:sz w:val="24"/>
          <w:szCs w:val="24"/>
        </w:rPr>
      </w:pPr>
      <w:r w:rsidRPr="00BA6584">
        <w:rPr>
          <w:rFonts w:ascii="Times New Roman" w:eastAsia="Calibri" w:hAnsi="Times New Roman" w:cs="Times New Roman"/>
          <w:sz w:val="24"/>
          <w:szCs w:val="24"/>
        </w:rPr>
        <w:t>How many times do you use Moodle for your learning?</w:t>
      </w:r>
    </w:p>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noProof/>
          <w:sz w:val="24"/>
          <w:szCs w:val="24"/>
        </w:rPr>
        <mc:AlternateContent>
          <mc:Choice Requires="wpg">
            <w:drawing>
              <wp:inline distT="0" distB="0" distL="0" distR="0">
                <wp:extent cx="5494020" cy="624840"/>
                <wp:effectExtent l="0" t="0" r="0" b="0"/>
                <wp:docPr id="10522" name="Group 10522"/>
                <wp:cNvGraphicFramePr/>
                <a:graphic xmlns:a="http://schemas.openxmlformats.org/drawingml/2006/main">
                  <a:graphicData uri="http://schemas.microsoft.com/office/word/2010/wordprocessingGroup">
                    <wpg:wgp xmlns:wpg="http://schemas.microsoft.com/office/word/2010/wordprocessingGroup">
                      <wpg:cNvGrpSpPr/>
                      <wpg:grpSpPr>
                        <a:xfrm>
                          <a:off x="0" y="0"/>
                          <a:ext cx="5494020" cy="624840"/>
                          <a:chOff x="0" y="0"/>
                          <a:chExt cx="5494020" cy="624840"/>
                        </a:xfrm>
                      </wpg:grpSpPr>
                      <wps:wsp xmlns:wps="http://schemas.microsoft.com/office/word/2010/wordprocessingShape">
                        <wps:cNvPr id="481" name="Shape 481"/>
                        <wps:cNvSpPr/>
                        <wps:spPr>
                          <a:xfrm>
                            <a:off x="0" y="0"/>
                            <a:ext cx="1437640" cy="7620"/>
                          </a:xfrm>
                          <a:custGeom>
                            <a:avLst/>
                            <a:gdLst/>
                            <a:rect l="0" t="0" r="0" b="0"/>
                            <a:pathLst>
                              <a:path fill="norm" h="7620" w="1437640" stroke="1">
                                <a:moveTo>
                                  <a:pt x="0" y="0"/>
                                </a:moveTo>
                                <a:lnTo>
                                  <a:pt x="1437640" y="0"/>
                                </a:lnTo>
                                <a:lnTo>
                                  <a:pt x="1433830" y="3810"/>
                                </a:lnTo>
                                <a:lnTo>
                                  <a:pt x="143129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2" name="Shape 482"/>
                        <wps:cNvSpPr/>
                        <wps:spPr>
                          <a:xfrm>
                            <a:off x="1431290" y="0"/>
                            <a:ext cx="1437640" cy="7620"/>
                          </a:xfrm>
                          <a:custGeom>
                            <a:avLst/>
                            <a:gdLst/>
                            <a:rect l="0" t="0" r="0" b="0"/>
                            <a:pathLst>
                              <a:path fill="norm" h="7620" w="1437640" stroke="1">
                                <a:moveTo>
                                  <a:pt x="0" y="0"/>
                                </a:moveTo>
                                <a:lnTo>
                                  <a:pt x="1437640" y="0"/>
                                </a:lnTo>
                                <a:lnTo>
                                  <a:pt x="1433830" y="3810"/>
                                </a:lnTo>
                                <a:lnTo>
                                  <a:pt x="143129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3" name="Shape 483"/>
                        <wps:cNvSpPr/>
                        <wps:spPr>
                          <a:xfrm>
                            <a:off x="2862580" y="0"/>
                            <a:ext cx="1437640" cy="7620"/>
                          </a:xfrm>
                          <a:custGeom>
                            <a:avLst/>
                            <a:gdLst/>
                            <a:rect l="0" t="0" r="0" b="0"/>
                            <a:pathLst>
                              <a:path fill="norm" h="7620" w="1437640" stroke="1">
                                <a:moveTo>
                                  <a:pt x="0" y="0"/>
                                </a:moveTo>
                                <a:lnTo>
                                  <a:pt x="1437640" y="0"/>
                                </a:lnTo>
                                <a:lnTo>
                                  <a:pt x="1433830" y="3810"/>
                                </a:lnTo>
                                <a:lnTo>
                                  <a:pt x="143129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4" name="Shape 484"/>
                        <wps:cNvSpPr/>
                        <wps:spPr>
                          <a:xfrm>
                            <a:off x="4293870" y="0"/>
                            <a:ext cx="1200150" cy="7620"/>
                          </a:xfrm>
                          <a:custGeom>
                            <a:avLst/>
                            <a:gdLst/>
                            <a:rect l="0" t="0" r="0" b="0"/>
                            <a:pathLst>
                              <a:path fill="norm" h="7620" w="1200150" stroke="1">
                                <a:moveTo>
                                  <a:pt x="0" y="0"/>
                                </a:moveTo>
                                <a:lnTo>
                                  <a:pt x="1200150" y="0"/>
                                </a:lnTo>
                                <a:lnTo>
                                  <a:pt x="1196340" y="3810"/>
                                </a:lnTo>
                                <a:lnTo>
                                  <a:pt x="1193800" y="7620"/>
                                </a:lnTo>
                                <a:lnTo>
                                  <a:pt x="6350" y="7620"/>
                                </a:lnTo>
                                <a:lnTo>
                                  <a:pt x="2540" y="381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5" name="Shape 485"/>
                        <wps:cNvSpPr/>
                        <wps:spPr>
                          <a:xfrm>
                            <a:off x="2540" y="308610"/>
                            <a:ext cx="1431290" cy="7620"/>
                          </a:xfrm>
                          <a:custGeom>
                            <a:avLst/>
                            <a:gdLst/>
                            <a:rect l="0" t="0" r="0" b="0"/>
                            <a:pathLst>
                              <a:path fill="norm" h="7620" w="1431290" stroke="1">
                                <a:moveTo>
                                  <a:pt x="3810" y="0"/>
                                </a:moveTo>
                                <a:lnTo>
                                  <a:pt x="1428750" y="0"/>
                                </a:lnTo>
                                <a:lnTo>
                                  <a:pt x="1431290" y="3810"/>
                                </a:lnTo>
                                <a:lnTo>
                                  <a:pt x="142875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6" name="Shape 486"/>
                        <wps:cNvSpPr/>
                        <wps:spPr>
                          <a:xfrm>
                            <a:off x="1433830" y="308610"/>
                            <a:ext cx="1431290" cy="7620"/>
                          </a:xfrm>
                          <a:custGeom>
                            <a:avLst/>
                            <a:gdLst/>
                            <a:rect l="0" t="0" r="0" b="0"/>
                            <a:pathLst>
                              <a:path fill="norm" h="7620" w="1431290" stroke="1">
                                <a:moveTo>
                                  <a:pt x="3810" y="0"/>
                                </a:moveTo>
                                <a:lnTo>
                                  <a:pt x="1428750" y="0"/>
                                </a:lnTo>
                                <a:lnTo>
                                  <a:pt x="1431290" y="3810"/>
                                </a:lnTo>
                                <a:lnTo>
                                  <a:pt x="142875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7" name="Shape 487"/>
                        <wps:cNvSpPr/>
                        <wps:spPr>
                          <a:xfrm>
                            <a:off x="2865120" y="308610"/>
                            <a:ext cx="1431290" cy="7620"/>
                          </a:xfrm>
                          <a:custGeom>
                            <a:avLst/>
                            <a:gdLst/>
                            <a:rect l="0" t="0" r="0" b="0"/>
                            <a:pathLst>
                              <a:path fill="norm" h="7620" w="1431290" stroke="1">
                                <a:moveTo>
                                  <a:pt x="3810" y="0"/>
                                </a:moveTo>
                                <a:lnTo>
                                  <a:pt x="1428750" y="0"/>
                                </a:lnTo>
                                <a:lnTo>
                                  <a:pt x="1431290" y="3810"/>
                                </a:lnTo>
                                <a:lnTo>
                                  <a:pt x="142875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8" name="Shape 488"/>
                        <wps:cNvSpPr/>
                        <wps:spPr>
                          <a:xfrm>
                            <a:off x="4296410" y="308610"/>
                            <a:ext cx="1193800" cy="7620"/>
                          </a:xfrm>
                          <a:custGeom>
                            <a:avLst/>
                            <a:gdLst/>
                            <a:rect l="0" t="0" r="0" b="0"/>
                            <a:pathLst>
                              <a:path fill="norm" h="7620" w="1193800" stroke="1">
                                <a:moveTo>
                                  <a:pt x="3810" y="0"/>
                                </a:moveTo>
                                <a:lnTo>
                                  <a:pt x="1191260" y="0"/>
                                </a:lnTo>
                                <a:lnTo>
                                  <a:pt x="1193800" y="3810"/>
                                </a:lnTo>
                                <a:lnTo>
                                  <a:pt x="1191260" y="7620"/>
                                </a:lnTo>
                                <a:lnTo>
                                  <a:pt x="3810" y="7620"/>
                                </a:lnTo>
                                <a:lnTo>
                                  <a:pt x="0" y="3810"/>
                                </a:lnTo>
                                <a:lnTo>
                                  <a:pt x="381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89" name="Shape 489"/>
                        <wps:cNvSpPr/>
                        <wps:spPr>
                          <a:xfrm>
                            <a:off x="0" y="617220"/>
                            <a:ext cx="1437640" cy="7620"/>
                          </a:xfrm>
                          <a:custGeom>
                            <a:avLst/>
                            <a:gdLst/>
                            <a:rect l="0" t="0" r="0" b="0"/>
                            <a:pathLst>
                              <a:path fill="norm" h="7620" w="1437640" stroke="1">
                                <a:moveTo>
                                  <a:pt x="6350" y="0"/>
                                </a:moveTo>
                                <a:lnTo>
                                  <a:pt x="1431290" y="0"/>
                                </a:lnTo>
                                <a:lnTo>
                                  <a:pt x="1433830" y="3810"/>
                                </a:lnTo>
                                <a:lnTo>
                                  <a:pt x="143764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0" name="Shape 490"/>
                        <wps:cNvSpPr/>
                        <wps:spPr>
                          <a:xfrm>
                            <a:off x="1431290" y="617220"/>
                            <a:ext cx="1437640" cy="7620"/>
                          </a:xfrm>
                          <a:custGeom>
                            <a:avLst/>
                            <a:gdLst/>
                            <a:rect l="0" t="0" r="0" b="0"/>
                            <a:pathLst>
                              <a:path fill="norm" h="7620" w="1437640" stroke="1">
                                <a:moveTo>
                                  <a:pt x="6350" y="0"/>
                                </a:moveTo>
                                <a:lnTo>
                                  <a:pt x="1431290" y="0"/>
                                </a:lnTo>
                                <a:lnTo>
                                  <a:pt x="1433830" y="3810"/>
                                </a:lnTo>
                                <a:lnTo>
                                  <a:pt x="143764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1" name="Shape 491"/>
                        <wps:cNvSpPr/>
                        <wps:spPr>
                          <a:xfrm>
                            <a:off x="2862580" y="617220"/>
                            <a:ext cx="1437640" cy="7620"/>
                          </a:xfrm>
                          <a:custGeom>
                            <a:avLst/>
                            <a:gdLst/>
                            <a:rect l="0" t="0" r="0" b="0"/>
                            <a:pathLst>
                              <a:path fill="norm" h="7620" w="1437640" stroke="1">
                                <a:moveTo>
                                  <a:pt x="6350" y="0"/>
                                </a:moveTo>
                                <a:lnTo>
                                  <a:pt x="1431290" y="0"/>
                                </a:lnTo>
                                <a:lnTo>
                                  <a:pt x="1433830" y="3810"/>
                                </a:lnTo>
                                <a:lnTo>
                                  <a:pt x="143764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2" name="Shape 492"/>
                        <wps:cNvSpPr/>
                        <wps:spPr>
                          <a:xfrm>
                            <a:off x="4293870" y="617220"/>
                            <a:ext cx="1200150" cy="7620"/>
                          </a:xfrm>
                          <a:custGeom>
                            <a:avLst/>
                            <a:gdLst/>
                            <a:rect l="0" t="0" r="0" b="0"/>
                            <a:pathLst>
                              <a:path fill="norm" h="7620" w="1200150" stroke="1">
                                <a:moveTo>
                                  <a:pt x="6350" y="0"/>
                                </a:moveTo>
                                <a:lnTo>
                                  <a:pt x="1193800" y="0"/>
                                </a:lnTo>
                                <a:lnTo>
                                  <a:pt x="1196340" y="3810"/>
                                </a:lnTo>
                                <a:lnTo>
                                  <a:pt x="1200150" y="762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3" name="Shape 493"/>
                        <wps:cNvSpPr/>
                        <wps:spPr>
                          <a:xfrm>
                            <a:off x="0" y="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4" name="Shape 494"/>
                        <wps:cNvSpPr/>
                        <wps:spPr>
                          <a:xfrm>
                            <a:off x="0" y="308610"/>
                            <a:ext cx="6350" cy="316230"/>
                          </a:xfrm>
                          <a:custGeom>
                            <a:avLst/>
                            <a:gdLst/>
                            <a:rect l="0" t="0" r="0" b="0"/>
                            <a:pathLst>
                              <a:path fill="norm" h="316230" w="6350" stroke="1">
                                <a:moveTo>
                                  <a:pt x="0" y="0"/>
                                </a:moveTo>
                                <a:lnTo>
                                  <a:pt x="2540" y="3810"/>
                                </a:lnTo>
                                <a:lnTo>
                                  <a:pt x="6350" y="7620"/>
                                </a:lnTo>
                                <a:lnTo>
                                  <a:pt x="6350" y="308610"/>
                                </a:lnTo>
                                <a:lnTo>
                                  <a:pt x="2540" y="312420"/>
                                </a:lnTo>
                                <a:lnTo>
                                  <a:pt x="0" y="316230"/>
                                </a:lnTo>
                                <a:lnTo>
                                  <a:pt x="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5" name="Shape 495"/>
                        <wps:cNvSpPr/>
                        <wps:spPr>
                          <a:xfrm>
                            <a:off x="143129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6" name="Shape 496"/>
                        <wps:cNvSpPr/>
                        <wps:spPr>
                          <a:xfrm>
                            <a:off x="143129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7" name="Shape 497"/>
                        <wps:cNvSpPr/>
                        <wps:spPr>
                          <a:xfrm>
                            <a:off x="286258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8" name="Shape 498"/>
                        <wps:cNvSpPr/>
                        <wps:spPr>
                          <a:xfrm>
                            <a:off x="286258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499" name="Shape 499"/>
                        <wps:cNvSpPr/>
                        <wps:spPr>
                          <a:xfrm>
                            <a:off x="4293870" y="381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500" name="Shape 500"/>
                        <wps:cNvSpPr/>
                        <wps:spPr>
                          <a:xfrm>
                            <a:off x="4293870" y="312420"/>
                            <a:ext cx="6350" cy="308610"/>
                          </a:xfrm>
                          <a:custGeom>
                            <a:avLst/>
                            <a:gdLst/>
                            <a:rect l="0" t="0" r="0" b="0"/>
                            <a:pathLst>
                              <a:path fill="norm" h="308610" w="6350" stroke="1">
                                <a:moveTo>
                                  <a:pt x="2540" y="0"/>
                                </a:moveTo>
                                <a:lnTo>
                                  <a:pt x="6350" y="3810"/>
                                </a:lnTo>
                                <a:lnTo>
                                  <a:pt x="6350" y="304800"/>
                                </a:lnTo>
                                <a:lnTo>
                                  <a:pt x="2540" y="308610"/>
                                </a:lnTo>
                                <a:lnTo>
                                  <a:pt x="0" y="304800"/>
                                </a:lnTo>
                                <a:lnTo>
                                  <a:pt x="0" y="3810"/>
                                </a:lnTo>
                                <a:lnTo>
                                  <a:pt x="254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501" name="Shape 501"/>
                        <wps:cNvSpPr/>
                        <wps:spPr>
                          <a:xfrm>
                            <a:off x="5487670" y="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502" name="Shape 502"/>
                        <wps:cNvSpPr/>
                        <wps:spPr>
                          <a:xfrm>
                            <a:off x="5487670" y="308610"/>
                            <a:ext cx="6350" cy="316230"/>
                          </a:xfrm>
                          <a:custGeom>
                            <a:avLst/>
                            <a:gdLst/>
                            <a:rect l="0" t="0" r="0" b="0"/>
                            <a:pathLst>
                              <a:path fill="norm" h="316230" w="6350" stroke="1">
                                <a:moveTo>
                                  <a:pt x="6350" y="0"/>
                                </a:moveTo>
                                <a:lnTo>
                                  <a:pt x="6350" y="316230"/>
                                </a:lnTo>
                                <a:lnTo>
                                  <a:pt x="2540" y="312420"/>
                                </a:lnTo>
                                <a:lnTo>
                                  <a:pt x="0" y="308610"/>
                                </a:lnTo>
                                <a:lnTo>
                                  <a:pt x="0" y="7620"/>
                                </a:lnTo>
                                <a:lnTo>
                                  <a:pt x="2540" y="3810"/>
                                </a:lnTo>
                                <a:lnTo>
                                  <a:pt x="6350" y="0"/>
                                </a:lnTo>
                                <a:close/>
                              </a:path>
                            </a:pathLst>
                          </a:custGeom>
                          <a:ln w="0">
                            <a:miter lim="127000"/>
                          </a:ln>
                        </wps:spPr>
                        <wps:style>
                          <a:lnRef idx="0">
                            <a:srgbClr val="000000">
                              <a:alpha val="0"/>
                            </a:srgbClr>
                          </a:lnRef>
                          <a:fillRef idx="1">
                            <a:srgbClr val="000001"/>
                          </a:fillRef>
                          <a:effectRef idx="0">
                            <a:scrgbClr r="0" g="0" b="0"/>
                          </a:effectRef>
                          <a:fontRef idx="none"/>
                        </wps:style>
                        <wps:bodyPr/>
                      </wps:wsp>
                      <wps:wsp xmlns:wps="http://schemas.microsoft.com/office/word/2010/wordprocessingShape">
                        <wps:cNvPr id="503" name="Rectangle 503"/>
                        <wps:cNvSpPr/>
                        <wps:spPr>
                          <a:xfrm>
                            <a:off x="72390" y="76284"/>
                            <a:ext cx="950828" cy="224466"/>
                          </a:xfrm>
                          <a:prstGeom prst="rect">
                            <a:avLst/>
                          </a:prstGeom>
                          <a:ln>
                            <a:noFill/>
                          </a:ln>
                        </wps:spPr>
                        <wps:txbx>
                          <w:txbxContent>
                            <w:p w:rsidR="001745AE" w:rsidP="001745AE">
                              <w:r>
                                <w:rPr>
                                  <w:rFonts w:ascii="Calibri" w:eastAsia="Calibri" w:hAnsi="Calibri" w:cs="Calibri"/>
                                  <w:w w:val="106"/>
                                  <w:sz w:val="24"/>
                                </w:rPr>
                                <w:t>Every</w:t>
                              </w:r>
                              <w:r>
                                <w:rPr>
                                  <w:rFonts w:ascii="Calibri" w:eastAsia="Calibri" w:hAnsi="Calibri" w:cs="Calibri"/>
                                  <w:spacing w:val="3"/>
                                  <w:w w:val="106"/>
                                  <w:sz w:val="24"/>
                                </w:rPr>
                                <w:t xml:space="preserve"> </w:t>
                              </w:r>
                              <w:r>
                                <w:rPr>
                                  <w:rFonts w:ascii="Calibri" w:eastAsia="Calibri" w:hAnsi="Calibri" w:cs="Calibri"/>
                                  <w:w w:val="106"/>
                                  <w:sz w:val="24"/>
                                </w:rPr>
                                <w:t>Time</w:t>
                              </w:r>
                            </w:p>
                          </w:txbxContent>
                        </wps:txbx>
                        <wps:bodyPr horzOverflow="overflow" vert="horz" lIns="0" tIns="0" rIns="0" bIns="0" rtlCol="0"/>
                      </wps:wsp>
                      <wps:wsp xmlns:wps="http://schemas.microsoft.com/office/word/2010/wordprocessingShape">
                        <wps:cNvPr id="504" name="Rectangle 504"/>
                        <wps:cNvSpPr/>
                        <wps:spPr>
                          <a:xfrm>
                            <a:off x="1503680" y="76284"/>
                            <a:ext cx="1597416" cy="224466"/>
                          </a:xfrm>
                          <a:prstGeom prst="rect">
                            <a:avLst/>
                          </a:prstGeom>
                          <a:ln>
                            <a:noFill/>
                          </a:ln>
                        </wps:spPr>
                        <wps:txbx>
                          <w:txbxContent>
                            <w:p w:rsidR="001745AE" w:rsidP="001745AE">
                              <w:r>
                                <w:rPr>
                                  <w:rFonts w:ascii="Calibri" w:eastAsia="Calibri" w:hAnsi="Calibri" w:cs="Calibri"/>
                                  <w:w w:val="105"/>
                                  <w:sz w:val="24"/>
                                </w:rPr>
                                <w:t>Almost</w:t>
                              </w:r>
                              <w:r>
                                <w:rPr>
                                  <w:rFonts w:ascii="Calibri" w:eastAsia="Calibri" w:hAnsi="Calibri" w:cs="Calibri"/>
                                  <w:spacing w:val="5"/>
                                  <w:w w:val="105"/>
                                  <w:sz w:val="24"/>
                                </w:rPr>
                                <w:t xml:space="preserve"> </w:t>
                              </w:r>
                              <w:r>
                                <w:rPr>
                                  <w:rFonts w:ascii="Calibri" w:eastAsia="Calibri" w:hAnsi="Calibri" w:cs="Calibri"/>
                                  <w:w w:val="105"/>
                                  <w:sz w:val="24"/>
                                </w:rPr>
                                <w:t>Every</w:t>
                              </w:r>
                              <w:r>
                                <w:rPr>
                                  <w:rFonts w:ascii="Calibri" w:eastAsia="Calibri" w:hAnsi="Calibri" w:cs="Calibri"/>
                                  <w:spacing w:val="3"/>
                                  <w:w w:val="105"/>
                                  <w:sz w:val="24"/>
                                </w:rPr>
                                <w:t xml:space="preserve"> </w:t>
                              </w:r>
                              <w:r>
                                <w:rPr>
                                  <w:rFonts w:ascii="Calibri" w:eastAsia="Calibri" w:hAnsi="Calibri" w:cs="Calibri"/>
                                  <w:w w:val="105"/>
                                  <w:sz w:val="24"/>
                                </w:rPr>
                                <w:t>Time</w:t>
                              </w:r>
                            </w:p>
                          </w:txbxContent>
                        </wps:txbx>
                        <wps:bodyPr horzOverflow="overflow" vert="horz" lIns="0" tIns="0" rIns="0" bIns="0" rtlCol="0"/>
                      </wps:wsp>
                      <wps:wsp xmlns:wps="http://schemas.microsoft.com/office/word/2010/wordprocessingShape">
                        <wps:cNvPr id="505" name="Rectangle 505"/>
                        <wps:cNvSpPr/>
                        <wps:spPr>
                          <a:xfrm>
                            <a:off x="2934970" y="76284"/>
                            <a:ext cx="1141359" cy="224466"/>
                          </a:xfrm>
                          <a:prstGeom prst="rect">
                            <a:avLst/>
                          </a:prstGeom>
                          <a:ln>
                            <a:noFill/>
                          </a:ln>
                        </wps:spPr>
                        <wps:txbx>
                          <w:txbxContent>
                            <w:p w:rsidR="001745AE" w:rsidP="001745AE">
                              <w:r>
                                <w:rPr>
                                  <w:rFonts w:ascii="Calibri" w:eastAsia="Calibri" w:hAnsi="Calibri" w:cs="Calibri"/>
                                  <w:w w:val="102"/>
                                  <w:sz w:val="24"/>
                                </w:rPr>
                                <w:t>Almost</w:t>
                              </w:r>
                              <w:r>
                                <w:rPr>
                                  <w:rFonts w:ascii="Calibri" w:eastAsia="Calibri" w:hAnsi="Calibri" w:cs="Calibri"/>
                                  <w:spacing w:val="5"/>
                                  <w:w w:val="102"/>
                                  <w:sz w:val="24"/>
                                </w:rPr>
                                <w:t xml:space="preserve"> </w:t>
                              </w:r>
                              <w:r>
                                <w:rPr>
                                  <w:rFonts w:ascii="Calibri" w:eastAsia="Calibri" w:hAnsi="Calibri" w:cs="Calibri"/>
                                  <w:w w:val="102"/>
                                  <w:sz w:val="24"/>
                                </w:rPr>
                                <w:t>Never</w:t>
                              </w:r>
                            </w:p>
                          </w:txbxContent>
                        </wps:txbx>
                        <wps:bodyPr horzOverflow="overflow" vert="horz" lIns="0" tIns="0" rIns="0" bIns="0" rtlCol="0"/>
                      </wps:wsp>
                      <wps:wsp xmlns:wps="http://schemas.microsoft.com/office/word/2010/wordprocessingShape">
                        <wps:cNvPr id="506" name="Rectangle 506"/>
                        <wps:cNvSpPr/>
                        <wps:spPr>
                          <a:xfrm>
                            <a:off x="4366260" y="76284"/>
                            <a:ext cx="494771" cy="224466"/>
                          </a:xfrm>
                          <a:prstGeom prst="rect">
                            <a:avLst/>
                          </a:prstGeom>
                          <a:ln>
                            <a:noFill/>
                          </a:ln>
                        </wps:spPr>
                        <wps:txbx>
                          <w:txbxContent>
                            <w:p w:rsidR="001745AE" w:rsidP="001745AE">
                              <w:r>
                                <w:rPr>
                                  <w:rFonts w:ascii="Calibri" w:eastAsia="Calibri" w:hAnsi="Calibri" w:cs="Calibri"/>
                                  <w:w w:val="101"/>
                                  <w:sz w:val="24"/>
                                </w:rPr>
                                <w:t>Never</w:t>
                              </w:r>
                            </w:p>
                          </w:txbxContent>
                        </wps:txbx>
                        <wps:bodyPr horzOverflow="overflow" vert="horz" lIns="0" tIns="0" rIns="0" bIns="0" rtlCol="0"/>
                      </wps:wsp>
                    </wpg:wgp>
                  </a:graphicData>
                </a:graphic>
              </wp:inline>
            </w:drawing>
          </mc:Choice>
          <mc:Fallback>
            <w:pict>
              <v:group id="Group 10522" o:spid="_x0000_i1158" style="width:432.6pt;height:49.2pt;mso-position-horizontal-relative:char;mso-position-vertical-relative:line" coordsize="54940,6248">
                <v:shape id="Shape 481" o:spid="_x0000_s1159" style="width:14376;height:76;mso-wrap-style:square;position:absolute;visibility:visible;v-text-anchor:top" coordsize="1437640,7620" path="m,l1437640,l1433830,3810l1431290,7620,6350,7620,2540,3810,,xe" fillcolor="#000001" stroked="f">
                  <v:stroke joinstyle="miter"/>
                  <v:path arrowok="t" textboxrect="0,0,1437640,7620"/>
                </v:shape>
                <v:shape id="Shape 482" o:spid="_x0000_s1160" style="width:14377;height:76;left:14312;mso-wrap-style:square;position:absolute;visibility:visible;v-text-anchor:top" coordsize="1437640,7620" path="m,l1437640,l1433830,3810l1431290,7620,6350,7620,2540,3810,,xe" fillcolor="#000001" stroked="f">
                  <v:stroke joinstyle="miter"/>
                  <v:path arrowok="t" textboxrect="0,0,1437640,7620"/>
                </v:shape>
                <v:shape id="Shape 483" o:spid="_x0000_s1161" style="width:14377;height:76;left:28625;mso-wrap-style:square;position:absolute;visibility:visible;v-text-anchor:top" coordsize="1437640,7620" path="m,l1437640,l1433830,3810l1431290,7620,6350,7620,2540,3810,,xe" fillcolor="#000001" stroked="f">
                  <v:stroke joinstyle="miter"/>
                  <v:path arrowok="t" textboxrect="0,0,1437640,7620"/>
                </v:shape>
                <v:shape id="Shape 484" o:spid="_x0000_s1162" style="width:12002;height:76;left:42938;mso-wrap-style:square;position:absolute;visibility:visible;v-text-anchor:top" coordsize="1200150,7620" path="m,l1200150,l1196340,3810l1193800,7620,6350,7620,2540,3810,,xe" fillcolor="#000001" stroked="f">
                  <v:stroke joinstyle="miter"/>
                  <v:path arrowok="t" textboxrect="0,0,1200150,7620"/>
                </v:shape>
                <v:shape id="Shape 485" o:spid="_x0000_s1163" style="width:14313;height:76;left:25;mso-wrap-style:square;position:absolute;top:3086;visibility:visible;v-text-anchor:top" coordsize="1431290,7620" path="m3810,l1428750,l1431290,3810l1428750,7620,3810,7620,,3810,3810,xe" fillcolor="#000001" stroked="f">
                  <v:stroke joinstyle="miter"/>
                  <v:path arrowok="t" textboxrect="0,0,1431290,7620"/>
                </v:shape>
                <v:shape id="Shape 486" o:spid="_x0000_s1164" style="width:14313;height:76;left:14338;mso-wrap-style:square;position:absolute;top:3086;visibility:visible;v-text-anchor:top" coordsize="1431290,7620" path="m3810,l1428750,l1431290,3810l1428750,7620,3810,7620,,3810,3810,xe" fillcolor="#000001" stroked="f">
                  <v:stroke joinstyle="miter"/>
                  <v:path arrowok="t" textboxrect="0,0,1431290,7620"/>
                </v:shape>
                <v:shape id="Shape 487" o:spid="_x0000_s1165" style="width:14313;height:76;left:28651;mso-wrap-style:square;position:absolute;top:3086;visibility:visible;v-text-anchor:top" coordsize="1431290,7620" path="m3810,l1428750,l1431290,3810l1428750,7620,3810,7620,,3810,3810,xe" fillcolor="#000001" stroked="f">
                  <v:stroke joinstyle="miter"/>
                  <v:path arrowok="t" textboxrect="0,0,1431290,7620"/>
                </v:shape>
                <v:shape id="Shape 488" o:spid="_x0000_s1166" style="width:11938;height:76;left:42964;mso-wrap-style:square;position:absolute;top:3086;visibility:visible;v-text-anchor:top" coordsize="1193800,7620" path="m3810,l1191260,l1193800,3810l1191260,7620,3810,7620,,3810,3810,xe" fillcolor="#000001" stroked="f">
                  <v:stroke joinstyle="miter"/>
                  <v:path arrowok="t" textboxrect="0,0,1193800,7620"/>
                </v:shape>
                <v:shape id="Shape 489" o:spid="_x0000_s1167" style="width:14376;height:76;mso-wrap-style:square;position:absolute;top:6172;visibility:visible;v-text-anchor:top" coordsize="1437640,7620" path="m6350,l1431290,l1433830,3810l1437640,7620,,7620,2540,3810,6350,xe" fillcolor="#000001" stroked="f">
                  <v:stroke joinstyle="miter"/>
                  <v:path arrowok="t" textboxrect="0,0,1437640,7620"/>
                </v:shape>
                <v:shape id="Shape 490" o:spid="_x0000_s1168" style="width:14377;height:76;left:14312;mso-wrap-style:square;position:absolute;top:6172;visibility:visible;v-text-anchor:top" coordsize="1437640,7620" path="m6350,l1431290,l1433830,3810l1437640,7620,,7620,2540,3810,6350,xe" fillcolor="#000001" stroked="f">
                  <v:stroke joinstyle="miter"/>
                  <v:path arrowok="t" textboxrect="0,0,1437640,7620"/>
                </v:shape>
                <v:shape id="Shape 491" o:spid="_x0000_s1169" style="width:14377;height:76;left:28625;mso-wrap-style:square;position:absolute;top:6172;visibility:visible;v-text-anchor:top" coordsize="1437640,7620" path="m6350,l1431290,l1433830,3810l1437640,7620,,7620,2540,3810,6350,xe" fillcolor="#000001" stroked="f">
                  <v:stroke joinstyle="miter"/>
                  <v:path arrowok="t" textboxrect="0,0,1437640,7620"/>
                </v:shape>
                <v:shape id="Shape 492" o:spid="_x0000_s1170" style="width:12002;height:76;left:42938;mso-wrap-style:square;position:absolute;top:6172;visibility:visible;v-text-anchor:top" coordsize="1200150,7620" path="m6350,l1193800,l1196340,3810l1200150,7620,,7620,2540,3810,6350,xe" fillcolor="#000001" stroked="f">
                  <v:stroke joinstyle="miter"/>
                  <v:path arrowok="t" textboxrect="0,0,1200150,7620"/>
                </v:shape>
                <v:shape id="Shape 493" o:spid="_x0000_s1171" style="width:63;height:3162;mso-wrap-style:square;position:absolute;visibility:visible;v-text-anchor:top" coordsize="6350,316230" path="m,l2540,3810,6350,7620l6350,308610l2540,312420,,316230,,xe" fillcolor="#000001" stroked="f">
                  <v:stroke joinstyle="miter"/>
                  <v:path arrowok="t" textboxrect="0,0,6350,316230"/>
                </v:shape>
                <v:shape id="Shape 494" o:spid="_x0000_s1172" style="width:63;height:3162;mso-wrap-style:square;position:absolute;top:3086;visibility:visible;v-text-anchor:top" coordsize="6350,316230" path="m,l2540,3810,6350,7620l6350,308610l2540,312420,,316230,,xe" fillcolor="#000001" stroked="f">
                  <v:stroke joinstyle="miter"/>
                  <v:path arrowok="t" textboxrect="0,0,6350,316230"/>
                </v:shape>
                <v:shape id="Shape 495" o:spid="_x0000_s1173" style="width:64;height:3086;left:14312;mso-wrap-style:square;position:absolute;top:38;visibility:visible;v-text-anchor:top" coordsize="6350,308610" path="m2540,l6350,3810l6350,304800l2540,308610,,304800,,3810,2540,xe" fillcolor="#000001" stroked="f">
                  <v:stroke joinstyle="miter"/>
                  <v:path arrowok="t" textboxrect="0,0,6350,308610"/>
                </v:shape>
                <v:shape id="Shape 496" o:spid="_x0000_s1174" style="width:64;height:3086;left:14312;mso-wrap-style:square;position:absolute;top:3124;visibility:visible;v-text-anchor:top" coordsize="6350,308610" path="m2540,l6350,3810l6350,304800l2540,308610,,304800,,3810,2540,xe" fillcolor="#000001" stroked="f">
                  <v:stroke joinstyle="miter"/>
                  <v:path arrowok="t" textboxrect="0,0,6350,308610"/>
                </v:shape>
                <v:shape id="Shape 497" o:spid="_x0000_s1175" style="width:64;height:3086;left:28625;mso-wrap-style:square;position:absolute;top:38;visibility:visible;v-text-anchor:top" coordsize="6350,308610" path="m2540,l6350,3810l6350,304800l2540,308610,,304800,,3810,2540,xe" fillcolor="#000001" stroked="f">
                  <v:stroke joinstyle="miter"/>
                  <v:path arrowok="t" textboxrect="0,0,6350,308610"/>
                </v:shape>
                <v:shape id="Shape 498" o:spid="_x0000_s1176" style="width:64;height:3086;left:28625;mso-wrap-style:square;position:absolute;top:3124;visibility:visible;v-text-anchor:top" coordsize="6350,308610" path="m2540,l6350,3810l6350,304800l2540,308610,,304800,,3810,2540,xe" fillcolor="#000001" stroked="f">
                  <v:stroke joinstyle="miter"/>
                  <v:path arrowok="t" textboxrect="0,0,6350,308610"/>
                </v:shape>
                <v:shape id="Shape 499" o:spid="_x0000_s1177" style="width:64;height:3086;left:42938;mso-wrap-style:square;position:absolute;top:38;visibility:visible;v-text-anchor:top" coordsize="6350,308610" path="m2540,l6350,3810l6350,304800l2540,308610,,304800,,3810,2540,xe" fillcolor="#000001" stroked="f">
                  <v:stroke joinstyle="miter"/>
                  <v:path arrowok="t" textboxrect="0,0,6350,308610"/>
                </v:shape>
                <v:shape id="Shape 500" o:spid="_x0000_s1178" style="width:64;height:3086;left:42938;mso-wrap-style:square;position:absolute;top:3124;visibility:visible;v-text-anchor:top" coordsize="6350,308610" path="m2540,l6350,3810l6350,304800l2540,308610,,304800,,3810,2540,xe" fillcolor="#000001" stroked="f">
                  <v:stroke joinstyle="miter"/>
                  <v:path arrowok="t" textboxrect="0,0,6350,308610"/>
                </v:shape>
                <v:shape id="Shape 501" o:spid="_x0000_s1179" style="width:64;height:3162;left:54876;mso-wrap-style:square;position:absolute;visibility:visible;v-text-anchor:top" coordsize="6350,316230" path="m6350,l6350,316230l2540,312420,,308610,,7620,2540,3810,6350,xe" fillcolor="#000001" stroked="f">
                  <v:stroke joinstyle="miter"/>
                  <v:path arrowok="t" textboxrect="0,0,6350,316230"/>
                </v:shape>
                <v:shape id="Shape 502" o:spid="_x0000_s1180" style="width:64;height:3162;left:54876;mso-wrap-style:square;position:absolute;top:3086;visibility:visible;v-text-anchor:top" coordsize="6350,316230" path="m6350,l6350,316230l2540,312420,,308610,,7620,2540,3810,6350,xe" fillcolor="#000001" stroked="f">
                  <v:stroke joinstyle="miter"/>
                  <v:path arrowok="t" textboxrect="0,0,6350,316230"/>
                </v:shape>
                <v:rect id="Rectangle 503" o:spid="_x0000_s1181" style="width:9509;height:2245;left:723;mso-wrap-style:square;position:absolute;top:762;visibility:visible;v-text-anchor:top" filled="f" stroked="f">
                  <v:textbox inset="0,0,0,0">
                    <w:txbxContent>
                      <w:p w:rsidR="001745AE" w:rsidP="001745AE">
                        <w:r>
                          <w:rPr>
                            <w:rFonts w:ascii="Calibri" w:eastAsia="Calibri" w:hAnsi="Calibri" w:cs="Calibri"/>
                            <w:w w:val="106"/>
                            <w:sz w:val="24"/>
                          </w:rPr>
                          <w:t>Every</w:t>
                        </w:r>
                        <w:r>
                          <w:rPr>
                            <w:rFonts w:ascii="Calibri" w:eastAsia="Calibri" w:hAnsi="Calibri" w:cs="Calibri"/>
                            <w:spacing w:val="3"/>
                            <w:w w:val="106"/>
                            <w:sz w:val="24"/>
                          </w:rPr>
                          <w:t xml:space="preserve"> </w:t>
                        </w:r>
                        <w:r>
                          <w:rPr>
                            <w:rFonts w:ascii="Calibri" w:eastAsia="Calibri" w:hAnsi="Calibri" w:cs="Calibri"/>
                            <w:w w:val="106"/>
                            <w:sz w:val="24"/>
                          </w:rPr>
                          <w:t>Time</w:t>
                        </w:r>
                      </w:p>
                    </w:txbxContent>
                  </v:textbox>
                </v:rect>
                <v:rect id="Rectangle 504" o:spid="_x0000_s1182" style="width:15974;height:2245;left:15036;mso-wrap-style:square;position:absolute;top:762;visibility:visible;v-text-anchor:top" filled="f" stroked="f">
                  <v:textbox inset="0,0,0,0">
                    <w:txbxContent>
                      <w:p w:rsidR="001745AE" w:rsidP="001745AE">
                        <w:r>
                          <w:rPr>
                            <w:rFonts w:ascii="Calibri" w:eastAsia="Calibri" w:hAnsi="Calibri" w:cs="Calibri"/>
                            <w:w w:val="105"/>
                            <w:sz w:val="24"/>
                          </w:rPr>
                          <w:t>Almost</w:t>
                        </w:r>
                        <w:r>
                          <w:rPr>
                            <w:rFonts w:ascii="Calibri" w:eastAsia="Calibri" w:hAnsi="Calibri" w:cs="Calibri"/>
                            <w:spacing w:val="5"/>
                            <w:w w:val="105"/>
                            <w:sz w:val="24"/>
                          </w:rPr>
                          <w:t xml:space="preserve"> </w:t>
                        </w:r>
                        <w:r>
                          <w:rPr>
                            <w:rFonts w:ascii="Calibri" w:eastAsia="Calibri" w:hAnsi="Calibri" w:cs="Calibri"/>
                            <w:w w:val="105"/>
                            <w:sz w:val="24"/>
                          </w:rPr>
                          <w:t>Every</w:t>
                        </w:r>
                        <w:r>
                          <w:rPr>
                            <w:rFonts w:ascii="Calibri" w:eastAsia="Calibri" w:hAnsi="Calibri" w:cs="Calibri"/>
                            <w:spacing w:val="3"/>
                            <w:w w:val="105"/>
                            <w:sz w:val="24"/>
                          </w:rPr>
                          <w:t xml:space="preserve"> </w:t>
                        </w:r>
                        <w:r>
                          <w:rPr>
                            <w:rFonts w:ascii="Calibri" w:eastAsia="Calibri" w:hAnsi="Calibri" w:cs="Calibri"/>
                            <w:w w:val="105"/>
                            <w:sz w:val="24"/>
                          </w:rPr>
                          <w:t>Time</w:t>
                        </w:r>
                      </w:p>
                    </w:txbxContent>
                  </v:textbox>
                </v:rect>
                <v:rect id="Rectangle 505" o:spid="_x0000_s1183" style="width:11414;height:2245;left:29349;mso-wrap-style:square;position:absolute;top:762;visibility:visible;v-text-anchor:top" filled="f" stroked="f">
                  <v:textbox inset="0,0,0,0">
                    <w:txbxContent>
                      <w:p w:rsidR="001745AE" w:rsidP="001745AE">
                        <w:r>
                          <w:rPr>
                            <w:rFonts w:ascii="Calibri" w:eastAsia="Calibri" w:hAnsi="Calibri" w:cs="Calibri"/>
                            <w:w w:val="102"/>
                            <w:sz w:val="24"/>
                          </w:rPr>
                          <w:t>Almost</w:t>
                        </w:r>
                        <w:r>
                          <w:rPr>
                            <w:rFonts w:ascii="Calibri" w:eastAsia="Calibri" w:hAnsi="Calibri" w:cs="Calibri"/>
                            <w:spacing w:val="5"/>
                            <w:w w:val="102"/>
                            <w:sz w:val="24"/>
                          </w:rPr>
                          <w:t xml:space="preserve"> </w:t>
                        </w:r>
                        <w:r>
                          <w:rPr>
                            <w:rFonts w:ascii="Calibri" w:eastAsia="Calibri" w:hAnsi="Calibri" w:cs="Calibri"/>
                            <w:w w:val="102"/>
                            <w:sz w:val="24"/>
                          </w:rPr>
                          <w:t>Never</w:t>
                        </w:r>
                      </w:p>
                    </w:txbxContent>
                  </v:textbox>
                </v:rect>
                <v:rect id="Rectangle 506" o:spid="_x0000_s1184" style="width:4948;height:2245;left:43662;mso-wrap-style:square;position:absolute;top:762;visibility:visible;v-text-anchor:top" filled="f" stroked="f">
                  <v:textbox inset="0,0,0,0">
                    <w:txbxContent>
                      <w:p w:rsidR="001745AE" w:rsidP="001745AE">
                        <w:r>
                          <w:rPr>
                            <w:rFonts w:ascii="Calibri" w:eastAsia="Calibri" w:hAnsi="Calibri" w:cs="Calibri"/>
                            <w:w w:val="101"/>
                            <w:sz w:val="24"/>
                          </w:rPr>
                          <w:t>Never</w:t>
                        </w:r>
                      </w:p>
                    </w:txbxContent>
                  </v:textbox>
                </v:rect>
                <w10:wrap type="none"/>
                <w10:anchorlock/>
              </v:group>
            </w:pict>
          </mc:Fallback>
        </mc:AlternateContent>
      </w:r>
    </w:p>
    <w:p w:rsidR="001745AE" w:rsidRPr="00BA6584" w:rsidP="001745AE">
      <w:pPr>
        <w:spacing w:line="480" w:lineRule="auto"/>
        <w:rPr>
          <w:rFonts w:ascii="Times New Roman" w:hAnsi="Times New Roman" w:cs="Times New Roman"/>
          <w:sz w:val="24"/>
          <w:szCs w:val="24"/>
        </w:rPr>
      </w:pPr>
      <w:r w:rsidRPr="00BA6584">
        <w:rPr>
          <w:rFonts w:ascii="Times New Roman" w:hAnsi="Times New Roman" w:cs="Times New Roman"/>
          <w:sz w:val="24"/>
          <w:szCs w:val="24"/>
        </w:rPr>
        <w:t>Results based on Survey Method</w:t>
      </w:r>
    </w:p>
    <w:p w:rsidR="001745AE" w:rsidRPr="00BA6584" w:rsidP="001745AE">
      <w:pPr>
        <w:pStyle w:val="ListParagraph"/>
        <w:numPr>
          <w:ilvl w:val="0"/>
          <w:numId w:val="3"/>
        </w:numPr>
        <w:spacing w:line="480" w:lineRule="auto"/>
        <w:rPr>
          <w:rFonts w:ascii="Times New Roman" w:hAnsi="Times New Roman" w:cs="Times New Roman"/>
          <w:sz w:val="24"/>
          <w:szCs w:val="24"/>
        </w:rPr>
      </w:pPr>
      <w:r w:rsidRPr="00BA6584">
        <w:rPr>
          <w:rFonts w:ascii="Times New Roman" w:hAnsi="Times New Roman" w:cs="Times New Roman"/>
          <w:sz w:val="24"/>
          <w:szCs w:val="24"/>
        </w:rPr>
        <w:t>Have you ever had this experience of VLE?</w:t>
      </w:r>
    </w:p>
    <w:tbl>
      <w:tblPr>
        <w:tblStyle w:val="TableGrid"/>
        <w:tblW w:w="8624" w:type="dxa"/>
        <w:tblInd w:w="6" w:type="dxa"/>
        <w:tblCellMar>
          <w:top w:w="0" w:type="dxa"/>
          <w:left w:w="0" w:type="dxa"/>
          <w:bottom w:w="163" w:type="dxa"/>
          <w:right w:w="115" w:type="dxa"/>
        </w:tblCellMar>
        <w:tblLook w:val="04A0"/>
      </w:tblPr>
      <w:tblGrid>
        <w:gridCol w:w="8624"/>
      </w:tblGrid>
      <w:tr w:rsidTr="001745AE">
        <w:tblPrEx>
          <w:tblW w:w="8624" w:type="dxa"/>
          <w:tblInd w:w="6" w:type="dxa"/>
          <w:tblCellMar>
            <w:top w:w="0" w:type="dxa"/>
            <w:left w:w="0" w:type="dxa"/>
            <w:bottom w:w="163" w:type="dxa"/>
            <w:right w:w="115" w:type="dxa"/>
          </w:tblCellMar>
          <w:tblLook w:val="04A0"/>
        </w:tblPrEx>
        <w:trPr>
          <w:trHeight w:val="5024"/>
        </w:trPr>
        <w:tc>
          <w:tcPr>
            <w:tcW w:w="8624" w:type="dxa"/>
            <w:tcBorders>
              <w:top w:val="single" w:sz="6" w:space="0" w:color="D9D9D9"/>
              <w:left w:val="single" w:sz="6" w:space="0" w:color="D9D9D9"/>
              <w:bottom w:val="single" w:sz="6" w:space="0" w:color="D9D9D9"/>
              <w:right w:val="nil"/>
            </w:tcBorders>
            <w:vAlign w:val="bottom"/>
          </w:tcPr>
          <w:tbl>
            <w:tblPr>
              <w:tblStyle w:val="TableGrid"/>
              <w:tblpPr w:vertAnchor="text" w:tblpX="844" w:tblpY="-957"/>
              <w:tblOverlap w:val="never"/>
              <w:tblW w:w="6664" w:type="dxa"/>
              <w:tblInd w:w="0" w:type="dxa"/>
              <w:tblCellMar>
                <w:top w:w="0" w:type="dxa"/>
                <w:left w:w="115" w:type="dxa"/>
                <w:bottom w:w="0" w:type="dxa"/>
                <w:right w:w="115" w:type="dxa"/>
              </w:tblCellMar>
              <w:tblLook w:val="04A0"/>
            </w:tblPr>
            <w:tblGrid>
              <w:gridCol w:w="740"/>
              <w:gridCol w:w="740"/>
              <w:gridCol w:w="740"/>
              <w:gridCol w:w="740"/>
              <w:gridCol w:w="742"/>
              <w:gridCol w:w="740"/>
              <w:gridCol w:w="740"/>
              <w:gridCol w:w="740"/>
              <w:gridCol w:w="742"/>
            </w:tblGrid>
            <w:tr w:rsidTr="00F85D8F">
              <w:tblPrEx>
                <w:tblW w:w="6664" w:type="dxa"/>
                <w:tblInd w:w="0" w:type="dxa"/>
                <w:tblCellMar>
                  <w:top w:w="0" w:type="dxa"/>
                  <w:left w:w="115" w:type="dxa"/>
                  <w:bottom w:w="0" w:type="dxa"/>
                  <w:right w:w="115" w:type="dxa"/>
                </w:tblCellMar>
                <w:tblLook w:val="04A0"/>
              </w:tblPrEx>
              <w:trPr>
                <w:trHeight w:val="676"/>
              </w:trPr>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2"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vMerge w:val="restart"/>
                  <w:tcBorders>
                    <w:top w:val="nil"/>
                    <w:left w:val="single" w:sz="6" w:space="0" w:color="D9D9D9"/>
                    <w:bottom w:val="nil"/>
                    <w:right w:val="single" w:sz="6" w:space="0" w:color="D9D9D9"/>
                  </w:tcBorders>
                </w:tcPr>
                <w:p w:rsidR="001745AE" w:rsidP="00F85D8F"/>
              </w:tc>
              <w:tc>
                <w:tcPr>
                  <w:tcW w:w="742" w:type="dxa"/>
                  <w:vMerge w:val="restart"/>
                  <w:tcBorders>
                    <w:top w:val="nil"/>
                    <w:left w:val="single" w:sz="6" w:space="0" w:color="D9D9D9"/>
                    <w:bottom w:val="nil"/>
                    <w:right w:val="single" w:sz="6" w:space="0" w:color="D9D9D9"/>
                  </w:tcBorders>
                </w:tcPr>
                <w:p w:rsidR="001745AE" w:rsidP="00F85D8F"/>
              </w:tc>
            </w:tr>
            <w:tr w:rsidTr="00F85D8F">
              <w:tblPrEx>
                <w:tblW w:w="6664" w:type="dxa"/>
                <w:tblInd w:w="0" w:type="dxa"/>
                <w:tblCellMar>
                  <w:top w:w="0" w:type="dxa"/>
                  <w:left w:w="115" w:type="dxa"/>
                  <w:bottom w:w="0" w:type="dxa"/>
                  <w:right w:w="115" w:type="dxa"/>
                </w:tblCellMar>
                <w:tblLook w:val="04A0"/>
              </w:tblPrEx>
              <w:trPr>
                <w:trHeight w:val="742"/>
              </w:trPr>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2"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0" w:type="auto"/>
                  <w:vMerge/>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r>
            <w:tr w:rsidTr="00F85D8F">
              <w:tblPrEx>
                <w:tblW w:w="6664" w:type="dxa"/>
                <w:tblInd w:w="0" w:type="dxa"/>
                <w:tblCellMar>
                  <w:top w:w="0" w:type="dxa"/>
                  <w:left w:w="115" w:type="dxa"/>
                  <w:bottom w:w="0" w:type="dxa"/>
                  <w:right w:w="115" w:type="dxa"/>
                </w:tblCellMar>
                <w:tblLook w:val="04A0"/>
              </w:tblPrEx>
              <w:trPr>
                <w:trHeight w:val="1352"/>
              </w:trPr>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2"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r>
            <w:tr w:rsidTr="00F85D8F">
              <w:tblPrEx>
                <w:tblW w:w="6664" w:type="dxa"/>
                <w:tblInd w:w="0" w:type="dxa"/>
                <w:tblCellMar>
                  <w:top w:w="0" w:type="dxa"/>
                  <w:left w:w="115" w:type="dxa"/>
                  <w:bottom w:w="0" w:type="dxa"/>
                  <w:right w:w="115" w:type="dxa"/>
                </w:tblCellMar>
                <w:tblLook w:val="04A0"/>
              </w:tblPrEx>
              <w:trPr>
                <w:trHeight w:val="742"/>
              </w:trPr>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2"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0" w:type="dxa"/>
                  <w:tcBorders>
                    <w:top w:val="nil"/>
                    <w:left w:val="single" w:sz="6" w:space="0" w:color="D9D9D9"/>
                    <w:bottom w:val="nil"/>
                    <w:right w:val="single" w:sz="6" w:space="0" w:color="D9D9D9"/>
                  </w:tcBorders>
                  <w:shd w:val="clear" w:color="auto" w:fill="5B9BD5"/>
                </w:tcPr>
                <w:p w:rsidR="001745AE" w:rsidP="00F85D8F"/>
              </w:tc>
              <w:tc>
                <w:tcPr>
                  <w:tcW w:w="742" w:type="dxa"/>
                  <w:tcBorders>
                    <w:top w:val="nil"/>
                    <w:left w:val="single" w:sz="6" w:space="0" w:color="D9D9D9"/>
                    <w:bottom w:val="nil"/>
                    <w:right w:val="single" w:sz="6" w:space="0" w:color="D9D9D9"/>
                  </w:tcBorders>
                  <w:shd w:val="clear" w:color="auto" w:fill="5B9BD5"/>
                </w:tcPr>
                <w:p w:rsidR="001745AE" w:rsidP="00F85D8F"/>
              </w:tc>
            </w:tr>
            <w:tr w:rsidTr="00F85D8F">
              <w:tblPrEx>
                <w:tblW w:w="6664" w:type="dxa"/>
                <w:tblInd w:w="0" w:type="dxa"/>
                <w:tblCellMar>
                  <w:top w:w="0" w:type="dxa"/>
                  <w:left w:w="115" w:type="dxa"/>
                  <w:bottom w:w="0" w:type="dxa"/>
                  <w:right w:w="115" w:type="dxa"/>
                </w:tblCellMar>
                <w:tblLook w:val="04A0"/>
              </w:tblPrEx>
              <w:trPr>
                <w:trHeight w:val="676"/>
              </w:trPr>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2"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0" w:type="dxa"/>
                  <w:tcBorders>
                    <w:top w:val="nil"/>
                    <w:left w:val="single" w:sz="6" w:space="0" w:color="D9D9D9"/>
                    <w:bottom w:val="nil"/>
                    <w:right w:val="single" w:sz="6" w:space="0" w:color="D9D9D9"/>
                  </w:tcBorders>
                </w:tcPr>
                <w:p w:rsidR="001745AE" w:rsidP="00F85D8F"/>
              </w:tc>
              <w:tc>
                <w:tcPr>
                  <w:tcW w:w="742" w:type="dxa"/>
                  <w:tcBorders>
                    <w:top w:val="nil"/>
                    <w:left w:val="single" w:sz="6" w:space="0" w:color="D9D9D9"/>
                    <w:bottom w:val="nil"/>
                    <w:right w:val="single" w:sz="6" w:space="0" w:color="D9D9D9"/>
                  </w:tcBorders>
                </w:tcPr>
                <w:p w:rsidR="001745AE" w:rsidP="00F85D8F"/>
              </w:tc>
            </w:tr>
          </w:tbl>
          <w:p w:rsidR="001745AE" w:rsidP="00F85D8F">
            <w:pPr>
              <w:spacing w:after="1857"/>
              <w:ind w:left="338" w:right="423"/>
            </w:pPr>
            <w:r>
              <w:rPr>
                <w:rFonts w:ascii="Calibri" w:eastAsia="Calibri" w:hAnsi="Calibri" w:cs="Calibri"/>
                <w:color w:val="595959"/>
                <w:sz w:val="18"/>
              </w:rPr>
              <w:t>Males</w:t>
            </w:r>
          </w:p>
          <w:p w:rsidR="001745AE" w:rsidP="00F85D8F">
            <w:pPr>
              <w:spacing w:after="969"/>
              <w:ind w:left="172" w:right="423"/>
            </w:pPr>
            <w:r>
              <w:rPr>
                <w:rFonts w:ascii="Calibri" w:eastAsia="Calibri" w:hAnsi="Calibri" w:cs="Calibri"/>
                <w:color w:val="595959"/>
                <w:sz w:val="18"/>
              </w:rPr>
              <w:t>Females</w:t>
            </w:r>
          </w:p>
          <w:p w:rsidR="001745AE" w:rsidP="00F85D8F">
            <w:pPr>
              <w:tabs>
                <w:tab w:val="center" w:pos="839"/>
                <w:tab w:val="center" w:pos="1580"/>
                <w:tab w:val="center" w:pos="2320"/>
                <w:tab w:val="center" w:pos="3062"/>
                <w:tab w:val="center" w:pos="3802"/>
                <w:tab w:val="center" w:pos="4542"/>
                <w:tab w:val="center" w:pos="5282"/>
                <w:tab w:val="center" w:pos="6024"/>
                <w:tab w:val="center" w:pos="6764"/>
                <w:tab w:val="center" w:pos="7504"/>
              </w:tabs>
              <w:spacing w:after="111"/>
            </w:pPr>
            <w:r>
              <w:tab/>
            </w:r>
            <w:r>
              <w:rPr>
                <w:rFonts w:ascii="Calibri" w:eastAsia="Calibri" w:hAnsi="Calibri" w:cs="Calibri"/>
                <w:color w:val="595959"/>
                <w:sz w:val="18"/>
              </w:rPr>
              <w:t>0%</w:t>
            </w:r>
            <w:r>
              <w:rPr>
                <w:rFonts w:ascii="Calibri" w:eastAsia="Calibri" w:hAnsi="Calibri" w:cs="Calibri"/>
                <w:color w:val="595959"/>
                <w:sz w:val="18"/>
              </w:rPr>
              <w:tab/>
              <w:t>10%</w:t>
            </w:r>
            <w:r>
              <w:rPr>
                <w:rFonts w:ascii="Calibri" w:eastAsia="Calibri" w:hAnsi="Calibri" w:cs="Calibri"/>
                <w:color w:val="595959"/>
                <w:sz w:val="18"/>
              </w:rPr>
              <w:tab/>
              <w:t>20%</w:t>
            </w:r>
            <w:r>
              <w:rPr>
                <w:rFonts w:ascii="Calibri" w:eastAsia="Calibri" w:hAnsi="Calibri" w:cs="Calibri"/>
                <w:color w:val="595959"/>
                <w:sz w:val="18"/>
              </w:rPr>
              <w:tab/>
              <w:t>30%</w:t>
            </w:r>
            <w:r>
              <w:rPr>
                <w:rFonts w:ascii="Calibri" w:eastAsia="Calibri" w:hAnsi="Calibri" w:cs="Calibri"/>
                <w:color w:val="595959"/>
                <w:sz w:val="18"/>
              </w:rPr>
              <w:tab/>
              <w:t>40%</w:t>
            </w:r>
            <w:r>
              <w:rPr>
                <w:rFonts w:ascii="Calibri" w:eastAsia="Calibri" w:hAnsi="Calibri" w:cs="Calibri"/>
                <w:color w:val="595959"/>
                <w:sz w:val="18"/>
              </w:rPr>
              <w:tab/>
              <w:t>50%</w:t>
            </w:r>
            <w:r>
              <w:rPr>
                <w:rFonts w:ascii="Calibri" w:eastAsia="Calibri" w:hAnsi="Calibri" w:cs="Calibri"/>
                <w:color w:val="595959"/>
                <w:sz w:val="18"/>
              </w:rPr>
              <w:tab/>
              <w:t>60%</w:t>
            </w:r>
            <w:r>
              <w:rPr>
                <w:rFonts w:ascii="Calibri" w:eastAsia="Calibri" w:hAnsi="Calibri" w:cs="Calibri"/>
                <w:color w:val="595959"/>
                <w:sz w:val="18"/>
              </w:rPr>
              <w:tab/>
              <w:t>70%</w:t>
            </w:r>
            <w:r>
              <w:rPr>
                <w:rFonts w:ascii="Calibri" w:eastAsia="Calibri" w:hAnsi="Calibri" w:cs="Calibri"/>
                <w:color w:val="595959"/>
                <w:sz w:val="18"/>
              </w:rPr>
              <w:tab/>
              <w:t>80%</w:t>
            </w:r>
            <w:r>
              <w:rPr>
                <w:rFonts w:ascii="Calibri" w:eastAsia="Calibri" w:hAnsi="Calibri" w:cs="Calibri"/>
                <w:color w:val="595959"/>
                <w:sz w:val="18"/>
              </w:rPr>
              <w:tab/>
              <w:t>90%</w:t>
            </w:r>
          </w:p>
          <w:p w:rsidR="001745AE" w:rsidP="00F85D8F">
            <w:pPr>
              <w:ind w:left="689"/>
              <w:jc w:val="center"/>
            </w:pPr>
            <w:r>
              <w:rPr>
                <w:noProof/>
              </w:rPr>
              <mc:AlternateContent>
                <mc:Choice Requires="wpg">
                  <w:drawing>
                    <wp:inline distT="0" distB="0" distL="0" distR="0">
                      <wp:extent cx="68580" cy="68580"/>
                      <wp:effectExtent l="0" t="0" r="0" b="0"/>
                      <wp:docPr id="11823" name="Group 11823"/>
                      <wp:cNvGraphicFramePr/>
                      <a:graphic xmlns:a="http://schemas.openxmlformats.org/drawingml/2006/main">
                        <a:graphicData uri="http://schemas.microsoft.com/office/word/2010/wordprocessingGroup">
                          <wpg:wgp xmlns:wpg="http://schemas.microsoft.com/office/word/2010/wordprocessingGroup">
                            <wpg:cNvGrpSpPr/>
                            <wpg:grpSpPr>
                              <a:xfrm>
                                <a:off x="0" y="0"/>
                                <a:ext cx="68580" cy="68580"/>
                                <a:chOff x="0" y="0"/>
                                <a:chExt cx="68580" cy="68580"/>
                              </a:xfrm>
                            </wpg:grpSpPr>
                            <wps:wsp xmlns:wps="http://schemas.microsoft.com/office/word/2010/wordprocessingShape">
                              <wps:cNvPr id="553" name="Shape 553"/>
                              <wps:cNvSpPr/>
                              <wps:spPr>
                                <a:xfrm>
                                  <a:off x="0" y="0"/>
                                  <a:ext cx="68580" cy="68580"/>
                                </a:xfrm>
                                <a:custGeom>
                                  <a:avLst/>
                                  <a:gdLst/>
                                  <a:rect l="0" t="0" r="0" b="0"/>
                                  <a:pathLst>
                                    <a:path fill="norm" h="68580" w="68580" stroke="1">
                                      <a:moveTo>
                                        <a:pt x="0" y="0"/>
                                      </a:moveTo>
                                      <a:lnTo>
                                        <a:pt x="68580" y="0"/>
                                      </a:lnTo>
                                      <a:lnTo>
                                        <a:pt x="68580" y="68580"/>
                                      </a:lnTo>
                                      <a:lnTo>
                                        <a:pt x="34290" y="68580"/>
                                      </a:lnTo>
                                      <a:lnTo>
                                        <a:pt x="0" y="68580"/>
                                      </a:lnTo>
                                      <a:lnTo>
                                        <a:pt x="0" y="0"/>
                                      </a:lnTo>
                                      <a:close/>
                                    </a:path>
                                  </a:pathLst>
                                </a:custGeom>
                                <a:ln w="0">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w:pict>
                    <v:group id="Group 11823" o:spid="_x0000_i1185" style="width:5.4pt;height:5.4pt;mso-position-horizontal-relative:char;mso-position-vertical-relative:line" coordsize="68580,68580">
                      <v:shape id="Shape 553" o:spid="_x0000_s1186" style="width:68580;height:68580;mso-wrap-style:square;position:absolute;visibility:visible;v-text-anchor:top" coordsize="68580,68580" path="m,l68580,l68580,68580l34290,68580,,68580,,xe" fillcolor="#5b9bd5" stroked="f">
                        <v:stroke joinstyle="miter"/>
                        <v:path arrowok="t" textboxrect="0,0,68580,68580"/>
                      </v:shape>
                      <w10:wrap type="none"/>
                      <w10:anchorlock/>
                    </v:group>
                  </w:pict>
                </mc:Fallback>
              </mc:AlternateContent>
            </w:r>
            <w:r>
              <w:rPr>
                <w:rFonts w:ascii="Calibri" w:eastAsia="Calibri" w:hAnsi="Calibri" w:cs="Calibri"/>
                <w:color w:val="595959"/>
                <w:sz w:val="18"/>
              </w:rPr>
              <w:t xml:space="preserve"> Series 1</w:t>
            </w:r>
          </w:p>
        </w:tc>
      </w:tr>
    </w:tbl>
    <w:p w:rsidR="001745AE" w:rsidRPr="00BA6584" w:rsidP="001745AE">
      <w:pPr>
        <w:spacing w:line="480" w:lineRule="auto"/>
        <w:rPr>
          <w:rFonts w:ascii="Times New Roman" w:hAnsi="Times New Roman" w:cs="Times New Roman"/>
          <w:sz w:val="24"/>
          <w:szCs w:val="24"/>
        </w:rPr>
      </w:pPr>
      <w:r w:rsidRPr="00BA6584">
        <w:rPr>
          <w:rFonts w:ascii="Times New Roman" w:hAnsi="Times New Roman" w:cs="Times New Roman"/>
          <w:sz w:val="24"/>
          <w:szCs w:val="24"/>
        </w:rPr>
        <w:t>According to this graph, which can be seen above, it is projected that female teachers have greater worries for their pupils than male teachers do. According to the findings of the data-driven task force, females utilized this platform for their learning techniques, but some male persons also used this platform for their education.</w:t>
      </w:r>
    </w:p>
    <w:p w:rsidR="004B7567" w:rsidP="001745AE">
      <w:pPr>
        <w:spacing w:after="8" w:line="480" w:lineRule="auto"/>
        <w:ind w:left="240"/>
        <w:rPr>
          <w:rFonts w:ascii="Times New Roman" w:eastAsia="Calibri" w:hAnsi="Times New Roman" w:cs="Times New Roman"/>
          <w:sz w:val="24"/>
          <w:szCs w:val="24"/>
        </w:rPr>
      </w:pPr>
    </w:p>
    <w:p w:rsidR="004B7567" w:rsidP="001745AE">
      <w:pPr>
        <w:spacing w:after="8" w:line="480" w:lineRule="auto"/>
        <w:ind w:left="240"/>
        <w:rPr>
          <w:rFonts w:ascii="Times New Roman" w:eastAsia="Calibri" w:hAnsi="Times New Roman" w:cs="Times New Roman"/>
          <w:sz w:val="24"/>
          <w:szCs w:val="24"/>
        </w:rPr>
      </w:pPr>
    </w:p>
    <w:p w:rsidR="004B7567" w:rsidP="001745AE">
      <w:pPr>
        <w:spacing w:after="8" w:line="480" w:lineRule="auto"/>
        <w:ind w:left="240"/>
        <w:rPr>
          <w:rFonts w:ascii="Times New Roman" w:eastAsia="Calibri" w:hAnsi="Times New Roman" w:cs="Times New Roman"/>
          <w:sz w:val="24"/>
          <w:szCs w:val="24"/>
        </w:rPr>
      </w:pPr>
    </w:p>
    <w:p w:rsidR="004B7567" w:rsidP="001745AE">
      <w:pPr>
        <w:spacing w:after="8" w:line="480" w:lineRule="auto"/>
        <w:ind w:left="240"/>
        <w:rPr>
          <w:rFonts w:ascii="Times New Roman" w:eastAsia="Calibri" w:hAnsi="Times New Roman" w:cs="Times New Roman"/>
          <w:sz w:val="24"/>
          <w:szCs w:val="24"/>
        </w:rPr>
      </w:pPr>
    </w:p>
    <w:p w:rsidR="004B7567" w:rsidP="001745AE">
      <w:pPr>
        <w:spacing w:after="8" w:line="480" w:lineRule="auto"/>
        <w:ind w:left="240"/>
        <w:rPr>
          <w:rFonts w:ascii="Times New Roman" w:eastAsia="Calibri" w:hAnsi="Times New Roman" w:cs="Times New Roman"/>
          <w:sz w:val="24"/>
          <w:szCs w:val="24"/>
        </w:rPr>
      </w:pPr>
    </w:p>
    <w:p w:rsidR="001745AE" w:rsidP="001745AE">
      <w:pPr>
        <w:spacing w:after="8" w:line="480" w:lineRule="auto"/>
        <w:ind w:left="240"/>
        <w:rPr>
          <w:rFonts w:ascii="Times New Roman" w:eastAsia="Calibri" w:hAnsi="Times New Roman" w:cs="Times New Roman"/>
          <w:sz w:val="24"/>
          <w:szCs w:val="24"/>
        </w:rPr>
      </w:pPr>
      <w:r w:rsidRPr="00BA6584">
        <w:rPr>
          <w:rFonts w:ascii="Times New Roman" w:eastAsia="Calibri" w:hAnsi="Times New Roman" w:cs="Times New Roman"/>
          <w:sz w:val="24"/>
          <w:szCs w:val="24"/>
        </w:rPr>
        <w:t>Qno:2 If you have a chance, would you repeat this experience?</w:t>
      </w:r>
    </w:p>
    <w:tbl>
      <w:tblPr>
        <w:tblStyle w:val="TableGrid"/>
        <w:tblW w:w="8624" w:type="dxa"/>
        <w:tblInd w:w="6" w:type="dxa"/>
        <w:tblCellMar>
          <w:top w:w="0" w:type="dxa"/>
          <w:left w:w="0" w:type="dxa"/>
          <w:bottom w:w="163" w:type="dxa"/>
          <w:right w:w="115" w:type="dxa"/>
        </w:tblCellMar>
        <w:tblLook w:val="04A0"/>
      </w:tblPr>
      <w:tblGrid>
        <w:gridCol w:w="8624"/>
      </w:tblGrid>
      <w:tr w:rsidTr="001745AE">
        <w:tblPrEx>
          <w:tblW w:w="8624" w:type="dxa"/>
          <w:tblInd w:w="6" w:type="dxa"/>
          <w:tblCellMar>
            <w:top w:w="0" w:type="dxa"/>
            <w:left w:w="0" w:type="dxa"/>
            <w:bottom w:w="163" w:type="dxa"/>
            <w:right w:w="115" w:type="dxa"/>
          </w:tblCellMar>
          <w:tblLook w:val="04A0"/>
        </w:tblPrEx>
        <w:trPr>
          <w:trHeight w:val="5024"/>
        </w:trPr>
        <w:tc>
          <w:tcPr>
            <w:tcW w:w="8624" w:type="dxa"/>
            <w:tcBorders>
              <w:top w:val="single" w:sz="6" w:space="0" w:color="D9D9D9"/>
              <w:left w:val="single" w:sz="6" w:space="0" w:color="D9D9D9"/>
              <w:bottom w:val="single" w:sz="6" w:space="0" w:color="D9D9D9"/>
              <w:right w:val="nil"/>
            </w:tcBorders>
            <w:vAlign w:val="bottom"/>
          </w:tcPr>
          <w:tbl>
            <w:tblPr>
              <w:tblStyle w:val="TableGrid"/>
              <w:tblpPr w:vertAnchor="text" w:tblpX="468" w:tblpY="-957"/>
              <w:tblOverlap w:val="never"/>
              <w:tblW w:w="7002" w:type="dxa"/>
              <w:tblInd w:w="0" w:type="dxa"/>
              <w:tblCellMar>
                <w:top w:w="0" w:type="dxa"/>
                <w:left w:w="115" w:type="dxa"/>
                <w:bottom w:w="0" w:type="dxa"/>
                <w:right w:w="115" w:type="dxa"/>
              </w:tblCellMar>
              <w:tblLook w:val="04A0"/>
            </w:tblPr>
            <w:tblGrid>
              <w:gridCol w:w="778"/>
              <w:gridCol w:w="778"/>
              <w:gridCol w:w="778"/>
              <w:gridCol w:w="778"/>
              <w:gridCol w:w="778"/>
              <w:gridCol w:w="778"/>
              <w:gridCol w:w="778"/>
              <w:gridCol w:w="778"/>
              <w:gridCol w:w="778"/>
            </w:tblGrid>
            <w:tr w:rsidTr="00F85D8F">
              <w:tblPrEx>
                <w:tblW w:w="7002" w:type="dxa"/>
                <w:tblInd w:w="0" w:type="dxa"/>
                <w:tblCellMar>
                  <w:top w:w="0" w:type="dxa"/>
                  <w:left w:w="115" w:type="dxa"/>
                  <w:bottom w:w="0" w:type="dxa"/>
                  <w:right w:w="115" w:type="dxa"/>
                </w:tblCellMar>
                <w:tblLook w:val="04A0"/>
              </w:tblPrEx>
              <w:trPr>
                <w:trHeight w:val="676"/>
              </w:trPr>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vMerge w:val="restart"/>
                  <w:tcBorders>
                    <w:top w:val="nil"/>
                    <w:left w:val="single" w:sz="6" w:space="0" w:color="D9D9D9"/>
                    <w:bottom w:val="nil"/>
                    <w:right w:val="single" w:sz="6" w:space="0" w:color="D9D9D9"/>
                  </w:tcBorders>
                </w:tcPr>
                <w:p w:rsidR="001745AE" w:rsidP="00F85D8F"/>
              </w:tc>
              <w:tc>
                <w:tcPr>
                  <w:tcW w:w="778" w:type="dxa"/>
                  <w:vMerge w:val="restart"/>
                  <w:tcBorders>
                    <w:top w:val="nil"/>
                    <w:left w:val="single" w:sz="6" w:space="0" w:color="D9D9D9"/>
                    <w:bottom w:val="nil"/>
                    <w:right w:val="single" w:sz="6" w:space="0" w:color="D9D9D9"/>
                  </w:tcBorders>
                </w:tcPr>
                <w:p w:rsidR="001745AE" w:rsidP="00F85D8F"/>
              </w:tc>
            </w:tr>
            <w:tr w:rsidTr="00F85D8F">
              <w:tblPrEx>
                <w:tblW w:w="7002" w:type="dxa"/>
                <w:tblInd w:w="0" w:type="dxa"/>
                <w:tblCellMar>
                  <w:top w:w="0" w:type="dxa"/>
                  <w:left w:w="115" w:type="dxa"/>
                  <w:bottom w:w="0" w:type="dxa"/>
                  <w:right w:w="115" w:type="dxa"/>
                </w:tblCellMar>
                <w:tblLook w:val="04A0"/>
              </w:tblPrEx>
              <w:trPr>
                <w:trHeight w:val="742"/>
              </w:trPr>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0" w:type="auto"/>
                  <w:vMerge/>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r>
            <w:tr w:rsidTr="00F85D8F">
              <w:tblPrEx>
                <w:tblW w:w="7002" w:type="dxa"/>
                <w:tblInd w:w="0" w:type="dxa"/>
                <w:tblCellMar>
                  <w:top w:w="0" w:type="dxa"/>
                  <w:left w:w="115" w:type="dxa"/>
                  <w:bottom w:w="0" w:type="dxa"/>
                  <w:right w:w="115" w:type="dxa"/>
                </w:tblCellMar>
                <w:tblLook w:val="04A0"/>
              </w:tblPrEx>
              <w:trPr>
                <w:trHeight w:val="1352"/>
              </w:trPr>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r>
            <w:tr w:rsidTr="00F85D8F">
              <w:tblPrEx>
                <w:tblW w:w="7002" w:type="dxa"/>
                <w:tblInd w:w="0" w:type="dxa"/>
                <w:tblCellMar>
                  <w:top w:w="0" w:type="dxa"/>
                  <w:left w:w="115" w:type="dxa"/>
                  <w:bottom w:w="0" w:type="dxa"/>
                  <w:right w:w="115" w:type="dxa"/>
                </w:tblCellMar>
                <w:tblLook w:val="04A0"/>
              </w:tblPrEx>
              <w:trPr>
                <w:trHeight w:val="742"/>
              </w:trPr>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c>
                <w:tcPr>
                  <w:tcW w:w="778" w:type="dxa"/>
                  <w:tcBorders>
                    <w:top w:val="nil"/>
                    <w:left w:val="single" w:sz="6" w:space="0" w:color="D9D9D9"/>
                    <w:bottom w:val="nil"/>
                    <w:right w:val="single" w:sz="6" w:space="0" w:color="D9D9D9"/>
                  </w:tcBorders>
                  <w:shd w:val="clear" w:color="auto" w:fill="5B9BD5"/>
                </w:tcPr>
                <w:p w:rsidR="001745AE" w:rsidP="00F85D8F"/>
              </w:tc>
            </w:tr>
            <w:tr w:rsidTr="00F85D8F">
              <w:tblPrEx>
                <w:tblW w:w="7002" w:type="dxa"/>
                <w:tblInd w:w="0" w:type="dxa"/>
                <w:tblCellMar>
                  <w:top w:w="0" w:type="dxa"/>
                  <w:left w:w="115" w:type="dxa"/>
                  <w:bottom w:w="0" w:type="dxa"/>
                  <w:right w:w="115" w:type="dxa"/>
                </w:tblCellMar>
                <w:tblLook w:val="04A0"/>
              </w:tblPrEx>
              <w:trPr>
                <w:trHeight w:val="676"/>
              </w:trPr>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c>
                <w:tcPr>
                  <w:tcW w:w="778" w:type="dxa"/>
                  <w:tcBorders>
                    <w:top w:val="nil"/>
                    <w:left w:val="single" w:sz="6" w:space="0" w:color="D9D9D9"/>
                    <w:bottom w:val="nil"/>
                    <w:right w:val="single" w:sz="6" w:space="0" w:color="D9D9D9"/>
                  </w:tcBorders>
                </w:tcPr>
                <w:p w:rsidR="001745AE" w:rsidP="00F85D8F"/>
              </w:tc>
            </w:tr>
          </w:tbl>
          <w:p w:rsidR="001745AE" w:rsidP="00F85D8F">
            <w:pPr>
              <w:spacing w:after="1857"/>
              <w:ind w:left="202" w:right="461"/>
            </w:pPr>
            <w:r>
              <w:rPr>
                <w:rFonts w:ascii="Calibri" w:eastAsia="Calibri" w:hAnsi="Calibri" w:cs="Calibri"/>
                <w:color w:val="595959"/>
                <w:sz w:val="18"/>
              </w:rPr>
              <w:t>No</w:t>
            </w:r>
          </w:p>
          <w:p w:rsidR="001745AE" w:rsidP="00F85D8F">
            <w:pPr>
              <w:spacing w:after="969"/>
              <w:ind w:left="172" w:right="461"/>
            </w:pPr>
            <w:r>
              <w:rPr>
                <w:rFonts w:ascii="Calibri" w:eastAsia="Calibri" w:hAnsi="Calibri" w:cs="Calibri"/>
                <w:color w:val="595959"/>
                <w:sz w:val="18"/>
              </w:rPr>
              <w:t>Yes</w:t>
            </w:r>
          </w:p>
          <w:p w:rsidR="001745AE" w:rsidP="00F85D8F">
            <w:pPr>
              <w:tabs>
                <w:tab w:val="center" w:pos="465"/>
                <w:tab w:val="center" w:pos="1242"/>
                <w:tab w:val="center" w:pos="2020"/>
                <w:tab w:val="center" w:pos="2800"/>
                <w:tab w:val="center" w:pos="3578"/>
                <w:tab w:val="center" w:pos="4356"/>
                <w:tab w:val="center" w:pos="5132"/>
                <w:tab w:val="center" w:pos="5910"/>
                <w:tab w:val="center" w:pos="6688"/>
                <w:tab w:val="center" w:pos="7466"/>
              </w:tabs>
              <w:spacing w:after="111"/>
            </w:pPr>
            <w:r>
              <w:tab/>
            </w:r>
            <w:r>
              <w:rPr>
                <w:rFonts w:ascii="Calibri" w:eastAsia="Calibri" w:hAnsi="Calibri" w:cs="Calibri"/>
                <w:color w:val="595959"/>
                <w:sz w:val="18"/>
              </w:rPr>
              <w:t>0%</w:t>
            </w:r>
            <w:r>
              <w:rPr>
                <w:rFonts w:ascii="Calibri" w:eastAsia="Calibri" w:hAnsi="Calibri" w:cs="Calibri"/>
                <w:color w:val="595959"/>
                <w:sz w:val="18"/>
              </w:rPr>
              <w:tab/>
              <w:t>10%</w:t>
            </w:r>
            <w:r>
              <w:rPr>
                <w:rFonts w:ascii="Calibri" w:eastAsia="Calibri" w:hAnsi="Calibri" w:cs="Calibri"/>
                <w:color w:val="595959"/>
                <w:sz w:val="18"/>
              </w:rPr>
              <w:tab/>
              <w:t>20%</w:t>
            </w:r>
            <w:r>
              <w:rPr>
                <w:rFonts w:ascii="Calibri" w:eastAsia="Calibri" w:hAnsi="Calibri" w:cs="Calibri"/>
                <w:color w:val="595959"/>
                <w:sz w:val="18"/>
              </w:rPr>
              <w:tab/>
              <w:t>30%</w:t>
            </w:r>
            <w:r>
              <w:rPr>
                <w:rFonts w:ascii="Calibri" w:eastAsia="Calibri" w:hAnsi="Calibri" w:cs="Calibri"/>
                <w:color w:val="595959"/>
                <w:sz w:val="18"/>
              </w:rPr>
              <w:tab/>
              <w:t>40%</w:t>
            </w:r>
            <w:r>
              <w:rPr>
                <w:rFonts w:ascii="Calibri" w:eastAsia="Calibri" w:hAnsi="Calibri" w:cs="Calibri"/>
                <w:color w:val="595959"/>
                <w:sz w:val="18"/>
              </w:rPr>
              <w:tab/>
              <w:t>50%</w:t>
            </w:r>
            <w:r>
              <w:rPr>
                <w:rFonts w:ascii="Calibri" w:eastAsia="Calibri" w:hAnsi="Calibri" w:cs="Calibri"/>
                <w:color w:val="595959"/>
                <w:sz w:val="18"/>
              </w:rPr>
              <w:tab/>
              <w:t>60%</w:t>
            </w:r>
            <w:r>
              <w:rPr>
                <w:rFonts w:ascii="Calibri" w:eastAsia="Calibri" w:hAnsi="Calibri" w:cs="Calibri"/>
                <w:color w:val="595959"/>
                <w:sz w:val="18"/>
              </w:rPr>
              <w:tab/>
              <w:t>70%</w:t>
            </w:r>
            <w:r>
              <w:rPr>
                <w:rFonts w:ascii="Calibri" w:eastAsia="Calibri" w:hAnsi="Calibri" w:cs="Calibri"/>
                <w:color w:val="595959"/>
                <w:sz w:val="18"/>
              </w:rPr>
              <w:tab/>
              <w:t>80%</w:t>
            </w:r>
            <w:r>
              <w:rPr>
                <w:rFonts w:ascii="Calibri" w:eastAsia="Calibri" w:hAnsi="Calibri" w:cs="Calibri"/>
                <w:color w:val="595959"/>
                <w:sz w:val="18"/>
              </w:rPr>
              <w:tab/>
              <w:t>90%</w:t>
            </w:r>
          </w:p>
          <w:p w:rsidR="001745AE" w:rsidP="00F85D8F">
            <w:pPr>
              <w:ind w:left="689"/>
              <w:jc w:val="center"/>
            </w:pPr>
            <w:r>
              <w:rPr>
                <w:noProof/>
              </w:rPr>
              <mc:AlternateContent>
                <mc:Choice Requires="wpg">
                  <w:drawing>
                    <wp:inline distT="0" distB="0" distL="0" distR="0">
                      <wp:extent cx="68580" cy="68580"/>
                      <wp:effectExtent l="0" t="0" r="0" b="0"/>
                      <wp:docPr id="9668" name="Group 9668"/>
                      <wp:cNvGraphicFramePr/>
                      <a:graphic xmlns:a="http://schemas.openxmlformats.org/drawingml/2006/main">
                        <a:graphicData uri="http://schemas.microsoft.com/office/word/2010/wordprocessingGroup">
                          <wpg:wgp xmlns:wpg="http://schemas.microsoft.com/office/word/2010/wordprocessingGroup">
                            <wpg:cNvGrpSpPr/>
                            <wpg:grpSpPr>
                              <a:xfrm>
                                <a:off x="0" y="0"/>
                                <a:ext cx="68580" cy="68580"/>
                                <a:chOff x="0" y="0"/>
                                <a:chExt cx="68580" cy="68580"/>
                              </a:xfrm>
                            </wpg:grpSpPr>
                            <wps:wsp xmlns:wps="http://schemas.microsoft.com/office/word/2010/wordprocessingShape">
                              <wps:cNvPr id="619" name="Shape 619"/>
                              <wps:cNvSpPr/>
                              <wps:spPr>
                                <a:xfrm>
                                  <a:off x="0" y="0"/>
                                  <a:ext cx="68580" cy="68580"/>
                                </a:xfrm>
                                <a:custGeom>
                                  <a:avLst/>
                                  <a:gdLst/>
                                  <a:rect l="0" t="0" r="0" b="0"/>
                                  <a:pathLst>
                                    <a:path fill="norm" h="68580" w="68580" stroke="1">
                                      <a:moveTo>
                                        <a:pt x="0" y="0"/>
                                      </a:moveTo>
                                      <a:lnTo>
                                        <a:pt x="68580" y="0"/>
                                      </a:lnTo>
                                      <a:lnTo>
                                        <a:pt x="68580" y="68580"/>
                                      </a:lnTo>
                                      <a:lnTo>
                                        <a:pt x="34290" y="68580"/>
                                      </a:lnTo>
                                      <a:lnTo>
                                        <a:pt x="0" y="68580"/>
                                      </a:lnTo>
                                      <a:lnTo>
                                        <a:pt x="0" y="0"/>
                                      </a:lnTo>
                                      <a:close/>
                                    </a:path>
                                  </a:pathLst>
                                </a:custGeom>
                                <a:ln w="0">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w:pict>
                    <v:group id="Group 9668" o:spid="_x0000_i1187" style="width:5.4pt;height:5.4pt;mso-position-horizontal-relative:char;mso-position-vertical-relative:line" coordsize="68580,68580">
                      <v:shape id="Shape 619" o:spid="_x0000_s1188" style="width:68580;height:68580;mso-wrap-style:square;position:absolute;visibility:visible;v-text-anchor:top" coordsize="68580,68580" path="m,l68580,l68580,68580l34290,68580,,68580,,xe" fillcolor="#5b9bd5" stroked="f">
                        <v:stroke joinstyle="miter"/>
                        <v:path arrowok="t" textboxrect="0,0,68580,68580"/>
                      </v:shape>
                      <w10:wrap type="none"/>
                      <w10:anchorlock/>
                    </v:group>
                  </w:pict>
                </mc:Fallback>
              </mc:AlternateContent>
            </w:r>
            <w:r>
              <w:rPr>
                <w:rFonts w:ascii="Calibri" w:eastAsia="Calibri" w:hAnsi="Calibri" w:cs="Calibri"/>
                <w:color w:val="595959"/>
                <w:sz w:val="18"/>
              </w:rPr>
              <w:t xml:space="preserve"> Series 1</w:t>
            </w:r>
          </w:p>
        </w:tc>
      </w:tr>
    </w:tbl>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sz w:val="24"/>
          <w:szCs w:val="24"/>
        </w:rPr>
        <w:t>Most people claim that there is no use in saying that they are unaware since everyone is aware of their current plans. Many people do this as the simplest way to get an education</w:t>
      </w:r>
      <w:r>
        <w:rPr>
          <w:rFonts w:ascii="Times New Roman" w:hAnsi="Times New Roman" w:cs="Times New Roman"/>
          <w:sz w:val="24"/>
          <w:szCs w:val="24"/>
        </w:rPr>
        <w:t>.</w:t>
      </w: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1745AE" w:rsidP="001745AE">
      <w:pPr>
        <w:spacing w:after="8" w:line="480" w:lineRule="auto"/>
        <w:ind w:left="240"/>
        <w:rPr>
          <w:rFonts w:ascii="Times New Roman" w:hAnsi="Times New Roman" w:cs="Times New Roman"/>
          <w:sz w:val="24"/>
          <w:szCs w:val="24"/>
        </w:rPr>
      </w:pPr>
      <w:r>
        <w:rPr>
          <w:rFonts w:ascii="Times New Roman" w:hAnsi="Times New Roman" w:cs="Times New Roman"/>
          <w:sz w:val="24"/>
          <w:szCs w:val="24"/>
        </w:rPr>
        <w:t>What kind of Lessons do you prefer?</w:t>
      </w:r>
    </w:p>
    <w:tbl>
      <w:tblPr>
        <w:tblStyle w:val="TableGrid"/>
        <w:tblW w:w="8624" w:type="dxa"/>
        <w:tblInd w:w="6" w:type="dxa"/>
        <w:tblCellMar>
          <w:top w:w="0" w:type="dxa"/>
          <w:left w:w="0" w:type="dxa"/>
          <w:bottom w:w="163" w:type="dxa"/>
          <w:right w:w="115" w:type="dxa"/>
        </w:tblCellMar>
        <w:tblLook w:val="04A0"/>
      </w:tblPr>
      <w:tblGrid>
        <w:gridCol w:w="8624"/>
      </w:tblGrid>
      <w:tr w:rsidTr="001745AE">
        <w:tblPrEx>
          <w:tblW w:w="8624" w:type="dxa"/>
          <w:tblInd w:w="6" w:type="dxa"/>
          <w:tblCellMar>
            <w:top w:w="0" w:type="dxa"/>
            <w:left w:w="0" w:type="dxa"/>
            <w:bottom w:w="163" w:type="dxa"/>
            <w:right w:w="115" w:type="dxa"/>
          </w:tblCellMar>
          <w:tblLook w:val="04A0"/>
        </w:tblPrEx>
        <w:trPr>
          <w:trHeight w:val="5024"/>
        </w:trPr>
        <w:tc>
          <w:tcPr>
            <w:tcW w:w="8624" w:type="dxa"/>
            <w:tcBorders>
              <w:top w:val="single" w:sz="6" w:space="0" w:color="D9D9D9"/>
              <w:left w:val="single" w:sz="6" w:space="0" w:color="D9D9D9"/>
              <w:bottom w:val="single" w:sz="6" w:space="0" w:color="D9D9D9"/>
              <w:right w:val="nil"/>
            </w:tcBorders>
            <w:vAlign w:val="bottom"/>
          </w:tcPr>
          <w:tbl>
            <w:tblPr>
              <w:tblStyle w:val="TableGrid"/>
              <w:tblpPr w:vertAnchor="text" w:tblpX="754" w:tblpY="-957"/>
              <w:tblOverlap w:val="never"/>
              <w:tblW w:w="6744" w:type="dxa"/>
              <w:tblInd w:w="0" w:type="dxa"/>
              <w:tblCellMar>
                <w:top w:w="0" w:type="dxa"/>
                <w:left w:w="115" w:type="dxa"/>
                <w:bottom w:w="0" w:type="dxa"/>
                <w:right w:w="115" w:type="dxa"/>
              </w:tblCellMar>
              <w:tblLook w:val="04A0"/>
            </w:tblPr>
            <w:tblGrid>
              <w:gridCol w:w="748"/>
              <w:gridCol w:w="750"/>
              <w:gridCol w:w="750"/>
              <w:gridCol w:w="750"/>
              <w:gridCol w:w="748"/>
              <w:gridCol w:w="750"/>
              <w:gridCol w:w="750"/>
              <w:gridCol w:w="748"/>
              <w:gridCol w:w="750"/>
            </w:tblGrid>
            <w:tr w:rsidTr="00F85D8F">
              <w:tblPrEx>
                <w:tblW w:w="6744" w:type="dxa"/>
                <w:tblInd w:w="0" w:type="dxa"/>
                <w:tblCellMar>
                  <w:top w:w="0" w:type="dxa"/>
                  <w:left w:w="115" w:type="dxa"/>
                  <w:bottom w:w="0" w:type="dxa"/>
                  <w:right w:w="115" w:type="dxa"/>
                </w:tblCellMar>
                <w:tblLook w:val="04A0"/>
              </w:tblPrEx>
              <w:trPr>
                <w:trHeight w:val="676"/>
              </w:trPr>
              <w:tc>
                <w:tcPr>
                  <w:tcW w:w="748"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48"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48" w:type="dxa"/>
                  <w:vMerge w:val="restart"/>
                  <w:tcBorders>
                    <w:top w:val="nil"/>
                    <w:left w:val="single" w:sz="6" w:space="0" w:color="D9D9D9"/>
                    <w:bottom w:val="nil"/>
                    <w:right w:val="single" w:sz="6" w:space="0" w:color="D9D9D9"/>
                  </w:tcBorders>
                </w:tcPr>
                <w:p w:rsidR="001745AE" w:rsidP="00F85D8F"/>
              </w:tc>
              <w:tc>
                <w:tcPr>
                  <w:tcW w:w="750" w:type="dxa"/>
                  <w:vMerge w:val="restart"/>
                  <w:tcBorders>
                    <w:top w:val="nil"/>
                    <w:left w:val="single" w:sz="6" w:space="0" w:color="D9D9D9"/>
                    <w:bottom w:val="nil"/>
                    <w:right w:val="single" w:sz="6" w:space="0" w:color="D9D9D9"/>
                  </w:tcBorders>
                </w:tcPr>
                <w:p w:rsidR="001745AE" w:rsidP="00F85D8F"/>
              </w:tc>
            </w:tr>
            <w:tr w:rsidTr="00F85D8F">
              <w:tblPrEx>
                <w:tblW w:w="6744" w:type="dxa"/>
                <w:tblInd w:w="0" w:type="dxa"/>
                <w:tblCellMar>
                  <w:top w:w="0" w:type="dxa"/>
                  <w:left w:w="115" w:type="dxa"/>
                  <w:bottom w:w="0" w:type="dxa"/>
                  <w:right w:w="115" w:type="dxa"/>
                </w:tblCellMar>
                <w:tblLook w:val="04A0"/>
              </w:tblPrEx>
              <w:trPr>
                <w:trHeight w:val="742"/>
              </w:trPr>
              <w:tc>
                <w:tcPr>
                  <w:tcW w:w="748"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48"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0" w:type="auto"/>
                  <w:vMerge/>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r>
            <w:tr w:rsidTr="00F85D8F">
              <w:tblPrEx>
                <w:tblW w:w="6744" w:type="dxa"/>
                <w:tblInd w:w="0" w:type="dxa"/>
                <w:tblCellMar>
                  <w:top w:w="0" w:type="dxa"/>
                  <w:left w:w="115" w:type="dxa"/>
                  <w:bottom w:w="0" w:type="dxa"/>
                  <w:right w:w="115" w:type="dxa"/>
                </w:tblCellMar>
                <w:tblLook w:val="04A0"/>
              </w:tblPrEx>
              <w:trPr>
                <w:trHeight w:val="1352"/>
              </w:trPr>
              <w:tc>
                <w:tcPr>
                  <w:tcW w:w="748"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48"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c>
                <w:tcPr>
                  <w:tcW w:w="0" w:type="auto"/>
                  <w:vMerge/>
                  <w:tcBorders>
                    <w:top w:val="nil"/>
                    <w:left w:val="single" w:sz="6" w:space="0" w:color="D9D9D9"/>
                    <w:bottom w:val="nil"/>
                    <w:right w:val="single" w:sz="6" w:space="0" w:color="D9D9D9"/>
                  </w:tcBorders>
                </w:tcPr>
                <w:p w:rsidR="001745AE" w:rsidP="00F85D8F"/>
              </w:tc>
            </w:tr>
            <w:tr w:rsidTr="00F85D8F">
              <w:tblPrEx>
                <w:tblW w:w="6744" w:type="dxa"/>
                <w:tblInd w:w="0" w:type="dxa"/>
                <w:tblCellMar>
                  <w:top w:w="0" w:type="dxa"/>
                  <w:left w:w="115" w:type="dxa"/>
                  <w:bottom w:w="0" w:type="dxa"/>
                  <w:right w:w="115" w:type="dxa"/>
                </w:tblCellMar>
                <w:tblLook w:val="04A0"/>
              </w:tblPrEx>
              <w:trPr>
                <w:trHeight w:val="742"/>
              </w:trPr>
              <w:tc>
                <w:tcPr>
                  <w:tcW w:w="748"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48"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c>
                <w:tcPr>
                  <w:tcW w:w="748" w:type="dxa"/>
                  <w:tcBorders>
                    <w:top w:val="nil"/>
                    <w:left w:val="single" w:sz="6" w:space="0" w:color="D9D9D9"/>
                    <w:bottom w:val="nil"/>
                    <w:right w:val="single" w:sz="6" w:space="0" w:color="D9D9D9"/>
                  </w:tcBorders>
                  <w:shd w:val="clear" w:color="auto" w:fill="5B9BD5"/>
                </w:tcPr>
                <w:p w:rsidR="001745AE" w:rsidP="00F85D8F"/>
              </w:tc>
              <w:tc>
                <w:tcPr>
                  <w:tcW w:w="750" w:type="dxa"/>
                  <w:tcBorders>
                    <w:top w:val="nil"/>
                    <w:left w:val="single" w:sz="6" w:space="0" w:color="D9D9D9"/>
                    <w:bottom w:val="nil"/>
                    <w:right w:val="single" w:sz="6" w:space="0" w:color="D9D9D9"/>
                  </w:tcBorders>
                  <w:shd w:val="clear" w:color="auto" w:fill="5B9BD5"/>
                </w:tcPr>
                <w:p w:rsidR="001745AE" w:rsidP="00F85D8F"/>
              </w:tc>
            </w:tr>
            <w:tr w:rsidTr="00F85D8F">
              <w:tblPrEx>
                <w:tblW w:w="6744" w:type="dxa"/>
                <w:tblInd w:w="0" w:type="dxa"/>
                <w:tblCellMar>
                  <w:top w:w="0" w:type="dxa"/>
                  <w:left w:w="115" w:type="dxa"/>
                  <w:bottom w:w="0" w:type="dxa"/>
                  <w:right w:w="115" w:type="dxa"/>
                </w:tblCellMar>
                <w:tblLook w:val="04A0"/>
              </w:tblPrEx>
              <w:trPr>
                <w:trHeight w:val="676"/>
              </w:trPr>
              <w:tc>
                <w:tcPr>
                  <w:tcW w:w="748"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48"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c>
                <w:tcPr>
                  <w:tcW w:w="748" w:type="dxa"/>
                  <w:tcBorders>
                    <w:top w:val="nil"/>
                    <w:left w:val="single" w:sz="6" w:space="0" w:color="D9D9D9"/>
                    <w:bottom w:val="nil"/>
                    <w:right w:val="single" w:sz="6" w:space="0" w:color="D9D9D9"/>
                  </w:tcBorders>
                </w:tcPr>
                <w:p w:rsidR="001745AE" w:rsidP="00F85D8F"/>
              </w:tc>
              <w:tc>
                <w:tcPr>
                  <w:tcW w:w="750" w:type="dxa"/>
                  <w:tcBorders>
                    <w:top w:val="nil"/>
                    <w:left w:val="single" w:sz="6" w:space="0" w:color="D9D9D9"/>
                    <w:bottom w:val="nil"/>
                    <w:right w:val="single" w:sz="6" w:space="0" w:color="D9D9D9"/>
                  </w:tcBorders>
                </w:tcPr>
                <w:p w:rsidR="001745AE" w:rsidP="00F85D8F"/>
              </w:tc>
            </w:tr>
          </w:tbl>
          <w:p w:rsidR="001745AE" w:rsidP="00F85D8F">
            <w:pPr>
              <w:spacing w:after="1857"/>
              <w:ind w:left="488" w:right="433"/>
            </w:pPr>
            <w:r>
              <w:rPr>
                <w:rFonts w:ascii="Calibri" w:eastAsia="Calibri" w:hAnsi="Calibri" w:cs="Calibri"/>
                <w:color w:val="595959"/>
                <w:sz w:val="18"/>
              </w:rPr>
              <w:t>No</w:t>
            </w:r>
          </w:p>
          <w:p w:rsidR="001745AE" w:rsidP="00F85D8F">
            <w:pPr>
              <w:spacing w:after="969"/>
              <w:ind w:left="172" w:right="433"/>
            </w:pPr>
            <w:r>
              <w:rPr>
                <w:rFonts w:ascii="Calibri" w:eastAsia="Calibri" w:hAnsi="Calibri" w:cs="Calibri"/>
                <w:color w:val="595959"/>
                <w:sz w:val="18"/>
              </w:rPr>
              <w:t xml:space="preserve">Online </w:t>
            </w:r>
          </w:p>
          <w:p w:rsidR="001745AE" w:rsidP="00F85D8F">
            <w:pPr>
              <w:tabs>
                <w:tab w:val="center" w:pos="749"/>
                <w:tab w:val="center" w:pos="1500"/>
                <w:tab w:val="center" w:pos="2248"/>
                <w:tab w:val="center" w:pos="2998"/>
                <w:tab w:val="center" w:pos="3748"/>
                <w:tab w:val="center" w:pos="4498"/>
                <w:tab w:val="center" w:pos="5246"/>
                <w:tab w:val="center" w:pos="5996"/>
                <w:tab w:val="center" w:pos="6746"/>
                <w:tab w:val="center" w:pos="7496"/>
              </w:tabs>
              <w:spacing w:after="111"/>
            </w:pPr>
            <w:r>
              <w:tab/>
            </w:r>
            <w:r>
              <w:rPr>
                <w:rFonts w:ascii="Calibri" w:eastAsia="Calibri" w:hAnsi="Calibri" w:cs="Calibri"/>
                <w:color w:val="595959"/>
                <w:sz w:val="18"/>
              </w:rPr>
              <w:t>0%</w:t>
            </w:r>
            <w:r>
              <w:rPr>
                <w:rFonts w:ascii="Calibri" w:eastAsia="Calibri" w:hAnsi="Calibri" w:cs="Calibri"/>
                <w:color w:val="595959"/>
                <w:sz w:val="18"/>
              </w:rPr>
              <w:tab/>
              <w:t>10%</w:t>
            </w:r>
            <w:r>
              <w:rPr>
                <w:rFonts w:ascii="Calibri" w:eastAsia="Calibri" w:hAnsi="Calibri" w:cs="Calibri"/>
                <w:color w:val="595959"/>
                <w:sz w:val="18"/>
              </w:rPr>
              <w:tab/>
              <w:t>20%</w:t>
            </w:r>
            <w:r>
              <w:rPr>
                <w:rFonts w:ascii="Calibri" w:eastAsia="Calibri" w:hAnsi="Calibri" w:cs="Calibri"/>
                <w:color w:val="595959"/>
                <w:sz w:val="18"/>
              </w:rPr>
              <w:tab/>
              <w:t>30%</w:t>
            </w:r>
            <w:r>
              <w:rPr>
                <w:rFonts w:ascii="Calibri" w:eastAsia="Calibri" w:hAnsi="Calibri" w:cs="Calibri"/>
                <w:color w:val="595959"/>
                <w:sz w:val="18"/>
              </w:rPr>
              <w:tab/>
              <w:t>40%</w:t>
            </w:r>
            <w:r>
              <w:rPr>
                <w:rFonts w:ascii="Calibri" w:eastAsia="Calibri" w:hAnsi="Calibri" w:cs="Calibri"/>
                <w:color w:val="595959"/>
                <w:sz w:val="18"/>
              </w:rPr>
              <w:tab/>
              <w:t>50%</w:t>
            </w:r>
            <w:r>
              <w:rPr>
                <w:rFonts w:ascii="Calibri" w:eastAsia="Calibri" w:hAnsi="Calibri" w:cs="Calibri"/>
                <w:color w:val="595959"/>
                <w:sz w:val="18"/>
              </w:rPr>
              <w:tab/>
              <w:t>60%</w:t>
            </w:r>
            <w:r>
              <w:rPr>
                <w:rFonts w:ascii="Calibri" w:eastAsia="Calibri" w:hAnsi="Calibri" w:cs="Calibri"/>
                <w:color w:val="595959"/>
                <w:sz w:val="18"/>
              </w:rPr>
              <w:tab/>
              <w:t>70%</w:t>
            </w:r>
            <w:r>
              <w:rPr>
                <w:rFonts w:ascii="Calibri" w:eastAsia="Calibri" w:hAnsi="Calibri" w:cs="Calibri"/>
                <w:color w:val="595959"/>
                <w:sz w:val="18"/>
              </w:rPr>
              <w:tab/>
              <w:t>80%</w:t>
            </w:r>
            <w:r>
              <w:rPr>
                <w:rFonts w:ascii="Calibri" w:eastAsia="Calibri" w:hAnsi="Calibri" w:cs="Calibri"/>
                <w:color w:val="595959"/>
                <w:sz w:val="18"/>
              </w:rPr>
              <w:tab/>
              <w:t>90%</w:t>
            </w:r>
          </w:p>
          <w:p w:rsidR="001745AE" w:rsidP="00F85D8F">
            <w:pPr>
              <w:ind w:left="689"/>
              <w:jc w:val="center"/>
            </w:pPr>
            <w:r>
              <w:rPr>
                <w:noProof/>
              </w:rPr>
              <mc:AlternateContent>
                <mc:Choice Requires="wpg">
                  <w:drawing>
                    <wp:inline distT="0" distB="0" distL="0" distR="0">
                      <wp:extent cx="68580" cy="68580"/>
                      <wp:effectExtent l="0" t="0" r="0" b="0"/>
                      <wp:docPr id="12018" name="Group 12018"/>
                      <wp:cNvGraphicFramePr/>
                      <a:graphic xmlns:a="http://schemas.openxmlformats.org/drawingml/2006/main">
                        <a:graphicData uri="http://schemas.microsoft.com/office/word/2010/wordprocessingGroup">
                          <wpg:wgp xmlns:wpg="http://schemas.microsoft.com/office/word/2010/wordprocessingGroup">
                            <wpg:cNvGrpSpPr/>
                            <wpg:grpSpPr>
                              <a:xfrm>
                                <a:off x="0" y="0"/>
                                <a:ext cx="68580" cy="68580"/>
                                <a:chOff x="0" y="0"/>
                                <a:chExt cx="68580" cy="68580"/>
                              </a:xfrm>
                            </wpg:grpSpPr>
                            <wps:wsp xmlns:wps="http://schemas.microsoft.com/office/word/2010/wordprocessingShape">
                              <wps:cNvPr id="683" name="Shape 683"/>
                              <wps:cNvSpPr/>
                              <wps:spPr>
                                <a:xfrm>
                                  <a:off x="0" y="0"/>
                                  <a:ext cx="68580" cy="68580"/>
                                </a:xfrm>
                                <a:custGeom>
                                  <a:avLst/>
                                  <a:gdLst/>
                                  <a:rect l="0" t="0" r="0" b="0"/>
                                  <a:pathLst>
                                    <a:path fill="norm" h="68580" w="68580" stroke="1">
                                      <a:moveTo>
                                        <a:pt x="0" y="0"/>
                                      </a:moveTo>
                                      <a:lnTo>
                                        <a:pt x="68580" y="0"/>
                                      </a:lnTo>
                                      <a:lnTo>
                                        <a:pt x="68580" y="68580"/>
                                      </a:lnTo>
                                      <a:lnTo>
                                        <a:pt x="34290" y="68580"/>
                                      </a:lnTo>
                                      <a:lnTo>
                                        <a:pt x="0" y="68580"/>
                                      </a:lnTo>
                                      <a:lnTo>
                                        <a:pt x="0" y="0"/>
                                      </a:lnTo>
                                      <a:close/>
                                    </a:path>
                                  </a:pathLst>
                                </a:custGeom>
                                <a:ln w="0">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w:pict>
                    <v:group id="Group 12018" o:spid="_x0000_i1189" style="width:5.4pt;height:5.4pt;mso-position-horizontal-relative:char;mso-position-vertical-relative:line" coordsize="68580,68580">
                      <v:shape id="Shape 683" o:spid="_x0000_s1190" style="width:68580;height:68580;mso-wrap-style:square;position:absolute;visibility:visible;v-text-anchor:top" coordsize="68580,68580" path="m,l68580,l68580,68580l34290,68580,,68580,,xe" fillcolor="#5b9bd5" stroked="f">
                        <v:stroke joinstyle="miter"/>
                        <v:path arrowok="t" textboxrect="0,0,68580,68580"/>
                      </v:shape>
                      <w10:wrap type="none"/>
                      <w10:anchorlock/>
                    </v:group>
                  </w:pict>
                </mc:Fallback>
              </mc:AlternateContent>
            </w:r>
            <w:r>
              <w:rPr>
                <w:rFonts w:ascii="Calibri" w:eastAsia="Calibri" w:hAnsi="Calibri" w:cs="Calibri"/>
                <w:color w:val="595959"/>
                <w:sz w:val="18"/>
              </w:rPr>
              <w:t xml:space="preserve"> Series 1</w:t>
            </w:r>
          </w:p>
        </w:tc>
      </w:tr>
    </w:tbl>
    <w:p w:rsidR="001745AE" w:rsidP="001745AE">
      <w:pPr>
        <w:spacing w:after="8" w:line="480" w:lineRule="auto"/>
        <w:ind w:left="240"/>
        <w:rPr>
          <w:rFonts w:ascii="Times New Roman" w:hAnsi="Times New Roman" w:cs="Times New Roman"/>
          <w:sz w:val="24"/>
          <w:szCs w:val="24"/>
        </w:rPr>
      </w:pPr>
      <w:r w:rsidRPr="00BA6584">
        <w:rPr>
          <w:rFonts w:ascii="Times New Roman" w:hAnsi="Times New Roman" w:cs="Times New Roman"/>
          <w:sz w:val="24"/>
          <w:szCs w:val="24"/>
        </w:rPr>
        <w:t>Most people report that they can take online courses because they can study in a relaxed state of mind. Kids are occasionally required to attend physical classes, but</w:t>
      </w:r>
      <w:r>
        <w:rPr>
          <w:rFonts w:ascii="Times New Roman" w:hAnsi="Times New Roman" w:cs="Times New Roman"/>
          <w:sz w:val="24"/>
          <w:szCs w:val="24"/>
        </w:rPr>
        <w:t xml:space="preserve"> the frequency is low.</w:t>
      </w: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4B7567" w:rsidP="001745AE">
      <w:pPr>
        <w:spacing w:after="8" w:line="480" w:lineRule="auto"/>
        <w:ind w:left="240"/>
        <w:rPr>
          <w:rFonts w:ascii="Times New Roman" w:hAnsi="Times New Roman" w:cs="Times New Roman"/>
          <w:sz w:val="24"/>
          <w:szCs w:val="24"/>
        </w:rPr>
      </w:pPr>
    </w:p>
    <w:p w:rsidR="001745AE" w:rsidP="001745AE">
      <w:pPr>
        <w:spacing w:after="8" w:line="480" w:lineRule="auto"/>
        <w:ind w:left="240"/>
        <w:rPr>
          <w:rFonts w:ascii="Times New Roman" w:hAnsi="Times New Roman" w:cs="Times New Roman"/>
          <w:sz w:val="24"/>
          <w:szCs w:val="24"/>
        </w:rPr>
      </w:pPr>
      <w:r>
        <w:rPr>
          <w:rFonts w:ascii="Times New Roman" w:hAnsi="Times New Roman" w:cs="Times New Roman"/>
          <w:sz w:val="24"/>
          <w:szCs w:val="24"/>
        </w:rPr>
        <w:t>How satisfied are you with VLE?</w:t>
      </w:r>
    </w:p>
    <w:tbl>
      <w:tblPr>
        <w:tblStyle w:val="TableGrid"/>
        <w:tblW w:w="8624" w:type="dxa"/>
        <w:tblInd w:w="6" w:type="dxa"/>
        <w:tblCellMar>
          <w:top w:w="0" w:type="dxa"/>
          <w:left w:w="172" w:type="dxa"/>
          <w:bottom w:w="163" w:type="dxa"/>
          <w:right w:w="115" w:type="dxa"/>
        </w:tblCellMar>
        <w:tblLook w:val="04A0"/>
      </w:tblPr>
      <w:tblGrid>
        <w:gridCol w:w="8624"/>
      </w:tblGrid>
      <w:tr w:rsidTr="00F85D8F">
        <w:tblPrEx>
          <w:tblW w:w="8624" w:type="dxa"/>
          <w:tblInd w:w="6" w:type="dxa"/>
          <w:tblCellMar>
            <w:top w:w="0" w:type="dxa"/>
            <w:left w:w="172" w:type="dxa"/>
            <w:bottom w:w="163" w:type="dxa"/>
            <w:right w:w="115" w:type="dxa"/>
          </w:tblCellMar>
          <w:tblLook w:val="04A0"/>
        </w:tblPrEx>
        <w:trPr>
          <w:trHeight w:val="5024"/>
        </w:trPr>
        <w:tc>
          <w:tcPr>
            <w:tcW w:w="8624" w:type="dxa"/>
            <w:tcBorders>
              <w:top w:val="single" w:sz="6" w:space="0" w:color="D9D9D9"/>
              <w:left w:val="single" w:sz="6" w:space="0" w:color="D9D9D9"/>
              <w:bottom w:val="single" w:sz="6" w:space="0" w:color="D9D9D9"/>
              <w:right w:val="single" w:sz="6" w:space="0" w:color="D9D9D9"/>
            </w:tcBorders>
            <w:vAlign w:val="bottom"/>
          </w:tcPr>
          <w:tbl>
            <w:tblPr>
              <w:tblStyle w:val="TableGrid"/>
              <w:tblpPr w:vertAnchor="text" w:tblpX="768" w:tblpY="-957"/>
              <w:tblOverlap w:val="never"/>
              <w:tblW w:w="7480" w:type="dxa"/>
              <w:tblInd w:w="0" w:type="dxa"/>
              <w:tblCellMar>
                <w:top w:w="0" w:type="dxa"/>
                <w:left w:w="115" w:type="dxa"/>
                <w:bottom w:w="0" w:type="dxa"/>
                <w:right w:w="115" w:type="dxa"/>
              </w:tblCellMar>
              <w:tblLook w:val="04A0"/>
            </w:tblPr>
            <w:tblGrid>
              <w:gridCol w:w="748"/>
              <w:gridCol w:w="748"/>
              <w:gridCol w:w="748"/>
              <w:gridCol w:w="748"/>
              <w:gridCol w:w="748"/>
              <w:gridCol w:w="748"/>
              <w:gridCol w:w="748"/>
              <w:gridCol w:w="748"/>
              <w:gridCol w:w="748"/>
              <w:gridCol w:w="748"/>
            </w:tblGrid>
            <w:tr w:rsidTr="00F85D8F">
              <w:tblPrEx>
                <w:tblW w:w="7480" w:type="dxa"/>
                <w:tblInd w:w="0" w:type="dxa"/>
                <w:tblCellMar>
                  <w:top w:w="0" w:type="dxa"/>
                  <w:left w:w="115" w:type="dxa"/>
                  <w:bottom w:w="0" w:type="dxa"/>
                  <w:right w:w="115" w:type="dxa"/>
                </w:tblCellMar>
                <w:tblLook w:val="04A0"/>
              </w:tblPrEx>
              <w:trPr>
                <w:trHeight w:val="676"/>
              </w:trPr>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vAlign w:val="bottom"/>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r>
            <w:tr w:rsidTr="00F85D8F">
              <w:tblPrEx>
                <w:tblW w:w="7480" w:type="dxa"/>
                <w:tblInd w:w="0" w:type="dxa"/>
                <w:tblCellMar>
                  <w:top w:w="0" w:type="dxa"/>
                  <w:left w:w="115" w:type="dxa"/>
                  <w:bottom w:w="0" w:type="dxa"/>
                  <w:right w:w="115" w:type="dxa"/>
                </w:tblCellMar>
                <w:tblLook w:val="04A0"/>
              </w:tblPrEx>
              <w:trPr>
                <w:trHeight w:val="742"/>
              </w:trPr>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r>
            <w:tr w:rsidTr="00F85D8F">
              <w:tblPrEx>
                <w:tblW w:w="7480" w:type="dxa"/>
                <w:tblInd w:w="0" w:type="dxa"/>
                <w:tblCellMar>
                  <w:top w:w="0" w:type="dxa"/>
                  <w:left w:w="115" w:type="dxa"/>
                  <w:bottom w:w="0" w:type="dxa"/>
                  <w:right w:w="115" w:type="dxa"/>
                </w:tblCellMar>
                <w:tblLook w:val="04A0"/>
              </w:tblPrEx>
              <w:trPr>
                <w:trHeight w:val="1352"/>
              </w:trPr>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r>
            <w:tr w:rsidTr="00F85D8F">
              <w:tblPrEx>
                <w:tblW w:w="7480" w:type="dxa"/>
                <w:tblInd w:w="0" w:type="dxa"/>
                <w:tblCellMar>
                  <w:top w:w="0" w:type="dxa"/>
                  <w:left w:w="115" w:type="dxa"/>
                  <w:bottom w:w="0" w:type="dxa"/>
                  <w:right w:w="115" w:type="dxa"/>
                </w:tblCellMar>
                <w:tblLook w:val="04A0"/>
              </w:tblPrEx>
              <w:trPr>
                <w:trHeight w:val="742"/>
              </w:trPr>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r>
            <w:tr w:rsidTr="00F85D8F">
              <w:tblPrEx>
                <w:tblW w:w="7480" w:type="dxa"/>
                <w:tblInd w:w="0" w:type="dxa"/>
                <w:tblCellMar>
                  <w:top w:w="0" w:type="dxa"/>
                  <w:left w:w="115" w:type="dxa"/>
                  <w:bottom w:w="0" w:type="dxa"/>
                  <w:right w:w="115" w:type="dxa"/>
                </w:tblCellMar>
                <w:tblLook w:val="04A0"/>
              </w:tblPrEx>
              <w:trPr>
                <w:trHeight w:val="676"/>
              </w:trPr>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r>
          </w:tbl>
          <w:p w:rsidR="007B0ECB" w:rsidP="00F85D8F">
            <w:pPr>
              <w:spacing w:after="1857"/>
              <w:ind w:left="166" w:right="261"/>
            </w:pPr>
            <w:r>
              <w:rPr>
                <w:rFonts w:ascii="Calibri" w:eastAsia="Calibri" w:hAnsi="Calibri" w:cs="Calibri"/>
                <w:color w:val="595959"/>
                <w:sz w:val="18"/>
              </w:rPr>
              <w:t>Male</w:t>
            </w:r>
          </w:p>
          <w:p w:rsidR="007B0ECB" w:rsidP="00F85D8F">
            <w:pPr>
              <w:spacing w:after="969"/>
              <w:ind w:right="261"/>
            </w:pPr>
            <w:r>
              <w:rPr>
                <w:rFonts w:ascii="Calibri" w:eastAsia="Calibri" w:hAnsi="Calibri" w:cs="Calibri"/>
                <w:color w:val="595959"/>
                <w:sz w:val="18"/>
              </w:rPr>
              <w:t>Female</w:t>
            </w:r>
          </w:p>
          <w:p w:rsidR="007B0ECB" w:rsidP="00F85D8F">
            <w:pPr>
              <w:tabs>
                <w:tab w:val="center" w:pos="593"/>
                <w:tab w:val="center" w:pos="1340"/>
                <w:tab w:val="center" w:pos="2088"/>
                <w:tab w:val="center" w:pos="2836"/>
                <w:tab w:val="center" w:pos="3586"/>
                <w:tab w:val="center" w:pos="4334"/>
                <w:tab w:val="center" w:pos="5082"/>
                <w:tab w:val="center" w:pos="5830"/>
                <w:tab w:val="center" w:pos="6578"/>
                <w:tab w:val="center" w:pos="7326"/>
                <w:tab w:val="right" w:pos="8337"/>
              </w:tabs>
              <w:spacing w:after="111"/>
            </w:pPr>
            <w:r>
              <w:tab/>
            </w:r>
            <w:r>
              <w:rPr>
                <w:rFonts w:ascii="Calibri" w:eastAsia="Calibri" w:hAnsi="Calibri" w:cs="Calibri"/>
                <w:color w:val="595959"/>
                <w:sz w:val="18"/>
              </w:rPr>
              <w:t>0%</w:t>
            </w:r>
            <w:r>
              <w:rPr>
                <w:rFonts w:ascii="Calibri" w:eastAsia="Calibri" w:hAnsi="Calibri" w:cs="Calibri"/>
                <w:color w:val="595959"/>
                <w:sz w:val="18"/>
              </w:rPr>
              <w:tab/>
              <w:t>10%</w:t>
            </w:r>
            <w:r>
              <w:rPr>
                <w:rFonts w:ascii="Calibri" w:eastAsia="Calibri" w:hAnsi="Calibri" w:cs="Calibri"/>
                <w:color w:val="595959"/>
                <w:sz w:val="18"/>
              </w:rPr>
              <w:tab/>
              <w:t>20%</w:t>
            </w:r>
            <w:r>
              <w:rPr>
                <w:rFonts w:ascii="Calibri" w:eastAsia="Calibri" w:hAnsi="Calibri" w:cs="Calibri"/>
                <w:color w:val="595959"/>
                <w:sz w:val="18"/>
              </w:rPr>
              <w:tab/>
              <w:t>30%</w:t>
            </w:r>
            <w:r>
              <w:rPr>
                <w:rFonts w:ascii="Calibri" w:eastAsia="Calibri" w:hAnsi="Calibri" w:cs="Calibri"/>
                <w:color w:val="595959"/>
                <w:sz w:val="18"/>
              </w:rPr>
              <w:tab/>
              <w:t>40%</w:t>
            </w:r>
            <w:r>
              <w:rPr>
                <w:rFonts w:ascii="Calibri" w:eastAsia="Calibri" w:hAnsi="Calibri" w:cs="Calibri"/>
                <w:color w:val="595959"/>
                <w:sz w:val="18"/>
              </w:rPr>
              <w:tab/>
              <w:t>50%</w:t>
            </w:r>
            <w:r>
              <w:rPr>
                <w:rFonts w:ascii="Calibri" w:eastAsia="Calibri" w:hAnsi="Calibri" w:cs="Calibri"/>
                <w:color w:val="595959"/>
                <w:sz w:val="18"/>
              </w:rPr>
              <w:tab/>
              <w:t>60%</w:t>
            </w:r>
            <w:r>
              <w:rPr>
                <w:rFonts w:ascii="Calibri" w:eastAsia="Calibri" w:hAnsi="Calibri" w:cs="Calibri"/>
                <w:color w:val="595959"/>
                <w:sz w:val="18"/>
              </w:rPr>
              <w:tab/>
              <w:t>70%</w:t>
            </w:r>
            <w:r>
              <w:rPr>
                <w:rFonts w:ascii="Calibri" w:eastAsia="Calibri" w:hAnsi="Calibri" w:cs="Calibri"/>
                <w:color w:val="595959"/>
                <w:sz w:val="18"/>
              </w:rPr>
              <w:tab/>
              <w:t>80%</w:t>
            </w:r>
            <w:r>
              <w:rPr>
                <w:rFonts w:ascii="Calibri" w:eastAsia="Calibri" w:hAnsi="Calibri" w:cs="Calibri"/>
                <w:color w:val="595959"/>
                <w:sz w:val="18"/>
              </w:rPr>
              <w:tab/>
              <w:t>90%</w:t>
            </w:r>
            <w:r>
              <w:rPr>
                <w:rFonts w:ascii="Calibri" w:eastAsia="Calibri" w:hAnsi="Calibri" w:cs="Calibri"/>
                <w:color w:val="595959"/>
                <w:sz w:val="18"/>
              </w:rPr>
              <w:tab/>
              <w:t>100%</w:t>
            </w:r>
          </w:p>
          <w:p w:rsidR="007B0ECB" w:rsidP="00F85D8F">
            <w:pPr>
              <w:ind w:right="61"/>
              <w:jc w:val="center"/>
            </w:pPr>
            <w:r>
              <w:rPr>
                <w:noProof/>
              </w:rPr>
              <mc:AlternateContent>
                <mc:Choice Requires="wpg">
                  <w:drawing>
                    <wp:inline distT="0" distB="0" distL="0" distR="0">
                      <wp:extent cx="68580" cy="68580"/>
                      <wp:effectExtent l="0" t="0" r="0" b="0"/>
                      <wp:docPr id="12195" name="Group 12195"/>
                      <wp:cNvGraphicFramePr/>
                      <a:graphic xmlns:a="http://schemas.openxmlformats.org/drawingml/2006/main">
                        <a:graphicData uri="http://schemas.microsoft.com/office/word/2010/wordprocessingGroup">
                          <wpg:wgp xmlns:wpg="http://schemas.microsoft.com/office/word/2010/wordprocessingGroup">
                            <wpg:cNvGrpSpPr/>
                            <wpg:grpSpPr>
                              <a:xfrm>
                                <a:off x="0" y="0"/>
                                <a:ext cx="68580" cy="68580"/>
                                <a:chOff x="0" y="0"/>
                                <a:chExt cx="68580" cy="68580"/>
                              </a:xfrm>
                            </wpg:grpSpPr>
                            <wps:wsp xmlns:wps="http://schemas.microsoft.com/office/word/2010/wordprocessingShape">
                              <wps:cNvPr id="719" name="Shape 719"/>
                              <wps:cNvSpPr/>
                              <wps:spPr>
                                <a:xfrm>
                                  <a:off x="0" y="0"/>
                                  <a:ext cx="68580" cy="68580"/>
                                </a:xfrm>
                                <a:custGeom>
                                  <a:avLst/>
                                  <a:gdLst/>
                                  <a:rect l="0" t="0" r="0" b="0"/>
                                  <a:pathLst>
                                    <a:path fill="norm" h="68580" w="68580" stroke="1">
                                      <a:moveTo>
                                        <a:pt x="0" y="0"/>
                                      </a:moveTo>
                                      <a:lnTo>
                                        <a:pt x="68580" y="0"/>
                                      </a:lnTo>
                                      <a:lnTo>
                                        <a:pt x="68580" y="68580"/>
                                      </a:lnTo>
                                      <a:lnTo>
                                        <a:pt x="34290" y="68580"/>
                                      </a:lnTo>
                                      <a:lnTo>
                                        <a:pt x="0" y="68580"/>
                                      </a:lnTo>
                                      <a:lnTo>
                                        <a:pt x="0" y="0"/>
                                      </a:lnTo>
                                      <a:close/>
                                    </a:path>
                                  </a:pathLst>
                                </a:custGeom>
                                <a:ln w="0">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w:pict>
                    <v:group id="Group 12195" o:spid="_x0000_i1191" style="width:5.4pt;height:5.4pt;mso-position-horizontal-relative:char;mso-position-vertical-relative:line" coordsize="68580,68580">
                      <v:shape id="Shape 719" o:spid="_x0000_s1192" style="width:68580;height:68580;mso-wrap-style:square;position:absolute;visibility:visible;v-text-anchor:top" coordsize="68580,68580" path="m,l68580,l68580,68580l34290,68580,,68580,,xe" fillcolor="#5b9bd5" stroked="f">
                        <v:stroke joinstyle="miter"/>
                        <v:path arrowok="t" textboxrect="0,0,68580,68580"/>
                      </v:shape>
                      <w10:wrap type="none"/>
                      <w10:anchorlock/>
                    </v:group>
                  </w:pict>
                </mc:Fallback>
              </mc:AlternateContent>
            </w:r>
            <w:r>
              <w:rPr>
                <w:rFonts w:ascii="Calibri" w:eastAsia="Calibri" w:hAnsi="Calibri" w:cs="Calibri"/>
                <w:color w:val="595959"/>
                <w:sz w:val="18"/>
              </w:rPr>
              <w:t xml:space="preserve"> Series 1</w:t>
            </w:r>
          </w:p>
        </w:tc>
      </w:tr>
    </w:tbl>
    <w:p w:rsidR="001745AE" w:rsidP="001745AE">
      <w:pPr>
        <w:spacing w:after="8" w:line="480" w:lineRule="auto"/>
        <w:ind w:left="240"/>
        <w:rPr>
          <w:rFonts w:ascii="Times New Roman" w:eastAsia="Calibri" w:hAnsi="Times New Roman" w:cs="Times New Roman"/>
          <w:sz w:val="24"/>
          <w:szCs w:val="24"/>
        </w:rPr>
      </w:pPr>
      <w:r w:rsidRPr="00BA6584">
        <w:rPr>
          <w:rFonts w:ascii="Times New Roman" w:eastAsia="Calibri" w:hAnsi="Times New Roman" w:cs="Times New Roman"/>
          <w:sz w:val="24"/>
          <w:szCs w:val="24"/>
        </w:rPr>
        <w:t>From the above question, the results may vary because according to the need and feasibility, the need may differ with comparing results.</w:t>
      </w:r>
    </w:p>
    <w:p w:rsidR="007B0ECB" w:rsidP="001745AE">
      <w:pPr>
        <w:spacing w:after="8" w:line="480" w:lineRule="auto"/>
        <w:ind w:left="240"/>
        <w:rPr>
          <w:rFonts w:ascii="Times New Roman" w:eastAsia="Calibri" w:hAnsi="Times New Roman" w:cs="Times New Roman"/>
          <w:sz w:val="24"/>
          <w:szCs w:val="24"/>
        </w:rPr>
      </w:pPr>
      <w:r>
        <w:rPr>
          <w:rFonts w:ascii="Times New Roman" w:eastAsia="Calibri" w:hAnsi="Times New Roman" w:cs="Times New Roman"/>
          <w:sz w:val="24"/>
          <w:szCs w:val="24"/>
        </w:rPr>
        <w:t>Was the module helpful? And How many times do you use Moodle for your learning?</w:t>
      </w:r>
    </w:p>
    <w:tbl>
      <w:tblPr>
        <w:tblStyle w:val="TableGrid"/>
        <w:tblW w:w="8624" w:type="dxa"/>
        <w:tblInd w:w="6" w:type="dxa"/>
        <w:tblCellMar>
          <w:top w:w="0" w:type="dxa"/>
          <w:left w:w="172" w:type="dxa"/>
          <w:bottom w:w="163" w:type="dxa"/>
          <w:right w:w="115" w:type="dxa"/>
        </w:tblCellMar>
        <w:tblLook w:val="04A0"/>
      </w:tblPr>
      <w:tblGrid>
        <w:gridCol w:w="8624"/>
      </w:tblGrid>
      <w:tr w:rsidTr="00F85D8F">
        <w:tblPrEx>
          <w:tblW w:w="8624" w:type="dxa"/>
          <w:tblInd w:w="6" w:type="dxa"/>
          <w:tblCellMar>
            <w:top w:w="0" w:type="dxa"/>
            <w:left w:w="172" w:type="dxa"/>
            <w:bottom w:w="163" w:type="dxa"/>
            <w:right w:w="115" w:type="dxa"/>
          </w:tblCellMar>
          <w:tblLook w:val="04A0"/>
        </w:tblPrEx>
        <w:trPr>
          <w:trHeight w:val="5024"/>
        </w:trPr>
        <w:tc>
          <w:tcPr>
            <w:tcW w:w="8624" w:type="dxa"/>
            <w:tcBorders>
              <w:top w:val="single" w:sz="6" w:space="0" w:color="D9D9D9"/>
              <w:left w:val="single" w:sz="6" w:space="0" w:color="D9D9D9"/>
              <w:bottom w:val="single" w:sz="6" w:space="0" w:color="D9D9D9"/>
              <w:right w:val="single" w:sz="6" w:space="0" w:color="D9D9D9"/>
            </w:tcBorders>
            <w:vAlign w:val="bottom"/>
          </w:tcPr>
          <w:tbl>
            <w:tblPr>
              <w:tblStyle w:val="TableGrid"/>
              <w:tblpPr w:vertAnchor="text" w:tblpX="768" w:tblpY="-957"/>
              <w:tblOverlap w:val="never"/>
              <w:tblW w:w="7480" w:type="dxa"/>
              <w:tblInd w:w="0" w:type="dxa"/>
              <w:tblCellMar>
                <w:top w:w="0" w:type="dxa"/>
                <w:left w:w="115" w:type="dxa"/>
                <w:bottom w:w="0" w:type="dxa"/>
                <w:right w:w="115" w:type="dxa"/>
              </w:tblCellMar>
              <w:tblLook w:val="04A0"/>
            </w:tblPr>
            <w:tblGrid>
              <w:gridCol w:w="748"/>
              <w:gridCol w:w="748"/>
              <w:gridCol w:w="748"/>
              <w:gridCol w:w="748"/>
              <w:gridCol w:w="748"/>
              <w:gridCol w:w="748"/>
              <w:gridCol w:w="748"/>
              <w:gridCol w:w="748"/>
              <w:gridCol w:w="748"/>
              <w:gridCol w:w="748"/>
            </w:tblGrid>
            <w:tr w:rsidTr="00F85D8F">
              <w:tblPrEx>
                <w:tblW w:w="7480" w:type="dxa"/>
                <w:tblInd w:w="0" w:type="dxa"/>
                <w:tblCellMar>
                  <w:top w:w="0" w:type="dxa"/>
                  <w:left w:w="115" w:type="dxa"/>
                  <w:bottom w:w="0" w:type="dxa"/>
                  <w:right w:w="115" w:type="dxa"/>
                </w:tblCellMar>
                <w:tblLook w:val="04A0"/>
              </w:tblPrEx>
              <w:trPr>
                <w:trHeight w:val="676"/>
              </w:trPr>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r>
            <w:tr w:rsidTr="00F85D8F">
              <w:tblPrEx>
                <w:tblW w:w="7480" w:type="dxa"/>
                <w:tblInd w:w="0" w:type="dxa"/>
                <w:tblCellMar>
                  <w:top w:w="0" w:type="dxa"/>
                  <w:left w:w="115" w:type="dxa"/>
                  <w:bottom w:w="0" w:type="dxa"/>
                  <w:right w:w="115" w:type="dxa"/>
                </w:tblCellMar>
                <w:tblLook w:val="04A0"/>
              </w:tblPrEx>
              <w:trPr>
                <w:trHeight w:val="742"/>
              </w:trPr>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r>
            <w:tr w:rsidTr="00F85D8F">
              <w:tblPrEx>
                <w:tblW w:w="7480" w:type="dxa"/>
                <w:tblInd w:w="0" w:type="dxa"/>
                <w:tblCellMar>
                  <w:top w:w="0" w:type="dxa"/>
                  <w:left w:w="115" w:type="dxa"/>
                  <w:bottom w:w="0" w:type="dxa"/>
                  <w:right w:w="115" w:type="dxa"/>
                </w:tblCellMar>
                <w:tblLook w:val="04A0"/>
              </w:tblPrEx>
              <w:trPr>
                <w:trHeight w:val="1352"/>
              </w:trPr>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r>
            <w:tr w:rsidTr="00F85D8F">
              <w:tblPrEx>
                <w:tblW w:w="7480" w:type="dxa"/>
                <w:tblInd w:w="0" w:type="dxa"/>
                <w:tblCellMar>
                  <w:top w:w="0" w:type="dxa"/>
                  <w:left w:w="115" w:type="dxa"/>
                  <w:bottom w:w="0" w:type="dxa"/>
                  <w:right w:w="115" w:type="dxa"/>
                </w:tblCellMar>
                <w:tblLook w:val="04A0"/>
              </w:tblPrEx>
              <w:trPr>
                <w:trHeight w:val="742"/>
              </w:trPr>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tcPr>
                <w:p w:rsidR="007B0ECB" w:rsidP="00F85D8F"/>
              </w:tc>
              <w:tc>
                <w:tcPr>
                  <w:tcW w:w="748" w:type="dxa"/>
                  <w:tcBorders>
                    <w:top w:val="nil"/>
                    <w:left w:val="single" w:sz="6" w:space="0" w:color="D9D9D9"/>
                    <w:bottom w:val="nil"/>
                    <w:right w:val="single" w:sz="6" w:space="0" w:color="D9D9D9"/>
                  </w:tcBorders>
                  <w:shd w:val="clear" w:color="auto" w:fill="5B9BD5"/>
                  <w:vAlign w:val="bottom"/>
                </w:tcPr>
                <w:p w:rsidR="007B0ECB" w:rsidP="00F85D8F"/>
              </w:tc>
            </w:tr>
            <w:tr w:rsidTr="00F85D8F">
              <w:tblPrEx>
                <w:tblW w:w="7480" w:type="dxa"/>
                <w:tblInd w:w="0" w:type="dxa"/>
                <w:tblCellMar>
                  <w:top w:w="0" w:type="dxa"/>
                  <w:left w:w="115" w:type="dxa"/>
                  <w:bottom w:w="0" w:type="dxa"/>
                  <w:right w:w="115" w:type="dxa"/>
                </w:tblCellMar>
                <w:tblLook w:val="04A0"/>
              </w:tblPrEx>
              <w:trPr>
                <w:trHeight w:val="676"/>
              </w:trPr>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c>
                <w:tcPr>
                  <w:tcW w:w="748" w:type="dxa"/>
                  <w:tcBorders>
                    <w:top w:val="nil"/>
                    <w:left w:val="single" w:sz="6" w:space="0" w:color="D9D9D9"/>
                    <w:bottom w:val="nil"/>
                    <w:right w:val="single" w:sz="6" w:space="0" w:color="D9D9D9"/>
                  </w:tcBorders>
                </w:tcPr>
                <w:p w:rsidR="007B0ECB" w:rsidP="00F85D8F"/>
              </w:tc>
            </w:tr>
          </w:tbl>
          <w:p w:rsidR="007B0ECB" w:rsidP="00F85D8F">
            <w:pPr>
              <w:spacing w:after="1857"/>
              <w:ind w:left="166" w:right="261"/>
            </w:pPr>
            <w:r>
              <w:rPr>
                <w:rFonts w:ascii="Calibri" w:eastAsia="Calibri" w:hAnsi="Calibri" w:cs="Calibri"/>
                <w:color w:val="595959"/>
                <w:sz w:val="18"/>
              </w:rPr>
              <w:t>Male</w:t>
            </w:r>
          </w:p>
          <w:p w:rsidR="007B0ECB" w:rsidP="00F85D8F">
            <w:pPr>
              <w:spacing w:after="969"/>
              <w:ind w:right="261"/>
            </w:pPr>
            <w:r>
              <w:rPr>
                <w:rFonts w:ascii="Calibri" w:eastAsia="Calibri" w:hAnsi="Calibri" w:cs="Calibri"/>
                <w:color w:val="595959"/>
                <w:sz w:val="18"/>
              </w:rPr>
              <w:t>Female</w:t>
            </w:r>
          </w:p>
          <w:p w:rsidR="007B0ECB" w:rsidP="00F85D8F">
            <w:pPr>
              <w:tabs>
                <w:tab w:val="center" w:pos="593"/>
                <w:tab w:val="center" w:pos="1340"/>
                <w:tab w:val="center" w:pos="2088"/>
                <w:tab w:val="center" w:pos="2836"/>
                <w:tab w:val="center" w:pos="3586"/>
                <w:tab w:val="center" w:pos="4334"/>
                <w:tab w:val="center" w:pos="5082"/>
                <w:tab w:val="center" w:pos="5830"/>
                <w:tab w:val="center" w:pos="6578"/>
                <w:tab w:val="center" w:pos="7326"/>
                <w:tab w:val="right" w:pos="8337"/>
              </w:tabs>
              <w:spacing w:after="111"/>
            </w:pPr>
            <w:r>
              <w:tab/>
            </w:r>
            <w:r>
              <w:rPr>
                <w:rFonts w:ascii="Calibri" w:eastAsia="Calibri" w:hAnsi="Calibri" w:cs="Calibri"/>
                <w:color w:val="595959"/>
                <w:sz w:val="18"/>
              </w:rPr>
              <w:t>0%</w:t>
            </w:r>
            <w:r>
              <w:rPr>
                <w:rFonts w:ascii="Calibri" w:eastAsia="Calibri" w:hAnsi="Calibri" w:cs="Calibri"/>
                <w:color w:val="595959"/>
                <w:sz w:val="18"/>
              </w:rPr>
              <w:tab/>
              <w:t>10%</w:t>
            </w:r>
            <w:r>
              <w:rPr>
                <w:rFonts w:ascii="Calibri" w:eastAsia="Calibri" w:hAnsi="Calibri" w:cs="Calibri"/>
                <w:color w:val="595959"/>
                <w:sz w:val="18"/>
              </w:rPr>
              <w:tab/>
              <w:t>20%</w:t>
            </w:r>
            <w:r>
              <w:rPr>
                <w:rFonts w:ascii="Calibri" w:eastAsia="Calibri" w:hAnsi="Calibri" w:cs="Calibri"/>
                <w:color w:val="595959"/>
                <w:sz w:val="18"/>
              </w:rPr>
              <w:tab/>
              <w:t>30%</w:t>
            </w:r>
            <w:r>
              <w:rPr>
                <w:rFonts w:ascii="Calibri" w:eastAsia="Calibri" w:hAnsi="Calibri" w:cs="Calibri"/>
                <w:color w:val="595959"/>
                <w:sz w:val="18"/>
              </w:rPr>
              <w:tab/>
              <w:t>40%</w:t>
            </w:r>
            <w:r>
              <w:rPr>
                <w:rFonts w:ascii="Calibri" w:eastAsia="Calibri" w:hAnsi="Calibri" w:cs="Calibri"/>
                <w:color w:val="595959"/>
                <w:sz w:val="18"/>
              </w:rPr>
              <w:tab/>
              <w:t>50%</w:t>
            </w:r>
            <w:r>
              <w:rPr>
                <w:rFonts w:ascii="Calibri" w:eastAsia="Calibri" w:hAnsi="Calibri" w:cs="Calibri"/>
                <w:color w:val="595959"/>
                <w:sz w:val="18"/>
              </w:rPr>
              <w:tab/>
              <w:t>60%</w:t>
            </w:r>
            <w:r>
              <w:rPr>
                <w:rFonts w:ascii="Calibri" w:eastAsia="Calibri" w:hAnsi="Calibri" w:cs="Calibri"/>
                <w:color w:val="595959"/>
                <w:sz w:val="18"/>
              </w:rPr>
              <w:tab/>
              <w:t>70%</w:t>
            </w:r>
            <w:r>
              <w:rPr>
                <w:rFonts w:ascii="Calibri" w:eastAsia="Calibri" w:hAnsi="Calibri" w:cs="Calibri"/>
                <w:color w:val="595959"/>
                <w:sz w:val="18"/>
              </w:rPr>
              <w:tab/>
              <w:t>80%</w:t>
            </w:r>
            <w:r>
              <w:rPr>
                <w:rFonts w:ascii="Calibri" w:eastAsia="Calibri" w:hAnsi="Calibri" w:cs="Calibri"/>
                <w:color w:val="595959"/>
                <w:sz w:val="18"/>
              </w:rPr>
              <w:tab/>
              <w:t>90%</w:t>
            </w:r>
            <w:r>
              <w:rPr>
                <w:rFonts w:ascii="Calibri" w:eastAsia="Calibri" w:hAnsi="Calibri" w:cs="Calibri"/>
                <w:color w:val="595959"/>
                <w:sz w:val="18"/>
              </w:rPr>
              <w:tab/>
              <w:t>100%</w:t>
            </w:r>
          </w:p>
          <w:p w:rsidR="007B0ECB" w:rsidP="00F85D8F">
            <w:pPr>
              <w:ind w:right="61"/>
              <w:jc w:val="center"/>
            </w:pPr>
            <w:r>
              <w:rPr>
                <w:noProof/>
              </w:rPr>
              <mc:AlternateContent>
                <mc:Choice Requires="wpg">
                  <w:drawing>
                    <wp:inline distT="0" distB="0" distL="0" distR="0">
                      <wp:extent cx="68580" cy="68580"/>
                      <wp:effectExtent l="0" t="0" r="0" b="0"/>
                      <wp:docPr id="9849" name="Group 9849"/>
                      <wp:cNvGraphicFramePr/>
                      <a:graphic xmlns:a="http://schemas.openxmlformats.org/drawingml/2006/main">
                        <a:graphicData uri="http://schemas.microsoft.com/office/word/2010/wordprocessingGroup">
                          <wpg:wgp xmlns:wpg="http://schemas.microsoft.com/office/word/2010/wordprocessingGroup">
                            <wpg:cNvGrpSpPr/>
                            <wpg:grpSpPr>
                              <a:xfrm>
                                <a:off x="0" y="0"/>
                                <a:ext cx="68580" cy="68580"/>
                                <a:chOff x="0" y="0"/>
                                <a:chExt cx="68580" cy="68580"/>
                              </a:xfrm>
                            </wpg:grpSpPr>
                            <wps:wsp xmlns:wps="http://schemas.microsoft.com/office/word/2010/wordprocessingShape">
                              <wps:cNvPr id="805" name="Shape 805"/>
                              <wps:cNvSpPr/>
                              <wps:spPr>
                                <a:xfrm>
                                  <a:off x="0" y="0"/>
                                  <a:ext cx="68580" cy="68580"/>
                                </a:xfrm>
                                <a:custGeom>
                                  <a:avLst/>
                                  <a:gdLst/>
                                  <a:rect l="0" t="0" r="0" b="0"/>
                                  <a:pathLst>
                                    <a:path fill="norm" h="68580" w="68580" stroke="1">
                                      <a:moveTo>
                                        <a:pt x="0" y="0"/>
                                      </a:moveTo>
                                      <a:lnTo>
                                        <a:pt x="68580" y="0"/>
                                      </a:lnTo>
                                      <a:lnTo>
                                        <a:pt x="68580" y="68580"/>
                                      </a:lnTo>
                                      <a:lnTo>
                                        <a:pt x="34290" y="68580"/>
                                      </a:lnTo>
                                      <a:lnTo>
                                        <a:pt x="0" y="68580"/>
                                      </a:lnTo>
                                      <a:lnTo>
                                        <a:pt x="0" y="0"/>
                                      </a:lnTo>
                                      <a:close/>
                                    </a:path>
                                  </a:pathLst>
                                </a:custGeom>
                                <a:ln w="0">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w:pict>
                    <v:group id="Group 9849" o:spid="_x0000_i1193" style="width:5.4pt;height:5.4pt;mso-position-horizontal-relative:char;mso-position-vertical-relative:line" coordsize="68580,68580">
                      <v:shape id="Shape 805" o:spid="_x0000_s1194" style="width:68580;height:68580;mso-wrap-style:square;position:absolute;visibility:visible;v-text-anchor:top" coordsize="68580,68580" path="m,l68580,l68580,68580l34290,68580,,68580,,xe" fillcolor="#5b9bd5" stroked="f">
                        <v:stroke joinstyle="miter"/>
                        <v:path arrowok="t" textboxrect="0,0,68580,68580"/>
                      </v:shape>
                      <w10:wrap type="none"/>
                      <w10:anchorlock/>
                    </v:group>
                  </w:pict>
                </mc:Fallback>
              </mc:AlternateContent>
            </w:r>
            <w:r>
              <w:rPr>
                <w:rFonts w:ascii="Calibri" w:eastAsia="Calibri" w:hAnsi="Calibri" w:cs="Calibri"/>
                <w:color w:val="595959"/>
                <w:sz w:val="18"/>
              </w:rPr>
              <w:t xml:space="preserve"> Series 1</w:t>
            </w:r>
          </w:p>
        </w:tc>
      </w:tr>
    </w:tbl>
    <w:p w:rsidR="007B0ECB" w:rsidP="007B0ECB">
      <w:pPr>
        <w:spacing w:after="8" w:line="480" w:lineRule="auto"/>
        <w:ind w:left="240"/>
        <w:rPr>
          <w:rFonts w:ascii="Times New Roman" w:hAnsi="Times New Roman" w:cs="Times New Roman"/>
          <w:sz w:val="24"/>
          <w:szCs w:val="24"/>
        </w:rPr>
      </w:pPr>
      <w:r w:rsidRPr="00BA6584">
        <w:rPr>
          <w:rFonts w:ascii="Times New Roman" w:hAnsi="Times New Roman" w:cs="Times New Roman"/>
          <w:sz w:val="24"/>
          <w:szCs w:val="24"/>
        </w:rPr>
        <w:t>People find that VLEs may, in fact, have a significant influence on students' academic accomplishments, as seen by the similarity of the responses to the preceding questions. The majority of people agree with this attitude since this method may also be used to treat academic</w:t>
      </w:r>
      <w:r>
        <w:rPr>
          <w:rFonts w:ascii="Times New Roman" w:hAnsi="Times New Roman" w:cs="Times New Roman"/>
          <w:sz w:val="24"/>
          <w:szCs w:val="24"/>
        </w:rPr>
        <w:t xml:space="preserve"> deficiencies.</w:t>
      </w:r>
    </w:p>
    <w:p w:rsidR="007B0ECB" w:rsidRPr="004B7567" w:rsidP="007B0ECB">
      <w:pPr>
        <w:spacing w:after="8" w:line="480" w:lineRule="auto"/>
        <w:ind w:left="240"/>
        <w:rPr>
          <w:rFonts w:ascii="Times New Roman" w:hAnsi="Times New Roman" w:cs="Times New Roman"/>
          <w:b/>
          <w:sz w:val="24"/>
          <w:szCs w:val="24"/>
        </w:rPr>
      </w:pPr>
      <w:r w:rsidRPr="004B7567">
        <w:rPr>
          <w:rFonts w:ascii="Times New Roman" w:hAnsi="Times New Roman" w:cs="Times New Roman"/>
          <w:b/>
          <w:sz w:val="24"/>
          <w:szCs w:val="24"/>
        </w:rPr>
        <w:t>Secondary Data Analysis</w:t>
      </w:r>
    </w:p>
    <w:p w:rsidR="007B0ECB" w:rsidP="004B7567">
      <w:pPr>
        <w:spacing w:after="8" w:line="480" w:lineRule="auto"/>
        <w:ind w:left="240" w:firstLine="480"/>
        <w:rPr>
          <w:rFonts w:ascii="Times New Roman" w:hAnsi="Times New Roman" w:cs="Times New Roman"/>
          <w:sz w:val="24"/>
          <w:szCs w:val="24"/>
        </w:rPr>
      </w:pPr>
      <w:r w:rsidRPr="00BA6584">
        <w:rPr>
          <w:rFonts w:ascii="Times New Roman" w:hAnsi="Times New Roman" w:cs="Times New Roman"/>
          <w:sz w:val="24"/>
          <w:szCs w:val="24"/>
        </w:rPr>
        <w:t>Through secondary data gathering, the study has shown that Moodle is the most effective VLE for facilitating opportunities for remembering and memorizing course information. However, the course content is blended with a wider learning perspective and the use of multimedia platforms (Byrne, and Butcher, 2020). A concept offered in this article reflects the respondents' intentions, as indicated in the survey techniques. The study revealed a clear correlation between Moodle's practice options and the retention of the learning experience (Boulton et al., 2018). The concept method encourages responders to see a larger spectrum of learning characteristics that aid students in their Moodle activities. VLE Moodle has increased the effectiveness of teaching and learning methods, which has increased student retention and satisfaction. It is hypothesized that this impacts two crucial areas, namely learning motivation and student integration into the educational process via flexible access to learning materials. These secondary sources corroborate the findings shown in Figure 8, providing you flexible access to learning tools such as reference materials and activities. Improve the educational experience of students (Herrera Mosquera, 2017). Consequently, the purpose of VLE is to improve student's learning capacity, thereby enhancing their flexibility, awareness, level of interest, and self-confidence, as well as</w:t>
      </w:r>
      <w:r>
        <w:rPr>
          <w:rFonts w:ascii="Times New Roman" w:hAnsi="Times New Roman" w:cs="Times New Roman"/>
          <w:sz w:val="24"/>
          <w:szCs w:val="24"/>
        </w:rPr>
        <w:t xml:space="preserve"> an eagerness to learn so, enhancing their overall performance and learning experience.</w:t>
      </w:r>
    </w:p>
    <w:p w:rsidR="007B0ECB" w:rsidP="004B7567">
      <w:pPr>
        <w:spacing w:after="8" w:line="480" w:lineRule="auto"/>
        <w:ind w:left="240" w:firstLine="480"/>
        <w:rPr>
          <w:rFonts w:ascii="Times New Roman" w:hAnsi="Times New Roman" w:cs="Times New Roman"/>
          <w:sz w:val="24"/>
          <w:szCs w:val="24"/>
        </w:rPr>
      </w:pPr>
      <w:r w:rsidRPr="00BA6584">
        <w:rPr>
          <w:rFonts w:ascii="Times New Roman" w:hAnsi="Times New Roman" w:cs="Times New Roman"/>
          <w:sz w:val="24"/>
          <w:szCs w:val="24"/>
        </w:rPr>
        <w:t xml:space="preserve">Through this study, analyzing the student's learning experiences has contributed to their learning interest and confidence as a collaborative and conceptual learning technique. According to students, the tipping point of technology use has achieved the power of a successful e-learning process (Phungsuk et al., 2017). The institution has used many cutting-edge technological approaches that innovate a better learning force for VLE technical improvement. The supply of an effective student learning process in their virtual learning environments (VLEs) Moodle necessitates that instructors evaluate a wise strategy </w:t>
      </w:r>
      <w:r>
        <w:rPr>
          <w:rFonts w:ascii="Times New Roman" w:hAnsi="Times New Roman" w:cs="Times New Roman"/>
          <w:sz w:val="24"/>
          <w:szCs w:val="24"/>
        </w:rPr>
        <w:t xml:space="preserve">concerning technological progress. </w:t>
      </w:r>
    </w:p>
    <w:p w:rsidR="007B0ECB" w:rsidRPr="004B7567" w:rsidP="007B0ECB">
      <w:pPr>
        <w:spacing w:after="8" w:line="480" w:lineRule="auto"/>
        <w:ind w:left="240"/>
        <w:rPr>
          <w:rFonts w:ascii="Times New Roman" w:hAnsi="Times New Roman" w:cs="Times New Roman"/>
          <w:b/>
          <w:sz w:val="24"/>
          <w:szCs w:val="24"/>
        </w:rPr>
      </w:pPr>
      <w:r w:rsidRPr="004B7567">
        <w:rPr>
          <w:rFonts w:ascii="Times New Roman" w:hAnsi="Times New Roman" w:cs="Times New Roman"/>
          <w:b/>
          <w:sz w:val="24"/>
          <w:szCs w:val="24"/>
        </w:rPr>
        <w:t xml:space="preserve">Conclusion </w:t>
      </w:r>
    </w:p>
    <w:p w:rsidR="007B0ECB" w:rsidP="004B7567">
      <w:pPr>
        <w:spacing w:after="8" w:line="480" w:lineRule="auto"/>
        <w:ind w:left="240" w:firstLine="480"/>
        <w:rPr>
          <w:rFonts w:ascii="Times New Roman" w:hAnsi="Times New Roman" w:cs="Times New Roman"/>
          <w:sz w:val="24"/>
          <w:szCs w:val="24"/>
        </w:rPr>
      </w:pPr>
      <w:r w:rsidRPr="00BA6584">
        <w:rPr>
          <w:rFonts w:ascii="Times New Roman" w:hAnsi="Times New Roman" w:cs="Times New Roman"/>
          <w:sz w:val="24"/>
          <w:szCs w:val="24"/>
        </w:rPr>
        <w:t>In conclusion, the outcomes of this study demonstrate that data may be gathered by primary and secondary data analysis. It is apparent that Moodle, among VLEs, has been the leader in creating fundamental learning techniques that have boosted students' abilities. The debate in the preceding article contributes to the suggestion of a Moodle technique that enables students to enhance their independent knowledge via collaborative experience acquisition, boosting their employability and management abilities. Students are challenged to increase their particular knowledge by incorporating enhanced learning experiences into their skill sets. Instructors are advised to construct VLE software from their homes to facilitate student learning. To use the VLE approach directly to inspire people in learning activities. Finally, create</w:t>
      </w:r>
      <w:r>
        <w:rPr>
          <w:rFonts w:ascii="Times New Roman" w:hAnsi="Times New Roman" w:cs="Times New Roman"/>
          <w:sz w:val="24"/>
          <w:szCs w:val="24"/>
        </w:rPr>
        <w:t xml:space="preserve"> an effective framework that ensures the usage of non-directed VLEs.</w:t>
      </w:r>
    </w:p>
    <w:p w:rsidR="007B0ECB" w:rsidP="007B0ECB">
      <w:pPr>
        <w:spacing w:after="8" w:line="480" w:lineRule="auto"/>
        <w:ind w:left="240"/>
        <w:rPr>
          <w:rFonts w:ascii="Times New Roman" w:hAnsi="Times New Roman" w:cs="Times New Roman"/>
          <w:sz w:val="24"/>
          <w:szCs w:val="24"/>
        </w:rPr>
      </w:pPr>
    </w:p>
    <w:p w:rsidR="004B7567" w:rsidP="007B0ECB">
      <w:pPr>
        <w:spacing w:after="8" w:line="480" w:lineRule="auto"/>
        <w:ind w:left="240"/>
        <w:rPr>
          <w:rFonts w:ascii="Times New Roman" w:hAnsi="Times New Roman" w:cs="Times New Roman"/>
          <w:sz w:val="24"/>
          <w:szCs w:val="24"/>
        </w:rPr>
      </w:pPr>
    </w:p>
    <w:p w:rsidR="004B7567" w:rsidP="004B7567">
      <w:pPr>
        <w:spacing w:after="8" w:line="480" w:lineRule="auto"/>
        <w:rPr>
          <w:rFonts w:ascii="Times New Roman" w:hAnsi="Times New Roman" w:cs="Times New Roman"/>
          <w:sz w:val="24"/>
          <w:szCs w:val="24"/>
        </w:rPr>
      </w:pPr>
    </w:p>
    <w:p w:rsidR="007B0ECB" w:rsidP="004B7567">
      <w:pPr>
        <w:spacing w:after="8" w:line="480" w:lineRule="auto"/>
        <w:jc w:val="center"/>
        <w:rPr>
          <w:rFonts w:ascii="Times New Roman" w:hAnsi="Times New Roman" w:cs="Times New Roman"/>
          <w:sz w:val="24"/>
          <w:szCs w:val="24"/>
        </w:rPr>
      </w:pPr>
      <w:r>
        <w:rPr>
          <w:rFonts w:ascii="Times New Roman" w:hAnsi="Times New Roman" w:cs="Times New Roman"/>
          <w:sz w:val="24"/>
          <w:szCs w:val="24"/>
        </w:rPr>
        <w:t>References</w:t>
      </w:r>
    </w:p>
    <w:p w:rsidR="007B0ECB" w:rsidRPr="007B0ECB" w:rsidP="004B7567">
      <w:pPr>
        <w:spacing w:after="152" w:line="480" w:lineRule="auto"/>
        <w:ind w:left="705" w:hanging="720"/>
        <w:rPr>
          <w:rFonts w:ascii="Times New Roman" w:hAnsi="Times New Roman" w:cs="Times New Roman"/>
        </w:rPr>
      </w:pPr>
      <w:r w:rsidRPr="007B0ECB">
        <w:rPr>
          <w:rFonts w:ascii="Times New Roman" w:eastAsia="Calibri" w:hAnsi="Times New Roman" w:cs="Times New Roman"/>
          <w:sz w:val="24"/>
        </w:rPr>
        <w:t xml:space="preserve">Awang, H., Aji, Z.M., Osman, W.R.S., Nasir, A.A., Deli, M.M. and Hamat, W.Y.W., 2019. Virtual Learning Environment (VLE) implementation strategy: An analysis of practicality for Google Classroom implementation in Malaysian schools. </w:t>
      </w:r>
      <w:r w:rsidRPr="007B0ECB">
        <w:rPr>
          <w:rFonts w:ascii="Times New Roman" w:eastAsia="Calibri" w:hAnsi="Times New Roman" w:cs="Times New Roman"/>
          <w:i/>
          <w:sz w:val="24"/>
        </w:rPr>
        <w:t>Journal of Educational Research and Indigenous Studies</w:t>
      </w:r>
      <w:r w:rsidRPr="007B0ECB">
        <w:rPr>
          <w:rFonts w:ascii="Times New Roman" w:eastAsia="Calibri" w:hAnsi="Times New Roman" w:cs="Times New Roman"/>
          <w:sz w:val="24"/>
        </w:rPr>
        <w:t xml:space="preserve">, </w:t>
      </w:r>
      <w:r w:rsidRPr="007B0ECB">
        <w:rPr>
          <w:rFonts w:ascii="Times New Roman" w:eastAsia="Calibri" w:hAnsi="Times New Roman" w:cs="Times New Roman"/>
          <w:i/>
          <w:sz w:val="24"/>
        </w:rPr>
        <w:t>2</w:t>
      </w:r>
      <w:r w:rsidRPr="007B0ECB">
        <w:rPr>
          <w:rFonts w:ascii="Times New Roman" w:eastAsia="Calibri" w:hAnsi="Times New Roman" w:cs="Times New Roman"/>
          <w:sz w:val="24"/>
        </w:rPr>
        <w:t>(1).</w:t>
      </w:r>
    </w:p>
    <w:p w:rsidR="007B0ECB" w:rsidRPr="007B0ECB" w:rsidP="004B7567">
      <w:pPr>
        <w:spacing w:after="152" w:line="480" w:lineRule="auto"/>
        <w:ind w:left="705" w:hanging="720"/>
        <w:rPr>
          <w:rFonts w:ascii="Times New Roman" w:hAnsi="Times New Roman" w:cs="Times New Roman"/>
        </w:rPr>
      </w:pPr>
      <w:r w:rsidRPr="007B0ECB">
        <w:rPr>
          <w:rFonts w:ascii="Times New Roman" w:eastAsia="Calibri" w:hAnsi="Times New Roman" w:cs="Times New Roman"/>
          <w:sz w:val="24"/>
        </w:rPr>
        <w:t xml:space="preserve">Boulton, C.A., Kent, C. and Williams, H.T., 2018. Virtual learning environment engagement and learning outcomes at a 'bricks-and-mortar university. </w:t>
      </w:r>
      <w:r w:rsidRPr="007B0ECB">
        <w:rPr>
          <w:rFonts w:ascii="Times New Roman" w:eastAsia="Calibri" w:hAnsi="Times New Roman" w:cs="Times New Roman"/>
          <w:i/>
          <w:sz w:val="24"/>
        </w:rPr>
        <w:t>Computers &amp; Education</w:t>
      </w:r>
      <w:r w:rsidRPr="007B0ECB">
        <w:rPr>
          <w:rFonts w:ascii="Times New Roman" w:eastAsia="Calibri" w:hAnsi="Times New Roman" w:cs="Times New Roman"/>
          <w:sz w:val="24"/>
        </w:rPr>
        <w:t xml:space="preserve">, </w:t>
      </w:r>
      <w:r w:rsidRPr="007B0ECB">
        <w:rPr>
          <w:rFonts w:ascii="Times New Roman" w:eastAsia="Calibri" w:hAnsi="Times New Roman" w:cs="Times New Roman"/>
          <w:i/>
          <w:sz w:val="24"/>
        </w:rPr>
        <w:t>126</w:t>
      </w:r>
      <w:r w:rsidRPr="007B0ECB">
        <w:rPr>
          <w:rFonts w:ascii="Times New Roman" w:eastAsia="Calibri" w:hAnsi="Times New Roman" w:cs="Times New Roman"/>
          <w:sz w:val="24"/>
        </w:rPr>
        <w:t>, pp.129-142.</w:t>
      </w:r>
    </w:p>
    <w:p w:rsidR="007B0ECB" w:rsidRPr="007B0ECB" w:rsidP="004B7567">
      <w:pPr>
        <w:spacing w:line="480" w:lineRule="auto"/>
        <w:ind w:left="715" w:hanging="730"/>
        <w:rPr>
          <w:rFonts w:ascii="Times New Roman" w:hAnsi="Times New Roman" w:cs="Times New Roman"/>
        </w:rPr>
      </w:pPr>
      <w:r w:rsidRPr="007B0ECB">
        <w:rPr>
          <w:rFonts w:ascii="Times New Roman" w:eastAsia="Calibri" w:hAnsi="Times New Roman" w:cs="Times New Roman"/>
          <w:sz w:val="24"/>
        </w:rPr>
        <w:t xml:space="preserve">Byrne, N. and Butcher, C., 2020. </w:t>
      </w:r>
      <w:r w:rsidRPr="007B0ECB">
        <w:rPr>
          <w:rFonts w:ascii="Times New Roman" w:eastAsia="Calibri" w:hAnsi="Times New Roman" w:cs="Times New Roman"/>
          <w:i/>
          <w:sz w:val="24"/>
        </w:rPr>
        <w:t>An Introduction to Teaching in UK Higher Education: A Guide for International and Transnational Teachers</w:t>
      </w:r>
      <w:r w:rsidRPr="007B0ECB">
        <w:rPr>
          <w:rFonts w:ascii="Times New Roman" w:eastAsia="Calibri" w:hAnsi="Times New Roman" w:cs="Times New Roman"/>
          <w:sz w:val="24"/>
        </w:rPr>
        <w:t>. Routledge.</w:t>
      </w:r>
    </w:p>
    <w:p w:rsidR="007B0ECB" w:rsidRPr="007B0ECB" w:rsidP="004B7567">
      <w:pPr>
        <w:spacing w:after="152" w:line="480" w:lineRule="auto"/>
        <w:ind w:left="705" w:hanging="720"/>
        <w:rPr>
          <w:rFonts w:ascii="Times New Roman" w:hAnsi="Times New Roman" w:cs="Times New Roman"/>
        </w:rPr>
      </w:pPr>
      <w:r w:rsidRPr="007B0ECB">
        <w:rPr>
          <w:rFonts w:ascii="Times New Roman" w:eastAsia="Calibri" w:hAnsi="Times New Roman" w:cs="Times New Roman"/>
          <w:sz w:val="24"/>
        </w:rPr>
        <w:t xml:space="preserve">Davies, C.P., 2020. Are VLEs still worthwhile?. </w:t>
      </w:r>
      <w:r w:rsidRPr="007B0ECB">
        <w:rPr>
          <w:rFonts w:ascii="Times New Roman" w:eastAsia="Calibri" w:hAnsi="Times New Roman" w:cs="Times New Roman"/>
          <w:i/>
          <w:sz w:val="24"/>
        </w:rPr>
        <w:t>Journal of Learning Development in Higher Education</w:t>
      </w:r>
      <w:r w:rsidRPr="007B0ECB">
        <w:rPr>
          <w:rFonts w:ascii="Times New Roman" w:eastAsia="Calibri" w:hAnsi="Times New Roman" w:cs="Times New Roman"/>
          <w:sz w:val="24"/>
        </w:rPr>
        <w:t>, (18).</w:t>
      </w:r>
    </w:p>
    <w:p w:rsidR="007B0ECB" w:rsidRPr="007B0ECB" w:rsidP="004B7567">
      <w:pPr>
        <w:spacing w:after="152" w:line="480" w:lineRule="auto"/>
        <w:ind w:left="705" w:right="258" w:hanging="720"/>
        <w:rPr>
          <w:rFonts w:ascii="Times New Roman" w:hAnsi="Times New Roman" w:cs="Times New Roman"/>
        </w:rPr>
      </w:pPr>
      <w:r w:rsidRPr="007B0ECB">
        <w:rPr>
          <w:rFonts w:ascii="Times New Roman" w:eastAsia="Calibri" w:hAnsi="Times New Roman" w:cs="Times New Roman"/>
          <w:sz w:val="24"/>
        </w:rPr>
        <w:t xml:space="preserve">Hamutoglu, N.B., Gemikonakli, O., Duman, I., Kirksekiz, A. and Kiyici, M., 2020. We evaluate students' experiences using a virtual learning environment: satisfaction and preferences. </w:t>
      </w:r>
      <w:r w:rsidRPr="007B0ECB">
        <w:rPr>
          <w:rFonts w:ascii="Times New Roman" w:eastAsia="Calibri" w:hAnsi="Times New Roman" w:cs="Times New Roman"/>
          <w:i/>
          <w:sz w:val="24"/>
        </w:rPr>
        <w:t>Educational Technology Research and Development</w:t>
      </w:r>
      <w:r w:rsidRPr="007B0ECB">
        <w:rPr>
          <w:rFonts w:ascii="Times New Roman" w:eastAsia="Calibri" w:hAnsi="Times New Roman" w:cs="Times New Roman"/>
          <w:sz w:val="24"/>
        </w:rPr>
        <w:t xml:space="preserve">, </w:t>
      </w:r>
      <w:r w:rsidRPr="007B0ECB">
        <w:rPr>
          <w:rFonts w:ascii="Times New Roman" w:eastAsia="Calibri" w:hAnsi="Times New Roman" w:cs="Times New Roman"/>
          <w:i/>
          <w:sz w:val="24"/>
        </w:rPr>
        <w:t>68</w:t>
      </w:r>
      <w:r w:rsidRPr="007B0ECB">
        <w:rPr>
          <w:rFonts w:ascii="Times New Roman" w:eastAsia="Calibri" w:hAnsi="Times New Roman" w:cs="Times New Roman"/>
          <w:sz w:val="24"/>
        </w:rPr>
        <w:t>(1), pp.437-462.</w:t>
      </w:r>
    </w:p>
    <w:p w:rsidR="007B0ECB" w:rsidRPr="007B0ECB" w:rsidP="004B7567">
      <w:pPr>
        <w:spacing w:after="152" w:line="480" w:lineRule="auto"/>
        <w:ind w:left="705" w:right="739" w:hanging="720"/>
        <w:rPr>
          <w:rFonts w:ascii="Times New Roman" w:hAnsi="Times New Roman" w:cs="Times New Roman"/>
        </w:rPr>
      </w:pPr>
      <w:r w:rsidRPr="007B0ECB">
        <w:rPr>
          <w:rFonts w:ascii="Times New Roman" w:eastAsia="Calibri" w:hAnsi="Times New Roman" w:cs="Times New Roman"/>
          <w:sz w:val="24"/>
        </w:rPr>
        <w:t xml:space="preserve">Hayles, C.S., 2019. Integrating Teaching and Learning around the Seven Sustainable Development Goals of the Well-Being of Future Generations Act 2015 (Wales). In </w:t>
      </w:r>
      <w:r w:rsidRPr="007B0ECB">
        <w:rPr>
          <w:rFonts w:ascii="Times New Roman" w:eastAsia="Calibri" w:hAnsi="Times New Roman" w:cs="Times New Roman"/>
          <w:i/>
          <w:sz w:val="24"/>
        </w:rPr>
        <w:t>Culture and Environment</w:t>
      </w:r>
      <w:r w:rsidRPr="007B0ECB">
        <w:rPr>
          <w:rFonts w:ascii="Times New Roman" w:eastAsia="Calibri" w:hAnsi="Times New Roman" w:cs="Times New Roman"/>
          <w:sz w:val="24"/>
        </w:rPr>
        <w:t xml:space="preserve"> (pp. 343-365). Brill Sense.</w:t>
      </w:r>
    </w:p>
    <w:p w:rsidR="007B0ECB" w:rsidRPr="007B0ECB" w:rsidP="004B7567">
      <w:pPr>
        <w:spacing w:after="152" w:line="480" w:lineRule="auto"/>
        <w:ind w:left="705" w:hanging="720"/>
        <w:rPr>
          <w:rFonts w:ascii="Times New Roman" w:hAnsi="Times New Roman" w:cs="Times New Roman"/>
        </w:rPr>
      </w:pPr>
      <w:r w:rsidRPr="007B0ECB">
        <w:rPr>
          <w:rFonts w:ascii="Times New Roman" w:eastAsia="Calibri" w:hAnsi="Times New Roman" w:cs="Times New Roman"/>
          <w:sz w:val="24"/>
        </w:rPr>
        <w:t xml:space="preserve">Herrera Mosquera, L., 2017. Impact of implementing a virtual learning environment (VLE) in the EFL classroom. </w:t>
      </w:r>
      <w:r w:rsidRPr="007B0ECB">
        <w:rPr>
          <w:rFonts w:ascii="Times New Roman" w:eastAsia="Calibri" w:hAnsi="Times New Roman" w:cs="Times New Roman"/>
          <w:i/>
          <w:sz w:val="24"/>
        </w:rPr>
        <w:t>Íkala, revista de lenguaje y cultura</w:t>
      </w:r>
      <w:r w:rsidRPr="007B0ECB">
        <w:rPr>
          <w:rFonts w:ascii="Times New Roman" w:eastAsia="Calibri" w:hAnsi="Times New Roman" w:cs="Times New Roman"/>
          <w:sz w:val="24"/>
        </w:rPr>
        <w:t xml:space="preserve">, </w:t>
      </w:r>
      <w:r w:rsidRPr="007B0ECB">
        <w:rPr>
          <w:rFonts w:ascii="Times New Roman" w:eastAsia="Calibri" w:hAnsi="Times New Roman" w:cs="Times New Roman"/>
          <w:i/>
          <w:sz w:val="24"/>
        </w:rPr>
        <w:t>22</w:t>
      </w:r>
      <w:r w:rsidRPr="007B0ECB">
        <w:rPr>
          <w:rFonts w:ascii="Times New Roman" w:eastAsia="Calibri" w:hAnsi="Times New Roman" w:cs="Times New Roman"/>
          <w:sz w:val="24"/>
        </w:rPr>
        <w:t>(3), pp.479-498.</w:t>
      </w:r>
    </w:p>
    <w:p w:rsidR="007B0ECB" w:rsidRPr="007B0ECB" w:rsidP="004B7567">
      <w:pPr>
        <w:spacing w:after="152" w:line="480" w:lineRule="auto"/>
        <w:ind w:left="705" w:hanging="720"/>
        <w:rPr>
          <w:rFonts w:ascii="Times New Roman" w:hAnsi="Times New Roman" w:cs="Times New Roman"/>
        </w:rPr>
      </w:pPr>
      <w:r w:rsidRPr="007B0ECB">
        <w:rPr>
          <w:rFonts w:ascii="Times New Roman" w:eastAsia="Calibri" w:hAnsi="Times New Roman" w:cs="Times New Roman"/>
          <w:sz w:val="24"/>
        </w:rPr>
        <w:t xml:space="preserve">Huggins-Manley, A.C., Beal, C.R., D’Mello, S.K., Leite, W.L., Cetin-Berber, D.D., Kim, D. and McNamara, D.S., 2019. A commentary on construct validity when using operational </w:t>
      </w:r>
      <w:r w:rsidRPr="007B0ECB">
        <w:rPr>
          <w:rFonts w:ascii="Times New Roman" w:eastAsia="Calibri" w:hAnsi="Times New Roman" w:cs="Times New Roman"/>
          <w:sz w:val="24"/>
        </w:rPr>
        <w:t xml:space="preserve">virtual learning environment data in effectiveness studies. </w:t>
      </w:r>
      <w:r w:rsidRPr="007B0ECB">
        <w:rPr>
          <w:rFonts w:ascii="Times New Roman" w:eastAsia="Calibri" w:hAnsi="Times New Roman" w:cs="Times New Roman"/>
          <w:i/>
          <w:sz w:val="24"/>
        </w:rPr>
        <w:t>Journal of Research on Educational Effectiveness</w:t>
      </w:r>
      <w:r w:rsidRPr="007B0ECB">
        <w:rPr>
          <w:rFonts w:ascii="Times New Roman" w:eastAsia="Calibri" w:hAnsi="Times New Roman" w:cs="Times New Roman"/>
          <w:sz w:val="24"/>
        </w:rPr>
        <w:t xml:space="preserve">, </w:t>
      </w:r>
      <w:r w:rsidRPr="007B0ECB">
        <w:rPr>
          <w:rFonts w:ascii="Times New Roman" w:eastAsia="Calibri" w:hAnsi="Times New Roman" w:cs="Times New Roman"/>
          <w:i/>
          <w:sz w:val="24"/>
        </w:rPr>
        <w:t>12</w:t>
      </w:r>
      <w:r w:rsidRPr="007B0ECB">
        <w:rPr>
          <w:rFonts w:ascii="Times New Roman" w:eastAsia="Calibri" w:hAnsi="Times New Roman" w:cs="Times New Roman"/>
          <w:sz w:val="24"/>
        </w:rPr>
        <w:t>(4), pp.750-759.</w:t>
      </w:r>
    </w:p>
    <w:p w:rsidR="007B0ECB" w:rsidRPr="00BA6584" w:rsidP="007B0ECB">
      <w:pPr>
        <w:spacing w:after="8" w:line="480" w:lineRule="auto"/>
        <w:ind w:left="240"/>
        <w:rPr>
          <w:rFonts w:ascii="Times New Roman" w:hAnsi="Times New Roman" w:cs="Times New Roman"/>
          <w:sz w:val="24"/>
          <w:szCs w:val="24"/>
        </w:rPr>
      </w:pPr>
    </w:p>
    <w:p w:rsidR="00BE175C"/>
    <w:sectPr w:rsidSect="004B7567">
      <w:headerReference w:type="default" r:id="rId4"/>
      <w:headerReference w:type="first" r:id="rId5"/>
      <w:pgSz w:w="12240" w:h="15840"/>
      <w:pgMar w:top="1440" w:right="1440" w:bottom="1440" w:left="144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600015524"/>
      <w:docPartObj>
        <w:docPartGallery w:val="Page Numbers (Top of Page)"/>
        <w:docPartUnique/>
      </w:docPartObj>
    </w:sdtPr>
    <w:sdtEndPr>
      <w:rPr>
        <w:rFonts w:ascii="Times New Roman" w:hAnsi="Times New Roman" w:cs="Times New Roman"/>
        <w:noProof/>
        <w:sz w:val="24"/>
        <w:szCs w:val="24"/>
      </w:rPr>
    </w:sdtEndPr>
    <w:sdtContent>
      <w:p w:rsidR="004B7567" w:rsidRPr="004B7567">
        <w:pPr>
          <w:pStyle w:val="Header"/>
          <w:jc w:val="right"/>
          <w:rPr>
            <w:rFonts w:ascii="Times New Roman" w:hAnsi="Times New Roman" w:cs="Times New Roman"/>
            <w:sz w:val="24"/>
            <w:szCs w:val="24"/>
          </w:rPr>
        </w:pPr>
        <w:r w:rsidRPr="004B7567">
          <w:rPr>
            <w:rFonts w:ascii="Times New Roman" w:hAnsi="Times New Roman" w:cs="Times New Roman"/>
            <w:sz w:val="24"/>
            <w:szCs w:val="24"/>
          </w:rPr>
          <w:fldChar w:fldCharType="begin"/>
        </w:r>
        <w:r w:rsidRPr="004B7567">
          <w:rPr>
            <w:rFonts w:ascii="Times New Roman" w:hAnsi="Times New Roman" w:cs="Times New Roman"/>
            <w:sz w:val="24"/>
            <w:szCs w:val="24"/>
          </w:rPr>
          <w:instrText xml:space="preserve"> PAGE   \* MERGEFORMAT </w:instrText>
        </w:r>
        <w:r w:rsidRPr="004B7567">
          <w:rPr>
            <w:rFonts w:ascii="Times New Roman" w:hAnsi="Times New Roman" w:cs="Times New Roman"/>
            <w:sz w:val="24"/>
            <w:szCs w:val="24"/>
          </w:rPr>
          <w:fldChar w:fldCharType="separate"/>
        </w:r>
        <w:r>
          <w:rPr>
            <w:rFonts w:ascii="Times New Roman" w:hAnsi="Times New Roman" w:cs="Times New Roman"/>
            <w:noProof/>
            <w:sz w:val="24"/>
            <w:szCs w:val="24"/>
          </w:rPr>
          <w:t>7</w:t>
        </w:r>
        <w:r w:rsidRPr="004B7567">
          <w:rPr>
            <w:rFonts w:ascii="Times New Roman" w:hAnsi="Times New Roman" w:cs="Times New Roman"/>
            <w:noProof/>
            <w:sz w:val="24"/>
            <w:szCs w:val="24"/>
          </w:rPr>
          <w:fldChar w:fldCharType="end"/>
        </w:r>
      </w:p>
    </w:sdtContent>
  </w:sdt>
  <w:p w:rsidR="004B75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2137992821"/>
      <w:docPartObj>
        <w:docPartGallery w:val="Page Numbers (Top of Page)"/>
        <w:docPartUnique/>
      </w:docPartObj>
    </w:sdtPr>
    <w:sdtEndPr>
      <w:rPr>
        <w:rFonts w:ascii="Times New Roman" w:hAnsi="Times New Roman" w:cs="Times New Roman"/>
        <w:noProof/>
        <w:sz w:val="24"/>
        <w:szCs w:val="24"/>
      </w:rPr>
    </w:sdtEndPr>
    <w:sdtContent>
      <w:p w:rsidR="004B7567" w:rsidRPr="004B7567">
        <w:pPr>
          <w:pStyle w:val="Header"/>
          <w:jc w:val="right"/>
          <w:rPr>
            <w:rFonts w:ascii="Times New Roman" w:hAnsi="Times New Roman" w:cs="Times New Roman"/>
            <w:sz w:val="24"/>
            <w:szCs w:val="24"/>
          </w:rPr>
        </w:pPr>
        <w:r w:rsidRPr="004B7567">
          <w:rPr>
            <w:rFonts w:ascii="Times New Roman" w:hAnsi="Times New Roman" w:cs="Times New Roman"/>
            <w:sz w:val="24"/>
            <w:szCs w:val="24"/>
          </w:rPr>
          <w:fldChar w:fldCharType="begin"/>
        </w:r>
        <w:r w:rsidRPr="004B7567">
          <w:rPr>
            <w:rFonts w:ascii="Times New Roman" w:hAnsi="Times New Roman" w:cs="Times New Roman"/>
            <w:sz w:val="24"/>
            <w:szCs w:val="24"/>
          </w:rPr>
          <w:instrText xml:space="preserve"> PAGE   \* MERGEFORMAT </w:instrText>
        </w:r>
        <w:r w:rsidRPr="004B7567">
          <w:rPr>
            <w:rFonts w:ascii="Times New Roman" w:hAnsi="Times New Roman" w:cs="Times New Roman"/>
            <w:sz w:val="24"/>
            <w:szCs w:val="24"/>
          </w:rPr>
          <w:fldChar w:fldCharType="separate"/>
        </w:r>
        <w:r>
          <w:rPr>
            <w:rFonts w:ascii="Times New Roman" w:hAnsi="Times New Roman" w:cs="Times New Roman"/>
            <w:noProof/>
            <w:sz w:val="24"/>
            <w:szCs w:val="24"/>
          </w:rPr>
          <w:t>1</w:t>
        </w:r>
        <w:r w:rsidRPr="004B7567">
          <w:rPr>
            <w:rFonts w:ascii="Times New Roman" w:hAnsi="Times New Roman" w:cs="Times New Roman"/>
            <w:noProof/>
            <w:sz w:val="24"/>
            <w:szCs w:val="24"/>
          </w:rPr>
          <w:fldChar w:fldCharType="end"/>
        </w:r>
      </w:p>
    </w:sdtContent>
  </w:sdt>
  <w:p w:rsidR="004B75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56153DF"/>
    <w:multiLevelType w:val="hybridMultilevel"/>
    <w:tmpl w:val="CF20B850"/>
    <w:lvl w:ilvl="0">
      <w:start w:val="4"/>
      <w:numFmt w:val="decimal"/>
      <w:lvlText w:val="%1."/>
      <w:lvlJc w:val="left"/>
      <w:pPr>
        <w:ind w:left="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nsid w:val="236C2E11"/>
    <w:multiLevelType w:val="hybridMultilevel"/>
    <w:tmpl w:val="E010753C"/>
    <w:lvl w:ilvl="0">
      <w:start w:val="1"/>
      <w:numFmt w:val="decimal"/>
      <w:lvlText w:val="%1."/>
      <w:lvlJc w:val="left"/>
      <w:pPr>
        <w:ind w:left="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lowerLetter"/>
      <w:lvlText w:val="%2"/>
      <w:lvlJc w:val="left"/>
      <w:pPr>
        <w:ind w:left="11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nsid w:val="3F3351CA"/>
    <w:multiLevelType w:val="hybridMultilevel"/>
    <w:tmpl w:val="FB9E9D1E"/>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5AE"/>
    <w:rsid w:val="001745AE"/>
    <w:rsid w:val="004B7567"/>
    <w:rsid w:val="007B0ECB"/>
    <w:rsid w:val="007D53DB"/>
    <w:rsid w:val="00BA6584"/>
    <w:rsid w:val="00BE175C"/>
    <w:rsid w:val="00F85D8F"/>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B05F3D1"/>
  <w15:chartTrackingRefBased/>
  <w15:docId w15:val="{0078657A-0DA9-49D9-8DA1-343888F3D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45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5AE"/>
    <w:pPr>
      <w:ind w:left="720"/>
      <w:contextualSpacing/>
    </w:pPr>
  </w:style>
  <w:style w:type="table" w:customStyle="1" w:styleId="TableGrid">
    <w:name w:val="TableGrid"/>
    <w:rsid w:val="001745AE"/>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4B75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567"/>
  </w:style>
  <w:style w:type="paragraph" w:styleId="Footer">
    <w:name w:val="footer"/>
    <w:basedOn w:val="Normal"/>
    <w:link w:val="FooterChar"/>
    <w:uiPriority w:val="99"/>
    <w:unhideWhenUsed/>
    <w:rsid w:val="004B75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5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14</Pages>
  <Words>2040</Words>
  <Characters>11631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2022-09-03T11:27:00Z</dcterms:created>
  <dcterms:modified xsi:type="dcterms:W3CDTF">2022-09-03T12:01:00Z</dcterms:modified>
</cp:coreProperties>
</file>