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1B444" w14:textId="77777777" w:rsidR="00303051" w:rsidRDefault="003A0153" w:rsidP="00303051">
      <w:pPr>
        <w:jc w:val="center"/>
      </w:pPr>
      <w:r>
        <w:rPr>
          <w:noProof/>
          <w:lang w:val="en-IN" w:eastAsia="en-IN"/>
        </w:rPr>
        <w:drawing>
          <wp:inline distT="0" distB="0" distL="0" distR="0" wp14:anchorId="282BBF8F" wp14:editId="3160A8EB">
            <wp:extent cx="3975100" cy="202858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83698" cy="2032969"/>
                    </a:xfrm>
                    <a:prstGeom prst="rect">
                      <a:avLst/>
                    </a:prstGeom>
                    <a:noFill/>
                  </pic:spPr>
                </pic:pic>
              </a:graphicData>
            </a:graphic>
          </wp:inline>
        </w:drawing>
      </w:r>
    </w:p>
    <w:p w14:paraId="0C7D8014" w14:textId="77777777" w:rsidR="00303051" w:rsidRDefault="00303051" w:rsidP="00303051"/>
    <w:p w14:paraId="45A73DE8" w14:textId="26B128F0" w:rsidR="00303051" w:rsidRPr="00953244" w:rsidRDefault="003A0153" w:rsidP="00303051">
      <w:pPr>
        <w:jc w:val="center"/>
        <w:rPr>
          <w:b/>
          <w:bCs/>
          <w:sz w:val="40"/>
          <w:szCs w:val="40"/>
        </w:rPr>
      </w:pPr>
      <w:r w:rsidRPr="00953244">
        <w:rPr>
          <w:b/>
          <w:bCs/>
          <w:sz w:val="40"/>
          <w:szCs w:val="40"/>
        </w:rPr>
        <w:t>Title of the Dissertation:</w:t>
      </w:r>
      <w:r w:rsidR="00953244" w:rsidRPr="00953244">
        <w:t xml:space="preserve"> </w:t>
      </w:r>
      <w:r w:rsidR="00953244" w:rsidRPr="00953244">
        <w:rPr>
          <w:b/>
          <w:bCs/>
          <w:sz w:val="40"/>
          <w:szCs w:val="40"/>
        </w:rPr>
        <w:t>Influence of social media marketing in c</w:t>
      </w:r>
      <w:r w:rsidR="00D10F47">
        <w:rPr>
          <w:b/>
          <w:bCs/>
          <w:sz w:val="40"/>
          <w:szCs w:val="40"/>
        </w:rPr>
        <w:t>ustome</w:t>
      </w:r>
      <w:r w:rsidR="00953244" w:rsidRPr="00953244">
        <w:rPr>
          <w:b/>
          <w:bCs/>
          <w:sz w:val="40"/>
          <w:szCs w:val="40"/>
        </w:rPr>
        <w:t xml:space="preserve">r engagement: A case study on </w:t>
      </w:r>
      <w:r w:rsidR="00953244">
        <w:rPr>
          <w:b/>
          <w:bCs/>
          <w:sz w:val="40"/>
          <w:szCs w:val="40"/>
        </w:rPr>
        <w:t>T</w:t>
      </w:r>
      <w:r w:rsidR="00953244" w:rsidRPr="00953244">
        <w:rPr>
          <w:b/>
          <w:bCs/>
          <w:sz w:val="40"/>
          <w:szCs w:val="40"/>
        </w:rPr>
        <w:t>ik-</w:t>
      </w:r>
      <w:r w:rsidR="00953244">
        <w:rPr>
          <w:b/>
          <w:bCs/>
          <w:sz w:val="40"/>
          <w:szCs w:val="40"/>
        </w:rPr>
        <w:t>T</w:t>
      </w:r>
      <w:r w:rsidR="00953244" w:rsidRPr="00953244">
        <w:rPr>
          <w:b/>
          <w:bCs/>
          <w:sz w:val="40"/>
          <w:szCs w:val="40"/>
        </w:rPr>
        <w:t>ok</w:t>
      </w:r>
    </w:p>
    <w:p w14:paraId="3BFEC16D" w14:textId="068EAA5C" w:rsidR="00303051" w:rsidRPr="00AA4FE4" w:rsidRDefault="003A0153" w:rsidP="00AA4FE4">
      <w:pPr>
        <w:jc w:val="left"/>
        <w:rPr>
          <w:bCs/>
          <w:sz w:val="40"/>
          <w:szCs w:val="40"/>
        </w:rPr>
      </w:pPr>
      <w:r w:rsidRPr="00AA4FE4">
        <w:rPr>
          <w:bCs/>
          <w:sz w:val="40"/>
          <w:szCs w:val="40"/>
        </w:rPr>
        <w:t>Student Name-</w:t>
      </w:r>
      <w:r w:rsidR="00AA4FE4" w:rsidRPr="00AA4FE4">
        <w:rPr>
          <w:bCs/>
          <w:sz w:val="40"/>
          <w:szCs w:val="40"/>
        </w:rPr>
        <w:t>Moisiu Maria-Alexandra</w:t>
      </w:r>
    </w:p>
    <w:p w14:paraId="374F4BC3" w14:textId="3F085359" w:rsidR="00303051" w:rsidRPr="00AA4FE4" w:rsidRDefault="003A0153" w:rsidP="00AA4FE4">
      <w:pPr>
        <w:jc w:val="left"/>
        <w:rPr>
          <w:bCs/>
          <w:sz w:val="40"/>
          <w:szCs w:val="40"/>
        </w:rPr>
      </w:pPr>
      <w:r w:rsidRPr="00AA4FE4">
        <w:rPr>
          <w:bCs/>
          <w:sz w:val="40"/>
          <w:szCs w:val="40"/>
        </w:rPr>
        <w:t>Student No-</w:t>
      </w:r>
      <w:r w:rsidR="00AA4FE4" w:rsidRPr="00AA4FE4">
        <w:rPr>
          <w:bCs/>
          <w:sz w:val="40"/>
          <w:szCs w:val="40"/>
        </w:rPr>
        <w:t>1921355</w:t>
      </w:r>
    </w:p>
    <w:p w14:paraId="781A5785" w14:textId="14034518" w:rsidR="00303051" w:rsidRPr="00AA4FE4" w:rsidRDefault="003A0153" w:rsidP="00AA4FE4">
      <w:pPr>
        <w:jc w:val="left"/>
        <w:rPr>
          <w:bCs/>
          <w:sz w:val="40"/>
          <w:szCs w:val="40"/>
        </w:rPr>
      </w:pPr>
      <w:r w:rsidRPr="00AA4FE4">
        <w:rPr>
          <w:bCs/>
          <w:sz w:val="40"/>
          <w:szCs w:val="40"/>
        </w:rPr>
        <w:t>Module Name-</w:t>
      </w:r>
      <w:r w:rsidR="00AA4FE4" w:rsidRPr="00AA4FE4">
        <w:rPr>
          <w:bCs/>
          <w:sz w:val="40"/>
          <w:szCs w:val="40"/>
        </w:rPr>
        <w:t>Dissertation</w:t>
      </w:r>
    </w:p>
    <w:p w14:paraId="259C87CC" w14:textId="3A2B3AD9" w:rsidR="00303051" w:rsidRPr="00AA4FE4" w:rsidRDefault="003A0153" w:rsidP="00AA4FE4">
      <w:pPr>
        <w:jc w:val="left"/>
        <w:rPr>
          <w:bCs/>
          <w:sz w:val="40"/>
          <w:szCs w:val="40"/>
        </w:rPr>
      </w:pPr>
      <w:r w:rsidRPr="00AA4FE4">
        <w:rPr>
          <w:bCs/>
          <w:sz w:val="40"/>
          <w:szCs w:val="40"/>
        </w:rPr>
        <w:t>Module No-</w:t>
      </w:r>
      <w:r w:rsidR="00AA4FE4" w:rsidRPr="00AA4FE4">
        <w:rPr>
          <w:bCs/>
          <w:sz w:val="40"/>
          <w:szCs w:val="40"/>
        </w:rPr>
        <w:t>LCBB6000</w:t>
      </w:r>
    </w:p>
    <w:p w14:paraId="011267F8" w14:textId="5F723C52" w:rsidR="00953244" w:rsidRPr="00AA4FE4" w:rsidRDefault="003A0153" w:rsidP="00AA4FE4">
      <w:pPr>
        <w:jc w:val="left"/>
        <w:rPr>
          <w:bCs/>
          <w:sz w:val="40"/>
          <w:szCs w:val="40"/>
        </w:rPr>
      </w:pPr>
      <w:r w:rsidRPr="00AA4FE4">
        <w:rPr>
          <w:bCs/>
          <w:sz w:val="40"/>
          <w:szCs w:val="40"/>
        </w:rPr>
        <w:t>Lecturer Name-</w:t>
      </w:r>
      <w:r w:rsidR="00AA4FE4" w:rsidRPr="00AA4FE4">
        <w:rPr>
          <w:bCs/>
          <w:sz w:val="40"/>
          <w:szCs w:val="40"/>
        </w:rPr>
        <w:t>Dr.Raziur Chowdhury</w:t>
      </w:r>
    </w:p>
    <w:p w14:paraId="3A2B33D1" w14:textId="77777777" w:rsidR="00953244" w:rsidRDefault="003A0153">
      <w:pPr>
        <w:spacing w:line="259" w:lineRule="auto"/>
        <w:jc w:val="left"/>
        <w:rPr>
          <w:b/>
          <w:sz w:val="40"/>
          <w:szCs w:val="40"/>
        </w:rPr>
      </w:pPr>
      <w:r>
        <w:rPr>
          <w:b/>
          <w:sz w:val="40"/>
          <w:szCs w:val="40"/>
        </w:rPr>
        <w:br w:type="page"/>
      </w:r>
    </w:p>
    <w:p w14:paraId="266F9E8A" w14:textId="77777777" w:rsidR="00DE2552" w:rsidRDefault="003A0153" w:rsidP="00DE2552">
      <w:pPr>
        <w:jc w:val="center"/>
        <w:rPr>
          <w:b/>
        </w:rPr>
      </w:pPr>
      <w:r>
        <w:rPr>
          <w:b/>
        </w:rPr>
        <w:lastRenderedPageBreak/>
        <w:t xml:space="preserve">Acknowledgement </w:t>
      </w:r>
    </w:p>
    <w:p w14:paraId="2321C942" w14:textId="7D8BBD29" w:rsidR="00DE2552" w:rsidRDefault="00FD4151" w:rsidP="00DE2552">
      <w:pPr>
        <w:rPr>
          <w:color w:val="000000" w:themeColor="text1"/>
        </w:rPr>
      </w:pPr>
      <w:r w:rsidRPr="0058218B">
        <w:t>I</w:t>
      </w:r>
      <w:r>
        <w:t xml:space="preserve"> </w:t>
      </w:r>
      <w:r w:rsidRPr="0058218B">
        <w:t>would</w:t>
      </w:r>
      <w:r>
        <w:t xml:space="preserve"> like to give my warmest thanks to my supervisor Dr.Raziur who made this work possible. His guidance and advice carried me through all the stages of writing </w:t>
      </w:r>
      <w:r w:rsidR="00893091">
        <w:t xml:space="preserve">my </w:t>
      </w:r>
      <w:r w:rsidR="00893091" w:rsidRPr="0058218B">
        <w:t>dissertation</w:t>
      </w:r>
      <w:r w:rsidR="003A0153">
        <w:t xml:space="preserve"> project </w:t>
      </w:r>
      <w:r w:rsidR="003A0153" w:rsidRPr="0058218B">
        <w:t>work.</w:t>
      </w:r>
      <w:r w:rsidR="003A0153">
        <w:t xml:space="preserve"> I got to learn a lot more about this </w:t>
      </w:r>
      <w:r w:rsidR="00474CF2">
        <w:t>topic</w:t>
      </w:r>
      <w:r w:rsidR="003A0153">
        <w:t xml:space="preserve"> which will be very helpful for me in my future study. I also want to show my gratitude to my family and friend who has </w:t>
      </w:r>
      <w:r w:rsidR="003A0153" w:rsidRPr="00FD4151">
        <w:rPr>
          <w:color w:val="000000" w:themeColor="text1"/>
        </w:rPr>
        <w:t>encouraged me and helped me to complete this beautiful work.</w:t>
      </w:r>
      <w:r w:rsidR="00AF5654" w:rsidRPr="00FD4151">
        <w:rPr>
          <w:color w:val="000000" w:themeColor="text1"/>
        </w:rPr>
        <w:t xml:space="preserve"> Last but not the least I would like to </w:t>
      </w:r>
      <w:r w:rsidRPr="00FD4151">
        <w:rPr>
          <w:color w:val="000000" w:themeColor="text1"/>
        </w:rPr>
        <w:t>thank</w:t>
      </w:r>
      <w:r w:rsidR="00AF5654" w:rsidRPr="00FD4151">
        <w:rPr>
          <w:color w:val="000000" w:themeColor="text1"/>
        </w:rPr>
        <w:t xml:space="preserve"> all the </w:t>
      </w:r>
      <w:r w:rsidRPr="00FD4151">
        <w:rPr>
          <w:color w:val="000000" w:themeColor="text1"/>
        </w:rPr>
        <w:t>lecturers</w:t>
      </w:r>
      <w:r w:rsidR="00AF5654" w:rsidRPr="00FD4151">
        <w:rPr>
          <w:color w:val="000000" w:themeColor="text1"/>
        </w:rPr>
        <w:t xml:space="preserve"> from the university without whom I would not have been able to understand every bit of this project. It had been great working with such a qualified team of professionals. </w:t>
      </w:r>
    </w:p>
    <w:p w14:paraId="07C4C726" w14:textId="77777777" w:rsidR="004D6412" w:rsidRDefault="004D6412" w:rsidP="00DE2552">
      <w:pPr>
        <w:rPr>
          <w:color w:val="000000" w:themeColor="text1"/>
        </w:rPr>
      </w:pPr>
    </w:p>
    <w:p w14:paraId="2F3126F2" w14:textId="77777777" w:rsidR="0083722B" w:rsidRDefault="0083722B" w:rsidP="004D6412">
      <w:pPr>
        <w:jc w:val="center"/>
        <w:rPr>
          <w:b/>
          <w:bCs/>
          <w:color w:val="000000" w:themeColor="text1"/>
        </w:rPr>
      </w:pPr>
    </w:p>
    <w:p w14:paraId="72EC2B36" w14:textId="77777777" w:rsidR="0083722B" w:rsidRDefault="0083722B" w:rsidP="004D6412">
      <w:pPr>
        <w:jc w:val="center"/>
        <w:rPr>
          <w:b/>
          <w:bCs/>
          <w:color w:val="000000" w:themeColor="text1"/>
        </w:rPr>
      </w:pPr>
    </w:p>
    <w:p w14:paraId="0696DBAB" w14:textId="0BAFD0DB" w:rsidR="004D6412" w:rsidRDefault="004D6412" w:rsidP="004D6412">
      <w:pPr>
        <w:jc w:val="center"/>
        <w:rPr>
          <w:b/>
          <w:bCs/>
          <w:color w:val="000000" w:themeColor="text1"/>
        </w:rPr>
      </w:pPr>
      <w:r>
        <w:rPr>
          <w:b/>
          <w:bCs/>
          <w:color w:val="000000" w:themeColor="text1"/>
        </w:rPr>
        <w:t>Declaration of dissertation</w:t>
      </w:r>
    </w:p>
    <w:p w14:paraId="015A5EE5" w14:textId="17E6288A" w:rsidR="004D6412" w:rsidRDefault="004D6412" w:rsidP="004D6412">
      <w:pPr>
        <w:jc w:val="left"/>
        <w:rPr>
          <w:color w:val="000000" w:themeColor="text1"/>
        </w:rPr>
      </w:pPr>
      <w:r>
        <w:rPr>
          <w:color w:val="000000" w:themeColor="text1"/>
        </w:rPr>
        <w:t xml:space="preserve">I declare that this dissertation report has been compose solely by myself and that it has not been submitted, in whole or in </w:t>
      </w:r>
      <w:r w:rsidR="0083722B">
        <w:rPr>
          <w:color w:val="000000" w:themeColor="text1"/>
        </w:rPr>
        <w:t>part, in</w:t>
      </w:r>
      <w:r>
        <w:rPr>
          <w:color w:val="000000" w:themeColor="text1"/>
        </w:rPr>
        <w:t xml:space="preserve"> any previous application for an undergraduate degree.</w:t>
      </w:r>
    </w:p>
    <w:p w14:paraId="3224BB32" w14:textId="61690F0E" w:rsidR="0083722B" w:rsidRDefault="0083722B" w:rsidP="004D6412">
      <w:pPr>
        <w:jc w:val="left"/>
        <w:rPr>
          <w:color w:val="000000" w:themeColor="text1"/>
        </w:rPr>
      </w:pPr>
      <w:r>
        <w:rPr>
          <w:color w:val="000000" w:themeColor="text1"/>
        </w:rPr>
        <w:t>Student name: Moisiu Maria-Alexandra</w:t>
      </w:r>
    </w:p>
    <w:p w14:paraId="0C4B5F42" w14:textId="672E581C" w:rsidR="0083722B" w:rsidRDefault="0083722B" w:rsidP="004D6412">
      <w:pPr>
        <w:jc w:val="left"/>
        <w:rPr>
          <w:color w:val="000000" w:themeColor="text1"/>
        </w:rPr>
      </w:pPr>
      <w:r>
        <w:rPr>
          <w:color w:val="000000" w:themeColor="text1"/>
        </w:rPr>
        <w:t>Student number:1921355</w:t>
      </w:r>
    </w:p>
    <w:p w14:paraId="42384817" w14:textId="77777777" w:rsidR="004D6412" w:rsidRPr="004D6412" w:rsidRDefault="004D6412" w:rsidP="004D6412">
      <w:pPr>
        <w:jc w:val="left"/>
      </w:pPr>
    </w:p>
    <w:p w14:paraId="6232BA7F" w14:textId="5FDF8B36" w:rsidR="00953244" w:rsidRPr="00893091" w:rsidRDefault="003A0153" w:rsidP="000D0B2E">
      <w:pPr>
        <w:rPr>
          <w:b/>
          <w:bCs/>
        </w:rPr>
      </w:pPr>
      <w:r>
        <w:br w:type="page"/>
      </w:r>
    </w:p>
    <w:p w14:paraId="4F298BF4" w14:textId="77777777" w:rsidR="00DE2552" w:rsidRPr="00DE2552" w:rsidRDefault="003A0153" w:rsidP="00DE2552">
      <w:pPr>
        <w:jc w:val="center"/>
        <w:rPr>
          <w:b/>
        </w:rPr>
      </w:pPr>
      <w:r w:rsidRPr="00DE2552">
        <w:rPr>
          <w:b/>
        </w:rPr>
        <w:lastRenderedPageBreak/>
        <w:t>Abstract</w:t>
      </w:r>
    </w:p>
    <w:p w14:paraId="07EAE61D" w14:textId="38F4BE60" w:rsidR="006349E2" w:rsidRDefault="003A0153" w:rsidP="00E93920">
      <w:r>
        <w:t xml:space="preserve">The accompanying research has been based on the context of Tik-Tok which is one of the famous social media platforms that enables its users to create their content. The following research has helped in analysing the brands and the utilisation of different marketing approaches using social media techniques in the competitive process. It has included data from the wider context that can help in managing the data. Furthermore, the section literature review includes a secondary data analysis that can help in constructing the conceptual framework for the overall research. It has also created an important reference regarding some of the important factors that might help in getting engaged within the competitive process. Thus, the research has also included a section on a methodology that highlights the steps and processes used in the overall research. The survey conducted for the research has also been included in the following section. It has helped in developing an important reference regarding this research topic. Furthermore, in the </w:t>
      </w:r>
      <w:r w:rsidR="00474CF2">
        <w:t>recommendation’s</w:t>
      </w:r>
      <w:r>
        <w:t xml:space="preserve"> sections, proper strategies have been explained that allow for demonstrating the range of concepts used in the research. </w:t>
      </w:r>
      <w:r>
        <w:br w:type="page"/>
      </w:r>
    </w:p>
    <w:sdt>
      <w:sdtPr>
        <w:rPr>
          <w:rFonts w:ascii="Times New Roman" w:eastAsiaTheme="minorHAnsi" w:hAnsi="Times New Roman" w:cs="Times New Roman"/>
          <w:color w:val="auto"/>
          <w:sz w:val="24"/>
          <w:szCs w:val="24"/>
          <w:lang w:val="en-GB"/>
        </w:rPr>
        <w:id w:val="-1923865713"/>
        <w:docPartObj>
          <w:docPartGallery w:val="Table of Contents"/>
          <w:docPartUnique/>
        </w:docPartObj>
      </w:sdtPr>
      <w:sdtEndPr>
        <w:rPr>
          <w:b/>
          <w:bCs/>
          <w:noProof/>
        </w:rPr>
      </w:sdtEndPr>
      <w:sdtContent>
        <w:p w14:paraId="598A8B2D" w14:textId="77777777" w:rsidR="006349E2" w:rsidRPr="006349E2" w:rsidRDefault="003A0153" w:rsidP="006349E2">
          <w:pPr>
            <w:pStyle w:val="TOCHeading"/>
            <w:spacing w:line="480" w:lineRule="auto"/>
            <w:jc w:val="center"/>
            <w:rPr>
              <w:rFonts w:ascii="Times New Roman" w:hAnsi="Times New Roman" w:cs="Times New Roman"/>
              <w:b/>
              <w:color w:val="auto"/>
              <w:sz w:val="24"/>
              <w:szCs w:val="24"/>
            </w:rPr>
          </w:pPr>
          <w:r w:rsidRPr="006349E2">
            <w:rPr>
              <w:rFonts w:ascii="Times New Roman" w:hAnsi="Times New Roman" w:cs="Times New Roman"/>
              <w:b/>
              <w:color w:val="auto"/>
              <w:sz w:val="24"/>
              <w:szCs w:val="24"/>
            </w:rPr>
            <w:t>Table of Contents</w:t>
          </w:r>
        </w:p>
        <w:p w14:paraId="1BBB0117" w14:textId="4861266C" w:rsidR="008B0451" w:rsidRDefault="003A0153">
          <w:pPr>
            <w:pStyle w:val="TOC1"/>
            <w:tabs>
              <w:tab w:val="right" w:leader="dot" w:pos="9016"/>
            </w:tabs>
            <w:rPr>
              <w:rFonts w:asciiTheme="minorHAnsi" w:eastAsiaTheme="minorEastAsia" w:hAnsiTheme="minorHAnsi"/>
              <w:noProof/>
              <w:sz w:val="22"/>
              <w:lang w:val="en-IN" w:eastAsia="en-IN"/>
            </w:rPr>
          </w:pPr>
          <w:r w:rsidRPr="006349E2">
            <w:rPr>
              <w:rFonts w:cs="Times New Roman"/>
              <w:szCs w:val="24"/>
            </w:rPr>
            <w:fldChar w:fldCharType="begin"/>
          </w:r>
          <w:r w:rsidRPr="006349E2">
            <w:rPr>
              <w:rFonts w:cs="Times New Roman"/>
              <w:szCs w:val="24"/>
            </w:rPr>
            <w:instrText xml:space="preserve"> TOC \o "1-3" \h \z \u </w:instrText>
          </w:r>
          <w:r w:rsidRPr="006349E2">
            <w:rPr>
              <w:rFonts w:cs="Times New Roman"/>
              <w:szCs w:val="24"/>
            </w:rPr>
            <w:fldChar w:fldCharType="separate"/>
          </w:r>
          <w:hyperlink w:anchor="_Toc134256025" w:history="1">
            <w:r w:rsidR="008B0451" w:rsidRPr="00257EB0">
              <w:rPr>
                <w:rStyle w:val="Hyperlink"/>
                <w:noProof/>
              </w:rPr>
              <w:t>Chapter One: Introduction</w:t>
            </w:r>
            <w:r w:rsidR="008B0451">
              <w:rPr>
                <w:noProof/>
                <w:webHidden/>
              </w:rPr>
              <w:tab/>
            </w:r>
            <w:r w:rsidR="008B0451">
              <w:rPr>
                <w:noProof/>
                <w:webHidden/>
              </w:rPr>
              <w:fldChar w:fldCharType="begin"/>
            </w:r>
            <w:r w:rsidR="008B0451">
              <w:rPr>
                <w:noProof/>
                <w:webHidden/>
              </w:rPr>
              <w:instrText xml:space="preserve"> PAGEREF _Toc134256025 \h </w:instrText>
            </w:r>
            <w:r w:rsidR="008B0451">
              <w:rPr>
                <w:noProof/>
                <w:webHidden/>
              </w:rPr>
            </w:r>
            <w:r w:rsidR="008B0451">
              <w:rPr>
                <w:noProof/>
                <w:webHidden/>
              </w:rPr>
              <w:fldChar w:fldCharType="separate"/>
            </w:r>
            <w:r w:rsidR="008B0451">
              <w:rPr>
                <w:noProof/>
                <w:webHidden/>
              </w:rPr>
              <w:t>8</w:t>
            </w:r>
            <w:r w:rsidR="008B0451">
              <w:rPr>
                <w:noProof/>
                <w:webHidden/>
              </w:rPr>
              <w:fldChar w:fldCharType="end"/>
            </w:r>
          </w:hyperlink>
        </w:p>
        <w:p w14:paraId="70259449" w14:textId="5F42660F" w:rsidR="008B0451" w:rsidRDefault="00000000">
          <w:pPr>
            <w:pStyle w:val="TOC1"/>
            <w:tabs>
              <w:tab w:val="left" w:pos="660"/>
              <w:tab w:val="right" w:leader="dot" w:pos="9016"/>
            </w:tabs>
            <w:rPr>
              <w:rFonts w:asciiTheme="minorHAnsi" w:eastAsiaTheme="minorEastAsia" w:hAnsiTheme="minorHAnsi"/>
              <w:noProof/>
              <w:sz w:val="22"/>
              <w:lang w:val="en-IN" w:eastAsia="en-IN"/>
            </w:rPr>
          </w:pPr>
          <w:hyperlink w:anchor="_Toc134256026" w:history="1">
            <w:r w:rsidR="008B0451" w:rsidRPr="00257EB0">
              <w:rPr>
                <w:rStyle w:val="Hyperlink"/>
                <w:noProof/>
              </w:rPr>
              <w:t>1.1</w:t>
            </w:r>
            <w:r w:rsidR="008B0451">
              <w:rPr>
                <w:rFonts w:asciiTheme="minorHAnsi" w:eastAsiaTheme="minorEastAsia" w:hAnsiTheme="minorHAnsi"/>
                <w:noProof/>
                <w:sz w:val="22"/>
                <w:lang w:val="en-IN" w:eastAsia="en-IN"/>
              </w:rPr>
              <w:tab/>
            </w:r>
            <w:r w:rsidR="008B0451" w:rsidRPr="00257EB0">
              <w:rPr>
                <w:rStyle w:val="Hyperlink"/>
                <w:noProof/>
              </w:rPr>
              <w:t>Introduction</w:t>
            </w:r>
            <w:r w:rsidR="008B0451">
              <w:rPr>
                <w:noProof/>
                <w:webHidden/>
              </w:rPr>
              <w:tab/>
            </w:r>
            <w:r w:rsidR="008B0451">
              <w:rPr>
                <w:noProof/>
                <w:webHidden/>
              </w:rPr>
              <w:fldChar w:fldCharType="begin"/>
            </w:r>
            <w:r w:rsidR="008B0451">
              <w:rPr>
                <w:noProof/>
                <w:webHidden/>
              </w:rPr>
              <w:instrText xml:space="preserve"> PAGEREF _Toc134256026 \h </w:instrText>
            </w:r>
            <w:r w:rsidR="008B0451">
              <w:rPr>
                <w:noProof/>
                <w:webHidden/>
              </w:rPr>
            </w:r>
            <w:r w:rsidR="008B0451">
              <w:rPr>
                <w:noProof/>
                <w:webHidden/>
              </w:rPr>
              <w:fldChar w:fldCharType="separate"/>
            </w:r>
            <w:r w:rsidR="008B0451">
              <w:rPr>
                <w:noProof/>
                <w:webHidden/>
              </w:rPr>
              <w:t>8</w:t>
            </w:r>
            <w:r w:rsidR="008B0451">
              <w:rPr>
                <w:noProof/>
                <w:webHidden/>
              </w:rPr>
              <w:fldChar w:fldCharType="end"/>
            </w:r>
          </w:hyperlink>
        </w:p>
        <w:p w14:paraId="6CB6B8EA" w14:textId="2D64E460"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27" w:history="1">
            <w:r w:rsidR="008B0451" w:rsidRPr="00257EB0">
              <w:rPr>
                <w:rStyle w:val="Hyperlink"/>
                <w:noProof/>
              </w:rPr>
              <w:t>1.2 Aim and Objectives of the Research</w:t>
            </w:r>
            <w:r w:rsidR="008B0451">
              <w:rPr>
                <w:noProof/>
                <w:webHidden/>
              </w:rPr>
              <w:tab/>
            </w:r>
            <w:r w:rsidR="008B0451">
              <w:rPr>
                <w:noProof/>
                <w:webHidden/>
              </w:rPr>
              <w:fldChar w:fldCharType="begin"/>
            </w:r>
            <w:r w:rsidR="008B0451">
              <w:rPr>
                <w:noProof/>
                <w:webHidden/>
              </w:rPr>
              <w:instrText xml:space="preserve"> PAGEREF _Toc134256027 \h </w:instrText>
            </w:r>
            <w:r w:rsidR="008B0451">
              <w:rPr>
                <w:noProof/>
                <w:webHidden/>
              </w:rPr>
            </w:r>
            <w:r w:rsidR="008B0451">
              <w:rPr>
                <w:noProof/>
                <w:webHidden/>
              </w:rPr>
              <w:fldChar w:fldCharType="separate"/>
            </w:r>
            <w:r w:rsidR="008B0451">
              <w:rPr>
                <w:noProof/>
                <w:webHidden/>
              </w:rPr>
              <w:t>8</w:t>
            </w:r>
            <w:r w:rsidR="008B0451">
              <w:rPr>
                <w:noProof/>
                <w:webHidden/>
              </w:rPr>
              <w:fldChar w:fldCharType="end"/>
            </w:r>
          </w:hyperlink>
        </w:p>
        <w:p w14:paraId="38E0E7B6" w14:textId="12F6B447" w:rsidR="008B0451" w:rsidRDefault="00000000">
          <w:pPr>
            <w:pStyle w:val="TOC3"/>
            <w:tabs>
              <w:tab w:val="right" w:leader="dot" w:pos="9016"/>
            </w:tabs>
            <w:rPr>
              <w:rFonts w:asciiTheme="minorHAnsi" w:eastAsiaTheme="minorEastAsia" w:hAnsiTheme="minorHAnsi"/>
              <w:noProof/>
              <w:sz w:val="22"/>
              <w:lang w:val="en-IN" w:eastAsia="en-IN"/>
            </w:rPr>
          </w:pPr>
          <w:hyperlink w:anchor="_Toc134256028" w:history="1">
            <w:r w:rsidR="008B0451" w:rsidRPr="00257EB0">
              <w:rPr>
                <w:rStyle w:val="Hyperlink"/>
                <w:noProof/>
              </w:rPr>
              <w:t>1.2.1 Aim</w:t>
            </w:r>
            <w:r w:rsidR="008B0451">
              <w:rPr>
                <w:noProof/>
                <w:webHidden/>
              </w:rPr>
              <w:tab/>
            </w:r>
            <w:r w:rsidR="008B0451">
              <w:rPr>
                <w:noProof/>
                <w:webHidden/>
              </w:rPr>
              <w:fldChar w:fldCharType="begin"/>
            </w:r>
            <w:r w:rsidR="008B0451">
              <w:rPr>
                <w:noProof/>
                <w:webHidden/>
              </w:rPr>
              <w:instrText xml:space="preserve"> PAGEREF _Toc134256028 \h </w:instrText>
            </w:r>
            <w:r w:rsidR="008B0451">
              <w:rPr>
                <w:noProof/>
                <w:webHidden/>
              </w:rPr>
            </w:r>
            <w:r w:rsidR="008B0451">
              <w:rPr>
                <w:noProof/>
                <w:webHidden/>
              </w:rPr>
              <w:fldChar w:fldCharType="separate"/>
            </w:r>
            <w:r w:rsidR="008B0451">
              <w:rPr>
                <w:noProof/>
                <w:webHidden/>
              </w:rPr>
              <w:t>8</w:t>
            </w:r>
            <w:r w:rsidR="008B0451">
              <w:rPr>
                <w:noProof/>
                <w:webHidden/>
              </w:rPr>
              <w:fldChar w:fldCharType="end"/>
            </w:r>
          </w:hyperlink>
        </w:p>
        <w:p w14:paraId="272610F4" w14:textId="799AC7EA" w:rsidR="008B0451" w:rsidRDefault="00000000">
          <w:pPr>
            <w:pStyle w:val="TOC3"/>
            <w:tabs>
              <w:tab w:val="right" w:leader="dot" w:pos="9016"/>
            </w:tabs>
            <w:rPr>
              <w:rFonts w:asciiTheme="minorHAnsi" w:eastAsiaTheme="minorEastAsia" w:hAnsiTheme="minorHAnsi"/>
              <w:noProof/>
              <w:sz w:val="22"/>
              <w:lang w:val="en-IN" w:eastAsia="en-IN"/>
            </w:rPr>
          </w:pPr>
          <w:hyperlink w:anchor="_Toc134256029" w:history="1">
            <w:r w:rsidR="008B0451" w:rsidRPr="00257EB0">
              <w:rPr>
                <w:rStyle w:val="Hyperlink"/>
                <w:noProof/>
              </w:rPr>
              <w:t>1.2.2 Objectives</w:t>
            </w:r>
            <w:r w:rsidR="008B0451">
              <w:rPr>
                <w:noProof/>
                <w:webHidden/>
              </w:rPr>
              <w:tab/>
            </w:r>
            <w:r w:rsidR="008B0451">
              <w:rPr>
                <w:noProof/>
                <w:webHidden/>
              </w:rPr>
              <w:fldChar w:fldCharType="begin"/>
            </w:r>
            <w:r w:rsidR="008B0451">
              <w:rPr>
                <w:noProof/>
                <w:webHidden/>
              </w:rPr>
              <w:instrText xml:space="preserve"> PAGEREF _Toc134256029 \h </w:instrText>
            </w:r>
            <w:r w:rsidR="008B0451">
              <w:rPr>
                <w:noProof/>
                <w:webHidden/>
              </w:rPr>
            </w:r>
            <w:r w:rsidR="008B0451">
              <w:rPr>
                <w:noProof/>
                <w:webHidden/>
              </w:rPr>
              <w:fldChar w:fldCharType="separate"/>
            </w:r>
            <w:r w:rsidR="008B0451">
              <w:rPr>
                <w:noProof/>
                <w:webHidden/>
              </w:rPr>
              <w:t>8</w:t>
            </w:r>
            <w:r w:rsidR="008B0451">
              <w:rPr>
                <w:noProof/>
                <w:webHidden/>
              </w:rPr>
              <w:fldChar w:fldCharType="end"/>
            </w:r>
          </w:hyperlink>
        </w:p>
        <w:p w14:paraId="7A652054" w14:textId="501512F9"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0" w:history="1">
            <w:r w:rsidR="008B0451" w:rsidRPr="00257EB0">
              <w:rPr>
                <w:rStyle w:val="Hyperlink"/>
                <w:noProof/>
              </w:rPr>
              <w:t>1.3 Research Questions</w:t>
            </w:r>
            <w:r w:rsidR="008B0451">
              <w:rPr>
                <w:noProof/>
                <w:webHidden/>
              </w:rPr>
              <w:tab/>
            </w:r>
            <w:r w:rsidR="008B0451">
              <w:rPr>
                <w:noProof/>
                <w:webHidden/>
              </w:rPr>
              <w:fldChar w:fldCharType="begin"/>
            </w:r>
            <w:r w:rsidR="008B0451">
              <w:rPr>
                <w:noProof/>
                <w:webHidden/>
              </w:rPr>
              <w:instrText xml:space="preserve"> PAGEREF _Toc134256030 \h </w:instrText>
            </w:r>
            <w:r w:rsidR="008B0451">
              <w:rPr>
                <w:noProof/>
                <w:webHidden/>
              </w:rPr>
            </w:r>
            <w:r w:rsidR="008B0451">
              <w:rPr>
                <w:noProof/>
                <w:webHidden/>
              </w:rPr>
              <w:fldChar w:fldCharType="separate"/>
            </w:r>
            <w:r w:rsidR="008B0451">
              <w:rPr>
                <w:noProof/>
                <w:webHidden/>
              </w:rPr>
              <w:t>9</w:t>
            </w:r>
            <w:r w:rsidR="008B0451">
              <w:rPr>
                <w:noProof/>
                <w:webHidden/>
              </w:rPr>
              <w:fldChar w:fldCharType="end"/>
            </w:r>
          </w:hyperlink>
        </w:p>
        <w:p w14:paraId="14961F7E" w14:textId="70F97EED"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1" w:history="1">
            <w:r w:rsidR="008B0451" w:rsidRPr="00257EB0">
              <w:rPr>
                <w:rStyle w:val="Hyperlink"/>
                <w:noProof/>
              </w:rPr>
              <w:t>1.4 Background of the Organisation</w:t>
            </w:r>
            <w:r w:rsidR="008B0451">
              <w:rPr>
                <w:noProof/>
                <w:webHidden/>
              </w:rPr>
              <w:tab/>
            </w:r>
            <w:r w:rsidR="008B0451">
              <w:rPr>
                <w:noProof/>
                <w:webHidden/>
              </w:rPr>
              <w:fldChar w:fldCharType="begin"/>
            </w:r>
            <w:r w:rsidR="008B0451">
              <w:rPr>
                <w:noProof/>
                <w:webHidden/>
              </w:rPr>
              <w:instrText xml:space="preserve"> PAGEREF _Toc134256031 \h </w:instrText>
            </w:r>
            <w:r w:rsidR="008B0451">
              <w:rPr>
                <w:noProof/>
                <w:webHidden/>
              </w:rPr>
            </w:r>
            <w:r w:rsidR="008B0451">
              <w:rPr>
                <w:noProof/>
                <w:webHidden/>
              </w:rPr>
              <w:fldChar w:fldCharType="separate"/>
            </w:r>
            <w:r w:rsidR="008B0451">
              <w:rPr>
                <w:noProof/>
                <w:webHidden/>
              </w:rPr>
              <w:t>9</w:t>
            </w:r>
            <w:r w:rsidR="008B0451">
              <w:rPr>
                <w:noProof/>
                <w:webHidden/>
              </w:rPr>
              <w:fldChar w:fldCharType="end"/>
            </w:r>
          </w:hyperlink>
        </w:p>
        <w:p w14:paraId="5E42EAAE" w14:textId="5115BED9"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2" w:history="1">
            <w:r w:rsidR="008B0451" w:rsidRPr="00257EB0">
              <w:rPr>
                <w:rStyle w:val="Hyperlink"/>
                <w:noProof/>
              </w:rPr>
              <w:t>1.5 Research Gap and Contribution</w:t>
            </w:r>
            <w:r w:rsidR="008B0451">
              <w:rPr>
                <w:noProof/>
                <w:webHidden/>
              </w:rPr>
              <w:tab/>
            </w:r>
            <w:r w:rsidR="008B0451">
              <w:rPr>
                <w:noProof/>
                <w:webHidden/>
              </w:rPr>
              <w:fldChar w:fldCharType="begin"/>
            </w:r>
            <w:r w:rsidR="008B0451">
              <w:rPr>
                <w:noProof/>
                <w:webHidden/>
              </w:rPr>
              <w:instrText xml:space="preserve"> PAGEREF _Toc134256032 \h </w:instrText>
            </w:r>
            <w:r w:rsidR="008B0451">
              <w:rPr>
                <w:noProof/>
                <w:webHidden/>
              </w:rPr>
            </w:r>
            <w:r w:rsidR="008B0451">
              <w:rPr>
                <w:noProof/>
                <w:webHidden/>
              </w:rPr>
              <w:fldChar w:fldCharType="separate"/>
            </w:r>
            <w:r w:rsidR="008B0451">
              <w:rPr>
                <w:noProof/>
                <w:webHidden/>
              </w:rPr>
              <w:t>9</w:t>
            </w:r>
            <w:r w:rsidR="008B0451">
              <w:rPr>
                <w:noProof/>
                <w:webHidden/>
              </w:rPr>
              <w:fldChar w:fldCharType="end"/>
            </w:r>
          </w:hyperlink>
        </w:p>
        <w:p w14:paraId="4832011C" w14:textId="34A23082"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3" w:history="1">
            <w:r w:rsidR="008B0451" w:rsidRPr="00257EB0">
              <w:rPr>
                <w:rStyle w:val="Hyperlink"/>
                <w:noProof/>
              </w:rPr>
              <w:t>1.6 Rationale for the study</w:t>
            </w:r>
            <w:r w:rsidR="008B0451">
              <w:rPr>
                <w:noProof/>
                <w:webHidden/>
              </w:rPr>
              <w:tab/>
            </w:r>
            <w:r w:rsidR="008B0451">
              <w:rPr>
                <w:noProof/>
                <w:webHidden/>
              </w:rPr>
              <w:fldChar w:fldCharType="begin"/>
            </w:r>
            <w:r w:rsidR="008B0451">
              <w:rPr>
                <w:noProof/>
                <w:webHidden/>
              </w:rPr>
              <w:instrText xml:space="preserve"> PAGEREF _Toc134256033 \h </w:instrText>
            </w:r>
            <w:r w:rsidR="008B0451">
              <w:rPr>
                <w:noProof/>
                <w:webHidden/>
              </w:rPr>
            </w:r>
            <w:r w:rsidR="008B0451">
              <w:rPr>
                <w:noProof/>
                <w:webHidden/>
              </w:rPr>
              <w:fldChar w:fldCharType="separate"/>
            </w:r>
            <w:r w:rsidR="008B0451">
              <w:rPr>
                <w:noProof/>
                <w:webHidden/>
              </w:rPr>
              <w:t>10</w:t>
            </w:r>
            <w:r w:rsidR="008B0451">
              <w:rPr>
                <w:noProof/>
                <w:webHidden/>
              </w:rPr>
              <w:fldChar w:fldCharType="end"/>
            </w:r>
          </w:hyperlink>
        </w:p>
        <w:p w14:paraId="4161583A" w14:textId="3C126660"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4" w:history="1">
            <w:r w:rsidR="008B0451" w:rsidRPr="00257EB0">
              <w:rPr>
                <w:rStyle w:val="Hyperlink"/>
                <w:noProof/>
              </w:rPr>
              <w:t>1.7 Significance of the study</w:t>
            </w:r>
            <w:r w:rsidR="008B0451">
              <w:rPr>
                <w:noProof/>
                <w:webHidden/>
              </w:rPr>
              <w:tab/>
            </w:r>
            <w:r w:rsidR="008B0451">
              <w:rPr>
                <w:noProof/>
                <w:webHidden/>
              </w:rPr>
              <w:fldChar w:fldCharType="begin"/>
            </w:r>
            <w:r w:rsidR="008B0451">
              <w:rPr>
                <w:noProof/>
                <w:webHidden/>
              </w:rPr>
              <w:instrText xml:space="preserve"> PAGEREF _Toc134256034 \h </w:instrText>
            </w:r>
            <w:r w:rsidR="008B0451">
              <w:rPr>
                <w:noProof/>
                <w:webHidden/>
              </w:rPr>
            </w:r>
            <w:r w:rsidR="008B0451">
              <w:rPr>
                <w:noProof/>
                <w:webHidden/>
              </w:rPr>
              <w:fldChar w:fldCharType="separate"/>
            </w:r>
            <w:r w:rsidR="008B0451">
              <w:rPr>
                <w:noProof/>
                <w:webHidden/>
              </w:rPr>
              <w:t>10</w:t>
            </w:r>
            <w:r w:rsidR="008B0451">
              <w:rPr>
                <w:noProof/>
                <w:webHidden/>
              </w:rPr>
              <w:fldChar w:fldCharType="end"/>
            </w:r>
          </w:hyperlink>
        </w:p>
        <w:p w14:paraId="4E8286BB" w14:textId="11E76CBD"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5" w:history="1">
            <w:r w:rsidR="008B0451" w:rsidRPr="00257EB0">
              <w:rPr>
                <w:rStyle w:val="Hyperlink"/>
                <w:noProof/>
              </w:rPr>
              <w:t>1.8 Outline of Research</w:t>
            </w:r>
            <w:r w:rsidR="008B0451">
              <w:rPr>
                <w:noProof/>
                <w:webHidden/>
              </w:rPr>
              <w:tab/>
            </w:r>
            <w:r w:rsidR="008B0451">
              <w:rPr>
                <w:noProof/>
                <w:webHidden/>
              </w:rPr>
              <w:fldChar w:fldCharType="begin"/>
            </w:r>
            <w:r w:rsidR="008B0451">
              <w:rPr>
                <w:noProof/>
                <w:webHidden/>
              </w:rPr>
              <w:instrText xml:space="preserve"> PAGEREF _Toc134256035 \h </w:instrText>
            </w:r>
            <w:r w:rsidR="008B0451">
              <w:rPr>
                <w:noProof/>
                <w:webHidden/>
              </w:rPr>
            </w:r>
            <w:r w:rsidR="008B0451">
              <w:rPr>
                <w:noProof/>
                <w:webHidden/>
              </w:rPr>
              <w:fldChar w:fldCharType="separate"/>
            </w:r>
            <w:r w:rsidR="008B0451">
              <w:rPr>
                <w:noProof/>
                <w:webHidden/>
              </w:rPr>
              <w:t>11</w:t>
            </w:r>
            <w:r w:rsidR="008B0451">
              <w:rPr>
                <w:noProof/>
                <w:webHidden/>
              </w:rPr>
              <w:fldChar w:fldCharType="end"/>
            </w:r>
          </w:hyperlink>
        </w:p>
        <w:p w14:paraId="00778FBA" w14:textId="3CF793C6" w:rsidR="008B0451" w:rsidRDefault="00000000">
          <w:pPr>
            <w:pStyle w:val="TOC1"/>
            <w:tabs>
              <w:tab w:val="right" w:leader="dot" w:pos="9016"/>
            </w:tabs>
            <w:rPr>
              <w:rFonts w:asciiTheme="minorHAnsi" w:eastAsiaTheme="minorEastAsia" w:hAnsiTheme="minorHAnsi"/>
              <w:noProof/>
              <w:sz w:val="22"/>
              <w:lang w:val="en-IN" w:eastAsia="en-IN"/>
            </w:rPr>
          </w:pPr>
          <w:hyperlink w:anchor="_Toc134256036" w:history="1">
            <w:r w:rsidR="008B0451" w:rsidRPr="00257EB0">
              <w:rPr>
                <w:rStyle w:val="Hyperlink"/>
                <w:noProof/>
              </w:rPr>
              <w:t>Chapter Two: Literature Review</w:t>
            </w:r>
            <w:r w:rsidR="008B0451">
              <w:rPr>
                <w:noProof/>
                <w:webHidden/>
              </w:rPr>
              <w:tab/>
            </w:r>
            <w:r w:rsidR="008B0451">
              <w:rPr>
                <w:noProof/>
                <w:webHidden/>
              </w:rPr>
              <w:fldChar w:fldCharType="begin"/>
            </w:r>
            <w:r w:rsidR="008B0451">
              <w:rPr>
                <w:noProof/>
                <w:webHidden/>
              </w:rPr>
              <w:instrText xml:space="preserve"> PAGEREF _Toc134256036 \h </w:instrText>
            </w:r>
            <w:r w:rsidR="008B0451">
              <w:rPr>
                <w:noProof/>
                <w:webHidden/>
              </w:rPr>
            </w:r>
            <w:r w:rsidR="008B0451">
              <w:rPr>
                <w:noProof/>
                <w:webHidden/>
              </w:rPr>
              <w:fldChar w:fldCharType="separate"/>
            </w:r>
            <w:r w:rsidR="008B0451">
              <w:rPr>
                <w:noProof/>
                <w:webHidden/>
              </w:rPr>
              <w:t>13</w:t>
            </w:r>
            <w:r w:rsidR="008B0451">
              <w:rPr>
                <w:noProof/>
                <w:webHidden/>
              </w:rPr>
              <w:fldChar w:fldCharType="end"/>
            </w:r>
          </w:hyperlink>
        </w:p>
        <w:p w14:paraId="05D1733E" w14:textId="2E4AF927"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7" w:history="1">
            <w:r w:rsidR="008B0451" w:rsidRPr="00257EB0">
              <w:rPr>
                <w:rStyle w:val="Hyperlink"/>
                <w:noProof/>
              </w:rPr>
              <w:t>2.1 Introduction</w:t>
            </w:r>
            <w:r w:rsidR="008B0451">
              <w:rPr>
                <w:noProof/>
                <w:webHidden/>
              </w:rPr>
              <w:tab/>
            </w:r>
            <w:r w:rsidR="008B0451">
              <w:rPr>
                <w:noProof/>
                <w:webHidden/>
              </w:rPr>
              <w:fldChar w:fldCharType="begin"/>
            </w:r>
            <w:r w:rsidR="008B0451">
              <w:rPr>
                <w:noProof/>
                <w:webHidden/>
              </w:rPr>
              <w:instrText xml:space="preserve"> PAGEREF _Toc134256037 \h </w:instrText>
            </w:r>
            <w:r w:rsidR="008B0451">
              <w:rPr>
                <w:noProof/>
                <w:webHidden/>
              </w:rPr>
            </w:r>
            <w:r w:rsidR="008B0451">
              <w:rPr>
                <w:noProof/>
                <w:webHidden/>
              </w:rPr>
              <w:fldChar w:fldCharType="separate"/>
            </w:r>
            <w:r w:rsidR="008B0451">
              <w:rPr>
                <w:noProof/>
                <w:webHidden/>
              </w:rPr>
              <w:t>13</w:t>
            </w:r>
            <w:r w:rsidR="008B0451">
              <w:rPr>
                <w:noProof/>
                <w:webHidden/>
              </w:rPr>
              <w:fldChar w:fldCharType="end"/>
            </w:r>
          </w:hyperlink>
        </w:p>
        <w:p w14:paraId="4F3ECC7E" w14:textId="2A02AF9E"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8" w:history="1">
            <w:r w:rsidR="008B0451" w:rsidRPr="00257EB0">
              <w:rPr>
                <w:rStyle w:val="Hyperlink"/>
                <w:noProof/>
              </w:rPr>
              <w:t>2.2 Different types of social media marketing used in the present times</w:t>
            </w:r>
            <w:r w:rsidR="008B0451">
              <w:rPr>
                <w:noProof/>
                <w:webHidden/>
              </w:rPr>
              <w:tab/>
            </w:r>
            <w:r w:rsidR="008B0451">
              <w:rPr>
                <w:noProof/>
                <w:webHidden/>
              </w:rPr>
              <w:fldChar w:fldCharType="begin"/>
            </w:r>
            <w:r w:rsidR="008B0451">
              <w:rPr>
                <w:noProof/>
                <w:webHidden/>
              </w:rPr>
              <w:instrText xml:space="preserve"> PAGEREF _Toc134256038 \h </w:instrText>
            </w:r>
            <w:r w:rsidR="008B0451">
              <w:rPr>
                <w:noProof/>
                <w:webHidden/>
              </w:rPr>
            </w:r>
            <w:r w:rsidR="008B0451">
              <w:rPr>
                <w:noProof/>
                <w:webHidden/>
              </w:rPr>
              <w:fldChar w:fldCharType="separate"/>
            </w:r>
            <w:r w:rsidR="008B0451">
              <w:rPr>
                <w:noProof/>
                <w:webHidden/>
              </w:rPr>
              <w:t>13</w:t>
            </w:r>
            <w:r w:rsidR="008B0451">
              <w:rPr>
                <w:noProof/>
                <w:webHidden/>
              </w:rPr>
              <w:fldChar w:fldCharType="end"/>
            </w:r>
          </w:hyperlink>
        </w:p>
        <w:p w14:paraId="3737E13D" w14:textId="06A04183"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39" w:history="1">
            <w:r w:rsidR="008B0451" w:rsidRPr="00257EB0">
              <w:rPr>
                <w:rStyle w:val="Hyperlink"/>
                <w:noProof/>
              </w:rPr>
              <w:t>2.3 Uses of social media marketing in customer engagement</w:t>
            </w:r>
            <w:r w:rsidR="008B0451">
              <w:rPr>
                <w:noProof/>
                <w:webHidden/>
              </w:rPr>
              <w:tab/>
            </w:r>
            <w:r w:rsidR="008B0451">
              <w:rPr>
                <w:noProof/>
                <w:webHidden/>
              </w:rPr>
              <w:fldChar w:fldCharType="begin"/>
            </w:r>
            <w:r w:rsidR="008B0451">
              <w:rPr>
                <w:noProof/>
                <w:webHidden/>
              </w:rPr>
              <w:instrText xml:space="preserve"> PAGEREF _Toc134256039 \h </w:instrText>
            </w:r>
            <w:r w:rsidR="008B0451">
              <w:rPr>
                <w:noProof/>
                <w:webHidden/>
              </w:rPr>
            </w:r>
            <w:r w:rsidR="008B0451">
              <w:rPr>
                <w:noProof/>
                <w:webHidden/>
              </w:rPr>
              <w:fldChar w:fldCharType="separate"/>
            </w:r>
            <w:r w:rsidR="008B0451">
              <w:rPr>
                <w:noProof/>
                <w:webHidden/>
              </w:rPr>
              <w:t>14</w:t>
            </w:r>
            <w:r w:rsidR="008B0451">
              <w:rPr>
                <w:noProof/>
                <w:webHidden/>
              </w:rPr>
              <w:fldChar w:fldCharType="end"/>
            </w:r>
          </w:hyperlink>
        </w:p>
        <w:p w14:paraId="75C8A51E" w14:textId="4A26897E"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40" w:history="1">
            <w:r w:rsidR="008B0451" w:rsidRPr="00257EB0">
              <w:rPr>
                <w:rStyle w:val="Hyperlink"/>
                <w:noProof/>
              </w:rPr>
              <w:t>2.4 Factors influencing social media marketing</w:t>
            </w:r>
            <w:r w:rsidR="008B0451">
              <w:rPr>
                <w:noProof/>
                <w:webHidden/>
              </w:rPr>
              <w:tab/>
            </w:r>
            <w:r w:rsidR="008B0451">
              <w:rPr>
                <w:noProof/>
                <w:webHidden/>
              </w:rPr>
              <w:fldChar w:fldCharType="begin"/>
            </w:r>
            <w:r w:rsidR="008B0451">
              <w:rPr>
                <w:noProof/>
                <w:webHidden/>
              </w:rPr>
              <w:instrText xml:space="preserve"> PAGEREF _Toc134256040 \h </w:instrText>
            </w:r>
            <w:r w:rsidR="008B0451">
              <w:rPr>
                <w:noProof/>
                <w:webHidden/>
              </w:rPr>
            </w:r>
            <w:r w:rsidR="008B0451">
              <w:rPr>
                <w:noProof/>
                <w:webHidden/>
              </w:rPr>
              <w:fldChar w:fldCharType="separate"/>
            </w:r>
            <w:r w:rsidR="008B0451">
              <w:rPr>
                <w:noProof/>
                <w:webHidden/>
              </w:rPr>
              <w:t>15</w:t>
            </w:r>
            <w:r w:rsidR="008B0451">
              <w:rPr>
                <w:noProof/>
                <w:webHidden/>
              </w:rPr>
              <w:fldChar w:fldCharType="end"/>
            </w:r>
          </w:hyperlink>
        </w:p>
        <w:p w14:paraId="2D736670" w14:textId="62EDF084"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41" w:history="1">
            <w:r w:rsidR="008B0451" w:rsidRPr="00257EB0">
              <w:rPr>
                <w:rStyle w:val="Hyperlink"/>
                <w:noProof/>
              </w:rPr>
              <w:t>2.5 Drawbacks of social media marketing</w:t>
            </w:r>
            <w:r w:rsidR="008B0451">
              <w:rPr>
                <w:noProof/>
                <w:webHidden/>
              </w:rPr>
              <w:tab/>
            </w:r>
            <w:r w:rsidR="008B0451">
              <w:rPr>
                <w:noProof/>
                <w:webHidden/>
              </w:rPr>
              <w:fldChar w:fldCharType="begin"/>
            </w:r>
            <w:r w:rsidR="008B0451">
              <w:rPr>
                <w:noProof/>
                <w:webHidden/>
              </w:rPr>
              <w:instrText xml:space="preserve"> PAGEREF _Toc134256041 \h </w:instrText>
            </w:r>
            <w:r w:rsidR="008B0451">
              <w:rPr>
                <w:noProof/>
                <w:webHidden/>
              </w:rPr>
            </w:r>
            <w:r w:rsidR="008B0451">
              <w:rPr>
                <w:noProof/>
                <w:webHidden/>
              </w:rPr>
              <w:fldChar w:fldCharType="separate"/>
            </w:r>
            <w:r w:rsidR="008B0451">
              <w:rPr>
                <w:noProof/>
                <w:webHidden/>
              </w:rPr>
              <w:t>17</w:t>
            </w:r>
            <w:r w:rsidR="008B0451">
              <w:rPr>
                <w:noProof/>
                <w:webHidden/>
              </w:rPr>
              <w:fldChar w:fldCharType="end"/>
            </w:r>
          </w:hyperlink>
        </w:p>
        <w:p w14:paraId="3F2D97F3" w14:textId="0B5D16CC"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42" w:history="1">
            <w:r w:rsidR="008B0451" w:rsidRPr="00257EB0">
              <w:rPr>
                <w:rStyle w:val="Hyperlink"/>
                <w:noProof/>
              </w:rPr>
              <w:t>2.6 Summary</w:t>
            </w:r>
            <w:r w:rsidR="008B0451">
              <w:rPr>
                <w:noProof/>
                <w:webHidden/>
              </w:rPr>
              <w:tab/>
            </w:r>
            <w:r w:rsidR="008B0451">
              <w:rPr>
                <w:noProof/>
                <w:webHidden/>
              </w:rPr>
              <w:fldChar w:fldCharType="begin"/>
            </w:r>
            <w:r w:rsidR="008B0451">
              <w:rPr>
                <w:noProof/>
                <w:webHidden/>
              </w:rPr>
              <w:instrText xml:space="preserve"> PAGEREF _Toc134256042 \h </w:instrText>
            </w:r>
            <w:r w:rsidR="008B0451">
              <w:rPr>
                <w:noProof/>
                <w:webHidden/>
              </w:rPr>
            </w:r>
            <w:r w:rsidR="008B0451">
              <w:rPr>
                <w:noProof/>
                <w:webHidden/>
              </w:rPr>
              <w:fldChar w:fldCharType="separate"/>
            </w:r>
            <w:r w:rsidR="008B0451">
              <w:rPr>
                <w:noProof/>
                <w:webHidden/>
              </w:rPr>
              <w:t>18</w:t>
            </w:r>
            <w:r w:rsidR="008B0451">
              <w:rPr>
                <w:noProof/>
                <w:webHidden/>
              </w:rPr>
              <w:fldChar w:fldCharType="end"/>
            </w:r>
          </w:hyperlink>
        </w:p>
        <w:p w14:paraId="532B2722" w14:textId="54078E1C"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43" w:history="1">
            <w:r w:rsidR="008B0451" w:rsidRPr="00257EB0">
              <w:rPr>
                <w:rStyle w:val="Hyperlink"/>
                <w:noProof/>
              </w:rPr>
              <w:t>2.7 Literature Gap</w:t>
            </w:r>
            <w:r w:rsidR="008B0451">
              <w:rPr>
                <w:noProof/>
                <w:webHidden/>
              </w:rPr>
              <w:tab/>
            </w:r>
            <w:r w:rsidR="008B0451">
              <w:rPr>
                <w:noProof/>
                <w:webHidden/>
              </w:rPr>
              <w:fldChar w:fldCharType="begin"/>
            </w:r>
            <w:r w:rsidR="008B0451">
              <w:rPr>
                <w:noProof/>
                <w:webHidden/>
              </w:rPr>
              <w:instrText xml:space="preserve"> PAGEREF _Toc134256043 \h </w:instrText>
            </w:r>
            <w:r w:rsidR="008B0451">
              <w:rPr>
                <w:noProof/>
                <w:webHidden/>
              </w:rPr>
            </w:r>
            <w:r w:rsidR="008B0451">
              <w:rPr>
                <w:noProof/>
                <w:webHidden/>
              </w:rPr>
              <w:fldChar w:fldCharType="separate"/>
            </w:r>
            <w:r w:rsidR="008B0451">
              <w:rPr>
                <w:noProof/>
                <w:webHidden/>
              </w:rPr>
              <w:t>18</w:t>
            </w:r>
            <w:r w:rsidR="008B0451">
              <w:rPr>
                <w:noProof/>
                <w:webHidden/>
              </w:rPr>
              <w:fldChar w:fldCharType="end"/>
            </w:r>
          </w:hyperlink>
        </w:p>
        <w:p w14:paraId="398925BC" w14:textId="61211D6D" w:rsidR="008B0451" w:rsidRDefault="00000000">
          <w:pPr>
            <w:pStyle w:val="TOC1"/>
            <w:tabs>
              <w:tab w:val="right" w:leader="dot" w:pos="9016"/>
            </w:tabs>
            <w:rPr>
              <w:rFonts w:asciiTheme="minorHAnsi" w:eastAsiaTheme="minorEastAsia" w:hAnsiTheme="minorHAnsi"/>
              <w:noProof/>
              <w:sz w:val="22"/>
              <w:lang w:val="en-IN" w:eastAsia="en-IN"/>
            </w:rPr>
          </w:pPr>
          <w:hyperlink w:anchor="_Toc134256044" w:history="1">
            <w:r w:rsidR="008B0451" w:rsidRPr="00257EB0">
              <w:rPr>
                <w:rStyle w:val="Hyperlink"/>
                <w:noProof/>
              </w:rPr>
              <w:t>Chapter Three: Conceptual Framework</w:t>
            </w:r>
            <w:r w:rsidR="008B0451">
              <w:rPr>
                <w:noProof/>
                <w:webHidden/>
              </w:rPr>
              <w:tab/>
            </w:r>
            <w:r w:rsidR="008B0451">
              <w:rPr>
                <w:noProof/>
                <w:webHidden/>
              </w:rPr>
              <w:fldChar w:fldCharType="begin"/>
            </w:r>
            <w:r w:rsidR="008B0451">
              <w:rPr>
                <w:noProof/>
                <w:webHidden/>
              </w:rPr>
              <w:instrText xml:space="preserve"> PAGEREF _Toc134256044 \h </w:instrText>
            </w:r>
            <w:r w:rsidR="008B0451">
              <w:rPr>
                <w:noProof/>
                <w:webHidden/>
              </w:rPr>
            </w:r>
            <w:r w:rsidR="008B0451">
              <w:rPr>
                <w:noProof/>
                <w:webHidden/>
              </w:rPr>
              <w:fldChar w:fldCharType="separate"/>
            </w:r>
            <w:r w:rsidR="008B0451">
              <w:rPr>
                <w:noProof/>
                <w:webHidden/>
              </w:rPr>
              <w:t>19</w:t>
            </w:r>
            <w:r w:rsidR="008B0451">
              <w:rPr>
                <w:noProof/>
                <w:webHidden/>
              </w:rPr>
              <w:fldChar w:fldCharType="end"/>
            </w:r>
          </w:hyperlink>
        </w:p>
        <w:p w14:paraId="5D7963BA" w14:textId="3B7A1C00" w:rsidR="008B0451" w:rsidRDefault="00000000">
          <w:pPr>
            <w:pStyle w:val="TOC1"/>
            <w:tabs>
              <w:tab w:val="right" w:leader="dot" w:pos="9016"/>
            </w:tabs>
            <w:rPr>
              <w:rFonts w:asciiTheme="minorHAnsi" w:eastAsiaTheme="minorEastAsia" w:hAnsiTheme="minorHAnsi"/>
              <w:noProof/>
              <w:sz w:val="22"/>
              <w:lang w:val="en-IN" w:eastAsia="en-IN"/>
            </w:rPr>
          </w:pPr>
          <w:hyperlink w:anchor="_Toc134256045" w:history="1">
            <w:r w:rsidR="008B0451" w:rsidRPr="00257EB0">
              <w:rPr>
                <w:rStyle w:val="Hyperlink"/>
                <w:noProof/>
              </w:rPr>
              <w:t>Chapter Four: Research Methodology</w:t>
            </w:r>
            <w:r w:rsidR="008B0451">
              <w:rPr>
                <w:noProof/>
                <w:webHidden/>
              </w:rPr>
              <w:tab/>
            </w:r>
            <w:r w:rsidR="008B0451">
              <w:rPr>
                <w:noProof/>
                <w:webHidden/>
              </w:rPr>
              <w:fldChar w:fldCharType="begin"/>
            </w:r>
            <w:r w:rsidR="008B0451">
              <w:rPr>
                <w:noProof/>
                <w:webHidden/>
              </w:rPr>
              <w:instrText xml:space="preserve"> PAGEREF _Toc134256045 \h </w:instrText>
            </w:r>
            <w:r w:rsidR="008B0451">
              <w:rPr>
                <w:noProof/>
                <w:webHidden/>
              </w:rPr>
            </w:r>
            <w:r w:rsidR="008B0451">
              <w:rPr>
                <w:noProof/>
                <w:webHidden/>
              </w:rPr>
              <w:fldChar w:fldCharType="separate"/>
            </w:r>
            <w:r w:rsidR="008B0451">
              <w:rPr>
                <w:noProof/>
                <w:webHidden/>
              </w:rPr>
              <w:t>20</w:t>
            </w:r>
            <w:r w:rsidR="008B0451">
              <w:rPr>
                <w:noProof/>
                <w:webHidden/>
              </w:rPr>
              <w:fldChar w:fldCharType="end"/>
            </w:r>
          </w:hyperlink>
        </w:p>
        <w:p w14:paraId="14F3CCE3" w14:textId="460DB0A4"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46" w:history="1">
            <w:r w:rsidR="008B0451" w:rsidRPr="00257EB0">
              <w:rPr>
                <w:rStyle w:val="Hyperlink"/>
                <w:noProof/>
              </w:rPr>
              <w:t>4.1. Introduction</w:t>
            </w:r>
            <w:r w:rsidR="008B0451">
              <w:rPr>
                <w:noProof/>
                <w:webHidden/>
              </w:rPr>
              <w:tab/>
            </w:r>
            <w:r w:rsidR="008B0451">
              <w:rPr>
                <w:noProof/>
                <w:webHidden/>
              </w:rPr>
              <w:fldChar w:fldCharType="begin"/>
            </w:r>
            <w:r w:rsidR="008B0451">
              <w:rPr>
                <w:noProof/>
                <w:webHidden/>
              </w:rPr>
              <w:instrText xml:space="preserve"> PAGEREF _Toc134256046 \h </w:instrText>
            </w:r>
            <w:r w:rsidR="008B0451">
              <w:rPr>
                <w:noProof/>
                <w:webHidden/>
              </w:rPr>
            </w:r>
            <w:r w:rsidR="008B0451">
              <w:rPr>
                <w:noProof/>
                <w:webHidden/>
              </w:rPr>
              <w:fldChar w:fldCharType="separate"/>
            </w:r>
            <w:r w:rsidR="008B0451">
              <w:rPr>
                <w:noProof/>
                <w:webHidden/>
              </w:rPr>
              <w:t>20</w:t>
            </w:r>
            <w:r w:rsidR="008B0451">
              <w:rPr>
                <w:noProof/>
                <w:webHidden/>
              </w:rPr>
              <w:fldChar w:fldCharType="end"/>
            </w:r>
          </w:hyperlink>
        </w:p>
        <w:p w14:paraId="6807CCAC" w14:textId="13E31F34"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47" w:history="1">
            <w:r w:rsidR="008B0451" w:rsidRPr="00257EB0">
              <w:rPr>
                <w:rStyle w:val="Hyperlink"/>
                <w:noProof/>
              </w:rPr>
              <w:t>4.2. Research Design</w:t>
            </w:r>
            <w:r w:rsidR="008B0451">
              <w:rPr>
                <w:noProof/>
                <w:webHidden/>
              </w:rPr>
              <w:tab/>
            </w:r>
            <w:r w:rsidR="008B0451">
              <w:rPr>
                <w:noProof/>
                <w:webHidden/>
              </w:rPr>
              <w:fldChar w:fldCharType="begin"/>
            </w:r>
            <w:r w:rsidR="008B0451">
              <w:rPr>
                <w:noProof/>
                <w:webHidden/>
              </w:rPr>
              <w:instrText xml:space="preserve"> PAGEREF _Toc134256047 \h </w:instrText>
            </w:r>
            <w:r w:rsidR="008B0451">
              <w:rPr>
                <w:noProof/>
                <w:webHidden/>
              </w:rPr>
            </w:r>
            <w:r w:rsidR="008B0451">
              <w:rPr>
                <w:noProof/>
                <w:webHidden/>
              </w:rPr>
              <w:fldChar w:fldCharType="separate"/>
            </w:r>
            <w:r w:rsidR="008B0451">
              <w:rPr>
                <w:noProof/>
                <w:webHidden/>
              </w:rPr>
              <w:t>20</w:t>
            </w:r>
            <w:r w:rsidR="008B0451">
              <w:rPr>
                <w:noProof/>
                <w:webHidden/>
              </w:rPr>
              <w:fldChar w:fldCharType="end"/>
            </w:r>
          </w:hyperlink>
        </w:p>
        <w:p w14:paraId="0E43C2C5" w14:textId="7A007157"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48" w:history="1">
            <w:r w:rsidR="008B0451" w:rsidRPr="00257EB0">
              <w:rPr>
                <w:rStyle w:val="Hyperlink"/>
                <w:noProof/>
              </w:rPr>
              <w:t>4.3. Research Approach and Strategy</w:t>
            </w:r>
            <w:r w:rsidR="008B0451">
              <w:rPr>
                <w:noProof/>
                <w:webHidden/>
              </w:rPr>
              <w:tab/>
            </w:r>
            <w:r w:rsidR="008B0451">
              <w:rPr>
                <w:noProof/>
                <w:webHidden/>
              </w:rPr>
              <w:fldChar w:fldCharType="begin"/>
            </w:r>
            <w:r w:rsidR="008B0451">
              <w:rPr>
                <w:noProof/>
                <w:webHidden/>
              </w:rPr>
              <w:instrText xml:space="preserve"> PAGEREF _Toc134256048 \h </w:instrText>
            </w:r>
            <w:r w:rsidR="008B0451">
              <w:rPr>
                <w:noProof/>
                <w:webHidden/>
              </w:rPr>
            </w:r>
            <w:r w:rsidR="008B0451">
              <w:rPr>
                <w:noProof/>
                <w:webHidden/>
              </w:rPr>
              <w:fldChar w:fldCharType="separate"/>
            </w:r>
            <w:r w:rsidR="008B0451">
              <w:rPr>
                <w:noProof/>
                <w:webHidden/>
              </w:rPr>
              <w:t>21</w:t>
            </w:r>
            <w:r w:rsidR="008B0451">
              <w:rPr>
                <w:noProof/>
                <w:webHidden/>
              </w:rPr>
              <w:fldChar w:fldCharType="end"/>
            </w:r>
          </w:hyperlink>
        </w:p>
        <w:p w14:paraId="5893C2B3" w14:textId="0043861D" w:rsidR="008B0451" w:rsidRDefault="00000000">
          <w:pPr>
            <w:pStyle w:val="TOC3"/>
            <w:tabs>
              <w:tab w:val="right" w:leader="dot" w:pos="9016"/>
            </w:tabs>
            <w:rPr>
              <w:rFonts w:asciiTheme="minorHAnsi" w:eastAsiaTheme="minorEastAsia" w:hAnsiTheme="minorHAnsi"/>
              <w:noProof/>
              <w:sz w:val="22"/>
              <w:lang w:val="en-IN" w:eastAsia="en-IN"/>
            </w:rPr>
          </w:pPr>
          <w:hyperlink w:anchor="_Toc134256049" w:history="1">
            <w:r w:rsidR="008B0451" w:rsidRPr="00257EB0">
              <w:rPr>
                <w:rStyle w:val="Hyperlink"/>
                <w:noProof/>
              </w:rPr>
              <w:t>4.3.1. Quantitative Research</w:t>
            </w:r>
            <w:r w:rsidR="008B0451">
              <w:rPr>
                <w:noProof/>
                <w:webHidden/>
              </w:rPr>
              <w:tab/>
            </w:r>
            <w:r w:rsidR="008B0451">
              <w:rPr>
                <w:noProof/>
                <w:webHidden/>
              </w:rPr>
              <w:fldChar w:fldCharType="begin"/>
            </w:r>
            <w:r w:rsidR="008B0451">
              <w:rPr>
                <w:noProof/>
                <w:webHidden/>
              </w:rPr>
              <w:instrText xml:space="preserve"> PAGEREF _Toc134256049 \h </w:instrText>
            </w:r>
            <w:r w:rsidR="008B0451">
              <w:rPr>
                <w:noProof/>
                <w:webHidden/>
              </w:rPr>
            </w:r>
            <w:r w:rsidR="008B0451">
              <w:rPr>
                <w:noProof/>
                <w:webHidden/>
              </w:rPr>
              <w:fldChar w:fldCharType="separate"/>
            </w:r>
            <w:r w:rsidR="008B0451">
              <w:rPr>
                <w:noProof/>
                <w:webHidden/>
              </w:rPr>
              <w:t>21</w:t>
            </w:r>
            <w:r w:rsidR="008B0451">
              <w:rPr>
                <w:noProof/>
                <w:webHidden/>
              </w:rPr>
              <w:fldChar w:fldCharType="end"/>
            </w:r>
          </w:hyperlink>
        </w:p>
        <w:p w14:paraId="37A143A4" w14:textId="3728075E" w:rsidR="008B0451" w:rsidRDefault="00000000">
          <w:pPr>
            <w:pStyle w:val="TOC3"/>
            <w:tabs>
              <w:tab w:val="right" w:leader="dot" w:pos="9016"/>
            </w:tabs>
            <w:rPr>
              <w:rFonts w:asciiTheme="minorHAnsi" w:eastAsiaTheme="minorEastAsia" w:hAnsiTheme="minorHAnsi"/>
              <w:noProof/>
              <w:sz w:val="22"/>
              <w:lang w:val="en-IN" w:eastAsia="en-IN"/>
            </w:rPr>
          </w:pPr>
          <w:hyperlink w:anchor="_Toc134256050" w:history="1">
            <w:r w:rsidR="008B0451" w:rsidRPr="00257EB0">
              <w:rPr>
                <w:rStyle w:val="Hyperlink"/>
                <w:noProof/>
              </w:rPr>
              <w:t>4.3.2. Qualitative Research</w:t>
            </w:r>
            <w:r w:rsidR="008B0451">
              <w:rPr>
                <w:noProof/>
                <w:webHidden/>
              </w:rPr>
              <w:tab/>
            </w:r>
            <w:r w:rsidR="008B0451">
              <w:rPr>
                <w:noProof/>
                <w:webHidden/>
              </w:rPr>
              <w:fldChar w:fldCharType="begin"/>
            </w:r>
            <w:r w:rsidR="008B0451">
              <w:rPr>
                <w:noProof/>
                <w:webHidden/>
              </w:rPr>
              <w:instrText xml:space="preserve"> PAGEREF _Toc134256050 \h </w:instrText>
            </w:r>
            <w:r w:rsidR="008B0451">
              <w:rPr>
                <w:noProof/>
                <w:webHidden/>
              </w:rPr>
            </w:r>
            <w:r w:rsidR="008B0451">
              <w:rPr>
                <w:noProof/>
                <w:webHidden/>
              </w:rPr>
              <w:fldChar w:fldCharType="separate"/>
            </w:r>
            <w:r w:rsidR="008B0451">
              <w:rPr>
                <w:noProof/>
                <w:webHidden/>
              </w:rPr>
              <w:t>21</w:t>
            </w:r>
            <w:r w:rsidR="008B0451">
              <w:rPr>
                <w:noProof/>
                <w:webHidden/>
              </w:rPr>
              <w:fldChar w:fldCharType="end"/>
            </w:r>
          </w:hyperlink>
        </w:p>
        <w:p w14:paraId="40ACB2A9" w14:textId="0C452506" w:rsidR="008B0451" w:rsidRDefault="00000000">
          <w:pPr>
            <w:pStyle w:val="TOC3"/>
            <w:tabs>
              <w:tab w:val="right" w:leader="dot" w:pos="9016"/>
            </w:tabs>
            <w:rPr>
              <w:rFonts w:asciiTheme="minorHAnsi" w:eastAsiaTheme="minorEastAsia" w:hAnsiTheme="minorHAnsi"/>
              <w:noProof/>
              <w:sz w:val="22"/>
              <w:lang w:val="en-IN" w:eastAsia="en-IN"/>
            </w:rPr>
          </w:pPr>
          <w:hyperlink w:anchor="_Toc134256051" w:history="1">
            <w:r w:rsidR="008B0451" w:rsidRPr="00257EB0">
              <w:rPr>
                <w:rStyle w:val="Hyperlink"/>
                <w:noProof/>
              </w:rPr>
              <w:t>4.3.3. Mixed-Method Research</w:t>
            </w:r>
            <w:r w:rsidR="008B0451">
              <w:rPr>
                <w:noProof/>
                <w:webHidden/>
              </w:rPr>
              <w:tab/>
            </w:r>
            <w:r w:rsidR="008B0451">
              <w:rPr>
                <w:noProof/>
                <w:webHidden/>
              </w:rPr>
              <w:fldChar w:fldCharType="begin"/>
            </w:r>
            <w:r w:rsidR="008B0451">
              <w:rPr>
                <w:noProof/>
                <w:webHidden/>
              </w:rPr>
              <w:instrText xml:space="preserve"> PAGEREF _Toc134256051 \h </w:instrText>
            </w:r>
            <w:r w:rsidR="008B0451">
              <w:rPr>
                <w:noProof/>
                <w:webHidden/>
              </w:rPr>
            </w:r>
            <w:r w:rsidR="008B0451">
              <w:rPr>
                <w:noProof/>
                <w:webHidden/>
              </w:rPr>
              <w:fldChar w:fldCharType="separate"/>
            </w:r>
            <w:r w:rsidR="008B0451">
              <w:rPr>
                <w:noProof/>
                <w:webHidden/>
              </w:rPr>
              <w:t>22</w:t>
            </w:r>
            <w:r w:rsidR="008B0451">
              <w:rPr>
                <w:noProof/>
                <w:webHidden/>
              </w:rPr>
              <w:fldChar w:fldCharType="end"/>
            </w:r>
          </w:hyperlink>
        </w:p>
        <w:p w14:paraId="3C4ECD32" w14:textId="151ABA43"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52" w:history="1">
            <w:r w:rsidR="008B0451" w:rsidRPr="00257EB0">
              <w:rPr>
                <w:rStyle w:val="Hyperlink"/>
                <w:noProof/>
              </w:rPr>
              <w:t>4.4. Data Analysis</w:t>
            </w:r>
            <w:r w:rsidR="008B0451">
              <w:rPr>
                <w:noProof/>
                <w:webHidden/>
              </w:rPr>
              <w:tab/>
            </w:r>
            <w:r w:rsidR="008B0451">
              <w:rPr>
                <w:noProof/>
                <w:webHidden/>
              </w:rPr>
              <w:fldChar w:fldCharType="begin"/>
            </w:r>
            <w:r w:rsidR="008B0451">
              <w:rPr>
                <w:noProof/>
                <w:webHidden/>
              </w:rPr>
              <w:instrText xml:space="preserve"> PAGEREF _Toc134256052 \h </w:instrText>
            </w:r>
            <w:r w:rsidR="008B0451">
              <w:rPr>
                <w:noProof/>
                <w:webHidden/>
              </w:rPr>
            </w:r>
            <w:r w:rsidR="008B0451">
              <w:rPr>
                <w:noProof/>
                <w:webHidden/>
              </w:rPr>
              <w:fldChar w:fldCharType="separate"/>
            </w:r>
            <w:r w:rsidR="008B0451">
              <w:rPr>
                <w:noProof/>
                <w:webHidden/>
              </w:rPr>
              <w:t>22</w:t>
            </w:r>
            <w:r w:rsidR="008B0451">
              <w:rPr>
                <w:noProof/>
                <w:webHidden/>
              </w:rPr>
              <w:fldChar w:fldCharType="end"/>
            </w:r>
          </w:hyperlink>
        </w:p>
        <w:p w14:paraId="3622BBCD" w14:textId="355E8459"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53" w:history="1">
            <w:r w:rsidR="008B0451" w:rsidRPr="00257EB0">
              <w:rPr>
                <w:rStyle w:val="Hyperlink"/>
                <w:noProof/>
              </w:rPr>
              <w:t>4.5. Data Collection and Source</w:t>
            </w:r>
            <w:r w:rsidR="008B0451">
              <w:rPr>
                <w:noProof/>
                <w:webHidden/>
              </w:rPr>
              <w:tab/>
            </w:r>
            <w:r w:rsidR="008B0451">
              <w:rPr>
                <w:noProof/>
                <w:webHidden/>
              </w:rPr>
              <w:fldChar w:fldCharType="begin"/>
            </w:r>
            <w:r w:rsidR="008B0451">
              <w:rPr>
                <w:noProof/>
                <w:webHidden/>
              </w:rPr>
              <w:instrText xml:space="preserve"> PAGEREF _Toc134256053 \h </w:instrText>
            </w:r>
            <w:r w:rsidR="008B0451">
              <w:rPr>
                <w:noProof/>
                <w:webHidden/>
              </w:rPr>
            </w:r>
            <w:r w:rsidR="008B0451">
              <w:rPr>
                <w:noProof/>
                <w:webHidden/>
              </w:rPr>
              <w:fldChar w:fldCharType="separate"/>
            </w:r>
            <w:r w:rsidR="008B0451">
              <w:rPr>
                <w:noProof/>
                <w:webHidden/>
              </w:rPr>
              <w:t>22</w:t>
            </w:r>
            <w:r w:rsidR="008B0451">
              <w:rPr>
                <w:noProof/>
                <w:webHidden/>
              </w:rPr>
              <w:fldChar w:fldCharType="end"/>
            </w:r>
          </w:hyperlink>
        </w:p>
        <w:p w14:paraId="6D8B69A2" w14:textId="357D1480"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54" w:history="1">
            <w:r w:rsidR="008B0451" w:rsidRPr="00257EB0">
              <w:rPr>
                <w:rStyle w:val="Hyperlink"/>
                <w:noProof/>
              </w:rPr>
              <w:t>4.6. Sample and Sampling techniques</w:t>
            </w:r>
            <w:r w:rsidR="008B0451">
              <w:rPr>
                <w:noProof/>
                <w:webHidden/>
              </w:rPr>
              <w:tab/>
            </w:r>
            <w:r w:rsidR="008B0451">
              <w:rPr>
                <w:noProof/>
                <w:webHidden/>
              </w:rPr>
              <w:fldChar w:fldCharType="begin"/>
            </w:r>
            <w:r w:rsidR="008B0451">
              <w:rPr>
                <w:noProof/>
                <w:webHidden/>
              </w:rPr>
              <w:instrText xml:space="preserve"> PAGEREF _Toc134256054 \h </w:instrText>
            </w:r>
            <w:r w:rsidR="008B0451">
              <w:rPr>
                <w:noProof/>
                <w:webHidden/>
              </w:rPr>
            </w:r>
            <w:r w:rsidR="008B0451">
              <w:rPr>
                <w:noProof/>
                <w:webHidden/>
              </w:rPr>
              <w:fldChar w:fldCharType="separate"/>
            </w:r>
            <w:r w:rsidR="008B0451">
              <w:rPr>
                <w:noProof/>
                <w:webHidden/>
              </w:rPr>
              <w:t>23</w:t>
            </w:r>
            <w:r w:rsidR="008B0451">
              <w:rPr>
                <w:noProof/>
                <w:webHidden/>
              </w:rPr>
              <w:fldChar w:fldCharType="end"/>
            </w:r>
          </w:hyperlink>
        </w:p>
        <w:p w14:paraId="1860549B" w14:textId="634F8E51"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55" w:history="1">
            <w:r w:rsidR="008B0451" w:rsidRPr="00257EB0">
              <w:rPr>
                <w:rStyle w:val="Hyperlink"/>
                <w:noProof/>
              </w:rPr>
              <w:t>4.7 Gantt Chart</w:t>
            </w:r>
            <w:r w:rsidR="008B0451">
              <w:rPr>
                <w:noProof/>
                <w:webHidden/>
              </w:rPr>
              <w:tab/>
            </w:r>
            <w:r w:rsidR="008B0451">
              <w:rPr>
                <w:noProof/>
                <w:webHidden/>
              </w:rPr>
              <w:fldChar w:fldCharType="begin"/>
            </w:r>
            <w:r w:rsidR="008B0451">
              <w:rPr>
                <w:noProof/>
                <w:webHidden/>
              </w:rPr>
              <w:instrText xml:space="preserve"> PAGEREF _Toc134256055 \h </w:instrText>
            </w:r>
            <w:r w:rsidR="008B0451">
              <w:rPr>
                <w:noProof/>
                <w:webHidden/>
              </w:rPr>
            </w:r>
            <w:r w:rsidR="008B0451">
              <w:rPr>
                <w:noProof/>
                <w:webHidden/>
              </w:rPr>
              <w:fldChar w:fldCharType="separate"/>
            </w:r>
            <w:r w:rsidR="008B0451">
              <w:rPr>
                <w:noProof/>
                <w:webHidden/>
              </w:rPr>
              <w:t>23</w:t>
            </w:r>
            <w:r w:rsidR="008B0451">
              <w:rPr>
                <w:noProof/>
                <w:webHidden/>
              </w:rPr>
              <w:fldChar w:fldCharType="end"/>
            </w:r>
          </w:hyperlink>
        </w:p>
        <w:p w14:paraId="429A6F63" w14:textId="0095FE0C"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56" w:history="1">
            <w:r w:rsidR="008B0451" w:rsidRPr="00257EB0">
              <w:rPr>
                <w:rStyle w:val="Hyperlink"/>
                <w:noProof/>
              </w:rPr>
              <w:t>4.8 Summary</w:t>
            </w:r>
            <w:r w:rsidR="008B0451">
              <w:rPr>
                <w:noProof/>
                <w:webHidden/>
              </w:rPr>
              <w:tab/>
            </w:r>
            <w:r w:rsidR="008B0451">
              <w:rPr>
                <w:noProof/>
                <w:webHidden/>
              </w:rPr>
              <w:fldChar w:fldCharType="begin"/>
            </w:r>
            <w:r w:rsidR="008B0451">
              <w:rPr>
                <w:noProof/>
                <w:webHidden/>
              </w:rPr>
              <w:instrText xml:space="preserve"> PAGEREF _Toc134256056 \h </w:instrText>
            </w:r>
            <w:r w:rsidR="008B0451">
              <w:rPr>
                <w:noProof/>
                <w:webHidden/>
              </w:rPr>
            </w:r>
            <w:r w:rsidR="008B0451">
              <w:rPr>
                <w:noProof/>
                <w:webHidden/>
              </w:rPr>
              <w:fldChar w:fldCharType="separate"/>
            </w:r>
            <w:r w:rsidR="008B0451">
              <w:rPr>
                <w:noProof/>
                <w:webHidden/>
              </w:rPr>
              <w:t>24</w:t>
            </w:r>
            <w:r w:rsidR="008B0451">
              <w:rPr>
                <w:noProof/>
                <w:webHidden/>
              </w:rPr>
              <w:fldChar w:fldCharType="end"/>
            </w:r>
          </w:hyperlink>
        </w:p>
        <w:p w14:paraId="39B001D5" w14:textId="5E81A134" w:rsidR="008B0451" w:rsidRDefault="00000000">
          <w:pPr>
            <w:pStyle w:val="TOC1"/>
            <w:tabs>
              <w:tab w:val="right" w:leader="dot" w:pos="9016"/>
            </w:tabs>
            <w:rPr>
              <w:rFonts w:asciiTheme="minorHAnsi" w:eastAsiaTheme="minorEastAsia" w:hAnsiTheme="minorHAnsi"/>
              <w:noProof/>
              <w:sz w:val="22"/>
              <w:lang w:val="en-IN" w:eastAsia="en-IN"/>
            </w:rPr>
          </w:pPr>
          <w:hyperlink w:anchor="_Toc134256057" w:history="1">
            <w:r w:rsidR="008B0451" w:rsidRPr="00257EB0">
              <w:rPr>
                <w:rStyle w:val="Hyperlink"/>
                <w:noProof/>
              </w:rPr>
              <w:t>Chapter Five: Findings and Analysis</w:t>
            </w:r>
            <w:r w:rsidR="008B0451">
              <w:rPr>
                <w:noProof/>
                <w:webHidden/>
              </w:rPr>
              <w:tab/>
            </w:r>
            <w:r w:rsidR="008B0451">
              <w:rPr>
                <w:noProof/>
                <w:webHidden/>
              </w:rPr>
              <w:fldChar w:fldCharType="begin"/>
            </w:r>
            <w:r w:rsidR="008B0451">
              <w:rPr>
                <w:noProof/>
                <w:webHidden/>
              </w:rPr>
              <w:instrText xml:space="preserve"> PAGEREF _Toc134256057 \h </w:instrText>
            </w:r>
            <w:r w:rsidR="008B0451">
              <w:rPr>
                <w:noProof/>
                <w:webHidden/>
              </w:rPr>
            </w:r>
            <w:r w:rsidR="008B0451">
              <w:rPr>
                <w:noProof/>
                <w:webHidden/>
              </w:rPr>
              <w:fldChar w:fldCharType="separate"/>
            </w:r>
            <w:r w:rsidR="008B0451">
              <w:rPr>
                <w:noProof/>
                <w:webHidden/>
              </w:rPr>
              <w:t>25</w:t>
            </w:r>
            <w:r w:rsidR="008B0451">
              <w:rPr>
                <w:noProof/>
                <w:webHidden/>
              </w:rPr>
              <w:fldChar w:fldCharType="end"/>
            </w:r>
          </w:hyperlink>
        </w:p>
        <w:p w14:paraId="30430C31" w14:textId="3E076EDA"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58" w:history="1">
            <w:r w:rsidR="008B0451" w:rsidRPr="00257EB0">
              <w:rPr>
                <w:rStyle w:val="Hyperlink"/>
                <w:noProof/>
              </w:rPr>
              <w:t>5.1 Primary Data Analysis</w:t>
            </w:r>
            <w:r w:rsidR="008B0451">
              <w:rPr>
                <w:noProof/>
                <w:webHidden/>
              </w:rPr>
              <w:tab/>
            </w:r>
            <w:r w:rsidR="008B0451">
              <w:rPr>
                <w:noProof/>
                <w:webHidden/>
              </w:rPr>
              <w:fldChar w:fldCharType="begin"/>
            </w:r>
            <w:r w:rsidR="008B0451">
              <w:rPr>
                <w:noProof/>
                <w:webHidden/>
              </w:rPr>
              <w:instrText xml:space="preserve"> PAGEREF _Toc134256058 \h </w:instrText>
            </w:r>
            <w:r w:rsidR="008B0451">
              <w:rPr>
                <w:noProof/>
                <w:webHidden/>
              </w:rPr>
            </w:r>
            <w:r w:rsidR="008B0451">
              <w:rPr>
                <w:noProof/>
                <w:webHidden/>
              </w:rPr>
              <w:fldChar w:fldCharType="separate"/>
            </w:r>
            <w:r w:rsidR="008B0451">
              <w:rPr>
                <w:noProof/>
                <w:webHidden/>
              </w:rPr>
              <w:t>25</w:t>
            </w:r>
            <w:r w:rsidR="008B0451">
              <w:rPr>
                <w:noProof/>
                <w:webHidden/>
              </w:rPr>
              <w:fldChar w:fldCharType="end"/>
            </w:r>
          </w:hyperlink>
        </w:p>
        <w:p w14:paraId="1737760A" w14:textId="0C0841C9"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59" w:history="1">
            <w:r w:rsidR="008B0451" w:rsidRPr="00257EB0">
              <w:rPr>
                <w:rStyle w:val="Hyperlink"/>
                <w:noProof/>
              </w:rPr>
              <w:t>5.1.1 Justification for the survey questionnaire</w:t>
            </w:r>
            <w:r w:rsidR="008B0451">
              <w:rPr>
                <w:noProof/>
                <w:webHidden/>
              </w:rPr>
              <w:tab/>
            </w:r>
            <w:r w:rsidR="008B0451">
              <w:rPr>
                <w:noProof/>
                <w:webHidden/>
              </w:rPr>
              <w:fldChar w:fldCharType="begin"/>
            </w:r>
            <w:r w:rsidR="008B0451">
              <w:rPr>
                <w:noProof/>
                <w:webHidden/>
              </w:rPr>
              <w:instrText xml:space="preserve"> PAGEREF _Toc134256059 \h </w:instrText>
            </w:r>
            <w:r w:rsidR="008B0451">
              <w:rPr>
                <w:noProof/>
                <w:webHidden/>
              </w:rPr>
            </w:r>
            <w:r w:rsidR="008B0451">
              <w:rPr>
                <w:noProof/>
                <w:webHidden/>
              </w:rPr>
              <w:fldChar w:fldCharType="separate"/>
            </w:r>
            <w:r w:rsidR="008B0451">
              <w:rPr>
                <w:noProof/>
                <w:webHidden/>
              </w:rPr>
              <w:t>25</w:t>
            </w:r>
            <w:r w:rsidR="008B0451">
              <w:rPr>
                <w:noProof/>
                <w:webHidden/>
              </w:rPr>
              <w:fldChar w:fldCharType="end"/>
            </w:r>
          </w:hyperlink>
        </w:p>
        <w:p w14:paraId="45B826FD" w14:textId="0D2FB72D"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60" w:history="1">
            <w:r w:rsidR="008B0451" w:rsidRPr="00257EB0">
              <w:rPr>
                <w:rStyle w:val="Hyperlink"/>
                <w:noProof/>
              </w:rPr>
              <w:t>5.1.2 Results of primary data analysis</w:t>
            </w:r>
            <w:r w:rsidR="008B0451">
              <w:rPr>
                <w:noProof/>
                <w:webHidden/>
              </w:rPr>
              <w:tab/>
            </w:r>
            <w:r w:rsidR="008B0451">
              <w:rPr>
                <w:noProof/>
                <w:webHidden/>
              </w:rPr>
              <w:fldChar w:fldCharType="begin"/>
            </w:r>
            <w:r w:rsidR="008B0451">
              <w:rPr>
                <w:noProof/>
                <w:webHidden/>
              </w:rPr>
              <w:instrText xml:space="preserve"> PAGEREF _Toc134256060 \h </w:instrText>
            </w:r>
            <w:r w:rsidR="008B0451">
              <w:rPr>
                <w:noProof/>
                <w:webHidden/>
              </w:rPr>
            </w:r>
            <w:r w:rsidR="008B0451">
              <w:rPr>
                <w:noProof/>
                <w:webHidden/>
              </w:rPr>
              <w:fldChar w:fldCharType="separate"/>
            </w:r>
            <w:r w:rsidR="008B0451">
              <w:rPr>
                <w:noProof/>
                <w:webHidden/>
              </w:rPr>
              <w:t>26</w:t>
            </w:r>
            <w:r w:rsidR="008B0451">
              <w:rPr>
                <w:noProof/>
                <w:webHidden/>
              </w:rPr>
              <w:fldChar w:fldCharType="end"/>
            </w:r>
          </w:hyperlink>
        </w:p>
        <w:p w14:paraId="44BC8B15" w14:textId="40D094AA"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61" w:history="1">
            <w:r w:rsidR="008B0451" w:rsidRPr="00257EB0">
              <w:rPr>
                <w:rStyle w:val="Hyperlink"/>
                <w:noProof/>
              </w:rPr>
              <w:t>5.2 Secondary Data Analysis</w:t>
            </w:r>
            <w:r w:rsidR="008B0451">
              <w:rPr>
                <w:noProof/>
                <w:webHidden/>
              </w:rPr>
              <w:tab/>
            </w:r>
            <w:r w:rsidR="008B0451">
              <w:rPr>
                <w:noProof/>
                <w:webHidden/>
              </w:rPr>
              <w:fldChar w:fldCharType="begin"/>
            </w:r>
            <w:r w:rsidR="008B0451">
              <w:rPr>
                <w:noProof/>
                <w:webHidden/>
              </w:rPr>
              <w:instrText xml:space="preserve"> PAGEREF _Toc134256061 \h </w:instrText>
            </w:r>
            <w:r w:rsidR="008B0451">
              <w:rPr>
                <w:noProof/>
                <w:webHidden/>
              </w:rPr>
            </w:r>
            <w:r w:rsidR="008B0451">
              <w:rPr>
                <w:noProof/>
                <w:webHidden/>
              </w:rPr>
              <w:fldChar w:fldCharType="separate"/>
            </w:r>
            <w:r w:rsidR="008B0451">
              <w:rPr>
                <w:noProof/>
                <w:webHidden/>
              </w:rPr>
              <w:t>33</w:t>
            </w:r>
            <w:r w:rsidR="008B0451">
              <w:rPr>
                <w:noProof/>
                <w:webHidden/>
              </w:rPr>
              <w:fldChar w:fldCharType="end"/>
            </w:r>
          </w:hyperlink>
        </w:p>
        <w:p w14:paraId="10306FEF" w14:textId="53C17229" w:rsidR="008B0451" w:rsidRDefault="00000000">
          <w:pPr>
            <w:pStyle w:val="TOC3"/>
            <w:tabs>
              <w:tab w:val="right" w:leader="dot" w:pos="9016"/>
            </w:tabs>
            <w:rPr>
              <w:rFonts w:asciiTheme="minorHAnsi" w:eastAsiaTheme="minorEastAsia" w:hAnsiTheme="minorHAnsi"/>
              <w:noProof/>
              <w:sz w:val="22"/>
              <w:lang w:val="en-IN" w:eastAsia="en-IN"/>
            </w:rPr>
          </w:pPr>
          <w:hyperlink w:anchor="_Toc134256062" w:history="1">
            <w:r w:rsidR="008B0451" w:rsidRPr="00257EB0">
              <w:rPr>
                <w:rStyle w:val="Hyperlink"/>
                <w:noProof/>
              </w:rPr>
              <w:t>5.2.1 Chaffey’s Theory of Social Media Marketing</w:t>
            </w:r>
            <w:r w:rsidR="008B0451">
              <w:rPr>
                <w:noProof/>
                <w:webHidden/>
              </w:rPr>
              <w:tab/>
            </w:r>
            <w:r w:rsidR="008B0451">
              <w:rPr>
                <w:noProof/>
                <w:webHidden/>
              </w:rPr>
              <w:fldChar w:fldCharType="begin"/>
            </w:r>
            <w:r w:rsidR="008B0451">
              <w:rPr>
                <w:noProof/>
                <w:webHidden/>
              </w:rPr>
              <w:instrText xml:space="preserve"> PAGEREF _Toc134256062 \h </w:instrText>
            </w:r>
            <w:r w:rsidR="008B0451">
              <w:rPr>
                <w:noProof/>
                <w:webHidden/>
              </w:rPr>
            </w:r>
            <w:r w:rsidR="008B0451">
              <w:rPr>
                <w:noProof/>
                <w:webHidden/>
              </w:rPr>
              <w:fldChar w:fldCharType="separate"/>
            </w:r>
            <w:r w:rsidR="008B0451">
              <w:rPr>
                <w:noProof/>
                <w:webHidden/>
              </w:rPr>
              <w:t>33</w:t>
            </w:r>
            <w:r w:rsidR="008B0451">
              <w:rPr>
                <w:noProof/>
                <w:webHidden/>
              </w:rPr>
              <w:fldChar w:fldCharType="end"/>
            </w:r>
          </w:hyperlink>
        </w:p>
        <w:p w14:paraId="2D42EC5B" w14:textId="4180CD6C" w:rsidR="008B0451" w:rsidRDefault="00000000">
          <w:pPr>
            <w:pStyle w:val="TOC3"/>
            <w:tabs>
              <w:tab w:val="right" w:leader="dot" w:pos="9016"/>
            </w:tabs>
            <w:rPr>
              <w:rFonts w:asciiTheme="minorHAnsi" w:eastAsiaTheme="minorEastAsia" w:hAnsiTheme="minorHAnsi"/>
              <w:noProof/>
              <w:sz w:val="22"/>
              <w:lang w:val="en-IN" w:eastAsia="en-IN"/>
            </w:rPr>
          </w:pPr>
          <w:hyperlink w:anchor="_Toc134256063" w:history="1">
            <w:r w:rsidR="008B0451" w:rsidRPr="00257EB0">
              <w:rPr>
                <w:rStyle w:val="Hyperlink"/>
                <w:noProof/>
              </w:rPr>
              <w:t>5.2.2 Social Exchange Theory</w:t>
            </w:r>
            <w:r w:rsidR="008B0451">
              <w:rPr>
                <w:noProof/>
                <w:webHidden/>
              </w:rPr>
              <w:tab/>
            </w:r>
            <w:r w:rsidR="008B0451">
              <w:rPr>
                <w:noProof/>
                <w:webHidden/>
              </w:rPr>
              <w:fldChar w:fldCharType="begin"/>
            </w:r>
            <w:r w:rsidR="008B0451">
              <w:rPr>
                <w:noProof/>
                <w:webHidden/>
              </w:rPr>
              <w:instrText xml:space="preserve"> PAGEREF _Toc134256063 \h </w:instrText>
            </w:r>
            <w:r w:rsidR="008B0451">
              <w:rPr>
                <w:noProof/>
                <w:webHidden/>
              </w:rPr>
            </w:r>
            <w:r w:rsidR="008B0451">
              <w:rPr>
                <w:noProof/>
                <w:webHidden/>
              </w:rPr>
              <w:fldChar w:fldCharType="separate"/>
            </w:r>
            <w:r w:rsidR="008B0451">
              <w:rPr>
                <w:noProof/>
                <w:webHidden/>
              </w:rPr>
              <w:t>34</w:t>
            </w:r>
            <w:r w:rsidR="008B0451">
              <w:rPr>
                <w:noProof/>
                <w:webHidden/>
              </w:rPr>
              <w:fldChar w:fldCharType="end"/>
            </w:r>
          </w:hyperlink>
        </w:p>
        <w:p w14:paraId="7B72324D" w14:textId="1E8EFCD4" w:rsidR="008B0451" w:rsidRDefault="00000000">
          <w:pPr>
            <w:pStyle w:val="TOC3"/>
            <w:tabs>
              <w:tab w:val="right" w:leader="dot" w:pos="9016"/>
            </w:tabs>
            <w:rPr>
              <w:rFonts w:asciiTheme="minorHAnsi" w:eastAsiaTheme="minorEastAsia" w:hAnsiTheme="minorHAnsi"/>
              <w:noProof/>
              <w:sz w:val="22"/>
              <w:lang w:val="en-IN" w:eastAsia="en-IN"/>
            </w:rPr>
          </w:pPr>
          <w:hyperlink w:anchor="_Toc134256064" w:history="1">
            <w:r w:rsidR="008B0451" w:rsidRPr="00257EB0">
              <w:rPr>
                <w:rStyle w:val="Hyperlink"/>
                <w:noProof/>
              </w:rPr>
              <w:t>5.2.3 Social Network Analysis</w:t>
            </w:r>
            <w:r w:rsidR="008B0451">
              <w:rPr>
                <w:noProof/>
                <w:webHidden/>
              </w:rPr>
              <w:tab/>
            </w:r>
            <w:r w:rsidR="008B0451">
              <w:rPr>
                <w:noProof/>
                <w:webHidden/>
              </w:rPr>
              <w:fldChar w:fldCharType="begin"/>
            </w:r>
            <w:r w:rsidR="008B0451">
              <w:rPr>
                <w:noProof/>
                <w:webHidden/>
              </w:rPr>
              <w:instrText xml:space="preserve"> PAGEREF _Toc134256064 \h </w:instrText>
            </w:r>
            <w:r w:rsidR="008B0451">
              <w:rPr>
                <w:noProof/>
                <w:webHidden/>
              </w:rPr>
            </w:r>
            <w:r w:rsidR="008B0451">
              <w:rPr>
                <w:noProof/>
                <w:webHidden/>
              </w:rPr>
              <w:fldChar w:fldCharType="separate"/>
            </w:r>
            <w:r w:rsidR="008B0451">
              <w:rPr>
                <w:noProof/>
                <w:webHidden/>
              </w:rPr>
              <w:t>36</w:t>
            </w:r>
            <w:r w:rsidR="008B0451">
              <w:rPr>
                <w:noProof/>
                <w:webHidden/>
              </w:rPr>
              <w:fldChar w:fldCharType="end"/>
            </w:r>
          </w:hyperlink>
        </w:p>
        <w:p w14:paraId="6700AC9B" w14:textId="5364A845" w:rsidR="008B0451" w:rsidRDefault="00000000">
          <w:pPr>
            <w:pStyle w:val="TOC1"/>
            <w:tabs>
              <w:tab w:val="right" w:leader="dot" w:pos="9016"/>
            </w:tabs>
            <w:rPr>
              <w:rFonts w:asciiTheme="minorHAnsi" w:eastAsiaTheme="minorEastAsia" w:hAnsiTheme="minorHAnsi"/>
              <w:noProof/>
              <w:sz w:val="22"/>
              <w:lang w:val="en-IN" w:eastAsia="en-IN"/>
            </w:rPr>
          </w:pPr>
          <w:hyperlink w:anchor="_Toc134256065" w:history="1">
            <w:r w:rsidR="008B0451" w:rsidRPr="00257EB0">
              <w:rPr>
                <w:rStyle w:val="Hyperlink"/>
                <w:noProof/>
              </w:rPr>
              <w:t>Chapter Six: Discussion</w:t>
            </w:r>
            <w:r w:rsidR="008B0451">
              <w:rPr>
                <w:noProof/>
                <w:webHidden/>
              </w:rPr>
              <w:tab/>
            </w:r>
            <w:r w:rsidR="008B0451">
              <w:rPr>
                <w:noProof/>
                <w:webHidden/>
              </w:rPr>
              <w:fldChar w:fldCharType="begin"/>
            </w:r>
            <w:r w:rsidR="008B0451">
              <w:rPr>
                <w:noProof/>
                <w:webHidden/>
              </w:rPr>
              <w:instrText xml:space="preserve"> PAGEREF _Toc134256065 \h </w:instrText>
            </w:r>
            <w:r w:rsidR="008B0451">
              <w:rPr>
                <w:noProof/>
                <w:webHidden/>
              </w:rPr>
            </w:r>
            <w:r w:rsidR="008B0451">
              <w:rPr>
                <w:noProof/>
                <w:webHidden/>
              </w:rPr>
              <w:fldChar w:fldCharType="separate"/>
            </w:r>
            <w:r w:rsidR="008B0451">
              <w:rPr>
                <w:noProof/>
                <w:webHidden/>
              </w:rPr>
              <w:t>37</w:t>
            </w:r>
            <w:r w:rsidR="008B0451">
              <w:rPr>
                <w:noProof/>
                <w:webHidden/>
              </w:rPr>
              <w:fldChar w:fldCharType="end"/>
            </w:r>
          </w:hyperlink>
        </w:p>
        <w:p w14:paraId="1FEAA13C" w14:textId="0A1BD74E" w:rsidR="008B0451" w:rsidRDefault="00000000">
          <w:pPr>
            <w:pStyle w:val="TOC1"/>
            <w:tabs>
              <w:tab w:val="right" w:leader="dot" w:pos="9016"/>
            </w:tabs>
            <w:rPr>
              <w:rFonts w:asciiTheme="minorHAnsi" w:eastAsiaTheme="minorEastAsia" w:hAnsiTheme="minorHAnsi"/>
              <w:noProof/>
              <w:sz w:val="22"/>
              <w:lang w:val="en-IN" w:eastAsia="en-IN"/>
            </w:rPr>
          </w:pPr>
          <w:hyperlink w:anchor="_Toc134256066" w:history="1">
            <w:r w:rsidR="008B0451" w:rsidRPr="00257EB0">
              <w:rPr>
                <w:rStyle w:val="Hyperlink"/>
                <w:noProof/>
              </w:rPr>
              <w:t>Chapter Seven: Conclusion and Recommendations</w:t>
            </w:r>
            <w:r w:rsidR="008B0451">
              <w:rPr>
                <w:noProof/>
                <w:webHidden/>
              </w:rPr>
              <w:tab/>
            </w:r>
            <w:r w:rsidR="008B0451">
              <w:rPr>
                <w:noProof/>
                <w:webHidden/>
              </w:rPr>
              <w:fldChar w:fldCharType="begin"/>
            </w:r>
            <w:r w:rsidR="008B0451">
              <w:rPr>
                <w:noProof/>
                <w:webHidden/>
              </w:rPr>
              <w:instrText xml:space="preserve"> PAGEREF _Toc134256066 \h </w:instrText>
            </w:r>
            <w:r w:rsidR="008B0451">
              <w:rPr>
                <w:noProof/>
                <w:webHidden/>
              </w:rPr>
            </w:r>
            <w:r w:rsidR="008B0451">
              <w:rPr>
                <w:noProof/>
                <w:webHidden/>
              </w:rPr>
              <w:fldChar w:fldCharType="separate"/>
            </w:r>
            <w:r w:rsidR="008B0451">
              <w:rPr>
                <w:noProof/>
                <w:webHidden/>
              </w:rPr>
              <w:t>39</w:t>
            </w:r>
            <w:r w:rsidR="008B0451">
              <w:rPr>
                <w:noProof/>
                <w:webHidden/>
              </w:rPr>
              <w:fldChar w:fldCharType="end"/>
            </w:r>
          </w:hyperlink>
        </w:p>
        <w:p w14:paraId="073835FE" w14:textId="0F2C73A9"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67" w:history="1">
            <w:r w:rsidR="008B0451" w:rsidRPr="00257EB0">
              <w:rPr>
                <w:rStyle w:val="Hyperlink"/>
                <w:noProof/>
              </w:rPr>
              <w:t>7.1 Conclusion</w:t>
            </w:r>
            <w:r w:rsidR="008B0451">
              <w:rPr>
                <w:noProof/>
                <w:webHidden/>
              </w:rPr>
              <w:tab/>
            </w:r>
            <w:r w:rsidR="008B0451">
              <w:rPr>
                <w:noProof/>
                <w:webHidden/>
              </w:rPr>
              <w:fldChar w:fldCharType="begin"/>
            </w:r>
            <w:r w:rsidR="008B0451">
              <w:rPr>
                <w:noProof/>
                <w:webHidden/>
              </w:rPr>
              <w:instrText xml:space="preserve"> PAGEREF _Toc134256067 \h </w:instrText>
            </w:r>
            <w:r w:rsidR="008B0451">
              <w:rPr>
                <w:noProof/>
                <w:webHidden/>
              </w:rPr>
            </w:r>
            <w:r w:rsidR="008B0451">
              <w:rPr>
                <w:noProof/>
                <w:webHidden/>
              </w:rPr>
              <w:fldChar w:fldCharType="separate"/>
            </w:r>
            <w:r w:rsidR="008B0451">
              <w:rPr>
                <w:noProof/>
                <w:webHidden/>
              </w:rPr>
              <w:t>39</w:t>
            </w:r>
            <w:r w:rsidR="008B0451">
              <w:rPr>
                <w:noProof/>
                <w:webHidden/>
              </w:rPr>
              <w:fldChar w:fldCharType="end"/>
            </w:r>
          </w:hyperlink>
        </w:p>
        <w:p w14:paraId="127C17C9" w14:textId="7BB9D5F4"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68" w:history="1">
            <w:r w:rsidR="008B0451" w:rsidRPr="00257EB0">
              <w:rPr>
                <w:rStyle w:val="Hyperlink"/>
                <w:noProof/>
              </w:rPr>
              <w:t>7.2 Recommendations</w:t>
            </w:r>
            <w:r w:rsidR="008B0451">
              <w:rPr>
                <w:noProof/>
                <w:webHidden/>
              </w:rPr>
              <w:tab/>
            </w:r>
            <w:r w:rsidR="008B0451">
              <w:rPr>
                <w:noProof/>
                <w:webHidden/>
              </w:rPr>
              <w:fldChar w:fldCharType="begin"/>
            </w:r>
            <w:r w:rsidR="008B0451">
              <w:rPr>
                <w:noProof/>
                <w:webHidden/>
              </w:rPr>
              <w:instrText xml:space="preserve"> PAGEREF _Toc134256068 \h </w:instrText>
            </w:r>
            <w:r w:rsidR="008B0451">
              <w:rPr>
                <w:noProof/>
                <w:webHidden/>
              </w:rPr>
            </w:r>
            <w:r w:rsidR="008B0451">
              <w:rPr>
                <w:noProof/>
                <w:webHidden/>
              </w:rPr>
              <w:fldChar w:fldCharType="separate"/>
            </w:r>
            <w:r w:rsidR="008B0451">
              <w:rPr>
                <w:noProof/>
                <w:webHidden/>
              </w:rPr>
              <w:t>39</w:t>
            </w:r>
            <w:r w:rsidR="008B0451">
              <w:rPr>
                <w:noProof/>
                <w:webHidden/>
              </w:rPr>
              <w:fldChar w:fldCharType="end"/>
            </w:r>
          </w:hyperlink>
        </w:p>
        <w:p w14:paraId="3DA92A93" w14:textId="453F4885"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69" w:history="1">
            <w:r w:rsidR="008B0451" w:rsidRPr="00257EB0">
              <w:rPr>
                <w:rStyle w:val="Hyperlink"/>
                <w:noProof/>
              </w:rPr>
              <w:t>7.3 Conceptual Model and Explanation</w:t>
            </w:r>
            <w:r w:rsidR="008B0451">
              <w:rPr>
                <w:noProof/>
                <w:webHidden/>
              </w:rPr>
              <w:tab/>
            </w:r>
            <w:r w:rsidR="008B0451">
              <w:rPr>
                <w:noProof/>
                <w:webHidden/>
              </w:rPr>
              <w:fldChar w:fldCharType="begin"/>
            </w:r>
            <w:r w:rsidR="008B0451">
              <w:rPr>
                <w:noProof/>
                <w:webHidden/>
              </w:rPr>
              <w:instrText xml:space="preserve"> PAGEREF _Toc134256069 \h </w:instrText>
            </w:r>
            <w:r w:rsidR="008B0451">
              <w:rPr>
                <w:noProof/>
                <w:webHidden/>
              </w:rPr>
            </w:r>
            <w:r w:rsidR="008B0451">
              <w:rPr>
                <w:noProof/>
                <w:webHidden/>
              </w:rPr>
              <w:fldChar w:fldCharType="separate"/>
            </w:r>
            <w:r w:rsidR="008B0451">
              <w:rPr>
                <w:noProof/>
                <w:webHidden/>
              </w:rPr>
              <w:t>40</w:t>
            </w:r>
            <w:r w:rsidR="008B0451">
              <w:rPr>
                <w:noProof/>
                <w:webHidden/>
              </w:rPr>
              <w:fldChar w:fldCharType="end"/>
            </w:r>
          </w:hyperlink>
        </w:p>
        <w:p w14:paraId="1DD317DB" w14:textId="7749B02F" w:rsidR="008B0451" w:rsidRDefault="00000000">
          <w:pPr>
            <w:pStyle w:val="TOC1"/>
            <w:tabs>
              <w:tab w:val="right" w:leader="dot" w:pos="9016"/>
            </w:tabs>
            <w:rPr>
              <w:rFonts w:asciiTheme="minorHAnsi" w:eastAsiaTheme="minorEastAsia" w:hAnsiTheme="minorHAnsi"/>
              <w:noProof/>
              <w:sz w:val="22"/>
              <w:lang w:val="en-IN" w:eastAsia="en-IN"/>
            </w:rPr>
          </w:pPr>
          <w:hyperlink w:anchor="_Toc134256070" w:history="1">
            <w:r w:rsidR="008B0451" w:rsidRPr="00257EB0">
              <w:rPr>
                <w:rStyle w:val="Hyperlink"/>
                <w:noProof/>
              </w:rPr>
              <w:t>References</w:t>
            </w:r>
            <w:r w:rsidR="008B0451">
              <w:rPr>
                <w:noProof/>
                <w:webHidden/>
              </w:rPr>
              <w:tab/>
            </w:r>
            <w:r w:rsidR="008B0451">
              <w:rPr>
                <w:noProof/>
                <w:webHidden/>
              </w:rPr>
              <w:fldChar w:fldCharType="begin"/>
            </w:r>
            <w:r w:rsidR="008B0451">
              <w:rPr>
                <w:noProof/>
                <w:webHidden/>
              </w:rPr>
              <w:instrText xml:space="preserve"> PAGEREF _Toc134256070 \h </w:instrText>
            </w:r>
            <w:r w:rsidR="008B0451">
              <w:rPr>
                <w:noProof/>
                <w:webHidden/>
              </w:rPr>
            </w:r>
            <w:r w:rsidR="008B0451">
              <w:rPr>
                <w:noProof/>
                <w:webHidden/>
              </w:rPr>
              <w:fldChar w:fldCharType="separate"/>
            </w:r>
            <w:r w:rsidR="008B0451">
              <w:rPr>
                <w:noProof/>
                <w:webHidden/>
              </w:rPr>
              <w:t>42</w:t>
            </w:r>
            <w:r w:rsidR="008B0451">
              <w:rPr>
                <w:noProof/>
                <w:webHidden/>
              </w:rPr>
              <w:fldChar w:fldCharType="end"/>
            </w:r>
          </w:hyperlink>
        </w:p>
        <w:p w14:paraId="4646E6DA" w14:textId="45F7298D" w:rsidR="008B0451" w:rsidRDefault="00000000">
          <w:pPr>
            <w:pStyle w:val="TOC1"/>
            <w:tabs>
              <w:tab w:val="right" w:leader="dot" w:pos="9016"/>
            </w:tabs>
            <w:rPr>
              <w:rFonts w:asciiTheme="minorHAnsi" w:eastAsiaTheme="minorEastAsia" w:hAnsiTheme="minorHAnsi"/>
              <w:noProof/>
              <w:sz w:val="22"/>
              <w:lang w:val="en-IN" w:eastAsia="en-IN"/>
            </w:rPr>
          </w:pPr>
          <w:hyperlink w:anchor="_Toc134256071" w:history="1">
            <w:r w:rsidR="008B0451" w:rsidRPr="00257EB0">
              <w:rPr>
                <w:rStyle w:val="Hyperlink"/>
                <w:noProof/>
              </w:rPr>
              <w:t>Appendix</w:t>
            </w:r>
            <w:r w:rsidR="008B0451">
              <w:rPr>
                <w:noProof/>
                <w:webHidden/>
              </w:rPr>
              <w:tab/>
            </w:r>
            <w:r w:rsidR="008B0451">
              <w:rPr>
                <w:noProof/>
                <w:webHidden/>
              </w:rPr>
              <w:fldChar w:fldCharType="begin"/>
            </w:r>
            <w:r w:rsidR="008B0451">
              <w:rPr>
                <w:noProof/>
                <w:webHidden/>
              </w:rPr>
              <w:instrText xml:space="preserve"> PAGEREF _Toc134256071 \h </w:instrText>
            </w:r>
            <w:r w:rsidR="008B0451">
              <w:rPr>
                <w:noProof/>
                <w:webHidden/>
              </w:rPr>
            </w:r>
            <w:r w:rsidR="008B0451">
              <w:rPr>
                <w:noProof/>
                <w:webHidden/>
              </w:rPr>
              <w:fldChar w:fldCharType="separate"/>
            </w:r>
            <w:r w:rsidR="008B0451">
              <w:rPr>
                <w:noProof/>
                <w:webHidden/>
              </w:rPr>
              <w:t>47</w:t>
            </w:r>
            <w:r w:rsidR="008B0451">
              <w:rPr>
                <w:noProof/>
                <w:webHidden/>
              </w:rPr>
              <w:fldChar w:fldCharType="end"/>
            </w:r>
          </w:hyperlink>
        </w:p>
        <w:p w14:paraId="29131F2D" w14:textId="45BBF7DB" w:rsidR="008B0451" w:rsidRDefault="00000000">
          <w:pPr>
            <w:pStyle w:val="TOC2"/>
            <w:tabs>
              <w:tab w:val="right" w:leader="dot" w:pos="9016"/>
            </w:tabs>
            <w:rPr>
              <w:rFonts w:asciiTheme="minorHAnsi" w:eastAsiaTheme="minorEastAsia" w:hAnsiTheme="minorHAnsi"/>
              <w:noProof/>
              <w:sz w:val="22"/>
              <w:lang w:val="en-IN" w:eastAsia="en-IN"/>
            </w:rPr>
          </w:pPr>
          <w:hyperlink w:anchor="_Toc134256072" w:history="1">
            <w:r w:rsidR="008B0451" w:rsidRPr="00257EB0">
              <w:rPr>
                <w:rStyle w:val="Hyperlink"/>
                <w:noProof/>
                <w:lang w:val="en-IN"/>
              </w:rPr>
              <w:t>Questionnaire</w:t>
            </w:r>
            <w:r w:rsidR="008B0451">
              <w:rPr>
                <w:noProof/>
                <w:webHidden/>
              </w:rPr>
              <w:tab/>
            </w:r>
            <w:r w:rsidR="008B0451">
              <w:rPr>
                <w:noProof/>
                <w:webHidden/>
              </w:rPr>
              <w:fldChar w:fldCharType="begin"/>
            </w:r>
            <w:r w:rsidR="008B0451">
              <w:rPr>
                <w:noProof/>
                <w:webHidden/>
              </w:rPr>
              <w:instrText xml:space="preserve"> PAGEREF _Toc134256072 \h </w:instrText>
            </w:r>
            <w:r w:rsidR="008B0451">
              <w:rPr>
                <w:noProof/>
                <w:webHidden/>
              </w:rPr>
            </w:r>
            <w:r w:rsidR="008B0451">
              <w:rPr>
                <w:noProof/>
                <w:webHidden/>
              </w:rPr>
              <w:fldChar w:fldCharType="separate"/>
            </w:r>
            <w:r w:rsidR="008B0451">
              <w:rPr>
                <w:noProof/>
                <w:webHidden/>
              </w:rPr>
              <w:t>47</w:t>
            </w:r>
            <w:r w:rsidR="008B0451">
              <w:rPr>
                <w:noProof/>
                <w:webHidden/>
              </w:rPr>
              <w:fldChar w:fldCharType="end"/>
            </w:r>
          </w:hyperlink>
        </w:p>
        <w:p w14:paraId="5D9FBCFD" w14:textId="3FC6C918" w:rsidR="008B0451" w:rsidRDefault="00000000">
          <w:pPr>
            <w:pStyle w:val="TOC2"/>
            <w:tabs>
              <w:tab w:val="right" w:leader="dot" w:pos="9016"/>
            </w:tabs>
            <w:rPr>
              <w:noProof/>
            </w:rPr>
          </w:pPr>
          <w:hyperlink w:anchor="_Toc134256073" w:history="1">
            <w:r w:rsidR="008B0451" w:rsidRPr="00257EB0">
              <w:rPr>
                <w:rStyle w:val="Hyperlink"/>
                <w:noProof/>
              </w:rPr>
              <w:t>List of Figures</w:t>
            </w:r>
            <w:r w:rsidR="008B0451">
              <w:rPr>
                <w:noProof/>
                <w:webHidden/>
              </w:rPr>
              <w:tab/>
            </w:r>
            <w:r w:rsidR="008B0451">
              <w:rPr>
                <w:noProof/>
                <w:webHidden/>
              </w:rPr>
              <w:fldChar w:fldCharType="begin"/>
            </w:r>
            <w:r w:rsidR="008B0451">
              <w:rPr>
                <w:noProof/>
                <w:webHidden/>
              </w:rPr>
              <w:instrText xml:space="preserve"> PAGEREF _Toc134256073 \h </w:instrText>
            </w:r>
            <w:r w:rsidR="008B0451">
              <w:rPr>
                <w:noProof/>
                <w:webHidden/>
              </w:rPr>
            </w:r>
            <w:r w:rsidR="008B0451">
              <w:rPr>
                <w:noProof/>
                <w:webHidden/>
              </w:rPr>
              <w:fldChar w:fldCharType="separate"/>
            </w:r>
            <w:r w:rsidR="008B0451">
              <w:rPr>
                <w:noProof/>
                <w:webHidden/>
              </w:rPr>
              <w:t>49</w:t>
            </w:r>
            <w:r w:rsidR="008B0451">
              <w:rPr>
                <w:noProof/>
                <w:webHidden/>
              </w:rPr>
              <w:fldChar w:fldCharType="end"/>
            </w:r>
          </w:hyperlink>
        </w:p>
        <w:p w14:paraId="286FE326" w14:textId="1E4EDA42" w:rsidR="00474CF2" w:rsidRDefault="00474CF2" w:rsidP="00474CF2">
          <w:r>
            <w:t>Participant Information Sheet………………………………………………………………...54</w:t>
          </w:r>
        </w:p>
        <w:p w14:paraId="3C1BBCB1" w14:textId="3CCA174D" w:rsidR="00474CF2" w:rsidRDefault="00474CF2" w:rsidP="00474CF2">
          <w:r>
            <w:t>Participation Consent Form………………………………………………………………….56</w:t>
          </w:r>
        </w:p>
        <w:p w14:paraId="76A75D78" w14:textId="3F84375C" w:rsidR="00474CF2" w:rsidRPr="00474CF2" w:rsidRDefault="00474CF2" w:rsidP="00474CF2">
          <w:r>
            <w:t>Application For Ethical Approval……………………………………………………………58</w:t>
          </w:r>
        </w:p>
        <w:p w14:paraId="7AD6F0FB" w14:textId="63F3D18D" w:rsidR="006349E2" w:rsidRDefault="003A0153" w:rsidP="006349E2">
          <w:r w:rsidRPr="006349E2">
            <w:rPr>
              <w:rFonts w:cs="Times New Roman"/>
              <w:b/>
              <w:bCs/>
              <w:noProof/>
              <w:szCs w:val="24"/>
            </w:rPr>
            <w:fldChar w:fldCharType="end"/>
          </w:r>
        </w:p>
      </w:sdtContent>
    </w:sdt>
    <w:p w14:paraId="56494326" w14:textId="77777777" w:rsidR="00E40791" w:rsidRDefault="00E40791">
      <w:pPr>
        <w:spacing w:line="259" w:lineRule="auto"/>
        <w:jc w:val="left"/>
        <w:rPr>
          <w:b/>
        </w:rPr>
      </w:pPr>
      <w:r>
        <w:rPr>
          <w:b/>
        </w:rPr>
        <w:br w:type="page"/>
      </w:r>
    </w:p>
    <w:p w14:paraId="22E7BC87" w14:textId="68386360" w:rsidR="006349E2" w:rsidRDefault="003A0153" w:rsidP="006349E2">
      <w:pPr>
        <w:jc w:val="center"/>
        <w:rPr>
          <w:b/>
        </w:rPr>
      </w:pPr>
      <w:r>
        <w:rPr>
          <w:b/>
        </w:rPr>
        <w:lastRenderedPageBreak/>
        <w:t>List of Figures</w:t>
      </w:r>
    </w:p>
    <w:p w14:paraId="2F385DE3" w14:textId="77777777" w:rsidR="00DF3BF7" w:rsidRDefault="003A0153">
      <w:pPr>
        <w:pStyle w:val="TableofFigures"/>
        <w:tabs>
          <w:tab w:val="right" w:leader="dot" w:pos="9016"/>
        </w:tabs>
        <w:rPr>
          <w:noProof/>
        </w:rPr>
      </w:pPr>
      <w:r>
        <w:fldChar w:fldCharType="begin"/>
      </w:r>
      <w:r>
        <w:instrText xml:space="preserve"> TOC \h \z \c "Figure" </w:instrText>
      </w:r>
      <w:r>
        <w:fldChar w:fldCharType="separate"/>
      </w:r>
      <w:hyperlink w:anchor="_Toc130158966" w:history="1">
        <w:r w:rsidRPr="00606BEC">
          <w:rPr>
            <w:rStyle w:val="Hyperlink"/>
            <w:noProof/>
          </w:rPr>
          <w:t>Figure 1: Conceptual Framework</w:t>
        </w:r>
        <w:r>
          <w:rPr>
            <w:noProof/>
            <w:webHidden/>
          </w:rPr>
          <w:tab/>
        </w:r>
        <w:r>
          <w:rPr>
            <w:noProof/>
            <w:webHidden/>
          </w:rPr>
          <w:fldChar w:fldCharType="begin"/>
        </w:r>
        <w:r>
          <w:rPr>
            <w:noProof/>
            <w:webHidden/>
          </w:rPr>
          <w:instrText xml:space="preserve"> PAGEREF _Toc130158966 \h </w:instrText>
        </w:r>
        <w:r>
          <w:rPr>
            <w:noProof/>
            <w:webHidden/>
          </w:rPr>
        </w:r>
        <w:r>
          <w:rPr>
            <w:noProof/>
            <w:webHidden/>
          </w:rPr>
          <w:fldChar w:fldCharType="separate"/>
        </w:r>
        <w:r>
          <w:rPr>
            <w:noProof/>
            <w:webHidden/>
          </w:rPr>
          <w:t>17</w:t>
        </w:r>
        <w:r>
          <w:rPr>
            <w:noProof/>
            <w:webHidden/>
          </w:rPr>
          <w:fldChar w:fldCharType="end"/>
        </w:r>
      </w:hyperlink>
    </w:p>
    <w:p w14:paraId="207694F3" w14:textId="77777777" w:rsidR="00DF3BF7" w:rsidRDefault="00000000">
      <w:pPr>
        <w:pStyle w:val="TableofFigures"/>
        <w:tabs>
          <w:tab w:val="right" w:leader="dot" w:pos="9016"/>
        </w:tabs>
        <w:rPr>
          <w:noProof/>
        </w:rPr>
      </w:pPr>
      <w:hyperlink w:anchor="_Toc130158967" w:history="1">
        <w:r w:rsidR="003A0153" w:rsidRPr="00606BEC">
          <w:rPr>
            <w:rStyle w:val="Hyperlink"/>
            <w:noProof/>
          </w:rPr>
          <w:t>Figure 2: Age of the Responses</w:t>
        </w:r>
        <w:r w:rsidR="003A0153">
          <w:rPr>
            <w:noProof/>
            <w:webHidden/>
          </w:rPr>
          <w:tab/>
        </w:r>
        <w:r w:rsidR="003A0153">
          <w:rPr>
            <w:noProof/>
            <w:webHidden/>
          </w:rPr>
          <w:fldChar w:fldCharType="begin"/>
        </w:r>
        <w:r w:rsidR="003A0153">
          <w:rPr>
            <w:noProof/>
            <w:webHidden/>
          </w:rPr>
          <w:instrText xml:space="preserve"> PAGEREF _Toc130158967 \h </w:instrText>
        </w:r>
        <w:r w:rsidR="003A0153">
          <w:rPr>
            <w:noProof/>
            <w:webHidden/>
          </w:rPr>
        </w:r>
        <w:r w:rsidR="003A0153">
          <w:rPr>
            <w:noProof/>
            <w:webHidden/>
          </w:rPr>
          <w:fldChar w:fldCharType="separate"/>
        </w:r>
        <w:r w:rsidR="003A0153">
          <w:rPr>
            <w:noProof/>
            <w:webHidden/>
          </w:rPr>
          <w:t>23</w:t>
        </w:r>
        <w:r w:rsidR="003A0153">
          <w:rPr>
            <w:noProof/>
            <w:webHidden/>
          </w:rPr>
          <w:fldChar w:fldCharType="end"/>
        </w:r>
      </w:hyperlink>
    </w:p>
    <w:p w14:paraId="003CECB2" w14:textId="77777777" w:rsidR="00DF3BF7" w:rsidRDefault="00000000">
      <w:pPr>
        <w:pStyle w:val="TableofFigures"/>
        <w:tabs>
          <w:tab w:val="right" w:leader="dot" w:pos="9016"/>
        </w:tabs>
        <w:rPr>
          <w:noProof/>
        </w:rPr>
      </w:pPr>
      <w:hyperlink w:anchor="_Toc130158968" w:history="1">
        <w:r w:rsidR="003A0153" w:rsidRPr="00606BEC">
          <w:rPr>
            <w:rStyle w:val="Hyperlink"/>
            <w:noProof/>
          </w:rPr>
          <w:t>Figure 3: Social media platforms of the respondents</w:t>
        </w:r>
        <w:r w:rsidR="003A0153">
          <w:rPr>
            <w:noProof/>
            <w:webHidden/>
          </w:rPr>
          <w:tab/>
        </w:r>
        <w:r w:rsidR="003A0153">
          <w:rPr>
            <w:noProof/>
            <w:webHidden/>
          </w:rPr>
          <w:fldChar w:fldCharType="begin"/>
        </w:r>
        <w:r w:rsidR="003A0153">
          <w:rPr>
            <w:noProof/>
            <w:webHidden/>
          </w:rPr>
          <w:instrText xml:space="preserve"> PAGEREF _Toc130158968 \h </w:instrText>
        </w:r>
        <w:r w:rsidR="003A0153">
          <w:rPr>
            <w:noProof/>
            <w:webHidden/>
          </w:rPr>
        </w:r>
        <w:r w:rsidR="003A0153">
          <w:rPr>
            <w:noProof/>
            <w:webHidden/>
          </w:rPr>
          <w:fldChar w:fldCharType="separate"/>
        </w:r>
        <w:r w:rsidR="003A0153">
          <w:rPr>
            <w:noProof/>
            <w:webHidden/>
          </w:rPr>
          <w:t>23</w:t>
        </w:r>
        <w:r w:rsidR="003A0153">
          <w:rPr>
            <w:noProof/>
            <w:webHidden/>
          </w:rPr>
          <w:fldChar w:fldCharType="end"/>
        </w:r>
      </w:hyperlink>
    </w:p>
    <w:p w14:paraId="3C5127E7" w14:textId="77777777" w:rsidR="00DF3BF7" w:rsidRDefault="00000000">
      <w:pPr>
        <w:pStyle w:val="TableofFigures"/>
        <w:tabs>
          <w:tab w:val="right" w:leader="dot" w:pos="9016"/>
        </w:tabs>
        <w:rPr>
          <w:noProof/>
        </w:rPr>
      </w:pPr>
      <w:hyperlink w:anchor="_Toc130158969" w:history="1">
        <w:r w:rsidR="003A0153" w:rsidRPr="00606BEC">
          <w:rPr>
            <w:rStyle w:val="Hyperlink"/>
            <w:noProof/>
          </w:rPr>
          <w:t>Figure 4: Awareness of social media platforms</w:t>
        </w:r>
        <w:r w:rsidR="003A0153">
          <w:rPr>
            <w:noProof/>
            <w:webHidden/>
          </w:rPr>
          <w:tab/>
        </w:r>
        <w:r w:rsidR="003A0153">
          <w:rPr>
            <w:noProof/>
            <w:webHidden/>
          </w:rPr>
          <w:fldChar w:fldCharType="begin"/>
        </w:r>
        <w:r w:rsidR="003A0153">
          <w:rPr>
            <w:noProof/>
            <w:webHidden/>
          </w:rPr>
          <w:instrText xml:space="preserve"> PAGEREF _Toc130158969 \h </w:instrText>
        </w:r>
        <w:r w:rsidR="003A0153">
          <w:rPr>
            <w:noProof/>
            <w:webHidden/>
          </w:rPr>
        </w:r>
        <w:r w:rsidR="003A0153">
          <w:rPr>
            <w:noProof/>
            <w:webHidden/>
          </w:rPr>
          <w:fldChar w:fldCharType="separate"/>
        </w:r>
        <w:r w:rsidR="003A0153">
          <w:rPr>
            <w:noProof/>
            <w:webHidden/>
          </w:rPr>
          <w:t>24</w:t>
        </w:r>
        <w:r w:rsidR="003A0153">
          <w:rPr>
            <w:noProof/>
            <w:webHidden/>
          </w:rPr>
          <w:fldChar w:fldCharType="end"/>
        </w:r>
      </w:hyperlink>
    </w:p>
    <w:p w14:paraId="1074AE73" w14:textId="77777777" w:rsidR="00DF3BF7" w:rsidRDefault="00000000">
      <w:pPr>
        <w:pStyle w:val="TableofFigures"/>
        <w:tabs>
          <w:tab w:val="right" w:leader="dot" w:pos="9016"/>
        </w:tabs>
        <w:rPr>
          <w:noProof/>
        </w:rPr>
      </w:pPr>
      <w:hyperlink w:anchor="_Toc130158970" w:history="1">
        <w:r w:rsidR="003A0153" w:rsidRPr="00606BEC">
          <w:rPr>
            <w:rStyle w:val="Hyperlink"/>
            <w:noProof/>
          </w:rPr>
          <w:t>Figure 5: Tik-Tok users among the respondents</w:t>
        </w:r>
        <w:r w:rsidR="003A0153">
          <w:rPr>
            <w:noProof/>
            <w:webHidden/>
          </w:rPr>
          <w:tab/>
        </w:r>
        <w:r w:rsidR="003A0153">
          <w:rPr>
            <w:noProof/>
            <w:webHidden/>
          </w:rPr>
          <w:fldChar w:fldCharType="begin"/>
        </w:r>
        <w:r w:rsidR="003A0153">
          <w:rPr>
            <w:noProof/>
            <w:webHidden/>
          </w:rPr>
          <w:instrText xml:space="preserve"> PAGEREF _Toc130158970 \h </w:instrText>
        </w:r>
        <w:r w:rsidR="003A0153">
          <w:rPr>
            <w:noProof/>
            <w:webHidden/>
          </w:rPr>
        </w:r>
        <w:r w:rsidR="003A0153">
          <w:rPr>
            <w:noProof/>
            <w:webHidden/>
          </w:rPr>
          <w:fldChar w:fldCharType="separate"/>
        </w:r>
        <w:r w:rsidR="003A0153">
          <w:rPr>
            <w:noProof/>
            <w:webHidden/>
          </w:rPr>
          <w:t>25</w:t>
        </w:r>
        <w:r w:rsidR="003A0153">
          <w:rPr>
            <w:noProof/>
            <w:webHidden/>
          </w:rPr>
          <w:fldChar w:fldCharType="end"/>
        </w:r>
      </w:hyperlink>
    </w:p>
    <w:p w14:paraId="6755385C" w14:textId="77777777" w:rsidR="00DF3BF7" w:rsidRDefault="00000000">
      <w:pPr>
        <w:pStyle w:val="TableofFigures"/>
        <w:tabs>
          <w:tab w:val="right" w:leader="dot" w:pos="9016"/>
        </w:tabs>
        <w:rPr>
          <w:noProof/>
        </w:rPr>
      </w:pPr>
      <w:hyperlink w:anchor="_Toc130158971" w:history="1">
        <w:r w:rsidR="003A0153" w:rsidRPr="00606BEC">
          <w:rPr>
            <w:rStyle w:val="Hyperlink"/>
            <w:noProof/>
          </w:rPr>
          <w:t>Figure 6: Likeness towards Tik-Tok</w:t>
        </w:r>
        <w:r w:rsidR="003A0153">
          <w:rPr>
            <w:noProof/>
            <w:webHidden/>
          </w:rPr>
          <w:tab/>
        </w:r>
        <w:r w:rsidR="003A0153">
          <w:rPr>
            <w:noProof/>
            <w:webHidden/>
          </w:rPr>
          <w:fldChar w:fldCharType="begin"/>
        </w:r>
        <w:r w:rsidR="003A0153">
          <w:rPr>
            <w:noProof/>
            <w:webHidden/>
          </w:rPr>
          <w:instrText xml:space="preserve"> PAGEREF _Toc130158971 \h </w:instrText>
        </w:r>
        <w:r w:rsidR="003A0153">
          <w:rPr>
            <w:noProof/>
            <w:webHidden/>
          </w:rPr>
        </w:r>
        <w:r w:rsidR="003A0153">
          <w:rPr>
            <w:noProof/>
            <w:webHidden/>
          </w:rPr>
          <w:fldChar w:fldCharType="separate"/>
        </w:r>
        <w:r w:rsidR="003A0153">
          <w:rPr>
            <w:noProof/>
            <w:webHidden/>
          </w:rPr>
          <w:t>25</w:t>
        </w:r>
        <w:r w:rsidR="003A0153">
          <w:rPr>
            <w:noProof/>
            <w:webHidden/>
          </w:rPr>
          <w:fldChar w:fldCharType="end"/>
        </w:r>
      </w:hyperlink>
    </w:p>
    <w:p w14:paraId="4B5FFF4F" w14:textId="77777777" w:rsidR="00DF3BF7" w:rsidRDefault="00000000">
      <w:pPr>
        <w:pStyle w:val="TableofFigures"/>
        <w:tabs>
          <w:tab w:val="right" w:leader="dot" w:pos="9016"/>
        </w:tabs>
        <w:rPr>
          <w:noProof/>
        </w:rPr>
      </w:pPr>
      <w:hyperlink w:anchor="_Toc130158972" w:history="1">
        <w:r w:rsidR="003A0153" w:rsidRPr="00606BEC">
          <w:rPr>
            <w:rStyle w:val="Hyperlink"/>
            <w:noProof/>
          </w:rPr>
          <w:t>Figure 7: Ads Displays on Tik-Tok</w:t>
        </w:r>
        <w:r w:rsidR="003A0153">
          <w:rPr>
            <w:noProof/>
            <w:webHidden/>
          </w:rPr>
          <w:tab/>
        </w:r>
        <w:r w:rsidR="003A0153">
          <w:rPr>
            <w:noProof/>
            <w:webHidden/>
          </w:rPr>
          <w:fldChar w:fldCharType="begin"/>
        </w:r>
        <w:r w:rsidR="003A0153">
          <w:rPr>
            <w:noProof/>
            <w:webHidden/>
          </w:rPr>
          <w:instrText xml:space="preserve"> PAGEREF _Toc130158972 \h </w:instrText>
        </w:r>
        <w:r w:rsidR="003A0153">
          <w:rPr>
            <w:noProof/>
            <w:webHidden/>
          </w:rPr>
        </w:r>
        <w:r w:rsidR="003A0153">
          <w:rPr>
            <w:noProof/>
            <w:webHidden/>
          </w:rPr>
          <w:fldChar w:fldCharType="separate"/>
        </w:r>
        <w:r w:rsidR="003A0153">
          <w:rPr>
            <w:noProof/>
            <w:webHidden/>
          </w:rPr>
          <w:t>26</w:t>
        </w:r>
        <w:r w:rsidR="003A0153">
          <w:rPr>
            <w:noProof/>
            <w:webHidden/>
          </w:rPr>
          <w:fldChar w:fldCharType="end"/>
        </w:r>
      </w:hyperlink>
    </w:p>
    <w:p w14:paraId="3CD24407" w14:textId="77777777" w:rsidR="00DF3BF7" w:rsidRDefault="00000000">
      <w:pPr>
        <w:pStyle w:val="TableofFigures"/>
        <w:tabs>
          <w:tab w:val="right" w:leader="dot" w:pos="9016"/>
        </w:tabs>
        <w:rPr>
          <w:noProof/>
        </w:rPr>
      </w:pPr>
      <w:hyperlink w:anchor="_Toc130158973" w:history="1">
        <w:r w:rsidR="003A0153" w:rsidRPr="00606BEC">
          <w:rPr>
            <w:rStyle w:val="Hyperlink"/>
            <w:noProof/>
          </w:rPr>
          <w:t>Figure 8: Product Purchase through social media marketing</w:t>
        </w:r>
        <w:r w:rsidR="003A0153">
          <w:rPr>
            <w:noProof/>
            <w:webHidden/>
          </w:rPr>
          <w:tab/>
        </w:r>
        <w:r w:rsidR="003A0153">
          <w:rPr>
            <w:noProof/>
            <w:webHidden/>
          </w:rPr>
          <w:fldChar w:fldCharType="begin"/>
        </w:r>
        <w:r w:rsidR="003A0153">
          <w:rPr>
            <w:noProof/>
            <w:webHidden/>
          </w:rPr>
          <w:instrText xml:space="preserve"> PAGEREF _Toc130158973 \h </w:instrText>
        </w:r>
        <w:r w:rsidR="003A0153">
          <w:rPr>
            <w:noProof/>
            <w:webHidden/>
          </w:rPr>
        </w:r>
        <w:r w:rsidR="003A0153">
          <w:rPr>
            <w:noProof/>
            <w:webHidden/>
          </w:rPr>
          <w:fldChar w:fldCharType="separate"/>
        </w:r>
        <w:r w:rsidR="003A0153">
          <w:rPr>
            <w:noProof/>
            <w:webHidden/>
          </w:rPr>
          <w:t>27</w:t>
        </w:r>
        <w:r w:rsidR="003A0153">
          <w:rPr>
            <w:noProof/>
            <w:webHidden/>
          </w:rPr>
          <w:fldChar w:fldCharType="end"/>
        </w:r>
      </w:hyperlink>
    </w:p>
    <w:p w14:paraId="6988A193" w14:textId="77777777" w:rsidR="00DF3BF7" w:rsidRDefault="00000000">
      <w:pPr>
        <w:pStyle w:val="TableofFigures"/>
        <w:tabs>
          <w:tab w:val="right" w:leader="dot" w:pos="9016"/>
        </w:tabs>
        <w:rPr>
          <w:noProof/>
        </w:rPr>
      </w:pPr>
      <w:hyperlink w:anchor="_Toc130158974" w:history="1">
        <w:r w:rsidR="003A0153" w:rsidRPr="00606BEC">
          <w:rPr>
            <w:rStyle w:val="Hyperlink"/>
            <w:noProof/>
          </w:rPr>
          <w:t>Figure 9: Attraction of people towards Tik-Tok</w:t>
        </w:r>
        <w:r w:rsidR="003A0153">
          <w:rPr>
            <w:noProof/>
            <w:webHidden/>
          </w:rPr>
          <w:tab/>
        </w:r>
        <w:r w:rsidR="003A0153">
          <w:rPr>
            <w:noProof/>
            <w:webHidden/>
          </w:rPr>
          <w:fldChar w:fldCharType="begin"/>
        </w:r>
        <w:r w:rsidR="003A0153">
          <w:rPr>
            <w:noProof/>
            <w:webHidden/>
          </w:rPr>
          <w:instrText xml:space="preserve"> PAGEREF _Toc130158974 \h </w:instrText>
        </w:r>
        <w:r w:rsidR="003A0153">
          <w:rPr>
            <w:noProof/>
            <w:webHidden/>
          </w:rPr>
        </w:r>
        <w:r w:rsidR="003A0153">
          <w:rPr>
            <w:noProof/>
            <w:webHidden/>
          </w:rPr>
          <w:fldChar w:fldCharType="separate"/>
        </w:r>
        <w:r w:rsidR="003A0153">
          <w:rPr>
            <w:noProof/>
            <w:webHidden/>
          </w:rPr>
          <w:t>28</w:t>
        </w:r>
        <w:r w:rsidR="003A0153">
          <w:rPr>
            <w:noProof/>
            <w:webHidden/>
          </w:rPr>
          <w:fldChar w:fldCharType="end"/>
        </w:r>
      </w:hyperlink>
    </w:p>
    <w:p w14:paraId="39AB66DC" w14:textId="77777777" w:rsidR="00DF3BF7" w:rsidRDefault="00000000">
      <w:pPr>
        <w:pStyle w:val="TableofFigures"/>
        <w:tabs>
          <w:tab w:val="right" w:leader="dot" w:pos="9016"/>
        </w:tabs>
        <w:rPr>
          <w:noProof/>
        </w:rPr>
      </w:pPr>
      <w:hyperlink w:anchor="_Toc130158975" w:history="1">
        <w:r w:rsidR="003A0153" w:rsidRPr="00606BEC">
          <w:rPr>
            <w:rStyle w:val="Hyperlink"/>
            <w:noProof/>
          </w:rPr>
          <w:t>Figure 10: Impact of Social Media Platforms</w:t>
        </w:r>
        <w:r w:rsidR="003A0153">
          <w:rPr>
            <w:noProof/>
            <w:webHidden/>
          </w:rPr>
          <w:tab/>
        </w:r>
        <w:r w:rsidR="003A0153">
          <w:rPr>
            <w:noProof/>
            <w:webHidden/>
          </w:rPr>
          <w:fldChar w:fldCharType="begin"/>
        </w:r>
        <w:r w:rsidR="003A0153">
          <w:rPr>
            <w:noProof/>
            <w:webHidden/>
          </w:rPr>
          <w:instrText xml:space="preserve"> PAGEREF _Toc130158975 \h </w:instrText>
        </w:r>
        <w:r w:rsidR="003A0153">
          <w:rPr>
            <w:noProof/>
            <w:webHidden/>
          </w:rPr>
        </w:r>
        <w:r w:rsidR="003A0153">
          <w:rPr>
            <w:noProof/>
            <w:webHidden/>
          </w:rPr>
          <w:fldChar w:fldCharType="separate"/>
        </w:r>
        <w:r w:rsidR="003A0153">
          <w:rPr>
            <w:noProof/>
            <w:webHidden/>
          </w:rPr>
          <w:t>28</w:t>
        </w:r>
        <w:r w:rsidR="003A0153">
          <w:rPr>
            <w:noProof/>
            <w:webHidden/>
          </w:rPr>
          <w:fldChar w:fldCharType="end"/>
        </w:r>
      </w:hyperlink>
    </w:p>
    <w:p w14:paraId="7F95D352" w14:textId="77777777" w:rsidR="00DF3BF7" w:rsidRDefault="00000000">
      <w:pPr>
        <w:pStyle w:val="TableofFigures"/>
        <w:tabs>
          <w:tab w:val="right" w:leader="dot" w:pos="9016"/>
        </w:tabs>
        <w:rPr>
          <w:noProof/>
        </w:rPr>
      </w:pPr>
      <w:hyperlink w:anchor="_Toc130158976" w:history="1">
        <w:r w:rsidR="003A0153" w:rsidRPr="00606BEC">
          <w:rPr>
            <w:rStyle w:val="Hyperlink"/>
            <w:noProof/>
          </w:rPr>
          <w:t>Figure 11: Driving Sales margins of Tik-Tok</w:t>
        </w:r>
        <w:r w:rsidR="003A0153">
          <w:rPr>
            <w:noProof/>
            <w:webHidden/>
          </w:rPr>
          <w:tab/>
        </w:r>
        <w:r w:rsidR="003A0153">
          <w:rPr>
            <w:noProof/>
            <w:webHidden/>
          </w:rPr>
          <w:fldChar w:fldCharType="begin"/>
        </w:r>
        <w:r w:rsidR="003A0153">
          <w:rPr>
            <w:noProof/>
            <w:webHidden/>
          </w:rPr>
          <w:instrText xml:space="preserve"> PAGEREF _Toc130158976 \h </w:instrText>
        </w:r>
        <w:r w:rsidR="003A0153">
          <w:rPr>
            <w:noProof/>
            <w:webHidden/>
          </w:rPr>
        </w:r>
        <w:r w:rsidR="003A0153">
          <w:rPr>
            <w:noProof/>
            <w:webHidden/>
          </w:rPr>
          <w:fldChar w:fldCharType="separate"/>
        </w:r>
        <w:r w:rsidR="003A0153">
          <w:rPr>
            <w:noProof/>
            <w:webHidden/>
          </w:rPr>
          <w:t>29</w:t>
        </w:r>
        <w:r w:rsidR="003A0153">
          <w:rPr>
            <w:noProof/>
            <w:webHidden/>
          </w:rPr>
          <w:fldChar w:fldCharType="end"/>
        </w:r>
      </w:hyperlink>
    </w:p>
    <w:p w14:paraId="31D8E2FB" w14:textId="77777777" w:rsidR="00DF3BF7" w:rsidRDefault="00000000">
      <w:pPr>
        <w:pStyle w:val="TableofFigures"/>
        <w:tabs>
          <w:tab w:val="right" w:leader="dot" w:pos="9016"/>
        </w:tabs>
        <w:rPr>
          <w:noProof/>
        </w:rPr>
      </w:pPr>
      <w:hyperlink w:anchor="_Toc130158977" w:history="1">
        <w:r w:rsidR="003A0153" w:rsidRPr="00606BEC">
          <w:rPr>
            <w:rStyle w:val="Hyperlink"/>
            <w:noProof/>
          </w:rPr>
          <w:t>Figure 12: Overview of Chaffey's Theory</w:t>
        </w:r>
        <w:r w:rsidR="003A0153">
          <w:rPr>
            <w:noProof/>
            <w:webHidden/>
          </w:rPr>
          <w:tab/>
        </w:r>
        <w:r w:rsidR="003A0153">
          <w:rPr>
            <w:noProof/>
            <w:webHidden/>
          </w:rPr>
          <w:fldChar w:fldCharType="begin"/>
        </w:r>
        <w:r w:rsidR="003A0153">
          <w:rPr>
            <w:noProof/>
            <w:webHidden/>
          </w:rPr>
          <w:instrText xml:space="preserve"> PAGEREF _Toc130158977 \h </w:instrText>
        </w:r>
        <w:r w:rsidR="003A0153">
          <w:rPr>
            <w:noProof/>
            <w:webHidden/>
          </w:rPr>
        </w:r>
        <w:r w:rsidR="003A0153">
          <w:rPr>
            <w:noProof/>
            <w:webHidden/>
          </w:rPr>
          <w:fldChar w:fldCharType="separate"/>
        </w:r>
        <w:r w:rsidR="003A0153">
          <w:rPr>
            <w:noProof/>
            <w:webHidden/>
          </w:rPr>
          <w:t>30</w:t>
        </w:r>
        <w:r w:rsidR="003A0153">
          <w:rPr>
            <w:noProof/>
            <w:webHidden/>
          </w:rPr>
          <w:fldChar w:fldCharType="end"/>
        </w:r>
      </w:hyperlink>
    </w:p>
    <w:p w14:paraId="68888A21" w14:textId="77777777" w:rsidR="00953244" w:rsidRDefault="003A0153" w:rsidP="006349E2">
      <w:pPr>
        <w:jc w:val="center"/>
      </w:pPr>
      <w:r>
        <w:fldChar w:fldCharType="end"/>
      </w:r>
      <w:r>
        <w:br w:type="page"/>
      </w:r>
    </w:p>
    <w:p w14:paraId="5927F0C0" w14:textId="5CF5A9EE" w:rsidR="00303051" w:rsidRDefault="003A0153" w:rsidP="00953244">
      <w:pPr>
        <w:pStyle w:val="Heading1"/>
      </w:pPr>
      <w:bookmarkStart w:id="0" w:name="_Toc134256025"/>
      <w:r>
        <w:lastRenderedPageBreak/>
        <w:t>Chapter One: Introduction</w:t>
      </w:r>
      <w:bookmarkEnd w:id="0"/>
    </w:p>
    <w:p w14:paraId="5784FEBA" w14:textId="79E296FA" w:rsidR="00DC7A07" w:rsidRPr="00C47670" w:rsidRDefault="00DC7A07" w:rsidP="00DC7A07">
      <w:pPr>
        <w:pStyle w:val="Heading1"/>
        <w:numPr>
          <w:ilvl w:val="1"/>
          <w:numId w:val="16"/>
        </w:numPr>
        <w:rPr>
          <w:color w:val="000000" w:themeColor="text1"/>
        </w:rPr>
      </w:pPr>
      <w:bookmarkStart w:id="1" w:name="_Toc134256026"/>
      <w:r>
        <w:t>Introduction</w:t>
      </w:r>
      <w:bookmarkEnd w:id="1"/>
      <w:r>
        <w:t xml:space="preserve"> </w:t>
      </w:r>
    </w:p>
    <w:p w14:paraId="04C6E3A5" w14:textId="1F68EBD2" w:rsidR="00DC7A07" w:rsidRPr="00C47670" w:rsidRDefault="00067188" w:rsidP="00DC7A07">
      <w:pPr>
        <w:rPr>
          <w:color w:val="000000" w:themeColor="text1"/>
        </w:rPr>
      </w:pPr>
      <w:r w:rsidRPr="00C47670">
        <w:rPr>
          <w:color w:val="000000" w:themeColor="text1"/>
        </w:rPr>
        <w:t xml:space="preserve">The accompanying research is associated with the </w:t>
      </w:r>
      <w:r w:rsidR="00FF1B51" w:rsidRPr="00C47670">
        <w:rPr>
          <w:color w:val="000000" w:themeColor="text1"/>
        </w:rPr>
        <w:t>topic of the use of social media marketing a</w:t>
      </w:r>
      <w:r w:rsidR="00627FD4" w:rsidRPr="00C47670">
        <w:rPr>
          <w:color w:val="000000" w:themeColor="text1"/>
        </w:rPr>
        <w:t xml:space="preserve">nd its different aspects on the organisational context of TikTok. It had also been one of the important aspects for which they have been engaged with the current business sphere. Thus, it had been resulting into different issues which are quite significant in managing the organisational situation. It also deems for the management of the organisational activities for which they are required for managing and contributing towards a greater achievement in the business process. Based on this context, the following research will aim at exploring the role of social media marketing in engaging the consumers and its impact on the consumer engagement. Further, the influencing factors associated with social media marketing are also required to be maintained through this approach. </w:t>
      </w:r>
    </w:p>
    <w:p w14:paraId="6C4BCAA4" w14:textId="46E25F36" w:rsidR="00953244" w:rsidRDefault="00DC7A07" w:rsidP="00893091">
      <w:pPr>
        <w:pStyle w:val="Heading2"/>
      </w:pPr>
      <w:bookmarkStart w:id="2" w:name="_Toc134256027"/>
      <w:r>
        <w:t xml:space="preserve">1.2 </w:t>
      </w:r>
      <w:r w:rsidR="003A0153" w:rsidRPr="007A1FD5">
        <w:t>Aim and Objectives of the Research</w:t>
      </w:r>
      <w:bookmarkEnd w:id="2"/>
    </w:p>
    <w:p w14:paraId="32A9EE10" w14:textId="756225F0" w:rsidR="00294220" w:rsidRPr="00294220" w:rsidRDefault="00DC7A07" w:rsidP="00294220">
      <w:pPr>
        <w:pStyle w:val="Heading3"/>
      </w:pPr>
      <w:bookmarkStart w:id="3" w:name="_Toc134256028"/>
      <w:r>
        <w:t>1.2</w:t>
      </w:r>
      <w:r w:rsidR="003A0153">
        <w:t>.1 Aim</w:t>
      </w:r>
      <w:bookmarkEnd w:id="3"/>
    </w:p>
    <w:p w14:paraId="3C1EB8A6" w14:textId="77777777" w:rsidR="0090083D" w:rsidRDefault="003A0153" w:rsidP="00D73B4F">
      <w:r>
        <w:t xml:space="preserve">This study aims to address the influence of social media marketing on </w:t>
      </w:r>
      <w:r w:rsidR="00294220">
        <w:t>consumer engagement</w:t>
      </w:r>
      <w:r>
        <w:t xml:space="preserve"> in the case of TikTok. </w:t>
      </w:r>
    </w:p>
    <w:p w14:paraId="019E942C" w14:textId="0F54326C" w:rsidR="00294220" w:rsidRPr="00E06FF1" w:rsidRDefault="00DC7A07" w:rsidP="00E06FF1">
      <w:pPr>
        <w:pStyle w:val="Heading3"/>
      </w:pPr>
      <w:bookmarkStart w:id="4" w:name="_Toc134256029"/>
      <w:r>
        <w:t>1.2</w:t>
      </w:r>
      <w:r w:rsidR="003A0153">
        <w:t>.2 Objectives</w:t>
      </w:r>
      <w:bookmarkEnd w:id="4"/>
    </w:p>
    <w:p w14:paraId="3BA7039F" w14:textId="77777777" w:rsidR="00D73B4F" w:rsidRPr="00E06FF1" w:rsidRDefault="003A0153" w:rsidP="00E06FF1">
      <w:pPr>
        <w:pStyle w:val="ListParagraph"/>
        <w:numPr>
          <w:ilvl w:val="0"/>
          <w:numId w:val="4"/>
        </w:numPr>
        <w:spacing w:line="480" w:lineRule="auto"/>
        <w:rPr>
          <w:rFonts w:ascii="Times New Roman" w:hAnsi="Times New Roman" w:cs="Times New Roman"/>
          <w:sz w:val="24"/>
          <w:szCs w:val="24"/>
        </w:rPr>
      </w:pPr>
      <w:r w:rsidRPr="00E06FF1">
        <w:rPr>
          <w:rFonts w:ascii="Times New Roman" w:hAnsi="Times New Roman" w:cs="Times New Roman"/>
          <w:sz w:val="24"/>
          <w:szCs w:val="24"/>
        </w:rPr>
        <w:t>To examine the role of social media marketing in consumer engagement</w:t>
      </w:r>
    </w:p>
    <w:p w14:paraId="1142C7FA" w14:textId="00EC09BA" w:rsidR="00D73B4F" w:rsidRPr="00E06FF1" w:rsidRDefault="003A0153" w:rsidP="00E06FF1">
      <w:pPr>
        <w:pStyle w:val="ListParagraph"/>
        <w:numPr>
          <w:ilvl w:val="0"/>
          <w:numId w:val="4"/>
        </w:numPr>
        <w:spacing w:line="480" w:lineRule="auto"/>
        <w:rPr>
          <w:rFonts w:ascii="Times New Roman" w:hAnsi="Times New Roman" w:cs="Times New Roman"/>
          <w:sz w:val="24"/>
          <w:szCs w:val="24"/>
        </w:rPr>
      </w:pPr>
      <w:r w:rsidRPr="00E06FF1">
        <w:rPr>
          <w:rFonts w:ascii="Times New Roman" w:hAnsi="Times New Roman" w:cs="Times New Roman"/>
          <w:sz w:val="24"/>
          <w:szCs w:val="24"/>
        </w:rPr>
        <w:t xml:space="preserve">To explore the </w:t>
      </w:r>
      <w:r w:rsidR="004A3490">
        <w:rPr>
          <w:rFonts w:ascii="Times New Roman" w:hAnsi="Times New Roman" w:cs="Times New Roman"/>
          <w:sz w:val="24"/>
          <w:szCs w:val="24"/>
        </w:rPr>
        <w:t>impact</w:t>
      </w:r>
      <w:r w:rsidRPr="00E06FF1">
        <w:rPr>
          <w:rFonts w:ascii="Times New Roman" w:hAnsi="Times New Roman" w:cs="Times New Roman"/>
          <w:sz w:val="24"/>
          <w:szCs w:val="24"/>
        </w:rPr>
        <w:t xml:space="preserve"> of social media marketing on consumer engagement</w:t>
      </w:r>
    </w:p>
    <w:p w14:paraId="49FE7F43" w14:textId="77777777" w:rsidR="00D73B4F" w:rsidRPr="00E06FF1" w:rsidRDefault="003A0153" w:rsidP="00EC61DF">
      <w:pPr>
        <w:pStyle w:val="ListParagraph"/>
        <w:numPr>
          <w:ilvl w:val="0"/>
          <w:numId w:val="4"/>
        </w:numPr>
        <w:spacing w:line="480" w:lineRule="auto"/>
        <w:rPr>
          <w:rFonts w:ascii="Times New Roman" w:hAnsi="Times New Roman" w:cs="Times New Roman"/>
          <w:sz w:val="24"/>
          <w:szCs w:val="24"/>
        </w:rPr>
      </w:pPr>
      <w:r w:rsidRPr="00E06FF1">
        <w:rPr>
          <w:rFonts w:ascii="Times New Roman" w:hAnsi="Times New Roman" w:cs="Times New Roman"/>
          <w:sz w:val="24"/>
          <w:szCs w:val="24"/>
        </w:rPr>
        <w:t>To find the factors that are influenced by social media marketing specifically in</w:t>
      </w:r>
      <w:r w:rsidR="00E06FF1" w:rsidRPr="00E06FF1">
        <w:rPr>
          <w:rFonts w:ascii="Times New Roman" w:hAnsi="Times New Roman" w:cs="Times New Roman"/>
          <w:sz w:val="24"/>
          <w:szCs w:val="24"/>
        </w:rPr>
        <w:t xml:space="preserve"> </w:t>
      </w:r>
      <w:r w:rsidR="00E06FF1">
        <w:rPr>
          <w:rFonts w:ascii="Times New Roman" w:hAnsi="Times New Roman" w:cs="Times New Roman"/>
          <w:sz w:val="24"/>
          <w:szCs w:val="24"/>
        </w:rPr>
        <w:t>c</w:t>
      </w:r>
      <w:r w:rsidRPr="00E06FF1">
        <w:rPr>
          <w:rFonts w:ascii="Times New Roman" w:hAnsi="Times New Roman" w:cs="Times New Roman"/>
          <w:sz w:val="24"/>
          <w:szCs w:val="24"/>
        </w:rPr>
        <w:t xml:space="preserve">onsumers of </w:t>
      </w:r>
      <w:r w:rsidR="00EC61DF" w:rsidRPr="00EC61DF">
        <w:rPr>
          <w:rFonts w:ascii="Times New Roman" w:hAnsi="Times New Roman" w:cs="Times New Roman"/>
          <w:sz w:val="24"/>
          <w:szCs w:val="24"/>
        </w:rPr>
        <w:t>Tik-Tok</w:t>
      </w:r>
      <w:r w:rsidRPr="00EC61DF">
        <w:rPr>
          <w:rFonts w:ascii="Times New Roman" w:hAnsi="Times New Roman" w:cs="Times New Roman"/>
          <w:sz w:val="24"/>
          <w:szCs w:val="24"/>
        </w:rPr>
        <w:t>.</w:t>
      </w:r>
    </w:p>
    <w:p w14:paraId="43650515" w14:textId="236992F1" w:rsidR="00953244" w:rsidRDefault="003A0153" w:rsidP="00893091">
      <w:pPr>
        <w:pStyle w:val="Heading2"/>
      </w:pPr>
      <w:bookmarkStart w:id="5" w:name="_Toc134256030"/>
      <w:r>
        <w:lastRenderedPageBreak/>
        <w:t>1.</w:t>
      </w:r>
      <w:r w:rsidR="00DC7A07">
        <w:t>3</w:t>
      </w:r>
      <w:r>
        <w:t xml:space="preserve"> Research Questions</w:t>
      </w:r>
      <w:bookmarkEnd w:id="5"/>
    </w:p>
    <w:p w14:paraId="1580C502" w14:textId="77777777" w:rsidR="00CE7431" w:rsidRDefault="003A0153" w:rsidP="00CE7431">
      <w:r>
        <w:t>1. What is the influence of social media marketing on consumer engagement?</w:t>
      </w:r>
    </w:p>
    <w:p w14:paraId="0812910E" w14:textId="77777777" w:rsidR="00CE7431" w:rsidRPr="00CE7431" w:rsidRDefault="003A0153" w:rsidP="00CE7431">
      <w:r>
        <w:t xml:space="preserve">2. How does social media marketing influence the engagement of consumers of </w:t>
      </w:r>
      <w:r w:rsidR="00EC61DF">
        <w:rPr>
          <w:rFonts w:cs="Times New Roman"/>
          <w:szCs w:val="24"/>
        </w:rPr>
        <w:t>T</w:t>
      </w:r>
      <w:r w:rsidR="00EC61DF" w:rsidRPr="009A47F8">
        <w:rPr>
          <w:rFonts w:cs="Times New Roman"/>
          <w:szCs w:val="24"/>
        </w:rPr>
        <w:t>ik</w:t>
      </w:r>
      <w:r w:rsidR="00EC61DF">
        <w:rPr>
          <w:rFonts w:cs="Times New Roman"/>
          <w:szCs w:val="24"/>
        </w:rPr>
        <w:t>T</w:t>
      </w:r>
      <w:r w:rsidR="00EC61DF" w:rsidRPr="009A47F8">
        <w:rPr>
          <w:rFonts w:cs="Times New Roman"/>
          <w:szCs w:val="24"/>
        </w:rPr>
        <w:t>ok</w:t>
      </w:r>
      <w:r>
        <w:t>?</w:t>
      </w:r>
    </w:p>
    <w:p w14:paraId="4B5389D2" w14:textId="0D44B693" w:rsidR="00953244" w:rsidRDefault="003A0153" w:rsidP="00893091">
      <w:pPr>
        <w:pStyle w:val="Heading2"/>
      </w:pPr>
      <w:bookmarkStart w:id="6" w:name="_Toc134256031"/>
      <w:r>
        <w:t>1.</w:t>
      </w:r>
      <w:r w:rsidR="00DC7A07">
        <w:t>4</w:t>
      </w:r>
      <w:r>
        <w:t xml:space="preserve"> Background of the Organisation</w:t>
      </w:r>
      <w:bookmarkEnd w:id="6"/>
    </w:p>
    <w:p w14:paraId="5EDB1EEB" w14:textId="77777777" w:rsidR="006B4D28" w:rsidRPr="00CA65CB" w:rsidRDefault="003A0153" w:rsidP="006B4D28">
      <w:r w:rsidRPr="00B95DBD">
        <w:t>Particularly TikTok, a relatively new social media platform, has gained a lot of traction with teenagers and young people. It will surpass Facebook as the most downloaded social media app in 2020 with more than 1 billion users who log on every month. Particularly, it appears that the network's popularity has helped spread awareness of attention-deficit/hyperactivity disorder (ADHD) since some people have sought a diagnosis after viewing films about the disorder on the platform.</w:t>
      </w:r>
      <w:r>
        <w:t xml:space="preserve"> </w:t>
      </w:r>
      <w:r w:rsidRPr="00B95DBD">
        <w:t>TikTok, like any other contemporary social media site, has changed how individuals think, act, and behave</w:t>
      </w:r>
      <w:r w:rsidR="00B65376">
        <w:t xml:space="preserve"> (</w:t>
      </w:r>
      <w:r w:rsidR="00B65376">
        <w:rPr>
          <w:shd w:val="clear" w:color="auto" w:fill="FFFFFF"/>
        </w:rPr>
        <w:t>Lim et al., 2022)</w:t>
      </w:r>
      <w:r w:rsidRPr="00B95DBD">
        <w:t>. The content uploaded is typically used to spread optimism and connect individuals from all over the world, even though it has the potential to have a detrimental effect on the users.</w:t>
      </w:r>
      <w:r>
        <w:t xml:space="preserve"> </w:t>
      </w:r>
      <w:r w:rsidR="00F3345A">
        <w:t>M</w:t>
      </w:r>
      <w:r w:rsidRPr="00CA65CB">
        <w:t>arketing</w:t>
      </w:r>
      <w:r w:rsidR="00D02F38">
        <w:t xml:space="preserve"> using social media platform</w:t>
      </w:r>
      <w:r w:rsidRPr="00CA65CB">
        <w:t xml:space="preserve">s has an impact on </w:t>
      </w:r>
      <w:r w:rsidR="001470DA">
        <w:rPr>
          <w:rFonts w:cs="Times New Roman"/>
          <w:szCs w:val="24"/>
        </w:rPr>
        <w:t>T</w:t>
      </w:r>
      <w:r w:rsidR="001470DA" w:rsidRPr="009A47F8">
        <w:rPr>
          <w:rFonts w:cs="Times New Roman"/>
          <w:szCs w:val="24"/>
        </w:rPr>
        <w:t>ik</w:t>
      </w:r>
      <w:r w:rsidR="001470DA">
        <w:rPr>
          <w:rFonts w:cs="Times New Roman"/>
          <w:szCs w:val="24"/>
        </w:rPr>
        <w:t>T</w:t>
      </w:r>
      <w:r w:rsidR="001470DA" w:rsidRPr="009A47F8">
        <w:rPr>
          <w:rFonts w:cs="Times New Roman"/>
          <w:szCs w:val="24"/>
        </w:rPr>
        <w:t xml:space="preserve">ok </w:t>
      </w:r>
      <w:r w:rsidRPr="00CA65CB">
        <w:t>users. By delivering a visual image and brand understanding, social media markete</w:t>
      </w:r>
      <w:r>
        <w:t>rs increase consumer engagement</w:t>
      </w:r>
      <w:r w:rsidR="00A6239C">
        <w:t xml:space="preserve"> (</w:t>
      </w:r>
      <w:r w:rsidR="00A6239C">
        <w:rPr>
          <w:shd w:val="clear" w:color="auto" w:fill="FFFFFF"/>
        </w:rPr>
        <w:t>Dinh and Lee, 2022)</w:t>
      </w:r>
      <w:r w:rsidRPr="00CA65CB">
        <w:t>.</w:t>
      </w:r>
    </w:p>
    <w:p w14:paraId="173E1137" w14:textId="2D568FAC" w:rsidR="00953244" w:rsidRDefault="003A0153" w:rsidP="00893091">
      <w:pPr>
        <w:pStyle w:val="Heading2"/>
      </w:pPr>
      <w:bookmarkStart w:id="7" w:name="_Toc134256032"/>
      <w:r>
        <w:t>1.</w:t>
      </w:r>
      <w:r w:rsidR="00DC7A07">
        <w:t>5</w:t>
      </w:r>
      <w:r>
        <w:t xml:space="preserve"> Research Gap and Contribution</w:t>
      </w:r>
      <w:bookmarkEnd w:id="7"/>
      <w:r>
        <w:t xml:space="preserve"> </w:t>
      </w:r>
    </w:p>
    <w:p w14:paraId="4327176A" w14:textId="77777777" w:rsidR="006B4D28" w:rsidRDefault="003A0153" w:rsidP="006B4D28">
      <w:pPr>
        <w:rPr>
          <w:rFonts w:cs="Times New Roman"/>
          <w:szCs w:val="24"/>
        </w:rPr>
      </w:pPr>
      <w:r w:rsidRPr="006C7001">
        <w:t xml:space="preserve">Social media marketing offers a variety of advantages, and TikTok is regarded as a powerful tool for ensuring consumer engagement. Because </w:t>
      </w:r>
      <w:r w:rsidR="0050654C">
        <w:rPr>
          <w:rFonts w:cs="Times New Roman"/>
          <w:szCs w:val="24"/>
        </w:rPr>
        <w:t>T</w:t>
      </w:r>
      <w:r w:rsidR="0050654C" w:rsidRPr="009A47F8">
        <w:rPr>
          <w:rFonts w:cs="Times New Roman"/>
          <w:szCs w:val="24"/>
        </w:rPr>
        <w:t>ik</w:t>
      </w:r>
      <w:r w:rsidR="0050654C">
        <w:rPr>
          <w:rFonts w:cs="Times New Roman"/>
          <w:szCs w:val="24"/>
        </w:rPr>
        <w:t>T</w:t>
      </w:r>
      <w:r w:rsidR="0050654C" w:rsidRPr="009A47F8">
        <w:rPr>
          <w:rFonts w:cs="Times New Roman"/>
          <w:szCs w:val="24"/>
        </w:rPr>
        <w:t xml:space="preserve">ok </w:t>
      </w:r>
      <w:r w:rsidRPr="006C7001">
        <w:t>is regarded as a digital approach for consumer brand interaction, it is important to undertake this research.</w:t>
      </w:r>
      <w:r>
        <w:t xml:space="preserve"> There is a limitation on time. This study will try to fill the gap in social media marketing by using </w:t>
      </w:r>
      <w:r w:rsidR="0050654C">
        <w:rPr>
          <w:rFonts w:cs="Times New Roman"/>
          <w:szCs w:val="24"/>
        </w:rPr>
        <w:t>T</w:t>
      </w:r>
      <w:r w:rsidR="0050654C" w:rsidRPr="009A47F8">
        <w:rPr>
          <w:rFonts w:cs="Times New Roman"/>
          <w:szCs w:val="24"/>
        </w:rPr>
        <w:t>ik</w:t>
      </w:r>
      <w:r w:rsidR="0050654C">
        <w:rPr>
          <w:rFonts w:cs="Times New Roman"/>
          <w:szCs w:val="24"/>
        </w:rPr>
        <w:t>T</w:t>
      </w:r>
      <w:r w:rsidR="0050654C" w:rsidRPr="009A47F8">
        <w:rPr>
          <w:rFonts w:cs="Times New Roman"/>
          <w:szCs w:val="24"/>
        </w:rPr>
        <w:t>ok</w:t>
      </w:r>
      <w:r w:rsidR="0050654C">
        <w:rPr>
          <w:rFonts w:cs="Times New Roman"/>
          <w:szCs w:val="24"/>
        </w:rPr>
        <w:t xml:space="preserve">. </w:t>
      </w:r>
      <w:r>
        <w:t xml:space="preserve"> </w:t>
      </w:r>
      <w:r>
        <w:rPr>
          <w:rFonts w:cs="Times New Roman"/>
          <w:szCs w:val="24"/>
        </w:rPr>
        <w:t>T</w:t>
      </w:r>
      <w:r w:rsidRPr="00A11F1C">
        <w:rPr>
          <w:rFonts w:cs="Times New Roman"/>
          <w:szCs w:val="24"/>
        </w:rPr>
        <w:t>hi</w:t>
      </w:r>
      <w:r>
        <w:rPr>
          <w:rFonts w:cs="Times New Roman"/>
          <w:szCs w:val="24"/>
        </w:rPr>
        <w:t xml:space="preserve">s study will try to gather lots of information about marketing by using social media and </w:t>
      </w:r>
      <w:r w:rsidR="001470DA">
        <w:rPr>
          <w:rFonts w:cs="Times New Roman"/>
          <w:szCs w:val="24"/>
        </w:rPr>
        <w:t>the TikT</w:t>
      </w:r>
      <w:r w:rsidR="001470DA" w:rsidRPr="009A47F8">
        <w:rPr>
          <w:rFonts w:cs="Times New Roman"/>
          <w:szCs w:val="24"/>
        </w:rPr>
        <w:t>ok</w:t>
      </w:r>
      <w:r>
        <w:rPr>
          <w:rFonts w:cs="Times New Roman"/>
          <w:szCs w:val="24"/>
        </w:rPr>
        <w:t xml:space="preserve"> platform</w:t>
      </w:r>
      <w:r w:rsidR="00521468">
        <w:rPr>
          <w:rFonts w:cs="Times New Roman"/>
          <w:szCs w:val="24"/>
        </w:rPr>
        <w:t xml:space="preserve"> (</w:t>
      </w:r>
      <w:r w:rsidR="00521468">
        <w:rPr>
          <w:shd w:val="clear" w:color="auto" w:fill="FFFFFF"/>
        </w:rPr>
        <w:t>Vassey et al., 2022)</w:t>
      </w:r>
      <w:r>
        <w:rPr>
          <w:rFonts w:cs="Times New Roman"/>
          <w:szCs w:val="24"/>
        </w:rPr>
        <w:t>.</w:t>
      </w:r>
    </w:p>
    <w:p w14:paraId="4DBA0C55" w14:textId="77777777" w:rsidR="006B4D28" w:rsidRDefault="003A0153" w:rsidP="006B4D28">
      <w:pPr>
        <w:rPr>
          <w:rFonts w:cs="Times New Roman"/>
          <w:szCs w:val="24"/>
        </w:rPr>
      </w:pPr>
      <w:r>
        <w:rPr>
          <w:rFonts w:cs="Times New Roman"/>
          <w:szCs w:val="24"/>
        </w:rPr>
        <w:lastRenderedPageBreak/>
        <w:t>I</w:t>
      </w:r>
      <w:r w:rsidRPr="009A47F8">
        <w:rPr>
          <w:rFonts w:cs="Times New Roman"/>
          <w:szCs w:val="24"/>
        </w:rPr>
        <w:t xml:space="preserve">mpact of marketing on </w:t>
      </w:r>
      <w:r>
        <w:rPr>
          <w:rFonts w:cs="Times New Roman"/>
          <w:szCs w:val="24"/>
        </w:rPr>
        <w:t>social media; T</w:t>
      </w:r>
      <w:r w:rsidRPr="009A47F8">
        <w:rPr>
          <w:rFonts w:cs="Times New Roman"/>
          <w:szCs w:val="24"/>
        </w:rPr>
        <w:t>ik</w:t>
      </w:r>
      <w:r w:rsidR="0050654C">
        <w:rPr>
          <w:rFonts w:cs="Times New Roman"/>
          <w:szCs w:val="24"/>
        </w:rPr>
        <w:t>-</w:t>
      </w:r>
      <w:r>
        <w:rPr>
          <w:rFonts w:cs="Times New Roman"/>
          <w:szCs w:val="24"/>
        </w:rPr>
        <w:t>T</w:t>
      </w:r>
      <w:r w:rsidRPr="009A47F8">
        <w:rPr>
          <w:rFonts w:cs="Times New Roman"/>
          <w:szCs w:val="24"/>
        </w:rPr>
        <w:t>ok users and consumers will be invest</w:t>
      </w:r>
      <w:r>
        <w:rPr>
          <w:rFonts w:cs="Times New Roman"/>
          <w:szCs w:val="24"/>
        </w:rPr>
        <w:t xml:space="preserve">igated in this study. The cause </w:t>
      </w:r>
      <w:r w:rsidRPr="009A47F8">
        <w:rPr>
          <w:rFonts w:cs="Times New Roman"/>
          <w:szCs w:val="24"/>
        </w:rPr>
        <w:t>is that social media marketers use consumer involvement to suc</w:t>
      </w:r>
      <w:r>
        <w:rPr>
          <w:rFonts w:cs="Times New Roman"/>
          <w:szCs w:val="24"/>
        </w:rPr>
        <w:t>cessfully target audiences. Tik</w:t>
      </w:r>
      <w:r w:rsidRPr="009A47F8">
        <w:rPr>
          <w:rFonts w:cs="Times New Roman"/>
          <w:szCs w:val="24"/>
        </w:rPr>
        <w:t xml:space="preserve">Tok is regarded as an important medium for promoting businesses and examining the intentions of </w:t>
      </w:r>
      <w:r w:rsidR="00637DB0">
        <w:rPr>
          <w:rFonts w:cs="Times New Roman"/>
          <w:szCs w:val="24"/>
        </w:rPr>
        <w:t>young people</w:t>
      </w:r>
      <w:r w:rsidRPr="009A47F8">
        <w:rPr>
          <w:rFonts w:cs="Times New Roman"/>
          <w:szCs w:val="24"/>
        </w:rPr>
        <w:t xml:space="preserve">. </w:t>
      </w:r>
      <w:r w:rsidRPr="007257D9">
        <w:rPr>
          <w:rFonts w:cs="Times New Roman"/>
          <w:szCs w:val="24"/>
        </w:rPr>
        <w:t>As a result, marketing</w:t>
      </w:r>
      <w:r>
        <w:rPr>
          <w:rFonts w:cs="Times New Roman"/>
          <w:szCs w:val="24"/>
        </w:rPr>
        <w:t xml:space="preserve"> in </w:t>
      </w:r>
      <w:r w:rsidRPr="007257D9">
        <w:rPr>
          <w:rFonts w:cs="Times New Roman"/>
          <w:szCs w:val="24"/>
        </w:rPr>
        <w:t>social media has a stronger effect on consumer engagement.</w:t>
      </w:r>
      <w:r w:rsidRPr="009A47F8">
        <w:rPr>
          <w:rFonts w:cs="Times New Roman"/>
          <w:szCs w:val="24"/>
        </w:rPr>
        <w:t xml:space="preserve"> </w:t>
      </w:r>
      <w:r>
        <w:rPr>
          <w:rFonts w:cs="Times New Roman"/>
          <w:szCs w:val="24"/>
        </w:rPr>
        <w:t>T</w:t>
      </w:r>
      <w:r w:rsidRPr="009A47F8">
        <w:rPr>
          <w:rFonts w:cs="Times New Roman"/>
          <w:szCs w:val="24"/>
        </w:rPr>
        <w:t xml:space="preserve">his study </w:t>
      </w:r>
      <w:r>
        <w:rPr>
          <w:rFonts w:cs="Times New Roman"/>
          <w:szCs w:val="24"/>
        </w:rPr>
        <w:t xml:space="preserve">will </w:t>
      </w:r>
      <w:r w:rsidRPr="009A47F8">
        <w:rPr>
          <w:rFonts w:cs="Times New Roman"/>
          <w:szCs w:val="24"/>
        </w:rPr>
        <w:t xml:space="preserve">examine how social media affects </w:t>
      </w:r>
      <w:r w:rsidR="00E93920">
        <w:t>Tik-T</w:t>
      </w:r>
      <w:r w:rsidR="00E93920" w:rsidRPr="0058218B">
        <w:t>ok</w:t>
      </w:r>
      <w:r w:rsidR="00E93920">
        <w:t xml:space="preserve"> </w:t>
      </w:r>
      <w:r w:rsidRPr="009A47F8">
        <w:rPr>
          <w:rFonts w:cs="Times New Roman"/>
          <w:szCs w:val="24"/>
        </w:rPr>
        <w:t>consumers</w:t>
      </w:r>
      <w:r w:rsidR="0048628C">
        <w:rPr>
          <w:rFonts w:cs="Times New Roman"/>
          <w:szCs w:val="24"/>
        </w:rPr>
        <w:t xml:space="preserve"> (</w:t>
      </w:r>
      <w:r w:rsidR="0048628C">
        <w:rPr>
          <w:shd w:val="clear" w:color="auto" w:fill="FFFFFF"/>
        </w:rPr>
        <w:t>Creevey et al., 2022)</w:t>
      </w:r>
      <w:r w:rsidRPr="009A47F8">
        <w:rPr>
          <w:rFonts w:cs="Times New Roman"/>
          <w:szCs w:val="24"/>
        </w:rPr>
        <w:t>.</w:t>
      </w:r>
    </w:p>
    <w:p w14:paraId="7577F603" w14:textId="232ACEFD" w:rsidR="00953244" w:rsidRDefault="00DC7A07" w:rsidP="00893091">
      <w:pPr>
        <w:pStyle w:val="Heading2"/>
      </w:pPr>
      <w:bookmarkStart w:id="8" w:name="_Toc134256033"/>
      <w:r>
        <w:t>1.6</w:t>
      </w:r>
      <w:r w:rsidR="003A0153">
        <w:t xml:space="preserve"> Rationale for the study</w:t>
      </w:r>
      <w:bookmarkEnd w:id="8"/>
    </w:p>
    <w:p w14:paraId="1625C8D4" w14:textId="254A86CD" w:rsidR="006B4D28" w:rsidRPr="00CE7431" w:rsidRDefault="003A0153" w:rsidP="006B4D28">
      <w:r w:rsidRPr="00F6623A">
        <w:t xml:space="preserve">This study will also look at how research questions are created. Another topic covered in this study is the acquisition of data that may be used to </w:t>
      </w:r>
      <w:r>
        <w:t>answer</w:t>
      </w:r>
      <w:r w:rsidRPr="00F6623A">
        <w:t xml:space="preserve"> the research questions. </w:t>
      </w:r>
      <w:r>
        <w:t xml:space="preserve">To lay </w:t>
      </w:r>
      <w:r w:rsidRPr="007257D9">
        <w:t xml:space="preserve">the foundation </w:t>
      </w:r>
      <w:r w:rsidRPr="00F6623A">
        <w:t xml:space="preserve">for future study, this paper aims to lay the necessary </w:t>
      </w:r>
      <w:r>
        <w:t>information about social media marketing</w:t>
      </w:r>
      <w:r w:rsidRPr="00F6623A">
        <w:t>.</w:t>
      </w:r>
      <w:r>
        <w:t xml:space="preserve"> I take this research study as my dissertation topic to gather more information on this topic. I also have some interest in the study of marketing involved in social media. </w:t>
      </w:r>
      <w:r w:rsidRPr="00741724">
        <w:t>Social media marketing is essential for fostering brand awareness since it fosters communication at a high level. Because it offers digital interaction options, marketer-generated content also increases customer involvement. Social media marketing has</w:t>
      </w:r>
      <w:r>
        <w:t xml:space="preserve"> also </w:t>
      </w:r>
      <w:r w:rsidR="00474CF2">
        <w:t>given</w:t>
      </w:r>
      <w:r w:rsidRPr="00741724">
        <w:t xml:space="preserve"> a big impact on customer engagement and expanded brand value-creation possibilities. Social media marketing also improves the levels of communication between brand managers and customers. </w:t>
      </w:r>
      <w:r w:rsidR="00DF48C1">
        <w:t>The other research</w:t>
      </w:r>
      <w:r w:rsidRPr="007257D9">
        <w:t xml:space="preserve"> on the utilisation of marketing</w:t>
      </w:r>
      <w:r w:rsidR="007537AC">
        <w:t xml:space="preserve"> on different </w:t>
      </w:r>
      <w:r w:rsidR="007537AC" w:rsidRPr="007257D9">
        <w:t>social media</w:t>
      </w:r>
      <w:r w:rsidRPr="007257D9">
        <w:t xml:space="preserve"> tools is something I </w:t>
      </w:r>
      <w:r>
        <w:t>have the interest</w:t>
      </w:r>
      <w:r w:rsidRPr="007257D9">
        <w:t xml:space="preserve"> to do.</w:t>
      </w:r>
    </w:p>
    <w:p w14:paraId="42962AAF" w14:textId="5EAA6D92" w:rsidR="00953244" w:rsidRDefault="00DC7A07" w:rsidP="00893091">
      <w:pPr>
        <w:pStyle w:val="Heading2"/>
      </w:pPr>
      <w:bookmarkStart w:id="9" w:name="_Toc134256034"/>
      <w:r>
        <w:t>1.7</w:t>
      </w:r>
      <w:r w:rsidR="003A0153">
        <w:t xml:space="preserve"> Significance of the study</w:t>
      </w:r>
      <w:bookmarkEnd w:id="9"/>
      <w:r w:rsidR="003A0153">
        <w:t xml:space="preserve"> </w:t>
      </w:r>
    </w:p>
    <w:p w14:paraId="15F041DC" w14:textId="77777777" w:rsidR="006B4D28" w:rsidRDefault="003A0153" w:rsidP="006B4D28">
      <w:r>
        <w:t xml:space="preserve">Marketing in different social media platforms offers a variety of advantages, and TikTok is regarded as a powerful tool for ensuring consumer engagement. Because </w:t>
      </w:r>
      <w:r w:rsidR="00D40794">
        <w:t>TikTo</w:t>
      </w:r>
      <w:r>
        <w:t xml:space="preserve">k is regarded as a digital approach for consumer brand interaction, it is important to undertake this research. TikTok affects consumer interest, which affects marketers' efforts to streamline successful </w:t>
      </w:r>
      <w:r>
        <w:lastRenderedPageBreak/>
        <w:t>employment possibilities. Using the dual viewpoint of customer engagement, b</w:t>
      </w:r>
      <w:r w:rsidRPr="00910E34">
        <w:t xml:space="preserve">y focusing on the entertainment, interaction, trendiness, and customization aspects, this study examines the effect of a brand's activities </w:t>
      </w:r>
      <w:r>
        <w:t xml:space="preserve">in </w:t>
      </w:r>
      <w:r w:rsidR="00D2341C">
        <w:t>different media platforms</w:t>
      </w:r>
      <w:r>
        <w:t xml:space="preserve"> </w:t>
      </w:r>
      <w:r w:rsidRPr="00910E34">
        <w:t xml:space="preserve">on </w:t>
      </w:r>
      <w:r w:rsidR="00DC3CBC">
        <w:t>the involvement of customers</w:t>
      </w:r>
      <w:r w:rsidRPr="00910E34">
        <w:t xml:space="preserve"> with </w:t>
      </w:r>
      <w:r w:rsidR="00F75784">
        <w:t>content associated with different brands</w:t>
      </w:r>
      <w:r w:rsidR="00E176D3">
        <w:t xml:space="preserve"> (</w:t>
      </w:r>
      <w:r w:rsidR="00E176D3">
        <w:rPr>
          <w:shd w:val="clear" w:color="auto" w:fill="FFFFFF"/>
        </w:rPr>
        <w:t>Pittman et al., 2022)</w:t>
      </w:r>
      <w:r w:rsidRPr="00910E34">
        <w:t>.</w:t>
      </w:r>
      <w:r>
        <w:t xml:space="preserve"> </w:t>
      </w:r>
    </w:p>
    <w:p w14:paraId="3D1B56EF" w14:textId="77777777" w:rsidR="006B4D28" w:rsidRPr="00CE7431" w:rsidRDefault="003A0153" w:rsidP="006B4D28">
      <w:r w:rsidRPr="00910E34">
        <w:t xml:space="preserve">This study intends to investigate how different levels of </w:t>
      </w:r>
      <w:r w:rsidR="004F1027">
        <w:t>involvement</w:t>
      </w:r>
      <w:r w:rsidRPr="00910E34">
        <w:t xml:space="preserve"> with brand content are influenced by marketing strategies</w:t>
      </w:r>
      <w:r w:rsidR="004F1027">
        <w:t xml:space="preserve"> on the brand's activities</w:t>
      </w:r>
      <w:r w:rsidRPr="00910E34">
        <w:t xml:space="preserve"> and a person's propensity for online social interaction.</w:t>
      </w:r>
      <w:r>
        <w:t xml:space="preserve"> Furthermore, research has also been done on the long-term benefits of consumer involvement with brand-related social media material on overall brand equity and purchase intent. With TikTok, this research will assist social media marketers in increasing consumer engagement. </w:t>
      </w:r>
      <w:r w:rsidR="00CF7A2D">
        <w:t xml:space="preserve">It is </w:t>
      </w:r>
      <w:r>
        <w:t>noted that social media marketing has an impact on consumer involvement because it is important for business circularity. Commercial organisations might launch profitable campaigns using codes that might pique the interest of influencers</w:t>
      </w:r>
      <w:r w:rsidR="00E176D3">
        <w:t xml:space="preserve"> (</w:t>
      </w:r>
      <w:r w:rsidR="00E176D3">
        <w:rPr>
          <w:shd w:val="clear" w:color="auto" w:fill="FFFFFF"/>
        </w:rPr>
        <w:t>Hudders and De Jans, 2022)</w:t>
      </w:r>
      <w:r>
        <w:t>.</w:t>
      </w:r>
    </w:p>
    <w:p w14:paraId="5CE2E9A3" w14:textId="42779BBC" w:rsidR="00773EC7" w:rsidRDefault="003A0153" w:rsidP="00893091">
      <w:pPr>
        <w:pStyle w:val="Heading2"/>
      </w:pPr>
      <w:bookmarkStart w:id="10" w:name="_Toc134256035"/>
      <w:r>
        <w:t>1.</w:t>
      </w:r>
      <w:r w:rsidR="00DC7A07">
        <w:t>8</w:t>
      </w:r>
      <w:r>
        <w:t xml:space="preserve"> </w:t>
      </w:r>
      <w:r w:rsidR="003136BB">
        <w:t>Outline of Research</w:t>
      </w:r>
      <w:bookmarkEnd w:id="10"/>
    </w:p>
    <w:p w14:paraId="0829F1C1" w14:textId="77777777" w:rsidR="006B4D28" w:rsidRPr="00E96FF6" w:rsidRDefault="003A0153" w:rsidP="006B4D28">
      <w:r>
        <w:t xml:space="preserve">Social media marketing is a method for increasing consumer engagement with brands and their products. The high level of client connection is addressed in large part by social media marketing strategies. </w:t>
      </w:r>
      <w:r w:rsidRPr="00910E34">
        <w:t>The technique of communicating with TikTok users to promote a company, products, or services is known as TikTok marketing. Influencers from TikTok naturally generated content that follows trends, and the use of popular hashtags is frequently employed in marketing campaigns.</w:t>
      </w:r>
      <w:r>
        <w:t xml:space="preserve"> In this, a flow of research is maintained. To complete the dissertation project on social media marketing a procedure is followed. A dissertation outline is given below-</w:t>
      </w:r>
    </w:p>
    <w:p w14:paraId="4C2C1CEE" w14:textId="77777777" w:rsidR="006B4D28" w:rsidRDefault="003A0153" w:rsidP="006B4D28">
      <w:pPr>
        <w:pStyle w:val="ListParagraph"/>
        <w:numPr>
          <w:ilvl w:val="0"/>
          <w:numId w:val="15"/>
        </w:numPr>
        <w:spacing w:line="480" w:lineRule="auto"/>
        <w:jc w:val="both"/>
        <w:rPr>
          <w:rFonts w:ascii="Times New Roman" w:hAnsi="Times New Roman" w:cs="Times New Roman"/>
          <w:sz w:val="24"/>
          <w:szCs w:val="24"/>
        </w:rPr>
      </w:pPr>
      <w:r w:rsidRPr="00910E34">
        <w:rPr>
          <w:rFonts w:ascii="Times New Roman" w:hAnsi="Times New Roman" w:cs="Times New Roman"/>
          <w:sz w:val="24"/>
          <w:szCs w:val="24"/>
        </w:rPr>
        <w:t xml:space="preserve">Part 1- </w:t>
      </w:r>
      <w:r>
        <w:rPr>
          <w:rFonts w:ascii="Times New Roman" w:hAnsi="Times New Roman" w:cs="Times New Roman"/>
          <w:sz w:val="24"/>
          <w:szCs w:val="24"/>
        </w:rPr>
        <w:t>I</w:t>
      </w:r>
      <w:r w:rsidRPr="00910E34">
        <w:rPr>
          <w:rFonts w:ascii="Times New Roman" w:hAnsi="Times New Roman" w:cs="Times New Roman"/>
          <w:sz w:val="24"/>
          <w:szCs w:val="24"/>
        </w:rPr>
        <w:t>ntroduction to the study of research, goals of research, etc.</w:t>
      </w:r>
    </w:p>
    <w:p w14:paraId="535EA98E" w14:textId="77777777" w:rsidR="006B4D28" w:rsidRPr="00910E34" w:rsidRDefault="003A0153" w:rsidP="006B4D28">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Part</w:t>
      </w:r>
      <w:r w:rsidRPr="00910E34">
        <w:rPr>
          <w:rFonts w:ascii="Times New Roman" w:hAnsi="Times New Roman" w:cs="Times New Roman"/>
          <w:sz w:val="24"/>
          <w:szCs w:val="24"/>
        </w:rPr>
        <w:t xml:space="preserve"> 2 - Critical Literature Review </w:t>
      </w:r>
    </w:p>
    <w:p w14:paraId="719B9748" w14:textId="77777777" w:rsidR="006B4D28" w:rsidRPr="001B018A" w:rsidRDefault="003A0153" w:rsidP="006B4D28">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Part</w:t>
      </w:r>
      <w:r w:rsidRPr="001B018A">
        <w:rPr>
          <w:rFonts w:ascii="Times New Roman" w:hAnsi="Times New Roman" w:cs="Times New Roman"/>
          <w:sz w:val="24"/>
          <w:szCs w:val="24"/>
        </w:rPr>
        <w:t xml:space="preserve"> 3- </w:t>
      </w:r>
      <w:r>
        <w:rPr>
          <w:rFonts w:ascii="Times New Roman" w:hAnsi="Times New Roman" w:cs="Times New Roman"/>
          <w:sz w:val="24"/>
          <w:szCs w:val="24"/>
        </w:rPr>
        <w:t>Creating</w:t>
      </w:r>
      <w:r w:rsidRPr="001B018A">
        <w:rPr>
          <w:rFonts w:ascii="Times New Roman" w:hAnsi="Times New Roman" w:cs="Times New Roman"/>
          <w:sz w:val="24"/>
          <w:szCs w:val="24"/>
        </w:rPr>
        <w:t xml:space="preserve"> a Conceptual Framework</w:t>
      </w:r>
    </w:p>
    <w:p w14:paraId="7907982B" w14:textId="7490C918" w:rsidR="006B4D28" w:rsidRPr="001B018A" w:rsidRDefault="003A0153" w:rsidP="006B4D28">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Part</w:t>
      </w:r>
      <w:r w:rsidRPr="001B018A">
        <w:rPr>
          <w:rFonts w:ascii="Times New Roman" w:hAnsi="Times New Roman" w:cs="Times New Roman"/>
          <w:sz w:val="24"/>
          <w:szCs w:val="24"/>
        </w:rPr>
        <w:t xml:space="preserve"> 4- Methodology </w:t>
      </w:r>
      <w:r>
        <w:rPr>
          <w:rFonts w:ascii="Times New Roman" w:hAnsi="Times New Roman" w:cs="Times New Roman"/>
          <w:sz w:val="24"/>
          <w:szCs w:val="24"/>
        </w:rPr>
        <w:t xml:space="preserve">followed in </w:t>
      </w:r>
      <w:r w:rsidR="00474CF2">
        <w:rPr>
          <w:rFonts w:ascii="Times New Roman" w:hAnsi="Times New Roman" w:cs="Times New Roman"/>
          <w:sz w:val="24"/>
          <w:szCs w:val="24"/>
        </w:rPr>
        <w:t>whole research</w:t>
      </w:r>
      <w:r>
        <w:rPr>
          <w:rFonts w:ascii="Times New Roman" w:hAnsi="Times New Roman" w:cs="Times New Roman"/>
          <w:sz w:val="24"/>
          <w:szCs w:val="24"/>
        </w:rPr>
        <w:t xml:space="preserve"> </w:t>
      </w:r>
      <w:r w:rsidR="00474CF2">
        <w:rPr>
          <w:rFonts w:ascii="Times New Roman" w:hAnsi="Times New Roman" w:cs="Times New Roman"/>
          <w:sz w:val="24"/>
          <w:szCs w:val="24"/>
        </w:rPr>
        <w:t>study.</w:t>
      </w:r>
    </w:p>
    <w:p w14:paraId="3365A2EE" w14:textId="77777777" w:rsidR="006B4D28" w:rsidRPr="001B018A" w:rsidRDefault="003A0153" w:rsidP="006B4D28">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Part</w:t>
      </w:r>
      <w:r w:rsidRPr="001B018A">
        <w:rPr>
          <w:rFonts w:ascii="Times New Roman" w:hAnsi="Times New Roman" w:cs="Times New Roman"/>
          <w:sz w:val="24"/>
          <w:szCs w:val="24"/>
        </w:rPr>
        <w:t xml:space="preserve"> 5- </w:t>
      </w:r>
      <w:r>
        <w:rPr>
          <w:rFonts w:ascii="Times New Roman" w:hAnsi="Times New Roman" w:cs="Times New Roman"/>
          <w:sz w:val="24"/>
          <w:szCs w:val="24"/>
        </w:rPr>
        <w:t>Analysis of the obtained data</w:t>
      </w:r>
    </w:p>
    <w:p w14:paraId="5D28614C" w14:textId="77777777" w:rsidR="006B4D28" w:rsidRDefault="003A0153" w:rsidP="006B4D28">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Part</w:t>
      </w:r>
      <w:r w:rsidRPr="001B018A">
        <w:rPr>
          <w:rFonts w:ascii="Times New Roman" w:hAnsi="Times New Roman" w:cs="Times New Roman"/>
          <w:sz w:val="24"/>
          <w:szCs w:val="24"/>
        </w:rPr>
        <w:t xml:space="preserve"> 6 </w:t>
      </w:r>
      <w:r>
        <w:rPr>
          <w:rFonts w:ascii="Times New Roman" w:hAnsi="Times New Roman" w:cs="Times New Roman"/>
          <w:sz w:val="24"/>
          <w:szCs w:val="24"/>
        </w:rPr>
        <w:t>–</w:t>
      </w:r>
      <w:r w:rsidRPr="001B018A">
        <w:rPr>
          <w:rFonts w:ascii="Times New Roman" w:hAnsi="Times New Roman" w:cs="Times New Roman"/>
          <w:sz w:val="24"/>
          <w:szCs w:val="24"/>
        </w:rPr>
        <w:t xml:space="preserve"> Discussions</w:t>
      </w:r>
      <w:r>
        <w:rPr>
          <w:rFonts w:ascii="Times New Roman" w:hAnsi="Times New Roman" w:cs="Times New Roman"/>
          <w:sz w:val="24"/>
          <w:szCs w:val="24"/>
        </w:rPr>
        <w:t xml:space="preserve"> and prospects</w:t>
      </w:r>
    </w:p>
    <w:p w14:paraId="71297C78" w14:textId="77777777" w:rsidR="006B4D28" w:rsidRPr="001B018A" w:rsidRDefault="003A0153" w:rsidP="006B4D28">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Part 7- conclusion or summary</w:t>
      </w:r>
    </w:p>
    <w:p w14:paraId="5F98FBF5" w14:textId="77777777" w:rsidR="006B4D28" w:rsidRPr="001B018A" w:rsidRDefault="003A0153" w:rsidP="006B4D28">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Part 8</w:t>
      </w:r>
      <w:r w:rsidRPr="001B018A">
        <w:rPr>
          <w:rFonts w:ascii="Times New Roman" w:hAnsi="Times New Roman" w:cs="Times New Roman"/>
          <w:sz w:val="24"/>
          <w:szCs w:val="24"/>
        </w:rPr>
        <w:t xml:space="preserve"> - References</w:t>
      </w:r>
    </w:p>
    <w:p w14:paraId="0B06C34B" w14:textId="77777777" w:rsidR="00773EC7" w:rsidRDefault="003A0153">
      <w:pPr>
        <w:spacing w:line="259" w:lineRule="auto"/>
        <w:jc w:val="left"/>
        <w:rPr>
          <w:rFonts w:eastAsiaTheme="majorEastAsia" w:cstheme="majorBidi"/>
          <w:b/>
          <w:sz w:val="26"/>
          <w:szCs w:val="26"/>
        </w:rPr>
      </w:pPr>
      <w:r>
        <w:br w:type="page"/>
      </w:r>
    </w:p>
    <w:p w14:paraId="1D7ECD32" w14:textId="77777777" w:rsidR="00773EC7" w:rsidRPr="007E64B6" w:rsidRDefault="003A0153" w:rsidP="00773EC7">
      <w:pPr>
        <w:pStyle w:val="Heading1"/>
      </w:pPr>
      <w:bookmarkStart w:id="11" w:name="_Hlk96521166"/>
      <w:bookmarkStart w:id="12" w:name="_Toc134256036"/>
      <w:r w:rsidRPr="00392CE8">
        <w:lastRenderedPageBreak/>
        <w:t>Chapter</w:t>
      </w:r>
      <w:bookmarkEnd w:id="11"/>
      <w:r>
        <w:t xml:space="preserve"> Two: Literature Review</w:t>
      </w:r>
      <w:bookmarkEnd w:id="12"/>
      <w:r w:rsidR="007B159D">
        <w:t xml:space="preserve"> </w:t>
      </w:r>
    </w:p>
    <w:p w14:paraId="2492AC71" w14:textId="77777777" w:rsidR="00773EC7" w:rsidRDefault="003A0153" w:rsidP="00893091">
      <w:pPr>
        <w:pStyle w:val="Heading2"/>
      </w:pPr>
      <w:bookmarkStart w:id="13" w:name="_Toc134256037"/>
      <w:r>
        <w:t xml:space="preserve">2.1 </w:t>
      </w:r>
      <w:r w:rsidRPr="00773EC7">
        <w:t>Introduction</w:t>
      </w:r>
      <w:bookmarkEnd w:id="13"/>
      <w:r w:rsidR="00F759D1">
        <w:t xml:space="preserve"> </w:t>
      </w:r>
    </w:p>
    <w:p w14:paraId="29EE2426" w14:textId="77777777" w:rsidR="00F759D1" w:rsidRPr="00F759D1" w:rsidRDefault="003A0153" w:rsidP="00F759D1">
      <w:r>
        <w:t>This section includes insights</w:t>
      </w:r>
      <w:r w:rsidRPr="00F759D1">
        <w:t xml:space="preserve"> about the value of social media marketing in raising consumer engagement, especially concerning premium companies like TikTok.</w:t>
      </w:r>
      <w:r w:rsidR="0056203A">
        <w:t xml:space="preserve"> </w:t>
      </w:r>
      <w:r w:rsidRPr="00F759D1">
        <w:t xml:space="preserve">The assessment emphasizes the value of communication in fostering consumer engagement and the function of marketer-generated content in fostering online interaction. It also looks at how TikTok affects consumer engagement and purchase patterns and how machine learning and suggested content can help increase brand identification. </w:t>
      </w:r>
    </w:p>
    <w:p w14:paraId="2FED8904" w14:textId="5FC04015" w:rsidR="00F759D1" w:rsidRDefault="003A0153" w:rsidP="00893091">
      <w:pPr>
        <w:pStyle w:val="Heading2"/>
      </w:pPr>
      <w:bookmarkStart w:id="14" w:name="_Toc134256038"/>
      <w:r>
        <w:t xml:space="preserve">2.2 Different types of social media marketing used in the present </w:t>
      </w:r>
      <w:bookmarkEnd w:id="14"/>
      <w:r w:rsidR="00474CF2">
        <w:t>times.</w:t>
      </w:r>
      <w:r w:rsidR="007B159D">
        <w:t xml:space="preserve"> </w:t>
      </w:r>
    </w:p>
    <w:p w14:paraId="46AE35AB" w14:textId="77777777" w:rsidR="00F759D1" w:rsidRDefault="003A0153" w:rsidP="00F759D1">
      <w:r>
        <w:t xml:space="preserve">Social media is now a crucial component of contemporary marketing strategy. </w:t>
      </w:r>
      <w:r w:rsidR="002C082D">
        <w:t>There are different approaches which can be quite effective in enhancing the marketing aspects and these are demonstrated below:</w:t>
      </w:r>
    </w:p>
    <w:p w14:paraId="244DCB72" w14:textId="77777777" w:rsidR="00F759D1" w:rsidRPr="009B38D0" w:rsidRDefault="003A0153" w:rsidP="009B38D0">
      <w:pPr>
        <w:pStyle w:val="ListParagraph"/>
        <w:numPr>
          <w:ilvl w:val="0"/>
          <w:numId w:val="14"/>
        </w:numPr>
        <w:spacing w:line="480" w:lineRule="auto"/>
        <w:jc w:val="both"/>
        <w:rPr>
          <w:rFonts w:ascii="Times New Roman" w:hAnsi="Times New Roman" w:cs="Times New Roman"/>
          <w:sz w:val="24"/>
          <w:szCs w:val="24"/>
        </w:rPr>
      </w:pPr>
      <w:r w:rsidRPr="009B38D0">
        <w:rPr>
          <w:rFonts w:ascii="Times New Roman" w:hAnsi="Times New Roman" w:cs="Times New Roman"/>
          <w:b/>
          <w:i/>
          <w:sz w:val="24"/>
          <w:szCs w:val="24"/>
        </w:rPr>
        <w:t>Influencer marketing:</w:t>
      </w:r>
      <w:r w:rsidRPr="009B38D0">
        <w:rPr>
          <w:rFonts w:ascii="Times New Roman" w:hAnsi="Times New Roman" w:cs="Times New Roman"/>
          <w:sz w:val="24"/>
          <w:szCs w:val="24"/>
        </w:rPr>
        <w:t xml:space="preserve"> </w:t>
      </w:r>
      <w:r w:rsidR="000D6207">
        <w:rPr>
          <w:rFonts w:ascii="Times New Roman" w:hAnsi="Times New Roman" w:cs="Times New Roman"/>
          <w:sz w:val="24"/>
          <w:szCs w:val="24"/>
        </w:rPr>
        <w:t>Individuals with a huge fan following on different media platforms following the process for pro</w:t>
      </w:r>
      <w:r w:rsidR="00CD24D4">
        <w:rPr>
          <w:rFonts w:ascii="Times New Roman" w:hAnsi="Times New Roman" w:cs="Times New Roman"/>
          <w:sz w:val="24"/>
          <w:szCs w:val="24"/>
        </w:rPr>
        <w:t xml:space="preserve">motion of products and services can make a huge influence on consumers. </w:t>
      </w:r>
      <w:r w:rsidRPr="009B38D0">
        <w:rPr>
          <w:rFonts w:ascii="Times New Roman" w:hAnsi="Times New Roman" w:cs="Times New Roman"/>
          <w:sz w:val="24"/>
          <w:szCs w:val="24"/>
        </w:rPr>
        <w:t>These influences may be well-known people, blogs, or figures from social media. To advertise their goods or services, brands work with these influencers to produce sponsored content. As influencers are perceived as authorities in their respective fields, influencer marketing is useful in establishing trust and credibility with consumers</w:t>
      </w:r>
      <w:r w:rsidR="00514F6E" w:rsidRPr="009B38D0">
        <w:rPr>
          <w:rFonts w:ascii="Times New Roman" w:hAnsi="Times New Roman" w:cs="Times New Roman"/>
          <w:sz w:val="24"/>
          <w:szCs w:val="24"/>
        </w:rPr>
        <w:t xml:space="preserve"> (</w:t>
      </w:r>
      <w:r w:rsidR="00514F6E" w:rsidRPr="009B38D0">
        <w:rPr>
          <w:rFonts w:ascii="Times New Roman" w:hAnsi="Times New Roman" w:cs="Times New Roman"/>
          <w:sz w:val="24"/>
          <w:szCs w:val="24"/>
          <w:shd w:val="clear" w:color="auto" w:fill="FFFFFF"/>
        </w:rPr>
        <w:t>Donaldson et al., 2022)</w:t>
      </w:r>
      <w:r w:rsidRPr="009B38D0">
        <w:rPr>
          <w:rFonts w:ascii="Times New Roman" w:hAnsi="Times New Roman" w:cs="Times New Roman"/>
          <w:sz w:val="24"/>
          <w:szCs w:val="24"/>
        </w:rPr>
        <w:t>.</w:t>
      </w:r>
    </w:p>
    <w:p w14:paraId="5782A496" w14:textId="77777777" w:rsidR="00F759D1" w:rsidRPr="00154761" w:rsidRDefault="003A0153" w:rsidP="009B38D0">
      <w:pPr>
        <w:pStyle w:val="ListParagraph"/>
        <w:numPr>
          <w:ilvl w:val="0"/>
          <w:numId w:val="14"/>
        </w:numPr>
        <w:spacing w:line="480" w:lineRule="auto"/>
        <w:jc w:val="both"/>
        <w:rPr>
          <w:rFonts w:ascii="Times New Roman" w:hAnsi="Times New Roman" w:cs="Times New Roman"/>
          <w:sz w:val="24"/>
          <w:szCs w:val="24"/>
        </w:rPr>
      </w:pPr>
      <w:r w:rsidRPr="00154761">
        <w:rPr>
          <w:rFonts w:ascii="Times New Roman" w:hAnsi="Times New Roman" w:cs="Times New Roman"/>
          <w:b/>
          <w:i/>
          <w:sz w:val="24"/>
          <w:szCs w:val="24"/>
        </w:rPr>
        <w:t>Content marketing:</w:t>
      </w:r>
      <w:r w:rsidRPr="00154761">
        <w:rPr>
          <w:rFonts w:ascii="Times New Roman" w:hAnsi="Times New Roman" w:cs="Times New Roman"/>
          <w:sz w:val="24"/>
          <w:szCs w:val="24"/>
        </w:rPr>
        <w:t xml:space="preserve"> It is a tactic that entails producing worthwhile and pertinent material to draw in and keep target audiences on social media platforms. This kind of social media marketing can also use podcasts, infographics, videos, blog entries, and more. Building </w:t>
      </w:r>
      <w:r w:rsidRPr="00154761">
        <w:rPr>
          <w:rFonts w:ascii="Times New Roman" w:hAnsi="Times New Roman" w:cs="Times New Roman"/>
          <w:sz w:val="24"/>
          <w:szCs w:val="24"/>
        </w:rPr>
        <w:lastRenderedPageBreak/>
        <w:t>brand exposure, establishing authority, and increasing website traffic are all achieved through content marketing</w:t>
      </w:r>
      <w:r w:rsidR="002565DA" w:rsidRPr="00154761">
        <w:rPr>
          <w:rFonts w:ascii="Times New Roman" w:hAnsi="Times New Roman" w:cs="Times New Roman"/>
          <w:sz w:val="24"/>
          <w:szCs w:val="24"/>
        </w:rPr>
        <w:t xml:space="preserve"> (</w:t>
      </w:r>
      <w:r w:rsidR="002565DA" w:rsidRPr="00154761">
        <w:rPr>
          <w:rFonts w:ascii="Times New Roman" w:hAnsi="Times New Roman" w:cs="Times New Roman"/>
          <w:sz w:val="24"/>
          <w:szCs w:val="24"/>
          <w:shd w:val="clear" w:color="auto" w:fill="FFFFFF"/>
        </w:rPr>
        <w:t>Boniel-Nissim et al., 2022)</w:t>
      </w:r>
      <w:r w:rsidRPr="00154761">
        <w:rPr>
          <w:rFonts w:ascii="Times New Roman" w:hAnsi="Times New Roman" w:cs="Times New Roman"/>
          <w:sz w:val="24"/>
          <w:szCs w:val="24"/>
        </w:rPr>
        <w:t>.</w:t>
      </w:r>
    </w:p>
    <w:p w14:paraId="49F0F5F8" w14:textId="3FD65980" w:rsidR="00F759D1" w:rsidRPr="00B27FDD" w:rsidRDefault="003A0153" w:rsidP="00B27FDD">
      <w:pPr>
        <w:pStyle w:val="ListParagraph"/>
        <w:numPr>
          <w:ilvl w:val="0"/>
          <w:numId w:val="14"/>
        </w:numPr>
        <w:spacing w:line="480" w:lineRule="auto"/>
        <w:jc w:val="both"/>
        <w:rPr>
          <w:rFonts w:ascii="Times New Roman" w:hAnsi="Times New Roman" w:cs="Times New Roman"/>
          <w:sz w:val="24"/>
          <w:szCs w:val="24"/>
        </w:rPr>
      </w:pPr>
      <w:r w:rsidRPr="00B27FDD">
        <w:rPr>
          <w:rFonts w:ascii="Times New Roman" w:hAnsi="Times New Roman" w:cs="Times New Roman"/>
          <w:b/>
          <w:i/>
          <w:sz w:val="24"/>
          <w:szCs w:val="24"/>
        </w:rPr>
        <w:t>Social media advertising:</w:t>
      </w:r>
      <w:r w:rsidRPr="00B27FDD">
        <w:rPr>
          <w:rFonts w:ascii="Times New Roman" w:hAnsi="Times New Roman" w:cs="Times New Roman"/>
          <w:sz w:val="24"/>
          <w:szCs w:val="24"/>
        </w:rPr>
        <w:t xml:space="preserve"> </w:t>
      </w:r>
      <w:r w:rsidR="002E2135">
        <w:rPr>
          <w:rFonts w:ascii="Times New Roman" w:hAnsi="Times New Roman" w:cs="Times New Roman"/>
          <w:sz w:val="24"/>
          <w:szCs w:val="24"/>
        </w:rPr>
        <w:t>This</w:t>
      </w:r>
      <w:r w:rsidRPr="00B27FDD">
        <w:rPr>
          <w:rFonts w:ascii="Times New Roman" w:hAnsi="Times New Roman" w:cs="Times New Roman"/>
          <w:sz w:val="24"/>
          <w:szCs w:val="24"/>
        </w:rPr>
        <w:t xml:space="preserve"> is the term used </w:t>
      </w:r>
      <w:r w:rsidR="002676C8">
        <w:rPr>
          <w:rFonts w:ascii="Times New Roman" w:hAnsi="Times New Roman" w:cs="Times New Roman"/>
          <w:sz w:val="24"/>
          <w:szCs w:val="24"/>
        </w:rPr>
        <w:t>for describing the paid system of advertisements</w:t>
      </w:r>
      <w:r w:rsidRPr="00B27FDD">
        <w:rPr>
          <w:rFonts w:ascii="Times New Roman" w:hAnsi="Times New Roman" w:cs="Times New Roman"/>
          <w:sz w:val="24"/>
          <w:szCs w:val="24"/>
        </w:rPr>
        <w:t xml:space="preserve"> on websites like Facebook, Twitter, and LinkedIn. Social media marketing works well for generating leads, increasing traffic, and boosting sales. Brands can target </w:t>
      </w:r>
      <w:r w:rsidR="00474CF2" w:rsidRPr="00B27FDD">
        <w:rPr>
          <w:rFonts w:ascii="Times New Roman" w:hAnsi="Times New Roman" w:cs="Times New Roman"/>
          <w:sz w:val="24"/>
          <w:szCs w:val="24"/>
        </w:rPr>
        <w:t>audiences</w:t>
      </w:r>
      <w:r w:rsidRPr="00B27FDD">
        <w:rPr>
          <w:rFonts w:ascii="Times New Roman" w:hAnsi="Times New Roman" w:cs="Times New Roman"/>
          <w:sz w:val="24"/>
          <w:szCs w:val="24"/>
        </w:rPr>
        <w:t xml:space="preserve"> with this kind of advertising based on their demographics, interests, and habits.</w:t>
      </w:r>
    </w:p>
    <w:p w14:paraId="3C18FF04" w14:textId="77777777" w:rsidR="00F759D1" w:rsidRPr="00B27FDD" w:rsidRDefault="003A0153" w:rsidP="00154761">
      <w:pPr>
        <w:pStyle w:val="ListParagraph"/>
        <w:numPr>
          <w:ilvl w:val="0"/>
          <w:numId w:val="14"/>
        </w:numPr>
        <w:spacing w:line="480" w:lineRule="auto"/>
        <w:jc w:val="both"/>
        <w:rPr>
          <w:rFonts w:ascii="Times New Roman" w:hAnsi="Times New Roman" w:cs="Times New Roman"/>
          <w:sz w:val="24"/>
          <w:szCs w:val="24"/>
        </w:rPr>
      </w:pPr>
      <w:r w:rsidRPr="00B27FDD">
        <w:rPr>
          <w:rFonts w:ascii="Times New Roman" w:hAnsi="Times New Roman" w:cs="Times New Roman"/>
          <w:b/>
          <w:i/>
          <w:sz w:val="24"/>
          <w:szCs w:val="24"/>
        </w:rPr>
        <w:t>User-Generated Content (UGC) Marketing:</w:t>
      </w:r>
      <w:r w:rsidRPr="00B27FDD">
        <w:rPr>
          <w:rFonts w:ascii="Times New Roman" w:hAnsi="Times New Roman" w:cs="Times New Roman"/>
          <w:sz w:val="24"/>
          <w:szCs w:val="24"/>
        </w:rPr>
        <w:t xml:space="preserve"> This strategy uses content produced by customers to advertise goods or services. Customer feedback, posts on social media, and user-made movies can all be examples. Companies can highlight this material on their websites and social media pages to boost their reputation and authenticity. This kind of social media marketing can achieve engagement and brand exposure</w:t>
      </w:r>
      <w:r w:rsidR="00154761">
        <w:rPr>
          <w:rFonts w:ascii="Times New Roman" w:hAnsi="Times New Roman" w:cs="Times New Roman"/>
          <w:sz w:val="24"/>
          <w:szCs w:val="24"/>
        </w:rPr>
        <w:t xml:space="preserve"> (</w:t>
      </w:r>
      <w:r w:rsidR="00154761" w:rsidRPr="00154761">
        <w:rPr>
          <w:rFonts w:ascii="Times New Roman" w:hAnsi="Times New Roman" w:cs="Times New Roman"/>
          <w:sz w:val="24"/>
          <w:szCs w:val="24"/>
        </w:rPr>
        <w:t>Pachucki</w:t>
      </w:r>
      <w:r w:rsidR="00154761">
        <w:rPr>
          <w:rFonts w:ascii="Times New Roman" w:hAnsi="Times New Roman" w:cs="Times New Roman"/>
          <w:sz w:val="24"/>
          <w:szCs w:val="24"/>
        </w:rPr>
        <w:t xml:space="preserve"> et al., 2022)</w:t>
      </w:r>
      <w:r w:rsidRPr="00B27FDD">
        <w:rPr>
          <w:rFonts w:ascii="Times New Roman" w:hAnsi="Times New Roman" w:cs="Times New Roman"/>
          <w:sz w:val="24"/>
          <w:szCs w:val="24"/>
        </w:rPr>
        <w:t>.</w:t>
      </w:r>
    </w:p>
    <w:p w14:paraId="25FC00B7" w14:textId="77777777" w:rsidR="00773EC7" w:rsidRDefault="003A0153" w:rsidP="00893091">
      <w:pPr>
        <w:pStyle w:val="Heading2"/>
      </w:pPr>
      <w:bookmarkStart w:id="15" w:name="_Toc134256039"/>
      <w:r>
        <w:t>2.3 Uses of social media marketing in customer engagement</w:t>
      </w:r>
      <w:bookmarkEnd w:id="15"/>
      <w:r w:rsidR="00CE5362">
        <w:t xml:space="preserve"> </w:t>
      </w:r>
    </w:p>
    <w:p w14:paraId="4FB4322A" w14:textId="77777777" w:rsidR="00CE5362" w:rsidRDefault="003A0153" w:rsidP="00CE5362">
      <w:r w:rsidRPr="00245085">
        <w:rPr>
          <w:rFonts w:eastAsia="Times New Roman" w:cs="Times New Roman"/>
          <w:color w:val="0E101A"/>
          <w:szCs w:val="24"/>
          <w:lang w:eastAsia="en-IN"/>
        </w:rPr>
        <w:t xml:space="preserve">The data collected indicates that </w:t>
      </w:r>
      <w:r w:rsidR="007C7635">
        <w:rPr>
          <w:rFonts w:eastAsia="Times New Roman" w:cs="Times New Roman"/>
          <w:color w:val="0E101A"/>
          <w:szCs w:val="24"/>
          <w:lang w:eastAsia="en-IN"/>
        </w:rPr>
        <w:t>this kind of marketing</w:t>
      </w:r>
      <w:r w:rsidRPr="00245085">
        <w:rPr>
          <w:rFonts w:eastAsia="Times New Roman" w:cs="Times New Roman"/>
          <w:color w:val="0E101A"/>
          <w:szCs w:val="24"/>
          <w:lang w:eastAsia="en-IN"/>
        </w:rPr>
        <w:t xml:space="preserve"> significantly contributes to customer </w:t>
      </w:r>
      <w:r>
        <w:t>engagement. Businesses now have new opportunities to interact and connect with their clients thanks to media platforms like Facebook, Instagram, Twitter, and TikTok. Using these channels, companies may forge connections and increase brand recognition.</w:t>
      </w:r>
    </w:p>
    <w:p w14:paraId="4EF54C40" w14:textId="77777777" w:rsidR="00CE5362" w:rsidRDefault="003A0153" w:rsidP="00CE5362">
      <w:r>
        <w:t>Making useful content is one of the major ways social media marketing is used to engage customers. Businesses may attract and keep their target audience by producing content that is pertinent, educational, and engaging. This information can reach a larger audience and boost customer interaction when it is shared on social media sites. Customer service is a further method of using social media marketing to engage customers. Social media networks allow businesses to respond swiftly and successfully to client questions, grievances, and comments. Customer loyalty and satisfaction may increase as a result</w:t>
      </w:r>
      <w:r w:rsidR="00EB043B">
        <w:t xml:space="preserve"> (</w:t>
      </w:r>
      <w:r w:rsidR="00EB043B">
        <w:rPr>
          <w:shd w:val="clear" w:color="auto" w:fill="FFFFFF"/>
        </w:rPr>
        <w:t>Lim</w:t>
      </w:r>
      <w:r w:rsidR="00B97258">
        <w:rPr>
          <w:shd w:val="clear" w:color="auto" w:fill="FFFFFF"/>
        </w:rPr>
        <w:t xml:space="preserve"> </w:t>
      </w:r>
      <w:r w:rsidR="00EB043B">
        <w:rPr>
          <w:shd w:val="clear" w:color="auto" w:fill="FFFFFF"/>
        </w:rPr>
        <w:t>and Rasul, 2022)</w:t>
      </w:r>
      <w:r>
        <w:t>.</w:t>
      </w:r>
    </w:p>
    <w:p w14:paraId="337B08AB" w14:textId="77777777" w:rsidR="00CE5362" w:rsidRPr="00CE5362" w:rsidRDefault="003A0153" w:rsidP="00CE5362">
      <w:r>
        <w:lastRenderedPageBreak/>
        <w:t>Customer interaction can be encouraged with the use of media marketing. Businesses can entice clients to interact with their brands and post about their experiences on social media by offering promotions, competitions, and freebies. Both brand visibility and client loyalty may benefit from this. TikTok social media marketing can be an effective method for interacting with customers. Because TikTok's algorithm favours fascinating material, businesses that can produce entertaining and distinctive videos are likely to reach a wide audience</w:t>
      </w:r>
      <w:r w:rsidR="00F77F1D">
        <w:t xml:space="preserve"> (</w:t>
      </w:r>
      <w:r w:rsidR="00F77F1D">
        <w:rPr>
          <w:shd w:val="clear" w:color="auto" w:fill="FFFFFF"/>
        </w:rPr>
        <w:t>Santos et al., 2022)</w:t>
      </w:r>
      <w:r>
        <w:t>. By engaging in TikTok challenges, using popular hashtags, and collaborating with influencers, marketers can interact with their target audience and boost brand awareness. Duets and live streaming are other options that TikTok offers that can increase interaction and promote a sense of community. In general, integrating TikTok into a social media marketing strategy can help businesses enhance brand loyalty and forge closer connections with their clients.</w:t>
      </w:r>
    </w:p>
    <w:p w14:paraId="120864A9" w14:textId="2639E556" w:rsidR="00773EC7" w:rsidRDefault="003A0153" w:rsidP="00893091">
      <w:pPr>
        <w:pStyle w:val="Heading2"/>
      </w:pPr>
      <w:bookmarkStart w:id="16" w:name="_Toc134256040"/>
      <w:r>
        <w:t xml:space="preserve">2.4 Factors influencing social media </w:t>
      </w:r>
      <w:bookmarkEnd w:id="16"/>
      <w:r w:rsidR="00474CF2">
        <w:t>marketing.</w:t>
      </w:r>
      <w:r w:rsidR="007B159D">
        <w:t xml:space="preserve"> </w:t>
      </w:r>
    </w:p>
    <w:p w14:paraId="670A6762" w14:textId="5C96CB81" w:rsidR="0091607D" w:rsidRDefault="003A0153" w:rsidP="0091607D">
      <w:r>
        <w:t xml:space="preserve">In the current digital era, media marketing is crucial to any company's marketing plan. </w:t>
      </w:r>
      <w:r w:rsidR="00474CF2">
        <w:t>But</w:t>
      </w:r>
      <w:r>
        <w:t xml:space="preserve"> some variables can affect how well social media marketing strategies perform.</w:t>
      </w:r>
    </w:p>
    <w:p w14:paraId="152CF917" w14:textId="77777777" w:rsidR="0091607D" w:rsidRDefault="003A0153" w:rsidP="0091607D">
      <w:r w:rsidRPr="0091607D">
        <w:rPr>
          <w:b/>
          <w:i/>
        </w:rPr>
        <w:t>Target audience:</w:t>
      </w:r>
      <w:r>
        <w:t xml:space="preserve"> The target audience is the most important component that affects social media marketing. For social media campaigns to be successful, it is essential to understand the target audience's demographics, interests, and activity patterns. It's crucial to choose social media sites that fit the target audience's tastes because different types of social media platforms appeal to different demographics</w:t>
      </w:r>
      <w:r w:rsidR="009B2F09">
        <w:t xml:space="preserve"> (</w:t>
      </w:r>
      <w:r w:rsidR="009B2F09">
        <w:rPr>
          <w:shd w:val="clear" w:color="auto" w:fill="FFFFFF"/>
        </w:rPr>
        <w:t>Doyle et al., 2022)</w:t>
      </w:r>
      <w:r>
        <w:t>.</w:t>
      </w:r>
    </w:p>
    <w:p w14:paraId="795C9CB4" w14:textId="77777777" w:rsidR="0091607D" w:rsidRDefault="003A0153" w:rsidP="0091607D">
      <w:r w:rsidRPr="0091607D">
        <w:rPr>
          <w:b/>
          <w:i/>
        </w:rPr>
        <w:t>Content quality:</w:t>
      </w:r>
      <w:r>
        <w:t xml:space="preserve"> Because social media platforms are overflowing with content, brands must provide high-quality content that engages the audience to stand out. In social media, aesthetically pleasing, educational, and entertaining content typically does well.</w:t>
      </w:r>
    </w:p>
    <w:p w14:paraId="70F48BD1" w14:textId="77777777" w:rsidR="0091607D" w:rsidRDefault="003A0153" w:rsidP="0091607D">
      <w:r w:rsidRPr="0091607D">
        <w:rPr>
          <w:b/>
          <w:i/>
        </w:rPr>
        <w:lastRenderedPageBreak/>
        <w:t>Consistency:</w:t>
      </w:r>
      <w:r>
        <w:t xml:space="preserve"> When it comes to social media marketing, consistency is essential. To retain their presence on social media and keep their audience interested, brands must publish frequently. Yet, it is vital to establish a balance between posting too frequently and not enough, as over-posting might lead to the audience losing interest.</w:t>
      </w:r>
    </w:p>
    <w:p w14:paraId="70A4B673" w14:textId="08C0BC22" w:rsidR="0091607D" w:rsidRDefault="003A0153" w:rsidP="0091607D">
      <w:r w:rsidRPr="0091607D">
        <w:rPr>
          <w:b/>
          <w:i/>
        </w:rPr>
        <w:t>Influencer marketing:</w:t>
      </w:r>
      <w:r>
        <w:t xml:space="preserve"> By working with influencers, brands may reach a wider group of audience and better connect with their target demographic. </w:t>
      </w:r>
      <w:r w:rsidR="004D6412">
        <w:t>But</w:t>
      </w:r>
      <w:r>
        <w:t xml:space="preserve"> it's crucial to pick influencers who are compatible with the brand's values and target market. Authenticity is also key in influencer marketing since audiences are increasingly more cautious of inauthentic endorsements</w:t>
      </w:r>
      <w:r w:rsidR="00B91F7D">
        <w:t xml:space="preserve"> (</w:t>
      </w:r>
      <w:r w:rsidR="00B91F7D">
        <w:rPr>
          <w:shd w:val="clear" w:color="auto" w:fill="FFFFFF"/>
        </w:rPr>
        <w:t>Lin and Rasoolimanesh, 2022)</w:t>
      </w:r>
      <w:r>
        <w:t>.</w:t>
      </w:r>
    </w:p>
    <w:p w14:paraId="79F85EC6" w14:textId="77777777" w:rsidR="0091607D" w:rsidRDefault="003A0153" w:rsidP="0091607D">
      <w:r w:rsidRPr="0091607D">
        <w:rPr>
          <w:b/>
          <w:i/>
        </w:rPr>
        <w:t>Metrics:</w:t>
      </w:r>
      <w:r>
        <w:t xml:space="preserve"> Analy</w:t>
      </w:r>
      <w:r w:rsidR="001D675D">
        <w:t>s</w:t>
      </w:r>
      <w:r>
        <w:t>ing social media campaign performance is essential for enhancing subsequent initiatives. Insights into what is working and what is not working can be gained from metrics like engagement rate, reach, and conversion rate.</w:t>
      </w:r>
    </w:p>
    <w:p w14:paraId="4858BBA7" w14:textId="77777777" w:rsidR="0091607D" w:rsidRPr="0091607D" w:rsidRDefault="003A0153" w:rsidP="0091607D">
      <w:r>
        <w:t>Understanding social media algorithms is essential for increasing reach and engagement on social media platforms, which employ them to decide which material is shown to viewers. Awareness of algorithmic developments is crucial for remaining one step ahead of the competition. Generally, social media marketing success is driven by various elements, including the target demographic, content quality, consistency, influencer marketing, metrics, and social media algorithms. By comprehending and using these variables, brands may develop effective social media campaigns that engage their target audience and promote company growth.</w:t>
      </w:r>
    </w:p>
    <w:p w14:paraId="0F23DAE6" w14:textId="77777777" w:rsidR="00773EC7" w:rsidRDefault="003A0153" w:rsidP="00893091">
      <w:pPr>
        <w:pStyle w:val="Heading2"/>
      </w:pPr>
      <w:bookmarkStart w:id="17" w:name="_Toc134256041"/>
      <w:r w:rsidRPr="00392CE8">
        <w:t>2.5</w:t>
      </w:r>
      <w:r>
        <w:t xml:space="preserve"> Drawbacks of social media marketing</w:t>
      </w:r>
      <w:bookmarkEnd w:id="17"/>
      <w:r>
        <w:t xml:space="preserve"> </w:t>
      </w:r>
    </w:p>
    <w:p w14:paraId="6D916C3D" w14:textId="77777777" w:rsidR="00503B61" w:rsidRDefault="003A0153" w:rsidP="00A46364">
      <w:pPr>
        <w:rPr>
          <w:lang w:eastAsia="en-IN"/>
        </w:rPr>
      </w:pPr>
      <w:r w:rsidRPr="00245085">
        <w:rPr>
          <w:b/>
          <w:bCs/>
          <w:lang w:eastAsia="en-IN"/>
        </w:rPr>
        <w:t>Metrics:</w:t>
      </w:r>
      <w:r w:rsidRPr="00245085">
        <w:rPr>
          <w:lang w:eastAsia="en-IN"/>
        </w:rPr>
        <w:t> Analy</w:t>
      </w:r>
      <w:r w:rsidR="0069302B">
        <w:rPr>
          <w:lang w:eastAsia="en-IN"/>
        </w:rPr>
        <w:t>s</w:t>
      </w:r>
      <w:r w:rsidRPr="00245085">
        <w:rPr>
          <w:lang w:eastAsia="en-IN"/>
        </w:rPr>
        <w:t>ing social media campaign performance is essential for enhancing subsequent initiatives. Insights into what is working and what is not working can be gained from metrics like engagement rate, reach, and conversion rate.</w:t>
      </w:r>
      <w:r w:rsidR="006979CD">
        <w:rPr>
          <w:lang w:eastAsia="en-IN"/>
        </w:rPr>
        <w:t xml:space="preserve"> </w:t>
      </w:r>
      <w:r w:rsidRPr="00245085">
        <w:rPr>
          <w:lang w:eastAsia="en-IN"/>
        </w:rPr>
        <w:t xml:space="preserve">Understanding social media algorithms is </w:t>
      </w:r>
      <w:r w:rsidRPr="00245085">
        <w:rPr>
          <w:lang w:eastAsia="en-IN"/>
        </w:rPr>
        <w:lastRenderedPageBreak/>
        <w:t>essential for increasing reach and engagement on social media platforms, which employ them to decide which material is shown to viewers. Awareness of algorithmic developments is crucial for remaining one step ahead of the competition.</w:t>
      </w:r>
      <w:r>
        <w:rPr>
          <w:lang w:eastAsia="en-IN"/>
        </w:rPr>
        <w:t xml:space="preserve"> </w:t>
      </w:r>
      <w:r w:rsidRPr="00245085">
        <w:rPr>
          <w:lang w:eastAsia="en-IN"/>
        </w:rPr>
        <w:t>Generally, social media marketing success is driven by various elements, including the target demographic, content quality, consistency, influencer marketing, metrics, and social media algorithms. By comprehending and using these variables, brands may develop effective social media campaigns that engage their target audience and promote company growth</w:t>
      </w:r>
      <w:r w:rsidR="009C51F8">
        <w:rPr>
          <w:lang w:eastAsia="en-IN"/>
        </w:rPr>
        <w:t xml:space="preserve"> (</w:t>
      </w:r>
      <w:r w:rsidR="009C51F8">
        <w:rPr>
          <w:shd w:val="clear" w:color="auto" w:fill="FFFFFF"/>
        </w:rPr>
        <w:t>Biemans et al., 2022)</w:t>
      </w:r>
      <w:r w:rsidRPr="00245085">
        <w:rPr>
          <w:lang w:eastAsia="en-IN"/>
        </w:rPr>
        <w:t>.</w:t>
      </w:r>
      <w:r>
        <w:rPr>
          <w:lang w:eastAsia="en-IN"/>
        </w:rPr>
        <w:t xml:space="preserve"> </w:t>
      </w:r>
    </w:p>
    <w:p w14:paraId="7EF25352" w14:textId="77777777" w:rsidR="00A46364" w:rsidRPr="00245085" w:rsidRDefault="003A0153" w:rsidP="00A46364">
      <w:pPr>
        <w:rPr>
          <w:lang w:eastAsia="en-IN"/>
        </w:rPr>
      </w:pPr>
      <w:r w:rsidRPr="00503B61">
        <w:rPr>
          <w:b/>
          <w:lang w:eastAsia="en-IN"/>
        </w:rPr>
        <w:t>Negative feedback:</w:t>
      </w:r>
      <w:r w:rsidRPr="00245085">
        <w:rPr>
          <w:lang w:eastAsia="en-IN"/>
        </w:rPr>
        <w:t xml:space="preserve"> Social media platforms allow users to air their grievances and thoughts publicly. Negative feedback can be a chance for businesses to fix problems and enhance their brand reputation, but if handled improperly, it can also harm a company's reputation.</w:t>
      </w:r>
    </w:p>
    <w:p w14:paraId="31737809" w14:textId="77777777" w:rsidR="00A46364" w:rsidRPr="00245085" w:rsidRDefault="003A0153" w:rsidP="00A46364">
      <w:pPr>
        <w:rPr>
          <w:lang w:eastAsia="en-IN"/>
        </w:rPr>
      </w:pPr>
      <w:r w:rsidRPr="00245085">
        <w:rPr>
          <w:b/>
          <w:bCs/>
          <w:lang w:eastAsia="en-IN"/>
        </w:rPr>
        <w:t>Restricted ability to influence platform algorithms:</w:t>
      </w:r>
      <w:r w:rsidRPr="00245085">
        <w:rPr>
          <w:lang w:eastAsia="en-IN"/>
        </w:rPr>
        <w:t> Social media platforms utilize algorithms to choose which material is displayed to users, making it difficult for businesses to manage their audience reach and engagement. The success of social media marketing initiatives can be significantly impacted by changes to these algorithms.</w:t>
      </w:r>
    </w:p>
    <w:p w14:paraId="35D0C5DD" w14:textId="77777777" w:rsidR="00A46364" w:rsidRPr="00245085" w:rsidRDefault="003A0153" w:rsidP="00A46364">
      <w:pPr>
        <w:rPr>
          <w:lang w:eastAsia="en-IN"/>
        </w:rPr>
      </w:pPr>
      <w:r w:rsidRPr="0040654F">
        <w:rPr>
          <w:b/>
          <w:lang w:eastAsia="en-IN"/>
        </w:rPr>
        <w:t>Uncertainty in return on investment (ROI):</w:t>
      </w:r>
      <w:r w:rsidRPr="00245085">
        <w:rPr>
          <w:lang w:eastAsia="en-IN"/>
        </w:rPr>
        <w:t xml:space="preserve"> It can be difficult to track direct sales or conversions that come from social media efforts, making it tough to determine the ROI of social media marketing. The effectiveness of a company's social media operations must be evaluated using measures like engagement, reach, and brand awareness</w:t>
      </w:r>
      <w:r w:rsidR="00101BB6">
        <w:rPr>
          <w:lang w:eastAsia="en-IN"/>
        </w:rPr>
        <w:t xml:space="preserve"> (</w:t>
      </w:r>
      <w:r w:rsidR="00101BB6">
        <w:rPr>
          <w:shd w:val="clear" w:color="auto" w:fill="FFFFFF"/>
        </w:rPr>
        <w:t>Karray et al., 2022)</w:t>
      </w:r>
      <w:r w:rsidRPr="00245085">
        <w:rPr>
          <w:lang w:eastAsia="en-IN"/>
        </w:rPr>
        <w:t>.</w:t>
      </w:r>
      <w:r w:rsidR="00290F82">
        <w:rPr>
          <w:lang w:eastAsia="en-IN"/>
        </w:rPr>
        <w:t xml:space="preserve"> </w:t>
      </w:r>
      <w:r w:rsidRPr="00245085">
        <w:rPr>
          <w:lang w:eastAsia="en-IN"/>
        </w:rPr>
        <w:t>Social media networks have been under fire recently for security and privacy issues involving user data. Businesses that gather and maintain client data on these platforms may find this a worry.</w:t>
      </w:r>
      <w:r>
        <w:rPr>
          <w:lang w:eastAsia="en-IN"/>
        </w:rPr>
        <w:t xml:space="preserve"> </w:t>
      </w:r>
      <w:r w:rsidRPr="00245085">
        <w:rPr>
          <w:lang w:eastAsia="en-IN"/>
        </w:rPr>
        <w:t>Customers may grow weary of seeing the same advertisements on social media sites over time, which might reduce interaction and the effectiveness of ads.</w:t>
      </w:r>
    </w:p>
    <w:p w14:paraId="25438BE6" w14:textId="77777777" w:rsidR="007B159D" w:rsidRDefault="003A0153" w:rsidP="00893091">
      <w:pPr>
        <w:pStyle w:val="Heading2"/>
      </w:pPr>
      <w:bookmarkStart w:id="18" w:name="_Toc134256042"/>
      <w:r>
        <w:lastRenderedPageBreak/>
        <w:t>2.</w:t>
      </w:r>
      <w:r w:rsidR="00335940">
        <w:t>6</w:t>
      </w:r>
      <w:r w:rsidR="00D75A23">
        <w:t xml:space="preserve"> Summary</w:t>
      </w:r>
      <w:bookmarkEnd w:id="18"/>
      <w:r w:rsidR="00D75A23">
        <w:t xml:space="preserve"> </w:t>
      </w:r>
    </w:p>
    <w:p w14:paraId="2B5ABD83" w14:textId="77777777" w:rsidR="00D75A23" w:rsidRPr="00D75A23" w:rsidRDefault="003A0153" w:rsidP="00D75A23">
      <w:r w:rsidRPr="00D75A23">
        <w:t>The literature review emphasizes social media marketing's importance in boosting consumer involvement. According to the data gathered, social media marketing greatly impacts customer engagement, and sites like TikTok may help companies build stronger customer relationships and increase brand loyalty. Influencer marketing, content marketing, social media advertising, and user-generated content marketing are all examples of social media marketing. The target demographic, content quality, consistency, influencer marketing, and KPIs are just a few of the variables that might determine how well social media marketing campaigns operate.</w:t>
      </w:r>
    </w:p>
    <w:p w14:paraId="532524F4" w14:textId="77777777" w:rsidR="007B159D" w:rsidRDefault="003A0153" w:rsidP="00893091">
      <w:pPr>
        <w:pStyle w:val="Heading2"/>
      </w:pPr>
      <w:bookmarkStart w:id="19" w:name="_Toc134256043"/>
      <w:r>
        <w:t>2.7 Literature Gap</w:t>
      </w:r>
      <w:bookmarkEnd w:id="19"/>
      <w:r>
        <w:t xml:space="preserve"> </w:t>
      </w:r>
    </w:p>
    <w:p w14:paraId="530780BA" w14:textId="77777777" w:rsidR="005E2240" w:rsidRPr="005E2240" w:rsidRDefault="003A0153" w:rsidP="005E2240">
      <w:r w:rsidRPr="005E2240">
        <w:t xml:space="preserve">The case study highlighted a gap in the literature about TikTok's social media marketing and customer engagement. While research on the </w:t>
      </w:r>
      <w:r w:rsidR="00A27C33">
        <w:t>impact</w:t>
      </w:r>
      <w:r w:rsidRPr="005E2240">
        <w:t xml:space="preserve"> of social media marketing on consumer involvement already exists, nothing is known about Tik- Tok's contribution to this process. The goal of the current study is to close this gap by looking at how social media marketing, namely TikTok, affects </w:t>
      </w:r>
      <w:r w:rsidR="00916BAC">
        <w:t>engaging individuals</w:t>
      </w:r>
      <w:r w:rsidRPr="005E2240">
        <w:t xml:space="preserve">. </w:t>
      </w:r>
    </w:p>
    <w:p w14:paraId="61E24279" w14:textId="77777777" w:rsidR="00335940" w:rsidRDefault="003A0153">
      <w:pPr>
        <w:spacing w:line="259" w:lineRule="auto"/>
        <w:jc w:val="left"/>
        <w:rPr>
          <w:b/>
          <w:bCs/>
        </w:rPr>
      </w:pPr>
      <w:r>
        <w:rPr>
          <w:b/>
          <w:bCs/>
        </w:rPr>
        <w:br w:type="page"/>
      </w:r>
    </w:p>
    <w:p w14:paraId="401D132B" w14:textId="77777777" w:rsidR="00335940" w:rsidRDefault="003A0153" w:rsidP="00345C02">
      <w:pPr>
        <w:pStyle w:val="Heading1"/>
      </w:pPr>
      <w:bookmarkStart w:id="20" w:name="_Toc134256044"/>
      <w:r>
        <w:lastRenderedPageBreak/>
        <w:t>Chapt</w:t>
      </w:r>
      <w:r w:rsidR="00A172FF">
        <w:t>er Three: Conceptual Framework</w:t>
      </w:r>
      <w:bookmarkEnd w:id="20"/>
      <w:r w:rsidR="00A172FF">
        <w:t xml:space="preserve"> </w:t>
      </w:r>
    </w:p>
    <w:p w14:paraId="36753216" w14:textId="77777777" w:rsidR="00A172FF" w:rsidRDefault="003A0153" w:rsidP="00A172FF">
      <w:r w:rsidRPr="00A172FF">
        <w:t xml:space="preserve">The interpretivism ideology, descriptive research paradigm, inductive research strategy, qualitative research design, convenience sampling method, primary data collection through interviews, and data analysis through SPSS are all used in the conceptual framework for this study. By collecting information from social media marketers in the retail industry, the study aims </w:t>
      </w:r>
      <w:r w:rsidR="003027D6">
        <w:t>for investigating</w:t>
      </w:r>
      <w:r w:rsidR="00B353F1">
        <w:t xml:space="preserve"> </w:t>
      </w:r>
      <w:r w:rsidRPr="00A172FF">
        <w:t>the effects of media marketing on consumer engagement, particularly on TikTok.</w:t>
      </w:r>
      <w:r w:rsidR="00244E18">
        <w:t xml:space="preserve"> </w:t>
      </w:r>
    </w:p>
    <w:p w14:paraId="490F4B2F" w14:textId="77777777" w:rsidR="00966A5D" w:rsidRDefault="003A0153" w:rsidP="00966A5D">
      <w:pPr>
        <w:keepNext/>
      </w:pPr>
      <w:r>
        <w:rPr>
          <w:noProof/>
          <w:lang w:val="en-IN" w:eastAsia="en-IN"/>
        </w:rPr>
        <w:drawing>
          <wp:inline distT="0" distB="0" distL="0" distR="0" wp14:anchorId="643CFC49" wp14:editId="12A77036">
            <wp:extent cx="5661025" cy="5056094"/>
            <wp:effectExtent l="0" t="0" r="0" b="1143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AC43811" w14:textId="77777777" w:rsidR="00244E18" w:rsidRPr="00A172FF" w:rsidRDefault="003A0153" w:rsidP="00966A5D">
      <w:pPr>
        <w:pStyle w:val="Caption"/>
        <w:jc w:val="center"/>
      </w:pPr>
      <w:bookmarkStart w:id="21" w:name="_Toc130158966"/>
      <w:r>
        <w:t xml:space="preserve">Figure </w:t>
      </w:r>
      <w:r>
        <w:fldChar w:fldCharType="begin"/>
      </w:r>
      <w:r>
        <w:instrText xml:space="preserve"> SEQ Figure \* ARABIC </w:instrText>
      </w:r>
      <w:r>
        <w:fldChar w:fldCharType="separate"/>
      </w:r>
      <w:r>
        <w:rPr>
          <w:noProof/>
        </w:rPr>
        <w:t>1</w:t>
      </w:r>
      <w:r>
        <w:fldChar w:fldCharType="end"/>
      </w:r>
      <w:r>
        <w:t>: Conceptual Framework</w:t>
      </w:r>
      <w:bookmarkEnd w:id="21"/>
    </w:p>
    <w:p w14:paraId="04A7D6E5" w14:textId="77777777" w:rsidR="00A172FF" w:rsidRPr="00244E18" w:rsidRDefault="003A0153" w:rsidP="00244E18">
      <w:pPr>
        <w:jc w:val="center"/>
        <w:rPr>
          <w:b/>
        </w:rPr>
      </w:pPr>
      <w:r>
        <w:rPr>
          <w:b/>
        </w:rPr>
        <w:t>Source: Created by author</w:t>
      </w:r>
    </w:p>
    <w:p w14:paraId="35EBC644" w14:textId="77777777" w:rsidR="00F52A53" w:rsidRDefault="003A0153" w:rsidP="00F52A53">
      <w:pPr>
        <w:pStyle w:val="Heading1"/>
      </w:pPr>
      <w:bookmarkStart w:id="22" w:name="_Toc134256045"/>
      <w:r>
        <w:lastRenderedPageBreak/>
        <w:t>Chapter Four: Research Methodology</w:t>
      </w:r>
      <w:bookmarkEnd w:id="22"/>
    </w:p>
    <w:p w14:paraId="3121E596" w14:textId="77777777" w:rsidR="00F52A53" w:rsidRDefault="003A0153" w:rsidP="00893091">
      <w:pPr>
        <w:pStyle w:val="Heading2"/>
      </w:pPr>
      <w:bookmarkStart w:id="23" w:name="_Toc134256046"/>
      <w:r w:rsidRPr="00E737FD">
        <w:t>4.1. Introduction</w:t>
      </w:r>
      <w:bookmarkEnd w:id="23"/>
      <w:r w:rsidRPr="00E737FD">
        <w:t xml:space="preserve"> </w:t>
      </w:r>
    </w:p>
    <w:p w14:paraId="7C717EE2" w14:textId="77777777" w:rsidR="00F52A53" w:rsidRPr="00306FB2" w:rsidRDefault="003A0153" w:rsidP="00F52A53">
      <w:r w:rsidRPr="00306FB2">
        <w:t xml:space="preserve">TikTok is evolving into one of the most well-known social media marketing tools that raise client interaction. It increases user engagement implications and customer awareness. Tik-Tok boosts user engagement since it offers social interactive possibilities based on machine learning. Also, it enhances the customer's possibilities for automatic purchases. More than 56% of consumers have been observed to utilise TikTok, which raises their degree of involvement. Moreover, TikTok offers choices for </w:t>
      </w:r>
      <w:r w:rsidR="00FC2930" w:rsidRPr="00306FB2">
        <w:t>piquing</w:t>
      </w:r>
      <w:r w:rsidRPr="00306FB2">
        <w:t xml:space="preserve"> customers' </w:t>
      </w:r>
      <w:r w:rsidR="00793D39">
        <w:t>interest in making purchases. T</w:t>
      </w:r>
      <w:r w:rsidRPr="00306FB2">
        <w:t xml:space="preserve">he influence of </w:t>
      </w:r>
      <w:r w:rsidR="00FC2930" w:rsidRPr="00306FB2">
        <w:t>TikTok</w:t>
      </w:r>
      <w:r w:rsidRPr="00306FB2">
        <w:t xml:space="preserve"> improves consumer engagement and increases their desire to buy products from a certain brand. As a result, the importance of </w:t>
      </w:r>
      <w:r>
        <w:t>T</w:t>
      </w:r>
      <w:r w:rsidRPr="00306FB2">
        <w:t>ik</w:t>
      </w:r>
      <w:r>
        <w:t>T</w:t>
      </w:r>
      <w:r w:rsidRPr="00306FB2">
        <w:t>ok in enhancing customer engagement and raising brand awareness cannot be overstated.</w:t>
      </w:r>
      <w:r>
        <w:t xml:space="preserve"> </w:t>
      </w:r>
      <w:r w:rsidRPr="00AE0B7F">
        <w:t>While looking at data relevant to a particular element, research philosophy plays a vital impact. The researcher will employ the int</w:t>
      </w:r>
      <w:r>
        <w:t>erpretivism philosophy and the Tik-T</w:t>
      </w:r>
      <w:r w:rsidRPr="00AE0B7F">
        <w:t xml:space="preserve">ok data to assess </w:t>
      </w:r>
      <w:r w:rsidRPr="00EF670F">
        <w:t>social media marketing's effects on consumers’</w:t>
      </w:r>
      <w:r w:rsidRPr="00AE0B7F">
        <w:t xml:space="preserve"> involvement in this </w:t>
      </w:r>
      <w:r>
        <w:t>research</w:t>
      </w:r>
      <w:r w:rsidRPr="00AE0B7F">
        <w:t>, which does not incorporate any scientific observation. Also, interpretivism offers comprehensive details on the research problem and links the study's components to previously known facts.</w:t>
      </w:r>
    </w:p>
    <w:p w14:paraId="291DAAAD" w14:textId="77777777" w:rsidR="00F52A53" w:rsidRDefault="003A0153" w:rsidP="00893091">
      <w:pPr>
        <w:pStyle w:val="Heading2"/>
      </w:pPr>
      <w:bookmarkStart w:id="24" w:name="_Toc134256047"/>
      <w:r w:rsidRPr="00E737FD">
        <w:t>4.2. Research Design</w:t>
      </w:r>
      <w:bookmarkEnd w:id="24"/>
      <w:r w:rsidRPr="00E737FD">
        <w:t xml:space="preserve"> </w:t>
      </w:r>
    </w:p>
    <w:p w14:paraId="72296B03" w14:textId="77777777" w:rsidR="00F52A53" w:rsidRPr="00306FB2" w:rsidRDefault="003A0153" w:rsidP="00F52A53">
      <w:r w:rsidRPr="00AE0B7F">
        <w:t>Many different research methodologies may be used in research and aid in producing results based on the type and subject of the investigation.</w:t>
      </w:r>
      <w:r>
        <w:t xml:space="preserve"> </w:t>
      </w:r>
      <w:r w:rsidRPr="00306FB2">
        <w:t xml:space="preserve">The best options for research design are quantitative, qualitative, and mixed techniques. With a quantitative design, the researcher collects numerical data, but in a qualitative design, the researcher collects secondary data to explain the conclusions of the data. </w:t>
      </w:r>
      <w:r w:rsidRPr="00EF670F">
        <w:t xml:space="preserve">Since it provides specifics </w:t>
      </w:r>
      <w:r w:rsidR="00AC2157">
        <w:t>related to the research</w:t>
      </w:r>
      <w:r w:rsidR="00AD2756">
        <w:t xml:space="preserve"> conducted regarding different marketing activities on social media platforms</w:t>
      </w:r>
      <w:r w:rsidRPr="00EF670F">
        <w:t xml:space="preserve">, this research will use a </w:t>
      </w:r>
      <w:r w:rsidRPr="00EF670F">
        <w:lastRenderedPageBreak/>
        <w:t>qualitative design.</w:t>
      </w:r>
      <w:r>
        <w:t xml:space="preserve"> R</w:t>
      </w:r>
      <w:r w:rsidRPr="005F629D">
        <w:t xml:space="preserve">esearch for the dissertation </w:t>
      </w:r>
      <w:r>
        <w:t xml:space="preserve">has been </w:t>
      </w:r>
      <w:r w:rsidRPr="005F629D">
        <w:t xml:space="preserve">done </w:t>
      </w:r>
      <w:r>
        <w:t>by gathering information on social media marketing</w:t>
      </w:r>
      <w:r w:rsidR="00F215DF">
        <w:t xml:space="preserve"> (</w:t>
      </w:r>
      <w:r w:rsidR="00F215DF">
        <w:rPr>
          <w:shd w:val="clear" w:color="auto" w:fill="FFFFFF"/>
        </w:rPr>
        <w:t>Rumsey et al., 2022)</w:t>
      </w:r>
      <w:r>
        <w:t>.</w:t>
      </w:r>
    </w:p>
    <w:p w14:paraId="39FB4CD3" w14:textId="77777777" w:rsidR="00F52A53" w:rsidRDefault="003A0153" w:rsidP="00893091">
      <w:pPr>
        <w:pStyle w:val="Heading2"/>
      </w:pPr>
      <w:bookmarkStart w:id="25" w:name="_Toc134256048"/>
      <w:r w:rsidRPr="00E737FD">
        <w:t>4.3. Research Approach and Strategy</w:t>
      </w:r>
      <w:bookmarkEnd w:id="25"/>
      <w:r w:rsidRPr="00E737FD">
        <w:t xml:space="preserve"> </w:t>
      </w:r>
    </w:p>
    <w:p w14:paraId="78BF0281" w14:textId="77777777" w:rsidR="00F52A53" w:rsidRDefault="003A0153" w:rsidP="00F52A53">
      <w:r w:rsidRPr="006E32D1">
        <w:t>The research approach involves the approaches to portray the arguments based on the researcher's opinions. Both quantitative and qualitative research designs can be deductive or inductive (</w:t>
      </w:r>
      <w:r w:rsidR="0053769B">
        <w:rPr>
          <w:shd w:val="clear" w:color="auto" w:fill="FFFFFF"/>
        </w:rPr>
        <w:t>Goldstein, 2022</w:t>
      </w:r>
      <w:r w:rsidRPr="006E32D1">
        <w:t>). The inductive technique explains current facts based on theories and observation, whereas the deductive strategy provides quantitative information based on the numerical findings of the research. The inductive approach is employed in this study since it provides the specifics of broad studies. This will make it easier for the researcher to look at how social media marketing affects consumer involvement.</w:t>
      </w:r>
    </w:p>
    <w:p w14:paraId="52D0167C" w14:textId="77777777" w:rsidR="00F52A53" w:rsidRPr="006E32D1" w:rsidRDefault="003A0153" w:rsidP="00F52A53">
      <w:r w:rsidRPr="006E32D1">
        <w:t>Research methodologies come in two flavours: inductive and deductive. The research objective will be developed initially to assist the researcher in designing the survey method for obtaining findings based on the experience and knowledge of respondents. This will be done to implement the approach effectively. After creating the study objective, several instruments will be used for data gathering and analysis.</w:t>
      </w:r>
    </w:p>
    <w:p w14:paraId="13FB6432" w14:textId="77777777" w:rsidR="00F52A53" w:rsidRDefault="003A0153" w:rsidP="00F52A53">
      <w:pPr>
        <w:pStyle w:val="Heading3"/>
      </w:pPr>
      <w:bookmarkStart w:id="26" w:name="_Toc134256049"/>
      <w:r w:rsidRPr="00E737FD">
        <w:t>4.</w:t>
      </w:r>
      <w:r w:rsidR="00345C02">
        <w:t>3</w:t>
      </w:r>
      <w:r w:rsidRPr="00E737FD">
        <w:t>.1. Quantitative Research</w:t>
      </w:r>
      <w:bookmarkEnd w:id="26"/>
      <w:r w:rsidRPr="00E737FD">
        <w:t xml:space="preserve"> </w:t>
      </w:r>
    </w:p>
    <w:p w14:paraId="2E3FA124" w14:textId="79E422E1" w:rsidR="00F52A53" w:rsidRPr="00E96FF6" w:rsidRDefault="003A0153" w:rsidP="00F52A53">
      <w:r w:rsidRPr="00E96FF6">
        <w:t>In a qualitative design, the researcher gathers secondary data to illuminate the findings of the primary data rather than collecting numerical data as in a quantitative design.</w:t>
      </w:r>
      <w:r w:rsidR="004A3490">
        <w:t xml:space="preserve"> Quantitative process of data is designed by collecting information resources and understanding their patterns through wider </w:t>
      </w:r>
      <w:r w:rsidR="00EC4FB0">
        <w:t>populations</w:t>
      </w:r>
      <w:r w:rsidR="004A3490">
        <w:t xml:space="preserve">. </w:t>
      </w:r>
    </w:p>
    <w:p w14:paraId="5A15A6C9" w14:textId="77777777" w:rsidR="00F52A53" w:rsidRDefault="003A0153" w:rsidP="00F52A53">
      <w:pPr>
        <w:pStyle w:val="Heading3"/>
      </w:pPr>
      <w:bookmarkStart w:id="27" w:name="_Toc134256050"/>
      <w:r w:rsidRPr="00E737FD">
        <w:t>4.</w:t>
      </w:r>
      <w:r w:rsidR="00345C02">
        <w:t>3</w:t>
      </w:r>
      <w:r w:rsidRPr="00E737FD">
        <w:t>.2. Qualitative Research</w:t>
      </w:r>
      <w:bookmarkEnd w:id="27"/>
      <w:r w:rsidRPr="00E737FD">
        <w:t xml:space="preserve"> </w:t>
      </w:r>
    </w:p>
    <w:p w14:paraId="0BAC5C84" w14:textId="77777777" w:rsidR="00F52A53" w:rsidRPr="00E96FF6" w:rsidRDefault="003A0153" w:rsidP="00F52A53">
      <w:r w:rsidRPr="00EF670F">
        <w:t xml:space="preserve">Since it provides information on recent findings addressing the influence </w:t>
      </w:r>
      <w:r w:rsidR="00547837">
        <w:t>made by the marketing activities of social media wiTikTokat of Tik-Tok</w:t>
      </w:r>
      <w:r w:rsidR="00A83CD6">
        <w:t>,</w:t>
      </w:r>
      <w:r w:rsidRPr="00EF670F">
        <w:t xml:space="preserve"> this research will use a qualitative </w:t>
      </w:r>
      <w:r w:rsidRPr="00EF670F">
        <w:lastRenderedPageBreak/>
        <w:t>design.</w:t>
      </w:r>
      <w:r>
        <w:t xml:space="preserve"> </w:t>
      </w:r>
      <w:r w:rsidRPr="00E96FF6">
        <w:t>Because qualitative designs provide logical and in-depth information regarding the research investigation, this choice was picked</w:t>
      </w:r>
      <w:r w:rsidR="00381407">
        <w:t xml:space="preserve"> (</w:t>
      </w:r>
      <w:r w:rsidR="001666CA">
        <w:rPr>
          <w:shd w:val="clear" w:color="auto" w:fill="FFFFFF"/>
        </w:rPr>
        <w:t xml:space="preserve">Sosa-Díaz and Valverde-Berrocoso, </w:t>
      </w:r>
      <w:r w:rsidR="00381407">
        <w:rPr>
          <w:shd w:val="clear" w:color="auto" w:fill="FFFFFF"/>
        </w:rPr>
        <w:t>2022)</w:t>
      </w:r>
      <w:r w:rsidRPr="00E96FF6">
        <w:t>.</w:t>
      </w:r>
    </w:p>
    <w:p w14:paraId="6E65F237" w14:textId="77777777" w:rsidR="00F52A53" w:rsidRDefault="003A0153" w:rsidP="00F52A53">
      <w:pPr>
        <w:pStyle w:val="Heading3"/>
      </w:pPr>
      <w:bookmarkStart w:id="28" w:name="_Toc134256051"/>
      <w:r w:rsidRPr="00E737FD">
        <w:t>4.</w:t>
      </w:r>
      <w:r w:rsidR="00345C02">
        <w:t>3</w:t>
      </w:r>
      <w:r w:rsidRPr="00E737FD">
        <w:t>.3. Mixed-Method Research</w:t>
      </w:r>
      <w:bookmarkEnd w:id="28"/>
      <w:r w:rsidRPr="00E737FD">
        <w:t xml:space="preserve"> </w:t>
      </w:r>
    </w:p>
    <w:p w14:paraId="580A2602" w14:textId="017AC1FD" w:rsidR="00F52A53" w:rsidRPr="00E96FF6" w:rsidRDefault="003A0153" w:rsidP="00F52A53">
      <w:r w:rsidRPr="00E96FF6">
        <w:t xml:space="preserve">Throughout the research, a mixed </w:t>
      </w:r>
      <w:r>
        <w:t xml:space="preserve">research </w:t>
      </w:r>
      <w:r w:rsidRPr="00E96FF6">
        <w:t xml:space="preserve">methodology is employed to collect data using both qualitative and quantitative techniques. </w:t>
      </w:r>
      <w:r w:rsidR="004D6412">
        <w:t>Whereas</w:t>
      </w:r>
      <w:r w:rsidR="00EC4FB0">
        <w:t xml:space="preserve"> </w:t>
      </w:r>
      <w:r w:rsidR="00F80027" w:rsidRPr="00E96FF6">
        <w:t>only</w:t>
      </w:r>
      <w:r w:rsidRPr="00E96FF6">
        <w:t xml:space="preserve"> a quantitative research methodology will be used in the study</w:t>
      </w:r>
      <w:r w:rsidR="00EC4FB0">
        <w:t xml:space="preserve">, because it helps to gain accurate response </w:t>
      </w:r>
      <w:r w:rsidR="00F80027">
        <w:t>of the</w:t>
      </w:r>
      <w:r w:rsidR="00EC4FB0">
        <w:t xml:space="preserve"> consumers through survey without any 3</w:t>
      </w:r>
      <w:r w:rsidR="00EC4FB0" w:rsidRPr="00EC4FB0">
        <w:rPr>
          <w:vertAlign w:val="superscript"/>
        </w:rPr>
        <w:t>rd</w:t>
      </w:r>
      <w:r w:rsidR="00EC4FB0">
        <w:t xml:space="preserve"> party intervention</w:t>
      </w:r>
      <w:r w:rsidRPr="00E96FF6">
        <w:t>.</w:t>
      </w:r>
    </w:p>
    <w:p w14:paraId="186108A6" w14:textId="77777777" w:rsidR="00F52A53" w:rsidRDefault="003A0153" w:rsidP="00893091">
      <w:pPr>
        <w:pStyle w:val="Heading2"/>
      </w:pPr>
      <w:bookmarkStart w:id="29" w:name="_Toc134256052"/>
      <w:r w:rsidRPr="00E737FD">
        <w:t>4.4. Data Analysis</w:t>
      </w:r>
      <w:bookmarkEnd w:id="29"/>
      <w:r w:rsidRPr="00E737FD">
        <w:t xml:space="preserve"> </w:t>
      </w:r>
    </w:p>
    <w:tbl>
      <w:tblPr>
        <w:tblStyle w:val="TableGrid"/>
        <w:tblW w:w="9016" w:type="dxa"/>
        <w:tblLook w:val="04A0" w:firstRow="1" w:lastRow="0" w:firstColumn="1" w:lastColumn="0" w:noHBand="0" w:noVBand="1"/>
      </w:tblPr>
      <w:tblGrid>
        <w:gridCol w:w="3005"/>
        <w:gridCol w:w="2802"/>
        <w:gridCol w:w="3209"/>
      </w:tblGrid>
      <w:tr w:rsidR="00C47670" w:rsidRPr="00C47670" w14:paraId="6488A972" w14:textId="77777777" w:rsidTr="0018156E">
        <w:tc>
          <w:tcPr>
            <w:tcW w:w="3005" w:type="dxa"/>
          </w:tcPr>
          <w:p w14:paraId="523D25A2" w14:textId="34541B56" w:rsidR="0018156E" w:rsidRPr="00C47670" w:rsidRDefault="0018156E" w:rsidP="0018156E">
            <w:pPr>
              <w:rPr>
                <w:b/>
                <w:bCs/>
                <w:color w:val="000000" w:themeColor="text1"/>
              </w:rPr>
            </w:pPr>
            <w:r w:rsidRPr="00C47670">
              <w:rPr>
                <w:b/>
                <w:bCs/>
                <w:color w:val="000000" w:themeColor="text1"/>
              </w:rPr>
              <w:t>Research Questions</w:t>
            </w:r>
          </w:p>
        </w:tc>
        <w:tc>
          <w:tcPr>
            <w:tcW w:w="2802" w:type="dxa"/>
          </w:tcPr>
          <w:p w14:paraId="0ED99CEF" w14:textId="164F7DC5" w:rsidR="0018156E" w:rsidRPr="00C47670" w:rsidRDefault="0018156E" w:rsidP="0018156E">
            <w:pPr>
              <w:rPr>
                <w:b/>
                <w:bCs/>
                <w:color w:val="000000" w:themeColor="text1"/>
              </w:rPr>
            </w:pPr>
            <w:r w:rsidRPr="00C47670">
              <w:rPr>
                <w:b/>
                <w:bCs/>
                <w:color w:val="000000" w:themeColor="text1"/>
              </w:rPr>
              <w:t>Objectives</w:t>
            </w:r>
          </w:p>
        </w:tc>
        <w:tc>
          <w:tcPr>
            <w:tcW w:w="3209" w:type="dxa"/>
          </w:tcPr>
          <w:p w14:paraId="124D3ED5" w14:textId="3A92F518" w:rsidR="0018156E" w:rsidRPr="00C47670" w:rsidRDefault="0018156E" w:rsidP="0018156E">
            <w:pPr>
              <w:rPr>
                <w:b/>
                <w:bCs/>
                <w:color w:val="000000" w:themeColor="text1"/>
              </w:rPr>
            </w:pPr>
            <w:r w:rsidRPr="00C47670">
              <w:rPr>
                <w:b/>
                <w:bCs/>
                <w:color w:val="000000" w:themeColor="text1"/>
              </w:rPr>
              <w:t>Justifications</w:t>
            </w:r>
          </w:p>
        </w:tc>
      </w:tr>
      <w:tr w:rsidR="00C47670" w:rsidRPr="00C47670" w14:paraId="408FA9B3" w14:textId="77777777" w:rsidTr="0018156E">
        <w:tc>
          <w:tcPr>
            <w:tcW w:w="3005" w:type="dxa"/>
          </w:tcPr>
          <w:p w14:paraId="69D95A78" w14:textId="30EF8120" w:rsidR="0018156E" w:rsidRPr="00C47670" w:rsidRDefault="0018156E" w:rsidP="0018156E">
            <w:pPr>
              <w:rPr>
                <w:color w:val="000000" w:themeColor="text1"/>
              </w:rPr>
            </w:pPr>
            <w:r w:rsidRPr="00C47670">
              <w:rPr>
                <w:color w:val="000000" w:themeColor="text1"/>
              </w:rPr>
              <w:t>What is the influence of social media marketing on consumer engagement?</w:t>
            </w:r>
          </w:p>
        </w:tc>
        <w:tc>
          <w:tcPr>
            <w:tcW w:w="2802" w:type="dxa"/>
          </w:tcPr>
          <w:p w14:paraId="0B6C3444" w14:textId="77777777" w:rsidR="0018156E" w:rsidRPr="00C47670" w:rsidRDefault="0018156E" w:rsidP="0018156E">
            <w:pPr>
              <w:pStyle w:val="ListParagraph"/>
              <w:numPr>
                <w:ilvl w:val="0"/>
                <w:numId w:val="4"/>
              </w:numPr>
              <w:spacing w:line="480" w:lineRule="auto"/>
              <w:rPr>
                <w:rFonts w:ascii="Times New Roman" w:hAnsi="Times New Roman" w:cs="Times New Roman"/>
                <w:color w:val="000000" w:themeColor="text1"/>
                <w:sz w:val="24"/>
                <w:szCs w:val="24"/>
              </w:rPr>
            </w:pPr>
            <w:r w:rsidRPr="00C47670">
              <w:rPr>
                <w:rFonts w:ascii="Times New Roman" w:hAnsi="Times New Roman" w:cs="Times New Roman"/>
                <w:color w:val="000000" w:themeColor="text1"/>
                <w:sz w:val="24"/>
                <w:szCs w:val="24"/>
              </w:rPr>
              <w:t>To examine the role of social media marketing in consumer engagement</w:t>
            </w:r>
          </w:p>
          <w:p w14:paraId="5270A88D" w14:textId="40D23510" w:rsidR="0018156E" w:rsidRPr="00C47670" w:rsidRDefault="0018156E" w:rsidP="0018156E">
            <w:pPr>
              <w:pStyle w:val="ListParagraph"/>
              <w:numPr>
                <w:ilvl w:val="0"/>
                <w:numId w:val="4"/>
              </w:numPr>
              <w:spacing w:line="480" w:lineRule="auto"/>
              <w:rPr>
                <w:rFonts w:ascii="Times New Roman" w:hAnsi="Times New Roman" w:cs="Times New Roman"/>
                <w:color w:val="000000" w:themeColor="text1"/>
                <w:sz w:val="24"/>
                <w:szCs w:val="24"/>
              </w:rPr>
            </w:pPr>
            <w:r w:rsidRPr="00C47670">
              <w:rPr>
                <w:rFonts w:ascii="Times New Roman" w:hAnsi="Times New Roman" w:cs="Times New Roman"/>
                <w:color w:val="000000" w:themeColor="text1"/>
                <w:sz w:val="24"/>
                <w:szCs w:val="24"/>
              </w:rPr>
              <w:t>To explore the impact of social media marketing on consumer engagement</w:t>
            </w:r>
          </w:p>
        </w:tc>
        <w:tc>
          <w:tcPr>
            <w:tcW w:w="3209" w:type="dxa"/>
          </w:tcPr>
          <w:p w14:paraId="424E0B34" w14:textId="32D1779B" w:rsidR="0018156E" w:rsidRPr="00C47670" w:rsidRDefault="0018156E" w:rsidP="0018156E">
            <w:pPr>
              <w:rPr>
                <w:color w:val="000000" w:themeColor="text1"/>
              </w:rPr>
            </w:pPr>
            <w:r w:rsidRPr="00C47670">
              <w:rPr>
                <w:color w:val="000000" w:themeColor="text1"/>
              </w:rPr>
              <w:t xml:space="preserve">Understand the importance of social media marketing that helps to reach massive population and attract them for long term. </w:t>
            </w:r>
          </w:p>
        </w:tc>
      </w:tr>
      <w:tr w:rsidR="00C47670" w:rsidRPr="00C47670" w14:paraId="7959365A" w14:textId="77777777" w:rsidTr="0018156E">
        <w:tc>
          <w:tcPr>
            <w:tcW w:w="3005" w:type="dxa"/>
          </w:tcPr>
          <w:p w14:paraId="626E1264" w14:textId="3D137458" w:rsidR="0018156E" w:rsidRPr="00C47670" w:rsidRDefault="0018156E" w:rsidP="0018156E">
            <w:pPr>
              <w:rPr>
                <w:color w:val="000000" w:themeColor="text1"/>
              </w:rPr>
            </w:pPr>
            <w:r w:rsidRPr="00C47670">
              <w:rPr>
                <w:color w:val="000000" w:themeColor="text1"/>
              </w:rPr>
              <w:t xml:space="preserve">How does social media marketing influence the engagement of consumers of </w:t>
            </w:r>
            <w:r w:rsidRPr="00C47670">
              <w:rPr>
                <w:rFonts w:cs="Times New Roman"/>
                <w:color w:val="000000" w:themeColor="text1"/>
                <w:szCs w:val="24"/>
              </w:rPr>
              <w:t>TikTok</w:t>
            </w:r>
            <w:r w:rsidRPr="00C47670">
              <w:rPr>
                <w:color w:val="000000" w:themeColor="text1"/>
              </w:rPr>
              <w:t>?</w:t>
            </w:r>
          </w:p>
        </w:tc>
        <w:tc>
          <w:tcPr>
            <w:tcW w:w="2802" w:type="dxa"/>
          </w:tcPr>
          <w:p w14:paraId="33C4626B" w14:textId="2CE1D1A4" w:rsidR="0018156E" w:rsidRPr="00C47670" w:rsidRDefault="0018156E" w:rsidP="0018156E">
            <w:pPr>
              <w:pStyle w:val="ListParagraph"/>
              <w:numPr>
                <w:ilvl w:val="0"/>
                <w:numId w:val="4"/>
              </w:numPr>
              <w:spacing w:line="480" w:lineRule="auto"/>
              <w:rPr>
                <w:rFonts w:ascii="Times New Roman" w:hAnsi="Times New Roman" w:cs="Times New Roman"/>
                <w:color w:val="000000" w:themeColor="text1"/>
                <w:sz w:val="24"/>
                <w:szCs w:val="24"/>
              </w:rPr>
            </w:pPr>
            <w:r w:rsidRPr="00C47670">
              <w:rPr>
                <w:rFonts w:ascii="Times New Roman" w:hAnsi="Times New Roman" w:cs="Times New Roman"/>
                <w:color w:val="000000" w:themeColor="text1"/>
                <w:sz w:val="24"/>
                <w:szCs w:val="24"/>
              </w:rPr>
              <w:t xml:space="preserve">To find the factors that are influenced by social media marketing </w:t>
            </w:r>
            <w:r w:rsidRPr="00C47670">
              <w:rPr>
                <w:rFonts w:ascii="Times New Roman" w:hAnsi="Times New Roman" w:cs="Times New Roman"/>
                <w:color w:val="000000" w:themeColor="text1"/>
                <w:sz w:val="24"/>
                <w:szCs w:val="24"/>
              </w:rPr>
              <w:lastRenderedPageBreak/>
              <w:t>specifically in consumers of Tik-Tok.</w:t>
            </w:r>
          </w:p>
        </w:tc>
        <w:tc>
          <w:tcPr>
            <w:tcW w:w="3209" w:type="dxa"/>
          </w:tcPr>
          <w:p w14:paraId="64632EBC" w14:textId="28E63FA4" w:rsidR="0018156E" w:rsidRPr="00C47670" w:rsidRDefault="0018156E" w:rsidP="0018156E">
            <w:pPr>
              <w:rPr>
                <w:color w:val="000000" w:themeColor="text1"/>
              </w:rPr>
            </w:pPr>
            <w:r w:rsidRPr="00C47670">
              <w:rPr>
                <w:color w:val="000000" w:themeColor="text1"/>
              </w:rPr>
              <w:lastRenderedPageBreak/>
              <w:t xml:space="preserve">It has been observed that TikTok is a video application, where people are free to create their own short videos and </w:t>
            </w:r>
            <w:r w:rsidRPr="00C47670">
              <w:rPr>
                <w:color w:val="000000" w:themeColor="text1"/>
              </w:rPr>
              <w:lastRenderedPageBreak/>
              <w:t xml:space="preserve">express their feelings to meet personal or professional needs </w:t>
            </w:r>
          </w:p>
        </w:tc>
      </w:tr>
    </w:tbl>
    <w:p w14:paraId="0E8C84A1" w14:textId="4558A1DA" w:rsidR="00F80027" w:rsidRPr="00C47670" w:rsidRDefault="00F80027" w:rsidP="00F80027">
      <w:pPr>
        <w:jc w:val="center"/>
        <w:rPr>
          <w:color w:val="000000" w:themeColor="text1"/>
        </w:rPr>
      </w:pPr>
      <w:r w:rsidRPr="00C47670">
        <w:rPr>
          <w:color w:val="000000" w:themeColor="text1"/>
        </w:rPr>
        <w:lastRenderedPageBreak/>
        <w:t>Table 1: Data Analysis</w:t>
      </w:r>
    </w:p>
    <w:p w14:paraId="5D958DB0" w14:textId="77777777" w:rsidR="00F52A53" w:rsidRPr="00C47670" w:rsidRDefault="003A0153" w:rsidP="006A7B19">
      <w:pPr>
        <w:rPr>
          <w:color w:val="000000" w:themeColor="text1"/>
        </w:rPr>
      </w:pPr>
      <w:r w:rsidRPr="00C47670">
        <w:rPr>
          <w:color w:val="000000" w:themeColor="text1"/>
        </w:rPr>
        <w:t>It is an important phase of the research process when the researcher interprets the data gathered. Approaches to content and theme data analysis are utilised for information interpretation. SPSS is used to analyse the interview data for this study, providing regression and correlation. The choice of SPSS was made because it provides information on the relationships between study variables, such as social media marketing and customer involvement</w:t>
      </w:r>
      <w:r w:rsidR="001B060E" w:rsidRPr="00C47670">
        <w:rPr>
          <w:color w:val="000000" w:themeColor="text1"/>
        </w:rPr>
        <w:t xml:space="preserve"> (</w:t>
      </w:r>
      <w:r w:rsidR="001B060E" w:rsidRPr="00C47670">
        <w:rPr>
          <w:color w:val="000000" w:themeColor="text1"/>
          <w:shd w:val="clear" w:color="auto" w:fill="FFFFFF"/>
        </w:rPr>
        <w:t>Daniel, 2022)</w:t>
      </w:r>
      <w:r w:rsidRPr="00C47670">
        <w:rPr>
          <w:color w:val="000000" w:themeColor="text1"/>
        </w:rPr>
        <w:t xml:space="preserve">. </w:t>
      </w:r>
    </w:p>
    <w:p w14:paraId="4D697A6B" w14:textId="77777777" w:rsidR="00F52A53" w:rsidRPr="00C47670" w:rsidRDefault="003A0153" w:rsidP="00893091">
      <w:pPr>
        <w:pStyle w:val="Heading2"/>
      </w:pPr>
      <w:bookmarkStart w:id="30" w:name="_Toc134256053"/>
      <w:r w:rsidRPr="00C47670">
        <w:t>4.5. Data Collection and Source</w:t>
      </w:r>
      <w:bookmarkEnd w:id="30"/>
    </w:p>
    <w:p w14:paraId="628A40C6" w14:textId="77777777" w:rsidR="00F52A53" w:rsidRPr="00C47670" w:rsidRDefault="003A0153" w:rsidP="00F52A53">
      <w:pPr>
        <w:rPr>
          <w:color w:val="000000" w:themeColor="text1"/>
        </w:rPr>
      </w:pPr>
      <w:r w:rsidRPr="00C47670">
        <w:rPr>
          <w:color w:val="000000" w:themeColor="text1"/>
        </w:rPr>
        <w:t xml:space="preserve">The research uses both primary and secondary data collection sources. By using the interview survey and questionnaire methods, primary data is gathered. Literature reviews, Google Scholar, and research journals are utilised to obtain secondary data. In this study, interviews will be done as the major method of data collecting, and the results </w:t>
      </w:r>
      <w:r w:rsidR="006A7B19" w:rsidRPr="00C47670">
        <w:rPr>
          <w:color w:val="000000" w:themeColor="text1"/>
        </w:rPr>
        <w:t>of marketing</w:t>
      </w:r>
      <w:r w:rsidRPr="00C47670">
        <w:rPr>
          <w:color w:val="000000" w:themeColor="text1"/>
        </w:rPr>
        <w:t xml:space="preserve"> on increasing customer involvement will be explored. The rationale for choosing this is that primary data guarantee the researcher's description of contemporary events and viewpoints. Moreover, social media marketing has grown, and digitalization has increased consumer interest in online product purchases. To determine the </w:t>
      </w:r>
      <w:r w:rsidR="00C850D2" w:rsidRPr="00C47670">
        <w:rPr>
          <w:color w:val="000000" w:themeColor="text1"/>
        </w:rPr>
        <w:t>impact</w:t>
      </w:r>
      <w:r w:rsidRPr="00C47670">
        <w:rPr>
          <w:color w:val="000000" w:themeColor="text1"/>
        </w:rPr>
        <w:t xml:space="preserve"> of </w:t>
      </w:r>
      <w:r w:rsidR="00740F96" w:rsidRPr="00C47670">
        <w:rPr>
          <w:color w:val="000000" w:themeColor="text1"/>
        </w:rPr>
        <w:t>this form of</w:t>
      </w:r>
      <w:r w:rsidRPr="00C47670">
        <w:rPr>
          <w:color w:val="000000" w:themeColor="text1"/>
        </w:rPr>
        <w:t xml:space="preserve"> marketing on customer involvement, this study will use primary data collection techniques and an interviewing </w:t>
      </w:r>
      <w:r w:rsidR="00B116BE" w:rsidRPr="00C47670">
        <w:rPr>
          <w:color w:val="000000" w:themeColor="text1"/>
        </w:rPr>
        <w:t>methodology (</w:t>
      </w:r>
      <w:r w:rsidR="00B116BE" w:rsidRPr="00C47670">
        <w:rPr>
          <w:color w:val="000000" w:themeColor="text1"/>
          <w:shd w:val="clear" w:color="auto" w:fill="FFFFFF"/>
        </w:rPr>
        <w:t>Lee, 2022)</w:t>
      </w:r>
      <w:r w:rsidRPr="00C47670">
        <w:rPr>
          <w:color w:val="000000" w:themeColor="text1"/>
        </w:rPr>
        <w:t>.</w:t>
      </w:r>
    </w:p>
    <w:p w14:paraId="6CE3C6F7" w14:textId="77777777" w:rsidR="00F52A53" w:rsidRPr="00C47670" w:rsidRDefault="003A0153" w:rsidP="00893091">
      <w:pPr>
        <w:pStyle w:val="Heading2"/>
      </w:pPr>
      <w:bookmarkStart w:id="31" w:name="_Toc134256054"/>
      <w:r w:rsidRPr="00C47670">
        <w:t>4.6. Sample and Sampling techniques</w:t>
      </w:r>
      <w:bookmarkEnd w:id="31"/>
      <w:r w:rsidRPr="00C47670">
        <w:t xml:space="preserve"> </w:t>
      </w:r>
    </w:p>
    <w:p w14:paraId="7954E62A" w14:textId="77777777" w:rsidR="00F52A53" w:rsidRPr="00C47670" w:rsidRDefault="003A0153" w:rsidP="00F52A53">
      <w:pPr>
        <w:rPr>
          <w:color w:val="000000" w:themeColor="text1"/>
        </w:rPr>
      </w:pPr>
      <w:r w:rsidRPr="00C47670">
        <w:rPr>
          <w:color w:val="000000" w:themeColor="text1"/>
        </w:rPr>
        <w:t xml:space="preserve">The retail social media marketers who use TikTok to engage customers will serve as the study's sample. 150 respondents from the retail industry will voluntarily engage in the study for this </w:t>
      </w:r>
      <w:r w:rsidRPr="00C47670">
        <w:rPr>
          <w:color w:val="000000" w:themeColor="text1"/>
        </w:rPr>
        <w:lastRenderedPageBreak/>
        <w:t>reason. Because convenience sampling provides specifics of perceptual and logical information under non-probability sampling,</w:t>
      </w:r>
      <w:r w:rsidR="006A7B19" w:rsidRPr="00C47670">
        <w:rPr>
          <w:color w:val="000000" w:themeColor="text1"/>
        </w:rPr>
        <w:t xml:space="preserve"> the researcher will employ it</w:t>
      </w:r>
      <w:r w:rsidRPr="00C47670">
        <w:rPr>
          <w:color w:val="000000" w:themeColor="text1"/>
        </w:rPr>
        <w:t>.</w:t>
      </w:r>
    </w:p>
    <w:p w14:paraId="490EE3F3" w14:textId="77777777" w:rsidR="0016081A" w:rsidRDefault="003A0153" w:rsidP="00893091">
      <w:pPr>
        <w:pStyle w:val="Heading2"/>
      </w:pPr>
      <w:bookmarkStart w:id="32" w:name="_Toc134256055"/>
      <w:r>
        <w:t>4.7 Gantt Chart</w:t>
      </w:r>
      <w:bookmarkEnd w:id="32"/>
      <w:r>
        <w:t xml:space="preserve">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1001"/>
        <w:gridCol w:w="992"/>
        <w:gridCol w:w="993"/>
        <w:gridCol w:w="982"/>
        <w:gridCol w:w="1013"/>
        <w:gridCol w:w="989"/>
        <w:gridCol w:w="989"/>
      </w:tblGrid>
      <w:tr w:rsidR="00442802" w14:paraId="16A22B86" w14:textId="77777777" w:rsidTr="00C91B4D">
        <w:trPr>
          <w:trHeight w:val="488"/>
          <w:jc w:val="center"/>
        </w:trPr>
        <w:tc>
          <w:tcPr>
            <w:tcW w:w="2538" w:type="dxa"/>
            <w:shd w:val="clear" w:color="auto" w:fill="auto"/>
          </w:tcPr>
          <w:p w14:paraId="5B4BC382" w14:textId="77777777" w:rsidR="004313B6" w:rsidRPr="00EF6CD4" w:rsidRDefault="003A0153" w:rsidP="002637E8">
            <w:pPr>
              <w:spacing w:after="0"/>
              <w:rPr>
                <w:rFonts w:cs="Calibri"/>
                <w:b/>
                <w:bCs/>
                <w:color w:val="000000"/>
                <w:lang w:val="en-IN"/>
              </w:rPr>
            </w:pPr>
            <w:r w:rsidRPr="00EF6CD4">
              <w:rPr>
                <w:rFonts w:cs="Calibri"/>
                <w:b/>
                <w:bCs/>
                <w:color w:val="000000"/>
                <w:lang w:val="en-IN"/>
              </w:rPr>
              <w:t>Activities</w:t>
            </w:r>
          </w:p>
        </w:tc>
        <w:tc>
          <w:tcPr>
            <w:tcW w:w="1001" w:type="dxa"/>
            <w:shd w:val="clear" w:color="auto" w:fill="auto"/>
          </w:tcPr>
          <w:p w14:paraId="04983117" w14:textId="77777777" w:rsidR="004313B6" w:rsidRPr="00EF6CD4" w:rsidRDefault="003A0153" w:rsidP="002637E8">
            <w:pPr>
              <w:spacing w:after="0"/>
              <w:rPr>
                <w:rFonts w:cs="Calibri"/>
                <w:b/>
                <w:bCs/>
                <w:color w:val="000000"/>
                <w:lang w:val="en-IN"/>
              </w:rPr>
            </w:pPr>
            <w:r w:rsidRPr="00EF6CD4">
              <w:rPr>
                <w:rFonts w:cs="Calibri"/>
                <w:b/>
                <w:bCs/>
                <w:color w:val="000000"/>
                <w:lang w:val="en-IN"/>
              </w:rPr>
              <w:t>Week 1</w:t>
            </w:r>
          </w:p>
        </w:tc>
        <w:tc>
          <w:tcPr>
            <w:tcW w:w="992" w:type="dxa"/>
            <w:shd w:val="clear" w:color="auto" w:fill="auto"/>
          </w:tcPr>
          <w:p w14:paraId="5D9FF12E" w14:textId="77777777" w:rsidR="004313B6" w:rsidRPr="00EF6CD4" w:rsidRDefault="003A0153" w:rsidP="002637E8">
            <w:pPr>
              <w:spacing w:after="0"/>
              <w:rPr>
                <w:rFonts w:cs="Calibri"/>
                <w:b/>
                <w:bCs/>
                <w:color w:val="000000"/>
                <w:lang w:val="en-IN"/>
              </w:rPr>
            </w:pPr>
            <w:r w:rsidRPr="00EF6CD4">
              <w:rPr>
                <w:rFonts w:cs="Calibri"/>
                <w:b/>
                <w:bCs/>
                <w:color w:val="000000"/>
                <w:lang w:val="en-IN"/>
              </w:rPr>
              <w:t>Week 2</w:t>
            </w:r>
          </w:p>
        </w:tc>
        <w:tc>
          <w:tcPr>
            <w:tcW w:w="993" w:type="dxa"/>
            <w:shd w:val="clear" w:color="auto" w:fill="auto"/>
          </w:tcPr>
          <w:p w14:paraId="5BF469E5" w14:textId="77777777" w:rsidR="004313B6" w:rsidRPr="00EF6CD4" w:rsidRDefault="003A0153" w:rsidP="002637E8">
            <w:pPr>
              <w:spacing w:after="0"/>
              <w:rPr>
                <w:rFonts w:cs="Calibri"/>
                <w:b/>
                <w:bCs/>
                <w:color w:val="000000"/>
                <w:lang w:val="en-IN"/>
              </w:rPr>
            </w:pPr>
            <w:r w:rsidRPr="00EF6CD4">
              <w:rPr>
                <w:rFonts w:cs="Calibri"/>
                <w:b/>
                <w:bCs/>
                <w:color w:val="000000"/>
                <w:lang w:val="en-IN"/>
              </w:rPr>
              <w:t>Week 3</w:t>
            </w:r>
          </w:p>
        </w:tc>
        <w:tc>
          <w:tcPr>
            <w:tcW w:w="982" w:type="dxa"/>
            <w:shd w:val="clear" w:color="auto" w:fill="auto"/>
          </w:tcPr>
          <w:p w14:paraId="4A8F5D84" w14:textId="77777777" w:rsidR="004313B6" w:rsidRPr="00EF6CD4" w:rsidRDefault="003A0153" w:rsidP="002637E8">
            <w:pPr>
              <w:spacing w:after="0"/>
              <w:rPr>
                <w:rFonts w:cs="Calibri"/>
                <w:b/>
                <w:bCs/>
                <w:color w:val="000000"/>
                <w:lang w:val="en-IN"/>
              </w:rPr>
            </w:pPr>
            <w:r w:rsidRPr="00EF6CD4">
              <w:rPr>
                <w:rFonts w:cs="Calibri"/>
                <w:b/>
                <w:bCs/>
                <w:color w:val="000000"/>
                <w:lang w:val="en-IN"/>
              </w:rPr>
              <w:t>Week 4</w:t>
            </w:r>
          </w:p>
        </w:tc>
        <w:tc>
          <w:tcPr>
            <w:tcW w:w="1013" w:type="dxa"/>
            <w:shd w:val="clear" w:color="auto" w:fill="auto"/>
          </w:tcPr>
          <w:p w14:paraId="79037D4C" w14:textId="77777777" w:rsidR="004313B6" w:rsidRPr="00EF6CD4" w:rsidRDefault="003A0153" w:rsidP="002637E8">
            <w:pPr>
              <w:spacing w:after="0"/>
              <w:rPr>
                <w:rFonts w:cs="Calibri"/>
                <w:b/>
                <w:bCs/>
                <w:color w:val="000000"/>
                <w:lang w:val="en-IN"/>
              </w:rPr>
            </w:pPr>
            <w:r w:rsidRPr="00EF6CD4">
              <w:rPr>
                <w:rFonts w:cs="Calibri"/>
                <w:b/>
                <w:bCs/>
                <w:color w:val="000000"/>
                <w:lang w:val="en-IN"/>
              </w:rPr>
              <w:t>Week 5</w:t>
            </w:r>
          </w:p>
        </w:tc>
        <w:tc>
          <w:tcPr>
            <w:tcW w:w="989" w:type="dxa"/>
            <w:shd w:val="clear" w:color="auto" w:fill="auto"/>
          </w:tcPr>
          <w:p w14:paraId="15EABF7A" w14:textId="77777777" w:rsidR="004313B6" w:rsidRPr="00EF6CD4" w:rsidRDefault="003A0153" w:rsidP="002637E8">
            <w:pPr>
              <w:spacing w:after="0"/>
              <w:rPr>
                <w:rFonts w:cs="Calibri"/>
                <w:b/>
                <w:bCs/>
                <w:color w:val="000000"/>
                <w:lang w:val="en-IN"/>
              </w:rPr>
            </w:pPr>
            <w:r w:rsidRPr="00EF6CD4">
              <w:rPr>
                <w:rFonts w:cs="Calibri"/>
                <w:b/>
                <w:bCs/>
                <w:color w:val="000000"/>
                <w:lang w:val="en-IN"/>
              </w:rPr>
              <w:t>Week 6</w:t>
            </w:r>
          </w:p>
        </w:tc>
        <w:tc>
          <w:tcPr>
            <w:tcW w:w="989" w:type="dxa"/>
            <w:shd w:val="clear" w:color="auto" w:fill="auto"/>
          </w:tcPr>
          <w:p w14:paraId="69C07054" w14:textId="77777777" w:rsidR="004313B6" w:rsidRPr="00EF6CD4" w:rsidRDefault="003A0153" w:rsidP="002637E8">
            <w:pPr>
              <w:spacing w:after="0"/>
              <w:rPr>
                <w:rFonts w:cs="Calibri"/>
                <w:b/>
                <w:bCs/>
                <w:color w:val="000000"/>
                <w:lang w:val="en-IN"/>
              </w:rPr>
            </w:pPr>
            <w:r w:rsidRPr="00EF6CD4">
              <w:rPr>
                <w:rFonts w:cs="Calibri"/>
                <w:b/>
                <w:bCs/>
                <w:color w:val="000000"/>
                <w:lang w:val="en-IN"/>
              </w:rPr>
              <w:t>Week 7</w:t>
            </w:r>
          </w:p>
        </w:tc>
      </w:tr>
      <w:tr w:rsidR="00442802" w14:paraId="4BE17C26" w14:textId="77777777" w:rsidTr="002637E8">
        <w:trPr>
          <w:trHeight w:val="438"/>
          <w:jc w:val="center"/>
        </w:trPr>
        <w:tc>
          <w:tcPr>
            <w:tcW w:w="2538" w:type="dxa"/>
            <w:shd w:val="clear" w:color="auto" w:fill="auto"/>
          </w:tcPr>
          <w:p w14:paraId="666C6175" w14:textId="77777777" w:rsidR="004313B6" w:rsidRPr="00EF6CD4" w:rsidRDefault="003A0153" w:rsidP="002637E8">
            <w:pPr>
              <w:spacing w:after="0"/>
              <w:rPr>
                <w:rFonts w:cs="Calibri"/>
                <w:color w:val="000000"/>
                <w:lang w:val="en-IN"/>
              </w:rPr>
            </w:pPr>
            <w:r>
              <w:rPr>
                <w:rFonts w:cs="Calibri"/>
                <w:color w:val="000000"/>
                <w:lang w:val="en-IN"/>
              </w:rPr>
              <w:t>Identification of the research problem</w:t>
            </w:r>
          </w:p>
        </w:tc>
        <w:tc>
          <w:tcPr>
            <w:tcW w:w="1001" w:type="dxa"/>
            <w:shd w:val="clear" w:color="auto" w:fill="FFC000"/>
          </w:tcPr>
          <w:p w14:paraId="66E3C508" w14:textId="77777777" w:rsidR="004313B6" w:rsidRPr="00EF6CD4" w:rsidRDefault="004313B6" w:rsidP="002637E8">
            <w:pPr>
              <w:spacing w:after="0"/>
              <w:rPr>
                <w:rFonts w:cs="Calibri"/>
                <w:color w:val="000000"/>
                <w:lang w:val="en-IN"/>
              </w:rPr>
            </w:pPr>
          </w:p>
        </w:tc>
        <w:tc>
          <w:tcPr>
            <w:tcW w:w="992" w:type="dxa"/>
            <w:shd w:val="clear" w:color="auto" w:fill="auto"/>
          </w:tcPr>
          <w:p w14:paraId="4B0AA397" w14:textId="77777777" w:rsidR="004313B6" w:rsidRPr="00EF6CD4" w:rsidRDefault="004313B6" w:rsidP="002637E8">
            <w:pPr>
              <w:spacing w:after="0"/>
              <w:rPr>
                <w:rFonts w:cs="Calibri"/>
                <w:color w:val="000000"/>
                <w:lang w:val="en-IN"/>
              </w:rPr>
            </w:pPr>
          </w:p>
        </w:tc>
        <w:tc>
          <w:tcPr>
            <w:tcW w:w="993" w:type="dxa"/>
            <w:shd w:val="clear" w:color="auto" w:fill="auto"/>
          </w:tcPr>
          <w:p w14:paraId="7232AFF8" w14:textId="77777777" w:rsidR="004313B6" w:rsidRPr="00EF6CD4" w:rsidRDefault="004313B6" w:rsidP="002637E8">
            <w:pPr>
              <w:spacing w:after="0"/>
              <w:rPr>
                <w:rFonts w:cs="Calibri"/>
                <w:color w:val="000000"/>
                <w:lang w:val="en-IN"/>
              </w:rPr>
            </w:pPr>
          </w:p>
        </w:tc>
        <w:tc>
          <w:tcPr>
            <w:tcW w:w="982" w:type="dxa"/>
            <w:shd w:val="clear" w:color="auto" w:fill="auto"/>
          </w:tcPr>
          <w:p w14:paraId="1D95AE50" w14:textId="77777777" w:rsidR="004313B6" w:rsidRPr="00EF6CD4" w:rsidRDefault="004313B6" w:rsidP="002637E8">
            <w:pPr>
              <w:spacing w:after="0"/>
              <w:rPr>
                <w:rFonts w:cs="Calibri"/>
                <w:color w:val="000000"/>
                <w:lang w:val="en-IN"/>
              </w:rPr>
            </w:pPr>
          </w:p>
        </w:tc>
        <w:tc>
          <w:tcPr>
            <w:tcW w:w="1013" w:type="dxa"/>
            <w:shd w:val="clear" w:color="auto" w:fill="auto"/>
          </w:tcPr>
          <w:p w14:paraId="124CF839" w14:textId="77777777" w:rsidR="004313B6" w:rsidRPr="00EF6CD4" w:rsidRDefault="004313B6" w:rsidP="002637E8">
            <w:pPr>
              <w:spacing w:after="0"/>
              <w:rPr>
                <w:rFonts w:cs="Calibri"/>
                <w:color w:val="000000"/>
                <w:lang w:val="en-IN"/>
              </w:rPr>
            </w:pPr>
          </w:p>
        </w:tc>
        <w:tc>
          <w:tcPr>
            <w:tcW w:w="989" w:type="dxa"/>
            <w:shd w:val="clear" w:color="auto" w:fill="auto"/>
          </w:tcPr>
          <w:p w14:paraId="2DDB6F49" w14:textId="77777777" w:rsidR="004313B6" w:rsidRPr="00EF6CD4" w:rsidRDefault="004313B6" w:rsidP="002637E8">
            <w:pPr>
              <w:spacing w:after="0"/>
              <w:rPr>
                <w:rFonts w:cs="Calibri"/>
                <w:color w:val="000000"/>
                <w:lang w:val="en-IN"/>
              </w:rPr>
            </w:pPr>
          </w:p>
        </w:tc>
        <w:tc>
          <w:tcPr>
            <w:tcW w:w="989" w:type="dxa"/>
            <w:shd w:val="clear" w:color="auto" w:fill="auto"/>
          </w:tcPr>
          <w:p w14:paraId="56490F6C" w14:textId="77777777" w:rsidR="004313B6" w:rsidRPr="00EF6CD4" w:rsidRDefault="004313B6" w:rsidP="002637E8">
            <w:pPr>
              <w:spacing w:after="0"/>
              <w:rPr>
                <w:rFonts w:cs="Calibri"/>
                <w:color w:val="000000"/>
                <w:lang w:val="en-IN"/>
              </w:rPr>
            </w:pPr>
          </w:p>
        </w:tc>
      </w:tr>
      <w:tr w:rsidR="00442802" w14:paraId="5ECFFE6D" w14:textId="77777777" w:rsidTr="002637E8">
        <w:trPr>
          <w:trHeight w:val="246"/>
          <w:jc w:val="center"/>
        </w:trPr>
        <w:tc>
          <w:tcPr>
            <w:tcW w:w="2538" w:type="dxa"/>
            <w:shd w:val="clear" w:color="auto" w:fill="auto"/>
          </w:tcPr>
          <w:p w14:paraId="24649672" w14:textId="77777777" w:rsidR="004313B6" w:rsidRPr="00EF6CD4" w:rsidRDefault="003A0153" w:rsidP="002637E8">
            <w:pPr>
              <w:spacing w:after="0"/>
              <w:rPr>
                <w:rFonts w:cs="Calibri"/>
                <w:color w:val="000000"/>
                <w:lang w:val="en-IN"/>
              </w:rPr>
            </w:pPr>
            <w:r>
              <w:rPr>
                <w:rFonts w:cs="Calibri"/>
                <w:color w:val="000000"/>
                <w:lang w:val="en-IN"/>
              </w:rPr>
              <w:t xml:space="preserve">Deciding on the aims and objectives of the research </w:t>
            </w:r>
          </w:p>
        </w:tc>
        <w:tc>
          <w:tcPr>
            <w:tcW w:w="1001" w:type="dxa"/>
            <w:shd w:val="clear" w:color="auto" w:fill="auto"/>
          </w:tcPr>
          <w:p w14:paraId="41EC68AF" w14:textId="77777777" w:rsidR="004313B6" w:rsidRPr="00EF6CD4" w:rsidRDefault="004313B6" w:rsidP="002637E8">
            <w:pPr>
              <w:spacing w:after="0"/>
              <w:rPr>
                <w:rFonts w:cs="Calibri"/>
                <w:color w:val="000000"/>
                <w:lang w:val="en-IN"/>
              </w:rPr>
            </w:pPr>
          </w:p>
        </w:tc>
        <w:tc>
          <w:tcPr>
            <w:tcW w:w="992" w:type="dxa"/>
            <w:shd w:val="clear" w:color="auto" w:fill="F7CAAC" w:themeFill="accent2" w:themeFillTint="66"/>
          </w:tcPr>
          <w:p w14:paraId="2578D02D" w14:textId="77777777" w:rsidR="004313B6" w:rsidRPr="00EF6CD4" w:rsidRDefault="004313B6" w:rsidP="002637E8">
            <w:pPr>
              <w:spacing w:after="0"/>
              <w:rPr>
                <w:rFonts w:cs="Calibri"/>
                <w:color w:val="000000"/>
                <w:lang w:val="en-IN"/>
              </w:rPr>
            </w:pPr>
          </w:p>
        </w:tc>
        <w:tc>
          <w:tcPr>
            <w:tcW w:w="993" w:type="dxa"/>
            <w:shd w:val="clear" w:color="auto" w:fill="auto"/>
          </w:tcPr>
          <w:p w14:paraId="26D71695" w14:textId="77777777" w:rsidR="004313B6" w:rsidRPr="00EF6CD4" w:rsidRDefault="004313B6" w:rsidP="002637E8">
            <w:pPr>
              <w:spacing w:after="0"/>
              <w:rPr>
                <w:rFonts w:cs="Calibri"/>
                <w:color w:val="000000"/>
                <w:lang w:val="en-IN"/>
              </w:rPr>
            </w:pPr>
          </w:p>
        </w:tc>
        <w:tc>
          <w:tcPr>
            <w:tcW w:w="982" w:type="dxa"/>
            <w:shd w:val="clear" w:color="auto" w:fill="auto"/>
          </w:tcPr>
          <w:p w14:paraId="248A0981" w14:textId="77777777" w:rsidR="004313B6" w:rsidRPr="00EF6CD4" w:rsidRDefault="004313B6" w:rsidP="002637E8">
            <w:pPr>
              <w:spacing w:after="0"/>
              <w:rPr>
                <w:rFonts w:cs="Calibri"/>
                <w:color w:val="000000"/>
                <w:lang w:val="en-IN"/>
              </w:rPr>
            </w:pPr>
          </w:p>
        </w:tc>
        <w:tc>
          <w:tcPr>
            <w:tcW w:w="1013" w:type="dxa"/>
            <w:shd w:val="clear" w:color="auto" w:fill="auto"/>
          </w:tcPr>
          <w:p w14:paraId="5E9B5641" w14:textId="77777777" w:rsidR="004313B6" w:rsidRPr="00EF6CD4" w:rsidRDefault="004313B6" w:rsidP="002637E8">
            <w:pPr>
              <w:spacing w:after="0"/>
              <w:rPr>
                <w:rFonts w:cs="Calibri"/>
                <w:color w:val="000000"/>
                <w:lang w:val="en-IN"/>
              </w:rPr>
            </w:pPr>
          </w:p>
        </w:tc>
        <w:tc>
          <w:tcPr>
            <w:tcW w:w="989" w:type="dxa"/>
            <w:shd w:val="clear" w:color="auto" w:fill="auto"/>
          </w:tcPr>
          <w:p w14:paraId="0848E4E4" w14:textId="77777777" w:rsidR="004313B6" w:rsidRPr="00EF6CD4" w:rsidRDefault="004313B6" w:rsidP="002637E8">
            <w:pPr>
              <w:spacing w:after="0"/>
              <w:rPr>
                <w:rFonts w:cs="Calibri"/>
                <w:color w:val="000000"/>
                <w:lang w:val="en-IN"/>
              </w:rPr>
            </w:pPr>
          </w:p>
        </w:tc>
        <w:tc>
          <w:tcPr>
            <w:tcW w:w="989" w:type="dxa"/>
            <w:shd w:val="clear" w:color="auto" w:fill="auto"/>
          </w:tcPr>
          <w:p w14:paraId="6F81BA2B" w14:textId="77777777" w:rsidR="004313B6" w:rsidRPr="00EF6CD4" w:rsidRDefault="004313B6" w:rsidP="002637E8">
            <w:pPr>
              <w:spacing w:after="0"/>
              <w:rPr>
                <w:rFonts w:cs="Calibri"/>
                <w:color w:val="000000"/>
                <w:lang w:val="en-IN"/>
              </w:rPr>
            </w:pPr>
          </w:p>
        </w:tc>
      </w:tr>
      <w:tr w:rsidR="00442802" w14:paraId="77FB5EBA" w14:textId="77777777" w:rsidTr="002637E8">
        <w:trPr>
          <w:trHeight w:val="238"/>
          <w:jc w:val="center"/>
        </w:trPr>
        <w:tc>
          <w:tcPr>
            <w:tcW w:w="2538" w:type="dxa"/>
            <w:shd w:val="clear" w:color="auto" w:fill="auto"/>
          </w:tcPr>
          <w:p w14:paraId="6C6090B5" w14:textId="77777777" w:rsidR="004313B6" w:rsidRPr="00EF6CD4" w:rsidRDefault="003A0153" w:rsidP="002637E8">
            <w:pPr>
              <w:spacing w:after="0"/>
              <w:rPr>
                <w:rFonts w:cs="Calibri"/>
                <w:color w:val="000000"/>
                <w:lang w:val="en-IN"/>
              </w:rPr>
            </w:pPr>
            <w:r>
              <w:rPr>
                <w:rFonts w:cs="Calibri"/>
                <w:color w:val="000000"/>
                <w:lang w:val="en-IN"/>
              </w:rPr>
              <w:t xml:space="preserve">Discussion about the research implication </w:t>
            </w:r>
          </w:p>
        </w:tc>
        <w:tc>
          <w:tcPr>
            <w:tcW w:w="1001" w:type="dxa"/>
            <w:shd w:val="clear" w:color="auto" w:fill="auto"/>
          </w:tcPr>
          <w:p w14:paraId="4F9C6C49" w14:textId="77777777" w:rsidR="004313B6" w:rsidRPr="00EF6CD4" w:rsidRDefault="004313B6" w:rsidP="002637E8">
            <w:pPr>
              <w:spacing w:after="0"/>
              <w:rPr>
                <w:rFonts w:cs="Calibri"/>
                <w:color w:val="000000"/>
                <w:lang w:val="en-IN"/>
              </w:rPr>
            </w:pPr>
          </w:p>
        </w:tc>
        <w:tc>
          <w:tcPr>
            <w:tcW w:w="992" w:type="dxa"/>
            <w:shd w:val="clear" w:color="auto" w:fill="A8D08D" w:themeFill="accent6" w:themeFillTint="99"/>
          </w:tcPr>
          <w:p w14:paraId="3EF3022A" w14:textId="77777777" w:rsidR="004313B6" w:rsidRPr="00EF6CD4" w:rsidRDefault="004313B6" w:rsidP="002637E8">
            <w:pPr>
              <w:spacing w:after="0"/>
              <w:rPr>
                <w:rFonts w:cs="Calibri"/>
                <w:color w:val="000000"/>
                <w:lang w:val="en-IN"/>
              </w:rPr>
            </w:pPr>
          </w:p>
        </w:tc>
        <w:tc>
          <w:tcPr>
            <w:tcW w:w="993" w:type="dxa"/>
            <w:shd w:val="clear" w:color="auto" w:fill="A8D08D" w:themeFill="accent6" w:themeFillTint="99"/>
          </w:tcPr>
          <w:p w14:paraId="0BA6D057" w14:textId="77777777" w:rsidR="004313B6" w:rsidRPr="00EF6CD4" w:rsidRDefault="004313B6" w:rsidP="002637E8">
            <w:pPr>
              <w:spacing w:after="0"/>
              <w:rPr>
                <w:rFonts w:cs="Calibri"/>
                <w:color w:val="000000"/>
                <w:lang w:val="en-IN"/>
              </w:rPr>
            </w:pPr>
          </w:p>
        </w:tc>
        <w:tc>
          <w:tcPr>
            <w:tcW w:w="982" w:type="dxa"/>
            <w:shd w:val="clear" w:color="auto" w:fill="auto"/>
          </w:tcPr>
          <w:p w14:paraId="19934D3C" w14:textId="77777777" w:rsidR="004313B6" w:rsidRPr="00EF6CD4" w:rsidRDefault="004313B6" w:rsidP="002637E8">
            <w:pPr>
              <w:spacing w:after="0"/>
              <w:rPr>
                <w:rFonts w:cs="Calibri"/>
                <w:color w:val="000000"/>
                <w:lang w:val="en-IN"/>
              </w:rPr>
            </w:pPr>
          </w:p>
        </w:tc>
        <w:tc>
          <w:tcPr>
            <w:tcW w:w="1013" w:type="dxa"/>
            <w:shd w:val="clear" w:color="auto" w:fill="auto"/>
          </w:tcPr>
          <w:p w14:paraId="4306B00B" w14:textId="77777777" w:rsidR="004313B6" w:rsidRPr="00EF6CD4" w:rsidRDefault="004313B6" w:rsidP="002637E8">
            <w:pPr>
              <w:spacing w:after="0"/>
              <w:rPr>
                <w:rFonts w:cs="Calibri"/>
                <w:color w:val="000000"/>
                <w:lang w:val="en-IN"/>
              </w:rPr>
            </w:pPr>
          </w:p>
        </w:tc>
        <w:tc>
          <w:tcPr>
            <w:tcW w:w="989" w:type="dxa"/>
            <w:shd w:val="clear" w:color="auto" w:fill="auto"/>
          </w:tcPr>
          <w:p w14:paraId="729C6724" w14:textId="77777777" w:rsidR="004313B6" w:rsidRPr="00EF6CD4" w:rsidRDefault="004313B6" w:rsidP="002637E8">
            <w:pPr>
              <w:spacing w:after="0"/>
              <w:rPr>
                <w:rFonts w:cs="Calibri"/>
                <w:color w:val="000000"/>
                <w:lang w:val="en-IN"/>
              </w:rPr>
            </w:pPr>
          </w:p>
        </w:tc>
        <w:tc>
          <w:tcPr>
            <w:tcW w:w="989" w:type="dxa"/>
            <w:shd w:val="clear" w:color="auto" w:fill="auto"/>
          </w:tcPr>
          <w:p w14:paraId="752DC56A" w14:textId="77777777" w:rsidR="004313B6" w:rsidRPr="00EF6CD4" w:rsidRDefault="004313B6" w:rsidP="002637E8">
            <w:pPr>
              <w:spacing w:after="0"/>
              <w:rPr>
                <w:rFonts w:cs="Calibri"/>
                <w:color w:val="000000"/>
                <w:lang w:val="en-IN"/>
              </w:rPr>
            </w:pPr>
          </w:p>
        </w:tc>
      </w:tr>
      <w:tr w:rsidR="00442802" w14:paraId="107511D2" w14:textId="77777777" w:rsidTr="002637E8">
        <w:trPr>
          <w:trHeight w:val="783"/>
          <w:jc w:val="center"/>
        </w:trPr>
        <w:tc>
          <w:tcPr>
            <w:tcW w:w="2538" w:type="dxa"/>
            <w:shd w:val="clear" w:color="auto" w:fill="auto"/>
          </w:tcPr>
          <w:p w14:paraId="016E0314" w14:textId="77777777" w:rsidR="004313B6" w:rsidRPr="00EF6CD4" w:rsidRDefault="003A0153" w:rsidP="002637E8">
            <w:pPr>
              <w:spacing w:after="0"/>
              <w:rPr>
                <w:rFonts w:cs="Calibri"/>
                <w:color w:val="000000"/>
                <w:lang w:val="en-IN"/>
              </w:rPr>
            </w:pPr>
            <w:r>
              <w:rPr>
                <w:rFonts w:cs="Calibri"/>
                <w:color w:val="000000"/>
                <w:lang w:val="en-IN"/>
              </w:rPr>
              <w:t>Understanding important concepts and knowledge about this aspect</w:t>
            </w:r>
          </w:p>
        </w:tc>
        <w:tc>
          <w:tcPr>
            <w:tcW w:w="1001" w:type="dxa"/>
            <w:shd w:val="clear" w:color="auto" w:fill="auto"/>
          </w:tcPr>
          <w:p w14:paraId="7478D354" w14:textId="77777777" w:rsidR="004313B6" w:rsidRPr="00EF6CD4" w:rsidRDefault="004313B6" w:rsidP="002637E8">
            <w:pPr>
              <w:spacing w:after="0"/>
              <w:rPr>
                <w:rFonts w:cs="Calibri"/>
                <w:color w:val="000000"/>
                <w:lang w:val="en-IN"/>
              </w:rPr>
            </w:pPr>
          </w:p>
        </w:tc>
        <w:tc>
          <w:tcPr>
            <w:tcW w:w="992" w:type="dxa"/>
            <w:shd w:val="clear" w:color="auto" w:fill="auto"/>
          </w:tcPr>
          <w:p w14:paraId="5A503F24" w14:textId="77777777" w:rsidR="004313B6" w:rsidRPr="00EF6CD4" w:rsidRDefault="004313B6" w:rsidP="002637E8">
            <w:pPr>
              <w:spacing w:after="0"/>
              <w:rPr>
                <w:rFonts w:cs="Calibri"/>
                <w:color w:val="000000"/>
                <w:lang w:val="en-IN"/>
              </w:rPr>
            </w:pPr>
          </w:p>
        </w:tc>
        <w:tc>
          <w:tcPr>
            <w:tcW w:w="993" w:type="dxa"/>
            <w:shd w:val="clear" w:color="auto" w:fill="FFFF00"/>
          </w:tcPr>
          <w:p w14:paraId="53933699" w14:textId="77777777" w:rsidR="004313B6" w:rsidRPr="00EF6CD4" w:rsidRDefault="004313B6" w:rsidP="002637E8">
            <w:pPr>
              <w:spacing w:after="0"/>
              <w:rPr>
                <w:rFonts w:cs="Calibri"/>
                <w:color w:val="000000"/>
                <w:lang w:val="en-IN"/>
              </w:rPr>
            </w:pPr>
          </w:p>
        </w:tc>
        <w:tc>
          <w:tcPr>
            <w:tcW w:w="982" w:type="dxa"/>
            <w:shd w:val="clear" w:color="auto" w:fill="FFFF00"/>
          </w:tcPr>
          <w:p w14:paraId="51A26259" w14:textId="77777777" w:rsidR="004313B6" w:rsidRPr="00EF6CD4" w:rsidRDefault="004313B6" w:rsidP="002637E8">
            <w:pPr>
              <w:spacing w:after="0"/>
              <w:rPr>
                <w:rFonts w:cs="Calibri"/>
                <w:color w:val="000000"/>
                <w:lang w:val="en-IN"/>
              </w:rPr>
            </w:pPr>
          </w:p>
        </w:tc>
        <w:tc>
          <w:tcPr>
            <w:tcW w:w="1013" w:type="dxa"/>
            <w:shd w:val="clear" w:color="auto" w:fill="FFFF00"/>
          </w:tcPr>
          <w:p w14:paraId="5DA3D735" w14:textId="77777777" w:rsidR="004313B6" w:rsidRPr="00EF6CD4" w:rsidRDefault="004313B6" w:rsidP="002637E8">
            <w:pPr>
              <w:spacing w:after="0"/>
              <w:rPr>
                <w:rFonts w:cs="Calibri"/>
                <w:color w:val="000000"/>
                <w:lang w:val="en-IN"/>
              </w:rPr>
            </w:pPr>
          </w:p>
        </w:tc>
        <w:tc>
          <w:tcPr>
            <w:tcW w:w="989" w:type="dxa"/>
            <w:shd w:val="clear" w:color="auto" w:fill="auto"/>
          </w:tcPr>
          <w:p w14:paraId="7183F527" w14:textId="77777777" w:rsidR="004313B6" w:rsidRPr="00EF6CD4" w:rsidRDefault="004313B6" w:rsidP="002637E8">
            <w:pPr>
              <w:spacing w:after="0"/>
              <w:rPr>
                <w:rFonts w:cs="Calibri"/>
                <w:color w:val="000000"/>
                <w:lang w:val="en-IN"/>
              </w:rPr>
            </w:pPr>
          </w:p>
        </w:tc>
        <w:tc>
          <w:tcPr>
            <w:tcW w:w="989" w:type="dxa"/>
            <w:shd w:val="clear" w:color="auto" w:fill="auto"/>
          </w:tcPr>
          <w:p w14:paraId="6E60BE65" w14:textId="77777777" w:rsidR="004313B6" w:rsidRPr="00EF6CD4" w:rsidRDefault="004313B6" w:rsidP="002637E8">
            <w:pPr>
              <w:spacing w:after="0"/>
              <w:rPr>
                <w:rFonts w:cs="Calibri"/>
                <w:color w:val="000000"/>
                <w:lang w:val="en-IN"/>
              </w:rPr>
            </w:pPr>
          </w:p>
        </w:tc>
      </w:tr>
      <w:tr w:rsidR="00442802" w14:paraId="1C49880C" w14:textId="77777777" w:rsidTr="002637E8">
        <w:trPr>
          <w:trHeight w:val="503"/>
          <w:jc w:val="center"/>
        </w:trPr>
        <w:tc>
          <w:tcPr>
            <w:tcW w:w="2538" w:type="dxa"/>
            <w:shd w:val="clear" w:color="auto" w:fill="auto"/>
          </w:tcPr>
          <w:p w14:paraId="763952C4" w14:textId="77777777" w:rsidR="004313B6" w:rsidRPr="00EF6CD4" w:rsidRDefault="003A0153" w:rsidP="002637E8">
            <w:pPr>
              <w:spacing w:after="0"/>
              <w:rPr>
                <w:rFonts w:cs="Calibri"/>
                <w:color w:val="000000"/>
                <w:lang w:val="en-IN"/>
              </w:rPr>
            </w:pPr>
            <w:r>
              <w:rPr>
                <w:rFonts w:cs="Calibri"/>
                <w:color w:val="000000"/>
                <w:lang w:val="en-IN"/>
              </w:rPr>
              <w:t xml:space="preserve">Deciding on the methods for the research </w:t>
            </w:r>
          </w:p>
        </w:tc>
        <w:tc>
          <w:tcPr>
            <w:tcW w:w="1001" w:type="dxa"/>
            <w:shd w:val="clear" w:color="auto" w:fill="auto"/>
          </w:tcPr>
          <w:p w14:paraId="10293339" w14:textId="77777777" w:rsidR="004313B6" w:rsidRPr="00EF6CD4" w:rsidRDefault="004313B6" w:rsidP="002637E8">
            <w:pPr>
              <w:spacing w:after="0"/>
              <w:rPr>
                <w:rFonts w:cs="Calibri"/>
                <w:color w:val="000000"/>
                <w:lang w:val="en-IN"/>
              </w:rPr>
            </w:pPr>
          </w:p>
        </w:tc>
        <w:tc>
          <w:tcPr>
            <w:tcW w:w="992" w:type="dxa"/>
            <w:shd w:val="clear" w:color="auto" w:fill="auto"/>
          </w:tcPr>
          <w:p w14:paraId="179EDBAA" w14:textId="77777777" w:rsidR="004313B6" w:rsidRPr="00EF6CD4" w:rsidRDefault="004313B6" w:rsidP="002637E8">
            <w:pPr>
              <w:spacing w:after="0"/>
              <w:rPr>
                <w:rFonts w:cs="Calibri"/>
                <w:color w:val="000000"/>
                <w:lang w:val="en-IN"/>
              </w:rPr>
            </w:pPr>
          </w:p>
        </w:tc>
        <w:tc>
          <w:tcPr>
            <w:tcW w:w="993" w:type="dxa"/>
            <w:shd w:val="clear" w:color="auto" w:fill="auto"/>
          </w:tcPr>
          <w:p w14:paraId="445DC6F3" w14:textId="77777777" w:rsidR="004313B6" w:rsidRPr="00EF6CD4" w:rsidRDefault="004313B6" w:rsidP="002637E8">
            <w:pPr>
              <w:spacing w:after="0"/>
              <w:rPr>
                <w:rFonts w:cs="Calibri"/>
                <w:color w:val="000000"/>
                <w:lang w:val="en-IN"/>
              </w:rPr>
            </w:pPr>
          </w:p>
        </w:tc>
        <w:tc>
          <w:tcPr>
            <w:tcW w:w="982" w:type="dxa"/>
            <w:shd w:val="clear" w:color="auto" w:fill="EDEDED" w:themeFill="accent3" w:themeFillTint="33"/>
          </w:tcPr>
          <w:p w14:paraId="5CA628F9" w14:textId="77777777" w:rsidR="004313B6" w:rsidRPr="00EF6CD4" w:rsidRDefault="004313B6" w:rsidP="002637E8">
            <w:pPr>
              <w:spacing w:after="0"/>
              <w:rPr>
                <w:rFonts w:cs="Calibri"/>
                <w:color w:val="000000"/>
                <w:lang w:val="en-IN"/>
              </w:rPr>
            </w:pPr>
          </w:p>
        </w:tc>
        <w:tc>
          <w:tcPr>
            <w:tcW w:w="1013" w:type="dxa"/>
            <w:shd w:val="clear" w:color="auto" w:fill="EDEDED" w:themeFill="accent3" w:themeFillTint="33"/>
          </w:tcPr>
          <w:p w14:paraId="6D7ECA58" w14:textId="77777777" w:rsidR="004313B6" w:rsidRPr="00EF6CD4" w:rsidRDefault="004313B6" w:rsidP="002637E8">
            <w:pPr>
              <w:spacing w:after="0"/>
              <w:rPr>
                <w:rFonts w:cs="Calibri"/>
                <w:color w:val="000000"/>
                <w:lang w:val="en-IN"/>
              </w:rPr>
            </w:pPr>
          </w:p>
        </w:tc>
        <w:tc>
          <w:tcPr>
            <w:tcW w:w="989" w:type="dxa"/>
            <w:shd w:val="clear" w:color="auto" w:fill="auto"/>
          </w:tcPr>
          <w:p w14:paraId="342595C5" w14:textId="77777777" w:rsidR="004313B6" w:rsidRPr="00EF6CD4" w:rsidRDefault="004313B6" w:rsidP="002637E8">
            <w:pPr>
              <w:spacing w:after="0"/>
              <w:rPr>
                <w:rFonts w:cs="Calibri"/>
                <w:color w:val="000000"/>
                <w:lang w:val="en-IN"/>
              </w:rPr>
            </w:pPr>
          </w:p>
        </w:tc>
        <w:tc>
          <w:tcPr>
            <w:tcW w:w="989" w:type="dxa"/>
            <w:shd w:val="clear" w:color="auto" w:fill="auto"/>
          </w:tcPr>
          <w:p w14:paraId="20EF6D87" w14:textId="77777777" w:rsidR="004313B6" w:rsidRPr="00EF6CD4" w:rsidRDefault="004313B6" w:rsidP="002637E8">
            <w:pPr>
              <w:spacing w:after="0"/>
              <w:rPr>
                <w:rFonts w:cs="Calibri"/>
                <w:color w:val="000000"/>
                <w:lang w:val="en-IN"/>
              </w:rPr>
            </w:pPr>
          </w:p>
        </w:tc>
      </w:tr>
      <w:tr w:rsidR="00442802" w14:paraId="34F8EFE4" w14:textId="77777777" w:rsidTr="002637E8">
        <w:trPr>
          <w:trHeight w:val="356"/>
          <w:jc w:val="center"/>
        </w:trPr>
        <w:tc>
          <w:tcPr>
            <w:tcW w:w="2538" w:type="dxa"/>
            <w:shd w:val="clear" w:color="auto" w:fill="auto"/>
          </w:tcPr>
          <w:p w14:paraId="4BF4EA15" w14:textId="77777777" w:rsidR="004313B6" w:rsidRPr="00EF6CD4" w:rsidRDefault="003A0153" w:rsidP="002637E8">
            <w:pPr>
              <w:spacing w:after="0"/>
              <w:rPr>
                <w:rFonts w:cs="Calibri"/>
                <w:color w:val="000000"/>
                <w:lang w:val="en-IN"/>
              </w:rPr>
            </w:pPr>
            <w:r>
              <w:rPr>
                <w:rFonts w:cs="Calibri"/>
                <w:color w:val="000000"/>
                <w:lang w:val="en-IN"/>
              </w:rPr>
              <w:t xml:space="preserve">Gaining Data </w:t>
            </w:r>
          </w:p>
        </w:tc>
        <w:tc>
          <w:tcPr>
            <w:tcW w:w="1001" w:type="dxa"/>
            <w:shd w:val="clear" w:color="auto" w:fill="auto"/>
          </w:tcPr>
          <w:p w14:paraId="0DC50A8A" w14:textId="77777777" w:rsidR="004313B6" w:rsidRPr="00EF6CD4" w:rsidRDefault="004313B6" w:rsidP="002637E8">
            <w:pPr>
              <w:spacing w:after="0"/>
              <w:rPr>
                <w:rFonts w:cs="Calibri"/>
                <w:color w:val="000000"/>
                <w:lang w:val="en-IN"/>
              </w:rPr>
            </w:pPr>
          </w:p>
        </w:tc>
        <w:tc>
          <w:tcPr>
            <w:tcW w:w="992" w:type="dxa"/>
            <w:shd w:val="clear" w:color="auto" w:fill="auto"/>
          </w:tcPr>
          <w:p w14:paraId="5B31FA9E" w14:textId="77777777" w:rsidR="004313B6" w:rsidRPr="00EF6CD4" w:rsidRDefault="004313B6" w:rsidP="002637E8">
            <w:pPr>
              <w:spacing w:after="0"/>
              <w:rPr>
                <w:rFonts w:cs="Calibri"/>
                <w:color w:val="000000"/>
                <w:lang w:val="en-IN"/>
              </w:rPr>
            </w:pPr>
          </w:p>
        </w:tc>
        <w:tc>
          <w:tcPr>
            <w:tcW w:w="993" w:type="dxa"/>
            <w:shd w:val="clear" w:color="auto" w:fill="auto"/>
          </w:tcPr>
          <w:p w14:paraId="276858DD" w14:textId="77777777" w:rsidR="004313B6" w:rsidRPr="00EF6CD4" w:rsidRDefault="004313B6" w:rsidP="002637E8">
            <w:pPr>
              <w:spacing w:after="0"/>
              <w:rPr>
                <w:rFonts w:cs="Calibri"/>
                <w:color w:val="000000"/>
                <w:lang w:val="en-IN"/>
              </w:rPr>
            </w:pPr>
          </w:p>
        </w:tc>
        <w:tc>
          <w:tcPr>
            <w:tcW w:w="982" w:type="dxa"/>
            <w:shd w:val="clear" w:color="auto" w:fill="auto"/>
          </w:tcPr>
          <w:p w14:paraId="6925EB7A" w14:textId="77777777" w:rsidR="004313B6" w:rsidRPr="00EF6CD4" w:rsidRDefault="004313B6" w:rsidP="002637E8">
            <w:pPr>
              <w:spacing w:after="0"/>
              <w:rPr>
                <w:rFonts w:cs="Calibri"/>
                <w:color w:val="000000"/>
                <w:lang w:val="en-IN"/>
              </w:rPr>
            </w:pPr>
          </w:p>
        </w:tc>
        <w:tc>
          <w:tcPr>
            <w:tcW w:w="1013" w:type="dxa"/>
            <w:shd w:val="clear" w:color="auto" w:fill="DEEAF6" w:themeFill="accent1" w:themeFillTint="33"/>
          </w:tcPr>
          <w:p w14:paraId="6EC79550" w14:textId="77777777" w:rsidR="004313B6" w:rsidRPr="00EF6CD4" w:rsidRDefault="004313B6" w:rsidP="002637E8">
            <w:pPr>
              <w:spacing w:after="0"/>
              <w:rPr>
                <w:rFonts w:cs="Calibri"/>
                <w:color w:val="000000"/>
                <w:lang w:val="en-IN"/>
              </w:rPr>
            </w:pPr>
          </w:p>
        </w:tc>
        <w:tc>
          <w:tcPr>
            <w:tcW w:w="989" w:type="dxa"/>
            <w:shd w:val="clear" w:color="auto" w:fill="auto"/>
          </w:tcPr>
          <w:p w14:paraId="79B810C6" w14:textId="77777777" w:rsidR="004313B6" w:rsidRPr="00EF6CD4" w:rsidRDefault="004313B6" w:rsidP="002637E8">
            <w:pPr>
              <w:spacing w:after="0"/>
              <w:rPr>
                <w:rFonts w:cs="Calibri"/>
                <w:color w:val="000000"/>
                <w:lang w:val="en-IN"/>
              </w:rPr>
            </w:pPr>
          </w:p>
        </w:tc>
        <w:tc>
          <w:tcPr>
            <w:tcW w:w="989" w:type="dxa"/>
            <w:shd w:val="clear" w:color="auto" w:fill="auto"/>
          </w:tcPr>
          <w:p w14:paraId="25687FBB" w14:textId="77777777" w:rsidR="004313B6" w:rsidRPr="00EF6CD4" w:rsidRDefault="004313B6" w:rsidP="002637E8">
            <w:pPr>
              <w:spacing w:after="0"/>
              <w:rPr>
                <w:rFonts w:cs="Calibri"/>
                <w:color w:val="000000"/>
                <w:lang w:val="en-IN"/>
              </w:rPr>
            </w:pPr>
          </w:p>
        </w:tc>
      </w:tr>
      <w:tr w:rsidR="00442802" w14:paraId="61FEF78D" w14:textId="77777777" w:rsidTr="002637E8">
        <w:trPr>
          <w:trHeight w:val="164"/>
          <w:jc w:val="center"/>
        </w:trPr>
        <w:tc>
          <w:tcPr>
            <w:tcW w:w="2538" w:type="dxa"/>
            <w:shd w:val="clear" w:color="auto" w:fill="auto"/>
          </w:tcPr>
          <w:p w14:paraId="4D17D831" w14:textId="77777777" w:rsidR="004313B6" w:rsidRPr="00EF6CD4" w:rsidRDefault="003A0153" w:rsidP="002637E8">
            <w:pPr>
              <w:spacing w:after="0"/>
              <w:rPr>
                <w:rFonts w:cs="Calibri"/>
                <w:color w:val="000000"/>
                <w:lang w:val="en-IN"/>
              </w:rPr>
            </w:pPr>
            <w:r>
              <w:rPr>
                <w:rFonts w:cs="Calibri"/>
                <w:color w:val="000000"/>
                <w:lang w:val="en-IN"/>
              </w:rPr>
              <w:t xml:space="preserve">Interpreting the data </w:t>
            </w:r>
          </w:p>
        </w:tc>
        <w:tc>
          <w:tcPr>
            <w:tcW w:w="1001" w:type="dxa"/>
            <w:shd w:val="clear" w:color="auto" w:fill="auto"/>
          </w:tcPr>
          <w:p w14:paraId="26CDABE4" w14:textId="77777777" w:rsidR="004313B6" w:rsidRPr="00EF6CD4" w:rsidRDefault="004313B6" w:rsidP="002637E8">
            <w:pPr>
              <w:spacing w:after="0"/>
              <w:rPr>
                <w:rFonts w:cs="Calibri"/>
                <w:color w:val="000000"/>
                <w:lang w:val="en-IN"/>
              </w:rPr>
            </w:pPr>
          </w:p>
        </w:tc>
        <w:tc>
          <w:tcPr>
            <w:tcW w:w="992" w:type="dxa"/>
            <w:shd w:val="clear" w:color="auto" w:fill="auto"/>
          </w:tcPr>
          <w:p w14:paraId="3B48065F" w14:textId="77777777" w:rsidR="004313B6" w:rsidRPr="00EF6CD4" w:rsidRDefault="004313B6" w:rsidP="002637E8">
            <w:pPr>
              <w:spacing w:after="0"/>
              <w:rPr>
                <w:rFonts w:cs="Calibri"/>
                <w:color w:val="000000"/>
                <w:lang w:val="en-IN"/>
              </w:rPr>
            </w:pPr>
          </w:p>
        </w:tc>
        <w:tc>
          <w:tcPr>
            <w:tcW w:w="993" w:type="dxa"/>
            <w:shd w:val="clear" w:color="auto" w:fill="auto"/>
          </w:tcPr>
          <w:p w14:paraId="55293B5C" w14:textId="77777777" w:rsidR="004313B6" w:rsidRPr="00EF6CD4" w:rsidRDefault="004313B6" w:rsidP="002637E8">
            <w:pPr>
              <w:spacing w:after="0"/>
              <w:rPr>
                <w:rFonts w:cs="Calibri"/>
                <w:color w:val="000000"/>
                <w:lang w:val="en-IN"/>
              </w:rPr>
            </w:pPr>
          </w:p>
        </w:tc>
        <w:tc>
          <w:tcPr>
            <w:tcW w:w="982" w:type="dxa"/>
            <w:shd w:val="clear" w:color="auto" w:fill="auto"/>
          </w:tcPr>
          <w:p w14:paraId="29D711E3" w14:textId="77777777" w:rsidR="004313B6" w:rsidRPr="00EF6CD4" w:rsidRDefault="004313B6" w:rsidP="002637E8">
            <w:pPr>
              <w:spacing w:after="0"/>
              <w:rPr>
                <w:rFonts w:cs="Calibri"/>
                <w:color w:val="000000"/>
                <w:lang w:val="en-IN"/>
              </w:rPr>
            </w:pPr>
          </w:p>
        </w:tc>
        <w:tc>
          <w:tcPr>
            <w:tcW w:w="1013" w:type="dxa"/>
            <w:shd w:val="clear" w:color="auto" w:fill="FFC000" w:themeFill="accent4"/>
          </w:tcPr>
          <w:p w14:paraId="3AD606A9" w14:textId="77777777" w:rsidR="004313B6" w:rsidRPr="00EF6CD4" w:rsidRDefault="004313B6" w:rsidP="002637E8">
            <w:pPr>
              <w:spacing w:after="0"/>
              <w:rPr>
                <w:rFonts w:cs="Calibri"/>
                <w:color w:val="000000"/>
                <w:lang w:val="en-IN"/>
              </w:rPr>
            </w:pPr>
          </w:p>
        </w:tc>
        <w:tc>
          <w:tcPr>
            <w:tcW w:w="989" w:type="dxa"/>
            <w:shd w:val="clear" w:color="auto" w:fill="FFC000" w:themeFill="accent4"/>
          </w:tcPr>
          <w:p w14:paraId="3FCA4907" w14:textId="77777777" w:rsidR="004313B6" w:rsidRPr="00EF6CD4" w:rsidRDefault="004313B6" w:rsidP="002637E8">
            <w:pPr>
              <w:spacing w:after="0"/>
              <w:rPr>
                <w:rFonts w:cs="Calibri"/>
                <w:color w:val="000000"/>
                <w:lang w:val="en-IN"/>
              </w:rPr>
            </w:pPr>
          </w:p>
        </w:tc>
        <w:tc>
          <w:tcPr>
            <w:tcW w:w="989" w:type="dxa"/>
            <w:shd w:val="clear" w:color="auto" w:fill="auto"/>
          </w:tcPr>
          <w:p w14:paraId="4E605DE5" w14:textId="77777777" w:rsidR="004313B6" w:rsidRPr="00EF6CD4" w:rsidRDefault="004313B6" w:rsidP="002637E8">
            <w:pPr>
              <w:spacing w:after="0"/>
              <w:rPr>
                <w:rFonts w:cs="Calibri"/>
                <w:color w:val="000000"/>
                <w:lang w:val="en-IN"/>
              </w:rPr>
            </w:pPr>
          </w:p>
        </w:tc>
      </w:tr>
      <w:tr w:rsidR="00442802" w14:paraId="140B8222" w14:textId="77777777" w:rsidTr="00C91B4D">
        <w:trPr>
          <w:trHeight w:val="171"/>
          <w:jc w:val="center"/>
        </w:trPr>
        <w:tc>
          <w:tcPr>
            <w:tcW w:w="2538" w:type="dxa"/>
            <w:shd w:val="clear" w:color="auto" w:fill="auto"/>
          </w:tcPr>
          <w:p w14:paraId="0D6BC281" w14:textId="77777777" w:rsidR="004313B6" w:rsidRPr="00EF6CD4" w:rsidRDefault="003A0153" w:rsidP="002637E8">
            <w:pPr>
              <w:spacing w:after="0"/>
              <w:rPr>
                <w:rFonts w:cs="Calibri"/>
                <w:color w:val="000000"/>
                <w:lang w:val="en-IN"/>
              </w:rPr>
            </w:pPr>
            <w:r w:rsidRPr="00EF6CD4">
              <w:rPr>
                <w:rFonts w:cs="Calibri"/>
                <w:color w:val="000000"/>
                <w:lang w:val="en-IN"/>
              </w:rPr>
              <w:t>Discussion of findings</w:t>
            </w:r>
          </w:p>
        </w:tc>
        <w:tc>
          <w:tcPr>
            <w:tcW w:w="1001" w:type="dxa"/>
            <w:shd w:val="clear" w:color="auto" w:fill="auto"/>
          </w:tcPr>
          <w:p w14:paraId="7A118003" w14:textId="77777777" w:rsidR="004313B6" w:rsidRPr="00EF6CD4" w:rsidRDefault="004313B6" w:rsidP="002637E8">
            <w:pPr>
              <w:spacing w:after="0"/>
              <w:rPr>
                <w:rFonts w:cs="Calibri"/>
                <w:color w:val="000000"/>
                <w:lang w:val="en-IN"/>
              </w:rPr>
            </w:pPr>
          </w:p>
        </w:tc>
        <w:tc>
          <w:tcPr>
            <w:tcW w:w="992" w:type="dxa"/>
            <w:shd w:val="clear" w:color="auto" w:fill="auto"/>
          </w:tcPr>
          <w:p w14:paraId="0C68F94A" w14:textId="77777777" w:rsidR="004313B6" w:rsidRPr="00EF6CD4" w:rsidRDefault="004313B6" w:rsidP="002637E8">
            <w:pPr>
              <w:spacing w:after="0"/>
              <w:rPr>
                <w:rFonts w:cs="Calibri"/>
                <w:color w:val="000000"/>
                <w:lang w:val="en-IN"/>
              </w:rPr>
            </w:pPr>
          </w:p>
        </w:tc>
        <w:tc>
          <w:tcPr>
            <w:tcW w:w="993" w:type="dxa"/>
            <w:shd w:val="clear" w:color="auto" w:fill="auto"/>
          </w:tcPr>
          <w:p w14:paraId="32304BA6" w14:textId="77777777" w:rsidR="004313B6" w:rsidRPr="00EF6CD4" w:rsidRDefault="004313B6" w:rsidP="002637E8">
            <w:pPr>
              <w:spacing w:after="0"/>
              <w:rPr>
                <w:rFonts w:cs="Calibri"/>
                <w:color w:val="000000"/>
                <w:lang w:val="en-IN"/>
              </w:rPr>
            </w:pPr>
          </w:p>
        </w:tc>
        <w:tc>
          <w:tcPr>
            <w:tcW w:w="982" w:type="dxa"/>
            <w:shd w:val="clear" w:color="auto" w:fill="auto"/>
          </w:tcPr>
          <w:p w14:paraId="01D2E8E3" w14:textId="77777777" w:rsidR="004313B6" w:rsidRPr="00EF6CD4" w:rsidRDefault="004313B6" w:rsidP="002637E8">
            <w:pPr>
              <w:spacing w:after="0"/>
              <w:rPr>
                <w:rFonts w:cs="Calibri"/>
                <w:color w:val="000000"/>
                <w:lang w:val="en-IN"/>
              </w:rPr>
            </w:pPr>
          </w:p>
        </w:tc>
        <w:tc>
          <w:tcPr>
            <w:tcW w:w="1013" w:type="dxa"/>
            <w:shd w:val="clear" w:color="auto" w:fill="auto"/>
          </w:tcPr>
          <w:p w14:paraId="133D0E2E" w14:textId="77777777" w:rsidR="004313B6" w:rsidRPr="00EF6CD4" w:rsidRDefault="004313B6" w:rsidP="002637E8">
            <w:pPr>
              <w:spacing w:after="0"/>
              <w:rPr>
                <w:rFonts w:cs="Calibri"/>
                <w:color w:val="000000"/>
                <w:lang w:val="en-IN"/>
              </w:rPr>
            </w:pPr>
          </w:p>
        </w:tc>
        <w:tc>
          <w:tcPr>
            <w:tcW w:w="989" w:type="dxa"/>
            <w:shd w:val="clear" w:color="auto" w:fill="8496B0"/>
          </w:tcPr>
          <w:p w14:paraId="2855B9A8" w14:textId="77777777" w:rsidR="004313B6" w:rsidRPr="00EF6CD4" w:rsidRDefault="004313B6" w:rsidP="002637E8">
            <w:pPr>
              <w:spacing w:after="0"/>
              <w:rPr>
                <w:rFonts w:cs="Calibri"/>
                <w:color w:val="000000"/>
                <w:lang w:val="en-IN"/>
              </w:rPr>
            </w:pPr>
          </w:p>
        </w:tc>
        <w:tc>
          <w:tcPr>
            <w:tcW w:w="989" w:type="dxa"/>
            <w:shd w:val="clear" w:color="auto" w:fill="auto"/>
          </w:tcPr>
          <w:p w14:paraId="7BC01C52" w14:textId="77777777" w:rsidR="004313B6" w:rsidRPr="00EF6CD4" w:rsidRDefault="004313B6" w:rsidP="002637E8">
            <w:pPr>
              <w:spacing w:after="0"/>
              <w:rPr>
                <w:rFonts w:cs="Calibri"/>
                <w:color w:val="000000"/>
                <w:lang w:val="en-IN"/>
              </w:rPr>
            </w:pPr>
          </w:p>
        </w:tc>
      </w:tr>
      <w:tr w:rsidR="00442802" w14:paraId="2DA40C84" w14:textId="77777777" w:rsidTr="00C91B4D">
        <w:trPr>
          <w:trHeight w:val="311"/>
          <w:jc w:val="center"/>
        </w:trPr>
        <w:tc>
          <w:tcPr>
            <w:tcW w:w="2538" w:type="dxa"/>
            <w:shd w:val="clear" w:color="auto" w:fill="auto"/>
          </w:tcPr>
          <w:p w14:paraId="188C0E12" w14:textId="77777777" w:rsidR="004313B6" w:rsidRPr="00EF6CD4" w:rsidRDefault="003A0153" w:rsidP="002637E8">
            <w:pPr>
              <w:spacing w:after="0"/>
              <w:rPr>
                <w:rFonts w:cs="Calibri"/>
                <w:color w:val="000000"/>
                <w:lang w:val="en-IN"/>
              </w:rPr>
            </w:pPr>
            <w:r w:rsidRPr="00EF6CD4">
              <w:rPr>
                <w:rFonts w:cs="Calibri"/>
                <w:color w:val="000000"/>
                <w:lang w:val="en-IN"/>
              </w:rPr>
              <w:t>Conclusion and recommendations</w:t>
            </w:r>
          </w:p>
        </w:tc>
        <w:tc>
          <w:tcPr>
            <w:tcW w:w="1001" w:type="dxa"/>
            <w:shd w:val="clear" w:color="auto" w:fill="auto"/>
          </w:tcPr>
          <w:p w14:paraId="50049976" w14:textId="77777777" w:rsidR="004313B6" w:rsidRPr="00EF6CD4" w:rsidRDefault="004313B6" w:rsidP="002637E8">
            <w:pPr>
              <w:spacing w:after="0"/>
              <w:rPr>
                <w:rFonts w:cs="Calibri"/>
                <w:color w:val="000000"/>
                <w:lang w:val="en-IN"/>
              </w:rPr>
            </w:pPr>
          </w:p>
        </w:tc>
        <w:tc>
          <w:tcPr>
            <w:tcW w:w="992" w:type="dxa"/>
            <w:shd w:val="clear" w:color="auto" w:fill="auto"/>
          </w:tcPr>
          <w:p w14:paraId="5B80244C" w14:textId="77777777" w:rsidR="004313B6" w:rsidRPr="00EF6CD4" w:rsidRDefault="004313B6" w:rsidP="002637E8">
            <w:pPr>
              <w:spacing w:after="0"/>
              <w:rPr>
                <w:rFonts w:cs="Calibri"/>
                <w:color w:val="000000"/>
                <w:lang w:val="en-IN"/>
              </w:rPr>
            </w:pPr>
          </w:p>
        </w:tc>
        <w:tc>
          <w:tcPr>
            <w:tcW w:w="993" w:type="dxa"/>
            <w:shd w:val="clear" w:color="auto" w:fill="auto"/>
          </w:tcPr>
          <w:p w14:paraId="5DFD6F0B" w14:textId="77777777" w:rsidR="004313B6" w:rsidRPr="00EF6CD4" w:rsidRDefault="004313B6" w:rsidP="002637E8">
            <w:pPr>
              <w:spacing w:after="0"/>
              <w:rPr>
                <w:rFonts w:cs="Calibri"/>
                <w:color w:val="000000"/>
                <w:lang w:val="en-IN"/>
              </w:rPr>
            </w:pPr>
          </w:p>
        </w:tc>
        <w:tc>
          <w:tcPr>
            <w:tcW w:w="982" w:type="dxa"/>
            <w:shd w:val="clear" w:color="auto" w:fill="auto"/>
          </w:tcPr>
          <w:p w14:paraId="5E99E75D" w14:textId="77777777" w:rsidR="004313B6" w:rsidRPr="00EF6CD4" w:rsidRDefault="004313B6" w:rsidP="002637E8">
            <w:pPr>
              <w:spacing w:after="0"/>
              <w:rPr>
                <w:rFonts w:cs="Calibri"/>
                <w:color w:val="000000"/>
                <w:lang w:val="en-IN"/>
              </w:rPr>
            </w:pPr>
          </w:p>
        </w:tc>
        <w:tc>
          <w:tcPr>
            <w:tcW w:w="1013" w:type="dxa"/>
            <w:shd w:val="clear" w:color="auto" w:fill="auto"/>
          </w:tcPr>
          <w:p w14:paraId="514DC9FA" w14:textId="77777777" w:rsidR="004313B6" w:rsidRPr="00EF6CD4" w:rsidRDefault="004313B6" w:rsidP="002637E8">
            <w:pPr>
              <w:spacing w:after="0"/>
              <w:rPr>
                <w:rFonts w:cs="Calibri"/>
                <w:color w:val="000000"/>
                <w:lang w:val="en-IN"/>
              </w:rPr>
            </w:pPr>
          </w:p>
        </w:tc>
        <w:tc>
          <w:tcPr>
            <w:tcW w:w="989" w:type="dxa"/>
            <w:shd w:val="clear" w:color="auto" w:fill="auto"/>
          </w:tcPr>
          <w:p w14:paraId="304A6AF1" w14:textId="77777777" w:rsidR="004313B6" w:rsidRPr="00EF6CD4" w:rsidRDefault="004313B6" w:rsidP="002637E8">
            <w:pPr>
              <w:spacing w:after="0"/>
              <w:rPr>
                <w:rFonts w:cs="Calibri"/>
                <w:color w:val="000000"/>
                <w:lang w:val="en-IN"/>
              </w:rPr>
            </w:pPr>
          </w:p>
        </w:tc>
        <w:tc>
          <w:tcPr>
            <w:tcW w:w="989" w:type="dxa"/>
            <w:shd w:val="clear" w:color="auto" w:fill="FF0000"/>
          </w:tcPr>
          <w:p w14:paraId="31F56157" w14:textId="77777777" w:rsidR="004313B6" w:rsidRPr="00EF6CD4" w:rsidRDefault="004313B6" w:rsidP="002637E8">
            <w:pPr>
              <w:spacing w:after="0"/>
              <w:rPr>
                <w:rFonts w:cs="Calibri"/>
                <w:color w:val="000000"/>
                <w:lang w:val="en-IN"/>
              </w:rPr>
            </w:pPr>
          </w:p>
        </w:tc>
      </w:tr>
    </w:tbl>
    <w:p w14:paraId="0980E97D" w14:textId="44B84FEF" w:rsidR="004313B6" w:rsidRPr="004313B6" w:rsidRDefault="0010448A" w:rsidP="0010448A">
      <w:pPr>
        <w:jc w:val="center"/>
      </w:pPr>
      <w:r>
        <w:t>Table 2: Gantt Chart</w:t>
      </w:r>
    </w:p>
    <w:p w14:paraId="318A2977" w14:textId="77777777" w:rsidR="00CB05B4" w:rsidRDefault="003A0153" w:rsidP="00893091">
      <w:pPr>
        <w:pStyle w:val="Heading2"/>
      </w:pPr>
      <w:bookmarkStart w:id="33" w:name="_Toc134256056"/>
      <w:r>
        <w:lastRenderedPageBreak/>
        <w:t>4.8</w:t>
      </w:r>
      <w:r w:rsidR="008E37EE">
        <w:t xml:space="preserve"> Summary</w:t>
      </w:r>
      <w:bookmarkEnd w:id="33"/>
      <w:r w:rsidR="008E37EE">
        <w:t xml:space="preserve"> </w:t>
      </w:r>
    </w:p>
    <w:p w14:paraId="1C6597E5" w14:textId="77777777" w:rsidR="00F52A53" w:rsidRDefault="003A0153" w:rsidP="00F52A53">
      <w:r>
        <w:t>It is thought that Tik-T</w:t>
      </w:r>
      <w:r w:rsidRPr="0058218B">
        <w:t>ok</w:t>
      </w:r>
      <w:r w:rsidR="00534ACA">
        <w:t xml:space="preserve"> play</w:t>
      </w:r>
      <w:r w:rsidR="00FF1274">
        <w:t xml:space="preserve">s an effective </w:t>
      </w:r>
      <w:r w:rsidRPr="0058218B">
        <w:t xml:space="preserve">role in media marketing's impact on </w:t>
      </w:r>
      <w:r w:rsidR="000472D5">
        <w:t>engaging individuals</w:t>
      </w:r>
      <w:r w:rsidRPr="0058218B">
        <w:t>. Interviewing will be the primary qualitative met</w:t>
      </w:r>
      <w:r>
        <w:t>hodology for this investigation</w:t>
      </w:r>
      <w:r w:rsidRPr="00033935">
        <w:t>. The customer interviews will be conducted by the researcher with those who are ea</w:t>
      </w:r>
      <w:r w:rsidR="00E93920">
        <w:t>ger to utilise T</w:t>
      </w:r>
      <w:r w:rsidRPr="00033935">
        <w:t>ik</w:t>
      </w:r>
      <w:r w:rsidR="00E93920">
        <w:t>T</w:t>
      </w:r>
      <w:r w:rsidRPr="00033935">
        <w:t xml:space="preserve">ok. Using the statistical programme SPSS, the thematic analysis will be carried out after data collection. </w:t>
      </w:r>
      <w:r w:rsidRPr="0058218B">
        <w:t>In this approach, the effects of Tik-Tok features used in social media marketing and how they affect consumer engagement are examined.</w:t>
      </w:r>
    </w:p>
    <w:p w14:paraId="0080E19F" w14:textId="77777777" w:rsidR="00CB05B4" w:rsidRDefault="003A0153">
      <w:pPr>
        <w:spacing w:line="259" w:lineRule="auto"/>
        <w:jc w:val="left"/>
        <w:rPr>
          <w:rFonts w:eastAsiaTheme="majorEastAsia" w:cstheme="majorBidi"/>
          <w:b/>
          <w:sz w:val="26"/>
          <w:szCs w:val="26"/>
        </w:rPr>
      </w:pPr>
      <w:r>
        <w:br w:type="page"/>
      </w:r>
    </w:p>
    <w:p w14:paraId="6B5C316E" w14:textId="77777777" w:rsidR="008E37EE" w:rsidRDefault="003A0153" w:rsidP="0065456E">
      <w:pPr>
        <w:pStyle w:val="Heading1"/>
      </w:pPr>
      <w:bookmarkStart w:id="34" w:name="_Toc134256057"/>
      <w:r>
        <w:lastRenderedPageBreak/>
        <w:t>Chapter Five: Findings and Analysis</w:t>
      </w:r>
      <w:bookmarkEnd w:id="34"/>
      <w:r>
        <w:t xml:space="preserve"> </w:t>
      </w:r>
    </w:p>
    <w:p w14:paraId="4AE12A4B" w14:textId="74851F5F" w:rsidR="0065456E" w:rsidRDefault="003A0153" w:rsidP="00893091">
      <w:pPr>
        <w:pStyle w:val="Heading2"/>
      </w:pPr>
      <w:bookmarkStart w:id="35" w:name="_Toc134256058"/>
      <w:r>
        <w:t>5.1 Primary Data Analysis</w:t>
      </w:r>
      <w:bookmarkEnd w:id="35"/>
      <w:r>
        <w:t xml:space="preserve"> </w:t>
      </w:r>
    </w:p>
    <w:p w14:paraId="32117E84" w14:textId="032CD14E" w:rsidR="00F043CF" w:rsidRDefault="00F043CF" w:rsidP="00893091">
      <w:pPr>
        <w:pStyle w:val="Heading2"/>
      </w:pPr>
      <w:bookmarkStart w:id="36" w:name="_Toc134256059"/>
      <w:r>
        <w:t xml:space="preserve">5.1.1 Justification for the survey </w:t>
      </w:r>
      <w:r w:rsidR="00041468">
        <w:t>questionnaire</w:t>
      </w:r>
      <w:bookmarkEnd w:id="36"/>
    </w:p>
    <w:tbl>
      <w:tblPr>
        <w:tblStyle w:val="TableGrid"/>
        <w:tblW w:w="0" w:type="auto"/>
        <w:tblLook w:val="04A0" w:firstRow="1" w:lastRow="0" w:firstColumn="1" w:lastColumn="0" w:noHBand="0" w:noVBand="1"/>
      </w:tblPr>
      <w:tblGrid>
        <w:gridCol w:w="3005"/>
        <w:gridCol w:w="3005"/>
        <w:gridCol w:w="3006"/>
      </w:tblGrid>
      <w:tr w:rsidR="00C47670" w:rsidRPr="00C47670" w14:paraId="7F0C8825" w14:textId="77777777" w:rsidTr="00041468">
        <w:tc>
          <w:tcPr>
            <w:tcW w:w="3005" w:type="dxa"/>
          </w:tcPr>
          <w:p w14:paraId="65F60E31" w14:textId="74E70600" w:rsidR="00041468" w:rsidRPr="00C47670" w:rsidRDefault="00041468" w:rsidP="00041468">
            <w:pPr>
              <w:rPr>
                <w:color w:val="000000" w:themeColor="text1"/>
              </w:rPr>
            </w:pPr>
            <w:r w:rsidRPr="00C47670">
              <w:rPr>
                <w:color w:val="000000" w:themeColor="text1"/>
              </w:rPr>
              <w:t xml:space="preserve">Questions </w:t>
            </w:r>
          </w:p>
        </w:tc>
        <w:tc>
          <w:tcPr>
            <w:tcW w:w="3005" w:type="dxa"/>
          </w:tcPr>
          <w:p w14:paraId="2B8B586D" w14:textId="4688A878" w:rsidR="00041468" w:rsidRPr="00C47670" w:rsidRDefault="00041468" w:rsidP="00041468">
            <w:pPr>
              <w:rPr>
                <w:color w:val="000000" w:themeColor="text1"/>
              </w:rPr>
            </w:pPr>
            <w:r w:rsidRPr="00C47670">
              <w:rPr>
                <w:color w:val="000000" w:themeColor="text1"/>
              </w:rPr>
              <w:t xml:space="preserve">Rationale </w:t>
            </w:r>
          </w:p>
        </w:tc>
        <w:tc>
          <w:tcPr>
            <w:tcW w:w="3006" w:type="dxa"/>
          </w:tcPr>
          <w:p w14:paraId="1BCC1349" w14:textId="2FC02933" w:rsidR="00041468" w:rsidRPr="00C47670" w:rsidRDefault="00041468" w:rsidP="00041468">
            <w:pPr>
              <w:rPr>
                <w:color w:val="000000" w:themeColor="text1"/>
              </w:rPr>
            </w:pPr>
            <w:r w:rsidRPr="00C47670">
              <w:rPr>
                <w:color w:val="000000" w:themeColor="text1"/>
              </w:rPr>
              <w:t xml:space="preserve">Satisfies </w:t>
            </w:r>
          </w:p>
        </w:tc>
      </w:tr>
      <w:tr w:rsidR="00C47670" w:rsidRPr="00C47670" w14:paraId="30FE69DC" w14:textId="77777777" w:rsidTr="00041468">
        <w:tc>
          <w:tcPr>
            <w:tcW w:w="3005" w:type="dxa"/>
          </w:tcPr>
          <w:p w14:paraId="1ECFEF3A" w14:textId="0E79C680" w:rsidR="00041468" w:rsidRPr="00C47670" w:rsidRDefault="00041468" w:rsidP="00041468">
            <w:pPr>
              <w:rPr>
                <w:color w:val="000000" w:themeColor="text1"/>
              </w:rPr>
            </w:pPr>
            <w:r w:rsidRPr="00C47670">
              <w:rPr>
                <w:color w:val="000000" w:themeColor="text1"/>
                <w:lang w:val="en-IN"/>
              </w:rPr>
              <w:t>1. Which age group do you fall in?</w:t>
            </w:r>
          </w:p>
        </w:tc>
        <w:tc>
          <w:tcPr>
            <w:tcW w:w="3005" w:type="dxa"/>
          </w:tcPr>
          <w:p w14:paraId="2A193A3F" w14:textId="1AEE7B31" w:rsidR="00041468" w:rsidRPr="00C47670" w:rsidRDefault="00AB1809" w:rsidP="00041468">
            <w:pPr>
              <w:rPr>
                <w:color w:val="000000" w:themeColor="text1"/>
              </w:rPr>
            </w:pPr>
            <w:r w:rsidRPr="00C47670">
              <w:rPr>
                <w:color w:val="000000" w:themeColor="text1"/>
              </w:rPr>
              <w:t xml:space="preserve">To investigate about the age range in which the users are mainly aligned to. </w:t>
            </w:r>
          </w:p>
        </w:tc>
        <w:tc>
          <w:tcPr>
            <w:tcW w:w="3006" w:type="dxa"/>
          </w:tcPr>
          <w:p w14:paraId="24DC42E1" w14:textId="1343C3CC" w:rsidR="00041468" w:rsidRPr="00C47670" w:rsidRDefault="00AB1809" w:rsidP="00041468">
            <w:pPr>
              <w:rPr>
                <w:color w:val="000000" w:themeColor="text1"/>
              </w:rPr>
            </w:pPr>
            <w:r w:rsidRPr="00C47670">
              <w:rPr>
                <w:color w:val="000000" w:themeColor="text1"/>
              </w:rPr>
              <w:t xml:space="preserve">Demographic </w:t>
            </w:r>
          </w:p>
        </w:tc>
      </w:tr>
      <w:tr w:rsidR="00C47670" w:rsidRPr="00C47670" w14:paraId="00123A7B" w14:textId="77777777" w:rsidTr="00041468">
        <w:tc>
          <w:tcPr>
            <w:tcW w:w="3005" w:type="dxa"/>
          </w:tcPr>
          <w:p w14:paraId="2B2FF8A3" w14:textId="70C0DCDC" w:rsidR="00041468" w:rsidRPr="00C47670" w:rsidRDefault="00041468" w:rsidP="00041468">
            <w:pPr>
              <w:rPr>
                <w:color w:val="000000" w:themeColor="text1"/>
              </w:rPr>
            </w:pPr>
            <w:r w:rsidRPr="00C47670">
              <w:rPr>
                <w:color w:val="000000" w:themeColor="text1"/>
                <w:lang w:val="en-IN"/>
              </w:rPr>
              <w:t>2. Which social media platform are you most engaged in?</w:t>
            </w:r>
          </w:p>
        </w:tc>
        <w:tc>
          <w:tcPr>
            <w:tcW w:w="3005" w:type="dxa"/>
          </w:tcPr>
          <w:p w14:paraId="6A624547" w14:textId="27ACFB3A" w:rsidR="00041468" w:rsidRPr="00C47670" w:rsidRDefault="00AE1D00" w:rsidP="00041468">
            <w:pPr>
              <w:rPr>
                <w:color w:val="000000" w:themeColor="text1"/>
              </w:rPr>
            </w:pPr>
            <w:r w:rsidRPr="00C47670">
              <w:rPr>
                <w:color w:val="000000" w:themeColor="text1"/>
              </w:rPr>
              <w:t xml:space="preserve">To analyse the popularity of Tik-Tok among the customers. </w:t>
            </w:r>
          </w:p>
        </w:tc>
        <w:tc>
          <w:tcPr>
            <w:tcW w:w="3006" w:type="dxa"/>
          </w:tcPr>
          <w:p w14:paraId="57089A3F" w14:textId="47B034A5" w:rsidR="00041468" w:rsidRPr="00C47670" w:rsidRDefault="002B2969" w:rsidP="00041468">
            <w:pPr>
              <w:rPr>
                <w:color w:val="000000" w:themeColor="text1"/>
              </w:rPr>
            </w:pPr>
            <w:r w:rsidRPr="00C47670">
              <w:rPr>
                <w:color w:val="000000" w:themeColor="text1"/>
              </w:rPr>
              <w:t>Objective 1</w:t>
            </w:r>
          </w:p>
        </w:tc>
      </w:tr>
      <w:tr w:rsidR="00C47670" w:rsidRPr="00C47670" w14:paraId="2518A3F2" w14:textId="77777777" w:rsidTr="00041468">
        <w:tc>
          <w:tcPr>
            <w:tcW w:w="3005" w:type="dxa"/>
          </w:tcPr>
          <w:p w14:paraId="565A411F" w14:textId="31E5E540" w:rsidR="00041468" w:rsidRPr="00C47670" w:rsidRDefault="00041468" w:rsidP="00041468">
            <w:pPr>
              <w:rPr>
                <w:color w:val="000000" w:themeColor="text1"/>
              </w:rPr>
            </w:pPr>
            <w:r w:rsidRPr="00C47670">
              <w:rPr>
                <w:color w:val="000000" w:themeColor="text1"/>
                <w:lang w:val="en-IN"/>
              </w:rPr>
              <w:t>3. Are you aware about the social media site named Tik-Tok?</w:t>
            </w:r>
          </w:p>
        </w:tc>
        <w:tc>
          <w:tcPr>
            <w:tcW w:w="3005" w:type="dxa"/>
          </w:tcPr>
          <w:p w14:paraId="5F812431" w14:textId="404B4A69" w:rsidR="00041468" w:rsidRPr="00C47670" w:rsidRDefault="002F14CA" w:rsidP="00041468">
            <w:pPr>
              <w:rPr>
                <w:color w:val="000000" w:themeColor="text1"/>
              </w:rPr>
            </w:pPr>
            <w:r w:rsidRPr="00C47670">
              <w:rPr>
                <w:color w:val="000000" w:themeColor="text1"/>
              </w:rPr>
              <w:t xml:space="preserve">To analyse the awareness about Tik-Tok in this generation </w:t>
            </w:r>
          </w:p>
        </w:tc>
        <w:tc>
          <w:tcPr>
            <w:tcW w:w="3006" w:type="dxa"/>
          </w:tcPr>
          <w:p w14:paraId="785662C9" w14:textId="725075C3" w:rsidR="00041468" w:rsidRPr="00C47670" w:rsidRDefault="002F14CA" w:rsidP="00041468">
            <w:pPr>
              <w:rPr>
                <w:color w:val="000000" w:themeColor="text1"/>
              </w:rPr>
            </w:pPr>
            <w:r w:rsidRPr="00C47670">
              <w:rPr>
                <w:color w:val="000000" w:themeColor="text1"/>
              </w:rPr>
              <w:t>Objective 1</w:t>
            </w:r>
          </w:p>
        </w:tc>
      </w:tr>
      <w:tr w:rsidR="00C47670" w:rsidRPr="00C47670" w14:paraId="2086D8A5" w14:textId="77777777" w:rsidTr="00041468">
        <w:tc>
          <w:tcPr>
            <w:tcW w:w="3005" w:type="dxa"/>
          </w:tcPr>
          <w:p w14:paraId="3D56362F" w14:textId="5B988F81" w:rsidR="00041468" w:rsidRPr="00C47670" w:rsidRDefault="00041468" w:rsidP="00041468">
            <w:pPr>
              <w:rPr>
                <w:color w:val="000000" w:themeColor="text1"/>
              </w:rPr>
            </w:pPr>
            <w:r w:rsidRPr="00C47670">
              <w:rPr>
                <w:color w:val="000000" w:themeColor="text1"/>
                <w:lang w:val="en-IN"/>
              </w:rPr>
              <w:t>4. Have you ever been engaged to Tik-Tok?</w:t>
            </w:r>
          </w:p>
        </w:tc>
        <w:tc>
          <w:tcPr>
            <w:tcW w:w="3005" w:type="dxa"/>
          </w:tcPr>
          <w:p w14:paraId="2F69768D" w14:textId="539070E6" w:rsidR="00041468" w:rsidRPr="00C47670" w:rsidRDefault="00177EC7" w:rsidP="00041468">
            <w:pPr>
              <w:rPr>
                <w:color w:val="000000" w:themeColor="text1"/>
              </w:rPr>
            </w:pPr>
            <w:r w:rsidRPr="00C47670">
              <w:rPr>
                <w:color w:val="000000" w:themeColor="text1"/>
              </w:rPr>
              <w:t xml:space="preserve">To investigate about the engagement of </w:t>
            </w:r>
            <w:r w:rsidR="00D74590" w:rsidRPr="00C47670">
              <w:rPr>
                <w:color w:val="000000" w:themeColor="text1"/>
              </w:rPr>
              <w:t xml:space="preserve">the users in the social media platform. </w:t>
            </w:r>
          </w:p>
        </w:tc>
        <w:tc>
          <w:tcPr>
            <w:tcW w:w="3006" w:type="dxa"/>
          </w:tcPr>
          <w:p w14:paraId="7BF5D204" w14:textId="6F00430B" w:rsidR="00041468" w:rsidRPr="00C47670" w:rsidRDefault="006E4A01" w:rsidP="00041468">
            <w:pPr>
              <w:rPr>
                <w:color w:val="000000" w:themeColor="text1"/>
              </w:rPr>
            </w:pPr>
            <w:r w:rsidRPr="00C47670">
              <w:rPr>
                <w:color w:val="000000" w:themeColor="text1"/>
              </w:rPr>
              <w:t>Objective 2</w:t>
            </w:r>
          </w:p>
        </w:tc>
      </w:tr>
      <w:tr w:rsidR="00C47670" w:rsidRPr="00C47670" w14:paraId="2EB6D75B" w14:textId="77777777" w:rsidTr="00041468">
        <w:tc>
          <w:tcPr>
            <w:tcW w:w="3005" w:type="dxa"/>
          </w:tcPr>
          <w:p w14:paraId="7031E8B6" w14:textId="06C63E1B" w:rsidR="00041468" w:rsidRPr="00C47670" w:rsidRDefault="00041468" w:rsidP="00041468">
            <w:pPr>
              <w:rPr>
                <w:color w:val="000000" w:themeColor="text1"/>
              </w:rPr>
            </w:pPr>
            <w:r w:rsidRPr="00C47670">
              <w:rPr>
                <w:color w:val="000000" w:themeColor="text1"/>
                <w:lang w:val="en-IN"/>
              </w:rPr>
              <w:t>5. Do you like Tik-Tok?</w:t>
            </w:r>
          </w:p>
        </w:tc>
        <w:tc>
          <w:tcPr>
            <w:tcW w:w="3005" w:type="dxa"/>
          </w:tcPr>
          <w:p w14:paraId="45B985DA" w14:textId="1CA1DF0D" w:rsidR="00041468" w:rsidRPr="00C47670" w:rsidRDefault="00AF1D33" w:rsidP="00041468">
            <w:pPr>
              <w:rPr>
                <w:color w:val="000000" w:themeColor="text1"/>
              </w:rPr>
            </w:pPr>
            <w:r w:rsidRPr="00C47670">
              <w:rPr>
                <w:color w:val="000000" w:themeColor="text1"/>
              </w:rPr>
              <w:t>To determine the likeness of the users towards Tik-Tok</w:t>
            </w:r>
          </w:p>
        </w:tc>
        <w:tc>
          <w:tcPr>
            <w:tcW w:w="3006" w:type="dxa"/>
          </w:tcPr>
          <w:p w14:paraId="7950E039" w14:textId="0E4E177F" w:rsidR="00041468" w:rsidRPr="00C47670" w:rsidRDefault="00661D75" w:rsidP="00041468">
            <w:pPr>
              <w:rPr>
                <w:color w:val="000000" w:themeColor="text1"/>
              </w:rPr>
            </w:pPr>
            <w:r w:rsidRPr="00C47670">
              <w:rPr>
                <w:color w:val="000000" w:themeColor="text1"/>
              </w:rPr>
              <w:t xml:space="preserve">Objective 2 </w:t>
            </w:r>
          </w:p>
        </w:tc>
      </w:tr>
      <w:tr w:rsidR="00C47670" w:rsidRPr="00C47670" w14:paraId="4A6AE318" w14:textId="77777777" w:rsidTr="00041468">
        <w:trPr>
          <w:trHeight w:val="1763"/>
        </w:trPr>
        <w:tc>
          <w:tcPr>
            <w:tcW w:w="3005" w:type="dxa"/>
          </w:tcPr>
          <w:p w14:paraId="37708039" w14:textId="7E49370B" w:rsidR="00041468" w:rsidRPr="00C47670" w:rsidRDefault="00041468" w:rsidP="00041468">
            <w:pPr>
              <w:rPr>
                <w:color w:val="000000" w:themeColor="text1"/>
              </w:rPr>
            </w:pPr>
            <w:r w:rsidRPr="00C47670">
              <w:rPr>
                <w:color w:val="000000" w:themeColor="text1"/>
                <w:lang w:val="en-IN"/>
              </w:rPr>
              <w:t>6. Are you aware about the ads of different products being displayed on Tik-Tok?</w:t>
            </w:r>
          </w:p>
        </w:tc>
        <w:tc>
          <w:tcPr>
            <w:tcW w:w="3005" w:type="dxa"/>
          </w:tcPr>
          <w:p w14:paraId="71F3CD17" w14:textId="21BEEE3D" w:rsidR="00041468" w:rsidRPr="00C47670" w:rsidRDefault="0009097C" w:rsidP="00041468">
            <w:pPr>
              <w:rPr>
                <w:color w:val="000000" w:themeColor="text1"/>
              </w:rPr>
            </w:pPr>
            <w:r w:rsidRPr="00C47670">
              <w:rPr>
                <w:color w:val="000000" w:themeColor="text1"/>
              </w:rPr>
              <w:t xml:space="preserve">To </w:t>
            </w:r>
            <w:r w:rsidR="00A90DC0" w:rsidRPr="00C47670">
              <w:rPr>
                <w:color w:val="000000" w:themeColor="text1"/>
              </w:rPr>
              <w:t xml:space="preserve">analyse the </w:t>
            </w:r>
            <w:r w:rsidR="00AA4FE4" w:rsidRPr="00C47670">
              <w:rPr>
                <w:color w:val="000000" w:themeColor="text1"/>
              </w:rPr>
              <w:t>advertisements</w:t>
            </w:r>
            <w:r w:rsidR="00A90DC0" w:rsidRPr="00C47670">
              <w:rPr>
                <w:color w:val="000000" w:themeColor="text1"/>
              </w:rPr>
              <w:t xml:space="preserve"> and its awareness among the Tik-Tok users</w:t>
            </w:r>
          </w:p>
        </w:tc>
        <w:tc>
          <w:tcPr>
            <w:tcW w:w="3006" w:type="dxa"/>
          </w:tcPr>
          <w:p w14:paraId="310FE903" w14:textId="7658806F" w:rsidR="00041468" w:rsidRPr="00C47670" w:rsidRDefault="00C90496" w:rsidP="00041468">
            <w:pPr>
              <w:rPr>
                <w:color w:val="000000" w:themeColor="text1"/>
              </w:rPr>
            </w:pPr>
            <w:r w:rsidRPr="00C47670">
              <w:rPr>
                <w:color w:val="000000" w:themeColor="text1"/>
              </w:rPr>
              <w:t xml:space="preserve">Objective 2 </w:t>
            </w:r>
          </w:p>
        </w:tc>
      </w:tr>
      <w:tr w:rsidR="00C47670" w:rsidRPr="00C47670" w14:paraId="4D540C71" w14:textId="77777777" w:rsidTr="00041468">
        <w:tc>
          <w:tcPr>
            <w:tcW w:w="3005" w:type="dxa"/>
          </w:tcPr>
          <w:p w14:paraId="0196E2BE" w14:textId="4144E5D4" w:rsidR="00041468" w:rsidRPr="00C47670" w:rsidRDefault="00D42FA7" w:rsidP="006F2F3B">
            <w:pPr>
              <w:rPr>
                <w:color w:val="000000" w:themeColor="text1"/>
              </w:rPr>
            </w:pPr>
            <w:r w:rsidRPr="00C47670">
              <w:rPr>
                <w:color w:val="000000" w:themeColor="text1"/>
              </w:rPr>
              <w:lastRenderedPageBreak/>
              <w:t>7. Do you purchase anything after you see an ad on TikTok?</w:t>
            </w:r>
          </w:p>
        </w:tc>
        <w:tc>
          <w:tcPr>
            <w:tcW w:w="3005" w:type="dxa"/>
          </w:tcPr>
          <w:p w14:paraId="14855065" w14:textId="52408E51" w:rsidR="00041468" w:rsidRPr="00C47670" w:rsidRDefault="006F2F3B" w:rsidP="00041468">
            <w:pPr>
              <w:rPr>
                <w:color w:val="000000" w:themeColor="text1"/>
              </w:rPr>
            </w:pPr>
            <w:r w:rsidRPr="00C47670">
              <w:rPr>
                <w:color w:val="000000" w:themeColor="text1"/>
              </w:rPr>
              <w:t xml:space="preserve">To determine the sale and purchase process while using the application </w:t>
            </w:r>
          </w:p>
        </w:tc>
        <w:tc>
          <w:tcPr>
            <w:tcW w:w="3006" w:type="dxa"/>
          </w:tcPr>
          <w:p w14:paraId="5969DD1A" w14:textId="1EB38813" w:rsidR="00041468" w:rsidRPr="00C47670" w:rsidRDefault="006F2F3B" w:rsidP="00041468">
            <w:pPr>
              <w:rPr>
                <w:color w:val="000000" w:themeColor="text1"/>
              </w:rPr>
            </w:pPr>
            <w:r w:rsidRPr="00C47670">
              <w:rPr>
                <w:color w:val="000000" w:themeColor="text1"/>
              </w:rPr>
              <w:t xml:space="preserve">Objective 2 </w:t>
            </w:r>
          </w:p>
        </w:tc>
      </w:tr>
      <w:tr w:rsidR="00C47670" w:rsidRPr="00C47670" w14:paraId="6CF5B128" w14:textId="77777777" w:rsidTr="00041468">
        <w:tc>
          <w:tcPr>
            <w:tcW w:w="3005" w:type="dxa"/>
          </w:tcPr>
          <w:p w14:paraId="5D2B88F6" w14:textId="5DDA7B34" w:rsidR="00D42FA7" w:rsidRPr="00C47670" w:rsidRDefault="00D42FA7" w:rsidP="00041468">
            <w:pPr>
              <w:rPr>
                <w:color w:val="000000" w:themeColor="text1"/>
              </w:rPr>
            </w:pPr>
            <w:r w:rsidRPr="00C47670">
              <w:rPr>
                <w:color w:val="000000" w:themeColor="text1"/>
              </w:rPr>
              <w:t>8. What according to you attracts people towards TikTok?</w:t>
            </w:r>
          </w:p>
        </w:tc>
        <w:tc>
          <w:tcPr>
            <w:tcW w:w="3005" w:type="dxa"/>
          </w:tcPr>
          <w:p w14:paraId="6A323D1A" w14:textId="09AC96CB" w:rsidR="00D42FA7" w:rsidRPr="00C47670" w:rsidRDefault="006F2F3B" w:rsidP="00041468">
            <w:pPr>
              <w:rPr>
                <w:color w:val="000000" w:themeColor="text1"/>
              </w:rPr>
            </w:pPr>
            <w:r w:rsidRPr="00C47670">
              <w:rPr>
                <w:color w:val="000000" w:themeColor="text1"/>
              </w:rPr>
              <w:t xml:space="preserve">To know about the different attracting features of TikTok </w:t>
            </w:r>
          </w:p>
        </w:tc>
        <w:tc>
          <w:tcPr>
            <w:tcW w:w="3006" w:type="dxa"/>
          </w:tcPr>
          <w:p w14:paraId="245F0954" w14:textId="0CBF64BA" w:rsidR="00D42FA7" w:rsidRPr="00C47670" w:rsidRDefault="006F2F3B" w:rsidP="00041468">
            <w:pPr>
              <w:rPr>
                <w:color w:val="000000" w:themeColor="text1"/>
              </w:rPr>
            </w:pPr>
            <w:r w:rsidRPr="00C47670">
              <w:rPr>
                <w:color w:val="000000" w:themeColor="text1"/>
              </w:rPr>
              <w:t xml:space="preserve">Objective 3 </w:t>
            </w:r>
          </w:p>
        </w:tc>
      </w:tr>
      <w:tr w:rsidR="00C47670" w:rsidRPr="00C47670" w14:paraId="74CCBDF2" w14:textId="77777777" w:rsidTr="00041468">
        <w:tc>
          <w:tcPr>
            <w:tcW w:w="3005" w:type="dxa"/>
          </w:tcPr>
          <w:p w14:paraId="328E49C3" w14:textId="77777777" w:rsidR="00D42FA7" w:rsidRPr="00C47670" w:rsidRDefault="00D42FA7" w:rsidP="00D42FA7">
            <w:pPr>
              <w:rPr>
                <w:color w:val="000000" w:themeColor="text1"/>
              </w:rPr>
            </w:pPr>
            <w:r w:rsidRPr="00C47670">
              <w:rPr>
                <w:color w:val="000000" w:themeColor="text1"/>
              </w:rPr>
              <w:t>9. What do you think is the most important impact of social media on customer</w:t>
            </w:r>
          </w:p>
          <w:p w14:paraId="600A47B0" w14:textId="17B0962F" w:rsidR="00D42FA7" w:rsidRPr="00C47670" w:rsidRDefault="00D42FA7" w:rsidP="00D42FA7">
            <w:pPr>
              <w:rPr>
                <w:color w:val="000000" w:themeColor="text1"/>
              </w:rPr>
            </w:pPr>
            <w:r w:rsidRPr="00C47670">
              <w:rPr>
                <w:color w:val="000000" w:themeColor="text1"/>
              </w:rPr>
              <w:t>engagement?</w:t>
            </w:r>
          </w:p>
        </w:tc>
        <w:tc>
          <w:tcPr>
            <w:tcW w:w="3005" w:type="dxa"/>
          </w:tcPr>
          <w:p w14:paraId="056D0228" w14:textId="7D49BD62" w:rsidR="00D42FA7" w:rsidRPr="00C47670" w:rsidRDefault="00D72EE9" w:rsidP="00041468">
            <w:pPr>
              <w:rPr>
                <w:color w:val="000000" w:themeColor="text1"/>
              </w:rPr>
            </w:pPr>
            <w:r w:rsidRPr="00C47670">
              <w:rPr>
                <w:color w:val="000000" w:themeColor="text1"/>
              </w:rPr>
              <w:t xml:space="preserve">To understand and analyse the </w:t>
            </w:r>
            <w:r w:rsidR="00016023" w:rsidRPr="00C47670">
              <w:rPr>
                <w:color w:val="000000" w:themeColor="text1"/>
              </w:rPr>
              <w:t xml:space="preserve">important effects which the social media has on engaging the consumers towards the business process. </w:t>
            </w:r>
          </w:p>
        </w:tc>
        <w:tc>
          <w:tcPr>
            <w:tcW w:w="3006" w:type="dxa"/>
          </w:tcPr>
          <w:p w14:paraId="41F87C7E" w14:textId="0CC226B5" w:rsidR="00D42FA7" w:rsidRPr="00C47670" w:rsidRDefault="00FC3B71" w:rsidP="00041468">
            <w:pPr>
              <w:rPr>
                <w:color w:val="000000" w:themeColor="text1"/>
              </w:rPr>
            </w:pPr>
            <w:r w:rsidRPr="00C47670">
              <w:rPr>
                <w:color w:val="000000" w:themeColor="text1"/>
              </w:rPr>
              <w:t xml:space="preserve">Objective 3 </w:t>
            </w:r>
          </w:p>
        </w:tc>
      </w:tr>
      <w:tr w:rsidR="00C47670" w:rsidRPr="00C47670" w14:paraId="680EFA3C" w14:textId="77777777" w:rsidTr="00041468">
        <w:tc>
          <w:tcPr>
            <w:tcW w:w="3005" w:type="dxa"/>
          </w:tcPr>
          <w:p w14:paraId="26956D96" w14:textId="77777777" w:rsidR="00D42FA7" w:rsidRPr="00C47670" w:rsidRDefault="00D42FA7" w:rsidP="00D42FA7">
            <w:pPr>
              <w:rPr>
                <w:color w:val="000000" w:themeColor="text1"/>
              </w:rPr>
            </w:pPr>
            <w:r w:rsidRPr="00C47670">
              <w:rPr>
                <w:color w:val="000000" w:themeColor="text1"/>
              </w:rPr>
              <w:t>10. Do you think that social media marketing helps people in purchasing the right set of</w:t>
            </w:r>
          </w:p>
          <w:p w14:paraId="5BC6EDBE" w14:textId="4D99EAB5" w:rsidR="00D42FA7" w:rsidRPr="00C47670" w:rsidRDefault="00D42FA7" w:rsidP="00D42FA7">
            <w:pPr>
              <w:rPr>
                <w:color w:val="000000" w:themeColor="text1"/>
              </w:rPr>
            </w:pPr>
            <w:r w:rsidRPr="00C47670">
              <w:rPr>
                <w:color w:val="000000" w:themeColor="text1"/>
              </w:rPr>
              <w:t>products?</w:t>
            </w:r>
          </w:p>
        </w:tc>
        <w:tc>
          <w:tcPr>
            <w:tcW w:w="3005" w:type="dxa"/>
          </w:tcPr>
          <w:p w14:paraId="799B7021" w14:textId="73484A05" w:rsidR="00D42FA7" w:rsidRPr="00C47670" w:rsidRDefault="006371C3" w:rsidP="00041468">
            <w:pPr>
              <w:rPr>
                <w:color w:val="000000" w:themeColor="text1"/>
              </w:rPr>
            </w:pPr>
            <w:r w:rsidRPr="00C47670">
              <w:rPr>
                <w:color w:val="000000" w:themeColor="text1"/>
              </w:rPr>
              <w:t xml:space="preserve">To analyse some of the significant aspects which are associated with the online purchase process </w:t>
            </w:r>
          </w:p>
        </w:tc>
        <w:tc>
          <w:tcPr>
            <w:tcW w:w="3006" w:type="dxa"/>
          </w:tcPr>
          <w:p w14:paraId="5B29A796" w14:textId="3E7F4C77" w:rsidR="00D42FA7" w:rsidRPr="00C47670" w:rsidRDefault="006371C3" w:rsidP="00041468">
            <w:pPr>
              <w:rPr>
                <w:color w:val="000000" w:themeColor="text1"/>
              </w:rPr>
            </w:pPr>
            <w:r w:rsidRPr="00C47670">
              <w:rPr>
                <w:color w:val="000000" w:themeColor="text1"/>
              </w:rPr>
              <w:t xml:space="preserve">Objective 3 </w:t>
            </w:r>
          </w:p>
        </w:tc>
      </w:tr>
    </w:tbl>
    <w:p w14:paraId="09735BC4" w14:textId="365E0EA8" w:rsidR="00041468" w:rsidRPr="00C47670" w:rsidRDefault="00A34D1E" w:rsidP="00A34D1E">
      <w:pPr>
        <w:jc w:val="center"/>
        <w:rPr>
          <w:color w:val="000000" w:themeColor="text1"/>
        </w:rPr>
      </w:pPr>
      <w:r w:rsidRPr="00C47670">
        <w:rPr>
          <w:color w:val="000000" w:themeColor="text1"/>
        </w:rPr>
        <w:t xml:space="preserve">Table </w:t>
      </w:r>
      <w:r w:rsidR="00F96746" w:rsidRPr="00C47670">
        <w:rPr>
          <w:color w:val="000000" w:themeColor="text1"/>
        </w:rPr>
        <w:t>3</w:t>
      </w:r>
      <w:r w:rsidRPr="00C47670">
        <w:rPr>
          <w:color w:val="000000" w:themeColor="text1"/>
        </w:rPr>
        <w:t>: Justification for the survey questionnaire</w:t>
      </w:r>
    </w:p>
    <w:p w14:paraId="13BD7C09" w14:textId="0A79CB6C" w:rsidR="00663655" w:rsidRPr="00C47670" w:rsidRDefault="00663655" w:rsidP="00893091">
      <w:pPr>
        <w:pStyle w:val="Heading2"/>
      </w:pPr>
      <w:bookmarkStart w:id="37" w:name="_Toc134256060"/>
      <w:r w:rsidRPr="00C47670">
        <w:t>5.1.2 Results of primary data analysis</w:t>
      </w:r>
      <w:bookmarkEnd w:id="37"/>
      <w:r w:rsidRPr="00C47670">
        <w:t xml:space="preserve"> </w:t>
      </w:r>
    </w:p>
    <w:p w14:paraId="3B2062D4" w14:textId="77777777" w:rsidR="0065456E" w:rsidRPr="00443B95" w:rsidRDefault="003A0153" w:rsidP="0065456E">
      <w:pPr>
        <w:rPr>
          <w:b/>
          <w:lang w:val="en-IN"/>
        </w:rPr>
      </w:pPr>
      <w:r w:rsidRPr="00443B95">
        <w:rPr>
          <w:b/>
          <w:lang w:val="en-IN"/>
        </w:rPr>
        <w:t>1. Which age group do you fall in?</w:t>
      </w:r>
    </w:p>
    <w:p w14:paraId="647C21DA" w14:textId="77777777" w:rsidR="005670B9" w:rsidRDefault="003A0153" w:rsidP="005670B9">
      <w:pPr>
        <w:keepNext/>
        <w:jc w:val="center"/>
      </w:pPr>
      <w:r>
        <w:rPr>
          <w:noProof/>
          <w:lang w:val="en-IN" w:eastAsia="en-IN"/>
        </w:rPr>
        <w:lastRenderedPageBreak/>
        <w:drawing>
          <wp:inline distT="0" distB="0" distL="0" distR="0" wp14:anchorId="3C888C7A" wp14:editId="5D81FB63">
            <wp:extent cx="3943350" cy="209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4"/>
                    <a:stretch>
                      <a:fillRect/>
                    </a:stretch>
                  </pic:blipFill>
                  <pic:spPr>
                    <a:xfrm>
                      <a:off x="0" y="0"/>
                      <a:ext cx="3943350" cy="2095500"/>
                    </a:xfrm>
                    <a:prstGeom prst="rect">
                      <a:avLst/>
                    </a:prstGeom>
                  </pic:spPr>
                </pic:pic>
              </a:graphicData>
            </a:graphic>
          </wp:inline>
        </w:drawing>
      </w:r>
    </w:p>
    <w:p w14:paraId="092B82F0" w14:textId="77777777" w:rsidR="0065456E" w:rsidRDefault="003A0153" w:rsidP="005670B9">
      <w:pPr>
        <w:pStyle w:val="Caption"/>
        <w:jc w:val="center"/>
      </w:pPr>
      <w:bookmarkStart w:id="38" w:name="_Toc130158967"/>
      <w:r>
        <w:t xml:space="preserve">Figure </w:t>
      </w:r>
      <w:r>
        <w:fldChar w:fldCharType="begin"/>
      </w:r>
      <w:r>
        <w:instrText xml:space="preserve"> SEQ Figure \* ARABIC </w:instrText>
      </w:r>
      <w:r>
        <w:fldChar w:fldCharType="separate"/>
      </w:r>
      <w:r w:rsidR="00966A5D">
        <w:rPr>
          <w:noProof/>
        </w:rPr>
        <w:t>2</w:t>
      </w:r>
      <w:r>
        <w:fldChar w:fldCharType="end"/>
      </w:r>
      <w:r>
        <w:t>: Age of the Responses</w:t>
      </w:r>
      <w:bookmarkEnd w:id="38"/>
    </w:p>
    <w:p w14:paraId="654AE363" w14:textId="77777777" w:rsidR="00F320A1" w:rsidRPr="00E606B5" w:rsidRDefault="003A0153" w:rsidP="00F320A1">
      <w:pPr>
        <w:jc w:val="center"/>
        <w:rPr>
          <w:b/>
        </w:rPr>
      </w:pPr>
      <w:r w:rsidRPr="00E606B5">
        <w:rPr>
          <w:b/>
        </w:rPr>
        <w:t xml:space="preserve">Source: </w:t>
      </w:r>
      <w:sdt>
        <w:sdtPr>
          <w:rPr>
            <w:b/>
          </w:rPr>
          <w:id w:val="-1476067449"/>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2022)</w:t>
          </w:r>
          <w:r w:rsidRPr="00E606B5">
            <w:rPr>
              <w:b/>
            </w:rPr>
            <w:fldChar w:fldCharType="end"/>
          </w:r>
        </w:sdtContent>
      </w:sdt>
    </w:p>
    <w:p w14:paraId="050241A2" w14:textId="77777777" w:rsidR="005670B9" w:rsidRDefault="003A0153" w:rsidP="005670B9">
      <w:r>
        <w:rPr>
          <w:b/>
        </w:rPr>
        <w:t xml:space="preserve">Analysis: </w:t>
      </w:r>
      <w:r>
        <w:t xml:space="preserve">The above graph shows that 56% of the respondents belong to the age group of 20-30. Further, 36% of the respondents belong to the age group of 30-40 and the remaining 8% belong to the age group of 40-50. </w:t>
      </w:r>
    </w:p>
    <w:p w14:paraId="429C9036" w14:textId="77777777" w:rsidR="00CD1DC9" w:rsidRPr="00C2668C" w:rsidRDefault="003A0153" w:rsidP="00CD1DC9">
      <w:pPr>
        <w:rPr>
          <w:b/>
          <w:lang w:val="en-IN"/>
        </w:rPr>
      </w:pPr>
      <w:r w:rsidRPr="00C2668C">
        <w:rPr>
          <w:b/>
          <w:lang w:val="en-IN"/>
        </w:rPr>
        <w:t>2. Which social media platform are you most engaged in?</w:t>
      </w:r>
    </w:p>
    <w:p w14:paraId="0B552F7A" w14:textId="77777777" w:rsidR="00CD1DC9" w:rsidRDefault="003A0153" w:rsidP="00CD1DC9">
      <w:pPr>
        <w:keepNext/>
        <w:jc w:val="center"/>
      </w:pPr>
      <w:r>
        <w:rPr>
          <w:noProof/>
          <w:lang w:val="en-IN" w:eastAsia="en-IN"/>
        </w:rPr>
        <w:drawing>
          <wp:inline distT="0" distB="0" distL="0" distR="0" wp14:anchorId="5E95E15A" wp14:editId="36F3121D">
            <wp:extent cx="3819525" cy="2000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5"/>
                    <a:stretch>
                      <a:fillRect/>
                    </a:stretch>
                  </pic:blipFill>
                  <pic:spPr>
                    <a:xfrm>
                      <a:off x="0" y="0"/>
                      <a:ext cx="3819525" cy="2000250"/>
                    </a:xfrm>
                    <a:prstGeom prst="rect">
                      <a:avLst/>
                    </a:prstGeom>
                  </pic:spPr>
                </pic:pic>
              </a:graphicData>
            </a:graphic>
          </wp:inline>
        </w:drawing>
      </w:r>
    </w:p>
    <w:p w14:paraId="5E0B1636" w14:textId="77777777" w:rsidR="005670B9" w:rsidRDefault="003A0153" w:rsidP="00CD1DC9">
      <w:pPr>
        <w:pStyle w:val="Caption"/>
        <w:jc w:val="center"/>
      </w:pPr>
      <w:bookmarkStart w:id="39" w:name="_Toc130158968"/>
      <w:r>
        <w:t xml:space="preserve">Figure </w:t>
      </w:r>
      <w:r>
        <w:fldChar w:fldCharType="begin"/>
      </w:r>
      <w:r>
        <w:instrText xml:space="preserve"> SEQ Figure \* ARABIC </w:instrText>
      </w:r>
      <w:r>
        <w:fldChar w:fldCharType="separate"/>
      </w:r>
      <w:r w:rsidR="00966A5D">
        <w:rPr>
          <w:noProof/>
        </w:rPr>
        <w:t>3</w:t>
      </w:r>
      <w:r>
        <w:fldChar w:fldCharType="end"/>
      </w:r>
      <w:r>
        <w:t>: Social media platforms of the respondents</w:t>
      </w:r>
      <w:bookmarkEnd w:id="39"/>
    </w:p>
    <w:p w14:paraId="6A600CFA" w14:textId="77777777" w:rsidR="00F320A1" w:rsidRPr="00E606B5" w:rsidRDefault="003A0153" w:rsidP="00F320A1">
      <w:pPr>
        <w:jc w:val="center"/>
        <w:rPr>
          <w:b/>
        </w:rPr>
      </w:pPr>
      <w:r w:rsidRPr="00E606B5">
        <w:rPr>
          <w:b/>
        </w:rPr>
        <w:t xml:space="preserve">Source: </w:t>
      </w:r>
      <w:sdt>
        <w:sdtPr>
          <w:rPr>
            <w:b/>
          </w:rPr>
          <w:id w:val="-244105643"/>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2022)</w:t>
          </w:r>
          <w:r w:rsidRPr="00E606B5">
            <w:rPr>
              <w:b/>
            </w:rPr>
            <w:fldChar w:fldCharType="end"/>
          </w:r>
        </w:sdtContent>
      </w:sdt>
    </w:p>
    <w:p w14:paraId="01DEBA3A" w14:textId="77777777" w:rsidR="00CD1DC9" w:rsidRDefault="003A0153" w:rsidP="00CD1DC9">
      <w:r>
        <w:rPr>
          <w:b/>
        </w:rPr>
        <w:t xml:space="preserve">Analysis: </w:t>
      </w:r>
      <w:r>
        <w:t xml:space="preserve">Among the respondents, 49.3% of the individuals are from Instagram. 36% of them mostly utilise Twitter as their social media platform and the remaining 12.7% of them belong to Facebook. Thus, in here Instagram is believed to be quite famous among individuals. </w:t>
      </w:r>
    </w:p>
    <w:p w14:paraId="589AE9A8" w14:textId="77777777" w:rsidR="006A4519" w:rsidRPr="00C2668C" w:rsidRDefault="003A0153" w:rsidP="006A4519">
      <w:pPr>
        <w:rPr>
          <w:b/>
          <w:lang w:val="en-IN"/>
        </w:rPr>
      </w:pPr>
      <w:r w:rsidRPr="00C2668C">
        <w:rPr>
          <w:b/>
          <w:lang w:val="en-IN"/>
        </w:rPr>
        <w:lastRenderedPageBreak/>
        <w:t>3. Are you aware of the social media site named TikTok?</w:t>
      </w:r>
    </w:p>
    <w:p w14:paraId="4A02C0C7" w14:textId="25EAEA3D" w:rsidR="006A4519" w:rsidRDefault="001C6E0A" w:rsidP="006A4519">
      <w:pPr>
        <w:keepNext/>
        <w:jc w:val="center"/>
      </w:pPr>
      <w:r>
        <w:rPr>
          <w:noProof/>
          <w:lang w:val="en-IN" w:eastAsia="en-IN"/>
        </w:rPr>
        <w:drawing>
          <wp:inline distT="0" distB="0" distL="0" distR="0" wp14:anchorId="4028EA92" wp14:editId="7CBBB6A8">
            <wp:extent cx="3781425" cy="19526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1425" cy="1952625"/>
                    </a:xfrm>
                    <a:prstGeom prst="rect">
                      <a:avLst/>
                    </a:prstGeom>
                  </pic:spPr>
                </pic:pic>
              </a:graphicData>
            </a:graphic>
          </wp:inline>
        </w:drawing>
      </w:r>
    </w:p>
    <w:p w14:paraId="66AA6E9A" w14:textId="77777777" w:rsidR="006A4519" w:rsidRDefault="003A0153" w:rsidP="006A4519">
      <w:pPr>
        <w:pStyle w:val="Caption"/>
        <w:jc w:val="center"/>
      </w:pPr>
      <w:bookmarkStart w:id="40" w:name="_Toc130158969"/>
      <w:r>
        <w:t xml:space="preserve">Figure </w:t>
      </w:r>
      <w:r>
        <w:fldChar w:fldCharType="begin"/>
      </w:r>
      <w:r>
        <w:instrText xml:space="preserve"> SEQ Figure \* ARABIC </w:instrText>
      </w:r>
      <w:r>
        <w:fldChar w:fldCharType="separate"/>
      </w:r>
      <w:r w:rsidR="00966A5D">
        <w:rPr>
          <w:noProof/>
        </w:rPr>
        <w:t>4</w:t>
      </w:r>
      <w:r>
        <w:fldChar w:fldCharType="end"/>
      </w:r>
      <w:r>
        <w:t>: Awareness of social media platforms</w:t>
      </w:r>
      <w:bookmarkEnd w:id="40"/>
    </w:p>
    <w:p w14:paraId="336201C2" w14:textId="77777777" w:rsidR="00F320A1" w:rsidRPr="00E606B5" w:rsidRDefault="003A0153" w:rsidP="00F320A1">
      <w:pPr>
        <w:jc w:val="center"/>
        <w:rPr>
          <w:b/>
        </w:rPr>
      </w:pPr>
      <w:r w:rsidRPr="00E606B5">
        <w:rPr>
          <w:b/>
        </w:rPr>
        <w:t xml:space="preserve">Source: </w:t>
      </w:r>
      <w:sdt>
        <w:sdtPr>
          <w:rPr>
            <w:b/>
          </w:rPr>
          <w:id w:val="-100734554"/>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 2022)</w:t>
          </w:r>
          <w:r w:rsidRPr="00E606B5">
            <w:rPr>
              <w:b/>
            </w:rPr>
            <w:fldChar w:fldCharType="end"/>
          </w:r>
        </w:sdtContent>
      </w:sdt>
    </w:p>
    <w:p w14:paraId="51EA33F6" w14:textId="6C30AC15" w:rsidR="006A4519" w:rsidRPr="00893091" w:rsidRDefault="003A0153" w:rsidP="006A4519">
      <w:pPr>
        <w:rPr>
          <w:color w:val="000000" w:themeColor="text1"/>
        </w:rPr>
      </w:pPr>
      <w:r w:rsidRPr="00893091">
        <w:rPr>
          <w:b/>
          <w:color w:val="000000" w:themeColor="text1"/>
        </w:rPr>
        <w:t xml:space="preserve">Analysis: </w:t>
      </w:r>
      <w:r w:rsidR="00A45062" w:rsidRPr="00893091">
        <w:rPr>
          <w:color w:val="000000" w:themeColor="text1"/>
        </w:rPr>
        <w:t xml:space="preserve">Among the 150 respondents, </w:t>
      </w:r>
      <w:r w:rsidR="007B098C" w:rsidRPr="00893091">
        <w:rPr>
          <w:color w:val="000000" w:themeColor="text1"/>
        </w:rPr>
        <w:t>54.7</w:t>
      </w:r>
      <w:r w:rsidR="00A45062" w:rsidRPr="00893091">
        <w:rPr>
          <w:color w:val="000000" w:themeColor="text1"/>
        </w:rPr>
        <w:t xml:space="preserve">% of the individuals are aware of Tik-Tok. </w:t>
      </w:r>
      <w:r w:rsidR="003200BC" w:rsidRPr="00893091">
        <w:rPr>
          <w:color w:val="000000" w:themeColor="text1"/>
        </w:rPr>
        <w:t>On the other hand, 38</w:t>
      </w:r>
      <w:r w:rsidR="000762F9" w:rsidRPr="00893091">
        <w:rPr>
          <w:color w:val="000000" w:themeColor="text1"/>
        </w:rPr>
        <w:t xml:space="preserve">% of them are not aware of </w:t>
      </w:r>
      <w:r w:rsidR="00457C54" w:rsidRPr="00893091">
        <w:rPr>
          <w:color w:val="000000" w:themeColor="text1"/>
        </w:rPr>
        <w:t xml:space="preserve">TikTok. Further, the remaining </w:t>
      </w:r>
      <w:r w:rsidR="000762F9" w:rsidRPr="00893091">
        <w:rPr>
          <w:color w:val="000000" w:themeColor="text1"/>
        </w:rPr>
        <w:t>7</w:t>
      </w:r>
      <w:r w:rsidR="00457C54" w:rsidRPr="00893091">
        <w:rPr>
          <w:color w:val="000000" w:themeColor="text1"/>
        </w:rPr>
        <w:t>.3</w:t>
      </w:r>
      <w:r w:rsidR="000762F9" w:rsidRPr="00893091">
        <w:rPr>
          <w:color w:val="000000" w:themeColor="text1"/>
        </w:rPr>
        <w:t xml:space="preserve">% are not sure about the question. </w:t>
      </w:r>
    </w:p>
    <w:p w14:paraId="20D83EF5" w14:textId="77777777" w:rsidR="008E6715" w:rsidRPr="00C2668C" w:rsidRDefault="003A0153" w:rsidP="008E6715">
      <w:pPr>
        <w:rPr>
          <w:b/>
          <w:lang w:val="en-IN"/>
        </w:rPr>
      </w:pPr>
      <w:r w:rsidRPr="00C2668C">
        <w:rPr>
          <w:b/>
          <w:lang w:val="en-IN"/>
        </w:rPr>
        <w:t>4. Have you ever been engaged to Tik-Tok?</w:t>
      </w:r>
    </w:p>
    <w:p w14:paraId="22F407A2" w14:textId="494978A4" w:rsidR="008E6715" w:rsidRDefault="00211CEB" w:rsidP="008E6715">
      <w:pPr>
        <w:keepNext/>
        <w:jc w:val="center"/>
      </w:pPr>
      <w:r>
        <w:rPr>
          <w:noProof/>
          <w:lang w:val="en-IN" w:eastAsia="en-IN"/>
        </w:rPr>
        <w:drawing>
          <wp:inline distT="0" distB="0" distL="0" distR="0" wp14:anchorId="22A607E4" wp14:editId="56898746">
            <wp:extent cx="3933825" cy="20669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33825" cy="2066925"/>
                    </a:xfrm>
                    <a:prstGeom prst="rect">
                      <a:avLst/>
                    </a:prstGeom>
                  </pic:spPr>
                </pic:pic>
              </a:graphicData>
            </a:graphic>
          </wp:inline>
        </w:drawing>
      </w:r>
    </w:p>
    <w:p w14:paraId="06D5A866" w14:textId="77777777" w:rsidR="000762F9" w:rsidRDefault="003A0153" w:rsidP="008E6715">
      <w:pPr>
        <w:pStyle w:val="Caption"/>
        <w:jc w:val="center"/>
      </w:pPr>
      <w:bookmarkStart w:id="41" w:name="_Toc130158970"/>
      <w:r>
        <w:t xml:space="preserve">Figure </w:t>
      </w:r>
      <w:r>
        <w:fldChar w:fldCharType="begin"/>
      </w:r>
      <w:r>
        <w:instrText xml:space="preserve"> SEQ Figure \* ARABIC </w:instrText>
      </w:r>
      <w:r>
        <w:fldChar w:fldCharType="separate"/>
      </w:r>
      <w:r w:rsidR="00966A5D">
        <w:rPr>
          <w:noProof/>
        </w:rPr>
        <w:t>5</w:t>
      </w:r>
      <w:r>
        <w:fldChar w:fldCharType="end"/>
      </w:r>
      <w:r>
        <w:t>: Tik-Tok users among the respondents</w:t>
      </w:r>
      <w:bookmarkEnd w:id="41"/>
    </w:p>
    <w:p w14:paraId="4DA9FCAA" w14:textId="77777777" w:rsidR="00F320A1" w:rsidRPr="00E606B5" w:rsidRDefault="003A0153" w:rsidP="00F320A1">
      <w:pPr>
        <w:jc w:val="center"/>
        <w:rPr>
          <w:b/>
        </w:rPr>
      </w:pPr>
      <w:r w:rsidRPr="00E606B5">
        <w:rPr>
          <w:b/>
        </w:rPr>
        <w:t xml:space="preserve">Source: </w:t>
      </w:r>
      <w:sdt>
        <w:sdtPr>
          <w:rPr>
            <w:b/>
          </w:rPr>
          <w:id w:val="2054577013"/>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 2022)</w:t>
          </w:r>
          <w:r w:rsidRPr="00E606B5">
            <w:rPr>
              <w:b/>
            </w:rPr>
            <w:fldChar w:fldCharType="end"/>
          </w:r>
        </w:sdtContent>
      </w:sdt>
    </w:p>
    <w:p w14:paraId="0D4ED4A9" w14:textId="03F4438C" w:rsidR="008E6715" w:rsidRPr="00893091" w:rsidRDefault="003A0153" w:rsidP="008E6715">
      <w:pPr>
        <w:rPr>
          <w:color w:val="000000" w:themeColor="text1"/>
        </w:rPr>
      </w:pPr>
      <w:r w:rsidRPr="00893091">
        <w:rPr>
          <w:b/>
          <w:color w:val="000000" w:themeColor="text1"/>
        </w:rPr>
        <w:lastRenderedPageBreak/>
        <w:t xml:space="preserve">Analysis: </w:t>
      </w:r>
      <w:r w:rsidR="00211CEB" w:rsidRPr="00893091">
        <w:rPr>
          <w:color w:val="000000" w:themeColor="text1"/>
        </w:rPr>
        <w:t>From the above diagram it can be stated</w:t>
      </w:r>
      <w:r w:rsidR="00D47084" w:rsidRPr="00893091">
        <w:rPr>
          <w:color w:val="000000" w:themeColor="text1"/>
        </w:rPr>
        <w:t xml:space="preserve"> that 42</w:t>
      </w:r>
      <w:r w:rsidR="008915D4" w:rsidRPr="00893091">
        <w:rPr>
          <w:color w:val="000000" w:themeColor="text1"/>
        </w:rPr>
        <w:t>% of the respondents are e</w:t>
      </w:r>
      <w:r w:rsidR="00C72089" w:rsidRPr="00893091">
        <w:rPr>
          <w:color w:val="000000" w:themeColor="text1"/>
        </w:rPr>
        <w:t>ngaged in Tik-Tok. Further, 46</w:t>
      </w:r>
      <w:r w:rsidR="008915D4" w:rsidRPr="00893091">
        <w:rPr>
          <w:color w:val="000000" w:themeColor="text1"/>
        </w:rPr>
        <w:t>% of the individuals are not users of Ti</w:t>
      </w:r>
      <w:r w:rsidR="007C730D" w:rsidRPr="00893091">
        <w:rPr>
          <w:color w:val="000000" w:themeColor="text1"/>
        </w:rPr>
        <w:t>kTok. Lastly, the remaining 12</w:t>
      </w:r>
      <w:r w:rsidR="008915D4" w:rsidRPr="00893091">
        <w:rPr>
          <w:color w:val="000000" w:themeColor="text1"/>
        </w:rPr>
        <w:t xml:space="preserve">% of the respondents are not sure about this question. </w:t>
      </w:r>
    </w:p>
    <w:p w14:paraId="24411523" w14:textId="77777777" w:rsidR="001D7B32" w:rsidRPr="00C2668C" w:rsidRDefault="003A0153" w:rsidP="001D7B32">
      <w:pPr>
        <w:rPr>
          <w:b/>
          <w:lang w:val="en-IN"/>
        </w:rPr>
      </w:pPr>
      <w:r w:rsidRPr="00C2668C">
        <w:rPr>
          <w:b/>
          <w:lang w:val="en-IN"/>
        </w:rPr>
        <w:t>5. Do you like Tik-Tok?</w:t>
      </w:r>
    </w:p>
    <w:p w14:paraId="6FD4ACF7" w14:textId="77777777" w:rsidR="001D7B32" w:rsidRDefault="003A0153" w:rsidP="001D7B32">
      <w:pPr>
        <w:keepNext/>
        <w:jc w:val="center"/>
      </w:pPr>
      <w:r>
        <w:rPr>
          <w:noProof/>
          <w:lang w:val="en-IN" w:eastAsia="en-IN"/>
        </w:rPr>
        <w:drawing>
          <wp:inline distT="0" distB="0" distL="0" distR="0" wp14:anchorId="6F44BB1D" wp14:editId="3ACB39E0">
            <wp:extent cx="3762375" cy="20478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8"/>
                    <a:stretch>
                      <a:fillRect/>
                    </a:stretch>
                  </pic:blipFill>
                  <pic:spPr>
                    <a:xfrm>
                      <a:off x="0" y="0"/>
                      <a:ext cx="3762375" cy="2047875"/>
                    </a:xfrm>
                    <a:prstGeom prst="rect">
                      <a:avLst/>
                    </a:prstGeom>
                  </pic:spPr>
                </pic:pic>
              </a:graphicData>
            </a:graphic>
          </wp:inline>
        </w:drawing>
      </w:r>
    </w:p>
    <w:p w14:paraId="4CFC63FC" w14:textId="77777777" w:rsidR="009A7B09" w:rsidRDefault="003A0153" w:rsidP="001D7B32">
      <w:pPr>
        <w:pStyle w:val="Caption"/>
        <w:jc w:val="center"/>
      </w:pPr>
      <w:bookmarkStart w:id="42" w:name="_Toc130158971"/>
      <w:r>
        <w:t xml:space="preserve">Figure </w:t>
      </w:r>
      <w:r>
        <w:fldChar w:fldCharType="begin"/>
      </w:r>
      <w:r>
        <w:instrText xml:space="preserve"> SEQ Figure \* ARABIC </w:instrText>
      </w:r>
      <w:r>
        <w:fldChar w:fldCharType="separate"/>
      </w:r>
      <w:r w:rsidR="00966A5D">
        <w:rPr>
          <w:noProof/>
        </w:rPr>
        <w:t>6</w:t>
      </w:r>
      <w:r>
        <w:fldChar w:fldCharType="end"/>
      </w:r>
      <w:r>
        <w:t>: Likeness towards Tik-Tok</w:t>
      </w:r>
      <w:bookmarkEnd w:id="42"/>
    </w:p>
    <w:p w14:paraId="099495E3" w14:textId="77777777" w:rsidR="00F320A1" w:rsidRPr="00E606B5" w:rsidRDefault="003A0153" w:rsidP="00F320A1">
      <w:pPr>
        <w:jc w:val="center"/>
        <w:rPr>
          <w:b/>
        </w:rPr>
      </w:pPr>
      <w:r w:rsidRPr="00E606B5">
        <w:rPr>
          <w:b/>
        </w:rPr>
        <w:t xml:space="preserve">Source: </w:t>
      </w:r>
      <w:sdt>
        <w:sdtPr>
          <w:rPr>
            <w:b/>
          </w:rPr>
          <w:id w:val="-1244488114"/>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 2022)</w:t>
          </w:r>
          <w:r w:rsidRPr="00E606B5">
            <w:rPr>
              <w:b/>
            </w:rPr>
            <w:fldChar w:fldCharType="end"/>
          </w:r>
        </w:sdtContent>
      </w:sdt>
    </w:p>
    <w:p w14:paraId="2446E90D" w14:textId="77777777" w:rsidR="002033BB" w:rsidRDefault="003A0153" w:rsidP="002033BB">
      <w:r>
        <w:rPr>
          <w:b/>
        </w:rPr>
        <w:t xml:space="preserve">Analysis: </w:t>
      </w:r>
      <w:r>
        <w:t xml:space="preserve">Among 150 respondents, 44% of the respondents do like TikTok. </w:t>
      </w:r>
      <w:r w:rsidR="0008445D">
        <w:t xml:space="preserve">Further, 40.7% of the respondents do not like TikTok. Lastly, 15.3% of the individuals are not sure about this platform and do not trust this platform. </w:t>
      </w:r>
    </w:p>
    <w:p w14:paraId="4F676B6B" w14:textId="77777777" w:rsidR="002F38E1" w:rsidRDefault="003A0153" w:rsidP="002033BB">
      <w:pPr>
        <w:rPr>
          <w:b/>
        </w:rPr>
      </w:pPr>
      <w:r w:rsidRPr="002F38E1">
        <w:rPr>
          <w:b/>
        </w:rPr>
        <w:t>6. Are you aware of the ads of different products being displayed on TikTok?</w:t>
      </w:r>
    </w:p>
    <w:p w14:paraId="4D90BD97" w14:textId="03AF3388" w:rsidR="002F38E1" w:rsidRDefault="006466AD" w:rsidP="002F38E1">
      <w:pPr>
        <w:keepNext/>
        <w:jc w:val="center"/>
      </w:pPr>
      <w:r>
        <w:rPr>
          <w:noProof/>
          <w:lang w:val="en-IN" w:eastAsia="en-IN"/>
        </w:rPr>
        <w:drawing>
          <wp:inline distT="0" distB="0" distL="0" distR="0" wp14:anchorId="73589B5B" wp14:editId="294CDFAE">
            <wp:extent cx="4038600" cy="1971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38600" cy="1971675"/>
                    </a:xfrm>
                    <a:prstGeom prst="rect">
                      <a:avLst/>
                    </a:prstGeom>
                  </pic:spPr>
                </pic:pic>
              </a:graphicData>
            </a:graphic>
          </wp:inline>
        </w:drawing>
      </w:r>
    </w:p>
    <w:p w14:paraId="44C61BE7" w14:textId="77777777" w:rsidR="002F38E1" w:rsidRDefault="003A0153" w:rsidP="002F38E1">
      <w:pPr>
        <w:pStyle w:val="Caption"/>
        <w:jc w:val="center"/>
      </w:pPr>
      <w:bookmarkStart w:id="43" w:name="_Toc130158972"/>
      <w:r>
        <w:t xml:space="preserve">Figure </w:t>
      </w:r>
      <w:r>
        <w:fldChar w:fldCharType="begin"/>
      </w:r>
      <w:r>
        <w:instrText xml:space="preserve"> SEQ Figure \* ARABIC </w:instrText>
      </w:r>
      <w:r>
        <w:fldChar w:fldCharType="separate"/>
      </w:r>
      <w:r w:rsidR="00966A5D">
        <w:rPr>
          <w:noProof/>
        </w:rPr>
        <w:t>7</w:t>
      </w:r>
      <w:r>
        <w:fldChar w:fldCharType="end"/>
      </w:r>
      <w:r>
        <w:t>: Ads Displays on Tik-Tok</w:t>
      </w:r>
      <w:bookmarkEnd w:id="43"/>
    </w:p>
    <w:p w14:paraId="7F2942C8" w14:textId="77777777" w:rsidR="00F320A1" w:rsidRPr="00E606B5" w:rsidRDefault="003A0153" w:rsidP="00F320A1">
      <w:pPr>
        <w:jc w:val="center"/>
        <w:rPr>
          <w:b/>
        </w:rPr>
      </w:pPr>
      <w:r w:rsidRPr="00E606B5">
        <w:rPr>
          <w:b/>
        </w:rPr>
        <w:lastRenderedPageBreak/>
        <w:t xml:space="preserve">Source: </w:t>
      </w:r>
      <w:sdt>
        <w:sdtPr>
          <w:rPr>
            <w:b/>
          </w:rPr>
          <w:id w:val="-742726386"/>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 2022)</w:t>
          </w:r>
          <w:r w:rsidRPr="00E606B5">
            <w:rPr>
              <w:b/>
            </w:rPr>
            <w:fldChar w:fldCharType="end"/>
          </w:r>
        </w:sdtContent>
      </w:sdt>
    </w:p>
    <w:p w14:paraId="6CF3F900" w14:textId="089A440E" w:rsidR="002F38E1" w:rsidRPr="00893091" w:rsidRDefault="003A0153" w:rsidP="002F38E1">
      <w:pPr>
        <w:rPr>
          <w:color w:val="000000" w:themeColor="text1"/>
        </w:rPr>
      </w:pPr>
      <w:r w:rsidRPr="00893091">
        <w:rPr>
          <w:b/>
          <w:color w:val="000000" w:themeColor="text1"/>
        </w:rPr>
        <w:t>Analysis:</w:t>
      </w:r>
      <w:r w:rsidR="00883276" w:rsidRPr="00893091">
        <w:rPr>
          <w:b/>
          <w:color w:val="000000" w:themeColor="text1"/>
        </w:rPr>
        <w:t xml:space="preserve"> </w:t>
      </w:r>
      <w:r w:rsidR="009B0BA9" w:rsidRPr="00893091">
        <w:rPr>
          <w:color w:val="000000" w:themeColor="text1"/>
        </w:rPr>
        <w:t>42</w:t>
      </w:r>
      <w:r w:rsidR="00883276" w:rsidRPr="00893091">
        <w:rPr>
          <w:color w:val="000000" w:themeColor="text1"/>
        </w:rPr>
        <w:t xml:space="preserve">% of the individuals are </w:t>
      </w:r>
      <w:r w:rsidR="00C93A83" w:rsidRPr="00893091">
        <w:rPr>
          <w:color w:val="000000" w:themeColor="text1"/>
        </w:rPr>
        <w:t xml:space="preserve">aware of the ads displayed in TikTok. </w:t>
      </w:r>
      <w:r w:rsidR="00F35832" w:rsidRPr="00893091">
        <w:rPr>
          <w:color w:val="000000" w:themeColor="text1"/>
        </w:rPr>
        <w:t xml:space="preserve">On the other hand, </w:t>
      </w:r>
      <w:r w:rsidR="00CE20AA" w:rsidRPr="00893091">
        <w:rPr>
          <w:color w:val="000000" w:themeColor="text1"/>
        </w:rPr>
        <w:t>42.7</w:t>
      </w:r>
      <w:r w:rsidR="00945AFD" w:rsidRPr="00893091">
        <w:rPr>
          <w:color w:val="000000" w:themeColor="text1"/>
        </w:rPr>
        <w:t>% of the individuals are not aware of these ads. Lastly, 15.</w:t>
      </w:r>
      <w:r w:rsidR="00CE20AA" w:rsidRPr="00893091">
        <w:rPr>
          <w:color w:val="000000" w:themeColor="text1"/>
        </w:rPr>
        <w:t>3</w:t>
      </w:r>
      <w:r w:rsidR="00945AFD" w:rsidRPr="00893091">
        <w:rPr>
          <w:color w:val="000000" w:themeColor="text1"/>
        </w:rPr>
        <w:t xml:space="preserve">% of the respondents are </w:t>
      </w:r>
      <w:r w:rsidR="00EF2412" w:rsidRPr="00893091">
        <w:rPr>
          <w:color w:val="000000" w:themeColor="text1"/>
        </w:rPr>
        <w:t xml:space="preserve">unsure about this fact. </w:t>
      </w:r>
    </w:p>
    <w:p w14:paraId="66A46910" w14:textId="77777777" w:rsidR="004C6909" w:rsidRPr="007724D0" w:rsidRDefault="003A0153" w:rsidP="004C6909">
      <w:pPr>
        <w:rPr>
          <w:b/>
          <w:lang w:val="en-IN"/>
        </w:rPr>
      </w:pPr>
      <w:r w:rsidRPr="007724D0">
        <w:rPr>
          <w:b/>
          <w:lang w:val="en-IN"/>
        </w:rPr>
        <w:t>7. Do you purchase anything after you see an ad on TikTok?</w:t>
      </w:r>
    </w:p>
    <w:p w14:paraId="4C5F7296" w14:textId="534A33E0" w:rsidR="004C6909" w:rsidRDefault="00CE20AA" w:rsidP="004C6909">
      <w:pPr>
        <w:keepNext/>
        <w:jc w:val="center"/>
      </w:pPr>
      <w:r>
        <w:rPr>
          <w:noProof/>
          <w:lang w:val="en-IN" w:eastAsia="en-IN"/>
        </w:rPr>
        <w:drawing>
          <wp:inline distT="0" distB="0" distL="0" distR="0" wp14:anchorId="60B50B17" wp14:editId="1C774EB8">
            <wp:extent cx="3981450" cy="20478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81450" cy="2047875"/>
                    </a:xfrm>
                    <a:prstGeom prst="rect">
                      <a:avLst/>
                    </a:prstGeom>
                  </pic:spPr>
                </pic:pic>
              </a:graphicData>
            </a:graphic>
          </wp:inline>
        </w:drawing>
      </w:r>
    </w:p>
    <w:p w14:paraId="04BBD44A" w14:textId="77777777" w:rsidR="00EF2412" w:rsidRDefault="003A0153" w:rsidP="004C6909">
      <w:pPr>
        <w:pStyle w:val="Caption"/>
        <w:jc w:val="center"/>
      </w:pPr>
      <w:bookmarkStart w:id="44" w:name="_Toc130158973"/>
      <w:r>
        <w:t xml:space="preserve">Figure </w:t>
      </w:r>
      <w:r>
        <w:fldChar w:fldCharType="begin"/>
      </w:r>
      <w:r>
        <w:instrText xml:space="preserve"> SEQ Figure \* ARABIC </w:instrText>
      </w:r>
      <w:r>
        <w:fldChar w:fldCharType="separate"/>
      </w:r>
      <w:r w:rsidR="00966A5D">
        <w:rPr>
          <w:noProof/>
        </w:rPr>
        <w:t>8</w:t>
      </w:r>
      <w:r>
        <w:fldChar w:fldCharType="end"/>
      </w:r>
      <w:r>
        <w:t>: Product Purchase through social media marketing</w:t>
      </w:r>
      <w:bookmarkEnd w:id="44"/>
    </w:p>
    <w:p w14:paraId="34CBCEA9" w14:textId="77777777" w:rsidR="00F320A1" w:rsidRPr="00E606B5" w:rsidRDefault="003A0153" w:rsidP="00F320A1">
      <w:pPr>
        <w:jc w:val="center"/>
        <w:rPr>
          <w:b/>
        </w:rPr>
      </w:pPr>
      <w:r w:rsidRPr="00E606B5">
        <w:rPr>
          <w:b/>
        </w:rPr>
        <w:t xml:space="preserve">Source: </w:t>
      </w:r>
      <w:sdt>
        <w:sdtPr>
          <w:rPr>
            <w:b/>
          </w:rPr>
          <w:id w:val="-745877358"/>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 2022)</w:t>
          </w:r>
          <w:r w:rsidRPr="00E606B5">
            <w:rPr>
              <w:b/>
            </w:rPr>
            <w:fldChar w:fldCharType="end"/>
          </w:r>
        </w:sdtContent>
      </w:sdt>
    </w:p>
    <w:p w14:paraId="09C3F094" w14:textId="50B219BF" w:rsidR="004C6909" w:rsidRPr="00893091" w:rsidRDefault="003A0153" w:rsidP="004C6909">
      <w:pPr>
        <w:rPr>
          <w:color w:val="000000" w:themeColor="text1"/>
        </w:rPr>
      </w:pPr>
      <w:r w:rsidRPr="00893091">
        <w:rPr>
          <w:b/>
          <w:color w:val="000000" w:themeColor="text1"/>
        </w:rPr>
        <w:t xml:space="preserve">Analysis: </w:t>
      </w:r>
      <w:r w:rsidRPr="00893091">
        <w:rPr>
          <w:color w:val="000000" w:themeColor="text1"/>
        </w:rPr>
        <w:t xml:space="preserve">150 of the respondents </w:t>
      </w:r>
      <w:r w:rsidR="00CE20AA" w:rsidRPr="00893091">
        <w:rPr>
          <w:color w:val="000000" w:themeColor="text1"/>
        </w:rPr>
        <w:t xml:space="preserve">have submitted their views on </w:t>
      </w:r>
      <w:r w:rsidR="004D6412" w:rsidRPr="00893091">
        <w:rPr>
          <w:color w:val="000000" w:themeColor="text1"/>
        </w:rPr>
        <w:t>these questions</w:t>
      </w:r>
      <w:r w:rsidR="00CE20AA" w:rsidRPr="00893091">
        <w:rPr>
          <w:color w:val="000000" w:themeColor="text1"/>
        </w:rPr>
        <w:t xml:space="preserve"> </w:t>
      </w:r>
      <w:r w:rsidR="00D3401A" w:rsidRPr="00893091">
        <w:rPr>
          <w:color w:val="000000" w:themeColor="text1"/>
        </w:rPr>
        <w:t>out of which 38</w:t>
      </w:r>
      <w:r w:rsidRPr="00893091">
        <w:rPr>
          <w:color w:val="000000" w:themeColor="text1"/>
        </w:rPr>
        <w:t xml:space="preserve">% of individuals do purchase </w:t>
      </w:r>
      <w:r w:rsidR="00603F4A" w:rsidRPr="00893091">
        <w:rPr>
          <w:color w:val="000000" w:themeColor="text1"/>
        </w:rPr>
        <w:t>products after view</w:t>
      </w:r>
      <w:r w:rsidR="00797AD4" w:rsidRPr="00893091">
        <w:rPr>
          <w:color w:val="000000" w:themeColor="text1"/>
        </w:rPr>
        <w:t>ing ads on TikTok. Further, 49.3</w:t>
      </w:r>
      <w:r w:rsidR="00603F4A" w:rsidRPr="00893091">
        <w:rPr>
          <w:color w:val="000000" w:themeColor="text1"/>
        </w:rPr>
        <w:t>% of the individuals do not purchase an</w:t>
      </w:r>
      <w:r w:rsidR="00997E23" w:rsidRPr="00893091">
        <w:rPr>
          <w:color w:val="000000" w:themeColor="text1"/>
        </w:rPr>
        <w:t>ything. Lastly, 12.7</w:t>
      </w:r>
      <w:r w:rsidR="00603F4A" w:rsidRPr="00893091">
        <w:rPr>
          <w:color w:val="000000" w:themeColor="text1"/>
        </w:rPr>
        <w:t>%</w:t>
      </w:r>
      <w:r w:rsidR="00B278EC" w:rsidRPr="00893091">
        <w:rPr>
          <w:color w:val="000000" w:themeColor="text1"/>
        </w:rPr>
        <w:t xml:space="preserve"> of the respondents are not sure about this fact. </w:t>
      </w:r>
    </w:p>
    <w:p w14:paraId="3CF126AC" w14:textId="77777777" w:rsidR="0014766B" w:rsidRDefault="003A0153">
      <w:pPr>
        <w:spacing w:line="259" w:lineRule="auto"/>
        <w:jc w:val="left"/>
        <w:rPr>
          <w:b/>
          <w:lang w:val="en-IN"/>
        </w:rPr>
      </w:pPr>
      <w:r>
        <w:rPr>
          <w:b/>
          <w:lang w:val="en-IN"/>
        </w:rPr>
        <w:br w:type="page"/>
      </w:r>
    </w:p>
    <w:p w14:paraId="0A656436" w14:textId="77777777" w:rsidR="0014766B" w:rsidRPr="007724D0" w:rsidRDefault="003A0153" w:rsidP="0014766B">
      <w:pPr>
        <w:rPr>
          <w:b/>
          <w:lang w:val="en-IN"/>
        </w:rPr>
      </w:pPr>
      <w:r w:rsidRPr="007724D0">
        <w:rPr>
          <w:b/>
          <w:lang w:val="en-IN"/>
        </w:rPr>
        <w:lastRenderedPageBreak/>
        <w:t>8. What according to you attracts people towards TikTok?</w:t>
      </w:r>
    </w:p>
    <w:p w14:paraId="6EC22948" w14:textId="18626084" w:rsidR="0014766B" w:rsidRDefault="007912E4" w:rsidP="0014766B">
      <w:pPr>
        <w:keepNext/>
        <w:jc w:val="center"/>
      </w:pPr>
      <w:r>
        <w:rPr>
          <w:noProof/>
          <w:lang w:val="en-IN" w:eastAsia="en-IN"/>
        </w:rPr>
        <w:t xml:space="preserve"> </w:t>
      </w:r>
      <w:r>
        <w:rPr>
          <w:noProof/>
          <w:lang w:val="en-IN" w:eastAsia="en-IN"/>
        </w:rPr>
        <w:drawing>
          <wp:inline distT="0" distB="0" distL="0" distR="0" wp14:anchorId="111D560A" wp14:editId="2D7A65F2">
            <wp:extent cx="4162425" cy="20859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62425" cy="2085975"/>
                    </a:xfrm>
                    <a:prstGeom prst="rect">
                      <a:avLst/>
                    </a:prstGeom>
                  </pic:spPr>
                </pic:pic>
              </a:graphicData>
            </a:graphic>
          </wp:inline>
        </w:drawing>
      </w:r>
    </w:p>
    <w:p w14:paraId="29B69BCE" w14:textId="77777777" w:rsidR="00B278EC" w:rsidRDefault="003A0153" w:rsidP="0014766B">
      <w:pPr>
        <w:pStyle w:val="Caption"/>
        <w:jc w:val="center"/>
      </w:pPr>
      <w:bookmarkStart w:id="45" w:name="_Toc130158974"/>
      <w:r>
        <w:t xml:space="preserve">Figure </w:t>
      </w:r>
      <w:r>
        <w:fldChar w:fldCharType="begin"/>
      </w:r>
      <w:r>
        <w:instrText xml:space="preserve"> SEQ Figure \* ARABIC </w:instrText>
      </w:r>
      <w:r>
        <w:fldChar w:fldCharType="separate"/>
      </w:r>
      <w:r w:rsidR="00966A5D">
        <w:rPr>
          <w:noProof/>
        </w:rPr>
        <w:t>9</w:t>
      </w:r>
      <w:r>
        <w:fldChar w:fldCharType="end"/>
      </w:r>
      <w:r>
        <w:t>: Attraction of people towards Tik-Tok</w:t>
      </w:r>
      <w:bookmarkEnd w:id="45"/>
    </w:p>
    <w:p w14:paraId="5D83EFFF" w14:textId="77777777" w:rsidR="00F320A1" w:rsidRPr="00E606B5" w:rsidRDefault="003A0153" w:rsidP="00F320A1">
      <w:pPr>
        <w:jc w:val="center"/>
        <w:rPr>
          <w:b/>
        </w:rPr>
      </w:pPr>
      <w:r w:rsidRPr="00E606B5">
        <w:rPr>
          <w:b/>
        </w:rPr>
        <w:t xml:space="preserve">Source: </w:t>
      </w:r>
      <w:sdt>
        <w:sdtPr>
          <w:rPr>
            <w:b/>
          </w:rPr>
          <w:id w:val="-670168690"/>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 2022)</w:t>
          </w:r>
          <w:r w:rsidRPr="00E606B5">
            <w:rPr>
              <w:b/>
            </w:rPr>
            <w:fldChar w:fldCharType="end"/>
          </w:r>
        </w:sdtContent>
      </w:sdt>
    </w:p>
    <w:p w14:paraId="299AF263" w14:textId="0DA37E08" w:rsidR="00E737FD" w:rsidRPr="00893091" w:rsidRDefault="003A0153" w:rsidP="00E737FD">
      <w:pPr>
        <w:rPr>
          <w:color w:val="000000" w:themeColor="text1"/>
        </w:rPr>
      </w:pPr>
      <w:r w:rsidRPr="00893091">
        <w:rPr>
          <w:b/>
          <w:color w:val="000000" w:themeColor="text1"/>
        </w:rPr>
        <w:t xml:space="preserve">Analysis: </w:t>
      </w:r>
      <w:r w:rsidR="000726D5" w:rsidRPr="00893091">
        <w:rPr>
          <w:color w:val="000000" w:themeColor="text1"/>
        </w:rPr>
        <w:t>Th</w:t>
      </w:r>
      <w:r w:rsidR="000E495F" w:rsidRPr="00893091">
        <w:rPr>
          <w:color w:val="000000" w:themeColor="text1"/>
        </w:rPr>
        <w:t>e graph states that 42.7</w:t>
      </w:r>
      <w:r w:rsidRPr="00893091">
        <w:rPr>
          <w:color w:val="000000" w:themeColor="text1"/>
        </w:rPr>
        <w:t>%</w:t>
      </w:r>
      <w:r w:rsidR="005E710E" w:rsidRPr="00893091">
        <w:rPr>
          <w:color w:val="000000" w:themeColor="text1"/>
        </w:rPr>
        <w:t xml:space="preserve"> of the respondents feel that the user-friendly approach of Tik-Tok att</w:t>
      </w:r>
      <w:r w:rsidR="00AB7866" w:rsidRPr="00893091">
        <w:rPr>
          <w:color w:val="000000" w:themeColor="text1"/>
        </w:rPr>
        <w:t>racts individuals. Further, 46</w:t>
      </w:r>
      <w:r w:rsidR="005E710E" w:rsidRPr="00893091">
        <w:rPr>
          <w:color w:val="000000" w:themeColor="text1"/>
        </w:rPr>
        <w:t>% of them are attracted towards Tik-Tok for its ent</w:t>
      </w:r>
      <w:r w:rsidR="006465AC" w:rsidRPr="00893091">
        <w:rPr>
          <w:color w:val="000000" w:themeColor="text1"/>
        </w:rPr>
        <w:t>ertainment feature. Lastly, 11.3</w:t>
      </w:r>
      <w:r w:rsidR="005E710E" w:rsidRPr="00893091">
        <w:rPr>
          <w:color w:val="000000" w:themeColor="text1"/>
        </w:rPr>
        <w:t xml:space="preserve">% of them believe to get engaged in it for being a global platform. </w:t>
      </w:r>
    </w:p>
    <w:p w14:paraId="38519742" w14:textId="77777777" w:rsidR="00256939" w:rsidRDefault="003A0153" w:rsidP="00697AB5">
      <w:pPr>
        <w:rPr>
          <w:b/>
        </w:rPr>
      </w:pPr>
      <w:r w:rsidRPr="00697AB5">
        <w:rPr>
          <w:b/>
        </w:rPr>
        <w:t>9. What do you think is the most important impact of social media on customer engagement?</w:t>
      </w:r>
    </w:p>
    <w:p w14:paraId="2D2489E8" w14:textId="77777777" w:rsidR="00E8616E" w:rsidRDefault="003A0153" w:rsidP="00E8616E">
      <w:pPr>
        <w:jc w:val="center"/>
        <w:rPr>
          <w:b/>
        </w:rPr>
      </w:pPr>
      <w:r>
        <w:rPr>
          <w:noProof/>
          <w:lang w:val="en-IN" w:eastAsia="en-IN"/>
        </w:rPr>
        <w:drawing>
          <wp:inline distT="0" distB="0" distL="0" distR="0" wp14:anchorId="4315EC72" wp14:editId="3B1CA389">
            <wp:extent cx="4524375" cy="22288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22"/>
                    <a:stretch>
                      <a:fillRect/>
                    </a:stretch>
                  </pic:blipFill>
                  <pic:spPr>
                    <a:xfrm>
                      <a:off x="0" y="0"/>
                      <a:ext cx="4524375" cy="2228850"/>
                    </a:xfrm>
                    <a:prstGeom prst="rect">
                      <a:avLst/>
                    </a:prstGeom>
                  </pic:spPr>
                </pic:pic>
              </a:graphicData>
            </a:graphic>
          </wp:inline>
        </w:drawing>
      </w:r>
    </w:p>
    <w:p w14:paraId="6DCB5555" w14:textId="77777777" w:rsidR="00E8616E" w:rsidRDefault="003A0153" w:rsidP="00E8616E">
      <w:pPr>
        <w:pStyle w:val="Caption"/>
        <w:jc w:val="center"/>
      </w:pPr>
      <w:bookmarkStart w:id="46" w:name="_Toc130158975"/>
      <w:r>
        <w:t xml:space="preserve">Figure </w:t>
      </w:r>
      <w:r>
        <w:fldChar w:fldCharType="begin"/>
      </w:r>
      <w:r>
        <w:instrText xml:space="preserve"> SEQ Figure \* ARABIC </w:instrText>
      </w:r>
      <w:r>
        <w:fldChar w:fldCharType="separate"/>
      </w:r>
      <w:r w:rsidR="00966A5D">
        <w:rPr>
          <w:noProof/>
        </w:rPr>
        <w:t>10</w:t>
      </w:r>
      <w:r>
        <w:fldChar w:fldCharType="end"/>
      </w:r>
      <w:r>
        <w:t>: Impact of Social-Media Platforms</w:t>
      </w:r>
      <w:bookmarkEnd w:id="46"/>
    </w:p>
    <w:p w14:paraId="2C9585BB" w14:textId="77777777" w:rsidR="00F320A1" w:rsidRPr="00E606B5" w:rsidRDefault="003A0153" w:rsidP="00F320A1">
      <w:pPr>
        <w:jc w:val="center"/>
        <w:rPr>
          <w:b/>
        </w:rPr>
      </w:pPr>
      <w:r w:rsidRPr="00E606B5">
        <w:rPr>
          <w:b/>
        </w:rPr>
        <w:lastRenderedPageBreak/>
        <w:t xml:space="preserve">Source: </w:t>
      </w:r>
      <w:sdt>
        <w:sdtPr>
          <w:rPr>
            <w:b/>
          </w:rPr>
          <w:id w:val="2068066011"/>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 2022)</w:t>
          </w:r>
          <w:r w:rsidRPr="00E606B5">
            <w:rPr>
              <w:b/>
            </w:rPr>
            <w:fldChar w:fldCharType="end"/>
          </w:r>
        </w:sdtContent>
      </w:sdt>
    </w:p>
    <w:p w14:paraId="7F38277A" w14:textId="77777777" w:rsidR="00F320A1" w:rsidRPr="00F320A1" w:rsidRDefault="00F320A1" w:rsidP="00F320A1"/>
    <w:p w14:paraId="284F7DA4" w14:textId="77777777" w:rsidR="00E8616E" w:rsidRDefault="003A0153" w:rsidP="00E8616E">
      <w:r>
        <w:rPr>
          <w:b/>
        </w:rPr>
        <w:t xml:space="preserve">Analysis: </w:t>
      </w:r>
      <w:r w:rsidR="008D59C2">
        <w:t>From the 150 respondents, 49.3% of the indivi</w:t>
      </w:r>
      <w:r w:rsidR="008D0561">
        <w:t>d</w:t>
      </w:r>
      <w:r w:rsidR="008D59C2">
        <w:t xml:space="preserve">uals feel that TikTok makes people aware of different products. On the other hand, 41.3% of them believe that it attracts them to products using influencer marketing. </w:t>
      </w:r>
      <w:r w:rsidR="00575E8B">
        <w:t xml:space="preserve">Lastly, 9.3% of them </w:t>
      </w:r>
      <w:r w:rsidR="00D80ED4">
        <w:t xml:space="preserve">believe that it drives sales margins. </w:t>
      </w:r>
    </w:p>
    <w:p w14:paraId="0C93BC0C" w14:textId="77777777" w:rsidR="001C3687" w:rsidRPr="00E74C35" w:rsidRDefault="003A0153" w:rsidP="001C3687">
      <w:pPr>
        <w:rPr>
          <w:b/>
          <w:lang w:val="en-IN"/>
        </w:rPr>
      </w:pPr>
      <w:r w:rsidRPr="00E74C35">
        <w:rPr>
          <w:b/>
          <w:lang w:val="en-IN"/>
        </w:rPr>
        <w:t>10. Do you think that social media marketing helps people in purchasing the right set of products?</w:t>
      </w:r>
    </w:p>
    <w:p w14:paraId="1AA1C611" w14:textId="2A3321BF" w:rsidR="001C3687" w:rsidRDefault="00AF74FA" w:rsidP="001C3687">
      <w:pPr>
        <w:keepNext/>
        <w:jc w:val="center"/>
      </w:pPr>
      <w:r>
        <w:rPr>
          <w:noProof/>
          <w:lang w:val="en-IN" w:eastAsia="en-IN"/>
        </w:rPr>
        <w:drawing>
          <wp:inline distT="0" distB="0" distL="0" distR="0" wp14:anchorId="06A26692" wp14:editId="1F459BC6">
            <wp:extent cx="4181475" cy="22574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81475" cy="2257425"/>
                    </a:xfrm>
                    <a:prstGeom prst="rect">
                      <a:avLst/>
                    </a:prstGeom>
                  </pic:spPr>
                </pic:pic>
              </a:graphicData>
            </a:graphic>
          </wp:inline>
        </w:drawing>
      </w:r>
    </w:p>
    <w:p w14:paraId="4B384C5F" w14:textId="77777777" w:rsidR="001C3687" w:rsidRDefault="003A0153" w:rsidP="001C3687">
      <w:pPr>
        <w:pStyle w:val="Caption"/>
        <w:jc w:val="center"/>
      </w:pPr>
      <w:bookmarkStart w:id="47" w:name="_Toc130158976"/>
      <w:r>
        <w:t xml:space="preserve">Figure </w:t>
      </w:r>
      <w:r>
        <w:fldChar w:fldCharType="begin"/>
      </w:r>
      <w:r>
        <w:instrText xml:space="preserve"> SEQ Figure \* ARABIC </w:instrText>
      </w:r>
      <w:r>
        <w:fldChar w:fldCharType="separate"/>
      </w:r>
      <w:r w:rsidR="00966A5D">
        <w:rPr>
          <w:noProof/>
        </w:rPr>
        <w:t>11</w:t>
      </w:r>
      <w:r>
        <w:fldChar w:fldCharType="end"/>
      </w:r>
      <w:r>
        <w:t>: Driving Sales margins of Tik-Tok</w:t>
      </w:r>
      <w:bookmarkEnd w:id="47"/>
    </w:p>
    <w:p w14:paraId="49D6BC51" w14:textId="77777777" w:rsidR="00E606B5" w:rsidRPr="00E606B5" w:rsidRDefault="003A0153" w:rsidP="00F320A1">
      <w:pPr>
        <w:jc w:val="center"/>
        <w:rPr>
          <w:b/>
        </w:rPr>
      </w:pPr>
      <w:r w:rsidRPr="00E606B5">
        <w:rPr>
          <w:b/>
        </w:rPr>
        <w:t xml:space="preserve">Source: </w:t>
      </w:r>
      <w:sdt>
        <w:sdtPr>
          <w:rPr>
            <w:b/>
          </w:rPr>
          <w:id w:val="-710408270"/>
          <w:citation/>
        </w:sdtPr>
        <w:sdtContent>
          <w:r w:rsidRPr="00E606B5">
            <w:rPr>
              <w:b/>
            </w:rPr>
            <w:fldChar w:fldCharType="begin"/>
          </w:r>
          <w:r w:rsidRPr="00E606B5">
            <w:rPr>
              <w:b/>
              <w:lang w:val="en-IN"/>
            </w:rPr>
            <w:instrText xml:space="preserve"> CITATION Goo22 \l 16393 </w:instrText>
          </w:r>
          <w:r w:rsidRPr="00E606B5">
            <w:rPr>
              <w:b/>
            </w:rPr>
            <w:fldChar w:fldCharType="separate"/>
          </w:r>
          <w:r w:rsidRPr="00E606B5">
            <w:rPr>
              <w:b/>
              <w:noProof/>
              <w:lang w:val="en-IN"/>
            </w:rPr>
            <w:t>(Google Forms , 2022)</w:t>
          </w:r>
          <w:r w:rsidRPr="00E606B5">
            <w:rPr>
              <w:b/>
            </w:rPr>
            <w:fldChar w:fldCharType="end"/>
          </w:r>
        </w:sdtContent>
      </w:sdt>
    </w:p>
    <w:p w14:paraId="4E03472B" w14:textId="44010ED3" w:rsidR="001C3687" w:rsidRPr="00893091" w:rsidRDefault="003A0153" w:rsidP="001C3687">
      <w:pPr>
        <w:rPr>
          <w:color w:val="000000" w:themeColor="text1"/>
        </w:rPr>
      </w:pPr>
      <w:r w:rsidRPr="00893091">
        <w:rPr>
          <w:b/>
          <w:color w:val="000000" w:themeColor="text1"/>
        </w:rPr>
        <w:t xml:space="preserve">Analysis: </w:t>
      </w:r>
      <w:r w:rsidR="00AF74FA" w:rsidRPr="00893091">
        <w:rPr>
          <w:color w:val="000000" w:themeColor="text1"/>
        </w:rPr>
        <w:t>Amongst 48</w:t>
      </w:r>
      <w:r w:rsidR="00125E8D" w:rsidRPr="00893091">
        <w:rPr>
          <w:color w:val="000000" w:themeColor="text1"/>
        </w:rPr>
        <w:t>% of the individuals believe that social media marketing do</w:t>
      </w:r>
      <w:r w:rsidR="00322C0F" w:rsidRPr="00893091">
        <w:rPr>
          <w:color w:val="000000" w:themeColor="text1"/>
        </w:rPr>
        <w:t>es</w:t>
      </w:r>
      <w:r w:rsidR="00125E8D" w:rsidRPr="00893091">
        <w:rPr>
          <w:color w:val="000000" w:themeColor="text1"/>
        </w:rPr>
        <w:t xml:space="preserve"> help in purchasing the right set of</w:t>
      </w:r>
      <w:r w:rsidR="0088138D" w:rsidRPr="00893091">
        <w:rPr>
          <w:color w:val="000000" w:themeColor="text1"/>
        </w:rPr>
        <w:t xml:space="preserve"> products. On the other hand, 38.7</w:t>
      </w:r>
      <w:r w:rsidR="00125E8D" w:rsidRPr="00893091">
        <w:rPr>
          <w:color w:val="000000" w:themeColor="text1"/>
        </w:rPr>
        <w:t xml:space="preserve">% of the individuals do not feel </w:t>
      </w:r>
      <w:r w:rsidR="00DD4DDD" w:rsidRPr="00893091">
        <w:rPr>
          <w:color w:val="000000" w:themeColor="text1"/>
        </w:rPr>
        <w:t>the same and 13.3</w:t>
      </w:r>
      <w:r w:rsidR="00125E8D" w:rsidRPr="00893091">
        <w:rPr>
          <w:color w:val="000000" w:themeColor="text1"/>
        </w:rPr>
        <w:t xml:space="preserve">% of them have voted for maybe which means that they are not sure.   </w:t>
      </w:r>
    </w:p>
    <w:p w14:paraId="6ECE0AFE" w14:textId="77777777" w:rsidR="004A7D19" w:rsidRDefault="003A0153" w:rsidP="00893091">
      <w:pPr>
        <w:pStyle w:val="Heading2"/>
      </w:pPr>
      <w:bookmarkStart w:id="48" w:name="_Toc134256061"/>
      <w:r>
        <w:lastRenderedPageBreak/>
        <w:t>5.2 Secondary Data Analysis</w:t>
      </w:r>
      <w:bookmarkEnd w:id="48"/>
    </w:p>
    <w:p w14:paraId="7188B253" w14:textId="77777777" w:rsidR="009E0010" w:rsidRDefault="003A0153" w:rsidP="009E0010">
      <w:pPr>
        <w:pStyle w:val="Heading3"/>
      </w:pPr>
      <w:bookmarkStart w:id="49" w:name="_Toc134256062"/>
      <w:r>
        <w:t>5.2.1 Chaffey’s Theory of Social Media Marketing</w:t>
      </w:r>
      <w:bookmarkEnd w:id="49"/>
    </w:p>
    <w:p w14:paraId="242E0454" w14:textId="77777777" w:rsidR="00B86406" w:rsidRDefault="003A0153" w:rsidP="00B86406">
      <w:pPr>
        <w:keepNext/>
        <w:jc w:val="center"/>
      </w:pPr>
      <w:r>
        <w:rPr>
          <w:noProof/>
          <w:lang w:val="en-IN" w:eastAsia="en-IN"/>
        </w:rPr>
        <w:drawing>
          <wp:inline distT="0" distB="0" distL="0" distR="0" wp14:anchorId="426616FC" wp14:editId="618C9EC2">
            <wp:extent cx="5505450" cy="3619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24"/>
                    <a:stretch>
                      <a:fillRect/>
                    </a:stretch>
                  </pic:blipFill>
                  <pic:spPr>
                    <a:xfrm>
                      <a:off x="0" y="0"/>
                      <a:ext cx="5505450" cy="3619500"/>
                    </a:xfrm>
                    <a:prstGeom prst="rect">
                      <a:avLst/>
                    </a:prstGeom>
                  </pic:spPr>
                </pic:pic>
              </a:graphicData>
            </a:graphic>
          </wp:inline>
        </w:drawing>
      </w:r>
    </w:p>
    <w:p w14:paraId="1468CCD5" w14:textId="77777777" w:rsidR="00B86406" w:rsidRDefault="003A0153" w:rsidP="00B86406">
      <w:pPr>
        <w:pStyle w:val="Caption"/>
        <w:jc w:val="center"/>
      </w:pPr>
      <w:bookmarkStart w:id="50" w:name="_Toc130158977"/>
      <w:r>
        <w:t xml:space="preserve">Figure </w:t>
      </w:r>
      <w:r>
        <w:fldChar w:fldCharType="begin"/>
      </w:r>
      <w:r>
        <w:instrText xml:space="preserve"> SEQ Figure \* ARABIC </w:instrText>
      </w:r>
      <w:r>
        <w:fldChar w:fldCharType="separate"/>
      </w:r>
      <w:r w:rsidR="00966A5D">
        <w:rPr>
          <w:noProof/>
        </w:rPr>
        <w:t>12</w:t>
      </w:r>
      <w:r>
        <w:fldChar w:fldCharType="end"/>
      </w:r>
      <w:r>
        <w:t>: Overview of Chaffey's Theory</w:t>
      </w:r>
      <w:bookmarkEnd w:id="50"/>
    </w:p>
    <w:p w14:paraId="1386B157" w14:textId="77777777" w:rsidR="00B86406" w:rsidRPr="00B86406" w:rsidRDefault="003A0153" w:rsidP="00B86406">
      <w:pPr>
        <w:jc w:val="center"/>
        <w:rPr>
          <w:b/>
        </w:rPr>
      </w:pPr>
      <w:r w:rsidRPr="00B86406">
        <w:rPr>
          <w:b/>
        </w:rPr>
        <w:t xml:space="preserve">Source: </w:t>
      </w:r>
      <w:sdt>
        <w:sdtPr>
          <w:rPr>
            <w:b/>
          </w:rPr>
          <w:id w:val="1898711086"/>
          <w:citation/>
        </w:sdtPr>
        <w:sdtContent>
          <w:r w:rsidRPr="00B86406">
            <w:rPr>
              <w:b/>
            </w:rPr>
            <w:fldChar w:fldCharType="begin"/>
          </w:r>
          <w:r w:rsidRPr="00B86406">
            <w:rPr>
              <w:b/>
              <w:lang w:val="en-IN"/>
            </w:rPr>
            <w:instrText xml:space="preserve"> CITATION Kla22 \l 16393 </w:instrText>
          </w:r>
          <w:r w:rsidRPr="00B86406">
            <w:rPr>
              <w:b/>
            </w:rPr>
            <w:fldChar w:fldCharType="separate"/>
          </w:r>
          <w:r w:rsidRPr="00B86406">
            <w:rPr>
              <w:b/>
              <w:noProof/>
              <w:lang w:val="en-IN"/>
            </w:rPr>
            <w:t>(Sokolska., 2022)</w:t>
          </w:r>
          <w:r w:rsidRPr="00B86406">
            <w:rPr>
              <w:b/>
            </w:rPr>
            <w:fldChar w:fldCharType="end"/>
          </w:r>
        </w:sdtContent>
      </w:sdt>
    </w:p>
    <w:p w14:paraId="314E25A8" w14:textId="77777777" w:rsidR="009E0010" w:rsidRPr="009E0010" w:rsidRDefault="003A0153" w:rsidP="009E0010">
      <w:r>
        <w:t xml:space="preserve">This theory supports the fact that monitoring along with that facilitating customer interaction, participation as well as sharing within different digital media platforms encourages </w:t>
      </w:r>
      <w:r w:rsidR="00C83F96">
        <w:t xml:space="preserve">positive engagement among customers along with </w:t>
      </w:r>
      <w:r w:rsidR="0063393D">
        <w:t xml:space="preserve">enhanced commercial value. </w:t>
      </w:r>
      <w:r w:rsidR="00475BD4">
        <w:t xml:space="preserve">In the present times, social media marketing is believed to be an important section of online marketing that </w:t>
      </w:r>
      <w:r w:rsidR="00445D32">
        <w:t>implicates different ways for getting involved in a conversation within different websites</w:t>
      </w:r>
      <w:r w:rsidR="00863261">
        <w:t xml:space="preserve"> </w:t>
      </w:r>
      <w:sdt>
        <w:sdtPr>
          <w:id w:val="-1456326351"/>
          <w:citation/>
        </w:sdtPr>
        <w:sdtContent>
          <w:r w:rsidR="00863261">
            <w:fldChar w:fldCharType="begin"/>
          </w:r>
          <w:r w:rsidR="00863261">
            <w:rPr>
              <w:lang w:val="en-IN"/>
            </w:rPr>
            <w:instrText xml:space="preserve"> CITATION gin22 \l 16393 </w:instrText>
          </w:r>
          <w:r w:rsidR="00863261">
            <w:fldChar w:fldCharType="separate"/>
          </w:r>
          <w:r w:rsidR="00863261" w:rsidRPr="00863261">
            <w:rPr>
              <w:noProof/>
              <w:lang w:val="en-IN"/>
            </w:rPr>
            <w:t>(ginee, 2022)</w:t>
          </w:r>
          <w:r w:rsidR="00863261">
            <w:fldChar w:fldCharType="end"/>
          </w:r>
        </w:sdtContent>
      </w:sdt>
      <w:r w:rsidR="00445D32">
        <w:t>. T</w:t>
      </w:r>
      <w:r w:rsidR="00037A3E">
        <w:t xml:space="preserve">he online networking showcase is believed to be an important class of computerised advertising </w:t>
      </w:r>
      <w:r w:rsidR="00FA6457">
        <w:t xml:space="preserve">that involves the </w:t>
      </w:r>
      <w:r w:rsidR="002F3A7B">
        <w:t xml:space="preserve">empowerment of clients </w:t>
      </w:r>
      <w:r w:rsidR="00CD1174">
        <w:t xml:space="preserve">to their own </w:t>
      </w:r>
      <w:r w:rsidR="00C924B8">
        <w:t>organisation’</w:t>
      </w:r>
      <w:r w:rsidR="00A47E51">
        <w:t>s websites and that leads to</w:t>
      </w:r>
      <w:r w:rsidR="00C924B8">
        <w:t xml:space="preserve"> proactive interaction with the individuals. </w:t>
      </w:r>
      <w:r w:rsidR="00A87ED1">
        <w:t xml:space="preserve">It can be connected as well as communicated medium through which one can easily undertake the activities and that would </w:t>
      </w:r>
      <w:r w:rsidR="00A87ED1">
        <w:lastRenderedPageBreak/>
        <w:t xml:space="preserve">help in the accomplishment </w:t>
      </w:r>
      <w:r w:rsidR="00645EA2">
        <w:t xml:space="preserve">of the organisational objectives. </w:t>
      </w:r>
      <w:r w:rsidR="004A2BC8">
        <w:t>One can also become quite effective in carrying out their operational activities quite efficiently in the complete business environment</w:t>
      </w:r>
      <w:r w:rsidR="00B86406">
        <w:t xml:space="preserve"> </w:t>
      </w:r>
      <w:sdt>
        <w:sdtPr>
          <w:id w:val="204611656"/>
          <w:citation/>
        </w:sdtPr>
        <w:sdtContent>
          <w:r w:rsidR="00B86406">
            <w:fldChar w:fldCharType="begin"/>
          </w:r>
          <w:r w:rsidR="00B86406">
            <w:rPr>
              <w:lang w:val="en-IN"/>
            </w:rPr>
            <w:instrText xml:space="preserve"> CITATION Kla22 \l 16393 </w:instrText>
          </w:r>
          <w:r w:rsidR="00B86406">
            <w:fldChar w:fldCharType="separate"/>
          </w:r>
          <w:r w:rsidR="00B86406" w:rsidRPr="00B86406">
            <w:rPr>
              <w:noProof/>
              <w:lang w:val="en-IN"/>
            </w:rPr>
            <w:t>(Sokolska., 2022)</w:t>
          </w:r>
          <w:r w:rsidR="00B86406">
            <w:fldChar w:fldCharType="end"/>
          </w:r>
        </w:sdtContent>
      </w:sdt>
      <w:r w:rsidR="004A2BC8">
        <w:t xml:space="preserve">. </w:t>
      </w:r>
    </w:p>
    <w:p w14:paraId="1E0769B6" w14:textId="14613021" w:rsidR="00D14F54" w:rsidRDefault="003A0153" w:rsidP="00D14F54">
      <w:r>
        <w:t xml:space="preserve">In the case of Tik-Tok as well, where numerous individuals </w:t>
      </w:r>
      <w:r w:rsidR="00D669FE">
        <w:t>are engaged in that platform which allows them to contribute towards an enhanced system. It is one of the socia</w:t>
      </w:r>
      <w:r w:rsidR="00AF40A2">
        <w:t xml:space="preserve">l media platforms that initiate different advancements and through which one can aim at the management of their websites. It enables them to post their content </w:t>
      </w:r>
      <w:r w:rsidR="004D6412">
        <w:t>and</w:t>
      </w:r>
      <w:r w:rsidR="00AF40A2">
        <w:t xml:space="preserve"> </w:t>
      </w:r>
      <w:r w:rsidR="005F3A6C">
        <w:t>views others' content. Fur</w:t>
      </w:r>
      <w:r w:rsidR="005E06FD">
        <w:t>thermore, some of them also gain huge popularity within a few months-time</w:t>
      </w:r>
      <w:r w:rsidR="0026146E">
        <w:t xml:space="preserve"> </w:t>
      </w:r>
      <w:sdt>
        <w:sdtPr>
          <w:id w:val="-718201009"/>
          <w:citation/>
        </w:sdtPr>
        <w:sdtContent>
          <w:r w:rsidR="0026146E">
            <w:fldChar w:fldCharType="begin"/>
          </w:r>
          <w:r w:rsidR="0026146E">
            <w:rPr>
              <w:lang w:val="en-IN"/>
            </w:rPr>
            <w:instrText xml:space="preserve"> CITATION pro224 \l 16393 </w:instrText>
          </w:r>
          <w:r w:rsidR="0026146E">
            <w:fldChar w:fldCharType="separate"/>
          </w:r>
          <w:r w:rsidR="0026146E" w:rsidRPr="0026146E">
            <w:rPr>
              <w:noProof/>
              <w:lang w:val="en-IN"/>
            </w:rPr>
            <w:t>(projectreserve, 2022)</w:t>
          </w:r>
          <w:r w:rsidR="0026146E">
            <w:fldChar w:fldCharType="end"/>
          </w:r>
        </w:sdtContent>
      </w:sdt>
      <w:r w:rsidR="005E06FD">
        <w:t xml:space="preserve">. This helps them to become important influencers on the social media network. Thus, brands often tend to collaborate with such influencers having massive followers. </w:t>
      </w:r>
      <w:r w:rsidR="001840F1">
        <w:t xml:space="preserve">It enables them to generate different </w:t>
      </w:r>
      <w:r w:rsidR="006C46A0">
        <w:t xml:space="preserve">prospects thus allowing individuals to gain </w:t>
      </w:r>
      <w:r w:rsidR="00E360DE">
        <w:t xml:space="preserve">significant business positions. It makes social media marketing </w:t>
      </w:r>
      <w:r w:rsidR="0002579E">
        <w:t xml:space="preserve">secure </w:t>
      </w:r>
      <w:r w:rsidR="00A94E2D">
        <w:t>its important position within the competitive</w:t>
      </w:r>
      <w:r w:rsidR="0026146E">
        <w:t xml:space="preserve"> </w:t>
      </w:r>
      <w:sdt>
        <w:sdtPr>
          <w:id w:val="-99793243"/>
          <w:citation/>
        </w:sdtPr>
        <w:sdtContent>
          <w:r w:rsidR="0026146E">
            <w:fldChar w:fldCharType="begin"/>
          </w:r>
          <w:r w:rsidR="0026146E">
            <w:rPr>
              <w:lang w:val="en-IN"/>
            </w:rPr>
            <w:instrText xml:space="preserve"> CITATION Dav221 \l 16393 </w:instrText>
          </w:r>
          <w:r w:rsidR="0026146E">
            <w:fldChar w:fldCharType="separate"/>
          </w:r>
          <w:r w:rsidR="0026146E" w:rsidRPr="0026146E">
            <w:rPr>
              <w:noProof/>
              <w:lang w:val="en-IN"/>
            </w:rPr>
            <w:t>(Chaffey, 2022)</w:t>
          </w:r>
          <w:r w:rsidR="0026146E">
            <w:fldChar w:fldCharType="end"/>
          </w:r>
        </w:sdtContent>
      </w:sdt>
      <w:r w:rsidR="00A94E2D">
        <w:t xml:space="preserve">. This often drives the sales margins thus ensuring that the smaller brands as well could </w:t>
      </w:r>
      <w:r w:rsidR="006D4B70">
        <w:t xml:space="preserve">enable them to enhance their business position. </w:t>
      </w:r>
      <w:r w:rsidR="004D6412">
        <w:t>Thus,</w:t>
      </w:r>
      <w:r w:rsidR="006D4B70">
        <w:t xml:space="preserve"> it facilitates the sales margins within a very smaller period thus creating an important position for them to conduct business activities. </w:t>
      </w:r>
      <w:r w:rsidR="004B1AAA">
        <w:t>Furthermore, one can easily relate to the outer wor</w:t>
      </w:r>
      <w:r w:rsidR="00855122">
        <w:t>ld enhancing and managing the effectiveness of the complete business process</w:t>
      </w:r>
      <w:r w:rsidR="003C4FC5">
        <w:t xml:space="preserve"> </w:t>
      </w:r>
      <w:sdt>
        <w:sdtPr>
          <w:id w:val="1176703435"/>
          <w:citation/>
        </w:sdtPr>
        <w:sdtContent>
          <w:r w:rsidR="003C4FC5">
            <w:fldChar w:fldCharType="begin"/>
          </w:r>
          <w:r w:rsidR="003C4FC5">
            <w:rPr>
              <w:lang w:val="en-IN"/>
            </w:rPr>
            <w:instrText xml:space="preserve"> CITATION Ash20 \l 16393 </w:instrText>
          </w:r>
          <w:r w:rsidR="003C4FC5">
            <w:fldChar w:fldCharType="separate"/>
          </w:r>
          <w:r w:rsidR="003C4FC5" w:rsidRPr="003C4FC5">
            <w:rPr>
              <w:noProof/>
              <w:lang w:val="en-IN"/>
            </w:rPr>
            <w:t>(Crossman, 2020)</w:t>
          </w:r>
          <w:r w:rsidR="003C4FC5">
            <w:fldChar w:fldCharType="end"/>
          </w:r>
        </w:sdtContent>
      </w:sdt>
      <w:r w:rsidR="00855122">
        <w:t xml:space="preserve">. </w:t>
      </w:r>
    </w:p>
    <w:p w14:paraId="1D6F3021" w14:textId="77777777" w:rsidR="00392335" w:rsidRDefault="003A0153" w:rsidP="00392335">
      <w:pPr>
        <w:pStyle w:val="Heading3"/>
      </w:pPr>
      <w:bookmarkStart w:id="51" w:name="_Toc134256063"/>
      <w:r>
        <w:t>5.2.2 Social Exchange Theory</w:t>
      </w:r>
      <w:bookmarkEnd w:id="51"/>
      <w:r>
        <w:t xml:space="preserve"> </w:t>
      </w:r>
    </w:p>
    <w:p w14:paraId="4D9620A1" w14:textId="77777777" w:rsidR="007C7DF6" w:rsidRDefault="003A0153" w:rsidP="007C7DF6">
      <w:r>
        <w:t xml:space="preserve">It can be stated that social media is always dependent on the users for the content that they provide depending on different </w:t>
      </w:r>
      <w:r w:rsidR="00905E05">
        <w:t>motives of individuals, however, it is fundamental why individuals ten</w:t>
      </w:r>
      <w:r w:rsidR="00C90970">
        <w:t xml:space="preserve">d to spend more time on these platforms. </w:t>
      </w:r>
      <w:r w:rsidR="00291D7F">
        <w:t xml:space="preserve">The social exchange theory tends to explain this proclaiming it to be a sociological concept. </w:t>
      </w:r>
      <w:r w:rsidR="006862F4">
        <w:t xml:space="preserve">The theory mainly utilises the framework of cost-benefit that </w:t>
      </w:r>
      <w:r w:rsidR="000E4E56">
        <w:t xml:space="preserve">also tends to compare different alternatives </w:t>
      </w:r>
      <w:r w:rsidR="00E85033">
        <w:t xml:space="preserve">to answer questions regarding how a particular bond is formed and how one can get engaged in a certain type of </w:t>
      </w:r>
      <w:r w:rsidR="00E85033">
        <w:lastRenderedPageBreak/>
        <w:t>communication exchange. It has often been observed that people or human</w:t>
      </w:r>
      <w:r w:rsidR="000F49A6">
        <w:t xml:space="preserve">s get involved in a particular communicative process since they get equal reciprocation in exchange. </w:t>
      </w:r>
      <w:r w:rsidR="00404BBD">
        <w:t xml:space="preserve">Similarly, in the case of social media, </w:t>
      </w:r>
      <w:r w:rsidR="009030ED">
        <w:t>both the users along with the platform are dependent on each other</w:t>
      </w:r>
      <w:r w:rsidR="004D40A8">
        <w:t xml:space="preserve"> </w:t>
      </w:r>
      <w:sdt>
        <w:sdtPr>
          <w:id w:val="-196080737"/>
          <w:citation/>
        </w:sdtPr>
        <w:sdtContent>
          <w:r w:rsidR="004D40A8">
            <w:fldChar w:fldCharType="begin"/>
          </w:r>
          <w:r w:rsidR="004D40A8">
            <w:rPr>
              <w:lang w:val="en-IN"/>
            </w:rPr>
            <w:instrText xml:space="preserve"> CITATION tul18 \l 16393 </w:instrText>
          </w:r>
          <w:r w:rsidR="004D40A8">
            <w:fldChar w:fldCharType="separate"/>
          </w:r>
          <w:r w:rsidR="004D40A8" w:rsidRPr="004D40A8">
            <w:rPr>
              <w:noProof/>
              <w:lang w:val="en-IN"/>
            </w:rPr>
            <w:t>(tulane.edu, 2018)</w:t>
          </w:r>
          <w:r w:rsidR="004D40A8">
            <w:fldChar w:fldCharType="end"/>
          </w:r>
        </w:sdtContent>
      </w:sdt>
      <w:r w:rsidR="009030ED">
        <w:t xml:space="preserve">. As stated in the above theory that Tik-Tok manages to engage all of its </w:t>
      </w:r>
      <w:r w:rsidR="00521378">
        <w:t xml:space="preserve">users to design their content, and it also initiates different organisations to make investments as the platform progresses. </w:t>
      </w:r>
      <w:r w:rsidR="00537EDE">
        <w:t xml:space="preserve">This becomes one of the important factors as to why TikTok facilitates influencer marketing through their websites. They encourage different brand collaborations that could help individuals to stay connected with the individuals and that could also help in managing different business prospects. </w:t>
      </w:r>
    </w:p>
    <w:p w14:paraId="136E94A3" w14:textId="1FC16809" w:rsidR="00474D19" w:rsidRDefault="003A0153" w:rsidP="007C7DF6">
      <w:r>
        <w:t xml:space="preserve">Speaking of the normal users in case, it can be stated that it has become one of the trending platforms that engage communities to register themselves in such platforms. They are often engaged in </w:t>
      </w:r>
      <w:r w:rsidR="0037483E">
        <w:t xml:space="preserve">different entertainment factors which thus allows them to conduct activities. They have been able to </w:t>
      </w:r>
      <w:r w:rsidR="00971A3B">
        <w:t xml:space="preserve">create important advancements which thus </w:t>
      </w:r>
      <w:r w:rsidR="00886989">
        <w:t>has been one of the important factors in driving the sales margins</w:t>
      </w:r>
      <w:r w:rsidR="003C4FC5">
        <w:t xml:space="preserve"> </w:t>
      </w:r>
      <w:sdt>
        <w:sdtPr>
          <w:id w:val="-557627030"/>
          <w:citation/>
        </w:sdtPr>
        <w:sdtContent>
          <w:r w:rsidR="003C4FC5">
            <w:fldChar w:fldCharType="begin"/>
          </w:r>
          <w:r w:rsidR="003C4FC5">
            <w:rPr>
              <w:lang w:val="en-IN"/>
            </w:rPr>
            <w:instrText xml:space="preserve"> CITATION onl21 \l 16393 </w:instrText>
          </w:r>
          <w:r w:rsidR="003C4FC5">
            <w:fldChar w:fldCharType="separate"/>
          </w:r>
          <w:r w:rsidR="003C4FC5" w:rsidRPr="003C4FC5">
            <w:rPr>
              <w:noProof/>
              <w:lang w:val="en-IN"/>
            </w:rPr>
            <w:t>(online MSW programs, 2021)</w:t>
          </w:r>
          <w:r w:rsidR="003C4FC5">
            <w:fldChar w:fldCharType="end"/>
          </w:r>
        </w:sdtContent>
      </w:sdt>
      <w:r w:rsidR="00886989">
        <w:t xml:space="preserve">. Thus, the name of the theory, "social exchange" becomes a successful one. It can generate different important advancing situations through which one can enhance </w:t>
      </w:r>
      <w:r w:rsidR="004D6412">
        <w:t>and</w:t>
      </w:r>
      <w:r w:rsidR="00886989">
        <w:t xml:space="preserve"> help smaller brands to make new customers aware of their products. It </w:t>
      </w:r>
      <w:r w:rsidR="0039453F">
        <w:t xml:space="preserve">can generate some opportunities for the brands to effectively collaborate within which they can enhance their business operations. </w:t>
      </w:r>
    </w:p>
    <w:p w14:paraId="1448E405" w14:textId="563E2E97" w:rsidR="002C5639" w:rsidRPr="007C7DF6" w:rsidRDefault="003A0153" w:rsidP="007C7DF6">
      <w:r>
        <w:t xml:space="preserve">The social exchange theory </w:t>
      </w:r>
      <w:r w:rsidR="00854891">
        <w:t xml:space="preserve">thus can be implemented in the case of material goods along with non-material </w:t>
      </w:r>
      <w:r w:rsidR="00164EBA">
        <w:t xml:space="preserve">goods as well. It also denotes that the exchange can either be a symbol of approval or prestige. </w:t>
      </w:r>
      <w:r w:rsidR="000B2298">
        <w:t xml:space="preserve">People who tend to give much </w:t>
      </w:r>
      <w:r w:rsidR="0028394E">
        <w:t xml:space="preserve">often tend to expect to get the same in return. </w:t>
      </w:r>
      <w:r w:rsidR="00AF32B9">
        <w:t xml:space="preserve">This process makes influence among individuals </w:t>
      </w:r>
      <w:r w:rsidR="004D6412">
        <w:t>and</w:t>
      </w:r>
      <w:r w:rsidR="00AF32B9">
        <w:t xml:space="preserve"> tends to get work out at the state of equilibrium </w:t>
      </w:r>
      <w:r w:rsidR="006F6555">
        <w:t xml:space="preserve">to the balance or that of the exchange. </w:t>
      </w:r>
    </w:p>
    <w:p w14:paraId="4B604D23" w14:textId="77777777" w:rsidR="00A47E51" w:rsidRDefault="003A0153" w:rsidP="00D306D4">
      <w:pPr>
        <w:pStyle w:val="Heading3"/>
      </w:pPr>
      <w:bookmarkStart w:id="52" w:name="_Toc134256064"/>
      <w:r>
        <w:lastRenderedPageBreak/>
        <w:t>5.2.3 Social Network Analysis</w:t>
      </w:r>
      <w:bookmarkEnd w:id="52"/>
    </w:p>
    <w:p w14:paraId="487C0FD5" w14:textId="4DE83F26" w:rsidR="00D306D4" w:rsidRDefault="003A0153" w:rsidP="00D306D4">
      <w:r>
        <w:t>T</w:t>
      </w:r>
      <w:r w:rsidR="00C90C87">
        <w:t>his theory views a</w:t>
      </w:r>
      <w:r>
        <w:t xml:space="preserve"> community are the </w:t>
      </w:r>
      <w:r w:rsidR="00B04321">
        <w:t>associated</w:t>
      </w:r>
      <w:r>
        <w:t xml:space="preserve"> actors </w:t>
      </w:r>
      <w:r w:rsidR="004D6412">
        <w:t>and</w:t>
      </w:r>
      <w:r>
        <w:t xml:space="preserve"> utilises mathematical models to </w:t>
      </w:r>
      <w:r w:rsidR="00C152D5">
        <w:t>review different structure</w:t>
      </w:r>
      <w:r w:rsidR="009F0ABB">
        <w:t xml:space="preserve">s. </w:t>
      </w:r>
      <w:r w:rsidR="00180710">
        <w:t xml:space="preserve">Further, the social network analysis also treats individuals to </w:t>
      </w:r>
      <w:r w:rsidR="00810B37">
        <w:t xml:space="preserve">be the actors who are engaged in a community </w:t>
      </w:r>
      <w:r w:rsidR="004759CD">
        <w:t xml:space="preserve">in different modes. The communication among them is believed to be the ties, </w:t>
      </w:r>
      <w:r w:rsidR="00824281">
        <w:t>edges or links and connections</w:t>
      </w:r>
      <w:r w:rsidR="0081009C">
        <w:t xml:space="preserve"> </w:t>
      </w:r>
      <w:sdt>
        <w:sdtPr>
          <w:id w:val="-252589943"/>
          <w:citation/>
        </w:sdtPr>
        <w:sdtContent>
          <w:r w:rsidR="0081009C">
            <w:fldChar w:fldCharType="begin"/>
          </w:r>
          <w:r w:rsidR="0081009C">
            <w:rPr>
              <w:lang w:val="en-IN"/>
            </w:rPr>
            <w:instrText xml:space="preserve"> CITATION Dim21 \l 16393 </w:instrText>
          </w:r>
          <w:r w:rsidR="0081009C">
            <w:fldChar w:fldCharType="separate"/>
          </w:r>
          <w:r w:rsidR="0081009C" w:rsidRPr="0081009C">
            <w:rPr>
              <w:noProof/>
              <w:lang w:val="en-IN"/>
            </w:rPr>
            <w:t>(Goldenberg, 2021)</w:t>
          </w:r>
          <w:r w:rsidR="0081009C">
            <w:fldChar w:fldCharType="end"/>
          </w:r>
        </w:sdtContent>
      </w:sdt>
      <w:r w:rsidR="00824281">
        <w:t xml:space="preserve">. </w:t>
      </w:r>
      <w:r w:rsidR="00C53ADB">
        <w:t xml:space="preserve">The social network can be on different levels </w:t>
      </w:r>
      <w:r w:rsidR="001B2C3C">
        <w:t xml:space="preserve">and that also forms a network as well as different connections among people belonging from a </w:t>
      </w:r>
      <w:r w:rsidR="004D6412">
        <w:t>different region</w:t>
      </w:r>
      <w:r w:rsidR="001B2C3C">
        <w:t xml:space="preserve">. </w:t>
      </w:r>
    </w:p>
    <w:p w14:paraId="5A78293B" w14:textId="57F8583A" w:rsidR="00843CD2" w:rsidRDefault="003A0153" w:rsidP="00D306D4">
      <w:r>
        <w:t>Tik-Tok similarly, is</w:t>
      </w:r>
      <w:r w:rsidR="00FD53E0">
        <w:t xml:space="preserve"> an application that is completely utilised for showcasing individual content to a wider range of audiences. These audiences can belong from different </w:t>
      </w:r>
      <w:r w:rsidR="009B5EE8">
        <w:t>regions and that could help in connecting brands with their consumers. The</w:t>
      </w:r>
      <w:r w:rsidR="00A01ACB">
        <w:t xml:space="preserve"> famous personality involved in these platforms </w:t>
      </w:r>
      <w:r w:rsidR="002E4751">
        <w:t xml:space="preserve">often tends to </w:t>
      </w:r>
      <w:r w:rsidR="0009301D">
        <w:t xml:space="preserve">conduct brand collaboration </w:t>
      </w:r>
      <w:r w:rsidR="00B517C0">
        <w:t xml:space="preserve">with small businesses that </w:t>
      </w:r>
      <w:r w:rsidR="00D008AB">
        <w:t xml:space="preserve">enhances the overall </w:t>
      </w:r>
      <w:r w:rsidR="008F4B37">
        <w:t xml:space="preserve">contribution of the social media influencers among these platforms. Furthermore, they can enhance </w:t>
      </w:r>
      <w:r w:rsidR="004D6412">
        <w:t>and</w:t>
      </w:r>
      <w:r w:rsidR="008F4B37">
        <w:t xml:space="preserve"> conduct </w:t>
      </w:r>
      <w:r w:rsidR="00CD43D1">
        <w:t>activities efficiently</w:t>
      </w:r>
      <w:r w:rsidR="0081009C">
        <w:t xml:space="preserve"> </w:t>
      </w:r>
      <w:sdt>
        <w:sdtPr>
          <w:id w:val="1184326887"/>
          <w:citation/>
        </w:sdtPr>
        <w:sdtContent>
          <w:r w:rsidR="0081009C">
            <w:fldChar w:fldCharType="begin"/>
          </w:r>
          <w:r w:rsidR="0081009C">
            <w:rPr>
              <w:lang w:val="en-IN"/>
            </w:rPr>
            <w:instrText xml:space="preserve"> CITATION lat21 \l 16393 </w:instrText>
          </w:r>
          <w:r w:rsidR="0081009C">
            <w:fldChar w:fldCharType="separate"/>
          </w:r>
          <w:r w:rsidR="0081009C" w:rsidRPr="0081009C">
            <w:rPr>
              <w:noProof/>
              <w:lang w:val="en-IN"/>
            </w:rPr>
            <w:t>(latentview, 2021)</w:t>
          </w:r>
          <w:r w:rsidR="0081009C">
            <w:fldChar w:fldCharType="end"/>
          </w:r>
        </w:sdtContent>
      </w:sdt>
      <w:r w:rsidR="00CD43D1">
        <w:t xml:space="preserve">. In this way, it can aim at managing some of them </w:t>
      </w:r>
      <w:r w:rsidR="009E2835">
        <w:t xml:space="preserve">within the overall attributes thus ensuring that one can conduct the activities quite proactively. </w:t>
      </w:r>
      <w:r w:rsidR="00AC36D0">
        <w:t xml:space="preserve">It results in engaging them towards a network </w:t>
      </w:r>
      <w:r w:rsidR="00FF15B6">
        <w:t xml:space="preserve">thus enhancing the </w:t>
      </w:r>
      <w:r w:rsidR="00953673">
        <w:t xml:space="preserve">brand visibility. It should also </w:t>
      </w:r>
      <w:r w:rsidR="007E615D">
        <w:t>act as an important advancement</w:t>
      </w:r>
      <w:r w:rsidR="00953673">
        <w:t xml:space="preserve"> that could enhance their construction methods. </w:t>
      </w:r>
    </w:p>
    <w:p w14:paraId="4ED2A7E1" w14:textId="77777777" w:rsidR="00E35EED" w:rsidRDefault="003A0153" w:rsidP="00D306D4">
      <w:r>
        <w:t xml:space="preserve">Through this theory, one can easily analyse the uses of different social media platforms that could result in engaging individuals towards </w:t>
      </w:r>
      <w:r w:rsidR="001E47AD">
        <w:t xml:space="preserve">the competitive business process. Thus, it can result in engaging the users of these platforms towards a constructive method within which one can find out different measures for showcasing their </w:t>
      </w:r>
      <w:r w:rsidR="00B426AE">
        <w:t xml:space="preserve">brand advancement and that could relate to organising the individuals towards an effective feature. One shall also become </w:t>
      </w:r>
      <w:r w:rsidR="00134D4A">
        <w:t>quite constructive in getting engaged towards trending facilities and that could relate to managing the brands</w:t>
      </w:r>
      <w:r w:rsidR="00B748FF">
        <w:t xml:space="preserve"> </w:t>
      </w:r>
      <w:sdt>
        <w:sdtPr>
          <w:id w:val="1599607533"/>
          <w:citation/>
        </w:sdtPr>
        <w:sdtContent>
          <w:r w:rsidR="00B748FF">
            <w:fldChar w:fldCharType="begin"/>
          </w:r>
          <w:r w:rsidR="00B748FF">
            <w:rPr>
              <w:lang w:val="en-IN"/>
            </w:rPr>
            <w:instrText xml:space="preserve"> CITATION ibm21 \l 16393 </w:instrText>
          </w:r>
          <w:r w:rsidR="00B748FF">
            <w:fldChar w:fldCharType="separate"/>
          </w:r>
          <w:r w:rsidR="00B748FF" w:rsidRPr="00B748FF">
            <w:rPr>
              <w:noProof/>
              <w:lang w:val="en-IN"/>
            </w:rPr>
            <w:t>(ibm, 2021)</w:t>
          </w:r>
          <w:r w:rsidR="00B748FF">
            <w:fldChar w:fldCharType="end"/>
          </w:r>
        </w:sdtContent>
      </w:sdt>
      <w:r w:rsidR="00134D4A">
        <w:t xml:space="preserve">. </w:t>
      </w:r>
    </w:p>
    <w:p w14:paraId="027F4EB7" w14:textId="77777777" w:rsidR="000A7793" w:rsidRDefault="003A0153" w:rsidP="006F5233">
      <w:pPr>
        <w:pStyle w:val="Heading1"/>
      </w:pPr>
      <w:bookmarkStart w:id="53" w:name="_Toc134256065"/>
      <w:r>
        <w:lastRenderedPageBreak/>
        <w:t>Chapter Six: Discussion</w:t>
      </w:r>
      <w:bookmarkEnd w:id="53"/>
      <w:r>
        <w:t xml:space="preserve"> </w:t>
      </w:r>
    </w:p>
    <w:p w14:paraId="68FB6C23" w14:textId="77777777" w:rsidR="006F5233" w:rsidRDefault="003A0153" w:rsidP="006F5233">
      <w:r>
        <w:t xml:space="preserve">From the above analysis, it can be stated that one can conduct the activities effectively and that can also help in building a stronger network for the customers. Firstly, TikTok being a </w:t>
      </w:r>
      <w:r w:rsidR="008C332F">
        <w:t xml:space="preserve">social media platform enables individuals to connect and create independent content. It enables them to </w:t>
      </w:r>
      <w:r w:rsidR="00A565FF">
        <w:t xml:space="preserve">get engaged in the networking system where the famous personalities present on these platforms could generate different opportunities for smaller as well as large brands to conduct their activities effectively. It shall create </w:t>
      </w:r>
      <w:r w:rsidR="00EB2474">
        <w:t xml:space="preserve">different contents through which one can </w:t>
      </w:r>
      <w:r w:rsidR="000D798D">
        <w:t xml:space="preserve">enhance as well as contribute towards an enhanced </w:t>
      </w:r>
      <w:r w:rsidR="003F4BD9">
        <w:t xml:space="preserve">system of collaboration. One could also create and get engaged in </w:t>
      </w:r>
      <w:r w:rsidR="00F24026">
        <w:t>a secured system</w:t>
      </w:r>
      <w:r w:rsidR="007E1976">
        <w:t xml:space="preserve"> </w:t>
      </w:r>
      <w:sdt>
        <w:sdtPr>
          <w:id w:val="-186526049"/>
          <w:citation/>
        </w:sdtPr>
        <w:sdtContent>
          <w:r w:rsidR="007E1976">
            <w:fldChar w:fldCharType="begin"/>
          </w:r>
          <w:r w:rsidR="007E1976">
            <w:rPr>
              <w:lang w:val="en-IN"/>
            </w:rPr>
            <w:instrText xml:space="preserve"> CITATION MUR18 \l 16393 </w:instrText>
          </w:r>
          <w:r w:rsidR="007E1976">
            <w:fldChar w:fldCharType="separate"/>
          </w:r>
          <w:r w:rsidR="007E1976" w:rsidRPr="007E1976">
            <w:rPr>
              <w:noProof/>
              <w:lang w:val="en-IN"/>
            </w:rPr>
            <w:t>(NEWLANDS, 2018)</w:t>
          </w:r>
          <w:r w:rsidR="007E1976">
            <w:fldChar w:fldCharType="end"/>
          </w:r>
        </w:sdtContent>
      </w:sdt>
      <w:r w:rsidR="00F24026">
        <w:t>.</w:t>
      </w:r>
    </w:p>
    <w:p w14:paraId="10707A9F" w14:textId="3AFA8DB5" w:rsidR="00F24026" w:rsidRDefault="003A0153" w:rsidP="006F5233">
      <w:r>
        <w:t xml:space="preserve">Tik-Tok also enables its </w:t>
      </w:r>
      <w:r w:rsidR="00E9261B">
        <w:t xml:space="preserve">users to get in touch with smaller brands thus getting involved in a social exchange process. </w:t>
      </w:r>
      <w:r w:rsidR="00A6153F">
        <w:t xml:space="preserve">The brand collaboration becomes helpful for the individuals as well to conduct the activities effectively </w:t>
      </w:r>
      <w:r w:rsidR="004D6412">
        <w:t>and</w:t>
      </w:r>
      <w:r w:rsidR="00A6153F">
        <w:t xml:space="preserve"> ensures that the</w:t>
      </w:r>
      <w:r w:rsidR="00275652">
        <w:t>y would become quite effective in managing the overall system</w:t>
      </w:r>
      <w:r w:rsidR="008E1689">
        <w:t xml:space="preserve"> </w:t>
      </w:r>
      <w:sdt>
        <w:sdtPr>
          <w:id w:val="1779303012"/>
          <w:citation/>
        </w:sdtPr>
        <w:sdtContent>
          <w:r w:rsidR="008E1689">
            <w:fldChar w:fldCharType="begin"/>
          </w:r>
          <w:r w:rsidR="008E1689">
            <w:rPr>
              <w:lang w:val="en-IN"/>
            </w:rPr>
            <w:instrText xml:space="preserve"> CITATION jcs22 \l 16393 </w:instrText>
          </w:r>
          <w:r w:rsidR="008E1689">
            <w:fldChar w:fldCharType="separate"/>
          </w:r>
          <w:r w:rsidR="008E1689" w:rsidRPr="008E1689">
            <w:rPr>
              <w:noProof/>
              <w:lang w:val="en-IN"/>
            </w:rPr>
            <w:t>(jcsocialmedia, 2022)</w:t>
          </w:r>
          <w:r w:rsidR="008E1689">
            <w:fldChar w:fldCharType="end"/>
          </w:r>
        </w:sdtContent>
      </w:sdt>
      <w:r w:rsidR="00275652">
        <w:t>. Thus, one can easily r</w:t>
      </w:r>
      <w:r w:rsidR="00627DE9">
        <w:t xml:space="preserve">elate to enhancing their system thus ensuring that it becomes quite effective to get involved in a social exchange process. </w:t>
      </w:r>
      <w:r w:rsidR="003224D1">
        <w:t xml:space="preserve">It would thus manage to help these brands sustain in the competitive process thus </w:t>
      </w:r>
      <w:r w:rsidR="00FE4EF9">
        <w:t xml:space="preserve">ensuring that they can enhance their operational activities. </w:t>
      </w:r>
      <w:r w:rsidR="00D3414F">
        <w:t xml:space="preserve">One can point out the differences easily between the </w:t>
      </w:r>
      <w:r w:rsidR="00DB2576">
        <w:t>other forms of marketing as well as media marketing</w:t>
      </w:r>
      <w:r w:rsidR="007E1976">
        <w:t xml:space="preserve"> </w:t>
      </w:r>
      <w:sdt>
        <w:sdtPr>
          <w:id w:val="31936900"/>
          <w:citation/>
        </w:sdtPr>
        <w:sdtContent>
          <w:r w:rsidR="007E1976">
            <w:fldChar w:fldCharType="begin"/>
          </w:r>
          <w:r w:rsidR="007E1976">
            <w:rPr>
              <w:lang w:val="en-IN"/>
            </w:rPr>
            <w:instrText xml:space="preserve"> CITATION Jam22 \l 16393 </w:instrText>
          </w:r>
          <w:r w:rsidR="007E1976">
            <w:fldChar w:fldCharType="separate"/>
          </w:r>
          <w:r w:rsidR="007E1976" w:rsidRPr="007E1976">
            <w:rPr>
              <w:noProof/>
              <w:lang w:val="en-IN"/>
            </w:rPr>
            <w:t>(Kenan, 2022)</w:t>
          </w:r>
          <w:r w:rsidR="007E1976">
            <w:fldChar w:fldCharType="end"/>
          </w:r>
        </w:sdtContent>
      </w:sdt>
      <w:r w:rsidR="00DB2576">
        <w:t>.</w:t>
      </w:r>
    </w:p>
    <w:p w14:paraId="461CF290" w14:textId="04BBEB61" w:rsidR="00EE3D02" w:rsidRDefault="003A0153" w:rsidP="006F5233">
      <w:r>
        <w:t xml:space="preserve">Social media marketing thus can be </w:t>
      </w:r>
      <w:r w:rsidR="00E33776">
        <w:t xml:space="preserve">stated as one of the important mediums through which one can easily enhance their </w:t>
      </w:r>
      <w:r w:rsidR="00163298">
        <w:t xml:space="preserve">growth rate </w:t>
      </w:r>
      <w:r w:rsidR="004D6412">
        <w:t>and</w:t>
      </w:r>
      <w:r w:rsidR="00163298">
        <w:t xml:space="preserve"> get engaged </w:t>
      </w:r>
      <w:r w:rsidR="00A81894">
        <w:t xml:space="preserve">in an active networking system. These networks could also help in </w:t>
      </w:r>
      <w:r w:rsidR="00EE4911">
        <w:t xml:space="preserve">ensuring that individuals could conduct their activities proactively and thus it would help in monitoring their growth. The more the users would get attracted towards a particular </w:t>
      </w:r>
      <w:r w:rsidR="00230FCB">
        <w:t xml:space="preserve">platform. More, it would help them to </w:t>
      </w:r>
      <w:r w:rsidR="00391C2E">
        <w:t>conduct their operational activities and shall also enable them to conduct marketing activities and manage to sustain in the competitive environment</w:t>
      </w:r>
      <w:r w:rsidR="006E0A6B">
        <w:t xml:space="preserve"> </w:t>
      </w:r>
      <w:sdt>
        <w:sdtPr>
          <w:id w:val="-947465890"/>
          <w:citation/>
        </w:sdtPr>
        <w:sdtContent>
          <w:r w:rsidR="006E0A6B">
            <w:fldChar w:fldCharType="begin"/>
          </w:r>
          <w:r w:rsidR="006E0A6B">
            <w:rPr>
              <w:lang w:val="en-IN"/>
            </w:rPr>
            <w:instrText xml:space="preserve"> CITATION Sam21 \l 16393 </w:instrText>
          </w:r>
          <w:r w:rsidR="006E0A6B">
            <w:fldChar w:fldCharType="separate"/>
          </w:r>
          <w:r w:rsidR="006E0A6B" w:rsidRPr="006E0A6B">
            <w:rPr>
              <w:noProof/>
              <w:lang w:val="en-IN"/>
            </w:rPr>
            <w:t>(Molony, 2021)</w:t>
          </w:r>
          <w:r w:rsidR="006E0A6B">
            <w:fldChar w:fldCharType="end"/>
          </w:r>
        </w:sdtContent>
      </w:sdt>
      <w:r w:rsidR="00391C2E">
        <w:t>. Thus, one would</w:t>
      </w:r>
      <w:r w:rsidR="00F93D5F">
        <w:t xml:space="preserve"> also become quite engaged in an </w:t>
      </w:r>
      <w:r w:rsidR="00F93D5F">
        <w:lastRenderedPageBreak/>
        <w:t xml:space="preserve">enhanced networking system which can easily help them to construct the activities and manage to sustain in the competitive process. </w:t>
      </w:r>
      <w:r w:rsidR="00AD09BF">
        <w:t xml:space="preserve">Hence, one can easily mark the growth in their business transformation with the help of the right form of marketing </w:t>
      </w:r>
      <w:r w:rsidR="008518EC">
        <w:t xml:space="preserve">channel. It enables consumers to get attracted towards a particular brand </w:t>
      </w:r>
      <w:r w:rsidR="004D6412">
        <w:t>and</w:t>
      </w:r>
      <w:r w:rsidR="008518EC">
        <w:t xml:space="preserve"> helps them in sustaining in the competitive process. They could also generate different opportunities for smaller brands to conduct the activities </w:t>
      </w:r>
      <w:r w:rsidR="004D6412">
        <w:t>and</w:t>
      </w:r>
      <w:r w:rsidR="008518EC">
        <w:t xml:space="preserve"> get proper help from making any further mist</w:t>
      </w:r>
      <w:r w:rsidR="00172A03">
        <w:t>akes in the competitive process</w:t>
      </w:r>
      <w:r w:rsidR="001B48F1">
        <w:t xml:space="preserve"> </w:t>
      </w:r>
      <w:sdt>
        <w:sdtPr>
          <w:id w:val="555906115"/>
          <w:citation/>
        </w:sdtPr>
        <w:sdtContent>
          <w:r w:rsidR="001B48F1">
            <w:fldChar w:fldCharType="begin"/>
          </w:r>
          <w:r w:rsidR="001B48F1">
            <w:rPr>
              <w:lang w:val="en-IN"/>
            </w:rPr>
            <w:instrText xml:space="preserve"> CITATION Gri22 \l 16393 </w:instrText>
          </w:r>
          <w:r w:rsidR="001B48F1">
            <w:fldChar w:fldCharType="separate"/>
          </w:r>
          <w:r w:rsidR="001B48F1" w:rsidRPr="001B48F1">
            <w:rPr>
              <w:noProof/>
              <w:lang w:val="en-IN"/>
            </w:rPr>
            <w:t>(LaFleur, 2022)</w:t>
          </w:r>
          <w:r w:rsidR="001B48F1">
            <w:fldChar w:fldCharType="end"/>
          </w:r>
        </w:sdtContent>
      </w:sdt>
      <w:r w:rsidR="00172A03">
        <w:t xml:space="preserve">. </w:t>
      </w:r>
    </w:p>
    <w:p w14:paraId="5F925F1E" w14:textId="77777777" w:rsidR="00EE3D02" w:rsidRDefault="003A0153">
      <w:pPr>
        <w:spacing w:line="259" w:lineRule="auto"/>
        <w:jc w:val="left"/>
      </w:pPr>
      <w:r>
        <w:br w:type="page"/>
      </w:r>
    </w:p>
    <w:p w14:paraId="0D57F5D1" w14:textId="77777777" w:rsidR="00DB2576" w:rsidRDefault="003A0153" w:rsidP="00B40ACB">
      <w:pPr>
        <w:pStyle w:val="Heading1"/>
      </w:pPr>
      <w:bookmarkStart w:id="54" w:name="_Toc134256066"/>
      <w:r>
        <w:lastRenderedPageBreak/>
        <w:t>Chapter Seven: Conclusion and Recommendations</w:t>
      </w:r>
      <w:bookmarkEnd w:id="54"/>
      <w:r>
        <w:t xml:space="preserve"> </w:t>
      </w:r>
    </w:p>
    <w:p w14:paraId="027E0655" w14:textId="77777777" w:rsidR="00B40ACB" w:rsidRDefault="003A0153" w:rsidP="00893091">
      <w:pPr>
        <w:pStyle w:val="Heading2"/>
      </w:pPr>
      <w:bookmarkStart w:id="55" w:name="_Toc134256067"/>
      <w:r>
        <w:t>7.1 Conclusion</w:t>
      </w:r>
      <w:bookmarkEnd w:id="55"/>
    </w:p>
    <w:p w14:paraId="37C58F38" w14:textId="45E32577" w:rsidR="00030F78" w:rsidRDefault="003A0153" w:rsidP="00030F78">
      <w:r>
        <w:t xml:space="preserve">The above research has been based on the </w:t>
      </w:r>
      <w:r w:rsidR="00233CDA">
        <w:t xml:space="preserve">analysis of media marketing within the context of TikTok. </w:t>
      </w:r>
      <w:r w:rsidR="00CA161A">
        <w:t xml:space="preserve">It is believed to be one of the most famous platforms that allow individuals to create their content and share it </w:t>
      </w:r>
      <w:r w:rsidR="004D6412">
        <w:t>publicly</w:t>
      </w:r>
      <w:r w:rsidR="00CA161A">
        <w:t xml:space="preserve">. </w:t>
      </w:r>
      <w:r w:rsidR="00AA52F0">
        <w:t xml:space="preserve">From the above analysis, it can be stated that one can easily showcase their brands and products to the </w:t>
      </w:r>
      <w:r w:rsidR="00A21146">
        <w:t xml:space="preserve">global environment. In this situation, one tends to create a network of systems that can </w:t>
      </w:r>
      <w:r w:rsidR="00745CCD">
        <w:t xml:space="preserve">help individuals to sustain themselves in the competitive business aspects thus ensuring that one can easily manage to help </w:t>
      </w:r>
      <w:r w:rsidR="00313CFC">
        <w:t xml:space="preserve">individuals create their vision as well as a mission for the business. The outreach and exposure that businesses gain from their </w:t>
      </w:r>
      <w:r w:rsidR="00C560CB">
        <w:t xml:space="preserve">social media platforms help individuals to conduct their activities. Hence, one can easily claim to sustain in the </w:t>
      </w:r>
      <w:r w:rsidR="002A67E2">
        <w:t>global business environment. One would easily become actively</w:t>
      </w:r>
      <w:r w:rsidR="002C1DCB">
        <w:t xml:space="preserve"> involved within these platforms thus ensuring that one could </w:t>
      </w:r>
      <w:r w:rsidR="00816B85">
        <w:t xml:space="preserve">sustain in the competitive business environment. It can easily help in generating different opportunities for these brands to collaborate as well as to work in </w:t>
      </w:r>
      <w:r w:rsidR="00C610C3">
        <w:t xml:space="preserve">the business environment. These facts have been supported with primary as well as secondary data and that </w:t>
      </w:r>
      <w:r w:rsidR="00B4394D">
        <w:t>makes it an effective oppo</w:t>
      </w:r>
      <w:r w:rsidR="00D92A24">
        <w:t xml:space="preserve">rtunity for the other researcher to conduct the activities. </w:t>
      </w:r>
    </w:p>
    <w:p w14:paraId="311434DC" w14:textId="77777777" w:rsidR="002F4F36" w:rsidRDefault="003A0153" w:rsidP="00893091">
      <w:pPr>
        <w:pStyle w:val="Heading2"/>
      </w:pPr>
      <w:bookmarkStart w:id="56" w:name="_Toc134256068"/>
      <w:r>
        <w:t>7.2 Recommendations</w:t>
      </w:r>
      <w:bookmarkEnd w:id="56"/>
      <w:r>
        <w:t xml:space="preserve"> </w:t>
      </w:r>
    </w:p>
    <w:p w14:paraId="6F3C9A69" w14:textId="77777777" w:rsidR="00E13BAA" w:rsidRDefault="003A0153" w:rsidP="00E13BAA">
      <w:r>
        <w:t xml:space="preserve">From the above analysis, different </w:t>
      </w:r>
      <w:r w:rsidR="00FE7850">
        <w:t xml:space="preserve">information about the </w:t>
      </w:r>
      <w:r>
        <w:t xml:space="preserve">challenges that organisations face while utilising </w:t>
      </w:r>
      <w:r w:rsidR="00FE7850">
        <w:t>social media marketing has been gained</w:t>
      </w:r>
      <w:r w:rsidR="004D01ED">
        <w:t>. To overcome these challenges, different strategies could be implemented that can help in overcoming these challenges. These strategies are demonstrated below:</w:t>
      </w:r>
    </w:p>
    <w:p w14:paraId="02FC9AB8" w14:textId="30E6580E" w:rsidR="004D01ED" w:rsidRPr="00A97E46" w:rsidRDefault="003A0153" w:rsidP="001B48F1">
      <w:pPr>
        <w:pStyle w:val="ListParagraph"/>
        <w:numPr>
          <w:ilvl w:val="0"/>
          <w:numId w:val="7"/>
        </w:numPr>
        <w:spacing w:line="480" w:lineRule="auto"/>
        <w:jc w:val="both"/>
      </w:pPr>
      <w:r>
        <w:rPr>
          <w:rFonts w:ascii="Times New Roman" w:hAnsi="Times New Roman" w:cs="Times New Roman"/>
          <w:b/>
          <w:sz w:val="24"/>
          <w:szCs w:val="24"/>
        </w:rPr>
        <w:t xml:space="preserve">Creating a marketing strategy: </w:t>
      </w:r>
      <w:r>
        <w:rPr>
          <w:rFonts w:ascii="Times New Roman" w:hAnsi="Times New Roman" w:cs="Times New Roman"/>
          <w:sz w:val="24"/>
          <w:szCs w:val="24"/>
        </w:rPr>
        <w:t xml:space="preserve">Before using any social-media marketing strategy one should have enough information about the </w:t>
      </w:r>
      <w:r w:rsidR="007526E8">
        <w:rPr>
          <w:rFonts w:ascii="Times New Roman" w:hAnsi="Times New Roman" w:cs="Times New Roman"/>
          <w:sz w:val="24"/>
          <w:szCs w:val="24"/>
        </w:rPr>
        <w:t xml:space="preserve">type of individuals engaged in that </w:t>
      </w:r>
      <w:r w:rsidR="004D6412">
        <w:rPr>
          <w:rFonts w:ascii="Times New Roman" w:hAnsi="Times New Roman" w:cs="Times New Roman"/>
          <w:sz w:val="24"/>
          <w:szCs w:val="24"/>
        </w:rPr>
        <w:t>platform</w:t>
      </w:r>
      <w:r w:rsidR="007526E8">
        <w:rPr>
          <w:rFonts w:ascii="Times New Roman" w:hAnsi="Times New Roman" w:cs="Times New Roman"/>
          <w:sz w:val="24"/>
          <w:szCs w:val="24"/>
        </w:rPr>
        <w:t xml:space="preserve">. </w:t>
      </w:r>
      <w:r w:rsidR="007526E8">
        <w:rPr>
          <w:rFonts w:ascii="Times New Roman" w:hAnsi="Times New Roman" w:cs="Times New Roman"/>
          <w:sz w:val="24"/>
          <w:szCs w:val="24"/>
        </w:rPr>
        <w:lastRenderedPageBreak/>
        <w:t>It s</w:t>
      </w:r>
      <w:r w:rsidR="0024327E">
        <w:rPr>
          <w:rFonts w:ascii="Times New Roman" w:hAnsi="Times New Roman" w:cs="Times New Roman"/>
          <w:sz w:val="24"/>
          <w:szCs w:val="24"/>
        </w:rPr>
        <w:t xml:space="preserve">hould also have enough information about their likes and dislikes. Based on this information, businesses should create a marketing strategy that would enable them to enhance their effectiveness within which one can easily </w:t>
      </w:r>
      <w:r w:rsidR="00A97E46">
        <w:rPr>
          <w:rFonts w:ascii="Times New Roman" w:hAnsi="Times New Roman" w:cs="Times New Roman"/>
          <w:sz w:val="24"/>
          <w:szCs w:val="24"/>
        </w:rPr>
        <w:t>enhance their systems and that can conduct their activities quite effectively</w:t>
      </w:r>
      <w:r w:rsidR="001B48F1">
        <w:rPr>
          <w:rFonts w:ascii="Times New Roman" w:hAnsi="Times New Roman" w:cs="Times New Roman"/>
          <w:sz w:val="24"/>
          <w:szCs w:val="24"/>
        </w:rPr>
        <w:t xml:space="preserve"> </w:t>
      </w:r>
      <w:sdt>
        <w:sdtPr>
          <w:rPr>
            <w:rFonts w:ascii="Times New Roman" w:hAnsi="Times New Roman" w:cs="Times New Roman"/>
            <w:sz w:val="24"/>
            <w:szCs w:val="24"/>
          </w:rPr>
          <w:id w:val="-728001440"/>
          <w:citation/>
        </w:sdtPr>
        <w:sdtContent>
          <w:r w:rsidR="001B48F1">
            <w:rPr>
              <w:rFonts w:ascii="Times New Roman" w:hAnsi="Times New Roman" w:cs="Times New Roman"/>
              <w:sz w:val="24"/>
              <w:szCs w:val="24"/>
            </w:rPr>
            <w:fldChar w:fldCharType="begin"/>
          </w:r>
          <w:r w:rsidR="001B48F1">
            <w:rPr>
              <w:rFonts w:ascii="Times New Roman" w:hAnsi="Times New Roman" w:cs="Times New Roman"/>
              <w:sz w:val="24"/>
              <w:szCs w:val="24"/>
              <w:lang w:val="en-IN"/>
            </w:rPr>
            <w:instrText xml:space="preserve"> CITATION Moh22 \l 16393 </w:instrText>
          </w:r>
          <w:r w:rsidR="001B48F1">
            <w:rPr>
              <w:rFonts w:ascii="Times New Roman" w:hAnsi="Times New Roman" w:cs="Times New Roman"/>
              <w:sz w:val="24"/>
              <w:szCs w:val="24"/>
            </w:rPr>
            <w:fldChar w:fldCharType="separate"/>
          </w:r>
          <w:r w:rsidR="001B48F1" w:rsidRPr="001B48F1">
            <w:rPr>
              <w:rFonts w:ascii="Times New Roman" w:hAnsi="Times New Roman" w:cs="Times New Roman"/>
              <w:noProof/>
              <w:sz w:val="24"/>
              <w:szCs w:val="24"/>
              <w:lang w:val="en-IN"/>
            </w:rPr>
            <w:t>(Dadhich, 2022)</w:t>
          </w:r>
          <w:r w:rsidR="001B48F1">
            <w:rPr>
              <w:rFonts w:ascii="Times New Roman" w:hAnsi="Times New Roman" w:cs="Times New Roman"/>
              <w:sz w:val="24"/>
              <w:szCs w:val="24"/>
            </w:rPr>
            <w:fldChar w:fldCharType="end"/>
          </w:r>
        </w:sdtContent>
      </w:sdt>
      <w:r w:rsidR="00A97E46">
        <w:rPr>
          <w:rFonts w:ascii="Times New Roman" w:hAnsi="Times New Roman" w:cs="Times New Roman"/>
          <w:sz w:val="24"/>
          <w:szCs w:val="24"/>
        </w:rPr>
        <w:t xml:space="preserve">. </w:t>
      </w:r>
    </w:p>
    <w:p w14:paraId="2FC83FF7" w14:textId="42BC5F03" w:rsidR="00A97E46" w:rsidRPr="00ED1329" w:rsidRDefault="003A0153" w:rsidP="001B48F1">
      <w:pPr>
        <w:pStyle w:val="ListParagraph"/>
        <w:numPr>
          <w:ilvl w:val="0"/>
          <w:numId w:val="7"/>
        </w:numPr>
        <w:spacing w:line="480" w:lineRule="auto"/>
        <w:jc w:val="both"/>
      </w:pPr>
      <w:r>
        <w:rPr>
          <w:rFonts w:ascii="Times New Roman" w:hAnsi="Times New Roman" w:cs="Times New Roman"/>
          <w:b/>
          <w:sz w:val="24"/>
          <w:szCs w:val="24"/>
        </w:rPr>
        <w:t>Being consistent:</w:t>
      </w:r>
      <w:r>
        <w:t xml:space="preserve"> </w:t>
      </w:r>
      <w:r>
        <w:rPr>
          <w:rFonts w:ascii="Times New Roman" w:hAnsi="Times New Roman" w:cs="Times New Roman"/>
          <w:sz w:val="24"/>
          <w:szCs w:val="24"/>
        </w:rPr>
        <w:t xml:space="preserve">Consistency should be maintained when a particular </w:t>
      </w:r>
      <w:r w:rsidR="00ED1329">
        <w:rPr>
          <w:rFonts w:ascii="Times New Roman" w:hAnsi="Times New Roman" w:cs="Times New Roman"/>
          <w:sz w:val="24"/>
          <w:szCs w:val="24"/>
        </w:rPr>
        <w:t xml:space="preserve">platform has been targeted for conducting marketing operations. It is recommended that businesses should actively analyse the brands and that can enable them to enhance their features </w:t>
      </w:r>
      <w:r w:rsidR="004D6412">
        <w:rPr>
          <w:rFonts w:ascii="Times New Roman" w:hAnsi="Times New Roman" w:cs="Times New Roman"/>
          <w:sz w:val="24"/>
          <w:szCs w:val="24"/>
        </w:rPr>
        <w:t>and</w:t>
      </w:r>
      <w:r w:rsidR="00ED1329">
        <w:rPr>
          <w:rFonts w:ascii="Times New Roman" w:hAnsi="Times New Roman" w:cs="Times New Roman"/>
          <w:sz w:val="24"/>
          <w:szCs w:val="24"/>
        </w:rPr>
        <w:t xml:space="preserve"> construct the marketing strategy. Marketing requires immense patience and consistency which can thus enable the individuals to enhance as well as manage to actively conduct the activities effectively. </w:t>
      </w:r>
    </w:p>
    <w:p w14:paraId="03C99023" w14:textId="77777777" w:rsidR="003F35FA" w:rsidRDefault="003A0153" w:rsidP="003F35FA">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Interesting Contents: </w:t>
      </w:r>
      <w:r>
        <w:rPr>
          <w:rFonts w:ascii="Times New Roman" w:hAnsi="Times New Roman" w:cs="Times New Roman"/>
          <w:sz w:val="24"/>
          <w:szCs w:val="24"/>
        </w:rPr>
        <w:t>One should be able to post the contents which attract individuals towards the business. It can help in enhancing the overall features and also make the business environment quite productive in the complete business process. Thus, it can assure them about the facts and figures through which one can easily enhance their brand image and get engaged in a networking system thus balancing the social exchange process. Hence, it would allow smaller brands to easily collaborate with the brands and get organised in a proper system</w:t>
      </w:r>
      <w:r w:rsidR="001B48F1">
        <w:rPr>
          <w:rFonts w:ascii="Times New Roman" w:hAnsi="Times New Roman" w:cs="Times New Roman"/>
          <w:sz w:val="24"/>
          <w:szCs w:val="24"/>
        </w:rPr>
        <w:t xml:space="preserve"> </w:t>
      </w:r>
      <w:sdt>
        <w:sdtPr>
          <w:rPr>
            <w:rFonts w:ascii="Times New Roman" w:hAnsi="Times New Roman" w:cs="Times New Roman"/>
            <w:sz w:val="24"/>
            <w:szCs w:val="24"/>
          </w:rPr>
          <w:id w:val="285634799"/>
          <w:citation/>
        </w:sdtPr>
        <w:sdtContent>
          <w:r w:rsidR="001B48F1">
            <w:rPr>
              <w:rFonts w:ascii="Times New Roman" w:hAnsi="Times New Roman" w:cs="Times New Roman"/>
              <w:sz w:val="24"/>
              <w:szCs w:val="24"/>
            </w:rPr>
            <w:fldChar w:fldCharType="begin"/>
          </w:r>
          <w:r w:rsidR="001B48F1">
            <w:rPr>
              <w:rFonts w:ascii="Times New Roman" w:hAnsi="Times New Roman" w:cs="Times New Roman"/>
              <w:sz w:val="24"/>
              <w:szCs w:val="24"/>
              <w:lang w:val="en-IN"/>
            </w:rPr>
            <w:instrText xml:space="preserve">CITATION bue22 \l 16393 </w:instrText>
          </w:r>
          <w:r w:rsidR="001B48F1">
            <w:rPr>
              <w:rFonts w:ascii="Times New Roman" w:hAnsi="Times New Roman" w:cs="Times New Roman"/>
              <w:sz w:val="24"/>
              <w:szCs w:val="24"/>
            </w:rPr>
            <w:fldChar w:fldCharType="separate"/>
          </w:r>
          <w:r w:rsidR="001B48F1" w:rsidRPr="001B48F1">
            <w:rPr>
              <w:rFonts w:ascii="Times New Roman" w:hAnsi="Times New Roman" w:cs="Times New Roman"/>
              <w:noProof/>
              <w:sz w:val="24"/>
              <w:szCs w:val="24"/>
              <w:lang w:val="en-IN"/>
            </w:rPr>
            <w:t>(Imoto, 2022)</w:t>
          </w:r>
          <w:r w:rsidR="001B48F1">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4CC40E3" w14:textId="77777777" w:rsidR="00B60784" w:rsidRPr="00893091" w:rsidRDefault="003F35FA" w:rsidP="00893091">
      <w:pPr>
        <w:pStyle w:val="Heading2"/>
      </w:pPr>
      <w:bookmarkStart w:id="57" w:name="_Toc134256069"/>
      <w:r w:rsidRPr="00893091">
        <w:t>7.3 Conceptual Model and Explanation</w:t>
      </w:r>
      <w:bookmarkEnd w:id="57"/>
      <w:r w:rsidRPr="00893091">
        <w:t xml:space="preserve"> </w:t>
      </w:r>
    </w:p>
    <w:p w14:paraId="3AD9971C" w14:textId="12165887" w:rsidR="0016081A" w:rsidRPr="00893091" w:rsidRDefault="00181D5D" w:rsidP="00B60784">
      <w:pPr>
        <w:rPr>
          <w:color w:val="000000" w:themeColor="text1"/>
        </w:rPr>
      </w:pPr>
      <w:r w:rsidRPr="00893091">
        <w:rPr>
          <w:color w:val="000000" w:themeColor="text1"/>
        </w:rPr>
        <w:t xml:space="preserve">Managers in the present times have been facing different problems while using the social media in their </w:t>
      </w:r>
      <w:r w:rsidR="00EF5115" w:rsidRPr="00893091">
        <w:rPr>
          <w:color w:val="000000" w:themeColor="text1"/>
        </w:rPr>
        <w:t xml:space="preserve">marketing strategies. Drawing from the social media literature </w:t>
      </w:r>
      <w:r w:rsidR="00FD7EC1" w:rsidRPr="00893091">
        <w:rPr>
          <w:color w:val="000000" w:themeColor="text1"/>
        </w:rPr>
        <w:t xml:space="preserve">has been introducing one of the new </w:t>
      </w:r>
      <w:r w:rsidR="004D6412" w:rsidRPr="00893091">
        <w:rPr>
          <w:color w:val="000000" w:themeColor="text1"/>
        </w:rPr>
        <w:t>frameworks</w:t>
      </w:r>
      <w:r w:rsidR="00FD7EC1" w:rsidRPr="00893091">
        <w:rPr>
          <w:color w:val="000000" w:themeColor="text1"/>
        </w:rPr>
        <w:t xml:space="preserve"> which are related to the four different dimensions of </w:t>
      </w:r>
      <w:r w:rsidR="00143711" w:rsidRPr="00893091">
        <w:rPr>
          <w:color w:val="000000" w:themeColor="text1"/>
        </w:rPr>
        <w:t xml:space="preserve">the actions managers perform while implementing as well as engaging with the social media platforms. </w:t>
      </w:r>
      <w:r w:rsidR="00F9052A" w:rsidRPr="00893091">
        <w:rPr>
          <w:color w:val="000000" w:themeColor="text1"/>
        </w:rPr>
        <w:t xml:space="preserve">This framework also provides the opportunity to the firms like Tik-Tok for exploring on the range of strategic direction or focus. </w:t>
      </w:r>
      <w:r w:rsidR="00501241" w:rsidRPr="00893091">
        <w:rPr>
          <w:color w:val="000000" w:themeColor="text1"/>
        </w:rPr>
        <w:t xml:space="preserve">It has also examined the entire scope of social media </w:t>
      </w:r>
      <w:r w:rsidR="00501241" w:rsidRPr="00893091">
        <w:rPr>
          <w:color w:val="000000" w:themeColor="text1"/>
        </w:rPr>
        <w:lastRenderedPageBreak/>
        <w:t xml:space="preserve">marketing from the broad strategic perspective as well as more of the tactical perspective. </w:t>
      </w:r>
      <w:r w:rsidR="003668D9" w:rsidRPr="00893091">
        <w:rPr>
          <w:color w:val="000000" w:themeColor="text1"/>
        </w:rPr>
        <w:t xml:space="preserve">Propositions which are formulated by the authors have also been suggesting on how the organisation with different strategic characteristics might help in managing the social media platforms differently. </w:t>
      </w:r>
      <w:r w:rsidR="003A0153" w:rsidRPr="00893091">
        <w:rPr>
          <w:color w:val="000000" w:themeColor="text1"/>
        </w:rPr>
        <w:br w:type="page"/>
      </w:r>
    </w:p>
    <w:p w14:paraId="4886D22E" w14:textId="77777777" w:rsidR="00F63E05" w:rsidRDefault="003A0153" w:rsidP="00F63E05">
      <w:pPr>
        <w:pStyle w:val="Heading1"/>
      </w:pPr>
      <w:bookmarkStart w:id="58" w:name="_Toc134256070"/>
      <w:r>
        <w:lastRenderedPageBreak/>
        <w:t>References</w:t>
      </w:r>
      <w:bookmarkEnd w:id="58"/>
    </w:p>
    <w:p w14:paraId="773A13B6" w14:textId="77777777" w:rsidR="00F63E05" w:rsidRPr="00160D89" w:rsidRDefault="003A0153" w:rsidP="00F63E05">
      <w:pPr>
        <w:rPr>
          <w:shd w:val="clear" w:color="auto" w:fill="FFFFFF"/>
        </w:rPr>
      </w:pPr>
      <w:r w:rsidRPr="00160D89">
        <w:rPr>
          <w:shd w:val="clear" w:color="auto" w:fill="FFFFFF"/>
        </w:rPr>
        <w:t>Biemans, W., Malshe, A. and Johnson, J.S., (2022). The sales-marketing interface: A systematic literature review and directions for future research. </w:t>
      </w:r>
      <w:r w:rsidRPr="00160D89">
        <w:rPr>
          <w:i/>
          <w:iCs/>
          <w:shd w:val="clear" w:color="auto" w:fill="FFFFFF"/>
        </w:rPr>
        <w:t>Industrial Marketing Management</w:t>
      </w:r>
      <w:r w:rsidRPr="00160D89">
        <w:rPr>
          <w:shd w:val="clear" w:color="auto" w:fill="FFFFFF"/>
        </w:rPr>
        <w:t>, </w:t>
      </w:r>
      <w:r w:rsidRPr="00160D89">
        <w:rPr>
          <w:i/>
          <w:iCs/>
          <w:shd w:val="clear" w:color="auto" w:fill="FFFFFF"/>
        </w:rPr>
        <w:t>102</w:t>
      </w:r>
      <w:r w:rsidRPr="00160D89">
        <w:rPr>
          <w:shd w:val="clear" w:color="auto" w:fill="FFFFFF"/>
        </w:rPr>
        <w:t>, pp.324-337.</w:t>
      </w:r>
    </w:p>
    <w:p w14:paraId="0A1327A1" w14:textId="6250C23A" w:rsidR="00F63E05" w:rsidRPr="00160D89" w:rsidRDefault="003A0153" w:rsidP="00F63E05">
      <w:pPr>
        <w:rPr>
          <w:shd w:val="clear" w:color="auto" w:fill="FFFFFF"/>
        </w:rPr>
      </w:pPr>
      <w:r w:rsidRPr="00160D89">
        <w:rPr>
          <w:shd w:val="clear" w:color="auto" w:fill="FFFFFF"/>
        </w:rPr>
        <w:t>Boniel-Nissim, M., van den Eijnden, R.J., Furstova, J., Marino, C., Lahti, H., Inchley, J., Šmigelskas, K., Vieno, A. and Badura, P., (2022</w:t>
      </w:r>
      <w:r w:rsidR="004D6412" w:rsidRPr="00160D89">
        <w:rPr>
          <w:shd w:val="clear" w:color="auto" w:fill="FFFFFF"/>
        </w:rPr>
        <w:t>). International</w:t>
      </w:r>
      <w:r w:rsidRPr="00160D89">
        <w:rPr>
          <w:shd w:val="clear" w:color="auto" w:fill="FFFFFF"/>
        </w:rPr>
        <w:t xml:space="preserve"> perspectives on social media use among adolescents: Implications for mental and social well-being and substance use. </w:t>
      </w:r>
      <w:r w:rsidRPr="00160D89">
        <w:rPr>
          <w:i/>
          <w:iCs/>
          <w:shd w:val="clear" w:color="auto" w:fill="FFFFFF"/>
        </w:rPr>
        <w:t>Computers in Human Behavior</w:t>
      </w:r>
      <w:r w:rsidRPr="00160D89">
        <w:rPr>
          <w:shd w:val="clear" w:color="auto" w:fill="FFFFFF"/>
        </w:rPr>
        <w:t>, </w:t>
      </w:r>
      <w:r w:rsidRPr="00160D89">
        <w:rPr>
          <w:i/>
          <w:iCs/>
          <w:shd w:val="clear" w:color="auto" w:fill="FFFFFF"/>
        </w:rPr>
        <w:t>129</w:t>
      </w:r>
      <w:r w:rsidRPr="00160D89">
        <w:rPr>
          <w:shd w:val="clear" w:color="auto" w:fill="FFFFFF"/>
        </w:rPr>
        <w:t>, p.107144.</w:t>
      </w:r>
    </w:p>
    <w:p w14:paraId="1BE3FE5E" w14:textId="77777777" w:rsidR="00F63E05" w:rsidRDefault="003A0153" w:rsidP="00F63E05">
      <w:pPr>
        <w:pStyle w:val="Bibliography"/>
        <w:rPr>
          <w:noProof/>
          <w:szCs w:val="24"/>
        </w:rPr>
      </w:pPr>
      <w:r>
        <w:rPr>
          <w:noProof/>
        </w:rPr>
        <w:t xml:space="preserve">Chaffey, D., (2022). </w:t>
      </w:r>
      <w:r>
        <w:rPr>
          <w:i/>
          <w:iCs/>
          <w:noProof/>
        </w:rPr>
        <w:t xml:space="preserve">SOCIAL MEDIA MARKETING. </w:t>
      </w:r>
      <w:r>
        <w:rPr>
          <w:noProof/>
        </w:rPr>
        <w:t xml:space="preserve">[Online] Available at: </w:t>
      </w:r>
      <w:r>
        <w:rPr>
          <w:noProof/>
          <w:u w:val="single"/>
        </w:rPr>
        <w:t>https://www.davechaffey.com/digital-marketing-glossary/social-media-marketing/</w:t>
      </w:r>
    </w:p>
    <w:p w14:paraId="14A21C71" w14:textId="77777777" w:rsidR="00F63E05" w:rsidRDefault="003A0153" w:rsidP="00F63E05">
      <w:pPr>
        <w:rPr>
          <w:shd w:val="clear" w:color="auto" w:fill="FFFFFF"/>
        </w:rPr>
      </w:pPr>
      <w:r>
        <w:rPr>
          <w:shd w:val="clear" w:color="auto" w:fill="FFFFFF"/>
        </w:rPr>
        <w:t>Creevey, D., Coughlan, J. and O'Connor, C., (2022). Social media and luxury: A systematic literature review. </w:t>
      </w:r>
      <w:r>
        <w:rPr>
          <w:i/>
          <w:iCs/>
          <w:shd w:val="clear" w:color="auto" w:fill="FFFFFF"/>
        </w:rPr>
        <w:t>International Journal of Management Reviews</w:t>
      </w:r>
      <w:r>
        <w:rPr>
          <w:shd w:val="clear" w:color="auto" w:fill="FFFFFF"/>
        </w:rPr>
        <w:t>, </w:t>
      </w:r>
      <w:r>
        <w:rPr>
          <w:i/>
          <w:iCs/>
          <w:shd w:val="clear" w:color="auto" w:fill="FFFFFF"/>
        </w:rPr>
        <w:t>24</w:t>
      </w:r>
      <w:r>
        <w:rPr>
          <w:shd w:val="clear" w:color="auto" w:fill="FFFFFF"/>
        </w:rPr>
        <w:t>(1), pp.99-129.</w:t>
      </w:r>
    </w:p>
    <w:p w14:paraId="2A29C8AF" w14:textId="77777777" w:rsidR="00F63E05" w:rsidRDefault="003A0153" w:rsidP="00F63E05">
      <w:pPr>
        <w:pStyle w:val="Bibliography"/>
        <w:rPr>
          <w:noProof/>
        </w:rPr>
      </w:pPr>
      <w:r>
        <w:rPr>
          <w:noProof/>
        </w:rPr>
        <w:t xml:space="preserve">Crossman, A., (2020). </w:t>
      </w:r>
      <w:r>
        <w:rPr>
          <w:i/>
          <w:iCs/>
          <w:noProof/>
        </w:rPr>
        <w:t xml:space="preserve">Understanding Social Exchange Theory. </w:t>
      </w:r>
      <w:r>
        <w:rPr>
          <w:noProof/>
        </w:rPr>
        <w:t xml:space="preserve">[Online] Available at: </w:t>
      </w:r>
      <w:r>
        <w:rPr>
          <w:noProof/>
          <w:u w:val="single"/>
        </w:rPr>
        <w:t>https://www.thoughtco.com/social-exchange-theory-3026634</w:t>
      </w:r>
    </w:p>
    <w:p w14:paraId="2004ACCE" w14:textId="77777777" w:rsidR="00F63E05" w:rsidRDefault="003A0153" w:rsidP="00F63E05">
      <w:pPr>
        <w:pStyle w:val="Bibliography"/>
        <w:rPr>
          <w:noProof/>
        </w:rPr>
      </w:pPr>
      <w:r>
        <w:rPr>
          <w:noProof/>
        </w:rPr>
        <w:t xml:space="preserve">Dadhich, M., (2022). </w:t>
      </w:r>
      <w:r>
        <w:rPr>
          <w:i/>
          <w:iCs/>
          <w:noProof/>
        </w:rPr>
        <w:t xml:space="preserve">7 ways to improve your social media marketing strategy. </w:t>
      </w:r>
      <w:r>
        <w:rPr>
          <w:noProof/>
        </w:rPr>
        <w:t xml:space="preserve">[Online] Available at: </w:t>
      </w:r>
      <w:r>
        <w:rPr>
          <w:noProof/>
          <w:u w:val="single"/>
        </w:rPr>
        <w:t>https://blog.reputationx.com/guest/social-media-marketing-strategy</w:t>
      </w:r>
    </w:p>
    <w:p w14:paraId="6E661C65" w14:textId="77777777" w:rsidR="00F63E05" w:rsidRDefault="003A0153" w:rsidP="00F63E05">
      <w:pPr>
        <w:rPr>
          <w:shd w:val="clear" w:color="auto" w:fill="FFFFFF"/>
        </w:rPr>
      </w:pPr>
      <w:r>
        <w:rPr>
          <w:shd w:val="clear" w:color="auto" w:fill="FFFFFF"/>
        </w:rPr>
        <w:t>Daniel, B., (2022).  The Role of Research Methodology in Enhancing Postgraduate Students Research Experience. </w:t>
      </w:r>
      <w:r>
        <w:rPr>
          <w:i/>
          <w:iCs/>
          <w:shd w:val="clear" w:color="auto" w:fill="FFFFFF"/>
        </w:rPr>
        <w:t>Electronic Journal of Business Research Methods</w:t>
      </w:r>
      <w:r>
        <w:rPr>
          <w:shd w:val="clear" w:color="auto" w:fill="FFFFFF"/>
        </w:rPr>
        <w:t>, </w:t>
      </w:r>
      <w:r>
        <w:rPr>
          <w:i/>
          <w:iCs/>
          <w:shd w:val="clear" w:color="auto" w:fill="FFFFFF"/>
        </w:rPr>
        <w:t>20</w:t>
      </w:r>
      <w:r>
        <w:rPr>
          <w:shd w:val="clear" w:color="auto" w:fill="FFFFFF"/>
        </w:rPr>
        <w:t>(1), pp.pp34-48.</w:t>
      </w:r>
    </w:p>
    <w:p w14:paraId="5E5C4C6B" w14:textId="77777777" w:rsidR="00F63E05" w:rsidRDefault="003A0153" w:rsidP="00F63E05">
      <w:pPr>
        <w:rPr>
          <w:shd w:val="clear" w:color="auto" w:fill="FFFFFF"/>
        </w:rPr>
      </w:pPr>
      <w:r>
        <w:rPr>
          <w:shd w:val="clear" w:color="auto" w:fill="FFFFFF"/>
        </w:rPr>
        <w:t>Dinh, T.C.T. and Lee, Y., (2022). “I want to be as trendy as influencers”–how “fear of missing out” leads to buying intention for products endorsed by social media influencers. </w:t>
      </w:r>
      <w:r>
        <w:rPr>
          <w:i/>
          <w:iCs/>
          <w:shd w:val="clear" w:color="auto" w:fill="FFFFFF"/>
        </w:rPr>
        <w:t>Journal of Research in Interactive Marketing</w:t>
      </w:r>
      <w:r>
        <w:rPr>
          <w:shd w:val="clear" w:color="auto" w:fill="FFFFFF"/>
        </w:rPr>
        <w:t>, </w:t>
      </w:r>
      <w:r>
        <w:rPr>
          <w:i/>
          <w:iCs/>
          <w:shd w:val="clear" w:color="auto" w:fill="FFFFFF"/>
        </w:rPr>
        <w:t>16</w:t>
      </w:r>
      <w:r>
        <w:rPr>
          <w:shd w:val="clear" w:color="auto" w:fill="FFFFFF"/>
        </w:rPr>
        <w:t>(3), pp.346-364.</w:t>
      </w:r>
    </w:p>
    <w:p w14:paraId="15EC9D49" w14:textId="77777777" w:rsidR="00F63E05" w:rsidRPr="00160D89" w:rsidRDefault="003A0153" w:rsidP="00F63E05">
      <w:pPr>
        <w:rPr>
          <w:shd w:val="clear" w:color="auto" w:fill="FFFFFF"/>
        </w:rPr>
      </w:pPr>
      <w:r w:rsidRPr="00160D89">
        <w:rPr>
          <w:shd w:val="clear" w:color="auto" w:fill="FFFFFF"/>
        </w:rPr>
        <w:lastRenderedPageBreak/>
        <w:t>Donaldson, S.I., Dormanesh, A., Perez, C., Majmundar, A. and Allem, J.P., (2022). Association between exposure to tobacco content on social media and tobacco use: a systematic review and meta-analysis. </w:t>
      </w:r>
      <w:r w:rsidRPr="00160D89">
        <w:rPr>
          <w:i/>
          <w:iCs/>
          <w:shd w:val="clear" w:color="auto" w:fill="FFFFFF"/>
        </w:rPr>
        <w:t>JAMA pediatrics</w:t>
      </w:r>
      <w:r w:rsidRPr="00160D89">
        <w:rPr>
          <w:shd w:val="clear" w:color="auto" w:fill="FFFFFF"/>
        </w:rPr>
        <w:t>.</w:t>
      </w:r>
    </w:p>
    <w:p w14:paraId="315AA906" w14:textId="77777777" w:rsidR="00F63E05" w:rsidRPr="00160D89" w:rsidRDefault="003A0153" w:rsidP="00F63E05">
      <w:pPr>
        <w:rPr>
          <w:shd w:val="clear" w:color="auto" w:fill="FFFFFF"/>
        </w:rPr>
      </w:pPr>
      <w:r w:rsidRPr="00160D89">
        <w:rPr>
          <w:shd w:val="clear" w:color="auto" w:fill="FFFFFF"/>
        </w:rPr>
        <w:t>Doyle, J.P., Su, Y. and Kunkel, T., (2022). Athlete branding via social media: Examining the factors influencing consumer engagement on Instagram. </w:t>
      </w:r>
      <w:r w:rsidRPr="00160D89">
        <w:rPr>
          <w:i/>
          <w:iCs/>
          <w:shd w:val="clear" w:color="auto" w:fill="FFFFFF"/>
        </w:rPr>
        <w:t>European Sport Management Quarterly</w:t>
      </w:r>
      <w:r w:rsidRPr="00160D89">
        <w:rPr>
          <w:shd w:val="clear" w:color="auto" w:fill="FFFFFF"/>
        </w:rPr>
        <w:t>, </w:t>
      </w:r>
      <w:r w:rsidRPr="00160D89">
        <w:rPr>
          <w:i/>
          <w:iCs/>
          <w:shd w:val="clear" w:color="auto" w:fill="FFFFFF"/>
        </w:rPr>
        <w:t>22</w:t>
      </w:r>
      <w:r w:rsidRPr="00160D89">
        <w:rPr>
          <w:shd w:val="clear" w:color="auto" w:fill="FFFFFF"/>
        </w:rPr>
        <w:t>(4), pp.506-526.</w:t>
      </w:r>
    </w:p>
    <w:p w14:paraId="7E132B29" w14:textId="77777777" w:rsidR="00F63E05" w:rsidRDefault="003A0153" w:rsidP="00F63E05">
      <w:pPr>
        <w:pStyle w:val="Bibliography"/>
        <w:rPr>
          <w:noProof/>
        </w:rPr>
      </w:pPr>
      <w:r>
        <w:rPr>
          <w:noProof/>
        </w:rPr>
        <w:t xml:space="preserve">ginee, (2022). </w:t>
      </w:r>
      <w:r>
        <w:rPr>
          <w:i/>
          <w:iCs/>
          <w:noProof/>
        </w:rPr>
        <w:t xml:space="preserve">Social Media Marketing Theory: Know Everything Now!. </w:t>
      </w:r>
      <w:r>
        <w:rPr>
          <w:noProof/>
        </w:rPr>
        <w:t xml:space="preserve">[Online] Available at: </w:t>
      </w:r>
      <w:r>
        <w:rPr>
          <w:noProof/>
          <w:u w:val="single"/>
        </w:rPr>
        <w:t>https://ginee.com/ph/insights/social-media-marketing-theory/</w:t>
      </w:r>
    </w:p>
    <w:p w14:paraId="406BB7E2" w14:textId="15C151EB" w:rsidR="00F63E05" w:rsidRDefault="003A0153" w:rsidP="00F63E05">
      <w:pPr>
        <w:pStyle w:val="Bibliography"/>
        <w:rPr>
          <w:noProof/>
          <w:u w:val="single"/>
        </w:rPr>
      </w:pPr>
      <w:r>
        <w:rPr>
          <w:noProof/>
        </w:rPr>
        <w:t xml:space="preserve">Goldenberg, D., (2021). </w:t>
      </w:r>
      <w:r>
        <w:rPr>
          <w:i/>
          <w:iCs/>
          <w:noProof/>
        </w:rPr>
        <w:t xml:space="preserve">Social Network Analysis: From Graph Theory to Applications with Python. </w:t>
      </w:r>
      <w:r>
        <w:rPr>
          <w:noProof/>
        </w:rPr>
        <w:t xml:space="preserve">[Online] Available at: </w:t>
      </w:r>
      <w:hyperlink r:id="rId25" w:history="1">
        <w:r w:rsidR="00E064DE" w:rsidRPr="005A09D1">
          <w:rPr>
            <w:rStyle w:val="Hyperlink"/>
            <w:noProof/>
          </w:rPr>
          <w:t>https://towardsdatascience.com/social-network-analysis-from-theory-to-applications-with-python-d12e9a34c2c7?gi=a840303ff3ed</w:t>
        </w:r>
      </w:hyperlink>
    </w:p>
    <w:p w14:paraId="7F7A39D5" w14:textId="77777777" w:rsidR="00F63E05" w:rsidRDefault="003A0153" w:rsidP="00F63E05">
      <w:pPr>
        <w:rPr>
          <w:shd w:val="clear" w:color="auto" w:fill="FFFFFF"/>
        </w:rPr>
      </w:pPr>
      <w:r>
        <w:rPr>
          <w:shd w:val="clear" w:color="auto" w:fill="FFFFFF"/>
        </w:rPr>
        <w:t>Goldstein, S.B., (2022).  A systematic review of short-term study abroad research methodology and intercultural competence outcomes. </w:t>
      </w:r>
      <w:r>
        <w:rPr>
          <w:i/>
          <w:iCs/>
          <w:shd w:val="clear" w:color="auto" w:fill="FFFFFF"/>
        </w:rPr>
        <w:t>International Journal of Intercultural Relations</w:t>
      </w:r>
      <w:r>
        <w:rPr>
          <w:shd w:val="clear" w:color="auto" w:fill="FFFFFF"/>
        </w:rPr>
        <w:t>, </w:t>
      </w:r>
      <w:r>
        <w:rPr>
          <w:i/>
          <w:iCs/>
          <w:shd w:val="clear" w:color="auto" w:fill="FFFFFF"/>
        </w:rPr>
        <w:t>87</w:t>
      </w:r>
      <w:r>
        <w:rPr>
          <w:shd w:val="clear" w:color="auto" w:fill="FFFFFF"/>
        </w:rPr>
        <w:t>, pp.26-36.</w:t>
      </w:r>
    </w:p>
    <w:p w14:paraId="62A15559" w14:textId="52E65FD2" w:rsidR="00E064DE" w:rsidRPr="00E064DE" w:rsidRDefault="003A0153" w:rsidP="00E064DE">
      <w:pPr>
        <w:pStyle w:val="Bibliography"/>
        <w:rPr>
          <w:noProof/>
          <w:u w:val="single"/>
        </w:rPr>
      </w:pPr>
      <w:r>
        <w:rPr>
          <w:noProof/>
        </w:rPr>
        <w:t xml:space="preserve">Google Forms , (2022). </w:t>
      </w:r>
      <w:r>
        <w:rPr>
          <w:i/>
          <w:iCs/>
          <w:noProof/>
        </w:rPr>
        <w:t xml:space="preserve">Google Forms. </w:t>
      </w:r>
      <w:r>
        <w:rPr>
          <w:noProof/>
        </w:rPr>
        <w:t xml:space="preserve">[Online] Available at: </w:t>
      </w:r>
      <w:hyperlink r:id="rId26" w:history="1">
        <w:r w:rsidR="00E064DE" w:rsidRPr="005A09D1">
          <w:rPr>
            <w:rStyle w:val="Hyperlink"/>
            <w:noProof/>
          </w:rPr>
          <w:t>https://docs.google.com/forms/d/1LmOkymQ-</w:t>
        </w:r>
      </w:hyperlink>
      <w:r>
        <w:rPr>
          <w:noProof/>
          <w:u w:val="single"/>
        </w:rPr>
        <w:t>t4JqTq5kzGUMleIdWJklg7cUHIhz775qBiw/edit#responses</w:t>
      </w:r>
    </w:p>
    <w:p w14:paraId="7C7F872F" w14:textId="77777777" w:rsidR="00F63E05" w:rsidRDefault="003A0153" w:rsidP="00F63E05">
      <w:pPr>
        <w:rPr>
          <w:shd w:val="clear" w:color="auto" w:fill="FFFFFF"/>
        </w:rPr>
      </w:pPr>
      <w:r>
        <w:rPr>
          <w:shd w:val="clear" w:color="auto" w:fill="FFFFFF"/>
        </w:rPr>
        <w:t>Hudders, L. and De Jans, S., (2022).  Gender effects in influencer marketing: an experimental study on the efficacy of endorsements by same-vs. other-gender social media influencers on Instagram. </w:t>
      </w:r>
      <w:r>
        <w:rPr>
          <w:i/>
          <w:iCs/>
          <w:shd w:val="clear" w:color="auto" w:fill="FFFFFF"/>
        </w:rPr>
        <w:t>International Journal of Advertising</w:t>
      </w:r>
      <w:r>
        <w:rPr>
          <w:shd w:val="clear" w:color="auto" w:fill="FFFFFF"/>
        </w:rPr>
        <w:t>, </w:t>
      </w:r>
      <w:r>
        <w:rPr>
          <w:i/>
          <w:iCs/>
          <w:shd w:val="clear" w:color="auto" w:fill="FFFFFF"/>
        </w:rPr>
        <w:t>41</w:t>
      </w:r>
      <w:r>
        <w:rPr>
          <w:shd w:val="clear" w:color="auto" w:fill="FFFFFF"/>
        </w:rPr>
        <w:t>(1), pp.128-149.</w:t>
      </w:r>
    </w:p>
    <w:p w14:paraId="437214B4" w14:textId="1096847E" w:rsidR="00F63E05" w:rsidRDefault="003A0153" w:rsidP="00F63E05">
      <w:pPr>
        <w:pStyle w:val="Bibliography"/>
        <w:rPr>
          <w:noProof/>
        </w:rPr>
      </w:pPr>
      <w:r>
        <w:rPr>
          <w:noProof/>
        </w:rPr>
        <w:t xml:space="preserve">ibm, (2021). </w:t>
      </w:r>
      <w:r>
        <w:rPr>
          <w:i/>
          <w:iCs/>
          <w:noProof/>
        </w:rPr>
        <w:t xml:space="preserve">About social network analysis. </w:t>
      </w:r>
      <w:r>
        <w:rPr>
          <w:noProof/>
        </w:rPr>
        <w:t xml:space="preserve">[Online] Available at: </w:t>
      </w:r>
      <w:r>
        <w:rPr>
          <w:noProof/>
          <w:u w:val="single"/>
        </w:rPr>
        <w:t>https://www.ibm.com/docs/en/spss-modeler/18.0.0?topic=analysis-about-social-network</w:t>
      </w:r>
    </w:p>
    <w:p w14:paraId="0A911656" w14:textId="2C334DE6" w:rsidR="00F63E05" w:rsidRDefault="003A0153" w:rsidP="00F63E05">
      <w:pPr>
        <w:pStyle w:val="Bibliography"/>
        <w:rPr>
          <w:noProof/>
        </w:rPr>
      </w:pPr>
      <w:r>
        <w:rPr>
          <w:noProof/>
        </w:rPr>
        <w:lastRenderedPageBreak/>
        <w:t xml:space="preserve">Imoto, M., (2022). </w:t>
      </w:r>
      <w:r>
        <w:rPr>
          <w:i/>
          <w:iCs/>
          <w:noProof/>
        </w:rPr>
        <w:t xml:space="preserve">5 Tips to Successful Social Media Marketing. </w:t>
      </w:r>
      <w:r>
        <w:rPr>
          <w:noProof/>
        </w:rPr>
        <w:t xml:space="preserve">[Online] Available at: </w:t>
      </w:r>
      <w:r>
        <w:rPr>
          <w:noProof/>
          <w:u w:val="single"/>
        </w:rPr>
        <w:t>https://www.bu.edu/prlab/2022/03/01/5-tips-to-successful-social-media-marketing/</w:t>
      </w:r>
    </w:p>
    <w:p w14:paraId="7B1285A7" w14:textId="77777777" w:rsidR="00F63E05" w:rsidRDefault="003A0153" w:rsidP="00F63E05">
      <w:pPr>
        <w:rPr>
          <w:shd w:val="clear" w:color="auto" w:fill="FFFFFF"/>
        </w:rPr>
      </w:pPr>
      <w:r>
        <w:rPr>
          <w:shd w:val="clear" w:color="auto" w:fill="FFFFFF"/>
        </w:rPr>
        <w:t>Jackson, I., Watson, D.L., White, C.D. and Gallo, M., (2022).  Research as (re) vision: laying claim to oral history as a just-us research methodology. </w:t>
      </w:r>
      <w:r>
        <w:rPr>
          <w:i/>
          <w:iCs/>
          <w:shd w:val="clear" w:color="auto" w:fill="FFFFFF"/>
        </w:rPr>
        <w:t>International journal of research &amp; method in education</w:t>
      </w:r>
      <w:r>
        <w:rPr>
          <w:shd w:val="clear" w:color="auto" w:fill="FFFFFF"/>
        </w:rPr>
        <w:t>, </w:t>
      </w:r>
      <w:r>
        <w:rPr>
          <w:i/>
          <w:iCs/>
          <w:shd w:val="clear" w:color="auto" w:fill="FFFFFF"/>
        </w:rPr>
        <w:t>45</w:t>
      </w:r>
      <w:r>
        <w:rPr>
          <w:shd w:val="clear" w:color="auto" w:fill="FFFFFF"/>
        </w:rPr>
        <w:t>(4), pp.330-342.</w:t>
      </w:r>
    </w:p>
    <w:p w14:paraId="109E6283" w14:textId="77777777" w:rsidR="00F63E05" w:rsidRDefault="003A0153" w:rsidP="00F63E05">
      <w:pPr>
        <w:pStyle w:val="Bibliography"/>
        <w:rPr>
          <w:noProof/>
        </w:rPr>
      </w:pPr>
      <w:r>
        <w:rPr>
          <w:noProof/>
        </w:rPr>
        <w:t xml:space="preserve">jcsocialmedia, (2022). </w:t>
      </w:r>
      <w:r>
        <w:rPr>
          <w:i/>
          <w:iCs/>
          <w:noProof/>
        </w:rPr>
        <w:t xml:space="preserve">Social media theory. </w:t>
      </w:r>
      <w:r>
        <w:rPr>
          <w:noProof/>
        </w:rPr>
        <w:t xml:space="preserve">[Online] Available at: </w:t>
      </w:r>
      <w:r>
        <w:rPr>
          <w:noProof/>
          <w:u w:val="single"/>
        </w:rPr>
        <w:t>https://www.jcsocialmedia.com/social-media-theory/</w:t>
      </w:r>
    </w:p>
    <w:p w14:paraId="27360565" w14:textId="77777777" w:rsidR="00F63E05" w:rsidRPr="00160D89" w:rsidRDefault="003A0153" w:rsidP="00F63E05">
      <w:pPr>
        <w:rPr>
          <w:shd w:val="clear" w:color="auto" w:fill="FFFFFF"/>
        </w:rPr>
      </w:pPr>
      <w:r w:rsidRPr="00160D89">
        <w:rPr>
          <w:shd w:val="clear" w:color="auto" w:fill="FFFFFF"/>
        </w:rPr>
        <w:t>Karray, S., Martín-Herrán, G. and Sigué, S.P., (2022). Managing advertising investments in marketing channels. </w:t>
      </w:r>
      <w:r w:rsidRPr="00160D89">
        <w:rPr>
          <w:i/>
          <w:iCs/>
          <w:shd w:val="clear" w:color="auto" w:fill="FFFFFF"/>
        </w:rPr>
        <w:t>Journal of Retailing and Consumer Services</w:t>
      </w:r>
      <w:r w:rsidRPr="00160D89">
        <w:rPr>
          <w:shd w:val="clear" w:color="auto" w:fill="FFFFFF"/>
        </w:rPr>
        <w:t>, </w:t>
      </w:r>
      <w:r w:rsidRPr="00160D89">
        <w:rPr>
          <w:i/>
          <w:iCs/>
          <w:shd w:val="clear" w:color="auto" w:fill="FFFFFF"/>
        </w:rPr>
        <w:t>65</w:t>
      </w:r>
      <w:r w:rsidRPr="00160D89">
        <w:rPr>
          <w:shd w:val="clear" w:color="auto" w:fill="FFFFFF"/>
        </w:rPr>
        <w:t>, p.102852.</w:t>
      </w:r>
    </w:p>
    <w:p w14:paraId="5E79CA4F" w14:textId="77777777" w:rsidR="00F63E05" w:rsidRDefault="003A0153" w:rsidP="00F63E05">
      <w:pPr>
        <w:pStyle w:val="Bibliography"/>
        <w:rPr>
          <w:noProof/>
        </w:rPr>
      </w:pPr>
      <w:r>
        <w:rPr>
          <w:noProof/>
        </w:rPr>
        <w:t xml:space="preserve">Kenan, J., (2022). </w:t>
      </w:r>
      <w:r>
        <w:rPr>
          <w:i/>
          <w:iCs/>
          <w:noProof/>
        </w:rPr>
        <w:t xml:space="preserve">Social media marketing: What it is and how to build your strategy. </w:t>
      </w:r>
      <w:r>
        <w:rPr>
          <w:noProof/>
        </w:rPr>
        <w:t xml:space="preserve">[Online] Available at: </w:t>
      </w:r>
      <w:r>
        <w:rPr>
          <w:noProof/>
          <w:u w:val="single"/>
        </w:rPr>
        <w:t>https://sproutsocial.com/insights/social-media-marketing-strategy/</w:t>
      </w:r>
    </w:p>
    <w:p w14:paraId="015311A5" w14:textId="77777777" w:rsidR="00F63E05" w:rsidRDefault="003A0153" w:rsidP="00F63E05">
      <w:pPr>
        <w:pStyle w:val="Bibliography"/>
        <w:rPr>
          <w:noProof/>
        </w:rPr>
      </w:pPr>
      <w:r>
        <w:rPr>
          <w:noProof/>
        </w:rPr>
        <w:t xml:space="preserve">LaFleur, G., (2022). </w:t>
      </w:r>
      <w:r>
        <w:rPr>
          <w:i/>
          <w:iCs/>
          <w:noProof/>
        </w:rPr>
        <w:t xml:space="preserve">12 social media marketing tips to boost your business. </w:t>
      </w:r>
      <w:r>
        <w:rPr>
          <w:noProof/>
        </w:rPr>
        <w:t xml:space="preserve">[Online] Available at: </w:t>
      </w:r>
      <w:r>
        <w:rPr>
          <w:noProof/>
          <w:u w:val="single"/>
        </w:rPr>
        <w:t>https://www.techtarget.com/whatis/feature/12-social-media-marketing-tips-to-boost-your-business</w:t>
      </w:r>
    </w:p>
    <w:p w14:paraId="6AD88B5B" w14:textId="77777777" w:rsidR="00F63E05" w:rsidRDefault="003A0153" w:rsidP="00F63E05">
      <w:pPr>
        <w:pStyle w:val="Bibliography"/>
        <w:rPr>
          <w:noProof/>
        </w:rPr>
      </w:pPr>
      <w:r>
        <w:rPr>
          <w:noProof/>
        </w:rPr>
        <w:t xml:space="preserve">latentview, (2021). </w:t>
      </w:r>
      <w:r>
        <w:rPr>
          <w:i/>
          <w:iCs/>
          <w:noProof/>
        </w:rPr>
        <w:t xml:space="preserve">A Guide to Social Network Analysis and its Use Cases. </w:t>
      </w:r>
      <w:r>
        <w:rPr>
          <w:noProof/>
        </w:rPr>
        <w:t xml:space="preserve">[Online] Available at: </w:t>
      </w:r>
      <w:r>
        <w:rPr>
          <w:noProof/>
          <w:u w:val="single"/>
        </w:rPr>
        <w:t>https://www.latentview.com/blog/a-guide-to-social-network-analysis-and-its-use-cases/</w:t>
      </w:r>
    </w:p>
    <w:p w14:paraId="1067068B" w14:textId="77777777" w:rsidR="00F63E05" w:rsidRDefault="003A0153" w:rsidP="00F63E05">
      <w:pPr>
        <w:rPr>
          <w:shd w:val="clear" w:color="auto" w:fill="FFFFFF"/>
        </w:rPr>
      </w:pPr>
      <w:r>
        <w:rPr>
          <w:shd w:val="clear" w:color="auto" w:fill="FFFFFF"/>
        </w:rPr>
        <w:t>Lee, J.W., (2022). Translanguaging research methodologies. </w:t>
      </w:r>
      <w:r>
        <w:rPr>
          <w:i/>
          <w:iCs/>
          <w:shd w:val="clear" w:color="auto" w:fill="FFFFFF"/>
        </w:rPr>
        <w:t>Research Methods in Applied Linguistics</w:t>
      </w:r>
      <w:r>
        <w:rPr>
          <w:shd w:val="clear" w:color="auto" w:fill="FFFFFF"/>
        </w:rPr>
        <w:t>, </w:t>
      </w:r>
      <w:r>
        <w:rPr>
          <w:i/>
          <w:iCs/>
          <w:shd w:val="clear" w:color="auto" w:fill="FFFFFF"/>
        </w:rPr>
        <w:t>1</w:t>
      </w:r>
      <w:r>
        <w:rPr>
          <w:shd w:val="clear" w:color="auto" w:fill="FFFFFF"/>
        </w:rPr>
        <w:t>(1), p.100004.</w:t>
      </w:r>
    </w:p>
    <w:p w14:paraId="5B72B17A" w14:textId="77777777" w:rsidR="00F63E05" w:rsidRPr="00303051" w:rsidRDefault="003A0153" w:rsidP="00F63E05">
      <w:r>
        <w:rPr>
          <w:shd w:val="clear" w:color="auto" w:fill="FFFFFF"/>
        </w:rPr>
        <w:t>Lim, M.S., Molenaar, A., Brennan, L., Reid, M. and McCaffrey, T., (2022). Young adults’ use of different social media platforms for health information: Insights from web-based conversations. </w:t>
      </w:r>
      <w:r>
        <w:rPr>
          <w:i/>
          <w:iCs/>
          <w:shd w:val="clear" w:color="auto" w:fill="FFFFFF"/>
        </w:rPr>
        <w:t>Journal of medical Internet research</w:t>
      </w:r>
      <w:r>
        <w:rPr>
          <w:shd w:val="clear" w:color="auto" w:fill="FFFFFF"/>
        </w:rPr>
        <w:t>, </w:t>
      </w:r>
      <w:r>
        <w:rPr>
          <w:i/>
          <w:iCs/>
          <w:shd w:val="clear" w:color="auto" w:fill="FFFFFF"/>
        </w:rPr>
        <w:t>24</w:t>
      </w:r>
      <w:r>
        <w:rPr>
          <w:shd w:val="clear" w:color="auto" w:fill="FFFFFF"/>
        </w:rPr>
        <w:t>(1), p.e23656.</w:t>
      </w:r>
    </w:p>
    <w:p w14:paraId="5A0F6AE3" w14:textId="77777777" w:rsidR="00F63E05" w:rsidRPr="00160D89" w:rsidRDefault="003A0153" w:rsidP="00F63E05">
      <w:pPr>
        <w:rPr>
          <w:shd w:val="clear" w:color="auto" w:fill="FFFFFF"/>
        </w:rPr>
      </w:pPr>
      <w:r w:rsidRPr="00160D89">
        <w:rPr>
          <w:shd w:val="clear" w:color="auto" w:fill="FFFFFF"/>
        </w:rPr>
        <w:lastRenderedPageBreak/>
        <w:t>Lim, W.M. and Rasul, T., (2022). Customer engagement and social media: Revisiting the past to inform the future. </w:t>
      </w:r>
      <w:r w:rsidRPr="00160D89">
        <w:rPr>
          <w:i/>
          <w:iCs/>
          <w:shd w:val="clear" w:color="auto" w:fill="FFFFFF"/>
        </w:rPr>
        <w:t>Journal of Business Research</w:t>
      </w:r>
      <w:r w:rsidRPr="00160D89">
        <w:rPr>
          <w:shd w:val="clear" w:color="auto" w:fill="FFFFFF"/>
        </w:rPr>
        <w:t>, </w:t>
      </w:r>
      <w:r w:rsidRPr="00160D89">
        <w:rPr>
          <w:i/>
          <w:iCs/>
          <w:shd w:val="clear" w:color="auto" w:fill="FFFFFF"/>
        </w:rPr>
        <w:t>148</w:t>
      </w:r>
      <w:r w:rsidRPr="00160D89">
        <w:rPr>
          <w:shd w:val="clear" w:color="auto" w:fill="FFFFFF"/>
        </w:rPr>
        <w:t>, pp.325-342.</w:t>
      </w:r>
    </w:p>
    <w:p w14:paraId="1C8470F1" w14:textId="77777777" w:rsidR="00F63E05" w:rsidRPr="00160D89" w:rsidRDefault="003A0153" w:rsidP="00F63E05">
      <w:pPr>
        <w:rPr>
          <w:shd w:val="clear" w:color="auto" w:fill="FFFFFF"/>
        </w:rPr>
      </w:pPr>
      <w:r w:rsidRPr="00160D89">
        <w:rPr>
          <w:shd w:val="clear" w:color="auto" w:fill="FFFFFF"/>
        </w:rPr>
        <w:t>Lin, Z. and Rasoolimanesh, S.M., (2022). Sharing tourism experiences in social media: A systematic review. </w:t>
      </w:r>
      <w:r w:rsidRPr="00160D89">
        <w:rPr>
          <w:i/>
          <w:iCs/>
          <w:shd w:val="clear" w:color="auto" w:fill="FFFFFF"/>
        </w:rPr>
        <w:t>Anatolia</w:t>
      </w:r>
      <w:r w:rsidRPr="00160D89">
        <w:rPr>
          <w:shd w:val="clear" w:color="auto" w:fill="FFFFFF"/>
        </w:rPr>
        <w:t>, pp.1-15.</w:t>
      </w:r>
    </w:p>
    <w:p w14:paraId="1FED854D" w14:textId="77777777" w:rsidR="00F63E05" w:rsidRDefault="003A0153" w:rsidP="00F63E05">
      <w:pPr>
        <w:pStyle w:val="Bibliography"/>
        <w:rPr>
          <w:noProof/>
        </w:rPr>
      </w:pPr>
      <w:r>
        <w:rPr>
          <w:noProof/>
        </w:rPr>
        <w:t xml:space="preserve">Molony, S., (2021). </w:t>
      </w:r>
      <w:r>
        <w:rPr>
          <w:i/>
          <w:iCs/>
          <w:noProof/>
        </w:rPr>
        <w:t xml:space="preserve">6 important marketing theories—and how to apply them in social media campaigns. </w:t>
      </w:r>
      <w:r>
        <w:rPr>
          <w:noProof/>
        </w:rPr>
        <w:t xml:space="preserve">[Online] Available at: </w:t>
      </w:r>
      <w:r>
        <w:rPr>
          <w:noProof/>
          <w:u w:val="single"/>
        </w:rPr>
        <w:t>https://www.agilitypr.com/pr-news/public-relations/6-important-marketing-theories-and-how-to-apply-them-in-social-media-campaigns/</w:t>
      </w:r>
    </w:p>
    <w:p w14:paraId="761F93D7" w14:textId="77777777" w:rsidR="00F63E05" w:rsidRDefault="003A0153" w:rsidP="00F63E05">
      <w:pPr>
        <w:pStyle w:val="Bibliography"/>
        <w:rPr>
          <w:noProof/>
        </w:rPr>
      </w:pPr>
      <w:r>
        <w:rPr>
          <w:noProof/>
        </w:rPr>
        <w:t xml:space="preserve">NEWLANDS, M., (2018). </w:t>
      </w:r>
      <w:r>
        <w:rPr>
          <w:i/>
          <w:iCs/>
          <w:noProof/>
        </w:rPr>
        <w:t xml:space="preserve">10 Social-Media Marketing Strategies for Companies. </w:t>
      </w:r>
      <w:r>
        <w:rPr>
          <w:noProof/>
        </w:rPr>
        <w:t xml:space="preserve">[Online] Available at: </w:t>
      </w:r>
      <w:r>
        <w:rPr>
          <w:noProof/>
          <w:u w:val="single"/>
        </w:rPr>
        <w:t>https://www.entrepreneur.com/science-technology/10-social-media-marketing-strategies-for-companies/293321</w:t>
      </w:r>
    </w:p>
    <w:p w14:paraId="34779A24" w14:textId="77777777" w:rsidR="00F63E05" w:rsidRDefault="003A0153" w:rsidP="00F63E05">
      <w:pPr>
        <w:pStyle w:val="Bibliography"/>
        <w:rPr>
          <w:noProof/>
        </w:rPr>
      </w:pPr>
      <w:r>
        <w:rPr>
          <w:noProof/>
        </w:rPr>
        <w:t xml:space="preserve">onlinemswprograms, (2021). </w:t>
      </w:r>
      <w:r>
        <w:rPr>
          <w:i/>
          <w:iCs/>
          <w:noProof/>
        </w:rPr>
        <w:t xml:space="preserve">Introduction to Social Exchange Theory in Social Work. </w:t>
      </w:r>
      <w:r>
        <w:rPr>
          <w:noProof/>
        </w:rPr>
        <w:t xml:space="preserve">[Online] Available at: </w:t>
      </w:r>
      <w:r>
        <w:rPr>
          <w:noProof/>
          <w:u w:val="single"/>
        </w:rPr>
        <w:t>https://www.onlinemswprograms.com/social-work/theories/social-exchange-theory/</w:t>
      </w:r>
    </w:p>
    <w:p w14:paraId="6B611471" w14:textId="77777777" w:rsidR="00F63E05" w:rsidRPr="00160D89" w:rsidRDefault="003A0153" w:rsidP="00F63E05">
      <w:pPr>
        <w:rPr>
          <w:shd w:val="clear" w:color="auto" w:fill="FFFFFF"/>
        </w:rPr>
      </w:pPr>
      <w:r w:rsidRPr="00160D89">
        <w:rPr>
          <w:shd w:val="clear" w:color="auto" w:fill="FFFFFF"/>
        </w:rPr>
        <w:t>Pachucki, C., Grohs, R. and Scholl-Grissemann, U., (2022). Is nothing like before? COVID-19–evoked changes to tourism destination social media communication. </w:t>
      </w:r>
      <w:r w:rsidRPr="00160D89">
        <w:rPr>
          <w:i/>
          <w:iCs/>
          <w:shd w:val="clear" w:color="auto" w:fill="FFFFFF"/>
        </w:rPr>
        <w:t>Journal of Destination Marketing &amp; Management</w:t>
      </w:r>
      <w:r w:rsidRPr="00160D89">
        <w:rPr>
          <w:shd w:val="clear" w:color="auto" w:fill="FFFFFF"/>
        </w:rPr>
        <w:t>, </w:t>
      </w:r>
      <w:r w:rsidRPr="00160D89">
        <w:rPr>
          <w:i/>
          <w:iCs/>
          <w:shd w:val="clear" w:color="auto" w:fill="FFFFFF"/>
        </w:rPr>
        <w:t>23</w:t>
      </w:r>
      <w:r w:rsidRPr="00160D89">
        <w:rPr>
          <w:shd w:val="clear" w:color="auto" w:fill="FFFFFF"/>
        </w:rPr>
        <w:t>, p.100692.</w:t>
      </w:r>
    </w:p>
    <w:p w14:paraId="065A2A31" w14:textId="77777777" w:rsidR="00F63E05" w:rsidRDefault="003A0153" w:rsidP="00F63E05">
      <w:pPr>
        <w:rPr>
          <w:shd w:val="clear" w:color="auto" w:fill="FFFFFF"/>
        </w:rPr>
      </w:pPr>
      <w:r>
        <w:rPr>
          <w:shd w:val="clear" w:color="auto" w:fill="FFFFFF"/>
        </w:rPr>
        <w:t>Pittman, M., Oeldorf-Hirsch, A. and Brannan, A., (2022). Green advertising on social media: Brand authenticity mediates the effect of different appeals on purchase intent and digital engagement. </w:t>
      </w:r>
      <w:r>
        <w:rPr>
          <w:i/>
          <w:iCs/>
          <w:shd w:val="clear" w:color="auto" w:fill="FFFFFF"/>
        </w:rPr>
        <w:t>Journal of Current Issues &amp; Research in Advertising</w:t>
      </w:r>
      <w:r>
        <w:rPr>
          <w:shd w:val="clear" w:color="auto" w:fill="FFFFFF"/>
        </w:rPr>
        <w:t>, </w:t>
      </w:r>
      <w:r>
        <w:rPr>
          <w:i/>
          <w:iCs/>
          <w:shd w:val="clear" w:color="auto" w:fill="FFFFFF"/>
        </w:rPr>
        <w:t>43</w:t>
      </w:r>
      <w:r>
        <w:rPr>
          <w:shd w:val="clear" w:color="auto" w:fill="FFFFFF"/>
        </w:rPr>
        <w:t>(1), pp.106-121.</w:t>
      </w:r>
    </w:p>
    <w:p w14:paraId="4C114615" w14:textId="77777777" w:rsidR="00F63E05" w:rsidRDefault="003A0153" w:rsidP="00F63E05">
      <w:pPr>
        <w:pStyle w:val="Bibliography"/>
        <w:rPr>
          <w:noProof/>
        </w:rPr>
      </w:pPr>
      <w:r>
        <w:rPr>
          <w:noProof/>
        </w:rPr>
        <w:t xml:space="preserve">projectreserve, (2022).  </w:t>
      </w:r>
      <w:r>
        <w:rPr>
          <w:i/>
          <w:iCs/>
          <w:noProof/>
        </w:rPr>
        <w:t xml:space="preserve">IMPACT OF SOCIAL MEDIA ON ENHANCING COMMUNICATION AND PERFORMANCE. </w:t>
      </w:r>
      <w:r>
        <w:rPr>
          <w:noProof/>
        </w:rPr>
        <w:t xml:space="preserve">[Online] Available at: </w:t>
      </w:r>
      <w:r>
        <w:rPr>
          <w:noProof/>
          <w:u w:val="single"/>
        </w:rPr>
        <w:t>https://www.projectreserve.com/2020/11/impact-of-social-media-on-enhancing.html</w:t>
      </w:r>
    </w:p>
    <w:p w14:paraId="4DBA7AE1" w14:textId="77777777" w:rsidR="00F63E05" w:rsidRDefault="003A0153" w:rsidP="00F63E05">
      <w:pPr>
        <w:rPr>
          <w:shd w:val="clear" w:color="auto" w:fill="FFFFFF"/>
        </w:rPr>
      </w:pPr>
      <w:r>
        <w:rPr>
          <w:shd w:val="clear" w:color="auto" w:fill="FFFFFF"/>
        </w:rPr>
        <w:lastRenderedPageBreak/>
        <w:t>Rumsey, M., Stowers, P., Sam, H., Neill, A., Rodrigues, N., Brooks, F. and Daly, J., (2022). Development of PARcific approach: participatory action research methodology for collectivist health research. </w:t>
      </w:r>
      <w:r>
        <w:rPr>
          <w:i/>
          <w:iCs/>
          <w:shd w:val="clear" w:color="auto" w:fill="FFFFFF"/>
        </w:rPr>
        <w:t>Qualitative Health Research</w:t>
      </w:r>
      <w:r>
        <w:rPr>
          <w:shd w:val="clear" w:color="auto" w:fill="FFFFFF"/>
        </w:rPr>
        <w:t>, </w:t>
      </w:r>
      <w:r>
        <w:rPr>
          <w:i/>
          <w:iCs/>
          <w:shd w:val="clear" w:color="auto" w:fill="FFFFFF"/>
        </w:rPr>
        <w:t>32</w:t>
      </w:r>
      <w:r>
        <w:rPr>
          <w:shd w:val="clear" w:color="auto" w:fill="FFFFFF"/>
        </w:rPr>
        <w:t>(8-9), pp.1297-1314.</w:t>
      </w:r>
    </w:p>
    <w:p w14:paraId="0608EF1F" w14:textId="77777777" w:rsidR="00F63E05" w:rsidRPr="00160D89" w:rsidRDefault="003A0153" w:rsidP="00F63E05">
      <w:pPr>
        <w:rPr>
          <w:shd w:val="clear" w:color="auto" w:fill="FFFFFF"/>
        </w:rPr>
      </w:pPr>
      <w:r w:rsidRPr="00160D89">
        <w:rPr>
          <w:shd w:val="clear" w:color="auto" w:fill="FFFFFF"/>
        </w:rPr>
        <w:t>Santos, Z.R., Cheung, C.M., Coelho, P.S. and Rita, P., (2022). Consumer engagement in social media brand communities: A literature review. </w:t>
      </w:r>
      <w:r w:rsidRPr="00160D89">
        <w:rPr>
          <w:i/>
          <w:iCs/>
          <w:shd w:val="clear" w:color="auto" w:fill="FFFFFF"/>
        </w:rPr>
        <w:t>International Journal of Information Management</w:t>
      </w:r>
      <w:r w:rsidRPr="00160D89">
        <w:rPr>
          <w:shd w:val="clear" w:color="auto" w:fill="FFFFFF"/>
        </w:rPr>
        <w:t>, </w:t>
      </w:r>
      <w:r w:rsidRPr="00160D89">
        <w:rPr>
          <w:i/>
          <w:iCs/>
          <w:shd w:val="clear" w:color="auto" w:fill="FFFFFF"/>
        </w:rPr>
        <w:t>63</w:t>
      </w:r>
      <w:r w:rsidRPr="00160D89">
        <w:rPr>
          <w:shd w:val="clear" w:color="auto" w:fill="FFFFFF"/>
        </w:rPr>
        <w:t>, p.102457.</w:t>
      </w:r>
    </w:p>
    <w:p w14:paraId="1FCA2286" w14:textId="77777777" w:rsidR="00F63E05" w:rsidRDefault="003A0153" w:rsidP="00F63E05">
      <w:pPr>
        <w:pStyle w:val="Bibliography"/>
        <w:rPr>
          <w:noProof/>
        </w:rPr>
      </w:pPr>
      <w:r>
        <w:rPr>
          <w:noProof/>
        </w:rPr>
        <w:t xml:space="preserve">Sokolska., K., (2022). </w:t>
      </w:r>
      <w:r>
        <w:rPr>
          <w:i/>
          <w:iCs/>
          <w:noProof/>
        </w:rPr>
        <w:t xml:space="preserve">Chaffey’s Theory- Social Media Marketing. </w:t>
      </w:r>
      <w:r>
        <w:rPr>
          <w:noProof/>
        </w:rPr>
        <w:t xml:space="preserve">[Online] Available at: </w:t>
      </w:r>
      <w:r>
        <w:rPr>
          <w:noProof/>
          <w:u w:val="single"/>
        </w:rPr>
        <w:t>https://blogs.brighton.ac.uk/klaud/2017/11/30/chaffeys-theory-social-media-marketing/#:~:text=Definition%20by%20David%20Chaffey%20of,brands%20leading%20to%20commercial%20value.</w:t>
      </w:r>
    </w:p>
    <w:p w14:paraId="289B333E" w14:textId="77777777" w:rsidR="00F63E05" w:rsidRDefault="003A0153" w:rsidP="00F63E05">
      <w:pPr>
        <w:rPr>
          <w:shd w:val="clear" w:color="auto" w:fill="FFFFFF"/>
        </w:rPr>
      </w:pPr>
      <w:r>
        <w:rPr>
          <w:shd w:val="clear" w:color="auto" w:fill="FFFFFF"/>
        </w:rPr>
        <w:t>Sosa-Díaz, M.J. and Valverde-Berrocoso, J., (2022).  Grounded theory as a research methodology in educational technology. </w:t>
      </w:r>
      <w:r>
        <w:rPr>
          <w:i/>
          <w:iCs/>
          <w:shd w:val="clear" w:color="auto" w:fill="FFFFFF"/>
        </w:rPr>
        <w:t>International Journal of Qualitative Methods</w:t>
      </w:r>
      <w:r>
        <w:rPr>
          <w:shd w:val="clear" w:color="auto" w:fill="FFFFFF"/>
        </w:rPr>
        <w:t>, </w:t>
      </w:r>
      <w:r>
        <w:rPr>
          <w:i/>
          <w:iCs/>
          <w:shd w:val="clear" w:color="auto" w:fill="FFFFFF"/>
        </w:rPr>
        <w:t>21</w:t>
      </w:r>
      <w:r>
        <w:rPr>
          <w:shd w:val="clear" w:color="auto" w:fill="FFFFFF"/>
        </w:rPr>
        <w:t>, p.16094069221133228.</w:t>
      </w:r>
    </w:p>
    <w:p w14:paraId="65098CB7" w14:textId="77777777" w:rsidR="00F63E05" w:rsidRDefault="003A0153" w:rsidP="00F63E05">
      <w:pPr>
        <w:pStyle w:val="Bibliography"/>
        <w:rPr>
          <w:noProof/>
          <w:u w:val="single"/>
        </w:rPr>
      </w:pPr>
      <w:r>
        <w:rPr>
          <w:noProof/>
        </w:rPr>
        <w:t xml:space="preserve">tulane.edu, (2018). </w:t>
      </w:r>
      <w:r>
        <w:rPr>
          <w:i/>
          <w:iCs/>
          <w:noProof/>
        </w:rPr>
        <w:t xml:space="preserve">What Is Social Exchange Theory?. </w:t>
      </w:r>
      <w:r>
        <w:rPr>
          <w:noProof/>
        </w:rPr>
        <w:t xml:space="preserve">[Online] Available at: </w:t>
      </w:r>
      <w:hyperlink r:id="rId27" w:history="1">
        <w:r w:rsidRPr="00CE18CB">
          <w:rPr>
            <w:rStyle w:val="Hyperlink"/>
            <w:noProof/>
          </w:rPr>
          <w:t>https://socialwork.tulane.edu/blog/social-exchange-theory/</w:t>
        </w:r>
      </w:hyperlink>
    </w:p>
    <w:p w14:paraId="3A68355A" w14:textId="77777777" w:rsidR="00F63E05" w:rsidRDefault="003A0153" w:rsidP="00F63E05">
      <w:pPr>
        <w:rPr>
          <w:shd w:val="clear" w:color="auto" w:fill="FFFFFF"/>
        </w:rPr>
      </w:pPr>
      <w:r>
        <w:rPr>
          <w:shd w:val="clear" w:color="auto" w:fill="FFFFFF"/>
        </w:rPr>
        <w:t>Vassey, J., Valente, T., Barker, J., Stanton, C., Li, D., Laestadius, L., Cruz, T.B. and Unger, J.B., (2022). E-cigarette brands and social media influencers on Instagram: a social network analysis. </w:t>
      </w:r>
      <w:r>
        <w:rPr>
          <w:i/>
          <w:iCs/>
          <w:shd w:val="clear" w:color="auto" w:fill="FFFFFF"/>
        </w:rPr>
        <w:t>Tobacco Control</w:t>
      </w:r>
      <w:r>
        <w:rPr>
          <w:shd w:val="clear" w:color="auto" w:fill="FFFFFF"/>
        </w:rPr>
        <w:t>.</w:t>
      </w:r>
    </w:p>
    <w:p w14:paraId="4AD3949D" w14:textId="77777777" w:rsidR="00F63E05" w:rsidRPr="000D561F" w:rsidRDefault="00F63E05" w:rsidP="00F63E05"/>
    <w:p w14:paraId="31F9197C" w14:textId="77777777" w:rsidR="000754F6" w:rsidRDefault="000754F6">
      <w:pPr>
        <w:spacing w:line="259" w:lineRule="auto"/>
        <w:jc w:val="left"/>
        <w:rPr>
          <w:rFonts w:eastAsiaTheme="majorEastAsia" w:cstheme="majorBidi"/>
          <w:b/>
          <w:sz w:val="28"/>
          <w:szCs w:val="32"/>
        </w:rPr>
      </w:pPr>
      <w:r>
        <w:br w:type="page"/>
      </w:r>
    </w:p>
    <w:p w14:paraId="3C538AB4" w14:textId="77777777" w:rsidR="00F63E05" w:rsidRDefault="003A0153" w:rsidP="00F63E05">
      <w:pPr>
        <w:pStyle w:val="Heading1"/>
      </w:pPr>
      <w:bookmarkStart w:id="59" w:name="_Toc134256071"/>
      <w:r>
        <w:lastRenderedPageBreak/>
        <w:t>Appendix</w:t>
      </w:r>
      <w:bookmarkEnd w:id="59"/>
    </w:p>
    <w:p w14:paraId="6BFD015E" w14:textId="77777777" w:rsidR="00F63E05" w:rsidRPr="0032083C" w:rsidRDefault="003A0153" w:rsidP="00893091">
      <w:pPr>
        <w:pStyle w:val="Heading2"/>
        <w:rPr>
          <w:lang w:val="en-IN"/>
        </w:rPr>
      </w:pPr>
      <w:bookmarkStart w:id="60" w:name="_Toc134256072"/>
      <w:r>
        <w:rPr>
          <w:lang w:val="en-IN"/>
        </w:rPr>
        <w:t>Questionnaire</w:t>
      </w:r>
      <w:bookmarkEnd w:id="60"/>
    </w:p>
    <w:p w14:paraId="642A5527" w14:textId="77777777" w:rsidR="00F63E05" w:rsidRPr="00443B95" w:rsidRDefault="003A0153" w:rsidP="00F63E05">
      <w:pPr>
        <w:rPr>
          <w:lang w:val="en-IN"/>
        </w:rPr>
      </w:pPr>
      <w:r w:rsidRPr="00443B95">
        <w:rPr>
          <w:lang w:val="en-IN"/>
        </w:rPr>
        <w:t>1. Which age group do you fall in?</w:t>
      </w:r>
    </w:p>
    <w:p w14:paraId="4711A97C" w14:textId="77777777" w:rsidR="00F63E05" w:rsidRDefault="003A0153" w:rsidP="00F63E05">
      <w:pPr>
        <w:rPr>
          <w:lang w:val="en-IN"/>
        </w:rPr>
      </w:pPr>
      <w:r>
        <w:rPr>
          <w:lang w:val="en-IN"/>
        </w:rPr>
        <w:t>20-30</w:t>
      </w:r>
    </w:p>
    <w:p w14:paraId="0B9FDE9B" w14:textId="77777777" w:rsidR="00F63E05" w:rsidRDefault="003A0153" w:rsidP="00F63E05">
      <w:pPr>
        <w:rPr>
          <w:lang w:val="en-IN"/>
        </w:rPr>
      </w:pPr>
      <w:r>
        <w:rPr>
          <w:lang w:val="en-IN"/>
        </w:rPr>
        <w:t>30-40</w:t>
      </w:r>
    </w:p>
    <w:p w14:paraId="0F2B8AA5" w14:textId="77777777" w:rsidR="00F63E05" w:rsidRDefault="003A0153" w:rsidP="00F63E05">
      <w:pPr>
        <w:rPr>
          <w:lang w:val="en-IN"/>
        </w:rPr>
      </w:pPr>
      <w:r>
        <w:rPr>
          <w:lang w:val="en-IN"/>
        </w:rPr>
        <w:t>40-50</w:t>
      </w:r>
    </w:p>
    <w:p w14:paraId="1472A779" w14:textId="77777777" w:rsidR="00F63E05" w:rsidRPr="00C2668C" w:rsidRDefault="003A0153" w:rsidP="00F63E05">
      <w:pPr>
        <w:rPr>
          <w:lang w:val="en-IN"/>
        </w:rPr>
      </w:pPr>
      <w:r w:rsidRPr="00C2668C">
        <w:rPr>
          <w:lang w:val="en-IN"/>
        </w:rPr>
        <w:t>2. Which social media platform are you most engaged in?</w:t>
      </w:r>
    </w:p>
    <w:p w14:paraId="0D8F8408" w14:textId="77777777" w:rsidR="00F63E05" w:rsidRDefault="003A0153" w:rsidP="00F63E05">
      <w:pPr>
        <w:rPr>
          <w:lang w:val="en-IN"/>
        </w:rPr>
      </w:pPr>
      <w:r>
        <w:rPr>
          <w:lang w:val="en-IN"/>
        </w:rPr>
        <w:t>Instagram</w:t>
      </w:r>
    </w:p>
    <w:p w14:paraId="55C8EDCA" w14:textId="77777777" w:rsidR="00F63E05" w:rsidRDefault="003A0153" w:rsidP="00F63E05">
      <w:pPr>
        <w:rPr>
          <w:lang w:val="en-IN"/>
        </w:rPr>
      </w:pPr>
      <w:r>
        <w:rPr>
          <w:lang w:val="en-IN"/>
        </w:rPr>
        <w:t>Twitter</w:t>
      </w:r>
    </w:p>
    <w:p w14:paraId="185731C8" w14:textId="77777777" w:rsidR="00F63E05" w:rsidRDefault="003A0153" w:rsidP="00F63E05">
      <w:pPr>
        <w:rPr>
          <w:lang w:val="en-IN"/>
        </w:rPr>
      </w:pPr>
      <w:r>
        <w:rPr>
          <w:lang w:val="en-IN"/>
        </w:rPr>
        <w:t>Facebook</w:t>
      </w:r>
    </w:p>
    <w:p w14:paraId="641D7F80" w14:textId="77777777" w:rsidR="00F63E05" w:rsidRPr="00C2668C" w:rsidRDefault="003A0153" w:rsidP="00F63E05">
      <w:pPr>
        <w:rPr>
          <w:lang w:val="en-IN"/>
        </w:rPr>
      </w:pPr>
      <w:r w:rsidRPr="00C2668C">
        <w:rPr>
          <w:lang w:val="en-IN"/>
        </w:rPr>
        <w:t>3. Are you aware about the social media site named Tik-Tok?</w:t>
      </w:r>
    </w:p>
    <w:p w14:paraId="5AB13408" w14:textId="77777777" w:rsidR="00F63E05" w:rsidRDefault="003A0153" w:rsidP="00F63E05">
      <w:pPr>
        <w:rPr>
          <w:lang w:val="en-IN"/>
        </w:rPr>
      </w:pPr>
      <w:r>
        <w:rPr>
          <w:lang w:val="en-IN"/>
        </w:rPr>
        <w:t>Yes</w:t>
      </w:r>
    </w:p>
    <w:p w14:paraId="5B25EB46" w14:textId="77777777" w:rsidR="00F63E05" w:rsidRDefault="003A0153" w:rsidP="00F63E05">
      <w:pPr>
        <w:rPr>
          <w:lang w:val="en-IN"/>
        </w:rPr>
      </w:pPr>
      <w:r>
        <w:rPr>
          <w:lang w:val="en-IN"/>
        </w:rPr>
        <w:t>No</w:t>
      </w:r>
    </w:p>
    <w:p w14:paraId="58BFCA80" w14:textId="77777777" w:rsidR="00F63E05" w:rsidRDefault="003A0153" w:rsidP="00F63E05">
      <w:pPr>
        <w:rPr>
          <w:lang w:val="en-IN"/>
        </w:rPr>
      </w:pPr>
      <w:r>
        <w:rPr>
          <w:lang w:val="en-IN"/>
        </w:rPr>
        <w:t>Maybe</w:t>
      </w:r>
    </w:p>
    <w:p w14:paraId="50C863D2" w14:textId="77777777" w:rsidR="00F63E05" w:rsidRPr="00C2668C" w:rsidRDefault="003A0153" w:rsidP="00F63E05">
      <w:pPr>
        <w:rPr>
          <w:lang w:val="en-IN"/>
        </w:rPr>
      </w:pPr>
      <w:r w:rsidRPr="00C2668C">
        <w:rPr>
          <w:lang w:val="en-IN"/>
        </w:rPr>
        <w:t>4. Have you ever been engaged to Tik-Tok?</w:t>
      </w:r>
    </w:p>
    <w:p w14:paraId="32AA4888" w14:textId="77777777" w:rsidR="00F63E05" w:rsidRDefault="003A0153" w:rsidP="00F63E05">
      <w:pPr>
        <w:rPr>
          <w:lang w:val="en-IN"/>
        </w:rPr>
      </w:pPr>
      <w:r>
        <w:rPr>
          <w:lang w:val="en-IN"/>
        </w:rPr>
        <w:t>Yes</w:t>
      </w:r>
    </w:p>
    <w:p w14:paraId="49AD49B2" w14:textId="77777777" w:rsidR="00F63E05" w:rsidRDefault="003A0153" w:rsidP="00F63E05">
      <w:pPr>
        <w:rPr>
          <w:lang w:val="en-IN"/>
        </w:rPr>
      </w:pPr>
      <w:r>
        <w:rPr>
          <w:lang w:val="en-IN"/>
        </w:rPr>
        <w:t>No</w:t>
      </w:r>
    </w:p>
    <w:p w14:paraId="17F105A9" w14:textId="77777777" w:rsidR="00F63E05" w:rsidRDefault="003A0153" w:rsidP="00F63E05">
      <w:pPr>
        <w:rPr>
          <w:lang w:val="en-IN"/>
        </w:rPr>
      </w:pPr>
      <w:r>
        <w:rPr>
          <w:lang w:val="en-IN"/>
        </w:rPr>
        <w:t>Maybe</w:t>
      </w:r>
    </w:p>
    <w:p w14:paraId="1472EFA0" w14:textId="77777777" w:rsidR="00F63E05" w:rsidRPr="00C2668C" w:rsidRDefault="003A0153" w:rsidP="00F63E05">
      <w:pPr>
        <w:rPr>
          <w:lang w:val="en-IN"/>
        </w:rPr>
      </w:pPr>
      <w:r w:rsidRPr="00C2668C">
        <w:rPr>
          <w:lang w:val="en-IN"/>
        </w:rPr>
        <w:t>5. Do you like Tik-Tok?</w:t>
      </w:r>
    </w:p>
    <w:p w14:paraId="185F8EB1" w14:textId="77777777" w:rsidR="00F63E05" w:rsidRDefault="003A0153" w:rsidP="00F63E05">
      <w:pPr>
        <w:rPr>
          <w:lang w:val="en-IN"/>
        </w:rPr>
      </w:pPr>
      <w:r>
        <w:rPr>
          <w:lang w:val="en-IN"/>
        </w:rPr>
        <w:lastRenderedPageBreak/>
        <w:t>Yes</w:t>
      </w:r>
    </w:p>
    <w:p w14:paraId="24F1CD4E" w14:textId="77777777" w:rsidR="00F63E05" w:rsidRDefault="003A0153" w:rsidP="00F63E05">
      <w:pPr>
        <w:rPr>
          <w:lang w:val="en-IN"/>
        </w:rPr>
      </w:pPr>
      <w:r>
        <w:rPr>
          <w:lang w:val="en-IN"/>
        </w:rPr>
        <w:t>No</w:t>
      </w:r>
    </w:p>
    <w:p w14:paraId="6B5DFB3B" w14:textId="77777777" w:rsidR="00F63E05" w:rsidRDefault="003A0153" w:rsidP="00F63E05">
      <w:pPr>
        <w:rPr>
          <w:lang w:val="en-IN"/>
        </w:rPr>
      </w:pPr>
      <w:r>
        <w:rPr>
          <w:lang w:val="en-IN"/>
        </w:rPr>
        <w:t>Maybe</w:t>
      </w:r>
    </w:p>
    <w:p w14:paraId="0F7BF4BB" w14:textId="77777777" w:rsidR="00F63E05" w:rsidRPr="007724D0" w:rsidRDefault="003A0153" w:rsidP="00F63E05">
      <w:pPr>
        <w:rPr>
          <w:lang w:val="en-IN"/>
        </w:rPr>
      </w:pPr>
      <w:r w:rsidRPr="007724D0">
        <w:rPr>
          <w:lang w:val="en-IN"/>
        </w:rPr>
        <w:t>6. Are you aware about the ads of different products being displayed on Tik-Tok?</w:t>
      </w:r>
    </w:p>
    <w:p w14:paraId="21686BCC" w14:textId="77777777" w:rsidR="00F63E05" w:rsidRDefault="003A0153" w:rsidP="00F63E05">
      <w:pPr>
        <w:rPr>
          <w:lang w:val="en-IN"/>
        </w:rPr>
      </w:pPr>
      <w:r>
        <w:rPr>
          <w:lang w:val="en-IN"/>
        </w:rPr>
        <w:t>Yes</w:t>
      </w:r>
    </w:p>
    <w:p w14:paraId="3DFC3DFC" w14:textId="77777777" w:rsidR="00F63E05" w:rsidRDefault="003A0153" w:rsidP="00F63E05">
      <w:pPr>
        <w:rPr>
          <w:lang w:val="en-IN"/>
        </w:rPr>
      </w:pPr>
      <w:r>
        <w:rPr>
          <w:lang w:val="en-IN"/>
        </w:rPr>
        <w:t>No</w:t>
      </w:r>
    </w:p>
    <w:p w14:paraId="10E2D453" w14:textId="77777777" w:rsidR="00F63E05" w:rsidRDefault="003A0153" w:rsidP="00F63E05">
      <w:pPr>
        <w:rPr>
          <w:lang w:val="en-IN"/>
        </w:rPr>
      </w:pPr>
      <w:r>
        <w:rPr>
          <w:lang w:val="en-IN"/>
        </w:rPr>
        <w:t>Maybe</w:t>
      </w:r>
    </w:p>
    <w:p w14:paraId="68F83D94" w14:textId="77777777" w:rsidR="00F63E05" w:rsidRPr="007724D0" w:rsidRDefault="003A0153" w:rsidP="00F63E05">
      <w:pPr>
        <w:rPr>
          <w:lang w:val="en-IN"/>
        </w:rPr>
      </w:pPr>
      <w:r w:rsidRPr="007724D0">
        <w:rPr>
          <w:lang w:val="en-IN"/>
        </w:rPr>
        <w:t>7. Do you yourself purchase anything after you see an ad on Tik-Tok?</w:t>
      </w:r>
    </w:p>
    <w:p w14:paraId="165F5745" w14:textId="77777777" w:rsidR="00F63E05" w:rsidRDefault="003A0153" w:rsidP="00F63E05">
      <w:pPr>
        <w:rPr>
          <w:lang w:val="en-IN"/>
        </w:rPr>
      </w:pPr>
      <w:r>
        <w:rPr>
          <w:lang w:val="en-IN"/>
        </w:rPr>
        <w:t>Yes</w:t>
      </w:r>
    </w:p>
    <w:p w14:paraId="62A3B93F" w14:textId="77777777" w:rsidR="00F63E05" w:rsidRDefault="003A0153" w:rsidP="00F63E05">
      <w:pPr>
        <w:rPr>
          <w:lang w:val="en-IN"/>
        </w:rPr>
      </w:pPr>
      <w:r>
        <w:rPr>
          <w:lang w:val="en-IN"/>
        </w:rPr>
        <w:t>No</w:t>
      </w:r>
    </w:p>
    <w:p w14:paraId="3E069528" w14:textId="77777777" w:rsidR="00F63E05" w:rsidRDefault="003A0153" w:rsidP="00F63E05">
      <w:pPr>
        <w:rPr>
          <w:lang w:val="en-IN"/>
        </w:rPr>
      </w:pPr>
      <w:r>
        <w:rPr>
          <w:lang w:val="en-IN"/>
        </w:rPr>
        <w:t>Maybe</w:t>
      </w:r>
    </w:p>
    <w:p w14:paraId="1D94EF42" w14:textId="77777777" w:rsidR="00F63E05" w:rsidRPr="007724D0" w:rsidRDefault="003A0153" w:rsidP="00F63E05">
      <w:pPr>
        <w:rPr>
          <w:lang w:val="en-IN"/>
        </w:rPr>
      </w:pPr>
      <w:r w:rsidRPr="007724D0">
        <w:rPr>
          <w:lang w:val="en-IN"/>
        </w:rPr>
        <w:t>8. What according to you attracts people towards Tik-Tok?</w:t>
      </w:r>
    </w:p>
    <w:p w14:paraId="75AB74A4" w14:textId="77777777" w:rsidR="00F63E05" w:rsidRDefault="003A0153" w:rsidP="00F63E05">
      <w:pPr>
        <w:rPr>
          <w:lang w:val="en-IN"/>
        </w:rPr>
      </w:pPr>
      <w:r>
        <w:rPr>
          <w:lang w:val="en-IN"/>
        </w:rPr>
        <w:t>User-friendly approach</w:t>
      </w:r>
    </w:p>
    <w:p w14:paraId="4DA6A439" w14:textId="77777777" w:rsidR="00F63E05" w:rsidRDefault="003A0153" w:rsidP="00F63E05">
      <w:pPr>
        <w:rPr>
          <w:lang w:val="en-IN"/>
        </w:rPr>
      </w:pPr>
      <w:r>
        <w:rPr>
          <w:lang w:val="en-IN"/>
        </w:rPr>
        <w:t>Entertainment zone</w:t>
      </w:r>
    </w:p>
    <w:p w14:paraId="0CF7073C" w14:textId="77777777" w:rsidR="00F63E05" w:rsidRDefault="003A0153" w:rsidP="00F63E05">
      <w:pPr>
        <w:rPr>
          <w:lang w:val="en-IN"/>
        </w:rPr>
      </w:pPr>
      <w:r>
        <w:rPr>
          <w:lang w:val="en-IN"/>
        </w:rPr>
        <w:t>Global platforms</w:t>
      </w:r>
    </w:p>
    <w:p w14:paraId="7BDD4B2E" w14:textId="35CA71AB" w:rsidR="00F63E05" w:rsidRDefault="003A0153" w:rsidP="00F63E05">
      <w:pPr>
        <w:rPr>
          <w:lang w:val="en-IN"/>
        </w:rPr>
      </w:pPr>
      <w:r>
        <w:rPr>
          <w:lang w:val="en-IN"/>
        </w:rPr>
        <w:t xml:space="preserve">9. What do you think is the most important impact of </w:t>
      </w:r>
      <w:r w:rsidR="004D6412">
        <w:rPr>
          <w:lang w:val="en-IN"/>
        </w:rPr>
        <w:t>social media</w:t>
      </w:r>
      <w:r>
        <w:rPr>
          <w:lang w:val="en-IN"/>
        </w:rPr>
        <w:t xml:space="preserve"> on customer engagement?</w:t>
      </w:r>
    </w:p>
    <w:p w14:paraId="739A215D" w14:textId="6391725F" w:rsidR="00F63E05" w:rsidRDefault="003A0153" w:rsidP="00F63E05">
      <w:pPr>
        <w:rPr>
          <w:lang w:val="en-IN"/>
        </w:rPr>
      </w:pPr>
      <w:r>
        <w:rPr>
          <w:lang w:val="en-IN"/>
        </w:rPr>
        <w:t xml:space="preserve">Attracts people towards </w:t>
      </w:r>
      <w:r w:rsidR="004D6412">
        <w:rPr>
          <w:lang w:val="en-IN"/>
        </w:rPr>
        <w:t>products.</w:t>
      </w:r>
    </w:p>
    <w:p w14:paraId="7AFEDE26" w14:textId="660F924B" w:rsidR="00F63E05" w:rsidRDefault="003A0153" w:rsidP="00F63E05">
      <w:pPr>
        <w:rPr>
          <w:lang w:val="en-IN"/>
        </w:rPr>
      </w:pPr>
      <w:r>
        <w:rPr>
          <w:lang w:val="en-IN"/>
        </w:rPr>
        <w:t xml:space="preserve">Makes people aware about </w:t>
      </w:r>
      <w:r w:rsidR="004D6412">
        <w:rPr>
          <w:lang w:val="en-IN"/>
        </w:rPr>
        <w:t>products.</w:t>
      </w:r>
    </w:p>
    <w:p w14:paraId="1E9D5144" w14:textId="4B27DFEF" w:rsidR="00F63E05" w:rsidRDefault="003A0153" w:rsidP="00F63E05">
      <w:pPr>
        <w:rPr>
          <w:lang w:val="en-IN"/>
        </w:rPr>
      </w:pPr>
      <w:r>
        <w:rPr>
          <w:lang w:val="en-IN"/>
        </w:rPr>
        <w:t xml:space="preserve">Drives the sales </w:t>
      </w:r>
      <w:r w:rsidR="004D6412">
        <w:rPr>
          <w:lang w:val="en-IN"/>
        </w:rPr>
        <w:t>margins.</w:t>
      </w:r>
    </w:p>
    <w:p w14:paraId="1443621E" w14:textId="77777777" w:rsidR="00F63E05" w:rsidRPr="00E74C35" w:rsidRDefault="003A0153" w:rsidP="00F63E05">
      <w:pPr>
        <w:rPr>
          <w:lang w:val="en-IN"/>
        </w:rPr>
      </w:pPr>
      <w:r w:rsidRPr="00E74C35">
        <w:rPr>
          <w:lang w:val="en-IN"/>
        </w:rPr>
        <w:lastRenderedPageBreak/>
        <w:t>10. Do you think that social-media marketing helps people in purchasing the right set of products?</w:t>
      </w:r>
    </w:p>
    <w:p w14:paraId="7817C627" w14:textId="77777777" w:rsidR="00F63E05" w:rsidRDefault="003A0153" w:rsidP="00F63E05">
      <w:pPr>
        <w:rPr>
          <w:lang w:val="en-IN"/>
        </w:rPr>
      </w:pPr>
      <w:r>
        <w:rPr>
          <w:lang w:val="en-IN"/>
        </w:rPr>
        <w:t>Yes</w:t>
      </w:r>
    </w:p>
    <w:p w14:paraId="4319BB48" w14:textId="77777777" w:rsidR="00F63E05" w:rsidRDefault="003A0153" w:rsidP="00F63E05">
      <w:pPr>
        <w:rPr>
          <w:lang w:val="en-IN"/>
        </w:rPr>
      </w:pPr>
      <w:r>
        <w:rPr>
          <w:lang w:val="en-IN"/>
        </w:rPr>
        <w:t>No</w:t>
      </w:r>
    </w:p>
    <w:p w14:paraId="4D328F66" w14:textId="77777777" w:rsidR="00F63E05" w:rsidRPr="00D77579" w:rsidRDefault="003A0153" w:rsidP="00F63E05">
      <w:pPr>
        <w:rPr>
          <w:lang w:val="en-IN"/>
        </w:rPr>
      </w:pPr>
      <w:r>
        <w:rPr>
          <w:lang w:val="en-IN"/>
        </w:rPr>
        <w:t>Maybe</w:t>
      </w:r>
    </w:p>
    <w:p w14:paraId="27B41885" w14:textId="77777777" w:rsidR="00F63E05" w:rsidRDefault="003A0153" w:rsidP="00893091">
      <w:pPr>
        <w:pStyle w:val="Heading2"/>
      </w:pPr>
      <w:bookmarkStart w:id="61" w:name="_Toc134256073"/>
      <w:r>
        <w:t>List of Figures</w:t>
      </w:r>
      <w:bookmarkEnd w:id="61"/>
    </w:p>
    <w:p w14:paraId="431D5F56" w14:textId="77777777" w:rsidR="00F63E05" w:rsidRPr="00696F5D" w:rsidRDefault="003A0153" w:rsidP="00F63E05">
      <w:r>
        <w:rPr>
          <w:noProof/>
          <w:lang w:val="en-IN" w:eastAsia="en-IN"/>
        </w:rPr>
        <w:drawing>
          <wp:inline distT="0" distB="0" distL="0" distR="0" wp14:anchorId="6AB350D1" wp14:editId="7C3041AE">
            <wp:extent cx="3943350" cy="2095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4"/>
                    <a:stretch>
                      <a:fillRect/>
                    </a:stretch>
                  </pic:blipFill>
                  <pic:spPr>
                    <a:xfrm>
                      <a:off x="0" y="0"/>
                      <a:ext cx="3943350" cy="2095500"/>
                    </a:xfrm>
                    <a:prstGeom prst="rect">
                      <a:avLst/>
                    </a:prstGeom>
                  </pic:spPr>
                </pic:pic>
              </a:graphicData>
            </a:graphic>
          </wp:inline>
        </w:drawing>
      </w:r>
    </w:p>
    <w:p w14:paraId="58DF48D9" w14:textId="77777777" w:rsidR="00F63E05" w:rsidRPr="00696F5D" w:rsidRDefault="003A0153" w:rsidP="00F63E05">
      <w:r>
        <w:rPr>
          <w:noProof/>
          <w:lang w:val="en-IN" w:eastAsia="en-IN"/>
        </w:rPr>
        <w:drawing>
          <wp:inline distT="0" distB="0" distL="0" distR="0" wp14:anchorId="6254B5A8" wp14:editId="66C9DB33">
            <wp:extent cx="3819525" cy="20002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5"/>
                    <a:stretch>
                      <a:fillRect/>
                    </a:stretch>
                  </pic:blipFill>
                  <pic:spPr>
                    <a:xfrm>
                      <a:off x="0" y="0"/>
                      <a:ext cx="3819525" cy="2000250"/>
                    </a:xfrm>
                    <a:prstGeom prst="rect">
                      <a:avLst/>
                    </a:prstGeom>
                  </pic:spPr>
                </pic:pic>
              </a:graphicData>
            </a:graphic>
          </wp:inline>
        </w:drawing>
      </w:r>
    </w:p>
    <w:p w14:paraId="08FA882C" w14:textId="55753F0C" w:rsidR="00F63E05" w:rsidRPr="00696F5D" w:rsidRDefault="00211CEB" w:rsidP="00F63E05">
      <w:r>
        <w:rPr>
          <w:noProof/>
          <w:lang w:val="en-IN" w:eastAsia="en-IN"/>
        </w:rPr>
        <w:lastRenderedPageBreak/>
        <w:drawing>
          <wp:inline distT="0" distB="0" distL="0" distR="0" wp14:anchorId="0E0094E4" wp14:editId="475CA706">
            <wp:extent cx="3781425" cy="1952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1425" cy="1952625"/>
                    </a:xfrm>
                    <a:prstGeom prst="rect">
                      <a:avLst/>
                    </a:prstGeom>
                  </pic:spPr>
                </pic:pic>
              </a:graphicData>
            </a:graphic>
          </wp:inline>
        </w:drawing>
      </w:r>
    </w:p>
    <w:p w14:paraId="0E46C393" w14:textId="720B2C79" w:rsidR="00F63E05" w:rsidRPr="00696F5D" w:rsidRDefault="006466AD" w:rsidP="00F63E05">
      <w:r>
        <w:rPr>
          <w:noProof/>
          <w:lang w:val="en-IN" w:eastAsia="en-IN"/>
        </w:rPr>
        <w:drawing>
          <wp:inline distT="0" distB="0" distL="0" distR="0" wp14:anchorId="31B615B2" wp14:editId="316B0B55">
            <wp:extent cx="3933825" cy="20669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33825" cy="2066925"/>
                    </a:xfrm>
                    <a:prstGeom prst="rect">
                      <a:avLst/>
                    </a:prstGeom>
                  </pic:spPr>
                </pic:pic>
              </a:graphicData>
            </a:graphic>
          </wp:inline>
        </w:drawing>
      </w:r>
    </w:p>
    <w:p w14:paraId="4BC98BBC" w14:textId="77777777" w:rsidR="00F63E05" w:rsidRPr="00696F5D" w:rsidRDefault="003A0153" w:rsidP="00F63E05">
      <w:r>
        <w:rPr>
          <w:noProof/>
          <w:lang w:val="en-IN" w:eastAsia="en-IN"/>
        </w:rPr>
        <w:drawing>
          <wp:inline distT="0" distB="0" distL="0" distR="0" wp14:anchorId="24933064" wp14:editId="3DB444BE">
            <wp:extent cx="3762375" cy="20478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8"/>
                    <a:stretch>
                      <a:fillRect/>
                    </a:stretch>
                  </pic:blipFill>
                  <pic:spPr>
                    <a:xfrm>
                      <a:off x="0" y="0"/>
                      <a:ext cx="3762375" cy="2047875"/>
                    </a:xfrm>
                    <a:prstGeom prst="rect">
                      <a:avLst/>
                    </a:prstGeom>
                  </pic:spPr>
                </pic:pic>
              </a:graphicData>
            </a:graphic>
          </wp:inline>
        </w:drawing>
      </w:r>
    </w:p>
    <w:p w14:paraId="0E028105" w14:textId="420684D4" w:rsidR="00F63E05" w:rsidRPr="00696F5D" w:rsidRDefault="00CE20AA" w:rsidP="00F63E05">
      <w:r>
        <w:rPr>
          <w:noProof/>
          <w:lang w:val="en-IN" w:eastAsia="en-IN"/>
        </w:rPr>
        <w:lastRenderedPageBreak/>
        <w:drawing>
          <wp:inline distT="0" distB="0" distL="0" distR="0" wp14:anchorId="0F2291A9" wp14:editId="3C3AAF4D">
            <wp:extent cx="4038600" cy="1971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38600" cy="1971675"/>
                    </a:xfrm>
                    <a:prstGeom prst="rect">
                      <a:avLst/>
                    </a:prstGeom>
                  </pic:spPr>
                </pic:pic>
              </a:graphicData>
            </a:graphic>
          </wp:inline>
        </w:drawing>
      </w:r>
    </w:p>
    <w:p w14:paraId="111C4881" w14:textId="4C4F78A7" w:rsidR="00F63E05" w:rsidRPr="00696F5D" w:rsidRDefault="00CE20AA" w:rsidP="00F63E05">
      <w:r>
        <w:rPr>
          <w:noProof/>
          <w:lang w:val="en-IN" w:eastAsia="en-IN"/>
        </w:rPr>
        <w:drawing>
          <wp:inline distT="0" distB="0" distL="0" distR="0" wp14:anchorId="1FD484CC" wp14:editId="36F74FB1">
            <wp:extent cx="3981450" cy="20478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81450" cy="2047875"/>
                    </a:xfrm>
                    <a:prstGeom prst="rect">
                      <a:avLst/>
                    </a:prstGeom>
                  </pic:spPr>
                </pic:pic>
              </a:graphicData>
            </a:graphic>
          </wp:inline>
        </w:drawing>
      </w:r>
    </w:p>
    <w:p w14:paraId="05162C5F" w14:textId="5F84F4F0" w:rsidR="00F63E05" w:rsidRPr="00696F5D" w:rsidRDefault="007912E4" w:rsidP="00F63E05">
      <w:r>
        <w:rPr>
          <w:noProof/>
          <w:lang w:val="en-IN" w:eastAsia="en-IN"/>
        </w:rPr>
        <w:drawing>
          <wp:inline distT="0" distB="0" distL="0" distR="0" wp14:anchorId="0AB57F5F" wp14:editId="6FE40D5E">
            <wp:extent cx="4162425" cy="20859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62425" cy="2085975"/>
                    </a:xfrm>
                    <a:prstGeom prst="rect">
                      <a:avLst/>
                    </a:prstGeom>
                  </pic:spPr>
                </pic:pic>
              </a:graphicData>
            </a:graphic>
          </wp:inline>
        </w:drawing>
      </w:r>
    </w:p>
    <w:p w14:paraId="3EB0F222" w14:textId="77777777" w:rsidR="00F63E05" w:rsidRPr="00696F5D" w:rsidRDefault="003A0153" w:rsidP="00F63E05">
      <w:r>
        <w:rPr>
          <w:noProof/>
          <w:lang w:val="en-IN" w:eastAsia="en-IN"/>
        </w:rPr>
        <w:lastRenderedPageBreak/>
        <w:drawing>
          <wp:inline distT="0" distB="0" distL="0" distR="0" wp14:anchorId="71BA3E43" wp14:editId="10F38934">
            <wp:extent cx="4524375" cy="22288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22"/>
                    <a:stretch>
                      <a:fillRect/>
                    </a:stretch>
                  </pic:blipFill>
                  <pic:spPr>
                    <a:xfrm>
                      <a:off x="0" y="0"/>
                      <a:ext cx="4524375" cy="2228850"/>
                    </a:xfrm>
                    <a:prstGeom prst="rect">
                      <a:avLst/>
                    </a:prstGeom>
                  </pic:spPr>
                </pic:pic>
              </a:graphicData>
            </a:graphic>
          </wp:inline>
        </w:drawing>
      </w:r>
    </w:p>
    <w:p w14:paraId="2545CFFB" w14:textId="1FE3C3AD" w:rsidR="00F63E05" w:rsidRPr="00696F5D" w:rsidRDefault="0079120A" w:rsidP="00F63E05">
      <w:r>
        <w:rPr>
          <w:noProof/>
          <w:lang w:val="en-IN" w:eastAsia="en-IN"/>
        </w:rPr>
        <w:drawing>
          <wp:inline distT="0" distB="0" distL="0" distR="0" wp14:anchorId="7FD69837" wp14:editId="669A7B0D">
            <wp:extent cx="4181475" cy="22574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81475" cy="2257425"/>
                    </a:xfrm>
                    <a:prstGeom prst="rect">
                      <a:avLst/>
                    </a:prstGeom>
                  </pic:spPr>
                </pic:pic>
              </a:graphicData>
            </a:graphic>
          </wp:inline>
        </w:drawing>
      </w:r>
    </w:p>
    <w:p w14:paraId="535CBF82" w14:textId="2A628C93" w:rsidR="00E13BAA" w:rsidRDefault="003A0153" w:rsidP="00E13BAA">
      <w:r>
        <w:rPr>
          <w:noProof/>
          <w:lang w:val="en-IN" w:eastAsia="en-IN"/>
        </w:rPr>
        <w:drawing>
          <wp:inline distT="0" distB="0" distL="0" distR="0" wp14:anchorId="457C5C56" wp14:editId="4EEF1B38">
            <wp:extent cx="5505450" cy="36195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pic:nvPicPr>
                  <pic:blipFill>
                    <a:blip r:embed="rId24"/>
                    <a:stretch>
                      <a:fillRect/>
                    </a:stretch>
                  </pic:blipFill>
                  <pic:spPr>
                    <a:xfrm>
                      <a:off x="0" y="0"/>
                      <a:ext cx="5505450" cy="3619500"/>
                    </a:xfrm>
                    <a:prstGeom prst="rect">
                      <a:avLst/>
                    </a:prstGeom>
                  </pic:spPr>
                </pic:pic>
              </a:graphicData>
            </a:graphic>
          </wp:inline>
        </w:drawing>
      </w:r>
    </w:p>
    <w:p w14:paraId="24630E4C" w14:textId="07284C2F" w:rsidR="00CF5881" w:rsidRDefault="00CF5881" w:rsidP="00E13BAA">
      <w:r>
        <w:rPr>
          <w:noProof/>
        </w:rPr>
        <w:lastRenderedPageBreak/>
        <w:drawing>
          <wp:inline distT="0" distB="0" distL="0" distR="0" wp14:anchorId="28802017" wp14:editId="59C13E5C">
            <wp:extent cx="5731510" cy="8602345"/>
            <wp:effectExtent l="0" t="0" r="2540" b="8255"/>
            <wp:docPr id="199302155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021557" name="Picture 1" descr="Graphical user interface, text,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8602345"/>
                    </a:xfrm>
                    <a:prstGeom prst="rect">
                      <a:avLst/>
                    </a:prstGeom>
                  </pic:spPr>
                </pic:pic>
              </a:graphicData>
            </a:graphic>
          </wp:inline>
        </w:drawing>
      </w:r>
    </w:p>
    <w:p w14:paraId="4E86D4BA" w14:textId="0A95802E" w:rsidR="00CF5881" w:rsidRDefault="00CF5881" w:rsidP="00E13BAA">
      <w:r>
        <w:rPr>
          <w:noProof/>
        </w:rPr>
        <w:lastRenderedPageBreak/>
        <w:drawing>
          <wp:inline distT="0" distB="0" distL="0" distR="0" wp14:anchorId="65C1DF73" wp14:editId="7D06D7E6">
            <wp:extent cx="5731510" cy="8809355"/>
            <wp:effectExtent l="0" t="0" r="2540" b="0"/>
            <wp:docPr id="1113772001"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772001" name="Picture 2" descr="Text, let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8809355"/>
                    </a:xfrm>
                    <a:prstGeom prst="rect">
                      <a:avLst/>
                    </a:prstGeom>
                  </pic:spPr>
                </pic:pic>
              </a:graphicData>
            </a:graphic>
          </wp:inline>
        </w:drawing>
      </w:r>
    </w:p>
    <w:p w14:paraId="7338D9C5" w14:textId="1EC219DF" w:rsidR="00CF5881" w:rsidRDefault="00CF5881" w:rsidP="00E13BAA">
      <w:r>
        <w:rPr>
          <w:noProof/>
        </w:rPr>
        <w:lastRenderedPageBreak/>
        <w:drawing>
          <wp:inline distT="0" distB="0" distL="0" distR="0" wp14:anchorId="1767306B" wp14:editId="745AD91E">
            <wp:extent cx="5731510" cy="8375015"/>
            <wp:effectExtent l="0" t="0" r="2540" b="6985"/>
            <wp:docPr id="2078428470"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28470" name="Picture 3" descr="Graphical user interface, text, application, email&#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8375015"/>
                    </a:xfrm>
                    <a:prstGeom prst="rect">
                      <a:avLst/>
                    </a:prstGeom>
                  </pic:spPr>
                </pic:pic>
              </a:graphicData>
            </a:graphic>
          </wp:inline>
        </w:drawing>
      </w:r>
    </w:p>
    <w:p w14:paraId="5BF7D066" w14:textId="001C38C0" w:rsidR="00CF5881" w:rsidRDefault="00CF5881" w:rsidP="00E13BAA">
      <w:r>
        <w:rPr>
          <w:noProof/>
        </w:rPr>
        <w:lastRenderedPageBreak/>
        <w:drawing>
          <wp:inline distT="0" distB="0" distL="0" distR="0" wp14:anchorId="55B9C59C" wp14:editId="45E379DD">
            <wp:extent cx="5731510" cy="8594725"/>
            <wp:effectExtent l="0" t="0" r="2540" b="0"/>
            <wp:docPr id="19143863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86361" name="Picture 1914386361"/>
                    <pic:cNvPicPr/>
                  </pic:nvPicPr>
                  <pic:blipFill>
                    <a:blip r:embed="rId31">
                      <a:extLst>
                        <a:ext uri="{28A0092B-C50C-407E-A947-70E740481C1C}">
                          <a14:useLocalDpi xmlns:a14="http://schemas.microsoft.com/office/drawing/2010/main" val="0"/>
                        </a:ext>
                      </a:extLst>
                    </a:blip>
                    <a:stretch>
                      <a:fillRect/>
                    </a:stretch>
                  </pic:blipFill>
                  <pic:spPr>
                    <a:xfrm>
                      <a:off x="0" y="0"/>
                      <a:ext cx="5731510" cy="8594725"/>
                    </a:xfrm>
                    <a:prstGeom prst="rect">
                      <a:avLst/>
                    </a:prstGeom>
                  </pic:spPr>
                </pic:pic>
              </a:graphicData>
            </a:graphic>
          </wp:inline>
        </w:drawing>
      </w:r>
    </w:p>
    <w:p w14:paraId="632AC5D0" w14:textId="72EB44E4" w:rsidR="00CF5881" w:rsidRDefault="00CF5881" w:rsidP="00E13BAA">
      <w:r>
        <w:rPr>
          <w:noProof/>
        </w:rPr>
        <w:lastRenderedPageBreak/>
        <w:drawing>
          <wp:inline distT="0" distB="0" distL="0" distR="0" wp14:anchorId="46BED18B" wp14:editId="26A47722">
            <wp:extent cx="5731510" cy="8030210"/>
            <wp:effectExtent l="0" t="0" r="2540" b="8890"/>
            <wp:docPr id="1892114090"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114090" name="Picture 5"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8030210"/>
                    </a:xfrm>
                    <a:prstGeom prst="rect">
                      <a:avLst/>
                    </a:prstGeom>
                  </pic:spPr>
                </pic:pic>
              </a:graphicData>
            </a:graphic>
          </wp:inline>
        </w:drawing>
      </w:r>
    </w:p>
    <w:p w14:paraId="23C9E1C6" w14:textId="77777777" w:rsidR="00CF5881" w:rsidRDefault="00CF5881" w:rsidP="00E13BAA"/>
    <w:p w14:paraId="4722947D" w14:textId="72378802" w:rsidR="00CF5881" w:rsidRDefault="00CF5881" w:rsidP="00E13BAA">
      <w:r>
        <w:rPr>
          <w:noProof/>
        </w:rPr>
        <w:lastRenderedPageBreak/>
        <w:drawing>
          <wp:inline distT="0" distB="0" distL="0" distR="0" wp14:anchorId="57699CA7" wp14:editId="41F0245A">
            <wp:extent cx="5731510" cy="7891780"/>
            <wp:effectExtent l="0" t="0" r="2540" b="0"/>
            <wp:docPr id="1813560094"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560094" name="Picture 6"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7891780"/>
                    </a:xfrm>
                    <a:prstGeom prst="rect">
                      <a:avLst/>
                    </a:prstGeom>
                  </pic:spPr>
                </pic:pic>
              </a:graphicData>
            </a:graphic>
          </wp:inline>
        </w:drawing>
      </w:r>
    </w:p>
    <w:p w14:paraId="46693488" w14:textId="77777777" w:rsidR="00CF5881" w:rsidRDefault="00CF5881" w:rsidP="00E13BAA"/>
    <w:p w14:paraId="23EB90F1" w14:textId="4A9D7DFD" w:rsidR="00CF5881" w:rsidRDefault="00CF5881" w:rsidP="00E13BAA">
      <w:r>
        <w:rPr>
          <w:noProof/>
        </w:rPr>
        <w:lastRenderedPageBreak/>
        <w:drawing>
          <wp:inline distT="0" distB="0" distL="0" distR="0" wp14:anchorId="16F721AA" wp14:editId="56135049">
            <wp:extent cx="5731510" cy="8108315"/>
            <wp:effectExtent l="0" t="0" r="2540" b="6985"/>
            <wp:docPr id="319608234"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08234" name="Picture 7" descr="Text, let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8108315"/>
                    </a:xfrm>
                    <a:prstGeom prst="rect">
                      <a:avLst/>
                    </a:prstGeom>
                  </pic:spPr>
                </pic:pic>
              </a:graphicData>
            </a:graphic>
          </wp:inline>
        </w:drawing>
      </w:r>
    </w:p>
    <w:p w14:paraId="02DAC2C0" w14:textId="77777777" w:rsidR="00CF5881" w:rsidRDefault="00CF5881" w:rsidP="00E13BAA"/>
    <w:p w14:paraId="205D6F9F" w14:textId="1DD00CFE" w:rsidR="00CF5881" w:rsidRDefault="00CF5881" w:rsidP="00E13BAA">
      <w:r>
        <w:rPr>
          <w:noProof/>
        </w:rPr>
        <w:lastRenderedPageBreak/>
        <w:drawing>
          <wp:inline distT="0" distB="0" distL="0" distR="0" wp14:anchorId="518F2405" wp14:editId="59908B34">
            <wp:extent cx="5731510" cy="8232140"/>
            <wp:effectExtent l="0" t="0" r="2540" b="0"/>
            <wp:docPr id="1515974213"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74213" name="Picture 8"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8232140"/>
                    </a:xfrm>
                    <a:prstGeom prst="rect">
                      <a:avLst/>
                    </a:prstGeom>
                  </pic:spPr>
                </pic:pic>
              </a:graphicData>
            </a:graphic>
          </wp:inline>
        </w:drawing>
      </w:r>
    </w:p>
    <w:p w14:paraId="43136C77" w14:textId="77777777" w:rsidR="00CF5881" w:rsidRDefault="00CF5881" w:rsidP="00E13BAA"/>
    <w:p w14:paraId="1608BBC9" w14:textId="1B0E5C6E" w:rsidR="00CF5881" w:rsidRDefault="00CF5881" w:rsidP="00E13BAA">
      <w:r>
        <w:rPr>
          <w:noProof/>
        </w:rPr>
        <w:lastRenderedPageBreak/>
        <w:drawing>
          <wp:inline distT="0" distB="0" distL="0" distR="0" wp14:anchorId="10FC9E4A" wp14:editId="590DBC0D">
            <wp:extent cx="5731510" cy="8397875"/>
            <wp:effectExtent l="0" t="0" r="2540" b="3175"/>
            <wp:docPr id="477995728"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95728" name="Picture 9" descr="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8397875"/>
                    </a:xfrm>
                    <a:prstGeom prst="rect">
                      <a:avLst/>
                    </a:prstGeom>
                  </pic:spPr>
                </pic:pic>
              </a:graphicData>
            </a:graphic>
          </wp:inline>
        </w:drawing>
      </w:r>
    </w:p>
    <w:p w14:paraId="77CC020C" w14:textId="4B3BA207" w:rsidR="00CF5881" w:rsidRDefault="00CF5881" w:rsidP="00E13BAA">
      <w:r>
        <w:rPr>
          <w:noProof/>
        </w:rPr>
        <w:lastRenderedPageBreak/>
        <w:drawing>
          <wp:inline distT="0" distB="0" distL="0" distR="0" wp14:anchorId="49C3B79D" wp14:editId="36AE9FBF">
            <wp:extent cx="5731510" cy="8276590"/>
            <wp:effectExtent l="0" t="0" r="2540" b="0"/>
            <wp:docPr id="1522464782" name="Picture 1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64782" name="Picture 10" descr="Graphical user interface, application, 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8276590"/>
                    </a:xfrm>
                    <a:prstGeom prst="rect">
                      <a:avLst/>
                    </a:prstGeom>
                  </pic:spPr>
                </pic:pic>
              </a:graphicData>
            </a:graphic>
          </wp:inline>
        </w:drawing>
      </w:r>
    </w:p>
    <w:p w14:paraId="1BD117CC" w14:textId="77777777" w:rsidR="00CF5881" w:rsidRDefault="00CF5881" w:rsidP="00E13BAA"/>
    <w:p w14:paraId="472ACA8A" w14:textId="1E7B0340" w:rsidR="00CF5881" w:rsidRDefault="00CF5881" w:rsidP="00E13BAA">
      <w:r>
        <w:rPr>
          <w:noProof/>
        </w:rPr>
        <w:lastRenderedPageBreak/>
        <w:drawing>
          <wp:inline distT="0" distB="0" distL="0" distR="0" wp14:anchorId="70387F18" wp14:editId="4FF272A0">
            <wp:extent cx="5731510" cy="8329295"/>
            <wp:effectExtent l="0" t="0" r="2540" b="0"/>
            <wp:docPr id="205301507"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1507" name="Picture 11" descr="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8329295"/>
                    </a:xfrm>
                    <a:prstGeom prst="rect">
                      <a:avLst/>
                    </a:prstGeom>
                  </pic:spPr>
                </pic:pic>
              </a:graphicData>
            </a:graphic>
          </wp:inline>
        </w:drawing>
      </w:r>
    </w:p>
    <w:p w14:paraId="41D70DFA" w14:textId="1FBC332E" w:rsidR="00CF5881" w:rsidRDefault="00CF5881" w:rsidP="00E13BAA">
      <w:r>
        <w:rPr>
          <w:noProof/>
        </w:rPr>
        <w:lastRenderedPageBreak/>
        <w:drawing>
          <wp:inline distT="0" distB="0" distL="0" distR="0" wp14:anchorId="12041E4A" wp14:editId="76881214">
            <wp:extent cx="5731510" cy="8151495"/>
            <wp:effectExtent l="0" t="0" r="2540" b="1905"/>
            <wp:docPr id="1947685718"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685718" name="Picture 12" descr="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8151495"/>
                    </a:xfrm>
                    <a:prstGeom prst="rect">
                      <a:avLst/>
                    </a:prstGeom>
                  </pic:spPr>
                </pic:pic>
              </a:graphicData>
            </a:graphic>
          </wp:inline>
        </w:drawing>
      </w:r>
    </w:p>
    <w:p w14:paraId="40481C0A" w14:textId="77777777" w:rsidR="00CF5881" w:rsidRDefault="00CF5881" w:rsidP="00E13BAA"/>
    <w:p w14:paraId="28067974" w14:textId="693AEE51" w:rsidR="00CF5881" w:rsidRDefault="00CF5881" w:rsidP="00E13BAA">
      <w:r>
        <w:rPr>
          <w:noProof/>
        </w:rPr>
        <w:lastRenderedPageBreak/>
        <w:drawing>
          <wp:inline distT="0" distB="0" distL="0" distR="0" wp14:anchorId="14D58314" wp14:editId="1507545F">
            <wp:extent cx="5731510" cy="7858125"/>
            <wp:effectExtent l="0" t="0" r="2540" b="9525"/>
            <wp:docPr id="2047211454" name="Picture 1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11454" name="Picture 13" descr="Table&#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5731510" cy="7858125"/>
                    </a:xfrm>
                    <a:prstGeom prst="rect">
                      <a:avLst/>
                    </a:prstGeom>
                  </pic:spPr>
                </pic:pic>
              </a:graphicData>
            </a:graphic>
          </wp:inline>
        </w:drawing>
      </w:r>
    </w:p>
    <w:p w14:paraId="0B5FE0E8" w14:textId="77777777" w:rsidR="00CF5881" w:rsidRDefault="00CF5881" w:rsidP="00E13BAA"/>
    <w:p w14:paraId="5B603A2D" w14:textId="77777777" w:rsidR="00CF5881" w:rsidRDefault="00CF5881" w:rsidP="00E13BAA"/>
    <w:p w14:paraId="6BAB67E1" w14:textId="5648DC70" w:rsidR="00CF5881" w:rsidRDefault="00CF5881" w:rsidP="00E13BAA">
      <w:r>
        <w:rPr>
          <w:noProof/>
        </w:rPr>
        <w:lastRenderedPageBreak/>
        <w:drawing>
          <wp:inline distT="0" distB="0" distL="0" distR="0" wp14:anchorId="443D9126" wp14:editId="4D9CE8D6">
            <wp:extent cx="5731510" cy="8232140"/>
            <wp:effectExtent l="0" t="0" r="2540" b="0"/>
            <wp:docPr id="1113189402" name="Picture 14"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189402" name="Picture 14" descr="A picture containing text, receip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8232140"/>
                    </a:xfrm>
                    <a:prstGeom prst="rect">
                      <a:avLst/>
                    </a:prstGeom>
                  </pic:spPr>
                </pic:pic>
              </a:graphicData>
            </a:graphic>
          </wp:inline>
        </w:drawing>
      </w:r>
    </w:p>
    <w:p w14:paraId="03A5BA41" w14:textId="77777777" w:rsidR="00CF5881" w:rsidRDefault="00CF5881" w:rsidP="00E13BAA"/>
    <w:p w14:paraId="455A106C" w14:textId="2680F3AE" w:rsidR="00CF5881" w:rsidRPr="00E13BAA" w:rsidRDefault="00CF5881" w:rsidP="00E13BAA">
      <w:r>
        <w:rPr>
          <w:noProof/>
        </w:rPr>
        <w:lastRenderedPageBreak/>
        <w:drawing>
          <wp:inline distT="0" distB="0" distL="0" distR="0" wp14:anchorId="3C1111BC" wp14:editId="28FFA105">
            <wp:extent cx="5731510" cy="8108315"/>
            <wp:effectExtent l="0" t="0" r="2540" b="6985"/>
            <wp:docPr id="863499003"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99003" name="Picture 15" descr="Graphical user interface,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8108315"/>
                    </a:xfrm>
                    <a:prstGeom prst="rect">
                      <a:avLst/>
                    </a:prstGeom>
                  </pic:spPr>
                </pic:pic>
              </a:graphicData>
            </a:graphic>
          </wp:inline>
        </w:drawing>
      </w:r>
    </w:p>
    <w:sectPr w:rsidR="00CF5881" w:rsidRPr="00E13BAA" w:rsidSect="00E1137B">
      <w:headerReference w:type="default" r:id="rId43"/>
      <w:footerReference w:type="default" r:id="rId4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ED158" w14:textId="77777777" w:rsidR="00BA4B36" w:rsidRDefault="00BA4B36">
      <w:pPr>
        <w:spacing w:after="0" w:line="240" w:lineRule="auto"/>
      </w:pPr>
      <w:r>
        <w:separator/>
      </w:r>
    </w:p>
  </w:endnote>
  <w:endnote w:type="continuationSeparator" w:id="0">
    <w:p w14:paraId="691D657F" w14:textId="77777777" w:rsidR="00BA4B36" w:rsidRDefault="00BA4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864282"/>
      <w:docPartObj>
        <w:docPartGallery w:val="Page Numbers (Bottom of Page)"/>
        <w:docPartUnique/>
      </w:docPartObj>
    </w:sdtPr>
    <w:sdtContent>
      <w:sdt>
        <w:sdtPr>
          <w:id w:val="-1769616900"/>
          <w:docPartObj>
            <w:docPartGallery w:val="Page Numbers (Top of Page)"/>
            <w:docPartUnique/>
          </w:docPartObj>
        </w:sdtPr>
        <w:sdtContent>
          <w:p w14:paraId="7C872CF0" w14:textId="10D1B70C" w:rsidR="00067188" w:rsidRDefault="0006718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8B0451">
              <w:rPr>
                <w:b/>
                <w:bCs/>
                <w:noProof/>
              </w:rPr>
              <w:t>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B0451">
              <w:rPr>
                <w:b/>
                <w:bCs/>
                <w:noProof/>
              </w:rPr>
              <w:t>53</w:t>
            </w:r>
            <w:r>
              <w:rPr>
                <w:b/>
                <w:bCs/>
                <w:szCs w:val="24"/>
              </w:rPr>
              <w:fldChar w:fldCharType="end"/>
            </w:r>
          </w:p>
        </w:sdtContent>
      </w:sdt>
    </w:sdtContent>
  </w:sdt>
  <w:p w14:paraId="68D3EA3F" w14:textId="77777777" w:rsidR="00067188" w:rsidRDefault="00067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BFC9D" w14:textId="77777777" w:rsidR="00BA4B36" w:rsidRDefault="00BA4B36">
      <w:pPr>
        <w:spacing w:after="0" w:line="240" w:lineRule="auto"/>
      </w:pPr>
      <w:r>
        <w:separator/>
      </w:r>
    </w:p>
  </w:footnote>
  <w:footnote w:type="continuationSeparator" w:id="0">
    <w:p w14:paraId="01F538DC" w14:textId="77777777" w:rsidR="00BA4B36" w:rsidRDefault="00BA4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C9047" w14:textId="016A5B2C" w:rsidR="00067188" w:rsidRDefault="00067188" w:rsidP="00243936">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90E51"/>
    <w:multiLevelType w:val="multilevel"/>
    <w:tmpl w:val="EEDAD41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1A6AA7"/>
    <w:multiLevelType w:val="multilevel"/>
    <w:tmpl w:val="91364BB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83612E"/>
    <w:multiLevelType w:val="hybridMultilevel"/>
    <w:tmpl w:val="B546B734"/>
    <w:lvl w:ilvl="0" w:tplc="10E44780">
      <w:start w:val="1"/>
      <w:numFmt w:val="bullet"/>
      <w:lvlText w:val=""/>
      <w:lvlJc w:val="left"/>
      <w:pPr>
        <w:ind w:left="720" w:hanging="360"/>
      </w:pPr>
      <w:rPr>
        <w:rFonts w:ascii="Symbol" w:hAnsi="Symbol" w:hint="default"/>
      </w:rPr>
    </w:lvl>
    <w:lvl w:ilvl="1" w:tplc="80BC433A" w:tentative="1">
      <w:start w:val="1"/>
      <w:numFmt w:val="bullet"/>
      <w:lvlText w:val="o"/>
      <w:lvlJc w:val="left"/>
      <w:pPr>
        <w:ind w:left="1440" w:hanging="360"/>
      </w:pPr>
      <w:rPr>
        <w:rFonts w:ascii="Courier New" w:hAnsi="Courier New" w:cs="Courier New" w:hint="default"/>
      </w:rPr>
    </w:lvl>
    <w:lvl w:ilvl="2" w:tplc="88D6DBBE" w:tentative="1">
      <w:start w:val="1"/>
      <w:numFmt w:val="bullet"/>
      <w:lvlText w:val=""/>
      <w:lvlJc w:val="left"/>
      <w:pPr>
        <w:ind w:left="2160" w:hanging="360"/>
      </w:pPr>
      <w:rPr>
        <w:rFonts w:ascii="Wingdings" w:hAnsi="Wingdings" w:hint="default"/>
      </w:rPr>
    </w:lvl>
    <w:lvl w:ilvl="3" w:tplc="8DC2C126" w:tentative="1">
      <w:start w:val="1"/>
      <w:numFmt w:val="bullet"/>
      <w:lvlText w:val=""/>
      <w:lvlJc w:val="left"/>
      <w:pPr>
        <w:ind w:left="2880" w:hanging="360"/>
      </w:pPr>
      <w:rPr>
        <w:rFonts w:ascii="Symbol" w:hAnsi="Symbol" w:hint="default"/>
      </w:rPr>
    </w:lvl>
    <w:lvl w:ilvl="4" w:tplc="80A01C12" w:tentative="1">
      <w:start w:val="1"/>
      <w:numFmt w:val="bullet"/>
      <w:lvlText w:val="o"/>
      <w:lvlJc w:val="left"/>
      <w:pPr>
        <w:ind w:left="3600" w:hanging="360"/>
      </w:pPr>
      <w:rPr>
        <w:rFonts w:ascii="Courier New" w:hAnsi="Courier New" w:cs="Courier New" w:hint="default"/>
      </w:rPr>
    </w:lvl>
    <w:lvl w:ilvl="5" w:tplc="5D841A38" w:tentative="1">
      <w:start w:val="1"/>
      <w:numFmt w:val="bullet"/>
      <w:lvlText w:val=""/>
      <w:lvlJc w:val="left"/>
      <w:pPr>
        <w:ind w:left="4320" w:hanging="360"/>
      </w:pPr>
      <w:rPr>
        <w:rFonts w:ascii="Wingdings" w:hAnsi="Wingdings" w:hint="default"/>
      </w:rPr>
    </w:lvl>
    <w:lvl w:ilvl="6" w:tplc="5BAA1410" w:tentative="1">
      <w:start w:val="1"/>
      <w:numFmt w:val="bullet"/>
      <w:lvlText w:val=""/>
      <w:lvlJc w:val="left"/>
      <w:pPr>
        <w:ind w:left="5040" w:hanging="360"/>
      </w:pPr>
      <w:rPr>
        <w:rFonts w:ascii="Symbol" w:hAnsi="Symbol" w:hint="default"/>
      </w:rPr>
    </w:lvl>
    <w:lvl w:ilvl="7" w:tplc="F1725FCC" w:tentative="1">
      <w:start w:val="1"/>
      <w:numFmt w:val="bullet"/>
      <w:lvlText w:val="o"/>
      <w:lvlJc w:val="left"/>
      <w:pPr>
        <w:ind w:left="5760" w:hanging="360"/>
      </w:pPr>
      <w:rPr>
        <w:rFonts w:ascii="Courier New" w:hAnsi="Courier New" w:cs="Courier New" w:hint="default"/>
      </w:rPr>
    </w:lvl>
    <w:lvl w:ilvl="8" w:tplc="AFCA5C66" w:tentative="1">
      <w:start w:val="1"/>
      <w:numFmt w:val="bullet"/>
      <w:lvlText w:val=""/>
      <w:lvlJc w:val="left"/>
      <w:pPr>
        <w:ind w:left="6480" w:hanging="360"/>
      </w:pPr>
      <w:rPr>
        <w:rFonts w:ascii="Wingdings" w:hAnsi="Wingdings" w:hint="default"/>
      </w:rPr>
    </w:lvl>
  </w:abstractNum>
  <w:abstractNum w:abstractNumId="3" w15:restartNumberingAfterBreak="0">
    <w:nsid w:val="34613C6D"/>
    <w:multiLevelType w:val="multilevel"/>
    <w:tmpl w:val="D68674A6"/>
    <w:lvl w:ilvl="0">
      <w:start w:val="1"/>
      <w:numFmt w:val="bullet"/>
      <w:lvlText w:val=""/>
      <w:lvlJc w:val="left"/>
      <w:pPr>
        <w:ind w:left="360" w:hanging="360"/>
      </w:pPr>
      <w:rPr>
        <w:rFonts w:ascii="Symbol" w:hAnsi="Symbol" w:hint="default"/>
        <w:b w:val="0"/>
        <w:i w:val="0"/>
        <w:spacing w:val="0"/>
        <w:position w:val="0"/>
        <w:sz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5DA39EC"/>
    <w:multiLevelType w:val="hybridMultilevel"/>
    <w:tmpl w:val="C854D0FA"/>
    <w:lvl w:ilvl="0" w:tplc="C7EC430A">
      <w:start w:val="1"/>
      <w:numFmt w:val="bullet"/>
      <w:lvlText w:val=""/>
      <w:lvlJc w:val="left"/>
      <w:pPr>
        <w:ind w:left="720" w:hanging="360"/>
      </w:pPr>
      <w:rPr>
        <w:rFonts w:ascii="Symbol" w:hAnsi="Symbol" w:hint="default"/>
      </w:rPr>
    </w:lvl>
    <w:lvl w:ilvl="1" w:tplc="2F484A78" w:tentative="1">
      <w:start w:val="1"/>
      <w:numFmt w:val="bullet"/>
      <w:lvlText w:val="o"/>
      <w:lvlJc w:val="left"/>
      <w:pPr>
        <w:ind w:left="1440" w:hanging="360"/>
      </w:pPr>
      <w:rPr>
        <w:rFonts w:ascii="Courier New" w:hAnsi="Courier New" w:cs="Courier New" w:hint="default"/>
      </w:rPr>
    </w:lvl>
    <w:lvl w:ilvl="2" w:tplc="6B7E58FC" w:tentative="1">
      <w:start w:val="1"/>
      <w:numFmt w:val="bullet"/>
      <w:lvlText w:val=""/>
      <w:lvlJc w:val="left"/>
      <w:pPr>
        <w:ind w:left="2160" w:hanging="360"/>
      </w:pPr>
      <w:rPr>
        <w:rFonts w:ascii="Wingdings" w:hAnsi="Wingdings" w:hint="default"/>
      </w:rPr>
    </w:lvl>
    <w:lvl w:ilvl="3" w:tplc="1B7E169E" w:tentative="1">
      <w:start w:val="1"/>
      <w:numFmt w:val="bullet"/>
      <w:lvlText w:val=""/>
      <w:lvlJc w:val="left"/>
      <w:pPr>
        <w:ind w:left="2880" w:hanging="360"/>
      </w:pPr>
      <w:rPr>
        <w:rFonts w:ascii="Symbol" w:hAnsi="Symbol" w:hint="default"/>
      </w:rPr>
    </w:lvl>
    <w:lvl w:ilvl="4" w:tplc="19BA5424" w:tentative="1">
      <w:start w:val="1"/>
      <w:numFmt w:val="bullet"/>
      <w:lvlText w:val="o"/>
      <w:lvlJc w:val="left"/>
      <w:pPr>
        <w:ind w:left="3600" w:hanging="360"/>
      </w:pPr>
      <w:rPr>
        <w:rFonts w:ascii="Courier New" w:hAnsi="Courier New" w:cs="Courier New" w:hint="default"/>
      </w:rPr>
    </w:lvl>
    <w:lvl w:ilvl="5" w:tplc="7102C4AC" w:tentative="1">
      <w:start w:val="1"/>
      <w:numFmt w:val="bullet"/>
      <w:lvlText w:val=""/>
      <w:lvlJc w:val="left"/>
      <w:pPr>
        <w:ind w:left="4320" w:hanging="360"/>
      </w:pPr>
      <w:rPr>
        <w:rFonts w:ascii="Wingdings" w:hAnsi="Wingdings" w:hint="default"/>
      </w:rPr>
    </w:lvl>
    <w:lvl w:ilvl="6" w:tplc="A1ACAE40" w:tentative="1">
      <w:start w:val="1"/>
      <w:numFmt w:val="bullet"/>
      <w:lvlText w:val=""/>
      <w:lvlJc w:val="left"/>
      <w:pPr>
        <w:ind w:left="5040" w:hanging="360"/>
      </w:pPr>
      <w:rPr>
        <w:rFonts w:ascii="Symbol" w:hAnsi="Symbol" w:hint="default"/>
      </w:rPr>
    </w:lvl>
    <w:lvl w:ilvl="7" w:tplc="78060520" w:tentative="1">
      <w:start w:val="1"/>
      <w:numFmt w:val="bullet"/>
      <w:lvlText w:val="o"/>
      <w:lvlJc w:val="left"/>
      <w:pPr>
        <w:ind w:left="5760" w:hanging="360"/>
      </w:pPr>
      <w:rPr>
        <w:rFonts w:ascii="Courier New" w:hAnsi="Courier New" w:cs="Courier New" w:hint="default"/>
      </w:rPr>
    </w:lvl>
    <w:lvl w:ilvl="8" w:tplc="F1CEF392" w:tentative="1">
      <w:start w:val="1"/>
      <w:numFmt w:val="bullet"/>
      <w:lvlText w:val=""/>
      <w:lvlJc w:val="left"/>
      <w:pPr>
        <w:ind w:left="6480" w:hanging="360"/>
      </w:pPr>
      <w:rPr>
        <w:rFonts w:ascii="Wingdings" w:hAnsi="Wingdings" w:hint="default"/>
      </w:rPr>
    </w:lvl>
  </w:abstractNum>
  <w:abstractNum w:abstractNumId="5" w15:restartNumberingAfterBreak="0">
    <w:nsid w:val="3A5878DF"/>
    <w:multiLevelType w:val="hybridMultilevel"/>
    <w:tmpl w:val="95C04CCE"/>
    <w:lvl w:ilvl="0" w:tplc="55A61F06">
      <w:start w:val="1"/>
      <w:numFmt w:val="bullet"/>
      <w:lvlText w:val=""/>
      <w:lvlJc w:val="left"/>
      <w:pPr>
        <w:ind w:left="720" w:hanging="360"/>
      </w:pPr>
      <w:rPr>
        <w:rFonts w:ascii="Symbol" w:hAnsi="Symbol" w:hint="default"/>
      </w:rPr>
    </w:lvl>
    <w:lvl w:ilvl="1" w:tplc="8C54FB40" w:tentative="1">
      <w:start w:val="1"/>
      <w:numFmt w:val="bullet"/>
      <w:lvlText w:val="o"/>
      <w:lvlJc w:val="left"/>
      <w:pPr>
        <w:ind w:left="1440" w:hanging="360"/>
      </w:pPr>
      <w:rPr>
        <w:rFonts w:ascii="Courier New" w:hAnsi="Courier New" w:cs="Courier New" w:hint="default"/>
      </w:rPr>
    </w:lvl>
    <w:lvl w:ilvl="2" w:tplc="5F4ECBF6" w:tentative="1">
      <w:start w:val="1"/>
      <w:numFmt w:val="bullet"/>
      <w:lvlText w:val=""/>
      <w:lvlJc w:val="left"/>
      <w:pPr>
        <w:ind w:left="2160" w:hanging="360"/>
      </w:pPr>
      <w:rPr>
        <w:rFonts w:ascii="Wingdings" w:hAnsi="Wingdings" w:hint="default"/>
      </w:rPr>
    </w:lvl>
    <w:lvl w:ilvl="3" w:tplc="37562CA6" w:tentative="1">
      <w:start w:val="1"/>
      <w:numFmt w:val="bullet"/>
      <w:lvlText w:val=""/>
      <w:lvlJc w:val="left"/>
      <w:pPr>
        <w:ind w:left="2880" w:hanging="360"/>
      </w:pPr>
      <w:rPr>
        <w:rFonts w:ascii="Symbol" w:hAnsi="Symbol" w:hint="default"/>
      </w:rPr>
    </w:lvl>
    <w:lvl w:ilvl="4" w:tplc="54CED622" w:tentative="1">
      <w:start w:val="1"/>
      <w:numFmt w:val="bullet"/>
      <w:lvlText w:val="o"/>
      <w:lvlJc w:val="left"/>
      <w:pPr>
        <w:ind w:left="3600" w:hanging="360"/>
      </w:pPr>
      <w:rPr>
        <w:rFonts w:ascii="Courier New" w:hAnsi="Courier New" w:cs="Courier New" w:hint="default"/>
      </w:rPr>
    </w:lvl>
    <w:lvl w:ilvl="5" w:tplc="4FBC3266" w:tentative="1">
      <w:start w:val="1"/>
      <w:numFmt w:val="bullet"/>
      <w:lvlText w:val=""/>
      <w:lvlJc w:val="left"/>
      <w:pPr>
        <w:ind w:left="4320" w:hanging="360"/>
      </w:pPr>
      <w:rPr>
        <w:rFonts w:ascii="Wingdings" w:hAnsi="Wingdings" w:hint="default"/>
      </w:rPr>
    </w:lvl>
    <w:lvl w:ilvl="6" w:tplc="C144045E" w:tentative="1">
      <w:start w:val="1"/>
      <w:numFmt w:val="bullet"/>
      <w:lvlText w:val=""/>
      <w:lvlJc w:val="left"/>
      <w:pPr>
        <w:ind w:left="5040" w:hanging="360"/>
      </w:pPr>
      <w:rPr>
        <w:rFonts w:ascii="Symbol" w:hAnsi="Symbol" w:hint="default"/>
      </w:rPr>
    </w:lvl>
    <w:lvl w:ilvl="7" w:tplc="E0CA33DA" w:tentative="1">
      <w:start w:val="1"/>
      <w:numFmt w:val="bullet"/>
      <w:lvlText w:val="o"/>
      <w:lvlJc w:val="left"/>
      <w:pPr>
        <w:ind w:left="5760" w:hanging="360"/>
      </w:pPr>
      <w:rPr>
        <w:rFonts w:ascii="Courier New" w:hAnsi="Courier New" w:cs="Courier New" w:hint="default"/>
      </w:rPr>
    </w:lvl>
    <w:lvl w:ilvl="8" w:tplc="A042709A" w:tentative="1">
      <w:start w:val="1"/>
      <w:numFmt w:val="bullet"/>
      <w:lvlText w:val=""/>
      <w:lvlJc w:val="left"/>
      <w:pPr>
        <w:ind w:left="6480" w:hanging="360"/>
      </w:pPr>
      <w:rPr>
        <w:rFonts w:ascii="Wingdings" w:hAnsi="Wingdings" w:hint="default"/>
      </w:rPr>
    </w:lvl>
  </w:abstractNum>
  <w:abstractNum w:abstractNumId="6" w15:restartNumberingAfterBreak="0">
    <w:nsid w:val="3BE50546"/>
    <w:multiLevelType w:val="hybridMultilevel"/>
    <w:tmpl w:val="F0B4D158"/>
    <w:lvl w:ilvl="0" w:tplc="77CA23EA">
      <w:start w:val="1"/>
      <w:numFmt w:val="bullet"/>
      <w:lvlText w:val=""/>
      <w:lvlJc w:val="left"/>
      <w:pPr>
        <w:ind w:left="720" w:hanging="360"/>
      </w:pPr>
      <w:rPr>
        <w:rFonts w:ascii="Symbol" w:hAnsi="Symbol" w:hint="default"/>
      </w:rPr>
    </w:lvl>
    <w:lvl w:ilvl="1" w:tplc="26505304" w:tentative="1">
      <w:start w:val="1"/>
      <w:numFmt w:val="bullet"/>
      <w:lvlText w:val="o"/>
      <w:lvlJc w:val="left"/>
      <w:pPr>
        <w:ind w:left="1440" w:hanging="360"/>
      </w:pPr>
      <w:rPr>
        <w:rFonts w:ascii="Courier New" w:hAnsi="Courier New" w:cs="Courier New" w:hint="default"/>
      </w:rPr>
    </w:lvl>
    <w:lvl w:ilvl="2" w:tplc="5A40DEA4" w:tentative="1">
      <w:start w:val="1"/>
      <w:numFmt w:val="bullet"/>
      <w:lvlText w:val=""/>
      <w:lvlJc w:val="left"/>
      <w:pPr>
        <w:ind w:left="2160" w:hanging="360"/>
      </w:pPr>
      <w:rPr>
        <w:rFonts w:ascii="Wingdings" w:hAnsi="Wingdings" w:hint="default"/>
      </w:rPr>
    </w:lvl>
    <w:lvl w:ilvl="3" w:tplc="D2DE27D6" w:tentative="1">
      <w:start w:val="1"/>
      <w:numFmt w:val="bullet"/>
      <w:lvlText w:val=""/>
      <w:lvlJc w:val="left"/>
      <w:pPr>
        <w:ind w:left="2880" w:hanging="360"/>
      </w:pPr>
      <w:rPr>
        <w:rFonts w:ascii="Symbol" w:hAnsi="Symbol" w:hint="default"/>
      </w:rPr>
    </w:lvl>
    <w:lvl w:ilvl="4" w:tplc="CAE08FCE" w:tentative="1">
      <w:start w:val="1"/>
      <w:numFmt w:val="bullet"/>
      <w:lvlText w:val="o"/>
      <w:lvlJc w:val="left"/>
      <w:pPr>
        <w:ind w:left="3600" w:hanging="360"/>
      </w:pPr>
      <w:rPr>
        <w:rFonts w:ascii="Courier New" w:hAnsi="Courier New" w:cs="Courier New" w:hint="default"/>
      </w:rPr>
    </w:lvl>
    <w:lvl w:ilvl="5" w:tplc="4E907B80" w:tentative="1">
      <w:start w:val="1"/>
      <w:numFmt w:val="bullet"/>
      <w:lvlText w:val=""/>
      <w:lvlJc w:val="left"/>
      <w:pPr>
        <w:ind w:left="4320" w:hanging="360"/>
      </w:pPr>
      <w:rPr>
        <w:rFonts w:ascii="Wingdings" w:hAnsi="Wingdings" w:hint="default"/>
      </w:rPr>
    </w:lvl>
    <w:lvl w:ilvl="6" w:tplc="8228A7E4" w:tentative="1">
      <w:start w:val="1"/>
      <w:numFmt w:val="bullet"/>
      <w:lvlText w:val=""/>
      <w:lvlJc w:val="left"/>
      <w:pPr>
        <w:ind w:left="5040" w:hanging="360"/>
      </w:pPr>
      <w:rPr>
        <w:rFonts w:ascii="Symbol" w:hAnsi="Symbol" w:hint="default"/>
      </w:rPr>
    </w:lvl>
    <w:lvl w:ilvl="7" w:tplc="76900034" w:tentative="1">
      <w:start w:val="1"/>
      <w:numFmt w:val="bullet"/>
      <w:lvlText w:val="o"/>
      <w:lvlJc w:val="left"/>
      <w:pPr>
        <w:ind w:left="5760" w:hanging="360"/>
      </w:pPr>
      <w:rPr>
        <w:rFonts w:ascii="Courier New" w:hAnsi="Courier New" w:cs="Courier New" w:hint="default"/>
      </w:rPr>
    </w:lvl>
    <w:lvl w:ilvl="8" w:tplc="4642B1E8" w:tentative="1">
      <w:start w:val="1"/>
      <w:numFmt w:val="bullet"/>
      <w:lvlText w:val=""/>
      <w:lvlJc w:val="left"/>
      <w:pPr>
        <w:ind w:left="6480" w:hanging="360"/>
      </w:pPr>
      <w:rPr>
        <w:rFonts w:ascii="Wingdings" w:hAnsi="Wingdings" w:hint="default"/>
      </w:rPr>
    </w:lvl>
  </w:abstractNum>
  <w:abstractNum w:abstractNumId="7" w15:restartNumberingAfterBreak="0">
    <w:nsid w:val="3FEA270C"/>
    <w:multiLevelType w:val="hybridMultilevel"/>
    <w:tmpl w:val="71CCFEF0"/>
    <w:lvl w:ilvl="0" w:tplc="9066115A">
      <w:start w:val="1"/>
      <w:numFmt w:val="bullet"/>
      <w:lvlText w:val=""/>
      <w:lvlJc w:val="left"/>
      <w:pPr>
        <w:ind w:left="720" w:hanging="360"/>
      </w:pPr>
      <w:rPr>
        <w:rFonts w:ascii="Symbol" w:hAnsi="Symbol" w:hint="default"/>
      </w:rPr>
    </w:lvl>
    <w:lvl w:ilvl="1" w:tplc="F3523EF8" w:tentative="1">
      <w:start w:val="1"/>
      <w:numFmt w:val="bullet"/>
      <w:lvlText w:val="o"/>
      <w:lvlJc w:val="left"/>
      <w:pPr>
        <w:ind w:left="1440" w:hanging="360"/>
      </w:pPr>
      <w:rPr>
        <w:rFonts w:ascii="Courier New" w:hAnsi="Courier New" w:cs="Courier New" w:hint="default"/>
      </w:rPr>
    </w:lvl>
    <w:lvl w:ilvl="2" w:tplc="34C60336" w:tentative="1">
      <w:start w:val="1"/>
      <w:numFmt w:val="bullet"/>
      <w:lvlText w:val=""/>
      <w:lvlJc w:val="left"/>
      <w:pPr>
        <w:ind w:left="2160" w:hanging="360"/>
      </w:pPr>
      <w:rPr>
        <w:rFonts w:ascii="Wingdings" w:hAnsi="Wingdings" w:hint="default"/>
      </w:rPr>
    </w:lvl>
    <w:lvl w:ilvl="3" w:tplc="7232514E" w:tentative="1">
      <w:start w:val="1"/>
      <w:numFmt w:val="bullet"/>
      <w:lvlText w:val=""/>
      <w:lvlJc w:val="left"/>
      <w:pPr>
        <w:ind w:left="2880" w:hanging="360"/>
      </w:pPr>
      <w:rPr>
        <w:rFonts w:ascii="Symbol" w:hAnsi="Symbol" w:hint="default"/>
      </w:rPr>
    </w:lvl>
    <w:lvl w:ilvl="4" w:tplc="9664DE62" w:tentative="1">
      <w:start w:val="1"/>
      <w:numFmt w:val="bullet"/>
      <w:lvlText w:val="o"/>
      <w:lvlJc w:val="left"/>
      <w:pPr>
        <w:ind w:left="3600" w:hanging="360"/>
      </w:pPr>
      <w:rPr>
        <w:rFonts w:ascii="Courier New" w:hAnsi="Courier New" w:cs="Courier New" w:hint="default"/>
      </w:rPr>
    </w:lvl>
    <w:lvl w:ilvl="5" w:tplc="E5C69BC0" w:tentative="1">
      <w:start w:val="1"/>
      <w:numFmt w:val="bullet"/>
      <w:lvlText w:val=""/>
      <w:lvlJc w:val="left"/>
      <w:pPr>
        <w:ind w:left="4320" w:hanging="360"/>
      </w:pPr>
      <w:rPr>
        <w:rFonts w:ascii="Wingdings" w:hAnsi="Wingdings" w:hint="default"/>
      </w:rPr>
    </w:lvl>
    <w:lvl w:ilvl="6" w:tplc="7DB4C2C4" w:tentative="1">
      <w:start w:val="1"/>
      <w:numFmt w:val="bullet"/>
      <w:lvlText w:val=""/>
      <w:lvlJc w:val="left"/>
      <w:pPr>
        <w:ind w:left="5040" w:hanging="360"/>
      </w:pPr>
      <w:rPr>
        <w:rFonts w:ascii="Symbol" w:hAnsi="Symbol" w:hint="default"/>
      </w:rPr>
    </w:lvl>
    <w:lvl w:ilvl="7" w:tplc="8E840850" w:tentative="1">
      <w:start w:val="1"/>
      <w:numFmt w:val="bullet"/>
      <w:lvlText w:val="o"/>
      <w:lvlJc w:val="left"/>
      <w:pPr>
        <w:ind w:left="5760" w:hanging="360"/>
      </w:pPr>
      <w:rPr>
        <w:rFonts w:ascii="Courier New" w:hAnsi="Courier New" w:cs="Courier New" w:hint="default"/>
      </w:rPr>
    </w:lvl>
    <w:lvl w:ilvl="8" w:tplc="5D969CAC" w:tentative="1">
      <w:start w:val="1"/>
      <w:numFmt w:val="bullet"/>
      <w:lvlText w:val=""/>
      <w:lvlJc w:val="left"/>
      <w:pPr>
        <w:ind w:left="6480" w:hanging="360"/>
      </w:pPr>
      <w:rPr>
        <w:rFonts w:ascii="Wingdings" w:hAnsi="Wingdings" w:hint="default"/>
      </w:rPr>
    </w:lvl>
  </w:abstractNum>
  <w:abstractNum w:abstractNumId="8" w15:restartNumberingAfterBreak="0">
    <w:nsid w:val="4923142D"/>
    <w:multiLevelType w:val="hybridMultilevel"/>
    <w:tmpl w:val="4E44E7D0"/>
    <w:lvl w:ilvl="0" w:tplc="8416AA9E">
      <w:start w:val="1"/>
      <w:numFmt w:val="bullet"/>
      <w:lvlText w:val=""/>
      <w:lvlJc w:val="left"/>
      <w:pPr>
        <w:ind w:left="720" w:hanging="360"/>
      </w:pPr>
      <w:rPr>
        <w:rFonts w:ascii="Symbol" w:hAnsi="Symbol" w:hint="default"/>
      </w:rPr>
    </w:lvl>
    <w:lvl w:ilvl="1" w:tplc="19AE7216" w:tentative="1">
      <w:start w:val="1"/>
      <w:numFmt w:val="bullet"/>
      <w:lvlText w:val="o"/>
      <w:lvlJc w:val="left"/>
      <w:pPr>
        <w:ind w:left="1440" w:hanging="360"/>
      </w:pPr>
      <w:rPr>
        <w:rFonts w:ascii="Courier New" w:hAnsi="Courier New" w:cs="Courier New" w:hint="default"/>
      </w:rPr>
    </w:lvl>
    <w:lvl w:ilvl="2" w:tplc="43ACA21A" w:tentative="1">
      <w:start w:val="1"/>
      <w:numFmt w:val="bullet"/>
      <w:lvlText w:val=""/>
      <w:lvlJc w:val="left"/>
      <w:pPr>
        <w:ind w:left="2160" w:hanging="360"/>
      </w:pPr>
      <w:rPr>
        <w:rFonts w:ascii="Wingdings" w:hAnsi="Wingdings" w:hint="default"/>
      </w:rPr>
    </w:lvl>
    <w:lvl w:ilvl="3" w:tplc="63F2977A" w:tentative="1">
      <w:start w:val="1"/>
      <w:numFmt w:val="bullet"/>
      <w:lvlText w:val=""/>
      <w:lvlJc w:val="left"/>
      <w:pPr>
        <w:ind w:left="2880" w:hanging="360"/>
      </w:pPr>
      <w:rPr>
        <w:rFonts w:ascii="Symbol" w:hAnsi="Symbol" w:hint="default"/>
      </w:rPr>
    </w:lvl>
    <w:lvl w:ilvl="4" w:tplc="C9403D8A" w:tentative="1">
      <w:start w:val="1"/>
      <w:numFmt w:val="bullet"/>
      <w:lvlText w:val="o"/>
      <w:lvlJc w:val="left"/>
      <w:pPr>
        <w:ind w:left="3600" w:hanging="360"/>
      </w:pPr>
      <w:rPr>
        <w:rFonts w:ascii="Courier New" w:hAnsi="Courier New" w:cs="Courier New" w:hint="default"/>
      </w:rPr>
    </w:lvl>
    <w:lvl w:ilvl="5" w:tplc="4AF62AAC" w:tentative="1">
      <w:start w:val="1"/>
      <w:numFmt w:val="bullet"/>
      <w:lvlText w:val=""/>
      <w:lvlJc w:val="left"/>
      <w:pPr>
        <w:ind w:left="4320" w:hanging="360"/>
      </w:pPr>
      <w:rPr>
        <w:rFonts w:ascii="Wingdings" w:hAnsi="Wingdings" w:hint="default"/>
      </w:rPr>
    </w:lvl>
    <w:lvl w:ilvl="6" w:tplc="6ADA86E2" w:tentative="1">
      <w:start w:val="1"/>
      <w:numFmt w:val="bullet"/>
      <w:lvlText w:val=""/>
      <w:lvlJc w:val="left"/>
      <w:pPr>
        <w:ind w:left="5040" w:hanging="360"/>
      </w:pPr>
      <w:rPr>
        <w:rFonts w:ascii="Symbol" w:hAnsi="Symbol" w:hint="default"/>
      </w:rPr>
    </w:lvl>
    <w:lvl w:ilvl="7" w:tplc="27AEC494" w:tentative="1">
      <w:start w:val="1"/>
      <w:numFmt w:val="bullet"/>
      <w:lvlText w:val="o"/>
      <w:lvlJc w:val="left"/>
      <w:pPr>
        <w:ind w:left="5760" w:hanging="360"/>
      </w:pPr>
      <w:rPr>
        <w:rFonts w:ascii="Courier New" w:hAnsi="Courier New" w:cs="Courier New" w:hint="default"/>
      </w:rPr>
    </w:lvl>
    <w:lvl w:ilvl="8" w:tplc="12EC3836" w:tentative="1">
      <w:start w:val="1"/>
      <w:numFmt w:val="bullet"/>
      <w:lvlText w:val=""/>
      <w:lvlJc w:val="left"/>
      <w:pPr>
        <w:ind w:left="6480" w:hanging="360"/>
      </w:pPr>
      <w:rPr>
        <w:rFonts w:ascii="Wingdings" w:hAnsi="Wingdings" w:hint="default"/>
      </w:rPr>
    </w:lvl>
  </w:abstractNum>
  <w:abstractNum w:abstractNumId="9" w15:restartNumberingAfterBreak="0">
    <w:nsid w:val="4D806D9E"/>
    <w:multiLevelType w:val="multilevel"/>
    <w:tmpl w:val="D68674A6"/>
    <w:lvl w:ilvl="0">
      <w:start w:val="1"/>
      <w:numFmt w:val="bullet"/>
      <w:lvlText w:val=""/>
      <w:lvlJc w:val="left"/>
      <w:pPr>
        <w:ind w:left="360" w:hanging="360"/>
      </w:pPr>
      <w:rPr>
        <w:rFonts w:ascii="Symbol" w:hAnsi="Symbol" w:hint="default"/>
        <w:b w:val="0"/>
        <w:i w:val="0"/>
        <w:spacing w:val="0"/>
        <w:position w:val="0"/>
        <w:sz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9664F1"/>
    <w:multiLevelType w:val="hybridMultilevel"/>
    <w:tmpl w:val="738C60A8"/>
    <w:lvl w:ilvl="0" w:tplc="F32A3918">
      <w:start w:val="1"/>
      <w:numFmt w:val="bullet"/>
      <w:lvlText w:val=""/>
      <w:lvlJc w:val="left"/>
      <w:pPr>
        <w:ind w:left="720" w:hanging="360"/>
      </w:pPr>
      <w:rPr>
        <w:rFonts w:ascii="Symbol" w:hAnsi="Symbol" w:hint="default"/>
      </w:rPr>
    </w:lvl>
    <w:lvl w:ilvl="1" w:tplc="DDA21128" w:tentative="1">
      <w:start w:val="1"/>
      <w:numFmt w:val="bullet"/>
      <w:lvlText w:val="o"/>
      <w:lvlJc w:val="left"/>
      <w:pPr>
        <w:ind w:left="1440" w:hanging="360"/>
      </w:pPr>
      <w:rPr>
        <w:rFonts w:ascii="Courier New" w:hAnsi="Courier New" w:cs="Courier New" w:hint="default"/>
      </w:rPr>
    </w:lvl>
    <w:lvl w:ilvl="2" w:tplc="A50EA334" w:tentative="1">
      <w:start w:val="1"/>
      <w:numFmt w:val="bullet"/>
      <w:lvlText w:val=""/>
      <w:lvlJc w:val="left"/>
      <w:pPr>
        <w:ind w:left="2160" w:hanging="360"/>
      </w:pPr>
      <w:rPr>
        <w:rFonts w:ascii="Wingdings" w:hAnsi="Wingdings" w:hint="default"/>
      </w:rPr>
    </w:lvl>
    <w:lvl w:ilvl="3" w:tplc="AE94D7A8" w:tentative="1">
      <w:start w:val="1"/>
      <w:numFmt w:val="bullet"/>
      <w:lvlText w:val=""/>
      <w:lvlJc w:val="left"/>
      <w:pPr>
        <w:ind w:left="2880" w:hanging="360"/>
      </w:pPr>
      <w:rPr>
        <w:rFonts w:ascii="Symbol" w:hAnsi="Symbol" w:hint="default"/>
      </w:rPr>
    </w:lvl>
    <w:lvl w:ilvl="4" w:tplc="F8187488" w:tentative="1">
      <w:start w:val="1"/>
      <w:numFmt w:val="bullet"/>
      <w:lvlText w:val="o"/>
      <w:lvlJc w:val="left"/>
      <w:pPr>
        <w:ind w:left="3600" w:hanging="360"/>
      </w:pPr>
      <w:rPr>
        <w:rFonts w:ascii="Courier New" w:hAnsi="Courier New" w:cs="Courier New" w:hint="default"/>
      </w:rPr>
    </w:lvl>
    <w:lvl w:ilvl="5" w:tplc="0180F808" w:tentative="1">
      <w:start w:val="1"/>
      <w:numFmt w:val="bullet"/>
      <w:lvlText w:val=""/>
      <w:lvlJc w:val="left"/>
      <w:pPr>
        <w:ind w:left="4320" w:hanging="360"/>
      </w:pPr>
      <w:rPr>
        <w:rFonts w:ascii="Wingdings" w:hAnsi="Wingdings" w:hint="default"/>
      </w:rPr>
    </w:lvl>
    <w:lvl w:ilvl="6" w:tplc="DCC8740C" w:tentative="1">
      <w:start w:val="1"/>
      <w:numFmt w:val="bullet"/>
      <w:lvlText w:val=""/>
      <w:lvlJc w:val="left"/>
      <w:pPr>
        <w:ind w:left="5040" w:hanging="360"/>
      </w:pPr>
      <w:rPr>
        <w:rFonts w:ascii="Symbol" w:hAnsi="Symbol" w:hint="default"/>
      </w:rPr>
    </w:lvl>
    <w:lvl w:ilvl="7" w:tplc="7D582F96" w:tentative="1">
      <w:start w:val="1"/>
      <w:numFmt w:val="bullet"/>
      <w:lvlText w:val="o"/>
      <w:lvlJc w:val="left"/>
      <w:pPr>
        <w:ind w:left="5760" w:hanging="360"/>
      </w:pPr>
      <w:rPr>
        <w:rFonts w:ascii="Courier New" w:hAnsi="Courier New" w:cs="Courier New" w:hint="default"/>
      </w:rPr>
    </w:lvl>
    <w:lvl w:ilvl="8" w:tplc="1BA4D6E4" w:tentative="1">
      <w:start w:val="1"/>
      <w:numFmt w:val="bullet"/>
      <w:lvlText w:val=""/>
      <w:lvlJc w:val="left"/>
      <w:pPr>
        <w:ind w:left="6480" w:hanging="360"/>
      </w:pPr>
      <w:rPr>
        <w:rFonts w:ascii="Wingdings" w:hAnsi="Wingdings" w:hint="default"/>
      </w:rPr>
    </w:lvl>
  </w:abstractNum>
  <w:abstractNum w:abstractNumId="11" w15:restartNumberingAfterBreak="0">
    <w:nsid w:val="601D1511"/>
    <w:multiLevelType w:val="multilevel"/>
    <w:tmpl w:val="C97642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1456258"/>
    <w:multiLevelType w:val="hybridMultilevel"/>
    <w:tmpl w:val="0DB09CC8"/>
    <w:lvl w:ilvl="0" w:tplc="6C1A914A">
      <w:start w:val="1"/>
      <w:numFmt w:val="bullet"/>
      <w:lvlText w:val=""/>
      <w:lvlJc w:val="left"/>
      <w:pPr>
        <w:ind w:left="720" w:hanging="360"/>
      </w:pPr>
      <w:rPr>
        <w:rFonts w:ascii="Symbol" w:hAnsi="Symbol" w:hint="default"/>
      </w:rPr>
    </w:lvl>
    <w:lvl w:ilvl="1" w:tplc="3EBAFA6A" w:tentative="1">
      <w:start w:val="1"/>
      <w:numFmt w:val="bullet"/>
      <w:lvlText w:val="o"/>
      <w:lvlJc w:val="left"/>
      <w:pPr>
        <w:ind w:left="1440" w:hanging="360"/>
      </w:pPr>
      <w:rPr>
        <w:rFonts w:ascii="Courier New" w:hAnsi="Courier New" w:cs="Courier New" w:hint="default"/>
      </w:rPr>
    </w:lvl>
    <w:lvl w:ilvl="2" w:tplc="3CFCE19C" w:tentative="1">
      <w:start w:val="1"/>
      <w:numFmt w:val="bullet"/>
      <w:lvlText w:val=""/>
      <w:lvlJc w:val="left"/>
      <w:pPr>
        <w:ind w:left="2160" w:hanging="360"/>
      </w:pPr>
      <w:rPr>
        <w:rFonts w:ascii="Wingdings" w:hAnsi="Wingdings" w:hint="default"/>
      </w:rPr>
    </w:lvl>
    <w:lvl w:ilvl="3" w:tplc="C41862A0" w:tentative="1">
      <w:start w:val="1"/>
      <w:numFmt w:val="bullet"/>
      <w:lvlText w:val=""/>
      <w:lvlJc w:val="left"/>
      <w:pPr>
        <w:ind w:left="2880" w:hanging="360"/>
      </w:pPr>
      <w:rPr>
        <w:rFonts w:ascii="Symbol" w:hAnsi="Symbol" w:hint="default"/>
      </w:rPr>
    </w:lvl>
    <w:lvl w:ilvl="4" w:tplc="13002468" w:tentative="1">
      <w:start w:val="1"/>
      <w:numFmt w:val="bullet"/>
      <w:lvlText w:val="o"/>
      <w:lvlJc w:val="left"/>
      <w:pPr>
        <w:ind w:left="3600" w:hanging="360"/>
      </w:pPr>
      <w:rPr>
        <w:rFonts w:ascii="Courier New" w:hAnsi="Courier New" w:cs="Courier New" w:hint="default"/>
      </w:rPr>
    </w:lvl>
    <w:lvl w:ilvl="5" w:tplc="00A65552" w:tentative="1">
      <w:start w:val="1"/>
      <w:numFmt w:val="bullet"/>
      <w:lvlText w:val=""/>
      <w:lvlJc w:val="left"/>
      <w:pPr>
        <w:ind w:left="4320" w:hanging="360"/>
      </w:pPr>
      <w:rPr>
        <w:rFonts w:ascii="Wingdings" w:hAnsi="Wingdings" w:hint="default"/>
      </w:rPr>
    </w:lvl>
    <w:lvl w:ilvl="6" w:tplc="9A485C3C" w:tentative="1">
      <w:start w:val="1"/>
      <w:numFmt w:val="bullet"/>
      <w:lvlText w:val=""/>
      <w:lvlJc w:val="left"/>
      <w:pPr>
        <w:ind w:left="5040" w:hanging="360"/>
      </w:pPr>
      <w:rPr>
        <w:rFonts w:ascii="Symbol" w:hAnsi="Symbol" w:hint="default"/>
      </w:rPr>
    </w:lvl>
    <w:lvl w:ilvl="7" w:tplc="FFAACC38" w:tentative="1">
      <w:start w:val="1"/>
      <w:numFmt w:val="bullet"/>
      <w:lvlText w:val="o"/>
      <w:lvlJc w:val="left"/>
      <w:pPr>
        <w:ind w:left="5760" w:hanging="360"/>
      </w:pPr>
      <w:rPr>
        <w:rFonts w:ascii="Courier New" w:hAnsi="Courier New" w:cs="Courier New" w:hint="default"/>
      </w:rPr>
    </w:lvl>
    <w:lvl w:ilvl="8" w:tplc="2A124964" w:tentative="1">
      <w:start w:val="1"/>
      <w:numFmt w:val="bullet"/>
      <w:lvlText w:val=""/>
      <w:lvlJc w:val="left"/>
      <w:pPr>
        <w:ind w:left="6480" w:hanging="360"/>
      </w:pPr>
      <w:rPr>
        <w:rFonts w:ascii="Wingdings" w:hAnsi="Wingdings" w:hint="default"/>
      </w:rPr>
    </w:lvl>
  </w:abstractNum>
  <w:abstractNum w:abstractNumId="13" w15:restartNumberingAfterBreak="0">
    <w:nsid w:val="649041AC"/>
    <w:multiLevelType w:val="hybridMultilevel"/>
    <w:tmpl w:val="515C9224"/>
    <w:lvl w:ilvl="0" w:tplc="53DEDDBE">
      <w:start w:val="1"/>
      <w:numFmt w:val="bullet"/>
      <w:lvlText w:val=""/>
      <w:lvlJc w:val="left"/>
      <w:pPr>
        <w:ind w:left="720" w:hanging="360"/>
      </w:pPr>
      <w:rPr>
        <w:rFonts w:ascii="Symbol" w:hAnsi="Symbol" w:hint="default"/>
      </w:rPr>
    </w:lvl>
    <w:lvl w:ilvl="1" w:tplc="66B0E3E8" w:tentative="1">
      <w:start w:val="1"/>
      <w:numFmt w:val="bullet"/>
      <w:lvlText w:val="o"/>
      <w:lvlJc w:val="left"/>
      <w:pPr>
        <w:ind w:left="1440" w:hanging="360"/>
      </w:pPr>
      <w:rPr>
        <w:rFonts w:ascii="Courier New" w:hAnsi="Courier New" w:cs="Courier New" w:hint="default"/>
      </w:rPr>
    </w:lvl>
    <w:lvl w:ilvl="2" w:tplc="EF3EA1DC" w:tentative="1">
      <w:start w:val="1"/>
      <w:numFmt w:val="bullet"/>
      <w:lvlText w:val=""/>
      <w:lvlJc w:val="left"/>
      <w:pPr>
        <w:ind w:left="2160" w:hanging="360"/>
      </w:pPr>
      <w:rPr>
        <w:rFonts w:ascii="Wingdings" w:hAnsi="Wingdings" w:hint="default"/>
      </w:rPr>
    </w:lvl>
    <w:lvl w:ilvl="3" w:tplc="F362BC04" w:tentative="1">
      <w:start w:val="1"/>
      <w:numFmt w:val="bullet"/>
      <w:lvlText w:val=""/>
      <w:lvlJc w:val="left"/>
      <w:pPr>
        <w:ind w:left="2880" w:hanging="360"/>
      </w:pPr>
      <w:rPr>
        <w:rFonts w:ascii="Symbol" w:hAnsi="Symbol" w:hint="default"/>
      </w:rPr>
    </w:lvl>
    <w:lvl w:ilvl="4" w:tplc="9F86630E" w:tentative="1">
      <w:start w:val="1"/>
      <w:numFmt w:val="bullet"/>
      <w:lvlText w:val="o"/>
      <w:lvlJc w:val="left"/>
      <w:pPr>
        <w:ind w:left="3600" w:hanging="360"/>
      </w:pPr>
      <w:rPr>
        <w:rFonts w:ascii="Courier New" w:hAnsi="Courier New" w:cs="Courier New" w:hint="default"/>
      </w:rPr>
    </w:lvl>
    <w:lvl w:ilvl="5" w:tplc="A0D6B178" w:tentative="1">
      <w:start w:val="1"/>
      <w:numFmt w:val="bullet"/>
      <w:lvlText w:val=""/>
      <w:lvlJc w:val="left"/>
      <w:pPr>
        <w:ind w:left="4320" w:hanging="360"/>
      </w:pPr>
      <w:rPr>
        <w:rFonts w:ascii="Wingdings" w:hAnsi="Wingdings" w:hint="default"/>
      </w:rPr>
    </w:lvl>
    <w:lvl w:ilvl="6" w:tplc="CA18A4CC" w:tentative="1">
      <w:start w:val="1"/>
      <w:numFmt w:val="bullet"/>
      <w:lvlText w:val=""/>
      <w:lvlJc w:val="left"/>
      <w:pPr>
        <w:ind w:left="5040" w:hanging="360"/>
      </w:pPr>
      <w:rPr>
        <w:rFonts w:ascii="Symbol" w:hAnsi="Symbol" w:hint="default"/>
      </w:rPr>
    </w:lvl>
    <w:lvl w:ilvl="7" w:tplc="A3068C62" w:tentative="1">
      <w:start w:val="1"/>
      <w:numFmt w:val="bullet"/>
      <w:lvlText w:val="o"/>
      <w:lvlJc w:val="left"/>
      <w:pPr>
        <w:ind w:left="5760" w:hanging="360"/>
      </w:pPr>
      <w:rPr>
        <w:rFonts w:ascii="Courier New" w:hAnsi="Courier New" w:cs="Courier New" w:hint="default"/>
      </w:rPr>
    </w:lvl>
    <w:lvl w:ilvl="8" w:tplc="1A72CC38" w:tentative="1">
      <w:start w:val="1"/>
      <w:numFmt w:val="bullet"/>
      <w:lvlText w:val=""/>
      <w:lvlJc w:val="left"/>
      <w:pPr>
        <w:ind w:left="6480" w:hanging="360"/>
      </w:pPr>
      <w:rPr>
        <w:rFonts w:ascii="Wingdings" w:hAnsi="Wingdings" w:hint="default"/>
      </w:rPr>
    </w:lvl>
  </w:abstractNum>
  <w:abstractNum w:abstractNumId="14" w15:restartNumberingAfterBreak="0">
    <w:nsid w:val="672C41A7"/>
    <w:multiLevelType w:val="multilevel"/>
    <w:tmpl w:val="C97642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71E1E19"/>
    <w:multiLevelType w:val="multilevel"/>
    <w:tmpl w:val="ACDE5F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07516915">
    <w:abstractNumId w:val="15"/>
  </w:num>
  <w:num w:numId="2" w16cid:durableId="851071411">
    <w:abstractNumId w:val="1"/>
  </w:num>
  <w:num w:numId="3" w16cid:durableId="498539429">
    <w:abstractNumId w:val="12"/>
  </w:num>
  <w:num w:numId="4" w16cid:durableId="427891572">
    <w:abstractNumId w:val="10"/>
  </w:num>
  <w:num w:numId="5" w16cid:durableId="1019505760">
    <w:abstractNumId w:val="14"/>
  </w:num>
  <w:num w:numId="6" w16cid:durableId="26949082">
    <w:abstractNumId w:val="7"/>
  </w:num>
  <w:num w:numId="7" w16cid:durableId="1793327754">
    <w:abstractNumId w:val="6"/>
  </w:num>
  <w:num w:numId="8" w16cid:durableId="260338313">
    <w:abstractNumId w:val="5"/>
  </w:num>
  <w:num w:numId="9" w16cid:durableId="693724235">
    <w:abstractNumId w:val="2"/>
  </w:num>
  <w:num w:numId="10" w16cid:durableId="893740383">
    <w:abstractNumId w:val="13"/>
  </w:num>
  <w:num w:numId="11" w16cid:durableId="952247959">
    <w:abstractNumId w:val="4"/>
  </w:num>
  <w:num w:numId="12" w16cid:durableId="857350426">
    <w:abstractNumId w:val="11"/>
  </w:num>
  <w:num w:numId="13" w16cid:durableId="545794218">
    <w:abstractNumId w:val="3"/>
  </w:num>
  <w:num w:numId="14" w16cid:durableId="302783172">
    <w:abstractNumId w:val="9"/>
  </w:num>
  <w:num w:numId="15" w16cid:durableId="303895800">
    <w:abstractNumId w:val="8"/>
  </w:num>
  <w:num w:numId="16" w16cid:durableId="343633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936"/>
    <w:rsid w:val="00016023"/>
    <w:rsid w:val="00024C94"/>
    <w:rsid w:val="0002579E"/>
    <w:rsid w:val="00026DCB"/>
    <w:rsid w:val="00030F78"/>
    <w:rsid w:val="00033935"/>
    <w:rsid w:val="00036A30"/>
    <w:rsid w:val="00037A3E"/>
    <w:rsid w:val="000412D5"/>
    <w:rsid w:val="00041468"/>
    <w:rsid w:val="000472D5"/>
    <w:rsid w:val="00063860"/>
    <w:rsid w:val="00067188"/>
    <w:rsid w:val="000726D5"/>
    <w:rsid w:val="000754F6"/>
    <w:rsid w:val="00075B57"/>
    <w:rsid w:val="000762F9"/>
    <w:rsid w:val="0008445D"/>
    <w:rsid w:val="00086B05"/>
    <w:rsid w:val="0009097C"/>
    <w:rsid w:val="0009301D"/>
    <w:rsid w:val="000A4AB9"/>
    <w:rsid w:val="000A7793"/>
    <w:rsid w:val="000B2298"/>
    <w:rsid w:val="000B5C22"/>
    <w:rsid w:val="000C0CB7"/>
    <w:rsid w:val="000D0B2E"/>
    <w:rsid w:val="000D561F"/>
    <w:rsid w:val="000D6207"/>
    <w:rsid w:val="000D798D"/>
    <w:rsid w:val="000E495F"/>
    <w:rsid w:val="000E4E56"/>
    <w:rsid w:val="000F3954"/>
    <w:rsid w:val="000F49A6"/>
    <w:rsid w:val="00101BB6"/>
    <w:rsid w:val="0010448A"/>
    <w:rsid w:val="00106FEE"/>
    <w:rsid w:val="00120F7F"/>
    <w:rsid w:val="00125E8D"/>
    <w:rsid w:val="00134D4A"/>
    <w:rsid w:val="00143711"/>
    <w:rsid w:val="001470DA"/>
    <w:rsid w:val="0014766B"/>
    <w:rsid w:val="00154761"/>
    <w:rsid w:val="0016081A"/>
    <w:rsid w:val="00160D89"/>
    <w:rsid w:val="00161147"/>
    <w:rsid w:val="00163298"/>
    <w:rsid w:val="00164EBA"/>
    <w:rsid w:val="001666CA"/>
    <w:rsid w:val="00172A03"/>
    <w:rsid w:val="00177EC7"/>
    <w:rsid w:val="00180710"/>
    <w:rsid w:val="0018156E"/>
    <w:rsid w:val="00181D5D"/>
    <w:rsid w:val="001840F1"/>
    <w:rsid w:val="001B018A"/>
    <w:rsid w:val="001B060E"/>
    <w:rsid w:val="001B2C3C"/>
    <w:rsid w:val="001B48F1"/>
    <w:rsid w:val="001C3687"/>
    <w:rsid w:val="001C65C3"/>
    <w:rsid w:val="001C6E0A"/>
    <w:rsid w:val="001D675D"/>
    <w:rsid w:val="001D763A"/>
    <w:rsid w:val="001D7B32"/>
    <w:rsid w:val="001E2457"/>
    <w:rsid w:val="001E47AD"/>
    <w:rsid w:val="001F5E72"/>
    <w:rsid w:val="002033BB"/>
    <w:rsid w:val="00211CEB"/>
    <w:rsid w:val="00214D95"/>
    <w:rsid w:val="00230FCB"/>
    <w:rsid w:val="00231938"/>
    <w:rsid w:val="00232309"/>
    <w:rsid w:val="00233CDA"/>
    <w:rsid w:val="0024327E"/>
    <w:rsid w:val="00243936"/>
    <w:rsid w:val="00243BE6"/>
    <w:rsid w:val="00244E18"/>
    <w:rsid w:val="00245085"/>
    <w:rsid w:val="002565DA"/>
    <w:rsid w:val="00256939"/>
    <w:rsid w:val="0026146E"/>
    <w:rsid w:val="002637E8"/>
    <w:rsid w:val="00264A56"/>
    <w:rsid w:val="002676C8"/>
    <w:rsid w:val="00275652"/>
    <w:rsid w:val="0028394E"/>
    <w:rsid w:val="00290F82"/>
    <w:rsid w:val="00291D7F"/>
    <w:rsid w:val="00294220"/>
    <w:rsid w:val="002A28B5"/>
    <w:rsid w:val="002A3B69"/>
    <w:rsid w:val="002A67E2"/>
    <w:rsid w:val="002B2969"/>
    <w:rsid w:val="002C082D"/>
    <w:rsid w:val="002C1DCB"/>
    <w:rsid w:val="002C5639"/>
    <w:rsid w:val="002E2135"/>
    <w:rsid w:val="002E4751"/>
    <w:rsid w:val="002F14CA"/>
    <w:rsid w:val="002F38E1"/>
    <w:rsid w:val="002F3A7B"/>
    <w:rsid w:val="002F4F36"/>
    <w:rsid w:val="003001BC"/>
    <w:rsid w:val="003027D6"/>
    <w:rsid w:val="00303051"/>
    <w:rsid w:val="00306FB2"/>
    <w:rsid w:val="003136BB"/>
    <w:rsid w:val="00313CFC"/>
    <w:rsid w:val="00314C27"/>
    <w:rsid w:val="003200BC"/>
    <w:rsid w:val="0032083C"/>
    <w:rsid w:val="00321DDC"/>
    <w:rsid w:val="003224D1"/>
    <w:rsid w:val="00322C0F"/>
    <w:rsid w:val="00335940"/>
    <w:rsid w:val="0033662C"/>
    <w:rsid w:val="00345C02"/>
    <w:rsid w:val="00351AF5"/>
    <w:rsid w:val="003668D9"/>
    <w:rsid w:val="0037483E"/>
    <w:rsid w:val="00381407"/>
    <w:rsid w:val="00391C2E"/>
    <w:rsid w:val="00392335"/>
    <w:rsid w:val="00392CE8"/>
    <w:rsid w:val="0039453F"/>
    <w:rsid w:val="00396ECD"/>
    <w:rsid w:val="00397116"/>
    <w:rsid w:val="003A0153"/>
    <w:rsid w:val="003B59C8"/>
    <w:rsid w:val="003C41E8"/>
    <w:rsid w:val="003C4FC5"/>
    <w:rsid w:val="003D5B23"/>
    <w:rsid w:val="003F35FA"/>
    <w:rsid w:val="003F4BD9"/>
    <w:rsid w:val="00404BBD"/>
    <w:rsid w:val="0040654F"/>
    <w:rsid w:val="00414B8A"/>
    <w:rsid w:val="004313B6"/>
    <w:rsid w:val="00442802"/>
    <w:rsid w:val="00443B95"/>
    <w:rsid w:val="00445D32"/>
    <w:rsid w:val="00445E7A"/>
    <w:rsid w:val="0044623C"/>
    <w:rsid w:val="00451CDF"/>
    <w:rsid w:val="00457C54"/>
    <w:rsid w:val="00474CF2"/>
    <w:rsid w:val="00474D19"/>
    <w:rsid w:val="004759CD"/>
    <w:rsid w:val="00475BD4"/>
    <w:rsid w:val="0048628C"/>
    <w:rsid w:val="00491118"/>
    <w:rsid w:val="004A2BC8"/>
    <w:rsid w:val="004A3490"/>
    <w:rsid w:val="004A645F"/>
    <w:rsid w:val="004A7D19"/>
    <w:rsid w:val="004B1AAA"/>
    <w:rsid w:val="004C6909"/>
    <w:rsid w:val="004D01ED"/>
    <w:rsid w:val="004D40A8"/>
    <w:rsid w:val="004D6412"/>
    <w:rsid w:val="004E1394"/>
    <w:rsid w:val="004F1027"/>
    <w:rsid w:val="00501241"/>
    <w:rsid w:val="00503B61"/>
    <w:rsid w:val="0050654C"/>
    <w:rsid w:val="00514F6E"/>
    <w:rsid w:val="00521378"/>
    <w:rsid w:val="00521468"/>
    <w:rsid w:val="00534ACA"/>
    <w:rsid w:val="00535F0B"/>
    <w:rsid w:val="0053769B"/>
    <w:rsid w:val="00537EDE"/>
    <w:rsid w:val="00547837"/>
    <w:rsid w:val="0056203A"/>
    <w:rsid w:val="005670B9"/>
    <w:rsid w:val="00570083"/>
    <w:rsid w:val="00575E8B"/>
    <w:rsid w:val="0058218B"/>
    <w:rsid w:val="005C53E3"/>
    <w:rsid w:val="005E06FD"/>
    <w:rsid w:val="005E2240"/>
    <w:rsid w:val="005E710E"/>
    <w:rsid w:val="005F0B7A"/>
    <w:rsid w:val="005F3A6C"/>
    <w:rsid w:val="005F629D"/>
    <w:rsid w:val="00603F4A"/>
    <w:rsid w:val="00606BEC"/>
    <w:rsid w:val="00627914"/>
    <w:rsid w:val="00627DE9"/>
    <w:rsid w:val="00627FD4"/>
    <w:rsid w:val="00631ABD"/>
    <w:rsid w:val="00632242"/>
    <w:rsid w:val="00632DE1"/>
    <w:rsid w:val="0063393D"/>
    <w:rsid w:val="006349E2"/>
    <w:rsid w:val="00636F6E"/>
    <w:rsid w:val="006371C3"/>
    <w:rsid w:val="00637DB0"/>
    <w:rsid w:val="006447CB"/>
    <w:rsid w:val="00645EA2"/>
    <w:rsid w:val="006465AC"/>
    <w:rsid w:val="006466AD"/>
    <w:rsid w:val="0065456E"/>
    <w:rsid w:val="00661D75"/>
    <w:rsid w:val="00663655"/>
    <w:rsid w:val="00663D99"/>
    <w:rsid w:val="00677E6E"/>
    <w:rsid w:val="006862F4"/>
    <w:rsid w:val="0069028B"/>
    <w:rsid w:val="0069302B"/>
    <w:rsid w:val="0069481D"/>
    <w:rsid w:val="00696F5D"/>
    <w:rsid w:val="006979CD"/>
    <w:rsid w:val="00697AB5"/>
    <w:rsid w:val="006A4519"/>
    <w:rsid w:val="006A7B19"/>
    <w:rsid w:val="006B4D28"/>
    <w:rsid w:val="006C46A0"/>
    <w:rsid w:val="006C7001"/>
    <w:rsid w:val="006C77DA"/>
    <w:rsid w:val="006D4B70"/>
    <w:rsid w:val="006E0A6B"/>
    <w:rsid w:val="006E32D1"/>
    <w:rsid w:val="006E4A01"/>
    <w:rsid w:val="006E5E2F"/>
    <w:rsid w:val="006F2F3B"/>
    <w:rsid w:val="006F5233"/>
    <w:rsid w:val="006F6555"/>
    <w:rsid w:val="0071661E"/>
    <w:rsid w:val="007257D9"/>
    <w:rsid w:val="00734ACF"/>
    <w:rsid w:val="007405B5"/>
    <w:rsid w:val="00740F96"/>
    <w:rsid w:val="00741724"/>
    <w:rsid w:val="007437FB"/>
    <w:rsid w:val="00745CCD"/>
    <w:rsid w:val="007526E8"/>
    <w:rsid w:val="007537AC"/>
    <w:rsid w:val="007724D0"/>
    <w:rsid w:val="00773EC7"/>
    <w:rsid w:val="007844EA"/>
    <w:rsid w:val="00784755"/>
    <w:rsid w:val="0079120A"/>
    <w:rsid w:val="007912E4"/>
    <w:rsid w:val="00793D39"/>
    <w:rsid w:val="00795722"/>
    <w:rsid w:val="00797AD4"/>
    <w:rsid w:val="007A1FD5"/>
    <w:rsid w:val="007B098C"/>
    <w:rsid w:val="007B159D"/>
    <w:rsid w:val="007B2B99"/>
    <w:rsid w:val="007B30A6"/>
    <w:rsid w:val="007C514C"/>
    <w:rsid w:val="007C730D"/>
    <w:rsid w:val="007C7635"/>
    <w:rsid w:val="007C7A84"/>
    <w:rsid w:val="007C7DF6"/>
    <w:rsid w:val="007E1976"/>
    <w:rsid w:val="007E615D"/>
    <w:rsid w:val="007E64B6"/>
    <w:rsid w:val="0081009C"/>
    <w:rsid w:val="00810B37"/>
    <w:rsid w:val="00816B85"/>
    <w:rsid w:val="00824281"/>
    <w:rsid w:val="0083722B"/>
    <w:rsid w:val="00843CD2"/>
    <w:rsid w:val="008518EC"/>
    <w:rsid w:val="00854891"/>
    <w:rsid w:val="00855122"/>
    <w:rsid w:val="00863261"/>
    <w:rsid w:val="0088138D"/>
    <w:rsid w:val="008822A5"/>
    <w:rsid w:val="00883276"/>
    <w:rsid w:val="00886989"/>
    <w:rsid w:val="008915D4"/>
    <w:rsid w:val="00893091"/>
    <w:rsid w:val="008B0451"/>
    <w:rsid w:val="008C2A88"/>
    <w:rsid w:val="008C332F"/>
    <w:rsid w:val="008C64ED"/>
    <w:rsid w:val="008D0561"/>
    <w:rsid w:val="008D59C2"/>
    <w:rsid w:val="008D6F00"/>
    <w:rsid w:val="008D7F0E"/>
    <w:rsid w:val="008E1689"/>
    <w:rsid w:val="008E37EE"/>
    <w:rsid w:val="008E6715"/>
    <w:rsid w:val="008F38DB"/>
    <w:rsid w:val="008F4B37"/>
    <w:rsid w:val="0090083D"/>
    <w:rsid w:val="009030ED"/>
    <w:rsid w:val="00905E05"/>
    <w:rsid w:val="00910E34"/>
    <w:rsid w:val="0091607D"/>
    <w:rsid w:val="00916BAC"/>
    <w:rsid w:val="00925C7D"/>
    <w:rsid w:val="00943848"/>
    <w:rsid w:val="00945AFD"/>
    <w:rsid w:val="00953244"/>
    <w:rsid w:val="00953673"/>
    <w:rsid w:val="00955C79"/>
    <w:rsid w:val="00966A5D"/>
    <w:rsid w:val="009706DF"/>
    <w:rsid w:val="00971A3B"/>
    <w:rsid w:val="00997E23"/>
    <w:rsid w:val="009A47F8"/>
    <w:rsid w:val="009A7B09"/>
    <w:rsid w:val="009B0BA9"/>
    <w:rsid w:val="009B2F09"/>
    <w:rsid w:val="009B38D0"/>
    <w:rsid w:val="009B5EE8"/>
    <w:rsid w:val="009C49B8"/>
    <w:rsid w:val="009C51F8"/>
    <w:rsid w:val="009E0010"/>
    <w:rsid w:val="009E0921"/>
    <w:rsid w:val="009E2835"/>
    <w:rsid w:val="009F0ABB"/>
    <w:rsid w:val="00A01ACB"/>
    <w:rsid w:val="00A11F1C"/>
    <w:rsid w:val="00A172FF"/>
    <w:rsid w:val="00A21146"/>
    <w:rsid w:val="00A27C33"/>
    <w:rsid w:val="00A34D1E"/>
    <w:rsid w:val="00A45062"/>
    <w:rsid w:val="00A46364"/>
    <w:rsid w:val="00A47E51"/>
    <w:rsid w:val="00A565FF"/>
    <w:rsid w:val="00A6153F"/>
    <w:rsid w:val="00A6239C"/>
    <w:rsid w:val="00A81894"/>
    <w:rsid w:val="00A83CD6"/>
    <w:rsid w:val="00A87ED1"/>
    <w:rsid w:val="00A90DC0"/>
    <w:rsid w:val="00A94E2D"/>
    <w:rsid w:val="00A95B78"/>
    <w:rsid w:val="00A97E46"/>
    <w:rsid w:val="00AA4FE4"/>
    <w:rsid w:val="00AA52F0"/>
    <w:rsid w:val="00AB1809"/>
    <w:rsid w:val="00AB7866"/>
    <w:rsid w:val="00AC2157"/>
    <w:rsid w:val="00AC36D0"/>
    <w:rsid w:val="00AD09BF"/>
    <w:rsid w:val="00AD2756"/>
    <w:rsid w:val="00AE0B7F"/>
    <w:rsid w:val="00AE1D00"/>
    <w:rsid w:val="00AE45C1"/>
    <w:rsid w:val="00AF193E"/>
    <w:rsid w:val="00AF1D33"/>
    <w:rsid w:val="00AF32B9"/>
    <w:rsid w:val="00AF40A2"/>
    <w:rsid w:val="00AF5654"/>
    <w:rsid w:val="00AF74FA"/>
    <w:rsid w:val="00B04321"/>
    <w:rsid w:val="00B116BE"/>
    <w:rsid w:val="00B278EC"/>
    <w:rsid w:val="00B27FA9"/>
    <w:rsid w:val="00B27FDD"/>
    <w:rsid w:val="00B34284"/>
    <w:rsid w:val="00B353F1"/>
    <w:rsid w:val="00B40ACB"/>
    <w:rsid w:val="00B426AE"/>
    <w:rsid w:val="00B4394D"/>
    <w:rsid w:val="00B517C0"/>
    <w:rsid w:val="00B60784"/>
    <w:rsid w:val="00B65376"/>
    <w:rsid w:val="00B748FF"/>
    <w:rsid w:val="00B83EC3"/>
    <w:rsid w:val="00B86406"/>
    <w:rsid w:val="00B91F7D"/>
    <w:rsid w:val="00B92075"/>
    <w:rsid w:val="00B95DBD"/>
    <w:rsid w:val="00B97258"/>
    <w:rsid w:val="00BA4B36"/>
    <w:rsid w:val="00C0500E"/>
    <w:rsid w:val="00C12538"/>
    <w:rsid w:val="00C152D5"/>
    <w:rsid w:val="00C2668C"/>
    <w:rsid w:val="00C37236"/>
    <w:rsid w:val="00C42E99"/>
    <w:rsid w:val="00C47670"/>
    <w:rsid w:val="00C53ADB"/>
    <w:rsid w:val="00C560CB"/>
    <w:rsid w:val="00C610C3"/>
    <w:rsid w:val="00C72089"/>
    <w:rsid w:val="00C73AB2"/>
    <w:rsid w:val="00C83F96"/>
    <w:rsid w:val="00C850D2"/>
    <w:rsid w:val="00C90496"/>
    <w:rsid w:val="00C90970"/>
    <w:rsid w:val="00C90C87"/>
    <w:rsid w:val="00C91B4D"/>
    <w:rsid w:val="00C924B8"/>
    <w:rsid w:val="00C93A83"/>
    <w:rsid w:val="00CA161A"/>
    <w:rsid w:val="00CA63C0"/>
    <w:rsid w:val="00CA65CB"/>
    <w:rsid w:val="00CB05B4"/>
    <w:rsid w:val="00CB2E21"/>
    <w:rsid w:val="00CC539B"/>
    <w:rsid w:val="00CD1174"/>
    <w:rsid w:val="00CD1DC9"/>
    <w:rsid w:val="00CD24D4"/>
    <w:rsid w:val="00CD43D1"/>
    <w:rsid w:val="00CE18CB"/>
    <w:rsid w:val="00CE20AA"/>
    <w:rsid w:val="00CE5362"/>
    <w:rsid w:val="00CE7431"/>
    <w:rsid w:val="00CF5881"/>
    <w:rsid w:val="00CF7A2D"/>
    <w:rsid w:val="00D008AB"/>
    <w:rsid w:val="00D02F38"/>
    <w:rsid w:val="00D10F47"/>
    <w:rsid w:val="00D14CEB"/>
    <w:rsid w:val="00D14F54"/>
    <w:rsid w:val="00D167C5"/>
    <w:rsid w:val="00D2341C"/>
    <w:rsid w:val="00D306D4"/>
    <w:rsid w:val="00D3401A"/>
    <w:rsid w:val="00D3414F"/>
    <w:rsid w:val="00D40794"/>
    <w:rsid w:val="00D42FA7"/>
    <w:rsid w:val="00D47084"/>
    <w:rsid w:val="00D51DC5"/>
    <w:rsid w:val="00D669FE"/>
    <w:rsid w:val="00D72EE9"/>
    <w:rsid w:val="00D73B4F"/>
    <w:rsid w:val="00D74590"/>
    <w:rsid w:val="00D75A23"/>
    <w:rsid w:val="00D77579"/>
    <w:rsid w:val="00D80ED4"/>
    <w:rsid w:val="00D92A24"/>
    <w:rsid w:val="00DB2576"/>
    <w:rsid w:val="00DC3CBC"/>
    <w:rsid w:val="00DC7A07"/>
    <w:rsid w:val="00DD4DDD"/>
    <w:rsid w:val="00DE2552"/>
    <w:rsid w:val="00DE53A9"/>
    <w:rsid w:val="00DE6308"/>
    <w:rsid w:val="00DF3BF7"/>
    <w:rsid w:val="00DF48C1"/>
    <w:rsid w:val="00E064DE"/>
    <w:rsid w:val="00E06FF1"/>
    <w:rsid w:val="00E1137B"/>
    <w:rsid w:val="00E13BAA"/>
    <w:rsid w:val="00E16300"/>
    <w:rsid w:val="00E176D3"/>
    <w:rsid w:val="00E33776"/>
    <w:rsid w:val="00E35EED"/>
    <w:rsid w:val="00E360DE"/>
    <w:rsid w:val="00E369F7"/>
    <w:rsid w:val="00E40791"/>
    <w:rsid w:val="00E45ED6"/>
    <w:rsid w:val="00E606B5"/>
    <w:rsid w:val="00E63C7E"/>
    <w:rsid w:val="00E737FD"/>
    <w:rsid w:val="00E74C35"/>
    <w:rsid w:val="00E800B2"/>
    <w:rsid w:val="00E85033"/>
    <w:rsid w:val="00E8616E"/>
    <w:rsid w:val="00E90024"/>
    <w:rsid w:val="00E9261B"/>
    <w:rsid w:val="00E93920"/>
    <w:rsid w:val="00E96FF6"/>
    <w:rsid w:val="00E97C5B"/>
    <w:rsid w:val="00EB043B"/>
    <w:rsid w:val="00EB2474"/>
    <w:rsid w:val="00EC4FB0"/>
    <w:rsid w:val="00EC61DF"/>
    <w:rsid w:val="00ED1329"/>
    <w:rsid w:val="00EE1A86"/>
    <w:rsid w:val="00EE3D02"/>
    <w:rsid w:val="00EE4911"/>
    <w:rsid w:val="00EF2412"/>
    <w:rsid w:val="00EF4F6D"/>
    <w:rsid w:val="00EF5115"/>
    <w:rsid w:val="00EF670F"/>
    <w:rsid w:val="00EF6CD4"/>
    <w:rsid w:val="00EF7DAA"/>
    <w:rsid w:val="00F00CF0"/>
    <w:rsid w:val="00F043CF"/>
    <w:rsid w:val="00F215DF"/>
    <w:rsid w:val="00F24026"/>
    <w:rsid w:val="00F26D36"/>
    <w:rsid w:val="00F320A1"/>
    <w:rsid w:val="00F3345A"/>
    <w:rsid w:val="00F35832"/>
    <w:rsid w:val="00F42931"/>
    <w:rsid w:val="00F52A53"/>
    <w:rsid w:val="00F55B21"/>
    <w:rsid w:val="00F578BA"/>
    <w:rsid w:val="00F60539"/>
    <w:rsid w:val="00F63E05"/>
    <w:rsid w:val="00F6623A"/>
    <w:rsid w:val="00F75784"/>
    <w:rsid w:val="00F759D1"/>
    <w:rsid w:val="00F77F1D"/>
    <w:rsid w:val="00F80027"/>
    <w:rsid w:val="00F83809"/>
    <w:rsid w:val="00F83957"/>
    <w:rsid w:val="00F9052A"/>
    <w:rsid w:val="00F93D5F"/>
    <w:rsid w:val="00F96746"/>
    <w:rsid w:val="00FA070B"/>
    <w:rsid w:val="00FA6457"/>
    <w:rsid w:val="00FC2930"/>
    <w:rsid w:val="00FC3B71"/>
    <w:rsid w:val="00FD4151"/>
    <w:rsid w:val="00FD53E0"/>
    <w:rsid w:val="00FD7EC1"/>
    <w:rsid w:val="00FE4EF9"/>
    <w:rsid w:val="00FE5098"/>
    <w:rsid w:val="00FE7850"/>
    <w:rsid w:val="00FF1274"/>
    <w:rsid w:val="00FF15B6"/>
    <w:rsid w:val="00FF1B51"/>
    <w:rsid w:val="00FF43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5D0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051"/>
    <w:pPr>
      <w:spacing w:line="480" w:lineRule="auto"/>
      <w:jc w:val="both"/>
    </w:pPr>
    <w:rPr>
      <w:rFonts w:ascii="Times New Roman" w:eastAsiaTheme="minorHAnsi" w:hAnsi="Times New Roman"/>
      <w:sz w:val="24"/>
      <w:lang w:val="en-GB"/>
    </w:rPr>
  </w:style>
  <w:style w:type="paragraph" w:styleId="Heading1">
    <w:name w:val="heading 1"/>
    <w:basedOn w:val="Normal"/>
    <w:next w:val="Normal"/>
    <w:link w:val="Heading1Char"/>
    <w:autoRedefine/>
    <w:uiPriority w:val="9"/>
    <w:qFormat/>
    <w:rsid w:val="003C41E8"/>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93091"/>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E06FF1"/>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1E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93091"/>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E06FF1"/>
    <w:rPr>
      <w:rFonts w:ascii="Times New Roman" w:eastAsiaTheme="majorEastAsia" w:hAnsi="Times New Roman" w:cstheme="majorBidi"/>
      <w:i/>
      <w:sz w:val="24"/>
      <w:u w:val="single"/>
      <w:lang w:val="en-GB"/>
    </w:rPr>
  </w:style>
  <w:style w:type="paragraph" w:styleId="NoSpacing">
    <w:name w:val="No Spacing"/>
    <w:uiPriority w:val="1"/>
    <w:qFormat/>
    <w:rsid w:val="003C41E8"/>
    <w:pPr>
      <w:spacing w:after="0" w:line="480" w:lineRule="auto"/>
      <w:jc w:val="both"/>
    </w:pPr>
    <w:rPr>
      <w:rFonts w:ascii="Times New Roman" w:eastAsia="Arial" w:hAnsi="Times New Roman" w:cs="Arial"/>
      <w:sz w:val="24"/>
      <w:lang w:eastAsia="en-IN"/>
    </w:rPr>
  </w:style>
  <w:style w:type="paragraph" w:styleId="Header">
    <w:name w:val="header"/>
    <w:basedOn w:val="Normal"/>
    <w:link w:val="HeaderChar"/>
    <w:uiPriority w:val="99"/>
    <w:unhideWhenUsed/>
    <w:rsid w:val="00243936"/>
    <w:pPr>
      <w:tabs>
        <w:tab w:val="center" w:pos="4513"/>
        <w:tab w:val="right" w:pos="9026"/>
      </w:tabs>
      <w:spacing w:line="240" w:lineRule="auto"/>
    </w:pPr>
  </w:style>
  <w:style w:type="character" w:customStyle="1" w:styleId="HeaderChar">
    <w:name w:val="Header Char"/>
    <w:basedOn w:val="DefaultParagraphFont"/>
    <w:link w:val="Header"/>
    <w:uiPriority w:val="99"/>
    <w:rsid w:val="00243936"/>
    <w:rPr>
      <w:rFonts w:ascii="Times New Roman" w:hAnsi="Times New Roman" w:cs="Times New Roman"/>
      <w:sz w:val="24"/>
      <w:szCs w:val="24"/>
      <w:lang w:eastAsia="en-GB"/>
    </w:rPr>
  </w:style>
  <w:style w:type="paragraph" w:styleId="Footer">
    <w:name w:val="footer"/>
    <w:basedOn w:val="Normal"/>
    <w:link w:val="FooterChar"/>
    <w:uiPriority w:val="99"/>
    <w:unhideWhenUsed/>
    <w:rsid w:val="00243936"/>
    <w:pPr>
      <w:tabs>
        <w:tab w:val="center" w:pos="4513"/>
        <w:tab w:val="right" w:pos="9026"/>
      </w:tabs>
      <w:spacing w:line="240" w:lineRule="auto"/>
    </w:pPr>
  </w:style>
  <w:style w:type="character" w:customStyle="1" w:styleId="FooterChar">
    <w:name w:val="Footer Char"/>
    <w:basedOn w:val="DefaultParagraphFont"/>
    <w:link w:val="Footer"/>
    <w:uiPriority w:val="99"/>
    <w:rsid w:val="00243936"/>
    <w:rPr>
      <w:rFonts w:ascii="Times New Roman" w:hAnsi="Times New Roman" w:cs="Times New Roman"/>
      <w:sz w:val="24"/>
      <w:szCs w:val="24"/>
      <w:lang w:eastAsia="en-GB"/>
    </w:rPr>
  </w:style>
  <w:style w:type="paragraph" w:styleId="ListParagraph">
    <w:name w:val="List Paragraph"/>
    <w:basedOn w:val="Normal"/>
    <w:uiPriority w:val="34"/>
    <w:qFormat/>
    <w:rsid w:val="00953244"/>
    <w:pPr>
      <w:spacing w:line="259" w:lineRule="auto"/>
      <w:ind w:left="720"/>
      <w:contextualSpacing/>
      <w:jc w:val="left"/>
    </w:pPr>
    <w:rPr>
      <w:rFonts w:asciiTheme="minorHAnsi" w:hAnsiTheme="minorHAnsi"/>
      <w:sz w:val="22"/>
    </w:rPr>
  </w:style>
  <w:style w:type="paragraph" w:styleId="Caption">
    <w:name w:val="caption"/>
    <w:basedOn w:val="Normal"/>
    <w:next w:val="Normal"/>
    <w:uiPriority w:val="35"/>
    <w:unhideWhenUsed/>
    <w:qFormat/>
    <w:rsid w:val="005670B9"/>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6081A"/>
  </w:style>
  <w:style w:type="character" w:styleId="Hyperlink">
    <w:name w:val="Hyperlink"/>
    <w:basedOn w:val="DefaultParagraphFont"/>
    <w:uiPriority w:val="99"/>
    <w:unhideWhenUsed/>
    <w:rsid w:val="00F63E05"/>
    <w:rPr>
      <w:color w:val="0563C1" w:themeColor="hyperlink"/>
      <w:u w:val="single"/>
    </w:rPr>
  </w:style>
  <w:style w:type="paragraph" w:styleId="TOCHeading">
    <w:name w:val="TOC Heading"/>
    <w:basedOn w:val="Heading1"/>
    <w:next w:val="Normal"/>
    <w:uiPriority w:val="39"/>
    <w:unhideWhenUsed/>
    <w:qFormat/>
    <w:rsid w:val="006349E2"/>
    <w:pPr>
      <w:spacing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349E2"/>
    <w:pPr>
      <w:spacing w:after="100"/>
    </w:pPr>
  </w:style>
  <w:style w:type="paragraph" w:styleId="TOC2">
    <w:name w:val="toc 2"/>
    <w:basedOn w:val="Normal"/>
    <w:next w:val="Normal"/>
    <w:autoRedefine/>
    <w:uiPriority w:val="39"/>
    <w:unhideWhenUsed/>
    <w:rsid w:val="006349E2"/>
    <w:pPr>
      <w:spacing w:after="100"/>
      <w:ind w:left="240"/>
    </w:pPr>
  </w:style>
  <w:style w:type="paragraph" w:styleId="TOC3">
    <w:name w:val="toc 3"/>
    <w:basedOn w:val="Normal"/>
    <w:next w:val="Normal"/>
    <w:autoRedefine/>
    <w:uiPriority w:val="39"/>
    <w:unhideWhenUsed/>
    <w:rsid w:val="006349E2"/>
    <w:pPr>
      <w:spacing w:after="100"/>
      <w:ind w:left="480"/>
    </w:pPr>
  </w:style>
  <w:style w:type="paragraph" w:styleId="TableofFigures">
    <w:name w:val="table of figures"/>
    <w:basedOn w:val="Normal"/>
    <w:next w:val="Normal"/>
    <w:uiPriority w:val="99"/>
    <w:unhideWhenUsed/>
    <w:rsid w:val="00DF3BF7"/>
    <w:pPr>
      <w:spacing w:after="0"/>
    </w:pPr>
  </w:style>
  <w:style w:type="table" w:styleId="TableGrid">
    <w:name w:val="Table Grid"/>
    <w:basedOn w:val="TableNormal"/>
    <w:uiPriority w:val="39"/>
    <w:rsid w:val="00041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06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6.png"/><Relationship Id="rId26" Type="http://schemas.openxmlformats.org/officeDocument/2006/relationships/hyperlink" Target="https://docs.google.com/forms/d/1LmOkymQ-" TargetMode="External"/><Relationship Id="rId39" Type="http://schemas.openxmlformats.org/officeDocument/2006/relationships/image" Target="media/image24.jpeg"/><Relationship Id="rId21" Type="http://schemas.openxmlformats.org/officeDocument/2006/relationships/image" Target="media/image9.png"/><Relationship Id="rId34" Type="http://schemas.openxmlformats.org/officeDocument/2006/relationships/image" Target="media/image19.jpeg"/><Relationship Id="rId42" Type="http://schemas.openxmlformats.org/officeDocument/2006/relationships/image" Target="media/image2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2.pn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3.jpeg"/><Relationship Id="rId36" Type="http://schemas.openxmlformats.org/officeDocument/2006/relationships/image" Target="media/image21.jpeg"/><Relationship Id="rId10" Type="http://schemas.openxmlformats.org/officeDocument/2006/relationships/diagramLayout" Target="diagrams/layout1.xml"/><Relationship Id="rId19" Type="http://schemas.openxmlformats.org/officeDocument/2006/relationships/image" Target="media/image7.png"/><Relationship Id="rId31" Type="http://schemas.openxmlformats.org/officeDocument/2006/relationships/image" Target="media/image16.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socialwork.tulane.edu/blog/social-exchange-theory/" TargetMode="External"/><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hyperlink" Target="https://towardsdatascience.com/social-network-analysis-from-theory-to-applications-with-python-d12e9a34c2c7?gi=a840303ff3ed" TargetMode="External"/><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image" Target="media/image26.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9EEB22-EAB4-4335-92F6-9595F3860763}" type="doc">
      <dgm:prSet loTypeId="urn:microsoft.com/office/officeart/2005/8/layout/radial6#1" loCatId="cycle" qsTypeId="urn:microsoft.com/office/officeart/2005/8/quickstyle/simple1" qsCatId="simple" csTypeId="urn:microsoft.com/office/officeart/2005/8/colors/colorful4" csCatId="colorful" phldr="1"/>
      <dgm:spPr/>
      <dgm:t>
        <a:bodyPr/>
        <a:lstStyle/>
        <a:p>
          <a:endParaRPr lang="en-US"/>
        </a:p>
      </dgm:t>
    </dgm:pt>
    <dgm:pt modelId="{5B5D8A7B-5D4C-4D12-A426-1C48C42F32E3}">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Social Media Marketing </a:t>
          </a:r>
        </a:p>
      </dgm:t>
    </dgm:pt>
    <dgm:pt modelId="{4971B4D4-9B63-4B09-A91B-C444A52E104D}" type="parTrans" cxnId="{79CCA3BB-E364-42F8-BD4D-3EC66FD00E79}">
      <dgm:prSet/>
      <dgm:spPr/>
      <dgm:t>
        <a:bodyPr/>
        <a:lstStyle/>
        <a:p>
          <a:endParaRPr lang="en-US"/>
        </a:p>
      </dgm:t>
    </dgm:pt>
    <dgm:pt modelId="{06EA1AEB-4B72-4B3B-8115-FADD2A592504}" type="sibTrans" cxnId="{79CCA3BB-E364-42F8-BD4D-3EC66FD00E79}">
      <dgm:prSet/>
      <dgm:spPr/>
      <dgm:t>
        <a:bodyPr/>
        <a:lstStyle/>
        <a:p>
          <a:endParaRPr lang="en-US"/>
        </a:p>
      </dgm:t>
    </dgm:pt>
    <dgm:pt modelId="{911D82F5-8CBB-47B0-8C68-4AD0A9C1CDDD}">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Customer Engagement </a:t>
          </a:r>
        </a:p>
      </dgm:t>
    </dgm:pt>
    <dgm:pt modelId="{E87EAE7F-7574-4174-9533-7F7D17850BFF}" type="parTrans" cxnId="{B56B7F0F-BBBA-4E30-A072-F204B7A78086}">
      <dgm:prSet/>
      <dgm:spPr/>
      <dgm:t>
        <a:bodyPr/>
        <a:lstStyle/>
        <a:p>
          <a:endParaRPr lang="en-US"/>
        </a:p>
      </dgm:t>
    </dgm:pt>
    <dgm:pt modelId="{D6B40C10-D08D-4BC2-B9CB-7F06D9939AC5}" type="sibTrans" cxnId="{B56B7F0F-BBBA-4E30-A072-F204B7A78086}">
      <dgm:prSet/>
      <dgm:spPr/>
      <dgm:t>
        <a:bodyPr/>
        <a:lstStyle/>
        <a:p>
          <a:endParaRPr lang="en-US"/>
        </a:p>
      </dgm:t>
    </dgm:pt>
    <dgm:pt modelId="{5D7538BB-3516-4CFD-98CD-0DA34FC917F0}">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Awareness about products</a:t>
          </a:r>
        </a:p>
      </dgm:t>
    </dgm:pt>
    <dgm:pt modelId="{ECACD082-A4C0-43B7-8E3D-6D928573A975}" type="parTrans" cxnId="{93FA7985-C610-4091-8B47-19F5FEDC3A39}">
      <dgm:prSet/>
      <dgm:spPr/>
      <dgm:t>
        <a:bodyPr/>
        <a:lstStyle/>
        <a:p>
          <a:endParaRPr lang="en-US"/>
        </a:p>
      </dgm:t>
    </dgm:pt>
    <dgm:pt modelId="{5C15712A-EF41-42E9-912A-EC5761885B00}" type="sibTrans" cxnId="{93FA7985-C610-4091-8B47-19F5FEDC3A39}">
      <dgm:prSet/>
      <dgm:spPr/>
      <dgm:t>
        <a:bodyPr/>
        <a:lstStyle/>
        <a:p>
          <a:endParaRPr lang="en-US"/>
        </a:p>
      </dgm:t>
    </dgm:pt>
    <dgm:pt modelId="{7B123BE7-95B1-49ED-A380-BE76AD3701B5}">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Managing the brands and other associations</a:t>
          </a:r>
        </a:p>
      </dgm:t>
    </dgm:pt>
    <dgm:pt modelId="{1E24F3C9-9792-4F7D-AE2D-269D02C98E44}" type="parTrans" cxnId="{221291D6-6A48-4910-AF43-B0A97D434ED3}">
      <dgm:prSet/>
      <dgm:spPr/>
      <dgm:t>
        <a:bodyPr/>
        <a:lstStyle/>
        <a:p>
          <a:endParaRPr lang="en-US"/>
        </a:p>
      </dgm:t>
    </dgm:pt>
    <dgm:pt modelId="{EF3EF225-CE03-4788-90E6-D93CA067A293}" type="sibTrans" cxnId="{221291D6-6A48-4910-AF43-B0A97D434ED3}">
      <dgm:prSet/>
      <dgm:spPr/>
      <dgm:t>
        <a:bodyPr/>
        <a:lstStyle/>
        <a:p>
          <a:endParaRPr lang="en-US"/>
        </a:p>
      </dgm:t>
    </dgm:pt>
    <dgm:pt modelId="{392C4BFB-6944-4E64-8EAB-852F556EBFA3}">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Brand exposure to smaller brands</a:t>
          </a:r>
        </a:p>
      </dgm:t>
    </dgm:pt>
    <dgm:pt modelId="{B94292E0-6B21-481A-B50B-8013953DBC4F}" type="parTrans" cxnId="{7337B0C4-54AA-46BB-A20B-BE4C2C47565B}">
      <dgm:prSet/>
      <dgm:spPr/>
      <dgm:t>
        <a:bodyPr/>
        <a:lstStyle/>
        <a:p>
          <a:endParaRPr lang="en-US"/>
        </a:p>
      </dgm:t>
    </dgm:pt>
    <dgm:pt modelId="{B25A1E6C-8579-4A6C-82AB-C189A7548178}" type="sibTrans" cxnId="{7337B0C4-54AA-46BB-A20B-BE4C2C47565B}">
      <dgm:prSet/>
      <dgm:spPr/>
      <dgm:t>
        <a:bodyPr/>
        <a:lstStyle/>
        <a:p>
          <a:endParaRPr lang="en-US"/>
        </a:p>
      </dgm:t>
    </dgm:pt>
    <dgm:pt modelId="{13F59F5F-7E0E-4D3B-B651-A577545822A0}" type="pres">
      <dgm:prSet presAssocID="{369EEB22-EAB4-4335-92F6-9595F3860763}" presName="Name0" presStyleCnt="0">
        <dgm:presLayoutVars>
          <dgm:chMax val="1"/>
          <dgm:dir/>
          <dgm:animLvl val="ctr"/>
          <dgm:resizeHandles val="exact"/>
        </dgm:presLayoutVars>
      </dgm:prSet>
      <dgm:spPr/>
    </dgm:pt>
    <dgm:pt modelId="{0F05A35F-C30D-49B9-BE72-FDE0D579786C}" type="pres">
      <dgm:prSet presAssocID="{5B5D8A7B-5D4C-4D12-A426-1C48C42F32E3}" presName="centerShape" presStyleLbl="node0" presStyleIdx="0" presStyleCnt="1"/>
      <dgm:spPr/>
    </dgm:pt>
    <dgm:pt modelId="{3DBF94E7-D781-425D-9DC2-D49FB4FBE4F9}" type="pres">
      <dgm:prSet presAssocID="{911D82F5-8CBB-47B0-8C68-4AD0A9C1CDDD}" presName="node" presStyleLbl="node1" presStyleIdx="0" presStyleCnt="4">
        <dgm:presLayoutVars>
          <dgm:bulletEnabled val="1"/>
        </dgm:presLayoutVars>
      </dgm:prSet>
      <dgm:spPr/>
    </dgm:pt>
    <dgm:pt modelId="{4C4081A0-610A-49E4-AA0D-C82DF3866610}" type="pres">
      <dgm:prSet presAssocID="{911D82F5-8CBB-47B0-8C68-4AD0A9C1CDDD}" presName="dummy" presStyleCnt="0"/>
      <dgm:spPr/>
    </dgm:pt>
    <dgm:pt modelId="{C1C74477-D938-43FC-BF81-6768F93DC0AE}" type="pres">
      <dgm:prSet presAssocID="{D6B40C10-D08D-4BC2-B9CB-7F06D9939AC5}" presName="sibTrans" presStyleLbl="sibTrans2D1" presStyleIdx="0" presStyleCnt="4"/>
      <dgm:spPr/>
    </dgm:pt>
    <dgm:pt modelId="{34557F23-36DE-4C0F-85F5-B7A256BAB81C}" type="pres">
      <dgm:prSet presAssocID="{5D7538BB-3516-4CFD-98CD-0DA34FC917F0}" presName="node" presStyleLbl="node1" presStyleIdx="1" presStyleCnt="4">
        <dgm:presLayoutVars>
          <dgm:bulletEnabled val="1"/>
        </dgm:presLayoutVars>
      </dgm:prSet>
      <dgm:spPr/>
    </dgm:pt>
    <dgm:pt modelId="{B2926ABF-AC2C-4F41-B384-944126502D00}" type="pres">
      <dgm:prSet presAssocID="{5D7538BB-3516-4CFD-98CD-0DA34FC917F0}" presName="dummy" presStyleCnt="0"/>
      <dgm:spPr/>
    </dgm:pt>
    <dgm:pt modelId="{355A36CE-A42F-4A61-AF1E-6346608EDBB3}" type="pres">
      <dgm:prSet presAssocID="{5C15712A-EF41-42E9-912A-EC5761885B00}" presName="sibTrans" presStyleLbl="sibTrans2D1" presStyleIdx="1" presStyleCnt="4"/>
      <dgm:spPr/>
    </dgm:pt>
    <dgm:pt modelId="{C756E82B-A032-41B9-A25B-4977E0E4F4D2}" type="pres">
      <dgm:prSet presAssocID="{7B123BE7-95B1-49ED-A380-BE76AD3701B5}" presName="node" presStyleLbl="node1" presStyleIdx="2" presStyleCnt="4">
        <dgm:presLayoutVars>
          <dgm:bulletEnabled val="1"/>
        </dgm:presLayoutVars>
      </dgm:prSet>
      <dgm:spPr/>
    </dgm:pt>
    <dgm:pt modelId="{3E125AA2-7C9D-4EBD-B571-CC2686583D4A}" type="pres">
      <dgm:prSet presAssocID="{7B123BE7-95B1-49ED-A380-BE76AD3701B5}" presName="dummy" presStyleCnt="0"/>
      <dgm:spPr/>
    </dgm:pt>
    <dgm:pt modelId="{ED73D9AF-BA82-44B3-BE7C-5C43F053884E}" type="pres">
      <dgm:prSet presAssocID="{EF3EF225-CE03-4788-90E6-D93CA067A293}" presName="sibTrans" presStyleLbl="sibTrans2D1" presStyleIdx="2" presStyleCnt="4"/>
      <dgm:spPr/>
    </dgm:pt>
    <dgm:pt modelId="{9577BA94-59CF-4E11-94FC-A1FE54CA708A}" type="pres">
      <dgm:prSet presAssocID="{392C4BFB-6944-4E64-8EAB-852F556EBFA3}" presName="node" presStyleLbl="node1" presStyleIdx="3" presStyleCnt="4">
        <dgm:presLayoutVars>
          <dgm:bulletEnabled val="1"/>
        </dgm:presLayoutVars>
      </dgm:prSet>
      <dgm:spPr/>
    </dgm:pt>
    <dgm:pt modelId="{56904824-81FE-4717-ACD5-A99A64CB5D7D}" type="pres">
      <dgm:prSet presAssocID="{392C4BFB-6944-4E64-8EAB-852F556EBFA3}" presName="dummy" presStyleCnt="0"/>
      <dgm:spPr/>
    </dgm:pt>
    <dgm:pt modelId="{68D41E65-0776-4951-9974-7E9EBDA86ABF}" type="pres">
      <dgm:prSet presAssocID="{B25A1E6C-8579-4A6C-82AB-C189A7548178}" presName="sibTrans" presStyleLbl="sibTrans2D1" presStyleIdx="3" presStyleCnt="4"/>
      <dgm:spPr/>
    </dgm:pt>
  </dgm:ptLst>
  <dgm:cxnLst>
    <dgm:cxn modelId="{F8E3D903-EFBD-46C3-8CC2-B4699D1F6E81}" type="presOf" srcId="{5C15712A-EF41-42E9-912A-EC5761885B00}" destId="{355A36CE-A42F-4A61-AF1E-6346608EDBB3}" srcOrd="0" destOrd="0" presId="urn:microsoft.com/office/officeart/2005/8/layout/radial6#1"/>
    <dgm:cxn modelId="{4ED4CA0B-8B4D-41E1-984D-96705A2C0FD5}" type="presOf" srcId="{D6B40C10-D08D-4BC2-B9CB-7F06D9939AC5}" destId="{C1C74477-D938-43FC-BF81-6768F93DC0AE}" srcOrd="0" destOrd="0" presId="urn:microsoft.com/office/officeart/2005/8/layout/radial6#1"/>
    <dgm:cxn modelId="{DBD3CF0B-9BB4-4150-9FBF-95A80D56E6C6}" type="presOf" srcId="{7B123BE7-95B1-49ED-A380-BE76AD3701B5}" destId="{C756E82B-A032-41B9-A25B-4977E0E4F4D2}" srcOrd="0" destOrd="0" presId="urn:microsoft.com/office/officeart/2005/8/layout/radial6#1"/>
    <dgm:cxn modelId="{B56B7F0F-BBBA-4E30-A072-F204B7A78086}" srcId="{5B5D8A7B-5D4C-4D12-A426-1C48C42F32E3}" destId="{911D82F5-8CBB-47B0-8C68-4AD0A9C1CDDD}" srcOrd="0" destOrd="0" parTransId="{E87EAE7F-7574-4174-9533-7F7D17850BFF}" sibTransId="{D6B40C10-D08D-4BC2-B9CB-7F06D9939AC5}"/>
    <dgm:cxn modelId="{6B5FB019-0D7E-42D0-B8DA-BCCADA3BD2D2}" type="presOf" srcId="{5D7538BB-3516-4CFD-98CD-0DA34FC917F0}" destId="{34557F23-36DE-4C0F-85F5-B7A256BAB81C}" srcOrd="0" destOrd="0" presId="urn:microsoft.com/office/officeart/2005/8/layout/radial6#1"/>
    <dgm:cxn modelId="{7F117C32-BBF2-478C-8F7E-CECA5FCA6A14}" type="presOf" srcId="{B25A1E6C-8579-4A6C-82AB-C189A7548178}" destId="{68D41E65-0776-4951-9974-7E9EBDA86ABF}" srcOrd="0" destOrd="0" presId="urn:microsoft.com/office/officeart/2005/8/layout/radial6#1"/>
    <dgm:cxn modelId="{3619253C-5CA0-4A13-A161-98F92B44F479}" type="presOf" srcId="{5B5D8A7B-5D4C-4D12-A426-1C48C42F32E3}" destId="{0F05A35F-C30D-49B9-BE72-FDE0D579786C}" srcOrd="0" destOrd="0" presId="urn:microsoft.com/office/officeart/2005/8/layout/radial6#1"/>
    <dgm:cxn modelId="{2F2F9783-60BB-4CAB-A881-7A959A96229D}" type="presOf" srcId="{369EEB22-EAB4-4335-92F6-9595F3860763}" destId="{13F59F5F-7E0E-4D3B-B651-A577545822A0}" srcOrd="0" destOrd="0" presId="urn:microsoft.com/office/officeart/2005/8/layout/radial6#1"/>
    <dgm:cxn modelId="{93FA7985-C610-4091-8B47-19F5FEDC3A39}" srcId="{5B5D8A7B-5D4C-4D12-A426-1C48C42F32E3}" destId="{5D7538BB-3516-4CFD-98CD-0DA34FC917F0}" srcOrd="1" destOrd="0" parTransId="{ECACD082-A4C0-43B7-8E3D-6D928573A975}" sibTransId="{5C15712A-EF41-42E9-912A-EC5761885B00}"/>
    <dgm:cxn modelId="{F89234A2-4A57-4AA5-9A4F-2B2D1A457AC8}" type="presOf" srcId="{EF3EF225-CE03-4788-90E6-D93CA067A293}" destId="{ED73D9AF-BA82-44B3-BE7C-5C43F053884E}" srcOrd="0" destOrd="0" presId="urn:microsoft.com/office/officeart/2005/8/layout/radial6#1"/>
    <dgm:cxn modelId="{7805BEB5-E03C-4508-8FF7-A6236AC54450}" type="presOf" srcId="{911D82F5-8CBB-47B0-8C68-4AD0A9C1CDDD}" destId="{3DBF94E7-D781-425D-9DC2-D49FB4FBE4F9}" srcOrd="0" destOrd="0" presId="urn:microsoft.com/office/officeart/2005/8/layout/radial6#1"/>
    <dgm:cxn modelId="{79CCA3BB-E364-42F8-BD4D-3EC66FD00E79}" srcId="{369EEB22-EAB4-4335-92F6-9595F3860763}" destId="{5B5D8A7B-5D4C-4D12-A426-1C48C42F32E3}" srcOrd="0" destOrd="0" parTransId="{4971B4D4-9B63-4B09-A91B-C444A52E104D}" sibTransId="{06EA1AEB-4B72-4B3B-8115-FADD2A592504}"/>
    <dgm:cxn modelId="{7337B0C4-54AA-46BB-A20B-BE4C2C47565B}" srcId="{5B5D8A7B-5D4C-4D12-A426-1C48C42F32E3}" destId="{392C4BFB-6944-4E64-8EAB-852F556EBFA3}" srcOrd="3" destOrd="0" parTransId="{B94292E0-6B21-481A-B50B-8013953DBC4F}" sibTransId="{B25A1E6C-8579-4A6C-82AB-C189A7548178}"/>
    <dgm:cxn modelId="{221291D6-6A48-4910-AF43-B0A97D434ED3}" srcId="{5B5D8A7B-5D4C-4D12-A426-1C48C42F32E3}" destId="{7B123BE7-95B1-49ED-A380-BE76AD3701B5}" srcOrd="2" destOrd="0" parTransId="{1E24F3C9-9792-4F7D-AE2D-269D02C98E44}" sibTransId="{EF3EF225-CE03-4788-90E6-D93CA067A293}"/>
    <dgm:cxn modelId="{875A78ED-BF11-4AAC-9C49-0C6DB37C3E47}" type="presOf" srcId="{392C4BFB-6944-4E64-8EAB-852F556EBFA3}" destId="{9577BA94-59CF-4E11-94FC-A1FE54CA708A}" srcOrd="0" destOrd="0" presId="urn:microsoft.com/office/officeart/2005/8/layout/radial6#1"/>
    <dgm:cxn modelId="{11D6A223-A895-4CF2-8C84-1FA931600749}" type="presParOf" srcId="{13F59F5F-7E0E-4D3B-B651-A577545822A0}" destId="{0F05A35F-C30D-49B9-BE72-FDE0D579786C}" srcOrd="0" destOrd="0" presId="urn:microsoft.com/office/officeart/2005/8/layout/radial6#1"/>
    <dgm:cxn modelId="{1ECCF15E-2B51-429A-B92F-8F85E4C0EBE4}" type="presParOf" srcId="{13F59F5F-7E0E-4D3B-B651-A577545822A0}" destId="{3DBF94E7-D781-425D-9DC2-D49FB4FBE4F9}" srcOrd="1" destOrd="0" presId="urn:microsoft.com/office/officeart/2005/8/layout/radial6#1"/>
    <dgm:cxn modelId="{D9A71704-3AED-4544-97BE-C89B832140B6}" type="presParOf" srcId="{13F59F5F-7E0E-4D3B-B651-A577545822A0}" destId="{4C4081A0-610A-49E4-AA0D-C82DF3866610}" srcOrd="2" destOrd="0" presId="urn:microsoft.com/office/officeart/2005/8/layout/radial6#1"/>
    <dgm:cxn modelId="{0D1D2F56-8B18-44F7-85E5-6B141D5F4329}" type="presParOf" srcId="{13F59F5F-7E0E-4D3B-B651-A577545822A0}" destId="{C1C74477-D938-43FC-BF81-6768F93DC0AE}" srcOrd="3" destOrd="0" presId="urn:microsoft.com/office/officeart/2005/8/layout/radial6#1"/>
    <dgm:cxn modelId="{1B38840C-8E48-4A00-925C-F514686A685C}" type="presParOf" srcId="{13F59F5F-7E0E-4D3B-B651-A577545822A0}" destId="{34557F23-36DE-4C0F-85F5-B7A256BAB81C}" srcOrd="4" destOrd="0" presId="urn:microsoft.com/office/officeart/2005/8/layout/radial6#1"/>
    <dgm:cxn modelId="{B2D6FC23-100E-4822-AF21-38D3F0F6BB78}" type="presParOf" srcId="{13F59F5F-7E0E-4D3B-B651-A577545822A0}" destId="{B2926ABF-AC2C-4F41-B384-944126502D00}" srcOrd="5" destOrd="0" presId="urn:microsoft.com/office/officeart/2005/8/layout/radial6#1"/>
    <dgm:cxn modelId="{F9B21570-AF3B-4E4C-B9DB-9B59648695B9}" type="presParOf" srcId="{13F59F5F-7E0E-4D3B-B651-A577545822A0}" destId="{355A36CE-A42F-4A61-AF1E-6346608EDBB3}" srcOrd="6" destOrd="0" presId="urn:microsoft.com/office/officeart/2005/8/layout/radial6#1"/>
    <dgm:cxn modelId="{EE5375AD-1056-41FA-B2E8-D1A8FF713D4E}" type="presParOf" srcId="{13F59F5F-7E0E-4D3B-B651-A577545822A0}" destId="{C756E82B-A032-41B9-A25B-4977E0E4F4D2}" srcOrd="7" destOrd="0" presId="urn:microsoft.com/office/officeart/2005/8/layout/radial6#1"/>
    <dgm:cxn modelId="{17ACC342-AC70-4436-A313-5B5239377B5C}" type="presParOf" srcId="{13F59F5F-7E0E-4D3B-B651-A577545822A0}" destId="{3E125AA2-7C9D-4EBD-B571-CC2686583D4A}" srcOrd="8" destOrd="0" presId="urn:microsoft.com/office/officeart/2005/8/layout/radial6#1"/>
    <dgm:cxn modelId="{4EA595B9-6F1D-48B4-816B-A6C1B9CD8607}" type="presParOf" srcId="{13F59F5F-7E0E-4D3B-B651-A577545822A0}" destId="{ED73D9AF-BA82-44B3-BE7C-5C43F053884E}" srcOrd="9" destOrd="0" presId="urn:microsoft.com/office/officeart/2005/8/layout/radial6#1"/>
    <dgm:cxn modelId="{E48D7E8F-E2C9-4756-A218-EDF1D9B5EC6D}" type="presParOf" srcId="{13F59F5F-7E0E-4D3B-B651-A577545822A0}" destId="{9577BA94-59CF-4E11-94FC-A1FE54CA708A}" srcOrd="10" destOrd="0" presId="urn:microsoft.com/office/officeart/2005/8/layout/radial6#1"/>
    <dgm:cxn modelId="{83E95760-4255-4C18-9FC4-1CF58CB2BF03}" type="presParOf" srcId="{13F59F5F-7E0E-4D3B-B651-A577545822A0}" destId="{56904824-81FE-4717-ACD5-A99A64CB5D7D}" srcOrd="11" destOrd="0" presId="urn:microsoft.com/office/officeart/2005/8/layout/radial6#1"/>
    <dgm:cxn modelId="{9A227ED5-8BA1-4310-B1E9-9081E7BED86E}" type="presParOf" srcId="{13F59F5F-7E0E-4D3B-B651-A577545822A0}" destId="{68D41E65-0776-4951-9974-7E9EBDA86ABF}" srcOrd="12" destOrd="0" presId="urn:microsoft.com/office/officeart/2005/8/layout/radial6#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D41E65-0776-4951-9974-7E9EBDA86ABF}">
      <dsp:nvSpPr>
        <dsp:cNvPr id="0" name=""/>
        <dsp:cNvSpPr/>
      </dsp:nvSpPr>
      <dsp:spPr>
        <a:xfrm>
          <a:off x="885896" y="583430"/>
          <a:ext cx="3889232" cy="3889232"/>
        </a:xfrm>
        <a:prstGeom prst="blockArc">
          <a:avLst>
            <a:gd name="adj1" fmla="val 10800000"/>
            <a:gd name="adj2" fmla="val 16200000"/>
            <a:gd name="adj3" fmla="val 4642"/>
          </a:avLst>
        </a:prstGeom>
        <a:solidFill>
          <a:schemeClr val="accent4">
            <a:hueOff val="10395692"/>
            <a:satOff val="-47968"/>
            <a:lumOff val="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D73D9AF-BA82-44B3-BE7C-5C43F053884E}">
      <dsp:nvSpPr>
        <dsp:cNvPr id="0" name=""/>
        <dsp:cNvSpPr/>
      </dsp:nvSpPr>
      <dsp:spPr>
        <a:xfrm>
          <a:off x="885896" y="583430"/>
          <a:ext cx="3889232" cy="3889232"/>
        </a:xfrm>
        <a:prstGeom prst="blockArc">
          <a:avLst>
            <a:gd name="adj1" fmla="val 5400000"/>
            <a:gd name="adj2" fmla="val 10800000"/>
            <a:gd name="adj3" fmla="val 4642"/>
          </a:avLst>
        </a:prstGeom>
        <a:solidFill>
          <a:schemeClr val="accent4">
            <a:hueOff val="6930461"/>
            <a:satOff val="-31979"/>
            <a:lumOff val="117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55A36CE-A42F-4A61-AF1E-6346608EDBB3}">
      <dsp:nvSpPr>
        <dsp:cNvPr id="0" name=""/>
        <dsp:cNvSpPr/>
      </dsp:nvSpPr>
      <dsp:spPr>
        <a:xfrm>
          <a:off x="885896" y="583430"/>
          <a:ext cx="3889232" cy="3889232"/>
        </a:xfrm>
        <a:prstGeom prst="blockArc">
          <a:avLst>
            <a:gd name="adj1" fmla="val 0"/>
            <a:gd name="adj2" fmla="val 5400000"/>
            <a:gd name="adj3" fmla="val 4642"/>
          </a:avLst>
        </a:prstGeom>
        <a:solidFill>
          <a:schemeClr val="accent4">
            <a:hueOff val="3465231"/>
            <a:satOff val="-15989"/>
            <a:lumOff val="58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1C74477-D938-43FC-BF81-6768F93DC0AE}">
      <dsp:nvSpPr>
        <dsp:cNvPr id="0" name=""/>
        <dsp:cNvSpPr/>
      </dsp:nvSpPr>
      <dsp:spPr>
        <a:xfrm>
          <a:off x="885896" y="583430"/>
          <a:ext cx="3889232" cy="3889232"/>
        </a:xfrm>
        <a:prstGeom prst="blockArc">
          <a:avLst>
            <a:gd name="adj1" fmla="val 16200000"/>
            <a:gd name="adj2" fmla="val 0"/>
            <a:gd name="adj3" fmla="val 464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05A35F-C30D-49B9-BE72-FDE0D579786C}">
      <dsp:nvSpPr>
        <dsp:cNvPr id="0" name=""/>
        <dsp:cNvSpPr/>
      </dsp:nvSpPr>
      <dsp:spPr>
        <a:xfrm>
          <a:off x="1934920" y="1632455"/>
          <a:ext cx="1791183" cy="1791183"/>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Social Media Marketing </a:t>
          </a:r>
        </a:p>
      </dsp:txBody>
      <dsp:txXfrm>
        <a:off x="2197233" y="1894768"/>
        <a:ext cx="1266557" cy="1266557"/>
      </dsp:txXfrm>
    </dsp:sp>
    <dsp:sp modelId="{3DBF94E7-D781-425D-9DC2-D49FB4FBE4F9}">
      <dsp:nvSpPr>
        <dsp:cNvPr id="0" name=""/>
        <dsp:cNvSpPr/>
      </dsp:nvSpPr>
      <dsp:spPr>
        <a:xfrm>
          <a:off x="2203598" y="1654"/>
          <a:ext cx="1253828" cy="125382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Customer Engagement </a:t>
          </a:r>
        </a:p>
      </dsp:txBody>
      <dsp:txXfrm>
        <a:off x="2387217" y="185273"/>
        <a:ext cx="886590" cy="886590"/>
      </dsp:txXfrm>
    </dsp:sp>
    <dsp:sp modelId="{34557F23-36DE-4C0F-85F5-B7A256BAB81C}">
      <dsp:nvSpPr>
        <dsp:cNvPr id="0" name=""/>
        <dsp:cNvSpPr/>
      </dsp:nvSpPr>
      <dsp:spPr>
        <a:xfrm>
          <a:off x="4103076" y="1901132"/>
          <a:ext cx="1253828" cy="1253828"/>
        </a:xfrm>
        <a:prstGeom prst="ellips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Awareness about products</a:t>
          </a:r>
        </a:p>
      </dsp:txBody>
      <dsp:txXfrm>
        <a:off x="4286695" y="2084751"/>
        <a:ext cx="886590" cy="886590"/>
      </dsp:txXfrm>
    </dsp:sp>
    <dsp:sp modelId="{C756E82B-A032-41B9-A25B-4977E0E4F4D2}">
      <dsp:nvSpPr>
        <dsp:cNvPr id="0" name=""/>
        <dsp:cNvSpPr/>
      </dsp:nvSpPr>
      <dsp:spPr>
        <a:xfrm>
          <a:off x="2203598" y="3800611"/>
          <a:ext cx="1253828" cy="1253828"/>
        </a:xfrm>
        <a:prstGeom prst="ellips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Managing the brands and other associations</a:t>
          </a:r>
        </a:p>
      </dsp:txBody>
      <dsp:txXfrm>
        <a:off x="2387217" y="3984230"/>
        <a:ext cx="886590" cy="886590"/>
      </dsp:txXfrm>
    </dsp:sp>
    <dsp:sp modelId="{9577BA94-59CF-4E11-94FC-A1FE54CA708A}">
      <dsp:nvSpPr>
        <dsp:cNvPr id="0" name=""/>
        <dsp:cNvSpPr/>
      </dsp:nvSpPr>
      <dsp:spPr>
        <a:xfrm>
          <a:off x="304119" y="1901132"/>
          <a:ext cx="1253828" cy="1253828"/>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Brand exposure to smaller brands</a:t>
          </a:r>
        </a:p>
      </dsp:txBody>
      <dsp:txXfrm>
        <a:off x="487738" y="2084751"/>
        <a:ext cx="886590" cy="88659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Goo22</b:Tag>
    <b:SourceType>InternetSite</b:SourceType>
    <b:Guid>{CA581855-80C9-42A0-BACA-3272E2F79FBB}</b:Guid>
    <b:Author>
      <b:Author>
        <b:Corporate>Google Forms </b:Corporate>
      </b:Author>
    </b:Author>
    <b:Title>Google Forms </b:Title>
    <b:Year>2022</b:Year>
    <b:URL>https://docs.google.com/forms/d/1LmOkymQ-t4JqTq5kzGUMleIdWJklg7cUHIhz775qBiw/edit#responses</b:URL>
    <b:RefOrder>1</b:RefOrder>
  </b:Source>
  <b:Source>
    <b:Tag>Kla22</b:Tag>
    <b:SourceType>InternetSite</b:SourceType>
    <b:Guid>{92D81966-E551-443F-AA53-1B1318E54D85}</b:Guid>
    <b:Author>
      <b:Author>
        <b:NameList>
          <b:Person>
            <b:Last>Sokolska.</b:Last>
            <b:First>Klaud</b:First>
          </b:Person>
        </b:NameList>
      </b:Author>
    </b:Author>
    <b:Title>Chaffey’s Theory- Social Media Marketing</b:Title>
    <b:Year>2022</b:Year>
    <b:URL>https://blogs.brighton.ac.uk/klaud/2017/11/30/chaffeys-theory-social-media-marketing/#:~:text=Definition%20by%20David%20Chaffey%20of,brands%20leading%20to%20commercial%20value.</b:URL>
    <b:RefOrder>2</b:RefOrder>
  </b:Source>
  <b:Source>
    <b:Tag>bue22</b:Tag>
    <b:SourceType>InternetSite</b:SourceType>
    <b:Guid>{2845F3BB-016C-42FE-AE1B-2E6999872B74}</b:Guid>
    <b:Author>
      <b:Author>
        <b:NameList>
          <b:Person>
            <b:Last>Imoto</b:Last>
            <b:First>Madison</b:First>
          </b:Person>
        </b:NameList>
      </b:Author>
    </b:Author>
    <b:Title>5 Tips to Successful Social Media Marketing</b:Title>
    <b:Year>2022</b:Year>
    <b:URL>https://www.bu.edu/prlab/2022/03/01/5-tips-to-successful-social-media-marketing/</b:URL>
    <b:RefOrder>18</b:RefOrder>
  </b:Source>
  <b:Source>
    <b:Tag>Moh22</b:Tag>
    <b:SourceType>InternetSite</b:SourceType>
    <b:Guid>{22039854-3F49-463D-8A8C-0997DF981894}</b:Guid>
    <b:Author>
      <b:Author>
        <b:NameList>
          <b:Person>
            <b:Last>Dadhich</b:Last>
            <b:First>Mohit</b:First>
          </b:Person>
        </b:NameList>
      </b:Author>
    </b:Author>
    <b:Title>7 ways to improve your social media marketing strategy</b:Title>
    <b:Year>2022</b:Year>
    <b:URL>https://blog.reputationx.com/guest/social-media-marketing-strategy</b:URL>
    <b:RefOrder>17</b:RefOrder>
  </b:Source>
  <b:Source>
    <b:Tag>Gri22</b:Tag>
    <b:SourceType>InternetSite</b:SourceType>
    <b:Guid>{A5841C37-2CFD-4138-8B42-382085F2EB55}</b:Guid>
    <b:Author>
      <b:Author>
        <b:NameList>
          <b:Person>
            <b:Last>LaFleur</b:Last>
            <b:First>Griffin</b:First>
          </b:Person>
        </b:NameList>
      </b:Author>
    </b:Author>
    <b:Title>12 social media marketing tips to boost your business</b:Title>
    <b:Year>2022</b:Year>
    <b:URL>https://www.techtarget.com/whatis/feature/12-social-media-marketing-tips-to-boost-your-business</b:URL>
    <b:RefOrder>16</b:RefOrder>
  </b:Source>
  <b:Source>
    <b:Tag>Jam22</b:Tag>
    <b:SourceType>InternetSite</b:SourceType>
    <b:Guid>{F5F57DA2-E32E-4D0F-AC86-66E66BA417B9}</b:Guid>
    <b:Author>
      <b:Author>
        <b:NameList>
          <b:Person>
            <b:Last>Kenan</b:Last>
            <b:First>Jamia</b:First>
          </b:Person>
        </b:NameList>
      </b:Author>
    </b:Author>
    <b:Title>Social media marketing: What it is and how to build your strategy</b:Title>
    <b:Year>2022</b:Year>
    <b:URL>https://sproutsocial.com/insights/social-media-marketing-strategy/</b:URL>
    <b:RefOrder>14</b:RefOrder>
  </b:Source>
  <b:Source>
    <b:Tag>MUR18</b:Tag>
    <b:SourceType>InternetSite</b:SourceType>
    <b:Guid>{E2620A22-3FE0-426A-8EB8-A6F54D9534E0}</b:Guid>
    <b:Author>
      <b:Author>
        <b:NameList>
          <b:Person>
            <b:Last>NEWLANDS</b:Last>
            <b:First>MURRAY</b:First>
          </b:Person>
        </b:NameList>
      </b:Author>
    </b:Author>
    <b:Title>10 Social-Media Marketing Strategies for Companies</b:Title>
    <b:Year>2018</b:Year>
    <b:URL>https://www.entrepreneur.com/science-technology/10-social-media-marketing-strategies-for-companies/293321</b:URL>
    <b:RefOrder>12</b:RefOrder>
  </b:Source>
  <b:Source>
    <b:Tag>Dim21</b:Tag>
    <b:SourceType>InternetSite</b:SourceType>
    <b:Guid>{71E2C52B-D697-480F-AA66-BA89892221A9}</b:Guid>
    <b:Author>
      <b:Author>
        <b:NameList>
          <b:Person>
            <b:Last>Goldenberg</b:Last>
            <b:First>Dima</b:First>
          </b:Person>
        </b:NameList>
      </b:Author>
    </b:Author>
    <b:Title>Social Network Analysis: From Graph Theory to Applications with Python</b:Title>
    <b:Year>2021</b:Year>
    <b:URL>https://towardsdatascience.com/social-network-analysis-from-theory-to-applications-with-python-d12e9a34c2c7?gi=a840303ff3ed</b:URL>
    <b:RefOrder>9</b:RefOrder>
  </b:Source>
  <b:Source>
    <b:Tag>lat21</b:Tag>
    <b:SourceType>InternetSite</b:SourceType>
    <b:Guid>{C5498B54-5F18-4FD2-A0BC-2694D0FCEBDE}</b:Guid>
    <b:Author>
      <b:Author>
        <b:Corporate>latentview</b:Corporate>
      </b:Author>
    </b:Author>
    <b:Title>A Guide to Social Network Analysis and its Use Cases</b:Title>
    <b:Year>2021</b:Year>
    <b:URL>https://www.latentview.com/blog/a-guide-to-social-network-analysis-and-its-use-cases/</b:URL>
    <b:RefOrder>10</b:RefOrder>
  </b:Source>
  <b:Source>
    <b:Tag>ibm21</b:Tag>
    <b:SourceType>InternetSite</b:SourceType>
    <b:Guid>{1167F4AA-A674-4244-B642-0FF2E73A8D81}</b:Guid>
    <b:Author>
      <b:Author>
        <b:Corporate>ibm</b:Corporate>
      </b:Author>
    </b:Author>
    <b:Title>About social network analysis</b:Title>
    <b:Year>2021</b:Year>
    <b:URL>https://www.ibm.com/docs/en/spss-modeler/18.0.0?topic=analysis-about-social-network</b:URL>
    <b:RefOrder>11</b:RefOrder>
  </b:Source>
  <b:Source>
    <b:Tag>tul18</b:Tag>
    <b:SourceType>InternetSite</b:SourceType>
    <b:Guid>{E8563C51-578A-4648-BDCB-47349CA56E58}</b:Guid>
    <b:Author>
      <b:Author>
        <b:Corporate>tulane.edu</b:Corporate>
      </b:Author>
    </b:Author>
    <b:Title>What Is Social Exchange Theory?</b:Title>
    <b:Year>2018</b:Year>
    <b:URL>https://socialwork.tulane.edu/blog/social-exchange-theory/</b:URL>
    <b:RefOrder>7</b:RefOrder>
  </b:Source>
  <b:Source>
    <b:Tag>onl21</b:Tag>
    <b:SourceType>InternetSite</b:SourceType>
    <b:Guid>{E79BC431-D12B-462F-B6E5-15FEA50C1303}</b:Guid>
    <b:Author>
      <b:Author>
        <b:Corporate>onlinemswprograms</b:Corporate>
      </b:Author>
    </b:Author>
    <b:Title>Introduction to Social Exchange Theory in Social Work</b:Title>
    <b:Year>2021</b:Year>
    <b:URL>https://www.onlinemswprograms.com/social-work/theories/social-exchange-theory/</b:URL>
    <b:RefOrder>8</b:RefOrder>
  </b:Source>
  <b:Source>
    <b:Tag>Ash20</b:Tag>
    <b:SourceType>InternetSite</b:SourceType>
    <b:Guid>{E392D614-08D3-4502-A5B2-240141597B66}</b:Guid>
    <b:Author>
      <b:Author>
        <b:NameList>
          <b:Person>
            <b:Last>Crossman</b:Last>
            <b:First>Ashley</b:First>
          </b:Person>
        </b:NameList>
      </b:Author>
    </b:Author>
    <b:Title>Understanding Social Exchange Theory</b:Title>
    <b:Year>2020</b:Year>
    <b:URL>https://www.thoughtco.com/social-exchange-theory-3026634</b:URL>
    <b:RefOrder>6</b:RefOrder>
  </b:Source>
  <b:Source>
    <b:Tag>gin22</b:Tag>
    <b:SourceType>InternetSite</b:SourceType>
    <b:Guid>{62458730-4B58-42D4-A87A-43F759288AA7}</b:Guid>
    <b:Author>
      <b:Author>
        <b:Corporate>ginee</b:Corporate>
      </b:Author>
    </b:Author>
    <b:Title>Social Media Marketing Theory: Know Everything Now!</b:Title>
    <b:Year>2022</b:Year>
    <b:URL>https://ginee.com/ph/insights/social-media-marketing-theory/</b:URL>
    <b:RefOrder>3</b:RefOrder>
  </b:Source>
  <b:Source>
    <b:Tag>pro224</b:Tag>
    <b:SourceType>InternetSite</b:SourceType>
    <b:Guid>{6B2E1ECF-D1DB-4491-8B80-5A63F9A00435}</b:Guid>
    <b:Author>
      <b:Author>
        <b:Corporate>projectreserve</b:Corporate>
      </b:Author>
    </b:Author>
    <b:Title> IMPACT OF SOCIAL MEDIA ON ENHANCING COMMUNICATION AND PERFORMANCE</b:Title>
    <b:Year>2022</b:Year>
    <b:URL>https://www.projectreserve.com/2020/11/impact-of-social-media-on-enhancing.html</b:URL>
    <b:RefOrder>4</b:RefOrder>
  </b:Source>
  <b:Source>
    <b:Tag>Dav221</b:Tag>
    <b:SourceType>InternetSite</b:SourceType>
    <b:Guid>{1BE0F7DA-519B-4F7F-B8B1-DB56CDF1CAB3}</b:Guid>
    <b:Author>
      <b:Author>
        <b:NameList>
          <b:Person>
            <b:Last>Chaffey</b:Last>
            <b:First>Dave</b:First>
          </b:Person>
        </b:NameList>
      </b:Author>
    </b:Author>
    <b:Title>SOCIAL MEDIA MARKETING</b:Title>
    <b:Year>2022</b:Year>
    <b:URL>https://www.davechaffey.com/digital-marketing-glossary/social-media-marketing/</b:URL>
    <b:RefOrder>5</b:RefOrder>
  </b:Source>
  <b:Source>
    <b:Tag>jcs22</b:Tag>
    <b:SourceType>InternetSite</b:SourceType>
    <b:Guid>{58378FB8-B782-4C6A-A187-786B652526E6}</b:Guid>
    <b:Author>
      <b:Author>
        <b:Corporate>jcsocialmedia</b:Corporate>
      </b:Author>
    </b:Author>
    <b:Title>Social media theory</b:Title>
    <b:Year>2022</b:Year>
    <b:URL>https://www.jcsocialmedia.com/social-media-theory/</b:URL>
    <b:RefOrder>13</b:RefOrder>
  </b:Source>
  <b:Source>
    <b:Tag>Sam21</b:Tag>
    <b:SourceType>InternetSite</b:SourceType>
    <b:Guid>{0A868992-9197-49B0-A48F-9B26056CF5C9}</b:Guid>
    <b:Author>
      <b:Author>
        <b:NameList>
          <b:Person>
            <b:Last>Molony</b:Last>
            <b:First>Sam</b:First>
          </b:Person>
        </b:NameList>
      </b:Author>
    </b:Author>
    <b:Title>6 important marketing theories—and how to apply them in social media campaigns</b:Title>
    <b:Year>2021</b:Year>
    <b:URL>https://www.agilitypr.com/pr-news/public-relations/6-important-marketing-theories-and-how-to-apply-them-in-social-media-campaigns/</b:URL>
    <b:RefOrder>15</b:RefOrder>
  </b:Source>
</b:Sources>
</file>

<file path=customXml/itemProps1.xml><?xml version="1.0" encoding="utf-8"?>
<ds:datastoreItem xmlns:ds="http://schemas.openxmlformats.org/officeDocument/2006/customXml" ds:itemID="{73287BE0-26AB-4EF5-9B40-585A9AB1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9528</Words>
  <Characters>54316</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2023-03-19T19:22:00Z</dcterms:created>
  <dcterms:modified xsi:type="dcterms:W3CDTF">2023-05-07T13:14:00Z</dcterms:modified>
</cp:coreProperties>
</file>