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7A1F9" w14:textId="5C44EC69" w:rsidR="00BE6BC9" w:rsidRPr="005A21B4" w:rsidRDefault="002D5D5E" w:rsidP="00BE6BC9">
      <w:pPr>
        <w:rPr>
          <w:rFonts w:ascii="Arial" w:hAnsi="Arial" w:cs="Arial"/>
        </w:rPr>
      </w:pPr>
      <w:r>
        <w:rPr>
          <w:rFonts w:ascii="Arial" w:hAnsi="Arial" w:cs="Arial"/>
        </w:rPr>
        <w:t xml:space="preserve"> </w:t>
      </w:r>
    </w:p>
    <w:p w14:paraId="5E30D242" w14:textId="56D5164F" w:rsidR="00BE6BC9" w:rsidRDefault="00BE6BC9" w:rsidP="00BE6BC9"/>
    <w:p w14:paraId="02FDAA85" w14:textId="1892FF80" w:rsidR="00BE6BC9" w:rsidRDefault="00BE6BC9" w:rsidP="00BE6BC9"/>
    <w:p w14:paraId="3906B2DF" w14:textId="14BAF6D8" w:rsidR="00A3483E" w:rsidRPr="00A3483E" w:rsidRDefault="00A3483E">
      <w:pPr>
        <w:rPr>
          <w:b/>
          <w:bCs/>
          <w:color w:val="FF0000"/>
          <w:sz w:val="36"/>
          <w:szCs w:val="36"/>
        </w:rPr>
      </w:pPr>
    </w:p>
    <w:p w14:paraId="121B3FB0" w14:textId="1ADFE3D0" w:rsidR="00A3483E" w:rsidRPr="00A3483E" w:rsidRDefault="00BE6BC9">
      <w:pPr>
        <w:rPr>
          <w:b/>
          <w:bCs/>
          <w:color w:val="FF0000"/>
          <w:sz w:val="36"/>
          <w:szCs w:val="36"/>
        </w:rPr>
      </w:pPr>
      <w:r w:rsidRPr="00A3483E">
        <w:rPr>
          <w:b/>
          <w:bCs/>
          <w:color w:val="FF0000"/>
          <w:sz w:val="36"/>
          <w:szCs w:val="36"/>
        </w:rPr>
        <w:t xml:space="preserve">           </w:t>
      </w:r>
      <w:r w:rsidR="00E61522">
        <w:rPr>
          <w:b/>
          <w:bCs/>
          <w:noProof/>
          <w:color w:val="FF0000"/>
          <w:sz w:val="36"/>
          <w:szCs w:val="36"/>
        </w:rPr>
        <w:drawing>
          <wp:inline distT="0" distB="0" distL="0" distR="0" wp14:anchorId="1A33543E" wp14:editId="7763E905">
            <wp:extent cx="3857625" cy="3067050"/>
            <wp:effectExtent l="0" t="0" r="9525" b="0"/>
            <wp:docPr id="5" name="Picture 5" descr="C:\Users\jini.000\AppData\Local\Microsoft\Windows\INetCache\Content.MSO\8B689A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ini.000\AppData\Local\Microsoft\Windows\INetCache\Content.MSO\8B689A5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7625" cy="3067050"/>
                    </a:xfrm>
                    <a:prstGeom prst="rect">
                      <a:avLst/>
                    </a:prstGeom>
                    <a:noFill/>
                    <a:ln>
                      <a:noFill/>
                    </a:ln>
                  </pic:spPr>
                </pic:pic>
              </a:graphicData>
            </a:graphic>
          </wp:inline>
        </w:drawing>
      </w:r>
      <w:r w:rsidRPr="00A3483E">
        <w:rPr>
          <w:b/>
          <w:bCs/>
          <w:color w:val="FF0000"/>
          <w:sz w:val="36"/>
          <w:szCs w:val="36"/>
        </w:rPr>
        <w:t xml:space="preserve">                                                                                                      </w:t>
      </w:r>
      <w:r w:rsidR="00A3483E" w:rsidRPr="00A3483E">
        <w:rPr>
          <w:b/>
          <w:bCs/>
          <w:color w:val="FF0000"/>
          <w:sz w:val="36"/>
          <w:szCs w:val="36"/>
        </w:rPr>
        <w:t xml:space="preserve">                 </w:t>
      </w:r>
    </w:p>
    <w:p w14:paraId="3A54EDC5" w14:textId="77777777" w:rsidR="00E65C0F" w:rsidRDefault="00E65C0F" w:rsidP="00E61522">
      <w:pPr>
        <w:rPr>
          <w:b/>
          <w:bCs/>
          <w:sz w:val="44"/>
          <w:szCs w:val="44"/>
        </w:rPr>
      </w:pPr>
    </w:p>
    <w:p w14:paraId="13B29CF1" w14:textId="77777777" w:rsidR="00E65C0F" w:rsidRDefault="00E65C0F" w:rsidP="00E61522">
      <w:pPr>
        <w:rPr>
          <w:b/>
          <w:bCs/>
          <w:sz w:val="44"/>
          <w:szCs w:val="44"/>
        </w:rPr>
      </w:pPr>
    </w:p>
    <w:p w14:paraId="2650243E" w14:textId="67326752" w:rsidR="00E61522" w:rsidRPr="00BE6BC9" w:rsidRDefault="00E61522" w:rsidP="00E61522">
      <w:pPr>
        <w:rPr>
          <w:b/>
          <w:bCs/>
          <w:sz w:val="44"/>
          <w:szCs w:val="44"/>
        </w:rPr>
      </w:pPr>
      <w:r w:rsidRPr="00BE6BC9">
        <w:rPr>
          <w:b/>
          <w:bCs/>
          <w:sz w:val="44"/>
          <w:szCs w:val="44"/>
        </w:rPr>
        <w:t>MODULE CODE: M4X01916 MARKETING ESSENTIALS</w:t>
      </w:r>
    </w:p>
    <w:p w14:paraId="6B8B318B" w14:textId="77777777" w:rsidR="00E61522" w:rsidRPr="00A3483E" w:rsidRDefault="00E61522" w:rsidP="00E61522">
      <w:pPr>
        <w:rPr>
          <w:b/>
          <w:bCs/>
          <w:sz w:val="32"/>
          <w:szCs w:val="32"/>
        </w:rPr>
      </w:pPr>
      <w:r>
        <w:t xml:space="preserve">                                                               </w:t>
      </w:r>
      <w:r w:rsidRPr="00BE6BC9">
        <w:rPr>
          <w:b/>
          <w:bCs/>
          <w:sz w:val="24"/>
          <w:szCs w:val="24"/>
        </w:rPr>
        <w:t xml:space="preserve">                                   </w:t>
      </w:r>
      <w:r>
        <w:rPr>
          <w:b/>
          <w:bCs/>
          <w:sz w:val="24"/>
          <w:szCs w:val="24"/>
        </w:rPr>
        <w:t xml:space="preserve">       </w:t>
      </w:r>
      <w:r w:rsidRPr="00BE6BC9">
        <w:rPr>
          <w:b/>
          <w:bCs/>
          <w:sz w:val="24"/>
          <w:szCs w:val="24"/>
        </w:rPr>
        <w:t xml:space="preserve"> </w:t>
      </w:r>
      <w:r w:rsidRPr="00A3483E">
        <w:rPr>
          <w:b/>
          <w:bCs/>
          <w:sz w:val="32"/>
          <w:szCs w:val="32"/>
        </w:rPr>
        <w:t>HIMEL SARKAR (1910088)</w:t>
      </w:r>
    </w:p>
    <w:p w14:paraId="3DB9A8B4" w14:textId="3FDF9186" w:rsidR="00BE6BC9" w:rsidRPr="00A3483E" w:rsidRDefault="00E65C0F">
      <w:pPr>
        <w:rPr>
          <w:b/>
          <w:bCs/>
          <w:color w:val="FF0000"/>
          <w:sz w:val="36"/>
          <w:szCs w:val="36"/>
        </w:rPr>
      </w:pPr>
      <w:r>
        <w:rPr>
          <w:b/>
          <w:bCs/>
          <w:color w:val="FF0000"/>
          <w:sz w:val="36"/>
          <w:szCs w:val="36"/>
        </w:rPr>
        <w:t xml:space="preserve">                                                                  </w:t>
      </w:r>
      <w:r w:rsidR="00E61522">
        <w:rPr>
          <w:b/>
          <w:bCs/>
          <w:color w:val="FF0000"/>
          <w:sz w:val="36"/>
          <w:szCs w:val="36"/>
        </w:rPr>
        <w:t xml:space="preserve"> </w:t>
      </w:r>
      <w:r w:rsidR="00BE6BC9" w:rsidRPr="00A3483E">
        <w:rPr>
          <w:b/>
          <w:bCs/>
          <w:color w:val="FF0000"/>
          <w:sz w:val="36"/>
          <w:szCs w:val="36"/>
        </w:rPr>
        <w:t>LECTURE: DALE CLARKE</w:t>
      </w:r>
    </w:p>
    <w:p w14:paraId="4397C1FE" w14:textId="2FF9F881" w:rsidR="00BE6BC9" w:rsidRPr="00A3483E" w:rsidRDefault="00BE6BC9">
      <w:pPr>
        <w:rPr>
          <w:b/>
          <w:bCs/>
          <w:sz w:val="24"/>
          <w:szCs w:val="24"/>
        </w:rPr>
      </w:pPr>
    </w:p>
    <w:p w14:paraId="23BF2E6D" w14:textId="7864E2F6" w:rsidR="00BE6BC9" w:rsidRPr="00A3483E" w:rsidRDefault="00BE6BC9"/>
    <w:p w14:paraId="5163EFA0" w14:textId="0BA5856C" w:rsidR="00BE6BC9" w:rsidRPr="00A3483E" w:rsidRDefault="00BE6BC9">
      <w:r w:rsidRPr="00A3483E">
        <w:t xml:space="preserve">                                                       </w:t>
      </w:r>
    </w:p>
    <w:p w14:paraId="584B96BC" w14:textId="5E6F0D69" w:rsidR="00BE6BC9" w:rsidRDefault="00BE6BC9">
      <w:r>
        <w:t xml:space="preserve">                                                                                                              </w:t>
      </w:r>
    </w:p>
    <w:p w14:paraId="75FB6766" w14:textId="77777777" w:rsidR="00E65C0F" w:rsidRDefault="00E65C0F">
      <w:pPr>
        <w:rPr>
          <w:rFonts w:ascii="Arial" w:hAnsi="Arial" w:cs="Arial"/>
          <w:b/>
          <w:bCs/>
          <w:sz w:val="32"/>
          <w:szCs w:val="32"/>
        </w:rPr>
      </w:pPr>
    </w:p>
    <w:p w14:paraId="3B1E36B1" w14:textId="77777777" w:rsidR="00E65C0F" w:rsidRDefault="00E65C0F">
      <w:pPr>
        <w:rPr>
          <w:rFonts w:ascii="Arial" w:hAnsi="Arial" w:cs="Arial"/>
          <w:b/>
          <w:bCs/>
          <w:sz w:val="32"/>
          <w:szCs w:val="32"/>
        </w:rPr>
      </w:pPr>
    </w:p>
    <w:p w14:paraId="715160E5" w14:textId="5180D4E2" w:rsidR="00BE6BC9" w:rsidRDefault="00A3483E">
      <w:pPr>
        <w:rPr>
          <w:rFonts w:ascii="Arial" w:hAnsi="Arial" w:cs="Arial"/>
          <w:b/>
          <w:bCs/>
          <w:sz w:val="32"/>
          <w:szCs w:val="32"/>
        </w:rPr>
      </w:pPr>
      <w:r w:rsidRPr="00A3483E">
        <w:rPr>
          <w:rFonts w:ascii="Arial" w:hAnsi="Arial" w:cs="Arial"/>
          <w:b/>
          <w:bCs/>
          <w:sz w:val="32"/>
          <w:szCs w:val="32"/>
        </w:rPr>
        <w:lastRenderedPageBreak/>
        <w:t>CONTENT:</w:t>
      </w:r>
    </w:p>
    <w:p w14:paraId="6892BAEA" w14:textId="77777777" w:rsidR="00BB09F9" w:rsidRPr="00A3483E" w:rsidRDefault="00BB09F9">
      <w:pPr>
        <w:rPr>
          <w:rFonts w:ascii="Arial" w:hAnsi="Arial" w:cs="Arial"/>
          <w:b/>
          <w:bCs/>
          <w:sz w:val="32"/>
          <w:szCs w:val="32"/>
        </w:rPr>
      </w:pPr>
    </w:p>
    <w:p w14:paraId="2EF1379C" w14:textId="1F51A1BF" w:rsidR="00BE6BC9" w:rsidRPr="005A21B4" w:rsidRDefault="00BE6BC9"/>
    <w:p w14:paraId="2FEFE73E" w14:textId="1B85E265" w:rsidR="00375601" w:rsidRPr="00BB09F9" w:rsidRDefault="00A3483E" w:rsidP="00375601">
      <w:pPr>
        <w:pStyle w:val="paragraph"/>
        <w:spacing w:before="0" w:beforeAutospacing="0" w:after="0" w:afterAutospacing="0"/>
        <w:jc w:val="both"/>
        <w:textAlignment w:val="baseline"/>
        <w:rPr>
          <w:rStyle w:val="eop"/>
          <w:rFonts w:ascii="Arial" w:hAnsi="Arial" w:cs="Arial"/>
          <w:b/>
          <w:bCs/>
          <w:sz w:val="32"/>
          <w:szCs w:val="32"/>
        </w:rPr>
      </w:pPr>
      <w:r w:rsidRPr="00BB09F9">
        <w:rPr>
          <w:rFonts w:ascii="Arial" w:hAnsi="Arial" w:cs="Arial"/>
          <w:b/>
          <w:bCs/>
          <w:sz w:val="32"/>
          <w:szCs w:val="32"/>
        </w:rPr>
        <w:t>I</w:t>
      </w:r>
      <w:r w:rsidR="005A21B4" w:rsidRPr="00BB09F9">
        <w:rPr>
          <w:rFonts w:ascii="Arial" w:hAnsi="Arial" w:cs="Arial"/>
          <w:b/>
          <w:bCs/>
          <w:sz w:val="32"/>
          <w:szCs w:val="32"/>
        </w:rPr>
        <w:t>ntroduction</w:t>
      </w:r>
      <w:r w:rsidRPr="00BB09F9">
        <w:rPr>
          <w:rFonts w:ascii="Arial" w:hAnsi="Arial" w:cs="Arial"/>
          <w:b/>
          <w:bCs/>
          <w:sz w:val="32"/>
          <w:szCs w:val="32"/>
        </w:rPr>
        <w:t>***********</w:t>
      </w:r>
      <w:r w:rsidR="00375601" w:rsidRPr="00BB09F9">
        <w:rPr>
          <w:rFonts w:ascii="Arial" w:hAnsi="Arial" w:cs="Arial"/>
          <w:b/>
          <w:bCs/>
          <w:sz w:val="32"/>
          <w:szCs w:val="32"/>
        </w:rPr>
        <w:t>**************************</w:t>
      </w:r>
      <w:r w:rsidR="005A21B4" w:rsidRPr="00BB09F9">
        <w:rPr>
          <w:rFonts w:ascii="Arial" w:hAnsi="Arial" w:cs="Arial"/>
          <w:b/>
          <w:bCs/>
          <w:sz w:val="32"/>
          <w:szCs w:val="32"/>
        </w:rPr>
        <w:t>*****</w:t>
      </w:r>
      <w:r w:rsidR="00375601" w:rsidRPr="00BB09F9">
        <w:rPr>
          <w:rFonts w:ascii="Arial" w:hAnsi="Arial" w:cs="Arial"/>
          <w:b/>
          <w:bCs/>
          <w:sz w:val="32"/>
          <w:szCs w:val="32"/>
        </w:rPr>
        <w:t>*********</w:t>
      </w:r>
      <w:r w:rsidRPr="00BB09F9">
        <w:rPr>
          <w:rFonts w:ascii="Arial" w:hAnsi="Arial" w:cs="Arial"/>
          <w:b/>
          <w:bCs/>
          <w:sz w:val="32"/>
          <w:szCs w:val="32"/>
        </w:rPr>
        <w:t>**P</w:t>
      </w:r>
      <w:r w:rsidR="007A7879" w:rsidRPr="00BB09F9">
        <w:rPr>
          <w:rFonts w:ascii="Arial" w:hAnsi="Arial" w:cs="Arial"/>
          <w:b/>
          <w:bCs/>
          <w:sz w:val="32"/>
          <w:szCs w:val="32"/>
        </w:rPr>
        <w:t xml:space="preserve"> 1</w:t>
      </w:r>
    </w:p>
    <w:p w14:paraId="6D5207BD" w14:textId="1BABB8EB" w:rsidR="00375601" w:rsidRDefault="00375601" w:rsidP="00375601">
      <w:pPr>
        <w:pStyle w:val="paragraph"/>
        <w:spacing w:before="0" w:beforeAutospacing="0" w:after="0" w:afterAutospacing="0"/>
        <w:jc w:val="both"/>
        <w:textAlignment w:val="baseline"/>
        <w:rPr>
          <w:rStyle w:val="eop"/>
          <w:rFonts w:ascii="Arial" w:hAnsi="Arial" w:cs="Arial"/>
          <w:b/>
          <w:bCs/>
          <w:sz w:val="32"/>
          <w:szCs w:val="32"/>
        </w:rPr>
      </w:pPr>
    </w:p>
    <w:p w14:paraId="25E1DBE0" w14:textId="64BCE54F" w:rsidR="00F053F2" w:rsidRDefault="00F053F2" w:rsidP="00375601">
      <w:pPr>
        <w:pStyle w:val="paragraph"/>
        <w:spacing w:before="0" w:beforeAutospacing="0" w:after="0" w:afterAutospacing="0"/>
        <w:jc w:val="both"/>
        <w:textAlignment w:val="baseline"/>
        <w:rPr>
          <w:rStyle w:val="eop"/>
          <w:rFonts w:ascii="Arial" w:hAnsi="Arial" w:cs="Arial"/>
          <w:b/>
          <w:bCs/>
          <w:sz w:val="32"/>
          <w:szCs w:val="32"/>
        </w:rPr>
      </w:pPr>
    </w:p>
    <w:p w14:paraId="3DB5E5BC" w14:textId="77777777" w:rsidR="00F053F2" w:rsidRPr="00BB09F9" w:rsidRDefault="00F053F2" w:rsidP="00375601">
      <w:pPr>
        <w:pStyle w:val="paragraph"/>
        <w:spacing w:before="0" w:beforeAutospacing="0" w:after="0" w:afterAutospacing="0"/>
        <w:jc w:val="both"/>
        <w:textAlignment w:val="baseline"/>
        <w:rPr>
          <w:rStyle w:val="eop"/>
          <w:rFonts w:ascii="Arial" w:hAnsi="Arial" w:cs="Arial"/>
          <w:b/>
          <w:bCs/>
          <w:sz w:val="32"/>
          <w:szCs w:val="32"/>
        </w:rPr>
      </w:pPr>
    </w:p>
    <w:p w14:paraId="345A6DCC" w14:textId="0C3304F4" w:rsidR="00375601" w:rsidRPr="00BB09F9" w:rsidRDefault="00375601" w:rsidP="00375601">
      <w:pPr>
        <w:pStyle w:val="paragraph"/>
        <w:spacing w:before="0" w:beforeAutospacing="0" w:after="0" w:afterAutospacing="0"/>
        <w:jc w:val="both"/>
        <w:textAlignment w:val="baseline"/>
        <w:rPr>
          <w:rStyle w:val="eop"/>
          <w:rFonts w:ascii="Arial" w:hAnsi="Arial" w:cs="Arial"/>
          <w:b/>
          <w:bCs/>
          <w:sz w:val="32"/>
          <w:szCs w:val="32"/>
        </w:rPr>
      </w:pPr>
    </w:p>
    <w:p w14:paraId="5096EBCF" w14:textId="465E1F4E" w:rsidR="00375601" w:rsidRPr="00BB09F9" w:rsidRDefault="00375601" w:rsidP="00375601">
      <w:pPr>
        <w:pStyle w:val="paragraph"/>
        <w:spacing w:before="0" w:beforeAutospacing="0" w:after="0" w:afterAutospacing="0"/>
        <w:jc w:val="both"/>
        <w:textAlignment w:val="baseline"/>
        <w:rPr>
          <w:rFonts w:ascii="Arial" w:hAnsi="Arial" w:cs="Arial"/>
          <w:b/>
          <w:bCs/>
          <w:sz w:val="32"/>
          <w:szCs w:val="32"/>
        </w:rPr>
      </w:pPr>
      <w:r w:rsidRPr="00BB09F9">
        <w:rPr>
          <w:rStyle w:val="normaltextrun"/>
          <w:rFonts w:ascii="Arial" w:hAnsi="Arial" w:cs="Arial"/>
          <w:b/>
          <w:bCs/>
          <w:sz w:val="32"/>
          <w:szCs w:val="32"/>
        </w:rPr>
        <w:t>MIS for marketing</w:t>
      </w:r>
      <w:r w:rsidR="005A21B4" w:rsidRPr="00BB09F9">
        <w:rPr>
          <w:rStyle w:val="normaltextrun"/>
          <w:rFonts w:ascii="Arial" w:hAnsi="Arial" w:cs="Arial"/>
          <w:b/>
          <w:bCs/>
          <w:sz w:val="32"/>
          <w:szCs w:val="32"/>
        </w:rPr>
        <w:t>*</w:t>
      </w:r>
      <w:r w:rsidRPr="00BB09F9">
        <w:rPr>
          <w:rStyle w:val="normaltextrun"/>
          <w:rFonts w:ascii="Arial" w:hAnsi="Arial" w:cs="Arial"/>
          <w:b/>
          <w:bCs/>
          <w:sz w:val="32"/>
          <w:szCs w:val="32"/>
        </w:rPr>
        <w:t>*********</w:t>
      </w:r>
      <w:r w:rsidR="00BB09F9">
        <w:rPr>
          <w:rStyle w:val="normaltextrun"/>
          <w:rFonts w:ascii="Arial" w:hAnsi="Arial" w:cs="Arial"/>
          <w:b/>
          <w:bCs/>
          <w:sz w:val="32"/>
          <w:szCs w:val="32"/>
        </w:rPr>
        <w:t>********</w:t>
      </w:r>
      <w:r w:rsidRPr="00BB09F9">
        <w:rPr>
          <w:rStyle w:val="normaltextrun"/>
          <w:rFonts w:ascii="Arial" w:hAnsi="Arial" w:cs="Arial"/>
          <w:b/>
          <w:bCs/>
          <w:sz w:val="32"/>
          <w:szCs w:val="32"/>
        </w:rPr>
        <w:t>*****************************p</w:t>
      </w:r>
      <w:r w:rsidR="007A7879" w:rsidRPr="00BB09F9">
        <w:rPr>
          <w:rStyle w:val="normaltextrun"/>
          <w:rFonts w:ascii="Arial" w:hAnsi="Arial" w:cs="Arial"/>
          <w:b/>
          <w:bCs/>
          <w:sz w:val="32"/>
          <w:szCs w:val="32"/>
        </w:rPr>
        <w:t xml:space="preserve"> 2</w:t>
      </w:r>
    </w:p>
    <w:p w14:paraId="48E13CB0" w14:textId="063B3591" w:rsidR="00375601" w:rsidRDefault="00375601" w:rsidP="00375601">
      <w:pPr>
        <w:pStyle w:val="paragraph"/>
        <w:spacing w:before="0" w:beforeAutospacing="0" w:after="0" w:afterAutospacing="0"/>
        <w:jc w:val="both"/>
        <w:textAlignment w:val="baseline"/>
        <w:rPr>
          <w:rStyle w:val="eop"/>
          <w:rFonts w:ascii="Arial" w:hAnsi="Arial" w:cs="Arial"/>
          <w:b/>
          <w:bCs/>
          <w:sz w:val="32"/>
          <w:szCs w:val="32"/>
        </w:rPr>
      </w:pPr>
      <w:r w:rsidRPr="00BB09F9">
        <w:rPr>
          <w:rStyle w:val="eop"/>
          <w:rFonts w:ascii="Arial" w:hAnsi="Arial" w:cs="Arial"/>
          <w:b/>
          <w:bCs/>
          <w:sz w:val="32"/>
          <w:szCs w:val="32"/>
        </w:rPr>
        <w:t> </w:t>
      </w:r>
    </w:p>
    <w:p w14:paraId="2882AE1B" w14:textId="385DFEA7" w:rsidR="00F053F2" w:rsidRDefault="00F053F2" w:rsidP="00375601">
      <w:pPr>
        <w:pStyle w:val="paragraph"/>
        <w:spacing w:before="0" w:beforeAutospacing="0" w:after="0" w:afterAutospacing="0"/>
        <w:jc w:val="both"/>
        <w:textAlignment w:val="baseline"/>
        <w:rPr>
          <w:rStyle w:val="eop"/>
          <w:rFonts w:ascii="Arial" w:hAnsi="Arial" w:cs="Arial"/>
          <w:b/>
          <w:bCs/>
          <w:sz w:val="32"/>
          <w:szCs w:val="32"/>
        </w:rPr>
      </w:pPr>
    </w:p>
    <w:p w14:paraId="08FF1308" w14:textId="77777777" w:rsidR="00F053F2" w:rsidRPr="00BB09F9" w:rsidRDefault="00F053F2" w:rsidP="00375601">
      <w:pPr>
        <w:pStyle w:val="paragraph"/>
        <w:spacing w:before="0" w:beforeAutospacing="0" w:after="0" w:afterAutospacing="0"/>
        <w:jc w:val="both"/>
        <w:textAlignment w:val="baseline"/>
        <w:rPr>
          <w:rFonts w:ascii="Arial" w:hAnsi="Arial" w:cs="Arial"/>
          <w:b/>
          <w:bCs/>
          <w:sz w:val="32"/>
          <w:szCs w:val="32"/>
        </w:rPr>
      </w:pPr>
    </w:p>
    <w:p w14:paraId="03E219A3" w14:textId="77777777" w:rsidR="00375601" w:rsidRPr="00BB09F9" w:rsidRDefault="00375601" w:rsidP="00375601">
      <w:pPr>
        <w:pStyle w:val="paragraph"/>
        <w:spacing w:before="0" w:beforeAutospacing="0" w:after="0" w:afterAutospacing="0"/>
        <w:jc w:val="both"/>
        <w:textAlignment w:val="baseline"/>
        <w:rPr>
          <w:rFonts w:ascii="Arial" w:hAnsi="Arial" w:cs="Arial"/>
          <w:b/>
          <w:bCs/>
          <w:sz w:val="32"/>
          <w:szCs w:val="32"/>
        </w:rPr>
      </w:pPr>
      <w:r w:rsidRPr="00BB09F9">
        <w:rPr>
          <w:rStyle w:val="eop"/>
          <w:rFonts w:ascii="Arial" w:hAnsi="Arial" w:cs="Arial"/>
          <w:b/>
          <w:bCs/>
          <w:sz w:val="32"/>
          <w:szCs w:val="32"/>
        </w:rPr>
        <w:t> </w:t>
      </w:r>
    </w:p>
    <w:p w14:paraId="13FE32B2" w14:textId="0702D21E" w:rsidR="00375601" w:rsidRPr="00BB09F9" w:rsidRDefault="00375601" w:rsidP="00375601">
      <w:pPr>
        <w:pStyle w:val="paragraph"/>
        <w:spacing w:before="0" w:beforeAutospacing="0" w:after="0" w:afterAutospacing="0"/>
        <w:jc w:val="both"/>
        <w:textAlignment w:val="baseline"/>
        <w:rPr>
          <w:rFonts w:ascii="Arial" w:hAnsi="Arial" w:cs="Arial"/>
          <w:b/>
          <w:bCs/>
          <w:sz w:val="32"/>
          <w:szCs w:val="32"/>
        </w:rPr>
      </w:pPr>
      <w:r w:rsidRPr="00BB09F9">
        <w:rPr>
          <w:rStyle w:val="normaltextrun"/>
          <w:rFonts w:ascii="Arial" w:hAnsi="Arial" w:cs="Arial"/>
          <w:b/>
          <w:bCs/>
          <w:sz w:val="32"/>
          <w:szCs w:val="32"/>
        </w:rPr>
        <w:t>MIS for Information Gathering</w:t>
      </w:r>
      <w:r w:rsidR="005A21B4" w:rsidRPr="00BB09F9">
        <w:rPr>
          <w:rStyle w:val="normaltextrun"/>
          <w:rFonts w:ascii="Arial" w:hAnsi="Arial" w:cs="Arial"/>
          <w:b/>
          <w:bCs/>
          <w:sz w:val="32"/>
          <w:szCs w:val="32"/>
        </w:rPr>
        <w:t xml:space="preserve"> *</w:t>
      </w:r>
      <w:r w:rsidRPr="00BB09F9">
        <w:rPr>
          <w:rStyle w:val="normaltextrun"/>
          <w:rFonts w:ascii="Arial" w:hAnsi="Arial" w:cs="Arial"/>
          <w:b/>
          <w:bCs/>
          <w:sz w:val="32"/>
          <w:szCs w:val="32"/>
        </w:rPr>
        <w:t>********</w:t>
      </w:r>
      <w:r w:rsidR="00BB09F9">
        <w:rPr>
          <w:rStyle w:val="normaltextrun"/>
          <w:rFonts w:ascii="Arial" w:hAnsi="Arial" w:cs="Arial"/>
          <w:b/>
          <w:bCs/>
          <w:sz w:val="32"/>
          <w:szCs w:val="32"/>
        </w:rPr>
        <w:t>************</w:t>
      </w:r>
      <w:r w:rsidRPr="00BB09F9">
        <w:rPr>
          <w:rStyle w:val="normaltextrun"/>
          <w:rFonts w:ascii="Arial" w:hAnsi="Arial" w:cs="Arial"/>
          <w:b/>
          <w:bCs/>
          <w:sz w:val="32"/>
          <w:szCs w:val="32"/>
        </w:rPr>
        <w:t>*********p</w:t>
      </w:r>
      <w:r w:rsidR="007A7879" w:rsidRPr="00BB09F9">
        <w:rPr>
          <w:rStyle w:val="normaltextrun"/>
          <w:rFonts w:ascii="Arial" w:hAnsi="Arial" w:cs="Arial"/>
          <w:b/>
          <w:bCs/>
          <w:sz w:val="32"/>
          <w:szCs w:val="32"/>
        </w:rPr>
        <w:t xml:space="preserve"> 3,4</w:t>
      </w:r>
    </w:p>
    <w:p w14:paraId="19EB9E26" w14:textId="3C89BC86" w:rsidR="00375601" w:rsidRDefault="00375601" w:rsidP="00375601">
      <w:pPr>
        <w:pStyle w:val="paragraph"/>
        <w:spacing w:before="0" w:beforeAutospacing="0" w:after="0" w:afterAutospacing="0"/>
        <w:jc w:val="both"/>
        <w:textAlignment w:val="baseline"/>
        <w:rPr>
          <w:rStyle w:val="eop"/>
          <w:rFonts w:ascii="Arial" w:hAnsi="Arial" w:cs="Arial"/>
          <w:b/>
          <w:bCs/>
          <w:sz w:val="32"/>
          <w:szCs w:val="32"/>
        </w:rPr>
      </w:pPr>
      <w:r w:rsidRPr="00BB09F9">
        <w:rPr>
          <w:rStyle w:val="eop"/>
          <w:rFonts w:ascii="Arial" w:hAnsi="Arial" w:cs="Arial"/>
          <w:b/>
          <w:bCs/>
          <w:sz w:val="32"/>
          <w:szCs w:val="32"/>
        </w:rPr>
        <w:t> </w:t>
      </w:r>
    </w:p>
    <w:p w14:paraId="0B123760" w14:textId="54E3176B" w:rsidR="00F053F2" w:rsidRDefault="00F053F2" w:rsidP="00375601">
      <w:pPr>
        <w:pStyle w:val="paragraph"/>
        <w:spacing w:before="0" w:beforeAutospacing="0" w:after="0" w:afterAutospacing="0"/>
        <w:jc w:val="both"/>
        <w:textAlignment w:val="baseline"/>
        <w:rPr>
          <w:rStyle w:val="eop"/>
          <w:rFonts w:ascii="Arial" w:hAnsi="Arial" w:cs="Arial"/>
          <w:b/>
          <w:bCs/>
          <w:sz w:val="32"/>
          <w:szCs w:val="32"/>
        </w:rPr>
      </w:pPr>
    </w:p>
    <w:p w14:paraId="270650E5" w14:textId="77777777" w:rsidR="00F053F2" w:rsidRPr="00BB09F9" w:rsidRDefault="00F053F2" w:rsidP="00375601">
      <w:pPr>
        <w:pStyle w:val="paragraph"/>
        <w:spacing w:before="0" w:beforeAutospacing="0" w:after="0" w:afterAutospacing="0"/>
        <w:jc w:val="both"/>
        <w:textAlignment w:val="baseline"/>
        <w:rPr>
          <w:rFonts w:ascii="Arial" w:hAnsi="Arial" w:cs="Arial"/>
          <w:b/>
          <w:bCs/>
          <w:sz w:val="32"/>
          <w:szCs w:val="32"/>
        </w:rPr>
      </w:pPr>
    </w:p>
    <w:p w14:paraId="7F1ED637" w14:textId="1121FDC8" w:rsidR="00375601" w:rsidRPr="00BB09F9" w:rsidRDefault="00375601" w:rsidP="00375601">
      <w:pPr>
        <w:pStyle w:val="paragraph"/>
        <w:spacing w:before="0" w:beforeAutospacing="0" w:after="0" w:afterAutospacing="0"/>
        <w:jc w:val="both"/>
        <w:textAlignment w:val="baseline"/>
        <w:rPr>
          <w:rFonts w:ascii="Arial" w:hAnsi="Arial" w:cs="Arial"/>
          <w:b/>
          <w:bCs/>
          <w:sz w:val="32"/>
          <w:szCs w:val="32"/>
        </w:rPr>
      </w:pPr>
      <w:r w:rsidRPr="00BB09F9">
        <w:rPr>
          <w:rStyle w:val="eop"/>
          <w:rFonts w:ascii="Arial" w:hAnsi="Arial" w:cs="Arial"/>
          <w:b/>
          <w:bCs/>
          <w:sz w:val="32"/>
          <w:szCs w:val="32"/>
        </w:rPr>
        <w:t> </w:t>
      </w:r>
    </w:p>
    <w:p w14:paraId="2E75319D" w14:textId="0598ACF7" w:rsidR="00375601" w:rsidRPr="00BB09F9" w:rsidRDefault="00375601" w:rsidP="00375601">
      <w:pPr>
        <w:pStyle w:val="paragraph"/>
        <w:spacing w:before="0" w:beforeAutospacing="0" w:after="0" w:afterAutospacing="0"/>
        <w:jc w:val="both"/>
        <w:textAlignment w:val="baseline"/>
        <w:rPr>
          <w:rFonts w:ascii="Arial" w:hAnsi="Arial" w:cs="Arial"/>
          <w:b/>
          <w:bCs/>
          <w:sz w:val="32"/>
          <w:szCs w:val="32"/>
        </w:rPr>
      </w:pPr>
      <w:r w:rsidRPr="00BB09F9">
        <w:rPr>
          <w:rStyle w:val="eop"/>
          <w:rFonts w:ascii="Arial" w:hAnsi="Arial" w:cs="Arial"/>
          <w:b/>
          <w:bCs/>
          <w:sz w:val="32"/>
          <w:szCs w:val="32"/>
        </w:rPr>
        <w:t> </w:t>
      </w:r>
      <w:r w:rsidRPr="00BB09F9">
        <w:rPr>
          <w:rStyle w:val="normaltextrun"/>
          <w:rFonts w:ascii="Arial" w:hAnsi="Arial" w:cs="Arial"/>
          <w:b/>
          <w:bCs/>
          <w:sz w:val="32"/>
          <w:szCs w:val="32"/>
        </w:rPr>
        <w:t>MIS for Communicatio</w:t>
      </w:r>
      <w:r w:rsidR="00E15A17" w:rsidRPr="00BB09F9">
        <w:rPr>
          <w:rStyle w:val="normaltextrun"/>
          <w:rFonts w:ascii="Arial" w:hAnsi="Arial" w:cs="Arial"/>
          <w:b/>
          <w:bCs/>
          <w:sz w:val="32"/>
          <w:szCs w:val="32"/>
        </w:rPr>
        <w:t>n*</w:t>
      </w:r>
      <w:r w:rsidRPr="00BB09F9">
        <w:rPr>
          <w:rStyle w:val="normaltextrun"/>
          <w:rFonts w:ascii="Arial" w:hAnsi="Arial" w:cs="Arial"/>
          <w:b/>
          <w:bCs/>
          <w:sz w:val="32"/>
          <w:szCs w:val="32"/>
        </w:rPr>
        <w:t>***************</w:t>
      </w:r>
      <w:r w:rsidR="005A21B4" w:rsidRPr="00BB09F9">
        <w:rPr>
          <w:rStyle w:val="normaltextrun"/>
          <w:rFonts w:ascii="Arial" w:hAnsi="Arial" w:cs="Arial"/>
          <w:b/>
          <w:bCs/>
          <w:sz w:val="32"/>
          <w:szCs w:val="32"/>
        </w:rPr>
        <w:t>***</w:t>
      </w:r>
      <w:r w:rsidRPr="00BB09F9">
        <w:rPr>
          <w:rStyle w:val="normaltextrun"/>
          <w:rFonts w:ascii="Arial" w:hAnsi="Arial" w:cs="Arial"/>
          <w:b/>
          <w:bCs/>
          <w:sz w:val="32"/>
          <w:szCs w:val="32"/>
        </w:rPr>
        <w:t>*******************p</w:t>
      </w:r>
      <w:r w:rsidR="007A7879" w:rsidRPr="00BB09F9">
        <w:rPr>
          <w:rStyle w:val="normaltextrun"/>
          <w:rFonts w:ascii="Arial" w:hAnsi="Arial" w:cs="Arial"/>
          <w:b/>
          <w:bCs/>
          <w:sz w:val="32"/>
          <w:szCs w:val="32"/>
        </w:rPr>
        <w:t>5</w:t>
      </w:r>
      <w:r w:rsidR="00CC0B61">
        <w:rPr>
          <w:rStyle w:val="normaltextrun"/>
          <w:rFonts w:ascii="Arial" w:hAnsi="Arial" w:cs="Arial"/>
          <w:b/>
          <w:bCs/>
          <w:sz w:val="32"/>
          <w:szCs w:val="32"/>
        </w:rPr>
        <w:t>,6</w:t>
      </w:r>
    </w:p>
    <w:p w14:paraId="60FD105A" w14:textId="77777777" w:rsidR="00375601" w:rsidRPr="00BB09F9" w:rsidRDefault="00375601" w:rsidP="00375601">
      <w:pPr>
        <w:pStyle w:val="paragraph"/>
        <w:spacing w:before="0" w:beforeAutospacing="0" w:after="0" w:afterAutospacing="0"/>
        <w:jc w:val="both"/>
        <w:textAlignment w:val="baseline"/>
        <w:rPr>
          <w:rFonts w:ascii="Arial" w:hAnsi="Arial" w:cs="Arial"/>
          <w:b/>
          <w:bCs/>
          <w:sz w:val="32"/>
          <w:szCs w:val="32"/>
        </w:rPr>
      </w:pPr>
      <w:r w:rsidRPr="00BB09F9">
        <w:rPr>
          <w:rStyle w:val="eop"/>
          <w:rFonts w:ascii="Arial" w:hAnsi="Arial" w:cs="Arial"/>
          <w:b/>
          <w:bCs/>
          <w:sz w:val="32"/>
          <w:szCs w:val="32"/>
        </w:rPr>
        <w:t> </w:t>
      </w:r>
    </w:p>
    <w:p w14:paraId="67692F00" w14:textId="385A1FAF" w:rsidR="00375601" w:rsidRDefault="00375601" w:rsidP="00375601">
      <w:pPr>
        <w:pStyle w:val="paragraph"/>
        <w:spacing w:before="0" w:beforeAutospacing="0" w:after="0" w:afterAutospacing="0"/>
        <w:jc w:val="both"/>
        <w:textAlignment w:val="baseline"/>
        <w:rPr>
          <w:rStyle w:val="eop"/>
          <w:rFonts w:ascii="Arial" w:hAnsi="Arial" w:cs="Arial"/>
          <w:b/>
          <w:bCs/>
          <w:sz w:val="32"/>
          <w:szCs w:val="32"/>
        </w:rPr>
      </w:pPr>
      <w:r w:rsidRPr="00BB09F9">
        <w:rPr>
          <w:rStyle w:val="eop"/>
          <w:rFonts w:ascii="Arial" w:hAnsi="Arial" w:cs="Arial"/>
          <w:b/>
          <w:bCs/>
          <w:sz w:val="32"/>
          <w:szCs w:val="32"/>
        </w:rPr>
        <w:t> </w:t>
      </w:r>
    </w:p>
    <w:p w14:paraId="747E42C7" w14:textId="2AD4D411" w:rsidR="00F053F2" w:rsidRDefault="00F053F2" w:rsidP="00375601">
      <w:pPr>
        <w:pStyle w:val="paragraph"/>
        <w:spacing w:before="0" w:beforeAutospacing="0" w:after="0" w:afterAutospacing="0"/>
        <w:jc w:val="both"/>
        <w:textAlignment w:val="baseline"/>
        <w:rPr>
          <w:rStyle w:val="eop"/>
          <w:rFonts w:ascii="Arial" w:hAnsi="Arial" w:cs="Arial"/>
          <w:b/>
          <w:bCs/>
          <w:sz w:val="32"/>
          <w:szCs w:val="32"/>
        </w:rPr>
      </w:pPr>
    </w:p>
    <w:p w14:paraId="41D848BF" w14:textId="77777777" w:rsidR="00F053F2" w:rsidRPr="00BB09F9" w:rsidRDefault="00F053F2" w:rsidP="00375601">
      <w:pPr>
        <w:pStyle w:val="paragraph"/>
        <w:spacing w:before="0" w:beforeAutospacing="0" w:after="0" w:afterAutospacing="0"/>
        <w:jc w:val="both"/>
        <w:textAlignment w:val="baseline"/>
        <w:rPr>
          <w:rFonts w:ascii="Arial" w:hAnsi="Arial" w:cs="Arial"/>
          <w:b/>
          <w:bCs/>
          <w:sz w:val="32"/>
          <w:szCs w:val="32"/>
        </w:rPr>
      </w:pPr>
    </w:p>
    <w:p w14:paraId="493CF8D4" w14:textId="64054DD4" w:rsidR="00375601" w:rsidRPr="00BB09F9" w:rsidRDefault="00375601" w:rsidP="00375601">
      <w:pPr>
        <w:pStyle w:val="paragraph"/>
        <w:spacing w:before="0" w:beforeAutospacing="0" w:after="0" w:afterAutospacing="0"/>
        <w:jc w:val="both"/>
        <w:textAlignment w:val="baseline"/>
        <w:rPr>
          <w:rFonts w:ascii="Arial" w:hAnsi="Arial" w:cs="Arial"/>
          <w:b/>
          <w:bCs/>
          <w:sz w:val="32"/>
          <w:szCs w:val="32"/>
        </w:rPr>
      </w:pPr>
      <w:r w:rsidRPr="00BB09F9">
        <w:rPr>
          <w:rStyle w:val="normaltextrun"/>
          <w:rFonts w:ascii="Arial" w:hAnsi="Arial" w:cs="Arial"/>
          <w:b/>
          <w:bCs/>
          <w:sz w:val="32"/>
          <w:szCs w:val="32"/>
        </w:rPr>
        <w:t>Conclusion</w:t>
      </w:r>
      <w:r w:rsidR="005A21B4" w:rsidRPr="00BB09F9">
        <w:rPr>
          <w:rStyle w:val="normaltextrun"/>
          <w:rFonts w:ascii="Arial" w:hAnsi="Arial" w:cs="Arial"/>
          <w:b/>
          <w:bCs/>
          <w:sz w:val="32"/>
          <w:szCs w:val="32"/>
        </w:rPr>
        <w:t xml:space="preserve"> </w:t>
      </w:r>
      <w:r w:rsidRPr="00BB09F9">
        <w:rPr>
          <w:rStyle w:val="normaltextrun"/>
          <w:rFonts w:ascii="Arial" w:hAnsi="Arial" w:cs="Arial"/>
          <w:b/>
          <w:bCs/>
          <w:sz w:val="32"/>
          <w:szCs w:val="32"/>
        </w:rPr>
        <w:t>*********************</w:t>
      </w:r>
      <w:r w:rsidR="00BB09F9">
        <w:rPr>
          <w:rStyle w:val="normaltextrun"/>
          <w:rFonts w:ascii="Arial" w:hAnsi="Arial" w:cs="Arial"/>
          <w:b/>
          <w:bCs/>
          <w:sz w:val="32"/>
          <w:szCs w:val="32"/>
        </w:rPr>
        <w:t>**</w:t>
      </w:r>
      <w:r w:rsidRPr="00BB09F9">
        <w:rPr>
          <w:rStyle w:val="normaltextrun"/>
          <w:rFonts w:ascii="Arial" w:hAnsi="Arial" w:cs="Arial"/>
          <w:b/>
          <w:bCs/>
          <w:sz w:val="32"/>
          <w:szCs w:val="32"/>
        </w:rPr>
        <w:t>******************</w:t>
      </w:r>
      <w:r w:rsidR="005A21B4" w:rsidRPr="00BB09F9">
        <w:rPr>
          <w:rStyle w:val="normaltextrun"/>
          <w:rFonts w:ascii="Arial" w:hAnsi="Arial" w:cs="Arial"/>
          <w:b/>
          <w:bCs/>
          <w:sz w:val="32"/>
          <w:szCs w:val="32"/>
        </w:rPr>
        <w:t>**</w:t>
      </w:r>
      <w:r w:rsidRPr="00BB09F9">
        <w:rPr>
          <w:rStyle w:val="normaltextrun"/>
          <w:rFonts w:ascii="Arial" w:hAnsi="Arial" w:cs="Arial"/>
          <w:b/>
          <w:bCs/>
          <w:sz w:val="32"/>
          <w:szCs w:val="32"/>
        </w:rPr>
        <w:t>***********p</w:t>
      </w:r>
      <w:r w:rsidR="007A7879" w:rsidRPr="00BB09F9">
        <w:rPr>
          <w:rStyle w:val="normaltextrun"/>
          <w:rFonts w:ascii="Arial" w:hAnsi="Arial" w:cs="Arial"/>
          <w:b/>
          <w:bCs/>
          <w:sz w:val="32"/>
          <w:szCs w:val="32"/>
        </w:rPr>
        <w:t xml:space="preserve"> </w:t>
      </w:r>
      <w:r w:rsidR="00CC0B61">
        <w:rPr>
          <w:rStyle w:val="normaltextrun"/>
          <w:rFonts w:ascii="Arial" w:hAnsi="Arial" w:cs="Arial"/>
          <w:b/>
          <w:bCs/>
          <w:sz w:val="32"/>
          <w:szCs w:val="32"/>
        </w:rPr>
        <w:t>7</w:t>
      </w:r>
    </w:p>
    <w:p w14:paraId="4322B116" w14:textId="32829854" w:rsidR="00375601" w:rsidRDefault="00375601" w:rsidP="00375601">
      <w:pPr>
        <w:pStyle w:val="paragraph"/>
        <w:spacing w:before="0" w:beforeAutospacing="0" w:after="0" w:afterAutospacing="0"/>
        <w:jc w:val="both"/>
        <w:textAlignment w:val="baseline"/>
        <w:rPr>
          <w:rStyle w:val="eop"/>
          <w:rFonts w:ascii="Arial" w:hAnsi="Arial" w:cs="Arial"/>
          <w:b/>
          <w:bCs/>
          <w:sz w:val="32"/>
          <w:szCs w:val="32"/>
        </w:rPr>
      </w:pPr>
      <w:r w:rsidRPr="00BB09F9">
        <w:rPr>
          <w:rStyle w:val="eop"/>
          <w:rFonts w:ascii="Arial" w:hAnsi="Arial" w:cs="Arial"/>
          <w:b/>
          <w:bCs/>
          <w:sz w:val="32"/>
          <w:szCs w:val="32"/>
        </w:rPr>
        <w:t> </w:t>
      </w:r>
    </w:p>
    <w:p w14:paraId="571AA6B5" w14:textId="347A3F94" w:rsidR="00F053F2" w:rsidRDefault="00F053F2" w:rsidP="00375601">
      <w:pPr>
        <w:pStyle w:val="paragraph"/>
        <w:spacing w:before="0" w:beforeAutospacing="0" w:after="0" w:afterAutospacing="0"/>
        <w:jc w:val="both"/>
        <w:textAlignment w:val="baseline"/>
        <w:rPr>
          <w:rStyle w:val="eop"/>
          <w:rFonts w:ascii="Arial" w:hAnsi="Arial" w:cs="Arial"/>
          <w:b/>
          <w:bCs/>
          <w:sz w:val="32"/>
          <w:szCs w:val="32"/>
        </w:rPr>
      </w:pPr>
    </w:p>
    <w:p w14:paraId="50E5D1BA" w14:textId="77777777" w:rsidR="00F053F2" w:rsidRPr="00BB09F9" w:rsidRDefault="00F053F2" w:rsidP="00375601">
      <w:pPr>
        <w:pStyle w:val="paragraph"/>
        <w:spacing w:before="0" w:beforeAutospacing="0" w:after="0" w:afterAutospacing="0"/>
        <w:jc w:val="both"/>
        <w:textAlignment w:val="baseline"/>
        <w:rPr>
          <w:rFonts w:ascii="Arial" w:hAnsi="Arial" w:cs="Arial"/>
          <w:b/>
          <w:bCs/>
          <w:sz w:val="32"/>
          <w:szCs w:val="32"/>
        </w:rPr>
      </w:pPr>
    </w:p>
    <w:p w14:paraId="24F06B31" w14:textId="77777777" w:rsidR="00375601" w:rsidRPr="00BB09F9" w:rsidRDefault="00375601" w:rsidP="00375601">
      <w:pPr>
        <w:pStyle w:val="paragraph"/>
        <w:spacing w:before="0" w:beforeAutospacing="0" w:after="0" w:afterAutospacing="0"/>
        <w:jc w:val="both"/>
        <w:textAlignment w:val="baseline"/>
        <w:rPr>
          <w:rFonts w:ascii="Arial" w:hAnsi="Arial" w:cs="Arial"/>
          <w:b/>
          <w:bCs/>
          <w:sz w:val="32"/>
          <w:szCs w:val="32"/>
        </w:rPr>
      </w:pPr>
      <w:r w:rsidRPr="00BB09F9">
        <w:rPr>
          <w:rStyle w:val="eop"/>
          <w:rFonts w:ascii="Arial" w:hAnsi="Arial" w:cs="Arial"/>
          <w:b/>
          <w:bCs/>
          <w:sz w:val="32"/>
          <w:szCs w:val="32"/>
        </w:rPr>
        <w:t> </w:t>
      </w:r>
    </w:p>
    <w:p w14:paraId="39BCED14" w14:textId="71B46520" w:rsidR="00375601" w:rsidRPr="00BB09F9" w:rsidRDefault="00375601" w:rsidP="00375601">
      <w:pPr>
        <w:pStyle w:val="paragraph"/>
        <w:spacing w:before="0" w:beforeAutospacing="0" w:after="0" w:afterAutospacing="0"/>
        <w:jc w:val="both"/>
        <w:textAlignment w:val="baseline"/>
        <w:rPr>
          <w:rFonts w:ascii="Arial" w:hAnsi="Arial" w:cs="Arial"/>
          <w:b/>
          <w:bCs/>
          <w:sz w:val="32"/>
          <w:szCs w:val="32"/>
        </w:rPr>
      </w:pPr>
      <w:r w:rsidRPr="00BB09F9">
        <w:rPr>
          <w:rStyle w:val="eop"/>
          <w:rFonts w:ascii="Arial" w:hAnsi="Arial" w:cs="Arial"/>
          <w:b/>
          <w:bCs/>
          <w:sz w:val="32"/>
          <w:szCs w:val="32"/>
        </w:rPr>
        <w:t> </w:t>
      </w:r>
      <w:r w:rsidRPr="00BB09F9">
        <w:rPr>
          <w:rStyle w:val="normaltextrun"/>
          <w:rFonts w:ascii="Arial" w:hAnsi="Arial" w:cs="Arial"/>
          <w:b/>
          <w:bCs/>
          <w:sz w:val="32"/>
          <w:szCs w:val="32"/>
        </w:rPr>
        <w:t>Reference***************</w:t>
      </w:r>
      <w:r w:rsidR="00BB09F9">
        <w:rPr>
          <w:rStyle w:val="normaltextrun"/>
          <w:rFonts w:ascii="Arial" w:hAnsi="Arial" w:cs="Arial"/>
          <w:b/>
          <w:bCs/>
          <w:sz w:val="32"/>
          <w:szCs w:val="32"/>
        </w:rPr>
        <w:t>*</w:t>
      </w:r>
      <w:r w:rsidRPr="00BB09F9">
        <w:rPr>
          <w:rStyle w:val="normaltextrun"/>
          <w:rFonts w:ascii="Arial" w:hAnsi="Arial" w:cs="Arial"/>
          <w:b/>
          <w:bCs/>
          <w:sz w:val="32"/>
          <w:szCs w:val="32"/>
        </w:rPr>
        <w:t>*****************************</w:t>
      </w:r>
      <w:r w:rsidR="005A21B4" w:rsidRPr="00BB09F9">
        <w:rPr>
          <w:rStyle w:val="normaltextrun"/>
          <w:rFonts w:ascii="Arial" w:hAnsi="Arial" w:cs="Arial"/>
          <w:b/>
          <w:bCs/>
          <w:sz w:val="32"/>
          <w:szCs w:val="32"/>
        </w:rPr>
        <w:t>***</w:t>
      </w:r>
      <w:r w:rsidRPr="00BB09F9">
        <w:rPr>
          <w:rStyle w:val="normaltextrun"/>
          <w:rFonts w:ascii="Arial" w:hAnsi="Arial" w:cs="Arial"/>
          <w:b/>
          <w:bCs/>
          <w:sz w:val="32"/>
          <w:szCs w:val="32"/>
        </w:rPr>
        <w:t>*******p</w:t>
      </w:r>
      <w:r w:rsidR="007A7879" w:rsidRPr="00BB09F9">
        <w:rPr>
          <w:rStyle w:val="normaltextrun"/>
          <w:rFonts w:ascii="Arial" w:hAnsi="Arial" w:cs="Arial"/>
          <w:b/>
          <w:bCs/>
          <w:sz w:val="32"/>
          <w:szCs w:val="32"/>
        </w:rPr>
        <w:t xml:space="preserve"> </w:t>
      </w:r>
      <w:r w:rsidR="00CC0B61">
        <w:rPr>
          <w:rStyle w:val="normaltextrun"/>
          <w:rFonts w:ascii="Arial" w:hAnsi="Arial" w:cs="Arial"/>
          <w:b/>
          <w:bCs/>
          <w:sz w:val="32"/>
          <w:szCs w:val="32"/>
        </w:rPr>
        <w:t>8</w:t>
      </w:r>
    </w:p>
    <w:p w14:paraId="19B6DDCD" w14:textId="7B32D624" w:rsidR="00A3483E" w:rsidRPr="00BB09F9" w:rsidRDefault="00A3483E">
      <w:pPr>
        <w:rPr>
          <w:rFonts w:ascii="Arial" w:hAnsi="Arial" w:cs="Arial"/>
          <w:sz w:val="32"/>
          <w:szCs w:val="32"/>
        </w:rPr>
      </w:pPr>
    </w:p>
    <w:p w14:paraId="684E254D" w14:textId="77777777" w:rsidR="00375601" w:rsidRPr="00750DD2" w:rsidRDefault="00375601">
      <w:pPr>
        <w:rPr>
          <w:rFonts w:ascii="Arial" w:hAnsi="Arial" w:cs="Arial"/>
        </w:rPr>
      </w:pPr>
    </w:p>
    <w:p w14:paraId="791E3DBD" w14:textId="7B5A1ED2" w:rsidR="00A3483E" w:rsidRDefault="00A3483E"/>
    <w:p w14:paraId="4B5D6323" w14:textId="77777777" w:rsidR="007A7879" w:rsidRPr="00750DD2" w:rsidRDefault="007A7879"/>
    <w:p w14:paraId="0785DD3E" w14:textId="11CE9158" w:rsidR="00A3483E" w:rsidRDefault="00A3483E"/>
    <w:p w14:paraId="4D2BA591" w14:textId="77777777" w:rsidR="00BB09F9" w:rsidRPr="00750DD2" w:rsidRDefault="00BB09F9"/>
    <w:p w14:paraId="53886FA3" w14:textId="3D29B422" w:rsidR="00BE6BC9" w:rsidRDefault="00BE6BC9"/>
    <w:p w14:paraId="03F0627C" w14:textId="37FED244" w:rsidR="008928C1" w:rsidRDefault="008928C1"/>
    <w:p w14:paraId="45D53C6A" w14:textId="77777777" w:rsidR="008928C1" w:rsidRPr="00750DD2" w:rsidRDefault="008928C1"/>
    <w:p w14:paraId="22A5CC35" w14:textId="4901C8E8" w:rsidR="00BE6BC9" w:rsidRDefault="00375601">
      <w:pPr>
        <w:rPr>
          <w:rFonts w:ascii="Arial" w:hAnsi="Arial" w:cs="Arial"/>
          <w:b/>
          <w:bCs/>
          <w:sz w:val="24"/>
          <w:szCs w:val="24"/>
        </w:rPr>
      </w:pPr>
      <w:r w:rsidRPr="00750DD2">
        <w:rPr>
          <w:rFonts w:ascii="Arial" w:hAnsi="Arial" w:cs="Arial"/>
          <w:b/>
          <w:bCs/>
          <w:sz w:val="24"/>
          <w:szCs w:val="24"/>
        </w:rPr>
        <w:t>INTRODUCTION:</w:t>
      </w:r>
    </w:p>
    <w:p w14:paraId="6485357C" w14:textId="77777777" w:rsidR="0077762D" w:rsidRPr="005F128A" w:rsidRDefault="0077762D">
      <w:pPr>
        <w:rPr>
          <w:rFonts w:ascii="Arial" w:hAnsi="Arial" w:cs="Arial"/>
          <w:b/>
          <w:bCs/>
          <w:sz w:val="24"/>
          <w:szCs w:val="24"/>
        </w:rPr>
      </w:pPr>
    </w:p>
    <w:p w14:paraId="532847D4" w14:textId="0D086879" w:rsidR="00BE6BC9" w:rsidRPr="005F128A" w:rsidRDefault="009F08B0" w:rsidP="008A1F8B">
      <w:pPr>
        <w:jc w:val="both"/>
        <w:rPr>
          <w:rFonts w:ascii="Arial" w:hAnsi="Arial" w:cs="Arial"/>
        </w:rPr>
      </w:pPr>
      <w:r w:rsidRPr="005F128A">
        <w:rPr>
          <w:rFonts w:ascii="Arial" w:hAnsi="Arial" w:cs="Arial"/>
        </w:rPr>
        <w:t xml:space="preserve">Explain consumer prefer your product because it’s better than rival, with good skills of communication sell idea or service as well as convince purchaser </w:t>
      </w:r>
      <w:r w:rsidR="00741CF5" w:rsidRPr="005F128A">
        <w:rPr>
          <w:rFonts w:ascii="Arial" w:hAnsi="Arial" w:cs="Arial"/>
        </w:rPr>
        <w:t>is marketing. It is including innovation of new plan, target buyers, advertise, knowing your creation to possible punchers are primary goal.</w:t>
      </w:r>
      <w:r w:rsidR="006911AC" w:rsidRPr="005F128A">
        <w:rPr>
          <w:rFonts w:ascii="Arial" w:hAnsi="Arial" w:cs="Arial"/>
        </w:rPr>
        <w:t xml:space="preserve"> It is very challenging and complicated mater to convince consumer accept their product, so not only advertisement, promoting is enough for business.</w:t>
      </w:r>
    </w:p>
    <w:p w14:paraId="4B649DE8" w14:textId="77777777" w:rsidR="008A1F8B" w:rsidRPr="005F128A" w:rsidRDefault="008A1F8B" w:rsidP="008A1F8B">
      <w:pPr>
        <w:pStyle w:val="paragraph"/>
        <w:spacing w:before="0" w:beforeAutospacing="0" w:after="0" w:afterAutospacing="0"/>
        <w:jc w:val="both"/>
        <w:textAlignment w:val="baseline"/>
        <w:rPr>
          <w:rStyle w:val="normaltextrun"/>
          <w:rFonts w:ascii="Arial" w:hAnsi="Arial" w:cs="Arial"/>
          <w:sz w:val="22"/>
          <w:szCs w:val="22"/>
        </w:rPr>
      </w:pPr>
    </w:p>
    <w:p w14:paraId="225370E3" w14:textId="450959D0" w:rsidR="00375601" w:rsidRPr="00750DD2" w:rsidRDefault="00375601" w:rsidP="008A1F8B">
      <w:pPr>
        <w:pStyle w:val="paragraph"/>
        <w:spacing w:before="0" w:beforeAutospacing="0" w:after="0" w:afterAutospacing="0"/>
        <w:jc w:val="both"/>
        <w:textAlignment w:val="baseline"/>
        <w:rPr>
          <w:rFonts w:ascii="Segoe UI" w:hAnsi="Segoe UI" w:cs="Segoe UI"/>
          <w:sz w:val="22"/>
          <w:szCs w:val="22"/>
        </w:rPr>
      </w:pPr>
      <w:r w:rsidRPr="00750DD2">
        <w:rPr>
          <w:rStyle w:val="normaltextrun"/>
          <w:rFonts w:ascii="Arial" w:hAnsi="Arial" w:cs="Arial"/>
          <w:sz w:val="22"/>
          <w:szCs w:val="22"/>
        </w:rPr>
        <w:t xml:space="preserve">This </w:t>
      </w:r>
      <w:r w:rsidR="00DE5775" w:rsidRPr="00750DD2">
        <w:rPr>
          <w:rStyle w:val="normaltextrun"/>
          <w:rFonts w:ascii="Arial" w:hAnsi="Arial" w:cs="Arial"/>
          <w:sz w:val="22"/>
          <w:szCs w:val="22"/>
        </w:rPr>
        <w:t>study is taken</w:t>
      </w:r>
      <w:r w:rsidRPr="00750DD2">
        <w:rPr>
          <w:rStyle w:val="normaltextrun"/>
          <w:rFonts w:ascii="Arial" w:hAnsi="Arial" w:cs="Arial"/>
          <w:sz w:val="22"/>
          <w:szCs w:val="22"/>
        </w:rPr>
        <w:t xml:space="preserve"> </w:t>
      </w:r>
      <w:r w:rsidR="00DE5775" w:rsidRPr="00750DD2">
        <w:rPr>
          <w:rStyle w:val="normaltextrun"/>
          <w:rFonts w:ascii="Arial" w:hAnsi="Arial" w:cs="Arial"/>
          <w:sz w:val="22"/>
          <w:szCs w:val="22"/>
        </w:rPr>
        <w:t xml:space="preserve">from Hilton hotel group and their </w:t>
      </w:r>
      <w:r w:rsidR="00D5384B">
        <w:rPr>
          <w:rStyle w:val="normaltextrun"/>
          <w:rFonts w:ascii="Arial" w:hAnsi="Arial" w:cs="Arial"/>
          <w:sz w:val="22"/>
          <w:szCs w:val="22"/>
        </w:rPr>
        <w:t>m</w:t>
      </w:r>
      <w:r w:rsidRPr="00750DD2">
        <w:rPr>
          <w:rStyle w:val="normaltextrun"/>
          <w:rFonts w:ascii="Arial" w:hAnsi="Arial" w:cs="Arial"/>
          <w:sz w:val="22"/>
          <w:szCs w:val="22"/>
        </w:rPr>
        <w:t>arketi</w:t>
      </w:r>
      <w:r w:rsidR="009E4135">
        <w:rPr>
          <w:rStyle w:val="normaltextrun"/>
          <w:rFonts w:ascii="Arial" w:hAnsi="Arial" w:cs="Arial"/>
          <w:sz w:val="22"/>
          <w:szCs w:val="22"/>
        </w:rPr>
        <w:t>ng</w:t>
      </w:r>
      <w:r w:rsidRPr="00750DD2">
        <w:rPr>
          <w:rStyle w:val="normaltextrun"/>
          <w:rFonts w:ascii="Arial" w:hAnsi="Arial" w:cs="Arial"/>
          <w:sz w:val="22"/>
          <w:szCs w:val="22"/>
        </w:rPr>
        <w:t> Information systems</w:t>
      </w:r>
      <w:r w:rsidR="00DE5775" w:rsidRPr="00750DD2">
        <w:rPr>
          <w:rStyle w:val="normaltextrun"/>
          <w:rFonts w:ascii="Arial" w:hAnsi="Arial" w:cs="Arial"/>
          <w:sz w:val="22"/>
          <w:szCs w:val="22"/>
        </w:rPr>
        <w:t xml:space="preserve">, </w:t>
      </w:r>
      <w:r w:rsidRPr="00750DD2">
        <w:rPr>
          <w:rStyle w:val="normaltextrun"/>
          <w:rFonts w:ascii="Arial" w:hAnsi="Arial" w:cs="Arial"/>
          <w:sz w:val="22"/>
          <w:szCs w:val="22"/>
        </w:rPr>
        <w:t>which is based on</w:t>
      </w:r>
      <w:r w:rsidR="00DE5775" w:rsidRPr="00750DD2">
        <w:rPr>
          <w:rStyle w:val="normaltextrun"/>
          <w:rFonts w:ascii="Arial" w:hAnsi="Arial" w:cs="Arial"/>
          <w:sz w:val="22"/>
          <w:szCs w:val="22"/>
        </w:rPr>
        <w:t xml:space="preserve"> potential customer</w:t>
      </w:r>
      <w:r w:rsidRPr="00750DD2">
        <w:rPr>
          <w:rStyle w:val="normaltextrun"/>
          <w:rFonts w:ascii="Arial" w:hAnsi="Arial" w:cs="Arial"/>
          <w:sz w:val="22"/>
          <w:szCs w:val="22"/>
        </w:rPr>
        <w:t> needs and wants </w:t>
      </w:r>
      <w:r w:rsidR="00DE5775" w:rsidRPr="00750DD2">
        <w:rPr>
          <w:rStyle w:val="normaltextrun"/>
          <w:rFonts w:ascii="Arial" w:hAnsi="Arial" w:cs="Arial"/>
          <w:sz w:val="22"/>
          <w:szCs w:val="22"/>
        </w:rPr>
        <w:t>to focus future commerce.</w:t>
      </w:r>
      <w:r w:rsidR="008A1F8B" w:rsidRPr="00750DD2">
        <w:rPr>
          <w:rStyle w:val="normaltextrun"/>
          <w:rFonts w:ascii="Arial" w:hAnsi="Arial" w:cs="Arial"/>
          <w:sz w:val="22"/>
          <w:szCs w:val="22"/>
        </w:rPr>
        <w:t xml:space="preserve"> Web information system going more useful, so our economic power </w:t>
      </w:r>
      <w:r w:rsidR="004332B3" w:rsidRPr="00750DD2">
        <w:rPr>
          <w:rStyle w:val="normaltextrun"/>
          <w:rFonts w:ascii="Arial" w:hAnsi="Arial" w:cs="Arial"/>
          <w:sz w:val="22"/>
          <w:szCs w:val="22"/>
        </w:rPr>
        <w:t>depends</w:t>
      </w:r>
      <w:r w:rsidR="008A1F8B" w:rsidRPr="00750DD2">
        <w:rPr>
          <w:rStyle w:val="normaltextrun"/>
          <w:rFonts w:ascii="Arial" w:hAnsi="Arial" w:cs="Arial"/>
          <w:sz w:val="22"/>
          <w:szCs w:val="22"/>
        </w:rPr>
        <w:t xml:space="preserve"> utility mordent technology about consumer behaviour, hospitality industry can accumulate market information, make future  </w:t>
      </w:r>
    </w:p>
    <w:p w14:paraId="05BBC489" w14:textId="1603033B" w:rsidR="007715F9" w:rsidRDefault="008A1F8B" w:rsidP="00A20705">
      <w:pPr>
        <w:pStyle w:val="Heading1"/>
        <w:spacing w:before="0" w:line="264" w:lineRule="atLeast"/>
        <w:textAlignment w:val="baseline"/>
        <w:rPr>
          <w:rStyle w:val="normaltextrun"/>
          <w:rFonts w:ascii="Arial" w:hAnsi="Arial" w:cs="Arial"/>
          <w:color w:val="auto"/>
          <w:sz w:val="22"/>
          <w:szCs w:val="22"/>
          <w:lang w:val="en-US"/>
        </w:rPr>
      </w:pPr>
      <w:r w:rsidRPr="00750DD2">
        <w:rPr>
          <w:rStyle w:val="normaltextrun"/>
          <w:rFonts w:ascii="Arial" w:hAnsi="Arial" w:cs="Arial"/>
          <w:color w:val="auto"/>
          <w:sz w:val="22"/>
          <w:szCs w:val="22"/>
          <w:lang w:val="en-US"/>
        </w:rPr>
        <w:t>information system</w:t>
      </w:r>
      <w:r w:rsidR="00375601" w:rsidRPr="00750DD2">
        <w:rPr>
          <w:rStyle w:val="normaltextrun"/>
          <w:rFonts w:ascii="Arial" w:hAnsi="Arial" w:cs="Arial"/>
          <w:color w:val="auto"/>
          <w:sz w:val="22"/>
          <w:szCs w:val="22"/>
          <w:lang w:val="en-US"/>
        </w:rPr>
        <w:t> is going</w:t>
      </w:r>
      <w:r w:rsidR="00266EE9" w:rsidRPr="00750DD2">
        <w:rPr>
          <w:rStyle w:val="normaltextrun"/>
          <w:rFonts w:ascii="Arial" w:hAnsi="Arial" w:cs="Arial"/>
          <w:color w:val="auto"/>
          <w:sz w:val="22"/>
          <w:szCs w:val="22"/>
          <w:lang w:val="en-US"/>
        </w:rPr>
        <w:t xml:space="preserve"> </w:t>
      </w:r>
      <w:r w:rsidR="00375601" w:rsidRPr="00750DD2">
        <w:rPr>
          <w:rStyle w:val="normaltextrun"/>
          <w:rFonts w:ascii="Arial" w:hAnsi="Arial" w:cs="Arial"/>
          <w:color w:val="auto"/>
          <w:sz w:val="22"/>
          <w:szCs w:val="22"/>
          <w:lang w:val="en-US"/>
        </w:rPr>
        <w:t>to more </w:t>
      </w:r>
      <w:r w:rsidRPr="00750DD2">
        <w:rPr>
          <w:rStyle w:val="normaltextrun"/>
          <w:rFonts w:ascii="Arial" w:hAnsi="Arial" w:cs="Arial"/>
          <w:color w:val="auto"/>
          <w:sz w:val="22"/>
          <w:szCs w:val="22"/>
          <w:lang w:val="en-US"/>
        </w:rPr>
        <w:t>useful,</w:t>
      </w:r>
      <w:r w:rsidR="00375601" w:rsidRPr="00750DD2">
        <w:rPr>
          <w:rStyle w:val="normaltextrun"/>
          <w:rFonts w:ascii="Arial" w:hAnsi="Arial" w:cs="Arial"/>
          <w:color w:val="auto"/>
          <w:sz w:val="22"/>
          <w:szCs w:val="22"/>
          <w:lang w:val="en-US"/>
        </w:rPr>
        <w:t> </w:t>
      </w:r>
      <w:r w:rsidR="00266EE9" w:rsidRPr="00750DD2">
        <w:rPr>
          <w:rStyle w:val="normaltextrun"/>
          <w:rFonts w:ascii="Arial" w:hAnsi="Arial" w:cs="Arial"/>
          <w:color w:val="auto"/>
          <w:sz w:val="22"/>
          <w:szCs w:val="22"/>
          <w:lang w:val="en-US"/>
        </w:rPr>
        <w:t>so</w:t>
      </w:r>
      <w:r w:rsidR="00375601" w:rsidRPr="00750DD2">
        <w:rPr>
          <w:rStyle w:val="normaltextrun"/>
          <w:rFonts w:ascii="Arial" w:hAnsi="Arial" w:cs="Arial"/>
          <w:color w:val="auto"/>
          <w:sz w:val="22"/>
          <w:szCs w:val="22"/>
          <w:lang w:val="en-US"/>
        </w:rPr>
        <w:t> ou</w:t>
      </w:r>
      <w:r w:rsidR="00266EE9" w:rsidRPr="00750DD2">
        <w:rPr>
          <w:rStyle w:val="normaltextrun"/>
          <w:rFonts w:ascii="Arial" w:hAnsi="Arial" w:cs="Arial"/>
          <w:color w:val="auto"/>
          <w:sz w:val="22"/>
          <w:szCs w:val="22"/>
          <w:lang w:val="en-US"/>
        </w:rPr>
        <w:t xml:space="preserve">r </w:t>
      </w:r>
      <w:r w:rsidR="00375601" w:rsidRPr="00750DD2">
        <w:rPr>
          <w:rStyle w:val="normaltextrun"/>
          <w:rFonts w:ascii="Arial" w:hAnsi="Arial" w:cs="Arial"/>
          <w:color w:val="auto"/>
          <w:sz w:val="22"/>
          <w:szCs w:val="22"/>
          <w:lang w:val="en-US"/>
        </w:rPr>
        <w:t>economic </w:t>
      </w:r>
      <w:r w:rsidR="00266EE9" w:rsidRPr="00750DD2">
        <w:rPr>
          <w:rStyle w:val="normaltextrun"/>
          <w:rFonts w:ascii="Arial" w:hAnsi="Arial" w:cs="Arial"/>
          <w:color w:val="auto"/>
          <w:sz w:val="22"/>
          <w:szCs w:val="22"/>
          <w:lang w:val="en-US"/>
        </w:rPr>
        <w:t>power depends</w:t>
      </w:r>
      <w:r w:rsidR="00375601" w:rsidRPr="00750DD2">
        <w:rPr>
          <w:rStyle w:val="normaltextrun"/>
          <w:rFonts w:ascii="Arial" w:hAnsi="Arial" w:cs="Arial"/>
          <w:color w:val="auto"/>
          <w:sz w:val="22"/>
          <w:szCs w:val="22"/>
          <w:lang w:val="en-US"/>
        </w:rPr>
        <w:t> on this </w:t>
      </w:r>
      <w:r w:rsidRPr="00750DD2">
        <w:rPr>
          <w:rStyle w:val="normaltextrun"/>
          <w:rFonts w:ascii="Arial" w:hAnsi="Arial" w:cs="Arial"/>
          <w:color w:val="auto"/>
          <w:sz w:val="22"/>
          <w:szCs w:val="22"/>
          <w:lang w:val="en-US"/>
        </w:rPr>
        <w:t>utility and</w:t>
      </w:r>
      <w:r w:rsidR="00375601" w:rsidRPr="00750DD2">
        <w:rPr>
          <w:rStyle w:val="normaltextrun"/>
          <w:rFonts w:ascii="Arial" w:hAnsi="Arial" w:cs="Arial"/>
          <w:color w:val="auto"/>
          <w:sz w:val="22"/>
          <w:szCs w:val="22"/>
          <w:lang w:val="en-US"/>
        </w:rPr>
        <w:t> understand about </w:t>
      </w:r>
      <w:r w:rsidR="00266EE9" w:rsidRPr="00750DD2">
        <w:rPr>
          <w:rStyle w:val="normaltextrun"/>
          <w:rFonts w:ascii="Arial" w:hAnsi="Arial" w:cs="Arial"/>
          <w:color w:val="auto"/>
          <w:sz w:val="22"/>
          <w:szCs w:val="22"/>
          <w:lang w:val="en-US"/>
        </w:rPr>
        <w:t>consumers</w:t>
      </w:r>
      <w:r w:rsidR="00375601" w:rsidRPr="00750DD2">
        <w:rPr>
          <w:rStyle w:val="normaltextrun"/>
          <w:rFonts w:ascii="Arial" w:hAnsi="Arial" w:cs="Arial"/>
          <w:color w:val="auto"/>
          <w:sz w:val="22"/>
          <w:szCs w:val="22"/>
          <w:lang w:val="en-US"/>
        </w:rPr>
        <w:t> </w:t>
      </w:r>
      <w:r w:rsidR="00266EE9" w:rsidRPr="00750DD2">
        <w:rPr>
          <w:rStyle w:val="normaltextrun"/>
          <w:rFonts w:ascii="Arial" w:hAnsi="Arial" w:cs="Arial"/>
          <w:color w:val="auto"/>
          <w:sz w:val="22"/>
          <w:szCs w:val="22"/>
          <w:lang w:val="en-US"/>
        </w:rPr>
        <w:t>behavior.</w:t>
      </w:r>
      <w:r w:rsidR="00375601" w:rsidRPr="00750DD2">
        <w:rPr>
          <w:rStyle w:val="normaltextrun"/>
          <w:rFonts w:ascii="Arial" w:hAnsi="Arial" w:cs="Arial"/>
          <w:color w:val="auto"/>
          <w:sz w:val="22"/>
          <w:szCs w:val="22"/>
          <w:lang w:val="en-US"/>
        </w:rPr>
        <w:t> </w:t>
      </w:r>
      <w:r w:rsidR="00D5384B">
        <w:rPr>
          <w:rStyle w:val="normaltextrun"/>
          <w:rFonts w:ascii="Arial" w:hAnsi="Arial" w:cs="Arial"/>
          <w:color w:val="auto"/>
          <w:sz w:val="22"/>
          <w:szCs w:val="22"/>
          <w:lang w:val="en-US"/>
        </w:rPr>
        <w:t>C</w:t>
      </w:r>
      <w:r w:rsidR="00375601" w:rsidRPr="00750DD2">
        <w:rPr>
          <w:rStyle w:val="normaltextrun"/>
          <w:rFonts w:ascii="Arial" w:hAnsi="Arial" w:cs="Arial"/>
          <w:color w:val="auto"/>
          <w:sz w:val="22"/>
          <w:szCs w:val="22"/>
          <w:lang w:val="en-US"/>
        </w:rPr>
        <w:t>ompany can collect about market information</w:t>
      </w:r>
      <w:r w:rsidR="004332B3" w:rsidRPr="00750DD2">
        <w:rPr>
          <w:rStyle w:val="normaltextrun"/>
          <w:rFonts w:ascii="Arial" w:hAnsi="Arial" w:cs="Arial"/>
          <w:color w:val="auto"/>
          <w:sz w:val="22"/>
          <w:szCs w:val="22"/>
          <w:lang w:val="en-US"/>
        </w:rPr>
        <w:t xml:space="preserve"> for future blueprint to advance</w:t>
      </w:r>
      <w:r w:rsidR="00D5384B">
        <w:rPr>
          <w:rStyle w:val="normaltextrun"/>
          <w:rFonts w:ascii="Arial" w:hAnsi="Arial" w:cs="Arial"/>
          <w:color w:val="auto"/>
          <w:sz w:val="22"/>
          <w:szCs w:val="22"/>
          <w:lang w:val="en-US"/>
        </w:rPr>
        <w:t xml:space="preserve"> for</w:t>
      </w:r>
      <w:r w:rsidR="004332B3" w:rsidRPr="00750DD2">
        <w:rPr>
          <w:rStyle w:val="normaltextrun"/>
          <w:rFonts w:ascii="Arial" w:hAnsi="Arial" w:cs="Arial"/>
          <w:color w:val="auto"/>
          <w:sz w:val="22"/>
          <w:szCs w:val="22"/>
          <w:lang w:val="en-US"/>
        </w:rPr>
        <w:t xml:space="preserve"> buyer desire.</w:t>
      </w:r>
    </w:p>
    <w:p w14:paraId="0C9FBB3D" w14:textId="77777777" w:rsidR="008928C1" w:rsidRPr="008928C1" w:rsidRDefault="008928C1" w:rsidP="008928C1">
      <w:pPr>
        <w:rPr>
          <w:lang w:val="en-US"/>
        </w:rPr>
      </w:pPr>
    </w:p>
    <w:p w14:paraId="613B4467" w14:textId="58B11180" w:rsidR="00750DD2" w:rsidRDefault="00750DD2" w:rsidP="00750DD2">
      <w:pPr>
        <w:rPr>
          <w:rFonts w:ascii="Arial" w:eastAsia="Times New Roman" w:hAnsi="Arial" w:cs="Arial"/>
          <w:color w:val="373737"/>
          <w:lang w:eastAsia="en-GB"/>
        </w:rPr>
      </w:pPr>
      <w:r w:rsidRPr="00750DD2">
        <w:rPr>
          <w:rFonts w:ascii="Arial" w:hAnsi="Arial" w:cs="Arial"/>
          <w:lang w:val="en-US"/>
        </w:rPr>
        <w:t xml:space="preserve">In 2007 when became president and CEO of Hilton group Mr. </w:t>
      </w:r>
      <w:r w:rsidRPr="00F94BE7">
        <w:rPr>
          <w:rFonts w:ascii="Arial" w:eastAsia="Times New Roman" w:hAnsi="Arial" w:cs="Arial"/>
          <w:lang w:eastAsia="en-GB"/>
        </w:rPr>
        <w:t xml:space="preserve">Christophe </w:t>
      </w:r>
      <w:proofErr w:type="spellStart"/>
      <w:r w:rsidRPr="00F94BE7">
        <w:rPr>
          <w:rFonts w:ascii="Arial" w:eastAsia="Times New Roman" w:hAnsi="Arial" w:cs="Arial"/>
          <w:lang w:eastAsia="en-GB"/>
        </w:rPr>
        <w:t>Nassetta</w:t>
      </w:r>
      <w:proofErr w:type="spellEnd"/>
      <w:r w:rsidRPr="00750DD2">
        <w:rPr>
          <w:rFonts w:ascii="Arial" w:eastAsia="Times New Roman" w:hAnsi="Arial" w:cs="Arial"/>
          <w:lang w:eastAsia="en-GB"/>
        </w:rPr>
        <w:t xml:space="preserve"> there are big change, from decline marker it become profitable</w:t>
      </w:r>
      <w:r w:rsidR="007715F9">
        <w:rPr>
          <w:rFonts w:ascii="Arial" w:eastAsia="Times New Roman" w:hAnsi="Arial" w:cs="Arial"/>
          <w:color w:val="373737"/>
          <w:lang w:eastAsia="en-GB"/>
        </w:rPr>
        <w:t>.</w:t>
      </w:r>
    </w:p>
    <w:p w14:paraId="1BF948E6" w14:textId="77777777" w:rsidR="007A7879" w:rsidRDefault="007A7879" w:rsidP="00750DD2">
      <w:pPr>
        <w:rPr>
          <w:rFonts w:ascii="Arial" w:eastAsia="Times New Roman" w:hAnsi="Arial" w:cs="Arial"/>
          <w:color w:val="373737"/>
          <w:lang w:eastAsia="en-GB"/>
        </w:rPr>
      </w:pPr>
    </w:p>
    <w:p w14:paraId="6D380449" w14:textId="60544738" w:rsidR="00FD7240" w:rsidRDefault="00FD7240" w:rsidP="00750DD2">
      <w:pPr>
        <w:rPr>
          <w:rFonts w:ascii="Arial" w:eastAsia="Times New Roman" w:hAnsi="Arial" w:cs="Arial"/>
          <w:color w:val="373737"/>
          <w:lang w:eastAsia="en-GB"/>
        </w:rPr>
      </w:pPr>
    </w:p>
    <w:p w14:paraId="1C3D0E21" w14:textId="21EB6BC7" w:rsidR="00FD7240" w:rsidRDefault="00FD7240" w:rsidP="00750DD2">
      <w:pPr>
        <w:rPr>
          <w:rFonts w:ascii="Arial" w:eastAsia="Times New Roman" w:hAnsi="Arial" w:cs="Arial"/>
          <w:b/>
          <w:bCs/>
          <w:color w:val="373737"/>
          <w:sz w:val="24"/>
          <w:szCs w:val="24"/>
          <w:lang w:eastAsia="en-GB"/>
        </w:rPr>
      </w:pPr>
      <w:r w:rsidRPr="00E65C0F">
        <w:rPr>
          <w:rFonts w:ascii="Arial" w:eastAsia="Times New Roman" w:hAnsi="Arial" w:cs="Arial"/>
          <w:b/>
          <w:bCs/>
          <w:sz w:val="24"/>
          <w:szCs w:val="24"/>
          <w:lang w:eastAsia="en-GB"/>
        </w:rPr>
        <w:t>COMPANY H</w:t>
      </w:r>
      <w:r w:rsidR="00E65C0F">
        <w:rPr>
          <w:rFonts w:ascii="Arial" w:eastAsia="Times New Roman" w:hAnsi="Arial" w:cs="Arial"/>
          <w:b/>
          <w:bCs/>
          <w:sz w:val="24"/>
          <w:szCs w:val="24"/>
          <w:lang w:eastAsia="en-GB"/>
        </w:rPr>
        <w:t>ISTROY</w:t>
      </w:r>
      <w:r w:rsidRPr="00E15A17">
        <w:rPr>
          <w:rFonts w:ascii="Arial" w:eastAsia="Times New Roman" w:hAnsi="Arial" w:cs="Arial"/>
          <w:b/>
          <w:bCs/>
          <w:color w:val="373737"/>
          <w:sz w:val="24"/>
          <w:szCs w:val="24"/>
          <w:lang w:eastAsia="en-GB"/>
        </w:rPr>
        <w:t>:</w:t>
      </w:r>
    </w:p>
    <w:p w14:paraId="5F928164" w14:textId="77777777" w:rsidR="0077762D" w:rsidRPr="00E15A17" w:rsidRDefault="0077762D" w:rsidP="00750DD2">
      <w:pPr>
        <w:rPr>
          <w:rFonts w:ascii="Arial" w:eastAsia="Times New Roman" w:hAnsi="Arial" w:cs="Arial"/>
          <w:b/>
          <w:bCs/>
          <w:color w:val="373737"/>
          <w:sz w:val="24"/>
          <w:szCs w:val="24"/>
          <w:lang w:eastAsia="en-GB"/>
        </w:rPr>
      </w:pPr>
    </w:p>
    <w:p w14:paraId="37580D28" w14:textId="058FC08E" w:rsidR="00FD7240" w:rsidRDefault="00FD7240" w:rsidP="00750DD2">
      <w:pPr>
        <w:rPr>
          <w:rFonts w:ascii="Arial" w:hAnsi="Arial" w:cs="Arial"/>
        </w:rPr>
      </w:pPr>
      <w:r w:rsidRPr="00FD7240">
        <w:rPr>
          <w:rFonts w:ascii="Arial" w:eastAsia="Times New Roman" w:hAnsi="Arial" w:cs="Arial"/>
          <w:lang w:eastAsia="en-GB"/>
        </w:rPr>
        <w:t>Conrad Hilton found Hilton hotel in 1919 (USA) and worldwide 2014.</w:t>
      </w:r>
      <w:r>
        <w:rPr>
          <w:rFonts w:ascii="Arial" w:eastAsia="Times New Roman" w:hAnsi="Arial" w:cs="Arial"/>
          <w:lang w:eastAsia="en-GB"/>
        </w:rPr>
        <w:t xml:space="preserve">Now a </w:t>
      </w:r>
      <w:r w:rsidR="00A54A30">
        <w:rPr>
          <w:rFonts w:ascii="Arial" w:eastAsia="Times New Roman" w:hAnsi="Arial" w:cs="Arial"/>
          <w:lang w:eastAsia="en-GB"/>
        </w:rPr>
        <w:t>day’s</w:t>
      </w:r>
      <w:r>
        <w:rPr>
          <w:rFonts w:ascii="Arial" w:eastAsia="Times New Roman" w:hAnsi="Arial" w:cs="Arial"/>
          <w:lang w:eastAsia="en-GB"/>
        </w:rPr>
        <w:t xml:space="preserve"> company has leader in hospitality industry for innovation, modern product, amenities and services. </w:t>
      </w:r>
      <w:r w:rsidR="006B2B70" w:rsidRPr="008531A8">
        <w:rPr>
          <w:rFonts w:ascii="Arial" w:eastAsia="Times New Roman" w:hAnsi="Arial" w:cs="Arial"/>
          <w:lang w:eastAsia="en-GB"/>
        </w:rPr>
        <w:t>They open first air-condition hotel room in 1927 with cold water facilities and 1947 in New York open (</w:t>
      </w:r>
      <w:r w:rsidR="006B2B70" w:rsidRPr="008531A8">
        <w:rPr>
          <w:rFonts w:ascii="Arial" w:eastAsia="Times New Roman" w:hAnsi="Arial" w:cs="Arial"/>
          <w:b/>
          <w:bCs/>
          <w:lang w:eastAsia="en-GB"/>
        </w:rPr>
        <w:t>Roosevelt</w:t>
      </w:r>
      <w:r w:rsidR="006B2B70" w:rsidRPr="008531A8">
        <w:rPr>
          <w:rFonts w:ascii="Arial" w:hAnsi="Arial" w:cs="Arial"/>
          <w:b/>
          <w:bCs/>
        </w:rPr>
        <w:t xml:space="preserve"> Hilton</w:t>
      </w:r>
      <w:r w:rsidR="006B2B70" w:rsidRPr="008531A8">
        <w:rPr>
          <w:rFonts w:ascii="Arial" w:hAnsi="Arial" w:cs="Arial"/>
        </w:rPr>
        <w:t>) introduce TV in guest room</w:t>
      </w:r>
      <w:r w:rsidR="008531A8" w:rsidRPr="008531A8">
        <w:rPr>
          <w:rFonts w:ascii="Arial" w:hAnsi="Arial" w:cs="Arial"/>
        </w:rPr>
        <w:t>.</w:t>
      </w:r>
      <w:r w:rsidR="00DA43F7">
        <w:rPr>
          <w:rFonts w:ascii="Arial" w:hAnsi="Arial" w:cs="Arial"/>
        </w:rPr>
        <w:t xml:space="preserve"> Most of Hilton Are based in USA but in global wide thy controlling exposition such as Asian country like China, Japan, India, in Europe Germany, Italy, France, UK, Russia, and Latin America in Brazil</w:t>
      </w:r>
      <w:r w:rsidR="005B52FC">
        <w:rPr>
          <w:rFonts w:ascii="Arial" w:hAnsi="Arial" w:cs="Arial"/>
        </w:rPr>
        <w:t xml:space="preserve">, </w:t>
      </w:r>
      <w:r w:rsidR="00063121">
        <w:rPr>
          <w:rFonts w:ascii="Arial" w:hAnsi="Arial" w:cs="Arial"/>
        </w:rPr>
        <w:t xml:space="preserve">Middle east, </w:t>
      </w:r>
      <w:r w:rsidR="005B52FC">
        <w:rPr>
          <w:rFonts w:ascii="Arial" w:hAnsi="Arial" w:cs="Arial"/>
        </w:rPr>
        <w:t xml:space="preserve">also in Hawaii. More than 3000 goods </w:t>
      </w:r>
      <w:r w:rsidR="00D414E7">
        <w:rPr>
          <w:rFonts w:ascii="Arial" w:hAnsi="Arial" w:cs="Arial"/>
        </w:rPr>
        <w:t>suppliers</w:t>
      </w:r>
      <w:r w:rsidR="005B52FC">
        <w:rPr>
          <w:rFonts w:ascii="Arial" w:hAnsi="Arial" w:cs="Arial"/>
        </w:rPr>
        <w:t xml:space="preserve"> in worldwide and 100,000 people are </w:t>
      </w:r>
      <w:r w:rsidR="008164C9">
        <w:rPr>
          <w:rFonts w:ascii="Arial" w:hAnsi="Arial" w:cs="Arial"/>
        </w:rPr>
        <w:t>involved</w:t>
      </w:r>
      <w:r w:rsidR="005B52FC">
        <w:rPr>
          <w:rFonts w:ascii="Arial" w:hAnsi="Arial" w:cs="Arial"/>
        </w:rPr>
        <w:t xml:space="preserve"> for </w:t>
      </w:r>
      <w:r w:rsidR="008164C9">
        <w:rPr>
          <w:rFonts w:ascii="Arial" w:hAnsi="Arial" w:cs="Arial"/>
        </w:rPr>
        <w:t>this great luxury</w:t>
      </w:r>
      <w:r w:rsidR="005B52FC">
        <w:rPr>
          <w:rFonts w:ascii="Arial" w:hAnsi="Arial" w:cs="Arial"/>
        </w:rPr>
        <w:t xml:space="preserve"> industry. In 1987 introduce loyalty program for client (</w:t>
      </w:r>
      <w:r w:rsidR="004D485B" w:rsidRPr="004D485B">
        <w:rPr>
          <w:rFonts w:ascii="Arial" w:hAnsi="Arial" w:cs="Arial"/>
        </w:rPr>
        <w:t>Atkinson</w:t>
      </w:r>
      <w:r w:rsidR="004D485B">
        <w:rPr>
          <w:rFonts w:ascii="Arial" w:hAnsi="Arial" w:cs="Arial"/>
        </w:rPr>
        <w:t xml:space="preserve"> &amp; Brown 2001), they also popularise using green energy </w:t>
      </w:r>
      <w:proofErr w:type="gramStart"/>
      <w:r w:rsidR="004D485B">
        <w:rPr>
          <w:rFonts w:ascii="Arial" w:hAnsi="Arial" w:cs="Arial"/>
        </w:rPr>
        <w:t>( Eng</w:t>
      </w:r>
      <w:proofErr w:type="gramEnd"/>
      <w:r w:rsidR="004D485B">
        <w:rPr>
          <w:rFonts w:ascii="Arial" w:hAnsi="Arial" w:cs="Arial"/>
        </w:rPr>
        <w:t>,2009).</w:t>
      </w:r>
    </w:p>
    <w:p w14:paraId="76DACBEB" w14:textId="42CDE963" w:rsidR="008339C6" w:rsidRDefault="008339C6" w:rsidP="00750DD2">
      <w:pPr>
        <w:rPr>
          <w:rFonts w:ascii="Arial" w:hAnsi="Arial" w:cs="Arial"/>
        </w:rPr>
      </w:pPr>
    </w:p>
    <w:p w14:paraId="707F4DE8" w14:textId="059651B1" w:rsidR="008339C6" w:rsidRDefault="008339C6" w:rsidP="00750DD2">
      <w:pPr>
        <w:rPr>
          <w:rFonts w:ascii="Arial" w:hAnsi="Arial" w:cs="Arial"/>
        </w:rPr>
      </w:pPr>
    </w:p>
    <w:p w14:paraId="72C897A3" w14:textId="146E4C17" w:rsidR="008928C1" w:rsidRDefault="008928C1" w:rsidP="00750DD2">
      <w:pPr>
        <w:rPr>
          <w:rFonts w:ascii="Arial" w:hAnsi="Arial" w:cs="Arial"/>
        </w:rPr>
      </w:pPr>
    </w:p>
    <w:p w14:paraId="6669DC34" w14:textId="0631AC88" w:rsidR="008928C1" w:rsidRDefault="008928C1" w:rsidP="00750DD2">
      <w:pPr>
        <w:rPr>
          <w:rFonts w:ascii="Arial" w:hAnsi="Arial" w:cs="Arial"/>
        </w:rPr>
      </w:pPr>
    </w:p>
    <w:p w14:paraId="3AB497A0" w14:textId="77777777" w:rsidR="008928C1" w:rsidRDefault="008928C1" w:rsidP="00750DD2">
      <w:pPr>
        <w:rPr>
          <w:rFonts w:ascii="Arial" w:hAnsi="Arial" w:cs="Arial"/>
        </w:rPr>
      </w:pPr>
    </w:p>
    <w:p w14:paraId="55CE2AD3" w14:textId="77777777" w:rsidR="008339C6" w:rsidRPr="00FD7240" w:rsidRDefault="008339C6" w:rsidP="00750DD2">
      <w:pPr>
        <w:rPr>
          <w:rFonts w:ascii="Arial" w:eastAsia="Times New Roman" w:hAnsi="Arial" w:cs="Arial"/>
          <w:lang w:eastAsia="en-GB"/>
        </w:rPr>
      </w:pPr>
    </w:p>
    <w:p w14:paraId="0459F94D" w14:textId="7F04F087" w:rsidR="009E4135" w:rsidRDefault="00DA43F7" w:rsidP="00750DD2">
      <w:pPr>
        <w:rPr>
          <w:rFonts w:ascii="Arial" w:eastAsia="Times New Roman" w:hAnsi="Arial" w:cs="Arial"/>
          <w:color w:val="373737"/>
          <w:lang w:eastAsia="en-GB"/>
        </w:rPr>
      </w:pPr>
      <w:r>
        <w:rPr>
          <w:rFonts w:ascii="Arial" w:eastAsia="Times New Roman" w:hAnsi="Arial" w:cs="Arial"/>
          <w:color w:val="373737"/>
          <w:lang w:eastAsia="en-GB"/>
        </w:rPr>
        <w:lastRenderedPageBreak/>
        <w:t xml:space="preserve"> </w:t>
      </w:r>
    </w:p>
    <w:p w14:paraId="22441928" w14:textId="127AB9D7" w:rsidR="00A20705" w:rsidRDefault="009E4135" w:rsidP="00750DD2">
      <w:pPr>
        <w:rPr>
          <w:rFonts w:ascii="Arial" w:eastAsia="Times New Roman" w:hAnsi="Arial" w:cs="Arial"/>
          <w:b/>
          <w:bCs/>
          <w:lang w:eastAsia="en-GB"/>
        </w:rPr>
      </w:pPr>
      <w:r w:rsidRPr="0077762D">
        <w:rPr>
          <w:rFonts w:ascii="Arial" w:eastAsia="Times New Roman" w:hAnsi="Arial" w:cs="Arial"/>
          <w:b/>
          <w:bCs/>
          <w:lang w:eastAsia="en-GB"/>
        </w:rPr>
        <w:t>Marketing information system:</w:t>
      </w:r>
    </w:p>
    <w:p w14:paraId="09381EC9" w14:textId="77777777" w:rsidR="0077762D" w:rsidRPr="0077762D" w:rsidRDefault="0077762D" w:rsidP="00750DD2">
      <w:pPr>
        <w:rPr>
          <w:rFonts w:ascii="Arial" w:eastAsia="Times New Roman" w:hAnsi="Arial" w:cs="Arial"/>
          <w:b/>
          <w:bCs/>
          <w:lang w:eastAsia="en-GB"/>
        </w:rPr>
      </w:pPr>
    </w:p>
    <w:p w14:paraId="39E9BC2D" w14:textId="72AD55AC" w:rsidR="009E4135" w:rsidRPr="00851B3F" w:rsidRDefault="00A20705" w:rsidP="00750DD2">
      <w:pPr>
        <w:rPr>
          <w:rFonts w:ascii="Arial" w:eastAsia="Times New Roman" w:hAnsi="Arial" w:cs="Arial"/>
          <w:b/>
          <w:bCs/>
          <w:color w:val="373737"/>
          <w:lang w:eastAsia="en-GB"/>
        </w:rPr>
      </w:pPr>
      <w:r w:rsidRPr="0077762D">
        <w:rPr>
          <w:rFonts w:ascii="Arial" w:eastAsia="Times New Roman" w:hAnsi="Arial" w:cs="Arial"/>
          <w:sz w:val="20"/>
          <w:szCs w:val="20"/>
          <w:lang w:eastAsia="en-GB"/>
        </w:rPr>
        <w:t xml:space="preserve"> Hilton Hotel has 572 branch and resort worldwide across 85 nation in six continent and partnership with other thirteen premium level name as Embassy Suites, Canopy</w:t>
      </w:r>
      <w:r w:rsidR="00851B3F" w:rsidRPr="0077762D">
        <w:rPr>
          <w:rFonts w:ascii="Arial" w:eastAsia="Times New Roman" w:hAnsi="Arial" w:cs="Arial"/>
          <w:sz w:val="20"/>
          <w:szCs w:val="20"/>
          <w:lang w:eastAsia="en-GB"/>
        </w:rPr>
        <w:t>, Conrad, Curio, Double Tree, Hampton and Waldorf Astoria. They have more than ten thousand possessors and most of their client are regular visitor, because report say it was 76%.</w:t>
      </w:r>
      <w:r w:rsidR="007E2A25" w:rsidRPr="0077762D">
        <w:rPr>
          <w:rFonts w:ascii="Arial" w:eastAsia="Times New Roman" w:hAnsi="Arial" w:cs="Arial"/>
          <w:sz w:val="20"/>
          <w:szCs w:val="20"/>
          <w:lang w:eastAsia="en-GB"/>
        </w:rPr>
        <w:t xml:space="preserve"> In 2015 company transformed 14,000 room in modern version and the result industry earn </w:t>
      </w:r>
      <w:r w:rsidR="007E2A25">
        <w:rPr>
          <w:rFonts w:ascii="Arial" w:eastAsia="Times New Roman" w:hAnsi="Arial" w:cs="Arial"/>
          <w:color w:val="222222"/>
          <w:lang w:eastAsia="en-GB"/>
        </w:rPr>
        <w:t xml:space="preserve">approx. </w:t>
      </w:r>
      <w:r w:rsidR="00D64D49">
        <w:rPr>
          <w:rFonts w:ascii="Arial" w:eastAsia="Times New Roman" w:hAnsi="Arial" w:cs="Arial"/>
          <w:color w:val="222222"/>
          <w:lang w:eastAsia="en-GB"/>
        </w:rPr>
        <w:t>11.2 billion</w:t>
      </w:r>
      <w:r w:rsidR="007E2A25">
        <w:rPr>
          <w:rFonts w:ascii="Arial" w:eastAsia="Times New Roman" w:hAnsi="Arial" w:cs="Arial"/>
          <w:color w:val="222222"/>
          <w:lang w:eastAsia="en-GB"/>
        </w:rPr>
        <w:t xml:space="preserve"> United State dollar.</w:t>
      </w:r>
      <w:r w:rsidR="00D64D49">
        <w:rPr>
          <w:rFonts w:ascii="Arial" w:eastAsia="Times New Roman" w:hAnsi="Arial" w:cs="Arial"/>
          <w:color w:val="222222"/>
          <w:lang w:eastAsia="en-GB"/>
        </w:rPr>
        <w:t xml:space="preserve"> It was 13% </w:t>
      </w:r>
      <w:r w:rsidR="00D64D49" w:rsidRPr="0077762D">
        <w:rPr>
          <w:rFonts w:ascii="Arial" w:eastAsia="Times New Roman" w:hAnsi="Arial" w:cs="Arial"/>
          <w:lang w:eastAsia="en-GB"/>
        </w:rPr>
        <w:t xml:space="preserve">then previous </w:t>
      </w:r>
      <w:r w:rsidR="004B6064" w:rsidRPr="0077762D">
        <w:rPr>
          <w:rFonts w:ascii="Arial" w:eastAsia="Times New Roman" w:hAnsi="Arial" w:cs="Arial"/>
          <w:lang w:eastAsia="en-GB"/>
        </w:rPr>
        <w:t>year;</w:t>
      </w:r>
      <w:r w:rsidR="00D64D49" w:rsidRPr="0077762D">
        <w:rPr>
          <w:rFonts w:ascii="Arial" w:eastAsia="Times New Roman" w:hAnsi="Arial" w:cs="Arial"/>
          <w:lang w:eastAsia="en-GB"/>
        </w:rPr>
        <w:t xml:space="preserve"> the firm also lunch in January 2016 new project for middle class people so they can increase new consumer.</w:t>
      </w:r>
    </w:p>
    <w:p w14:paraId="33C3DBED" w14:textId="4BECA606" w:rsidR="009E4135" w:rsidRDefault="009E4135" w:rsidP="00750DD2">
      <w:pPr>
        <w:rPr>
          <w:rFonts w:ascii="Arial" w:eastAsia="Times New Roman" w:hAnsi="Arial" w:cs="Arial"/>
          <w:b/>
          <w:bCs/>
          <w:color w:val="373737"/>
          <w:sz w:val="24"/>
          <w:szCs w:val="24"/>
          <w:lang w:eastAsia="en-GB"/>
        </w:rPr>
      </w:pPr>
    </w:p>
    <w:p w14:paraId="7C3A7D6F" w14:textId="25319F97" w:rsidR="009E4135" w:rsidRDefault="00221369" w:rsidP="00750DD2">
      <w:pPr>
        <w:rPr>
          <w:rFonts w:ascii="Arial" w:hAnsi="Arial" w:cs="Arial"/>
          <w:b/>
          <w:bCs/>
          <w:sz w:val="24"/>
          <w:szCs w:val="24"/>
          <w:lang w:val="en-US"/>
        </w:rPr>
      </w:pPr>
      <w:r>
        <w:rPr>
          <w:rFonts w:ascii="Arial" w:hAnsi="Arial" w:cs="Arial"/>
          <w:b/>
          <w:bCs/>
          <w:sz w:val="24"/>
          <w:szCs w:val="24"/>
          <w:lang w:val="en-US"/>
        </w:rPr>
        <w:t xml:space="preserve">Information gathering from </w:t>
      </w:r>
      <w:r w:rsidR="00F03A97">
        <w:rPr>
          <w:rFonts w:ascii="Arial" w:hAnsi="Arial" w:cs="Arial"/>
          <w:b/>
          <w:bCs/>
          <w:sz w:val="24"/>
          <w:szCs w:val="24"/>
          <w:lang w:val="en-US"/>
        </w:rPr>
        <w:t>marketing information:</w:t>
      </w:r>
    </w:p>
    <w:p w14:paraId="7BC42989" w14:textId="502141A5" w:rsidR="00D414E7" w:rsidRDefault="00D414E7" w:rsidP="00750DD2">
      <w:pPr>
        <w:rPr>
          <w:rFonts w:ascii="Arial" w:hAnsi="Arial" w:cs="Arial"/>
        </w:rPr>
      </w:pPr>
      <w:r w:rsidRPr="00D414E7">
        <w:rPr>
          <w:rFonts w:ascii="Arial" w:hAnsi="Arial" w:cs="Arial"/>
          <w:lang w:val="en-US"/>
        </w:rPr>
        <w:t>Co</w:t>
      </w:r>
      <w:r>
        <w:rPr>
          <w:rFonts w:ascii="Arial" w:hAnsi="Arial" w:cs="Arial"/>
          <w:lang w:val="en-US"/>
        </w:rPr>
        <w:t xml:space="preserve">llecting information from web and </w:t>
      </w:r>
      <w:r w:rsidR="004D2BAA">
        <w:rPr>
          <w:rFonts w:ascii="Arial" w:hAnsi="Arial" w:cs="Arial"/>
          <w:lang w:val="en-US"/>
        </w:rPr>
        <w:t xml:space="preserve">Hilton </w:t>
      </w:r>
      <w:r w:rsidR="00495E10">
        <w:rPr>
          <w:rFonts w:ascii="Arial" w:hAnsi="Arial" w:cs="Arial"/>
          <w:lang w:val="en-US"/>
        </w:rPr>
        <w:t xml:space="preserve">Hotel </w:t>
      </w:r>
      <w:r w:rsidR="004D2BAA">
        <w:rPr>
          <w:rFonts w:ascii="Arial" w:hAnsi="Arial" w:cs="Arial"/>
          <w:lang w:val="en-US"/>
        </w:rPr>
        <w:t>article</w:t>
      </w:r>
      <w:r w:rsidR="00495E10">
        <w:rPr>
          <w:rFonts w:ascii="Arial" w:hAnsi="Arial" w:cs="Arial"/>
          <w:lang w:val="en-US"/>
        </w:rPr>
        <w:t xml:space="preserve"> we </w:t>
      </w:r>
      <w:r w:rsidR="0020523E">
        <w:rPr>
          <w:rFonts w:ascii="Arial" w:hAnsi="Arial" w:cs="Arial"/>
          <w:lang w:val="en-US"/>
        </w:rPr>
        <w:t>develop their</w:t>
      </w:r>
      <w:r w:rsidR="004D2BAA">
        <w:rPr>
          <w:rFonts w:ascii="Arial" w:hAnsi="Arial" w:cs="Arial"/>
          <w:lang w:val="en-US"/>
        </w:rPr>
        <w:t xml:space="preserve"> latest strategies introduction for marketing </w:t>
      </w:r>
      <w:r w:rsidR="00E15A17">
        <w:rPr>
          <w:rFonts w:ascii="Arial" w:hAnsi="Arial" w:cs="Arial"/>
          <w:lang w:val="en-US"/>
        </w:rPr>
        <w:t>idea</w:t>
      </w:r>
      <w:r w:rsidR="004D2BAA">
        <w:rPr>
          <w:rFonts w:ascii="Arial" w:hAnsi="Arial" w:cs="Arial"/>
          <w:lang w:val="en-US"/>
        </w:rPr>
        <w:t>,</w:t>
      </w:r>
      <w:r w:rsidR="000C4722">
        <w:rPr>
          <w:rFonts w:ascii="Arial" w:hAnsi="Arial" w:cs="Arial"/>
          <w:lang w:val="en-US"/>
        </w:rPr>
        <w:t xml:space="preserve"> all the information</w:t>
      </w:r>
      <w:r w:rsidR="00495E10">
        <w:rPr>
          <w:rFonts w:ascii="Arial" w:hAnsi="Arial" w:cs="Arial"/>
          <w:lang w:val="en-US"/>
        </w:rPr>
        <w:t xml:space="preserve"> after accumulating they use it </w:t>
      </w:r>
      <w:r w:rsidR="00351D9F">
        <w:rPr>
          <w:rFonts w:ascii="Arial" w:hAnsi="Arial" w:cs="Arial"/>
          <w:lang w:val="en-US"/>
        </w:rPr>
        <w:t>is</w:t>
      </w:r>
      <w:r w:rsidR="00495E10">
        <w:rPr>
          <w:rFonts w:ascii="Arial" w:hAnsi="Arial" w:cs="Arial"/>
          <w:lang w:val="en-US"/>
        </w:rPr>
        <w:t xml:space="preserve"> aimed at </w:t>
      </w:r>
      <w:r w:rsidR="0020523E">
        <w:rPr>
          <w:rFonts w:ascii="Arial" w:hAnsi="Arial" w:cs="Arial"/>
          <w:lang w:val="en-US"/>
        </w:rPr>
        <w:t>future</w:t>
      </w:r>
      <w:r w:rsidR="00495E10">
        <w:rPr>
          <w:rFonts w:ascii="Arial" w:hAnsi="Arial" w:cs="Arial"/>
          <w:lang w:val="en-US"/>
        </w:rPr>
        <w:t xml:space="preserve"> and </w:t>
      </w:r>
      <w:r w:rsidR="00351D9F">
        <w:rPr>
          <w:rFonts w:ascii="Arial" w:hAnsi="Arial" w:cs="Arial"/>
          <w:lang w:val="en-US"/>
        </w:rPr>
        <w:t>examine it to change next step for improvement modern comp</w:t>
      </w:r>
      <w:r w:rsidR="0020523E">
        <w:rPr>
          <w:rFonts w:ascii="Arial" w:hAnsi="Arial" w:cs="Arial"/>
          <w:lang w:val="en-US"/>
        </w:rPr>
        <w:t>e</w:t>
      </w:r>
      <w:r w:rsidR="00351D9F">
        <w:rPr>
          <w:rFonts w:ascii="Arial" w:hAnsi="Arial" w:cs="Arial"/>
          <w:lang w:val="en-US"/>
        </w:rPr>
        <w:t>ti</w:t>
      </w:r>
      <w:r w:rsidR="0020523E">
        <w:rPr>
          <w:rFonts w:ascii="Arial" w:hAnsi="Arial" w:cs="Arial"/>
          <w:lang w:val="en-US"/>
        </w:rPr>
        <w:t>ti</w:t>
      </w:r>
      <w:r w:rsidR="00351D9F">
        <w:rPr>
          <w:rFonts w:ascii="Arial" w:hAnsi="Arial" w:cs="Arial"/>
          <w:lang w:val="en-US"/>
        </w:rPr>
        <w:t xml:space="preserve">ve </w:t>
      </w:r>
      <w:r w:rsidR="0020523E">
        <w:rPr>
          <w:rFonts w:ascii="Arial" w:hAnsi="Arial" w:cs="Arial"/>
          <w:lang w:val="en-US"/>
        </w:rPr>
        <w:t xml:space="preserve">hospitality industry </w:t>
      </w:r>
      <w:r w:rsidR="0020523E" w:rsidRPr="0020523E">
        <w:rPr>
          <w:rFonts w:ascii="Arial" w:hAnsi="Arial" w:cs="Arial"/>
        </w:rPr>
        <w:t>(</w:t>
      </w:r>
      <w:r w:rsidR="0020523E">
        <w:rPr>
          <w:rFonts w:ascii="Arial" w:hAnsi="Arial" w:cs="Arial"/>
        </w:rPr>
        <w:t>Bryman &amp; Bell, 2007)</w:t>
      </w:r>
    </w:p>
    <w:p w14:paraId="0D06927F" w14:textId="4CE255B9" w:rsidR="0020523E" w:rsidRDefault="0020523E" w:rsidP="00750DD2">
      <w:pPr>
        <w:rPr>
          <w:rFonts w:ascii="Arial" w:hAnsi="Arial" w:cs="Arial"/>
        </w:rPr>
      </w:pPr>
      <w:r>
        <w:rPr>
          <w:rFonts w:ascii="Arial" w:hAnsi="Arial" w:cs="Arial"/>
        </w:rPr>
        <w:t xml:space="preserve">Assemble data </w:t>
      </w:r>
      <w:r w:rsidR="00A013B8">
        <w:rPr>
          <w:rFonts w:ascii="Arial" w:hAnsi="Arial" w:cs="Arial"/>
        </w:rPr>
        <w:t>most important but also authenticity, for this reason they use govt. publication, renown statistic firm document, educational article</w:t>
      </w:r>
      <w:r w:rsidR="00EF752F">
        <w:rPr>
          <w:rFonts w:ascii="Arial" w:hAnsi="Arial" w:cs="Arial"/>
        </w:rPr>
        <w:t>, research journal</w:t>
      </w:r>
      <w:r w:rsidR="00F46653">
        <w:rPr>
          <w:rFonts w:ascii="Arial" w:hAnsi="Arial" w:cs="Arial"/>
        </w:rPr>
        <w:t>s, books, in the last case credibility of the writer is important. All the report serves for improve quality.</w:t>
      </w:r>
    </w:p>
    <w:p w14:paraId="21FF6630" w14:textId="5DFFF9F4" w:rsidR="00B6346F" w:rsidRDefault="00B6346F" w:rsidP="00750DD2">
      <w:pPr>
        <w:rPr>
          <w:rFonts w:ascii="Arial" w:hAnsi="Arial" w:cs="Arial"/>
        </w:rPr>
      </w:pPr>
    </w:p>
    <w:p w14:paraId="40250086" w14:textId="227B1FBB" w:rsidR="00B6346F" w:rsidRDefault="00B6346F" w:rsidP="00750DD2">
      <w:pPr>
        <w:rPr>
          <w:rFonts w:ascii="Arial" w:hAnsi="Arial" w:cs="Arial"/>
          <w:b/>
          <w:bCs/>
        </w:rPr>
      </w:pPr>
      <w:r w:rsidRPr="00B6346F">
        <w:rPr>
          <w:rFonts w:ascii="Arial" w:hAnsi="Arial" w:cs="Arial"/>
          <w:b/>
          <w:bCs/>
        </w:rPr>
        <w:t>Specific inquiry</w:t>
      </w:r>
      <w:r w:rsidR="00E11674">
        <w:rPr>
          <w:rFonts w:ascii="Arial" w:hAnsi="Arial" w:cs="Arial"/>
          <w:b/>
          <w:bCs/>
        </w:rPr>
        <w:t xml:space="preserve"> with 4 P</w:t>
      </w:r>
      <w:r w:rsidR="00180469">
        <w:rPr>
          <w:rFonts w:ascii="Arial" w:hAnsi="Arial" w:cs="Arial"/>
          <w:b/>
          <w:bCs/>
        </w:rPr>
        <w:t>’S</w:t>
      </w:r>
      <w:r w:rsidR="00E11674" w:rsidRPr="00E11674">
        <w:rPr>
          <w:rFonts w:ascii="Arial" w:hAnsi="Arial" w:cs="Arial"/>
          <w:b/>
          <w:bCs/>
        </w:rPr>
        <w:t>:</w:t>
      </w:r>
    </w:p>
    <w:p w14:paraId="687D1715" w14:textId="77777777" w:rsidR="0077762D" w:rsidRPr="00E11674" w:rsidRDefault="0077762D" w:rsidP="00750DD2">
      <w:pPr>
        <w:rPr>
          <w:rFonts w:ascii="Arial" w:hAnsi="Arial" w:cs="Arial"/>
          <w:b/>
          <w:bCs/>
        </w:rPr>
      </w:pPr>
    </w:p>
    <w:p w14:paraId="5AD26457" w14:textId="45D78D21" w:rsidR="00F46653" w:rsidRDefault="00B6346F" w:rsidP="00750DD2">
      <w:pPr>
        <w:rPr>
          <w:rFonts w:ascii="Arial" w:hAnsi="Arial" w:cs="Arial"/>
        </w:rPr>
      </w:pPr>
      <w:r>
        <w:rPr>
          <w:rFonts w:ascii="Arial" w:hAnsi="Arial" w:cs="Arial"/>
        </w:rPr>
        <w:t>Recent company policy is mix marketing idea</w:t>
      </w:r>
      <w:r w:rsidR="00180469">
        <w:rPr>
          <w:rFonts w:ascii="Arial" w:hAnsi="Arial" w:cs="Arial"/>
        </w:rPr>
        <w:t xml:space="preserve"> following 4 P’s (Kotler &amp; Armstrong, </w:t>
      </w:r>
      <w:proofErr w:type="gramStart"/>
      <w:r w:rsidR="00180469">
        <w:rPr>
          <w:rFonts w:ascii="Arial" w:hAnsi="Arial" w:cs="Arial"/>
        </w:rPr>
        <w:t>2004 )</w:t>
      </w:r>
      <w:proofErr w:type="gramEnd"/>
    </w:p>
    <w:p w14:paraId="2D4E1C72" w14:textId="305A0C02" w:rsidR="00C94C4E" w:rsidRPr="009F666B" w:rsidRDefault="004E0F8D" w:rsidP="001E3F0A">
      <w:pPr>
        <w:rPr>
          <w:rFonts w:ascii="Arial" w:hAnsi="Arial" w:cs="Arial"/>
          <w:b/>
          <w:bCs/>
        </w:rPr>
      </w:pPr>
      <w:r w:rsidRPr="004E0F8D">
        <w:rPr>
          <w:rFonts w:ascii="Arial" w:hAnsi="Arial" w:cs="Arial"/>
          <w:b/>
          <w:bCs/>
        </w:rPr>
        <w:t>Promotion</w:t>
      </w:r>
      <w:r w:rsidR="00C94C4E">
        <w:rPr>
          <w:rFonts w:ascii="Arial" w:hAnsi="Arial" w:cs="Arial"/>
          <w:b/>
          <w:bCs/>
        </w:rPr>
        <w:t>:</w:t>
      </w:r>
    </w:p>
    <w:p w14:paraId="0CFBF8FF" w14:textId="673ADD22" w:rsidR="004E0F8D" w:rsidRPr="001E3F0A" w:rsidRDefault="008E6F9B" w:rsidP="001E3F0A">
      <w:pPr>
        <w:pStyle w:val="ListParagraph"/>
        <w:numPr>
          <w:ilvl w:val="1"/>
          <w:numId w:val="15"/>
        </w:numPr>
        <w:rPr>
          <w:rFonts w:ascii="Arial" w:hAnsi="Arial" w:cs="Arial"/>
        </w:rPr>
      </w:pPr>
      <w:r>
        <w:rPr>
          <w:rFonts w:ascii="Arial" w:hAnsi="Arial" w:cs="Arial"/>
        </w:rPr>
        <w:t xml:space="preserve">Publicity </w:t>
      </w:r>
    </w:p>
    <w:p w14:paraId="1391F69C" w14:textId="60670794" w:rsidR="004E0F8D" w:rsidRPr="001E3F0A" w:rsidRDefault="004E0F8D" w:rsidP="001E3F0A">
      <w:pPr>
        <w:pStyle w:val="ListParagraph"/>
        <w:numPr>
          <w:ilvl w:val="1"/>
          <w:numId w:val="15"/>
        </w:numPr>
        <w:tabs>
          <w:tab w:val="left" w:pos="1065"/>
        </w:tabs>
        <w:rPr>
          <w:rFonts w:ascii="Arial" w:hAnsi="Arial" w:cs="Arial"/>
        </w:rPr>
      </w:pPr>
      <w:r w:rsidRPr="001E3F0A">
        <w:rPr>
          <w:rFonts w:ascii="Arial" w:hAnsi="Arial" w:cs="Arial"/>
        </w:rPr>
        <w:t>Personal selling</w:t>
      </w:r>
    </w:p>
    <w:p w14:paraId="26B8721F" w14:textId="731DB9BD" w:rsidR="004E0F8D" w:rsidRPr="009F666B" w:rsidRDefault="004E0F8D" w:rsidP="009F666B">
      <w:pPr>
        <w:pStyle w:val="ListParagraph"/>
        <w:numPr>
          <w:ilvl w:val="1"/>
          <w:numId w:val="15"/>
        </w:numPr>
        <w:tabs>
          <w:tab w:val="left" w:pos="1065"/>
        </w:tabs>
        <w:rPr>
          <w:rFonts w:ascii="Arial" w:hAnsi="Arial" w:cs="Arial"/>
        </w:rPr>
      </w:pPr>
      <w:r w:rsidRPr="001E3F0A">
        <w:rPr>
          <w:rFonts w:ascii="Arial" w:hAnsi="Arial" w:cs="Arial"/>
        </w:rPr>
        <w:t>Seles promotion</w:t>
      </w:r>
    </w:p>
    <w:p w14:paraId="747B8EF6" w14:textId="566B8277" w:rsidR="001833E0" w:rsidRDefault="004E0F8D" w:rsidP="001E3F0A">
      <w:pPr>
        <w:rPr>
          <w:rFonts w:ascii="Arial" w:hAnsi="Arial" w:cs="Arial"/>
        </w:rPr>
      </w:pPr>
      <w:r w:rsidRPr="004E0F8D">
        <w:rPr>
          <w:rFonts w:ascii="Arial" w:hAnsi="Arial" w:cs="Arial"/>
          <w:b/>
          <w:bCs/>
        </w:rPr>
        <w:t>Place:</w:t>
      </w:r>
      <w:r w:rsidR="001E3F0A" w:rsidRPr="001E3F0A">
        <w:rPr>
          <w:rFonts w:ascii="Arial" w:hAnsi="Arial" w:cs="Arial"/>
        </w:rPr>
        <w:t xml:space="preserve">  </w:t>
      </w:r>
    </w:p>
    <w:p w14:paraId="2D09E2E1" w14:textId="4BD02C46" w:rsidR="001E3F0A" w:rsidRPr="001833E0" w:rsidRDefault="001833E0" w:rsidP="001E3F0A">
      <w:pPr>
        <w:pStyle w:val="ListParagraph"/>
        <w:numPr>
          <w:ilvl w:val="0"/>
          <w:numId w:val="16"/>
        </w:numPr>
        <w:rPr>
          <w:rFonts w:ascii="Arial" w:hAnsi="Arial" w:cs="Arial"/>
        </w:rPr>
      </w:pPr>
      <w:r w:rsidRPr="001E3F0A">
        <w:rPr>
          <w:rFonts w:ascii="Arial" w:hAnsi="Arial" w:cs="Arial"/>
        </w:rPr>
        <w:t>Channe</w:t>
      </w:r>
      <w:r>
        <w:rPr>
          <w:rFonts w:ascii="Arial" w:hAnsi="Arial" w:cs="Arial"/>
        </w:rPr>
        <w:t>l</w:t>
      </w:r>
    </w:p>
    <w:p w14:paraId="4A2470DE" w14:textId="0D26DC7B" w:rsidR="0020523E" w:rsidRPr="001E3F0A" w:rsidRDefault="0077762D" w:rsidP="001E3F0A">
      <w:pPr>
        <w:pStyle w:val="ListParagraph"/>
        <w:numPr>
          <w:ilvl w:val="0"/>
          <w:numId w:val="16"/>
        </w:numPr>
        <w:rPr>
          <w:rFonts w:ascii="Arial" w:hAnsi="Arial" w:cs="Arial"/>
          <w:b/>
          <w:bCs/>
        </w:rPr>
      </w:pPr>
      <w:r>
        <w:rPr>
          <w:rFonts w:ascii="Arial" w:hAnsi="Arial" w:cs="Arial"/>
        </w:rPr>
        <w:t xml:space="preserve">Area </w:t>
      </w:r>
    </w:p>
    <w:p w14:paraId="3B3EEA63" w14:textId="7C07E2B5" w:rsidR="009F666B" w:rsidRDefault="0077762D" w:rsidP="00750DD2">
      <w:pPr>
        <w:pStyle w:val="ListParagraph"/>
        <w:numPr>
          <w:ilvl w:val="0"/>
          <w:numId w:val="16"/>
        </w:numPr>
        <w:rPr>
          <w:rFonts w:ascii="Arial" w:hAnsi="Arial" w:cs="Arial"/>
        </w:rPr>
      </w:pPr>
      <w:r>
        <w:rPr>
          <w:rFonts w:ascii="Arial" w:hAnsi="Arial" w:cs="Arial"/>
        </w:rPr>
        <w:t>Communication</w:t>
      </w:r>
    </w:p>
    <w:p w14:paraId="2E797756" w14:textId="77777777" w:rsidR="009F666B" w:rsidRPr="009F666B" w:rsidRDefault="009F666B" w:rsidP="001C6AA8">
      <w:pPr>
        <w:pStyle w:val="ListParagraph"/>
        <w:ind w:left="1440"/>
        <w:rPr>
          <w:rFonts w:ascii="Arial" w:hAnsi="Arial" w:cs="Arial"/>
        </w:rPr>
      </w:pPr>
    </w:p>
    <w:p w14:paraId="1A085BCE" w14:textId="73D92D0F" w:rsidR="00C94C4E" w:rsidRPr="009F666B" w:rsidRDefault="001E3F0A" w:rsidP="00750DD2">
      <w:pPr>
        <w:rPr>
          <w:rFonts w:ascii="Arial" w:hAnsi="Arial" w:cs="Arial"/>
        </w:rPr>
      </w:pPr>
      <w:r w:rsidRPr="009F666B">
        <w:rPr>
          <w:rFonts w:ascii="Arial" w:hAnsi="Arial" w:cs="Arial"/>
          <w:b/>
          <w:bCs/>
        </w:rPr>
        <w:t>Product:</w:t>
      </w:r>
    </w:p>
    <w:p w14:paraId="260CF0B6" w14:textId="3A3A250A" w:rsidR="00C94C4E" w:rsidRPr="00C94C4E" w:rsidRDefault="00C94C4E" w:rsidP="00C94C4E">
      <w:pPr>
        <w:pStyle w:val="ListParagraph"/>
        <w:numPr>
          <w:ilvl w:val="0"/>
          <w:numId w:val="17"/>
        </w:numPr>
        <w:rPr>
          <w:rFonts w:ascii="Arial" w:hAnsi="Arial" w:cs="Arial"/>
        </w:rPr>
      </w:pPr>
      <w:r w:rsidRPr="00C94C4E">
        <w:rPr>
          <w:rFonts w:ascii="Arial" w:hAnsi="Arial" w:cs="Arial"/>
        </w:rPr>
        <w:t>Variety</w:t>
      </w:r>
    </w:p>
    <w:p w14:paraId="63ABCD51" w14:textId="38C64ED7" w:rsidR="00C94C4E" w:rsidRPr="00C94C4E" w:rsidRDefault="00C94C4E" w:rsidP="00C94C4E">
      <w:pPr>
        <w:pStyle w:val="ListParagraph"/>
        <w:numPr>
          <w:ilvl w:val="0"/>
          <w:numId w:val="17"/>
        </w:numPr>
        <w:rPr>
          <w:rFonts w:ascii="Arial" w:hAnsi="Arial" w:cs="Arial"/>
        </w:rPr>
      </w:pPr>
      <w:r w:rsidRPr="00C94C4E">
        <w:rPr>
          <w:rFonts w:ascii="Arial" w:hAnsi="Arial" w:cs="Arial"/>
        </w:rPr>
        <w:t>Quality</w:t>
      </w:r>
    </w:p>
    <w:p w14:paraId="390B9DB0" w14:textId="009AC7E2" w:rsidR="00C94C4E" w:rsidRPr="009F666B" w:rsidRDefault="0077762D" w:rsidP="009F666B">
      <w:pPr>
        <w:pStyle w:val="ListParagraph"/>
        <w:numPr>
          <w:ilvl w:val="0"/>
          <w:numId w:val="17"/>
        </w:numPr>
        <w:rPr>
          <w:rFonts w:ascii="Arial" w:hAnsi="Arial" w:cs="Arial"/>
        </w:rPr>
      </w:pPr>
      <w:r>
        <w:rPr>
          <w:rFonts w:ascii="Arial" w:hAnsi="Arial" w:cs="Arial"/>
        </w:rPr>
        <w:t>Assistance</w:t>
      </w:r>
    </w:p>
    <w:p w14:paraId="76DAD7BE" w14:textId="6DA2882A" w:rsidR="00C94C4E" w:rsidRDefault="00C94C4E" w:rsidP="00C94C4E">
      <w:pPr>
        <w:rPr>
          <w:rFonts w:ascii="Arial" w:hAnsi="Arial" w:cs="Arial"/>
          <w:b/>
          <w:bCs/>
        </w:rPr>
      </w:pPr>
      <w:r w:rsidRPr="00C94C4E">
        <w:rPr>
          <w:rFonts w:ascii="Arial" w:hAnsi="Arial" w:cs="Arial"/>
          <w:b/>
          <w:bCs/>
        </w:rPr>
        <w:t>Price:</w:t>
      </w:r>
    </w:p>
    <w:p w14:paraId="2CF10161" w14:textId="6A4F20F8" w:rsidR="00C94C4E" w:rsidRPr="00C94C4E" w:rsidRDefault="00C94C4E" w:rsidP="00C94C4E">
      <w:pPr>
        <w:pStyle w:val="ListParagraph"/>
        <w:numPr>
          <w:ilvl w:val="0"/>
          <w:numId w:val="18"/>
        </w:numPr>
        <w:rPr>
          <w:rFonts w:ascii="Arial" w:hAnsi="Arial" w:cs="Arial"/>
        </w:rPr>
      </w:pPr>
      <w:r w:rsidRPr="00C94C4E">
        <w:rPr>
          <w:rFonts w:ascii="Arial" w:hAnsi="Arial" w:cs="Arial"/>
        </w:rPr>
        <w:t>List price</w:t>
      </w:r>
    </w:p>
    <w:p w14:paraId="2D98D993" w14:textId="7A111EEB" w:rsidR="00C94C4E" w:rsidRPr="00C94C4E" w:rsidRDefault="00C94C4E" w:rsidP="00C94C4E">
      <w:pPr>
        <w:pStyle w:val="ListParagraph"/>
        <w:numPr>
          <w:ilvl w:val="0"/>
          <w:numId w:val="18"/>
        </w:numPr>
        <w:rPr>
          <w:rFonts w:ascii="Arial" w:hAnsi="Arial" w:cs="Arial"/>
        </w:rPr>
      </w:pPr>
      <w:r w:rsidRPr="00C94C4E">
        <w:rPr>
          <w:rFonts w:ascii="Arial" w:hAnsi="Arial" w:cs="Arial"/>
        </w:rPr>
        <w:t>Discount</w:t>
      </w:r>
    </w:p>
    <w:p w14:paraId="6D3B9975" w14:textId="69667B9B" w:rsidR="0077762D" w:rsidRPr="008928C1" w:rsidRDefault="00C94C4E" w:rsidP="008928C1">
      <w:pPr>
        <w:pStyle w:val="ListParagraph"/>
        <w:numPr>
          <w:ilvl w:val="0"/>
          <w:numId w:val="18"/>
        </w:numPr>
        <w:rPr>
          <w:rFonts w:ascii="Arial" w:hAnsi="Arial" w:cs="Arial"/>
        </w:rPr>
      </w:pPr>
      <w:r w:rsidRPr="00C94C4E">
        <w:rPr>
          <w:rFonts w:ascii="Arial" w:hAnsi="Arial" w:cs="Arial"/>
        </w:rPr>
        <w:t>Payment period</w:t>
      </w:r>
    </w:p>
    <w:p w14:paraId="585AF8CC" w14:textId="66013336" w:rsidR="001F05EB" w:rsidRDefault="001F05EB" w:rsidP="001F05EB">
      <w:pPr>
        <w:rPr>
          <w:rFonts w:ascii="Arial" w:hAnsi="Arial" w:cs="Arial"/>
        </w:rPr>
      </w:pPr>
      <w:r>
        <w:rPr>
          <w:rFonts w:ascii="Arial" w:hAnsi="Arial" w:cs="Arial"/>
        </w:rPr>
        <w:lastRenderedPageBreak/>
        <w:t xml:space="preserve">Among the </w:t>
      </w:r>
      <w:r w:rsidR="0046256E">
        <w:rPr>
          <w:rFonts w:ascii="Arial" w:hAnsi="Arial" w:cs="Arial"/>
        </w:rPr>
        <w:t>five-star</w:t>
      </w:r>
      <w:r>
        <w:rPr>
          <w:rFonts w:ascii="Arial" w:hAnsi="Arial" w:cs="Arial"/>
        </w:rPr>
        <w:t xml:space="preserve"> hotel in the world</w:t>
      </w:r>
      <w:r w:rsidR="001833E0">
        <w:rPr>
          <w:rFonts w:ascii="Arial" w:hAnsi="Arial" w:cs="Arial"/>
        </w:rPr>
        <w:t>,</w:t>
      </w:r>
      <w:r>
        <w:rPr>
          <w:rFonts w:ascii="Arial" w:hAnsi="Arial" w:cs="Arial"/>
        </w:rPr>
        <w:t xml:space="preserve"> </w:t>
      </w:r>
      <w:r w:rsidR="0046256E">
        <w:rPr>
          <w:rFonts w:ascii="Arial" w:hAnsi="Arial" w:cs="Arial"/>
        </w:rPr>
        <w:t>Hilton one</w:t>
      </w:r>
      <w:r>
        <w:rPr>
          <w:rFonts w:ascii="Arial" w:hAnsi="Arial" w:cs="Arial"/>
        </w:rPr>
        <w:t xml:space="preserve"> of them</w:t>
      </w:r>
      <w:r w:rsidR="0046256E">
        <w:rPr>
          <w:rFonts w:ascii="Arial" w:hAnsi="Arial" w:cs="Arial"/>
        </w:rPr>
        <w:t xml:space="preserve"> for excellence services</w:t>
      </w:r>
      <w:r w:rsidR="001833E0">
        <w:rPr>
          <w:rFonts w:ascii="Arial" w:hAnsi="Arial" w:cs="Arial"/>
        </w:rPr>
        <w:t xml:space="preserve">, </w:t>
      </w:r>
      <w:r w:rsidR="0046256E">
        <w:rPr>
          <w:rFonts w:ascii="Arial" w:hAnsi="Arial" w:cs="Arial"/>
        </w:rPr>
        <w:t>customer satisfaction</w:t>
      </w:r>
      <w:r>
        <w:rPr>
          <w:rFonts w:ascii="Arial" w:hAnsi="Arial" w:cs="Arial"/>
        </w:rPr>
        <w:t>,</w:t>
      </w:r>
      <w:r w:rsidR="001833E0">
        <w:rPr>
          <w:rFonts w:ascii="Arial" w:hAnsi="Arial" w:cs="Arial"/>
        </w:rPr>
        <w:t xml:space="preserve"> and high quality services provide,</w:t>
      </w:r>
      <w:r>
        <w:rPr>
          <w:rFonts w:ascii="Arial" w:hAnsi="Arial" w:cs="Arial"/>
        </w:rPr>
        <w:t xml:space="preserve"> they </w:t>
      </w:r>
      <w:r w:rsidR="0046256E">
        <w:rPr>
          <w:rFonts w:ascii="Arial" w:hAnsi="Arial" w:cs="Arial"/>
        </w:rPr>
        <w:t>rent</w:t>
      </w:r>
      <w:r>
        <w:rPr>
          <w:rFonts w:ascii="Arial" w:hAnsi="Arial" w:cs="Arial"/>
        </w:rPr>
        <w:t xml:space="preserve"> meeting room, banquets hall, pharmaceutical representative group, cultural, legislative or political group, personal</w:t>
      </w:r>
      <w:r w:rsidR="0046256E">
        <w:rPr>
          <w:rFonts w:ascii="Arial" w:hAnsi="Arial" w:cs="Arial"/>
        </w:rPr>
        <w:t>, political party, union, club also individual with pre booking system.</w:t>
      </w:r>
    </w:p>
    <w:p w14:paraId="35EB4521" w14:textId="1A713104" w:rsidR="001D0A33" w:rsidRDefault="001D0A33" w:rsidP="001F05EB">
      <w:pPr>
        <w:rPr>
          <w:rFonts w:ascii="Arial" w:hAnsi="Arial" w:cs="Arial"/>
        </w:rPr>
      </w:pPr>
      <w:r>
        <w:rPr>
          <w:rFonts w:ascii="Arial" w:hAnsi="Arial" w:cs="Arial"/>
        </w:rPr>
        <w:t xml:space="preserve">Most of the hotel room price are fix with different cost for consumer affordability but conference or </w:t>
      </w:r>
      <w:r w:rsidR="00895416">
        <w:rPr>
          <w:rFonts w:ascii="Arial" w:hAnsi="Arial" w:cs="Arial"/>
        </w:rPr>
        <w:t xml:space="preserve">event hall </w:t>
      </w:r>
      <w:r>
        <w:rPr>
          <w:rFonts w:ascii="Arial" w:hAnsi="Arial" w:cs="Arial"/>
        </w:rPr>
        <w:t>customer</w:t>
      </w:r>
      <w:r w:rsidR="00895416">
        <w:rPr>
          <w:rFonts w:ascii="Arial" w:hAnsi="Arial" w:cs="Arial"/>
        </w:rPr>
        <w:t xml:space="preserve"> rate may different. Food cost always various, there are no limited rule, </w:t>
      </w:r>
      <w:r w:rsidR="009535EE">
        <w:rPr>
          <w:rFonts w:ascii="Arial" w:hAnsi="Arial" w:cs="Arial"/>
        </w:rPr>
        <w:t>it</w:t>
      </w:r>
      <w:r w:rsidR="00895416">
        <w:rPr>
          <w:rFonts w:ascii="Arial" w:hAnsi="Arial" w:cs="Arial"/>
        </w:rPr>
        <w:t xml:space="preserve"> </w:t>
      </w:r>
      <w:r w:rsidR="009535EE">
        <w:rPr>
          <w:rFonts w:ascii="Arial" w:hAnsi="Arial" w:cs="Arial"/>
        </w:rPr>
        <w:t>depends</w:t>
      </w:r>
      <w:r w:rsidR="00895416">
        <w:rPr>
          <w:rFonts w:ascii="Arial" w:hAnsi="Arial" w:cs="Arial"/>
        </w:rPr>
        <w:t xml:space="preserve"> kitchen manager and client </w:t>
      </w:r>
      <w:r w:rsidR="009535EE">
        <w:rPr>
          <w:rFonts w:ascii="Arial" w:hAnsi="Arial" w:cs="Arial"/>
        </w:rPr>
        <w:t>mediation.</w:t>
      </w:r>
    </w:p>
    <w:p w14:paraId="757A97C4" w14:textId="38086C1E" w:rsidR="009535EE" w:rsidRDefault="009535EE" w:rsidP="001F05EB">
      <w:pPr>
        <w:rPr>
          <w:rFonts w:ascii="Arial" w:hAnsi="Arial" w:cs="Arial"/>
        </w:rPr>
      </w:pPr>
      <w:r>
        <w:rPr>
          <w:rFonts w:ascii="Arial" w:hAnsi="Arial" w:cs="Arial"/>
        </w:rPr>
        <w:t xml:space="preserve">Price policy base with season when high volume of consumer </w:t>
      </w:r>
      <w:r w:rsidR="00ED3609">
        <w:rPr>
          <w:rFonts w:ascii="Arial" w:hAnsi="Arial" w:cs="Arial"/>
        </w:rPr>
        <w:t>wants</w:t>
      </w:r>
      <w:r>
        <w:rPr>
          <w:rFonts w:ascii="Arial" w:hAnsi="Arial" w:cs="Arial"/>
        </w:rPr>
        <w:t xml:space="preserve"> to use the facility like festival time or tourist season, the reason is </w:t>
      </w:r>
      <w:r w:rsidR="008B0622">
        <w:rPr>
          <w:rFonts w:ascii="Arial" w:hAnsi="Arial" w:cs="Arial"/>
        </w:rPr>
        <w:t xml:space="preserve">maximum profit, on other way </w:t>
      </w:r>
      <w:r w:rsidR="00ED3609">
        <w:rPr>
          <w:rFonts w:ascii="Arial" w:hAnsi="Arial" w:cs="Arial"/>
        </w:rPr>
        <w:t>poor</w:t>
      </w:r>
      <w:r w:rsidR="008B0622">
        <w:rPr>
          <w:rFonts w:ascii="Arial" w:hAnsi="Arial" w:cs="Arial"/>
        </w:rPr>
        <w:t xml:space="preserve"> time </w:t>
      </w:r>
      <w:r w:rsidR="00ED3609">
        <w:rPr>
          <w:rFonts w:ascii="Arial" w:hAnsi="Arial" w:cs="Arial"/>
        </w:rPr>
        <w:t xml:space="preserve">they reduce price just for marketing. Loyalty card holder also </w:t>
      </w:r>
      <w:r w:rsidR="00FD1A52">
        <w:rPr>
          <w:rFonts w:ascii="Arial" w:hAnsi="Arial" w:cs="Arial"/>
        </w:rPr>
        <w:t>have</w:t>
      </w:r>
      <w:r w:rsidR="00ED3609">
        <w:rPr>
          <w:rFonts w:ascii="Arial" w:hAnsi="Arial" w:cs="Arial"/>
        </w:rPr>
        <w:t xml:space="preserve"> discount </w:t>
      </w:r>
      <w:r w:rsidR="00FD1A52">
        <w:rPr>
          <w:rFonts w:ascii="Arial" w:hAnsi="Arial" w:cs="Arial"/>
        </w:rPr>
        <w:t>value. Future possible consumer gets special offer even fifty percent discount in weekend, so they motivated to stay more days.</w:t>
      </w:r>
    </w:p>
    <w:p w14:paraId="3906ED00" w14:textId="69DC8B09" w:rsidR="00A8034A" w:rsidRDefault="00A8034A" w:rsidP="001F05EB">
      <w:pPr>
        <w:rPr>
          <w:rFonts w:ascii="Arial" w:hAnsi="Arial" w:cs="Arial"/>
        </w:rPr>
      </w:pPr>
      <w:r>
        <w:rPr>
          <w:rFonts w:ascii="Arial" w:hAnsi="Arial" w:cs="Arial"/>
        </w:rPr>
        <w:t xml:space="preserve">In UK </w:t>
      </w:r>
      <w:r w:rsidR="00F221F5">
        <w:rPr>
          <w:rFonts w:ascii="Arial" w:hAnsi="Arial" w:cs="Arial"/>
        </w:rPr>
        <w:t>Hilton are centre of the city with good communication to</w:t>
      </w:r>
      <w:r w:rsidR="00186BEC">
        <w:rPr>
          <w:rFonts w:ascii="Arial" w:hAnsi="Arial" w:cs="Arial"/>
        </w:rPr>
        <w:t>ward</w:t>
      </w:r>
      <w:r w:rsidR="00F221F5">
        <w:rPr>
          <w:rFonts w:ascii="Arial" w:hAnsi="Arial" w:cs="Arial"/>
        </w:rPr>
        <w:t xml:space="preserve"> airport for commercial purpose, </w:t>
      </w:r>
      <w:r w:rsidR="009A2CA5">
        <w:rPr>
          <w:rFonts w:ascii="Arial" w:hAnsi="Arial" w:cs="Arial"/>
        </w:rPr>
        <w:t>in</w:t>
      </w:r>
      <w:r w:rsidR="00F221F5">
        <w:rPr>
          <w:rFonts w:ascii="Arial" w:hAnsi="Arial" w:cs="Arial"/>
        </w:rPr>
        <w:t xml:space="preserve"> worldwide they recruit local people</w:t>
      </w:r>
      <w:r w:rsidR="00186BEC">
        <w:rPr>
          <w:rFonts w:ascii="Arial" w:hAnsi="Arial" w:cs="Arial"/>
        </w:rPr>
        <w:t xml:space="preserve"> not only</w:t>
      </w:r>
      <w:r w:rsidR="00F221F5">
        <w:rPr>
          <w:rFonts w:ascii="Arial" w:hAnsi="Arial" w:cs="Arial"/>
        </w:rPr>
        <w:t xml:space="preserve"> cost </w:t>
      </w:r>
      <w:r w:rsidR="00186BEC">
        <w:rPr>
          <w:rFonts w:ascii="Arial" w:hAnsi="Arial" w:cs="Arial"/>
        </w:rPr>
        <w:t>also</w:t>
      </w:r>
      <w:r w:rsidR="00F221F5">
        <w:rPr>
          <w:rFonts w:ascii="Arial" w:hAnsi="Arial" w:cs="Arial"/>
        </w:rPr>
        <w:t xml:space="preserve"> nearby community </w:t>
      </w:r>
      <w:r w:rsidR="007F6950">
        <w:rPr>
          <w:rFonts w:ascii="Arial" w:hAnsi="Arial" w:cs="Arial"/>
        </w:rPr>
        <w:t xml:space="preserve">offer best assistance </w:t>
      </w:r>
      <w:r w:rsidR="00186BEC">
        <w:rPr>
          <w:rFonts w:ascii="Arial" w:hAnsi="Arial" w:cs="Arial"/>
        </w:rPr>
        <w:t xml:space="preserve">to </w:t>
      </w:r>
      <w:r w:rsidR="007F6950">
        <w:rPr>
          <w:rFonts w:ascii="Arial" w:hAnsi="Arial" w:cs="Arial"/>
        </w:rPr>
        <w:t>traveller a</w:t>
      </w:r>
      <w:r w:rsidR="00186BEC">
        <w:rPr>
          <w:rFonts w:ascii="Arial" w:hAnsi="Arial" w:cs="Arial"/>
        </w:rPr>
        <w:t>nd</w:t>
      </w:r>
      <w:r w:rsidR="007F6950">
        <w:rPr>
          <w:rFonts w:ascii="Arial" w:hAnsi="Arial" w:cs="Arial"/>
        </w:rPr>
        <w:t xml:space="preserve"> brand image.</w:t>
      </w:r>
      <w:r w:rsidR="009A2CA5">
        <w:rPr>
          <w:rFonts w:ascii="Arial" w:hAnsi="Arial" w:cs="Arial"/>
        </w:rPr>
        <w:t xml:space="preserve"> All the resorts are visible based location, major important airport accommodation facilities even casino hotel.</w:t>
      </w:r>
    </w:p>
    <w:p w14:paraId="2B48B7E1" w14:textId="1E373750" w:rsidR="00391118" w:rsidRDefault="00F63C38" w:rsidP="001F05EB">
      <w:pPr>
        <w:rPr>
          <w:rFonts w:ascii="Arial" w:hAnsi="Arial" w:cs="Arial"/>
        </w:rPr>
      </w:pPr>
      <w:r>
        <w:rPr>
          <w:rFonts w:ascii="Arial" w:hAnsi="Arial" w:cs="Arial"/>
        </w:rPr>
        <w:t xml:space="preserve">Web is main publicity mechanism </w:t>
      </w:r>
      <w:r w:rsidR="00391118">
        <w:rPr>
          <w:rFonts w:ascii="Arial" w:hAnsi="Arial" w:cs="Arial"/>
        </w:rPr>
        <w:t xml:space="preserve">although </w:t>
      </w:r>
      <w:r>
        <w:rPr>
          <w:rFonts w:ascii="Arial" w:hAnsi="Arial" w:cs="Arial"/>
        </w:rPr>
        <w:t xml:space="preserve">hotel magazine, gadget, newspaper with attractive picture, periodically ad, sales department choose potential client for </w:t>
      </w:r>
      <w:r w:rsidR="003D0DAE">
        <w:rPr>
          <w:rFonts w:ascii="Arial" w:hAnsi="Arial" w:cs="Arial"/>
        </w:rPr>
        <w:t>meeting,</w:t>
      </w:r>
      <w:r>
        <w:rPr>
          <w:rFonts w:ascii="Arial" w:hAnsi="Arial" w:cs="Arial"/>
        </w:rPr>
        <w:t xml:space="preserve"> weeding ceremony, individual group meeting also dealing company </w:t>
      </w:r>
      <w:r w:rsidR="003D0DAE">
        <w:rPr>
          <w:rFonts w:ascii="Arial" w:hAnsi="Arial" w:cs="Arial"/>
        </w:rPr>
        <w:t xml:space="preserve">business. Membership card help consumer discount also easy access so they no need to que for paperwork. </w:t>
      </w:r>
      <w:r w:rsidR="002A4BD4">
        <w:rPr>
          <w:rFonts w:ascii="Arial" w:hAnsi="Arial" w:cs="Arial"/>
        </w:rPr>
        <w:t xml:space="preserve">Worldwide strong </w:t>
      </w:r>
      <w:r w:rsidR="009661AC">
        <w:rPr>
          <w:rFonts w:ascii="Arial" w:hAnsi="Arial" w:cs="Arial"/>
        </w:rPr>
        <w:t xml:space="preserve">advertisement </w:t>
      </w:r>
      <w:r w:rsidR="008164C9">
        <w:rPr>
          <w:rFonts w:ascii="Arial" w:hAnsi="Arial" w:cs="Arial"/>
        </w:rPr>
        <w:t>catches</w:t>
      </w:r>
      <w:r w:rsidR="002A4BD4">
        <w:rPr>
          <w:rFonts w:ascii="Arial" w:hAnsi="Arial" w:cs="Arial"/>
        </w:rPr>
        <w:t xml:space="preserve"> well </w:t>
      </w:r>
      <w:r w:rsidR="009661AC">
        <w:rPr>
          <w:rFonts w:ascii="Arial" w:hAnsi="Arial" w:cs="Arial"/>
        </w:rPr>
        <w:t>off buyer</w:t>
      </w:r>
      <w:r w:rsidR="002A4BD4">
        <w:rPr>
          <w:rFonts w:ascii="Arial" w:hAnsi="Arial" w:cs="Arial"/>
        </w:rPr>
        <w:t xml:space="preserve"> and attract big event organizer</w:t>
      </w:r>
    </w:p>
    <w:p w14:paraId="4751CCF5" w14:textId="0CC72029" w:rsidR="0077762D" w:rsidRDefault="0077762D" w:rsidP="001F05EB">
      <w:pPr>
        <w:rPr>
          <w:rFonts w:ascii="Arial" w:hAnsi="Arial" w:cs="Arial"/>
        </w:rPr>
      </w:pPr>
    </w:p>
    <w:p w14:paraId="4E29899A" w14:textId="2A90C871" w:rsidR="007546B3" w:rsidRDefault="007546B3" w:rsidP="001F05EB">
      <w:pPr>
        <w:rPr>
          <w:rFonts w:ascii="Arial" w:hAnsi="Arial" w:cs="Arial"/>
        </w:rPr>
      </w:pPr>
    </w:p>
    <w:p w14:paraId="0F665552" w14:textId="7E06D26E" w:rsidR="007546B3" w:rsidRDefault="008F7E03" w:rsidP="001F05EB">
      <w:pPr>
        <w:rPr>
          <w:rFonts w:ascii="Arial" w:hAnsi="Arial" w:cs="Arial"/>
        </w:rPr>
      </w:pPr>
      <w:r>
        <w:rPr>
          <w:rFonts w:ascii="Arial" w:hAnsi="Arial" w:cs="Arial"/>
          <w:noProof/>
        </w:rPr>
        <w:drawing>
          <wp:inline distT="0" distB="0" distL="0" distR="0" wp14:anchorId="66C3D3C3" wp14:editId="755540CA">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86B6AAF" w14:textId="255C4A2A" w:rsidR="007546B3" w:rsidRDefault="007546B3" w:rsidP="001F05EB">
      <w:pPr>
        <w:rPr>
          <w:rFonts w:ascii="Arial" w:hAnsi="Arial" w:cs="Arial"/>
        </w:rPr>
      </w:pPr>
    </w:p>
    <w:p w14:paraId="172E58DC" w14:textId="69FCC4BC" w:rsidR="007546B3" w:rsidRDefault="007546B3" w:rsidP="001F05EB">
      <w:pPr>
        <w:rPr>
          <w:rFonts w:ascii="Arial" w:hAnsi="Arial" w:cs="Arial"/>
        </w:rPr>
      </w:pPr>
    </w:p>
    <w:p w14:paraId="04D91D1E" w14:textId="3060C291" w:rsidR="00BD7E88" w:rsidRPr="0077762D" w:rsidRDefault="008339C6" w:rsidP="00BD7E88">
      <w:pPr>
        <w:rPr>
          <w:rFonts w:ascii="Arial" w:hAnsi="Arial" w:cs="Arial"/>
          <w:b/>
          <w:bCs/>
        </w:rPr>
      </w:pPr>
      <w:r>
        <w:rPr>
          <w:rFonts w:ascii="Arial" w:hAnsi="Arial" w:cs="Arial"/>
          <w:b/>
          <w:bCs/>
        </w:rPr>
        <w:t xml:space="preserve">Data </w:t>
      </w:r>
      <w:r w:rsidRPr="00790CB3">
        <w:rPr>
          <w:rFonts w:ascii="Arial" w:hAnsi="Arial" w:cs="Arial"/>
          <w:b/>
          <w:bCs/>
        </w:rPr>
        <w:t>taken</w:t>
      </w:r>
      <w:r w:rsidR="00BD7E88" w:rsidRPr="00790CB3">
        <w:rPr>
          <w:rFonts w:ascii="Arial" w:hAnsi="Arial" w:cs="Arial"/>
          <w:b/>
          <w:bCs/>
        </w:rPr>
        <w:t xml:space="preserve"> from Hilton Hotel annual report 2016 provided EBITDA </w:t>
      </w:r>
    </w:p>
    <w:p w14:paraId="33779F02" w14:textId="77777777" w:rsidR="009F666B" w:rsidRDefault="009F666B" w:rsidP="001F05EB">
      <w:pPr>
        <w:rPr>
          <w:rFonts w:ascii="Arial" w:hAnsi="Arial" w:cs="Arial"/>
        </w:rPr>
      </w:pPr>
    </w:p>
    <w:p w14:paraId="25FC50E5" w14:textId="77777777" w:rsidR="008339C6" w:rsidRDefault="008339C6" w:rsidP="001F05EB">
      <w:pPr>
        <w:rPr>
          <w:rFonts w:ascii="Arial" w:hAnsi="Arial" w:cs="Arial"/>
          <w:b/>
          <w:bCs/>
        </w:rPr>
      </w:pPr>
    </w:p>
    <w:p w14:paraId="75675542" w14:textId="77777777" w:rsidR="008339C6" w:rsidRDefault="008339C6" w:rsidP="001F05EB">
      <w:pPr>
        <w:rPr>
          <w:rFonts w:ascii="Arial" w:hAnsi="Arial" w:cs="Arial"/>
          <w:b/>
          <w:bCs/>
        </w:rPr>
      </w:pPr>
    </w:p>
    <w:p w14:paraId="18929DC5" w14:textId="4014B4C2" w:rsidR="00391118" w:rsidRDefault="00460A18" w:rsidP="001F05EB">
      <w:pPr>
        <w:rPr>
          <w:rFonts w:ascii="Arial" w:hAnsi="Arial" w:cs="Arial"/>
          <w:b/>
          <w:bCs/>
        </w:rPr>
      </w:pPr>
      <w:r w:rsidRPr="00460A18">
        <w:rPr>
          <w:rFonts w:ascii="Arial" w:hAnsi="Arial" w:cs="Arial"/>
          <w:b/>
          <w:bCs/>
        </w:rPr>
        <w:t>MARKET SEGMENT</w:t>
      </w:r>
      <w:r w:rsidRPr="008164C9">
        <w:rPr>
          <w:rFonts w:ascii="Arial" w:hAnsi="Arial" w:cs="Arial"/>
          <w:b/>
          <w:bCs/>
        </w:rPr>
        <w:t>:</w:t>
      </w:r>
    </w:p>
    <w:p w14:paraId="64A161F1" w14:textId="77777777" w:rsidR="0077762D" w:rsidRDefault="0077762D" w:rsidP="001F05EB">
      <w:pPr>
        <w:rPr>
          <w:rFonts w:ascii="Arial" w:hAnsi="Arial" w:cs="Arial"/>
          <w:b/>
          <w:bCs/>
        </w:rPr>
      </w:pPr>
    </w:p>
    <w:p w14:paraId="696E76D7" w14:textId="1C8B0F91" w:rsidR="00391118" w:rsidRPr="0077762D" w:rsidRDefault="00391118" w:rsidP="001F05EB">
      <w:pPr>
        <w:rPr>
          <w:rFonts w:ascii="Arial" w:hAnsi="Arial" w:cs="Arial"/>
        </w:rPr>
      </w:pPr>
      <w:r w:rsidRPr="0077762D">
        <w:rPr>
          <w:rFonts w:ascii="Arial" w:hAnsi="Arial" w:cs="Arial"/>
        </w:rPr>
        <w:t>Any association being fruitful for how they assist the extension market</w:t>
      </w:r>
      <w:r w:rsidR="00D92216" w:rsidRPr="0077762D">
        <w:rPr>
          <w:rFonts w:ascii="Arial" w:hAnsi="Arial" w:cs="Arial"/>
        </w:rPr>
        <w:t xml:space="preserve">, segmentation developed real field being consumer desire to ensure a huge level comfort. Hilton in UK are </w:t>
      </w:r>
      <w:r w:rsidR="0087413F" w:rsidRPr="0077762D">
        <w:rPr>
          <w:rFonts w:ascii="Arial" w:hAnsi="Arial" w:cs="Arial"/>
        </w:rPr>
        <w:t>expensive,</w:t>
      </w:r>
      <w:r w:rsidR="00D92216" w:rsidRPr="0077762D">
        <w:rPr>
          <w:rFonts w:ascii="Arial" w:hAnsi="Arial" w:cs="Arial"/>
        </w:rPr>
        <w:t xml:space="preserve"> but they fulfil </w:t>
      </w:r>
      <w:r w:rsidR="0087413F" w:rsidRPr="0077762D">
        <w:rPr>
          <w:rFonts w:ascii="Arial" w:hAnsi="Arial" w:cs="Arial"/>
        </w:rPr>
        <w:t xml:space="preserve">client desire and satisfaction. Company too applies territorial segmentation to point enterprise located, they use world </w:t>
      </w:r>
      <w:r w:rsidR="00C25C10" w:rsidRPr="0077762D">
        <w:rPr>
          <w:rFonts w:ascii="Arial" w:hAnsi="Arial" w:cs="Arial"/>
        </w:rPr>
        <w:t>powerful business</w:t>
      </w:r>
      <w:r w:rsidR="0087413F" w:rsidRPr="0077762D">
        <w:rPr>
          <w:rFonts w:ascii="Arial" w:hAnsi="Arial" w:cs="Arial"/>
        </w:rPr>
        <w:t xml:space="preserve">, or important traveller well known area. </w:t>
      </w:r>
      <w:r w:rsidR="009F06F5" w:rsidRPr="0077762D">
        <w:rPr>
          <w:rFonts w:ascii="Arial" w:hAnsi="Arial" w:cs="Arial"/>
        </w:rPr>
        <w:t>Here territorial segmentation for Holton worldwide-</w:t>
      </w:r>
      <w:r w:rsidR="009F06F5" w:rsidRPr="0077762D">
        <w:rPr>
          <w:rFonts w:ascii="inherit" w:eastAsia="Times New Roman" w:hAnsi="inherit" w:cs="Times New Roman"/>
          <w:noProof/>
          <w:sz w:val="26"/>
          <w:szCs w:val="26"/>
          <w:bdr w:val="none" w:sz="0" w:space="0" w:color="auto" w:frame="1"/>
          <w:lang w:eastAsia="en-GB"/>
        </w:rPr>
        <w:t xml:space="preserve"> </w:t>
      </w:r>
    </w:p>
    <w:p w14:paraId="3C5FD203" w14:textId="629A34DF" w:rsidR="003E7EB8" w:rsidRDefault="003E7EB8" w:rsidP="001F05EB">
      <w:pPr>
        <w:rPr>
          <w:rFonts w:ascii="Arial" w:hAnsi="Arial" w:cs="Arial"/>
        </w:rPr>
      </w:pPr>
      <w:r>
        <w:rPr>
          <w:rFonts w:ascii="Arial" w:hAnsi="Arial" w:cs="Arial"/>
        </w:rPr>
        <w:t xml:space="preserve"> </w:t>
      </w:r>
    </w:p>
    <w:p w14:paraId="16791D1A" w14:textId="61ACBF35" w:rsidR="003E7EB8" w:rsidRDefault="003E7EB8" w:rsidP="00780212">
      <w:pPr>
        <w:rPr>
          <w:rFonts w:ascii="Arial" w:hAnsi="Arial" w:cs="Arial"/>
        </w:rPr>
      </w:pPr>
      <w:r>
        <w:rPr>
          <w:rFonts w:ascii="Arial" w:hAnsi="Arial" w:cs="Arial"/>
        </w:rPr>
        <w:t xml:space="preserve">          </w:t>
      </w:r>
      <w:r>
        <w:rPr>
          <w:rFonts w:ascii="Arial" w:hAnsi="Arial" w:cs="Arial"/>
          <w:noProof/>
        </w:rPr>
        <w:drawing>
          <wp:anchor distT="0" distB="0" distL="114300" distR="114300" simplePos="0" relativeHeight="251659264" behindDoc="1" locked="0" layoutInCell="1" allowOverlap="1" wp14:anchorId="60D742FB" wp14:editId="6D841F7E">
            <wp:simplePos x="0" y="0"/>
            <wp:positionH relativeFrom="column">
              <wp:posOffset>505460</wp:posOffset>
            </wp:positionH>
            <wp:positionV relativeFrom="paragraph">
              <wp:posOffset>2540</wp:posOffset>
            </wp:positionV>
            <wp:extent cx="4538980" cy="3200400"/>
            <wp:effectExtent l="0" t="0" r="13970" b="0"/>
            <wp:wrapTight wrapText="bothSides">
              <wp:wrapPolygon edited="0">
                <wp:start x="0" y="0"/>
                <wp:lineTo x="0" y="21471"/>
                <wp:lineTo x="21576" y="21471"/>
                <wp:lineTo x="21576"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29D3EC95" w14:textId="09203D61" w:rsidR="00790CB3" w:rsidRDefault="00790CB3" w:rsidP="00780212">
      <w:pPr>
        <w:rPr>
          <w:rFonts w:ascii="Arial" w:hAnsi="Arial" w:cs="Arial"/>
        </w:rPr>
      </w:pPr>
    </w:p>
    <w:p w14:paraId="1B9E1182" w14:textId="4BFE67A1" w:rsidR="003E7EB8" w:rsidRDefault="00F1333F" w:rsidP="001F05EB">
      <w:pPr>
        <w:rPr>
          <w:rFonts w:ascii="Arial" w:hAnsi="Arial" w:cs="Arial"/>
        </w:rPr>
      </w:pPr>
      <w:r>
        <w:rPr>
          <w:rFonts w:ascii="Arial" w:hAnsi="Arial" w:cs="Arial"/>
        </w:rPr>
        <w:t xml:space="preserve"> </w:t>
      </w:r>
    </w:p>
    <w:p w14:paraId="30FBD10E" w14:textId="77777777" w:rsidR="00CC0B61" w:rsidRDefault="00CC0B61" w:rsidP="001F05EB">
      <w:pPr>
        <w:rPr>
          <w:rFonts w:ascii="Arial" w:hAnsi="Arial" w:cs="Arial"/>
          <w:b/>
          <w:bCs/>
        </w:rPr>
      </w:pPr>
      <w:bookmarkStart w:id="0" w:name="_Hlk26518974"/>
    </w:p>
    <w:p w14:paraId="0CD23218" w14:textId="54B9E434" w:rsidR="003E7EB8" w:rsidRPr="0077762D" w:rsidRDefault="00BD15BF" w:rsidP="001F05EB">
      <w:pPr>
        <w:rPr>
          <w:rFonts w:ascii="Arial" w:hAnsi="Arial" w:cs="Arial"/>
          <w:b/>
          <w:bCs/>
        </w:rPr>
      </w:pPr>
      <w:bookmarkStart w:id="1" w:name="_Hlk26518926"/>
      <w:r>
        <w:rPr>
          <w:rFonts w:ascii="Arial" w:hAnsi="Arial" w:cs="Arial"/>
          <w:b/>
          <w:bCs/>
        </w:rPr>
        <w:t xml:space="preserve"> </w:t>
      </w:r>
      <w:bookmarkEnd w:id="1"/>
      <w:r w:rsidR="004E6BFA" w:rsidRPr="00790CB3">
        <w:rPr>
          <w:rFonts w:ascii="Arial" w:hAnsi="Arial" w:cs="Arial"/>
          <w:b/>
          <w:bCs/>
        </w:rPr>
        <w:t>statistics</w:t>
      </w:r>
      <w:r w:rsidR="00790CB3" w:rsidRPr="00790CB3">
        <w:rPr>
          <w:rFonts w:ascii="Arial" w:hAnsi="Arial" w:cs="Arial"/>
          <w:b/>
          <w:bCs/>
        </w:rPr>
        <w:t xml:space="preserve"> taken from Hilton Hotel annual report 2016 provided EBITDA </w:t>
      </w:r>
    </w:p>
    <w:bookmarkEnd w:id="0"/>
    <w:p w14:paraId="59B6CFC6" w14:textId="1F589008" w:rsidR="0077762D" w:rsidRDefault="009F666B" w:rsidP="001F05EB">
      <w:pPr>
        <w:rPr>
          <w:rFonts w:ascii="Arial" w:hAnsi="Arial" w:cs="Arial"/>
        </w:rPr>
      </w:pPr>
      <w:r>
        <w:rPr>
          <w:rFonts w:ascii="Arial" w:hAnsi="Arial" w:cs="Arial"/>
        </w:rPr>
        <w:t xml:space="preserve"> </w:t>
      </w:r>
    </w:p>
    <w:p w14:paraId="239A3ABB" w14:textId="6ECBD7C5" w:rsidR="00CC0B61" w:rsidRDefault="00CC0B61" w:rsidP="001F05EB">
      <w:pPr>
        <w:rPr>
          <w:rFonts w:ascii="Arial" w:hAnsi="Arial" w:cs="Arial"/>
        </w:rPr>
      </w:pPr>
    </w:p>
    <w:p w14:paraId="6ACFCDFA" w14:textId="77777777" w:rsidR="00CC0B61" w:rsidRDefault="00CC0B61" w:rsidP="001F05EB">
      <w:pPr>
        <w:rPr>
          <w:rFonts w:ascii="Arial" w:hAnsi="Arial" w:cs="Arial"/>
        </w:rPr>
      </w:pPr>
    </w:p>
    <w:p w14:paraId="34812387" w14:textId="4EF9A188" w:rsidR="00EF3C1E" w:rsidRDefault="009F666B" w:rsidP="001F05EB">
      <w:pPr>
        <w:rPr>
          <w:rFonts w:ascii="Arial" w:hAnsi="Arial" w:cs="Arial"/>
        </w:rPr>
      </w:pPr>
      <w:r>
        <w:rPr>
          <w:rFonts w:ascii="Arial" w:hAnsi="Arial" w:cs="Arial"/>
        </w:rPr>
        <w:t xml:space="preserve">                               </w:t>
      </w:r>
    </w:p>
    <w:p w14:paraId="29A3585A" w14:textId="4E588B07" w:rsidR="00431727" w:rsidRPr="004967E8" w:rsidRDefault="00431727" w:rsidP="001F05EB">
      <w:pPr>
        <w:rPr>
          <w:rFonts w:ascii="Arial" w:hAnsi="Arial" w:cs="Arial"/>
          <w:b/>
          <w:bCs/>
        </w:rPr>
      </w:pPr>
      <w:r w:rsidRPr="00434AB8">
        <w:rPr>
          <w:rFonts w:ascii="Arial" w:hAnsi="Arial" w:cs="Arial"/>
          <w:b/>
          <w:bCs/>
        </w:rPr>
        <w:t>PEST</w:t>
      </w:r>
      <w:r w:rsidR="00C765A7" w:rsidRPr="004967E8">
        <w:rPr>
          <w:rFonts w:ascii="Arial" w:hAnsi="Arial" w:cs="Arial"/>
          <w:b/>
          <w:bCs/>
        </w:rPr>
        <w:t xml:space="preserve"> F</w:t>
      </w:r>
      <w:r w:rsidR="009F06F5">
        <w:rPr>
          <w:rFonts w:ascii="Arial" w:hAnsi="Arial" w:cs="Arial"/>
          <w:b/>
          <w:bCs/>
        </w:rPr>
        <w:t>or</w:t>
      </w:r>
      <w:r w:rsidR="00C765A7" w:rsidRPr="004967E8">
        <w:rPr>
          <w:rFonts w:ascii="Arial" w:hAnsi="Arial" w:cs="Arial"/>
          <w:b/>
          <w:bCs/>
        </w:rPr>
        <w:t xml:space="preserve"> H</w:t>
      </w:r>
      <w:r w:rsidR="009F06F5">
        <w:rPr>
          <w:rFonts w:ascii="Arial" w:hAnsi="Arial" w:cs="Arial"/>
          <w:b/>
          <w:bCs/>
        </w:rPr>
        <w:t>ilton</w:t>
      </w:r>
      <w:r w:rsidR="00C765A7" w:rsidRPr="004967E8">
        <w:rPr>
          <w:rFonts w:ascii="Arial" w:hAnsi="Arial" w:cs="Arial"/>
          <w:b/>
          <w:bCs/>
        </w:rPr>
        <w:t>:</w:t>
      </w:r>
    </w:p>
    <w:p w14:paraId="40D7AEF0" w14:textId="2D5EFB1D" w:rsidR="00C765A7" w:rsidRPr="004967E8" w:rsidRDefault="00C765A7" w:rsidP="001F05EB">
      <w:pPr>
        <w:rPr>
          <w:rFonts w:ascii="Arial" w:hAnsi="Arial" w:cs="Arial"/>
          <w:b/>
          <w:bCs/>
        </w:rPr>
      </w:pPr>
    </w:p>
    <w:p w14:paraId="2FD45DC7" w14:textId="309E3868" w:rsidR="00C765A7" w:rsidRPr="0077762D" w:rsidRDefault="004967E8" w:rsidP="001F05EB">
      <w:pPr>
        <w:rPr>
          <w:rFonts w:ascii="Arial" w:hAnsi="Arial" w:cs="Arial"/>
        </w:rPr>
      </w:pPr>
      <w:r w:rsidRPr="0077762D">
        <w:rPr>
          <w:rFonts w:ascii="Arial" w:hAnsi="Arial" w:cs="Arial"/>
        </w:rPr>
        <w:t>financial</w:t>
      </w:r>
      <w:r w:rsidR="00C765A7" w:rsidRPr="0077762D">
        <w:rPr>
          <w:rFonts w:ascii="Arial" w:hAnsi="Arial" w:cs="Arial"/>
        </w:rPr>
        <w:t xml:space="preserve">, </w:t>
      </w:r>
      <w:r w:rsidRPr="0077762D">
        <w:rPr>
          <w:rFonts w:ascii="Arial" w:hAnsi="Arial" w:cs="Arial"/>
        </w:rPr>
        <w:t>political, legal</w:t>
      </w:r>
      <w:r w:rsidR="00C765A7" w:rsidRPr="0077762D">
        <w:rPr>
          <w:rFonts w:ascii="Arial" w:hAnsi="Arial" w:cs="Arial"/>
        </w:rPr>
        <w:t xml:space="preserve"> </w:t>
      </w:r>
      <w:r w:rsidRPr="0077762D">
        <w:rPr>
          <w:rFonts w:ascii="Arial" w:hAnsi="Arial" w:cs="Arial"/>
        </w:rPr>
        <w:t>background</w:t>
      </w:r>
      <w:r w:rsidR="00C765A7" w:rsidRPr="0077762D">
        <w:rPr>
          <w:rFonts w:ascii="Arial" w:hAnsi="Arial" w:cs="Arial"/>
        </w:rPr>
        <w:t xml:space="preserve"> in </w:t>
      </w:r>
      <w:r w:rsidRPr="0077762D">
        <w:rPr>
          <w:rFonts w:ascii="Arial" w:hAnsi="Arial" w:cs="Arial"/>
        </w:rPr>
        <w:t>UK</w:t>
      </w:r>
      <w:r w:rsidR="00C765A7" w:rsidRPr="0077762D">
        <w:rPr>
          <w:rFonts w:ascii="Arial" w:hAnsi="Arial" w:cs="Arial"/>
        </w:rPr>
        <w:t xml:space="preserve"> </w:t>
      </w:r>
      <w:r w:rsidRPr="0077762D">
        <w:rPr>
          <w:rFonts w:ascii="Arial" w:hAnsi="Arial" w:cs="Arial"/>
        </w:rPr>
        <w:t>are sustainable for business and hospitality industry.</w:t>
      </w:r>
    </w:p>
    <w:p w14:paraId="40E6C3F3" w14:textId="332FF99A" w:rsidR="00091492" w:rsidRPr="0077762D" w:rsidRDefault="006A57C7" w:rsidP="001F05EB">
      <w:pPr>
        <w:rPr>
          <w:rFonts w:ascii="Arial" w:hAnsi="Arial" w:cs="Arial"/>
        </w:rPr>
      </w:pPr>
      <w:r w:rsidRPr="0077762D">
        <w:rPr>
          <w:rFonts w:ascii="Arial" w:hAnsi="Arial" w:cs="Arial"/>
        </w:rPr>
        <w:t xml:space="preserve">* </w:t>
      </w:r>
      <w:r w:rsidR="00091492" w:rsidRPr="0077762D">
        <w:rPr>
          <w:rFonts w:ascii="Arial" w:hAnsi="Arial" w:cs="Arial"/>
        </w:rPr>
        <w:t xml:space="preserve">Although current political stability not good but it not </w:t>
      </w:r>
      <w:r w:rsidRPr="0077762D">
        <w:rPr>
          <w:rFonts w:ascii="Arial" w:hAnsi="Arial" w:cs="Arial"/>
        </w:rPr>
        <w:t>threats</w:t>
      </w:r>
      <w:r w:rsidR="00091492" w:rsidRPr="0077762D">
        <w:rPr>
          <w:rFonts w:ascii="Arial" w:hAnsi="Arial" w:cs="Arial"/>
        </w:rPr>
        <w:t xml:space="preserve"> like luxuries establishment sector. </w:t>
      </w:r>
    </w:p>
    <w:p w14:paraId="21F8D062" w14:textId="52874842" w:rsidR="00DA714C" w:rsidRPr="0077762D" w:rsidRDefault="006A57C7" w:rsidP="006A57C7">
      <w:pPr>
        <w:rPr>
          <w:rFonts w:ascii="Arial" w:hAnsi="Arial" w:cs="Arial"/>
        </w:rPr>
      </w:pPr>
      <w:r w:rsidRPr="0077762D">
        <w:rPr>
          <w:rFonts w:ascii="Arial" w:hAnsi="Arial" w:cs="Arial"/>
        </w:rPr>
        <w:lastRenderedPageBreak/>
        <w:t xml:space="preserve">* </w:t>
      </w:r>
      <w:r w:rsidR="004967E8" w:rsidRPr="0077762D">
        <w:rPr>
          <w:rFonts w:ascii="Arial" w:hAnsi="Arial" w:cs="Arial"/>
        </w:rPr>
        <w:t xml:space="preserve">Economic situation for United Kingdom is one of the best </w:t>
      </w:r>
      <w:r w:rsidR="007D613D" w:rsidRPr="0077762D">
        <w:rPr>
          <w:rFonts w:ascii="Arial" w:hAnsi="Arial" w:cs="Arial"/>
        </w:rPr>
        <w:t>positions</w:t>
      </w:r>
      <w:r w:rsidR="004967E8" w:rsidRPr="0077762D">
        <w:rPr>
          <w:rFonts w:ascii="Arial" w:hAnsi="Arial" w:cs="Arial"/>
        </w:rPr>
        <w:t xml:space="preserve"> in</w:t>
      </w:r>
      <w:r w:rsidR="007D613D" w:rsidRPr="0077762D">
        <w:rPr>
          <w:rFonts w:ascii="Arial" w:hAnsi="Arial" w:cs="Arial"/>
        </w:rPr>
        <w:t xml:space="preserve"> the</w:t>
      </w:r>
      <w:r w:rsidR="004967E8" w:rsidRPr="0077762D">
        <w:rPr>
          <w:rFonts w:ascii="Arial" w:hAnsi="Arial" w:cs="Arial"/>
        </w:rPr>
        <w:t xml:space="preserve"> world bas</w:t>
      </w:r>
      <w:r w:rsidR="007D613D" w:rsidRPr="0077762D">
        <w:rPr>
          <w:rFonts w:ascii="Arial" w:hAnsi="Arial" w:cs="Arial"/>
        </w:rPr>
        <w:t>e of</w:t>
      </w:r>
      <w:r w:rsidR="004967E8" w:rsidRPr="0077762D">
        <w:rPr>
          <w:rFonts w:ascii="Arial" w:hAnsi="Arial" w:cs="Arial"/>
        </w:rPr>
        <w:t xml:space="preserve"> that reason ongoing condition </w:t>
      </w:r>
      <w:r w:rsidR="007D613D" w:rsidRPr="0077762D">
        <w:rPr>
          <w:rFonts w:ascii="Arial" w:hAnsi="Arial" w:cs="Arial"/>
        </w:rPr>
        <w:t>are strong, Government investment in social structurer for communication help this production.</w:t>
      </w:r>
    </w:p>
    <w:p w14:paraId="1F9EF642" w14:textId="77777777" w:rsidR="009F666B" w:rsidRPr="0077762D" w:rsidRDefault="006A57C7" w:rsidP="006A57C7">
      <w:pPr>
        <w:rPr>
          <w:rFonts w:ascii="Arial" w:hAnsi="Arial" w:cs="Arial"/>
        </w:rPr>
      </w:pPr>
      <w:r w:rsidRPr="0077762D">
        <w:rPr>
          <w:rFonts w:ascii="Arial" w:hAnsi="Arial" w:cs="Arial"/>
        </w:rPr>
        <w:t xml:space="preserve">* </w:t>
      </w:r>
      <w:r w:rsidR="007D613D" w:rsidRPr="0077762D">
        <w:rPr>
          <w:rFonts w:ascii="Arial" w:hAnsi="Arial" w:cs="Arial"/>
        </w:rPr>
        <w:t>Recycle energy, solar system, plastic less policy made a major</w:t>
      </w:r>
      <w:r w:rsidR="00DA714C" w:rsidRPr="0077762D">
        <w:rPr>
          <w:rFonts w:ascii="Arial" w:hAnsi="Arial" w:cs="Arial"/>
        </w:rPr>
        <w:t xml:space="preserve"> social cultural change for consumer, phycological impact ensure client Hilton do rather better future nature.</w:t>
      </w:r>
    </w:p>
    <w:p w14:paraId="429BE5F1" w14:textId="2AB29230" w:rsidR="006A57C7" w:rsidRPr="006A57C7" w:rsidRDefault="006A57C7" w:rsidP="006A57C7">
      <w:pPr>
        <w:rPr>
          <w:rFonts w:ascii="Arial" w:hAnsi="Arial" w:cs="Arial"/>
        </w:rPr>
      </w:pPr>
      <w:r w:rsidRPr="0077762D">
        <w:rPr>
          <w:rFonts w:ascii="Arial" w:hAnsi="Arial" w:cs="Arial"/>
        </w:rPr>
        <w:t xml:space="preserve">* </w:t>
      </w:r>
      <w:r w:rsidR="00DA714C" w:rsidRPr="0077762D">
        <w:rPr>
          <w:rFonts w:ascii="Arial" w:hAnsi="Arial" w:cs="Arial"/>
        </w:rPr>
        <w:t xml:space="preserve">Govt.is a big contributor for communication and faster internet services, that </w:t>
      </w:r>
      <w:r w:rsidR="00091492" w:rsidRPr="0077762D">
        <w:rPr>
          <w:rFonts w:ascii="Arial" w:hAnsi="Arial" w:cs="Arial"/>
        </w:rPr>
        <w:t xml:space="preserve">secure hospitality industry better because now a </w:t>
      </w:r>
      <w:r w:rsidRPr="0077762D">
        <w:rPr>
          <w:rFonts w:ascii="Arial" w:hAnsi="Arial" w:cs="Arial"/>
        </w:rPr>
        <w:t>day’s</w:t>
      </w:r>
      <w:r w:rsidR="00091492" w:rsidRPr="0077762D">
        <w:rPr>
          <w:rFonts w:ascii="Arial" w:hAnsi="Arial" w:cs="Arial"/>
        </w:rPr>
        <w:t xml:space="preserve"> technological information with buyer along with host get strong relation</w:t>
      </w:r>
      <w:r w:rsidR="00091492" w:rsidRPr="006A57C7">
        <w:rPr>
          <w:rFonts w:ascii="Arial" w:hAnsi="Arial" w:cs="Arial"/>
        </w:rPr>
        <w:t>.</w:t>
      </w:r>
    </w:p>
    <w:p w14:paraId="74D3EB37" w14:textId="68C811A8" w:rsidR="00C765A7" w:rsidRDefault="00C765A7" w:rsidP="001F05EB">
      <w:pPr>
        <w:rPr>
          <w:rFonts w:ascii="Arial" w:hAnsi="Arial" w:cs="Arial"/>
          <w:b/>
          <w:bCs/>
        </w:rPr>
      </w:pPr>
    </w:p>
    <w:p w14:paraId="5E5A542A" w14:textId="3F8724EC" w:rsidR="00111203" w:rsidRDefault="00111203" w:rsidP="001F05EB">
      <w:pPr>
        <w:rPr>
          <w:rFonts w:ascii="Arial" w:hAnsi="Arial" w:cs="Arial"/>
          <w:b/>
          <w:bCs/>
        </w:rPr>
      </w:pPr>
    </w:p>
    <w:p w14:paraId="3EA04F9F" w14:textId="271B5118" w:rsidR="0077762D" w:rsidRDefault="0077762D" w:rsidP="001F05EB">
      <w:pPr>
        <w:rPr>
          <w:rFonts w:ascii="Arial" w:hAnsi="Arial" w:cs="Arial"/>
          <w:b/>
          <w:bCs/>
        </w:rPr>
      </w:pPr>
    </w:p>
    <w:p w14:paraId="5E02C063" w14:textId="2A9B786C" w:rsidR="0077762D" w:rsidRDefault="0077762D" w:rsidP="001F05EB">
      <w:pPr>
        <w:rPr>
          <w:rFonts w:ascii="Arial" w:hAnsi="Arial" w:cs="Arial"/>
          <w:b/>
          <w:bCs/>
        </w:rPr>
      </w:pPr>
    </w:p>
    <w:p w14:paraId="296794A3" w14:textId="77777777" w:rsidR="0077762D" w:rsidRDefault="0077762D" w:rsidP="001F05EB">
      <w:pPr>
        <w:rPr>
          <w:rFonts w:ascii="Arial" w:hAnsi="Arial" w:cs="Arial"/>
          <w:b/>
          <w:bCs/>
        </w:rPr>
      </w:pPr>
    </w:p>
    <w:p w14:paraId="41738035" w14:textId="48136B33" w:rsidR="006A57C7" w:rsidRDefault="006A57C7" w:rsidP="001F05EB">
      <w:pPr>
        <w:rPr>
          <w:rFonts w:ascii="Arial" w:hAnsi="Arial" w:cs="Arial"/>
          <w:b/>
          <w:bCs/>
        </w:rPr>
      </w:pPr>
      <w:r>
        <w:rPr>
          <w:rFonts w:ascii="Arial" w:hAnsi="Arial" w:cs="Arial"/>
          <w:b/>
          <w:bCs/>
        </w:rPr>
        <w:t>UK HILTON HOTEL SWOT:</w:t>
      </w:r>
    </w:p>
    <w:p w14:paraId="2C046443" w14:textId="77777777" w:rsidR="0077762D" w:rsidRDefault="0077762D" w:rsidP="001F05EB">
      <w:pPr>
        <w:rPr>
          <w:rFonts w:ascii="Arial" w:hAnsi="Arial" w:cs="Arial"/>
          <w:b/>
          <w:bCs/>
        </w:rPr>
      </w:pPr>
    </w:p>
    <w:p w14:paraId="67FB79E9" w14:textId="4FC1B19E" w:rsidR="006A57C7" w:rsidRDefault="005F7035" w:rsidP="005F7035">
      <w:pPr>
        <w:rPr>
          <w:rFonts w:ascii="Arial" w:hAnsi="Arial" w:cs="Arial"/>
        </w:rPr>
      </w:pPr>
      <w:r w:rsidRPr="005F7035">
        <w:rPr>
          <w:rFonts w:ascii="Arial" w:hAnsi="Arial" w:cs="Arial"/>
        </w:rPr>
        <w:t>Buyers positive vision, fruitful impact for team member, variety of food, strong portfolio, good location, brand name, regular consumer, are positive part.</w:t>
      </w:r>
    </w:p>
    <w:p w14:paraId="790D56DF" w14:textId="43860635" w:rsidR="00EC4575" w:rsidRDefault="00EC4575" w:rsidP="005F7035">
      <w:pPr>
        <w:rPr>
          <w:rFonts w:ascii="Arial" w:hAnsi="Arial" w:cs="Arial"/>
        </w:rPr>
      </w:pPr>
      <w:r>
        <w:rPr>
          <w:rFonts w:ascii="Arial" w:hAnsi="Arial" w:cs="Arial"/>
        </w:rPr>
        <w:t>Weaknesses are like not target middle class, marketing only for luxurious customers, most of there establishment in USA, less flexibility due to big structure and Hilton around the world more than 10 billion debt.</w:t>
      </w:r>
    </w:p>
    <w:p w14:paraId="64FA2AD0" w14:textId="43B30695" w:rsidR="000042F0" w:rsidRPr="0077762D" w:rsidRDefault="000042F0" w:rsidP="00F94BE7">
      <w:pPr>
        <w:shd w:val="clear" w:color="auto" w:fill="FFFFFF"/>
        <w:spacing w:after="150" w:line="240" w:lineRule="auto"/>
        <w:textAlignment w:val="baseline"/>
        <w:rPr>
          <w:rFonts w:ascii="Arial" w:eastAsia="Times New Roman" w:hAnsi="Arial" w:cs="Arial"/>
          <w:lang w:eastAsia="en-GB"/>
        </w:rPr>
      </w:pPr>
      <w:r w:rsidRPr="0077762D">
        <w:rPr>
          <w:rFonts w:ascii="Arial" w:eastAsia="Times New Roman" w:hAnsi="Arial" w:cs="Arial"/>
          <w:lang w:eastAsia="en-GB"/>
        </w:rPr>
        <w:t xml:space="preserve">Target not only major expenditure, more flexibility, upcoming emerging </w:t>
      </w:r>
      <w:r w:rsidR="00F2404A" w:rsidRPr="0077762D">
        <w:rPr>
          <w:rFonts w:ascii="Arial" w:eastAsia="Times New Roman" w:hAnsi="Arial" w:cs="Arial"/>
          <w:lang w:eastAsia="en-GB"/>
        </w:rPr>
        <w:t>middle-class</w:t>
      </w:r>
      <w:r w:rsidRPr="0077762D">
        <w:rPr>
          <w:rFonts w:ascii="Arial" w:eastAsia="Times New Roman" w:hAnsi="Arial" w:cs="Arial"/>
          <w:lang w:eastAsia="en-GB"/>
        </w:rPr>
        <w:t xml:space="preserve"> buyers, investment research and technology, stablish mid-level budget hotel may be good opportunities</w:t>
      </w:r>
    </w:p>
    <w:p w14:paraId="0124DC29" w14:textId="49B017D5" w:rsidR="002F4ED7" w:rsidRDefault="00F2404A" w:rsidP="00F94BE7">
      <w:pPr>
        <w:shd w:val="clear" w:color="auto" w:fill="FFFFFF"/>
        <w:spacing w:after="150" w:line="240" w:lineRule="auto"/>
        <w:textAlignment w:val="baseline"/>
        <w:rPr>
          <w:rFonts w:ascii="Arial" w:eastAsia="Times New Roman" w:hAnsi="Arial" w:cs="Arial"/>
          <w:lang w:eastAsia="en-GB"/>
        </w:rPr>
      </w:pPr>
      <w:r w:rsidRPr="0077762D">
        <w:rPr>
          <w:rFonts w:ascii="Arial" w:eastAsia="Times New Roman" w:hAnsi="Arial" w:cs="Arial"/>
          <w:lang w:eastAsia="en-GB"/>
        </w:rPr>
        <w:t>Threats are political instability, radicalism intimidation, skilled worker unavailability, increasing taxes and maintaining cost.</w:t>
      </w:r>
    </w:p>
    <w:p w14:paraId="038F25C4" w14:textId="25A88C73" w:rsidR="0077762D" w:rsidRDefault="0077762D" w:rsidP="00F94BE7">
      <w:pPr>
        <w:shd w:val="clear" w:color="auto" w:fill="FFFFFF"/>
        <w:spacing w:after="150" w:line="240" w:lineRule="auto"/>
        <w:textAlignment w:val="baseline"/>
        <w:rPr>
          <w:rFonts w:ascii="Arial" w:eastAsia="Times New Roman" w:hAnsi="Arial" w:cs="Arial"/>
          <w:lang w:eastAsia="en-GB"/>
        </w:rPr>
      </w:pPr>
    </w:p>
    <w:p w14:paraId="4E20CCC0" w14:textId="77777777" w:rsidR="0077762D" w:rsidRPr="0077762D" w:rsidRDefault="0077762D" w:rsidP="00F94BE7">
      <w:pPr>
        <w:shd w:val="clear" w:color="auto" w:fill="FFFFFF"/>
        <w:spacing w:after="150" w:line="240" w:lineRule="auto"/>
        <w:textAlignment w:val="baseline"/>
        <w:rPr>
          <w:rFonts w:ascii="Arial" w:eastAsia="Times New Roman" w:hAnsi="Arial" w:cs="Arial"/>
          <w:lang w:eastAsia="en-GB"/>
        </w:rPr>
      </w:pPr>
    </w:p>
    <w:p w14:paraId="28D1E512" w14:textId="1753480F" w:rsidR="00117F71" w:rsidRPr="0077762D" w:rsidRDefault="000042F0" w:rsidP="00117F71">
      <w:pPr>
        <w:shd w:val="clear" w:color="auto" w:fill="FFFFFF"/>
        <w:spacing w:after="150" w:line="240" w:lineRule="auto"/>
        <w:textAlignment w:val="baseline"/>
        <w:rPr>
          <w:rFonts w:ascii="Arial" w:eastAsia="Times New Roman" w:hAnsi="Arial" w:cs="Arial"/>
          <w:lang w:eastAsia="en-GB"/>
        </w:rPr>
      </w:pPr>
      <w:r w:rsidRPr="0077762D">
        <w:rPr>
          <w:rFonts w:ascii="Arial" w:eastAsia="Times New Roman" w:hAnsi="Arial" w:cs="Arial"/>
          <w:lang w:eastAsia="en-GB"/>
        </w:rPr>
        <w:t>.</w:t>
      </w:r>
      <w:bookmarkStart w:id="2" w:name="_ftnref1"/>
      <w:bookmarkStart w:id="3" w:name="_ftnref2"/>
    </w:p>
    <w:p w14:paraId="78DF769D" w14:textId="5B5BCBB2" w:rsidR="00F94BE7" w:rsidRDefault="009F06F5" w:rsidP="00111203">
      <w:pPr>
        <w:shd w:val="clear" w:color="auto" w:fill="FFFFFF"/>
        <w:spacing w:after="150" w:line="240" w:lineRule="auto"/>
        <w:textAlignment w:val="baseline"/>
        <w:rPr>
          <w:rFonts w:ascii="Arial" w:eastAsia="Times New Roman" w:hAnsi="Arial" w:cs="Arial"/>
          <w:b/>
          <w:bCs/>
          <w:lang w:eastAsia="en-GB"/>
        </w:rPr>
      </w:pPr>
      <w:r w:rsidRPr="0077762D">
        <w:rPr>
          <w:rFonts w:ascii="Arial" w:eastAsia="Times New Roman" w:hAnsi="Arial" w:cs="Arial"/>
          <w:b/>
          <w:bCs/>
          <w:lang w:eastAsia="en-GB"/>
        </w:rPr>
        <w:t>CONCLUTION:</w:t>
      </w:r>
    </w:p>
    <w:p w14:paraId="6BA265B8" w14:textId="50253FED" w:rsidR="0077762D" w:rsidRDefault="0077762D" w:rsidP="00111203">
      <w:pPr>
        <w:shd w:val="clear" w:color="auto" w:fill="FFFFFF"/>
        <w:spacing w:after="150" w:line="240" w:lineRule="auto"/>
        <w:textAlignment w:val="baseline"/>
        <w:rPr>
          <w:rFonts w:ascii="Arial" w:eastAsia="Times New Roman" w:hAnsi="Arial" w:cs="Arial"/>
          <w:b/>
          <w:bCs/>
          <w:lang w:eastAsia="en-GB"/>
        </w:rPr>
      </w:pPr>
    </w:p>
    <w:p w14:paraId="40123925" w14:textId="77777777" w:rsidR="0077762D" w:rsidRPr="0077762D" w:rsidRDefault="0077762D" w:rsidP="00111203">
      <w:pPr>
        <w:shd w:val="clear" w:color="auto" w:fill="FFFFFF"/>
        <w:spacing w:after="150" w:line="240" w:lineRule="auto"/>
        <w:textAlignment w:val="baseline"/>
        <w:rPr>
          <w:rFonts w:ascii="inherit" w:eastAsia="Times New Roman" w:hAnsi="inherit" w:cs="Times New Roman"/>
          <w:b/>
          <w:bCs/>
          <w:sz w:val="26"/>
          <w:szCs w:val="26"/>
          <w:lang w:eastAsia="en-GB"/>
        </w:rPr>
      </w:pPr>
    </w:p>
    <w:p w14:paraId="5F96D9FE" w14:textId="16271650" w:rsidR="007B0467" w:rsidRDefault="009F06F5" w:rsidP="00111203">
      <w:pPr>
        <w:spacing w:after="150" w:line="240" w:lineRule="auto"/>
        <w:jc w:val="both"/>
        <w:textAlignment w:val="baseline"/>
        <w:rPr>
          <w:rFonts w:ascii="Arial" w:eastAsia="Times New Roman" w:hAnsi="Arial" w:cs="Arial"/>
          <w:lang w:eastAsia="en-GB"/>
        </w:rPr>
      </w:pPr>
      <w:r w:rsidRPr="0077762D">
        <w:rPr>
          <w:rFonts w:ascii="Arial" w:eastAsia="Times New Roman" w:hAnsi="Arial" w:cs="Arial"/>
          <w:lang w:eastAsia="en-GB"/>
        </w:rPr>
        <w:t xml:space="preserve">After investigating UK Hilton Hotel current </w:t>
      </w:r>
      <w:r w:rsidR="00756FCF" w:rsidRPr="0077762D">
        <w:rPr>
          <w:rFonts w:ascii="Arial" w:eastAsia="Times New Roman" w:hAnsi="Arial" w:cs="Arial"/>
          <w:lang w:eastAsia="en-GB"/>
        </w:rPr>
        <w:t>policy, they need ensure middle class consumer and extend low budget establishment for upcoming potential mid income people, adopt new policy for developing country’s less income purchaser. Present competitive market not only for rich, regular client but new challenge is segmentat</w:t>
      </w:r>
      <w:r w:rsidR="00371110" w:rsidRPr="0077762D">
        <w:rPr>
          <w:rFonts w:ascii="Arial" w:eastAsia="Times New Roman" w:hAnsi="Arial" w:cs="Arial"/>
          <w:lang w:eastAsia="en-GB"/>
        </w:rPr>
        <w:t xml:space="preserve">ion base of global economic condition, relationship other group of industry and fell them are part of the management. Studies shows global demand in hospitality zone </w:t>
      </w:r>
      <w:r w:rsidR="008E00AF" w:rsidRPr="0077762D">
        <w:rPr>
          <w:rFonts w:ascii="Arial" w:eastAsia="Times New Roman" w:hAnsi="Arial" w:cs="Arial"/>
          <w:lang w:eastAsia="en-GB"/>
        </w:rPr>
        <w:t>depends developing middle class earner. Statistical analysis shows loyalty customer travel certain time</w:t>
      </w:r>
      <w:r w:rsidR="007A7879" w:rsidRPr="0077762D">
        <w:rPr>
          <w:rFonts w:ascii="Arial" w:eastAsia="Times New Roman" w:hAnsi="Arial" w:cs="Arial"/>
          <w:lang w:eastAsia="en-GB"/>
        </w:rPr>
        <w:t xml:space="preserve"> </w:t>
      </w:r>
      <w:r w:rsidR="008E00AF" w:rsidRPr="0077762D">
        <w:rPr>
          <w:rFonts w:ascii="Arial" w:eastAsia="Times New Roman" w:hAnsi="Arial" w:cs="Arial"/>
          <w:lang w:eastAsia="en-GB"/>
        </w:rPr>
        <w:t xml:space="preserve">but </w:t>
      </w:r>
      <w:r w:rsidR="007A7879" w:rsidRPr="0077762D">
        <w:rPr>
          <w:rFonts w:ascii="Arial" w:eastAsia="Times New Roman" w:hAnsi="Arial" w:cs="Arial"/>
          <w:lang w:eastAsia="en-GB"/>
        </w:rPr>
        <w:t>tourists’</w:t>
      </w:r>
      <w:r w:rsidR="008E00AF" w:rsidRPr="0077762D">
        <w:rPr>
          <w:rFonts w:ascii="Arial" w:eastAsia="Times New Roman" w:hAnsi="Arial" w:cs="Arial"/>
          <w:lang w:eastAsia="en-GB"/>
        </w:rPr>
        <w:t xml:space="preserve"> transit throughout the </w:t>
      </w:r>
      <w:r w:rsidR="007A7879" w:rsidRPr="0077762D">
        <w:rPr>
          <w:rFonts w:ascii="Arial" w:eastAsia="Times New Roman" w:hAnsi="Arial" w:cs="Arial"/>
          <w:lang w:eastAsia="en-GB"/>
        </w:rPr>
        <w:t>year,</w:t>
      </w:r>
      <w:r w:rsidR="008E00AF" w:rsidRPr="0077762D">
        <w:rPr>
          <w:rFonts w:ascii="Arial" w:eastAsia="Times New Roman" w:hAnsi="Arial" w:cs="Arial"/>
          <w:lang w:eastAsia="en-GB"/>
        </w:rPr>
        <w:t xml:space="preserve"> so the guarantee fix turnout.</w:t>
      </w:r>
      <w:bookmarkEnd w:id="2"/>
      <w:bookmarkEnd w:id="3"/>
    </w:p>
    <w:p w14:paraId="748FB4AE" w14:textId="77777777" w:rsidR="0077762D" w:rsidRPr="0077762D" w:rsidRDefault="0077762D" w:rsidP="00111203">
      <w:pPr>
        <w:spacing w:after="150" w:line="240" w:lineRule="auto"/>
        <w:jc w:val="both"/>
        <w:textAlignment w:val="baseline"/>
        <w:rPr>
          <w:rFonts w:ascii="Arial" w:eastAsia="Times New Roman" w:hAnsi="Arial" w:cs="Arial"/>
          <w:lang w:eastAsia="en-GB"/>
        </w:rPr>
      </w:pPr>
    </w:p>
    <w:p w14:paraId="1A33130F" w14:textId="77777777" w:rsidR="007B0467" w:rsidRDefault="007B0467" w:rsidP="007E1B50">
      <w:pPr>
        <w:tabs>
          <w:tab w:val="left" w:pos="2215"/>
        </w:tabs>
        <w:rPr>
          <w:rFonts w:ascii="Arial" w:hAnsi="Arial" w:cs="Arial"/>
          <w:b/>
          <w:bCs/>
        </w:rPr>
      </w:pPr>
    </w:p>
    <w:p w14:paraId="6209B23E" w14:textId="55723A4A" w:rsidR="008E73FC" w:rsidRDefault="00A76AAF" w:rsidP="007E1B50">
      <w:pPr>
        <w:tabs>
          <w:tab w:val="left" w:pos="2215"/>
        </w:tabs>
        <w:rPr>
          <w:rFonts w:ascii="Arial" w:hAnsi="Arial" w:cs="Arial"/>
          <w:b/>
          <w:bCs/>
        </w:rPr>
      </w:pPr>
      <w:r w:rsidRPr="009F666B">
        <w:rPr>
          <w:rFonts w:ascii="Arial" w:hAnsi="Arial" w:cs="Arial"/>
          <w:b/>
          <w:bCs/>
        </w:rPr>
        <w:t>REFERENCES</w:t>
      </w:r>
      <w:r w:rsidRPr="007A7879">
        <w:rPr>
          <w:rFonts w:ascii="Arial" w:hAnsi="Arial" w:cs="Arial"/>
          <w:b/>
          <w:bCs/>
        </w:rPr>
        <w:t>:</w:t>
      </w:r>
    </w:p>
    <w:p w14:paraId="185FC665" w14:textId="77777777" w:rsidR="002F4ED7" w:rsidRPr="007A7879" w:rsidRDefault="002F4ED7" w:rsidP="007E1B50">
      <w:pPr>
        <w:tabs>
          <w:tab w:val="left" w:pos="2215"/>
        </w:tabs>
        <w:rPr>
          <w:rFonts w:ascii="Arial" w:hAnsi="Arial" w:cs="Arial"/>
          <w:b/>
          <w:bCs/>
        </w:rPr>
      </w:pPr>
    </w:p>
    <w:p w14:paraId="013EE3EA" w14:textId="58F4749F" w:rsidR="007A7879" w:rsidRPr="00593962" w:rsidRDefault="00713835" w:rsidP="007A7879">
      <w:pPr>
        <w:tabs>
          <w:tab w:val="left" w:pos="2215"/>
        </w:tabs>
        <w:rPr>
          <w:rFonts w:ascii="Arial" w:hAnsi="Arial" w:cs="Arial"/>
          <w:b/>
          <w:bCs/>
        </w:rPr>
      </w:pPr>
      <w:r w:rsidRPr="00593962">
        <w:rPr>
          <w:rFonts w:ascii="Arial" w:hAnsi="Arial" w:cs="Arial"/>
          <w:color w:val="111111"/>
        </w:rPr>
        <w:t>1</w:t>
      </w:r>
      <w:r w:rsidRPr="00593962">
        <w:rPr>
          <w:rFonts w:ascii="Arial" w:hAnsi="Arial" w:cs="Arial"/>
          <w:b/>
          <w:bCs/>
          <w:color w:val="111111"/>
        </w:rPr>
        <w:t xml:space="preserve">. </w:t>
      </w:r>
      <w:r w:rsidR="00A76AAF" w:rsidRPr="00593962">
        <w:rPr>
          <w:rFonts w:ascii="Arial" w:hAnsi="Arial" w:cs="Arial"/>
          <w:b/>
          <w:bCs/>
          <w:color w:val="111111"/>
        </w:rPr>
        <w:t>Bennett, P.D. 1995. Dictionary of marketing terms. 2nd edition. Chicago: American Marketing Association, p. 115</w:t>
      </w:r>
      <w:r w:rsidR="007A7879" w:rsidRPr="00593962">
        <w:rPr>
          <w:rFonts w:ascii="Arial" w:hAnsi="Arial" w:cs="Arial"/>
          <w:b/>
          <w:bCs/>
        </w:rPr>
        <w:t xml:space="preserve"> </w:t>
      </w:r>
    </w:p>
    <w:p w14:paraId="182398F5" w14:textId="3267F37B" w:rsidR="007A7879" w:rsidRPr="00593962" w:rsidRDefault="00713835" w:rsidP="007A7879">
      <w:pPr>
        <w:tabs>
          <w:tab w:val="left" w:pos="2215"/>
        </w:tabs>
        <w:rPr>
          <w:rFonts w:ascii="Arial" w:hAnsi="Arial" w:cs="Arial"/>
          <w:b/>
          <w:bCs/>
        </w:rPr>
      </w:pPr>
      <w:r w:rsidRPr="00593962">
        <w:rPr>
          <w:rFonts w:ascii="Arial" w:hAnsi="Arial" w:cs="Arial"/>
          <w:b/>
          <w:bCs/>
        </w:rPr>
        <w:t xml:space="preserve">2. </w:t>
      </w:r>
      <w:r w:rsidR="007A7879" w:rsidRPr="00593962">
        <w:rPr>
          <w:rFonts w:ascii="Arial" w:hAnsi="Arial" w:cs="Arial"/>
          <w:b/>
          <w:bCs/>
        </w:rPr>
        <w:t>Bryman, A. &amp; Bell, E. 2007. Business research methods. Second edition. United States. Oxford University Press Inc.</w:t>
      </w:r>
    </w:p>
    <w:p w14:paraId="5E846A3D" w14:textId="1682406D" w:rsidR="007A7879" w:rsidRPr="00593962" w:rsidRDefault="00713835" w:rsidP="007A7879">
      <w:pPr>
        <w:rPr>
          <w:rFonts w:ascii="Arial" w:hAnsi="Arial" w:cs="Arial"/>
          <w:b/>
          <w:bCs/>
        </w:rPr>
      </w:pPr>
      <w:r w:rsidRPr="00593962">
        <w:rPr>
          <w:rFonts w:ascii="Arial" w:hAnsi="Arial" w:cs="Arial"/>
          <w:b/>
          <w:bCs/>
        </w:rPr>
        <w:t xml:space="preserve">3. </w:t>
      </w:r>
      <w:r w:rsidR="007A7879" w:rsidRPr="00593962">
        <w:rPr>
          <w:rFonts w:ascii="Arial" w:hAnsi="Arial" w:cs="Arial"/>
          <w:b/>
          <w:bCs/>
        </w:rPr>
        <w:t xml:space="preserve">Chon, K. S., 2012. The Growth Strategies of Hotel Chains: Best Business Practices by Leading Companies, London, UK: Routledge. </w:t>
      </w:r>
    </w:p>
    <w:p w14:paraId="43DFC8B1" w14:textId="4ED674E1" w:rsidR="007A7879" w:rsidRPr="00593962" w:rsidRDefault="00713835" w:rsidP="00713835">
      <w:pPr>
        <w:rPr>
          <w:rFonts w:ascii="Arial" w:hAnsi="Arial" w:cs="Arial"/>
          <w:b/>
          <w:bCs/>
        </w:rPr>
      </w:pPr>
      <w:r w:rsidRPr="00593962">
        <w:rPr>
          <w:rFonts w:ascii="Arial" w:hAnsi="Arial" w:cs="Arial"/>
          <w:b/>
          <w:bCs/>
        </w:rPr>
        <w:t>4. Clarke, A. &amp; Chen, W., 2012. International Hospitality Management, London, UK: Rutledge</w:t>
      </w:r>
    </w:p>
    <w:p w14:paraId="7D68E826" w14:textId="77777777" w:rsidR="00593962" w:rsidRPr="00593962" w:rsidRDefault="00713835" w:rsidP="007E1B50">
      <w:pPr>
        <w:tabs>
          <w:tab w:val="left" w:pos="2215"/>
        </w:tabs>
        <w:rPr>
          <w:rFonts w:ascii="Arial" w:hAnsi="Arial" w:cs="Arial"/>
          <w:b/>
          <w:bCs/>
          <w:color w:val="222222"/>
          <w:shd w:val="clear" w:color="auto" w:fill="FFFFFF"/>
        </w:rPr>
      </w:pPr>
      <w:r w:rsidRPr="00593962">
        <w:rPr>
          <w:rFonts w:ascii="Arial" w:hAnsi="Arial" w:cs="Arial"/>
          <w:b/>
          <w:bCs/>
        </w:rPr>
        <w:t xml:space="preserve">5. </w:t>
      </w:r>
      <w:proofErr w:type="spellStart"/>
      <w:r w:rsidR="009D6673" w:rsidRPr="00593962">
        <w:rPr>
          <w:rFonts w:ascii="Arial" w:hAnsi="Arial" w:cs="Arial"/>
          <w:b/>
          <w:bCs/>
        </w:rPr>
        <w:t>Cromje</w:t>
      </w:r>
      <w:proofErr w:type="spellEnd"/>
      <w:r w:rsidR="009D6673" w:rsidRPr="00593962">
        <w:rPr>
          <w:rFonts w:ascii="Arial" w:hAnsi="Arial" w:cs="Arial"/>
          <w:b/>
          <w:bCs/>
        </w:rPr>
        <w:t xml:space="preserve">, G J, D le Toit G S, </w:t>
      </w:r>
      <w:proofErr w:type="spellStart"/>
      <w:r w:rsidR="009D6673" w:rsidRPr="00593962">
        <w:rPr>
          <w:rFonts w:ascii="Arial" w:hAnsi="Arial" w:cs="Arial"/>
          <w:b/>
          <w:bCs/>
        </w:rPr>
        <w:t>Motlatla</w:t>
      </w:r>
      <w:proofErr w:type="spellEnd"/>
      <w:r w:rsidR="009D6673" w:rsidRPr="00593962">
        <w:rPr>
          <w:rFonts w:ascii="Arial" w:hAnsi="Arial" w:cs="Arial"/>
          <w:b/>
          <w:bCs/>
        </w:rPr>
        <w:t xml:space="preserve">, Introduction to </w:t>
      </w:r>
      <w:r w:rsidR="00C4589B" w:rsidRPr="00593962">
        <w:rPr>
          <w:rFonts w:ascii="Arial" w:hAnsi="Arial" w:cs="Arial"/>
          <w:b/>
          <w:bCs/>
        </w:rPr>
        <w:t>Business</w:t>
      </w:r>
      <w:r w:rsidR="009D6673" w:rsidRPr="00593962">
        <w:rPr>
          <w:rFonts w:ascii="Arial" w:hAnsi="Arial" w:cs="Arial"/>
          <w:b/>
          <w:bCs/>
        </w:rPr>
        <w:t xml:space="preserve"> Management. 6</w:t>
      </w:r>
      <w:r w:rsidR="009D6673" w:rsidRPr="00593962">
        <w:rPr>
          <w:rFonts w:ascii="Arial" w:hAnsi="Arial" w:cs="Arial"/>
          <w:b/>
          <w:bCs/>
          <w:vertAlign w:val="superscript"/>
        </w:rPr>
        <w:t>th</w:t>
      </w:r>
      <w:r w:rsidR="009D6673" w:rsidRPr="00593962">
        <w:rPr>
          <w:rFonts w:ascii="Arial" w:hAnsi="Arial" w:cs="Arial"/>
          <w:b/>
          <w:bCs/>
        </w:rPr>
        <w:t xml:space="preserve"> edition. </w:t>
      </w:r>
      <w:r w:rsidR="00C4589B" w:rsidRPr="00593962">
        <w:rPr>
          <w:rFonts w:ascii="Arial" w:hAnsi="Arial" w:cs="Arial"/>
          <w:b/>
          <w:bCs/>
        </w:rPr>
        <w:t>Cape town</w:t>
      </w:r>
      <w:r w:rsidR="009D6673" w:rsidRPr="00593962">
        <w:rPr>
          <w:rFonts w:ascii="Arial" w:hAnsi="Arial" w:cs="Arial"/>
          <w:b/>
          <w:bCs/>
        </w:rPr>
        <w:t>: Oxford University Press, p. 283</w:t>
      </w:r>
      <w:proofErr w:type="gramStart"/>
      <w:r w:rsidR="009D6673" w:rsidRPr="00593962">
        <w:rPr>
          <w:rFonts w:ascii="Arial" w:hAnsi="Arial" w:cs="Arial"/>
          <w:b/>
          <w:bCs/>
        </w:rPr>
        <w:t>.</w:t>
      </w:r>
      <w:r w:rsidR="00593962" w:rsidRPr="00593962">
        <w:rPr>
          <w:rFonts w:ascii="Arial" w:hAnsi="Arial" w:cs="Arial"/>
          <w:b/>
          <w:bCs/>
          <w:color w:val="222222"/>
          <w:shd w:val="clear" w:color="auto" w:fill="FFFFFF"/>
        </w:rPr>
        <w:t xml:space="preserve"> .</w:t>
      </w:r>
      <w:proofErr w:type="gramEnd"/>
    </w:p>
    <w:p w14:paraId="42EB794F" w14:textId="1BA0D356" w:rsidR="00593962" w:rsidRPr="00593962" w:rsidRDefault="00593962" w:rsidP="007E1B50">
      <w:pPr>
        <w:tabs>
          <w:tab w:val="left" w:pos="2215"/>
        </w:tabs>
        <w:rPr>
          <w:rFonts w:ascii="Arial" w:hAnsi="Arial" w:cs="Arial"/>
          <w:b/>
          <w:bCs/>
        </w:rPr>
      </w:pPr>
      <w:r w:rsidRPr="00687C73">
        <w:rPr>
          <w:rStyle w:val="Strong"/>
          <w:rFonts w:ascii="Arial" w:hAnsi="Arial" w:cs="Arial"/>
        </w:rPr>
        <w:t xml:space="preserve">6. Luciano </w:t>
      </w:r>
      <w:proofErr w:type="spellStart"/>
      <w:r w:rsidRPr="00687C73">
        <w:rPr>
          <w:rStyle w:val="Strong"/>
          <w:rFonts w:ascii="Arial" w:hAnsi="Arial" w:cs="Arial"/>
        </w:rPr>
        <w:t>Segreto</w:t>
      </w:r>
      <w:proofErr w:type="spellEnd"/>
      <w:r w:rsidRPr="00687C73">
        <w:rPr>
          <w:rStyle w:val="Strong"/>
          <w:rFonts w:ascii="Arial" w:hAnsi="Arial" w:cs="Arial"/>
        </w:rPr>
        <w:t xml:space="preserve">; </w:t>
      </w:r>
      <w:proofErr w:type="spellStart"/>
      <w:r w:rsidRPr="00687C73">
        <w:rPr>
          <w:rStyle w:val="Strong"/>
          <w:rFonts w:ascii="Arial" w:hAnsi="Arial" w:cs="Arial"/>
        </w:rPr>
        <w:t>Carles</w:t>
      </w:r>
      <w:proofErr w:type="spellEnd"/>
      <w:r w:rsidRPr="00687C73">
        <w:rPr>
          <w:rStyle w:val="Strong"/>
          <w:rFonts w:ascii="Arial" w:hAnsi="Arial" w:cs="Arial"/>
        </w:rPr>
        <w:t xml:space="preserve"> </w:t>
      </w:r>
      <w:proofErr w:type="spellStart"/>
      <w:r w:rsidRPr="00687C73">
        <w:rPr>
          <w:rStyle w:val="Strong"/>
          <w:rFonts w:ascii="Arial" w:hAnsi="Arial" w:cs="Arial"/>
        </w:rPr>
        <w:t>Manera</w:t>
      </w:r>
      <w:proofErr w:type="spellEnd"/>
      <w:r w:rsidRPr="00687C73">
        <w:rPr>
          <w:rStyle w:val="Strong"/>
          <w:rFonts w:ascii="Arial" w:hAnsi="Arial" w:cs="Arial"/>
        </w:rPr>
        <w:t>; Manfred Pohl (2009). </w:t>
      </w:r>
      <w:r w:rsidRPr="00593962">
        <w:rPr>
          <w:rStyle w:val="Strong"/>
          <w:rFonts w:ascii="Arial" w:hAnsi="Arial" w:cs="Arial"/>
        </w:rPr>
        <w:t xml:space="preserve">Europe at the Seaside: The Economic History of Mass Tourism in the Mediterranean. </w:t>
      </w:r>
      <w:proofErr w:type="spellStart"/>
      <w:r w:rsidRPr="00593962">
        <w:rPr>
          <w:rStyle w:val="Strong"/>
          <w:rFonts w:ascii="Arial" w:hAnsi="Arial" w:cs="Arial"/>
        </w:rPr>
        <w:t>Berghahn</w:t>
      </w:r>
      <w:proofErr w:type="spellEnd"/>
      <w:r w:rsidRPr="00593962">
        <w:rPr>
          <w:rStyle w:val="Strong"/>
          <w:rFonts w:ascii="Arial" w:hAnsi="Arial" w:cs="Arial"/>
        </w:rPr>
        <w:t xml:space="preserve"> Books. </w:t>
      </w:r>
      <w:hyperlink r:id="rId11" w:tooltip="International Standard Book Number" w:history="1">
        <w:r w:rsidRPr="00593962">
          <w:rPr>
            <w:rStyle w:val="Strong"/>
            <w:rFonts w:ascii="Arial" w:hAnsi="Arial" w:cs="Arial"/>
          </w:rPr>
          <w:t>ISBN</w:t>
        </w:r>
      </w:hyperlink>
      <w:r w:rsidRPr="00593962">
        <w:rPr>
          <w:rStyle w:val="Strong"/>
          <w:rFonts w:ascii="Arial" w:hAnsi="Arial" w:cs="Arial"/>
        </w:rPr>
        <w:t> </w:t>
      </w:r>
      <w:hyperlink r:id="rId12" w:tooltip="Special:BookSources/9781845453237" w:history="1">
        <w:r w:rsidRPr="00593962">
          <w:rPr>
            <w:rStyle w:val="Strong"/>
            <w:rFonts w:ascii="Arial" w:hAnsi="Arial" w:cs="Arial"/>
          </w:rPr>
          <w:t>9781845453237</w:t>
        </w:r>
      </w:hyperlink>
    </w:p>
    <w:p w14:paraId="36F5657E"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Bennett, P.D. 1995. Dictionary of marketing terms. 2nd edition. Chicago: American Marketing Association, p. 115.</w:t>
      </w:r>
    </w:p>
    <w:p w14:paraId="7F436E1C"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 xml:space="preserve">Cronje, GJ, Du Toit GS, </w:t>
      </w:r>
      <w:proofErr w:type="spellStart"/>
      <w:r w:rsidRPr="00593962">
        <w:rPr>
          <w:rFonts w:ascii="Arial" w:eastAsia="Times New Roman" w:hAnsi="Arial" w:cs="Arial"/>
          <w:b/>
          <w:bCs/>
          <w:color w:val="080000"/>
          <w:lang w:eastAsia="en-GB"/>
        </w:rPr>
        <w:t>Motlatla</w:t>
      </w:r>
      <w:proofErr w:type="spellEnd"/>
      <w:r w:rsidRPr="00593962">
        <w:rPr>
          <w:rFonts w:ascii="Arial" w:eastAsia="Times New Roman" w:hAnsi="Arial" w:cs="Arial"/>
          <w:b/>
          <w:bCs/>
          <w:color w:val="080000"/>
          <w:lang w:eastAsia="en-GB"/>
        </w:rPr>
        <w:t xml:space="preserve">, &amp; MDC, Marais, A de K. 2007. Introduction to </w:t>
      </w:r>
      <w:proofErr w:type="spellStart"/>
      <w:r w:rsidRPr="00593962">
        <w:rPr>
          <w:rFonts w:ascii="Arial" w:eastAsia="Times New Roman" w:hAnsi="Arial" w:cs="Arial"/>
          <w:b/>
          <w:bCs/>
          <w:color w:val="080000"/>
          <w:lang w:eastAsia="en-GB"/>
        </w:rPr>
        <w:t>Buiness</w:t>
      </w:r>
      <w:proofErr w:type="spellEnd"/>
      <w:r w:rsidRPr="00593962">
        <w:rPr>
          <w:rFonts w:ascii="Arial" w:eastAsia="Times New Roman" w:hAnsi="Arial" w:cs="Arial"/>
          <w:b/>
          <w:bCs/>
          <w:color w:val="080000"/>
          <w:lang w:eastAsia="en-GB"/>
        </w:rPr>
        <w:t xml:space="preserve"> Management. 6th edition.</w:t>
      </w:r>
    </w:p>
    <w:p w14:paraId="58E4121F"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Cape Town: Oxford University Press, p. 283.</w:t>
      </w:r>
    </w:p>
    <w:p w14:paraId="4098031B"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 xml:space="preserve">Schiffman, Leon G, &amp; </w:t>
      </w:r>
      <w:proofErr w:type="spellStart"/>
      <w:r w:rsidRPr="00593962">
        <w:rPr>
          <w:rFonts w:ascii="Arial" w:eastAsia="Times New Roman" w:hAnsi="Arial" w:cs="Arial"/>
          <w:b/>
          <w:bCs/>
          <w:color w:val="080000"/>
          <w:lang w:eastAsia="en-GB"/>
        </w:rPr>
        <w:t>Kanuk</w:t>
      </w:r>
      <w:proofErr w:type="spellEnd"/>
      <w:r w:rsidRPr="00593962">
        <w:rPr>
          <w:rFonts w:ascii="Arial" w:eastAsia="Times New Roman" w:hAnsi="Arial" w:cs="Arial"/>
          <w:b/>
          <w:bCs/>
          <w:color w:val="080000"/>
          <w:lang w:eastAsia="en-GB"/>
        </w:rPr>
        <w:t xml:space="preserve">, LL. 1994. Consumer </w:t>
      </w:r>
      <w:proofErr w:type="spellStart"/>
      <w:r w:rsidRPr="00593962">
        <w:rPr>
          <w:rFonts w:ascii="Arial" w:eastAsia="Times New Roman" w:hAnsi="Arial" w:cs="Arial"/>
          <w:b/>
          <w:bCs/>
          <w:color w:val="080000"/>
          <w:lang w:eastAsia="en-GB"/>
        </w:rPr>
        <w:t>Behavior</w:t>
      </w:r>
      <w:proofErr w:type="spellEnd"/>
      <w:r w:rsidRPr="00593962">
        <w:rPr>
          <w:rFonts w:ascii="Arial" w:eastAsia="Times New Roman" w:hAnsi="Arial" w:cs="Arial"/>
          <w:b/>
          <w:bCs/>
          <w:color w:val="080000"/>
          <w:lang w:eastAsia="en-GB"/>
        </w:rPr>
        <w:t>. 5th edition. London: Prentice-Hall.</w:t>
      </w:r>
    </w:p>
    <w:p w14:paraId="22BC0677"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Perreault, W.D. &amp; McCarthy, E.J. 1996. Basic Marketing. Chicago: McGraw-Hill, p.8</w:t>
      </w:r>
    </w:p>
    <w:p w14:paraId="2250CD09"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Lamb, Charles W Jr, Hair, JF, McDaniel, C, Boshoff, &amp; C, Terblanche, NS. 2007. Marketing. 2nd South African</w:t>
      </w:r>
    </w:p>
    <w:p w14:paraId="10D6A8E4"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edition. Cape Town: Oxford University Press, p. 7</w:t>
      </w:r>
    </w:p>
    <w:p w14:paraId="5BB53F10"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Bennett, P.D. 1995. Dictionary of marketing terms. 2nd edition. Chicago: American Marketing Association, p. 115.</w:t>
      </w:r>
    </w:p>
    <w:p w14:paraId="534130F4"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 xml:space="preserve">Cronje, GJ, Du Toit GS, </w:t>
      </w:r>
      <w:proofErr w:type="spellStart"/>
      <w:r w:rsidRPr="00593962">
        <w:rPr>
          <w:rFonts w:ascii="Arial" w:eastAsia="Times New Roman" w:hAnsi="Arial" w:cs="Arial"/>
          <w:b/>
          <w:bCs/>
          <w:color w:val="080000"/>
          <w:lang w:eastAsia="en-GB"/>
        </w:rPr>
        <w:t>Motlatla</w:t>
      </w:r>
      <w:proofErr w:type="spellEnd"/>
      <w:r w:rsidRPr="00593962">
        <w:rPr>
          <w:rFonts w:ascii="Arial" w:eastAsia="Times New Roman" w:hAnsi="Arial" w:cs="Arial"/>
          <w:b/>
          <w:bCs/>
          <w:color w:val="080000"/>
          <w:lang w:eastAsia="en-GB"/>
        </w:rPr>
        <w:t xml:space="preserve">, &amp; MDC, Marais, A de K. 2007. Introduction to </w:t>
      </w:r>
      <w:proofErr w:type="spellStart"/>
      <w:r w:rsidRPr="00593962">
        <w:rPr>
          <w:rFonts w:ascii="Arial" w:eastAsia="Times New Roman" w:hAnsi="Arial" w:cs="Arial"/>
          <w:b/>
          <w:bCs/>
          <w:color w:val="080000"/>
          <w:lang w:eastAsia="en-GB"/>
        </w:rPr>
        <w:t>Buiness</w:t>
      </w:r>
      <w:proofErr w:type="spellEnd"/>
      <w:r w:rsidRPr="00593962">
        <w:rPr>
          <w:rFonts w:ascii="Arial" w:eastAsia="Times New Roman" w:hAnsi="Arial" w:cs="Arial"/>
          <w:b/>
          <w:bCs/>
          <w:color w:val="080000"/>
          <w:lang w:eastAsia="en-GB"/>
        </w:rPr>
        <w:t xml:space="preserve"> Management. 6th edition.</w:t>
      </w:r>
    </w:p>
    <w:p w14:paraId="06FFDDA1"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Cape Town: Oxford University Press, p. 283.</w:t>
      </w:r>
    </w:p>
    <w:p w14:paraId="20E62CED"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 xml:space="preserve">Schiffman, Leon G, &amp; </w:t>
      </w:r>
      <w:proofErr w:type="spellStart"/>
      <w:r w:rsidRPr="00593962">
        <w:rPr>
          <w:rFonts w:ascii="Arial" w:eastAsia="Times New Roman" w:hAnsi="Arial" w:cs="Arial"/>
          <w:b/>
          <w:bCs/>
          <w:color w:val="080000"/>
          <w:lang w:eastAsia="en-GB"/>
        </w:rPr>
        <w:t>Kanuk</w:t>
      </w:r>
      <w:proofErr w:type="spellEnd"/>
      <w:r w:rsidRPr="00593962">
        <w:rPr>
          <w:rFonts w:ascii="Arial" w:eastAsia="Times New Roman" w:hAnsi="Arial" w:cs="Arial"/>
          <w:b/>
          <w:bCs/>
          <w:color w:val="080000"/>
          <w:lang w:eastAsia="en-GB"/>
        </w:rPr>
        <w:t xml:space="preserve">, LL. 1994. Consumer </w:t>
      </w:r>
      <w:proofErr w:type="spellStart"/>
      <w:r w:rsidRPr="00593962">
        <w:rPr>
          <w:rFonts w:ascii="Arial" w:eastAsia="Times New Roman" w:hAnsi="Arial" w:cs="Arial"/>
          <w:b/>
          <w:bCs/>
          <w:color w:val="080000"/>
          <w:lang w:eastAsia="en-GB"/>
        </w:rPr>
        <w:t>Behavior</w:t>
      </w:r>
      <w:proofErr w:type="spellEnd"/>
      <w:r w:rsidRPr="00593962">
        <w:rPr>
          <w:rFonts w:ascii="Arial" w:eastAsia="Times New Roman" w:hAnsi="Arial" w:cs="Arial"/>
          <w:b/>
          <w:bCs/>
          <w:color w:val="080000"/>
          <w:lang w:eastAsia="en-GB"/>
        </w:rPr>
        <w:t>. 5th edition. London: Prentice-Hall.</w:t>
      </w:r>
    </w:p>
    <w:p w14:paraId="395645DB"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Perreault, W.D. &amp; McCarthy, E.J. 1996. Basic Marketing. Chicago: McGraw-Hill, p.8</w:t>
      </w:r>
    </w:p>
    <w:p w14:paraId="3DC2C085"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Lamb, Charles W Jr, Hair, JF, McDaniel, C, Boshoff, &amp; C, Terblanche, NS. 2007. Marketing. 2nd South African</w:t>
      </w:r>
    </w:p>
    <w:p w14:paraId="73607F9C"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edition. Cape Town: Oxford University Press, p. 7</w:t>
      </w:r>
    </w:p>
    <w:p w14:paraId="5FFB42BB"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Bennett, P.D. 1995. Dictionary of marketing terms. 2nd edition. Chicago: American Marketing Association, p. 115.</w:t>
      </w:r>
    </w:p>
    <w:p w14:paraId="453BEA8E"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 xml:space="preserve">Cronje, GJ, Du Toit GS, </w:t>
      </w:r>
      <w:proofErr w:type="spellStart"/>
      <w:r w:rsidRPr="00593962">
        <w:rPr>
          <w:rFonts w:ascii="Arial" w:eastAsia="Times New Roman" w:hAnsi="Arial" w:cs="Arial"/>
          <w:b/>
          <w:bCs/>
          <w:color w:val="080000"/>
          <w:lang w:eastAsia="en-GB"/>
        </w:rPr>
        <w:t>Motlatla</w:t>
      </w:r>
      <w:proofErr w:type="spellEnd"/>
      <w:r w:rsidRPr="00593962">
        <w:rPr>
          <w:rFonts w:ascii="Arial" w:eastAsia="Times New Roman" w:hAnsi="Arial" w:cs="Arial"/>
          <w:b/>
          <w:bCs/>
          <w:color w:val="080000"/>
          <w:lang w:eastAsia="en-GB"/>
        </w:rPr>
        <w:t xml:space="preserve">, &amp; MDC, Marais, A de K. 2007. Introduction to </w:t>
      </w:r>
      <w:proofErr w:type="spellStart"/>
      <w:r w:rsidRPr="00593962">
        <w:rPr>
          <w:rFonts w:ascii="Arial" w:eastAsia="Times New Roman" w:hAnsi="Arial" w:cs="Arial"/>
          <w:b/>
          <w:bCs/>
          <w:color w:val="080000"/>
          <w:lang w:eastAsia="en-GB"/>
        </w:rPr>
        <w:t>Buiness</w:t>
      </w:r>
      <w:proofErr w:type="spellEnd"/>
      <w:r w:rsidRPr="00593962">
        <w:rPr>
          <w:rFonts w:ascii="Arial" w:eastAsia="Times New Roman" w:hAnsi="Arial" w:cs="Arial"/>
          <w:b/>
          <w:bCs/>
          <w:color w:val="080000"/>
          <w:lang w:eastAsia="en-GB"/>
        </w:rPr>
        <w:t xml:space="preserve"> Management. 6th edition.</w:t>
      </w:r>
    </w:p>
    <w:p w14:paraId="26A235A2"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Cape Town: Oxford University Press, p. 283.</w:t>
      </w:r>
    </w:p>
    <w:p w14:paraId="37F05ED8"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 xml:space="preserve">Schiffman, Leon G, &amp; </w:t>
      </w:r>
      <w:proofErr w:type="spellStart"/>
      <w:r w:rsidRPr="00593962">
        <w:rPr>
          <w:rFonts w:ascii="Arial" w:eastAsia="Times New Roman" w:hAnsi="Arial" w:cs="Arial"/>
          <w:b/>
          <w:bCs/>
          <w:color w:val="080000"/>
          <w:lang w:eastAsia="en-GB"/>
        </w:rPr>
        <w:t>Kanuk</w:t>
      </w:r>
      <w:proofErr w:type="spellEnd"/>
      <w:r w:rsidRPr="00593962">
        <w:rPr>
          <w:rFonts w:ascii="Arial" w:eastAsia="Times New Roman" w:hAnsi="Arial" w:cs="Arial"/>
          <w:b/>
          <w:bCs/>
          <w:color w:val="080000"/>
          <w:lang w:eastAsia="en-GB"/>
        </w:rPr>
        <w:t xml:space="preserve">, LL. 1994. Consumer </w:t>
      </w:r>
      <w:proofErr w:type="spellStart"/>
      <w:r w:rsidRPr="00593962">
        <w:rPr>
          <w:rFonts w:ascii="Arial" w:eastAsia="Times New Roman" w:hAnsi="Arial" w:cs="Arial"/>
          <w:b/>
          <w:bCs/>
          <w:color w:val="080000"/>
          <w:lang w:eastAsia="en-GB"/>
        </w:rPr>
        <w:t>Behavior</w:t>
      </w:r>
      <w:proofErr w:type="spellEnd"/>
      <w:r w:rsidRPr="00593962">
        <w:rPr>
          <w:rFonts w:ascii="Arial" w:eastAsia="Times New Roman" w:hAnsi="Arial" w:cs="Arial"/>
          <w:b/>
          <w:bCs/>
          <w:color w:val="080000"/>
          <w:lang w:eastAsia="en-GB"/>
        </w:rPr>
        <w:t>. 5th edition. London: Prentice-Hall.</w:t>
      </w:r>
    </w:p>
    <w:p w14:paraId="1B7359E4"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Perreault, W.D. &amp; McCarthy, E.J. 1996. Basic Marketing. Chicago: McGraw-Hill, p.8</w:t>
      </w:r>
    </w:p>
    <w:p w14:paraId="334C3601"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Lamb, Charles W Jr, Hair, JF, McDaniel, C, Boshoff, &amp; C, Terblanche, NS. 2007. Marketing. 2nd South African</w:t>
      </w:r>
    </w:p>
    <w:p w14:paraId="0DC0845B"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edition. Cape Town: Oxford University Press, p. 7</w:t>
      </w:r>
    </w:p>
    <w:p w14:paraId="4534BB28"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 xml:space="preserve">Cronje, GJ, Du Toit GS, </w:t>
      </w:r>
      <w:proofErr w:type="spellStart"/>
      <w:r w:rsidRPr="00593962">
        <w:rPr>
          <w:rFonts w:ascii="Arial" w:eastAsia="Times New Roman" w:hAnsi="Arial" w:cs="Arial"/>
          <w:b/>
          <w:bCs/>
          <w:color w:val="080000"/>
          <w:lang w:eastAsia="en-GB"/>
        </w:rPr>
        <w:t>Motlatla</w:t>
      </w:r>
      <w:proofErr w:type="spellEnd"/>
      <w:r w:rsidRPr="00593962">
        <w:rPr>
          <w:rFonts w:ascii="Arial" w:eastAsia="Times New Roman" w:hAnsi="Arial" w:cs="Arial"/>
          <w:b/>
          <w:bCs/>
          <w:color w:val="080000"/>
          <w:lang w:eastAsia="en-GB"/>
        </w:rPr>
        <w:t xml:space="preserve">, &amp; MDC, Marais, A de K. 2007. Introduction to </w:t>
      </w:r>
      <w:proofErr w:type="spellStart"/>
      <w:r w:rsidRPr="00593962">
        <w:rPr>
          <w:rFonts w:ascii="Arial" w:eastAsia="Times New Roman" w:hAnsi="Arial" w:cs="Arial"/>
          <w:b/>
          <w:bCs/>
          <w:color w:val="080000"/>
          <w:lang w:eastAsia="en-GB"/>
        </w:rPr>
        <w:t>Buiness</w:t>
      </w:r>
      <w:proofErr w:type="spellEnd"/>
      <w:r w:rsidRPr="00593962">
        <w:rPr>
          <w:rFonts w:ascii="Arial" w:eastAsia="Times New Roman" w:hAnsi="Arial" w:cs="Arial"/>
          <w:b/>
          <w:bCs/>
          <w:color w:val="080000"/>
          <w:lang w:eastAsia="en-GB"/>
        </w:rPr>
        <w:t xml:space="preserve"> Management. 6th edition.</w:t>
      </w:r>
    </w:p>
    <w:p w14:paraId="12FCCF17" w14:textId="77777777" w:rsidR="00A76AAF" w:rsidRPr="00593962" w:rsidRDefault="00A76AAF" w:rsidP="00A76AAF">
      <w:pPr>
        <w:shd w:val="clear" w:color="auto" w:fill="FFFFFF"/>
        <w:spacing w:after="0" w:line="0" w:lineRule="auto"/>
        <w:rPr>
          <w:rFonts w:ascii="Arial" w:eastAsia="Times New Roman" w:hAnsi="Arial" w:cs="Arial"/>
          <w:b/>
          <w:bCs/>
          <w:color w:val="080000"/>
          <w:lang w:eastAsia="en-GB"/>
        </w:rPr>
      </w:pPr>
      <w:r w:rsidRPr="00593962">
        <w:rPr>
          <w:rFonts w:ascii="Arial" w:eastAsia="Times New Roman" w:hAnsi="Arial" w:cs="Arial"/>
          <w:b/>
          <w:bCs/>
          <w:color w:val="080000"/>
          <w:lang w:eastAsia="en-GB"/>
        </w:rPr>
        <w:t>Cape Town: Oxford University Press, p. 283.</w:t>
      </w:r>
    </w:p>
    <w:p w14:paraId="497BA5D7" w14:textId="5F7A575B" w:rsidR="008E73FC" w:rsidRPr="00593962" w:rsidRDefault="00593962" w:rsidP="007E1B50">
      <w:pPr>
        <w:tabs>
          <w:tab w:val="left" w:pos="2215"/>
        </w:tabs>
        <w:rPr>
          <w:rFonts w:ascii="Arial" w:hAnsi="Arial" w:cs="Arial"/>
          <w:b/>
          <w:bCs/>
          <w:color w:val="111111"/>
        </w:rPr>
      </w:pPr>
      <w:r w:rsidRPr="00593962">
        <w:rPr>
          <w:rFonts w:ascii="Arial" w:hAnsi="Arial" w:cs="Arial"/>
          <w:b/>
          <w:bCs/>
          <w:color w:val="111111"/>
        </w:rPr>
        <w:t>7</w:t>
      </w:r>
      <w:r w:rsidR="00713835" w:rsidRPr="00593962">
        <w:rPr>
          <w:rFonts w:ascii="Arial" w:hAnsi="Arial" w:cs="Arial"/>
          <w:b/>
          <w:bCs/>
          <w:color w:val="111111"/>
        </w:rPr>
        <w:t xml:space="preserve">. </w:t>
      </w:r>
      <w:r w:rsidR="00A76AAF" w:rsidRPr="00593962">
        <w:rPr>
          <w:rFonts w:ascii="Arial" w:hAnsi="Arial" w:cs="Arial"/>
          <w:b/>
          <w:bCs/>
          <w:color w:val="111111"/>
        </w:rPr>
        <w:t>Perreault, W.D. &amp; McCarthy, E.J. 1996. Basic Marketing. Chicago: McGraw-Hill, p.8</w:t>
      </w:r>
    </w:p>
    <w:p w14:paraId="73E88850" w14:textId="18DAF20D" w:rsidR="00593962" w:rsidRPr="005F128A" w:rsidRDefault="00593962" w:rsidP="007E1B50">
      <w:pPr>
        <w:tabs>
          <w:tab w:val="left" w:pos="2215"/>
        </w:tabs>
        <w:rPr>
          <w:rFonts w:ascii="Arial" w:hAnsi="Arial" w:cs="Arial"/>
          <w:b/>
          <w:bCs/>
          <w:shd w:val="clear" w:color="auto" w:fill="FFFFFF"/>
        </w:rPr>
      </w:pPr>
      <w:r w:rsidRPr="005F128A">
        <w:rPr>
          <w:rFonts w:ascii="Arial" w:hAnsi="Arial" w:cs="Arial"/>
          <w:b/>
          <w:bCs/>
          <w:shd w:val="clear" w:color="auto" w:fill="FFFFFF"/>
        </w:rPr>
        <w:t xml:space="preserve">8. </w:t>
      </w:r>
      <w:r w:rsidR="008E73FC" w:rsidRPr="005F128A">
        <w:rPr>
          <w:rFonts w:ascii="Arial" w:hAnsi="Arial" w:cs="Arial"/>
          <w:b/>
          <w:bCs/>
          <w:shd w:val="clear" w:color="auto" w:fill="FFFFFF"/>
        </w:rPr>
        <w:t xml:space="preserve"> Saunders, M., Lewis, P. &amp; Thornhill, A. (2012) “Research Methods for Business Students” 6</w:t>
      </w:r>
      <w:r w:rsidR="008E73FC" w:rsidRPr="005F128A">
        <w:rPr>
          <w:rFonts w:ascii="Arial" w:hAnsi="Arial" w:cs="Arial"/>
          <w:b/>
          <w:bCs/>
          <w:bdr w:val="none" w:sz="0" w:space="0" w:color="auto" w:frame="1"/>
          <w:shd w:val="clear" w:color="auto" w:fill="FFFFFF"/>
          <w:vertAlign w:val="superscript"/>
        </w:rPr>
        <w:t>th</w:t>
      </w:r>
      <w:r w:rsidR="008E73FC" w:rsidRPr="005F128A">
        <w:rPr>
          <w:rFonts w:ascii="Arial" w:hAnsi="Arial" w:cs="Arial"/>
          <w:b/>
          <w:bCs/>
          <w:shd w:val="clear" w:color="auto" w:fill="FFFFFF"/>
        </w:rPr>
        <w:t> edition, Pearson Education Limited</w:t>
      </w:r>
      <w:bookmarkStart w:id="4" w:name="_GoBack"/>
      <w:bookmarkEnd w:id="4"/>
    </w:p>
    <w:p w14:paraId="0D7D81A5" w14:textId="5468B182" w:rsidR="00A76AAF" w:rsidRPr="00593962" w:rsidRDefault="00A76AAF" w:rsidP="007E1B50">
      <w:pPr>
        <w:tabs>
          <w:tab w:val="left" w:pos="2215"/>
        </w:tabs>
        <w:rPr>
          <w:rFonts w:ascii="Arial" w:hAnsi="Arial" w:cs="Arial"/>
          <w:color w:val="333333"/>
          <w:shd w:val="clear" w:color="auto" w:fill="FFFFFF"/>
        </w:rPr>
      </w:pPr>
    </w:p>
    <w:p w14:paraId="0D8FCD47" w14:textId="03D83E8C" w:rsidR="00AF5FFA" w:rsidRPr="00593962" w:rsidRDefault="008928C1" w:rsidP="008928C1">
      <w:pPr>
        <w:tabs>
          <w:tab w:val="left" w:pos="3304"/>
        </w:tabs>
        <w:rPr>
          <w:rFonts w:ascii="Arial" w:hAnsi="Arial" w:cs="Arial"/>
          <w:color w:val="333333"/>
          <w:shd w:val="clear" w:color="auto" w:fill="FFFFFF"/>
        </w:rPr>
      </w:pPr>
      <w:r>
        <w:rPr>
          <w:rFonts w:ascii="Arial" w:hAnsi="Arial" w:cs="Arial"/>
          <w:color w:val="333333"/>
          <w:shd w:val="clear" w:color="auto" w:fill="FFFFFF"/>
        </w:rPr>
        <w:tab/>
      </w:r>
    </w:p>
    <w:p w14:paraId="2D35734F" w14:textId="77777777" w:rsidR="00AF5FFA" w:rsidRPr="007A7879" w:rsidRDefault="00AF5FFA" w:rsidP="007E1B50">
      <w:pPr>
        <w:tabs>
          <w:tab w:val="left" w:pos="2215"/>
        </w:tabs>
        <w:rPr>
          <w:rFonts w:ascii="Arial" w:hAnsi="Arial" w:cs="Arial"/>
          <w:color w:val="111111"/>
        </w:rPr>
      </w:pPr>
    </w:p>
    <w:sectPr w:rsidR="00AF5FFA" w:rsidRPr="007A7879" w:rsidSect="004E0F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2E2C0" w14:textId="77777777" w:rsidR="00080CA1" w:rsidRDefault="00080CA1" w:rsidP="008A1F8B">
      <w:pPr>
        <w:spacing w:after="0" w:line="240" w:lineRule="auto"/>
      </w:pPr>
      <w:r>
        <w:separator/>
      </w:r>
    </w:p>
  </w:endnote>
  <w:endnote w:type="continuationSeparator" w:id="0">
    <w:p w14:paraId="0E4E93E0" w14:textId="77777777" w:rsidR="00080CA1" w:rsidRDefault="00080CA1" w:rsidP="008A1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3A0C6" w14:textId="77777777" w:rsidR="00080CA1" w:rsidRDefault="00080CA1" w:rsidP="008A1F8B">
      <w:pPr>
        <w:spacing w:after="0" w:line="240" w:lineRule="auto"/>
      </w:pPr>
      <w:r>
        <w:separator/>
      </w:r>
    </w:p>
  </w:footnote>
  <w:footnote w:type="continuationSeparator" w:id="0">
    <w:p w14:paraId="49702E34" w14:textId="77777777" w:rsidR="00080CA1" w:rsidRDefault="00080CA1" w:rsidP="008A1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5574"/>
    <w:multiLevelType w:val="hybridMultilevel"/>
    <w:tmpl w:val="3970CCA2"/>
    <w:lvl w:ilvl="0" w:tplc="08090001">
      <w:start w:val="1"/>
      <w:numFmt w:val="bullet"/>
      <w:lvlText w:val=""/>
      <w:lvlJc w:val="left"/>
      <w:pPr>
        <w:ind w:left="720" w:hanging="360"/>
      </w:pPr>
      <w:rPr>
        <w:rFonts w:ascii="Symbol" w:hAnsi="Symbol" w:hint="default"/>
      </w:rPr>
    </w:lvl>
    <w:lvl w:ilvl="1" w:tplc="08090013">
      <w:start w:val="1"/>
      <w:numFmt w:val="upperRoman"/>
      <w:lvlText w:val="%2."/>
      <w:lvlJc w:val="righ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07A72"/>
    <w:multiLevelType w:val="multilevel"/>
    <w:tmpl w:val="8932D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E9763D"/>
    <w:multiLevelType w:val="hybridMultilevel"/>
    <w:tmpl w:val="8C02C01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63D67"/>
    <w:multiLevelType w:val="hybridMultilevel"/>
    <w:tmpl w:val="9B00BA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60A82"/>
    <w:multiLevelType w:val="hybridMultilevel"/>
    <w:tmpl w:val="82E0575E"/>
    <w:lvl w:ilvl="0" w:tplc="08090001">
      <w:start w:val="1"/>
      <w:numFmt w:val="bullet"/>
      <w:lvlText w:val=""/>
      <w:lvlJc w:val="left"/>
      <w:pPr>
        <w:ind w:left="2130" w:hanging="360"/>
      </w:pPr>
      <w:rPr>
        <w:rFonts w:ascii="Symbol" w:hAnsi="Symbol"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5" w15:restartNumberingAfterBreak="0">
    <w:nsid w:val="203A157A"/>
    <w:multiLevelType w:val="hybridMultilevel"/>
    <w:tmpl w:val="418C0E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0709C"/>
    <w:multiLevelType w:val="hybridMultilevel"/>
    <w:tmpl w:val="D05CE50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D0198C"/>
    <w:multiLevelType w:val="hybridMultilevel"/>
    <w:tmpl w:val="15C8150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974850F6">
      <w:start w:val="2"/>
      <w:numFmt w:val="bullet"/>
      <w:lvlText w:val=""/>
      <w:lvlJc w:val="left"/>
      <w:pPr>
        <w:ind w:left="2160" w:hanging="360"/>
      </w:pPr>
      <w:rPr>
        <w:rFonts w:ascii="Symbol" w:eastAsiaTheme="minorHAnsi" w:hAnsi="Symbo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781E6D"/>
    <w:multiLevelType w:val="hybridMultilevel"/>
    <w:tmpl w:val="EA5C57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835D69"/>
    <w:multiLevelType w:val="hybridMultilevel"/>
    <w:tmpl w:val="AEA813F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D32A75"/>
    <w:multiLevelType w:val="hybridMultilevel"/>
    <w:tmpl w:val="21648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B40510"/>
    <w:multiLevelType w:val="hybridMultilevel"/>
    <w:tmpl w:val="BC9AD9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4F3FB2"/>
    <w:multiLevelType w:val="hybridMultilevel"/>
    <w:tmpl w:val="9BEEA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455193"/>
    <w:multiLevelType w:val="multilevel"/>
    <w:tmpl w:val="54D6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E17131"/>
    <w:multiLevelType w:val="hybridMultilevel"/>
    <w:tmpl w:val="65480CC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1F302E"/>
    <w:multiLevelType w:val="multilevel"/>
    <w:tmpl w:val="3224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E60B96"/>
    <w:multiLevelType w:val="multilevel"/>
    <w:tmpl w:val="4594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4220FF"/>
    <w:multiLevelType w:val="multilevel"/>
    <w:tmpl w:val="2F76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9305E5"/>
    <w:multiLevelType w:val="hybridMultilevel"/>
    <w:tmpl w:val="90521B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9A372E"/>
    <w:multiLevelType w:val="hybridMultilevel"/>
    <w:tmpl w:val="184C5FB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A2529FC"/>
    <w:multiLevelType w:val="hybridMultilevel"/>
    <w:tmpl w:val="A634C01E"/>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15"/>
  </w:num>
  <w:num w:numId="4">
    <w:abstractNumId w:val="1"/>
  </w:num>
  <w:num w:numId="5">
    <w:abstractNumId w:val="17"/>
  </w:num>
  <w:num w:numId="6">
    <w:abstractNumId w:val="18"/>
  </w:num>
  <w:num w:numId="7">
    <w:abstractNumId w:val="4"/>
  </w:num>
  <w:num w:numId="8">
    <w:abstractNumId w:val="0"/>
  </w:num>
  <w:num w:numId="9">
    <w:abstractNumId w:val="6"/>
  </w:num>
  <w:num w:numId="10">
    <w:abstractNumId w:val="9"/>
  </w:num>
  <w:num w:numId="11">
    <w:abstractNumId w:val="20"/>
  </w:num>
  <w:num w:numId="12">
    <w:abstractNumId w:val="14"/>
  </w:num>
  <w:num w:numId="13">
    <w:abstractNumId w:val="11"/>
  </w:num>
  <w:num w:numId="14">
    <w:abstractNumId w:val="2"/>
  </w:num>
  <w:num w:numId="15">
    <w:abstractNumId w:val="7"/>
  </w:num>
  <w:num w:numId="16">
    <w:abstractNumId w:val="19"/>
  </w:num>
  <w:num w:numId="17">
    <w:abstractNumId w:val="8"/>
  </w:num>
  <w:num w:numId="18">
    <w:abstractNumId w:val="3"/>
  </w:num>
  <w:num w:numId="19">
    <w:abstractNumId w:val="10"/>
  </w:num>
  <w:num w:numId="20">
    <w:abstractNumId w:val="12"/>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BC9"/>
    <w:rsid w:val="000042F0"/>
    <w:rsid w:val="00063121"/>
    <w:rsid w:val="00080CA1"/>
    <w:rsid w:val="00091492"/>
    <w:rsid w:val="000B2B4D"/>
    <w:rsid w:val="000C4722"/>
    <w:rsid w:val="00111203"/>
    <w:rsid w:val="00117F71"/>
    <w:rsid w:val="0012591E"/>
    <w:rsid w:val="00180469"/>
    <w:rsid w:val="001833E0"/>
    <w:rsid w:val="00186BEC"/>
    <w:rsid w:val="001C6AA8"/>
    <w:rsid w:val="001D0A33"/>
    <w:rsid w:val="001E3F0A"/>
    <w:rsid w:val="001F05EB"/>
    <w:rsid w:val="0020523E"/>
    <w:rsid w:val="00221369"/>
    <w:rsid w:val="00244C28"/>
    <w:rsid w:val="00266EE9"/>
    <w:rsid w:val="002A4BD4"/>
    <w:rsid w:val="002D5D5E"/>
    <w:rsid w:val="002F4ED7"/>
    <w:rsid w:val="00333B1B"/>
    <w:rsid w:val="00351D9F"/>
    <w:rsid w:val="00371110"/>
    <w:rsid w:val="00375601"/>
    <w:rsid w:val="00391118"/>
    <w:rsid w:val="003D0DAE"/>
    <w:rsid w:val="003D16F6"/>
    <w:rsid w:val="003E7EB8"/>
    <w:rsid w:val="00431727"/>
    <w:rsid w:val="004332B3"/>
    <w:rsid w:val="004336B0"/>
    <w:rsid w:val="00434AB8"/>
    <w:rsid w:val="00460A18"/>
    <w:rsid w:val="0046256E"/>
    <w:rsid w:val="00495E10"/>
    <w:rsid w:val="004967E8"/>
    <w:rsid w:val="004B6064"/>
    <w:rsid w:val="004D2BAA"/>
    <w:rsid w:val="004D485B"/>
    <w:rsid w:val="004D5FF7"/>
    <w:rsid w:val="004E0F8D"/>
    <w:rsid w:val="004E6BFA"/>
    <w:rsid w:val="00553898"/>
    <w:rsid w:val="00593962"/>
    <w:rsid w:val="005A21B4"/>
    <w:rsid w:val="005B52FC"/>
    <w:rsid w:val="005F128A"/>
    <w:rsid w:val="005F7035"/>
    <w:rsid w:val="0064449C"/>
    <w:rsid w:val="00646984"/>
    <w:rsid w:val="00687C73"/>
    <w:rsid w:val="006911AC"/>
    <w:rsid w:val="006A57C7"/>
    <w:rsid w:val="006B2B70"/>
    <w:rsid w:val="006D323C"/>
    <w:rsid w:val="00713835"/>
    <w:rsid w:val="00741CF5"/>
    <w:rsid w:val="00750DD2"/>
    <w:rsid w:val="007546B3"/>
    <w:rsid w:val="00756FCF"/>
    <w:rsid w:val="007576A9"/>
    <w:rsid w:val="00764EB5"/>
    <w:rsid w:val="007715F9"/>
    <w:rsid w:val="0077762D"/>
    <w:rsid w:val="00780212"/>
    <w:rsid w:val="00790CB3"/>
    <w:rsid w:val="007A7879"/>
    <w:rsid w:val="007B0467"/>
    <w:rsid w:val="007D613D"/>
    <w:rsid w:val="007E1B50"/>
    <w:rsid w:val="007E2A25"/>
    <w:rsid w:val="007F6950"/>
    <w:rsid w:val="008164C9"/>
    <w:rsid w:val="008339C6"/>
    <w:rsid w:val="00851B3F"/>
    <w:rsid w:val="00852065"/>
    <w:rsid w:val="008531A8"/>
    <w:rsid w:val="0087413F"/>
    <w:rsid w:val="008928C1"/>
    <w:rsid w:val="00895416"/>
    <w:rsid w:val="008A1F8B"/>
    <w:rsid w:val="008B0622"/>
    <w:rsid w:val="008E00AF"/>
    <w:rsid w:val="008E2F00"/>
    <w:rsid w:val="008E6F9B"/>
    <w:rsid w:val="008E73FC"/>
    <w:rsid w:val="008F7E03"/>
    <w:rsid w:val="00912DD4"/>
    <w:rsid w:val="0093243B"/>
    <w:rsid w:val="0094083F"/>
    <w:rsid w:val="009535EE"/>
    <w:rsid w:val="009661AC"/>
    <w:rsid w:val="009A2CA5"/>
    <w:rsid w:val="009D6673"/>
    <w:rsid w:val="009E4135"/>
    <w:rsid w:val="009F06F5"/>
    <w:rsid w:val="009F08B0"/>
    <w:rsid w:val="009F666B"/>
    <w:rsid w:val="00A013B8"/>
    <w:rsid w:val="00A20705"/>
    <w:rsid w:val="00A3483E"/>
    <w:rsid w:val="00A54A30"/>
    <w:rsid w:val="00A60879"/>
    <w:rsid w:val="00A76AAF"/>
    <w:rsid w:val="00A8034A"/>
    <w:rsid w:val="00AA706F"/>
    <w:rsid w:val="00AF5FFA"/>
    <w:rsid w:val="00B6346F"/>
    <w:rsid w:val="00B74915"/>
    <w:rsid w:val="00BB09F9"/>
    <w:rsid w:val="00BB40B6"/>
    <w:rsid w:val="00BD15BF"/>
    <w:rsid w:val="00BD6793"/>
    <w:rsid w:val="00BD7E88"/>
    <w:rsid w:val="00BE6BC9"/>
    <w:rsid w:val="00C0056A"/>
    <w:rsid w:val="00C24E8B"/>
    <w:rsid w:val="00C2579A"/>
    <w:rsid w:val="00C25C10"/>
    <w:rsid w:val="00C4589B"/>
    <w:rsid w:val="00C5472C"/>
    <w:rsid w:val="00C54D63"/>
    <w:rsid w:val="00C6050F"/>
    <w:rsid w:val="00C765A7"/>
    <w:rsid w:val="00C94C4E"/>
    <w:rsid w:val="00CA14F5"/>
    <w:rsid w:val="00CC0B61"/>
    <w:rsid w:val="00D33F10"/>
    <w:rsid w:val="00D34412"/>
    <w:rsid w:val="00D414E7"/>
    <w:rsid w:val="00D5384B"/>
    <w:rsid w:val="00D64D49"/>
    <w:rsid w:val="00D92216"/>
    <w:rsid w:val="00DA16A5"/>
    <w:rsid w:val="00DA43F7"/>
    <w:rsid w:val="00DA714C"/>
    <w:rsid w:val="00DE5775"/>
    <w:rsid w:val="00E10DE9"/>
    <w:rsid w:val="00E11674"/>
    <w:rsid w:val="00E15A17"/>
    <w:rsid w:val="00E61522"/>
    <w:rsid w:val="00E65C0F"/>
    <w:rsid w:val="00EC4575"/>
    <w:rsid w:val="00ED3609"/>
    <w:rsid w:val="00EF3C1E"/>
    <w:rsid w:val="00EF752F"/>
    <w:rsid w:val="00F03A97"/>
    <w:rsid w:val="00F053F2"/>
    <w:rsid w:val="00F1333F"/>
    <w:rsid w:val="00F221F5"/>
    <w:rsid w:val="00F2404A"/>
    <w:rsid w:val="00F46653"/>
    <w:rsid w:val="00F63C38"/>
    <w:rsid w:val="00F94BE7"/>
    <w:rsid w:val="00FC42D9"/>
    <w:rsid w:val="00FD1A52"/>
    <w:rsid w:val="00FD4CB9"/>
    <w:rsid w:val="00FD7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4B848"/>
  <w15:chartTrackingRefBased/>
  <w15:docId w15:val="{F3BA013D-D7F3-46E1-837F-DB09E000A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B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94B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1B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7E1B50"/>
    <w:rPr>
      <w:rFonts w:asciiTheme="majorHAnsi" w:eastAsiaTheme="majorEastAsia" w:hAnsiTheme="majorHAnsi" w:cstheme="majorBidi"/>
      <w:color w:val="1F3763" w:themeColor="accent1" w:themeShade="7F"/>
      <w:sz w:val="24"/>
      <w:szCs w:val="24"/>
    </w:rPr>
  </w:style>
  <w:style w:type="character" w:customStyle="1" w:styleId="mntl-sc-block-headingtext">
    <w:name w:val="mntl-sc-block-heading__text"/>
    <w:basedOn w:val="DefaultParagraphFont"/>
    <w:rsid w:val="007E1B50"/>
  </w:style>
  <w:style w:type="paragraph" w:styleId="NormalWeb">
    <w:name w:val="Normal (Web)"/>
    <w:basedOn w:val="Normal"/>
    <w:uiPriority w:val="99"/>
    <w:semiHidden/>
    <w:unhideWhenUsed/>
    <w:rsid w:val="007E1B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E1B50"/>
    <w:rPr>
      <w:color w:val="0000FF"/>
      <w:u w:val="single"/>
    </w:rPr>
  </w:style>
  <w:style w:type="character" w:styleId="Strong">
    <w:name w:val="Strong"/>
    <w:basedOn w:val="DefaultParagraphFont"/>
    <w:uiPriority w:val="22"/>
    <w:qFormat/>
    <w:rsid w:val="007E1B50"/>
    <w:rPr>
      <w:b/>
      <w:bCs/>
    </w:rPr>
  </w:style>
  <w:style w:type="paragraph" w:customStyle="1" w:styleId="paragraph">
    <w:name w:val="paragraph"/>
    <w:basedOn w:val="Normal"/>
    <w:rsid w:val="003756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75601"/>
  </w:style>
  <w:style w:type="character" w:customStyle="1" w:styleId="normaltextrun">
    <w:name w:val="normaltextrun"/>
    <w:basedOn w:val="DefaultParagraphFont"/>
    <w:rsid w:val="00375601"/>
  </w:style>
  <w:style w:type="character" w:customStyle="1" w:styleId="contextualspellingandgrammarerror">
    <w:name w:val="contextualspellingandgrammarerror"/>
    <w:basedOn w:val="DefaultParagraphFont"/>
    <w:rsid w:val="00375601"/>
  </w:style>
  <w:style w:type="character" w:customStyle="1" w:styleId="spellingerror">
    <w:name w:val="spellingerror"/>
    <w:basedOn w:val="DefaultParagraphFont"/>
    <w:rsid w:val="00375601"/>
  </w:style>
  <w:style w:type="paragraph" w:styleId="Header">
    <w:name w:val="header"/>
    <w:basedOn w:val="Normal"/>
    <w:link w:val="HeaderChar"/>
    <w:uiPriority w:val="99"/>
    <w:unhideWhenUsed/>
    <w:rsid w:val="008A1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F8B"/>
  </w:style>
  <w:style w:type="paragraph" w:styleId="Footer">
    <w:name w:val="footer"/>
    <w:basedOn w:val="Normal"/>
    <w:link w:val="FooterChar"/>
    <w:uiPriority w:val="99"/>
    <w:unhideWhenUsed/>
    <w:rsid w:val="008A1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F8B"/>
  </w:style>
  <w:style w:type="character" w:customStyle="1" w:styleId="Heading1Char">
    <w:name w:val="Heading 1 Char"/>
    <w:basedOn w:val="DefaultParagraphFont"/>
    <w:link w:val="Heading1"/>
    <w:uiPriority w:val="9"/>
    <w:rsid w:val="00F94B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94BE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615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1522"/>
    <w:rPr>
      <w:rFonts w:eastAsiaTheme="minorEastAsia"/>
      <w:lang w:val="en-US"/>
    </w:rPr>
  </w:style>
  <w:style w:type="paragraph" w:styleId="ListParagraph">
    <w:name w:val="List Paragraph"/>
    <w:basedOn w:val="Normal"/>
    <w:uiPriority w:val="34"/>
    <w:qFormat/>
    <w:rsid w:val="004E0F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382798">
      <w:bodyDiv w:val="1"/>
      <w:marLeft w:val="0"/>
      <w:marRight w:val="0"/>
      <w:marTop w:val="0"/>
      <w:marBottom w:val="0"/>
      <w:divBdr>
        <w:top w:val="none" w:sz="0" w:space="0" w:color="auto"/>
        <w:left w:val="none" w:sz="0" w:space="0" w:color="auto"/>
        <w:bottom w:val="none" w:sz="0" w:space="0" w:color="auto"/>
        <w:right w:val="none" w:sz="0" w:space="0" w:color="auto"/>
      </w:divBdr>
      <w:divsChild>
        <w:div w:id="2031645097">
          <w:marLeft w:val="0"/>
          <w:marRight w:val="0"/>
          <w:marTop w:val="0"/>
          <w:marBottom w:val="0"/>
          <w:divBdr>
            <w:top w:val="none" w:sz="0" w:space="0" w:color="auto"/>
            <w:left w:val="none" w:sz="0" w:space="0" w:color="auto"/>
            <w:bottom w:val="none" w:sz="0" w:space="0" w:color="auto"/>
            <w:right w:val="none" w:sz="0" w:space="0" w:color="auto"/>
          </w:divBdr>
        </w:div>
      </w:divsChild>
    </w:div>
    <w:div w:id="372510816">
      <w:bodyDiv w:val="1"/>
      <w:marLeft w:val="0"/>
      <w:marRight w:val="0"/>
      <w:marTop w:val="0"/>
      <w:marBottom w:val="0"/>
      <w:divBdr>
        <w:top w:val="none" w:sz="0" w:space="0" w:color="auto"/>
        <w:left w:val="none" w:sz="0" w:space="0" w:color="auto"/>
        <w:bottom w:val="none" w:sz="0" w:space="0" w:color="auto"/>
        <w:right w:val="none" w:sz="0" w:space="0" w:color="auto"/>
      </w:divBdr>
      <w:divsChild>
        <w:div w:id="1322926063">
          <w:marLeft w:val="0"/>
          <w:marRight w:val="0"/>
          <w:marTop w:val="0"/>
          <w:marBottom w:val="0"/>
          <w:divBdr>
            <w:top w:val="none" w:sz="0" w:space="0" w:color="auto"/>
            <w:left w:val="none" w:sz="0" w:space="0" w:color="auto"/>
            <w:bottom w:val="none" w:sz="0" w:space="0" w:color="auto"/>
            <w:right w:val="none" w:sz="0" w:space="0" w:color="auto"/>
          </w:divBdr>
        </w:div>
        <w:div w:id="969365047">
          <w:marLeft w:val="0"/>
          <w:marRight w:val="0"/>
          <w:marTop w:val="0"/>
          <w:marBottom w:val="0"/>
          <w:divBdr>
            <w:top w:val="none" w:sz="0" w:space="0" w:color="auto"/>
            <w:left w:val="none" w:sz="0" w:space="0" w:color="auto"/>
            <w:bottom w:val="none" w:sz="0" w:space="0" w:color="auto"/>
            <w:right w:val="none" w:sz="0" w:space="0" w:color="auto"/>
          </w:divBdr>
        </w:div>
      </w:divsChild>
    </w:div>
    <w:div w:id="396131972">
      <w:bodyDiv w:val="1"/>
      <w:marLeft w:val="0"/>
      <w:marRight w:val="0"/>
      <w:marTop w:val="0"/>
      <w:marBottom w:val="0"/>
      <w:divBdr>
        <w:top w:val="none" w:sz="0" w:space="0" w:color="auto"/>
        <w:left w:val="none" w:sz="0" w:space="0" w:color="auto"/>
        <w:bottom w:val="none" w:sz="0" w:space="0" w:color="auto"/>
        <w:right w:val="none" w:sz="0" w:space="0" w:color="auto"/>
      </w:divBdr>
    </w:div>
    <w:div w:id="438186422">
      <w:bodyDiv w:val="1"/>
      <w:marLeft w:val="0"/>
      <w:marRight w:val="0"/>
      <w:marTop w:val="0"/>
      <w:marBottom w:val="0"/>
      <w:divBdr>
        <w:top w:val="none" w:sz="0" w:space="0" w:color="auto"/>
        <w:left w:val="none" w:sz="0" w:space="0" w:color="auto"/>
        <w:bottom w:val="none" w:sz="0" w:space="0" w:color="auto"/>
        <w:right w:val="none" w:sz="0" w:space="0" w:color="auto"/>
      </w:divBdr>
    </w:div>
    <w:div w:id="464546090">
      <w:bodyDiv w:val="1"/>
      <w:marLeft w:val="0"/>
      <w:marRight w:val="0"/>
      <w:marTop w:val="0"/>
      <w:marBottom w:val="0"/>
      <w:divBdr>
        <w:top w:val="none" w:sz="0" w:space="0" w:color="auto"/>
        <w:left w:val="none" w:sz="0" w:space="0" w:color="auto"/>
        <w:bottom w:val="none" w:sz="0" w:space="0" w:color="auto"/>
        <w:right w:val="none" w:sz="0" w:space="0" w:color="auto"/>
      </w:divBdr>
      <w:divsChild>
        <w:div w:id="1702630964">
          <w:marLeft w:val="0"/>
          <w:marRight w:val="0"/>
          <w:marTop w:val="0"/>
          <w:marBottom w:val="0"/>
          <w:divBdr>
            <w:top w:val="none" w:sz="0" w:space="0" w:color="auto"/>
            <w:left w:val="none" w:sz="0" w:space="0" w:color="auto"/>
            <w:bottom w:val="none" w:sz="0" w:space="0" w:color="auto"/>
            <w:right w:val="none" w:sz="0" w:space="0" w:color="auto"/>
          </w:divBdr>
        </w:div>
        <w:div w:id="235629024">
          <w:marLeft w:val="0"/>
          <w:marRight w:val="0"/>
          <w:marTop w:val="0"/>
          <w:marBottom w:val="0"/>
          <w:divBdr>
            <w:top w:val="none" w:sz="0" w:space="0" w:color="auto"/>
            <w:left w:val="none" w:sz="0" w:space="0" w:color="auto"/>
            <w:bottom w:val="none" w:sz="0" w:space="0" w:color="auto"/>
            <w:right w:val="none" w:sz="0" w:space="0" w:color="auto"/>
          </w:divBdr>
        </w:div>
        <w:div w:id="1787043727">
          <w:marLeft w:val="0"/>
          <w:marRight w:val="0"/>
          <w:marTop w:val="0"/>
          <w:marBottom w:val="0"/>
          <w:divBdr>
            <w:top w:val="none" w:sz="0" w:space="0" w:color="auto"/>
            <w:left w:val="none" w:sz="0" w:space="0" w:color="auto"/>
            <w:bottom w:val="none" w:sz="0" w:space="0" w:color="auto"/>
            <w:right w:val="none" w:sz="0" w:space="0" w:color="auto"/>
          </w:divBdr>
        </w:div>
        <w:div w:id="895703975">
          <w:marLeft w:val="0"/>
          <w:marRight w:val="0"/>
          <w:marTop w:val="0"/>
          <w:marBottom w:val="0"/>
          <w:divBdr>
            <w:top w:val="none" w:sz="0" w:space="0" w:color="auto"/>
            <w:left w:val="none" w:sz="0" w:space="0" w:color="auto"/>
            <w:bottom w:val="none" w:sz="0" w:space="0" w:color="auto"/>
            <w:right w:val="none" w:sz="0" w:space="0" w:color="auto"/>
          </w:divBdr>
        </w:div>
        <w:div w:id="673530181">
          <w:marLeft w:val="0"/>
          <w:marRight w:val="0"/>
          <w:marTop w:val="0"/>
          <w:marBottom w:val="0"/>
          <w:divBdr>
            <w:top w:val="none" w:sz="0" w:space="0" w:color="auto"/>
            <w:left w:val="none" w:sz="0" w:space="0" w:color="auto"/>
            <w:bottom w:val="none" w:sz="0" w:space="0" w:color="auto"/>
            <w:right w:val="none" w:sz="0" w:space="0" w:color="auto"/>
          </w:divBdr>
        </w:div>
      </w:divsChild>
    </w:div>
    <w:div w:id="812676859">
      <w:bodyDiv w:val="1"/>
      <w:marLeft w:val="0"/>
      <w:marRight w:val="0"/>
      <w:marTop w:val="0"/>
      <w:marBottom w:val="0"/>
      <w:divBdr>
        <w:top w:val="none" w:sz="0" w:space="0" w:color="auto"/>
        <w:left w:val="none" w:sz="0" w:space="0" w:color="auto"/>
        <w:bottom w:val="none" w:sz="0" w:space="0" w:color="auto"/>
        <w:right w:val="none" w:sz="0" w:space="0" w:color="auto"/>
      </w:divBdr>
    </w:div>
    <w:div w:id="835539564">
      <w:bodyDiv w:val="1"/>
      <w:marLeft w:val="0"/>
      <w:marRight w:val="0"/>
      <w:marTop w:val="0"/>
      <w:marBottom w:val="0"/>
      <w:divBdr>
        <w:top w:val="none" w:sz="0" w:space="0" w:color="auto"/>
        <w:left w:val="none" w:sz="0" w:space="0" w:color="auto"/>
        <w:bottom w:val="none" w:sz="0" w:space="0" w:color="auto"/>
        <w:right w:val="none" w:sz="0" w:space="0" w:color="auto"/>
      </w:divBdr>
      <w:divsChild>
        <w:div w:id="9188377">
          <w:marLeft w:val="0"/>
          <w:marRight w:val="0"/>
          <w:marTop w:val="0"/>
          <w:marBottom w:val="0"/>
          <w:divBdr>
            <w:top w:val="none" w:sz="0" w:space="0" w:color="auto"/>
            <w:left w:val="none" w:sz="0" w:space="0" w:color="auto"/>
            <w:bottom w:val="none" w:sz="0" w:space="0" w:color="auto"/>
            <w:right w:val="none" w:sz="0" w:space="0" w:color="auto"/>
          </w:divBdr>
          <w:divsChild>
            <w:div w:id="2020500383">
              <w:marLeft w:val="0"/>
              <w:marRight w:val="0"/>
              <w:marTop w:val="0"/>
              <w:marBottom w:val="0"/>
              <w:divBdr>
                <w:top w:val="none" w:sz="0" w:space="0" w:color="auto"/>
                <w:left w:val="none" w:sz="0" w:space="0" w:color="auto"/>
                <w:bottom w:val="none" w:sz="0" w:space="0" w:color="auto"/>
                <w:right w:val="none" w:sz="0" w:space="0" w:color="auto"/>
              </w:divBdr>
            </w:div>
            <w:div w:id="1276519733">
              <w:marLeft w:val="0"/>
              <w:marRight w:val="0"/>
              <w:marTop w:val="1710"/>
              <w:marBottom w:val="0"/>
              <w:divBdr>
                <w:top w:val="none" w:sz="0" w:space="0" w:color="auto"/>
                <w:left w:val="none" w:sz="0" w:space="0" w:color="auto"/>
                <w:bottom w:val="none" w:sz="0" w:space="0" w:color="auto"/>
                <w:right w:val="none" w:sz="0" w:space="0" w:color="auto"/>
              </w:divBdr>
              <w:divsChild>
                <w:div w:id="224612743">
                  <w:marLeft w:val="0"/>
                  <w:marRight w:val="0"/>
                  <w:marTop w:val="0"/>
                  <w:marBottom w:val="0"/>
                  <w:divBdr>
                    <w:top w:val="single" w:sz="6" w:space="12" w:color="EBEBEB"/>
                    <w:left w:val="single" w:sz="6" w:space="17" w:color="EBEBEB"/>
                    <w:bottom w:val="single" w:sz="6" w:space="12" w:color="EBEBEB"/>
                    <w:right w:val="single" w:sz="6" w:space="17" w:color="EBEBEB"/>
                  </w:divBdr>
                </w:div>
              </w:divsChild>
            </w:div>
          </w:divsChild>
        </w:div>
      </w:divsChild>
    </w:div>
    <w:div w:id="1172601817">
      <w:bodyDiv w:val="1"/>
      <w:marLeft w:val="0"/>
      <w:marRight w:val="0"/>
      <w:marTop w:val="0"/>
      <w:marBottom w:val="0"/>
      <w:divBdr>
        <w:top w:val="none" w:sz="0" w:space="0" w:color="auto"/>
        <w:left w:val="none" w:sz="0" w:space="0" w:color="auto"/>
        <w:bottom w:val="none" w:sz="0" w:space="0" w:color="auto"/>
        <w:right w:val="none" w:sz="0" w:space="0" w:color="auto"/>
      </w:divBdr>
    </w:div>
    <w:div w:id="1505976193">
      <w:bodyDiv w:val="1"/>
      <w:marLeft w:val="0"/>
      <w:marRight w:val="0"/>
      <w:marTop w:val="0"/>
      <w:marBottom w:val="0"/>
      <w:divBdr>
        <w:top w:val="none" w:sz="0" w:space="0" w:color="auto"/>
        <w:left w:val="none" w:sz="0" w:space="0" w:color="auto"/>
        <w:bottom w:val="none" w:sz="0" w:space="0" w:color="auto"/>
        <w:right w:val="none" w:sz="0" w:space="0" w:color="auto"/>
      </w:divBdr>
    </w:div>
    <w:div w:id="1656908344">
      <w:bodyDiv w:val="1"/>
      <w:marLeft w:val="0"/>
      <w:marRight w:val="0"/>
      <w:marTop w:val="0"/>
      <w:marBottom w:val="0"/>
      <w:divBdr>
        <w:top w:val="none" w:sz="0" w:space="0" w:color="auto"/>
        <w:left w:val="none" w:sz="0" w:space="0" w:color="auto"/>
        <w:bottom w:val="none" w:sz="0" w:space="0" w:color="auto"/>
        <w:right w:val="none" w:sz="0" w:space="0" w:color="auto"/>
      </w:divBdr>
      <w:divsChild>
        <w:div w:id="411243021">
          <w:marLeft w:val="0"/>
          <w:marRight w:val="0"/>
          <w:marTop w:val="0"/>
          <w:marBottom w:val="0"/>
          <w:divBdr>
            <w:top w:val="none" w:sz="0" w:space="0" w:color="auto"/>
            <w:left w:val="none" w:sz="0" w:space="0" w:color="auto"/>
            <w:bottom w:val="none" w:sz="0" w:space="0" w:color="auto"/>
            <w:right w:val="none" w:sz="0" w:space="0" w:color="auto"/>
          </w:divBdr>
        </w:div>
        <w:div w:id="417823800">
          <w:marLeft w:val="0"/>
          <w:marRight w:val="0"/>
          <w:marTop w:val="0"/>
          <w:marBottom w:val="0"/>
          <w:divBdr>
            <w:top w:val="none" w:sz="0" w:space="0" w:color="auto"/>
            <w:left w:val="none" w:sz="0" w:space="0" w:color="auto"/>
            <w:bottom w:val="none" w:sz="0" w:space="0" w:color="auto"/>
            <w:right w:val="none" w:sz="0" w:space="0" w:color="auto"/>
          </w:divBdr>
        </w:div>
        <w:div w:id="621694725">
          <w:marLeft w:val="0"/>
          <w:marRight w:val="0"/>
          <w:marTop w:val="0"/>
          <w:marBottom w:val="0"/>
          <w:divBdr>
            <w:top w:val="none" w:sz="0" w:space="0" w:color="auto"/>
            <w:left w:val="none" w:sz="0" w:space="0" w:color="auto"/>
            <w:bottom w:val="none" w:sz="0" w:space="0" w:color="auto"/>
            <w:right w:val="none" w:sz="0" w:space="0" w:color="auto"/>
          </w:divBdr>
        </w:div>
        <w:div w:id="98069300">
          <w:marLeft w:val="0"/>
          <w:marRight w:val="0"/>
          <w:marTop w:val="0"/>
          <w:marBottom w:val="0"/>
          <w:divBdr>
            <w:top w:val="none" w:sz="0" w:space="0" w:color="auto"/>
            <w:left w:val="none" w:sz="0" w:space="0" w:color="auto"/>
            <w:bottom w:val="none" w:sz="0" w:space="0" w:color="auto"/>
            <w:right w:val="none" w:sz="0" w:space="0" w:color="auto"/>
          </w:divBdr>
        </w:div>
        <w:div w:id="1132018526">
          <w:marLeft w:val="0"/>
          <w:marRight w:val="0"/>
          <w:marTop w:val="0"/>
          <w:marBottom w:val="0"/>
          <w:divBdr>
            <w:top w:val="none" w:sz="0" w:space="0" w:color="auto"/>
            <w:left w:val="none" w:sz="0" w:space="0" w:color="auto"/>
            <w:bottom w:val="none" w:sz="0" w:space="0" w:color="auto"/>
            <w:right w:val="none" w:sz="0" w:space="0" w:color="auto"/>
          </w:divBdr>
        </w:div>
        <w:div w:id="663316200">
          <w:marLeft w:val="0"/>
          <w:marRight w:val="0"/>
          <w:marTop w:val="0"/>
          <w:marBottom w:val="0"/>
          <w:divBdr>
            <w:top w:val="none" w:sz="0" w:space="0" w:color="auto"/>
            <w:left w:val="none" w:sz="0" w:space="0" w:color="auto"/>
            <w:bottom w:val="none" w:sz="0" w:space="0" w:color="auto"/>
            <w:right w:val="none" w:sz="0" w:space="0" w:color="auto"/>
          </w:divBdr>
        </w:div>
        <w:div w:id="1956518456">
          <w:marLeft w:val="0"/>
          <w:marRight w:val="0"/>
          <w:marTop w:val="0"/>
          <w:marBottom w:val="0"/>
          <w:divBdr>
            <w:top w:val="none" w:sz="0" w:space="0" w:color="auto"/>
            <w:left w:val="none" w:sz="0" w:space="0" w:color="auto"/>
            <w:bottom w:val="none" w:sz="0" w:space="0" w:color="auto"/>
            <w:right w:val="none" w:sz="0" w:space="0" w:color="auto"/>
          </w:divBdr>
        </w:div>
        <w:div w:id="1546792610">
          <w:marLeft w:val="0"/>
          <w:marRight w:val="0"/>
          <w:marTop w:val="0"/>
          <w:marBottom w:val="0"/>
          <w:divBdr>
            <w:top w:val="none" w:sz="0" w:space="0" w:color="auto"/>
            <w:left w:val="none" w:sz="0" w:space="0" w:color="auto"/>
            <w:bottom w:val="none" w:sz="0" w:space="0" w:color="auto"/>
            <w:right w:val="none" w:sz="0" w:space="0" w:color="auto"/>
          </w:divBdr>
        </w:div>
        <w:div w:id="546452443">
          <w:marLeft w:val="0"/>
          <w:marRight w:val="0"/>
          <w:marTop w:val="0"/>
          <w:marBottom w:val="0"/>
          <w:divBdr>
            <w:top w:val="none" w:sz="0" w:space="0" w:color="auto"/>
            <w:left w:val="none" w:sz="0" w:space="0" w:color="auto"/>
            <w:bottom w:val="none" w:sz="0" w:space="0" w:color="auto"/>
            <w:right w:val="none" w:sz="0" w:space="0" w:color="auto"/>
          </w:divBdr>
        </w:div>
        <w:div w:id="1817330135">
          <w:marLeft w:val="0"/>
          <w:marRight w:val="0"/>
          <w:marTop w:val="0"/>
          <w:marBottom w:val="0"/>
          <w:divBdr>
            <w:top w:val="none" w:sz="0" w:space="0" w:color="auto"/>
            <w:left w:val="none" w:sz="0" w:space="0" w:color="auto"/>
            <w:bottom w:val="none" w:sz="0" w:space="0" w:color="auto"/>
            <w:right w:val="none" w:sz="0" w:space="0" w:color="auto"/>
          </w:divBdr>
        </w:div>
        <w:div w:id="1775708817">
          <w:marLeft w:val="0"/>
          <w:marRight w:val="0"/>
          <w:marTop w:val="0"/>
          <w:marBottom w:val="0"/>
          <w:divBdr>
            <w:top w:val="none" w:sz="0" w:space="0" w:color="auto"/>
            <w:left w:val="none" w:sz="0" w:space="0" w:color="auto"/>
            <w:bottom w:val="none" w:sz="0" w:space="0" w:color="auto"/>
            <w:right w:val="none" w:sz="0" w:space="0" w:color="auto"/>
          </w:divBdr>
        </w:div>
        <w:div w:id="256056861">
          <w:marLeft w:val="0"/>
          <w:marRight w:val="0"/>
          <w:marTop w:val="0"/>
          <w:marBottom w:val="0"/>
          <w:divBdr>
            <w:top w:val="none" w:sz="0" w:space="0" w:color="auto"/>
            <w:left w:val="none" w:sz="0" w:space="0" w:color="auto"/>
            <w:bottom w:val="none" w:sz="0" w:space="0" w:color="auto"/>
            <w:right w:val="none" w:sz="0" w:space="0" w:color="auto"/>
          </w:divBdr>
        </w:div>
        <w:div w:id="1398241571">
          <w:marLeft w:val="0"/>
          <w:marRight w:val="0"/>
          <w:marTop w:val="0"/>
          <w:marBottom w:val="0"/>
          <w:divBdr>
            <w:top w:val="none" w:sz="0" w:space="0" w:color="auto"/>
            <w:left w:val="none" w:sz="0" w:space="0" w:color="auto"/>
            <w:bottom w:val="none" w:sz="0" w:space="0" w:color="auto"/>
            <w:right w:val="none" w:sz="0" w:space="0" w:color="auto"/>
          </w:divBdr>
        </w:div>
        <w:div w:id="1600144172">
          <w:marLeft w:val="0"/>
          <w:marRight w:val="0"/>
          <w:marTop w:val="0"/>
          <w:marBottom w:val="0"/>
          <w:divBdr>
            <w:top w:val="none" w:sz="0" w:space="0" w:color="auto"/>
            <w:left w:val="none" w:sz="0" w:space="0" w:color="auto"/>
            <w:bottom w:val="none" w:sz="0" w:space="0" w:color="auto"/>
            <w:right w:val="none" w:sz="0" w:space="0" w:color="auto"/>
          </w:divBdr>
        </w:div>
        <w:div w:id="458305838">
          <w:marLeft w:val="0"/>
          <w:marRight w:val="0"/>
          <w:marTop w:val="0"/>
          <w:marBottom w:val="0"/>
          <w:divBdr>
            <w:top w:val="none" w:sz="0" w:space="0" w:color="auto"/>
            <w:left w:val="none" w:sz="0" w:space="0" w:color="auto"/>
            <w:bottom w:val="none" w:sz="0" w:space="0" w:color="auto"/>
            <w:right w:val="none" w:sz="0" w:space="0" w:color="auto"/>
          </w:divBdr>
        </w:div>
        <w:div w:id="1338189996">
          <w:marLeft w:val="0"/>
          <w:marRight w:val="0"/>
          <w:marTop w:val="0"/>
          <w:marBottom w:val="0"/>
          <w:divBdr>
            <w:top w:val="none" w:sz="0" w:space="0" w:color="auto"/>
            <w:left w:val="none" w:sz="0" w:space="0" w:color="auto"/>
            <w:bottom w:val="none" w:sz="0" w:space="0" w:color="auto"/>
            <w:right w:val="none" w:sz="0" w:space="0" w:color="auto"/>
          </w:divBdr>
        </w:div>
        <w:div w:id="1869372961">
          <w:marLeft w:val="0"/>
          <w:marRight w:val="0"/>
          <w:marTop w:val="0"/>
          <w:marBottom w:val="0"/>
          <w:divBdr>
            <w:top w:val="none" w:sz="0" w:space="0" w:color="auto"/>
            <w:left w:val="none" w:sz="0" w:space="0" w:color="auto"/>
            <w:bottom w:val="none" w:sz="0" w:space="0" w:color="auto"/>
            <w:right w:val="none" w:sz="0" w:space="0" w:color="auto"/>
          </w:divBdr>
        </w:div>
        <w:div w:id="853418154">
          <w:marLeft w:val="0"/>
          <w:marRight w:val="0"/>
          <w:marTop w:val="0"/>
          <w:marBottom w:val="0"/>
          <w:divBdr>
            <w:top w:val="none" w:sz="0" w:space="0" w:color="auto"/>
            <w:left w:val="none" w:sz="0" w:space="0" w:color="auto"/>
            <w:bottom w:val="none" w:sz="0" w:space="0" w:color="auto"/>
            <w:right w:val="none" w:sz="0" w:space="0" w:color="auto"/>
          </w:divBdr>
        </w:div>
        <w:div w:id="579294186">
          <w:marLeft w:val="0"/>
          <w:marRight w:val="0"/>
          <w:marTop w:val="0"/>
          <w:marBottom w:val="0"/>
          <w:divBdr>
            <w:top w:val="none" w:sz="0" w:space="0" w:color="auto"/>
            <w:left w:val="none" w:sz="0" w:space="0" w:color="auto"/>
            <w:bottom w:val="none" w:sz="0" w:space="0" w:color="auto"/>
            <w:right w:val="none" w:sz="0" w:space="0" w:color="auto"/>
          </w:divBdr>
        </w:div>
      </w:divsChild>
    </w:div>
    <w:div w:id="2039578205">
      <w:bodyDiv w:val="1"/>
      <w:marLeft w:val="0"/>
      <w:marRight w:val="0"/>
      <w:marTop w:val="0"/>
      <w:marBottom w:val="0"/>
      <w:divBdr>
        <w:top w:val="none" w:sz="0" w:space="0" w:color="auto"/>
        <w:left w:val="none" w:sz="0" w:space="0" w:color="auto"/>
        <w:bottom w:val="none" w:sz="0" w:space="0" w:color="auto"/>
        <w:right w:val="none" w:sz="0" w:space="0" w:color="auto"/>
      </w:divBdr>
      <w:divsChild>
        <w:div w:id="187066507">
          <w:marLeft w:val="0"/>
          <w:marRight w:val="0"/>
          <w:marTop w:val="0"/>
          <w:marBottom w:val="0"/>
          <w:divBdr>
            <w:top w:val="none" w:sz="0" w:space="0" w:color="auto"/>
            <w:left w:val="none" w:sz="0" w:space="0" w:color="auto"/>
            <w:bottom w:val="none" w:sz="0" w:space="0" w:color="auto"/>
            <w:right w:val="none" w:sz="0" w:space="0" w:color="auto"/>
          </w:divBdr>
        </w:div>
        <w:div w:id="1367750888">
          <w:marLeft w:val="0"/>
          <w:marRight w:val="0"/>
          <w:marTop w:val="0"/>
          <w:marBottom w:val="0"/>
          <w:divBdr>
            <w:top w:val="none" w:sz="0" w:space="0" w:color="auto"/>
            <w:left w:val="none" w:sz="0" w:space="0" w:color="auto"/>
            <w:bottom w:val="none" w:sz="0" w:space="0" w:color="auto"/>
            <w:right w:val="none" w:sz="0" w:space="0" w:color="auto"/>
          </w:divBdr>
        </w:div>
        <w:div w:id="993526986">
          <w:marLeft w:val="0"/>
          <w:marRight w:val="0"/>
          <w:marTop w:val="0"/>
          <w:marBottom w:val="0"/>
          <w:divBdr>
            <w:top w:val="none" w:sz="0" w:space="0" w:color="auto"/>
            <w:left w:val="none" w:sz="0" w:space="0" w:color="auto"/>
            <w:bottom w:val="none" w:sz="0" w:space="0" w:color="auto"/>
            <w:right w:val="none" w:sz="0" w:space="0" w:color="auto"/>
          </w:divBdr>
        </w:div>
        <w:div w:id="1168785049">
          <w:marLeft w:val="0"/>
          <w:marRight w:val="0"/>
          <w:marTop w:val="0"/>
          <w:marBottom w:val="0"/>
          <w:divBdr>
            <w:top w:val="none" w:sz="0" w:space="0" w:color="auto"/>
            <w:left w:val="none" w:sz="0" w:space="0" w:color="auto"/>
            <w:bottom w:val="none" w:sz="0" w:space="0" w:color="auto"/>
            <w:right w:val="none" w:sz="0" w:space="0" w:color="auto"/>
          </w:divBdr>
        </w:div>
        <w:div w:id="2142530541">
          <w:marLeft w:val="0"/>
          <w:marRight w:val="0"/>
          <w:marTop w:val="0"/>
          <w:marBottom w:val="0"/>
          <w:divBdr>
            <w:top w:val="none" w:sz="0" w:space="0" w:color="auto"/>
            <w:left w:val="none" w:sz="0" w:space="0" w:color="auto"/>
            <w:bottom w:val="none" w:sz="0" w:space="0" w:color="auto"/>
            <w:right w:val="none" w:sz="0" w:space="0" w:color="auto"/>
          </w:divBdr>
        </w:div>
      </w:divsChild>
    </w:div>
    <w:div w:id="2060126443">
      <w:bodyDiv w:val="1"/>
      <w:marLeft w:val="0"/>
      <w:marRight w:val="0"/>
      <w:marTop w:val="0"/>
      <w:marBottom w:val="0"/>
      <w:divBdr>
        <w:top w:val="none" w:sz="0" w:space="0" w:color="auto"/>
        <w:left w:val="none" w:sz="0" w:space="0" w:color="auto"/>
        <w:bottom w:val="none" w:sz="0" w:space="0" w:color="auto"/>
        <w:right w:val="none" w:sz="0" w:space="0" w:color="auto"/>
      </w:divBdr>
      <w:divsChild>
        <w:div w:id="1147818738">
          <w:marLeft w:val="0"/>
          <w:marRight w:val="0"/>
          <w:marTop w:val="255"/>
          <w:marBottom w:val="0"/>
          <w:divBdr>
            <w:top w:val="none" w:sz="0" w:space="0" w:color="auto"/>
            <w:left w:val="none" w:sz="0" w:space="0" w:color="auto"/>
            <w:bottom w:val="none" w:sz="0" w:space="0" w:color="auto"/>
            <w:right w:val="none" w:sz="0" w:space="0" w:color="auto"/>
          </w:divBdr>
        </w:div>
        <w:div w:id="70009247">
          <w:marLeft w:val="0"/>
          <w:marRight w:val="0"/>
          <w:marTop w:val="0"/>
          <w:marBottom w:val="0"/>
          <w:divBdr>
            <w:top w:val="none" w:sz="0" w:space="0" w:color="auto"/>
            <w:left w:val="none" w:sz="0" w:space="0" w:color="auto"/>
            <w:bottom w:val="none" w:sz="0" w:space="0" w:color="auto"/>
            <w:right w:val="none" w:sz="0" w:space="0" w:color="auto"/>
          </w:divBdr>
        </w:div>
      </w:divsChild>
    </w:div>
    <w:div w:id="2127191422">
      <w:bodyDiv w:val="1"/>
      <w:marLeft w:val="0"/>
      <w:marRight w:val="0"/>
      <w:marTop w:val="0"/>
      <w:marBottom w:val="0"/>
      <w:divBdr>
        <w:top w:val="none" w:sz="0" w:space="0" w:color="auto"/>
        <w:left w:val="none" w:sz="0" w:space="0" w:color="auto"/>
        <w:bottom w:val="none" w:sz="0" w:space="0" w:color="auto"/>
        <w:right w:val="none" w:sz="0" w:space="0" w:color="auto"/>
      </w:divBdr>
      <w:divsChild>
        <w:div w:id="632907235">
          <w:marLeft w:val="0"/>
          <w:marRight w:val="0"/>
          <w:marTop w:val="0"/>
          <w:marBottom w:val="0"/>
          <w:divBdr>
            <w:top w:val="none" w:sz="0" w:space="0" w:color="auto"/>
            <w:left w:val="none" w:sz="0" w:space="0" w:color="auto"/>
            <w:bottom w:val="none" w:sz="0" w:space="0" w:color="auto"/>
            <w:right w:val="none" w:sz="0" w:space="0" w:color="auto"/>
          </w:divBdr>
        </w:div>
        <w:div w:id="104889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Special:BookSources/978184545323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International_Standard_Book_Number" TargetMode="Externa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Geografic</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8EA-4456-896F-644DA95E155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8EA-4456-896F-644DA95E155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8EA-4456-896F-644DA95E155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8EA-4456-896F-644DA95E155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8EA-4456-896F-644DA95E155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US</c:v>
                </c:pt>
                <c:pt idx="1">
                  <c:v>Europe</c:v>
                </c:pt>
                <c:pt idx="2">
                  <c:v>Asia pacific</c:v>
                </c:pt>
                <c:pt idx="3">
                  <c:v>Latin America</c:v>
                </c:pt>
                <c:pt idx="4">
                  <c:v>M.east, Afirica</c:v>
                </c:pt>
              </c:strCache>
            </c:strRef>
          </c:cat>
          <c:val>
            <c:numRef>
              <c:f>Sheet1!$B$2:$B$6</c:f>
              <c:numCache>
                <c:formatCode>0%</c:formatCode>
                <c:ptCount val="5"/>
                <c:pt idx="0">
                  <c:v>0.71</c:v>
                </c:pt>
                <c:pt idx="1">
                  <c:v>0.12</c:v>
                </c:pt>
                <c:pt idx="2">
                  <c:v>0.1</c:v>
                </c:pt>
                <c:pt idx="3">
                  <c:v>0.04</c:v>
                </c:pt>
                <c:pt idx="4">
                  <c:v>0.03</c:v>
                </c:pt>
              </c:numCache>
            </c:numRef>
          </c:val>
          <c:extLst>
            <c:ext xmlns:c16="http://schemas.microsoft.com/office/drawing/2014/chart" uri="{C3380CC4-5D6E-409C-BE32-E72D297353CC}">
              <c16:uniqueId val="{00000000-F7A7-4A5C-B546-02E210E3577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Curent Room csale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7ED-40AF-8080-5B1730A87B3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7ED-40AF-8080-5B1730A87B3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7ED-40AF-8080-5B1730A87B3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7ED-40AF-8080-5B1730A87B3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7ED-40AF-8080-5B1730A87B3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Upper</c:v>
                </c:pt>
                <c:pt idx="1">
                  <c:v>Up</c:v>
                </c:pt>
                <c:pt idx="2">
                  <c:v>Upper mid</c:v>
                </c:pt>
                <c:pt idx="3">
                  <c:v>Luxury</c:v>
                </c:pt>
                <c:pt idx="4">
                  <c:v>others</c:v>
                </c:pt>
              </c:strCache>
            </c:strRef>
          </c:cat>
          <c:val>
            <c:numRef>
              <c:f>Sheet1!$B$2:$B$6</c:f>
              <c:numCache>
                <c:formatCode>0%</c:formatCode>
                <c:ptCount val="5"/>
                <c:pt idx="0">
                  <c:v>0.34</c:v>
                </c:pt>
                <c:pt idx="1">
                  <c:v>0.33</c:v>
                </c:pt>
                <c:pt idx="2">
                  <c:v>0.28999999999999998</c:v>
                </c:pt>
                <c:pt idx="3">
                  <c:v>0.03</c:v>
                </c:pt>
                <c:pt idx="4">
                  <c:v>0.01</c:v>
                </c:pt>
              </c:numCache>
            </c:numRef>
          </c:val>
          <c:extLst>
            <c:ext xmlns:c16="http://schemas.microsoft.com/office/drawing/2014/chart" uri="{C3380CC4-5D6E-409C-BE32-E72D297353CC}">
              <c16:uniqueId val="{00000000-818F-4561-9B21-35C9EE51E3F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Baj11</b:Tag>
    <b:SourceType>Book</b:SourceType>
    <b:Guid>{70822971-ED3C-4A5D-A2DD-96DB609A6E4B}</b:Guid>
    <b:Author>
      <b:Author>
        <b:NameList>
          <b:Person>
            <b:Last>Bajpai</b:Last>
            <b:First>N.</b:First>
          </b:Person>
        </b:NameList>
      </b:Author>
    </b:Author>
    <b:Title>“Business Research Methods</b:Title>
    <b:Year>2011</b:Year>
    <b:City>India</b:City>
    <b:Publisher>Pearson Education </b:Publisher>
    <b:RefOrder>1</b:RefOrder>
  </b:Source>
</b:Sources>
</file>

<file path=customXml/itemProps1.xml><?xml version="1.0" encoding="utf-8"?>
<ds:datastoreItem xmlns:ds="http://schemas.openxmlformats.org/officeDocument/2006/customXml" ds:itemID="{0F84BB51-73C5-4F16-A03D-C666762DA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1</Pages>
  <Words>1850</Words>
  <Characters>10551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Himel Sarkar (1910088)</dc:creator>
  <cp:keywords/>
  <dc:description/>
  <cp:lastModifiedBy>Himel Sarkar (1910088)</cp:lastModifiedBy>
  <cp:revision>73</cp:revision>
  <dcterms:created xsi:type="dcterms:W3CDTF">2019-11-15T13:46:00Z</dcterms:created>
  <dcterms:modified xsi:type="dcterms:W3CDTF">2019-12-11T09:33:00Z</dcterms:modified>
</cp:coreProperties>
</file>