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340D0" w14:textId="3BEFCB15" w:rsidR="00EF1A82" w:rsidRPr="0035003B" w:rsidRDefault="00EF1A82" w:rsidP="0035003B">
      <w:pPr>
        <w:jc w:val="center"/>
        <w:rPr>
          <w:b/>
          <w:bCs/>
          <w:sz w:val="28"/>
          <w:szCs w:val="28"/>
          <w:u w:val="single"/>
        </w:rPr>
      </w:pPr>
      <w:r w:rsidRPr="0035003B">
        <w:rPr>
          <w:b/>
          <w:bCs/>
          <w:sz w:val="28"/>
          <w:szCs w:val="28"/>
          <w:u w:val="single"/>
        </w:rPr>
        <w:t>Case Exercise: The Gr</w:t>
      </w:r>
      <w:r w:rsidR="006A10CC" w:rsidRPr="0035003B">
        <w:rPr>
          <w:b/>
          <w:bCs/>
          <w:sz w:val="28"/>
          <w:szCs w:val="28"/>
          <w:u w:val="single"/>
        </w:rPr>
        <w:t>eat Graduation</w:t>
      </w:r>
      <w:r w:rsidRPr="0035003B">
        <w:rPr>
          <w:b/>
          <w:bCs/>
          <w:sz w:val="28"/>
          <w:szCs w:val="28"/>
          <w:u w:val="single"/>
        </w:rPr>
        <w:t xml:space="preserve"> Negotiation</w:t>
      </w:r>
    </w:p>
    <w:p w14:paraId="170BC030" w14:textId="485D5C34" w:rsidR="00F95BC1" w:rsidRDefault="00EF1A82" w:rsidP="00EF1A82">
      <w:r>
        <w:t xml:space="preserve">Scenario: </w:t>
      </w:r>
      <w:r w:rsidR="006A10CC">
        <w:t xml:space="preserve">UWTSD have sold some very valuable real estate and wish to reward current students </w:t>
      </w:r>
      <w:r w:rsidR="00B66D05">
        <w:t xml:space="preserve">with </w:t>
      </w:r>
      <w:proofErr w:type="gramStart"/>
      <w:r w:rsidR="00B66D05">
        <w:t>a  share</w:t>
      </w:r>
      <w:proofErr w:type="gramEnd"/>
      <w:r w:rsidR="00B66D05">
        <w:t xml:space="preserve"> in the University’s good fortune. </w:t>
      </w:r>
      <w:r w:rsidR="009C32BD">
        <w:t>With graduation a couple of months away, students</w:t>
      </w:r>
      <w:r w:rsidR="0021201A">
        <w:t xml:space="preserve"> from the</w:t>
      </w:r>
      <w:r w:rsidR="00454F8C">
        <w:t xml:space="preserve"> School of </w:t>
      </w:r>
      <w:r w:rsidR="0021201A">
        <w:t xml:space="preserve">Law, Criminology and </w:t>
      </w:r>
      <w:proofErr w:type="gramStart"/>
      <w:r w:rsidR="0021201A">
        <w:t xml:space="preserve">Policing </w:t>
      </w:r>
      <w:r w:rsidR="009C32BD">
        <w:t xml:space="preserve"> are</w:t>
      </w:r>
      <w:proofErr w:type="gramEnd"/>
      <w:r w:rsidR="009C32BD">
        <w:t xml:space="preserve"> informed that</w:t>
      </w:r>
      <w:r w:rsidR="00994755">
        <w:t xml:space="preserve"> the 30</w:t>
      </w:r>
      <w:r w:rsidR="009C32BD">
        <w:t xml:space="preserve"> graduating students have £1,500 from the University to use towards a graduation treat</w:t>
      </w:r>
      <w:r w:rsidR="00B805D3">
        <w:t xml:space="preserve">.  Unfortunately, </w:t>
      </w:r>
      <w:r w:rsidR="0043321A">
        <w:t>the</w:t>
      </w:r>
      <w:r w:rsidR="00454F8C">
        <w:t xml:space="preserve"> students </w:t>
      </w:r>
      <w:r w:rsidR="00A64182">
        <w:t xml:space="preserve">have different views on how this money should be spent.  </w:t>
      </w:r>
      <w:r w:rsidR="00880EC3">
        <w:t xml:space="preserve">Given that if a ‘treat’ is to be arranged, this </w:t>
      </w:r>
      <w:proofErr w:type="gramStart"/>
      <w:r w:rsidR="00880EC3">
        <w:t>has to</w:t>
      </w:r>
      <w:proofErr w:type="gramEnd"/>
      <w:r w:rsidR="00880EC3">
        <w:t xml:space="preserve"> be done well before the date of graduation, t</w:t>
      </w:r>
      <w:r w:rsidR="00A64182">
        <w:t>he Academic Dir</w:t>
      </w:r>
      <w:r w:rsidR="00880EC3">
        <w:t xml:space="preserve">ector has set aside an afternoon for all students to </w:t>
      </w:r>
      <w:r w:rsidR="00F95BC1">
        <w:t>reach agreement on how to spend the £1500.</w:t>
      </w:r>
    </w:p>
    <w:p w14:paraId="3D1263CF" w14:textId="1D613ECE" w:rsidR="00EF1A82" w:rsidRPr="00A136BD" w:rsidRDefault="00B15A8F" w:rsidP="00EF1A82">
      <w:pPr>
        <w:rPr>
          <w:b/>
          <w:bCs/>
          <w:sz w:val="28"/>
          <w:szCs w:val="28"/>
          <w:u w:val="single"/>
        </w:rPr>
      </w:pPr>
      <w:r w:rsidRPr="00A136BD">
        <w:rPr>
          <w:b/>
          <w:bCs/>
          <w:sz w:val="28"/>
          <w:szCs w:val="28"/>
          <w:u w:val="single"/>
        </w:rPr>
        <w:t>The groups</w:t>
      </w:r>
      <w:r w:rsidR="00EF1A82" w:rsidRPr="00A136BD">
        <w:rPr>
          <w:b/>
          <w:bCs/>
          <w:sz w:val="28"/>
          <w:szCs w:val="28"/>
          <w:u w:val="single"/>
        </w:rPr>
        <w:t>:</w:t>
      </w:r>
    </w:p>
    <w:p w14:paraId="1B1344BE" w14:textId="23A813AD" w:rsidR="000F18A1" w:rsidRDefault="00BF0B55" w:rsidP="00EF1A82">
      <w:r w:rsidRPr="00AC3B60">
        <w:rPr>
          <w:b/>
          <w:bCs/>
        </w:rPr>
        <w:t xml:space="preserve">The </w:t>
      </w:r>
      <w:r w:rsidR="008F40EA" w:rsidRPr="00AC3B60">
        <w:rPr>
          <w:b/>
          <w:bCs/>
        </w:rPr>
        <w:t>Foodies</w:t>
      </w:r>
      <w:r w:rsidR="00EF1A82" w:rsidRPr="00AC3B60">
        <w:rPr>
          <w:b/>
          <w:bCs/>
        </w:rPr>
        <w:t>:</w:t>
      </w:r>
      <w:r w:rsidR="00EF1A82">
        <w:t xml:space="preserve"> </w:t>
      </w:r>
      <w:r w:rsidR="00390E30">
        <w:t>This group wants to spend the money on a meal out</w:t>
      </w:r>
      <w:r w:rsidR="000F18A1">
        <w:t xml:space="preserve">. Being </w:t>
      </w:r>
      <w:proofErr w:type="gramStart"/>
      <w:r w:rsidR="000F18A1">
        <w:t>poor students</w:t>
      </w:r>
      <w:proofErr w:type="gramEnd"/>
      <w:r w:rsidR="000F18A1">
        <w:t xml:space="preserve"> they can’t usually afford fine dining prices and being able to book a meal for them all at around £50 a head would indeed be a real ‘treat’</w:t>
      </w:r>
      <w:r w:rsidR="000E1BF5">
        <w:t>. It would mean a lot</w:t>
      </w:r>
      <w:r w:rsidR="00BB427A">
        <w:t xml:space="preserve"> for them </w:t>
      </w:r>
      <w:r w:rsidR="00912FD7">
        <w:t>to get together on the night of graduation in th</w:t>
      </w:r>
      <w:r w:rsidR="002A50C8">
        <w:t>is way,</w:t>
      </w:r>
    </w:p>
    <w:p w14:paraId="7E351DB7" w14:textId="4FD96078" w:rsidR="00A43738" w:rsidRDefault="003403B5" w:rsidP="00EF1A82">
      <w:r w:rsidRPr="00AC3B60">
        <w:rPr>
          <w:b/>
          <w:bCs/>
        </w:rPr>
        <w:t>The Party Animals</w:t>
      </w:r>
      <w:r w:rsidR="00EF1A82">
        <w:t xml:space="preserve">: </w:t>
      </w:r>
      <w:r>
        <w:t xml:space="preserve">this group can think of nothing better than hiring a large venue </w:t>
      </w:r>
      <w:r w:rsidR="006828CF">
        <w:t xml:space="preserve">for the night of graduation </w:t>
      </w:r>
      <w:r w:rsidR="00AD7746">
        <w:t xml:space="preserve">with DJ, photo booth and whatever else £1500 can buy them.  They would also </w:t>
      </w:r>
      <w:r w:rsidR="00A43738">
        <w:t>like a subsidised bar for this event.</w:t>
      </w:r>
    </w:p>
    <w:p w14:paraId="438C8611" w14:textId="55553087" w:rsidR="00EF1A82" w:rsidRDefault="00FA4FF1" w:rsidP="00EF1A82">
      <w:r w:rsidRPr="00AC3B60">
        <w:rPr>
          <w:b/>
          <w:bCs/>
        </w:rPr>
        <w:t>The Altruists</w:t>
      </w:r>
      <w:r>
        <w:t xml:space="preserve">: some students are very aware of how tough financially the passage towards a degree can be. </w:t>
      </w:r>
      <w:r w:rsidR="00AB4D46">
        <w:t xml:space="preserve">They feel that it would be so worthwhile to </w:t>
      </w:r>
      <w:r w:rsidR="0073633C">
        <w:t>use the money to start a ‘hardship fund’</w:t>
      </w:r>
      <w:r w:rsidR="00BB6FAF">
        <w:t xml:space="preserve"> for </w:t>
      </w:r>
      <w:r w:rsidR="00606347">
        <w:t>students coming through who may need some financial assistance from time to time</w:t>
      </w:r>
      <w:r w:rsidR="00A670E6">
        <w:t xml:space="preserve"> or to provide laptops for students to borrow</w:t>
      </w:r>
      <w:r w:rsidR="00BC5FCF">
        <w:t>.</w:t>
      </w:r>
    </w:p>
    <w:p w14:paraId="00BA5C16" w14:textId="77777777" w:rsidR="00EF1A82" w:rsidRPr="00A136BD" w:rsidRDefault="00EF1A82" w:rsidP="00EF1A82">
      <w:pPr>
        <w:rPr>
          <w:b/>
          <w:bCs/>
          <w:sz w:val="28"/>
          <w:szCs w:val="28"/>
          <w:u w:val="single"/>
        </w:rPr>
      </w:pPr>
      <w:r w:rsidRPr="00A136BD">
        <w:rPr>
          <w:b/>
          <w:bCs/>
          <w:sz w:val="28"/>
          <w:szCs w:val="28"/>
          <w:u w:val="single"/>
        </w:rPr>
        <w:t>Exercise Instructions:</w:t>
      </w:r>
    </w:p>
    <w:p w14:paraId="1AD5F9FA" w14:textId="77777777" w:rsidR="00EF1A82" w:rsidRDefault="00EF1A82" w:rsidP="00EF1A82">
      <w:r w:rsidRPr="0072114C">
        <w:rPr>
          <w:b/>
          <w:bCs/>
        </w:rPr>
        <w:t>Preparation</w:t>
      </w:r>
      <w:r>
        <w:t>: Each student or group of students will be assigned a role. They should research their position, prepare arguments, and develop a negotiation strategy.</w:t>
      </w:r>
    </w:p>
    <w:p w14:paraId="1DE3B930" w14:textId="77777777" w:rsidR="00EF1A82" w:rsidRDefault="00EF1A82" w:rsidP="00EF1A82">
      <w:r w:rsidRPr="0072114C">
        <w:rPr>
          <w:b/>
          <w:bCs/>
        </w:rPr>
        <w:t>Negotiation Session</w:t>
      </w:r>
      <w:r>
        <w:t>: Conduct a negotiation session where each party presents their case, negotiates terms, and works towards a consensus. Encourage creative solutions and compromises.</w:t>
      </w:r>
    </w:p>
    <w:p w14:paraId="44441B99" w14:textId="77777777" w:rsidR="00EF1A82" w:rsidRDefault="00EF1A82" w:rsidP="00EF1A82">
      <w:r w:rsidRPr="0072114C">
        <w:rPr>
          <w:b/>
          <w:bCs/>
        </w:rPr>
        <w:t>Debrief:</w:t>
      </w:r>
      <w:r>
        <w:t xml:space="preserve"> After the negotiation, hold a debriefing session to discuss the outcomes, strategies used, and what could have been done differently.</w:t>
      </w:r>
    </w:p>
    <w:p w14:paraId="03E3A4C6" w14:textId="77777777" w:rsidR="00EF1A82" w:rsidRPr="00A8601C" w:rsidRDefault="00EF1A82" w:rsidP="00EF1A82">
      <w:pPr>
        <w:rPr>
          <w:b/>
          <w:bCs/>
          <w:sz w:val="28"/>
          <w:szCs w:val="28"/>
          <w:u w:val="single"/>
        </w:rPr>
      </w:pPr>
      <w:r w:rsidRPr="00A8601C">
        <w:rPr>
          <w:b/>
          <w:bCs/>
          <w:sz w:val="28"/>
          <w:szCs w:val="28"/>
          <w:u w:val="single"/>
        </w:rPr>
        <w:t>Learning Outcomes:</w:t>
      </w:r>
    </w:p>
    <w:p w14:paraId="3DD509AB" w14:textId="77777777" w:rsidR="00EF1A82" w:rsidRDefault="00EF1A82" w:rsidP="00EF1A82">
      <w:r>
        <w:t>Understanding the dynamics of multi-party negotiations.</w:t>
      </w:r>
    </w:p>
    <w:p w14:paraId="30E0BF7C" w14:textId="77777777" w:rsidR="00EF1A82" w:rsidRDefault="00EF1A82" w:rsidP="00EF1A82">
      <w:r>
        <w:t>Developing skills in advocacy, compromise, and creative problem-solving.</w:t>
      </w:r>
    </w:p>
    <w:p w14:paraId="10513B54" w14:textId="391ED422" w:rsidR="007B031E" w:rsidRDefault="00EF1A82" w:rsidP="00EF1A82">
      <w:r>
        <w:t>Gaining insights into the legal and ethical considerations in environmental and community-based projects.</w:t>
      </w:r>
    </w:p>
    <w:p w14:paraId="774D3B92" w14:textId="77777777" w:rsidR="00EF1A82" w:rsidRDefault="00EF1A82" w:rsidP="00EF1A82"/>
    <w:p w14:paraId="5582F9C0" w14:textId="77777777" w:rsidR="00EF1A82" w:rsidRPr="00EF1A82" w:rsidRDefault="00EF1A82" w:rsidP="00EF1A82">
      <w:pPr>
        <w:rPr>
          <w:b/>
          <w:bCs/>
          <w:u w:val="single"/>
        </w:rPr>
      </w:pPr>
      <w:r w:rsidRPr="00EF1A82">
        <w:rPr>
          <w:b/>
          <w:bCs/>
          <w:u w:val="single"/>
        </w:rPr>
        <w:t>Here are some key negotiation strategies that can help you achieve successful outcomes:</w:t>
      </w:r>
    </w:p>
    <w:p w14:paraId="1CB42946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BATNA (Best Alternative to a Negotiated Agreement)</w:t>
      </w:r>
      <w:r w:rsidRPr="00EF1A82">
        <w:t>: Identify and improve your best alternative if the negotiation fails. Knowing your BATNA gives you leverage and helps you make informed decisions</w:t>
      </w:r>
    </w:p>
    <w:p w14:paraId="2F6A10D2" w14:textId="57B40FA0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Preparation and Planning</w:t>
      </w:r>
      <w:r w:rsidRPr="00EF1A82">
        <w:t>: Research the issues, understand the interests of all parties, and develop a clear strategy. Preparation helps you anticipate challenges and opportunities</w:t>
      </w:r>
    </w:p>
    <w:p w14:paraId="02F5E5A0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Building Rapport</w:t>
      </w:r>
      <w:r w:rsidRPr="00EF1A82">
        <w:t>: Establish a positive relationship with the other party. Building trust and understanding can lead to more collaborative and productive negotiations</w:t>
      </w:r>
    </w:p>
    <w:p w14:paraId="39FB94A0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Active Listening</w:t>
      </w:r>
      <w:r w:rsidRPr="00EF1A82">
        <w:t>: Pay close attention to what the other party is saying. This helps you understand their needs and concerns, and shows that you value their perspective</w:t>
      </w:r>
    </w:p>
    <w:p w14:paraId="55379E1F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Asking Good Questions</w:t>
      </w:r>
      <w:r w:rsidRPr="00EF1A82">
        <w:t>: Use open-ended questions to gather information and clarify issues. This can uncover underlying interests and lead to creative solutions</w:t>
      </w:r>
    </w:p>
    <w:p w14:paraId="6FCA9DE4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Creating Value</w:t>
      </w:r>
      <w:r w:rsidRPr="00EF1A82">
        <w:t>: Look for ways to expand the pie rather than just dividing it. This involves finding win-win solutions that satisfy the interests of both parties</w:t>
      </w:r>
    </w:p>
    <w:p w14:paraId="7B728DCE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Making Concessions</w:t>
      </w:r>
      <w:r w:rsidRPr="00EF1A82">
        <w:t xml:space="preserve">: Be willing to make </w:t>
      </w:r>
      <w:proofErr w:type="gramStart"/>
      <w:r w:rsidRPr="00EF1A82">
        <w:t>concessions, but</w:t>
      </w:r>
      <w:proofErr w:type="gramEnd"/>
      <w:r w:rsidRPr="00EF1A82">
        <w:t xml:space="preserve"> do so strategically. Concessions can build goodwill and help move the negotiation forward</w:t>
      </w:r>
    </w:p>
    <w:p w14:paraId="61E71E83" w14:textId="5F97906D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Managing Emotions</w:t>
      </w:r>
      <w:r w:rsidRPr="00EF1A82">
        <w:t>: Stay calm and composed, even if the negotiation becomes tense. Managing emotions helps maintain a constructive atmosphere and prevents conflicts from escalating</w:t>
      </w:r>
    </w:p>
    <w:p w14:paraId="2E91138B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Negotiating the Process</w:t>
      </w:r>
      <w:r w:rsidRPr="00EF1A82">
        <w:t>: Agree on the rules and procedures for the negotiation. This includes setting the agenda, deciding who will be present, and determining how decisions will be made</w:t>
      </w:r>
    </w:p>
    <w:p w14:paraId="14E77EB3" w14:textId="77777777" w:rsidR="00EF1A82" w:rsidRPr="00EF1A82" w:rsidRDefault="00EF1A82" w:rsidP="00EF1A82">
      <w:pPr>
        <w:numPr>
          <w:ilvl w:val="0"/>
          <w:numId w:val="1"/>
        </w:numPr>
      </w:pPr>
      <w:r w:rsidRPr="00EF1A82">
        <w:rPr>
          <w:b/>
          <w:bCs/>
        </w:rPr>
        <w:t>Closing the Deal</w:t>
      </w:r>
      <w:r w:rsidRPr="00EF1A82">
        <w:t xml:space="preserve">: Summarize the agreement, ensure all parties understand the terms, and confirm the commitment. A clear and mutual understanding helps prevent misunderstandings and ensures the agreement is implemented </w:t>
      </w:r>
      <w:proofErr w:type="spellStart"/>
      <w:r w:rsidRPr="00EF1A82">
        <w:t>effectivel</w:t>
      </w:r>
      <w:proofErr w:type="spellEnd"/>
    </w:p>
    <w:p w14:paraId="65AC1AF6" w14:textId="77777777" w:rsidR="00EF1A82" w:rsidRDefault="00EF1A82" w:rsidP="00EF1A82"/>
    <w:sectPr w:rsidR="00EF1A8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4B921" w14:textId="77777777" w:rsidR="00DF1828" w:rsidRDefault="00DF1828" w:rsidP="0000206C">
      <w:pPr>
        <w:spacing w:after="0" w:line="240" w:lineRule="auto"/>
      </w:pPr>
      <w:r>
        <w:separator/>
      </w:r>
    </w:p>
  </w:endnote>
  <w:endnote w:type="continuationSeparator" w:id="0">
    <w:p w14:paraId="0BCCB292" w14:textId="77777777" w:rsidR="00DF1828" w:rsidRDefault="00DF1828" w:rsidP="00002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99746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5A66CE" w14:textId="1B74D87C" w:rsidR="0000206C" w:rsidRDefault="00002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87D0FF" w14:textId="77777777" w:rsidR="0000206C" w:rsidRDefault="00002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E5FF7" w14:textId="77777777" w:rsidR="00DF1828" w:rsidRDefault="00DF1828" w:rsidP="0000206C">
      <w:pPr>
        <w:spacing w:after="0" w:line="240" w:lineRule="auto"/>
      </w:pPr>
      <w:r>
        <w:separator/>
      </w:r>
    </w:p>
  </w:footnote>
  <w:footnote w:type="continuationSeparator" w:id="0">
    <w:p w14:paraId="5954A478" w14:textId="77777777" w:rsidR="00DF1828" w:rsidRDefault="00DF1828" w:rsidP="00002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406EC"/>
    <w:multiLevelType w:val="multilevel"/>
    <w:tmpl w:val="71D8E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621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A82"/>
    <w:rsid w:val="0000206C"/>
    <w:rsid w:val="000E1BF5"/>
    <w:rsid w:val="000F18A1"/>
    <w:rsid w:val="001230A2"/>
    <w:rsid w:val="0021201A"/>
    <w:rsid w:val="002744DA"/>
    <w:rsid w:val="002A50C8"/>
    <w:rsid w:val="002E64D4"/>
    <w:rsid w:val="003403B5"/>
    <w:rsid w:val="0035003B"/>
    <w:rsid w:val="00365D43"/>
    <w:rsid w:val="00390E30"/>
    <w:rsid w:val="0043321A"/>
    <w:rsid w:val="0044412C"/>
    <w:rsid w:val="00454F8C"/>
    <w:rsid w:val="0047493E"/>
    <w:rsid w:val="004E2CC3"/>
    <w:rsid w:val="00606347"/>
    <w:rsid w:val="006828CF"/>
    <w:rsid w:val="006A10CC"/>
    <w:rsid w:val="0072114C"/>
    <w:rsid w:val="0073633C"/>
    <w:rsid w:val="007B031E"/>
    <w:rsid w:val="007D3148"/>
    <w:rsid w:val="0080261A"/>
    <w:rsid w:val="00880EC3"/>
    <w:rsid w:val="008F40EA"/>
    <w:rsid w:val="00912FD7"/>
    <w:rsid w:val="0098553B"/>
    <w:rsid w:val="00994755"/>
    <w:rsid w:val="009C32BD"/>
    <w:rsid w:val="009E6928"/>
    <w:rsid w:val="00A136BD"/>
    <w:rsid w:val="00A43738"/>
    <w:rsid w:val="00A64182"/>
    <w:rsid w:val="00A670E6"/>
    <w:rsid w:val="00A8601C"/>
    <w:rsid w:val="00AB4D46"/>
    <w:rsid w:val="00AC3B60"/>
    <w:rsid w:val="00AD7746"/>
    <w:rsid w:val="00B15A8F"/>
    <w:rsid w:val="00B66D05"/>
    <w:rsid w:val="00B75E85"/>
    <w:rsid w:val="00B805D3"/>
    <w:rsid w:val="00BB427A"/>
    <w:rsid w:val="00BB6FAF"/>
    <w:rsid w:val="00BC5FCF"/>
    <w:rsid w:val="00BF0B55"/>
    <w:rsid w:val="00D3150B"/>
    <w:rsid w:val="00DA5D35"/>
    <w:rsid w:val="00DF1828"/>
    <w:rsid w:val="00E25961"/>
    <w:rsid w:val="00EF1A82"/>
    <w:rsid w:val="00F95BC1"/>
    <w:rsid w:val="00FA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108EC"/>
  <w15:chartTrackingRefBased/>
  <w15:docId w15:val="{52B6932F-0DC4-4A8E-B00C-3F0C0FC5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1A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1A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A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A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A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A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1A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1A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1A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A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1A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1A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A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A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1A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1A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1A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1A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1A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1A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A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1A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1A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1A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1A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1A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1A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1A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1A8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2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06C"/>
  </w:style>
  <w:style w:type="paragraph" w:styleId="Footer">
    <w:name w:val="footer"/>
    <w:basedOn w:val="Normal"/>
    <w:link w:val="FooterChar"/>
    <w:uiPriority w:val="99"/>
    <w:unhideWhenUsed/>
    <w:rsid w:val="00002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1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5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52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90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3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6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16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03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18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56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1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57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0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14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59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27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40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15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6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1b216b-d67c-40f0-8fda-c038766629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C159DBBD3BC47AF00505115A55CEB" ma:contentTypeVersion="14" ma:contentTypeDescription="Create a new document." ma:contentTypeScope="" ma:versionID="0febb3ac6147adc367bf38758b2a46e0">
  <xsd:schema xmlns:xsd="http://www.w3.org/2001/XMLSchema" xmlns:xs="http://www.w3.org/2001/XMLSchema" xmlns:p="http://schemas.microsoft.com/office/2006/metadata/properties" xmlns:ns3="041b216b-d67c-40f0-8fda-c03876662904" xmlns:ns4="aa0a0978-40ed-489e-9e56-6db48364def5" targetNamespace="http://schemas.microsoft.com/office/2006/metadata/properties" ma:root="true" ma:fieldsID="df406d39f1623c16d416cd7a0eac7a4e" ns3:_="" ns4:_="">
    <xsd:import namespace="041b216b-d67c-40f0-8fda-c03876662904"/>
    <xsd:import namespace="aa0a0978-40ed-489e-9e56-6db48364de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b216b-d67c-40f0-8fda-c0387666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a0978-40ed-489e-9e56-6db48364def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627FB8-BA82-405F-931B-F71D8DA795ED}">
  <ds:schemaRefs>
    <ds:schemaRef ds:uri="http://schemas.microsoft.com/office/2006/metadata/properties"/>
    <ds:schemaRef ds:uri="http://schemas.microsoft.com/office/infopath/2007/PartnerControls"/>
    <ds:schemaRef ds:uri="041b216b-d67c-40f0-8fda-c03876662904"/>
  </ds:schemaRefs>
</ds:datastoreItem>
</file>

<file path=customXml/itemProps2.xml><?xml version="1.0" encoding="utf-8"?>
<ds:datastoreItem xmlns:ds="http://schemas.openxmlformats.org/officeDocument/2006/customXml" ds:itemID="{5753D063-DB40-4E64-A9D6-FC71D96A6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96E42-5E8A-4D42-96B1-D4D6A3B05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b216b-d67c-40f0-8fda-c03876662904"/>
    <ds:schemaRef ds:uri="aa0a0978-40ed-489e-9e56-6db48364de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626</Words>
  <Characters>3573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Cerys Davies</cp:lastModifiedBy>
  <cp:revision>45</cp:revision>
  <dcterms:created xsi:type="dcterms:W3CDTF">2025-04-01T18:05:00Z</dcterms:created>
  <dcterms:modified xsi:type="dcterms:W3CDTF">2025-04-02T19:55:00Z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0x0101008C5C159DBBD3BC47AF00505115A55CEB</vt:lpwstr>
  </property>
</Properties>
</file>