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A320C9" w14:textId="77777777" w:rsidR="008F4DDC" w:rsidRDefault="008F4DDC" w:rsidP="00D9623F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4A7A01D" w14:textId="77777777" w:rsidR="008F4DDC" w:rsidRDefault="008F4DDC" w:rsidP="00D9623F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877280C" w14:textId="77777777" w:rsidR="008F4DDC" w:rsidRDefault="008F4DDC" w:rsidP="00D9623F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6E9DBF52" w14:textId="6DB65F69" w:rsidR="00F631C2" w:rsidRPr="008F4DDC" w:rsidRDefault="00F631C2" w:rsidP="00D9623F">
      <w:pPr>
        <w:spacing w:line="360" w:lineRule="auto"/>
        <w:jc w:val="center"/>
        <w:rPr>
          <w:rFonts w:ascii="Arial" w:hAnsi="Arial" w:cs="Arial"/>
          <w:sz w:val="46"/>
          <w:szCs w:val="46"/>
        </w:rPr>
      </w:pPr>
      <w:r w:rsidRPr="008F4DDC">
        <w:rPr>
          <w:rFonts w:ascii="Arial" w:hAnsi="Arial" w:cs="Arial"/>
          <w:sz w:val="46"/>
          <w:szCs w:val="46"/>
        </w:rPr>
        <w:t>Student name: Lisa Ellam</w:t>
      </w:r>
    </w:p>
    <w:p w14:paraId="34C190F8" w14:textId="77777777" w:rsidR="00F631C2" w:rsidRPr="008F4DDC" w:rsidRDefault="00F631C2" w:rsidP="00D9623F">
      <w:pPr>
        <w:spacing w:line="360" w:lineRule="auto"/>
        <w:jc w:val="center"/>
        <w:rPr>
          <w:rFonts w:ascii="Arial" w:hAnsi="Arial" w:cs="Arial"/>
          <w:sz w:val="46"/>
          <w:szCs w:val="46"/>
        </w:rPr>
      </w:pPr>
      <w:r w:rsidRPr="008F4DDC">
        <w:rPr>
          <w:rFonts w:ascii="Arial" w:hAnsi="Arial" w:cs="Arial"/>
          <w:sz w:val="46"/>
          <w:szCs w:val="46"/>
        </w:rPr>
        <w:t>Student number: 2014962</w:t>
      </w:r>
    </w:p>
    <w:p w14:paraId="00E34E64" w14:textId="77777777" w:rsidR="00F631C2" w:rsidRPr="008F4DDC" w:rsidRDefault="00F631C2" w:rsidP="00D9623F">
      <w:pPr>
        <w:spacing w:line="360" w:lineRule="auto"/>
        <w:jc w:val="center"/>
        <w:rPr>
          <w:rFonts w:ascii="Arial" w:hAnsi="Arial" w:cs="Arial"/>
          <w:sz w:val="46"/>
          <w:szCs w:val="46"/>
        </w:rPr>
      </w:pPr>
      <w:r w:rsidRPr="008F4DDC">
        <w:rPr>
          <w:rFonts w:ascii="Arial" w:hAnsi="Arial" w:cs="Arial"/>
          <w:sz w:val="46"/>
          <w:szCs w:val="46"/>
        </w:rPr>
        <w:t>Lecture name:  Dr Fahad Khan</w:t>
      </w:r>
    </w:p>
    <w:p w14:paraId="2B431311" w14:textId="77777777" w:rsidR="00F631C2" w:rsidRPr="008F4DDC" w:rsidRDefault="00F631C2" w:rsidP="00D9623F">
      <w:pPr>
        <w:spacing w:line="360" w:lineRule="auto"/>
        <w:jc w:val="center"/>
        <w:rPr>
          <w:rFonts w:ascii="Arial" w:hAnsi="Arial" w:cs="Arial"/>
          <w:sz w:val="46"/>
          <w:szCs w:val="46"/>
        </w:rPr>
      </w:pPr>
      <w:r w:rsidRPr="008F4DDC">
        <w:rPr>
          <w:rFonts w:ascii="Arial" w:hAnsi="Arial" w:cs="Arial"/>
          <w:sz w:val="46"/>
          <w:szCs w:val="46"/>
        </w:rPr>
        <w:t>LCHS4004_BIRM</w:t>
      </w:r>
    </w:p>
    <w:p w14:paraId="0FF41E09" w14:textId="5F06C4D6" w:rsidR="00F631C2" w:rsidRPr="008F4DDC" w:rsidRDefault="00F631C2" w:rsidP="00D9623F">
      <w:pPr>
        <w:spacing w:line="360" w:lineRule="auto"/>
        <w:jc w:val="center"/>
        <w:rPr>
          <w:rFonts w:ascii="Arial" w:hAnsi="Arial" w:cs="Arial"/>
          <w:sz w:val="46"/>
          <w:szCs w:val="46"/>
        </w:rPr>
      </w:pPr>
      <w:r w:rsidRPr="008F4DDC">
        <w:rPr>
          <w:rFonts w:ascii="Arial" w:hAnsi="Arial" w:cs="Arial"/>
          <w:sz w:val="46"/>
          <w:szCs w:val="46"/>
        </w:rPr>
        <w:t>Introduction to Public Health</w:t>
      </w:r>
    </w:p>
    <w:p w14:paraId="75A3C8A4" w14:textId="21BA396F" w:rsidR="00F631C2" w:rsidRPr="008F4DDC" w:rsidRDefault="00F631C2" w:rsidP="00D9623F">
      <w:pPr>
        <w:spacing w:line="360" w:lineRule="auto"/>
        <w:jc w:val="center"/>
        <w:rPr>
          <w:rFonts w:ascii="Arial" w:hAnsi="Arial" w:cs="Arial"/>
          <w:sz w:val="46"/>
          <w:szCs w:val="46"/>
        </w:rPr>
      </w:pPr>
      <w:r w:rsidRPr="008F4DDC">
        <w:rPr>
          <w:rFonts w:ascii="Arial" w:hAnsi="Arial" w:cs="Arial"/>
          <w:sz w:val="46"/>
          <w:szCs w:val="46"/>
        </w:rPr>
        <w:t>Component 2- Major Health Issue</w:t>
      </w:r>
    </w:p>
    <w:p w14:paraId="165623CA" w14:textId="01A7BD33" w:rsidR="00F631C2" w:rsidRDefault="00F631C2" w:rsidP="00D9623F">
      <w:pPr>
        <w:spacing w:line="360" w:lineRule="auto"/>
        <w:rPr>
          <w:rFonts w:ascii="Arial" w:hAnsi="Arial" w:cs="Arial"/>
          <w:sz w:val="40"/>
          <w:szCs w:val="40"/>
        </w:rPr>
      </w:pPr>
    </w:p>
    <w:p w14:paraId="1B120594" w14:textId="1D6CAD26" w:rsidR="00F631C2" w:rsidRDefault="00F631C2" w:rsidP="00D9623F">
      <w:pPr>
        <w:spacing w:line="360" w:lineRule="auto"/>
        <w:rPr>
          <w:rFonts w:ascii="Arial" w:hAnsi="Arial" w:cs="Arial"/>
          <w:sz w:val="40"/>
          <w:szCs w:val="40"/>
        </w:rPr>
      </w:pPr>
    </w:p>
    <w:p w14:paraId="6D3B5A7D" w14:textId="190B6124" w:rsidR="00F631C2" w:rsidRDefault="00F631C2" w:rsidP="00D9623F">
      <w:pPr>
        <w:spacing w:line="360" w:lineRule="auto"/>
        <w:rPr>
          <w:rFonts w:ascii="Arial" w:hAnsi="Arial" w:cs="Arial"/>
          <w:sz w:val="40"/>
          <w:szCs w:val="40"/>
        </w:rPr>
      </w:pPr>
    </w:p>
    <w:p w14:paraId="649A575A" w14:textId="1015F728" w:rsidR="00F631C2" w:rsidRDefault="00F631C2" w:rsidP="00D9623F">
      <w:pPr>
        <w:spacing w:line="360" w:lineRule="auto"/>
        <w:rPr>
          <w:rFonts w:ascii="Arial" w:hAnsi="Arial" w:cs="Arial"/>
          <w:sz w:val="40"/>
          <w:szCs w:val="40"/>
        </w:rPr>
      </w:pPr>
    </w:p>
    <w:p w14:paraId="35B77CBE" w14:textId="5B395C3D" w:rsidR="00F631C2" w:rsidRDefault="00F631C2" w:rsidP="00D9623F">
      <w:pPr>
        <w:spacing w:line="360" w:lineRule="auto"/>
        <w:rPr>
          <w:rFonts w:ascii="Arial" w:hAnsi="Arial" w:cs="Arial"/>
          <w:sz w:val="40"/>
          <w:szCs w:val="40"/>
        </w:rPr>
      </w:pPr>
    </w:p>
    <w:p w14:paraId="42947A7C" w14:textId="552BB738" w:rsidR="00F631C2" w:rsidRDefault="00F631C2" w:rsidP="00D9623F">
      <w:pPr>
        <w:spacing w:line="360" w:lineRule="auto"/>
        <w:rPr>
          <w:rFonts w:ascii="Arial" w:hAnsi="Arial" w:cs="Arial"/>
          <w:sz w:val="40"/>
          <w:szCs w:val="40"/>
        </w:rPr>
      </w:pPr>
    </w:p>
    <w:p w14:paraId="63E3EAD9" w14:textId="63FACE1A" w:rsidR="00C74E1D" w:rsidRDefault="00C74E1D" w:rsidP="00D9623F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</w:p>
    <w:p w14:paraId="71187C6A" w14:textId="1D051911" w:rsidR="00F631C2" w:rsidRPr="00F631C2" w:rsidRDefault="00F631C2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  <w:r w:rsidRPr="00F631C2">
        <w:rPr>
          <w:rFonts w:ascii="Arial" w:hAnsi="Arial" w:cs="Arial"/>
          <w:b/>
          <w:bCs/>
          <w:sz w:val="26"/>
          <w:szCs w:val="26"/>
        </w:rPr>
        <w:lastRenderedPageBreak/>
        <w:t>Contents</w:t>
      </w:r>
    </w:p>
    <w:p w14:paraId="37395B70" w14:textId="2A05EB5C" w:rsidR="00F631C2" w:rsidRDefault="00F631C2" w:rsidP="00D9623F">
      <w:pPr>
        <w:spacing w:line="360" w:lineRule="auto"/>
        <w:rPr>
          <w:rFonts w:ascii="Arial" w:hAnsi="Arial" w:cs="Arial"/>
          <w:sz w:val="40"/>
          <w:szCs w:val="40"/>
        </w:rPr>
      </w:pPr>
    </w:p>
    <w:p w14:paraId="7DCEAC4E" w14:textId="622048D0" w:rsidR="00F631C2" w:rsidRDefault="00F631C2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Title page………………………………………………………………………………..…</w:t>
      </w:r>
    </w:p>
    <w:p w14:paraId="2599486D" w14:textId="464644A9" w:rsidR="00F631C2" w:rsidRDefault="00F631C2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Introduction……………………………………………………………………………….</w:t>
      </w:r>
    </w:p>
    <w:p w14:paraId="10C4EC8D" w14:textId="0B631BF8" w:rsidR="00F631C2" w:rsidRDefault="00F631C2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 xml:space="preserve">Public </w:t>
      </w:r>
      <w:r w:rsidR="008A6CA3">
        <w:rPr>
          <w:rFonts w:ascii="Arial" w:hAnsi="Arial" w:cs="Arial"/>
        </w:rPr>
        <w:t>h</w:t>
      </w:r>
      <w:r>
        <w:rPr>
          <w:rFonts w:ascii="Arial" w:hAnsi="Arial" w:cs="Arial"/>
        </w:rPr>
        <w:t>ealth measures available...........................................................................</w:t>
      </w:r>
    </w:p>
    <w:p w14:paraId="2E5F6588" w14:textId="23C1AF3B" w:rsidR="00F631C2" w:rsidRDefault="00F631C2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 xml:space="preserve">Key determinants/ </w:t>
      </w:r>
      <w:r w:rsidR="008A6CA3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isk factors of </w:t>
      </w:r>
      <w:r w:rsidR="008A6CA3">
        <w:rPr>
          <w:rFonts w:ascii="Arial" w:hAnsi="Arial" w:cs="Arial"/>
        </w:rPr>
        <w:t>Cancer</w:t>
      </w:r>
      <w:r>
        <w:rPr>
          <w:rFonts w:ascii="Arial" w:hAnsi="Arial" w:cs="Arial"/>
        </w:rPr>
        <w:t>…………………………………………..</w:t>
      </w:r>
    </w:p>
    <w:p w14:paraId="4396C985" w14:textId="194B6C5B" w:rsidR="00F631C2" w:rsidRDefault="00F631C2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 xml:space="preserve">Short-term public health consequences of </w:t>
      </w:r>
      <w:r w:rsidR="008A6CA3">
        <w:rPr>
          <w:rFonts w:ascii="Arial" w:hAnsi="Arial" w:cs="Arial"/>
        </w:rPr>
        <w:t>Cancer</w:t>
      </w:r>
      <w:r>
        <w:rPr>
          <w:rFonts w:ascii="Arial" w:hAnsi="Arial" w:cs="Arial"/>
        </w:rPr>
        <w:t xml:space="preserve"> in a Health or Social </w:t>
      </w:r>
      <w:r w:rsidR="008A6CA3">
        <w:rPr>
          <w:rFonts w:ascii="Arial" w:hAnsi="Arial" w:cs="Arial"/>
        </w:rPr>
        <w:t>C</w:t>
      </w:r>
      <w:r>
        <w:rPr>
          <w:rFonts w:ascii="Arial" w:hAnsi="Arial" w:cs="Arial"/>
        </w:rPr>
        <w:t>are setting……………………………………………………………………………………..</w:t>
      </w:r>
    </w:p>
    <w:p w14:paraId="105F1139" w14:textId="0F6F7A38" w:rsidR="00F631C2" w:rsidRDefault="00F631C2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 xml:space="preserve">Long-term public health consequences of </w:t>
      </w:r>
      <w:r w:rsidR="008A6CA3">
        <w:rPr>
          <w:rFonts w:ascii="Arial" w:hAnsi="Arial" w:cs="Arial"/>
        </w:rPr>
        <w:t xml:space="preserve">Cancer in </w:t>
      </w:r>
      <w:r>
        <w:rPr>
          <w:rFonts w:ascii="Arial" w:hAnsi="Arial" w:cs="Arial"/>
        </w:rPr>
        <w:t>a Health or Social Care setting……………………………………………………………………………………</w:t>
      </w:r>
    </w:p>
    <w:p w14:paraId="60A56998" w14:textId="2FE6E670" w:rsidR="00F631C2" w:rsidRDefault="00F631C2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Conclusion…………………………………………………………………………….</w:t>
      </w:r>
      <w:r w:rsidR="008F4DDC">
        <w:rPr>
          <w:rFonts w:ascii="Arial" w:hAnsi="Arial" w:cs="Arial"/>
        </w:rPr>
        <w:t>.</w:t>
      </w:r>
    </w:p>
    <w:p w14:paraId="48231A1F" w14:textId="5728F2B7" w:rsidR="008F4DDC" w:rsidRPr="00F631C2" w:rsidRDefault="008F4DDC" w:rsidP="00D9623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References……………………………………………………………………………..</w:t>
      </w:r>
    </w:p>
    <w:p w14:paraId="5EE1D5DF" w14:textId="003A1C30" w:rsidR="00F631C2" w:rsidRDefault="00F631C2" w:rsidP="00D9623F">
      <w:pPr>
        <w:spacing w:line="360" w:lineRule="auto"/>
        <w:jc w:val="center"/>
      </w:pPr>
    </w:p>
    <w:p w14:paraId="50580E24" w14:textId="5D235777" w:rsidR="008F4DDC" w:rsidRDefault="008F4DDC" w:rsidP="00D9623F">
      <w:pPr>
        <w:spacing w:line="360" w:lineRule="auto"/>
        <w:jc w:val="center"/>
      </w:pPr>
    </w:p>
    <w:p w14:paraId="2FDF5709" w14:textId="261AAFD7" w:rsidR="008F4DDC" w:rsidRDefault="008F4DDC" w:rsidP="00D9623F">
      <w:pPr>
        <w:spacing w:line="360" w:lineRule="auto"/>
        <w:jc w:val="center"/>
      </w:pPr>
    </w:p>
    <w:p w14:paraId="68D88E17" w14:textId="56CFF107" w:rsidR="008F4DDC" w:rsidRDefault="008F4DDC" w:rsidP="00D9623F">
      <w:pPr>
        <w:spacing w:line="360" w:lineRule="auto"/>
        <w:jc w:val="center"/>
      </w:pPr>
    </w:p>
    <w:p w14:paraId="025E903C" w14:textId="00CFF67D" w:rsidR="008F4DDC" w:rsidRDefault="008F4DDC" w:rsidP="00D9623F">
      <w:pPr>
        <w:spacing w:line="360" w:lineRule="auto"/>
        <w:jc w:val="center"/>
      </w:pPr>
    </w:p>
    <w:p w14:paraId="452FBEBA" w14:textId="53B4C193" w:rsidR="008F4DDC" w:rsidRDefault="008F4DDC" w:rsidP="00D9623F">
      <w:pPr>
        <w:spacing w:line="360" w:lineRule="auto"/>
        <w:jc w:val="center"/>
      </w:pPr>
    </w:p>
    <w:p w14:paraId="58731398" w14:textId="51C39D56" w:rsidR="008F4DDC" w:rsidRDefault="008F4DDC" w:rsidP="00D9623F">
      <w:pPr>
        <w:spacing w:line="360" w:lineRule="auto"/>
        <w:jc w:val="center"/>
      </w:pPr>
    </w:p>
    <w:p w14:paraId="5877D464" w14:textId="081BEC9A" w:rsidR="008F4DDC" w:rsidRDefault="008F4DDC" w:rsidP="00D9623F">
      <w:pPr>
        <w:spacing w:line="360" w:lineRule="auto"/>
        <w:jc w:val="center"/>
      </w:pPr>
    </w:p>
    <w:p w14:paraId="3250957B" w14:textId="588358BD" w:rsidR="008F4DDC" w:rsidRDefault="008F4DDC" w:rsidP="00D9623F">
      <w:pPr>
        <w:spacing w:line="360" w:lineRule="auto"/>
        <w:jc w:val="center"/>
      </w:pPr>
    </w:p>
    <w:p w14:paraId="41F02852" w14:textId="3547AD94" w:rsidR="008F4DDC" w:rsidRDefault="008F4DDC" w:rsidP="00D9623F">
      <w:pPr>
        <w:spacing w:line="360" w:lineRule="auto"/>
        <w:jc w:val="center"/>
      </w:pPr>
    </w:p>
    <w:p w14:paraId="7090A8C8" w14:textId="78A80593" w:rsidR="008F4DDC" w:rsidRDefault="008F4DDC" w:rsidP="00D9623F">
      <w:pPr>
        <w:spacing w:line="360" w:lineRule="auto"/>
      </w:pPr>
    </w:p>
    <w:p w14:paraId="40618155" w14:textId="77777777" w:rsidR="006B76D0" w:rsidRDefault="006B76D0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04F6A8E0" w14:textId="77777777" w:rsidR="006B76D0" w:rsidRDefault="006B76D0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32EE000A" w14:textId="77777777" w:rsidR="006B76D0" w:rsidRDefault="006B76D0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3B207F37" w14:textId="77777777" w:rsidR="00C74E1D" w:rsidRDefault="00C74E1D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7E2D04D1" w14:textId="2008C37C" w:rsidR="00C74E1D" w:rsidRDefault="008F4DDC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  <w:r w:rsidRPr="008A6CA3">
        <w:rPr>
          <w:rFonts w:ascii="Arial" w:hAnsi="Arial" w:cs="Arial"/>
          <w:b/>
          <w:bCs/>
          <w:sz w:val="26"/>
          <w:szCs w:val="26"/>
        </w:rPr>
        <w:lastRenderedPageBreak/>
        <w:t xml:space="preserve">Introduction </w:t>
      </w:r>
    </w:p>
    <w:p w14:paraId="1B9A725A" w14:textId="77777777" w:rsidR="003259CB" w:rsidRDefault="003259CB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41A42941" w14:textId="4E9D9211" w:rsidR="00EF4EA7" w:rsidRDefault="00197F94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Cancer is a non-infectious disease </w:t>
      </w:r>
      <w:r w:rsidRPr="00197F94">
        <w:rPr>
          <w:rFonts w:ascii="Arial" w:hAnsi="Arial" w:cs="Arial"/>
        </w:rPr>
        <w:t xml:space="preserve">that </w:t>
      </w:r>
      <w:r w:rsidR="00DB22DD">
        <w:rPr>
          <w:rFonts w:ascii="Arial" w:hAnsi="Arial" w:cs="Arial"/>
        </w:rPr>
        <w:t xml:space="preserve">occurs when </w:t>
      </w:r>
      <w:r w:rsidRPr="00197F94">
        <w:rPr>
          <w:rFonts w:ascii="Arial" w:hAnsi="Arial" w:cs="Arial"/>
        </w:rPr>
        <w:t xml:space="preserve">cells in a specific </w:t>
      </w:r>
      <w:r>
        <w:rPr>
          <w:rFonts w:ascii="Arial" w:hAnsi="Arial" w:cs="Arial"/>
        </w:rPr>
        <w:t>area of the body reproduce and grow</w:t>
      </w:r>
      <w:r w:rsidR="00DB22DD">
        <w:rPr>
          <w:rFonts w:ascii="Arial" w:hAnsi="Arial" w:cs="Arial"/>
        </w:rPr>
        <w:t xml:space="preserve"> at an</w:t>
      </w:r>
      <w:r>
        <w:rPr>
          <w:rFonts w:ascii="Arial" w:hAnsi="Arial" w:cs="Arial"/>
        </w:rPr>
        <w:t xml:space="preserve"> uncontrollabl</w:t>
      </w:r>
      <w:r w:rsidR="00DB22DD">
        <w:rPr>
          <w:rFonts w:ascii="Arial" w:hAnsi="Arial" w:cs="Arial"/>
        </w:rPr>
        <w:t>e rate</w:t>
      </w:r>
      <w:r>
        <w:rPr>
          <w:rFonts w:ascii="Arial" w:hAnsi="Arial" w:cs="Arial"/>
        </w:rPr>
        <w:t>.</w:t>
      </w:r>
      <w:r w:rsidR="001E73F5">
        <w:rPr>
          <w:rFonts w:ascii="Arial" w:hAnsi="Arial" w:cs="Arial"/>
        </w:rPr>
        <w:t xml:space="preserve"> According to (NHS, </w:t>
      </w:r>
      <w:r w:rsidR="001E73F5">
        <w:rPr>
          <w:rFonts w:ascii="Arial" w:hAnsi="Arial" w:cs="Arial"/>
          <w:i/>
          <w:iCs/>
        </w:rPr>
        <w:t>Cancer</w:t>
      </w:r>
      <w:r w:rsidR="001E73F5">
        <w:rPr>
          <w:rFonts w:ascii="Arial" w:hAnsi="Arial" w:cs="Arial"/>
        </w:rPr>
        <w:t>, 2020)</w:t>
      </w:r>
      <w:r w:rsidR="002215DE">
        <w:rPr>
          <w:rFonts w:ascii="Arial" w:hAnsi="Arial" w:cs="Arial"/>
        </w:rPr>
        <w:t>,</w:t>
      </w:r>
      <w:r w:rsidR="001E73F5">
        <w:rPr>
          <w:rFonts w:ascii="Arial" w:hAnsi="Arial" w:cs="Arial"/>
        </w:rPr>
        <w:t xml:space="preserve"> </w:t>
      </w:r>
      <w:r w:rsidR="002C14E0">
        <w:rPr>
          <w:rFonts w:ascii="Arial" w:hAnsi="Arial" w:cs="Arial"/>
        </w:rPr>
        <w:t xml:space="preserve">As a result </w:t>
      </w:r>
      <w:r w:rsidR="003B65EB">
        <w:rPr>
          <w:rFonts w:ascii="Arial" w:hAnsi="Arial" w:cs="Arial"/>
        </w:rPr>
        <w:t xml:space="preserve">of </w:t>
      </w:r>
      <w:r w:rsidR="00842761">
        <w:rPr>
          <w:rFonts w:ascii="Arial" w:hAnsi="Arial" w:cs="Arial"/>
        </w:rPr>
        <w:t>the cells being disturbed</w:t>
      </w:r>
      <w:r w:rsidR="003B65EB">
        <w:rPr>
          <w:rFonts w:ascii="Arial" w:hAnsi="Arial" w:cs="Arial"/>
        </w:rPr>
        <w:t>, t</w:t>
      </w:r>
      <w:r>
        <w:rPr>
          <w:rFonts w:ascii="Arial" w:hAnsi="Arial" w:cs="Arial"/>
        </w:rPr>
        <w:t xml:space="preserve">he cancerous cells </w:t>
      </w:r>
      <w:r w:rsidR="00293C78">
        <w:rPr>
          <w:rFonts w:ascii="Arial" w:hAnsi="Arial" w:cs="Arial"/>
        </w:rPr>
        <w:t xml:space="preserve">can </w:t>
      </w:r>
      <w:r w:rsidR="00DB22DD">
        <w:rPr>
          <w:rFonts w:ascii="Arial" w:hAnsi="Arial" w:cs="Arial"/>
        </w:rPr>
        <w:t xml:space="preserve">invade, </w:t>
      </w:r>
      <w:r>
        <w:rPr>
          <w:rFonts w:ascii="Arial" w:hAnsi="Arial" w:cs="Arial"/>
        </w:rPr>
        <w:t>attack</w:t>
      </w:r>
      <w:r w:rsidR="00DB22D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destroy the healthy </w:t>
      </w:r>
      <w:r w:rsidR="00DB22DD">
        <w:rPr>
          <w:rFonts w:ascii="Arial" w:hAnsi="Arial" w:cs="Arial"/>
        </w:rPr>
        <w:t>surrounding</w:t>
      </w:r>
      <w:r>
        <w:rPr>
          <w:rFonts w:ascii="Arial" w:hAnsi="Arial" w:cs="Arial"/>
        </w:rPr>
        <w:t xml:space="preserve"> tissu</w:t>
      </w:r>
      <w:r w:rsidR="00DB22DD">
        <w:rPr>
          <w:rFonts w:ascii="Arial" w:hAnsi="Arial" w:cs="Arial"/>
        </w:rPr>
        <w:t>e</w:t>
      </w:r>
      <w:r w:rsidR="00293C78">
        <w:rPr>
          <w:rFonts w:ascii="Arial" w:hAnsi="Arial" w:cs="Arial"/>
        </w:rPr>
        <w:t>s</w:t>
      </w:r>
      <w:r w:rsidR="002215DE">
        <w:rPr>
          <w:rFonts w:ascii="Arial" w:hAnsi="Arial" w:cs="Arial"/>
        </w:rPr>
        <w:t>,</w:t>
      </w:r>
      <w:r w:rsidR="00EF23C2">
        <w:rPr>
          <w:rFonts w:ascii="Arial" w:hAnsi="Arial" w:cs="Arial"/>
        </w:rPr>
        <w:t xml:space="preserve"> this</w:t>
      </w:r>
      <w:r w:rsidR="00293C78">
        <w:rPr>
          <w:rFonts w:ascii="Arial" w:hAnsi="Arial" w:cs="Arial"/>
        </w:rPr>
        <w:t xml:space="preserve"> includes</w:t>
      </w:r>
      <w:r w:rsidR="009C5AD5">
        <w:rPr>
          <w:rFonts w:ascii="Arial" w:hAnsi="Arial" w:cs="Arial"/>
        </w:rPr>
        <w:t xml:space="preserve"> the organs. Cancer can sometimes begin in one part of the body and later spread to different areas</w:t>
      </w:r>
      <w:r w:rsidR="00D55A1B">
        <w:rPr>
          <w:rFonts w:ascii="Arial" w:hAnsi="Arial" w:cs="Arial"/>
        </w:rPr>
        <w:t>,</w:t>
      </w:r>
      <w:r w:rsidR="00EF23C2">
        <w:rPr>
          <w:rFonts w:ascii="Arial" w:hAnsi="Arial" w:cs="Arial"/>
        </w:rPr>
        <w:t xml:space="preserve"> </w:t>
      </w:r>
      <w:r w:rsidR="009C5AD5">
        <w:rPr>
          <w:rFonts w:ascii="Arial" w:hAnsi="Arial" w:cs="Arial"/>
        </w:rPr>
        <w:t>known as Metastasis.</w:t>
      </w:r>
      <w:r w:rsidR="00782121">
        <w:rPr>
          <w:rFonts w:ascii="Arial" w:hAnsi="Arial" w:cs="Arial"/>
        </w:rPr>
        <w:t xml:space="preserve"> Symptoms of cancer </w:t>
      </w:r>
      <w:r w:rsidR="0076721E">
        <w:rPr>
          <w:rFonts w:ascii="Arial" w:hAnsi="Arial" w:cs="Arial"/>
        </w:rPr>
        <w:t xml:space="preserve">can include a </w:t>
      </w:r>
      <w:r w:rsidR="00782121">
        <w:rPr>
          <w:rFonts w:ascii="Arial" w:hAnsi="Arial" w:cs="Arial"/>
        </w:rPr>
        <w:t xml:space="preserve">lump beneath the skin that feels hard, wounds that do not heal, </w:t>
      </w:r>
      <w:r w:rsidR="0076721E">
        <w:rPr>
          <w:rFonts w:ascii="Arial" w:hAnsi="Arial" w:cs="Arial"/>
        </w:rPr>
        <w:t xml:space="preserve">tongue or mouth bumps </w:t>
      </w:r>
      <w:r w:rsidR="00782121">
        <w:rPr>
          <w:rFonts w:ascii="Arial" w:hAnsi="Arial" w:cs="Arial"/>
        </w:rPr>
        <w:t>and changes to the skin</w:t>
      </w:r>
      <w:r w:rsidR="002215DE">
        <w:rPr>
          <w:rFonts w:ascii="Arial" w:hAnsi="Arial" w:cs="Arial"/>
        </w:rPr>
        <w:t>,</w:t>
      </w:r>
      <w:r w:rsidR="00782121">
        <w:rPr>
          <w:rFonts w:ascii="Arial" w:hAnsi="Arial" w:cs="Arial"/>
        </w:rPr>
        <w:t xml:space="preserve"> such as pigment. </w:t>
      </w:r>
      <w:r w:rsidR="009C5AD5">
        <w:rPr>
          <w:rFonts w:ascii="Arial" w:hAnsi="Arial" w:cs="Arial"/>
        </w:rPr>
        <w:t xml:space="preserve">There </w:t>
      </w:r>
      <w:r w:rsidR="00293C78">
        <w:rPr>
          <w:rFonts w:ascii="Arial" w:hAnsi="Arial" w:cs="Arial"/>
        </w:rPr>
        <w:t xml:space="preserve">are </w:t>
      </w:r>
      <w:r w:rsidR="009C5AD5">
        <w:rPr>
          <w:rFonts w:ascii="Arial" w:hAnsi="Arial" w:cs="Arial"/>
        </w:rPr>
        <w:t xml:space="preserve">over 200 </w:t>
      </w:r>
      <w:r w:rsidR="00293C78">
        <w:rPr>
          <w:rFonts w:ascii="Arial" w:hAnsi="Arial" w:cs="Arial"/>
        </w:rPr>
        <w:t xml:space="preserve">forms </w:t>
      </w:r>
      <w:r w:rsidR="009C5AD5">
        <w:rPr>
          <w:rFonts w:ascii="Arial" w:hAnsi="Arial" w:cs="Arial"/>
        </w:rPr>
        <w:t xml:space="preserve">of </w:t>
      </w:r>
      <w:r w:rsidR="009A242D">
        <w:rPr>
          <w:rFonts w:ascii="Arial" w:hAnsi="Arial" w:cs="Arial"/>
        </w:rPr>
        <w:t>c</w:t>
      </w:r>
      <w:r w:rsidR="009C5AD5">
        <w:rPr>
          <w:rFonts w:ascii="Arial" w:hAnsi="Arial" w:cs="Arial"/>
        </w:rPr>
        <w:t>ancer</w:t>
      </w:r>
      <w:r w:rsidR="00EF23C2">
        <w:rPr>
          <w:rFonts w:ascii="Arial" w:hAnsi="Arial" w:cs="Arial"/>
        </w:rPr>
        <w:t>; each</w:t>
      </w:r>
      <w:r w:rsidR="009C5AD5">
        <w:rPr>
          <w:rFonts w:ascii="Arial" w:hAnsi="Arial" w:cs="Arial"/>
        </w:rPr>
        <w:t xml:space="preserve"> </w:t>
      </w:r>
      <w:r w:rsidR="002215DE">
        <w:rPr>
          <w:rFonts w:ascii="Arial" w:hAnsi="Arial" w:cs="Arial"/>
        </w:rPr>
        <w:t>form</w:t>
      </w:r>
      <w:r w:rsidR="009C5AD5">
        <w:rPr>
          <w:rFonts w:ascii="Arial" w:hAnsi="Arial" w:cs="Arial"/>
        </w:rPr>
        <w:t xml:space="preserve"> is diagnosed and treated in a specific way.</w:t>
      </w:r>
      <w:r w:rsidR="00EB4980">
        <w:rPr>
          <w:rFonts w:ascii="Arial" w:hAnsi="Arial" w:cs="Arial"/>
        </w:rPr>
        <w:t xml:space="preserve"> The</w:t>
      </w:r>
      <w:r w:rsidR="00293C78">
        <w:rPr>
          <w:rFonts w:ascii="Arial" w:hAnsi="Arial" w:cs="Arial"/>
        </w:rPr>
        <w:t xml:space="preserve"> four most common types of </w:t>
      </w:r>
      <w:r w:rsidR="009A242D">
        <w:rPr>
          <w:rFonts w:ascii="Arial" w:hAnsi="Arial" w:cs="Arial"/>
        </w:rPr>
        <w:t>c</w:t>
      </w:r>
      <w:r w:rsidR="00293C78">
        <w:rPr>
          <w:rFonts w:ascii="Arial" w:hAnsi="Arial" w:cs="Arial"/>
        </w:rPr>
        <w:t>ancer in the UK</w:t>
      </w:r>
      <w:r w:rsidR="004D365A">
        <w:rPr>
          <w:rFonts w:ascii="Arial" w:hAnsi="Arial" w:cs="Arial"/>
        </w:rPr>
        <w:t xml:space="preserve"> and globally</w:t>
      </w:r>
      <w:r w:rsidR="00293C78">
        <w:rPr>
          <w:rFonts w:ascii="Arial" w:hAnsi="Arial" w:cs="Arial"/>
        </w:rPr>
        <w:t xml:space="preserve"> are </w:t>
      </w:r>
      <w:r w:rsidR="009A242D">
        <w:rPr>
          <w:rFonts w:ascii="Arial" w:hAnsi="Arial" w:cs="Arial"/>
        </w:rPr>
        <w:t>b</w:t>
      </w:r>
      <w:r w:rsidR="00293C78">
        <w:rPr>
          <w:rFonts w:ascii="Arial" w:hAnsi="Arial" w:cs="Arial"/>
        </w:rPr>
        <w:t xml:space="preserve">reast </w:t>
      </w:r>
      <w:r w:rsidR="009A242D">
        <w:rPr>
          <w:rFonts w:ascii="Arial" w:hAnsi="Arial" w:cs="Arial"/>
        </w:rPr>
        <w:t>c</w:t>
      </w:r>
      <w:r w:rsidR="00293C78">
        <w:rPr>
          <w:rFonts w:ascii="Arial" w:hAnsi="Arial" w:cs="Arial"/>
        </w:rPr>
        <w:t>ancer,</w:t>
      </w:r>
      <w:r w:rsidR="009A242D">
        <w:rPr>
          <w:rFonts w:ascii="Arial" w:hAnsi="Arial" w:cs="Arial"/>
        </w:rPr>
        <w:t xml:space="preserve"> l</w:t>
      </w:r>
      <w:r w:rsidR="00293C78">
        <w:rPr>
          <w:rFonts w:ascii="Arial" w:hAnsi="Arial" w:cs="Arial"/>
        </w:rPr>
        <w:t xml:space="preserve">ung </w:t>
      </w:r>
      <w:r w:rsidR="009A242D">
        <w:rPr>
          <w:rFonts w:ascii="Arial" w:hAnsi="Arial" w:cs="Arial"/>
        </w:rPr>
        <w:t>c</w:t>
      </w:r>
      <w:r w:rsidR="00293C78">
        <w:rPr>
          <w:rFonts w:ascii="Arial" w:hAnsi="Arial" w:cs="Arial"/>
        </w:rPr>
        <w:t xml:space="preserve">ancer, </w:t>
      </w:r>
      <w:r w:rsidR="009A242D">
        <w:rPr>
          <w:rFonts w:ascii="Arial" w:hAnsi="Arial" w:cs="Arial"/>
        </w:rPr>
        <w:t>p</w:t>
      </w:r>
      <w:r w:rsidR="00293C78">
        <w:rPr>
          <w:rFonts w:ascii="Arial" w:hAnsi="Arial" w:cs="Arial"/>
        </w:rPr>
        <w:t xml:space="preserve">rostate </w:t>
      </w:r>
      <w:r w:rsidR="009A242D">
        <w:rPr>
          <w:rFonts w:ascii="Arial" w:hAnsi="Arial" w:cs="Arial"/>
        </w:rPr>
        <w:t>c</w:t>
      </w:r>
      <w:r w:rsidR="00293C78">
        <w:rPr>
          <w:rFonts w:ascii="Arial" w:hAnsi="Arial" w:cs="Arial"/>
        </w:rPr>
        <w:t xml:space="preserve">ancer and </w:t>
      </w:r>
      <w:r w:rsidR="009A242D">
        <w:rPr>
          <w:rFonts w:ascii="Arial" w:hAnsi="Arial" w:cs="Arial"/>
        </w:rPr>
        <w:t>b</w:t>
      </w:r>
      <w:r w:rsidR="00293C78">
        <w:rPr>
          <w:rFonts w:ascii="Arial" w:hAnsi="Arial" w:cs="Arial"/>
        </w:rPr>
        <w:t xml:space="preserve">owel </w:t>
      </w:r>
      <w:r w:rsidR="009A242D">
        <w:rPr>
          <w:rFonts w:ascii="Arial" w:hAnsi="Arial" w:cs="Arial"/>
        </w:rPr>
        <w:t>c</w:t>
      </w:r>
      <w:r w:rsidR="00293C78">
        <w:rPr>
          <w:rFonts w:ascii="Arial" w:hAnsi="Arial" w:cs="Arial"/>
        </w:rPr>
        <w:t>ancer.</w:t>
      </w:r>
      <w:r w:rsidR="00F53A00">
        <w:rPr>
          <w:rFonts w:ascii="Arial" w:hAnsi="Arial" w:cs="Arial"/>
        </w:rPr>
        <w:t xml:space="preserve"> </w:t>
      </w:r>
      <w:r w:rsidR="00F755C4">
        <w:rPr>
          <w:rFonts w:ascii="Arial" w:hAnsi="Arial" w:cs="Arial"/>
        </w:rPr>
        <w:t xml:space="preserve"> According to (MacMillian, </w:t>
      </w:r>
      <w:r w:rsidR="00F755C4">
        <w:rPr>
          <w:rFonts w:ascii="Arial" w:hAnsi="Arial" w:cs="Arial"/>
          <w:i/>
          <w:iCs/>
        </w:rPr>
        <w:t xml:space="preserve">Statistics fact </w:t>
      </w:r>
      <w:r w:rsidR="00F755C4" w:rsidRPr="00D77ADA">
        <w:rPr>
          <w:rFonts w:ascii="Arial" w:hAnsi="Arial" w:cs="Arial"/>
        </w:rPr>
        <w:t>sheet</w:t>
      </w:r>
      <w:r w:rsidR="00F755C4">
        <w:rPr>
          <w:rFonts w:ascii="Arial" w:hAnsi="Arial" w:cs="Arial"/>
        </w:rPr>
        <w:t xml:space="preserve">, </w:t>
      </w:r>
      <w:r w:rsidR="00F755C4" w:rsidRPr="00D77ADA">
        <w:rPr>
          <w:rFonts w:ascii="Arial" w:hAnsi="Arial" w:cs="Arial"/>
        </w:rPr>
        <w:t>2022</w:t>
      </w:r>
      <w:r w:rsidR="00F755C4">
        <w:rPr>
          <w:rFonts w:ascii="Arial" w:hAnsi="Arial" w:cs="Arial"/>
        </w:rPr>
        <w:t>)</w:t>
      </w:r>
      <w:r w:rsidR="002215DE">
        <w:rPr>
          <w:rFonts w:ascii="Arial" w:hAnsi="Arial" w:cs="Arial"/>
        </w:rPr>
        <w:t>,</w:t>
      </w:r>
      <w:r w:rsidR="00F755C4">
        <w:rPr>
          <w:rFonts w:ascii="Arial" w:hAnsi="Arial" w:cs="Arial"/>
        </w:rPr>
        <w:t xml:space="preserve"> </w:t>
      </w:r>
      <w:r w:rsidR="00F9007D">
        <w:rPr>
          <w:rFonts w:ascii="Arial" w:hAnsi="Arial" w:cs="Arial"/>
        </w:rPr>
        <w:t>T</w:t>
      </w:r>
      <w:r w:rsidR="00A0222F">
        <w:rPr>
          <w:rFonts w:ascii="Arial" w:hAnsi="Arial" w:cs="Arial"/>
        </w:rPr>
        <w:t>here are 3</w:t>
      </w:r>
      <w:r w:rsidR="007F21A8">
        <w:rPr>
          <w:rFonts w:ascii="Arial" w:hAnsi="Arial" w:cs="Arial"/>
        </w:rPr>
        <w:t>91</w:t>
      </w:r>
      <w:r w:rsidR="00A0222F">
        <w:rPr>
          <w:rFonts w:ascii="Arial" w:hAnsi="Arial" w:cs="Arial"/>
        </w:rPr>
        <w:t xml:space="preserve">,000 new </w:t>
      </w:r>
      <w:r w:rsidR="00D55A1B">
        <w:rPr>
          <w:rFonts w:ascii="Arial" w:hAnsi="Arial" w:cs="Arial"/>
        </w:rPr>
        <w:t>cancer cases</w:t>
      </w:r>
      <w:r w:rsidR="00A0222F">
        <w:rPr>
          <w:rFonts w:ascii="Arial" w:hAnsi="Arial" w:cs="Arial"/>
        </w:rPr>
        <w:t xml:space="preserve"> in the UK per yea</w:t>
      </w:r>
      <w:r w:rsidR="007F21A8">
        <w:rPr>
          <w:rFonts w:ascii="Arial" w:hAnsi="Arial" w:cs="Arial"/>
        </w:rPr>
        <w:t>r</w:t>
      </w:r>
      <w:r w:rsidR="00D55A1B">
        <w:rPr>
          <w:rFonts w:ascii="Arial" w:hAnsi="Arial" w:cs="Arial"/>
        </w:rPr>
        <w:t>,</w:t>
      </w:r>
      <w:r w:rsidR="007F21A8">
        <w:rPr>
          <w:rFonts w:ascii="Arial" w:hAnsi="Arial" w:cs="Arial"/>
        </w:rPr>
        <w:t xml:space="preserve"> with a report of 167,000 deaths in England per year</w:t>
      </w:r>
      <w:r w:rsidR="00F9007D">
        <w:rPr>
          <w:rFonts w:ascii="Arial" w:hAnsi="Arial" w:cs="Arial"/>
        </w:rPr>
        <w:t>.</w:t>
      </w:r>
      <w:r w:rsidR="003D1D5B">
        <w:rPr>
          <w:rFonts w:ascii="Arial" w:hAnsi="Arial" w:cs="Arial"/>
        </w:rPr>
        <w:t xml:space="preserve"> </w:t>
      </w:r>
      <w:r w:rsidR="00F9007D">
        <w:rPr>
          <w:rFonts w:ascii="Arial" w:hAnsi="Arial" w:cs="Arial"/>
        </w:rPr>
        <w:t>Th</w:t>
      </w:r>
      <w:r w:rsidR="007F21A8" w:rsidRPr="00AB12BE">
        <w:rPr>
          <w:rFonts w:ascii="Arial" w:hAnsi="Arial" w:cs="Arial"/>
        </w:rPr>
        <w:t>ere</w:t>
      </w:r>
      <w:r w:rsidR="007F21A8">
        <w:rPr>
          <w:rFonts w:ascii="Arial" w:hAnsi="Arial" w:cs="Arial"/>
        </w:rPr>
        <w:t xml:space="preserve"> are 18.1 million</w:t>
      </w:r>
      <w:r w:rsidR="00AB12BE">
        <w:rPr>
          <w:rFonts w:ascii="Arial" w:hAnsi="Arial" w:cs="Arial"/>
        </w:rPr>
        <w:t xml:space="preserve"> new</w:t>
      </w:r>
      <w:r w:rsidR="007F21A8">
        <w:rPr>
          <w:rFonts w:ascii="Arial" w:hAnsi="Arial" w:cs="Arial"/>
        </w:rPr>
        <w:t xml:space="preserve"> cases of </w:t>
      </w:r>
      <w:r w:rsidR="009A242D">
        <w:rPr>
          <w:rFonts w:ascii="Arial" w:hAnsi="Arial" w:cs="Arial"/>
        </w:rPr>
        <w:t>c</w:t>
      </w:r>
      <w:r w:rsidR="007F21A8">
        <w:rPr>
          <w:rFonts w:ascii="Arial" w:hAnsi="Arial" w:cs="Arial"/>
        </w:rPr>
        <w:t>ancer diagnosis worldwide</w:t>
      </w:r>
      <w:r w:rsidR="00AB12BE">
        <w:rPr>
          <w:rFonts w:ascii="Arial" w:hAnsi="Arial" w:cs="Arial"/>
        </w:rPr>
        <w:t xml:space="preserve"> and 9.5 million cancer-related deaths globally </w:t>
      </w:r>
      <w:r w:rsidR="009A242D">
        <w:rPr>
          <w:rFonts w:ascii="Arial" w:hAnsi="Arial" w:cs="Arial"/>
        </w:rPr>
        <w:t xml:space="preserve">per </w:t>
      </w:r>
      <w:r w:rsidR="00AB12BE">
        <w:rPr>
          <w:rFonts w:ascii="Arial" w:hAnsi="Arial" w:cs="Arial"/>
        </w:rPr>
        <w:t xml:space="preserve">year. </w:t>
      </w:r>
      <w:r w:rsidR="009A242D">
        <w:rPr>
          <w:rFonts w:ascii="Arial" w:hAnsi="Arial" w:cs="Arial"/>
        </w:rPr>
        <w:t>1 in 2 people will develop a form of cancer during their lifetime.</w:t>
      </w:r>
      <w:r w:rsidR="003D1D5B">
        <w:rPr>
          <w:rFonts w:ascii="Arial" w:hAnsi="Arial" w:cs="Arial"/>
        </w:rPr>
        <w:t xml:space="preserve"> </w:t>
      </w:r>
      <w:r w:rsidR="009A242D">
        <w:rPr>
          <w:rFonts w:ascii="Arial" w:hAnsi="Arial" w:cs="Arial"/>
        </w:rPr>
        <w:t>Cancer can develop at any age</w:t>
      </w:r>
      <w:r w:rsidR="00D55A1B">
        <w:rPr>
          <w:rFonts w:ascii="Arial" w:hAnsi="Arial" w:cs="Arial"/>
        </w:rPr>
        <w:t>, affecting</w:t>
      </w:r>
      <w:r w:rsidR="009A242D">
        <w:rPr>
          <w:rFonts w:ascii="Arial" w:hAnsi="Arial" w:cs="Arial"/>
        </w:rPr>
        <w:t xml:space="preserve"> adults, babies, children and teens.</w:t>
      </w:r>
      <w:r w:rsidR="00243382">
        <w:rPr>
          <w:rFonts w:ascii="Arial" w:hAnsi="Arial" w:cs="Arial"/>
        </w:rPr>
        <w:t xml:space="preserve"> </w:t>
      </w:r>
      <w:r w:rsidR="004938A5">
        <w:rPr>
          <w:rFonts w:ascii="Arial" w:hAnsi="Arial" w:cs="Arial"/>
        </w:rPr>
        <w:t xml:space="preserve">The incidence </w:t>
      </w:r>
      <w:r w:rsidR="000B2843">
        <w:rPr>
          <w:rFonts w:ascii="Arial" w:hAnsi="Arial" w:cs="Arial"/>
        </w:rPr>
        <w:t xml:space="preserve">rates for cancer </w:t>
      </w:r>
      <w:r w:rsidR="00D55A1B">
        <w:rPr>
          <w:rFonts w:ascii="Arial" w:hAnsi="Arial" w:cs="Arial"/>
        </w:rPr>
        <w:t>rise</w:t>
      </w:r>
      <w:r w:rsidR="000B2843">
        <w:rPr>
          <w:rFonts w:ascii="Arial" w:hAnsi="Arial" w:cs="Arial"/>
        </w:rPr>
        <w:t xml:space="preserve"> </w:t>
      </w:r>
      <w:r w:rsidR="00E760D7">
        <w:rPr>
          <w:rFonts w:ascii="Arial" w:hAnsi="Arial" w:cs="Arial"/>
        </w:rPr>
        <w:t xml:space="preserve">steadily as age increases. </w:t>
      </w:r>
      <w:r w:rsidR="002B32CC">
        <w:rPr>
          <w:rFonts w:ascii="Arial" w:hAnsi="Arial" w:cs="Arial"/>
        </w:rPr>
        <w:t>For the age group of 20,</w:t>
      </w:r>
      <w:r w:rsidR="00184F74">
        <w:rPr>
          <w:rFonts w:ascii="Arial" w:hAnsi="Arial" w:cs="Arial"/>
        </w:rPr>
        <w:t xml:space="preserve"> cancer is reported to affect</w:t>
      </w:r>
      <w:r w:rsidR="002B32CC">
        <w:rPr>
          <w:rFonts w:ascii="Arial" w:hAnsi="Arial" w:cs="Arial"/>
        </w:rPr>
        <w:t xml:space="preserve"> </w:t>
      </w:r>
      <w:r w:rsidR="00B26080">
        <w:rPr>
          <w:rFonts w:ascii="Arial" w:hAnsi="Arial" w:cs="Arial"/>
        </w:rPr>
        <w:t xml:space="preserve">less than 25 cases </w:t>
      </w:r>
      <w:r w:rsidR="00124465">
        <w:rPr>
          <w:rFonts w:ascii="Arial" w:hAnsi="Arial" w:cs="Arial"/>
        </w:rPr>
        <w:t>in</w:t>
      </w:r>
      <w:r w:rsidR="00B26080">
        <w:rPr>
          <w:rFonts w:ascii="Arial" w:hAnsi="Arial" w:cs="Arial"/>
        </w:rPr>
        <w:t xml:space="preserve"> </w:t>
      </w:r>
      <w:r w:rsidR="00243382">
        <w:rPr>
          <w:rFonts w:ascii="Arial" w:hAnsi="Arial" w:cs="Arial"/>
        </w:rPr>
        <w:t>100,000</w:t>
      </w:r>
      <w:r w:rsidR="00B26080">
        <w:rPr>
          <w:rFonts w:ascii="Arial" w:hAnsi="Arial" w:cs="Arial"/>
        </w:rPr>
        <w:t xml:space="preserve"> people</w:t>
      </w:r>
      <w:r w:rsidR="00D36290">
        <w:rPr>
          <w:rFonts w:ascii="Arial" w:hAnsi="Arial" w:cs="Arial"/>
        </w:rPr>
        <w:t xml:space="preserve">. </w:t>
      </w:r>
      <w:r w:rsidR="00805DBD">
        <w:rPr>
          <w:rFonts w:ascii="Arial" w:hAnsi="Arial" w:cs="Arial"/>
        </w:rPr>
        <w:t>F</w:t>
      </w:r>
      <w:r w:rsidR="008B22D7">
        <w:rPr>
          <w:rFonts w:ascii="Arial" w:hAnsi="Arial" w:cs="Arial"/>
        </w:rPr>
        <w:t>or individuals aged between 45 to 49</w:t>
      </w:r>
      <w:r w:rsidR="00AF00EC">
        <w:rPr>
          <w:rFonts w:ascii="Arial" w:hAnsi="Arial" w:cs="Arial"/>
        </w:rPr>
        <w:t>,</w:t>
      </w:r>
      <w:r w:rsidR="00020FF0">
        <w:rPr>
          <w:rFonts w:ascii="Arial" w:hAnsi="Arial" w:cs="Arial"/>
        </w:rPr>
        <w:t xml:space="preserve"> an average of about</w:t>
      </w:r>
      <w:r w:rsidR="00AF00EC">
        <w:rPr>
          <w:rFonts w:ascii="Arial" w:hAnsi="Arial" w:cs="Arial"/>
        </w:rPr>
        <w:t xml:space="preserve"> </w:t>
      </w:r>
      <w:r w:rsidR="00020FF0">
        <w:rPr>
          <w:rFonts w:ascii="Arial" w:hAnsi="Arial" w:cs="Arial"/>
        </w:rPr>
        <w:t xml:space="preserve">350 cases </w:t>
      </w:r>
      <w:r w:rsidR="00C361DB">
        <w:rPr>
          <w:rFonts w:ascii="Arial" w:hAnsi="Arial" w:cs="Arial"/>
        </w:rPr>
        <w:t xml:space="preserve">per 100,000 </w:t>
      </w:r>
      <w:r w:rsidR="00805DBD">
        <w:rPr>
          <w:rFonts w:ascii="Arial" w:hAnsi="Arial" w:cs="Arial"/>
        </w:rPr>
        <w:t xml:space="preserve">people </w:t>
      </w:r>
      <w:r w:rsidR="00C361DB">
        <w:rPr>
          <w:rFonts w:ascii="Arial" w:hAnsi="Arial" w:cs="Arial"/>
        </w:rPr>
        <w:t>was reported</w:t>
      </w:r>
      <w:r w:rsidR="00D55A1B">
        <w:rPr>
          <w:rFonts w:ascii="Arial" w:hAnsi="Arial" w:cs="Arial"/>
        </w:rPr>
        <w:t>,</w:t>
      </w:r>
      <w:r w:rsidR="00C361DB">
        <w:rPr>
          <w:rFonts w:ascii="Arial" w:hAnsi="Arial" w:cs="Arial"/>
        </w:rPr>
        <w:t xml:space="preserve"> a</w:t>
      </w:r>
      <w:r w:rsidR="002E7B14">
        <w:rPr>
          <w:rFonts w:ascii="Arial" w:hAnsi="Arial" w:cs="Arial"/>
        </w:rPr>
        <w:t xml:space="preserve">nd more than 1000 cases per 100,000 for individuals </w:t>
      </w:r>
      <w:r w:rsidR="00D55A1B">
        <w:rPr>
          <w:rFonts w:ascii="Arial" w:hAnsi="Arial" w:cs="Arial"/>
        </w:rPr>
        <w:t>aged</w:t>
      </w:r>
      <w:r w:rsidR="002E7B14">
        <w:rPr>
          <w:rFonts w:ascii="Arial" w:hAnsi="Arial" w:cs="Arial"/>
        </w:rPr>
        <w:t xml:space="preserve"> 60 years and above.</w:t>
      </w:r>
      <w:r w:rsidR="007B28DC">
        <w:rPr>
          <w:rFonts w:ascii="Arial" w:hAnsi="Arial" w:cs="Arial"/>
        </w:rPr>
        <w:t xml:space="preserve"> An </w:t>
      </w:r>
      <w:r w:rsidR="00D55A1B">
        <w:rPr>
          <w:rFonts w:ascii="Arial" w:hAnsi="Arial" w:cs="Arial"/>
        </w:rPr>
        <w:t>estimated</w:t>
      </w:r>
      <w:r w:rsidR="007B28DC">
        <w:rPr>
          <w:rFonts w:ascii="Arial" w:hAnsi="Arial" w:cs="Arial"/>
        </w:rPr>
        <w:t xml:space="preserve"> 400,000 children </w:t>
      </w:r>
      <w:r w:rsidR="00850835">
        <w:rPr>
          <w:rFonts w:ascii="Arial" w:hAnsi="Arial" w:cs="Arial"/>
        </w:rPr>
        <w:t xml:space="preserve">aged from 0 to </w:t>
      </w:r>
      <w:r w:rsidR="004F5E63">
        <w:rPr>
          <w:rFonts w:ascii="Arial" w:hAnsi="Arial" w:cs="Arial"/>
        </w:rPr>
        <w:t>1</w:t>
      </w:r>
      <w:r w:rsidR="0073385D">
        <w:rPr>
          <w:rFonts w:ascii="Arial" w:hAnsi="Arial" w:cs="Arial"/>
        </w:rPr>
        <w:t>9 develop cancer</w:t>
      </w:r>
      <w:r w:rsidR="0062149B">
        <w:rPr>
          <w:rFonts w:ascii="Arial" w:hAnsi="Arial" w:cs="Arial"/>
        </w:rPr>
        <w:t xml:space="preserve"> globally</w:t>
      </w:r>
      <w:r w:rsidR="00EF4EA7">
        <w:rPr>
          <w:rFonts w:ascii="Arial" w:hAnsi="Arial" w:cs="Arial"/>
        </w:rPr>
        <w:t>. There are around 250 cancer-related deaths in children in the UK every year.</w:t>
      </w:r>
      <w:r w:rsidR="00890CF6">
        <w:rPr>
          <w:rFonts w:ascii="Arial" w:hAnsi="Arial" w:cs="Arial"/>
        </w:rPr>
        <w:t xml:space="preserve"> This report will be based on the disease cancer</w:t>
      </w:r>
      <w:r w:rsidR="00CD7367">
        <w:rPr>
          <w:rFonts w:ascii="Arial" w:hAnsi="Arial" w:cs="Arial"/>
        </w:rPr>
        <w:t>,</w:t>
      </w:r>
      <w:r w:rsidR="00890CF6">
        <w:rPr>
          <w:rFonts w:ascii="Arial" w:hAnsi="Arial" w:cs="Arial"/>
        </w:rPr>
        <w:t xml:space="preserve"> the incidence</w:t>
      </w:r>
      <w:r w:rsidR="00CD7367">
        <w:rPr>
          <w:rFonts w:ascii="Arial" w:hAnsi="Arial" w:cs="Arial"/>
        </w:rPr>
        <w:t xml:space="preserve"> and public health measures.</w:t>
      </w:r>
    </w:p>
    <w:p w14:paraId="1EA44E4D" w14:textId="77777777" w:rsidR="00EF4EA7" w:rsidRDefault="00EF4EA7" w:rsidP="00D9623F">
      <w:pPr>
        <w:spacing w:line="360" w:lineRule="auto"/>
        <w:rPr>
          <w:rFonts w:ascii="Arial" w:hAnsi="Arial" w:cs="Arial"/>
        </w:rPr>
      </w:pPr>
    </w:p>
    <w:p w14:paraId="5C7D0A29" w14:textId="2030B7D6" w:rsidR="00850835" w:rsidRDefault="00850835" w:rsidP="00D9623F">
      <w:pPr>
        <w:spacing w:line="360" w:lineRule="auto"/>
        <w:rPr>
          <w:rFonts w:ascii="Arial" w:hAnsi="Arial" w:cs="Arial"/>
        </w:rPr>
      </w:pPr>
    </w:p>
    <w:p w14:paraId="080958A6" w14:textId="699A8BDA" w:rsidR="00605DAD" w:rsidRDefault="00605DAD" w:rsidP="00D9623F">
      <w:pPr>
        <w:spacing w:line="360" w:lineRule="auto"/>
        <w:rPr>
          <w:rFonts w:ascii="Arial" w:hAnsi="Arial" w:cs="Arial"/>
        </w:rPr>
      </w:pPr>
    </w:p>
    <w:p w14:paraId="68F42932" w14:textId="79DD5ECB" w:rsidR="00605DAD" w:rsidRDefault="00605DAD" w:rsidP="00D9623F">
      <w:pPr>
        <w:spacing w:line="360" w:lineRule="auto"/>
        <w:rPr>
          <w:rFonts w:ascii="Arial" w:hAnsi="Arial" w:cs="Arial"/>
        </w:rPr>
      </w:pPr>
    </w:p>
    <w:p w14:paraId="3C8A86B6" w14:textId="295EBC6D" w:rsidR="00605DAD" w:rsidRDefault="00605DAD" w:rsidP="00D9623F">
      <w:pPr>
        <w:spacing w:line="360" w:lineRule="auto"/>
        <w:rPr>
          <w:rFonts w:ascii="Arial" w:hAnsi="Arial" w:cs="Arial"/>
        </w:rPr>
      </w:pPr>
    </w:p>
    <w:p w14:paraId="326F5FF0" w14:textId="75C058D2" w:rsidR="00605DAD" w:rsidRDefault="00605DAD" w:rsidP="00D9623F">
      <w:pPr>
        <w:spacing w:line="360" w:lineRule="auto"/>
        <w:rPr>
          <w:rFonts w:ascii="Arial" w:hAnsi="Arial" w:cs="Arial"/>
        </w:rPr>
      </w:pPr>
    </w:p>
    <w:p w14:paraId="6F1C59EF" w14:textId="2DB32A86" w:rsidR="00605DAD" w:rsidRDefault="00605DAD" w:rsidP="00D9623F">
      <w:pPr>
        <w:spacing w:line="360" w:lineRule="auto"/>
        <w:rPr>
          <w:rFonts w:ascii="Arial" w:hAnsi="Arial" w:cs="Arial"/>
        </w:rPr>
      </w:pPr>
    </w:p>
    <w:p w14:paraId="4D732488" w14:textId="554D44AE" w:rsidR="00605DAD" w:rsidRDefault="00605DAD" w:rsidP="00D9623F">
      <w:pPr>
        <w:spacing w:line="360" w:lineRule="auto"/>
        <w:rPr>
          <w:rFonts w:ascii="Arial" w:hAnsi="Arial" w:cs="Arial"/>
        </w:rPr>
      </w:pPr>
    </w:p>
    <w:p w14:paraId="1050A7CC" w14:textId="0141F5C2" w:rsidR="00605DAD" w:rsidRDefault="00605DAD" w:rsidP="00D9623F">
      <w:pPr>
        <w:spacing w:line="360" w:lineRule="auto"/>
        <w:rPr>
          <w:rFonts w:ascii="Arial" w:hAnsi="Arial" w:cs="Arial"/>
        </w:rPr>
      </w:pPr>
    </w:p>
    <w:p w14:paraId="6CC3E081" w14:textId="194D23F7" w:rsidR="008A6CA3" w:rsidRPr="00C74E1D" w:rsidRDefault="00C74E1D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r w:rsidR="008A6CA3" w:rsidRPr="008A6CA3">
        <w:rPr>
          <w:rFonts w:ascii="Arial" w:hAnsi="Arial" w:cs="Arial"/>
          <w:b/>
          <w:bCs/>
          <w:sz w:val="26"/>
          <w:szCs w:val="26"/>
        </w:rPr>
        <w:lastRenderedPageBreak/>
        <w:t>Public health measures available</w:t>
      </w:r>
    </w:p>
    <w:p w14:paraId="53830D4B" w14:textId="65A1CF56" w:rsidR="00C74E1D" w:rsidRDefault="00C74E1D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2139EE3C" w14:textId="0F62A86E" w:rsidR="00C74E1D" w:rsidRPr="00C74E1D" w:rsidRDefault="00C74E1D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(NHS, </w:t>
      </w:r>
      <w:r>
        <w:rPr>
          <w:rFonts w:ascii="Arial" w:hAnsi="Arial" w:cs="Arial"/>
          <w:i/>
          <w:iCs/>
        </w:rPr>
        <w:t xml:space="preserve">Cancer Signs and symptoms, </w:t>
      </w:r>
      <w:r>
        <w:rPr>
          <w:rFonts w:ascii="Arial" w:hAnsi="Arial" w:cs="Arial"/>
        </w:rPr>
        <w:t>2022)</w:t>
      </w:r>
      <w:r w:rsidR="002F4BF4">
        <w:rPr>
          <w:rFonts w:ascii="Arial" w:hAnsi="Arial" w:cs="Arial"/>
        </w:rPr>
        <w:t>, cancer symptoms</w:t>
      </w:r>
      <w:r>
        <w:rPr>
          <w:rFonts w:ascii="Arial" w:hAnsi="Arial" w:cs="Arial"/>
        </w:rPr>
        <w:t xml:space="preserve"> can include coughing, chest pain and breathlessness, changes in bowel habits, bloating for three weeks or more, lumps</w:t>
      </w:r>
      <w:r w:rsidR="007211F9">
        <w:rPr>
          <w:rFonts w:ascii="Arial" w:hAnsi="Arial" w:cs="Arial"/>
        </w:rPr>
        <w:t xml:space="preserve"> underneath the skin</w:t>
      </w:r>
      <w:r>
        <w:rPr>
          <w:rFonts w:ascii="Arial" w:hAnsi="Arial" w:cs="Arial"/>
        </w:rPr>
        <w:t xml:space="preserve">, moles, unexplained weight loss and itchy or yellow skin. </w:t>
      </w:r>
    </w:p>
    <w:p w14:paraId="558DA35F" w14:textId="792E6870" w:rsidR="00551E0A" w:rsidRPr="00551E0A" w:rsidRDefault="001E73F5" w:rsidP="00D9623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</w:rPr>
        <w:t>According to (</w:t>
      </w:r>
      <w:r w:rsidR="00003634" w:rsidRPr="00003634">
        <w:rPr>
          <w:rFonts w:ascii="Arial" w:hAnsi="Arial" w:cs="Arial"/>
          <w:color w:val="222222"/>
          <w:shd w:val="clear" w:color="auto" w:fill="FFFFFF"/>
        </w:rPr>
        <w:t xml:space="preserve">Sung, H., </w:t>
      </w:r>
      <w:proofErr w:type="spellStart"/>
      <w:r w:rsidR="00003634" w:rsidRPr="00003634">
        <w:rPr>
          <w:rFonts w:ascii="Arial" w:hAnsi="Arial" w:cs="Arial"/>
          <w:color w:val="222222"/>
          <w:shd w:val="clear" w:color="auto" w:fill="FFFFFF"/>
        </w:rPr>
        <w:t>Ferlay</w:t>
      </w:r>
      <w:proofErr w:type="spellEnd"/>
      <w:r w:rsidR="00003634" w:rsidRPr="00003634">
        <w:rPr>
          <w:rFonts w:ascii="Arial" w:hAnsi="Arial" w:cs="Arial"/>
          <w:color w:val="222222"/>
          <w:shd w:val="clear" w:color="auto" w:fill="FFFFFF"/>
        </w:rPr>
        <w:t xml:space="preserve">, J., Siegel, R.L., </w:t>
      </w:r>
      <w:proofErr w:type="spellStart"/>
      <w:r w:rsidR="00003634" w:rsidRPr="00003634">
        <w:rPr>
          <w:rFonts w:ascii="Arial" w:hAnsi="Arial" w:cs="Arial"/>
          <w:color w:val="222222"/>
          <w:shd w:val="clear" w:color="auto" w:fill="FFFFFF"/>
        </w:rPr>
        <w:t>Laversanne</w:t>
      </w:r>
      <w:proofErr w:type="spellEnd"/>
      <w:r w:rsidR="00003634" w:rsidRPr="00003634">
        <w:rPr>
          <w:rFonts w:ascii="Arial" w:hAnsi="Arial" w:cs="Arial"/>
          <w:color w:val="222222"/>
          <w:shd w:val="clear" w:color="auto" w:fill="FFFFFF"/>
        </w:rPr>
        <w:t xml:space="preserve">, M., </w:t>
      </w:r>
      <w:proofErr w:type="spellStart"/>
      <w:r w:rsidR="00003634" w:rsidRPr="00003634">
        <w:rPr>
          <w:rFonts w:ascii="Arial" w:hAnsi="Arial" w:cs="Arial"/>
          <w:color w:val="222222"/>
          <w:shd w:val="clear" w:color="auto" w:fill="FFFFFF"/>
        </w:rPr>
        <w:t>Soerjomataram</w:t>
      </w:r>
      <w:proofErr w:type="spellEnd"/>
      <w:r w:rsidR="00003634" w:rsidRPr="00003634">
        <w:rPr>
          <w:rFonts w:ascii="Arial" w:hAnsi="Arial" w:cs="Arial"/>
          <w:color w:val="222222"/>
          <w:shd w:val="clear" w:color="auto" w:fill="FFFFFF"/>
        </w:rPr>
        <w:t>, I., Jemal, A. and Bray, F.</w:t>
      </w:r>
      <w:r w:rsidR="00003634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03634" w:rsidRPr="00003634">
        <w:rPr>
          <w:rFonts w:ascii="Arial" w:hAnsi="Arial" w:cs="Arial"/>
          <w:i/>
          <w:iCs/>
          <w:color w:val="222222"/>
          <w:shd w:val="clear" w:color="auto" w:fill="FFFFFF"/>
        </w:rPr>
        <w:t>GLOBOCAN estimates of incidence and mortality worldwide for 36 cancers in 185 countries</w:t>
      </w:r>
      <w:r w:rsidR="00003634">
        <w:rPr>
          <w:rFonts w:ascii="Arial" w:hAnsi="Arial" w:cs="Arial"/>
          <w:color w:val="222222"/>
          <w:shd w:val="clear" w:color="auto" w:fill="FFFFFF"/>
        </w:rPr>
        <w:t>,</w:t>
      </w:r>
      <w:r w:rsidR="00003634" w:rsidRPr="00003634">
        <w:rPr>
          <w:rFonts w:ascii="Arial" w:hAnsi="Arial" w:cs="Arial"/>
          <w:i/>
          <w:iCs/>
          <w:color w:val="222222"/>
          <w:shd w:val="clear" w:color="auto" w:fill="FFFFFF"/>
        </w:rPr>
        <w:t xml:space="preserve"> 2021</w:t>
      </w:r>
      <w:r w:rsidR="00003634">
        <w:rPr>
          <w:rFonts w:ascii="Arial" w:hAnsi="Arial" w:cs="Arial"/>
          <w:color w:val="222222"/>
          <w:shd w:val="clear" w:color="auto" w:fill="FFFFFF"/>
        </w:rPr>
        <w:t>)  there are on average of 19.3 million new cases of cancer globally with an estimate of 9.9 million deaths per year. In 2020</w:t>
      </w:r>
      <w:r w:rsidR="003E4AB3">
        <w:rPr>
          <w:rFonts w:ascii="Arial" w:hAnsi="Arial" w:cs="Arial"/>
          <w:color w:val="222222"/>
          <w:shd w:val="clear" w:color="auto" w:fill="FFFFFF"/>
        </w:rPr>
        <w:t>, an estimated 2.3 million (11.7%) women were diagnosed globally</w:t>
      </w:r>
      <w:r w:rsidR="00D10C9B" w:rsidRPr="00D10C9B">
        <w:rPr>
          <w:rFonts w:ascii="Arial" w:hAnsi="Arial" w:cs="Arial"/>
          <w:color w:val="222222"/>
          <w:shd w:val="clear" w:color="auto" w:fill="FFFFFF"/>
        </w:rPr>
        <w:t xml:space="preserve">; </w:t>
      </w:r>
      <w:r w:rsidR="00014466">
        <w:rPr>
          <w:rFonts w:ascii="Arial" w:hAnsi="Arial" w:cs="Arial"/>
          <w:color w:val="222222"/>
          <w:shd w:val="clear" w:color="auto" w:fill="FFFFFF"/>
        </w:rPr>
        <w:t>the report shows</w:t>
      </w:r>
      <w:r w:rsidR="00D10C9B" w:rsidRPr="00D10C9B">
        <w:rPr>
          <w:rFonts w:ascii="Arial" w:hAnsi="Arial" w:cs="Arial"/>
          <w:color w:val="222222"/>
          <w:shd w:val="clear" w:color="auto" w:fill="FFFFFF"/>
        </w:rPr>
        <w:t xml:space="preserve"> breast cancer is the most common cancer diagnosis</w:t>
      </w:r>
      <w:r w:rsidR="00551E0A">
        <w:rPr>
          <w:rFonts w:ascii="Arial" w:hAnsi="Arial" w:cs="Arial"/>
          <w:color w:val="222222"/>
          <w:shd w:val="clear" w:color="auto" w:fill="FFFFFF"/>
        </w:rPr>
        <w:t xml:space="preserve">. According to (World Health Organisation, </w:t>
      </w:r>
      <w:r w:rsidR="00551E0A">
        <w:rPr>
          <w:rFonts w:ascii="Arial" w:hAnsi="Arial" w:cs="Arial"/>
          <w:i/>
          <w:iCs/>
          <w:color w:val="222222"/>
          <w:shd w:val="clear" w:color="auto" w:fill="FFFFFF"/>
        </w:rPr>
        <w:t>Cancer</w:t>
      </w:r>
      <w:r w:rsidR="00551E0A">
        <w:rPr>
          <w:rFonts w:ascii="Arial" w:hAnsi="Arial" w:cs="Arial"/>
          <w:color w:val="222222"/>
          <w:shd w:val="clear" w:color="auto" w:fill="FFFFFF"/>
        </w:rPr>
        <w:t>, 2020)</w:t>
      </w:r>
      <w:r w:rsidR="002F4BF4">
        <w:rPr>
          <w:rFonts w:ascii="Arial" w:hAnsi="Arial" w:cs="Arial"/>
          <w:color w:val="222222"/>
          <w:shd w:val="clear" w:color="auto" w:fill="FFFFFF"/>
        </w:rPr>
        <w:t>,</w:t>
      </w:r>
      <w:r w:rsidR="00551E0A">
        <w:rPr>
          <w:rFonts w:ascii="Arial" w:hAnsi="Arial" w:cs="Arial"/>
          <w:color w:val="222222"/>
          <w:shd w:val="clear" w:color="auto" w:fill="FFFFFF"/>
        </w:rPr>
        <w:t xml:space="preserve"> lung cancer is the second most common diagnosis, with an average of 2.2 million (11.4%) new cases </w:t>
      </w:r>
      <w:r w:rsidR="002F4BF4">
        <w:rPr>
          <w:rFonts w:ascii="Arial" w:hAnsi="Arial" w:cs="Arial"/>
          <w:color w:val="222222"/>
          <w:shd w:val="clear" w:color="auto" w:fill="FFFFFF"/>
        </w:rPr>
        <w:t>yearly</w:t>
      </w:r>
      <w:r w:rsidR="00551E0A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605DAD">
        <w:rPr>
          <w:rFonts w:ascii="Arial" w:hAnsi="Arial" w:cs="Arial"/>
          <w:color w:val="222222"/>
          <w:shd w:val="clear" w:color="auto" w:fill="FFFFFF"/>
        </w:rPr>
        <w:t>Although breast cancer is the most common diagnosis, in 2020</w:t>
      </w:r>
      <w:r w:rsidR="002F4BF4">
        <w:rPr>
          <w:rFonts w:ascii="Arial" w:hAnsi="Arial" w:cs="Arial"/>
          <w:color w:val="222222"/>
          <w:shd w:val="clear" w:color="auto" w:fill="FFFFFF"/>
        </w:rPr>
        <w:t>,</w:t>
      </w:r>
      <w:r w:rsidR="00605DAD">
        <w:rPr>
          <w:rFonts w:ascii="Arial" w:hAnsi="Arial" w:cs="Arial"/>
          <w:color w:val="222222"/>
          <w:shd w:val="clear" w:color="auto" w:fill="FFFFFF"/>
        </w:rPr>
        <w:t xml:space="preserve"> the most common cause of death was lung cancer</w:t>
      </w:r>
      <w:r w:rsidR="002F4BF4">
        <w:rPr>
          <w:rFonts w:ascii="Arial" w:hAnsi="Arial" w:cs="Arial"/>
          <w:color w:val="222222"/>
          <w:shd w:val="clear" w:color="auto" w:fill="FFFFFF"/>
        </w:rPr>
        <w:t>,</w:t>
      </w:r>
      <w:r w:rsidR="00605DAD">
        <w:rPr>
          <w:rFonts w:ascii="Arial" w:hAnsi="Arial" w:cs="Arial"/>
          <w:color w:val="222222"/>
          <w:shd w:val="clear" w:color="auto" w:fill="FFFFFF"/>
        </w:rPr>
        <w:t xml:space="preserve"> with 1.8 million deaths. Colon and rectum cancer was the cause of  916,000 deaths</w:t>
      </w:r>
      <w:r w:rsidR="002F4BF4">
        <w:rPr>
          <w:rFonts w:ascii="Arial" w:hAnsi="Arial" w:cs="Arial"/>
          <w:color w:val="222222"/>
          <w:shd w:val="clear" w:color="auto" w:fill="FFFFFF"/>
        </w:rPr>
        <w:t>,</w:t>
      </w:r>
      <w:r w:rsidR="00605DAD">
        <w:rPr>
          <w:rFonts w:ascii="Arial" w:hAnsi="Arial" w:cs="Arial"/>
          <w:color w:val="222222"/>
          <w:shd w:val="clear" w:color="auto" w:fill="FFFFFF"/>
        </w:rPr>
        <w:t xml:space="preserve"> and breast cancer caused 685,000 deaths in 2020.</w:t>
      </w:r>
    </w:p>
    <w:p w14:paraId="661934AD" w14:textId="4D3D1737" w:rsidR="00605DAD" w:rsidRDefault="002E6CE3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8240E7">
        <w:rPr>
          <w:rFonts w:ascii="Arial" w:hAnsi="Arial" w:cs="Arial"/>
        </w:rPr>
        <w:t xml:space="preserve"> (NHS England, </w:t>
      </w:r>
      <w:r w:rsidR="00C57BAD">
        <w:rPr>
          <w:rFonts w:ascii="Arial" w:hAnsi="Arial" w:cs="Arial"/>
          <w:i/>
          <w:iCs/>
        </w:rPr>
        <w:t>Cancer Prevention</w:t>
      </w:r>
      <w:r w:rsidR="00914C48">
        <w:rPr>
          <w:rFonts w:ascii="Arial" w:hAnsi="Arial" w:cs="Arial"/>
        </w:rPr>
        <w:t>,</w:t>
      </w:r>
      <w:r w:rsidR="00A037EC">
        <w:rPr>
          <w:rFonts w:ascii="Arial" w:hAnsi="Arial" w:cs="Arial"/>
        </w:rPr>
        <w:t xml:space="preserve"> 2015),</w:t>
      </w:r>
      <w:r w:rsidR="009E7A93">
        <w:rPr>
          <w:rFonts w:ascii="Arial" w:hAnsi="Arial" w:cs="Arial"/>
        </w:rPr>
        <w:t xml:space="preserve"> The NHS Cervical Screening Programme </w:t>
      </w:r>
      <w:r w:rsidR="006C5704">
        <w:rPr>
          <w:rFonts w:ascii="Arial" w:hAnsi="Arial" w:cs="Arial"/>
        </w:rPr>
        <w:t>has introduced the HPV (Human Papill</w:t>
      </w:r>
      <w:r w:rsidR="00D31487">
        <w:rPr>
          <w:rFonts w:ascii="Arial" w:hAnsi="Arial" w:cs="Arial"/>
        </w:rPr>
        <w:t xml:space="preserve">omavirus) </w:t>
      </w:r>
      <w:r w:rsidR="006B34C1">
        <w:rPr>
          <w:rFonts w:ascii="Arial" w:hAnsi="Arial" w:cs="Arial"/>
        </w:rPr>
        <w:t xml:space="preserve">in the UK </w:t>
      </w:r>
      <w:r w:rsidR="00D31487">
        <w:rPr>
          <w:rFonts w:ascii="Arial" w:hAnsi="Arial" w:cs="Arial"/>
        </w:rPr>
        <w:t xml:space="preserve">as the primary screening </w:t>
      </w:r>
      <w:r w:rsidR="0039247D">
        <w:rPr>
          <w:rFonts w:ascii="Arial" w:hAnsi="Arial" w:cs="Arial"/>
        </w:rPr>
        <w:t xml:space="preserve">programme </w:t>
      </w:r>
      <w:r w:rsidR="007345BE">
        <w:rPr>
          <w:rFonts w:ascii="Arial" w:hAnsi="Arial" w:cs="Arial"/>
        </w:rPr>
        <w:t xml:space="preserve">to prevent </w:t>
      </w:r>
      <w:r w:rsidR="006B34C1">
        <w:rPr>
          <w:rFonts w:ascii="Arial" w:hAnsi="Arial" w:cs="Arial"/>
        </w:rPr>
        <w:t>cervical cancer</w:t>
      </w:r>
      <w:r w:rsidR="0016433B">
        <w:rPr>
          <w:rFonts w:ascii="Arial" w:hAnsi="Arial" w:cs="Arial"/>
        </w:rPr>
        <w:t>. The programme is</w:t>
      </w:r>
      <w:r w:rsidR="006B34C1">
        <w:rPr>
          <w:rFonts w:ascii="Arial" w:hAnsi="Arial" w:cs="Arial"/>
        </w:rPr>
        <w:t xml:space="preserve"> for </w:t>
      </w:r>
      <w:r w:rsidR="0029307C">
        <w:rPr>
          <w:rFonts w:ascii="Arial" w:hAnsi="Arial" w:cs="Arial"/>
        </w:rPr>
        <w:t xml:space="preserve">all women aged between 25 </w:t>
      </w:r>
      <w:r w:rsidR="00CD1325">
        <w:rPr>
          <w:rFonts w:ascii="Arial" w:hAnsi="Arial" w:cs="Arial"/>
        </w:rPr>
        <w:t>t</w:t>
      </w:r>
      <w:r w:rsidR="000B7045">
        <w:rPr>
          <w:rFonts w:ascii="Arial" w:hAnsi="Arial" w:cs="Arial"/>
        </w:rPr>
        <w:t xml:space="preserve">o 64 years </w:t>
      </w:r>
      <w:r w:rsidR="006B34C1">
        <w:rPr>
          <w:rFonts w:ascii="Arial" w:hAnsi="Arial" w:cs="Arial"/>
        </w:rPr>
        <w:t>old.</w:t>
      </w:r>
      <w:r w:rsidR="00EC34C1">
        <w:rPr>
          <w:rFonts w:ascii="Arial" w:hAnsi="Arial" w:cs="Arial"/>
        </w:rPr>
        <w:t xml:space="preserve"> </w:t>
      </w:r>
      <w:r w:rsidR="00876CDD">
        <w:rPr>
          <w:rFonts w:ascii="Arial" w:hAnsi="Arial" w:cs="Arial"/>
        </w:rPr>
        <w:t>The majority</w:t>
      </w:r>
      <w:r w:rsidR="00EC34C1">
        <w:rPr>
          <w:rFonts w:ascii="Arial" w:hAnsi="Arial" w:cs="Arial"/>
        </w:rPr>
        <w:t xml:space="preserve"> of cervical cancer cases are linked to HPV</w:t>
      </w:r>
      <w:r w:rsidR="00145D25">
        <w:rPr>
          <w:rFonts w:ascii="Arial" w:hAnsi="Arial" w:cs="Arial"/>
        </w:rPr>
        <w:t xml:space="preserve">. </w:t>
      </w:r>
      <w:r w:rsidR="002E4B3F">
        <w:rPr>
          <w:rFonts w:ascii="Arial" w:hAnsi="Arial" w:cs="Arial"/>
        </w:rPr>
        <w:t>The programme screens for high-risk strains of</w:t>
      </w:r>
      <w:r w:rsidR="006A54D7">
        <w:rPr>
          <w:rFonts w:ascii="Arial" w:hAnsi="Arial" w:cs="Arial"/>
        </w:rPr>
        <w:t xml:space="preserve"> the</w:t>
      </w:r>
      <w:r w:rsidR="002E4B3F">
        <w:rPr>
          <w:rFonts w:ascii="Arial" w:hAnsi="Arial" w:cs="Arial"/>
        </w:rPr>
        <w:t xml:space="preserve"> H</w:t>
      </w:r>
      <w:r w:rsidR="00982F3D">
        <w:rPr>
          <w:rFonts w:ascii="Arial" w:hAnsi="Arial" w:cs="Arial"/>
        </w:rPr>
        <w:t>uman Papillomavirus</w:t>
      </w:r>
      <w:r w:rsidR="00876CDD">
        <w:rPr>
          <w:rFonts w:ascii="Arial" w:hAnsi="Arial" w:cs="Arial"/>
        </w:rPr>
        <w:t>; this</w:t>
      </w:r>
      <w:r w:rsidR="00E13E08">
        <w:rPr>
          <w:rFonts w:ascii="Arial" w:hAnsi="Arial" w:cs="Arial"/>
        </w:rPr>
        <w:t xml:space="preserve"> allows the virus</w:t>
      </w:r>
      <w:r w:rsidR="00140267">
        <w:rPr>
          <w:rFonts w:ascii="Arial" w:hAnsi="Arial" w:cs="Arial"/>
        </w:rPr>
        <w:t xml:space="preserve"> and any</w:t>
      </w:r>
      <w:r w:rsidR="00982F3D">
        <w:rPr>
          <w:rFonts w:ascii="Arial" w:hAnsi="Arial" w:cs="Arial"/>
        </w:rPr>
        <w:t xml:space="preserve"> </w:t>
      </w:r>
      <w:r w:rsidR="00BA71FC">
        <w:rPr>
          <w:rFonts w:ascii="Arial" w:hAnsi="Arial" w:cs="Arial"/>
        </w:rPr>
        <w:t>change</w:t>
      </w:r>
      <w:r w:rsidR="0016433B">
        <w:rPr>
          <w:rFonts w:ascii="Arial" w:hAnsi="Arial" w:cs="Arial"/>
        </w:rPr>
        <w:t>s</w:t>
      </w:r>
      <w:r w:rsidR="00982F3D">
        <w:rPr>
          <w:rFonts w:ascii="Arial" w:hAnsi="Arial" w:cs="Arial"/>
        </w:rPr>
        <w:t xml:space="preserve"> or abnormalities</w:t>
      </w:r>
      <w:r w:rsidR="00BA71FC">
        <w:rPr>
          <w:rFonts w:ascii="Arial" w:hAnsi="Arial" w:cs="Arial"/>
        </w:rPr>
        <w:t xml:space="preserve"> to the cells</w:t>
      </w:r>
      <w:r w:rsidR="00CA1AD6">
        <w:rPr>
          <w:rFonts w:ascii="Arial" w:hAnsi="Arial" w:cs="Arial"/>
        </w:rPr>
        <w:t>- to</w:t>
      </w:r>
      <w:r w:rsidR="00221878">
        <w:rPr>
          <w:rFonts w:ascii="Arial" w:hAnsi="Arial" w:cs="Arial"/>
        </w:rPr>
        <w:t xml:space="preserve"> </w:t>
      </w:r>
      <w:r w:rsidR="00E13E08">
        <w:rPr>
          <w:rFonts w:ascii="Arial" w:hAnsi="Arial" w:cs="Arial"/>
        </w:rPr>
        <w:t>be monitored</w:t>
      </w:r>
      <w:r w:rsidR="00CA1AD6">
        <w:rPr>
          <w:rFonts w:ascii="Arial" w:hAnsi="Arial" w:cs="Arial"/>
        </w:rPr>
        <w:t xml:space="preserve">, </w:t>
      </w:r>
      <w:r w:rsidR="00140267">
        <w:rPr>
          <w:rFonts w:ascii="Arial" w:hAnsi="Arial" w:cs="Arial"/>
        </w:rPr>
        <w:t xml:space="preserve">spotted </w:t>
      </w:r>
      <w:r w:rsidR="00CA1AD6">
        <w:rPr>
          <w:rFonts w:ascii="Arial" w:hAnsi="Arial" w:cs="Arial"/>
        </w:rPr>
        <w:t xml:space="preserve">and diagnosed </w:t>
      </w:r>
      <w:r w:rsidR="00221878">
        <w:rPr>
          <w:rFonts w:ascii="Arial" w:hAnsi="Arial" w:cs="Arial"/>
        </w:rPr>
        <w:t xml:space="preserve">in the </w:t>
      </w:r>
      <w:r w:rsidR="00140267">
        <w:rPr>
          <w:rFonts w:ascii="Arial" w:hAnsi="Arial" w:cs="Arial"/>
        </w:rPr>
        <w:t>early</w:t>
      </w:r>
      <w:r w:rsidR="00221878">
        <w:rPr>
          <w:rFonts w:ascii="Arial" w:hAnsi="Arial" w:cs="Arial"/>
        </w:rPr>
        <w:t xml:space="preserve"> stages</w:t>
      </w:r>
      <w:r w:rsidR="00982F3D">
        <w:rPr>
          <w:rFonts w:ascii="Arial" w:hAnsi="Arial" w:cs="Arial"/>
        </w:rPr>
        <w:t xml:space="preserve"> of </w:t>
      </w:r>
      <w:r w:rsidR="00CA1AD6">
        <w:rPr>
          <w:rFonts w:ascii="Arial" w:hAnsi="Arial" w:cs="Arial"/>
        </w:rPr>
        <w:t>the disease</w:t>
      </w:r>
      <w:r w:rsidR="00BA71FC">
        <w:rPr>
          <w:rFonts w:ascii="Arial" w:hAnsi="Arial" w:cs="Arial"/>
        </w:rPr>
        <w:t xml:space="preserve">. </w:t>
      </w:r>
      <w:r w:rsidR="00A76B8B">
        <w:rPr>
          <w:rFonts w:ascii="Arial" w:hAnsi="Arial" w:cs="Arial"/>
        </w:rPr>
        <w:t xml:space="preserve">An </w:t>
      </w:r>
      <w:r w:rsidR="00EF23C2">
        <w:rPr>
          <w:rFonts w:ascii="Arial" w:hAnsi="Arial" w:cs="Arial"/>
        </w:rPr>
        <w:t>estimated</w:t>
      </w:r>
      <w:r w:rsidR="00A76B8B">
        <w:rPr>
          <w:rFonts w:ascii="Arial" w:hAnsi="Arial" w:cs="Arial"/>
        </w:rPr>
        <w:t xml:space="preserve"> 600 cervical cancer cases could be prevented</w:t>
      </w:r>
      <w:r w:rsidR="00605DAD">
        <w:rPr>
          <w:rFonts w:ascii="Arial" w:hAnsi="Arial" w:cs="Arial"/>
        </w:rPr>
        <w:t xml:space="preserve"> </w:t>
      </w:r>
      <w:r w:rsidR="00A76B8B">
        <w:rPr>
          <w:rFonts w:ascii="Arial" w:hAnsi="Arial" w:cs="Arial"/>
        </w:rPr>
        <w:t>each year</w:t>
      </w:r>
      <w:r w:rsidR="00CA1AD6">
        <w:rPr>
          <w:rFonts w:ascii="Arial" w:hAnsi="Arial" w:cs="Arial"/>
        </w:rPr>
        <w:t xml:space="preserve"> from the NHS Cervical Screening Programme</w:t>
      </w:r>
      <w:r w:rsidR="00A76B8B">
        <w:rPr>
          <w:rFonts w:ascii="Arial" w:hAnsi="Arial" w:cs="Arial"/>
        </w:rPr>
        <w:t xml:space="preserve">. </w:t>
      </w:r>
      <w:r w:rsidR="00605DAD">
        <w:rPr>
          <w:rFonts w:ascii="Arial" w:hAnsi="Arial" w:cs="Arial"/>
        </w:rPr>
        <w:t xml:space="preserve">All women aged 25 to 64 in the UK are invited for cervical cancer screening. Women aged 25 to 49 will be invited for cervical screening every </w:t>
      </w:r>
      <w:r w:rsidR="002F4BF4">
        <w:rPr>
          <w:rFonts w:ascii="Arial" w:hAnsi="Arial" w:cs="Arial"/>
        </w:rPr>
        <w:t>three</w:t>
      </w:r>
      <w:r w:rsidR="00605DAD">
        <w:rPr>
          <w:rFonts w:ascii="Arial" w:hAnsi="Arial" w:cs="Arial"/>
        </w:rPr>
        <w:t xml:space="preserve"> years, and women aged 50 to 64 will be invited every </w:t>
      </w:r>
      <w:r w:rsidR="002F4BF4">
        <w:rPr>
          <w:rFonts w:ascii="Arial" w:hAnsi="Arial" w:cs="Arial"/>
        </w:rPr>
        <w:t>five</w:t>
      </w:r>
      <w:r w:rsidR="00605DAD">
        <w:rPr>
          <w:rFonts w:ascii="Arial" w:hAnsi="Arial" w:cs="Arial"/>
        </w:rPr>
        <w:t xml:space="preserve"> years. </w:t>
      </w:r>
      <w:r w:rsidR="00BE747F">
        <w:rPr>
          <w:rFonts w:ascii="Arial" w:hAnsi="Arial" w:cs="Arial"/>
        </w:rPr>
        <w:t>Mammograms are offered to women aged between 50 to 70 in the UK every three years.</w:t>
      </w:r>
    </w:p>
    <w:p w14:paraId="38388DDB" w14:textId="2A44A7CC" w:rsidR="00D36388" w:rsidRDefault="00CA1AD6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Since </w:t>
      </w:r>
      <w:r w:rsidR="00C77F26">
        <w:rPr>
          <w:rFonts w:ascii="Arial" w:hAnsi="Arial" w:cs="Arial"/>
        </w:rPr>
        <w:t>September 2019,</w:t>
      </w:r>
      <w:r w:rsidR="00FD491A">
        <w:rPr>
          <w:rFonts w:ascii="Arial" w:hAnsi="Arial" w:cs="Arial"/>
        </w:rPr>
        <w:t xml:space="preserve"> the NHS has</w:t>
      </w:r>
      <w:r w:rsidR="00BD1AB2">
        <w:rPr>
          <w:rFonts w:ascii="Arial" w:hAnsi="Arial" w:cs="Arial"/>
        </w:rPr>
        <w:t xml:space="preserve"> </w:t>
      </w:r>
      <w:r w:rsidR="00997D8D">
        <w:rPr>
          <w:rFonts w:ascii="Arial" w:hAnsi="Arial" w:cs="Arial"/>
        </w:rPr>
        <w:t xml:space="preserve">made </w:t>
      </w:r>
      <w:r w:rsidR="00D04F31">
        <w:rPr>
          <w:rFonts w:ascii="Arial" w:hAnsi="Arial" w:cs="Arial"/>
        </w:rPr>
        <w:t xml:space="preserve">the Human </w:t>
      </w:r>
      <w:r w:rsidR="007E76ED">
        <w:rPr>
          <w:rFonts w:ascii="Arial" w:hAnsi="Arial" w:cs="Arial"/>
        </w:rPr>
        <w:t>Papillomavirus (</w:t>
      </w:r>
      <w:r w:rsidR="00D04F31">
        <w:rPr>
          <w:rFonts w:ascii="Arial" w:hAnsi="Arial" w:cs="Arial"/>
        </w:rPr>
        <w:t>HPV</w:t>
      </w:r>
      <w:r w:rsidR="007E76ED">
        <w:rPr>
          <w:rFonts w:ascii="Arial" w:hAnsi="Arial" w:cs="Arial"/>
        </w:rPr>
        <w:t>)</w:t>
      </w:r>
      <w:r w:rsidR="00694028">
        <w:rPr>
          <w:rFonts w:ascii="Arial" w:hAnsi="Arial" w:cs="Arial"/>
        </w:rPr>
        <w:t xml:space="preserve"> </w:t>
      </w:r>
      <w:r w:rsidR="00FD491A">
        <w:rPr>
          <w:rFonts w:ascii="Arial" w:hAnsi="Arial" w:cs="Arial"/>
        </w:rPr>
        <w:t>vaccine</w:t>
      </w:r>
      <w:r w:rsidR="00997D8D">
        <w:rPr>
          <w:rFonts w:ascii="Arial" w:hAnsi="Arial" w:cs="Arial"/>
        </w:rPr>
        <w:t xml:space="preserve"> available</w:t>
      </w:r>
      <w:r w:rsidR="00FD491A">
        <w:rPr>
          <w:rFonts w:ascii="Arial" w:hAnsi="Arial" w:cs="Arial"/>
        </w:rPr>
        <w:t xml:space="preserve"> to</w:t>
      </w:r>
      <w:r w:rsidR="00C77F26">
        <w:rPr>
          <w:rFonts w:ascii="Arial" w:hAnsi="Arial" w:cs="Arial"/>
        </w:rPr>
        <w:t xml:space="preserve"> </w:t>
      </w:r>
      <w:r w:rsidR="00AB1F76">
        <w:rPr>
          <w:rFonts w:ascii="Arial" w:hAnsi="Arial" w:cs="Arial"/>
        </w:rPr>
        <w:t xml:space="preserve">all </w:t>
      </w:r>
      <w:r w:rsidR="00694028">
        <w:rPr>
          <w:rFonts w:ascii="Arial" w:hAnsi="Arial" w:cs="Arial"/>
        </w:rPr>
        <w:t>school children</w:t>
      </w:r>
      <w:r w:rsidR="00997D8D">
        <w:rPr>
          <w:rFonts w:ascii="Arial" w:hAnsi="Arial" w:cs="Arial"/>
        </w:rPr>
        <w:t xml:space="preserve"> in the UK</w:t>
      </w:r>
      <w:r w:rsidR="00694028">
        <w:rPr>
          <w:rFonts w:ascii="Arial" w:hAnsi="Arial" w:cs="Arial"/>
        </w:rPr>
        <w:t xml:space="preserve"> </w:t>
      </w:r>
      <w:r w:rsidR="00AB1F76">
        <w:rPr>
          <w:rFonts w:ascii="Arial" w:hAnsi="Arial" w:cs="Arial"/>
        </w:rPr>
        <w:t xml:space="preserve">aged 12 and 13 years </w:t>
      </w:r>
      <w:r w:rsidR="00694028">
        <w:rPr>
          <w:rFonts w:ascii="Arial" w:hAnsi="Arial" w:cs="Arial"/>
        </w:rPr>
        <w:t>old. The vacci</w:t>
      </w:r>
      <w:r w:rsidR="000455DB">
        <w:rPr>
          <w:rFonts w:ascii="Arial" w:hAnsi="Arial" w:cs="Arial"/>
        </w:rPr>
        <w:t xml:space="preserve">ne </w:t>
      </w:r>
      <w:r w:rsidR="00354BB0">
        <w:rPr>
          <w:rFonts w:ascii="Arial" w:hAnsi="Arial" w:cs="Arial"/>
        </w:rPr>
        <w:t xml:space="preserve">helps </w:t>
      </w:r>
      <w:r w:rsidR="00F53A00" w:rsidRPr="00F53A00">
        <w:rPr>
          <w:rFonts w:ascii="Arial" w:hAnsi="Arial" w:cs="Arial"/>
        </w:rPr>
        <w:t>protect individuals from cancers caused by the Human Papillomavirus; this provides vaccination against cervical, oral, anal and genital cancers</w:t>
      </w:r>
      <w:r w:rsidR="002F4BF4">
        <w:rPr>
          <w:rFonts w:ascii="Arial" w:hAnsi="Arial" w:cs="Arial"/>
        </w:rPr>
        <w:t xml:space="preserve"> and</w:t>
      </w:r>
      <w:r w:rsidR="00F53A00" w:rsidRPr="00F53A00">
        <w:rPr>
          <w:rFonts w:ascii="Arial" w:hAnsi="Arial" w:cs="Arial"/>
        </w:rPr>
        <w:t xml:space="preserve"> prevents</w:t>
      </w:r>
      <w:r w:rsidR="00BE147D">
        <w:rPr>
          <w:rFonts w:ascii="Arial" w:hAnsi="Arial" w:cs="Arial"/>
        </w:rPr>
        <w:t xml:space="preserve"> genital warts.</w:t>
      </w:r>
      <w:r w:rsidR="00F9789E">
        <w:rPr>
          <w:rFonts w:ascii="Arial" w:hAnsi="Arial" w:cs="Arial"/>
        </w:rPr>
        <w:t xml:space="preserve"> According to the </w:t>
      </w:r>
      <w:r w:rsidR="001362B3">
        <w:rPr>
          <w:rFonts w:ascii="Arial" w:hAnsi="Arial" w:cs="Arial"/>
        </w:rPr>
        <w:t>(</w:t>
      </w:r>
      <w:r w:rsidR="00F9789E">
        <w:rPr>
          <w:rFonts w:ascii="Arial" w:hAnsi="Arial" w:cs="Arial"/>
        </w:rPr>
        <w:t>World</w:t>
      </w:r>
      <w:r w:rsidR="001362B3">
        <w:rPr>
          <w:rFonts w:ascii="Arial" w:hAnsi="Arial" w:cs="Arial"/>
        </w:rPr>
        <w:t xml:space="preserve"> Health </w:t>
      </w:r>
      <w:r w:rsidR="00F9789E">
        <w:rPr>
          <w:rFonts w:ascii="Arial" w:hAnsi="Arial" w:cs="Arial"/>
        </w:rPr>
        <w:t>Organisation</w:t>
      </w:r>
      <w:r w:rsidR="001362B3">
        <w:rPr>
          <w:rFonts w:ascii="Arial" w:hAnsi="Arial" w:cs="Arial"/>
        </w:rPr>
        <w:t xml:space="preserve"> </w:t>
      </w:r>
      <w:r w:rsidR="001362B3">
        <w:rPr>
          <w:rFonts w:ascii="Arial" w:hAnsi="Arial" w:cs="Arial"/>
          <w:i/>
          <w:iCs/>
        </w:rPr>
        <w:t>Preventing Cancer</w:t>
      </w:r>
      <w:r w:rsidR="001362B3">
        <w:rPr>
          <w:rFonts w:ascii="Arial" w:hAnsi="Arial" w:cs="Arial"/>
        </w:rPr>
        <w:t xml:space="preserve">, </w:t>
      </w:r>
      <w:r w:rsidR="00D8042E">
        <w:rPr>
          <w:rFonts w:ascii="Arial" w:hAnsi="Arial" w:cs="Arial"/>
        </w:rPr>
        <w:t>2007)</w:t>
      </w:r>
      <w:r w:rsidR="00782121">
        <w:rPr>
          <w:rFonts w:ascii="Arial" w:hAnsi="Arial" w:cs="Arial"/>
        </w:rPr>
        <w:t>,</w:t>
      </w:r>
      <w:r w:rsidR="00E04F4B">
        <w:rPr>
          <w:rFonts w:ascii="Arial" w:hAnsi="Arial" w:cs="Arial"/>
        </w:rPr>
        <w:t xml:space="preserve"> between 30 to 50</w:t>
      </w:r>
      <w:r w:rsidR="003B24FE">
        <w:rPr>
          <w:rFonts w:ascii="Arial" w:hAnsi="Arial" w:cs="Arial"/>
        </w:rPr>
        <w:t xml:space="preserve"> </w:t>
      </w:r>
      <w:r w:rsidR="00982F3D">
        <w:rPr>
          <w:rFonts w:ascii="Arial" w:hAnsi="Arial" w:cs="Arial"/>
        </w:rPr>
        <w:t>per cent</w:t>
      </w:r>
      <w:r w:rsidR="003B24FE">
        <w:rPr>
          <w:rFonts w:ascii="Arial" w:hAnsi="Arial" w:cs="Arial"/>
        </w:rPr>
        <w:t xml:space="preserve"> of all cancer cases are preventable</w:t>
      </w:r>
      <w:r w:rsidR="00F27BB3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can be prevented</w:t>
      </w:r>
      <w:r w:rsidR="00F27BB3">
        <w:rPr>
          <w:rFonts w:ascii="Arial" w:hAnsi="Arial" w:cs="Arial"/>
        </w:rPr>
        <w:t xml:space="preserve"> by reducing </w:t>
      </w:r>
      <w:r w:rsidR="009C0483">
        <w:rPr>
          <w:rFonts w:ascii="Arial" w:hAnsi="Arial" w:cs="Arial"/>
        </w:rPr>
        <w:t>public</w:t>
      </w:r>
      <w:r w:rsidR="008B123F">
        <w:rPr>
          <w:rFonts w:ascii="Arial" w:hAnsi="Arial" w:cs="Arial"/>
        </w:rPr>
        <w:t xml:space="preserve"> exposure</w:t>
      </w:r>
      <w:r w:rsidR="009C0483">
        <w:rPr>
          <w:rFonts w:ascii="Arial" w:hAnsi="Arial" w:cs="Arial"/>
        </w:rPr>
        <w:t xml:space="preserve"> to cancer risk factors </w:t>
      </w:r>
      <w:r w:rsidR="008B123F">
        <w:rPr>
          <w:rFonts w:ascii="Arial" w:hAnsi="Arial" w:cs="Arial"/>
        </w:rPr>
        <w:t xml:space="preserve">such as cigarettes </w:t>
      </w:r>
      <w:r w:rsidR="00E70B67">
        <w:rPr>
          <w:rFonts w:ascii="Arial" w:hAnsi="Arial" w:cs="Arial"/>
        </w:rPr>
        <w:t>and radiation through UV (Ultraviolet) lights</w:t>
      </w:r>
      <w:r w:rsidR="00A87964">
        <w:rPr>
          <w:rFonts w:ascii="Arial" w:hAnsi="Arial" w:cs="Arial"/>
        </w:rPr>
        <w:t xml:space="preserve">, eating a healthy diet and maintaining healthy body weight, and </w:t>
      </w:r>
      <w:r w:rsidR="00170FD6">
        <w:rPr>
          <w:rFonts w:ascii="Arial" w:hAnsi="Arial" w:cs="Arial"/>
        </w:rPr>
        <w:t>not abusing alcohol</w:t>
      </w:r>
      <w:r w:rsidR="00560926">
        <w:rPr>
          <w:rFonts w:ascii="Arial" w:hAnsi="Arial" w:cs="Arial"/>
        </w:rPr>
        <w:t xml:space="preserve"> </w:t>
      </w:r>
      <w:r w:rsidR="00E70B67">
        <w:rPr>
          <w:rFonts w:ascii="Arial" w:hAnsi="Arial" w:cs="Arial"/>
        </w:rPr>
        <w:lastRenderedPageBreak/>
        <w:t xml:space="preserve">can </w:t>
      </w:r>
      <w:r w:rsidR="005562B4">
        <w:rPr>
          <w:rFonts w:ascii="Arial" w:hAnsi="Arial" w:cs="Arial"/>
        </w:rPr>
        <w:t>reduce and prevent cancer.</w:t>
      </w:r>
      <w:r w:rsidR="00D36388">
        <w:rPr>
          <w:rFonts w:ascii="Arial" w:hAnsi="Arial" w:cs="Arial"/>
        </w:rPr>
        <w:t xml:space="preserve"> Public health protects individuals from developing cancer by offering children aged </w:t>
      </w:r>
      <w:r w:rsidR="00020302">
        <w:rPr>
          <w:rFonts w:ascii="Arial" w:hAnsi="Arial" w:cs="Arial"/>
        </w:rPr>
        <w:t>12 to 13 years old the Human Papillomavirus vaccine</w:t>
      </w:r>
      <w:r w:rsidR="00BE747F">
        <w:rPr>
          <w:rFonts w:ascii="Arial" w:hAnsi="Arial" w:cs="Arial"/>
        </w:rPr>
        <w:t xml:space="preserve"> and a cancer prevention programme available to all. </w:t>
      </w:r>
    </w:p>
    <w:p w14:paraId="783A5342" w14:textId="159A93B1" w:rsidR="004F569F" w:rsidRDefault="00A87964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(World Health Organisation, </w:t>
      </w:r>
      <w:r>
        <w:rPr>
          <w:rFonts w:ascii="Arial" w:hAnsi="Arial" w:cs="Arial"/>
          <w:i/>
          <w:iCs/>
        </w:rPr>
        <w:t>Cancer</w:t>
      </w:r>
      <w:r>
        <w:rPr>
          <w:rFonts w:ascii="Arial" w:hAnsi="Arial" w:cs="Arial"/>
        </w:rPr>
        <w:t>, 2020)</w:t>
      </w:r>
      <w:r w:rsidR="0078212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70FD6">
        <w:rPr>
          <w:rFonts w:ascii="Arial" w:hAnsi="Arial" w:cs="Arial"/>
        </w:rPr>
        <w:t xml:space="preserve">each cancer </w:t>
      </w:r>
      <w:r w:rsidR="003A1696">
        <w:rPr>
          <w:rFonts w:ascii="Arial" w:hAnsi="Arial" w:cs="Arial"/>
        </w:rPr>
        <w:t>diagnosis</w:t>
      </w:r>
      <w:r w:rsidR="00170FD6">
        <w:rPr>
          <w:rFonts w:ascii="Arial" w:hAnsi="Arial" w:cs="Arial"/>
        </w:rPr>
        <w:t xml:space="preserve"> </w:t>
      </w:r>
      <w:r w:rsidR="003A1696">
        <w:rPr>
          <w:rFonts w:ascii="Arial" w:hAnsi="Arial" w:cs="Arial"/>
        </w:rPr>
        <w:t>requires specific treatment</w:t>
      </w:r>
      <w:r w:rsidR="00782121">
        <w:rPr>
          <w:rFonts w:ascii="Arial" w:hAnsi="Arial" w:cs="Arial"/>
        </w:rPr>
        <w:t>,</w:t>
      </w:r>
      <w:r w:rsidR="003A1696">
        <w:rPr>
          <w:rFonts w:ascii="Arial" w:hAnsi="Arial" w:cs="Arial"/>
        </w:rPr>
        <w:t xml:space="preserve"> and </w:t>
      </w:r>
      <w:r w:rsidR="00D36388">
        <w:rPr>
          <w:rFonts w:ascii="Arial" w:hAnsi="Arial" w:cs="Arial"/>
        </w:rPr>
        <w:t>an individual must receive</w:t>
      </w:r>
      <w:r w:rsidR="003A1696">
        <w:rPr>
          <w:rFonts w:ascii="Arial" w:hAnsi="Arial" w:cs="Arial"/>
        </w:rPr>
        <w:t xml:space="preserve"> </w:t>
      </w:r>
      <w:r w:rsidR="00170FD6">
        <w:rPr>
          <w:rFonts w:ascii="Arial" w:hAnsi="Arial" w:cs="Arial"/>
        </w:rPr>
        <w:t xml:space="preserve">the correct </w:t>
      </w:r>
      <w:r w:rsidR="002F4BF4">
        <w:rPr>
          <w:rFonts w:ascii="Arial" w:hAnsi="Arial" w:cs="Arial"/>
        </w:rPr>
        <w:t>cancer diagnosis</w:t>
      </w:r>
      <w:r w:rsidR="00170FD6">
        <w:rPr>
          <w:rFonts w:ascii="Arial" w:hAnsi="Arial" w:cs="Arial"/>
        </w:rPr>
        <w:t xml:space="preserve"> and the appropriate treatment.</w:t>
      </w:r>
      <w:r w:rsidR="003A1696">
        <w:rPr>
          <w:rFonts w:ascii="Arial" w:hAnsi="Arial" w:cs="Arial"/>
        </w:rPr>
        <w:t xml:space="preserve"> The treatment includes three primary therapies</w:t>
      </w:r>
      <w:r w:rsidR="00782121" w:rsidRPr="00782121">
        <w:rPr>
          <w:rFonts w:ascii="Arial" w:hAnsi="Arial" w:cs="Arial"/>
        </w:rPr>
        <w:t xml:space="preserve">: surgery is used to remove a tumour, and radiotherapy is used </w:t>
      </w:r>
      <w:r w:rsidR="003A1696">
        <w:rPr>
          <w:rFonts w:ascii="Arial" w:hAnsi="Arial" w:cs="Arial"/>
        </w:rPr>
        <w:t xml:space="preserve">to provide an x-ray to terminate individual cells. Chemotherapy is used to </w:t>
      </w:r>
      <w:r w:rsidR="00782121">
        <w:rPr>
          <w:rFonts w:ascii="Arial" w:hAnsi="Arial" w:cs="Arial"/>
        </w:rPr>
        <w:t>deliver</w:t>
      </w:r>
      <w:r w:rsidR="003A1696">
        <w:rPr>
          <w:rFonts w:ascii="Arial" w:hAnsi="Arial" w:cs="Arial"/>
        </w:rPr>
        <w:t xml:space="preserve"> chemicals which kill individual cells. However, the treatment that is given depends on both the cancer diagnosis and the individual.</w:t>
      </w:r>
      <w:r w:rsidR="004F569F">
        <w:rPr>
          <w:rFonts w:ascii="Arial" w:hAnsi="Arial" w:cs="Arial"/>
        </w:rPr>
        <w:t xml:space="preserve"> </w:t>
      </w:r>
    </w:p>
    <w:p w14:paraId="525B8A91" w14:textId="1CDFCC65" w:rsidR="008A6CA3" w:rsidRDefault="008A6CA3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50B111DC" w14:textId="480C86E7" w:rsidR="008A6CA3" w:rsidRDefault="008A6CA3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  <w:r w:rsidRPr="008A6CA3">
        <w:rPr>
          <w:rFonts w:ascii="Arial" w:hAnsi="Arial" w:cs="Arial"/>
          <w:b/>
          <w:bCs/>
          <w:sz w:val="26"/>
          <w:szCs w:val="26"/>
        </w:rPr>
        <w:t>Key determinants/ risk factors of Cancer</w:t>
      </w:r>
    </w:p>
    <w:p w14:paraId="3995B215" w14:textId="77777777" w:rsidR="005A27A1" w:rsidRDefault="00643269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  <w:r>
        <w:rPr>
          <w:rFonts w:ascii="Cambria" w:hAnsi="Cambria"/>
          <w:color w:val="212121"/>
          <w:sz w:val="30"/>
          <w:szCs w:val="30"/>
          <w:shd w:val="clear" w:color="auto" w:fill="FFFFFF"/>
        </w:rPr>
        <w:t> </w:t>
      </w:r>
    </w:p>
    <w:p w14:paraId="47C66749" w14:textId="414BBF0E" w:rsidR="00404CB1" w:rsidRDefault="000705E1" w:rsidP="00D9623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</w:rPr>
        <w:t xml:space="preserve">According </w:t>
      </w:r>
      <w:r w:rsidRPr="005A3EA0">
        <w:rPr>
          <w:rFonts w:ascii="Arial" w:hAnsi="Arial" w:cs="Arial"/>
          <w:color w:val="000000" w:themeColor="text1"/>
        </w:rPr>
        <w:t>to (</w:t>
      </w:r>
      <w:proofErr w:type="spellStart"/>
      <w:r w:rsidR="00DE6429" w:rsidRPr="005A3EA0">
        <w:rPr>
          <w:rFonts w:ascii="Arial" w:hAnsi="Arial" w:cs="Arial"/>
          <w:color w:val="000000" w:themeColor="text1"/>
          <w:shd w:val="clear" w:color="auto" w:fill="FFFFFF"/>
        </w:rPr>
        <w:t>Rawla</w:t>
      </w:r>
      <w:proofErr w:type="spellEnd"/>
      <w:r w:rsidR="00DE6429" w:rsidRPr="005A3EA0">
        <w:rPr>
          <w:rFonts w:ascii="Arial" w:hAnsi="Arial" w:cs="Arial"/>
          <w:color w:val="000000" w:themeColor="text1"/>
          <w:shd w:val="clear" w:color="auto" w:fill="FFFFFF"/>
        </w:rPr>
        <w:t xml:space="preserve">, P., Sunkara, T. and </w:t>
      </w:r>
      <w:proofErr w:type="spellStart"/>
      <w:r w:rsidR="00DE6429" w:rsidRPr="005A3EA0">
        <w:rPr>
          <w:rFonts w:ascii="Arial" w:hAnsi="Arial" w:cs="Arial"/>
          <w:color w:val="000000" w:themeColor="text1"/>
          <w:shd w:val="clear" w:color="auto" w:fill="FFFFFF"/>
        </w:rPr>
        <w:t>Gaduputi</w:t>
      </w:r>
      <w:proofErr w:type="spellEnd"/>
      <w:r w:rsidR="00DE6429" w:rsidRPr="005A3EA0">
        <w:rPr>
          <w:rFonts w:ascii="Arial" w:hAnsi="Arial" w:cs="Arial"/>
          <w:color w:val="000000" w:themeColor="text1"/>
          <w:shd w:val="clear" w:color="auto" w:fill="FFFFFF"/>
        </w:rPr>
        <w:t>, V., 2019)</w:t>
      </w:r>
      <w:r w:rsidR="0088494F" w:rsidRPr="005A3EA0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DE6429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A27A1" w:rsidRPr="005A3EA0">
        <w:rPr>
          <w:rFonts w:ascii="Arial" w:hAnsi="Arial" w:cs="Arial"/>
          <w:color w:val="000000" w:themeColor="text1"/>
        </w:rPr>
        <w:t>i</w:t>
      </w:r>
      <w:r w:rsidR="00643269" w:rsidRPr="005A3EA0">
        <w:rPr>
          <w:rFonts w:ascii="Arial" w:hAnsi="Arial" w:cs="Arial"/>
          <w:color w:val="000000" w:themeColor="text1"/>
        </w:rPr>
        <w:t xml:space="preserve">t has been confirmed </w:t>
      </w:r>
      <w:r w:rsidR="00EB4980" w:rsidRPr="005A3EA0">
        <w:rPr>
          <w:rFonts w:ascii="Arial" w:hAnsi="Arial" w:cs="Arial"/>
          <w:color w:val="000000" w:themeColor="text1"/>
        </w:rPr>
        <w:t xml:space="preserve">that </w:t>
      </w:r>
      <w:r w:rsidR="00671939" w:rsidRPr="005A3EA0">
        <w:rPr>
          <w:rFonts w:ascii="Arial" w:hAnsi="Arial" w:cs="Arial"/>
          <w:color w:val="000000" w:themeColor="text1"/>
        </w:rPr>
        <w:t>smoking cigarettes</w:t>
      </w:r>
      <w:r w:rsidR="007E09AA" w:rsidRPr="005A3EA0">
        <w:rPr>
          <w:rFonts w:ascii="Arial" w:hAnsi="Arial" w:cs="Arial"/>
          <w:color w:val="000000" w:themeColor="text1"/>
        </w:rPr>
        <w:t xml:space="preserve"> </w:t>
      </w:r>
      <w:r w:rsidR="002A03DD" w:rsidRPr="005A3EA0">
        <w:rPr>
          <w:rFonts w:ascii="Arial" w:hAnsi="Arial" w:cs="Arial"/>
          <w:color w:val="000000" w:themeColor="text1"/>
        </w:rPr>
        <w:t xml:space="preserve">can cause </w:t>
      </w:r>
      <w:r w:rsidR="005743D6" w:rsidRPr="005A3EA0">
        <w:rPr>
          <w:rFonts w:ascii="Arial" w:hAnsi="Arial" w:cs="Arial"/>
          <w:color w:val="000000" w:themeColor="text1"/>
        </w:rPr>
        <w:t xml:space="preserve">an </w:t>
      </w:r>
      <w:r w:rsidR="00EB4980" w:rsidRPr="005A3EA0">
        <w:rPr>
          <w:rFonts w:ascii="Arial" w:hAnsi="Arial" w:cs="Arial"/>
          <w:color w:val="000000" w:themeColor="text1"/>
        </w:rPr>
        <w:t>individual</w:t>
      </w:r>
      <w:r w:rsidR="002A03DD" w:rsidRPr="005A3EA0">
        <w:rPr>
          <w:rFonts w:ascii="Arial" w:hAnsi="Arial" w:cs="Arial"/>
          <w:color w:val="000000" w:themeColor="text1"/>
        </w:rPr>
        <w:t xml:space="preserve"> to develop cancer. </w:t>
      </w:r>
      <w:r w:rsidR="00C459A2">
        <w:rPr>
          <w:rFonts w:ascii="Arial" w:hAnsi="Arial" w:cs="Arial"/>
          <w:color w:val="000000" w:themeColor="text1"/>
        </w:rPr>
        <w:t>Although</w:t>
      </w:r>
      <w:r w:rsidR="00E45DB8" w:rsidRPr="005A3EA0">
        <w:rPr>
          <w:rFonts w:ascii="Arial" w:hAnsi="Arial" w:cs="Arial"/>
          <w:color w:val="000000" w:themeColor="text1"/>
        </w:rPr>
        <w:t xml:space="preserve">, the risk of developing Pancreatic </w:t>
      </w:r>
      <w:r w:rsidR="00BE747F">
        <w:rPr>
          <w:rFonts w:ascii="Arial" w:hAnsi="Arial" w:cs="Arial"/>
          <w:color w:val="000000" w:themeColor="text1"/>
        </w:rPr>
        <w:t xml:space="preserve">and oral </w:t>
      </w:r>
      <w:r w:rsidR="00E45DB8" w:rsidRPr="005A3EA0">
        <w:rPr>
          <w:rFonts w:ascii="Arial" w:hAnsi="Arial" w:cs="Arial"/>
          <w:color w:val="000000" w:themeColor="text1"/>
        </w:rPr>
        <w:t xml:space="preserve">cancer increases with the number of </w:t>
      </w:r>
      <w:r w:rsidR="00EB4980" w:rsidRPr="005A3EA0">
        <w:rPr>
          <w:rFonts w:ascii="Arial" w:hAnsi="Arial" w:cs="Arial"/>
          <w:color w:val="000000" w:themeColor="text1"/>
        </w:rPr>
        <w:t>cigarettes</w:t>
      </w:r>
      <w:r w:rsidR="00E45DB8" w:rsidRPr="005A3EA0">
        <w:rPr>
          <w:rFonts w:ascii="Arial" w:hAnsi="Arial" w:cs="Arial"/>
          <w:color w:val="000000" w:themeColor="text1"/>
        </w:rPr>
        <w:t xml:space="preserve"> an individual smokes </w:t>
      </w:r>
      <w:r w:rsidR="00EB4980" w:rsidRPr="005A3EA0">
        <w:rPr>
          <w:rFonts w:ascii="Arial" w:hAnsi="Arial" w:cs="Arial"/>
          <w:color w:val="000000" w:themeColor="text1"/>
        </w:rPr>
        <w:t>daily</w:t>
      </w:r>
      <w:r w:rsidR="00E45DB8" w:rsidRPr="005A3EA0">
        <w:rPr>
          <w:rFonts w:ascii="Arial" w:hAnsi="Arial" w:cs="Arial"/>
          <w:color w:val="000000" w:themeColor="text1"/>
        </w:rPr>
        <w:t xml:space="preserve"> and the </w:t>
      </w:r>
      <w:r w:rsidR="00EB4980" w:rsidRPr="005A3EA0">
        <w:rPr>
          <w:rFonts w:ascii="Arial" w:hAnsi="Arial" w:cs="Arial"/>
          <w:color w:val="000000" w:themeColor="text1"/>
        </w:rPr>
        <w:t>duration</w:t>
      </w:r>
      <w:r w:rsidR="00E45DB8" w:rsidRPr="005A3EA0">
        <w:rPr>
          <w:rFonts w:ascii="Arial" w:hAnsi="Arial" w:cs="Arial"/>
          <w:color w:val="000000" w:themeColor="text1"/>
        </w:rPr>
        <w:t xml:space="preserve"> of time </w:t>
      </w:r>
      <w:r w:rsidR="00EC3C54" w:rsidRPr="005A3EA0">
        <w:rPr>
          <w:rFonts w:ascii="Arial" w:hAnsi="Arial" w:cs="Arial"/>
          <w:color w:val="000000" w:themeColor="text1"/>
        </w:rPr>
        <w:t>the individual has smoked</w:t>
      </w:r>
      <w:r w:rsidR="00E45DB8" w:rsidRPr="005A3EA0">
        <w:rPr>
          <w:rFonts w:ascii="Arial" w:hAnsi="Arial" w:cs="Arial"/>
          <w:color w:val="000000" w:themeColor="text1"/>
        </w:rPr>
        <w:t>.</w:t>
      </w:r>
      <w:r w:rsidR="009D7FC4" w:rsidRPr="005A3EA0">
        <w:rPr>
          <w:rFonts w:ascii="Arial" w:hAnsi="Arial" w:cs="Arial"/>
          <w:color w:val="000000" w:themeColor="text1"/>
        </w:rPr>
        <w:t xml:space="preserve"> Smokers are almost </w:t>
      </w:r>
      <w:r w:rsidR="00EB4980" w:rsidRPr="005A3EA0">
        <w:rPr>
          <w:rFonts w:ascii="Arial" w:hAnsi="Arial" w:cs="Arial"/>
          <w:color w:val="000000" w:themeColor="text1"/>
        </w:rPr>
        <w:t>at double</w:t>
      </w:r>
      <w:r w:rsidR="009D7FC4" w:rsidRPr="005A3EA0">
        <w:rPr>
          <w:rFonts w:ascii="Arial" w:hAnsi="Arial" w:cs="Arial"/>
          <w:color w:val="000000" w:themeColor="text1"/>
        </w:rPr>
        <w:t xml:space="preserve"> the risk of developing cancer than non-smokers. </w:t>
      </w:r>
      <w:r w:rsidRPr="005A3EA0">
        <w:rPr>
          <w:rFonts w:ascii="Arial" w:hAnsi="Arial" w:cs="Arial"/>
          <w:color w:val="000000" w:themeColor="text1"/>
        </w:rPr>
        <w:t>According to (</w:t>
      </w:r>
      <w:proofErr w:type="spellStart"/>
      <w:r w:rsidRPr="005A3EA0">
        <w:rPr>
          <w:rFonts w:ascii="Arial" w:hAnsi="Arial" w:cs="Arial"/>
          <w:color w:val="000000" w:themeColor="text1"/>
          <w:shd w:val="clear" w:color="auto" w:fill="FFFFFF"/>
        </w:rPr>
        <w:t>Momenimovahed</w:t>
      </w:r>
      <w:proofErr w:type="spellEnd"/>
      <w:r w:rsidRPr="005A3EA0">
        <w:rPr>
          <w:rFonts w:ascii="Arial" w:hAnsi="Arial" w:cs="Arial"/>
          <w:color w:val="000000" w:themeColor="text1"/>
          <w:shd w:val="clear" w:color="auto" w:fill="FFFFFF"/>
        </w:rPr>
        <w:t xml:space="preserve">, Z. and </w:t>
      </w:r>
      <w:proofErr w:type="spellStart"/>
      <w:r w:rsidRPr="005A3EA0">
        <w:rPr>
          <w:rFonts w:ascii="Arial" w:hAnsi="Arial" w:cs="Arial"/>
          <w:color w:val="000000" w:themeColor="text1"/>
          <w:shd w:val="clear" w:color="auto" w:fill="FFFFFF"/>
        </w:rPr>
        <w:t>Salehiniya</w:t>
      </w:r>
      <w:proofErr w:type="spellEnd"/>
      <w:r w:rsidRPr="005A3EA0">
        <w:rPr>
          <w:rFonts w:ascii="Arial" w:hAnsi="Arial" w:cs="Arial"/>
          <w:color w:val="000000" w:themeColor="text1"/>
          <w:shd w:val="clear" w:color="auto" w:fill="FFFFFF"/>
        </w:rPr>
        <w:t>, H. 2019)</w:t>
      </w:r>
      <w:r w:rsidR="0088494F" w:rsidRPr="005A3EA0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9938E5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various studies have shown that</w:t>
      </w:r>
      <w:r w:rsidR="00EC3C54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A704B" w:rsidRPr="005A3EA0">
        <w:rPr>
          <w:rFonts w:ascii="Arial" w:hAnsi="Arial" w:cs="Arial"/>
          <w:color w:val="000000" w:themeColor="text1"/>
          <w:shd w:val="clear" w:color="auto" w:fill="FFFFFF"/>
        </w:rPr>
        <w:t xml:space="preserve">alcohol consumption has been linked </w:t>
      </w:r>
      <w:r w:rsidR="0041081F" w:rsidRPr="005A3EA0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="009938E5" w:rsidRPr="005A3EA0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41081F" w:rsidRPr="005A3EA0">
        <w:rPr>
          <w:rFonts w:ascii="Arial" w:hAnsi="Arial" w:cs="Arial"/>
          <w:color w:val="000000" w:themeColor="text1"/>
          <w:shd w:val="clear" w:color="auto" w:fill="FFFFFF"/>
        </w:rPr>
        <w:t xml:space="preserve">development </w:t>
      </w:r>
      <w:r w:rsidR="009938E5" w:rsidRPr="005A3EA0">
        <w:rPr>
          <w:rFonts w:ascii="Arial" w:hAnsi="Arial" w:cs="Arial"/>
          <w:color w:val="000000" w:themeColor="text1"/>
          <w:shd w:val="clear" w:color="auto" w:fill="FFFFFF"/>
        </w:rPr>
        <w:t xml:space="preserve">of </w:t>
      </w:r>
      <w:r w:rsidR="005B328C" w:rsidRPr="005A3EA0">
        <w:rPr>
          <w:rFonts w:ascii="Arial" w:hAnsi="Arial" w:cs="Arial"/>
          <w:color w:val="000000" w:themeColor="text1"/>
          <w:shd w:val="clear" w:color="auto" w:fill="FFFFFF"/>
        </w:rPr>
        <w:t>breast cancer</w:t>
      </w:r>
      <w:r w:rsidR="00445CB1" w:rsidRPr="005A3EA0">
        <w:rPr>
          <w:rFonts w:ascii="Arial" w:hAnsi="Arial" w:cs="Arial"/>
          <w:color w:val="000000" w:themeColor="text1"/>
          <w:shd w:val="clear" w:color="auto" w:fill="FFFFFF"/>
        </w:rPr>
        <w:t>. However,</w:t>
      </w:r>
      <w:r w:rsidR="00DD01ED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females who </w:t>
      </w:r>
      <w:r w:rsidR="00AB74E0" w:rsidRPr="005A3EA0">
        <w:rPr>
          <w:rFonts w:ascii="Arial" w:hAnsi="Arial" w:cs="Arial"/>
          <w:color w:val="000000" w:themeColor="text1"/>
          <w:shd w:val="clear" w:color="auto" w:fill="FFFFFF"/>
        </w:rPr>
        <w:t xml:space="preserve">consume alcohol before their first full-term pregnancy </w:t>
      </w:r>
      <w:r w:rsidR="00445CB1" w:rsidRPr="005A3EA0">
        <w:rPr>
          <w:rFonts w:ascii="Arial" w:hAnsi="Arial" w:cs="Arial"/>
          <w:color w:val="000000" w:themeColor="text1"/>
          <w:shd w:val="clear" w:color="auto" w:fill="FFFFFF"/>
        </w:rPr>
        <w:t xml:space="preserve">are </w:t>
      </w:r>
      <w:r w:rsidR="00AB74E0" w:rsidRPr="005A3EA0">
        <w:rPr>
          <w:rFonts w:ascii="Arial" w:hAnsi="Arial" w:cs="Arial"/>
          <w:color w:val="000000" w:themeColor="text1"/>
          <w:shd w:val="clear" w:color="auto" w:fill="FFFFFF"/>
        </w:rPr>
        <w:t>at a higher risk of developing breast cancer</w:t>
      </w:r>
      <w:r w:rsidR="00BE747F">
        <w:rPr>
          <w:rFonts w:ascii="Arial" w:hAnsi="Arial" w:cs="Arial"/>
          <w:color w:val="000000" w:themeColor="text1"/>
          <w:shd w:val="clear" w:color="auto" w:fill="FFFFFF"/>
        </w:rPr>
        <w:t xml:space="preserve"> than females who </w:t>
      </w:r>
      <w:r w:rsidR="00B37B3A">
        <w:rPr>
          <w:rFonts w:ascii="Arial" w:hAnsi="Arial" w:cs="Arial"/>
          <w:color w:val="000000" w:themeColor="text1"/>
          <w:shd w:val="clear" w:color="auto" w:fill="FFFFFF"/>
        </w:rPr>
        <w:t>haven’t conceived</w:t>
      </w:r>
      <w:r w:rsidR="00AB74E0" w:rsidRPr="005A3EA0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CB60C9" w:rsidRPr="005A3EA0">
        <w:rPr>
          <w:rFonts w:ascii="Arial" w:hAnsi="Arial" w:cs="Arial"/>
          <w:color w:val="000000" w:themeColor="text1"/>
          <w:shd w:val="clear" w:color="auto" w:fill="FFFFFF"/>
        </w:rPr>
        <w:t>According to the (World Health Organisation,</w:t>
      </w:r>
      <w:r w:rsidR="00CB60C9" w:rsidRPr="005A3EA0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Cancer</w:t>
      </w:r>
      <w:r w:rsidR="00CB60C9" w:rsidRPr="005A3EA0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155223" w:rsidRPr="005A3EA0">
        <w:rPr>
          <w:rFonts w:ascii="Arial" w:hAnsi="Arial" w:cs="Arial"/>
          <w:color w:val="000000" w:themeColor="text1"/>
          <w:shd w:val="clear" w:color="auto" w:fill="FFFFFF"/>
        </w:rPr>
        <w:t>2022)</w:t>
      </w:r>
      <w:r w:rsidR="00E27474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155223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2737C" w:rsidRPr="005A3EA0">
        <w:rPr>
          <w:rFonts w:ascii="Arial" w:hAnsi="Arial" w:cs="Arial"/>
          <w:color w:val="000000" w:themeColor="text1"/>
          <w:shd w:val="clear" w:color="auto" w:fill="FFFFFF"/>
        </w:rPr>
        <w:t>an unhealthy diet</w:t>
      </w:r>
      <w:r w:rsidR="00647809" w:rsidRPr="005A3EA0">
        <w:rPr>
          <w:rFonts w:ascii="Arial" w:hAnsi="Arial" w:cs="Arial"/>
          <w:color w:val="000000" w:themeColor="text1"/>
          <w:shd w:val="clear" w:color="auto" w:fill="FFFFFF"/>
        </w:rPr>
        <w:t>, processed meat</w:t>
      </w:r>
      <w:r w:rsidR="00AF4C32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D2737C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B14D63" w:rsidRPr="005A3EA0">
        <w:rPr>
          <w:rFonts w:ascii="Arial" w:hAnsi="Arial" w:cs="Arial"/>
          <w:color w:val="000000" w:themeColor="text1"/>
          <w:shd w:val="clear" w:color="auto" w:fill="FFFFFF"/>
        </w:rPr>
        <w:t xml:space="preserve">the chemicals from </w:t>
      </w:r>
      <w:r w:rsidR="00D2737C" w:rsidRPr="005A3EA0">
        <w:rPr>
          <w:rFonts w:ascii="Arial" w:hAnsi="Arial" w:cs="Arial"/>
          <w:color w:val="000000" w:themeColor="text1"/>
          <w:shd w:val="clear" w:color="auto" w:fill="FFFFFF"/>
        </w:rPr>
        <w:t xml:space="preserve">air pollution can </w:t>
      </w:r>
      <w:r w:rsidR="001D63E1" w:rsidRPr="005A3EA0">
        <w:rPr>
          <w:rFonts w:ascii="Arial" w:hAnsi="Arial" w:cs="Arial"/>
          <w:color w:val="000000" w:themeColor="text1"/>
          <w:shd w:val="clear" w:color="auto" w:fill="FFFFFF"/>
        </w:rPr>
        <w:t xml:space="preserve">contribute </w:t>
      </w:r>
      <w:r w:rsidR="00D2737C" w:rsidRPr="005A3EA0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="00647809" w:rsidRPr="005A3EA0">
        <w:rPr>
          <w:rFonts w:ascii="Arial" w:hAnsi="Arial" w:cs="Arial"/>
          <w:color w:val="000000" w:themeColor="text1"/>
          <w:shd w:val="clear" w:color="auto" w:fill="FFFFFF"/>
        </w:rPr>
        <w:t xml:space="preserve">an </w:t>
      </w:r>
      <w:r w:rsidR="00B14D63" w:rsidRPr="005A3EA0">
        <w:rPr>
          <w:rFonts w:ascii="Arial" w:hAnsi="Arial" w:cs="Arial"/>
          <w:color w:val="000000" w:themeColor="text1"/>
          <w:shd w:val="clear" w:color="auto" w:fill="FFFFFF"/>
        </w:rPr>
        <w:t>individual</w:t>
      </w:r>
      <w:r w:rsidR="00647809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2737C" w:rsidRPr="005A3EA0">
        <w:rPr>
          <w:rFonts w:ascii="Arial" w:hAnsi="Arial" w:cs="Arial"/>
          <w:color w:val="000000" w:themeColor="text1"/>
          <w:shd w:val="clear" w:color="auto" w:fill="FFFFFF"/>
        </w:rPr>
        <w:t>develop</w:t>
      </w:r>
      <w:r w:rsidR="00647809" w:rsidRPr="005A3EA0">
        <w:rPr>
          <w:rFonts w:ascii="Arial" w:hAnsi="Arial" w:cs="Arial"/>
          <w:color w:val="000000" w:themeColor="text1"/>
          <w:shd w:val="clear" w:color="auto" w:fill="FFFFFF"/>
        </w:rPr>
        <w:t xml:space="preserve">ing </w:t>
      </w:r>
      <w:r w:rsidR="001D63E1" w:rsidRPr="005A3EA0">
        <w:rPr>
          <w:rFonts w:ascii="Arial" w:hAnsi="Arial" w:cs="Arial"/>
          <w:color w:val="000000" w:themeColor="text1"/>
          <w:shd w:val="clear" w:color="auto" w:fill="FFFFFF"/>
        </w:rPr>
        <w:t>cancer.</w:t>
      </w:r>
      <w:r w:rsidR="00271478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F4C32" w:rsidRPr="00AF4C32">
        <w:rPr>
          <w:rFonts w:ascii="Arial" w:hAnsi="Arial" w:cs="Arial"/>
          <w:color w:val="000000" w:themeColor="text1"/>
          <w:shd w:val="clear" w:color="auto" w:fill="FFFFFF"/>
        </w:rPr>
        <w:t>A healthy diet consisting of vitamins A, C, E and D can help prevent cancer</w:t>
      </w:r>
      <w:r w:rsidR="00DF1837" w:rsidRPr="005A3EA0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1D252A" w:rsidRPr="005A3EA0">
        <w:rPr>
          <w:rFonts w:ascii="Arial" w:hAnsi="Arial" w:cs="Arial"/>
          <w:color w:val="000000" w:themeColor="text1"/>
          <w:shd w:val="clear" w:color="auto" w:fill="FFFFFF"/>
        </w:rPr>
        <w:t>However, individuals with a vitamin D deficiency may be at risk of developing</w:t>
      </w:r>
      <w:r w:rsidR="00BA12E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36255" w:rsidRPr="005A3EA0">
        <w:rPr>
          <w:rFonts w:ascii="Arial" w:hAnsi="Arial" w:cs="Arial"/>
          <w:color w:val="000000" w:themeColor="text1"/>
          <w:shd w:val="clear" w:color="auto" w:fill="FFFFFF"/>
        </w:rPr>
        <w:t xml:space="preserve">prostate </w:t>
      </w:r>
      <w:r w:rsidR="001D252A" w:rsidRPr="005A3EA0">
        <w:rPr>
          <w:rFonts w:ascii="Arial" w:hAnsi="Arial" w:cs="Arial"/>
          <w:color w:val="000000" w:themeColor="text1"/>
          <w:shd w:val="clear" w:color="auto" w:fill="FFFFFF"/>
        </w:rPr>
        <w:t>cancer.</w:t>
      </w:r>
      <w:r w:rsidR="0028735B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7FA3" w:rsidRPr="005A3EA0">
        <w:rPr>
          <w:rFonts w:ascii="Arial" w:hAnsi="Arial" w:cs="Arial"/>
          <w:color w:val="000000" w:themeColor="text1"/>
          <w:shd w:val="clear" w:color="auto" w:fill="FFFFFF"/>
        </w:rPr>
        <w:t>Environmental</w:t>
      </w:r>
      <w:r w:rsidR="0060612D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and occupational</w:t>
      </w:r>
      <w:r w:rsidR="00FD7FA3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risk factors such as </w:t>
      </w:r>
      <w:r w:rsidR="004F0A83" w:rsidRPr="005A3EA0">
        <w:rPr>
          <w:rFonts w:ascii="Arial" w:hAnsi="Arial" w:cs="Arial"/>
          <w:color w:val="000000" w:themeColor="text1"/>
          <w:shd w:val="clear" w:color="auto" w:fill="FFFFFF"/>
        </w:rPr>
        <w:t>Indi</w:t>
      </w:r>
      <w:r w:rsidR="00FD7FA3" w:rsidRPr="005A3EA0">
        <w:rPr>
          <w:rFonts w:ascii="Arial" w:hAnsi="Arial" w:cs="Arial"/>
          <w:color w:val="000000" w:themeColor="text1"/>
          <w:shd w:val="clear" w:color="auto" w:fill="FFFFFF"/>
        </w:rPr>
        <w:t xml:space="preserve">viduals </w:t>
      </w:r>
      <w:r w:rsidR="004F0A83" w:rsidRPr="005A3EA0">
        <w:rPr>
          <w:rFonts w:ascii="Arial" w:hAnsi="Arial" w:cs="Arial"/>
          <w:color w:val="000000" w:themeColor="text1"/>
          <w:shd w:val="clear" w:color="auto" w:fill="FFFFFF"/>
        </w:rPr>
        <w:t xml:space="preserve">with </w:t>
      </w:r>
      <w:r w:rsidR="00AF4C32">
        <w:rPr>
          <w:rFonts w:ascii="Arial" w:hAnsi="Arial" w:cs="Arial"/>
          <w:color w:val="000000" w:themeColor="text1"/>
          <w:shd w:val="clear" w:color="auto" w:fill="FFFFFF"/>
        </w:rPr>
        <w:t>specific jobs</w:t>
      </w:r>
      <w:r w:rsidR="00FD7FA3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in</w:t>
      </w:r>
      <w:r w:rsidR="004F0A83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construction, painting, </w:t>
      </w:r>
      <w:r w:rsidR="0014329B" w:rsidRPr="005A3EA0">
        <w:rPr>
          <w:rFonts w:ascii="Arial" w:hAnsi="Arial" w:cs="Arial"/>
          <w:color w:val="000000" w:themeColor="text1"/>
          <w:shd w:val="clear" w:color="auto" w:fill="FFFFFF"/>
        </w:rPr>
        <w:t>petroleum</w:t>
      </w:r>
      <w:r w:rsidR="00067BEA" w:rsidRPr="005A3EA0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1C5CC0" w:rsidRPr="005A3EA0">
        <w:rPr>
          <w:rFonts w:ascii="Arial" w:hAnsi="Arial" w:cs="Arial"/>
          <w:color w:val="000000" w:themeColor="text1"/>
          <w:shd w:val="clear" w:color="auto" w:fill="FFFFFF"/>
        </w:rPr>
        <w:t>exposure to radiatio</w:t>
      </w:r>
      <w:r w:rsidR="00A60E1F" w:rsidRPr="005A3EA0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14329B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and pesticide</w:t>
      </w:r>
      <w:r w:rsidR="00067BEA" w:rsidRPr="005A3EA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4329B" w:rsidRPr="005A3EA0">
        <w:rPr>
          <w:rFonts w:ascii="Arial" w:hAnsi="Arial" w:cs="Arial"/>
          <w:color w:val="000000" w:themeColor="text1"/>
          <w:shd w:val="clear" w:color="auto" w:fill="FFFFFF"/>
        </w:rPr>
        <w:t xml:space="preserve">workers </w:t>
      </w:r>
      <w:r w:rsidR="00FD7FA3" w:rsidRPr="005A3EA0">
        <w:rPr>
          <w:rFonts w:ascii="Arial" w:hAnsi="Arial" w:cs="Arial"/>
          <w:color w:val="000000" w:themeColor="text1"/>
          <w:shd w:val="clear" w:color="auto" w:fill="FFFFFF"/>
        </w:rPr>
        <w:t>are at an increased risk of developing cancer.</w:t>
      </w:r>
    </w:p>
    <w:p w14:paraId="79B91D6A" w14:textId="77777777" w:rsidR="00D9623F" w:rsidRDefault="00D9623F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diagram 1, four in ten cancer diagnoses can be prevented by reducing risk factors. </w:t>
      </w:r>
      <w:r w:rsidRPr="00E77E69">
        <w:rPr>
          <w:rFonts w:ascii="Arial" w:hAnsi="Arial" w:cs="Arial"/>
        </w:rPr>
        <w:t xml:space="preserve">Individuals can avoid </w:t>
      </w:r>
      <w:r>
        <w:rPr>
          <w:rFonts w:ascii="Arial" w:hAnsi="Arial" w:cs="Arial"/>
        </w:rPr>
        <w:t>the disease by reducing and</w:t>
      </w:r>
      <w:r w:rsidRPr="00E77E69">
        <w:rPr>
          <w:rFonts w:ascii="Arial" w:hAnsi="Arial" w:cs="Arial"/>
        </w:rPr>
        <w:t xml:space="preserve"> consuming less alcohol</w:t>
      </w:r>
      <w:r>
        <w:rPr>
          <w:rFonts w:ascii="Arial" w:hAnsi="Arial" w:cs="Arial"/>
        </w:rPr>
        <w:t xml:space="preserve">, </w:t>
      </w:r>
      <w:r w:rsidRPr="00E77E69">
        <w:rPr>
          <w:rFonts w:ascii="Arial" w:hAnsi="Arial" w:cs="Arial"/>
        </w:rPr>
        <w:t>being safe in the sun</w:t>
      </w:r>
      <w:r>
        <w:rPr>
          <w:rFonts w:ascii="Arial" w:hAnsi="Arial" w:cs="Arial"/>
        </w:rPr>
        <w:t xml:space="preserve">, avoiding ultraviolet lights, eating healthy, maintaining a healthy body weight and lifestyle and remaining smoke-free. The diagram demonstrates various ways an individual can prevent the onset of cancer. </w:t>
      </w:r>
    </w:p>
    <w:p w14:paraId="3A7053E9" w14:textId="2976BD6C" w:rsidR="005A3EA0" w:rsidRDefault="005A3EA0" w:rsidP="00D9623F">
      <w:pPr>
        <w:spacing w:line="360" w:lineRule="auto"/>
        <w:rPr>
          <w:rFonts w:ascii="Arial" w:hAnsi="Arial" w:cs="Arial"/>
        </w:rPr>
      </w:pPr>
    </w:p>
    <w:p w14:paraId="4CDF0A24" w14:textId="62A75A92" w:rsidR="005A3EA0" w:rsidRDefault="00560926" w:rsidP="00D9623F">
      <w:pPr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58752" behindDoc="1" locked="0" layoutInCell="1" allowOverlap="1" wp14:anchorId="4E771CBF" wp14:editId="1110F4B4">
            <wp:simplePos x="0" y="0"/>
            <wp:positionH relativeFrom="margin">
              <wp:align>right</wp:align>
            </wp:positionH>
            <wp:positionV relativeFrom="page">
              <wp:posOffset>419100</wp:posOffset>
            </wp:positionV>
            <wp:extent cx="5495883" cy="3095625"/>
            <wp:effectExtent l="0" t="0" r="0" b="0"/>
            <wp:wrapNone/>
            <wp:docPr id="17" name="Picture 17" descr="Cancer risk statistics | Cancer Research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 descr="Cancer risk statistics | Cancer Research UK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5883" cy="3095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769E2A" w14:textId="77777777" w:rsidR="005A3EA0" w:rsidRDefault="005A3EA0" w:rsidP="00D9623F">
      <w:pPr>
        <w:spacing w:line="360" w:lineRule="auto"/>
        <w:rPr>
          <w:rFonts w:ascii="Arial" w:hAnsi="Arial" w:cs="Arial"/>
        </w:rPr>
      </w:pPr>
    </w:p>
    <w:p w14:paraId="5C0949BF" w14:textId="77777777" w:rsidR="005A3EA0" w:rsidRDefault="005A3EA0" w:rsidP="00D9623F">
      <w:pPr>
        <w:spacing w:line="360" w:lineRule="auto"/>
        <w:rPr>
          <w:rFonts w:ascii="Arial" w:hAnsi="Arial" w:cs="Arial"/>
        </w:rPr>
      </w:pPr>
    </w:p>
    <w:p w14:paraId="7E4CC18E" w14:textId="181B1954" w:rsidR="003259CB" w:rsidRDefault="003259CB" w:rsidP="00D9623F">
      <w:pPr>
        <w:spacing w:line="360" w:lineRule="auto"/>
        <w:rPr>
          <w:rFonts w:ascii="Arial" w:hAnsi="Arial" w:cs="Arial"/>
        </w:rPr>
      </w:pPr>
    </w:p>
    <w:p w14:paraId="5E7F66DC" w14:textId="77777777" w:rsidR="003259CB" w:rsidRDefault="003259CB" w:rsidP="00D9623F">
      <w:pPr>
        <w:spacing w:line="360" w:lineRule="auto"/>
        <w:rPr>
          <w:rFonts w:ascii="Arial" w:hAnsi="Arial" w:cs="Arial"/>
        </w:rPr>
      </w:pPr>
    </w:p>
    <w:p w14:paraId="47A740C1" w14:textId="77777777" w:rsidR="00560926" w:rsidRDefault="003259CB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</w:t>
      </w:r>
      <w:r w:rsidR="005A3EA0">
        <w:rPr>
          <w:rFonts w:ascii="Arial" w:hAnsi="Arial" w:cs="Arial"/>
        </w:rPr>
        <w:t xml:space="preserve">   </w:t>
      </w:r>
    </w:p>
    <w:p w14:paraId="29DF6B4C" w14:textId="77777777" w:rsidR="00560926" w:rsidRDefault="00560926" w:rsidP="00D9623F">
      <w:pPr>
        <w:spacing w:line="360" w:lineRule="auto"/>
        <w:rPr>
          <w:rFonts w:ascii="Arial" w:hAnsi="Arial" w:cs="Arial"/>
        </w:rPr>
      </w:pPr>
    </w:p>
    <w:p w14:paraId="5C5E9BD6" w14:textId="77777777" w:rsidR="00560926" w:rsidRDefault="00560926" w:rsidP="00D9623F">
      <w:pPr>
        <w:spacing w:line="360" w:lineRule="auto"/>
        <w:rPr>
          <w:rFonts w:ascii="Arial" w:hAnsi="Arial" w:cs="Arial"/>
        </w:rPr>
      </w:pPr>
    </w:p>
    <w:p w14:paraId="6647DB6C" w14:textId="5693E3FC" w:rsidR="005A3EA0" w:rsidRDefault="005A3EA0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60926">
        <w:rPr>
          <w:rFonts w:ascii="Arial" w:hAnsi="Arial" w:cs="Arial"/>
        </w:rPr>
        <w:t xml:space="preserve">                       </w:t>
      </w:r>
      <w:r>
        <w:rPr>
          <w:rFonts w:ascii="Arial" w:hAnsi="Arial" w:cs="Arial"/>
        </w:rPr>
        <w:t xml:space="preserve"> </w:t>
      </w:r>
      <w:r w:rsidRPr="00404CB1">
        <w:rPr>
          <w:rFonts w:ascii="Arial" w:hAnsi="Arial" w:cs="Arial"/>
        </w:rPr>
        <w:t>(source: Cancer Research UK, Prevention, 2015) Diagram</w:t>
      </w:r>
      <w:r>
        <w:rPr>
          <w:rFonts w:ascii="Arial" w:hAnsi="Arial" w:cs="Arial"/>
        </w:rPr>
        <w:t xml:space="preserve"> 1.</w:t>
      </w:r>
    </w:p>
    <w:p w14:paraId="181CCE2A" w14:textId="77777777" w:rsidR="005A3EA0" w:rsidRDefault="005A3EA0" w:rsidP="00D9623F">
      <w:pPr>
        <w:spacing w:line="360" w:lineRule="auto"/>
        <w:rPr>
          <w:rFonts w:ascii="Arial" w:hAnsi="Arial" w:cs="Arial"/>
        </w:rPr>
      </w:pPr>
    </w:p>
    <w:p w14:paraId="75FF9BC9" w14:textId="1433185C" w:rsidR="003A0489" w:rsidRDefault="00C74E1D" w:rsidP="00D9623F">
      <w:pPr>
        <w:spacing w:line="360" w:lineRule="auto"/>
        <w:rPr>
          <w:rFonts w:ascii="Arial" w:hAnsi="Arial" w:cs="Arial"/>
        </w:rPr>
      </w:pPr>
      <w:r w:rsidRPr="00C74E1D">
        <w:rPr>
          <w:rFonts w:ascii="Arial" w:hAnsi="Arial" w:cs="Arial"/>
          <w:b/>
          <w:bCs/>
          <w:sz w:val="26"/>
          <w:szCs w:val="26"/>
        </w:rPr>
        <w:t>Short-term public health consequences of Cancer in a Health or Social Care setting</w:t>
      </w:r>
    </w:p>
    <w:p w14:paraId="602020CF" w14:textId="77777777" w:rsidR="00B977E8" w:rsidRPr="00B977E8" w:rsidRDefault="00B977E8" w:rsidP="00D9623F">
      <w:pPr>
        <w:spacing w:line="360" w:lineRule="auto"/>
        <w:rPr>
          <w:rFonts w:ascii="Arial" w:hAnsi="Arial" w:cs="Arial"/>
        </w:rPr>
      </w:pPr>
    </w:p>
    <w:p w14:paraId="1A6073C7" w14:textId="77777777" w:rsidR="00560926" w:rsidRDefault="00D964DA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C07B9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F45953" w:rsidRPr="00A85CF8">
        <w:rPr>
          <w:rFonts w:ascii="Arial" w:hAnsi="Arial" w:cs="Arial"/>
        </w:rPr>
        <w:t xml:space="preserve">Cancer Research UK, </w:t>
      </w:r>
      <w:r w:rsidR="00C3466E" w:rsidRPr="00A85CF8">
        <w:rPr>
          <w:rFonts w:ascii="Arial" w:hAnsi="Arial" w:cs="Arial"/>
          <w:i/>
          <w:iCs/>
        </w:rPr>
        <w:t>Short</w:t>
      </w:r>
      <w:r w:rsidR="00C07B9E" w:rsidRPr="00A85CF8">
        <w:rPr>
          <w:rFonts w:ascii="Arial" w:hAnsi="Arial" w:cs="Arial"/>
          <w:i/>
          <w:iCs/>
        </w:rPr>
        <w:t>-</w:t>
      </w:r>
      <w:r w:rsidR="00C3466E" w:rsidRPr="00A85CF8">
        <w:rPr>
          <w:rFonts w:ascii="Arial" w:hAnsi="Arial" w:cs="Arial"/>
          <w:i/>
          <w:iCs/>
        </w:rPr>
        <w:t xml:space="preserve">term side effects </w:t>
      </w:r>
      <w:r w:rsidR="005548A6" w:rsidRPr="00A85CF8">
        <w:rPr>
          <w:rFonts w:ascii="Arial" w:hAnsi="Arial" w:cs="Arial"/>
          <w:i/>
          <w:iCs/>
        </w:rPr>
        <w:t>of treatment for acute lymphoblastic leukaemia</w:t>
      </w:r>
      <w:r w:rsidR="00C07B9E" w:rsidRPr="00A85CF8">
        <w:rPr>
          <w:rFonts w:ascii="Arial" w:hAnsi="Arial" w:cs="Arial"/>
        </w:rPr>
        <w:t>,</w:t>
      </w:r>
      <w:r w:rsidR="00BF5E97" w:rsidRPr="00A85CF8">
        <w:rPr>
          <w:rFonts w:ascii="Arial" w:hAnsi="Arial" w:cs="Arial"/>
        </w:rPr>
        <w:t xml:space="preserve"> 2021</w:t>
      </w:r>
      <w:r w:rsidR="00786A55">
        <w:rPr>
          <w:rFonts w:ascii="Arial" w:hAnsi="Arial" w:cs="Arial"/>
        </w:rPr>
        <w:t>)</w:t>
      </w:r>
      <w:r w:rsidR="001253F4">
        <w:rPr>
          <w:rFonts w:ascii="Arial" w:hAnsi="Arial" w:cs="Arial"/>
        </w:rPr>
        <w:t>,</w:t>
      </w:r>
      <w:r w:rsidR="00BF5E97">
        <w:rPr>
          <w:rFonts w:ascii="Arial" w:hAnsi="Arial" w:cs="Arial"/>
        </w:rPr>
        <w:t xml:space="preserve"> </w:t>
      </w:r>
      <w:r w:rsidR="00786A55">
        <w:rPr>
          <w:rFonts w:ascii="Arial" w:hAnsi="Arial" w:cs="Arial"/>
        </w:rPr>
        <w:t>short-term consequences of cancer</w:t>
      </w:r>
      <w:r w:rsidR="000842E4">
        <w:rPr>
          <w:rFonts w:ascii="Arial" w:hAnsi="Arial" w:cs="Arial"/>
        </w:rPr>
        <w:t xml:space="preserve"> can include</w:t>
      </w:r>
      <w:r w:rsidR="0088419A">
        <w:rPr>
          <w:rFonts w:ascii="Arial" w:hAnsi="Arial" w:cs="Arial"/>
        </w:rPr>
        <w:t xml:space="preserve"> an increased risk </w:t>
      </w:r>
      <w:r w:rsidR="00FC1E95">
        <w:rPr>
          <w:rFonts w:ascii="Arial" w:hAnsi="Arial" w:cs="Arial"/>
        </w:rPr>
        <w:t>of</w:t>
      </w:r>
      <w:r w:rsidR="0088419A">
        <w:rPr>
          <w:rFonts w:ascii="Arial" w:hAnsi="Arial" w:cs="Arial"/>
        </w:rPr>
        <w:t xml:space="preserve"> infection</w:t>
      </w:r>
      <w:r w:rsidR="00514797">
        <w:rPr>
          <w:rFonts w:ascii="Arial" w:hAnsi="Arial" w:cs="Arial"/>
        </w:rPr>
        <w:t xml:space="preserve"> due to the drop in white blood cells. </w:t>
      </w:r>
      <w:r w:rsidR="00054766">
        <w:rPr>
          <w:rFonts w:ascii="Arial" w:hAnsi="Arial" w:cs="Arial"/>
        </w:rPr>
        <w:t xml:space="preserve">Symptoms of </w:t>
      </w:r>
      <w:r w:rsidR="00F007A7">
        <w:rPr>
          <w:rFonts w:ascii="Arial" w:hAnsi="Arial" w:cs="Arial"/>
        </w:rPr>
        <w:t xml:space="preserve">an </w:t>
      </w:r>
      <w:r w:rsidR="00054766">
        <w:rPr>
          <w:rFonts w:ascii="Arial" w:hAnsi="Arial" w:cs="Arial"/>
        </w:rPr>
        <w:t xml:space="preserve">infection </w:t>
      </w:r>
      <w:r w:rsidR="00FC1E95">
        <w:rPr>
          <w:rFonts w:ascii="Arial" w:hAnsi="Arial" w:cs="Arial"/>
        </w:rPr>
        <w:t xml:space="preserve">may include headaches, aching muscles, feeling shivery and cold, and a change in </w:t>
      </w:r>
      <w:r w:rsidR="00F007A7">
        <w:rPr>
          <w:rFonts w:ascii="Arial" w:hAnsi="Arial" w:cs="Arial"/>
        </w:rPr>
        <w:t xml:space="preserve">overall </w:t>
      </w:r>
      <w:r w:rsidR="00FC1E95">
        <w:rPr>
          <w:rFonts w:ascii="Arial" w:hAnsi="Arial" w:cs="Arial"/>
        </w:rPr>
        <w:t xml:space="preserve">temperature. </w:t>
      </w:r>
      <w:r w:rsidR="00F007A7">
        <w:rPr>
          <w:rFonts w:ascii="Arial" w:hAnsi="Arial" w:cs="Arial"/>
        </w:rPr>
        <w:t xml:space="preserve">However, </w:t>
      </w:r>
      <w:r w:rsidR="001E7A8C">
        <w:rPr>
          <w:rFonts w:ascii="Arial" w:hAnsi="Arial" w:cs="Arial"/>
        </w:rPr>
        <w:t xml:space="preserve">infections can be fatal and cause death </w:t>
      </w:r>
      <w:r w:rsidR="00CD54A3">
        <w:rPr>
          <w:rFonts w:ascii="Arial" w:hAnsi="Arial" w:cs="Arial"/>
        </w:rPr>
        <w:t>to individuals affected by cancer.</w:t>
      </w:r>
      <w:r w:rsidR="007A336B">
        <w:rPr>
          <w:rFonts w:ascii="Arial" w:hAnsi="Arial" w:cs="Arial"/>
        </w:rPr>
        <w:t xml:space="preserve"> Bruising, bloody nose and gums </w:t>
      </w:r>
      <w:r w:rsidR="00B334CA">
        <w:rPr>
          <w:rFonts w:ascii="Arial" w:hAnsi="Arial" w:cs="Arial"/>
        </w:rPr>
        <w:t xml:space="preserve">are also short-term </w:t>
      </w:r>
      <w:r w:rsidR="0029627A">
        <w:rPr>
          <w:rFonts w:ascii="Arial" w:hAnsi="Arial" w:cs="Arial"/>
        </w:rPr>
        <w:t>complications</w:t>
      </w:r>
      <w:r w:rsidR="00B334CA">
        <w:rPr>
          <w:rFonts w:ascii="Arial" w:hAnsi="Arial" w:cs="Arial"/>
        </w:rPr>
        <w:t xml:space="preserve"> caused by cancer. </w:t>
      </w:r>
      <w:r w:rsidR="001961AE">
        <w:rPr>
          <w:rFonts w:ascii="Arial" w:hAnsi="Arial" w:cs="Arial"/>
        </w:rPr>
        <w:t xml:space="preserve">This </w:t>
      </w:r>
      <w:r w:rsidR="0029627A">
        <w:rPr>
          <w:rFonts w:ascii="Arial" w:hAnsi="Arial" w:cs="Arial"/>
        </w:rPr>
        <w:t>occurs</w:t>
      </w:r>
      <w:r w:rsidR="001961AE">
        <w:rPr>
          <w:rFonts w:ascii="Arial" w:hAnsi="Arial" w:cs="Arial"/>
        </w:rPr>
        <w:t xml:space="preserve"> due to the drop </w:t>
      </w:r>
      <w:r w:rsidR="00662E05">
        <w:rPr>
          <w:rFonts w:ascii="Arial" w:hAnsi="Arial" w:cs="Arial"/>
        </w:rPr>
        <w:t xml:space="preserve">of platelets in the bloodstream. </w:t>
      </w:r>
      <w:r w:rsidR="00C37731">
        <w:rPr>
          <w:rFonts w:ascii="Arial" w:hAnsi="Arial" w:cs="Arial"/>
        </w:rPr>
        <w:t>Due to</w:t>
      </w:r>
      <w:r w:rsidR="00DF79BD">
        <w:rPr>
          <w:rFonts w:ascii="Arial" w:hAnsi="Arial" w:cs="Arial"/>
        </w:rPr>
        <w:t xml:space="preserve"> (A</w:t>
      </w:r>
      <w:r w:rsidR="00317D48">
        <w:rPr>
          <w:rFonts w:ascii="Arial" w:hAnsi="Arial" w:cs="Arial"/>
        </w:rPr>
        <w:t>naem</w:t>
      </w:r>
      <w:r w:rsidR="00DF79BD">
        <w:rPr>
          <w:rFonts w:ascii="Arial" w:hAnsi="Arial" w:cs="Arial"/>
        </w:rPr>
        <w:t xml:space="preserve">ia) </w:t>
      </w:r>
      <w:r w:rsidR="00317D48">
        <w:rPr>
          <w:rFonts w:ascii="Arial" w:hAnsi="Arial" w:cs="Arial"/>
        </w:rPr>
        <w:t xml:space="preserve">the </w:t>
      </w:r>
      <w:r w:rsidR="00C37731">
        <w:rPr>
          <w:rFonts w:ascii="Arial" w:hAnsi="Arial" w:cs="Arial"/>
        </w:rPr>
        <w:t>decline in red blood cells</w:t>
      </w:r>
      <w:r w:rsidR="00317D48">
        <w:rPr>
          <w:rFonts w:ascii="Arial" w:hAnsi="Arial" w:cs="Arial"/>
        </w:rPr>
        <w:t xml:space="preserve"> causes </w:t>
      </w:r>
      <w:r w:rsidR="00C37731">
        <w:rPr>
          <w:rFonts w:ascii="Arial" w:hAnsi="Arial" w:cs="Arial"/>
        </w:rPr>
        <w:t xml:space="preserve">breathlessness and </w:t>
      </w:r>
      <w:r w:rsidR="00DF79BD">
        <w:rPr>
          <w:rFonts w:ascii="Arial" w:hAnsi="Arial" w:cs="Arial"/>
        </w:rPr>
        <w:t>a pale complexion</w:t>
      </w:r>
      <w:r w:rsidR="00317D48">
        <w:rPr>
          <w:rFonts w:ascii="Arial" w:hAnsi="Arial" w:cs="Arial"/>
        </w:rPr>
        <w:t xml:space="preserve">. </w:t>
      </w:r>
      <w:r w:rsidR="006F7167">
        <w:rPr>
          <w:rFonts w:ascii="Arial" w:hAnsi="Arial" w:cs="Arial"/>
        </w:rPr>
        <w:t xml:space="preserve">Mouth sores and mouth </w:t>
      </w:r>
      <w:r w:rsidR="003D522C">
        <w:rPr>
          <w:rFonts w:ascii="Arial" w:hAnsi="Arial" w:cs="Arial"/>
        </w:rPr>
        <w:t>ulcers may also appear.</w:t>
      </w:r>
      <w:r w:rsidR="00C8092C">
        <w:rPr>
          <w:rFonts w:ascii="Arial" w:hAnsi="Arial" w:cs="Arial"/>
        </w:rPr>
        <w:t xml:space="preserve"> All hair on the body is lost during all </w:t>
      </w:r>
      <w:r w:rsidR="007E012F">
        <w:rPr>
          <w:rFonts w:ascii="Arial" w:hAnsi="Arial" w:cs="Arial"/>
        </w:rPr>
        <w:t>treatments. However,</w:t>
      </w:r>
      <w:r w:rsidR="00174D55">
        <w:rPr>
          <w:rFonts w:ascii="Arial" w:hAnsi="Arial" w:cs="Arial"/>
        </w:rPr>
        <w:t xml:space="preserve"> hair usually grows back </w:t>
      </w:r>
      <w:r w:rsidR="00DF03FE">
        <w:rPr>
          <w:rFonts w:ascii="Arial" w:hAnsi="Arial" w:cs="Arial"/>
        </w:rPr>
        <w:t xml:space="preserve">once the treatment is completed. Although, hair may grow </w:t>
      </w:r>
      <w:r w:rsidR="007E012F">
        <w:rPr>
          <w:rFonts w:ascii="Arial" w:hAnsi="Arial" w:cs="Arial"/>
        </w:rPr>
        <w:t>back curlier</w:t>
      </w:r>
      <w:r w:rsidR="00E051AA">
        <w:rPr>
          <w:rFonts w:ascii="Arial" w:hAnsi="Arial" w:cs="Arial"/>
        </w:rPr>
        <w:t xml:space="preserve"> than before</w:t>
      </w:r>
      <w:r w:rsidR="007E012F">
        <w:rPr>
          <w:rFonts w:ascii="Arial" w:hAnsi="Arial" w:cs="Arial"/>
        </w:rPr>
        <w:t xml:space="preserve"> or a different shade. </w:t>
      </w:r>
      <w:r w:rsidR="00CC2FBD">
        <w:rPr>
          <w:rFonts w:ascii="Arial" w:hAnsi="Arial" w:cs="Arial"/>
        </w:rPr>
        <w:t>Changes to the tastebuds happen as a short-term effect due to treatment</w:t>
      </w:r>
      <w:r w:rsidR="00F01977">
        <w:rPr>
          <w:rFonts w:ascii="Arial" w:hAnsi="Arial" w:cs="Arial"/>
        </w:rPr>
        <w:t>. However</w:t>
      </w:r>
      <w:r w:rsidR="00CC2FBD">
        <w:rPr>
          <w:rFonts w:ascii="Arial" w:hAnsi="Arial" w:cs="Arial"/>
        </w:rPr>
        <w:t xml:space="preserve">, </w:t>
      </w:r>
      <w:r w:rsidR="00322903">
        <w:rPr>
          <w:rFonts w:ascii="Arial" w:hAnsi="Arial" w:cs="Arial"/>
        </w:rPr>
        <w:t>taste buds usually return to normal after a few weeks</w:t>
      </w:r>
      <w:r w:rsidR="008F2C95">
        <w:rPr>
          <w:rFonts w:ascii="Arial" w:hAnsi="Arial" w:cs="Arial"/>
        </w:rPr>
        <w:t xml:space="preserve"> of treatment.</w:t>
      </w:r>
      <w:r w:rsidR="007A542F">
        <w:rPr>
          <w:rFonts w:ascii="Arial" w:hAnsi="Arial" w:cs="Arial"/>
        </w:rPr>
        <w:t xml:space="preserve"> </w:t>
      </w:r>
      <w:r w:rsidR="0009638D">
        <w:rPr>
          <w:rFonts w:ascii="Arial" w:hAnsi="Arial" w:cs="Arial"/>
        </w:rPr>
        <w:t>Cancer cells use more energy than healthy cells</w:t>
      </w:r>
      <w:r w:rsidR="00973C40">
        <w:rPr>
          <w:rFonts w:ascii="Arial" w:hAnsi="Arial" w:cs="Arial"/>
        </w:rPr>
        <w:t xml:space="preserve"> and also affect </w:t>
      </w:r>
      <w:r w:rsidR="008A7209">
        <w:rPr>
          <w:rFonts w:ascii="Arial" w:hAnsi="Arial" w:cs="Arial"/>
        </w:rPr>
        <w:t>the body’s function on</w:t>
      </w:r>
      <w:r w:rsidR="00A970FF">
        <w:rPr>
          <w:rFonts w:ascii="Arial" w:hAnsi="Arial" w:cs="Arial"/>
        </w:rPr>
        <w:t xml:space="preserve"> calories</w:t>
      </w:r>
      <w:r w:rsidR="00110562">
        <w:rPr>
          <w:rFonts w:ascii="Arial" w:hAnsi="Arial" w:cs="Arial"/>
        </w:rPr>
        <w:t xml:space="preserve">. </w:t>
      </w:r>
      <w:r w:rsidR="00926042">
        <w:rPr>
          <w:rFonts w:ascii="Arial" w:hAnsi="Arial" w:cs="Arial"/>
        </w:rPr>
        <w:t xml:space="preserve">Due to the cancerous cells using more </w:t>
      </w:r>
      <w:r w:rsidR="00AC2A70">
        <w:rPr>
          <w:rFonts w:ascii="Arial" w:hAnsi="Arial" w:cs="Arial"/>
        </w:rPr>
        <w:t>power</w:t>
      </w:r>
      <w:r w:rsidR="00926042">
        <w:rPr>
          <w:rFonts w:ascii="Arial" w:hAnsi="Arial" w:cs="Arial"/>
        </w:rPr>
        <w:t>, the body burns</w:t>
      </w:r>
      <w:r w:rsidR="00996CB1">
        <w:rPr>
          <w:rFonts w:ascii="Arial" w:hAnsi="Arial" w:cs="Arial"/>
        </w:rPr>
        <w:t xml:space="preserve"> more</w:t>
      </w:r>
      <w:r w:rsidR="00926042">
        <w:rPr>
          <w:rFonts w:ascii="Arial" w:hAnsi="Arial" w:cs="Arial"/>
        </w:rPr>
        <w:t xml:space="preserve"> calories</w:t>
      </w:r>
      <w:r w:rsidR="00996CB1">
        <w:rPr>
          <w:rFonts w:ascii="Arial" w:hAnsi="Arial" w:cs="Arial"/>
        </w:rPr>
        <w:t xml:space="preserve"> than </w:t>
      </w:r>
      <w:r w:rsidR="00C225CF">
        <w:rPr>
          <w:rFonts w:ascii="Arial" w:hAnsi="Arial" w:cs="Arial"/>
        </w:rPr>
        <w:t>usual</w:t>
      </w:r>
      <w:r w:rsidR="00AC2A70">
        <w:rPr>
          <w:rFonts w:ascii="Arial" w:hAnsi="Arial" w:cs="Arial"/>
        </w:rPr>
        <w:t>, leading</w:t>
      </w:r>
      <w:r w:rsidR="00926042">
        <w:rPr>
          <w:rFonts w:ascii="Arial" w:hAnsi="Arial" w:cs="Arial"/>
        </w:rPr>
        <w:t xml:space="preserve"> to </w:t>
      </w:r>
      <w:r w:rsidR="00C459A2">
        <w:rPr>
          <w:rFonts w:ascii="Arial" w:hAnsi="Arial" w:cs="Arial"/>
        </w:rPr>
        <w:t xml:space="preserve">unintended </w:t>
      </w:r>
      <w:r w:rsidR="00AC2A70">
        <w:rPr>
          <w:rFonts w:ascii="Arial" w:hAnsi="Arial" w:cs="Arial"/>
        </w:rPr>
        <w:t>weight loss</w:t>
      </w:r>
      <w:r w:rsidR="00926042">
        <w:rPr>
          <w:rFonts w:ascii="Arial" w:hAnsi="Arial" w:cs="Arial"/>
        </w:rPr>
        <w:t>.</w:t>
      </w:r>
      <w:r w:rsidR="00FD55A9">
        <w:rPr>
          <w:rFonts w:ascii="Arial" w:hAnsi="Arial" w:cs="Arial"/>
        </w:rPr>
        <w:t xml:space="preserve"> Swelling of the legs and ankles can occur due to </w:t>
      </w:r>
      <w:r w:rsidR="00781AED">
        <w:rPr>
          <w:rFonts w:ascii="Arial" w:hAnsi="Arial" w:cs="Arial"/>
        </w:rPr>
        <w:t>lymph nodes being damaged via surgery</w:t>
      </w:r>
      <w:r w:rsidR="00D96269">
        <w:rPr>
          <w:rFonts w:ascii="Arial" w:hAnsi="Arial" w:cs="Arial"/>
        </w:rPr>
        <w:t xml:space="preserve">, radiation or cancer blocking </w:t>
      </w:r>
      <w:r w:rsidR="00AD73D5">
        <w:rPr>
          <w:rFonts w:ascii="Arial" w:hAnsi="Arial" w:cs="Arial"/>
        </w:rPr>
        <w:t>the lymph nodes.</w:t>
      </w:r>
      <w:r w:rsidR="00AA737D">
        <w:rPr>
          <w:rFonts w:ascii="Arial" w:hAnsi="Arial" w:cs="Arial"/>
        </w:rPr>
        <w:t xml:space="preserve"> Diarrhoea</w:t>
      </w:r>
      <w:r w:rsidR="005B10C8">
        <w:rPr>
          <w:rFonts w:ascii="Arial" w:hAnsi="Arial" w:cs="Arial"/>
        </w:rPr>
        <w:t>, vomiting</w:t>
      </w:r>
      <w:r w:rsidR="00AA737D">
        <w:rPr>
          <w:rFonts w:ascii="Arial" w:hAnsi="Arial" w:cs="Arial"/>
        </w:rPr>
        <w:t xml:space="preserve"> and constipation </w:t>
      </w:r>
      <w:r w:rsidR="005B10C8">
        <w:rPr>
          <w:rFonts w:ascii="Arial" w:hAnsi="Arial" w:cs="Arial"/>
        </w:rPr>
        <w:t>are also short-term consequences of the disease.</w:t>
      </w:r>
    </w:p>
    <w:p w14:paraId="7B372BFE" w14:textId="56E7EC48" w:rsidR="003A0489" w:rsidRPr="00B977E8" w:rsidRDefault="00C74E1D" w:rsidP="00D9623F">
      <w:pPr>
        <w:spacing w:line="360" w:lineRule="auto"/>
        <w:rPr>
          <w:rFonts w:ascii="Arial" w:hAnsi="Arial" w:cs="Arial"/>
        </w:rPr>
      </w:pPr>
      <w:r w:rsidRPr="00C74E1D">
        <w:rPr>
          <w:rFonts w:ascii="Arial" w:hAnsi="Arial" w:cs="Arial"/>
          <w:b/>
          <w:bCs/>
          <w:sz w:val="26"/>
          <w:szCs w:val="26"/>
        </w:rPr>
        <w:lastRenderedPageBreak/>
        <w:t>Long-term public health consequences of Cancer in a Health or Social Care setting</w:t>
      </w:r>
    </w:p>
    <w:p w14:paraId="03DACEAB" w14:textId="77777777" w:rsidR="00D9623F" w:rsidRDefault="00D9623F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282100D7" w14:textId="765898F9" w:rsidR="00301FD6" w:rsidRDefault="001123D8" w:rsidP="00D9623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According to</w:t>
      </w:r>
      <w:r w:rsidR="00A96B76">
        <w:rPr>
          <w:rFonts w:ascii="Arial" w:hAnsi="Arial" w:cs="Arial"/>
        </w:rPr>
        <w:t xml:space="preserve"> (</w:t>
      </w:r>
      <w:r w:rsidR="00A96B76" w:rsidRPr="00404086">
        <w:rPr>
          <w:rFonts w:ascii="Arial" w:hAnsi="Arial" w:cs="Arial"/>
          <w:color w:val="000000" w:themeColor="text1"/>
          <w:shd w:val="clear" w:color="auto" w:fill="FFFFFF"/>
        </w:rPr>
        <w:t xml:space="preserve">Stein, K.D., </w:t>
      </w:r>
      <w:proofErr w:type="spellStart"/>
      <w:r w:rsidR="00A96B76" w:rsidRPr="00404086">
        <w:rPr>
          <w:rFonts w:ascii="Arial" w:hAnsi="Arial" w:cs="Arial"/>
          <w:color w:val="000000" w:themeColor="text1"/>
          <w:shd w:val="clear" w:color="auto" w:fill="FFFFFF"/>
        </w:rPr>
        <w:t>Syrjala</w:t>
      </w:r>
      <w:proofErr w:type="spellEnd"/>
      <w:r w:rsidR="00A96B76" w:rsidRPr="00404086">
        <w:rPr>
          <w:rFonts w:ascii="Arial" w:hAnsi="Arial" w:cs="Arial"/>
          <w:color w:val="000000" w:themeColor="text1"/>
          <w:shd w:val="clear" w:color="auto" w:fill="FFFFFF"/>
        </w:rPr>
        <w:t xml:space="preserve">, K.L. and </w:t>
      </w:r>
      <w:proofErr w:type="spellStart"/>
      <w:r w:rsidR="00A96B76" w:rsidRPr="00404086">
        <w:rPr>
          <w:rFonts w:ascii="Arial" w:hAnsi="Arial" w:cs="Arial"/>
          <w:color w:val="000000" w:themeColor="text1"/>
          <w:shd w:val="clear" w:color="auto" w:fill="FFFFFF"/>
        </w:rPr>
        <w:t>Andrykowski</w:t>
      </w:r>
      <w:proofErr w:type="spellEnd"/>
      <w:r w:rsidR="00A96B76" w:rsidRPr="00404086">
        <w:rPr>
          <w:rFonts w:ascii="Arial" w:hAnsi="Arial" w:cs="Arial"/>
          <w:color w:val="000000" w:themeColor="text1"/>
          <w:shd w:val="clear" w:color="auto" w:fill="FFFFFF"/>
        </w:rPr>
        <w:t xml:space="preserve">, M.A., </w:t>
      </w:r>
      <w:r w:rsidR="00DF5F6D" w:rsidRPr="00DF5F6D">
        <w:rPr>
          <w:rFonts w:ascii="Arial" w:hAnsi="Arial" w:cs="Arial"/>
          <w:i/>
          <w:iCs/>
          <w:color w:val="000000" w:themeColor="text1"/>
          <w:shd w:val="clear" w:color="auto" w:fill="FFFFFF"/>
        </w:rPr>
        <w:t>Physical and psychological long</w:t>
      </w:r>
      <w:r w:rsidR="00DF5F6D" w:rsidRPr="00DF5F6D">
        <w:rPr>
          <w:rFonts w:ascii="Cambria Math" w:hAnsi="Cambria Math" w:cs="Cambria Math"/>
          <w:i/>
          <w:iCs/>
          <w:color w:val="000000" w:themeColor="text1"/>
          <w:shd w:val="clear" w:color="auto" w:fill="FFFFFF"/>
        </w:rPr>
        <w:t>‐</w:t>
      </w:r>
      <w:r w:rsidR="00DF5F6D" w:rsidRPr="00DF5F6D">
        <w:rPr>
          <w:rFonts w:ascii="Arial" w:hAnsi="Arial" w:cs="Arial"/>
          <w:i/>
          <w:iCs/>
          <w:color w:val="000000" w:themeColor="text1"/>
          <w:shd w:val="clear" w:color="auto" w:fill="FFFFFF"/>
        </w:rPr>
        <w:t>term and late effects of cancer</w:t>
      </w:r>
      <w:r w:rsidR="00DF5F6D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A96B76" w:rsidRPr="00404086">
        <w:rPr>
          <w:rFonts w:ascii="Arial" w:hAnsi="Arial" w:cs="Arial"/>
          <w:color w:val="000000" w:themeColor="text1"/>
          <w:shd w:val="clear" w:color="auto" w:fill="FFFFFF"/>
        </w:rPr>
        <w:t>2008.</w:t>
      </w:r>
      <w:r w:rsidR="00A96B76">
        <w:rPr>
          <w:rFonts w:ascii="Arial" w:hAnsi="Arial" w:cs="Arial"/>
          <w:color w:val="000000" w:themeColor="text1"/>
          <w:shd w:val="clear" w:color="auto" w:fill="FFFFFF"/>
        </w:rPr>
        <w:t>)</w:t>
      </w:r>
      <w:r w:rsidR="00BD3C7F">
        <w:rPr>
          <w:rFonts w:ascii="Arial" w:hAnsi="Arial" w:cs="Arial"/>
        </w:rPr>
        <w:t xml:space="preserve"> </w:t>
      </w:r>
      <w:r w:rsidR="004B55F5">
        <w:rPr>
          <w:rFonts w:ascii="Arial" w:hAnsi="Arial" w:cs="Arial"/>
        </w:rPr>
        <w:t xml:space="preserve">long-term consequences of cancer </w:t>
      </w:r>
      <w:r w:rsidR="007A4F7D">
        <w:rPr>
          <w:rFonts w:ascii="Arial" w:hAnsi="Arial" w:cs="Arial"/>
        </w:rPr>
        <w:t>are considered</w:t>
      </w:r>
      <w:r w:rsidR="00A01376">
        <w:rPr>
          <w:rFonts w:ascii="Arial" w:hAnsi="Arial" w:cs="Arial"/>
        </w:rPr>
        <w:t xml:space="preserve"> when the</w:t>
      </w:r>
      <w:r w:rsidR="00770CBA">
        <w:rPr>
          <w:rFonts w:ascii="Arial" w:hAnsi="Arial" w:cs="Arial"/>
        </w:rPr>
        <w:t xml:space="preserve"> </w:t>
      </w:r>
      <w:r w:rsidR="002D0C41">
        <w:rPr>
          <w:rFonts w:ascii="Arial" w:hAnsi="Arial" w:cs="Arial"/>
        </w:rPr>
        <w:t xml:space="preserve">long-term effects </w:t>
      </w:r>
      <w:r w:rsidR="00D02B13">
        <w:rPr>
          <w:rFonts w:ascii="Arial" w:hAnsi="Arial" w:cs="Arial"/>
        </w:rPr>
        <w:t xml:space="preserve">develop during treatment and continue to persist for five years or more after the completion </w:t>
      </w:r>
      <w:r w:rsidR="00C459A2">
        <w:rPr>
          <w:rFonts w:ascii="Arial" w:hAnsi="Arial" w:cs="Arial"/>
        </w:rPr>
        <w:t>of the initial</w:t>
      </w:r>
      <w:r w:rsidR="00D02B13">
        <w:rPr>
          <w:rFonts w:ascii="Arial" w:hAnsi="Arial" w:cs="Arial"/>
        </w:rPr>
        <w:t xml:space="preserve"> cancer treatment. </w:t>
      </w:r>
      <w:r w:rsidR="00CD6CBD">
        <w:rPr>
          <w:rFonts w:ascii="Arial" w:hAnsi="Arial" w:cs="Arial"/>
        </w:rPr>
        <w:t xml:space="preserve">Long-term consequences of cancer can include </w:t>
      </w:r>
      <w:r w:rsidR="00C8560C">
        <w:rPr>
          <w:rFonts w:ascii="Arial" w:hAnsi="Arial" w:cs="Arial"/>
        </w:rPr>
        <w:t>weakness, fatigue, numbness, pain, depression, anxiety</w:t>
      </w:r>
      <w:r w:rsidR="00207C59">
        <w:rPr>
          <w:rFonts w:ascii="Arial" w:hAnsi="Arial" w:cs="Arial"/>
        </w:rPr>
        <w:t>,</w:t>
      </w:r>
      <w:r w:rsidR="00C8560C">
        <w:rPr>
          <w:rFonts w:ascii="Arial" w:hAnsi="Arial" w:cs="Arial"/>
        </w:rPr>
        <w:t xml:space="preserve"> </w:t>
      </w:r>
      <w:r w:rsidR="00F823D6">
        <w:rPr>
          <w:rFonts w:ascii="Arial" w:hAnsi="Arial" w:cs="Arial"/>
        </w:rPr>
        <w:t xml:space="preserve">and </w:t>
      </w:r>
      <w:r w:rsidR="00C8560C">
        <w:rPr>
          <w:rFonts w:ascii="Arial" w:hAnsi="Arial" w:cs="Arial"/>
        </w:rPr>
        <w:t>sexual difficulties</w:t>
      </w:r>
      <w:r w:rsidR="00207C59">
        <w:rPr>
          <w:rFonts w:ascii="Arial" w:hAnsi="Arial" w:cs="Arial"/>
        </w:rPr>
        <w:t xml:space="preserve">. </w:t>
      </w:r>
      <w:r w:rsidR="0041369B">
        <w:rPr>
          <w:rFonts w:ascii="Arial" w:hAnsi="Arial" w:cs="Arial"/>
        </w:rPr>
        <w:t xml:space="preserve">Cancer </w:t>
      </w:r>
      <w:r w:rsidR="00A01376">
        <w:rPr>
          <w:rFonts w:ascii="Arial" w:hAnsi="Arial" w:cs="Arial"/>
        </w:rPr>
        <w:t>treatments</w:t>
      </w:r>
      <w:r w:rsidR="0041369B">
        <w:rPr>
          <w:rFonts w:ascii="Arial" w:hAnsi="Arial" w:cs="Arial"/>
        </w:rPr>
        <w:t xml:space="preserve"> such as Chemotherapy, radiotherapy and surgery </w:t>
      </w:r>
      <w:r w:rsidR="006D2C07">
        <w:rPr>
          <w:rFonts w:ascii="Arial" w:hAnsi="Arial" w:cs="Arial"/>
        </w:rPr>
        <w:t>can make it physically and psychologically difficult</w:t>
      </w:r>
      <w:r w:rsidR="009B5BC9">
        <w:rPr>
          <w:rFonts w:ascii="Arial" w:hAnsi="Arial" w:cs="Arial"/>
        </w:rPr>
        <w:t xml:space="preserve"> </w:t>
      </w:r>
      <w:r w:rsidR="006C253D">
        <w:rPr>
          <w:rFonts w:ascii="Arial" w:hAnsi="Arial" w:cs="Arial"/>
        </w:rPr>
        <w:t xml:space="preserve">for an individual to </w:t>
      </w:r>
      <w:r w:rsidR="009B5BC9">
        <w:rPr>
          <w:rFonts w:ascii="Arial" w:hAnsi="Arial" w:cs="Arial"/>
        </w:rPr>
        <w:t xml:space="preserve">have physical intercourse due to </w:t>
      </w:r>
      <w:r w:rsidR="00B937FC">
        <w:rPr>
          <w:rFonts w:ascii="Arial" w:hAnsi="Arial" w:cs="Arial"/>
        </w:rPr>
        <w:t>fatigue from treatment or reduced confidence due to</w:t>
      </w:r>
      <w:r w:rsidR="0053506F">
        <w:rPr>
          <w:rFonts w:ascii="Arial" w:hAnsi="Arial" w:cs="Arial"/>
        </w:rPr>
        <w:t xml:space="preserve"> their</w:t>
      </w:r>
      <w:r w:rsidR="00B937FC">
        <w:rPr>
          <w:rFonts w:ascii="Arial" w:hAnsi="Arial" w:cs="Arial"/>
        </w:rPr>
        <w:t xml:space="preserve"> </w:t>
      </w:r>
      <w:r w:rsidR="00A96B76">
        <w:rPr>
          <w:rFonts w:ascii="Arial" w:hAnsi="Arial" w:cs="Arial"/>
        </w:rPr>
        <w:t>body image</w:t>
      </w:r>
      <w:r w:rsidR="004C7F0F">
        <w:rPr>
          <w:rFonts w:ascii="Arial" w:hAnsi="Arial" w:cs="Arial"/>
        </w:rPr>
        <w:t xml:space="preserve"> from </w:t>
      </w:r>
      <w:r w:rsidR="0053506F">
        <w:rPr>
          <w:rFonts w:ascii="Arial" w:hAnsi="Arial" w:cs="Arial"/>
        </w:rPr>
        <w:t xml:space="preserve">surgery or treatment. According to </w:t>
      </w:r>
      <w:r>
        <w:rPr>
          <w:rFonts w:ascii="Arial" w:hAnsi="Arial" w:cs="Arial"/>
        </w:rPr>
        <w:t>(</w:t>
      </w:r>
      <w:r>
        <w:rPr>
          <w:rFonts w:ascii="Arial" w:hAnsi="Arial" w:cs="Arial"/>
          <w:color w:val="000000" w:themeColor="text1"/>
        </w:rPr>
        <w:t xml:space="preserve">MacMillian, </w:t>
      </w:r>
      <w:r w:rsidRPr="008D50CA">
        <w:rPr>
          <w:rFonts w:ascii="Arial" w:hAnsi="Arial" w:cs="Arial"/>
          <w:i/>
          <w:iCs/>
          <w:color w:val="000000" w:themeColor="text1"/>
        </w:rPr>
        <w:t>Consequences of treatment</w:t>
      </w:r>
      <w:r>
        <w:rPr>
          <w:rFonts w:ascii="Arial" w:hAnsi="Arial" w:cs="Arial"/>
          <w:color w:val="000000" w:themeColor="text1"/>
        </w:rPr>
        <w:t>, 20</w:t>
      </w:r>
      <w:r>
        <w:rPr>
          <w:rFonts w:ascii="Arial" w:hAnsi="Arial" w:cs="Arial"/>
          <w:color w:val="000000" w:themeColor="text1"/>
        </w:rPr>
        <w:t>1</w:t>
      </w:r>
      <w:r>
        <w:rPr>
          <w:rFonts w:ascii="Arial" w:hAnsi="Arial" w:cs="Arial"/>
          <w:color w:val="000000" w:themeColor="text1"/>
        </w:rPr>
        <w:t>3)</w:t>
      </w:r>
      <w:r w:rsidR="008C0BBE">
        <w:rPr>
          <w:rFonts w:ascii="Arial" w:hAnsi="Arial" w:cs="Arial"/>
          <w:color w:val="000000" w:themeColor="text1"/>
        </w:rPr>
        <w:t>,</w:t>
      </w:r>
      <w:r w:rsidR="00F823D6">
        <w:rPr>
          <w:rFonts w:ascii="Arial" w:hAnsi="Arial" w:cs="Arial"/>
          <w:color w:val="000000" w:themeColor="text1"/>
        </w:rPr>
        <w:t xml:space="preserve"> </w:t>
      </w:r>
      <w:r w:rsidR="00D97586">
        <w:rPr>
          <w:rFonts w:ascii="Arial" w:hAnsi="Arial" w:cs="Arial"/>
          <w:color w:val="000000" w:themeColor="text1"/>
        </w:rPr>
        <w:t xml:space="preserve">fatigue is </w:t>
      </w:r>
      <w:r w:rsidR="006B4163">
        <w:rPr>
          <w:rFonts w:ascii="Arial" w:hAnsi="Arial" w:cs="Arial"/>
          <w:color w:val="000000" w:themeColor="text1"/>
        </w:rPr>
        <w:t>a</w:t>
      </w:r>
      <w:r w:rsidR="008C0BBE">
        <w:rPr>
          <w:rFonts w:ascii="Arial" w:hAnsi="Arial" w:cs="Arial"/>
          <w:color w:val="000000" w:themeColor="text1"/>
        </w:rPr>
        <w:t xml:space="preserve"> widespread effect</w:t>
      </w:r>
      <w:r w:rsidR="00D97586">
        <w:rPr>
          <w:rFonts w:ascii="Arial" w:hAnsi="Arial" w:cs="Arial"/>
          <w:color w:val="000000" w:themeColor="text1"/>
        </w:rPr>
        <w:t xml:space="preserve"> of cancer</w:t>
      </w:r>
      <w:r w:rsidR="00A87069">
        <w:rPr>
          <w:rFonts w:ascii="Arial" w:hAnsi="Arial" w:cs="Arial"/>
          <w:color w:val="000000" w:themeColor="text1"/>
        </w:rPr>
        <w:t xml:space="preserve">, </w:t>
      </w:r>
      <w:r w:rsidR="00F823D6" w:rsidRPr="00F823D6">
        <w:rPr>
          <w:rFonts w:ascii="Arial" w:hAnsi="Arial" w:cs="Arial"/>
          <w:color w:val="000000" w:themeColor="text1"/>
        </w:rPr>
        <w:t>affecting three in four  (75%) of people diagnosed with</w:t>
      </w:r>
      <w:r w:rsidR="000E3CF7">
        <w:rPr>
          <w:rFonts w:ascii="Arial" w:hAnsi="Arial" w:cs="Arial"/>
          <w:color w:val="000000" w:themeColor="text1"/>
        </w:rPr>
        <w:t xml:space="preserve"> </w:t>
      </w:r>
      <w:r w:rsidR="00A87069">
        <w:rPr>
          <w:rFonts w:ascii="Arial" w:hAnsi="Arial" w:cs="Arial"/>
          <w:color w:val="000000" w:themeColor="text1"/>
        </w:rPr>
        <w:t>c</w:t>
      </w:r>
      <w:r w:rsidR="000E3CF7">
        <w:rPr>
          <w:rFonts w:ascii="Arial" w:hAnsi="Arial" w:cs="Arial"/>
          <w:color w:val="000000" w:themeColor="text1"/>
        </w:rPr>
        <w:t>ancer.</w:t>
      </w:r>
      <w:r w:rsidR="00AE224C">
        <w:rPr>
          <w:rFonts w:ascii="Arial" w:hAnsi="Arial" w:cs="Arial"/>
          <w:color w:val="000000" w:themeColor="text1"/>
        </w:rPr>
        <w:t xml:space="preserve"> </w:t>
      </w:r>
      <w:r w:rsidR="0058720A">
        <w:rPr>
          <w:rFonts w:ascii="Arial" w:hAnsi="Arial" w:cs="Arial"/>
          <w:color w:val="000000" w:themeColor="text1"/>
        </w:rPr>
        <w:t>However, according to the report</w:t>
      </w:r>
      <w:r w:rsidR="000131BF">
        <w:rPr>
          <w:rFonts w:ascii="Arial" w:hAnsi="Arial" w:cs="Arial"/>
          <w:color w:val="000000" w:themeColor="text1"/>
        </w:rPr>
        <w:t>,</w:t>
      </w:r>
      <w:r w:rsidR="00F23C28">
        <w:rPr>
          <w:rFonts w:ascii="Arial" w:hAnsi="Arial" w:cs="Arial"/>
          <w:color w:val="000000" w:themeColor="text1"/>
        </w:rPr>
        <w:t xml:space="preserve"> </w:t>
      </w:r>
      <w:r w:rsidR="00722453">
        <w:rPr>
          <w:rFonts w:ascii="Arial" w:hAnsi="Arial" w:cs="Arial"/>
          <w:color w:val="000000" w:themeColor="text1"/>
        </w:rPr>
        <w:t xml:space="preserve">22 studies have shown that </w:t>
      </w:r>
      <w:r w:rsidR="00F23C28">
        <w:rPr>
          <w:rFonts w:ascii="Arial" w:hAnsi="Arial" w:cs="Arial"/>
          <w:color w:val="000000" w:themeColor="text1"/>
        </w:rPr>
        <w:t>aerobic</w:t>
      </w:r>
      <w:r w:rsidR="000131BF">
        <w:rPr>
          <w:rFonts w:ascii="Arial" w:hAnsi="Arial" w:cs="Arial"/>
          <w:color w:val="000000" w:themeColor="text1"/>
        </w:rPr>
        <w:t xml:space="preserve"> exerc</w:t>
      </w:r>
      <w:r w:rsidR="00F23C28">
        <w:rPr>
          <w:rFonts w:ascii="Arial" w:hAnsi="Arial" w:cs="Arial"/>
          <w:color w:val="000000" w:themeColor="text1"/>
        </w:rPr>
        <w:t>ises such as cycling or walking</w:t>
      </w:r>
      <w:r w:rsidR="00722453">
        <w:rPr>
          <w:rFonts w:ascii="Arial" w:hAnsi="Arial" w:cs="Arial"/>
          <w:color w:val="000000" w:themeColor="text1"/>
        </w:rPr>
        <w:t xml:space="preserve"> can dramatically reduce fatigue.</w:t>
      </w:r>
      <w:r w:rsidR="00FE4B92">
        <w:rPr>
          <w:rFonts w:ascii="Arial" w:hAnsi="Arial" w:cs="Arial"/>
          <w:color w:val="000000" w:themeColor="text1"/>
        </w:rPr>
        <w:t xml:space="preserve"> C</w:t>
      </w:r>
      <w:r w:rsidR="002C6E2A">
        <w:rPr>
          <w:rFonts w:ascii="Arial" w:hAnsi="Arial" w:cs="Arial"/>
          <w:color w:val="000000" w:themeColor="text1"/>
        </w:rPr>
        <w:t>ancer diagnosis and treatment can be</w:t>
      </w:r>
      <w:r w:rsidR="0058724A">
        <w:rPr>
          <w:rFonts w:ascii="Arial" w:hAnsi="Arial" w:cs="Arial"/>
          <w:color w:val="000000" w:themeColor="text1"/>
        </w:rPr>
        <w:t xml:space="preserve"> both</w:t>
      </w:r>
      <w:r w:rsidR="002C6E2A">
        <w:rPr>
          <w:rFonts w:ascii="Arial" w:hAnsi="Arial" w:cs="Arial"/>
          <w:color w:val="000000" w:themeColor="text1"/>
        </w:rPr>
        <w:t xml:space="preserve"> mentally </w:t>
      </w:r>
      <w:r w:rsidR="0058724A">
        <w:rPr>
          <w:rFonts w:ascii="Arial" w:hAnsi="Arial" w:cs="Arial"/>
          <w:color w:val="000000" w:themeColor="text1"/>
        </w:rPr>
        <w:t xml:space="preserve">and physically </w:t>
      </w:r>
      <w:r w:rsidR="002C6E2A">
        <w:rPr>
          <w:rFonts w:ascii="Arial" w:hAnsi="Arial" w:cs="Arial"/>
          <w:color w:val="000000" w:themeColor="text1"/>
        </w:rPr>
        <w:t>challenging</w:t>
      </w:r>
      <w:r w:rsidR="0058724A">
        <w:rPr>
          <w:rFonts w:ascii="Arial" w:hAnsi="Arial" w:cs="Arial"/>
          <w:color w:val="000000" w:themeColor="text1"/>
        </w:rPr>
        <w:t>. According</w:t>
      </w:r>
      <w:r w:rsidR="00E92658">
        <w:rPr>
          <w:rFonts w:ascii="Arial" w:hAnsi="Arial" w:cs="Arial"/>
          <w:color w:val="000000" w:themeColor="text1"/>
        </w:rPr>
        <w:t xml:space="preserve"> to the report, </w:t>
      </w:r>
      <w:r w:rsidR="00B020C0">
        <w:rPr>
          <w:rFonts w:ascii="Arial" w:hAnsi="Arial" w:cs="Arial"/>
          <w:color w:val="000000" w:themeColor="text1"/>
        </w:rPr>
        <w:t>a</w:t>
      </w:r>
      <w:r w:rsidR="00AB31C8">
        <w:rPr>
          <w:rFonts w:ascii="Arial" w:hAnsi="Arial" w:cs="Arial"/>
          <w:color w:val="000000" w:themeColor="text1"/>
        </w:rPr>
        <w:t xml:space="preserve">round a </w:t>
      </w:r>
      <w:r w:rsidR="00B020C0">
        <w:rPr>
          <w:rFonts w:ascii="Arial" w:hAnsi="Arial" w:cs="Arial"/>
          <w:color w:val="000000" w:themeColor="text1"/>
        </w:rPr>
        <w:t>third of</w:t>
      </w:r>
      <w:r w:rsidR="00AB31C8">
        <w:rPr>
          <w:rFonts w:ascii="Arial" w:hAnsi="Arial" w:cs="Arial"/>
          <w:color w:val="000000" w:themeColor="text1"/>
        </w:rPr>
        <w:t xml:space="preserve"> individuals diagnosed with</w:t>
      </w:r>
      <w:r w:rsidR="00B020C0">
        <w:rPr>
          <w:rFonts w:ascii="Arial" w:hAnsi="Arial" w:cs="Arial"/>
          <w:color w:val="000000" w:themeColor="text1"/>
        </w:rPr>
        <w:t xml:space="preserve"> c</w:t>
      </w:r>
      <w:r w:rsidR="00AB31C8">
        <w:rPr>
          <w:rFonts w:ascii="Arial" w:hAnsi="Arial" w:cs="Arial"/>
          <w:color w:val="000000" w:themeColor="text1"/>
        </w:rPr>
        <w:t xml:space="preserve">ancer </w:t>
      </w:r>
      <w:r w:rsidR="00DA011C">
        <w:rPr>
          <w:rFonts w:ascii="Arial" w:hAnsi="Arial" w:cs="Arial"/>
          <w:color w:val="000000" w:themeColor="text1"/>
        </w:rPr>
        <w:t xml:space="preserve">develop mental health </w:t>
      </w:r>
      <w:r w:rsidR="008B733C">
        <w:rPr>
          <w:rFonts w:ascii="Arial" w:hAnsi="Arial" w:cs="Arial"/>
          <w:color w:val="000000" w:themeColor="text1"/>
        </w:rPr>
        <w:t>difficulties such as anxiety and depression.</w:t>
      </w:r>
      <w:r w:rsidR="00EB3399">
        <w:rPr>
          <w:rFonts w:ascii="Arial" w:hAnsi="Arial" w:cs="Arial"/>
          <w:color w:val="000000" w:themeColor="text1"/>
        </w:rPr>
        <w:t xml:space="preserve"> </w:t>
      </w:r>
      <w:r w:rsidR="00465BAF">
        <w:rPr>
          <w:rFonts w:ascii="Arial" w:hAnsi="Arial" w:cs="Arial"/>
          <w:color w:val="000000" w:themeColor="text1"/>
        </w:rPr>
        <w:t>Individuals</w:t>
      </w:r>
      <w:r w:rsidR="00EB3399">
        <w:rPr>
          <w:rFonts w:ascii="Arial" w:hAnsi="Arial" w:cs="Arial"/>
          <w:color w:val="000000" w:themeColor="text1"/>
        </w:rPr>
        <w:t xml:space="preserve"> diagnosed with</w:t>
      </w:r>
      <w:r w:rsidR="00C75A45">
        <w:rPr>
          <w:rFonts w:ascii="Arial" w:hAnsi="Arial" w:cs="Arial"/>
          <w:color w:val="000000" w:themeColor="text1"/>
        </w:rPr>
        <w:t xml:space="preserve"> a</w:t>
      </w:r>
      <w:r w:rsidR="00BD3C7F">
        <w:rPr>
          <w:rFonts w:ascii="Arial" w:hAnsi="Arial" w:cs="Arial"/>
          <w:color w:val="000000" w:themeColor="text1"/>
        </w:rPr>
        <w:t xml:space="preserve"> </w:t>
      </w:r>
      <w:r w:rsidR="00C75A45">
        <w:rPr>
          <w:rFonts w:ascii="Arial" w:hAnsi="Arial" w:cs="Arial"/>
          <w:color w:val="000000" w:themeColor="text1"/>
        </w:rPr>
        <w:t xml:space="preserve">critical stage of cancer </w:t>
      </w:r>
      <w:r w:rsidR="0036513A" w:rsidRPr="0036513A">
        <w:rPr>
          <w:rFonts w:ascii="Arial" w:hAnsi="Arial" w:cs="Arial"/>
          <w:color w:val="000000" w:themeColor="text1"/>
        </w:rPr>
        <w:t xml:space="preserve">are at further risk of developing Post-traumatic stress disorder (PTSD) due to the </w:t>
      </w:r>
      <w:r w:rsidR="0036513A">
        <w:rPr>
          <w:rFonts w:ascii="Arial" w:hAnsi="Arial" w:cs="Arial"/>
          <w:color w:val="000000" w:themeColor="text1"/>
        </w:rPr>
        <w:t xml:space="preserve">trauma, treatment and shock of the </w:t>
      </w:r>
      <w:r w:rsidR="0036513A" w:rsidRPr="0036513A">
        <w:rPr>
          <w:rFonts w:ascii="Arial" w:hAnsi="Arial" w:cs="Arial"/>
          <w:color w:val="000000" w:themeColor="text1"/>
        </w:rPr>
        <w:t>life-threatening dise</w:t>
      </w:r>
      <w:r w:rsidR="000223A2">
        <w:rPr>
          <w:rFonts w:ascii="Arial" w:hAnsi="Arial" w:cs="Arial"/>
          <w:color w:val="000000" w:themeColor="text1"/>
        </w:rPr>
        <w:t xml:space="preserve">ase. Urinary and gastrointestinal problems may </w:t>
      </w:r>
      <w:r w:rsidR="00963CD8">
        <w:rPr>
          <w:rFonts w:ascii="Arial" w:hAnsi="Arial" w:cs="Arial"/>
          <w:color w:val="000000" w:themeColor="text1"/>
        </w:rPr>
        <w:t>occur due to</w:t>
      </w:r>
      <w:r w:rsidR="0087406F">
        <w:rPr>
          <w:rFonts w:ascii="Arial" w:hAnsi="Arial" w:cs="Arial"/>
          <w:color w:val="000000" w:themeColor="text1"/>
        </w:rPr>
        <w:t xml:space="preserve"> radiation or surgery to remove cancer in the pelvic area</w:t>
      </w:r>
      <w:r w:rsidR="004C0E0C">
        <w:rPr>
          <w:rFonts w:ascii="Arial" w:hAnsi="Arial" w:cs="Arial"/>
          <w:color w:val="000000" w:themeColor="text1"/>
        </w:rPr>
        <w:t xml:space="preserve">. This </w:t>
      </w:r>
      <w:r w:rsidR="009B5B3B">
        <w:rPr>
          <w:rFonts w:ascii="Arial" w:hAnsi="Arial" w:cs="Arial"/>
          <w:color w:val="000000" w:themeColor="text1"/>
        </w:rPr>
        <w:t>happens</w:t>
      </w:r>
      <w:r w:rsidR="00D100BC">
        <w:rPr>
          <w:rFonts w:ascii="Arial" w:hAnsi="Arial" w:cs="Arial"/>
          <w:color w:val="000000" w:themeColor="text1"/>
        </w:rPr>
        <w:t xml:space="preserve"> </w:t>
      </w:r>
      <w:r w:rsidR="0071528E">
        <w:rPr>
          <w:rFonts w:ascii="Arial" w:hAnsi="Arial" w:cs="Arial"/>
          <w:color w:val="000000" w:themeColor="text1"/>
        </w:rPr>
        <w:t>due to changes in the bladder and bo</w:t>
      </w:r>
      <w:r w:rsidR="00D100BC">
        <w:rPr>
          <w:rFonts w:ascii="Arial" w:hAnsi="Arial" w:cs="Arial"/>
          <w:color w:val="000000" w:themeColor="text1"/>
        </w:rPr>
        <w:t xml:space="preserve">wel function. </w:t>
      </w:r>
      <w:r w:rsidR="0009550C">
        <w:rPr>
          <w:rFonts w:ascii="Arial" w:hAnsi="Arial" w:cs="Arial"/>
          <w:color w:val="000000" w:themeColor="text1"/>
        </w:rPr>
        <w:t>Several</w:t>
      </w:r>
      <w:r w:rsidR="00DC2D98">
        <w:rPr>
          <w:rFonts w:ascii="Arial" w:hAnsi="Arial" w:cs="Arial"/>
          <w:color w:val="000000" w:themeColor="text1"/>
        </w:rPr>
        <w:t xml:space="preserve"> long-term</w:t>
      </w:r>
      <w:r w:rsidR="00B8100D">
        <w:rPr>
          <w:rFonts w:ascii="Arial" w:hAnsi="Arial" w:cs="Arial"/>
          <w:color w:val="000000" w:themeColor="text1"/>
        </w:rPr>
        <w:t xml:space="preserve"> health</w:t>
      </w:r>
      <w:r w:rsidR="00DC2D98">
        <w:rPr>
          <w:rFonts w:ascii="Arial" w:hAnsi="Arial" w:cs="Arial"/>
          <w:color w:val="000000" w:themeColor="text1"/>
        </w:rPr>
        <w:t xml:space="preserve"> consequences</w:t>
      </w:r>
      <w:r w:rsidR="00B8100D">
        <w:rPr>
          <w:rFonts w:ascii="Arial" w:hAnsi="Arial" w:cs="Arial"/>
          <w:color w:val="000000" w:themeColor="text1"/>
        </w:rPr>
        <w:t xml:space="preserve"> after cancer treatment</w:t>
      </w:r>
      <w:r w:rsidR="009B5B3B">
        <w:rPr>
          <w:rFonts w:ascii="Arial" w:hAnsi="Arial" w:cs="Arial"/>
          <w:color w:val="000000" w:themeColor="text1"/>
        </w:rPr>
        <w:t>,</w:t>
      </w:r>
      <w:r w:rsidR="00B8100D">
        <w:rPr>
          <w:rFonts w:ascii="Arial" w:hAnsi="Arial" w:cs="Arial"/>
          <w:color w:val="000000" w:themeColor="text1"/>
        </w:rPr>
        <w:t xml:space="preserve"> such as heart problems, bone </w:t>
      </w:r>
      <w:r w:rsidR="0009550C">
        <w:rPr>
          <w:rFonts w:ascii="Arial" w:hAnsi="Arial" w:cs="Arial"/>
          <w:color w:val="000000" w:themeColor="text1"/>
        </w:rPr>
        <w:t xml:space="preserve">problems, metabolic syndrome, fertility </w:t>
      </w:r>
      <w:r w:rsidR="00BF6759">
        <w:rPr>
          <w:rFonts w:ascii="Arial" w:hAnsi="Arial" w:cs="Arial"/>
          <w:color w:val="000000" w:themeColor="text1"/>
        </w:rPr>
        <w:t>difficulties and second primary cancers</w:t>
      </w:r>
      <w:r w:rsidR="009B5B3B">
        <w:rPr>
          <w:rFonts w:ascii="Arial" w:hAnsi="Arial" w:cs="Arial"/>
          <w:color w:val="000000" w:themeColor="text1"/>
        </w:rPr>
        <w:t>,</w:t>
      </w:r>
      <w:r w:rsidR="00DC2D98">
        <w:rPr>
          <w:rFonts w:ascii="Arial" w:hAnsi="Arial" w:cs="Arial"/>
          <w:color w:val="000000" w:themeColor="text1"/>
        </w:rPr>
        <w:t xml:space="preserve"> can occur in children or </w:t>
      </w:r>
      <w:r w:rsidR="00BF6759">
        <w:rPr>
          <w:rFonts w:ascii="Arial" w:hAnsi="Arial" w:cs="Arial"/>
          <w:color w:val="000000" w:themeColor="text1"/>
        </w:rPr>
        <w:t>young people.</w:t>
      </w:r>
      <w:r w:rsidR="00F071C1">
        <w:rPr>
          <w:rFonts w:ascii="Arial" w:hAnsi="Arial" w:cs="Arial"/>
          <w:color w:val="000000" w:themeColor="text1"/>
        </w:rPr>
        <w:t xml:space="preserve"> </w:t>
      </w:r>
      <w:r w:rsidR="004856F3">
        <w:rPr>
          <w:rFonts w:ascii="Arial" w:hAnsi="Arial" w:cs="Arial"/>
          <w:color w:val="000000" w:themeColor="text1"/>
        </w:rPr>
        <w:t xml:space="preserve">According to </w:t>
      </w:r>
      <w:r w:rsidR="000777F4">
        <w:rPr>
          <w:rFonts w:ascii="Arial" w:hAnsi="Arial" w:cs="Arial"/>
          <w:color w:val="000000" w:themeColor="text1"/>
        </w:rPr>
        <w:t xml:space="preserve">the </w:t>
      </w:r>
      <w:r w:rsidR="004856F3">
        <w:rPr>
          <w:rFonts w:ascii="Arial" w:hAnsi="Arial" w:cs="Arial"/>
          <w:color w:val="000000" w:themeColor="text1"/>
        </w:rPr>
        <w:t xml:space="preserve">(America Cancer Society, </w:t>
      </w:r>
      <w:r w:rsidR="00BD1C4E">
        <w:rPr>
          <w:rFonts w:ascii="Arial" w:hAnsi="Arial" w:cs="Arial"/>
          <w:i/>
          <w:iCs/>
          <w:color w:val="000000" w:themeColor="text1"/>
        </w:rPr>
        <w:t>Long-term side effects of cancer,</w:t>
      </w:r>
      <w:r w:rsidR="00FE4B92">
        <w:rPr>
          <w:rFonts w:ascii="Arial" w:hAnsi="Arial" w:cs="Arial"/>
          <w:i/>
          <w:iCs/>
          <w:color w:val="000000" w:themeColor="text1"/>
        </w:rPr>
        <w:t xml:space="preserve"> </w:t>
      </w:r>
      <w:r w:rsidR="00FE4B92">
        <w:rPr>
          <w:rFonts w:ascii="Arial" w:hAnsi="Arial" w:cs="Arial"/>
          <w:color w:val="000000" w:themeColor="text1"/>
        </w:rPr>
        <w:t>2022),</w:t>
      </w:r>
      <w:r w:rsidR="00FC0F41">
        <w:rPr>
          <w:rFonts w:ascii="Arial" w:hAnsi="Arial" w:cs="Arial"/>
          <w:i/>
          <w:iCs/>
          <w:color w:val="000000" w:themeColor="text1"/>
        </w:rPr>
        <w:t xml:space="preserve"> </w:t>
      </w:r>
      <w:r w:rsidR="00AD58B6">
        <w:rPr>
          <w:rFonts w:ascii="Arial" w:hAnsi="Arial" w:cs="Arial"/>
          <w:color w:val="000000" w:themeColor="text1"/>
        </w:rPr>
        <w:t>pelvic cancer can cause infertility in both male and female</w:t>
      </w:r>
      <w:r w:rsidR="00765834">
        <w:rPr>
          <w:rFonts w:ascii="Arial" w:hAnsi="Arial" w:cs="Arial"/>
          <w:color w:val="000000" w:themeColor="text1"/>
        </w:rPr>
        <w:t xml:space="preserve"> adult</w:t>
      </w:r>
      <w:r w:rsidR="00AD58B6">
        <w:rPr>
          <w:rFonts w:ascii="Arial" w:hAnsi="Arial" w:cs="Arial"/>
          <w:color w:val="000000" w:themeColor="text1"/>
        </w:rPr>
        <w:t>s</w:t>
      </w:r>
      <w:r w:rsidR="0065079F">
        <w:rPr>
          <w:rFonts w:ascii="Arial" w:hAnsi="Arial" w:cs="Arial"/>
          <w:color w:val="000000" w:themeColor="text1"/>
        </w:rPr>
        <w:t xml:space="preserve">. </w:t>
      </w:r>
      <w:r w:rsidR="00E447A2">
        <w:rPr>
          <w:rFonts w:ascii="Arial" w:hAnsi="Arial" w:cs="Arial"/>
          <w:color w:val="000000" w:themeColor="text1"/>
        </w:rPr>
        <w:t xml:space="preserve">Heart complications can occur due to </w:t>
      </w:r>
      <w:r w:rsidR="000777F4">
        <w:rPr>
          <w:rFonts w:ascii="Arial" w:hAnsi="Arial" w:cs="Arial"/>
          <w:color w:val="000000" w:themeColor="text1"/>
        </w:rPr>
        <w:t>chemotherapy</w:t>
      </w:r>
      <w:r w:rsidR="00E447A2">
        <w:rPr>
          <w:rFonts w:ascii="Arial" w:hAnsi="Arial" w:cs="Arial"/>
          <w:color w:val="000000" w:themeColor="text1"/>
        </w:rPr>
        <w:t xml:space="preserve"> or radiation </w:t>
      </w:r>
      <w:r w:rsidR="000777F4">
        <w:rPr>
          <w:rFonts w:ascii="Arial" w:hAnsi="Arial" w:cs="Arial"/>
          <w:color w:val="000000" w:themeColor="text1"/>
        </w:rPr>
        <w:t>to the chest area.</w:t>
      </w:r>
      <w:r w:rsidR="00872874">
        <w:rPr>
          <w:rFonts w:ascii="Arial" w:hAnsi="Arial" w:cs="Arial"/>
          <w:color w:val="000000" w:themeColor="text1"/>
        </w:rPr>
        <w:t xml:space="preserve"> </w:t>
      </w:r>
      <w:r w:rsidR="00E951BB">
        <w:rPr>
          <w:rFonts w:ascii="Arial" w:hAnsi="Arial" w:cs="Arial"/>
          <w:color w:val="000000" w:themeColor="text1"/>
        </w:rPr>
        <w:t>L</w:t>
      </w:r>
      <w:r w:rsidR="00872874">
        <w:rPr>
          <w:rFonts w:ascii="Arial" w:hAnsi="Arial" w:cs="Arial"/>
          <w:color w:val="000000" w:themeColor="text1"/>
        </w:rPr>
        <w:t>ung</w:t>
      </w:r>
      <w:r w:rsidR="00E951BB">
        <w:rPr>
          <w:rFonts w:ascii="Arial" w:hAnsi="Arial" w:cs="Arial"/>
          <w:color w:val="000000" w:themeColor="text1"/>
        </w:rPr>
        <w:t xml:space="preserve"> a</w:t>
      </w:r>
      <w:r w:rsidR="00872874">
        <w:rPr>
          <w:rFonts w:ascii="Arial" w:hAnsi="Arial" w:cs="Arial"/>
          <w:color w:val="000000" w:themeColor="text1"/>
        </w:rPr>
        <w:t>nd breathing c</w:t>
      </w:r>
      <w:r w:rsidR="00E951BB">
        <w:rPr>
          <w:rFonts w:ascii="Arial" w:hAnsi="Arial" w:cs="Arial"/>
          <w:color w:val="000000" w:themeColor="text1"/>
        </w:rPr>
        <w:t>omplicatio</w:t>
      </w:r>
      <w:r w:rsidR="00872874">
        <w:rPr>
          <w:rFonts w:ascii="Arial" w:hAnsi="Arial" w:cs="Arial"/>
          <w:color w:val="000000" w:themeColor="text1"/>
        </w:rPr>
        <w:t>n</w:t>
      </w:r>
      <w:r w:rsidR="00E951BB">
        <w:rPr>
          <w:rFonts w:ascii="Arial" w:hAnsi="Arial" w:cs="Arial"/>
          <w:color w:val="000000" w:themeColor="text1"/>
        </w:rPr>
        <w:t xml:space="preserve">s may occur due to </w:t>
      </w:r>
      <w:r w:rsidR="00747BDE">
        <w:rPr>
          <w:rFonts w:ascii="Arial" w:hAnsi="Arial" w:cs="Arial"/>
          <w:color w:val="000000" w:themeColor="text1"/>
        </w:rPr>
        <w:t xml:space="preserve">treatment to the chest. </w:t>
      </w:r>
      <w:r w:rsidR="00884832">
        <w:rPr>
          <w:rFonts w:ascii="Arial" w:hAnsi="Arial" w:cs="Arial"/>
          <w:color w:val="000000" w:themeColor="text1"/>
        </w:rPr>
        <w:t>High doses of chemotherapy can cause hearing loss</w:t>
      </w:r>
      <w:r w:rsidR="00761FEB">
        <w:rPr>
          <w:rFonts w:ascii="Arial" w:hAnsi="Arial" w:cs="Arial"/>
          <w:color w:val="000000" w:themeColor="text1"/>
        </w:rPr>
        <w:t xml:space="preserve">. </w:t>
      </w:r>
      <w:r w:rsidR="00446751">
        <w:rPr>
          <w:rFonts w:ascii="Arial" w:hAnsi="Arial" w:cs="Arial"/>
          <w:color w:val="000000" w:themeColor="text1"/>
        </w:rPr>
        <w:t>Damage to the spinal cord, brain and nerve</w:t>
      </w:r>
      <w:r w:rsidR="00072190">
        <w:rPr>
          <w:rFonts w:ascii="Arial" w:hAnsi="Arial" w:cs="Arial"/>
          <w:color w:val="000000" w:themeColor="text1"/>
        </w:rPr>
        <w:t xml:space="preserve"> system </w:t>
      </w:r>
      <w:r w:rsidR="00446751">
        <w:rPr>
          <w:rFonts w:ascii="Arial" w:hAnsi="Arial" w:cs="Arial"/>
          <w:color w:val="000000" w:themeColor="text1"/>
        </w:rPr>
        <w:t xml:space="preserve">can </w:t>
      </w:r>
      <w:r w:rsidR="001E0656">
        <w:rPr>
          <w:rFonts w:ascii="Arial" w:hAnsi="Arial" w:cs="Arial"/>
          <w:color w:val="000000" w:themeColor="text1"/>
        </w:rPr>
        <w:t xml:space="preserve">also </w:t>
      </w:r>
      <w:r w:rsidR="00446751">
        <w:rPr>
          <w:rFonts w:ascii="Arial" w:hAnsi="Arial" w:cs="Arial"/>
          <w:color w:val="000000" w:themeColor="text1"/>
        </w:rPr>
        <w:t xml:space="preserve">occur </w:t>
      </w:r>
      <w:r w:rsidR="001E0656">
        <w:rPr>
          <w:rFonts w:ascii="Arial" w:hAnsi="Arial" w:cs="Arial"/>
          <w:color w:val="000000" w:themeColor="text1"/>
        </w:rPr>
        <w:t xml:space="preserve">due to chemotherapy and radiotherapy. </w:t>
      </w:r>
      <w:r w:rsidR="00342260">
        <w:rPr>
          <w:rFonts w:ascii="Arial" w:hAnsi="Arial" w:cs="Arial"/>
          <w:color w:val="000000" w:themeColor="text1"/>
        </w:rPr>
        <w:t xml:space="preserve">Secondary cancers may </w:t>
      </w:r>
      <w:r w:rsidR="0047571B">
        <w:rPr>
          <w:rFonts w:ascii="Arial" w:hAnsi="Arial" w:cs="Arial"/>
          <w:color w:val="000000" w:themeColor="text1"/>
        </w:rPr>
        <w:t xml:space="preserve">develop </w:t>
      </w:r>
      <w:r w:rsidR="00FC0F41">
        <w:rPr>
          <w:rFonts w:ascii="Arial" w:hAnsi="Arial" w:cs="Arial"/>
          <w:color w:val="000000" w:themeColor="text1"/>
        </w:rPr>
        <w:t>at a later stage due to exposure to chemotherapy and radiation treatment.</w:t>
      </w:r>
      <w:r w:rsidR="0089229E">
        <w:rPr>
          <w:rFonts w:ascii="Arial" w:hAnsi="Arial" w:cs="Arial"/>
          <w:color w:val="000000" w:themeColor="text1"/>
        </w:rPr>
        <w:t xml:space="preserve"> </w:t>
      </w:r>
      <w:r w:rsidR="00FD0B41">
        <w:rPr>
          <w:rFonts w:ascii="Arial" w:hAnsi="Arial" w:cs="Arial"/>
          <w:color w:val="000000" w:themeColor="text1"/>
        </w:rPr>
        <w:t xml:space="preserve">Other long-term consequences of cancer can include </w:t>
      </w:r>
      <w:r w:rsidR="00FD249B">
        <w:rPr>
          <w:rFonts w:ascii="Arial" w:hAnsi="Arial" w:cs="Arial"/>
          <w:color w:val="000000" w:themeColor="text1"/>
        </w:rPr>
        <w:t>complications</w:t>
      </w:r>
      <w:r w:rsidR="00FD0B41">
        <w:rPr>
          <w:rFonts w:ascii="Arial" w:hAnsi="Arial" w:cs="Arial"/>
          <w:color w:val="000000" w:themeColor="text1"/>
        </w:rPr>
        <w:t xml:space="preserve"> </w:t>
      </w:r>
      <w:r w:rsidR="0089229E">
        <w:rPr>
          <w:rFonts w:ascii="Arial" w:hAnsi="Arial" w:cs="Arial"/>
          <w:color w:val="000000" w:themeColor="text1"/>
        </w:rPr>
        <w:t xml:space="preserve">with memory, </w:t>
      </w:r>
      <w:r w:rsidR="00FD249B">
        <w:rPr>
          <w:rFonts w:ascii="Arial" w:hAnsi="Arial" w:cs="Arial"/>
          <w:color w:val="000000" w:themeColor="text1"/>
        </w:rPr>
        <w:t>learning and attention. Dental, oral</w:t>
      </w:r>
      <w:r w:rsidR="00C42054">
        <w:rPr>
          <w:rFonts w:ascii="Arial" w:hAnsi="Arial" w:cs="Arial"/>
          <w:color w:val="000000" w:themeColor="text1"/>
        </w:rPr>
        <w:t>,</w:t>
      </w:r>
      <w:r w:rsidR="00FD249B">
        <w:rPr>
          <w:rFonts w:ascii="Arial" w:hAnsi="Arial" w:cs="Arial"/>
          <w:color w:val="000000" w:themeColor="text1"/>
        </w:rPr>
        <w:t xml:space="preserve"> </w:t>
      </w:r>
      <w:r w:rsidR="00327DA5">
        <w:rPr>
          <w:rFonts w:ascii="Arial" w:hAnsi="Arial" w:cs="Arial"/>
          <w:color w:val="000000" w:themeColor="text1"/>
        </w:rPr>
        <w:t xml:space="preserve">and </w:t>
      </w:r>
      <w:r w:rsidR="00FD249B">
        <w:rPr>
          <w:rFonts w:ascii="Arial" w:hAnsi="Arial" w:cs="Arial"/>
          <w:color w:val="000000" w:themeColor="text1"/>
        </w:rPr>
        <w:t>vision problems</w:t>
      </w:r>
      <w:r w:rsidR="007304C9">
        <w:rPr>
          <w:rFonts w:ascii="Arial" w:hAnsi="Arial" w:cs="Arial"/>
          <w:color w:val="000000" w:themeColor="text1"/>
        </w:rPr>
        <w:t xml:space="preserve"> such as clouding of the eye</w:t>
      </w:r>
      <w:r w:rsidR="00327DA5">
        <w:rPr>
          <w:rFonts w:ascii="Arial" w:hAnsi="Arial" w:cs="Arial"/>
          <w:color w:val="000000" w:themeColor="text1"/>
        </w:rPr>
        <w:t xml:space="preserve"> and early menopause</w:t>
      </w:r>
      <w:r w:rsidR="00FD249B">
        <w:rPr>
          <w:rFonts w:ascii="Arial" w:hAnsi="Arial" w:cs="Arial"/>
          <w:color w:val="000000" w:themeColor="text1"/>
        </w:rPr>
        <w:t xml:space="preserve"> can also occur.</w:t>
      </w:r>
    </w:p>
    <w:p w14:paraId="47F8684E" w14:textId="77777777" w:rsidR="00560926" w:rsidRDefault="00560926" w:rsidP="00D9623F">
      <w:pPr>
        <w:spacing w:line="360" w:lineRule="auto"/>
        <w:rPr>
          <w:rFonts w:ascii="Arial" w:hAnsi="Arial" w:cs="Arial"/>
          <w:color w:val="000000" w:themeColor="text1"/>
        </w:rPr>
      </w:pPr>
    </w:p>
    <w:p w14:paraId="49EFBE80" w14:textId="63BC4037" w:rsidR="003A0489" w:rsidRDefault="00C74E1D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  <w:r>
        <w:rPr>
          <w:rFonts w:ascii="Arial" w:hAnsi="Arial" w:cs="Arial"/>
          <w:b/>
          <w:bCs/>
          <w:sz w:val="26"/>
          <w:szCs w:val="26"/>
        </w:rPr>
        <w:lastRenderedPageBreak/>
        <w:t xml:space="preserve">Conclusion </w:t>
      </w:r>
    </w:p>
    <w:p w14:paraId="77967130" w14:textId="77777777" w:rsidR="00D9623F" w:rsidRDefault="00D9623F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564BDE69" w14:textId="618C5F66" w:rsidR="00157660" w:rsidRDefault="00FE732B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 to th</w:t>
      </w:r>
      <w:r w:rsidR="00765834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report</w:t>
      </w:r>
      <w:r w:rsidR="003F657D">
        <w:rPr>
          <w:rFonts w:ascii="Arial" w:hAnsi="Arial" w:cs="Arial"/>
        </w:rPr>
        <w:t xml:space="preserve">, </w:t>
      </w:r>
      <w:r w:rsidR="00C225CF">
        <w:rPr>
          <w:rFonts w:ascii="Arial" w:hAnsi="Arial" w:cs="Arial"/>
        </w:rPr>
        <w:t xml:space="preserve">cancer is </w:t>
      </w:r>
      <w:r w:rsidR="00AB6A61">
        <w:rPr>
          <w:rFonts w:ascii="Arial" w:hAnsi="Arial" w:cs="Arial"/>
        </w:rPr>
        <w:t xml:space="preserve">the second most common </w:t>
      </w:r>
      <w:r w:rsidR="003C6943">
        <w:rPr>
          <w:rFonts w:ascii="Arial" w:hAnsi="Arial" w:cs="Arial"/>
        </w:rPr>
        <w:t>disease</w:t>
      </w:r>
      <w:r w:rsidR="00AB6A61">
        <w:rPr>
          <w:rFonts w:ascii="Arial" w:hAnsi="Arial" w:cs="Arial"/>
        </w:rPr>
        <w:t xml:space="preserve"> </w:t>
      </w:r>
      <w:r w:rsidR="008E0ABA">
        <w:rPr>
          <w:rFonts w:ascii="Arial" w:hAnsi="Arial" w:cs="Arial"/>
        </w:rPr>
        <w:t xml:space="preserve">in the UK and </w:t>
      </w:r>
      <w:r w:rsidR="00AB6A61">
        <w:rPr>
          <w:rFonts w:ascii="Arial" w:hAnsi="Arial" w:cs="Arial"/>
        </w:rPr>
        <w:t>worldwide</w:t>
      </w:r>
      <w:r w:rsidR="008E0ABA">
        <w:rPr>
          <w:rFonts w:ascii="Arial" w:hAnsi="Arial" w:cs="Arial"/>
        </w:rPr>
        <w:t>. The disease</w:t>
      </w:r>
      <w:r w:rsidR="001752B4">
        <w:rPr>
          <w:rFonts w:ascii="Arial" w:hAnsi="Arial" w:cs="Arial"/>
        </w:rPr>
        <w:t xml:space="preserve"> </w:t>
      </w:r>
      <w:r w:rsidR="008E0ABA">
        <w:rPr>
          <w:rFonts w:ascii="Arial" w:hAnsi="Arial" w:cs="Arial"/>
        </w:rPr>
        <w:t>has over 2</w:t>
      </w:r>
      <w:r w:rsidR="001752B4">
        <w:rPr>
          <w:rFonts w:ascii="Arial" w:hAnsi="Arial" w:cs="Arial"/>
        </w:rPr>
        <w:t>00 different forms</w:t>
      </w:r>
      <w:r w:rsidR="00047DD4">
        <w:rPr>
          <w:rFonts w:ascii="Arial" w:hAnsi="Arial" w:cs="Arial"/>
        </w:rPr>
        <w:t>; each diagnosis</w:t>
      </w:r>
      <w:r w:rsidR="001752B4">
        <w:rPr>
          <w:rFonts w:ascii="Arial" w:hAnsi="Arial" w:cs="Arial"/>
        </w:rPr>
        <w:t xml:space="preserve"> requires </w:t>
      </w:r>
      <w:r w:rsidR="008E0ABA">
        <w:rPr>
          <w:rFonts w:ascii="Arial" w:hAnsi="Arial" w:cs="Arial"/>
        </w:rPr>
        <w:t>specific</w:t>
      </w:r>
      <w:r w:rsidR="001752B4">
        <w:rPr>
          <w:rFonts w:ascii="Arial" w:hAnsi="Arial" w:cs="Arial"/>
        </w:rPr>
        <w:t xml:space="preserve"> treatment.</w:t>
      </w:r>
      <w:r w:rsidR="006E56C2">
        <w:rPr>
          <w:rFonts w:ascii="Arial" w:hAnsi="Arial" w:cs="Arial"/>
        </w:rPr>
        <w:t xml:space="preserve"> </w:t>
      </w:r>
      <w:r w:rsidR="006E56C2">
        <w:rPr>
          <w:rFonts w:ascii="Arial" w:hAnsi="Arial" w:cs="Arial"/>
        </w:rPr>
        <w:t>1 in 2 people will develop a form of cancer during their lifetime.</w:t>
      </w:r>
      <w:r w:rsidR="006E56C2">
        <w:rPr>
          <w:rFonts w:ascii="Arial" w:hAnsi="Arial" w:cs="Arial"/>
        </w:rPr>
        <w:t xml:space="preserve"> </w:t>
      </w:r>
      <w:r w:rsidR="000C33B4">
        <w:rPr>
          <w:rFonts w:ascii="Arial" w:hAnsi="Arial" w:cs="Arial"/>
        </w:rPr>
        <w:t xml:space="preserve">The statistics remain the same for the four most common types of cancer in </w:t>
      </w:r>
      <w:r w:rsidR="00047DD4">
        <w:rPr>
          <w:rFonts w:ascii="Arial" w:hAnsi="Arial" w:cs="Arial"/>
        </w:rPr>
        <w:t>the UK and globally: breast</w:t>
      </w:r>
      <w:r w:rsidR="00473DBC">
        <w:rPr>
          <w:rFonts w:ascii="Arial" w:hAnsi="Arial" w:cs="Arial"/>
        </w:rPr>
        <w:t xml:space="preserve"> cancer, lung cancer, prostate cancer and bowel cancer</w:t>
      </w:r>
      <w:r w:rsidR="00EB17FF">
        <w:rPr>
          <w:rFonts w:ascii="Arial" w:hAnsi="Arial" w:cs="Arial"/>
        </w:rPr>
        <w:t xml:space="preserve">. </w:t>
      </w:r>
      <w:r w:rsidR="002C7C02">
        <w:rPr>
          <w:rFonts w:ascii="Arial" w:hAnsi="Arial" w:cs="Arial"/>
        </w:rPr>
        <w:t>Globally, the most</w:t>
      </w:r>
      <w:r w:rsidR="00811CD1">
        <w:rPr>
          <w:rFonts w:ascii="Arial" w:hAnsi="Arial" w:cs="Arial"/>
        </w:rPr>
        <w:t xml:space="preserve"> common cancer diagnosis</w:t>
      </w:r>
      <w:r w:rsidR="005A0491">
        <w:rPr>
          <w:rFonts w:ascii="Arial" w:hAnsi="Arial" w:cs="Arial"/>
        </w:rPr>
        <w:t xml:space="preserve"> in</w:t>
      </w:r>
      <w:r w:rsidR="00811CD1">
        <w:rPr>
          <w:rFonts w:ascii="Arial" w:hAnsi="Arial" w:cs="Arial"/>
        </w:rPr>
        <w:t xml:space="preserve"> 2020 was</w:t>
      </w:r>
      <w:r w:rsidR="005A0491">
        <w:rPr>
          <w:rFonts w:ascii="Arial" w:hAnsi="Arial" w:cs="Arial"/>
        </w:rPr>
        <w:t xml:space="preserve"> breast cancer.</w:t>
      </w:r>
      <w:r w:rsidR="00E91E74">
        <w:rPr>
          <w:rFonts w:ascii="Arial" w:hAnsi="Arial" w:cs="Arial"/>
        </w:rPr>
        <w:t xml:space="preserve"> </w:t>
      </w:r>
      <w:r w:rsidR="00493BBD">
        <w:rPr>
          <w:rFonts w:ascii="Arial" w:hAnsi="Arial" w:cs="Arial"/>
          <w:color w:val="222222"/>
          <w:shd w:val="clear" w:color="auto" w:fill="FFFFFF"/>
        </w:rPr>
        <w:t>There</w:t>
      </w:r>
      <w:r w:rsidR="002D371D">
        <w:rPr>
          <w:rFonts w:ascii="Arial" w:hAnsi="Arial" w:cs="Arial"/>
          <w:color w:val="222222"/>
          <w:shd w:val="clear" w:color="auto" w:fill="FFFFFF"/>
        </w:rPr>
        <w:t xml:space="preserve"> are</w:t>
      </w:r>
      <w:r w:rsidR="00493BBD">
        <w:rPr>
          <w:rFonts w:ascii="Arial" w:hAnsi="Arial" w:cs="Arial"/>
          <w:color w:val="222222"/>
          <w:shd w:val="clear" w:color="auto" w:fill="FFFFFF"/>
        </w:rPr>
        <w:t>,</w:t>
      </w:r>
      <w:r w:rsidR="002D371D">
        <w:rPr>
          <w:rFonts w:ascii="Arial" w:hAnsi="Arial" w:cs="Arial"/>
          <w:color w:val="222222"/>
          <w:shd w:val="clear" w:color="auto" w:fill="FFFFFF"/>
        </w:rPr>
        <w:t xml:space="preserve"> on average</w:t>
      </w:r>
      <w:r w:rsidR="00493BBD">
        <w:rPr>
          <w:rFonts w:ascii="Arial" w:hAnsi="Arial" w:cs="Arial"/>
          <w:color w:val="222222"/>
          <w:shd w:val="clear" w:color="auto" w:fill="FFFFFF"/>
        </w:rPr>
        <w:t>,</w:t>
      </w:r>
      <w:r w:rsidR="002D371D">
        <w:rPr>
          <w:rFonts w:ascii="Arial" w:hAnsi="Arial" w:cs="Arial"/>
          <w:color w:val="222222"/>
          <w:shd w:val="clear" w:color="auto" w:fill="FFFFFF"/>
        </w:rPr>
        <w:t xml:space="preserve"> 19.3 million new cases of cancer </w:t>
      </w:r>
      <w:r w:rsidR="002C7C02">
        <w:rPr>
          <w:rFonts w:ascii="Arial" w:hAnsi="Arial" w:cs="Arial"/>
          <w:color w:val="222222"/>
          <w:shd w:val="clear" w:color="auto" w:fill="FFFFFF"/>
        </w:rPr>
        <w:t>worldwide</w:t>
      </w:r>
      <w:r w:rsidR="00493BBD">
        <w:rPr>
          <w:rFonts w:ascii="Arial" w:hAnsi="Arial" w:cs="Arial"/>
          <w:color w:val="222222"/>
          <w:shd w:val="clear" w:color="auto" w:fill="FFFFFF"/>
        </w:rPr>
        <w:t>,</w:t>
      </w:r>
      <w:r w:rsidR="002D371D">
        <w:rPr>
          <w:rFonts w:ascii="Arial" w:hAnsi="Arial" w:cs="Arial"/>
          <w:color w:val="222222"/>
          <w:shd w:val="clear" w:color="auto" w:fill="FFFFFF"/>
        </w:rPr>
        <w:t xml:space="preserve"> with an </w:t>
      </w:r>
      <w:r w:rsidR="00493BBD">
        <w:rPr>
          <w:rFonts w:ascii="Arial" w:hAnsi="Arial" w:cs="Arial"/>
          <w:color w:val="222222"/>
          <w:shd w:val="clear" w:color="auto" w:fill="FFFFFF"/>
        </w:rPr>
        <w:t>estimated</w:t>
      </w:r>
      <w:r w:rsidR="002D371D">
        <w:rPr>
          <w:rFonts w:ascii="Arial" w:hAnsi="Arial" w:cs="Arial"/>
          <w:color w:val="222222"/>
          <w:shd w:val="clear" w:color="auto" w:fill="FFFFFF"/>
        </w:rPr>
        <w:t xml:space="preserve"> 9.9 million deaths per year</w:t>
      </w:r>
      <w:r w:rsidR="002D371D">
        <w:rPr>
          <w:rFonts w:ascii="Arial" w:hAnsi="Arial" w:cs="Arial"/>
          <w:color w:val="222222"/>
          <w:shd w:val="clear" w:color="auto" w:fill="FFFFFF"/>
        </w:rPr>
        <w:t>.</w:t>
      </w:r>
      <w:r w:rsidR="002D371D">
        <w:rPr>
          <w:rFonts w:ascii="Arial" w:hAnsi="Arial" w:cs="Arial"/>
        </w:rPr>
        <w:t xml:space="preserve"> </w:t>
      </w:r>
      <w:r w:rsidR="00E91E74">
        <w:rPr>
          <w:rFonts w:ascii="Arial" w:hAnsi="Arial" w:cs="Arial"/>
        </w:rPr>
        <w:t xml:space="preserve">Cancer can affect an individual at any age, </w:t>
      </w:r>
      <w:r w:rsidR="00C31FBA">
        <w:rPr>
          <w:rFonts w:ascii="Arial" w:hAnsi="Arial" w:cs="Arial"/>
        </w:rPr>
        <w:t>from the cradle to the grave</w:t>
      </w:r>
      <w:r w:rsidR="0072352B">
        <w:rPr>
          <w:rFonts w:ascii="Arial" w:hAnsi="Arial" w:cs="Arial"/>
        </w:rPr>
        <w:t>.</w:t>
      </w:r>
      <w:r w:rsidR="00E91E74">
        <w:rPr>
          <w:rFonts w:ascii="Arial" w:hAnsi="Arial" w:cs="Arial"/>
        </w:rPr>
        <w:t xml:space="preserve"> </w:t>
      </w:r>
      <w:r w:rsidR="009A4844">
        <w:rPr>
          <w:rFonts w:ascii="Arial" w:hAnsi="Arial" w:cs="Arial"/>
        </w:rPr>
        <w:t xml:space="preserve">Studies have proven </w:t>
      </w:r>
      <w:r w:rsidR="00C31FBA" w:rsidRPr="00C31FBA">
        <w:rPr>
          <w:rFonts w:ascii="Arial" w:hAnsi="Arial" w:cs="Arial"/>
        </w:rPr>
        <w:t>that risk factors such as smoking cigarettes and abusing alcohol can contribute to cancer development</w:t>
      </w:r>
      <w:r w:rsidR="009A4844">
        <w:rPr>
          <w:rFonts w:ascii="Arial" w:hAnsi="Arial" w:cs="Arial"/>
        </w:rPr>
        <w:t>.</w:t>
      </w:r>
      <w:r w:rsidR="009B5622">
        <w:rPr>
          <w:rFonts w:ascii="Arial" w:hAnsi="Arial" w:cs="Arial"/>
        </w:rPr>
        <w:t xml:space="preserve"> 4 in 10 cancers can be prevented</w:t>
      </w:r>
      <w:r w:rsidR="002C2BE9">
        <w:rPr>
          <w:rFonts w:ascii="Arial" w:hAnsi="Arial" w:cs="Arial"/>
        </w:rPr>
        <w:t>. P</w:t>
      </w:r>
      <w:r w:rsidR="00C31FBA">
        <w:rPr>
          <w:rFonts w:ascii="Arial" w:hAnsi="Arial" w:cs="Arial"/>
        </w:rPr>
        <w:t>ractising</w:t>
      </w:r>
      <w:r w:rsidR="00396732">
        <w:rPr>
          <w:rFonts w:ascii="Arial" w:hAnsi="Arial" w:cs="Arial"/>
        </w:rPr>
        <w:t xml:space="preserve"> an unhealthy lifestyle </w:t>
      </w:r>
      <w:r w:rsidR="009C2E67">
        <w:rPr>
          <w:rFonts w:ascii="Arial" w:hAnsi="Arial" w:cs="Arial"/>
        </w:rPr>
        <w:t>or</w:t>
      </w:r>
      <w:r w:rsidR="00396732">
        <w:rPr>
          <w:rFonts w:ascii="Arial" w:hAnsi="Arial" w:cs="Arial"/>
        </w:rPr>
        <w:t xml:space="preserve"> consuming a bad diet can also be a determinant </w:t>
      </w:r>
      <w:r w:rsidR="00C31FBA">
        <w:rPr>
          <w:rFonts w:ascii="Arial" w:hAnsi="Arial" w:cs="Arial"/>
        </w:rPr>
        <w:t>of</w:t>
      </w:r>
      <w:r w:rsidR="00396732">
        <w:rPr>
          <w:rFonts w:ascii="Arial" w:hAnsi="Arial" w:cs="Arial"/>
        </w:rPr>
        <w:t xml:space="preserve"> cancer. </w:t>
      </w:r>
      <w:r w:rsidR="00067A10">
        <w:rPr>
          <w:rFonts w:ascii="Arial" w:hAnsi="Arial" w:cs="Arial"/>
        </w:rPr>
        <w:t xml:space="preserve">Cervical screenings are offered to women aged between 25 to </w:t>
      </w:r>
      <w:r w:rsidR="008F0C0E">
        <w:rPr>
          <w:rFonts w:ascii="Arial" w:hAnsi="Arial" w:cs="Arial"/>
        </w:rPr>
        <w:t>64 in the UK.</w:t>
      </w:r>
      <w:r w:rsidR="00C4773E">
        <w:rPr>
          <w:rFonts w:ascii="Arial" w:hAnsi="Arial" w:cs="Arial"/>
        </w:rPr>
        <w:t xml:space="preserve"> </w:t>
      </w:r>
      <w:r w:rsidR="005B408A" w:rsidRPr="005B408A">
        <w:rPr>
          <w:rFonts w:ascii="Arial" w:hAnsi="Arial" w:cs="Arial"/>
        </w:rPr>
        <w:t>The programme can prevent six hundred deaths annually in the UK</w:t>
      </w:r>
      <w:r w:rsidR="005B408A">
        <w:rPr>
          <w:rFonts w:ascii="Arial" w:hAnsi="Arial" w:cs="Arial"/>
        </w:rPr>
        <w:t>.</w:t>
      </w:r>
      <w:r w:rsidR="00D96CDD">
        <w:rPr>
          <w:rFonts w:ascii="Arial" w:hAnsi="Arial" w:cs="Arial"/>
        </w:rPr>
        <w:t xml:space="preserve"> </w:t>
      </w:r>
      <w:r w:rsidR="008F0C0E">
        <w:rPr>
          <w:rFonts w:ascii="Arial" w:hAnsi="Arial" w:cs="Arial"/>
        </w:rPr>
        <w:t xml:space="preserve">Mammograms are offered to women aged between </w:t>
      </w:r>
      <w:r w:rsidR="00AD4F57">
        <w:rPr>
          <w:rFonts w:ascii="Arial" w:hAnsi="Arial" w:cs="Arial"/>
        </w:rPr>
        <w:t xml:space="preserve">50 to 70 </w:t>
      </w:r>
      <w:r w:rsidR="00924184">
        <w:rPr>
          <w:rFonts w:ascii="Arial" w:hAnsi="Arial" w:cs="Arial"/>
        </w:rPr>
        <w:t xml:space="preserve">in the UK </w:t>
      </w:r>
      <w:r w:rsidR="00AD4F57">
        <w:rPr>
          <w:rFonts w:ascii="Arial" w:hAnsi="Arial" w:cs="Arial"/>
        </w:rPr>
        <w:t xml:space="preserve">every </w:t>
      </w:r>
      <w:r w:rsidR="00924184">
        <w:rPr>
          <w:rFonts w:ascii="Arial" w:hAnsi="Arial" w:cs="Arial"/>
        </w:rPr>
        <w:t xml:space="preserve">three years. </w:t>
      </w:r>
      <w:r w:rsidR="009558A6">
        <w:rPr>
          <w:rFonts w:ascii="Arial" w:hAnsi="Arial" w:cs="Arial"/>
        </w:rPr>
        <w:t xml:space="preserve">The NHS </w:t>
      </w:r>
      <w:r w:rsidR="009B3109">
        <w:rPr>
          <w:rFonts w:ascii="Arial" w:hAnsi="Arial" w:cs="Arial"/>
        </w:rPr>
        <w:t>provides</w:t>
      </w:r>
      <w:r w:rsidR="009558A6">
        <w:rPr>
          <w:rFonts w:ascii="Arial" w:hAnsi="Arial" w:cs="Arial"/>
        </w:rPr>
        <w:t xml:space="preserve"> school children aged 12 and 13 in the UK </w:t>
      </w:r>
      <w:r w:rsidR="009B3109">
        <w:rPr>
          <w:rFonts w:ascii="Arial" w:hAnsi="Arial" w:cs="Arial"/>
        </w:rPr>
        <w:t xml:space="preserve">with </w:t>
      </w:r>
      <w:r w:rsidR="009558A6">
        <w:rPr>
          <w:rFonts w:ascii="Arial" w:hAnsi="Arial" w:cs="Arial"/>
        </w:rPr>
        <w:t xml:space="preserve">the Human </w:t>
      </w:r>
      <w:r w:rsidR="00500680">
        <w:rPr>
          <w:rFonts w:ascii="Arial" w:hAnsi="Arial" w:cs="Arial"/>
        </w:rPr>
        <w:t xml:space="preserve">Papillomavirus vaccine to protect </w:t>
      </w:r>
      <w:r w:rsidR="009B3109">
        <w:rPr>
          <w:rFonts w:ascii="Arial" w:hAnsi="Arial" w:cs="Arial"/>
        </w:rPr>
        <w:t>and prevent children from developing cancer.</w:t>
      </w:r>
      <w:r w:rsidR="00C73596">
        <w:rPr>
          <w:rFonts w:ascii="Arial" w:hAnsi="Arial" w:cs="Arial"/>
        </w:rPr>
        <w:t xml:space="preserve"> </w:t>
      </w:r>
      <w:r w:rsidR="009B3109">
        <w:rPr>
          <w:rFonts w:ascii="Arial" w:hAnsi="Arial" w:cs="Arial"/>
        </w:rPr>
        <w:t>Short-term consequences of cancer</w:t>
      </w:r>
      <w:r w:rsidR="002C7C02">
        <w:rPr>
          <w:rFonts w:ascii="Arial" w:hAnsi="Arial" w:cs="Arial"/>
        </w:rPr>
        <w:t xml:space="preserve"> can</w:t>
      </w:r>
      <w:r w:rsidR="009B3109">
        <w:rPr>
          <w:rFonts w:ascii="Arial" w:hAnsi="Arial" w:cs="Arial"/>
        </w:rPr>
        <w:t xml:space="preserve"> include </w:t>
      </w:r>
      <w:r w:rsidR="0025327D">
        <w:rPr>
          <w:rFonts w:ascii="Arial" w:hAnsi="Arial" w:cs="Arial"/>
        </w:rPr>
        <w:t xml:space="preserve">unintentional </w:t>
      </w:r>
      <w:r w:rsidR="00270293">
        <w:rPr>
          <w:rFonts w:ascii="Arial" w:hAnsi="Arial" w:cs="Arial"/>
        </w:rPr>
        <w:t>weight loss</w:t>
      </w:r>
      <w:r w:rsidR="0025327D">
        <w:rPr>
          <w:rFonts w:ascii="Arial" w:hAnsi="Arial" w:cs="Arial"/>
        </w:rPr>
        <w:t>, bruising, bloody nose and gums</w:t>
      </w:r>
      <w:r w:rsidR="004C6E55">
        <w:rPr>
          <w:rFonts w:ascii="Arial" w:hAnsi="Arial" w:cs="Arial"/>
        </w:rPr>
        <w:t>, vomiting, fatigue</w:t>
      </w:r>
      <w:r w:rsidR="001653BD">
        <w:rPr>
          <w:rFonts w:ascii="Arial" w:hAnsi="Arial" w:cs="Arial"/>
        </w:rPr>
        <w:t xml:space="preserve"> and </w:t>
      </w:r>
      <w:r w:rsidR="00660CFE">
        <w:rPr>
          <w:rFonts w:ascii="Arial" w:hAnsi="Arial" w:cs="Arial"/>
        </w:rPr>
        <w:t xml:space="preserve">hair loss from all </w:t>
      </w:r>
      <w:r w:rsidR="00270293">
        <w:rPr>
          <w:rFonts w:ascii="Arial" w:hAnsi="Arial" w:cs="Arial"/>
        </w:rPr>
        <w:t>over</w:t>
      </w:r>
      <w:r w:rsidR="00660CFE">
        <w:rPr>
          <w:rFonts w:ascii="Arial" w:hAnsi="Arial" w:cs="Arial"/>
        </w:rPr>
        <w:t xml:space="preserve"> the body</w:t>
      </w:r>
      <w:r w:rsidR="001653BD">
        <w:rPr>
          <w:rFonts w:ascii="Arial" w:hAnsi="Arial" w:cs="Arial"/>
        </w:rPr>
        <w:t xml:space="preserve"> due to treatment. </w:t>
      </w:r>
      <w:r w:rsidR="00660CFE">
        <w:rPr>
          <w:rFonts w:ascii="Arial" w:hAnsi="Arial" w:cs="Arial"/>
        </w:rPr>
        <w:t>Although the hair usually grows back</w:t>
      </w:r>
      <w:r w:rsidR="00270293">
        <w:rPr>
          <w:rFonts w:ascii="Arial" w:hAnsi="Arial" w:cs="Arial"/>
        </w:rPr>
        <w:t xml:space="preserve">, it can </w:t>
      </w:r>
      <w:r w:rsidR="008A5068">
        <w:rPr>
          <w:rFonts w:ascii="Arial" w:hAnsi="Arial" w:cs="Arial"/>
        </w:rPr>
        <w:t>vary</w:t>
      </w:r>
      <w:r w:rsidR="00270293">
        <w:rPr>
          <w:rFonts w:ascii="Arial" w:hAnsi="Arial" w:cs="Arial"/>
        </w:rPr>
        <w:t xml:space="preserve"> in colour and texture and become curlier</w:t>
      </w:r>
      <w:r w:rsidR="008A5068">
        <w:rPr>
          <w:rFonts w:ascii="Arial" w:hAnsi="Arial" w:cs="Arial"/>
        </w:rPr>
        <w:t xml:space="preserve"> than before. Long-term consequences of cancer can also </w:t>
      </w:r>
      <w:r w:rsidR="000F2C6D">
        <w:rPr>
          <w:rFonts w:ascii="Arial" w:hAnsi="Arial" w:cs="Arial"/>
        </w:rPr>
        <w:t xml:space="preserve">mirror the short-term </w:t>
      </w:r>
      <w:r w:rsidR="00493BBD">
        <w:rPr>
          <w:rFonts w:ascii="Arial" w:hAnsi="Arial" w:cs="Arial"/>
        </w:rPr>
        <w:t>effects. However</w:t>
      </w:r>
      <w:r w:rsidR="000F2C6D">
        <w:rPr>
          <w:rFonts w:ascii="Arial" w:hAnsi="Arial" w:cs="Arial"/>
        </w:rPr>
        <w:t>, long-term</w:t>
      </w:r>
      <w:r w:rsidR="002D371D">
        <w:rPr>
          <w:rFonts w:ascii="Arial" w:hAnsi="Arial" w:cs="Arial"/>
        </w:rPr>
        <w:t xml:space="preserve"> complications</w:t>
      </w:r>
      <w:r w:rsidR="000F2C6D">
        <w:rPr>
          <w:rFonts w:ascii="Arial" w:hAnsi="Arial" w:cs="Arial"/>
        </w:rPr>
        <w:t xml:space="preserve"> </w:t>
      </w:r>
      <w:r w:rsidR="002D371D">
        <w:rPr>
          <w:rFonts w:ascii="Arial" w:hAnsi="Arial" w:cs="Arial"/>
        </w:rPr>
        <w:t xml:space="preserve">can include heart problems, </w:t>
      </w:r>
      <w:r w:rsidR="00493BBD">
        <w:rPr>
          <w:rFonts w:ascii="Arial" w:hAnsi="Arial" w:cs="Arial"/>
        </w:rPr>
        <w:t>lung</w:t>
      </w:r>
      <w:r w:rsidR="002D371D">
        <w:rPr>
          <w:rFonts w:ascii="Arial" w:hAnsi="Arial" w:cs="Arial"/>
        </w:rPr>
        <w:t xml:space="preserve"> and breathing difficulties,</w:t>
      </w:r>
      <w:r w:rsidR="00D96CDD">
        <w:rPr>
          <w:rFonts w:ascii="Arial" w:hAnsi="Arial" w:cs="Arial"/>
        </w:rPr>
        <w:t xml:space="preserve"> </w:t>
      </w:r>
      <w:r w:rsidR="00AE4E8C">
        <w:rPr>
          <w:rFonts w:ascii="Arial" w:hAnsi="Arial" w:cs="Arial"/>
        </w:rPr>
        <w:t xml:space="preserve">and </w:t>
      </w:r>
      <w:r w:rsidR="00D96CDD">
        <w:rPr>
          <w:rFonts w:ascii="Arial" w:hAnsi="Arial" w:cs="Arial"/>
        </w:rPr>
        <w:t>damage to the spinal cord, brain and nerve</w:t>
      </w:r>
      <w:r w:rsidR="00AE4E8C">
        <w:rPr>
          <w:rFonts w:ascii="Arial" w:hAnsi="Arial" w:cs="Arial"/>
        </w:rPr>
        <w:t xml:space="preserve">s. Long-term consequences also </w:t>
      </w:r>
      <w:r w:rsidR="00C73596">
        <w:rPr>
          <w:rFonts w:ascii="Arial" w:hAnsi="Arial" w:cs="Arial"/>
        </w:rPr>
        <w:t>have</w:t>
      </w:r>
      <w:r w:rsidR="00AE4E8C">
        <w:rPr>
          <w:rFonts w:ascii="Arial" w:hAnsi="Arial" w:cs="Arial"/>
        </w:rPr>
        <w:t xml:space="preserve"> </w:t>
      </w:r>
      <w:r w:rsidR="00C73596">
        <w:rPr>
          <w:rFonts w:ascii="Arial" w:hAnsi="Arial" w:cs="Arial"/>
        </w:rPr>
        <w:t>issues</w:t>
      </w:r>
      <w:r w:rsidR="00AE4E8C">
        <w:rPr>
          <w:rFonts w:ascii="Arial" w:hAnsi="Arial" w:cs="Arial"/>
        </w:rPr>
        <w:t xml:space="preserve"> with memory, attention and </w:t>
      </w:r>
      <w:r w:rsidR="00C73596">
        <w:rPr>
          <w:rFonts w:ascii="Arial" w:hAnsi="Arial" w:cs="Arial"/>
        </w:rPr>
        <w:t xml:space="preserve">learning abilities. </w:t>
      </w:r>
      <w:r w:rsidR="00783CBF">
        <w:rPr>
          <w:rFonts w:ascii="Arial" w:hAnsi="Arial" w:cs="Arial"/>
        </w:rPr>
        <w:t>Infertility is a l</w:t>
      </w:r>
      <w:r w:rsidR="009B28E8">
        <w:rPr>
          <w:rFonts w:ascii="Arial" w:hAnsi="Arial" w:cs="Arial"/>
        </w:rPr>
        <w:t xml:space="preserve">ong-term </w:t>
      </w:r>
      <w:r w:rsidR="00783CBF">
        <w:rPr>
          <w:rFonts w:ascii="Arial" w:hAnsi="Arial" w:cs="Arial"/>
        </w:rPr>
        <w:t>consequence</w:t>
      </w:r>
      <w:r w:rsidR="009B28E8">
        <w:rPr>
          <w:rFonts w:ascii="Arial" w:hAnsi="Arial" w:cs="Arial"/>
        </w:rPr>
        <w:t xml:space="preserve"> for children, young people, </w:t>
      </w:r>
      <w:r w:rsidR="00783CBF">
        <w:rPr>
          <w:rFonts w:ascii="Arial" w:hAnsi="Arial" w:cs="Arial"/>
        </w:rPr>
        <w:t xml:space="preserve">and </w:t>
      </w:r>
      <w:r w:rsidR="009B28E8">
        <w:rPr>
          <w:rFonts w:ascii="Arial" w:hAnsi="Arial" w:cs="Arial"/>
        </w:rPr>
        <w:t>adults</w:t>
      </w:r>
      <w:r w:rsidR="00783CBF">
        <w:rPr>
          <w:rFonts w:ascii="Arial" w:hAnsi="Arial" w:cs="Arial"/>
        </w:rPr>
        <w:t>,</w:t>
      </w:r>
      <w:r w:rsidR="009B28E8">
        <w:rPr>
          <w:rFonts w:ascii="Arial" w:hAnsi="Arial" w:cs="Arial"/>
        </w:rPr>
        <w:t xml:space="preserve"> both male and female</w:t>
      </w:r>
      <w:r w:rsidR="00572231">
        <w:rPr>
          <w:rFonts w:ascii="Arial" w:hAnsi="Arial" w:cs="Arial"/>
        </w:rPr>
        <w:t>,</w:t>
      </w:r>
      <w:r w:rsidR="009B28E8">
        <w:rPr>
          <w:rFonts w:ascii="Arial" w:hAnsi="Arial" w:cs="Arial"/>
        </w:rPr>
        <w:t xml:space="preserve"> </w:t>
      </w:r>
      <w:r w:rsidR="00572231">
        <w:rPr>
          <w:rFonts w:ascii="Arial" w:hAnsi="Arial" w:cs="Arial"/>
        </w:rPr>
        <w:t xml:space="preserve">affected </w:t>
      </w:r>
      <w:r w:rsidR="00C4773E">
        <w:rPr>
          <w:rFonts w:ascii="Arial" w:hAnsi="Arial" w:cs="Arial"/>
        </w:rPr>
        <w:t>by</w:t>
      </w:r>
      <w:r w:rsidR="00572231">
        <w:rPr>
          <w:rFonts w:ascii="Arial" w:hAnsi="Arial" w:cs="Arial"/>
        </w:rPr>
        <w:t xml:space="preserve"> cancer.</w:t>
      </w:r>
      <w:r w:rsidR="00C4773E">
        <w:rPr>
          <w:rFonts w:ascii="Arial" w:hAnsi="Arial" w:cs="Arial"/>
        </w:rPr>
        <w:t xml:space="preserve"> </w:t>
      </w:r>
    </w:p>
    <w:p w14:paraId="1A5D9662" w14:textId="77777777" w:rsidR="00157660" w:rsidRDefault="00157660" w:rsidP="00D9623F">
      <w:pPr>
        <w:spacing w:line="360" w:lineRule="auto"/>
        <w:rPr>
          <w:rFonts w:ascii="Arial" w:hAnsi="Arial" w:cs="Arial"/>
        </w:rPr>
      </w:pPr>
    </w:p>
    <w:p w14:paraId="433EF0C6" w14:textId="77777777" w:rsidR="003A0489" w:rsidRDefault="003A0489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1DD82E06" w14:textId="77777777" w:rsidR="003A0489" w:rsidRDefault="003A0489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51617077" w14:textId="77777777" w:rsidR="003A0489" w:rsidRDefault="003A0489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6A908DFD" w14:textId="77777777" w:rsidR="003A0489" w:rsidRDefault="003A0489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41B119D4" w14:textId="77777777" w:rsidR="00560926" w:rsidRDefault="00560926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</w:p>
    <w:p w14:paraId="01E19BBE" w14:textId="5DAFF0AE" w:rsidR="00C12633" w:rsidRDefault="00D77ADA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  <w:r>
        <w:rPr>
          <w:rFonts w:ascii="Arial" w:hAnsi="Arial" w:cs="Arial"/>
          <w:b/>
          <w:bCs/>
          <w:sz w:val="26"/>
          <w:szCs w:val="26"/>
        </w:rPr>
        <w:lastRenderedPageBreak/>
        <w:t>Reference</w:t>
      </w:r>
    </w:p>
    <w:p w14:paraId="3238C4B1" w14:textId="77777777" w:rsidR="00BF5E97" w:rsidRDefault="00BF5E97" w:rsidP="00D9623F">
      <w:pPr>
        <w:spacing w:line="360" w:lineRule="auto"/>
        <w:rPr>
          <w:rFonts w:ascii="Arial" w:hAnsi="Arial" w:cs="Arial"/>
        </w:rPr>
      </w:pPr>
    </w:p>
    <w:p w14:paraId="22955BB3" w14:textId="0CA82320" w:rsidR="00B37B3A" w:rsidRDefault="00B37B3A" w:rsidP="00D962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America Cancer Society, </w:t>
      </w:r>
      <w:r>
        <w:rPr>
          <w:rFonts w:ascii="Arial" w:hAnsi="Arial" w:cs="Arial"/>
          <w:i/>
          <w:iCs/>
          <w:color w:val="000000" w:themeColor="text1"/>
        </w:rPr>
        <w:t xml:space="preserve">Long-term side effects of cancer, </w:t>
      </w:r>
      <w:r>
        <w:rPr>
          <w:rFonts w:ascii="Arial" w:hAnsi="Arial" w:cs="Arial"/>
          <w:color w:val="000000" w:themeColor="text1"/>
        </w:rPr>
        <w:t>(</w:t>
      </w:r>
      <w:r>
        <w:rPr>
          <w:rFonts w:ascii="Arial" w:hAnsi="Arial" w:cs="Arial"/>
          <w:color w:val="000000" w:themeColor="text1"/>
        </w:rPr>
        <w:t>2022</w:t>
      </w:r>
      <w:r>
        <w:rPr>
          <w:rFonts w:ascii="Arial" w:hAnsi="Arial" w:cs="Arial"/>
          <w:color w:val="000000" w:themeColor="text1"/>
        </w:rPr>
        <w:t>)- [Accessed on 22/11/2022]</w:t>
      </w:r>
    </w:p>
    <w:p w14:paraId="450A23C1" w14:textId="25D2C9D3" w:rsidR="000877C3" w:rsidRDefault="00BF5E97" w:rsidP="00D9623F">
      <w:pPr>
        <w:spacing w:line="360" w:lineRule="auto"/>
        <w:rPr>
          <w:rFonts w:ascii="Arial" w:hAnsi="Arial" w:cs="Arial"/>
          <w:b/>
          <w:bCs/>
          <w:sz w:val="26"/>
          <w:szCs w:val="26"/>
        </w:rPr>
      </w:pPr>
      <w:r>
        <w:rPr>
          <w:rFonts w:ascii="Arial" w:hAnsi="Arial" w:cs="Arial"/>
        </w:rPr>
        <w:t xml:space="preserve">Cancer Research UK, </w:t>
      </w:r>
      <w:r w:rsidRPr="00C07B9E">
        <w:rPr>
          <w:rFonts w:ascii="Arial" w:hAnsi="Arial" w:cs="Arial"/>
          <w:i/>
          <w:iCs/>
        </w:rPr>
        <w:t>Short</w:t>
      </w:r>
      <w:r>
        <w:rPr>
          <w:rFonts w:ascii="Arial" w:hAnsi="Arial" w:cs="Arial"/>
          <w:i/>
          <w:iCs/>
        </w:rPr>
        <w:t>-</w:t>
      </w:r>
      <w:r w:rsidRPr="00C07B9E">
        <w:rPr>
          <w:rFonts w:ascii="Arial" w:hAnsi="Arial" w:cs="Arial"/>
          <w:i/>
          <w:iCs/>
        </w:rPr>
        <w:t>term side effects of treatment for acute lymphoblastic leukaemia</w:t>
      </w:r>
      <w:r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(</w:t>
      </w:r>
      <w:r>
        <w:rPr>
          <w:rFonts w:ascii="Arial" w:hAnsi="Arial" w:cs="Arial"/>
        </w:rPr>
        <w:t>2021)</w:t>
      </w:r>
      <w:r w:rsidR="001253F4">
        <w:rPr>
          <w:rFonts w:ascii="Arial" w:hAnsi="Arial" w:cs="Arial"/>
        </w:rPr>
        <w:t xml:space="preserve"> – [Accessed on 22/11/2022]</w:t>
      </w:r>
    </w:p>
    <w:p w14:paraId="38BBEA81" w14:textId="5A135FFA" w:rsidR="00EB3504" w:rsidRDefault="00EB3504" w:rsidP="00D9623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Daly, A.A.,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Rolph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, R.,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Cutress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>, R.I. and Copson, E.R. (2021). A review of modifiable risk factors in young women to prevent breast cancer.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Breast Cancer: Targets and Therapy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13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, p.241. – [Accessed on 17/11/2022]</w:t>
      </w:r>
    </w:p>
    <w:p w14:paraId="3520AA20" w14:textId="6A7EBB7D" w:rsidR="00D77ADA" w:rsidRPr="00DB3B48" w:rsidRDefault="000877C3" w:rsidP="00D9623F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Momenimovahed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, Z. and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Salehiniya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>, H. (2019). Epidemiological characteristics of and risk factors for breast cancer in the world.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Breast Cancer: Targets and Therapy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11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, p.151.- [Accessed on 17/11/2022]</w:t>
      </w:r>
    </w:p>
    <w:p w14:paraId="178F89CA" w14:textId="05B259DE" w:rsidR="007A4286" w:rsidRDefault="00D77ADA" w:rsidP="00D9623F">
      <w:pPr>
        <w:spacing w:line="360" w:lineRule="auto"/>
        <w:rPr>
          <w:rFonts w:ascii="Arial" w:hAnsi="Arial" w:cs="Arial"/>
          <w:color w:val="000000" w:themeColor="text1"/>
        </w:rPr>
      </w:pPr>
      <w:r w:rsidRPr="00DB3B48">
        <w:rPr>
          <w:rFonts w:ascii="Arial" w:hAnsi="Arial" w:cs="Arial"/>
          <w:color w:val="000000" w:themeColor="text1"/>
        </w:rPr>
        <w:t xml:space="preserve">MacMillian, </w:t>
      </w:r>
      <w:r w:rsidRPr="00DB3B48">
        <w:rPr>
          <w:rFonts w:ascii="Arial" w:hAnsi="Arial" w:cs="Arial"/>
          <w:i/>
          <w:iCs/>
          <w:color w:val="000000" w:themeColor="text1"/>
        </w:rPr>
        <w:t xml:space="preserve">Statistics fact </w:t>
      </w:r>
      <w:r w:rsidRPr="00DB3B48">
        <w:rPr>
          <w:rFonts w:ascii="Arial" w:hAnsi="Arial" w:cs="Arial"/>
          <w:color w:val="000000" w:themeColor="text1"/>
        </w:rPr>
        <w:t xml:space="preserve">sheet, </w:t>
      </w:r>
      <w:r w:rsidR="00AB12BE" w:rsidRPr="00DB3B48">
        <w:rPr>
          <w:rFonts w:ascii="Arial" w:hAnsi="Arial" w:cs="Arial"/>
          <w:color w:val="000000" w:themeColor="text1"/>
        </w:rPr>
        <w:t>(</w:t>
      </w:r>
      <w:r w:rsidRPr="00DB3B48">
        <w:rPr>
          <w:rFonts w:ascii="Arial" w:hAnsi="Arial" w:cs="Arial"/>
          <w:color w:val="000000" w:themeColor="text1"/>
        </w:rPr>
        <w:t>2022) – [</w:t>
      </w:r>
      <w:r w:rsidR="009A242D" w:rsidRPr="00DB3B48">
        <w:rPr>
          <w:rFonts w:ascii="Arial" w:hAnsi="Arial" w:cs="Arial"/>
          <w:color w:val="000000" w:themeColor="text1"/>
        </w:rPr>
        <w:t>A</w:t>
      </w:r>
      <w:r w:rsidRPr="00DB3B48">
        <w:rPr>
          <w:rFonts w:ascii="Arial" w:hAnsi="Arial" w:cs="Arial"/>
          <w:color w:val="000000" w:themeColor="text1"/>
        </w:rPr>
        <w:t>ccessed</w:t>
      </w:r>
      <w:r w:rsidR="00A0222F" w:rsidRPr="00DB3B48">
        <w:rPr>
          <w:rFonts w:ascii="Arial" w:hAnsi="Arial" w:cs="Arial"/>
          <w:color w:val="000000" w:themeColor="text1"/>
        </w:rPr>
        <w:t xml:space="preserve"> on</w:t>
      </w:r>
      <w:r w:rsidRPr="00DB3B48">
        <w:rPr>
          <w:rFonts w:ascii="Arial" w:hAnsi="Arial" w:cs="Arial"/>
          <w:color w:val="000000" w:themeColor="text1"/>
        </w:rPr>
        <w:t xml:space="preserve"> </w:t>
      </w:r>
      <w:r w:rsidR="00A0222F" w:rsidRPr="00DB3B48">
        <w:rPr>
          <w:rFonts w:ascii="Arial" w:hAnsi="Arial" w:cs="Arial"/>
          <w:color w:val="000000" w:themeColor="text1"/>
        </w:rPr>
        <w:t>09/11/2022]</w:t>
      </w:r>
    </w:p>
    <w:p w14:paraId="5E4FDF15" w14:textId="0930331B" w:rsidR="00F81FFE" w:rsidRDefault="007A4286" w:rsidP="00D9623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MacMillian, </w:t>
      </w:r>
      <w:r w:rsidR="008D50CA" w:rsidRPr="008D50CA">
        <w:rPr>
          <w:rFonts w:ascii="Arial" w:hAnsi="Arial" w:cs="Arial"/>
          <w:i/>
          <w:iCs/>
          <w:color w:val="000000" w:themeColor="text1"/>
        </w:rPr>
        <w:t>Consequences</w:t>
      </w:r>
      <w:r w:rsidR="00F81FFE" w:rsidRPr="008D50CA">
        <w:rPr>
          <w:rFonts w:ascii="Arial" w:hAnsi="Arial" w:cs="Arial"/>
          <w:i/>
          <w:iCs/>
          <w:color w:val="000000" w:themeColor="text1"/>
        </w:rPr>
        <w:t xml:space="preserve"> of treatment</w:t>
      </w:r>
      <w:r w:rsidR="00F81FFE">
        <w:rPr>
          <w:rFonts w:ascii="Arial" w:hAnsi="Arial" w:cs="Arial"/>
          <w:color w:val="000000" w:themeColor="text1"/>
        </w:rPr>
        <w:t>, (20</w:t>
      </w:r>
      <w:r w:rsidR="001123D8">
        <w:rPr>
          <w:rFonts w:ascii="Arial" w:hAnsi="Arial" w:cs="Arial"/>
          <w:color w:val="000000" w:themeColor="text1"/>
        </w:rPr>
        <w:t>1</w:t>
      </w:r>
      <w:r w:rsidR="00F81FFE">
        <w:rPr>
          <w:rFonts w:ascii="Arial" w:hAnsi="Arial" w:cs="Arial"/>
          <w:color w:val="000000" w:themeColor="text1"/>
        </w:rPr>
        <w:t>3) – [Accessed on 2</w:t>
      </w:r>
      <w:r w:rsidR="008D50CA">
        <w:rPr>
          <w:rFonts w:ascii="Arial" w:hAnsi="Arial" w:cs="Arial"/>
          <w:color w:val="000000" w:themeColor="text1"/>
        </w:rPr>
        <w:t>1/11/2022]</w:t>
      </w:r>
    </w:p>
    <w:p w14:paraId="7D67B407" w14:textId="4D90646D" w:rsidR="009A242D" w:rsidRPr="00DB3B48" w:rsidRDefault="009A242D" w:rsidP="00D9623F">
      <w:pPr>
        <w:spacing w:line="360" w:lineRule="auto"/>
        <w:rPr>
          <w:rFonts w:ascii="Arial" w:hAnsi="Arial" w:cs="Arial"/>
          <w:color w:val="000000" w:themeColor="text1"/>
        </w:rPr>
      </w:pPr>
      <w:r w:rsidRPr="00DB3B48">
        <w:rPr>
          <w:rFonts w:ascii="Arial" w:hAnsi="Arial" w:cs="Arial"/>
          <w:color w:val="000000" w:themeColor="text1"/>
        </w:rPr>
        <w:t xml:space="preserve">NHS, </w:t>
      </w:r>
      <w:r w:rsidRPr="00DB3B48">
        <w:rPr>
          <w:rFonts w:ascii="Arial" w:hAnsi="Arial" w:cs="Arial"/>
          <w:i/>
          <w:iCs/>
          <w:color w:val="000000" w:themeColor="text1"/>
        </w:rPr>
        <w:t>Cancer</w:t>
      </w:r>
      <w:r w:rsidRPr="00DB3B48">
        <w:rPr>
          <w:rFonts w:ascii="Arial" w:hAnsi="Arial" w:cs="Arial"/>
          <w:color w:val="000000" w:themeColor="text1"/>
        </w:rPr>
        <w:t>, (2020) – [Accessed on 09/11/2022]</w:t>
      </w:r>
    </w:p>
    <w:p w14:paraId="37699665" w14:textId="0F77BD31" w:rsidR="00A037EC" w:rsidRPr="00DB3B48" w:rsidRDefault="00A037EC" w:rsidP="00D9623F">
      <w:pPr>
        <w:spacing w:line="360" w:lineRule="auto"/>
        <w:rPr>
          <w:rFonts w:ascii="Arial" w:hAnsi="Arial" w:cs="Arial"/>
          <w:color w:val="000000" w:themeColor="text1"/>
        </w:rPr>
      </w:pPr>
      <w:r w:rsidRPr="00DB3B48">
        <w:rPr>
          <w:rFonts w:ascii="Arial" w:hAnsi="Arial" w:cs="Arial"/>
          <w:color w:val="000000" w:themeColor="text1"/>
        </w:rPr>
        <w:t xml:space="preserve">NHS England, </w:t>
      </w:r>
      <w:r w:rsidRPr="00DB3B48">
        <w:rPr>
          <w:rFonts w:ascii="Arial" w:hAnsi="Arial" w:cs="Arial"/>
          <w:i/>
          <w:iCs/>
          <w:color w:val="000000" w:themeColor="text1"/>
        </w:rPr>
        <w:t>Cancer Prevention</w:t>
      </w:r>
      <w:r w:rsidRPr="00DB3B48">
        <w:rPr>
          <w:rFonts w:ascii="Arial" w:hAnsi="Arial" w:cs="Arial"/>
          <w:color w:val="000000" w:themeColor="text1"/>
        </w:rPr>
        <w:t xml:space="preserve">, (2015) – [Accessed on </w:t>
      </w:r>
      <w:r w:rsidR="00C12633" w:rsidRPr="00DB3B48">
        <w:rPr>
          <w:rFonts w:ascii="Arial" w:hAnsi="Arial" w:cs="Arial"/>
          <w:color w:val="000000" w:themeColor="text1"/>
        </w:rPr>
        <w:t xml:space="preserve">09/11/2022] </w:t>
      </w:r>
    </w:p>
    <w:p w14:paraId="7FA1B699" w14:textId="4040FE5A" w:rsidR="00C74E1D" w:rsidRPr="00DB3B48" w:rsidRDefault="00C74E1D" w:rsidP="00D9623F">
      <w:pPr>
        <w:spacing w:line="360" w:lineRule="auto"/>
        <w:rPr>
          <w:rFonts w:ascii="Arial" w:hAnsi="Arial" w:cs="Arial"/>
          <w:color w:val="000000" w:themeColor="text1"/>
        </w:rPr>
      </w:pPr>
      <w:r w:rsidRPr="00DB3B48">
        <w:rPr>
          <w:rFonts w:ascii="Arial" w:hAnsi="Arial" w:cs="Arial"/>
          <w:color w:val="000000" w:themeColor="text1"/>
        </w:rPr>
        <w:t xml:space="preserve">NHS, </w:t>
      </w:r>
      <w:r w:rsidRPr="00DB3B48">
        <w:rPr>
          <w:rFonts w:ascii="Arial" w:hAnsi="Arial" w:cs="Arial"/>
          <w:i/>
          <w:iCs/>
          <w:color w:val="000000" w:themeColor="text1"/>
        </w:rPr>
        <w:t xml:space="preserve">Cancer Signs and symptoms, </w:t>
      </w:r>
      <w:r w:rsidRPr="00DB3B48">
        <w:rPr>
          <w:rFonts w:ascii="Arial" w:hAnsi="Arial" w:cs="Arial"/>
          <w:color w:val="000000" w:themeColor="text1"/>
        </w:rPr>
        <w:t>(2022) – [Accessed on 16/11/2022]</w:t>
      </w:r>
    </w:p>
    <w:p w14:paraId="186A88C2" w14:textId="132CD9FC" w:rsidR="00DE6429" w:rsidRDefault="00DE6429" w:rsidP="00D9623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Rawla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, P., Sunkara, T. and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Gaduputi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, V., (2019). Epidemiology of pancreatic cancer: global trends,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etiology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 and risk factors.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World journal of oncology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10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(1), p.10.- [Accessed on 17/11/2022]</w:t>
      </w:r>
    </w:p>
    <w:p w14:paraId="65490888" w14:textId="23F90B9C" w:rsidR="0065409D" w:rsidRPr="00404086" w:rsidRDefault="0065409D" w:rsidP="00D9623F">
      <w:pPr>
        <w:spacing w:line="360" w:lineRule="auto"/>
        <w:rPr>
          <w:rFonts w:ascii="Arial" w:hAnsi="Arial" w:cs="Arial"/>
          <w:color w:val="000000" w:themeColor="text1"/>
        </w:rPr>
      </w:pPr>
      <w:r w:rsidRPr="00404086">
        <w:rPr>
          <w:rFonts w:ascii="Arial" w:hAnsi="Arial" w:cs="Arial"/>
          <w:color w:val="000000" w:themeColor="text1"/>
          <w:shd w:val="clear" w:color="auto" w:fill="FFFFFF"/>
        </w:rPr>
        <w:t xml:space="preserve">Stein, K.D., </w:t>
      </w:r>
      <w:proofErr w:type="spellStart"/>
      <w:r w:rsidRPr="00404086">
        <w:rPr>
          <w:rFonts w:ascii="Arial" w:hAnsi="Arial" w:cs="Arial"/>
          <w:color w:val="000000" w:themeColor="text1"/>
          <w:shd w:val="clear" w:color="auto" w:fill="FFFFFF"/>
        </w:rPr>
        <w:t>Syrjala</w:t>
      </w:r>
      <w:proofErr w:type="spellEnd"/>
      <w:r w:rsidRPr="00404086">
        <w:rPr>
          <w:rFonts w:ascii="Arial" w:hAnsi="Arial" w:cs="Arial"/>
          <w:color w:val="000000" w:themeColor="text1"/>
          <w:shd w:val="clear" w:color="auto" w:fill="FFFFFF"/>
        </w:rPr>
        <w:t xml:space="preserve">, K.L. and </w:t>
      </w:r>
      <w:proofErr w:type="spellStart"/>
      <w:r w:rsidRPr="00404086">
        <w:rPr>
          <w:rFonts w:ascii="Arial" w:hAnsi="Arial" w:cs="Arial"/>
          <w:color w:val="000000" w:themeColor="text1"/>
          <w:shd w:val="clear" w:color="auto" w:fill="FFFFFF"/>
        </w:rPr>
        <w:t>Andrykowski</w:t>
      </w:r>
      <w:proofErr w:type="spellEnd"/>
      <w:r w:rsidRPr="00404086">
        <w:rPr>
          <w:rFonts w:ascii="Arial" w:hAnsi="Arial" w:cs="Arial"/>
          <w:color w:val="000000" w:themeColor="text1"/>
          <w:shd w:val="clear" w:color="auto" w:fill="FFFFFF"/>
        </w:rPr>
        <w:t xml:space="preserve">, M.A., </w:t>
      </w:r>
      <w:r w:rsidR="00404086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404086">
        <w:rPr>
          <w:rFonts w:ascii="Arial" w:hAnsi="Arial" w:cs="Arial"/>
          <w:color w:val="000000" w:themeColor="text1"/>
          <w:shd w:val="clear" w:color="auto" w:fill="FFFFFF"/>
        </w:rPr>
        <w:t>200</w:t>
      </w:r>
      <w:r w:rsidR="00F8468C">
        <w:rPr>
          <w:rFonts w:ascii="Arial" w:hAnsi="Arial" w:cs="Arial"/>
          <w:color w:val="000000" w:themeColor="text1"/>
          <w:shd w:val="clear" w:color="auto" w:fill="FFFFFF"/>
        </w:rPr>
        <w:t xml:space="preserve">8) </w:t>
      </w:r>
      <w:r w:rsidRPr="00404086">
        <w:rPr>
          <w:rFonts w:ascii="Arial" w:hAnsi="Arial" w:cs="Arial"/>
          <w:color w:val="000000" w:themeColor="text1"/>
          <w:shd w:val="clear" w:color="auto" w:fill="FFFFFF"/>
        </w:rPr>
        <w:t>Physical and psychological long</w:t>
      </w:r>
      <w:r w:rsidRPr="00404086">
        <w:rPr>
          <w:rFonts w:ascii="Cambria Math" w:hAnsi="Cambria Math" w:cs="Cambria Math"/>
          <w:color w:val="000000" w:themeColor="text1"/>
          <w:shd w:val="clear" w:color="auto" w:fill="FFFFFF"/>
        </w:rPr>
        <w:t>‐</w:t>
      </w:r>
      <w:r w:rsidRPr="00404086">
        <w:rPr>
          <w:rFonts w:ascii="Arial" w:hAnsi="Arial" w:cs="Arial"/>
          <w:color w:val="000000" w:themeColor="text1"/>
          <w:shd w:val="clear" w:color="auto" w:fill="FFFFFF"/>
        </w:rPr>
        <w:t>term and late effects of cancer. </w:t>
      </w:r>
      <w:r w:rsidRPr="00404086">
        <w:rPr>
          <w:rFonts w:ascii="Arial" w:hAnsi="Arial" w:cs="Arial"/>
          <w:i/>
          <w:iCs/>
          <w:color w:val="000000" w:themeColor="text1"/>
          <w:shd w:val="clear" w:color="auto" w:fill="FFFFFF"/>
        </w:rPr>
        <w:t>Cancer</w:t>
      </w:r>
      <w:r w:rsidRPr="0040408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404086">
        <w:rPr>
          <w:rFonts w:ascii="Arial" w:hAnsi="Arial" w:cs="Arial"/>
          <w:i/>
          <w:iCs/>
          <w:color w:val="000000" w:themeColor="text1"/>
          <w:shd w:val="clear" w:color="auto" w:fill="FFFFFF"/>
        </w:rPr>
        <w:t>112</w:t>
      </w:r>
      <w:r w:rsidRPr="00404086">
        <w:rPr>
          <w:rFonts w:ascii="Arial" w:hAnsi="Arial" w:cs="Arial"/>
          <w:color w:val="000000" w:themeColor="text1"/>
          <w:shd w:val="clear" w:color="auto" w:fill="FFFFFF"/>
        </w:rPr>
        <w:t>(S11), pp.2577-2592.</w:t>
      </w:r>
      <w:r w:rsidR="00404086">
        <w:rPr>
          <w:rFonts w:ascii="Arial" w:hAnsi="Arial" w:cs="Arial"/>
          <w:color w:val="000000" w:themeColor="text1"/>
          <w:shd w:val="clear" w:color="auto" w:fill="FFFFFF"/>
        </w:rPr>
        <w:t>- [Accessed on 21/11/2022]</w:t>
      </w:r>
    </w:p>
    <w:p w14:paraId="3229AD68" w14:textId="2BDE04FC" w:rsidR="00003634" w:rsidRPr="00DB3B48" w:rsidRDefault="00003634" w:rsidP="00D9623F">
      <w:pPr>
        <w:spacing w:line="360" w:lineRule="auto"/>
        <w:rPr>
          <w:rFonts w:ascii="Arial" w:hAnsi="Arial" w:cs="Arial"/>
          <w:color w:val="000000" w:themeColor="text1"/>
        </w:rPr>
      </w:pPr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Sung, H.,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Ferlay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, J., Siegel, R.L.,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Laversanne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, M., </w:t>
      </w:r>
      <w:proofErr w:type="spellStart"/>
      <w:r w:rsidRPr="00DB3B48">
        <w:rPr>
          <w:rFonts w:ascii="Arial" w:hAnsi="Arial" w:cs="Arial"/>
          <w:color w:val="000000" w:themeColor="text1"/>
          <w:shd w:val="clear" w:color="auto" w:fill="FFFFFF"/>
        </w:rPr>
        <w:t>Soerjomataram</w:t>
      </w:r>
      <w:proofErr w:type="spellEnd"/>
      <w:r w:rsidRPr="00DB3B48">
        <w:rPr>
          <w:rFonts w:ascii="Arial" w:hAnsi="Arial" w:cs="Arial"/>
          <w:color w:val="000000" w:themeColor="text1"/>
          <w:shd w:val="clear" w:color="auto" w:fill="FFFFFF"/>
        </w:rPr>
        <w:t>, I., Jemal, A. and Bray, F., 2021. Global cancer statistics (2020): GLOBOCAN estimates incidence and mortality worldwide for 36 cancers in 185 countries.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CA: a cancer journal for clinicians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71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(3), pp.209-249.</w:t>
      </w:r>
      <w:r w:rsidR="00C74E1D" w:rsidRPr="00DB3B48">
        <w:rPr>
          <w:rFonts w:ascii="Arial" w:hAnsi="Arial" w:cs="Arial"/>
          <w:color w:val="000000" w:themeColor="text1"/>
          <w:shd w:val="clear" w:color="auto" w:fill="FFFFFF"/>
        </w:rPr>
        <w:t>-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 [Accessed on 16/11/2022]</w:t>
      </w:r>
    </w:p>
    <w:p w14:paraId="7ABF2352" w14:textId="1FDC15D0" w:rsidR="00D8042E" w:rsidRPr="00DB3B48" w:rsidRDefault="00D8042E" w:rsidP="00D9623F">
      <w:pPr>
        <w:spacing w:line="360" w:lineRule="auto"/>
        <w:rPr>
          <w:rFonts w:ascii="Arial" w:hAnsi="Arial" w:cs="Arial"/>
          <w:color w:val="000000" w:themeColor="text1"/>
        </w:rPr>
      </w:pPr>
      <w:r w:rsidRPr="00DB3B48">
        <w:rPr>
          <w:rFonts w:ascii="Arial" w:hAnsi="Arial" w:cs="Arial"/>
          <w:color w:val="000000" w:themeColor="text1"/>
        </w:rPr>
        <w:t xml:space="preserve">World Health Organisation, </w:t>
      </w:r>
      <w:r w:rsidRPr="00DB3B48">
        <w:rPr>
          <w:rFonts w:ascii="Arial" w:hAnsi="Arial" w:cs="Arial"/>
          <w:i/>
          <w:iCs/>
          <w:color w:val="000000" w:themeColor="text1"/>
        </w:rPr>
        <w:t>Preventing Cancer</w:t>
      </w:r>
      <w:r w:rsidRPr="00DB3B48">
        <w:rPr>
          <w:rFonts w:ascii="Arial" w:hAnsi="Arial" w:cs="Arial"/>
          <w:color w:val="000000" w:themeColor="text1"/>
        </w:rPr>
        <w:t>, (2007) – [Accessed on 09/11/2022</w:t>
      </w:r>
      <w:r w:rsidR="00434D85" w:rsidRPr="00DB3B48">
        <w:rPr>
          <w:rFonts w:ascii="Arial" w:hAnsi="Arial" w:cs="Arial"/>
          <w:color w:val="000000" w:themeColor="text1"/>
        </w:rPr>
        <w:t xml:space="preserve">] </w:t>
      </w:r>
    </w:p>
    <w:p w14:paraId="593D8236" w14:textId="43ED3DDE" w:rsidR="00551E0A" w:rsidRDefault="00551E0A" w:rsidP="00D9623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DB3B48">
        <w:rPr>
          <w:rFonts w:ascii="Arial" w:hAnsi="Arial" w:cs="Arial"/>
          <w:color w:val="000000" w:themeColor="text1"/>
          <w:shd w:val="clear" w:color="auto" w:fill="FFFFFF"/>
        </w:rPr>
        <w:t xml:space="preserve">World Health Organisation, </w:t>
      </w:r>
      <w:r w:rsidRPr="00DB3B48">
        <w:rPr>
          <w:rFonts w:ascii="Arial" w:hAnsi="Arial" w:cs="Arial"/>
          <w:i/>
          <w:iCs/>
          <w:color w:val="000000" w:themeColor="text1"/>
          <w:shd w:val="clear" w:color="auto" w:fill="FFFFFF"/>
        </w:rPr>
        <w:t>Cancer</w:t>
      </w:r>
      <w:r w:rsidRPr="00DB3B48">
        <w:rPr>
          <w:rFonts w:ascii="Arial" w:hAnsi="Arial" w:cs="Arial"/>
          <w:color w:val="000000" w:themeColor="text1"/>
          <w:shd w:val="clear" w:color="auto" w:fill="FFFFFF"/>
        </w:rPr>
        <w:t>, (2020) – [Accessed on 16/11/2022]</w:t>
      </w:r>
    </w:p>
    <w:p w14:paraId="7F6B5558" w14:textId="18898C28" w:rsidR="00DB3B48" w:rsidRPr="00DB3B48" w:rsidRDefault="00DB3B48" w:rsidP="00D9623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222222"/>
          <w:shd w:val="clear" w:color="auto" w:fill="FFFFFF"/>
        </w:rPr>
        <w:t>World Health Organisation,</w:t>
      </w:r>
      <w:r w:rsidRPr="00CB60C9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r w:rsidR="00A30A96">
        <w:rPr>
          <w:rFonts w:ascii="Arial" w:hAnsi="Arial" w:cs="Arial"/>
          <w:i/>
          <w:iCs/>
          <w:color w:val="222222"/>
          <w:shd w:val="clear" w:color="auto" w:fill="FFFFFF"/>
        </w:rPr>
        <w:t>Risk Factors for C</w:t>
      </w:r>
      <w:r w:rsidRPr="00CB60C9">
        <w:rPr>
          <w:rFonts w:ascii="Arial" w:hAnsi="Arial" w:cs="Arial"/>
          <w:i/>
          <w:iCs/>
          <w:color w:val="222222"/>
          <w:shd w:val="clear" w:color="auto" w:fill="FFFFFF"/>
        </w:rPr>
        <w:t>ancer</w:t>
      </w:r>
      <w:r w:rsidR="00A30A96">
        <w:rPr>
          <w:rFonts w:ascii="Arial" w:hAnsi="Arial" w:cs="Arial"/>
          <w:i/>
          <w:iCs/>
          <w:color w:val="222222"/>
          <w:shd w:val="clear" w:color="auto" w:fill="FFFFFF"/>
        </w:rPr>
        <w:t>s</w:t>
      </w:r>
      <w:r>
        <w:rPr>
          <w:rFonts w:ascii="Arial" w:hAnsi="Arial" w:cs="Arial"/>
          <w:color w:val="222222"/>
          <w:shd w:val="clear" w:color="auto" w:fill="FFFFFF"/>
        </w:rPr>
        <w:t>, (2022) – [Accessed on 17/11/2022]</w:t>
      </w:r>
    </w:p>
    <w:sectPr w:rsidR="00DB3B48" w:rsidRPr="00DB3B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A435F"/>
    <w:multiLevelType w:val="hybridMultilevel"/>
    <w:tmpl w:val="C39268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565D4A"/>
    <w:multiLevelType w:val="hybridMultilevel"/>
    <w:tmpl w:val="EBE0B5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20906849">
    <w:abstractNumId w:val="1"/>
  </w:num>
  <w:num w:numId="2" w16cid:durableId="7197894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1C2"/>
    <w:rsid w:val="00003634"/>
    <w:rsid w:val="000131BF"/>
    <w:rsid w:val="00014466"/>
    <w:rsid w:val="00020302"/>
    <w:rsid w:val="00020FF0"/>
    <w:rsid w:val="000223A2"/>
    <w:rsid w:val="00027815"/>
    <w:rsid w:val="00031D19"/>
    <w:rsid w:val="000455DB"/>
    <w:rsid w:val="00047DD4"/>
    <w:rsid w:val="00054766"/>
    <w:rsid w:val="00067A10"/>
    <w:rsid w:val="00067BEA"/>
    <w:rsid w:val="000705E1"/>
    <w:rsid w:val="00072190"/>
    <w:rsid w:val="000777F4"/>
    <w:rsid w:val="000842E4"/>
    <w:rsid w:val="000877C3"/>
    <w:rsid w:val="0009338C"/>
    <w:rsid w:val="0009550C"/>
    <w:rsid w:val="0009638D"/>
    <w:rsid w:val="000A1CF6"/>
    <w:rsid w:val="000B2843"/>
    <w:rsid w:val="000B7045"/>
    <w:rsid w:val="000C33B4"/>
    <w:rsid w:val="000D0508"/>
    <w:rsid w:val="000D4678"/>
    <w:rsid w:val="000D69B2"/>
    <w:rsid w:val="000E3CF7"/>
    <w:rsid w:val="000F2C6D"/>
    <w:rsid w:val="000F4C77"/>
    <w:rsid w:val="000F756F"/>
    <w:rsid w:val="001039C7"/>
    <w:rsid w:val="00110562"/>
    <w:rsid w:val="001123D8"/>
    <w:rsid w:val="001223CC"/>
    <w:rsid w:val="00122E71"/>
    <w:rsid w:val="00124465"/>
    <w:rsid w:val="001253F4"/>
    <w:rsid w:val="001362B3"/>
    <w:rsid w:val="00140267"/>
    <w:rsid w:val="0014329B"/>
    <w:rsid w:val="00145D25"/>
    <w:rsid w:val="00150BE0"/>
    <w:rsid w:val="00155223"/>
    <w:rsid w:val="00157660"/>
    <w:rsid w:val="0016433B"/>
    <w:rsid w:val="001653BD"/>
    <w:rsid w:val="00166937"/>
    <w:rsid w:val="00170FD6"/>
    <w:rsid w:val="00174BE0"/>
    <w:rsid w:val="00174D55"/>
    <w:rsid w:val="001752B4"/>
    <w:rsid w:val="00184F74"/>
    <w:rsid w:val="001851A8"/>
    <w:rsid w:val="00194F3A"/>
    <w:rsid w:val="001961AE"/>
    <w:rsid w:val="00196735"/>
    <w:rsid w:val="00197F94"/>
    <w:rsid w:val="001B1A55"/>
    <w:rsid w:val="001B45AA"/>
    <w:rsid w:val="001C0B23"/>
    <w:rsid w:val="001C5CC0"/>
    <w:rsid w:val="001D0A96"/>
    <w:rsid w:val="001D13F9"/>
    <w:rsid w:val="001D252A"/>
    <w:rsid w:val="001D63E1"/>
    <w:rsid w:val="001E0656"/>
    <w:rsid w:val="001E73F5"/>
    <w:rsid w:val="001E7A8C"/>
    <w:rsid w:val="00207C59"/>
    <w:rsid w:val="002215DE"/>
    <w:rsid w:val="00221878"/>
    <w:rsid w:val="00236718"/>
    <w:rsid w:val="00243382"/>
    <w:rsid w:val="0025327D"/>
    <w:rsid w:val="00254687"/>
    <w:rsid w:val="002566C4"/>
    <w:rsid w:val="00270293"/>
    <w:rsid w:val="00271478"/>
    <w:rsid w:val="0028735B"/>
    <w:rsid w:val="0029307C"/>
    <w:rsid w:val="00293C78"/>
    <w:rsid w:val="0029627A"/>
    <w:rsid w:val="002A03DD"/>
    <w:rsid w:val="002A09B7"/>
    <w:rsid w:val="002B11E8"/>
    <w:rsid w:val="002B32CC"/>
    <w:rsid w:val="002C14E0"/>
    <w:rsid w:val="002C2BE9"/>
    <w:rsid w:val="002C6E2A"/>
    <w:rsid w:val="002C7C02"/>
    <w:rsid w:val="002D0C41"/>
    <w:rsid w:val="002D371D"/>
    <w:rsid w:val="002D4EC9"/>
    <w:rsid w:val="002D7B35"/>
    <w:rsid w:val="002E4B3F"/>
    <w:rsid w:val="002E6CE3"/>
    <w:rsid w:val="002E7B14"/>
    <w:rsid w:val="002F4BF4"/>
    <w:rsid w:val="00301FD6"/>
    <w:rsid w:val="00317D48"/>
    <w:rsid w:val="00322903"/>
    <w:rsid w:val="003259CB"/>
    <w:rsid w:val="00327DA5"/>
    <w:rsid w:val="00333867"/>
    <w:rsid w:val="00335863"/>
    <w:rsid w:val="00342260"/>
    <w:rsid w:val="00354BB0"/>
    <w:rsid w:val="00360B85"/>
    <w:rsid w:val="0036513A"/>
    <w:rsid w:val="0039247D"/>
    <w:rsid w:val="00396732"/>
    <w:rsid w:val="00396E3E"/>
    <w:rsid w:val="003A0489"/>
    <w:rsid w:val="003A1696"/>
    <w:rsid w:val="003A33FD"/>
    <w:rsid w:val="003B24FE"/>
    <w:rsid w:val="003B65EB"/>
    <w:rsid w:val="003C6943"/>
    <w:rsid w:val="003D1092"/>
    <w:rsid w:val="003D1D5B"/>
    <w:rsid w:val="003D291B"/>
    <w:rsid w:val="003D3DC5"/>
    <w:rsid w:val="003D522C"/>
    <w:rsid w:val="003E0170"/>
    <w:rsid w:val="003E4AB3"/>
    <w:rsid w:val="003F657D"/>
    <w:rsid w:val="00402C18"/>
    <w:rsid w:val="00404086"/>
    <w:rsid w:val="00404CB1"/>
    <w:rsid w:val="00405752"/>
    <w:rsid w:val="0041081F"/>
    <w:rsid w:val="0041369B"/>
    <w:rsid w:val="00433304"/>
    <w:rsid w:val="00434D85"/>
    <w:rsid w:val="00440B61"/>
    <w:rsid w:val="00445CB1"/>
    <w:rsid w:val="00446751"/>
    <w:rsid w:val="0045564B"/>
    <w:rsid w:val="00465BAF"/>
    <w:rsid w:val="00473DBC"/>
    <w:rsid w:val="0047571B"/>
    <w:rsid w:val="004856F3"/>
    <w:rsid w:val="004938A5"/>
    <w:rsid w:val="00493BBD"/>
    <w:rsid w:val="004B2A58"/>
    <w:rsid w:val="004B4B5B"/>
    <w:rsid w:val="004B55F5"/>
    <w:rsid w:val="004C0E0C"/>
    <w:rsid w:val="004C6E55"/>
    <w:rsid w:val="004C7F0F"/>
    <w:rsid w:val="004D1F1C"/>
    <w:rsid w:val="004D29F2"/>
    <w:rsid w:val="004D365A"/>
    <w:rsid w:val="004D73A3"/>
    <w:rsid w:val="004F0A83"/>
    <w:rsid w:val="004F569F"/>
    <w:rsid w:val="004F5E63"/>
    <w:rsid w:val="004F7D69"/>
    <w:rsid w:val="00500680"/>
    <w:rsid w:val="0050243B"/>
    <w:rsid w:val="00504D9E"/>
    <w:rsid w:val="00507CF9"/>
    <w:rsid w:val="00513015"/>
    <w:rsid w:val="00514797"/>
    <w:rsid w:val="00515AEA"/>
    <w:rsid w:val="00520355"/>
    <w:rsid w:val="005209B4"/>
    <w:rsid w:val="005223FF"/>
    <w:rsid w:val="0053506F"/>
    <w:rsid w:val="00536255"/>
    <w:rsid w:val="005405D9"/>
    <w:rsid w:val="005420B4"/>
    <w:rsid w:val="00551E0A"/>
    <w:rsid w:val="005548A6"/>
    <w:rsid w:val="005562B4"/>
    <w:rsid w:val="00556387"/>
    <w:rsid w:val="00560926"/>
    <w:rsid w:val="00571FAE"/>
    <w:rsid w:val="00572231"/>
    <w:rsid w:val="005743D6"/>
    <w:rsid w:val="00575228"/>
    <w:rsid w:val="0058421E"/>
    <w:rsid w:val="00584ADA"/>
    <w:rsid w:val="0058720A"/>
    <w:rsid w:val="0058724A"/>
    <w:rsid w:val="0059661C"/>
    <w:rsid w:val="005A0491"/>
    <w:rsid w:val="005A27A1"/>
    <w:rsid w:val="005A29A7"/>
    <w:rsid w:val="005A3EA0"/>
    <w:rsid w:val="005A704B"/>
    <w:rsid w:val="005B10C8"/>
    <w:rsid w:val="005B328C"/>
    <w:rsid w:val="005B35E2"/>
    <w:rsid w:val="005B408A"/>
    <w:rsid w:val="005B66DD"/>
    <w:rsid w:val="005C21F9"/>
    <w:rsid w:val="005D342C"/>
    <w:rsid w:val="005D7597"/>
    <w:rsid w:val="00605DAD"/>
    <w:rsid w:val="0060612D"/>
    <w:rsid w:val="0060626B"/>
    <w:rsid w:val="0062149B"/>
    <w:rsid w:val="006260AF"/>
    <w:rsid w:val="0063540C"/>
    <w:rsid w:val="006403F8"/>
    <w:rsid w:val="00643269"/>
    <w:rsid w:val="00645029"/>
    <w:rsid w:val="00647809"/>
    <w:rsid w:val="0065079F"/>
    <w:rsid w:val="0065409D"/>
    <w:rsid w:val="00654542"/>
    <w:rsid w:val="00660CFE"/>
    <w:rsid w:val="00662E05"/>
    <w:rsid w:val="00664F93"/>
    <w:rsid w:val="00671939"/>
    <w:rsid w:val="00674A39"/>
    <w:rsid w:val="00675C02"/>
    <w:rsid w:val="00694028"/>
    <w:rsid w:val="00694AAC"/>
    <w:rsid w:val="006A54D7"/>
    <w:rsid w:val="006B34C1"/>
    <w:rsid w:val="006B4163"/>
    <w:rsid w:val="006B76D0"/>
    <w:rsid w:val="006C253D"/>
    <w:rsid w:val="006C5704"/>
    <w:rsid w:val="006D2C07"/>
    <w:rsid w:val="006E56C2"/>
    <w:rsid w:val="006E7BB2"/>
    <w:rsid w:val="006F008B"/>
    <w:rsid w:val="006F7167"/>
    <w:rsid w:val="00700A18"/>
    <w:rsid w:val="00714EAD"/>
    <w:rsid w:val="0071528E"/>
    <w:rsid w:val="007211F9"/>
    <w:rsid w:val="00722453"/>
    <w:rsid w:val="0072352B"/>
    <w:rsid w:val="00726328"/>
    <w:rsid w:val="00726AE8"/>
    <w:rsid w:val="00727231"/>
    <w:rsid w:val="007304C9"/>
    <w:rsid w:val="0073385D"/>
    <w:rsid w:val="007345BE"/>
    <w:rsid w:val="00747BDE"/>
    <w:rsid w:val="00761FEB"/>
    <w:rsid w:val="00765834"/>
    <w:rsid w:val="00766453"/>
    <w:rsid w:val="0076721E"/>
    <w:rsid w:val="00770CBA"/>
    <w:rsid w:val="0077509E"/>
    <w:rsid w:val="007766ED"/>
    <w:rsid w:val="00776FDC"/>
    <w:rsid w:val="00781AED"/>
    <w:rsid w:val="00782121"/>
    <w:rsid w:val="00783CBF"/>
    <w:rsid w:val="00786A55"/>
    <w:rsid w:val="0079726D"/>
    <w:rsid w:val="007A2B8A"/>
    <w:rsid w:val="007A336B"/>
    <w:rsid w:val="007A4286"/>
    <w:rsid w:val="007A4F7D"/>
    <w:rsid w:val="007A542F"/>
    <w:rsid w:val="007A6FAD"/>
    <w:rsid w:val="007B28DC"/>
    <w:rsid w:val="007C4B0E"/>
    <w:rsid w:val="007C4ED4"/>
    <w:rsid w:val="007D1A5A"/>
    <w:rsid w:val="007E012F"/>
    <w:rsid w:val="007E09AA"/>
    <w:rsid w:val="007E76ED"/>
    <w:rsid w:val="007F21A8"/>
    <w:rsid w:val="00805DBD"/>
    <w:rsid w:val="00811CD1"/>
    <w:rsid w:val="008240E7"/>
    <w:rsid w:val="008259DD"/>
    <w:rsid w:val="00836716"/>
    <w:rsid w:val="00842761"/>
    <w:rsid w:val="00850835"/>
    <w:rsid w:val="00852342"/>
    <w:rsid w:val="008578EC"/>
    <w:rsid w:val="0086309E"/>
    <w:rsid w:val="00872874"/>
    <w:rsid w:val="0087406F"/>
    <w:rsid w:val="00876CDD"/>
    <w:rsid w:val="00882CDF"/>
    <w:rsid w:val="0088419A"/>
    <w:rsid w:val="00884832"/>
    <w:rsid w:val="0088494F"/>
    <w:rsid w:val="00887AC2"/>
    <w:rsid w:val="00890CF6"/>
    <w:rsid w:val="0089229E"/>
    <w:rsid w:val="008A5068"/>
    <w:rsid w:val="008A6CA3"/>
    <w:rsid w:val="008A7209"/>
    <w:rsid w:val="008A7CE8"/>
    <w:rsid w:val="008B123F"/>
    <w:rsid w:val="008B22D7"/>
    <w:rsid w:val="008B733C"/>
    <w:rsid w:val="008C0BBE"/>
    <w:rsid w:val="008C1168"/>
    <w:rsid w:val="008D4F4F"/>
    <w:rsid w:val="008D50CA"/>
    <w:rsid w:val="008E0ABA"/>
    <w:rsid w:val="008E19AF"/>
    <w:rsid w:val="008E1FA3"/>
    <w:rsid w:val="008F0C0E"/>
    <w:rsid w:val="008F2C95"/>
    <w:rsid w:val="008F4DDC"/>
    <w:rsid w:val="008F5AAA"/>
    <w:rsid w:val="009042F2"/>
    <w:rsid w:val="00914C48"/>
    <w:rsid w:val="0092339E"/>
    <w:rsid w:val="00924184"/>
    <w:rsid w:val="00926042"/>
    <w:rsid w:val="009558A6"/>
    <w:rsid w:val="00963838"/>
    <w:rsid w:val="00963CD8"/>
    <w:rsid w:val="00963F29"/>
    <w:rsid w:val="00973C40"/>
    <w:rsid w:val="00982F3D"/>
    <w:rsid w:val="009938E5"/>
    <w:rsid w:val="00994821"/>
    <w:rsid w:val="00996CB1"/>
    <w:rsid w:val="00997D8D"/>
    <w:rsid w:val="009A242D"/>
    <w:rsid w:val="009A4844"/>
    <w:rsid w:val="009A658D"/>
    <w:rsid w:val="009B0F4C"/>
    <w:rsid w:val="009B28E8"/>
    <w:rsid w:val="009B3109"/>
    <w:rsid w:val="009B5622"/>
    <w:rsid w:val="009B5B3B"/>
    <w:rsid w:val="009B5BC9"/>
    <w:rsid w:val="009C0483"/>
    <w:rsid w:val="009C2E67"/>
    <w:rsid w:val="009C5AD5"/>
    <w:rsid w:val="009D7FC4"/>
    <w:rsid w:val="009E09B1"/>
    <w:rsid w:val="009E7A93"/>
    <w:rsid w:val="00A01376"/>
    <w:rsid w:val="00A0222F"/>
    <w:rsid w:val="00A037EC"/>
    <w:rsid w:val="00A062C9"/>
    <w:rsid w:val="00A26333"/>
    <w:rsid w:val="00A30A96"/>
    <w:rsid w:val="00A41978"/>
    <w:rsid w:val="00A425F2"/>
    <w:rsid w:val="00A46406"/>
    <w:rsid w:val="00A60E1F"/>
    <w:rsid w:val="00A76B8B"/>
    <w:rsid w:val="00A85CF8"/>
    <w:rsid w:val="00A87069"/>
    <w:rsid w:val="00A87964"/>
    <w:rsid w:val="00A96B76"/>
    <w:rsid w:val="00A970FF"/>
    <w:rsid w:val="00AA523C"/>
    <w:rsid w:val="00AA737D"/>
    <w:rsid w:val="00AB12BE"/>
    <w:rsid w:val="00AB1F76"/>
    <w:rsid w:val="00AB31C8"/>
    <w:rsid w:val="00AB6A61"/>
    <w:rsid w:val="00AB74E0"/>
    <w:rsid w:val="00AC2A70"/>
    <w:rsid w:val="00AD2066"/>
    <w:rsid w:val="00AD4F57"/>
    <w:rsid w:val="00AD58B6"/>
    <w:rsid w:val="00AD5E9E"/>
    <w:rsid w:val="00AD73D5"/>
    <w:rsid w:val="00AE00E4"/>
    <w:rsid w:val="00AE224C"/>
    <w:rsid w:val="00AE303D"/>
    <w:rsid w:val="00AE3D6C"/>
    <w:rsid w:val="00AE4E8C"/>
    <w:rsid w:val="00AF00EC"/>
    <w:rsid w:val="00AF392F"/>
    <w:rsid w:val="00AF4C32"/>
    <w:rsid w:val="00AF7DD5"/>
    <w:rsid w:val="00B016CE"/>
    <w:rsid w:val="00B020C0"/>
    <w:rsid w:val="00B05744"/>
    <w:rsid w:val="00B14D63"/>
    <w:rsid w:val="00B26080"/>
    <w:rsid w:val="00B334CA"/>
    <w:rsid w:val="00B33F4C"/>
    <w:rsid w:val="00B3560D"/>
    <w:rsid w:val="00B3581C"/>
    <w:rsid w:val="00B37B3A"/>
    <w:rsid w:val="00B63B68"/>
    <w:rsid w:val="00B7348D"/>
    <w:rsid w:val="00B80D29"/>
    <w:rsid w:val="00B8100D"/>
    <w:rsid w:val="00B937FC"/>
    <w:rsid w:val="00B977E8"/>
    <w:rsid w:val="00BA12E1"/>
    <w:rsid w:val="00BA71FC"/>
    <w:rsid w:val="00BB60E3"/>
    <w:rsid w:val="00BC7C8F"/>
    <w:rsid w:val="00BD1AB2"/>
    <w:rsid w:val="00BD1C4E"/>
    <w:rsid w:val="00BD3C7F"/>
    <w:rsid w:val="00BE12F4"/>
    <w:rsid w:val="00BE147D"/>
    <w:rsid w:val="00BE26F9"/>
    <w:rsid w:val="00BE747F"/>
    <w:rsid w:val="00BF5E97"/>
    <w:rsid w:val="00BF615C"/>
    <w:rsid w:val="00BF6759"/>
    <w:rsid w:val="00C07B9E"/>
    <w:rsid w:val="00C12633"/>
    <w:rsid w:val="00C135B1"/>
    <w:rsid w:val="00C219B3"/>
    <w:rsid w:val="00C225CF"/>
    <w:rsid w:val="00C263E7"/>
    <w:rsid w:val="00C2694A"/>
    <w:rsid w:val="00C27FF1"/>
    <w:rsid w:val="00C31FBA"/>
    <w:rsid w:val="00C3466E"/>
    <w:rsid w:val="00C361DB"/>
    <w:rsid w:val="00C37731"/>
    <w:rsid w:val="00C42054"/>
    <w:rsid w:val="00C43EB3"/>
    <w:rsid w:val="00C459A2"/>
    <w:rsid w:val="00C4773E"/>
    <w:rsid w:val="00C57BAD"/>
    <w:rsid w:val="00C6662A"/>
    <w:rsid w:val="00C73596"/>
    <w:rsid w:val="00C74E1D"/>
    <w:rsid w:val="00C75A45"/>
    <w:rsid w:val="00C77F26"/>
    <w:rsid w:val="00C8092C"/>
    <w:rsid w:val="00C80CA8"/>
    <w:rsid w:val="00C8560C"/>
    <w:rsid w:val="00CA1AD6"/>
    <w:rsid w:val="00CB10A3"/>
    <w:rsid w:val="00CB421C"/>
    <w:rsid w:val="00CB60C9"/>
    <w:rsid w:val="00CC2FBD"/>
    <w:rsid w:val="00CD1325"/>
    <w:rsid w:val="00CD54A3"/>
    <w:rsid w:val="00CD587C"/>
    <w:rsid w:val="00CD62B9"/>
    <w:rsid w:val="00CD6CBD"/>
    <w:rsid w:val="00CD6CDF"/>
    <w:rsid w:val="00CD7367"/>
    <w:rsid w:val="00CE7903"/>
    <w:rsid w:val="00CE7B43"/>
    <w:rsid w:val="00CF73E3"/>
    <w:rsid w:val="00D02B13"/>
    <w:rsid w:val="00D04F31"/>
    <w:rsid w:val="00D100BC"/>
    <w:rsid w:val="00D10C9B"/>
    <w:rsid w:val="00D2737C"/>
    <w:rsid w:val="00D31487"/>
    <w:rsid w:val="00D36290"/>
    <w:rsid w:val="00D36388"/>
    <w:rsid w:val="00D44D7D"/>
    <w:rsid w:val="00D55A1B"/>
    <w:rsid w:val="00D730BC"/>
    <w:rsid w:val="00D7416A"/>
    <w:rsid w:val="00D77ADA"/>
    <w:rsid w:val="00D8042E"/>
    <w:rsid w:val="00D8084E"/>
    <w:rsid w:val="00D83249"/>
    <w:rsid w:val="00D95E92"/>
    <w:rsid w:val="00D9623F"/>
    <w:rsid w:val="00D96269"/>
    <w:rsid w:val="00D964DA"/>
    <w:rsid w:val="00D96CDD"/>
    <w:rsid w:val="00D97586"/>
    <w:rsid w:val="00DA011C"/>
    <w:rsid w:val="00DB22DD"/>
    <w:rsid w:val="00DB3B48"/>
    <w:rsid w:val="00DB71E3"/>
    <w:rsid w:val="00DB7A37"/>
    <w:rsid w:val="00DC081F"/>
    <w:rsid w:val="00DC2D98"/>
    <w:rsid w:val="00DD01ED"/>
    <w:rsid w:val="00DE4768"/>
    <w:rsid w:val="00DE6429"/>
    <w:rsid w:val="00DF03FE"/>
    <w:rsid w:val="00DF1837"/>
    <w:rsid w:val="00DF5F6D"/>
    <w:rsid w:val="00DF79BD"/>
    <w:rsid w:val="00E04121"/>
    <w:rsid w:val="00E04F4B"/>
    <w:rsid w:val="00E051AA"/>
    <w:rsid w:val="00E13E08"/>
    <w:rsid w:val="00E21A2D"/>
    <w:rsid w:val="00E2509E"/>
    <w:rsid w:val="00E27474"/>
    <w:rsid w:val="00E447A2"/>
    <w:rsid w:val="00E45DB8"/>
    <w:rsid w:val="00E46337"/>
    <w:rsid w:val="00E50FE4"/>
    <w:rsid w:val="00E5142D"/>
    <w:rsid w:val="00E54E18"/>
    <w:rsid w:val="00E70B67"/>
    <w:rsid w:val="00E760D7"/>
    <w:rsid w:val="00E77E69"/>
    <w:rsid w:val="00E91E74"/>
    <w:rsid w:val="00E92658"/>
    <w:rsid w:val="00E951BB"/>
    <w:rsid w:val="00EA02B8"/>
    <w:rsid w:val="00EA3D3A"/>
    <w:rsid w:val="00EB17FF"/>
    <w:rsid w:val="00EB1D14"/>
    <w:rsid w:val="00EB3399"/>
    <w:rsid w:val="00EB3504"/>
    <w:rsid w:val="00EB4980"/>
    <w:rsid w:val="00EC0E63"/>
    <w:rsid w:val="00EC31D3"/>
    <w:rsid w:val="00EC34C1"/>
    <w:rsid w:val="00EC3C54"/>
    <w:rsid w:val="00EC621B"/>
    <w:rsid w:val="00EF23C2"/>
    <w:rsid w:val="00EF2F1A"/>
    <w:rsid w:val="00EF4EA7"/>
    <w:rsid w:val="00EF6066"/>
    <w:rsid w:val="00F007A7"/>
    <w:rsid w:val="00F01977"/>
    <w:rsid w:val="00F0258B"/>
    <w:rsid w:val="00F03564"/>
    <w:rsid w:val="00F071C1"/>
    <w:rsid w:val="00F23C28"/>
    <w:rsid w:val="00F27BB3"/>
    <w:rsid w:val="00F40824"/>
    <w:rsid w:val="00F45590"/>
    <w:rsid w:val="00F45953"/>
    <w:rsid w:val="00F53A00"/>
    <w:rsid w:val="00F631C2"/>
    <w:rsid w:val="00F755C4"/>
    <w:rsid w:val="00F80FA1"/>
    <w:rsid w:val="00F81E82"/>
    <w:rsid w:val="00F81FFE"/>
    <w:rsid w:val="00F823D6"/>
    <w:rsid w:val="00F82578"/>
    <w:rsid w:val="00F8468C"/>
    <w:rsid w:val="00F9007D"/>
    <w:rsid w:val="00F9789E"/>
    <w:rsid w:val="00FC0F41"/>
    <w:rsid w:val="00FC1E95"/>
    <w:rsid w:val="00FD0B41"/>
    <w:rsid w:val="00FD143D"/>
    <w:rsid w:val="00FD249B"/>
    <w:rsid w:val="00FD48F8"/>
    <w:rsid w:val="00FD491A"/>
    <w:rsid w:val="00FD55A9"/>
    <w:rsid w:val="00FD7FA3"/>
    <w:rsid w:val="00FE4B92"/>
    <w:rsid w:val="00FE732B"/>
    <w:rsid w:val="00FE7E3A"/>
    <w:rsid w:val="00FF415D"/>
    <w:rsid w:val="00FF7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A19C4"/>
  <w15:chartTrackingRefBased/>
  <w15:docId w15:val="{5EF9E38D-C9F7-4EB3-BC05-1CCFFF008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1C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31C2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F615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75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2413</Words>
  <Characters>13759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Ellam</dc:creator>
  <cp:keywords/>
  <dc:description/>
  <cp:lastModifiedBy>Lisa Ellam</cp:lastModifiedBy>
  <cp:revision>3</cp:revision>
  <dcterms:created xsi:type="dcterms:W3CDTF">2022-11-22T06:05:00Z</dcterms:created>
  <dcterms:modified xsi:type="dcterms:W3CDTF">2022-11-22T06:06:00Z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568d0708-7861-48c9-b8fa-e8081226249e</vt:lpwstr>
  </property>
</Properties>
</file>