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83804" w14:textId="4E691E23" w:rsidR="004F29BB" w:rsidRDefault="00CA47B7" w:rsidP="00B565F0">
      <w:pPr>
        <w:jc w:val="center"/>
        <w:rPr>
          <w:sz w:val="24"/>
          <w:szCs w:val="24"/>
          <w:u w:val="single"/>
        </w:rPr>
      </w:pPr>
      <w:r>
        <w:rPr>
          <w:sz w:val="24"/>
          <w:szCs w:val="24"/>
          <w:u w:val="single"/>
        </w:rPr>
        <w:t xml:space="preserve">An Analysis of </w:t>
      </w:r>
      <w:r w:rsidR="00104BD2">
        <w:rPr>
          <w:sz w:val="24"/>
          <w:szCs w:val="24"/>
          <w:u w:val="single"/>
        </w:rPr>
        <w:t xml:space="preserve">Director </w:t>
      </w:r>
      <w:r>
        <w:rPr>
          <w:sz w:val="24"/>
          <w:szCs w:val="24"/>
          <w:u w:val="single"/>
        </w:rPr>
        <w:t>Jay Roach’s</w:t>
      </w:r>
      <w:r w:rsidRPr="00683E0C">
        <w:rPr>
          <w:i/>
          <w:iCs/>
          <w:sz w:val="24"/>
          <w:szCs w:val="24"/>
          <w:u w:val="single"/>
        </w:rPr>
        <w:t xml:space="preserve"> </w:t>
      </w:r>
      <w:r w:rsidR="00B565F0" w:rsidRPr="00683E0C">
        <w:rPr>
          <w:i/>
          <w:iCs/>
          <w:sz w:val="24"/>
          <w:szCs w:val="24"/>
          <w:u w:val="single"/>
        </w:rPr>
        <w:t>Trumbo</w:t>
      </w:r>
    </w:p>
    <w:p w14:paraId="31B613D6" w14:textId="6CB4082F" w:rsidR="00104BD2" w:rsidRDefault="00104BD2" w:rsidP="00B565F0">
      <w:pPr>
        <w:jc w:val="center"/>
        <w:rPr>
          <w:sz w:val="24"/>
          <w:szCs w:val="24"/>
          <w:u w:val="single"/>
        </w:rPr>
      </w:pPr>
      <w:r>
        <w:rPr>
          <w:sz w:val="24"/>
          <w:szCs w:val="24"/>
          <w:u w:val="single"/>
        </w:rPr>
        <w:t>Analysed T</w:t>
      </w:r>
      <w:r w:rsidR="00F62C97">
        <w:rPr>
          <w:sz w:val="24"/>
          <w:szCs w:val="24"/>
          <w:u w:val="single"/>
        </w:rPr>
        <w:t>h</w:t>
      </w:r>
      <w:r>
        <w:rPr>
          <w:sz w:val="24"/>
          <w:szCs w:val="24"/>
          <w:u w:val="single"/>
        </w:rPr>
        <w:t>rough the Lens of Stuart Hall’s</w:t>
      </w:r>
    </w:p>
    <w:p w14:paraId="703C0EC3" w14:textId="69A0122B" w:rsidR="00104BD2" w:rsidRDefault="00104BD2" w:rsidP="00B565F0">
      <w:pPr>
        <w:jc w:val="center"/>
        <w:rPr>
          <w:sz w:val="24"/>
          <w:szCs w:val="24"/>
          <w:u w:val="single"/>
        </w:rPr>
      </w:pPr>
      <w:r>
        <w:rPr>
          <w:sz w:val="24"/>
          <w:szCs w:val="24"/>
          <w:u w:val="single"/>
        </w:rPr>
        <w:t>Reception Theory</w:t>
      </w:r>
    </w:p>
    <w:p w14:paraId="3CE5E5A5" w14:textId="34A166D3" w:rsidR="00F62C97" w:rsidRDefault="00F62C97" w:rsidP="00B565F0">
      <w:pPr>
        <w:jc w:val="center"/>
        <w:rPr>
          <w:sz w:val="24"/>
          <w:szCs w:val="24"/>
          <w:u w:val="single"/>
        </w:rPr>
      </w:pPr>
    </w:p>
    <w:p w14:paraId="2EF27B2E" w14:textId="77777777" w:rsidR="00FB117A" w:rsidRDefault="00FB117A" w:rsidP="00B565F0">
      <w:pPr>
        <w:jc w:val="center"/>
        <w:rPr>
          <w:sz w:val="24"/>
          <w:szCs w:val="24"/>
          <w:u w:val="single"/>
        </w:rPr>
      </w:pPr>
    </w:p>
    <w:p w14:paraId="71549CE7" w14:textId="12E46A3B" w:rsidR="00F62C97" w:rsidRDefault="00F62C97" w:rsidP="00F62C97">
      <w:pPr>
        <w:rPr>
          <w:sz w:val="24"/>
          <w:szCs w:val="24"/>
          <w:u w:val="single"/>
        </w:rPr>
      </w:pPr>
      <w:r>
        <w:rPr>
          <w:sz w:val="24"/>
          <w:szCs w:val="24"/>
          <w:u w:val="single"/>
        </w:rPr>
        <w:t>Introduction</w:t>
      </w:r>
    </w:p>
    <w:p w14:paraId="5FCC087D" w14:textId="316E7FF3" w:rsidR="00F62C97" w:rsidRDefault="00F62C97" w:rsidP="00F62C97">
      <w:pPr>
        <w:rPr>
          <w:sz w:val="24"/>
          <w:szCs w:val="24"/>
        </w:rPr>
      </w:pPr>
    </w:p>
    <w:p w14:paraId="52D347D8" w14:textId="747F2341" w:rsidR="002B5EE3" w:rsidRDefault="00CB181E" w:rsidP="002F1013">
      <w:pPr>
        <w:spacing w:line="360" w:lineRule="auto"/>
        <w:rPr>
          <w:sz w:val="24"/>
          <w:szCs w:val="24"/>
        </w:rPr>
      </w:pPr>
      <w:r>
        <w:rPr>
          <w:sz w:val="24"/>
          <w:szCs w:val="24"/>
        </w:rPr>
        <w:t>Stuart hall’</w:t>
      </w:r>
      <w:r w:rsidR="00E75F8E">
        <w:rPr>
          <w:sz w:val="24"/>
          <w:szCs w:val="24"/>
        </w:rPr>
        <w:t>s</w:t>
      </w:r>
      <w:r>
        <w:rPr>
          <w:sz w:val="24"/>
          <w:szCs w:val="24"/>
        </w:rPr>
        <w:t xml:space="preserve"> reception theory</w:t>
      </w:r>
      <w:r w:rsidR="00E75F8E">
        <w:rPr>
          <w:sz w:val="24"/>
          <w:szCs w:val="24"/>
        </w:rPr>
        <w:t xml:space="preserve"> </w:t>
      </w:r>
      <w:r w:rsidR="00B8209D">
        <w:rPr>
          <w:sz w:val="24"/>
          <w:szCs w:val="24"/>
        </w:rPr>
        <w:t xml:space="preserve">states that </w:t>
      </w:r>
      <w:proofErr w:type="spellStart"/>
      <w:r w:rsidR="00B8209D">
        <w:rPr>
          <w:sz w:val="24"/>
          <w:szCs w:val="24"/>
        </w:rPr>
        <w:t>filmakers</w:t>
      </w:r>
      <w:proofErr w:type="spellEnd"/>
      <w:r w:rsidR="00B8209D">
        <w:rPr>
          <w:sz w:val="24"/>
          <w:szCs w:val="24"/>
        </w:rPr>
        <w:t xml:space="preserve"> </w:t>
      </w:r>
      <w:r w:rsidR="000B4DC2">
        <w:rPr>
          <w:sz w:val="24"/>
          <w:szCs w:val="24"/>
        </w:rPr>
        <w:t>embed</w:t>
      </w:r>
      <w:r w:rsidR="00B8209D">
        <w:rPr>
          <w:sz w:val="24"/>
          <w:szCs w:val="24"/>
        </w:rPr>
        <w:t xml:space="preserve"> their work </w:t>
      </w:r>
      <w:r w:rsidR="001C0122">
        <w:rPr>
          <w:sz w:val="24"/>
          <w:szCs w:val="24"/>
        </w:rPr>
        <w:t>with meaning</w:t>
      </w:r>
      <w:r w:rsidR="001A4824">
        <w:rPr>
          <w:sz w:val="24"/>
          <w:szCs w:val="24"/>
        </w:rPr>
        <w:t xml:space="preserve"> </w:t>
      </w:r>
      <w:r w:rsidR="003F3D03">
        <w:rPr>
          <w:sz w:val="24"/>
          <w:szCs w:val="24"/>
        </w:rPr>
        <w:t>using signs and intertextuality</w:t>
      </w:r>
      <w:r w:rsidR="001A4824">
        <w:rPr>
          <w:sz w:val="24"/>
          <w:szCs w:val="24"/>
        </w:rPr>
        <w:t xml:space="preserve"> for the audience to decipher</w:t>
      </w:r>
      <w:r w:rsidR="003F3D03">
        <w:rPr>
          <w:sz w:val="24"/>
          <w:szCs w:val="24"/>
        </w:rPr>
        <w:t xml:space="preserve"> when viewing</w:t>
      </w:r>
      <w:r w:rsidR="001A4824">
        <w:rPr>
          <w:sz w:val="24"/>
          <w:szCs w:val="24"/>
        </w:rPr>
        <w:t>.</w:t>
      </w:r>
      <w:r w:rsidR="00DE6ED5">
        <w:rPr>
          <w:sz w:val="24"/>
          <w:szCs w:val="24"/>
        </w:rPr>
        <w:t xml:space="preserve"> The </w:t>
      </w:r>
      <w:r w:rsidR="00234127">
        <w:rPr>
          <w:sz w:val="24"/>
          <w:szCs w:val="24"/>
        </w:rPr>
        <w:t xml:space="preserve">viewer response can be </w:t>
      </w:r>
      <w:r w:rsidR="0097600A">
        <w:rPr>
          <w:sz w:val="24"/>
          <w:szCs w:val="24"/>
        </w:rPr>
        <w:t xml:space="preserve">categorised in one of three ways; firstly </w:t>
      </w:r>
      <w:r w:rsidR="003D5E81">
        <w:rPr>
          <w:sz w:val="24"/>
          <w:szCs w:val="24"/>
        </w:rPr>
        <w:t>the ‘dominant’ reading, this is where the audience fully understands and agrees with the message of the film. Secondly, the ‘negotiated’ reading</w:t>
      </w:r>
      <w:r w:rsidR="006F7B3D">
        <w:rPr>
          <w:sz w:val="24"/>
          <w:szCs w:val="24"/>
        </w:rPr>
        <w:t>, where the audience understands the text</w:t>
      </w:r>
      <w:r w:rsidR="00FB7BFE">
        <w:rPr>
          <w:sz w:val="24"/>
          <w:szCs w:val="24"/>
        </w:rPr>
        <w:t xml:space="preserve"> and can </w:t>
      </w:r>
      <w:r w:rsidR="00753FFB">
        <w:rPr>
          <w:sz w:val="24"/>
          <w:szCs w:val="24"/>
        </w:rPr>
        <w:t>at least sympathise with the message</w:t>
      </w:r>
      <w:r w:rsidR="006F7B3D">
        <w:rPr>
          <w:sz w:val="24"/>
          <w:szCs w:val="24"/>
        </w:rPr>
        <w:t xml:space="preserve"> but </w:t>
      </w:r>
      <w:r w:rsidR="00A3790E">
        <w:rPr>
          <w:sz w:val="24"/>
          <w:szCs w:val="24"/>
        </w:rPr>
        <w:t>must</w:t>
      </w:r>
      <w:r w:rsidR="006F7B3D">
        <w:rPr>
          <w:sz w:val="24"/>
          <w:szCs w:val="24"/>
        </w:rPr>
        <w:t xml:space="preserve"> </w:t>
      </w:r>
      <w:r w:rsidR="00A072BE">
        <w:rPr>
          <w:sz w:val="24"/>
          <w:szCs w:val="24"/>
        </w:rPr>
        <w:t xml:space="preserve">adapt </w:t>
      </w:r>
      <w:r w:rsidR="00A3790E">
        <w:rPr>
          <w:sz w:val="24"/>
          <w:szCs w:val="24"/>
        </w:rPr>
        <w:t>it</w:t>
      </w:r>
      <w:r w:rsidR="00A072BE">
        <w:rPr>
          <w:sz w:val="24"/>
          <w:szCs w:val="24"/>
        </w:rPr>
        <w:t xml:space="preserve"> to suit </w:t>
      </w:r>
      <w:r w:rsidR="006A794F">
        <w:rPr>
          <w:sz w:val="24"/>
          <w:szCs w:val="24"/>
        </w:rPr>
        <w:t>their own ideology. The final reading is ‘oppositional’</w:t>
      </w:r>
      <w:r w:rsidR="0078737B">
        <w:rPr>
          <w:sz w:val="24"/>
          <w:szCs w:val="24"/>
        </w:rPr>
        <w:t xml:space="preserve"> where the audience outright rejects the meaning of the text as it exists in complete contradiction to their </w:t>
      </w:r>
      <w:r w:rsidR="00B24E7B">
        <w:rPr>
          <w:sz w:val="24"/>
          <w:szCs w:val="24"/>
        </w:rPr>
        <w:t>moral</w:t>
      </w:r>
      <w:r w:rsidR="001C0122">
        <w:rPr>
          <w:sz w:val="24"/>
          <w:szCs w:val="24"/>
        </w:rPr>
        <w:t xml:space="preserve"> </w:t>
      </w:r>
      <w:r w:rsidR="00A3790E">
        <w:rPr>
          <w:sz w:val="24"/>
          <w:szCs w:val="24"/>
        </w:rPr>
        <w:t>code.</w:t>
      </w:r>
      <w:r w:rsidR="001C0122">
        <w:rPr>
          <w:sz w:val="24"/>
          <w:szCs w:val="24"/>
        </w:rPr>
        <w:t xml:space="preserve"> </w:t>
      </w:r>
      <w:r w:rsidR="00395C70">
        <w:rPr>
          <w:sz w:val="24"/>
          <w:szCs w:val="24"/>
        </w:rPr>
        <w:t xml:space="preserve">The reading made by any audience will depend on their, </w:t>
      </w:r>
      <w:r w:rsidR="00EB4396">
        <w:rPr>
          <w:sz w:val="24"/>
          <w:szCs w:val="24"/>
        </w:rPr>
        <w:t>religious, social, economic, and cultural background.</w:t>
      </w:r>
      <w:r w:rsidR="00626A8E">
        <w:rPr>
          <w:rStyle w:val="FootnoteReference"/>
          <w:sz w:val="24"/>
          <w:szCs w:val="24"/>
        </w:rPr>
        <w:footnoteReference w:id="1"/>
      </w:r>
      <w:r w:rsidR="00EB4396">
        <w:rPr>
          <w:sz w:val="24"/>
          <w:szCs w:val="24"/>
        </w:rPr>
        <w:t xml:space="preserve"> </w:t>
      </w:r>
      <w:r w:rsidR="00264D27">
        <w:rPr>
          <w:sz w:val="24"/>
          <w:szCs w:val="24"/>
        </w:rPr>
        <w:t>There is also never any ‘true’</w:t>
      </w:r>
      <w:r w:rsidR="00CF16A0">
        <w:rPr>
          <w:sz w:val="24"/>
          <w:szCs w:val="24"/>
        </w:rPr>
        <w:t xml:space="preserve"> reading of a text as </w:t>
      </w:r>
      <w:r w:rsidR="008352B5">
        <w:rPr>
          <w:sz w:val="24"/>
          <w:szCs w:val="24"/>
        </w:rPr>
        <w:t>the</w:t>
      </w:r>
      <w:r w:rsidR="009105E2">
        <w:rPr>
          <w:sz w:val="24"/>
          <w:szCs w:val="24"/>
        </w:rPr>
        <w:t xml:space="preserve"> meanings behind the</w:t>
      </w:r>
      <w:r w:rsidR="008352B5">
        <w:rPr>
          <w:sz w:val="24"/>
          <w:szCs w:val="24"/>
        </w:rPr>
        <w:t xml:space="preserve"> signifier and the signified are in a constant state of flux.</w:t>
      </w:r>
      <w:r w:rsidR="009105E2">
        <w:rPr>
          <w:rStyle w:val="FootnoteReference"/>
          <w:sz w:val="24"/>
          <w:szCs w:val="24"/>
        </w:rPr>
        <w:footnoteReference w:id="2"/>
      </w:r>
      <w:r w:rsidR="008352B5">
        <w:rPr>
          <w:sz w:val="24"/>
          <w:szCs w:val="24"/>
        </w:rPr>
        <w:t xml:space="preserve"> </w:t>
      </w:r>
      <w:r w:rsidR="005C6C4F">
        <w:rPr>
          <w:sz w:val="24"/>
          <w:szCs w:val="24"/>
        </w:rPr>
        <w:t>My rea</w:t>
      </w:r>
      <w:r w:rsidR="00343EC1">
        <w:rPr>
          <w:sz w:val="24"/>
          <w:szCs w:val="24"/>
        </w:rPr>
        <w:t>ction to</w:t>
      </w:r>
      <w:r w:rsidR="005C6C4F">
        <w:rPr>
          <w:sz w:val="24"/>
          <w:szCs w:val="24"/>
        </w:rPr>
        <w:t xml:space="preserve"> the </w:t>
      </w:r>
      <w:r w:rsidR="00683E0C">
        <w:rPr>
          <w:sz w:val="24"/>
          <w:szCs w:val="24"/>
        </w:rPr>
        <w:t xml:space="preserve">film </w:t>
      </w:r>
      <w:r w:rsidR="00683E0C" w:rsidRPr="00683E0C">
        <w:rPr>
          <w:i/>
          <w:iCs/>
          <w:sz w:val="24"/>
          <w:szCs w:val="24"/>
        </w:rPr>
        <w:t>Trumbo</w:t>
      </w:r>
      <w:r w:rsidR="00537A71">
        <w:rPr>
          <w:rStyle w:val="FootnoteReference"/>
          <w:i/>
          <w:iCs/>
          <w:sz w:val="24"/>
          <w:szCs w:val="24"/>
        </w:rPr>
        <w:footnoteReference w:id="3"/>
      </w:r>
      <w:r w:rsidR="00683E0C">
        <w:rPr>
          <w:sz w:val="24"/>
          <w:szCs w:val="24"/>
        </w:rPr>
        <w:t xml:space="preserve"> is a combination of these three </w:t>
      </w:r>
      <w:r w:rsidR="00343EC1">
        <w:rPr>
          <w:sz w:val="24"/>
          <w:szCs w:val="24"/>
        </w:rPr>
        <w:t>readings</w:t>
      </w:r>
      <w:r w:rsidR="00CD345A">
        <w:rPr>
          <w:sz w:val="24"/>
          <w:szCs w:val="24"/>
        </w:rPr>
        <w:t xml:space="preserve">, as I think would be the case for most films. </w:t>
      </w:r>
      <w:r w:rsidR="001379D4">
        <w:rPr>
          <w:sz w:val="24"/>
          <w:szCs w:val="24"/>
        </w:rPr>
        <w:t>I agree with the overall message of the film which is anti-blacklist</w:t>
      </w:r>
      <w:r w:rsidR="001E15F2">
        <w:rPr>
          <w:sz w:val="24"/>
          <w:szCs w:val="24"/>
        </w:rPr>
        <w:t xml:space="preserve"> and highlights the futility and injustice of the anti-communist witch hunt of the </w:t>
      </w:r>
      <w:r w:rsidR="0088719E">
        <w:rPr>
          <w:sz w:val="24"/>
          <w:szCs w:val="24"/>
        </w:rPr>
        <w:t>mid-twentieth century.</w:t>
      </w:r>
      <w:r w:rsidR="00E52D1D">
        <w:rPr>
          <w:sz w:val="24"/>
          <w:szCs w:val="24"/>
        </w:rPr>
        <w:t xml:space="preserve"> </w:t>
      </w:r>
      <w:r w:rsidR="009B736B">
        <w:rPr>
          <w:sz w:val="24"/>
          <w:szCs w:val="24"/>
        </w:rPr>
        <w:t>I do not, however</w:t>
      </w:r>
      <w:r w:rsidR="009941D3">
        <w:rPr>
          <w:sz w:val="24"/>
          <w:szCs w:val="24"/>
        </w:rPr>
        <w:t>,</w:t>
      </w:r>
      <w:r w:rsidR="009B736B">
        <w:rPr>
          <w:sz w:val="24"/>
          <w:szCs w:val="24"/>
        </w:rPr>
        <w:t xml:space="preserve"> agree with the portrayal of </w:t>
      </w:r>
      <w:r w:rsidR="00362F54">
        <w:rPr>
          <w:sz w:val="24"/>
          <w:szCs w:val="24"/>
        </w:rPr>
        <w:t xml:space="preserve">Dalton </w:t>
      </w:r>
      <w:r w:rsidR="009B736B">
        <w:rPr>
          <w:sz w:val="24"/>
          <w:szCs w:val="24"/>
        </w:rPr>
        <w:t>Trumbo</w:t>
      </w:r>
      <w:r w:rsidR="00362F54">
        <w:rPr>
          <w:sz w:val="24"/>
          <w:szCs w:val="24"/>
        </w:rPr>
        <w:t xml:space="preserve"> (Brian Cranston)</w:t>
      </w:r>
      <w:r w:rsidR="009B736B">
        <w:rPr>
          <w:sz w:val="24"/>
          <w:szCs w:val="24"/>
        </w:rPr>
        <w:t xml:space="preserve"> and several </w:t>
      </w:r>
      <w:r w:rsidR="00BE13B5">
        <w:rPr>
          <w:sz w:val="24"/>
          <w:szCs w:val="24"/>
        </w:rPr>
        <w:t xml:space="preserve">of the other characters. </w:t>
      </w:r>
      <w:r w:rsidR="00CC3F94">
        <w:rPr>
          <w:sz w:val="24"/>
          <w:szCs w:val="24"/>
        </w:rPr>
        <w:t xml:space="preserve">I have decided to focus on two aspects of this film to which I had an </w:t>
      </w:r>
      <w:r w:rsidR="003C1DE2">
        <w:rPr>
          <w:sz w:val="24"/>
          <w:szCs w:val="24"/>
        </w:rPr>
        <w:t xml:space="preserve">oppositional reading. The first is the use of composite characters </w:t>
      </w:r>
      <w:r w:rsidR="008C4F91">
        <w:rPr>
          <w:sz w:val="24"/>
          <w:szCs w:val="24"/>
        </w:rPr>
        <w:t>which is covered in chapter one</w:t>
      </w:r>
      <w:r w:rsidR="008472C1">
        <w:rPr>
          <w:sz w:val="24"/>
          <w:szCs w:val="24"/>
        </w:rPr>
        <w:t>, with c</w:t>
      </w:r>
      <w:r w:rsidR="00BE2DDB">
        <w:rPr>
          <w:sz w:val="24"/>
          <w:szCs w:val="24"/>
        </w:rPr>
        <w:t>hapter two</w:t>
      </w:r>
      <w:r w:rsidR="001615D3">
        <w:rPr>
          <w:sz w:val="24"/>
          <w:szCs w:val="24"/>
        </w:rPr>
        <w:t xml:space="preserve"> </w:t>
      </w:r>
      <w:r w:rsidR="00BE2DDB">
        <w:rPr>
          <w:sz w:val="24"/>
          <w:szCs w:val="24"/>
        </w:rPr>
        <w:t>analysing</w:t>
      </w:r>
      <w:r w:rsidR="001615D3">
        <w:rPr>
          <w:sz w:val="24"/>
          <w:szCs w:val="24"/>
        </w:rPr>
        <w:t xml:space="preserve"> the representation of female characters.</w:t>
      </w:r>
      <w:r w:rsidR="00C16408">
        <w:rPr>
          <w:sz w:val="24"/>
          <w:szCs w:val="24"/>
        </w:rPr>
        <w:t xml:space="preserve"> </w:t>
      </w:r>
      <w:r w:rsidR="00BE2DDB">
        <w:rPr>
          <w:sz w:val="24"/>
          <w:szCs w:val="24"/>
        </w:rPr>
        <w:t xml:space="preserve">Chapter three </w:t>
      </w:r>
      <w:r w:rsidR="00BE09E5">
        <w:rPr>
          <w:sz w:val="24"/>
          <w:szCs w:val="24"/>
        </w:rPr>
        <w:t>focuses on other aspects of the film which were interesting</w:t>
      </w:r>
      <w:r w:rsidR="008472C1">
        <w:rPr>
          <w:sz w:val="24"/>
          <w:szCs w:val="24"/>
        </w:rPr>
        <w:t xml:space="preserve">, including comparisons with similar </w:t>
      </w:r>
      <w:r w:rsidR="00951E85">
        <w:rPr>
          <w:sz w:val="24"/>
          <w:szCs w:val="24"/>
        </w:rPr>
        <w:t>films,</w:t>
      </w:r>
      <w:r w:rsidR="00BE09E5">
        <w:rPr>
          <w:sz w:val="24"/>
          <w:szCs w:val="24"/>
        </w:rPr>
        <w:t xml:space="preserve"> and provides a conclusion.</w:t>
      </w:r>
    </w:p>
    <w:p w14:paraId="086379F0" w14:textId="77777777" w:rsidR="0013021C" w:rsidRDefault="0013021C" w:rsidP="002F1013">
      <w:pPr>
        <w:spacing w:line="360" w:lineRule="auto"/>
        <w:rPr>
          <w:sz w:val="24"/>
          <w:szCs w:val="24"/>
        </w:rPr>
      </w:pPr>
    </w:p>
    <w:p w14:paraId="39182690" w14:textId="58066527" w:rsidR="00145EDB" w:rsidRDefault="00145EDB" w:rsidP="002F1013">
      <w:pPr>
        <w:spacing w:line="360" w:lineRule="auto"/>
        <w:rPr>
          <w:sz w:val="24"/>
          <w:szCs w:val="24"/>
          <w:u w:val="single"/>
        </w:rPr>
      </w:pPr>
      <w:r>
        <w:rPr>
          <w:sz w:val="24"/>
          <w:szCs w:val="24"/>
          <w:u w:val="single"/>
        </w:rPr>
        <w:lastRenderedPageBreak/>
        <w:t>Chapter one.</w:t>
      </w:r>
    </w:p>
    <w:p w14:paraId="12D00E28" w14:textId="77777777" w:rsidR="00145EDB" w:rsidRDefault="00145EDB" w:rsidP="002F1013">
      <w:pPr>
        <w:spacing w:line="360" w:lineRule="auto"/>
        <w:rPr>
          <w:sz w:val="24"/>
          <w:szCs w:val="24"/>
          <w:u w:val="single"/>
        </w:rPr>
      </w:pPr>
    </w:p>
    <w:p w14:paraId="33E5EFB4" w14:textId="3D4291E8" w:rsidR="00CD01A4" w:rsidRDefault="00D3565D" w:rsidP="002F1013">
      <w:pPr>
        <w:spacing w:line="360" w:lineRule="auto"/>
        <w:rPr>
          <w:sz w:val="24"/>
          <w:szCs w:val="24"/>
        </w:rPr>
      </w:pPr>
      <w:r>
        <w:rPr>
          <w:sz w:val="24"/>
          <w:szCs w:val="24"/>
        </w:rPr>
        <w:t xml:space="preserve">The first composite character is </w:t>
      </w:r>
      <w:r w:rsidR="000824B0">
        <w:rPr>
          <w:sz w:val="24"/>
          <w:szCs w:val="24"/>
        </w:rPr>
        <w:t>A</w:t>
      </w:r>
      <w:r w:rsidR="00146D4A">
        <w:rPr>
          <w:sz w:val="24"/>
          <w:szCs w:val="24"/>
        </w:rPr>
        <w:t>r</w:t>
      </w:r>
      <w:r w:rsidR="000824B0">
        <w:rPr>
          <w:sz w:val="24"/>
          <w:szCs w:val="24"/>
        </w:rPr>
        <w:t xml:space="preserve">len </w:t>
      </w:r>
      <w:proofErr w:type="spellStart"/>
      <w:r w:rsidR="000824B0">
        <w:rPr>
          <w:sz w:val="24"/>
          <w:szCs w:val="24"/>
        </w:rPr>
        <w:t>Hird</w:t>
      </w:r>
      <w:proofErr w:type="spellEnd"/>
      <w:r w:rsidR="00146D4A">
        <w:rPr>
          <w:sz w:val="24"/>
          <w:szCs w:val="24"/>
        </w:rPr>
        <w:t xml:space="preserve"> (Louis C. K</w:t>
      </w:r>
      <w:r w:rsidR="00936603">
        <w:rPr>
          <w:sz w:val="24"/>
          <w:szCs w:val="24"/>
        </w:rPr>
        <w:t>.</w:t>
      </w:r>
      <w:r w:rsidR="00146D4A">
        <w:rPr>
          <w:sz w:val="24"/>
          <w:szCs w:val="24"/>
        </w:rPr>
        <w:t>)</w:t>
      </w:r>
      <w:r w:rsidR="00A62575">
        <w:rPr>
          <w:sz w:val="24"/>
          <w:szCs w:val="24"/>
        </w:rPr>
        <w:t xml:space="preserve"> a</w:t>
      </w:r>
      <w:r w:rsidR="005410F2">
        <w:rPr>
          <w:sz w:val="24"/>
          <w:szCs w:val="24"/>
        </w:rPr>
        <w:t xml:space="preserve">n amalgamation of the other nine members of the ‘Hollywood Ten’. </w:t>
      </w:r>
      <w:r w:rsidR="003B467B">
        <w:rPr>
          <w:sz w:val="24"/>
          <w:szCs w:val="24"/>
        </w:rPr>
        <w:t xml:space="preserve">As </w:t>
      </w:r>
      <w:r w:rsidR="00EB430B">
        <w:rPr>
          <w:sz w:val="24"/>
          <w:szCs w:val="24"/>
        </w:rPr>
        <w:t xml:space="preserve">Larry </w:t>
      </w:r>
      <w:proofErr w:type="spellStart"/>
      <w:r w:rsidR="003B467B">
        <w:rPr>
          <w:sz w:val="24"/>
          <w:szCs w:val="24"/>
        </w:rPr>
        <w:t>Ceplair</w:t>
      </w:r>
      <w:proofErr w:type="spellEnd"/>
      <w:r w:rsidR="003B467B">
        <w:rPr>
          <w:sz w:val="24"/>
          <w:szCs w:val="24"/>
        </w:rPr>
        <w:t xml:space="preserve"> describes in his review of the film, </w:t>
      </w:r>
      <w:proofErr w:type="spellStart"/>
      <w:r w:rsidR="003B467B">
        <w:rPr>
          <w:sz w:val="24"/>
          <w:szCs w:val="24"/>
        </w:rPr>
        <w:t>Hird</w:t>
      </w:r>
      <w:proofErr w:type="spellEnd"/>
      <w:r w:rsidR="003B467B">
        <w:rPr>
          <w:sz w:val="24"/>
          <w:szCs w:val="24"/>
        </w:rPr>
        <w:t xml:space="preserve"> seems to have been created as a means </w:t>
      </w:r>
      <w:r w:rsidR="00575D2F">
        <w:rPr>
          <w:sz w:val="24"/>
          <w:szCs w:val="24"/>
        </w:rPr>
        <w:t>of attacking</w:t>
      </w:r>
      <w:r w:rsidR="005E5D2C">
        <w:rPr>
          <w:sz w:val="24"/>
          <w:szCs w:val="24"/>
        </w:rPr>
        <w:t xml:space="preserve"> </w:t>
      </w:r>
      <w:r w:rsidR="00575D2F">
        <w:rPr>
          <w:sz w:val="24"/>
          <w:szCs w:val="24"/>
        </w:rPr>
        <w:t xml:space="preserve">Trumbo’s principles always keeping </w:t>
      </w:r>
      <w:r w:rsidR="007C3B7D">
        <w:rPr>
          <w:sz w:val="24"/>
          <w:szCs w:val="24"/>
        </w:rPr>
        <w:t xml:space="preserve">him </w:t>
      </w:r>
      <w:r w:rsidR="00575D2F">
        <w:rPr>
          <w:sz w:val="24"/>
          <w:szCs w:val="24"/>
        </w:rPr>
        <w:t>on the defensive and thus portraying him</w:t>
      </w:r>
      <w:r w:rsidR="00826215">
        <w:rPr>
          <w:sz w:val="24"/>
          <w:szCs w:val="24"/>
        </w:rPr>
        <w:t xml:space="preserve"> as a hypocrite</w:t>
      </w:r>
      <w:r w:rsidR="000955C3">
        <w:rPr>
          <w:sz w:val="24"/>
          <w:szCs w:val="24"/>
        </w:rPr>
        <w:t>.</w:t>
      </w:r>
      <w:r w:rsidR="00D62F6B">
        <w:rPr>
          <w:rStyle w:val="FootnoteReference"/>
          <w:sz w:val="24"/>
          <w:szCs w:val="24"/>
        </w:rPr>
        <w:footnoteReference w:id="4"/>
      </w:r>
      <w:r w:rsidR="000955C3">
        <w:rPr>
          <w:sz w:val="24"/>
          <w:szCs w:val="24"/>
        </w:rPr>
        <w:t xml:space="preserve"> </w:t>
      </w:r>
      <w:proofErr w:type="spellStart"/>
      <w:r w:rsidR="009A6ABF">
        <w:rPr>
          <w:sz w:val="24"/>
          <w:szCs w:val="24"/>
        </w:rPr>
        <w:t>Hird</w:t>
      </w:r>
      <w:proofErr w:type="spellEnd"/>
      <w:r w:rsidR="000955C3">
        <w:rPr>
          <w:sz w:val="24"/>
          <w:szCs w:val="24"/>
        </w:rPr>
        <w:t xml:space="preserve"> functions as </w:t>
      </w:r>
      <w:r w:rsidR="00056142">
        <w:rPr>
          <w:sz w:val="24"/>
          <w:szCs w:val="24"/>
        </w:rPr>
        <w:t xml:space="preserve">both best friend and constant critic to Trumbo throughout the film, although </w:t>
      </w:r>
      <w:r w:rsidR="002D159B">
        <w:rPr>
          <w:sz w:val="24"/>
          <w:szCs w:val="24"/>
        </w:rPr>
        <w:t xml:space="preserve">the importance of teasing out Trumbo’s motivations </w:t>
      </w:r>
      <w:r w:rsidR="0049021E">
        <w:rPr>
          <w:sz w:val="24"/>
          <w:szCs w:val="24"/>
        </w:rPr>
        <w:t>and opinions</w:t>
      </w:r>
      <w:r w:rsidR="00530F74">
        <w:rPr>
          <w:sz w:val="24"/>
          <w:szCs w:val="24"/>
        </w:rPr>
        <w:t xml:space="preserve"> is</w:t>
      </w:r>
      <w:r w:rsidR="00056142">
        <w:rPr>
          <w:sz w:val="24"/>
          <w:szCs w:val="24"/>
        </w:rPr>
        <w:t xml:space="preserve"> </w:t>
      </w:r>
      <w:r w:rsidR="00BF16E2">
        <w:rPr>
          <w:sz w:val="24"/>
          <w:szCs w:val="24"/>
        </w:rPr>
        <w:t>understand</w:t>
      </w:r>
      <w:r w:rsidR="00530F74">
        <w:rPr>
          <w:sz w:val="24"/>
          <w:szCs w:val="24"/>
        </w:rPr>
        <w:t>able</w:t>
      </w:r>
      <w:r w:rsidR="009A6ABF">
        <w:rPr>
          <w:sz w:val="24"/>
          <w:szCs w:val="24"/>
        </w:rPr>
        <w:t xml:space="preserve"> </w:t>
      </w:r>
      <w:proofErr w:type="spellStart"/>
      <w:r w:rsidR="00DC3AF7">
        <w:rPr>
          <w:sz w:val="24"/>
          <w:szCs w:val="24"/>
        </w:rPr>
        <w:t>Hird’s</w:t>
      </w:r>
      <w:proofErr w:type="spellEnd"/>
      <w:r w:rsidR="00DC3AF7">
        <w:rPr>
          <w:sz w:val="24"/>
          <w:szCs w:val="24"/>
        </w:rPr>
        <w:t xml:space="preserve"> constant attacks become exhausting and repetitive </w:t>
      </w:r>
      <w:r w:rsidR="00396220">
        <w:rPr>
          <w:sz w:val="24"/>
          <w:szCs w:val="24"/>
        </w:rPr>
        <w:t xml:space="preserve">and at no point in the film </w:t>
      </w:r>
      <w:r w:rsidR="00646F1A">
        <w:rPr>
          <w:sz w:val="24"/>
          <w:szCs w:val="24"/>
        </w:rPr>
        <w:t xml:space="preserve">provide any real insight into </w:t>
      </w:r>
      <w:r w:rsidR="00227457">
        <w:rPr>
          <w:sz w:val="24"/>
          <w:szCs w:val="24"/>
        </w:rPr>
        <w:t>either</w:t>
      </w:r>
      <w:r w:rsidR="00646F1A">
        <w:rPr>
          <w:sz w:val="24"/>
          <w:szCs w:val="24"/>
        </w:rPr>
        <w:t xml:space="preserve"> c</w:t>
      </w:r>
      <w:r w:rsidR="002B33BC">
        <w:rPr>
          <w:sz w:val="24"/>
          <w:szCs w:val="24"/>
        </w:rPr>
        <w:t>haracter.</w:t>
      </w:r>
      <w:r w:rsidR="00575D2F">
        <w:rPr>
          <w:sz w:val="24"/>
          <w:szCs w:val="24"/>
        </w:rPr>
        <w:t xml:space="preserve"> </w:t>
      </w:r>
      <w:r w:rsidR="001E3EA2">
        <w:rPr>
          <w:sz w:val="24"/>
          <w:szCs w:val="24"/>
        </w:rPr>
        <w:t xml:space="preserve">In </w:t>
      </w:r>
      <w:proofErr w:type="spellStart"/>
      <w:r w:rsidR="001E3EA2">
        <w:rPr>
          <w:sz w:val="24"/>
          <w:szCs w:val="24"/>
        </w:rPr>
        <w:t>Hird’s</w:t>
      </w:r>
      <w:proofErr w:type="spellEnd"/>
      <w:r w:rsidR="001E3EA2">
        <w:rPr>
          <w:sz w:val="24"/>
          <w:szCs w:val="24"/>
        </w:rPr>
        <w:t xml:space="preserve"> final scene before he succumbs to lung </w:t>
      </w:r>
      <w:r w:rsidR="00AD128B">
        <w:rPr>
          <w:sz w:val="24"/>
          <w:szCs w:val="24"/>
        </w:rPr>
        <w:t>cancer,</w:t>
      </w:r>
      <w:r w:rsidR="001E3EA2">
        <w:rPr>
          <w:sz w:val="24"/>
          <w:szCs w:val="24"/>
        </w:rPr>
        <w:t xml:space="preserve"> </w:t>
      </w:r>
      <w:r w:rsidR="00A77CE3">
        <w:rPr>
          <w:sz w:val="24"/>
          <w:szCs w:val="24"/>
        </w:rPr>
        <w:t>he again attacks Trumbo claiming that he is only interested in his own career and not</w:t>
      </w:r>
      <w:r w:rsidR="001017F4">
        <w:rPr>
          <w:sz w:val="24"/>
          <w:szCs w:val="24"/>
        </w:rPr>
        <w:t xml:space="preserve"> the communist cause</w:t>
      </w:r>
      <w:r w:rsidR="00130DE3">
        <w:rPr>
          <w:sz w:val="24"/>
          <w:szCs w:val="24"/>
        </w:rPr>
        <w:t xml:space="preserve">. </w:t>
      </w:r>
      <w:proofErr w:type="gramStart"/>
      <w:r w:rsidR="00130DE3">
        <w:rPr>
          <w:sz w:val="24"/>
          <w:szCs w:val="24"/>
        </w:rPr>
        <w:t>In reality</w:t>
      </w:r>
      <w:r w:rsidR="00FA73CD">
        <w:rPr>
          <w:sz w:val="24"/>
          <w:szCs w:val="24"/>
        </w:rPr>
        <w:t>,</w:t>
      </w:r>
      <w:r w:rsidR="00130DE3">
        <w:rPr>
          <w:sz w:val="24"/>
          <w:szCs w:val="24"/>
        </w:rPr>
        <w:t xml:space="preserve"> Trumbo</w:t>
      </w:r>
      <w:proofErr w:type="gramEnd"/>
      <w:r w:rsidR="00130DE3">
        <w:rPr>
          <w:sz w:val="24"/>
          <w:szCs w:val="24"/>
        </w:rPr>
        <w:t xml:space="preserve"> was a</w:t>
      </w:r>
      <w:r w:rsidR="0067734B">
        <w:rPr>
          <w:sz w:val="24"/>
          <w:szCs w:val="24"/>
        </w:rPr>
        <w:t xml:space="preserve"> </w:t>
      </w:r>
      <w:r w:rsidR="00130DE3">
        <w:rPr>
          <w:sz w:val="24"/>
          <w:szCs w:val="24"/>
        </w:rPr>
        <w:t>prolific</w:t>
      </w:r>
      <w:r w:rsidR="0067734B">
        <w:rPr>
          <w:sz w:val="24"/>
          <w:szCs w:val="24"/>
        </w:rPr>
        <w:t xml:space="preserve"> </w:t>
      </w:r>
      <w:r w:rsidR="006B27EC">
        <w:rPr>
          <w:sz w:val="24"/>
          <w:szCs w:val="24"/>
        </w:rPr>
        <w:t xml:space="preserve">and relentless </w:t>
      </w:r>
      <w:r w:rsidR="0067734B">
        <w:rPr>
          <w:sz w:val="24"/>
          <w:szCs w:val="24"/>
        </w:rPr>
        <w:t>camp</w:t>
      </w:r>
      <w:r w:rsidR="006B27EC">
        <w:rPr>
          <w:sz w:val="24"/>
          <w:szCs w:val="24"/>
        </w:rPr>
        <w:t xml:space="preserve">aigner </w:t>
      </w:r>
      <w:r w:rsidR="00BC06C6">
        <w:rPr>
          <w:sz w:val="24"/>
          <w:szCs w:val="24"/>
        </w:rPr>
        <w:t xml:space="preserve">writing hundreds of pamphlets </w:t>
      </w:r>
      <w:r w:rsidR="0008476B">
        <w:rPr>
          <w:sz w:val="24"/>
          <w:szCs w:val="24"/>
        </w:rPr>
        <w:t>defending</w:t>
      </w:r>
      <w:r w:rsidR="006B27EC">
        <w:rPr>
          <w:sz w:val="24"/>
          <w:szCs w:val="24"/>
        </w:rPr>
        <w:t xml:space="preserve"> </w:t>
      </w:r>
      <w:r w:rsidR="008920DD">
        <w:rPr>
          <w:sz w:val="24"/>
          <w:szCs w:val="24"/>
        </w:rPr>
        <w:t>communism and</w:t>
      </w:r>
      <w:r w:rsidR="0008476B">
        <w:rPr>
          <w:sz w:val="24"/>
          <w:szCs w:val="24"/>
        </w:rPr>
        <w:t xml:space="preserve"> criticising </w:t>
      </w:r>
      <w:r w:rsidR="009635F1">
        <w:rPr>
          <w:sz w:val="24"/>
          <w:szCs w:val="24"/>
        </w:rPr>
        <w:t>the cold war</w:t>
      </w:r>
      <w:r w:rsidR="00E730A5">
        <w:rPr>
          <w:sz w:val="24"/>
          <w:szCs w:val="24"/>
        </w:rPr>
        <w:t>.</w:t>
      </w:r>
      <w:r w:rsidR="00525505">
        <w:rPr>
          <w:sz w:val="24"/>
          <w:szCs w:val="24"/>
        </w:rPr>
        <w:t xml:space="preserve"> </w:t>
      </w:r>
      <w:r w:rsidR="00C71E57">
        <w:rPr>
          <w:sz w:val="24"/>
          <w:szCs w:val="24"/>
        </w:rPr>
        <w:t xml:space="preserve">Christopher Trumbo said of his father’s </w:t>
      </w:r>
      <w:r w:rsidR="00E730A5">
        <w:rPr>
          <w:sz w:val="24"/>
          <w:szCs w:val="24"/>
        </w:rPr>
        <w:t>efforts</w:t>
      </w:r>
      <w:r w:rsidR="00C71E57">
        <w:rPr>
          <w:sz w:val="24"/>
          <w:szCs w:val="24"/>
        </w:rPr>
        <w:t xml:space="preserve"> against the blacklist, ‘</w:t>
      </w:r>
      <w:r w:rsidR="003F5EDE">
        <w:rPr>
          <w:sz w:val="24"/>
          <w:szCs w:val="24"/>
        </w:rPr>
        <w:t>He was not interested particularly in who made the breakthrough or how,</w:t>
      </w:r>
      <w:r w:rsidR="006117D5">
        <w:rPr>
          <w:sz w:val="24"/>
          <w:szCs w:val="24"/>
        </w:rPr>
        <w:t xml:space="preserve"> but only that it be ended.’</w:t>
      </w:r>
      <w:r w:rsidR="0069116D">
        <w:rPr>
          <w:rStyle w:val="FootnoteReference"/>
          <w:sz w:val="24"/>
          <w:szCs w:val="24"/>
        </w:rPr>
        <w:footnoteReference w:id="5"/>
      </w:r>
      <w:r w:rsidR="00A77CE3">
        <w:rPr>
          <w:sz w:val="24"/>
          <w:szCs w:val="24"/>
        </w:rPr>
        <w:t xml:space="preserve"> </w:t>
      </w:r>
    </w:p>
    <w:p w14:paraId="4A061F6C" w14:textId="076CFA25" w:rsidR="00AB7121" w:rsidRDefault="007411A1" w:rsidP="002F1013">
      <w:pPr>
        <w:spacing w:line="360" w:lineRule="auto"/>
        <w:rPr>
          <w:sz w:val="24"/>
          <w:szCs w:val="24"/>
        </w:rPr>
      </w:pPr>
      <w:r>
        <w:rPr>
          <w:sz w:val="24"/>
          <w:szCs w:val="24"/>
        </w:rPr>
        <w:t>The second</w:t>
      </w:r>
      <w:r w:rsidR="00DA1DC9">
        <w:rPr>
          <w:sz w:val="24"/>
          <w:szCs w:val="24"/>
        </w:rPr>
        <w:t xml:space="preserve"> relationship </w:t>
      </w:r>
      <w:r w:rsidR="00CD01A4">
        <w:rPr>
          <w:sz w:val="24"/>
          <w:szCs w:val="24"/>
        </w:rPr>
        <w:t xml:space="preserve">is that </w:t>
      </w:r>
      <w:r w:rsidR="00DA1DC9">
        <w:rPr>
          <w:sz w:val="24"/>
          <w:szCs w:val="24"/>
        </w:rPr>
        <w:t xml:space="preserve">between Trumbo and the King brothers, </w:t>
      </w:r>
      <w:r w:rsidR="00897631">
        <w:rPr>
          <w:sz w:val="24"/>
          <w:szCs w:val="24"/>
        </w:rPr>
        <w:t>represented by Frank King</w:t>
      </w:r>
      <w:r w:rsidR="00287491">
        <w:rPr>
          <w:sz w:val="24"/>
          <w:szCs w:val="24"/>
        </w:rPr>
        <w:t xml:space="preserve"> (John </w:t>
      </w:r>
      <w:r w:rsidR="00A83316">
        <w:rPr>
          <w:sz w:val="24"/>
          <w:szCs w:val="24"/>
        </w:rPr>
        <w:t>Goodman)</w:t>
      </w:r>
      <w:r w:rsidR="007D02FD">
        <w:rPr>
          <w:sz w:val="24"/>
          <w:szCs w:val="24"/>
        </w:rPr>
        <w:t xml:space="preserve"> and a composite of Maurice and </w:t>
      </w:r>
      <w:r w:rsidR="007C7CDB">
        <w:rPr>
          <w:sz w:val="24"/>
          <w:szCs w:val="24"/>
        </w:rPr>
        <w:t>Herman</w:t>
      </w:r>
      <w:r w:rsidR="006F74A6">
        <w:rPr>
          <w:sz w:val="24"/>
          <w:szCs w:val="24"/>
        </w:rPr>
        <w:t xml:space="preserve"> (Ste</w:t>
      </w:r>
      <w:r w:rsidR="00A36722">
        <w:rPr>
          <w:sz w:val="24"/>
          <w:szCs w:val="24"/>
        </w:rPr>
        <w:t>phen Root)</w:t>
      </w:r>
      <w:r w:rsidR="007C7CDB">
        <w:rPr>
          <w:sz w:val="24"/>
          <w:szCs w:val="24"/>
        </w:rPr>
        <w:t xml:space="preserve"> in the character Hymie King</w:t>
      </w:r>
      <w:r w:rsidR="00E12E94">
        <w:rPr>
          <w:sz w:val="24"/>
          <w:szCs w:val="24"/>
        </w:rPr>
        <w:t>.</w:t>
      </w:r>
      <w:r w:rsidR="00963C03">
        <w:rPr>
          <w:sz w:val="24"/>
          <w:szCs w:val="24"/>
        </w:rPr>
        <w:t xml:space="preserve"> Roach </w:t>
      </w:r>
      <w:r w:rsidR="00657DAF">
        <w:rPr>
          <w:sz w:val="24"/>
          <w:szCs w:val="24"/>
        </w:rPr>
        <w:t xml:space="preserve">completely glosses over or fabricates the very real and very interesting relationship between Trumbo and the Kings </w:t>
      </w:r>
      <w:r w:rsidR="0061140E">
        <w:rPr>
          <w:sz w:val="24"/>
          <w:szCs w:val="24"/>
        </w:rPr>
        <w:t xml:space="preserve">and instead </w:t>
      </w:r>
      <w:r w:rsidR="004B2548">
        <w:rPr>
          <w:sz w:val="24"/>
          <w:szCs w:val="24"/>
        </w:rPr>
        <w:t>c</w:t>
      </w:r>
      <w:r w:rsidR="00F33ECB">
        <w:rPr>
          <w:sz w:val="24"/>
          <w:szCs w:val="24"/>
        </w:rPr>
        <w:t>reates</w:t>
      </w:r>
      <w:r w:rsidR="004B2548">
        <w:rPr>
          <w:sz w:val="24"/>
          <w:szCs w:val="24"/>
        </w:rPr>
        <w:t xml:space="preserve"> </w:t>
      </w:r>
      <w:r w:rsidR="009D2BF5">
        <w:rPr>
          <w:sz w:val="24"/>
          <w:szCs w:val="24"/>
        </w:rPr>
        <w:t>a relationship between Trumbo and</w:t>
      </w:r>
      <w:r w:rsidR="00E12E94">
        <w:rPr>
          <w:sz w:val="24"/>
          <w:szCs w:val="24"/>
        </w:rPr>
        <w:t xml:space="preserve"> actor</w:t>
      </w:r>
      <w:r w:rsidR="009D2BF5">
        <w:rPr>
          <w:sz w:val="24"/>
          <w:szCs w:val="24"/>
        </w:rPr>
        <w:t xml:space="preserve"> Edward </w:t>
      </w:r>
      <w:r w:rsidR="00136213">
        <w:rPr>
          <w:sz w:val="24"/>
          <w:szCs w:val="24"/>
        </w:rPr>
        <w:t>G. Robinson</w:t>
      </w:r>
      <w:r w:rsidR="009C4F52">
        <w:rPr>
          <w:sz w:val="24"/>
          <w:szCs w:val="24"/>
        </w:rPr>
        <w:t xml:space="preserve"> (</w:t>
      </w:r>
      <w:r w:rsidR="006D33A2">
        <w:rPr>
          <w:sz w:val="24"/>
          <w:szCs w:val="24"/>
        </w:rPr>
        <w:t>Michael Stuhlbarg)</w:t>
      </w:r>
      <w:r w:rsidR="00136213">
        <w:rPr>
          <w:sz w:val="24"/>
          <w:szCs w:val="24"/>
        </w:rPr>
        <w:t xml:space="preserve">. Robinson did name names </w:t>
      </w:r>
      <w:r w:rsidR="00DE4518">
        <w:rPr>
          <w:sz w:val="24"/>
          <w:szCs w:val="24"/>
        </w:rPr>
        <w:t>when called to testify but still comes across as a sympathetic character. When confronted by Trumbo</w:t>
      </w:r>
      <w:r w:rsidR="00C30588">
        <w:rPr>
          <w:sz w:val="24"/>
          <w:szCs w:val="24"/>
        </w:rPr>
        <w:t>,</w:t>
      </w:r>
      <w:r w:rsidR="00DE4518">
        <w:rPr>
          <w:sz w:val="24"/>
          <w:szCs w:val="24"/>
        </w:rPr>
        <w:t xml:space="preserve"> </w:t>
      </w:r>
      <w:r w:rsidR="0076322C">
        <w:rPr>
          <w:sz w:val="24"/>
          <w:szCs w:val="24"/>
        </w:rPr>
        <w:t>Robinson explains that he only provided names already known to the HUA</w:t>
      </w:r>
      <w:r w:rsidR="005314B9">
        <w:rPr>
          <w:sz w:val="24"/>
          <w:szCs w:val="24"/>
        </w:rPr>
        <w:t>C</w:t>
      </w:r>
      <w:r w:rsidR="0076322C">
        <w:rPr>
          <w:sz w:val="24"/>
          <w:szCs w:val="24"/>
        </w:rPr>
        <w:t xml:space="preserve"> </w:t>
      </w:r>
      <w:r w:rsidR="00C30588">
        <w:rPr>
          <w:sz w:val="24"/>
          <w:szCs w:val="24"/>
        </w:rPr>
        <w:t>and that unlike Trumbo he could</w:t>
      </w:r>
      <w:r w:rsidR="006F2B33">
        <w:rPr>
          <w:sz w:val="24"/>
          <w:szCs w:val="24"/>
        </w:rPr>
        <w:t xml:space="preserve"> not</w:t>
      </w:r>
      <w:r w:rsidR="00C30588">
        <w:rPr>
          <w:sz w:val="24"/>
          <w:szCs w:val="24"/>
        </w:rPr>
        <w:t xml:space="preserve"> continue working</w:t>
      </w:r>
      <w:r w:rsidR="006F2B33">
        <w:rPr>
          <w:sz w:val="24"/>
          <w:szCs w:val="24"/>
        </w:rPr>
        <w:t xml:space="preserve"> under a pseudonym </w:t>
      </w:r>
      <w:r w:rsidR="00B925A1">
        <w:rPr>
          <w:sz w:val="24"/>
          <w:szCs w:val="24"/>
        </w:rPr>
        <w:t>as</w:t>
      </w:r>
      <w:r w:rsidR="006F2B33">
        <w:rPr>
          <w:sz w:val="24"/>
          <w:szCs w:val="24"/>
        </w:rPr>
        <w:t xml:space="preserve"> writers could. Trumbo appears unsympathetic</w:t>
      </w:r>
      <w:r w:rsidR="00FC7862">
        <w:rPr>
          <w:sz w:val="24"/>
          <w:szCs w:val="24"/>
        </w:rPr>
        <w:t xml:space="preserve">, condescending, and </w:t>
      </w:r>
      <w:r w:rsidR="00886467">
        <w:rPr>
          <w:sz w:val="24"/>
          <w:szCs w:val="24"/>
        </w:rPr>
        <w:t>self-centred</w:t>
      </w:r>
      <w:r w:rsidR="00FC7862">
        <w:rPr>
          <w:sz w:val="24"/>
          <w:szCs w:val="24"/>
        </w:rPr>
        <w:t xml:space="preserve"> in this scene</w:t>
      </w:r>
      <w:r w:rsidR="006A7D30">
        <w:rPr>
          <w:sz w:val="24"/>
          <w:szCs w:val="24"/>
        </w:rPr>
        <w:t xml:space="preserve">. </w:t>
      </w:r>
      <w:r w:rsidR="00447CF5">
        <w:rPr>
          <w:sz w:val="24"/>
          <w:szCs w:val="24"/>
        </w:rPr>
        <w:t>The Kings</w:t>
      </w:r>
      <w:r w:rsidR="000F22EA">
        <w:rPr>
          <w:sz w:val="24"/>
          <w:szCs w:val="24"/>
        </w:rPr>
        <w:t>’</w:t>
      </w:r>
      <w:r w:rsidR="00447CF5">
        <w:rPr>
          <w:sz w:val="24"/>
          <w:szCs w:val="24"/>
        </w:rPr>
        <w:t xml:space="preserve"> </w:t>
      </w:r>
      <w:r w:rsidR="00FE31F7">
        <w:rPr>
          <w:sz w:val="24"/>
          <w:szCs w:val="24"/>
        </w:rPr>
        <w:t xml:space="preserve">real-life </w:t>
      </w:r>
      <w:r w:rsidR="00447CF5">
        <w:rPr>
          <w:sz w:val="24"/>
          <w:szCs w:val="24"/>
        </w:rPr>
        <w:t>treatment of Trumbo was mixed</w:t>
      </w:r>
      <w:r w:rsidR="00FE31F7">
        <w:rPr>
          <w:sz w:val="24"/>
          <w:szCs w:val="24"/>
        </w:rPr>
        <w:t xml:space="preserve"> and largely omitted from the film</w:t>
      </w:r>
      <w:r w:rsidR="00E90AAC">
        <w:rPr>
          <w:sz w:val="24"/>
          <w:szCs w:val="24"/>
        </w:rPr>
        <w:t>.</w:t>
      </w:r>
      <w:r w:rsidR="00071051">
        <w:rPr>
          <w:sz w:val="24"/>
          <w:szCs w:val="24"/>
        </w:rPr>
        <w:t xml:space="preserve"> </w:t>
      </w:r>
      <w:r w:rsidR="00E90AAC">
        <w:rPr>
          <w:sz w:val="24"/>
          <w:szCs w:val="24"/>
        </w:rPr>
        <w:t>I</w:t>
      </w:r>
      <w:r w:rsidR="00071051">
        <w:rPr>
          <w:sz w:val="24"/>
          <w:szCs w:val="24"/>
        </w:rPr>
        <w:t>n the fi</w:t>
      </w:r>
      <w:r w:rsidR="00E90AAC">
        <w:rPr>
          <w:sz w:val="24"/>
          <w:szCs w:val="24"/>
        </w:rPr>
        <w:t xml:space="preserve">rst scene </w:t>
      </w:r>
      <w:r w:rsidR="009F1CF1">
        <w:rPr>
          <w:sz w:val="24"/>
          <w:szCs w:val="24"/>
        </w:rPr>
        <w:t>in King’s office</w:t>
      </w:r>
      <w:r w:rsidR="00071051">
        <w:rPr>
          <w:sz w:val="24"/>
          <w:szCs w:val="24"/>
        </w:rPr>
        <w:t xml:space="preserve"> we see Trumbo fresh from prison pitching himself to </w:t>
      </w:r>
      <w:r w:rsidR="009F1CF1">
        <w:rPr>
          <w:sz w:val="24"/>
          <w:szCs w:val="24"/>
        </w:rPr>
        <w:t>King</w:t>
      </w:r>
      <w:r w:rsidR="00F60FD1">
        <w:rPr>
          <w:sz w:val="24"/>
          <w:szCs w:val="24"/>
        </w:rPr>
        <w:t xml:space="preserve">, </w:t>
      </w:r>
      <w:r w:rsidR="009F1CF1">
        <w:rPr>
          <w:sz w:val="24"/>
          <w:szCs w:val="24"/>
        </w:rPr>
        <w:t>at first he</w:t>
      </w:r>
      <w:r w:rsidR="00F60FD1">
        <w:rPr>
          <w:sz w:val="24"/>
          <w:szCs w:val="24"/>
        </w:rPr>
        <w:t xml:space="preserve"> is hesitant to accept Trumbo</w:t>
      </w:r>
      <w:r w:rsidR="009F1CF1">
        <w:rPr>
          <w:sz w:val="24"/>
          <w:szCs w:val="24"/>
        </w:rPr>
        <w:t>’s offer of work</w:t>
      </w:r>
      <w:r w:rsidR="00F60FD1">
        <w:rPr>
          <w:sz w:val="24"/>
          <w:szCs w:val="24"/>
        </w:rPr>
        <w:t xml:space="preserve"> but concedes and later hires a myriad of blacklis</w:t>
      </w:r>
      <w:r w:rsidR="003C3983">
        <w:rPr>
          <w:sz w:val="24"/>
          <w:szCs w:val="24"/>
        </w:rPr>
        <w:t xml:space="preserve">ted writers at Trumbo’s instruction for a fraction of their real worth. </w:t>
      </w:r>
      <w:proofErr w:type="gramStart"/>
      <w:r w:rsidR="003C3983">
        <w:rPr>
          <w:sz w:val="24"/>
          <w:szCs w:val="24"/>
        </w:rPr>
        <w:t xml:space="preserve">In </w:t>
      </w:r>
      <w:r w:rsidR="003C3983">
        <w:rPr>
          <w:sz w:val="24"/>
          <w:szCs w:val="24"/>
        </w:rPr>
        <w:lastRenderedPageBreak/>
        <w:t>reality</w:t>
      </w:r>
      <w:r w:rsidR="009D6BA1">
        <w:rPr>
          <w:sz w:val="24"/>
          <w:szCs w:val="24"/>
        </w:rPr>
        <w:t>,</w:t>
      </w:r>
      <w:r w:rsidR="003C3983">
        <w:rPr>
          <w:sz w:val="24"/>
          <w:szCs w:val="24"/>
        </w:rPr>
        <w:t xml:space="preserve"> </w:t>
      </w:r>
      <w:r w:rsidR="00A02504">
        <w:rPr>
          <w:sz w:val="24"/>
          <w:szCs w:val="24"/>
        </w:rPr>
        <w:t>the</w:t>
      </w:r>
      <w:proofErr w:type="gramEnd"/>
      <w:r w:rsidR="00A02504">
        <w:rPr>
          <w:sz w:val="24"/>
          <w:szCs w:val="24"/>
        </w:rPr>
        <w:t xml:space="preserve"> Kings</w:t>
      </w:r>
      <w:r w:rsidR="00E82C4C">
        <w:rPr>
          <w:sz w:val="24"/>
          <w:szCs w:val="24"/>
        </w:rPr>
        <w:t>, who were astute businessmen,</w:t>
      </w:r>
      <w:r w:rsidR="00A02504">
        <w:rPr>
          <w:sz w:val="24"/>
          <w:szCs w:val="24"/>
        </w:rPr>
        <w:t xml:space="preserve"> were actively mining the blacklist and hired Trumbo before he even went to prison</w:t>
      </w:r>
      <w:r w:rsidR="009D5E89">
        <w:rPr>
          <w:sz w:val="24"/>
          <w:szCs w:val="24"/>
        </w:rPr>
        <w:t>. Their working friendship deteri</w:t>
      </w:r>
      <w:r w:rsidR="001F71A2">
        <w:rPr>
          <w:sz w:val="24"/>
          <w:szCs w:val="24"/>
        </w:rPr>
        <w:t>orated when the brothers failed to make payments to Trumbo and cast his family into poverty</w:t>
      </w:r>
      <w:r w:rsidR="008A0202">
        <w:rPr>
          <w:sz w:val="24"/>
          <w:szCs w:val="24"/>
        </w:rPr>
        <w:t xml:space="preserve"> for nine months, during this time Trumbo wr</w:t>
      </w:r>
      <w:r w:rsidR="00D71801">
        <w:rPr>
          <w:sz w:val="24"/>
          <w:szCs w:val="24"/>
        </w:rPr>
        <w:t>ote</w:t>
      </w:r>
      <w:r w:rsidR="008A0202">
        <w:rPr>
          <w:sz w:val="24"/>
          <w:szCs w:val="24"/>
        </w:rPr>
        <w:t xml:space="preserve"> to Frank claiming he c</w:t>
      </w:r>
      <w:r w:rsidR="001D7F92">
        <w:rPr>
          <w:sz w:val="24"/>
          <w:szCs w:val="24"/>
        </w:rPr>
        <w:t>ould not</w:t>
      </w:r>
      <w:r w:rsidR="008A0202">
        <w:rPr>
          <w:sz w:val="24"/>
          <w:szCs w:val="24"/>
        </w:rPr>
        <w:t xml:space="preserve"> even afford </w:t>
      </w:r>
      <w:r w:rsidR="00C112F4">
        <w:rPr>
          <w:sz w:val="24"/>
          <w:szCs w:val="24"/>
        </w:rPr>
        <w:t xml:space="preserve">to buy </w:t>
      </w:r>
      <w:r w:rsidR="008A0202">
        <w:rPr>
          <w:sz w:val="24"/>
          <w:szCs w:val="24"/>
        </w:rPr>
        <w:t>food</w:t>
      </w:r>
      <w:r w:rsidR="003472C3">
        <w:rPr>
          <w:sz w:val="24"/>
          <w:szCs w:val="24"/>
        </w:rPr>
        <w:t xml:space="preserve">. </w:t>
      </w:r>
      <w:r w:rsidR="00706164">
        <w:rPr>
          <w:sz w:val="24"/>
          <w:szCs w:val="24"/>
        </w:rPr>
        <w:t>Failure to pay someone for work</w:t>
      </w:r>
      <w:r w:rsidR="00893E5E">
        <w:rPr>
          <w:sz w:val="24"/>
          <w:szCs w:val="24"/>
        </w:rPr>
        <w:t xml:space="preserve"> is</w:t>
      </w:r>
      <w:r w:rsidR="003472C3">
        <w:rPr>
          <w:sz w:val="24"/>
          <w:szCs w:val="24"/>
        </w:rPr>
        <w:t>, by most standards, unacceptable behaviour even so Trumbo apologises to the Kings and thank</w:t>
      </w:r>
      <w:r w:rsidR="001D0B70">
        <w:rPr>
          <w:sz w:val="24"/>
          <w:szCs w:val="24"/>
        </w:rPr>
        <w:t>e</w:t>
      </w:r>
      <w:r w:rsidR="001E6549">
        <w:rPr>
          <w:sz w:val="24"/>
          <w:szCs w:val="24"/>
        </w:rPr>
        <w:t>d</w:t>
      </w:r>
      <w:r w:rsidR="003472C3">
        <w:rPr>
          <w:sz w:val="24"/>
          <w:szCs w:val="24"/>
        </w:rPr>
        <w:t xml:space="preserve"> them for all the support</w:t>
      </w:r>
      <w:r w:rsidR="00E76D32">
        <w:rPr>
          <w:sz w:val="24"/>
          <w:szCs w:val="24"/>
        </w:rPr>
        <w:t xml:space="preserve"> they had given him</w:t>
      </w:r>
      <w:r w:rsidR="003472C3">
        <w:rPr>
          <w:sz w:val="24"/>
          <w:szCs w:val="24"/>
        </w:rPr>
        <w:t xml:space="preserve"> over the years.</w:t>
      </w:r>
      <w:r w:rsidR="003242F1">
        <w:rPr>
          <w:rStyle w:val="FootnoteReference"/>
          <w:sz w:val="24"/>
          <w:szCs w:val="24"/>
        </w:rPr>
        <w:footnoteReference w:id="6"/>
      </w:r>
      <w:r w:rsidR="003472C3">
        <w:rPr>
          <w:sz w:val="24"/>
          <w:szCs w:val="24"/>
        </w:rPr>
        <w:t xml:space="preserve"> This real-life story paints Trumbo as a man genuinely wronged</w:t>
      </w:r>
      <w:r w:rsidR="00F617F5">
        <w:rPr>
          <w:sz w:val="24"/>
          <w:szCs w:val="24"/>
        </w:rPr>
        <w:t xml:space="preserve"> and</w:t>
      </w:r>
      <w:r w:rsidR="003472C3">
        <w:rPr>
          <w:sz w:val="24"/>
          <w:szCs w:val="24"/>
        </w:rPr>
        <w:t xml:space="preserve"> impoverished</w:t>
      </w:r>
      <w:r w:rsidR="00F617F5">
        <w:rPr>
          <w:sz w:val="24"/>
          <w:szCs w:val="24"/>
        </w:rPr>
        <w:t xml:space="preserve"> but still gracious and forgiving. It is a far cry from how he has been portrayed relating to Robinson</w:t>
      </w:r>
      <w:r w:rsidR="00F67BC7">
        <w:rPr>
          <w:sz w:val="24"/>
          <w:szCs w:val="24"/>
        </w:rPr>
        <w:t xml:space="preserve">. </w:t>
      </w:r>
    </w:p>
    <w:p w14:paraId="772F4D43" w14:textId="53E0DB07" w:rsidR="00F62C97" w:rsidRDefault="00F67BC7" w:rsidP="002F1013">
      <w:pPr>
        <w:spacing w:line="360" w:lineRule="auto"/>
        <w:rPr>
          <w:sz w:val="24"/>
          <w:szCs w:val="24"/>
        </w:rPr>
      </w:pPr>
      <w:r>
        <w:rPr>
          <w:sz w:val="24"/>
          <w:szCs w:val="24"/>
        </w:rPr>
        <w:t>It is my opinion that Roach intended to portray Trumbo as sanctimonious</w:t>
      </w:r>
      <w:r w:rsidR="00C02854">
        <w:rPr>
          <w:sz w:val="24"/>
          <w:szCs w:val="24"/>
        </w:rPr>
        <w:t xml:space="preserve"> and</w:t>
      </w:r>
      <w:r w:rsidR="003F2D03">
        <w:rPr>
          <w:sz w:val="24"/>
          <w:szCs w:val="24"/>
        </w:rPr>
        <w:t xml:space="preserve"> hypocritical and used composite characters to create </w:t>
      </w:r>
      <w:r w:rsidR="007D0399">
        <w:rPr>
          <w:sz w:val="24"/>
          <w:szCs w:val="24"/>
        </w:rPr>
        <w:t xml:space="preserve">the necessary </w:t>
      </w:r>
      <w:r w:rsidR="008200DA">
        <w:rPr>
          <w:sz w:val="24"/>
          <w:szCs w:val="24"/>
        </w:rPr>
        <w:t xml:space="preserve">backdrop onto which he could portray his </w:t>
      </w:r>
      <w:r w:rsidR="006060EC">
        <w:rPr>
          <w:sz w:val="24"/>
          <w:szCs w:val="24"/>
        </w:rPr>
        <w:t>version of Trumbo.</w:t>
      </w:r>
      <w:r>
        <w:rPr>
          <w:sz w:val="24"/>
          <w:szCs w:val="24"/>
        </w:rPr>
        <w:t xml:space="preserve"> </w:t>
      </w:r>
      <w:r w:rsidR="005410F2">
        <w:rPr>
          <w:sz w:val="24"/>
          <w:szCs w:val="24"/>
        </w:rPr>
        <w:t xml:space="preserve">The use of composite </w:t>
      </w:r>
      <w:r w:rsidR="00CC10FB">
        <w:rPr>
          <w:sz w:val="24"/>
          <w:szCs w:val="24"/>
        </w:rPr>
        <w:t>characters,</w:t>
      </w:r>
      <w:r w:rsidR="005E416C">
        <w:rPr>
          <w:sz w:val="24"/>
          <w:szCs w:val="24"/>
        </w:rPr>
        <w:t xml:space="preserve"> </w:t>
      </w:r>
      <w:r w:rsidR="00CC10FB">
        <w:rPr>
          <w:sz w:val="24"/>
          <w:szCs w:val="24"/>
        </w:rPr>
        <w:t>however,</w:t>
      </w:r>
      <w:r w:rsidR="005410F2">
        <w:rPr>
          <w:sz w:val="24"/>
          <w:szCs w:val="24"/>
        </w:rPr>
        <w:t xml:space="preserve"> is completely understandable it would have been pointless</w:t>
      </w:r>
      <w:r w:rsidR="00D5777E">
        <w:rPr>
          <w:sz w:val="24"/>
          <w:szCs w:val="24"/>
        </w:rPr>
        <w:t xml:space="preserve"> and</w:t>
      </w:r>
      <w:r w:rsidR="00AE665E">
        <w:rPr>
          <w:sz w:val="24"/>
          <w:szCs w:val="24"/>
        </w:rPr>
        <w:t xml:space="preserve"> expensive to try to represent all individua</w:t>
      </w:r>
      <w:r w:rsidR="00ED0062">
        <w:rPr>
          <w:sz w:val="24"/>
          <w:szCs w:val="24"/>
        </w:rPr>
        <w:t>ls involved</w:t>
      </w:r>
      <w:r w:rsidR="00D5777E">
        <w:rPr>
          <w:sz w:val="24"/>
          <w:szCs w:val="24"/>
        </w:rPr>
        <w:t>.</w:t>
      </w:r>
      <w:r w:rsidR="00CC3F94">
        <w:rPr>
          <w:sz w:val="24"/>
          <w:szCs w:val="24"/>
        </w:rPr>
        <w:t xml:space="preserve"> </w:t>
      </w:r>
      <w:r w:rsidR="00EB20C4">
        <w:rPr>
          <w:sz w:val="24"/>
          <w:szCs w:val="24"/>
        </w:rPr>
        <w:t>The final composite character is one wh</w:t>
      </w:r>
      <w:r w:rsidR="001E6549">
        <w:rPr>
          <w:sz w:val="24"/>
          <w:szCs w:val="24"/>
        </w:rPr>
        <w:t>o</w:t>
      </w:r>
      <w:r w:rsidR="00EB20C4">
        <w:rPr>
          <w:sz w:val="24"/>
          <w:szCs w:val="24"/>
        </w:rPr>
        <w:t xml:space="preserve"> does not appear in the film</w:t>
      </w:r>
      <w:r w:rsidR="008F49D0">
        <w:rPr>
          <w:sz w:val="24"/>
          <w:szCs w:val="24"/>
        </w:rPr>
        <w:t xml:space="preserve"> and links up to the next chapter </w:t>
      </w:r>
      <w:r w:rsidR="00CC10FB">
        <w:rPr>
          <w:sz w:val="24"/>
          <w:szCs w:val="24"/>
        </w:rPr>
        <w:t>and its</w:t>
      </w:r>
      <w:r w:rsidR="008F49D0">
        <w:rPr>
          <w:sz w:val="24"/>
          <w:szCs w:val="24"/>
        </w:rPr>
        <w:t xml:space="preserve"> focus on female representation</w:t>
      </w:r>
      <w:r w:rsidR="00EB20C4">
        <w:rPr>
          <w:sz w:val="24"/>
          <w:szCs w:val="24"/>
        </w:rPr>
        <w:t xml:space="preserve">, Dorothy </w:t>
      </w:r>
      <w:proofErr w:type="spellStart"/>
      <w:r w:rsidR="00EB20C4">
        <w:rPr>
          <w:sz w:val="24"/>
          <w:szCs w:val="24"/>
        </w:rPr>
        <w:t>Hird</w:t>
      </w:r>
      <w:proofErr w:type="spellEnd"/>
      <w:r w:rsidR="008F49D0">
        <w:rPr>
          <w:sz w:val="24"/>
          <w:szCs w:val="24"/>
        </w:rPr>
        <w:t>.</w:t>
      </w:r>
    </w:p>
    <w:p w14:paraId="5868B96A" w14:textId="20254C1F" w:rsidR="00B848FE" w:rsidRDefault="00B848FE" w:rsidP="002F1013">
      <w:pPr>
        <w:spacing w:line="360" w:lineRule="auto"/>
        <w:rPr>
          <w:sz w:val="24"/>
          <w:szCs w:val="24"/>
        </w:rPr>
      </w:pPr>
    </w:p>
    <w:p w14:paraId="51E5FB55" w14:textId="24A3C5E0" w:rsidR="00B848FE" w:rsidRDefault="00B848FE" w:rsidP="002F1013">
      <w:pPr>
        <w:spacing w:line="360" w:lineRule="auto"/>
        <w:rPr>
          <w:sz w:val="24"/>
          <w:szCs w:val="24"/>
          <w:u w:val="single"/>
        </w:rPr>
      </w:pPr>
      <w:r>
        <w:rPr>
          <w:sz w:val="24"/>
          <w:szCs w:val="24"/>
          <w:u w:val="single"/>
        </w:rPr>
        <w:t>Chapter Two.</w:t>
      </w:r>
    </w:p>
    <w:p w14:paraId="39EAE357" w14:textId="03204698" w:rsidR="00A83493" w:rsidRDefault="00A83493" w:rsidP="002F1013">
      <w:pPr>
        <w:spacing w:line="360" w:lineRule="auto"/>
        <w:rPr>
          <w:sz w:val="24"/>
          <w:szCs w:val="24"/>
          <w:u w:val="single"/>
        </w:rPr>
      </w:pPr>
    </w:p>
    <w:p w14:paraId="7B146941" w14:textId="6715BBAA" w:rsidR="00681C22" w:rsidRDefault="00F513E2" w:rsidP="002F1013">
      <w:pPr>
        <w:spacing w:line="360" w:lineRule="auto"/>
        <w:rPr>
          <w:sz w:val="24"/>
          <w:szCs w:val="24"/>
        </w:rPr>
      </w:pPr>
      <w:r>
        <w:rPr>
          <w:sz w:val="24"/>
          <w:szCs w:val="24"/>
        </w:rPr>
        <w:t xml:space="preserve">As </w:t>
      </w:r>
      <w:proofErr w:type="spellStart"/>
      <w:r>
        <w:rPr>
          <w:sz w:val="24"/>
          <w:szCs w:val="24"/>
        </w:rPr>
        <w:t>Hird</w:t>
      </w:r>
      <w:proofErr w:type="spellEnd"/>
      <w:r>
        <w:rPr>
          <w:sz w:val="24"/>
          <w:szCs w:val="24"/>
        </w:rPr>
        <w:t xml:space="preserve"> is a composite character of the </w:t>
      </w:r>
      <w:r w:rsidR="000774E5">
        <w:rPr>
          <w:sz w:val="24"/>
          <w:szCs w:val="24"/>
        </w:rPr>
        <w:t xml:space="preserve">rest of the ‘Hollywood Ten’ it is fair to assume that his unseen wife, Dorothy </w:t>
      </w:r>
      <w:proofErr w:type="spellStart"/>
      <w:r w:rsidR="000774E5">
        <w:rPr>
          <w:sz w:val="24"/>
          <w:szCs w:val="24"/>
        </w:rPr>
        <w:t>Hird</w:t>
      </w:r>
      <w:proofErr w:type="spellEnd"/>
      <w:r w:rsidR="000774E5">
        <w:rPr>
          <w:sz w:val="24"/>
          <w:szCs w:val="24"/>
        </w:rPr>
        <w:t xml:space="preserve">, </w:t>
      </w:r>
      <w:r w:rsidR="001E17EB">
        <w:rPr>
          <w:sz w:val="24"/>
          <w:szCs w:val="24"/>
        </w:rPr>
        <w:t xml:space="preserve">is a composite of their wives. </w:t>
      </w:r>
      <w:r w:rsidR="002B3369">
        <w:rPr>
          <w:sz w:val="24"/>
          <w:szCs w:val="24"/>
        </w:rPr>
        <w:t xml:space="preserve">The real spouses of the ‘Hollywood Ten’ formed their own </w:t>
      </w:r>
      <w:r w:rsidR="00923C76">
        <w:rPr>
          <w:sz w:val="24"/>
          <w:szCs w:val="24"/>
        </w:rPr>
        <w:t>activist organisation called ‘the Wives of the Hollywood Ten’</w:t>
      </w:r>
      <w:r w:rsidR="001C6597">
        <w:rPr>
          <w:sz w:val="24"/>
          <w:szCs w:val="24"/>
        </w:rPr>
        <w:t xml:space="preserve">. They campaigned on behalf of their husbands, </w:t>
      </w:r>
      <w:r w:rsidR="000D4942">
        <w:rPr>
          <w:sz w:val="24"/>
          <w:szCs w:val="24"/>
        </w:rPr>
        <w:t xml:space="preserve">raised funds for legal costs, and </w:t>
      </w:r>
      <w:r w:rsidR="00776462">
        <w:rPr>
          <w:sz w:val="24"/>
          <w:szCs w:val="24"/>
        </w:rPr>
        <w:t xml:space="preserve">issued numerous pamphlets and letters gaining publicity </w:t>
      </w:r>
      <w:r w:rsidR="00AD1862">
        <w:rPr>
          <w:sz w:val="24"/>
          <w:szCs w:val="24"/>
        </w:rPr>
        <w:t>for their cause.</w:t>
      </w:r>
      <w:r w:rsidR="00B15F12">
        <w:rPr>
          <w:rStyle w:val="FootnoteReference"/>
          <w:sz w:val="24"/>
          <w:szCs w:val="24"/>
        </w:rPr>
        <w:footnoteReference w:id="7"/>
      </w:r>
      <w:r w:rsidR="00AD1862">
        <w:rPr>
          <w:sz w:val="24"/>
          <w:szCs w:val="24"/>
        </w:rPr>
        <w:t xml:space="preserve"> </w:t>
      </w:r>
      <w:r w:rsidR="001B4C09">
        <w:rPr>
          <w:sz w:val="24"/>
          <w:szCs w:val="24"/>
        </w:rPr>
        <w:t xml:space="preserve">It was not </w:t>
      </w:r>
      <w:r w:rsidR="007B5CF5">
        <w:rPr>
          <w:sz w:val="24"/>
          <w:szCs w:val="24"/>
        </w:rPr>
        <w:t>vital</w:t>
      </w:r>
      <w:r w:rsidR="001B4C09">
        <w:rPr>
          <w:sz w:val="24"/>
          <w:szCs w:val="24"/>
        </w:rPr>
        <w:t xml:space="preserve"> for the plot</w:t>
      </w:r>
      <w:r w:rsidR="00542FB8">
        <w:rPr>
          <w:sz w:val="24"/>
          <w:szCs w:val="24"/>
        </w:rPr>
        <w:t xml:space="preserve"> to include this information, however, the way that the wives were portrayed </w:t>
      </w:r>
      <w:r w:rsidR="006A495F" w:rsidRPr="006A495F">
        <w:rPr>
          <w:sz w:val="24"/>
          <w:szCs w:val="24"/>
        </w:rPr>
        <w:t>is unnecessary</w:t>
      </w:r>
      <w:r w:rsidR="009863DE">
        <w:rPr>
          <w:sz w:val="24"/>
          <w:szCs w:val="24"/>
        </w:rPr>
        <w:t>.</w:t>
      </w:r>
      <w:r w:rsidR="00542FB8">
        <w:rPr>
          <w:sz w:val="24"/>
          <w:szCs w:val="24"/>
        </w:rPr>
        <w:t xml:space="preserve"> </w:t>
      </w:r>
      <w:proofErr w:type="spellStart"/>
      <w:r w:rsidR="00542FB8">
        <w:rPr>
          <w:sz w:val="24"/>
          <w:szCs w:val="24"/>
        </w:rPr>
        <w:t>Hird</w:t>
      </w:r>
      <w:proofErr w:type="spellEnd"/>
      <w:r w:rsidR="00542FB8">
        <w:rPr>
          <w:sz w:val="24"/>
          <w:szCs w:val="24"/>
        </w:rPr>
        <w:t xml:space="preserve"> </w:t>
      </w:r>
      <w:r w:rsidR="00C314DD">
        <w:rPr>
          <w:sz w:val="24"/>
          <w:szCs w:val="24"/>
        </w:rPr>
        <w:t xml:space="preserve">tells Trumbo that his wife left him and took his children as he was facing prison whilst suffering from </w:t>
      </w:r>
      <w:r w:rsidR="00F958DE">
        <w:rPr>
          <w:sz w:val="24"/>
          <w:szCs w:val="24"/>
        </w:rPr>
        <w:t>lung</w:t>
      </w:r>
      <w:r w:rsidR="00AF53D8">
        <w:rPr>
          <w:sz w:val="24"/>
          <w:szCs w:val="24"/>
        </w:rPr>
        <w:t xml:space="preserve"> </w:t>
      </w:r>
      <w:r w:rsidR="00F958DE">
        <w:rPr>
          <w:sz w:val="24"/>
          <w:szCs w:val="24"/>
        </w:rPr>
        <w:t xml:space="preserve">cancer. </w:t>
      </w:r>
      <w:r w:rsidR="00891319">
        <w:rPr>
          <w:sz w:val="24"/>
          <w:szCs w:val="24"/>
        </w:rPr>
        <w:t xml:space="preserve">This implies that all but Trumbo were betrayed and abandoned by their spouses </w:t>
      </w:r>
      <w:r w:rsidR="000033B7">
        <w:rPr>
          <w:sz w:val="24"/>
          <w:szCs w:val="24"/>
        </w:rPr>
        <w:t xml:space="preserve">in their time of need. </w:t>
      </w:r>
    </w:p>
    <w:p w14:paraId="0FA702FD" w14:textId="756FD670" w:rsidR="00756D2E" w:rsidRDefault="00C908AE" w:rsidP="002F1013">
      <w:pPr>
        <w:spacing w:line="360" w:lineRule="auto"/>
        <w:rPr>
          <w:sz w:val="24"/>
          <w:szCs w:val="24"/>
        </w:rPr>
      </w:pPr>
      <w:r>
        <w:rPr>
          <w:sz w:val="24"/>
          <w:szCs w:val="24"/>
        </w:rPr>
        <w:lastRenderedPageBreak/>
        <w:t xml:space="preserve">Cleo </w:t>
      </w:r>
      <w:r w:rsidR="007845F3">
        <w:rPr>
          <w:sz w:val="24"/>
          <w:szCs w:val="24"/>
        </w:rPr>
        <w:t>Trumbo</w:t>
      </w:r>
      <w:r w:rsidR="00AA04F4">
        <w:rPr>
          <w:sz w:val="24"/>
          <w:szCs w:val="24"/>
        </w:rPr>
        <w:t xml:space="preserve"> (Diane Lane) is a two</w:t>
      </w:r>
      <w:r w:rsidR="00733130">
        <w:rPr>
          <w:sz w:val="24"/>
          <w:szCs w:val="24"/>
        </w:rPr>
        <w:t>-</w:t>
      </w:r>
      <w:r w:rsidR="00AA04F4">
        <w:rPr>
          <w:sz w:val="24"/>
          <w:szCs w:val="24"/>
        </w:rPr>
        <w:t xml:space="preserve">dimensional </w:t>
      </w:r>
      <w:r w:rsidR="00852461">
        <w:rPr>
          <w:sz w:val="24"/>
          <w:szCs w:val="24"/>
        </w:rPr>
        <w:t xml:space="preserve">character, as the female </w:t>
      </w:r>
      <w:r w:rsidR="00681C22">
        <w:rPr>
          <w:sz w:val="24"/>
          <w:szCs w:val="24"/>
        </w:rPr>
        <w:t>lead,</w:t>
      </w:r>
      <w:r w:rsidR="00852461">
        <w:rPr>
          <w:sz w:val="24"/>
          <w:szCs w:val="24"/>
        </w:rPr>
        <w:t xml:space="preserve"> she is woefully </w:t>
      </w:r>
      <w:r w:rsidR="00343540">
        <w:rPr>
          <w:sz w:val="24"/>
          <w:szCs w:val="24"/>
        </w:rPr>
        <w:t>underrepresented,</w:t>
      </w:r>
      <w:r w:rsidR="00852461">
        <w:rPr>
          <w:sz w:val="24"/>
          <w:szCs w:val="24"/>
        </w:rPr>
        <w:t xml:space="preserve"> and we learn very little about her life away from her husband. The </w:t>
      </w:r>
      <w:r w:rsidR="00733130">
        <w:rPr>
          <w:sz w:val="24"/>
          <w:szCs w:val="24"/>
        </w:rPr>
        <w:t>single scene in which we see her display any spirit or independent thought is when she defends her children telling her husband that she will not allow him to bully them</w:t>
      </w:r>
      <w:r w:rsidR="00C84D8A">
        <w:rPr>
          <w:sz w:val="24"/>
          <w:szCs w:val="24"/>
        </w:rPr>
        <w:t xml:space="preserve">. </w:t>
      </w:r>
      <w:r w:rsidR="008D1DCC">
        <w:rPr>
          <w:sz w:val="24"/>
          <w:szCs w:val="24"/>
        </w:rPr>
        <w:t>When relating this conversation to hi</w:t>
      </w:r>
      <w:r w:rsidR="00A56FCA">
        <w:rPr>
          <w:sz w:val="24"/>
          <w:szCs w:val="24"/>
        </w:rPr>
        <w:t>s eldest daughter Nikola</w:t>
      </w:r>
      <w:r w:rsidR="00A15339">
        <w:rPr>
          <w:sz w:val="24"/>
          <w:szCs w:val="24"/>
        </w:rPr>
        <w:t xml:space="preserve"> (Elle Fanning)</w:t>
      </w:r>
      <w:r w:rsidR="00A56FCA">
        <w:rPr>
          <w:sz w:val="24"/>
          <w:szCs w:val="24"/>
        </w:rPr>
        <w:t>, Trumbo states that his wife is a quiet woman who allows him t</w:t>
      </w:r>
      <w:r w:rsidR="00EB61DF">
        <w:rPr>
          <w:sz w:val="24"/>
          <w:szCs w:val="24"/>
        </w:rPr>
        <w:t xml:space="preserve">o hear himself. This statement </w:t>
      </w:r>
      <w:r w:rsidR="00E54F87">
        <w:rPr>
          <w:sz w:val="24"/>
          <w:szCs w:val="24"/>
        </w:rPr>
        <w:t>portrays Cleo as the embodiment</w:t>
      </w:r>
      <w:r w:rsidR="00EB61DF">
        <w:rPr>
          <w:sz w:val="24"/>
          <w:szCs w:val="24"/>
        </w:rPr>
        <w:t xml:space="preserve"> </w:t>
      </w:r>
      <w:r w:rsidR="00C43E51">
        <w:rPr>
          <w:sz w:val="24"/>
          <w:szCs w:val="24"/>
        </w:rPr>
        <w:t>of</w:t>
      </w:r>
      <w:r w:rsidR="00EB61DF">
        <w:rPr>
          <w:sz w:val="24"/>
          <w:szCs w:val="24"/>
        </w:rPr>
        <w:t xml:space="preserve"> </w:t>
      </w:r>
      <w:r w:rsidR="00835605">
        <w:rPr>
          <w:sz w:val="24"/>
          <w:szCs w:val="24"/>
        </w:rPr>
        <w:t xml:space="preserve">one aspect of </w:t>
      </w:r>
      <w:r w:rsidR="00C43E51">
        <w:rPr>
          <w:sz w:val="24"/>
          <w:szCs w:val="24"/>
        </w:rPr>
        <w:t>Laura Mulvey</w:t>
      </w:r>
      <w:r w:rsidR="00343540">
        <w:rPr>
          <w:sz w:val="24"/>
          <w:szCs w:val="24"/>
        </w:rPr>
        <w:t>’</w:t>
      </w:r>
      <w:r w:rsidR="00C43E51">
        <w:rPr>
          <w:sz w:val="24"/>
          <w:szCs w:val="24"/>
        </w:rPr>
        <w:t xml:space="preserve">s </w:t>
      </w:r>
      <w:r w:rsidR="00EB61DF">
        <w:rPr>
          <w:sz w:val="24"/>
          <w:szCs w:val="24"/>
        </w:rPr>
        <w:t xml:space="preserve">male or masculine gaze </w:t>
      </w:r>
      <w:r w:rsidR="00C43E51">
        <w:rPr>
          <w:sz w:val="24"/>
          <w:szCs w:val="24"/>
        </w:rPr>
        <w:t xml:space="preserve">theory </w:t>
      </w:r>
      <w:r w:rsidR="00835605">
        <w:rPr>
          <w:sz w:val="24"/>
          <w:szCs w:val="24"/>
        </w:rPr>
        <w:t>where</w:t>
      </w:r>
      <w:r w:rsidR="00EB61DF">
        <w:rPr>
          <w:sz w:val="24"/>
          <w:szCs w:val="24"/>
        </w:rPr>
        <w:t xml:space="preserve"> </w:t>
      </w:r>
      <w:r w:rsidR="008C1118">
        <w:rPr>
          <w:sz w:val="24"/>
          <w:szCs w:val="24"/>
        </w:rPr>
        <w:t xml:space="preserve">women are </w:t>
      </w:r>
      <w:r w:rsidR="0010570E">
        <w:rPr>
          <w:sz w:val="24"/>
          <w:szCs w:val="24"/>
        </w:rPr>
        <w:t>characterized</w:t>
      </w:r>
      <w:r w:rsidR="008C1118">
        <w:rPr>
          <w:sz w:val="24"/>
          <w:szCs w:val="24"/>
        </w:rPr>
        <w:t xml:space="preserve"> as the bearer of meanings not the maker of meanings.</w:t>
      </w:r>
      <w:r w:rsidR="00A410A7">
        <w:rPr>
          <w:rStyle w:val="FootnoteReference"/>
          <w:sz w:val="24"/>
          <w:szCs w:val="24"/>
        </w:rPr>
        <w:footnoteReference w:id="8"/>
      </w:r>
      <w:r w:rsidR="00E54F87">
        <w:rPr>
          <w:sz w:val="24"/>
          <w:szCs w:val="24"/>
        </w:rPr>
        <w:t xml:space="preserve"> </w:t>
      </w:r>
    </w:p>
    <w:p w14:paraId="50605AF2" w14:textId="2F1C5842" w:rsidR="00074E8A" w:rsidRDefault="00DA6D05" w:rsidP="002F1013">
      <w:pPr>
        <w:spacing w:line="360" w:lineRule="auto"/>
        <w:rPr>
          <w:sz w:val="24"/>
          <w:szCs w:val="24"/>
        </w:rPr>
      </w:pPr>
      <w:r>
        <w:rPr>
          <w:sz w:val="24"/>
          <w:szCs w:val="24"/>
        </w:rPr>
        <w:t xml:space="preserve">This </w:t>
      </w:r>
      <w:r w:rsidR="00756D2E">
        <w:rPr>
          <w:sz w:val="24"/>
          <w:szCs w:val="24"/>
        </w:rPr>
        <w:t>ties</w:t>
      </w:r>
      <w:r>
        <w:rPr>
          <w:sz w:val="24"/>
          <w:szCs w:val="24"/>
        </w:rPr>
        <w:t xml:space="preserve"> to the representation of </w:t>
      </w:r>
      <w:r w:rsidR="000F49AB">
        <w:rPr>
          <w:sz w:val="24"/>
          <w:szCs w:val="24"/>
        </w:rPr>
        <w:t xml:space="preserve">Nikola the relationship between father and daughter is far more developed and </w:t>
      </w:r>
      <w:r w:rsidR="00FF660F">
        <w:rPr>
          <w:sz w:val="24"/>
          <w:szCs w:val="24"/>
        </w:rPr>
        <w:t xml:space="preserve">interesting. </w:t>
      </w:r>
      <w:proofErr w:type="spellStart"/>
      <w:r w:rsidR="00FF660F">
        <w:rPr>
          <w:sz w:val="24"/>
          <w:szCs w:val="24"/>
        </w:rPr>
        <w:t>Ceplair</w:t>
      </w:r>
      <w:proofErr w:type="spellEnd"/>
      <w:r w:rsidR="00FF660F">
        <w:rPr>
          <w:sz w:val="24"/>
          <w:szCs w:val="24"/>
        </w:rPr>
        <w:t xml:space="preserve"> claims that, like </w:t>
      </w:r>
      <w:proofErr w:type="spellStart"/>
      <w:r w:rsidR="00FF660F">
        <w:rPr>
          <w:sz w:val="24"/>
          <w:szCs w:val="24"/>
        </w:rPr>
        <w:t>Hird</w:t>
      </w:r>
      <w:proofErr w:type="spellEnd"/>
      <w:r w:rsidR="00FF660F">
        <w:rPr>
          <w:sz w:val="24"/>
          <w:szCs w:val="24"/>
        </w:rPr>
        <w:t xml:space="preserve">, Nikola’s character exists </w:t>
      </w:r>
      <w:r w:rsidR="00761A4D">
        <w:rPr>
          <w:sz w:val="24"/>
          <w:szCs w:val="24"/>
        </w:rPr>
        <w:t>to cause conflict</w:t>
      </w:r>
      <w:r w:rsidR="003D7ECC">
        <w:rPr>
          <w:sz w:val="24"/>
          <w:szCs w:val="24"/>
        </w:rPr>
        <w:t xml:space="preserve">. Although I agree that she is a very confrontational </w:t>
      </w:r>
      <w:r w:rsidR="002679EF">
        <w:rPr>
          <w:sz w:val="24"/>
          <w:szCs w:val="24"/>
        </w:rPr>
        <w:t xml:space="preserve">influence in Trumbo’s life </w:t>
      </w:r>
      <w:r w:rsidR="00E34A49">
        <w:rPr>
          <w:sz w:val="24"/>
          <w:szCs w:val="24"/>
        </w:rPr>
        <w:t xml:space="preserve">Nikola’s arguments with her father </w:t>
      </w:r>
      <w:r w:rsidR="00930C62">
        <w:rPr>
          <w:sz w:val="24"/>
          <w:szCs w:val="24"/>
        </w:rPr>
        <w:t xml:space="preserve">are not as repetitive </w:t>
      </w:r>
      <w:r w:rsidR="00881866">
        <w:rPr>
          <w:sz w:val="24"/>
          <w:szCs w:val="24"/>
        </w:rPr>
        <w:t xml:space="preserve">and they highlight her own struggles not just those of her father. </w:t>
      </w:r>
      <w:r w:rsidR="008B40BB">
        <w:rPr>
          <w:sz w:val="24"/>
          <w:szCs w:val="24"/>
        </w:rPr>
        <w:t>This is illustrated by another</w:t>
      </w:r>
      <w:r w:rsidR="002A39CC">
        <w:rPr>
          <w:sz w:val="24"/>
          <w:szCs w:val="24"/>
        </w:rPr>
        <w:t xml:space="preserve"> aspect of Nikola’s character</w:t>
      </w:r>
      <w:r w:rsidR="00D66A67">
        <w:rPr>
          <w:sz w:val="24"/>
          <w:szCs w:val="24"/>
        </w:rPr>
        <w:t xml:space="preserve"> as</w:t>
      </w:r>
      <w:r w:rsidR="00D66A67" w:rsidRPr="00D66A67">
        <w:rPr>
          <w:sz w:val="24"/>
          <w:szCs w:val="24"/>
        </w:rPr>
        <w:t xml:space="preserve"> </w:t>
      </w:r>
      <w:r w:rsidR="00D66A67" w:rsidRPr="00D66A67">
        <w:rPr>
          <w:sz w:val="24"/>
          <w:szCs w:val="24"/>
        </w:rPr>
        <w:t>a passionate advocate for the civil rights of African Americans</w:t>
      </w:r>
      <w:r w:rsidR="00D66A67">
        <w:rPr>
          <w:sz w:val="24"/>
          <w:szCs w:val="24"/>
        </w:rPr>
        <w:t>. H</w:t>
      </w:r>
      <w:r w:rsidR="002A39CC">
        <w:rPr>
          <w:sz w:val="24"/>
          <w:szCs w:val="24"/>
        </w:rPr>
        <w:t xml:space="preserve">er interests help to contextualise </w:t>
      </w:r>
      <w:r w:rsidR="00ED554E">
        <w:rPr>
          <w:sz w:val="24"/>
          <w:szCs w:val="24"/>
        </w:rPr>
        <w:t>the Trumbo</w:t>
      </w:r>
      <w:r w:rsidR="0000098D">
        <w:rPr>
          <w:sz w:val="24"/>
          <w:szCs w:val="24"/>
        </w:rPr>
        <w:t xml:space="preserve"> family experience with </w:t>
      </w:r>
      <w:r w:rsidR="00867072">
        <w:rPr>
          <w:sz w:val="24"/>
          <w:szCs w:val="24"/>
        </w:rPr>
        <w:t>other</w:t>
      </w:r>
      <w:r w:rsidR="00A05408">
        <w:rPr>
          <w:sz w:val="24"/>
          <w:szCs w:val="24"/>
        </w:rPr>
        <w:t xml:space="preserve"> contemporary</w:t>
      </w:r>
      <w:r w:rsidR="00867072">
        <w:rPr>
          <w:sz w:val="24"/>
          <w:szCs w:val="24"/>
        </w:rPr>
        <w:t xml:space="preserve"> social upheavals</w:t>
      </w:r>
      <w:r w:rsidR="0000098D">
        <w:rPr>
          <w:sz w:val="24"/>
          <w:szCs w:val="24"/>
        </w:rPr>
        <w:t>. Nikola</w:t>
      </w:r>
      <w:r w:rsidR="00ED554E">
        <w:rPr>
          <w:sz w:val="24"/>
          <w:szCs w:val="24"/>
        </w:rPr>
        <w:t>’s</w:t>
      </w:r>
      <w:r w:rsidR="0022111D">
        <w:rPr>
          <w:sz w:val="24"/>
          <w:szCs w:val="24"/>
        </w:rPr>
        <w:t xml:space="preserve"> </w:t>
      </w:r>
      <w:r w:rsidR="00C40226">
        <w:rPr>
          <w:sz w:val="24"/>
          <w:szCs w:val="24"/>
        </w:rPr>
        <w:t xml:space="preserve">involvement with protests cause </w:t>
      </w:r>
      <w:r w:rsidR="006748EE">
        <w:rPr>
          <w:sz w:val="24"/>
          <w:szCs w:val="24"/>
        </w:rPr>
        <w:t>rifts as she refuses to help her father</w:t>
      </w:r>
      <w:r w:rsidR="00C52FED">
        <w:rPr>
          <w:sz w:val="24"/>
          <w:szCs w:val="24"/>
        </w:rPr>
        <w:t>,</w:t>
      </w:r>
      <w:r w:rsidR="006748EE">
        <w:rPr>
          <w:sz w:val="24"/>
          <w:szCs w:val="24"/>
        </w:rPr>
        <w:t xml:space="preserve"> </w:t>
      </w:r>
      <w:r w:rsidR="00656CB4">
        <w:rPr>
          <w:sz w:val="24"/>
          <w:szCs w:val="24"/>
        </w:rPr>
        <w:t xml:space="preserve">preferring </w:t>
      </w:r>
      <w:r w:rsidR="006748EE">
        <w:rPr>
          <w:sz w:val="24"/>
          <w:szCs w:val="24"/>
        </w:rPr>
        <w:t>to focus on her own</w:t>
      </w:r>
      <w:r w:rsidR="00940AA3">
        <w:rPr>
          <w:sz w:val="24"/>
          <w:szCs w:val="24"/>
        </w:rPr>
        <w:t xml:space="preserve"> </w:t>
      </w:r>
      <w:r w:rsidR="00FD748A">
        <w:rPr>
          <w:sz w:val="24"/>
          <w:szCs w:val="24"/>
        </w:rPr>
        <w:t>work</w:t>
      </w:r>
      <w:r w:rsidR="00CF26DE">
        <w:rPr>
          <w:sz w:val="24"/>
          <w:szCs w:val="24"/>
        </w:rPr>
        <w:t>.</w:t>
      </w:r>
      <w:r w:rsidR="002E74E4">
        <w:rPr>
          <w:sz w:val="24"/>
          <w:szCs w:val="24"/>
        </w:rPr>
        <w:t xml:space="preserve"> What is uncomfortable about this </w:t>
      </w:r>
      <w:r w:rsidR="000B352F">
        <w:rPr>
          <w:sz w:val="24"/>
          <w:szCs w:val="24"/>
        </w:rPr>
        <w:t xml:space="preserve">is </w:t>
      </w:r>
      <w:r w:rsidR="00ED446C">
        <w:rPr>
          <w:sz w:val="24"/>
          <w:szCs w:val="24"/>
        </w:rPr>
        <w:t>when talking to or about Nikola</w:t>
      </w:r>
      <w:r w:rsidR="00310128">
        <w:rPr>
          <w:sz w:val="24"/>
          <w:szCs w:val="24"/>
        </w:rPr>
        <w:t>,</w:t>
      </w:r>
      <w:r w:rsidR="00ED446C">
        <w:rPr>
          <w:sz w:val="24"/>
          <w:szCs w:val="24"/>
        </w:rPr>
        <w:t xml:space="preserve"> Trumbo twice refers to himself as slaving away or as his family’s personal slave</w:t>
      </w:r>
      <w:r w:rsidR="00D11942">
        <w:rPr>
          <w:sz w:val="24"/>
          <w:szCs w:val="24"/>
        </w:rPr>
        <w:t xml:space="preserve">. </w:t>
      </w:r>
      <w:r w:rsidR="00FD748A">
        <w:rPr>
          <w:sz w:val="24"/>
          <w:szCs w:val="24"/>
        </w:rPr>
        <w:t>Against the background of African Americans fighting to break away from their past as actual slaves t</w:t>
      </w:r>
      <w:r w:rsidR="00D11942">
        <w:rPr>
          <w:sz w:val="24"/>
          <w:szCs w:val="24"/>
        </w:rPr>
        <w:t>hese t</w:t>
      </w:r>
      <w:r w:rsidR="00162DF4">
        <w:rPr>
          <w:sz w:val="24"/>
          <w:szCs w:val="24"/>
        </w:rPr>
        <w:t>w</w:t>
      </w:r>
      <w:r w:rsidR="00D11942">
        <w:rPr>
          <w:sz w:val="24"/>
          <w:szCs w:val="24"/>
        </w:rPr>
        <w:t>o references</w:t>
      </w:r>
      <w:r w:rsidR="0011429C">
        <w:rPr>
          <w:sz w:val="24"/>
          <w:szCs w:val="24"/>
        </w:rPr>
        <w:t>,</w:t>
      </w:r>
      <w:r w:rsidR="00D11942">
        <w:rPr>
          <w:sz w:val="24"/>
          <w:szCs w:val="24"/>
        </w:rPr>
        <w:t xml:space="preserve"> along with his reluctance to accept that his daughter has her own ideolog</w:t>
      </w:r>
      <w:r w:rsidR="00515BC1">
        <w:rPr>
          <w:sz w:val="24"/>
          <w:szCs w:val="24"/>
        </w:rPr>
        <w:t>ical battles to fight</w:t>
      </w:r>
      <w:r w:rsidR="0011429C">
        <w:rPr>
          <w:sz w:val="24"/>
          <w:szCs w:val="24"/>
        </w:rPr>
        <w:t>,</w:t>
      </w:r>
      <w:r w:rsidR="00515BC1">
        <w:rPr>
          <w:sz w:val="24"/>
          <w:szCs w:val="24"/>
        </w:rPr>
        <w:t xml:space="preserve"> serves to imply that Trumbo thought of his  problems as </w:t>
      </w:r>
      <w:r w:rsidR="00E032C5">
        <w:rPr>
          <w:sz w:val="24"/>
          <w:szCs w:val="24"/>
        </w:rPr>
        <w:t xml:space="preserve">important whilst </w:t>
      </w:r>
      <w:r w:rsidR="00EE4105">
        <w:rPr>
          <w:sz w:val="24"/>
          <w:szCs w:val="24"/>
        </w:rPr>
        <w:t>belittling</w:t>
      </w:r>
      <w:r w:rsidR="00E032C5">
        <w:rPr>
          <w:sz w:val="24"/>
          <w:szCs w:val="24"/>
        </w:rPr>
        <w:t xml:space="preserve"> the injustices raging through many </w:t>
      </w:r>
      <w:r w:rsidR="00B630C8">
        <w:rPr>
          <w:sz w:val="24"/>
          <w:szCs w:val="24"/>
        </w:rPr>
        <w:t>other sections of society.</w:t>
      </w:r>
      <w:r w:rsidR="0000098D">
        <w:rPr>
          <w:sz w:val="24"/>
          <w:szCs w:val="24"/>
        </w:rPr>
        <w:t xml:space="preserve"> </w:t>
      </w:r>
      <w:r w:rsidR="001A5607">
        <w:rPr>
          <w:sz w:val="24"/>
          <w:szCs w:val="24"/>
        </w:rPr>
        <w:t xml:space="preserve">It is difficult to </w:t>
      </w:r>
      <w:r w:rsidR="002A0217">
        <w:rPr>
          <w:sz w:val="24"/>
          <w:szCs w:val="24"/>
        </w:rPr>
        <w:t>ascertain</w:t>
      </w:r>
      <w:r w:rsidR="006D5D3C">
        <w:rPr>
          <w:sz w:val="24"/>
          <w:szCs w:val="24"/>
        </w:rPr>
        <w:t xml:space="preserve"> the accuracy of this representation of Trumbo. </w:t>
      </w:r>
      <w:r w:rsidR="007C4503">
        <w:rPr>
          <w:sz w:val="24"/>
          <w:szCs w:val="24"/>
        </w:rPr>
        <w:t xml:space="preserve">As </w:t>
      </w:r>
      <w:r w:rsidR="006D5D3C">
        <w:rPr>
          <w:sz w:val="24"/>
          <w:szCs w:val="24"/>
        </w:rPr>
        <w:t>Nikola</w:t>
      </w:r>
      <w:r w:rsidR="007C4503">
        <w:rPr>
          <w:sz w:val="24"/>
          <w:szCs w:val="24"/>
        </w:rPr>
        <w:t xml:space="preserve"> Trumbo</w:t>
      </w:r>
      <w:r w:rsidR="006D5D3C">
        <w:rPr>
          <w:sz w:val="24"/>
          <w:szCs w:val="24"/>
        </w:rPr>
        <w:t xml:space="preserve"> </w:t>
      </w:r>
      <w:r w:rsidR="007C4503">
        <w:rPr>
          <w:sz w:val="24"/>
          <w:szCs w:val="24"/>
        </w:rPr>
        <w:t xml:space="preserve">remembers her father being </w:t>
      </w:r>
      <w:r w:rsidR="00642547">
        <w:rPr>
          <w:sz w:val="24"/>
          <w:szCs w:val="24"/>
        </w:rPr>
        <w:t>troubled by her having an African American boyfriend</w:t>
      </w:r>
      <w:r w:rsidR="002A0217">
        <w:rPr>
          <w:sz w:val="24"/>
          <w:szCs w:val="24"/>
        </w:rPr>
        <w:t xml:space="preserve"> for several years</w:t>
      </w:r>
      <w:r w:rsidR="00BC12D8">
        <w:rPr>
          <w:sz w:val="24"/>
          <w:szCs w:val="24"/>
        </w:rPr>
        <w:t xml:space="preserve">, but </w:t>
      </w:r>
      <w:r w:rsidR="00D64FCC">
        <w:rPr>
          <w:sz w:val="24"/>
          <w:szCs w:val="24"/>
        </w:rPr>
        <w:t xml:space="preserve">she does not say that he had any </w:t>
      </w:r>
      <w:r w:rsidR="00956B09">
        <w:rPr>
          <w:sz w:val="24"/>
          <w:szCs w:val="24"/>
        </w:rPr>
        <w:t>disdain for African Americans or their struggles more generally.</w:t>
      </w:r>
      <w:r w:rsidR="00D86C9C">
        <w:rPr>
          <w:rStyle w:val="FootnoteReference"/>
          <w:sz w:val="24"/>
          <w:szCs w:val="24"/>
        </w:rPr>
        <w:footnoteReference w:id="9"/>
      </w:r>
    </w:p>
    <w:p w14:paraId="4C9E0DA0" w14:textId="77777777" w:rsidR="008D5CB4" w:rsidRDefault="008D5CB4" w:rsidP="002F1013">
      <w:pPr>
        <w:spacing w:line="360" w:lineRule="auto"/>
        <w:rPr>
          <w:sz w:val="24"/>
          <w:szCs w:val="24"/>
          <w:u w:val="single"/>
        </w:rPr>
      </w:pPr>
    </w:p>
    <w:p w14:paraId="7BCED7CB" w14:textId="77777777" w:rsidR="008D5CB4" w:rsidRDefault="008D5CB4" w:rsidP="002F1013">
      <w:pPr>
        <w:spacing w:line="360" w:lineRule="auto"/>
        <w:rPr>
          <w:sz w:val="24"/>
          <w:szCs w:val="24"/>
          <w:u w:val="single"/>
        </w:rPr>
      </w:pPr>
    </w:p>
    <w:p w14:paraId="09360910" w14:textId="667D9BCC" w:rsidR="00074E8A" w:rsidRDefault="00074E8A" w:rsidP="002F1013">
      <w:pPr>
        <w:spacing w:line="360" w:lineRule="auto"/>
        <w:rPr>
          <w:sz w:val="24"/>
          <w:szCs w:val="24"/>
          <w:u w:val="single"/>
        </w:rPr>
      </w:pPr>
      <w:r>
        <w:rPr>
          <w:sz w:val="24"/>
          <w:szCs w:val="24"/>
          <w:u w:val="single"/>
        </w:rPr>
        <w:lastRenderedPageBreak/>
        <w:t>Chapter Three.</w:t>
      </w:r>
    </w:p>
    <w:p w14:paraId="01E0CB24" w14:textId="77777777" w:rsidR="00074E8A" w:rsidRDefault="00074E8A" w:rsidP="002F1013">
      <w:pPr>
        <w:spacing w:line="360" w:lineRule="auto"/>
        <w:rPr>
          <w:sz w:val="24"/>
          <w:szCs w:val="24"/>
          <w:u w:val="single"/>
        </w:rPr>
      </w:pPr>
    </w:p>
    <w:p w14:paraId="1C19CF50" w14:textId="1E55286F" w:rsidR="00AC045B" w:rsidRDefault="0011429C" w:rsidP="002F1013">
      <w:pPr>
        <w:spacing w:line="360" w:lineRule="auto"/>
        <w:rPr>
          <w:sz w:val="24"/>
          <w:szCs w:val="24"/>
        </w:rPr>
      </w:pPr>
      <w:r>
        <w:rPr>
          <w:sz w:val="24"/>
          <w:szCs w:val="24"/>
        </w:rPr>
        <w:t xml:space="preserve">In this </w:t>
      </w:r>
      <w:r w:rsidR="00802CCC">
        <w:rPr>
          <w:sz w:val="24"/>
          <w:szCs w:val="24"/>
        </w:rPr>
        <w:t>chapter</w:t>
      </w:r>
      <w:r w:rsidR="00CD0700">
        <w:rPr>
          <w:sz w:val="24"/>
          <w:szCs w:val="24"/>
        </w:rPr>
        <w:t>,</w:t>
      </w:r>
      <w:r w:rsidR="00802CCC">
        <w:rPr>
          <w:sz w:val="24"/>
          <w:szCs w:val="24"/>
        </w:rPr>
        <w:t xml:space="preserve"> </w:t>
      </w:r>
      <w:r w:rsidR="00511FEB">
        <w:rPr>
          <w:sz w:val="24"/>
          <w:szCs w:val="24"/>
        </w:rPr>
        <w:t xml:space="preserve">I want to focus on some of the positives </w:t>
      </w:r>
      <w:r w:rsidR="00B97C24">
        <w:rPr>
          <w:sz w:val="24"/>
          <w:szCs w:val="24"/>
        </w:rPr>
        <w:t xml:space="preserve">of this film. The cast </w:t>
      </w:r>
      <w:r w:rsidR="00BE2E29">
        <w:rPr>
          <w:sz w:val="24"/>
          <w:szCs w:val="24"/>
        </w:rPr>
        <w:t>is</w:t>
      </w:r>
      <w:r w:rsidR="00B97C24">
        <w:rPr>
          <w:sz w:val="24"/>
          <w:szCs w:val="24"/>
        </w:rPr>
        <w:t xml:space="preserve"> very good Brian Cranston, Helen Mirren</w:t>
      </w:r>
      <w:r w:rsidR="00BC1788">
        <w:rPr>
          <w:sz w:val="24"/>
          <w:szCs w:val="24"/>
        </w:rPr>
        <w:t xml:space="preserve"> as Hedda Hopper</w:t>
      </w:r>
      <w:r w:rsidR="00B97C24">
        <w:rPr>
          <w:sz w:val="24"/>
          <w:szCs w:val="24"/>
        </w:rPr>
        <w:t xml:space="preserve">, and John Goodman all stand out </w:t>
      </w:r>
      <w:r w:rsidR="00A81EA5">
        <w:rPr>
          <w:sz w:val="24"/>
          <w:szCs w:val="24"/>
        </w:rPr>
        <w:t>with amazing performances.</w:t>
      </w:r>
      <w:r w:rsidR="0080316D">
        <w:rPr>
          <w:sz w:val="24"/>
          <w:szCs w:val="24"/>
        </w:rPr>
        <w:t xml:space="preserve"> It is unfortunate that </w:t>
      </w:r>
      <w:r w:rsidR="0095075A">
        <w:rPr>
          <w:sz w:val="24"/>
          <w:szCs w:val="24"/>
        </w:rPr>
        <w:t>Frank</w:t>
      </w:r>
      <w:r w:rsidR="0080316D">
        <w:rPr>
          <w:sz w:val="24"/>
          <w:szCs w:val="24"/>
        </w:rPr>
        <w:t xml:space="preserve"> </w:t>
      </w:r>
      <w:r w:rsidR="00FF4F98">
        <w:rPr>
          <w:sz w:val="24"/>
          <w:szCs w:val="24"/>
        </w:rPr>
        <w:t>King</w:t>
      </w:r>
      <w:r w:rsidR="00BE2E29">
        <w:rPr>
          <w:sz w:val="24"/>
          <w:szCs w:val="24"/>
        </w:rPr>
        <w:t>’</w:t>
      </w:r>
      <w:r w:rsidR="0095075A">
        <w:rPr>
          <w:sz w:val="24"/>
          <w:szCs w:val="24"/>
        </w:rPr>
        <w:t>s</w:t>
      </w:r>
      <w:r w:rsidR="00FF4F98">
        <w:rPr>
          <w:sz w:val="24"/>
          <w:szCs w:val="24"/>
        </w:rPr>
        <w:t xml:space="preserve"> threat to kill one of Hoppe</w:t>
      </w:r>
      <w:r w:rsidR="00FC132E">
        <w:rPr>
          <w:sz w:val="24"/>
          <w:szCs w:val="24"/>
        </w:rPr>
        <w:t xml:space="preserve">rs </w:t>
      </w:r>
      <w:r w:rsidR="00FF4F98">
        <w:rPr>
          <w:sz w:val="24"/>
          <w:szCs w:val="24"/>
        </w:rPr>
        <w:t>henchmen</w:t>
      </w:r>
      <w:r w:rsidR="00E12BFE">
        <w:rPr>
          <w:sz w:val="24"/>
          <w:szCs w:val="24"/>
        </w:rPr>
        <w:t xml:space="preserve"> Roy Brewer (</w:t>
      </w:r>
      <w:r w:rsidR="00010A2C">
        <w:rPr>
          <w:sz w:val="24"/>
          <w:szCs w:val="24"/>
        </w:rPr>
        <w:t xml:space="preserve">Dan </w:t>
      </w:r>
      <w:proofErr w:type="spellStart"/>
      <w:r w:rsidR="00010A2C">
        <w:rPr>
          <w:sz w:val="24"/>
          <w:szCs w:val="24"/>
        </w:rPr>
        <w:t>Bakkedahl</w:t>
      </w:r>
      <w:proofErr w:type="spellEnd"/>
      <w:r w:rsidR="00010A2C">
        <w:rPr>
          <w:sz w:val="24"/>
          <w:szCs w:val="24"/>
        </w:rPr>
        <w:t>)</w:t>
      </w:r>
      <w:r w:rsidR="00FF4F98">
        <w:rPr>
          <w:sz w:val="24"/>
          <w:szCs w:val="24"/>
        </w:rPr>
        <w:t xml:space="preserve"> with a bat never really happened</w:t>
      </w:r>
      <w:r w:rsidR="000D3B6F">
        <w:rPr>
          <w:sz w:val="24"/>
          <w:szCs w:val="24"/>
        </w:rPr>
        <w:t xml:space="preserve"> as it is one of the best scenes in the film</w:t>
      </w:r>
      <w:r w:rsidR="00FC132E">
        <w:rPr>
          <w:sz w:val="24"/>
          <w:szCs w:val="24"/>
        </w:rPr>
        <w:t>.</w:t>
      </w:r>
      <w:r w:rsidR="00FF4F98">
        <w:rPr>
          <w:sz w:val="24"/>
          <w:szCs w:val="24"/>
        </w:rPr>
        <w:t xml:space="preserve"> </w:t>
      </w:r>
      <w:r w:rsidR="00577414" w:rsidRPr="0074028A">
        <w:rPr>
          <w:i/>
          <w:iCs/>
          <w:sz w:val="24"/>
          <w:szCs w:val="24"/>
        </w:rPr>
        <w:t>Trumbo</w:t>
      </w:r>
      <w:r w:rsidR="0074028A">
        <w:rPr>
          <w:sz w:val="24"/>
          <w:szCs w:val="24"/>
        </w:rPr>
        <w:t xml:space="preserve"> lacks the intelligence of </w:t>
      </w:r>
      <w:r w:rsidR="0074028A" w:rsidRPr="0074028A">
        <w:rPr>
          <w:i/>
          <w:iCs/>
          <w:sz w:val="24"/>
          <w:szCs w:val="24"/>
        </w:rPr>
        <w:t>Good Night and Good Luck</w:t>
      </w:r>
      <w:r w:rsidR="00010882" w:rsidRPr="00010882">
        <w:rPr>
          <w:sz w:val="24"/>
          <w:szCs w:val="24"/>
        </w:rPr>
        <w:t xml:space="preserve"> </w:t>
      </w:r>
      <w:r w:rsidR="00010882" w:rsidRPr="00010882">
        <w:rPr>
          <w:sz w:val="24"/>
          <w:szCs w:val="24"/>
        </w:rPr>
        <w:t xml:space="preserve">a film </w:t>
      </w:r>
      <w:r w:rsidR="00F53BE7">
        <w:rPr>
          <w:sz w:val="24"/>
          <w:szCs w:val="24"/>
        </w:rPr>
        <w:t>that</w:t>
      </w:r>
      <w:r w:rsidR="00010882" w:rsidRPr="00010882">
        <w:rPr>
          <w:sz w:val="24"/>
          <w:szCs w:val="24"/>
        </w:rPr>
        <w:t xml:space="preserve"> is far more interesting, in</w:t>
      </w:r>
      <w:r w:rsidR="00F53BE7">
        <w:rPr>
          <w:sz w:val="24"/>
          <w:szCs w:val="24"/>
        </w:rPr>
        <w:t>-</w:t>
      </w:r>
      <w:r w:rsidR="00010882" w:rsidRPr="00010882">
        <w:rPr>
          <w:sz w:val="24"/>
          <w:szCs w:val="24"/>
        </w:rPr>
        <w:t>depth, and beautifully shot.</w:t>
      </w:r>
      <w:r w:rsidR="0086442E">
        <w:rPr>
          <w:rStyle w:val="FootnoteReference"/>
          <w:i/>
          <w:iCs/>
          <w:sz w:val="24"/>
          <w:szCs w:val="24"/>
        </w:rPr>
        <w:footnoteReference w:id="10"/>
      </w:r>
      <w:r w:rsidR="00577414">
        <w:rPr>
          <w:sz w:val="24"/>
          <w:szCs w:val="24"/>
        </w:rPr>
        <w:t xml:space="preserve"> </w:t>
      </w:r>
      <w:r w:rsidR="000F0956" w:rsidRPr="009B01CC">
        <w:rPr>
          <w:i/>
          <w:iCs/>
          <w:sz w:val="24"/>
          <w:szCs w:val="24"/>
        </w:rPr>
        <w:t>Trumbo</w:t>
      </w:r>
      <w:r w:rsidR="000F0956">
        <w:rPr>
          <w:sz w:val="24"/>
          <w:szCs w:val="24"/>
        </w:rPr>
        <w:t xml:space="preserve"> </w:t>
      </w:r>
      <w:r w:rsidR="00505DDE">
        <w:rPr>
          <w:sz w:val="24"/>
          <w:szCs w:val="24"/>
        </w:rPr>
        <w:t>tries to focus more on the personal</w:t>
      </w:r>
      <w:r w:rsidR="00771798">
        <w:rPr>
          <w:sz w:val="24"/>
          <w:szCs w:val="24"/>
        </w:rPr>
        <w:t xml:space="preserve"> and family</w:t>
      </w:r>
      <w:r w:rsidR="00505DDE">
        <w:rPr>
          <w:sz w:val="24"/>
          <w:szCs w:val="24"/>
        </w:rPr>
        <w:t xml:space="preserve"> </w:t>
      </w:r>
      <w:r w:rsidR="00771798">
        <w:rPr>
          <w:sz w:val="24"/>
          <w:szCs w:val="24"/>
        </w:rPr>
        <w:t xml:space="preserve">effect of the red scare like </w:t>
      </w:r>
      <w:r w:rsidR="00771798" w:rsidRPr="001C36A2">
        <w:rPr>
          <w:i/>
          <w:iCs/>
          <w:sz w:val="24"/>
          <w:szCs w:val="24"/>
        </w:rPr>
        <w:t>Guilty by Suspicion</w:t>
      </w:r>
      <w:r w:rsidR="0086442E">
        <w:rPr>
          <w:rStyle w:val="FootnoteReference"/>
          <w:i/>
          <w:iCs/>
          <w:sz w:val="24"/>
          <w:szCs w:val="24"/>
        </w:rPr>
        <w:footnoteReference w:id="11"/>
      </w:r>
      <w:r w:rsidR="001C36A2">
        <w:rPr>
          <w:sz w:val="24"/>
          <w:szCs w:val="24"/>
        </w:rPr>
        <w:t xml:space="preserve">. The </w:t>
      </w:r>
      <w:r w:rsidR="001D2786">
        <w:rPr>
          <w:sz w:val="24"/>
          <w:szCs w:val="24"/>
        </w:rPr>
        <w:t xml:space="preserve">moral </w:t>
      </w:r>
      <w:r w:rsidR="00813392">
        <w:rPr>
          <w:sz w:val="24"/>
          <w:szCs w:val="24"/>
        </w:rPr>
        <w:t>dilemma</w:t>
      </w:r>
      <w:r w:rsidR="00531826">
        <w:rPr>
          <w:sz w:val="24"/>
          <w:szCs w:val="24"/>
        </w:rPr>
        <w:t xml:space="preserve"> faced by DeNiro’s character </w:t>
      </w:r>
      <w:r w:rsidR="00813392">
        <w:rPr>
          <w:sz w:val="24"/>
          <w:szCs w:val="24"/>
        </w:rPr>
        <w:t>David Merrill</w:t>
      </w:r>
      <w:r w:rsidR="00997AAD">
        <w:rPr>
          <w:sz w:val="24"/>
          <w:szCs w:val="24"/>
        </w:rPr>
        <w:t>,</w:t>
      </w:r>
      <w:r w:rsidR="00C16408">
        <w:rPr>
          <w:sz w:val="24"/>
          <w:szCs w:val="24"/>
        </w:rPr>
        <w:t xml:space="preserve"> </w:t>
      </w:r>
      <w:r w:rsidR="00997AAD">
        <w:rPr>
          <w:sz w:val="24"/>
          <w:szCs w:val="24"/>
        </w:rPr>
        <w:t>h</w:t>
      </w:r>
      <w:r w:rsidR="00813392">
        <w:rPr>
          <w:sz w:val="24"/>
          <w:szCs w:val="24"/>
        </w:rPr>
        <w:t>owever, is far more pronounced than that faced by Trumbo</w:t>
      </w:r>
      <w:r w:rsidR="00997AAD">
        <w:rPr>
          <w:sz w:val="24"/>
          <w:szCs w:val="24"/>
        </w:rPr>
        <w:t>.</w:t>
      </w:r>
      <w:r w:rsidR="00813392">
        <w:rPr>
          <w:sz w:val="24"/>
          <w:szCs w:val="24"/>
        </w:rPr>
        <w:t xml:space="preserve"> </w:t>
      </w:r>
      <w:r w:rsidR="00997AAD">
        <w:rPr>
          <w:sz w:val="24"/>
          <w:szCs w:val="24"/>
        </w:rPr>
        <w:t>T</w:t>
      </w:r>
      <w:r w:rsidR="00813392">
        <w:rPr>
          <w:sz w:val="24"/>
          <w:szCs w:val="24"/>
        </w:rPr>
        <w:t xml:space="preserve">he diegetic television </w:t>
      </w:r>
      <w:r w:rsidR="00E53F0D">
        <w:rPr>
          <w:sz w:val="24"/>
          <w:szCs w:val="24"/>
        </w:rPr>
        <w:t xml:space="preserve">reports are more harrowing and highlight the fear that would have been felt by the families of </w:t>
      </w:r>
      <w:r w:rsidR="00025ECA">
        <w:rPr>
          <w:sz w:val="24"/>
          <w:szCs w:val="24"/>
        </w:rPr>
        <w:t>the blacklisted as we see Merrill</w:t>
      </w:r>
      <w:r w:rsidR="00C15EDE">
        <w:rPr>
          <w:sz w:val="24"/>
          <w:szCs w:val="24"/>
        </w:rPr>
        <w:t>’</w:t>
      </w:r>
      <w:r w:rsidR="00025ECA">
        <w:rPr>
          <w:sz w:val="24"/>
          <w:szCs w:val="24"/>
        </w:rPr>
        <w:t xml:space="preserve">s young son watch a news report of </w:t>
      </w:r>
      <w:r w:rsidR="005D444E">
        <w:rPr>
          <w:sz w:val="24"/>
          <w:szCs w:val="24"/>
        </w:rPr>
        <w:t xml:space="preserve">two boys whose communist parents </w:t>
      </w:r>
      <w:r w:rsidR="00C15EDE">
        <w:rPr>
          <w:sz w:val="24"/>
          <w:szCs w:val="24"/>
        </w:rPr>
        <w:t>were to be executed.</w:t>
      </w:r>
    </w:p>
    <w:p w14:paraId="0840DB5C" w14:textId="64D56395" w:rsidR="00A83493" w:rsidRDefault="00FA66C5" w:rsidP="002F1013">
      <w:pPr>
        <w:spacing w:line="360" w:lineRule="auto"/>
        <w:rPr>
          <w:sz w:val="24"/>
          <w:szCs w:val="24"/>
        </w:rPr>
      </w:pPr>
      <w:r>
        <w:rPr>
          <w:sz w:val="24"/>
          <w:szCs w:val="24"/>
        </w:rPr>
        <w:t xml:space="preserve">However, </w:t>
      </w:r>
      <w:r w:rsidRPr="0066572F">
        <w:rPr>
          <w:i/>
          <w:iCs/>
          <w:sz w:val="24"/>
          <w:szCs w:val="24"/>
        </w:rPr>
        <w:t>Trumbo</w:t>
      </w:r>
      <w:r w:rsidR="00A81EA5">
        <w:rPr>
          <w:sz w:val="24"/>
          <w:szCs w:val="24"/>
        </w:rPr>
        <w:t xml:space="preserve"> does a good job of highlighting </w:t>
      </w:r>
      <w:r w:rsidR="00DC2882">
        <w:rPr>
          <w:sz w:val="24"/>
          <w:szCs w:val="24"/>
        </w:rPr>
        <w:t>what seems to be an extremely strange and frightening</w:t>
      </w:r>
      <w:r w:rsidR="00F7649B">
        <w:rPr>
          <w:sz w:val="24"/>
          <w:szCs w:val="24"/>
        </w:rPr>
        <w:t xml:space="preserve"> time in American history</w:t>
      </w:r>
      <w:r w:rsidR="00B64C06">
        <w:rPr>
          <w:sz w:val="24"/>
          <w:szCs w:val="24"/>
        </w:rPr>
        <w:t>, and</w:t>
      </w:r>
      <w:r w:rsidR="00F7649B">
        <w:rPr>
          <w:sz w:val="24"/>
          <w:szCs w:val="24"/>
        </w:rPr>
        <w:t xml:space="preserve"> </w:t>
      </w:r>
      <w:r w:rsidR="00FC132E">
        <w:rPr>
          <w:sz w:val="24"/>
          <w:szCs w:val="24"/>
        </w:rPr>
        <w:t>overall,</w:t>
      </w:r>
      <w:r w:rsidR="00FB63DF">
        <w:rPr>
          <w:sz w:val="24"/>
          <w:szCs w:val="24"/>
        </w:rPr>
        <w:t xml:space="preserve"> it was an enjoyable and engaging </w:t>
      </w:r>
      <w:r w:rsidR="00B64C06">
        <w:rPr>
          <w:sz w:val="24"/>
          <w:szCs w:val="24"/>
        </w:rPr>
        <w:t>watch.</w:t>
      </w:r>
      <w:r w:rsidR="009A6A62">
        <w:rPr>
          <w:sz w:val="24"/>
          <w:szCs w:val="24"/>
        </w:rPr>
        <w:t xml:space="preserve"> I especially liked the </w:t>
      </w:r>
      <w:r w:rsidR="00095868">
        <w:rPr>
          <w:sz w:val="24"/>
          <w:szCs w:val="24"/>
        </w:rPr>
        <w:t xml:space="preserve">implication of a self-fulfilling prophecy, the film shows how communists were </w:t>
      </w:r>
      <w:r w:rsidR="00B659D1">
        <w:rPr>
          <w:sz w:val="24"/>
          <w:szCs w:val="24"/>
        </w:rPr>
        <w:t>shown</w:t>
      </w:r>
      <w:r w:rsidR="00095868">
        <w:rPr>
          <w:sz w:val="24"/>
          <w:szCs w:val="24"/>
        </w:rPr>
        <w:t xml:space="preserve"> </w:t>
      </w:r>
      <w:r w:rsidR="00B659D1">
        <w:rPr>
          <w:sz w:val="24"/>
          <w:szCs w:val="24"/>
        </w:rPr>
        <w:t>to be</w:t>
      </w:r>
      <w:r w:rsidR="00095868">
        <w:rPr>
          <w:sz w:val="24"/>
          <w:szCs w:val="24"/>
        </w:rPr>
        <w:t xml:space="preserve"> subversive and secretive </w:t>
      </w:r>
      <w:r w:rsidR="00E9049E">
        <w:rPr>
          <w:sz w:val="24"/>
          <w:szCs w:val="24"/>
        </w:rPr>
        <w:t>but it is only b</w:t>
      </w:r>
      <w:r w:rsidR="00631C74">
        <w:rPr>
          <w:sz w:val="24"/>
          <w:szCs w:val="24"/>
        </w:rPr>
        <w:t>ecause of</w:t>
      </w:r>
      <w:r w:rsidR="00E9049E">
        <w:rPr>
          <w:sz w:val="24"/>
          <w:szCs w:val="24"/>
        </w:rPr>
        <w:t xml:space="preserve"> </w:t>
      </w:r>
      <w:r w:rsidR="00631C74">
        <w:rPr>
          <w:sz w:val="24"/>
          <w:szCs w:val="24"/>
        </w:rPr>
        <w:t>such</w:t>
      </w:r>
      <w:r w:rsidR="00E9049E">
        <w:rPr>
          <w:sz w:val="24"/>
          <w:szCs w:val="24"/>
        </w:rPr>
        <w:t xml:space="preserve"> accusations that they were forced to display the behaviours of which they had been accused.</w:t>
      </w:r>
      <w:r w:rsidR="00DC2882">
        <w:rPr>
          <w:sz w:val="24"/>
          <w:szCs w:val="24"/>
        </w:rPr>
        <w:t xml:space="preserve"> </w:t>
      </w:r>
      <w:r w:rsidR="0050513E">
        <w:rPr>
          <w:sz w:val="24"/>
          <w:szCs w:val="24"/>
        </w:rPr>
        <w:t xml:space="preserve">I </w:t>
      </w:r>
      <w:r w:rsidR="00E730D5">
        <w:rPr>
          <w:sz w:val="24"/>
          <w:szCs w:val="24"/>
        </w:rPr>
        <w:t>must</w:t>
      </w:r>
      <w:r w:rsidR="0050513E">
        <w:rPr>
          <w:sz w:val="24"/>
          <w:szCs w:val="24"/>
        </w:rPr>
        <w:t xml:space="preserve"> acknowledge my own </w:t>
      </w:r>
      <w:r w:rsidR="00630F76">
        <w:rPr>
          <w:sz w:val="24"/>
          <w:szCs w:val="24"/>
        </w:rPr>
        <w:t xml:space="preserve">prejudices to properly assess my </w:t>
      </w:r>
      <w:r w:rsidR="00DB7D24">
        <w:rPr>
          <w:sz w:val="24"/>
          <w:szCs w:val="24"/>
        </w:rPr>
        <w:t>decoding of the film</w:t>
      </w:r>
      <w:r w:rsidR="00462D07">
        <w:rPr>
          <w:sz w:val="24"/>
          <w:szCs w:val="24"/>
        </w:rPr>
        <w:t>’</w:t>
      </w:r>
      <w:r w:rsidR="00DB7D24">
        <w:rPr>
          <w:sz w:val="24"/>
          <w:szCs w:val="24"/>
        </w:rPr>
        <w:t xml:space="preserve">s encoded messages. </w:t>
      </w:r>
      <w:r w:rsidR="00CB0978">
        <w:rPr>
          <w:sz w:val="24"/>
          <w:szCs w:val="24"/>
        </w:rPr>
        <w:t xml:space="preserve">My </w:t>
      </w:r>
      <w:r w:rsidR="00B2625E">
        <w:rPr>
          <w:sz w:val="24"/>
          <w:szCs w:val="24"/>
        </w:rPr>
        <w:t>oppositional</w:t>
      </w:r>
      <w:r w:rsidR="00CB0978">
        <w:rPr>
          <w:sz w:val="24"/>
          <w:szCs w:val="24"/>
        </w:rPr>
        <w:t xml:space="preserve"> reading</w:t>
      </w:r>
      <w:r w:rsidR="00B2625E">
        <w:rPr>
          <w:sz w:val="24"/>
          <w:szCs w:val="24"/>
        </w:rPr>
        <w:t xml:space="preserve"> of what I perceive to be an </w:t>
      </w:r>
      <w:r w:rsidR="00E43BDE">
        <w:rPr>
          <w:sz w:val="24"/>
          <w:szCs w:val="24"/>
        </w:rPr>
        <w:t>overarching</w:t>
      </w:r>
      <w:r w:rsidR="00DB03DE">
        <w:rPr>
          <w:sz w:val="24"/>
          <w:szCs w:val="24"/>
        </w:rPr>
        <w:t xml:space="preserve"> anti-Trumbo stance </w:t>
      </w:r>
      <w:r w:rsidR="009A4D3B">
        <w:rPr>
          <w:sz w:val="24"/>
          <w:szCs w:val="24"/>
        </w:rPr>
        <w:t xml:space="preserve">comes from </w:t>
      </w:r>
      <w:r w:rsidR="00772447">
        <w:rPr>
          <w:sz w:val="24"/>
          <w:szCs w:val="24"/>
        </w:rPr>
        <w:t>my leftist upbringing</w:t>
      </w:r>
      <w:r w:rsidR="00134818">
        <w:rPr>
          <w:sz w:val="24"/>
          <w:szCs w:val="24"/>
        </w:rPr>
        <w:t xml:space="preserve"> and social</w:t>
      </w:r>
      <w:r w:rsidR="00773642">
        <w:rPr>
          <w:sz w:val="24"/>
          <w:szCs w:val="24"/>
        </w:rPr>
        <w:t>, economic</w:t>
      </w:r>
      <w:r w:rsidR="00794EDD">
        <w:rPr>
          <w:sz w:val="24"/>
          <w:szCs w:val="24"/>
        </w:rPr>
        <w:t>,</w:t>
      </w:r>
      <w:r w:rsidR="00773642">
        <w:rPr>
          <w:sz w:val="24"/>
          <w:szCs w:val="24"/>
        </w:rPr>
        <w:t xml:space="preserve"> and political background</w:t>
      </w:r>
      <w:r w:rsidR="00E45A7F">
        <w:rPr>
          <w:sz w:val="24"/>
          <w:szCs w:val="24"/>
        </w:rPr>
        <w:t xml:space="preserve"> and although the film is not anti-communist it certainly is not pro-communist</w:t>
      </w:r>
      <w:r w:rsidR="00773642">
        <w:rPr>
          <w:sz w:val="24"/>
          <w:szCs w:val="24"/>
        </w:rPr>
        <w:t>.</w:t>
      </w:r>
      <w:r w:rsidR="00794EDD">
        <w:rPr>
          <w:sz w:val="24"/>
          <w:szCs w:val="24"/>
        </w:rPr>
        <w:t xml:space="preserve"> The main </w:t>
      </w:r>
      <w:r w:rsidR="002F0596">
        <w:rPr>
          <w:sz w:val="24"/>
          <w:szCs w:val="24"/>
        </w:rPr>
        <w:t>oppositional</w:t>
      </w:r>
      <w:r w:rsidR="00794EDD">
        <w:rPr>
          <w:sz w:val="24"/>
          <w:szCs w:val="24"/>
        </w:rPr>
        <w:t xml:space="preserve"> reading, however,</w:t>
      </w:r>
      <w:r w:rsidR="002F0596">
        <w:rPr>
          <w:sz w:val="24"/>
          <w:szCs w:val="24"/>
        </w:rPr>
        <w:t xml:space="preserve"> </w:t>
      </w:r>
      <w:r w:rsidR="00585EAF">
        <w:rPr>
          <w:sz w:val="24"/>
          <w:szCs w:val="24"/>
        </w:rPr>
        <w:t xml:space="preserve">stems from </w:t>
      </w:r>
      <w:r w:rsidR="002C6BF6">
        <w:rPr>
          <w:sz w:val="24"/>
          <w:szCs w:val="24"/>
        </w:rPr>
        <w:t xml:space="preserve">what I see as an unfair representation of my own sex, </w:t>
      </w:r>
      <w:r w:rsidR="009A6D24">
        <w:rPr>
          <w:sz w:val="24"/>
          <w:szCs w:val="24"/>
        </w:rPr>
        <w:t xml:space="preserve">especially the character of Cleo Trumbo. She spends the entire film stoically and silently supporting her husband with little to no investigation into her </w:t>
      </w:r>
      <w:r w:rsidR="00D371AB">
        <w:rPr>
          <w:sz w:val="24"/>
          <w:szCs w:val="24"/>
        </w:rPr>
        <w:t>point of view</w:t>
      </w:r>
      <w:r w:rsidR="00486EB8">
        <w:rPr>
          <w:sz w:val="24"/>
          <w:szCs w:val="24"/>
        </w:rPr>
        <w:t>. The only time she speaks up is to defend her children</w:t>
      </w:r>
      <w:r w:rsidR="0030133F">
        <w:rPr>
          <w:sz w:val="24"/>
          <w:szCs w:val="24"/>
        </w:rPr>
        <w:t>.</w:t>
      </w:r>
      <w:r w:rsidR="00486EB8">
        <w:rPr>
          <w:sz w:val="24"/>
          <w:szCs w:val="24"/>
        </w:rPr>
        <w:t xml:space="preserve"> </w:t>
      </w:r>
      <w:r w:rsidR="008C79DC">
        <w:rPr>
          <w:sz w:val="24"/>
          <w:szCs w:val="24"/>
        </w:rPr>
        <w:t>This is s</w:t>
      </w:r>
      <w:r w:rsidR="0030133F">
        <w:rPr>
          <w:sz w:val="24"/>
          <w:szCs w:val="24"/>
        </w:rPr>
        <w:t>uch a</w:t>
      </w:r>
      <w:r w:rsidR="00486EB8">
        <w:rPr>
          <w:sz w:val="24"/>
          <w:szCs w:val="24"/>
        </w:rPr>
        <w:t xml:space="preserve"> blatant</w:t>
      </w:r>
      <w:r w:rsidR="0063661C">
        <w:rPr>
          <w:sz w:val="24"/>
          <w:szCs w:val="24"/>
        </w:rPr>
        <w:t>ly</w:t>
      </w:r>
      <w:r w:rsidR="00486EB8">
        <w:rPr>
          <w:sz w:val="24"/>
          <w:szCs w:val="24"/>
        </w:rPr>
        <w:t xml:space="preserve"> </w:t>
      </w:r>
      <w:r w:rsidR="00C06CA4">
        <w:rPr>
          <w:sz w:val="24"/>
          <w:szCs w:val="24"/>
        </w:rPr>
        <w:t>outdated</w:t>
      </w:r>
      <w:r w:rsidR="00AA7902">
        <w:rPr>
          <w:sz w:val="24"/>
          <w:szCs w:val="24"/>
        </w:rPr>
        <w:t xml:space="preserve"> view of what a wife should be and</w:t>
      </w:r>
      <w:r w:rsidR="00752E25">
        <w:rPr>
          <w:sz w:val="24"/>
          <w:szCs w:val="24"/>
        </w:rPr>
        <w:t xml:space="preserve"> how</w:t>
      </w:r>
      <w:r w:rsidR="00AA7902">
        <w:rPr>
          <w:sz w:val="24"/>
          <w:szCs w:val="24"/>
        </w:rPr>
        <w:t xml:space="preserve"> </w:t>
      </w:r>
      <w:r w:rsidR="00752E25">
        <w:rPr>
          <w:sz w:val="24"/>
          <w:szCs w:val="24"/>
        </w:rPr>
        <w:t xml:space="preserve">a wife </w:t>
      </w:r>
      <w:r w:rsidR="00AA7902">
        <w:rPr>
          <w:sz w:val="24"/>
          <w:szCs w:val="24"/>
        </w:rPr>
        <w:t>should act</w:t>
      </w:r>
      <w:r w:rsidR="00A37CED">
        <w:rPr>
          <w:sz w:val="24"/>
          <w:szCs w:val="24"/>
        </w:rPr>
        <w:t xml:space="preserve"> that</w:t>
      </w:r>
      <w:r w:rsidR="0063661C">
        <w:rPr>
          <w:sz w:val="24"/>
          <w:szCs w:val="24"/>
        </w:rPr>
        <w:t>,</w:t>
      </w:r>
      <w:r w:rsidR="00CD784B">
        <w:rPr>
          <w:sz w:val="24"/>
          <w:szCs w:val="24"/>
        </w:rPr>
        <w:t xml:space="preserve"> if I </w:t>
      </w:r>
      <w:r w:rsidR="00B25739">
        <w:rPr>
          <w:sz w:val="24"/>
          <w:szCs w:val="24"/>
        </w:rPr>
        <w:t>believed</w:t>
      </w:r>
      <w:r w:rsidR="00CD784B">
        <w:rPr>
          <w:sz w:val="24"/>
          <w:szCs w:val="24"/>
        </w:rPr>
        <w:t xml:space="preserve"> it had been done intentionally </w:t>
      </w:r>
      <w:r w:rsidR="005F08FA">
        <w:rPr>
          <w:sz w:val="24"/>
          <w:szCs w:val="24"/>
        </w:rPr>
        <w:t>I would have thought it to be</w:t>
      </w:r>
      <w:r w:rsidR="00CD784B">
        <w:rPr>
          <w:sz w:val="24"/>
          <w:szCs w:val="24"/>
        </w:rPr>
        <w:t xml:space="preserve"> a </w:t>
      </w:r>
      <w:r w:rsidR="004C2994">
        <w:rPr>
          <w:sz w:val="24"/>
          <w:szCs w:val="24"/>
        </w:rPr>
        <w:t>satire on the typical 1950’s housewife.</w:t>
      </w:r>
      <w:r w:rsidR="00AA7902">
        <w:rPr>
          <w:sz w:val="24"/>
          <w:szCs w:val="24"/>
        </w:rPr>
        <w:t xml:space="preserve"> </w:t>
      </w:r>
    </w:p>
    <w:p w14:paraId="39CA7DFD" w14:textId="1809BD8F" w:rsidR="00A85B68" w:rsidRDefault="002715AF" w:rsidP="002F1013">
      <w:pPr>
        <w:spacing w:line="360" w:lineRule="auto"/>
        <w:rPr>
          <w:sz w:val="24"/>
          <w:szCs w:val="24"/>
        </w:rPr>
      </w:pPr>
      <w:r>
        <w:rPr>
          <w:sz w:val="24"/>
          <w:szCs w:val="24"/>
        </w:rPr>
        <w:lastRenderedPageBreak/>
        <w:t xml:space="preserve">Trumbo’s representation throughout this film, although brilliantly played by Brian Cranston, is unfair. Aspects of his life that would have given depth and sympathy to his character were completely omitted and </w:t>
      </w:r>
      <w:r w:rsidR="00A376B5">
        <w:rPr>
          <w:sz w:val="24"/>
          <w:szCs w:val="24"/>
        </w:rPr>
        <w:t>in their place</w:t>
      </w:r>
      <w:r w:rsidR="008E7775">
        <w:rPr>
          <w:sz w:val="24"/>
          <w:szCs w:val="24"/>
        </w:rPr>
        <w:t xml:space="preserve"> are</w:t>
      </w:r>
      <w:r w:rsidR="00A376B5">
        <w:rPr>
          <w:sz w:val="24"/>
          <w:szCs w:val="24"/>
        </w:rPr>
        <w:t xml:space="preserve"> complete fabrications</w:t>
      </w:r>
      <w:r w:rsidR="009F0FD0">
        <w:rPr>
          <w:sz w:val="24"/>
          <w:szCs w:val="24"/>
        </w:rPr>
        <w:t xml:space="preserve"> designed</w:t>
      </w:r>
      <w:r w:rsidR="00A376B5">
        <w:rPr>
          <w:sz w:val="24"/>
          <w:szCs w:val="24"/>
        </w:rPr>
        <w:t xml:space="preserve"> to</w:t>
      </w:r>
      <w:r w:rsidR="009F0FD0">
        <w:rPr>
          <w:sz w:val="24"/>
          <w:szCs w:val="24"/>
        </w:rPr>
        <w:t xml:space="preserve"> imply that he was a sanctimonious hypocrite</w:t>
      </w:r>
      <w:r w:rsidR="008E7775">
        <w:rPr>
          <w:sz w:val="24"/>
          <w:szCs w:val="24"/>
        </w:rPr>
        <w:t>.</w:t>
      </w:r>
      <w:r w:rsidR="002366C3">
        <w:rPr>
          <w:sz w:val="24"/>
          <w:szCs w:val="24"/>
        </w:rPr>
        <w:t xml:space="preserve"> </w:t>
      </w:r>
      <w:r w:rsidR="0086380B">
        <w:rPr>
          <w:sz w:val="24"/>
          <w:szCs w:val="24"/>
        </w:rPr>
        <w:t xml:space="preserve">The most extreme example of which is </w:t>
      </w:r>
      <w:r w:rsidR="006509E4">
        <w:rPr>
          <w:sz w:val="24"/>
          <w:szCs w:val="24"/>
        </w:rPr>
        <w:t xml:space="preserve">Trumbo being violently beaten on his </w:t>
      </w:r>
      <w:r w:rsidR="00092144">
        <w:rPr>
          <w:sz w:val="24"/>
          <w:szCs w:val="24"/>
        </w:rPr>
        <w:t xml:space="preserve">front porch reduced in the film to a </w:t>
      </w:r>
      <w:r w:rsidR="009935A6">
        <w:rPr>
          <w:sz w:val="24"/>
          <w:szCs w:val="24"/>
        </w:rPr>
        <w:t>hand</w:t>
      </w:r>
      <w:r w:rsidR="00BF5049">
        <w:rPr>
          <w:sz w:val="24"/>
          <w:szCs w:val="24"/>
        </w:rPr>
        <w:t>-</w:t>
      </w:r>
      <w:r w:rsidR="009935A6">
        <w:rPr>
          <w:sz w:val="24"/>
          <w:szCs w:val="24"/>
        </w:rPr>
        <w:t>delivered note stating</w:t>
      </w:r>
      <w:r w:rsidR="003A660F">
        <w:rPr>
          <w:sz w:val="24"/>
          <w:szCs w:val="24"/>
        </w:rPr>
        <w:t>, ‘welcome to the neighbourhood</w:t>
      </w:r>
      <w:r w:rsidR="00F03AD7">
        <w:rPr>
          <w:sz w:val="24"/>
          <w:szCs w:val="24"/>
        </w:rPr>
        <w:t>,</w:t>
      </w:r>
      <w:r w:rsidR="003A660F">
        <w:rPr>
          <w:sz w:val="24"/>
          <w:szCs w:val="24"/>
        </w:rPr>
        <w:t xml:space="preserve"> </w:t>
      </w:r>
      <w:r w:rsidR="004A00F6">
        <w:rPr>
          <w:sz w:val="24"/>
          <w:szCs w:val="24"/>
        </w:rPr>
        <w:t>traitor’.</w:t>
      </w:r>
      <w:r w:rsidR="004A00F6">
        <w:rPr>
          <w:rStyle w:val="FootnoteReference"/>
          <w:sz w:val="24"/>
          <w:szCs w:val="24"/>
        </w:rPr>
        <w:footnoteReference w:id="12"/>
      </w:r>
      <w:r w:rsidR="00A376B5">
        <w:rPr>
          <w:sz w:val="24"/>
          <w:szCs w:val="24"/>
        </w:rPr>
        <w:t xml:space="preserve"> </w:t>
      </w:r>
      <w:r w:rsidR="008E7775">
        <w:rPr>
          <w:sz w:val="24"/>
          <w:szCs w:val="24"/>
        </w:rPr>
        <w:t xml:space="preserve">Roach has completely </w:t>
      </w:r>
      <w:r w:rsidR="003A4814">
        <w:rPr>
          <w:sz w:val="24"/>
          <w:szCs w:val="24"/>
        </w:rPr>
        <w:t xml:space="preserve">cut out any reference to Trumbo having been impoverished at any time in his life. He was forced to </w:t>
      </w:r>
      <w:r w:rsidR="009717ED">
        <w:rPr>
          <w:sz w:val="24"/>
          <w:szCs w:val="24"/>
        </w:rPr>
        <w:t xml:space="preserve">drop out of college due to poverty and was again impoverished due to the actions of </w:t>
      </w:r>
      <w:r w:rsidR="00F46FDE">
        <w:rPr>
          <w:sz w:val="24"/>
          <w:szCs w:val="24"/>
        </w:rPr>
        <w:t>the King brothers</w:t>
      </w:r>
      <w:r w:rsidR="00C23039">
        <w:rPr>
          <w:sz w:val="24"/>
          <w:szCs w:val="24"/>
        </w:rPr>
        <w:t>.</w:t>
      </w:r>
      <w:r w:rsidR="00F46FDE">
        <w:rPr>
          <w:sz w:val="24"/>
          <w:szCs w:val="24"/>
        </w:rPr>
        <w:t xml:space="preserve"> </w:t>
      </w:r>
      <w:r w:rsidR="00E50F60">
        <w:rPr>
          <w:sz w:val="24"/>
          <w:szCs w:val="24"/>
        </w:rPr>
        <w:t>There is also no</w:t>
      </w:r>
      <w:r w:rsidR="00EB545A">
        <w:rPr>
          <w:sz w:val="24"/>
          <w:szCs w:val="24"/>
        </w:rPr>
        <w:t xml:space="preserve"> financial</w:t>
      </w:r>
      <w:r w:rsidR="00E50F60">
        <w:rPr>
          <w:sz w:val="24"/>
          <w:szCs w:val="24"/>
        </w:rPr>
        <w:t xml:space="preserve"> context given, at the start we see Trumbo signing a contract with MGM</w:t>
      </w:r>
      <w:r w:rsidR="00BF5049">
        <w:rPr>
          <w:sz w:val="24"/>
          <w:szCs w:val="24"/>
        </w:rPr>
        <w:t>,</w:t>
      </w:r>
      <w:r w:rsidR="00E50F60">
        <w:rPr>
          <w:sz w:val="24"/>
          <w:szCs w:val="24"/>
        </w:rPr>
        <w:t xml:space="preserve"> and later he accepts </w:t>
      </w:r>
      <w:r w:rsidR="005B604E">
        <w:rPr>
          <w:sz w:val="24"/>
          <w:szCs w:val="24"/>
        </w:rPr>
        <w:t xml:space="preserve">twelve hundred dollars a script. </w:t>
      </w:r>
      <w:proofErr w:type="gramStart"/>
      <w:r w:rsidR="005B604E">
        <w:rPr>
          <w:sz w:val="24"/>
          <w:szCs w:val="24"/>
        </w:rPr>
        <w:t>In reality</w:t>
      </w:r>
      <w:r w:rsidR="003D5500">
        <w:rPr>
          <w:sz w:val="24"/>
          <w:szCs w:val="24"/>
        </w:rPr>
        <w:t>,</w:t>
      </w:r>
      <w:r w:rsidR="005B604E">
        <w:rPr>
          <w:sz w:val="24"/>
          <w:szCs w:val="24"/>
        </w:rPr>
        <w:t xml:space="preserve"> the</w:t>
      </w:r>
      <w:proofErr w:type="gramEnd"/>
      <w:r w:rsidR="005B604E">
        <w:rPr>
          <w:sz w:val="24"/>
          <w:szCs w:val="24"/>
        </w:rPr>
        <w:t xml:space="preserve"> Kings paid Trumbo up to ten thousand dollars a script but whilst at MGM </w:t>
      </w:r>
      <w:r w:rsidR="009A3808">
        <w:rPr>
          <w:sz w:val="24"/>
          <w:szCs w:val="24"/>
        </w:rPr>
        <w:t>he was earning seventy</w:t>
      </w:r>
      <w:r w:rsidR="006C34FF">
        <w:rPr>
          <w:sz w:val="24"/>
          <w:szCs w:val="24"/>
        </w:rPr>
        <w:t>-</w:t>
      </w:r>
      <w:r w:rsidR="009A3808">
        <w:rPr>
          <w:sz w:val="24"/>
          <w:szCs w:val="24"/>
        </w:rPr>
        <w:t xml:space="preserve">five thousand dollars a script. </w:t>
      </w:r>
      <w:r w:rsidR="006C34FF">
        <w:rPr>
          <w:sz w:val="24"/>
          <w:szCs w:val="24"/>
        </w:rPr>
        <w:t xml:space="preserve">I believe the lack of context to be a deliberate attempt to </w:t>
      </w:r>
      <w:r w:rsidR="009D3B47">
        <w:rPr>
          <w:sz w:val="24"/>
          <w:szCs w:val="24"/>
        </w:rPr>
        <w:t>obscure just how far Trumbo had fallen</w:t>
      </w:r>
      <w:r w:rsidR="009A6A62">
        <w:rPr>
          <w:sz w:val="24"/>
          <w:szCs w:val="24"/>
        </w:rPr>
        <w:t>.</w:t>
      </w:r>
      <w:r w:rsidR="00C23039">
        <w:rPr>
          <w:rStyle w:val="FootnoteReference"/>
          <w:sz w:val="24"/>
          <w:szCs w:val="24"/>
        </w:rPr>
        <w:footnoteReference w:id="13"/>
      </w:r>
      <w:r w:rsidR="006C34FF">
        <w:rPr>
          <w:sz w:val="24"/>
          <w:szCs w:val="24"/>
        </w:rPr>
        <w:t xml:space="preserve"> </w:t>
      </w:r>
      <w:r w:rsidR="00CE0110">
        <w:rPr>
          <w:sz w:val="24"/>
          <w:szCs w:val="24"/>
        </w:rPr>
        <w:t>All of this combined with t</w:t>
      </w:r>
      <w:r w:rsidR="005334B7">
        <w:rPr>
          <w:sz w:val="24"/>
          <w:szCs w:val="24"/>
        </w:rPr>
        <w:t xml:space="preserve">he </w:t>
      </w:r>
      <w:r w:rsidR="0099439F">
        <w:rPr>
          <w:sz w:val="24"/>
          <w:szCs w:val="24"/>
        </w:rPr>
        <w:t xml:space="preserve">insinuation that all the other wives had abandoned their husbands </w:t>
      </w:r>
      <w:r w:rsidR="005F7CAC">
        <w:rPr>
          <w:sz w:val="24"/>
          <w:szCs w:val="24"/>
        </w:rPr>
        <w:t>in stark contrast</w:t>
      </w:r>
      <w:r w:rsidR="0099439F">
        <w:rPr>
          <w:sz w:val="24"/>
          <w:szCs w:val="24"/>
        </w:rPr>
        <w:t xml:space="preserve"> </w:t>
      </w:r>
      <w:r w:rsidR="005F7CAC">
        <w:rPr>
          <w:sz w:val="24"/>
          <w:szCs w:val="24"/>
        </w:rPr>
        <w:t>to</w:t>
      </w:r>
      <w:r w:rsidR="0099439F">
        <w:rPr>
          <w:sz w:val="24"/>
          <w:szCs w:val="24"/>
        </w:rPr>
        <w:t xml:space="preserve"> </w:t>
      </w:r>
      <w:r w:rsidR="00C41D28">
        <w:rPr>
          <w:sz w:val="24"/>
          <w:szCs w:val="24"/>
        </w:rPr>
        <w:t xml:space="preserve">Cleo Trumbo’s unerring support of her husband creates </w:t>
      </w:r>
      <w:r w:rsidR="00714A5A">
        <w:rPr>
          <w:sz w:val="24"/>
          <w:szCs w:val="24"/>
        </w:rPr>
        <w:t xml:space="preserve">the sense that he had it much easier than everyone else. </w:t>
      </w:r>
    </w:p>
    <w:p w14:paraId="5CD3BC2B" w14:textId="4FAE9CCB" w:rsidR="00DB51FC" w:rsidRDefault="00DB51FC" w:rsidP="002F1013">
      <w:pPr>
        <w:spacing w:line="360" w:lineRule="auto"/>
        <w:rPr>
          <w:sz w:val="24"/>
          <w:szCs w:val="24"/>
        </w:rPr>
      </w:pPr>
    </w:p>
    <w:p w14:paraId="5DC6735B" w14:textId="77777777" w:rsidR="00417C3D" w:rsidRDefault="00417C3D" w:rsidP="002F1013">
      <w:pPr>
        <w:spacing w:line="360" w:lineRule="auto"/>
        <w:rPr>
          <w:sz w:val="24"/>
          <w:szCs w:val="24"/>
          <w:u w:val="single"/>
        </w:rPr>
      </w:pPr>
    </w:p>
    <w:p w14:paraId="551E2702" w14:textId="77777777" w:rsidR="00417C3D" w:rsidRDefault="00417C3D" w:rsidP="002F1013">
      <w:pPr>
        <w:spacing w:line="360" w:lineRule="auto"/>
        <w:rPr>
          <w:sz w:val="24"/>
          <w:szCs w:val="24"/>
          <w:u w:val="single"/>
        </w:rPr>
      </w:pPr>
    </w:p>
    <w:p w14:paraId="134156A3" w14:textId="77777777" w:rsidR="00417C3D" w:rsidRDefault="00417C3D" w:rsidP="002F1013">
      <w:pPr>
        <w:spacing w:line="360" w:lineRule="auto"/>
        <w:rPr>
          <w:sz w:val="24"/>
          <w:szCs w:val="24"/>
          <w:u w:val="single"/>
        </w:rPr>
      </w:pPr>
    </w:p>
    <w:p w14:paraId="7DA4BB30" w14:textId="77777777" w:rsidR="00417C3D" w:rsidRDefault="00417C3D" w:rsidP="002F1013">
      <w:pPr>
        <w:spacing w:line="360" w:lineRule="auto"/>
        <w:rPr>
          <w:sz w:val="24"/>
          <w:szCs w:val="24"/>
          <w:u w:val="single"/>
        </w:rPr>
      </w:pPr>
    </w:p>
    <w:p w14:paraId="3AA85F6E" w14:textId="77777777" w:rsidR="00417C3D" w:rsidRDefault="00417C3D" w:rsidP="002F1013">
      <w:pPr>
        <w:spacing w:line="360" w:lineRule="auto"/>
        <w:rPr>
          <w:sz w:val="24"/>
          <w:szCs w:val="24"/>
          <w:u w:val="single"/>
        </w:rPr>
      </w:pPr>
    </w:p>
    <w:p w14:paraId="0DAA17EE" w14:textId="77777777" w:rsidR="00417C3D" w:rsidRDefault="00417C3D" w:rsidP="002F1013">
      <w:pPr>
        <w:spacing w:line="360" w:lineRule="auto"/>
        <w:rPr>
          <w:sz w:val="24"/>
          <w:szCs w:val="24"/>
          <w:u w:val="single"/>
        </w:rPr>
      </w:pPr>
    </w:p>
    <w:p w14:paraId="22FA5FA0" w14:textId="77777777" w:rsidR="00417C3D" w:rsidRDefault="00417C3D" w:rsidP="002F1013">
      <w:pPr>
        <w:spacing w:line="360" w:lineRule="auto"/>
        <w:rPr>
          <w:sz w:val="24"/>
          <w:szCs w:val="24"/>
          <w:u w:val="single"/>
        </w:rPr>
      </w:pPr>
    </w:p>
    <w:p w14:paraId="1B0CDC67" w14:textId="77777777" w:rsidR="00417C3D" w:rsidRDefault="00417C3D" w:rsidP="002F1013">
      <w:pPr>
        <w:spacing w:line="360" w:lineRule="auto"/>
        <w:rPr>
          <w:sz w:val="24"/>
          <w:szCs w:val="24"/>
          <w:u w:val="single"/>
        </w:rPr>
      </w:pPr>
    </w:p>
    <w:p w14:paraId="5D7286AB" w14:textId="77777777" w:rsidR="004A00F6" w:rsidRDefault="004A00F6" w:rsidP="002F1013">
      <w:pPr>
        <w:spacing w:line="360" w:lineRule="auto"/>
        <w:rPr>
          <w:sz w:val="24"/>
          <w:szCs w:val="24"/>
          <w:u w:val="single"/>
        </w:rPr>
      </w:pPr>
    </w:p>
    <w:p w14:paraId="53EEBE26" w14:textId="45475AC8" w:rsidR="00DB51FC" w:rsidRDefault="00DB51FC" w:rsidP="002F1013">
      <w:pPr>
        <w:spacing w:line="360" w:lineRule="auto"/>
        <w:rPr>
          <w:sz w:val="24"/>
          <w:szCs w:val="24"/>
          <w:u w:val="single"/>
        </w:rPr>
      </w:pPr>
      <w:r>
        <w:rPr>
          <w:sz w:val="24"/>
          <w:szCs w:val="24"/>
          <w:u w:val="single"/>
        </w:rPr>
        <w:lastRenderedPageBreak/>
        <w:t>Bibliography.</w:t>
      </w:r>
    </w:p>
    <w:p w14:paraId="6879D353" w14:textId="24AD15C8" w:rsidR="00DB51FC" w:rsidRDefault="00DB51FC" w:rsidP="002F1013">
      <w:pPr>
        <w:spacing w:line="360" w:lineRule="auto"/>
        <w:rPr>
          <w:sz w:val="24"/>
          <w:szCs w:val="24"/>
          <w:u w:val="single"/>
        </w:rPr>
      </w:pPr>
    </w:p>
    <w:p w14:paraId="1F297273" w14:textId="59E244DA" w:rsidR="00DB51FC" w:rsidRDefault="00DB51FC" w:rsidP="002F1013">
      <w:pPr>
        <w:spacing w:line="360" w:lineRule="auto"/>
        <w:rPr>
          <w:sz w:val="24"/>
          <w:szCs w:val="24"/>
          <w:u w:val="single"/>
        </w:rPr>
      </w:pPr>
      <w:r>
        <w:rPr>
          <w:sz w:val="24"/>
          <w:szCs w:val="24"/>
          <w:u w:val="single"/>
        </w:rPr>
        <w:t>Primary Sources.</w:t>
      </w:r>
    </w:p>
    <w:p w14:paraId="5878331D" w14:textId="6A45E61B" w:rsidR="00DB51FC" w:rsidRDefault="00DB51FC" w:rsidP="002F1013">
      <w:pPr>
        <w:spacing w:line="360" w:lineRule="auto"/>
        <w:rPr>
          <w:sz w:val="24"/>
          <w:szCs w:val="24"/>
        </w:rPr>
      </w:pPr>
    </w:p>
    <w:p w14:paraId="79818DF1" w14:textId="77DD68E1" w:rsidR="00A10381" w:rsidRDefault="00A10381" w:rsidP="00A10381">
      <w:pPr>
        <w:spacing w:line="360" w:lineRule="auto"/>
        <w:rPr>
          <w:sz w:val="24"/>
          <w:szCs w:val="24"/>
        </w:rPr>
      </w:pPr>
      <w:r w:rsidRPr="00223777">
        <w:rPr>
          <w:i/>
          <w:iCs/>
          <w:sz w:val="24"/>
          <w:szCs w:val="24"/>
        </w:rPr>
        <w:t>Good Night and Good Luck</w:t>
      </w:r>
      <w:r w:rsidRPr="00A10381">
        <w:rPr>
          <w:sz w:val="24"/>
          <w:szCs w:val="24"/>
        </w:rPr>
        <w:t>, 2005, George Clooney, California, 2929 Entertainment, You Tube.</w:t>
      </w:r>
    </w:p>
    <w:p w14:paraId="040D6AAA" w14:textId="77777777" w:rsidR="0068471B" w:rsidRPr="00A10381" w:rsidRDefault="0068471B" w:rsidP="00A10381">
      <w:pPr>
        <w:spacing w:line="360" w:lineRule="auto"/>
        <w:rPr>
          <w:sz w:val="24"/>
          <w:szCs w:val="24"/>
        </w:rPr>
      </w:pPr>
    </w:p>
    <w:p w14:paraId="16999CA3" w14:textId="11C1B707" w:rsidR="00A10381" w:rsidRDefault="00A10381" w:rsidP="00A10381">
      <w:pPr>
        <w:spacing w:line="360" w:lineRule="auto"/>
        <w:rPr>
          <w:sz w:val="24"/>
          <w:szCs w:val="24"/>
        </w:rPr>
      </w:pPr>
      <w:r w:rsidRPr="00223777">
        <w:rPr>
          <w:i/>
          <w:iCs/>
          <w:sz w:val="24"/>
          <w:szCs w:val="24"/>
        </w:rPr>
        <w:t xml:space="preserve">Guilty </w:t>
      </w:r>
      <w:proofErr w:type="gramStart"/>
      <w:r w:rsidRPr="00223777">
        <w:rPr>
          <w:i/>
          <w:iCs/>
          <w:sz w:val="24"/>
          <w:szCs w:val="24"/>
        </w:rPr>
        <w:t>By</w:t>
      </w:r>
      <w:proofErr w:type="gramEnd"/>
      <w:r w:rsidRPr="00223777">
        <w:rPr>
          <w:i/>
          <w:iCs/>
          <w:sz w:val="24"/>
          <w:szCs w:val="24"/>
        </w:rPr>
        <w:t xml:space="preserve"> Suspicion</w:t>
      </w:r>
      <w:r w:rsidRPr="00A10381">
        <w:rPr>
          <w:sz w:val="24"/>
          <w:szCs w:val="24"/>
        </w:rPr>
        <w:t xml:space="preserve">, 1991, Irwin Winkler, California, </w:t>
      </w:r>
      <w:proofErr w:type="spellStart"/>
      <w:r w:rsidRPr="00A10381">
        <w:rPr>
          <w:sz w:val="24"/>
          <w:szCs w:val="24"/>
        </w:rPr>
        <w:t>Arnon</w:t>
      </w:r>
      <w:proofErr w:type="spellEnd"/>
      <w:r w:rsidRPr="00A10381">
        <w:rPr>
          <w:sz w:val="24"/>
          <w:szCs w:val="24"/>
        </w:rPr>
        <w:t xml:space="preserve"> Milcher, You Tube.</w:t>
      </w:r>
    </w:p>
    <w:p w14:paraId="4F975505" w14:textId="77777777" w:rsidR="0068471B" w:rsidRDefault="0068471B" w:rsidP="00A10381">
      <w:pPr>
        <w:spacing w:line="360" w:lineRule="auto"/>
        <w:rPr>
          <w:sz w:val="24"/>
          <w:szCs w:val="24"/>
        </w:rPr>
      </w:pPr>
    </w:p>
    <w:p w14:paraId="0B600262" w14:textId="03ABE829" w:rsidR="00A10381" w:rsidRDefault="00A10381" w:rsidP="002F1013">
      <w:pPr>
        <w:spacing w:line="360" w:lineRule="auto"/>
        <w:rPr>
          <w:sz w:val="24"/>
          <w:szCs w:val="24"/>
        </w:rPr>
      </w:pPr>
      <w:r w:rsidRPr="00223777">
        <w:rPr>
          <w:i/>
          <w:iCs/>
          <w:sz w:val="24"/>
          <w:szCs w:val="24"/>
        </w:rPr>
        <w:t>Trumbo</w:t>
      </w:r>
      <w:r w:rsidRPr="00A10381">
        <w:rPr>
          <w:sz w:val="24"/>
          <w:szCs w:val="24"/>
        </w:rPr>
        <w:t xml:space="preserve">, 2015, [DVD], Jay Roach, Universal Studios, Shiv Hans Pictures.  </w:t>
      </w:r>
    </w:p>
    <w:p w14:paraId="74F62AA2" w14:textId="22CE7C78" w:rsidR="00A10381" w:rsidRDefault="00A10381" w:rsidP="002F1013">
      <w:pPr>
        <w:spacing w:line="360" w:lineRule="auto"/>
        <w:rPr>
          <w:sz w:val="24"/>
          <w:szCs w:val="24"/>
        </w:rPr>
      </w:pPr>
    </w:p>
    <w:p w14:paraId="6689C58F" w14:textId="76B5595A" w:rsidR="00A10381" w:rsidRDefault="00A10381" w:rsidP="002F1013">
      <w:pPr>
        <w:spacing w:line="360" w:lineRule="auto"/>
        <w:rPr>
          <w:sz w:val="24"/>
          <w:szCs w:val="24"/>
          <w:u w:val="single"/>
        </w:rPr>
      </w:pPr>
      <w:r>
        <w:rPr>
          <w:sz w:val="24"/>
          <w:szCs w:val="24"/>
          <w:u w:val="single"/>
        </w:rPr>
        <w:t>Secondary Sources.</w:t>
      </w:r>
    </w:p>
    <w:p w14:paraId="2631BC65" w14:textId="5D153B57" w:rsidR="00417C3D" w:rsidRDefault="00417C3D" w:rsidP="002F1013">
      <w:pPr>
        <w:spacing w:line="360" w:lineRule="auto"/>
        <w:rPr>
          <w:sz w:val="24"/>
          <w:szCs w:val="24"/>
          <w:u w:val="single"/>
        </w:rPr>
      </w:pPr>
    </w:p>
    <w:p w14:paraId="652C9DDD" w14:textId="15511CDD" w:rsidR="0068471B" w:rsidRPr="0068471B" w:rsidRDefault="0068471B" w:rsidP="0068471B">
      <w:pPr>
        <w:spacing w:line="360" w:lineRule="auto"/>
        <w:rPr>
          <w:sz w:val="24"/>
          <w:szCs w:val="24"/>
        </w:rPr>
      </w:pPr>
      <w:proofErr w:type="spellStart"/>
      <w:r w:rsidRPr="0068471B">
        <w:rPr>
          <w:sz w:val="24"/>
          <w:szCs w:val="24"/>
        </w:rPr>
        <w:t>Ceplair</w:t>
      </w:r>
      <w:proofErr w:type="spellEnd"/>
      <w:r w:rsidRPr="0068471B">
        <w:rPr>
          <w:sz w:val="24"/>
          <w:szCs w:val="24"/>
        </w:rPr>
        <w:t xml:space="preserve"> Larry, 'Trumbo (the Movie) Versus Trumbo (the Life)', </w:t>
      </w:r>
      <w:r w:rsidRPr="00AD595D">
        <w:rPr>
          <w:i/>
          <w:iCs/>
          <w:sz w:val="24"/>
          <w:szCs w:val="24"/>
        </w:rPr>
        <w:t>Cineaste</w:t>
      </w:r>
      <w:r w:rsidRPr="0068471B">
        <w:rPr>
          <w:sz w:val="24"/>
          <w:szCs w:val="24"/>
        </w:rPr>
        <w:t>, 41 (2016), 20-23</w:t>
      </w:r>
      <w:r>
        <w:rPr>
          <w:sz w:val="24"/>
          <w:szCs w:val="24"/>
        </w:rPr>
        <w:t>.</w:t>
      </w:r>
    </w:p>
    <w:p w14:paraId="7BB11880" w14:textId="77777777" w:rsidR="0068471B" w:rsidRPr="0068471B" w:rsidRDefault="0068471B" w:rsidP="0068471B">
      <w:pPr>
        <w:spacing w:line="360" w:lineRule="auto"/>
        <w:rPr>
          <w:sz w:val="24"/>
          <w:szCs w:val="24"/>
        </w:rPr>
      </w:pPr>
    </w:p>
    <w:p w14:paraId="5405D1F2" w14:textId="6ECB5827" w:rsidR="0068471B" w:rsidRDefault="0068471B" w:rsidP="0068471B">
      <w:pPr>
        <w:spacing w:line="360" w:lineRule="auto"/>
        <w:rPr>
          <w:sz w:val="24"/>
          <w:szCs w:val="24"/>
        </w:rPr>
      </w:pPr>
      <w:proofErr w:type="spellStart"/>
      <w:r w:rsidRPr="0068471B">
        <w:rPr>
          <w:sz w:val="24"/>
          <w:szCs w:val="24"/>
        </w:rPr>
        <w:t>Ceplair</w:t>
      </w:r>
      <w:proofErr w:type="spellEnd"/>
      <w:r w:rsidRPr="0068471B">
        <w:rPr>
          <w:sz w:val="24"/>
          <w:szCs w:val="24"/>
        </w:rPr>
        <w:t xml:space="preserve"> Larry and Trumbo Christopher, 'Battling the Motion Picture Blacklist: Dalton Trumbo's Plan to Exploit the Black Market in Scripts', </w:t>
      </w:r>
      <w:r w:rsidRPr="00AD595D">
        <w:rPr>
          <w:i/>
          <w:iCs/>
          <w:sz w:val="24"/>
          <w:szCs w:val="24"/>
        </w:rPr>
        <w:t>Cineaste</w:t>
      </w:r>
      <w:r w:rsidRPr="0068471B">
        <w:rPr>
          <w:sz w:val="24"/>
          <w:szCs w:val="24"/>
        </w:rPr>
        <w:t>, 39 (2014), 46-50</w:t>
      </w:r>
      <w:r>
        <w:rPr>
          <w:sz w:val="24"/>
          <w:szCs w:val="24"/>
        </w:rPr>
        <w:t>.</w:t>
      </w:r>
    </w:p>
    <w:p w14:paraId="0A01C5E2" w14:textId="0111305E" w:rsidR="002052BB" w:rsidRDefault="002052BB" w:rsidP="0068471B">
      <w:pPr>
        <w:spacing w:line="360" w:lineRule="auto"/>
        <w:rPr>
          <w:sz w:val="24"/>
          <w:szCs w:val="24"/>
        </w:rPr>
      </w:pPr>
    </w:p>
    <w:p w14:paraId="2CECCD17" w14:textId="77777777" w:rsidR="002052BB" w:rsidRPr="002052BB" w:rsidRDefault="002052BB" w:rsidP="002052BB">
      <w:pPr>
        <w:spacing w:line="360" w:lineRule="auto"/>
        <w:rPr>
          <w:sz w:val="24"/>
          <w:szCs w:val="24"/>
        </w:rPr>
      </w:pPr>
      <w:r w:rsidRPr="002052BB">
        <w:rPr>
          <w:sz w:val="24"/>
          <w:szCs w:val="24"/>
        </w:rPr>
        <w:t xml:space="preserve">Hall Stuart, ed., </w:t>
      </w:r>
      <w:r w:rsidRPr="00AD595D">
        <w:rPr>
          <w:i/>
          <w:iCs/>
          <w:sz w:val="24"/>
          <w:szCs w:val="24"/>
        </w:rPr>
        <w:t>Representation: Cultural Representations and Signifying Practices</w:t>
      </w:r>
      <w:r w:rsidRPr="002052BB">
        <w:rPr>
          <w:sz w:val="24"/>
          <w:szCs w:val="24"/>
        </w:rPr>
        <w:t xml:space="preserve"> (London: Sage, 1997).</w:t>
      </w:r>
    </w:p>
    <w:p w14:paraId="7E541D08" w14:textId="77777777" w:rsidR="0068471B" w:rsidRPr="0068471B" w:rsidRDefault="0068471B" w:rsidP="0068471B">
      <w:pPr>
        <w:spacing w:line="360" w:lineRule="auto"/>
        <w:rPr>
          <w:sz w:val="24"/>
          <w:szCs w:val="24"/>
        </w:rPr>
      </w:pPr>
    </w:p>
    <w:p w14:paraId="129271D8" w14:textId="15E63EDF" w:rsidR="00417C3D" w:rsidRDefault="0068471B" w:rsidP="0068471B">
      <w:pPr>
        <w:spacing w:line="360" w:lineRule="auto"/>
        <w:rPr>
          <w:sz w:val="24"/>
          <w:szCs w:val="24"/>
        </w:rPr>
      </w:pPr>
      <w:r w:rsidRPr="0068471B">
        <w:rPr>
          <w:sz w:val="24"/>
          <w:szCs w:val="24"/>
        </w:rPr>
        <w:t xml:space="preserve">Palmer Tim, 'Side of the Angels: Dalton Trumbo, the Hollywood Trade Press, and the Blacklist', </w:t>
      </w:r>
      <w:r w:rsidRPr="00AD595D">
        <w:rPr>
          <w:i/>
          <w:iCs/>
          <w:sz w:val="24"/>
          <w:szCs w:val="24"/>
        </w:rPr>
        <w:t>Cinema Journal</w:t>
      </w:r>
      <w:r w:rsidRPr="0068471B">
        <w:rPr>
          <w:sz w:val="24"/>
          <w:szCs w:val="24"/>
        </w:rPr>
        <w:t>, 44 (2005), 57-74</w:t>
      </w:r>
      <w:r>
        <w:rPr>
          <w:sz w:val="24"/>
          <w:szCs w:val="24"/>
        </w:rPr>
        <w:t>.</w:t>
      </w:r>
    </w:p>
    <w:p w14:paraId="3D06C0E3" w14:textId="77777777" w:rsidR="00E7565E" w:rsidRDefault="00E7565E" w:rsidP="0068471B">
      <w:pPr>
        <w:spacing w:line="360" w:lineRule="auto"/>
        <w:rPr>
          <w:sz w:val="24"/>
          <w:szCs w:val="24"/>
        </w:rPr>
      </w:pPr>
    </w:p>
    <w:p w14:paraId="518B2AE5" w14:textId="307905D4" w:rsidR="00A32058" w:rsidRDefault="00A32058" w:rsidP="0068471B">
      <w:pPr>
        <w:spacing w:line="360" w:lineRule="auto"/>
        <w:rPr>
          <w:sz w:val="24"/>
          <w:szCs w:val="24"/>
        </w:rPr>
      </w:pPr>
      <w:r w:rsidRPr="00A32058">
        <w:rPr>
          <w:sz w:val="24"/>
          <w:szCs w:val="24"/>
        </w:rPr>
        <w:lastRenderedPageBreak/>
        <w:t xml:space="preserve">Trumbo Nikola, 'A Different Childhood', </w:t>
      </w:r>
      <w:r w:rsidRPr="00AD595D">
        <w:rPr>
          <w:i/>
          <w:iCs/>
          <w:sz w:val="24"/>
          <w:szCs w:val="24"/>
        </w:rPr>
        <w:t>Cinema Journal</w:t>
      </w:r>
      <w:r w:rsidRPr="00A32058">
        <w:rPr>
          <w:sz w:val="24"/>
          <w:szCs w:val="24"/>
        </w:rPr>
        <w:t>, 44 (2005), 96-100</w:t>
      </w:r>
    </w:p>
    <w:p w14:paraId="0BF9AB9C" w14:textId="77777777" w:rsidR="009641EA" w:rsidRDefault="009641EA" w:rsidP="0068471B">
      <w:pPr>
        <w:spacing w:line="360" w:lineRule="auto"/>
        <w:rPr>
          <w:sz w:val="24"/>
          <w:szCs w:val="24"/>
        </w:rPr>
      </w:pPr>
    </w:p>
    <w:p w14:paraId="059ACC11" w14:textId="77777777" w:rsidR="009F174D" w:rsidRDefault="009F174D" w:rsidP="0068471B">
      <w:pPr>
        <w:spacing w:line="360" w:lineRule="auto"/>
        <w:rPr>
          <w:sz w:val="24"/>
          <w:szCs w:val="24"/>
          <w:u w:val="single"/>
        </w:rPr>
      </w:pPr>
    </w:p>
    <w:p w14:paraId="5425DB80" w14:textId="62834CD9" w:rsidR="005642CA" w:rsidRDefault="005642CA" w:rsidP="0068471B">
      <w:pPr>
        <w:spacing w:line="360" w:lineRule="auto"/>
        <w:rPr>
          <w:sz w:val="24"/>
          <w:szCs w:val="24"/>
          <w:u w:val="single"/>
        </w:rPr>
      </w:pPr>
      <w:r>
        <w:rPr>
          <w:sz w:val="24"/>
          <w:szCs w:val="24"/>
          <w:u w:val="single"/>
        </w:rPr>
        <w:t>Online Sources.</w:t>
      </w:r>
    </w:p>
    <w:p w14:paraId="6C3E1E20" w14:textId="2616907C" w:rsidR="005642CA" w:rsidRDefault="005642CA" w:rsidP="0068471B">
      <w:pPr>
        <w:spacing w:line="360" w:lineRule="auto"/>
        <w:rPr>
          <w:sz w:val="24"/>
          <w:szCs w:val="24"/>
          <w:u w:val="single"/>
        </w:rPr>
      </w:pPr>
    </w:p>
    <w:p w14:paraId="4AB1BD63" w14:textId="69677AAE" w:rsidR="005642CA" w:rsidRDefault="005642CA" w:rsidP="0068471B">
      <w:pPr>
        <w:spacing w:line="360" w:lineRule="auto"/>
        <w:rPr>
          <w:sz w:val="24"/>
          <w:szCs w:val="24"/>
        </w:rPr>
      </w:pPr>
      <w:r w:rsidRPr="005642CA">
        <w:rPr>
          <w:sz w:val="24"/>
          <w:szCs w:val="24"/>
        </w:rPr>
        <w:t>Film Inquiry, 2015,</w:t>
      </w:r>
      <w:r w:rsidRPr="00AD595D">
        <w:rPr>
          <w:i/>
          <w:iCs/>
          <w:sz w:val="24"/>
          <w:szCs w:val="24"/>
        </w:rPr>
        <w:t xml:space="preserve"> Film Theory 101 – Laura Mulvey: The Male Gaze Theory</w:t>
      </w:r>
      <w:r w:rsidRPr="005642CA">
        <w:rPr>
          <w:sz w:val="24"/>
          <w:szCs w:val="24"/>
        </w:rPr>
        <w:t xml:space="preserve">. </w:t>
      </w:r>
      <w:hyperlink r:id="rId8" w:history="1">
        <w:r w:rsidRPr="00CE2E78">
          <w:rPr>
            <w:rStyle w:val="Hyperlink"/>
            <w:sz w:val="24"/>
            <w:szCs w:val="24"/>
          </w:rPr>
          <w:t>https://www.filminquiry.com/film-theory-basics-laura-mulvey-male-gaze-theory/</w:t>
        </w:r>
      </w:hyperlink>
      <w:r>
        <w:rPr>
          <w:sz w:val="24"/>
          <w:szCs w:val="24"/>
        </w:rPr>
        <w:t xml:space="preserve"> </w:t>
      </w:r>
      <w:r w:rsidRPr="005642CA">
        <w:rPr>
          <w:sz w:val="24"/>
          <w:szCs w:val="24"/>
        </w:rPr>
        <w:t xml:space="preserve"> </w:t>
      </w:r>
      <w:r w:rsidR="009F174D">
        <w:rPr>
          <w:sz w:val="24"/>
          <w:szCs w:val="24"/>
        </w:rPr>
        <w:t xml:space="preserve">      </w:t>
      </w:r>
      <w:r w:rsidRPr="005642CA">
        <w:rPr>
          <w:sz w:val="24"/>
          <w:szCs w:val="24"/>
        </w:rPr>
        <w:t>Accessed [16/11/2020].</w:t>
      </w:r>
    </w:p>
    <w:p w14:paraId="41DA43D8" w14:textId="6D699F1D" w:rsidR="008D1584" w:rsidRDefault="008D1584" w:rsidP="0068471B">
      <w:pPr>
        <w:spacing w:line="360" w:lineRule="auto"/>
        <w:rPr>
          <w:sz w:val="24"/>
          <w:szCs w:val="24"/>
        </w:rPr>
      </w:pPr>
    </w:p>
    <w:p w14:paraId="080A2016" w14:textId="540CDB4D" w:rsidR="008D1584" w:rsidRPr="005642CA" w:rsidRDefault="008D1584" w:rsidP="008D1584">
      <w:pPr>
        <w:spacing w:line="360" w:lineRule="auto"/>
        <w:rPr>
          <w:sz w:val="24"/>
          <w:szCs w:val="24"/>
        </w:rPr>
      </w:pPr>
      <w:r w:rsidRPr="008D1584">
        <w:rPr>
          <w:sz w:val="24"/>
          <w:szCs w:val="24"/>
        </w:rPr>
        <w:t xml:space="preserve">YouTube, 2017, </w:t>
      </w:r>
      <w:r w:rsidRPr="00AD595D">
        <w:rPr>
          <w:i/>
          <w:iCs/>
          <w:sz w:val="24"/>
          <w:szCs w:val="24"/>
        </w:rPr>
        <w:t>Stuart Hall’s Reception Theory Explained</w:t>
      </w:r>
      <w:r w:rsidRPr="008D1584">
        <w:rPr>
          <w:sz w:val="24"/>
          <w:szCs w:val="24"/>
        </w:rPr>
        <w:t xml:space="preserve">. </w:t>
      </w:r>
      <w:hyperlink r:id="rId9" w:history="1">
        <w:r w:rsidRPr="00CE2E78">
          <w:rPr>
            <w:rStyle w:val="Hyperlink"/>
            <w:sz w:val="24"/>
            <w:szCs w:val="24"/>
          </w:rPr>
          <w:t>https://www.youtube.com/watch?v=6xh9FjcQTWE</w:t>
        </w:r>
      </w:hyperlink>
      <w:r>
        <w:rPr>
          <w:sz w:val="24"/>
          <w:szCs w:val="24"/>
        </w:rPr>
        <w:t xml:space="preserve"> </w:t>
      </w:r>
      <w:r w:rsidR="00343540">
        <w:rPr>
          <w:sz w:val="24"/>
          <w:szCs w:val="24"/>
        </w:rPr>
        <w:t xml:space="preserve"> </w:t>
      </w:r>
      <w:r w:rsidRPr="008D1584">
        <w:rPr>
          <w:sz w:val="24"/>
          <w:szCs w:val="24"/>
        </w:rPr>
        <w:t>Accessed [15/11/2020].</w:t>
      </w:r>
    </w:p>
    <w:p w14:paraId="7A5C0829" w14:textId="37B20B99" w:rsidR="00A10381" w:rsidRDefault="00A10381" w:rsidP="002F1013">
      <w:pPr>
        <w:spacing w:line="360" w:lineRule="auto"/>
        <w:rPr>
          <w:sz w:val="24"/>
          <w:szCs w:val="24"/>
          <w:u w:val="single"/>
        </w:rPr>
      </w:pPr>
    </w:p>
    <w:p w14:paraId="4473CC6A" w14:textId="77777777" w:rsidR="00A10381" w:rsidRPr="00A10381" w:rsidRDefault="00A10381" w:rsidP="002F1013">
      <w:pPr>
        <w:spacing w:line="360" w:lineRule="auto"/>
        <w:rPr>
          <w:sz w:val="24"/>
          <w:szCs w:val="24"/>
          <w:u w:val="single"/>
        </w:rPr>
      </w:pPr>
    </w:p>
    <w:p w14:paraId="41514C94" w14:textId="77777777" w:rsidR="00DB51FC" w:rsidRPr="00DB51FC" w:rsidRDefault="00DB51FC" w:rsidP="002F1013">
      <w:pPr>
        <w:spacing w:line="360" w:lineRule="auto"/>
        <w:rPr>
          <w:sz w:val="24"/>
          <w:szCs w:val="24"/>
          <w:u w:val="single"/>
        </w:rPr>
      </w:pPr>
    </w:p>
    <w:p w14:paraId="33B36F76" w14:textId="05C7C9BA" w:rsidR="00A85B68" w:rsidRDefault="00A85B68" w:rsidP="002F1013">
      <w:pPr>
        <w:spacing w:line="360" w:lineRule="auto"/>
        <w:rPr>
          <w:sz w:val="24"/>
          <w:szCs w:val="24"/>
        </w:rPr>
      </w:pPr>
    </w:p>
    <w:p w14:paraId="5C929F76" w14:textId="7179585B" w:rsidR="00A85B68" w:rsidRDefault="00A85B68" w:rsidP="002F1013">
      <w:pPr>
        <w:spacing w:line="360" w:lineRule="auto"/>
        <w:rPr>
          <w:sz w:val="24"/>
          <w:szCs w:val="24"/>
        </w:rPr>
      </w:pPr>
    </w:p>
    <w:p w14:paraId="617D2946" w14:textId="19A54197" w:rsidR="00B848FE" w:rsidRDefault="00B848FE" w:rsidP="002F1013">
      <w:pPr>
        <w:spacing w:line="360" w:lineRule="auto"/>
        <w:rPr>
          <w:sz w:val="24"/>
          <w:szCs w:val="24"/>
          <w:u w:val="single"/>
        </w:rPr>
      </w:pPr>
    </w:p>
    <w:p w14:paraId="73D20B8E" w14:textId="77777777" w:rsidR="00B848FE" w:rsidRPr="00B848FE" w:rsidRDefault="00B848FE" w:rsidP="002F1013">
      <w:pPr>
        <w:spacing w:line="360" w:lineRule="auto"/>
        <w:rPr>
          <w:sz w:val="24"/>
          <w:szCs w:val="24"/>
        </w:rPr>
      </w:pPr>
    </w:p>
    <w:p w14:paraId="371253A2" w14:textId="551F31D0" w:rsidR="00A40214" w:rsidRDefault="00A40214" w:rsidP="002F1013">
      <w:pPr>
        <w:spacing w:line="360" w:lineRule="auto"/>
        <w:rPr>
          <w:sz w:val="24"/>
          <w:szCs w:val="24"/>
        </w:rPr>
      </w:pPr>
    </w:p>
    <w:p w14:paraId="1E46CD18" w14:textId="1D36C413" w:rsidR="001379D4" w:rsidRDefault="001379D4" w:rsidP="002F1013">
      <w:pPr>
        <w:spacing w:line="360" w:lineRule="auto"/>
        <w:rPr>
          <w:sz w:val="24"/>
          <w:szCs w:val="24"/>
        </w:rPr>
      </w:pPr>
    </w:p>
    <w:p w14:paraId="590CC2C6" w14:textId="77777777" w:rsidR="001379D4" w:rsidRPr="00284083" w:rsidRDefault="001379D4" w:rsidP="002F1013">
      <w:pPr>
        <w:spacing w:line="360" w:lineRule="auto"/>
        <w:rPr>
          <w:sz w:val="24"/>
          <w:szCs w:val="24"/>
        </w:rPr>
      </w:pPr>
    </w:p>
    <w:p w14:paraId="17387BEA" w14:textId="77777777" w:rsidR="008A256E" w:rsidRPr="008A256E" w:rsidRDefault="008A256E" w:rsidP="008A256E">
      <w:pPr>
        <w:jc w:val="center"/>
        <w:rPr>
          <w:sz w:val="24"/>
          <w:szCs w:val="24"/>
          <w:u w:val="single"/>
        </w:rPr>
      </w:pPr>
    </w:p>
    <w:p w14:paraId="48AD2BB5" w14:textId="38F806F9" w:rsidR="008A256E" w:rsidRPr="008A256E" w:rsidRDefault="008A256E" w:rsidP="008A256E">
      <w:pPr>
        <w:jc w:val="center"/>
        <w:rPr>
          <w:sz w:val="24"/>
          <w:szCs w:val="24"/>
          <w:u w:val="single"/>
        </w:rPr>
      </w:pPr>
      <w:r w:rsidRPr="008A256E">
        <w:rPr>
          <w:sz w:val="24"/>
          <w:szCs w:val="24"/>
          <w:u w:val="single"/>
        </w:rPr>
        <w:t>.</w:t>
      </w:r>
    </w:p>
    <w:p w14:paraId="36728E8E" w14:textId="77777777" w:rsidR="008A256E" w:rsidRPr="008A256E" w:rsidRDefault="008A256E" w:rsidP="008A256E">
      <w:pPr>
        <w:jc w:val="center"/>
        <w:rPr>
          <w:sz w:val="24"/>
          <w:szCs w:val="24"/>
          <w:u w:val="single"/>
        </w:rPr>
      </w:pPr>
    </w:p>
    <w:p w14:paraId="63D3A238" w14:textId="77777777" w:rsidR="008A256E" w:rsidRPr="008A256E" w:rsidRDefault="008A256E" w:rsidP="008A256E">
      <w:pPr>
        <w:jc w:val="center"/>
        <w:rPr>
          <w:sz w:val="24"/>
          <w:szCs w:val="24"/>
          <w:u w:val="single"/>
        </w:rPr>
      </w:pPr>
    </w:p>
    <w:p w14:paraId="6237E42E" w14:textId="39F40A67" w:rsidR="00B565F0" w:rsidRDefault="00B565F0" w:rsidP="00B565F0">
      <w:pPr>
        <w:jc w:val="center"/>
        <w:rPr>
          <w:sz w:val="24"/>
          <w:szCs w:val="24"/>
          <w:u w:val="single"/>
        </w:rPr>
      </w:pPr>
    </w:p>
    <w:sectPr w:rsidR="00B565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3E8210" w14:textId="77777777" w:rsidR="00DA2BA6" w:rsidRDefault="00DA2BA6" w:rsidP="00D62F6B">
      <w:pPr>
        <w:spacing w:after="0" w:line="240" w:lineRule="auto"/>
      </w:pPr>
      <w:r>
        <w:separator/>
      </w:r>
    </w:p>
  </w:endnote>
  <w:endnote w:type="continuationSeparator" w:id="0">
    <w:p w14:paraId="4683D7DB" w14:textId="77777777" w:rsidR="00DA2BA6" w:rsidRDefault="00DA2BA6" w:rsidP="00D62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D7BCF5" w14:textId="77777777" w:rsidR="00DA2BA6" w:rsidRDefault="00DA2BA6" w:rsidP="00D62F6B">
      <w:pPr>
        <w:spacing w:after="0" w:line="240" w:lineRule="auto"/>
      </w:pPr>
      <w:r>
        <w:separator/>
      </w:r>
    </w:p>
  </w:footnote>
  <w:footnote w:type="continuationSeparator" w:id="0">
    <w:p w14:paraId="35500C91" w14:textId="77777777" w:rsidR="00DA2BA6" w:rsidRDefault="00DA2BA6" w:rsidP="00D62F6B">
      <w:pPr>
        <w:spacing w:after="0" w:line="240" w:lineRule="auto"/>
      </w:pPr>
      <w:r>
        <w:continuationSeparator/>
      </w:r>
    </w:p>
  </w:footnote>
  <w:footnote w:id="1">
    <w:p w14:paraId="322A16CA" w14:textId="2368863C" w:rsidR="00626A8E" w:rsidRDefault="00626A8E">
      <w:pPr>
        <w:pStyle w:val="FootnoteText"/>
      </w:pPr>
      <w:r>
        <w:rPr>
          <w:rStyle w:val="FootnoteReference"/>
        </w:rPr>
        <w:footnoteRef/>
      </w:r>
      <w:r>
        <w:t xml:space="preserve"> </w:t>
      </w:r>
      <w:bookmarkStart w:id="0" w:name="_Hlk56759791"/>
      <w:r w:rsidR="003F6C14">
        <w:t>YouTube,</w:t>
      </w:r>
      <w:r w:rsidR="000F78E5">
        <w:t xml:space="preserve"> 2017, </w:t>
      </w:r>
      <w:r w:rsidR="009E099A" w:rsidRPr="009E099A">
        <w:rPr>
          <w:i/>
          <w:iCs/>
        </w:rPr>
        <w:t>Stuart Hall’s Reception Theory Explained</w:t>
      </w:r>
      <w:r w:rsidR="001F489A">
        <w:t>.</w:t>
      </w:r>
      <w:r w:rsidR="00537A71">
        <w:t xml:space="preserve"> </w:t>
      </w:r>
      <w:hyperlink r:id="rId1" w:history="1">
        <w:r w:rsidR="00537A71" w:rsidRPr="0008574C">
          <w:rPr>
            <w:rStyle w:val="Hyperlink"/>
          </w:rPr>
          <w:t>https://www.youtube.com/watch?v=6xh9FjcQTWE</w:t>
        </w:r>
      </w:hyperlink>
      <w:r w:rsidR="00537A71">
        <w:t xml:space="preserve"> </w:t>
      </w:r>
    </w:p>
    <w:p w14:paraId="7BF27719" w14:textId="3E973328" w:rsidR="00537A71" w:rsidRDefault="00537A71">
      <w:pPr>
        <w:pStyle w:val="FootnoteText"/>
      </w:pPr>
      <w:r w:rsidRPr="00537A71">
        <w:t>Accessed [15/11/2020].</w:t>
      </w:r>
    </w:p>
    <w:bookmarkEnd w:id="0"/>
  </w:footnote>
  <w:footnote w:id="2">
    <w:p w14:paraId="4BB8532A" w14:textId="5DF5A070" w:rsidR="009105E2" w:rsidRDefault="009105E2">
      <w:pPr>
        <w:pStyle w:val="FootnoteText"/>
      </w:pPr>
      <w:r>
        <w:rPr>
          <w:rStyle w:val="FootnoteReference"/>
        </w:rPr>
        <w:footnoteRef/>
      </w:r>
      <w:r>
        <w:t xml:space="preserve"> </w:t>
      </w:r>
      <w:r w:rsidR="006C31C0">
        <w:t xml:space="preserve">Stuart </w:t>
      </w:r>
      <w:r w:rsidR="006C31C0" w:rsidRPr="006C31C0">
        <w:t xml:space="preserve">Hall, ed., </w:t>
      </w:r>
      <w:r w:rsidR="006C31C0" w:rsidRPr="00157CA4">
        <w:rPr>
          <w:i/>
          <w:iCs/>
        </w:rPr>
        <w:t>Representation: Cultural Representations and Signifying Practices</w:t>
      </w:r>
      <w:r w:rsidR="006C31C0" w:rsidRPr="006C31C0">
        <w:t xml:space="preserve"> (London: Sage, 1997)</w:t>
      </w:r>
      <w:r w:rsidR="006C31C0">
        <w:t>, p. 32.</w:t>
      </w:r>
    </w:p>
  </w:footnote>
  <w:footnote w:id="3">
    <w:p w14:paraId="6F9FEADB" w14:textId="638E2ED0" w:rsidR="00537A71" w:rsidRDefault="00537A71">
      <w:pPr>
        <w:pStyle w:val="FootnoteText"/>
      </w:pPr>
      <w:r>
        <w:rPr>
          <w:rStyle w:val="FootnoteReference"/>
        </w:rPr>
        <w:footnoteRef/>
      </w:r>
      <w:r>
        <w:t xml:space="preserve"> </w:t>
      </w:r>
      <w:bookmarkStart w:id="1" w:name="_Hlk56759475"/>
      <w:r w:rsidRPr="00A55C03">
        <w:rPr>
          <w:i/>
          <w:iCs/>
        </w:rPr>
        <w:t>Trumbo</w:t>
      </w:r>
      <w:r w:rsidRPr="00537A71">
        <w:t xml:space="preserve">, 2015, [DVD], Jay Roach, Universal Studios, Shiv Hans Pictures.  </w:t>
      </w:r>
      <w:bookmarkEnd w:id="1"/>
    </w:p>
  </w:footnote>
  <w:footnote w:id="4">
    <w:p w14:paraId="6769F066" w14:textId="6CB108E0" w:rsidR="00D62F6B" w:rsidRDefault="00D62F6B">
      <w:pPr>
        <w:pStyle w:val="FootnoteText"/>
      </w:pPr>
      <w:r>
        <w:rPr>
          <w:rStyle w:val="FootnoteReference"/>
        </w:rPr>
        <w:footnoteRef/>
      </w:r>
      <w:r>
        <w:t xml:space="preserve"> </w:t>
      </w:r>
      <w:r w:rsidR="009309B8">
        <w:t xml:space="preserve">Larry </w:t>
      </w:r>
      <w:proofErr w:type="spellStart"/>
      <w:r w:rsidR="009E4660" w:rsidRPr="009E4660">
        <w:t>Ceplair</w:t>
      </w:r>
      <w:proofErr w:type="spellEnd"/>
      <w:r w:rsidR="009E4660" w:rsidRPr="009E4660">
        <w:t xml:space="preserve">, 'Trumbo (the Movie) Versus Trumbo (the Life)', </w:t>
      </w:r>
      <w:r w:rsidR="009E4660" w:rsidRPr="00F9299D">
        <w:rPr>
          <w:i/>
          <w:iCs/>
        </w:rPr>
        <w:t>Cineaste</w:t>
      </w:r>
      <w:r w:rsidR="009E4660" w:rsidRPr="009E4660">
        <w:t xml:space="preserve">, 41 (2016), </w:t>
      </w:r>
      <w:r w:rsidR="009309B8">
        <w:t>p.p. 21, 22.</w:t>
      </w:r>
    </w:p>
  </w:footnote>
  <w:footnote w:id="5">
    <w:p w14:paraId="21524BA4" w14:textId="3C2124EB" w:rsidR="0069116D" w:rsidRDefault="0069116D">
      <w:pPr>
        <w:pStyle w:val="FootnoteText"/>
      </w:pPr>
      <w:bookmarkStart w:id="2" w:name="_Hlk56416379"/>
      <w:r>
        <w:rPr>
          <w:rStyle w:val="FootnoteReference"/>
        </w:rPr>
        <w:footnoteRef/>
      </w:r>
      <w:r>
        <w:t xml:space="preserve"> </w:t>
      </w:r>
      <w:r w:rsidR="00325D61">
        <w:t xml:space="preserve">Larry </w:t>
      </w:r>
      <w:proofErr w:type="spellStart"/>
      <w:r w:rsidR="00E90608" w:rsidRPr="00E90608">
        <w:t>Ceplair</w:t>
      </w:r>
      <w:proofErr w:type="spellEnd"/>
      <w:r w:rsidR="00325D61">
        <w:t xml:space="preserve">; </w:t>
      </w:r>
      <w:r w:rsidR="00E90608" w:rsidRPr="00E90608">
        <w:t>Christopher</w:t>
      </w:r>
      <w:r w:rsidR="00325D61">
        <w:t xml:space="preserve"> Trumbo</w:t>
      </w:r>
      <w:r w:rsidR="00E90608" w:rsidRPr="00E90608">
        <w:t>, 'Battling the Motion Picture Blacklist: Dalton Trumbo's Plan to Exploit the Black Market in Scripts', </w:t>
      </w:r>
      <w:r w:rsidR="00E90608" w:rsidRPr="00E90608">
        <w:rPr>
          <w:i/>
          <w:iCs/>
        </w:rPr>
        <w:t>Cineaste, </w:t>
      </w:r>
      <w:r w:rsidR="00E90608" w:rsidRPr="00E90608">
        <w:t>39 (2014),</w:t>
      </w:r>
      <w:r w:rsidR="00325D61">
        <w:t xml:space="preserve"> p</w:t>
      </w:r>
      <w:bookmarkEnd w:id="2"/>
      <w:r w:rsidR="006117D5">
        <w:t>p</w:t>
      </w:r>
      <w:r w:rsidR="00325D61">
        <w:t xml:space="preserve">. </w:t>
      </w:r>
      <w:r w:rsidR="00003469">
        <w:t>45</w:t>
      </w:r>
      <w:r w:rsidR="006117D5">
        <w:t>, 47.</w:t>
      </w:r>
    </w:p>
  </w:footnote>
  <w:footnote w:id="6">
    <w:p w14:paraId="4E1431BE" w14:textId="1FAE6EF8" w:rsidR="003242F1" w:rsidRDefault="003242F1">
      <w:pPr>
        <w:pStyle w:val="FootnoteText"/>
      </w:pPr>
      <w:r>
        <w:rPr>
          <w:rStyle w:val="FootnoteReference"/>
        </w:rPr>
        <w:footnoteRef/>
      </w:r>
      <w:r>
        <w:t xml:space="preserve"> </w:t>
      </w:r>
      <w:proofErr w:type="spellStart"/>
      <w:r w:rsidR="00C6611E" w:rsidRPr="00C6611E">
        <w:t>Ceplair</w:t>
      </w:r>
      <w:proofErr w:type="spellEnd"/>
      <w:r w:rsidR="00C6611E" w:rsidRPr="00C6611E">
        <w:t>; Trumbo, 'Battling the Motion Picture Blacklist, p.</w:t>
      </w:r>
      <w:r w:rsidR="00C6611E">
        <w:t xml:space="preserve"> 4</w:t>
      </w:r>
      <w:r w:rsidR="0067493E">
        <w:t>9</w:t>
      </w:r>
      <w:r w:rsidR="00C6611E">
        <w:t>.</w:t>
      </w:r>
    </w:p>
  </w:footnote>
  <w:footnote w:id="7">
    <w:p w14:paraId="209CEE06" w14:textId="65357C1C" w:rsidR="00B15F12" w:rsidRDefault="00B15F12">
      <w:pPr>
        <w:pStyle w:val="FootnoteText"/>
      </w:pPr>
      <w:r>
        <w:rPr>
          <w:rStyle w:val="FootnoteReference"/>
        </w:rPr>
        <w:footnoteRef/>
      </w:r>
      <w:r>
        <w:t xml:space="preserve"> </w:t>
      </w:r>
      <w:r w:rsidR="00B460B5">
        <w:t xml:space="preserve">Tim </w:t>
      </w:r>
      <w:r w:rsidR="00EC7B04" w:rsidRPr="00EC7B04">
        <w:t xml:space="preserve">Palmer, 'Side of the Angels: Dalton Trumbo, the Hollywood Trade Press, and the Blacklist', </w:t>
      </w:r>
      <w:r w:rsidR="00EC7B04" w:rsidRPr="00F9299D">
        <w:rPr>
          <w:i/>
          <w:iCs/>
        </w:rPr>
        <w:t>Cinema Journal,</w:t>
      </w:r>
      <w:r w:rsidR="00EC7B04" w:rsidRPr="00EC7B04">
        <w:t xml:space="preserve"> 44 (2005),</w:t>
      </w:r>
      <w:r w:rsidR="00EC7B04">
        <w:t xml:space="preserve"> p</w:t>
      </w:r>
      <w:r w:rsidR="00E12CCA">
        <w:t>. 71.</w:t>
      </w:r>
    </w:p>
  </w:footnote>
  <w:footnote w:id="8">
    <w:p w14:paraId="4ED06397" w14:textId="05911759" w:rsidR="00A410A7" w:rsidRPr="003F465E" w:rsidRDefault="00A410A7">
      <w:pPr>
        <w:pStyle w:val="FootnoteText"/>
      </w:pPr>
      <w:r>
        <w:rPr>
          <w:rStyle w:val="FootnoteReference"/>
        </w:rPr>
        <w:footnoteRef/>
      </w:r>
      <w:r>
        <w:t xml:space="preserve"> </w:t>
      </w:r>
      <w:bookmarkStart w:id="3" w:name="_Hlk56759708"/>
      <w:r w:rsidR="00981919">
        <w:t>Film Inquiry</w:t>
      </w:r>
      <w:r w:rsidR="00D203C2">
        <w:t>, 2015,</w:t>
      </w:r>
      <w:r w:rsidR="00D203C2" w:rsidRPr="00B51C01">
        <w:rPr>
          <w:i/>
          <w:iCs/>
        </w:rPr>
        <w:t xml:space="preserve"> </w:t>
      </w:r>
      <w:r w:rsidR="00B51C01" w:rsidRPr="00B51C01">
        <w:rPr>
          <w:i/>
          <w:iCs/>
        </w:rPr>
        <w:t>Film</w:t>
      </w:r>
      <w:r w:rsidR="00B51C01" w:rsidRPr="00B51C01">
        <w:t xml:space="preserve"> </w:t>
      </w:r>
      <w:r w:rsidR="00B51C01" w:rsidRPr="00B51C01">
        <w:rPr>
          <w:i/>
          <w:iCs/>
        </w:rPr>
        <w:t>Theory 101 – Laura Mulvey: The Male Gaze Theory</w:t>
      </w:r>
      <w:r w:rsidR="003F465E">
        <w:rPr>
          <w:i/>
          <w:iCs/>
        </w:rPr>
        <w:t xml:space="preserve">. </w:t>
      </w:r>
      <w:hyperlink r:id="rId2" w:history="1">
        <w:r w:rsidR="009D1718" w:rsidRPr="00505F0B">
          <w:rPr>
            <w:rStyle w:val="Hyperlink"/>
          </w:rPr>
          <w:t>https://www.filminquiry.com/film-theory-basics-laura-mulvey-male-gaze-theory/</w:t>
        </w:r>
      </w:hyperlink>
      <w:r w:rsidR="009D1718">
        <w:t xml:space="preserve"> Accessed [16</w:t>
      </w:r>
      <w:r w:rsidR="00A06425">
        <w:t>/11/2020].</w:t>
      </w:r>
      <w:bookmarkEnd w:id="3"/>
    </w:p>
  </w:footnote>
  <w:footnote w:id="9">
    <w:p w14:paraId="67B05269" w14:textId="0CF79341" w:rsidR="00D86C9C" w:rsidRDefault="00D86C9C">
      <w:pPr>
        <w:pStyle w:val="FootnoteText"/>
      </w:pPr>
      <w:r>
        <w:rPr>
          <w:rStyle w:val="FootnoteReference"/>
        </w:rPr>
        <w:footnoteRef/>
      </w:r>
      <w:bookmarkStart w:id="4" w:name="_Hlk56892180"/>
      <w:r w:rsidR="00BE0C4D">
        <w:t xml:space="preserve">Nikola </w:t>
      </w:r>
      <w:r w:rsidR="00683941" w:rsidRPr="00683941">
        <w:t>Trumbo, 'A Different Childhood',</w:t>
      </w:r>
      <w:r w:rsidR="00683941" w:rsidRPr="00AD595D">
        <w:rPr>
          <w:i/>
          <w:iCs/>
        </w:rPr>
        <w:t xml:space="preserve"> Cinema Journal</w:t>
      </w:r>
      <w:r w:rsidR="00683941" w:rsidRPr="00683941">
        <w:t xml:space="preserve">, 44 (2005), </w:t>
      </w:r>
      <w:r w:rsidR="002570E1">
        <w:t>p.</w:t>
      </w:r>
      <w:r w:rsidR="00E65194">
        <w:t xml:space="preserve"> 99</w:t>
      </w:r>
      <w:bookmarkEnd w:id="4"/>
      <w:r w:rsidR="00E65194">
        <w:t>.</w:t>
      </w:r>
      <w:r>
        <w:t xml:space="preserve"> </w:t>
      </w:r>
    </w:p>
  </w:footnote>
  <w:footnote w:id="10">
    <w:p w14:paraId="24DE4325" w14:textId="1FB067E8" w:rsidR="0086442E" w:rsidRDefault="0086442E">
      <w:pPr>
        <w:pStyle w:val="FootnoteText"/>
      </w:pPr>
      <w:r>
        <w:rPr>
          <w:rStyle w:val="FootnoteReference"/>
        </w:rPr>
        <w:footnoteRef/>
      </w:r>
      <w:r>
        <w:t xml:space="preserve"> </w:t>
      </w:r>
      <w:r w:rsidRPr="0086442E">
        <w:rPr>
          <w:i/>
          <w:iCs/>
        </w:rPr>
        <w:t xml:space="preserve">Good Night and Good Luck, </w:t>
      </w:r>
      <w:r w:rsidRPr="0086442E">
        <w:t>2005, George Clooney, California, 2929 Entertainment, You Tube.</w:t>
      </w:r>
    </w:p>
  </w:footnote>
  <w:footnote w:id="11">
    <w:p w14:paraId="6BE5E53F" w14:textId="04438962" w:rsidR="0086442E" w:rsidRDefault="0086442E">
      <w:pPr>
        <w:pStyle w:val="FootnoteText"/>
      </w:pPr>
      <w:r>
        <w:rPr>
          <w:rStyle w:val="FootnoteReference"/>
        </w:rPr>
        <w:footnoteRef/>
      </w:r>
      <w:r>
        <w:t xml:space="preserve"> </w:t>
      </w:r>
      <w:r w:rsidR="008A5591" w:rsidRPr="009E160A">
        <w:rPr>
          <w:i/>
          <w:iCs/>
        </w:rPr>
        <w:t xml:space="preserve">Guilty </w:t>
      </w:r>
      <w:proofErr w:type="gramStart"/>
      <w:r w:rsidR="008A5591" w:rsidRPr="009E160A">
        <w:rPr>
          <w:i/>
          <w:iCs/>
        </w:rPr>
        <w:t>By</w:t>
      </w:r>
      <w:proofErr w:type="gramEnd"/>
      <w:r w:rsidR="008A5591" w:rsidRPr="009E160A">
        <w:rPr>
          <w:i/>
          <w:iCs/>
        </w:rPr>
        <w:t xml:space="preserve"> Suspicion</w:t>
      </w:r>
      <w:r w:rsidR="008A5591" w:rsidRPr="008A5591">
        <w:t xml:space="preserve">, 1991, Irwin Winkler, California, </w:t>
      </w:r>
      <w:proofErr w:type="spellStart"/>
      <w:r w:rsidR="008A5591" w:rsidRPr="008A5591">
        <w:t>Arnon</w:t>
      </w:r>
      <w:proofErr w:type="spellEnd"/>
      <w:r w:rsidR="008A5591" w:rsidRPr="008A5591">
        <w:t xml:space="preserve"> Milcher, You Tube.</w:t>
      </w:r>
    </w:p>
  </w:footnote>
  <w:footnote w:id="12">
    <w:p w14:paraId="48965FC7" w14:textId="61D0BA48" w:rsidR="004A00F6" w:rsidRDefault="004A00F6">
      <w:pPr>
        <w:pStyle w:val="FootnoteText"/>
      </w:pPr>
      <w:r>
        <w:rPr>
          <w:rStyle w:val="FootnoteReference"/>
        </w:rPr>
        <w:footnoteRef/>
      </w:r>
      <w:r>
        <w:t xml:space="preserve"> </w:t>
      </w:r>
      <w:r w:rsidRPr="004A00F6">
        <w:t>Trumbo, 'A Different Childhood', p. 99</w:t>
      </w:r>
      <w:r>
        <w:t xml:space="preserve"> </w:t>
      </w:r>
    </w:p>
  </w:footnote>
  <w:footnote w:id="13">
    <w:p w14:paraId="026BB8FF" w14:textId="53335A0F" w:rsidR="00C23039" w:rsidRDefault="00C23039">
      <w:pPr>
        <w:pStyle w:val="FootnoteText"/>
      </w:pPr>
      <w:r>
        <w:rPr>
          <w:rStyle w:val="FootnoteReference"/>
        </w:rPr>
        <w:footnoteRef/>
      </w:r>
      <w:r w:rsidRPr="00C23039">
        <w:t xml:space="preserve"> Palmer, 'Side of the Angels</w:t>
      </w:r>
      <w:r w:rsidR="00B21E6E">
        <w:t>,</w:t>
      </w:r>
      <w:r w:rsidRPr="00C23039">
        <w:t xml:space="preserve"> p. 58</w:t>
      </w:r>
      <w:r>
        <w:t>.</w:t>
      </w:r>
      <w:r w:rsidRPr="00C23039">
        <w:t xml:space="preserve"> </w:t>
      </w:r>
      <w:proofErr w:type="spellStart"/>
      <w:r w:rsidRPr="00C23039">
        <w:t>Ceplair</w:t>
      </w:r>
      <w:proofErr w:type="spellEnd"/>
      <w:r w:rsidRPr="00C23039">
        <w:t>; Trumbo, 'Battling the Motion Picture Blacklist, p</w:t>
      </w:r>
      <w:r>
        <w:t>.</w:t>
      </w:r>
      <w:r w:rsidR="00E108B2">
        <w:t xml:space="preserve"> 49</w:t>
      </w:r>
      <w:r w:rsidR="00B21E6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F6530"/>
    <w:multiLevelType w:val="hybridMultilevel"/>
    <w:tmpl w:val="641CFC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2903D8"/>
    <w:multiLevelType w:val="hybridMultilevel"/>
    <w:tmpl w:val="40EC32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FC009B0"/>
    <w:multiLevelType w:val="hybridMultilevel"/>
    <w:tmpl w:val="C76C2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CF5A23"/>
    <w:multiLevelType w:val="hybridMultilevel"/>
    <w:tmpl w:val="92789F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5F0"/>
    <w:rsid w:val="0000098D"/>
    <w:rsid w:val="000033B7"/>
    <w:rsid w:val="00003469"/>
    <w:rsid w:val="00010882"/>
    <w:rsid w:val="00010A2C"/>
    <w:rsid w:val="00023505"/>
    <w:rsid w:val="00025ECA"/>
    <w:rsid w:val="000348BF"/>
    <w:rsid w:val="00042405"/>
    <w:rsid w:val="00043082"/>
    <w:rsid w:val="00050027"/>
    <w:rsid w:val="00052D9E"/>
    <w:rsid w:val="00056142"/>
    <w:rsid w:val="0007081D"/>
    <w:rsid w:val="00071051"/>
    <w:rsid w:val="00074E8A"/>
    <w:rsid w:val="000774E5"/>
    <w:rsid w:val="000824B0"/>
    <w:rsid w:val="000830A1"/>
    <w:rsid w:val="0008476B"/>
    <w:rsid w:val="00090A48"/>
    <w:rsid w:val="00092144"/>
    <w:rsid w:val="00092198"/>
    <w:rsid w:val="00093042"/>
    <w:rsid w:val="000955C3"/>
    <w:rsid w:val="00095868"/>
    <w:rsid w:val="000A7CA9"/>
    <w:rsid w:val="000B352F"/>
    <w:rsid w:val="000B4DC2"/>
    <w:rsid w:val="000B54DA"/>
    <w:rsid w:val="000C6524"/>
    <w:rsid w:val="000D2A77"/>
    <w:rsid w:val="000D3B6F"/>
    <w:rsid w:val="000D4942"/>
    <w:rsid w:val="000D7D1C"/>
    <w:rsid w:val="000F0956"/>
    <w:rsid w:val="000F22EA"/>
    <w:rsid w:val="000F49AB"/>
    <w:rsid w:val="000F78E5"/>
    <w:rsid w:val="001017F4"/>
    <w:rsid w:val="00103180"/>
    <w:rsid w:val="00104BD2"/>
    <w:rsid w:val="0010570E"/>
    <w:rsid w:val="0010765A"/>
    <w:rsid w:val="00110CF8"/>
    <w:rsid w:val="0011429C"/>
    <w:rsid w:val="00121455"/>
    <w:rsid w:val="0013021C"/>
    <w:rsid w:val="00130DE3"/>
    <w:rsid w:val="00134818"/>
    <w:rsid w:val="00136213"/>
    <w:rsid w:val="001379D4"/>
    <w:rsid w:val="00143B83"/>
    <w:rsid w:val="00145EDB"/>
    <w:rsid w:val="00146D4A"/>
    <w:rsid w:val="00157CA4"/>
    <w:rsid w:val="001615D3"/>
    <w:rsid w:val="00162DF4"/>
    <w:rsid w:val="00184355"/>
    <w:rsid w:val="00193EE3"/>
    <w:rsid w:val="001A4824"/>
    <w:rsid w:val="001A5607"/>
    <w:rsid w:val="001A5C96"/>
    <w:rsid w:val="001B4C09"/>
    <w:rsid w:val="001C0122"/>
    <w:rsid w:val="001C2D72"/>
    <w:rsid w:val="001C36A2"/>
    <w:rsid w:val="001C6597"/>
    <w:rsid w:val="001D0B70"/>
    <w:rsid w:val="001D2786"/>
    <w:rsid w:val="001D5233"/>
    <w:rsid w:val="001D7F92"/>
    <w:rsid w:val="001E15F2"/>
    <w:rsid w:val="001E17EB"/>
    <w:rsid w:val="001E3219"/>
    <w:rsid w:val="001E3EA2"/>
    <w:rsid w:val="001E6549"/>
    <w:rsid w:val="001F489A"/>
    <w:rsid w:val="001F57D1"/>
    <w:rsid w:val="001F71A2"/>
    <w:rsid w:val="002052BB"/>
    <w:rsid w:val="00213CA3"/>
    <w:rsid w:val="0022111D"/>
    <w:rsid w:val="00223777"/>
    <w:rsid w:val="00227457"/>
    <w:rsid w:val="00234127"/>
    <w:rsid w:val="002366C3"/>
    <w:rsid w:val="00241230"/>
    <w:rsid w:val="00245242"/>
    <w:rsid w:val="00255AE8"/>
    <w:rsid w:val="002570E1"/>
    <w:rsid w:val="00264D27"/>
    <w:rsid w:val="002653E7"/>
    <w:rsid w:val="002679EF"/>
    <w:rsid w:val="002715AF"/>
    <w:rsid w:val="00277FF1"/>
    <w:rsid w:val="0028220C"/>
    <w:rsid w:val="00284083"/>
    <w:rsid w:val="00285955"/>
    <w:rsid w:val="00287491"/>
    <w:rsid w:val="002A0217"/>
    <w:rsid w:val="002A39CC"/>
    <w:rsid w:val="002A48B5"/>
    <w:rsid w:val="002A5EA5"/>
    <w:rsid w:val="002B3369"/>
    <w:rsid w:val="002B33BC"/>
    <w:rsid w:val="002B5EE3"/>
    <w:rsid w:val="002B7604"/>
    <w:rsid w:val="002C3A86"/>
    <w:rsid w:val="002C5898"/>
    <w:rsid w:val="002C6BF6"/>
    <w:rsid w:val="002D159B"/>
    <w:rsid w:val="002D5858"/>
    <w:rsid w:val="002E74E4"/>
    <w:rsid w:val="002F0596"/>
    <w:rsid w:val="002F1013"/>
    <w:rsid w:val="002F3D04"/>
    <w:rsid w:val="002F6DD0"/>
    <w:rsid w:val="0030133F"/>
    <w:rsid w:val="00305A98"/>
    <w:rsid w:val="00310128"/>
    <w:rsid w:val="003242F1"/>
    <w:rsid w:val="00325D61"/>
    <w:rsid w:val="00332CF7"/>
    <w:rsid w:val="00343540"/>
    <w:rsid w:val="00343EC1"/>
    <w:rsid w:val="003472C3"/>
    <w:rsid w:val="00362F54"/>
    <w:rsid w:val="00395C70"/>
    <w:rsid w:val="00396220"/>
    <w:rsid w:val="003A4814"/>
    <w:rsid w:val="003A660F"/>
    <w:rsid w:val="003B467B"/>
    <w:rsid w:val="003C1DE2"/>
    <w:rsid w:val="003C3983"/>
    <w:rsid w:val="003D5500"/>
    <w:rsid w:val="003D5E81"/>
    <w:rsid w:val="003D7ECC"/>
    <w:rsid w:val="003E5F81"/>
    <w:rsid w:val="003E795C"/>
    <w:rsid w:val="003F263E"/>
    <w:rsid w:val="003F2D03"/>
    <w:rsid w:val="003F3D03"/>
    <w:rsid w:val="003F465E"/>
    <w:rsid w:val="003F5EDE"/>
    <w:rsid w:val="003F6C14"/>
    <w:rsid w:val="004151D4"/>
    <w:rsid w:val="00417C3D"/>
    <w:rsid w:val="004347E1"/>
    <w:rsid w:val="0043697D"/>
    <w:rsid w:val="00447CF5"/>
    <w:rsid w:val="004576B5"/>
    <w:rsid w:val="0046149D"/>
    <w:rsid w:val="00462D07"/>
    <w:rsid w:val="00471870"/>
    <w:rsid w:val="00486EB8"/>
    <w:rsid w:val="0049021E"/>
    <w:rsid w:val="004A00F6"/>
    <w:rsid w:val="004A1AA8"/>
    <w:rsid w:val="004B2548"/>
    <w:rsid w:val="004B6852"/>
    <w:rsid w:val="004C2994"/>
    <w:rsid w:val="004C316C"/>
    <w:rsid w:val="004F29BB"/>
    <w:rsid w:val="004F4585"/>
    <w:rsid w:val="0050513E"/>
    <w:rsid w:val="00505DDE"/>
    <w:rsid w:val="00511FEB"/>
    <w:rsid w:val="00515BC1"/>
    <w:rsid w:val="00522B4E"/>
    <w:rsid w:val="00523C22"/>
    <w:rsid w:val="00525505"/>
    <w:rsid w:val="00530F74"/>
    <w:rsid w:val="005314B9"/>
    <w:rsid w:val="00531826"/>
    <w:rsid w:val="005334B7"/>
    <w:rsid w:val="00535DC3"/>
    <w:rsid w:val="00537A71"/>
    <w:rsid w:val="005410F2"/>
    <w:rsid w:val="005427C5"/>
    <w:rsid w:val="00542FB8"/>
    <w:rsid w:val="005642CA"/>
    <w:rsid w:val="005726EF"/>
    <w:rsid w:val="00575D2F"/>
    <w:rsid w:val="00577414"/>
    <w:rsid w:val="005830F9"/>
    <w:rsid w:val="00585EAF"/>
    <w:rsid w:val="00586C50"/>
    <w:rsid w:val="00594FB5"/>
    <w:rsid w:val="005A0511"/>
    <w:rsid w:val="005A3A30"/>
    <w:rsid w:val="005B604E"/>
    <w:rsid w:val="005C6C4F"/>
    <w:rsid w:val="005D444E"/>
    <w:rsid w:val="005D6029"/>
    <w:rsid w:val="005E416C"/>
    <w:rsid w:val="005E5D2C"/>
    <w:rsid w:val="005F08FA"/>
    <w:rsid w:val="005F242F"/>
    <w:rsid w:val="005F5BFF"/>
    <w:rsid w:val="005F7CAC"/>
    <w:rsid w:val="00605C78"/>
    <w:rsid w:val="006060EC"/>
    <w:rsid w:val="0061140E"/>
    <w:rsid w:val="006117D5"/>
    <w:rsid w:val="00626A8E"/>
    <w:rsid w:val="00630F76"/>
    <w:rsid w:val="00631C74"/>
    <w:rsid w:val="0063661C"/>
    <w:rsid w:val="00637B55"/>
    <w:rsid w:val="00642547"/>
    <w:rsid w:val="00646F1A"/>
    <w:rsid w:val="006509E4"/>
    <w:rsid w:val="00656CB4"/>
    <w:rsid w:val="00657DAF"/>
    <w:rsid w:val="0066572F"/>
    <w:rsid w:val="006748EE"/>
    <w:rsid w:val="0067493E"/>
    <w:rsid w:val="0067529D"/>
    <w:rsid w:val="00676CB6"/>
    <w:rsid w:val="0067734B"/>
    <w:rsid w:val="00681C22"/>
    <w:rsid w:val="00683941"/>
    <w:rsid w:val="00683E0C"/>
    <w:rsid w:val="0068471B"/>
    <w:rsid w:val="0069116D"/>
    <w:rsid w:val="006A306D"/>
    <w:rsid w:val="006A495F"/>
    <w:rsid w:val="006A7673"/>
    <w:rsid w:val="006A794F"/>
    <w:rsid w:val="006A7D30"/>
    <w:rsid w:val="006B27EC"/>
    <w:rsid w:val="006B5A4B"/>
    <w:rsid w:val="006C31C0"/>
    <w:rsid w:val="006C34FF"/>
    <w:rsid w:val="006D33A2"/>
    <w:rsid w:val="006D5D3C"/>
    <w:rsid w:val="006E3DA2"/>
    <w:rsid w:val="006E4F65"/>
    <w:rsid w:val="006F2B33"/>
    <w:rsid w:val="006F2FB4"/>
    <w:rsid w:val="006F421D"/>
    <w:rsid w:val="006F74A6"/>
    <w:rsid w:val="006F7B3D"/>
    <w:rsid w:val="00706164"/>
    <w:rsid w:val="007144B0"/>
    <w:rsid w:val="00714A5A"/>
    <w:rsid w:val="00733130"/>
    <w:rsid w:val="0073322E"/>
    <w:rsid w:val="0074028A"/>
    <w:rsid w:val="007411A1"/>
    <w:rsid w:val="00752E25"/>
    <w:rsid w:val="00753FFB"/>
    <w:rsid w:val="0075541E"/>
    <w:rsid w:val="00756D2E"/>
    <w:rsid w:val="00756D90"/>
    <w:rsid w:val="00761A4D"/>
    <w:rsid w:val="0076322C"/>
    <w:rsid w:val="00771798"/>
    <w:rsid w:val="00772447"/>
    <w:rsid w:val="00773642"/>
    <w:rsid w:val="00776462"/>
    <w:rsid w:val="00780279"/>
    <w:rsid w:val="007845F3"/>
    <w:rsid w:val="0078737B"/>
    <w:rsid w:val="00794EDD"/>
    <w:rsid w:val="00796A99"/>
    <w:rsid w:val="007B5CF5"/>
    <w:rsid w:val="007C32DD"/>
    <w:rsid w:val="007C3B7D"/>
    <w:rsid w:val="007C4503"/>
    <w:rsid w:val="007C7CDB"/>
    <w:rsid w:val="007D02FD"/>
    <w:rsid w:val="007D0399"/>
    <w:rsid w:val="007D579A"/>
    <w:rsid w:val="00802CCC"/>
    <w:rsid w:val="0080316D"/>
    <w:rsid w:val="00804FC9"/>
    <w:rsid w:val="00813392"/>
    <w:rsid w:val="00815627"/>
    <w:rsid w:val="00816E19"/>
    <w:rsid w:val="008200DA"/>
    <w:rsid w:val="00823EF7"/>
    <w:rsid w:val="00826215"/>
    <w:rsid w:val="008262FB"/>
    <w:rsid w:val="008300D9"/>
    <w:rsid w:val="008352B5"/>
    <w:rsid w:val="00835605"/>
    <w:rsid w:val="008472C1"/>
    <w:rsid w:val="00852461"/>
    <w:rsid w:val="0086380B"/>
    <w:rsid w:val="0086442E"/>
    <w:rsid w:val="00867072"/>
    <w:rsid w:val="00867136"/>
    <w:rsid w:val="00881866"/>
    <w:rsid w:val="00881C28"/>
    <w:rsid w:val="00886467"/>
    <w:rsid w:val="0088719E"/>
    <w:rsid w:val="00891319"/>
    <w:rsid w:val="008920DD"/>
    <w:rsid w:val="00893E5E"/>
    <w:rsid w:val="00897631"/>
    <w:rsid w:val="008A0202"/>
    <w:rsid w:val="008A256E"/>
    <w:rsid w:val="008A5591"/>
    <w:rsid w:val="008B40BB"/>
    <w:rsid w:val="008C1118"/>
    <w:rsid w:val="008C4F91"/>
    <w:rsid w:val="008C79DC"/>
    <w:rsid w:val="008D1584"/>
    <w:rsid w:val="008D1DCC"/>
    <w:rsid w:val="008D234A"/>
    <w:rsid w:val="008D5CB4"/>
    <w:rsid w:val="008E7775"/>
    <w:rsid w:val="008F49D0"/>
    <w:rsid w:val="008F796F"/>
    <w:rsid w:val="009105E2"/>
    <w:rsid w:val="0092158F"/>
    <w:rsid w:val="009215F9"/>
    <w:rsid w:val="00923584"/>
    <w:rsid w:val="00923C76"/>
    <w:rsid w:val="009255EB"/>
    <w:rsid w:val="009309B8"/>
    <w:rsid w:val="00930C62"/>
    <w:rsid w:val="00936603"/>
    <w:rsid w:val="00940AA3"/>
    <w:rsid w:val="009449CA"/>
    <w:rsid w:val="0095075A"/>
    <w:rsid w:val="00951E85"/>
    <w:rsid w:val="00956B09"/>
    <w:rsid w:val="009635F1"/>
    <w:rsid w:val="00963C03"/>
    <w:rsid w:val="009641EA"/>
    <w:rsid w:val="00964A23"/>
    <w:rsid w:val="009717ED"/>
    <w:rsid w:val="0097600A"/>
    <w:rsid w:val="00981919"/>
    <w:rsid w:val="009863DE"/>
    <w:rsid w:val="009935A6"/>
    <w:rsid w:val="009941D3"/>
    <w:rsid w:val="0099439F"/>
    <w:rsid w:val="00994CF3"/>
    <w:rsid w:val="00997AAD"/>
    <w:rsid w:val="009A3808"/>
    <w:rsid w:val="009A4D3B"/>
    <w:rsid w:val="009A6A62"/>
    <w:rsid w:val="009A6ABF"/>
    <w:rsid w:val="009A6D24"/>
    <w:rsid w:val="009A7DAE"/>
    <w:rsid w:val="009B01CC"/>
    <w:rsid w:val="009B736B"/>
    <w:rsid w:val="009C4F52"/>
    <w:rsid w:val="009D1718"/>
    <w:rsid w:val="009D2BF5"/>
    <w:rsid w:val="009D3B47"/>
    <w:rsid w:val="009D5E89"/>
    <w:rsid w:val="009D6BA1"/>
    <w:rsid w:val="009E099A"/>
    <w:rsid w:val="009E160A"/>
    <w:rsid w:val="009E4660"/>
    <w:rsid w:val="009F0FD0"/>
    <w:rsid w:val="009F174D"/>
    <w:rsid w:val="009F1CF1"/>
    <w:rsid w:val="009F46A9"/>
    <w:rsid w:val="00A02504"/>
    <w:rsid w:val="00A04E8C"/>
    <w:rsid w:val="00A05408"/>
    <w:rsid w:val="00A06425"/>
    <w:rsid w:val="00A072BE"/>
    <w:rsid w:val="00A10381"/>
    <w:rsid w:val="00A15339"/>
    <w:rsid w:val="00A32058"/>
    <w:rsid w:val="00A36722"/>
    <w:rsid w:val="00A376B5"/>
    <w:rsid w:val="00A3790E"/>
    <w:rsid w:val="00A37CED"/>
    <w:rsid w:val="00A40214"/>
    <w:rsid w:val="00A410A7"/>
    <w:rsid w:val="00A55C03"/>
    <w:rsid w:val="00A56FCA"/>
    <w:rsid w:val="00A61874"/>
    <w:rsid w:val="00A62575"/>
    <w:rsid w:val="00A77CE3"/>
    <w:rsid w:val="00A81EA5"/>
    <w:rsid w:val="00A83316"/>
    <w:rsid w:val="00A83493"/>
    <w:rsid w:val="00A8587D"/>
    <w:rsid w:val="00A85B68"/>
    <w:rsid w:val="00AA042B"/>
    <w:rsid w:val="00AA04F4"/>
    <w:rsid w:val="00AA7902"/>
    <w:rsid w:val="00AB109A"/>
    <w:rsid w:val="00AB7121"/>
    <w:rsid w:val="00AC045B"/>
    <w:rsid w:val="00AD128B"/>
    <w:rsid w:val="00AD1862"/>
    <w:rsid w:val="00AD595D"/>
    <w:rsid w:val="00AE35AD"/>
    <w:rsid w:val="00AE665E"/>
    <w:rsid w:val="00AF53D8"/>
    <w:rsid w:val="00AF7805"/>
    <w:rsid w:val="00B008D4"/>
    <w:rsid w:val="00B15F12"/>
    <w:rsid w:val="00B21E6E"/>
    <w:rsid w:val="00B24E7B"/>
    <w:rsid w:val="00B25739"/>
    <w:rsid w:val="00B2625E"/>
    <w:rsid w:val="00B460B5"/>
    <w:rsid w:val="00B505FA"/>
    <w:rsid w:val="00B51C01"/>
    <w:rsid w:val="00B565F0"/>
    <w:rsid w:val="00B630C8"/>
    <w:rsid w:val="00B64C06"/>
    <w:rsid w:val="00B659D1"/>
    <w:rsid w:val="00B8209D"/>
    <w:rsid w:val="00B848FE"/>
    <w:rsid w:val="00B925A1"/>
    <w:rsid w:val="00B93D2E"/>
    <w:rsid w:val="00B95B23"/>
    <w:rsid w:val="00B97C24"/>
    <w:rsid w:val="00BC06C6"/>
    <w:rsid w:val="00BC12D8"/>
    <w:rsid w:val="00BC1788"/>
    <w:rsid w:val="00BE09E5"/>
    <w:rsid w:val="00BE0C4D"/>
    <w:rsid w:val="00BE13B5"/>
    <w:rsid w:val="00BE2DDB"/>
    <w:rsid w:val="00BE2E29"/>
    <w:rsid w:val="00BE4C3A"/>
    <w:rsid w:val="00BE5BA1"/>
    <w:rsid w:val="00BE7B63"/>
    <w:rsid w:val="00BF09E4"/>
    <w:rsid w:val="00BF16E2"/>
    <w:rsid w:val="00BF1F11"/>
    <w:rsid w:val="00BF2C67"/>
    <w:rsid w:val="00BF5049"/>
    <w:rsid w:val="00C02854"/>
    <w:rsid w:val="00C03FD3"/>
    <w:rsid w:val="00C06CA4"/>
    <w:rsid w:val="00C112F4"/>
    <w:rsid w:val="00C15EDE"/>
    <w:rsid w:val="00C16408"/>
    <w:rsid w:val="00C22950"/>
    <w:rsid w:val="00C22977"/>
    <w:rsid w:val="00C22A41"/>
    <w:rsid w:val="00C23039"/>
    <w:rsid w:val="00C30588"/>
    <w:rsid w:val="00C314DD"/>
    <w:rsid w:val="00C342AA"/>
    <w:rsid w:val="00C37C10"/>
    <w:rsid w:val="00C40226"/>
    <w:rsid w:val="00C41D28"/>
    <w:rsid w:val="00C43E51"/>
    <w:rsid w:val="00C52FED"/>
    <w:rsid w:val="00C62E46"/>
    <w:rsid w:val="00C6611E"/>
    <w:rsid w:val="00C71E57"/>
    <w:rsid w:val="00C75F8E"/>
    <w:rsid w:val="00C83679"/>
    <w:rsid w:val="00C84D8A"/>
    <w:rsid w:val="00C85DA2"/>
    <w:rsid w:val="00C908AE"/>
    <w:rsid w:val="00CA47B7"/>
    <w:rsid w:val="00CA6EE6"/>
    <w:rsid w:val="00CB0978"/>
    <w:rsid w:val="00CB181E"/>
    <w:rsid w:val="00CC10FB"/>
    <w:rsid w:val="00CC3F94"/>
    <w:rsid w:val="00CD01A4"/>
    <w:rsid w:val="00CD0700"/>
    <w:rsid w:val="00CD345A"/>
    <w:rsid w:val="00CD784B"/>
    <w:rsid w:val="00CE0110"/>
    <w:rsid w:val="00CE1550"/>
    <w:rsid w:val="00CF16A0"/>
    <w:rsid w:val="00CF1748"/>
    <w:rsid w:val="00CF26DE"/>
    <w:rsid w:val="00D11942"/>
    <w:rsid w:val="00D15AE1"/>
    <w:rsid w:val="00D17159"/>
    <w:rsid w:val="00D203C2"/>
    <w:rsid w:val="00D3565D"/>
    <w:rsid w:val="00D371AB"/>
    <w:rsid w:val="00D53721"/>
    <w:rsid w:val="00D5777E"/>
    <w:rsid w:val="00D62F6B"/>
    <w:rsid w:val="00D644D6"/>
    <w:rsid w:val="00D64FCC"/>
    <w:rsid w:val="00D66A67"/>
    <w:rsid w:val="00D71801"/>
    <w:rsid w:val="00D84BDE"/>
    <w:rsid w:val="00D86C9C"/>
    <w:rsid w:val="00DA1DC9"/>
    <w:rsid w:val="00DA2BA6"/>
    <w:rsid w:val="00DA6D05"/>
    <w:rsid w:val="00DB00E4"/>
    <w:rsid w:val="00DB03DE"/>
    <w:rsid w:val="00DB51FC"/>
    <w:rsid w:val="00DB7D24"/>
    <w:rsid w:val="00DC2882"/>
    <w:rsid w:val="00DC3AF7"/>
    <w:rsid w:val="00DE0B8D"/>
    <w:rsid w:val="00DE4518"/>
    <w:rsid w:val="00DE6ED5"/>
    <w:rsid w:val="00DF1AA7"/>
    <w:rsid w:val="00DF5C74"/>
    <w:rsid w:val="00E032C5"/>
    <w:rsid w:val="00E03AA0"/>
    <w:rsid w:val="00E069F7"/>
    <w:rsid w:val="00E108B2"/>
    <w:rsid w:val="00E12BFE"/>
    <w:rsid w:val="00E12CCA"/>
    <w:rsid w:val="00E12E94"/>
    <w:rsid w:val="00E256D7"/>
    <w:rsid w:val="00E258F5"/>
    <w:rsid w:val="00E34A49"/>
    <w:rsid w:val="00E40441"/>
    <w:rsid w:val="00E43BDE"/>
    <w:rsid w:val="00E45A7F"/>
    <w:rsid w:val="00E501B5"/>
    <w:rsid w:val="00E50F60"/>
    <w:rsid w:val="00E52D1D"/>
    <w:rsid w:val="00E53F0D"/>
    <w:rsid w:val="00E54F87"/>
    <w:rsid w:val="00E61E90"/>
    <w:rsid w:val="00E65194"/>
    <w:rsid w:val="00E66AE1"/>
    <w:rsid w:val="00E730A5"/>
    <w:rsid w:val="00E730D5"/>
    <w:rsid w:val="00E7565E"/>
    <w:rsid w:val="00E75F8E"/>
    <w:rsid w:val="00E76D32"/>
    <w:rsid w:val="00E82C4C"/>
    <w:rsid w:val="00E9049E"/>
    <w:rsid w:val="00E90608"/>
    <w:rsid w:val="00E90995"/>
    <w:rsid w:val="00E90AAC"/>
    <w:rsid w:val="00EA6197"/>
    <w:rsid w:val="00EB20C4"/>
    <w:rsid w:val="00EB430B"/>
    <w:rsid w:val="00EB4396"/>
    <w:rsid w:val="00EB45AA"/>
    <w:rsid w:val="00EB545A"/>
    <w:rsid w:val="00EB61DF"/>
    <w:rsid w:val="00EC7B04"/>
    <w:rsid w:val="00ED0062"/>
    <w:rsid w:val="00ED446C"/>
    <w:rsid w:val="00ED554E"/>
    <w:rsid w:val="00EE4105"/>
    <w:rsid w:val="00F03AD7"/>
    <w:rsid w:val="00F079FD"/>
    <w:rsid w:val="00F10800"/>
    <w:rsid w:val="00F33ECB"/>
    <w:rsid w:val="00F3464C"/>
    <w:rsid w:val="00F3703E"/>
    <w:rsid w:val="00F46FDE"/>
    <w:rsid w:val="00F513E2"/>
    <w:rsid w:val="00F51B5C"/>
    <w:rsid w:val="00F51CFB"/>
    <w:rsid w:val="00F53BE7"/>
    <w:rsid w:val="00F53C47"/>
    <w:rsid w:val="00F54AC1"/>
    <w:rsid w:val="00F60FD1"/>
    <w:rsid w:val="00F617F5"/>
    <w:rsid w:val="00F62C97"/>
    <w:rsid w:val="00F6541F"/>
    <w:rsid w:val="00F67BC7"/>
    <w:rsid w:val="00F7649B"/>
    <w:rsid w:val="00F91372"/>
    <w:rsid w:val="00F9299D"/>
    <w:rsid w:val="00F934F9"/>
    <w:rsid w:val="00F958DE"/>
    <w:rsid w:val="00FA66C5"/>
    <w:rsid w:val="00FA73CD"/>
    <w:rsid w:val="00FB117A"/>
    <w:rsid w:val="00FB2871"/>
    <w:rsid w:val="00FB411E"/>
    <w:rsid w:val="00FB63DF"/>
    <w:rsid w:val="00FB7BFE"/>
    <w:rsid w:val="00FC132E"/>
    <w:rsid w:val="00FC7600"/>
    <w:rsid w:val="00FC7862"/>
    <w:rsid w:val="00FD748A"/>
    <w:rsid w:val="00FE31F7"/>
    <w:rsid w:val="00FF11B7"/>
    <w:rsid w:val="00FF2B78"/>
    <w:rsid w:val="00FF4F98"/>
    <w:rsid w:val="00FF6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855CA"/>
  <w15:chartTrackingRefBased/>
  <w15:docId w15:val="{141184A6-E4C5-44BC-8B46-CC36B1EA5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5F0"/>
    <w:pPr>
      <w:ind w:left="720"/>
      <w:contextualSpacing/>
    </w:pPr>
  </w:style>
  <w:style w:type="paragraph" w:styleId="FootnoteText">
    <w:name w:val="footnote text"/>
    <w:basedOn w:val="Normal"/>
    <w:link w:val="FootnoteTextChar"/>
    <w:uiPriority w:val="99"/>
    <w:semiHidden/>
    <w:unhideWhenUsed/>
    <w:rsid w:val="00D62F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2F6B"/>
    <w:rPr>
      <w:sz w:val="20"/>
      <w:szCs w:val="20"/>
    </w:rPr>
  </w:style>
  <w:style w:type="character" w:styleId="FootnoteReference">
    <w:name w:val="footnote reference"/>
    <w:basedOn w:val="DefaultParagraphFont"/>
    <w:uiPriority w:val="99"/>
    <w:semiHidden/>
    <w:unhideWhenUsed/>
    <w:rsid w:val="00D62F6B"/>
    <w:rPr>
      <w:vertAlign w:val="superscript"/>
    </w:rPr>
  </w:style>
  <w:style w:type="character" w:styleId="Hyperlink">
    <w:name w:val="Hyperlink"/>
    <w:basedOn w:val="DefaultParagraphFont"/>
    <w:uiPriority w:val="99"/>
    <w:unhideWhenUsed/>
    <w:rsid w:val="00537A71"/>
    <w:rPr>
      <w:color w:val="0563C1" w:themeColor="hyperlink"/>
      <w:u w:val="single"/>
    </w:rPr>
  </w:style>
  <w:style w:type="character" w:styleId="UnresolvedMention">
    <w:name w:val="Unresolved Mention"/>
    <w:basedOn w:val="DefaultParagraphFont"/>
    <w:uiPriority w:val="99"/>
    <w:semiHidden/>
    <w:unhideWhenUsed/>
    <w:rsid w:val="00537A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68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lminquiry.com/film-theory-basics-laura-mulvey-male-gaze-theor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6xh9FjcQTWE"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filminquiry.com/film-theory-basics-laura-mulvey-male-gaze-theory/" TargetMode="External"/><Relationship Id="rId1" Type="http://schemas.openxmlformats.org/officeDocument/2006/relationships/hyperlink" Target="https://www.youtube.com/watch?v=6xh9FjcQT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83FB7-C6C0-47DC-B98D-813AC510F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4334</TotalTime>
  <Pages>9</Pages>
  <Words>2004</Words>
  <Characters>11426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Jevon (1602506)</dc:creator>
  <cp:keywords/>
  <dc:description/>
  <cp:lastModifiedBy>Rosanna Mary Jevon (1602506)</cp:lastModifiedBy>
  <cp:revision>582</cp:revision>
  <dcterms:created xsi:type="dcterms:W3CDTF">2020-11-04T16:11:00Z</dcterms:created>
  <dcterms:modified xsi:type="dcterms:W3CDTF">2020-11-24T20:04:00Z</dcterms:modified>
</cp:coreProperties>
</file>