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91A51" w14:textId="77777777" w:rsidR="00985976" w:rsidRDefault="00985976" w:rsidP="00985976">
      <w:pPr>
        <w:spacing w:after="82"/>
        <w:rPr>
          <w:rFonts w:ascii="Arial" w:eastAsia="Arial" w:hAnsi="Arial" w:cs="Arial"/>
          <w:sz w:val="28"/>
          <w:szCs w:val="28"/>
        </w:rPr>
      </w:pPr>
    </w:p>
    <w:p w14:paraId="0193879F" w14:textId="77777777" w:rsidR="00985976" w:rsidRDefault="00985976" w:rsidP="00985976">
      <w:pPr>
        <w:spacing w:after="82"/>
        <w:jc w:val="center"/>
        <w:rPr>
          <w:rFonts w:ascii="Arial" w:eastAsia="Arial" w:hAnsi="Arial" w:cs="Arial"/>
          <w:sz w:val="28"/>
          <w:szCs w:val="28"/>
        </w:rPr>
      </w:pPr>
      <w:r>
        <w:rPr>
          <w:rFonts w:ascii="Arial" w:eastAsia="Arial" w:hAnsi="Arial" w:cs="Arial"/>
          <w:noProof/>
          <w:sz w:val="28"/>
          <w:szCs w:val="28"/>
        </w:rPr>
        <w:drawing>
          <wp:inline distT="0" distB="0" distL="0" distR="0" wp14:anchorId="10837D4B" wp14:editId="1F6A58FA">
            <wp:extent cx="1916482" cy="762237"/>
            <wp:effectExtent l="0" t="0" r="7620" b="0"/>
            <wp:docPr id="59154551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45515" name="Picture 1"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952485" cy="776556"/>
                    </a:xfrm>
                    <a:prstGeom prst="rect">
                      <a:avLst/>
                    </a:prstGeom>
                  </pic:spPr>
                </pic:pic>
              </a:graphicData>
            </a:graphic>
          </wp:inline>
        </w:drawing>
      </w:r>
    </w:p>
    <w:p w14:paraId="13C68B59" w14:textId="77777777" w:rsidR="00985976" w:rsidRDefault="00985976" w:rsidP="00985976">
      <w:pPr>
        <w:spacing w:after="82"/>
        <w:jc w:val="center"/>
        <w:rPr>
          <w:rFonts w:ascii="Arial" w:eastAsia="Arial" w:hAnsi="Arial" w:cs="Arial"/>
          <w:sz w:val="28"/>
          <w:szCs w:val="28"/>
        </w:rPr>
      </w:pPr>
    </w:p>
    <w:p w14:paraId="42DC8BBB" w14:textId="77777777" w:rsidR="00985976" w:rsidRDefault="00985976" w:rsidP="00985976">
      <w:pPr>
        <w:spacing w:after="82"/>
        <w:jc w:val="center"/>
        <w:rPr>
          <w:rFonts w:ascii="Arial" w:eastAsia="Arial" w:hAnsi="Arial" w:cs="Arial"/>
          <w:sz w:val="28"/>
          <w:szCs w:val="28"/>
        </w:rPr>
      </w:pPr>
    </w:p>
    <w:p w14:paraId="21E96555" w14:textId="2CD12221" w:rsidR="00985976" w:rsidRPr="00E2481D" w:rsidRDefault="00985976" w:rsidP="00985976">
      <w:pPr>
        <w:spacing w:after="82"/>
        <w:jc w:val="center"/>
        <w:rPr>
          <w:rFonts w:ascii="Arial" w:eastAsia="Arial" w:hAnsi="Arial" w:cs="Arial"/>
          <w:sz w:val="28"/>
          <w:szCs w:val="28"/>
        </w:rPr>
      </w:pPr>
      <w:r>
        <w:rPr>
          <w:rFonts w:ascii="Arial" w:eastAsia="Arial" w:hAnsi="Arial" w:cs="Arial"/>
          <w:sz w:val="28"/>
          <w:szCs w:val="28"/>
        </w:rPr>
        <w:t>MODULE NAME:</w:t>
      </w:r>
      <w:r w:rsidRPr="00B8296D">
        <w:rPr>
          <w:rFonts w:ascii="Arial" w:eastAsia="Arial" w:hAnsi="Arial" w:cs="Arial"/>
          <w:b/>
          <w:bCs/>
          <w:sz w:val="28"/>
          <w:szCs w:val="28"/>
        </w:rPr>
        <w:t> </w:t>
      </w:r>
      <w:r>
        <w:rPr>
          <w:rFonts w:ascii="Arial" w:eastAsia="Arial" w:hAnsi="Arial" w:cs="Arial"/>
          <w:sz w:val="28"/>
          <w:szCs w:val="28"/>
        </w:rPr>
        <w:t>Managing Business Information</w:t>
      </w:r>
    </w:p>
    <w:p w14:paraId="11E12853" w14:textId="00283AB2" w:rsidR="00985976" w:rsidRPr="00173749" w:rsidRDefault="00985976" w:rsidP="00985976">
      <w:pPr>
        <w:spacing w:after="82"/>
        <w:jc w:val="center"/>
        <w:rPr>
          <w:rFonts w:ascii="Arial" w:eastAsia="Arial" w:hAnsi="Arial" w:cs="Arial"/>
          <w:b/>
          <w:bCs/>
          <w:sz w:val="28"/>
          <w:szCs w:val="28"/>
        </w:rPr>
      </w:pPr>
      <w:r>
        <w:rPr>
          <w:rFonts w:ascii="Arial" w:eastAsia="Arial" w:hAnsi="Arial" w:cs="Arial"/>
          <w:sz w:val="28"/>
          <w:szCs w:val="28"/>
        </w:rPr>
        <w:t>MODULE CODE: LCLM500</w:t>
      </w:r>
      <w:r>
        <w:rPr>
          <w:rFonts w:ascii="Arial" w:eastAsia="Arial" w:hAnsi="Arial" w:cs="Arial"/>
          <w:sz w:val="28"/>
          <w:szCs w:val="28"/>
        </w:rPr>
        <w:t>4</w:t>
      </w:r>
      <w:r>
        <w:rPr>
          <w:rFonts w:ascii="Arial" w:eastAsia="Arial" w:hAnsi="Arial" w:cs="Arial"/>
          <w:sz w:val="28"/>
          <w:szCs w:val="28"/>
        </w:rPr>
        <w:t>_LON</w:t>
      </w:r>
    </w:p>
    <w:p w14:paraId="05D4C5B5" w14:textId="77777777" w:rsidR="00985976" w:rsidRDefault="00985976" w:rsidP="00985976">
      <w:pPr>
        <w:spacing w:after="82"/>
        <w:jc w:val="center"/>
        <w:rPr>
          <w:rFonts w:ascii="Arial" w:eastAsia="Arial" w:hAnsi="Arial" w:cs="Arial"/>
          <w:sz w:val="28"/>
          <w:szCs w:val="28"/>
        </w:rPr>
      </w:pPr>
      <w:r>
        <w:rPr>
          <w:rFonts w:ascii="Arial" w:eastAsia="Arial" w:hAnsi="Arial" w:cs="Arial"/>
          <w:sz w:val="28"/>
          <w:szCs w:val="28"/>
        </w:rPr>
        <w:t>STUDENT NAME: Lucas Gabriel de Souza Senhorinho</w:t>
      </w:r>
    </w:p>
    <w:p w14:paraId="4EB16427" w14:textId="77777777" w:rsidR="00985976" w:rsidRDefault="00985976" w:rsidP="00985976">
      <w:pPr>
        <w:spacing w:after="82"/>
        <w:jc w:val="center"/>
        <w:rPr>
          <w:rFonts w:ascii="Arial" w:eastAsia="Arial" w:hAnsi="Arial" w:cs="Arial"/>
          <w:sz w:val="28"/>
          <w:szCs w:val="28"/>
        </w:rPr>
      </w:pPr>
      <w:r>
        <w:rPr>
          <w:rFonts w:ascii="Arial" w:eastAsia="Arial" w:hAnsi="Arial" w:cs="Arial"/>
          <w:sz w:val="28"/>
          <w:szCs w:val="28"/>
        </w:rPr>
        <w:t>STUDENT ID: 2332170</w:t>
      </w:r>
    </w:p>
    <w:p w14:paraId="065C1D3D" w14:textId="203384DA" w:rsidR="00985976" w:rsidRDefault="00985976" w:rsidP="00985976">
      <w:pPr>
        <w:spacing w:after="82"/>
        <w:jc w:val="center"/>
        <w:rPr>
          <w:rFonts w:ascii="Arial" w:eastAsia="Arial" w:hAnsi="Arial" w:cs="Arial"/>
          <w:sz w:val="28"/>
          <w:szCs w:val="28"/>
        </w:rPr>
      </w:pPr>
      <w:r>
        <w:rPr>
          <w:rFonts w:ascii="Arial" w:eastAsia="Arial" w:hAnsi="Arial" w:cs="Arial"/>
          <w:sz w:val="28"/>
          <w:szCs w:val="28"/>
        </w:rPr>
        <w:t>LECTURER NAME:</w:t>
      </w:r>
      <w:r>
        <w:rPr>
          <w:rFonts w:ascii="Arial" w:eastAsia="Arial" w:hAnsi="Arial" w:cs="Arial"/>
          <w:sz w:val="28"/>
          <w:szCs w:val="28"/>
        </w:rPr>
        <w:t xml:space="preserve"> </w:t>
      </w:r>
      <w:proofErr w:type="spellStart"/>
      <w:r>
        <w:rPr>
          <w:rFonts w:ascii="Arial" w:eastAsia="Arial" w:hAnsi="Arial" w:cs="Arial"/>
          <w:sz w:val="28"/>
          <w:szCs w:val="28"/>
        </w:rPr>
        <w:t>Amitave</w:t>
      </w:r>
      <w:proofErr w:type="spellEnd"/>
      <w:r>
        <w:rPr>
          <w:rFonts w:ascii="Arial" w:eastAsia="Arial" w:hAnsi="Arial" w:cs="Arial"/>
          <w:sz w:val="28"/>
          <w:szCs w:val="28"/>
        </w:rPr>
        <w:t xml:space="preserve"> Banik</w:t>
      </w:r>
    </w:p>
    <w:p w14:paraId="16DA644F" w14:textId="77777777" w:rsidR="00985976" w:rsidRDefault="00985976" w:rsidP="00985976">
      <w:pPr>
        <w:spacing w:after="82"/>
        <w:jc w:val="center"/>
        <w:rPr>
          <w:rFonts w:ascii="Arial" w:eastAsia="Arial" w:hAnsi="Arial" w:cs="Arial"/>
          <w:sz w:val="28"/>
          <w:szCs w:val="28"/>
        </w:rPr>
      </w:pPr>
    </w:p>
    <w:p w14:paraId="5346F88D" w14:textId="77777777" w:rsidR="00985976" w:rsidRPr="00FD2C31" w:rsidRDefault="00985976" w:rsidP="00985976">
      <w:pPr>
        <w:spacing w:after="82"/>
        <w:jc w:val="center"/>
        <w:rPr>
          <w:rFonts w:ascii="Arial" w:eastAsia="Arial" w:hAnsi="Arial" w:cs="Arial"/>
          <w:sz w:val="28"/>
          <w:szCs w:val="28"/>
        </w:rPr>
      </w:pPr>
    </w:p>
    <w:p w14:paraId="64BA087F" w14:textId="77777777" w:rsidR="00985976" w:rsidRDefault="00985976" w:rsidP="00985976">
      <w:pPr>
        <w:spacing w:after="82"/>
        <w:rPr>
          <w:rFonts w:ascii="Arial" w:eastAsia="Arial" w:hAnsi="Arial" w:cs="Arial"/>
        </w:rPr>
      </w:pPr>
    </w:p>
    <w:p w14:paraId="4FE4D0B8" w14:textId="77777777" w:rsidR="00985976" w:rsidRDefault="00985976" w:rsidP="00985976">
      <w:pPr>
        <w:spacing w:after="82"/>
        <w:rPr>
          <w:rFonts w:ascii="Arial" w:eastAsia="Arial" w:hAnsi="Arial" w:cs="Arial"/>
        </w:rPr>
      </w:pPr>
    </w:p>
    <w:p w14:paraId="182801DB" w14:textId="77777777" w:rsidR="00985976" w:rsidRDefault="00985976" w:rsidP="00985976">
      <w:pPr>
        <w:spacing w:after="82"/>
        <w:rPr>
          <w:rFonts w:ascii="Arial" w:eastAsia="Arial" w:hAnsi="Arial" w:cs="Arial"/>
        </w:rPr>
      </w:pPr>
    </w:p>
    <w:p w14:paraId="51DBEE52" w14:textId="77777777" w:rsidR="00985976" w:rsidRDefault="00985976" w:rsidP="00985976">
      <w:pPr>
        <w:spacing w:after="82"/>
        <w:rPr>
          <w:rFonts w:ascii="Arial" w:eastAsia="Arial" w:hAnsi="Arial" w:cs="Arial"/>
        </w:rPr>
      </w:pPr>
    </w:p>
    <w:p w14:paraId="7D52AFBA" w14:textId="77777777" w:rsidR="00985976" w:rsidRDefault="00985976" w:rsidP="00985976">
      <w:pPr>
        <w:spacing w:after="82"/>
        <w:rPr>
          <w:rFonts w:ascii="Arial" w:eastAsia="Arial" w:hAnsi="Arial" w:cs="Arial"/>
        </w:rPr>
      </w:pPr>
    </w:p>
    <w:p w14:paraId="682C8102" w14:textId="77777777" w:rsidR="00985976" w:rsidRPr="00B42FC2" w:rsidRDefault="00985976" w:rsidP="00985976">
      <w:pPr>
        <w:spacing w:after="82"/>
        <w:rPr>
          <w:rFonts w:ascii="Arial" w:eastAsia="Arial" w:hAnsi="Arial" w:cs="Arial"/>
          <w:sz w:val="28"/>
          <w:szCs w:val="28"/>
        </w:rPr>
      </w:pPr>
    </w:p>
    <w:p w14:paraId="0E5E0F1C" w14:textId="48FE11F8" w:rsidR="00985976" w:rsidRPr="00985976" w:rsidRDefault="00985976" w:rsidP="00985976">
      <w:pPr>
        <w:spacing w:after="82"/>
        <w:jc w:val="center"/>
        <w:rPr>
          <w:rFonts w:ascii="Arial" w:eastAsia="Arial" w:hAnsi="Arial" w:cs="Arial"/>
          <w:b/>
          <w:bCs/>
          <w:sz w:val="28"/>
          <w:szCs w:val="28"/>
        </w:rPr>
      </w:pPr>
      <w:r w:rsidRPr="00985976">
        <w:rPr>
          <w:rFonts w:ascii="Arial" w:eastAsia="Arial" w:hAnsi="Arial" w:cs="Arial"/>
          <w:b/>
          <w:bCs/>
          <w:sz w:val="28"/>
          <w:szCs w:val="28"/>
        </w:rPr>
        <w:t xml:space="preserve">Assessment </w:t>
      </w:r>
      <w:r w:rsidRPr="00985976">
        <w:rPr>
          <w:rFonts w:ascii="Arial" w:eastAsia="Arial" w:hAnsi="Arial" w:cs="Arial"/>
          <w:b/>
          <w:bCs/>
          <w:sz w:val="28"/>
          <w:szCs w:val="28"/>
        </w:rPr>
        <w:t>2- Report</w:t>
      </w:r>
    </w:p>
    <w:p w14:paraId="49764F6E" w14:textId="77777777" w:rsidR="00985976" w:rsidRDefault="00985976" w:rsidP="00985976">
      <w:pPr>
        <w:spacing w:after="82"/>
        <w:jc w:val="center"/>
        <w:rPr>
          <w:rFonts w:ascii="Arial" w:eastAsia="Arial" w:hAnsi="Arial" w:cs="Arial"/>
          <w:sz w:val="28"/>
          <w:szCs w:val="28"/>
        </w:rPr>
      </w:pPr>
    </w:p>
    <w:p w14:paraId="5AD219E2" w14:textId="77777777" w:rsidR="00985976" w:rsidRDefault="00985976" w:rsidP="00985976">
      <w:pPr>
        <w:spacing w:after="82"/>
        <w:jc w:val="center"/>
        <w:rPr>
          <w:rFonts w:ascii="Arial" w:eastAsia="Arial" w:hAnsi="Arial" w:cs="Arial"/>
        </w:rPr>
      </w:pPr>
    </w:p>
    <w:p w14:paraId="4937D4A8" w14:textId="77777777" w:rsidR="00985976" w:rsidRDefault="00985976" w:rsidP="00985976">
      <w:pPr>
        <w:spacing w:after="82"/>
        <w:rPr>
          <w:rFonts w:ascii="Arial" w:eastAsia="Arial" w:hAnsi="Arial" w:cs="Arial"/>
        </w:rPr>
      </w:pPr>
    </w:p>
    <w:p w14:paraId="7DE61DE6" w14:textId="77777777" w:rsidR="00985976" w:rsidRDefault="00985976" w:rsidP="00985976">
      <w:pPr>
        <w:spacing w:after="82"/>
        <w:rPr>
          <w:rFonts w:ascii="Arial" w:eastAsia="Arial" w:hAnsi="Arial" w:cs="Arial"/>
        </w:rPr>
      </w:pPr>
    </w:p>
    <w:p w14:paraId="0015FDD7" w14:textId="77777777" w:rsidR="00985976" w:rsidRDefault="00985976" w:rsidP="00985976">
      <w:pPr>
        <w:spacing w:after="82"/>
        <w:rPr>
          <w:rFonts w:ascii="Arial" w:eastAsia="Arial" w:hAnsi="Arial" w:cs="Arial"/>
        </w:rPr>
      </w:pPr>
    </w:p>
    <w:p w14:paraId="66B7C931" w14:textId="77777777" w:rsidR="00985976" w:rsidRDefault="00985976" w:rsidP="00985976">
      <w:pPr>
        <w:spacing w:after="82"/>
        <w:jc w:val="center"/>
        <w:rPr>
          <w:rFonts w:ascii="Arial" w:eastAsia="Arial" w:hAnsi="Arial" w:cs="Arial"/>
        </w:rPr>
      </w:pPr>
    </w:p>
    <w:p w14:paraId="33AE3D76" w14:textId="77777777" w:rsidR="00985976" w:rsidRDefault="00985976" w:rsidP="00985976">
      <w:pPr>
        <w:spacing w:after="82"/>
        <w:rPr>
          <w:rFonts w:ascii="Arial" w:eastAsia="Arial" w:hAnsi="Arial" w:cs="Arial"/>
        </w:rPr>
      </w:pPr>
    </w:p>
    <w:p w14:paraId="3E78A51E" w14:textId="77777777" w:rsidR="00985976" w:rsidRDefault="00985976" w:rsidP="00985976">
      <w:pPr>
        <w:spacing w:after="82"/>
        <w:rPr>
          <w:rFonts w:ascii="Arial" w:eastAsia="Arial" w:hAnsi="Arial" w:cs="Arial"/>
        </w:rPr>
      </w:pPr>
    </w:p>
    <w:p w14:paraId="35635427" w14:textId="77777777" w:rsidR="00985976" w:rsidRDefault="00985976" w:rsidP="00985976">
      <w:pPr>
        <w:spacing w:after="82"/>
        <w:rPr>
          <w:rFonts w:ascii="Arial" w:eastAsia="Arial" w:hAnsi="Arial" w:cs="Arial"/>
        </w:rPr>
      </w:pPr>
    </w:p>
    <w:p w14:paraId="3EA0375B" w14:textId="77777777" w:rsidR="00985976" w:rsidRDefault="00985976" w:rsidP="00985976">
      <w:pPr>
        <w:spacing w:after="82"/>
        <w:rPr>
          <w:rFonts w:ascii="Arial" w:eastAsia="Arial" w:hAnsi="Arial" w:cs="Arial"/>
        </w:rPr>
      </w:pPr>
    </w:p>
    <w:p w14:paraId="23787A13" w14:textId="77777777" w:rsidR="00985976" w:rsidRDefault="00985976" w:rsidP="00985976">
      <w:pPr>
        <w:spacing w:after="82"/>
        <w:rPr>
          <w:rFonts w:ascii="Arial" w:eastAsia="Arial" w:hAnsi="Arial" w:cs="Arial"/>
        </w:rPr>
      </w:pPr>
    </w:p>
    <w:p w14:paraId="4161E9C2" w14:textId="0C1DB31E" w:rsidR="00985976" w:rsidRPr="00985976" w:rsidRDefault="00985976" w:rsidP="00985976">
      <w:pPr>
        <w:jc w:val="center"/>
        <w:rPr>
          <w:rFonts w:ascii="Arial" w:eastAsia="Arial" w:hAnsi="Arial" w:cs="Arial"/>
          <w:sz w:val="28"/>
          <w:szCs w:val="28"/>
        </w:rPr>
      </w:pPr>
      <w:r w:rsidRPr="00B42FC2">
        <w:rPr>
          <w:rFonts w:ascii="Arial" w:eastAsia="Arial" w:hAnsi="Arial" w:cs="Arial"/>
          <w:sz w:val="28"/>
          <w:szCs w:val="28"/>
        </w:rPr>
        <w:t>2</w:t>
      </w:r>
      <w:r>
        <w:rPr>
          <w:rFonts w:ascii="Arial" w:eastAsia="Arial" w:hAnsi="Arial" w:cs="Arial"/>
          <w:sz w:val="28"/>
          <w:szCs w:val="28"/>
        </w:rPr>
        <w:t>7</w:t>
      </w:r>
      <w:r w:rsidRPr="00B42FC2">
        <w:rPr>
          <w:rFonts w:ascii="Arial" w:eastAsia="Arial" w:hAnsi="Arial" w:cs="Arial"/>
          <w:sz w:val="28"/>
          <w:szCs w:val="28"/>
        </w:rPr>
        <w:t xml:space="preserve">th of </w:t>
      </w:r>
      <w:r>
        <w:rPr>
          <w:rFonts w:ascii="Arial" w:eastAsia="Arial" w:hAnsi="Arial" w:cs="Arial"/>
          <w:sz w:val="28"/>
          <w:szCs w:val="28"/>
        </w:rPr>
        <w:t>November</w:t>
      </w:r>
    </w:p>
    <w:p w14:paraId="327D294D" w14:textId="361792A7" w:rsidR="00985976" w:rsidRPr="00985976" w:rsidRDefault="00985976" w:rsidP="00985976">
      <w:pPr>
        <w:rPr>
          <w:rFonts w:ascii="Arial" w:hAnsi="Arial" w:cs="Arial"/>
          <w:b/>
          <w:bCs/>
        </w:rPr>
      </w:pPr>
      <w:r w:rsidRPr="00985976">
        <w:rPr>
          <w:rFonts w:ascii="Arial" w:hAnsi="Arial" w:cs="Arial"/>
          <w:b/>
          <w:bCs/>
        </w:rPr>
        <w:lastRenderedPageBreak/>
        <w:t>1. Introduction</w:t>
      </w:r>
    </w:p>
    <w:p w14:paraId="06A63EB3" w14:textId="77777777" w:rsidR="00985976" w:rsidRPr="00985976" w:rsidRDefault="00985976" w:rsidP="00985976">
      <w:pPr>
        <w:rPr>
          <w:rFonts w:ascii="Arial" w:hAnsi="Arial" w:cs="Arial"/>
        </w:rPr>
      </w:pPr>
      <w:proofErr w:type="spellStart"/>
      <w:r w:rsidRPr="00985976">
        <w:rPr>
          <w:rFonts w:ascii="Arial" w:hAnsi="Arial" w:cs="Arial"/>
        </w:rPr>
        <w:t>AKPerog</w:t>
      </w:r>
      <w:proofErr w:type="spellEnd"/>
      <w:r w:rsidRPr="00985976">
        <w:rPr>
          <w:rFonts w:ascii="Arial" w:hAnsi="Arial" w:cs="Arial"/>
        </w:rPr>
        <w:t xml:space="preserve"> Ltd. is a consumer electronics retailer that owns thirty physical stores </w:t>
      </w:r>
      <w:proofErr w:type="gramStart"/>
      <w:r w:rsidRPr="00985976">
        <w:rPr>
          <w:rFonts w:ascii="Arial" w:hAnsi="Arial" w:cs="Arial"/>
        </w:rPr>
        <w:t>and also</w:t>
      </w:r>
      <w:proofErr w:type="gramEnd"/>
      <w:r w:rsidRPr="00985976">
        <w:rPr>
          <w:rFonts w:ascii="Arial" w:hAnsi="Arial" w:cs="Arial"/>
        </w:rPr>
        <w:t xml:space="preserve"> sells products through an online platform. In the last year the company has grown very fast, mainly because of the increase in customer demand. Even though this growth is positive, it has also made the company’s internal problems more visible. Many of the information systems they use are old, manual, or not suitable for a business that is expanding.</w:t>
      </w:r>
    </w:p>
    <w:p w14:paraId="32C016B2" w14:textId="77777777" w:rsidR="00985976" w:rsidRPr="00985976" w:rsidRDefault="00985976" w:rsidP="00985976">
      <w:pPr>
        <w:rPr>
          <w:rFonts w:ascii="Arial" w:hAnsi="Arial" w:cs="Arial"/>
        </w:rPr>
      </w:pPr>
      <w:r w:rsidRPr="00985976">
        <w:rPr>
          <w:rFonts w:ascii="Arial" w:hAnsi="Arial" w:cs="Arial"/>
        </w:rPr>
        <w:t>The main difficulties come from the manual inventory system, which often shows different stock levels between the stores and the website. This creates confusion for customers and causes delays and refunds. The company also has problems with customer relationship management, because the data is saved in different places and staff cannot easily access full customer information. Reporting is another challenge, since many sales reports are done manually and sometimes include mistakes or old data. There are also concerns about GDPR compliance because the current systems do not have strong security or proper access control. On top of this, the different departments in the company use separate software that does not connect well, so employees spend a lot of time transferring information by hand.</w:t>
      </w:r>
    </w:p>
    <w:p w14:paraId="2815840A" w14:textId="5C773E1C" w:rsidR="00985976" w:rsidRDefault="00985976">
      <w:pPr>
        <w:rPr>
          <w:rFonts w:ascii="Arial" w:hAnsi="Arial" w:cs="Arial"/>
        </w:rPr>
      </w:pPr>
      <w:r w:rsidRPr="00985976">
        <w:rPr>
          <w:rFonts w:ascii="Arial" w:hAnsi="Arial" w:cs="Arial"/>
        </w:rPr>
        <w:t xml:space="preserve">Because of these issues, </w:t>
      </w:r>
      <w:proofErr w:type="spellStart"/>
      <w:r w:rsidRPr="00985976">
        <w:rPr>
          <w:rFonts w:ascii="Arial" w:hAnsi="Arial" w:cs="Arial"/>
        </w:rPr>
        <w:t>AKPerog</w:t>
      </w:r>
      <w:proofErr w:type="spellEnd"/>
      <w:r w:rsidRPr="00985976">
        <w:rPr>
          <w:rFonts w:ascii="Arial" w:hAnsi="Arial" w:cs="Arial"/>
        </w:rPr>
        <w:t xml:space="preserve"> Ltd. needs a modern and integrated information system that can support its growth, improve daily operations, and offer a better experience for customers. This report will analyse the current problems and recommend a suitable system to help the company improve its performance.</w:t>
      </w:r>
    </w:p>
    <w:p w14:paraId="45F26EC2" w14:textId="77777777" w:rsidR="00985976" w:rsidRPr="00985976" w:rsidRDefault="00985976" w:rsidP="00985976">
      <w:pPr>
        <w:rPr>
          <w:rFonts w:ascii="Arial" w:hAnsi="Arial" w:cs="Arial"/>
          <w:b/>
          <w:bCs/>
        </w:rPr>
      </w:pPr>
      <w:r w:rsidRPr="00985976">
        <w:rPr>
          <w:rFonts w:ascii="Arial" w:hAnsi="Arial" w:cs="Arial"/>
          <w:b/>
          <w:bCs/>
        </w:rPr>
        <w:t>2. Evaluation of Existing Systems</w:t>
      </w:r>
    </w:p>
    <w:p w14:paraId="008FE1A5" w14:textId="77777777" w:rsidR="00985976" w:rsidRPr="00985976" w:rsidRDefault="00985976" w:rsidP="00985976">
      <w:pPr>
        <w:rPr>
          <w:rFonts w:ascii="Arial" w:hAnsi="Arial" w:cs="Arial"/>
          <w:b/>
          <w:bCs/>
        </w:rPr>
      </w:pPr>
      <w:r w:rsidRPr="00985976">
        <w:rPr>
          <w:rFonts w:ascii="Arial" w:hAnsi="Arial" w:cs="Arial"/>
          <w:b/>
          <w:bCs/>
        </w:rPr>
        <w:t>2.1 Overview of Current Information Systems</w:t>
      </w:r>
    </w:p>
    <w:p w14:paraId="2AD03043" w14:textId="77777777" w:rsidR="00985976" w:rsidRPr="00985976" w:rsidRDefault="00985976" w:rsidP="00985976">
      <w:pPr>
        <w:rPr>
          <w:rFonts w:ascii="Arial" w:hAnsi="Arial" w:cs="Arial"/>
        </w:rPr>
      </w:pPr>
      <w:proofErr w:type="gramStart"/>
      <w:r w:rsidRPr="00985976">
        <w:rPr>
          <w:rFonts w:ascii="Arial" w:hAnsi="Arial" w:cs="Arial"/>
        </w:rPr>
        <w:t>At the moment</w:t>
      </w:r>
      <w:proofErr w:type="gramEnd"/>
      <w:r w:rsidRPr="00985976">
        <w:rPr>
          <w:rFonts w:ascii="Arial" w:hAnsi="Arial" w:cs="Arial"/>
        </w:rPr>
        <w:t xml:space="preserve">, </w:t>
      </w:r>
      <w:proofErr w:type="spellStart"/>
      <w:r w:rsidRPr="00985976">
        <w:rPr>
          <w:rFonts w:ascii="Arial" w:hAnsi="Arial" w:cs="Arial"/>
        </w:rPr>
        <w:t>AKPerog</w:t>
      </w:r>
      <w:proofErr w:type="spellEnd"/>
      <w:r w:rsidRPr="00985976">
        <w:rPr>
          <w:rFonts w:ascii="Arial" w:hAnsi="Arial" w:cs="Arial"/>
        </w:rPr>
        <w:t xml:space="preserve"> Ltd. uses a mix of manual processes and separate software systems across different departments. Most of the key activities, such as inventory tracking and sales reporting, are still done using spreadsheets or paper records. Customer information is stored in different platforms, depending on where the purchase was made. The company does not have one central system that connects sales, inventory, finance, and customer data. Because of this, employees spend a lot of time searching for information or updating it manually.</w:t>
      </w:r>
    </w:p>
    <w:p w14:paraId="0FD85276" w14:textId="77777777" w:rsidR="00985976" w:rsidRPr="00985976" w:rsidRDefault="00985976" w:rsidP="00985976">
      <w:pPr>
        <w:rPr>
          <w:rFonts w:ascii="Arial" w:hAnsi="Arial" w:cs="Arial"/>
          <w:b/>
          <w:bCs/>
        </w:rPr>
      </w:pPr>
      <w:r w:rsidRPr="00985976">
        <w:rPr>
          <w:rFonts w:ascii="Arial" w:hAnsi="Arial" w:cs="Arial"/>
          <w:b/>
          <w:bCs/>
        </w:rPr>
        <w:t>2.2 Inventory System</w:t>
      </w:r>
    </w:p>
    <w:p w14:paraId="78E028DB" w14:textId="77777777" w:rsidR="00985976" w:rsidRPr="00985976" w:rsidRDefault="00985976" w:rsidP="00985976">
      <w:pPr>
        <w:rPr>
          <w:rFonts w:ascii="Arial" w:hAnsi="Arial" w:cs="Arial"/>
        </w:rPr>
      </w:pPr>
      <w:r w:rsidRPr="00985976">
        <w:rPr>
          <w:rFonts w:ascii="Arial" w:hAnsi="Arial" w:cs="Arial"/>
        </w:rPr>
        <w:t xml:space="preserve">The inventory system is one of the biggest weaknesses. Stock levels are updated manually by store staff, and information is not always entered on time. This creates frequent errors and differences between online stock numbers and what is available in stores. When customers order online, they often receive messages later saying the product is </w:t>
      </w:r>
      <w:proofErr w:type="gramStart"/>
      <w:r w:rsidRPr="00985976">
        <w:rPr>
          <w:rFonts w:ascii="Arial" w:hAnsi="Arial" w:cs="Arial"/>
        </w:rPr>
        <w:t>actually out</w:t>
      </w:r>
      <w:proofErr w:type="gramEnd"/>
      <w:r w:rsidRPr="00985976">
        <w:rPr>
          <w:rFonts w:ascii="Arial" w:hAnsi="Arial" w:cs="Arial"/>
        </w:rPr>
        <w:t xml:space="preserve"> of stock, which causes frustration and refunds. The manual system also makes it difficult to predict demand or avoid overstock and understock situations.</w:t>
      </w:r>
    </w:p>
    <w:p w14:paraId="4A8C53A7" w14:textId="77777777" w:rsidR="00985976" w:rsidRPr="00985976" w:rsidRDefault="00985976" w:rsidP="00985976">
      <w:pPr>
        <w:rPr>
          <w:rFonts w:ascii="Arial" w:hAnsi="Arial" w:cs="Arial"/>
          <w:b/>
          <w:bCs/>
        </w:rPr>
      </w:pPr>
      <w:r w:rsidRPr="00985976">
        <w:rPr>
          <w:rFonts w:ascii="Arial" w:hAnsi="Arial" w:cs="Arial"/>
          <w:b/>
          <w:bCs/>
        </w:rPr>
        <w:t>2.3 Customer Relationship Management (CRM)</w:t>
      </w:r>
    </w:p>
    <w:p w14:paraId="04721A18" w14:textId="77777777" w:rsidR="00985976" w:rsidRPr="00985976" w:rsidRDefault="00985976" w:rsidP="00985976">
      <w:pPr>
        <w:rPr>
          <w:rFonts w:ascii="Arial" w:hAnsi="Arial" w:cs="Arial"/>
        </w:rPr>
      </w:pPr>
      <w:r w:rsidRPr="00985976">
        <w:rPr>
          <w:rFonts w:ascii="Arial" w:hAnsi="Arial" w:cs="Arial"/>
        </w:rPr>
        <w:lastRenderedPageBreak/>
        <w:t>The company does not have a proper CRM system. Customer information is stored in different places, such as the online store database, individual store computers, and old marketing lists. Staff cannot easily access a full customer profile, so customer support is slow and not personalised. The marketing team also struggles to send targeted promotions because they cannot see customers’ purchase history or preferences in one central location.</w:t>
      </w:r>
    </w:p>
    <w:p w14:paraId="285FB7D4" w14:textId="77777777" w:rsidR="00985976" w:rsidRPr="00985976" w:rsidRDefault="00985976" w:rsidP="00985976">
      <w:pPr>
        <w:rPr>
          <w:rFonts w:ascii="Arial" w:hAnsi="Arial" w:cs="Arial"/>
          <w:b/>
          <w:bCs/>
        </w:rPr>
      </w:pPr>
      <w:r w:rsidRPr="00985976">
        <w:rPr>
          <w:rFonts w:ascii="Arial" w:hAnsi="Arial" w:cs="Arial"/>
          <w:b/>
          <w:bCs/>
        </w:rPr>
        <w:t>2.4 Reporting and Decision-Making</w:t>
      </w:r>
    </w:p>
    <w:p w14:paraId="7B1C00D3" w14:textId="77777777" w:rsidR="00985976" w:rsidRPr="00985976" w:rsidRDefault="00985976" w:rsidP="00985976">
      <w:pPr>
        <w:rPr>
          <w:rFonts w:ascii="Arial" w:hAnsi="Arial" w:cs="Arial"/>
        </w:rPr>
      </w:pPr>
      <w:r w:rsidRPr="00985976">
        <w:rPr>
          <w:rFonts w:ascii="Arial" w:hAnsi="Arial" w:cs="Arial"/>
        </w:rPr>
        <w:t>Sales reports are created manually using spreadsheets. This process takes a long time, and the data used is sometimes incomplete or outdated. Because of this, managers often make decisions without having a full picture of the company’s performance. The lack of real-time data also affects forecasting, which can lead to missed sales opportunities or poor stock planning.</w:t>
      </w:r>
    </w:p>
    <w:p w14:paraId="7C58A36C" w14:textId="77777777" w:rsidR="00985976" w:rsidRPr="00985976" w:rsidRDefault="00985976" w:rsidP="00985976">
      <w:pPr>
        <w:rPr>
          <w:rFonts w:ascii="Arial" w:hAnsi="Arial" w:cs="Arial"/>
          <w:b/>
          <w:bCs/>
        </w:rPr>
      </w:pPr>
      <w:r w:rsidRPr="00985976">
        <w:rPr>
          <w:rFonts w:ascii="Arial" w:hAnsi="Arial" w:cs="Arial"/>
          <w:b/>
          <w:bCs/>
        </w:rPr>
        <w:t>2.5 Data Security and GDPR Compliance</w:t>
      </w:r>
    </w:p>
    <w:p w14:paraId="6F826157" w14:textId="77777777" w:rsidR="00985976" w:rsidRPr="00985976" w:rsidRDefault="00985976" w:rsidP="00985976">
      <w:pPr>
        <w:rPr>
          <w:rFonts w:ascii="Arial" w:hAnsi="Arial" w:cs="Arial"/>
        </w:rPr>
      </w:pPr>
      <w:r w:rsidRPr="00985976">
        <w:rPr>
          <w:rFonts w:ascii="Arial" w:hAnsi="Arial" w:cs="Arial"/>
        </w:rPr>
        <w:t>The current systems do not have strong security features. There are weak access controls, meaning staff might access information that they should not see. Customer data is also stored in multiple locations, which increases the risk of data loss or unauthorized access. This makes the company vulnerable to GDPR violations, which could lead to legal penalties and damage to the company’s reputation.</w:t>
      </w:r>
    </w:p>
    <w:p w14:paraId="77DD313A" w14:textId="77777777" w:rsidR="00985976" w:rsidRPr="00985976" w:rsidRDefault="00985976" w:rsidP="00985976">
      <w:pPr>
        <w:rPr>
          <w:rFonts w:ascii="Arial" w:hAnsi="Arial" w:cs="Arial"/>
          <w:b/>
          <w:bCs/>
        </w:rPr>
      </w:pPr>
      <w:r w:rsidRPr="00985976">
        <w:rPr>
          <w:rFonts w:ascii="Arial" w:hAnsi="Arial" w:cs="Arial"/>
          <w:b/>
          <w:bCs/>
        </w:rPr>
        <w:t>2.6 Lack of System Integration</w:t>
      </w:r>
    </w:p>
    <w:p w14:paraId="7BB66A30" w14:textId="77777777" w:rsidR="00985976" w:rsidRPr="00985976" w:rsidRDefault="00985976" w:rsidP="00985976">
      <w:pPr>
        <w:rPr>
          <w:rFonts w:ascii="Arial" w:hAnsi="Arial" w:cs="Arial"/>
        </w:rPr>
      </w:pPr>
      <w:r w:rsidRPr="00985976">
        <w:rPr>
          <w:rFonts w:ascii="Arial" w:hAnsi="Arial" w:cs="Arial"/>
        </w:rPr>
        <w:t>Another major problem is the lack of integration between departments. The sales team, finance team, and inventory team all use different systems that do not communicate with each other. This forces employees to transfer data manually from one system to another, which takes time and increases the chance of mistakes. As the company continues to grow, this lack of integration becomes a serious barrier to efficient operations.</w:t>
      </w:r>
    </w:p>
    <w:p w14:paraId="4914B0CE" w14:textId="77777777" w:rsidR="00985976" w:rsidRPr="00985976" w:rsidRDefault="00985976" w:rsidP="00985976">
      <w:pPr>
        <w:rPr>
          <w:rFonts w:ascii="Arial" w:hAnsi="Arial" w:cs="Arial"/>
          <w:b/>
          <w:bCs/>
        </w:rPr>
      </w:pPr>
      <w:r w:rsidRPr="00985976">
        <w:rPr>
          <w:rFonts w:ascii="Arial" w:hAnsi="Arial" w:cs="Arial"/>
          <w:b/>
          <w:bCs/>
        </w:rPr>
        <w:t>3. Recommended Solution</w:t>
      </w:r>
    </w:p>
    <w:p w14:paraId="39CF9B0A" w14:textId="77777777" w:rsidR="00985976" w:rsidRPr="00985976" w:rsidRDefault="00985976" w:rsidP="00985976">
      <w:pPr>
        <w:rPr>
          <w:rFonts w:ascii="Arial" w:hAnsi="Arial" w:cs="Arial"/>
          <w:b/>
          <w:bCs/>
        </w:rPr>
      </w:pPr>
      <w:r w:rsidRPr="00985976">
        <w:rPr>
          <w:rFonts w:ascii="Arial" w:hAnsi="Arial" w:cs="Arial"/>
          <w:b/>
          <w:bCs/>
        </w:rPr>
        <w:t>3.1 Overview of the Proposed System</w:t>
      </w:r>
    </w:p>
    <w:p w14:paraId="6C7B9E0E" w14:textId="77777777" w:rsidR="00985976" w:rsidRPr="00985976" w:rsidRDefault="00985976" w:rsidP="00985976">
      <w:pPr>
        <w:rPr>
          <w:rFonts w:ascii="Arial" w:hAnsi="Arial" w:cs="Arial"/>
        </w:rPr>
      </w:pPr>
      <w:r w:rsidRPr="00985976">
        <w:rPr>
          <w:rFonts w:ascii="Arial" w:hAnsi="Arial" w:cs="Arial"/>
        </w:rPr>
        <w:t xml:space="preserve">To solve the main problems at </w:t>
      </w:r>
      <w:proofErr w:type="spellStart"/>
      <w:r w:rsidRPr="00985976">
        <w:rPr>
          <w:rFonts w:ascii="Arial" w:hAnsi="Arial" w:cs="Arial"/>
        </w:rPr>
        <w:t>AKPerog</w:t>
      </w:r>
      <w:proofErr w:type="spellEnd"/>
      <w:r w:rsidRPr="00985976">
        <w:rPr>
          <w:rFonts w:ascii="Arial" w:hAnsi="Arial" w:cs="Arial"/>
        </w:rPr>
        <w:t xml:space="preserve"> Ltd., the most suitable solution is to implement an integrated Enterprise Resource Planning (ERP) system with a built-in Inventory Management module, a Customer Relationship Management (CRM) module, and Business Intelligence (BI) tools. An ERP system combines different business functions into one central platform, which helps the company manage its operations more efficiently. By moving to an integrated system, </w:t>
      </w:r>
      <w:proofErr w:type="spellStart"/>
      <w:r w:rsidRPr="00985976">
        <w:rPr>
          <w:rFonts w:ascii="Arial" w:hAnsi="Arial" w:cs="Arial"/>
        </w:rPr>
        <w:t>AKPerog</w:t>
      </w:r>
      <w:proofErr w:type="spellEnd"/>
      <w:r w:rsidRPr="00985976">
        <w:rPr>
          <w:rFonts w:ascii="Arial" w:hAnsi="Arial" w:cs="Arial"/>
        </w:rPr>
        <w:t xml:space="preserve"> Ltd. will replace the many disconnected tools they use now and reduce manual work.</w:t>
      </w:r>
    </w:p>
    <w:p w14:paraId="5D6B6D9B" w14:textId="77777777" w:rsidR="00985976" w:rsidRPr="00985976" w:rsidRDefault="00985976" w:rsidP="00985976">
      <w:pPr>
        <w:rPr>
          <w:rFonts w:ascii="Arial" w:hAnsi="Arial" w:cs="Arial"/>
        </w:rPr>
      </w:pPr>
      <w:r w:rsidRPr="00985976">
        <w:rPr>
          <w:rFonts w:ascii="Arial" w:hAnsi="Arial" w:cs="Arial"/>
        </w:rPr>
        <w:t xml:space="preserve">Systems such as SAP Business One, Microsoft Dynamics 365, or Oracle NetSuite are good examples of ERP solutions that suit a medium-sized and growing business. They provide strong inventory tracking, real-time reporting, customer data management, and better security features, including GDPR compliance support. This </w:t>
      </w:r>
      <w:r w:rsidRPr="00985976">
        <w:rPr>
          <w:rFonts w:ascii="Arial" w:hAnsi="Arial" w:cs="Arial"/>
        </w:rPr>
        <w:lastRenderedPageBreak/>
        <w:t>type of system will give the company the structure and reliability it needs for its next stage of growth.</w:t>
      </w:r>
    </w:p>
    <w:p w14:paraId="7D58AA26" w14:textId="77777777" w:rsidR="00985976" w:rsidRPr="00985976" w:rsidRDefault="00985976" w:rsidP="00985976">
      <w:pPr>
        <w:rPr>
          <w:rFonts w:ascii="Arial" w:hAnsi="Arial" w:cs="Arial"/>
          <w:b/>
          <w:bCs/>
        </w:rPr>
      </w:pPr>
      <w:r w:rsidRPr="00985976">
        <w:rPr>
          <w:rFonts w:ascii="Arial" w:hAnsi="Arial" w:cs="Arial"/>
          <w:b/>
          <w:bCs/>
        </w:rPr>
        <w:t>3.2 Inventory Management Improvements</w:t>
      </w:r>
    </w:p>
    <w:p w14:paraId="4D8461A6" w14:textId="77777777" w:rsidR="00985976" w:rsidRPr="00985976" w:rsidRDefault="00985976" w:rsidP="00985976">
      <w:pPr>
        <w:rPr>
          <w:rFonts w:ascii="Arial" w:hAnsi="Arial" w:cs="Arial"/>
        </w:rPr>
      </w:pPr>
      <w:r w:rsidRPr="00985976">
        <w:rPr>
          <w:rFonts w:ascii="Arial" w:hAnsi="Arial" w:cs="Arial"/>
        </w:rPr>
        <w:t>One of the biggest advantages of an ERP system is that it offers real-time inventory management. All stores and the online platform will be connected, so stock levels update automatically when items are sold, returned, or moved between locations. This will remove the current problems of inconsistent stock information and reduce customer complaints related to unavailable products.</w:t>
      </w:r>
    </w:p>
    <w:p w14:paraId="6AA3023B" w14:textId="77777777" w:rsidR="00985976" w:rsidRPr="00985976" w:rsidRDefault="00985976" w:rsidP="00985976">
      <w:pPr>
        <w:rPr>
          <w:rFonts w:ascii="Arial" w:hAnsi="Arial" w:cs="Arial"/>
        </w:rPr>
      </w:pPr>
      <w:r w:rsidRPr="00985976">
        <w:rPr>
          <w:rFonts w:ascii="Arial" w:hAnsi="Arial" w:cs="Arial"/>
        </w:rPr>
        <w:t xml:space="preserve">The system will also help the company analyse product demand and identify trends. With stronger forecasting tools, </w:t>
      </w:r>
      <w:proofErr w:type="spellStart"/>
      <w:r w:rsidRPr="00985976">
        <w:rPr>
          <w:rFonts w:ascii="Arial" w:hAnsi="Arial" w:cs="Arial"/>
        </w:rPr>
        <w:t>AKPerog</w:t>
      </w:r>
      <w:proofErr w:type="spellEnd"/>
      <w:r w:rsidRPr="00985976">
        <w:rPr>
          <w:rFonts w:ascii="Arial" w:hAnsi="Arial" w:cs="Arial"/>
        </w:rPr>
        <w:t xml:space="preserve"> Ltd. can avoid overstocking and understocking, which will reduce financial losses and improve order fulfilment times. Automated alerts can notify managers when a product is running low, helping them make faster and more accurate decisions.</w:t>
      </w:r>
    </w:p>
    <w:p w14:paraId="0A9984FA" w14:textId="77777777" w:rsidR="00985976" w:rsidRPr="00985976" w:rsidRDefault="00985976" w:rsidP="00985976">
      <w:pPr>
        <w:rPr>
          <w:rFonts w:ascii="Arial" w:hAnsi="Arial" w:cs="Arial"/>
          <w:b/>
          <w:bCs/>
        </w:rPr>
      </w:pPr>
      <w:r w:rsidRPr="00985976">
        <w:rPr>
          <w:rFonts w:ascii="Arial" w:hAnsi="Arial" w:cs="Arial"/>
          <w:b/>
          <w:bCs/>
        </w:rPr>
        <w:t>3.3 Customer Relationship Management (CRM)</w:t>
      </w:r>
    </w:p>
    <w:p w14:paraId="3E8F21BE" w14:textId="77777777" w:rsidR="00985976" w:rsidRPr="00985976" w:rsidRDefault="00985976" w:rsidP="00985976">
      <w:pPr>
        <w:rPr>
          <w:rFonts w:ascii="Arial" w:hAnsi="Arial" w:cs="Arial"/>
        </w:rPr>
      </w:pPr>
      <w:r w:rsidRPr="00985976">
        <w:rPr>
          <w:rFonts w:ascii="Arial" w:hAnsi="Arial" w:cs="Arial"/>
        </w:rPr>
        <w:t>The CRM module inside the ERP system will give the company a central place to store all customer information. Instead of keeping data in different locations, all records will be organised in one secure database. This will make it easier for customer service staff to see customers’ purchase history, previous contacts, and preferences.</w:t>
      </w:r>
    </w:p>
    <w:p w14:paraId="140E5556" w14:textId="77777777" w:rsidR="00985976" w:rsidRPr="00985976" w:rsidRDefault="00985976" w:rsidP="00985976">
      <w:pPr>
        <w:rPr>
          <w:rFonts w:ascii="Arial" w:hAnsi="Arial" w:cs="Arial"/>
        </w:rPr>
      </w:pPr>
      <w:r w:rsidRPr="00985976">
        <w:rPr>
          <w:rFonts w:ascii="Arial" w:hAnsi="Arial" w:cs="Arial"/>
        </w:rPr>
        <w:t>With a proper CRM, the marketing team will also be able to create personalised promotions. The system can segment customers based on their behaviour, allowing the company to send targeted emails or offers. This can increase customer loyalty and repeat purchases. A better CRM system also improves the customer experience, because staff can respond faster and with more accurate information when dealing with complaints or questions.</w:t>
      </w:r>
    </w:p>
    <w:p w14:paraId="04EC7985" w14:textId="77777777" w:rsidR="00985976" w:rsidRPr="00985976" w:rsidRDefault="00985976" w:rsidP="00985976">
      <w:pPr>
        <w:rPr>
          <w:rFonts w:ascii="Arial" w:hAnsi="Arial" w:cs="Arial"/>
          <w:b/>
          <w:bCs/>
        </w:rPr>
      </w:pPr>
      <w:r w:rsidRPr="00985976">
        <w:rPr>
          <w:rFonts w:ascii="Arial" w:hAnsi="Arial" w:cs="Arial"/>
          <w:b/>
          <w:bCs/>
        </w:rPr>
        <w:t>3.4 Real-Time Reporting and Decision Support</w:t>
      </w:r>
    </w:p>
    <w:p w14:paraId="7EFE9C69" w14:textId="77777777" w:rsidR="00985976" w:rsidRPr="00985976" w:rsidRDefault="00985976" w:rsidP="00985976">
      <w:pPr>
        <w:rPr>
          <w:rFonts w:ascii="Arial" w:hAnsi="Arial" w:cs="Arial"/>
        </w:rPr>
      </w:pPr>
      <w:r w:rsidRPr="00985976">
        <w:rPr>
          <w:rFonts w:ascii="Arial" w:hAnsi="Arial" w:cs="Arial"/>
        </w:rPr>
        <w:t xml:space="preserve">The current reporting process is slow and unreliable. An integrated ERP system comes with Business Intelligence (BI) tools that allow managers to see real-time data on sales, stock levels, and financial performance. Dashboards and automatic reports will replace manual spreadsheets, </w:t>
      </w:r>
      <w:proofErr w:type="gramStart"/>
      <w:r w:rsidRPr="00985976">
        <w:rPr>
          <w:rFonts w:ascii="Arial" w:hAnsi="Arial" w:cs="Arial"/>
        </w:rPr>
        <w:t>reducing</w:t>
      </w:r>
      <w:proofErr w:type="gramEnd"/>
      <w:r w:rsidRPr="00985976">
        <w:rPr>
          <w:rFonts w:ascii="Arial" w:hAnsi="Arial" w:cs="Arial"/>
        </w:rPr>
        <w:t xml:space="preserve"> errors and saving time.</w:t>
      </w:r>
    </w:p>
    <w:p w14:paraId="08C351B9" w14:textId="77777777" w:rsidR="00985976" w:rsidRPr="00985976" w:rsidRDefault="00985976" w:rsidP="00985976">
      <w:pPr>
        <w:rPr>
          <w:rFonts w:ascii="Arial" w:hAnsi="Arial" w:cs="Arial"/>
        </w:rPr>
      </w:pPr>
      <w:r w:rsidRPr="00985976">
        <w:rPr>
          <w:rFonts w:ascii="Arial" w:hAnsi="Arial" w:cs="Arial"/>
        </w:rPr>
        <w:t xml:space="preserve">The BI tools can help management identify patterns and make more confident decisions. For example, the system can show which products sell better in specific stores, which periods have the highest demand, or which promotions generate more revenue. With this information, </w:t>
      </w:r>
      <w:proofErr w:type="spellStart"/>
      <w:r w:rsidRPr="00985976">
        <w:rPr>
          <w:rFonts w:ascii="Arial" w:hAnsi="Arial" w:cs="Arial"/>
        </w:rPr>
        <w:t>AKPerog</w:t>
      </w:r>
      <w:proofErr w:type="spellEnd"/>
      <w:r w:rsidRPr="00985976">
        <w:rPr>
          <w:rFonts w:ascii="Arial" w:hAnsi="Arial" w:cs="Arial"/>
        </w:rPr>
        <w:t xml:space="preserve"> Ltd. can plan more effectively and react quickly to market changes. This will help the company stay competitive and avoid missed opportunities.</w:t>
      </w:r>
    </w:p>
    <w:p w14:paraId="4822D723" w14:textId="77777777" w:rsidR="00985976" w:rsidRPr="00985976" w:rsidRDefault="00985976" w:rsidP="00985976">
      <w:pPr>
        <w:rPr>
          <w:rFonts w:ascii="Arial" w:hAnsi="Arial" w:cs="Arial"/>
          <w:b/>
          <w:bCs/>
        </w:rPr>
      </w:pPr>
      <w:r w:rsidRPr="00985976">
        <w:rPr>
          <w:rFonts w:ascii="Arial" w:hAnsi="Arial" w:cs="Arial"/>
          <w:b/>
          <w:bCs/>
        </w:rPr>
        <w:t>3.5 Data Security and GDPR Compliance</w:t>
      </w:r>
    </w:p>
    <w:p w14:paraId="7BA424A4" w14:textId="77777777" w:rsidR="00985976" w:rsidRPr="00985976" w:rsidRDefault="00985976" w:rsidP="00985976">
      <w:pPr>
        <w:rPr>
          <w:rFonts w:ascii="Arial" w:hAnsi="Arial" w:cs="Arial"/>
        </w:rPr>
      </w:pPr>
      <w:r w:rsidRPr="00985976">
        <w:rPr>
          <w:rFonts w:ascii="Arial" w:hAnsi="Arial" w:cs="Arial"/>
        </w:rPr>
        <w:lastRenderedPageBreak/>
        <w:t>The new ERP system will also improve data protection and help the company meet GDPR requirements. Modern ERP platforms have built-in security features such as user access controls, data encryption, and activity logs. This ensures that only authorised staff can view or edit customer data.</w:t>
      </w:r>
    </w:p>
    <w:p w14:paraId="631E99FE" w14:textId="77777777" w:rsidR="00985976" w:rsidRPr="00985976" w:rsidRDefault="00985976" w:rsidP="00985976">
      <w:pPr>
        <w:rPr>
          <w:rFonts w:ascii="Arial" w:hAnsi="Arial" w:cs="Arial"/>
        </w:rPr>
      </w:pPr>
      <w:r w:rsidRPr="00985976">
        <w:rPr>
          <w:rFonts w:ascii="Arial" w:hAnsi="Arial" w:cs="Arial"/>
        </w:rPr>
        <w:t>Since all information will be stored in one central system instead of many different locations, it also becomes easier to manage data privacy requests and monitor how personal information is handled. This reduces the risk of data breaches and potential legal penalties. The company will be able to demonstrate compliance more clearly, which is important for trust and reputation.</w:t>
      </w:r>
    </w:p>
    <w:p w14:paraId="28068D33" w14:textId="77777777" w:rsidR="00985976" w:rsidRPr="00985976" w:rsidRDefault="00985976" w:rsidP="00985976">
      <w:pPr>
        <w:rPr>
          <w:rFonts w:ascii="Arial" w:hAnsi="Arial" w:cs="Arial"/>
          <w:b/>
          <w:bCs/>
        </w:rPr>
      </w:pPr>
      <w:r w:rsidRPr="00985976">
        <w:rPr>
          <w:rFonts w:ascii="Arial" w:hAnsi="Arial" w:cs="Arial"/>
          <w:b/>
          <w:bCs/>
        </w:rPr>
        <w:t>3.6 Integration Across Departments</w:t>
      </w:r>
    </w:p>
    <w:p w14:paraId="1E63B4E5" w14:textId="77777777" w:rsidR="00985976" w:rsidRPr="00985976" w:rsidRDefault="00985976" w:rsidP="00985976">
      <w:pPr>
        <w:rPr>
          <w:rFonts w:ascii="Arial" w:hAnsi="Arial" w:cs="Arial"/>
        </w:rPr>
      </w:pPr>
      <w:r w:rsidRPr="00985976">
        <w:rPr>
          <w:rFonts w:ascii="Arial" w:hAnsi="Arial" w:cs="Arial"/>
        </w:rPr>
        <w:t>The most important benefit of the ERP system is that it connects all departments—sales, finance, inventory, marketing, and customer service. Instead of working separately, teams will share the same information and can coordinate tasks faster. Data will move automatically between modules, so employees will no longer need to update or transfer information manually.</w:t>
      </w:r>
    </w:p>
    <w:p w14:paraId="721F8716" w14:textId="77777777" w:rsidR="00985976" w:rsidRPr="00985976" w:rsidRDefault="00985976" w:rsidP="00985976">
      <w:pPr>
        <w:rPr>
          <w:rFonts w:ascii="Arial" w:hAnsi="Arial" w:cs="Arial"/>
        </w:rPr>
      </w:pPr>
      <w:r w:rsidRPr="00985976">
        <w:rPr>
          <w:rFonts w:ascii="Arial" w:hAnsi="Arial" w:cs="Arial"/>
        </w:rPr>
        <w:t>This improves overall efficiency and reduces mistakes. For example, when an online sale is made, the system will automatically update stock, generate the invoice, and record the transaction for financial reporting. This level of integration is essential for a company that wants to continue expanding and maintaining a professional and organised operation.</w:t>
      </w:r>
    </w:p>
    <w:p w14:paraId="3E8E4549" w14:textId="77777777" w:rsidR="00985976" w:rsidRPr="00985976" w:rsidRDefault="00985976" w:rsidP="00985976">
      <w:pPr>
        <w:rPr>
          <w:rFonts w:ascii="Arial" w:hAnsi="Arial" w:cs="Arial"/>
          <w:b/>
          <w:bCs/>
        </w:rPr>
      </w:pPr>
      <w:r w:rsidRPr="00985976">
        <w:rPr>
          <w:rFonts w:ascii="Arial" w:hAnsi="Arial" w:cs="Arial"/>
          <w:b/>
          <w:bCs/>
        </w:rPr>
        <w:t>3.7 Cost, Scalability, and Suitability</w:t>
      </w:r>
    </w:p>
    <w:p w14:paraId="7304E9BE" w14:textId="77777777" w:rsidR="00985976" w:rsidRPr="00985976" w:rsidRDefault="00985976" w:rsidP="00985976">
      <w:pPr>
        <w:rPr>
          <w:rFonts w:ascii="Arial" w:hAnsi="Arial" w:cs="Arial"/>
        </w:rPr>
      </w:pPr>
      <w:r w:rsidRPr="00985976">
        <w:rPr>
          <w:rFonts w:ascii="Arial" w:hAnsi="Arial" w:cs="Arial"/>
        </w:rPr>
        <w:t>Although implementing an ERP system involves investment, it is cost-effective in the long run. The company will save money by reducing errors, avoiding excess stock, improving customer satisfaction, and increasing operational efficiency. Cloud-based ERP solutions, such as Microsoft Dynamics 365 or Oracle NetSuite, also allow the company to pay through monthly subscriptions instead of high upfront costs.</w:t>
      </w:r>
    </w:p>
    <w:p w14:paraId="1E881144" w14:textId="77777777" w:rsidR="00985976" w:rsidRPr="00985976" w:rsidRDefault="00985976" w:rsidP="00985976">
      <w:pPr>
        <w:rPr>
          <w:rFonts w:ascii="Arial" w:hAnsi="Arial" w:cs="Arial"/>
        </w:rPr>
      </w:pPr>
      <w:r w:rsidRPr="00985976">
        <w:rPr>
          <w:rFonts w:ascii="Arial" w:hAnsi="Arial" w:cs="Arial"/>
        </w:rPr>
        <w:t>Another important point is scalability. An ERP system can grow with the company. New stores, more employees, and new sales channels can be added without needing to change the system completely. This makes it a long-term solution that supports the company’s expansion plans.</w:t>
      </w:r>
    </w:p>
    <w:p w14:paraId="650B1F43" w14:textId="77777777" w:rsidR="00985976" w:rsidRPr="00985976" w:rsidRDefault="00985976" w:rsidP="00985976">
      <w:pPr>
        <w:rPr>
          <w:rFonts w:ascii="Arial" w:hAnsi="Arial" w:cs="Arial"/>
        </w:rPr>
      </w:pPr>
      <w:r w:rsidRPr="00985976">
        <w:rPr>
          <w:rFonts w:ascii="Arial" w:hAnsi="Arial" w:cs="Arial"/>
        </w:rPr>
        <w:t xml:space="preserve">Overall, an integrated ERP system with CRM and BI features directly addresses the biggest challenges </w:t>
      </w:r>
      <w:proofErr w:type="spellStart"/>
      <w:r w:rsidRPr="00985976">
        <w:rPr>
          <w:rFonts w:ascii="Arial" w:hAnsi="Arial" w:cs="Arial"/>
        </w:rPr>
        <w:t>AKPerog</w:t>
      </w:r>
      <w:proofErr w:type="spellEnd"/>
      <w:r w:rsidRPr="00985976">
        <w:rPr>
          <w:rFonts w:ascii="Arial" w:hAnsi="Arial" w:cs="Arial"/>
        </w:rPr>
        <w:t xml:space="preserve"> Ltd. is currently experiencing. It offers a modern, efficient, and secure way for the company to manage its operations and continue growing successfully.</w:t>
      </w:r>
    </w:p>
    <w:p w14:paraId="6B9C7C3D" w14:textId="7806CA27" w:rsidR="00985976" w:rsidRPr="00985976" w:rsidRDefault="00985976" w:rsidP="00985976">
      <w:pPr>
        <w:rPr>
          <w:rFonts w:ascii="Arial" w:hAnsi="Arial" w:cs="Arial"/>
          <w:b/>
          <w:bCs/>
        </w:rPr>
      </w:pPr>
      <w:r w:rsidRPr="00985976">
        <w:rPr>
          <w:rFonts w:ascii="Arial" w:hAnsi="Arial" w:cs="Arial"/>
          <w:b/>
          <w:bCs/>
        </w:rPr>
        <w:t xml:space="preserve">4. Implementation Plan </w:t>
      </w:r>
    </w:p>
    <w:p w14:paraId="6D570F51" w14:textId="77777777" w:rsidR="00985976" w:rsidRPr="00985976" w:rsidRDefault="00985976" w:rsidP="00985976">
      <w:pPr>
        <w:rPr>
          <w:rFonts w:ascii="Arial" w:hAnsi="Arial" w:cs="Arial"/>
          <w:b/>
          <w:bCs/>
        </w:rPr>
      </w:pPr>
      <w:r w:rsidRPr="00985976">
        <w:rPr>
          <w:rFonts w:ascii="Arial" w:hAnsi="Arial" w:cs="Arial"/>
          <w:b/>
          <w:bCs/>
        </w:rPr>
        <w:t>4.1 Overview</w:t>
      </w:r>
    </w:p>
    <w:p w14:paraId="3FF38AA4" w14:textId="77777777" w:rsidR="00985976" w:rsidRPr="00985976" w:rsidRDefault="00985976" w:rsidP="00985976">
      <w:pPr>
        <w:rPr>
          <w:rFonts w:ascii="Arial" w:hAnsi="Arial" w:cs="Arial"/>
        </w:rPr>
      </w:pPr>
      <w:r w:rsidRPr="00985976">
        <w:rPr>
          <w:rFonts w:ascii="Arial" w:hAnsi="Arial" w:cs="Arial"/>
        </w:rPr>
        <w:t xml:space="preserve">Introducing an ERP system is a major change for </w:t>
      </w:r>
      <w:proofErr w:type="spellStart"/>
      <w:r w:rsidRPr="00985976">
        <w:rPr>
          <w:rFonts w:ascii="Arial" w:hAnsi="Arial" w:cs="Arial"/>
        </w:rPr>
        <w:t>AKPerog</w:t>
      </w:r>
      <w:proofErr w:type="spellEnd"/>
      <w:r w:rsidRPr="00985976">
        <w:rPr>
          <w:rFonts w:ascii="Arial" w:hAnsi="Arial" w:cs="Arial"/>
        </w:rPr>
        <w:t xml:space="preserve"> Ltd., so the implementation needs to be organised in clear steps. A simple and structured plan </w:t>
      </w:r>
      <w:r w:rsidRPr="00985976">
        <w:rPr>
          <w:rFonts w:ascii="Arial" w:hAnsi="Arial" w:cs="Arial"/>
        </w:rPr>
        <w:lastRenderedPageBreak/>
        <w:t>will help the company avoid disruption and make sure employees understand how to use the new system.</w:t>
      </w:r>
    </w:p>
    <w:p w14:paraId="7D1A84EC" w14:textId="77777777" w:rsidR="00985976" w:rsidRPr="00985976" w:rsidRDefault="00985976" w:rsidP="00985976">
      <w:pPr>
        <w:rPr>
          <w:rFonts w:ascii="Arial" w:hAnsi="Arial" w:cs="Arial"/>
          <w:b/>
          <w:bCs/>
        </w:rPr>
      </w:pPr>
      <w:r w:rsidRPr="00985976">
        <w:rPr>
          <w:rFonts w:ascii="Arial" w:hAnsi="Arial" w:cs="Arial"/>
          <w:b/>
          <w:bCs/>
        </w:rPr>
        <w:t>4.2 Step 1: System Selection</w:t>
      </w:r>
    </w:p>
    <w:p w14:paraId="7D6A5FA5" w14:textId="77777777" w:rsidR="00985976" w:rsidRPr="00985976" w:rsidRDefault="00985976" w:rsidP="00985976">
      <w:pPr>
        <w:rPr>
          <w:rFonts w:ascii="Arial" w:hAnsi="Arial" w:cs="Arial"/>
        </w:rPr>
      </w:pPr>
      <w:r w:rsidRPr="00985976">
        <w:rPr>
          <w:rFonts w:ascii="Arial" w:hAnsi="Arial" w:cs="Arial"/>
        </w:rPr>
        <w:t>The first step is choosing the right ERP provider. The company should compare options like Microsoft Dynamics 365, SAP Business One, or Oracle NetSuite. The selection should be based on cost, ease of use, integration with online sales, and future scalability. Each department should be consulted so the chosen system meets their specific needs.</w:t>
      </w:r>
    </w:p>
    <w:p w14:paraId="74E43E57" w14:textId="77777777" w:rsidR="00985976" w:rsidRPr="00985976" w:rsidRDefault="00985976" w:rsidP="00985976">
      <w:pPr>
        <w:rPr>
          <w:rFonts w:ascii="Arial" w:hAnsi="Arial" w:cs="Arial"/>
          <w:b/>
          <w:bCs/>
        </w:rPr>
      </w:pPr>
      <w:r w:rsidRPr="00985976">
        <w:rPr>
          <w:rFonts w:ascii="Arial" w:hAnsi="Arial" w:cs="Arial"/>
          <w:b/>
          <w:bCs/>
        </w:rPr>
        <w:t>4.3 Step 2: System Setup and Customisation</w:t>
      </w:r>
    </w:p>
    <w:p w14:paraId="7338841E" w14:textId="77777777" w:rsidR="00985976" w:rsidRPr="00985976" w:rsidRDefault="00985976" w:rsidP="00985976">
      <w:pPr>
        <w:rPr>
          <w:rFonts w:ascii="Arial" w:hAnsi="Arial" w:cs="Arial"/>
        </w:rPr>
      </w:pPr>
      <w:r w:rsidRPr="00985976">
        <w:rPr>
          <w:rFonts w:ascii="Arial" w:hAnsi="Arial" w:cs="Arial"/>
        </w:rPr>
        <w:t>After selecting the system, the IT team and the vendor will configure basic settings. This includes inventory rules, user permissions, CRM fields, and standard reports. Only small customisations should be made to keep the process simple and reduce cost.</w:t>
      </w:r>
    </w:p>
    <w:p w14:paraId="5A315E1F" w14:textId="77777777" w:rsidR="00985976" w:rsidRPr="00985976" w:rsidRDefault="00985976" w:rsidP="00985976">
      <w:pPr>
        <w:rPr>
          <w:rFonts w:ascii="Arial" w:hAnsi="Arial" w:cs="Arial"/>
          <w:b/>
          <w:bCs/>
        </w:rPr>
      </w:pPr>
      <w:r w:rsidRPr="00985976">
        <w:rPr>
          <w:rFonts w:ascii="Arial" w:hAnsi="Arial" w:cs="Arial"/>
          <w:b/>
          <w:bCs/>
        </w:rPr>
        <w:t>4.4 Step 3: Data Migration</w:t>
      </w:r>
    </w:p>
    <w:p w14:paraId="32F4A268" w14:textId="77777777" w:rsidR="00985976" w:rsidRPr="00985976" w:rsidRDefault="00985976" w:rsidP="00985976">
      <w:pPr>
        <w:rPr>
          <w:rFonts w:ascii="Arial" w:hAnsi="Arial" w:cs="Arial"/>
        </w:rPr>
      </w:pPr>
      <w:r w:rsidRPr="00985976">
        <w:rPr>
          <w:rFonts w:ascii="Arial" w:hAnsi="Arial" w:cs="Arial"/>
        </w:rPr>
        <w:t>The company must transfer product lists, stock data, and customer records into the new system. Before migration, the data should be cleaned to remove mistakes or duplicates. This ensures the new system starts with accurate information.</w:t>
      </w:r>
    </w:p>
    <w:p w14:paraId="6E072CC5" w14:textId="77777777" w:rsidR="00985976" w:rsidRPr="00985976" w:rsidRDefault="00985976" w:rsidP="00985976">
      <w:pPr>
        <w:rPr>
          <w:rFonts w:ascii="Arial" w:hAnsi="Arial" w:cs="Arial"/>
          <w:b/>
          <w:bCs/>
        </w:rPr>
      </w:pPr>
      <w:r w:rsidRPr="00985976">
        <w:rPr>
          <w:rFonts w:ascii="Arial" w:hAnsi="Arial" w:cs="Arial"/>
          <w:b/>
          <w:bCs/>
        </w:rPr>
        <w:t>4.5 Step 4: Integration</w:t>
      </w:r>
    </w:p>
    <w:p w14:paraId="244D7C3A" w14:textId="77777777" w:rsidR="00985976" w:rsidRPr="00985976" w:rsidRDefault="00985976" w:rsidP="00985976">
      <w:pPr>
        <w:rPr>
          <w:rFonts w:ascii="Arial" w:hAnsi="Arial" w:cs="Arial"/>
        </w:rPr>
      </w:pPr>
      <w:r w:rsidRPr="00985976">
        <w:rPr>
          <w:rFonts w:ascii="Arial" w:hAnsi="Arial" w:cs="Arial"/>
        </w:rPr>
        <w:t>The ERP system must connect with the online store, point-of-sale systems, and finance software. Once integrated, every sale will automatically update stock and financial records, reducing manual work.</w:t>
      </w:r>
    </w:p>
    <w:p w14:paraId="4BA37DE2" w14:textId="77777777" w:rsidR="00985976" w:rsidRPr="00985976" w:rsidRDefault="00985976" w:rsidP="00985976">
      <w:pPr>
        <w:rPr>
          <w:rFonts w:ascii="Arial" w:hAnsi="Arial" w:cs="Arial"/>
          <w:b/>
          <w:bCs/>
        </w:rPr>
      </w:pPr>
      <w:r w:rsidRPr="00985976">
        <w:rPr>
          <w:rFonts w:ascii="Arial" w:hAnsi="Arial" w:cs="Arial"/>
          <w:b/>
          <w:bCs/>
        </w:rPr>
        <w:t>4.6 Step 5: Employee Training</w:t>
      </w:r>
    </w:p>
    <w:p w14:paraId="5A212583" w14:textId="77777777" w:rsidR="00985976" w:rsidRPr="00985976" w:rsidRDefault="00985976" w:rsidP="00985976">
      <w:pPr>
        <w:rPr>
          <w:rFonts w:ascii="Arial" w:hAnsi="Arial" w:cs="Arial"/>
        </w:rPr>
      </w:pPr>
      <w:r w:rsidRPr="00985976">
        <w:rPr>
          <w:rFonts w:ascii="Arial" w:hAnsi="Arial" w:cs="Arial"/>
        </w:rPr>
        <w:t>Training is essential for successful adoption. Staff in each department will learn the functions relevant to their role. Store staff will focus on inventory features, customer service will focus on CRM, and managers will learn how to use dashboards and reports.</w:t>
      </w:r>
    </w:p>
    <w:p w14:paraId="44A8E755" w14:textId="77777777" w:rsidR="00985976" w:rsidRPr="00985976" w:rsidRDefault="00985976" w:rsidP="00985976">
      <w:pPr>
        <w:rPr>
          <w:rFonts w:ascii="Arial" w:hAnsi="Arial" w:cs="Arial"/>
          <w:b/>
          <w:bCs/>
        </w:rPr>
      </w:pPr>
      <w:r w:rsidRPr="00985976">
        <w:rPr>
          <w:rFonts w:ascii="Arial" w:hAnsi="Arial" w:cs="Arial"/>
          <w:b/>
          <w:bCs/>
        </w:rPr>
        <w:t>4.7 Step 6: Testing and Pilot Launch</w:t>
      </w:r>
    </w:p>
    <w:p w14:paraId="1EBF926E" w14:textId="77777777" w:rsidR="00985976" w:rsidRPr="00985976" w:rsidRDefault="00985976" w:rsidP="00985976">
      <w:pPr>
        <w:rPr>
          <w:rFonts w:ascii="Arial" w:hAnsi="Arial" w:cs="Arial"/>
        </w:rPr>
      </w:pPr>
      <w:r w:rsidRPr="00985976">
        <w:rPr>
          <w:rFonts w:ascii="Arial" w:hAnsi="Arial" w:cs="Arial"/>
        </w:rPr>
        <w:t>Before going live, the company should test the system and then run a pilot in one or two stores. This helps identify issues early and gives staff a chance to practise before full deployment.</w:t>
      </w:r>
    </w:p>
    <w:p w14:paraId="366144AD" w14:textId="77777777" w:rsidR="00985976" w:rsidRPr="00985976" w:rsidRDefault="00985976" w:rsidP="00985976">
      <w:pPr>
        <w:rPr>
          <w:rFonts w:ascii="Arial" w:hAnsi="Arial" w:cs="Arial"/>
          <w:b/>
          <w:bCs/>
        </w:rPr>
      </w:pPr>
      <w:r w:rsidRPr="00985976">
        <w:rPr>
          <w:rFonts w:ascii="Arial" w:hAnsi="Arial" w:cs="Arial"/>
          <w:b/>
          <w:bCs/>
        </w:rPr>
        <w:t>4.8 Step 7: Full Deployment</w:t>
      </w:r>
    </w:p>
    <w:p w14:paraId="4C947BF6" w14:textId="77777777" w:rsidR="00985976" w:rsidRPr="00985976" w:rsidRDefault="00985976" w:rsidP="00985976">
      <w:pPr>
        <w:rPr>
          <w:rFonts w:ascii="Arial" w:hAnsi="Arial" w:cs="Arial"/>
        </w:rPr>
      </w:pPr>
      <w:r w:rsidRPr="00985976">
        <w:rPr>
          <w:rFonts w:ascii="Arial" w:hAnsi="Arial" w:cs="Arial"/>
        </w:rPr>
        <w:t>After a successful pilot, the system can be rolled out across all stores and the online platform. The IT team should provide support during the first weeks to help staff with any problems.</w:t>
      </w:r>
    </w:p>
    <w:p w14:paraId="2ED7EF8B" w14:textId="77777777" w:rsidR="00985976" w:rsidRDefault="00985976">
      <w:pPr>
        <w:rPr>
          <w:rFonts w:ascii="Arial" w:hAnsi="Arial" w:cs="Arial"/>
        </w:rPr>
      </w:pPr>
    </w:p>
    <w:p w14:paraId="711DDE5D" w14:textId="77777777" w:rsidR="00985976" w:rsidRPr="00985976" w:rsidRDefault="00985976" w:rsidP="00985976">
      <w:pPr>
        <w:rPr>
          <w:rFonts w:ascii="Arial" w:hAnsi="Arial" w:cs="Arial"/>
          <w:b/>
          <w:bCs/>
        </w:rPr>
      </w:pPr>
      <w:r w:rsidRPr="00985976">
        <w:rPr>
          <w:rFonts w:ascii="Arial" w:hAnsi="Arial" w:cs="Arial"/>
          <w:b/>
          <w:bCs/>
        </w:rPr>
        <w:lastRenderedPageBreak/>
        <w:t>5. Conclusion</w:t>
      </w:r>
    </w:p>
    <w:p w14:paraId="21E89A30" w14:textId="77777777" w:rsidR="00985976" w:rsidRPr="00985976" w:rsidRDefault="00985976" w:rsidP="00985976">
      <w:pPr>
        <w:rPr>
          <w:rFonts w:ascii="Arial" w:hAnsi="Arial" w:cs="Arial"/>
        </w:rPr>
      </w:pPr>
      <w:proofErr w:type="spellStart"/>
      <w:r w:rsidRPr="00985976">
        <w:rPr>
          <w:rFonts w:ascii="Arial" w:hAnsi="Arial" w:cs="Arial"/>
        </w:rPr>
        <w:t>AKPerog</w:t>
      </w:r>
      <w:proofErr w:type="spellEnd"/>
      <w:r w:rsidRPr="00985976">
        <w:rPr>
          <w:rFonts w:ascii="Arial" w:hAnsi="Arial" w:cs="Arial"/>
        </w:rPr>
        <w:t xml:space="preserve"> Ltd. is facing several operational problems because its current information systems are outdated and disconnected. The manual processes used for inventory, reporting, and customer data are no longer suitable for a company that is growing quickly and operating through both physical stores and an online platform. These issues create stock errors, delays in customer service, weak decision-making, and risks related to GDPR compliance.</w:t>
      </w:r>
    </w:p>
    <w:p w14:paraId="736FD569" w14:textId="77777777" w:rsidR="00985976" w:rsidRPr="00985976" w:rsidRDefault="00985976" w:rsidP="00985976">
      <w:pPr>
        <w:rPr>
          <w:rFonts w:ascii="Arial" w:hAnsi="Arial" w:cs="Arial"/>
        </w:rPr>
      </w:pPr>
      <w:r w:rsidRPr="00985976">
        <w:rPr>
          <w:rFonts w:ascii="Arial" w:hAnsi="Arial" w:cs="Arial"/>
        </w:rPr>
        <w:t>The recommended solution is to introduce an integrated ERP system with inventory management, CRM, and reporting tools. This type of system allows the company to manage all departments in one place, reducing manual work and improving accuracy. Real-time stock updates will improve order fulfilment, while a central CRM will give staff better access to customer information. Managers will also benefit from clearer and faster reporting, helping them plan more effectively. In addition, the new system will offer stronger security features, which support GDPR requirements and protect customer data.</w:t>
      </w:r>
    </w:p>
    <w:p w14:paraId="245B2345" w14:textId="77777777" w:rsidR="00985976" w:rsidRPr="00985976" w:rsidRDefault="00985976" w:rsidP="00985976">
      <w:pPr>
        <w:rPr>
          <w:rFonts w:ascii="Arial" w:hAnsi="Arial" w:cs="Arial"/>
        </w:rPr>
      </w:pPr>
      <w:r w:rsidRPr="00985976">
        <w:rPr>
          <w:rFonts w:ascii="Arial" w:hAnsi="Arial" w:cs="Arial"/>
        </w:rPr>
        <w:t>A structured implementation plan, including system selection, data migration, integration, training, and a pilot launch, will help the company introduce the system smoothly. Overall, the ERP solution will improve efficiency, support future growth, and offer a better experience for both customers and employees.</w:t>
      </w:r>
    </w:p>
    <w:p w14:paraId="75A6E5C5" w14:textId="77777777" w:rsidR="00985976" w:rsidRDefault="00985976">
      <w:pPr>
        <w:rPr>
          <w:rFonts w:ascii="Arial" w:hAnsi="Arial" w:cs="Arial"/>
        </w:rPr>
      </w:pPr>
    </w:p>
    <w:p w14:paraId="53D518C1" w14:textId="77777777" w:rsidR="00985976" w:rsidRDefault="00985976">
      <w:pPr>
        <w:rPr>
          <w:rFonts w:ascii="Arial" w:hAnsi="Arial" w:cs="Arial"/>
        </w:rPr>
      </w:pPr>
    </w:p>
    <w:p w14:paraId="3AF41C2F" w14:textId="77777777" w:rsidR="00985976" w:rsidRDefault="00985976">
      <w:pPr>
        <w:rPr>
          <w:rFonts w:ascii="Arial" w:hAnsi="Arial" w:cs="Arial"/>
        </w:rPr>
      </w:pPr>
    </w:p>
    <w:p w14:paraId="4841F917" w14:textId="77777777" w:rsidR="00985976" w:rsidRDefault="00985976">
      <w:pPr>
        <w:rPr>
          <w:rFonts w:ascii="Arial" w:hAnsi="Arial" w:cs="Arial"/>
        </w:rPr>
      </w:pPr>
    </w:p>
    <w:p w14:paraId="124B53F4" w14:textId="77777777" w:rsidR="00985976" w:rsidRDefault="00985976">
      <w:pPr>
        <w:rPr>
          <w:rFonts w:ascii="Arial" w:hAnsi="Arial" w:cs="Arial"/>
        </w:rPr>
      </w:pPr>
    </w:p>
    <w:p w14:paraId="31E1D66D" w14:textId="77777777" w:rsidR="00985976" w:rsidRDefault="00985976">
      <w:pPr>
        <w:rPr>
          <w:rFonts w:ascii="Arial" w:hAnsi="Arial" w:cs="Arial"/>
        </w:rPr>
      </w:pPr>
    </w:p>
    <w:p w14:paraId="572F084F" w14:textId="77777777" w:rsidR="00985976" w:rsidRDefault="00985976">
      <w:pPr>
        <w:rPr>
          <w:rFonts w:ascii="Arial" w:hAnsi="Arial" w:cs="Arial"/>
        </w:rPr>
      </w:pPr>
    </w:p>
    <w:p w14:paraId="444D9DF1" w14:textId="77777777" w:rsidR="00985976" w:rsidRDefault="00985976">
      <w:pPr>
        <w:rPr>
          <w:rFonts w:ascii="Arial" w:hAnsi="Arial" w:cs="Arial"/>
        </w:rPr>
      </w:pPr>
    </w:p>
    <w:p w14:paraId="4E8EAED9" w14:textId="77777777" w:rsidR="00985976" w:rsidRDefault="00985976">
      <w:pPr>
        <w:rPr>
          <w:rFonts w:ascii="Arial" w:hAnsi="Arial" w:cs="Arial"/>
        </w:rPr>
      </w:pPr>
    </w:p>
    <w:p w14:paraId="0EA4CA0E" w14:textId="77777777" w:rsidR="00985976" w:rsidRDefault="00985976">
      <w:pPr>
        <w:rPr>
          <w:rFonts w:ascii="Arial" w:hAnsi="Arial" w:cs="Arial"/>
        </w:rPr>
      </w:pPr>
    </w:p>
    <w:p w14:paraId="00045F5A" w14:textId="77777777" w:rsidR="00985976" w:rsidRDefault="00985976">
      <w:pPr>
        <w:rPr>
          <w:rFonts w:ascii="Arial" w:hAnsi="Arial" w:cs="Arial"/>
        </w:rPr>
      </w:pPr>
    </w:p>
    <w:p w14:paraId="74067F24" w14:textId="77777777" w:rsidR="00985976" w:rsidRDefault="00985976">
      <w:pPr>
        <w:rPr>
          <w:rFonts w:ascii="Arial" w:hAnsi="Arial" w:cs="Arial"/>
        </w:rPr>
      </w:pPr>
    </w:p>
    <w:p w14:paraId="4E11CCF9" w14:textId="77777777" w:rsidR="00985976" w:rsidRDefault="00985976">
      <w:pPr>
        <w:rPr>
          <w:rFonts w:ascii="Arial" w:hAnsi="Arial" w:cs="Arial"/>
        </w:rPr>
      </w:pPr>
    </w:p>
    <w:p w14:paraId="1475A884" w14:textId="77777777" w:rsidR="00985976" w:rsidRDefault="00985976">
      <w:pPr>
        <w:rPr>
          <w:rFonts w:ascii="Arial" w:hAnsi="Arial" w:cs="Arial"/>
        </w:rPr>
      </w:pPr>
    </w:p>
    <w:p w14:paraId="56B7FD27" w14:textId="77777777" w:rsidR="00985976" w:rsidRDefault="00985976">
      <w:pPr>
        <w:rPr>
          <w:rFonts w:ascii="Arial" w:hAnsi="Arial" w:cs="Arial"/>
        </w:rPr>
      </w:pPr>
    </w:p>
    <w:p w14:paraId="7F7BD562" w14:textId="65CA80B5" w:rsidR="00985976" w:rsidRPr="00985976" w:rsidRDefault="00985976" w:rsidP="00985976">
      <w:pPr>
        <w:rPr>
          <w:rFonts w:ascii="Arial" w:hAnsi="Arial" w:cs="Arial"/>
          <w:b/>
          <w:bCs/>
        </w:rPr>
      </w:pPr>
      <w:r>
        <w:rPr>
          <w:rFonts w:ascii="Arial" w:hAnsi="Arial" w:cs="Arial"/>
          <w:b/>
          <w:bCs/>
        </w:rPr>
        <w:lastRenderedPageBreak/>
        <w:t xml:space="preserve">6. </w:t>
      </w:r>
      <w:r w:rsidRPr="00985976">
        <w:rPr>
          <w:rFonts w:ascii="Arial" w:hAnsi="Arial" w:cs="Arial"/>
          <w:b/>
          <w:bCs/>
        </w:rPr>
        <w:t xml:space="preserve">References </w:t>
      </w:r>
    </w:p>
    <w:p w14:paraId="42A0394A"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Buttle, F. and </w:t>
      </w:r>
      <w:proofErr w:type="spellStart"/>
      <w:r w:rsidRPr="00985976">
        <w:rPr>
          <w:rFonts w:ascii="Arial" w:hAnsi="Arial" w:cs="Arial"/>
        </w:rPr>
        <w:t>Maklan</w:t>
      </w:r>
      <w:proofErr w:type="spellEnd"/>
      <w:r w:rsidRPr="00985976">
        <w:rPr>
          <w:rFonts w:ascii="Arial" w:hAnsi="Arial" w:cs="Arial"/>
        </w:rPr>
        <w:t xml:space="preserve">, S., 2019. </w:t>
      </w:r>
      <w:r w:rsidRPr="00985976">
        <w:rPr>
          <w:rFonts w:ascii="Arial" w:hAnsi="Arial" w:cs="Arial"/>
          <w:i/>
          <w:iCs/>
        </w:rPr>
        <w:t>Customer Relationship Management</w:t>
      </w:r>
      <w:r w:rsidRPr="00985976">
        <w:rPr>
          <w:rFonts w:ascii="Arial" w:hAnsi="Arial" w:cs="Arial"/>
        </w:rPr>
        <w:t>. 4th ed. London: Routledge.</w:t>
      </w:r>
    </w:p>
    <w:p w14:paraId="17C2A726"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Chaffey, D. and Ellis-Chadwick, F., 2020. </w:t>
      </w:r>
      <w:r w:rsidRPr="00985976">
        <w:rPr>
          <w:rFonts w:ascii="Arial" w:hAnsi="Arial" w:cs="Arial"/>
          <w:i/>
          <w:iCs/>
        </w:rPr>
        <w:t>Digital Marketing</w:t>
      </w:r>
      <w:r w:rsidRPr="00985976">
        <w:rPr>
          <w:rFonts w:ascii="Arial" w:hAnsi="Arial" w:cs="Arial"/>
        </w:rPr>
        <w:t>. 8th ed. Harlow: Pearson.</w:t>
      </w:r>
    </w:p>
    <w:p w14:paraId="2193196D"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European Union, 2018. </w:t>
      </w:r>
      <w:r w:rsidRPr="00985976">
        <w:rPr>
          <w:rFonts w:ascii="Arial" w:hAnsi="Arial" w:cs="Arial"/>
          <w:i/>
          <w:iCs/>
        </w:rPr>
        <w:t>General Data Protection Regulation (GDPR)</w:t>
      </w:r>
      <w:r w:rsidRPr="00985976">
        <w:rPr>
          <w:rFonts w:ascii="Arial" w:hAnsi="Arial" w:cs="Arial"/>
        </w:rPr>
        <w:t>. Official Journal of the European Union, L119, pp.1–88.</w:t>
      </w:r>
    </w:p>
    <w:p w14:paraId="23431C0D"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Harrington, L.H., 2016. </w:t>
      </w:r>
      <w:r w:rsidRPr="00985976">
        <w:rPr>
          <w:rFonts w:ascii="Arial" w:hAnsi="Arial" w:cs="Arial"/>
          <w:i/>
          <w:iCs/>
        </w:rPr>
        <w:t>Inventory Management Best Practices</w:t>
      </w:r>
      <w:r w:rsidRPr="00985976">
        <w:rPr>
          <w:rFonts w:ascii="Arial" w:hAnsi="Arial" w:cs="Arial"/>
        </w:rPr>
        <w:t>. 2nd ed. Boca Raton: CRC Press.</w:t>
      </w:r>
    </w:p>
    <w:p w14:paraId="6097F410"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Laudon, K.C. and Laudon, J.P., 2022. </w:t>
      </w:r>
      <w:r w:rsidRPr="00985976">
        <w:rPr>
          <w:rFonts w:ascii="Arial" w:hAnsi="Arial" w:cs="Arial"/>
          <w:i/>
          <w:iCs/>
        </w:rPr>
        <w:t>Management Information Systems: Managing the Digital Firm</w:t>
      </w:r>
      <w:r w:rsidRPr="00985976">
        <w:rPr>
          <w:rFonts w:ascii="Arial" w:hAnsi="Arial" w:cs="Arial"/>
        </w:rPr>
        <w:t>. 17th ed. Harlow: Pearson.</w:t>
      </w:r>
    </w:p>
    <w:p w14:paraId="407B05BF"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Monk, E. and Wagner, B., 2013. </w:t>
      </w:r>
      <w:r w:rsidRPr="00985976">
        <w:rPr>
          <w:rFonts w:ascii="Arial" w:hAnsi="Arial" w:cs="Arial"/>
          <w:i/>
          <w:iCs/>
        </w:rPr>
        <w:t>Concepts in Enterprise Resource Planning</w:t>
      </w:r>
      <w:r w:rsidRPr="00985976">
        <w:rPr>
          <w:rFonts w:ascii="Arial" w:hAnsi="Arial" w:cs="Arial"/>
        </w:rPr>
        <w:t>. 4th ed. Boston: Cengage Learning.</w:t>
      </w:r>
    </w:p>
    <w:p w14:paraId="4A98347F"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O’Brien, J.A. and </w:t>
      </w:r>
      <w:proofErr w:type="spellStart"/>
      <w:r w:rsidRPr="00985976">
        <w:rPr>
          <w:rFonts w:ascii="Arial" w:hAnsi="Arial" w:cs="Arial"/>
        </w:rPr>
        <w:t>Marakas</w:t>
      </w:r>
      <w:proofErr w:type="spellEnd"/>
      <w:r w:rsidRPr="00985976">
        <w:rPr>
          <w:rFonts w:ascii="Arial" w:hAnsi="Arial" w:cs="Arial"/>
        </w:rPr>
        <w:t xml:space="preserve">, G.M., 2018. </w:t>
      </w:r>
      <w:r w:rsidRPr="00985976">
        <w:rPr>
          <w:rFonts w:ascii="Arial" w:hAnsi="Arial" w:cs="Arial"/>
          <w:i/>
          <w:iCs/>
        </w:rPr>
        <w:t>Introduction to Information Systems</w:t>
      </w:r>
      <w:r w:rsidRPr="00985976">
        <w:rPr>
          <w:rFonts w:ascii="Arial" w:hAnsi="Arial" w:cs="Arial"/>
        </w:rPr>
        <w:t>. 16th ed. New York: McGraw-Hill Education.</w:t>
      </w:r>
    </w:p>
    <w:p w14:paraId="4C22CA3F"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Romney, M.B. and Steinbart, P.J., 2018. </w:t>
      </w:r>
      <w:r w:rsidRPr="00985976">
        <w:rPr>
          <w:rFonts w:ascii="Arial" w:hAnsi="Arial" w:cs="Arial"/>
          <w:i/>
          <w:iCs/>
        </w:rPr>
        <w:t>Accounting Information Systems</w:t>
      </w:r>
      <w:r w:rsidRPr="00985976">
        <w:rPr>
          <w:rFonts w:ascii="Arial" w:hAnsi="Arial" w:cs="Arial"/>
        </w:rPr>
        <w:t>. 14th ed. Harlow: Pearson.</w:t>
      </w:r>
    </w:p>
    <w:p w14:paraId="6DB5B21E"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Stair, R. and Reynolds, G., 2019. </w:t>
      </w:r>
      <w:r w:rsidRPr="00985976">
        <w:rPr>
          <w:rFonts w:ascii="Arial" w:hAnsi="Arial" w:cs="Arial"/>
          <w:i/>
          <w:iCs/>
        </w:rPr>
        <w:t>Principles of Information Systems</w:t>
      </w:r>
      <w:r w:rsidRPr="00985976">
        <w:rPr>
          <w:rFonts w:ascii="Arial" w:hAnsi="Arial" w:cs="Arial"/>
        </w:rPr>
        <w:t>. 13th ed. Boston: Cengage Learning.</w:t>
      </w:r>
    </w:p>
    <w:p w14:paraId="6E7F23EE" w14:textId="77777777" w:rsidR="00985976" w:rsidRPr="00985976" w:rsidRDefault="00985976" w:rsidP="00985976">
      <w:pPr>
        <w:pStyle w:val="ListParagraph"/>
        <w:numPr>
          <w:ilvl w:val="0"/>
          <w:numId w:val="2"/>
        </w:numPr>
        <w:rPr>
          <w:rFonts w:ascii="Arial" w:hAnsi="Arial" w:cs="Arial"/>
        </w:rPr>
      </w:pPr>
      <w:r w:rsidRPr="00985976">
        <w:rPr>
          <w:rFonts w:ascii="Arial" w:hAnsi="Arial" w:cs="Arial"/>
        </w:rPr>
        <w:t xml:space="preserve">Turban, E., Pollard, C. and Wood, G., 2018. </w:t>
      </w:r>
      <w:r w:rsidRPr="00985976">
        <w:rPr>
          <w:rFonts w:ascii="Arial" w:hAnsi="Arial" w:cs="Arial"/>
          <w:i/>
          <w:iCs/>
        </w:rPr>
        <w:t>Information Technology for Management</w:t>
      </w:r>
      <w:r w:rsidRPr="00985976">
        <w:rPr>
          <w:rFonts w:ascii="Arial" w:hAnsi="Arial" w:cs="Arial"/>
        </w:rPr>
        <w:t>. 11th ed. Hoboken: Wiley.</w:t>
      </w:r>
    </w:p>
    <w:p w14:paraId="6800BC32" w14:textId="77777777" w:rsidR="00985976" w:rsidRPr="00985976" w:rsidRDefault="00985976">
      <w:pPr>
        <w:rPr>
          <w:rFonts w:ascii="Arial" w:hAnsi="Arial" w:cs="Arial"/>
        </w:rPr>
      </w:pPr>
    </w:p>
    <w:sectPr w:rsidR="00985976" w:rsidRPr="0098597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FF74E" w14:textId="77777777" w:rsidR="006F3EF9" w:rsidRDefault="006F3EF9" w:rsidP="00985976">
      <w:pPr>
        <w:spacing w:after="0" w:line="240" w:lineRule="auto"/>
      </w:pPr>
      <w:r>
        <w:separator/>
      </w:r>
    </w:p>
  </w:endnote>
  <w:endnote w:type="continuationSeparator" w:id="0">
    <w:p w14:paraId="0DF60EF9" w14:textId="77777777" w:rsidR="006F3EF9" w:rsidRDefault="006F3EF9" w:rsidP="00985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214842"/>
      <w:docPartObj>
        <w:docPartGallery w:val="Page Numbers (Bottom of Page)"/>
        <w:docPartUnique/>
      </w:docPartObj>
    </w:sdtPr>
    <w:sdtEndPr>
      <w:rPr>
        <w:noProof/>
      </w:rPr>
    </w:sdtEndPr>
    <w:sdtContent>
      <w:p w14:paraId="33C21421" w14:textId="3C5647FC" w:rsidR="00985976" w:rsidRDefault="009859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FC9F51" w14:textId="77777777" w:rsidR="00985976" w:rsidRDefault="00985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70560" w14:textId="77777777" w:rsidR="006F3EF9" w:rsidRDefault="006F3EF9" w:rsidP="00985976">
      <w:pPr>
        <w:spacing w:after="0" w:line="240" w:lineRule="auto"/>
      </w:pPr>
      <w:r>
        <w:separator/>
      </w:r>
    </w:p>
  </w:footnote>
  <w:footnote w:type="continuationSeparator" w:id="0">
    <w:p w14:paraId="5F643651" w14:textId="77777777" w:rsidR="006F3EF9" w:rsidRDefault="006F3EF9" w:rsidP="009859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B111B"/>
    <w:multiLevelType w:val="hybridMultilevel"/>
    <w:tmpl w:val="F58A4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8559F8"/>
    <w:multiLevelType w:val="multilevel"/>
    <w:tmpl w:val="A3207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8104182">
    <w:abstractNumId w:val="1"/>
  </w:num>
  <w:num w:numId="2" w16cid:durableId="1237352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976"/>
    <w:rsid w:val="00264958"/>
    <w:rsid w:val="006F3EF9"/>
    <w:rsid w:val="00985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F4DB3"/>
  <w15:chartTrackingRefBased/>
  <w15:docId w15:val="{E455C0BC-E904-4ED0-84BB-35D39EF2B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976"/>
  </w:style>
  <w:style w:type="paragraph" w:styleId="Heading1">
    <w:name w:val="heading 1"/>
    <w:basedOn w:val="Normal"/>
    <w:next w:val="Normal"/>
    <w:link w:val="Heading1Char"/>
    <w:uiPriority w:val="9"/>
    <w:qFormat/>
    <w:rsid w:val="009859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59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59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9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9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9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9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59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59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59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9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9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976"/>
    <w:rPr>
      <w:rFonts w:eastAsiaTheme="majorEastAsia" w:cstheme="majorBidi"/>
      <w:color w:val="272727" w:themeColor="text1" w:themeTint="D8"/>
    </w:rPr>
  </w:style>
  <w:style w:type="paragraph" w:styleId="Title">
    <w:name w:val="Title"/>
    <w:basedOn w:val="Normal"/>
    <w:next w:val="Normal"/>
    <w:link w:val="TitleChar"/>
    <w:uiPriority w:val="10"/>
    <w:qFormat/>
    <w:rsid w:val="00985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976"/>
    <w:pPr>
      <w:spacing w:before="160"/>
      <w:jc w:val="center"/>
    </w:pPr>
    <w:rPr>
      <w:i/>
      <w:iCs/>
      <w:color w:val="404040" w:themeColor="text1" w:themeTint="BF"/>
    </w:rPr>
  </w:style>
  <w:style w:type="character" w:customStyle="1" w:styleId="QuoteChar">
    <w:name w:val="Quote Char"/>
    <w:basedOn w:val="DefaultParagraphFont"/>
    <w:link w:val="Quote"/>
    <w:uiPriority w:val="29"/>
    <w:rsid w:val="00985976"/>
    <w:rPr>
      <w:i/>
      <w:iCs/>
      <w:color w:val="404040" w:themeColor="text1" w:themeTint="BF"/>
    </w:rPr>
  </w:style>
  <w:style w:type="paragraph" w:styleId="ListParagraph">
    <w:name w:val="List Paragraph"/>
    <w:basedOn w:val="Normal"/>
    <w:uiPriority w:val="34"/>
    <w:qFormat/>
    <w:rsid w:val="00985976"/>
    <w:pPr>
      <w:ind w:left="720"/>
      <w:contextualSpacing/>
    </w:pPr>
  </w:style>
  <w:style w:type="character" w:styleId="IntenseEmphasis">
    <w:name w:val="Intense Emphasis"/>
    <w:basedOn w:val="DefaultParagraphFont"/>
    <w:uiPriority w:val="21"/>
    <w:qFormat/>
    <w:rsid w:val="00985976"/>
    <w:rPr>
      <w:i/>
      <w:iCs/>
      <w:color w:val="0F4761" w:themeColor="accent1" w:themeShade="BF"/>
    </w:rPr>
  </w:style>
  <w:style w:type="paragraph" w:styleId="IntenseQuote">
    <w:name w:val="Intense Quote"/>
    <w:basedOn w:val="Normal"/>
    <w:next w:val="Normal"/>
    <w:link w:val="IntenseQuoteChar"/>
    <w:uiPriority w:val="30"/>
    <w:qFormat/>
    <w:rsid w:val="00985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976"/>
    <w:rPr>
      <w:i/>
      <w:iCs/>
      <w:color w:val="0F4761" w:themeColor="accent1" w:themeShade="BF"/>
    </w:rPr>
  </w:style>
  <w:style w:type="character" w:styleId="IntenseReference">
    <w:name w:val="Intense Reference"/>
    <w:basedOn w:val="DefaultParagraphFont"/>
    <w:uiPriority w:val="32"/>
    <w:qFormat/>
    <w:rsid w:val="00985976"/>
    <w:rPr>
      <w:b/>
      <w:bCs/>
      <w:smallCaps/>
      <w:color w:val="0F4761" w:themeColor="accent1" w:themeShade="BF"/>
      <w:spacing w:val="5"/>
    </w:rPr>
  </w:style>
  <w:style w:type="paragraph" w:styleId="Header">
    <w:name w:val="header"/>
    <w:basedOn w:val="Normal"/>
    <w:link w:val="HeaderChar"/>
    <w:uiPriority w:val="99"/>
    <w:unhideWhenUsed/>
    <w:rsid w:val="00985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976"/>
  </w:style>
  <w:style w:type="paragraph" w:styleId="Footer">
    <w:name w:val="footer"/>
    <w:basedOn w:val="Normal"/>
    <w:link w:val="FooterChar"/>
    <w:uiPriority w:val="99"/>
    <w:unhideWhenUsed/>
    <w:rsid w:val="00985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976"/>
  </w:style>
  <w:style w:type="paragraph" w:styleId="TOCHeading">
    <w:name w:val="TOC Heading"/>
    <w:basedOn w:val="Heading1"/>
    <w:next w:val="Normal"/>
    <w:uiPriority w:val="39"/>
    <w:unhideWhenUsed/>
    <w:qFormat/>
    <w:rsid w:val="00985976"/>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AD325-C598-4F62-BAE1-DF50C354E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8</Pages>
  <Words>2272</Words>
  <Characters>12953</Characters>
  <Application>Microsoft Office Word</Application>
  <DocSecurity>0</DocSecurity>
  <Lines>107</Lines>
  <Paragraphs>30</Paragraphs>
  <ScaleCrop>false</ScaleCrop>
  <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Gabriel De Souza Senhorinho (2332170)</dc:creator>
  <cp:keywords/>
  <dc:description/>
  <cp:lastModifiedBy>Lucas Gabriel De Souza Senhorinho (2332170)</cp:lastModifiedBy>
  <cp:revision>1</cp:revision>
  <dcterms:created xsi:type="dcterms:W3CDTF">2025-12-12T09:46:00Z</dcterms:created>
  <dcterms:modified xsi:type="dcterms:W3CDTF">2025-12-12T10:46:00Z</dcterms:modified>
</cp:coreProperties>
</file>