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2C0BF1" w14:textId="22566C6A" w:rsidR="00DB007B" w:rsidRDefault="00DB007B" w:rsidP="00DB007B">
      <w:pPr>
        <w:jc w:val="center"/>
      </w:pPr>
      <w:r w:rsidRPr="00DB007B">
        <w:rPr>
          <w:b/>
          <w:bCs/>
          <w:sz w:val="24"/>
          <w:szCs w:val="24"/>
          <w:u w:val="single"/>
        </w:rPr>
        <w:t xml:space="preserve">It’s Something Unpredictable: </w:t>
      </w:r>
      <w:r>
        <w:rPr>
          <w:b/>
          <w:bCs/>
          <w:sz w:val="24"/>
          <w:szCs w:val="24"/>
          <w:u w:val="single"/>
        </w:rPr>
        <w:t>Looking At The Effect</w:t>
      </w:r>
      <w:r w:rsidR="00485172">
        <w:rPr>
          <w:b/>
          <w:bCs/>
          <w:sz w:val="24"/>
          <w:szCs w:val="24"/>
          <w:u w:val="single"/>
        </w:rPr>
        <w:t>s</w:t>
      </w:r>
      <w:r>
        <w:rPr>
          <w:b/>
          <w:bCs/>
          <w:sz w:val="24"/>
          <w:szCs w:val="24"/>
          <w:u w:val="single"/>
        </w:rPr>
        <w:t xml:space="preserve"> O</w:t>
      </w:r>
      <w:r w:rsidR="00485172">
        <w:rPr>
          <w:b/>
          <w:bCs/>
          <w:sz w:val="24"/>
          <w:szCs w:val="24"/>
          <w:u w:val="single"/>
        </w:rPr>
        <w:t xml:space="preserve">n </w:t>
      </w:r>
      <w:r>
        <w:rPr>
          <w:b/>
          <w:bCs/>
          <w:sz w:val="24"/>
          <w:szCs w:val="24"/>
          <w:u w:val="single"/>
        </w:rPr>
        <w:t xml:space="preserve">Social Groups and Small Entertainment Venues </w:t>
      </w:r>
      <w:r w:rsidR="00B815AB">
        <w:rPr>
          <w:b/>
          <w:bCs/>
          <w:sz w:val="24"/>
          <w:szCs w:val="24"/>
          <w:u w:val="single"/>
        </w:rPr>
        <w:t xml:space="preserve">And The Use of Social Media </w:t>
      </w:r>
      <w:r>
        <w:rPr>
          <w:b/>
          <w:bCs/>
          <w:sz w:val="24"/>
          <w:szCs w:val="24"/>
          <w:u w:val="single"/>
        </w:rPr>
        <w:t>During The COVID 19 Lockdown.</w:t>
      </w:r>
    </w:p>
    <w:p w14:paraId="3A63CFA3" w14:textId="77777777" w:rsidR="00DB007B" w:rsidRPr="00DB007B" w:rsidRDefault="00DB007B" w:rsidP="00D034AF"/>
    <w:p w14:paraId="3E73699A" w14:textId="764A900E" w:rsidR="00D034AF" w:rsidRPr="00DB007B" w:rsidRDefault="00DB007B" w:rsidP="00D034AF">
      <w:r w:rsidRPr="00DB007B">
        <w:t>It is</w:t>
      </w:r>
      <w:r w:rsidR="00D034AF" w:rsidRPr="00DB007B">
        <w:t xml:space="preserve"> safe to say that the Coronavirus Pandemic of 2020 has thrown the world into chaos. Shops are shut, university students are having to work </w:t>
      </w:r>
      <w:r w:rsidR="00D034AF" w:rsidRPr="00DB007B">
        <w:t>online,</w:t>
      </w:r>
      <w:r w:rsidR="00D034AF" w:rsidRPr="00DB007B">
        <w:t xml:space="preserve"> and many people are having to work from home as well as </w:t>
      </w:r>
      <w:r w:rsidR="00D034AF" w:rsidRPr="00DB007B">
        <w:t>home-schooling</w:t>
      </w:r>
      <w:r w:rsidR="00D034AF" w:rsidRPr="00DB007B">
        <w:t xml:space="preserve"> younger children as schools are closed. But what about social groups that meet and</w:t>
      </w:r>
      <w:r>
        <w:t xml:space="preserve"> small</w:t>
      </w:r>
      <w:r w:rsidR="00D034AF" w:rsidRPr="00DB007B">
        <w:t xml:space="preserve"> Entertainment venues? In this report, I will aim to be looking at how these have been affected, with interviews with people from both of these aspects, as well as looking at the sense of community within these groups and how it's been affected (or come together) during lockdown</w:t>
      </w:r>
      <w:r>
        <w:t>, using theorists/theories</w:t>
      </w:r>
      <w:r w:rsidR="00D034AF" w:rsidRPr="00DB007B">
        <w:t xml:space="preserve"> and the Anthropology side of online communities, as well as the Social Media side,</w:t>
      </w:r>
      <w:r>
        <w:t xml:space="preserve"> looking at rising figures and</w:t>
      </w:r>
      <w:r w:rsidR="00D034AF" w:rsidRPr="00DB007B">
        <w:t xml:space="preserve"> touching on Age</w:t>
      </w:r>
      <w:r>
        <w:t xml:space="preserve"> and Gender</w:t>
      </w:r>
      <w:r w:rsidR="00637557" w:rsidRPr="00DB007B">
        <w:t>.</w:t>
      </w:r>
    </w:p>
    <w:p w14:paraId="10C8896A" w14:textId="34A24E98" w:rsidR="00C22ECB" w:rsidRPr="00DB007B" w:rsidRDefault="00D034AF" w:rsidP="00D034AF">
      <w:r w:rsidRPr="00DB007B">
        <w:t xml:space="preserve">In his Digital Anthropology paper, published in March 2018, Anthropologist Daniel Miller looked at the way social media has shaped the world proposed the argument that "People don't live their lives online". He said that "Nobody just lives online, so to understand their involvement with digital technologies, we continue to focus on the wider content of their non-digital lives" (Miller, 2018). </w:t>
      </w:r>
      <w:r w:rsidR="00C22ECB" w:rsidRPr="00DB007B">
        <w:t>However, this is an interesting statement to make as</w:t>
      </w:r>
      <w:r w:rsidR="00163C0F">
        <w:t>,</w:t>
      </w:r>
      <w:r w:rsidR="00C22ECB" w:rsidRPr="00DB007B">
        <w:t xml:space="preserve"> his 2019 book, “How the World Changed Social Media” (which Miller wrote with nine other anthropologists), argues that “the only way to understand something as intimate as social media, is to be immersed in the lives of people who post” so surely this is contradictory</w:t>
      </w:r>
      <w:r w:rsidR="00DB007B" w:rsidRPr="00DB007B">
        <w:t>? (Miller et al, 2019)</w:t>
      </w:r>
    </w:p>
    <w:p w14:paraId="36DB48AE" w14:textId="2E247A56" w:rsidR="00D034AF" w:rsidRPr="00DB007B" w:rsidRDefault="00DB007B" w:rsidP="00D034AF">
      <w:r w:rsidRPr="00DB007B">
        <w:t xml:space="preserve">Despite that, Miller’s “People don’t live their lives online” theory (Miller, 2018) </w:t>
      </w:r>
      <w:r w:rsidR="00D034AF" w:rsidRPr="00DB007B">
        <w:t xml:space="preserve">is a very interesting </w:t>
      </w:r>
      <w:r w:rsidRPr="00DB007B">
        <w:t>one. In</w:t>
      </w:r>
      <w:r w:rsidR="00D034AF" w:rsidRPr="00DB007B">
        <w:t xml:space="preserve"> normal circumstances, this would be </w:t>
      </w:r>
      <w:r w:rsidRPr="00DB007B">
        <w:t>much simpler</w:t>
      </w:r>
      <w:r w:rsidR="00D034AF" w:rsidRPr="00DB007B">
        <w:t xml:space="preserve"> </w:t>
      </w:r>
      <w:r w:rsidRPr="00DB007B">
        <w:t xml:space="preserve">to </w:t>
      </w:r>
      <w:r w:rsidR="00D034AF" w:rsidRPr="00DB007B">
        <w:t>do but due to the lockdown situation, a</w:t>
      </w:r>
      <w:r w:rsidRPr="00DB007B">
        <w:t xml:space="preserve"> </w:t>
      </w:r>
      <w:r w:rsidR="00D034AF" w:rsidRPr="00DB007B">
        <w:t>lot of communication via social media sites</w:t>
      </w:r>
      <w:r w:rsidRPr="00DB007B">
        <w:t xml:space="preserve"> and telephone, due to the fact people cannot see each other</w:t>
      </w:r>
      <w:r w:rsidR="00D034AF" w:rsidRPr="00DB007B">
        <w:t>.</w:t>
      </w:r>
      <w:r w:rsidR="00D034AF" w:rsidRPr="00DB007B">
        <w:t xml:space="preserve"> </w:t>
      </w:r>
      <w:r w:rsidR="00D034AF" w:rsidRPr="00DB007B">
        <w:t xml:space="preserve">Social Media has always </w:t>
      </w:r>
      <w:r w:rsidR="00D034AF" w:rsidRPr="00DB007B">
        <w:t>been prominent</w:t>
      </w:r>
      <w:r w:rsidR="00D034AF" w:rsidRPr="00DB007B">
        <w:t xml:space="preserve"> feature in society today but over the last few years, the number of social media sites and users have risen. The data from a graph from a study done by Our World In Data last year shows that Facebook has over 2 billion users, there's 7.7 billion people in the world which means almost half the world is on Facebook, a massive figure. </w:t>
      </w:r>
      <w:r w:rsidR="00D034AF" w:rsidRPr="00DB007B">
        <w:t>Also,</w:t>
      </w:r>
      <w:r w:rsidR="00D034AF" w:rsidRPr="00DB007B">
        <w:t xml:space="preserve"> viral video sharing site Tiktok launched in 2016 and by </w:t>
      </w:r>
      <w:r w:rsidR="00D034AF" w:rsidRPr="00DB007B">
        <w:t>mid-2018</w:t>
      </w:r>
      <w:r w:rsidR="00D034AF" w:rsidRPr="00DB007B">
        <w:t xml:space="preserve">, had hit half a billion users, meaning they gained about 20 million </w:t>
      </w:r>
      <w:r w:rsidR="00D034AF" w:rsidRPr="00DB007B">
        <w:t>viewers per</w:t>
      </w:r>
      <w:r w:rsidR="00D034AF" w:rsidRPr="00DB007B">
        <w:t xml:space="preserve"> month over this time (Our World In Data, 2018).</w:t>
      </w:r>
      <w:r w:rsidR="00637557" w:rsidRPr="00DB007B">
        <w:t xml:space="preserve"> </w:t>
      </w:r>
    </w:p>
    <w:p w14:paraId="582A0733" w14:textId="77777777" w:rsidR="00D034AF" w:rsidRPr="00DB007B" w:rsidRDefault="00D034AF" w:rsidP="00D034AF"/>
    <w:p w14:paraId="5F631401" w14:textId="56909547" w:rsidR="00D034AF" w:rsidRPr="00DB007B" w:rsidRDefault="00D034AF" w:rsidP="00D034AF">
      <w:r w:rsidRPr="00DB007B">
        <w:t>For my research, as mentioned previously, I wanted to know how social groups and entertainment venues had been affected by the lockdown so I first interviewed a group of people from a writing group I belong to entitled "Roath Writers". The group meets on the first and second Tuesday of every month, normally in the local Arts centre in Cardiff, before going to the pub afterwards to socialise but due to the Pandemic and Lockdown, this evidently cannot happen and so meetings have been moved online. I devised a list of questions and created a post in the Facebook group (as this was the most effective way to reach people) asking if they would be interested in helping out with some research for an assignment I was doing for university. I had a number of responses from people from people I know well who were more than happy to help out and even people I didn't really know offered to help which really showed the sense of community within in the group. Anthropologists Weneger and Lave came up with the "communities of practice" theory in their 1991 study, explaining how</w:t>
      </w:r>
      <w:r w:rsidRPr="00DB007B">
        <w:t>”</w:t>
      </w:r>
      <w:r w:rsidRPr="00DB007B">
        <w:t xml:space="preserve"> community can form around shared passions and learning</w:t>
      </w:r>
      <w:r w:rsidRPr="00DB007B">
        <w:t>” (Weneger and Lave, 1991)</w:t>
      </w:r>
      <w:r w:rsidRPr="00DB007B">
        <w:t xml:space="preserve"> and this definitely applies to Roath Writers, there's a real family sense, this group is made up of people who share a passion for writing. </w:t>
      </w:r>
    </w:p>
    <w:p w14:paraId="19493CD4" w14:textId="77777777" w:rsidR="00925F42" w:rsidRPr="00DB007B" w:rsidRDefault="00D034AF" w:rsidP="00D034AF">
      <w:r w:rsidRPr="00DB007B">
        <w:lastRenderedPageBreak/>
        <w:t>The questions put to the participants were</w:t>
      </w:r>
      <w:r w:rsidR="00925F42" w:rsidRPr="00DB007B">
        <w:t>:</w:t>
      </w:r>
    </w:p>
    <w:p w14:paraId="426F5511" w14:textId="6C7A5325" w:rsidR="00925F42" w:rsidRPr="00DB007B" w:rsidRDefault="00D034AF" w:rsidP="00D034AF">
      <w:r w:rsidRPr="00DB007B">
        <w:t xml:space="preserve">1) What is your name and how long have you been a part of Roath </w:t>
      </w:r>
      <w:r w:rsidR="00925F42" w:rsidRPr="00DB007B">
        <w:t>Writers? (f you want to remain anonymous, that is perfectly fine)</w:t>
      </w:r>
    </w:p>
    <w:p w14:paraId="3CC6B638" w14:textId="77777777" w:rsidR="00925F42" w:rsidRPr="00DB007B" w:rsidRDefault="00925F42" w:rsidP="00D034AF">
      <w:r w:rsidRPr="00DB007B">
        <w:t xml:space="preserve"> 2) How has the lockdown/pandemic affected your writing?</w:t>
      </w:r>
    </w:p>
    <w:p w14:paraId="237218B6" w14:textId="61D1B008" w:rsidR="00925F42" w:rsidRPr="00DB007B" w:rsidRDefault="00925F42" w:rsidP="00D034AF">
      <w:r w:rsidRPr="00DB007B">
        <w:t xml:space="preserve"> 3) Do you prefer the group meetings online or do you prefer meeting physically?</w:t>
      </w:r>
    </w:p>
    <w:p w14:paraId="0A6C7A31" w14:textId="77777777" w:rsidR="00925F42" w:rsidRPr="00DB007B" w:rsidRDefault="00925F42" w:rsidP="00D034AF">
      <w:r w:rsidRPr="00DB007B">
        <w:t>4) Would you like to continue with the online meetings after lockdown and the pandemic ends? Why/Why not?</w:t>
      </w:r>
    </w:p>
    <w:p w14:paraId="73399524" w14:textId="5201F6B4" w:rsidR="00925F42" w:rsidRPr="00DB007B" w:rsidRDefault="00925F42" w:rsidP="00D034AF">
      <w:r w:rsidRPr="00DB007B">
        <w:t>5) Do you feel the lockdown and online meetings have brought the group closer together?</w:t>
      </w:r>
    </w:p>
    <w:p w14:paraId="6D77887A" w14:textId="63290855" w:rsidR="00925F42" w:rsidRPr="00DB007B" w:rsidRDefault="00925F42" w:rsidP="00D034AF">
      <w:r w:rsidRPr="00DB007B">
        <w:t>6) Do you use any other social media?</w:t>
      </w:r>
    </w:p>
    <w:p w14:paraId="38318670" w14:textId="3062374D" w:rsidR="00925F42" w:rsidRPr="00DB007B" w:rsidRDefault="00925F42" w:rsidP="00D034AF">
      <w:r w:rsidRPr="00DB007B">
        <w:t>8) Do you feel you share your life online?</w:t>
      </w:r>
    </w:p>
    <w:p w14:paraId="77035A74" w14:textId="25597412" w:rsidR="00D034AF" w:rsidRPr="00DB007B" w:rsidRDefault="00925F42" w:rsidP="00D034AF">
      <w:r w:rsidRPr="00DB007B">
        <w:t>7) Any other comments?</w:t>
      </w:r>
    </w:p>
    <w:p w14:paraId="73C69E51" w14:textId="77777777" w:rsidR="00D91D28" w:rsidRPr="00DB007B" w:rsidRDefault="00D91D28" w:rsidP="00D034AF"/>
    <w:p w14:paraId="073C574F" w14:textId="09BA535B" w:rsidR="00D034AF" w:rsidRPr="00DB007B" w:rsidRDefault="00D034AF" w:rsidP="00D034AF">
      <w:r w:rsidRPr="00DB007B">
        <w:t xml:space="preserve">I received a range of answers to my questions, all different which </w:t>
      </w:r>
      <w:r w:rsidR="00925F42" w:rsidRPr="00DB007B">
        <w:t>gave a good variety and really helped my research</w:t>
      </w:r>
      <w:r w:rsidRPr="00DB007B">
        <w:t xml:space="preserve">. </w:t>
      </w:r>
      <w:r w:rsidR="00925F42" w:rsidRPr="00DB007B">
        <w:t xml:space="preserve">Interestingly, the question with the most similarity in answers was 1), most people wanted to remain anonymous. Question Seven had the most interesting responses, one lady, Dee Dickens said </w:t>
      </w:r>
      <w:r w:rsidR="0051321E" w:rsidRPr="00DB007B">
        <w:t>“I</w:t>
      </w:r>
      <w:r w:rsidR="00925F42" w:rsidRPr="00DB007B">
        <w:t xml:space="preserve"> </w:t>
      </w:r>
      <w:r w:rsidR="0051321E" w:rsidRPr="00DB007B">
        <w:t xml:space="preserve">used to share loads online and then someone I knew said they didn’t want to see my life every </w:t>
      </w:r>
      <w:r w:rsidR="00637557" w:rsidRPr="00DB007B">
        <w:t>day,</w:t>
      </w:r>
      <w:r w:rsidR="0051321E" w:rsidRPr="00DB007B">
        <w:t xml:space="preserve"> so I stopped”. </w:t>
      </w:r>
      <w:r w:rsidR="00D91D28" w:rsidRPr="00DB007B">
        <w:t xml:space="preserve">In response to Question 3, a lot of people also said they preferred the meetings online with one lady, Ann Walton, saying she “felt less pressure to share her work.  </w:t>
      </w:r>
      <w:r w:rsidRPr="00DB007B">
        <w:t xml:space="preserve">I didn't get a lot of responses to my final question "Any other comments?" as most people said they'd "said everything needed to say" but one person quoted American Novelist Sarah Dessen and said "We can't expect everybody to be there for us, all at once. So it's a lucky thing that really all you need is someone" and followed it up with "Roath Writers is my someone" and that really reinforced the sense of the community the group has and demonstrated that, even in isolation, </w:t>
      </w:r>
      <w:r w:rsidR="00485172">
        <w:t>people still value each other and think of each other.</w:t>
      </w:r>
    </w:p>
    <w:p w14:paraId="6AD1C17D" w14:textId="77D9976B" w:rsidR="00925F42" w:rsidRPr="00DB007B" w:rsidRDefault="00925F42" w:rsidP="00D034AF">
      <w:r w:rsidRPr="00DB007B">
        <w:t>Interestingly, linking back to social media and Miller’s argument,</w:t>
      </w:r>
      <w:r w:rsidR="00637557" w:rsidRPr="00DB007B">
        <w:t xml:space="preserve"> wh</w:t>
      </w:r>
      <w:r w:rsidR="00637557" w:rsidRPr="00DB007B">
        <w:t>en looking at social media, I decided to look at the "age gradient" (the ages brackets of the people using social media).</w:t>
      </w:r>
      <w:r w:rsidR="00637557" w:rsidRPr="00DB007B">
        <w:t xml:space="preserve"> A</w:t>
      </w:r>
      <w:r w:rsidRPr="00DB007B">
        <w:t>ll the people I interviewed in the writing group fit into the 30-50 age bracket and when asked</w:t>
      </w:r>
      <w:r w:rsidR="00F81BFC" w:rsidRPr="00DB007B">
        <w:t xml:space="preserve"> Question Six,</w:t>
      </w:r>
      <w:r w:rsidRPr="00DB007B">
        <w:t xml:space="preserve"> all said they do not use Snapchat</w:t>
      </w:r>
      <w:r w:rsidRPr="00DB007B">
        <w:t>, Instagram</w:t>
      </w:r>
      <w:r w:rsidRPr="00DB007B">
        <w:t xml:space="preserve"> or Tiktok, seeing it as a "young person's app". A study done by Our World </w:t>
      </w:r>
      <w:r w:rsidR="00F81BFC" w:rsidRPr="00DB007B">
        <w:t>in</w:t>
      </w:r>
      <w:r w:rsidRPr="00DB007B">
        <w:t xml:space="preserve"> Data backs this up, according to them, “73% of people under 25 use Snapchat whilst only 3% of over 40's use it” (Our World In Data, 2018). However, this data has its limitations as both apps are relatively new so the data is not as valid as it would be from Facebook</w:t>
      </w:r>
      <w:r w:rsidRPr="00DB007B">
        <w:t>.</w:t>
      </w:r>
      <w:r w:rsidR="00485172" w:rsidRPr="00485172">
        <w:t xml:space="preserve"> </w:t>
      </w:r>
      <w:r w:rsidR="00485172">
        <w:t xml:space="preserve"> </w:t>
      </w:r>
      <w:r w:rsidR="00485172" w:rsidRPr="00485172">
        <w:t>Gender differences is also another thing to mention,</w:t>
      </w:r>
      <w:r w:rsidR="00485172">
        <w:t xml:space="preserve"> 60% of the participants from the writing group that I interviewed were male and 40% of those said they did not have any other social media (the other 20% said they did but mainly for business purposes).</w:t>
      </w:r>
      <w:r w:rsidR="00824B22">
        <w:t xml:space="preserve"> Further research showed that the percentage of women using sites such as Pinterest and Instagram </w:t>
      </w:r>
      <w:r w:rsidR="00B815AB">
        <w:t xml:space="preserve">was </w:t>
      </w:r>
      <w:r w:rsidR="00824B22">
        <w:t xml:space="preserve">much higher than the percentage of men, but interestingly, it was the other way around when it came to Reddit. </w:t>
      </w:r>
    </w:p>
    <w:p w14:paraId="39D02FA2" w14:textId="237F2CF5" w:rsidR="00D034AF" w:rsidRPr="00DB007B" w:rsidRDefault="00D034AF" w:rsidP="00D034AF">
      <w:r w:rsidRPr="00DB007B">
        <w:t xml:space="preserve">I also interviewed </w:t>
      </w:r>
      <w:r w:rsidR="00485172">
        <w:t xml:space="preserve">two </w:t>
      </w:r>
      <w:r w:rsidRPr="00DB007B">
        <w:t xml:space="preserve">different members of staff from </w:t>
      </w:r>
      <w:r w:rsidR="00485172">
        <w:t>two</w:t>
      </w:r>
      <w:r w:rsidRPr="00DB007B">
        <w:t xml:space="preserve"> small Entertainment venues in Cardiff, the first one being Clwb Ifor Bach. Clwb Ifor Bach is a live music venue that mainly focuses on local bands and artists (often Welsh ones), although bigger names such as Duffy and the Stereophonics have also played there. With a maximum capacity of 380, </w:t>
      </w:r>
      <w:r w:rsidR="0051321E" w:rsidRPr="00DB007B">
        <w:t>it is</w:t>
      </w:r>
      <w:r w:rsidRPr="00DB007B">
        <w:t xml:space="preserve"> </w:t>
      </w:r>
      <w:r w:rsidR="00637557" w:rsidRPr="00DB007B">
        <w:t>not</w:t>
      </w:r>
      <w:r w:rsidRPr="00DB007B">
        <w:t xml:space="preserve"> the biggest venue in </w:t>
      </w:r>
      <w:r w:rsidR="00824B22" w:rsidRPr="00DB007B">
        <w:t>Cardiff,</w:t>
      </w:r>
      <w:r w:rsidRPr="00DB007B">
        <w:t xml:space="preserve"> but </w:t>
      </w:r>
      <w:r w:rsidR="00485172" w:rsidRPr="00DB007B">
        <w:t>it is</w:t>
      </w:r>
      <w:r w:rsidRPr="00DB007B">
        <w:t xml:space="preserve"> definitely popular, often holding packed shows and the fact it showcases local bands and is also a </w:t>
      </w:r>
      <w:r w:rsidRPr="00DB007B">
        <w:lastRenderedPageBreak/>
        <w:t xml:space="preserve">bilingual venue boosts its status. I tweaked my questions to fit with the venue and interviewed the manager who did not want to be named but who said "The lockdown has significantly impacted our business, we had many brilliant artists lined up this year and they've obviously had to postpone or cancel but it cannot be helped, the safety of our customers come first and it's important to follow the Government guidelines. We're hoping to open at the end of the </w:t>
      </w:r>
      <w:r w:rsidR="0051321E" w:rsidRPr="00DB007B">
        <w:t>year,</w:t>
      </w:r>
      <w:r w:rsidRPr="00DB007B">
        <w:t xml:space="preserve"> but it is a waiting game". </w:t>
      </w:r>
    </w:p>
    <w:p w14:paraId="6898D87D" w14:textId="3DD8B0F8" w:rsidR="00D034AF" w:rsidRPr="00DB007B" w:rsidRDefault="00D034AF" w:rsidP="00D034AF">
      <w:r w:rsidRPr="00DB007B">
        <w:t>The next person I interviewed was an executive member of the Wales Millennium Centre. Wales Millennium Centre is an arts theatre, situated in Cardiff Bay. It shows a range of performances including musicals, opera and contemporary dance and has maximum capacity of 2,497, quite a step up from Clwb Ifor Bach. The executive member wanted to remain anonymous and was reluctant to engage with my questions, however they did say "The lockdown has had a significant impact on our business, especially considering we have made the decision to close until January 2021" and also sent me the link to the full statement that the centre recently released (which I will link below). I also interviewed AJ, an up and coming musician and a regular performer at both Clwb Ifor Bach and Wales Millennium Centre who said "</w:t>
      </w:r>
      <w:r w:rsidR="00B815AB">
        <w:t>The lockdown has had significant impact on my career, there’s no gigs, no radio portal, no Ladies of Rage, it’s very upsetting but at the same time, I’ve gained new fans from posting my music on social media”</w:t>
      </w:r>
      <w:r w:rsidR="006D5BB8">
        <w:t xml:space="preserve">. </w:t>
      </w:r>
      <w:r w:rsidR="00485172" w:rsidRPr="00DB007B">
        <w:t>Ethnomusicologist</w:t>
      </w:r>
      <w:r w:rsidRPr="00DB007B">
        <w:t xml:space="preserve"> Charles See</w:t>
      </w:r>
      <w:r w:rsidR="00AE24EE">
        <w:t>g</w:t>
      </w:r>
      <w:r w:rsidRPr="00DB007B">
        <w:t xml:space="preserve">er once described the anthropology of music as "studying the way that music is part of social life and culture, examining the way music is part of the very construction and interpretation of social and conceptual relationships" </w:t>
      </w:r>
      <w:r w:rsidR="006D5BB8">
        <w:t>(See</w:t>
      </w:r>
      <w:r w:rsidR="00AE24EE">
        <w:t xml:space="preserve">ger, 1983) </w:t>
      </w:r>
      <w:r w:rsidR="006D5BB8">
        <w:t>,</w:t>
      </w:r>
      <w:r w:rsidRPr="00DB007B">
        <w:t xml:space="preserve">and this links in here, </w:t>
      </w:r>
      <w:r w:rsidR="00AE24EE">
        <w:t xml:space="preserve">it’s evident from speaking to these people that the COVID crisis has had a significant impact on their businesses/careers, they rely on the artists they bring in/music they make in order to make money and bring people together, creating a sense of community and that is not possible at the moment. </w:t>
      </w:r>
    </w:p>
    <w:p w14:paraId="3B4EF7DA" w14:textId="77777777" w:rsidR="00485172" w:rsidRDefault="00485172" w:rsidP="00D034AF"/>
    <w:p w14:paraId="4AB60FF2" w14:textId="13872A00" w:rsidR="00D034AF" w:rsidRPr="00DB007B" w:rsidRDefault="00D034AF" w:rsidP="00D034AF">
      <w:r w:rsidRPr="00DB007B">
        <w:t xml:space="preserve">To conclude, the research I have conducted and researched has been </w:t>
      </w:r>
      <w:r w:rsidR="00D91D28" w:rsidRPr="00DB007B">
        <w:t>an interesting</w:t>
      </w:r>
      <w:r w:rsidRPr="00DB007B">
        <w:t xml:space="preserve"> insight into the impact of the lockdown on entertainment venues and social groups. It's evident</w:t>
      </w:r>
      <w:r w:rsidR="00DF3040">
        <w:t xml:space="preserve"> from my interviews that both, entertainment venues and social groups are being greatly affected by the lockdown but</w:t>
      </w:r>
      <w:r w:rsidRPr="00DB007B">
        <w:t xml:space="preserve"> in the writing group that there is a real sense of togetherness, everybody is banding together to support each other during this lockdown and making sure is looking after themselves and that's really important, studies show that isolation is causing "loneliness in people" and "mental health is on the rise" (mentalhealth.org, 2020) and a lot of people interviewed from the group said "they found the online meetings really combat the loneliness" with one lady, Ann Walton saying she "wished there were more of them".</w:t>
      </w:r>
      <w:r w:rsidR="001F2A4F">
        <w:t xml:space="preserve"> AJ, the up and coming musician also said “there’s a real sense of community with my music, people are still supporting me, even though I’m not performing live”. </w:t>
      </w:r>
    </w:p>
    <w:p w14:paraId="77F61A23" w14:textId="5016B5FA" w:rsidR="00485172" w:rsidRPr="00DB007B" w:rsidRDefault="00D034AF" w:rsidP="00D034AF">
      <w:r w:rsidRPr="00DB007B">
        <w:t xml:space="preserve">However, it does not seem like this in the entertainment venues, it seems more </w:t>
      </w:r>
      <w:r w:rsidRPr="00DB007B">
        <w:t xml:space="preserve">so that they’re more worried about the revenue they will lose (which is to be expected, especially if you’re a smaller venue like Clwb Ifor Bach. Despite saying this, from further research, I discovered that the Wales Millennium Centre is broadcasting performances of popular plays (such as Romeo and Juliet and A Street Car Named Desire) online, through Facebook and YouTube (linking back to social media) so people can get their theatre fix, even though they cannot go and I feel this does </w:t>
      </w:r>
      <w:r w:rsidR="00485172">
        <w:t xml:space="preserve">build a sense of community but also gives the Centre a good reputation, this is something people will remember. </w:t>
      </w:r>
    </w:p>
    <w:p w14:paraId="539A776C" w14:textId="2A78A503" w:rsidR="00D034AF" w:rsidRDefault="00F81BFC">
      <w:r w:rsidRPr="00DB007B">
        <w:t xml:space="preserve">The research </w:t>
      </w:r>
      <w:r w:rsidR="00485172" w:rsidRPr="00DB007B">
        <w:t>I have</w:t>
      </w:r>
      <w:r w:rsidRPr="00DB007B">
        <w:t xml:space="preserve"> done has also made me think about Miller’s argument in a different way. </w:t>
      </w:r>
      <w:r w:rsidR="001F2A4F">
        <w:t>F</w:t>
      </w:r>
      <w:r w:rsidRPr="00DB007B">
        <w:t xml:space="preserve">rom the data taken from the age gradient, I’ve come to the conclusion that it’s more young people that use social media and are more likely to “put their lives online” </w:t>
      </w:r>
      <w:r w:rsidR="00637557" w:rsidRPr="00DB007B">
        <w:t xml:space="preserve">whereas older people are less likely to. </w:t>
      </w:r>
      <w:r w:rsidR="00AE24EE">
        <w:t xml:space="preserve">This ties in with a chart from another study done by Our World In Data, </w:t>
      </w:r>
      <w:r w:rsidR="00163C0F">
        <w:t xml:space="preserve">showing the “Use of social media platforms by age group”. In every chart, the highest age group for social media sites are </w:t>
      </w:r>
      <w:r w:rsidR="00163C0F">
        <w:lastRenderedPageBreak/>
        <w:t xml:space="preserve">18-21-year olds (Our World In Data, 2018). </w:t>
      </w:r>
      <w:r w:rsidR="00637557" w:rsidRPr="00DB007B">
        <w:t>In the same paper from 2018, Miller also stated that “people regarded the advent of digital technologies as a kind of speeding up of the world, a rather breathless and unrelenting deluge of the new” (Miller, 2018) and from speaking to people (not so much the entertainment venues but definitely the writing group), I definitely get the sense that t</w:t>
      </w:r>
      <w:r w:rsidR="00637557" w:rsidRPr="00DB007B">
        <w:rPr>
          <w:sz w:val="24"/>
          <w:szCs w:val="24"/>
        </w:rPr>
        <w:t xml:space="preserve">his </w:t>
      </w:r>
      <w:r w:rsidR="00637557" w:rsidRPr="00DB007B">
        <w:t xml:space="preserve">is how they feel. </w:t>
      </w:r>
      <w:r w:rsidR="001F2A4F">
        <w:t xml:space="preserve">However, as a young person myself, it has made me think about how much I share online and how valuable a face to face conversation is and how valuable they will be after lockdown ends. </w:t>
      </w:r>
    </w:p>
    <w:p w14:paraId="1722EC32" w14:textId="31CC05C5" w:rsidR="00163C0F" w:rsidRPr="00163C0F" w:rsidRDefault="00163C0F">
      <w:pPr>
        <w:rPr>
          <w:sz w:val="24"/>
          <w:szCs w:val="24"/>
          <w:u w:val="single"/>
        </w:rPr>
      </w:pPr>
    </w:p>
    <w:p w14:paraId="15CE67BD" w14:textId="77777777" w:rsidR="00163C0F" w:rsidRDefault="00163C0F">
      <w:pPr>
        <w:rPr>
          <w:b/>
          <w:bCs/>
          <w:sz w:val="24"/>
          <w:szCs w:val="24"/>
          <w:u w:val="single"/>
        </w:rPr>
      </w:pPr>
    </w:p>
    <w:p w14:paraId="7B06149B" w14:textId="2A6E714A" w:rsidR="00163C0F" w:rsidRDefault="00163C0F">
      <w:pPr>
        <w:rPr>
          <w:b/>
          <w:bCs/>
          <w:sz w:val="24"/>
          <w:szCs w:val="24"/>
          <w:u w:val="single"/>
        </w:rPr>
      </w:pPr>
      <w:r w:rsidRPr="00163C0F">
        <w:rPr>
          <w:b/>
          <w:bCs/>
          <w:sz w:val="24"/>
          <w:szCs w:val="24"/>
          <w:u w:val="single"/>
        </w:rPr>
        <w:t>Bibliography:</w:t>
      </w:r>
    </w:p>
    <w:p w14:paraId="3BF29954" w14:textId="4E79848A" w:rsidR="00163C0F" w:rsidRPr="00163C0F" w:rsidRDefault="00163C0F" w:rsidP="00163C0F">
      <w:r w:rsidRPr="00163C0F">
        <w:t>Mental Health Foundation. 2020. Loneliness During Coronavirus. [online] Available at: &lt;https://www.mentalhealth.org.uk/coronavirus/coping-with-loneliness&gt; [Accessed 12 June 2020].</w:t>
      </w:r>
    </w:p>
    <w:p w14:paraId="0EC03637" w14:textId="3B483E6A" w:rsidR="00163C0F" w:rsidRPr="00163C0F" w:rsidRDefault="00163C0F" w:rsidP="00163C0F">
      <w:r w:rsidRPr="00163C0F">
        <w:t xml:space="preserve">Miller, D. 2018. Digital Anthropology. In The Cambridge </w:t>
      </w:r>
      <w:r w:rsidRPr="00163C0F">
        <w:t>Encyclopaedia</w:t>
      </w:r>
      <w:r w:rsidRPr="00163C0F">
        <w:t xml:space="preserve"> of Anthropology. http://doi.org/10.29164/18digital [Accessed 12 June 2020) </w:t>
      </w:r>
    </w:p>
    <w:p w14:paraId="54D806B5" w14:textId="021BA6D3" w:rsidR="00163C0F" w:rsidRPr="00163C0F" w:rsidRDefault="00163C0F" w:rsidP="00163C0F">
      <w:r w:rsidRPr="00163C0F">
        <w:t>,Ortiz-Ospina, E., 2018. The Rise Of Social Media. [online] Our World in Data. Available at: &lt;https://ourworldindata.org/rise-of-social-media#:~:text=The%20percentage%20of%20US%20adults,to%20around%2030%25%20in%202018.&gt; [Accessed 12 June 2020].</w:t>
      </w:r>
    </w:p>
    <w:p w14:paraId="7F361B05" w14:textId="4A7A5CE5" w:rsidR="00163C0F" w:rsidRPr="00163C0F" w:rsidRDefault="00163C0F" w:rsidP="00163C0F">
      <w:r w:rsidRPr="00163C0F">
        <w:t>Rayhanul Islam, S., 2019. An Anthropological Perspective On Social Media. [online] The Financial Express. Available at: &lt;https://www.google.com/amp/s/www.thefinancialexpress.com.bd/views/reviews/an-anthropological-perspective-on-social-media-1571326485%3famp=true&gt; [Accessed 12 June 2020].</w:t>
      </w:r>
    </w:p>
    <w:p w14:paraId="69FCDD20" w14:textId="4D14DE5A" w:rsidR="00163C0F" w:rsidRDefault="00163C0F" w:rsidP="00163C0F">
      <w:r w:rsidRPr="00163C0F">
        <w:t>Seeger, Charles. 1983. "Preface" Why Suya Sing. xiii-xvii. [Accessed 12 June 2020)</w:t>
      </w:r>
    </w:p>
    <w:p w14:paraId="474F9A26" w14:textId="77777777" w:rsidR="007D56BB" w:rsidRDefault="007D56BB" w:rsidP="00163C0F"/>
    <w:p w14:paraId="3328F68B" w14:textId="5623AE2C" w:rsidR="00163C0F" w:rsidRDefault="007D56BB" w:rsidP="00163C0F">
      <w:r>
        <w:t>The statement from the Managing Director of the Wales Millennium Centre:</w:t>
      </w:r>
      <w:r w:rsidRPr="007D56BB">
        <w:t xml:space="preserve"> </w:t>
      </w:r>
      <w:r w:rsidRPr="007D56BB">
        <w:t>https://www.wmc.org.uk/en/what-we-do/news-and-features/closing-until-january-2021</w:t>
      </w:r>
    </w:p>
    <w:p w14:paraId="11F3707E" w14:textId="77777777" w:rsidR="007D56BB" w:rsidRDefault="007D56BB" w:rsidP="00163C0F"/>
    <w:p w14:paraId="32A0D197" w14:textId="0B670E96" w:rsidR="007D56BB" w:rsidRDefault="007D56BB" w:rsidP="00163C0F"/>
    <w:p w14:paraId="64EBFF36" w14:textId="20F6D0D3" w:rsidR="00163C0F" w:rsidRDefault="00163C0F" w:rsidP="00163C0F">
      <w:r>
        <w:t>Graph on Use of Social Media Platforms by Age Group from Our World In Data</w:t>
      </w:r>
      <w:r w:rsidR="007D56BB">
        <w:t>:</w:t>
      </w:r>
    </w:p>
    <w:p w14:paraId="11638532" w14:textId="14478279" w:rsidR="00163C0F" w:rsidRDefault="00163C0F" w:rsidP="00163C0F"/>
    <w:p w14:paraId="4D93EE0D" w14:textId="31DDA8CC" w:rsidR="00163C0F" w:rsidRPr="00163C0F" w:rsidRDefault="007D56BB" w:rsidP="00163C0F">
      <w:pPr>
        <w:rPr>
          <w:sz w:val="20"/>
          <w:szCs w:val="20"/>
        </w:rPr>
      </w:pPr>
      <w:r>
        <w:rPr>
          <w:noProof/>
          <w:sz w:val="20"/>
          <w:szCs w:val="20"/>
        </w:rPr>
        <w:drawing>
          <wp:anchor distT="0" distB="0" distL="114300" distR="114300" simplePos="0" relativeHeight="251658240" behindDoc="0" locked="0" layoutInCell="1" allowOverlap="1" wp14:anchorId="48A7D6AA" wp14:editId="2BB384B5">
            <wp:simplePos x="0" y="0"/>
            <wp:positionH relativeFrom="margin">
              <wp:posOffset>619124</wp:posOffset>
            </wp:positionH>
            <wp:positionV relativeFrom="paragraph">
              <wp:posOffset>-38100</wp:posOffset>
            </wp:positionV>
            <wp:extent cx="3057525" cy="1739952"/>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e-of-social-media-by-age-v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3560" cy="1743386"/>
                    </a:xfrm>
                    <a:prstGeom prst="rect">
                      <a:avLst/>
                    </a:prstGeom>
                  </pic:spPr>
                </pic:pic>
              </a:graphicData>
            </a:graphic>
            <wp14:sizeRelH relativeFrom="margin">
              <wp14:pctWidth>0</wp14:pctWidth>
            </wp14:sizeRelH>
            <wp14:sizeRelV relativeFrom="margin">
              <wp14:pctHeight>0</wp14:pctHeight>
            </wp14:sizeRelV>
          </wp:anchor>
        </w:drawing>
      </w:r>
    </w:p>
    <w:sectPr w:rsidR="00163C0F" w:rsidRPr="00163C0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4FB83B" w14:textId="77777777" w:rsidR="005C75D2" w:rsidRDefault="005C75D2" w:rsidP="00DB007B">
      <w:pPr>
        <w:spacing w:after="0" w:line="240" w:lineRule="auto"/>
      </w:pPr>
      <w:r>
        <w:separator/>
      </w:r>
    </w:p>
  </w:endnote>
  <w:endnote w:type="continuationSeparator" w:id="0">
    <w:p w14:paraId="619460C6" w14:textId="77777777" w:rsidR="005C75D2" w:rsidRDefault="005C75D2" w:rsidP="00DB0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03067" w14:textId="77777777" w:rsidR="005C75D2" w:rsidRDefault="005C75D2" w:rsidP="00DB007B">
      <w:pPr>
        <w:spacing w:after="0" w:line="240" w:lineRule="auto"/>
      </w:pPr>
      <w:r>
        <w:separator/>
      </w:r>
    </w:p>
  </w:footnote>
  <w:footnote w:type="continuationSeparator" w:id="0">
    <w:p w14:paraId="5997E156" w14:textId="77777777" w:rsidR="005C75D2" w:rsidRDefault="005C75D2" w:rsidP="00DB00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945C6" w14:textId="6194DE4E" w:rsidR="00DB007B" w:rsidRDefault="00DB007B">
    <w:pPr>
      <w:pStyle w:val="Header"/>
    </w:pPr>
    <w:r>
      <w:t>Georgianna Vanderkolk-Pellow</w:t>
    </w:r>
  </w:p>
  <w:p w14:paraId="2721460F" w14:textId="50CAB110" w:rsidR="00DB007B" w:rsidRDefault="00DB007B">
    <w:pPr>
      <w:pStyle w:val="Header"/>
    </w:pPr>
    <w:r>
      <w:t>1801038</w:t>
    </w:r>
  </w:p>
  <w:p w14:paraId="68F0F3B0" w14:textId="77777777" w:rsidR="00DB007B" w:rsidRDefault="00DB00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4AF"/>
    <w:rsid w:val="00163C0F"/>
    <w:rsid w:val="001F2A4F"/>
    <w:rsid w:val="00485172"/>
    <w:rsid w:val="0051321E"/>
    <w:rsid w:val="005C75D2"/>
    <w:rsid w:val="00637557"/>
    <w:rsid w:val="006D5BB8"/>
    <w:rsid w:val="007D56BB"/>
    <w:rsid w:val="00824B22"/>
    <w:rsid w:val="00925F42"/>
    <w:rsid w:val="009D5094"/>
    <w:rsid w:val="00AE24EE"/>
    <w:rsid w:val="00B815AB"/>
    <w:rsid w:val="00C22ECB"/>
    <w:rsid w:val="00D034AF"/>
    <w:rsid w:val="00D91D28"/>
    <w:rsid w:val="00DB007B"/>
    <w:rsid w:val="00DF3040"/>
    <w:rsid w:val="00F81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3C117"/>
  <w15:chartTrackingRefBased/>
  <w15:docId w15:val="{D7E1B9DE-C937-4A35-B1B1-2F4C8A8D9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07B"/>
  </w:style>
  <w:style w:type="paragraph" w:styleId="Footer">
    <w:name w:val="footer"/>
    <w:basedOn w:val="Normal"/>
    <w:link w:val="FooterChar"/>
    <w:uiPriority w:val="99"/>
    <w:unhideWhenUsed/>
    <w:rsid w:val="00DB0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07B"/>
  </w:style>
  <w:style w:type="paragraph" w:styleId="FootnoteText">
    <w:name w:val="footnote text"/>
    <w:basedOn w:val="Normal"/>
    <w:link w:val="FootnoteTextChar"/>
    <w:uiPriority w:val="99"/>
    <w:semiHidden/>
    <w:unhideWhenUsed/>
    <w:rsid w:val="00163C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3C0F"/>
    <w:rPr>
      <w:sz w:val="20"/>
      <w:szCs w:val="20"/>
    </w:rPr>
  </w:style>
  <w:style w:type="character" w:styleId="FootnoteReference">
    <w:name w:val="footnote reference"/>
    <w:basedOn w:val="DefaultParagraphFont"/>
    <w:uiPriority w:val="99"/>
    <w:semiHidden/>
    <w:unhideWhenUsed/>
    <w:rsid w:val="00163C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87EF8-D489-4361-9950-C94610FD1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4</Pages>
  <Words>1985</Words>
  <Characters>11316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Georgianna Vanderkolk-pellow (1801038)</dc:creator>
  <cp:keywords/>
  <dc:description/>
  <cp:lastModifiedBy>Georgianna Vanderkolk-pellow (1801038)</cp:lastModifiedBy>
  <cp:revision>9</cp:revision>
  <dcterms:created xsi:type="dcterms:W3CDTF">2020-06-12T18:14:00Z</dcterms:created>
  <dcterms:modified xsi:type="dcterms:W3CDTF">2020-06-12T22:31:00Z</dcterms:modified>
</cp:coreProperties>
</file>