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AED6A" w14:textId="77777777" w:rsidR="008F4292"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6C2CC5C" w14:textId="77777777" w:rsidR="008F4292" w:rsidRDefault="008F4292">
      <w:pPr>
        <w:tabs>
          <w:tab w:val="left" w:pos="5103"/>
        </w:tabs>
        <w:ind w:right="282"/>
        <w:jc w:val="center"/>
        <w:rPr>
          <w:rFonts w:ascii="Arial" w:hAnsi="Arial" w:cs="Arial"/>
          <w:b/>
          <w:bCs/>
        </w:rPr>
      </w:pPr>
    </w:p>
    <w:p w14:paraId="4A269886" w14:textId="77777777" w:rsidR="008F4292"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5B621E0" w14:textId="77777777" w:rsidR="008F4292" w:rsidRDefault="008F4292">
      <w:pPr>
        <w:tabs>
          <w:tab w:val="left" w:pos="5103"/>
        </w:tabs>
        <w:ind w:right="282"/>
        <w:jc w:val="center"/>
        <w:rPr>
          <w:rFonts w:ascii="Arial" w:hAnsi="Arial" w:cs="Arial"/>
          <w:b/>
          <w:bCs/>
          <w:sz w:val="16"/>
          <w:szCs w:val="16"/>
        </w:rPr>
      </w:pPr>
    </w:p>
    <w:p w14:paraId="773E5601" w14:textId="77777777" w:rsidR="008F4292"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D765714" w14:textId="77777777" w:rsidR="008F4292" w:rsidRDefault="008F4292">
      <w:pPr>
        <w:tabs>
          <w:tab w:val="left" w:pos="5103"/>
        </w:tabs>
        <w:ind w:right="282"/>
        <w:jc w:val="both"/>
        <w:rPr>
          <w:rFonts w:ascii="Arial" w:hAnsi="Arial" w:cs="Arial"/>
          <w:sz w:val="22"/>
          <w:szCs w:val="22"/>
        </w:rPr>
      </w:pPr>
    </w:p>
    <w:p w14:paraId="2FF777B4" w14:textId="77777777" w:rsidR="008F4292"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3B7FB46" w14:textId="77777777" w:rsidR="008F4292" w:rsidRDefault="008F4292">
      <w:pPr>
        <w:tabs>
          <w:tab w:val="left" w:pos="5103"/>
        </w:tabs>
        <w:ind w:right="282"/>
        <w:jc w:val="both"/>
        <w:rPr>
          <w:rFonts w:ascii="Arial" w:hAnsi="Arial" w:cs="Arial"/>
          <w:sz w:val="22"/>
          <w:szCs w:val="22"/>
        </w:rPr>
      </w:pPr>
    </w:p>
    <w:p w14:paraId="042F7FD4" w14:textId="77777777" w:rsidR="008F4292"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2D47A1DD" w14:textId="77777777" w:rsidR="008F4292" w:rsidRDefault="008F4292">
      <w:pPr>
        <w:tabs>
          <w:tab w:val="left" w:pos="5103"/>
        </w:tabs>
        <w:ind w:right="282"/>
        <w:jc w:val="both"/>
        <w:rPr>
          <w:rFonts w:ascii="Arial" w:hAnsi="Arial" w:cs="Arial"/>
          <w:sz w:val="22"/>
          <w:szCs w:val="22"/>
        </w:rPr>
      </w:pPr>
    </w:p>
    <w:p w14:paraId="30195774" w14:textId="77777777" w:rsidR="008F4292"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573CD182" w14:textId="77777777" w:rsidR="008F4292" w:rsidRDefault="008F4292">
      <w:pPr>
        <w:autoSpaceDE w:val="0"/>
        <w:autoSpaceDN w:val="0"/>
        <w:adjustRightInd w:val="0"/>
        <w:jc w:val="both"/>
        <w:rPr>
          <w:rFonts w:ascii="Arial" w:hAnsi="Arial" w:cs="Arial"/>
          <w:sz w:val="22"/>
          <w:szCs w:val="22"/>
        </w:rPr>
      </w:pPr>
    </w:p>
    <w:p w14:paraId="533E564C" w14:textId="77777777" w:rsidR="008F4292"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98174EF" w14:textId="77777777" w:rsidR="008F4292" w:rsidRDefault="008F4292">
      <w:pPr>
        <w:autoSpaceDE w:val="0"/>
        <w:autoSpaceDN w:val="0"/>
        <w:adjustRightInd w:val="0"/>
        <w:jc w:val="both"/>
        <w:rPr>
          <w:rFonts w:ascii="Arial" w:hAnsi="Arial" w:cs="Arial"/>
          <w:sz w:val="22"/>
          <w:szCs w:val="22"/>
        </w:rPr>
      </w:pPr>
    </w:p>
    <w:p w14:paraId="166FA7B4" w14:textId="77777777" w:rsidR="008F4292"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48164AE" w14:textId="77777777" w:rsidR="008F4292" w:rsidRDefault="008F4292">
      <w:pPr>
        <w:autoSpaceDE w:val="0"/>
        <w:autoSpaceDN w:val="0"/>
        <w:adjustRightInd w:val="0"/>
        <w:jc w:val="both"/>
        <w:rPr>
          <w:rFonts w:ascii="Arial" w:hAnsi="Arial" w:cs="Arial"/>
          <w:sz w:val="22"/>
          <w:szCs w:val="22"/>
        </w:rPr>
      </w:pPr>
    </w:p>
    <w:p w14:paraId="03003B36" w14:textId="77777777" w:rsidR="008F4292" w:rsidRDefault="008F4292">
      <w:pPr>
        <w:autoSpaceDE w:val="0"/>
        <w:autoSpaceDN w:val="0"/>
        <w:adjustRightInd w:val="0"/>
        <w:spacing w:after="240"/>
        <w:jc w:val="both"/>
        <w:rPr>
          <w:rFonts w:ascii="Arial" w:hAnsi="Arial" w:cs="Arial"/>
          <w:sz w:val="22"/>
          <w:szCs w:val="22"/>
        </w:rPr>
      </w:pPr>
    </w:p>
    <w:p w14:paraId="3AEC2B7C" w14:textId="77777777" w:rsidR="008F429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8F4292" w14:paraId="0C467ED4" w14:textId="77777777">
        <w:trPr>
          <w:trHeight w:val="439"/>
        </w:trPr>
        <w:tc>
          <w:tcPr>
            <w:tcW w:w="3253" w:type="dxa"/>
            <w:gridSpan w:val="2"/>
            <w:shd w:val="clear" w:color="auto" w:fill="F2F2F2" w:themeFill="background1" w:themeFillShade="F2"/>
          </w:tcPr>
          <w:p w14:paraId="114CF59D" w14:textId="77777777" w:rsidR="008F4292"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5077500A" w14:textId="115D8675" w:rsidR="008F4292" w:rsidRDefault="00F73B5D">
            <w:pPr>
              <w:rPr>
                <w:rFonts w:ascii="Arial" w:hAnsi="Arial" w:cs="Arial"/>
                <w:sz w:val="22"/>
                <w:szCs w:val="22"/>
                <w:lang w:eastAsia="zh-CN"/>
              </w:rPr>
            </w:pPr>
            <w:r>
              <w:rPr>
                <w:rFonts w:ascii="Arial" w:hAnsi="Arial" w:cs="Arial"/>
                <w:sz w:val="22"/>
                <w:szCs w:val="22"/>
                <w:lang w:eastAsia="zh-CN"/>
              </w:rPr>
              <w:t>Gergana Nikolova</w:t>
            </w:r>
          </w:p>
        </w:tc>
      </w:tr>
      <w:tr w:rsidR="008F4292" w14:paraId="4436AE91" w14:textId="77777777">
        <w:trPr>
          <w:trHeight w:val="472"/>
        </w:trPr>
        <w:tc>
          <w:tcPr>
            <w:tcW w:w="3253" w:type="dxa"/>
            <w:gridSpan w:val="2"/>
            <w:shd w:val="clear" w:color="auto" w:fill="BFBFBF" w:themeFill="background1" w:themeFillShade="BF"/>
            <w:vAlign w:val="center"/>
          </w:tcPr>
          <w:p w14:paraId="077C53C6" w14:textId="77777777" w:rsidR="008F4292" w:rsidRDefault="00000000">
            <w:pPr>
              <w:rPr>
                <w:rFonts w:ascii="Arial" w:hAnsi="Arial" w:cs="Arial"/>
                <w:sz w:val="22"/>
                <w:szCs w:val="22"/>
              </w:rPr>
            </w:pPr>
            <w:r>
              <w:rPr>
                <w:rFonts w:ascii="Arial" w:hAnsi="Arial" w:cs="Arial"/>
                <w:sz w:val="22"/>
                <w:szCs w:val="22"/>
              </w:rPr>
              <w:t>Tick all boxes which apply:</w:t>
            </w:r>
          </w:p>
          <w:p w14:paraId="47A694B7" w14:textId="77777777" w:rsidR="008F4292" w:rsidRDefault="008F4292">
            <w:pPr>
              <w:rPr>
                <w:rFonts w:ascii="Arial" w:hAnsi="Arial" w:cs="Arial"/>
                <w:sz w:val="22"/>
                <w:szCs w:val="22"/>
              </w:rPr>
            </w:pPr>
          </w:p>
        </w:tc>
        <w:tc>
          <w:tcPr>
            <w:tcW w:w="2551" w:type="dxa"/>
            <w:shd w:val="clear" w:color="auto" w:fill="F2F2F2" w:themeFill="background1" w:themeFillShade="F2"/>
            <w:vAlign w:val="center"/>
          </w:tcPr>
          <w:p w14:paraId="5CA41CC0" w14:textId="77777777" w:rsidR="008F4292"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1EEFDDA6" w14:textId="77777777" w:rsidR="008F4292"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316F25B" w14:textId="77777777" w:rsidR="008F4292"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525C9115" w14:textId="77777777" w:rsidR="008F4292" w:rsidRDefault="00000000">
            <w:pPr>
              <w:jc w:val="center"/>
              <w:rPr>
                <w:rFonts w:ascii="Arial" w:hAnsi="Arial" w:cs="Arial"/>
                <w:sz w:val="22"/>
                <w:szCs w:val="22"/>
              </w:rPr>
            </w:pPr>
            <w:r>
              <w:rPr>
                <w:rFonts w:ascii="MS Gothic" w:eastAsia="MS Gothic" w:hAnsi="MS Gothic" w:cs="Arial" w:hint="eastAsia"/>
                <w:sz w:val="22"/>
                <w:szCs w:val="22"/>
              </w:rPr>
              <w:t>☐</w:t>
            </w:r>
          </w:p>
        </w:tc>
      </w:tr>
      <w:tr w:rsidR="008F4292" w14:paraId="73F8341E" w14:textId="77777777">
        <w:trPr>
          <w:trHeight w:val="472"/>
        </w:trPr>
        <w:tc>
          <w:tcPr>
            <w:tcW w:w="2544" w:type="dxa"/>
            <w:shd w:val="clear" w:color="auto" w:fill="F2F2F2" w:themeFill="background1" w:themeFillShade="F2"/>
            <w:vAlign w:val="center"/>
          </w:tcPr>
          <w:p w14:paraId="00D3C5A6" w14:textId="77777777" w:rsidR="008F4292"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7522408" w14:textId="77777777" w:rsidR="008F4292"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3D1FA0" w14:textId="77777777" w:rsidR="008F4292"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4F2FE77" w14:textId="77777777" w:rsidR="008F4292"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918DDB1" w14:textId="77777777" w:rsidR="008F4292"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FDAD8F" w14:textId="77777777" w:rsidR="008F4292"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13F455B1" w14:textId="77777777" w:rsidR="008F4292" w:rsidRDefault="008F429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8F4292" w14:paraId="7C8215DF" w14:textId="77777777">
        <w:trPr>
          <w:cantSplit/>
          <w:trHeight w:val="334"/>
        </w:trPr>
        <w:tc>
          <w:tcPr>
            <w:tcW w:w="3253" w:type="dxa"/>
            <w:shd w:val="clear" w:color="auto" w:fill="F2F2F2" w:themeFill="background1" w:themeFillShade="F2"/>
          </w:tcPr>
          <w:p w14:paraId="1F882545" w14:textId="77777777" w:rsidR="008F4292"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450A83DC" w14:textId="77777777" w:rsidR="008F4292" w:rsidRDefault="008F4292">
            <w:pPr>
              <w:rPr>
                <w:rFonts w:ascii="Arial" w:hAnsi="Arial" w:cs="Arial"/>
                <w:sz w:val="22"/>
                <w:szCs w:val="22"/>
              </w:rPr>
            </w:pPr>
          </w:p>
          <w:p w14:paraId="3F7166D0" w14:textId="77777777" w:rsidR="008F4292" w:rsidRDefault="00000000">
            <w:pPr>
              <w:rPr>
                <w:rFonts w:ascii="Arial" w:hAnsi="Arial" w:cs="Arial"/>
                <w:sz w:val="22"/>
                <w:szCs w:val="22"/>
                <w:lang w:eastAsia="zh-CN"/>
              </w:rPr>
            </w:pPr>
            <w:r>
              <w:rPr>
                <w:rFonts w:ascii="Arial" w:hAnsi="Arial" w:cs="Arial"/>
                <w:sz w:val="22"/>
                <w:szCs w:val="22"/>
                <w:lang w:eastAsia="zh-CN"/>
              </w:rPr>
              <w:t>Business School Or Other</w:t>
            </w:r>
          </w:p>
        </w:tc>
      </w:tr>
      <w:tr w:rsidR="008F4292" w14:paraId="2DB6C3DB" w14:textId="77777777">
        <w:trPr>
          <w:cantSplit/>
          <w:trHeight w:val="340"/>
        </w:trPr>
        <w:tc>
          <w:tcPr>
            <w:tcW w:w="3253" w:type="dxa"/>
            <w:shd w:val="clear" w:color="auto" w:fill="F2F2F2" w:themeFill="background1" w:themeFillShade="F2"/>
          </w:tcPr>
          <w:p w14:paraId="258E03D3" w14:textId="77777777" w:rsidR="008F4292" w:rsidRDefault="00000000">
            <w:pPr>
              <w:rPr>
                <w:rFonts w:ascii="Arial" w:hAnsi="Arial" w:cs="Arial"/>
                <w:sz w:val="22"/>
                <w:szCs w:val="22"/>
              </w:rPr>
            </w:pPr>
            <w:r>
              <w:rPr>
                <w:rFonts w:ascii="Arial" w:hAnsi="Arial" w:cs="Arial"/>
                <w:sz w:val="22"/>
                <w:szCs w:val="22"/>
              </w:rPr>
              <w:t>Campus:</w:t>
            </w:r>
          </w:p>
        </w:tc>
        <w:tc>
          <w:tcPr>
            <w:tcW w:w="6636" w:type="dxa"/>
          </w:tcPr>
          <w:p w14:paraId="54357A36" w14:textId="77777777" w:rsidR="008F4292" w:rsidRDefault="008F4292">
            <w:pPr>
              <w:rPr>
                <w:rFonts w:ascii="Arial" w:hAnsi="Arial" w:cs="Arial"/>
                <w:sz w:val="22"/>
                <w:szCs w:val="22"/>
              </w:rPr>
            </w:pPr>
          </w:p>
          <w:p w14:paraId="229E4B2D" w14:textId="77777777" w:rsidR="008F4292"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8F4292" w14:paraId="53153FAF" w14:textId="77777777">
        <w:trPr>
          <w:cantSplit/>
          <w:trHeight w:val="340"/>
        </w:trPr>
        <w:tc>
          <w:tcPr>
            <w:tcW w:w="3253" w:type="dxa"/>
            <w:shd w:val="clear" w:color="auto" w:fill="F2F2F2" w:themeFill="background1" w:themeFillShade="F2"/>
          </w:tcPr>
          <w:p w14:paraId="57847F79" w14:textId="77777777" w:rsidR="008F4292" w:rsidRDefault="00000000">
            <w:pPr>
              <w:rPr>
                <w:rFonts w:ascii="Arial" w:hAnsi="Arial" w:cs="Arial"/>
                <w:sz w:val="22"/>
                <w:szCs w:val="22"/>
              </w:rPr>
            </w:pPr>
            <w:r>
              <w:rPr>
                <w:rFonts w:ascii="Arial" w:hAnsi="Arial" w:cs="Arial"/>
                <w:sz w:val="22"/>
                <w:szCs w:val="22"/>
              </w:rPr>
              <w:t>E-mail address:</w:t>
            </w:r>
          </w:p>
        </w:tc>
        <w:tc>
          <w:tcPr>
            <w:tcW w:w="6636" w:type="dxa"/>
          </w:tcPr>
          <w:p w14:paraId="111B39C6" w14:textId="77777777" w:rsidR="008F4292" w:rsidRDefault="008F4292">
            <w:pPr>
              <w:rPr>
                <w:rFonts w:ascii="Arial" w:hAnsi="Arial" w:cs="Arial"/>
                <w:sz w:val="22"/>
                <w:szCs w:val="22"/>
              </w:rPr>
            </w:pPr>
          </w:p>
          <w:p w14:paraId="5C841B39" w14:textId="4D002265" w:rsidR="008F4292" w:rsidRDefault="00F73B5D">
            <w:pPr>
              <w:rPr>
                <w:rFonts w:ascii="Arial" w:hAnsi="Arial" w:cs="Arial"/>
                <w:sz w:val="22"/>
                <w:szCs w:val="22"/>
                <w:lang w:eastAsia="zh-CN"/>
              </w:rPr>
            </w:pPr>
            <w:r>
              <w:rPr>
                <w:rFonts w:ascii="Arial" w:hAnsi="Arial" w:cs="Arial"/>
                <w:sz w:val="22"/>
                <w:szCs w:val="22"/>
                <w:highlight w:val="yellow"/>
                <w:lang w:eastAsia="zh-CN"/>
              </w:rPr>
              <w:t>2213953@student.uwtsd.ac.uk</w:t>
            </w:r>
          </w:p>
        </w:tc>
      </w:tr>
      <w:tr w:rsidR="008F4292" w14:paraId="05ABE1A6" w14:textId="77777777">
        <w:trPr>
          <w:cantSplit/>
          <w:trHeight w:val="340"/>
        </w:trPr>
        <w:tc>
          <w:tcPr>
            <w:tcW w:w="3253" w:type="dxa"/>
            <w:shd w:val="clear" w:color="auto" w:fill="F2F2F2" w:themeFill="background1" w:themeFillShade="F2"/>
          </w:tcPr>
          <w:p w14:paraId="7138FE94" w14:textId="77777777" w:rsidR="008F4292" w:rsidRDefault="00000000">
            <w:pPr>
              <w:rPr>
                <w:rFonts w:ascii="Arial" w:hAnsi="Arial" w:cs="Arial"/>
                <w:sz w:val="22"/>
                <w:szCs w:val="22"/>
              </w:rPr>
            </w:pPr>
            <w:r>
              <w:rPr>
                <w:rFonts w:ascii="Arial" w:hAnsi="Arial" w:cs="Arial"/>
                <w:sz w:val="22"/>
                <w:szCs w:val="22"/>
              </w:rPr>
              <w:t>Contact Telephone Number:</w:t>
            </w:r>
          </w:p>
        </w:tc>
        <w:tc>
          <w:tcPr>
            <w:tcW w:w="6636" w:type="dxa"/>
          </w:tcPr>
          <w:p w14:paraId="328B6416" w14:textId="77777777" w:rsidR="008F4292" w:rsidRDefault="008F4292">
            <w:pPr>
              <w:rPr>
                <w:rFonts w:ascii="Arial" w:hAnsi="Arial" w:cs="Arial"/>
                <w:sz w:val="22"/>
                <w:szCs w:val="22"/>
              </w:rPr>
            </w:pPr>
          </w:p>
          <w:p w14:paraId="288B5E42" w14:textId="77777777" w:rsidR="008F4292" w:rsidRDefault="008F4292">
            <w:pPr>
              <w:rPr>
                <w:rFonts w:ascii="Arial" w:hAnsi="Arial" w:cs="Arial"/>
                <w:sz w:val="22"/>
                <w:szCs w:val="22"/>
              </w:rPr>
            </w:pPr>
          </w:p>
        </w:tc>
      </w:tr>
      <w:tr w:rsidR="008F4292" w14:paraId="40F0BA24" w14:textId="77777777">
        <w:tc>
          <w:tcPr>
            <w:tcW w:w="9889" w:type="dxa"/>
            <w:gridSpan w:val="2"/>
            <w:shd w:val="clear" w:color="auto" w:fill="BFBFBF" w:themeFill="background1" w:themeFillShade="BF"/>
          </w:tcPr>
          <w:p w14:paraId="2DFC3E59" w14:textId="77777777" w:rsidR="008F4292" w:rsidRDefault="00000000">
            <w:pPr>
              <w:rPr>
                <w:rFonts w:ascii="Arial" w:hAnsi="Arial" w:cs="Arial"/>
                <w:sz w:val="22"/>
                <w:szCs w:val="22"/>
              </w:rPr>
            </w:pPr>
            <w:r>
              <w:rPr>
                <w:rFonts w:ascii="Arial" w:hAnsi="Arial" w:cs="Arial"/>
                <w:b/>
                <w:i/>
                <w:sz w:val="22"/>
                <w:szCs w:val="22"/>
              </w:rPr>
              <w:t>For students:</w:t>
            </w:r>
          </w:p>
        </w:tc>
      </w:tr>
      <w:tr w:rsidR="008F4292" w14:paraId="0E43C55C" w14:textId="77777777">
        <w:trPr>
          <w:trHeight w:val="513"/>
        </w:trPr>
        <w:tc>
          <w:tcPr>
            <w:tcW w:w="3253" w:type="dxa"/>
            <w:shd w:val="clear" w:color="auto" w:fill="F2F2F2" w:themeFill="background1" w:themeFillShade="F2"/>
            <w:vAlign w:val="center"/>
          </w:tcPr>
          <w:p w14:paraId="6E21E0CD" w14:textId="77777777" w:rsidR="008F4292"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24B9FDA1" w14:textId="3781C97B" w:rsidR="008F4292" w:rsidRDefault="00F73B5D">
            <w:pPr>
              <w:rPr>
                <w:rFonts w:ascii="Arial" w:hAnsi="Arial" w:cs="Arial"/>
                <w:sz w:val="22"/>
                <w:szCs w:val="22"/>
                <w:lang w:eastAsia="zh-CN"/>
              </w:rPr>
            </w:pPr>
            <w:r>
              <w:rPr>
                <w:rFonts w:ascii="Arial" w:hAnsi="Arial" w:cs="Arial"/>
                <w:sz w:val="22"/>
                <w:szCs w:val="22"/>
                <w:lang w:eastAsia="zh-CN"/>
              </w:rPr>
              <w:t>2213953</w:t>
            </w:r>
          </w:p>
        </w:tc>
      </w:tr>
      <w:tr w:rsidR="008F4292" w14:paraId="4E18FB22" w14:textId="77777777">
        <w:trPr>
          <w:trHeight w:val="549"/>
        </w:trPr>
        <w:tc>
          <w:tcPr>
            <w:tcW w:w="3253" w:type="dxa"/>
            <w:shd w:val="clear" w:color="auto" w:fill="F2F2F2" w:themeFill="background1" w:themeFillShade="F2"/>
            <w:vAlign w:val="center"/>
          </w:tcPr>
          <w:p w14:paraId="58F712EB" w14:textId="77777777" w:rsidR="008F4292" w:rsidRDefault="00000000">
            <w:pPr>
              <w:rPr>
                <w:rFonts w:ascii="Arial" w:hAnsi="Arial" w:cs="Arial"/>
                <w:sz w:val="22"/>
                <w:szCs w:val="22"/>
              </w:rPr>
            </w:pPr>
            <w:r>
              <w:rPr>
                <w:rFonts w:ascii="Arial" w:hAnsi="Arial" w:cs="Arial"/>
                <w:sz w:val="22"/>
                <w:szCs w:val="22"/>
              </w:rPr>
              <w:t>Programme of Study:</w:t>
            </w:r>
          </w:p>
        </w:tc>
        <w:tc>
          <w:tcPr>
            <w:tcW w:w="6636" w:type="dxa"/>
          </w:tcPr>
          <w:p w14:paraId="199D9990" w14:textId="77777777" w:rsidR="008F4292"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8F4292" w14:paraId="73603DAA" w14:textId="77777777">
        <w:trPr>
          <w:trHeight w:val="557"/>
        </w:trPr>
        <w:tc>
          <w:tcPr>
            <w:tcW w:w="3253" w:type="dxa"/>
            <w:shd w:val="clear" w:color="auto" w:fill="F2F2F2" w:themeFill="background1" w:themeFillShade="F2"/>
            <w:vAlign w:val="center"/>
          </w:tcPr>
          <w:p w14:paraId="2F672EAE" w14:textId="77777777" w:rsidR="008F4292"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24768F32" w14:textId="7594F18D" w:rsidR="008F4292" w:rsidRDefault="00F73B5D">
            <w:pPr>
              <w:rPr>
                <w:rFonts w:ascii="Arial" w:hAnsi="Arial" w:cs="Arial"/>
                <w:sz w:val="22"/>
                <w:szCs w:val="22"/>
                <w:lang w:eastAsia="zh-CN"/>
              </w:rPr>
            </w:pPr>
            <w:r>
              <w:rPr>
                <w:rFonts w:ascii="Arial" w:hAnsi="Arial" w:cs="Arial"/>
                <w:sz w:val="22"/>
                <w:szCs w:val="22"/>
                <w:lang w:eastAsia="zh-CN"/>
              </w:rPr>
              <w:t>Christopher Wilkins</w:t>
            </w:r>
          </w:p>
        </w:tc>
      </w:tr>
    </w:tbl>
    <w:p w14:paraId="4E2A8E0E" w14:textId="77777777" w:rsidR="008F4292" w:rsidRDefault="008F4292">
      <w:pPr>
        <w:rPr>
          <w:rFonts w:ascii="Arial" w:hAnsi="Arial" w:cs="Arial"/>
          <w:bCs/>
          <w:iCs/>
        </w:rPr>
      </w:pPr>
    </w:p>
    <w:p w14:paraId="51988D1F" w14:textId="77777777" w:rsidR="008F4292" w:rsidRDefault="008F4292">
      <w:pPr>
        <w:autoSpaceDE w:val="0"/>
        <w:autoSpaceDN w:val="0"/>
        <w:adjustRightInd w:val="0"/>
        <w:jc w:val="both"/>
        <w:rPr>
          <w:rFonts w:ascii="Arial" w:hAnsi="Arial" w:cs="Arial"/>
          <w:b/>
          <w:sz w:val="22"/>
          <w:szCs w:val="22"/>
        </w:rPr>
      </w:pPr>
    </w:p>
    <w:p w14:paraId="646AB686" w14:textId="77777777" w:rsidR="008F4292" w:rsidRDefault="00000000">
      <w:pPr>
        <w:rPr>
          <w:rFonts w:ascii="Arial" w:hAnsi="Arial" w:cs="Arial"/>
          <w:b/>
          <w:sz w:val="22"/>
          <w:szCs w:val="22"/>
        </w:rPr>
      </w:pPr>
      <w:r>
        <w:rPr>
          <w:rFonts w:ascii="Arial" w:hAnsi="Arial" w:cs="Arial"/>
          <w:b/>
          <w:sz w:val="22"/>
          <w:szCs w:val="22"/>
        </w:rPr>
        <w:br w:type="page"/>
      </w:r>
    </w:p>
    <w:p w14:paraId="6CE931D5" w14:textId="77777777" w:rsidR="008F429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8F4292" w14:paraId="49A44F2E" w14:textId="77777777">
        <w:tc>
          <w:tcPr>
            <w:tcW w:w="6232" w:type="dxa"/>
            <w:gridSpan w:val="2"/>
            <w:shd w:val="clear" w:color="auto" w:fill="F2F2F2" w:themeFill="background1" w:themeFillShade="F2"/>
            <w:vAlign w:val="center"/>
          </w:tcPr>
          <w:p w14:paraId="49299B95"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5C428FD9"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095672E" w14:textId="77777777" w:rsidR="008F4292"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EA40009" w14:textId="77777777" w:rsidR="008F4292"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4A25F8A" w14:textId="77777777" w:rsidR="008F4292"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43829B2" w14:textId="77777777" w:rsidR="008F4292"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8F4292" w14:paraId="0304B07A" w14:textId="77777777">
        <w:tc>
          <w:tcPr>
            <w:tcW w:w="8075" w:type="dxa"/>
            <w:gridSpan w:val="4"/>
            <w:shd w:val="clear" w:color="auto" w:fill="F2F2F2" w:themeFill="background1" w:themeFillShade="F2"/>
          </w:tcPr>
          <w:p w14:paraId="3F7E766C" w14:textId="77777777" w:rsidR="008F4292" w:rsidRDefault="008F429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191D77C" w14:textId="77777777" w:rsidR="008F4292"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8F4292" w14:paraId="4A879425" w14:textId="77777777">
        <w:trPr>
          <w:trHeight w:val="437"/>
        </w:trPr>
        <w:tc>
          <w:tcPr>
            <w:tcW w:w="3693" w:type="dxa"/>
            <w:vMerge w:val="restart"/>
            <w:shd w:val="clear" w:color="auto" w:fill="F2F2F2" w:themeFill="background1" w:themeFillShade="F2"/>
          </w:tcPr>
          <w:p w14:paraId="65F2F8AF" w14:textId="77777777" w:rsidR="008F4292"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3B2C8A"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A28883E" w14:textId="77777777" w:rsidR="008F429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FF91C2" w14:textId="77777777" w:rsidR="008F4292" w:rsidRDefault="008F4292">
            <w:pPr>
              <w:autoSpaceDE w:val="0"/>
              <w:autoSpaceDN w:val="0"/>
              <w:adjustRightInd w:val="0"/>
              <w:jc w:val="center"/>
              <w:rPr>
                <w:rFonts w:ascii="Arial" w:hAnsi="Arial" w:cs="Arial"/>
                <w:b/>
                <w:bCs/>
                <w:sz w:val="22"/>
                <w:szCs w:val="22"/>
              </w:rPr>
            </w:pPr>
          </w:p>
        </w:tc>
      </w:tr>
      <w:tr w:rsidR="008F4292" w14:paraId="33FA5873" w14:textId="77777777">
        <w:trPr>
          <w:trHeight w:val="415"/>
        </w:trPr>
        <w:tc>
          <w:tcPr>
            <w:tcW w:w="3693" w:type="dxa"/>
            <w:vMerge/>
            <w:shd w:val="clear" w:color="auto" w:fill="F2F2F2" w:themeFill="background1" w:themeFillShade="F2"/>
          </w:tcPr>
          <w:p w14:paraId="4E4B3305" w14:textId="77777777" w:rsidR="008F4292" w:rsidRDefault="008F429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5F13004"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CBE432" w14:textId="77777777" w:rsidR="008F429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FE045E" w14:textId="77777777" w:rsidR="008F4292" w:rsidRDefault="008F4292">
            <w:pPr>
              <w:autoSpaceDE w:val="0"/>
              <w:autoSpaceDN w:val="0"/>
              <w:adjustRightInd w:val="0"/>
              <w:jc w:val="center"/>
              <w:rPr>
                <w:rFonts w:ascii="Arial" w:hAnsi="Arial" w:cs="Arial"/>
                <w:b/>
                <w:bCs/>
                <w:sz w:val="22"/>
                <w:szCs w:val="22"/>
              </w:rPr>
            </w:pPr>
          </w:p>
        </w:tc>
      </w:tr>
      <w:tr w:rsidR="008F4292" w14:paraId="66A7AD5C" w14:textId="77777777">
        <w:tc>
          <w:tcPr>
            <w:tcW w:w="3693" w:type="dxa"/>
            <w:vMerge/>
            <w:shd w:val="clear" w:color="auto" w:fill="F2F2F2" w:themeFill="background1" w:themeFillShade="F2"/>
          </w:tcPr>
          <w:p w14:paraId="26201200" w14:textId="77777777" w:rsidR="008F4292" w:rsidRDefault="008F429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75F6081"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61061688" w14:textId="77777777" w:rsidR="008F4292" w:rsidRDefault="008F4292">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9B4383" w14:textId="77777777" w:rsidR="008F429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C79C5D6" w14:textId="77777777" w:rsidR="008F4292" w:rsidRDefault="008F4292">
            <w:pPr>
              <w:autoSpaceDE w:val="0"/>
              <w:autoSpaceDN w:val="0"/>
              <w:adjustRightInd w:val="0"/>
              <w:jc w:val="center"/>
              <w:rPr>
                <w:rFonts w:ascii="Arial" w:hAnsi="Arial" w:cs="Arial"/>
                <w:b/>
                <w:bCs/>
                <w:sz w:val="22"/>
                <w:szCs w:val="22"/>
              </w:rPr>
            </w:pPr>
          </w:p>
        </w:tc>
      </w:tr>
    </w:tbl>
    <w:p w14:paraId="49B27DC2" w14:textId="77777777" w:rsidR="008F4292" w:rsidRDefault="008F4292">
      <w:pPr>
        <w:autoSpaceDE w:val="0"/>
        <w:autoSpaceDN w:val="0"/>
        <w:adjustRightInd w:val="0"/>
        <w:spacing w:after="240"/>
        <w:jc w:val="both"/>
        <w:rPr>
          <w:rFonts w:ascii="Arial" w:hAnsi="Arial" w:cs="Arial"/>
          <w:bCs/>
          <w:iCs/>
        </w:rPr>
      </w:pPr>
    </w:p>
    <w:p w14:paraId="5F8F656C" w14:textId="77777777" w:rsidR="008F429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8F4292" w14:paraId="08ED44F8" w14:textId="77777777">
        <w:tc>
          <w:tcPr>
            <w:tcW w:w="9918" w:type="dxa"/>
            <w:gridSpan w:val="2"/>
            <w:shd w:val="clear" w:color="auto" w:fill="F2F2F2" w:themeFill="background1" w:themeFillShade="F2"/>
          </w:tcPr>
          <w:p w14:paraId="1B32DA4C"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8F4292" w14:paraId="33A68E5D" w14:textId="77777777">
        <w:trPr>
          <w:trHeight w:val="227"/>
        </w:trPr>
        <w:tc>
          <w:tcPr>
            <w:tcW w:w="8784" w:type="dxa"/>
          </w:tcPr>
          <w:p w14:paraId="117B89C8" w14:textId="77777777" w:rsidR="008F4292" w:rsidRDefault="008F4292">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4B616D29" w14:textId="77777777" w:rsidR="008F4292" w:rsidRDefault="008F4292">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3A59DE0" w14:textId="77777777" w:rsidR="008F429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8F4292" w14:paraId="17A0EC62" w14:textId="77777777">
        <w:trPr>
          <w:trHeight w:val="227"/>
        </w:trPr>
        <w:tc>
          <w:tcPr>
            <w:tcW w:w="8784" w:type="dxa"/>
          </w:tcPr>
          <w:p w14:paraId="17B06685" w14:textId="77777777" w:rsidR="008F4292" w:rsidRDefault="008F4292">
            <w:pPr>
              <w:autoSpaceDE w:val="0"/>
              <w:autoSpaceDN w:val="0"/>
              <w:adjustRightInd w:val="0"/>
              <w:rPr>
                <w:rFonts w:ascii="Arial" w:hAnsi="Arial" w:cs="Arial"/>
                <w:b/>
                <w:bCs/>
                <w:i/>
                <w:sz w:val="22"/>
                <w:szCs w:val="22"/>
              </w:rPr>
            </w:pPr>
          </w:p>
          <w:p w14:paraId="6559C2E6" w14:textId="77777777" w:rsidR="008F4292"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F96CF71" w14:textId="77777777" w:rsidR="008F4292"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F4292" w14:paraId="228C8A89" w14:textId="77777777">
        <w:trPr>
          <w:trHeight w:val="227"/>
        </w:trPr>
        <w:tc>
          <w:tcPr>
            <w:tcW w:w="8784" w:type="dxa"/>
          </w:tcPr>
          <w:p w14:paraId="13992646" w14:textId="77777777" w:rsidR="008F4292" w:rsidRDefault="008F4292">
            <w:pPr>
              <w:autoSpaceDE w:val="0"/>
              <w:autoSpaceDN w:val="0"/>
              <w:adjustRightInd w:val="0"/>
              <w:rPr>
                <w:rFonts w:ascii="Arial" w:hAnsi="Arial" w:cs="Arial"/>
                <w:b/>
                <w:bCs/>
                <w:i/>
                <w:sz w:val="22"/>
                <w:szCs w:val="22"/>
              </w:rPr>
            </w:pPr>
          </w:p>
          <w:p w14:paraId="755E0785" w14:textId="77777777" w:rsidR="008F4292" w:rsidRDefault="008F4292">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3536D15" w14:textId="77777777" w:rsidR="008F4292"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4AB5D53" w14:textId="77777777" w:rsidR="008F4292" w:rsidRDefault="008F4292">
      <w:pPr>
        <w:autoSpaceDE w:val="0"/>
        <w:autoSpaceDN w:val="0"/>
        <w:adjustRightInd w:val="0"/>
        <w:spacing w:after="240"/>
        <w:jc w:val="both"/>
        <w:rPr>
          <w:rFonts w:ascii="Arial" w:hAnsi="Arial" w:cs="Arial"/>
          <w:b/>
          <w:sz w:val="22"/>
          <w:szCs w:val="22"/>
        </w:rPr>
      </w:pPr>
    </w:p>
    <w:p w14:paraId="3D27EB6E" w14:textId="77777777" w:rsidR="008F429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8F4292" w14:paraId="1F54F180" w14:textId="77777777">
        <w:tc>
          <w:tcPr>
            <w:tcW w:w="6232" w:type="dxa"/>
            <w:gridSpan w:val="2"/>
            <w:shd w:val="clear" w:color="auto" w:fill="F2F2F2" w:themeFill="background1" w:themeFillShade="F2"/>
          </w:tcPr>
          <w:p w14:paraId="3F7FB03B" w14:textId="77777777" w:rsidR="008F4292"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989609" w14:textId="77777777" w:rsidR="008F4292"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8C09F81" w14:textId="77777777" w:rsidR="008F4292"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0B3CF3D" w14:textId="77777777" w:rsidR="008F4292"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22138D" w14:textId="77777777" w:rsidR="008F4292"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8F4292" w14:paraId="6C511992" w14:textId="77777777">
        <w:tc>
          <w:tcPr>
            <w:tcW w:w="9918" w:type="dxa"/>
            <w:gridSpan w:val="8"/>
          </w:tcPr>
          <w:p w14:paraId="18C176EC" w14:textId="77777777" w:rsidR="008F4292" w:rsidRDefault="008F4292">
            <w:pPr>
              <w:autoSpaceDE w:val="0"/>
              <w:autoSpaceDN w:val="0"/>
              <w:adjustRightInd w:val="0"/>
              <w:rPr>
                <w:rFonts w:ascii="Arial" w:hAnsi="Arial" w:cs="Arial"/>
                <w:sz w:val="16"/>
                <w:szCs w:val="16"/>
              </w:rPr>
            </w:pPr>
          </w:p>
          <w:p w14:paraId="50FBF0C8" w14:textId="77777777" w:rsidR="008F4292"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8F4292" w14:paraId="73EB42AE" w14:textId="77777777">
        <w:trPr>
          <w:trHeight w:val="227"/>
        </w:trPr>
        <w:tc>
          <w:tcPr>
            <w:tcW w:w="3823" w:type="dxa"/>
            <w:shd w:val="clear" w:color="auto" w:fill="F2F2F2" w:themeFill="background1" w:themeFillShade="F2"/>
          </w:tcPr>
          <w:p w14:paraId="7E4EEBF9" w14:textId="77777777" w:rsidR="008F4292"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34BFAC10" w14:textId="77777777" w:rsidR="008F4292" w:rsidRDefault="008F4292">
            <w:pPr>
              <w:autoSpaceDE w:val="0"/>
              <w:autoSpaceDN w:val="0"/>
              <w:adjustRightInd w:val="0"/>
              <w:rPr>
                <w:rFonts w:ascii="Arial" w:hAnsi="Arial" w:cs="Arial"/>
                <w:bCs/>
                <w:sz w:val="22"/>
                <w:szCs w:val="22"/>
              </w:rPr>
            </w:pPr>
          </w:p>
          <w:p w14:paraId="3838BE5A" w14:textId="77777777" w:rsidR="008F4292" w:rsidRDefault="008F4292">
            <w:pPr>
              <w:autoSpaceDE w:val="0"/>
              <w:autoSpaceDN w:val="0"/>
              <w:adjustRightInd w:val="0"/>
              <w:rPr>
                <w:rFonts w:ascii="Arial" w:hAnsi="Arial" w:cs="Arial"/>
                <w:bCs/>
                <w:sz w:val="22"/>
                <w:szCs w:val="22"/>
              </w:rPr>
            </w:pPr>
          </w:p>
        </w:tc>
      </w:tr>
      <w:tr w:rsidR="008F4292" w14:paraId="22DA2522" w14:textId="77777777">
        <w:trPr>
          <w:trHeight w:val="227"/>
        </w:trPr>
        <w:tc>
          <w:tcPr>
            <w:tcW w:w="3823" w:type="dxa"/>
            <w:shd w:val="clear" w:color="auto" w:fill="F2F2F2" w:themeFill="background1" w:themeFillShade="F2"/>
          </w:tcPr>
          <w:p w14:paraId="236A1210" w14:textId="77777777" w:rsidR="008F4292"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3743A53D" w14:textId="77777777" w:rsidR="008F4292" w:rsidRDefault="008F4292">
            <w:pPr>
              <w:autoSpaceDE w:val="0"/>
              <w:autoSpaceDN w:val="0"/>
              <w:adjustRightInd w:val="0"/>
              <w:rPr>
                <w:rFonts w:ascii="Arial" w:hAnsi="Arial" w:cs="Arial"/>
                <w:bCs/>
                <w:sz w:val="22"/>
                <w:szCs w:val="22"/>
              </w:rPr>
            </w:pPr>
          </w:p>
          <w:p w14:paraId="3926DC31" w14:textId="77777777" w:rsidR="008F4292" w:rsidRDefault="008F4292">
            <w:pPr>
              <w:autoSpaceDE w:val="0"/>
              <w:autoSpaceDN w:val="0"/>
              <w:adjustRightInd w:val="0"/>
              <w:rPr>
                <w:rFonts w:ascii="Arial" w:hAnsi="Arial" w:cs="Arial"/>
                <w:bCs/>
                <w:sz w:val="22"/>
                <w:szCs w:val="22"/>
              </w:rPr>
            </w:pPr>
          </w:p>
        </w:tc>
      </w:tr>
      <w:tr w:rsidR="008F4292" w14:paraId="53A79E7D" w14:textId="77777777">
        <w:trPr>
          <w:trHeight w:val="227"/>
        </w:trPr>
        <w:tc>
          <w:tcPr>
            <w:tcW w:w="3823" w:type="dxa"/>
            <w:shd w:val="clear" w:color="auto" w:fill="F2F2F2" w:themeFill="background1" w:themeFillShade="F2"/>
          </w:tcPr>
          <w:p w14:paraId="25CF6152" w14:textId="77777777" w:rsidR="008F4292"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1FD543B5" w14:textId="77777777" w:rsidR="008F4292" w:rsidRDefault="008F4292">
            <w:pPr>
              <w:autoSpaceDE w:val="0"/>
              <w:autoSpaceDN w:val="0"/>
              <w:adjustRightInd w:val="0"/>
              <w:jc w:val="both"/>
              <w:rPr>
                <w:rFonts w:ascii="Arial" w:hAnsi="Arial" w:cs="Arial"/>
                <w:sz w:val="22"/>
                <w:szCs w:val="22"/>
              </w:rPr>
            </w:pPr>
          </w:p>
        </w:tc>
        <w:tc>
          <w:tcPr>
            <w:tcW w:w="6095" w:type="dxa"/>
            <w:gridSpan w:val="7"/>
          </w:tcPr>
          <w:p w14:paraId="53934414" w14:textId="77777777" w:rsidR="008F4292" w:rsidRDefault="008F4292">
            <w:pPr>
              <w:autoSpaceDE w:val="0"/>
              <w:autoSpaceDN w:val="0"/>
              <w:adjustRightInd w:val="0"/>
              <w:rPr>
                <w:rFonts w:ascii="Arial" w:hAnsi="Arial" w:cs="Arial"/>
                <w:bCs/>
                <w:sz w:val="22"/>
                <w:szCs w:val="22"/>
              </w:rPr>
            </w:pPr>
          </w:p>
        </w:tc>
      </w:tr>
      <w:tr w:rsidR="008F4292" w14:paraId="57ADC396" w14:textId="77777777">
        <w:tc>
          <w:tcPr>
            <w:tcW w:w="6232" w:type="dxa"/>
            <w:gridSpan w:val="2"/>
            <w:shd w:val="clear" w:color="auto" w:fill="F2F2F2" w:themeFill="background1" w:themeFillShade="F2"/>
          </w:tcPr>
          <w:p w14:paraId="6077F87A"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5843CB4" w14:textId="77777777" w:rsidR="008F4292"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D19C42B" w14:textId="77777777" w:rsidR="008F429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0878C5A" w14:textId="77777777" w:rsidR="008F4292"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B200D5F"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F4292" w14:paraId="6A534F86" w14:textId="77777777">
        <w:tc>
          <w:tcPr>
            <w:tcW w:w="6232" w:type="dxa"/>
            <w:gridSpan w:val="2"/>
            <w:shd w:val="clear" w:color="auto" w:fill="F2F2F2" w:themeFill="background1" w:themeFillShade="F2"/>
          </w:tcPr>
          <w:p w14:paraId="403535AC"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458DBB4" w14:textId="77777777" w:rsidR="008F4292"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FF16885" w14:textId="77777777" w:rsidR="008F429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B43B83F" w14:textId="77777777" w:rsidR="008F4292"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FFFFB2B"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F4292" w14:paraId="0B55C545" w14:textId="77777777">
        <w:tc>
          <w:tcPr>
            <w:tcW w:w="6232" w:type="dxa"/>
            <w:gridSpan w:val="2"/>
            <w:shd w:val="clear" w:color="auto" w:fill="F2F2F2" w:themeFill="background1" w:themeFillShade="F2"/>
          </w:tcPr>
          <w:p w14:paraId="191EBCA5"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B37CE2C" w14:textId="77777777" w:rsidR="008F4292"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6ED4BB8" w14:textId="77777777" w:rsidR="008F429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7EB499" w14:textId="77777777" w:rsidR="008F4292"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FE33ADB"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F4292" w14:paraId="1D1ACC71" w14:textId="77777777">
        <w:trPr>
          <w:trHeight w:val="386"/>
        </w:trPr>
        <w:tc>
          <w:tcPr>
            <w:tcW w:w="3823" w:type="dxa"/>
            <w:vMerge w:val="restart"/>
            <w:shd w:val="clear" w:color="auto" w:fill="F2F2F2" w:themeFill="background1" w:themeFillShade="F2"/>
          </w:tcPr>
          <w:p w14:paraId="747D9625"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0F5FE7C" w14:textId="77777777" w:rsidR="008F4292"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8308408" w14:textId="77777777" w:rsidR="008F4292"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8460E76"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2A57965" w14:textId="77777777" w:rsidR="008F4292"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212ED7D5"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F4292" w14:paraId="4E0DF5B8" w14:textId="77777777">
        <w:trPr>
          <w:trHeight w:val="386"/>
        </w:trPr>
        <w:tc>
          <w:tcPr>
            <w:tcW w:w="3823" w:type="dxa"/>
            <w:vMerge/>
            <w:shd w:val="clear" w:color="auto" w:fill="F2F2F2" w:themeFill="background1" w:themeFillShade="F2"/>
          </w:tcPr>
          <w:p w14:paraId="2821CF2A" w14:textId="77777777" w:rsidR="008F4292" w:rsidRDefault="008F4292">
            <w:pPr>
              <w:autoSpaceDE w:val="0"/>
              <w:autoSpaceDN w:val="0"/>
              <w:adjustRightInd w:val="0"/>
              <w:rPr>
                <w:rFonts w:ascii="Arial" w:hAnsi="Arial" w:cs="Arial"/>
                <w:sz w:val="22"/>
                <w:szCs w:val="22"/>
              </w:rPr>
            </w:pPr>
          </w:p>
        </w:tc>
        <w:tc>
          <w:tcPr>
            <w:tcW w:w="2409" w:type="dxa"/>
          </w:tcPr>
          <w:p w14:paraId="34153601" w14:textId="77777777" w:rsidR="008F4292"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CC5A399" w14:textId="77777777" w:rsidR="008F4292"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521F941"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363EFD4" w14:textId="77777777" w:rsidR="008F4292"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BF48137"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F4292" w14:paraId="1F63EB87" w14:textId="77777777">
        <w:tc>
          <w:tcPr>
            <w:tcW w:w="3823" w:type="dxa"/>
            <w:shd w:val="clear" w:color="auto" w:fill="F2F2F2" w:themeFill="background1" w:themeFillShade="F2"/>
          </w:tcPr>
          <w:p w14:paraId="08986C6A"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5A83C671" w14:textId="77777777" w:rsidR="008F4292"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C60D623" w14:textId="77777777" w:rsidR="008F4292"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A03C491" w14:textId="77777777" w:rsidR="008F429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D98F64B" w14:textId="77777777" w:rsidR="008F4292"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02D92C1"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F4292" w14:paraId="0BB46F68" w14:textId="77777777">
        <w:tc>
          <w:tcPr>
            <w:tcW w:w="3823" w:type="dxa"/>
            <w:shd w:val="clear" w:color="auto" w:fill="F2F2F2" w:themeFill="background1" w:themeFillShade="F2"/>
          </w:tcPr>
          <w:p w14:paraId="574F65CB"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C010F17" w14:textId="77777777" w:rsidR="008F4292"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6FAC9FDF" w14:textId="77777777" w:rsidR="008F4292"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C7E28E5" w14:textId="77777777" w:rsidR="008F4292"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EF3AED6" w14:textId="77777777" w:rsidR="008F429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58712D3" w14:textId="77777777" w:rsidR="008F4292"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9E9DC48"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4229391" w14:textId="77777777" w:rsidR="008F4292" w:rsidRDefault="008F4292">
      <w:pPr>
        <w:rPr>
          <w:rFonts w:ascii="Arial" w:hAnsi="Arial" w:cs="Arial"/>
          <w:bCs/>
          <w:iCs/>
          <w:sz w:val="16"/>
          <w:szCs w:val="16"/>
        </w:rPr>
      </w:pPr>
    </w:p>
    <w:p w14:paraId="5D83F0A6" w14:textId="77777777" w:rsidR="008F4292" w:rsidRDefault="008F4292">
      <w:pPr>
        <w:rPr>
          <w:rFonts w:ascii="Arial" w:hAnsi="Arial" w:cs="Arial"/>
          <w:b/>
          <w:bCs/>
          <w:iCs/>
          <w:sz w:val="22"/>
          <w:szCs w:val="22"/>
        </w:rPr>
      </w:pPr>
    </w:p>
    <w:p w14:paraId="29B3FB61" w14:textId="77777777" w:rsidR="008F429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8F4292" w14:paraId="25CCE997" w14:textId="77777777">
        <w:trPr>
          <w:trHeight w:val="507"/>
        </w:trPr>
        <w:tc>
          <w:tcPr>
            <w:tcW w:w="6237" w:type="dxa"/>
            <w:shd w:val="clear" w:color="auto" w:fill="F2F2F2" w:themeFill="background1" w:themeFillShade="F2"/>
            <w:vAlign w:val="center"/>
          </w:tcPr>
          <w:p w14:paraId="78BF815D" w14:textId="77777777" w:rsidR="008F4292"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65D2D7C6"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4ACC508"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30FB8A5"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D2B6BA2"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292" w14:paraId="3AD91759" w14:textId="77777777">
        <w:tc>
          <w:tcPr>
            <w:tcW w:w="9923" w:type="dxa"/>
            <w:gridSpan w:val="5"/>
          </w:tcPr>
          <w:p w14:paraId="412A0120" w14:textId="77777777" w:rsidR="008F4292" w:rsidRDefault="008F4292">
            <w:pPr>
              <w:autoSpaceDE w:val="0"/>
              <w:autoSpaceDN w:val="0"/>
              <w:adjustRightInd w:val="0"/>
              <w:rPr>
                <w:rFonts w:ascii="Arial" w:hAnsi="Arial" w:cs="Arial"/>
                <w:bCs/>
                <w:sz w:val="22"/>
                <w:szCs w:val="22"/>
              </w:rPr>
            </w:pPr>
          </w:p>
          <w:p w14:paraId="0379F61B" w14:textId="77777777" w:rsidR="008F4292"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78E3163D" w14:textId="77777777" w:rsidR="008F4292" w:rsidRDefault="008F4292">
            <w:pPr>
              <w:autoSpaceDE w:val="0"/>
              <w:autoSpaceDN w:val="0"/>
              <w:adjustRightInd w:val="0"/>
              <w:rPr>
                <w:rFonts w:ascii="Arial" w:hAnsi="Arial" w:cs="Arial"/>
                <w:b/>
                <w:bCs/>
                <w:sz w:val="22"/>
                <w:szCs w:val="22"/>
              </w:rPr>
            </w:pPr>
          </w:p>
        </w:tc>
      </w:tr>
    </w:tbl>
    <w:p w14:paraId="35618E78" w14:textId="77777777" w:rsidR="008F4292" w:rsidRDefault="008F4292">
      <w:pPr>
        <w:autoSpaceDE w:val="0"/>
        <w:autoSpaceDN w:val="0"/>
        <w:adjustRightInd w:val="0"/>
        <w:spacing w:after="240"/>
        <w:jc w:val="both"/>
        <w:rPr>
          <w:rFonts w:ascii="Arial" w:hAnsi="Arial" w:cs="Arial"/>
          <w:bCs/>
          <w:iCs/>
        </w:rPr>
      </w:pPr>
    </w:p>
    <w:p w14:paraId="7AA362F6" w14:textId="77777777" w:rsidR="008F429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8F4292" w14:paraId="331D85BA"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18819C" w14:textId="77777777" w:rsidR="008F4292"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C311C74" w14:textId="77777777" w:rsidR="008F4292" w:rsidRDefault="00000000">
            <w:pPr>
              <w:rPr>
                <w:rFonts w:ascii="Arial" w:hAnsi="Arial" w:cs="Arial"/>
                <w:sz w:val="22"/>
                <w:szCs w:val="22"/>
              </w:rPr>
            </w:pPr>
            <w:r>
              <w:rPr>
                <w:rFonts w:ascii="Arial" w:hAnsi="Arial" w:cs="Arial"/>
                <w:sz w:val="22"/>
                <w:szCs w:val="22"/>
              </w:rPr>
              <w:t xml:space="preserve">Hotel Placement Project </w:t>
            </w:r>
          </w:p>
        </w:tc>
      </w:tr>
      <w:tr w:rsidR="008F4292" w14:paraId="76214E3B"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A00684" w14:textId="77777777" w:rsidR="008F4292"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C26B68B" w14:textId="77777777" w:rsidR="008F4292"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35BC00" w14:textId="77777777" w:rsidR="008F4292"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C7A2D1B" w14:textId="77777777" w:rsidR="008F4292" w:rsidRDefault="00000000">
            <w:pPr>
              <w:rPr>
                <w:rFonts w:ascii="Arial" w:hAnsi="Arial" w:cs="Arial"/>
                <w:sz w:val="22"/>
                <w:szCs w:val="22"/>
              </w:rPr>
            </w:pPr>
            <w:r>
              <w:rPr>
                <w:rFonts w:ascii="Arial" w:hAnsi="Arial" w:cs="Arial"/>
                <w:sz w:val="22"/>
                <w:szCs w:val="22"/>
              </w:rPr>
              <w:t>12/06/23</w:t>
            </w:r>
          </w:p>
        </w:tc>
      </w:tr>
      <w:tr w:rsidR="008F4292" w14:paraId="22F1F6B7" w14:textId="77777777">
        <w:trPr>
          <w:trHeight w:val="454"/>
        </w:trPr>
        <w:tc>
          <w:tcPr>
            <w:tcW w:w="5000" w:type="pct"/>
            <w:gridSpan w:val="4"/>
            <w:tcBorders>
              <w:top w:val="single" w:sz="4" w:space="0" w:color="auto"/>
            </w:tcBorders>
            <w:shd w:val="clear" w:color="auto" w:fill="F2F2F2" w:themeFill="background1" w:themeFillShade="F2"/>
            <w:vAlign w:val="center"/>
          </w:tcPr>
          <w:p w14:paraId="76C31D26" w14:textId="77777777" w:rsidR="008F4292"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3642346A" w14:textId="77777777" w:rsidR="008F4292"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4E198DB" w14:textId="77777777" w:rsidR="008F4292"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7DB1D4EF" w14:textId="77777777" w:rsidR="008F4292"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2A42CAB0" w14:textId="77777777" w:rsidR="008F4292"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5F669123" w14:textId="77777777" w:rsidR="008F4292"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7CDAC553" w14:textId="77777777" w:rsidR="008F4292"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FD10AA5" w14:textId="77777777" w:rsidR="008F4292"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419241C5" w14:textId="77777777" w:rsidR="008F4292"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8F4292" w14:paraId="65132465" w14:textId="77777777">
        <w:trPr>
          <w:trHeight w:val="454"/>
        </w:trPr>
        <w:tc>
          <w:tcPr>
            <w:tcW w:w="5000" w:type="pct"/>
            <w:gridSpan w:val="4"/>
            <w:vAlign w:val="center"/>
          </w:tcPr>
          <w:p w14:paraId="37927D48" w14:textId="77777777" w:rsidR="008F4292"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09DD12D8" w14:textId="77777777" w:rsidR="008F4292" w:rsidRDefault="008F4292">
            <w:pPr>
              <w:autoSpaceDE w:val="0"/>
              <w:autoSpaceDN w:val="0"/>
              <w:adjustRightInd w:val="0"/>
              <w:rPr>
                <w:rFonts w:ascii="Arial" w:hAnsi="Arial" w:cs="Arial"/>
                <w:b/>
                <w:bCs/>
                <w:sz w:val="22"/>
                <w:szCs w:val="22"/>
              </w:rPr>
            </w:pPr>
          </w:p>
          <w:p w14:paraId="01289A3A" w14:textId="3C89D9C2" w:rsidR="008F4292" w:rsidRDefault="00000000">
            <w:pPr>
              <w:spacing w:line="360" w:lineRule="auto"/>
              <w:jc w:val="both"/>
              <w:rPr>
                <w:rFonts w:ascii="Arial" w:hAnsi="Arial" w:cs="Arial"/>
                <w:sz w:val="22"/>
                <w:szCs w:val="22"/>
                <w:lang w:val="en-US" w:eastAsia="zh-CN"/>
              </w:rPr>
            </w:pPr>
            <w:r>
              <w:rPr>
                <w:rFonts w:ascii="Arial" w:hAnsi="Arial" w:cs="Arial"/>
                <w:sz w:val="22"/>
                <w:szCs w:val="22"/>
              </w:rPr>
              <w:t xml:space="preserve">This research addresses the case of </w:t>
            </w:r>
            <w:r w:rsidR="00F73B5D">
              <w:rPr>
                <w:rFonts w:ascii="Arial" w:hAnsi="Arial" w:cs="Arial"/>
                <w:sz w:val="22"/>
                <w:szCs w:val="22"/>
              </w:rPr>
              <w:t>Sales strategies and meetings and events performance</w:t>
            </w:r>
          </w:p>
          <w:p w14:paraId="0DB14790" w14:textId="77777777" w:rsidR="008F4292" w:rsidRDefault="008F4292">
            <w:pPr>
              <w:spacing w:line="360" w:lineRule="auto"/>
              <w:jc w:val="both"/>
              <w:rPr>
                <w:rFonts w:ascii="Arial" w:hAnsi="Arial" w:cs="Arial"/>
                <w:sz w:val="22"/>
                <w:szCs w:val="22"/>
              </w:rPr>
            </w:pPr>
          </w:p>
        </w:tc>
      </w:tr>
      <w:tr w:rsidR="008F4292" w14:paraId="1BDA55FC" w14:textId="77777777">
        <w:trPr>
          <w:trHeight w:val="454"/>
        </w:trPr>
        <w:tc>
          <w:tcPr>
            <w:tcW w:w="5000" w:type="pct"/>
            <w:gridSpan w:val="4"/>
            <w:vAlign w:val="center"/>
          </w:tcPr>
          <w:p w14:paraId="2A682E2B" w14:textId="77777777" w:rsidR="008F4292"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79BFDFF7" w14:textId="77777777" w:rsidR="008F4292" w:rsidRDefault="008F4292">
            <w:pPr>
              <w:rPr>
                <w:rFonts w:ascii="Arial" w:hAnsi="Arial" w:cs="Arial"/>
                <w:sz w:val="22"/>
                <w:szCs w:val="22"/>
              </w:rPr>
            </w:pPr>
          </w:p>
          <w:p w14:paraId="50FFF759" w14:textId="6E4039E8" w:rsidR="008F4292" w:rsidRDefault="00000000">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F73B5D">
              <w:rPr>
                <w:rFonts w:ascii="Arial" w:hAnsi="Arial" w:cs="Arial"/>
                <w:sz w:val="22"/>
                <w:szCs w:val="22"/>
              </w:rPr>
              <w:t xml:space="preserve"> </w:t>
            </w:r>
            <w:r w:rsidR="00FC47AA" w:rsidRPr="00FC47AA">
              <w:rPr>
                <w:rFonts w:ascii="Arial" w:hAnsi="Arial" w:cs="Arial"/>
                <w:sz w:val="22"/>
                <w:szCs w:val="22"/>
              </w:rPr>
              <w:t>How does the location of DoubleTree by Hilton Dartford Bridge influence the volume, type, and profitability of meetings and events held at the property?</w:t>
            </w:r>
          </w:p>
          <w:p w14:paraId="06C0EB79" w14:textId="79AD67B3" w:rsidR="008F4292" w:rsidRDefault="00000000">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rsidR="00FC47AA">
              <w:rPr>
                <w:rFonts w:ascii="Arial" w:hAnsi="Arial" w:cs="Arial"/>
                <w:sz w:val="22"/>
                <w:szCs w:val="22"/>
                <w:lang w:eastAsia="zh-CN"/>
              </w:rPr>
              <w:t xml:space="preserve">: In what ways </w:t>
            </w:r>
            <w:r w:rsidR="00FC47AA" w:rsidRPr="00FC47AA">
              <w:rPr>
                <w:rFonts w:ascii="Arial" w:hAnsi="Arial" w:cs="Arial"/>
                <w:sz w:val="22"/>
                <w:szCs w:val="22"/>
                <w:lang w:eastAsia="zh-CN"/>
              </w:rPr>
              <w:t>does the hotel’s location impact the development and implementation of sales strategies aimed at attracting corporate clients, event planners, and group bookings?</w:t>
            </w:r>
          </w:p>
          <w:p w14:paraId="32164824" w14:textId="77777777" w:rsidR="008F4292" w:rsidRDefault="008F4292">
            <w:pPr>
              <w:autoSpaceDE w:val="0"/>
              <w:autoSpaceDN w:val="0"/>
              <w:adjustRightInd w:val="0"/>
              <w:rPr>
                <w:rFonts w:ascii="Arial" w:hAnsi="Arial" w:cs="Arial"/>
                <w:b/>
                <w:bCs/>
                <w:sz w:val="22"/>
                <w:szCs w:val="22"/>
              </w:rPr>
            </w:pPr>
          </w:p>
        </w:tc>
      </w:tr>
      <w:tr w:rsidR="008F4292" w14:paraId="3E9A7F86" w14:textId="77777777">
        <w:trPr>
          <w:trHeight w:val="454"/>
        </w:trPr>
        <w:tc>
          <w:tcPr>
            <w:tcW w:w="5000" w:type="pct"/>
            <w:gridSpan w:val="4"/>
            <w:vAlign w:val="center"/>
          </w:tcPr>
          <w:p w14:paraId="22217446" w14:textId="77777777" w:rsidR="008F4292"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78765F18" w14:textId="77777777" w:rsidR="008F4292" w:rsidRDefault="008F4292">
            <w:pPr>
              <w:autoSpaceDE w:val="0"/>
              <w:autoSpaceDN w:val="0"/>
              <w:adjustRightInd w:val="0"/>
              <w:rPr>
                <w:rFonts w:ascii="Arial" w:hAnsi="Arial" w:cs="Arial"/>
                <w:b/>
                <w:bCs/>
                <w:sz w:val="22"/>
                <w:szCs w:val="22"/>
              </w:rPr>
            </w:pPr>
          </w:p>
          <w:p w14:paraId="702B085D" w14:textId="207D33B8" w:rsidR="008F4292" w:rsidRDefault="00000000">
            <w:pPr>
              <w:spacing w:line="360" w:lineRule="auto"/>
              <w:jc w:val="both"/>
              <w:rPr>
                <w:rFonts w:ascii="Arial" w:hAnsi="Arial" w:cs="Arial"/>
                <w:sz w:val="22"/>
                <w:szCs w:val="22"/>
              </w:rPr>
            </w:pPr>
            <w:r>
              <w:rPr>
                <w:rFonts w:ascii="Arial" w:hAnsi="Arial" w:cs="Arial"/>
                <w:sz w:val="22"/>
                <w:szCs w:val="22"/>
              </w:rPr>
              <w:t>The research aims to</w:t>
            </w:r>
            <w:r w:rsidR="00F73B5D">
              <w:rPr>
                <w:rFonts w:ascii="Arial" w:hAnsi="Arial" w:cs="Arial"/>
                <w:sz w:val="22"/>
                <w:szCs w:val="22"/>
              </w:rPr>
              <w:t xml:space="preserve"> </w:t>
            </w:r>
            <w:r w:rsidR="00F73B5D" w:rsidRPr="00F73B5D">
              <w:rPr>
                <w:rFonts w:ascii="Arial" w:hAnsi="Arial" w:cs="Arial"/>
                <w:sz w:val="22"/>
                <w:szCs w:val="22"/>
              </w:rPr>
              <w:t>explore how the location of the hotel (Double Tree by Hilton, Dartford bridge) affects both sales strategies and the success of meetings and events offering, with a focus on revenue generation, customer acquisition as well as operational logistic.</w:t>
            </w:r>
          </w:p>
          <w:p w14:paraId="3DECC050" w14:textId="77777777" w:rsidR="008F4292" w:rsidRDefault="008F4292">
            <w:pPr>
              <w:rPr>
                <w:rFonts w:ascii="Arial" w:hAnsi="Arial" w:cs="Arial"/>
              </w:rPr>
            </w:pPr>
          </w:p>
        </w:tc>
      </w:tr>
      <w:tr w:rsidR="008F4292" w14:paraId="7AAD82C7" w14:textId="77777777">
        <w:trPr>
          <w:trHeight w:val="454"/>
        </w:trPr>
        <w:tc>
          <w:tcPr>
            <w:tcW w:w="5000" w:type="pct"/>
            <w:gridSpan w:val="4"/>
            <w:vAlign w:val="center"/>
          </w:tcPr>
          <w:p w14:paraId="481B15F0" w14:textId="77777777" w:rsidR="008F4292"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5225855B" w14:textId="77777777" w:rsidR="008F4292" w:rsidRDefault="008F4292">
            <w:pPr>
              <w:rPr>
                <w:rFonts w:ascii="Arial" w:hAnsi="Arial" w:cs="Arial"/>
              </w:rPr>
            </w:pPr>
          </w:p>
          <w:p w14:paraId="0479E6DA" w14:textId="72D4DA4C" w:rsidR="008F4292"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1. </w:t>
            </w:r>
            <w:r w:rsidR="00F73B5D" w:rsidRPr="00F73B5D">
              <w:rPr>
                <w:rFonts w:ascii="Arial" w:hAnsi="Arial" w:cs="Arial"/>
                <w:color w:val="0000FF"/>
                <w:sz w:val="22"/>
                <w:szCs w:val="22"/>
                <w:lang w:eastAsia="zh-CN"/>
              </w:rPr>
              <w:t xml:space="preserve">To evaluate how the location of the hotel </w:t>
            </w:r>
            <w:r w:rsidR="001D3B49">
              <w:rPr>
                <w:rFonts w:ascii="Arial" w:hAnsi="Arial" w:cs="Arial"/>
                <w:color w:val="0000FF"/>
                <w:sz w:val="22"/>
                <w:szCs w:val="22"/>
                <w:lang w:eastAsia="zh-CN"/>
              </w:rPr>
              <w:t xml:space="preserve">industry has an impact and how the specific location </w:t>
            </w:r>
            <w:r w:rsidR="00F73B5D" w:rsidRPr="00F73B5D">
              <w:rPr>
                <w:rFonts w:ascii="Arial" w:hAnsi="Arial" w:cs="Arial"/>
                <w:color w:val="0000FF"/>
                <w:sz w:val="22"/>
                <w:szCs w:val="22"/>
                <w:lang w:eastAsia="zh-CN"/>
              </w:rPr>
              <w:t>influence the volume type and profitability of meeting and events</w:t>
            </w:r>
            <w:r w:rsidR="001D3B49">
              <w:rPr>
                <w:rFonts w:ascii="Arial" w:hAnsi="Arial" w:cs="Arial"/>
                <w:color w:val="0000FF"/>
                <w:sz w:val="22"/>
                <w:szCs w:val="22"/>
                <w:lang w:eastAsia="zh-CN"/>
              </w:rPr>
              <w:t xml:space="preserve"> in Double Tree by Hilton.</w:t>
            </w:r>
          </w:p>
          <w:p w14:paraId="5399F729" w14:textId="280ACD27" w:rsidR="008F4292"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2. </w:t>
            </w:r>
            <w:r w:rsidR="00F73B5D" w:rsidRPr="00F73B5D">
              <w:rPr>
                <w:rFonts w:ascii="Arial" w:hAnsi="Arial" w:cs="Arial"/>
                <w:color w:val="0000FF"/>
                <w:sz w:val="22"/>
                <w:szCs w:val="22"/>
                <w:lang w:eastAsia="zh-CN"/>
              </w:rPr>
              <w:t>To analyse how the hotel location affects the sale strategies to attract corporate clients, event planners and group bookings.</w:t>
            </w:r>
          </w:p>
          <w:p w14:paraId="54ABC20D" w14:textId="3847C8B5" w:rsidR="008F4292"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lastRenderedPageBreak/>
              <w:t xml:space="preserve">3. </w:t>
            </w:r>
            <w:r w:rsidR="00F73B5D" w:rsidRPr="00F73B5D">
              <w:rPr>
                <w:rFonts w:ascii="Arial" w:hAnsi="Arial" w:cs="Arial"/>
                <w:color w:val="0000FF"/>
                <w:sz w:val="22"/>
                <w:szCs w:val="22"/>
                <w:lang w:eastAsia="zh-CN"/>
              </w:rPr>
              <w:t>To identify the best practises in aligning sales and events operations which are based on the location challenges and opportunities, with a goal of increase and maximise the revenue and customer satisfaction!</w:t>
            </w:r>
          </w:p>
          <w:p w14:paraId="5C40449D" w14:textId="0D205A72" w:rsidR="008F4292" w:rsidRDefault="00000000">
            <w:pPr>
              <w:spacing w:line="360" w:lineRule="auto"/>
              <w:rPr>
                <w:rFonts w:ascii="Arial" w:hAnsi="Arial" w:cs="Arial"/>
                <w:color w:val="0000FF"/>
                <w:sz w:val="22"/>
                <w:szCs w:val="22"/>
              </w:rPr>
            </w:pPr>
            <w:r>
              <w:rPr>
                <w:rFonts w:ascii="Arial" w:hAnsi="Arial" w:cs="Arial"/>
                <w:color w:val="0000FF"/>
                <w:sz w:val="22"/>
                <w:szCs w:val="22"/>
                <w:lang w:eastAsia="zh-CN"/>
              </w:rPr>
              <w:t xml:space="preserve">4. </w:t>
            </w:r>
            <w:r>
              <w:rPr>
                <w:rFonts w:ascii="Arial" w:hAnsi="Arial" w:cs="Arial" w:hint="eastAsia"/>
                <w:color w:val="0000FF"/>
                <w:sz w:val="22"/>
                <w:szCs w:val="22"/>
                <w:lang w:val="en-US" w:eastAsia="zh-CN"/>
              </w:rPr>
              <w:t>To m</w:t>
            </w:r>
            <w:r>
              <w:rPr>
                <w:rFonts w:ascii="Arial" w:hAnsi="Arial" w:cs="Arial"/>
                <w:color w:val="0000FF"/>
                <w:sz w:val="22"/>
                <w:szCs w:val="22"/>
                <w:lang w:eastAsia="zh-CN"/>
              </w:rPr>
              <w:t>ake recommendations for</w:t>
            </w:r>
            <w:r w:rsidR="00F73B5D">
              <w:rPr>
                <w:rFonts w:ascii="Arial" w:hAnsi="Arial" w:cs="Arial"/>
                <w:color w:val="0000FF"/>
                <w:sz w:val="22"/>
                <w:szCs w:val="22"/>
                <w:lang w:eastAsia="zh-CN"/>
              </w:rPr>
              <w:t xml:space="preserve"> increasing sales and to </w:t>
            </w:r>
            <w:r w:rsidR="001D3B49">
              <w:rPr>
                <w:rFonts w:ascii="Arial" w:hAnsi="Arial" w:cs="Arial"/>
                <w:color w:val="0000FF"/>
                <w:sz w:val="22"/>
                <w:szCs w:val="22"/>
                <w:lang w:eastAsia="zh-CN"/>
              </w:rPr>
              <w:t>exceed</w:t>
            </w:r>
            <w:r w:rsidR="00F73B5D">
              <w:rPr>
                <w:rFonts w:ascii="Arial" w:hAnsi="Arial" w:cs="Arial"/>
                <w:color w:val="0000FF"/>
                <w:sz w:val="22"/>
                <w:szCs w:val="22"/>
                <w:lang w:eastAsia="zh-CN"/>
              </w:rPr>
              <w:t xml:space="preserve"> customer expectations.</w:t>
            </w:r>
          </w:p>
          <w:p w14:paraId="28951759" w14:textId="77777777" w:rsidR="008F4292" w:rsidRDefault="008F4292">
            <w:pPr>
              <w:rPr>
                <w:rFonts w:ascii="Arial" w:hAnsi="Arial" w:cs="Arial"/>
                <w:sz w:val="22"/>
                <w:szCs w:val="22"/>
              </w:rPr>
            </w:pPr>
          </w:p>
        </w:tc>
      </w:tr>
      <w:tr w:rsidR="008F4292" w14:paraId="2431FC91" w14:textId="77777777">
        <w:trPr>
          <w:trHeight w:val="454"/>
        </w:trPr>
        <w:tc>
          <w:tcPr>
            <w:tcW w:w="5000" w:type="pct"/>
            <w:gridSpan w:val="4"/>
            <w:shd w:val="clear" w:color="auto" w:fill="F2F2F2" w:themeFill="background1" w:themeFillShade="F2"/>
            <w:vAlign w:val="center"/>
          </w:tcPr>
          <w:p w14:paraId="6D7EF723" w14:textId="77777777" w:rsidR="008F4292" w:rsidRDefault="00000000">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07381721" w14:textId="77777777" w:rsidR="008F4292"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p w14:paraId="4D74D69B" w14:textId="77777777" w:rsidR="00FC47AA" w:rsidRDefault="00FC47AA">
            <w:pPr>
              <w:rPr>
                <w:rFonts w:ascii="Arial" w:hAnsi="Arial" w:cs="Arial"/>
                <w:sz w:val="22"/>
                <w:szCs w:val="22"/>
              </w:rPr>
            </w:pPr>
          </w:p>
          <w:p w14:paraId="117AAF7A" w14:textId="77777777" w:rsidR="00FC47AA" w:rsidRDefault="00FC47AA">
            <w:pPr>
              <w:rPr>
                <w:rFonts w:ascii="Arial" w:hAnsi="Arial" w:cs="Arial"/>
                <w:sz w:val="22"/>
                <w:szCs w:val="22"/>
              </w:rPr>
            </w:pPr>
          </w:p>
          <w:p w14:paraId="3BBCDE5B" w14:textId="41601CD0" w:rsidR="00FC47AA" w:rsidRPr="00FC47AA" w:rsidRDefault="00FC47AA" w:rsidP="00FC47AA">
            <w:pPr>
              <w:rPr>
                <w:rFonts w:ascii="Arial" w:hAnsi="Arial" w:cs="Arial"/>
                <w:sz w:val="22"/>
                <w:szCs w:val="22"/>
              </w:rPr>
            </w:pPr>
            <w:r w:rsidRPr="00FC47AA">
              <w:rPr>
                <w:rFonts w:ascii="Arial" w:hAnsi="Arial" w:cs="Arial"/>
                <w:sz w:val="22"/>
                <w:szCs w:val="22"/>
              </w:rPr>
              <w:t xml:space="preserve">This research will adopt a qualitative case study approach, focusing on DoubleTree by Hilton Dartford Bridge as a single case. This method is appropriate for exploring how the specific location of the hotel influences sales strategies and the performance of meetings and events operations. The qualitative approach allows for in-depth understanding of business practices, </w:t>
            </w:r>
            <w:r>
              <w:rPr>
                <w:rFonts w:ascii="Arial" w:hAnsi="Arial" w:cs="Arial"/>
                <w:sz w:val="22"/>
                <w:szCs w:val="22"/>
              </w:rPr>
              <w:t xml:space="preserve">also </w:t>
            </w:r>
            <w:r w:rsidRPr="00FC47AA">
              <w:rPr>
                <w:rFonts w:ascii="Arial" w:hAnsi="Arial" w:cs="Arial"/>
                <w:sz w:val="22"/>
                <w:szCs w:val="22"/>
              </w:rPr>
              <w:t>challenges, and stakeholder perspectives.</w:t>
            </w:r>
          </w:p>
          <w:p w14:paraId="57AB2DE9" w14:textId="77777777" w:rsidR="00FC47AA" w:rsidRPr="00FC47AA" w:rsidRDefault="00FC47AA" w:rsidP="00FC47AA">
            <w:pPr>
              <w:rPr>
                <w:rFonts w:ascii="Arial" w:hAnsi="Arial" w:cs="Arial"/>
                <w:sz w:val="22"/>
                <w:szCs w:val="22"/>
              </w:rPr>
            </w:pPr>
          </w:p>
          <w:p w14:paraId="5D0D3037" w14:textId="77777777" w:rsidR="00FC47AA" w:rsidRPr="00FC47AA" w:rsidRDefault="00FC47AA" w:rsidP="00FC47AA">
            <w:pPr>
              <w:rPr>
                <w:rFonts w:ascii="Arial" w:hAnsi="Arial" w:cs="Arial"/>
                <w:sz w:val="22"/>
                <w:szCs w:val="22"/>
              </w:rPr>
            </w:pPr>
            <w:r w:rsidRPr="00FC47AA">
              <w:rPr>
                <w:rFonts w:ascii="Arial" w:hAnsi="Arial" w:cs="Arial"/>
                <w:sz w:val="22"/>
                <w:szCs w:val="22"/>
              </w:rPr>
              <w:t>Data Collection Techniques:</w:t>
            </w:r>
          </w:p>
          <w:p w14:paraId="5DFF8F63" w14:textId="77777777" w:rsidR="00FC47AA" w:rsidRPr="00FC47AA" w:rsidRDefault="00FC47AA" w:rsidP="00FC47AA">
            <w:pPr>
              <w:rPr>
                <w:rFonts w:ascii="Arial" w:hAnsi="Arial" w:cs="Arial"/>
                <w:sz w:val="22"/>
                <w:szCs w:val="22"/>
              </w:rPr>
            </w:pPr>
          </w:p>
          <w:p w14:paraId="302CA7E6" w14:textId="77777777" w:rsidR="00FC47AA" w:rsidRPr="00FC47AA" w:rsidRDefault="00FC47AA" w:rsidP="00FC47AA">
            <w:pPr>
              <w:rPr>
                <w:rFonts w:ascii="Arial" w:hAnsi="Arial" w:cs="Arial"/>
                <w:sz w:val="22"/>
                <w:szCs w:val="22"/>
              </w:rPr>
            </w:pPr>
            <w:r w:rsidRPr="00FC47AA">
              <w:rPr>
                <w:rFonts w:ascii="Arial" w:hAnsi="Arial" w:cs="Arial"/>
                <w:sz w:val="22"/>
                <w:szCs w:val="22"/>
              </w:rPr>
              <w:t>Semi-Structured Interviews:</w:t>
            </w:r>
          </w:p>
          <w:p w14:paraId="3C3201B7" w14:textId="32445AD4" w:rsidR="00FC47AA" w:rsidRPr="00FC47AA" w:rsidRDefault="00FC47AA" w:rsidP="00FC47AA">
            <w:pPr>
              <w:rPr>
                <w:rFonts w:ascii="Arial" w:hAnsi="Arial" w:cs="Arial"/>
                <w:sz w:val="22"/>
                <w:szCs w:val="22"/>
              </w:rPr>
            </w:pPr>
            <w:r w:rsidRPr="00FC47AA">
              <w:rPr>
                <w:rFonts w:ascii="Arial" w:hAnsi="Arial" w:cs="Arial"/>
                <w:sz w:val="22"/>
                <w:szCs w:val="22"/>
              </w:rPr>
              <w:t xml:space="preserve">Interviews will be conducted with key personnel involved in sales, marketing, and event planning at the hotel. This may include the Sales Manager, Events Coordinator, Front Office Manager, and General Manager. Semi-structured interviews will allow flexibility in probing key themes while ensuring consistency across participants. Approximately </w:t>
            </w:r>
            <w:r>
              <w:rPr>
                <w:rFonts w:ascii="Arial" w:hAnsi="Arial" w:cs="Arial"/>
                <w:sz w:val="22"/>
                <w:szCs w:val="22"/>
              </w:rPr>
              <w:t>4-6</w:t>
            </w:r>
            <w:r w:rsidRPr="00FC47AA">
              <w:rPr>
                <w:rFonts w:ascii="Arial" w:hAnsi="Arial" w:cs="Arial"/>
                <w:sz w:val="22"/>
                <w:szCs w:val="22"/>
              </w:rPr>
              <w:t xml:space="preserve"> interviews are expected, each lasting around 30–4</w:t>
            </w:r>
            <w:r>
              <w:rPr>
                <w:rFonts w:ascii="Arial" w:hAnsi="Arial" w:cs="Arial"/>
                <w:sz w:val="22"/>
                <w:szCs w:val="22"/>
              </w:rPr>
              <w:t>0</w:t>
            </w:r>
            <w:r w:rsidRPr="00FC47AA">
              <w:rPr>
                <w:rFonts w:ascii="Arial" w:hAnsi="Arial" w:cs="Arial"/>
                <w:sz w:val="22"/>
                <w:szCs w:val="22"/>
              </w:rPr>
              <w:t xml:space="preserve"> minutes.</w:t>
            </w:r>
          </w:p>
          <w:p w14:paraId="6578972E" w14:textId="77777777" w:rsidR="00FC47AA" w:rsidRPr="00FC47AA" w:rsidRDefault="00FC47AA" w:rsidP="00FC47AA">
            <w:pPr>
              <w:rPr>
                <w:rFonts w:ascii="Arial" w:hAnsi="Arial" w:cs="Arial"/>
                <w:sz w:val="22"/>
                <w:szCs w:val="22"/>
              </w:rPr>
            </w:pPr>
          </w:p>
          <w:p w14:paraId="5E4CA769" w14:textId="77777777" w:rsidR="00FC47AA" w:rsidRPr="00FC47AA" w:rsidRDefault="00FC47AA" w:rsidP="00FC47AA">
            <w:pPr>
              <w:rPr>
                <w:rFonts w:ascii="Arial" w:hAnsi="Arial" w:cs="Arial"/>
                <w:sz w:val="22"/>
                <w:szCs w:val="22"/>
              </w:rPr>
            </w:pPr>
            <w:r w:rsidRPr="00FC47AA">
              <w:rPr>
                <w:rFonts w:ascii="Arial" w:hAnsi="Arial" w:cs="Arial"/>
                <w:sz w:val="22"/>
                <w:szCs w:val="22"/>
              </w:rPr>
              <w:t>Document Analysis:</w:t>
            </w:r>
          </w:p>
          <w:p w14:paraId="3DBF4FF8" w14:textId="77777777" w:rsidR="00FC47AA" w:rsidRPr="00FC47AA" w:rsidRDefault="00FC47AA" w:rsidP="00FC47AA">
            <w:pPr>
              <w:rPr>
                <w:rFonts w:ascii="Arial" w:hAnsi="Arial" w:cs="Arial"/>
                <w:sz w:val="22"/>
                <w:szCs w:val="22"/>
              </w:rPr>
            </w:pPr>
            <w:r w:rsidRPr="00FC47AA">
              <w:rPr>
                <w:rFonts w:ascii="Arial" w:hAnsi="Arial" w:cs="Arial"/>
                <w:sz w:val="22"/>
                <w:szCs w:val="22"/>
              </w:rPr>
              <w:t>Internal documents such as marketing strategies, event booking statistics, revenue reports, and client feedback (where available and ethically permissible) will be analysed. These materials will provide secondary data to support or contrast findings from interviews, and will be treated as confidential.</w:t>
            </w:r>
          </w:p>
          <w:p w14:paraId="6F6BBB5A" w14:textId="77777777" w:rsidR="00FC47AA" w:rsidRPr="00FC47AA" w:rsidRDefault="00FC47AA" w:rsidP="00FC47AA">
            <w:pPr>
              <w:rPr>
                <w:rFonts w:ascii="Arial" w:hAnsi="Arial" w:cs="Arial"/>
                <w:sz w:val="22"/>
                <w:szCs w:val="22"/>
              </w:rPr>
            </w:pPr>
          </w:p>
          <w:p w14:paraId="12FF58DE" w14:textId="77777777" w:rsidR="00FC47AA" w:rsidRPr="00FC47AA" w:rsidRDefault="00FC47AA" w:rsidP="00FC47AA">
            <w:pPr>
              <w:rPr>
                <w:rFonts w:ascii="Arial" w:hAnsi="Arial" w:cs="Arial"/>
                <w:sz w:val="22"/>
                <w:szCs w:val="22"/>
              </w:rPr>
            </w:pPr>
            <w:r w:rsidRPr="00FC47AA">
              <w:rPr>
                <w:rFonts w:ascii="Arial" w:hAnsi="Arial" w:cs="Arial"/>
                <w:sz w:val="22"/>
                <w:szCs w:val="22"/>
              </w:rPr>
              <w:t>Observation (if feasible):</w:t>
            </w:r>
          </w:p>
          <w:p w14:paraId="69010926" w14:textId="687E3A22" w:rsidR="00FC47AA" w:rsidRPr="00FC47AA" w:rsidRDefault="00FC47AA" w:rsidP="00FC47AA">
            <w:pPr>
              <w:rPr>
                <w:rFonts w:ascii="Arial" w:hAnsi="Arial" w:cs="Arial"/>
                <w:sz w:val="22"/>
                <w:szCs w:val="22"/>
              </w:rPr>
            </w:pPr>
            <w:r w:rsidRPr="00FC47AA">
              <w:rPr>
                <w:rFonts w:ascii="Arial" w:hAnsi="Arial" w:cs="Arial"/>
                <w:sz w:val="22"/>
                <w:szCs w:val="22"/>
              </w:rPr>
              <w:t>Non-intrusive observation of sales meetings or event planning sessions may be carried out with prior consent. This would offer additional insights into the alignment of strategies and practices within the context of the hotel’s geographic location</w:t>
            </w:r>
            <w:r>
              <w:rPr>
                <w:rFonts w:ascii="Arial" w:hAnsi="Arial" w:cs="Arial"/>
                <w:sz w:val="22"/>
                <w:szCs w:val="22"/>
              </w:rPr>
              <w:t xml:space="preserve"> and opportunities.</w:t>
            </w:r>
          </w:p>
          <w:p w14:paraId="67C8E21A" w14:textId="77777777" w:rsidR="00FC47AA" w:rsidRPr="00FC47AA" w:rsidRDefault="00FC47AA" w:rsidP="00FC47AA">
            <w:pPr>
              <w:rPr>
                <w:rFonts w:ascii="Arial" w:hAnsi="Arial" w:cs="Arial"/>
                <w:sz w:val="22"/>
                <w:szCs w:val="22"/>
              </w:rPr>
            </w:pPr>
          </w:p>
          <w:p w14:paraId="2096DD7C" w14:textId="77777777" w:rsidR="00FC47AA" w:rsidRPr="00FC47AA" w:rsidRDefault="00FC47AA" w:rsidP="00FC47AA">
            <w:pPr>
              <w:rPr>
                <w:rFonts w:ascii="Arial" w:hAnsi="Arial" w:cs="Arial"/>
                <w:sz w:val="22"/>
                <w:szCs w:val="22"/>
              </w:rPr>
            </w:pPr>
            <w:r w:rsidRPr="00FC47AA">
              <w:rPr>
                <w:rFonts w:ascii="Arial" w:hAnsi="Arial" w:cs="Arial"/>
                <w:sz w:val="22"/>
                <w:szCs w:val="22"/>
              </w:rPr>
              <w:t>Descriptive Data from Hotel Systems (if permitted):</w:t>
            </w:r>
          </w:p>
          <w:p w14:paraId="56BB8FF3" w14:textId="77777777" w:rsidR="00FC47AA" w:rsidRPr="00FC47AA" w:rsidRDefault="00FC47AA" w:rsidP="00FC47AA">
            <w:pPr>
              <w:rPr>
                <w:rFonts w:ascii="Arial" w:hAnsi="Arial" w:cs="Arial"/>
                <w:sz w:val="22"/>
                <w:szCs w:val="22"/>
              </w:rPr>
            </w:pPr>
            <w:r w:rsidRPr="00FC47AA">
              <w:rPr>
                <w:rFonts w:ascii="Arial" w:hAnsi="Arial" w:cs="Arial"/>
                <w:sz w:val="22"/>
                <w:szCs w:val="22"/>
              </w:rPr>
              <w:t>Aggregated and anonymised data related to event bookings, types of clients, frequency, and associated revenues may be requested to support pattern identification and analysis.</w:t>
            </w:r>
          </w:p>
          <w:p w14:paraId="748E3611" w14:textId="77777777" w:rsidR="00FC47AA" w:rsidRPr="00FC47AA" w:rsidRDefault="00FC47AA" w:rsidP="00FC47AA">
            <w:pPr>
              <w:rPr>
                <w:rFonts w:ascii="Arial" w:hAnsi="Arial" w:cs="Arial"/>
                <w:sz w:val="22"/>
                <w:szCs w:val="22"/>
              </w:rPr>
            </w:pPr>
          </w:p>
          <w:p w14:paraId="0EBD0D62" w14:textId="77777777" w:rsidR="00FC47AA" w:rsidRPr="00FC47AA" w:rsidRDefault="00FC47AA" w:rsidP="00FC47AA">
            <w:pPr>
              <w:rPr>
                <w:rFonts w:ascii="Arial" w:hAnsi="Arial" w:cs="Arial"/>
                <w:sz w:val="22"/>
                <w:szCs w:val="22"/>
              </w:rPr>
            </w:pPr>
            <w:r w:rsidRPr="00FC47AA">
              <w:rPr>
                <w:rFonts w:ascii="Arial" w:hAnsi="Arial" w:cs="Arial"/>
                <w:sz w:val="22"/>
                <w:szCs w:val="22"/>
              </w:rPr>
              <w:t>Sampling Approach:</w:t>
            </w:r>
          </w:p>
          <w:p w14:paraId="05B72EF7" w14:textId="77777777" w:rsidR="00FC47AA" w:rsidRPr="00FC47AA" w:rsidRDefault="00FC47AA" w:rsidP="00FC47AA">
            <w:pPr>
              <w:rPr>
                <w:rFonts w:ascii="Arial" w:hAnsi="Arial" w:cs="Arial"/>
                <w:sz w:val="22"/>
                <w:szCs w:val="22"/>
              </w:rPr>
            </w:pPr>
            <w:r w:rsidRPr="00FC47AA">
              <w:rPr>
                <w:rFonts w:ascii="Arial" w:hAnsi="Arial" w:cs="Arial"/>
                <w:sz w:val="22"/>
                <w:szCs w:val="22"/>
              </w:rPr>
              <w:t>Purposive sampling will be used to select staff members with relevant knowledge and experience. Participation will be voluntary, and informed consent will be obtained in writing prior to any interview or observation.</w:t>
            </w:r>
          </w:p>
          <w:p w14:paraId="5F915C59" w14:textId="77777777" w:rsidR="00FC47AA" w:rsidRPr="00FC47AA" w:rsidRDefault="00FC47AA" w:rsidP="00FC47AA">
            <w:pPr>
              <w:rPr>
                <w:rFonts w:ascii="Arial" w:hAnsi="Arial" w:cs="Arial"/>
                <w:sz w:val="22"/>
                <w:szCs w:val="22"/>
              </w:rPr>
            </w:pPr>
          </w:p>
          <w:p w14:paraId="66909906" w14:textId="77777777" w:rsidR="00FC47AA" w:rsidRPr="00FC47AA" w:rsidRDefault="00FC47AA" w:rsidP="00FC47AA">
            <w:pPr>
              <w:rPr>
                <w:rFonts w:ascii="Arial" w:hAnsi="Arial" w:cs="Arial"/>
                <w:sz w:val="22"/>
                <w:szCs w:val="22"/>
              </w:rPr>
            </w:pPr>
            <w:r w:rsidRPr="00FC47AA">
              <w:rPr>
                <w:rFonts w:ascii="Arial" w:hAnsi="Arial" w:cs="Arial"/>
                <w:sz w:val="22"/>
                <w:szCs w:val="22"/>
              </w:rPr>
              <w:t>Data Analysis:</w:t>
            </w:r>
          </w:p>
          <w:p w14:paraId="544B5B16" w14:textId="77777777" w:rsidR="00FC47AA" w:rsidRPr="00FC47AA" w:rsidRDefault="00FC47AA" w:rsidP="00FC47AA">
            <w:pPr>
              <w:rPr>
                <w:rFonts w:ascii="Arial" w:hAnsi="Arial" w:cs="Arial"/>
                <w:sz w:val="22"/>
                <w:szCs w:val="22"/>
              </w:rPr>
            </w:pPr>
            <w:r w:rsidRPr="00FC47AA">
              <w:rPr>
                <w:rFonts w:ascii="Arial" w:hAnsi="Arial" w:cs="Arial"/>
                <w:sz w:val="22"/>
                <w:szCs w:val="22"/>
              </w:rPr>
              <w:t>Interview data will be transcribed and analysed thematically using qualitative data analysis software such as NVivo or manually using coding techniques. Thematic analysis will help identify key patterns and relationships concerning the influence of location on sales strategies and event performance. Document data will be coded and cross-referenced with interview findings to enhance validity.</w:t>
            </w:r>
          </w:p>
          <w:p w14:paraId="69F24803" w14:textId="77777777" w:rsidR="00FC47AA" w:rsidRPr="00FC47AA" w:rsidRDefault="00FC47AA" w:rsidP="00FC47AA">
            <w:pPr>
              <w:rPr>
                <w:rFonts w:ascii="Arial" w:hAnsi="Arial" w:cs="Arial"/>
                <w:sz w:val="22"/>
                <w:szCs w:val="22"/>
              </w:rPr>
            </w:pPr>
          </w:p>
          <w:p w14:paraId="0EC17FF2" w14:textId="77777777" w:rsidR="00FC47AA" w:rsidRDefault="00FC47AA" w:rsidP="00FC47AA">
            <w:pPr>
              <w:rPr>
                <w:rFonts w:ascii="Arial" w:hAnsi="Arial" w:cs="Arial"/>
                <w:sz w:val="22"/>
                <w:szCs w:val="22"/>
              </w:rPr>
            </w:pPr>
            <w:r w:rsidRPr="00FC47AA">
              <w:rPr>
                <w:rFonts w:ascii="Arial" w:hAnsi="Arial" w:cs="Arial"/>
                <w:sz w:val="22"/>
                <w:szCs w:val="22"/>
              </w:rPr>
              <w:t>Ethical Considerations:</w:t>
            </w:r>
          </w:p>
          <w:p w14:paraId="1F247E70" w14:textId="77777777" w:rsidR="00FC47AA" w:rsidRDefault="00FC47AA" w:rsidP="00FC47AA">
            <w:pPr>
              <w:rPr>
                <w:rFonts w:ascii="Arial" w:hAnsi="Arial" w:cs="Arial"/>
                <w:sz w:val="22"/>
                <w:szCs w:val="22"/>
              </w:rPr>
            </w:pPr>
          </w:p>
          <w:p w14:paraId="3D0EC939" w14:textId="44FE977E" w:rsidR="00FC47AA" w:rsidRPr="00FC47AA" w:rsidRDefault="00FC47AA" w:rsidP="00FC47AA">
            <w:pPr>
              <w:rPr>
                <w:rFonts w:ascii="Arial" w:hAnsi="Arial" w:cs="Arial"/>
                <w:sz w:val="22"/>
                <w:szCs w:val="22"/>
              </w:rPr>
            </w:pPr>
            <w:r>
              <w:rPr>
                <w:rFonts w:ascii="Arial" w:hAnsi="Arial" w:cs="Arial"/>
                <w:sz w:val="22"/>
                <w:szCs w:val="22"/>
              </w:rPr>
              <w:lastRenderedPageBreak/>
              <w:t>This case study will contain a research by credible resources including AI and University Bibliography in order to provide relevant analyses and information.</w:t>
            </w:r>
          </w:p>
          <w:p w14:paraId="30562D20" w14:textId="77777777" w:rsidR="00FC47AA" w:rsidRPr="00FC47AA" w:rsidRDefault="00FC47AA" w:rsidP="00FC47AA">
            <w:pPr>
              <w:rPr>
                <w:rFonts w:ascii="Arial" w:hAnsi="Arial" w:cs="Arial"/>
                <w:sz w:val="22"/>
                <w:szCs w:val="22"/>
              </w:rPr>
            </w:pPr>
          </w:p>
          <w:p w14:paraId="750DDFAA" w14:textId="77777777" w:rsidR="00FC47AA" w:rsidRPr="00FC47AA" w:rsidRDefault="00FC47AA" w:rsidP="00FC47AA">
            <w:pPr>
              <w:rPr>
                <w:rFonts w:ascii="Arial" w:hAnsi="Arial" w:cs="Arial"/>
                <w:sz w:val="22"/>
                <w:szCs w:val="22"/>
              </w:rPr>
            </w:pPr>
            <w:r w:rsidRPr="00FC47AA">
              <w:rPr>
                <w:rFonts w:ascii="Arial" w:hAnsi="Arial" w:cs="Arial"/>
                <w:sz w:val="22"/>
                <w:szCs w:val="22"/>
              </w:rPr>
              <w:t>Participants will be provided with a participant information sheet and consent form outlining the purpose of the study, data usage, confidentiality, and the right to withdraw at any time without consequence.</w:t>
            </w:r>
          </w:p>
          <w:p w14:paraId="304A820E" w14:textId="77777777" w:rsidR="00FC47AA" w:rsidRPr="00FC47AA" w:rsidRDefault="00FC47AA" w:rsidP="00FC47AA">
            <w:pPr>
              <w:rPr>
                <w:rFonts w:ascii="Arial" w:hAnsi="Arial" w:cs="Arial"/>
                <w:sz w:val="22"/>
                <w:szCs w:val="22"/>
              </w:rPr>
            </w:pPr>
          </w:p>
          <w:p w14:paraId="356C3252" w14:textId="77777777" w:rsidR="00FC47AA" w:rsidRPr="00FC47AA" w:rsidRDefault="00FC47AA" w:rsidP="00FC47AA">
            <w:pPr>
              <w:rPr>
                <w:rFonts w:ascii="Arial" w:hAnsi="Arial" w:cs="Arial"/>
                <w:sz w:val="22"/>
                <w:szCs w:val="22"/>
              </w:rPr>
            </w:pPr>
            <w:r w:rsidRPr="00FC47AA">
              <w:rPr>
                <w:rFonts w:ascii="Arial" w:hAnsi="Arial" w:cs="Arial"/>
                <w:sz w:val="22"/>
                <w:szCs w:val="22"/>
              </w:rPr>
              <w:t>No personal identifiers will be used in reporting the findings. All data will be securely stored on password-protected devices and deleted following completion of the project in accordance with institutional data retention policies.</w:t>
            </w:r>
          </w:p>
          <w:p w14:paraId="12D34876" w14:textId="77777777" w:rsidR="00FC47AA" w:rsidRPr="00FC47AA" w:rsidRDefault="00FC47AA" w:rsidP="00FC47AA">
            <w:pPr>
              <w:rPr>
                <w:rFonts w:ascii="Arial" w:hAnsi="Arial" w:cs="Arial"/>
                <w:sz w:val="22"/>
                <w:szCs w:val="22"/>
              </w:rPr>
            </w:pPr>
          </w:p>
          <w:p w14:paraId="4E8F9415" w14:textId="77777777" w:rsidR="00FC47AA" w:rsidRPr="00FC47AA" w:rsidRDefault="00FC47AA" w:rsidP="00FC47AA">
            <w:pPr>
              <w:rPr>
                <w:rFonts w:ascii="Arial" w:hAnsi="Arial" w:cs="Arial"/>
                <w:sz w:val="22"/>
                <w:szCs w:val="22"/>
              </w:rPr>
            </w:pPr>
            <w:r w:rsidRPr="00FC47AA">
              <w:rPr>
                <w:rFonts w:ascii="Arial" w:hAnsi="Arial" w:cs="Arial"/>
                <w:sz w:val="22"/>
                <w:szCs w:val="22"/>
              </w:rPr>
              <w:t>The research will not involve vulnerable groups or sensitive topics.</w:t>
            </w:r>
          </w:p>
          <w:p w14:paraId="7530D2D3" w14:textId="77777777" w:rsidR="00FC47AA" w:rsidRPr="00FC47AA" w:rsidRDefault="00FC47AA" w:rsidP="00FC47AA">
            <w:pPr>
              <w:rPr>
                <w:rFonts w:ascii="Arial" w:hAnsi="Arial" w:cs="Arial"/>
                <w:sz w:val="22"/>
                <w:szCs w:val="22"/>
              </w:rPr>
            </w:pPr>
          </w:p>
          <w:p w14:paraId="6D14E9C0" w14:textId="77777777" w:rsidR="00FC47AA" w:rsidRPr="00FC47AA" w:rsidRDefault="00FC47AA" w:rsidP="00FC47AA">
            <w:pPr>
              <w:rPr>
                <w:rFonts w:ascii="Arial" w:hAnsi="Arial" w:cs="Arial"/>
                <w:sz w:val="22"/>
                <w:szCs w:val="22"/>
              </w:rPr>
            </w:pPr>
            <w:r w:rsidRPr="00FC47AA">
              <w:rPr>
                <w:rFonts w:ascii="Arial" w:hAnsi="Arial" w:cs="Arial"/>
                <w:sz w:val="22"/>
                <w:szCs w:val="22"/>
              </w:rPr>
              <w:t>All activities will be carried out in accordance with institutional ethical guidelines.</w:t>
            </w:r>
          </w:p>
          <w:p w14:paraId="565869C1" w14:textId="77777777" w:rsidR="00FC47AA" w:rsidRPr="00FC47AA" w:rsidRDefault="00FC47AA" w:rsidP="00FC47AA">
            <w:pPr>
              <w:rPr>
                <w:rFonts w:ascii="Arial" w:hAnsi="Arial" w:cs="Arial"/>
                <w:sz w:val="22"/>
                <w:szCs w:val="22"/>
              </w:rPr>
            </w:pPr>
          </w:p>
          <w:p w14:paraId="18DDE676" w14:textId="77777777" w:rsidR="00FC47AA" w:rsidRPr="00FC47AA" w:rsidRDefault="00FC47AA" w:rsidP="00FC47AA">
            <w:pPr>
              <w:rPr>
                <w:rFonts w:ascii="Arial" w:hAnsi="Arial" w:cs="Arial"/>
                <w:sz w:val="22"/>
                <w:szCs w:val="22"/>
              </w:rPr>
            </w:pPr>
            <w:r w:rsidRPr="00FC47AA">
              <w:rPr>
                <w:rFonts w:ascii="Arial" w:hAnsi="Arial" w:cs="Arial"/>
                <w:sz w:val="22"/>
                <w:szCs w:val="22"/>
              </w:rPr>
              <w:t>Limitations:</w:t>
            </w:r>
          </w:p>
          <w:p w14:paraId="13DEEC13" w14:textId="77777777" w:rsidR="00FC47AA" w:rsidRPr="00FC47AA" w:rsidRDefault="00FC47AA" w:rsidP="00FC47AA">
            <w:pPr>
              <w:rPr>
                <w:rFonts w:ascii="Arial" w:hAnsi="Arial" w:cs="Arial"/>
                <w:sz w:val="22"/>
                <w:szCs w:val="22"/>
              </w:rPr>
            </w:pPr>
            <w:r w:rsidRPr="00FC47AA">
              <w:rPr>
                <w:rFonts w:ascii="Arial" w:hAnsi="Arial" w:cs="Arial"/>
                <w:sz w:val="22"/>
                <w:szCs w:val="22"/>
              </w:rPr>
              <w:t>This is a case-specific study, and findings may not be generalisable to all hotels. However, the insights gained can be valuable in understanding location-based operational strategies and informing best practices.</w:t>
            </w:r>
          </w:p>
          <w:p w14:paraId="6A135903" w14:textId="77777777" w:rsidR="00FC47AA" w:rsidRPr="00FC47AA" w:rsidRDefault="00FC47AA" w:rsidP="00FC47AA">
            <w:pPr>
              <w:rPr>
                <w:rFonts w:ascii="Arial" w:hAnsi="Arial" w:cs="Arial"/>
                <w:sz w:val="22"/>
                <w:szCs w:val="22"/>
              </w:rPr>
            </w:pPr>
          </w:p>
          <w:p w14:paraId="034AA634" w14:textId="77777777" w:rsidR="00FC47AA" w:rsidRPr="00FC47AA" w:rsidRDefault="00FC47AA" w:rsidP="00FC47AA">
            <w:pPr>
              <w:rPr>
                <w:rFonts w:ascii="Arial" w:hAnsi="Arial" w:cs="Arial"/>
                <w:sz w:val="22"/>
                <w:szCs w:val="22"/>
              </w:rPr>
            </w:pPr>
            <w:r w:rsidRPr="00FC47AA">
              <w:rPr>
                <w:rFonts w:ascii="Arial" w:hAnsi="Arial" w:cs="Arial"/>
                <w:sz w:val="22"/>
                <w:szCs w:val="22"/>
              </w:rPr>
              <w:t>In summary, the proposed methodology combines interviews, document analysis, and potential observation to provide a well-rounded examination of how location impacts sales strategies and meetings/events performance. Should any adjustments to methods be needed, further ethical approval will be sought in advance.</w:t>
            </w:r>
          </w:p>
          <w:p w14:paraId="3ADBFAD1" w14:textId="77777777" w:rsidR="00FC47AA" w:rsidRDefault="00FC47AA">
            <w:pPr>
              <w:rPr>
                <w:rFonts w:ascii="Arial" w:hAnsi="Arial" w:cs="Arial"/>
                <w:sz w:val="22"/>
                <w:szCs w:val="22"/>
              </w:rPr>
            </w:pPr>
          </w:p>
        </w:tc>
      </w:tr>
      <w:tr w:rsidR="008F4292" w14:paraId="5AB0E1CF" w14:textId="77777777">
        <w:trPr>
          <w:trHeight w:val="454"/>
        </w:trPr>
        <w:tc>
          <w:tcPr>
            <w:tcW w:w="5000" w:type="pct"/>
            <w:gridSpan w:val="4"/>
            <w:vAlign w:val="center"/>
          </w:tcPr>
          <w:p w14:paraId="2CB31BF2" w14:textId="77777777" w:rsidR="008F4292" w:rsidRDefault="008F4292">
            <w:pPr>
              <w:rPr>
                <w:rFonts w:ascii="Arial" w:hAnsi="Arial" w:cs="Arial"/>
                <w:color w:val="000000" w:themeColor="text1"/>
                <w:sz w:val="22"/>
                <w:szCs w:val="22"/>
              </w:rPr>
            </w:pPr>
          </w:p>
          <w:p w14:paraId="6E43E183" w14:textId="77777777" w:rsidR="008F4292" w:rsidRDefault="00000000">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t>
            </w:r>
          </w:p>
          <w:p w14:paraId="3D2F4D2F" w14:textId="77777777" w:rsidR="008F4292" w:rsidRDefault="008F4292">
            <w:pPr>
              <w:spacing w:line="360" w:lineRule="auto"/>
              <w:jc w:val="both"/>
              <w:rPr>
                <w:rFonts w:ascii="Arial" w:hAnsi="Arial" w:cs="Arial"/>
                <w:color w:val="000000" w:themeColor="text1"/>
                <w:sz w:val="22"/>
                <w:szCs w:val="22"/>
                <w:lang w:eastAsia="zh-CN"/>
              </w:rPr>
            </w:pPr>
          </w:p>
        </w:tc>
      </w:tr>
    </w:tbl>
    <w:p w14:paraId="4ED3A4F4" w14:textId="77777777" w:rsidR="008F4292"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8F4292" w14:paraId="4EEE5FED" w14:textId="77777777">
        <w:trPr>
          <w:trHeight w:val="454"/>
        </w:trPr>
        <w:tc>
          <w:tcPr>
            <w:tcW w:w="5000" w:type="pct"/>
            <w:shd w:val="clear" w:color="auto" w:fill="F2F2F2" w:themeFill="background1" w:themeFillShade="F2"/>
            <w:vAlign w:val="center"/>
          </w:tcPr>
          <w:p w14:paraId="286C0DEB" w14:textId="77777777" w:rsidR="008F4292"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545EABB7" w14:textId="77777777" w:rsidR="008F4292" w:rsidRDefault="00000000">
            <w:pPr>
              <w:rPr>
                <w:rFonts w:ascii="Arial" w:hAnsi="Arial" w:cs="Arial"/>
                <w:sz w:val="22"/>
                <w:szCs w:val="22"/>
              </w:rPr>
            </w:pPr>
            <w:r>
              <w:rPr>
                <w:rFonts w:ascii="Arial" w:hAnsi="Arial" w:cs="Arial"/>
                <w:sz w:val="22"/>
                <w:szCs w:val="22"/>
              </w:rPr>
              <w:t>Identify all locations where research activity will take place.</w:t>
            </w:r>
          </w:p>
        </w:tc>
      </w:tr>
      <w:tr w:rsidR="008F4292" w14:paraId="0D1CB79B" w14:textId="77777777">
        <w:trPr>
          <w:trHeight w:val="454"/>
        </w:trPr>
        <w:tc>
          <w:tcPr>
            <w:tcW w:w="5000" w:type="pct"/>
            <w:vAlign w:val="center"/>
          </w:tcPr>
          <w:p w14:paraId="29E2D5C6" w14:textId="77777777" w:rsidR="008F4292"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7E2FDC20" w14:textId="77777777" w:rsidR="008F4292" w:rsidRDefault="008F4292">
            <w:pPr>
              <w:rPr>
                <w:rFonts w:ascii="Arial" w:hAnsi="Arial" w:cs="Arial"/>
                <w:b/>
                <w:sz w:val="22"/>
                <w:szCs w:val="22"/>
              </w:rPr>
            </w:pPr>
          </w:p>
        </w:tc>
      </w:tr>
      <w:tr w:rsidR="008F4292" w14:paraId="71318221" w14:textId="77777777">
        <w:trPr>
          <w:trHeight w:val="454"/>
        </w:trPr>
        <w:tc>
          <w:tcPr>
            <w:tcW w:w="5000" w:type="pct"/>
            <w:shd w:val="clear" w:color="auto" w:fill="F2F2F2" w:themeFill="background1" w:themeFillShade="F2"/>
            <w:vAlign w:val="center"/>
          </w:tcPr>
          <w:p w14:paraId="21BC7214" w14:textId="77777777" w:rsidR="008F4292" w:rsidRDefault="00000000">
            <w:pPr>
              <w:spacing w:before="120"/>
              <w:rPr>
                <w:rFonts w:ascii="Arial" w:hAnsi="Arial" w:cs="Arial"/>
                <w:b/>
                <w:sz w:val="22"/>
                <w:szCs w:val="22"/>
              </w:rPr>
            </w:pPr>
            <w:r>
              <w:rPr>
                <w:rFonts w:ascii="Arial" w:hAnsi="Arial" w:cs="Arial"/>
                <w:b/>
                <w:sz w:val="22"/>
                <w:szCs w:val="22"/>
              </w:rPr>
              <w:t>Research activity outside of the UK</w:t>
            </w:r>
          </w:p>
          <w:p w14:paraId="557128A7"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8F4292" w14:paraId="48E2FB7C" w14:textId="77777777">
        <w:trPr>
          <w:trHeight w:val="454"/>
        </w:trPr>
        <w:tc>
          <w:tcPr>
            <w:tcW w:w="5000" w:type="pct"/>
            <w:vAlign w:val="center"/>
          </w:tcPr>
          <w:p w14:paraId="135A28AC" w14:textId="77777777" w:rsidR="008F4292" w:rsidRDefault="008F4292">
            <w:pPr>
              <w:rPr>
                <w:rFonts w:ascii="Arial" w:hAnsi="Arial" w:cs="Arial"/>
                <w:sz w:val="22"/>
                <w:szCs w:val="22"/>
              </w:rPr>
            </w:pPr>
          </w:p>
          <w:p w14:paraId="04D70B8E" w14:textId="77777777" w:rsidR="008F4292"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8F4292" w14:paraId="6D982D09" w14:textId="77777777">
        <w:tc>
          <w:tcPr>
            <w:tcW w:w="8222" w:type="dxa"/>
            <w:vMerge w:val="restart"/>
            <w:shd w:val="clear" w:color="auto" w:fill="F2F2F2" w:themeFill="background1" w:themeFillShade="F2"/>
            <w:vAlign w:val="center"/>
          </w:tcPr>
          <w:p w14:paraId="46D6A707" w14:textId="77777777" w:rsidR="008F4292"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33D28F5C" w14:textId="77777777" w:rsidR="008F4292" w:rsidRDefault="008F429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FD291C4" w14:textId="77777777" w:rsidR="008F4292"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C2EE1C6" w14:textId="77E09EC7" w:rsidR="008F4292" w:rsidRDefault="00FC47A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F4292" w14:paraId="0D6C3285" w14:textId="77777777">
        <w:tc>
          <w:tcPr>
            <w:tcW w:w="8222" w:type="dxa"/>
            <w:vMerge/>
            <w:shd w:val="clear" w:color="auto" w:fill="F2F2F2" w:themeFill="background1" w:themeFillShade="F2"/>
          </w:tcPr>
          <w:p w14:paraId="0204B6BF" w14:textId="77777777" w:rsidR="008F4292" w:rsidRDefault="008F429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9E37643" w14:textId="77777777" w:rsidR="008F4292"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63C96A5" w14:textId="2B88AA20" w:rsidR="008F429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FC47AA">
                  <w:rPr>
                    <w:rFonts w:ascii="MS Gothic" w:eastAsia="MS Gothic" w:hAnsi="MS Gothic" w:cs="Arial" w:hint="eastAsia"/>
                    <w:bCs/>
                    <w:sz w:val="22"/>
                    <w:szCs w:val="22"/>
                  </w:rPr>
                  <w:t>☒</w:t>
                </w:r>
              </w:sdtContent>
            </w:sdt>
          </w:p>
        </w:tc>
      </w:tr>
      <w:tr w:rsidR="008F4292" w14:paraId="00533F07" w14:textId="77777777">
        <w:tc>
          <w:tcPr>
            <w:tcW w:w="9923" w:type="dxa"/>
            <w:gridSpan w:val="3"/>
            <w:shd w:val="clear" w:color="auto" w:fill="FFFFFF" w:themeFill="background1"/>
          </w:tcPr>
          <w:p w14:paraId="0ADAC2F4"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0575CBAF" w14:textId="77777777" w:rsidR="008F4292" w:rsidRDefault="008F4292">
            <w:pPr>
              <w:autoSpaceDE w:val="0"/>
              <w:autoSpaceDN w:val="0"/>
              <w:adjustRightInd w:val="0"/>
              <w:rPr>
                <w:rFonts w:ascii="Arial" w:hAnsi="Arial" w:cs="Arial"/>
                <w:sz w:val="22"/>
                <w:szCs w:val="22"/>
              </w:rPr>
            </w:pPr>
          </w:p>
          <w:p w14:paraId="7742A401" w14:textId="2295A710" w:rsidR="00FC47AA" w:rsidRDefault="00FC47AA">
            <w:pPr>
              <w:autoSpaceDE w:val="0"/>
              <w:autoSpaceDN w:val="0"/>
              <w:adjustRightInd w:val="0"/>
              <w:rPr>
                <w:rFonts w:ascii="Arial" w:hAnsi="Arial" w:cs="Arial"/>
                <w:sz w:val="22"/>
                <w:szCs w:val="22"/>
              </w:rPr>
            </w:pPr>
            <w:r>
              <w:rPr>
                <w:rFonts w:ascii="Arial" w:hAnsi="Arial" w:cs="Arial"/>
                <w:sz w:val="22"/>
                <w:szCs w:val="22"/>
              </w:rPr>
              <w:t xml:space="preserve">Some data provided by the sales manager of the hotel but won’t be shared in public. It can be used only with percentage for analyses and recommendations if needed. </w:t>
            </w:r>
          </w:p>
          <w:p w14:paraId="6C905FF9" w14:textId="77777777" w:rsidR="00FC47AA" w:rsidRDefault="00FC47AA">
            <w:pPr>
              <w:autoSpaceDE w:val="0"/>
              <w:autoSpaceDN w:val="0"/>
              <w:adjustRightInd w:val="0"/>
              <w:rPr>
                <w:rFonts w:ascii="Arial" w:hAnsi="Arial" w:cs="Arial"/>
                <w:sz w:val="22"/>
                <w:szCs w:val="22"/>
              </w:rPr>
            </w:pPr>
          </w:p>
          <w:p w14:paraId="13139F2A" w14:textId="77777777" w:rsidR="008F4292"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72CDD6A3" w14:textId="77777777" w:rsidR="008F4292" w:rsidRDefault="008F4292">
            <w:pPr>
              <w:rPr>
                <w:rFonts w:ascii="Arial" w:hAnsi="Arial" w:cs="Arial"/>
                <w:sz w:val="22"/>
                <w:szCs w:val="22"/>
              </w:rPr>
            </w:pPr>
          </w:p>
          <w:p w14:paraId="5DB016E3" w14:textId="77777777" w:rsidR="008F4292" w:rsidRDefault="008F4292">
            <w:pPr>
              <w:rPr>
                <w:rFonts w:ascii="Arial" w:hAnsi="Arial" w:cs="Arial"/>
                <w:sz w:val="22"/>
                <w:szCs w:val="22"/>
              </w:rPr>
            </w:pPr>
          </w:p>
          <w:p w14:paraId="476ADD0E" w14:textId="77777777" w:rsidR="008F4292" w:rsidRDefault="008F4292">
            <w:pPr>
              <w:rPr>
                <w:rFonts w:ascii="Arial" w:hAnsi="Arial" w:cs="Arial"/>
                <w:sz w:val="22"/>
                <w:szCs w:val="22"/>
              </w:rPr>
            </w:pPr>
          </w:p>
          <w:p w14:paraId="69AF2CB6" w14:textId="77777777" w:rsidR="008F4292"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14A59B27" w14:textId="77777777" w:rsidR="008F4292" w:rsidRDefault="008F4292">
      <w:pPr>
        <w:autoSpaceDE w:val="0"/>
        <w:autoSpaceDN w:val="0"/>
        <w:adjustRightInd w:val="0"/>
        <w:spacing w:after="240"/>
        <w:jc w:val="both"/>
        <w:rPr>
          <w:rFonts w:ascii="Arial" w:hAnsi="Arial" w:cs="Arial"/>
          <w:b/>
          <w:sz w:val="22"/>
          <w:szCs w:val="22"/>
        </w:rPr>
      </w:pPr>
    </w:p>
    <w:p w14:paraId="303DF612" w14:textId="77777777" w:rsidR="008F4292" w:rsidRDefault="00000000">
      <w:pPr>
        <w:rPr>
          <w:rFonts w:ascii="Arial" w:hAnsi="Arial" w:cs="Arial"/>
          <w:b/>
          <w:sz w:val="22"/>
          <w:szCs w:val="22"/>
        </w:rPr>
      </w:pPr>
      <w:r>
        <w:rPr>
          <w:rFonts w:ascii="Arial" w:hAnsi="Arial" w:cs="Arial"/>
          <w:b/>
          <w:sz w:val="22"/>
          <w:szCs w:val="22"/>
        </w:rPr>
        <w:br w:type="page"/>
      </w:r>
    </w:p>
    <w:p w14:paraId="5415DCA6" w14:textId="77777777" w:rsidR="008F429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F4292" w14:paraId="784CA002" w14:textId="77777777">
        <w:tc>
          <w:tcPr>
            <w:tcW w:w="8227" w:type="dxa"/>
            <w:shd w:val="clear" w:color="auto" w:fill="F2F2F2" w:themeFill="background1" w:themeFillShade="F2"/>
          </w:tcPr>
          <w:p w14:paraId="65BE9CA0" w14:textId="77777777" w:rsidR="008F4292"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5C8B9B89" w14:textId="77777777" w:rsidR="008F4292" w:rsidRDefault="008F4292">
            <w:pPr>
              <w:autoSpaceDE w:val="0"/>
              <w:autoSpaceDN w:val="0"/>
              <w:adjustRightInd w:val="0"/>
              <w:jc w:val="center"/>
              <w:rPr>
                <w:rFonts w:ascii="Arial" w:hAnsi="Arial" w:cs="Arial"/>
                <w:b/>
                <w:bCs/>
                <w:sz w:val="22"/>
                <w:szCs w:val="22"/>
              </w:rPr>
            </w:pPr>
          </w:p>
          <w:p w14:paraId="72DAC8CF"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4E569892" w14:textId="77777777" w:rsidR="008F4292" w:rsidRDefault="008F4292">
            <w:pPr>
              <w:autoSpaceDE w:val="0"/>
              <w:autoSpaceDN w:val="0"/>
              <w:adjustRightInd w:val="0"/>
              <w:jc w:val="center"/>
              <w:rPr>
                <w:rFonts w:ascii="Arial" w:hAnsi="Arial" w:cs="Arial"/>
                <w:b/>
                <w:bCs/>
                <w:sz w:val="22"/>
                <w:szCs w:val="22"/>
              </w:rPr>
            </w:pPr>
          </w:p>
          <w:p w14:paraId="6B27FE1D"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F4292" w14:paraId="77D4A929" w14:textId="77777777">
        <w:trPr>
          <w:trHeight w:val="439"/>
        </w:trPr>
        <w:tc>
          <w:tcPr>
            <w:tcW w:w="8227" w:type="dxa"/>
            <w:shd w:val="clear" w:color="auto" w:fill="F2F2F2" w:themeFill="background1" w:themeFillShade="F2"/>
            <w:vAlign w:val="center"/>
          </w:tcPr>
          <w:p w14:paraId="2EA36823"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DDEC07C"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8B309B"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59B1CE19" w14:textId="77777777">
        <w:trPr>
          <w:trHeight w:val="439"/>
        </w:trPr>
        <w:tc>
          <w:tcPr>
            <w:tcW w:w="8227" w:type="dxa"/>
            <w:shd w:val="clear" w:color="auto" w:fill="F2F2F2" w:themeFill="background1" w:themeFillShade="F2"/>
            <w:vAlign w:val="center"/>
          </w:tcPr>
          <w:p w14:paraId="346A77AA"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37D92A4"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36F8E45"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6ECFCD86" w14:textId="77777777">
        <w:trPr>
          <w:trHeight w:val="403"/>
        </w:trPr>
        <w:tc>
          <w:tcPr>
            <w:tcW w:w="8227" w:type="dxa"/>
            <w:shd w:val="clear" w:color="auto" w:fill="F2F2F2" w:themeFill="background1" w:themeFillShade="F2"/>
            <w:vAlign w:val="center"/>
          </w:tcPr>
          <w:p w14:paraId="153C778A"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BC2B689"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7E1719A"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14B79CB5" w14:textId="77777777">
        <w:trPr>
          <w:trHeight w:val="403"/>
        </w:trPr>
        <w:tc>
          <w:tcPr>
            <w:tcW w:w="8227" w:type="dxa"/>
            <w:shd w:val="clear" w:color="auto" w:fill="F2F2F2" w:themeFill="background1" w:themeFillShade="F2"/>
            <w:vAlign w:val="center"/>
          </w:tcPr>
          <w:p w14:paraId="350C90CE"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E1C03E1"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3CDAECC"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1C4D6742" w14:textId="77777777">
        <w:trPr>
          <w:trHeight w:val="439"/>
        </w:trPr>
        <w:tc>
          <w:tcPr>
            <w:tcW w:w="8227" w:type="dxa"/>
            <w:shd w:val="clear" w:color="auto" w:fill="F2F2F2" w:themeFill="background1" w:themeFillShade="F2"/>
            <w:vAlign w:val="center"/>
          </w:tcPr>
          <w:p w14:paraId="63038200"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89F2753"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CB44F27"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7740D066" w14:textId="77777777">
        <w:trPr>
          <w:trHeight w:val="403"/>
        </w:trPr>
        <w:tc>
          <w:tcPr>
            <w:tcW w:w="8227" w:type="dxa"/>
            <w:shd w:val="clear" w:color="auto" w:fill="F2F2F2" w:themeFill="background1" w:themeFillShade="F2"/>
            <w:vAlign w:val="center"/>
          </w:tcPr>
          <w:p w14:paraId="607F0B84"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4E9BE2B"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6312ABA"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3E85E89E" w14:textId="77777777">
        <w:trPr>
          <w:trHeight w:val="439"/>
        </w:trPr>
        <w:tc>
          <w:tcPr>
            <w:tcW w:w="8227" w:type="dxa"/>
            <w:shd w:val="clear" w:color="auto" w:fill="F2F2F2" w:themeFill="background1" w:themeFillShade="F2"/>
            <w:vAlign w:val="center"/>
          </w:tcPr>
          <w:p w14:paraId="0C87C70E"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FEC0A13"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D4B5844"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403F39A8" w14:textId="77777777">
        <w:trPr>
          <w:trHeight w:val="403"/>
        </w:trPr>
        <w:tc>
          <w:tcPr>
            <w:tcW w:w="8227" w:type="dxa"/>
            <w:shd w:val="clear" w:color="auto" w:fill="F2F2F2" w:themeFill="background1" w:themeFillShade="F2"/>
            <w:vAlign w:val="center"/>
          </w:tcPr>
          <w:p w14:paraId="3239CCEA"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E770CD7"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8347A28"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297DBE89" w14:textId="77777777">
        <w:trPr>
          <w:trHeight w:val="403"/>
        </w:trPr>
        <w:tc>
          <w:tcPr>
            <w:tcW w:w="8227" w:type="dxa"/>
            <w:shd w:val="clear" w:color="auto" w:fill="F2F2F2" w:themeFill="background1" w:themeFillShade="F2"/>
            <w:vAlign w:val="center"/>
          </w:tcPr>
          <w:p w14:paraId="5493B5CD"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1B25629"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1A030D1"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292" w14:paraId="4ADF0121" w14:textId="77777777">
        <w:trPr>
          <w:trHeight w:val="403"/>
        </w:trPr>
        <w:tc>
          <w:tcPr>
            <w:tcW w:w="8227" w:type="dxa"/>
            <w:shd w:val="clear" w:color="auto" w:fill="F2F2F2" w:themeFill="background1" w:themeFillShade="F2"/>
            <w:vAlign w:val="center"/>
          </w:tcPr>
          <w:p w14:paraId="580343F1"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0525AE8"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2762E67"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292" w14:paraId="580B49CE" w14:textId="77777777">
        <w:trPr>
          <w:trHeight w:val="403"/>
        </w:trPr>
        <w:tc>
          <w:tcPr>
            <w:tcW w:w="8227" w:type="dxa"/>
            <w:shd w:val="clear" w:color="auto" w:fill="F2F2F2" w:themeFill="background1" w:themeFillShade="F2"/>
            <w:vAlign w:val="center"/>
          </w:tcPr>
          <w:p w14:paraId="683B356A"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27D08F6"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1CD9CF5"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292" w14:paraId="48AD6DE1" w14:textId="77777777">
        <w:trPr>
          <w:trHeight w:val="403"/>
        </w:trPr>
        <w:tc>
          <w:tcPr>
            <w:tcW w:w="8227" w:type="dxa"/>
            <w:shd w:val="clear" w:color="auto" w:fill="F2F2F2" w:themeFill="background1" w:themeFillShade="F2"/>
            <w:vAlign w:val="center"/>
          </w:tcPr>
          <w:p w14:paraId="441B45C4"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550598D"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6885EE5"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292" w14:paraId="0E51934C" w14:textId="77777777">
        <w:trPr>
          <w:trHeight w:val="403"/>
        </w:trPr>
        <w:tc>
          <w:tcPr>
            <w:tcW w:w="8227" w:type="dxa"/>
            <w:shd w:val="clear" w:color="auto" w:fill="F2F2F2" w:themeFill="background1" w:themeFillShade="F2"/>
            <w:vAlign w:val="center"/>
          </w:tcPr>
          <w:p w14:paraId="405D1FCA"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F99540F"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83AAED2"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292" w14:paraId="09C2289E" w14:textId="77777777">
        <w:trPr>
          <w:trHeight w:val="403"/>
        </w:trPr>
        <w:tc>
          <w:tcPr>
            <w:tcW w:w="8227" w:type="dxa"/>
            <w:shd w:val="clear" w:color="auto" w:fill="F2F2F2" w:themeFill="background1" w:themeFillShade="F2"/>
            <w:vAlign w:val="center"/>
          </w:tcPr>
          <w:p w14:paraId="6A8C7863" w14:textId="77777777" w:rsidR="008F4292"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29F36D7F" w14:textId="77777777" w:rsidR="008F4292"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ABC5A74" w14:textId="77777777" w:rsidR="008F429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6E7129F" w14:textId="77777777" w:rsidR="008F429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8F4292" w14:paraId="2A76679E" w14:textId="77777777">
        <w:trPr>
          <w:trHeight w:val="403"/>
        </w:trPr>
        <w:tc>
          <w:tcPr>
            <w:tcW w:w="8227" w:type="dxa"/>
            <w:shd w:val="clear" w:color="auto" w:fill="auto"/>
            <w:vAlign w:val="center"/>
          </w:tcPr>
          <w:p w14:paraId="789CFA7B"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39422CA8" w14:textId="77777777" w:rsidR="008F4292" w:rsidRDefault="008F4292">
            <w:pPr>
              <w:rPr>
                <w:rFonts w:ascii="Arial" w:hAnsi="Arial" w:cs="Arial"/>
              </w:rPr>
            </w:pPr>
          </w:p>
          <w:p w14:paraId="3AB7F921" w14:textId="77777777" w:rsidR="008F4292" w:rsidRDefault="008F4292">
            <w:pPr>
              <w:rPr>
                <w:rFonts w:ascii="Arial" w:hAnsi="Arial" w:cs="Arial"/>
              </w:rPr>
            </w:pPr>
          </w:p>
          <w:p w14:paraId="3EDD477F" w14:textId="77777777" w:rsidR="008F4292" w:rsidRDefault="008F4292">
            <w:pPr>
              <w:rPr>
                <w:rFonts w:ascii="Arial" w:hAnsi="Arial" w:cs="Arial"/>
                <w:sz w:val="22"/>
                <w:szCs w:val="22"/>
              </w:rPr>
            </w:pPr>
          </w:p>
          <w:p w14:paraId="4A0CAB2D" w14:textId="77777777" w:rsidR="008F4292"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630FC798" w14:textId="77777777" w:rsidR="008F4292" w:rsidRDefault="008F429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F6901C9" w14:textId="77777777" w:rsidR="008F4292" w:rsidRDefault="008F4292">
            <w:pPr>
              <w:autoSpaceDE w:val="0"/>
              <w:autoSpaceDN w:val="0"/>
              <w:adjustRightInd w:val="0"/>
              <w:jc w:val="center"/>
              <w:rPr>
                <w:rFonts w:ascii="Arial" w:hAnsi="Arial" w:cs="Arial"/>
                <w:b/>
                <w:bCs/>
                <w:sz w:val="22"/>
                <w:szCs w:val="22"/>
              </w:rPr>
            </w:pPr>
          </w:p>
        </w:tc>
      </w:tr>
    </w:tbl>
    <w:p w14:paraId="1B71EBF2" w14:textId="77777777" w:rsidR="008F4292"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C756AB1" w14:textId="77777777" w:rsidR="008F4292" w:rsidRDefault="008F4292">
      <w:pPr>
        <w:rPr>
          <w:rFonts w:ascii="Arial" w:hAnsi="Arial" w:cs="Arial"/>
          <w:bCs/>
          <w:iCs/>
          <w:sz w:val="22"/>
          <w:szCs w:val="22"/>
        </w:rPr>
      </w:pPr>
    </w:p>
    <w:p w14:paraId="3F8B08F4" w14:textId="77777777" w:rsidR="008F4292"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53E34DD5" w14:textId="77777777" w:rsidR="008F4292" w:rsidRDefault="008F4292">
      <w:pPr>
        <w:rPr>
          <w:rFonts w:ascii="Arial" w:hAnsi="Arial" w:cs="Arial"/>
          <w:bCs/>
          <w:iCs/>
          <w:sz w:val="22"/>
          <w:szCs w:val="22"/>
        </w:rPr>
      </w:pPr>
    </w:p>
    <w:p w14:paraId="522DD25F" w14:textId="77777777" w:rsidR="008F4292" w:rsidRDefault="00000000">
      <w:pPr>
        <w:rPr>
          <w:rFonts w:ascii="Arial" w:hAnsi="Arial" w:cs="Arial"/>
          <w:b/>
          <w:sz w:val="22"/>
          <w:szCs w:val="22"/>
        </w:rPr>
      </w:pPr>
      <w:r>
        <w:rPr>
          <w:rFonts w:ascii="Arial" w:hAnsi="Arial" w:cs="Arial"/>
          <w:b/>
          <w:sz w:val="22"/>
          <w:szCs w:val="22"/>
        </w:rPr>
        <w:br w:type="page"/>
      </w:r>
    </w:p>
    <w:p w14:paraId="42EC793A" w14:textId="77777777" w:rsidR="008F429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8F4292" w14:paraId="28DCC451" w14:textId="77777777">
        <w:tc>
          <w:tcPr>
            <w:tcW w:w="8217" w:type="dxa"/>
            <w:shd w:val="clear" w:color="auto" w:fill="F2F2F2" w:themeFill="background1" w:themeFillShade="F2"/>
          </w:tcPr>
          <w:p w14:paraId="04F3836F" w14:textId="77777777" w:rsidR="008F4292"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0D05F93E" w14:textId="77777777" w:rsidR="008F4292" w:rsidRDefault="008F4292">
            <w:pPr>
              <w:autoSpaceDE w:val="0"/>
              <w:autoSpaceDN w:val="0"/>
              <w:adjustRightInd w:val="0"/>
              <w:jc w:val="center"/>
              <w:rPr>
                <w:rFonts w:ascii="Arial" w:hAnsi="Arial" w:cs="Arial"/>
                <w:b/>
                <w:bCs/>
                <w:sz w:val="22"/>
                <w:szCs w:val="22"/>
              </w:rPr>
            </w:pPr>
          </w:p>
          <w:p w14:paraId="393770AD"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EEA7CAF" w14:textId="77777777" w:rsidR="008F4292" w:rsidRDefault="008F4292">
            <w:pPr>
              <w:autoSpaceDE w:val="0"/>
              <w:autoSpaceDN w:val="0"/>
              <w:adjustRightInd w:val="0"/>
              <w:jc w:val="center"/>
              <w:rPr>
                <w:rFonts w:ascii="Arial" w:hAnsi="Arial" w:cs="Arial"/>
                <w:b/>
                <w:bCs/>
                <w:sz w:val="22"/>
                <w:szCs w:val="22"/>
              </w:rPr>
            </w:pPr>
          </w:p>
          <w:p w14:paraId="24BE0544"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F4292" w14:paraId="1113ABF1" w14:textId="77777777">
        <w:trPr>
          <w:trHeight w:val="439"/>
        </w:trPr>
        <w:tc>
          <w:tcPr>
            <w:tcW w:w="8217" w:type="dxa"/>
            <w:shd w:val="clear" w:color="auto" w:fill="F2F2F2" w:themeFill="background1" w:themeFillShade="F2"/>
            <w:vAlign w:val="center"/>
          </w:tcPr>
          <w:p w14:paraId="38641D42"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3C351E7"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729FE76"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2F448841" w14:textId="77777777">
        <w:trPr>
          <w:trHeight w:val="403"/>
        </w:trPr>
        <w:tc>
          <w:tcPr>
            <w:tcW w:w="8217" w:type="dxa"/>
            <w:shd w:val="clear" w:color="auto" w:fill="F2F2F2" w:themeFill="background1" w:themeFillShade="F2"/>
            <w:vAlign w:val="center"/>
          </w:tcPr>
          <w:p w14:paraId="3AB8036F"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0688CB8"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5EB4F0E"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0177DA03" w14:textId="77777777">
        <w:trPr>
          <w:trHeight w:val="439"/>
        </w:trPr>
        <w:tc>
          <w:tcPr>
            <w:tcW w:w="8217" w:type="dxa"/>
            <w:shd w:val="clear" w:color="auto" w:fill="F2F2F2" w:themeFill="background1" w:themeFillShade="F2"/>
            <w:vAlign w:val="center"/>
          </w:tcPr>
          <w:p w14:paraId="732BF9FB"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9220040"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8709103"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17AD44C5" w14:textId="77777777">
        <w:trPr>
          <w:trHeight w:val="403"/>
        </w:trPr>
        <w:tc>
          <w:tcPr>
            <w:tcW w:w="8217" w:type="dxa"/>
            <w:shd w:val="clear" w:color="auto" w:fill="F2F2F2" w:themeFill="background1" w:themeFillShade="F2"/>
            <w:vAlign w:val="center"/>
          </w:tcPr>
          <w:p w14:paraId="6DF36839"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DF24952"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2F3A27C"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16779F8C" w14:textId="77777777">
        <w:trPr>
          <w:trHeight w:val="403"/>
        </w:trPr>
        <w:tc>
          <w:tcPr>
            <w:tcW w:w="8217" w:type="dxa"/>
            <w:shd w:val="clear" w:color="auto" w:fill="F2F2F2" w:themeFill="background1" w:themeFillShade="F2"/>
            <w:vAlign w:val="center"/>
          </w:tcPr>
          <w:p w14:paraId="6D33E53F"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AEE9E1D"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F34C508"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36E8217D" w14:textId="77777777">
        <w:trPr>
          <w:trHeight w:val="439"/>
        </w:trPr>
        <w:tc>
          <w:tcPr>
            <w:tcW w:w="8217" w:type="dxa"/>
            <w:shd w:val="clear" w:color="auto" w:fill="F2F2F2" w:themeFill="background1" w:themeFillShade="F2"/>
            <w:vAlign w:val="center"/>
          </w:tcPr>
          <w:p w14:paraId="063076F5"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C505838"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1550D33"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25900CF8" w14:textId="77777777">
        <w:trPr>
          <w:trHeight w:val="403"/>
        </w:trPr>
        <w:tc>
          <w:tcPr>
            <w:tcW w:w="8217" w:type="dxa"/>
            <w:shd w:val="clear" w:color="auto" w:fill="F2F2F2" w:themeFill="background1" w:themeFillShade="F2"/>
            <w:vAlign w:val="center"/>
          </w:tcPr>
          <w:p w14:paraId="02598897"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FD9AF12"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D1E1172"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292" w14:paraId="3ECDE77D" w14:textId="77777777">
        <w:trPr>
          <w:trHeight w:val="403"/>
        </w:trPr>
        <w:tc>
          <w:tcPr>
            <w:tcW w:w="8217" w:type="dxa"/>
            <w:shd w:val="clear" w:color="auto" w:fill="F2F2F2" w:themeFill="background1" w:themeFillShade="F2"/>
            <w:vAlign w:val="center"/>
          </w:tcPr>
          <w:p w14:paraId="224E55AB"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2395737"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CD3A781"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292" w14:paraId="51ED3152" w14:textId="77777777">
        <w:trPr>
          <w:trHeight w:val="403"/>
        </w:trPr>
        <w:tc>
          <w:tcPr>
            <w:tcW w:w="8217" w:type="dxa"/>
            <w:shd w:val="clear" w:color="auto" w:fill="F2F2F2" w:themeFill="background1" w:themeFillShade="F2"/>
            <w:vAlign w:val="center"/>
          </w:tcPr>
          <w:p w14:paraId="7C368843"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53167B15" w14:textId="77777777" w:rsidR="008F4292" w:rsidRDefault="008F429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07CC181"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D18226A"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292" w14:paraId="18AA7E48" w14:textId="77777777">
        <w:trPr>
          <w:trHeight w:val="403"/>
        </w:trPr>
        <w:tc>
          <w:tcPr>
            <w:tcW w:w="8217" w:type="dxa"/>
            <w:shd w:val="clear" w:color="auto" w:fill="auto"/>
            <w:vAlign w:val="center"/>
          </w:tcPr>
          <w:p w14:paraId="1389F786"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2EE99643" w14:textId="77777777" w:rsidR="008F4292" w:rsidRDefault="008F4292">
            <w:pPr>
              <w:rPr>
                <w:rFonts w:ascii="Arial" w:hAnsi="Arial" w:cs="Arial"/>
              </w:rPr>
            </w:pPr>
          </w:p>
          <w:p w14:paraId="52366639" w14:textId="77777777" w:rsidR="008F4292" w:rsidRDefault="008F4292">
            <w:pPr>
              <w:rPr>
                <w:rFonts w:ascii="Arial" w:hAnsi="Arial" w:cs="Arial"/>
              </w:rPr>
            </w:pPr>
          </w:p>
          <w:p w14:paraId="0BFC8967" w14:textId="77777777" w:rsidR="008F4292" w:rsidRDefault="008F4292">
            <w:pPr>
              <w:rPr>
                <w:rFonts w:ascii="Arial" w:hAnsi="Arial" w:cs="Arial"/>
                <w:sz w:val="22"/>
                <w:szCs w:val="22"/>
              </w:rPr>
            </w:pPr>
          </w:p>
          <w:p w14:paraId="722FEF16" w14:textId="77777777" w:rsidR="008F4292"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3F40173" w14:textId="77777777" w:rsidR="008F4292" w:rsidRDefault="008F429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2E86654" w14:textId="77777777" w:rsidR="008F4292" w:rsidRDefault="008F4292">
            <w:pPr>
              <w:autoSpaceDE w:val="0"/>
              <w:autoSpaceDN w:val="0"/>
              <w:adjustRightInd w:val="0"/>
              <w:jc w:val="center"/>
              <w:rPr>
                <w:rFonts w:ascii="Arial" w:hAnsi="Arial" w:cs="Arial"/>
                <w:b/>
                <w:bCs/>
                <w:sz w:val="22"/>
                <w:szCs w:val="22"/>
              </w:rPr>
            </w:pPr>
          </w:p>
        </w:tc>
      </w:tr>
    </w:tbl>
    <w:p w14:paraId="5FBB5ADC" w14:textId="77777777" w:rsidR="008F4292" w:rsidRDefault="008F4292">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8F4292" w14:paraId="569B3C9F" w14:textId="77777777">
        <w:trPr>
          <w:trHeight w:val="403"/>
        </w:trPr>
        <w:tc>
          <w:tcPr>
            <w:tcW w:w="9889" w:type="dxa"/>
            <w:gridSpan w:val="2"/>
            <w:tcBorders>
              <w:bottom w:val="single" w:sz="4" w:space="0" w:color="auto"/>
            </w:tcBorders>
            <w:shd w:val="clear" w:color="auto" w:fill="F2F2F2" w:themeFill="background1" w:themeFillShade="F2"/>
            <w:vAlign w:val="center"/>
          </w:tcPr>
          <w:p w14:paraId="3199876F" w14:textId="77777777" w:rsidR="008F4292" w:rsidRDefault="00000000">
            <w:pPr>
              <w:rPr>
                <w:rFonts w:ascii="Arial" w:hAnsi="Arial" w:cs="Arial"/>
                <w:b/>
                <w:sz w:val="22"/>
                <w:szCs w:val="22"/>
              </w:rPr>
            </w:pPr>
            <w:r>
              <w:rPr>
                <w:rFonts w:ascii="Arial" w:hAnsi="Arial" w:cs="Arial"/>
                <w:b/>
                <w:sz w:val="22"/>
                <w:szCs w:val="22"/>
              </w:rPr>
              <w:t>Participant numbers and source</w:t>
            </w:r>
          </w:p>
          <w:p w14:paraId="69ED7B2C"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8F4292" w14:paraId="45B142C9"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718059" w14:textId="77777777" w:rsidR="008F4292" w:rsidRDefault="00000000">
            <w:pPr>
              <w:rPr>
                <w:rFonts w:ascii="Arial" w:hAnsi="Arial" w:cs="Arial"/>
                <w:sz w:val="22"/>
                <w:szCs w:val="22"/>
              </w:rPr>
            </w:pPr>
            <w:r>
              <w:rPr>
                <w:rFonts w:ascii="Arial" w:hAnsi="Arial" w:cs="Arial"/>
                <w:sz w:val="22"/>
                <w:szCs w:val="22"/>
              </w:rPr>
              <w:t>How many participants are expected?</w:t>
            </w:r>
          </w:p>
          <w:p w14:paraId="49558EFA" w14:textId="77777777" w:rsidR="008F4292" w:rsidRDefault="008F429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25AF2F2" w14:textId="77777777" w:rsidR="008F4292"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26271DDC" w14:textId="77777777" w:rsidR="008F4292" w:rsidRDefault="008F4292">
            <w:pPr>
              <w:rPr>
                <w:rFonts w:ascii="Arial" w:hAnsi="Arial" w:cs="Arial"/>
                <w:b/>
                <w:sz w:val="22"/>
                <w:szCs w:val="22"/>
              </w:rPr>
            </w:pPr>
          </w:p>
        </w:tc>
      </w:tr>
      <w:tr w:rsidR="008F4292" w14:paraId="1A76A6D2"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5BE5E6" w14:textId="77777777" w:rsidR="008F4292" w:rsidRDefault="00000000">
            <w:pPr>
              <w:jc w:val="both"/>
              <w:rPr>
                <w:rFonts w:ascii="Arial" w:hAnsi="Arial" w:cs="Arial"/>
                <w:sz w:val="22"/>
                <w:szCs w:val="22"/>
              </w:rPr>
            </w:pPr>
            <w:r>
              <w:rPr>
                <w:rFonts w:ascii="Arial" w:hAnsi="Arial" w:cs="Arial"/>
                <w:sz w:val="22"/>
                <w:szCs w:val="22"/>
              </w:rPr>
              <w:t>Who will the participants be?</w:t>
            </w:r>
          </w:p>
          <w:p w14:paraId="2C8F69F8" w14:textId="77777777" w:rsidR="008F4292" w:rsidRDefault="008F4292">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4E11887" w14:textId="77777777" w:rsidR="008F4292"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8F4292" w14:paraId="147CD5C3" w14:textId="77777777">
        <w:trPr>
          <w:trHeight w:val="403"/>
        </w:trPr>
        <w:tc>
          <w:tcPr>
            <w:tcW w:w="3256" w:type="dxa"/>
            <w:tcBorders>
              <w:top w:val="single" w:sz="4" w:space="0" w:color="auto"/>
            </w:tcBorders>
            <w:shd w:val="clear" w:color="auto" w:fill="F2F2F2" w:themeFill="background1" w:themeFillShade="F2"/>
            <w:vAlign w:val="center"/>
          </w:tcPr>
          <w:p w14:paraId="54EA8D78" w14:textId="77777777" w:rsidR="008F4292"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54223DD" w14:textId="77777777" w:rsidR="008F4292" w:rsidRDefault="008F4292">
            <w:pPr>
              <w:rPr>
                <w:rFonts w:ascii="Arial" w:hAnsi="Arial" w:cs="Arial"/>
                <w:sz w:val="22"/>
                <w:szCs w:val="22"/>
              </w:rPr>
            </w:pPr>
          </w:p>
          <w:p w14:paraId="1566A503" w14:textId="77777777" w:rsidR="008F4292"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1DD521C2" w14:textId="77777777" w:rsidR="008F4292" w:rsidRDefault="008F4292">
            <w:pPr>
              <w:jc w:val="both"/>
              <w:rPr>
                <w:rFonts w:ascii="Arial" w:hAnsi="Arial" w:cs="Arial"/>
                <w:color w:val="808080"/>
                <w:sz w:val="18"/>
                <w:szCs w:val="18"/>
              </w:rPr>
            </w:pPr>
          </w:p>
        </w:tc>
      </w:tr>
    </w:tbl>
    <w:p w14:paraId="14215BDB" w14:textId="77777777" w:rsidR="008F4292" w:rsidRDefault="008F4292"/>
    <w:tbl>
      <w:tblPr>
        <w:tblStyle w:val="TableGrid"/>
        <w:tblW w:w="9889" w:type="dxa"/>
        <w:tblLook w:val="04A0" w:firstRow="1" w:lastRow="0" w:firstColumn="1" w:lastColumn="0" w:noHBand="0" w:noVBand="1"/>
      </w:tblPr>
      <w:tblGrid>
        <w:gridCol w:w="7225"/>
        <w:gridCol w:w="992"/>
        <w:gridCol w:w="850"/>
        <w:gridCol w:w="822"/>
      </w:tblGrid>
      <w:tr w:rsidR="008F4292" w14:paraId="4AE88F35" w14:textId="77777777">
        <w:tc>
          <w:tcPr>
            <w:tcW w:w="7225" w:type="dxa"/>
            <w:shd w:val="clear" w:color="auto" w:fill="F2F2F2" w:themeFill="background1" w:themeFillShade="F2"/>
          </w:tcPr>
          <w:p w14:paraId="5ECD9502" w14:textId="77777777" w:rsidR="008F4292"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0FDA4D43" w14:textId="77777777" w:rsidR="008F4292" w:rsidRDefault="008F4292">
            <w:pPr>
              <w:autoSpaceDE w:val="0"/>
              <w:autoSpaceDN w:val="0"/>
              <w:adjustRightInd w:val="0"/>
              <w:jc w:val="center"/>
              <w:rPr>
                <w:rFonts w:ascii="Arial" w:hAnsi="Arial" w:cs="Arial"/>
                <w:b/>
                <w:bCs/>
                <w:sz w:val="16"/>
                <w:szCs w:val="16"/>
              </w:rPr>
            </w:pPr>
          </w:p>
          <w:p w14:paraId="44D2CD85"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6233A69"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7084B8D7" w14:textId="77777777" w:rsidR="008F4292" w:rsidRDefault="008F4292">
            <w:pPr>
              <w:autoSpaceDE w:val="0"/>
              <w:autoSpaceDN w:val="0"/>
              <w:adjustRightInd w:val="0"/>
              <w:jc w:val="center"/>
              <w:rPr>
                <w:rFonts w:ascii="Arial" w:hAnsi="Arial" w:cs="Arial"/>
                <w:b/>
                <w:bCs/>
                <w:sz w:val="16"/>
                <w:szCs w:val="16"/>
              </w:rPr>
            </w:pPr>
          </w:p>
          <w:p w14:paraId="2EB4031F"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F4292" w14:paraId="1FD5F7AF" w14:textId="77777777">
        <w:trPr>
          <w:trHeight w:val="439"/>
        </w:trPr>
        <w:tc>
          <w:tcPr>
            <w:tcW w:w="7225" w:type="dxa"/>
            <w:shd w:val="clear" w:color="auto" w:fill="F2F2F2" w:themeFill="background1" w:themeFillShade="F2"/>
            <w:vAlign w:val="center"/>
          </w:tcPr>
          <w:p w14:paraId="56CAC104"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B5B8B59"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41FDA774"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B0DE9FA"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7B7FA3EF" w14:textId="77777777">
        <w:trPr>
          <w:trHeight w:val="403"/>
        </w:trPr>
        <w:tc>
          <w:tcPr>
            <w:tcW w:w="7225" w:type="dxa"/>
            <w:shd w:val="clear" w:color="auto" w:fill="F2F2F2" w:themeFill="background1" w:themeFillShade="F2"/>
            <w:vAlign w:val="center"/>
          </w:tcPr>
          <w:p w14:paraId="6E8BC292"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02B45E9E"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5C9E8560"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86F93A3"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274567CD" w14:textId="77777777">
        <w:trPr>
          <w:trHeight w:val="439"/>
        </w:trPr>
        <w:tc>
          <w:tcPr>
            <w:tcW w:w="7225" w:type="dxa"/>
            <w:shd w:val="clear" w:color="auto" w:fill="F2F2F2" w:themeFill="background1" w:themeFillShade="F2"/>
            <w:vAlign w:val="center"/>
          </w:tcPr>
          <w:p w14:paraId="6AC11237"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BE4B4B4"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5FF5265F"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ACDE134"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7CD1EE8B" w14:textId="77777777">
        <w:trPr>
          <w:trHeight w:val="403"/>
        </w:trPr>
        <w:tc>
          <w:tcPr>
            <w:tcW w:w="7225" w:type="dxa"/>
            <w:shd w:val="clear" w:color="auto" w:fill="F2F2F2" w:themeFill="background1" w:themeFillShade="F2"/>
            <w:vAlign w:val="center"/>
          </w:tcPr>
          <w:p w14:paraId="2CABEA22"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A41D8D7"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2B289CAE"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00F7A41"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75BCAB83" w14:textId="77777777">
        <w:trPr>
          <w:trHeight w:val="439"/>
        </w:trPr>
        <w:tc>
          <w:tcPr>
            <w:tcW w:w="7225" w:type="dxa"/>
            <w:shd w:val="clear" w:color="auto" w:fill="F2F2F2" w:themeFill="background1" w:themeFillShade="F2"/>
            <w:vAlign w:val="center"/>
          </w:tcPr>
          <w:p w14:paraId="1CB95005"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C3F9DAC"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7F907864"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4679B46"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3AF8DA56" w14:textId="77777777">
        <w:trPr>
          <w:trHeight w:val="403"/>
        </w:trPr>
        <w:tc>
          <w:tcPr>
            <w:tcW w:w="7225" w:type="dxa"/>
            <w:shd w:val="clear" w:color="auto" w:fill="F2F2F2" w:themeFill="background1" w:themeFillShade="F2"/>
            <w:vAlign w:val="center"/>
          </w:tcPr>
          <w:p w14:paraId="620CADAF"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B6FFE66"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27F5125"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958B3DC"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5969064B" w14:textId="77777777">
        <w:trPr>
          <w:trHeight w:val="439"/>
        </w:trPr>
        <w:tc>
          <w:tcPr>
            <w:tcW w:w="7225" w:type="dxa"/>
            <w:shd w:val="clear" w:color="auto" w:fill="F2F2F2" w:themeFill="background1" w:themeFillShade="F2"/>
            <w:vAlign w:val="center"/>
          </w:tcPr>
          <w:p w14:paraId="77DCDFCB"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6F8264AE"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785D63D0"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1CB2577"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6C0DF5DA" w14:textId="77777777">
        <w:trPr>
          <w:trHeight w:val="403"/>
        </w:trPr>
        <w:tc>
          <w:tcPr>
            <w:tcW w:w="7225" w:type="dxa"/>
            <w:shd w:val="clear" w:color="auto" w:fill="F2F2F2" w:themeFill="background1" w:themeFillShade="F2"/>
            <w:vAlign w:val="center"/>
          </w:tcPr>
          <w:p w14:paraId="2D2350B3"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EDBBA9E"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0E932634"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E2D5476"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7F75A832" w14:textId="77777777">
        <w:trPr>
          <w:trHeight w:val="439"/>
        </w:trPr>
        <w:tc>
          <w:tcPr>
            <w:tcW w:w="7225" w:type="dxa"/>
            <w:shd w:val="clear" w:color="auto" w:fill="F2F2F2" w:themeFill="background1" w:themeFillShade="F2"/>
            <w:vAlign w:val="center"/>
          </w:tcPr>
          <w:p w14:paraId="6E9D94DE"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2E64FF69"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73A7353C"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0B233AF"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45E007EE" w14:textId="77777777">
        <w:trPr>
          <w:trHeight w:val="403"/>
        </w:trPr>
        <w:tc>
          <w:tcPr>
            <w:tcW w:w="9889" w:type="dxa"/>
            <w:gridSpan w:val="4"/>
            <w:tcBorders>
              <w:bottom w:val="single" w:sz="4" w:space="0" w:color="auto"/>
            </w:tcBorders>
            <w:shd w:val="clear" w:color="auto" w:fill="F2F2F2" w:themeFill="background1" w:themeFillShade="F2"/>
            <w:vAlign w:val="center"/>
          </w:tcPr>
          <w:p w14:paraId="5FC28E75"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8F4292" w14:paraId="7EFBDB02" w14:textId="77777777">
        <w:trPr>
          <w:trHeight w:val="403"/>
        </w:trPr>
        <w:tc>
          <w:tcPr>
            <w:tcW w:w="9889" w:type="dxa"/>
            <w:gridSpan w:val="4"/>
            <w:vAlign w:val="center"/>
          </w:tcPr>
          <w:p w14:paraId="3E9CFEBE" w14:textId="77777777" w:rsidR="008F4292" w:rsidRDefault="008F4292">
            <w:pPr>
              <w:rPr>
                <w:rFonts w:ascii="Arial" w:hAnsi="Arial" w:cs="Arial"/>
                <w:sz w:val="22"/>
                <w:szCs w:val="22"/>
              </w:rPr>
            </w:pPr>
          </w:p>
          <w:p w14:paraId="27E58B3A" w14:textId="77777777" w:rsidR="008F4292" w:rsidRDefault="008F4292">
            <w:pPr>
              <w:rPr>
                <w:rFonts w:ascii="Arial" w:hAnsi="Arial" w:cs="Arial"/>
                <w:sz w:val="22"/>
                <w:szCs w:val="22"/>
              </w:rPr>
            </w:pPr>
          </w:p>
          <w:p w14:paraId="2C1AFF7F" w14:textId="77777777" w:rsidR="008F4292" w:rsidRDefault="008F4292">
            <w:pPr>
              <w:rPr>
                <w:rFonts w:ascii="Arial" w:hAnsi="Arial" w:cs="Arial"/>
                <w:sz w:val="22"/>
                <w:szCs w:val="22"/>
              </w:rPr>
            </w:pPr>
          </w:p>
          <w:p w14:paraId="22C8734B" w14:textId="77777777" w:rsidR="008F4292"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1F0DE8F8" w14:textId="77777777" w:rsidR="008F4292" w:rsidRDefault="008F4292"/>
    <w:tbl>
      <w:tblPr>
        <w:tblStyle w:val="TableGrid"/>
        <w:tblW w:w="9889" w:type="dxa"/>
        <w:tblLook w:val="04A0" w:firstRow="1" w:lastRow="0" w:firstColumn="1" w:lastColumn="0" w:noHBand="0" w:noVBand="1"/>
      </w:tblPr>
      <w:tblGrid>
        <w:gridCol w:w="7225"/>
        <w:gridCol w:w="992"/>
        <w:gridCol w:w="850"/>
        <w:gridCol w:w="822"/>
      </w:tblGrid>
      <w:tr w:rsidR="008F4292" w14:paraId="41ADF2B4" w14:textId="77777777">
        <w:tc>
          <w:tcPr>
            <w:tcW w:w="7225" w:type="dxa"/>
            <w:shd w:val="clear" w:color="auto" w:fill="F2F2F2" w:themeFill="background1" w:themeFillShade="F2"/>
          </w:tcPr>
          <w:p w14:paraId="73AF34B4" w14:textId="77777777" w:rsidR="008F4292"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385C997" w14:textId="77777777" w:rsidR="008F4292" w:rsidRDefault="008F4292">
            <w:pPr>
              <w:autoSpaceDE w:val="0"/>
              <w:autoSpaceDN w:val="0"/>
              <w:adjustRightInd w:val="0"/>
              <w:jc w:val="center"/>
              <w:rPr>
                <w:rFonts w:ascii="Arial" w:hAnsi="Arial" w:cs="Arial"/>
                <w:b/>
                <w:bCs/>
                <w:sz w:val="16"/>
                <w:szCs w:val="16"/>
              </w:rPr>
            </w:pPr>
          </w:p>
          <w:p w14:paraId="5E93646B"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7805069"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7099A96D" w14:textId="77777777" w:rsidR="008F4292" w:rsidRDefault="008F4292">
            <w:pPr>
              <w:autoSpaceDE w:val="0"/>
              <w:autoSpaceDN w:val="0"/>
              <w:adjustRightInd w:val="0"/>
              <w:jc w:val="center"/>
              <w:rPr>
                <w:rFonts w:ascii="Arial" w:hAnsi="Arial" w:cs="Arial"/>
                <w:b/>
                <w:bCs/>
                <w:sz w:val="16"/>
                <w:szCs w:val="16"/>
              </w:rPr>
            </w:pPr>
          </w:p>
          <w:p w14:paraId="5205C045"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F4292" w14:paraId="5794A18A" w14:textId="77777777">
        <w:trPr>
          <w:trHeight w:val="439"/>
        </w:trPr>
        <w:tc>
          <w:tcPr>
            <w:tcW w:w="7225" w:type="dxa"/>
            <w:shd w:val="clear" w:color="auto" w:fill="F2F2F2" w:themeFill="background1" w:themeFillShade="F2"/>
            <w:vAlign w:val="center"/>
          </w:tcPr>
          <w:p w14:paraId="4944C2D9"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DF3E867"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4127B4FF"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2B5784F6"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7737AA23" w14:textId="77777777">
        <w:trPr>
          <w:trHeight w:val="403"/>
        </w:trPr>
        <w:tc>
          <w:tcPr>
            <w:tcW w:w="7225" w:type="dxa"/>
            <w:shd w:val="clear" w:color="auto" w:fill="F2F2F2" w:themeFill="background1" w:themeFillShade="F2"/>
            <w:vAlign w:val="center"/>
          </w:tcPr>
          <w:p w14:paraId="7C06129B"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004BE98"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110917B"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13A9E15F"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30B8F8C9" w14:textId="77777777">
        <w:trPr>
          <w:trHeight w:val="439"/>
        </w:trPr>
        <w:tc>
          <w:tcPr>
            <w:tcW w:w="7225" w:type="dxa"/>
            <w:shd w:val="clear" w:color="auto" w:fill="F2F2F2" w:themeFill="background1" w:themeFillShade="F2"/>
            <w:vAlign w:val="center"/>
          </w:tcPr>
          <w:p w14:paraId="2D86FC7F"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E9170AD"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C9C5CD7"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35A25C3A"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5B462F5F" w14:textId="77777777">
        <w:trPr>
          <w:trHeight w:val="403"/>
        </w:trPr>
        <w:tc>
          <w:tcPr>
            <w:tcW w:w="7225" w:type="dxa"/>
            <w:shd w:val="clear" w:color="auto" w:fill="F2F2F2" w:themeFill="background1" w:themeFillShade="F2"/>
            <w:vAlign w:val="center"/>
          </w:tcPr>
          <w:p w14:paraId="432CF715"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F0FC615"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0B2EEB39"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2202AA26"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0756389A" w14:textId="77777777">
        <w:trPr>
          <w:trHeight w:val="403"/>
        </w:trPr>
        <w:tc>
          <w:tcPr>
            <w:tcW w:w="9889" w:type="dxa"/>
            <w:gridSpan w:val="4"/>
            <w:shd w:val="clear" w:color="auto" w:fill="F2F2F2" w:themeFill="background1" w:themeFillShade="F2"/>
            <w:vAlign w:val="center"/>
          </w:tcPr>
          <w:p w14:paraId="2E9438DD"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8F4292" w14:paraId="537351BF" w14:textId="77777777">
        <w:trPr>
          <w:trHeight w:val="403"/>
        </w:trPr>
        <w:tc>
          <w:tcPr>
            <w:tcW w:w="9889" w:type="dxa"/>
            <w:gridSpan w:val="4"/>
            <w:vAlign w:val="center"/>
          </w:tcPr>
          <w:p w14:paraId="11C615E9" w14:textId="77777777" w:rsidR="008F4292" w:rsidRDefault="008F4292">
            <w:pPr>
              <w:rPr>
                <w:rFonts w:ascii="Arial" w:hAnsi="Arial" w:cs="Arial"/>
                <w:sz w:val="22"/>
                <w:szCs w:val="22"/>
              </w:rPr>
            </w:pPr>
          </w:p>
          <w:p w14:paraId="77433454" w14:textId="77777777" w:rsidR="008F4292" w:rsidRDefault="008F4292">
            <w:pPr>
              <w:rPr>
                <w:rFonts w:ascii="Arial" w:hAnsi="Arial" w:cs="Arial"/>
                <w:sz w:val="22"/>
                <w:szCs w:val="22"/>
              </w:rPr>
            </w:pPr>
          </w:p>
          <w:p w14:paraId="683B6C8E" w14:textId="77777777" w:rsidR="008F4292" w:rsidRDefault="008F4292">
            <w:pPr>
              <w:rPr>
                <w:rFonts w:ascii="Arial" w:hAnsi="Arial" w:cs="Arial"/>
                <w:sz w:val="22"/>
                <w:szCs w:val="22"/>
              </w:rPr>
            </w:pPr>
          </w:p>
          <w:p w14:paraId="4AC06F1C" w14:textId="77777777" w:rsidR="008F4292"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0A13FEA8" w14:textId="77777777" w:rsidR="008F4292" w:rsidRDefault="008F4292">
      <w:pPr>
        <w:autoSpaceDE w:val="0"/>
        <w:autoSpaceDN w:val="0"/>
        <w:adjustRightInd w:val="0"/>
        <w:spacing w:after="240"/>
        <w:jc w:val="both"/>
        <w:rPr>
          <w:rFonts w:ascii="Arial" w:hAnsi="Arial" w:cs="Arial"/>
          <w:b/>
          <w:sz w:val="22"/>
          <w:szCs w:val="22"/>
        </w:rPr>
      </w:pPr>
    </w:p>
    <w:p w14:paraId="3C1D2695" w14:textId="77777777" w:rsidR="008F4292" w:rsidRDefault="00000000">
      <w:pPr>
        <w:rPr>
          <w:rFonts w:ascii="Arial" w:hAnsi="Arial" w:cs="Arial"/>
          <w:b/>
          <w:sz w:val="22"/>
          <w:szCs w:val="22"/>
        </w:rPr>
      </w:pPr>
      <w:r>
        <w:rPr>
          <w:rFonts w:ascii="Arial" w:hAnsi="Arial" w:cs="Arial"/>
          <w:b/>
          <w:sz w:val="22"/>
          <w:szCs w:val="22"/>
        </w:rPr>
        <w:br w:type="page"/>
      </w:r>
    </w:p>
    <w:p w14:paraId="455DFAC5" w14:textId="77777777" w:rsidR="008F429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8F4292" w14:paraId="63625643" w14:textId="77777777">
        <w:tc>
          <w:tcPr>
            <w:tcW w:w="9923" w:type="dxa"/>
            <w:gridSpan w:val="4"/>
            <w:tcBorders>
              <w:bottom w:val="single" w:sz="4" w:space="0" w:color="auto"/>
            </w:tcBorders>
            <w:shd w:val="clear" w:color="auto" w:fill="F2F2F2" w:themeFill="background1" w:themeFillShade="F2"/>
          </w:tcPr>
          <w:p w14:paraId="416A2CD6" w14:textId="77777777" w:rsidR="008F4292"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2146DC58" w14:textId="77777777" w:rsidR="008F4292" w:rsidRDefault="008F4292"/>
          <w:p w14:paraId="367FE433" w14:textId="77777777" w:rsidR="008F4292"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8F4292" w14:paraId="2288D52A" w14:textId="77777777">
        <w:tc>
          <w:tcPr>
            <w:tcW w:w="8251" w:type="dxa"/>
            <w:gridSpan w:val="2"/>
            <w:vMerge w:val="restart"/>
            <w:shd w:val="clear" w:color="auto" w:fill="F2F2F2" w:themeFill="background1" w:themeFillShade="F2"/>
          </w:tcPr>
          <w:p w14:paraId="4E942B18" w14:textId="77777777" w:rsidR="008F4292"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254620FF" w14:textId="77777777" w:rsidR="008F4292" w:rsidRDefault="008F429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E6C91FC" w14:textId="77777777" w:rsidR="008F4292"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6291EA0" w14:textId="77777777" w:rsidR="008F4292"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8F4292" w14:paraId="23D64572" w14:textId="77777777">
        <w:tc>
          <w:tcPr>
            <w:tcW w:w="8251" w:type="dxa"/>
            <w:gridSpan w:val="2"/>
            <w:vMerge/>
            <w:tcBorders>
              <w:bottom w:val="single" w:sz="4" w:space="0" w:color="auto"/>
            </w:tcBorders>
            <w:shd w:val="clear" w:color="auto" w:fill="F2F2F2" w:themeFill="background1" w:themeFillShade="F2"/>
          </w:tcPr>
          <w:p w14:paraId="76667B9B" w14:textId="77777777" w:rsidR="008F4292" w:rsidRDefault="008F429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4A0D0DC" w14:textId="77777777" w:rsidR="008F4292"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387962F6" w14:textId="77777777" w:rsidR="008F4292"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8F4292" w14:paraId="5DB009CD" w14:textId="77777777">
        <w:tc>
          <w:tcPr>
            <w:tcW w:w="9923" w:type="dxa"/>
            <w:gridSpan w:val="4"/>
            <w:tcBorders>
              <w:bottom w:val="single" w:sz="4" w:space="0" w:color="auto"/>
            </w:tcBorders>
            <w:shd w:val="clear" w:color="auto" w:fill="F2F2F2" w:themeFill="background1" w:themeFillShade="F2"/>
          </w:tcPr>
          <w:p w14:paraId="6E32E43A" w14:textId="77777777" w:rsidR="008F4292" w:rsidRDefault="00000000">
            <w:pPr>
              <w:rPr>
                <w:rFonts w:ascii="Arial" w:hAnsi="Arial" w:cs="Arial"/>
                <w:sz w:val="22"/>
                <w:szCs w:val="22"/>
              </w:rPr>
            </w:pPr>
            <w:r>
              <w:rPr>
                <w:rFonts w:ascii="Arial" w:hAnsi="Arial" w:cs="Arial"/>
                <w:b/>
                <w:sz w:val="22"/>
                <w:szCs w:val="22"/>
              </w:rPr>
              <w:t>Risks to participants</w:t>
            </w:r>
          </w:p>
          <w:p w14:paraId="316A7FA7" w14:textId="77777777" w:rsidR="008F4292"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8F4292" w14:paraId="7C7724D3" w14:textId="77777777">
        <w:tc>
          <w:tcPr>
            <w:tcW w:w="4849" w:type="dxa"/>
            <w:tcBorders>
              <w:top w:val="single" w:sz="4" w:space="0" w:color="auto"/>
              <w:bottom w:val="single" w:sz="4" w:space="0" w:color="auto"/>
            </w:tcBorders>
          </w:tcPr>
          <w:p w14:paraId="4574D909" w14:textId="77777777" w:rsidR="008F4292" w:rsidRDefault="008F4292">
            <w:pPr>
              <w:rPr>
                <w:rFonts w:ascii="Arial" w:hAnsi="Arial" w:cs="Arial"/>
                <w:sz w:val="22"/>
                <w:szCs w:val="22"/>
              </w:rPr>
            </w:pPr>
          </w:p>
          <w:p w14:paraId="2EB706C3" w14:textId="77777777" w:rsidR="008F4292" w:rsidRDefault="008F429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E8B2E2C" w14:textId="77777777" w:rsidR="008F4292" w:rsidRDefault="008F4292">
            <w:pPr>
              <w:autoSpaceDE w:val="0"/>
              <w:autoSpaceDN w:val="0"/>
              <w:adjustRightInd w:val="0"/>
              <w:rPr>
                <w:rFonts w:cs="Arial"/>
                <w:i/>
              </w:rPr>
            </w:pPr>
          </w:p>
        </w:tc>
      </w:tr>
      <w:tr w:rsidR="008F4292" w14:paraId="22360D11" w14:textId="77777777">
        <w:tc>
          <w:tcPr>
            <w:tcW w:w="9923" w:type="dxa"/>
            <w:gridSpan w:val="4"/>
            <w:tcBorders>
              <w:bottom w:val="single" w:sz="4" w:space="0" w:color="auto"/>
            </w:tcBorders>
            <w:shd w:val="clear" w:color="auto" w:fill="F2F2F2" w:themeFill="background1" w:themeFillShade="F2"/>
          </w:tcPr>
          <w:p w14:paraId="01CCA080" w14:textId="77777777" w:rsidR="008F4292"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8F4292" w14:paraId="545E3E00" w14:textId="77777777">
        <w:tc>
          <w:tcPr>
            <w:tcW w:w="9923" w:type="dxa"/>
            <w:gridSpan w:val="4"/>
            <w:tcBorders>
              <w:top w:val="single" w:sz="4" w:space="0" w:color="auto"/>
              <w:bottom w:val="single" w:sz="4" w:space="0" w:color="auto"/>
            </w:tcBorders>
          </w:tcPr>
          <w:p w14:paraId="0EA0125C" w14:textId="77777777" w:rsidR="008F4292" w:rsidRDefault="008F4292">
            <w:pPr>
              <w:rPr>
                <w:rFonts w:ascii="Arial" w:hAnsi="Arial" w:cs="Arial"/>
                <w:sz w:val="22"/>
                <w:szCs w:val="22"/>
              </w:rPr>
            </w:pPr>
          </w:p>
          <w:p w14:paraId="2DECFAFC" w14:textId="77777777" w:rsidR="008F4292" w:rsidRDefault="008F4292">
            <w:pPr>
              <w:rPr>
                <w:rFonts w:ascii="Arial" w:hAnsi="Arial" w:cs="Arial"/>
                <w:sz w:val="22"/>
                <w:szCs w:val="22"/>
              </w:rPr>
            </w:pPr>
          </w:p>
          <w:p w14:paraId="77656BC9" w14:textId="77777777" w:rsidR="008F4292" w:rsidRDefault="008F4292">
            <w:pPr>
              <w:rPr>
                <w:rFonts w:ascii="Arial" w:hAnsi="Arial" w:cs="Arial"/>
                <w:sz w:val="22"/>
                <w:szCs w:val="22"/>
              </w:rPr>
            </w:pPr>
          </w:p>
          <w:p w14:paraId="08E500D9" w14:textId="77777777" w:rsidR="008F4292"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8F4292" w14:paraId="2FC6DC8E" w14:textId="77777777">
        <w:tc>
          <w:tcPr>
            <w:tcW w:w="9923" w:type="dxa"/>
            <w:gridSpan w:val="4"/>
            <w:tcBorders>
              <w:top w:val="single" w:sz="4" w:space="0" w:color="auto"/>
              <w:bottom w:val="single" w:sz="4" w:space="0" w:color="auto"/>
            </w:tcBorders>
            <w:shd w:val="clear" w:color="auto" w:fill="F2F2F2" w:themeFill="background1" w:themeFillShade="F2"/>
          </w:tcPr>
          <w:p w14:paraId="3E7D768B" w14:textId="77777777" w:rsidR="008F4292" w:rsidRDefault="00000000">
            <w:pPr>
              <w:rPr>
                <w:rFonts w:ascii="Arial" w:hAnsi="Arial" w:cs="Arial"/>
                <w:sz w:val="22"/>
                <w:szCs w:val="22"/>
              </w:rPr>
            </w:pPr>
            <w:r>
              <w:rPr>
                <w:rFonts w:ascii="Arial" w:hAnsi="Arial" w:cs="Arial"/>
                <w:b/>
                <w:sz w:val="22"/>
                <w:szCs w:val="22"/>
              </w:rPr>
              <w:t>Risks to investigator</w:t>
            </w:r>
          </w:p>
          <w:p w14:paraId="6E398597" w14:textId="77777777" w:rsidR="008F4292"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8F4292" w14:paraId="703842DB" w14:textId="77777777">
        <w:tc>
          <w:tcPr>
            <w:tcW w:w="4849" w:type="dxa"/>
            <w:tcBorders>
              <w:top w:val="single" w:sz="4" w:space="0" w:color="auto"/>
              <w:bottom w:val="single" w:sz="4" w:space="0" w:color="auto"/>
            </w:tcBorders>
          </w:tcPr>
          <w:p w14:paraId="7B08003C" w14:textId="77777777" w:rsidR="008F4292" w:rsidRDefault="008F429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CFDF707" w14:textId="77777777" w:rsidR="008F4292" w:rsidRDefault="008F4292">
            <w:pPr>
              <w:rPr>
                <w:rFonts w:ascii="Arial" w:hAnsi="Arial" w:cs="Arial"/>
                <w:sz w:val="22"/>
                <w:szCs w:val="22"/>
              </w:rPr>
            </w:pPr>
          </w:p>
          <w:p w14:paraId="35FAC3DA" w14:textId="77777777" w:rsidR="008F4292" w:rsidRDefault="008F4292">
            <w:pPr>
              <w:autoSpaceDE w:val="0"/>
              <w:autoSpaceDN w:val="0"/>
              <w:adjustRightInd w:val="0"/>
              <w:rPr>
                <w:rFonts w:cs="Arial"/>
              </w:rPr>
            </w:pPr>
          </w:p>
        </w:tc>
      </w:tr>
      <w:tr w:rsidR="008F4292" w14:paraId="02758B64" w14:textId="77777777">
        <w:tc>
          <w:tcPr>
            <w:tcW w:w="9923" w:type="dxa"/>
            <w:gridSpan w:val="4"/>
            <w:tcBorders>
              <w:top w:val="single" w:sz="4" w:space="0" w:color="auto"/>
              <w:bottom w:val="single" w:sz="4" w:space="0" w:color="auto"/>
            </w:tcBorders>
            <w:shd w:val="clear" w:color="auto" w:fill="F2F2F2" w:themeFill="background1" w:themeFillShade="F2"/>
          </w:tcPr>
          <w:p w14:paraId="3969C265" w14:textId="77777777" w:rsidR="008F4292" w:rsidRDefault="00000000">
            <w:pPr>
              <w:rPr>
                <w:rFonts w:ascii="Arial" w:hAnsi="Arial" w:cs="Arial"/>
                <w:sz w:val="22"/>
                <w:szCs w:val="22"/>
              </w:rPr>
            </w:pPr>
            <w:r>
              <w:rPr>
                <w:rFonts w:ascii="Arial" w:hAnsi="Arial" w:cs="Arial"/>
                <w:b/>
                <w:sz w:val="22"/>
                <w:szCs w:val="22"/>
              </w:rPr>
              <w:t>University/institutional risks</w:t>
            </w:r>
          </w:p>
          <w:p w14:paraId="295379D4" w14:textId="77777777" w:rsidR="008F4292" w:rsidRDefault="00000000">
            <w:pPr>
              <w:rPr>
                <w:rFonts w:ascii="Arial" w:hAnsi="Arial" w:cs="Arial"/>
                <w:sz w:val="22"/>
                <w:szCs w:val="22"/>
              </w:rPr>
            </w:pPr>
            <w:r>
              <w:rPr>
                <w:rFonts w:ascii="Arial" w:hAnsi="Arial" w:cs="Arial"/>
                <w:sz w:val="22"/>
                <w:szCs w:val="22"/>
              </w:rPr>
              <w:t>For example: adverse publicity, financial loss, data protection</w:t>
            </w:r>
          </w:p>
        </w:tc>
      </w:tr>
      <w:tr w:rsidR="008F4292" w14:paraId="6ACDE70A" w14:textId="77777777">
        <w:tc>
          <w:tcPr>
            <w:tcW w:w="4849" w:type="dxa"/>
            <w:tcBorders>
              <w:top w:val="single" w:sz="4" w:space="0" w:color="auto"/>
              <w:bottom w:val="single" w:sz="4" w:space="0" w:color="auto"/>
            </w:tcBorders>
          </w:tcPr>
          <w:p w14:paraId="727138D7" w14:textId="77777777" w:rsidR="008F4292" w:rsidRDefault="008F429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C9E952D" w14:textId="77777777" w:rsidR="008F4292" w:rsidRDefault="008F4292">
            <w:pPr>
              <w:autoSpaceDE w:val="0"/>
              <w:autoSpaceDN w:val="0"/>
              <w:adjustRightInd w:val="0"/>
              <w:rPr>
                <w:rFonts w:cs="Arial"/>
              </w:rPr>
            </w:pPr>
          </w:p>
        </w:tc>
      </w:tr>
    </w:tbl>
    <w:p w14:paraId="78256909" w14:textId="77777777" w:rsidR="008F4292" w:rsidRDefault="008F4292"/>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8F4292" w14:paraId="58285F77" w14:textId="77777777">
        <w:tc>
          <w:tcPr>
            <w:tcW w:w="9923" w:type="dxa"/>
            <w:gridSpan w:val="4"/>
            <w:tcBorders>
              <w:top w:val="single" w:sz="4" w:space="0" w:color="auto"/>
              <w:bottom w:val="single" w:sz="4" w:space="0" w:color="auto"/>
            </w:tcBorders>
            <w:shd w:val="clear" w:color="auto" w:fill="F2F2F2" w:themeFill="background1" w:themeFillShade="F2"/>
          </w:tcPr>
          <w:p w14:paraId="4E3B6898" w14:textId="77777777" w:rsidR="008F4292"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8F4292" w14:paraId="20DD98BD" w14:textId="77777777">
        <w:tc>
          <w:tcPr>
            <w:tcW w:w="7259" w:type="dxa"/>
            <w:tcBorders>
              <w:top w:val="single" w:sz="4" w:space="0" w:color="auto"/>
              <w:bottom w:val="single" w:sz="4" w:space="0" w:color="auto"/>
            </w:tcBorders>
            <w:shd w:val="clear" w:color="auto" w:fill="F2F2F2" w:themeFill="background1" w:themeFillShade="F2"/>
          </w:tcPr>
          <w:p w14:paraId="1FE346AD" w14:textId="77777777" w:rsidR="008F4292"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D1B2AA5"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463FE6F0" w14:textId="77777777" w:rsidR="008F4292" w:rsidRDefault="008F4292">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C8B6DB7"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BFCC7DE" w14:textId="77777777" w:rsidR="008F4292" w:rsidRDefault="008F4292">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B8C66F1"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7455F67A" w14:textId="77777777" w:rsidR="008F4292" w:rsidRDefault="008F4292">
            <w:pPr>
              <w:autoSpaceDE w:val="0"/>
              <w:autoSpaceDN w:val="0"/>
              <w:adjustRightInd w:val="0"/>
              <w:jc w:val="center"/>
              <w:rPr>
                <w:rFonts w:ascii="Arial" w:hAnsi="Arial" w:cs="Arial"/>
                <w:b/>
                <w:sz w:val="22"/>
                <w:szCs w:val="22"/>
              </w:rPr>
            </w:pPr>
          </w:p>
        </w:tc>
      </w:tr>
      <w:tr w:rsidR="008F4292" w14:paraId="1F9B1B6D"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0394C38"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12DFE12" w14:textId="77777777" w:rsidR="008F429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C78F0F3" w14:textId="77777777" w:rsidR="008F429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6C07026" w14:textId="77777777" w:rsidR="008F429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1C77F23A" w14:textId="77777777" w:rsidR="008F4292" w:rsidRDefault="008F4292">
      <w:pPr>
        <w:autoSpaceDE w:val="0"/>
        <w:autoSpaceDN w:val="0"/>
        <w:adjustRightInd w:val="0"/>
        <w:spacing w:after="240"/>
        <w:jc w:val="both"/>
        <w:rPr>
          <w:rFonts w:ascii="Arial" w:hAnsi="Arial" w:cs="Arial"/>
          <w:b/>
          <w:sz w:val="22"/>
          <w:szCs w:val="22"/>
        </w:rPr>
      </w:pPr>
    </w:p>
    <w:p w14:paraId="40945571" w14:textId="77777777" w:rsidR="008F4292" w:rsidRDefault="00000000">
      <w:pPr>
        <w:rPr>
          <w:rFonts w:ascii="Arial" w:hAnsi="Arial" w:cs="Arial"/>
          <w:b/>
          <w:sz w:val="22"/>
          <w:szCs w:val="22"/>
        </w:rPr>
      </w:pPr>
      <w:r>
        <w:rPr>
          <w:rFonts w:ascii="Arial" w:hAnsi="Arial" w:cs="Arial"/>
          <w:b/>
          <w:sz w:val="22"/>
          <w:szCs w:val="22"/>
        </w:rPr>
        <w:br w:type="page"/>
      </w:r>
    </w:p>
    <w:p w14:paraId="159E96A3" w14:textId="77777777" w:rsidR="008F429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8F4292" w14:paraId="1E5028F2" w14:textId="77777777">
        <w:tc>
          <w:tcPr>
            <w:tcW w:w="9923" w:type="dxa"/>
            <w:tcBorders>
              <w:top w:val="single" w:sz="4" w:space="0" w:color="auto"/>
              <w:bottom w:val="single" w:sz="4" w:space="0" w:color="auto"/>
            </w:tcBorders>
            <w:shd w:val="clear" w:color="auto" w:fill="F2F2F2" w:themeFill="background1" w:themeFillShade="F2"/>
          </w:tcPr>
          <w:p w14:paraId="0005A2BE" w14:textId="77777777" w:rsidR="008F4292" w:rsidRDefault="00000000">
            <w:pPr>
              <w:rPr>
                <w:rFonts w:ascii="Arial" w:hAnsi="Arial" w:cs="Arial"/>
                <w:sz w:val="22"/>
                <w:szCs w:val="22"/>
              </w:rPr>
            </w:pPr>
            <w:r>
              <w:rPr>
                <w:rFonts w:ascii="Arial" w:hAnsi="Arial" w:cs="Arial"/>
                <w:b/>
                <w:sz w:val="22"/>
                <w:szCs w:val="22"/>
              </w:rPr>
              <w:t>Feedback</w:t>
            </w:r>
          </w:p>
          <w:p w14:paraId="7340F6FC" w14:textId="77777777" w:rsidR="008F4292"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8F4292" w14:paraId="46DC7D97" w14:textId="77777777">
        <w:tc>
          <w:tcPr>
            <w:tcW w:w="9923" w:type="dxa"/>
            <w:tcBorders>
              <w:top w:val="single" w:sz="4" w:space="0" w:color="auto"/>
              <w:bottom w:val="single" w:sz="4" w:space="0" w:color="auto"/>
            </w:tcBorders>
          </w:tcPr>
          <w:p w14:paraId="043F95DF" w14:textId="77777777" w:rsidR="008F4292" w:rsidRDefault="008F4292">
            <w:pPr>
              <w:rPr>
                <w:rFonts w:ascii="Arial" w:hAnsi="Arial" w:cs="Arial"/>
                <w:sz w:val="22"/>
                <w:szCs w:val="22"/>
              </w:rPr>
            </w:pPr>
          </w:p>
          <w:p w14:paraId="16654A34" w14:textId="77777777" w:rsidR="008F4292" w:rsidRDefault="008F4292">
            <w:pPr>
              <w:autoSpaceDE w:val="0"/>
              <w:autoSpaceDN w:val="0"/>
              <w:adjustRightInd w:val="0"/>
              <w:rPr>
                <w:rFonts w:cs="Arial"/>
              </w:rPr>
            </w:pPr>
          </w:p>
        </w:tc>
      </w:tr>
      <w:tr w:rsidR="008F4292" w14:paraId="3F80BC84" w14:textId="77777777">
        <w:tc>
          <w:tcPr>
            <w:tcW w:w="9923" w:type="dxa"/>
            <w:tcBorders>
              <w:top w:val="single" w:sz="4" w:space="0" w:color="auto"/>
              <w:bottom w:val="single" w:sz="4" w:space="0" w:color="auto"/>
            </w:tcBorders>
            <w:shd w:val="clear" w:color="auto" w:fill="F2F2F2" w:themeFill="background1" w:themeFillShade="F2"/>
          </w:tcPr>
          <w:p w14:paraId="13CAD563" w14:textId="77777777" w:rsidR="008F4292" w:rsidRDefault="00000000">
            <w:pPr>
              <w:rPr>
                <w:rFonts w:ascii="Arial" w:hAnsi="Arial" w:cs="Arial"/>
                <w:sz w:val="22"/>
                <w:szCs w:val="22"/>
              </w:rPr>
            </w:pPr>
            <w:r>
              <w:rPr>
                <w:rFonts w:ascii="Arial" w:hAnsi="Arial" w:cs="Arial"/>
                <w:b/>
                <w:sz w:val="22"/>
                <w:szCs w:val="22"/>
              </w:rPr>
              <w:t>Informed consent</w:t>
            </w:r>
          </w:p>
          <w:p w14:paraId="6768EE09" w14:textId="77777777" w:rsidR="008F4292"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F4292" w14:paraId="77D42189" w14:textId="77777777">
        <w:tc>
          <w:tcPr>
            <w:tcW w:w="9923" w:type="dxa"/>
            <w:tcBorders>
              <w:top w:val="single" w:sz="4" w:space="0" w:color="auto"/>
              <w:bottom w:val="single" w:sz="4" w:space="0" w:color="auto"/>
            </w:tcBorders>
          </w:tcPr>
          <w:p w14:paraId="48CCE759" w14:textId="77777777" w:rsidR="008F4292" w:rsidRDefault="008F4292">
            <w:pPr>
              <w:autoSpaceDE w:val="0"/>
              <w:autoSpaceDN w:val="0"/>
              <w:adjustRightInd w:val="0"/>
              <w:rPr>
                <w:rFonts w:cs="Arial"/>
              </w:rPr>
            </w:pPr>
          </w:p>
        </w:tc>
      </w:tr>
      <w:tr w:rsidR="008F4292" w14:paraId="7029A490" w14:textId="77777777">
        <w:tc>
          <w:tcPr>
            <w:tcW w:w="9923" w:type="dxa"/>
            <w:tcBorders>
              <w:top w:val="single" w:sz="4" w:space="0" w:color="auto"/>
              <w:bottom w:val="single" w:sz="4" w:space="0" w:color="auto"/>
            </w:tcBorders>
            <w:shd w:val="clear" w:color="auto" w:fill="F2F2F2" w:themeFill="background1" w:themeFillShade="F2"/>
          </w:tcPr>
          <w:p w14:paraId="20178DAA" w14:textId="77777777" w:rsidR="008F4292"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42A28734" w14:textId="77777777" w:rsidR="008F4292"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8F4292" w14:paraId="2E8E114F" w14:textId="77777777">
        <w:tc>
          <w:tcPr>
            <w:tcW w:w="9923" w:type="dxa"/>
            <w:tcBorders>
              <w:top w:val="single" w:sz="4" w:space="0" w:color="auto"/>
              <w:bottom w:val="single" w:sz="4" w:space="0" w:color="auto"/>
            </w:tcBorders>
          </w:tcPr>
          <w:p w14:paraId="089B1DE1" w14:textId="77777777" w:rsidR="008F4292" w:rsidRDefault="008F4292">
            <w:pPr>
              <w:rPr>
                <w:rFonts w:ascii="Arial" w:hAnsi="Arial" w:cs="Arial"/>
                <w:sz w:val="22"/>
                <w:szCs w:val="22"/>
                <w:lang w:eastAsia="zh-CN"/>
              </w:rPr>
            </w:pPr>
          </w:p>
          <w:p w14:paraId="41D5F410" w14:textId="77777777" w:rsidR="008F4292"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4800F3E9" w14:textId="77777777" w:rsidR="008F4292" w:rsidRDefault="008F4292">
            <w:pPr>
              <w:jc w:val="both"/>
              <w:rPr>
                <w:rFonts w:ascii="Arial" w:hAnsi="Arial" w:cs="Arial"/>
                <w:sz w:val="22"/>
                <w:szCs w:val="22"/>
                <w:lang w:eastAsia="zh-CN"/>
              </w:rPr>
            </w:pPr>
          </w:p>
          <w:p w14:paraId="679A1346" w14:textId="77777777" w:rsidR="008F4292" w:rsidRDefault="00000000">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1CE25845" w14:textId="77777777" w:rsidR="008F4292" w:rsidRDefault="008F4292">
            <w:pPr>
              <w:jc w:val="both"/>
              <w:rPr>
                <w:rFonts w:ascii="Arial" w:hAnsi="Arial" w:cs="Arial"/>
                <w:color w:val="0000FF"/>
                <w:sz w:val="22"/>
                <w:szCs w:val="22"/>
                <w:lang w:val="en-US" w:eastAsia="zh-CN"/>
              </w:rPr>
            </w:pPr>
          </w:p>
          <w:p w14:paraId="4100214D" w14:textId="296994AC" w:rsidR="00355607" w:rsidRPr="00355607" w:rsidRDefault="00000000">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7283533B" w14:textId="58A403E0" w:rsidR="00355607" w:rsidRDefault="00355607" w:rsidP="00355607">
            <w:pPr>
              <w:jc w:val="both"/>
              <w:rPr>
                <w:rFonts w:ascii="Arial" w:hAnsi="Arial" w:cs="Arial"/>
                <w:sz w:val="22"/>
                <w:szCs w:val="22"/>
                <w:lang w:eastAsia="zh-CN"/>
              </w:rPr>
            </w:pPr>
          </w:p>
          <w:p w14:paraId="2875064B" w14:textId="77777777" w:rsidR="00355607" w:rsidRPr="00355607" w:rsidRDefault="00355607" w:rsidP="00355607">
            <w:pPr>
              <w:jc w:val="both"/>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5607">
              <w:rPr>
                <w:rFonts w:ascii="Arial" w:hAnsi="Arial" w:cs="Arial"/>
                <w:b/>
                <w:bCs/>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Confidentiality / Anonymity</w:t>
            </w:r>
          </w:p>
          <w:p w14:paraId="2C7F2EE8" w14:textId="77777777" w:rsidR="00355607" w:rsidRPr="00355607" w:rsidRDefault="00355607" w:rsidP="00355607">
            <w:pPr>
              <w:jc w:val="both"/>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5607">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participants in this research will be assured both confidentiality and anonymity throughout the research process and in all outputs resulting from the study. To ensure this, the following measures will be taken:</w:t>
            </w:r>
          </w:p>
          <w:p w14:paraId="263754F2" w14:textId="77777777" w:rsidR="00355607" w:rsidRPr="00355607" w:rsidRDefault="00355607" w:rsidP="00355607">
            <w:pPr>
              <w:jc w:val="both"/>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5607">
              <w:rPr>
                <w:rFonts w:ascii="Arial" w:hAnsi="Arial" w:cs="Arial"/>
                <w:b/>
                <w:bCs/>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Anonymity:</w:t>
            </w:r>
            <w:r w:rsidRPr="00355607">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names, job titles, and any personally identifiable information of participants will not be included in the final report or any publications. Instead, generic identifiers such as “Participant 1 – Sales Department” or “Event Team Member” will be used to protect identities while still providing context.</w:t>
            </w:r>
          </w:p>
          <w:p w14:paraId="33C29983" w14:textId="27357ED8" w:rsidR="00355607" w:rsidRDefault="00355607" w:rsidP="00355607">
            <w:pPr>
              <w:jc w:val="both"/>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5607">
              <w:rPr>
                <w:rFonts w:ascii="Arial" w:hAnsi="Arial" w:cs="Arial"/>
                <w:b/>
                <w:bCs/>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Confidentiality:</w:t>
            </w:r>
            <w:r w:rsidRPr="00355607">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interview data, documents, and notes will be securely stored on password-protected devices and backed up on encrypted drives accessible only to the researcher complete.</w:t>
            </w:r>
          </w:p>
          <w:p w14:paraId="77A2C7F9" w14:textId="77777777" w:rsidR="00355607" w:rsidRPr="00355607" w:rsidRDefault="00355607" w:rsidP="00355607">
            <w:pPr>
              <w:jc w:val="both"/>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880903" w14:textId="77777777" w:rsidR="00355607" w:rsidRDefault="00355607" w:rsidP="00355607">
            <w:pPr>
              <w:jc w:val="both"/>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5607">
              <w:rPr>
                <w:rFonts w:ascii="Arial" w:hAnsi="Arial" w:cs="Arial"/>
                <w:b/>
                <w:bCs/>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 of Internal Documents:</w:t>
            </w:r>
            <w:r w:rsidRPr="00355607">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Any internal documents or data provided by the hotel will be treated as confidential and will not be shared beyond the scope of the research. If any such data is cited or discussed in the outputs, it will be anonymised and presented in a way that prevents identification of the business or individuals, unless explicit written permission is given.</w:t>
            </w:r>
          </w:p>
          <w:p w14:paraId="0A81E313" w14:textId="77777777" w:rsidR="00355607" w:rsidRPr="00355607" w:rsidRDefault="00355607" w:rsidP="00355607">
            <w:pPr>
              <w:jc w:val="both"/>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CE8A70" w14:textId="77777777" w:rsidR="00355607" w:rsidRDefault="00355607" w:rsidP="00355607">
            <w:pPr>
              <w:jc w:val="both"/>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5607">
              <w:rPr>
                <w:rFonts w:ascii="Arial" w:hAnsi="Arial" w:cs="Arial"/>
                <w:b/>
                <w:bCs/>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Consent and Withdrawal:</w:t>
            </w:r>
            <w:r w:rsidRPr="00355607">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Participants will be informed that their participation is voluntary and that they may withdraw from the research at any time without explanation. Should they choose to do so, their data will be excluded and permanently deleted.</w:t>
            </w:r>
          </w:p>
          <w:p w14:paraId="400D128F" w14:textId="77777777" w:rsidR="00355607" w:rsidRPr="00355607" w:rsidRDefault="00355607" w:rsidP="00355607">
            <w:pPr>
              <w:jc w:val="both"/>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9BEAF0" w14:textId="77777777" w:rsidR="008F4292" w:rsidRDefault="00355607" w:rsidP="00355607">
            <w:pPr>
              <w:jc w:val="both"/>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5607">
              <w:rPr>
                <w:rFonts w:ascii="Arial" w:hAnsi="Arial" w:cs="Arial"/>
                <w:b/>
                <w:bCs/>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Reporting and Dissemination:</w:t>
            </w:r>
            <w:r w:rsidRPr="00355607">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findings of the research will be reported in a way that maintains confidentiality and anonymity. The name of the hotel (DoubleTree by Hilton Dartford Bridge) will be referenced as part of the case study, but no personal or sensitive operational details will be disclosed unless prior permission is obtained</w:t>
            </w:r>
            <w:r>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35CEA1C" w14:textId="1FE7A1B5" w:rsidR="00355607" w:rsidRPr="00355607" w:rsidRDefault="00355607" w:rsidP="00355607">
            <w:pPr>
              <w:jc w:val="both"/>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1B3AD513" w14:textId="77777777" w:rsidR="008F4292" w:rsidRDefault="008F4292">
      <w:pPr>
        <w:rPr>
          <w:rFonts w:ascii="Arial" w:hAnsi="Arial" w:cs="Arial"/>
          <w:sz w:val="22"/>
          <w:szCs w:val="22"/>
        </w:rPr>
      </w:pPr>
    </w:p>
    <w:p w14:paraId="3B0CF76B" w14:textId="77777777" w:rsidR="008F4292" w:rsidRDefault="00000000">
      <w:pPr>
        <w:rPr>
          <w:rFonts w:ascii="Arial" w:hAnsi="Arial" w:cs="Arial"/>
          <w:b/>
          <w:sz w:val="22"/>
          <w:szCs w:val="22"/>
        </w:rPr>
      </w:pPr>
      <w:r>
        <w:rPr>
          <w:rFonts w:ascii="Arial" w:hAnsi="Arial" w:cs="Arial"/>
          <w:b/>
          <w:sz w:val="22"/>
          <w:szCs w:val="22"/>
        </w:rPr>
        <w:br w:type="page"/>
      </w:r>
    </w:p>
    <w:p w14:paraId="7B7CA294" w14:textId="77777777" w:rsidR="008F4292"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7775F861" w14:textId="77777777" w:rsidR="008F4292"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8F4292">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8F4292" w14:paraId="6EC955A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3C6A1BF" w14:textId="77777777" w:rsidR="008F4292"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37BD47" w14:textId="77777777" w:rsidR="008F4292"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54307" w14:textId="77777777" w:rsidR="008F4292"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55607" w14:paraId="57AF410A"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E8005F" w14:textId="77777777" w:rsidR="00355607" w:rsidRDefault="00355607" w:rsidP="00355607">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308572" w14:textId="77777777" w:rsidR="00355607" w:rsidRDefault="00355607" w:rsidP="00355607">
            <w:pPr>
              <w:pStyle w:val="NormalWeb"/>
              <w:autoSpaceDE w:val="0"/>
              <w:autoSpaceDN w:val="0"/>
              <w:adjustRightInd w:val="0"/>
              <w:jc w:val="center"/>
              <w:rPr>
                <w:rFonts w:ascii="MS Gothic" w:eastAsia="MS Gothic" w:hAnsi="MS Gothic" w:cs="Arial"/>
                <w:b/>
                <w:bCs/>
                <w:sz w:val="22"/>
                <w:szCs w:val="22"/>
                <w:lang w:val="en-US"/>
              </w:rPr>
            </w:pPr>
          </w:p>
          <w:p w14:paraId="2B631D8C" w14:textId="5C7C24AE" w:rsidR="00355607" w:rsidRDefault="00355607" w:rsidP="00355607">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713FF4" w14:textId="13EFE30C" w:rsidR="00355607" w:rsidRDefault="00355607" w:rsidP="0035560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r>
      <w:tr w:rsidR="00355607" w14:paraId="4EC88799"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5F0ED2" w14:textId="77777777" w:rsidR="00355607" w:rsidRDefault="00355607" w:rsidP="0035560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55607" w14:paraId="23A9FF9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E06D56A" w14:textId="77777777" w:rsidR="00355607" w:rsidRDefault="00355607" w:rsidP="00355607">
            <w:pPr>
              <w:rPr>
                <w:rFonts w:ascii="Arial" w:hAnsi="Arial" w:cs="Arial"/>
                <w:sz w:val="22"/>
                <w:szCs w:val="22"/>
              </w:rPr>
            </w:pPr>
          </w:p>
          <w:p w14:paraId="673645BB" w14:textId="77777777" w:rsidR="00355607" w:rsidRDefault="00355607" w:rsidP="00355607">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281E0B73" w14:textId="77777777" w:rsidR="00355607" w:rsidRDefault="00355607" w:rsidP="00355607">
            <w:pPr>
              <w:autoSpaceDE w:val="0"/>
              <w:autoSpaceDN w:val="0"/>
              <w:adjustRightInd w:val="0"/>
              <w:rPr>
                <w:i/>
              </w:rPr>
            </w:pPr>
          </w:p>
        </w:tc>
      </w:tr>
      <w:tr w:rsidR="00355607" w14:paraId="18AE4F0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BBE0769" w14:textId="77777777" w:rsidR="00355607" w:rsidRDefault="00355607" w:rsidP="0035560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F27A7" w14:textId="77777777" w:rsidR="00355607" w:rsidRDefault="00355607" w:rsidP="0035560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1109B6" w14:textId="77777777" w:rsidR="00355607" w:rsidRDefault="00355607" w:rsidP="0035560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55607" w14:paraId="24118F6C"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19A291" w14:textId="77777777" w:rsidR="00355607" w:rsidRDefault="00355607" w:rsidP="0035560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C7E8045" w14:textId="77777777" w:rsidR="00355607" w:rsidRDefault="00355607" w:rsidP="00355607">
            <w:pPr>
              <w:pStyle w:val="NormalWeb"/>
              <w:spacing w:before="0" w:beforeAutospacing="0" w:after="0" w:afterAutospacing="0"/>
              <w:ind w:left="1134" w:right="567"/>
            </w:pPr>
            <w:r>
              <w:rPr>
                <w:rFonts w:ascii="Arial" w:hAnsi="Arial" w:cs="Arial"/>
                <w:i/>
                <w:iCs/>
                <w:color w:val="000000"/>
                <w:sz w:val="20"/>
                <w:szCs w:val="23"/>
              </w:rPr>
              <w:t>(a) racial or ethnic origin,</w:t>
            </w:r>
          </w:p>
          <w:p w14:paraId="7C0BD0F9" w14:textId="77777777" w:rsidR="00355607" w:rsidRDefault="00355607" w:rsidP="00355607">
            <w:pPr>
              <w:pStyle w:val="NormalWeb"/>
              <w:spacing w:before="0" w:beforeAutospacing="0" w:after="0" w:afterAutospacing="0"/>
              <w:ind w:left="1134" w:right="567"/>
            </w:pPr>
            <w:r>
              <w:rPr>
                <w:rFonts w:ascii="Arial" w:hAnsi="Arial" w:cs="Arial"/>
                <w:i/>
                <w:iCs/>
                <w:color w:val="000000"/>
                <w:sz w:val="20"/>
                <w:szCs w:val="23"/>
              </w:rPr>
              <w:t>(b) political opinions,</w:t>
            </w:r>
          </w:p>
          <w:p w14:paraId="6C5CCE99" w14:textId="77777777" w:rsidR="00355607" w:rsidRDefault="00355607" w:rsidP="0035560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3F6EC462" w14:textId="77777777" w:rsidR="00355607" w:rsidRDefault="00355607" w:rsidP="0035560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770C6BC" w14:textId="77777777" w:rsidR="00355607" w:rsidRDefault="00355607" w:rsidP="0035560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C84D9AF" w14:textId="77777777" w:rsidR="00355607" w:rsidRDefault="00355607" w:rsidP="00355607">
            <w:pPr>
              <w:pStyle w:val="NormalWeb"/>
              <w:spacing w:before="0" w:beforeAutospacing="0" w:after="0" w:afterAutospacing="0"/>
              <w:ind w:left="1134" w:right="567"/>
            </w:pPr>
            <w:r>
              <w:rPr>
                <w:rFonts w:ascii="Arial" w:hAnsi="Arial" w:cs="Arial"/>
                <w:i/>
                <w:iCs/>
                <w:color w:val="000000"/>
                <w:sz w:val="20"/>
                <w:szCs w:val="23"/>
              </w:rPr>
              <w:t>(f) sexual life,</w:t>
            </w:r>
          </w:p>
          <w:p w14:paraId="6FA00209" w14:textId="77777777" w:rsidR="00355607" w:rsidRDefault="00355607" w:rsidP="00355607">
            <w:pPr>
              <w:pStyle w:val="NormalWeb"/>
              <w:spacing w:before="0" w:beforeAutospacing="0" w:after="0" w:afterAutospacing="0"/>
              <w:ind w:left="1134" w:right="567"/>
            </w:pPr>
            <w:r>
              <w:rPr>
                <w:rFonts w:ascii="Arial" w:hAnsi="Arial" w:cs="Arial"/>
                <w:i/>
                <w:iCs/>
                <w:color w:val="000000"/>
                <w:sz w:val="20"/>
                <w:szCs w:val="23"/>
              </w:rPr>
              <w:t>(g) genetics,</w:t>
            </w:r>
          </w:p>
          <w:p w14:paraId="687B0FF3" w14:textId="77777777" w:rsidR="00355607" w:rsidRDefault="00355607" w:rsidP="0035560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1FC0B5" w14:textId="77777777" w:rsidR="00355607" w:rsidRDefault="00355607" w:rsidP="00355607">
            <w:pPr>
              <w:pStyle w:val="NormalWeb"/>
              <w:autoSpaceDE w:val="0"/>
              <w:autoSpaceDN w:val="0"/>
              <w:adjustRightInd w:val="0"/>
              <w:jc w:val="center"/>
              <w:rPr>
                <w:rFonts w:ascii="MS Gothic" w:eastAsia="MS Gothic" w:hAnsi="MS Gothic" w:cs="Arial"/>
                <w:b/>
                <w:bCs/>
                <w:sz w:val="22"/>
                <w:szCs w:val="22"/>
                <w:lang w:val="en-US"/>
              </w:rPr>
            </w:pPr>
          </w:p>
          <w:p w14:paraId="6130BB04" w14:textId="77777777" w:rsidR="00355607" w:rsidRDefault="00355607" w:rsidP="0035560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836B6F" w14:textId="77777777" w:rsidR="00355607" w:rsidRDefault="00355607" w:rsidP="00355607">
            <w:pPr>
              <w:pStyle w:val="NormalWeb"/>
              <w:autoSpaceDE w:val="0"/>
              <w:autoSpaceDN w:val="0"/>
              <w:adjustRightInd w:val="0"/>
              <w:jc w:val="center"/>
              <w:rPr>
                <w:rFonts w:ascii="MS Gothic" w:eastAsia="MS Gothic" w:hAnsi="MS Gothic" w:cs="Arial"/>
                <w:b/>
                <w:bCs/>
                <w:sz w:val="22"/>
                <w:szCs w:val="22"/>
                <w:lang w:val="en-US"/>
              </w:rPr>
            </w:pPr>
          </w:p>
          <w:p w14:paraId="3DBD5924" w14:textId="77777777" w:rsidR="00355607" w:rsidRDefault="00355607" w:rsidP="00355607">
            <w:pPr>
              <w:pStyle w:val="NormalWeb"/>
              <w:autoSpaceDE w:val="0"/>
              <w:autoSpaceDN w:val="0"/>
              <w:adjustRightInd w:val="0"/>
              <w:jc w:val="center"/>
            </w:pPr>
            <w:r>
              <w:rPr>
                <w:rFonts w:ascii="MS Gothic" w:eastAsia="MS Gothic" w:hAnsi="MS Gothic" w:cs="Arial"/>
                <w:b/>
                <w:bCs/>
                <w:sz w:val="22"/>
                <w:szCs w:val="22"/>
                <w:lang w:eastAsia="en-US"/>
              </w:rPr>
              <w:t>☒</w:t>
            </w:r>
          </w:p>
        </w:tc>
      </w:tr>
      <w:tr w:rsidR="00355607" w14:paraId="3CAA5DF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B7F7CD" w14:textId="77777777" w:rsidR="00355607" w:rsidRDefault="00355607" w:rsidP="0035560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55607" w14:paraId="77FD014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EE2EB05" w14:textId="77777777" w:rsidR="00355607" w:rsidRDefault="00355607" w:rsidP="00355607">
            <w:pPr>
              <w:rPr>
                <w:rFonts w:ascii="Arial" w:hAnsi="Arial" w:cs="Arial"/>
                <w:sz w:val="22"/>
                <w:szCs w:val="22"/>
              </w:rPr>
            </w:pPr>
          </w:p>
          <w:p w14:paraId="125F246B" w14:textId="77777777" w:rsidR="00355607" w:rsidRDefault="00355607" w:rsidP="00355607">
            <w:pPr>
              <w:rPr>
                <w:rFonts w:ascii="Arial" w:hAnsi="Arial" w:cs="Arial"/>
                <w:sz w:val="22"/>
                <w:szCs w:val="22"/>
              </w:rPr>
            </w:pPr>
          </w:p>
          <w:p w14:paraId="6704CB40" w14:textId="77777777" w:rsidR="00355607" w:rsidRDefault="00355607" w:rsidP="00355607">
            <w:pPr>
              <w:rPr>
                <w:rFonts w:ascii="Arial" w:hAnsi="Arial" w:cs="Arial"/>
                <w:sz w:val="22"/>
                <w:szCs w:val="22"/>
              </w:rPr>
            </w:pPr>
          </w:p>
          <w:p w14:paraId="3DF640CC" w14:textId="77777777" w:rsidR="00355607" w:rsidRDefault="00355607" w:rsidP="00355607">
            <w:pPr>
              <w:rPr>
                <w:rFonts w:ascii="Arial" w:hAnsi="Arial" w:cs="Arial"/>
                <w:sz w:val="22"/>
                <w:szCs w:val="22"/>
              </w:rPr>
            </w:pPr>
          </w:p>
          <w:p w14:paraId="2B20B730" w14:textId="77777777" w:rsidR="00355607" w:rsidRDefault="00355607" w:rsidP="00355607">
            <w:pPr>
              <w:rPr>
                <w:rFonts w:ascii="Arial" w:hAnsi="Arial" w:cs="Arial"/>
                <w:sz w:val="22"/>
                <w:szCs w:val="22"/>
              </w:rPr>
            </w:pPr>
          </w:p>
          <w:p w14:paraId="2120878D" w14:textId="77777777" w:rsidR="00355607" w:rsidRDefault="00355607" w:rsidP="00355607">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8F4292" w14:paraId="61ADADED" w14:textId="77777777">
        <w:trPr>
          <w:trHeight w:val="439"/>
        </w:trPr>
        <w:tc>
          <w:tcPr>
            <w:tcW w:w="7763" w:type="dxa"/>
            <w:shd w:val="clear" w:color="auto" w:fill="F2F2F2" w:themeFill="background1" w:themeFillShade="F2"/>
          </w:tcPr>
          <w:p w14:paraId="40266DC3" w14:textId="77777777" w:rsidR="008F4292"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D4DA696"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46FC8CAD"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F4292" w14:paraId="4BC921BC" w14:textId="77777777">
        <w:trPr>
          <w:trHeight w:val="439"/>
        </w:trPr>
        <w:tc>
          <w:tcPr>
            <w:tcW w:w="7763" w:type="dxa"/>
            <w:shd w:val="clear" w:color="auto" w:fill="F2F2F2" w:themeFill="background1" w:themeFillShade="F2"/>
          </w:tcPr>
          <w:p w14:paraId="5EF63835"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26D744AA"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2B71E774"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03241AA9" w14:textId="77777777">
        <w:trPr>
          <w:trHeight w:val="403"/>
        </w:trPr>
        <w:tc>
          <w:tcPr>
            <w:tcW w:w="7763" w:type="dxa"/>
            <w:shd w:val="clear" w:color="auto" w:fill="F2F2F2" w:themeFill="background1" w:themeFillShade="F2"/>
          </w:tcPr>
          <w:p w14:paraId="7E2005E8"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D8F829A"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5922861"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6BBD960A" w14:textId="77777777">
        <w:trPr>
          <w:trHeight w:val="439"/>
        </w:trPr>
        <w:tc>
          <w:tcPr>
            <w:tcW w:w="7763" w:type="dxa"/>
            <w:shd w:val="clear" w:color="auto" w:fill="F2F2F2" w:themeFill="background1" w:themeFillShade="F2"/>
          </w:tcPr>
          <w:p w14:paraId="1B1F7DF8"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2304BE5"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1DC4E88"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0FAAE788" w14:textId="77777777">
        <w:trPr>
          <w:trHeight w:val="403"/>
        </w:trPr>
        <w:tc>
          <w:tcPr>
            <w:tcW w:w="7763" w:type="dxa"/>
            <w:shd w:val="clear" w:color="auto" w:fill="F2F2F2" w:themeFill="background1" w:themeFillShade="F2"/>
          </w:tcPr>
          <w:p w14:paraId="6331E748"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C82937F"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861168D"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501A386A" w14:textId="77777777">
        <w:trPr>
          <w:trHeight w:val="403"/>
        </w:trPr>
        <w:tc>
          <w:tcPr>
            <w:tcW w:w="7763" w:type="dxa"/>
            <w:shd w:val="clear" w:color="auto" w:fill="F2F2F2" w:themeFill="background1" w:themeFillShade="F2"/>
          </w:tcPr>
          <w:p w14:paraId="2A810AC0"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3862006"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874977"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4C5CDACB" w14:textId="77777777">
        <w:trPr>
          <w:trHeight w:val="403"/>
        </w:trPr>
        <w:tc>
          <w:tcPr>
            <w:tcW w:w="7763" w:type="dxa"/>
            <w:shd w:val="clear" w:color="auto" w:fill="F2F2F2" w:themeFill="background1" w:themeFillShade="F2"/>
          </w:tcPr>
          <w:p w14:paraId="18F320B6"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23AB6AA"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17E7BB6"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45E6C51D" w14:textId="77777777">
        <w:trPr>
          <w:trHeight w:val="403"/>
        </w:trPr>
        <w:tc>
          <w:tcPr>
            <w:tcW w:w="7763" w:type="dxa"/>
            <w:shd w:val="clear" w:color="auto" w:fill="F2F2F2" w:themeFill="background1" w:themeFillShade="F2"/>
          </w:tcPr>
          <w:p w14:paraId="21428A3F"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10BE46F7" w14:textId="77777777" w:rsidR="008F4292" w:rsidRDefault="008F4292">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EB52E6B"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7C2C405"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3ADDE63F" w14:textId="77777777">
        <w:trPr>
          <w:trHeight w:val="403"/>
        </w:trPr>
        <w:tc>
          <w:tcPr>
            <w:tcW w:w="9889" w:type="dxa"/>
            <w:gridSpan w:val="3"/>
            <w:shd w:val="clear" w:color="auto" w:fill="F2F2F2" w:themeFill="background1" w:themeFillShade="F2"/>
          </w:tcPr>
          <w:p w14:paraId="11A66752" w14:textId="77777777" w:rsidR="008F4292" w:rsidRDefault="00000000">
            <w:pPr>
              <w:autoSpaceDE w:val="0"/>
              <w:autoSpaceDN w:val="0"/>
              <w:adjustRightInd w:val="0"/>
              <w:rPr>
                <w:rFonts w:ascii="Arial" w:hAnsi="Arial" w:cs="Arial"/>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p w14:paraId="360C1A27" w14:textId="77777777" w:rsidR="005B66DE" w:rsidRDefault="005B66DE">
            <w:pPr>
              <w:autoSpaceDE w:val="0"/>
              <w:autoSpaceDN w:val="0"/>
              <w:adjustRightInd w:val="0"/>
              <w:rPr>
                <w:rFonts w:ascii="Arial" w:hAnsi="Arial" w:cs="Arial"/>
                <w:b/>
                <w:bCs/>
                <w:sz w:val="22"/>
                <w:szCs w:val="22"/>
              </w:rPr>
            </w:pPr>
          </w:p>
          <w:p w14:paraId="0CB9D7EE"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lastRenderedPageBreak/>
              <w:t>Data Security and Confidentiality Measures</w:t>
            </w:r>
          </w:p>
          <w:p w14:paraId="509D74E4" w14:textId="77777777" w:rsidR="005B66DE" w:rsidRPr="005B66DE" w:rsidRDefault="005B66DE" w:rsidP="005B66DE">
            <w:pPr>
              <w:autoSpaceDE w:val="0"/>
              <w:autoSpaceDN w:val="0"/>
              <w:adjustRightInd w:val="0"/>
              <w:rPr>
                <w:rFonts w:ascii="Arial" w:hAnsi="Arial" w:cs="Arial"/>
                <w:b/>
                <w:bCs/>
                <w:sz w:val="22"/>
                <w:szCs w:val="22"/>
              </w:rPr>
            </w:pPr>
          </w:p>
          <w:p w14:paraId="439A27D8"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To ensure the security and confidentiality of all data collected during this research, the following technical and organisational measures will be put in place:</w:t>
            </w:r>
          </w:p>
          <w:p w14:paraId="0BF75B38" w14:textId="77777777" w:rsidR="005B66DE" w:rsidRPr="005B66DE" w:rsidRDefault="005B66DE" w:rsidP="005B66DE">
            <w:pPr>
              <w:autoSpaceDE w:val="0"/>
              <w:autoSpaceDN w:val="0"/>
              <w:adjustRightInd w:val="0"/>
              <w:rPr>
                <w:rFonts w:ascii="Arial" w:hAnsi="Arial" w:cs="Arial"/>
                <w:b/>
                <w:bCs/>
                <w:sz w:val="22"/>
                <w:szCs w:val="22"/>
              </w:rPr>
            </w:pPr>
          </w:p>
          <w:p w14:paraId="2B732D57"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Strong Password Protection:</w:t>
            </w:r>
          </w:p>
          <w:p w14:paraId="7C9F2CB5"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All digital files, including interview transcripts, notes, and consent forms, will be stored on a personal laptop secured with a strong password. This password will be unique, complex (including upper- and lower-case letters, numbers, and symbols), and not related to any personal information or dictionary terms. Passwords will not be shared and will be changed regularly as a precaution.</w:t>
            </w:r>
          </w:p>
          <w:p w14:paraId="01830E40" w14:textId="77777777" w:rsidR="005B66DE" w:rsidRPr="005B66DE" w:rsidRDefault="005B66DE" w:rsidP="005B66DE">
            <w:pPr>
              <w:autoSpaceDE w:val="0"/>
              <w:autoSpaceDN w:val="0"/>
              <w:adjustRightInd w:val="0"/>
              <w:rPr>
                <w:rFonts w:ascii="Arial" w:hAnsi="Arial" w:cs="Arial"/>
                <w:b/>
                <w:bCs/>
                <w:sz w:val="22"/>
                <w:szCs w:val="22"/>
              </w:rPr>
            </w:pPr>
          </w:p>
          <w:p w14:paraId="1BC64F58"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Encryption and Backups:</w:t>
            </w:r>
          </w:p>
          <w:p w14:paraId="21DEAF40"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A backup of all data will be maintained on an encrypted USB drive, which will be stored securely when not in use. No data will be stored on cloud platforms to further minimise exposure. Encryption ensures that even if the device is lost or stolen, the data remains inaccessible.</w:t>
            </w:r>
          </w:p>
          <w:p w14:paraId="76F5E5C7" w14:textId="77777777" w:rsidR="005B66DE" w:rsidRPr="005B66DE" w:rsidRDefault="005B66DE" w:rsidP="005B66DE">
            <w:pPr>
              <w:autoSpaceDE w:val="0"/>
              <w:autoSpaceDN w:val="0"/>
              <w:adjustRightInd w:val="0"/>
              <w:rPr>
                <w:rFonts w:ascii="Arial" w:hAnsi="Arial" w:cs="Arial"/>
                <w:b/>
                <w:bCs/>
                <w:sz w:val="22"/>
                <w:szCs w:val="22"/>
              </w:rPr>
            </w:pPr>
          </w:p>
          <w:p w14:paraId="527CFC57"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Access Control:</w:t>
            </w:r>
          </w:p>
          <w:p w14:paraId="1FE96D33"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Access to the data will be restricted strictly to myself (the researcher). If supervisory access is required for academic review, selected anonymised portions of data may be shared securely, with full awareness and approval of the participant (if relevant). No other individuals will be granted access to the raw data.</w:t>
            </w:r>
          </w:p>
          <w:p w14:paraId="590EFDF7" w14:textId="77777777" w:rsidR="005B66DE" w:rsidRPr="005B66DE" w:rsidRDefault="005B66DE" w:rsidP="005B66DE">
            <w:pPr>
              <w:autoSpaceDE w:val="0"/>
              <w:autoSpaceDN w:val="0"/>
              <w:adjustRightInd w:val="0"/>
              <w:rPr>
                <w:rFonts w:ascii="Arial" w:hAnsi="Arial" w:cs="Arial"/>
                <w:b/>
                <w:bCs/>
                <w:sz w:val="22"/>
                <w:szCs w:val="22"/>
              </w:rPr>
            </w:pPr>
          </w:p>
          <w:p w14:paraId="2F31CEAA"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Pseudonymisation and Anonymisation:</w:t>
            </w:r>
          </w:p>
          <w:p w14:paraId="24D212BF"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All participants will be assigned a coded identifier (e.g., P1, P2, etc.) upon data collection. No personal identifiers (names, job titles, contact details) will be included in transcripts or analysis files. A master list linking real names to participant codes (if necessary) will be stored separately in a secured, encrypted location and deleted after transcription is completed.</w:t>
            </w:r>
          </w:p>
          <w:p w14:paraId="2A25EBB3" w14:textId="77777777" w:rsidR="005B66DE" w:rsidRPr="005B66DE" w:rsidRDefault="005B66DE" w:rsidP="005B66DE">
            <w:pPr>
              <w:autoSpaceDE w:val="0"/>
              <w:autoSpaceDN w:val="0"/>
              <w:adjustRightInd w:val="0"/>
              <w:rPr>
                <w:rFonts w:ascii="Arial" w:hAnsi="Arial" w:cs="Arial"/>
                <w:b/>
                <w:bCs/>
                <w:sz w:val="22"/>
                <w:szCs w:val="22"/>
              </w:rPr>
            </w:pPr>
          </w:p>
          <w:p w14:paraId="0BD0025B"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Data Handling Practices:</w:t>
            </w:r>
          </w:p>
          <w:p w14:paraId="45F705BF" w14:textId="77777777" w:rsidR="005B66DE" w:rsidRPr="005B66DE" w:rsidRDefault="005B66DE" w:rsidP="005B66DE">
            <w:pPr>
              <w:autoSpaceDE w:val="0"/>
              <w:autoSpaceDN w:val="0"/>
              <w:adjustRightInd w:val="0"/>
              <w:rPr>
                <w:rFonts w:ascii="Arial" w:hAnsi="Arial" w:cs="Arial"/>
                <w:b/>
                <w:bCs/>
                <w:sz w:val="22"/>
                <w:szCs w:val="22"/>
              </w:rPr>
            </w:pPr>
          </w:p>
          <w:p w14:paraId="30A43C11"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Interview recordings will be deleted immediately after accurate transcription.</w:t>
            </w:r>
          </w:p>
          <w:p w14:paraId="27A11D30" w14:textId="77777777" w:rsidR="005B66DE" w:rsidRPr="005B66DE" w:rsidRDefault="005B66DE" w:rsidP="005B66DE">
            <w:pPr>
              <w:autoSpaceDE w:val="0"/>
              <w:autoSpaceDN w:val="0"/>
              <w:adjustRightInd w:val="0"/>
              <w:rPr>
                <w:rFonts w:ascii="Arial" w:hAnsi="Arial" w:cs="Arial"/>
                <w:b/>
                <w:bCs/>
                <w:sz w:val="22"/>
                <w:szCs w:val="22"/>
              </w:rPr>
            </w:pPr>
          </w:p>
          <w:p w14:paraId="6AE97913"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All transcripts and notes will be anonymised to remove any references that could directly or indirectly identify participants or third parties.</w:t>
            </w:r>
          </w:p>
          <w:p w14:paraId="19D6C86A" w14:textId="77777777" w:rsidR="005B66DE" w:rsidRPr="005B66DE" w:rsidRDefault="005B66DE" w:rsidP="005B66DE">
            <w:pPr>
              <w:autoSpaceDE w:val="0"/>
              <w:autoSpaceDN w:val="0"/>
              <w:adjustRightInd w:val="0"/>
              <w:rPr>
                <w:rFonts w:ascii="Arial" w:hAnsi="Arial" w:cs="Arial"/>
                <w:b/>
                <w:bCs/>
                <w:sz w:val="22"/>
                <w:szCs w:val="22"/>
              </w:rPr>
            </w:pPr>
          </w:p>
          <w:p w14:paraId="5FD33D62"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Only aggregated or anonymised findings will be presented in the research report or publications.</w:t>
            </w:r>
          </w:p>
          <w:p w14:paraId="45E6BF41" w14:textId="77777777" w:rsidR="005B66DE" w:rsidRPr="005B66DE" w:rsidRDefault="005B66DE" w:rsidP="005B66DE">
            <w:pPr>
              <w:autoSpaceDE w:val="0"/>
              <w:autoSpaceDN w:val="0"/>
              <w:adjustRightInd w:val="0"/>
              <w:rPr>
                <w:rFonts w:ascii="Arial" w:hAnsi="Arial" w:cs="Arial"/>
                <w:b/>
                <w:bCs/>
                <w:sz w:val="22"/>
                <w:szCs w:val="22"/>
              </w:rPr>
            </w:pPr>
          </w:p>
          <w:p w14:paraId="4043F49C"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Paper documents (e.g., signed consent forms) will be stored in a locked drawer and shredded after project completion.</w:t>
            </w:r>
          </w:p>
          <w:p w14:paraId="0A0BCFE7" w14:textId="77777777" w:rsidR="005B66DE" w:rsidRPr="005B66DE" w:rsidRDefault="005B66DE" w:rsidP="005B66DE">
            <w:pPr>
              <w:autoSpaceDE w:val="0"/>
              <w:autoSpaceDN w:val="0"/>
              <w:adjustRightInd w:val="0"/>
              <w:rPr>
                <w:rFonts w:ascii="Arial" w:hAnsi="Arial" w:cs="Arial"/>
                <w:b/>
                <w:bCs/>
                <w:sz w:val="22"/>
                <w:szCs w:val="22"/>
              </w:rPr>
            </w:pPr>
          </w:p>
          <w:p w14:paraId="0233927C"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Control and Traceability:</w:t>
            </w:r>
          </w:p>
          <w:p w14:paraId="0F87500E"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All data processing activities will be logged and controlled by the researcher. Although formal access logs are not maintained for single-user storage systems, manual logs will be kept to track the collection, processing, and deletion of data to maintain transparency and accountability.</w:t>
            </w:r>
          </w:p>
          <w:p w14:paraId="5516D49F" w14:textId="77777777" w:rsidR="005B66DE" w:rsidRPr="005B66DE" w:rsidRDefault="005B66DE" w:rsidP="005B66DE">
            <w:pPr>
              <w:autoSpaceDE w:val="0"/>
              <w:autoSpaceDN w:val="0"/>
              <w:adjustRightInd w:val="0"/>
              <w:rPr>
                <w:rFonts w:ascii="Arial" w:hAnsi="Arial" w:cs="Arial"/>
                <w:b/>
                <w:bCs/>
                <w:sz w:val="22"/>
                <w:szCs w:val="22"/>
              </w:rPr>
            </w:pPr>
          </w:p>
          <w:p w14:paraId="67E7B6B2"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Retention and Disposal:</w:t>
            </w:r>
          </w:p>
          <w:p w14:paraId="3F58A9D3" w14:textId="77777777" w:rsidR="005B66DE" w:rsidRP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Data will be securely stored for up to 12 months following project completion, then permanently deleted. Encrypted drives will be wiped, digital files deleted using secure erasure tools, and hard copies (if any) will be destroyed via shredding.</w:t>
            </w:r>
          </w:p>
          <w:p w14:paraId="4777D15A" w14:textId="77777777" w:rsidR="005B66DE" w:rsidRPr="005B66DE" w:rsidRDefault="005B66DE" w:rsidP="005B66DE">
            <w:pPr>
              <w:autoSpaceDE w:val="0"/>
              <w:autoSpaceDN w:val="0"/>
              <w:adjustRightInd w:val="0"/>
              <w:rPr>
                <w:rFonts w:ascii="Arial" w:hAnsi="Arial" w:cs="Arial"/>
                <w:b/>
                <w:bCs/>
                <w:sz w:val="22"/>
                <w:szCs w:val="22"/>
              </w:rPr>
            </w:pPr>
          </w:p>
          <w:p w14:paraId="4124C672" w14:textId="5AA75165" w:rsidR="005B66DE" w:rsidRDefault="005B66DE" w:rsidP="005B66DE">
            <w:pPr>
              <w:autoSpaceDE w:val="0"/>
              <w:autoSpaceDN w:val="0"/>
              <w:adjustRightInd w:val="0"/>
              <w:rPr>
                <w:rFonts w:ascii="Arial" w:hAnsi="Arial" w:cs="Arial"/>
                <w:b/>
                <w:bCs/>
                <w:sz w:val="22"/>
                <w:szCs w:val="22"/>
              </w:rPr>
            </w:pPr>
            <w:r w:rsidRPr="005B66DE">
              <w:rPr>
                <w:rFonts w:ascii="Arial" w:hAnsi="Arial" w:cs="Arial"/>
                <w:b/>
                <w:bCs/>
                <w:sz w:val="22"/>
                <w:szCs w:val="22"/>
              </w:rPr>
              <w:t>These measures comply with institutional data protection policies and relevant ethical and legal standards (e.g., UK GDPR), ensuring full confidentiality and protection of participants’ information throughout the project lifecycle.</w:t>
            </w:r>
          </w:p>
        </w:tc>
      </w:tr>
      <w:tr w:rsidR="008F4292" w14:paraId="131326D8" w14:textId="77777777">
        <w:trPr>
          <w:trHeight w:val="403"/>
        </w:trPr>
        <w:tc>
          <w:tcPr>
            <w:tcW w:w="9889" w:type="dxa"/>
            <w:gridSpan w:val="3"/>
          </w:tcPr>
          <w:p w14:paraId="6DD6C8C3" w14:textId="77777777" w:rsidR="008F4292" w:rsidRDefault="008F4292">
            <w:pPr>
              <w:rPr>
                <w:rFonts w:ascii="Arial" w:hAnsi="Arial" w:cs="Arial"/>
                <w:sz w:val="22"/>
                <w:szCs w:val="22"/>
              </w:rPr>
            </w:pPr>
          </w:p>
          <w:p w14:paraId="63E0E4C9" w14:textId="77777777" w:rsidR="008F4292" w:rsidRDefault="00000000">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45B5EE47" w14:textId="77777777" w:rsidR="008F4292" w:rsidRDefault="00000000">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6F82EBE9" w14:textId="77777777" w:rsidR="008F4292" w:rsidRDefault="00000000">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0CA14CD9" w14:textId="77777777" w:rsidR="008F4292" w:rsidRDefault="00000000">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230DD668" w14:textId="77777777" w:rsidR="008F4292" w:rsidRDefault="00000000">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64E728BF" w14:textId="77777777" w:rsidR="008F4292" w:rsidRDefault="008F4292">
            <w:pPr>
              <w:rPr>
                <w:rFonts w:ascii="Arial" w:hAnsi="Arial" w:cs="Arial"/>
                <w:b/>
                <w:bCs/>
                <w:sz w:val="22"/>
                <w:szCs w:val="22"/>
              </w:rPr>
            </w:pPr>
          </w:p>
        </w:tc>
      </w:tr>
      <w:tr w:rsidR="008F4292" w14:paraId="2201FA87" w14:textId="77777777">
        <w:trPr>
          <w:trHeight w:val="439"/>
        </w:trPr>
        <w:tc>
          <w:tcPr>
            <w:tcW w:w="9889" w:type="dxa"/>
            <w:gridSpan w:val="3"/>
            <w:shd w:val="clear" w:color="auto" w:fill="F2F2F2" w:themeFill="background1" w:themeFillShade="F2"/>
            <w:vAlign w:val="center"/>
          </w:tcPr>
          <w:p w14:paraId="60C5DED2" w14:textId="77777777" w:rsidR="008F4292"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8F4292" w14:paraId="2F801473" w14:textId="77777777">
        <w:trPr>
          <w:trHeight w:val="439"/>
        </w:trPr>
        <w:tc>
          <w:tcPr>
            <w:tcW w:w="7763" w:type="dxa"/>
            <w:shd w:val="clear" w:color="auto" w:fill="F2F2F2" w:themeFill="background1" w:themeFillShade="F2"/>
            <w:vAlign w:val="center"/>
          </w:tcPr>
          <w:p w14:paraId="40F4D786" w14:textId="77777777" w:rsidR="008F4292"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BFCF84A"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02CDE2BD" w14:textId="77777777" w:rsidR="008F429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F4292" w14:paraId="072A5F25" w14:textId="77777777">
        <w:trPr>
          <w:trHeight w:val="439"/>
        </w:trPr>
        <w:tc>
          <w:tcPr>
            <w:tcW w:w="7763" w:type="dxa"/>
            <w:shd w:val="clear" w:color="auto" w:fill="F2F2F2" w:themeFill="background1" w:themeFillShade="F2"/>
            <w:vAlign w:val="center"/>
          </w:tcPr>
          <w:p w14:paraId="5F9D4490"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F5C2F6A" w14:textId="1F676607" w:rsidR="008F4292" w:rsidRDefault="005B66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E93CCF2" w14:textId="0FF8BFA8" w:rsidR="008F4292" w:rsidRDefault="005B66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19CC499E" w14:textId="77777777">
        <w:trPr>
          <w:trHeight w:val="403"/>
        </w:trPr>
        <w:tc>
          <w:tcPr>
            <w:tcW w:w="7763" w:type="dxa"/>
            <w:shd w:val="clear" w:color="auto" w:fill="F2F2F2" w:themeFill="background1" w:themeFillShade="F2"/>
            <w:vAlign w:val="center"/>
          </w:tcPr>
          <w:p w14:paraId="7F90D266"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71E48997" w14:textId="08AFA11B" w:rsidR="008F4292" w:rsidRDefault="005B66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77F4D7B" w14:textId="0643F9F7" w:rsidR="008F4292" w:rsidRDefault="005B66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2E0D92F3" w14:textId="77777777">
        <w:trPr>
          <w:trHeight w:val="439"/>
        </w:trPr>
        <w:tc>
          <w:tcPr>
            <w:tcW w:w="7763" w:type="dxa"/>
            <w:shd w:val="clear" w:color="auto" w:fill="F2F2F2" w:themeFill="background1" w:themeFillShade="F2"/>
            <w:vAlign w:val="center"/>
          </w:tcPr>
          <w:p w14:paraId="4D30F562"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A429946"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7FF091E"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478FFBDD" w14:textId="77777777">
        <w:trPr>
          <w:trHeight w:val="403"/>
        </w:trPr>
        <w:tc>
          <w:tcPr>
            <w:tcW w:w="7763" w:type="dxa"/>
            <w:shd w:val="clear" w:color="auto" w:fill="F2F2F2" w:themeFill="background1" w:themeFillShade="F2"/>
            <w:vAlign w:val="center"/>
          </w:tcPr>
          <w:p w14:paraId="59CB3FF4"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65615F03"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6386DB17"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67290D45" w14:textId="77777777">
        <w:trPr>
          <w:trHeight w:val="403"/>
        </w:trPr>
        <w:tc>
          <w:tcPr>
            <w:tcW w:w="7763" w:type="dxa"/>
            <w:shd w:val="clear" w:color="auto" w:fill="F2F2F2" w:themeFill="background1" w:themeFillShade="F2"/>
            <w:vAlign w:val="center"/>
          </w:tcPr>
          <w:p w14:paraId="79BE2672"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ED5E977"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F6A2C0F"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597571A1" w14:textId="77777777">
        <w:trPr>
          <w:trHeight w:val="403"/>
        </w:trPr>
        <w:tc>
          <w:tcPr>
            <w:tcW w:w="7763" w:type="dxa"/>
            <w:shd w:val="clear" w:color="auto" w:fill="F2F2F2" w:themeFill="background1" w:themeFillShade="F2"/>
            <w:vAlign w:val="center"/>
          </w:tcPr>
          <w:p w14:paraId="2CEEF765"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695A3AC"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5B4F05A"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26BD8B99" w14:textId="77777777">
        <w:trPr>
          <w:trHeight w:val="403"/>
        </w:trPr>
        <w:tc>
          <w:tcPr>
            <w:tcW w:w="7763" w:type="dxa"/>
            <w:shd w:val="clear" w:color="auto" w:fill="F2F2F2" w:themeFill="background1" w:themeFillShade="F2"/>
            <w:vAlign w:val="center"/>
          </w:tcPr>
          <w:p w14:paraId="09950B87"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E7EBF2"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D537BB5" w14:textId="77777777" w:rsidR="008F429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292" w14:paraId="29DA86FE" w14:textId="77777777">
        <w:trPr>
          <w:trHeight w:val="403"/>
        </w:trPr>
        <w:tc>
          <w:tcPr>
            <w:tcW w:w="7763" w:type="dxa"/>
            <w:shd w:val="clear" w:color="auto" w:fill="F2F2F2" w:themeFill="background1" w:themeFillShade="F2"/>
            <w:vAlign w:val="center"/>
          </w:tcPr>
          <w:p w14:paraId="50A132F0" w14:textId="77777777" w:rsidR="008F4292"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532C1088"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C830819" w14:textId="77777777" w:rsidR="008F429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292" w14:paraId="33ED8351" w14:textId="77777777">
        <w:trPr>
          <w:trHeight w:val="403"/>
        </w:trPr>
        <w:tc>
          <w:tcPr>
            <w:tcW w:w="9889" w:type="dxa"/>
            <w:gridSpan w:val="3"/>
            <w:shd w:val="clear" w:color="auto" w:fill="F2F2F2" w:themeFill="background1" w:themeFillShade="F2"/>
            <w:vAlign w:val="center"/>
          </w:tcPr>
          <w:p w14:paraId="190661D1" w14:textId="77777777" w:rsidR="008F4292"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p w14:paraId="27D99DA3" w14:textId="77777777" w:rsidR="005B66DE" w:rsidRDefault="005B66DE">
            <w:pPr>
              <w:spacing w:before="120" w:after="120"/>
              <w:rPr>
                <w:rFonts w:ascii="Arial" w:hAnsi="Arial" w:cs="Arial"/>
                <w:bCs/>
                <w:sz w:val="22"/>
                <w:szCs w:val="22"/>
              </w:rPr>
            </w:pPr>
          </w:p>
          <w:p w14:paraId="3F7984EE" w14:textId="5F47D870" w:rsidR="005B66DE" w:rsidRDefault="005B66DE">
            <w:pPr>
              <w:spacing w:before="120" w:after="120"/>
              <w:rPr>
                <w:rFonts w:ascii="Arial" w:hAnsi="Arial" w:cs="Arial"/>
                <w:bCs/>
                <w:sz w:val="22"/>
                <w:szCs w:val="22"/>
              </w:rPr>
            </w:pPr>
            <w:r w:rsidRPr="005B66DE">
              <w:rPr>
                <w:rFonts w:ascii="Arial" w:hAnsi="Arial" w:cs="Arial"/>
                <w:bCs/>
                <w:sz w:val="22"/>
                <w:szCs w:val="22"/>
              </w:rPr>
              <w:t>These measures will ensure the secure, lawful, and ethical handling of personal data during the entire research process, in full compliance with the GDPR, the DPA 2018, and the standards of the academic institution</w:t>
            </w:r>
            <w:r>
              <w:rPr>
                <w:rFonts w:ascii="Arial" w:hAnsi="Arial" w:cs="Arial"/>
                <w:bCs/>
                <w:sz w:val="22"/>
                <w:szCs w:val="22"/>
              </w:rPr>
              <w:t>.</w:t>
            </w:r>
          </w:p>
        </w:tc>
      </w:tr>
      <w:tr w:rsidR="008F4292" w14:paraId="11C195A6" w14:textId="77777777">
        <w:trPr>
          <w:trHeight w:val="403"/>
        </w:trPr>
        <w:tc>
          <w:tcPr>
            <w:tcW w:w="9889" w:type="dxa"/>
            <w:gridSpan w:val="3"/>
            <w:vAlign w:val="center"/>
          </w:tcPr>
          <w:p w14:paraId="39D380A2" w14:textId="0C9C3271" w:rsidR="008F4292" w:rsidRDefault="008F4292">
            <w:pPr>
              <w:autoSpaceDE w:val="0"/>
              <w:autoSpaceDN w:val="0"/>
              <w:adjustRightInd w:val="0"/>
              <w:jc w:val="both"/>
              <w:rPr>
                <w:rFonts w:ascii="Arial" w:hAnsi="Arial" w:cs="Arial"/>
                <w:sz w:val="22"/>
                <w:szCs w:val="22"/>
              </w:rPr>
            </w:pPr>
          </w:p>
          <w:p w14:paraId="01FAA843" w14:textId="77777777" w:rsidR="008F4292" w:rsidRDefault="00000000">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0815CAEA" w14:textId="77777777" w:rsidR="008F4292"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47162BCE" w14:textId="77777777" w:rsidR="008F4292" w:rsidRDefault="00000000">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389B6288" w14:textId="77777777" w:rsidR="008F4292"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3C1FCAC2" w14:textId="77777777" w:rsidR="008F4292"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2AB235AA" w14:textId="77777777" w:rsidR="008F4292" w:rsidRDefault="008F4292">
            <w:pPr>
              <w:autoSpaceDE w:val="0"/>
              <w:autoSpaceDN w:val="0"/>
              <w:adjustRightInd w:val="0"/>
              <w:jc w:val="both"/>
              <w:rPr>
                <w:rFonts w:ascii="Arial" w:hAnsi="Arial" w:cs="Arial"/>
                <w:sz w:val="22"/>
                <w:szCs w:val="22"/>
                <w:lang w:eastAsia="zh-CN"/>
              </w:rPr>
            </w:pPr>
          </w:p>
        </w:tc>
      </w:tr>
      <w:tr w:rsidR="008F4292" w14:paraId="1487F87A" w14:textId="77777777">
        <w:trPr>
          <w:trHeight w:val="403"/>
        </w:trPr>
        <w:tc>
          <w:tcPr>
            <w:tcW w:w="9889" w:type="dxa"/>
            <w:gridSpan w:val="3"/>
            <w:shd w:val="clear" w:color="auto" w:fill="F2F2F2" w:themeFill="background1" w:themeFillShade="F2"/>
            <w:vAlign w:val="center"/>
          </w:tcPr>
          <w:p w14:paraId="4A96C171" w14:textId="77777777" w:rsidR="008F4292"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8F4292" w14:paraId="0B165D5A" w14:textId="77777777">
        <w:trPr>
          <w:trHeight w:val="403"/>
        </w:trPr>
        <w:tc>
          <w:tcPr>
            <w:tcW w:w="9889" w:type="dxa"/>
            <w:gridSpan w:val="3"/>
            <w:vAlign w:val="center"/>
          </w:tcPr>
          <w:p w14:paraId="3F540D6D" w14:textId="77777777" w:rsidR="008F4292" w:rsidRDefault="008F4292">
            <w:pPr>
              <w:autoSpaceDE w:val="0"/>
              <w:autoSpaceDN w:val="0"/>
              <w:adjustRightInd w:val="0"/>
              <w:rPr>
                <w:rFonts w:ascii="Arial" w:hAnsi="Arial" w:cs="Arial"/>
                <w:sz w:val="22"/>
                <w:szCs w:val="22"/>
              </w:rPr>
            </w:pPr>
          </w:p>
          <w:p w14:paraId="1693F5C7"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t>Myself.</w:t>
            </w:r>
          </w:p>
          <w:p w14:paraId="45488B57" w14:textId="77777777" w:rsidR="008F4292" w:rsidRDefault="008F4292">
            <w:pPr>
              <w:autoSpaceDE w:val="0"/>
              <w:autoSpaceDN w:val="0"/>
              <w:adjustRightInd w:val="0"/>
              <w:rPr>
                <w:rFonts w:ascii="Arial" w:hAnsi="Arial" w:cs="Arial"/>
                <w:sz w:val="22"/>
                <w:szCs w:val="22"/>
              </w:rPr>
            </w:pPr>
          </w:p>
        </w:tc>
      </w:tr>
      <w:tr w:rsidR="008F4292" w14:paraId="736FE1D0" w14:textId="77777777">
        <w:trPr>
          <w:trHeight w:val="403"/>
        </w:trPr>
        <w:tc>
          <w:tcPr>
            <w:tcW w:w="9889" w:type="dxa"/>
            <w:gridSpan w:val="3"/>
            <w:shd w:val="clear" w:color="auto" w:fill="F2F2F2" w:themeFill="background1" w:themeFillShade="F2"/>
          </w:tcPr>
          <w:p w14:paraId="740809E1" w14:textId="77777777" w:rsidR="008F4292"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8F4292" w14:paraId="2E48F4F8" w14:textId="77777777">
        <w:trPr>
          <w:trHeight w:val="403"/>
        </w:trPr>
        <w:tc>
          <w:tcPr>
            <w:tcW w:w="9889" w:type="dxa"/>
            <w:gridSpan w:val="3"/>
          </w:tcPr>
          <w:p w14:paraId="2636EA1E" w14:textId="77777777" w:rsidR="008F4292" w:rsidRDefault="008F4292">
            <w:pPr>
              <w:autoSpaceDE w:val="0"/>
              <w:autoSpaceDN w:val="0"/>
              <w:adjustRightInd w:val="0"/>
              <w:rPr>
                <w:rFonts w:ascii="Arial" w:hAnsi="Arial" w:cs="Arial"/>
                <w:sz w:val="22"/>
                <w:szCs w:val="22"/>
              </w:rPr>
            </w:pPr>
          </w:p>
          <w:p w14:paraId="23C036A0" w14:textId="77777777" w:rsidR="008F4292"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1FFC54AB" w14:textId="77777777" w:rsidR="008F4292" w:rsidRDefault="008F4292">
            <w:pPr>
              <w:autoSpaceDE w:val="0"/>
              <w:autoSpaceDN w:val="0"/>
              <w:adjustRightInd w:val="0"/>
              <w:rPr>
                <w:rFonts w:ascii="Arial" w:hAnsi="Arial" w:cs="Arial"/>
                <w:sz w:val="22"/>
                <w:szCs w:val="22"/>
              </w:rPr>
            </w:pPr>
          </w:p>
        </w:tc>
      </w:tr>
      <w:tr w:rsidR="008F4292" w14:paraId="282AEE25" w14:textId="77777777">
        <w:trPr>
          <w:trHeight w:val="403"/>
        </w:trPr>
        <w:tc>
          <w:tcPr>
            <w:tcW w:w="9889" w:type="dxa"/>
            <w:gridSpan w:val="3"/>
            <w:shd w:val="clear" w:color="auto" w:fill="F2F2F2" w:themeFill="background1" w:themeFillShade="F2"/>
          </w:tcPr>
          <w:p w14:paraId="1DA8EBD8" w14:textId="77777777" w:rsidR="008F4292" w:rsidRDefault="00000000">
            <w:pPr>
              <w:autoSpaceDE w:val="0"/>
              <w:autoSpaceDN w:val="0"/>
              <w:adjustRightInd w:val="0"/>
              <w:rPr>
                <w:rFonts w:ascii="Arial" w:hAnsi="Arial" w:cs="Arial"/>
                <w:bCs/>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p w14:paraId="7EEDE8D1" w14:textId="77777777" w:rsidR="00355607" w:rsidRDefault="00355607">
            <w:pPr>
              <w:autoSpaceDE w:val="0"/>
              <w:autoSpaceDN w:val="0"/>
              <w:adjustRightInd w:val="0"/>
              <w:rPr>
                <w:rFonts w:ascii="Arial" w:hAnsi="Arial" w:cs="Arial"/>
                <w:bCs/>
                <w:sz w:val="22"/>
                <w:szCs w:val="22"/>
              </w:rPr>
            </w:pPr>
          </w:p>
          <w:p w14:paraId="718D8B33" w14:textId="77777777" w:rsidR="00355607" w:rsidRDefault="00355607">
            <w:pPr>
              <w:autoSpaceDE w:val="0"/>
              <w:autoSpaceDN w:val="0"/>
              <w:adjustRightInd w:val="0"/>
              <w:rPr>
                <w:rFonts w:ascii="Arial" w:hAnsi="Arial" w:cs="Arial"/>
                <w:bCs/>
                <w:sz w:val="22"/>
                <w:szCs w:val="22"/>
              </w:rPr>
            </w:pPr>
          </w:p>
          <w:p w14:paraId="686D9863" w14:textId="77777777" w:rsidR="00355607" w:rsidRP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Data Storage Arrangements</w:t>
            </w:r>
          </w:p>
          <w:p w14:paraId="4F7BF1FE" w14:textId="77777777" w:rsidR="00355607" w:rsidRPr="00355607" w:rsidRDefault="00355607" w:rsidP="00355607">
            <w:pPr>
              <w:autoSpaceDE w:val="0"/>
              <w:autoSpaceDN w:val="0"/>
              <w:adjustRightInd w:val="0"/>
              <w:rPr>
                <w:rFonts w:ascii="Arial" w:hAnsi="Arial" w:cs="Arial"/>
                <w:sz w:val="22"/>
                <w:szCs w:val="22"/>
              </w:rPr>
            </w:pPr>
          </w:p>
          <w:p w14:paraId="60FF89EB" w14:textId="77777777" w:rsidR="00355607" w:rsidRP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All research data will be handled solely by the researcher (myself), and appropriate steps will be taken to ensure secure storage and protection of participant confidentiality and data integrity.</w:t>
            </w:r>
          </w:p>
          <w:p w14:paraId="465AE4BF" w14:textId="77777777" w:rsidR="00355607" w:rsidRPr="00355607" w:rsidRDefault="00355607" w:rsidP="00355607">
            <w:pPr>
              <w:autoSpaceDE w:val="0"/>
              <w:autoSpaceDN w:val="0"/>
              <w:adjustRightInd w:val="0"/>
              <w:rPr>
                <w:rFonts w:ascii="Arial" w:hAnsi="Arial" w:cs="Arial"/>
                <w:sz w:val="22"/>
                <w:szCs w:val="22"/>
              </w:rPr>
            </w:pPr>
          </w:p>
          <w:p w14:paraId="28064E34" w14:textId="77777777" w:rsidR="00355607" w:rsidRP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Location of Storage:</w:t>
            </w:r>
          </w:p>
          <w:p w14:paraId="14F2DA10" w14:textId="77777777" w:rsidR="00355607" w:rsidRP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All data will be stored digitally on a personal password-protected laptop and backed up on an encrypted USB drive that is stored securely in a locked location. No physical paper records will be retained unless printed consent forms are required; in such cases, they will be stored in a locked drawer accessible only to the researcher.</w:t>
            </w:r>
          </w:p>
          <w:p w14:paraId="43A461FE" w14:textId="77777777" w:rsidR="00355607" w:rsidRPr="00355607" w:rsidRDefault="00355607" w:rsidP="00355607">
            <w:pPr>
              <w:autoSpaceDE w:val="0"/>
              <w:autoSpaceDN w:val="0"/>
              <w:adjustRightInd w:val="0"/>
              <w:rPr>
                <w:rFonts w:ascii="Arial" w:hAnsi="Arial" w:cs="Arial"/>
                <w:sz w:val="22"/>
                <w:szCs w:val="22"/>
              </w:rPr>
            </w:pPr>
          </w:p>
          <w:p w14:paraId="1450205F" w14:textId="77777777" w:rsidR="00355607" w:rsidRP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Form of Data:</w:t>
            </w:r>
          </w:p>
          <w:p w14:paraId="60F6A0D8" w14:textId="77777777" w:rsidR="00355607" w:rsidRP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Data will include audio recordings (temporarily, for transcription purposes), typed interview transcripts, anonymised notes, coded themes, and digital copies of any analysed documents. All personal identifiers will be removed during the transcription and coding process.</w:t>
            </w:r>
          </w:p>
          <w:p w14:paraId="7085717B" w14:textId="77777777" w:rsidR="00355607" w:rsidRPr="00355607" w:rsidRDefault="00355607" w:rsidP="00355607">
            <w:pPr>
              <w:autoSpaceDE w:val="0"/>
              <w:autoSpaceDN w:val="0"/>
              <w:adjustRightInd w:val="0"/>
              <w:rPr>
                <w:rFonts w:ascii="Arial" w:hAnsi="Arial" w:cs="Arial"/>
                <w:sz w:val="22"/>
                <w:szCs w:val="22"/>
              </w:rPr>
            </w:pPr>
          </w:p>
          <w:p w14:paraId="4A5F74EB" w14:textId="77777777" w:rsidR="00355607" w:rsidRP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Security Measures:</w:t>
            </w:r>
          </w:p>
          <w:p w14:paraId="4B153150" w14:textId="77777777" w:rsidR="00355607" w:rsidRPr="00355607" w:rsidRDefault="00355607" w:rsidP="00355607">
            <w:pPr>
              <w:autoSpaceDE w:val="0"/>
              <w:autoSpaceDN w:val="0"/>
              <w:adjustRightInd w:val="0"/>
              <w:rPr>
                <w:rFonts w:ascii="Arial" w:hAnsi="Arial" w:cs="Arial"/>
                <w:sz w:val="22"/>
                <w:szCs w:val="22"/>
              </w:rPr>
            </w:pPr>
          </w:p>
          <w:p w14:paraId="0711B105" w14:textId="77777777" w:rsidR="00355607" w:rsidRP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The laptop is protected by strong password authentication and regularly updated antivirus software.</w:t>
            </w:r>
          </w:p>
          <w:p w14:paraId="4CC0AFF5" w14:textId="77777777" w:rsidR="00355607" w:rsidRPr="00355607" w:rsidRDefault="00355607" w:rsidP="00355607">
            <w:pPr>
              <w:autoSpaceDE w:val="0"/>
              <w:autoSpaceDN w:val="0"/>
              <w:adjustRightInd w:val="0"/>
              <w:rPr>
                <w:rFonts w:ascii="Arial" w:hAnsi="Arial" w:cs="Arial"/>
                <w:sz w:val="22"/>
                <w:szCs w:val="22"/>
              </w:rPr>
            </w:pPr>
          </w:p>
          <w:p w14:paraId="172B2B1D" w14:textId="77777777" w:rsidR="00355607" w:rsidRP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The backup USB drive uses hardware encryption and is stored separately from the laptop.</w:t>
            </w:r>
          </w:p>
          <w:p w14:paraId="6E21BA98" w14:textId="77777777" w:rsidR="00355607" w:rsidRPr="00355607" w:rsidRDefault="00355607" w:rsidP="00355607">
            <w:pPr>
              <w:autoSpaceDE w:val="0"/>
              <w:autoSpaceDN w:val="0"/>
              <w:adjustRightInd w:val="0"/>
              <w:rPr>
                <w:rFonts w:ascii="Arial" w:hAnsi="Arial" w:cs="Arial"/>
                <w:sz w:val="22"/>
                <w:szCs w:val="22"/>
              </w:rPr>
            </w:pPr>
          </w:p>
          <w:p w14:paraId="1F0048DD" w14:textId="77777777" w:rsidR="00355607" w:rsidRP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Transcripts and related data files will be anonymised and labelled with non-identifiable codes.</w:t>
            </w:r>
          </w:p>
          <w:p w14:paraId="68F812A3" w14:textId="77777777" w:rsidR="00355607" w:rsidRPr="00355607" w:rsidRDefault="00355607" w:rsidP="00355607">
            <w:pPr>
              <w:autoSpaceDE w:val="0"/>
              <w:autoSpaceDN w:val="0"/>
              <w:adjustRightInd w:val="0"/>
              <w:rPr>
                <w:rFonts w:ascii="Arial" w:hAnsi="Arial" w:cs="Arial"/>
                <w:sz w:val="22"/>
                <w:szCs w:val="22"/>
              </w:rPr>
            </w:pPr>
          </w:p>
          <w:p w14:paraId="0FEFD494" w14:textId="77777777" w:rsidR="00355607" w:rsidRP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Duration of Storage:</w:t>
            </w:r>
          </w:p>
          <w:p w14:paraId="7EBAF1AD" w14:textId="34C1921B" w:rsidR="00355607" w:rsidRP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 xml:space="preserve">All data will be stored for a maximum of </w:t>
            </w:r>
            <w:r>
              <w:rPr>
                <w:rFonts w:ascii="Arial" w:hAnsi="Arial" w:cs="Arial"/>
                <w:sz w:val="22"/>
                <w:szCs w:val="22"/>
              </w:rPr>
              <w:t>6</w:t>
            </w:r>
            <w:r w:rsidRPr="00355607">
              <w:rPr>
                <w:rFonts w:ascii="Arial" w:hAnsi="Arial" w:cs="Arial"/>
                <w:sz w:val="22"/>
                <w:szCs w:val="22"/>
              </w:rPr>
              <w:t xml:space="preserve"> months after the conclusion of the research project (i.e., after assessment and any necessary revisions). After this period:</w:t>
            </w:r>
          </w:p>
          <w:p w14:paraId="64D677BA" w14:textId="77777777" w:rsidR="00355607" w:rsidRPr="00355607" w:rsidRDefault="00355607" w:rsidP="00355607">
            <w:pPr>
              <w:autoSpaceDE w:val="0"/>
              <w:autoSpaceDN w:val="0"/>
              <w:adjustRightInd w:val="0"/>
              <w:rPr>
                <w:rFonts w:ascii="Arial" w:hAnsi="Arial" w:cs="Arial"/>
                <w:sz w:val="22"/>
                <w:szCs w:val="22"/>
              </w:rPr>
            </w:pPr>
          </w:p>
          <w:p w14:paraId="12BBFA68" w14:textId="77777777" w:rsidR="00355607" w:rsidRP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Audio recordings will be permanently deleted.</w:t>
            </w:r>
          </w:p>
          <w:p w14:paraId="50822778" w14:textId="77777777" w:rsidR="00355607" w:rsidRPr="00355607" w:rsidRDefault="00355607" w:rsidP="00355607">
            <w:pPr>
              <w:autoSpaceDE w:val="0"/>
              <w:autoSpaceDN w:val="0"/>
              <w:adjustRightInd w:val="0"/>
              <w:rPr>
                <w:rFonts w:ascii="Arial" w:hAnsi="Arial" w:cs="Arial"/>
                <w:sz w:val="22"/>
                <w:szCs w:val="22"/>
              </w:rPr>
            </w:pPr>
          </w:p>
          <w:p w14:paraId="2C310F92" w14:textId="77777777" w:rsidR="00355607" w:rsidRP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Transcripts and any digital data will be securely deleted from all devices.</w:t>
            </w:r>
          </w:p>
          <w:p w14:paraId="712F19DF" w14:textId="77777777" w:rsidR="00355607" w:rsidRPr="00355607" w:rsidRDefault="00355607" w:rsidP="00355607">
            <w:pPr>
              <w:autoSpaceDE w:val="0"/>
              <w:autoSpaceDN w:val="0"/>
              <w:adjustRightInd w:val="0"/>
              <w:rPr>
                <w:rFonts w:ascii="Arial" w:hAnsi="Arial" w:cs="Arial"/>
                <w:sz w:val="22"/>
                <w:szCs w:val="22"/>
              </w:rPr>
            </w:pPr>
          </w:p>
          <w:p w14:paraId="370064F1" w14:textId="77777777" w:rsidR="00355607" w:rsidRP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Any printed materials (if applicable) will be shredded and disposed of securely.</w:t>
            </w:r>
          </w:p>
          <w:p w14:paraId="252D3ECE" w14:textId="77777777" w:rsidR="00355607" w:rsidRPr="00355607" w:rsidRDefault="00355607" w:rsidP="00355607">
            <w:pPr>
              <w:autoSpaceDE w:val="0"/>
              <w:autoSpaceDN w:val="0"/>
              <w:adjustRightInd w:val="0"/>
              <w:rPr>
                <w:rFonts w:ascii="Arial" w:hAnsi="Arial" w:cs="Arial"/>
                <w:sz w:val="22"/>
                <w:szCs w:val="22"/>
              </w:rPr>
            </w:pPr>
          </w:p>
          <w:p w14:paraId="53CF22BA" w14:textId="77777777" w:rsidR="00355607" w:rsidRP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Archiving:</w:t>
            </w:r>
          </w:p>
          <w:p w14:paraId="3FEAA78F" w14:textId="4C7414C2" w:rsidR="00355607" w:rsidRDefault="00355607" w:rsidP="00355607">
            <w:pPr>
              <w:autoSpaceDE w:val="0"/>
              <w:autoSpaceDN w:val="0"/>
              <w:adjustRightInd w:val="0"/>
              <w:rPr>
                <w:rFonts w:ascii="Arial" w:hAnsi="Arial" w:cs="Arial"/>
                <w:sz w:val="22"/>
                <w:szCs w:val="22"/>
              </w:rPr>
            </w:pPr>
            <w:r w:rsidRPr="00355607">
              <w:rPr>
                <w:rFonts w:ascii="Arial" w:hAnsi="Arial" w:cs="Arial"/>
                <w:sz w:val="22"/>
                <w:szCs w:val="22"/>
              </w:rPr>
              <w:t>The data will not be archived, as this is a student research project intended solely for academic assessment. There is no requirement for long-term data retention or secondary analysis beyond the scope of the initial research. Therefore, once the project is completed and evaluated, the data will be destroyed in accordance with institutional data handling policies.</w:t>
            </w:r>
          </w:p>
        </w:tc>
      </w:tr>
      <w:tr w:rsidR="008F4292" w14:paraId="465FA2E2" w14:textId="77777777">
        <w:trPr>
          <w:trHeight w:val="403"/>
        </w:trPr>
        <w:tc>
          <w:tcPr>
            <w:tcW w:w="9889" w:type="dxa"/>
            <w:gridSpan w:val="3"/>
          </w:tcPr>
          <w:p w14:paraId="11FEC913" w14:textId="77777777" w:rsidR="008F4292" w:rsidRDefault="008F4292">
            <w:pPr>
              <w:autoSpaceDE w:val="0"/>
              <w:autoSpaceDN w:val="0"/>
              <w:adjustRightInd w:val="0"/>
              <w:jc w:val="both"/>
              <w:rPr>
                <w:rFonts w:ascii="Arial" w:hAnsi="Arial" w:cs="Arial"/>
                <w:sz w:val="22"/>
                <w:szCs w:val="22"/>
              </w:rPr>
            </w:pPr>
          </w:p>
          <w:p w14:paraId="7674AA40" w14:textId="77777777" w:rsidR="008F4292"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 xml:space="preserve">Data will </w:t>
            </w:r>
            <w:r>
              <w:rPr>
                <w:rFonts w:ascii="Arial" w:hAnsi="Arial" w:cs="Arial"/>
                <w:color w:val="0000FF"/>
                <w:sz w:val="22"/>
                <w:szCs w:val="22"/>
              </w:rPr>
              <w:lastRenderedPageBreak/>
              <w:t>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74B45CF9" w14:textId="77777777" w:rsidR="008F4292" w:rsidRDefault="008F4292">
            <w:pPr>
              <w:autoSpaceDE w:val="0"/>
              <w:autoSpaceDN w:val="0"/>
              <w:adjustRightInd w:val="0"/>
              <w:rPr>
                <w:rFonts w:ascii="Arial" w:hAnsi="Arial" w:cs="Arial"/>
                <w:sz w:val="22"/>
                <w:szCs w:val="22"/>
              </w:rPr>
            </w:pPr>
          </w:p>
        </w:tc>
      </w:tr>
      <w:tr w:rsidR="008F4292" w14:paraId="25C4080D" w14:textId="77777777">
        <w:trPr>
          <w:trHeight w:val="403"/>
        </w:trPr>
        <w:tc>
          <w:tcPr>
            <w:tcW w:w="9889" w:type="dxa"/>
            <w:gridSpan w:val="3"/>
          </w:tcPr>
          <w:p w14:paraId="5DF89DA1" w14:textId="77777777" w:rsidR="008F4292" w:rsidRDefault="00000000">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008F4292">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8F4292" w14:paraId="2E8A10C0" w14:textId="77777777">
        <w:trPr>
          <w:trHeight w:val="403"/>
        </w:trPr>
        <w:tc>
          <w:tcPr>
            <w:tcW w:w="9889" w:type="dxa"/>
            <w:gridSpan w:val="3"/>
          </w:tcPr>
          <w:p w14:paraId="6C75970A" w14:textId="77777777" w:rsidR="008F4292" w:rsidRDefault="008F4292">
            <w:pPr>
              <w:autoSpaceDE w:val="0"/>
              <w:autoSpaceDN w:val="0"/>
              <w:adjustRightInd w:val="0"/>
              <w:rPr>
                <w:rFonts w:ascii="Arial" w:hAnsi="Arial" w:cs="Arial"/>
                <w:sz w:val="22"/>
                <w:szCs w:val="22"/>
              </w:rPr>
            </w:pPr>
          </w:p>
          <w:p w14:paraId="76303CF0" w14:textId="77777777" w:rsidR="008F4292" w:rsidRDefault="008F4292">
            <w:pPr>
              <w:autoSpaceDE w:val="0"/>
              <w:autoSpaceDN w:val="0"/>
              <w:adjustRightInd w:val="0"/>
              <w:rPr>
                <w:rFonts w:ascii="Arial" w:hAnsi="Arial" w:cs="Arial"/>
                <w:sz w:val="22"/>
                <w:szCs w:val="22"/>
              </w:rPr>
            </w:pPr>
          </w:p>
          <w:p w14:paraId="339EA904" w14:textId="77777777" w:rsidR="008F4292" w:rsidRDefault="008F4292">
            <w:pPr>
              <w:autoSpaceDE w:val="0"/>
              <w:autoSpaceDN w:val="0"/>
              <w:adjustRightInd w:val="0"/>
              <w:rPr>
                <w:rFonts w:ascii="Arial" w:hAnsi="Arial" w:cs="Arial"/>
                <w:sz w:val="22"/>
                <w:szCs w:val="22"/>
              </w:rPr>
            </w:pPr>
          </w:p>
          <w:p w14:paraId="68C6D298" w14:textId="77777777" w:rsidR="008F4292"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8F4292" w14:paraId="133B2832" w14:textId="77777777">
        <w:trPr>
          <w:trHeight w:val="252"/>
        </w:trPr>
        <w:tc>
          <w:tcPr>
            <w:tcW w:w="7763" w:type="dxa"/>
            <w:vMerge w:val="restart"/>
            <w:shd w:val="clear" w:color="auto" w:fill="F2F2F2" w:themeFill="background1" w:themeFillShade="F2"/>
          </w:tcPr>
          <w:p w14:paraId="01B14F13" w14:textId="77777777" w:rsidR="008F4292"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8F4292">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0A333DA9" w14:textId="77777777" w:rsidR="008F4292" w:rsidRDefault="008F429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AD120E2" w14:textId="77777777" w:rsidR="008F4292"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3E7808A" w14:textId="77777777" w:rsidR="008F4292"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8F4292" w14:paraId="0CD110DB" w14:textId="77777777">
        <w:trPr>
          <w:trHeight w:val="252"/>
        </w:trPr>
        <w:tc>
          <w:tcPr>
            <w:tcW w:w="7763" w:type="dxa"/>
            <w:vMerge/>
            <w:shd w:val="clear" w:color="auto" w:fill="F2F2F2" w:themeFill="background1" w:themeFillShade="F2"/>
          </w:tcPr>
          <w:p w14:paraId="5F81B598" w14:textId="77777777" w:rsidR="008F4292" w:rsidRDefault="008F4292">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E20613D" w14:textId="77777777" w:rsidR="008F4292"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B3F0C8C" w14:textId="77777777" w:rsidR="008F4292"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8F4292" w14:paraId="788F8A02" w14:textId="77777777">
        <w:trPr>
          <w:trHeight w:val="311"/>
        </w:trPr>
        <w:tc>
          <w:tcPr>
            <w:tcW w:w="7763" w:type="dxa"/>
            <w:vMerge w:val="restart"/>
            <w:shd w:val="clear" w:color="auto" w:fill="F2F2F2" w:themeFill="background1" w:themeFillShade="F2"/>
          </w:tcPr>
          <w:p w14:paraId="4B806BAA" w14:textId="77777777" w:rsidR="008F4292"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8AF24E3" w14:textId="77777777" w:rsidR="008F4292"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226E0EC" w14:textId="77777777" w:rsidR="008F4292"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8F4292" w14:paraId="15F956D1" w14:textId="77777777">
        <w:trPr>
          <w:trHeight w:val="311"/>
        </w:trPr>
        <w:tc>
          <w:tcPr>
            <w:tcW w:w="7763" w:type="dxa"/>
            <w:vMerge/>
            <w:shd w:val="clear" w:color="auto" w:fill="F2F2F2" w:themeFill="background1" w:themeFillShade="F2"/>
          </w:tcPr>
          <w:p w14:paraId="35AE6B7C" w14:textId="77777777" w:rsidR="008F4292" w:rsidRDefault="008F429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F5E3827" w14:textId="77777777" w:rsidR="008F4292"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5C9D34A4" w14:textId="77777777" w:rsidR="008F4292"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19843E3C" w14:textId="77777777" w:rsidR="008F4292" w:rsidRDefault="008F4292">
      <w:pPr>
        <w:rPr>
          <w:rFonts w:ascii="Arial" w:hAnsi="Arial" w:cs="Arial"/>
          <w:b/>
          <w:bCs/>
          <w:sz w:val="22"/>
          <w:szCs w:val="22"/>
        </w:rPr>
      </w:pPr>
    </w:p>
    <w:p w14:paraId="01544104" w14:textId="77777777" w:rsidR="008F4292" w:rsidRDefault="00000000">
      <w:pPr>
        <w:rPr>
          <w:rFonts w:ascii="Arial" w:hAnsi="Arial" w:cs="Arial"/>
          <w:b/>
          <w:bCs/>
          <w:sz w:val="22"/>
          <w:szCs w:val="22"/>
        </w:rPr>
      </w:pPr>
      <w:r>
        <w:rPr>
          <w:rFonts w:ascii="Arial" w:hAnsi="Arial" w:cs="Arial"/>
          <w:b/>
          <w:bCs/>
          <w:sz w:val="22"/>
          <w:szCs w:val="22"/>
        </w:rPr>
        <w:br w:type="page"/>
      </w:r>
    </w:p>
    <w:p w14:paraId="184EF94B" w14:textId="77777777" w:rsidR="008F429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8F4292" w14:paraId="2BA500DD" w14:textId="77777777">
        <w:trPr>
          <w:trHeight w:val="1807"/>
        </w:trPr>
        <w:tc>
          <w:tcPr>
            <w:tcW w:w="9881" w:type="dxa"/>
            <w:gridSpan w:val="3"/>
            <w:shd w:val="clear" w:color="auto" w:fill="F2F2F2" w:themeFill="background1" w:themeFillShade="F2"/>
            <w:vAlign w:val="center"/>
          </w:tcPr>
          <w:p w14:paraId="28BE66A0" w14:textId="77777777" w:rsidR="008F4292"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B73C5D4" w14:textId="77777777" w:rsidR="008F4292" w:rsidRDefault="008F4292">
            <w:pPr>
              <w:jc w:val="both"/>
              <w:rPr>
                <w:rFonts w:ascii="Arial" w:hAnsi="Arial" w:cs="Arial"/>
                <w:b/>
                <w:bCs/>
                <w:color w:val="000000"/>
                <w:sz w:val="22"/>
                <w:szCs w:val="22"/>
              </w:rPr>
            </w:pPr>
          </w:p>
          <w:p w14:paraId="137932F8" w14:textId="77777777" w:rsidR="008F4292"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8F4292">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8F4292" w14:paraId="1551FFFE"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EF948" w14:textId="77777777" w:rsidR="008F4292"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634E434A" w14:textId="7B970553" w:rsidR="008F4292" w:rsidRDefault="001D3B49">
            <w:pPr>
              <w:spacing w:before="100" w:beforeAutospacing="1" w:after="100" w:afterAutospacing="1"/>
              <w:rPr>
                <w:rFonts w:ascii="Arial" w:hAnsi="Arial" w:cs="Arial"/>
                <w:sz w:val="22"/>
                <w:szCs w:val="22"/>
                <w:lang w:eastAsia="zh-CN"/>
              </w:rPr>
            </w:pPr>
            <w:r>
              <w:rPr>
                <w:rFonts w:ascii="Arial" w:hAnsi="Arial" w:cs="Arial"/>
                <w:sz w:val="22"/>
                <w:szCs w:val="22"/>
                <w:lang w:eastAsia="zh-CN"/>
              </w:rPr>
              <w:t>Gergana Nikolova</w:t>
            </w:r>
          </w:p>
        </w:tc>
        <w:tc>
          <w:tcPr>
            <w:tcW w:w="2239" w:type="dxa"/>
            <w:vAlign w:val="center"/>
          </w:tcPr>
          <w:p w14:paraId="4C786757" w14:textId="60BF7381" w:rsidR="008F4292"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1D3B49">
              <w:rPr>
                <w:rFonts w:ascii="Arial" w:hAnsi="Arial" w:cs="Arial"/>
                <w:b/>
                <w:bCs/>
                <w:sz w:val="22"/>
                <w:szCs w:val="22"/>
              </w:rPr>
              <w:t xml:space="preserve"> 14/05/2025</w:t>
            </w:r>
          </w:p>
          <w:p w14:paraId="42215F4E" w14:textId="77777777" w:rsidR="008F4292" w:rsidRDefault="008F4292">
            <w:pPr>
              <w:spacing w:before="100" w:beforeAutospacing="1" w:after="100" w:afterAutospacing="1"/>
              <w:rPr>
                <w:rFonts w:ascii="Arial" w:hAnsi="Arial" w:cs="Arial"/>
                <w:sz w:val="22"/>
                <w:szCs w:val="22"/>
              </w:rPr>
            </w:pPr>
          </w:p>
        </w:tc>
      </w:tr>
    </w:tbl>
    <w:p w14:paraId="05D65FC9" w14:textId="77777777" w:rsidR="008F4292" w:rsidRDefault="008F4292">
      <w:pPr>
        <w:rPr>
          <w:rFonts w:ascii="Arial" w:hAnsi="Arial" w:cs="Arial"/>
          <w:sz w:val="22"/>
          <w:szCs w:val="22"/>
        </w:rPr>
      </w:pPr>
    </w:p>
    <w:p w14:paraId="0C255174" w14:textId="77777777" w:rsidR="008F4292"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8F4292" w14:paraId="01A7C69C" w14:textId="77777777">
        <w:trPr>
          <w:trHeight w:val="346"/>
        </w:trPr>
        <w:tc>
          <w:tcPr>
            <w:tcW w:w="1423" w:type="pct"/>
            <w:shd w:val="clear" w:color="auto" w:fill="F2F2F2" w:themeFill="background1" w:themeFillShade="F2"/>
            <w:vAlign w:val="center"/>
          </w:tcPr>
          <w:p w14:paraId="0EB281CC" w14:textId="77777777" w:rsidR="008F4292"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712A1A7D" w14:textId="77777777" w:rsidR="008F4292" w:rsidRDefault="008F4292">
            <w:pPr>
              <w:pStyle w:val="ListParagraph"/>
              <w:ind w:left="0"/>
              <w:rPr>
                <w:rFonts w:ascii="Arial" w:hAnsi="Arial" w:cs="Arial"/>
              </w:rPr>
            </w:pPr>
          </w:p>
        </w:tc>
        <w:tc>
          <w:tcPr>
            <w:tcW w:w="1087" w:type="pct"/>
            <w:vMerge w:val="restart"/>
          </w:tcPr>
          <w:p w14:paraId="77473421" w14:textId="77777777" w:rsidR="008F4292" w:rsidRDefault="00000000">
            <w:pPr>
              <w:pStyle w:val="ListParagraph"/>
              <w:ind w:left="0"/>
              <w:rPr>
                <w:rFonts w:ascii="Arial" w:hAnsi="Arial" w:cs="Arial"/>
              </w:rPr>
            </w:pPr>
            <w:r>
              <w:rPr>
                <w:rFonts w:ascii="Arial" w:hAnsi="Arial" w:cs="Arial"/>
                <w:b/>
                <w:bCs/>
              </w:rPr>
              <w:t>Date:</w:t>
            </w:r>
          </w:p>
        </w:tc>
      </w:tr>
      <w:tr w:rsidR="008F4292" w14:paraId="001BA55B" w14:textId="77777777">
        <w:trPr>
          <w:trHeight w:val="347"/>
        </w:trPr>
        <w:tc>
          <w:tcPr>
            <w:tcW w:w="1423" w:type="pct"/>
            <w:shd w:val="clear" w:color="auto" w:fill="F2F2F2" w:themeFill="background1" w:themeFillShade="F2"/>
            <w:vAlign w:val="center"/>
          </w:tcPr>
          <w:p w14:paraId="1C7B0273" w14:textId="77777777" w:rsidR="008F4292"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619BCF6" w14:textId="77777777" w:rsidR="008F4292" w:rsidRDefault="008F4292">
            <w:pPr>
              <w:pStyle w:val="ListParagraph"/>
              <w:ind w:left="0"/>
              <w:rPr>
                <w:rFonts w:ascii="Arial" w:hAnsi="Arial" w:cs="Arial"/>
              </w:rPr>
            </w:pPr>
          </w:p>
          <w:p w14:paraId="1472FDC7" w14:textId="77777777" w:rsidR="008F4292" w:rsidRDefault="008F4292">
            <w:pPr>
              <w:pStyle w:val="ListParagraph"/>
              <w:ind w:left="0"/>
              <w:rPr>
                <w:rFonts w:ascii="Arial" w:hAnsi="Arial" w:cs="Arial"/>
              </w:rPr>
            </w:pPr>
          </w:p>
        </w:tc>
        <w:tc>
          <w:tcPr>
            <w:tcW w:w="1087" w:type="pct"/>
            <w:vMerge/>
            <w:vAlign w:val="center"/>
          </w:tcPr>
          <w:p w14:paraId="1A7E7358" w14:textId="77777777" w:rsidR="008F4292" w:rsidRDefault="008F4292">
            <w:pPr>
              <w:pStyle w:val="ListParagraph"/>
              <w:ind w:left="0"/>
              <w:rPr>
                <w:rFonts w:ascii="Arial" w:hAnsi="Arial" w:cs="Arial"/>
              </w:rPr>
            </w:pPr>
          </w:p>
        </w:tc>
      </w:tr>
    </w:tbl>
    <w:p w14:paraId="3FA331E1" w14:textId="77777777" w:rsidR="008F4292" w:rsidRDefault="008F4292">
      <w:pPr>
        <w:rPr>
          <w:rFonts w:ascii="Arial" w:hAnsi="Arial" w:cs="Arial"/>
          <w:sz w:val="22"/>
          <w:szCs w:val="22"/>
        </w:rPr>
      </w:pPr>
    </w:p>
    <w:p w14:paraId="72BD69D1" w14:textId="77777777" w:rsidR="008F4292"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8F4292" w14:paraId="55F669CE" w14:textId="77777777">
        <w:trPr>
          <w:trHeight w:val="346"/>
        </w:trPr>
        <w:tc>
          <w:tcPr>
            <w:tcW w:w="1423" w:type="pct"/>
            <w:shd w:val="clear" w:color="auto" w:fill="F2F2F2" w:themeFill="background1" w:themeFillShade="F2"/>
            <w:vAlign w:val="center"/>
          </w:tcPr>
          <w:p w14:paraId="6791606C" w14:textId="77777777" w:rsidR="008F4292"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4F2D05D8" w14:textId="77777777" w:rsidR="008F4292" w:rsidRDefault="008F4292">
            <w:pPr>
              <w:pStyle w:val="ListParagraph"/>
              <w:ind w:left="0"/>
              <w:rPr>
                <w:rFonts w:ascii="Arial" w:hAnsi="Arial" w:cs="Arial"/>
              </w:rPr>
            </w:pPr>
          </w:p>
        </w:tc>
        <w:tc>
          <w:tcPr>
            <w:tcW w:w="1087" w:type="pct"/>
            <w:vMerge w:val="restart"/>
          </w:tcPr>
          <w:p w14:paraId="0D461DEB" w14:textId="77777777" w:rsidR="008F4292" w:rsidRDefault="00000000">
            <w:pPr>
              <w:pStyle w:val="ListParagraph"/>
              <w:ind w:left="0"/>
              <w:rPr>
                <w:rFonts w:ascii="Arial" w:hAnsi="Arial" w:cs="Arial"/>
              </w:rPr>
            </w:pPr>
            <w:r>
              <w:rPr>
                <w:rFonts w:ascii="Arial" w:hAnsi="Arial" w:cs="Arial"/>
                <w:b/>
                <w:bCs/>
              </w:rPr>
              <w:t>Date:</w:t>
            </w:r>
          </w:p>
        </w:tc>
      </w:tr>
      <w:tr w:rsidR="008F4292" w14:paraId="608F8B82" w14:textId="77777777">
        <w:trPr>
          <w:trHeight w:val="347"/>
        </w:trPr>
        <w:tc>
          <w:tcPr>
            <w:tcW w:w="1423" w:type="pct"/>
            <w:shd w:val="clear" w:color="auto" w:fill="F2F2F2" w:themeFill="background1" w:themeFillShade="F2"/>
            <w:vAlign w:val="center"/>
          </w:tcPr>
          <w:p w14:paraId="6945EED5" w14:textId="77777777" w:rsidR="008F4292"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AE849E8" w14:textId="77777777" w:rsidR="008F4292" w:rsidRDefault="008F4292">
            <w:pPr>
              <w:pStyle w:val="ListParagraph"/>
              <w:ind w:left="0"/>
              <w:rPr>
                <w:rFonts w:ascii="Arial" w:hAnsi="Arial" w:cs="Arial"/>
              </w:rPr>
            </w:pPr>
          </w:p>
          <w:p w14:paraId="7C680BAA" w14:textId="77777777" w:rsidR="008F4292" w:rsidRDefault="008F4292">
            <w:pPr>
              <w:pStyle w:val="ListParagraph"/>
              <w:ind w:left="0"/>
              <w:rPr>
                <w:rFonts w:ascii="Arial" w:hAnsi="Arial" w:cs="Arial"/>
              </w:rPr>
            </w:pPr>
          </w:p>
        </w:tc>
        <w:tc>
          <w:tcPr>
            <w:tcW w:w="1087" w:type="pct"/>
            <w:vMerge/>
            <w:vAlign w:val="center"/>
          </w:tcPr>
          <w:p w14:paraId="3E94766A" w14:textId="77777777" w:rsidR="008F4292" w:rsidRDefault="008F4292">
            <w:pPr>
              <w:pStyle w:val="ListParagraph"/>
              <w:ind w:left="0"/>
              <w:rPr>
                <w:rFonts w:ascii="Arial" w:hAnsi="Arial" w:cs="Arial"/>
              </w:rPr>
            </w:pPr>
          </w:p>
        </w:tc>
      </w:tr>
    </w:tbl>
    <w:p w14:paraId="7DE7F39B" w14:textId="77777777" w:rsidR="008F4292" w:rsidRDefault="008F4292">
      <w:pPr>
        <w:rPr>
          <w:rFonts w:ascii="Arial" w:hAnsi="Arial" w:cs="Arial"/>
          <w:b/>
          <w:sz w:val="22"/>
          <w:szCs w:val="22"/>
        </w:rPr>
      </w:pPr>
    </w:p>
    <w:p w14:paraId="46798B67" w14:textId="77777777" w:rsidR="008F4292"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F4292" w14:paraId="2853DFD1"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3FE5BF44" w14:textId="77777777" w:rsidR="008F4292"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BE76D2A" w14:textId="77777777" w:rsidR="008F4292"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8F4292" w14:paraId="2159DF3A"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34BE1CA2" w14:textId="77777777" w:rsidR="008F4292"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C5D462B" w14:textId="77777777" w:rsidR="008F4292"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8F4292" w14:paraId="66985AFD"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0FD57470" w14:textId="77777777" w:rsidR="008F4292"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AE0A14A" w14:textId="77777777" w:rsidR="008F4292"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8F4292" w14:paraId="4FD49599"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DE78435" w14:textId="77777777" w:rsidR="008F4292"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5C7DF77" w14:textId="77777777" w:rsidR="008F4292"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8F4292" w14:paraId="4801B8E6"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97BDF5B" w14:textId="77777777" w:rsidR="008F4292"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034788F" w14:textId="77777777" w:rsidR="008F4292"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8F4292" w14:paraId="70D3D14F"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051F3D2E" w14:textId="77777777" w:rsidR="008F4292"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A7AB739" w14:textId="77777777" w:rsidR="008F4292"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8F4292" w14:paraId="6EB672CE"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911A81B" w14:textId="77777777" w:rsidR="008F4292"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6AD693" w14:textId="77777777" w:rsidR="008F4292"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8F4292" w14:paraId="67F1CA64"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685F4BE2" w14:textId="77777777" w:rsidR="008F4292" w:rsidRDefault="00000000">
                <w:pPr>
                  <w:jc w:val="center"/>
                  <w:rPr>
                    <w:rFonts w:ascii="Arial" w:hAnsi="Arial" w:cs="Arial"/>
                    <w:b/>
                    <w:bCs/>
                  </w:rPr>
                </w:pPr>
                <w:r>
                  <w:rPr>
                    <w:rFonts w:ascii="MS Gothic" w:eastAsia="MS Gothic" w:hAnsi="MS Gothic" w:cs="Arial" w:hint="eastAsia"/>
                    <w:b/>
                    <w:bCs/>
                  </w:rPr>
                  <w:t>☐</w:t>
                </w:r>
              </w:p>
            </w:sdtContent>
          </w:sdt>
          <w:p w14:paraId="2AEF1178" w14:textId="77777777" w:rsidR="008F4292" w:rsidRDefault="008F4292">
            <w:pPr>
              <w:jc w:val="center"/>
              <w:rPr>
                <w:rFonts w:ascii="MS Gothic" w:eastAsia="MS Gothic" w:hAnsi="MS Gothic" w:cs="Arial"/>
                <w:b/>
                <w:bCs/>
              </w:rPr>
            </w:pPr>
          </w:p>
        </w:tc>
        <w:tc>
          <w:tcPr>
            <w:tcW w:w="9356" w:type="dxa"/>
            <w:vAlign w:val="center"/>
          </w:tcPr>
          <w:p w14:paraId="307DDF71" w14:textId="77777777" w:rsidR="008F4292"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41EE3E16" w14:textId="77777777" w:rsidR="008F4292" w:rsidRDefault="008F4292">
      <w:pPr>
        <w:tabs>
          <w:tab w:val="left" w:pos="5103"/>
        </w:tabs>
        <w:rPr>
          <w:rFonts w:ascii="Arial" w:hAnsi="Arial" w:cs="Arial"/>
          <w:b/>
          <w:bCs/>
          <w:sz w:val="22"/>
          <w:szCs w:val="22"/>
        </w:rPr>
      </w:pPr>
    </w:p>
    <w:p w14:paraId="6BD0B113" w14:textId="77777777" w:rsidR="008F4292" w:rsidRDefault="00000000">
      <w:pPr>
        <w:rPr>
          <w:rFonts w:ascii="Arial" w:hAnsi="Arial" w:cs="Arial"/>
          <w:b/>
          <w:bCs/>
          <w:sz w:val="22"/>
          <w:szCs w:val="22"/>
        </w:rPr>
      </w:pPr>
      <w:r>
        <w:rPr>
          <w:rFonts w:ascii="Arial" w:hAnsi="Arial" w:cs="Arial"/>
          <w:b/>
          <w:bCs/>
          <w:sz w:val="22"/>
          <w:szCs w:val="22"/>
        </w:rPr>
        <w:br w:type="page"/>
      </w:r>
    </w:p>
    <w:p w14:paraId="40261300" w14:textId="77777777" w:rsidR="008F4292" w:rsidRDefault="008F4292">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8F4292" w14:paraId="1777C0BA" w14:textId="77777777">
        <w:tc>
          <w:tcPr>
            <w:tcW w:w="10060" w:type="dxa"/>
            <w:shd w:val="clear" w:color="auto" w:fill="F2F2F2" w:themeFill="background1" w:themeFillShade="F2"/>
          </w:tcPr>
          <w:p w14:paraId="0FB3AC76" w14:textId="77777777" w:rsidR="008F4292" w:rsidRDefault="00000000">
            <w:pPr>
              <w:rPr>
                <w:rFonts w:ascii="Arial" w:hAnsi="Arial" w:cs="Arial"/>
                <w:b/>
                <w:sz w:val="22"/>
                <w:szCs w:val="22"/>
              </w:rPr>
            </w:pPr>
            <w:r>
              <w:rPr>
                <w:rFonts w:ascii="Arial" w:hAnsi="Arial" w:cs="Arial"/>
                <w:b/>
                <w:sz w:val="22"/>
                <w:szCs w:val="22"/>
              </w:rPr>
              <w:t>RESEARCH STUDENTS AND STAFF ONLY</w:t>
            </w:r>
          </w:p>
          <w:p w14:paraId="7AEBECF3" w14:textId="77777777" w:rsidR="008F4292"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8F4292">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47EE2E6C" w14:textId="77777777" w:rsidR="008F4292"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8294ABA" w14:textId="77777777" w:rsidR="008F4292" w:rsidRDefault="008F4292">
      <w:pPr>
        <w:tabs>
          <w:tab w:val="left" w:pos="5103"/>
        </w:tabs>
        <w:rPr>
          <w:rFonts w:ascii="Arial" w:hAnsi="Arial" w:cs="Arial"/>
          <w:b/>
          <w:bCs/>
          <w:sz w:val="22"/>
          <w:szCs w:val="22"/>
        </w:rPr>
      </w:pPr>
    </w:p>
    <w:p w14:paraId="1324B364" w14:textId="77777777" w:rsidR="008F4292"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0202B370" w14:textId="77777777" w:rsidR="008F4292" w:rsidRDefault="008F4292">
      <w:pPr>
        <w:tabs>
          <w:tab w:val="left" w:pos="5103"/>
        </w:tabs>
        <w:rPr>
          <w:rFonts w:ascii="Arial" w:hAnsi="Arial" w:cs="Arial"/>
          <w:bCs/>
          <w:sz w:val="22"/>
          <w:szCs w:val="22"/>
        </w:rPr>
      </w:pPr>
    </w:p>
    <w:p w14:paraId="3CAA7454" w14:textId="77777777" w:rsidR="008F4292"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8F4292">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723D8D89" w14:textId="77777777" w:rsidR="008F4292" w:rsidRDefault="008F4292">
      <w:pPr>
        <w:tabs>
          <w:tab w:val="left" w:pos="5103"/>
        </w:tabs>
        <w:rPr>
          <w:rFonts w:ascii="Arial" w:hAnsi="Arial" w:cs="Arial"/>
          <w:bCs/>
          <w:sz w:val="22"/>
          <w:szCs w:val="22"/>
        </w:rPr>
      </w:pPr>
    </w:p>
    <w:p w14:paraId="3E6BBB81" w14:textId="77777777" w:rsidR="008F4292" w:rsidRDefault="008F4292">
      <w:pPr>
        <w:jc w:val="center"/>
        <w:rPr>
          <w:rFonts w:ascii="Arial" w:hAnsi="Arial" w:cs="Arial"/>
          <w:b/>
          <w:sz w:val="22"/>
          <w:szCs w:val="22"/>
        </w:rPr>
      </w:pPr>
    </w:p>
    <w:p w14:paraId="46050BB8" w14:textId="77777777" w:rsidR="008F4292" w:rsidRDefault="008F4292">
      <w:pPr>
        <w:jc w:val="center"/>
        <w:rPr>
          <w:rFonts w:ascii="Arial" w:hAnsi="Arial" w:cs="Arial"/>
          <w:b/>
          <w:sz w:val="22"/>
          <w:szCs w:val="22"/>
        </w:rPr>
      </w:pPr>
    </w:p>
    <w:p w14:paraId="4A9F731A" w14:textId="77777777" w:rsidR="008F4292" w:rsidRDefault="00000000">
      <w:pPr>
        <w:jc w:val="center"/>
        <w:rPr>
          <w:rFonts w:ascii="Arial" w:hAnsi="Arial" w:cs="Arial"/>
          <w:b/>
          <w:sz w:val="22"/>
          <w:szCs w:val="22"/>
        </w:rPr>
      </w:pPr>
      <w:r>
        <w:rPr>
          <w:rFonts w:ascii="Arial" w:hAnsi="Arial" w:cs="Arial"/>
          <w:b/>
          <w:sz w:val="22"/>
          <w:szCs w:val="22"/>
        </w:rPr>
        <w:t>Application Process</w:t>
      </w:r>
    </w:p>
    <w:p w14:paraId="620F7D71" w14:textId="77777777" w:rsidR="008F4292" w:rsidRDefault="008F4292">
      <w:pPr>
        <w:jc w:val="both"/>
        <w:rPr>
          <w:rFonts w:ascii="Arial" w:hAnsi="Arial" w:cs="Arial"/>
        </w:rPr>
      </w:pPr>
    </w:p>
    <w:p w14:paraId="074C3F75" w14:textId="77777777" w:rsidR="008F4292"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8F4292">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132B1218" w14:textId="77777777" w:rsidR="008F4292" w:rsidRDefault="008F4292">
      <w:pPr>
        <w:jc w:val="both"/>
        <w:rPr>
          <w:rFonts w:ascii="Arial" w:hAnsi="Arial" w:cs="Arial"/>
        </w:rPr>
      </w:pPr>
    </w:p>
    <w:p w14:paraId="7661EB19" w14:textId="77777777" w:rsidR="008F4292"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258509C2" w14:textId="77777777" w:rsidR="008F4292" w:rsidRDefault="008F4292">
      <w:pPr>
        <w:jc w:val="both"/>
        <w:rPr>
          <w:rFonts w:ascii="Arial" w:hAnsi="Arial" w:cs="Arial"/>
        </w:rPr>
      </w:pPr>
    </w:p>
    <w:p w14:paraId="7BD40BB3" w14:textId="77777777" w:rsidR="008F4292" w:rsidRDefault="00000000">
      <w:pPr>
        <w:rPr>
          <w:rFonts w:ascii="Arial" w:hAnsi="Arial" w:cs="Arial"/>
          <w:b/>
          <w:bCs/>
          <w:sz w:val="22"/>
          <w:szCs w:val="22"/>
        </w:rPr>
      </w:pPr>
      <w:r>
        <w:rPr>
          <w:rFonts w:ascii="Arial" w:hAnsi="Arial" w:cs="Arial"/>
          <w:b/>
          <w:bCs/>
          <w:sz w:val="22"/>
          <w:szCs w:val="22"/>
        </w:rPr>
        <w:br w:type="page"/>
      </w:r>
    </w:p>
    <w:p w14:paraId="10D1C306" w14:textId="77777777" w:rsidR="008F4292"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5A336D5B" w14:textId="77777777" w:rsidR="008F4292" w:rsidRDefault="008F4292">
      <w:pPr>
        <w:tabs>
          <w:tab w:val="left" w:pos="5103"/>
        </w:tabs>
        <w:jc w:val="both"/>
        <w:rPr>
          <w:rFonts w:ascii="Arial" w:hAnsi="Arial" w:cs="Arial"/>
          <w:b/>
          <w:bCs/>
        </w:rPr>
      </w:pPr>
    </w:p>
    <w:p w14:paraId="01F73466" w14:textId="77777777" w:rsidR="008F4292" w:rsidRDefault="00000000">
      <w:pPr>
        <w:tabs>
          <w:tab w:val="left" w:pos="5103"/>
        </w:tabs>
        <w:jc w:val="both"/>
        <w:rPr>
          <w:rFonts w:ascii="Arial" w:hAnsi="Arial" w:cs="Arial"/>
          <w:b/>
          <w:bCs/>
        </w:rPr>
      </w:pPr>
      <w:r>
        <w:rPr>
          <w:rFonts w:ascii="Arial" w:hAnsi="Arial" w:cs="Arial"/>
          <w:b/>
          <w:bCs/>
        </w:rPr>
        <w:t>Section A:  About You</w:t>
      </w:r>
    </w:p>
    <w:p w14:paraId="03A1D598" w14:textId="77777777" w:rsidR="008F4292" w:rsidRDefault="00000000">
      <w:pPr>
        <w:tabs>
          <w:tab w:val="left" w:pos="5103"/>
        </w:tabs>
        <w:jc w:val="both"/>
        <w:rPr>
          <w:rFonts w:ascii="Arial" w:hAnsi="Arial" w:cs="Arial"/>
          <w:bCs/>
        </w:rPr>
      </w:pPr>
      <w:r>
        <w:rPr>
          <w:rFonts w:ascii="Arial" w:hAnsi="Arial" w:cs="Arial"/>
          <w:bCs/>
        </w:rPr>
        <w:t>Please complete all relevant sections</w:t>
      </w:r>
    </w:p>
    <w:p w14:paraId="728BE5F6" w14:textId="77777777" w:rsidR="008F4292" w:rsidRDefault="008F4292">
      <w:pPr>
        <w:tabs>
          <w:tab w:val="left" w:pos="5103"/>
        </w:tabs>
        <w:jc w:val="both"/>
        <w:rPr>
          <w:rFonts w:ascii="Arial" w:hAnsi="Arial" w:cs="Arial"/>
          <w:b/>
          <w:bCs/>
        </w:rPr>
      </w:pPr>
    </w:p>
    <w:p w14:paraId="7C01F29C" w14:textId="77777777" w:rsidR="008F4292" w:rsidRDefault="00000000">
      <w:pPr>
        <w:tabs>
          <w:tab w:val="left" w:pos="5103"/>
        </w:tabs>
        <w:jc w:val="both"/>
        <w:rPr>
          <w:rFonts w:ascii="Arial" w:hAnsi="Arial" w:cs="Arial"/>
          <w:b/>
          <w:bCs/>
        </w:rPr>
      </w:pPr>
      <w:r>
        <w:rPr>
          <w:rFonts w:ascii="Arial" w:hAnsi="Arial" w:cs="Arial"/>
          <w:b/>
          <w:bCs/>
        </w:rPr>
        <w:t>Section B:  Approval for research activity</w:t>
      </w:r>
    </w:p>
    <w:p w14:paraId="71C53D16" w14:textId="77777777" w:rsidR="008F4292"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36C55CEB" w14:textId="77777777" w:rsidR="008F4292" w:rsidRDefault="008F4292">
      <w:pPr>
        <w:tabs>
          <w:tab w:val="left" w:pos="5103"/>
        </w:tabs>
        <w:jc w:val="both"/>
        <w:rPr>
          <w:rFonts w:ascii="Arial" w:hAnsi="Arial" w:cs="Arial"/>
          <w:bCs/>
          <w:sz w:val="12"/>
          <w:szCs w:val="12"/>
        </w:rPr>
      </w:pPr>
    </w:p>
    <w:p w14:paraId="4C8A7AD0" w14:textId="77777777" w:rsidR="008F4292"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7796566D" w14:textId="77777777" w:rsidR="008F4292"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5D7E7DC5" w14:textId="77777777" w:rsidR="008F4292"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58ABD73D" w14:textId="77777777" w:rsidR="008F4292"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536D35D9" w14:textId="77777777" w:rsidR="008F4292" w:rsidRDefault="008F4292">
      <w:pPr>
        <w:tabs>
          <w:tab w:val="left" w:pos="5103"/>
        </w:tabs>
        <w:jc w:val="both"/>
        <w:rPr>
          <w:rFonts w:ascii="Arial" w:hAnsi="Arial" w:cs="Arial"/>
          <w:bCs/>
        </w:rPr>
      </w:pPr>
    </w:p>
    <w:p w14:paraId="1FB794E2" w14:textId="77777777" w:rsidR="008F4292" w:rsidRDefault="00000000">
      <w:pPr>
        <w:tabs>
          <w:tab w:val="left" w:pos="5103"/>
        </w:tabs>
        <w:jc w:val="both"/>
        <w:rPr>
          <w:rFonts w:ascii="Arial" w:hAnsi="Arial" w:cs="Arial"/>
          <w:b/>
          <w:bCs/>
        </w:rPr>
      </w:pPr>
      <w:r>
        <w:rPr>
          <w:rFonts w:ascii="Arial" w:hAnsi="Arial" w:cs="Arial"/>
          <w:b/>
          <w:bCs/>
        </w:rPr>
        <w:t>Section C:  External Ethical Guidance materials</w:t>
      </w:r>
    </w:p>
    <w:p w14:paraId="60D76DC7" w14:textId="77777777" w:rsidR="008F4292"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439B56AA" w14:textId="77777777" w:rsidR="008F4292" w:rsidRDefault="008F4292">
      <w:pPr>
        <w:tabs>
          <w:tab w:val="left" w:pos="5103"/>
        </w:tabs>
        <w:jc w:val="both"/>
        <w:rPr>
          <w:rFonts w:ascii="Arial" w:hAnsi="Arial" w:cs="Arial"/>
          <w:bCs/>
        </w:rPr>
      </w:pPr>
    </w:p>
    <w:p w14:paraId="39589CC3" w14:textId="77777777" w:rsidR="008F4292" w:rsidRDefault="00000000">
      <w:pPr>
        <w:tabs>
          <w:tab w:val="left" w:pos="5103"/>
        </w:tabs>
        <w:jc w:val="both"/>
        <w:rPr>
          <w:rFonts w:ascii="Arial" w:hAnsi="Arial" w:cs="Arial"/>
          <w:b/>
          <w:bCs/>
        </w:rPr>
      </w:pPr>
      <w:r>
        <w:rPr>
          <w:rFonts w:ascii="Arial" w:hAnsi="Arial" w:cs="Arial"/>
          <w:b/>
          <w:bCs/>
        </w:rPr>
        <w:t>Section D:  External Collaborative Research Activity</w:t>
      </w:r>
    </w:p>
    <w:p w14:paraId="1782B8FD" w14:textId="77777777" w:rsidR="008F4292" w:rsidRDefault="00000000">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0CFF74B7" w14:textId="77777777" w:rsidR="008F4292" w:rsidRDefault="008F4292">
      <w:pPr>
        <w:tabs>
          <w:tab w:val="left" w:pos="5103"/>
        </w:tabs>
        <w:jc w:val="both"/>
        <w:rPr>
          <w:rFonts w:ascii="Arial" w:hAnsi="Arial" w:cs="Arial"/>
          <w:bCs/>
        </w:rPr>
      </w:pPr>
    </w:p>
    <w:p w14:paraId="3F2D49CD" w14:textId="77777777" w:rsidR="008F4292" w:rsidRDefault="00000000">
      <w:pPr>
        <w:tabs>
          <w:tab w:val="left" w:pos="5103"/>
        </w:tabs>
        <w:jc w:val="both"/>
        <w:rPr>
          <w:rFonts w:ascii="Arial" w:hAnsi="Arial" w:cs="Arial"/>
          <w:b/>
          <w:bCs/>
        </w:rPr>
      </w:pPr>
      <w:r>
        <w:rPr>
          <w:rFonts w:ascii="Arial" w:hAnsi="Arial" w:cs="Arial"/>
          <w:b/>
          <w:bCs/>
        </w:rPr>
        <w:t>Section E:  Details of Research Activity</w:t>
      </w:r>
    </w:p>
    <w:p w14:paraId="47751597" w14:textId="77777777" w:rsidR="008F4292"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71CA0CB5" w14:textId="77777777" w:rsidR="008F4292"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6F566733" w14:textId="77777777" w:rsidR="008F4292"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0C1FBA6" w14:textId="77777777" w:rsidR="008F4292"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0CDFED58" w14:textId="77777777" w:rsidR="008F4292"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05A0FAE0" w14:textId="77777777" w:rsidR="008F4292"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0BC515CE" w14:textId="77777777" w:rsidR="008F4292" w:rsidRDefault="008F4292">
      <w:pPr>
        <w:tabs>
          <w:tab w:val="left" w:pos="5103"/>
        </w:tabs>
        <w:jc w:val="both"/>
        <w:rPr>
          <w:rFonts w:ascii="Arial" w:hAnsi="Arial" w:cs="Arial"/>
          <w:b/>
          <w:bCs/>
        </w:rPr>
      </w:pPr>
    </w:p>
    <w:p w14:paraId="22E23CAE" w14:textId="77777777" w:rsidR="008F4292" w:rsidRDefault="00000000">
      <w:pPr>
        <w:tabs>
          <w:tab w:val="left" w:pos="5103"/>
        </w:tabs>
        <w:jc w:val="both"/>
        <w:rPr>
          <w:rFonts w:ascii="Arial" w:hAnsi="Arial" w:cs="Arial"/>
          <w:b/>
          <w:bCs/>
        </w:rPr>
      </w:pPr>
      <w:r>
        <w:rPr>
          <w:rFonts w:ascii="Arial" w:hAnsi="Arial" w:cs="Arial"/>
          <w:b/>
          <w:bCs/>
        </w:rPr>
        <w:t>Section F:  Scope of Research Activity</w:t>
      </w:r>
    </w:p>
    <w:p w14:paraId="5C3EA591" w14:textId="77777777" w:rsidR="008F4292"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6A629B04" w14:textId="77777777" w:rsidR="008F4292"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63E1E582" w14:textId="77777777" w:rsidR="008F4292" w:rsidRDefault="008F4292">
      <w:pPr>
        <w:tabs>
          <w:tab w:val="left" w:pos="5103"/>
        </w:tabs>
        <w:jc w:val="both"/>
        <w:rPr>
          <w:rFonts w:ascii="Arial" w:hAnsi="Arial" w:cs="Arial"/>
          <w:b/>
          <w:bCs/>
        </w:rPr>
      </w:pPr>
    </w:p>
    <w:p w14:paraId="6C2E8C22" w14:textId="77777777" w:rsidR="008F4292" w:rsidRDefault="00000000">
      <w:pPr>
        <w:tabs>
          <w:tab w:val="left" w:pos="5103"/>
        </w:tabs>
        <w:jc w:val="both"/>
        <w:rPr>
          <w:rFonts w:ascii="Arial" w:hAnsi="Arial" w:cs="Arial"/>
          <w:b/>
          <w:bCs/>
        </w:rPr>
      </w:pPr>
      <w:r>
        <w:rPr>
          <w:rFonts w:ascii="Arial" w:hAnsi="Arial" w:cs="Arial"/>
          <w:b/>
          <w:bCs/>
        </w:rPr>
        <w:t>Section G:  Intended Participants</w:t>
      </w:r>
    </w:p>
    <w:p w14:paraId="50C2E15F" w14:textId="77777777" w:rsidR="008F4292" w:rsidRDefault="00000000">
      <w:pPr>
        <w:tabs>
          <w:tab w:val="left" w:pos="5103"/>
        </w:tabs>
        <w:jc w:val="both"/>
        <w:rPr>
          <w:rFonts w:ascii="Arial" w:hAnsi="Arial" w:cs="Arial"/>
          <w:bCs/>
        </w:rPr>
      </w:pPr>
      <w:r>
        <w:rPr>
          <w:rFonts w:ascii="Arial" w:hAnsi="Arial" w:cs="Arial"/>
          <w:bCs/>
        </w:rPr>
        <w:t>Please tick all categories that might apply.</w:t>
      </w:r>
    </w:p>
    <w:p w14:paraId="5F4CDE70" w14:textId="77777777" w:rsidR="008F4292"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22FE623B" w14:textId="77777777" w:rsidR="008F4292"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40B285C" w14:textId="77777777" w:rsidR="008F4292" w:rsidRDefault="008F4292">
      <w:pPr>
        <w:tabs>
          <w:tab w:val="left" w:pos="5103"/>
        </w:tabs>
        <w:jc w:val="both"/>
        <w:rPr>
          <w:rFonts w:ascii="Arial" w:hAnsi="Arial" w:cs="Arial"/>
          <w:bCs/>
        </w:rPr>
      </w:pPr>
    </w:p>
    <w:p w14:paraId="0B180A5F" w14:textId="77777777" w:rsidR="008F4292" w:rsidRDefault="00000000">
      <w:pPr>
        <w:tabs>
          <w:tab w:val="left" w:pos="5103"/>
        </w:tabs>
        <w:jc w:val="both"/>
        <w:rPr>
          <w:rFonts w:ascii="Arial" w:hAnsi="Arial" w:cs="Arial"/>
          <w:b/>
          <w:bCs/>
        </w:rPr>
      </w:pPr>
      <w:r>
        <w:rPr>
          <w:rFonts w:ascii="Arial" w:hAnsi="Arial" w:cs="Arial"/>
          <w:b/>
          <w:bCs/>
        </w:rPr>
        <w:t>Section H:  Anticipate Risks</w:t>
      </w:r>
    </w:p>
    <w:p w14:paraId="345293C9" w14:textId="77777777" w:rsidR="008F4292"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EFC657A" w14:textId="77777777" w:rsidR="008F4292"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3CDE2E6" w14:textId="77777777" w:rsidR="008F4292"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5C864268" w14:textId="77777777" w:rsidR="008F4292"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25AE7A1B" w14:textId="77777777" w:rsidR="008F4292"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318F2DFC" w14:textId="77777777" w:rsidR="008F4292"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CE3DDA8" w14:textId="77777777" w:rsidR="008F429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2CBB7051" w14:textId="77777777" w:rsidR="008F429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2DD097B0" w14:textId="77777777" w:rsidR="008F429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3658009F" w14:textId="77777777" w:rsidR="008F429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691CAAC0" w14:textId="77777777" w:rsidR="008F429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BCF8389" w14:textId="77777777" w:rsidR="008F4292" w:rsidRDefault="008F4292">
      <w:pPr>
        <w:contextualSpacing/>
        <w:jc w:val="both"/>
        <w:rPr>
          <w:rFonts w:ascii="Arial" w:eastAsiaTheme="minorHAnsi" w:hAnsi="Arial" w:cs="Arial"/>
          <w:b/>
        </w:rPr>
      </w:pPr>
    </w:p>
    <w:p w14:paraId="32F5D4F2" w14:textId="77777777" w:rsidR="008F4292"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1BF707E8" w14:textId="77777777" w:rsidR="008F4292" w:rsidRDefault="008F4292">
      <w:pPr>
        <w:contextualSpacing/>
        <w:jc w:val="both"/>
        <w:rPr>
          <w:rFonts w:ascii="Arial" w:eastAsiaTheme="minorHAnsi" w:hAnsi="Arial" w:cs="Arial"/>
        </w:rPr>
      </w:pPr>
    </w:p>
    <w:p w14:paraId="6EF70766" w14:textId="77777777" w:rsidR="008F4292"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15E3D622" w14:textId="77777777" w:rsidR="008F4292"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09A966A" w14:textId="77777777" w:rsidR="008F4292"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258945F6" w14:textId="77777777" w:rsidR="008F4292"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1E4DC5F6" w14:textId="77777777" w:rsidR="008F4292" w:rsidRDefault="008F4292">
      <w:pPr>
        <w:jc w:val="both"/>
        <w:rPr>
          <w:rFonts w:ascii="Arial" w:hAnsi="Arial" w:cs="Arial"/>
        </w:rPr>
      </w:pPr>
    </w:p>
    <w:p w14:paraId="28B02ECF" w14:textId="77777777" w:rsidR="008F4292" w:rsidRDefault="00000000">
      <w:pPr>
        <w:jc w:val="both"/>
        <w:rPr>
          <w:rFonts w:ascii="Arial" w:hAnsi="Arial" w:cs="Arial"/>
          <w:b/>
        </w:rPr>
      </w:pPr>
      <w:r>
        <w:rPr>
          <w:rFonts w:ascii="Arial" w:hAnsi="Arial" w:cs="Arial"/>
          <w:b/>
        </w:rPr>
        <w:t>Section J:  Data Protection and Storage</w:t>
      </w:r>
    </w:p>
    <w:p w14:paraId="0A0076C5" w14:textId="77777777" w:rsidR="008F4292" w:rsidRDefault="00000000">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4ED9268D" w14:textId="77777777" w:rsidR="008F4292" w:rsidRDefault="008F4292">
      <w:pPr>
        <w:jc w:val="both"/>
        <w:rPr>
          <w:rFonts w:ascii="Arial" w:hAnsi="Arial" w:cs="Arial"/>
        </w:rPr>
      </w:pPr>
    </w:p>
    <w:p w14:paraId="7BA8D7E5" w14:textId="77777777" w:rsidR="008F4292"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76F62E1" w14:textId="77777777" w:rsidR="008F4292"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73120CA" w14:textId="77777777" w:rsidR="008F4292"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22C3B110" w14:textId="77777777" w:rsidR="008F4292" w:rsidRDefault="008F4292">
      <w:pPr>
        <w:jc w:val="both"/>
        <w:rPr>
          <w:rFonts w:ascii="Arial" w:eastAsiaTheme="minorHAnsi" w:hAnsi="Arial" w:cs="Arial"/>
        </w:rPr>
      </w:pPr>
    </w:p>
    <w:p w14:paraId="486C77D2" w14:textId="77777777" w:rsidR="008F4292" w:rsidRDefault="00000000">
      <w:pPr>
        <w:jc w:val="both"/>
        <w:rPr>
          <w:rFonts w:ascii="Arial" w:eastAsiaTheme="minorHAnsi" w:hAnsi="Arial" w:cs="Arial"/>
          <w:b/>
        </w:rPr>
      </w:pPr>
      <w:r>
        <w:rPr>
          <w:rFonts w:ascii="Arial" w:eastAsiaTheme="minorHAnsi" w:hAnsi="Arial" w:cs="Arial"/>
          <w:b/>
        </w:rPr>
        <w:t>Section K:  Declaration</w:t>
      </w:r>
    </w:p>
    <w:p w14:paraId="043D984C" w14:textId="77777777" w:rsidR="008F4292"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4A084964" w14:textId="77777777" w:rsidR="008F4292"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8F4292">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560BA" w14:textId="77777777" w:rsidR="00E635C8" w:rsidRDefault="00E635C8">
      <w:r>
        <w:separator/>
      </w:r>
    </w:p>
  </w:endnote>
  <w:endnote w:type="continuationSeparator" w:id="0">
    <w:p w14:paraId="6827AEA8" w14:textId="77777777" w:rsidR="00E635C8" w:rsidRDefault="00E63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09549" w14:textId="77777777" w:rsidR="008F4292"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FAAEB" w14:textId="77777777" w:rsidR="00E635C8" w:rsidRDefault="00E635C8">
      <w:r>
        <w:separator/>
      </w:r>
    </w:p>
  </w:footnote>
  <w:footnote w:type="continuationSeparator" w:id="0">
    <w:p w14:paraId="5A776D0E" w14:textId="77777777" w:rsidR="00E635C8" w:rsidRDefault="00E635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24E0C" w14:textId="77777777" w:rsidR="008F4292"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62F66A95" wp14:editId="2263B3B7">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3694F6D"/>
    <w:multiLevelType w:val="multilevel"/>
    <w:tmpl w:val="841E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075661111">
    <w:abstractNumId w:val="3"/>
  </w:num>
  <w:num w:numId="2" w16cid:durableId="994726533">
    <w:abstractNumId w:val="1"/>
  </w:num>
  <w:num w:numId="3" w16cid:durableId="764765970">
    <w:abstractNumId w:val="0"/>
  </w:num>
  <w:num w:numId="4" w16cid:durableId="7553700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49"/>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55607"/>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4F7EB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B66DE"/>
    <w:rsid w:val="005B6AF2"/>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77CEF"/>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E3948"/>
    <w:rsid w:val="008F29DD"/>
    <w:rsid w:val="008F4292"/>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2D3F"/>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35C8"/>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3B5D"/>
    <w:rsid w:val="00F75F59"/>
    <w:rsid w:val="00F90428"/>
    <w:rsid w:val="00F91427"/>
    <w:rsid w:val="00F95AE3"/>
    <w:rsid w:val="00FA17A2"/>
    <w:rsid w:val="00FA1C94"/>
    <w:rsid w:val="00FB4F7A"/>
    <w:rsid w:val="00FB6B35"/>
    <w:rsid w:val="00FC47AA"/>
    <w:rsid w:val="00FD436F"/>
    <w:rsid w:val="00FD5A26"/>
    <w:rsid w:val="00FE3EC4"/>
    <w:rsid w:val="00FE7B77"/>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CC7D21"/>
  <w15:docId w15:val="{6F1D1743-2C81-4AEA-B749-6F25E2BF5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762348">
      <w:bodyDiv w:val="1"/>
      <w:marLeft w:val="0"/>
      <w:marRight w:val="0"/>
      <w:marTop w:val="0"/>
      <w:marBottom w:val="0"/>
      <w:divBdr>
        <w:top w:val="none" w:sz="0" w:space="0" w:color="auto"/>
        <w:left w:val="none" w:sz="0" w:space="0" w:color="auto"/>
        <w:bottom w:val="none" w:sz="0" w:space="0" w:color="auto"/>
        <w:right w:val="none" w:sz="0" w:space="0" w:color="auto"/>
      </w:divBdr>
    </w:div>
    <w:div w:id="243807108">
      <w:bodyDiv w:val="1"/>
      <w:marLeft w:val="0"/>
      <w:marRight w:val="0"/>
      <w:marTop w:val="0"/>
      <w:marBottom w:val="0"/>
      <w:divBdr>
        <w:top w:val="none" w:sz="0" w:space="0" w:color="auto"/>
        <w:left w:val="none" w:sz="0" w:space="0" w:color="auto"/>
        <w:bottom w:val="none" w:sz="0" w:space="0" w:color="auto"/>
        <w:right w:val="none" w:sz="0" w:space="0" w:color="auto"/>
      </w:divBdr>
    </w:div>
    <w:div w:id="419956262">
      <w:bodyDiv w:val="1"/>
      <w:marLeft w:val="0"/>
      <w:marRight w:val="0"/>
      <w:marTop w:val="0"/>
      <w:marBottom w:val="0"/>
      <w:divBdr>
        <w:top w:val="none" w:sz="0" w:space="0" w:color="auto"/>
        <w:left w:val="none" w:sz="0" w:space="0" w:color="auto"/>
        <w:bottom w:val="none" w:sz="0" w:space="0" w:color="auto"/>
        <w:right w:val="none" w:sz="0" w:space="0" w:color="auto"/>
      </w:divBdr>
    </w:div>
    <w:div w:id="744687811">
      <w:bodyDiv w:val="1"/>
      <w:marLeft w:val="0"/>
      <w:marRight w:val="0"/>
      <w:marTop w:val="0"/>
      <w:marBottom w:val="0"/>
      <w:divBdr>
        <w:top w:val="none" w:sz="0" w:space="0" w:color="auto"/>
        <w:left w:val="none" w:sz="0" w:space="0" w:color="auto"/>
        <w:bottom w:val="none" w:sz="0" w:space="0" w:color="auto"/>
        <w:right w:val="none" w:sz="0" w:space="0" w:color="auto"/>
      </w:divBdr>
    </w:div>
    <w:div w:id="1616718878">
      <w:bodyDiv w:val="1"/>
      <w:marLeft w:val="0"/>
      <w:marRight w:val="0"/>
      <w:marTop w:val="0"/>
      <w:marBottom w:val="0"/>
      <w:divBdr>
        <w:top w:val="none" w:sz="0" w:space="0" w:color="auto"/>
        <w:left w:val="none" w:sz="0" w:space="0" w:color="auto"/>
        <w:bottom w:val="none" w:sz="0" w:space="0" w:color="auto"/>
        <w:right w:val="none" w:sz="0" w:space="0" w:color="auto"/>
      </w:divBdr>
    </w:div>
    <w:div w:id="1693724842">
      <w:bodyDiv w:val="1"/>
      <w:marLeft w:val="0"/>
      <w:marRight w:val="0"/>
      <w:marTop w:val="0"/>
      <w:marBottom w:val="0"/>
      <w:divBdr>
        <w:top w:val="none" w:sz="0" w:space="0" w:color="auto"/>
        <w:left w:val="none" w:sz="0" w:space="0" w:color="auto"/>
        <w:bottom w:val="none" w:sz="0" w:space="0" w:color="auto"/>
        <w:right w:val="none" w:sz="0" w:space="0" w:color="auto"/>
      </w:divBdr>
    </w:div>
    <w:div w:id="1725523318">
      <w:bodyDiv w:val="1"/>
      <w:marLeft w:val="0"/>
      <w:marRight w:val="0"/>
      <w:marTop w:val="0"/>
      <w:marBottom w:val="0"/>
      <w:divBdr>
        <w:top w:val="none" w:sz="0" w:space="0" w:color="auto"/>
        <w:left w:val="none" w:sz="0" w:space="0" w:color="auto"/>
        <w:bottom w:val="none" w:sz="0" w:space="0" w:color="auto"/>
        <w:right w:val="none" w:sz="0" w:space="0" w:color="auto"/>
      </w:divBdr>
    </w:div>
    <w:div w:id="1942060306">
      <w:bodyDiv w:val="1"/>
      <w:marLeft w:val="0"/>
      <w:marRight w:val="0"/>
      <w:marTop w:val="0"/>
      <w:marBottom w:val="0"/>
      <w:divBdr>
        <w:top w:val="none" w:sz="0" w:space="0" w:color="auto"/>
        <w:left w:val="none" w:sz="0" w:space="0" w:color="auto"/>
        <w:bottom w:val="none" w:sz="0" w:space="0" w:color="auto"/>
        <w:right w:val="none" w:sz="0" w:space="0" w:color="auto"/>
      </w:divBdr>
    </w:div>
    <w:div w:id="2081752652">
      <w:bodyDiv w:val="1"/>
      <w:marLeft w:val="0"/>
      <w:marRight w:val="0"/>
      <w:marTop w:val="0"/>
      <w:marBottom w:val="0"/>
      <w:divBdr>
        <w:top w:val="none" w:sz="0" w:space="0" w:color="auto"/>
        <w:left w:val="none" w:sz="0" w:space="0" w:color="auto"/>
        <w:bottom w:val="none" w:sz="0" w:space="0" w:color="auto"/>
        <w:right w:val="none" w:sz="0" w:space="0" w:color="auto"/>
      </w:divBdr>
    </w:div>
    <w:div w:id="20932401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7250</Words>
  <Characters>41325</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Gergana Nikolova</cp:lastModifiedBy>
  <cp:revision>2</cp:revision>
  <cp:lastPrinted>2016-10-24T12:21:00Z</cp:lastPrinted>
  <dcterms:created xsi:type="dcterms:W3CDTF">2025-05-15T20:55:00Z</dcterms:created>
  <dcterms:modified xsi:type="dcterms:W3CDTF">2025-05-15T20:55:00Z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