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sz w:val="24"/>
          <w:szCs w:val="24"/>
          <w:lang w:val="en-GB" w:eastAsia="en-US"/>
        </w:rPr>
        <w:id w:val="1420673548"/>
        <w:docPartObj>
          <w:docPartGallery w:val="Cover Pages"/>
          <w:docPartUnique/>
        </w:docPartObj>
      </w:sdtPr>
      <w:sdtEndPr>
        <w:rPr>
          <w:rFonts w:eastAsia="Times New Roman"/>
          <w:color w:val="auto"/>
        </w:rPr>
      </w:sdtEndPr>
      <w:sdtContent>
        <w:p w14:paraId="0604B2C4" w14:textId="77777777" w:rsidR="00EC610B" w:rsidRDefault="00EC610B">
          <w:pPr>
            <w:pStyle w:val="NoSpacing"/>
            <w:spacing w:before="1540" w:after="240"/>
            <w:jc w:val="center"/>
            <w:rPr>
              <w:color w:val="4472C4" w:themeColor="accent1"/>
            </w:rPr>
          </w:pPr>
          <w:r>
            <w:rPr>
              <w:noProof/>
              <w:color w:val="4472C4" w:themeColor="accent1"/>
            </w:rPr>
            <w:drawing>
              <wp:inline distT="0" distB="0" distL="0" distR="0" wp14:anchorId="52B1951D" wp14:editId="01B25A4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AD3E96839309C4692D40331EF69AC3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D4AB52F" w14:textId="77777777" w:rsidR="00EC610B" w:rsidRDefault="00EC610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employee Engagement</w:t>
              </w:r>
            </w:p>
          </w:sdtContent>
        </w:sdt>
        <w:sdt>
          <w:sdtPr>
            <w:rPr>
              <w:color w:val="4472C4" w:themeColor="accent1"/>
              <w:sz w:val="28"/>
              <w:szCs w:val="28"/>
            </w:rPr>
            <w:alias w:val="Subtitle"/>
            <w:tag w:val=""/>
            <w:id w:val="328029620"/>
            <w:placeholder>
              <w:docPart w:val="833C9DA986DA9E47B431ECF1E9C5A688"/>
            </w:placeholder>
            <w:dataBinding w:prefixMappings="xmlns:ns0='http://purl.org/dc/elements/1.1/' xmlns:ns1='http://schemas.openxmlformats.org/package/2006/metadata/core-properties' " w:xpath="/ns1:coreProperties[1]/ns0:subject[1]" w:storeItemID="{6C3C8BC8-F283-45AE-878A-BAB7291924A1}"/>
            <w:text/>
          </w:sdtPr>
          <w:sdtEndPr/>
          <w:sdtContent>
            <w:p w14:paraId="3615BDD1" w14:textId="77777777" w:rsidR="00EC610B" w:rsidRDefault="00EC610B">
              <w:pPr>
                <w:pStyle w:val="NoSpacing"/>
                <w:jc w:val="center"/>
                <w:rPr>
                  <w:color w:val="4472C4" w:themeColor="accent1"/>
                  <w:sz w:val="28"/>
                  <w:szCs w:val="28"/>
                </w:rPr>
              </w:pPr>
              <w:r>
                <w:rPr>
                  <w:color w:val="4472C4" w:themeColor="accent1"/>
                  <w:sz w:val="28"/>
                  <w:szCs w:val="28"/>
                </w:rPr>
                <w:t>Rina Begum Miah 1812757</w:t>
              </w:r>
            </w:p>
          </w:sdtContent>
        </w:sdt>
        <w:p w14:paraId="7B1FCA92" w14:textId="77777777" w:rsidR="00EC610B" w:rsidRDefault="00EC610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323DCFA6" wp14:editId="0853F132">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34882908"/>
                                  <w:dataBinding w:prefixMappings="xmlns:ns0='http://schemas.microsoft.com/office/2006/coverPageProps' " w:xpath="/ns0:CoverPageProperties[1]/ns0:PublishDate[1]" w:storeItemID="{55AF091B-3C7A-41E3-B477-F2FDAA23CFDA}"/>
                                  <w:date w:fullDate="2020-04-03T00:00:00Z">
                                    <w:dateFormat w:val="MMMM d, yyyy"/>
                                    <w:lid w:val="en-US"/>
                                    <w:storeMappedDataAs w:val="dateTime"/>
                                    <w:calendar w:val="gregorian"/>
                                  </w:date>
                                </w:sdtPr>
                                <w:sdtEndPr/>
                                <w:sdtContent>
                                  <w:p w14:paraId="608F7CF3" w14:textId="55E3E616" w:rsidR="00EC610B" w:rsidRDefault="00271881">
                                    <w:pPr>
                                      <w:pStyle w:val="NoSpacing"/>
                                      <w:spacing w:after="40"/>
                                      <w:jc w:val="center"/>
                                      <w:rPr>
                                        <w:caps/>
                                        <w:color w:val="4472C4" w:themeColor="accent1"/>
                                        <w:sz w:val="28"/>
                                        <w:szCs w:val="28"/>
                                      </w:rPr>
                                    </w:pPr>
                                    <w:r>
                                      <w:rPr>
                                        <w:caps/>
                                        <w:color w:val="4472C4" w:themeColor="accent1"/>
                                        <w:sz w:val="28"/>
                                        <w:szCs w:val="28"/>
                                      </w:rPr>
                                      <w:t>April 3, 2020</w:t>
                                    </w:r>
                                  </w:p>
                                </w:sdtContent>
                              </w:sdt>
                              <w:p w14:paraId="7BB94EB0" w14:textId="77777777" w:rsidR="00EC610B" w:rsidRDefault="00A000D6">
                                <w:pPr>
                                  <w:pStyle w:val="NoSpacing"/>
                                  <w:jc w:val="center"/>
                                  <w:rPr>
                                    <w:color w:val="4472C4" w:themeColor="accent1"/>
                                  </w:rPr>
                                </w:pPr>
                                <w:sdt>
                                  <w:sdtPr>
                                    <w:rPr>
                                      <w:caps/>
                                      <w:color w:val="4472C4" w:themeColor="accent1"/>
                                    </w:rPr>
                                    <w:alias w:val="Company"/>
                                    <w:tag w:val=""/>
                                    <w:id w:val="1791636187"/>
                                    <w:dataBinding w:prefixMappings="xmlns:ns0='http://schemas.openxmlformats.org/officeDocument/2006/extended-properties' " w:xpath="/ns0:Properties[1]/ns0:Company[1]" w:storeItemID="{6668398D-A668-4E3E-A5EB-62B293D839F1}"/>
                                    <w:text/>
                                  </w:sdtPr>
                                  <w:sdtEndPr/>
                                  <w:sdtContent>
                                    <w:r w:rsidR="00EC610B">
                                      <w:rPr>
                                        <w:caps/>
                                        <w:color w:val="4472C4" w:themeColor="accent1"/>
                                      </w:rPr>
                                      <w:t>university of trinity saint david</w:t>
                                    </w:r>
                                  </w:sdtContent>
                                </w:sdt>
                              </w:p>
                              <w:p w14:paraId="0F0CC308" w14:textId="77777777" w:rsidR="00EC610B" w:rsidRDefault="00A000D6">
                                <w:pPr>
                                  <w:pStyle w:val="NoSpacing"/>
                                  <w:jc w:val="center"/>
                                  <w:rPr>
                                    <w:color w:val="4472C4" w:themeColor="accent1"/>
                                  </w:rPr>
                                </w:pPr>
                                <w:sdt>
                                  <w:sdtPr>
                                    <w:rPr>
                                      <w:color w:val="4472C4" w:themeColor="accent1"/>
                                    </w:rPr>
                                    <w:alias w:val="Address"/>
                                    <w:tag w:val=""/>
                                    <w:id w:val="1116955949"/>
                                    <w:showingPlcHdr/>
                                    <w:dataBinding w:prefixMappings="xmlns:ns0='http://schemas.microsoft.com/office/2006/coverPageProps' " w:xpath="/ns0:CoverPageProperties[1]/ns0:CompanyAddress[1]" w:storeItemID="{55AF091B-3C7A-41E3-B477-F2FDAA23CFDA}"/>
                                    <w:text/>
                                  </w:sdtPr>
                                  <w:sdtEndPr/>
                                  <w:sdtContent>
                                    <w:r w:rsidR="00EC610B">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23DCFA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34882908"/>
                            <w:dataBinding w:prefixMappings="xmlns:ns0='http://schemas.microsoft.com/office/2006/coverPageProps' " w:xpath="/ns0:CoverPageProperties[1]/ns0:PublishDate[1]" w:storeItemID="{55AF091B-3C7A-41E3-B477-F2FDAA23CFDA}"/>
                            <w:date w:fullDate="2020-04-03T00:00:00Z">
                              <w:dateFormat w:val="MMMM d, yyyy"/>
                              <w:lid w:val="en-US"/>
                              <w:storeMappedDataAs w:val="dateTime"/>
                              <w:calendar w:val="gregorian"/>
                            </w:date>
                          </w:sdtPr>
                          <w:sdtEndPr/>
                          <w:sdtContent>
                            <w:p w14:paraId="608F7CF3" w14:textId="55E3E616" w:rsidR="00EC610B" w:rsidRDefault="00271881">
                              <w:pPr>
                                <w:pStyle w:val="NoSpacing"/>
                                <w:spacing w:after="40"/>
                                <w:jc w:val="center"/>
                                <w:rPr>
                                  <w:caps/>
                                  <w:color w:val="4472C4" w:themeColor="accent1"/>
                                  <w:sz w:val="28"/>
                                  <w:szCs w:val="28"/>
                                </w:rPr>
                              </w:pPr>
                              <w:r>
                                <w:rPr>
                                  <w:caps/>
                                  <w:color w:val="4472C4" w:themeColor="accent1"/>
                                  <w:sz w:val="28"/>
                                  <w:szCs w:val="28"/>
                                </w:rPr>
                                <w:t>April 3, 2020</w:t>
                              </w:r>
                            </w:p>
                          </w:sdtContent>
                        </w:sdt>
                        <w:p w14:paraId="7BB94EB0" w14:textId="77777777" w:rsidR="00EC610B" w:rsidRDefault="00B71193">
                          <w:pPr>
                            <w:pStyle w:val="NoSpacing"/>
                            <w:jc w:val="center"/>
                            <w:rPr>
                              <w:color w:val="4472C4" w:themeColor="accent1"/>
                            </w:rPr>
                          </w:pPr>
                          <w:sdt>
                            <w:sdtPr>
                              <w:rPr>
                                <w:caps/>
                                <w:color w:val="4472C4" w:themeColor="accent1"/>
                              </w:rPr>
                              <w:alias w:val="Company"/>
                              <w:tag w:val=""/>
                              <w:id w:val="1791636187"/>
                              <w:dataBinding w:prefixMappings="xmlns:ns0='http://schemas.openxmlformats.org/officeDocument/2006/extended-properties' " w:xpath="/ns0:Properties[1]/ns0:Company[1]" w:storeItemID="{6668398D-A668-4E3E-A5EB-62B293D839F1}"/>
                              <w:text/>
                            </w:sdtPr>
                            <w:sdtEndPr/>
                            <w:sdtContent>
                              <w:r w:rsidR="00EC610B">
                                <w:rPr>
                                  <w:caps/>
                                  <w:color w:val="4472C4" w:themeColor="accent1"/>
                                </w:rPr>
                                <w:t>university of trinity saint david</w:t>
                              </w:r>
                            </w:sdtContent>
                          </w:sdt>
                        </w:p>
                        <w:p w14:paraId="0F0CC308" w14:textId="77777777" w:rsidR="00EC610B" w:rsidRDefault="00B71193">
                          <w:pPr>
                            <w:pStyle w:val="NoSpacing"/>
                            <w:jc w:val="center"/>
                            <w:rPr>
                              <w:color w:val="4472C4" w:themeColor="accent1"/>
                            </w:rPr>
                          </w:pPr>
                          <w:sdt>
                            <w:sdtPr>
                              <w:rPr>
                                <w:color w:val="4472C4" w:themeColor="accent1"/>
                              </w:rPr>
                              <w:alias w:val="Address"/>
                              <w:tag w:val=""/>
                              <w:id w:val="1116955949"/>
                              <w:showingPlcHdr/>
                              <w:dataBinding w:prefixMappings="xmlns:ns0='http://schemas.microsoft.com/office/2006/coverPageProps' " w:xpath="/ns0:CoverPageProperties[1]/ns0:CompanyAddress[1]" w:storeItemID="{55AF091B-3C7A-41E3-B477-F2FDAA23CFDA}"/>
                              <w:text/>
                            </w:sdtPr>
                            <w:sdtEndPr/>
                            <w:sdtContent>
                              <w:r w:rsidR="00EC610B">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758C623" wp14:editId="43B5DE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AB4677" w14:textId="77777777" w:rsidR="00EC610B" w:rsidRDefault="00EC610B">
          <w:r>
            <w:br w:type="page"/>
          </w:r>
        </w:p>
      </w:sdtContent>
    </w:sdt>
    <w:p w14:paraId="7EBB0DC8" w14:textId="77777777" w:rsidR="00D9042D" w:rsidRDefault="00EC610B" w:rsidP="00EC610B">
      <w:pPr>
        <w:jc w:val="center"/>
        <w:rPr>
          <w:color w:val="4472C4" w:themeColor="accent1"/>
        </w:rPr>
      </w:pPr>
      <w:r>
        <w:rPr>
          <w:color w:val="4472C4" w:themeColor="accent1"/>
        </w:rPr>
        <w:lastRenderedPageBreak/>
        <w:t xml:space="preserve">EXECUTIVE SUMMARY </w:t>
      </w:r>
    </w:p>
    <w:p w14:paraId="690CA797" w14:textId="77777777" w:rsidR="00EC610B" w:rsidRDefault="00EC610B" w:rsidP="00EC610B">
      <w:pPr>
        <w:jc w:val="center"/>
        <w:rPr>
          <w:color w:val="4472C4" w:themeColor="accent1"/>
        </w:rPr>
      </w:pPr>
    </w:p>
    <w:p w14:paraId="25864877" w14:textId="77777777" w:rsidR="00EC610B" w:rsidRDefault="00EC610B" w:rsidP="00EC610B">
      <w:pPr>
        <w:jc w:val="center"/>
        <w:rPr>
          <w:color w:val="4472C4" w:themeColor="accent1"/>
        </w:rPr>
      </w:pPr>
    </w:p>
    <w:p w14:paraId="2B96B355" w14:textId="77777777" w:rsidR="00EC610B" w:rsidRDefault="00EC610B" w:rsidP="00EC610B">
      <w:pPr>
        <w:jc w:val="center"/>
        <w:rPr>
          <w:color w:val="4472C4" w:themeColor="accent1"/>
        </w:rPr>
      </w:pPr>
    </w:p>
    <w:p w14:paraId="4F6A7CE6" w14:textId="77777777" w:rsidR="00EC610B" w:rsidRPr="001B70D5" w:rsidRDefault="00EC610B" w:rsidP="001B70D5">
      <w:pPr>
        <w:rPr>
          <w:rFonts w:asciiTheme="minorHAnsi" w:hAnsiTheme="minorHAnsi" w:cstheme="minorHAnsi"/>
          <w:color w:val="000000" w:themeColor="text1"/>
        </w:rPr>
      </w:pPr>
    </w:p>
    <w:p w14:paraId="43466629" w14:textId="209E1CEB" w:rsidR="00EC610B" w:rsidRDefault="00BA4500" w:rsidP="00BA4500">
      <w:pPr>
        <w:rPr>
          <w:rFonts w:asciiTheme="minorHAnsi" w:hAnsiTheme="minorHAnsi" w:cstheme="minorHAnsi"/>
          <w:color w:val="000000" w:themeColor="text1"/>
        </w:rPr>
      </w:pPr>
      <w:r>
        <w:rPr>
          <w:rFonts w:asciiTheme="minorHAnsi" w:hAnsiTheme="minorHAnsi" w:cstheme="minorHAnsi"/>
          <w:color w:val="000000" w:themeColor="text1"/>
        </w:rPr>
        <w:t xml:space="preserve">This </w:t>
      </w:r>
      <w:r w:rsidR="00EA6844">
        <w:rPr>
          <w:rFonts w:asciiTheme="minorHAnsi" w:hAnsiTheme="minorHAnsi" w:cstheme="minorHAnsi"/>
          <w:color w:val="000000" w:themeColor="text1"/>
        </w:rPr>
        <w:t xml:space="preserve">report of employee engagement </w:t>
      </w:r>
      <w:r w:rsidR="00FD2966">
        <w:rPr>
          <w:rFonts w:asciiTheme="minorHAnsi" w:hAnsiTheme="minorHAnsi" w:cstheme="minorHAnsi"/>
          <w:color w:val="000000" w:themeColor="text1"/>
        </w:rPr>
        <w:t xml:space="preserve">is assembled by Rina Miah </w:t>
      </w:r>
      <w:r w:rsidR="00A41945">
        <w:rPr>
          <w:rFonts w:asciiTheme="minorHAnsi" w:hAnsiTheme="minorHAnsi" w:cstheme="minorHAnsi"/>
          <w:color w:val="000000" w:themeColor="text1"/>
        </w:rPr>
        <w:t>(the</w:t>
      </w:r>
      <w:r w:rsidR="00FD2966">
        <w:rPr>
          <w:rFonts w:asciiTheme="minorHAnsi" w:hAnsiTheme="minorHAnsi" w:cstheme="minorHAnsi"/>
          <w:color w:val="000000" w:themeColor="text1"/>
        </w:rPr>
        <w:t xml:space="preserve"> resea</w:t>
      </w:r>
      <w:r w:rsidR="00A41945">
        <w:rPr>
          <w:rFonts w:asciiTheme="minorHAnsi" w:hAnsiTheme="minorHAnsi" w:cstheme="minorHAnsi"/>
          <w:color w:val="000000" w:themeColor="text1"/>
        </w:rPr>
        <w:t>rcher). Firstly, in this report</w:t>
      </w:r>
      <w:r w:rsidR="00C3403C">
        <w:rPr>
          <w:rFonts w:asciiTheme="minorHAnsi" w:hAnsiTheme="minorHAnsi" w:cstheme="minorHAnsi"/>
          <w:color w:val="000000" w:themeColor="text1"/>
        </w:rPr>
        <w:t>, the researcher explained what employee engagement is</w:t>
      </w:r>
      <w:r w:rsidR="006C3873">
        <w:rPr>
          <w:rFonts w:asciiTheme="minorHAnsi" w:hAnsiTheme="minorHAnsi" w:cstheme="minorHAnsi"/>
          <w:color w:val="000000" w:themeColor="text1"/>
        </w:rPr>
        <w:t xml:space="preserve">, </w:t>
      </w:r>
      <w:r w:rsidR="008734B4">
        <w:rPr>
          <w:rFonts w:asciiTheme="minorHAnsi" w:hAnsiTheme="minorHAnsi" w:cstheme="minorHAnsi"/>
          <w:color w:val="000000" w:themeColor="text1"/>
        </w:rPr>
        <w:t xml:space="preserve">revealed information </w:t>
      </w:r>
      <w:r w:rsidR="001037CE">
        <w:rPr>
          <w:rFonts w:asciiTheme="minorHAnsi" w:hAnsiTheme="minorHAnsi" w:cstheme="minorHAnsi"/>
          <w:color w:val="000000" w:themeColor="text1"/>
        </w:rPr>
        <w:t xml:space="preserve">about employee engagement and discussed </w:t>
      </w:r>
      <w:r w:rsidR="00F528E5">
        <w:rPr>
          <w:rFonts w:asciiTheme="minorHAnsi" w:hAnsiTheme="minorHAnsi" w:cstheme="minorHAnsi"/>
          <w:color w:val="000000" w:themeColor="text1"/>
        </w:rPr>
        <w:t>advantages and disadvantages of employee en</w:t>
      </w:r>
      <w:r w:rsidR="00733596">
        <w:rPr>
          <w:rFonts w:asciiTheme="minorHAnsi" w:hAnsiTheme="minorHAnsi" w:cstheme="minorHAnsi"/>
          <w:color w:val="000000" w:themeColor="text1"/>
        </w:rPr>
        <w:t xml:space="preserve">gagement. </w:t>
      </w:r>
    </w:p>
    <w:p w14:paraId="5A4712E8" w14:textId="2316D178" w:rsidR="00733596" w:rsidRDefault="00733596" w:rsidP="00BA4500">
      <w:pPr>
        <w:rPr>
          <w:rFonts w:asciiTheme="minorHAnsi" w:hAnsiTheme="minorHAnsi" w:cstheme="minorHAnsi"/>
          <w:color w:val="000000" w:themeColor="text1"/>
        </w:rPr>
      </w:pPr>
      <w:r>
        <w:rPr>
          <w:rFonts w:asciiTheme="minorHAnsi" w:hAnsiTheme="minorHAnsi" w:cstheme="minorHAnsi"/>
          <w:color w:val="000000" w:themeColor="text1"/>
        </w:rPr>
        <w:t xml:space="preserve">Secondly, the researcher </w:t>
      </w:r>
      <w:r w:rsidR="00D86A76">
        <w:rPr>
          <w:rFonts w:asciiTheme="minorHAnsi" w:hAnsiTheme="minorHAnsi" w:cstheme="minorHAnsi"/>
          <w:color w:val="000000" w:themeColor="text1"/>
        </w:rPr>
        <w:t>talked about moti</w:t>
      </w:r>
      <w:r w:rsidR="00406639">
        <w:rPr>
          <w:rFonts w:asciiTheme="minorHAnsi" w:hAnsiTheme="minorHAnsi" w:cstheme="minorHAnsi"/>
          <w:color w:val="000000" w:themeColor="text1"/>
        </w:rPr>
        <w:t xml:space="preserve">vation theories in which one </w:t>
      </w:r>
      <w:r w:rsidR="0063753F">
        <w:rPr>
          <w:rFonts w:asciiTheme="minorHAnsi" w:hAnsiTheme="minorHAnsi" w:cstheme="minorHAnsi"/>
          <w:color w:val="000000" w:themeColor="text1"/>
        </w:rPr>
        <w:t>compared and contrasted the Maslow theory and Vroom’s Expectancy theory</w:t>
      </w:r>
      <w:r w:rsidR="00406639">
        <w:rPr>
          <w:rFonts w:asciiTheme="minorHAnsi" w:hAnsiTheme="minorHAnsi" w:cstheme="minorHAnsi"/>
          <w:color w:val="000000" w:themeColor="text1"/>
        </w:rPr>
        <w:t>.</w:t>
      </w:r>
    </w:p>
    <w:p w14:paraId="5F2F6E22" w14:textId="2BB3AD0B" w:rsidR="00B6210D" w:rsidRDefault="007B553E" w:rsidP="004A4AAF">
      <w:pPr>
        <w:rPr>
          <w:rFonts w:asciiTheme="minorHAnsi" w:hAnsiTheme="minorHAnsi" w:cstheme="minorHAnsi"/>
          <w:color w:val="000000" w:themeColor="text1"/>
        </w:rPr>
      </w:pPr>
      <w:r>
        <w:rPr>
          <w:rFonts w:asciiTheme="minorHAnsi" w:hAnsiTheme="minorHAnsi" w:cstheme="minorHAnsi"/>
          <w:color w:val="000000" w:themeColor="text1"/>
        </w:rPr>
        <w:t>Thirdly, the researcher</w:t>
      </w:r>
      <w:r w:rsidR="002257E5">
        <w:rPr>
          <w:rFonts w:asciiTheme="minorHAnsi" w:hAnsiTheme="minorHAnsi" w:cstheme="minorHAnsi"/>
          <w:color w:val="000000" w:themeColor="text1"/>
        </w:rPr>
        <w:t xml:space="preserve"> discussed </w:t>
      </w:r>
      <w:r w:rsidR="004A4AAF">
        <w:rPr>
          <w:rFonts w:asciiTheme="minorHAnsi" w:hAnsiTheme="minorHAnsi" w:cstheme="minorHAnsi"/>
          <w:color w:val="000000" w:themeColor="text1"/>
        </w:rPr>
        <w:t xml:space="preserve">what </w:t>
      </w:r>
      <w:r w:rsidR="002257E5">
        <w:rPr>
          <w:rFonts w:asciiTheme="minorHAnsi" w:hAnsiTheme="minorHAnsi" w:cstheme="minorHAnsi"/>
          <w:color w:val="000000" w:themeColor="text1"/>
        </w:rPr>
        <w:t>Tesco</w:t>
      </w:r>
      <w:r w:rsidR="004A4AAF">
        <w:rPr>
          <w:rFonts w:asciiTheme="minorHAnsi" w:hAnsiTheme="minorHAnsi" w:cstheme="minorHAnsi"/>
          <w:color w:val="000000" w:themeColor="text1"/>
        </w:rPr>
        <w:t xml:space="preserve"> believes </w:t>
      </w:r>
      <w:r w:rsidR="00D51292">
        <w:rPr>
          <w:rFonts w:asciiTheme="minorHAnsi" w:hAnsiTheme="minorHAnsi" w:cstheme="minorHAnsi"/>
          <w:color w:val="000000" w:themeColor="text1"/>
        </w:rPr>
        <w:t xml:space="preserve">of employee engagement and how it </w:t>
      </w:r>
      <w:r w:rsidR="004D0886">
        <w:rPr>
          <w:rFonts w:asciiTheme="minorHAnsi" w:hAnsiTheme="minorHAnsi" w:cstheme="minorHAnsi"/>
          <w:color w:val="000000" w:themeColor="text1"/>
        </w:rPr>
        <w:t xml:space="preserve">is </w:t>
      </w:r>
      <w:r w:rsidR="00D51292">
        <w:rPr>
          <w:rFonts w:asciiTheme="minorHAnsi" w:hAnsiTheme="minorHAnsi" w:cstheme="minorHAnsi"/>
          <w:color w:val="000000" w:themeColor="text1"/>
        </w:rPr>
        <w:t>appli</w:t>
      </w:r>
      <w:r w:rsidR="004D0886">
        <w:rPr>
          <w:rFonts w:asciiTheme="minorHAnsi" w:hAnsiTheme="minorHAnsi" w:cstheme="minorHAnsi"/>
          <w:color w:val="000000" w:themeColor="text1"/>
        </w:rPr>
        <w:t>ed</w:t>
      </w:r>
      <w:r w:rsidR="00D51292">
        <w:rPr>
          <w:rFonts w:asciiTheme="minorHAnsi" w:hAnsiTheme="minorHAnsi" w:cstheme="minorHAnsi"/>
          <w:color w:val="000000" w:themeColor="text1"/>
        </w:rPr>
        <w:t xml:space="preserve"> in </w:t>
      </w:r>
      <w:r w:rsidR="00B6210D">
        <w:rPr>
          <w:rFonts w:asciiTheme="minorHAnsi" w:hAnsiTheme="minorHAnsi" w:cstheme="minorHAnsi"/>
          <w:color w:val="000000" w:themeColor="text1"/>
        </w:rPr>
        <w:t xml:space="preserve">the organisation. </w:t>
      </w:r>
      <w:r w:rsidR="003F3B89">
        <w:rPr>
          <w:rFonts w:asciiTheme="minorHAnsi" w:hAnsiTheme="minorHAnsi" w:cstheme="minorHAnsi"/>
          <w:color w:val="000000" w:themeColor="text1"/>
        </w:rPr>
        <w:t xml:space="preserve">Furthermore, the researcher </w:t>
      </w:r>
      <w:r w:rsidR="0013095E">
        <w:rPr>
          <w:rFonts w:asciiTheme="minorHAnsi" w:hAnsiTheme="minorHAnsi" w:cstheme="minorHAnsi"/>
          <w:color w:val="000000" w:themeColor="text1"/>
        </w:rPr>
        <w:t xml:space="preserve">explained </w:t>
      </w:r>
      <w:r w:rsidR="00090C60">
        <w:rPr>
          <w:rFonts w:asciiTheme="minorHAnsi" w:hAnsiTheme="minorHAnsi" w:cstheme="minorHAnsi"/>
          <w:color w:val="000000" w:themeColor="text1"/>
        </w:rPr>
        <w:t xml:space="preserve">the benefits of employee engagement to an employer and employees. </w:t>
      </w:r>
    </w:p>
    <w:p w14:paraId="27025876" w14:textId="31872668" w:rsidR="005939B9" w:rsidRPr="004D0886" w:rsidRDefault="005939B9" w:rsidP="004A4AAF">
      <w:pPr>
        <w:rPr>
          <w:rFonts w:asciiTheme="minorHAnsi" w:hAnsiTheme="minorHAnsi" w:cstheme="minorHAnsi"/>
          <w:color w:val="000000" w:themeColor="text1"/>
        </w:rPr>
      </w:pPr>
      <w:r>
        <w:rPr>
          <w:rFonts w:asciiTheme="minorHAnsi" w:hAnsiTheme="minorHAnsi" w:cstheme="minorHAnsi"/>
          <w:color w:val="000000" w:themeColor="text1"/>
        </w:rPr>
        <w:t>Finally, the resea</w:t>
      </w:r>
      <w:r w:rsidR="004903BD">
        <w:rPr>
          <w:rFonts w:asciiTheme="minorHAnsi" w:hAnsiTheme="minorHAnsi" w:cstheme="minorHAnsi"/>
          <w:color w:val="000000" w:themeColor="text1"/>
        </w:rPr>
        <w:t xml:space="preserve">rcher </w:t>
      </w:r>
      <w:r w:rsidR="00C76D52">
        <w:rPr>
          <w:rFonts w:asciiTheme="minorHAnsi" w:hAnsiTheme="minorHAnsi" w:cstheme="minorHAnsi"/>
          <w:color w:val="000000" w:themeColor="text1"/>
        </w:rPr>
        <w:t>explained</w:t>
      </w:r>
      <w:r w:rsidR="004903BD">
        <w:rPr>
          <w:rFonts w:asciiTheme="minorHAnsi" w:hAnsiTheme="minorHAnsi" w:cstheme="minorHAnsi"/>
          <w:color w:val="000000" w:themeColor="text1"/>
        </w:rPr>
        <w:t xml:space="preserve"> </w:t>
      </w:r>
      <w:r w:rsidR="00C76D52">
        <w:rPr>
          <w:rFonts w:asciiTheme="minorHAnsi" w:hAnsiTheme="minorHAnsi" w:cstheme="minorHAnsi"/>
          <w:color w:val="000000" w:themeColor="text1"/>
        </w:rPr>
        <w:t>personal management</w:t>
      </w:r>
      <w:r w:rsidR="00904A2D">
        <w:rPr>
          <w:rFonts w:asciiTheme="minorHAnsi" w:hAnsiTheme="minorHAnsi" w:cstheme="minorHAnsi"/>
          <w:color w:val="000000" w:themeColor="text1"/>
        </w:rPr>
        <w:t xml:space="preserve">, </w:t>
      </w:r>
      <w:r w:rsidR="00C76D52">
        <w:rPr>
          <w:rFonts w:asciiTheme="minorHAnsi" w:hAnsiTheme="minorHAnsi" w:cstheme="minorHAnsi"/>
          <w:color w:val="000000" w:themeColor="text1"/>
        </w:rPr>
        <w:t>ap</w:t>
      </w:r>
      <w:r w:rsidR="00262528">
        <w:rPr>
          <w:rFonts w:asciiTheme="minorHAnsi" w:hAnsiTheme="minorHAnsi" w:cstheme="minorHAnsi"/>
          <w:color w:val="000000" w:themeColor="text1"/>
        </w:rPr>
        <w:t>praisal and personal development plan of a man</w:t>
      </w:r>
      <w:r w:rsidR="0076544E">
        <w:rPr>
          <w:rFonts w:asciiTheme="minorHAnsi" w:hAnsiTheme="minorHAnsi" w:cstheme="minorHAnsi"/>
          <w:color w:val="000000" w:themeColor="text1"/>
        </w:rPr>
        <w:t>a</w:t>
      </w:r>
      <w:r w:rsidR="00262528">
        <w:rPr>
          <w:rFonts w:asciiTheme="minorHAnsi" w:hAnsiTheme="minorHAnsi" w:cstheme="minorHAnsi"/>
          <w:color w:val="000000" w:themeColor="text1"/>
        </w:rPr>
        <w:t>ger</w:t>
      </w:r>
      <w:r w:rsidR="0076544E">
        <w:rPr>
          <w:rFonts w:asciiTheme="minorHAnsi" w:hAnsiTheme="minorHAnsi" w:cstheme="minorHAnsi"/>
          <w:color w:val="000000" w:themeColor="text1"/>
        </w:rPr>
        <w:t>.</w:t>
      </w:r>
    </w:p>
    <w:p w14:paraId="2890D762" w14:textId="77777777" w:rsidR="00EC610B" w:rsidRDefault="00EC610B" w:rsidP="00EC610B">
      <w:pPr>
        <w:jc w:val="center"/>
        <w:rPr>
          <w:color w:val="4472C4" w:themeColor="accent1"/>
        </w:rPr>
      </w:pPr>
    </w:p>
    <w:p w14:paraId="57A39E72" w14:textId="77777777" w:rsidR="00EC610B" w:rsidRDefault="00EC610B" w:rsidP="00EC610B">
      <w:pPr>
        <w:jc w:val="center"/>
        <w:rPr>
          <w:color w:val="4472C4" w:themeColor="accent1"/>
        </w:rPr>
      </w:pPr>
    </w:p>
    <w:p w14:paraId="3B025F12" w14:textId="77777777" w:rsidR="00EC610B" w:rsidRDefault="00EC610B" w:rsidP="00EC610B">
      <w:pPr>
        <w:jc w:val="center"/>
        <w:rPr>
          <w:color w:val="4472C4" w:themeColor="accent1"/>
        </w:rPr>
      </w:pPr>
    </w:p>
    <w:p w14:paraId="6505FF57" w14:textId="77777777" w:rsidR="00EC610B" w:rsidRDefault="00EC610B" w:rsidP="00EC610B">
      <w:pPr>
        <w:jc w:val="center"/>
        <w:rPr>
          <w:color w:val="4472C4" w:themeColor="accent1"/>
        </w:rPr>
      </w:pPr>
    </w:p>
    <w:p w14:paraId="3221A996" w14:textId="77777777" w:rsidR="00EC610B" w:rsidRDefault="00EC610B" w:rsidP="00EC610B">
      <w:pPr>
        <w:jc w:val="center"/>
        <w:rPr>
          <w:color w:val="4472C4" w:themeColor="accent1"/>
        </w:rPr>
      </w:pPr>
    </w:p>
    <w:p w14:paraId="5073B86E" w14:textId="77777777" w:rsidR="00EC610B" w:rsidRDefault="00EC610B" w:rsidP="00EC610B">
      <w:pPr>
        <w:jc w:val="center"/>
        <w:rPr>
          <w:color w:val="4472C4" w:themeColor="accent1"/>
        </w:rPr>
      </w:pPr>
    </w:p>
    <w:p w14:paraId="0277451B" w14:textId="77777777" w:rsidR="00EC610B" w:rsidRDefault="00EC610B" w:rsidP="00EC610B">
      <w:pPr>
        <w:jc w:val="center"/>
        <w:rPr>
          <w:color w:val="4472C4" w:themeColor="accent1"/>
        </w:rPr>
      </w:pPr>
    </w:p>
    <w:p w14:paraId="34A2DAED" w14:textId="77777777" w:rsidR="00EC610B" w:rsidRDefault="00EC610B" w:rsidP="00EC610B">
      <w:pPr>
        <w:jc w:val="center"/>
        <w:rPr>
          <w:color w:val="4472C4" w:themeColor="accent1"/>
        </w:rPr>
      </w:pPr>
    </w:p>
    <w:p w14:paraId="66B57FD4" w14:textId="77777777" w:rsidR="00EC610B" w:rsidRDefault="00EC610B" w:rsidP="00EC610B">
      <w:pPr>
        <w:jc w:val="center"/>
        <w:rPr>
          <w:color w:val="4472C4" w:themeColor="accent1"/>
        </w:rPr>
      </w:pPr>
    </w:p>
    <w:p w14:paraId="5BF5CEAA" w14:textId="77777777" w:rsidR="00EC610B" w:rsidRDefault="00EC610B" w:rsidP="00EC610B">
      <w:pPr>
        <w:jc w:val="center"/>
        <w:rPr>
          <w:color w:val="4472C4" w:themeColor="accent1"/>
        </w:rPr>
      </w:pPr>
    </w:p>
    <w:p w14:paraId="00064A1F" w14:textId="77777777" w:rsidR="00EC610B" w:rsidRDefault="00EC610B" w:rsidP="00EC610B">
      <w:pPr>
        <w:jc w:val="center"/>
        <w:rPr>
          <w:color w:val="4472C4" w:themeColor="accent1"/>
        </w:rPr>
      </w:pPr>
    </w:p>
    <w:p w14:paraId="0C562C21" w14:textId="77777777" w:rsidR="00EC610B" w:rsidRDefault="00EC610B" w:rsidP="00EC610B">
      <w:pPr>
        <w:jc w:val="center"/>
        <w:rPr>
          <w:color w:val="4472C4" w:themeColor="accent1"/>
        </w:rPr>
      </w:pPr>
    </w:p>
    <w:p w14:paraId="60E7AF8D" w14:textId="77777777" w:rsidR="00EC610B" w:rsidRDefault="00EC610B" w:rsidP="00EC610B">
      <w:pPr>
        <w:jc w:val="center"/>
        <w:rPr>
          <w:color w:val="4472C4" w:themeColor="accent1"/>
        </w:rPr>
      </w:pPr>
    </w:p>
    <w:p w14:paraId="3346993F" w14:textId="77777777" w:rsidR="00EC610B" w:rsidRDefault="00EC610B" w:rsidP="00EC610B">
      <w:pPr>
        <w:jc w:val="center"/>
        <w:rPr>
          <w:color w:val="4472C4" w:themeColor="accent1"/>
        </w:rPr>
      </w:pPr>
    </w:p>
    <w:p w14:paraId="3671D22A" w14:textId="77777777" w:rsidR="00EC610B" w:rsidRDefault="00EC610B" w:rsidP="00EC610B">
      <w:pPr>
        <w:jc w:val="center"/>
        <w:rPr>
          <w:color w:val="4472C4" w:themeColor="accent1"/>
        </w:rPr>
      </w:pPr>
    </w:p>
    <w:p w14:paraId="47986BA6" w14:textId="77777777" w:rsidR="00EC610B" w:rsidRDefault="00EC610B" w:rsidP="00EC610B">
      <w:pPr>
        <w:jc w:val="center"/>
        <w:rPr>
          <w:color w:val="4472C4" w:themeColor="accent1"/>
        </w:rPr>
      </w:pPr>
    </w:p>
    <w:p w14:paraId="3D66A9B4" w14:textId="77777777" w:rsidR="00EC610B" w:rsidRDefault="00EC610B" w:rsidP="00EC610B">
      <w:pPr>
        <w:jc w:val="center"/>
        <w:rPr>
          <w:color w:val="4472C4" w:themeColor="accent1"/>
        </w:rPr>
      </w:pPr>
    </w:p>
    <w:p w14:paraId="26893589" w14:textId="77777777" w:rsidR="00EC610B" w:rsidRDefault="00EC610B" w:rsidP="00EC610B">
      <w:pPr>
        <w:jc w:val="center"/>
        <w:rPr>
          <w:color w:val="4472C4" w:themeColor="accent1"/>
        </w:rPr>
      </w:pPr>
    </w:p>
    <w:p w14:paraId="78D785C2" w14:textId="77777777" w:rsidR="00EC610B" w:rsidRDefault="00EC610B" w:rsidP="00EC610B">
      <w:pPr>
        <w:jc w:val="center"/>
        <w:rPr>
          <w:color w:val="4472C4" w:themeColor="accent1"/>
        </w:rPr>
      </w:pPr>
    </w:p>
    <w:p w14:paraId="7F335E21" w14:textId="77777777" w:rsidR="00EC610B" w:rsidRDefault="00EC610B" w:rsidP="00EC610B">
      <w:pPr>
        <w:jc w:val="center"/>
        <w:rPr>
          <w:color w:val="4472C4" w:themeColor="accent1"/>
        </w:rPr>
      </w:pPr>
    </w:p>
    <w:p w14:paraId="70AF2586" w14:textId="77777777" w:rsidR="00EC610B" w:rsidRDefault="00EC610B" w:rsidP="00EC610B">
      <w:pPr>
        <w:jc w:val="center"/>
        <w:rPr>
          <w:color w:val="4472C4" w:themeColor="accent1"/>
        </w:rPr>
      </w:pPr>
    </w:p>
    <w:p w14:paraId="0A3F8A88" w14:textId="77777777" w:rsidR="00EC610B" w:rsidRDefault="00EC610B" w:rsidP="00EC610B">
      <w:pPr>
        <w:jc w:val="center"/>
        <w:rPr>
          <w:color w:val="4472C4" w:themeColor="accent1"/>
        </w:rPr>
      </w:pPr>
    </w:p>
    <w:p w14:paraId="42B238D5" w14:textId="77777777" w:rsidR="00EC610B" w:rsidRDefault="00EC610B" w:rsidP="00EC610B">
      <w:pPr>
        <w:jc w:val="center"/>
        <w:rPr>
          <w:color w:val="4472C4" w:themeColor="accent1"/>
        </w:rPr>
      </w:pPr>
    </w:p>
    <w:p w14:paraId="4A3B0A69" w14:textId="77777777" w:rsidR="00EC610B" w:rsidRDefault="00EC610B" w:rsidP="00EC610B">
      <w:pPr>
        <w:jc w:val="center"/>
        <w:rPr>
          <w:color w:val="4472C4" w:themeColor="accent1"/>
        </w:rPr>
      </w:pPr>
    </w:p>
    <w:p w14:paraId="560B3F7A" w14:textId="77777777" w:rsidR="00EC610B" w:rsidRDefault="00EC610B" w:rsidP="00EC610B">
      <w:pPr>
        <w:jc w:val="center"/>
        <w:rPr>
          <w:color w:val="4472C4" w:themeColor="accent1"/>
        </w:rPr>
      </w:pPr>
    </w:p>
    <w:p w14:paraId="088F034A" w14:textId="77777777" w:rsidR="00EC610B" w:rsidRDefault="00EC610B" w:rsidP="00EC610B">
      <w:pPr>
        <w:jc w:val="center"/>
        <w:rPr>
          <w:color w:val="4472C4" w:themeColor="accent1"/>
        </w:rPr>
      </w:pPr>
    </w:p>
    <w:p w14:paraId="717DEACC" w14:textId="77777777" w:rsidR="00EC610B" w:rsidRDefault="00EC610B" w:rsidP="00EC610B">
      <w:pPr>
        <w:jc w:val="center"/>
        <w:rPr>
          <w:color w:val="4472C4" w:themeColor="accent1"/>
        </w:rPr>
      </w:pPr>
    </w:p>
    <w:p w14:paraId="06A587CD" w14:textId="77777777" w:rsidR="00EC610B" w:rsidRDefault="00EC610B" w:rsidP="00EC610B">
      <w:pPr>
        <w:jc w:val="center"/>
        <w:rPr>
          <w:color w:val="4472C4" w:themeColor="accent1"/>
        </w:rPr>
      </w:pPr>
    </w:p>
    <w:p w14:paraId="17578856" w14:textId="77777777" w:rsidR="00EC610B" w:rsidRDefault="00EC610B" w:rsidP="00EC610B">
      <w:pPr>
        <w:jc w:val="center"/>
        <w:rPr>
          <w:color w:val="4472C4" w:themeColor="accent1"/>
        </w:rPr>
      </w:pPr>
    </w:p>
    <w:p w14:paraId="1415FBF3" w14:textId="77777777" w:rsidR="00EC610B" w:rsidRDefault="00EC610B" w:rsidP="00EC610B">
      <w:pPr>
        <w:jc w:val="center"/>
        <w:rPr>
          <w:color w:val="4472C4" w:themeColor="accent1"/>
        </w:rPr>
      </w:pPr>
    </w:p>
    <w:p w14:paraId="2335CE22" w14:textId="6231BF7F" w:rsidR="008C08A3" w:rsidRDefault="008C08A3" w:rsidP="000673F0">
      <w:pPr>
        <w:rPr>
          <w:color w:val="4472C4" w:themeColor="accent1"/>
        </w:rPr>
      </w:pPr>
    </w:p>
    <w:p w14:paraId="086DF54D" w14:textId="77777777" w:rsidR="008C08A3" w:rsidRDefault="008C08A3" w:rsidP="00EC610B">
      <w:pPr>
        <w:jc w:val="center"/>
        <w:rPr>
          <w:color w:val="4472C4" w:themeColor="accent1"/>
        </w:rPr>
      </w:pPr>
    </w:p>
    <w:p w14:paraId="381EBFD8" w14:textId="77777777" w:rsidR="00EC610B" w:rsidRDefault="00EC610B" w:rsidP="00EC610B">
      <w:pPr>
        <w:jc w:val="center"/>
        <w:rPr>
          <w:color w:val="4472C4" w:themeColor="accent1"/>
        </w:rPr>
      </w:pPr>
    </w:p>
    <w:p w14:paraId="0EB296BE" w14:textId="77777777" w:rsidR="00EC610B" w:rsidRDefault="00EC610B" w:rsidP="00EC610B">
      <w:pPr>
        <w:jc w:val="center"/>
        <w:rPr>
          <w:color w:val="4472C4" w:themeColor="accent1"/>
        </w:rPr>
      </w:pPr>
    </w:p>
    <w:p w14:paraId="744D9F42" w14:textId="77777777" w:rsidR="00EC610B" w:rsidRDefault="00EC610B" w:rsidP="00EC610B">
      <w:pPr>
        <w:jc w:val="center"/>
        <w:rPr>
          <w:color w:val="4472C4" w:themeColor="accent1"/>
        </w:rPr>
      </w:pPr>
      <w:r>
        <w:rPr>
          <w:color w:val="4472C4" w:themeColor="accent1"/>
        </w:rPr>
        <w:t xml:space="preserve">CONTENTS PAGE </w:t>
      </w:r>
    </w:p>
    <w:p w14:paraId="60E39592" w14:textId="77777777" w:rsidR="00EC610B" w:rsidRDefault="00EC610B" w:rsidP="00EC610B">
      <w:pPr>
        <w:pStyle w:val="ListParagraph"/>
        <w:numPr>
          <w:ilvl w:val="0"/>
          <w:numId w:val="1"/>
        </w:numPr>
        <w:rPr>
          <w:color w:val="000000" w:themeColor="text1"/>
        </w:rPr>
      </w:pPr>
      <w:r>
        <w:rPr>
          <w:color w:val="000000" w:themeColor="text1"/>
        </w:rPr>
        <w:t xml:space="preserve">Executive Summary </w:t>
      </w:r>
    </w:p>
    <w:p w14:paraId="15EDDFC7" w14:textId="77777777" w:rsidR="00EC610B" w:rsidRDefault="00EC610B" w:rsidP="00EC610B">
      <w:pPr>
        <w:pStyle w:val="ListParagraph"/>
        <w:numPr>
          <w:ilvl w:val="0"/>
          <w:numId w:val="1"/>
        </w:numPr>
        <w:rPr>
          <w:color w:val="000000" w:themeColor="text1"/>
        </w:rPr>
      </w:pPr>
      <w:r>
        <w:rPr>
          <w:color w:val="000000" w:themeColor="text1"/>
        </w:rPr>
        <w:t>Content</w:t>
      </w:r>
    </w:p>
    <w:p w14:paraId="0117CFDA" w14:textId="65400F74" w:rsidR="00E512F0" w:rsidRPr="00E512F0" w:rsidRDefault="00501B42" w:rsidP="00E512F0">
      <w:pPr>
        <w:pStyle w:val="ListParagraph"/>
        <w:numPr>
          <w:ilvl w:val="0"/>
          <w:numId w:val="1"/>
        </w:numPr>
        <w:rPr>
          <w:color w:val="000000" w:themeColor="text1"/>
        </w:rPr>
      </w:pPr>
      <w:r>
        <w:rPr>
          <w:color w:val="000000" w:themeColor="text1"/>
        </w:rPr>
        <w:t xml:space="preserve">1.0 </w:t>
      </w:r>
      <w:r w:rsidR="00EC610B">
        <w:rPr>
          <w:color w:val="000000" w:themeColor="text1"/>
        </w:rPr>
        <w:t>Procedure</w:t>
      </w:r>
      <w:r w:rsidR="00E512F0">
        <w:rPr>
          <w:color w:val="000000" w:themeColor="text1"/>
        </w:rPr>
        <w:t xml:space="preserve"> ……………………………………………………………………</w:t>
      </w:r>
      <w:r w:rsidR="00047400">
        <w:rPr>
          <w:color w:val="000000" w:themeColor="text1"/>
        </w:rPr>
        <w:t xml:space="preserve">. </w:t>
      </w:r>
      <w:r w:rsidR="00071D9C">
        <w:rPr>
          <w:color w:val="000000" w:themeColor="text1"/>
        </w:rPr>
        <w:t xml:space="preserve">3 </w:t>
      </w:r>
    </w:p>
    <w:p w14:paraId="098D998B" w14:textId="1E38609C" w:rsidR="00EC610B" w:rsidRDefault="00501B42" w:rsidP="00EC610B">
      <w:pPr>
        <w:pStyle w:val="ListParagraph"/>
        <w:numPr>
          <w:ilvl w:val="0"/>
          <w:numId w:val="1"/>
        </w:numPr>
        <w:rPr>
          <w:color w:val="000000" w:themeColor="text1"/>
        </w:rPr>
      </w:pPr>
      <w:r>
        <w:rPr>
          <w:color w:val="000000" w:themeColor="text1"/>
        </w:rPr>
        <w:t>2</w:t>
      </w:r>
      <w:r w:rsidR="00EC610B">
        <w:rPr>
          <w:color w:val="000000" w:themeColor="text1"/>
        </w:rPr>
        <w:t>.0 Findings</w:t>
      </w:r>
      <w:r w:rsidR="00E512F0">
        <w:rPr>
          <w:color w:val="000000" w:themeColor="text1"/>
        </w:rPr>
        <w:t xml:space="preserve"> …………………………………………………………………………</w:t>
      </w:r>
      <w:r w:rsidR="00071D9C">
        <w:rPr>
          <w:color w:val="000000" w:themeColor="text1"/>
        </w:rPr>
        <w:t xml:space="preserve">4 </w:t>
      </w:r>
      <w:r w:rsidR="00777B48">
        <w:rPr>
          <w:color w:val="000000" w:themeColor="text1"/>
        </w:rPr>
        <w:t>-</w:t>
      </w:r>
      <w:r w:rsidR="00071D9C">
        <w:rPr>
          <w:color w:val="000000" w:themeColor="text1"/>
        </w:rPr>
        <w:t xml:space="preserve"> </w:t>
      </w:r>
      <w:r w:rsidR="00F74E60">
        <w:rPr>
          <w:color w:val="000000" w:themeColor="text1"/>
        </w:rPr>
        <w:t>11</w:t>
      </w:r>
    </w:p>
    <w:p w14:paraId="18481795" w14:textId="28DF9270" w:rsidR="00EC610B" w:rsidRDefault="00501B42" w:rsidP="00EC610B">
      <w:pPr>
        <w:pStyle w:val="ListParagraph"/>
        <w:numPr>
          <w:ilvl w:val="0"/>
          <w:numId w:val="1"/>
        </w:numPr>
        <w:rPr>
          <w:color w:val="000000" w:themeColor="text1"/>
        </w:rPr>
      </w:pPr>
      <w:r>
        <w:rPr>
          <w:color w:val="000000" w:themeColor="text1"/>
        </w:rPr>
        <w:t>3</w:t>
      </w:r>
      <w:r w:rsidR="00EC610B">
        <w:rPr>
          <w:color w:val="000000" w:themeColor="text1"/>
        </w:rPr>
        <w:t>.0 Conclusion</w:t>
      </w:r>
      <w:r w:rsidR="00E512F0">
        <w:rPr>
          <w:color w:val="000000" w:themeColor="text1"/>
        </w:rPr>
        <w:t xml:space="preserve"> …………………………………………………………………….</w:t>
      </w:r>
      <w:r w:rsidR="00071D9C">
        <w:rPr>
          <w:color w:val="000000" w:themeColor="text1"/>
        </w:rPr>
        <w:t xml:space="preserve"> 12  </w:t>
      </w:r>
    </w:p>
    <w:p w14:paraId="1C899567" w14:textId="4128E403" w:rsidR="00EC610B" w:rsidRDefault="00E512F0" w:rsidP="00EC610B">
      <w:pPr>
        <w:pStyle w:val="ListParagraph"/>
        <w:numPr>
          <w:ilvl w:val="0"/>
          <w:numId w:val="1"/>
        </w:numPr>
        <w:rPr>
          <w:color w:val="000000" w:themeColor="text1"/>
        </w:rPr>
      </w:pPr>
      <w:r w:rsidRPr="00E512F0">
        <w:rPr>
          <w:color w:val="000000" w:themeColor="text1"/>
        </w:rPr>
        <w:t>Reference</w:t>
      </w:r>
      <w:r>
        <w:rPr>
          <w:color w:val="000000" w:themeColor="text1"/>
        </w:rPr>
        <w:t xml:space="preserve"> ……………………………………………………………………………</w:t>
      </w:r>
      <w:r w:rsidR="00047400">
        <w:rPr>
          <w:color w:val="000000" w:themeColor="text1"/>
        </w:rPr>
        <w:t xml:space="preserve"> 13 - 14</w:t>
      </w:r>
    </w:p>
    <w:p w14:paraId="65354414" w14:textId="2C5BB75D" w:rsidR="00E512F0" w:rsidRDefault="00E512F0" w:rsidP="00EC610B">
      <w:pPr>
        <w:pStyle w:val="ListParagraph"/>
        <w:numPr>
          <w:ilvl w:val="0"/>
          <w:numId w:val="1"/>
        </w:numPr>
        <w:rPr>
          <w:color w:val="000000" w:themeColor="text1"/>
        </w:rPr>
      </w:pPr>
      <w:r>
        <w:rPr>
          <w:color w:val="000000" w:themeColor="text1"/>
        </w:rPr>
        <w:t>Bibliography ……………………………………………………………………….</w:t>
      </w:r>
      <w:r w:rsidR="00047400">
        <w:rPr>
          <w:color w:val="000000" w:themeColor="text1"/>
        </w:rPr>
        <w:t xml:space="preserve"> 15</w:t>
      </w:r>
    </w:p>
    <w:p w14:paraId="4781A98A" w14:textId="77777777" w:rsidR="00E512F0" w:rsidRDefault="00E512F0" w:rsidP="00E512F0">
      <w:pPr>
        <w:rPr>
          <w:color w:val="000000" w:themeColor="text1"/>
        </w:rPr>
      </w:pPr>
    </w:p>
    <w:p w14:paraId="5451F570" w14:textId="77777777" w:rsidR="00E512F0" w:rsidRDefault="00E512F0" w:rsidP="00E512F0">
      <w:pPr>
        <w:rPr>
          <w:color w:val="000000" w:themeColor="text1"/>
        </w:rPr>
      </w:pPr>
    </w:p>
    <w:p w14:paraId="6741AF83" w14:textId="77777777" w:rsidR="00E512F0" w:rsidRDefault="00E512F0" w:rsidP="00E512F0">
      <w:pPr>
        <w:rPr>
          <w:color w:val="000000" w:themeColor="text1"/>
        </w:rPr>
      </w:pPr>
    </w:p>
    <w:p w14:paraId="5DF72F05" w14:textId="77777777" w:rsidR="00E512F0" w:rsidRDefault="00E512F0" w:rsidP="00E512F0">
      <w:pPr>
        <w:rPr>
          <w:color w:val="000000" w:themeColor="text1"/>
        </w:rPr>
      </w:pPr>
    </w:p>
    <w:p w14:paraId="6ED3CB60" w14:textId="77777777" w:rsidR="00E512F0" w:rsidRDefault="00E512F0" w:rsidP="00E512F0">
      <w:pPr>
        <w:rPr>
          <w:color w:val="000000" w:themeColor="text1"/>
        </w:rPr>
      </w:pPr>
    </w:p>
    <w:p w14:paraId="4E2E05AE" w14:textId="77777777" w:rsidR="00E512F0" w:rsidRDefault="00E512F0" w:rsidP="00E512F0">
      <w:pPr>
        <w:rPr>
          <w:color w:val="000000" w:themeColor="text1"/>
        </w:rPr>
      </w:pPr>
    </w:p>
    <w:p w14:paraId="569CBBF3" w14:textId="77777777" w:rsidR="00E512F0" w:rsidRDefault="00E512F0" w:rsidP="00E512F0">
      <w:pPr>
        <w:rPr>
          <w:color w:val="000000" w:themeColor="text1"/>
        </w:rPr>
      </w:pPr>
    </w:p>
    <w:p w14:paraId="55E34E04" w14:textId="77777777" w:rsidR="00E512F0" w:rsidRDefault="00E512F0" w:rsidP="00E512F0">
      <w:pPr>
        <w:rPr>
          <w:color w:val="000000" w:themeColor="text1"/>
        </w:rPr>
      </w:pPr>
    </w:p>
    <w:p w14:paraId="0C34C925" w14:textId="77777777" w:rsidR="00E512F0" w:rsidRDefault="00E512F0" w:rsidP="00E512F0">
      <w:pPr>
        <w:rPr>
          <w:color w:val="000000" w:themeColor="text1"/>
        </w:rPr>
      </w:pPr>
    </w:p>
    <w:p w14:paraId="6015542D" w14:textId="77777777" w:rsidR="00E512F0" w:rsidRDefault="00E512F0" w:rsidP="00E512F0">
      <w:pPr>
        <w:rPr>
          <w:color w:val="000000" w:themeColor="text1"/>
        </w:rPr>
      </w:pPr>
    </w:p>
    <w:p w14:paraId="2D4B23FB" w14:textId="77777777" w:rsidR="00E512F0" w:rsidRDefault="00E512F0" w:rsidP="00E512F0">
      <w:pPr>
        <w:rPr>
          <w:color w:val="000000" w:themeColor="text1"/>
        </w:rPr>
      </w:pPr>
    </w:p>
    <w:p w14:paraId="36B021A9" w14:textId="77777777" w:rsidR="00E512F0" w:rsidRDefault="00E512F0" w:rsidP="00E512F0">
      <w:pPr>
        <w:rPr>
          <w:color w:val="000000" w:themeColor="text1"/>
        </w:rPr>
      </w:pPr>
    </w:p>
    <w:p w14:paraId="1E082331" w14:textId="77777777" w:rsidR="00E512F0" w:rsidRDefault="00E512F0" w:rsidP="00E512F0">
      <w:pPr>
        <w:rPr>
          <w:color w:val="000000" w:themeColor="text1"/>
        </w:rPr>
      </w:pPr>
    </w:p>
    <w:p w14:paraId="393ADDA0" w14:textId="77777777" w:rsidR="00E512F0" w:rsidRDefault="00E512F0" w:rsidP="00E512F0">
      <w:pPr>
        <w:rPr>
          <w:color w:val="000000" w:themeColor="text1"/>
        </w:rPr>
      </w:pPr>
    </w:p>
    <w:p w14:paraId="22552043" w14:textId="77777777" w:rsidR="00E512F0" w:rsidRDefault="00E512F0" w:rsidP="00E512F0">
      <w:pPr>
        <w:rPr>
          <w:color w:val="000000" w:themeColor="text1"/>
        </w:rPr>
      </w:pPr>
    </w:p>
    <w:p w14:paraId="36C37BB6" w14:textId="77777777" w:rsidR="00E512F0" w:rsidRDefault="00E512F0" w:rsidP="00E512F0">
      <w:pPr>
        <w:rPr>
          <w:color w:val="000000" w:themeColor="text1"/>
        </w:rPr>
      </w:pPr>
    </w:p>
    <w:p w14:paraId="046DD900" w14:textId="77777777" w:rsidR="00E512F0" w:rsidRDefault="00E512F0" w:rsidP="00E512F0">
      <w:pPr>
        <w:rPr>
          <w:color w:val="000000" w:themeColor="text1"/>
        </w:rPr>
      </w:pPr>
    </w:p>
    <w:p w14:paraId="052A8D5A" w14:textId="77777777" w:rsidR="00E512F0" w:rsidRDefault="00E512F0" w:rsidP="00E512F0">
      <w:pPr>
        <w:rPr>
          <w:color w:val="000000" w:themeColor="text1"/>
        </w:rPr>
      </w:pPr>
    </w:p>
    <w:p w14:paraId="4C7D5996" w14:textId="77777777" w:rsidR="00E512F0" w:rsidRDefault="00E512F0" w:rsidP="00E512F0">
      <w:pPr>
        <w:rPr>
          <w:color w:val="000000" w:themeColor="text1"/>
        </w:rPr>
      </w:pPr>
    </w:p>
    <w:p w14:paraId="7FE2A98D" w14:textId="77777777" w:rsidR="00E512F0" w:rsidRDefault="00E512F0" w:rsidP="00E512F0">
      <w:pPr>
        <w:rPr>
          <w:color w:val="000000" w:themeColor="text1"/>
        </w:rPr>
      </w:pPr>
    </w:p>
    <w:p w14:paraId="358F932A" w14:textId="77777777" w:rsidR="00E512F0" w:rsidRDefault="00E512F0" w:rsidP="00E512F0">
      <w:pPr>
        <w:rPr>
          <w:color w:val="000000" w:themeColor="text1"/>
        </w:rPr>
      </w:pPr>
    </w:p>
    <w:p w14:paraId="600D7F5B" w14:textId="77777777" w:rsidR="00E512F0" w:rsidRDefault="00E512F0" w:rsidP="00E512F0">
      <w:pPr>
        <w:rPr>
          <w:color w:val="000000" w:themeColor="text1"/>
        </w:rPr>
      </w:pPr>
    </w:p>
    <w:p w14:paraId="00DBC2BE" w14:textId="77777777" w:rsidR="00E512F0" w:rsidRDefault="00E512F0" w:rsidP="00E512F0">
      <w:pPr>
        <w:rPr>
          <w:color w:val="000000" w:themeColor="text1"/>
        </w:rPr>
      </w:pPr>
    </w:p>
    <w:p w14:paraId="09CAB018" w14:textId="77777777" w:rsidR="00E512F0" w:rsidRDefault="00E512F0" w:rsidP="00E512F0">
      <w:pPr>
        <w:rPr>
          <w:color w:val="000000" w:themeColor="text1"/>
        </w:rPr>
      </w:pPr>
    </w:p>
    <w:p w14:paraId="3FD23D9F" w14:textId="77777777" w:rsidR="00E512F0" w:rsidRDefault="00E512F0" w:rsidP="00E512F0">
      <w:pPr>
        <w:rPr>
          <w:color w:val="000000" w:themeColor="text1"/>
        </w:rPr>
      </w:pPr>
    </w:p>
    <w:p w14:paraId="7F92C4E0" w14:textId="77777777" w:rsidR="00E512F0" w:rsidRDefault="00E512F0" w:rsidP="00E512F0">
      <w:pPr>
        <w:rPr>
          <w:color w:val="000000" w:themeColor="text1"/>
        </w:rPr>
      </w:pPr>
    </w:p>
    <w:p w14:paraId="3C97D23E" w14:textId="77777777" w:rsidR="00E512F0" w:rsidRDefault="00E512F0" w:rsidP="00E512F0">
      <w:pPr>
        <w:rPr>
          <w:color w:val="000000" w:themeColor="text1"/>
        </w:rPr>
      </w:pPr>
    </w:p>
    <w:p w14:paraId="27695A95" w14:textId="5FAAE9B4" w:rsidR="00E512F0" w:rsidRDefault="00E512F0" w:rsidP="00E512F0">
      <w:pPr>
        <w:rPr>
          <w:color w:val="000000" w:themeColor="text1"/>
        </w:rPr>
      </w:pPr>
    </w:p>
    <w:p w14:paraId="3AD47F20" w14:textId="051DB536" w:rsidR="00E512F0" w:rsidRDefault="00E512F0" w:rsidP="00E512F0">
      <w:pPr>
        <w:rPr>
          <w:color w:val="000000" w:themeColor="text1"/>
        </w:rPr>
      </w:pPr>
    </w:p>
    <w:p w14:paraId="5FBD9023" w14:textId="064F7F69" w:rsidR="00E512F0" w:rsidRDefault="00E512F0" w:rsidP="00E512F0">
      <w:pPr>
        <w:rPr>
          <w:color w:val="000000" w:themeColor="text1"/>
        </w:rPr>
      </w:pPr>
    </w:p>
    <w:p w14:paraId="32D799D1" w14:textId="1434A305" w:rsidR="00E512F0" w:rsidRDefault="00E512F0" w:rsidP="00E512F0">
      <w:pPr>
        <w:rPr>
          <w:color w:val="000000" w:themeColor="text1"/>
        </w:rPr>
      </w:pPr>
    </w:p>
    <w:p w14:paraId="425EC438" w14:textId="489A642C" w:rsidR="00E512F0" w:rsidRDefault="00E512F0" w:rsidP="00E512F0">
      <w:pPr>
        <w:rPr>
          <w:color w:val="000000" w:themeColor="text1"/>
        </w:rPr>
      </w:pPr>
    </w:p>
    <w:p w14:paraId="6601BEEE" w14:textId="6C068D38" w:rsidR="00E512F0" w:rsidRDefault="00E512F0" w:rsidP="00E512F0">
      <w:pPr>
        <w:rPr>
          <w:color w:val="000000" w:themeColor="text1"/>
        </w:rPr>
      </w:pPr>
    </w:p>
    <w:p w14:paraId="5264989A" w14:textId="783F1E23" w:rsidR="008C08A3" w:rsidRDefault="008C08A3" w:rsidP="00E512F0">
      <w:pPr>
        <w:rPr>
          <w:color w:val="000000" w:themeColor="text1"/>
        </w:rPr>
      </w:pPr>
    </w:p>
    <w:p w14:paraId="28742EE2" w14:textId="0C376BD9" w:rsidR="008C08A3" w:rsidRDefault="008C08A3" w:rsidP="00E512F0">
      <w:pPr>
        <w:rPr>
          <w:color w:val="000000" w:themeColor="text1"/>
        </w:rPr>
      </w:pPr>
    </w:p>
    <w:p w14:paraId="45310BD8" w14:textId="77777777" w:rsidR="00E512F0" w:rsidRDefault="00E512F0" w:rsidP="00E512F0">
      <w:pPr>
        <w:rPr>
          <w:color w:val="000000" w:themeColor="text1"/>
        </w:rPr>
      </w:pPr>
    </w:p>
    <w:p w14:paraId="2DFFAA4A" w14:textId="77777777" w:rsidR="00E512F0" w:rsidRDefault="00E512F0" w:rsidP="00E512F0">
      <w:pPr>
        <w:rPr>
          <w:color w:val="000000" w:themeColor="text1"/>
        </w:rPr>
      </w:pPr>
    </w:p>
    <w:p w14:paraId="78C92025" w14:textId="28EA52DA" w:rsidR="00E512F0" w:rsidRDefault="00E512F0" w:rsidP="00501B42">
      <w:pPr>
        <w:rPr>
          <w:color w:val="4472C4" w:themeColor="accent1"/>
        </w:rPr>
      </w:pPr>
    </w:p>
    <w:p w14:paraId="40792B12" w14:textId="77777777" w:rsidR="00CD5546" w:rsidRPr="00501B42" w:rsidRDefault="00CD5546" w:rsidP="00501B42">
      <w:pPr>
        <w:rPr>
          <w:color w:val="4472C4" w:themeColor="accent1"/>
        </w:rPr>
      </w:pPr>
    </w:p>
    <w:p w14:paraId="56E31B3C" w14:textId="77777777" w:rsidR="00E512F0" w:rsidRDefault="00E512F0" w:rsidP="00E512F0">
      <w:pPr>
        <w:pStyle w:val="ListParagraph"/>
        <w:ind w:left="360"/>
        <w:rPr>
          <w:color w:val="4472C4" w:themeColor="accent1"/>
        </w:rPr>
      </w:pPr>
    </w:p>
    <w:p w14:paraId="6198A6EF" w14:textId="77777777" w:rsidR="00E512F0" w:rsidRDefault="00E512F0" w:rsidP="00E512F0">
      <w:pPr>
        <w:pStyle w:val="ListParagraph"/>
        <w:numPr>
          <w:ilvl w:val="0"/>
          <w:numId w:val="2"/>
        </w:numPr>
        <w:jc w:val="center"/>
        <w:rPr>
          <w:color w:val="4472C4" w:themeColor="accent1"/>
        </w:rPr>
      </w:pPr>
      <w:r>
        <w:rPr>
          <w:color w:val="4472C4" w:themeColor="accent1"/>
        </w:rPr>
        <w:lastRenderedPageBreak/>
        <w:t>PROCEDURE</w:t>
      </w:r>
    </w:p>
    <w:p w14:paraId="38490C5F" w14:textId="77777777" w:rsidR="00E512F0" w:rsidRDefault="00E512F0" w:rsidP="00E512F0">
      <w:pPr>
        <w:jc w:val="center"/>
        <w:rPr>
          <w:color w:val="4472C4" w:themeColor="accent1"/>
        </w:rPr>
      </w:pPr>
    </w:p>
    <w:p w14:paraId="656C616A" w14:textId="77777777" w:rsidR="00E512F0" w:rsidRDefault="00E512F0" w:rsidP="00E512F0">
      <w:pPr>
        <w:jc w:val="center"/>
        <w:rPr>
          <w:color w:val="4472C4" w:themeColor="accent1"/>
        </w:rPr>
      </w:pPr>
    </w:p>
    <w:p w14:paraId="09E21599" w14:textId="77777777" w:rsidR="00E512F0" w:rsidRDefault="00E512F0" w:rsidP="00E512F0">
      <w:pPr>
        <w:jc w:val="center"/>
        <w:rPr>
          <w:color w:val="4472C4" w:themeColor="accent1"/>
        </w:rPr>
      </w:pPr>
    </w:p>
    <w:p w14:paraId="41634C40" w14:textId="4CAE5145" w:rsidR="00E512F0" w:rsidRPr="00D51E7B" w:rsidRDefault="00D51E7B" w:rsidP="00D51E7B">
      <w:pPr>
        <w:rPr>
          <w:rFonts w:asciiTheme="minorHAnsi" w:hAnsiTheme="minorHAnsi" w:cstheme="minorHAnsi"/>
          <w:color w:val="000000" w:themeColor="text1"/>
        </w:rPr>
      </w:pPr>
      <w:r>
        <w:rPr>
          <w:rFonts w:asciiTheme="minorHAnsi" w:hAnsiTheme="minorHAnsi" w:cstheme="minorHAnsi"/>
          <w:color w:val="000000" w:themeColor="text1"/>
        </w:rPr>
        <w:t xml:space="preserve">1.1 </w:t>
      </w:r>
      <w:r w:rsidR="00FB1A57">
        <w:rPr>
          <w:rFonts w:asciiTheme="minorHAnsi" w:hAnsiTheme="minorHAnsi" w:cstheme="minorHAnsi"/>
          <w:color w:val="000000" w:themeColor="text1"/>
        </w:rPr>
        <w:t xml:space="preserve">The sources that the researcher has used for the report </w:t>
      </w:r>
      <w:r w:rsidR="00FF59F0">
        <w:rPr>
          <w:rFonts w:asciiTheme="minorHAnsi" w:hAnsiTheme="minorHAnsi" w:cstheme="minorHAnsi"/>
          <w:color w:val="000000" w:themeColor="text1"/>
        </w:rPr>
        <w:t>are books, websites and articles.</w:t>
      </w:r>
    </w:p>
    <w:p w14:paraId="1970F989" w14:textId="77777777" w:rsidR="00E512F0" w:rsidRDefault="00E512F0" w:rsidP="00E512F0">
      <w:pPr>
        <w:jc w:val="center"/>
        <w:rPr>
          <w:color w:val="4472C4" w:themeColor="accent1"/>
        </w:rPr>
      </w:pPr>
    </w:p>
    <w:p w14:paraId="1E21BEC9" w14:textId="77777777" w:rsidR="00E512F0" w:rsidRDefault="00E512F0" w:rsidP="00E512F0">
      <w:pPr>
        <w:jc w:val="center"/>
        <w:rPr>
          <w:color w:val="4472C4" w:themeColor="accent1"/>
        </w:rPr>
      </w:pPr>
    </w:p>
    <w:p w14:paraId="0FA0D979" w14:textId="77777777" w:rsidR="00E512F0" w:rsidRDefault="00E512F0" w:rsidP="00E512F0">
      <w:pPr>
        <w:jc w:val="center"/>
        <w:rPr>
          <w:color w:val="4472C4" w:themeColor="accent1"/>
        </w:rPr>
      </w:pPr>
    </w:p>
    <w:p w14:paraId="28C3B021" w14:textId="77777777" w:rsidR="00E512F0" w:rsidRDefault="00E512F0" w:rsidP="00E512F0">
      <w:pPr>
        <w:jc w:val="center"/>
        <w:rPr>
          <w:color w:val="4472C4" w:themeColor="accent1"/>
        </w:rPr>
      </w:pPr>
    </w:p>
    <w:p w14:paraId="7648AC2A" w14:textId="77777777" w:rsidR="00E512F0" w:rsidRDefault="00E512F0" w:rsidP="00E512F0">
      <w:pPr>
        <w:jc w:val="center"/>
        <w:rPr>
          <w:color w:val="4472C4" w:themeColor="accent1"/>
        </w:rPr>
      </w:pPr>
    </w:p>
    <w:p w14:paraId="5D01C0B7" w14:textId="77777777" w:rsidR="00E512F0" w:rsidRDefault="00E512F0" w:rsidP="00E512F0">
      <w:pPr>
        <w:jc w:val="center"/>
        <w:rPr>
          <w:color w:val="4472C4" w:themeColor="accent1"/>
        </w:rPr>
      </w:pPr>
    </w:p>
    <w:p w14:paraId="274B1741" w14:textId="77777777" w:rsidR="00E512F0" w:rsidRDefault="00E512F0" w:rsidP="00E512F0">
      <w:pPr>
        <w:jc w:val="center"/>
        <w:rPr>
          <w:color w:val="4472C4" w:themeColor="accent1"/>
        </w:rPr>
      </w:pPr>
    </w:p>
    <w:p w14:paraId="06C7EC3D" w14:textId="77777777" w:rsidR="00E512F0" w:rsidRDefault="00E512F0" w:rsidP="00E512F0">
      <w:pPr>
        <w:jc w:val="center"/>
        <w:rPr>
          <w:color w:val="4472C4" w:themeColor="accent1"/>
        </w:rPr>
      </w:pPr>
    </w:p>
    <w:p w14:paraId="3EBE888C" w14:textId="77777777" w:rsidR="00E512F0" w:rsidRDefault="00E512F0" w:rsidP="00E512F0">
      <w:pPr>
        <w:jc w:val="center"/>
        <w:rPr>
          <w:color w:val="4472C4" w:themeColor="accent1"/>
        </w:rPr>
      </w:pPr>
    </w:p>
    <w:p w14:paraId="2E893907" w14:textId="77777777" w:rsidR="00E512F0" w:rsidRDefault="00E512F0" w:rsidP="00E512F0">
      <w:pPr>
        <w:jc w:val="center"/>
        <w:rPr>
          <w:color w:val="4472C4" w:themeColor="accent1"/>
        </w:rPr>
      </w:pPr>
    </w:p>
    <w:p w14:paraId="615D9709" w14:textId="77777777" w:rsidR="00E512F0" w:rsidRDefault="00E512F0" w:rsidP="00E512F0">
      <w:pPr>
        <w:jc w:val="center"/>
        <w:rPr>
          <w:color w:val="4472C4" w:themeColor="accent1"/>
        </w:rPr>
      </w:pPr>
    </w:p>
    <w:p w14:paraId="5E7817C6" w14:textId="77777777" w:rsidR="00E512F0" w:rsidRDefault="00E512F0" w:rsidP="00E512F0">
      <w:pPr>
        <w:jc w:val="center"/>
        <w:rPr>
          <w:color w:val="4472C4" w:themeColor="accent1"/>
        </w:rPr>
      </w:pPr>
    </w:p>
    <w:p w14:paraId="4034E929" w14:textId="77777777" w:rsidR="00E512F0" w:rsidRDefault="00E512F0" w:rsidP="00E512F0">
      <w:pPr>
        <w:jc w:val="center"/>
        <w:rPr>
          <w:color w:val="4472C4" w:themeColor="accent1"/>
        </w:rPr>
      </w:pPr>
    </w:p>
    <w:p w14:paraId="48E1A8C1" w14:textId="77777777" w:rsidR="00E512F0" w:rsidRDefault="00E512F0" w:rsidP="00E512F0">
      <w:pPr>
        <w:jc w:val="center"/>
        <w:rPr>
          <w:color w:val="4472C4" w:themeColor="accent1"/>
        </w:rPr>
      </w:pPr>
    </w:p>
    <w:p w14:paraId="1413CC4F" w14:textId="77777777" w:rsidR="00E512F0" w:rsidRDefault="00E512F0" w:rsidP="00E512F0">
      <w:pPr>
        <w:jc w:val="center"/>
        <w:rPr>
          <w:color w:val="4472C4" w:themeColor="accent1"/>
        </w:rPr>
      </w:pPr>
    </w:p>
    <w:p w14:paraId="56919E28" w14:textId="77777777" w:rsidR="00E512F0" w:rsidRDefault="00E512F0" w:rsidP="00E512F0">
      <w:pPr>
        <w:jc w:val="center"/>
        <w:rPr>
          <w:color w:val="4472C4" w:themeColor="accent1"/>
        </w:rPr>
      </w:pPr>
    </w:p>
    <w:p w14:paraId="2B6D4BDC" w14:textId="77777777" w:rsidR="00E512F0" w:rsidRDefault="00E512F0" w:rsidP="00E512F0">
      <w:pPr>
        <w:jc w:val="center"/>
        <w:rPr>
          <w:color w:val="4472C4" w:themeColor="accent1"/>
        </w:rPr>
      </w:pPr>
    </w:p>
    <w:p w14:paraId="1B03FCE8" w14:textId="77777777" w:rsidR="00E512F0" w:rsidRDefault="00E512F0" w:rsidP="00E512F0">
      <w:pPr>
        <w:jc w:val="center"/>
        <w:rPr>
          <w:color w:val="4472C4" w:themeColor="accent1"/>
        </w:rPr>
      </w:pPr>
    </w:p>
    <w:p w14:paraId="030A1CC9" w14:textId="77777777" w:rsidR="00E512F0" w:rsidRDefault="00E512F0" w:rsidP="00E512F0">
      <w:pPr>
        <w:jc w:val="center"/>
        <w:rPr>
          <w:color w:val="4472C4" w:themeColor="accent1"/>
        </w:rPr>
      </w:pPr>
    </w:p>
    <w:p w14:paraId="35FF0FF4" w14:textId="77777777" w:rsidR="00E512F0" w:rsidRDefault="00E512F0" w:rsidP="00E512F0">
      <w:pPr>
        <w:jc w:val="center"/>
        <w:rPr>
          <w:color w:val="4472C4" w:themeColor="accent1"/>
        </w:rPr>
      </w:pPr>
    </w:p>
    <w:p w14:paraId="1513E1AE" w14:textId="77777777" w:rsidR="00E512F0" w:rsidRDefault="00E512F0" w:rsidP="00E512F0">
      <w:pPr>
        <w:jc w:val="center"/>
        <w:rPr>
          <w:color w:val="4472C4" w:themeColor="accent1"/>
        </w:rPr>
      </w:pPr>
    </w:p>
    <w:p w14:paraId="36C5991E" w14:textId="77777777" w:rsidR="00E512F0" w:rsidRDefault="00E512F0" w:rsidP="00E512F0">
      <w:pPr>
        <w:jc w:val="center"/>
        <w:rPr>
          <w:color w:val="4472C4" w:themeColor="accent1"/>
        </w:rPr>
      </w:pPr>
    </w:p>
    <w:p w14:paraId="558FE39F" w14:textId="77777777" w:rsidR="00E512F0" w:rsidRDefault="00E512F0" w:rsidP="00E512F0">
      <w:pPr>
        <w:jc w:val="center"/>
        <w:rPr>
          <w:color w:val="4472C4" w:themeColor="accent1"/>
        </w:rPr>
      </w:pPr>
    </w:p>
    <w:p w14:paraId="0C1C2ECB" w14:textId="77777777" w:rsidR="00E512F0" w:rsidRDefault="00E512F0" w:rsidP="00E512F0">
      <w:pPr>
        <w:jc w:val="center"/>
        <w:rPr>
          <w:color w:val="4472C4" w:themeColor="accent1"/>
        </w:rPr>
      </w:pPr>
    </w:p>
    <w:p w14:paraId="303BE808" w14:textId="77777777" w:rsidR="00E512F0" w:rsidRDefault="00E512F0" w:rsidP="00E512F0">
      <w:pPr>
        <w:jc w:val="center"/>
        <w:rPr>
          <w:color w:val="4472C4" w:themeColor="accent1"/>
        </w:rPr>
      </w:pPr>
    </w:p>
    <w:p w14:paraId="05413CEC" w14:textId="77777777" w:rsidR="00E512F0" w:rsidRDefault="00E512F0" w:rsidP="00E512F0">
      <w:pPr>
        <w:jc w:val="center"/>
        <w:rPr>
          <w:color w:val="4472C4" w:themeColor="accent1"/>
        </w:rPr>
      </w:pPr>
    </w:p>
    <w:p w14:paraId="32CADE2F" w14:textId="77777777" w:rsidR="00E512F0" w:rsidRDefault="00E512F0" w:rsidP="00E512F0">
      <w:pPr>
        <w:jc w:val="center"/>
        <w:rPr>
          <w:color w:val="4472C4" w:themeColor="accent1"/>
        </w:rPr>
      </w:pPr>
    </w:p>
    <w:p w14:paraId="2BBA909C" w14:textId="77777777" w:rsidR="00E512F0" w:rsidRDefault="00E512F0" w:rsidP="00E512F0">
      <w:pPr>
        <w:jc w:val="center"/>
        <w:rPr>
          <w:color w:val="4472C4" w:themeColor="accent1"/>
        </w:rPr>
      </w:pPr>
    </w:p>
    <w:p w14:paraId="2F4A7ADA" w14:textId="77777777" w:rsidR="00E512F0" w:rsidRDefault="00E512F0" w:rsidP="00E512F0">
      <w:pPr>
        <w:jc w:val="center"/>
        <w:rPr>
          <w:color w:val="4472C4" w:themeColor="accent1"/>
        </w:rPr>
      </w:pPr>
    </w:p>
    <w:p w14:paraId="5757D04A" w14:textId="77777777" w:rsidR="00E512F0" w:rsidRDefault="00E512F0" w:rsidP="00E512F0">
      <w:pPr>
        <w:jc w:val="center"/>
        <w:rPr>
          <w:color w:val="4472C4" w:themeColor="accent1"/>
        </w:rPr>
      </w:pPr>
    </w:p>
    <w:p w14:paraId="5EDE9194" w14:textId="77777777" w:rsidR="00E512F0" w:rsidRDefault="00E512F0" w:rsidP="00E512F0">
      <w:pPr>
        <w:jc w:val="center"/>
        <w:rPr>
          <w:color w:val="4472C4" w:themeColor="accent1"/>
        </w:rPr>
      </w:pPr>
    </w:p>
    <w:p w14:paraId="1B83CDC8" w14:textId="77777777" w:rsidR="00E512F0" w:rsidRDefault="00E512F0" w:rsidP="00E512F0">
      <w:pPr>
        <w:jc w:val="center"/>
        <w:rPr>
          <w:color w:val="4472C4" w:themeColor="accent1"/>
        </w:rPr>
      </w:pPr>
    </w:p>
    <w:p w14:paraId="2A7A4487" w14:textId="77777777" w:rsidR="00E512F0" w:rsidRDefault="00E512F0" w:rsidP="00E512F0">
      <w:pPr>
        <w:jc w:val="center"/>
        <w:rPr>
          <w:color w:val="4472C4" w:themeColor="accent1"/>
        </w:rPr>
      </w:pPr>
    </w:p>
    <w:p w14:paraId="1CE0BCDE" w14:textId="3CF64C79" w:rsidR="00AE09AE" w:rsidRDefault="00AE09AE" w:rsidP="00AE09AE">
      <w:pPr>
        <w:rPr>
          <w:color w:val="4472C4" w:themeColor="accent1"/>
        </w:rPr>
      </w:pPr>
    </w:p>
    <w:p w14:paraId="4FE096E5" w14:textId="7609C055" w:rsidR="00904A2D" w:rsidRDefault="00904A2D" w:rsidP="00AE09AE">
      <w:pPr>
        <w:rPr>
          <w:color w:val="4472C4" w:themeColor="accent1"/>
        </w:rPr>
      </w:pPr>
    </w:p>
    <w:p w14:paraId="6F24615B" w14:textId="61B7D039" w:rsidR="00904A2D" w:rsidRDefault="00904A2D" w:rsidP="00AE09AE">
      <w:pPr>
        <w:rPr>
          <w:color w:val="4472C4" w:themeColor="accent1"/>
        </w:rPr>
      </w:pPr>
    </w:p>
    <w:p w14:paraId="63BC17C3" w14:textId="41E873C0" w:rsidR="00904A2D" w:rsidRDefault="00904A2D" w:rsidP="00AE09AE">
      <w:pPr>
        <w:rPr>
          <w:color w:val="4472C4" w:themeColor="accent1"/>
        </w:rPr>
      </w:pPr>
    </w:p>
    <w:p w14:paraId="0DAD5369" w14:textId="4D65A1A2" w:rsidR="00904A2D" w:rsidRDefault="00904A2D" w:rsidP="00AE09AE">
      <w:pPr>
        <w:rPr>
          <w:color w:val="4472C4" w:themeColor="accent1"/>
        </w:rPr>
      </w:pPr>
    </w:p>
    <w:p w14:paraId="4EF6B06C" w14:textId="68DB00A4" w:rsidR="00904A2D" w:rsidRDefault="00904A2D" w:rsidP="00AE09AE">
      <w:pPr>
        <w:rPr>
          <w:color w:val="4472C4" w:themeColor="accent1"/>
        </w:rPr>
      </w:pPr>
    </w:p>
    <w:p w14:paraId="34B47283" w14:textId="0999EAC1" w:rsidR="00904A2D" w:rsidRDefault="00904A2D" w:rsidP="00AE09AE">
      <w:pPr>
        <w:rPr>
          <w:color w:val="4472C4" w:themeColor="accent1"/>
        </w:rPr>
      </w:pPr>
    </w:p>
    <w:p w14:paraId="70CF9573" w14:textId="66A5447A" w:rsidR="00904A2D" w:rsidRDefault="00904A2D" w:rsidP="00AE09AE">
      <w:pPr>
        <w:rPr>
          <w:color w:val="4472C4" w:themeColor="accent1"/>
        </w:rPr>
      </w:pPr>
    </w:p>
    <w:p w14:paraId="6D40E524" w14:textId="05A03729" w:rsidR="00904A2D" w:rsidRDefault="00904A2D" w:rsidP="00AE09AE">
      <w:pPr>
        <w:rPr>
          <w:color w:val="4472C4" w:themeColor="accent1"/>
        </w:rPr>
      </w:pPr>
    </w:p>
    <w:p w14:paraId="6E70E3A1" w14:textId="77777777" w:rsidR="000673F0" w:rsidRDefault="000673F0" w:rsidP="00AE09AE">
      <w:pPr>
        <w:rPr>
          <w:color w:val="4472C4" w:themeColor="accent1"/>
        </w:rPr>
      </w:pPr>
    </w:p>
    <w:p w14:paraId="2414BA96" w14:textId="77777777" w:rsidR="00107523" w:rsidRDefault="00107523" w:rsidP="00E512F0">
      <w:pPr>
        <w:jc w:val="center"/>
        <w:rPr>
          <w:color w:val="4472C4" w:themeColor="accent1"/>
        </w:rPr>
      </w:pPr>
    </w:p>
    <w:p w14:paraId="2684517A" w14:textId="77777777" w:rsidR="00E512F0" w:rsidRDefault="00E512F0" w:rsidP="00E512F0">
      <w:pPr>
        <w:jc w:val="center"/>
        <w:rPr>
          <w:color w:val="4472C4" w:themeColor="accent1"/>
        </w:rPr>
      </w:pPr>
    </w:p>
    <w:p w14:paraId="74D7C5EF" w14:textId="74BA5CFF" w:rsidR="00E512F0" w:rsidRDefault="00E512F0" w:rsidP="00E512F0">
      <w:pPr>
        <w:pStyle w:val="ListParagraph"/>
        <w:numPr>
          <w:ilvl w:val="0"/>
          <w:numId w:val="2"/>
        </w:numPr>
        <w:jc w:val="center"/>
        <w:rPr>
          <w:color w:val="4472C4" w:themeColor="accent1"/>
        </w:rPr>
      </w:pPr>
      <w:r w:rsidRPr="00E512F0">
        <w:rPr>
          <w:color w:val="4472C4" w:themeColor="accent1"/>
        </w:rPr>
        <w:lastRenderedPageBreak/>
        <w:t>FINDINGS</w:t>
      </w:r>
    </w:p>
    <w:p w14:paraId="2C8EA65D" w14:textId="77777777" w:rsidR="00484016" w:rsidRPr="00484016" w:rsidRDefault="00484016" w:rsidP="00AE09AE">
      <w:pPr>
        <w:pStyle w:val="ListParagraph"/>
        <w:ind w:left="360"/>
        <w:rPr>
          <w:color w:val="4472C4" w:themeColor="accent1"/>
        </w:rPr>
      </w:pPr>
    </w:p>
    <w:p w14:paraId="5A78C1D9" w14:textId="5D4C8411" w:rsidR="007612D7" w:rsidRPr="0000388A" w:rsidRDefault="00D62F99" w:rsidP="0000388A">
      <w:pPr>
        <w:pStyle w:val="ListParagraph"/>
        <w:numPr>
          <w:ilvl w:val="1"/>
          <w:numId w:val="2"/>
        </w:numPr>
        <w:jc w:val="center"/>
        <w:rPr>
          <w:b/>
          <w:color w:val="000000" w:themeColor="text1"/>
          <w:sz w:val="28"/>
          <w:szCs w:val="28"/>
        </w:rPr>
      </w:pPr>
      <w:r>
        <w:rPr>
          <w:b/>
          <w:color w:val="000000" w:themeColor="text1"/>
          <w:sz w:val="28"/>
          <w:szCs w:val="28"/>
        </w:rPr>
        <w:t xml:space="preserve"> </w:t>
      </w:r>
      <w:r w:rsidR="007612D7" w:rsidRPr="0000388A">
        <w:rPr>
          <w:b/>
          <w:color w:val="000000" w:themeColor="text1"/>
          <w:sz w:val="28"/>
          <w:szCs w:val="28"/>
        </w:rPr>
        <w:t>Employee engagement</w:t>
      </w:r>
    </w:p>
    <w:p w14:paraId="4F656FFE" w14:textId="2FD908DB" w:rsidR="00BE7318" w:rsidRPr="00846E60" w:rsidRDefault="00BE7318" w:rsidP="00846E60">
      <w:pPr>
        <w:rPr>
          <w:color w:val="000000" w:themeColor="text1"/>
        </w:rPr>
      </w:pPr>
    </w:p>
    <w:p w14:paraId="2E5D8857" w14:textId="70E13D6F" w:rsidR="00E512F0" w:rsidRPr="00D83748" w:rsidRDefault="007A4961" w:rsidP="00695BAE">
      <w:pPr>
        <w:rPr>
          <w:rFonts w:asciiTheme="minorHAnsi" w:hAnsiTheme="minorHAnsi" w:cstheme="minorHAnsi"/>
          <w:color w:val="000000" w:themeColor="text1"/>
        </w:rPr>
      </w:pPr>
      <w:r w:rsidRPr="00D83748">
        <w:rPr>
          <w:rFonts w:asciiTheme="minorHAnsi" w:hAnsiTheme="minorHAnsi" w:cstheme="minorHAnsi"/>
          <w:color w:val="000000" w:themeColor="text1"/>
        </w:rPr>
        <w:t xml:space="preserve">“Employee engagement is the extent to </w:t>
      </w:r>
      <w:r w:rsidR="000C3D68" w:rsidRPr="00D83748">
        <w:rPr>
          <w:rFonts w:asciiTheme="minorHAnsi" w:hAnsiTheme="minorHAnsi" w:cstheme="minorHAnsi"/>
          <w:color w:val="000000" w:themeColor="text1"/>
        </w:rPr>
        <w:t>which employees feel passionate about their jobs</w:t>
      </w:r>
      <w:r w:rsidR="008B6EAA" w:rsidRPr="00D83748">
        <w:rPr>
          <w:rFonts w:asciiTheme="minorHAnsi" w:hAnsiTheme="minorHAnsi" w:cstheme="minorHAnsi"/>
          <w:color w:val="000000" w:themeColor="text1"/>
        </w:rPr>
        <w:t>, are committed to the org</w:t>
      </w:r>
      <w:r w:rsidR="00612A39" w:rsidRPr="00D83748">
        <w:rPr>
          <w:rFonts w:asciiTheme="minorHAnsi" w:hAnsiTheme="minorHAnsi" w:cstheme="minorHAnsi"/>
          <w:color w:val="000000" w:themeColor="text1"/>
        </w:rPr>
        <w:t xml:space="preserve">anisation, and put discretionary effort </w:t>
      </w:r>
      <w:r w:rsidR="00A629E9" w:rsidRPr="00D83748">
        <w:rPr>
          <w:rFonts w:asciiTheme="minorHAnsi" w:hAnsiTheme="minorHAnsi" w:cstheme="minorHAnsi"/>
          <w:color w:val="000000" w:themeColor="text1"/>
        </w:rPr>
        <w:t>into their work”</w:t>
      </w:r>
      <w:r w:rsidR="007B09B8" w:rsidRPr="00D83748">
        <w:rPr>
          <w:rFonts w:asciiTheme="minorHAnsi" w:hAnsiTheme="minorHAnsi" w:cstheme="minorHAnsi"/>
          <w:color w:val="000000" w:themeColor="text1"/>
        </w:rPr>
        <w:t xml:space="preserve"> </w:t>
      </w:r>
      <w:r w:rsidR="006A5EBD" w:rsidRPr="00D83748">
        <w:rPr>
          <w:rFonts w:asciiTheme="minorHAnsi" w:hAnsiTheme="minorHAnsi" w:cstheme="minorHAnsi"/>
          <w:color w:val="000000" w:themeColor="text1"/>
        </w:rPr>
        <w:t>(</w:t>
      </w:r>
      <w:r w:rsidR="007B09B8" w:rsidRPr="00D83748">
        <w:rPr>
          <w:rFonts w:asciiTheme="minorHAnsi" w:hAnsiTheme="minorHAnsi" w:cstheme="minorHAnsi"/>
          <w:color w:val="000000" w:themeColor="text1"/>
        </w:rPr>
        <w:t>Customerinsight.com, 2020).</w:t>
      </w:r>
      <w:r w:rsidR="00C56A40">
        <w:rPr>
          <w:rFonts w:asciiTheme="minorHAnsi" w:hAnsiTheme="minorHAnsi" w:cstheme="minorHAnsi"/>
          <w:color w:val="000000" w:themeColor="text1"/>
        </w:rPr>
        <w:t xml:space="preserve"> </w:t>
      </w:r>
      <w:r w:rsidR="00CE4CE9" w:rsidRPr="00D83748">
        <w:rPr>
          <w:rFonts w:asciiTheme="minorHAnsi" w:hAnsiTheme="minorHAnsi" w:cstheme="minorHAnsi"/>
          <w:color w:val="000000" w:themeColor="text1"/>
        </w:rPr>
        <w:t>In relation, employee engagement refers to the</w:t>
      </w:r>
      <w:r w:rsidR="00A629E9" w:rsidRPr="00D83748">
        <w:rPr>
          <w:rFonts w:asciiTheme="minorHAnsi" w:hAnsiTheme="minorHAnsi" w:cstheme="minorHAnsi"/>
          <w:color w:val="000000" w:themeColor="text1"/>
        </w:rPr>
        <w:t xml:space="preserve"> </w:t>
      </w:r>
      <w:r w:rsidR="007F6C4C" w:rsidRPr="00D83748">
        <w:rPr>
          <w:rFonts w:asciiTheme="minorHAnsi" w:hAnsiTheme="minorHAnsi" w:cstheme="minorHAnsi"/>
          <w:color w:val="000000" w:themeColor="text1"/>
        </w:rPr>
        <w:t xml:space="preserve">emotional </w:t>
      </w:r>
      <w:r w:rsidR="002B7B67" w:rsidRPr="00D83748">
        <w:rPr>
          <w:rFonts w:asciiTheme="minorHAnsi" w:hAnsiTheme="minorHAnsi" w:cstheme="minorHAnsi"/>
          <w:color w:val="000000" w:themeColor="text1"/>
        </w:rPr>
        <w:t xml:space="preserve">dedication the employee has to the </w:t>
      </w:r>
      <w:r w:rsidR="000F43FE" w:rsidRPr="00D83748">
        <w:rPr>
          <w:rFonts w:asciiTheme="minorHAnsi" w:hAnsiTheme="minorHAnsi" w:cstheme="minorHAnsi"/>
          <w:color w:val="000000" w:themeColor="text1"/>
        </w:rPr>
        <w:t>organisations and its objective</w:t>
      </w:r>
      <w:r w:rsidR="00F50754" w:rsidRPr="00D83748">
        <w:rPr>
          <w:rFonts w:asciiTheme="minorHAnsi" w:hAnsiTheme="minorHAnsi" w:cstheme="minorHAnsi"/>
          <w:color w:val="000000" w:themeColor="text1"/>
        </w:rPr>
        <w:t xml:space="preserve"> (Kruse, K 2020</w:t>
      </w:r>
      <w:r w:rsidR="007B09B8" w:rsidRPr="00D83748">
        <w:rPr>
          <w:rFonts w:asciiTheme="minorHAnsi" w:hAnsiTheme="minorHAnsi" w:cstheme="minorHAnsi"/>
          <w:color w:val="000000" w:themeColor="text1"/>
        </w:rPr>
        <w:t>)</w:t>
      </w:r>
      <w:r w:rsidR="000F43FE" w:rsidRPr="00D83748">
        <w:rPr>
          <w:rFonts w:asciiTheme="minorHAnsi" w:hAnsiTheme="minorHAnsi" w:cstheme="minorHAnsi"/>
          <w:color w:val="000000" w:themeColor="text1"/>
        </w:rPr>
        <w:t xml:space="preserve">. </w:t>
      </w:r>
    </w:p>
    <w:p w14:paraId="3D0FBE75" w14:textId="7C960A56" w:rsidR="00BF025F" w:rsidRDefault="00BF025F" w:rsidP="00807020">
      <w:pPr>
        <w:rPr>
          <w:rFonts w:asciiTheme="minorHAnsi" w:hAnsiTheme="minorHAnsi" w:cstheme="minorHAnsi"/>
          <w:color w:val="000000" w:themeColor="text1"/>
        </w:rPr>
      </w:pPr>
      <w:r w:rsidRPr="00D83748">
        <w:rPr>
          <w:rFonts w:asciiTheme="minorHAnsi" w:hAnsiTheme="minorHAnsi" w:cstheme="minorHAnsi"/>
          <w:color w:val="000000" w:themeColor="text1"/>
        </w:rPr>
        <w:t xml:space="preserve">Employee engagement </w:t>
      </w:r>
      <w:r w:rsidR="00D53CE1" w:rsidRPr="00D83748">
        <w:rPr>
          <w:rFonts w:asciiTheme="minorHAnsi" w:hAnsiTheme="minorHAnsi" w:cstheme="minorHAnsi"/>
          <w:color w:val="000000" w:themeColor="text1"/>
        </w:rPr>
        <w:t>is built on two-way commitment, trust, communication and integrity</w:t>
      </w:r>
      <w:r w:rsidR="00BE3499" w:rsidRPr="00D83748">
        <w:rPr>
          <w:rFonts w:asciiTheme="minorHAnsi" w:hAnsiTheme="minorHAnsi" w:cstheme="minorHAnsi"/>
          <w:color w:val="000000" w:themeColor="text1"/>
        </w:rPr>
        <w:t xml:space="preserve"> between an organisa</w:t>
      </w:r>
      <w:r w:rsidR="001B3A34" w:rsidRPr="00D83748">
        <w:rPr>
          <w:rFonts w:asciiTheme="minorHAnsi" w:hAnsiTheme="minorHAnsi" w:cstheme="minorHAnsi"/>
          <w:color w:val="000000" w:themeColor="text1"/>
        </w:rPr>
        <w:t>tion and its members</w:t>
      </w:r>
      <w:r w:rsidR="00807020">
        <w:rPr>
          <w:rFonts w:asciiTheme="minorHAnsi" w:hAnsiTheme="minorHAnsi" w:cstheme="minorHAnsi"/>
          <w:color w:val="000000" w:themeColor="text1"/>
        </w:rPr>
        <w:t xml:space="preserve"> </w:t>
      </w:r>
      <w:r w:rsidR="00807020" w:rsidRPr="00D83748">
        <w:rPr>
          <w:rFonts w:asciiTheme="minorHAnsi" w:hAnsiTheme="minorHAnsi" w:cstheme="minorHAnsi"/>
          <w:color w:val="000000" w:themeColor="text1"/>
        </w:rPr>
        <w:t>(Engage for success, 2020).</w:t>
      </w:r>
      <w:r w:rsidR="00807020">
        <w:rPr>
          <w:rFonts w:asciiTheme="minorHAnsi" w:hAnsiTheme="minorHAnsi" w:cstheme="minorHAnsi"/>
          <w:color w:val="000000" w:themeColor="text1"/>
        </w:rPr>
        <w:t xml:space="preserve"> </w:t>
      </w:r>
      <w:r w:rsidR="00807020" w:rsidRPr="00D83748">
        <w:rPr>
          <w:rFonts w:asciiTheme="minorHAnsi" w:hAnsiTheme="minorHAnsi" w:cstheme="minorHAnsi"/>
          <w:color w:val="000000" w:themeColor="text1"/>
        </w:rPr>
        <w:t>The levels of each of the elements dictate the standard of engagement from an employee</w:t>
      </w:r>
      <w:r w:rsidR="00807020">
        <w:rPr>
          <w:rFonts w:asciiTheme="minorHAnsi" w:hAnsiTheme="minorHAnsi" w:cstheme="minorHAnsi"/>
          <w:color w:val="000000" w:themeColor="text1"/>
        </w:rPr>
        <w:t xml:space="preserve"> </w:t>
      </w:r>
      <w:r w:rsidR="00807020" w:rsidRPr="00D83748">
        <w:rPr>
          <w:rFonts w:asciiTheme="minorHAnsi" w:hAnsiTheme="minorHAnsi" w:cstheme="minorHAnsi"/>
          <w:color w:val="000000" w:themeColor="text1"/>
        </w:rPr>
        <w:t>(Managementstudyguide.com,2020).</w:t>
      </w:r>
      <w:r w:rsidR="00807020">
        <w:rPr>
          <w:rFonts w:asciiTheme="minorHAnsi" w:hAnsiTheme="minorHAnsi" w:cstheme="minorHAnsi"/>
          <w:color w:val="000000" w:themeColor="text1"/>
        </w:rPr>
        <w:t xml:space="preserve"> I</w:t>
      </w:r>
      <w:r w:rsidR="00637F13" w:rsidRPr="00D83748">
        <w:rPr>
          <w:rFonts w:asciiTheme="minorHAnsi" w:hAnsiTheme="minorHAnsi" w:cstheme="minorHAnsi"/>
          <w:color w:val="000000" w:themeColor="text1"/>
        </w:rPr>
        <w:t>t is a</w:t>
      </w:r>
      <w:r w:rsidR="00F12ABE" w:rsidRPr="00D83748">
        <w:rPr>
          <w:rFonts w:asciiTheme="minorHAnsi" w:hAnsiTheme="minorHAnsi" w:cstheme="minorHAnsi"/>
          <w:color w:val="000000" w:themeColor="text1"/>
        </w:rPr>
        <w:t xml:space="preserve"> process that enhances and increases the chances of </w:t>
      </w:r>
      <w:r w:rsidR="00F8670C" w:rsidRPr="00D83748">
        <w:rPr>
          <w:rFonts w:asciiTheme="minorHAnsi" w:hAnsiTheme="minorHAnsi" w:cstheme="minorHAnsi"/>
          <w:color w:val="000000" w:themeColor="text1"/>
        </w:rPr>
        <w:t xml:space="preserve">organisation success, applying </w:t>
      </w:r>
      <w:r w:rsidR="00A8640C" w:rsidRPr="00D83748">
        <w:rPr>
          <w:rFonts w:asciiTheme="minorHAnsi" w:hAnsiTheme="minorHAnsi" w:cstheme="minorHAnsi"/>
          <w:color w:val="000000" w:themeColor="text1"/>
        </w:rPr>
        <w:t>to individual and organisation</w:t>
      </w:r>
      <w:r w:rsidR="00E176F9" w:rsidRPr="00D83748">
        <w:rPr>
          <w:rFonts w:asciiTheme="minorHAnsi" w:hAnsiTheme="minorHAnsi" w:cstheme="minorHAnsi"/>
          <w:color w:val="000000" w:themeColor="text1"/>
        </w:rPr>
        <w:t xml:space="preserve">al performance, </w:t>
      </w:r>
      <w:r w:rsidR="00FD1CDF" w:rsidRPr="00D83748">
        <w:rPr>
          <w:rFonts w:asciiTheme="minorHAnsi" w:hAnsiTheme="minorHAnsi" w:cstheme="minorHAnsi"/>
          <w:color w:val="000000" w:themeColor="text1"/>
        </w:rPr>
        <w:t>wellbeing and productivity</w:t>
      </w:r>
      <w:r w:rsidR="005807F7" w:rsidRPr="00D83748">
        <w:rPr>
          <w:rFonts w:asciiTheme="minorHAnsi" w:hAnsiTheme="minorHAnsi" w:cstheme="minorHAnsi"/>
          <w:color w:val="000000" w:themeColor="text1"/>
        </w:rPr>
        <w:t xml:space="preserve">. It </w:t>
      </w:r>
      <w:r w:rsidR="00116EC1" w:rsidRPr="00D83748">
        <w:rPr>
          <w:rFonts w:asciiTheme="minorHAnsi" w:hAnsiTheme="minorHAnsi" w:cstheme="minorHAnsi"/>
          <w:color w:val="000000" w:themeColor="text1"/>
        </w:rPr>
        <w:t xml:space="preserve">can be </w:t>
      </w:r>
      <w:r w:rsidR="00BC41B4" w:rsidRPr="00D83748">
        <w:rPr>
          <w:rFonts w:asciiTheme="minorHAnsi" w:hAnsiTheme="minorHAnsi" w:cstheme="minorHAnsi"/>
          <w:color w:val="000000" w:themeColor="text1"/>
        </w:rPr>
        <w:t xml:space="preserve">calculated. </w:t>
      </w:r>
      <w:r w:rsidR="00813E1F" w:rsidRPr="00D83748">
        <w:rPr>
          <w:rFonts w:asciiTheme="minorHAnsi" w:hAnsiTheme="minorHAnsi" w:cstheme="minorHAnsi"/>
          <w:color w:val="000000" w:themeColor="text1"/>
        </w:rPr>
        <w:t>It varies from unsuccessful to successful</w:t>
      </w:r>
      <w:r w:rsidR="00A21EDD" w:rsidRPr="00D83748">
        <w:rPr>
          <w:rFonts w:asciiTheme="minorHAnsi" w:hAnsiTheme="minorHAnsi" w:cstheme="minorHAnsi"/>
          <w:color w:val="000000" w:themeColor="text1"/>
        </w:rPr>
        <w:t xml:space="preserve"> (Engage for success, 2020)</w:t>
      </w:r>
      <w:r w:rsidR="00813E1F" w:rsidRPr="00D83748">
        <w:rPr>
          <w:rFonts w:asciiTheme="minorHAnsi" w:hAnsiTheme="minorHAnsi" w:cstheme="minorHAnsi"/>
          <w:color w:val="000000" w:themeColor="text1"/>
        </w:rPr>
        <w:t>.</w:t>
      </w:r>
      <w:r w:rsidR="00710BC0">
        <w:rPr>
          <w:rFonts w:asciiTheme="minorHAnsi" w:hAnsiTheme="minorHAnsi" w:cstheme="minorHAnsi"/>
          <w:color w:val="000000" w:themeColor="text1"/>
        </w:rPr>
        <w:t xml:space="preserve"> </w:t>
      </w:r>
    </w:p>
    <w:p w14:paraId="54E7644B" w14:textId="77777777" w:rsidR="00807020" w:rsidRPr="00D83748" w:rsidRDefault="00807020" w:rsidP="00807020">
      <w:pPr>
        <w:rPr>
          <w:rFonts w:asciiTheme="minorHAnsi" w:hAnsiTheme="minorHAnsi" w:cstheme="minorHAnsi"/>
          <w:color w:val="000000" w:themeColor="text1"/>
        </w:rPr>
      </w:pPr>
    </w:p>
    <w:p w14:paraId="5FECC58D" w14:textId="3287BFC6" w:rsidR="00E97FE9" w:rsidRPr="00D83748" w:rsidRDefault="00656ECD" w:rsidP="00695BAE">
      <w:pPr>
        <w:rPr>
          <w:rFonts w:asciiTheme="minorHAnsi" w:hAnsiTheme="minorHAnsi" w:cstheme="minorHAnsi"/>
          <w:color w:val="000000" w:themeColor="text1"/>
        </w:rPr>
      </w:pPr>
      <w:r w:rsidRPr="00D83748">
        <w:rPr>
          <w:rFonts w:asciiTheme="minorHAnsi" w:hAnsiTheme="minorHAnsi" w:cstheme="minorHAnsi"/>
          <w:color w:val="000000" w:themeColor="text1"/>
        </w:rPr>
        <w:t>According to the Engagement Multiplier (2020</w:t>
      </w:r>
      <w:r w:rsidR="00B36613" w:rsidRPr="00D83748">
        <w:rPr>
          <w:rFonts w:asciiTheme="minorHAnsi" w:hAnsiTheme="minorHAnsi" w:cstheme="minorHAnsi"/>
          <w:color w:val="000000" w:themeColor="text1"/>
        </w:rPr>
        <w:t>) article</w:t>
      </w:r>
      <w:r w:rsidRPr="00D83748">
        <w:rPr>
          <w:rFonts w:asciiTheme="minorHAnsi" w:hAnsiTheme="minorHAnsi" w:cstheme="minorHAnsi"/>
          <w:color w:val="000000" w:themeColor="text1"/>
        </w:rPr>
        <w:t xml:space="preserve">, </w:t>
      </w:r>
    </w:p>
    <w:p w14:paraId="7B774F49" w14:textId="2B299C88" w:rsidR="00C10B7D" w:rsidRPr="00D83748" w:rsidRDefault="00C10B7D" w:rsidP="00695BAE">
      <w:pPr>
        <w:rPr>
          <w:rFonts w:asciiTheme="minorHAnsi" w:hAnsiTheme="minorHAnsi" w:cstheme="minorHAnsi"/>
          <w:color w:val="000000" w:themeColor="text1"/>
        </w:rPr>
      </w:pPr>
    </w:p>
    <w:p w14:paraId="7666CE5E" w14:textId="6107D87E" w:rsidR="00C10B7D" w:rsidRPr="00D83748" w:rsidRDefault="00C10B7D" w:rsidP="00695BAE">
      <w:pPr>
        <w:rPr>
          <w:rFonts w:asciiTheme="minorHAnsi" w:hAnsiTheme="minorHAnsi" w:cstheme="minorHAnsi"/>
          <w:color w:val="000000" w:themeColor="text1"/>
        </w:rPr>
      </w:pPr>
    </w:p>
    <w:p w14:paraId="05094CCB" w14:textId="77777777" w:rsidR="00C10B7D" w:rsidRPr="00D83748" w:rsidRDefault="00C10B7D" w:rsidP="00695BAE">
      <w:pPr>
        <w:rPr>
          <w:rFonts w:asciiTheme="minorHAnsi" w:hAnsiTheme="minorHAnsi" w:cstheme="minorHAnsi"/>
          <w:color w:val="000000" w:themeColor="text1"/>
        </w:rPr>
      </w:pPr>
    </w:p>
    <w:p w14:paraId="0D978735" w14:textId="7B3DE7B3" w:rsidR="00573A76" w:rsidRPr="00D83748" w:rsidRDefault="00573A76" w:rsidP="00695BAE">
      <w:pPr>
        <w:rPr>
          <w:rFonts w:asciiTheme="minorHAnsi" w:hAnsiTheme="minorHAnsi" w:cstheme="minorHAnsi"/>
          <w:color w:val="000000" w:themeColor="text1"/>
        </w:rPr>
      </w:pPr>
    </w:p>
    <w:p w14:paraId="5A691D06" w14:textId="77777777" w:rsidR="003D086A" w:rsidRPr="00D83748" w:rsidRDefault="003D086A" w:rsidP="00695BAE">
      <w:pPr>
        <w:rPr>
          <w:rFonts w:asciiTheme="minorHAnsi" w:hAnsiTheme="minorHAnsi" w:cstheme="minorHAnsi"/>
          <w:color w:val="000000" w:themeColor="text1"/>
        </w:rPr>
      </w:pPr>
    </w:p>
    <w:p w14:paraId="3148A7C6" w14:textId="58A07234" w:rsidR="00BC604B" w:rsidRPr="00D83748" w:rsidRDefault="00BC604B" w:rsidP="00BC604B">
      <w:pPr>
        <w:jc w:val="center"/>
        <w:rPr>
          <w:rFonts w:asciiTheme="minorHAnsi" w:hAnsiTheme="minorHAnsi" w:cstheme="minorHAnsi"/>
          <w:i/>
          <w:color w:val="000000" w:themeColor="text1"/>
        </w:rPr>
      </w:pPr>
      <w:r w:rsidRPr="00D83748">
        <w:rPr>
          <w:rFonts w:asciiTheme="minorHAnsi" w:hAnsiTheme="minorHAnsi" w:cstheme="minorHAnsi"/>
          <w:i/>
          <w:color w:val="000000" w:themeColor="text1"/>
        </w:rPr>
        <w:t>“</w:t>
      </w:r>
      <w:r w:rsidR="003D39C3" w:rsidRPr="00D83748">
        <w:rPr>
          <w:rFonts w:asciiTheme="minorHAnsi" w:hAnsiTheme="minorHAnsi" w:cstheme="minorHAnsi"/>
          <w:i/>
          <w:color w:val="000000" w:themeColor="text1"/>
        </w:rPr>
        <w:t>The importance of employee engagement can’t be overstated – employee engagement strategies have been proven to reduce staff turnover, improve productivity and efficiency, retain customers at a higher rate, and make more profits</w:t>
      </w:r>
      <w:r w:rsidRPr="00D83748">
        <w:rPr>
          <w:rFonts w:asciiTheme="minorHAnsi" w:hAnsiTheme="minorHAnsi" w:cstheme="minorHAnsi"/>
          <w:i/>
          <w:color w:val="000000" w:themeColor="text1"/>
        </w:rPr>
        <w:t>”</w:t>
      </w:r>
      <w:r w:rsidR="003D39C3" w:rsidRPr="00D83748">
        <w:rPr>
          <w:rFonts w:asciiTheme="minorHAnsi" w:hAnsiTheme="minorHAnsi" w:cstheme="minorHAnsi"/>
          <w:i/>
          <w:color w:val="000000" w:themeColor="text1"/>
        </w:rPr>
        <w:t>.</w:t>
      </w:r>
    </w:p>
    <w:p w14:paraId="32D93DDC" w14:textId="50D3B441" w:rsidR="003D086A" w:rsidRPr="00D83748" w:rsidRDefault="003D086A" w:rsidP="00EE6A4C">
      <w:pPr>
        <w:rPr>
          <w:rFonts w:asciiTheme="minorHAnsi" w:hAnsiTheme="minorHAnsi" w:cstheme="minorHAnsi"/>
          <w:color w:val="000000" w:themeColor="text1"/>
        </w:rPr>
      </w:pPr>
    </w:p>
    <w:p w14:paraId="64B6F767" w14:textId="5A3E29CB" w:rsidR="00C10B7D" w:rsidRPr="00D83748" w:rsidRDefault="00C10B7D" w:rsidP="00EE6A4C">
      <w:pPr>
        <w:rPr>
          <w:rFonts w:asciiTheme="minorHAnsi" w:hAnsiTheme="minorHAnsi" w:cstheme="minorHAnsi"/>
          <w:color w:val="000000" w:themeColor="text1"/>
        </w:rPr>
      </w:pPr>
    </w:p>
    <w:p w14:paraId="1DD648DC" w14:textId="40B5D9EB" w:rsidR="00C10B7D" w:rsidRPr="00D83748" w:rsidRDefault="00C10B7D" w:rsidP="00EE6A4C">
      <w:pPr>
        <w:rPr>
          <w:rFonts w:asciiTheme="minorHAnsi" w:hAnsiTheme="minorHAnsi" w:cstheme="minorHAnsi"/>
          <w:color w:val="000000" w:themeColor="text1"/>
        </w:rPr>
      </w:pPr>
    </w:p>
    <w:p w14:paraId="1B75D67A" w14:textId="12B1D273" w:rsidR="00C10B7D" w:rsidRPr="00D83748" w:rsidRDefault="00C10B7D" w:rsidP="00EE6A4C">
      <w:pPr>
        <w:rPr>
          <w:rFonts w:asciiTheme="minorHAnsi" w:hAnsiTheme="minorHAnsi" w:cstheme="minorHAnsi"/>
          <w:color w:val="000000" w:themeColor="text1"/>
        </w:rPr>
      </w:pPr>
    </w:p>
    <w:p w14:paraId="48EE570E" w14:textId="163870A4" w:rsidR="000000AE" w:rsidRPr="00D83748" w:rsidRDefault="00EE6A4C" w:rsidP="00D528A1">
      <w:pPr>
        <w:rPr>
          <w:rFonts w:asciiTheme="minorHAnsi" w:hAnsiTheme="minorHAnsi" w:cstheme="minorHAnsi"/>
          <w:color w:val="000000" w:themeColor="text1"/>
        </w:rPr>
      </w:pPr>
      <w:r w:rsidRPr="00D83748">
        <w:rPr>
          <w:rFonts w:asciiTheme="minorHAnsi" w:hAnsiTheme="minorHAnsi" w:cstheme="minorHAnsi"/>
          <w:color w:val="000000" w:themeColor="text1"/>
        </w:rPr>
        <w:t xml:space="preserve">Employees that are engaged are </w:t>
      </w:r>
      <w:r w:rsidR="002061ED" w:rsidRPr="00D83748">
        <w:rPr>
          <w:rFonts w:asciiTheme="minorHAnsi" w:hAnsiTheme="minorHAnsi" w:cstheme="minorHAnsi"/>
          <w:color w:val="000000" w:themeColor="text1"/>
        </w:rPr>
        <w:t>productive and joyful, in one’s life and work</w:t>
      </w:r>
      <w:r w:rsidR="006D5BFE" w:rsidRPr="00D83748">
        <w:rPr>
          <w:rFonts w:asciiTheme="minorHAnsi" w:hAnsiTheme="minorHAnsi" w:cstheme="minorHAnsi"/>
          <w:color w:val="000000" w:themeColor="text1"/>
        </w:rPr>
        <w:t xml:space="preserve">place. When one is engaged, it incorporates </w:t>
      </w:r>
      <w:r w:rsidR="001C4F95" w:rsidRPr="00D83748">
        <w:rPr>
          <w:rFonts w:asciiTheme="minorHAnsi" w:hAnsiTheme="minorHAnsi" w:cstheme="minorHAnsi"/>
          <w:color w:val="000000" w:themeColor="text1"/>
        </w:rPr>
        <w:t>everything one does with energy, enthusiasm and purpose (Engagement Multiplier 2020).</w:t>
      </w:r>
      <w:r w:rsidR="000000AE" w:rsidRPr="00D83748">
        <w:rPr>
          <w:rFonts w:asciiTheme="minorHAnsi" w:hAnsiTheme="minorHAnsi" w:cstheme="minorHAnsi"/>
          <w:color w:val="000000" w:themeColor="text1"/>
        </w:rPr>
        <w:t xml:space="preserve"> “Take care of your employees and they will take care of your business. It’s as simple as that “- Richard Branson</w:t>
      </w:r>
      <w:r w:rsidR="003E7B70" w:rsidRPr="00D83748">
        <w:rPr>
          <w:rFonts w:asciiTheme="minorHAnsi" w:hAnsiTheme="minorHAnsi" w:cstheme="minorHAnsi"/>
          <w:color w:val="000000" w:themeColor="text1"/>
        </w:rPr>
        <w:t xml:space="preserve"> (</w:t>
      </w:r>
      <w:r w:rsidR="00C85ACA" w:rsidRPr="00D83748">
        <w:rPr>
          <w:rFonts w:asciiTheme="minorHAnsi" w:hAnsiTheme="minorHAnsi" w:cstheme="minorHAnsi"/>
          <w:color w:val="000000" w:themeColor="text1"/>
        </w:rPr>
        <w:t>WiseStep,2020).</w:t>
      </w:r>
    </w:p>
    <w:p w14:paraId="7F12C1A2" w14:textId="3E3C3AB0" w:rsidR="00EE6A4C" w:rsidRDefault="00EE6A4C" w:rsidP="00EE6A4C">
      <w:pPr>
        <w:rPr>
          <w:rFonts w:asciiTheme="minorHAnsi" w:hAnsiTheme="minorHAnsi" w:cstheme="minorHAnsi"/>
          <w:color w:val="4472C4" w:themeColor="accent1"/>
        </w:rPr>
      </w:pPr>
    </w:p>
    <w:p w14:paraId="27A43AC5" w14:textId="77777777" w:rsidR="00AE09AE" w:rsidRDefault="00AE09AE" w:rsidP="00EE6A4C">
      <w:pPr>
        <w:rPr>
          <w:rFonts w:asciiTheme="minorHAnsi" w:hAnsiTheme="minorHAnsi" w:cstheme="minorHAnsi"/>
          <w:color w:val="4472C4" w:themeColor="accent1"/>
        </w:rPr>
      </w:pPr>
    </w:p>
    <w:p w14:paraId="47954A65" w14:textId="7A606D39" w:rsidR="003A7CC7" w:rsidRPr="00D83748" w:rsidRDefault="00524920" w:rsidP="00527CD0">
      <w:pPr>
        <w:rPr>
          <w:rFonts w:asciiTheme="minorHAnsi" w:hAnsiTheme="minorHAnsi" w:cstheme="minorHAnsi"/>
          <w:b/>
          <w:color w:val="000000" w:themeColor="text1"/>
        </w:rPr>
      </w:pPr>
      <w:r>
        <w:rPr>
          <w:rFonts w:asciiTheme="minorHAnsi" w:hAnsiTheme="minorHAnsi" w:cstheme="minorHAnsi"/>
          <w:b/>
          <w:color w:val="000000" w:themeColor="text1"/>
        </w:rPr>
        <w:t>2</w:t>
      </w:r>
      <w:r w:rsidR="00F8173A" w:rsidRPr="00D83748">
        <w:rPr>
          <w:rFonts w:asciiTheme="minorHAnsi" w:hAnsiTheme="minorHAnsi" w:cstheme="minorHAnsi"/>
          <w:b/>
          <w:color w:val="000000" w:themeColor="text1"/>
        </w:rPr>
        <w:t>.1.</w:t>
      </w:r>
      <w:r w:rsidR="00157BE5">
        <w:rPr>
          <w:rFonts w:asciiTheme="minorHAnsi" w:hAnsiTheme="minorHAnsi" w:cstheme="minorHAnsi"/>
          <w:b/>
          <w:color w:val="000000" w:themeColor="text1"/>
        </w:rPr>
        <w:t>1</w:t>
      </w:r>
      <w:r w:rsidR="002D4670">
        <w:rPr>
          <w:rFonts w:asciiTheme="minorHAnsi" w:hAnsiTheme="minorHAnsi" w:cstheme="minorHAnsi"/>
          <w:b/>
          <w:color w:val="000000" w:themeColor="text1"/>
        </w:rPr>
        <w:t xml:space="preserve"> </w:t>
      </w:r>
      <w:r w:rsidR="00A80431" w:rsidRPr="00D83748">
        <w:rPr>
          <w:rFonts w:asciiTheme="minorHAnsi" w:hAnsiTheme="minorHAnsi" w:cstheme="minorHAnsi"/>
          <w:b/>
          <w:bCs/>
          <w:color w:val="000000" w:themeColor="text1"/>
        </w:rPr>
        <w:t>Advantage</w:t>
      </w:r>
      <w:r w:rsidR="003351E9" w:rsidRPr="00D83748">
        <w:rPr>
          <w:rFonts w:asciiTheme="minorHAnsi" w:hAnsiTheme="minorHAnsi" w:cstheme="minorHAnsi"/>
          <w:b/>
          <w:bCs/>
          <w:color w:val="000000" w:themeColor="text1"/>
        </w:rPr>
        <w:t>s</w:t>
      </w:r>
      <w:r w:rsidR="00A80431" w:rsidRPr="00D83748">
        <w:rPr>
          <w:rFonts w:asciiTheme="minorHAnsi" w:hAnsiTheme="minorHAnsi" w:cstheme="minorHAnsi"/>
          <w:b/>
          <w:color w:val="000000" w:themeColor="text1"/>
        </w:rPr>
        <w:t xml:space="preserve"> of employee engagement </w:t>
      </w:r>
    </w:p>
    <w:p w14:paraId="52442F04" w14:textId="4D8FA50E" w:rsidR="000E5504" w:rsidRPr="00D83748" w:rsidRDefault="000E5504" w:rsidP="00527CD0">
      <w:pPr>
        <w:rPr>
          <w:rFonts w:asciiTheme="minorHAnsi" w:hAnsiTheme="minorHAnsi" w:cstheme="minorHAnsi"/>
          <w:b/>
          <w:color w:val="000000" w:themeColor="text1"/>
        </w:rPr>
      </w:pPr>
    </w:p>
    <w:p w14:paraId="1DCED8C8" w14:textId="78232A82" w:rsidR="00583D82" w:rsidRPr="00D83748" w:rsidRDefault="00A236B8" w:rsidP="00527CD0">
      <w:pPr>
        <w:rPr>
          <w:rFonts w:asciiTheme="minorHAnsi" w:hAnsiTheme="minorHAnsi" w:cstheme="minorHAnsi"/>
          <w:b/>
          <w:bCs/>
          <w:color w:val="000000" w:themeColor="text1"/>
        </w:rPr>
      </w:pPr>
      <w:r w:rsidRPr="00D83748">
        <w:rPr>
          <w:rFonts w:asciiTheme="minorHAnsi" w:hAnsiTheme="minorHAnsi" w:cstheme="minorHAnsi"/>
          <w:b/>
          <w:bCs/>
          <w:color w:val="000000" w:themeColor="text1"/>
        </w:rPr>
        <w:t xml:space="preserve">Increased productivity </w:t>
      </w:r>
    </w:p>
    <w:p w14:paraId="3BCDFDCB" w14:textId="77777777" w:rsidR="00495E76" w:rsidRDefault="00D75518" w:rsidP="00495E76">
      <w:pPr>
        <w:rPr>
          <w:rFonts w:asciiTheme="minorHAnsi" w:hAnsiTheme="minorHAnsi" w:cstheme="minorHAnsi"/>
          <w:color w:val="000000" w:themeColor="text1"/>
        </w:rPr>
      </w:pPr>
      <w:r w:rsidRPr="00D83748">
        <w:rPr>
          <w:rFonts w:asciiTheme="minorHAnsi" w:hAnsiTheme="minorHAnsi" w:cstheme="minorHAnsi"/>
          <w:color w:val="000000" w:themeColor="text1"/>
        </w:rPr>
        <w:t>When employees are involved</w:t>
      </w:r>
      <w:r w:rsidR="00111B2B" w:rsidRPr="00D83748">
        <w:rPr>
          <w:rFonts w:asciiTheme="minorHAnsi" w:hAnsiTheme="minorHAnsi" w:cstheme="minorHAnsi"/>
          <w:color w:val="000000" w:themeColor="text1"/>
        </w:rPr>
        <w:t xml:space="preserve"> in </w:t>
      </w:r>
      <w:r w:rsidR="00D63455" w:rsidRPr="00D83748">
        <w:rPr>
          <w:rFonts w:asciiTheme="minorHAnsi" w:hAnsiTheme="minorHAnsi" w:cstheme="minorHAnsi"/>
          <w:color w:val="000000" w:themeColor="text1"/>
        </w:rPr>
        <w:t>important decisions</w:t>
      </w:r>
      <w:r w:rsidR="00B26DFE" w:rsidRPr="00D83748">
        <w:rPr>
          <w:rFonts w:asciiTheme="minorHAnsi" w:hAnsiTheme="minorHAnsi" w:cstheme="minorHAnsi"/>
          <w:color w:val="000000" w:themeColor="text1"/>
        </w:rPr>
        <w:t xml:space="preserve">, it is possible that they </w:t>
      </w:r>
      <w:r w:rsidR="00633E8A" w:rsidRPr="00D83748">
        <w:rPr>
          <w:rFonts w:asciiTheme="minorHAnsi" w:hAnsiTheme="minorHAnsi" w:cstheme="minorHAnsi"/>
          <w:color w:val="000000" w:themeColor="text1"/>
        </w:rPr>
        <w:t xml:space="preserve">may feel more positive </w:t>
      </w:r>
      <w:r w:rsidR="0011512B" w:rsidRPr="00D83748">
        <w:rPr>
          <w:rFonts w:asciiTheme="minorHAnsi" w:hAnsiTheme="minorHAnsi" w:cstheme="minorHAnsi"/>
          <w:color w:val="000000" w:themeColor="text1"/>
        </w:rPr>
        <w:t xml:space="preserve">regarding their </w:t>
      </w:r>
      <w:r w:rsidR="00772825" w:rsidRPr="00D83748">
        <w:rPr>
          <w:rFonts w:asciiTheme="minorHAnsi" w:hAnsiTheme="minorHAnsi" w:cstheme="minorHAnsi"/>
          <w:color w:val="000000" w:themeColor="text1"/>
        </w:rPr>
        <w:t xml:space="preserve">employers </w:t>
      </w:r>
      <w:r w:rsidR="00DA29E1" w:rsidRPr="00D83748">
        <w:rPr>
          <w:rFonts w:asciiTheme="minorHAnsi" w:hAnsiTheme="minorHAnsi" w:cstheme="minorHAnsi"/>
          <w:color w:val="000000" w:themeColor="text1"/>
        </w:rPr>
        <w:t xml:space="preserve">simply because employees feel as if their opinions are </w:t>
      </w:r>
      <w:r w:rsidR="007755E3" w:rsidRPr="00D83748">
        <w:rPr>
          <w:rFonts w:asciiTheme="minorHAnsi" w:hAnsiTheme="minorHAnsi" w:cstheme="minorHAnsi"/>
          <w:color w:val="000000" w:themeColor="text1"/>
        </w:rPr>
        <w:t>a</w:t>
      </w:r>
      <w:r w:rsidR="006E24BE" w:rsidRPr="00D83748">
        <w:rPr>
          <w:rFonts w:asciiTheme="minorHAnsi" w:hAnsiTheme="minorHAnsi" w:cstheme="minorHAnsi"/>
          <w:color w:val="000000" w:themeColor="text1"/>
        </w:rPr>
        <w:t xml:space="preserve">ppreciated and </w:t>
      </w:r>
      <w:r w:rsidR="00DA29E1" w:rsidRPr="00D83748">
        <w:rPr>
          <w:rFonts w:asciiTheme="minorHAnsi" w:hAnsiTheme="minorHAnsi" w:cstheme="minorHAnsi"/>
          <w:color w:val="000000" w:themeColor="text1"/>
        </w:rPr>
        <w:t>valued</w:t>
      </w:r>
      <w:r w:rsidR="00177F89" w:rsidRPr="00D83748">
        <w:rPr>
          <w:rFonts w:asciiTheme="minorHAnsi" w:hAnsiTheme="minorHAnsi" w:cstheme="minorHAnsi"/>
          <w:color w:val="000000" w:themeColor="text1"/>
        </w:rPr>
        <w:t>.</w:t>
      </w:r>
      <w:r w:rsidR="00912F09" w:rsidRPr="00D83748">
        <w:rPr>
          <w:rFonts w:asciiTheme="minorHAnsi" w:hAnsiTheme="minorHAnsi" w:cstheme="minorHAnsi"/>
          <w:color w:val="000000" w:themeColor="text1"/>
        </w:rPr>
        <w:t xml:space="preserve"> Resultantly,</w:t>
      </w:r>
      <w:r w:rsidR="00177F89" w:rsidRPr="00D83748">
        <w:rPr>
          <w:rFonts w:asciiTheme="minorHAnsi" w:hAnsiTheme="minorHAnsi" w:cstheme="minorHAnsi"/>
          <w:color w:val="000000" w:themeColor="text1"/>
        </w:rPr>
        <w:t xml:space="preserve"> </w:t>
      </w:r>
      <w:r w:rsidR="00912F09" w:rsidRPr="00D83748">
        <w:rPr>
          <w:rFonts w:asciiTheme="minorHAnsi" w:hAnsiTheme="minorHAnsi" w:cstheme="minorHAnsi"/>
          <w:color w:val="000000" w:themeColor="text1"/>
        </w:rPr>
        <w:t>c</w:t>
      </w:r>
      <w:r w:rsidR="00C6594C" w:rsidRPr="00D83748">
        <w:rPr>
          <w:rFonts w:asciiTheme="minorHAnsi" w:hAnsiTheme="minorHAnsi" w:cstheme="minorHAnsi"/>
          <w:color w:val="000000" w:themeColor="text1"/>
        </w:rPr>
        <w:t xml:space="preserve">onfidence and optimism </w:t>
      </w:r>
      <w:r w:rsidR="00912F09" w:rsidRPr="00D83748">
        <w:rPr>
          <w:rFonts w:asciiTheme="minorHAnsi" w:hAnsiTheme="minorHAnsi" w:cstheme="minorHAnsi"/>
          <w:color w:val="000000" w:themeColor="text1"/>
        </w:rPr>
        <w:t xml:space="preserve">of an employee </w:t>
      </w:r>
      <w:r w:rsidR="00ED2902" w:rsidRPr="00D83748">
        <w:rPr>
          <w:rFonts w:asciiTheme="minorHAnsi" w:hAnsiTheme="minorHAnsi" w:cstheme="minorHAnsi"/>
          <w:color w:val="000000" w:themeColor="text1"/>
        </w:rPr>
        <w:t xml:space="preserve">is lifted, </w:t>
      </w:r>
      <w:r w:rsidR="00AC3F99" w:rsidRPr="00D83748">
        <w:rPr>
          <w:rFonts w:asciiTheme="minorHAnsi" w:hAnsiTheme="minorHAnsi" w:cstheme="minorHAnsi"/>
          <w:color w:val="000000" w:themeColor="text1"/>
        </w:rPr>
        <w:t>this would affect the level of work they produce</w:t>
      </w:r>
      <w:r w:rsidR="00CE5EE8" w:rsidRPr="00D83748">
        <w:rPr>
          <w:rFonts w:asciiTheme="minorHAnsi" w:hAnsiTheme="minorHAnsi" w:cstheme="minorHAnsi"/>
          <w:color w:val="000000" w:themeColor="text1"/>
        </w:rPr>
        <w:t xml:space="preserve"> therefore all areas of an organisation </w:t>
      </w:r>
      <w:r w:rsidR="00E85283" w:rsidRPr="00D83748">
        <w:rPr>
          <w:rFonts w:asciiTheme="minorHAnsi" w:hAnsiTheme="minorHAnsi" w:cstheme="minorHAnsi"/>
          <w:color w:val="000000" w:themeColor="text1"/>
        </w:rPr>
        <w:t xml:space="preserve">benefit. To add, when an employee enjoys </w:t>
      </w:r>
      <w:r w:rsidR="003C6FFA" w:rsidRPr="00D83748">
        <w:rPr>
          <w:rFonts w:asciiTheme="minorHAnsi" w:hAnsiTheme="minorHAnsi" w:cstheme="minorHAnsi"/>
          <w:color w:val="000000" w:themeColor="text1"/>
        </w:rPr>
        <w:t xml:space="preserve">their </w:t>
      </w:r>
      <w:r w:rsidR="00D265B4" w:rsidRPr="00D83748">
        <w:rPr>
          <w:rFonts w:asciiTheme="minorHAnsi" w:hAnsiTheme="minorHAnsi" w:cstheme="minorHAnsi"/>
          <w:color w:val="000000" w:themeColor="text1"/>
        </w:rPr>
        <w:t>occupation, the rates of absenteeism decreases</w:t>
      </w:r>
      <w:r w:rsidR="003742CC" w:rsidRPr="00D83748">
        <w:rPr>
          <w:rFonts w:asciiTheme="minorHAnsi" w:hAnsiTheme="minorHAnsi" w:cstheme="minorHAnsi"/>
          <w:color w:val="000000" w:themeColor="text1"/>
        </w:rPr>
        <w:t xml:space="preserve"> (Small</w:t>
      </w:r>
      <w:r w:rsidR="008A4B36" w:rsidRPr="00D83748">
        <w:rPr>
          <w:rFonts w:asciiTheme="minorHAnsi" w:hAnsiTheme="minorHAnsi" w:cstheme="minorHAnsi"/>
          <w:color w:val="000000" w:themeColor="text1"/>
        </w:rPr>
        <w:t>business.chron.com 2020)</w:t>
      </w:r>
      <w:r w:rsidR="00D265B4" w:rsidRPr="00D83748">
        <w:rPr>
          <w:rFonts w:asciiTheme="minorHAnsi" w:hAnsiTheme="minorHAnsi" w:cstheme="minorHAnsi"/>
          <w:color w:val="000000" w:themeColor="text1"/>
        </w:rPr>
        <w:t>.</w:t>
      </w:r>
      <w:r w:rsidRPr="00D83748">
        <w:rPr>
          <w:rFonts w:asciiTheme="minorHAnsi" w:hAnsiTheme="minorHAnsi" w:cstheme="minorHAnsi"/>
          <w:color w:val="000000" w:themeColor="text1"/>
        </w:rPr>
        <w:t xml:space="preserve"> </w:t>
      </w:r>
    </w:p>
    <w:p w14:paraId="31A3C1E8" w14:textId="77777777" w:rsidR="00495E76" w:rsidRDefault="00495E76" w:rsidP="00495E76">
      <w:pPr>
        <w:rPr>
          <w:rFonts w:asciiTheme="minorHAnsi" w:hAnsiTheme="minorHAnsi" w:cstheme="minorHAnsi"/>
          <w:color w:val="000000" w:themeColor="text1"/>
        </w:rPr>
      </w:pPr>
    </w:p>
    <w:p w14:paraId="7633C922" w14:textId="3E8229D2" w:rsidR="00495E76" w:rsidRDefault="00524920" w:rsidP="00495E76">
      <w:pPr>
        <w:rPr>
          <w:rFonts w:asciiTheme="minorHAnsi" w:hAnsiTheme="minorHAnsi" w:cstheme="minorHAnsi"/>
          <w:color w:val="000000" w:themeColor="text1"/>
        </w:rPr>
      </w:pPr>
      <w:r>
        <w:rPr>
          <w:rFonts w:asciiTheme="minorHAnsi" w:hAnsiTheme="minorHAnsi" w:cstheme="minorHAnsi"/>
          <w:b/>
          <w:bCs/>
          <w:color w:val="000000" w:themeColor="text1"/>
        </w:rPr>
        <w:t>2</w:t>
      </w:r>
      <w:r w:rsidR="002B6B23">
        <w:rPr>
          <w:rFonts w:asciiTheme="minorHAnsi" w:hAnsiTheme="minorHAnsi" w:cstheme="minorHAnsi"/>
          <w:b/>
          <w:bCs/>
          <w:color w:val="000000" w:themeColor="text1"/>
        </w:rPr>
        <w:t xml:space="preserve">.1.2 </w:t>
      </w:r>
      <w:r w:rsidR="00DE4956" w:rsidRPr="00DE4956">
        <w:rPr>
          <w:rFonts w:asciiTheme="minorHAnsi" w:hAnsiTheme="minorHAnsi" w:cstheme="minorHAnsi"/>
          <w:b/>
          <w:bCs/>
          <w:color w:val="000000" w:themeColor="text1"/>
        </w:rPr>
        <w:t>Expected output is good</w:t>
      </w:r>
    </w:p>
    <w:p w14:paraId="3DC4A273" w14:textId="77777777" w:rsidR="009C1C57" w:rsidRDefault="00495E76" w:rsidP="00695BAE">
      <w:pPr>
        <w:rPr>
          <w:rFonts w:asciiTheme="minorHAnsi" w:hAnsiTheme="minorHAnsi" w:cstheme="minorHAnsi"/>
          <w:color w:val="000000" w:themeColor="text1"/>
        </w:rPr>
      </w:pPr>
      <w:r>
        <w:rPr>
          <w:rFonts w:asciiTheme="minorHAnsi" w:hAnsiTheme="minorHAnsi" w:cstheme="minorHAnsi"/>
          <w:color w:val="000000" w:themeColor="text1"/>
        </w:rPr>
        <w:lastRenderedPageBreak/>
        <w:t>“</w:t>
      </w:r>
      <w:r w:rsidR="00D83748" w:rsidRPr="00D83748">
        <w:rPr>
          <w:rFonts w:asciiTheme="minorHAnsi" w:hAnsiTheme="minorHAnsi" w:cstheme="minorHAnsi"/>
          <w:color w:val="222222"/>
        </w:rPr>
        <w:t>The </w:t>
      </w:r>
      <w:hyperlink r:id="rId10" w:history="1">
        <w:r w:rsidR="00D83748" w:rsidRPr="00D83748">
          <w:rPr>
            <w:rFonts w:asciiTheme="minorHAnsi" w:hAnsiTheme="minorHAnsi" w:cstheme="minorHAnsi"/>
            <w:color w:val="000000" w:themeColor="text1"/>
          </w:rPr>
          <w:t>performance of the employees</w:t>
        </w:r>
      </w:hyperlink>
      <w:r w:rsidR="00D83748" w:rsidRPr="00D83748">
        <w:rPr>
          <w:rFonts w:asciiTheme="minorHAnsi" w:hAnsiTheme="minorHAnsi" w:cstheme="minorHAnsi"/>
          <w:color w:val="000000" w:themeColor="text1"/>
        </w:rPr>
        <w:t> </w:t>
      </w:r>
      <w:r w:rsidR="00D83748" w:rsidRPr="00D83748">
        <w:rPr>
          <w:rFonts w:asciiTheme="minorHAnsi" w:hAnsiTheme="minorHAnsi" w:cstheme="minorHAnsi"/>
          <w:color w:val="222222"/>
        </w:rPr>
        <w:t>gets affected in a positive manner. The employees start performing better after getting motivated. Motivating employees is also very important</w:t>
      </w:r>
      <w:r w:rsidR="00987242">
        <w:rPr>
          <w:rFonts w:asciiTheme="minorHAnsi" w:hAnsiTheme="minorHAnsi" w:cstheme="minorHAnsi"/>
          <w:color w:val="222222"/>
        </w:rPr>
        <w:t xml:space="preserve"> </w:t>
      </w:r>
      <w:r w:rsidR="00D83748" w:rsidRPr="00D83748">
        <w:rPr>
          <w:rFonts w:asciiTheme="minorHAnsi" w:hAnsiTheme="minorHAnsi" w:cstheme="minorHAnsi"/>
          <w:color w:val="222222"/>
        </w:rPr>
        <w:t>because it helps in the growth of employees as well as the organization</w:t>
      </w:r>
      <w:r w:rsidRPr="00495E76">
        <w:rPr>
          <w:rFonts w:asciiTheme="minorHAnsi" w:hAnsiTheme="minorHAnsi" w:cstheme="minorHAnsi"/>
          <w:color w:val="222222"/>
        </w:rPr>
        <w:t>”</w:t>
      </w:r>
      <w:r w:rsidRPr="00495E76">
        <w:rPr>
          <w:rFonts w:asciiTheme="minorHAnsi" w:hAnsiTheme="minorHAnsi" w:cstheme="minorHAnsi"/>
          <w:color w:val="000000" w:themeColor="text1"/>
        </w:rPr>
        <w:t xml:space="preserve"> (WiseStep 2020)</w:t>
      </w:r>
      <w:r w:rsidR="00D83748" w:rsidRPr="00D83748">
        <w:rPr>
          <w:rFonts w:asciiTheme="minorHAnsi" w:hAnsiTheme="minorHAnsi" w:cstheme="minorHAnsi"/>
          <w:color w:val="222222"/>
        </w:rPr>
        <w:t>.</w:t>
      </w:r>
      <w:r w:rsidR="00F70EAD" w:rsidRPr="00D83748">
        <w:rPr>
          <w:rFonts w:asciiTheme="minorHAnsi" w:hAnsiTheme="minorHAnsi" w:cstheme="minorHAnsi"/>
          <w:color w:val="000000" w:themeColor="text1"/>
        </w:rPr>
        <w:t xml:space="preserve"> </w:t>
      </w:r>
    </w:p>
    <w:p w14:paraId="02064808" w14:textId="4B28B793" w:rsidR="009C1C57" w:rsidRDefault="009C1C57" w:rsidP="00695BAE">
      <w:pPr>
        <w:rPr>
          <w:rFonts w:asciiTheme="minorHAnsi" w:hAnsiTheme="minorHAnsi" w:cstheme="minorHAnsi"/>
          <w:color w:val="000000" w:themeColor="text1"/>
        </w:rPr>
      </w:pPr>
    </w:p>
    <w:p w14:paraId="2555C91D" w14:textId="3E23FDB7" w:rsidR="003D7AAA" w:rsidRDefault="00AE09AE" w:rsidP="00695BAE">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2B6B23">
        <w:rPr>
          <w:rFonts w:asciiTheme="minorHAnsi" w:hAnsiTheme="minorHAnsi" w:cstheme="minorHAnsi"/>
          <w:b/>
          <w:bCs/>
          <w:color w:val="000000" w:themeColor="text1"/>
        </w:rPr>
        <w:t xml:space="preserve">.1.3 </w:t>
      </w:r>
      <w:r w:rsidR="007C7490">
        <w:rPr>
          <w:rFonts w:asciiTheme="minorHAnsi" w:hAnsiTheme="minorHAnsi" w:cstheme="minorHAnsi"/>
          <w:b/>
          <w:bCs/>
          <w:color w:val="000000" w:themeColor="text1"/>
        </w:rPr>
        <w:t>Greater commitment from employe</w:t>
      </w:r>
      <w:r w:rsidR="00F93C6A">
        <w:rPr>
          <w:rFonts w:asciiTheme="minorHAnsi" w:hAnsiTheme="minorHAnsi" w:cstheme="minorHAnsi"/>
          <w:b/>
          <w:bCs/>
          <w:color w:val="000000" w:themeColor="text1"/>
        </w:rPr>
        <w:t>es</w:t>
      </w:r>
    </w:p>
    <w:p w14:paraId="2D794469" w14:textId="77777777" w:rsidR="00CA4465" w:rsidRDefault="00BD7295" w:rsidP="00695BAE">
      <w:pPr>
        <w:rPr>
          <w:rFonts w:asciiTheme="minorHAnsi" w:hAnsiTheme="minorHAnsi" w:cstheme="minorHAnsi"/>
          <w:color w:val="000000" w:themeColor="text1"/>
        </w:rPr>
      </w:pPr>
      <w:r>
        <w:rPr>
          <w:rFonts w:asciiTheme="minorHAnsi" w:hAnsiTheme="minorHAnsi" w:cstheme="minorHAnsi"/>
          <w:color w:val="000000" w:themeColor="text1"/>
        </w:rPr>
        <w:t xml:space="preserve">A </w:t>
      </w:r>
      <w:r w:rsidR="006179B6">
        <w:rPr>
          <w:rFonts w:asciiTheme="minorHAnsi" w:hAnsiTheme="minorHAnsi" w:cstheme="minorHAnsi"/>
          <w:color w:val="000000" w:themeColor="text1"/>
        </w:rPr>
        <w:t xml:space="preserve">significant reason as to why </w:t>
      </w:r>
      <w:r w:rsidR="00760DED">
        <w:rPr>
          <w:rFonts w:asciiTheme="minorHAnsi" w:hAnsiTheme="minorHAnsi" w:cstheme="minorHAnsi"/>
          <w:color w:val="000000" w:themeColor="text1"/>
        </w:rPr>
        <w:t xml:space="preserve">employee </w:t>
      </w:r>
      <w:r w:rsidR="00A62DB6">
        <w:rPr>
          <w:rFonts w:asciiTheme="minorHAnsi" w:hAnsiTheme="minorHAnsi" w:cstheme="minorHAnsi"/>
          <w:color w:val="000000" w:themeColor="text1"/>
        </w:rPr>
        <w:t xml:space="preserve">engagement </w:t>
      </w:r>
      <w:r w:rsidR="00046917">
        <w:rPr>
          <w:rFonts w:asciiTheme="minorHAnsi" w:hAnsiTheme="minorHAnsi" w:cstheme="minorHAnsi"/>
          <w:color w:val="000000" w:themeColor="text1"/>
        </w:rPr>
        <w:t xml:space="preserve">has grown </w:t>
      </w:r>
      <w:r w:rsidR="003B22F4">
        <w:rPr>
          <w:rFonts w:asciiTheme="minorHAnsi" w:hAnsiTheme="minorHAnsi" w:cstheme="minorHAnsi"/>
          <w:color w:val="000000" w:themeColor="text1"/>
        </w:rPr>
        <w:t xml:space="preserve">is due to the fact </w:t>
      </w:r>
      <w:r w:rsidR="00AA28E8">
        <w:rPr>
          <w:rFonts w:asciiTheme="minorHAnsi" w:hAnsiTheme="minorHAnsi" w:cstheme="minorHAnsi"/>
          <w:color w:val="000000" w:themeColor="text1"/>
        </w:rPr>
        <w:t xml:space="preserve">that it </w:t>
      </w:r>
      <w:r w:rsidR="0055222E">
        <w:rPr>
          <w:rFonts w:asciiTheme="minorHAnsi" w:hAnsiTheme="minorHAnsi" w:cstheme="minorHAnsi"/>
          <w:color w:val="000000" w:themeColor="text1"/>
        </w:rPr>
        <w:t xml:space="preserve">has </w:t>
      </w:r>
      <w:r w:rsidR="00DD1819">
        <w:rPr>
          <w:rFonts w:asciiTheme="minorHAnsi" w:hAnsiTheme="minorHAnsi" w:cstheme="minorHAnsi"/>
          <w:color w:val="000000" w:themeColor="text1"/>
        </w:rPr>
        <w:t xml:space="preserve">been evidenced to show the </w:t>
      </w:r>
      <w:r w:rsidR="0055222E">
        <w:rPr>
          <w:rFonts w:asciiTheme="minorHAnsi" w:hAnsiTheme="minorHAnsi" w:cstheme="minorHAnsi"/>
          <w:color w:val="000000" w:themeColor="text1"/>
        </w:rPr>
        <w:t xml:space="preserve">increase in commitment from employees </w:t>
      </w:r>
      <w:r w:rsidR="00967743">
        <w:rPr>
          <w:rFonts w:asciiTheme="minorHAnsi" w:hAnsiTheme="minorHAnsi" w:cstheme="minorHAnsi"/>
          <w:color w:val="000000" w:themeColor="text1"/>
        </w:rPr>
        <w:t xml:space="preserve">to organisations. When organisations </w:t>
      </w:r>
      <w:r w:rsidR="00BE3746">
        <w:rPr>
          <w:rFonts w:asciiTheme="minorHAnsi" w:hAnsiTheme="minorHAnsi" w:cstheme="minorHAnsi"/>
          <w:color w:val="000000" w:themeColor="text1"/>
        </w:rPr>
        <w:t xml:space="preserve">involve employees </w:t>
      </w:r>
      <w:r w:rsidR="00B15E18">
        <w:rPr>
          <w:rFonts w:asciiTheme="minorHAnsi" w:hAnsiTheme="minorHAnsi" w:cstheme="minorHAnsi"/>
          <w:color w:val="000000" w:themeColor="text1"/>
        </w:rPr>
        <w:t xml:space="preserve">in making </w:t>
      </w:r>
      <w:r w:rsidR="002333E5">
        <w:rPr>
          <w:rFonts w:asciiTheme="minorHAnsi" w:hAnsiTheme="minorHAnsi" w:cstheme="minorHAnsi"/>
          <w:color w:val="000000" w:themeColor="text1"/>
        </w:rPr>
        <w:t>decisions</w:t>
      </w:r>
      <w:r w:rsidR="007159C1">
        <w:rPr>
          <w:rFonts w:asciiTheme="minorHAnsi" w:hAnsiTheme="minorHAnsi" w:cstheme="minorHAnsi"/>
          <w:color w:val="000000" w:themeColor="text1"/>
        </w:rPr>
        <w:t xml:space="preserve">, employers </w:t>
      </w:r>
      <w:r w:rsidR="00373F09">
        <w:rPr>
          <w:rFonts w:asciiTheme="minorHAnsi" w:hAnsiTheme="minorHAnsi" w:cstheme="minorHAnsi"/>
          <w:color w:val="000000" w:themeColor="text1"/>
        </w:rPr>
        <w:t xml:space="preserve">show </w:t>
      </w:r>
      <w:r w:rsidR="00595129">
        <w:rPr>
          <w:rFonts w:asciiTheme="minorHAnsi" w:hAnsiTheme="minorHAnsi" w:cstheme="minorHAnsi"/>
          <w:color w:val="000000" w:themeColor="text1"/>
        </w:rPr>
        <w:t>the value of its employees</w:t>
      </w:r>
      <w:r w:rsidR="00515781">
        <w:rPr>
          <w:rFonts w:asciiTheme="minorHAnsi" w:hAnsiTheme="minorHAnsi" w:cstheme="minorHAnsi"/>
          <w:color w:val="000000" w:themeColor="text1"/>
        </w:rPr>
        <w:t xml:space="preserve">. Employees are naturally </w:t>
      </w:r>
      <w:r w:rsidR="00933CCD">
        <w:rPr>
          <w:rFonts w:asciiTheme="minorHAnsi" w:hAnsiTheme="minorHAnsi" w:cstheme="minorHAnsi"/>
          <w:color w:val="000000" w:themeColor="text1"/>
        </w:rPr>
        <w:t xml:space="preserve">able to </w:t>
      </w:r>
      <w:r w:rsidR="00B122B8">
        <w:rPr>
          <w:rFonts w:asciiTheme="minorHAnsi" w:hAnsiTheme="minorHAnsi" w:cstheme="minorHAnsi"/>
          <w:color w:val="000000" w:themeColor="text1"/>
        </w:rPr>
        <w:t xml:space="preserve">evolve </w:t>
      </w:r>
      <w:r w:rsidR="00B955DE">
        <w:rPr>
          <w:rFonts w:asciiTheme="minorHAnsi" w:hAnsiTheme="minorHAnsi" w:cstheme="minorHAnsi"/>
          <w:color w:val="000000" w:themeColor="text1"/>
        </w:rPr>
        <w:t xml:space="preserve">commitments towards </w:t>
      </w:r>
      <w:r w:rsidR="00CC747C">
        <w:rPr>
          <w:rFonts w:asciiTheme="minorHAnsi" w:hAnsiTheme="minorHAnsi" w:cstheme="minorHAnsi"/>
          <w:color w:val="000000" w:themeColor="text1"/>
        </w:rPr>
        <w:t>the organisa</w:t>
      </w:r>
      <w:r w:rsidR="00694E05">
        <w:rPr>
          <w:rFonts w:asciiTheme="minorHAnsi" w:hAnsiTheme="minorHAnsi" w:cstheme="minorHAnsi"/>
          <w:color w:val="000000" w:themeColor="text1"/>
        </w:rPr>
        <w:t>tion’s obje</w:t>
      </w:r>
      <w:r w:rsidR="00CF12BE">
        <w:rPr>
          <w:rFonts w:asciiTheme="minorHAnsi" w:hAnsiTheme="minorHAnsi" w:cstheme="minorHAnsi"/>
          <w:color w:val="000000" w:themeColor="text1"/>
        </w:rPr>
        <w:t xml:space="preserve">ctives </w:t>
      </w:r>
      <w:r w:rsidR="009E1282">
        <w:rPr>
          <w:rFonts w:asciiTheme="minorHAnsi" w:hAnsiTheme="minorHAnsi" w:cstheme="minorHAnsi"/>
          <w:color w:val="000000" w:themeColor="text1"/>
        </w:rPr>
        <w:t xml:space="preserve">when </w:t>
      </w:r>
      <w:r w:rsidR="00BD6432">
        <w:rPr>
          <w:rFonts w:asciiTheme="minorHAnsi" w:hAnsiTheme="minorHAnsi" w:cstheme="minorHAnsi"/>
          <w:color w:val="000000" w:themeColor="text1"/>
        </w:rPr>
        <w:t>employees are involved in setting them</w:t>
      </w:r>
      <w:r w:rsidR="00513650">
        <w:rPr>
          <w:rFonts w:asciiTheme="minorHAnsi" w:hAnsiTheme="minorHAnsi" w:cstheme="minorHAnsi"/>
          <w:color w:val="000000" w:themeColor="text1"/>
        </w:rPr>
        <w:t xml:space="preserve">. Employees of an organisation are involved in attaining </w:t>
      </w:r>
      <w:r w:rsidR="00C75F79">
        <w:rPr>
          <w:rFonts w:asciiTheme="minorHAnsi" w:hAnsiTheme="minorHAnsi" w:cstheme="minorHAnsi"/>
          <w:color w:val="000000" w:themeColor="text1"/>
        </w:rPr>
        <w:t xml:space="preserve">objectives by offering </w:t>
      </w:r>
      <w:r w:rsidR="00E56281">
        <w:rPr>
          <w:rFonts w:asciiTheme="minorHAnsi" w:hAnsiTheme="minorHAnsi" w:cstheme="minorHAnsi"/>
          <w:color w:val="000000" w:themeColor="text1"/>
        </w:rPr>
        <w:t xml:space="preserve">input and making decisions that can potentially affect </w:t>
      </w:r>
      <w:r w:rsidR="00CA4465">
        <w:rPr>
          <w:rFonts w:asciiTheme="minorHAnsi" w:hAnsiTheme="minorHAnsi" w:cstheme="minorHAnsi"/>
          <w:color w:val="000000" w:themeColor="text1"/>
        </w:rPr>
        <w:t>the outcome of an organisation.</w:t>
      </w:r>
    </w:p>
    <w:p w14:paraId="7F71913B" w14:textId="77777777" w:rsidR="00621F59" w:rsidRDefault="00621F59" w:rsidP="00695BAE">
      <w:pPr>
        <w:rPr>
          <w:rFonts w:asciiTheme="minorHAnsi" w:hAnsiTheme="minorHAnsi" w:cstheme="minorHAnsi"/>
          <w:color w:val="000000" w:themeColor="text1"/>
        </w:rPr>
      </w:pPr>
    </w:p>
    <w:p w14:paraId="72B3BD37" w14:textId="12C4677B" w:rsidR="00204EE9" w:rsidRDefault="00AE09AE" w:rsidP="00695BAE">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2B6B23">
        <w:rPr>
          <w:rFonts w:asciiTheme="minorHAnsi" w:hAnsiTheme="minorHAnsi" w:cstheme="minorHAnsi"/>
          <w:b/>
          <w:bCs/>
          <w:color w:val="000000" w:themeColor="text1"/>
        </w:rPr>
        <w:t xml:space="preserve">.1.4 </w:t>
      </w:r>
      <w:r w:rsidR="00CA4465">
        <w:rPr>
          <w:rFonts w:asciiTheme="minorHAnsi" w:hAnsiTheme="minorHAnsi" w:cstheme="minorHAnsi"/>
          <w:b/>
          <w:bCs/>
          <w:color w:val="000000" w:themeColor="text1"/>
        </w:rPr>
        <w:t xml:space="preserve">Better ideas </w:t>
      </w:r>
      <w:r w:rsidR="00204EE9">
        <w:rPr>
          <w:rFonts w:asciiTheme="minorHAnsi" w:hAnsiTheme="minorHAnsi" w:cstheme="minorHAnsi"/>
          <w:b/>
          <w:bCs/>
          <w:color w:val="000000" w:themeColor="text1"/>
        </w:rPr>
        <w:t xml:space="preserve">and concepts </w:t>
      </w:r>
    </w:p>
    <w:p w14:paraId="6E5A7B0B" w14:textId="6326CAFC" w:rsidR="00762BAA" w:rsidRDefault="008C2AC7" w:rsidP="00695BAE">
      <w:pPr>
        <w:rPr>
          <w:rFonts w:asciiTheme="minorHAnsi" w:hAnsiTheme="minorHAnsi" w:cstheme="minorHAnsi"/>
          <w:color w:val="000000" w:themeColor="text1"/>
        </w:rPr>
      </w:pPr>
      <w:r>
        <w:rPr>
          <w:rFonts w:asciiTheme="minorHAnsi" w:hAnsiTheme="minorHAnsi" w:cstheme="minorHAnsi"/>
          <w:color w:val="000000" w:themeColor="text1"/>
        </w:rPr>
        <w:t>It is apparent that</w:t>
      </w:r>
      <w:r w:rsidR="00561593">
        <w:rPr>
          <w:rFonts w:asciiTheme="minorHAnsi" w:hAnsiTheme="minorHAnsi" w:cstheme="minorHAnsi"/>
          <w:color w:val="000000" w:themeColor="text1"/>
        </w:rPr>
        <w:t xml:space="preserve"> </w:t>
      </w:r>
      <w:r w:rsidR="00882996">
        <w:rPr>
          <w:rFonts w:asciiTheme="minorHAnsi" w:hAnsiTheme="minorHAnsi" w:cstheme="minorHAnsi"/>
          <w:color w:val="000000" w:themeColor="text1"/>
        </w:rPr>
        <w:t xml:space="preserve">customers benefit when organisations </w:t>
      </w:r>
      <w:r w:rsidR="00FE209E">
        <w:rPr>
          <w:rFonts w:asciiTheme="minorHAnsi" w:hAnsiTheme="minorHAnsi" w:cstheme="minorHAnsi"/>
          <w:color w:val="000000" w:themeColor="text1"/>
        </w:rPr>
        <w:t xml:space="preserve">seek and put </w:t>
      </w:r>
      <w:r w:rsidR="00CF0E19">
        <w:rPr>
          <w:rFonts w:asciiTheme="minorHAnsi" w:hAnsiTheme="minorHAnsi" w:cstheme="minorHAnsi"/>
          <w:color w:val="000000" w:themeColor="text1"/>
        </w:rPr>
        <w:t>employees’</w:t>
      </w:r>
      <w:r w:rsidR="00DE31B0">
        <w:rPr>
          <w:rFonts w:asciiTheme="minorHAnsi" w:hAnsiTheme="minorHAnsi" w:cstheme="minorHAnsi"/>
          <w:color w:val="000000" w:themeColor="text1"/>
        </w:rPr>
        <w:t xml:space="preserve"> </w:t>
      </w:r>
      <w:r w:rsidR="006E7F02">
        <w:rPr>
          <w:rFonts w:asciiTheme="minorHAnsi" w:hAnsiTheme="minorHAnsi" w:cstheme="minorHAnsi"/>
          <w:color w:val="000000" w:themeColor="text1"/>
        </w:rPr>
        <w:t xml:space="preserve">inputs into application. </w:t>
      </w:r>
      <w:r w:rsidR="00CF0E19">
        <w:rPr>
          <w:rFonts w:asciiTheme="minorHAnsi" w:hAnsiTheme="minorHAnsi" w:cstheme="minorHAnsi"/>
          <w:color w:val="000000" w:themeColor="text1"/>
        </w:rPr>
        <w:t xml:space="preserve">Employees that </w:t>
      </w:r>
      <w:r w:rsidR="00637029">
        <w:rPr>
          <w:rFonts w:asciiTheme="minorHAnsi" w:hAnsiTheme="minorHAnsi" w:cstheme="minorHAnsi"/>
          <w:color w:val="000000" w:themeColor="text1"/>
        </w:rPr>
        <w:t xml:space="preserve">directly interact with clients or customers </w:t>
      </w:r>
      <w:r w:rsidR="000901A2">
        <w:rPr>
          <w:rFonts w:asciiTheme="minorHAnsi" w:hAnsiTheme="minorHAnsi" w:cstheme="minorHAnsi"/>
          <w:color w:val="000000" w:themeColor="text1"/>
        </w:rPr>
        <w:t xml:space="preserve">seem to have more </w:t>
      </w:r>
      <w:r w:rsidR="00B21821">
        <w:rPr>
          <w:rFonts w:asciiTheme="minorHAnsi" w:hAnsiTheme="minorHAnsi" w:cstheme="minorHAnsi"/>
          <w:color w:val="000000" w:themeColor="text1"/>
        </w:rPr>
        <w:t xml:space="preserve">insight into customer feedback and concerns. When employers </w:t>
      </w:r>
      <w:r w:rsidR="00591516">
        <w:rPr>
          <w:rFonts w:asciiTheme="minorHAnsi" w:hAnsiTheme="minorHAnsi" w:cstheme="minorHAnsi"/>
          <w:color w:val="000000" w:themeColor="text1"/>
        </w:rPr>
        <w:t xml:space="preserve">create a work environment </w:t>
      </w:r>
      <w:r w:rsidR="00317351">
        <w:rPr>
          <w:rFonts w:asciiTheme="minorHAnsi" w:hAnsiTheme="minorHAnsi" w:cstheme="minorHAnsi"/>
          <w:color w:val="000000" w:themeColor="text1"/>
        </w:rPr>
        <w:t xml:space="preserve">that </w:t>
      </w:r>
      <w:r w:rsidR="00F46221">
        <w:rPr>
          <w:rFonts w:asciiTheme="minorHAnsi" w:hAnsiTheme="minorHAnsi" w:cstheme="minorHAnsi"/>
          <w:color w:val="000000" w:themeColor="text1"/>
        </w:rPr>
        <w:t>emboldens employees to share concepts</w:t>
      </w:r>
      <w:r w:rsidR="00D463A0">
        <w:rPr>
          <w:rFonts w:asciiTheme="minorHAnsi" w:hAnsiTheme="minorHAnsi" w:cstheme="minorHAnsi"/>
          <w:color w:val="000000" w:themeColor="text1"/>
        </w:rPr>
        <w:t xml:space="preserve">, </w:t>
      </w:r>
      <w:r w:rsidR="00F46221">
        <w:rPr>
          <w:rFonts w:asciiTheme="minorHAnsi" w:hAnsiTheme="minorHAnsi" w:cstheme="minorHAnsi"/>
          <w:color w:val="000000" w:themeColor="text1"/>
        </w:rPr>
        <w:t>ideas</w:t>
      </w:r>
      <w:r w:rsidR="001B4FF0">
        <w:rPr>
          <w:rFonts w:asciiTheme="minorHAnsi" w:hAnsiTheme="minorHAnsi" w:cstheme="minorHAnsi"/>
          <w:color w:val="000000" w:themeColor="text1"/>
        </w:rPr>
        <w:t xml:space="preserve"> </w:t>
      </w:r>
      <w:r w:rsidR="00D463A0">
        <w:rPr>
          <w:rFonts w:asciiTheme="minorHAnsi" w:hAnsiTheme="minorHAnsi" w:cstheme="minorHAnsi"/>
          <w:color w:val="000000" w:themeColor="text1"/>
        </w:rPr>
        <w:t xml:space="preserve">and </w:t>
      </w:r>
      <w:r w:rsidR="005A3F2F">
        <w:rPr>
          <w:rFonts w:asciiTheme="minorHAnsi" w:hAnsiTheme="minorHAnsi" w:cstheme="minorHAnsi"/>
          <w:color w:val="000000" w:themeColor="text1"/>
        </w:rPr>
        <w:t xml:space="preserve">to partake in decision making, </w:t>
      </w:r>
      <w:r w:rsidR="00A63037">
        <w:rPr>
          <w:rFonts w:asciiTheme="minorHAnsi" w:hAnsiTheme="minorHAnsi" w:cstheme="minorHAnsi"/>
          <w:color w:val="000000" w:themeColor="text1"/>
        </w:rPr>
        <w:t xml:space="preserve">an organisation </w:t>
      </w:r>
      <w:r w:rsidR="007F52B5">
        <w:rPr>
          <w:rFonts w:asciiTheme="minorHAnsi" w:hAnsiTheme="minorHAnsi" w:cstheme="minorHAnsi"/>
          <w:color w:val="000000" w:themeColor="text1"/>
        </w:rPr>
        <w:t xml:space="preserve">will </w:t>
      </w:r>
      <w:r w:rsidR="00A62BB0">
        <w:rPr>
          <w:rFonts w:asciiTheme="minorHAnsi" w:hAnsiTheme="minorHAnsi" w:cstheme="minorHAnsi"/>
          <w:color w:val="000000" w:themeColor="text1"/>
        </w:rPr>
        <w:t>get</w:t>
      </w:r>
      <w:r w:rsidR="007F52B5">
        <w:rPr>
          <w:rFonts w:asciiTheme="minorHAnsi" w:hAnsiTheme="minorHAnsi" w:cstheme="minorHAnsi"/>
          <w:color w:val="000000" w:themeColor="text1"/>
        </w:rPr>
        <w:t xml:space="preserve"> more informed</w:t>
      </w:r>
      <w:r w:rsidR="003F2D05">
        <w:rPr>
          <w:rFonts w:asciiTheme="minorHAnsi" w:hAnsiTheme="minorHAnsi" w:cstheme="minorHAnsi"/>
          <w:color w:val="000000" w:themeColor="text1"/>
        </w:rPr>
        <w:t xml:space="preserve"> perspectives</w:t>
      </w:r>
      <w:r w:rsidR="0017264A">
        <w:rPr>
          <w:rFonts w:asciiTheme="minorHAnsi" w:hAnsiTheme="minorHAnsi" w:cstheme="minorHAnsi"/>
          <w:color w:val="000000" w:themeColor="text1"/>
        </w:rPr>
        <w:t xml:space="preserve"> of what </w:t>
      </w:r>
      <w:r w:rsidR="00BB2DEB">
        <w:rPr>
          <w:rFonts w:asciiTheme="minorHAnsi" w:hAnsiTheme="minorHAnsi" w:cstheme="minorHAnsi"/>
          <w:color w:val="000000" w:themeColor="text1"/>
        </w:rPr>
        <w:t xml:space="preserve">customers desire. When the leaders of organisation make </w:t>
      </w:r>
      <w:r w:rsidR="00D90B5A">
        <w:rPr>
          <w:rFonts w:asciiTheme="minorHAnsi" w:hAnsiTheme="minorHAnsi" w:cstheme="minorHAnsi"/>
          <w:color w:val="000000" w:themeColor="text1"/>
        </w:rPr>
        <w:t xml:space="preserve">all </w:t>
      </w:r>
      <w:r w:rsidR="00C65B9D">
        <w:rPr>
          <w:rFonts w:asciiTheme="minorHAnsi" w:hAnsiTheme="minorHAnsi" w:cstheme="minorHAnsi"/>
          <w:color w:val="000000" w:themeColor="text1"/>
        </w:rPr>
        <w:t>essential decisions</w:t>
      </w:r>
      <w:r w:rsidR="0052189B">
        <w:rPr>
          <w:rFonts w:asciiTheme="minorHAnsi" w:hAnsiTheme="minorHAnsi" w:cstheme="minorHAnsi"/>
          <w:color w:val="000000" w:themeColor="text1"/>
        </w:rPr>
        <w:t xml:space="preserve"> on their own</w:t>
      </w:r>
      <w:r w:rsidR="00C65B9D">
        <w:rPr>
          <w:rFonts w:asciiTheme="minorHAnsi" w:hAnsiTheme="minorHAnsi" w:cstheme="minorHAnsi"/>
          <w:color w:val="000000" w:themeColor="text1"/>
        </w:rPr>
        <w:t xml:space="preserve"> </w:t>
      </w:r>
      <w:r w:rsidR="0052189B">
        <w:rPr>
          <w:rFonts w:asciiTheme="minorHAnsi" w:hAnsiTheme="minorHAnsi" w:cstheme="minorHAnsi"/>
          <w:color w:val="000000" w:themeColor="text1"/>
        </w:rPr>
        <w:t xml:space="preserve">without any </w:t>
      </w:r>
      <w:r w:rsidR="00986428">
        <w:rPr>
          <w:rFonts w:asciiTheme="minorHAnsi" w:hAnsiTheme="minorHAnsi" w:cstheme="minorHAnsi"/>
          <w:color w:val="000000" w:themeColor="text1"/>
        </w:rPr>
        <w:t>form of employee engagement</w:t>
      </w:r>
      <w:r w:rsidR="005F69DC">
        <w:rPr>
          <w:rFonts w:asciiTheme="minorHAnsi" w:hAnsiTheme="minorHAnsi" w:cstheme="minorHAnsi"/>
          <w:color w:val="000000" w:themeColor="text1"/>
        </w:rPr>
        <w:t>, leaders of an</w:t>
      </w:r>
      <w:r w:rsidR="00986428">
        <w:rPr>
          <w:rFonts w:asciiTheme="minorHAnsi" w:hAnsiTheme="minorHAnsi" w:cstheme="minorHAnsi"/>
          <w:color w:val="000000" w:themeColor="text1"/>
        </w:rPr>
        <w:t xml:space="preserve"> organisation </w:t>
      </w:r>
      <w:r w:rsidR="00184C2F">
        <w:rPr>
          <w:rFonts w:asciiTheme="minorHAnsi" w:hAnsiTheme="minorHAnsi" w:cstheme="minorHAnsi"/>
          <w:color w:val="000000" w:themeColor="text1"/>
        </w:rPr>
        <w:t xml:space="preserve">are limited to their </w:t>
      </w:r>
      <w:r w:rsidR="00970852">
        <w:rPr>
          <w:rFonts w:asciiTheme="minorHAnsi" w:hAnsiTheme="minorHAnsi" w:cstheme="minorHAnsi"/>
          <w:color w:val="000000" w:themeColor="text1"/>
        </w:rPr>
        <w:t xml:space="preserve">past experiences and </w:t>
      </w:r>
      <w:r w:rsidR="006B17D9">
        <w:rPr>
          <w:rFonts w:asciiTheme="minorHAnsi" w:hAnsiTheme="minorHAnsi" w:cstheme="minorHAnsi"/>
          <w:color w:val="000000" w:themeColor="text1"/>
        </w:rPr>
        <w:t>cogni</w:t>
      </w:r>
      <w:r w:rsidR="008030EC">
        <w:rPr>
          <w:rFonts w:asciiTheme="minorHAnsi" w:hAnsiTheme="minorHAnsi" w:cstheme="minorHAnsi"/>
          <w:color w:val="000000" w:themeColor="text1"/>
        </w:rPr>
        <w:t>zance</w:t>
      </w:r>
      <w:r w:rsidR="00970852">
        <w:rPr>
          <w:rFonts w:asciiTheme="minorHAnsi" w:hAnsiTheme="minorHAnsi" w:cstheme="minorHAnsi"/>
          <w:color w:val="000000" w:themeColor="text1"/>
        </w:rPr>
        <w:t xml:space="preserve">. </w:t>
      </w:r>
    </w:p>
    <w:p w14:paraId="62460B86" w14:textId="095A6C7E" w:rsidR="00DB6CC0" w:rsidRDefault="00DB6CC0" w:rsidP="00695BAE">
      <w:pPr>
        <w:rPr>
          <w:rFonts w:asciiTheme="minorHAnsi" w:hAnsiTheme="minorHAnsi" w:cstheme="minorHAnsi"/>
          <w:color w:val="000000" w:themeColor="text1"/>
        </w:rPr>
      </w:pPr>
    </w:p>
    <w:p w14:paraId="6EC22AE4" w14:textId="301B04FE" w:rsidR="00DB6CC0" w:rsidRPr="003D7AAA" w:rsidRDefault="00DB6CC0" w:rsidP="00695BAE">
      <w:pPr>
        <w:rPr>
          <w:rFonts w:asciiTheme="minorHAnsi" w:hAnsiTheme="minorHAnsi" w:cstheme="minorHAnsi"/>
          <w:b/>
          <w:bCs/>
          <w:color w:val="000000" w:themeColor="text1"/>
        </w:rPr>
      </w:pPr>
      <w:r>
        <w:rPr>
          <w:rFonts w:asciiTheme="minorHAnsi" w:hAnsiTheme="minorHAnsi" w:cstheme="minorHAnsi"/>
          <w:color w:val="000000" w:themeColor="text1"/>
        </w:rPr>
        <w:t xml:space="preserve">Despite all the advantages of employee engagement it is apparent that there are </w:t>
      </w:r>
      <w:r w:rsidR="00C17875">
        <w:rPr>
          <w:rFonts w:asciiTheme="minorHAnsi" w:hAnsiTheme="minorHAnsi" w:cstheme="minorHAnsi"/>
          <w:color w:val="000000" w:themeColor="text1"/>
        </w:rPr>
        <w:t>disadvantages of</w:t>
      </w:r>
      <w:r w:rsidR="00D62F99">
        <w:rPr>
          <w:rFonts w:asciiTheme="minorHAnsi" w:hAnsiTheme="minorHAnsi" w:cstheme="minorHAnsi"/>
          <w:color w:val="000000" w:themeColor="text1"/>
        </w:rPr>
        <w:t xml:space="preserve"> the process.</w:t>
      </w:r>
    </w:p>
    <w:p w14:paraId="75CF6322" w14:textId="77777777" w:rsidR="005E3912" w:rsidRDefault="005E3912" w:rsidP="00695BAE">
      <w:pPr>
        <w:rPr>
          <w:rFonts w:asciiTheme="minorHAnsi" w:hAnsiTheme="minorHAnsi" w:cstheme="minorHAnsi"/>
          <w:color w:val="000000" w:themeColor="text1"/>
        </w:rPr>
      </w:pPr>
    </w:p>
    <w:p w14:paraId="7453D17C" w14:textId="2AC22327" w:rsidR="00D62F99" w:rsidRDefault="00AE09AE" w:rsidP="00695BAE">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2B6B23">
        <w:rPr>
          <w:rFonts w:asciiTheme="minorHAnsi" w:hAnsiTheme="minorHAnsi" w:cstheme="minorHAnsi"/>
          <w:b/>
          <w:bCs/>
          <w:color w:val="000000" w:themeColor="text1"/>
        </w:rPr>
        <w:t xml:space="preserve">.1.5 </w:t>
      </w:r>
      <w:r w:rsidR="00931D5A">
        <w:rPr>
          <w:rFonts w:asciiTheme="minorHAnsi" w:hAnsiTheme="minorHAnsi" w:cstheme="minorHAnsi"/>
          <w:b/>
          <w:bCs/>
          <w:color w:val="000000" w:themeColor="text1"/>
        </w:rPr>
        <w:t>Employer-employee boundary</w:t>
      </w:r>
    </w:p>
    <w:p w14:paraId="4B2D90F6" w14:textId="4B037668" w:rsidR="00E4478D" w:rsidRDefault="00F66469" w:rsidP="00695BAE">
      <w:pPr>
        <w:rPr>
          <w:rFonts w:asciiTheme="minorHAnsi" w:hAnsiTheme="minorHAnsi" w:cstheme="minorHAnsi"/>
          <w:color w:val="000000" w:themeColor="text1"/>
        </w:rPr>
      </w:pPr>
      <w:r>
        <w:rPr>
          <w:rFonts w:asciiTheme="minorHAnsi" w:hAnsiTheme="minorHAnsi" w:cstheme="minorHAnsi"/>
          <w:color w:val="000000" w:themeColor="text1"/>
        </w:rPr>
        <w:t>“</w:t>
      </w:r>
      <w:r w:rsidR="00872AB3">
        <w:rPr>
          <w:rFonts w:asciiTheme="minorHAnsi" w:hAnsiTheme="minorHAnsi" w:cstheme="minorHAnsi"/>
          <w:color w:val="000000" w:themeColor="text1"/>
        </w:rPr>
        <w:t xml:space="preserve">One potential </w:t>
      </w:r>
      <w:r w:rsidR="00CE63FD">
        <w:rPr>
          <w:rFonts w:asciiTheme="minorHAnsi" w:hAnsiTheme="minorHAnsi" w:cstheme="minorHAnsi"/>
          <w:color w:val="000000" w:themeColor="text1"/>
        </w:rPr>
        <w:t>challenge of</w:t>
      </w:r>
      <w:r w:rsidR="005B5333">
        <w:rPr>
          <w:rFonts w:asciiTheme="minorHAnsi" w:hAnsiTheme="minorHAnsi" w:cstheme="minorHAnsi"/>
          <w:color w:val="000000" w:themeColor="text1"/>
        </w:rPr>
        <w:t xml:space="preserve"> encouraging employee</w:t>
      </w:r>
      <w:r w:rsidR="003C7F9C">
        <w:rPr>
          <w:rFonts w:asciiTheme="minorHAnsi" w:hAnsiTheme="minorHAnsi" w:cstheme="minorHAnsi"/>
          <w:color w:val="000000" w:themeColor="text1"/>
        </w:rPr>
        <w:t xml:space="preserve"> involvement is the risk that the line of distinction </w:t>
      </w:r>
      <w:r w:rsidR="00811B97">
        <w:rPr>
          <w:rFonts w:asciiTheme="minorHAnsi" w:hAnsiTheme="minorHAnsi" w:cstheme="minorHAnsi"/>
          <w:color w:val="000000" w:themeColor="text1"/>
        </w:rPr>
        <w:t>between the management level and employee level becomes blurred</w:t>
      </w:r>
      <w:r w:rsidR="00C31FDF">
        <w:rPr>
          <w:rFonts w:asciiTheme="minorHAnsi" w:hAnsiTheme="minorHAnsi" w:cstheme="minorHAnsi"/>
          <w:color w:val="000000" w:themeColor="text1"/>
        </w:rPr>
        <w:t>”</w:t>
      </w:r>
      <w:r w:rsidR="000953F6">
        <w:rPr>
          <w:rFonts w:asciiTheme="minorHAnsi" w:hAnsiTheme="minorHAnsi" w:cstheme="minorHAnsi"/>
          <w:color w:val="000000" w:themeColor="text1"/>
        </w:rPr>
        <w:t>. Despite</w:t>
      </w:r>
      <w:r w:rsidR="00C31FDF">
        <w:rPr>
          <w:rFonts w:asciiTheme="minorHAnsi" w:hAnsiTheme="minorHAnsi" w:cstheme="minorHAnsi"/>
          <w:color w:val="000000" w:themeColor="text1"/>
        </w:rPr>
        <w:t xml:space="preserve"> </w:t>
      </w:r>
      <w:r w:rsidR="00984696">
        <w:rPr>
          <w:rFonts w:asciiTheme="minorHAnsi" w:hAnsiTheme="minorHAnsi" w:cstheme="minorHAnsi"/>
          <w:color w:val="000000" w:themeColor="text1"/>
        </w:rPr>
        <w:t xml:space="preserve">the fact that </w:t>
      </w:r>
      <w:r w:rsidR="00193288">
        <w:rPr>
          <w:rFonts w:asciiTheme="minorHAnsi" w:hAnsiTheme="minorHAnsi" w:cstheme="minorHAnsi"/>
          <w:color w:val="000000" w:themeColor="text1"/>
        </w:rPr>
        <w:t>employer</w:t>
      </w:r>
      <w:r w:rsidR="003766CD">
        <w:rPr>
          <w:rFonts w:asciiTheme="minorHAnsi" w:hAnsiTheme="minorHAnsi" w:cstheme="minorHAnsi"/>
          <w:color w:val="000000" w:themeColor="text1"/>
        </w:rPr>
        <w:t>s may value employee engagement</w:t>
      </w:r>
      <w:r w:rsidR="001461AF">
        <w:rPr>
          <w:rFonts w:asciiTheme="minorHAnsi" w:hAnsiTheme="minorHAnsi" w:cstheme="minorHAnsi"/>
          <w:color w:val="000000" w:themeColor="text1"/>
        </w:rPr>
        <w:t xml:space="preserve">, a clear </w:t>
      </w:r>
      <w:r w:rsidR="00904A53">
        <w:rPr>
          <w:rFonts w:asciiTheme="minorHAnsi" w:hAnsiTheme="minorHAnsi" w:cstheme="minorHAnsi"/>
          <w:color w:val="000000" w:themeColor="text1"/>
        </w:rPr>
        <w:t>structure</w:t>
      </w:r>
      <w:r w:rsidR="00204661">
        <w:rPr>
          <w:rFonts w:asciiTheme="minorHAnsi" w:hAnsiTheme="minorHAnsi" w:cstheme="minorHAnsi"/>
          <w:color w:val="000000" w:themeColor="text1"/>
        </w:rPr>
        <w:t xml:space="preserve"> </w:t>
      </w:r>
      <w:r w:rsidR="00957CCE">
        <w:rPr>
          <w:rFonts w:asciiTheme="minorHAnsi" w:hAnsiTheme="minorHAnsi" w:cstheme="minorHAnsi"/>
          <w:color w:val="000000" w:themeColor="text1"/>
        </w:rPr>
        <w:t xml:space="preserve">that has </w:t>
      </w:r>
      <w:r w:rsidR="00125BBA">
        <w:rPr>
          <w:rFonts w:asciiTheme="minorHAnsi" w:hAnsiTheme="minorHAnsi" w:cstheme="minorHAnsi"/>
          <w:color w:val="000000" w:themeColor="text1"/>
        </w:rPr>
        <w:t xml:space="preserve">understandable reporting </w:t>
      </w:r>
      <w:r w:rsidR="003F28FF">
        <w:rPr>
          <w:rFonts w:asciiTheme="minorHAnsi" w:hAnsiTheme="minorHAnsi" w:cstheme="minorHAnsi"/>
          <w:color w:val="000000" w:themeColor="text1"/>
        </w:rPr>
        <w:t>lines</w:t>
      </w:r>
      <w:r w:rsidR="00010A1F">
        <w:rPr>
          <w:rFonts w:asciiTheme="minorHAnsi" w:hAnsiTheme="minorHAnsi" w:cstheme="minorHAnsi"/>
          <w:color w:val="000000" w:themeColor="text1"/>
        </w:rPr>
        <w:t xml:space="preserve"> that</w:t>
      </w:r>
      <w:r w:rsidR="004878E0">
        <w:rPr>
          <w:rFonts w:asciiTheme="minorHAnsi" w:hAnsiTheme="minorHAnsi" w:cstheme="minorHAnsi"/>
          <w:color w:val="000000" w:themeColor="text1"/>
        </w:rPr>
        <w:t xml:space="preserve"> will at times </w:t>
      </w:r>
      <w:r w:rsidR="000671D1">
        <w:rPr>
          <w:rFonts w:asciiTheme="minorHAnsi" w:hAnsiTheme="minorHAnsi" w:cstheme="minorHAnsi"/>
          <w:color w:val="000000" w:themeColor="text1"/>
        </w:rPr>
        <w:t xml:space="preserve">be </w:t>
      </w:r>
      <w:r w:rsidR="009508BE">
        <w:rPr>
          <w:rFonts w:asciiTheme="minorHAnsi" w:hAnsiTheme="minorHAnsi" w:cstheme="minorHAnsi"/>
          <w:color w:val="000000" w:themeColor="text1"/>
        </w:rPr>
        <w:t xml:space="preserve">essential </w:t>
      </w:r>
      <w:r w:rsidR="00EB71DD">
        <w:rPr>
          <w:rFonts w:asciiTheme="minorHAnsi" w:hAnsiTheme="minorHAnsi" w:cstheme="minorHAnsi"/>
          <w:color w:val="000000" w:themeColor="text1"/>
        </w:rPr>
        <w:t xml:space="preserve">to </w:t>
      </w:r>
      <w:r w:rsidR="00E83233">
        <w:rPr>
          <w:rFonts w:asciiTheme="minorHAnsi" w:hAnsiTheme="minorHAnsi" w:cstheme="minorHAnsi"/>
          <w:color w:val="000000" w:themeColor="text1"/>
        </w:rPr>
        <w:t xml:space="preserve">stability in an organisation. </w:t>
      </w:r>
    </w:p>
    <w:p w14:paraId="12926C5C" w14:textId="16F040F1" w:rsidR="00E83233" w:rsidRDefault="00E83233" w:rsidP="00695BAE">
      <w:pPr>
        <w:rPr>
          <w:rFonts w:asciiTheme="minorHAnsi" w:hAnsiTheme="minorHAnsi" w:cstheme="minorHAnsi"/>
          <w:color w:val="000000" w:themeColor="text1"/>
        </w:rPr>
      </w:pPr>
    </w:p>
    <w:p w14:paraId="19F82E7A" w14:textId="38AB18DE" w:rsidR="006D7AD1" w:rsidRDefault="00AE09AE" w:rsidP="00695BAE">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2B6B23">
        <w:rPr>
          <w:rFonts w:asciiTheme="minorHAnsi" w:hAnsiTheme="minorHAnsi" w:cstheme="minorHAnsi"/>
          <w:b/>
          <w:bCs/>
          <w:color w:val="000000" w:themeColor="text1"/>
        </w:rPr>
        <w:t xml:space="preserve">.1.6 </w:t>
      </w:r>
      <w:r w:rsidR="001A1A3F">
        <w:rPr>
          <w:rFonts w:asciiTheme="minorHAnsi" w:hAnsiTheme="minorHAnsi" w:cstheme="minorHAnsi"/>
          <w:b/>
          <w:bCs/>
          <w:color w:val="000000" w:themeColor="text1"/>
        </w:rPr>
        <w:t>Complexity of communication</w:t>
      </w:r>
    </w:p>
    <w:p w14:paraId="469ACD73" w14:textId="716C2897" w:rsidR="001A1A3F" w:rsidRDefault="0008116F" w:rsidP="00695BAE">
      <w:pPr>
        <w:rPr>
          <w:rFonts w:asciiTheme="minorHAnsi" w:hAnsiTheme="minorHAnsi" w:cstheme="minorHAnsi"/>
          <w:color w:val="000000" w:themeColor="text1"/>
        </w:rPr>
      </w:pPr>
      <w:r>
        <w:rPr>
          <w:rFonts w:asciiTheme="minorHAnsi" w:hAnsiTheme="minorHAnsi" w:cstheme="minorHAnsi"/>
          <w:color w:val="000000" w:themeColor="text1"/>
        </w:rPr>
        <w:t xml:space="preserve">Many </w:t>
      </w:r>
      <w:r w:rsidR="00ED2950">
        <w:rPr>
          <w:rFonts w:asciiTheme="minorHAnsi" w:hAnsiTheme="minorHAnsi" w:cstheme="minorHAnsi"/>
          <w:color w:val="000000" w:themeColor="text1"/>
        </w:rPr>
        <w:t xml:space="preserve">streams of communication and the </w:t>
      </w:r>
      <w:r w:rsidR="00E866D3">
        <w:rPr>
          <w:rFonts w:asciiTheme="minorHAnsi" w:hAnsiTheme="minorHAnsi" w:cstheme="minorHAnsi"/>
          <w:color w:val="000000" w:themeColor="text1"/>
        </w:rPr>
        <w:t xml:space="preserve">possibility of </w:t>
      </w:r>
      <w:r w:rsidR="00B9611A">
        <w:rPr>
          <w:rFonts w:asciiTheme="minorHAnsi" w:hAnsiTheme="minorHAnsi" w:cstheme="minorHAnsi"/>
          <w:color w:val="000000" w:themeColor="text1"/>
        </w:rPr>
        <w:t xml:space="preserve">inconsistent decisions </w:t>
      </w:r>
      <w:r w:rsidR="005E243B">
        <w:rPr>
          <w:rFonts w:asciiTheme="minorHAnsi" w:hAnsiTheme="minorHAnsi" w:cstheme="minorHAnsi"/>
          <w:color w:val="000000" w:themeColor="text1"/>
        </w:rPr>
        <w:t xml:space="preserve">are </w:t>
      </w:r>
      <w:r w:rsidR="000E5D54">
        <w:rPr>
          <w:rFonts w:asciiTheme="minorHAnsi" w:hAnsiTheme="minorHAnsi" w:cstheme="minorHAnsi"/>
          <w:color w:val="000000" w:themeColor="text1"/>
        </w:rPr>
        <w:t>disadvantages for employee engagement</w:t>
      </w:r>
      <w:r w:rsidR="00C32F6E">
        <w:rPr>
          <w:rFonts w:asciiTheme="minorHAnsi" w:hAnsiTheme="minorHAnsi" w:cstheme="minorHAnsi"/>
          <w:color w:val="000000" w:themeColor="text1"/>
        </w:rPr>
        <w:t xml:space="preserve">. At the point </w:t>
      </w:r>
      <w:r w:rsidR="003C1DFE">
        <w:rPr>
          <w:rFonts w:asciiTheme="minorHAnsi" w:hAnsiTheme="minorHAnsi" w:cstheme="minorHAnsi"/>
          <w:color w:val="000000" w:themeColor="text1"/>
        </w:rPr>
        <w:t>at which</w:t>
      </w:r>
      <w:r w:rsidR="00C32F6E">
        <w:rPr>
          <w:rFonts w:asciiTheme="minorHAnsi" w:hAnsiTheme="minorHAnsi" w:cstheme="minorHAnsi"/>
          <w:color w:val="000000" w:themeColor="text1"/>
        </w:rPr>
        <w:t xml:space="preserve"> </w:t>
      </w:r>
      <w:r w:rsidR="00E109A5">
        <w:rPr>
          <w:rFonts w:asciiTheme="minorHAnsi" w:hAnsiTheme="minorHAnsi" w:cstheme="minorHAnsi"/>
          <w:color w:val="000000" w:themeColor="text1"/>
        </w:rPr>
        <w:t>employees’</w:t>
      </w:r>
      <w:r w:rsidR="00C32F6E">
        <w:rPr>
          <w:rFonts w:asciiTheme="minorHAnsi" w:hAnsiTheme="minorHAnsi" w:cstheme="minorHAnsi"/>
          <w:color w:val="000000" w:themeColor="text1"/>
        </w:rPr>
        <w:t xml:space="preserve"> </w:t>
      </w:r>
      <w:r w:rsidR="00745A6B">
        <w:rPr>
          <w:rFonts w:asciiTheme="minorHAnsi" w:hAnsiTheme="minorHAnsi" w:cstheme="minorHAnsi"/>
          <w:color w:val="000000" w:themeColor="text1"/>
        </w:rPr>
        <w:t xml:space="preserve">express ones </w:t>
      </w:r>
      <w:r w:rsidR="00A25027">
        <w:rPr>
          <w:rFonts w:asciiTheme="minorHAnsi" w:hAnsiTheme="minorHAnsi" w:cstheme="minorHAnsi"/>
          <w:color w:val="000000" w:themeColor="text1"/>
        </w:rPr>
        <w:t>decision-making ability, an increased level of c</w:t>
      </w:r>
      <w:r w:rsidR="00FC166A">
        <w:rPr>
          <w:rFonts w:asciiTheme="minorHAnsi" w:hAnsiTheme="minorHAnsi" w:cstheme="minorHAnsi"/>
          <w:color w:val="000000" w:themeColor="text1"/>
        </w:rPr>
        <w:t xml:space="preserve">ommunication is required to </w:t>
      </w:r>
      <w:r w:rsidR="00A04663">
        <w:rPr>
          <w:rFonts w:asciiTheme="minorHAnsi" w:hAnsiTheme="minorHAnsi" w:cstheme="minorHAnsi"/>
          <w:color w:val="000000" w:themeColor="text1"/>
        </w:rPr>
        <w:t xml:space="preserve">ensure that choices and decisions </w:t>
      </w:r>
      <w:r w:rsidR="00CB5394">
        <w:rPr>
          <w:rFonts w:asciiTheme="minorHAnsi" w:hAnsiTheme="minorHAnsi" w:cstheme="minorHAnsi"/>
          <w:color w:val="000000" w:themeColor="text1"/>
        </w:rPr>
        <w:t xml:space="preserve">are consistent </w:t>
      </w:r>
      <w:r w:rsidR="00E109A5">
        <w:rPr>
          <w:rFonts w:asciiTheme="minorHAnsi" w:hAnsiTheme="minorHAnsi" w:cstheme="minorHAnsi"/>
          <w:color w:val="000000" w:themeColor="text1"/>
        </w:rPr>
        <w:t xml:space="preserve">across the entire organisation. The </w:t>
      </w:r>
      <w:r w:rsidR="00EC7EAC">
        <w:rPr>
          <w:rFonts w:asciiTheme="minorHAnsi" w:hAnsiTheme="minorHAnsi" w:cstheme="minorHAnsi"/>
          <w:color w:val="000000" w:themeColor="text1"/>
        </w:rPr>
        <w:t xml:space="preserve">consistency is </w:t>
      </w:r>
      <w:r w:rsidR="006127ED">
        <w:rPr>
          <w:rFonts w:asciiTheme="minorHAnsi" w:hAnsiTheme="minorHAnsi" w:cstheme="minorHAnsi"/>
          <w:color w:val="000000" w:themeColor="text1"/>
        </w:rPr>
        <w:t xml:space="preserve">crucial </w:t>
      </w:r>
      <w:r w:rsidR="00107944">
        <w:rPr>
          <w:rFonts w:asciiTheme="minorHAnsi" w:hAnsiTheme="minorHAnsi" w:cstheme="minorHAnsi"/>
          <w:color w:val="000000" w:themeColor="text1"/>
        </w:rPr>
        <w:t xml:space="preserve">to the organisation’s </w:t>
      </w:r>
      <w:r w:rsidR="006301FF">
        <w:rPr>
          <w:rFonts w:asciiTheme="minorHAnsi" w:hAnsiTheme="minorHAnsi" w:cstheme="minorHAnsi"/>
          <w:color w:val="000000" w:themeColor="text1"/>
        </w:rPr>
        <w:t xml:space="preserve">consistency </w:t>
      </w:r>
      <w:r w:rsidR="00D223DF">
        <w:rPr>
          <w:rFonts w:asciiTheme="minorHAnsi" w:hAnsiTheme="minorHAnsi" w:cstheme="minorHAnsi"/>
          <w:color w:val="000000" w:themeColor="text1"/>
        </w:rPr>
        <w:t xml:space="preserve">and </w:t>
      </w:r>
      <w:r w:rsidR="00107944">
        <w:rPr>
          <w:rFonts w:asciiTheme="minorHAnsi" w:hAnsiTheme="minorHAnsi" w:cstheme="minorHAnsi"/>
          <w:color w:val="000000" w:themeColor="text1"/>
        </w:rPr>
        <w:t>brand recognition</w:t>
      </w:r>
      <w:r w:rsidR="00D223DF">
        <w:rPr>
          <w:rFonts w:asciiTheme="minorHAnsi" w:hAnsiTheme="minorHAnsi" w:cstheme="minorHAnsi"/>
          <w:color w:val="000000" w:themeColor="text1"/>
        </w:rPr>
        <w:t>. Employers may have a difficult</w:t>
      </w:r>
      <w:r w:rsidR="0017067B">
        <w:rPr>
          <w:rFonts w:asciiTheme="minorHAnsi" w:hAnsiTheme="minorHAnsi" w:cstheme="minorHAnsi"/>
          <w:color w:val="000000" w:themeColor="text1"/>
        </w:rPr>
        <w:t xml:space="preserve"> time</w:t>
      </w:r>
      <w:r w:rsidR="00D223DF">
        <w:rPr>
          <w:rFonts w:asciiTheme="minorHAnsi" w:hAnsiTheme="minorHAnsi" w:cstheme="minorHAnsi"/>
          <w:color w:val="000000" w:themeColor="text1"/>
        </w:rPr>
        <w:t xml:space="preserve"> </w:t>
      </w:r>
      <w:r w:rsidR="00DC2F75">
        <w:rPr>
          <w:rFonts w:asciiTheme="minorHAnsi" w:hAnsiTheme="minorHAnsi" w:cstheme="minorHAnsi"/>
          <w:color w:val="000000" w:themeColor="text1"/>
        </w:rPr>
        <w:t xml:space="preserve">monitoring </w:t>
      </w:r>
      <w:r w:rsidR="007C2BC8">
        <w:rPr>
          <w:rFonts w:asciiTheme="minorHAnsi" w:hAnsiTheme="minorHAnsi" w:cstheme="minorHAnsi"/>
          <w:color w:val="000000" w:themeColor="text1"/>
        </w:rPr>
        <w:t xml:space="preserve">current operations and decisions </w:t>
      </w:r>
      <w:r w:rsidR="002A4964">
        <w:rPr>
          <w:rFonts w:asciiTheme="minorHAnsi" w:hAnsiTheme="minorHAnsi" w:cstheme="minorHAnsi"/>
          <w:color w:val="000000" w:themeColor="text1"/>
        </w:rPr>
        <w:t xml:space="preserve">with employee engagement to </w:t>
      </w:r>
      <w:r w:rsidR="00CE3FA0">
        <w:rPr>
          <w:rFonts w:asciiTheme="minorHAnsi" w:hAnsiTheme="minorHAnsi" w:cstheme="minorHAnsi"/>
          <w:color w:val="000000" w:themeColor="text1"/>
        </w:rPr>
        <w:t xml:space="preserve">protect </w:t>
      </w:r>
      <w:r w:rsidR="008A4A61">
        <w:rPr>
          <w:rFonts w:asciiTheme="minorHAnsi" w:hAnsiTheme="minorHAnsi" w:cstheme="minorHAnsi"/>
          <w:color w:val="000000" w:themeColor="text1"/>
        </w:rPr>
        <w:t>against</w:t>
      </w:r>
      <w:r w:rsidR="00C14294">
        <w:rPr>
          <w:rFonts w:asciiTheme="minorHAnsi" w:hAnsiTheme="minorHAnsi" w:cstheme="minorHAnsi"/>
          <w:color w:val="000000" w:themeColor="text1"/>
        </w:rPr>
        <w:t xml:space="preserve"> </w:t>
      </w:r>
      <w:r w:rsidR="00796219">
        <w:rPr>
          <w:rFonts w:asciiTheme="minorHAnsi" w:hAnsiTheme="minorHAnsi" w:cstheme="minorHAnsi"/>
          <w:color w:val="000000" w:themeColor="text1"/>
        </w:rPr>
        <w:t>negative ramif</w:t>
      </w:r>
      <w:r w:rsidR="00E42BFB">
        <w:rPr>
          <w:rFonts w:asciiTheme="minorHAnsi" w:hAnsiTheme="minorHAnsi" w:cstheme="minorHAnsi"/>
          <w:color w:val="000000" w:themeColor="text1"/>
        </w:rPr>
        <w:t xml:space="preserve">ications </w:t>
      </w:r>
      <w:r w:rsidR="00FC5E7D">
        <w:rPr>
          <w:rFonts w:asciiTheme="minorHAnsi" w:hAnsiTheme="minorHAnsi" w:cstheme="minorHAnsi"/>
          <w:color w:val="000000" w:themeColor="text1"/>
        </w:rPr>
        <w:t xml:space="preserve">and to </w:t>
      </w:r>
      <w:r w:rsidR="00BD6E04">
        <w:rPr>
          <w:rFonts w:asciiTheme="minorHAnsi" w:hAnsiTheme="minorHAnsi" w:cstheme="minorHAnsi"/>
          <w:color w:val="000000" w:themeColor="text1"/>
        </w:rPr>
        <w:t xml:space="preserve">stop the </w:t>
      </w:r>
      <w:r w:rsidR="00507F8B">
        <w:rPr>
          <w:rFonts w:asciiTheme="minorHAnsi" w:hAnsiTheme="minorHAnsi" w:cstheme="minorHAnsi"/>
          <w:color w:val="000000" w:themeColor="text1"/>
        </w:rPr>
        <w:t xml:space="preserve">possibility of </w:t>
      </w:r>
      <w:r w:rsidR="00507BAD">
        <w:rPr>
          <w:rFonts w:asciiTheme="minorHAnsi" w:hAnsiTheme="minorHAnsi" w:cstheme="minorHAnsi"/>
          <w:color w:val="000000" w:themeColor="text1"/>
        </w:rPr>
        <w:t xml:space="preserve">disorganisation and disorder. </w:t>
      </w:r>
      <w:r w:rsidR="008A4A61">
        <w:rPr>
          <w:rFonts w:asciiTheme="minorHAnsi" w:hAnsiTheme="minorHAnsi" w:cstheme="minorHAnsi"/>
          <w:color w:val="000000" w:themeColor="text1"/>
        </w:rPr>
        <w:t xml:space="preserve"> </w:t>
      </w:r>
    </w:p>
    <w:p w14:paraId="5D5E10B4" w14:textId="7CB3C04C" w:rsidR="00C90F70" w:rsidRDefault="00C90F70" w:rsidP="00695BAE">
      <w:pPr>
        <w:rPr>
          <w:rFonts w:asciiTheme="minorHAnsi" w:hAnsiTheme="minorHAnsi" w:cstheme="minorHAnsi"/>
          <w:color w:val="000000" w:themeColor="text1"/>
        </w:rPr>
      </w:pPr>
    </w:p>
    <w:p w14:paraId="16E52DEE" w14:textId="0959D6FC" w:rsidR="00C90F70" w:rsidRDefault="00AE09AE" w:rsidP="00695BAE">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2B6B23">
        <w:rPr>
          <w:rFonts w:asciiTheme="minorHAnsi" w:hAnsiTheme="minorHAnsi" w:cstheme="minorHAnsi"/>
          <w:b/>
          <w:bCs/>
          <w:color w:val="000000" w:themeColor="text1"/>
        </w:rPr>
        <w:t xml:space="preserve">.1.7 </w:t>
      </w:r>
      <w:r w:rsidR="005356F8">
        <w:rPr>
          <w:rFonts w:asciiTheme="minorHAnsi" w:hAnsiTheme="minorHAnsi" w:cstheme="minorHAnsi"/>
          <w:b/>
          <w:bCs/>
          <w:color w:val="000000" w:themeColor="text1"/>
        </w:rPr>
        <w:t>V</w:t>
      </w:r>
      <w:r w:rsidR="006F60FD">
        <w:rPr>
          <w:rFonts w:asciiTheme="minorHAnsi" w:hAnsiTheme="minorHAnsi" w:cstheme="minorHAnsi"/>
          <w:b/>
          <w:bCs/>
          <w:color w:val="000000" w:themeColor="text1"/>
        </w:rPr>
        <w:t>aluable information is at risk</w:t>
      </w:r>
    </w:p>
    <w:p w14:paraId="25D46A77" w14:textId="7BFEEE6E" w:rsidR="006F60FD" w:rsidRPr="006F60FD" w:rsidRDefault="004C1235" w:rsidP="00695BAE">
      <w:pPr>
        <w:rPr>
          <w:rFonts w:asciiTheme="minorHAnsi" w:hAnsiTheme="minorHAnsi" w:cstheme="minorHAnsi"/>
          <w:color w:val="000000" w:themeColor="text1"/>
        </w:rPr>
      </w:pPr>
      <w:r>
        <w:rPr>
          <w:rFonts w:asciiTheme="minorHAnsi" w:hAnsiTheme="minorHAnsi" w:cstheme="minorHAnsi"/>
          <w:color w:val="000000" w:themeColor="text1"/>
        </w:rPr>
        <w:t xml:space="preserve">When employers share </w:t>
      </w:r>
      <w:r w:rsidR="0049121E">
        <w:rPr>
          <w:rFonts w:asciiTheme="minorHAnsi" w:hAnsiTheme="minorHAnsi" w:cstheme="minorHAnsi"/>
          <w:color w:val="000000" w:themeColor="text1"/>
        </w:rPr>
        <w:t xml:space="preserve">information that is </w:t>
      </w:r>
      <w:r w:rsidR="00950F34">
        <w:rPr>
          <w:rFonts w:asciiTheme="minorHAnsi" w:hAnsiTheme="minorHAnsi" w:cstheme="minorHAnsi"/>
          <w:color w:val="000000" w:themeColor="text1"/>
        </w:rPr>
        <w:t xml:space="preserve">valuable with a large </w:t>
      </w:r>
      <w:r w:rsidR="00DE2ED8">
        <w:rPr>
          <w:rFonts w:asciiTheme="minorHAnsi" w:hAnsiTheme="minorHAnsi" w:cstheme="minorHAnsi"/>
          <w:color w:val="000000" w:themeColor="text1"/>
        </w:rPr>
        <w:t>number</w:t>
      </w:r>
      <w:r w:rsidR="00950F34">
        <w:rPr>
          <w:rFonts w:asciiTheme="minorHAnsi" w:hAnsiTheme="minorHAnsi" w:cstheme="minorHAnsi"/>
          <w:color w:val="000000" w:themeColor="text1"/>
        </w:rPr>
        <w:t xml:space="preserve"> of employees</w:t>
      </w:r>
      <w:r w:rsidR="0070206B">
        <w:rPr>
          <w:rFonts w:asciiTheme="minorHAnsi" w:hAnsiTheme="minorHAnsi" w:cstheme="minorHAnsi"/>
          <w:color w:val="000000" w:themeColor="text1"/>
        </w:rPr>
        <w:t xml:space="preserve"> it can lead to the risk of </w:t>
      </w:r>
      <w:r w:rsidR="00B373B5">
        <w:rPr>
          <w:rFonts w:asciiTheme="minorHAnsi" w:hAnsiTheme="minorHAnsi" w:cstheme="minorHAnsi"/>
          <w:color w:val="000000" w:themeColor="text1"/>
        </w:rPr>
        <w:t xml:space="preserve">information being leaked. </w:t>
      </w:r>
      <w:r w:rsidR="00A3116F">
        <w:rPr>
          <w:rFonts w:asciiTheme="minorHAnsi" w:hAnsiTheme="minorHAnsi" w:cstheme="minorHAnsi"/>
          <w:color w:val="000000" w:themeColor="text1"/>
        </w:rPr>
        <w:t xml:space="preserve">This also results in </w:t>
      </w:r>
      <w:r w:rsidR="00480254">
        <w:rPr>
          <w:rFonts w:asciiTheme="minorHAnsi" w:hAnsiTheme="minorHAnsi" w:cstheme="minorHAnsi"/>
          <w:color w:val="000000" w:themeColor="text1"/>
        </w:rPr>
        <w:t xml:space="preserve">capital </w:t>
      </w:r>
      <w:r w:rsidR="005215D8">
        <w:rPr>
          <w:rFonts w:asciiTheme="minorHAnsi" w:hAnsiTheme="minorHAnsi" w:cstheme="minorHAnsi"/>
          <w:color w:val="000000" w:themeColor="text1"/>
        </w:rPr>
        <w:t xml:space="preserve">and time </w:t>
      </w:r>
      <w:r w:rsidR="00DE2ED8">
        <w:rPr>
          <w:rFonts w:asciiTheme="minorHAnsi" w:hAnsiTheme="minorHAnsi" w:cstheme="minorHAnsi"/>
          <w:color w:val="000000" w:themeColor="text1"/>
        </w:rPr>
        <w:t xml:space="preserve">being wasted </w:t>
      </w:r>
      <w:r w:rsidR="00A3767E">
        <w:rPr>
          <w:rFonts w:asciiTheme="minorHAnsi" w:hAnsiTheme="minorHAnsi" w:cstheme="minorHAnsi"/>
          <w:color w:val="000000" w:themeColor="text1"/>
        </w:rPr>
        <w:t xml:space="preserve">which can also be determined </w:t>
      </w:r>
      <w:r w:rsidR="00DE2ED8">
        <w:rPr>
          <w:rFonts w:asciiTheme="minorHAnsi" w:hAnsiTheme="minorHAnsi" w:cstheme="minorHAnsi"/>
          <w:color w:val="000000" w:themeColor="text1"/>
        </w:rPr>
        <w:t xml:space="preserve">as a disadvantage. In addition, one cannot </w:t>
      </w:r>
      <w:r w:rsidR="00B562DF">
        <w:rPr>
          <w:rFonts w:asciiTheme="minorHAnsi" w:hAnsiTheme="minorHAnsi" w:cstheme="minorHAnsi"/>
          <w:color w:val="000000" w:themeColor="text1"/>
        </w:rPr>
        <w:t xml:space="preserve">have </w:t>
      </w:r>
      <w:r w:rsidR="00B562DF">
        <w:rPr>
          <w:rFonts w:asciiTheme="minorHAnsi" w:hAnsiTheme="minorHAnsi" w:cstheme="minorHAnsi"/>
          <w:color w:val="000000" w:themeColor="text1"/>
        </w:rPr>
        <w:lastRenderedPageBreak/>
        <w:t>knowledge of which employee would spread valuable information</w:t>
      </w:r>
      <w:r w:rsidR="004713BB">
        <w:rPr>
          <w:rFonts w:asciiTheme="minorHAnsi" w:hAnsiTheme="minorHAnsi" w:cstheme="minorHAnsi"/>
          <w:color w:val="000000" w:themeColor="text1"/>
        </w:rPr>
        <w:t>. This would make an organisation an easy target for rival corporations</w:t>
      </w:r>
      <w:r w:rsidR="00261978">
        <w:rPr>
          <w:rFonts w:asciiTheme="minorHAnsi" w:hAnsiTheme="minorHAnsi" w:cstheme="minorHAnsi"/>
          <w:color w:val="000000" w:themeColor="text1"/>
        </w:rPr>
        <w:t xml:space="preserve"> to </w:t>
      </w:r>
      <w:r w:rsidR="00C97363">
        <w:rPr>
          <w:rFonts w:asciiTheme="minorHAnsi" w:hAnsiTheme="minorHAnsi" w:cstheme="minorHAnsi"/>
          <w:color w:val="000000" w:themeColor="text1"/>
        </w:rPr>
        <w:t>overcome</w:t>
      </w:r>
      <w:r w:rsidR="008B2AB8">
        <w:rPr>
          <w:rFonts w:asciiTheme="minorHAnsi" w:hAnsiTheme="minorHAnsi" w:cstheme="minorHAnsi"/>
          <w:color w:val="000000" w:themeColor="text1"/>
        </w:rPr>
        <w:t xml:space="preserve">. </w:t>
      </w:r>
    </w:p>
    <w:p w14:paraId="2651CCE8" w14:textId="5EEDCB70" w:rsidR="006F60FD" w:rsidRPr="006F60FD" w:rsidRDefault="006F60FD" w:rsidP="00695BAE">
      <w:pPr>
        <w:rPr>
          <w:rFonts w:asciiTheme="minorHAnsi" w:hAnsiTheme="minorHAnsi" w:cstheme="minorHAnsi"/>
          <w:color w:val="000000" w:themeColor="text1"/>
        </w:rPr>
      </w:pPr>
    </w:p>
    <w:p w14:paraId="63A26BF1" w14:textId="4DD64163" w:rsidR="00C85957" w:rsidRDefault="00AE09AE" w:rsidP="00695BAE">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2B6B23">
        <w:rPr>
          <w:rFonts w:asciiTheme="minorHAnsi" w:hAnsiTheme="minorHAnsi" w:cstheme="minorHAnsi"/>
          <w:b/>
          <w:bCs/>
          <w:color w:val="000000" w:themeColor="text1"/>
        </w:rPr>
        <w:t xml:space="preserve">.1.8 </w:t>
      </w:r>
      <w:r w:rsidR="00B75C9E">
        <w:rPr>
          <w:rFonts w:asciiTheme="minorHAnsi" w:hAnsiTheme="minorHAnsi" w:cstheme="minorHAnsi"/>
          <w:b/>
          <w:bCs/>
          <w:color w:val="000000" w:themeColor="text1"/>
        </w:rPr>
        <w:t>Employees are to be notified of updates</w:t>
      </w:r>
    </w:p>
    <w:p w14:paraId="69802836" w14:textId="5819FA53" w:rsidR="00272589" w:rsidRPr="00272589" w:rsidRDefault="00FA11DD" w:rsidP="00695BAE">
      <w:pPr>
        <w:rPr>
          <w:rFonts w:asciiTheme="minorHAnsi" w:hAnsiTheme="minorHAnsi" w:cstheme="minorHAnsi"/>
          <w:color w:val="000000" w:themeColor="text1"/>
        </w:rPr>
      </w:pPr>
      <w:r>
        <w:rPr>
          <w:rFonts w:asciiTheme="minorHAnsi" w:hAnsiTheme="minorHAnsi" w:cstheme="minorHAnsi"/>
          <w:color w:val="000000" w:themeColor="text1"/>
        </w:rPr>
        <w:t>In order</w:t>
      </w:r>
      <w:r w:rsidR="009D40D8">
        <w:rPr>
          <w:rFonts w:asciiTheme="minorHAnsi" w:hAnsiTheme="minorHAnsi" w:cstheme="minorHAnsi"/>
          <w:color w:val="000000" w:themeColor="text1"/>
        </w:rPr>
        <w:t xml:space="preserve"> </w:t>
      </w:r>
      <w:r w:rsidR="00395857">
        <w:rPr>
          <w:rFonts w:asciiTheme="minorHAnsi" w:hAnsiTheme="minorHAnsi" w:cstheme="minorHAnsi"/>
          <w:color w:val="000000" w:themeColor="text1"/>
        </w:rPr>
        <w:t xml:space="preserve">for the employees to be </w:t>
      </w:r>
      <w:r w:rsidR="00366270">
        <w:rPr>
          <w:rFonts w:asciiTheme="minorHAnsi" w:hAnsiTheme="minorHAnsi" w:cstheme="minorHAnsi"/>
          <w:color w:val="000000" w:themeColor="text1"/>
        </w:rPr>
        <w:t xml:space="preserve">involved in discussions and meetings, it is </w:t>
      </w:r>
      <w:r w:rsidR="006C6E6F">
        <w:rPr>
          <w:rFonts w:asciiTheme="minorHAnsi" w:hAnsiTheme="minorHAnsi" w:cstheme="minorHAnsi"/>
          <w:color w:val="000000" w:themeColor="text1"/>
        </w:rPr>
        <w:t>necessary for high</w:t>
      </w:r>
      <w:r w:rsidR="002A4E49">
        <w:rPr>
          <w:rFonts w:asciiTheme="minorHAnsi" w:hAnsiTheme="minorHAnsi" w:cstheme="minorHAnsi"/>
          <w:color w:val="000000" w:themeColor="text1"/>
        </w:rPr>
        <w:t>-r</w:t>
      </w:r>
      <w:r w:rsidR="006C6E6F">
        <w:rPr>
          <w:rFonts w:asciiTheme="minorHAnsi" w:hAnsiTheme="minorHAnsi" w:cstheme="minorHAnsi"/>
          <w:color w:val="000000" w:themeColor="text1"/>
        </w:rPr>
        <w:t>anking members of an organisation</w:t>
      </w:r>
      <w:r w:rsidR="00AD2328">
        <w:rPr>
          <w:rFonts w:asciiTheme="minorHAnsi" w:hAnsiTheme="minorHAnsi" w:cstheme="minorHAnsi"/>
          <w:color w:val="000000" w:themeColor="text1"/>
        </w:rPr>
        <w:t xml:space="preserve"> to </w:t>
      </w:r>
      <w:r w:rsidR="00C70F05">
        <w:rPr>
          <w:rFonts w:asciiTheme="minorHAnsi" w:hAnsiTheme="minorHAnsi" w:cstheme="minorHAnsi"/>
          <w:color w:val="000000" w:themeColor="text1"/>
        </w:rPr>
        <w:t xml:space="preserve">apprise </w:t>
      </w:r>
      <w:r w:rsidR="00A239DD">
        <w:rPr>
          <w:rFonts w:asciiTheme="minorHAnsi" w:hAnsiTheme="minorHAnsi" w:cstheme="minorHAnsi"/>
          <w:color w:val="000000" w:themeColor="text1"/>
        </w:rPr>
        <w:t xml:space="preserve">employees of the current </w:t>
      </w:r>
      <w:r w:rsidR="004F7298">
        <w:rPr>
          <w:rFonts w:asciiTheme="minorHAnsi" w:hAnsiTheme="minorHAnsi" w:cstheme="minorHAnsi"/>
          <w:color w:val="000000" w:themeColor="text1"/>
        </w:rPr>
        <w:t>situation</w:t>
      </w:r>
      <w:r w:rsidR="005C070A">
        <w:rPr>
          <w:rFonts w:asciiTheme="minorHAnsi" w:hAnsiTheme="minorHAnsi" w:cstheme="minorHAnsi"/>
          <w:color w:val="000000" w:themeColor="text1"/>
        </w:rPr>
        <w:t xml:space="preserve">. </w:t>
      </w:r>
      <w:r w:rsidR="002A4E49">
        <w:rPr>
          <w:rFonts w:asciiTheme="minorHAnsi" w:hAnsiTheme="minorHAnsi" w:cstheme="minorHAnsi"/>
          <w:color w:val="000000" w:themeColor="text1"/>
        </w:rPr>
        <w:t xml:space="preserve">This is the reason as to why </w:t>
      </w:r>
      <w:r w:rsidR="00EC401C">
        <w:rPr>
          <w:rFonts w:asciiTheme="minorHAnsi" w:hAnsiTheme="minorHAnsi" w:cstheme="minorHAnsi"/>
          <w:color w:val="000000" w:themeColor="text1"/>
        </w:rPr>
        <w:t xml:space="preserve">it is </w:t>
      </w:r>
      <w:r w:rsidR="00C874CF">
        <w:rPr>
          <w:rFonts w:asciiTheme="minorHAnsi" w:hAnsiTheme="minorHAnsi" w:cstheme="minorHAnsi"/>
          <w:color w:val="000000" w:themeColor="text1"/>
        </w:rPr>
        <w:t xml:space="preserve">essential to provide regular updates </w:t>
      </w:r>
      <w:r w:rsidR="00CD32C5">
        <w:rPr>
          <w:rFonts w:asciiTheme="minorHAnsi" w:hAnsiTheme="minorHAnsi" w:cstheme="minorHAnsi"/>
          <w:color w:val="000000" w:themeColor="text1"/>
        </w:rPr>
        <w:t xml:space="preserve">to the employees. It is possible that the meetings would not be </w:t>
      </w:r>
      <w:r w:rsidR="001074EE">
        <w:rPr>
          <w:rFonts w:asciiTheme="minorHAnsi" w:hAnsiTheme="minorHAnsi" w:cstheme="minorHAnsi"/>
          <w:color w:val="000000" w:themeColor="text1"/>
        </w:rPr>
        <w:t xml:space="preserve">sufficiently </w:t>
      </w:r>
      <w:r w:rsidR="0001395F">
        <w:rPr>
          <w:rFonts w:asciiTheme="minorHAnsi" w:hAnsiTheme="minorHAnsi" w:cstheme="minorHAnsi"/>
          <w:color w:val="000000" w:themeColor="text1"/>
        </w:rPr>
        <w:t>interactive</w:t>
      </w:r>
      <w:r w:rsidR="00CD32C5">
        <w:rPr>
          <w:rFonts w:asciiTheme="minorHAnsi" w:hAnsiTheme="minorHAnsi" w:cstheme="minorHAnsi"/>
          <w:color w:val="000000" w:themeColor="text1"/>
        </w:rPr>
        <w:t xml:space="preserve"> as a result the discussion </w:t>
      </w:r>
      <w:r w:rsidR="00627A33">
        <w:rPr>
          <w:rFonts w:asciiTheme="minorHAnsi" w:hAnsiTheme="minorHAnsi" w:cstheme="minorHAnsi"/>
          <w:color w:val="000000" w:themeColor="text1"/>
        </w:rPr>
        <w:t xml:space="preserve">goes to no avail. </w:t>
      </w:r>
    </w:p>
    <w:p w14:paraId="6DD38C31" w14:textId="67B62804" w:rsidR="0067454C" w:rsidRDefault="0067454C" w:rsidP="00695BAE">
      <w:pPr>
        <w:rPr>
          <w:rFonts w:asciiTheme="minorHAnsi" w:hAnsiTheme="minorHAnsi" w:cstheme="minorHAnsi"/>
          <w:color w:val="000000" w:themeColor="text1"/>
        </w:rPr>
      </w:pPr>
    </w:p>
    <w:p w14:paraId="0801344F" w14:textId="284CEEDD" w:rsidR="001818BB" w:rsidRDefault="001818BB" w:rsidP="00695BAE">
      <w:pPr>
        <w:rPr>
          <w:rFonts w:asciiTheme="minorHAnsi" w:hAnsiTheme="minorHAnsi" w:cstheme="minorHAnsi"/>
          <w:color w:val="000000" w:themeColor="text1"/>
        </w:rPr>
      </w:pPr>
    </w:p>
    <w:p w14:paraId="01F3FF9C" w14:textId="5C2FE45F" w:rsidR="008F3141" w:rsidRPr="004F23E0" w:rsidRDefault="005533DD" w:rsidP="004F23E0">
      <w:pPr>
        <w:pStyle w:val="ListParagraph"/>
        <w:numPr>
          <w:ilvl w:val="1"/>
          <w:numId w:val="2"/>
        </w:numPr>
        <w:jc w:val="center"/>
        <w:rPr>
          <w:rFonts w:cstheme="minorHAnsi"/>
          <w:b/>
          <w:sz w:val="28"/>
          <w:szCs w:val="28"/>
        </w:rPr>
      </w:pPr>
      <w:r>
        <w:rPr>
          <w:rFonts w:cstheme="minorHAnsi"/>
          <w:b/>
          <w:sz w:val="28"/>
          <w:szCs w:val="28"/>
        </w:rPr>
        <w:t xml:space="preserve"> </w:t>
      </w:r>
      <w:r w:rsidR="008F3141" w:rsidRPr="004F23E0">
        <w:rPr>
          <w:rFonts w:cstheme="minorHAnsi"/>
          <w:b/>
          <w:sz w:val="28"/>
          <w:szCs w:val="28"/>
        </w:rPr>
        <w:t>Motivation theories</w:t>
      </w:r>
    </w:p>
    <w:p w14:paraId="1553DA3C" w14:textId="77777777" w:rsidR="004F23E0" w:rsidRPr="004F23E0" w:rsidRDefault="004F23E0" w:rsidP="004F23E0">
      <w:pPr>
        <w:ind w:left="720"/>
        <w:rPr>
          <w:rFonts w:cstheme="minorHAnsi"/>
          <w:b/>
          <w:sz w:val="28"/>
          <w:szCs w:val="28"/>
        </w:rPr>
      </w:pPr>
    </w:p>
    <w:p w14:paraId="4A096422" w14:textId="4CD44709" w:rsidR="00C20414" w:rsidRDefault="00551B2C" w:rsidP="008F3141">
      <w:pPr>
        <w:rPr>
          <w:rFonts w:asciiTheme="minorHAnsi" w:hAnsiTheme="minorHAnsi" w:cstheme="minorHAnsi"/>
        </w:rPr>
      </w:pPr>
      <w:r w:rsidRPr="000600E0">
        <w:rPr>
          <w:rFonts w:asciiTheme="minorHAnsi" w:hAnsiTheme="minorHAnsi" w:cstheme="minorHAnsi"/>
        </w:rPr>
        <w:t>As time progressed, there h</w:t>
      </w:r>
      <w:r w:rsidR="00033238" w:rsidRPr="000600E0">
        <w:rPr>
          <w:rFonts w:asciiTheme="minorHAnsi" w:hAnsiTheme="minorHAnsi" w:cstheme="minorHAnsi"/>
        </w:rPr>
        <w:t>as been a vast amount of motivation</w:t>
      </w:r>
      <w:r w:rsidR="00F83724" w:rsidRPr="000600E0">
        <w:rPr>
          <w:rFonts w:asciiTheme="minorHAnsi" w:hAnsiTheme="minorHAnsi" w:cstheme="minorHAnsi"/>
        </w:rPr>
        <w:t>al</w:t>
      </w:r>
      <w:r w:rsidR="00033238" w:rsidRPr="000600E0">
        <w:rPr>
          <w:rFonts w:asciiTheme="minorHAnsi" w:hAnsiTheme="minorHAnsi" w:cstheme="minorHAnsi"/>
        </w:rPr>
        <w:t xml:space="preserve"> theories </w:t>
      </w:r>
      <w:r w:rsidR="002306DF" w:rsidRPr="000600E0">
        <w:rPr>
          <w:rFonts w:asciiTheme="minorHAnsi" w:hAnsiTheme="minorHAnsi" w:cstheme="minorHAnsi"/>
        </w:rPr>
        <w:t xml:space="preserve">produced in order to </w:t>
      </w:r>
      <w:r w:rsidR="00E24A98" w:rsidRPr="000600E0">
        <w:rPr>
          <w:rFonts w:asciiTheme="minorHAnsi" w:hAnsiTheme="minorHAnsi" w:cstheme="minorHAnsi"/>
        </w:rPr>
        <w:t>try and discover what exactly motivation is</w:t>
      </w:r>
      <w:r w:rsidR="00C0294D" w:rsidRPr="000600E0">
        <w:rPr>
          <w:rFonts w:asciiTheme="minorHAnsi" w:hAnsiTheme="minorHAnsi" w:cstheme="minorHAnsi"/>
        </w:rPr>
        <w:t xml:space="preserve"> and how </w:t>
      </w:r>
      <w:r w:rsidR="00B07C26" w:rsidRPr="000600E0">
        <w:rPr>
          <w:rFonts w:asciiTheme="minorHAnsi" w:hAnsiTheme="minorHAnsi" w:cstheme="minorHAnsi"/>
        </w:rPr>
        <w:t xml:space="preserve">different levels </w:t>
      </w:r>
      <w:r w:rsidR="00C32050" w:rsidRPr="000600E0">
        <w:rPr>
          <w:rFonts w:asciiTheme="minorHAnsi" w:hAnsiTheme="minorHAnsi" w:cstheme="minorHAnsi"/>
        </w:rPr>
        <w:t xml:space="preserve">of motivation </w:t>
      </w:r>
      <w:r w:rsidR="00BA6A76" w:rsidRPr="000600E0">
        <w:rPr>
          <w:rFonts w:asciiTheme="minorHAnsi" w:hAnsiTheme="minorHAnsi" w:cstheme="minorHAnsi"/>
        </w:rPr>
        <w:t>can be attain</w:t>
      </w:r>
      <w:r w:rsidR="00424C37" w:rsidRPr="000600E0">
        <w:rPr>
          <w:rFonts w:asciiTheme="minorHAnsi" w:hAnsiTheme="minorHAnsi" w:cstheme="minorHAnsi"/>
        </w:rPr>
        <w:t>ed</w:t>
      </w:r>
      <w:r w:rsidR="00BA6A76" w:rsidRPr="000600E0">
        <w:rPr>
          <w:rFonts w:asciiTheme="minorHAnsi" w:hAnsiTheme="minorHAnsi" w:cstheme="minorHAnsi"/>
        </w:rPr>
        <w:t xml:space="preserve"> </w:t>
      </w:r>
      <w:r w:rsidR="00BC7AF4" w:rsidRPr="000600E0">
        <w:rPr>
          <w:rFonts w:asciiTheme="minorHAnsi" w:hAnsiTheme="minorHAnsi" w:cstheme="minorHAnsi"/>
        </w:rPr>
        <w:t xml:space="preserve">with </w:t>
      </w:r>
      <w:r w:rsidR="0042508F" w:rsidRPr="000600E0">
        <w:rPr>
          <w:rFonts w:asciiTheme="minorHAnsi" w:hAnsiTheme="minorHAnsi" w:cstheme="minorHAnsi"/>
        </w:rPr>
        <w:t xml:space="preserve">dissimilar </w:t>
      </w:r>
      <w:r w:rsidR="00BC7AF4" w:rsidRPr="000600E0">
        <w:rPr>
          <w:rFonts w:asciiTheme="minorHAnsi" w:hAnsiTheme="minorHAnsi" w:cstheme="minorHAnsi"/>
        </w:rPr>
        <w:t>outputs</w:t>
      </w:r>
      <w:r w:rsidR="00B457DC" w:rsidRPr="000600E0">
        <w:rPr>
          <w:rFonts w:asciiTheme="minorHAnsi" w:hAnsiTheme="minorHAnsi" w:cstheme="minorHAnsi"/>
        </w:rPr>
        <w:t xml:space="preserve"> (MBA Knowledge Base,</w:t>
      </w:r>
      <w:r w:rsidR="00621EBC" w:rsidRPr="000600E0">
        <w:rPr>
          <w:rFonts w:asciiTheme="minorHAnsi" w:hAnsiTheme="minorHAnsi" w:cstheme="minorHAnsi"/>
        </w:rPr>
        <w:t xml:space="preserve"> </w:t>
      </w:r>
      <w:r w:rsidR="00B457DC" w:rsidRPr="000600E0">
        <w:rPr>
          <w:rFonts w:asciiTheme="minorHAnsi" w:hAnsiTheme="minorHAnsi" w:cstheme="minorHAnsi"/>
        </w:rPr>
        <w:t>2020).</w:t>
      </w:r>
      <w:r w:rsidR="00776A93" w:rsidRPr="000600E0">
        <w:rPr>
          <w:rFonts w:asciiTheme="minorHAnsi" w:hAnsiTheme="minorHAnsi" w:cstheme="minorHAnsi"/>
        </w:rPr>
        <w:t xml:space="preserve"> </w:t>
      </w:r>
      <w:r w:rsidR="00DC02CA" w:rsidRPr="000600E0">
        <w:rPr>
          <w:rFonts w:asciiTheme="minorHAnsi" w:hAnsiTheme="minorHAnsi" w:cstheme="minorHAnsi"/>
        </w:rPr>
        <w:t xml:space="preserve">The two </w:t>
      </w:r>
      <w:r w:rsidR="00DA69C5" w:rsidRPr="000600E0">
        <w:rPr>
          <w:rFonts w:asciiTheme="minorHAnsi" w:hAnsiTheme="minorHAnsi" w:cstheme="minorHAnsi"/>
        </w:rPr>
        <w:t xml:space="preserve">commonest </w:t>
      </w:r>
      <w:r w:rsidR="00DC02CA" w:rsidRPr="000600E0">
        <w:rPr>
          <w:rFonts w:asciiTheme="minorHAnsi" w:hAnsiTheme="minorHAnsi" w:cstheme="minorHAnsi"/>
        </w:rPr>
        <w:t xml:space="preserve">known </w:t>
      </w:r>
      <w:r w:rsidR="00E943C7" w:rsidRPr="000600E0">
        <w:rPr>
          <w:rFonts w:asciiTheme="minorHAnsi" w:hAnsiTheme="minorHAnsi" w:cstheme="minorHAnsi"/>
        </w:rPr>
        <w:t xml:space="preserve">theories of motivation </w:t>
      </w:r>
      <w:r w:rsidR="00621EBC" w:rsidRPr="000600E0">
        <w:rPr>
          <w:rFonts w:asciiTheme="minorHAnsi" w:hAnsiTheme="minorHAnsi" w:cstheme="minorHAnsi"/>
        </w:rPr>
        <w:t>are</w:t>
      </w:r>
      <w:r w:rsidR="00E943C7" w:rsidRPr="000600E0">
        <w:rPr>
          <w:rFonts w:asciiTheme="minorHAnsi" w:hAnsiTheme="minorHAnsi" w:cstheme="minorHAnsi"/>
        </w:rPr>
        <w:t xml:space="preserve"> </w:t>
      </w:r>
      <w:r w:rsidR="00EA7C41" w:rsidRPr="000600E0">
        <w:rPr>
          <w:rFonts w:asciiTheme="minorHAnsi" w:hAnsiTheme="minorHAnsi" w:cstheme="minorHAnsi"/>
        </w:rPr>
        <w:t xml:space="preserve">Abraham </w:t>
      </w:r>
      <w:r w:rsidR="00E943C7" w:rsidRPr="000600E0">
        <w:rPr>
          <w:rFonts w:asciiTheme="minorHAnsi" w:hAnsiTheme="minorHAnsi" w:cstheme="minorHAnsi"/>
        </w:rPr>
        <w:t>Maslow</w:t>
      </w:r>
      <w:r w:rsidR="00EA7C41" w:rsidRPr="000600E0">
        <w:rPr>
          <w:rFonts w:asciiTheme="minorHAnsi" w:hAnsiTheme="minorHAnsi" w:cstheme="minorHAnsi"/>
        </w:rPr>
        <w:t xml:space="preserve">’s </w:t>
      </w:r>
      <w:r w:rsidR="00590D88" w:rsidRPr="000600E0">
        <w:rPr>
          <w:rFonts w:asciiTheme="minorHAnsi" w:hAnsiTheme="minorHAnsi" w:cstheme="minorHAnsi"/>
        </w:rPr>
        <w:t xml:space="preserve">Hierarchy of needs and Victor </w:t>
      </w:r>
      <w:r w:rsidR="00EA695C" w:rsidRPr="000600E0">
        <w:rPr>
          <w:rFonts w:asciiTheme="minorHAnsi" w:hAnsiTheme="minorHAnsi" w:cstheme="minorHAnsi"/>
        </w:rPr>
        <w:t>H. Vroom Expectancy Theory</w:t>
      </w:r>
      <w:r w:rsidR="00DA5814" w:rsidRPr="000600E0">
        <w:rPr>
          <w:rFonts w:asciiTheme="minorHAnsi" w:hAnsiTheme="minorHAnsi" w:cstheme="minorHAnsi"/>
        </w:rPr>
        <w:t xml:space="preserve"> (MBA Knowledge Base, 2020).</w:t>
      </w:r>
    </w:p>
    <w:p w14:paraId="49FFF1B6" w14:textId="77777777" w:rsidR="00C20414" w:rsidRPr="000600E0" w:rsidRDefault="00C20414" w:rsidP="008F3141">
      <w:pPr>
        <w:rPr>
          <w:rFonts w:asciiTheme="minorHAnsi" w:hAnsiTheme="minorHAnsi" w:cstheme="minorHAnsi"/>
        </w:rPr>
      </w:pPr>
    </w:p>
    <w:p w14:paraId="4AB43376" w14:textId="5ADD4755" w:rsidR="00134C2C" w:rsidRDefault="00AE09AE" w:rsidP="004F23E0">
      <w:pPr>
        <w:rPr>
          <w:rFonts w:asciiTheme="minorHAnsi" w:hAnsiTheme="minorHAnsi" w:cstheme="minorHAnsi"/>
          <w:b/>
        </w:rPr>
      </w:pPr>
      <w:r>
        <w:rPr>
          <w:rFonts w:asciiTheme="minorHAnsi" w:hAnsiTheme="minorHAnsi" w:cstheme="minorHAnsi"/>
          <w:b/>
        </w:rPr>
        <w:t>2</w:t>
      </w:r>
      <w:r w:rsidR="004F23E0">
        <w:rPr>
          <w:rFonts w:asciiTheme="minorHAnsi" w:hAnsiTheme="minorHAnsi" w:cstheme="minorHAnsi"/>
          <w:b/>
        </w:rPr>
        <w:t xml:space="preserve">.2.1 </w:t>
      </w:r>
      <w:r w:rsidR="000630B3" w:rsidRPr="0000388A">
        <w:rPr>
          <w:rFonts w:asciiTheme="minorHAnsi" w:hAnsiTheme="minorHAnsi" w:cstheme="minorHAnsi"/>
          <w:b/>
        </w:rPr>
        <w:t>Maslow’s Hierarchy of needs</w:t>
      </w:r>
    </w:p>
    <w:p w14:paraId="521B3498" w14:textId="77777777" w:rsidR="000600E0" w:rsidRPr="00F40BFE" w:rsidRDefault="000600E0" w:rsidP="00F40BFE">
      <w:pPr>
        <w:jc w:val="center"/>
        <w:rPr>
          <w:rFonts w:asciiTheme="minorHAnsi" w:hAnsiTheme="minorHAnsi" w:cstheme="minorHAnsi"/>
          <w:b/>
          <w:bCs/>
        </w:rPr>
      </w:pPr>
    </w:p>
    <w:p w14:paraId="51AF0449" w14:textId="6B4775C0" w:rsidR="000630B3" w:rsidRDefault="000630B3" w:rsidP="00D528A1">
      <w:pPr>
        <w:rPr>
          <w:rFonts w:asciiTheme="minorHAnsi" w:hAnsiTheme="minorHAnsi" w:cstheme="minorHAnsi"/>
        </w:rPr>
      </w:pPr>
      <w:r w:rsidRPr="000600E0">
        <w:rPr>
          <w:rFonts w:asciiTheme="minorHAnsi" w:hAnsiTheme="minorHAnsi" w:cstheme="minorHAnsi"/>
        </w:rPr>
        <w:t>Maslow’s Hierarchy of needs was founded by Abraham Maslow in 1943.</w:t>
      </w:r>
      <w:r w:rsidR="005F67C1" w:rsidRPr="000600E0">
        <w:rPr>
          <w:rFonts w:asciiTheme="minorHAnsi" w:hAnsiTheme="minorHAnsi" w:cstheme="minorHAnsi"/>
        </w:rPr>
        <w:t xml:space="preserve"> “</w:t>
      </w:r>
      <w:r w:rsidRPr="000600E0">
        <w:rPr>
          <w:rFonts w:asciiTheme="minorHAnsi" w:hAnsiTheme="minorHAnsi" w:cstheme="minorHAnsi"/>
        </w:rPr>
        <w:t>A theory of Human motivation”</w:t>
      </w:r>
      <w:r w:rsidR="003764BA" w:rsidRPr="000600E0">
        <w:rPr>
          <w:rFonts w:asciiTheme="minorHAnsi" w:hAnsiTheme="minorHAnsi" w:cstheme="minorHAnsi"/>
        </w:rPr>
        <w:t xml:space="preserve"> </w:t>
      </w:r>
      <w:r w:rsidRPr="000600E0">
        <w:rPr>
          <w:rFonts w:asciiTheme="minorHAnsi" w:hAnsiTheme="minorHAnsi" w:cstheme="minorHAnsi"/>
        </w:rPr>
        <w:t>Maslow’s theory is made up of 5 level of needs, it is displayed as a pyramid. The needs</w:t>
      </w:r>
      <w:r w:rsidR="00106690">
        <w:rPr>
          <w:rFonts w:asciiTheme="minorHAnsi" w:hAnsiTheme="minorHAnsi" w:cstheme="minorHAnsi"/>
        </w:rPr>
        <w:t xml:space="preserve"> of this theory</w:t>
      </w:r>
      <w:r w:rsidRPr="000600E0">
        <w:rPr>
          <w:rFonts w:asciiTheme="minorHAnsi" w:hAnsiTheme="minorHAnsi" w:cstheme="minorHAnsi"/>
        </w:rPr>
        <w:t xml:space="preserve"> are physiological needs, security and safety needs, social needs, esteem needs and self-actualisation needs. The lower levels of the pyramid consist of the most basic needs whereas the most complex needs are located at the top of the pyramid</w:t>
      </w:r>
      <w:r w:rsidR="00A81463" w:rsidRPr="000600E0">
        <w:rPr>
          <w:rFonts w:asciiTheme="minorHAnsi" w:hAnsiTheme="minorHAnsi" w:cstheme="minorHAnsi"/>
        </w:rPr>
        <w:t xml:space="preserve"> </w:t>
      </w:r>
      <w:r w:rsidRPr="000600E0">
        <w:rPr>
          <w:rFonts w:asciiTheme="minorHAnsi" w:hAnsiTheme="minorHAnsi" w:cstheme="minorHAnsi"/>
        </w:rPr>
        <w:t>(</w:t>
      </w:r>
      <w:r w:rsidR="00525C13" w:rsidRPr="000600E0">
        <w:rPr>
          <w:rFonts w:asciiTheme="minorHAnsi" w:hAnsiTheme="minorHAnsi" w:cstheme="minorHAnsi"/>
        </w:rPr>
        <w:t>Mullins</w:t>
      </w:r>
      <w:r w:rsidRPr="000600E0">
        <w:rPr>
          <w:rFonts w:asciiTheme="minorHAnsi" w:hAnsiTheme="minorHAnsi" w:cstheme="minorHAnsi"/>
        </w:rPr>
        <w:t>, L.J, 2008)</w:t>
      </w:r>
      <w:r w:rsidR="00A81463" w:rsidRPr="000600E0">
        <w:rPr>
          <w:rFonts w:asciiTheme="minorHAnsi" w:hAnsiTheme="minorHAnsi" w:cstheme="minorHAnsi"/>
        </w:rPr>
        <w:t>.</w:t>
      </w:r>
    </w:p>
    <w:p w14:paraId="2F7D2A7B" w14:textId="6FD38187" w:rsidR="00623CC4" w:rsidRDefault="00623CC4" w:rsidP="00D528A1">
      <w:pPr>
        <w:rPr>
          <w:rFonts w:asciiTheme="minorHAnsi" w:hAnsiTheme="minorHAnsi" w:cstheme="minorHAnsi"/>
        </w:rPr>
      </w:pPr>
    </w:p>
    <w:p w14:paraId="42445570" w14:textId="2D96D44F" w:rsidR="000630B3" w:rsidRPr="000600E0" w:rsidRDefault="005E3912" w:rsidP="00D528A1">
      <w:pPr>
        <w:rPr>
          <w:rFonts w:asciiTheme="minorHAnsi" w:hAnsiTheme="minorHAnsi" w:cstheme="minorHAnsi"/>
        </w:rPr>
      </w:pPr>
      <w:r w:rsidRPr="000600E0">
        <w:rPr>
          <w:rFonts w:asciiTheme="minorHAnsi" w:hAnsiTheme="minorHAnsi" w:cstheme="minorHAnsi"/>
          <w:noProof/>
        </w:rPr>
        <w:drawing>
          <wp:anchor distT="0" distB="0" distL="114300" distR="114300" simplePos="0" relativeHeight="251658243" behindDoc="1" locked="0" layoutInCell="1" allowOverlap="1" wp14:anchorId="769AAC0C" wp14:editId="08CD2762">
            <wp:simplePos x="0" y="0"/>
            <wp:positionH relativeFrom="column">
              <wp:posOffset>97971</wp:posOffset>
            </wp:positionH>
            <wp:positionV relativeFrom="paragraph">
              <wp:posOffset>173536</wp:posOffset>
            </wp:positionV>
            <wp:extent cx="5682615" cy="3635829"/>
            <wp:effectExtent l="0" t="0" r="0" b="0"/>
            <wp:wrapNone/>
            <wp:docPr id="1" name="Picture 1" descr="Image result for maslow hierarchy of needs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hierarchy of needs yea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223" cy="3662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8E7943" w14:textId="48A32E09" w:rsidR="000630B3" w:rsidRPr="000600E0" w:rsidRDefault="000630B3" w:rsidP="00D528A1">
      <w:pPr>
        <w:rPr>
          <w:rFonts w:asciiTheme="minorHAnsi" w:hAnsiTheme="minorHAnsi" w:cstheme="minorHAnsi"/>
        </w:rPr>
      </w:pPr>
      <w:r w:rsidRPr="000600E0">
        <w:rPr>
          <w:rFonts w:asciiTheme="minorHAnsi" w:hAnsiTheme="minorHAnsi" w:cstheme="minorHAnsi"/>
        </w:rPr>
        <w:fldChar w:fldCharType="begin"/>
      </w:r>
      <w:r w:rsidRPr="000600E0">
        <w:rPr>
          <w:rFonts w:asciiTheme="minorHAnsi" w:hAnsiTheme="minorHAnsi" w:cstheme="minorHAnsi"/>
        </w:rPr>
        <w:instrText xml:space="preserve"> INCLUDEPICTURE "https://www.businessballs.com/pluginfile.php/9631/mod_wiki/attachments/413/Hierarchy%20of%20Needs.png" \* MERGEFORMATINET </w:instrText>
      </w:r>
      <w:r w:rsidRPr="000600E0">
        <w:rPr>
          <w:rFonts w:asciiTheme="minorHAnsi" w:hAnsiTheme="minorHAnsi" w:cstheme="minorHAnsi"/>
        </w:rPr>
        <w:fldChar w:fldCharType="end"/>
      </w:r>
    </w:p>
    <w:p w14:paraId="3ECED56F" w14:textId="77777777" w:rsidR="000630B3" w:rsidRPr="000600E0" w:rsidRDefault="000630B3" w:rsidP="00D528A1">
      <w:pPr>
        <w:rPr>
          <w:rFonts w:asciiTheme="minorHAnsi" w:hAnsiTheme="minorHAnsi" w:cstheme="minorHAnsi"/>
        </w:rPr>
      </w:pPr>
    </w:p>
    <w:p w14:paraId="1FDED1DA" w14:textId="77777777" w:rsidR="000630B3" w:rsidRPr="000600E0" w:rsidRDefault="000630B3" w:rsidP="00D528A1">
      <w:pPr>
        <w:rPr>
          <w:rFonts w:asciiTheme="minorHAnsi" w:hAnsiTheme="minorHAnsi" w:cstheme="minorHAnsi"/>
        </w:rPr>
      </w:pPr>
    </w:p>
    <w:p w14:paraId="42255975" w14:textId="77777777" w:rsidR="000630B3" w:rsidRPr="000600E0" w:rsidRDefault="000630B3" w:rsidP="00D528A1">
      <w:pPr>
        <w:rPr>
          <w:rFonts w:asciiTheme="minorHAnsi" w:hAnsiTheme="minorHAnsi" w:cstheme="minorHAnsi"/>
        </w:rPr>
      </w:pPr>
    </w:p>
    <w:p w14:paraId="2DE5BF5D" w14:textId="77777777" w:rsidR="000630B3" w:rsidRPr="000600E0" w:rsidRDefault="000630B3" w:rsidP="00D528A1">
      <w:pPr>
        <w:rPr>
          <w:rFonts w:asciiTheme="minorHAnsi" w:hAnsiTheme="minorHAnsi" w:cstheme="minorHAnsi"/>
        </w:rPr>
      </w:pPr>
    </w:p>
    <w:p w14:paraId="61EB0ECD" w14:textId="77777777" w:rsidR="000630B3" w:rsidRPr="000600E0" w:rsidRDefault="000630B3" w:rsidP="00D528A1">
      <w:pPr>
        <w:rPr>
          <w:rFonts w:asciiTheme="minorHAnsi" w:hAnsiTheme="minorHAnsi" w:cstheme="minorHAnsi"/>
        </w:rPr>
      </w:pPr>
    </w:p>
    <w:p w14:paraId="11A3BB46" w14:textId="77777777" w:rsidR="000630B3" w:rsidRPr="000600E0" w:rsidRDefault="000630B3" w:rsidP="00D528A1">
      <w:pPr>
        <w:rPr>
          <w:rFonts w:asciiTheme="minorHAnsi" w:hAnsiTheme="minorHAnsi" w:cstheme="minorHAnsi"/>
        </w:rPr>
      </w:pPr>
    </w:p>
    <w:p w14:paraId="51541604" w14:textId="77777777" w:rsidR="000630B3" w:rsidRPr="000600E0" w:rsidRDefault="000630B3" w:rsidP="00D528A1">
      <w:pPr>
        <w:rPr>
          <w:rFonts w:asciiTheme="minorHAnsi" w:hAnsiTheme="minorHAnsi" w:cstheme="minorHAnsi"/>
        </w:rPr>
      </w:pPr>
    </w:p>
    <w:p w14:paraId="21DD6A07" w14:textId="77777777" w:rsidR="000630B3" w:rsidRPr="000600E0" w:rsidRDefault="000630B3" w:rsidP="00D528A1">
      <w:pPr>
        <w:rPr>
          <w:rFonts w:asciiTheme="minorHAnsi" w:hAnsiTheme="minorHAnsi" w:cstheme="minorHAnsi"/>
        </w:rPr>
      </w:pPr>
    </w:p>
    <w:p w14:paraId="36CA8F44" w14:textId="77777777" w:rsidR="00B244AA" w:rsidRDefault="00B244AA" w:rsidP="00904A2D">
      <w:pPr>
        <w:rPr>
          <w:rFonts w:asciiTheme="minorHAnsi" w:hAnsiTheme="minorHAnsi" w:cstheme="minorHAnsi"/>
          <w:b/>
        </w:rPr>
      </w:pPr>
    </w:p>
    <w:p w14:paraId="432B88EB" w14:textId="77777777" w:rsidR="00B244AA" w:rsidRDefault="00B244AA" w:rsidP="00D528A1">
      <w:pPr>
        <w:jc w:val="center"/>
        <w:rPr>
          <w:rFonts w:asciiTheme="minorHAnsi" w:hAnsiTheme="minorHAnsi" w:cstheme="minorHAnsi"/>
          <w:b/>
        </w:rPr>
      </w:pPr>
    </w:p>
    <w:p w14:paraId="7781D6FF" w14:textId="77777777" w:rsidR="00904A2D" w:rsidRDefault="00904A2D" w:rsidP="004F23E0">
      <w:pPr>
        <w:rPr>
          <w:rFonts w:asciiTheme="minorHAnsi" w:hAnsiTheme="minorHAnsi" w:cstheme="minorHAnsi"/>
          <w:b/>
        </w:rPr>
      </w:pPr>
    </w:p>
    <w:p w14:paraId="705052B6" w14:textId="77777777" w:rsidR="00904A2D" w:rsidRDefault="00904A2D" w:rsidP="004F23E0">
      <w:pPr>
        <w:rPr>
          <w:rFonts w:asciiTheme="minorHAnsi" w:hAnsiTheme="minorHAnsi" w:cstheme="minorHAnsi"/>
          <w:b/>
        </w:rPr>
      </w:pPr>
    </w:p>
    <w:p w14:paraId="18D9383B" w14:textId="77777777" w:rsidR="00904A2D" w:rsidRDefault="00904A2D" w:rsidP="004F23E0">
      <w:pPr>
        <w:rPr>
          <w:rFonts w:asciiTheme="minorHAnsi" w:hAnsiTheme="minorHAnsi" w:cstheme="minorHAnsi"/>
          <w:b/>
        </w:rPr>
      </w:pPr>
    </w:p>
    <w:p w14:paraId="4FC25B07" w14:textId="77777777" w:rsidR="00904A2D" w:rsidRDefault="00904A2D" w:rsidP="004F23E0">
      <w:pPr>
        <w:rPr>
          <w:rFonts w:asciiTheme="minorHAnsi" w:hAnsiTheme="minorHAnsi" w:cstheme="minorHAnsi"/>
          <w:b/>
        </w:rPr>
      </w:pPr>
    </w:p>
    <w:p w14:paraId="02EECCF0" w14:textId="77777777" w:rsidR="00904A2D" w:rsidRDefault="00904A2D" w:rsidP="004F23E0">
      <w:pPr>
        <w:rPr>
          <w:rFonts w:asciiTheme="minorHAnsi" w:hAnsiTheme="minorHAnsi" w:cstheme="minorHAnsi"/>
          <w:b/>
        </w:rPr>
      </w:pPr>
    </w:p>
    <w:p w14:paraId="04B127D9" w14:textId="77777777" w:rsidR="00904A2D" w:rsidRDefault="00904A2D" w:rsidP="004F23E0">
      <w:pPr>
        <w:rPr>
          <w:rFonts w:asciiTheme="minorHAnsi" w:hAnsiTheme="minorHAnsi" w:cstheme="minorHAnsi"/>
          <w:b/>
        </w:rPr>
      </w:pPr>
    </w:p>
    <w:p w14:paraId="429900CB" w14:textId="77777777" w:rsidR="00904A2D" w:rsidRDefault="00904A2D" w:rsidP="004F23E0">
      <w:pPr>
        <w:rPr>
          <w:rFonts w:asciiTheme="minorHAnsi" w:hAnsiTheme="minorHAnsi" w:cstheme="minorHAnsi"/>
          <w:b/>
        </w:rPr>
      </w:pPr>
    </w:p>
    <w:p w14:paraId="6CB8594B" w14:textId="1B52627C" w:rsidR="00610F99" w:rsidRPr="000600E0" w:rsidRDefault="004F23E0" w:rsidP="004F23E0">
      <w:pPr>
        <w:rPr>
          <w:rFonts w:asciiTheme="minorHAnsi" w:hAnsiTheme="minorHAnsi" w:cstheme="minorHAnsi"/>
          <w:b/>
        </w:rPr>
      </w:pPr>
      <w:r>
        <w:rPr>
          <w:rFonts w:asciiTheme="minorHAnsi" w:hAnsiTheme="minorHAnsi" w:cstheme="minorHAnsi"/>
          <w:b/>
        </w:rPr>
        <w:lastRenderedPageBreak/>
        <w:t xml:space="preserve">2.2.2 </w:t>
      </w:r>
      <w:r w:rsidR="00610F99" w:rsidRPr="000600E0">
        <w:rPr>
          <w:rFonts w:asciiTheme="minorHAnsi" w:hAnsiTheme="minorHAnsi" w:cstheme="minorHAnsi"/>
          <w:b/>
        </w:rPr>
        <w:t>Vroom’s Expectancy Theory</w:t>
      </w:r>
    </w:p>
    <w:p w14:paraId="1278C61B" w14:textId="77777777" w:rsidR="00610F99" w:rsidRPr="000600E0" w:rsidRDefault="00610F99" w:rsidP="00F40BFE">
      <w:pPr>
        <w:jc w:val="center"/>
        <w:rPr>
          <w:rFonts w:asciiTheme="minorHAnsi" w:hAnsiTheme="minorHAnsi" w:cstheme="minorHAnsi"/>
          <w:b/>
        </w:rPr>
      </w:pPr>
    </w:p>
    <w:p w14:paraId="26AAC23C" w14:textId="77777777" w:rsidR="00610F99" w:rsidRPr="000600E0" w:rsidRDefault="00610F99" w:rsidP="00D528A1">
      <w:pPr>
        <w:rPr>
          <w:rFonts w:asciiTheme="minorHAnsi" w:hAnsiTheme="minorHAnsi" w:cstheme="minorHAnsi"/>
        </w:rPr>
      </w:pPr>
      <w:r w:rsidRPr="000600E0">
        <w:rPr>
          <w:rFonts w:asciiTheme="minorHAnsi" w:hAnsiTheme="minorHAnsi" w:cstheme="minorHAnsi"/>
        </w:rPr>
        <w:t>Vroom Expectancy theory was founded by Victor H, Vroom in 1964. The expectancy theory is based on the 3 factors of expectancy, instrumentality and valence.</w:t>
      </w:r>
    </w:p>
    <w:p w14:paraId="7FEA499D" w14:textId="7EA656CA" w:rsidR="00610F99" w:rsidRDefault="00A10BC5" w:rsidP="00D528A1">
      <w:pPr>
        <w:rPr>
          <w:rFonts w:asciiTheme="minorHAnsi" w:hAnsiTheme="minorHAnsi" w:cstheme="minorHAnsi"/>
        </w:rPr>
      </w:pPr>
      <w:r>
        <w:rPr>
          <w:rFonts w:asciiTheme="minorHAnsi" w:hAnsiTheme="minorHAnsi" w:cstheme="minorHAnsi"/>
        </w:rPr>
        <w:t xml:space="preserve">In relation, </w:t>
      </w:r>
      <w:r w:rsidR="00610F99" w:rsidRPr="000600E0">
        <w:rPr>
          <w:rFonts w:asciiTheme="minorHAnsi" w:hAnsiTheme="minorHAnsi" w:cstheme="minorHAnsi"/>
        </w:rPr>
        <w:t>Vroom’s expectancy theory suggests that action is a result that originate</w:t>
      </w:r>
      <w:r w:rsidR="00F51CE3">
        <w:rPr>
          <w:rFonts w:asciiTheme="minorHAnsi" w:hAnsiTheme="minorHAnsi" w:cstheme="minorHAnsi"/>
        </w:rPr>
        <w:t>s</w:t>
      </w:r>
      <w:r w:rsidR="00610F99" w:rsidRPr="000600E0">
        <w:rPr>
          <w:rFonts w:asciiTheme="minorHAnsi" w:hAnsiTheme="minorHAnsi" w:cstheme="minorHAnsi"/>
        </w:rPr>
        <w:t xml:space="preserve"> from conscious choices among alternatives with the intention of minimising pain and maximising pleasure. It came to Vroom’s attention that the performance of employees is derived from individual factors such as skills, abilities, knowledge, personality and experience (Ifm.eng.cam.ac.uk 2020). </w:t>
      </w:r>
      <w:r w:rsidR="0099192A">
        <w:rPr>
          <w:rFonts w:asciiTheme="minorHAnsi" w:hAnsiTheme="minorHAnsi" w:cstheme="minorHAnsi"/>
        </w:rPr>
        <w:t xml:space="preserve"> </w:t>
      </w:r>
    </w:p>
    <w:p w14:paraId="7E0231AF" w14:textId="2DCBF327" w:rsidR="000600E0" w:rsidRPr="000600E0" w:rsidRDefault="000600E0" w:rsidP="00D528A1">
      <w:pPr>
        <w:rPr>
          <w:rFonts w:asciiTheme="minorHAnsi" w:hAnsiTheme="minorHAnsi" w:cstheme="minorHAnsi"/>
        </w:rPr>
      </w:pPr>
    </w:p>
    <w:p w14:paraId="043BF809" w14:textId="0BA73515" w:rsidR="00904A2D" w:rsidRDefault="00904A2D" w:rsidP="00D528A1">
      <w:pPr>
        <w:rPr>
          <w:rFonts w:asciiTheme="minorHAnsi" w:hAnsiTheme="minorHAnsi" w:cstheme="minorHAnsi"/>
        </w:rPr>
      </w:pPr>
    </w:p>
    <w:p w14:paraId="28AC28DE" w14:textId="77777777" w:rsidR="00904A2D" w:rsidRPr="000600E0" w:rsidRDefault="00904A2D" w:rsidP="00D528A1">
      <w:pPr>
        <w:rPr>
          <w:rFonts w:asciiTheme="minorHAnsi" w:hAnsiTheme="minorHAnsi" w:cstheme="minorHAnsi"/>
        </w:rPr>
      </w:pPr>
    </w:p>
    <w:p w14:paraId="4C65EF2E" w14:textId="5F92336B" w:rsidR="00610F99" w:rsidRPr="000600E0" w:rsidRDefault="009E4C68" w:rsidP="00D528A1">
      <w:pPr>
        <w:rPr>
          <w:rFonts w:asciiTheme="minorHAnsi" w:hAnsiTheme="minorHAnsi" w:cstheme="minorHAnsi"/>
        </w:rPr>
      </w:pPr>
      <w:r w:rsidRPr="000600E0">
        <w:rPr>
          <w:rFonts w:asciiTheme="minorHAnsi" w:hAnsiTheme="minorHAnsi" w:cstheme="minorHAnsi"/>
          <w:noProof/>
        </w:rPr>
        <w:drawing>
          <wp:anchor distT="0" distB="0" distL="114300" distR="114300" simplePos="0" relativeHeight="251658241" behindDoc="1" locked="0" layoutInCell="1" allowOverlap="1" wp14:anchorId="6124F026" wp14:editId="178D7939">
            <wp:simplePos x="0" y="0"/>
            <wp:positionH relativeFrom="column">
              <wp:posOffset>1545020</wp:posOffset>
            </wp:positionH>
            <wp:positionV relativeFrom="paragraph">
              <wp:posOffset>89099</wp:posOffset>
            </wp:positionV>
            <wp:extent cx="2779285" cy="1535234"/>
            <wp:effectExtent l="0" t="0" r="2540" b="1905"/>
            <wp:wrapNone/>
            <wp:docPr id="4" name="Picture 4" descr="Image result for vroom's expectancy theory 1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room's expectancy theory 196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3819" cy="15377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959631" w14:textId="77777777" w:rsidR="00610F99" w:rsidRPr="000600E0" w:rsidRDefault="00610F99" w:rsidP="00D528A1">
      <w:pPr>
        <w:rPr>
          <w:rFonts w:asciiTheme="minorHAnsi" w:hAnsiTheme="minorHAnsi" w:cstheme="minorHAnsi"/>
        </w:rPr>
      </w:pPr>
    </w:p>
    <w:p w14:paraId="6EAFD7E0" w14:textId="77777777" w:rsidR="00610F99" w:rsidRPr="000600E0" w:rsidRDefault="00610F99" w:rsidP="00D528A1">
      <w:pPr>
        <w:rPr>
          <w:rFonts w:asciiTheme="minorHAnsi" w:hAnsiTheme="minorHAnsi" w:cstheme="minorHAnsi"/>
        </w:rPr>
      </w:pPr>
    </w:p>
    <w:p w14:paraId="6AF992CD" w14:textId="77777777" w:rsidR="00610F99" w:rsidRPr="000600E0" w:rsidRDefault="00610F99" w:rsidP="00D528A1">
      <w:pPr>
        <w:rPr>
          <w:rFonts w:asciiTheme="minorHAnsi" w:hAnsiTheme="minorHAnsi" w:cstheme="minorHAnsi"/>
        </w:rPr>
      </w:pPr>
    </w:p>
    <w:p w14:paraId="0381A801" w14:textId="77777777" w:rsidR="00610F99" w:rsidRPr="000600E0" w:rsidRDefault="00610F99" w:rsidP="00D528A1">
      <w:pPr>
        <w:rPr>
          <w:rFonts w:asciiTheme="minorHAnsi" w:hAnsiTheme="minorHAnsi" w:cstheme="minorHAnsi"/>
        </w:rPr>
      </w:pPr>
    </w:p>
    <w:p w14:paraId="2016E6A3" w14:textId="77777777" w:rsidR="00610F99" w:rsidRPr="000600E0" w:rsidRDefault="00610F99" w:rsidP="00D528A1">
      <w:pPr>
        <w:rPr>
          <w:rFonts w:asciiTheme="minorHAnsi" w:hAnsiTheme="minorHAnsi" w:cstheme="minorHAnsi"/>
        </w:rPr>
      </w:pPr>
    </w:p>
    <w:p w14:paraId="299ABE81" w14:textId="416C8B88" w:rsidR="00610F99" w:rsidRPr="000600E0" w:rsidRDefault="00610F99" w:rsidP="00D528A1">
      <w:pPr>
        <w:rPr>
          <w:rFonts w:asciiTheme="minorHAnsi" w:hAnsiTheme="minorHAnsi" w:cstheme="minorHAnsi"/>
        </w:rPr>
      </w:pPr>
    </w:p>
    <w:p w14:paraId="7C31AB55" w14:textId="1886CE4C" w:rsidR="00904A2D" w:rsidRDefault="00904A2D" w:rsidP="00D528A1">
      <w:pPr>
        <w:rPr>
          <w:rFonts w:asciiTheme="minorHAnsi" w:hAnsiTheme="minorHAnsi" w:cstheme="minorHAnsi"/>
        </w:rPr>
      </w:pPr>
    </w:p>
    <w:p w14:paraId="06A4FB2D" w14:textId="02449E5B" w:rsidR="00904A2D" w:rsidRDefault="00904A2D" w:rsidP="00D528A1">
      <w:pPr>
        <w:rPr>
          <w:rFonts w:asciiTheme="minorHAnsi" w:hAnsiTheme="minorHAnsi" w:cstheme="minorHAnsi"/>
        </w:rPr>
      </w:pPr>
    </w:p>
    <w:p w14:paraId="1D7BB498" w14:textId="77777777" w:rsidR="00904A2D" w:rsidRPr="000600E0" w:rsidRDefault="00904A2D" w:rsidP="00D528A1">
      <w:pPr>
        <w:rPr>
          <w:rFonts w:asciiTheme="minorHAnsi" w:hAnsiTheme="minorHAnsi" w:cstheme="minorHAnsi"/>
        </w:rPr>
      </w:pPr>
    </w:p>
    <w:p w14:paraId="7E7607D6" w14:textId="77777777" w:rsidR="00610F99" w:rsidRPr="000600E0" w:rsidRDefault="00610F99" w:rsidP="00D528A1">
      <w:pPr>
        <w:rPr>
          <w:rFonts w:asciiTheme="minorHAnsi" w:hAnsiTheme="minorHAnsi" w:cstheme="minorHAnsi"/>
        </w:rPr>
      </w:pPr>
    </w:p>
    <w:p w14:paraId="1A7C7BC4" w14:textId="77777777" w:rsidR="00621F59" w:rsidRDefault="00D025FA" w:rsidP="003D4945">
      <w:pPr>
        <w:rPr>
          <w:rFonts w:asciiTheme="minorHAnsi" w:hAnsiTheme="minorHAnsi" w:cstheme="minorHAnsi"/>
        </w:rPr>
      </w:pPr>
      <w:r w:rsidRPr="000600E0">
        <w:rPr>
          <w:rFonts w:asciiTheme="minorHAnsi" w:hAnsiTheme="minorHAnsi" w:cstheme="minorHAnsi"/>
        </w:rPr>
        <w:t>O</w:t>
      </w:r>
      <w:r w:rsidR="00B608B8" w:rsidRPr="000600E0">
        <w:rPr>
          <w:rFonts w:asciiTheme="minorHAnsi" w:hAnsiTheme="minorHAnsi" w:cstheme="minorHAnsi"/>
        </w:rPr>
        <w:t xml:space="preserve">n one hand, if one uses </w:t>
      </w:r>
      <w:r w:rsidR="0032480E" w:rsidRPr="000600E0">
        <w:rPr>
          <w:rFonts w:asciiTheme="minorHAnsi" w:hAnsiTheme="minorHAnsi" w:cstheme="minorHAnsi"/>
        </w:rPr>
        <w:t>the Expectancy theory</w:t>
      </w:r>
      <w:r w:rsidR="00524372" w:rsidRPr="000600E0">
        <w:rPr>
          <w:rFonts w:asciiTheme="minorHAnsi" w:hAnsiTheme="minorHAnsi" w:cstheme="minorHAnsi"/>
        </w:rPr>
        <w:t xml:space="preserve">, one must complete the process in the order that is </w:t>
      </w:r>
      <w:r w:rsidR="00DC4EF8" w:rsidRPr="000600E0">
        <w:rPr>
          <w:rFonts w:asciiTheme="minorHAnsi" w:hAnsiTheme="minorHAnsi" w:cstheme="minorHAnsi"/>
        </w:rPr>
        <w:t>modelled</w:t>
      </w:r>
      <w:r w:rsidRPr="000600E0">
        <w:rPr>
          <w:rFonts w:asciiTheme="minorHAnsi" w:hAnsiTheme="minorHAnsi" w:cstheme="minorHAnsi"/>
        </w:rPr>
        <w:t xml:space="preserve">. </w:t>
      </w:r>
      <w:r w:rsidR="00546F82" w:rsidRPr="000600E0">
        <w:rPr>
          <w:rFonts w:asciiTheme="minorHAnsi" w:hAnsiTheme="minorHAnsi" w:cstheme="minorHAnsi"/>
        </w:rPr>
        <w:t>To explain, on</w:t>
      </w:r>
      <w:r w:rsidRPr="000600E0">
        <w:rPr>
          <w:rFonts w:asciiTheme="minorHAnsi" w:hAnsiTheme="minorHAnsi" w:cstheme="minorHAnsi"/>
        </w:rPr>
        <w:t xml:space="preserve">e cannot simply skip </w:t>
      </w:r>
      <w:r w:rsidR="00116FC0" w:rsidRPr="000600E0">
        <w:rPr>
          <w:rFonts w:asciiTheme="minorHAnsi" w:hAnsiTheme="minorHAnsi" w:cstheme="minorHAnsi"/>
        </w:rPr>
        <w:t xml:space="preserve">stages as they are required to complete </w:t>
      </w:r>
      <w:r w:rsidR="00741717" w:rsidRPr="000600E0">
        <w:rPr>
          <w:rFonts w:asciiTheme="minorHAnsi" w:hAnsiTheme="minorHAnsi" w:cstheme="minorHAnsi"/>
        </w:rPr>
        <w:t>the factors</w:t>
      </w:r>
      <w:r w:rsidR="00116FC0" w:rsidRPr="000600E0">
        <w:rPr>
          <w:rFonts w:asciiTheme="minorHAnsi" w:hAnsiTheme="minorHAnsi" w:cstheme="minorHAnsi"/>
        </w:rPr>
        <w:t xml:space="preserve"> to progres</w:t>
      </w:r>
      <w:r w:rsidR="00264E39" w:rsidRPr="000600E0">
        <w:rPr>
          <w:rFonts w:asciiTheme="minorHAnsi" w:hAnsiTheme="minorHAnsi" w:cstheme="minorHAnsi"/>
        </w:rPr>
        <w:t xml:space="preserve">s </w:t>
      </w:r>
      <w:r w:rsidR="00866209" w:rsidRPr="000600E0">
        <w:rPr>
          <w:rFonts w:asciiTheme="minorHAnsi" w:hAnsiTheme="minorHAnsi" w:cstheme="minorHAnsi"/>
        </w:rPr>
        <w:t>(</w:t>
      </w:r>
      <w:r w:rsidR="00264E39" w:rsidRPr="000600E0">
        <w:rPr>
          <w:rFonts w:asciiTheme="minorHAnsi" w:hAnsiTheme="minorHAnsi" w:cstheme="minorHAnsi"/>
          <w:kern w:val="36"/>
        </w:rPr>
        <w:t>Bizfluent.com 2020)</w:t>
      </w:r>
      <w:r w:rsidR="00264E39" w:rsidRPr="000600E0">
        <w:rPr>
          <w:rFonts w:asciiTheme="minorHAnsi" w:hAnsiTheme="minorHAnsi" w:cstheme="minorHAnsi"/>
          <w:color w:val="000000"/>
          <w:kern w:val="36"/>
        </w:rPr>
        <w:t>.</w:t>
      </w:r>
      <w:r w:rsidR="00866209" w:rsidRPr="000600E0">
        <w:rPr>
          <w:rFonts w:asciiTheme="minorHAnsi" w:hAnsiTheme="minorHAnsi" w:cstheme="minorHAnsi"/>
          <w:color w:val="000000"/>
          <w:kern w:val="36"/>
        </w:rPr>
        <w:t xml:space="preserve"> O</w:t>
      </w:r>
      <w:r w:rsidR="00116FC0" w:rsidRPr="000600E0">
        <w:rPr>
          <w:rFonts w:asciiTheme="minorHAnsi" w:hAnsiTheme="minorHAnsi" w:cstheme="minorHAnsi"/>
        </w:rPr>
        <w:t>n the other hand,</w:t>
      </w:r>
      <w:r w:rsidR="000B268E" w:rsidRPr="000600E0">
        <w:rPr>
          <w:rFonts w:asciiTheme="minorHAnsi" w:hAnsiTheme="minorHAnsi" w:cstheme="minorHAnsi"/>
        </w:rPr>
        <w:t xml:space="preserve"> according to </w:t>
      </w:r>
      <w:r w:rsidR="000C31E8" w:rsidRPr="000600E0">
        <w:rPr>
          <w:rFonts w:asciiTheme="minorHAnsi" w:hAnsiTheme="minorHAnsi" w:cstheme="minorHAnsi"/>
        </w:rPr>
        <w:t>Mullins (2008),</w:t>
      </w:r>
      <w:r w:rsidR="00116FC0" w:rsidRPr="000600E0">
        <w:rPr>
          <w:rFonts w:asciiTheme="minorHAnsi" w:hAnsiTheme="minorHAnsi" w:cstheme="minorHAnsi"/>
        </w:rPr>
        <w:t xml:space="preserve"> if one applies the Maslow Hierarchy of needs</w:t>
      </w:r>
      <w:r w:rsidR="000B268E" w:rsidRPr="000600E0">
        <w:rPr>
          <w:rFonts w:asciiTheme="minorHAnsi" w:hAnsiTheme="minorHAnsi" w:cstheme="minorHAnsi"/>
        </w:rPr>
        <w:t>, one is gran</w:t>
      </w:r>
      <w:r w:rsidR="000C31E8" w:rsidRPr="000600E0">
        <w:rPr>
          <w:rFonts w:asciiTheme="minorHAnsi" w:hAnsiTheme="minorHAnsi" w:cstheme="minorHAnsi"/>
        </w:rPr>
        <w:t xml:space="preserve">ted the ability to </w:t>
      </w:r>
      <w:r w:rsidR="00546F82" w:rsidRPr="000600E0">
        <w:rPr>
          <w:rFonts w:asciiTheme="minorHAnsi" w:hAnsiTheme="minorHAnsi" w:cstheme="minorHAnsi"/>
        </w:rPr>
        <w:t>not follow the needs in the ranked order. To elaborate, one can freely move from one need to the other after successfully achieving</w:t>
      </w:r>
      <w:r w:rsidR="0086524D" w:rsidRPr="000600E0">
        <w:rPr>
          <w:rFonts w:asciiTheme="minorHAnsi" w:hAnsiTheme="minorHAnsi" w:cstheme="minorHAnsi"/>
        </w:rPr>
        <w:t xml:space="preserve"> it</w:t>
      </w:r>
      <w:r w:rsidR="00546F82" w:rsidRPr="000600E0">
        <w:rPr>
          <w:rFonts w:asciiTheme="minorHAnsi" w:hAnsiTheme="minorHAnsi" w:cstheme="minorHAnsi"/>
        </w:rPr>
        <w:t>.</w:t>
      </w:r>
    </w:p>
    <w:p w14:paraId="616B017D" w14:textId="66C7CFD1" w:rsidR="00610F99" w:rsidRPr="000600E0" w:rsidRDefault="00546F82" w:rsidP="003D4945">
      <w:pPr>
        <w:rPr>
          <w:rFonts w:asciiTheme="minorHAnsi" w:hAnsiTheme="minorHAnsi" w:cstheme="minorHAnsi"/>
        </w:rPr>
      </w:pPr>
      <w:r w:rsidRPr="000600E0">
        <w:rPr>
          <w:rFonts w:asciiTheme="minorHAnsi" w:hAnsiTheme="minorHAnsi" w:cstheme="minorHAnsi"/>
        </w:rPr>
        <w:t xml:space="preserve"> </w:t>
      </w:r>
    </w:p>
    <w:p w14:paraId="637B431A" w14:textId="7E5DF5F8" w:rsidR="0081410E" w:rsidRDefault="0095688A" w:rsidP="00F411B4">
      <w:pPr>
        <w:rPr>
          <w:rFonts w:asciiTheme="minorHAnsi" w:hAnsiTheme="minorHAnsi" w:cstheme="minorHAnsi"/>
          <w:color w:val="000000" w:themeColor="text1"/>
        </w:rPr>
      </w:pPr>
      <w:r>
        <w:rPr>
          <w:rFonts w:asciiTheme="minorHAnsi" w:hAnsiTheme="minorHAnsi" w:cstheme="minorHAnsi"/>
          <w:color w:val="000000" w:themeColor="text1"/>
        </w:rPr>
        <w:t>Furthermore,</w:t>
      </w:r>
      <w:r w:rsidR="00555001">
        <w:rPr>
          <w:rFonts w:asciiTheme="minorHAnsi" w:hAnsiTheme="minorHAnsi" w:cstheme="minorHAnsi"/>
          <w:color w:val="000000" w:themeColor="text1"/>
        </w:rPr>
        <w:t xml:space="preserve"> </w:t>
      </w:r>
      <w:r w:rsidR="00730E85">
        <w:rPr>
          <w:rFonts w:asciiTheme="minorHAnsi" w:hAnsiTheme="minorHAnsi" w:cstheme="minorHAnsi"/>
          <w:color w:val="000000" w:themeColor="text1"/>
        </w:rPr>
        <w:t xml:space="preserve">Vroom’s </w:t>
      </w:r>
      <w:r w:rsidR="00E3733F">
        <w:rPr>
          <w:rFonts w:asciiTheme="minorHAnsi" w:hAnsiTheme="minorHAnsi" w:cstheme="minorHAnsi"/>
          <w:color w:val="000000" w:themeColor="text1"/>
        </w:rPr>
        <w:t>E</w:t>
      </w:r>
      <w:r w:rsidR="00730E85">
        <w:rPr>
          <w:rFonts w:asciiTheme="minorHAnsi" w:hAnsiTheme="minorHAnsi" w:cstheme="minorHAnsi"/>
          <w:color w:val="000000" w:themeColor="text1"/>
        </w:rPr>
        <w:t xml:space="preserve">xpectancy theory </w:t>
      </w:r>
      <w:r w:rsidR="00B21058">
        <w:rPr>
          <w:rFonts w:asciiTheme="minorHAnsi" w:hAnsiTheme="minorHAnsi" w:cstheme="minorHAnsi"/>
          <w:color w:val="000000" w:themeColor="text1"/>
        </w:rPr>
        <w:t xml:space="preserve">has weaker motivation to employees in comparison </w:t>
      </w:r>
      <w:r w:rsidR="002856BD">
        <w:rPr>
          <w:rFonts w:asciiTheme="minorHAnsi" w:hAnsiTheme="minorHAnsi" w:cstheme="minorHAnsi"/>
          <w:color w:val="000000" w:themeColor="text1"/>
        </w:rPr>
        <w:t xml:space="preserve">to Maslow’s </w:t>
      </w:r>
      <w:r w:rsidR="00E3733F">
        <w:rPr>
          <w:rFonts w:asciiTheme="minorHAnsi" w:hAnsiTheme="minorHAnsi" w:cstheme="minorHAnsi"/>
          <w:color w:val="000000" w:themeColor="text1"/>
        </w:rPr>
        <w:t>H</w:t>
      </w:r>
      <w:r w:rsidR="002856BD">
        <w:rPr>
          <w:rFonts w:asciiTheme="minorHAnsi" w:hAnsiTheme="minorHAnsi" w:cstheme="minorHAnsi"/>
          <w:color w:val="000000" w:themeColor="text1"/>
        </w:rPr>
        <w:t>ierarchy</w:t>
      </w:r>
      <w:r w:rsidR="00E3733F">
        <w:rPr>
          <w:rFonts w:asciiTheme="minorHAnsi" w:hAnsiTheme="minorHAnsi" w:cstheme="minorHAnsi"/>
          <w:color w:val="000000" w:themeColor="text1"/>
        </w:rPr>
        <w:t xml:space="preserve"> of needs</w:t>
      </w:r>
      <w:r w:rsidR="00D51159">
        <w:rPr>
          <w:rFonts w:asciiTheme="minorHAnsi" w:hAnsiTheme="minorHAnsi" w:cstheme="minorHAnsi"/>
          <w:color w:val="000000" w:themeColor="text1"/>
        </w:rPr>
        <w:t>.</w:t>
      </w:r>
      <w:r w:rsidR="00211E3F">
        <w:rPr>
          <w:rFonts w:asciiTheme="minorHAnsi" w:hAnsiTheme="minorHAnsi" w:cstheme="minorHAnsi"/>
          <w:color w:val="000000" w:themeColor="text1"/>
        </w:rPr>
        <w:t xml:space="preserve"> </w:t>
      </w:r>
      <w:r w:rsidR="005174B5">
        <w:rPr>
          <w:rFonts w:asciiTheme="minorHAnsi" w:hAnsiTheme="minorHAnsi" w:cstheme="minorHAnsi"/>
          <w:color w:val="000000" w:themeColor="text1"/>
        </w:rPr>
        <w:t>Despite</w:t>
      </w:r>
      <w:r w:rsidR="00643AF7">
        <w:rPr>
          <w:rFonts w:asciiTheme="minorHAnsi" w:hAnsiTheme="minorHAnsi" w:cstheme="minorHAnsi"/>
          <w:color w:val="000000" w:themeColor="text1"/>
        </w:rPr>
        <w:t xml:space="preserve"> the theories compare in some respects</w:t>
      </w:r>
      <w:r w:rsidR="005174B5">
        <w:rPr>
          <w:rFonts w:asciiTheme="minorHAnsi" w:hAnsiTheme="minorHAnsi" w:cstheme="minorHAnsi"/>
          <w:color w:val="000000" w:themeColor="text1"/>
        </w:rPr>
        <w:t xml:space="preserve">, it is evidenced that </w:t>
      </w:r>
      <w:r w:rsidR="00BC0684">
        <w:rPr>
          <w:rFonts w:asciiTheme="minorHAnsi" w:hAnsiTheme="minorHAnsi" w:cstheme="minorHAnsi"/>
          <w:color w:val="000000" w:themeColor="text1"/>
        </w:rPr>
        <w:t xml:space="preserve">the theories </w:t>
      </w:r>
      <w:r w:rsidR="00F37E00">
        <w:rPr>
          <w:rFonts w:asciiTheme="minorHAnsi" w:hAnsiTheme="minorHAnsi" w:cstheme="minorHAnsi"/>
          <w:color w:val="000000" w:themeColor="text1"/>
        </w:rPr>
        <w:t xml:space="preserve">particularly differ. </w:t>
      </w:r>
      <w:r w:rsidR="00395D04">
        <w:rPr>
          <w:rFonts w:asciiTheme="minorHAnsi" w:hAnsiTheme="minorHAnsi" w:cstheme="minorHAnsi"/>
          <w:color w:val="000000" w:themeColor="text1"/>
        </w:rPr>
        <w:t xml:space="preserve">Both </w:t>
      </w:r>
      <w:r w:rsidR="002867BF">
        <w:rPr>
          <w:rFonts w:asciiTheme="minorHAnsi" w:hAnsiTheme="minorHAnsi" w:cstheme="minorHAnsi"/>
          <w:color w:val="000000" w:themeColor="text1"/>
        </w:rPr>
        <w:t xml:space="preserve">theories compare in </w:t>
      </w:r>
      <w:r w:rsidR="0089357F">
        <w:rPr>
          <w:rFonts w:asciiTheme="minorHAnsi" w:hAnsiTheme="minorHAnsi" w:cstheme="minorHAnsi"/>
          <w:color w:val="000000" w:themeColor="text1"/>
        </w:rPr>
        <w:t>the</w:t>
      </w:r>
      <w:r w:rsidR="002867BF">
        <w:rPr>
          <w:rFonts w:asciiTheme="minorHAnsi" w:hAnsiTheme="minorHAnsi" w:cstheme="minorHAnsi"/>
          <w:color w:val="000000" w:themeColor="text1"/>
        </w:rPr>
        <w:t xml:space="preserve"> Maslow</w:t>
      </w:r>
      <w:r w:rsidR="0089357F">
        <w:rPr>
          <w:rFonts w:asciiTheme="minorHAnsi" w:hAnsiTheme="minorHAnsi" w:cstheme="minorHAnsi"/>
          <w:color w:val="000000" w:themeColor="text1"/>
        </w:rPr>
        <w:t xml:space="preserve"> </w:t>
      </w:r>
      <w:r w:rsidR="0033313E">
        <w:rPr>
          <w:rFonts w:asciiTheme="minorHAnsi" w:hAnsiTheme="minorHAnsi" w:cstheme="minorHAnsi"/>
          <w:color w:val="000000" w:themeColor="text1"/>
        </w:rPr>
        <w:t>Hierarchy of needs</w:t>
      </w:r>
      <w:r w:rsidR="00DF33A3">
        <w:rPr>
          <w:rFonts w:asciiTheme="minorHAnsi" w:hAnsiTheme="minorHAnsi" w:cstheme="minorHAnsi"/>
          <w:color w:val="000000" w:themeColor="text1"/>
        </w:rPr>
        <w:t xml:space="preserve"> developing </w:t>
      </w:r>
      <w:r w:rsidR="00040E61">
        <w:rPr>
          <w:rFonts w:asciiTheme="minorHAnsi" w:hAnsiTheme="minorHAnsi" w:cstheme="minorHAnsi"/>
          <w:color w:val="000000" w:themeColor="text1"/>
        </w:rPr>
        <w:t xml:space="preserve">a base from which Vroom’s Expectancy theory </w:t>
      </w:r>
      <w:r w:rsidR="00E511B3">
        <w:rPr>
          <w:rFonts w:asciiTheme="minorHAnsi" w:hAnsiTheme="minorHAnsi" w:cstheme="minorHAnsi"/>
          <w:color w:val="000000" w:themeColor="text1"/>
        </w:rPr>
        <w:t>is produced</w:t>
      </w:r>
      <w:r w:rsidR="00057ECD">
        <w:rPr>
          <w:rFonts w:asciiTheme="minorHAnsi" w:hAnsiTheme="minorHAnsi" w:cstheme="minorHAnsi"/>
          <w:color w:val="000000" w:themeColor="text1"/>
        </w:rPr>
        <w:t xml:space="preserve"> fro</w:t>
      </w:r>
      <w:r w:rsidR="006635F6">
        <w:rPr>
          <w:rFonts w:asciiTheme="minorHAnsi" w:hAnsiTheme="minorHAnsi" w:cstheme="minorHAnsi"/>
          <w:color w:val="000000" w:themeColor="text1"/>
        </w:rPr>
        <w:t>m</w:t>
      </w:r>
      <w:r w:rsidR="00B442C7">
        <w:rPr>
          <w:rFonts w:asciiTheme="minorHAnsi" w:hAnsiTheme="minorHAnsi" w:cstheme="minorHAnsi"/>
          <w:color w:val="000000" w:themeColor="text1"/>
        </w:rPr>
        <w:t>,</w:t>
      </w:r>
      <w:r w:rsidR="00615513">
        <w:rPr>
          <w:rFonts w:asciiTheme="minorHAnsi" w:hAnsiTheme="minorHAnsi" w:cstheme="minorHAnsi"/>
          <w:color w:val="000000" w:themeColor="text1"/>
        </w:rPr>
        <w:t xml:space="preserve"> </w:t>
      </w:r>
      <w:r w:rsidR="00BF0B9D">
        <w:rPr>
          <w:rFonts w:asciiTheme="minorHAnsi" w:hAnsiTheme="minorHAnsi" w:cstheme="minorHAnsi"/>
          <w:color w:val="000000" w:themeColor="text1"/>
        </w:rPr>
        <w:t xml:space="preserve">both of the theories allow an individual </w:t>
      </w:r>
      <w:r w:rsidR="00C72E73">
        <w:rPr>
          <w:rFonts w:asciiTheme="minorHAnsi" w:hAnsiTheme="minorHAnsi" w:cstheme="minorHAnsi"/>
          <w:color w:val="000000" w:themeColor="text1"/>
        </w:rPr>
        <w:t>to</w:t>
      </w:r>
      <w:r w:rsidR="00AC02DD">
        <w:rPr>
          <w:rFonts w:asciiTheme="minorHAnsi" w:hAnsiTheme="minorHAnsi" w:cstheme="minorHAnsi"/>
          <w:color w:val="000000" w:themeColor="text1"/>
        </w:rPr>
        <w:t xml:space="preserve"> alter</w:t>
      </w:r>
      <w:r w:rsidR="00C72E73">
        <w:rPr>
          <w:rFonts w:asciiTheme="minorHAnsi" w:hAnsiTheme="minorHAnsi" w:cstheme="minorHAnsi"/>
          <w:color w:val="000000" w:themeColor="text1"/>
        </w:rPr>
        <w:t xml:space="preserve"> </w:t>
      </w:r>
      <w:r w:rsidR="00A515F3">
        <w:rPr>
          <w:rFonts w:asciiTheme="minorHAnsi" w:hAnsiTheme="minorHAnsi" w:cstheme="minorHAnsi"/>
          <w:color w:val="000000" w:themeColor="text1"/>
        </w:rPr>
        <w:t xml:space="preserve">one’s </w:t>
      </w:r>
      <w:r w:rsidR="00D47BA0">
        <w:rPr>
          <w:rFonts w:asciiTheme="minorHAnsi" w:hAnsiTheme="minorHAnsi" w:cstheme="minorHAnsi"/>
          <w:color w:val="000000" w:themeColor="text1"/>
        </w:rPr>
        <w:t xml:space="preserve">input </w:t>
      </w:r>
      <w:r w:rsidR="000A6A24">
        <w:rPr>
          <w:rFonts w:asciiTheme="minorHAnsi" w:hAnsiTheme="minorHAnsi" w:cstheme="minorHAnsi"/>
          <w:color w:val="000000" w:themeColor="text1"/>
        </w:rPr>
        <w:t xml:space="preserve">on the basis </w:t>
      </w:r>
      <w:r w:rsidR="00F910DC">
        <w:rPr>
          <w:rFonts w:asciiTheme="minorHAnsi" w:hAnsiTheme="minorHAnsi" w:cstheme="minorHAnsi"/>
          <w:color w:val="000000" w:themeColor="text1"/>
        </w:rPr>
        <w:t xml:space="preserve">of the importance </w:t>
      </w:r>
      <w:r w:rsidR="00011248">
        <w:rPr>
          <w:rFonts w:asciiTheme="minorHAnsi" w:hAnsiTheme="minorHAnsi" w:cstheme="minorHAnsi"/>
          <w:color w:val="000000" w:themeColor="text1"/>
        </w:rPr>
        <w:t>an individual</w:t>
      </w:r>
      <w:r w:rsidR="00F910DC">
        <w:rPr>
          <w:rFonts w:asciiTheme="minorHAnsi" w:hAnsiTheme="minorHAnsi" w:cstheme="minorHAnsi"/>
          <w:color w:val="000000" w:themeColor="text1"/>
        </w:rPr>
        <w:t xml:space="preserve"> </w:t>
      </w:r>
      <w:r w:rsidR="00011248">
        <w:rPr>
          <w:rFonts w:asciiTheme="minorHAnsi" w:hAnsiTheme="minorHAnsi" w:cstheme="minorHAnsi"/>
          <w:color w:val="000000" w:themeColor="text1"/>
        </w:rPr>
        <w:t>has</w:t>
      </w:r>
      <w:r w:rsidR="00F910DC">
        <w:rPr>
          <w:rFonts w:asciiTheme="minorHAnsi" w:hAnsiTheme="minorHAnsi" w:cstheme="minorHAnsi"/>
          <w:color w:val="000000" w:themeColor="text1"/>
        </w:rPr>
        <w:t xml:space="preserve"> </w:t>
      </w:r>
      <w:r w:rsidR="00C8472A">
        <w:rPr>
          <w:rFonts w:asciiTheme="minorHAnsi" w:hAnsiTheme="minorHAnsi" w:cstheme="minorHAnsi"/>
          <w:color w:val="000000" w:themeColor="text1"/>
        </w:rPr>
        <w:t xml:space="preserve">on the </w:t>
      </w:r>
      <w:r w:rsidR="009A4CFF">
        <w:rPr>
          <w:rFonts w:asciiTheme="minorHAnsi" w:hAnsiTheme="minorHAnsi" w:cstheme="minorHAnsi"/>
          <w:color w:val="000000" w:themeColor="text1"/>
        </w:rPr>
        <w:t>outcomes</w:t>
      </w:r>
      <w:r w:rsidR="00C8472A">
        <w:rPr>
          <w:rFonts w:asciiTheme="minorHAnsi" w:hAnsiTheme="minorHAnsi" w:cstheme="minorHAnsi"/>
          <w:color w:val="000000" w:themeColor="text1"/>
        </w:rPr>
        <w:t xml:space="preserve"> that is expect</w:t>
      </w:r>
      <w:r w:rsidR="009A4CFF">
        <w:rPr>
          <w:rFonts w:asciiTheme="minorHAnsi" w:hAnsiTheme="minorHAnsi" w:cstheme="minorHAnsi"/>
          <w:color w:val="000000" w:themeColor="text1"/>
        </w:rPr>
        <w:t>ed</w:t>
      </w:r>
      <w:r w:rsidR="00C8472A">
        <w:rPr>
          <w:rFonts w:asciiTheme="minorHAnsi" w:hAnsiTheme="minorHAnsi" w:cstheme="minorHAnsi"/>
          <w:color w:val="000000" w:themeColor="text1"/>
        </w:rPr>
        <w:t xml:space="preserve"> after </w:t>
      </w:r>
      <w:r w:rsidR="009D21A3">
        <w:rPr>
          <w:rFonts w:asciiTheme="minorHAnsi" w:hAnsiTheme="minorHAnsi" w:cstheme="minorHAnsi"/>
          <w:color w:val="000000" w:themeColor="text1"/>
        </w:rPr>
        <w:t xml:space="preserve">completing a task, </w:t>
      </w:r>
      <w:r w:rsidR="008E5C4B">
        <w:rPr>
          <w:rFonts w:asciiTheme="minorHAnsi" w:hAnsiTheme="minorHAnsi" w:cstheme="minorHAnsi"/>
          <w:color w:val="000000" w:themeColor="text1"/>
        </w:rPr>
        <w:t xml:space="preserve">in addition to </w:t>
      </w:r>
      <w:r w:rsidR="004558C9">
        <w:rPr>
          <w:rFonts w:asciiTheme="minorHAnsi" w:hAnsiTheme="minorHAnsi" w:cstheme="minorHAnsi"/>
          <w:color w:val="000000" w:themeColor="text1"/>
        </w:rPr>
        <w:t xml:space="preserve">enabling an individual </w:t>
      </w:r>
      <w:r w:rsidR="006708A9">
        <w:rPr>
          <w:rFonts w:asciiTheme="minorHAnsi" w:hAnsiTheme="minorHAnsi" w:cstheme="minorHAnsi"/>
          <w:color w:val="000000" w:themeColor="text1"/>
        </w:rPr>
        <w:t xml:space="preserve">to </w:t>
      </w:r>
      <w:r w:rsidR="00D1614A">
        <w:rPr>
          <w:rFonts w:asciiTheme="minorHAnsi" w:hAnsiTheme="minorHAnsi" w:cstheme="minorHAnsi"/>
          <w:color w:val="000000" w:themeColor="text1"/>
        </w:rPr>
        <w:t xml:space="preserve">state </w:t>
      </w:r>
      <w:r w:rsidR="00CB594B">
        <w:rPr>
          <w:rFonts w:asciiTheme="minorHAnsi" w:hAnsiTheme="minorHAnsi" w:cstheme="minorHAnsi"/>
          <w:color w:val="000000" w:themeColor="text1"/>
        </w:rPr>
        <w:t xml:space="preserve">which </w:t>
      </w:r>
      <w:r w:rsidR="009A4CFF">
        <w:rPr>
          <w:rFonts w:asciiTheme="minorHAnsi" w:hAnsiTheme="minorHAnsi" w:cstheme="minorHAnsi"/>
          <w:color w:val="000000" w:themeColor="text1"/>
        </w:rPr>
        <w:t>re</w:t>
      </w:r>
      <w:r w:rsidR="002F4D67">
        <w:rPr>
          <w:rFonts w:asciiTheme="minorHAnsi" w:hAnsiTheme="minorHAnsi" w:cstheme="minorHAnsi"/>
          <w:color w:val="000000" w:themeColor="text1"/>
        </w:rPr>
        <w:t>sults are highly likely to motivate oneself or others</w:t>
      </w:r>
      <w:r w:rsidR="001F0257">
        <w:rPr>
          <w:rFonts w:asciiTheme="minorHAnsi" w:hAnsiTheme="minorHAnsi" w:cstheme="minorHAnsi"/>
          <w:color w:val="000000" w:themeColor="text1"/>
        </w:rPr>
        <w:t xml:space="preserve">. </w:t>
      </w:r>
      <w:r w:rsidR="00D8380D">
        <w:rPr>
          <w:rFonts w:asciiTheme="minorHAnsi" w:hAnsiTheme="minorHAnsi" w:cstheme="minorHAnsi"/>
          <w:color w:val="000000" w:themeColor="text1"/>
        </w:rPr>
        <w:t>Opposite</w:t>
      </w:r>
      <w:r w:rsidR="008F42B2">
        <w:rPr>
          <w:rFonts w:asciiTheme="minorHAnsi" w:hAnsiTheme="minorHAnsi" w:cstheme="minorHAnsi"/>
          <w:color w:val="000000" w:themeColor="text1"/>
        </w:rPr>
        <w:t xml:space="preserve"> to the similarities, Vroom’s Expectancy theory focuses on the needs </w:t>
      </w:r>
      <w:r w:rsidR="004D288A">
        <w:rPr>
          <w:rFonts w:asciiTheme="minorHAnsi" w:hAnsiTheme="minorHAnsi" w:cstheme="minorHAnsi"/>
          <w:color w:val="000000" w:themeColor="text1"/>
        </w:rPr>
        <w:t xml:space="preserve">instead of the outcome of a </w:t>
      </w:r>
      <w:r w:rsidR="005833AD">
        <w:rPr>
          <w:rFonts w:asciiTheme="minorHAnsi" w:hAnsiTheme="minorHAnsi" w:cstheme="minorHAnsi"/>
          <w:color w:val="000000" w:themeColor="text1"/>
        </w:rPr>
        <w:t xml:space="preserve">specific </w:t>
      </w:r>
      <w:r w:rsidR="00BA77EB">
        <w:rPr>
          <w:rFonts w:asciiTheme="minorHAnsi" w:hAnsiTheme="minorHAnsi" w:cstheme="minorHAnsi"/>
          <w:color w:val="000000" w:themeColor="text1"/>
        </w:rPr>
        <w:t>task</w:t>
      </w:r>
      <w:r w:rsidR="00FC3A0E">
        <w:rPr>
          <w:rFonts w:asciiTheme="minorHAnsi" w:hAnsiTheme="minorHAnsi" w:cstheme="minorHAnsi"/>
          <w:color w:val="000000" w:themeColor="text1"/>
        </w:rPr>
        <w:t xml:space="preserve"> whereas </w:t>
      </w:r>
      <w:r w:rsidR="00384D2A">
        <w:rPr>
          <w:rFonts w:asciiTheme="minorHAnsi" w:hAnsiTheme="minorHAnsi" w:cstheme="minorHAnsi"/>
          <w:color w:val="000000" w:themeColor="text1"/>
        </w:rPr>
        <w:t xml:space="preserve">the Maslow Hierarchy of needs </w:t>
      </w:r>
      <w:r w:rsidR="0090549F">
        <w:rPr>
          <w:rFonts w:asciiTheme="minorHAnsi" w:hAnsiTheme="minorHAnsi" w:cstheme="minorHAnsi"/>
          <w:color w:val="000000" w:themeColor="text1"/>
        </w:rPr>
        <w:t>concentrates on how the different needs</w:t>
      </w:r>
      <w:r w:rsidR="0014349D">
        <w:rPr>
          <w:rFonts w:asciiTheme="minorHAnsi" w:hAnsiTheme="minorHAnsi" w:cstheme="minorHAnsi"/>
          <w:color w:val="000000" w:themeColor="text1"/>
        </w:rPr>
        <w:t xml:space="preserve"> are associated with </w:t>
      </w:r>
      <w:r w:rsidR="009E1476">
        <w:rPr>
          <w:rFonts w:asciiTheme="minorHAnsi" w:hAnsiTheme="minorHAnsi" w:cstheme="minorHAnsi"/>
          <w:color w:val="000000" w:themeColor="text1"/>
        </w:rPr>
        <w:t xml:space="preserve">oneself and what is required to satisfy </w:t>
      </w:r>
      <w:r w:rsidR="008C4A44">
        <w:rPr>
          <w:rFonts w:asciiTheme="minorHAnsi" w:hAnsiTheme="minorHAnsi" w:cstheme="minorHAnsi"/>
          <w:color w:val="000000" w:themeColor="text1"/>
        </w:rPr>
        <w:t>oneself</w:t>
      </w:r>
      <w:r w:rsidR="00556841">
        <w:rPr>
          <w:rFonts w:asciiTheme="minorHAnsi" w:hAnsiTheme="minorHAnsi" w:cstheme="minorHAnsi"/>
          <w:color w:val="000000" w:themeColor="text1"/>
        </w:rPr>
        <w:t>.</w:t>
      </w:r>
      <w:r w:rsidR="005D3DDA">
        <w:rPr>
          <w:rFonts w:asciiTheme="minorHAnsi" w:hAnsiTheme="minorHAnsi" w:cstheme="minorHAnsi"/>
          <w:color w:val="000000" w:themeColor="text1"/>
        </w:rPr>
        <w:t xml:space="preserve"> Vroom’s Expectancy theory </w:t>
      </w:r>
      <w:r w:rsidR="004D00C6">
        <w:rPr>
          <w:rFonts w:asciiTheme="minorHAnsi" w:hAnsiTheme="minorHAnsi" w:cstheme="minorHAnsi"/>
          <w:color w:val="000000" w:themeColor="text1"/>
        </w:rPr>
        <w:t xml:space="preserve">separates the factors of </w:t>
      </w:r>
      <w:r w:rsidR="003453A3">
        <w:rPr>
          <w:rFonts w:asciiTheme="minorHAnsi" w:hAnsiTheme="minorHAnsi" w:cstheme="minorHAnsi"/>
          <w:color w:val="000000" w:themeColor="text1"/>
        </w:rPr>
        <w:t xml:space="preserve">performance, achievement and effort of a particular task thus </w:t>
      </w:r>
      <w:r w:rsidR="00C6629B">
        <w:rPr>
          <w:rFonts w:asciiTheme="minorHAnsi" w:hAnsiTheme="minorHAnsi" w:cstheme="minorHAnsi"/>
          <w:color w:val="000000" w:themeColor="text1"/>
        </w:rPr>
        <w:t xml:space="preserve">making it </w:t>
      </w:r>
      <w:r w:rsidR="009B3ACC">
        <w:rPr>
          <w:rFonts w:asciiTheme="minorHAnsi" w:hAnsiTheme="minorHAnsi" w:cstheme="minorHAnsi"/>
          <w:color w:val="000000" w:themeColor="text1"/>
        </w:rPr>
        <w:t>sophisticated</w:t>
      </w:r>
      <w:r w:rsidR="00C6629B">
        <w:rPr>
          <w:rFonts w:asciiTheme="minorHAnsi" w:hAnsiTheme="minorHAnsi" w:cstheme="minorHAnsi"/>
          <w:color w:val="000000" w:themeColor="text1"/>
        </w:rPr>
        <w:t xml:space="preserve"> </w:t>
      </w:r>
      <w:r w:rsidR="009B3ACC">
        <w:rPr>
          <w:rFonts w:asciiTheme="minorHAnsi" w:hAnsiTheme="minorHAnsi" w:cstheme="minorHAnsi"/>
          <w:color w:val="000000" w:themeColor="text1"/>
        </w:rPr>
        <w:t>and challenging</w:t>
      </w:r>
      <w:r w:rsidR="00E61EE8">
        <w:rPr>
          <w:rFonts w:asciiTheme="minorHAnsi" w:hAnsiTheme="minorHAnsi" w:cstheme="minorHAnsi"/>
          <w:color w:val="000000" w:themeColor="text1"/>
        </w:rPr>
        <w:t xml:space="preserve"> for the vast majority of individuals </w:t>
      </w:r>
      <w:r w:rsidR="003F5EF7">
        <w:rPr>
          <w:rFonts w:asciiTheme="minorHAnsi" w:hAnsiTheme="minorHAnsi" w:cstheme="minorHAnsi"/>
          <w:color w:val="000000" w:themeColor="text1"/>
        </w:rPr>
        <w:t xml:space="preserve">to explore </w:t>
      </w:r>
      <w:r w:rsidR="00A7053B">
        <w:rPr>
          <w:rFonts w:asciiTheme="minorHAnsi" w:hAnsiTheme="minorHAnsi" w:cstheme="minorHAnsi"/>
          <w:color w:val="000000" w:themeColor="text1"/>
        </w:rPr>
        <w:t xml:space="preserve">one’s full potential due to the effort required to perform a task </w:t>
      </w:r>
      <w:r w:rsidR="00F85B8C">
        <w:rPr>
          <w:rFonts w:asciiTheme="minorHAnsi" w:hAnsiTheme="minorHAnsi" w:cstheme="minorHAnsi"/>
          <w:color w:val="000000" w:themeColor="text1"/>
        </w:rPr>
        <w:t>will relate</w:t>
      </w:r>
      <w:r w:rsidR="003357BD">
        <w:rPr>
          <w:rFonts w:asciiTheme="minorHAnsi" w:hAnsiTheme="minorHAnsi" w:cstheme="minorHAnsi"/>
          <w:color w:val="000000" w:themeColor="text1"/>
        </w:rPr>
        <w:t xml:space="preserve"> to the capability to </w:t>
      </w:r>
      <w:r w:rsidR="00A02837">
        <w:rPr>
          <w:rFonts w:asciiTheme="minorHAnsi" w:hAnsiTheme="minorHAnsi" w:cstheme="minorHAnsi"/>
          <w:color w:val="000000" w:themeColor="text1"/>
        </w:rPr>
        <w:t>dictate</w:t>
      </w:r>
      <w:r w:rsidR="008E1BFF">
        <w:rPr>
          <w:rFonts w:asciiTheme="minorHAnsi" w:hAnsiTheme="minorHAnsi" w:cstheme="minorHAnsi"/>
          <w:color w:val="000000" w:themeColor="text1"/>
        </w:rPr>
        <w:t xml:space="preserve"> the resulting performance and accomplishment </w:t>
      </w:r>
      <w:r w:rsidR="002B2B44">
        <w:rPr>
          <w:rFonts w:asciiTheme="minorHAnsi" w:hAnsiTheme="minorHAnsi" w:cstheme="minorHAnsi"/>
          <w:color w:val="000000" w:themeColor="text1"/>
        </w:rPr>
        <w:t>of an individual. This process can be quite complex to a certain degree.</w:t>
      </w:r>
      <w:r w:rsidR="00FE5379">
        <w:rPr>
          <w:rFonts w:asciiTheme="minorHAnsi" w:hAnsiTheme="minorHAnsi" w:cstheme="minorHAnsi"/>
          <w:color w:val="000000" w:themeColor="text1"/>
        </w:rPr>
        <w:t xml:space="preserve"> Resultantly, </w:t>
      </w:r>
      <w:r w:rsidR="00831F73">
        <w:rPr>
          <w:rFonts w:asciiTheme="minorHAnsi" w:hAnsiTheme="minorHAnsi" w:cstheme="minorHAnsi"/>
          <w:color w:val="000000" w:themeColor="text1"/>
        </w:rPr>
        <w:t xml:space="preserve">Maslow’s theory of motivation is </w:t>
      </w:r>
      <w:r w:rsidR="001F7C62">
        <w:rPr>
          <w:rFonts w:asciiTheme="minorHAnsi" w:hAnsiTheme="minorHAnsi" w:cstheme="minorHAnsi"/>
          <w:color w:val="000000" w:themeColor="text1"/>
        </w:rPr>
        <w:t>more</w:t>
      </w:r>
      <w:r w:rsidR="009106FB">
        <w:rPr>
          <w:rFonts w:asciiTheme="minorHAnsi" w:hAnsiTheme="minorHAnsi" w:cstheme="minorHAnsi"/>
          <w:color w:val="000000" w:themeColor="text1"/>
        </w:rPr>
        <w:t xml:space="preserve"> </w:t>
      </w:r>
      <w:r w:rsidR="00B64858">
        <w:rPr>
          <w:rFonts w:asciiTheme="minorHAnsi" w:hAnsiTheme="minorHAnsi" w:cstheme="minorHAnsi"/>
          <w:color w:val="000000" w:themeColor="text1"/>
        </w:rPr>
        <w:t xml:space="preserve">achievable </w:t>
      </w:r>
      <w:r w:rsidR="00F07BE1">
        <w:rPr>
          <w:rFonts w:asciiTheme="minorHAnsi" w:hAnsiTheme="minorHAnsi" w:cstheme="minorHAnsi"/>
          <w:color w:val="000000" w:themeColor="text1"/>
        </w:rPr>
        <w:t xml:space="preserve">in motivating in comparison to Vroom’s Expectancy theory of motivation </w:t>
      </w:r>
      <w:r w:rsidR="007B695D">
        <w:rPr>
          <w:rFonts w:asciiTheme="minorHAnsi" w:hAnsiTheme="minorHAnsi" w:cstheme="minorHAnsi"/>
          <w:color w:val="000000" w:themeColor="text1"/>
        </w:rPr>
        <w:t>(MBA Knowledge Base, 2020)</w:t>
      </w:r>
      <w:r w:rsidR="001C352A">
        <w:rPr>
          <w:rFonts w:asciiTheme="minorHAnsi" w:hAnsiTheme="minorHAnsi" w:cstheme="minorHAnsi"/>
          <w:color w:val="000000" w:themeColor="text1"/>
        </w:rPr>
        <w:t>.</w:t>
      </w:r>
    </w:p>
    <w:p w14:paraId="06ABB5D9" w14:textId="77777777" w:rsidR="0081410E" w:rsidRDefault="0081410E" w:rsidP="00F411B4">
      <w:pPr>
        <w:rPr>
          <w:rFonts w:asciiTheme="minorHAnsi" w:hAnsiTheme="minorHAnsi" w:cstheme="minorHAnsi"/>
          <w:color w:val="000000" w:themeColor="text1"/>
        </w:rPr>
      </w:pPr>
    </w:p>
    <w:p w14:paraId="60D75F12" w14:textId="7FC67B1E" w:rsidR="00684C34" w:rsidRPr="00855691" w:rsidRDefault="00AE09AE" w:rsidP="00F411B4">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4F23E0">
        <w:rPr>
          <w:rFonts w:asciiTheme="minorHAnsi" w:hAnsiTheme="minorHAnsi" w:cstheme="minorHAnsi"/>
          <w:b/>
          <w:bCs/>
          <w:color w:val="000000" w:themeColor="text1"/>
        </w:rPr>
        <w:t xml:space="preserve">.2.3 </w:t>
      </w:r>
      <w:r w:rsidR="00684C34" w:rsidRPr="00855691">
        <w:rPr>
          <w:rFonts w:asciiTheme="minorHAnsi" w:hAnsiTheme="minorHAnsi" w:cstheme="minorHAnsi"/>
          <w:b/>
          <w:bCs/>
          <w:color w:val="000000" w:themeColor="text1"/>
        </w:rPr>
        <w:t xml:space="preserve">Tesco </w:t>
      </w:r>
      <w:r w:rsidR="00417285" w:rsidRPr="00855691">
        <w:rPr>
          <w:rFonts w:asciiTheme="minorHAnsi" w:hAnsiTheme="minorHAnsi" w:cstheme="minorHAnsi"/>
          <w:b/>
          <w:bCs/>
          <w:color w:val="000000" w:themeColor="text1"/>
        </w:rPr>
        <w:t>–</w:t>
      </w:r>
      <w:r w:rsidR="00684C34" w:rsidRPr="00855691">
        <w:rPr>
          <w:rFonts w:asciiTheme="minorHAnsi" w:hAnsiTheme="minorHAnsi" w:cstheme="minorHAnsi"/>
          <w:b/>
          <w:bCs/>
          <w:color w:val="000000" w:themeColor="text1"/>
        </w:rPr>
        <w:t xml:space="preserve"> </w:t>
      </w:r>
      <w:r w:rsidR="00417285" w:rsidRPr="00855691">
        <w:rPr>
          <w:rFonts w:asciiTheme="minorHAnsi" w:hAnsiTheme="minorHAnsi" w:cstheme="minorHAnsi"/>
          <w:b/>
          <w:bCs/>
          <w:color w:val="000000" w:themeColor="text1"/>
        </w:rPr>
        <w:t>Employee Engagement</w:t>
      </w:r>
    </w:p>
    <w:p w14:paraId="6E37381D" w14:textId="26685C6C" w:rsidR="00EF2B04" w:rsidRDefault="00F411B4" w:rsidP="00F411B4">
      <w:pPr>
        <w:rPr>
          <w:rFonts w:asciiTheme="minorHAnsi" w:hAnsiTheme="minorHAnsi" w:cstheme="minorHAnsi"/>
          <w:color w:val="000000" w:themeColor="text1"/>
        </w:rPr>
      </w:pPr>
      <w:r>
        <w:rPr>
          <w:rFonts w:asciiTheme="minorHAnsi" w:hAnsiTheme="minorHAnsi" w:cstheme="minorHAnsi"/>
          <w:color w:val="000000" w:themeColor="text1"/>
        </w:rPr>
        <w:t>According to</w:t>
      </w:r>
      <w:r w:rsidR="00137DD1">
        <w:rPr>
          <w:rFonts w:asciiTheme="minorHAnsi" w:hAnsiTheme="minorHAnsi" w:cstheme="minorHAnsi"/>
          <w:color w:val="000000" w:themeColor="text1"/>
        </w:rPr>
        <w:t xml:space="preserve"> the People Matter</w:t>
      </w:r>
      <w:r w:rsidR="00D14C30">
        <w:rPr>
          <w:rFonts w:asciiTheme="minorHAnsi" w:hAnsiTheme="minorHAnsi" w:cstheme="minorHAnsi"/>
          <w:color w:val="000000" w:themeColor="text1"/>
        </w:rPr>
        <w:t>s’ article (2020),</w:t>
      </w:r>
      <w:r>
        <w:rPr>
          <w:rFonts w:asciiTheme="minorHAnsi" w:hAnsiTheme="minorHAnsi" w:cstheme="minorHAnsi"/>
          <w:color w:val="000000" w:themeColor="text1"/>
        </w:rPr>
        <w:t xml:space="preserve"> Tesco</w:t>
      </w:r>
      <w:r w:rsidR="00D14C30">
        <w:rPr>
          <w:rFonts w:asciiTheme="minorHAnsi" w:hAnsiTheme="minorHAnsi" w:cstheme="minorHAnsi"/>
          <w:color w:val="000000" w:themeColor="text1"/>
        </w:rPr>
        <w:t xml:space="preserve"> </w:t>
      </w:r>
      <w:r w:rsidR="002F504B">
        <w:rPr>
          <w:rFonts w:asciiTheme="minorHAnsi" w:hAnsiTheme="minorHAnsi" w:cstheme="minorHAnsi"/>
          <w:color w:val="000000" w:themeColor="text1"/>
        </w:rPr>
        <w:t xml:space="preserve">believes that </w:t>
      </w:r>
      <w:r w:rsidR="0047496C">
        <w:rPr>
          <w:rFonts w:asciiTheme="minorHAnsi" w:hAnsiTheme="minorHAnsi" w:cstheme="minorHAnsi"/>
          <w:color w:val="000000" w:themeColor="text1"/>
        </w:rPr>
        <w:t>employe</w:t>
      </w:r>
      <w:r w:rsidR="00086423">
        <w:rPr>
          <w:rFonts w:asciiTheme="minorHAnsi" w:hAnsiTheme="minorHAnsi" w:cstheme="minorHAnsi"/>
          <w:color w:val="000000" w:themeColor="text1"/>
        </w:rPr>
        <w:t xml:space="preserve">e </w:t>
      </w:r>
      <w:r>
        <w:rPr>
          <w:rFonts w:asciiTheme="minorHAnsi" w:hAnsiTheme="minorHAnsi" w:cstheme="minorHAnsi"/>
          <w:color w:val="000000" w:themeColor="text1"/>
        </w:rPr>
        <w:t xml:space="preserve">engagement </w:t>
      </w:r>
      <w:r w:rsidR="00086423">
        <w:rPr>
          <w:rFonts w:asciiTheme="minorHAnsi" w:hAnsiTheme="minorHAnsi" w:cstheme="minorHAnsi"/>
          <w:color w:val="000000" w:themeColor="text1"/>
        </w:rPr>
        <w:t>that is effective</w:t>
      </w:r>
      <w:r w:rsidR="0020152D">
        <w:rPr>
          <w:rFonts w:asciiTheme="minorHAnsi" w:hAnsiTheme="minorHAnsi" w:cstheme="minorHAnsi"/>
          <w:color w:val="000000" w:themeColor="text1"/>
        </w:rPr>
        <w:t xml:space="preserve"> leads to success of an </w:t>
      </w:r>
      <w:r w:rsidR="00BD3BBA">
        <w:rPr>
          <w:rFonts w:asciiTheme="minorHAnsi" w:hAnsiTheme="minorHAnsi" w:cstheme="minorHAnsi"/>
          <w:color w:val="000000" w:themeColor="text1"/>
        </w:rPr>
        <w:t>organisation. If there is not any form of employee engagement present</w:t>
      </w:r>
      <w:r w:rsidR="004C16C3">
        <w:rPr>
          <w:rFonts w:asciiTheme="minorHAnsi" w:hAnsiTheme="minorHAnsi" w:cstheme="minorHAnsi"/>
          <w:color w:val="000000" w:themeColor="text1"/>
        </w:rPr>
        <w:t xml:space="preserve"> consequently </w:t>
      </w:r>
      <w:r w:rsidR="00991692">
        <w:rPr>
          <w:rFonts w:asciiTheme="minorHAnsi" w:hAnsiTheme="minorHAnsi" w:cstheme="minorHAnsi"/>
          <w:color w:val="000000" w:themeColor="text1"/>
        </w:rPr>
        <w:t xml:space="preserve">it will affect how employees view oneself </w:t>
      </w:r>
      <w:r w:rsidR="00996BAE">
        <w:rPr>
          <w:rFonts w:asciiTheme="minorHAnsi" w:hAnsiTheme="minorHAnsi" w:cstheme="minorHAnsi"/>
          <w:color w:val="000000" w:themeColor="text1"/>
        </w:rPr>
        <w:t xml:space="preserve">including one’s organisation. Tesco actively search for </w:t>
      </w:r>
      <w:r w:rsidR="00AD08CC">
        <w:rPr>
          <w:rFonts w:asciiTheme="minorHAnsi" w:hAnsiTheme="minorHAnsi" w:cstheme="minorHAnsi"/>
          <w:color w:val="000000" w:themeColor="text1"/>
        </w:rPr>
        <w:t xml:space="preserve">creative opportunities that can boost </w:t>
      </w:r>
      <w:r w:rsidR="008733AE">
        <w:rPr>
          <w:rFonts w:asciiTheme="minorHAnsi" w:hAnsiTheme="minorHAnsi" w:cstheme="minorHAnsi"/>
          <w:color w:val="000000" w:themeColor="text1"/>
        </w:rPr>
        <w:t xml:space="preserve">its employee’s engagement level. There </w:t>
      </w:r>
      <w:r w:rsidR="004F5227">
        <w:rPr>
          <w:rFonts w:asciiTheme="minorHAnsi" w:hAnsiTheme="minorHAnsi" w:cstheme="minorHAnsi"/>
          <w:color w:val="000000" w:themeColor="text1"/>
        </w:rPr>
        <w:t>is</w:t>
      </w:r>
      <w:r w:rsidR="008733AE">
        <w:rPr>
          <w:rFonts w:asciiTheme="minorHAnsi" w:hAnsiTheme="minorHAnsi" w:cstheme="minorHAnsi"/>
          <w:color w:val="000000" w:themeColor="text1"/>
        </w:rPr>
        <w:t xml:space="preserve"> a plethora of initiatives </w:t>
      </w:r>
      <w:r w:rsidR="00860462">
        <w:rPr>
          <w:rFonts w:asciiTheme="minorHAnsi" w:hAnsiTheme="minorHAnsi" w:cstheme="minorHAnsi"/>
          <w:color w:val="000000" w:themeColor="text1"/>
        </w:rPr>
        <w:t>that Tesco uses to engage and involve</w:t>
      </w:r>
      <w:r w:rsidR="002B0EAE">
        <w:rPr>
          <w:rFonts w:asciiTheme="minorHAnsi" w:hAnsiTheme="minorHAnsi" w:cstheme="minorHAnsi"/>
          <w:color w:val="000000" w:themeColor="text1"/>
        </w:rPr>
        <w:t xml:space="preserve"> </w:t>
      </w:r>
      <w:r w:rsidR="003636B1">
        <w:rPr>
          <w:rFonts w:asciiTheme="minorHAnsi" w:hAnsiTheme="minorHAnsi" w:cstheme="minorHAnsi"/>
          <w:color w:val="000000" w:themeColor="text1"/>
        </w:rPr>
        <w:t>its employees</w:t>
      </w:r>
      <w:r w:rsidR="00024145">
        <w:rPr>
          <w:rFonts w:asciiTheme="minorHAnsi" w:hAnsiTheme="minorHAnsi" w:cstheme="minorHAnsi"/>
          <w:color w:val="000000" w:themeColor="text1"/>
        </w:rPr>
        <w:t xml:space="preserve">. Tesco also </w:t>
      </w:r>
      <w:r w:rsidR="004F5227">
        <w:rPr>
          <w:rFonts w:asciiTheme="minorHAnsi" w:hAnsiTheme="minorHAnsi" w:cstheme="minorHAnsi"/>
          <w:color w:val="000000" w:themeColor="text1"/>
        </w:rPr>
        <w:t xml:space="preserve">aims to maintain transparency </w:t>
      </w:r>
      <w:r w:rsidR="007763B0">
        <w:rPr>
          <w:rFonts w:asciiTheme="minorHAnsi" w:hAnsiTheme="minorHAnsi" w:cstheme="minorHAnsi"/>
          <w:color w:val="000000" w:themeColor="text1"/>
        </w:rPr>
        <w:t>within the business, consisting of a seamless flow of information</w:t>
      </w:r>
      <w:r w:rsidR="005550EE">
        <w:rPr>
          <w:rFonts w:asciiTheme="minorHAnsi" w:hAnsiTheme="minorHAnsi" w:cstheme="minorHAnsi"/>
          <w:color w:val="000000" w:themeColor="text1"/>
        </w:rPr>
        <w:t xml:space="preserve"> </w:t>
      </w:r>
      <w:r w:rsidR="00B041BB">
        <w:rPr>
          <w:rFonts w:asciiTheme="minorHAnsi" w:hAnsiTheme="minorHAnsi" w:cstheme="minorHAnsi"/>
          <w:color w:val="000000" w:themeColor="text1"/>
        </w:rPr>
        <w:t>(People</w:t>
      </w:r>
      <w:r w:rsidR="004607BD">
        <w:rPr>
          <w:rFonts w:asciiTheme="minorHAnsi" w:hAnsiTheme="minorHAnsi" w:cstheme="minorHAnsi"/>
          <w:color w:val="000000" w:themeColor="text1"/>
        </w:rPr>
        <w:t xml:space="preserve"> Matters, 2020)</w:t>
      </w:r>
      <w:r w:rsidR="007763B0">
        <w:rPr>
          <w:rFonts w:asciiTheme="minorHAnsi" w:hAnsiTheme="minorHAnsi" w:cstheme="minorHAnsi"/>
          <w:color w:val="000000" w:themeColor="text1"/>
        </w:rPr>
        <w:t>.</w:t>
      </w:r>
      <w:r w:rsidR="002F504B">
        <w:rPr>
          <w:rFonts w:asciiTheme="minorHAnsi" w:hAnsiTheme="minorHAnsi" w:cstheme="minorHAnsi"/>
          <w:color w:val="000000" w:themeColor="text1"/>
        </w:rPr>
        <w:t xml:space="preserve"> </w:t>
      </w:r>
      <w:r w:rsidR="00417285">
        <w:rPr>
          <w:rFonts w:asciiTheme="minorHAnsi" w:hAnsiTheme="minorHAnsi" w:cstheme="minorHAnsi"/>
          <w:color w:val="000000" w:themeColor="text1"/>
        </w:rPr>
        <w:t xml:space="preserve"> </w:t>
      </w:r>
      <w:r w:rsidR="00855691">
        <w:rPr>
          <w:rFonts w:asciiTheme="minorHAnsi" w:hAnsiTheme="minorHAnsi" w:cstheme="minorHAnsi"/>
          <w:color w:val="000000" w:themeColor="text1"/>
        </w:rPr>
        <w:t xml:space="preserve">Tesco motivates </w:t>
      </w:r>
      <w:r w:rsidR="00B50CE2">
        <w:rPr>
          <w:rFonts w:asciiTheme="minorHAnsi" w:hAnsiTheme="minorHAnsi" w:cstheme="minorHAnsi"/>
          <w:color w:val="000000" w:themeColor="text1"/>
        </w:rPr>
        <w:t xml:space="preserve">its employees by offering </w:t>
      </w:r>
      <w:r w:rsidR="00B26232">
        <w:rPr>
          <w:rFonts w:asciiTheme="minorHAnsi" w:hAnsiTheme="minorHAnsi" w:cstheme="minorHAnsi"/>
          <w:color w:val="000000" w:themeColor="text1"/>
        </w:rPr>
        <w:t xml:space="preserve">a reward programme </w:t>
      </w:r>
      <w:r w:rsidR="00F15827">
        <w:rPr>
          <w:rFonts w:asciiTheme="minorHAnsi" w:hAnsiTheme="minorHAnsi" w:cstheme="minorHAnsi"/>
          <w:color w:val="000000" w:themeColor="text1"/>
        </w:rPr>
        <w:t xml:space="preserve">that not only </w:t>
      </w:r>
      <w:r w:rsidR="006D589F">
        <w:rPr>
          <w:rFonts w:asciiTheme="minorHAnsi" w:hAnsiTheme="minorHAnsi" w:cstheme="minorHAnsi"/>
          <w:color w:val="000000" w:themeColor="text1"/>
        </w:rPr>
        <w:t xml:space="preserve">increases pay but also includes several benefits. </w:t>
      </w:r>
      <w:r w:rsidR="00694305">
        <w:rPr>
          <w:rFonts w:asciiTheme="minorHAnsi" w:hAnsiTheme="minorHAnsi" w:cstheme="minorHAnsi"/>
          <w:color w:val="000000" w:themeColor="text1"/>
        </w:rPr>
        <w:t>At Tesco a motivated member of ‘work in partners</w:t>
      </w:r>
      <w:r w:rsidR="00B83400">
        <w:rPr>
          <w:rFonts w:asciiTheme="minorHAnsi" w:hAnsiTheme="minorHAnsi" w:cstheme="minorHAnsi"/>
          <w:color w:val="000000" w:themeColor="text1"/>
        </w:rPr>
        <w:t xml:space="preserve">hip with others to achieve </w:t>
      </w:r>
      <w:r w:rsidR="00A22106">
        <w:rPr>
          <w:rFonts w:asciiTheme="minorHAnsi" w:hAnsiTheme="minorHAnsi" w:cstheme="minorHAnsi"/>
          <w:color w:val="000000" w:themeColor="text1"/>
        </w:rPr>
        <w:t xml:space="preserve">individual and team </w:t>
      </w:r>
      <w:r w:rsidR="00B74CD3">
        <w:rPr>
          <w:rFonts w:asciiTheme="minorHAnsi" w:hAnsiTheme="minorHAnsi" w:cstheme="minorHAnsi"/>
          <w:color w:val="000000" w:themeColor="text1"/>
        </w:rPr>
        <w:t xml:space="preserve">objectives.’ </w:t>
      </w:r>
      <w:r w:rsidR="00C25596">
        <w:rPr>
          <w:rFonts w:asciiTheme="minorHAnsi" w:hAnsiTheme="minorHAnsi" w:cstheme="minorHAnsi"/>
          <w:color w:val="000000" w:themeColor="text1"/>
        </w:rPr>
        <w:t xml:space="preserve">This means that </w:t>
      </w:r>
      <w:r w:rsidR="009C45F7">
        <w:rPr>
          <w:rFonts w:asciiTheme="minorHAnsi" w:hAnsiTheme="minorHAnsi" w:cstheme="minorHAnsi"/>
          <w:color w:val="000000" w:themeColor="text1"/>
        </w:rPr>
        <w:t>one focuses on customers</w:t>
      </w:r>
      <w:r w:rsidR="00425C18">
        <w:rPr>
          <w:rFonts w:asciiTheme="minorHAnsi" w:hAnsiTheme="minorHAnsi" w:cstheme="minorHAnsi"/>
          <w:color w:val="000000" w:themeColor="text1"/>
        </w:rPr>
        <w:t xml:space="preserve">, treats </w:t>
      </w:r>
      <w:r w:rsidR="000904CB">
        <w:rPr>
          <w:rFonts w:asciiTheme="minorHAnsi" w:hAnsiTheme="minorHAnsi" w:cstheme="minorHAnsi"/>
          <w:color w:val="000000" w:themeColor="text1"/>
        </w:rPr>
        <w:t xml:space="preserve">people fairly and is determined </w:t>
      </w:r>
      <w:r w:rsidR="00D34330">
        <w:rPr>
          <w:rFonts w:asciiTheme="minorHAnsi" w:hAnsiTheme="minorHAnsi" w:cstheme="minorHAnsi"/>
          <w:color w:val="000000" w:themeColor="text1"/>
        </w:rPr>
        <w:t xml:space="preserve">and devoted to receiving feedback </w:t>
      </w:r>
      <w:r w:rsidR="00231965">
        <w:rPr>
          <w:rFonts w:asciiTheme="minorHAnsi" w:hAnsiTheme="minorHAnsi" w:cstheme="minorHAnsi"/>
          <w:color w:val="000000" w:themeColor="text1"/>
        </w:rPr>
        <w:t>from others (Business Case Studies, 2020).</w:t>
      </w:r>
      <w:r w:rsidR="009A2C5B">
        <w:rPr>
          <w:rFonts w:asciiTheme="minorHAnsi" w:hAnsiTheme="minorHAnsi" w:cstheme="minorHAnsi"/>
          <w:color w:val="000000" w:themeColor="text1"/>
        </w:rPr>
        <w:t xml:space="preserve"> </w:t>
      </w:r>
      <w:r w:rsidR="00181E23">
        <w:rPr>
          <w:rFonts w:asciiTheme="minorHAnsi" w:hAnsiTheme="minorHAnsi" w:cstheme="minorHAnsi"/>
          <w:color w:val="000000" w:themeColor="text1"/>
        </w:rPr>
        <w:t xml:space="preserve">Tesco greatly invests </w:t>
      </w:r>
      <w:r w:rsidR="00A42483">
        <w:rPr>
          <w:rFonts w:asciiTheme="minorHAnsi" w:hAnsiTheme="minorHAnsi" w:cstheme="minorHAnsi"/>
          <w:color w:val="000000" w:themeColor="text1"/>
        </w:rPr>
        <w:t xml:space="preserve">into </w:t>
      </w:r>
      <w:r w:rsidR="00E56A0F">
        <w:rPr>
          <w:rFonts w:asciiTheme="minorHAnsi" w:hAnsiTheme="minorHAnsi" w:cstheme="minorHAnsi"/>
          <w:color w:val="000000" w:themeColor="text1"/>
        </w:rPr>
        <w:t xml:space="preserve">development and training </w:t>
      </w:r>
      <w:r w:rsidR="004E352F">
        <w:rPr>
          <w:rFonts w:asciiTheme="minorHAnsi" w:hAnsiTheme="minorHAnsi" w:cstheme="minorHAnsi"/>
          <w:color w:val="000000" w:themeColor="text1"/>
        </w:rPr>
        <w:t xml:space="preserve">of its employees. Tesco has </w:t>
      </w:r>
      <w:r w:rsidR="004F510C">
        <w:rPr>
          <w:rFonts w:asciiTheme="minorHAnsi" w:hAnsiTheme="minorHAnsi" w:cstheme="minorHAnsi"/>
          <w:color w:val="000000" w:themeColor="text1"/>
        </w:rPr>
        <w:t xml:space="preserve">put a flexible training programme into application. </w:t>
      </w:r>
      <w:r w:rsidR="001131D8">
        <w:rPr>
          <w:rFonts w:asciiTheme="minorHAnsi" w:hAnsiTheme="minorHAnsi" w:cstheme="minorHAnsi"/>
          <w:color w:val="000000" w:themeColor="text1"/>
        </w:rPr>
        <w:t xml:space="preserve">The programme focuses on developing each individual employee </w:t>
      </w:r>
      <w:r w:rsidR="00D53C61">
        <w:rPr>
          <w:rFonts w:asciiTheme="minorHAnsi" w:hAnsiTheme="minorHAnsi" w:cstheme="minorHAnsi"/>
          <w:color w:val="000000" w:themeColor="text1"/>
        </w:rPr>
        <w:t xml:space="preserve">and </w:t>
      </w:r>
      <w:r w:rsidR="000B02C3">
        <w:rPr>
          <w:rFonts w:asciiTheme="minorHAnsi" w:hAnsiTheme="minorHAnsi" w:cstheme="minorHAnsi"/>
          <w:color w:val="000000" w:themeColor="text1"/>
        </w:rPr>
        <w:t xml:space="preserve">an individual’s needs. </w:t>
      </w:r>
      <w:r w:rsidR="004263A3">
        <w:rPr>
          <w:rFonts w:asciiTheme="minorHAnsi" w:hAnsiTheme="minorHAnsi" w:cstheme="minorHAnsi"/>
          <w:color w:val="000000" w:themeColor="text1"/>
        </w:rPr>
        <w:t>Tesco selects an employee</w:t>
      </w:r>
      <w:r w:rsidR="001635C9">
        <w:rPr>
          <w:rFonts w:asciiTheme="minorHAnsi" w:hAnsiTheme="minorHAnsi" w:cstheme="minorHAnsi"/>
          <w:color w:val="000000" w:themeColor="text1"/>
        </w:rPr>
        <w:t xml:space="preserve"> to join the programme </w:t>
      </w:r>
      <w:r w:rsidR="00BF5FC6">
        <w:rPr>
          <w:rFonts w:asciiTheme="minorHAnsi" w:hAnsiTheme="minorHAnsi" w:cstheme="minorHAnsi"/>
          <w:color w:val="000000" w:themeColor="text1"/>
        </w:rPr>
        <w:t xml:space="preserve">depending on that employee’s </w:t>
      </w:r>
      <w:r w:rsidR="00B27633">
        <w:rPr>
          <w:rFonts w:asciiTheme="minorHAnsi" w:hAnsiTheme="minorHAnsi" w:cstheme="minorHAnsi"/>
          <w:color w:val="000000" w:themeColor="text1"/>
        </w:rPr>
        <w:t>potential. To note, in the programme</w:t>
      </w:r>
      <w:r w:rsidR="00B11E82">
        <w:rPr>
          <w:rFonts w:asciiTheme="minorHAnsi" w:hAnsiTheme="minorHAnsi" w:cstheme="minorHAnsi"/>
          <w:color w:val="000000" w:themeColor="text1"/>
        </w:rPr>
        <w:t>, an employee’s leadership</w:t>
      </w:r>
      <w:r w:rsidR="00F74320">
        <w:rPr>
          <w:rFonts w:asciiTheme="minorHAnsi" w:hAnsiTheme="minorHAnsi" w:cstheme="minorHAnsi"/>
          <w:color w:val="000000" w:themeColor="text1"/>
        </w:rPr>
        <w:t xml:space="preserve"> skills and other skills are drastically improved.</w:t>
      </w:r>
      <w:r w:rsidR="00AA0ED9">
        <w:rPr>
          <w:rFonts w:asciiTheme="minorHAnsi" w:hAnsiTheme="minorHAnsi" w:cstheme="minorHAnsi"/>
          <w:color w:val="000000" w:themeColor="text1"/>
        </w:rPr>
        <w:t xml:space="preserve"> </w:t>
      </w:r>
      <w:r w:rsidR="000C23FB">
        <w:rPr>
          <w:rFonts w:asciiTheme="minorHAnsi" w:hAnsiTheme="minorHAnsi" w:cstheme="minorHAnsi"/>
          <w:color w:val="000000" w:themeColor="text1"/>
        </w:rPr>
        <w:t xml:space="preserve">The training programme </w:t>
      </w:r>
      <w:r w:rsidR="0057259A">
        <w:rPr>
          <w:rFonts w:asciiTheme="minorHAnsi" w:hAnsiTheme="minorHAnsi" w:cstheme="minorHAnsi"/>
          <w:color w:val="000000" w:themeColor="text1"/>
        </w:rPr>
        <w:t xml:space="preserve">permits </w:t>
      </w:r>
      <w:r w:rsidR="00052CFC">
        <w:rPr>
          <w:rFonts w:asciiTheme="minorHAnsi" w:hAnsiTheme="minorHAnsi" w:cstheme="minorHAnsi"/>
          <w:color w:val="000000" w:themeColor="text1"/>
        </w:rPr>
        <w:t xml:space="preserve">off the job and on the job training. </w:t>
      </w:r>
      <w:r w:rsidR="002C6CEC">
        <w:rPr>
          <w:rFonts w:asciiTheme="minorHAnsi" w:hAnsiTheme="minorHAnsi" w:cstheme="minorHAnsi"/>
          <w:color w:val="000000" w:themeColor="text1"/>
        </w:rPr>
        <w:t xml:space="preserve">To extend, on the job training </w:t>
      </w:r>
      <w:r w:rsidR="00A01A62">
        <w:rPr>
          <w:rFonts w:asciiTheme="minorHAnsi" w:hAnsiTheme="minorHAnsi" w:cstheme="minorHAnsi"/>
          <w:color w:val="000000" w:themeColor="text1"/>
        </w:rPr>
        <w:t xml:space="preserve">adopts </w:t>
      </w:r>
      <w:r w:rsidR="00D07D3A">
        <w:rPr>
          <w:rFonts w:asciiTheme="minorHAnsi" w:hAnsiTheme="minorHAnsi" w:cstheme="minorHAnsi"/>
          <w:color w:val="000000" w:themeColor="text1"/>
        </w:rPr>
        <w:t>approaches such as shadowing, coaching</w:t>
      </w:r>
      <w:r w:rsidR="00810794">
        <w:rPr>
          <w:rFonts w:asciiTheme="minorHAnsi" w:hAnsiTheme="minorHAnsi" w:cstheme="minorHAnsi"/>
          <w:color w:val="000000" w:themeColor="text1"/>
        </w:rPr>
        <w:t>, mentoring and job rotation</w:t>
      </w:r>
      <w:r w:rsidR="001C77C8">
        <w:rPr>
          <w:rFonts w:asciiTheme="minorHAnsi" w:hAnsiTheme="minorHAnsi" w:cstheme="minorHAnsi"/>
          <w:color w:val="000000" w:themeColor="text1"/>
        </w:rPr>
        <w:t xml:space="preserve"> </w:t>
      </w:r>
      <w:r w:rsidR="00F5404F">
        <w:rPr>
          <w:rFonts w:asciiTheme="minorHAnsi" w:hAnsiTheme="minorHAnsi" w:cstheme="minorHAnsi"/>
          <w:color w:val="000000" w:themeColor="text1"/>
        </w:rPr>
        <w:t>in comparison</w:t>
      </w:r>
      <w:r w:rsidR="00CC49AB">
        <w:rPr>
          <w:rFonts w:asciiTheme="minorHAnsi" w:hAnsiTheme="minorHAnsi" w:cstheme="minorHAnsi"/>
          <w:color w:val="000000" w:themeColor="text1"/>
        </w:rPr>
        <w:t xml:space="preserve"> to off the </w:t>
      </w:r>
      <w:r w:rsidR="00977470">
        <w:rPr>
          <w:rFonts w:asciiTheme="minorHAnsi" w:hAnsiTheme="minorHAnsi" w:cstheme="minorHAnsi"/>
          <w:color w:val="000000" w:themeColor="text1"/>
        </w:rPr>
        <w:t xml:space="preserve">job training </w:t>
      </w:r>
      <w:r w:rsidR="00E73251">
        <w:rPr>
          <w:rFonts w:asciiTheme="minorHAnsi" w:hAnsiTheme="minorHAnsi" w:cstheme="minorHAnsi"/>
          <w:color w:val="000000" w:themeColor="text1"/>
        </w:rPr>
        <w:t xml:space="preserve">offers employees on training </w:t>
      </w:r>
      <w:r w:rsidR="00BD3C2B">
        <w:rPr>
          <w:rFonts w:asciiTheme="minorHAnsi" w:hAnsiTheme="minorHAnsi" w:cstheme="minorHAnsi"/>
          <w:color w:val="000000" w:themeColor="text1"/>
        </w:rPr>
        <w:t>skills such as organisation</w:t>
      </w:r>
      <w:r w:rsidR="00C37F9E">
        <w:rPr>
          <w:rFonts w:asciiTheme="minorHAnsi" w:hAnsiTheme="minorHAnsi" w:cstheme="minorHAnsi"/>
          <w:color w:val="000000" w:themeColor="text1"/>
        </w:rPr>
        <w:t xml:space="preserve">, communications, </w:t>
      </w:r>
      <w:r w:rsidR="00E21ECB">
        <w:rPr>
          <w:rFonts w:asciiTheme="minorHAnsi" w:hAnsiTheme="minorHAnsi" w:cstheme="minorHAnsi"/>
          <w:color w:val="000000" w:themeColor="text1"/>
        </w:rPr>
        <w:t>team building and planning</w:t>
      </w:r>
      <w:r w:rsidR="002618AC">
        <w:rPr>
          <w:rFonts w:asciiTheme="minorHAnsi" w:hAnsiTheme="minorHAnsi" w:cstheme="minorHAnsi"/>
          <w:color w:val="000000" w:themeColor="text1"/>
        </w:rPr>
        <w:t xml:space="preserve"> (</w:t>
      </w:r>
      <w:r w:rsidR="00F16E52">
        <w:rPr>
          <w:rFonts w:asciiTheme="minorHAnsi" w:hAnsiTheme="minorHAnsi" w:cstheme="minorHAnsi"/>
          <w:color w:val="000000" w:themeColor="text1"/>
        </w:rPr>
        <w:t xml:space="preserve">The Times 100, </w:t>
      </w:r>
      <w:r w:rsidR="00E47655">
        <w:rPr>
          <w:rFonts w:asciiTheme="minorHAnsi" w:hAnsiTheme="minorHAnsi" w:cstheme="minorHAnsi"/>
          <w:color w:val="000000" w:themeColor="text1"/>
        </w:rPr>
        <w:t>2009</w:t>
      </w:r>
      <w:r w:rsidR="00DA10BE">
        <w:rPr>
          <w:rFonts w:asciiTheme="minorHAnsi" w:hAnsiTheme="minorHAnsi" w:cstheme="minorHAnsi"/>
          <w:color w:val="000000" w:themeColor="text1"/>
        </w:rPr>
        <w:t xml:space="preserve">, p154). </w:t>
      </w:r>
    </w:p>
    <w:p w14:paraId="71A609FA" w14:textId="24951E64" w:rsidR="00DF26D2" w:rsidRDefault="00DF26D2" w:rsidP="00F411B4">
      <w:pPr>
        <w:rPr>
          <w:rFonts w:asciiTheme="minorHAnsi" w:hAnsiTheme="minorHAnsi" w:cstheme="minorHAnsi"/>
          <w:color w:val="000000" w:themeColor="text1"/>
        </w:rPr>
      </w:pPr>
    </w:p>
    <w:p w14:paraId="07BBAD7C" w14:textId="77777777" w:rsidR="00DF26D2" w:rsidRDefault="00DF26D2" w:rsidP="00F411B4">
      <w:pPr>
        <w:rPr>
          <w:rFonts w:asciiTheme="minorHAnsi" w:hAnsiTheme="minorHAnsi" w:cstheme="minorHAnsi"/>
          <w:color w:val="000000" w:themeColor="text1"/>
        </w:rPr>
      </w:pPr>
    </w:p>
    <w:p w14:paraId="23CE365B" w14:textId="1F31ABD8" w:rsidR="00FD658B" w:rsidRPr="008D5C7F" w:rsidRDefault="00AE09AE" w:rsidP="008D5C7F">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792996">
        <w:rPr>
          <w:rFonts w:asciiTheme="minorHAnsi" w:hAnsiTheme="minorHAnsi" w:cstheme="minorHAnsi"/>
          <w:b/>
          <w:bCs/>
          <w:color w:val="000000" w:themeColor="text1"/>
        </w:rPr>
        <w:t xml:space="preserve">.2.4 </w:t>
      </w:r>
      <w:r w:rsidR="002932C8">
        <w:rPr>
          <w:rFonts w:asciiTheme="minorHAnsi" w:hAnsiTheme="minorHAnsi" w:cstheme="minorHAnsi"/>
          <w:b/>
          <w:bCs/>
          <w:color w:val="000000" w:themeColor="text1"/>
        </w:rPr>
        <w:t xml:space="preserve">Benefits to an employee </w:t>
      </w:r>
    </w:p>
    <w:p w14:paraId="69419715" w14:textId="4A17C335" w:rsidR="00C44CFE" w:rsidRDefault="00663114" w:rsidP="00CE48F9">
      <w:pPr>
        <w:spacing w:after="225"/>
        <w:rPr>
          <w:rFonts w:asciiTheme="minorHAnsi" w:hAnsiTheme="minorHAnsi" w:cstheme="minorHAnsi"/>
          <w:color w:val="000000"/>
        </w:rPr>
      </w:pPr>
      <w:r>
        <w:rPr>
          <w:rFonts w:asciiTheme="minorHAnsi" w:hAnsiTheme="minorHAnsi" w:cstheme="minorHAnsi"/>
          <w:color w:val="000000"/>
        </w:rPr>
        <w:t xml:space="preserve">There are several benefits of </w:t>
      </w:r>
      <w:r w:rsidR="00D6218C">
        <w:rPr>
          <w:rFonts w:asciiTheme="minorHAnsi" w:hAnsiTheme="minorHAnsi" w:cstheme="minorHAnsi"/>
          <w:color w:val="000000"/>
        </w:rPr>
        <w:t>employee engagement</w:t>
      </w:r>
      <w:r>
        <w:rPr>
          <w:rFonts w:asciiTheme="minorHAnsi" w:hAnsiTheme="minorHAnsi" w:cstheme="minorHAnsi"/>
          <w:color w:val="000000"/>
        </w:rPr>
        <w:t xml:space="preserve">. </w:t>
      </w:r>
      <w:r w:rsidR="00345390">
        <w:rPr>
          <w:rFonts w:asciiTheme="minorHAnsi" w:hAnsiTheme="minorHAnsi" w:cstheme="minorHAnsi"/>
          <w:color w:val="000000"/>
        </w:rPr>
        <w:t xml:space="preserve">Benefits of motivation to an </w:t>
      </w:r>
      <w:r w:rsidR="008D5C7F" w:rsidRPr="00D83748">
        <w:rPr>
          <w:rFonts w:asciiTheme="minorHAnsi" w:hAnsiTheme="minorHAnsi" w:cstheme="minorHAnsi"/>
          <w:color w:val="000000"/>
        </w:rPr>
        <w:t>employee in the workplace environment can be money, recognition, success, job-satisfaction and team work</w:t>
      </w:r>
      <w:r w:rsidR="00C44CFE">
        <w:rPr>
          <w:rFonts w:asciiTheme="minorHAnsi" w:hAnsiTheme="minorHAnsi" w:cstheme="minorHAnsi"/>
          <w:color w:val="000000"/>
        </w:rPr>
        <w:t xml:space="preserve"> </w:t>
      </w:r>
      <w:r w:rsidR="008D5C7F" w:rsidRPr="00D83748">
        <w:rPr>
          <w:rFonts w:asciiTheme="minorHAnsi" w:hAnsiTheme="minorHAnsi" w:cstheme="minorHAnsi"/>
          <w:color w:val="000000"/>
        </w:rPr>
        <w:t>(Armstrong, M. p18 ,1998</w:t>
      </w:r>
      <w:r w:rsidR="00345390">
        <w:rPr>
          <w:rFonts w:asciiTheme="minorHAnsi" w:hAnsiTheme="minorHAnsi" w:cstheme="minorHAnsi"/>
          <w:color w:val="000000"/>
        </w:rPr>
        <w:t>)</w:t>
      </w:r>
      <w:r w:rsidR="00FD658B">
        <w:rPr>
          <w:rFonts w:asciiTheme="minorHAnsi" w:hAnsiTheme="minorHAnsi" w:cstheme="minorHAnsi"/>
          <w:color w:val="000000"/>
        </w:rPr>
        <w:t xml:space="preserve">. </w:t>
      </w:r>
    </w:p>
    <w:p w14:paraId="3F15B56E" w14:textId="69884341" w:rsidR="00DC5A52" w:rsidRDefault="00AE09AE" w:rsidP="00CE48F9">
      <w:pPr>
        <w:spacing w:after="225"/>
        <w:rPr>
          <w:rFonts w:asciiTheme="minorHAnsi" w:hAnsiTheme="minorHAnsi" w:cstheme="minorHAnsi"/>
          <w:b/>
          <w:bCs/>
          <w:color w:val="000000"/>
        </w:rPr>
      </w:pPr>
      <w:r>
        <w:rPr>
          <w:rFonts w:asciiTheme="minorHAnsi" w:hAnsiTheme="minorHAnsi" w:cstheme="minorHAnsi"/>
          <w:b/>
          <w:bCs/>
          <w:color w:val="000000"/>
        </w:rPr>
        <w:t>2</w:t>
      </w:r>
      <w:r w:rsidR="00792996">
        <w:rPr>
          <w:rFonts w:asciiTheme="minorHAnsi" w:hAnsiTheme="minorHAnsi" w:cstheme="minorHAnsi"/>
          <w:b/>
          <w:bCs/>
          <w:color w:val="000000"/>
        </w:rPr>
        <w:t xml:space="preserve">.2.5 </w:t>
      </w:r>
      <w:r w:rsidR="00AE2BF8" w:rsidRPr="00AE2BF8">
        <w:rPr>
          <w:rFonts w:asciiTheme="minorHAnsi" w:hAnsiTheme="minorHAnsi" w:cstheme="minorHAnsi"/>
          <w:b/>
          <w:bCs/>
          <w:color w:val="000000"/>
        </w:rPr>
        <w:t>Ongoing employee developmen</w:t>
      </w:r>
      <w:r w:rsidR="00225C7E">
        <w:rPr>
          <w:rFonts w:asciiTheme="minorHAnsi" w:hAnsiTheme="minorHAnsi" w:cstheme="minorHAnsi"/>
          <w:b/>
          <w:bCs/>
          <w:color w:val="000000"/>
        </w:rPr>
        <w:t>t</w:t>
      </w:r>
      <w:r w:rsidR="009C1EB9">
        <w:rPr>
          <w:rFonts w:asciiTheme="minorHAnsi" w:hAnsiTheme="minorHAnsi" w:cstheme="minorHAnsi"/>
          <w:b/>
          <w:bCs/>
          <w:color w:val="000000"/>
        </w:rPr>
        <w:br/>
      </w:r>
      <w:r w:rsidR="00BF796F">
        <w:rPr>
          <w:rFonts w:asciiTheme="minorHAnsi" w:hAnsiTheme="minorHAnsi" w:cstheme="minorHAnsi"/>
          <w:color w:val="000000"/>
        </w:rPr>
        <w:t>Another benefit</w:t>
      </w:r>
      <w:r w:rsidR="00084EAC">
        <w:rPr>
          <w:rFonts w:asciiTheme="minorHAnsi" w:hAnsiTheme="minorHAnsi" w:cstheme="minorHAnsi"/>
          <w:color w:val="000000"/>
        </w:rPr>
        <w:t xml:space="preserve"> </w:t>
      </w:r>
      <w:r w:rsidR="00387FF4">
        <w:rPr>
          <w:rFonts w:asciiTheme="minorHAnsi" w:hAnsiTheme="minorHAnsi" w:cstheme="minorHAnsi"/>
          <w:color w:val="000000"/>
        </w:rPr>
        <w:t xml:space="preserve">of </w:t>
      </w:r>
      <w:r w:rsidR="005520B5">
        <w:rPr>
          <w:rFonts w:asciiTheme="minorHAnsi" w:hAnsiTheme="minorHAnsi" w:cstheme="minorHAnsi"/>
          <w:color w:val="000000"/>
        </w:rPr>
        <w:t>employee engagement</w:t>
      </w:r>
      <w:r w:rsidR="00387FF4">
        <w:rPr>
          <w:rFonts w:asciiTheme="minorHAnsi" w:hAnsiTheme="minorHAnsi" w:cstheme="minorHAnsi"/>
          <w:color w:val="000000"/>
        </w:rPr>
        <w:t xml:space="preserve"> is that it can assist an employee to attain </w:t>
      </w:r>
      <w:r w:rsidR="00281231">
        <w:rPr>
          <w:rFonts w:asciiTheme="minorHAnsi" w:hAnsiTheme="minorHAnsi" w:cstheme="minorHAnsi"/>
          <w:color w:val="000000"/>
        </w:rPr>
        <w:t>one’s personal objectives</w:t>
      </w:r>
      <w:r w:rsidR="00115F79">
        <w:rPr>
          <w:rFonts w:asciiTheme="minorHAnsi" w:hAnsiTheme="minorHAnsi" w:cstheme="minorHAnsi"/>
          <w:color w:val="000000"/>
        </w:rPr>
        <w:t xml:space="preserve">. To explain, </w:t>
      </w:r>
      <w:r w:rsidR="0022730F">
        <w:rPr>
          <w:rFonts w:asciiTheme="minorHAnsi" w:hAnsiTheme="minorHAnsi" w:cstheme="minorHAnsi"/>
          <w:color w:val="000000"/>
        </w:rPr>
        <w:t>when an employee attains an objective</w:t>
      </w:r>
      <w:r w:rsidR="007F6F20">
        <w:rPr>
          <w:rFonts w:asciiTheme="minorHAnsi" w:hAnsiTheme="minorHAnsi" w:cstheme="minorHAnsi"/>
          <w:color w:val="000000"/>
        </w:rPr>
        <w:t xml:space="preserve">, one will </w:t>
      </w:r>
      <w:r w:rsidR="00A3051F">
        <w:rPr>
          <w:rFonts w:asciiTheme="minorHAnsi" w:hAnsiTheme="minorHAnsi" w:cstheme="minorHAnsi"/>
          <w:color w:val="000000"/>
        </w:rPr>
        <w:t>have knowledge of the clear link between effort and results</w:t>
      </w:r>
      <w:r w:rsidR="003C72E4">
        <w:rPr>
          <w:rFonts w:asciiTheme="minorHAnsi" w:hAnsiTheme="minorHAnsi" w:cstheme="minorHAnsi"/>
          <w:color w:val="000000"/>
        </w:rPr>
        <w:t xml:space="preserve">. As a result, it will continue </w:t>
      </w:r>
      <w:r w:rsidR="001C57BA">
        <w:rPr>
          <w:rFonts w:asciiTheme="minorHAnsi" w:hAnsiTheme="minorHAnsi" w:cstheme="minorHAnsi"/>
          <w:color w:val="000000"/>
        </w:rPr>
        <w:t xml:space="preserve">to motivate and </w:t>
      </w:r>
      <w:r w:rsidR="00EE5DBB">
        <w:rPr>
          <w:rFonts w:asciiTheme="minorHAnsi" w:hAnsiTheme="minorHAnsi" w:cstheme="minorHAnsi"/>
          <w:color w:val="000000"/>
        </w:rPr>
        <w:t>encourage one to reach a higher level</w:t>
      </w:r>
      <w:r w:rsidR="0096642F">
        <w:rPr>
          <w:rFonts w:asciiTheme="minorHAnsi" w:hAnsiTheme="minorHAnsi" w:cstheme="minorHAnsi"/>
          <w:color w:val="000000"/>
        </w:rPr>
        <w:t xml:space="preserve"> (</w:t>
      </w:r>
      <w:r w:rsidR="00F06579" w:rsidRPr="00F06579">
        <w:rPr>
          <w:rFonts w:asciiTheme="minorHAnsi" w:hAnsiTheme="minorHAnsi" w:cstheme="minorHAnsi"/>
          <w:color w:val="000000"/>
        </w:rPr>
        <w:t>The 6Q Blog</w:t>
      </w:r>
      <w:r w:rsidR="00225B14">
        <w:rPr>
          <w:rFonts w:asciiTheme="minorHAnsi" w:hAnsiTheme="minorHAnsi" w:cstheme="minorHAnsi"/>
          <w:color w:val="000000"/>
        </w:rPr>
        <w:t>, 2020)</w:t>
      </w:r>
      <w:r w:rsidR="009C1EB9">
        <w:rPr>
          <w:rFonts w:asciiTheme="minorHAnsi" w:hAnsiTheme="minorHAnsi" w:cstheme="minorHAnsi"/>
          <w:color w:val="000000"/>
        </w:rPr>
        <w:t xml:space="preserve">. </w:t>
      </w:r>
      <w:r w:rsidR="00DC5A52">
        <w:rPr>
          <w:rFonts w:asciiTheme="minorHAnsi" w:hAnsiTheme="minorHAnsi" w:cstheme="minorHAnsi"/>
          <w:b/>
          <w:bCs/>
          <w:color w:val="000000"/>
        </w:rPr>
        <w:t xml:space="preserve"> </w:t>
      </w:r>
    </w:p>
    <w:p w14:paraId="7F891BF9" w14:textId="4540E3FA" w:rsidR="00225B14" w:rsidRDefault="00AE09AE" w:rsidP="00CE48F9">
      <w:pPr>
        <w:spacing w:after="225"/>
        <w:rPr>
          <w:rFonts w:asciiTheme="minorHAnsi" w:hAnsiTheme="minorHAnsi" w:cstheme="minorHAnsi"/>
          <w:color w:val="000000"/>
        </w:rPr>
      </w:pPr>
      <w:r>
        <w:rPr>
          <w:rFonts w:asciiTheme="minorHAnsi" w:hAnsiTheme="minorHAnsi" w:cstheme="minorHAnsi"/>
          <w:b/>
          <w:bCs/>
          <w:color w:val="000000"/>
        </w:rPr>
        <w:t>2</w:t>
      </w:r>
      <w:r w:rsidR="00792996">
        <w:rPr>
          <w:rFonts w:asciiTheme="minorHAnsi" w:hAnsiTheme="minorHAnsi" w:cstheme="minorHAnsi"/>
          <w:b/>
          <w:bCs/>
          <w:color w:val="000000"/>
        </w:rPr>
        <w:t xml:space="preserve">.2.6 </w:t>
      </w:r>
      <w:r w:rsidR="00E16D1D">
        <w:rPr>
          <w:rFonts w:asciiTheme="minorHAnsi" w:hAnsiTheme="minorHAnsi" w:cstheme="minorHAnsi"/>
          <w:b/>
          <w:bCs/>
          <w:color w:val="000000"/>
        </w:rPr>
        <w:t xml:space="preserve">Increase </w:t>
      </w:r>
      <w:r w:rsidR="00F6002D">
        <w:rPr>
          <w:rFonts w:asciiTheme="minorHAnsi" w:hAnsiTheme="minorHAnsi" w:cstheme="minorHAnsi"/>
          <w:b/>
          <w:bCs/>
          <w:color w:val="000000"/>
        </w:rPr>
        <w:t xml:space="preserve">employee commitment </w:t>
      </w:r>
      <w:r w:rsidR="00627C5C">
        <w:rPr>
          <w:rFonts w:asciiTheme="minorHAnsi" w:hAnsiTheme="minorHAnsi" w:cstheme="minorHAnsi"/>
          <w:b/>
          <w:bCs/>
          <w:color w:val="000000"/>
        </w:rPr>
        <w:br/>
      </w:r>
      <w:r w:rsidR="00627C5C">
        <w:rPr>
          <w:rFonts w:asciiTheme="minorHAnsi" w:hAnsiTheme="minorHAnsi" w:cstheme="minorHAnsi"/>
          <w:color w:val="000000"/>
        </w:rPr>
        <w:t xml:space="preserve">One other </w:t>
      </w:r>
      <w:r w:rsidR="000B1ED0">
        <w:rPr>
          <w:rFonts w:asciiTheme="minorHAnsi" w:hAnsiTheme="minorHAnsi" w:cstheme="minorHAnsi"/>
          <w:color w:val="000000"/>
        </w:rPr>
        <w:t xml:space="preserve">benefit </w:t>
      </w:r>
      <w:r w:rsidR="00BE04F4">
        <w:rPr>
          <w:rFonts w:asciiTheme="minorHAnsi" w:hAnsiTheme="minorHAnsi" w:cstheme="minorHAnsi"/>
          <w:color w:val="000000"/>
        </w:rPr>
        <w:t xml:space="preserve">is that </w:t>
      </w:r>
      <w:r w:rsidR="00914D3B">
        <w:rPr>
          <w:rFonts w:asciiTheme="minorHAnsi" w:hAnsiTheme="minorHAnsi" w:cstheme="minorHAnsi"/>
          <w:color w:val="000000" w:themeColor="text1"/>
        </w:rPr>
        <w:t>a</w:t>
      </w:r>
      <w:r w:rsidR="0004552D" w:rsidRPr="00D83748">
        <w:rPr>
          <w:rFonts w:asciiTheme="minorHAnsi" w:hAnsiTheme="minorHAnsi" w:cstheme="minorHAnsi"/>
          <w:color w:val="000000" w:themeColor="text1"/>
        </w:rPr>
        <w:t>n employee that is engaged is interested by one’s own task and committed to go through challenges to complete their aims and objectives. In addition, an engaged employee is highly dependable and greatly productive which therefore makes them accountable for their actions (Managementstudyguide.com,2020).</w:t>
      </w:r>
    </w:p>
    <w:p w14:paraId="5EBFF4A9" w14:textId="18B9B15D" w:rsidR="00DF0FB6" w:rsidRDefault="00AE09AE" w:rsidP="00CE48F9">
      <w:pPr>
        <w:spacing w:after="225"/>
        <w:rPr>
          <w:rFonts w:asciiTheme="minorHAnsi" w:hAnsiTheme="minorHAnsi" w:cstheme="minorHAnsi"/>
          <w:bCs/>
          <w:color w:val="000000" w:themeColor="text1"/>
        </w:rPr>
      </w:pPr>
      <w:r>
        <w:rPr>
          <w:rFonts w:asciiTheme="minorHAnsi" w:hAnsiTheme="minorHAnsi" w:cstheme="minorHAnsi"/>
          <w:b/>
          <w:color w:val="000000" w:themeColor="text1"/>
        </w:rPr>
        <w:t>2</w:t>
      </w:r>
      <w:r w:rsidR="00792996">
        <w:rPr>
          <w:rFonts w:asciiTheme="minorHAnsi" w:hAnsiTheme="minorHAnsi" w:cstheme="minorHAnsi"/>
          <w:b/>
          <w:color w:val="000000" w:themeColor="text1"/>
        </w:rPr>
        <w:t xml:space="preserve">.2.7 </w:t>
      </w:r>
      <w:r w:rsidR="00C06F10">
        <w:rPr>
          <w:rFonts w:asciiTheme="minorHAnsi" w:hAnsiTheme="minorHAnsi" w:cstheme="minorHAnsi"/>
          <w:b/>
          <w:color w:val="000000" w:themeColor="text1"/>
        </w:rPr>
        <w:t>Improved employee satisfaction</w:t>
      </w:r>
      <w:r w:rsidR="00C06F10">
        <w:rPr>
          <w:rFonts w:asciiTheme="minorHAnsi" w:hAnsiTheme="minorHAnsi" w:cstheme="minorHAnsi"/>
          <w:b/>
          <w:color w:val="000000" w:themeColor="text1"/>
        </w:rPr>
        <w:br/>
      </w:r>
      <w:r w:rsidR="005E7F13">
        <w:rPr>
          <w:rFonts w:asciiTheme="minorHAnsi" w:hAnsiTheme="minorHAnsi" w:cstheme="minorHAnsi"/>
          <w:bCs/>
          <w:color w:val="000000" w:themeColor="text1"/>
        </w:rPr>
        <w:t xml:space="preserve">The satisfaction of an employee </w:t>
      </w:r>
      <w:r w:rsidR="00090E52">
        <w:rPr>
          <w:rFonts w:asciiTheme="minorHAnsi" w:hAnsiTheme="minorHAnsi" w:cstheme="minorHAnsi"/>
          <w:bCs/>
          <w:color w:val="000000" w:themeColor="text1"/>
        </w:rPr>
        <w:t xml:space="preserve">holds great significance to an organisation </w:t>
      </w:r>
      <w:r w:rsidR="0051235E">
        <w:rPr>
          <w:rFonts w:asciiTheme="minorHAnsi" w:hAnsiTheme="minorHAnsi" w:cstheme="minorHAnsi"/>
          <w:bCs/>
          <w:color w:val="000000" w:themeColor="text1"/>
        </w:rPr>
        <w:t xml:space="preserve">and the employee themselves as it can </w:t>
      </w:r>
      <w:r w:rsidR="0059797A">
        <w:rPr>
          <w:rFonts w:asciiTheme="minorHAnsi" w:hAnsiTheme="minorHAnsi" w:cstheme="minorHAnsi"/>
          <w:bCs/>
          <w:color w:val="000000" w:themeColor="text1"/>
        </w:rPr>
        <w:t>result in adequate growth for one and an organisation</w:t>
      </w:r>
      <w:r w:rsidR="00E95F86">
        <w:rPr>
          <w:rFonts w:asciiTheme="minorHAnsi" w:hAnsiTheme="minorHAnsi" w:cstheme="minorHAnsi"/>
          <w:bCs/>
          <w:color w:val="000000" w:themeColor="text1"/>
        </w:rPr>
        <w:t xml:space="preserve"> </w:t>
      </w:r>
      <w:r w:rsidR="00E95F86">
        <w:rPr>
          <w:rFonts w:asciiTheme="minorHAnsi" w:hAnsiTheme="minorHAnsi" w:cstheme="minorHAnsi"/>
          <w:color w:val="000000"/>
        </w:rPr>
        <w:t>(</w:t>
      </w:r>
      <w:r w:rsidR="00F06579" w:rsidRPr="00F06579">
        <w:rPr>
          <w:rFonts w:asciiTheme="minorHAnsi" w:hAnsiTheme="minorHAnsi" w:cstheme="minorHAnsi"/>
          <w:color w:val="000000"/>
        </w:rPr>
        <w:t>The 6Q Blog</w:t>
      </w:r>
      <w:r w:rsidR="00F06579">
        <w:rPr>
          <w:rFonts w:asciiTheme="minorHAnsi" w:hAnsiTheme="minorHAnsi" w:cstheme="minorHAnsi"/>
          <w:color w:val="000000"/>
        </w:rPr>
        <w:t xml:space="preserve">, </w:t>
      </w:r>
      <w:r w:rsidR="00E95F86">
        <w:rPr>
          <w:rFonts w:asciiTheme="minorHAnsi" w:hAnsiTheme="minorHAnsi" w:cstheme="minorHAnsi"/>
          <w:color w:val="000000"/>
        </w:rPr>
        <w:t>2020).</w:t>
      </w:r>
      <w:r w:rsidR="0044163C">
        <w:rPr>
          <w:rFonts w:asciiTheme="minorHAnsi" w:hAnsiTheme="minorHAnsi" w:cstheme="minorHAnsi"/>
          <w:bCs/>
          <w:color w:val="000000" w:themeColor="text1"/>
        </w:rPr>
        <w:t xml:space="preserve"> </w:t>
      </w:r>
    </w:p>
    <w:p w14:paraId="69FC4817" w14:textId="78CB07DF" w:rsidR="006C5729" w:rsidRPr="00DF0FB6" w:rsidRDefault="00AE09AE" w:rsidP="00CE48F9">
      <w:pPr>
        <w:spacing w:after="225"/>
        <w:rPr>
          <w:rFonts w:asciiTheme="minorHAnsi" w:hAnsiTheme="minorHAnsi" w:cstheme="minorHAnsi"/>
          <w:bCs/>
          <w:color w:val="000000" w:themeColor="text1"/>
        </w:rPr>
      </w:pPr>
      <w:r>
        <w:rPr>
          <w:rFonts w:asciiTheme="minorHAnsi" w:hAnsiTheme="minorHAnsi" w:cstheme="minorHAnsi"/>
          <w:b/>
          <w:bCs/>
          <w:color w:val="000000"/>
        </w:rPr>
        <w:t>2</w:t>
      </w:r>
      <w:r w:rsidR="00792996">
        <w:rPr>
          <w:rFonts w:asciiTheme="minorHAnsi" w:hAnsiTheme="minorHAnsi" w:cstheme="minorHAnsi"/>
          <w:b/>
          <w:bCs/>
          <w:color w:val="000000"/>
        </w:rPr>
        <w:t xml:space="preserve">.2.8 </w:t>
      </w:r>
      <w:r w:rsidR="00FD1330">
        <w:rPr>
          <w:rFonts w:asciiTheme="minorHAnsi" w:hAnsiTheme="minorHAnsi" w:cstheme="minorHAnsi"/>
          <w:b/>
          <w:bCs/>
          <w:color w:val="000000"/>
        </w:rPr>
        <w:t xml:space="preserve">Improves </w:t>
      </w:r>
      <w:r w:rsidR="006C5729">
        <w:rPr>
          <w:rFonts w:asciiTheme="minorHAnsi" w:hAnsiTheme="minorHAnsi" w:cstheme="minorHAnsi"/>
          <w:b/>
          <w:bCs/>
          <w:color w:val="000000"/>
        </w:rPr>
        <w:t xml:space="preserve">employee efficiency </w:t>
      </w:r>
      <w:r w:rsidR="006C5729">
        <w:rPr>
          <w:rFonts w:asciiTheme="minorHAnsi" w:hAnsiTheme="minorHAnsi" w:cstheme="minorHAnsi"/>
          <w:b/>
          <w:bCs/>
          <w:color w:val="000000"/>
        </w:rPr>
        <w:br/>
      </w:r>
      <w:r w:rsidR="006C5729">
        <w:rPr>
          <w:rFonts w:asciiTheme="minorHAnsi" w:hAnsiTheme="minorHAnsi" w:cstheme="minorHAnsi"/>
          <w:color w:val="000000"/>
        </w:rPr>
        <w:t xml:space="preserve">“An </w:t>
      </w:r>
      <w:r w:rsidR="00E6654B">
        <w:rPr>
          <w:rFonts w:asciiTheme="minorHAnsi" w:hAnsiTheme="minorHAnsi" w:cstheme="minorHAnsi"/>
          <w:color w:val="000000"/>
        </w:rPr>
        <w:t xml:space="preserve">employee’s efficiency </w:t>
      </w:r>
      <w:r w:rsidR="00984C67">
        <w:rPr>
          <w:rFonts w:asciiTheme="minorHAnsi" w:hAnsiTheme="minorHAnsi" w:cstheme="minorHAnsi"/>
          <w:color w:val="000000"/>
        </w:rPr>
        <w:t>level is not only based on their abilities or qualifications</w:t>
      </w:r>
      <w:r w:rsidR="009365E4">
        <w:rPr>
          <w:rFonts w:asciiTheme="minorHAnsi" w:hAnsiTheme="minorHAnsi" w:cstheme="minorHAnsi"/>
          <w:color w:val="000000"/>
        </w:rPr>
        <w:t xml:space="preserve">. For the </w:t>
      </w:r>
      <w:r w:rsidR="009365E4">
        <w:rPr>
          <w:rFonts w:asciiTheme="minorHAnsi" w:hAnsiTheme="minorHAnsi" w:cstheme="minorHAnsi"/>
          <w:color w:val="000000"/>
        </w:rPr>
        <w:lastRenderedPageBreak/>
        <w:t xml:space="preserve">company to get </w:t>
      </w:r>
      <w:r w:rsidR="00897F2F">
        <w:rPr>
          <w:rFonts w:asciiTheme="minorHAnsi" w:hAnsiTheme="minorHAnsi" w:cstheme="minorHAnsi"/>
          <w:color w:val="000000"/>
        </w:rPr>
        <w:t>the very best results, an employee needs</w:t>
      </w:r>
      <w:r w:rsidR="00481874">
        <w:rPr>
          <w:rFonts w:asciiTheme="minorHAnsi" w:hAnsiTheme="minorHAnsi" w:cstheme="minorHAnsi"/>
          <w:color w:val="000000"/>
        </w:rPr>
        <w:t xml:space="preserve"> to have a good balance </w:t>
      </w:r>
      <w:r w:rsidR="00582775">
        <w:rPr>
          <w:rFonts w:asciiTheme="minorHAnsi" w:hAnsiTheme="minorHAnsi" w:cstheme="minorHAnsi"/>
          <w:color w:val="000000"/>
        </w:rPr>
        <w:t xml:space="preserve">between the ability to perform the task </w:t>
      </w:r>
      <w:r w:rsidR="001D650E">
        <w:rPr>
          <w:rFonts w:asciiTheme="minorHAnsi" w:hAnsiTheme="minorHAnsi" w:cstheme="minorHAnsi"/>
          <w:color w:val="000000"/>
        </w:rPr>
        <w:t xml:space="preserve">given and willingness to want to </w:t>
      </w:r>
      <w:r w:rsidR="0015420A">
        <w:rPr>
          <w:rFonts w:asciiTheme="minorHAnsi" w:hAnsiTheme="minorHAnsi" w:cstheme="minorHAnsi"/>
          <w:color w:val="000000"/>
        </w:rPr>
        <w:t xml:space="preserve">perform the task. This balance </w:t>
      </w:r>
      <w:r w:rsidR="009304F2">
        <w:rPr>
          <w:rFonts w:asciiTheme="minorHAnsi" w:hAnsiTheme="minorHAnsi" w:cstheme="minorHAnsi"/>
          <w:color w:val="000000"/>
        </w:rPr>
        <w:t>can lead to an increase</w:t>
      </w:r>
      <w:r w:rsidR="00D91609">
        <w:rPr>
          <w:rFonts w:asciiTheme="minorHAnsi" w:hAnsiTheme="minorHAnsi" w:cstheme="minorHAnsi"/>
          <w:color w:val="000000"/>
        </w:rPr>
        <w:t xml:space="preserve"> of productivity and an improvement in efficiency</w:t>
      </w:r>
      <w:r w:rsidR="00112BF3">
        <w:rPr>
          <w:rFonts w:asciiTheme="minorHAnsi" w:hAnsiTheme="minorHAnsi" w:cstheme="minorHAnsi"/>
          <w:color w:val="000000"/>
        </w:rPr>
        <w:t xml:space="preserve">” </w:t>
      </w:r>
      <w:r w:rsidR="0068100E">
        <w:rPr>
          <w:rFonts w:asciiTheme="minorHAnsi" w:hAnsiTheme="minorHAnsi" w:cstheme="minorHAnsi"/>
          <w:color w:val="000000"/>
        </w:rPr>
        <w:t>(</w:t>
      </w:r>
      <w:r w:rsidR="008F5651" w:rsidRPr="008F5651">
        <w:rPr>
          <w:rFonts w:asciiTheme="minorHAnsi" w:hAnsiTheme="minorHAnsi" w:cstheme="minorHAnsi"/>
          <w:color w:val="000000"/>
        </w:rPr>
        <w:t>The 6Q Blog</w:t>
      </w:r>
      <w:r w:rsidR="008F5651">
        <w:rPr>
          <w:rFonts w:asciiTheme="minorHAnsi" w:hAnsiTheme="minorHAnsi" w:cstheme="minorHAnsi"/>
          <w:color w:val="000000"/>
        </w:rPr>
        <w:t xml:space="preserve">, </w:t>
      </w:r>
      <w:r w:rsidR="0068100E">
        <w:rPr>
          <w:rFonts w:asciiTheme="minorHAnsi" w:hAnsiTheme="minorHAnsi" w:cstheme="minorHAnsi"/>
          <w:color w:val="000000"/>
        </w:rPr>
        <w:t>2020)</w:t>
      </w:r>
      <w:r w:rsidR="00112BF3">
        <w:rPr>
          <w:rFonts w:asciiTheme="minorHAnsi" w:hAnsiTheme="minorHAnsi" w:cstheme="minorHAnsi"/>
          <w:color w:val="000000"/>
        </w:rPr>
        <w:t>.</w:t>
      </w:r>
    </w:p>
    <w:p w14:paraId="29F22028" w14:textId="50D24B79" w:rsidR="00A77B27" w:rsidRPr="008D5C7F" w:rsidRDefault="00AE09AE" w:rsidP="00A77B27">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792996">
        <w:rPr>
          <w:rFonts w:asciiTheme="minorHAnsi" w:hAnsiTheme="minorHAnsi" w:cstheme="minorHAnsi"/>
          <w:b/>
          <w:bCs/>
          <w:color w:val="000000" w:themeColor="text1"/>
        </w:rPr>
        <w:t xml:space="preserve">.3 </w:t>
      </w:r>
      <w:r w:rsidR="00A77B27">
        <w:rPr>
          <w:rFonts w:asciiTheme="minorHAnsi" w:hAnsiTheme="minorHAnsi" w:cstheme="minorHAnsi"/>
          <w:b/>
          <w:bCs/>
          <w:color w:val="000000" w:themeColor="text1"/>
        </w:rPr>
        <w:t>Benefits to an employer</w:t>
      </w:r>
    </w:p>
    <w:p w14:paraId="0A876052" w14:textId="1E2E9F57" w:rsidR="00A817AE" w:rsidRDefault="00A56736" w:rsidP="00C26B9B">
      <w:pPr>
        <w:rPr>
          <w:rFonts w:asciiTheme="minorHAnsi" w:hAnsiTheme="minorHAnsi" w:cstheme="minorHAnsi"/>
          <w:bCs/>
          <w:color w:val="000000" w:themeColor="text1"/>
        </w:rPr>
      </w:pPr>
      <w:r>
        <w:rPr>
          <w:rFonts w:asciiTheme="minorHAnsi" w:hAnsiTheme="minorHAnsi" w:cstheme="minorHAnsi"/>
          <w:color w:val="000000" w:themeColor="text1"/>
        </w:rPr>
        <w:t>One potential benefit to an employer is that there is possibility of high volume of sales</w:t>
      </w:r>
      <w:r w:rsidR="00F5508A">
        <w:rPr>
          <w:rFonts w:asciiTheme="minorHAnsi" w:hAnsiTheme="minorHAnsi" w:cstheme="minorHAnsi"/>
          <w:color w:val="000000" w:themeColor="text1"/>
        </w:rPr>
        <w:t xml:space="preserve">, </w:t>
      </w:r>
      <w:r w:rsidR="00A47DEA" w:rsidRPr="00DA3A6F">
        <w:rPr>
          <w:rFonts w:asciiTheme="minorHAnsi" w:hAnsiTheme="minorHAnsi" w:cstheme="minorHAnsi"/>
          <w:color w:val="000000"/>
        </w:rPr>
        <w:t>increase</w:t>
      </w:r>
      <w:r w:rsidR="00DA3A6F" w:rsidRPr="00DA3A6F">
        <w:rPr>
          <w:rFonts w:asciiTheme="minorHAnsi" w:hAnsiTheme="minorHAnsi" w:cstheme="minorHAnsi"/>
          <w:color w:val="000000"/>
        </w:rPr>
        <w:t xml:space="preserve"> in employee’s productivity</w:t>
      </w:r>
      <w:r w:rsidR="00DA3A6F">
        <w:rPr>
          <w:rFonts w:asciiTheme="minorHAnsi" w:hAnsiTheme="minorHAnsi" w:cstheme="minorHAnsi"/>
          <w:color w:val="000000"/>
        </w:rPr>
        <w:t>,</w:t>
      </w:r>
      <w:r w:rsidR="00DA3A6F" w:rsidRPr="00DA3A6F">
        <w:rPr>
          <w:rFonts w:asciiTheme="minorHAnsi" w:hAnsiTheme="minorHAnsi" w:cstheme="minorHAnsi"/>
          <w:color w:val="000000" w:themeColor="text1"/>
        </w:rPr>
        <w:t xml:space="preserve"> </w:t>
      </w:r>
      <w:r w:rsidR="00F5508A" w:rsidRPr="00DA3A6F">
        <w:rPr>
          <w:rFonts w:asciiTheme="minorHAnsi" w:hAnsiTheme="minorHAnsi" w:cstheme="minorHAnsi"/>
          <w:color w:val="000000" w:themeColor="text1"/>
        </w:rPr>
        <w:t>greater customer service</w:t>
      </w:r>
      <w:r w:rsidR="00A47DEA">
        <w:rPr>
          <w:rFonts w:asciiTheme="minorHAnsi" w:hAnsiTheme="minorHAnsi" w:cstheme="minorHAnsi"/>
          <w:color w:val="000000" w:themeColor="text1"/>
        </w:rPr>
        <w:t>,</w:t>
      </w:r>
      <w:r w:rsidR="00F5508A" w:rsidRPr="00DA3A6F">
        <w:rPr>
          <w:rFonts w:asciiTheme="minorHAnsi" w:hAnsiTheme="minorHAnsi" w:cstheme="minorHAnsi"/>
          <w:color w:val="000000" w:themeColor="text1"/>
        </w:rPr>
        <w:t xml:space="preserve"> </w:t>
      </w:r>
      <w:r w:rsidR="00464E23" w:rsidRPr="00DA3A6F">
        <w:rPr>
          <w:rFonts w:asciiTheme="minorHAnsi" w:hAnsiTheme="minorHAnsi" w:cstheme="minorHAnsi"/>
          <w:color w:val="000000" w:themeColor="text1"/>
        </w:rPr>
        <w:t>high level of profitability</w:t>
      </w:r>
      <w:r w:rsidR="00A47DEA">
        <w:rPr>
          <w:rFonts w:asciiTheme="minorHAnsi" w:hAnsiTheme="minorHAnsi" w:cstheme="minorHAnsi"/>
          <w:color w:val="000000" w:themeColor="text1"/>
        </w:rPr>
        <w:t xml:space="preserve">, </w:t>
      </w:r>
      <w:r w:rsidR="00C26B9B" w:rsidRPr="00A47DEA">
        <w:rPr>
          <w:rFonts w:asciiTheme="minorHAnsi" w:hAnsiTheme="minorHAnsi" w:cstheme="minorHAnsi"/>
          <w:bCs/>
          <w:color w:val="000000" w:themeColor="text1"/>
        </w:rPr>
        <w:t>increase</w:t>
      </w:r>
      <w:r w:rsidR="00A47DEA" w:rsidRPr="00A47DEA">
        <w:rPr>
          <w:rFonts w:asciiTheme="minorHAnsi" w:hAnsiTheme="minorHAnsi" w:cstheme="minorHAnsi"/>
          <w:bCs/>
          <w:color w:val="000000" w:themeColor="text1"/>
        </w:rPr>
        <w:t xml:space="preserve"> in the trust of the employees</w:t>
      </w:r>
      <w:r w:rsidR="00A47DEA">
        <w:rPr>
          <w:rFonts w:asciiTheme="minorHAnsi" w:hAnsiTheme="minorHAnsi" w:cstheme="minorHAnsi"/>
          <w:bCs/>
          <w:color w:val="000000" w:themeColor="text1"/>
        </w:rPr>
        <w:t xml:space="preserve"> and </w:t>
      </w:r>
      <w:r w:rsidR="00A47DEA" w:rsidRPr="00A47DEA">
        <w:rPr>
          <w:rFonts w:asciiTheme="minorHAnsi" w:hAnsiTheme="minorHAnsi" w:cstheme="minorHAnsi"/>
          <w:bCs/>
          <w:color w:val="000000" w:themeColor="text1"/>
        </w:rPr>
        <w:t>Increase in the loyalty of the employees</w:t>
      </w:r>
      <w:r w:rsidR="00A47DEA">
        <w:rPr>
          <w:rFonts w:asciiTheme="minorHAnsi" w:hAnsiTheme="minorHAnsi" w:cstheme="minorHAnsi"/>
          <w:bCs/>
          <w:color w:val="000000" w:themeColor="text1"/>
        </w:rPr>
        <w:t xml:space="preserve">. </w:t>
      </w:r>
      <w:r w:rsidR="00464E23" w:rsidRPr="00A47DEA">
        <w:rPr>
          <w:rFonts w:asciiTheme="minorHAnsi" w:hAnsiTheme="minorHAnsi" w:cstheme="minorHAnsi"/>
          <w:bCs/>
          <w:color w:val="000000" w:themeColor="text1"/>
        </w:rPr>
        <w:t>To</w:t>
      </w:r>
      <w:r w:rsidR="00CF2238" w:rsidRPr="00A47DEA">
        <w:rPr>
          <w:rFonts w:asciiTheme="minorHAnsi" w:hAnsiTheme="minorHAnsi" w:cstheme="minorHAnsi"/>
          <w:bCs/>
          <w:color w:val="000000" w:themeColor="text1"/>
        </w:rPr>
        <w:t xml:space="preserve"> exemplify</w:t>
      </w:r>
      <w:r w:rsidR="00A817AE" w:rsidRPr="00A47DEA">
        <w:rPr>
          <w:rFonts w:asciiTheme="minorHAnsi" w:hAnsiTheme="minorHAnsi" w:cstheme="minorHAnsi"/>
          <w:bCs/>
          <w:color w:val="000000" w:themeColor="text1"/>
        </w:rPr>
        <w:t xml:space="preserve">, </w:t>
      </w:r>
    </w:p>
    <w:p w14:paraId="7DA39715" w14:textId="77777777" w:rsidR="00C26B9B" w:rsidRPr="00A47DEA" w:rsidRDefault="00C26B9B" w:rsidP="00C26B9B">
      <w:pPr>
        <w:rPr>
          <w:rFonts w:asciiTheme="minorHAnsi" w:hAnsiTheme="minorHAnsi" w:cstheme="minorHAnsi"/>
          <w:bCs/>
          <w:color w:val="000000" w:themeColor="text1"/>
        </w:rPr>
      </w:pPr>
    </w:p>
    <w:p w14:paraId="2922B822" w14:textId="39755DEE" w:rsidR="00D42A6D" w:rsidRPr="00ED5F09" w:rsidRDefault="00AE09AE" w:rsidP="00D42A6D">
      <w:pPr>
        <w:spacing w:after="225"/>
        <w:rPr>
          <w:rFonts w:asciiTheme="minorHAnsi" w:hAnsiTheme="minorHAnsi" w:cstheme="minorHAnsi"/>
          <w:b/>
          <w:bCs/>
          <w:color w:val="000000"/>
        </w:rPr>
      </w:pPr>
      <w:r>
        <w:rPr>
          <w:rFonts w:asciiTheme="minorHAnsi" w:hAnsiTheme="minorHAnsi" w:cstheme="minorHAnsi"/>
          <w:b/>
          <w:bCs/>
          <w:color w:val="000000"/>
        </w:rPr>
        <w:t>2</w:t>
      </w:r>
      <w:r w:rsidR="00792996">
        <w:rPr>
          <w:rFonts w:asciiTheme="minorHAnsi" w:hAnsiTheme="minorHAnsi" w:cstheme="minorHAnsi"/>
          <w:b/>
          <w:bCs/>
          <w:color w:val="000000"/>
        </w:rPr>
        <w:t xml:space="preserve">.3.1 </w:t>
      </w:r>
      <w:r w:rsidR="00D42A6D" w:rsidRPr="00ED5F09">
        <w:rPr>
          <w:rFonts w:asciiTheme="minorHAnsi" w:hAnsiTheme="minorHAnsi" w:cstheme="minorHAnsi"/>
          <w:b/>
          <w:bCs/>
          <w:color w:val="000000"/>
        </w:rPr>
        <w:t xml:space="preserve">Employers value employee’s commitment </w:t>
      </w:r>
      <w:r w:rsidR="00D42A6D">
        <w:rPr>
          <w:rFonts w:asciiTheme="minorHAnsi" w:hAnsiTheme="minorHAnsi" w:cstheme="minorHAnsi"/>
          <w:b/>
          <w:bCs/>
          <w:color w:val="000000"/>
        </w:rPr>
        <w:br/>
      </w:r>
      <w:r w:rsidR="00D42A6D" w:rsidRPr="00D83748">
        <w:rPr>
          <w:rFonts w:asciiTheme="minorHAnsi" w:hAnsiTheme="minorHAnsi" w:cstheme="minorHAnsi"/>
          <w:color w:val="000000" w:themeColor="text1"/>
        </w:rPr>
        <w:t>Employee commitment is of high importance due to the fact it can offer input and make choices that can result in success of the organisation</w:t>
      </w:r>
      <w:r w:rsidR="00D42A6D" w:rsidRPr="00D83748">
        <w:rPr>
          <w:rFonts w:asciiTheme="minorHAnsi" w:hAnsiTheme="minorHAnsi" w:cstheme="minorHAnsi"/>
        </w:rPr>
        <w:t xml:space="preserve"> (</w:t>
      </w:r>
      <w:r w:rsidR="00D42A6D" w:rsidRPr="00D83748">
        <w:rPr>
          <w:rFonts w:asciiTheme="minorHAnsi" w:hAnsiTheme="minorHAnsi" w:cstheme="minorHAnsi"/>
          <w:color w:val="000000" w:themeColor="text1"/>
        </w:rPr>
        <w:t>Smallbusiness.chron.com,2020).</w:t>
      </w:r>
    </w:p>
    <w:p w14:paraId="4EE3491B" w14:textId="53B804CF" w:rsidR="00D42A6D" w:rsidRDefault="00AE09AE" w:rsidP="00D42A6D">
      <w:pPr>
        <w:spacing w:after="225"/>
        <w:rPr>
          <w:rFonts w:asciiTheme="minorHAnsi" w:hAnsiTheme="minorHAnsi" w:cstheme="minorHAnsi"/>
          <w:color w:val="000000" w:themeColor="text1"/>
        </w:rPr>
      </w:pPr>
      <w:r>
        <w:rPr>
          <w:rFonts w:asciiTheme="minorHAnsi" w:hAnsiTheme="minorHAnsi" w:cstheme="minorHAnsi"/>
          <w:b/>
          <w:bCs/>
          <w:color w:val="000000" w:themeColor="text1"/>
        </w:rPr>
        <w:t>2</w:t>
      </w:r>
      <w:r w:rsidR="00792996">
        <w:rPr>
          <w:rFonts w:asciiTheme="minorHAnsi" w:hAnsiTheme="minorHAnsi" w:cstheme="minorHAnsi"/>
          <w:b/>
          <w:bCs/>
          <w:color w:val="000000" w:themeColor="text1"/>
        </w:rPr>
        <w:t xml:space="preserve">.3.2 </w:t>
      </w:r>
      <w:r w:rsidR="00A817AE">
        <w:rPr>
          <w:rFonts w:asciiTheme="minorHAnsi" w:hAnsiTheme="minorHAnsi" w:cstheme="minorHAnsi"/>
          <w:b/>
          <w:bCs/>
          <w:color w:val="000000" w:themeColor="text1"/>
        </w:rPr>
        <w:t>High volume of sales</w:t>
      </w:r>
      <w:r w:rsidR="00E1425E">
        <w:rPr>
          <w:rFonts w:asciiTheme="minorHAnsi" w:hAnsiTheme="minorHAnsi" w:cstheme="minorHAnsi"/>
          <w:b/>
          <w:bCs/>
          <w:color w:val="000000" w:themeColor="text1"/>
        </w:rPr>
        <w:br/>
      </w:r>
      <w:r w:rsidR="002714C5">
        <w:rPr>
          <w:rFonts w:asciiTheme="minorHAnsi" w:hAnsiTheme="minorHAnsi" w:cstheme="minorHAnsi"/>
          <w:color w:val="000000" w:themeColor="text1"/>
        </w:rPr>
        <w:t>W</w:t>
      </w:r>
      <w:r w:rsidR="00D609B3" w:rsidRPr="00D609B3">
        <w:rPr>
          <w:rFonts w:asciiTheme="minorHAnsi" w:hAnsiTheme="minorHAnsi" w:cstheme="minorHAnsi"/>
          <w:color w:val="000000" w:themeColor="text1"/>
        </w:rPr>
        <w:t xml:space="preserve">hen </w:t>
      </w:r>
      <w:r w:rsidR="00003D7E">
        <w:rPr>
          <w:rFonts w:asciiTheme="minorHAnsi" w:hAnsiTheme="minorHAnsi" w:cstheme="minorHAnsi"/>
          <w:color w:val="000000" w:themeColor="text1"/>
        </w:rPr>
        <w:t xml:space="preserve">an </w:t>
      </w:r>
      <w:r w:rsidR="00D609B3" w:rsidRPr="00D609B3">
        <w:rPr>
          <w:rFonts w:asciiTheme="minorHAnsi" w:hAnsiTheme="minorHAnsi" w:cstheme="minorHAnsi"/>
          <w:color w:val="000000" w:themeColor="text1"/>
        </w:rPr>
        <w:t>employer</w:t>
      </w:r>
      <w:r w:rsidR="003D17E4">
        <w:rPr>
          <w:rFonts w:asciiTheme="minorHAnsi" w:hAnsiTheme="minorHAnsi" w:cstheme="minorHAnsi"/>
          <w:color w:val="000000" w:themeColor="text1"/>
        </w:rPr>
        <w:t xml:space="preserve"> engages</w:t>
      </w:r>
      <w:r w:rsidR="00A56736" w:rsidRPr="00D609B3">
        <w:rPr>
          <w:rFonts w:asciiTheme="minorHAnsi" w:hAnsiTheme="minorHAnsi" w:cstheme="minorHAnsi"/>
          <w:color w:val="000000" w:themeColor="text1"/>
        </w:rPr>
        <w:t xml:space="preserve"> </w:t>
      </w:r>
      <w:r w:rsidR="00174F5A">
        <w:rPr>
          <w:rFonts w:asciiTheme="minorHAnsi" w:hAnsiTheme="minorHAnsi" w:cstheme="minorHAnsi"/>
          <w:color w:val="000000" w:themeColor="text1"/>
        </w:rPr>
        <w:t>its employee</w:t>
      </w:r>
      <w:r w:rsidR="00003D7E">
        <w:rPr>
          <w:rFonts w:asciiTheme="minorHAnsi" w:hAnsiTheme="minorHAnsi" w:cstheme="minorHAnsi"/>
          <w:color w:val="000000" w:themeColor="text1"/>
        </w:rPr>
        <w:t>s</w:t>
      </w:r>
      <w:r w:rsidR="00174F5A">
        <w:rPr>
          <w:rFonts w:asciiTheme="minorHAnsi" w:hAnsiTheme="minorHAnsi" w:cstheme="minorHAnsi"/>
          <w:color w:val="000000" w:themeColor="text1"/>
        </w:rPr>
        <w:t xml:space="preserve"> </w:t>
      </w:r>
      <w:r w:rsidR="00003D7E">
        <w:rPr>
          <w:rFonts w:asciiTheme="minorHAnsi" w:hAnsiTheme="minorHAnsi" w:cstheme="minorHAnsi"/>
          <w:color w:val="000000" w:themeColor="text1"/>
        </w:rPr>
        <w:t xml:space="preserve">it will result in </w:t>
      </w:r>
      <w:r w:rsidR="00174F5A">
        <w:rPr>
          <w:rFonts w:asciiTheme="minorHAnsi" w:hAnsiTheme="minorHAnsi" w:cstheme="minorHAnsi"/>
          <w:color w:val="000000" w:themeColor="text1"/>
        </w:rPr>
        <w:t>higher sales for the organisation</w:t>
      </w:r>
      <w:r w:rsidR="001F26A6">
        <w:rPr>
          <w:rFonts w:asciiTheme="minorHAnsi" w:hAnsiTheme="minorHAnsi" w:cstheme="minorHAnsi"/>
          <w:color w:val="000000" w:themeColor="text1"/>
        </w:rPr>
        <w:t xml:space="preserve"> (</w:t>
      </w:r>
      <w:r w:rsidR="00683636" w:rsidRPr="00711378">
        <w:rPr>
          <w:rFonts w:asciiTheme="minorHAnsi" w:hAnsiTheme="minorHAnsi" w:cstheme="minorHAnsi"/>
          <w:color w:val="000000" w:themeColor="text1"/>
        </w:rPr>
        <w:t>Wickham</w:t>
      </w:r>
      <w:r w:rsidR="00683636">
        <w:rPr>
          <w:rFonts w:asciiTheme="minorHAnsi" w:hAnsiTheme="minorHAnsi" w:cstheme="minorHAnsi"/>
          <w:color w:val="000000" w:themeColor="text1"/>
        </w:rPr>
        <w:t xml:space="preserve">, N </w:t>
      </w:r>
      <w:r w:rsidR="001F26A6">
        <w:rPr>
          <w:rFonts w:asciiTheme="minorHAnsi" w:hAnsiTheme="minorHAnsi" w:cstheme="minorHAnsi"/>
          <w:color w:val="000000" w:themeColor="text1"/>
        </w:rPr>
        <w:t>2020).</w:t>
      </w:r>
    </w:p>
    <w:p w14:paraId="1FC1BE0B" w14:textId="11EBBCC3" w:rsidR="00D42A6D" w:rsidRPr="008D1B6D" w:rsidRDefault="00AE09AE" w:rsidP="00D42A6D">
      <w:pPr>
        <w:spacing w:after="225"/>
        <w:rPr>
          <w:rFonts w:asciiTheme="minorHAnsi" w:hAnsiTheme="minorHAnsi" w:cstheme="minorHAnsi"/>
          <w:b/>
          <w:bCs/>
          <w:color w:val="000000"/>
        </w:rPr>
      </w:pPr>
      <w:r>
        <w:rPr>
          <w:rFonts w:asciiTheme="minorHAnsi" w:hAnsiTheme="minorHAnsi" w:cstheme="minorHAnsi"/>
          <w:b/>
          <w:bCs/>
          <w:color w:val="000000"/>
        </w:rPr>
        <w:t>2</w:t>
      </w:r>
      <w:r w:rsidR="00792996">
        <w:rPr>
          <w:rFonts w:asciiTheme="minorHAnsi" w:hAnsiTheme="minorHAnsi" w:cstheme="minorHAnsi"/>
          <w:b/>
          <w:bCs/>
          <w:color w:val="000000"/>
        </w:rPr>
        <w:t xml:space="preserve">.3.3 </w:t>
      </w:r>
      <w:r w:rsidR="00E3796E">
        <w:rPr>
          <w:rFonts w:asciiTheme="minorHAnsi" w:hAnsiTheme="minorHAnsi" w:cstheme="minorHAnsi"/>
          <w:b/>
          <w:bCs/>
          <w:color w:val="000000"/>
        </w:rPr>
        <w:t>In</w:t>
      </w:r>
      <w:r w:rsidR="008D1B6D">
        <w:rPr>
          <w:rFonts w:asciiTheme="minorHAnsi" w:hAnsiTheme="minorHAnsi" w:cstheme="minorHAnsi"/>
          <w:b/>
          <w:bCs/>
          <w:color w:val="000000"/>
        </w:rPr>
        <w:t>crease</w:t>
      </w:r>
      <w:r w:rsidR="00C06A0B">
        <w:rPr>
          <w:rFonts w:asciiTheme="minorHAnsi" w:hAnsiTheme="minorHAnsi" w:cstheme="minorHAnsi"/>
          <w:b/>
          <w:bCs/>
          <w:color w:val="000000"/>
        </w:rPr>
        <w:t xml:space="preserve"> in employee’s </w:t>
      </w:r>
      <w:r w:rsidR="008D1B6D">
        <w:rPr>
          <w:rFonts w:asciiTheme="minorHAnsi" w:hAnsiTheme="minorHAnsi" w:cstheme="minorHAnsi"/>
          <w:b/>
          <w:bCs/>
          <w:color w:val="000000"/>
        </w:rPr>
        <w:t>productivity</w:t>
      </w:r>
      <w:r w:rsidR="008D1B6D">
        <w:rPr>
          <w:rFonts w:asciiTheme="minorHAnsi" w:hAnsiTheme="minorHAnsi" w:cstheme="minorHAnsi"/>
          <w:b/>
          <w:bCs/>
          <w:color w:val="000000"/>
        </w:rPr>
        <w:br/>
      </w:r>
      <w:r w:rsidR="00E3796E">
        <w:rPr>
          <w:rFonts w:asciiTheme="minorHAnsi" w:hAnsiTheme="minorHAnsi" w:cstheme="minorHAnsi"/>
          <w:color w:val="000000"/>
        </w:rPr>
        <w:t xml:space="preserve">When </w:t>
      </w:r>
      <w:r w:rsidR="00D42A6D">
        <w:rPr>
          <w:rFonts w:asciiTheme="minorHAnsi" w:hAnsiTheme="minorHAnsi" w:cstheme="minorHAnsi"/>
          <w:color w:val="000000"/>
        </w:rPr>
        <w:t>employer</w:t>
      </w:r>
      <w:r w:rsidR="00571F76">
        <w:rPr>
          <w:rFonts w:asciiTheme="minorHAnsi" w:hAnsiTheme="minorHAnsi" w:cstheme="minorHAnsi"/>
          <w:color w:val="000000"/>
        </w:rPr>
        <w:t xml:space="preserve">s engage </w:t>
      </w:r>
      <w:r w:rsidR="00D42A6D">
        <w:rPr>
          <w:rFonts w:asciiTheme="minorHAnsi" w:hAnsiTheme="minorHAnsi" w:cstheme="minorHAnsi"/>
          <w:color w:val="000000"/>
        </w:rPr>
        <w:t>employees</w:t>
      </w:r>
      <w:r w:rsidR="00D42A6D" w:rsidRPr="00D83748">
        <w:rPr>
          <w:rFonts w:asciiTheme="minorHAnsi" w:hAnsiTheme="minorHAnsi" w:cstheme="minorHAnsi"/>
          <w:color w:val="000000"/>
        </w:rPr>
        <w:t xml:space="preserve"> </w:t>
      </w:r>
      <w:r w:rsidR="00571F76">
        <w:rPr>
          <w:rFonts w:asciiTheme="minorHAnsi" w:hAnsiTheme="minorHAnsi" w:cstheme="minorHAnsi"/>
          <w:color w:val="000000"/>
        </w:rPr>
        <w:t>it will resultant</w:t>
      </w:r>
      <w:r w:rsidR="00C06A0B">
        <w:rPr>
          <w:rFonts w:asciiTheme="minorHAnsi" w:hAnsiTheme="minorHAnsi" w:cstheme="minorHAnsi"/>
          <w:color w:val="000000"/>
        </w:rPr>
        <w:t xml:space="preserve"> in</w:t>
      </w:r>
      <w:r w:rsidR="00D42A6D" w:rsidRPr="00D83748">
        <w:rPr>
          <w:rFonts w:asciiTheme="minorHAnsi" w:hAnsiTheme="minorHAnsi" w:cstheme="minorHAnsi"/>
          <w:color w:val="000000"/>
        </w:rPr>
        <w:t xml:space="preserve"> an increased level of productivity and will help an organisation to achieve higher levels of output (R, Heryati 2020).</w:t>
      </w:r>
      <w:r w:rsidR="00D42A6D">
        <w:rPr>
          <w:rFonts w:asciiTheme="minorHAnsi" w:hAnsiTheme="minorHAnsi" w:cstheme="minorHAnsi"/>
          <w:color w:val="000000"/>
        </w:rPr>
        <w:t xml:space="preserve"> </w:t>
      </w:r>
    </w:p>
    <w:p w14:paraId="6B268CDA" w14:textId="12DC65FD" w:rsidR="00C779CA" w:rsidRDefault="008F2875" w:rsidP="00030535">
      <w:pPr>
        <w:spacing w:after="225"/>
        <w:rPr>
          <w:rFonts w:asciiTheme="minorHAnsi" w:hAnsiTheme="minorHAnsi" w:cstheme="minorHAnsi"/>
          <w:color w:val="000000" w:themeColor="text1"/>
        </w:rPr>
      </w:pPr>
      <w:r w:rsidRPr="00C779CA">
        <w:rPr>
          <w:rFonts w:asciiTheme="minorHAnsi" w:hAnsiTheme="minorHAnsi" w:cstheme="minorHAnsi"/>
          <w:b/>
          <w:bCs/>
          <w:color w:val="000000" w:themeColor="text1"/>
        </w:rPr>
        <w:t xml:space="preserve"> </w:t>
      </w:r>
      <w:r w:rsidR="00AE09AE">
        <w:rPr>
          <w:rFonts w:asciiTheme="minorHAnsi" w:hAnsiTheme="minorHAnsi" w:cstheme="minorHAnsi"/>
          <w:b/>
          <w:bCs/>
          <w:color w:val="000000" w:themeColor="text1"/>
        </w:rPr>
        <w:t>2</w:t>
      </w:r>
      <w:r w:rsidR="00792996">
        <w:rPr>
          <w:rFonts w:asciiTheme="minorHAnsi" w:hAnsiTheme="minorHAnsi" w:cstheme="minorHAnsi"/>
          <w:b/>
          <w:bCs/>
          <w:color w:val="000000" w:themeColor="text1"/>
        </w:rPr>
        <w:t xml:space="preserve">.3.4 </w:t>
      </w:r>
      <w:r w:rsidR="00C779CA">
        <w:rPr>
          <w:rFonts w:asciiTheme="minorHAnsi" w:hAnsiTheme="minorHAnsi" w:cstheme="minorHAnsi"/>
          <w:b/>
          <w:bCs/>
          <w:color w:val="000000" w:themeColor="text1"/>
        </w:rPr>
        <w:t>G</w:t>
      </w:r>
      <w:r w:rsidR="00C779CA" w:rsidRPr="00C779CA">
        <w:rPr>
          <w:rFonts w:asciiTheme="minorHAnsi" w:hAnsiTheme="minorHAnsi" w:cstheme="minorHAnsi"/>
          <w:b/>
          <w:bCs/>
          <w:color w:val="000000" w:themeColor="text1"/>
        </w:rPr>
        <w:t>reater customer service</w:t>
      </w:r>
      <w:r w:rsidR="00F765C7">
        <w:rPr>
          <w:rFonts w:asciiTheme="minorHAnsi" w:hAnsiTheme="minorHAnsi" w:cstheme="minorHAnsi"/>
          <w:b/>
          <w:bCs/>
          <w:color w:val="000000" w:themeColor="text1"/>
        </w:rPr>
        <w:br/>
      </w:r>
      <w:r w:rsidR="00F93CD8">
        <w:rPr>
          <w:rFonts w:asciiTheme="minorHAnsi" w:hAnsiTheme="minorHAnsi" w:cstheme="minorHAnsi"/>
          <w:color w:val="000000" w:themeColor="text1"/>
        </w:rPr>
        <w:t>“when employees are engaged</w:t>
      </w:r>
      <w:r w:rsidR="00D22ED3">
        <w:rPr>
          <w:rFonts w:asciiTheme="minorHAnsi" w:hAnsiTheme="minorHAnsi" w:cstheme="minorHAnsi"/>
          <w:color w:val="000000" w:themeColor="text1"/>
        </w:rPr>
        <w:t xml:space="preserve">, customers are more likely to be well-served” </w:t>
      </w:r>
      <w:r w:rsidR="001F26A6">
        <w:rPr>
          <w:rFonts w:asciiTheme="minorHAnsi" w:hAnsiTheme="minorHAnsi" w:cstheme="minorHAnsi"/>
          <w:color w:val="000000" w:themeColor="text1"/>
        </w:rPr>
        <w:t>(</w:t>
      </w:r>
      <w:r w:rsidR="00683636" w:rsidRPr="00711378">
        <w:rPr>
          <w:rFonts w:asciiTheme="minorHAnsi" w:hAnsiTheme="minorHAnsi" w:cstheme="minorHAnsi"/>
          <w:color w:val="000000" w:themeColor="text1"/>
        </w:rPr>
        <w:t>Wickham</w:t>
      </w:r>
      <w:r w:rsidR="00683636">
        <w:rPr>
          <w:rFonts w:asciiTheme="minorHAnsi" w:hAnsiTheme="minorHAnsi" w:cstheme="minorHAnsi"/>
          <w:color w:val="000000" w:themeColor="text1"/>
        </w:rPr>
        <w:t>, N</w:t>
      </w:r>
      <w:r w:rsidR="001F26A6">
        <w:rPr>
          <w:rFonts w:asciiTheme="minorHAnsi" w:hAnsiTheme="minorHAnsi" w:cstheme="minorHAnsi"/>
          <w:color w:val="000000" w:themeColor="text1"/>
        </w:rPr>
        <w:t xml:space="preserve"> 2020).</w:t>
      </w:r>
      <w:r w:rsidR="00F93CD8">
        <w:rPr>
          <w:rFonts w:asciiTheme="minorHAnsi" w:hAnsiTheme="minorHAnsi" w:cstheme="minorHAnsi"/>
          <w:color w:val="000000" w:themeColor="text1"/>
        </w:rPr>
        <w:t xml:space="preserve"> </w:t>
      </w:r>
    </w:p>
    <w:p w14:paraId="7FDC080C" w14:textId="60DED855" w:rsidR="00914D3B" w:rsidRPr="00B5193F" w:rsidRDefault="00AE09AE" w:rsidP="00CE48F9">
      <w:pPr>
        <w:spacing w:after="225"/>
        <w:rPr>
          <w:rFonts w:asciiTheme="minorHAnsi" w:hAnsiTheme="minorHAnsi" w:cstheme="minorHAnsi"/>
          <w:color w:val="000000" w:themeColor="text1"/>
        </w:rPr>
      </w:pPr>
      <w:r>
        <w:rPr>
          <w:rFonts w:asciiTheme="minorHAnsi" w:hAnsiTheme="minorHAnsi" w:cstheme="minorHAnsi"/>
          <w:b/>
          <w:bCs/>
          <w:color w:val="000000" w:themeColor="text1"/>
        </w:rPr>
        <w:t>2</w:t>
      </w:r>
      <w:r w:rsidR="00792996">
        <w:rPr>
          <w:rFonts w:asciiTheme="minorHAnsi" w:hAnsiTheme="minorHAnsi" w:cstheme="minorHAnsi"/>
          <w:b/>
          <w:bCs/>
          <w:color w:val="000000" w:themeColor="text1"/>
        </w:rPr>
        <w:t xml:space="preserve">.3.5 </w:t>
      </w:r>
      <w:r w:rsidR="00525155">
        <w:rPr>
          <w:rFonts w:asciiTheme="minorHAnsi" w:hAnsiTheme="minorHAnsi" w:cstheme="minorHAnsi"/>
          <w:b/>
          <w:bCs/>
          <w:color w:val="000000" w:themeColor="text1"/>
        </w:rPr>
        <w:t>Hig</w:t>
      </w:r>
      <w:r w:rsidR="00525155" w:rsidRPr="00525155">
        <w:rPr>
          <w:rFonts w:asciiTheme="minorHAnsi" w:hAnsiTheme="minorHAnsi" w:cstheme="minorHAnsi"/>
          <w:b/>
          <w:bCs/>
          <w:color w:val="000000" w:themeColor="text1"/>
        </w:rPr>
        <w:t>h level of profitability</w:t>
      </w:r>
      <w:r w:rsidR="00DA0665">
        <w:rPr>
          <w:rFonts w:asciiTheme="minorHAnsi" w:hAnsiTheme="minorHAnsi" w:cstheme="minorHAnsi"/>
          <w:b/>
          <w:bCs/>
          <w:color w:val="000000" w:themeColor="text1"/>
        </w:rPr>
        <w:br/>
      </w:r>
      <w:r w:rsidR="00937776">
        <w:rPr>
          <w:rFonts w:asciiTheme="minorHAnsi" w:hAnsiTheme="minorHAnsi" w:cstheme="minorHAnsi"/>
          <w:color w:val="000000" w:themeColor="text1"/>
        </w:rPr>
        <w:t xml:space="preserve">When an organisation </w:t>
      </w:r>
      <w:r w:rsidR="0064321D">
        <w:rPr>
          <w:rFonts w:asciiTheme="minorHAnsi" w:hAnsiTheme="minorHAnsi" w:cstheme="minorHAnsi"/>
          <w:color w:val="000000" w:themeColor="text1"/>
        </w:rPr>
        <w:t xml:space="preserve">has a time of high profitability, employers </w:t>
      </w:r>
      <w:r w:rsidR="00086286">
        <w:rPr>
          <w:rFonts w:asciiTheme="minorHAnsi" w:hAnsiTheme="minorHAnsi" w:cstheme="minorHAnsi"/>
          <w:color w:val="000000" w:themeColor="text1"/>
        </w:rPr>
        <w:t xml:space="preserve">ensure to invest in employee </w:t>
      </w:r>
      <w:r w:rsidR="0093371A">
        <w:rPr>
          <w:rFonts w:asciiTheme="minorHAnsi" w:hAnsiTheme="minorHAnsi" w:cstheme="minorHAnsi"/>
          <w:color w:val="000000" w:themeColor="text1"/>
        </w:rPr>
        <w:t xml:space="preserve">engagement activities. Resultantly, </w:t>
      </w:r>
      <w:r w:rsidR="005C6AFB">
        <w:rPr>
          <w:rFonts w:asciiTheme="minorHAnsi" w:hAnsiTheme="minorHAnsi" w:cstheme="minorHAnsi"/>
          <w:color w:val="000000" w:themeColor="text1"/>
        </w:rPr>
        <w:t xml:space="preserve">this act will </w:t>
      </w:r>
      <w:r w:rsidR="00ED2945">
        <w:rPr>
          <w:rFonts w:asciiTheme="minorHAnsi" w:hAnsiTheme="minorHAnsi" w:cstheme="minorHAnsi"/>
          <w:color w:val="000000" w:themeColor="text1"/>
        </w:rPr>
        <w:t>continue the profitability growth</w:t>
      </w:r>
      <w:r w:rsidR="001075FD">
        <w:rPr>
          <w:rFonts w:asciiTheme="minorHAnsi" w:hAnsiTheme="minorHAnsi" w:cstheme="minorHAnsi"/>
          <w:color w:val="000000" w:themeColor="text1"/>
        </w:rPr>
        <w:t xml:space="preserve"> (</w:t>
      </w:r>
      <w:r w:rsidR="00683636" w:rsidRPr="00711378">
        <w:rPr>
          <w:rFonts w:asciiTheme="minorHAnsi" w:hAnsiTheme="minorHAnsi" w:cstheme="minorHAnsi"/>
          <w:color w:val="000000" w:themeColor="text1"/>
        </w:rPr>
        <w:t>Wickham</w:t>
      </w:r>
      <w:r w:rsidR="00683636">
        <w:rPr>
          <w:rFonts w:asciiTheme="minorHAnsi" w:hAnsiTheme="minorHAnsi" w:cstheme="minorHAnsi"/>
          <w:color w:val="000000" w:themeColor="text1"/>
        </w:rPr>
        <w:t>, N</w:t>
      </w:r>
      <w:r w:rsidR="00CB1AAE">
        <w:rPr>
          <w:rFonts w:asciiTheme="minorHAnsi" w:hAnsiTheme="minorHAnsi" w:cstheme="minorHAnsi"/>
          <w:color w:val="000000" w:themeColor="text1"/>
        </w:rPr>
        <w:t xml:space="preserve"> </w:t>
      </w:r>
      <w:r w:rsidR="001F26A6">
        <w:rPr>
          <w:rFonts w:asciiTheme="minorHAnsi" w:hAnsiTheme="minorHAnsi" w:cstheme="minorHAnsi"/>
          <w:color w:val="000000" w:themeColor="text1"/>
        </w:rPr>
        <w:t>2020)</w:t>
      </w:r>
      <w:r w:rsidR="00000A06">
        <w:rPr>
          <w:rFonts w:asciiTheme="minorHAnsi" w:hAnsiTheme="minorHAnsi" w:cstheme="minorHAnsi"/>
          <w:color w:val="000000" w:themeColor="text1"/>
        </w:rPr>
        <w:t>.</w:t>
      </w:r>
    </w:p>
    <w:p w14:paraId="5C35E865" w14:textId="7F82F3D8" w:rsidR="00620507" w:rsidRDefault="00AE09AE" w:rsidP="008A083B">
      <w:pPr>
        <w:rPr>
          <w:rFonts w:asciiTheme="minorHAnsi" w:hAnsiTheme="minorHAnsi" w:cstheme="minorHAnsi"/>
          <w:b/>
          <w:color w:val="000000" w:themeColor="text1"/>
        </w:rPr>
      </w:pPr>
      <w:r>
        <w:rPr>
          <w:rFonts w:asciiTheme="minorHAnsi" w:hAnsiTheme="minorHAnsi" w:cstheme="minorHAnsi"/>
          <w:b/>
          <w:color w:val="000000" w:themeColor="text1"/>
        </w:rPr>
        <w:t>2</w:t>
      </w:r>
      <w:r w:rsidR="00792996">
        <w:rPr>
          <w:rFonts w:asciiTheme="minorHAnsi" w:hAnsiTheme="minorHAnsi" w:cstheme="minorHAnsi"/>
          <w:b/>
          <w:color w:val="000000" w:themeColor="text1"/>
        </w:rPr>
        <w:t xml:space="preserve">.3.6 </w:t>
      </w:r>
      <w:r w:rsidR="00620507">
        <w:rPr>
          <w:rFonts w:asciiTheme="minorHAnsi" w:hAnsiTheme="minorHAnsi" w:cstheme="minorHAnsi"/>
          <w:b/>
          <w:color w:val="000000" w:themeColor="text1"/>
        </w:rPr>
        <w:t>Increase in the trust of the employees</w:t>
      </w:r>
    </w:p>
    <w:p w14:paraId="39927BAF" w14:textId="4A7E2DDF" w:rsidR="008A083B" w:rsidRPr="00D83748" w:rsidRDefault="008A083B" w:rsidP="008A083B">
      <w:pPr>
        <w:rPr>
          <w:rFonts w:asciiTheme="minorHAnsi" w:hAnsiTheme="minorHAnsi" w:cstheme="minorHAnsi"/>
          <w:color w:val="000000" w:themeColor="text1"/>
        </w:rPr>
      </w:pPr>
      <w:r w:rsidRPr="00D83748">
        <w:rPr>
          <w:rFonts w:asciiTheme="minorHAnsi" w:hAnsiTheme="minorHAnsi" w:cstheme="minorHAnsi"/>
          <w:color w:val="000000" w:themeColor="text1"/>
        </w:rPr>
        <w:t xml:space="preserve">Greater levels of employee engagement can be created when it prevails in a business from both employee and employer. An employee will have a deep emotional attachment with their organisation, the employer should display loyalty and trust in their abilities (Managementstudyguide.com, 2020). </w:t>
      </w:r>
    </w:p>
    <w:p w14:paraId="439FC8DB" w14:textId="77777777" w:rsidR="008A083B" w:rsidRDefault="008A083B" w:rsidP="008A083B">
      <w:pPr>
        <w:rPr>
          <w:rFonts w:asciiTheme="minorHAnsi" w:hAnsiTheme="minorHAnsi" w:cstheme="minorHAnsi"/>
          <w:b/>
          <w:color w:val="000000" w:themeColor="text1"/>
        </w:rPr>
      </w:pPr>
    </w:p>
    <w:p w14:paraId="3D28A680" w14:textId="4E0CF1D2" w:rsidR="00A37A7C" w:rsidRDefault="00AE09AE" w:rsidP="008A083B">
      <w:pPr>
        <w:rPr>
          <w:rFonts w:asciiTheme="minorHAnsi" w:hAnsiTheme="minorHAnsi" w:cstheme="minorHAnsi"/>
          <w:b/>
          <w:color w:val="000000" w:themeColor="text1"/>
        </w:rPr>
      </w:pPr>
      <w:r>
        <w:rPr>
          <w:rFonts w:asciiTheme="minorHAnsi" w:hAnsiTheme="minorHAnsi" w:cstheme="minorHAnsi"/>
          <w:b/>
          <w:color w:val="000000" w:themeColor="text1"/>
        </w:rPr>
        <w:t>2</w:t>
      </w:r>
      <w:r w:rsidR="00792996">
        <w:rPr>
          <w:rFonts w:asciiTheme="minorHAnsi" w:hAnsiTheme="minorHAnsi" w:cstheme="minorHAnsi"/>
          <w:b/>
          <w:color w:val="000000" w:themeColor="text1"/>
        </w:rPr>
        <w:t xml:space="preserve">.3.7 </w:t>
      </w:r>
      <w:r w:rsidR="00A37A7C">
        <w:rPr>
          <w:rFonts w:asciiTheme="minorHAnsi" w:hAnsiTheme="minorHAnsi" w:cstheme="minorHAnsi"/>
          <w:b/>
          <w:color w:val="000000" w:themeColor="text1"/>
        </w:rPr>
        <w:t>Increase in the l</w:t>
      </w:r>
      <w:r w:rsidR="008A083B" w:rsidRPr="00D83748">
        <w:rPr>
          <w:rFonts w:asciiTheme="minorHAnsi" w:hAnsiTheme="minorHAnsi" w:cstheme="minorHAnsi"/>
          <w:b/>
          <w:color w:val="000000" w:themeColor="text1"/>
        </w:rPr>
        <w:t>oyalty</w:t>
      </w:r>
      <w:r w:rsidR="00A37A7C">
        <w:rPr>
          <w:rFonts w:asciiTheme="minorHAnsi" w:hAnsiTheme="minorHAnsi" w:cstheme="minorHAnsi"/>
          <w:b/>
          <w:color w:val="000000" w:themeColor="text1"/>
        </w:rPr>
        <w:t xml:space="preserve"> of the employees</w:t>
      </w:r>
    </w:p>
    <w:p w14:paraId="63E9630E" w14:textId="72CCFD91" w:rsidR="008A083B" w:rsidRPr="00D83748" w:rsidRDefault="008A083B" w:rsidP="008A083B">
      <w:pPr>
        <w:rPr>
          <w:rFonts w:asciiTheme="minorHAnsi" w:hAnsiTheme="minorHAnsi" w:cstheme="minorHAnsi"/>
          <w:color w:val="000000" w:themeColor="text1"/>
        </w:rPr>
      </w:pPr>
      <w:r w:rsidRPr="00D83748">
        <w:rPr>
          <w:rFonts w:asciiTheme="minorHAnsi" w:hAnsiTheme="minorHAnsi" w:cstheme="minorHAnsi"/>
          <w:color w:val="000000" w:themeColor="text1"/>
        </w:rPr>
        <w:t xml:space="preserve">Actively engaged employees in the workplace show a higher level of loyalty towards the organisation. The employees feel loyal towards one’s organisation as one is responsible for one’s task and results accomplished (Managementstudyguide.com, 2020). </w:t>
      </w:r>
    </w:p>
    <w:p w14:paraId="68AF4FFD" w14:textId="77777777" w:rsidR="00621F59" w:rsidRDefault="00621F59" w:rsidP="00A43877">
      <w:pPr>
        <w:rPr>
          <w:rFonts w:asciiTheme="minorHAnsi" w:hAnsiTheme="minorHAnsi" w:cstheme="minorHAnsi"/>
          <w:color w:val="000000"/>
        </w:rPr>
      </w:pPr>
    </w:p>
    <w:p w14:paraId="016E24BE" w14:textId="77777777" w:rsidR="00D034DF" w:rsidRDefault="005C4A89" w:rsidP="00432FE2">
      <w:pPr>
        <w:rPr>
          <w:rFonts w:asciiTheme="minorHAnsi" w:hAnsiTheme="minorHAnsi" w:cstheme="minorHAnsi"/>
        </w:rPr>
      </w:pPr>
      <w:r>
        <w:rPr>
          <w:rFonts w:asciiTheme="minorHAnsi" w:hAnsiTheme="minorHAnsi" w:cstheme="minorHAnsi"/>
        </w:rPr>
        <w:t xml:space="preserve">From the researcher’s perspective it appears </w:t>
      </w:r>
      <w:r w:rsidR="000D4D56">
        <w:rPr>
          <w:rFonts w:asciiTheme="minorHAnsi" w:hAnsiTheme="minorHAnsi" w:cstheme="minorHAnsi"/>
        </w:rPr>
        <w:t xml:space="preserve">that </w:t>
      </w:r>
      <w:r>
        <w:rPr>
          <w:rFonts w:asciiTheme="minorHAnsi" w:hAnsiTheme="minorHAnsi" w:cstheme="minorHAnsi"/>
        </w:rPr>
        <w:t xml:space="preserve">the benefits </w:t>
      </w:r>
      <w:r w:rsidR="0007683F">
        <w:rPr>
          <w:rFonts w:asciiTheme="minorHAnsi" w:hAnsiTheme="minorHAnsi" w:cstheme="minorHAnsi"/>
        </w:rPr>
        <w:t xml:space="preserve">are true. </w:t>
      </w:r>
      <w:r w:rsidR="00E87894">
        <w:rPr>
          <w:rFonts w:asciiTheme="minorHAnsi" w:hAnsiTheme="minorHAnsi" w:cstheme="minorHAnsi"/>
        </w:rPr>
        <w:t xml:space="preserve">There </w:t>
      </w:r>
      <w:r w:rsidR="00F629D3">
        <w:rPr>
          <w:rFonts w:asciiTheme="minorHAnsi" w:hAnsiTheme="minorHAnsi" w:cstheme="minorHAnsi"/>
        </w:rPr>
        <w:t xml:space="preserve">are </w:t>
      </w:r>
      <w:r w:rsidR="00341386">
        <w:rPr>
          <w:rFonts w:asciiTheme="minorHAnsi" w:hAnsiTheme="minorHAnsi" w:cstheme="minorHAnsi"/>
        </w:rPr>
        <w:t>factors</w:t>
      </w:r>
      <w:r w:rsidR="008551F9">
        <w:rPr>
          <w:rFonts w:asciiTheme="minorHAnsi" w:hAnsiTheme="minorHAnsi" w:cstheme="minorHAnsi"/>
        </w:rPr>
        <w:t xml:space="preserve"> </w:t>
      </w:r>
      <w:r w:rsidR="00E87894">
        <w:rPr>
          <w:rFonts w:asciiTheme="minorHAnsi" w:hAnsiTheme="minorHAnsi" w:cstheme="minorHAnsi"/>
        </w:rPr>
        <w:t xml:space="preserve">that </w:t>
      </w:r>
      <w:r w:rsidR="00341386">
        <w:rPr>
          <w:rFonts w:asciiTheme="minorHAnsi" w:hAnsiTheme="minorHAnsi" w:cstheme="minorHAnsi"/>
        </w:rPr>
        <w:t>imply</w:t>
      </w:r>
      <w:r w:rsidR="00E87894">
        <w:rPr>
          <w:rFonts w:asciiTheme="minorHAnsi" w:hAnsiTheme="minorHAnsi" w:cstheme="minorHAnsi"/>
        </w:rPr>
        <w:t xml:space="preserve"> that Tesco have many aspects </w:t>
      </w:r>
      <w:r w:rsidR="0008413C">
        <w:rPr>
          <w:rFonts w:asciiTheme="minorHAnsi" w:hAnsiTheme="minorHAnsi" w:cstheme="minorHAnsi"/>
        </w:rPr>
        <w:t xml:space="preserve">that are </w:t>
      </w:r>
      <w:r w:rsidR="00E87894">
        <w:rPr>
          <w:rFonts w:asciiTheme="minorHAnsi" w:hAnsiTheme="minorHAnsi" w:cstheme="minorHAnsi"/>
        </w:rPr>
        <w:t xml:space="preserve">bettered and increased </w:t>
      </w:r>
      <w:r w:rsidR="0008413C">
        <w:rPr>
          <w:rFonts w:asciiTheme="minorHAnsi" w:hAnsiTheme="minorHAnsi" w:cstheme="minorHAnsi"/>
        </w:rPr>
        <w:t xml:space="preserve">or in the process </w:t>
      </w:r>
      <w:r w:rsidR="00E87894">
        <w:rPr>
          <w:rFonts w:asciiTheme="minorHAnsi" w:hAnsiTheme="minorHAnsi" w:cstheme="minorHAnsi"/>
        </w:rPr>
        <w:t xml:space="preserve">due to </w:t>
      </w:r>
      <w:r w:rsidR="0008413C">
        <w:rPr>
          <w:rFonts w:asciiTheme="minorHAnsi" w:hAnsiTheme="minorHAnsi" w:cstheme="minorHAnsi"/>
        </w:rPr>
        <w:t xml:space="preserve">employee engagement. </w:t>
      </w:r>
      <w:r w:rsidR="00E6426D" w:rsidRPr="000600E0">
        <w:rPr>
          <w:rFonts w:asciiTheme="minorHAnsi" w:hAnsiTheme="minorHAnsi" w:cstheme="minorHAnsi"/>
        </w:rPr>
        <w:t>According to humanist psychologist Abraham Maslow, “our actions are motivated in order to achieve certain needs”</w:t>
      </w:r>
      <w:r w:rsidR="00200873">
        <w:rPr>
          <w:rFonts w:asciiTheme="minorHAnsi" w:hAnsiTheme="minorHAnsi" w:cstheme="minorHAnsi"/>
        </w:rPr>
        <w:t xml:space="preserve"> </w:t>
      </w:r>
      <w:r w:rsidR="00200873" w:rsidRPr="000600E0">
        <w:rPr>
          <w:rFonts w:asciiTheme="minorHAnsi" w:hAnsiTheme="minorHAnsi" w:cstheme="minorHAnsi"/>
        </w:rPr>
        <w:t>(Verywell Mind, 2020).</w:t>
      </w:r>
      <w:r w:rsidR="00200873">
        <w:rPr>
          <w:rFonts w:asciiTheme="minorHAnsi" w:hAnsiTheme="minorHAnsi" w:cstheme="minorHAnsi"/>
        </w:rPr>
        <w:t xml:space="preserve"> </w:t>
      </w:r>
      <w:r w:rsidR="00C85070">
        <w:rPr>
          <w:rFonts w:asciiTheme="minorHAnsi" w:hAnsiTheme="minorHAnsi" w:cstheme="minorHAnsi"/>
        </w:rPr>
        <w:t>This is similar to Victor Vroom’s statement in the</w:t>
      </w:r>
      <w:r w:rsidR="00A43877" w:rsidRPr="000600E0">
        <w:rPr>
          <w:rFonts w:asciiTheme="minorHAnsi" w:hAnsiTheme="minorHAnsi" w:cstheme="minorHAnsi"/>
        </w:rPr>
        <w:t xml:space="preserve"> BusinessBalls article (2020), Vroom stated that, “effort, performance and motivation are linked in a person’s motivation”.</w:t>
      </w:r>
    </w:p>
    <w:p w14:paraId="5281680B" w14:textId="730D666E" w:rsidR="00442C8C" w:rsidRDefault="00AE09AE" w:rsidP="00D034DF">
      <w:pPr>
        <w:jc w:val="center"/>
        <w:rPr>
          <w:rFonts w:asciiTheme="minorHAnsi" w:hAnsiTheme="minorHAnsi" w:cstheme="minorHAnsi"/>
          <w:b/>
          <w:color w:val="000000" w:themeColor="text1"/>
        </w:rPr>
      </w:pPr>
      <w:r>
        <w:rPr>
          <w:rFonts w:asciiTheme="minorHAnsi" w:hAnsiTheme="minorHAnsi" w:cstheme="minorHAnsi"/>
          <w:b/>
          <w:bCs/>
          <w:color w:val="000000" w:themeColor="text1"/>
        </w:rPr>
        <w:lastRenderedPageBreak/>
        <w:t>2</w:t>
      </w:r>
      <w:r w:rsidR="00792996">
        <w:rPr>
          <w:rFonts w:asciiTheme="minorHAnsi" w:hAnsiTheme="minorHAnsi" w:cstheme="minorHAnsi"/>
          <w:b/>
          <w:bCs/>
          <w:color w:val="000000" w:themeColor="text1"/>
        </w:rPr>
        <w:t>.4</w:t>
      </w:r>
      <w:r w:rsidR="0048748C">
        <w:rPr>
          <w:rFonts w:asciiTheme="minorHAnsi" w:hAnsiTheme="minorHAnsi" w:cstheme="minorHAnsi"/>
          <w:b/>
          <w:bCs/>
          <w:color w:val="000000" w:themeColor="text1"/>
        </w:rPr>
        <w:t>.0</w:t>
      </w:r>
      <w:r w:rsidR="00792996">
        <w:rPr>
          <w:rFonts w:asciiTheme="minorHAnsi" w:hAnsiTheme="minorHAnsi" w:cstheme="minorHAnsi"/>
          <w:b/>
          <w:bCs/>
          <w:color w:val="000000" w:themeColor="text1"/>
        </w:rPr>
        <w:t xml:space="preserve"> </w:t>
      </w:r>
      <w:r w:rsidR="00BB6D3D" w:rsidRPr="004A4816">
        <w:rPr>
          <w:rFonts w:asciiTheme="minorHAnsi" w:hAnsiTheme="minorHAnsi" w:cstheme="minorHAnsi"/>
          <w:b/>
          <w:bCs/>
          <w:color w:val="000000" w:themeColor="text1"/>
        </w:rPr>
        <w:t>Performance Management</w:t>
      </w:r>
    </w:p>
    <w:p w14:paraId="641F891D" w14:textId="77777777" w:rsidR="0048748C" w:rsidRPr="00263F6D" w:rsidRDefault="0048748C" w:rsidP="00904A2D">
      <w:pPr>
        <w:jc w:val="center"/>
        <w:rPr>
          <w:rFonts w:asciiTheme="minorHAnsi" w:hAnsiTheme="minorHAnsi" w:cstheme="minorHAnsi"/>
        </w:rPr>
      </w:pPr>
    </w:p>
    <w:p w14:paraId="197DD722" w14:textId="17D5ABB3" w:rsidR="00283290" w:rsidRDefault="004400A8" w:rsidP="004A4816">
      <w:pPr>
        <w:rPr>
          <w:rFonts w:asciiTheme="minorHAnsi" w:hAnsiTheme="minorHAnsi" w:cstheme="minorHAnsi"/>
          <w:color w:val="000000" w:themeColor="text1"/>
        </w:rPr>
      </w:pPr>
      <w:r>
        <w:rPr>
          <w:rFonts w:asciiTheme="minorHAnsi" w:hAnsiTheme="minorHAnsi" w:cstheme="minorHAnsi"/>
          <w:color w:val="000000" w:themeColor="text1"/>
        </w:rPr>
        <w:t>Performa</w:t>
      </w:r>
      <w:r w:rsidR="00094E7F">
        <w:rPr>
          <w:rFonts w:asciiTheme="minorHAnsi" w:hAnsiTheme="minorHAnsi" w:cstheme="minorHAnsi"/>
          <w:color w:val="000000" w:themeColor="text1"/>
        </w:rPr>
        <w:t xml:space="preserve">nce management is a </w:t>
      </w:r>
      <w:r w:rsidR="00365044">
        <w:rPr>
          <w:rFonts w:asciiTheme="minorHAnsi" w:hAnsiTheme="minorHAnsi" w:cstheme="minorHAnsi"/>
          <w:color w:val="000000" w:themeColor="text1"/>
        </w:rPr>
        <w:t xml:space="preserve">procedure of making sure that </w:t>
      </w:r>
      <w:r w:rsidR="00E35C27">
        <w:rPr>
          <w:rFonts w:asciiTheme="minorHAnsi" w:hAnsiTheme="minorHAnsi" w:cstheme="minorHAnsi"/>
          <w:color w:val="000000" w:themeColor="text1"/>
        </w:rPr>
        <w:t xml:space="preserve">a set of outputs and activities meet an organisation’s objectives </w:t>
      </w:r>
      <w:r w:rsidR="00E072B6">
        <w:rPr>
          <w:rFonts w:asciiTheme="minorHAnsi" w:hAnsiTheme="minorHAnsi" w:cstheme="minorHAnsi"/>
          <w:color w:val="000000" w:themeColor="text1"/>
        </w:rPr>
        <w:t>in way that it is efficient and effective</w:t>
      </w:r>
      <w:r w:rsidR="006710A2">
        <w:rPr>
          <w:rFonts w:asciiTheme="minorHAnsi" w:hAnsiTheme="minorHAnsi" w:cstheme="minorHAnsi"/>
          <w:color w:val="000000" w:themeColor="text1"/>
        </w:rPr>
        <w:t xml:space="preserve">. </w:t>
      </w:r>
      <w:r w:rsidR="001C299C">
        <w:rPr>
          <w:rFonts w:asciiTheme="minorHAnsi" w:hAnsiTheme="minorHAnsi" w:cstheme="minorHAnsi"/>
          <w:color w:val="000000" w:themeColor="text1"/>
        </w:rPr>
        <w:t xml:space="preserve">Performance management commonly concentrates and focuses </w:t>
      </w:r>
      <w:r w:rsidR="0091255A">
        <w:rPr>
          <w:rFonts w:asciiTheme="minorHAnsi" w:hAnsiTheme="minorHAnsi" w:cstheme="minorHAnsi"/>
          <w:color w:val="000000" w:themeColor="text1"/>
        </w:rPr>
        <w:t xml:space="preserve">on an organisation’s performance, the methods that are set to operate </w:t>
      </w:r>
      <w:r w:rsidR="00AA35D9">
        <w:rPr>
          <w:rFonts w:asciiTheme="minorHAnsi" w:hAnsiTheme="minorHAnsi" w:cstheme="minorHAnsi"/>
          <w:color w:val="000000" w:themeColor="text1"/>
        </w:rPr>
        <w:t>particular work, a department and employees.</w:t>
      </w:r>
      <w:r w:rsidR="008A579F">
        <w:rPr>
          <w:rFonts w:asciiTheme="minorHAnsi" w:hAnsiTheme="minorHAnsi" w:cstheme="minorHAnsi"/>
          <w:color w:val="000000" w:themeColor="text1"/>
        </w:rPr>
        <w:t xml:space="preserve"> Performance </w:t>
      </w:r>
      <w:r w:rsidR="00A52DA1">
        <w:rPr>
          <w:rFonts w:asciiTheme="minorHAnsi" w:hAnsiTheme="minorHAnsi" w:cstheme="minorHAnsi"/>
          <w:color w:val="000000" w:themeColor="text1"/>
        </w:rPr>
        <w:t>management has three stages of the cycle which is plan, monitor and review</w:t>
      </w:r>
      <w:r w:rsidR="001E5028">
        <w:rPr>
          <w:rFonts w:asciiTheme="minorHAnsi" w:hAnsiTheme="minorHAnsi" w:cstheme="minorHAnsi"/>
          <w:color w:val="000000" w:themeColor="text1"/>
        </w:rPr>
        <w:t xml:space="preserve"> </w:t>
      </w:r>
      <w:r w:rsidR="000C4D5D">
        <w:rPr>
          <w:rFonts w:asciiTheme="minorHAnsi" w:hAnsiTheme="minorHAnsi" w:cstheme="minorHAnsi"/>
          <w:color w:val="000000" w:themeColor="text1"/>
        </w:rPr>
        <w:t xml:space="preserve">(Armstrong, </w:t>
      </w:r>
      <w:r w:rsidR="001E5028">
        <w:rPr>
          <w:rFonts w:asciiTheme="minorHAnsi" w:hAnsiTheme="minorHAnsi" w:cstheme="minorHAnsi"/>
          <w:color w:val="000000" w:themeColor="text1"/>
        </w:rPr>
        <w:t>M, p30-31, 2018).</w:t>
      </w:r>
    </w:p>
    <w:p w14:paraId="7B28A22A" w14:textId="77777777" w:rsidR="00AE09AE" w:rsidRDefault="00AE09AE" w:rsidP="004A4816">
      <w:pPr>
        <w:rPr>
          <w:rFonts w:asciiTheme="minorHAnsi" w:hAnsiTheme="minorHAnsi" w:cstheme="minorHAnsi"/>
          <w:color w:val="000000" w:themeColor="text1"/>
        </w:rPr>
      </w:pPr>
    </w:p>
    <w:p w14:paraId="5EB28326" w14:textId="02412283" w:rsidR="00432FE2" w:rsidRDefault="00AE09AE" w:rsidP="004A4816">
      <w:pPr>
        <w:rPr>
          <w:rFonts w:asciiTheme="minorHAnsi" w:hAnsiTheme="minorHAnsi" w:cstheme="minorHAnsi"/>
          <w:b/>
          <w:bCs/>
          <w:color w:val="000000" w:themeColor="text1"/>
        </w:rPr>
      </w:pPr>
      <w:r>
        <w:rPr>
          <w:rFonts w:asciiTheme="minorHAnsi" w:hAnsiTheme="minorHAnsi" w:cstheme="minorHAnsi"/>
          <w:b/>
          <w:bCs/>
          <w:color w:val="000000" w:themeColor="text1"/>
        </w:rPr>
        <w:t>2</w:t>
      </w:r>
      <w:r w:rsidR="00792996">
        <w:rPr>
          <w:rFonts w:asciiTheme="minorHAnsi" w:hAnsiTheme="minorHAnsi" w:cstheme="minorHAnsi"/>
          <w:b/>
          <w:bCs/>
          <w:color w:val="000000" w:themeColor="text1"/>
        </w:rPr>
        <w:t xml:space="preserve">.4.1 </w:t>
      </w:r>
      <w:r w:rsidR="00777314">
        <w:rPr>
          <w:rFonts w:asciiTheme="minorHAnsi" w:hAnsiTheme="minorHAnsi" w:cstheme="minorHAnsi"/>
          <w:b/>
          <w:bCs/>
          <w:color w:val="000000" w:themeColor="text1"/>
        </w:rPr>
        <w:t xml:space="preserve">Appraisal </w:t>
      </w:r>
    </w:p>
    <w:p w14:paraId="536D7DF9" w14:textId="7A66AD63" w:rsidR="004A4816" w:rsidRPr="00D20944" w:rsidRDefault="0038088C" w:rsidP="004A4816">
      <w:pPr>
        <w:rPr>
          <w:rFonts w:asciiTheme="minorHAnsi" w:hAnsiTheme="minorHAnsi" w:cstheme="minorHAnsi"/>
          <w:b/>
          <w:bCs/>
          <w:color w:val="000000" w:themeColor="text1"/>
        </w:rPr>
      </w:pPr>
      <w:r w:rsidRPr="00FC2B5A">
        <w:rPr>
          <w:rFonts w:asciiTheme="minorHAnsi" w:hAnsiTheme="minorHAnsi" w:cstheme="minorHAnsi"/>
          <w:color w:val="000000" w:themeColor="text1"/>
        </w:rPr>
        <w:t xml:space="preserve">An appraisal is a </w:t>
      </w:r>
      <w:r w:rsidR="00E25D04">
        <w:rPr>
          <w:rFonts w:asciiTheme="minorHAnsi" w:hAnsiTheme="minorHAnsi" w:cstheme="minorHAnsi"/>
          <w:color w:val="000000" w:themeColor="text1"/>
        </w:rPr>
        <w:t>chance</w:t>
      </w:r>
      <w:r w:rsidR="00FC2B5A">
        <w:rPr>
          <w:rFonts w:asciiTheme="minorHAnsi" w:hAnsiTheme="minorHAnsi" w:cstheme="minorHAnsi"/>
          <w:color w:val="000000" w:themeColor="text1"/>
        </w:rPr>
        <w:t xml:space="preserve"> </w:t>
      </w:r>
      <w:r w:rsidR="00FE2C73">
        <w:rPr>
          <w:rFonts w:asciiTheme="minorHAnsi" w:hAnsiTheme="minorHAnsi" w:cstheme="minorHAnsi"/>
          <w:color w:val="000000" w:themeColor="text1"/>
        </w:rPr>
        <w:t xml:space="preserve">to </w:t>
      </w:r>
      <w:r w:rsidR="00C650D8">
        <w:rPr>
          <w:rFonts w:asciiTheme="minorHAnsi" w:hAnsiTheme="minorHAnsi" w:cstheme="minorHAnsi"/>
          <w:color w:val="000000" w:themeColor="text1"/>
        </w:rPr>
        <w:t>analyse and evaluate</w:t>
      </w:r>
      <w:r w:rsidR="00FE2C73">
        <w:rPr>
          <w:rFonts w:asciiTheme="minorHAnsi" w:hAnsiTheme="minorHAnsi" w:cstheme="minorHAnsi"/>
          <w:color w:val="000000" w:themeColor="text1"/>
        </w:rPr>
        <w:t xml:space="preserve"> one</w:t>
      </w:r>
      <w:r w:rsidR="00C650D8">
        <w:rPr>
          <w:rFonts w:asciiTheme="minorHAnsi" w:hAnsiTheme="minorHAnsi" w:cstheme="minorHAnsi"/>
          <w:color w:val="000000" w:themeColor="text1"/>
        </w:rPr>
        <w:t>’</w:t>
      </w:r>
      <w:r w:rsidR="00FE2C73">
        <w:rPr>
          <w:rFonts w:asciiTheme="minorHAnsi" w:hAnsiTheme="minorHAnsi" w:cstheme="minorHAnsi"/>
          <w:color w:val="000000" w:themeColor="text1"/>
        </w:rPr>
        <w:t xml:space="preserve">s </w:t>
      </w:r>
      <w:r w:rsidR="00090EC5">
        <w:rPr>
          <w:rFonts w:asciiTheme="minorHAnsi" w:hAnsiTheme="minorHAnsi" w:cstheme="minorHAnsi"/>
          <w:color w:val="000000" w:themeColor="text1"/>
        </w:rPr>
        <w:t>performance at</w:t>
      </w:r>
      <w:r w:rsidR="00C650D8">
        <w:rPr>
          <w:rFonts w:asciiTheme="minorHAnsi" w:hAnsiTheme="minorHAnsi" w:cstheme="minorHAnsi"/>
          <w:color w:val="000000" w:themeColor="text1"/>
        </w:rPr>
        <w:t xml:space="preserve"> a</w:t>
      </w:r>
      <w:r w:rsidR="00090EC5">
        <w:rPr>
          <w:rFonts w:asciiTheme="minorHAnsi" w:hAnsiTheme="minorHAnsi" w:cstheme="minorHAnsi"/>
          <w:color w:val="000000" w:themeColor="text1"/>
        </w:rPr>
        <w:t xml:space="preserve"> workplace, </w:t>
      </w:r>
      <w:r w:rsidR="0083768B">
        <w:rPr>
          <w:rFonts w:asciiTheme="minorHAnsi" w:hAnsiTheme="minorHAnsi" w:cstheme="minorHAnsi"/>
          <w:color w:val="000000" w:themeColor="text1"/>
        </w:rPr>
        <w:t>it offer</w:t>
      </w:r>
      <w:r w:rsidR="00C650D8">
        <w:rPr>
          <w:rFonts w:asciiTheme="minorHAnsi" w:hAnsiTheme="minorHAnsi" w:cstheme="minorHAnsi"/>
          <w:color w:val="000000" w:themeColor="text1"/>
        </w:rPr>
        <w:t>s</w:t>
      </w:r>
      <w:r w:rsidR="0083768B">
        <w:rPr>
          <w:rFonts w:asciiTheme="minorHAnsi" w:hAnsiTheme="minorHAnsi" w:cstheme="minorHAnsi"/>
          <w:color w:val="000000" w:themeColor="text1"/>
        </w:rPr>
        <w:t xml:space="preserve"> an employee to talk to its employer </w:t>
      </w:r>
      <w:r w:rsidR="002979F7">
        <w:rPr>
          <w:rFonts w:asciiTheme="minorHAnsi" w:hAnsiTheme="minorHAnsi" w:cstheme="minorHAnsi"/>
          <w:color w:val="000000" w:themeColor="text1"/>
        </w:rPr>
        <w:t xml:space="preserve">about </w:t>
      </w:r>
      <w:r w:rsidR="00C650D8">
        <w:rPr>
          <w:rFonts w:asciiTheme="minorHAnsi" w:hAnsiTheme="minorHAnsi" w:cstheme="minorHAnsi"/>
          <w:color w:val="000000" w:themeColor="text1"/>
        </w:rPr>
        <w:t>one’s</w:t>
      </w:r>
      <w:r w:rsidR="002979F7">
        <w:rPr>
          <w:rFonts w:asciiTheme="minorHAnsi" w:hAnsiTheme="minorHAnsi" w:cstheme="minorHAnsi"/>
          <w:color w:val="000000" w:themeColor="text1"/>
        </w:rPr>
        <w:t xml:space="preserve"> career plan.</w:t>
      </w:r>
      <w:r w:rsidR="00C650D8">
        <w:rPr>
          <w:rFonts w:asciiTheme="minorHAnsi" w:hAnsiTheme="minorHAnsi" w:cstheme="minorHAnsi"/>
          <w:color w:val="000000" w:themeColor="text1"/>
        </w:rPr>
        <w:t xml:space="preserve"> </w:t>
      </w:r>
      <w:r w:rsidR="00B53183">
        <w:rPr>
          <w:rFonts w:asciiTheme="minorHAnsi" w:hAnsiTheme="minorHAnsi" w:cstheme="minorHAnsi"/>
          <w:color w:val="000000" w:themeColor="text1"/>
        </w:rPr>
        <w:t xml:space="preserve">Appraisal </w:t>
      </w:r>
      <w:r w:rsidR="00E01A7A">
        <w:rPr>
          <w:rFonts w:asciiTheme="minorHAnsi" w:hAnsiTheme="minorHAnsi" w:cstheme="minorHAnsi"/>
          <w:color w:val="000000" w:themeColor="text1"/>
        </w:rPr>
        <w:t xml:space="preserve">is not </w:t>
      </w:r>
      <w:r w:rsidR="008D7DF8">
        <w:rPr>
          <w:rFonts w:asciiTheme="minorHAnsi" w:hAnsiTheme="minorHAnsi" w:cstheme="minorHAnsi"/>
          <w:color w:val="000000" w:themeColor="text1"/>
        </w:rPr>
        <w:t>required</w:t>
      </w:r>
      <w:r w:rsidR="00E01A7A">
        <w:rPr>
          <w:rFonts w:asciiTheme="minorHAnsi" w:hAnsiTheme="minorHAnsi" w:cstheme="minorHAnsi"/>
          <w:color w:val="000000" w:themeColor="text1"/>
        </w:rPr>
        <w:t xml:space="preserve"> by </w:t>
      </w:r>
      <w:r w:rsidR="008E5170">
        <w:rPr>
          <w:rFonts w:asciiTheme="minorHAnsi" w:hAnsiTheme="minorHAnsi" w:cstheme="minorHAnsi"/>
          <w:color w:val="000000" w:themeColor="text1"/>
        </w:rPr>
        <w:t>law</w:t>
      </w:r>
      <w:r w:rsidR="00E54579">
        <w:rPr>
          <w:rFonts w:asciiTheme="minorHAnsi" w:hAnsiTheme="minorHAnsi" w:cstheme="minorHAnsi"/>
          <w:color w:val="000000" w:themeColor="text1"/>
        </w:rPr>
        <w:t xml:space="preserve"> however it can be of assistance for an employer</w:t>
      </w:r>
      <w:r w:rsidR="00367170">
        <w:rPr>
          <w:rFonts w:asciiTheme="minorHAnsi" w:hAnsiTheme="minorHAnsi" w:cstheme="minorHAnsi"/>
          <w:color w:val="000000" w:themeColor="text1"/>
        </w:rPr>
        <w:t xml:space="preserve"> and employee in order to review progress and discuss potential</w:t>
      </w:r>
      <w:r w:rsidR="00EE2C82">
        <w:rPr>
          <w:rFonts w:asciiTheme="minorHAnsi" w:hAnsiTheme="minorHAnsi" w:cstheme="minorHAnsi"/>
          <w:color w:val="000000" w:themeColor="text1"/>
        </w:rPr>
        <w:t xml:space="preserve"> problems</w:t>
      </w:r>
      <w:r w:rsidR="00CF2CD5">
        <w:rPr>
          <w:rFonts w:asciiTheme="minorHAnsi" w:hAnsiTheme="minorHAnsi" w:cstheme="minorHAnsi"/>
          <w:color w:val="000000" w:themeColor="text1"/>
        </w:rPr>
        <w:t xml:space="preserve"> (</w:t>
      </w:r>
      <w:r w:rsidR="00BC5749">
        <w:rPr>
          <w:rFonts w:asciiTheme="minorHAnsi" w:hAnsiTheme="minorHAnsi" w:cstheme="minorHAnsi"/>
          <w:color w:val="000000" w:themeColor="text1"/>
        </w:rPr>
        <w:t>UNISON National, 2020).</w:t>
      </w:r>
      <w:r w:rsidR="001C585E">
        <w:rPr>
          <w:rFonts w:asciiTheme="minorHAnsi" w:hAnsiTheme="minorHAnsi" w:cstheme="minorHAnsi"/>
          <w:color w:val="000000" w:themeColor="text1"/>
        </w:rPr>
        <w:t xml:space="preserve"> An</w:t>
      </w:r>
      <w:r w:rsidR="00581A00">
        <w:rPr>
          <w:rFonts w:asciiTheme="minorHAnsi" w:hAnsiTheme="minorHAnsi" w:cstheme="minorHAnsi"/>
          <w:color w:val="000000" w:themeColor="text1"/>
        </w:rPr>
        <w:t xml:space="preserve"> </w:t>
      </w:r>
      <w:r w:rsidR="00C16919">
        <w:rPr>
          <w:rFonts w:asciiTheme="minorHAnsi" w:hAnsiTheme="minorHAnsi" w:cstheme="minorHAnsi"/>
          <w:color w:val="000000" w:themeColor="text1"/>
        </w:rPr>
        <w:t>Employe</w:t>
      </w:r>
      <w:r w:rsidR="008210E2">
        <w:rPr>
          <w:rFonts w:asciiTheme="minorHAnsi" w:hAnsiTheme="minorHAnsi" w:cstheme="minorHAnsi"/>
          <w:color w:val="000000" w:themeColor="text1"/>
        </w:rPr>
        <w:t xml:space="preserve">e will be given a written report </w:t>
      </w:r>
      <w:r w:rsidR="00CC4C3E">
        <w:rPr>
          <w:rFonts w:asciiTheme="minorHAnsi" w:hAnsiTheme="minorHAnsi" w:cstheme="minorHAnsi"/>
          <w:color w:val="000000" w:themeColor="text1"/>
        </w:rPr>
        <w:t xml:space="preserve">of one’s appraisal, </w:t>
      </w:r>
      <w:r w:rsidR="00E36603">
        <w:rPr>
          <w:rFonts w:asciiTheme="minorHAnsi" w:hAnsiTheme="minorHAnsi" w:cstheme="minorHAnsi"/>
          <w:color w:val="000000" w:themeColor="text1"/>
        </w:rPr>
        <w:t xml:space="preserve">which may include </w:t>
      </w:r>
      <w:r w:rsidR="00875027">
        <w:rPr>
          <w:rFonts w:asciiTheme="minorHAnsi" w:hAnsiTheme="minorHAnsi" w:cstheme="minorHAnsi"/>
          <w:color w:val="000000" w:themeColor="text1"/>
        </w:rPr>
        <w:t>personal details, job tit</w:t>
      </w:r>
      <w:r w:rsidR="00D46C0E">
        <w:rPr>
          <w:rFonts w:asciiTheme="minorHAnsi" w:hAnsiTheme="minorHAnsi" w:cstheme="minorHAnsi"/>
          <w:color w:val="000000" w:themeColor="text1"/>
        </w:rPr>
        <w:t xml:space="preserve">le </w:t>
      </w:r>
      <w:r w:rsidR="009B175E">
        <w:rPr>
          <w:rFonts w:asciiTheme="minorHAnsi" w:hAnsiTheme="minorHAnsi" w:cstheme="minorHAnsi"/>
          <w:color w:val="000000" w:themeColor="text1"/>
        </w:rPr>
        <w:t>&amp;</w:t>
      </w:r>
      <w:r w:rsidR="00D46C0E">
        <w:rPr>
          <w:rFonts w:asciiTheme="minorHAnsi" w:hAnsiTheme="minorHAnsi" w:cstheme="minorHAnsi"/>
          <w:color w:val="000000" w:themeColor="text1"/>
        </w:rPr>
        <w:t xml:space="preserve"> description </w:t>
      </w:r>
      <w:r w:rsidR="00823110">
        <w:rPr>
          <w:rFonts w:asciiTheme="minorHAnsi" w:hAnsiTheme="minorHAnsi" w:cstheme="minorHAnsi"/>
          <w:color w:val="000000" w:themeColor="text1"/>
        </w:rPr>
        <w:t>and</w:t>
      </w:r>
      <w:r w:rsidR="00415FC8">
        <w:rPr>
          <w:rFonts w:asciiTheme="minorHAnsi" w:hAnsiTheme="minorHAnsi" w:cstheme="minorHAnsi"/>
          <w:color w:val="000000" w:themeColor="text1"/>
        </w:rPr>
        <w:t xml:space="preserve"> action plan or</w:t>
      </w:r>
      <w:r w:rsidR="00823110">
        <w:rPr>
          <w:rFonts w:asciiTheme="minorHAnsi" w:hAnsiTheme="minorHAnsi" w:cstheme="minorHAnsi"/>
          <w:color w:val="000000" w:themeColor="text1"/>
        </w:rPr>
        <w:t xml:space="preserve"> personal development plan</w:t>
      </w:r>
      <w:r w:rsidR="00415FC8">
        <w:rPr>
          <w:rFonts w:asciiTheme="minorHAnsi" w:hAnsiTheme="minorHAnsi" w:cstheme="minorHAnsi"/>
          <w:color w:val="000000" w:themeColor="text1"/>
        </w:rPr>
        <w:t xml:space="preserve"> and more</w:t>
      </w:r>
      <w:r w:rsidR="00510FC8">
        <w:rPr>
          <w:rFonts w:asciiTheme="minorHAnsi" w:hAnsiTheme="minorHAnsi" w:cstheme="minorHAnsi"/>
          <w:color w:val="000000" w:themeColor="text1"/>
        </w:rPr>
        <w:t xml:space="preserve"> (UNISON National, 2020).</w:t>
      </w:r>
    </w:p>
    <w:p w14:paraId="1D4D5370" w14:textId="4FECEDFA" w:rsidR="00BB6D3D" w:rsidRPr="00BB6D3D" w:rsidRDefault="00BB6D3D" w:rsidP="00BB6D3D">
      <w:pPr>
        <w:rPr>
          <w:color w:val="000000" w:themeColor="text1"/>
        </w:rPr>
      </w:pPr>
    </w:p>
    <w:p w14:paraId="7EDC0284" w14:textId="2DFB80EB" w:rsidR="00F42DD7" w:rsidRPr="00FD2704" w:rsidRDefault="00B37D7D" w:rsidP="00FD2704">
      <w:pPr>
        <w:jc w:val="center"/>
        <w:rPr>
          <w:rFonts w:asciiTheme="minorHAnsi" w:hAnsiTheme="minorHAnsi" w:cstheme="minorHAnsi"/>
          <w:b/>
          <w:bCs/>
          <w:color w:val="000000" w:themeColor="text1"/>
        </w:rPr>
      </w:pPr>
      <w:r w:rsidRPr="00826B0A">
        <w:rPr>
          <w:rFonts w:asciiTheme="minorHAnsi" w:hAnsiTheme="minorHAnsi" w:cstheme="minorHAnsi"/>
          <w:b/>
          <w:bCs/>
          <w:color w:val="000000" w:themeColor="text1"/>
        </w:rPr>
        <w:t xml:space="preserve">Personal Development Plan </w:t>
      </w:r>
      <w:r w:rsidR="00826B0A" w:rsidRPr="00826B0A">
        <w:rPr>
          <w:rFonts w:asciiTheme="minorHAnsi" w:hAnsiTheme="minorHAnsi" w:cstheme="minorHAnsi"/>
          <w:b/>
          <w:bCs/>
          <w:color w:val="000000" w:themeColor="text1"/>
        </w:rPr>
        <w:t>of a</w:t>
      </w:r>
      <w:r w:rsidR="00261BCE">
        <w:rPr>
          <w:rFonts w:asciiTheme="minorHAnsi" w:hAnsiTheme="minorHAnsi" w:cstheme="minorHAnsi"/>
          <w:b/>
          <w:bCs/>
          <w:color w:val="000000" w:themeColor="text1"/>
        </w:rPr>
        <w:t xml:space="preserve"> store </w:t>
      </w:r>
      <w:r w:rsidR="00826B0A" w:rsidRPr="00826B0A">
        <w:rPr>
          <w:rFonts w:asciiTheme="minorHAnsi" w:hAnsiTheme="minorHAnsi" w:cstheme="minorHAnsi"/>
          <w:b/>
          <w:bCs/>
          <w:color w:val="000000" w:themeColor="text1"/>
        </w:rPr>
        <w:t xml:space="preserve">manager </w:t>
      </w:r>
    </w:p>
    <w:p w14:paraId="04967FB2" w14:textId="025E4EB0" w:rsidR="00820C2D" w:rsidRDefault="007F3AEA" w:rsidP="00F42DD7">
      <w:pPr>
        <w:rPr>
          <w:rFonts w:asciiTheme="minorHAnsi" w:hAnsiTheme="minorHAnsi" w:cstheme="minorHAnsi"/>
          <w:color w:val="4472C4" w:themeColor="accent1"/>
        </w:rPr>
      </w:pPr>
      <w:r>
        <w:rPr>
          <w:noProof/>
          <w:color w:val="4472C4" w:themeColor="accent1"/>
        </w:rPr>
        <w:drawing>
          <wp:anchor distT="0" distB="0" distL="114300" distR="114300" simplePos="0" relativeHeight="251658242" behindDoc="1" locked="0" layoutInCell="1" allowOverlap="1" wp14:anchorId="21C651F5" wp14:editId="01A60757">
            <wp:simplePos x="0" y="0"/>
            <wp:positionH relativeFrom="column">
              <wp:posOffset>-509287</wp:posOffset>
            </wp:positionH>
            <wp:positionV relativeFrom="paragraph">
              <wp:posOffset>207098</wp:posOffset>
            </wp:positionV>
            <wp:extent cx="6874735" cy="4825817"/>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3-24 at 19.47.28.png"/>
                    <pic:cNvPicPr/>
                  </pic:nvPicPr>
                  <pic:blipFill rotWithShape="1">
                    <a:blip r:embed="rId13">
                      <a:extLst>
                        <a:ext uri="{28A0092B-C50C-407E-A947-70E740481C1C}">
                          <a14:useLocalDpi xmlns:a14="http://schemas.microsoft.com/office/drawing/2010/main" val="0"/>
                        </a:ext>
                      </a:extLst>
                    </a:blip>
                    <a:srcRect l="30578" t="27953" r="29663" b="9797"/>
                    <a:stretch/>
                  </pic:blipFill>
                  <pic:spPr bwMode="auto">
                    <a:xfrm>
                      <a:off x="0" y="0"/>
                      <a:ext cx="6896210" cy="48408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09CF03" w14:textId="457A1D79" w:rsidR="00B32DDC" w:rsidRDefault="00B32DDC" w:rsidP="00F42DD7">
      <w:pPr>
        <w:rPr>
          <w:rFonts w:asciiTheme="minorHAnsi" w:hAnsiTheme="minorHAnsi" w:cstheme="minorHAnsi"/>
          <w:color w:val="4472C4" w:themeColor="accent1"/>
        </w:rPr>
      </w:pPr>
    </w:p>
    <w:p w14:paraId="372901DB" w14:textId="0020AEAE" w:rsidR="00B32DDC" w:rsidRDefault="00B32DDC" w:rsidP="00F42DD7">
      <w:pPr>
        <w:rPr>
          <w:rFonts w:asciiTheme="minorHAnsi" w:hAnsiTheme="minorHAnsi" w:cstheme="minorHAnsi"/>
          <w:color w:val="4472C4" w:themeColor="accent1"/>
        </w:rPr>
      </w:pPr>
    </w:p>
    <w:p w14:paraId="12244F59" w14:textId="785E2B29" w:rsidR="00B32DDC" w:rsidRDefault="00B32DDC" w:rsidP="00F42DD7">
      <w:pPr>
        <w:rPr>
          <w:rFonts w:asciiTheme="minorHAnsi" w:hAnsiTheme="minorHAnsi" w:cstheme="minorHAnsi"/>
          <w:color w:val="4472C4" w:themeColor="accent1"/>
        </w:rPr>
      </w:pPr>
    </w:p>
    <w:p w14:paraId="4F13FFA3" w14:textId="33EB6135" w:rsidR="00B32DDC" w:rsidRDefault="00B32DDC" w:rsidP="00F42DD7">
      <w:pPr>
        <w:rPr>
          <w:rFonts w:asciiTheme="minorHAnsi" w:hAnsiTheme="minorHAnsi" w:cstheme="minorHAnsi"/>
          <w:color w:val="4472C4" w:themeColor="accent1"/>
        </w:rPr>
      </w:pPr>
    </w:p>
    <w:p w14:paraId="1CD778B7" w14:textId="7582DF9D" w:rsidR="00B32DDC" w:rsidRDefault="00B32DDC" w:rsidP="00F42DD7">
      <w:pPr>
        <w:rPr>
          <w:rFonts w:asciiTheme="minorHAnsi" w:hAnsiTheme="minorHAnsi" w:cstheme="minorHAnsi"/>
          <w:color w:val="4472C4" w:themeColor="accent1"/>
        </w:rPr>
      </w:pPr>
    </w:p>
    <w:p w14:paraId="30154D4E" w14:textId="3C436C53" w:rsidR="00B32DDC" w:rsidRDefault="00B32DDC" w:rsidP="00F42DD7">
      <w:pPr>
        <w:rPr>
          <w:rFonts w:asciiTheme="minorHAnsi" w:hAnsiTheme="minorHAnsi" w:cstheme="minorHAnsi"/>
          <w:color w:val="4472C4" w:themeColor="accent1"/>
        </w:rPr>
      </w:pPr>
    </w:p>
    <w:p w14:paraId="019F6E78" w14:textId="20A311F1" w:rsidR="00B32DDC" w:rsidRDefault="00B32DDC" w:rsidP="00F42DD7">
      <w:pPr>
        <w:rPr>
          <w:rFonts w:asciiTheme="minorHAnsi" w:hAnsiTheme="minorHAnsi" w:cstheme="minorHAnsi"/>
          <w:color w:val="4472C4" w:themeColor="accent1"/>
        </w:rPr>
      </w:pPr>
    </w:p>
    <w:p w14:paraId="0E2565A4" w14:textId="14EBDAD1" w:rsidR="008F08A1" w:rsidRDefault="008F08A1" w:rsidP="00F42DD7">
      <w:pPr>
        <w:rPr>
          <w:rFonts w:asciiTheme="minorHAnsi" w:hAnsiTheme="minorHAnsi" w:cstheme="minorHAnsi"/>
          <w:color w:val="4472C4" w:themeColor="accent1"/>
        </w:rPr>
      </w:pPr>
    </w:p>
    <w:p w14:paraId="11A9876B" w14:textId="5F73801D" w:rsidR="008F08A1" w:rsidRDefault="008F08A1" w:rsidP="00F42DD7">
      <w:pPr>
        <w:rPr>
          <w:rFonts w:asciiTheme="minorHAnsi" w:hAnsiTheme="minorHAnsi" w:cstheme="minorHAnsi"/>
          <w:color w:val="4472C4" w:themeColor="accent1"/>
        </w:rPr>
      </w:pPr>
    </w:p>
    <w:p w14:paraId="7763BC92" w14:textId="4B475369" w:rsidR="008F08A1" w:rsidRDefault="008F08A1" w:rsidP="00F42DD7">
      <w:pPr>
        <w:rPr>
          <w:rFonts w:asciiTheme="minorHAnsi" w:hAnsiTheme="minorHAnsi" w:cstheme="minorHAnsi"/>
          <w:color w:val="4472C4" w:themeColor="accent1"/>
        </w:rPr>
      </w:pPr>
    </w:p>
    <w:p w14:paraId="46E67969" w14:textId="208D2570" w:rsidR="008F08A1" w:rsidRDefault="008F08A1" w:rsidP="00F42DD7">
      <w:pPr>
        <w:rPr>
          <w:rFonts w:asciiTheme="minorHAnsi" w:hAnsiTheme="minorHAnsi" w:cstheme="minorHAnsi"/>
          <w:color w:val="4472C4" w:themeColor="accent1"/>
        </w:rPr>
      </w:pPr>
    </w:p>
    <w:p w14:paraId="49BAF137" w14:textId="23C494B6" w:rsidR="008F08A1" w:rsidRDefault="008F08A1" w:rsidP="00F42DD7">
      <w:pPr>
        <w:rPr>
          <w:rFonts w:asciiTheme="minorHAnsi" w:hAnsiTheme="minorHAnsi" w:cstheme="minorHAnsi"/>
          <w:color w:val="4472C4" w:themeColor="accent1"/>
        </w:rPr>
      </w:pPr>
    </w:p>
    <w:p w14:paraId="4789D9C4" w14:textId="0E741144" w:rsidR="008F08A1" w:rsidRDefault="008F08A1" w:rsidP="00F42DD7">
      <w:pPr>
        <w:rPr>
          <w:rFonts w:asciiTheme="minorHAnsi" w:hAnsiTheme="minorHAnsi" w:cstheme="minorHAnsi"/>
          <w:color w:val="4472C4" w:themeColor="accent1"/>
        </w:rPr>
      </w:pPr>
    </w:p>
    <w:p w14:paraId="15C7281C" w14:textId="145A7BD0" w:rsidR="00D1510C" w:rsidRDefault="00D1510C" w:rsidP="00F42DD7">
      <w:pPr>
        <w:rPr>
          <w:rFonts w:asciiTheme="minorHAnsi" w:hAnsiTheme="minorHAnsi" w:cstheme="minorHAnsi"/>
          <w:color w:val="4472C4" w:themeColor="accent1"/>
        </w:rPr>
      </w:pPr>
    </w:p>
    <w:p w14:paraId="6E4C9288" w14:textId="0A9E5F8C" w:rsidR="00D1510C" w:rsidRDefault="00D1510C" w:rsidP="00F42DD7">
      <w:pPr>
        <w:rPr>
          <w:rFonts w:asciiTheme="minorHAnsi" w:hAnsiTheme="minorHAnsi" w:cstheme="minorHAnsi"/>
          <w:color w:val="4472C4" w:themeColor="accent1"/>
        </w:rPr>
      </w:pPr>
    </w:p>
    <w:p w14:paraId="78C44650" w14:textId="1CCA5DB5" w:rsidR="00D1510C" w:rsidRDefault="00D1510C" w:rsidP="00F42DD7">
      <w:pPr>
        <w:rPr>
          <w:rFonts w:asciiTheme="minorHAnsi" w:hAnsiTheme="minorHAnsi" w:cstheme="minorHAnsi"/>
          <w:color w:val="4472C4" w:themeColor="accent1"/>
        </w:rPr>
      </w:pPr>
    </w:p>
    <w:p w14:paraId="1A7998EF" w14:textId="45ECDACC" w:rsidR="00D1510C" w:rsidRDefault="00D1510C" w:rsidP="00F42DD7">
      <w:pPr>
        <w:rPr>
          <w:rFonts w:asciiTheme="minorHAnsi" w:hAnsiTheme="minorHAnsi" w:cstheme="minorHAnsi"/>
          <w:color w:val="4472C4" w:themeColor="accent1"/>
        </w:rPr>
      </w:pPr>
    </w:p>
    <w:p w14:paraId="2A929303" w14:textId="541E97D4" w:rsidR="00D1510C" w:rsidRDefault="00D1510C" w:rsidP="00F42DD7">
      <w:pPr>
        <w:rPr>
          <w:rFonts w:asciiTheme="minorHAnsi" w:hAnsiTheme="minorHAnsi" w:cstheme="minorHAnsi"/>
          <w:color w:val="4472C4" w:themeColor="accent1"/>
        </w:rPr>
      </w:pPr>
    </w:p>
    <w:p w14:paraId="34B393A2" w14:textId="68336BBD" w:rsidR="00D1510C" w:rsidRDefault="00D1510C" w:rsidP="00F42DD7">
      <w:pPr>
        <w:rPr>
          <w:rFonts w:asciiTheme="minorHAnsi" w:hAnsiTheme="minorHAnsi" w:cstheme="minorHAnsi"/>
          <w:color w:val="4472C4" w:themeColor="accent1"/>
        </w:rPr>
      </w:pPr>
    </w:p>
    <w:p w14:paraId="17B93337" w14:textId="36EE7AA1" w:rsidR="00D1510C" w:rsidRDefault="00D1510C" w:rsidP="00F42DD7">
      <w:pPr>
        <w:rPr>
          <w:rFonts w:asciiTheme="minorHAnsi" w:hAnsiTheme="minorHAnsi" w:cstheme="minorHAnsi"/>
          <w:color w:val="4472C4" w:themeColor="accent1"/>
        </w:rPr>
      </w:pPr>
    </w:p>
    <w:p w14:paraId="75E34E6C" w14:textId="2C448091" w:rsidR="00F66E5F" w:rsidRDefault="00F66E5F" w:rsidP="00F42DD7">
      <w:pPr>
        <w:rPr>
          <w:rFonts w:asciiTheme="minorHAnsi" w:hAnsiTheme="minorHAnsi" w:cstheme="minorHAnsi"/>
          <w:color w:val="4472C4" w:themeColor="accent1"/>
        </w:rPr>
      </w:pPr>
    </w:p>
    <w:p w14:paraId="5B0513EA" w14:textId="6CD9DEA8" w:rsidR="00D1510C" w:rsidRDefault="00D1510C" w:rsidP="00F42DD7">
      <w:pPr>
        <w:rPr>
          <w:rFonts w:asciiTheme="minorHAnsi" w:hAnsiTheme="minorHAnsi" w:cstheme="minorHAnsi"/>
          <w:color w:val="4472C4" w:themeColor="accent1"/>
        </w:rPr>
      </w:pPr>
    </w:p>
    <w:p w14:paraId="7D3FCD63" w14:textId="77777777" w:rsidR="00D1510C" w:rsidRDefault="00D1510C" w:rsidP="00F42DD7">
      <w:pPr>
        <w:rPr>
          <w:rFonts w:asciiTheme="minorHAnsi" w:hAnsiTheme="minorHAnsi" w:cstheme="minorHAnsi"/>
          <w:color w:val="4472C4" w:themeColor="accent1"/>
        </w:rPr>
      </w:pPr>
    </w:p>
    <w:p w14:paraId="4A763D38" w14:textId="77777777" w:rsidR="00D1510C" w:rsidRDefault="00D1510C" w:rsidP="00F42DD7">
      <w:pPr>
        <w:rPr>
          <w:rFonts w:asciiTheme="minorHAnsi" w:hAnsiTheme="minorHAnsi" w:cstheme="minorHAnsi"/>
          <w:b/>
          <w:bCs/>
          <w:color w:val="000000" w:themeColor="text1"/>
        </w:rPr>
      </w:pPr>
    </w:p>
    <w:p w14:paraId="3274FABB" w14:textId="77777777" w:rsidR="007F3AEA" w:rsidRDefault="007F3AEA" w:rsidP="00F42DD7">
      <w:pPr>
        <w:rPr>
          <w:rFonts w:asciiTheme="minorHAnsi" w:hAnsiTheme="minorHAnsi" w:cstheme="minorHAnsi"/>
          <w:b/>
          <w:bCs/>
          <w:color w:val="000000" w:themeColor="text1"/>
        </w:rPr>
      </w:pPr>
    </w:p>
    <w:p w14:paraId="08CA3EA7" w14:textId="77777777" w:rsidR="007F3AEA" w:rsidRDefault="007F3AEA" w:rsidP="00F42DD7">
      <w:pPr>
        <w:rPr>
          <w:rFonts w:asciiTheme="minorHAnsi" w:hAnsiTheme="minorHAnsi" w:cstheme="minorHAnsi"/>
          <w:b/>
          <w:bCs/>
          <w:color w:val="000000" w:themeColor="text1"/>
        </w:rPr>
      </w:pPr>
    </w:p>
    <w:p w14:paraId="07DFD50B" w14:textId="77777777" w:rsidR="007F3AEA" w:rsidRDefault="007F3AEA" w:rsidP="00F42DD7">
      <w:pPr>
        <w:rPr>
          <w:rFonts w:asciiTheme="minorHAnsi" w:hAnsiTheme="minorHAnsi" w:cstheme="minorHAnsi"/>
          <w:b/>
          <w:bCs/>
          <w:color w:val="000000" w:themeColor="text1"/>
        </w:rPr>
      </w:pPr>
    </w:p>
    <w:p w14:paraId="69BE6ECF" w14:textId="77777777" w:rsidR="007F3AEA" w:rsidRDefault="007F3AEA" w:rsidP="00F42DD7">
      <w:pPr>
        <w:rPr>
          <w:rFonts w:asciiTheme="minorHAnsi" w:hAnsiTheme="minorHAnsi" w:cstheme="minorHAnsi"/>
          <w:b/>
          <w:bCs/>
          <w:color w:val="000000" w:themeColor="text1"/>
        </w:rPr>
      </w:pPr>
    </w:p>
    <w:p w14:paraId="1B5FD963" w14:textId="12DDA5CD" w:rsidR="007167BD" w:rsidRDefault="00AE09AE" w:rsidP="00F42DD7">
      <w:pPr>
        <w:rPr>
          <w:rFonts w:asciiTheme="minorHAnsi" w:hAnsiTheme="minorHAnsi" w:cstheme="minorHAnsi"/>
          <w:color w:val="000000" w:themeColor="text1"/>
        </w:rPr>
      </w:pPr>
      <w:r>
        <w:rPr>
          <w:rFonts w:asciiTheme="minorHAnsi" w:hAnsiTheme="minorHAnsi" w:cstheme="minorHAnsi"/>
          <w:b/>
          <w:bCs/>
          <w:color w:val="000000" w:themeColor="text1"/>
        </w:rPr>
        <w:t xml:space="preserve">2.4.2 </w:t>
      </w:r>
      <w:r w:rsidR="007167BD" w:rsidRPr="00D20944">
        <w:rPr>
          <w:rFonts w:asciiTheme="minorHAnsi" w:hAnsiTheme="minorHAnsi" w:cstheme="minorHAnsi"/>
          <w:b/>
          <w:bCs/>
          <w:color w:val="000000" w:themeColor="text1"/>
        </w:rPr>
        <w:t>Time Management Skill</w:t>
      </w:r>
      <w:r w:rsidR="007167BD">
        <w:rPr>
          <w:rFonts w:asciiTheme="minorHAnsi" w:hAnsiTheme="minorHAnsi" w:cstheme="minorHAnsi"/>
          <w:color w:val="000000" w:themeColor="text1"/>
        </w:rPr>
        <w:t xml:space="preserve"> </w:t>
      </w:r>
      <w:r w:rsidR="0090701D">
        <w:rPr>
          <w:rFonts w:asciiTheme="minorHAnsi" w:hAnsiTheme="minorHAnsi" w:cstheme="minorHAnsi"/>
          <w:color w:val="000000" w:themeColor="text1"/>
        </w:rPr>
        <w:t>–</w:t>
      </w:r>
      <w:r w:rsidR="007167BD">
        <w:rPr>
          <w:rFonts w:asciiTheme="minorHAnsi" w:hAnsiTheme="minorHAnsi" w:cstheme="minorHAnsi"/>
          <w:color w:val="000000" w:themeColor="text1"/>
        </w:rPr>
        <w:t xml:space="preserve"> </w:t>
      </w:r>
      <w:r w:rsidR="0090701D">
        <w:rPr>
          <w:rFonts w:asciiTheme="minorHAnsi" w:hAnsiTheme="minorHAnsi" w:cstheme="minorHAnsi"/>
          <w:color w:val="000000" w:themeColor="text1"/>
        </w:rPr>
        <w:t>The manager must be equipped with a notebook</w:t>
      </w:r>
      <w:r w:rsidR="008A41D9">
        <w:rPr>
          <w:rFonts w:asciiTheme="minorHAnsi" w:hAnsiTheme="minorHAnsi" w:cstheme="minorHAnsi"/>
          <w:color w:val="000000" w:themeColor="text1"/>
        </w:rPr>
        <w:t xml:space="preserve"> or planner and list all tasks that are required to be completed</w:t>
      </w:r>
      <w:r w:rsidR="00D26108">
        <w:rPr>
          <w:rFonts w:asciiTheme="minorHAnsi" w:hAnsiTheme="minorHAnsi" w:cstheme="minorHAnsi"/>
          <w:color w:val="000000" w:themeColor="text1"/>
        </w:rPr>
        <w:t>. The manager must create a ‘To Do’ list</w:t>
      </w:r>
      <w:r w:rsidR="001A64D7">
        <w:rPr>
          <w:rFonts w:asciiTheme="minorHAnsi" w:hAnsiTheme="minorHAnsi" w:cstheme="minorHAnsi"/>
          <w:color w:val="000000" w:themeColor="text1"/>
        </w:rPr>
        <w:t xml:space="preserve"> before the work day begins, pri</w:t>
      </w:r>
      <w:r w:rsidR="00B72B04">
        <w:rPr>
          <w:rFonts w:asciiTheme="minorHAnsi" w:hAnsiTheme="minorHAnsi" w:cstheme="minorHAnsi"/>
          <w:color w:val="000000" w:themeColor="text1"/>
        </w:rPr>
        <w:t>oritise</w:t>
      </w:r>
      <w:r w:rsidR="00335B94">
        <w:rPr>
          <w:rFonts w:asciiTheme="minorHAnsi" w:hAnsiTheme="minorHAnsi" w:cstheme="minorHAnsi"/>
          <w:color w:val="000000" w:themeColor="text1"/>
        </w:rPr>
        <w:t xml:space="preserve"> the tasks</w:t>
      </w:r>
      <w:r w:rsidR="00B72B04">
        <w:rPr>
          <w:rFonts w:asciiTheme="minorHAnsi" w:hAnsiTheme="minorHAnsi" w:cstheme="minorHAnsi"/>
          <w:color w:val="000000" w:themeColor="text1"/>
        </w:rPr>
        <w:t xml:space="preserve"> and focus on important factors. This skill will be </w:t>
      </w:r>
      <w:r w:rsidR="006F2DE3">
        <w:rPr>
          <w:rFonts w:asciiTheme="minorHAnsi" w:hAnsiTheme="minorHAnsi" w:cstheme="minorHAnsi"/>
          <w:color w:val="000000" w:themeColor="text1"/>
        </w:rPr>
        <w:t xml:space="preserve">performed in the workplace and </w:t>
      </w:r>
      <w:r w:rsidR="00B77927">
        <w:rPr>
          <w:rFonts w:asciiTheme="minorHAnsi" w:hAnsiTheme="minorHAnsi" w:cstheme="minorHAnsi"/>
          <w:color w:val="000000" w:themeColor="text1"/>
        </w:rPr>
        <w:t xml:space="preserve">the manager will be supported by the </w:t>
      </w:r>
      <w:r w:rsidR="00CA54BF">
        <w:rPr>
          <w:rFonts w:asciiTheme="minorHAnsi" w:hAnsiTheme="minorHAnsi" w:cstheme="minorHAnsi"/>
          <w:color w:val="000000" w:themeColor="text1"/>
        </w:rPr>
        <w:t>executives of the organisation</w:t>
      </w:r>
      <w:r w:rsidR="00D42992">
        <w:rPr>
          <w:rFonts w:asciiTheme="minorHAnsi" w:hAnsiTheme="minorHAnsi" w:cstheme="minorHAnsi"/>
          <w:color w:val="000000" w:themeColor="text1"/>
        </w:rPr>
        <w:t>.</w:t>
      </w:r>
      <w:r w:rsidR="001F5F08">
        <w:rPr>
          <w:rFonts w:asciiTheme="minorHAnsi" w:hAnsiTheme="minorHAnsi" w:cstheme="minorHAnsi"/>
          <w:color w:val="000000" w:themeColor="text1"/>
        </w:rPr>
        <w:t xml:space="preserve"> </w:t>
      </w:r>
      <w:r w:rsidR="00B00710">
        <w:rPr>
          <w:rFonts w:asciiTheme="minorHAnsi" w:hAnsiTheme="minorHAnsi" w:cstheme="minorHAnsi"/>
          <w:color w:val="000000" w:themeColor="text1"/>
        </w:rPr>
        <w:t xml:space="preserve">It is possible that manager will receive feedback from the executives every fortnight to ensure </w:t>
      </w:r>
      <w:r w:rsidR="00BC704C">
        <w:rPr>
          <w:rFonts w:asciiTheme="minorHAnsi" w:hAnsiTheme="minorHAnsi" w:cstheme="minorHAnsi"/>
          <w:color w:val="000000" w:themeColor="text1"/>
        </w:rPr>
        <w:t>everything is operating without issues or problems</w:t>
      </w:r>
      <w:r w:rsidR="00C621FD">
        <w:rPr>
          <w:rFonts w:asciiTheme="minorHAnsi" w:hAnsiTheme="minorHAnsi" w:cstheme="minorHAnsi"/>
          <w:color w:val="000000" w:themeColor="text1"/>
        </w:rPr>
        <w:t xml:space="preserve"> (LifeHack.org, 2020).</w:t>
      </w:r>
    </w:p>
    <w:p w14:paraId="6448C69A" w14:textId="4726B83D" w:rsidR="00560FD0" w:rsidRDefault="00560FD0" w:rsidP="00F42DD7">
      <w:pPr>
        <w:rPr>
          <w:rFonts w:asciiTheme="minorHAnsi" w:hAnsiTheme="minorHAnsi" w:cstheme="minorHAnsi"/>
          <w:color w:val="000000" w:themeColor="text1"/>
        </w:rPr>
      </w:pPr>
    </w:p>
    <w:p w14:paraId="5A1E274D" w14:textId="1BEFFC0A" w:rsidR="00FD2704" w:rsidRDefault="00AE09AE" w:rsidP="00F42DD7">
      <w:pPr>
        <w:rPr>
          <w:rFonts w:asciiTheme="minorHAnsi" w:hAnsiTheme="minorHAnsi" w:cstheme="minorHAnsi"/>
          <w:color w:val="000000" w:themeColor="text1"/>
        </w:rPr>
      </w:pPr>
      <w:r>
        <w:rPr>
          <w:rFonts w:asciiTheme="minorHAnsi" w:hAnsiTheme="minorHAnsi" w:cstheme="minorHAnsi"/>
          <w:b/>
          <w:bCs/>
          <w:color w:val="000000" w:themeColor="text1"/>
        </w:rPr>
        <w:t xml:space="preserve">2.4.3 </w:t>
      </w:r>
      <w:r w:rsidR="00560FD0" w:rsidRPr="00D20944">
        <w:rPr>
          <w:rFonts w:asciiTheme="minorHAnsi" w:hAnsiTheme="minorHAnsi" w:cstheme="minorHAnsi"/>
          <w:b/>
          <w:bCs/>
          <w:color w:val="000000" w:themeColor="text1"/>
        </w:rPr>
        <w:t>People Management Skill</w:t>
      </w:r>
      <w:r w:rsidR="00560FD0">
        <w:rPr>
          <w:rFonts w:asciiTheme="minorHAnsi" w:hAnsiTheme="minorHAnsi" w:cstheme="minorHAnsi"/>
          <w:color w:val="000000" w:themeColor="text1"/>
        </w:rPr>
        <w:t xml:space="preserve"> </w:t>
      </w:r>
      <w:r w:rsidR="003D5AC6">
        <w:rPr>
          <w:rFonts w:asciiTheme="minorHAnsi" w:hAnsiTheme="minorHAnsi" w:cstheme="minorHAnsi"/>
          <w:color w:val="000000" w:themeColor="text1"/>
        </w:rPr>
        <w:t>–</w:t>
      </w:r>
      <w:r w:rsidR="00560FD0">
        <w:rPr>
          <w:rFonts w:asciiTheme="minorHAnsi" w:hAnsiTheme="minorHAnsi" w:cstheme="minorHAnsi"/>
          <w:color w:val="000000" w:themeColor="text1"/>
        </w:rPr>
        <w:t xml:space="preserve"> </w:t>
      </w:r>
      <w:r w:rsidR="003D5AC6">
        <w:rPr>
          <w:rFonts w:asciiTheme="minorHAnsi" w:hAnsiTheme="minorHAnsi" w:cstheme="minorHAnsi"/>
          <w:color w:val="000000" w:themeColor="text1"/>
        </w:rPr>
        <w:t>The manager must</w:t>
      </w:r>
      <w:r w:rsidR="007F15A8">
        <w:rPr>
          <w:rFonts w:asciiTheme="minorHAnsi" w:hAnsiTheme="minorHAnsi" w:cstheme="minorHAnsi"/>
          <w:color w:val="000000" w:themeColor="text1"/>
        </w:rPr>
        <w:t xml:space="preserve"> direct</w:t>
      </w:r>
      <w:r w:rsidR="00EF70F5">
        <w:rPr>
          <w:rFonts w:asciiTheme="minorHAnsi" w:hAnsiTheme="minorHAnsi" w:cstheme="minorHAnsi"/>
          <w:color w:val="000000" w:themeColor="text1"/>
        </w:rPr>
        <w:t xml:space="preserve"> the operations of other</w:t>
      </w:r>
      <w:r w:rsidR="007F15A8">
        <w:rPr>
          <w:rFonts w:asciiTheme="minorHAnsi" w:hAnsiTheme="minorHAnsi" w:cstheme="minorHAnsi"/>
          <w:color w:val="000000" w:themeColor="text1"/>
        </w:rPr>
        <w:t xml:space="preserve"> employees</w:t>
      </w:r>
      <w:r w:rsidR="00EF70F5">
        <w:rPr>
          <w:rFonts w:asciiTheme="minorHAnsi" w:hAnsiTheme="minorHAnsi" w:cstheme="minorHAnsi"/>
          <w:color w:val="000000" w:themeColor="text1"/>
        </w:rPr>
        <w:t xml:space="preserve"> and of course,</w:t>
      </w:r>
      <w:r w:rsidR="00D15A63">
        <w:rPr>
          <w:rFonts w:asciiTheme="minorHAnsi" w:hAnsiTheme="minorHAnsi" w:cstheme="minorHAnsi"/>
          <w:color w:val="000000" w:themeColor="text1"/>
        </w:rPr>
        <w:t xml:space="preserve"> the manager must have</w:t>
      </w:r>
      <w:r w:rsidR="00D30D16">
        <w:rPr>
          <w:rFonts w:asciiTheme="minorHAnsi" w:hAnsiTheme="minorHAnsi" w:cstheme="minorHAnsi"/>
          <w:color w:val="000000" w:themeColor="text1"/>
        </w:rPr>
        <w:t xml:space="preserve"> the ability </w:t>
      </w:r>
      <w:r w:rsidR="00DC27B6">
        <w:rPr>
          <w:rFonts w:asciiTheme="minorHAnsi" w:hAnsiTheme="minorHAnsi" w:cstheme="minorHAnsi"/>
          <w:color w:val="000000" w:themeColor="text1"/>
        </w:rPr>
        <w:t>to bring employees together in order</w:t>
      </w:r>
      <w:r w:rsidR="004D3EA7">
        <w:rPr>
          <w:rFonts w:asciiTheme="minorHAnsi" w:hAnsiTheme="minorHAnsi" w:cstheme="minorHAnsi"/>
          <w:color w:val="000000" w:themeColor="text1"/>
        </w:rPr>
        <w:t xml:space="preserve"> to complete a common objective.</w:t>
      </w:r>
      <w:r w:rsidR="00C164B7">
        <w:rPr>
          <w:rFonts w:asciiTheme="minorHAnsi" w:hAnsiTheme="minorHAnsi" w:cstheme="minorHAnsi"/>
          <w:color w:val="000000" w:themeColor="text1"/>
        </w:rPr>
        <w:t xml:space="preserve"> This skill</w:t>
      </w:r>
      <w:r w:rsidR="00EC334F">
        <w:rPr>
          <w:rFonts w:asciiTheme="minorHAnsi" w:hAnsiTheme="minorHAnsi" w:cstheme="minorHAnsi"/>
          <w:color w:val="000000" w:themeColor="text1"/>
        </w:rPr>
        <w:t xml:space="preserve"> is to be developed and enhanced in the workplace environment. </w:t>
      </w:r>
      <w:r w:rsidR="00797F23">
        <w:rPr>
          <w:rFonts w:asciiTheme="minorHAnsi" w:hAnsiTheme="minorHAnsi" w:cstheme="minorHAnsi"/>
          <w:color w:val="000000" w:themeColor="text1"/>
        </w:rPr>
        <w:t xml:space="preserve">This skill will be reviewed every 3-6 months </w:t>
      </w:r>
      <w:r w:rsidR="00CD0599">
        <w:rPr>
          <w:rFonts w:asciiTheme="minorHAnsi" w:hAnsiTheme="minorHAnsi" w:cstheme="minorHAnsi"/>
          <w:color w:val="000000" w:themeColor="text1"/>
        </w:rPr>
        <w:t>by the executives (</w:t>
      </w:r>
      <w:r w:rsidR="00CB4FA8">
        <w:rPr>
          <w:rFonts w:asciiTheme="minorHAnsi" w:hAnsiTheme="minorHAnsi" w:cstheme="minorHAnsi"/>
          <w:color w:val="000000" w:themeColor="text1"/>
        </w:rPr>
        <w:t xml:space="preserve">Work </w:t>
      </w:r>
      <w:r w:rsidR="00CD0599">
        <w:rPr>
          <w:rFonts w:asciiTheme="minorHAnsi" w:hAnsiTheme="minorHAnsi" w:cstheme="minorHAnsi"/>
          <w:color w:val="000000" w:themeColor="text1"/>
        </w:rPr>
        <w:t xml:space="preserve">Chron.com, 2020). </w:t>
      </w:r>
    </w:p>
    <w:p w14:paraId="6F646C85" w14:textId="77777777" w:rsidR="00B03442" w:rsidRDefault="00B03442" w:rsidP="00F42DD7">
      <w:pPr>
        <w:rPr>
          <w:rFonts w:asciiTheme="minorHAnsi" w:hAnsiTheme="minorHAnsi" w:cstheme="minorHAnsi"/>
          <w:color w:val="000000" w:themeColor="text1"/>
        </w:rPr>
      </w:pPr>
    </w:p>
    <w:p w14:paraId="49CB9980" w14:textId="45930164" w:rsidR="00C62C60" w:rsidRDefault="00AE09AE" w:rsidP="00F42DD7">
      <w:pPr>
        <w:rPr>
          <w:rFonts w:asciiTheme="minorHAnsi" w:hAnsiTheme="minorHAnsi" w:cstheme="minorHAnsi"/>
          <w:color w:val="000000" w:themeColor="text1"/>
        </w:rPr>
      </w:pPr>
      <w:r>
        <w:rPr>
          <w:rFonts w:asciiTheme="minorHAnsi" w:hAnsiTheme="minorHAnsi" w:cstheme="minorHAnsi"/>
          <w:b/>
          <w:bCs/>
          <w:color w:val="000000" w:themeColor="text1"/>
        </w:rPr>
        <w:t xml:space="preserve">2.4.4 </w:t>
      </w:r>
      <w:r w:rsidR="00CD6AA7" w:rsidRPr="00D20944">
        <w:rPr>
          <w:rFonts w:asciiTheme="minorHAnsi" w:hAnsiTheme="minorHAnsi" w:cstheme="minorHAnsi"/>
          <w:b/>
          <w:bCs/>
          <w:color w:val="000000" w:themeColor="text1"/>
        </w:rPr>
        <w:t xml:space="preserve">Leadership </w:t>
      </w:r>
      <w:r w:rsidR="007167BD" w:rsidRPr="00D20944">
        <w:rPr>
          <w:rFonts w:asciiTheme="minorHAnsi" w:hAnsiTheme="minorHAnsi" w:cstheme="minorHAnsi"/>
          <w:b/>
          <w:bCs/>
          <w:color w:val="000000" w:themeColor="text1"/>
        </w:rPr>
        <w:t>S</w:t>
      </w:r>
      <w:r w:rsidR="00CD6AA7" w:rsidRPr="00D20944">
        <w:rPr>
          <w:rFonts w:asciiTheme="minorHAnsi" w:hAnsiTheme="minorHAnsi" w:cstheme="minorHAnsi"/>
          <w:b/>
          <w:bCs/>
          <w:color w:val="000000" w:themeColor="text1"/>
        </w:rPr>
        <w:t>kill</w:t>
      </w:r>
      <w:r w:rsidR="00CD6AA7">
        <w:rPr>
          <w:rFonts w:asciiTheme="minorHAnsi" w:hAnsiTheme="minorHAnsi" w:cstheme="minorHAnsi"/>
          <w:color w:val="000000" w:themeColor="text1"/>
        </w:rPr>
        <w:t xml:space="preserve"> </w:t>
      </w:r>
      <w:r w:rsidR="00D42992">
        <w:rPr>
          <w:rFonts w:asciiTheme="minorHAnsi" w:hAnsiTheme="minorHAnsi" w:cstheme="minorHAnsi"/>
          <w:color w:val="000000" w:themeColor="text1"/>
        </w:rPr>
        <w:t xml:space="preserve">- </w:t>
      </w:r>
      <w:r w:rsidR="00E2133D">
        <w:rPr>
          <w:rFonts w:asciiTheme="minorHAnsi" w:hAnsiTheme="minorHAnsi" w:cstheme="minorHAnsi"/>
          <w:color w:val="000000" w:themeColor="text1"/>
        </w:rPr>
        <w:t xml:space="preserve">The manager </w:t>
      </w:r>
      <w:r w:rsidR="00305ED0">
        <w:rPr>
          <w:rFonts w:asciiTheme="minorHAnsi" w:hAnsiTheme="minorHAnsi" w:cstheme="minorHAnsi"/>
          <w:color w:val="000000" w:themeColor="text1"/>
        </w:rPr>
        <w:t>need</w:t>
      </w:r>
      <w:r w:rsidR="00E2133D">
        <w:rPr>
          <w:rFonts w:asciiTheme="minorHAnsi" w:hAnsiTheme="minorHAnsi" w:cstheme="minorHAnsi"/>
          <w:color w:val="000000" w:themeColor="text1"/>
        </w:rPr>
        <w:t xml:space="preserve">s </w:t>
      </w:r>
      <w:r w:rsidR="00305ED0">
        <w:rPr>
          <w:rFonts w:asciiTheme="minorHAnsi" w:hAnsiTheme="minorHAnsi" w:cstheme="minorHAnsi"/>
          <w:color w:val="000000" w:themeColor="text1"/>
        </w:rPr>
        <w:t xml:space="preserve">to </w:t>
      </w:r>
      <w:r w:rsidR="00E2133D">
        <w:rPr>
          <w:rFonts w:asciiTheme="minorHAnsi" w:hAnsiTheme="minorHAnsi" w:cstheme="minorHAnsi"/>
          <w:color w:val="000000" w:themeColor="text1"/>
        </w:rPr>
        <w:t xml:space="preserve">successfully </w:t>
      </w:r>
      <w:r w:rsidR="00305ED0">
        <w:rPr>
          <w:rFonts w:asciiTheme="minorHAnsi" w:hAnsiTheme="minorHAnsi" w:cstheme="minorHAnsi"/>
          <w:color w:val="000000" w:themeColor="text1"/>
        </w:rPr>
        <w:t xml:space="preserve">complete </w:t>
      </w:r>
      <w:r w:rsidR="00E2133D">
        <w:rPr>
          <w:rFonts w:asciiTheme="minorHAnsi" w:hAnsiTheme="minorHAnsi" w:cstheme="minorHAnsi"/>
          <w:color w:val="000000" w:themeColor="text1"/>
        </w:rPr>
        <w:t xml:space="preserve">the </w:t>
      </w:r>
      <w:r w:rsidR="00305ED0">
        <w:rPr>
          <w:rFonts w:asciiTheme="minorHAnsi" w:hAnsiTheme="minorHAnsi" w:cstheme="minorHAnsi"/>
          <w:color w:val="000000" w:themeColor="text1"/>
        </w:rPr>
        <w:t>CMI Level 5 Diploma in Management and leadership</w:t>
      </w:r>
      <w:r w:rsidR="00E2133D">
        <w:rPr>
          <w:rFonts w:asciiTheme="minorHAnsi" w:hAnsiTheme="minorHAnsi" w:cstheme="minorHAnsi"/>
          <w:color w:val="000000" w:themeColor="text1"/>
        </w:rPr>
        <w:t xml:space="preserve">. </w:t>
      </w:r>
      <w:r w:rsidR="00C62C60">
        <w:rPr>
          <w:rFonts w:asciiTheme="minorHAnsi" w:hAnsiTheme="minorHAnsi" w:cstheme="minorHAnsi"/>
          <w:color w:val="000000" w:themeColor="text1"/>
        </w:rPr>
        <w:t xml:space="preserve">This course </w:t>
      </w:r>
      <w:r w:rsidR="00D14781">
        <w:rPr>
          <w:rFonts w:asciiTheme="minorHAnsi" w:hAnsiTheme="minorHAnsi" w:cstheme="minorHAnsi"/>
          <w:color w:val="000000" w:themeColor="text1"/>
        </w:rPr>
        <w:t>must</w:t>
      </w:r>
      <w:r w:rsidR="00C62C60">
        <w:rPr>
          <w:rFonts w:asciiTheme="minorHAnsi" w:hAnsiTheme="minorHAnsi" w:cstheme="minorHAnsi"/>
          <w:color w:val="000000" w:themeColor="text1"/>
        </w:rPr>
        <w:t xml:space="preserve"> be completed </w:t>
      </w:r>
      <w:r w:rsidR="00E2133D">
        <w:rPr>
          <w:rFonts w:asciiTheme="minorHAnsi" w:hAnsiTheme="minorHAnsi" w:cstheme="minorHAnsi"/>
          <w:color w:val="000000" w:themeColor="text1"/>
        </w:rPr>
        <w:t xml:space="preserve">in </w:t>
      </w:r>
      <w:r w:rsidR="00D14781">
        <w:rPr>
          <w:rFonts w:asciiTheme="minorHAnsi" w:hAnsiTheme="minorHAnsi" w:cstheme="minorHAnsi"/>
          <w:color w:val="000000" w:themeColor="text1"/>
        </w:rPr>
        <w:t>a School of Business.</w:t>
      </w:r>
      <w:r w:rsidR="007167BD">
        <w:rPr>
          <w:rFonts w:asciiTheme="minorHAnsi" w:hAnsiTheme="minorHAnsi" w:cstheme="minorHAnsi"/>
          <w:color w:val="000000" w:themeColor="text1"/>
        </w:rPr>
        <w:t xml:space="preserve"> The duration of this course is 9 months</w:t>
      </w:r>
      <w:r w:rsidR="00590FCB">
        <w:rPr>
          <w:rFonts w:asciiTheme="minorHAnsi" w:hAnsiTheme="minorHAnsi" w:cstheme="minorHAnsi"/>
          <w:color w:val="000000" w:themeColor="text1"/>
        </w:rPr>
        <w:t xml:space="preserve"> (Reed.co.uk, 2020)</w:t>
      </w:r>
      <w:r w:rsidR="007167BD">
        <w:rPr>
          <w:rFonts w:asciiTheme="minorHAnsi" w:hAnsiTheme="minorHAnsi" w:cstheme="minorHAnsi"/>
          <w:color w:val="000000" w:themeColor="text1"/>
        </w:rPr>
        <w:t xml:space="preserve">. </w:t>
      </w:r>
    </w:p>
    <w:p w14:paraId="3167D9C2" w14:textId="76866B0D" w:rsidR="00FD2704" w:rsidRDefault="00FD2704" w:rsidP="00F42DD7">
      <w:pPr>
        <w:rPr>
          <w:rFonts w:asciiTheme="minorHAnsi" w:hAnsiTheme="minorHAnsi" w:cstheme="minorHAnsi"/>
          <w:color w:val="000000" w:themeColor="text1"/>
        </w:rPr>
      </w:pPr>
    </w:p>
    <w:p w14:paraId="0E1A3D9C" w14:textId="77BECCB4" w:rsidR="00FD2704" w:rsidRDefault="00AE09AE" w:rsidP="00F42DD7">
      <w:pPr>
        <w:rPr>
          <w:rFonts w:asciiTheme="minorHAnsi" w:hAnsiTheme="minorHAnsi" w:cstheme="minorHAnsi"/>
          <w:color w:val="000000" w:themeColor="text1"/>
        </w:rPr>
      </w:pPr>
      <w:r>
        <w:rPr>
          <w:rFonts w:asciiTheme="minorHAnsi" w:hAnsiTheme="minorHAnsi" w:cstheme="minorHAnsi"/>
          <w:b/>
          <w:bCs/>
          <w:color w:val="000000" w:themeColor="text1"/>
        </w:rPr>
        <w:t xml:space="preserve">2.4.5 </w:t>
      </w:r>
      <w:r w:rsidR="00FD2704" w:rsidRPr="00D20944">
        <w:rPr>
          <w:rFonts w:asciiTheme="minorHAnsi" w:hAnsiTheme="minorHAnsi" w:cstheme="minorHAnsi"/>
          <w:b/>
          <w:bCs/>
          <w:color w:val="000000" w:themeColor="text1"/>
        </w:rPr>
        <w:t>Improve Communication Skill</w:t>
      </w:r>
      <w:r w:rsidR="00AE5B87">
        <w:rPr>
          <w:rFonts w:asciiTheme="minorHAnsi" w:hAnsiTheme="minorHAnsi" w:cstheme="minorHAnsi"/>
          <w:color w:val="000000" w:themeColor="text1"/>
        </w:rPr>
        <w:t xml:space="preserve"> </w:t>
      </w:r>
      <w:r w:rsidR="00EC04CC">
        <w:rPr>
          <w:rFonts w:asciiTheme="minorHAnsi" w:hAnsiTheme="minorHAnsi" w:cstheme="minorHAnsi"/>
          <w:color w:val="000000" w:themeColor="text1"/>
        </w:rPr>
        <w:t>–</w:t>
      </w:r>
      <w:r w:rsidR="00AE5B87">
        <w:rPr>
          <w:rFonts w:asciiTheme="minorHAnsi" w:hAnsiTheme="minorHAnsi" w:cstheme="minorHAnsi"/>
          <w:color w:val="000000" w:themeColor="text1"/>
        </w:rPr>
        <w:t xml:space="preserve"> </w:t>
      </w:r>
      <w:r w:rsidR="00EC04CC">
        <w:rPr>
          <w:rFonts w:asciiTheme="minorHAnsi" w:hAnsiTheme="minorHAnsi" w:cstheme="minorHAnsi"/>
          <w:color w:val="000000" w:themeColor="text1"/>
        </w:rPr>
        <w:t xml:space="preserve">The manager needs to have the ability </w:t>
      </w:r>
      <w:r w:rsidR="004A441F">
        <w:rPr>
          <w:rFonts w:asciiTheme="minorHAnsi" w:hAnsiTheme="minorHAnsi" w:cstheme="minorHAnsi"/>
          <w:color w:val="000000" w:themeColor="text1"/>
        </w:rPr>
        <w:t>to</w:t>
      </w:r>
      <w:r w:rsidR="0030371F">
        <w:rPr>
          <w:rFonts w:asciiTheme="minorHAnsi" w:hAnsiTheme="minorHAnsi" w:cstheme="minorHAnsi"/>
          <w:color w:val="000000" w:themeColor="text1"/>
        </w:rPr>
        <w:t xml:space="preserve"> </w:t>
      </w:r>
      <w:r w:rsidR="007F0B6C">
        <w:rPr>
          <w:rFonts w:asciiTheme="minorHAnsi" w:hAnsiTheme="minorHAnsi" w:cstheme="minorHAnsi"/>
          <w:color w:val="000000" w:themeColor="text1"/>
        </w:rPr>
        <w:t xml:space="preserve">effectively communicate </w:t>
      </w:r>
      <w:r w:rsidR="007D0EF9">
        <w:rPr>
          <w:rFonts w:asciiTheme="minorHAnsi" w:hAnsiTheme="minorHAnsi" w:cstheme="minorHAnsi"/>
          <w:color w:val="000000" w:themeColor="text1"/>
        </w:rPr>
        <w:t>with supe</w:t>
      </w:r>
      <w:r w:rsidR="00ED5327">
        <w:rPr>
          <w:rFonts w:asciiTheme="minorHAnsi" w:hAnsiTheme="minorHAnsi" w:cstheme="minorHAnsi"/>
          <w:color w:val="000000" w:themeColor="text1"/>
        </w:rPr>
        <w:t>rvisors, employees and customers</w:t>
      </w:r>
      <w:r w:rsidR="00BF7E7D">
        <w:rPr>
          <w:rFonts w:asciiTheme="minorHAnsi" w:hAnsiTheme="minorHAnsi" w:cstheme="minorHAnsi"/>
          <w:color w:val="000000" w:themeColor="text1"/>
        </w:rPr>
        <w:t>. Th</w:t>
      </w:r>
      <w:r w:rsidR="003B4978">
        <w:rPr>
          <w:rFonts w:asciiTheme="minorHAnsi" w:hAnsiTheme="minorHAnsi" w:cstheme="minorHAnsi"/>
          <w:color w:val="000000" w:themeColor="text1"/>
        </w:rPr>
        <w:t xml:space="preserve">e manager must possess the ability </w:t>
      </w:r>
      <w:r w:rsidR="004233C5">
        <w:rPr>
          <w:rFonts w:asciiTheme="minorHAnsi" w:hAnsiTheme="minorHAnsi" w:cstheme="minorHAnsi"/>
          <w:color w:val="000000" w:themeColor="text1"/>
        </w:rPr>
        <w:t xml:space="preserve">of having satisfactory </w:t>
      </w:r>
      <w:r w:rsidR="003966FF">
        <w:rPr>
          <w:rFonts w:asciiTheme="minorHAnsi" w:hAnsiTheme="minorHAnsi" w:cstheme="minorHAnsi"/>
          <w:color w:val="000000" w:themeColor="text1"/>
        </w:rPr>
        <w:t xml:space="preserve">verbal and written </w:t>
      </w:r>
      <w:r w:rsidR="00D40D49">
        <w:rPr>
          <w:rFonts w:asciiTheme="minorHAnsi" w:hAnsiTheme="minorHAnsi" w:cstheme="minorHAnsi"/>
          <w:color w:val="000000" w:themeColor="text1"/>
        </w:rPr>
        <w:t>communications</w:t>
      </w:r>
      <w:r w:rsidR="006B1070">
        <w:rPr>
          <w:rFonts w:asciiTheme="minorHAnsi" w:hAnsiTheme="minorHAnsi" w:cstheme="minorHAnsi"/>
          <w:color w:val="000000" w:themeColor="text1"/>
        </w:rPr>
        <w:t xml:space="preserve">. </w:t>
      </w:r>
      <w:r w:rsidR="003272AB">
        <w:rPr>
          <w:rFonts w:asciiTheme="minorHAnsi" w:hAnsiTheme="minorHAnsi" w:cstheme="minorHAnsi"/>
          <w:color w:val="000000" w:themeColor="text1"/>
        </w:rPr>
        <w:t xml:space="preserve">It is </w:t>
      </w:r>
      <w:r w:rsidR="004D10C2">
        <w:rPr>
          <w:rFonts w:asciiTheme="minorHAnsi" w:hAnsiTheme="minorHAnsi" w:cstheme="minorHAnsi"/>
          <w:color w:val="000000" w:themeColor="text1"/>
        </w:rPr>
        <w:t xml:space="preserve">essential that the manager needs to </w:t>
      </w:r>
      <w:r w:rsidR="0030698E">
        <w:rPr>
          <w:rFonts w:asciiTheme="minorHAnsi" w:hAnsiTheme="minorHAnsi" w:cstheme="minorHAnsi"/>
          <w:color w:val="000000" w:themeColor="text1"/>
        </w:rPr>
        <w:t xml:space="preserve">give updates on the current situation to the executives </w:t>
      </w:r>
      <w:r w:rsidR="009164C8">
        <w:rPr>
          <w:rFonts w:asciiTheme="minorHAnsi" w:hAnsiTheme="minorHAnsi" w:cstheme="minorHAnsi"/>
          <w:color w:val="000000" w:themeColor="text1"/>
        </w:rPr>
        <w:t>of</w:t>
      </w:r>
      <w:r w:rsidR="0030698E">
        <w:rPr>
          <w:rFonts w:asciiTheme="minorHAnsi" w:hAnsiTheme="minorHAnsi" w:cstheme="minorHAnsi"/>
          <w:color w:val="000000" w:themeColor="text1"/>
        </w:rPr>
        <w:t xml:space="preserve"> the organisatio</w:t>
      </w:r>
      <w:r w:rsidR="004179B7">
        <w:rPr>
          <w:rFonts w:asciiTheme="minorHAnsi" w:hAnsiTheme="minorHAnsi" w:cstheme="minorHAnsi"/>
          <w:color w:val="000000" w:themeColor="text1"/>
        </w:rPr>
        <w:t>n (</w:t>
      </w:r>
      <w:r w:rsidR="008D5CF6">
        <w:rPr>
          <w:rFonts w:asciiTheme="minorHAnsi" w:hAnsiTheme="minorHAnsi" w:cstheme="minorHAnsi"/>
          <w:color w:val="000000" w:themeColor="text1"/>
        </w:rPr>
        <w:t xml:space="preserve">Work </w:t>
      </w:r>
      <w:r w:rsidR="004179B7">
        <w:rPr>
          <w:rFonts w:asciiTheme="minorHAnsi" w:hAnsiTheme="minorHAnsi" w:cstheme="minorHAnsi"/>
          <w:color w:val="000000" w:themeColor="text1"/>
        </w:rPr>
        <w:t xml:space="preserve">Chron.com, 2020). </w:t>
      </w:r>
    </w:p>
    <w:p w14:paraId="385F1A4C" w14:textId="6B0303CE" w:rsidR="00D20944" w:rsidRPr="00D20944" w:rsidRDefault="00D20944" w:rsidP="00F42DD7">
      <w:pPr>
        <w:rPr>
          <w:rFonts w:asciiTheme="minorHAnsi" w:hAnsiTheme="minorHAnsi" w:cstheme="minorHAnsi"/>
          <w:b/>
          <w:bCs/>
          <w:color w:val="000000" w:themeColor="text1"/>
        </w:rPr>
      </w:pPr>
    </w:p>
    <w:p w14:paraId="2350E215" w14:textId="23D011F5" w:rsidR="00B83B94" w:rsidRDefault="00AE09AE" w:rsidP="00B83B94">
      <w:pPr>
        <w:rPr>
          <w:rFonts w:asciiTheme="minorHAnsi" w:hAnsiTheme="minorHAnsi" w:cstheme="minorHAnsi"/>
          <w:color w:val="000000" w:themeColor="text1"/>
        </w:rPr>
      </w:pPr>
      <w:r>
        <w:rPr>
          <w:rFonts w:asciiTheme="minorHAnsi" w:hAnsiTheme="minorHAnsi" w:cstheme="minorHAnsi"/>
          <w:b/>
          <w:bCs/>
          <w:color w:val="000000" w:themeColor="text1"/>
        </w:rPr>
        <w:t xml:space="preserve">2.4.6 </w:t>
      </w:r>
      <w:r w:rsidR="00D20944" w:rsidRPr="00D20944">
        <w:rPr>
          <w:rFonts w:asciiTheme="minorHAnsi" w:hAnsiTheme="minorHAnsi" w:cstheme="minorHAnsi"/>
          <w:b/>
          <w:bCs/>
          <w:color w:val="000000" w:themeColor="text1"/>
        </w:rPr>
        <w:t>Improve Problem solving skill</w:t>
      </w:r>
      <w:r w:rsidR="00D20944">
        <w:rPr>
          <w:rFonts w:asciiTheme="minorHAnsi" w:hAnsiTheme="minorHAnsi" w:cstheme="minorHAnsi"/>
          <w:color w:val="000000" w:themeColor="text1"/>
        </w:rPr>
        <w:t xml:space="preserve"> </w:t>
      </w:r>
      <w:r w:rsidR="00464CBF">
        <w:rPr>
          <w:rFonts w:asciiTheme="minorHAnsi" w:hAnsiTheme="minorHAnsi" w:cstheme="minorHAnsi"/>
          <w:color w:val="000000" w:themeColor="text1"/>
        </w:rPr>
        <w:t xml:space="preserve">– </w:t>
      </w:r>
      <w:r w:rsidR="00B20209">
        <w:rPr>
          <w:rFonts w:asciiTheme="minorHAnsi" w:hAnsiTheme="minorHAnsi" w:cstheme="minorHAnsi"/>
          <w:color w:val="000000" w:themeColor="text1"/>
        </w:rPr>
        <w:t xml:space="preserve">The </w:t>
      </w:r>
      <w:r w:rsidR="00AD3258">
        <w:rPr>
          <w:rFonts w:asciiTheme="minorHAnsi" w:hAnsiTheme="minorHAnsi" w:cstheme="minorHAnsi"/>
          <w:color w:val="000000" w:themeColor="text1"/>
        </w:rPr>
        <w:t xml:space="preserve">manager </w:t>
      </w:r>
      <w:r w:rsidR="00BD74DC">
        <w:rPr>
          <w:rFonts w:asciiTheme="minorHAnsi" w:hAnsiTheme="minorHAnsi" w:cstheme="minorHAnsi"/>
          <w:color w:val="000000" w:themeColor="text1"/>
        </w:rPr>
        <w:t>needs</w:t>
      </w:r>
      <w:r w:rsidR="00AD3258">
        <w:rPr>
          <w:rFonts w:asciiTheme="minorHAnsi" w:hAnsiTheme="minorHAnsi" w:cstheme="minorHAnsi"/>
          <w:color w:val="000000" w:themeColor="text1"/>
        </w:rPr>
        <w:t xml:space="preserve"> to </w:t>
      </w:r>
      <w:r w:rsidR="003D0895">
        <w:rPr>
          <w:rFonts w:asciiTheme="minorHAnsi" w:hAnsiTheme="minorHAnsi" w:cstheme="minorHAnsi"/>
          <w:color w:val="000000" w:themeColor="text1"/>
        </w:rPr>
        <w:t xml:space="preserve">perform well under pressure, be calm </w:t>
      </w:r>
      <w:r w:rsidR="007275E2">
        <w:rPr>
          <w:rFonts w:asciiTheme="minorHAnsi" w:hAnsiTheme="minorHAnsi" w:cstheme="minorHAnsi"/>
          <w:color w:val="000000" w:themeColor="text1"/>
        </w:rPr>
        <w:t xml:space="preserve">and </w:t>
      </w:r>
      <w:r w:rsidR="009E2B7F">
        <w:rPr>
          <w:rFonts w:asciiTheme="minorHAnsi" w:hAnsiTheme="minorHAnsi" w:cstheme="minorHAnsi"/>
          <w:color w:val="000000" w:themeColor="text1"/>
        </w:rPr>
        <w:t>focus</w:t>
      </w:r>
      <w:r w:rsidR="00ED6192">
        <w:rPr>
          <w:rFonts w:asciiTheme="minorHAnsi" w:hAnsiTheme="minorHAnsi" w:cstheme="minorHAnsi"/>
          <w:color w:val="000000" w:themeColor="text1"/>
        </w:rPr>
        <w:t>ed</w:t>
      </w:r>
      <w:r w:rsidR="003D0895">
        <w:rPr>
          <w:rFonts w:asciiTheme="minorHAnsi" w:hAnsiTheme="minorHAnsi" w:cstheme="minorHAnsi"/>
          <w:color w:val="000000" w:themeColor="text1"/>
        </w:rPr>
        <w:t xml:space="preserve">. </w:t>
      </w:r>
      <w:r w:rsidR="00AA3439">
        <w:rPr>
          <w:rFonts w:asciiTheme="minorHAnsi" w:hAnsiTheme="minorHAnsi" w:cstheme="minorHAnsi"/>
          <w:color w:val="000000" w:themeColor="text1"/>
        </w:rPr>
        <w:t xml:space="preserve">The manager must </w:t>
      </w:r>
      <w:r w:rsidR="006B6844">
        <w:rPr>
          <w:rFonts w:asciiTheme="minorHAnsi" w:hAnsiTheme="minorHAnsi" w:cstheme="minorHAnsi"/>
          <w:color w:val="000000" w:themeColor="text1"/>
        </w:rPr>
        <w:t xml:space="preserve">assess and resolve </w:t>
      </w:r>
      <w:r w:rsidR="00EB2D73">
        <w:rPr>
          <w:rFonts w:asciiTheme="minorHAnsi" w:hAnsiTheme="minorHAnsi" w:cstheme="minorHAnsi"/>
          <w:color w:val="000000" w:themeColor="text1"/>
        </w:rPr>
        <w:t>problems</w:t>
      </w:r>
      <w:r w:rsidR="005E3723">
        <w:rPr>
          <w:rFonts w:asciiTheme="minorHAnsi" w:hAnsiTheme="minorHAnsi" w:cstheme="minorHAnsi"/>
          <w:color w:val="000000" w:themeColor="text1"/>
        </w:rPr>
        <w:t xml:space="preserve"> that</w:t>
      </w:r>
      <w:r w:rsidR="00ED35D8">
        <w:rPr>
          <w:rFonts w:asciiTheme="minorHAnsi" w:hAnsiTheme="minorHAnsi" w:cstheme="minorHAnsi"/>
          <w:color w:val="000000" w:themeColor="text1"/>
        </w:rPr>
        <w:t xml:space="preserve"> </w:t>
      </w:r>
      <w:r w:rsidR="00A27B98">
        <w:rPr>
          <w:rFonts w:asciiTheme="minorHAnsi" w:hAnsiTheme="minorHAnsi" w:cstheme="minorHAnsi"/>
          <w:color w:val="000000" w:themeColor="text1"/>
        </w:rPr>
        <w:t>are present</w:t>
      </w:r>
      <w:r w:rsidR="00ED35D8">
        <w:rPr>
          <w:rFonts w:asciiTheme="minorHAnsi" w:hAnsiTheme="minorHAnsi" w:cstheme="minorHAnsi"/>
          <w:color w:val="000000" w:themeColor="text1"/>
        </w:rPr>
        <w:t xml:space="preserve"> in </w:t>
      </w:r>
      <w:r w:rsidR="0055311A">
        <w:rPr>
          <w:rFonts w:asciiTheme="minorHAnsi" w:hAnsiTheme="minorHAnsi" w:cstheme="minorHAnsi"/>
          <w:color w:val="000000" w:themeColor="text1"/>
        </w:rPr>
        <w:t xml:space="preserve">the organisation. </w:t>
      </w:r>
      <w:r w:rsidR="00A27B98">
        <w:rPr>
          <w:rFonts w:asciiTheme="minorHAnsi" w:hAnsiTheme="minorHAnsi" w:cstheme="minorHAnsi"/>
          <w:color w:val="000000" w:themeColor="text1"/>
        </w:rPr>
        <w:t xml:space="preserve">An executive will </w:t>
      </w:r>
      <w:r w:rsidR="000C202F">
        <w:rPr>
          <w:rFonts w:asciiTheme="minorHAnsi" w:hAnsiTheme="minorHAnsi" w:cstheme="minorHAnsi"/>
          <w:color w:val="000000" w:themeColor="text1"/>
        </w:rPr>
        <w:t>discuss with the manager</w:t>
      </w:r>
      <w:r w:rsidR="00450B27">
        <w:rPr>
          <w:rFonts w:asciiTheme="minorHAnsi" w:hAnsiTheme="minorHAnsi" w:cstheme="minorHAnsi"/>
          <w:color w:val="000000" w:themeColor="text1"/>
        </w:rPr>
        <w:t xml:space="preserve"> every 1-2 months</w:t>
      </w:r>
      <w:r w:rsidR="000C202F">
        <w:rPr>
          <w:rFonts w:asciiTheme="minorHAnsi" w:hAnsiTheme="minorHAnsi" w:cstheme="minorHAnsi"/>
          <w:color w:val="000000" w:themeColor="text1"/>
        </w:rPr>
        <w:t xml:space="preserve"> regarding what measures one has taken to </w:t>
      </w:r>
      <w:r w:rsidR="004C5CCD">
        <w:rPr>
          <w:rFonts w:asciiTheme="minorHAnsi" w:hAnsiTheme="minorHAnsi" w:cstheme="minorHAnsi"/>
          <w:color w:val="000000" w:themeColor="text1"/>
        </w:rPr>
        <w:t>solve</w:t>
      </w:r>
      <w:r w:rsidR="00450B27">
        <w:rPr>
          <w:rFonts w:asciiTheme="minorHAnsi" w:hAnsiTheme="minorHAnsi" w:cstheme="minorHAnsi"/>
          <w:color w:val="000000" w:themeColor="text1"/>
        </w:rPr>
        <w:t xml:space="preserve"> issues</w:t>
      </w:r>
      <w:r w:rsidR="002757B9">
        <w:rPr>
          <w:rFonts w:asciiTheme="minorHAnsi" w:hAnsiTheme="minorHAnsi" w:cstheme="minorHAnsi"/>
          <w:color w:val="000000" w:themeColor="text1"/>
        </w:rPr>
        <w:t xml:space="preserve"> (</w:t>
      </w:r>
      <w:r w:rsidR="008D5CF6">
        <w:rPr>
          <w:rFonts w:asciiTheme="minorHAnsi" w:hAnsiTheme="minorHAnsi" w:cstheme="minorHAnsi"/>
          <w:color w:val="000000" w:themeColor="text1"/>
        </w:rPr>
        <w:t xml:space="preserve">Work </w:t>
      </w:r>
      <w:r w:rsidR="002757B9">
        <w:rPr>
          <w:rFonts w:asciiTheme="minorHAnsi" w:hAnsiTheme="minorHAnsi" w:cstheme="minorHAnsi"/>
          <w:color w:val="000000" w:themeColor="text1"/>
        </w:rPr>
        <w:t>Chron.com, 2020)</w:t>
      </w:r>
      <w:r w:rsidR="00450B27">
        <w:rPr>
          <w:rFonts w:asciiTheme="minorHAnsi" w:hAnsiTheme="minorHAnsi" w:cstheme="minorHAnsi"/>
          <w:color w:val="000000" w:themeColor="text1"/>
        </w:rPr>
        <w:t xml:space="preserve">. </w:t>
      </w:r>
    </w:p>
    <w:p w14:paraId="6BB4F67D" w14:textId="2C3A3DAB" w:rsidR="00D20944" w:rsidRDefault="00D20944" w:rsidP="00F42DD7">
      <w:pPr>
        <w:rPr>
          <w:rFonts w:asciiTheme="minorHAnsi" w:hAnsiTheme="minorHAnsi" w:cstheme="minorHAnsi"/>
          <w:color w:val="000000" w:themeColor="text1"/>
        </w:rPr>
      </w:pPr>
    </w:p>
    <w:p w14:paraId="44D77C93" w14:textId="519E5BDC" w:rsidR="00D20944" w:rsidRDefault="00D20944" w:rsidP="00F42DD7">
      <w:pPr>
        <w:rPr>
          <w:rFonts w:asciiTheme="minorHAnsi" w:hAnsiTheme="minorHAnsi" w:cstheme="minorHAnsi"/>
          <w:color w:val="000000" w:themeColor="text1"/>
        </w:rPr>
      </w:pPr>
    </w:p>
    <w:p w14:paraId="484EC1A0" w14:textId="339DF130" w:rsidR="00D20944" w:rsidRPr="00F66E5F" w:rsidRDefault="00AE09AE" w:rsidP="00F42DD7">
      <w:pPr>
        <w:rPr>
          <w:rFonts w:asciiTheme="minorHAnsi" w:hAnsiTheme="minorHAnsi" w:cstheme="minorHAnsi"/>
          <w:color w:val="000000" w:themeColor="text1"/>
        </w:rPr>
      </w:pPr>
      <w:r>
        <w:rPr>
          <w:rFonts w:asciiTheme="minorHAnsi" w:hAnsiTheme="minorHAnsi" w:cstheme="minorHAnsi"/>
          <w:b/>
          <w:bCs/>
          <w:color w:val="000000" w:themeColor="text1"/>
        </w:rPr>
        <w:t xml:space="preserve">2.4.7 </w:t>
      </w:r>
      <w:r w:rsidR="00B1775B">
        <w:rPr>
          <w:rFonts w:asciiTheme="minorHAnsi" w:hAnsiTheme="minorHAnsi" w:cstheme="minorHAnsi"/>
          <w:b/>
          <w:bCs/>
          <w:color w:val="000000" w:themeColor="text1"/>
        </w:rPr>
        <w:t xml:space="preserve">Strengthen </w:t>
      </w:r>
      <w:r w:rsidR="00D20944" w:rsidRPr="00D20944">
        <w:rPr>
          <w:rFonts w:asciiTheme="minorHAnsi" w:hAnsiTheme="minorHAnsi" w:cstheme="minorHAnsi"/>
          <w:b/>
          <w:bCs/>
          <w:color w:val="000000" w:themeColor="text1"/>
        </w:rPr>
        <w:t>Customer service skill</w:t>
      </w:r>
      <w:r w:rsidR="00D4229C">
        <w:rPr>
          <w:rFonts w:asciiTheme="minorHAnsi" w:hAnsiTheme="minorHAnsi" w:cstheme="minorHAnsi"/>
          <w:b/>
          <w:bCs/>
          <w:color w:val="000000" w:themeColor="text1"/>
        </w:rPr>
        <w:t>s</w:t>
      </w:r>
      <w:r w:rsidR="00D20944">
        <w:rPr>
          <w:rFonts w:asciiTheme="minorHAnsi" w:hAnsiTheme="minorHAnsi" w:cstheme="minorHAnsi"/>
          <w:color w:val="000000" w:themeColor="text1"/>
        </w:rPr>
        <w:t xml:space="preserve"> </w:t>
      </w:r>
      <w:r w:rsidR="00B83B94">
        <w:rPr>
          <w:rFonts w:asciiTheme="minorHAnsi" w:hAnsiTheme="minorHAnsi" w:cstheme="minorHAnsi"/>
          <w:color w:val="000000" w:themeColor="text1"/>
        </w:rPr>
        <w:t>–</w:t>
      </w:r>
      <w:r w:rsidR="00D20944">
        <w:rPr>
          <w:rFonts w:asciiTheme="minorHAnsi" w:hAnsiTheme="minorHAnsi" w:cstheme="minorHAnsi"/>
          <w:color w:val="000000" w:themeColor="text1"/>
        </w:rPr>
        <w:t xml:space="preserve"> </w:t>
      </w:r>
      <w:r w:rsidR="00CD10EA">
        <w:rPr>
          <w:rFonts w:asciiTheme="minorHAnsi" w:hAnsiTheme="minorHAnsi" w:cstheme="minorHAnsi"/>
          <w:color w:val="000000" w:themeColor="text1"/>
        </w:rPr>
        <w:t xml:space="preserve">The </w:t>
      </w:r>
      <w:r w:rsidR="000B490B">
        <w:rPr>
          <w:rFonts w:asciiTheme="minorHAnsi" w:hAnsiTheme="minorHAnsi" w:cstheme="minorHAnsi"/>
          <w:color w:val="000000" w:themeColor="text1"/>
        </w:rPr>
        <w:t>m</w:t>
      </w:r>
      <w:r w:rsidR="00B83B94">
        <w:rPr>
          <w:rFonts w:asciiTheme="minorHAnsi" w:hAnsiTheme="minorHAnsi" w:cstheme="minorHAnsi"/>
          <w:color w:val="000000" w:themeColor="text1"/>
        </w:rPr>
        <w:t>anager needs to deal with customers swiftly and effectively</w:t>
      </w:r>
      <w:r w:rsidR="00C25109">
        <w:rPr>
          <w:rFonts w:asciiTheme="minorHAnsi" w:hAnsiTheme="minorHAnsi" w:cstheme="minorHAnsi"/>
          <w:color w:val="000000" w:themeColor="text1"/>
        </w:rPr>
        <w:t xml:space="preserve"> so that customers do not get </w:t>
      </w:r>
      <w:r w:rsidR="001304C7">
        <w:rPr>
          <w:rFonts w:asciiTheme="minorHAnsi" w:hAnsiTheme="minorHAnsi" w:cstheme="minorHAnsi"/>
          <w:color w:val="000000" w:themeColor="text1"/>
        </w:rPr>
        <w:t xml:space="preserve">unhappy or </w:t>
      </w:r>
      <w:r w:rsidR="005C3428">
        <w:rPr>
          <w:rFonts w:asciiTheme="minorHAnsi" w:hAnsiTheme="minorHAnsi" w:cstheme="minorHAnsi"/>
          <w:color w:val="000000" w:themeColor="text1"/>
        </w:rPr>
        <w:t>frustrated</w:t>
      </w:r>
      <w:r w:rsidR="009164C8">
        <w:rPr>
          <w:rFonts w:asciiTheme="minorHAnsi" w:hAnsiTheme="minorHAnsi" w:cstheme="minorHAnsi"/>
          <w:color w:val="000000" w:themeColor="text1"/>
        </w:rPr>
        <w:t xml:space="preserve">. </w:t>
      </w:r>
      <w:r w:rsidR="00A953AB">
        <w:rPr>
          <w:rFonts w:asciiTheme="minorHAnsi" w:hAnsiTheme="minorHAnsi" w:cstheme="minorHAnsi"/>
          <w:color w:val="000000" w:themeColor="text1"/>
        </w:rPr>
        <w:t>Revi</w:t>
      </w:r>
      <w:r w:rsidR="00B02CC0">
        <w:rPr>
          <w:rFonts w:asciiTheme="minorHAnsi" w:hAnsiTheme="minorHAnsi" w:cstheme="minorHAnsi"/>
          <w:color w:val="000000" w:themeColor="text1"/>
        </w:rPr>
        <w:t xml:space="preserve">ewed every 2-4 weeks. </w:t>
      </w:r>
      <w:r w:rsidR="001304C7">
        <w:rPr>
          <w:rFonts w:asciiTheme="minorHAnsi" w:hAnsiTheme="minorHAnsi" w:cstheme="minorHAnsi"/>
          <w:color w:val="000000" w:themeColor="text1"/>
        </w:rPr>
        <w:t>(</w:t>
      </w:r>
      <w:r w:rsidR="004A79C7">
        <w:rPr>
          <w:rFonts w:asciiTheme="minorHAnsi" w:hAnsiTheme="minorHAnsi" w:cstheme="minorHAnsi"/>
          <w:color w:val="000000" w:themeColor="text1"/>
        </w:rPr>
        <w:t>I</w:t>
      </w:r>
      <w:r w:rsidR="001304C7">
        <w:rPr>
          <w:rFonts w:asciiTheme="minorHAnsi" w:hAnsiTheme="minorHAnsi" w:cstheme="minorHAnsi"/>
          <w:color w:val="000000" w:themeColor="text1"/>
        </w:rPr>
        <w:t>ndeed</w:t>
      </w:r>
      <w:r w:rsidR="004A79C7">
        <w:rPr>
          <w:rFonts w:asciiTheme="minorHAnsi" w:hAnsiTheme="minorHAnsi" w:cstheme="minorHAnsi"/>
          <w:color w:val="000000" w:themeColor="text1"/>
        </w:rPr>
        <w:t>.com, 2020)</w:t>
      </w:r>
      <w:r w:rsidR="001304C7">
        <w:rPr>
          <w:rFonts w:asciiTheme="minorHAnsi" w:hAnsiTheme="minorHAnsi" w:cstheme="minorHAnsi"/>
          <w:color w:val="000000" w:themeColor="text1"/>
        </w:rPr>
        <w:t>.</w:t>
      </w:r>
      <w:r w:rsidR="009164C8">
        <w:rPr>
          <w:rFonts w:asciiTheme="minorHAnsi" w:hAnsiTheme="minorHAnsi" w:cstheme="minorHAnsi"/>
          <w:color w:val="000000" w:themeColor="text1"/>
        </w:rPr>
        <w:t xml:space="preserve"> </w:t>
      </w:r>
    </w:p>
    <w:p w14:paraId="7FCE5C36" w14:textId="67442806" w:rsidR="00CF00CA" w:rsidRDefault="00CF00CA" w:rsidP="00E512F0">
      <w:pPr>
        <w:jc w:val="center"/>
        <w:rPr>
          <w:color w:val="4472C4" w:themeColor="accent1"/>
        </w:rPr>
      </w:pPr>
    </w:p>
    <w:p w14:paraId="74F33BCE" w14:textId="70AF3E00" w:rsidR="00CF00CA" w:rsidRPr="00192A5C" w:rsidRDefault="00782E68" w:rsidP="00AA1CEE">
      <w:pPr>
        <w:rPr>
          <w:rFonts w:asciiTheme="minorHAnsi" w:hAnsiTheme="minorHAnsi" w:cstheme="minorHAnsi"/>
          <w:color w:val="4472C4" w:themeColor="accent1"/>
        </w:rPr>
      </w:pPr>
      <w:r>
        <w:rPr>
          <w:rFonts w:asciiTheme="minorHAnsi" w:hAnsiTheme="minorHAnsi" w:cstheme="minorHAnsi"/>
          <w:color w:val="000000" w:themeColor="text1"/>
        </w:rPr>
        <w:t xml:space="preserve">An employer will </w:t>
      </w:r>
      <w:r w:rsidR="003F3D50">
        <w:rPr>
          <w:rFonts w:asciiTheme="minorHAnsi" w:hAnsiTheme="minorHAnsi" w:cstheme="minorHAnsi"/>
          <w:color w:val="000000" w:themeColor="text1"/>
        </w:rPr>
        <w:t xml:space="preserve">look </w:t>
      </w:r>
      <w:r>
        <w:rPr>
          <w:rFonts w:asciiTheme="minorHAnsi" w:hAnsiTheme="minorHAnsi" w:cstheme="minorHAnsi"/>
          <w:color w:val="000000" w:themeColor="text1"/>
        </w:rPr>
        <w:t>at a</w:t>
      </w:r>
      <w:r w:rsidR="00E81D97">
        <w:rPr>
          <w:rFonts w:asciiTheme="minorHAnsi" w:hAnsiTheme="minorHAnsi" w:cstheme="minorHAnsi"/>
          <w:color w:val="000000" w:themeColor="text1"/>
        </w:rPr>
        <w:t xml:space="preserve">n </w:t>
      </w:r>
      <w:r w:rsidR="003F3D50">
        <w:rPr>
          <w:rFonts w:asciiTheme="minorHAnsi" w:hAnsiTheme="minorHAnsi" w:cstheme="minorHAnsi"/>
          <w:color w:val="000000" w:themeColor="text1"/>
        </w:rPr>
        <w:t>employee’s</w:t>
      </w:r>
      <w:r w:rsidR="00E81D97">
        <w:rPr>
          <w:rFonts w:asciiTheme="minorHAnsi" w:hAnsiTheme="minorHAnsi" w:cstheme="minorHAnsi"/>
          <w:color w:val="000000" w:themeColor="text1"/>
        </w:rPr>
        <w:t xml:space="preserve"> personal development plan and</w:t>
      </w:r>
      <w:r w:rsidR="003F3D50">
        <w:rPr>
          <w:rFonts w:asciiTheme="minorHAnsi" w:hAnsiTheme="minorHAnsi" w:cstheme="minorHAnsi"/>
          <w:color w:val="000000" w:themeColor="text1"/>
        </w:rPr>
        <w:t xml:space="preserve"> </w:t>
      </w:r>
      <w:r w:rsidR="00840986">
        <w:rPr>
          <w:rFonts w:asciiTheme="minorHAnsi" w:hAnsiTheme="minorHAnsi" w:cstheme="minorHAnsi"/>
          <w:color w:val="000000" w:themeColor="text1"/>
        </w:rPr>
        <w:t>possibl</w:t>
      </w:r>
      <w:r w:rsidR="008D06B0">
        <w:rPr>
          <w:rFonts w:asciiTheme="minorHAnsi" w:hAnsiTheme="minorHAnsi" w:cstheme="minorHAnsi"/>
          <w:color w:val="000000" w:themeColor="text1"/>
        </w:rPr>
        <w:t>y numerically</w:t>
      </w:r>
      <w:r w:rsidR="00840986">
        <w:rPr>
          <w:rFonts w:asciiTheme="minorHAnsi" w:hAnsiTheme="minorHAnsi" w:cstheme="minorHAnsi"/>
          <w:color w:val="000000" w:themeColor="text1"/>
        </w:rPr>
        <w:t xml:space="preserve"> factor in one’s performance rating in different </w:t>
      </w:r>
      <w:r w:rsidR="008D06B0">
        <w:rPr>
          <w:rFonts w:asciiTheme="minorHAnsi" w:hAnsiTheme="minorHAnsi" w:cstheme="minorHAnsi"/>
          <w:color w:val="000000" w:themeColor="text1"/>
        </w:rPr>
        <w:t>area</w:t>
      </w:r>
      <w:r w:rsidR="00510FC8">
        <w:rPr>
          <w:rFonts w:asciiTheme="minorHAnsi" w:hAnsiTheme="minorHAnsi" w:cstheme="minorHAnsi"/>
          <w:color w:val="000000" w:themeColor="text1"/>
        </w:rPr>
        <w:t>s of work (UNISON National, 2020).</w:t>
      </w:r>
    </w:p>
    <w:p w14:paraId="65C37CD8" w14:textId="3271D1AF" w:rsidR="00CF00CA" w:rsidRDefault="00CF00CA" w:rsidP="00E512F0">
      <w:pPr>
        <w:jc w:val="center"/>
        <w:rPr>
          <w:color w:val="4472C4" w:themeColor="accent1"/>
        </w:rPr>
      </w:pPr>
    </w:p>
    <w:p w14:paraId="73A0FA06" w14:textId="01AD10C2" w:rsidR="00CF00CA" w:rsidRDefault="00CF00CA" w:rsidP="00E512F0">
      <w:pPr>
        <w:jc w:val="center"/>
        <w:rPr>
          <w:color w:val="4472C4" w:themeColor="accent1"/>
        </w:rPr>
      </w:pPr>
    </w:p>
    <w:p w14:paraId="1EE24031" w14:textId="68C5559D" w:rsidR="00B37D7D" w:rsidRDefault="00B37D7D" w:rsidP="00904A2D">
      <w:pPr>
        <w:rPr>
          <w:color w:val="4472C4" w:themeColor="accent1"/>
        </w:rPr>
      </w:pPr>
    </w:p>
    <w:p w14:paraId="5A6D4D07" w14:textId="0EF0F2C5" w:rsidR="00B37D7D" w:rsidRDefault="00B37D7D" w:rsidP="00904A2D">
      <w:pPr>
        <w:rPr>
          <w:color w:val="4472C4" w:themeColor="accent1"/>
        </w:rPr>
      </w:pPr>
    </w:p>
    <w:p w14:paraId="197C84DF" w14:textId="40F1788B" w:rsidR="00E512F0" w:rsidRDefault="00E512F0" w:rsidP="00513A02">
      <w:pPr>
        <w:rPr>
          <w:color w:val="4472C4" w:themeColor="accent1"/>
        </w:rPr>
      </w:pPr>
    </w:p>
    <w:p w14:paraId="0AAA3F25" w14:textId="40452F54" w:rsidR="00904A2D" w:rsidRDefault="00904A2D" w:rsidP="00513A02">
      <w:pPr>
        <w:rPr>
          <w:color w:val="4472C4" w:themeColor="accent1"/>
        </w:rPr>
      </w:pPr>
    </w:p>
    <w:p w14:paraId="39358EE5" w14:textId="56B7B7D0" w:rsidR="00904A2D" w:rsidRDefault="00904A2D" w:rsidP="00513A02">
      <w:pPr>
        <w:rPr>
          <w:color w:val="4472C4" w:themeColor="accent1"/>
        </w:rPr>
      </w:pPr>
    </w:p>
    <w:p w14:paraId="6113917C" w14:textId="46C1239A" w:rsidR="00904A2D" w:rsidRDefault="00904A2D" w:rsidP="00513A02">
      <w:pPr>
        <w:rPr>
          <w:color w:val="4472C4" w:themeColor="accent1"/>
        </w:rPr>
      </w:pPr>
    </w:p>
    <w:p w14:paraId="7A7FB7D0" w14:textId="10BBA3D9" w:rsidR="00904A2D" w:rsidRDefault="00904A2D" w:rsidP="00513A02">
      <w:pPr>
        <w:rPr>
          <w:color w:val="4472C4" w:themeColor="accent1"/>
        </w:rPr>
      </w:pPr>
    </w:p>
    <w:p w14:paraId="098963EC" w14:textId="76CB0F07" w:rsidR="00904A2D" w:rsidRDefault="00904A2D" w:rsidP="00513A02">
      <w:pPr>
        <w:rPr>
          <w:color w:val="4472C4" w:themeColor="accent1"/>
        </w:rPr>
      </w:pPr>
    </w:p>
    <w:p w14:paraId="670C6585" w14:textId="619F8165" w:rsidR="00904A2D" w:rsidRDefault="00904A2D" w:rsidP="00513A02">
      <w:pPr>
        <w:rPr>
          <w:color w:val="4472C4" w:themeColor="accent1"/>
        </w:rPr>
      </w:pPr>
    </w:p>
    <w:p w14:paraId="3F33F6FA" w14:textId="4796B541" w:rsidR="00904A2D" w:rsidRDefault="00904A2D" w:rsidP="00513A02">
      <w:pPr>
        <w:rPr>
          <w:color w:val="4472C4" w:themeColor="accent1"/>
        </w:rPr>
      </w:pPr>
    </w:p>
    <w:p w14:paraId="7BB44FAF" w14:textId="77777777" w:rsidR="00904A2D" w:rsidRDefault="00904A2D" w:rsidP="00513A02">
      <w:pPr>
        <w:rPr>
          <w:color w:val="4472C4" w:themeColor="accent1"/>
        </w:rPr>
      </w:pPr>
    </w:p>
    <w:p w14:paraId="59021363" w14:textId="77777777" w:rsidR="00E512F0" w:rsidRPr="00E512F0" w:rsidRDefault="00E512F0" w:rsidP="00E512F0">
      <w:pPr>
        <w:pStyle w:val="ListParagraph"/>
        <w:numPr>
          <w:ilvl w:val="0"/>
          <w:numId w:val="2"/>
        </w:numPr>
        <w:jc w:val="center"/>
        <w:rPr>
          <w:color w:val="4472C4" w:themeColor="accent1"/>
        </w:rPr>
      </w:pPr>
      <w:r w:rsidRPr="00E512F0">
        <w:rPr>
          <w:color w:val="4472C4" w:themeColor="accent1"/>
        </w:rPr>
        <w:t xml:space="preserve">CONCLUSION </w:t>
      </w:r>
    </w:p>
    <w:p w14:paraId="2872BD3F" w14:textId="77777777" w:rsidR="00F53EA2" w:rsidRDefault="00F53EA2" w:rsidP="00130DCF">
      <w:pPr>
        <w:rPr>
          <w:rFonts w:asciiTheme="minorHAnsi" w:hAnsiTheme="minorHAnsi" w:cstheme="minorHAnsi"/>
          <w:color w:val="000000" w:themeColor="text1"/>
        </w:rPr>
      </w:pPr>
    </w:p>
    <w:p w14:paraId="3FAE9588" w14:textId="255EA4A1" w:rsidR="00E512F0" w:rsidRDefault="00966C12" w:rsidP="00130DCF">
      <w:pPr>
        <w:rPr>
          <w:rFonts w:asciiTheme="minorHAnsi" w:hAnsiTheme="minorHAnsi" w:cstheme="minorHAnsi"/>
          <w:color w:val="000000" w:themeColor="text1"/>
        </w:rPr>
      </w:pPr>
      <w:r>
        <w:rPr>
          <w:rFonts w:asciiTheme="minorHAnsi" w:hAnsiTheme="minorHAnsi" w:cstheme="minorHAnsi"/>
          <w:color w:val="000000" w:themeColor="text1"/>
        </w:rPr>
        <w:t>To conclude, e</w:t>
      </w:r>
      <w:r w:rsidR="00A82A30">
        <w:rPr>
          <w:rFonts w:asciiTheme="minorHAnsi" w:hAnsiTheme="minorHAnsi" w:cstheme="minorHAnsi"/>
          <w:color w:val="000000" w:themeColor="text1"/>
        </w:rPr>
        <w:t>mployee</w:t>
      </w:r>
      <w:r w:rsidR="00F53EA2">
        <w:rPr>
          <w:rFonts w:asciiTheme="minorHAnsi" w:hAnsiTheme="minorHAnsi" w:cstheme="minorHAnsi"/>
          <w:color w:val="000000" w:themeColor="text1"/>
        </w:rPr>
        <w:t xml:space="preserve"> engagement</w:t>
      </w:r>
      <w:r w:rsidR="00A82A30">
        <w:rPr>
          <w:rFonts w:asciiTheme="minorHAnsi" w:hAnsiTheme="minorHAnsi" w:cstheme="minorHAnsi"/>
          <w:color w:val="000000" w:themeColor="text1"/>
        </w:rPr>
        <w:t xml:space="preserve"> is of high importance and</w:t>
      </w:r>
      <w:r w:rsidR="00F53EA2">
        <w:rPr>
          <w:rFonts w:asciiTheme="minorHAnsi" w:hAnsiTheme="minorHAnsi" w:cstheme="minorHAnsi"/>
          <w:color w:val="000000" w:themeColor="text1"/>
        </w:rPr>
        <w:t xml:space="preserve"> cannot be </w:t>
      </w:r>
      <w:r w:rsidR="00A82A30">
        <w:rPr>
          <w:rFonts w:asciiTheme="minorHAnsi" w:hAnsiTheme="minorHAnsi" w:cstheme="minorHAnsi"/>
          <w:color w:val="000000" w:themeColor="text1"/>
        </w:rPr>
        <w:t xml:space="preserve">exaggerated. </w:t>
      </w:r>
      <w:r w:rsidR="00475EFC">
        <w:rPr>
          <w:rFonts w:asciiTheme="minorHAnsi" w:hAnsiTheme="minorHAnsi" w:cstheme="minorHAnsi"/>
          <w:color w:val="000000" w:themeColor="text1"/>
        </w:rPr>
        <w:t xml:space="preserve">The strategies of employee engagement have been evidenced to show </w:t>
      </w:r>
      <w:r w:rsidR="00B806DD">
        <w:rPr>
          <w:rFonts w:asciiTheme="minorHAnsi" w:hAnsiTheme="minorHAnsi" w:cstheme="minorHAnsi"/>
          <w:color w:val="000000" w:themeColor="text1"/>
        </w:rPr>
        <w:t xml:space="preserve">improved efficiency and productivity, </w:t>
      </w:r>
      <w:r w:rsidR="0095564C">
        <w:rPr>
          <w:rFonts w:asciiTheme="minorHAnsi" w:hAnsiTheme="minorHAnsi" w:cstheme="minorHAnsi"/>
          <w:color w:val="000000" w:themeColor="text1"/>
        </w:rPr>
        <w:t xml:space="preserve">high rate of retaining customers, reduce turnover </w:t>
      </w:r>
      <w:r w:rsidR="00864BC4">
        <w:rPr>
          <w:rFonts w:asciiTheme="minorHAnsi" w:hAnsiTheme="minorHAnsi" w:cstheme="minorHAnsi"/>
          <w:color w:val="000000" w:themeColor="text1"/>
        </w:rPr>
        <w:t xml:space="preserve">of staff and generate more profits. </w:t>
      </w:r>
      <w:r w:rsidR="00251497">
        <w:rPr>
          <w:rFonts w:asciiTheme="minorHAnsi" w:hAnsiTheme="minorHAnsi" w:cstheme="minorHAnsi"/>
          <w:color w:val="000000" w:themeColor="text1"/>
        </w:rPr>
        <w:t>There are a plethora of advantages and disadvantages</w:t>
      </w:r>
      <w:r w:rsidR="007626F4">
        <w:rPr>
          <w:rFonts w:asciiTheme="minorHAnsi" w:hAnsiTheme="minorHAnsi" w:cstheme="minorHAnsi"/>
          <w:color w:val="000000" w:themeColor="text1"/>
        </w:rPr>
        <w:t xml:space="preserve"> of employee engagement. </w:t>
      </w:r>
      <w:r w:rsidR="0062033C">
        <w:rPr>
          <w:rFonts w:asciiTheme="minorHAnsi" w:hAnsiTheme="minorHAnsi" w:cstheme="minorHAnsi"/>
          <w:color w:val="000000" w:themeColor="text1"/>
        </w:rPr>
        <w:t>Additionally</w:t>
      </w:r>
      <w:r w:rsidR="00B71306">
        <w:rPr>
          <w:rFonts w:asciiTheme="minorHAnsi" w:hAnsiTheme="minorHAnsi" w:cstheme="minorHAnsi"/>
          <w:color w:val="000000" w:themeColor="text1"/>
        </w:rPr>
        <w:t xml:space="preserve">, </w:t>
      </w:r>
      <w:r w:rsidR="001D5E4C">
        <w:rPr>
          <w:rFonts w:asciiTheme="minorHAnsi" w:hAnsiTheme="minorHAnsi" w:cstheme="minorHAnsi"/>
          <w:color w:val="000000" w:themeColor="text1"/>
        </w:rPr>
        <w:t xml:space="preserve">motivation theories can be applied and is being applied by many organisations worldwide due to its </w:t>
      </w:r>
      <w:r w:rsidR="003A2917">
        <w:rPr>
          <w:rFonts w:asciiTheme="minorHAnsi" w:hAnsiTheme="minorHAnsi" w:cstheme="minorHAnsi"/>
          <w:color w:val="000000" w:themeColor="text1"/>
        </w:rPr>
        <w:t>benefits it brings. Comparison and contrast of Maslow</w:t>
      </w:r>
      <w:r w:rsidR="007A4532">
        <w:rPr>
          <w:rFonts w:asciiTheme="minorHAnsi" w:hAnsiTheme="minorHAnsi" w:cstheme="minorHAnsi"/>
          <w:color w:val="000000" w:themeColor="text1"/>
        </w:rPr>
        <w:t>’s</w:t>
      </w:r>
      <w:r w:rsidR="003A2917">
        <w:rPr>
          <w:rFonts w:asciiTheme="minorHAnsi" w:hAnsiTheme="minorHAnsi" w:cstheme="minorHAnsi"/>
          <w:color w:val="000000" w:themeColor="text1"/>
        </w:rPr>
        <w:t xml:space="preserve"> </w:t>
      </w:r>
      <w:r w:rsidR="007A4532">
        <w:rPr>
          <w:rFonts w:asciiTheme="minorHAnsi" w:hAnsiTheme="minorHAnsi" w:cstheme="minorHAnsi"/>
          <w:color w:val="000000" w:themeColor="text1"/>
        </w:rPr>
        <w:t xml:space="preserve">hierarchy of needs and Vroom’s Expectancy theory was made and as a result the researcher has come to the conclusion that both theories are </w:t>
      </w:r>
      <w:r w:rsidR="00E46DCE">
        <w:rPr>
          <w:rFonts w:asciiTheme="minorHAnsi" w:hAnsiTheme="minorHAnsi" w:cstheme="minorHAnsi"/>
          <w:color w:val="000000" w:themeColor="text1"/>
        </w:rPr>
        <w:t>adequate however the theories must be put applied in an appropriate organisation</w:t>
      </w:r>
      <w:r w:rsidR="00B56B9A">
        <w:rPr>
          <w:rFonts w:asciiTheme="minorHAnsi" w:hAnsiTheme="minorHAnsi" w:cstheme="minorHAnsi"/>
          <w:color w:val="000000" w:themeColor="text1"/>
        </w:rPr>
        <w:t xml:space="preserve"> as it may not be effective if the incorrect theory is applied.</w:t>
      </w:r>
      <w:r w:rsidR="00A21DCA">
        <w:rPr>
          <w:rFonts w:asciiTheme="minorHAnsi" w:hAnsiTheme="minorHAnsi" w:cstheme="minorHAnsi"/>
          <w:color w:val="000000" w:themeColor="text1"/>
        </w:rPr>
        <w:t xml:space="preserve"> To note, </w:t>
      </w:r>
      <w:r w:rsidR="009E2ACE">
        <w:rPr>
          <w:rFonts w:asciiTheme="minorHAnsi" w:hAnsiTheme="minorHAnsi" w:cstheme="minorHAnsi"/>
          <w:color w:val="000000" w:themeColor="text1"/>
        </w:rPr>
        <w:t>Maslow’s Hierarchy of needs</w:t>
      </w:r>
      <w:r w:rsidR="00EE4ED2">
        <w:rPr>
          <w:rFonts w:asciiTheme="minorHAnsi" w:hAnsiTheme="minorHAnsi" w:cstheme="minorHAnsi"/>
          <w:color w:val="000000" w:themeColor="text1"/>
        </w:rPr>
        <w:t xml:space="preserve"> is </w:t>
      </w:r>
      <w:r w:rsidR="00C46764">
        <w:rPr>
          <w:rFonts w:asciiTheme="minorHAnsi" w:hAnsiTheme="minorHAnsi" w:cstheme="minorHAnsi"/>
          <w:color w:val="000000" w:themeColor="text1"/>
        </w:rPr>
        <w:t>widely used by many organisations</w:t>
      </w:r>
      <w:r w:rsidR="005C33E2">
        <w:rPr>
          <w:rFonts w:asciiTheme="minorHAnsi" w:hAnsiTheme="minorHAnsi" w:cstheme="minorHAnsi"/>
          <w:color w:val="000000" w:themeColor="text1"/>
        </w:rPr>
        <w:t xml:space="preserve"> and</w:t>
      </w:r>
      <w:r w:rsidR="009E2ACE">
        <w:rPr>
          <w:rFonts w:asciiTheme="minorHAnsi" w:hAnsiTheme="minorHAnsi" w:cstheme="minorHAnsi"/>
          <w:color w:val="000000" w:themeColor="text1"/>
        </w:rPr>
        <w:t xml:space="preserve"> </w:t>
      </w:r>
      <w:r w:rsidR="00EE4ED2">
        <w:rPr>
          <w:rFonts w:asciiTheme="minorHAnsi" w:hAnsiTheme="minorHAnsi" w:cstheme="minorHAnsi"/>
          <w:color w:val="000000" w:themeColor="text1"/>
        </w:rPr>
        <w:t xml:space="preserve">has stronger motivation to </w:t>
      </w:r>
      <w:r w:rsidR="005C33E2">
        <w:rPr>
          <w:rFonts w:asciiTheme="minorHAnsi" w:hAnsiTheme="minorHAnsi" w:cstheme="minorHAnsi"/>
          <w:color w:val="000000" w:themeColor="text1"/>
        </w:rPr>
        <w:t>employees in comparison to Vroom’s Expectancy theory.</w:t>
      </w:r>
      <w:r w:rsidR="00192807">
        <w:rPr>
          <w:rFonts w:asciiTheme="minorHAnsi" w:hAnsiTheme="minorHAnsi" w:cstheme="minorHAnsi"/>
          <w:color w:val="000000" w:themeColor="text1"/>
        </w:rPr>
        <w:t xml:space="preserve"> </w:t>
      </w:r>
      <w:r w:rsidR="001427B6">
        <w:rPr>
          <w:rFonts w:asciiTheme="minorHAnsi" w:hAnsiTheme="minorHAnsi" w:cstheme="minorHAnsi"/>
          <w:color w:val="000000" w:themeColor="text1"/>
        </w:rPr>
        <w:t xml:space="preserve">Furthermore, </w:t>
      </w:r>
      <w:r w:rsidR="000979F0">
        <w:rPr>
          <w:rFonts w:asciiTheme="minorHAnsi" w:hAnsiTheme="minorHAnsi" w:cstheme="minorHAnsi"/>
          <w:color w:val="000000" w:themeColor="text1"/>
        </w:rPr>
        <w:t xml:space="preserve">Tesco firmly believes that effective employee engagement can lead to </w:t>
      </w:r>
      <w:r w:rsidR="00463462">
        <w:rPr>
          <w:rFonts w:asciiTheme="minorHAnsi" w:hAnsiTheme="minorHAnsi" w:cstheme="minorHAnsi"/>
          <w:color w:val="000000" w:themeColor="text1"/>
        </w:rPr>
        <w:t xml:space="preserve">organisational success. </w:t>
      </w:r>
      <w:r w:rsidR="00A5769C">
        <w:rPr>
          <w:rFonts w:asciiTheme="minorHAnsi" w:hAnsiTheme="minorHAnsi" w:cstheme="minorHAnsi"/>
          <w:color w:val="000000" w:themeColor="text1"/>
        </w:rPr>
        <w:t>Moreover</w:t>
      </w:r>
      <w:r w:rsidR="00D80BEE">
        <w:rPr>
          <w:rFonts w:asciiTheme="minorHAnsi" w:hAnsiTheme="minorHAnsi" w:cstheme="minorHAnsi"/>
          <w:color w:val="000000" w:themeColor="text1"/>
        </w:rPr>
        <w:t>, employee engagement is strongly beneficial to an employer and employee</w:t>
      </w:r>
      <w:r w:rsidR="00D7626E">
        <w:rPr>
          <w:rFonts w:asciiTheme="minorHAnsi" w:hAnsiTheme="minorHAnsi" w:cstheme="minorHAnsi"/>
          <w:color w:val="000000" w:themeColor="text1"/>
        </w:rPr>
        <w:t xml:space="preserve"> as it provides a vast amount of </w:t>
      </w:r>
      <w:r w:rsidR="00736731">
        <w:rPr>
          <w:rFonts w:asciiTheme="minorHAnsi" w:hAnsiTheme="minorHAnsi" w:cstheme="minorHAnsi"/>
          <w:color w:val="000000" w:themeColor="text1"/>
        </w:rPr>
        <w:t xml:space="preserve">positive </w:t>
      </w:r>
      <w:r w:rsidR="00A52DC9">
        <w:rPr>
          <w:rFonts w:asciiTheme="minorHAnsi" w:hAnsiTheme="minorHAnsi" w:cstheme="minorHAnsi"/>
          <w:color w:val="000000" w:themeColor="text1"/>
        </w:rPr>
        <w:t>advantages to oneself.</w:t>
      </w:r>
      <w:r w:rsidR="00B8419A">
        <w:rPr>
          <w:rFonts w:asciiTheme="minorHAnsi" w:hAnsiTheme="minorHAnsi" w:cstheme="minorHAnsi"/>
          <w:color w:val="000000" w:themeColor="text1"/>
        </w:rPr>
        <w:t xml:space="preserve"> </w:t>
      </w:r>
      <w:r w:rsidR="008942E4">
        <w:rPr>
          <w:rFonts w:asciiTheme="minorHAnsi" w:hAnsiTheme="minorHAnsi" w:cstheme="minorHAnsi"/>
          <w:color w:val="000000" w:themeColor="text1"/>
        </w:rPr>
        <w:t>Finally</w:t>
      </w:r>
      <w:r w:rsidR="003C2D0F">
        <w:rPr>
          <w:rFonts w:asciiTheme="minorHAnsi" w:hAnsiTheme="minorHAnsi" w:cstheme="minorHAnsi"/>
          <w:color w:val="000000" w:themeColor="text1"/>
        </w:rPr>
        <w:t xml:space="preserve">, employers can use performance management to plan, monitor and review </w:t>
      </w:r>
      <w:r w:rsidR="006A189D">
        <w:rPr>
          <w:rFonts w:asciiTheme="minorHAnsi" w:hAnsiTheme="minorHAnsi" w:cstheme="minorHAnsi"/>
          <w:color w:val="000000" w:themeColor="text1"/>
        </w:rPr>
        <w:t>employee’s</w:t>
      </w:r>
      <w:r w:rsidR="003C2D0F">
        <w:rPr>
          <w:rFonts w:asciiTheme="minorHAnsi" w:hAnsiTheme="minorHAnsi" w:cstheme="minorHAnsi"/>
          <w:color w:val="000000" w:themeColor="text1"/>
        </w:rPr>
        <w:t xml:space="preserve"> performance to ensure that </w:t>
      </w:r>
      <w:r w:rsidR="00B14509">
        <w:rPr>
          <w:rFonts w:asciiTheme="minorHAnsi" w:hAnsiTheme="minorHAnsi" w:cstheme="minorHAnsi"/>
          <w:color w:val="000000" w:themeColor="text1"/>
        </w:rPr>
        <w:t xml:space="preserve">employees work </w:t>
      </w:r>
      <w:r w:rsidR="00C501A6">
        <w:rPr>
          <w:rFonts w:asciiTheme="minorHAnsi" w:hAnsiTheme="minorHAnsi" w:cstheme="minorHAnsi"/>
          <w:color w:val="000000" w:themeColor="text1"/>
        </w:rPr>
        <w:t xml:space="preserve">to the organisation’s objectives. </w:t>
      </w:r>
      <w:r w:rsidR="006A189D">
        <w:rPr>
          <w:rFonts w:asciiTheme="minorHAnsi" w:hAnsiTheme="minorHAnsi" w:cstheme="minorHAnsi"/>
          <w:color w:val="000000" w:themeColor="text1"/>
        </w:rPr>
        <w:t xml:space="preserve">Employers can use appraisal </w:t>
      </w:r>
      <w:r w:rsidR="007E4F9B">
        <w:rPr>
          <w:rFonts w:asciiTheme="minorHAnsi" w:hAnsiTheme="minorHAnsi" w:cstheme="minorHAnsi"/>
          <w:color w:val="000000" w:themeColor="text1"/>
        </w:rPr>
        <w:t xml:space="preserve">to </w:t>
      </w:r>
      <w:r w:rsidR="003A2EBE">
        <w:rPr>
          <w:rFonts w:asciiTheme="minorHAnsi" w:hAnsiTheme="minorHAnsi" w:cstheme="minorHAnsi"/>
          <w:color w:val="000000" w:themeColor="text1"/>
        </w:rPr>
        <w:t>assess an employee</w:t>
      </w:r>
      <w:r w:rsidR="00F22E23">
        <w:rPr>
          <w:rFonts w:asciiTheme="minorHAnsi" w:hAnsiTheme="minorHAnsi" w:cstheme="minorHAnsi"/>
          <w:color w:val="000000" w:themeColor="text1"/>
        </w:rPr>
        <w:t>’s performance</w:t>
      </w:r>
      <w:r w:rsidR="007E4F9B">
        <w:rPr>
          <w:rFonts w:asciiTheme="minorHAnsi" w:hAnsiTheme="minorHAnsi" w:cstheme="minorHAnsi"/>
          <w:color w:val="000000" w:themeColor="text1"/>
        </w:rPr>
        <w:t xml:space="preserve"> and </w:t>
      </w:r>
      <w:r w:rsidR="00F22E23">
        <w:rPr>
          <w:rFonts w:asciiTheme="minorHAnsi" w:hAnsiTheme="minorHAnsi" w:cstheme="minorHAnsi"/>
          <w:color w:val="000000" w:themeColor="text1"/>
        </w:rPr>
        <w:t xml:space="preserve">can provide the opportunity for employees to </w:t>
      </w:r>
      <w:r w:rsidR="00CC0C83">
        <w:rPr>
          <w:rFonts w:asciiTheme="minorHAnsi" w:hAnsiTheme="minorHAnsi" w:cstheme="minorHAnsi"/>
          <w:color w:val="000000" w:themeColor="text1"/>
        </w:rPr>
        <w:t xml:space="preserve">discuss performance and </w:t>
      </w:r>
      <w:r w:rsidR="007E4F9B">
        <w:rPr>
          <w:rFonts w:asciiTheme="minorHAnsi" w:hAnsiTheme="minorHAnsi" w:cstheme="minorHAnsi"/>
          <w:color w:val="000000" w:themeColor="text1"/>
        </w:rPr>
        <w:t>get feedback from</w:t>
      </w:r>
      <w:r w:rsidR="00F22E23">
        <w:rPr>
          <w:rFonts w:asciiTheme="minorHAnsi" w:hAnsiTheme="minorHAnsi" w:cstheme="minorHAnsi"/>
          <w:color w:val="000000" w:themeColor="text1"/>
        </w:rPr>
        <w:t xml:space="preserve"> </w:t>
      </w:r>
      <w:r w:rsidR="003A2EBE">
        <w:rPr>
          <w:rFonts w:asciiTheme="minorHAnsi" w:hAnsiTheme="minorHAnsi" w:cstheme="minorHAnsi"/>
          <w:color w:val="000000" w:themeColor="text1"/>
        </w:rPr>
        <w:t>its</w:t>
      </w:r>
      <w:r w:rsidR="00F22E23">
        <w:rPr>
          <w:rFonts w:asciiTheme="minorHAnsi" w:hAnsiTheme="minorHAnsi" w:cstheme="minorHAnsi"/>
          <w:color w:val="000000" w:themeColor="text1"/>
        </w:rPr>
        <w:t xml:space="preserve"> employer</w:t>
      </w:r>
      <w:r w:rsidR="00CC0C83">
        <w:rPr>
          <w:rFonts w:asciiTheme="minorHAnsi" w:hAnsiTheme="minorHAnsi" w:cstheme="minorHAnsi"/>
          <w:color w:val="000000" w:themeColor="text1"/>
        </w:rPr>
        <w:t>.</w:t>
      </w:r>
      <w:r w:rsidR="009E164A">
        <w:rPr>
          <w:rFonts w:asciiTheme="minorHAnsi" w:hAnsiTheme="minorHAnsi" w:cstheme="minorHAnsi"/>
          <w:color w:val="000000" w:themeColor="text1"/>
        </w:rPr>
        <w:t xml:space="preserve"> </w:t>
      </w:r>
      <w:r w:rsidR="008942E4">
        <w:rPr>
          <w:rFonts w:asciiTheme="minorHAnsi" w:hAnsiTheme="minorHAnsi" w:cstheme="minorHAnsi"/>
          <w:color w:val="000000" w:themeColor="text1"/>
        </w:rPr>
        <w:t>An</w:t>
      </w:r>
      <w:r w:rsidR="001A351E">
        <w:rPr>
          <w:rFonts w:asciiTheme="minorHAnsi" w:hAnsiTheme="minorHAnsi" w:cstheme="minorHAnsi"/>
          <w:color w:val="000000" w:themeColor="text1"/>
        </w:rPr>
        <w:t xml:space="preserve"> employer </w:t>
      </w:r>
      <w:r w:rsidR="00A43282">
        <w:rPr>
          <w:rFonts w:asciiTheme="minorHAnsi" w:hAnsiTheme="minorHAnsi" w:cstheme="minorHAnsi"/>
          <w:color w:val="000000" w:themeColor="text1"/>
        </w:rPr>
        <w:t>gives</w:t>
      </w:r>
      <w:r w:rsidR="001A351E">
        <w:rPr>
          <w:rFonts w:asciiTheme="minorHAnsi" w:hAnsiTheme="minorHAnsi" w:cstheme="minorHAnsi"/>
          <w:color w:val="000000" w:themeColor="text1"/>
        </w:rPr>
        <w:t xml:space="preserve"> an employee</w:t>
      </w:r>
      <w:r w:rsidR="00A43282">
        <w:rPr>
          <w:rFonts w:asciiTheme="minorHAnsi" w:hAnsiTheme="minorHAnsi" w:cstheme="minorHAnsi"/>
          <w:color w:val="000000" w:themeColor="text1"/>
        </w:rPr>
        <w:t xml:space="preserve"> a </w:t>
      </w:r>
      <w:r w:rsidR="001A351E">
        <w:rPr>
          <w:rFonts w:asciiTheme="minorHAnsi" w:hAnsiTheme="minorHAnsi" w:cstheme="minorHAnsi"/>
          <w:color w:val="000000" w:themeColor="text1"/>
        </w:rPr>
        <w:t xml:space="preserve">personal development plan </w:t>
      </w:r>
      <w:r w:rsidR="00927E15">
        <w:rPr>
          <w:rFonts w:asciiTheme="minorHAnsi" w:hAnsiTheme="minorHAnsi" w:cstheme="minorHAnsi"/>
          <w:color w:val="000000" w:themeColor="text1"/>
        </w:rPr>
        <w:t xml:space="preserve">to </w:t>
      </w:r>
      <w:r w:rsidR="006253A3">
        <w:rPr>
          <w:rFonts w:asciiTheme="minorHAnsi" w:hAnsiTheme="minorHAnsi" w:cstheme="minorHAnsi"/>
          <w:color w:val="000000" w:themeColor="text1"/>
        </w:rPr>
        <w:t>improve one’s performance.</w:t>
      </w:r>
    </w:p>
    <w:p w14:paraId="7DA48B40" w14:textId="2C7F1A6D" w:rsidR="00192807" w:rsidRDefault="00192807" w:rsidP="00130DCF">
      <w:pPr>
        <w:rPr>
          <w:rFonts w:asciiTheme="minorHAnsi" w:hAnsiTheme="minorHAnsi" w:cstheme="minorHAnsi"/>
          <w:color w:val="000000" w:themeColor="text1"/>
        </w:rPr>
      </w:pPr>
    </w:p>
    <w:p w14:paraId="23258AF6" w14:textId="7250BE28" w:rsidR="00192807" w:rsidRDefault="00192807" w:rsidP="00130DCF">
      <w:pPr>
        <w:rPr>
          <w:rFonts w:asciiTheme="minorHAnsi" w:hAnsiTheme="minorHAnsi" w:cstheme="minorHAnsi"/>
          <w:color w:val="000000" w:themeColor="text1"/>
        </w:rPr>
      </w:pPr>
    </w:p>
    <w:p w14:paraId="5C8EAB57" w14:textId="77777777" w:rsidR="00130DCF" w:rsidRDefault="00130DCF" w:rsidP="00130DCF">
      <w:pPr>
        <w:jc w:val="center"/>
        <w:rPr>
          <w:rFonts w:asciiTheme="minorHAnsi" w:hAnsiTheme="minorHAnsi" w:cstheme="minorHAnsi"/>
          <w:i/>
          <w:color w:val="000000" w:themeColor="text1"/>
        </w:rPr>
      </w:pPr>
    </w:p>
    <w:p w14:paraId="6499919F" w14:textId="77777777" w:rsidR="00130DCF" w:rsidRDefault="00130DCF" w:rsidP="00130DCF">
      <w:pPr>
        <w:jc w:val="center"/>
        <w:rPr>
          <w:rFonts w:asciiTheme="minorHAnsi" w:hAnsiTheme="minorHAnsi" w:cstheme="minorHAnsi"/>
          <w:i/>
          <w:color w:val="000000" w:themeColor="text1"/>
        </w:rPr>
      </w:pPr>
    </w:p>
    <w:p w14:paraId="7803523D" w14:textId="77777777" w:rsidR="00130DCF" w:rsidRDefault="00130DCF" w:rsidP="00130DCF">
      <w:pPr>
        <w:jc w:val="center"/>
        <w:rPr>
          <w:rFonts w:asciiTheme="minorHAnsi" w:hAnsiTheme="minorHAnsi" w:cstheme="minorHAnsi"/>
          <w:i/>
          <w:color w:val="000000" w:themeColor="text1"/>
        </w:rPr>
      </w:pPr>
    </w:p>
    <w:p w14:paraId="1752BB28" w14:textId="77777777" w:rsidR="00130DCF" w:rsidRDefault="00130DCF" w:rsidP="00130DCF">
      <w:pPr>
        <w:jc w:val="center"/>
        <w:rPr>
          <w:rFonts w:asciiTheme="minorHAnsi" w:hAnsiTheme="minorHAnsi" w:cstheme="minorHAnsi"/>
          <w:i/>
          <w:color w:val="000000" w:themeColor="text1"/>
        </w:rPr>
      </w:pPr>
    </w:p>
    <w:p w14:paraId="282A7318" w14:textId="77777777" w:rsidR="00130DCF" w:rsidRDefault="00130DCF" w:rsidP="00130DCF">
      <w:pPr>
        <w:jc w:val="center"/>
        <w:rPr>
          <w:rFonts w:asciiTheme="minorHAnsi" w:hAnsiTheme="minorHAnsi" w:cstheme="minorHAnsi"/>
          <w:i/>
          <w:color w:val="000000" w:themeColor="text1"/>
        </w:rPr>
      </w:pPr>
    </w:p>
    <w:p w14:paraId="0A1E4459" w14:textId="77777777" w:rsidR="00130DCF" w:rsidRDefault="00130DCF" w:rsidP="00130DCF">
      <w:pPr>
        <w:jc w:val="center"/>
        <w:rPr>
          <w:rFonts w:asciiTheme="minorHAnsi" w:hAnsiTheme="minorHAnsi" w:cstheme="minorHAnsi"/>
          <w:i/>
          <w:color w:val="000000" w:themeColor="text1"/>
        </w:rPr>
      </w:pPr>
    </w:p>
    <w:p w14:paraId="54CC5871" w14:textId="77777777" w:rsidR="00130DCF" w:rsidRDefault="00130DCF" w:rsidP="00130DCF">
      <w:pPr>
        <w:jc w:val="center"/>
        <w:rPr>
          <w:rFonts w:asciiTheme="minorHAnsi" w:hAnsiTheme="minorHAnsi" w:cstheme="minorHAnsi"/>
          <w:i/>
          <w:color w:val="000000" w:themeColor="text1"/>
        </w:rPr>
      </w:pPr>
    </w:p>
    <w:p w14:paraId="7C64221D" w14:textId="77777777" w:rsidR="00130DCF" w:rsidRDefault="00130DCF" w:rsidP="00130DCF">
      <w:pPr>
        <w:jc w:val="center"/>
        <w:rPr>
          <w:rFonts w:asciiTheme="minorHAnsi" w:hAnsiTheme="minorHAnsi" w:cstheme="minorHAnsi"/>
          <w:i/>
          <w:color w:val="000000" w:themeColor="text1"/>
        </w:rPr>
      </w:pPr>
    </w:p>
    <w:p w14:paraId="79AC097D" w14:textId="77777777" w:rsidR="00130DCF" w:rsidRDefault="00130DCF" w:rsidP="00130DCF">
      <w:pPr>
        <w:jc w:val="center"/>
        <w:rPr>
          <w:rFonts w:asciiTheme="minorHAnsi" w:hAnsiTheme="minorHAnsi" w:cstheme="minorHAnsi"/>
          <w:i/>
          <w:color w:val="000000" w:themeColor="text1"/>
        </w:rPr>
      </w:pPr>
    </w:p>
    <w:p w14:paraId="27AB50B5" w14:textId="77777777" w:rsidR="00E512F0" w:rsidRPr="00904A2D" w:rsidRDefault="00E512F0" w:rsidP="00904A2D">
      <w:pPr>
        <w:rPr>
          <w:rFonts w:asciiTheme="minorHAnsi" w:hAnsiTheme="minorHAnsi" w:cstheme="minorHAnsi"/>
          <w:color w:val="000000" w:themeColor="text1"/>
        </w:rPr>
      </w:pPr>
    </w:p>
    <w:p w14:paraId="6EB5D491" w14:textId="77777777" w:rsidR="00E512F0" w:rsidRDefault="00E512F0" w:rsidP="00E512F0">
      <w:pPr>
        <w:jc w:val="center"/>
        <w:rPr>
          <w:color w:val="4472C4" w:themeColor="accent1"/>
        </w:rPr>
      </w:pPr>
    </w:p>
    <w:p w14:paraId="50A8A1F5" w14:textId="77777777" w:rsidR="00E512F0" w:rsidRDefault="00E512F0" w:rsidP="00E512F0">
      <w:pPr>
        <w:jc w:val="center"/>
        <w:rPr>
          <w:color w:val="4472C4" w:themeColor="accent1"/>
        </w:rPr>
      </w:pPr>
    </w:p>
    <w:p w14:paraId="705A0167" w14:textId="77777777" w:rsidR="00E512F0" w:rsidRDefault="00E512F0" w:rsidP="00E512F0">
      <w:pPr>
        <w:jc w:val="center"/>
        <w:rPr>
          <w:color w:val="4472C4" w:themeColor="accent1"/>
        </w:rPr>
      </w:pPr>
    </w:p>
    <w:p w14:paraId="47F4BE9C" w14:textId="77777777" w:rsidR="00E512F0" w:rsidRDefault="00E512F0" w:rsidP="00E512F0">
      <w:pPr>
        <w:jc w:val="center"/>
        <w:rPr>
          <w:color w:val="4472C4" w:themeColor="accent1"/>
        </w:rPr>
      </w:pPr>
    </w:p>
    <w:p w14:paraId="1341399F" w14:textId="77777777" w:rsidR="00E512F0" w:rsidRDefault="00E512F0" w:rsidP="00E512F0">
      <w:pPr>
        <w:jc w:val="center"/>
        <w:rPr>
          <w:color w:val="4472C4" w:themeColor="accent1"/>
        </w:rPr>
      </w:pPr>
    </w:p>
    <w:p w14:paraId="484C3F29" w14:textId="77777777" w:rsidR="00E512F0" w:rsidRDefault="00E512F0" w:rsidP="00E512F0">
      <w:pPr>
        <w:jc w:val="center"/>
        <w:rPr>
          <w:color w:val="4472C4" w:themeColor="accent1"/>
        </w:rPr>
      </w:pPr>
    </w:p>
    <w:p w14:paraId="301FDCCA" w14:textId="77777777" w:rsidR="00E512F0" w:rsidRDefault="00E512F0" w:rsidP="00E512F0">
      <w:pPr>
        <w:jc w:val="center"/>
        <w:rPr>
          <w:color w:val="4472C4" w:themeColor="accent1"/>
        </w:rPr>
      </w:pPr>
    </w:p>
    <w:p w14:paraId="51660381" w14:textId="77777777" w:rsidR="00E512F0" w:rsidRDefault="00E512F0" w:rsidP="00E512F0">
      <w:pPr>
        <w:jc w:val="center"/>
        <w:rPr>
          <w:color w:val="4472C4" w:themeColor="accent1"/>
        </w:rPr>
      </w:pPr>
    </w:p>
    <w:p w14:paraId="51A148B3" w14:textId="77777777" w:rsidR="00E512F0" w:rsidRDefault="00E512F0" w:rsidP="00E512F0">
      <w:pPr>
        <w:jc w:val="center"/>
        <w:rPr>
          <w:color w:val="4472C4" w:themeColor="accent1"/>
        </w:rPr>
      </w:pPr>
    </w:p>
    <w:p w14:paraId="336ED6E4" w14:textId="77777777" w:rsidR="00E512F0" w:rsidRDefault="00E512F0" w:rsidP="00E512F0">
      <w:pPr>
        <w:jc w:val="center"/>
        <w:rPr>
          <w:color w:val="4472C4" w:themeColor="accent1"/>
        </w:rPr>
      </w:pPr>
    </w:p>
    <w:p w14:paraId="3E36B6D4" w14:textId="77777777" w:rsidR="00E512F0" w:rsidRDefault="00E512F0" w:rsidP="00E512F0">
      <w:pPr>
        <w:jc w:val="center"/>
        <w:rPr>
          <w:color w:val="4472C4" w:themeColor="accent1"/>
        </w:rPr>
      </w:pPr>
    </w:p>
    <w:p w14:paraId="5410C03A" w14:textId="77777777" w:rsidR="00E512F0" w:rsidRDefault="00E512F0" w:rsidP="00E512F0">
      <w:pPr>
        <w:jc w:val="center"/>
        <w:rPr>
          <w:color w:val="4472C4" w:themeColor="accent1"/>
        </w:rPr>
      </w:pPr>
    </w:p>
    <w:p w14:paraId="6DF4D227" w14:textId="77777777" w:rsidR="001E12EF" w:rsidRDefault="001E12EF" w:rsidP="007B1221">
      <w:pPr>
        <w:rPr>
          <w:color w:val="4472C4" w:themeColor="accent1"/>
        </w:rPr>
      </w:pPr>
    </w:p>
    <w:p w14:paraId="4122C902" w14:textId="77777777" w:rsidR="001E12EF" w:rsidRDefault="001E12EF" w:rsidP="007B1221">
      <w:pPr>
        <w:rPr>
          <w:color w:val="4472C4" w:themeColor="accent1"/>
        </w:rPr>
      </w:pPr>
    </w:p>
    <w:p w14:paraId="0FBD5589" w14:textId="7E88A2F8" w:rsidR="00E512F0" w:rsidRPr="002B6B23" w:rsidRDefault="00E512F0" w:rsidP="00E512F0">
      <w:pPr>
        <w:pStyle w:val="ListParagraph"/>
        <w:numPr>
          <w:ilvl w:val="0"/>
          <w:numId w:val="2"/>
        </w:numPr>
        <w:jc w:val="center"/>
        <w:rPr>
          <w:rFonts w:cstheme="minorHAnsi"/>
          <w:color w:val="4472C4" w:themeColor="accent1"/>
          <w:sz w:val="22"/>
          <w:szCs w:val="22"/>
        </w:rPr>
      </w:pPr>
      <w:r w:rsidRPr="002B6B23">
        <w:rPr>
          <w:rFonts w:cstheme="minorHAnsi"/>
          <w:color w:val="4472C4" w:themeColor="accent1"/>
          <w:sz w:val="22"/>
          <w:szCs w:val="22"/>
        </w:rPr>
        <w:lastRenderedPageBreak/>
        <w:t>REFERENCE</w:t>
      </w:r>
    </w:p>
    <w:p w14:paraId="3265F692" w14:textId="77777777" w:rsidR="004361B7" w:rsidRPr="002B6B23" w:rsidRDefault="004361B7" w:rsidP="007128B0">
      <w:pPr>
        <w:rPr>
          <w:rFonts w:asciiTheme="minorHAnsi" w:hAnsiTheme="minorHAnsi" w:cstheme="minorHAnsi"/>
          <w:color w:val="4472C4" w:themeColor="accent1"/>
          <w:sz w:val="22"/>
          <w:szCs w:val="22"/>
        </w:rPr>
      </w:pPr>
    </w:p>
    <w:p w14:paraId="6011E7A5" w14:textId="7E6BED3C" w:rsidR="007128B0" w:rsidRPr="002B6B23" w:rsidRDefault="007128B0" w:rsidP="007128B0">
      <w:pPr>
        <w:rPr>
          <w:rFonts w:asciiTheme="minorHAnsi" w:hAnsiTheme="minorHAnsi" w:cstheme="minorHAnsi"/>
          <w:color w:val="4472C4" w:themeColor="accent1"/>
          <w:sz w:val="22"/>
          <w:szCs w:val="22"/>
        </w:rPr>
      </w:pPr>
      <w:r w:rsidRPr="002B6B23">
        <w:rPr>
          <w:rFonts w:asciiTheme="minorHAnsi" w:hAnsiTheme="minorHAnsi" w:cstheme="minorHAnsi"/>
          <w:color w:val="000000"/>
          <w:sz w:val="22"/>
          <w:szCs w:val="22"/>
        </w:rPr>
        <w:t xml:space="preserve">Armstrong, M. </w:t>
      </w:r>
      <w:r w:rsidR="000033BB" w:rsidRPr="002B6B23">
        <w:rPr>
          <w:rFonts w:asciiTheme="minorHAnsi" w:hAnsiTheme="minorHAnsi" w:cstheme="minorHAnsi"/>
          <w:color w:val="000000"/>
          <w:sz w:val="22"/>
          <w:szCs w:val="22"/>
        </w:rPr>
        <w:t>(201</w:t>
      </w:r>
      <w:r w:rsidRPr="002B6B23">
        <w:rPr>
          <w:rFonts w:asciiTheme="minorHAnsi" w:hAnsiTheme="minorHAnsi" w:cstheme="minorHAnsi"/>
          <w:color w:val="000000"/>
          <w:sz w:val="22"/>
          <w:szCs w:val="22"/>
        </w:rPr>
        <w:t>8)</w:t>
      </w:r>
      <w:r w:rsidR="00B244AA" w:rsidRPr="002B6B23">
        <w:rPr>
          <w:rFonts w:asciiTheme="minorHAnsi" w:hAnsiTheme="minorHAnsi" w:cstheme="minorHAnsi"/>
          <w:color w:val="000000"/>
          <w:sz w:val="22"/>
          <w:szCs w:val="22"/>
        </w:rPr>
        <w:t xml:space="preserve"> </w:t>
      </w:r>
      <w:r w:rsidR="00E45ADB" w:rsidRPr="002B6B23">
        <w:rPr>
          <w:rFonts w:asciiTheme="minorHAnsi" w:hAnsiTheme="minorHAnsi" w:cstheme="minorHAnsi"/>
          <w:i/>
          <w:iCs/>
          <w:color w:val="000000"/>
          <w:sz w:val="22"/>
          <w:szCs w:val="22"/>
        </w:rPr>
        <w:t>Armstrong’s handbook of Performance management</w:t>
      </w:r>
      <w:r w:rsidR="005833B6" w:rsidRPr="002B6B23">
        <w:rPr>
          <w:rFonts w:asciiTheme="minorHAnsi" w:hAnsiTheme="minorHAnsi" w:cstheme="minorHAnsi"/>
          <w:i/>
          <w:iCs/>
          <w:color w:val="000000"/>
          <w:sz w:val="22"/>
          <w:szCs w:val="22"/>
        </w:rPr>
        <w:t>.</w:t>
      </w:r>
      <w:r w:rsidR="005833B6" w:rsidRPr="002B6B23">
        <w:rPr>
          <w:rFonts w:asciiTheme="minorHAnsi" w:hAnsiTheme="minorHAnsi" w:cstheme="minorHAnsi"/>
          <w:color w:val="000000"/>
          <w:sz w:val="22"/>
          <w:szCs w:val="22"/>
        </w:rPr>
        <w:t xml:space="preserve"> </w:t>
      </w:r>
      <w:r w:rsidR="007022D4" w:rsidRPr="002B6B23">
        <w:rPr>
          <w:rFonts w:asciiTheme="minorHAnsi" w:hAnsiTheme="minorHAnsi" w:cstheme="minorHAnsi"/>
          <w:color w:val="000000"/>
          <w:sz w:val="22"/>
          <w:szCs w:val="22"/>
        </w:rPr>
        <w:t>6</w:t>
      </w:r>
      <w:r w:rsidR="007022D4" w:rsidRPr="002B6B23">
        <w:rPr>
          <w:rFonts w:asciiTheme="minorHAnsi" w:hAnsiTheme="minorHAnsi" w:cstheme="minorHAnsi"/>
          <w:color w:val="000000"/>
          <w:sz w:val="22"/>
          <w:szCs w:val="22"/>
          <w:vertAlign w:val="superscript"/>
        </w:rPr>
        <w:t>th</w:t>
      </w:r>
      <w:r w:rsidR="007022D4" w:rsidRPr="002B6B23">
        <w:rPr>
          <w:rFonts w:asciiTheme="minorHAnsi" w:hAnsiTheme="minorHAnsi" w:cstheme="minorHAnsi"/>
          <w:color w:val="000000"/>
          <w:sz w:val="22"/>
          <w:szCs w:val="22"/>
        </w:rPr>
        <w:t xml:space="preserve"> edition, </w:t>
      </w:r>
      <w:r w:rsidR="009E12EA" w:rsidRPr="002B6B23">
        <w:rPr>
          <w:rFonts w:asciiTheme="minorHAnsi" w:hAnsiTheme="minorHAnsi" w:cstheme="minorHAnsi"/>
          <w:color w:val="000000"/>
          <w:sz w:val="22"/>
          <w:szCs w:val="22"/>
        </w:rPr>
        <w:t xml:space="preserve">London, </w:t>
      </w:r>
      <w:proofErr w:type="spellStart"/>
      <w:r w:rsidR="00B07411" w:rsidRPr="002B6B23">
        <w:rPr>
          <w:rFonts w:asciiTheme="minorHAnsi" w:hAnsiTheme="minorHAnsi" w:cstheme="minorHAnsi"/>
          <w:color w:val="000000"/>
          <w:sz w:val="22"/>
          <w:szCs w:val="22"/>
        </w:rPr>
        <w:t>Kogan</w:t>
      </w:r>
      <w:r w:rsidR="007022D4" w:rsidRPr="002B6B23">
        <w:rPr>
          <w:rFonts w:asciiTheme="minorHAnsi" w:hAnsiTheme="minorHAnsi" w:cstheme="minorHAnsi"/>
          <w:color w:val="000000"/>
          <w:sz w:val="22"/>
          <w:szCs w:val="22"/>
        </w:rPr>
        <w:t>Page</w:t>
      </w:r>
      <w:proofErr w:type="spellEnd"/>
      <w:r w:rsidR="009E12EA" w:rsidRPr="002B6B23">
        <w:rPr>
          <w:rFonts w:asciiTheme="minorHAnsi" w:hAnsiTheme="minorHAnsi" w:cstheme="minorHAnsi"/>
          <w:color w:val="000000"/>
          <w:sz w:val="22"/>
          <w:szCs w:val="22"/>
        </w:rPr>
        <w:t>,</w:t>
      </w:r>
      <w:r w:rsidR="007022D4" w:rsidRPr="002B6B23">
        <w:rPr>
          <w:rFonts w:asciiTheme="minorHAnsi" w:hAnsiTheme="minorHAnsi" w:cstheme="minorHAnsi"/>
          <w:color w:val="000000"/>
          <w:sz w:val="22"/>
          <w:szCs w:val="22"/>
        </w:rPr>
        <w:t xml:space="preserve"> page 3</w:t>
      </w:r>
      <w:r w:rsidR="009E12EA" w:rsidRPr="002B6B23">
        <w:rPr>
          <w:rFonts w:asciiTheme="minorHAnsi" w:hAnsiTheme="minorHAnsi" w:cstheme="minorHAnsi"/>
          <w:color w:val="000000"/>
          <w:sz w:val="22"/>
          <w:szCs w:val="22"/>
        </w:rPr>
        <w:t>0-31</w:t>
      </w:r>
    </w:p>
    <w:p w14:paraId="283A8096" w14:textId="6763BA1B" w:rsidR="00CF5681" w:rsidRDefault="00CF5681" w:rsidP="007128B0">
      <w:pPr>
        <w:rPr>
          <w:rFonts w:asciiTheme="minorHAnsi" w:hAnsiTheme="minorHAnsi" w:cstheme="minorHAnsi"/>
          <w:i/>
          <w:iCs/>
          <w:color w:val="4472C4" w:themeColor="accent1"/>
          <w:sz w:val="22"/>
          <w:szCs w:val="22"/>
        </w:rPr>
      </w:pPr>
    </w:p>
    <w:p w14:paraId="5673A8E0" w14:textId="77777777" w:rsidR="00CF5681" w:rsidRPr="002B6B23" w:rsidRDefault="00CF5681" w:rsidP="00CF5681">
      <w:pPr>
        <w:rPr>
          <w:rFonts w:asciiTheme="minorHAnsi" w:hAnsiTheme="minorHAnsi" w:cstheme="minorHAnsi"/>
          <w:color w:val="000000" w:themeColor="text1"/>
          <w:sz w:val="22"/>
          <w:szCs w:val="22"/>
        </w:rPr>
      </w:pPr>
      <w:r w:rsidRPr="002B6B23">
        <w:rPr>
          <w:rFonts w:asciiTheme="minorHAnsi" w:hAnsiTheme="minorHAnsi" w:cstheme="minorHAnsi"/>
          <w:color w:val="000000" w:themeColor="text1"/>
          <w:sz w:val="22"/>
          <w:szCs w:val="22"/>
        </w:rPr>
        <w:t xml:space="preserve">Business Case Studies (2020) </w:t>
      </w:r>
      <w:r w:rsidRPr="002B6B23">
        <w:rPr>
          <w:rFonts w:asciiTheme="minorHAnsi" w:hAnsiTheme="minorHAnsi" w:cstheme="minorHAnsi"/>
          <w:i/>
          <w:iCs/>
          <w:color w:val="000000" w:themeColor="text1"/>
          <w:sz w:val="22"/>
          <w:szCs w:val="22"/>
        </w:rPr>
        <w:t xml:space="preserve">Motivational-theory-in-practice-at-Tesco - Business Case Studies </w:t>
      </w:r>
      <w:r w:rsidRPr="002B6B23">
        <w:rPr>
          <w:rFonts w:asciiTheme="minorHAnsi" w:hAnsiTheme="minorHAnsi" w:cstheme="minorHAnsi"/>
          <w:color w:val="000000" w:themeColor="text1"/>
          <w:sz w:val="22"/>
          <w:szCs w:val="22"/>
        </w:rPr>
        <w:t xml:space="preserve">[Online] Available at: </w:t>
      </w:r>
      <w:hyperlink r:id="rId14" w:history="1">
        <w:r w:rsidRPr="002B6B23">
          <w:rPr>
            <w:rStyle w:val="Hyperlink"/>
            <w:rFonts w:asciiTheme="minorHAnsi" w:hAnsiTheme="minorHAnsi" w:cstheme="minorHAnsi"/>
            <w:sz w:val="22"/>
            <w:szCs w:val="22"/>
          </w:rPr>
          <w:t>https://businesscasestudies.co.uk/motivational-theory-in-practice-at-tesco/amp/</w:t>
        </w:r>
      </w:hyperlink>
      <w:r w:rsidRPr="002B6B23">
        <w:rPr>
          <w:rFonts w:asciiTheme="minorHAnsi" w:hAnsiTheme="minorHAnsi" w:cstheme="minorHAnsi"/>
          <w:color w:val="000000" w:themeColor="text1"/>
          <w:sz w:val="22"/>
          <w:szCs w:val="22"/>
        </w:rPr>
        <w:t xml:space="preserve"> (Accessed on 15/03/2020)</w:t>
      </w:r>
    </w:p>
    <w:p w14:paraId="32A77663" w14:textId="77777777" w:rsidR="00CF5681" w:rsidRPr="002B6B23" w:rsidRDefault="00CF5681" w:rsidP="00CF5681">
      <w:pPr>
        <w:rPr>
          <w:rFonts w:asciiTheme="minorHAnsi" w:hAnsiTheme="minorHAnsi" w:cstheme="minorHAnsi"/>
          <w:i/>
          <w:color w:val="000000" w:themeColor="text1"/>
          <w:sz w:val="22"/>
          <w:szCs w:val="22"/>
        </w:rPr>
      </w:pPr>
    </w:p>
    <w:p w14:paraId="5D7584BC" w14:textId="77777777" w:rsidR="00CF5681" w:rsidRPr="002B6B23" w:rsidRDefault="00CF5681" w:rsidP="00CF5681">
      <w:pPr>
        <w:rPr>
          <w:rFonts w:asciiTheme="minorHAnsi" w:hAnsiTheme="minorHAnsi" w:cstheme="minorHAnsi"/>
          <w:i/>
          <w:color w:val="000000" w:themeColor="text1"/>
          <w:sz w:val="22"/>
          <w:szCs w:val="22"/>
        </w:rPr>
      </w:pPr>
      <w:r w:rsidRPr="002B6B23">
        <w:rPr>
          <w:rFonts w:asciiTheme="minorHAnsi" w:hAnsiTheme="minorHAnsi" w:cstheme="minorHAnsi"/>
          <w:sz w:val="22"/>
          <w:szCs w:val="22"/>
        </w:rPr>
        <w:t xml:space="preserve">Businessballs.com (2020) </w:t>
      </w:r>
      <w:r w:rsidRPr="002B6B23">
        <w:rPr>
          <w:rFonts w:asciiTheme="minorHAnsi" w:hAnsiTheme="minorHAnsi" w:cstheme="minorHAnsi"/>
          <w:i/>
          <w:sz w:val="22"/>
          <w:szCs w:val="22"/>
        </w:rPr>
        <w:t>Motivation model: Maslow’s Hierarchy of Needs- BusinessBalls.com</w:t>
      </w:r>
      <w:r w:rsidRPr="002B6B23">
        <w:rPr>
          <w:rFonts w:asciiTheme="minorHAnsi" w:hAnsiTheme="minorHAnsi" w:cstheme="minorHAnsi"/>
          <w:sz w:val="22"/>
          <w:szCs w:val="22"/>
        </w:rPr>
        <w:t xml:space="preserve"> [online] Available at: </w:t>
      </w:r>
      <w:hyperlink r:id="rId15" w:history="1">
        <w:r w:rsidRPr="002B6B23">
          <w:rPr>
            <w:rFonts w:asciiTheme="minorHAnsi" w:hAnsiTheme="minorHAnsi" w:cstheme="minorHAnsi"/>
            <w:color w:val="0000FF"/>
            <w:sz w:val="22"/>
            <w:szCs w:val="22"/>
            <w:u w:val="single"/>
          </w:rPr>
          <w:t>https://www.businessballs.com/improving-workplace-performance/motivational-model-maslows-hierarchy-of-needs/</w:t>
        </w:r>
      </w:hyperlink>
      <w:r w:rsidRPr="002B6B23">
        <w:rPr>
          <w:rFonts w:asciiTheme="minorHAnsi" w:hAnsiTheme="minorHAnsi" w:cstheme="minorHAnsi"/>
          <w:sz w:val="22"/>
          <w:szCs w:val="22"/>
        </w:rPr>
        <w:t xml:space="preserve"> (Accessed on 12/02/2020) </w:t>
      </w:r>
    </w:p>
    <w:p w14:paraId="30BB2139" w14:textId="77777777" w:rsidR="00CF5681" w:rsidRPr="002B6B23" w:rsidRDefault="00CF5681" w:rsidP="00CF5681">
      <w:pPr>
        <w:spacing w:before="100" w:beforeAutospacing="1" w:after="100" w:afterAutospacing="1"/>
        <w:outlineLvl w:val="0"/>
        <w:rPr>
          <w:rFonts w:asciiTheme="minorHAnsi" w:eastAsiaTheme="minorEastAsia" w:hAnsiTheme="minorHAnsi" w:cstheme="minorHAnsi"/>
          <w:color w:val="000000" w:themeColor="text1"/>
          <w:kern w:val="36"/>
          <w:sz w:val="22"/>
          <w:szCs w:val="22"/>
          <w:lang w:eastAsia="en-GB"/>
        </w:rPr>
      </w:pPr>
      <w:r w:rsidRPr="002B6B23">
        <w:rPr>
          <w:rFonts w:asciiTheme="minorHAnsi" w:hAnsiTheme="minorHAnsi" w:cstheme="minorHAnsi"/>
          <w:kern w:val="36"/>
          <w:sz w:val="22"/>
          <w:szCs w:val="22"/>
        </w:rPr>
        <w:t>Bizfluent.com (2020)</w:t>
      </w:r>
      <w:r w:rsidRPr="002B6B23">
        <w:rPr>
          <w:rFonts w:asciiTheme="minorHAnsi" w:hAnsiTheme="minorHAnsi" w:cstheme="minorHAnsi"/>
          <w:color w:val="000000"/>
          <w:kern w:val="36"/>
          <w:sz w:val="22"/>
          <w:szCs w:val="22"/>
        </w:rPr>
        <w:t xml:space="preserve"> </w:t>
      </w:r>
      <w:r w:rsidRPr="002B6B23">
        <w:rPr>
          <w:rFonts w:asciiTheme="minorHAnsi" w:hAnsiTheme="minorHAnsi" w:cstheme="minorHAnsi"/>
          <w:i/>
          <w:color w:val="000000"/>
          <w:kern w:val="36"/>
          <w:sz w:val="22"/>
          <w:szCs w:val="22"/>
        </w:rPr>
        <w:t>Motivational Strategies That Affect Productivity in the Workplace</w:t>
      </w:r>
      <w:r w:rsidRPr="002B6B23">
        <w:rPr>
          <w:rFonts w:asciiTheme="minorHAnsi" w:hAnsiTheme="minorHAnsi" w:cstheme="minorHAnsi"/>
          <w:b/>
          <w:kern w:val="36"/>
          <w:sz w:val="22"/>
          <w:szCs w:val="22"/>
        </w:rPr>
        <w:t xml:space="preserve"> </w:t>
      </w:r>
      <w:r w:rsidRPr="002B6B23">
        <w:rPr>
          <w:rFonts w:asciiTheme="minorHAnsi" w:hAnsiTheme="minorHAnsi" w:cstheme="minorHAnsi"/>
          <w:kern w:val="36"/>
          <w:sz w:val="22"/>
          <w:szCs w:val="22"/>
        </w:rPr>
        <w:t xml:space="preserve">[online] Available at: </w:t>
      </w:r>
      <w:hyperlink r:id="rId16" w:history="1">
        <w:r w:rsidRPr="002B6B23">
          <w:rPr>
            <w:rFonts w:asciiTheme="minorHAnsi" w:eastAsiaTheme="minorEastAsia" w:hAnsiTheme="minorHAnsi" w:cstheme="minorHAnsi"/>
            <w:color w:val="0000FF"/>
            <w:kern w:val="36"/>
            <w:sz w:val="22"/>
            <w:szCs w:val="22"/>
            <w:u w:val="single"/>
            <w:lang w:eastAsia="en-GB"/>
          </w:rPr>
          <w:t>https://bizfluent.com/info-7856778-motivational-strategies-affect-productivity-workplace.html</w:t>
        </w:r>
      </w:hyperlink>
      <w:r w:rsidRPr="002B6B23">
        <w:rPr>
          <w:rFonts w:asciiTheme="minorHAnsi" w:eastAsiaTheme="minorEastAsia" w:hAnsiTheme="minorHAnsi" w:cstheme="minorHAnsi"/>
          <w:color w:val="0000FF"/>
          <w:kern w:val="36"/>
          <w:sz w:val="22"/>
          <w:szCs w:val="22"/>
          <w:u w:val="single"/>
          <w:lang w:eastAsia="en-GB"/>
        </w:rPr>
        <w:t xml:space="preserve"> </w:t>
      </w:r>
      <w:r w:rsidRPr="002B6B23">
        <w:rPr>
          <w:rFonts w:asciiTheme="minorHAnsi" w:eastAsiaTheme="minorEastAsia" w:hAnsiTheme="minorHAnsi" w:cstheme="minorHAnsi"/>
          <w:color w:val="000000" w:themeColor="text1"/>
          <w:kern w:val="36"/>
          <w:sz w:val="22"/>
          <w:szCs w:val="22"/>
          <w:lang w:eastAsia="en-GB"/>
        </w:rPr>
        <w:t>(Accessed on 29/2/2020)</w:t>
      </w:r>
    </w:p>
    <w:p w14:paraId="2A149C83" w14:textId="77777777" w:rsidR="00CF5681" w:rsidRPr="002B6B23" w:rsidRDefault="00CF5681" w:rsidP="00CF5681">
      <w:pPr>
        <w:spacing w:before="100" w:beforeAutospacing="1" w:after="100" w:afterAutospacing="1"/>
        <w:outlineLvl w:val="0"/>
        <w:rPr>
          <w:rFonts w:asciiTheme="minorHAnsi" w:hAnsiTheme="minorHAnsi" w:cstheme="minorHAnsi"/>
          <w:kern w:val="36"/>
          <w:sz w:val="22"/>
          <w:szCs w:val="22"/>
        </w:rPr>
      </w:pPr>
      <w:r w:rsidRPr="002B6B23">
        <w:rPr>
          <w:rFonts w:asciiTheme="minorHAnsi" w:hAnsiTheme="minorHAnsi" w:cstheme="minorHAnsi"/>
          <w:kern w:val="36"/>
          <w:sz w:val="22"/>
          <w:szCs w:val="22"/>
        </w:rPr>
        <w:t xml:space="preserve">BusinessBalls.com (2020)  Vroom's Expectancy Theory [Online] Available at: </w:t>
      </w:r>
      <w:hyperlink r:id="rId17" w:history="1">
        <w:r w:rsidRPr="002B6B23">
          <w:rPr>
            <w:rFonts w:asciiTheme="minorHAnsi" w:hAnsiTheme="minorHAnsi" w:cstheme="minorHAnsi"/>
            <w:color w:val="0000FF"/>
            <w:kern w:val="36"/>
            <w:sz w:val="22"/>
            <w:szCs w:val="22"/>
            <w:u w:val="single"/>
          </w:rPr>
          <w:t>https://www.businessballs.com/improving-workplace-performance/vrooms-expectancy-theory/</w:t>
        </w:r>
      </w:hyperlink>
      <w:r w:rsidRPr="002B6B23">
        <w:rPr>
          <w:rFonts w:asciiTheme="minorHAnsi" w:hAnsiTheme="minorHAnsi" w:cstheme="minorHAnsi"/>
          <w:kern w:val="36"/>
          <w:sz w:val="22"/>
          <w:szCs w:val="22"/>
        </w:rPr>
        <w:t xml:space="preserve"> (Accessed on 16/02/2020)</w:t>
      </w:r>
    </w:p>
    <w:p w14:paraId="4EB58D0C" w14:textId="77777777" w:rsidR="00CF5681" w:rsidRPr="002B6B23" w:rsidRDefault="00CF5681" w:rsidP="00CF5681">
      <w:pPr>
        <w:rPr>
          <w:rFonts w:asciiTheme="minorHAnsi" w:hAnsiTheme="minorHAnsi" w:cstheme="minorHAnsi"/>
          <w:color w:val="000000" w:themeColor="text1"/>
          <w:sz w:val="22"/>
          <w:szCs w:val="22"/>
        </w:rPr>
      </w:pPr>
      <w:r w:rsidRPr="002B6B23">
        <w:rPr>
          <w:rFonts w:asciiTheme="minorHAnsi" w:hAnsiTheme="minorHAnsi" w:cstheme="minorHAnsi"/>
          <w:color w:val="000000" w:themeColor="text1"/>
          <w:sz w:val="22"/>
          <w:szCs w:val="22"/>
        </w:rPr>
        <w:t>Custominsight.com (2020)</w:t>
      </w:r>
      <w:r w:rsidRPr="002B6B23">
        <w:rPr>
          <w:rFonts w:asciiTheme="minorHAnsi" w:hAnsiTheme="minorHAnsi" w:cstheme="minorHAnsi"/>
          <w:color w:val="4472C4" w:themeColor="accent1"/>
          <w:sz w:val="22"/>
          <w:szCs w:val="22"/>
        </w:rPr>
        <w:t xml:space="preserve"> </w:t>
      </w:r>
      <w:r w:rsidRPr="002B6B23">
        <w:rPr>
          <w:rFonts w:asciiTheme="minorHAnsi" w:hAnsiTheme="minorHAnsi" w:cstheme="minorHAnsi"/>
          <w:i/>
          <w:iCs/>
          <w:color w:val="000000" w:themeColor="text1"/>
          <w:sz w:val="22"/>
          <w:szCs w:val="22"/>
        </w:rPr>
        <w:t>What is Employee Engagement? Surveys Improve Performance, Competency, Strategies, Activities and Employee Engagement</w:t>
      </w:r>
      <w:r w:rsidRPr="002B6B23">
        <w:rPr>
          <w:rFonts w:asciiTheme="minorHAnsi" w:hAnsiTheme="minorHAnsi" w:cstheme="minorHAnsi"/>
          <w:color w:val="000000" w:themeColor="text1"/>
          <w:sz w:val="22"/>
          <w:szCs w:val="22"/>
        </w:rPr>
        <w:t xml:space="preserve"> [online] Available at:</w:t>
      </w:r>
    </w:p>
    <w:p w14:paraId="25F0E2F2" w14:textId="77777777" w:rsidR="00CF5681" w:rsidRPr="002B6B23" w:rsidRDefault="00CF5681" w:rsidP="00CF5681">
      <w:pPr>
        <w:pStyle w:val="p1"/>
        <w:rPr>
          <w:rFonts w:asciiTheme="minorHAnsi" w:hAnsiTheme="minorHAnsi" w:cstheme="minorHAnsi"/>
          <w:color w:val="000000" w:themeColor="text1"/>
          <w:sz w:val="22"/>
          <w:szCs w:val="22"/>
        </w:rPr>
      </w:pPr>
      <w:hyperlink r:id="rId18" w:history="1">
        <w:r w:rsidRPr="002B6B23">
          <w:rPr>
            <w:rStyle w:val="Hyperlink"/>
            <w:rFonts w:asciiTheme="minorHAnsi" w:hAnsiTheme="minorHAnsi" w:cstheme="minorHAnsi"/>
            <w:sz w:val="22"/>
            <w:szCs w:val="22"/>
          </w:rPr>
          <w:t>https://www.custominsight.com/employee-engagement-survey/what-is-employee-engagement.asp</w:t>
        </w:r>
      </w:hyperlink>
      <w:r w:rsidRPr="002B6B23">
        <w:rPr>
          <w:rStyle w:val="Hyperlink"/>
          <w:rFonts w:asciiTheme="minorHAnsi" w:hAnsiTheme="minorHAnsi" w:cstheme="minorHAnsi"/>
          <w:sz w:val="22"/>
          <w:szCs w:val="22"/>
        </w:rPr>
        <w:t xml:space="preserve"> </w:t>
      </w:r>
      <w:r w:rsidRPr="002B6B23">
        <w:rPr>
          <w:rStyle w:val="Hyperlink"/>
          <w:rFonts w:asciiTheme="minorHAnsi" w:hAnsiTheme="minorHAnsi" w:cstheme="minorHAnsi"/>
          <w:color w:val="000000" w:themeColor="text1"/>
          <w:sz w:val="22"/>
          <w:szCs w:val="22"/>
          <w:u w:val="none"/>
        </w:rPr>
        <w:t>(Accessed on 5/3/2020)</w:t>
      </w:r>
    </w:p>
    <w:p w14:paraId="253F32BC" w14:textId="77777777" w:rsidR="00CF5681" w:rsidRPr="002B6B23" w:rsidRDefault="00CF5681" w:rsidP="00CF5681">
      <w:pPr>
        <w:jc w:val="center"/>
        <w:rPr>
          <w:rFonts w:asciiTheme="minorHAnsi" w:hAnsiTheme="minorHAnsi" w:cstheme="minorHAnsi"/>
          <w:color w:val="4472C4" w:themeColor="accent1"/>
          <w:sz w:val="22"/>
          <w:szCs w:val="22"/>
        </w:rPr>
      </w:pPr>
    </w:p>
    <w:p w14:paraId="048A2174" w14:textId="77777777" w:rsidR="00CF5681" w:rsidRPr="002B6B23" w:rsidRDefault="00CF5681" w:rsidP="00CF5681">
      <w:pPr>
        <w:rPr>
          <w:rFonts w:asciiTheme="minorHAnsi" w:hAnsiTheme="minorHAnsi" w:cstheme="minorHAnsi"/>
          <w:sz w:val="22"/>
          <w:szCs w:val="22"/>
        </w:rPr>
      </w:pPr>
      <w:r w:rsidRPr="002B6B23">
        <w:rPr>
          <w:rFonts w:asciiTheme="minorHAnsi" w:hAnsiTheme="minorHAnsi" w:cstheme="minorHAnsi"/>
          <w:color w:val="000000" w:themeColor="text1"/>
          <w:sz w:val="22"/>
          <w:szCs w:val="22"/>
        </w:rPr>
        <w:t xml:space="preserve">Engagement Multiplier (2020) </w:t>
      </w:r>
      <w:r w:rsidRPr="002B6B23">
        <w:rPr>
          <w:rFonts w:asciiTheme="minorHAnsi" w:hAnsiTheme="minorHAnsi" w:cstheme="minorHAnsi"/>
          <w:i/>
          <w:iCs/>
          <w:color w:val="000000" w:themeColor="text1"/>
          <w:sz w:val="22"/>
          <w:szCs w:val="22"/>
        </w:rPr>
        <w:t>Why is Employee Engagement So Important? - Engagement Multiplier</w:t>
      </w:r>
      <w:r w:rsidRPr="002B6B23">
        <w:rPr>
          <w:rFonts w:asciiTheme="minorHAnsi" w:hAnsiTheme="minorHAnsi" w:cstheme="minorHAnsi"/>
          <w:color w:val="000000" w:themeColor="text1"/>
          <w:sz w:val="22"/>
          <w:szCs w:val="22"/>
        </w:rPr>
        <w:t xml:space="preserve"> [online] Available at:</w:t>
      </w:r>
      <w:r w:rsidRPr="002B6B23">
        <w:rPr>
          <w:rFonts w:asciiTheme="minorHAnsi" w:hAnsiTheme="minorHAnsi" w:cstheme="minorHAnsi"/>
          <w:sz w:val="22"/>
          <w:szCs w:val="22"/>
        </w:rPr>
        <w:t xml:space="preserve"> </w:t>
      </w:r>
      <w:hyperlink r:id="rId19" w:history="1">
        <w:r w:rsidRPr="002B6B23">
          <w:rPr>
            <w:rStyle w:val="Hyperlink"/>
            <w:rFonts w:asciiTheme="minorHAnsi" w:hAnsiTheme="minorHAnsi" w:cstheme="minorHAnsi"/>
            <w:sz w:val="22"/>
            <w:szCs w:val="22"/>
          </w:rPr>
          <w:t>https://www.engagementmultiplier.com/blog/why-is-employee-engagement-so-important/amp/</w:t>
        </w:r>
      </w:hyperlink>
      <w:r w:rsidRPr="002B6B23">
        <w:rPr>
          <w:rFonts w:asciiTheme="minorHAnsi" w:hAnsiTheme="minorHAnsi" w:cstheme="minorHAnsi"/>
          <w:sz w:val="22"/>
          <w:szCs w:val="22"/>
        </w:rPr>
        <w:t xml:space="preserve"> (Accessed on 5/3/2020)</w:t>
      </w:r>
    </w:p>
    <w:p w14:paraId="423219BC" w14:textId="77777777" w:rsidR="00CF5681" w:rsidRPr="002B6B23" w:rsidRDefault="00CF5681" w:rsidP="00CF5681">
      <w:pPr>
        <w:jc w:val="center"/>
        <w:rPr>
          <w:rFonts w:asciiTheme="minorHAnsi" w:hAnsiTheme="minorHAnsi" w:cstheme="minorHAnsi"/>
          <w:color w:val="4472C4" w:themeColor="accent1"/>
          <w:sz w:val="22"/>
          <w:szCs w:val="22"/>
        </w:rPr>
      </w:pPr>
    </w:p>
    <w:p w14:paraId="17121CCA" w14:textId="77777777" w:rsidR="00CF5681" w:rsidRPr="002B6B23" w:rsidRDefault="00CF5681" w:rsidP="00CF5681">
      <w:pPr>
        <w:rPr>
          <w:rFonts w:asciiTheme="minorHAnsi" w:hAnsiTheme="minorHAnsi" w:cstheme="minorHAnsi"/>
          <w:color w:val="000000" w:themeColor="text1"/>
          <w:sz w:val="22"/>
          <w:szCs w:val="22"/>
        </w:rPr>
      </w:pPr>
      <w:r w:rsidRPr="002B6B23">
        <w:rPr>
          <w:rFonts w:asciiTheme="minorHAnsi" w:hAnsiTheme="minorHAnsi" w:cstheme="minorHAnsi"/>
          <w:color w:val="000000" w:themeColor="text1"/>
          <w:sz w:val="22"/>
          <w:szCs w:val="22"/>
        </w:rPr>
        <w:t>Engage for Success (2020)</w:t>
      </w:r>
      <w:r w:rsidRPr="002B6B23">
        <w:rPr>
          <w:rFonts w:asciiTheme="minorHAnsi" w:hAnsiTheme="minorHAnsi" w:cstheme="minorHAnsi"/>
          <w:sz w:val="22"/>
          <w:szCs w:val="22"/>
        </w:rPr>
        <w:t xml:space="preserve"> </w:t>
      </w:r>
      <w:r w:rsidRPr="002B6B23">
        <w:rPr>
          <w:rFonts w:asciiTheme="minorHAnsi" w:hAnsiTheme="minorHAnsi" w:cstheme="minorHAnsi"/>
          <w:i/>
          <w:iCs/>
          <w:color w:val="000000" w:themeColor="text1"/>
          <w:sz w:val="22"/>
          <w:szCs w:val="22"/>
        </w:rPr>
        <w:t>What is Employee Engagement - Engage for Success</w:t>
      </w:r>
      <w:r w:rsidRPr="002B6B23">
        <w:rPr>
          <w:rFonts w:asciiTheme="minorHAnsi" w:hAnsiTheme="minorHAnsi" w:cstheme="minorHAnsi"/>
          <w:color w:val="000000" w:themeColor="text1"/>
          <w:sz w:val="22"/>
          <w:szCs w:val="22"/>
        </w:rPr>
        <w:t xml:space="preserve"> [online] Available at: </w:t>
      </w:r>
      <w:hyperlink r:id="rId20" w:history="1">
        <w:r w:rsidRPr="002B6B23">
          <w:rPr>
            <w:rStyle w:val="Hyperlink"/>
            <w:rFonts w:asciiTheme="minorHAnsi" w:hAnsiTheme="minorHAnsi" w:cstheme="minorHAnsi"/>
            <w:sz w:val="22"/>
            <w:szCs w:val="22"/>
          </w:rPr>
          <w:t>https://engageforsuccess.org/what-is-employee-engagement</w:t>
        </w:r>
      </w:hyperlink>
      <w:r w:rsidRPr="002B6B23">
        <w:rPr>
          <w:rStyle w:val="Hyperlink"/>
          <w:rFonts w:asciiTheme="minorHAnsi" w:hAnsiTheme="minorHAnsi" w:cstheme="minorHAnsi"/>
          <w:sz w:val="22"/>
          <w:szCs w:val="22"/>
        </w:rPr>
        <w:t xml:space="preserve"> </w:t>
      </w:r>
      <w:r w:rsidRPr="002B6B23">
        <w:rPr>
          <w:rStyle w:val="Hyperlink"/>
          <w:rFonts w:asciiTheme="minorHAnsi" w:hAnsiTheme="minorHAnsi" w:cstheme="minorHAnsi"/>
          <w:color w:val="000000" w:themeColor="text1"/>
          <w:sz w:val="22"/>
          <w:szCs w:val="22"/>
          <w:u w:val="none"/>
        </w:rPr>
        <w:t>(Accessed on 5/3/2020)</w:t>
      </w:r>
    </w:p>
    <w:p w14:paraId="0FB02AD9" w14:textId="0B835DC8" w:rsidR="00BB7180" w:rsidRDefault="00BB7180" w:rsidP="00BB7180">
      <w:pPr>
        <w:spacing w:before="100" w:beforeAutospacing="1" w:after="100" w:afterAutospacing="1"/>
        <w:outlineLvl w:val="0"/>
        <w:rPr>
          <w:rFonts w:asciiTheme="minorHAnsi" w:hAnsiTheme="minorHAnsi" w:cstheme="minorHAnsi"/>
          <w:kern w:val="36"/>
          <w:sz w:val="22"/>
          <w:szCs w:val="22"/>
        </w:rPr>
      </w:pPr>
      <w:r w:rsidRPr="002B6B23">
        <w:rPr>
          <w:rFonts w:asciiTheme="minorHAnsi" w:hAnsiTheme="minorHAnsi" w:cstheme="minorHAnsi"/>
          <w:kern w:val="36"/>
          <w:sz w:val="22"/>
          <w:szCs w:val="22"/>
        </w:rPr>
        <w:t xml:space="preserve">Ifm.eng.cam.ac.uk (2020) </w:t>
      </w:r>
      <w:r w:rsidRPr="002B6B23">
        <w:rPr>
          <w:rFonts w:asciiTheme="minorHAnsi" w:hAnsiTheme="minorHAnsi" w:cstheme="minorHAnsi"/>
          <w:i/>
          <w:kern w:val="36"/>
          <w:sz w:val="22"/>
          <w:szCs w:val="22"/>
        </w:rPr>
        <w:t>Vroom's expectancy theory</w:t>
      </w:r>
      <w:r w:rsidRPr="002B6B23">
        <w:rPr>
          <w:rFonts w:asciiTheme="minorHAnsi" w:hAnsiTheme="minorHAnsi" w:cstheme="minorHAnsi"/>
          <w:kern w:val="36"/>
          <w:sz w:val="22"/>
          <w:szCs w:val="22"/>
        </w:rPr>
        <w:t xml:space="preserve"> [Online] Available at:</w:t>
      </w:r>
      <w:hyperlink r:id="rId21" w:history="1">
        <w:r w:rsidRPr="002B6B23">
          <w:rPr>
            <w:rFonts w:asciiTheme="minorHAnsi" w:hAnsiTheme="minorHAnsi" w:cstheme="minorHAnsi"/>
            <w:color w:val="0000FF"/>
            <w:kern w:val="36"/>
            <w:sz w:val="22"/>
            <w:szCs w:val="22"/>
            <w:u w:val="single"/>
          </w:rPr>
          <w:t>https://www.ifm.eng.cam.ac.uk/research/dstools/vrooms-expectancy-theory/</w:t>
        </w:r>
      </w:hyperlink>
      <w:r w:rsidRPr="002B6B23">
        <w:rPr>
          <w:rFonts w:asciiTheme="minorHAnsi" w:hAnsiTheme="minorHAnsi" w:cstheme="minorHAnsi"/>
          <w:kern w:val="36"/>
          <w:sz w:val="22"/>
          <w:szCs w:val="22"/>
        </w:rPr>
        <w:t xml:space="preserve"> (Accessed on 16/02/2020)</w:t>
      </w:r>
    </w:p>
    <w:p w14:paraId="38F87EBD" w14:textId="77777777" w:rsidR="00B83CAD" w:rsidRPr="00D950C9" w:rsidRDefault="00B83CAD" w:rsidP="00B83CAD">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Indeed.com (2020) </w:t>
      </w:r>
      <w:r w:rsidRPr="00D9563C">
        <w:rPr>
          <w:rFonts w:asciiTheme="minorHAnsi" w:hAnsiTheme="minorHAnsi" w:cstheme="minorHAnsi"/>
          <w:color w:val="000000" w:themeColor="text1"/>
          <w:sz w:val="22"/>
          <w:szCs w:val="22"/>
        </w:rPr>
        <w:t>17 Customer Service Skills: Definitions and Examples | Indeed.com</w:t>
      </w:r>
      <w:r>
        <w:rPr>
          <w:rFonts w:asciiTheme="minorHAnsi" w:hAnsiTheme="minorHAnsi" w:cstheme="minorHAnsi"/>
          <w:color w:val="000000" w:themeColor="text1"/>
          <w:sz w:val="22"/>
          <w:szCs w:val="22"/>
        </w:rPr>
        <w:t xml:space="preserve"> [Online] Available at </w:t>
      </w:r>
    </w:p>
    <w:p w14:paraId="3022EA2F" w14:textId="77777777" w:rsidR="00B83CAD" w:rsidRPr="00D9563C" w:rsidRDefault="00B83CAD" w:rsidP="00B83CAD">
      <w:pPr>
        <w:rPr>
          <w:rFonts w:ascii="Helvetica" w:eastAsiaTheme="minorEastAsia" w:hAnsi="Helvetica"/>
          <w:color w:val="000000" w:themeColor="text1"/>
          <w:sz w:val="18"/>
          <w:szCs w:val="18"/>
          <w:lang w:eastAsia="en-GB"/>
        </w:rPr>
      </w:pPr>
      <w:hyperlink r:id="rId22" w:history="1">
        <w:r w:rsidRPr="002409AA">
          <w:rPr>
            <w:rFonts w:ascii="Helvetica" w:eastAsiaTheme="minorEastAsia" w:hAnsi="Helvetica"/>
            <w:color w:val="0000FF"/>
            <w:sz w:val="18"/>
            <w:szCs w:val="18"/>
            <w:u w:val="single"/>
            <w:lang w:eastAsia="en-GB"/>
          </w:rPr>
          <w:t>https://www.indeed.com/career-advice/resumes-cover-letters/customer-service-skills</w:t>
        </w:r>
      </w:hyperlink>
      <w:r>
        <w:rPr>
          <w:rFonts w:ascii="Helvetica" w:eastAsiaTheme="minorEastAsia" w:hAnsi="Helvetica"/>
          <w:color w:val="0000FF"/>
          <w:sz w:val="18"/>
          <w:szCs w:val="18"/>
          <w:u w:val="single"/>
          <w:lang w:eastAsia="en-GB"/>
        </w:rPr>
        <w:t xml:space="preserve"> </w:t>
      </w:r>
      <w:r>
        <w:rPr>
          <w:rFonts w:ascii="Helvetica" w:eastAsiaTheme="minorEastAsia" w:hAnsi="Helvetica"/>
          <w:color w:val="000000" w:themeColor="text1"/>
          <w:sz w:val="18"/>
          <w:szCs w:val="18"/>
          <w:lang w:eastAsia="en-GB"/>
        </w:rPr>
        <w:t>(Accessed on 27/03/2020)</w:t>
      </w:r>
    </w:p>
    <w:p w14:paraId="467ED887" w14:textId="727B245A" w:rsidR="00B83CAD" w:rsidRDefault="00B83CAD" w:rsidP="00B83CAD">
      <w:pPr>
        <w:jc w:val="center"/>
        <w:rPr>
          <w:rFonts w:asciiTheme="minorHAnsi" w:hAnsiTheme="minorHAnsi" w:cstheme="minorHAnsi"/>
          <w:color w:val="4472C4" w:themeColor="accent1"/>
          <w:sz w:val="22"/>
          <w:szCs w:val="22"/>
        </w:rPr>
      </w:pPr>
    </w:p>
    <w:p w14:paraId="4932A123" w14:textId="77777777" w:rsidR="00072268" w:rsidRPr="002B6B23" w:rsidRDefault="00072268" w:rsidP="00072268">
      <w:pPr>
        <w:rPr>
          <w:rFonts w:asciiTheme="minorHAnsi" w:hAnsiTheme="minorHAnsi" w:cstheme="minorHAnsi"/>
          <w:color w:val="4472C4" w:themeColor="accent1"/>
          <w:sz w:val="22"/>
          <w:szCs w:val="22"/>
        </w:rPr>
      </w:pPr>
      <w:r w:rsidRPr="002B6B23">
        <w:rPr>
          <w:rFonts w:asciiTheme="minorHAnsi" w:hAnsiTheme="minorHAnsi" w:cstheme="minorHAnsi"/>
          <w:color w:val="000000" w:themeColor="text1"/>
          <w:sz w:val="22"/>
          <w:szCs w:val="22"/>
        </w:rPr>
        <w:t xml:space="preserve">Kruse, K (2020) </w:t>
      </w:r>
      <w:r w:rsidRPr="002B6B23">
        <w:rPr>
          <w:rFonts w:asciiTheme="minorHAnsi" w:hAnsiTheme="minorHAnsi" w:cstheme="minorHAnsi"/>
          <w:i/>
          <w:iCs/>
          <w:color w:val="000000" w:themeColor="text1"/>
          <w:sz w:val="22"/>
          <w:szCs w:val="22"/>
        </w:rPr>
        <w:t>What Is Employee Engagement.</w:t>
      </w:r>
      <w:r w:rsidRPr="002B6B23">
        <w:rPr>
          <w:rFonts w:asciiTheme="minorHAnsi" w:hAnsiTheme="minorHAnsi" w:cstheme="minorHAnsi"/>
          <w:color w:val="000000" w:themeColor="text1"/>
          <w:sz w:val="22"/>
          <w:szCs w:val="22"/>
        </w:rPr>
        <w:t xml:space="preserve"> Forbes [online] Available at: </w:t>
      </w:r>
    </w:p>
    <w:p w14:paraId="365C8BAA" w14:textId="77777777" w:rsidR="00072268" w:rsidRPr="002B6B23" w:rsidRDefault="00072268" w:rsidP="00072268">
      <w:pPr>
        <w:pStyle w:val="p1"/>
        <w:rPr>
          <w:rFonts w:asciiTheme="minorHAnsi" w:hAnsiTheme="minorHAnsi" w:cstheme="minorHAnsi"/>
          <w:color w:val="000000" w:themeColor="text1"/>
          <w:sz w:val="22"/>
          <w:szCs w:val="22"/>
        </w:rPr>
      </w:pPr>
      <w:hyperlink r:id="rId23" w:history="1">
        <w:r w:rsidRPr="002B6B23">
          <w:rPr>
            <w:rStyle w:val="Hyperlink"/>
            <w:rFonts w:asciiTheme="minorHAnsi" w:hAnsiTheme="minorHAnsi" w:cstheme="minorHAnsi"/>
            <w:sz w:val="22"/>
            <w:szCs w:val="22"/>
          </w:rPr>
          <w:t>https://www.forbes.com/sites/kevinkruse/2012/06/22/employee-engagement-what-and-why/amp/</w:t>
        </w:r>
      </w:hyperlink>
      <w:r w:rsidRPr="002B6B23">
        <w:rPr>
          <w:rStyle w:val="Hyperlink"/>
          <w:rFonts w:asciiTheme="minorHAnsi" w:hAnsiTheme="minorHAnsi" w:cstheme="minorHAnsi"/>
          <w:sz w:val="22"/>
          <w:szCs w:val="22"/>
        </w:rPr>
        <w:t xml:space="preserve"> </w:t>
      </w:r>
      <w:r w:rsidRPr="002B6B23">
        <w:rPr>
          <w:rStyle w:val="Hyperlink"/>
          <w:rFonts w:asciiTheme="minorHAnsi" w:hAnsiTheme="minorHAnsi" w:cstheme="minorHAnsi"/>
          <w:color w:val="000000" w:themeColor="text1"/>
          <w:sz w:val="22"/>
          <w:szCs w:val="22"/>
          <w:u w:val="none"/>
        </w:rPr>
        <w:t>(Accessed on 5/3/2020)</w:t>
      </w:r>
    </w:p>
    <w:p w14:paraId="792E8415" w14:textId="088E0F58" w:rsidR="00072268" w:rsidRDefault="00072268" w:rsidP="00B83CAD">
      <w:pPr>
        <w:jc w:val="center"/>
        <w:rPr>
          <w:rFonts w:asciiTheme="minorHAnsi" w:hAnsiTheme="minorHAnsi" w:cstheme="minorHAnsi"/>
          <w:color w:val="4472C4" w:themeColor="accent1"/>
          <w:sz w:val="22"/>
          <w:szCs w:val="22"/>
        </w:rPr>
      </w:pPr>
    </w:p>
    <w:p w14:paraId="5A28360E" w14:textId="77777777" w:rsidR="00BB7180" w:rsidRPr="00EF6721" w:rsidRDefault="00BB7180" w:rsidP="00BB7180">
      <w:pPr>
        <w:rPr>
          <w:rFonts w:asciiTheme="minorHAnsi" w:hAnsiTheme="minorHAnsi" w:cstheme="minorHAnsi"/>
          <w:color w:val="000000" w:themeColor="text1"/>
          <w:sz w:val="22"/>
          <w:szCs w:val="22"/>
        </w:rPr>
      </w:pPr>
      <w:r w:rsidRPr="00EF6721">
        <w:rPr>
          <w:rFonts w:cstheme="minorHAnsi"/>
          <w:color w:val="000000" w:themeColor="text1"/>
          <w:sz w:val="22"/>
          <w:szCs w:val="22"/>
        </w:rPr>
        <w:t>Lifehack</w:t>
      </w:r>
      <w:r>
        <w:rPr>
          <w:rFonts w:cstheme="minorHAnsi"/>
          <w:color w:val="000000" w:themeColor="text1"/>
          <w:sz w:val="22"/>
          <w:szCs w:val="22"/>
        </w:rPr>
        <w:t xml:space="preserve"> (2020) </w:t>
      </w:r>
      <w:r w:rsidRPr="00CC4599">
        <w:rPr>
          <w:rFonts w:cstheme="minorHAnsi"/>
          <w:color w:val="000000" w:themeColor="text1"/>
          <w:sz w:val="22"/>
          <w:szCs w:val="22"/>
        </w:rPr>
        <w:t>10 Practical Ways to Improve Time Management Skills</w:t>
      </w:r>
      <w:r>
        <w:rPr>
          <w:rFonts w:cstheme="minorHAnsi"/>
          <w:color w:val="000000" w:themeColor="text1"/>
          <w:sz w:val="22"/>
          <w:szCs w:val="22"/>
        </w:rPr>
        <w:t xml:space="preserve"> [Online] Available at </w:t>
      </w:r>
    </w:p>
    <w:p w14:paraId="53AE8A68" w14:textId="77777777" w:rsidR="00BB7180" w:rsidRPr="00CC4599" w:rsidRDefault="00BB7180" w:rsidP="00BB7180">
      <w:pPr>
        <w:rPr>
          <w:rFonts w:ascii="Helvetica" w:eastAsiaTheme="minorEastAsia" w:hAnsi="Helvetica"/>
          <w:color w:val="000000" w:themeColor="text1"/>
          <w:sz w:val="18"/>
          <w:szCs w:val="18"/>
          <w:lang w:eastAsia="en-GB"/>
        </w:rPr>
      </w:pPr>
      <w:hyperlink r:id="rId24" w:history="1">
        <w:r w:rsidRPr="00CC7325">
          <w:rPr>
            <w:rFonts w:ascii="Helvetica" w:eastAsiaTheme="minorEastAsia" w:hAnsi="Helvetica"/>
            <w:color w:val="0000FF"/>
            <w:sz w:val="18"/>
            <w:szCs w:val="18"/>
            <w:u w:val="single"/>
            <w:lang w:eastAsia="en-GB"/>
          </w:rPr>
          <w:t>https://www.lifehack.org/articles/productivity/10-ways-improve-your-time-management-skills.html</w:t>
        </w:r>
      </w:hyperlink>
      <w:r>
        <w:rPr>
          <w:rFonts w:ascii="Helvetica" w:eastAsiaTheme="minorEastAsia" w:hAnsi="Helvetica"/>
          <w:color w:val="0000FF"/>
          <w:sz w:val="18"/>
          <w:szCs w:val="18"/>
          <w:u w:val="single"/>
          <w:lang w:eastAsia="en-GB"/>
        </w:rPr>
        <w:t xml:space="preserve"> </w:t>
      </w:r>
      <w:r>
        <w:rPr>
          <w:rFonts w:ascii="Helvetica" w:eastAsiaTheme="minorEastAsia" w:hAnsi="Helvetica"/>
          <w:color w:val="000000" w:themeColor="text1"/>
          <w:sz w:val="18"/>
          <w:szCs w:val="18"/>
          <w:lang w:eastAsia="en-GB"/>
        </w:rPr>
        <w:t>(Accessed on 27/03/2020)</w:t>
      </w:r>
    </w:p>
    <w:p w14:paraId="2E227DA1" w14:textId="77777777" w:rsidR="00CF5681" w:rsidRPr="002B6B23" w:rsidRDefault="00CF5681" w:rsidP="00CF5681">
      <w:pPr>
        <w:rPr>
          <w:rFonts w:asciiTheme="minorHAnsi" w:hAnsiTheme="minorHAnsi" w:cstheme="minorHAnsi"/>
          <w:color w:val="000000" w:themeColor="text1"/>
          <w:sz w:val="22"/>
          <w:szCs w:val="22"/>
        </w:rPr>
      </w:pPr>
    </w:p>
    <w:p w14:paraId="43E4A9BB" w14:textId="77777777" w:rsidR="00B83CAD" w:rsidRPr="002B6B23" w:rsidRDefault="00B83CAD" w:rsidP="00B83CAD">
      <w:pPr>
        <w:rPr>
          <w:rFonts w:asciiTheme="minorHAnsi" w:hAnsiTheme="minorHAnsi" w:cstheme="minorHAnsi"/>
          <w:sz w:val="22"/>
          <w:szCs w:val="22"/>
        </w:rPr>
      </w:pPr>
      <w:r w:rsidRPr="002B6B23">
        <w:rPr>
          <w:rFonts w:asciiTheme="minorHAnsi" w:hAnsiTheme="minorHAnsi" w:cstheme="minorHAnsi"/>
          <w:color w:val="000000"/>
          <w:sz w:val="22"/>
          <w:szCs w:val="22"/>
        </w:rPr>
        <w:t xml:space="preserve">Managementstudyguide.com (2020) </w:t>
      </w:r>
      <w:r w:rsidRPr="002B6B23">
        <w:rPr>
          <w:rFonts w:asciiTheme="minorHAnsi" w:hAnsiTheme="minorHAnsi" w:cstheme="minorHAnsi"/>
          <w:i/>
          <w:color w:val="000000"/>
          <w:sz w:val="22"/>
          <w:szCs w:val="22"/>
        </w:rPr>
        <w:t>What is Motivation</w:t>
      </w:r>
      <w:r w:rsidRPr="002B6B23">
        <w:rPr>
          <w:rFonts w:asciiTheme="minorHAnsi" w:hAnsiTheme="minorHAnsi" w:cstheme="minorHAnsi"/>
          <w:color w:val="000000"/>
          <w:sz w:val="22"/>
          <w:szCs w:val="22"/>
        </w:rPr>
        <w:t xml:space="preserve"> [Online] Available at: </w:t>
      </w:r>
      <w:hyperlink r:id="rId25" w:history="1">
        <w:r w:rsidRPr="002B6B23">
          <w:rPr>
            <w:rStyle w:val="Hyperlink"/>
            <w:rFonts w:asciiTheme="minorHAnsi" w:hAnsiTheme="minorHAnsi" w:cstheme="minorHAnsi"/>
            <w:sz w:val="22"/>
            <w:szCs w:val="22"/>
          </w:rPr>
          <w:t>https://www.managementstudyguide.com/what_is_motivation.htm</w:t>
        </w:r>
      </w:hyperlink>
      <w:r w:rsidRPr="002B6B23">
        <w:rPr>
          <w:rFonts w:asciiTheme="minorHAnsi" w:hAnsiTheme="minorHAnsi" w:cstheme="minorHAnsi"/>
          <w:sz w:val="22"/>
          <w:szCs w:val="22"/>
        </w:rPr>
        <w:t xml:space="preserve"> (Accessed on 15/02/2020)</w:t>
      </w:r>
    </w:p>
    <w:p w14:paraId="36503D81" w14:textId="77777777" w:rsidR="00B83CAD" w:rsidRPr="002B6B23" w:rsidRDefault="00B83CAD" w:rsidP="00B83CAD">
      <w:pPr>
        <w:rPr>
          <w:rFonts w:asciiTheme="minorHAnsi" w:hAnsiTheme="minorHAnsi" w:cstheme="minorHAnsi"/>
          <w:sz w:val="22"/>
          <w:szCs w:val="22"/>
        </w:rPr>
      </w:pPr>
    </w:p>
    <w:p w14:paraId="4C56838E" w14:textId="77777777" w:rsidR="00B83CAD" w:rsidRPr="002B6B23" w:rsidRDefault="00B83CAD" w:rsidP="00B83CAD">
      <w:pPr>
        <w:rPr>
          <w:rFonts w:asciiTheme="minorHAnsi" w:hAnsiTheme="minorHAnsi" w:cstheme="minorHAnsi"/>
          <w:color w:val="000000" w:themeColor="text1"/>
          <w:sz w:val="22"/>
          <w:szCs w:val="22"/>
        </w:rPr>
      </w:pPr>
      <w:r w:rsidRPr="002B6B23">
        <w:rPr>
          <w:rFonts w:asciiTheme="minorHAnsi" w:hAnsiTheme="minorHAnsi" w:cstheme="minorHAnsi"/>
          <w:color w:val="000000" w:themeColor="text1"/>
          <w:sz w:val="22"/>
          <w:szCs w:val="22"/>
        </w:rPr>
        <w:lastRenderedPageBreak/>
        <w:t xml:space="preserve">Managementstudyguide.com (2020) </w:t>
      </w:r>
      <w:r w:rsidRPr="002B6B23">
        <w:rPr>
          <w:rFonts w:asciiTheme="minorHAnsi" w:hAnsiTheme="minorHAnsi" w:cstheme="minorHAnsi"/>
          <w:i/>
          <w:iCs/>
          <w:color w:val="000000" w:themeColor="text1"/>
          <w:sz w:val="22"/>
          <w:szCs w:val="22"/>
        </w:rPr>
        <w:t>Elements of Employee Engagement</w:t>
      </w:r>
      <w:r w:rsidRPr="002B6B23">
        <w:rPr>
          <w:rFonts w:asciiTheme="minorHAnsi" w:hAnsiTheme="minorHAnsi" w:cstheme="minorHAnsi"/>
          <w:color w:val="000000" w:themeColor="text1"/>
          <w:sz w:val="22"/>
          <w:szCs w:val="22"/>
        </w:rPr>
        <w:t xml:space="preserve"> [online] Available at: </w:t>
      </w:r>
      <w:hyperlink r:id="rId26" w:history="1">
        <w:r w:rsidRPr="002B6B23">
          <w:rPr>
            <w:rStyle w:val="Hyperlink"/>
            <w:rFonts w:asciiTheme="minorHAnsi" w:hAnsiTheme="minorHAnsi" w:cstheme="minorHAnsi"/>
            <w:sz w:val="22"/>
            <w:szCs w:val="22"/>
          </w:rPr>
          <w:t>https://www.managementstudyguide.com/employee-engagement-elements.htm</w:t>
        </w:r>
      </w:hyperlink>
      <w:r w:rsidRPr="002B6B23">
        <w:rPr>
          <w:rFonts w:asciiTheme="minorHAnsi" w:hAnsiTheme="minorHAnsi" w:cstheme="minorHAnsi"/>
          <w:sz w:val="22"/>
          <w:szCs w:val="22"/>
        </w:rPr>
        <w:t xml:space="preserve"> (Accessed on 5/3/2020)</w:t>
      </w:r>
    </w:p>
    <w:p w14:paraId="7830028E" w14:textId="77777777" w:rsidR="00B83CAD" w:rsidRPr="002B6B23" w:rsidRDefault="00B83CAD" w:rsidP="00B83CAD">
      <w:pPr>
        <w:rPr>
          <w:rFonts w:asciiTheme="minorHAnsi" w:hAnsiTheme="minorHAnsi" w:cstheme="minorHAnsi"/>
          <w:color w:val="000000" w:themeColor="text1"/>
          <w:sz w:val="22"/>
          <w:szCs w:val="22"/>
        </w:rPr>
      </w:pPr>
      <w:r w:rsidRPr="002B6B23">
        <w:rPr>
          <w:rFonts w:asciiTheme="minorHAnsi" w:hAnsiTheme="minorHAnsi" w:cstheme="minorHAnsi"/>
          <w:color w:val="000000" w:themeColor="text1"/>
          <w:sz w:val="22"/>
          <w:szCs w:val="22"/>
        </w:rPr>
        <w:t xml:space="preserve">MBA Knowledge Base (2020) </w:t>
      </w:r>
      <w:r w:rsidRPr="002B6B23">
        <w:rPr>
          <w:rFonts w:asciiTheme="minorHAnsi" w:hAnsiTheme="minorHAnsi" w:cstheme="minorHAnsi"/>
          <w:i/>
          <w:iCs/>
          <w:color w:val="000000" w:themeColor="text1"/>
          <w:sz w:val="22"/>
          <w:szCs w:val="22"/>
        </w:rPr>
        <w:t>Compare and contrast Maslow’s theory of needs with Vroom Expectancy Theory</w:t>
      </w:r>
      <w:r w:rsidRPr="002B6B23">
        <w:rPr>
          <w:rFonts w:asciiTheme="minorHAnsi" w:hAnsiTheme="minorHAnsi" w:cstheme="minorHAnsi"/>
          <w:color w:val="000000" w:themeColor="text1"/>
          <w:sz w:val="22"/>
          <w:szCs w:val="22"/>
        </w:rPr>
        <w:t xml:space="preserve"> [online] Available at: </w:t>
      </w:r>
      <w:hyperlink r:id="rId27" w:history="1">
        <w:r w:rsidRPr="002B6B23">
          <w:rPr>
            <w:rStyle w:val="Hyperlink"/>
            <w:rFonts w:asciiTheme="minorHAnsi" w:hAnsiTheme="minorHAnsi" w:cstheme="minorHAnsi"/>
            <w:sz w:val="22"/>
            <w:szCs w:val="22"/>
          </w:rPr>
          <w:t>https://www.mbaknol.com/management-concepts/maslows-theory-of-needs-versus-vrooms-expectancy-theory/amp/</w:t>
        </w:r>
      </w:hyperlink>
      <w:r w:rsidRPr="002B6B23">
        <w:rPr>
          <w:rFonts w:asciiTheme="minorHAnsi" w:hAnsiTheme="minorHAnsi" w:cstheme="minorHAnsi"/>
          <w:color w:val="000000" w:themeColor="text1"/>
          <w:sz w:val="22"/>
          <w:szCs w:val="22"/>
        </w:rPr>
        <w:t xml:space="preserve"> (Accessed on 5/3/2020)</w:t>
      </w:r>
    </w:p>
    <w:p w14:paraId="1EEFD8B1" w14:textId="133CA329" w:rsidR="00CF5681" w:rsidRPr="00B83CAD" w:rsidRDefault="00CF5681" w:rsidP="007128B0">
      <w:pPr>
        <w:rPr>
          <w:rFonts w:asciiTheme="minorHAnsi" w:hAnsiTheme="minorHAnsi" w:cstheme="minorHAnsi"/>
          <w:color w:val="4472C4" w:themeColor="accent1"/>
          <w:sz w:val="22"/>
          <w:szCs w:val="22"/>
        </w:rPr>
      </w:pPr>
    </w:p>
    <w:p w14:paraId="778FD78A" w14:textId="77777777" w:rsidR="00B83CAD" w:rsidRPr="002B6B23" w:rsidRDefault="00B83CAD" w:rsidP="00B83CAD">
      <w:pPr>
        <w:rPr>
          <w:rFonts w:asciiTheme="minorHAnsi" w:hAnsiTheme="minorHAnsi" w:cstheme="minorHAnsi"/>
          <w:sz w:val="22"/>
          <w:szCs w:val="22"/>
        </w:rPr>
      </w:pPr>
      <w:r w:rsidRPr="002B6B23">
        <w:rPr>
          <w:rFonts w:asciiTheme="minorHAnsi" w:hAnsiTheme="minorHAnsi" w:cstheme="minorHAnsi"/>
          <w:sz w:val="22"/>
          <w:szCs w:val="22"/>
        </w:rPr>
        <w:t xml:space="preserve">Mullins, L.J (2008) </w:t>
      </w:r>
      <w:r w:rsidRPr="002B6B23">
        <w:rPr>
          <w:rFonts w:asciiTheme="minorHAnsi" w:hAnsiTheme="minorHAnsi" w:cstheme="minorHAnsi"/>
          <w:i/>
          <w:iCs/>
          <w:sz w:val="22"/>
          <w:szCs w:val="22"/>
        </w:rPr>
        <w:t xml:space="preserve">Essentials of organisational behaviour. </w:t>
      </w:r>
      <w:r w:rsidRPr="002B6B23">
        <w:rPr>
          <w:rFonts w:asciiTheme="minorHAnsi" w:hAnsiTheme="minorHAnsi" w:cstheme="minorHAnsi"/>
          <w:sz w:val="22"/>
          <w:szCs w:val="22"/>
        </w:rPr>
        <w:t>Harlow, England. Pearson Education limited page180</w:t>
      </w:r>
    </w:p>
    <w:p w14:paraId="667FBA36" w14:textId="77777777" w:rsidR="00823A8D" w:rsidRDefault="00823A8D" w:rsidP="00CF5681">
      <w:pPr>
        <w:rPr>
          <w:rFonts w:asciiTheme="minorHAnsi" w:hAnsiTheme="minorHAnsi" w:cstheme="minorHAnsi"/>
          <w:color w:val="4472C4" w:themeColor="accent1"/>
          <w:sz w:val="22"/>
          <w:szCs w:val="22"/>
        </w:rPr>
      </w:pPr>
    </w:p>
    <w:p w14:paraId="492A82F8" w14:textId="365E9B7C" w:rsidR="00CF5681" w:rsidRPr="002B6B23" w:rsidRDefault="00CF5681" w:rsidP="00CF5681">
      <w:pPr>
        <w:rPr>
          <w:rFonts w:asciiTheme="minorHAnsi" w:hAnsiTheme="minorHAnsi" w:cstheme="minorHAnsi"/>
          <w:color w:val="000000" w:themeColor="text1"/>
          <w:sz w:val="22"/>
          <w:szCs w:val="22"/>
        </w:rPr>
      </w:pPr>
      <w:r w:rsidRPr="002B6B23">
        <w:rPr>
          <w:rFonts w:asciiTheme="minorHAnsi" w:hAnsiTheme="minorHAnsi" w:cstheme="minorHAnsi"/>
          <w:color w:val="000000" w:themeColor="text1"/>
          <w:sz w:val="22"/>
          <w:szCs w:val="22"/>
        </w:rPr>
        <w:t>People Matters (2020)</w:t>
      </w:r>
      <w:r w:rsidRPr="002B6B23">
        <w:rPr>
          <w:rFonts w:asciiTheme="minorHAnsi" w:hAnsiTheme="minorHAnsi" w:cstheme="minorHAnsi"/>
          <w:sz w:val="22"/>
          <w:szCs w:val="22"/>
        </w:rPr>
        <w:t xml:space="preserve"> </w:t>
      </w:r>
      <w:r w:rsidRPr="002B6B23">
        <w:rPr>
          <w:rFonts w:asciiTheme="minorHAnsi" w:hAnsiTheme="minorHAnsi" w:cstheme="minorHAnsi"/>
          <w:i/>
          <w:iCs/>
          <w:color w:val="000000" w:themeColor="text1"/>
          <w:sz w:val="22"/>
          <w:szCs w:val="22"/>
        </w:rPr>
        <w:t>Article: How Tesco creates opportunities to boost employee engagement</w:t>
      </w:r>
      <w:r w:rsidRPr="002B6B23">
        <w:rPr>
          <w:rFonts w:asciiTheme="minorHAnsi" w:hAnsiTheme="minorHAnsi" w:cstheme="minorHAnsi"/>
          <w:color w:val="000000" w:themeColor="text1"/>
          <w:sz w:val="22"/>
          <w:szCs w:val="22"/>
        </w:rPr>
        <w:t xml:space="preserve"> [Online] Available at: </w:t>
      </w:r>
      <w:hyperlink r:id="rId28" w:history="1">
        <w:r w:rsidRPr="002B6B23">
          <w:rPr>
            <w:rStyle w:val="Hyperlink"/>
            <w:rFonts w:asciiTheme="minorHAnsi" w:hAnsiTheme="minorHAnsi" w:cstheme="minorHAnsi"/>
            <w:sz w:val="22"/>
            <w:szCs w:val="22"/>
          </w:rPr>
          <w:t>https://www.peoplematters.in/amp-employee-engagement-how-tesco-create-opportunities-to-boost-employee-engagement-16538</w:t>
        </w:r>
      </w:hyperlink>
      <w:r w:rsidRPr="002B6B23">
        <w:rPr>
          <w:rFonts w:asciiTheme="minorHAnsi" w:hAnsiTheme="minorHAnsi" w:cstheme="minorHAnsi"/>
          <w:color w:val="000000" w:themeColor="text1"/>
          <w:sz w:val="22"/>
          <w:szCs w:val="22"/>
        </w:rPr>
        <w:t xml:space="preserve"> (Accessed on 15/03/2020)</w:t>
      </w:r>
    </w:p>
    <w:p w14:paraId="7EEF2D4C" w14:textId="4D17A579" w:rsidR="00CF5681" w:rsidRDefault="00CF5681" w:rsidP="00CF5681">
      <w:pPr>
        <w:rPr>
          <w:rFonts w:asciiTheme="minorHAnsi" w:hAnsiTheme="minorHAnsi" w:cstheme="minorHAnsi"/>
          <w:color w:val="000000" w:themeColor="text1"/>
          <w:sz w:val="22"/>
          <w:szCs w:val="22"/>
        </w:rPr>
      </w:pPr>
    </w:p>
    <w:p w14:paraId="22391F1D" w14:textId="77777777" w:rsidR="00823A8D" w:rsidRPr="002051E3" w:rsidRDefault="00823A8D" w:rsidP="00823A8D">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Reed.co.uk (2020) </w:t>
      </w:r>
      <w:r w:rsidRPr="009136E7">
        <w:rPr>
          <w:rFonts w:asciiTheme="minorHAnsi" w:hAnsiTheme="minorHAnsi" w:cstheme="minorHAnsi"/>
          <w:color w:val="000000" w:themeColor="text1"/>
          <w:sz w:val="22"/>
          <w:szCs w:val="22"/>
        </w:rPr>
        <w:t>CMI Level 5 Diploma in Management and Leadership</w:t>
      </w:r>
      <w:r>
        <w:rPr>
          <w:rFonts w:asciiTheme="minorHAnsi" w:hAnsiTheme="minorHAnsi" w:cstheme="minorHAnsi"/>
          <w:color w:val="000000" w:themeColor="text1"/>
          <w:sz w:val="22"/>
          <w:szCs w:val="22"/>
        </w:rPr>
        <w:t xml:space="preserve"> [Online] Available at:</w:t>
      </w:r>
    </w:p>
    <w:p w14:paraId="046B59CE" w14:textId="77777777" w:rsidR="00823A8D" w:rsidRPr="009136E7" w:rsidRDefault="00823A8D" w:rsidP="00823A8D">
      <w:pPr>
        <w:rPr>
          <w:rFonts w:ascii="Helvetica" w:eastAsiaTheme="minorEastAsia" w:hAnsi="Helvetica"/>
          <w:color w:val="000000" w:themeColor="text1"/>
          <w:sz w:val="18"/>
          <w:szCs w:val="18"/>
          <w:lang w:eastAsia="en-GB"/>
        </w:rPr>
      </w:pPr>
      <w:hyperlink r:id="rId29" w:anchor="/courses/leadership" w:history="1">
        <w:r w:rsidRPr="00012C95">
          <w:rPr>
            <w:rFonts w:ascii="Helvetica" w:eastAsiaTheme="minorEastAsia" w:hAnsi="Helvetica"/>
            <w:color w:val="0000FF"/>
            <w:sz w:val="18"/>
            <w:szCs w:val="18"/>
            <w:u w:val="single"/>
            <w:lang w:eastAsia="en-GB"/>
          </w:rPr>
          <w:t>https://www.reed.co.uk/courses/cmi-level-5-diploma-in-management-and-leadership/199197#/courses/leadership</w:t>
        </w:r>
      </w:hyperlink>
      <w:r>
        <w:rPr>
          <w:rFonts w:ascii="Helvetica" w:eastAsiaTheme="minorEastAsia" w:hAnsi="Helvetica"/>
          <w:color w:val="0000FF"/>
          <w:sz w:val="18"/>
          <w:szCs w:val="18"/>
          <w:u w:val="single"/>
          <w:lang w:eastAsia="en-GB"/>
        </w:rPr>
        <w:t xml:space="preserve"> </w:t>
      </w:r>
      <w:r>
        <w:rPr>
          <w:rFonts w:ascii="Helvetica" w:eastAsiaTheme="minorEastAsia" w:hAnsi="Helvetica"/>
          <w:color w:val="000000" w:themeColor="text1"/>
          <w:sz w:val="18"/>
          <w:szCs w:val="18"/>
          <w:lang w:eastAsia="en-GB"/>
        </w:rPr>
        <w:t>(Accessed on 27/03/2020)</w:t>
      </w:r>
    </w:p>
    <w:p w14:paraId="1F33F677" w14:textId="2782EF1A" w:rsidR="00823A8D" w:rsidRDefault="00823A8D" w:rsidP="00CF5681">
      <w:pPr>
        <w:rPr>
          <w:rFonts w:asciiTheme="minorHAnsi" w:hAnsiTheme="minorHAnsi" w:cstheme="minorHAnsi"/>
          <w:color w:val="000000" w:themeColor="text1"/>
          <w:sz w:val="22"/>
          <w:szCs w:val="22"/>
        </w:rPr>
      </w:pPr>
    </w:p>
    <w:p w14:paraId="28DBD514" w14:textId="77777777" w:rsidR="001847EA" w:rsidRPr="002B6B23" w:rsidRDefault="001847EA" w:rsidP="001847EA">
      <w:pPr>
        <w:rPr>
          <w:rFonts w:asciiTheme="minorHAnsi" w:hAnsiTheme="minorHAnsi" w:cstheme="minorHAnsi"/>
          <w:color w:val="000000" w:themeColor="text1"/>
          <w:sz w:val="22"/>
          <w:szCs w:val="22"/>
        </w:rPr>
      </w:pPr>
      <w:r w:rsidRPr="002B6B23">
        <w:rPr>
          <w:rFonts w:asciiTheme="minorHAnsi" w:hAnsiTheme="minorHAnsi" w:cstheme="minorHAnsi"/>
          <w:color w:val="000000" w:themeColor="text1"/>
          <w:sz w:val="22"/>
          <w:szCs w:val="22"/>
        </w:rPr>
        <w:t>Smallbusiness.chron.com (2020)</w:t>
      </w:r>
      <w:r w:rsidRPr="002B6B23">
        <w:rPr>
          <w:rFonts w:asciiTheme="minorHAnsi" w:hAnsiTheme="minorHAnsi" w:cstheme="minorHAnsi"/>
          <w:sz w:val="22"/>
          <w:szCs w:val="22"/>
        </w:rPr>
        <w:t xml:space="preserve"> </w:t>
      </w:r>
      <w:r w:rsidRPr="002B6B23">
        <w:rPr>
          <w:rFonts w:asciiTheme="minorHAnsi" w:hAnsiTheme="minorHAnsi" w:cstheme="minorHAnsi"/>
          <w:i/>
          <w:iCs/>
          <w:color w:val="000000" w:themeColor="text1"/>
          <w:sz w:val="22"/>
          <w:szCs w:val="22"/>
        </w:rPr>
        <w:t xml:space="preserve">Advantages &amp; Disadvantages of Employee Involvement </w:t>
      </w:r>
      <w:r w:rsidRPr="002B6B23">
        <w:rPr>
          <w:rFonts w:asciiTheme="minorHAnsi" w:hAnsiTheme="minorHAnsi" w:cstheme="minorHAnsi"/>
          <w:color w:val="000000"/>
          <w:sz w:val="22"/>
          <w:szCs w:val="22"/>
        </w:rPr>
        <w:t>[Online]</w:t>
      </w:r>
      <w:r w:rsidRPr="002B6B23">
        <w:rPr>
          <w:rFonts w:asciiTheme="minorHAnsi" w:hAnsiTheme="minorHAnsi" w:cstheme="minorHAnsi"/>
          <w:b/>
          <w:bCs/>
          <w:color w:val="000000"/>
          <w:sz w:val="22"/>
          <w:szCs w:val="22"/>
        </w:rPr>
        <w:t xml:space="preserve"> </w:t>
      </w:r>
      <w:r w:rsidRPr="002B6B23">
        <w:rPr>
          <w:rFonts w:asciiTheme="minorHAnsi" w:hAnsiTheme="minorHAnsi" w:cstheme="minorHAnsi"/>
          <w:color w:val="000000"/>
          <w:sz w:val="22"/>
          <w:szCs w:val="22"/>
        </w:rPr>
        <w:t>Available at:</w:t>
      </w:r>
      <w:r w:rsidRPr="002B6B23">
        <w:rPr>
          <w:rFonts w:asciiTheme="minorHAnsi" w:hAnsiTheme="minorHAnsi" w:cstheme="minorHAnsi"/>
          <w:color w:val="4472C4" w:themeColor="accent1"/>
          <w:sz w:val="22"/>
          <w:szCs w:val="22"/>
        </w:rPr>
        <w:t xml:space="preserve"> </w:t>
      </w:r>
      <w:hyperlink r:id="rId30" w:history="1">
        <w:r w:rsidRPr="002B6B23">
          <w:rPr>
            <w:rStyle w:val="Hyperlink"/>
            <w:rFonts w:asciiTheme="minorHAnsi" w:hAnsiTheme="minorHAnsi" w:cstheme="minorHAnsi"/>
            <w:sz w:val="22"/>
            <w:szCs w:val="22"/>
          </w:rPr>
          <w:t>https://smallbusiness.chron.com/advantages-disadvantages-employee-involvement-21399.html</w:t>
        </w:r>
      </w:hyperlink>
      <w:r w:rsidRPr="002B6B23">
        <w:rPr>
          <w:rStyle w:val="Hyperlink"/>
          <w:rFonts w:asciiTheme="minorHAnsi" w:hAnsiTheme="minorHAnsi" w:cstheme="minorHAnsi"/>
          <w:sz w:val="22"/>
          <w:szCs w:val="22"/>
        </w:rPr>
        <w:t xml:space="preserve"> </w:t>
      </w:r>
      <w:r w:rsidRPr="002B6B23">
        <w:rPr>
          <w:rStyle w:val="Hyperlink"/>
          <w:rFonts w:asciiTheme="minorHAnsi" w:hAnsiTheme="minorHAnsi" w:cstheme="minorHAnsi"/>
          <w:color w:val="000000" w:themeColor="text1"/>
          <w:sz w:val="22"/>
          <w:szCs w:val="22"/>
          <w:u w:val="none"/>
        </w:rPr>
        <w:t>(Accessed on 15/03/2020)</w:t>
      </w:r>
    </w:p>
    <w:p w14:paraId="651B70F0" w14:textId="68C8A5BD" w:rsidR="00823A8D" w:rsidRDefault="00823A8D" w:rsidP="00CF5681">
      <w:pPr>
        <w:rPr>
          <w:rFonts w:asciiTheme="minorHAnsi" w:hAnsiTheme="minorHAnsi" w:cstheme="minorHAnsi"/>
          <w:color w:val="000000" w:themeColor="text1"/>
          <w:sz w:val="22"/>
          <w:szCs w:val="22"/>
        </w:rPr>
      </w:pPr>
    </w:p>
    <w:p w14:paraId="38A9A835" w14:textId="77777777" w:rsidR="00CF5681" w:rsidRPr="002B6B23" w:rsidRDefault="00CF5681" w:rsidP="00CF5681">
      <w:pPr>
        <w:rPr>
          <w:rFonts w:asciiTheme="minorHAnsi" w:hAnsiTheme="minorHAnsi" w:cstheme="minorHAnsi"/>
          <w:color w:val="000000" w:themeColor="text1"/>
          <w:sz w:val="22"/>
          <w:szCs w:val="22"/>
        </w:rPr>
      </w:pPr>
      <w:r w:rsidRPr="002B6B23">
        <w:rPr>
          <w:rFonts w:asciiTheme="minorHAnsi" w:hAnsiTheme="minorHAnsi" w:cstheme="minorHAnsi"/>
          <w:color w:val="000000" w:themeColor="text1"/>
          <w:sz w:val="22"/>
          <w:szCs w:val="22"/>
        </w:rPr>
        <w:t xml:space="preserve">The Times 100 (2009) </w:t>
      </w:r>
      <w:r w:rsidRPr="002B6B23">
        <w:rPr>
          <w:rFonts w:asciiTheme="minorHAnsi" w:hAnsiTheme="minorHAnsi" w:cstheme="minorHAnsi"/>
          <w:i/>
          <w:iCs/>
          <w:color w:val="000000" w:themeColor="text1"/>
          <w:sz w:val="22"/>
          <w:szCs w:val="22"/>
        </w:rPr>
        <w:t xml:space="preserve">How training and development supports business growth. </w:t>
      </w:r>
      <w:hyperlink r:id="rId31" w:history="1">
        <w:r w:rsidRPr="002B6B23">
          <w:rPr>
            <w:rStyle w:val="Hyperlink"/>
            <w:rFonts w:asciiTheme="minorHAnsi" w:hAnsiTheme="minorHAnsi" w:cstheme="minorHAnsi"/>
            <w:sz w:val="22"/>
            <w:szCs w:val="22"/>
          </w:rPr>
          <w:t>www.thetimes100.co.uk</w:t>
        </w:r>
      </w:hyperlink>
      <w:r w:rsidRPr="002B6B23">
        <w:rPr>
          <w:rFonts w:asciiTheme="minorHAnsi" w:hAnsiTheme="minorHAnsi" w:cstheme="minorHAnsi"/>
          <w:color w:val="000000" w:themeColor="text1"/>
          <w:sz w:val="22"/>
          <w:szCs w:val="22"/>
        </w:rPr>
        <w:t xml:space="preserve"> The Times newspaper ltd and MBA publishing ltd</w:t>
      </w:r>
      <w:r w:rsidRPr="002B6B23">
        <w:rPr>
          <w:rFonts w:asciiTheme="minorHAnsi" w:hAnsiTheme="minorHAnsi" w:cstheme="minorHAnsi"/>
          <w:i/>
          <w:iCs/>
          <w:color w:val="000000" w:themeColor="text1"/>
          <w:sz w:val="22"/>
          <w:szCs w:val="22"/>
        </w:rPr>
        <w:t xml:space="preserve"> </w:t>
      </w:r>
      <w:r w:rsidRPr="002B6B23">
        <w:rPr>
          <w:rFonts w:asciiTheme="minorHAnsi" w:hAnsiTheme="minorHAnsi" w:cstheme="minorHAnsi"/>
          <w:color w:val="000000" w:themeColor="text1"/>
          <w:sz w:val="22"/>
          <w:szCs w:val="22"/>
        </w:rPr>
        <w:t>p154</w:t>
      </w:r>
    </w:p>
    <w:p w14:paraId="5FA6CCCC" w14:textId="77777777" w:rsidR="00CF5681" w:rsidRPr="002B6B23" w:rsidRDefault="00CF5681" w:rsidP="00CF5681">
      <w:pPr>
        <w:rPr>
          <w:rFonts w:asciiTheme="minorHAnsi" w:hAnsiTheme="minorHAnsi" w:cstheme="minorHAnsi"/>
          <w:sz w:val="22"/>
          <w:szCs w:val="22"/>
        </w:rPr>
      </w:pPr>
      <w:r w:rsidRPr="002B6B23">
        <w:rPr>
          <w:rFonts w:asciiTheme="minorHAnsi" w:hAnsiTheme="minorHAnsi" w:cstheme="minorHAnsi"/>
          <w:sz w:val="22"/>
          <w:szCs w:val="22"/>
        </w:rPr>
        <w:t xml:space="preserve">Armstrong, M. (1998) </w:t>
      </w:r>
      <w:r w:rsidRPr="002B6B23">
        <w:rPr>
          <w:rFonts w:asciiTheme="minorHAnsi" w:hAnsiTheme="minorHAnsi" w:cstheme="minorHAnsi"/>
          <w:i/>
          <w:iCs/>
          <w:sz w:val="22"/>
          <w:szCs w:val="22"/>
        </w:rPr>
        <w:t xml:space="preserve">Managing people, A practical guide for line manager. </w:t>
      </w:r>
      <w:r w:rsidRPr="002B6B23">
        <w:rPr>
          <w:rFonts w:asciiTheme="minorHAnsi" w:hAnsiTheme="minorHAnsi" w:cstheme="minorHAnsi"/>
          <w:sz w:val="22"/>
          <w:szCs w:val="22"/>
        </w:rPr>
        <w:t>London, Kogan Page limited page 18.</w:t>
      </w:r>
    </w:p>
    <w:p w14:paraId="52593FA9" w14:textId="77777777" w:rsidR="00CF5681" w:rsidRPr="002B6B23" w:rsidRDefault="00CF5681" w:rsidP="007128B0">
      <w:pPr>
        <w:rPr>
          <w:rFonts w:asciiTheme="minorHAnsi" w:hAnsiTheme="minorHAnsi" w:cstheme="minorHAnsi"/>
          <w:i/>
          <w:iCs/>
          <w:color w:val="4472C4" w:themeColor="accent1"/>
          <w:sz w:val="22"/>
          <w:szCs w:val="22"/>
        </w:rPr>
      </w:pPr>
    </w:p>
    <w:p w14:paraId="0887FE7D" w14:textId="34741E69" w:rsidR="007128B0" w:rsidRPr="002B6B23" w:rsidRDefault="008F5651" w:rsidP="00D1672A">
      <w:pPr>
        <w:rPr>
          <w:rFonts w:asciiTheme="minorHAnsi" w:hAnsiTheme="minorHAnsi" w:cstheme="minorHAnsi"/>
          <w:color w:val="000000"/>
          <w:sz w:val="22"/>
          <w:szCs w:val="22"/>
        </w:rPr>
      </w:pPr>
      <w:r w:rsidRPr="002B6B23">
        <w:rPr>
          <w:rFonts w:asciiTheme="minorHAnsi" w:hAnsiTheme="minorHAnsi" w:cstheme="minorHAnsi"/>
          <w:color w:val="000000"/>
          <w:sz w:val="22"/>
          <w:szCs w:val="22"/>
        </w:rPr>
        <w:t xml:space="preserve">The 6Q Blog </w:t>
      </w:r>
      <w:r w:rsidR="00D1672A" w:rsidRPr="002B6B23">
        <w:rPr>
          <w:rFonts w:asciiTheme="minorHAnsi" w:hAnsiTheme="minorHAnsi" w:cstheme="minorHAnsi"/>
          <w:color w:val="000000"/>
          <w:sz w:val="22"/>
          <w:szCs w:val="22"/>
        </w:rPr>
        <w:t>(2020)</w:t>
      </w:r>
      <w:r w:rsidR="003201B7" w:rsidRPr="002B6B23">
        <w:rPr>
          <w:rFonts w:asciiTheme="minorHAnsi" w:hAnsiTheme="minorHAnsi" w:cstheme="minorHAnsi"/>
          <w:sz w:val="22"/>
          <w:szCs w:val="22"/>
        </w:rPr>
        <w:t xml:space="preserve"> </w:t>
      </w:r>
      <w:r w:rsidR="003201B7" w:rsidRPr="002B6B23">
        <w:rPr>
          <w:rFonts w:asciiTheme="minorHAnsi" w:hAnsiTheme="minorHAnsi" w:cstheme="minorHAnsi"/>
          <w:i/>
          <w:iCs/>
          <w:color w:val="000000"/>
          <w:sz w:val="22"/>
          <w:szCs w:val="22"/>
        </w:rPr>
        <w:t>Why Employee Motivation Is Important (&amp; How to Improve It)</w:t>
      </w:r>
      <w:r w:rsidR="00D1672A" w:rsidRPr="002B6B23">
        <w:rPr>
          <w:rFonts w:asciiTheme="minorHAnsi" w:hAnsiTheme="minorHAnsi" w:cstheme="minorHAnsi"/>
          <w:b/>
          <w:bCs/>
          <w:color w:val="000000"/>
          <w:sz w:val="22"/>
          <w:szCs w:val="22"/>
        </w:rPr>
        <w:t xml:space="preserve"> </w:t>
      </w:r>
      <w:r w:rsidR="00F51A44" w:rsidRPr="002B6B23">
        <w:rPr>
          <w:rFonts w:asciiTheme="minorHAnsi" w:hAnsiTheme="minorHAnsi" w:cstheme="minorHAnsi"/>
          <w:color w:val="000000"/>
          <w:sz w:val="22"/>
          <w:szCs w:val="22"/>
        </w:rPr>
        <w:t>[Online]</w:t>
      </w:r>
      <w:r w:rsidR="00F51A44" w:rsidRPr="002B6B23">
        <w:rPr>
          <w:rFonts w:asciiTheme="minorHAnsi" w:hAnsiTheme="minorHAnsi" w:cstheme="minorHAnsi"/>
          <w:b/>
          <w:bCs/>
          <w:color w:val="000000"/>
          <w:sz w:val="22"/>
          <w:szCs w:val="22"/>
        </w:rPr>
        <w:t xml:space="preserve"> </w:t>
      </w:r>
      <w:r w:rsidR="00F51A44" w:rsidRPr="002B6B23">
        <w:rPr>
          <w:rFonts w:asciiTheme="minorHAnsi" w:hAnsiTheme="minorHAnsi" w:cstheme="minorHAnsi"/>
          <w:color w:val="000000"/>
          <w:sz w:val="22"/>
          <w:szCs w:val="22"/>
        </w:rPr>
        <w:t xml:space="preserve">Available at: </w:t>
      </w:r>
      <w:hyperlink r:id="rId32" w:history="1">
        <w:r w:rsidR="00DB0C32" w:rsidRPr="002B6B23">
          <w:rPr>
            <w:rStyle w:val="Hyperlink"/>
            <w:rFonts w:asciiTheme="minorHAnsi" w:hAnsiTheme="minorHAnsi" w:cstheme="minorHAnsi"/>
            <w:sz w:val="22"/>
            <w:szCs w:val="22"/>
          </w:rPr>
          <w:t>https://inside.6q.io/employee-motivation-important/</w:t>
        </w:r>
      </w:hyperlink>
      <w:r w:rsidR="000C01B1" w:rsidRPr="002B6B23">
        <w:rPr>
          <w:rFonts w:asciiTheme="minorHAnsi" w:hAnsiTheme="minorHAnsi" w:cstheme="minorHAnsi"/>
          <w:color w:val="000000"/>
          <w:sz w:val="22"/>
          <w:szCs w:val="22"/>
        </w:rPr>
        <w:t xml:space="preserve"> </w:t>
      </w:r>
      <w:r w:rsidR="00964917" w:rsidRPr="002B6B23">
        <w:rPr>
          <w:rFonts w:asciiTheme="minorHAnsi" w:hAnsiTheme="minorHAnsi" w:cstheme="minorHAnsi"/>
          <w:color w:val="000000"/>
          <w:sz w:val="22"/>
          <w:szCs w:val="22"/>
        </w:rPr>
        <w:t>(Accessed on 1</w:t>
      </w:r>
      <w:r w:rsidR="00D102AE" w:rsidRPr="002B6B23">
        <w:rPr>
          <w:rFonts w:asciiTheme="minorHAnsi" w:hAnsiTheme="minorHAnsi" w:cstheme="minorHAnsi"/>
          <w:color w:val="000000"/>
          <w:sz w:val="22"/>
          <w:szCs w:val="22"/>
        </w:rPr>
        <w:t>5</w:t>
      </w:r>
      <w:r w:rsidR="00964917" w:rsidRPr="002B6B23">
        <w:rPr>
          <w:rFonts w:asciiTheme="minorHAnsi" w:hAnsiTheme="minorHAnsi" w:cstheme="minorHAnsi"/>
          <w:color w:val="000000"/>
          <w:sz w:val="22"/>
          <w:szCs w:val="22"/>
        </w:rPr>
        <w:t>/03/2020)</w:t>
      </w:r>
    </w:p>
    <w:p w14:paraId="78E1BE9E" w14:textId="77777777" w:rsidR="00DC562D" w:rsidRPr="002B6B23" w:rsidRDefault="00DC562D" w:rsidP="00D1672A">
      <w:pPr>
        <w:rPr>
          <w:rFonts w:asciiTheme="minorHAnsi" w:hAnsiTheme="minorHAnsi" w:cstheme="minorHAnsi"/>
          <w:b/>
          <w:bCs/>
          <w:color w:val="000000"/>
          <w:sz w:val="22"/>
          <w:szCs w:val="22"/>
        </w:rPr>
      </w:pPr>
    </w:p>
    <w:p w14:paraId="56D1379A" w14:textId="42CCD392" w:rsidR="00EF5EE0" w:rsidRPr="002B6B23" w:rsidRDefault="002F4D4A" w:rsidP="00EF5EE0">
      <w:pPr>
        <w:rPr>
          <w:rFonts w:asciiTheme="minorHAnsi" w:hAnsiTheme="minorHAnsi" w:cstheme="minorHAnsi"/>
          <w:color w:val="000000" w:themeColor="text1"/>
          <w:sz w:val="22"/>
          <w:szCs w:val="22"/>
        </w:rPr>
      </w:pPr>
      <w:r w:rsidRPr="002B6B23">
        <w:rPr>
          <w:rFonts w:asciiTheme="minorHAnsi" w:hAnsiTheme="minorHAnsi" w:cstheme="minorHAnsi"/>
          <w:color w:val="000000" w:themeColor="text1"/>
          <w:sz w:val="22"/>
          <w:szCs w:val="22"/>
        </w:rPr>
        <w:t>UNISON National (2020)</w:t>
      </w:r>
      <w:r w:rsidR="0093158D" w:rsidRPr="002B6B23">
        <w:rPr>
          <w:rFonts w:asciiTheme="minorHAnsi" w:hAnsiTheme="minorHAnsi" w:cstheme="minorHAnsi"/>
          <w:color w:val="000000"/>
          <w:sz w:val="22"/>
          <w:szCs w:val="22"/>
        </w:rPr>
        <w:t xml:space="preserve"> </w:t>
      </w:r>
      <w:r w:rsidR="005F7787" w:rsidRPr="002B6B23">
        <w:rPr>
          <w:rFonts w:asciiTheme="minorHAnsi" w:hAnsiTheme="minorHAnsi" w:cstheme="minorHAnsi"/>
          <w:i/>
          <w:iCs/>
          <w:color w:val="000000"/>
          <w:sz w:val="22"/>
          <w:szCs w:val="22"/>
        </w:rPr>
        <w:t>Appraisal | Terminating or suspending employment | UNISON National</w:t>
      </w:r>
      <w:r w:rsidR="005F7787" w:rsidRPr="002B6B23">
        <w:rPr>
          <w:rFonts w:asciiTheme="minorHAnsi" w:hAnsiTheme="minorHAnsi" w:cstheme="minorHAnsi"/>
          <w:color w:val="000000"/>
          <w:sz w:val="22"/>
          <w:szCs w:val="22"/>
        </w:rPr>
        <w:t xml:space="preserve"> </w:t>
      </w:r>
      <w:r w:rsidR="0093158D" w:rsidRPr="002B6B23">
        <w:rPr>
          <w:rFonts w:asciiTheme="minorHAnsi" w:hAnsiTheme="minorHAnsi" w:cstheme="minorHAnsi"/>
          <w:color w:val="000000"/>
          <w:sz w:val="22"/>
          <w:szCs w:val="22"/>
        </w:rPr>
        <w:t>[Online]</w:t>
      </w:r>
      <w:r w:rsidR="0093158D" w:rsidRPr="002B6B23">
        <w:rPr>
          <w:rFonts w:asciiTheme="minorHAnsi" w:hAnsiTheme="minorHAnsi" w:cstheme="minorHAnsi"/>
          <w:b/>
          <w:bCs/>
          <w:color w:val="000000"/>
          <w:sz w:val="22"/>
          <w:szCs w:val="22"/>
        </w:rPr>
        <w:t xml:space="preserve"> </w:t>
      </w:r>
      <w:r w:rsidR="0093158D" w:rsidRPr="002B6B23">
        <w:rPr>
          <w:rFonts w:asciiTheme="minorHAnsi" w:hAnsiTheme="minorHAnsi" w:cstheme="minorHAnsi"/>
          <w:color w:val="000000"/>
          <w:sz w:val="22"/>
          <w:szCs w:val="22"/>
        </w:rPr>
        <w:t>Available at:</w:t>
      </w:r>
      <w:r w:rsidR="00837173" w:rsidRPr="002B6B23">
        <w:rPr>
          <w:rFonts w:asciiTheme="minorHAnsi" w:hAnsiTheme="minorHAnsi" w:cstheme="minorHAnsi"/>
          <w:color w:val="000000"/>
          <w:sz w:val="22"/>
          <w:szCs w:val="22"/>
        </w:rPr>
        <w:t xml:space="preserve"> </w:t>
      </w:r>
      <w:hyperlink r:id="rId33" w:history="1">
        <w:r w:rsidR="00FD5BC8" w:rsidRPr="002B6B23">
          <w:rPr>
            <w:rStyle w:val="Hyperlink"/>
            <w:rFonts w:asciiTheme="minorHAnsi" w:hAnsiTheme="minorHAnsi" w:cstheme="minorHAnsi"/>
            <w:sz w:val="22"/>
            <w:szCs w:val="22"/>
          </w:rPr>
          <w:t>https://www.unison.org.uk/get-help/knowledge/terminating-suspending-job/appraisal/</w:t>
        </w:r>
      </w:hyperlink>
      <w:r w:rsidR="00FD5BC8" w:rsidRPr="002B6B23">
        <w:rPr>
          <w:rFonts w:asciiTheme="minorHAnsi" w:hAnsiTheme="minorHAnsi" w:cstheme="minorHAnsi"/>
          <w:color w:val="000000"/>
          <w:sz w:val="22"/>
          <w:szCs w:val="22"/>
        </w:rPr>
        <w:t xml:space="preserve"> </w:t>
      </w:r>
      <w:r w:rsidR="005F7787" w:rsidRPr="002B6B23">
        <w:rPr>
          <w:rFonts w:asciiTheme="minorHAnsi" w:hAnsiTheme="minorHAnsi" w:cstheme="minorHAnsi"/>
          <w:color w:val="000000"/>
          <w:sz w:val="22"/>
          <w:szCs w:val="22"/>
        </w:rPr>
        <w:t xml:space="preserve">(Accessed on </w:t>
      </w:r>
      <w:r w:rsidR="00B37294" w:rsidRPr="002B6B23">
        <w:rPr>
          <w:rFonts w:asciiTheme="minorHAnsi" w:hAnsiTheme="minorHAnsi" w:cstheme="minorHAnsi"/>
          <w:color w:val="000000"/>
          <w:sz w:val="22"/>
          <w:szCs w:val="22"/>
        </w:rPr>
        <w:t>17/03/2020)</w:t>
      </w:r>
    </w:p>
    <w:p w14:paraId="746502C7" w14:textId="77777777" w:rsidR="00EF5EE0" w:rsidRPr="002B6B23" w:rsidRDefault="00EF5EE0" w:rsidP="00EF5EE0">
      <w:pPr>
        <w:rPr>
          <w:rFonts w:asciiTheme="minorHAnsi" w:hAnsiTheme="minorHAnsi" w:cstheme="minorHAnsi"/>
          <w:color w:val="000000" w:themeColor="text1"/>
          <w:sz w:val="22"/>
          <w:szCs w:val="22"/>
        </w:rPr>
      </w:pPr>
    </w:p>
    <w:p w14:paraId="31E791CC" w14:textId="3751C5DC" w:rsidR="006821A4" w:rsidRPr="002B6B23" w:rsidRDefault="006821A4" w:rsidP="006821A4">
      <w:pPr>
        <w:rPr>
          <w:rFonts w:asciiTheme="minorHAnsi" w:hAnsiTheme="minorHAnsi" w:cstheme="minorHAnsi"/>
          <w:i/>
          <w:color w:val="000000" w:themeColor="text1"/>
          <w:sz w:val="22"/>
          <w:szCs w:val="22"/>
        </w:rPr>
      </w:pPr>
      <w:r w:rsidRPr="002B6B23">
        <w:rPr>
          <w:rFonts w:asciiTheme="minorHAnsi" w:hAnsiTheme="minorHAnsi" w:cstheme="minorHAnsi"/>
          <w:sz w:val="22"/>
          <w:szCs w:val="22"/>
        </w:rPr>
        <w:t xml:space="preserve">VeryWell Mind (2020) </w:t>
      </w:r>
      <w:r w:rsidRPr="002B6B23">
        <w:rPr>
          <w:rFonts w:asciiTheme="minorHAnsi" w:hAnsiTheme="minorHAnsi" w:cstheme="minorHAnsi"/>
          <w:i/>
          <w:sz w:val="22"/>
          <w:szCs w:val="22"/>
        </w:rPr>
        <w:t>How Maslow’s Famous Hierarchy of Needs Explain Human Motivation</w:t>
      </w:r>
      <w:r w:rsidRPr="002B6B23">
        <w:rPr>
          <w:rFonts w:asciiTheme="minorHAnsi" w:hAnsiTheme="minorHAnsi" w:cstheme="minorHAnsi"/>
          <w:sz w:val="22"/>
          <w:szCs w:val="22"/>
        </w:rPr>
        <w:t xml:space="preserve"> [Online] Available at: </w:t>
      </w:r>
      <w:hyperlink r:id="rId34" w:history="1">
        <w:r w:rsidRPr="002B6B23">
          <w:rPr>
            <w:rFonts w:asciiTheme="minorHAnsi" w:hAnsiTheme="minorHAnsi" w:cstheme="minorHAnsi"/>
            <w:color w:val="0000FF"/>
            <w:sz w:val="22"/>
            <w:szCs w:val="22"/>
            <w:u w:val="single"/>
          </w:rPr>
          <w:t>https://www.verywellmind.com/what-is-maslows-hierarchy-of-needs-4136760</w:t>
        </w:r>
      </w:hyperlink>
      <w:r w:rsidRPr="002B6B23">
        <w:rPr>
          <w:rFonts w:asciiTheme="minorHAnsi" w:hAnsiTheme="minorHAnsi" w:cstheme="minorHAnsi"/>
          <w:sz w:val="22"/>
          <w:szCs w:val="22"/>
        </w:rPr>
        <w:t xml:space="preserve"> (</w:t>
      </w:r>
      <w:r w:rsidRPr="002B6B23">
        <w:rPr>
          <w:rFonts w:asciiTheme="minorHAnsi" w:hAnsiTheme="minorHAnsi" w:cstheme="minorHAnsi"/>
          <w:color w:val="000000" w:themeColor="text1"/>
          <w:sz w:val="22"/>
          <w:szCs w:val="22"/>
        </w:rPr>
        <w:t>Accessed on 12/02/2020)</w:t>
      </w:r>
      <w:r w:rsidRPr="002B6B23">
        <w:rPr>
          <w:rFonts w:asciiTheme="minorHAnsi" w:hAnsiTheme="minorHAnsi" w:cstheme="minorHAnsi"/>
          <w:i/>
          <w:color w:val="000000" w:themeColor="text1"/>
          <w:sz w:val="22"/>
          <w:szCs w:val="22"/>
        </w:rPr>
        <w:t xml:space="preserve">  </w:t>
      </w:r>
    </w:p>
    <w:p w14:paraId="538C14B9" w14:textId="77777777" w:rsidR="00072268" w:rsidRDefault="00072268" w:rsidP="00D528A1">
      <w:pPr>
        <w:rPr>
          <w:rFonts w:asciiTheme="minorHAnsi" w:hAnsiTheme="minorHAnsi" w:cstheme="minorHAnsi"/>
          <w:i/>
          <w:color w:val="000000" w:themeColor="text1"/>
          <w:sz w:val="22"/>
          <w:szCs w:val="22"/>
        </w:rPr>
      </w:pPr>
    </w:p>
    <w:p w14:paraId="7C3FDB68" w14:textId="37159F46" w:rsidR="00862B25" w:rsidRPr="002B6B23" w:rsidRDefault="00862B25" w:rsidP="00D528A1">
      <w:pPr>
        <w:rPr>
          <w:rStyle w:val="Hyperlink"/>
          <w:rFonts w:asciiTheme="minorHAnsi" w:hAnsiTheme="minorHAnsi" w:cstheme="minorHAnsi"/>
          <w:color w:val="000000" w:themeColor="text1"/>
          <w:sz w:val="22"/>
          <w:szCs w:val="22"/>
          <w:u w:val="none"/>
        </w:rPr>
      </w:pPr>
      <w:r w:rsidRPr="002B6B23">
        <w:rPr>
          <w:rFonts w:asciiTheme="minorHAnsi" w:hAnsiTheme="minorHAnsi" w:cstheme="minorHAnsi"/>
          <w:color w:val="000000" w:themeColor="text1"/>
          <w:sz w:val="22"/>
          <w:szCs w:val="22"/>
        </w:rPr>
        <w:t xml:space="preserve">WiseStep (2020) </w:t>
      </w:r>
      <w:r w:rsidRPr="002B6B23">
        <w:rPr>
          <w:rFonts w:asciiTheme="minorHAnsi" w:hAnsiTheme="minorHAnsi" w:cstheme="minorHAnsi"/>
          <w:i/>
          <w:color w:val="000000" w:themeColor="text1"/>
          <w:sz w:val="22"/>
          <w:szCs w:val="22"/>
        </w:rPr>
        <w:t>Employee Engagement: Top 22 Advantages &amp; Disadvantages – WiseStep</w:t>
      </w:r>
      <w:r w:rsidRPr="002B6B23">
        <w:rPr>
          <w:rFonts w:asciiTheme="minorHAnsi" w:hAnsiTheme="minorHAnsi" w:cstheme="minorHAnsi"/>
          <w:color w:val="000000" w:themeColor="text1"/>
          <w:sz w:val="22"/>
          <w:szCs w:val="22"/>
        </w:rPr>
        <w:t xml:space="preserve"> [online] Available at:</w:t>
      </w:r>
      <w:r w:rsidR="0048785A" w:rsidRPr="002B6B23">
        <w:rPr>
          <w:rFonts w:asciiTheme="minorHAnsi" w:hAnsiTheme="minorHAnsi" w:cstheme="minorHAnsi"/>
          <w:color w:val="000000" w:themeColor="text1"/>
          <w:sz w:val="22"/>
          <w:szCs w:val="22"/>
        </w:rPr>
        <w:t xml:space="preserve"> </w:t>
      </w:r>
      <w:hyperlink r:id="rId35" w:history="1">
        <w:r w:rsidRPr="002B6B23">
          <w:rPr>
            <w:rStyle w:val="Hyperlink"/>
            <w:rFonts w:asciiTheme="minorHAnsi" w:hAnsiTheme="minorHAnsi" w:cstheme="minorHAnsi"/>
            <w:sz w:val="22"/>
            <w:szCs w:val="22"/>
          </w:rPr>
          <w:t>https://content.wisestep.com/top-advantages-disadvantages-employee-engagement/</w:t>
        </w:r>
      </w:hyperlink>
      <w:r w:rsidRPr="002B6B23">
        <w:rPr>
          <w:rStyle w:val="Hyperlink"/>
          <w:rFonts w:asciiTheme="minorHAnsi" w:hAnsiTheme="minorHAnsi" w:cstheme="minorHAnsi"/>
          <w:sz w:val="22"/>
          <w:szCs w:val="22"/>
        </w:rPr>
        <w:t xml:space="preserve"> </w:t>
      </w:r>
      <w:r w:rsidRPr="002B6B23">
        <w:rPr>
          <w:rStyle w:val="Hyperlink"/>
          <w:rFonts w:asciiTheme="minorHAnsi" w:hAnsiTheme="minorHAnsi" w:cstheme="minorHAnsi"/>
          <w:color w:val="000000" w:themeColor="text1"/>
          <w:sz w:val="22"/>
          <w:szCs w:val="22"/>
          <w:u w:val="none"/>
        </w:rPr>
        <w:t>(Accessed on 5/3/2020)</w:t>
      </w:r>
    </w:p>
    <w:p w14:paraId="143FF157" w14:textId="77777777" w:rsidR="00072268" w:rsidRDefault="00072268" w:rsidP="00205C03">
      <w:pPr>
        <w:rPr>
          <w:rFonts w:asciiTheme="minorHAnsi" w:hAnsiTheme="minorHAnsi" w:cstheme="minorHAnsi"/>
          <w:color w:val="000000" w:themeColor="text1"/>
          <w:sz w:val="22"/>
          <w:szCs w:val="22"/>
        </w:rPr>
      </w:pPr>
    </w:p>
    <w:p w14:paraId="409CC992" w14:textId="0BB75B8D" w:rsidR="00E512F0" w:rsidRPr="008638D4" w:rsidRDefault="00205C03" w:rsidP="00205C03">
      <w:pPr>
        <w:rPr>
          <w:rFonts w:asciiTheme="minorHAnsi" w:hAnsiTheme="minorHAnsi" w:cstheme="minorHAnsi"/>
          <w:color w:val="000000" w:themeColor="text1"/>
          <w:sz w:val="22"/>
          <w:szCs w:val="22"/>
        </w:rPr>
      </w:pPr>
      <w:r w:rsidRPr="00205C03">
        <w:rPr>
          <w:rFonts w:asciiTheme="minorHAnsi" w:hAnsiTheme="minorHAnsi" w:cstheme="minorHAnsi"/>
          <w:color w:val="000000" w:themeColor="text1"/>
          <w:sz w:val="22"/>
          <w:szCs w:val="22"/>
        </w:rPr>
        <w:t>Work.chron.com</w:t>
      </w:r>
      <w:r>
        <w:rPr>
          <w:rFonts w:asciiTheme="minorHAnsi" w:hAnsiTheme="minorHAnsi" w:cstheme="minorHAnsi"/>
          <w:color w:val="000000" w:themeColor="text1"/>
          <w:sz w:val="22"/>
          <w:szCs w:val="22"/>
        </w:rPr>
        <w:t xml:space="preserve"> (2020) </w:t>
      </w:r>
      <w:r w:rsidR="00AB7C21" w:rsidRPr="00AB7C21">
        <w:rPr>
          <w:rFonts w:asciiTheme="minorHAnsi" w:hAnsiTheme="minorHAnsi" w:cstheme="minorHAnsi"/>
          <w:color w:val="000000" w:themeColor="text1"/>
          <w:sz w:val="22"/>
          <w:szCs w:val="22"/>
        </w:rPr>
        <w:t>What Are the Most Important Qualifications of Managers?</w:t>
      </w:r>
      <w:r w:rsidR="00AB7C21">
        <w:rPr>
          <w:rFonts w:asciiTheme="minorHAnsi" w:hAnsiTheme="minorHAnsi" w:cstheme="minorHAnsi"/>
          <w:color w:val="000000" w:themeColor="text1"/>
          <w:sz w:val="22"/>
          <w:szCs w:val="22"/>
        </w:rPr>
        <w:t xml:space="preserve"> [Online] Available at: </w:t>
      </w:r>
    </w:p>
    <w:p w14:paraId="2894F4F0" w14:textId="7D04BAC6" w:rsidR="00D528A1" w:rsidRPr="00F4378A" w:rsidRDefault="00A000D6" w:rsidP="00D528A1">
      <w:pPr>
        <w:divId w:val="827290283"/>
        <w:rPr>
          <w:rFonts w:ascii="Helvetica" w:eastAsiaTheme="minorEastAsia" w:hAnsi="Helvetica"/>
          <w:color w:val="000000" w:themeColor="text1"/>
          <w:sz w:val="18"/>
          <w:szCs w:val="18"/>
          <w:lang w:eastAsia="en-GB"/>
        </w:rPr>
      </w:pPr>
      <w:hyperlink r:id="rId36" w:history="1">
        <w:r w:rsidR="00D528A1" w:rsidRPr="00D528A1">
          <w:rPr>
            <w:rFonts w:ascii="Helvetica" w:eastAsiaTheme="minorEastAsia" w:hAnsi="Helvetica"/>
            <w:color w:val="0000FF"/>
            <w:sz w:val="18"/>
            <w:szCs w:val="18"/>
            <w:u w:val="single"/>
            <w:lang w:eastAsia="en-GB"/>
          </w:rPr>
          <w:t>https://work.chron.com/important-qualifications-managers-9937.html</w:t>
        </w:r>
      </w:hyperlink>
      <w:r w:rsidR="00AB7C21">
        <w:rPr>
          <w:rFonts w:ascii="Helvetica" w:eastAsiaTheme="minorEastAsia" w:hAnsi="Helvetica"/>
          <w:color w:val="0000FF"/>
          <w:sz w:val="18"/>
          <w:szCs w:val="18"/>
          <w:u w:val="single"/>
          <w:lang w:eastAsia="en-GB"/>
        </w:rPr>
        <w:t xml:space="preserve"> </w:t>
      </w:r>
      <w:r w:rsidR="00F4378A">
        <w:rPr>
          <w:rFonts w:ascii="Helvetica" w:eastAsiaTheme="minorEastAsia" w:hAnsi="Helvetica"/>
          <w:color w:val="000000" w:themeColor="text1"/>
          <w:sz w:val="18"/>
          <w:szCs w:val="18"/>
          <w:lang w:eastAsia="en-GB"/>
        </w:rPr>
        <w:t>(Accessed on 27/03/2020)</w:t>
      </w:r>
    </w:p>
    <w:p w14:paraId="4A684C27" w14:textId="4D64CBE6" w:rsidR="00E512F0" w:rsidRPr="00047400" w:rsidRDefault="00E512F0" w:rsidP="00047400">
      <w:pPr>
        <w:rPr>
          <w:rFonts w:ascii="Helvetica" w:eastAsiaTheme="minorEastAsia" w:hAnsi="Helvetica"/>
          <w:sz w:val="18"/>
          <w:szCs w:val="18"/>
          <w:lang w:eastAsia="en-GB"/>
        </w:rPr>
      </w:pPr>
    </w:p>
    <w:p w14:paraId="0D49FAF4" w14:textId="77777777" w:rsidR="001847EA" w:rsidRPr="002B6B23" w:rsidRDefault="001847EA" w:rsidP="001847EA">
      <w:pPr>
        <w:rPr>
          <w:rFonts w:asciiTheme="minorHAnsi" w:hAnsiTheme="minorHAnsi" w:cstheme="minorHAnsi"/>
          <w:b/>
          <w:bCs/>
          <w:color w:val="000000"/>
          <w:sz w:val="22"/>
          <w:szCs w:val="22"/>
        </w:rPr>
      </w:pPr>
      <w:r w:rsidRPr="002B6B23">
        <w:rPr>
          <w:rFonts w:asciiTheme="minorHAnsi" w:hAnsiTheme="minorHAnsi" w:cstheme="minorHAnsi"/>
          <w:color w:val="000000" w:themeColor="text1"/>
          <w:sz w:val="22"/>
          <w:szCs w:val="22"/>
        </w:rPr>
        <w:t>Wickham, N (2020)</w:t>
      </w:r>
      <w:r w:rsidRPr="002B6B23">
        <w:rPr>
          <w:rFonts w:asciiTheme="minorHAnsi" w:hAnsiTheme="minorHAnsi" w:cstheme="minorHAnsi"/>
          <w:sz w:val="22"/>
          <w:szCs w:val="22"/>
        </w:rPr>
        <w:t xml:space="preserve"> </w:t>
      </w:r>
      <w:r w:rsidRPr="002B6B23">
        <w:rPr>
          <w:rFonts w:asciiTheme="minorHAnsi" w:hAnsiTheme="minorHAnsi" w:cstheme="minorHAnsi"/>
          <w:i/>
          <w:iCs/>
          <w:color w:val="000000" w:themeColor="text1"/>
          <w:sz w:val="22"/>
          <w:szCs w:val="22"/>
        </w:rPr>
        <w:t xml:space="preserve">Why is Employee Engagement Important? 14 Benefits Backed </w:t>
      </w:r>
      <w:proofErr w:type="gramStart"/>
      <w:r w:rsidRPr="002B6B23">
        <w:rPr>
          <w:rFonts w:asciiTheme="minorHAnsi" w:hAnsiTheme="minorHAnsi" w:cstheme="minorHAnsi"/>
          <w:i/>
          <w:iCs/>
          <w:color w:val="000000" w:themeColor="text1"/>
          <w:sz w:val="22"/>
          <w:szCs w:val="22"/>
        </w:rPr>
        <w:t>By</w:t>
      </w:r>
      <w:proofErr w:type="gramEnd"/>
      <w:r w:rsidRPr="002B6B23">
        <w:rPr>
          <w:rFonts w:asciiTheme="minorHAnsi" w:hAnsiTheme="minorHAnsi" w:cstheme="minorHAnsi"/>
          <w:i/>
          <w:iCs/>
          <w:color w:val="000000" w:themeColor="text1"/>
          <w:sz w:val="22"/>
          <w:szCs w:val="22"/>
        </w:rPr>
        <w:t xml:space="preserve"> Research</w:t>
      </w:r>
      <w:r w:rsidRPr="002B6B23">
        <w:rPr>
          <w:rFonts w:asciiTheme="minorHAnsi" w:hAnsiTheme="minorHAnsi" w:cstheme="minorHAnsi"/>
          <w:color w:val="000000" w:themeColor="text1"/>
          <w:sz w:val="22"/>
          <w:szCs w:val="22"/>
        </w:rPr>
        <w:t xml:space="preserve">. Quantumworkplace.com </w:t>
      </w:r>
      <w:r w:rsidRPr="002B6B23">
        <w:rPr>
          <w:rFonts w:asciiTheme="minorHAnsi" w:hAnsiTheme="minorHAnsi" w:cstheme="minorHAnsi"/>
          <w:color w:val="000000"/>
          <w:sz w:val="22"/>
          <w:szCs w:val="22"/>
        </w:rPr>
        <w:t>[Online]</w:t>
      </w:r>
      <w:r w:rsidRPr="002B6B23">
        <w:rPr>
          <w:rFonts w:asciiTheme="minorHAnsi" w:hAnsiTheme="minorHAnsi" w:cstheme="minorHAnsi"/>
          <w:b/>
          <w:bCs/>
          <w:color w:val="000000"/>
          <w:sz w:val="22"/>
          <w:szCs w:val="22"/>
        </w:rPr>
        <w:t xml:space="preserve"> </w:t>
      </w:r>
      <w:r w:rsidRPr="002B6B23">
        <w:rPr>
          <w:rFonts w:asciiTheme="minorHAnsi" w:hAnsiTheme="minorHAnsi" w:cstheme="minorHAnsi"/>
          <w:color w:val="000000"/>
          <w:sz w:val="22"/>
          <w:szCs w:val="22"/>
        </w:rPr>
        <w:t xml:space="preserve">Available at: </w:t>
      </w:r>
      <w:hyperlink r:id="rId37" w:history="1">
        <w:r w:rsidRPr="002B6B23">
          <w:rPr>
            <w:rStyle w:val="Hyperlink"/>
            <w:rFonts w:asciiTheme="minorHAnsi" w:hAnsiTheme="minorHAnsi" w:cstheme="minorHAnsi"/>
            <w:sz w:val="22"/>
            <w:szCs w:val="22"/>
          </w:rPr>
          <w:t>https://www.quantumworkplace.com/future-of-work/14-benefits-of-employee-engagement-backed-by-research</w:t>
        </w:r>
      </w:hyperlink>
      <w:r w:rsidRPr="002B6B23">
        <w:rPr>
          <w:rFonts w:asciiTheme="minorHAnsi" w:hAnsiTheme="minorHAnsi" w:cstheme="minorHAnsi"/>
          <w:color w:val="000000"/>
          <w:sz w:val="22"/>
          <w:szCs w:val="22"/>
        </w:rPr>
        <w:t xml:space="preserve"> (Accessed on 20/03/2020)</w:t>
      </w:r>
    </w:p>
    <w:p w14:paraId="6A2D1DAF" w14:textId="77777777" w:rsidR="001847EA" w:rsidRPr="002B6B23" w:rsidRDefault="001847EA" w:rsidP="001847EA">
      <w:pPr>
        <w:rPr>
          <w:rFonts w:asciiTheme="minorHAnsi" w:hAnsiTheme="minorHAnsi" w:cstheme="minorHAnsi"/>
          <w:color w:val="4472C4" w:themeColor="accent1"/>
          <w:sz w:val="22"/>
          <w:szCs w:val="22"/>
        </w:rPr>
      </w:pPr>
    </w:p>
    <w:p w14:paraId="1E3E4D8F" w14:textId="77777777" w:rsidR="00E512F0" w:rsidRDefault="00E512F0" w:rsidP="00E512F0">
      <w:pPr>
        <w:jc w:val="center"/>
        <w:rPr>
          <w:color w:val="4472C4" w:themeColor="accent1"/>
        </w:rPr>
      </w:pPr>
    </w:p>
    <w:p w14:paraId="5732352C" w14:textId="13F6FD83" w:rsidR="00E512F0" w:rsidRDefault="00E512F0" w:rsidP="00E512F0">
      <w:pPr>
        <w:pStyle w:val="ListParagraph"/>
        <w:numPr>
          <w:ilvl w:val="0"/>
          <w:numId w:val="2"/>
        </w:numPr>
        <w:jc w:val="center"/>
        <w:rPr>
          <w:color w:val="4472C4" w:themeColor="accent1"/>
        </w:rPr>
      </w:pPr>
      <w:r w:rsidRPr="00E512F0">
        <w:rPr>
          <w:color w:val="4472C4" w:themeColor="accent1"/>
        </w:rPr>
        <w:lastRenderedPageBreak/>
        <w:t xml:space="preserve">BIBLIOGRAPHY </w:t>
      </w:r>
    </w:p>
    <w:p w14:paraId="0568482F" w14:textId="4D68B46B" w:rsidR="002B2723" w:rsidRDefault="002B2723" w:rsidP="002B2723">
      <w:pPr>
        <w:jc w:val="center"/>
        <w:rPr>
          <w:color w:val="4472C4" w:themeColor="accent1"/>
        </w:rPr>
      </w:pPr>
    </w:p>
    <w:p w14:paraId="44DE53D3" w14:textId="20428F29" w:rsidR="002B2723" w:rsidRDefault="002B2723" w:rsidP="002B2723">
      <w:pPr>
        <w:jc w:val="center"/>
        <w:rPr>
          <w:color w:val="4472C4" w:themeColor="accent1"/>
        </w:rPr>
      </w:pPr>
    </w:p>
    <w:p w14:paraId="347AD2A4" w14:textId="66EFA0A3" w:rsidR="002B2723" w:rsidRDefault="002B2723" w:rsidP="002B2723">
      <w:pPr>
        <w:jc w:val="center"/>
        <w:rPr>
          <w:color w:val="4472C4" w:themeColor="accent1"/>
        </w:rPr>
      </w:pPr>
    </w:p>
    <w:p w14:paraId="11F27CDC" w14:textId="1EACD020" w:rsidR="002B2723" w:rsidRDefault="002B2723" w:rsidP="002B2723">
      <w:pPr>
        <w:jc w:val="center"/>
        <w:rPr>
          <w:color w:val="4472C4" w:themeColor="accent1"/>
        </w:rPr>
      </w:pPr>
    </w:p>
    <w:p w14:paraId="66B92B0C" w14:textId="68B559E0" w:rsidR="002B2723" w:rsidRDefault="002B2723" w:rsidP="002B2723">
      <w:pPr>
        <w:jc w:val="center"/>
        <w:rPr>
          <w:color w:val="4472C4" w:themeColor="accent1"/>
        </w:rPr>
      </w:pPr>
    </w:p>
    <w:p w14:paraId="1045E382" w14:textId="77777777" w:rsidR="002B2723" w:rsidRPr="002B2723" w:rsidRDefault="002B2723" w:rsidP="002B2723">
      <w:pPr>
        <w:jc w:val="center"/>
        <w:rPr>
          <w:color w:val="4472C4" w:themeColor="accent1"/>
        </w:rPr>
      </w:pPr>
      <w:bookmarkStart w:id="0" w:name="_GoBack"/>
      <w:bookmarkEnd w:id="0"/>
    </w:p>
    <w:p w14:paraId="3C2ECB1A" w14:textId="09309554" w:rsidR="00E512F0" w:rsidRDefault="000C4591" w:rsidP="00E512F0">
      <w:pPr>
        <w:pStyle w:val="ListParagraph"/>
        <w:ind w:left="360"/>
        <w:rPr>
          <w:color w:val="000000" w:themeColor="text1"/>
        </w:rPr>
      </w:pPr>
      <w:hyperlink r:id="rId38" w:history="1">
        <w:r w:rsidRPr="0031309A">
          <w:rPr>
            <w:rStyle w:val="Hyperlink"/>
          </w:rPr>
          <w:t>https://engageforsuccess.org/what-is-employee-engagement</w:t>
        </w:r>
      </w:hyperlink>
      <w:r>
        <w:rPr>
          <w:color w:val="000000" w:themeColor="text1"/>
        </w:rPr>
        <w:t xml:space="preserve"> </w:t>
      </w:r>
    </w:p>
    <w:p w14:paraId="27DD7D33" w14:textId="7718E484" w:rsidR="000C4591" w:rsidRDefault="000C4591" w:rsidP="00E512F0">
      <w:pPr>
        <w:pStyle w:val="ListParagraph"/>
        <w:ind w:left="360"/>
        <w:rPr>
          <w:color w:val="000000" w:themeColor="text1"/>
        </w:rPr>
      </w:pPr>
    </w:p>
    <w:p w14:paraId="110397BD" w14:textId="3E21B216" w:rsidR="000C4591" w:rsidRDefault="009732D3" w:rsidP="00E512F0">
      <w:pPr>
        <w:pStyle w:val="ListParagraph"/>
        <w:ind w:left="360"/>
        <w:rPr>
          <w:color w:val="000000" w:themeColor="text1"/>
        </w:rPr>
      </w:pPr>
      <w:hyperlink r:id="rId39" w:history="1">
        <w:r w:rsidRPr="0031309A">
          <w:rPr>
            <w:rStyle w:val="Hyperlink"/>
          </w:rPr>
          <w:t>https://blog.vantagecircle.com/benefits-of-employee-engagement/amp/</w:t>
        </w:r>
      </w:hyperlink>
      <w:r>
        <w:rPr>
          <w:color w:val="000000" w:themeColor="text1"/>
        </w:rPr>
        <w:t xml:space="preserve"> </w:t>
      </w:r>
    </w:p>
    <w:p w14:paraId="2DB9BC47" w14:textId="4978B1CE" w:rsidR="00DC2D18" w:rsidRDefault="00DC2D18" w:rsidP="00E512F0">
      <w:pPr>
        <w:pStyle w:val="ListParagraph"/>
        <w:ind w:left="360"/>
        <w:rPr>
          <w:color w:val="000000" w:themeColor="text1"/>
        </w:rPr>
      </w:pPr>
    </w:p>
    <w:p w14:paraId="364A06A6" w14:textId="34112EBC" w:rsidR="00DC2D18" w:rsidRDefault="00004B1F" w:rsidP="00E512F0">
      <w:pPr>
        <w:pStyle w:val="ListParagraph"/>
        <w:ind w:left="360"/>
        <w:rPr>
          <w:color w:val="000000" w:themeColor="text1"/>
        </w:rPr>
      </w:pPr>
      <w:hyperlink r:id="rId40" w:history="1">
        <w:r w:rsidRPr="0031309A">
          <w:rPr>
            <w:rStyle w:val="Hyperlink"/>
          </w:rPr>
          <w:t>https://www.simplypsychology.org/maslow.html</w:t>
        </w:r>
      </w:hyperlink>
      <w:r>
        <w:rPr>
          <w:color w:val="000000" w:themeColor="text1"/>
        </w:rPr>
        <w:t xml:space="preserve"> </w:t>
      </w:r>
    </w:p>
    <w:p w14:paraId="123AA955" w14:textId="6F7EDCD8" w:rsidR="00E10970" w:rsidRDefault="00E10970" w:rsidP="00E512F0">
      <w:pPr>
        <w:pStyle w:val="ListParagraph"/>
        <w:ind w:left="360"/>
        <w:rPr>
          <w:color w:val="000000" w:themeColor="text1"/>
        </w:rPr>
      </w:pPr>
    </w:p>
    <w:p w14:paraId="70EB48CC" w14:textId="14DEE6B6" w:rsidR="00E10970" w:rsidRDefault="00D01591" w:rsidP="00E512F0">
      <w:pPr>
        <w:pStyle w:val="ListParagraph"/>
        <w:ind w:left="360"/>
        <w:rPr>
          <w:color w:val="000000" w:themeColor="text1"/>
        </w:rPr>
      </w:pPr>
      <w:hyperlink r:id="rId41" w:history="1">
        <w:r w:rsidRPr="0031309A">
          <w:rPr>
            <w:rStyle w:val="Hyperlink"/>
          </w:rPr>
          <w:t>https://www.yourcoach.be/en/employee-motivation-theories/vroom-expectancy-motivation-theory.php</w:t>
        </w:r>
      </w:hyperlink>
      <w:r>
        <w:rPr>
          <w:color w:val="000000" w:themeColor="text1"/>
        </w:rPr>
        <w:t xml:space="preserve"> </w:t>
      </w:r>
    </w:p>
    <w:p w14:paraId="464591C8" w14:textId="75F6924D" w:rsidR="00D01591" w:rsidRDefault="00D01591" w:rsidP="00E512F0">
      <w:pPr>
        <w:pStyle w:val="ListParagraph"/>
        <w:ind w:left="360"/>
        <w:rPr>
          <w:color w:val="000000" w:themeColor="text1"/>
        </w:rPr>
      </w:pPr>
    </w:p>
    <w:p w14:paraId="0F577C5A" w14:textId="4CD6E139" w:rsidR="00D01591" w:rsidRPr="002747DC" w:rsidRDefault="0022326D" w:rsidP="00E512F0">
      <w:pPr>
        <w:pStyle w:val="ListParagraph"/>
        <w:ind w:left="360"/>
        <w:rPr>
          <w:color w:val="000000" w:themeColor="text1"/>
        </w:rPr>
      </w:pPr>
      <w:hyperlink r:id="rId42" w:history="1">
        <w:r w:rsidRPr="0031309A">
          <w:rPr>
            <w:rStyle w:val="Hyperlink"/>
          </w:rPr>
          <w:t>https://www.personneltoday.com/hr/employee-engagement-at-tesco-optimising-two-way-communication</w:t>
        </w:r>
      </w:hyperlink>
      <w:r>
        <w:rPr>
          <w:color w:val="000000" w:themeColor="text1"/>
        </w:rPr>
        <w:t xml:space="preserve"> </w:t>
      </w:r>
    </w:p>
    <w:sectPr w:rsidR="00D01591" w:rsidRPr="002747DC" w:rsidSect="00E512F0">
      <w:footerReference w:type="even" r:id="rId43"/>
      <w:footerReference w:type="default" r:id="rId44"/>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97472" w14:textId="77777777" w:rsidR="00A000D6" w:rsidRDefault="00A000D6" w:rsidP="00E512F0">
      <w:r>
        <w:separator/>
      </w:r>
    </w:p>
  </w:endnote>
  <w:endnote w:type="continuationSeparator" w:id="0">
    <w:p w14:paraId="53CA80A1" w14:textId="77777777" w:rsidR="00A000D6" w:rsidRDefault="00A000D6" w:rsidP="00E512F0">
      <w:r>
        <w:continuationSeparator/>
      </w:r>
    </w:p>
  </w:endnote>
  <w:endnote w:type="continuationNotice" w:id="1">
    <w:p w14:paraId="427B53A6" w14:textId="77777777" w:rsidR="00A000D6" w:rsidRDefault="00A000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1496582"/>
      <w:docPartObj>
        <w:docPartGallery w:val="Page Numbers (Bottom of Page)"/>
        <w:docPartUnique/>
      </w:docPartObj>
    </w:sdtPr>
    <w:sdtEndPr>
      <w:rPr>
        <w:rStyle w:val="PageNumber"/>
      </w:rPr>
    </w:sdtEndPr>
    <w:sdtContent>
      <w:p w14:paraId="5EF21AF7" w14:textId="77777777" w:rsidR="00E512F0" w:rsidRDefault="00E512F0" w:rsidP="00D528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015711" w14:textId="77777777" w:rsidR="00E512F0" w:rsidRDefault="00E512F0" w:rsidP="00E512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944078"/>
      <w:docPartObj>
        <w:docPartGallery w:val="Page Numbers (Bottom of Page)"/>
        <w:docPartUnique/>
      </w:docPartObj>
    </w:sdtPr>
    <w:sdtEndPr>
      <w:rPr>
        <w:rStyle w:val="PageNumber"/>
      </w:rPr>
    </w:sdtEndPr>
    <w:sdtContent>
      <w:p w14:paraId="2B0A2D93" w14:textId="77777777" w:rsidR="00E512F0" w:rsidRDefault="00E512F0" w:rsidP="00D528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40832DBB" w14:textId="77777777" w:rsidR="00E512F0" w:rsidRDefault="00E512F0" w:rsidP="00E512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A321B8" w14:textId="77777777" w:rsidR="00A000D6" w:rsidRDefault="00A000D6" w:rsidP="00E512F0">
      <w:r>
        <w:separator/>
      </w:r>
    </w:p>
  </w:footnote>
  <w:footnote w:type="continuationSeparator" w:id="0">
    <w:p w14:paraId="6B95641D" w14:textId="77777777" w:rsidR="00A000D6" w:rsidRDefault="00A000D6" w:rsidP="00E512F0">
      <w:r>
        <w:continuationSeparator/>
      </w:r>
    </w:p>
  </w:footnote>
  <w:footnote w:type="continuationNotice" w:id="1">
    <w:p w14:paraId="6146F02F" w14:textId="77777777" w:rsidR="00A000D6" w:rsidRDefault="00A000D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A5650"/>
    <w:multiLevelType w:val="multilevel"/>
    <w:tmpl w:val="16003B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4C85F79"/>
    <w:multiLevelType w:val="hybridMultilevel"/>
    <w:tmpl w:val="DC94A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5D1A0A"/>
    <w:multiLevelType w:val="multilevel"/>
    <w:tmpl w:val="64DA7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CA24A6"/>
    <w:multiLevelType w:val="multilevel"/>
    <w:tmpl w:val="48DA2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90794F"/>
    <w:multiLevelType w:val="multilevel"/>
    <w:tmpl w:val="45064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C527B1"/>
    <w:multiLevelType w:val="hybridMultilevel"/>
    <w:tmpl w:val="6E3094E8"/>
    <w:lvl w:ilvl="0" w:tplc="33409B4E">
      <w:start w:val="7"/>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507841"/>
    <w:multiLevelType w:val="hybridMultilevel"/>
    <w:tmpl w:val="35E862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3F9777B"/>
    <w:multiLevelType w:val="hybridMultilevel"/>
    <w:tmpl w:val="F8E87CB6"/>
    <w:lvl w:ilvl="0" w:tplc="A506504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4"/>
  </w:num>
  <w:num w:numId="5">
    <w:abstractNumId w:val="2"/>
  </w:num>
  <w:num w:numId="6">
    <w:abstractNumId w:val="3"/>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10B"/>
    <w:rsid w:val="000000AE"/>
    <w:rsid w:val="00000A06"/>
    <w:rsid w:val="000033BB"/>
    <w:rsid w:val="0000388A"/>
    <w:rsid w:val="00003D7E"/>
    <w:rsid w:val="00004B1F"/>
    <w:rsid w:val="00010A1F"/>
    <w:rsid w:val="00011248"/>
    <w:rsid w:val="00012C95"/>
    <w:rsid w:val="0001395F"/>
    <w:rsid w:val="00013AAC"/>
    <w:rsid w:val="0002058B"/>
    <w:rsid w:val="00022E43"/>
    <w:rsid w:val="00024145"/>
    <w:rsid w:val="00030535"/>
    <w:rsid w:val="00030B31"/>
    <w:rsid w:val="00033238"/>
    <w:rsid w:val="0003594E"/>
    <w:rsid w:val="00037728"/>
    <w:rsid w:val="00040E61"/>
    <w:rsid w:val="000448BB"/>
    <w:rsid w:val="0004552D"/>
    <w:rsid w:val="00046917"/>
    <w:rsid w:val="00046C26"/>
    <w:rsid w:val="00047400"/>
    <w:rsid w:val="000500EA"/>
    <w:rsid w:val="00050D64"/>
    <w:rsid w:val="00052CFC"/>
    <w:rsid w:val="000553FB"/>
    <w:rsid w:val="00055C72"/>
    <w:rsid w:val="00056004"/>
    <w:rsid w:val="00057C08"/>
    <w:rsid w:val="00057ECD"/>
    <w:rsid w:val="000600E0"/>
    <w:rsid w:val="00061AF4"/>
    <w:rsid w:val="00062F04"/>
    <w:rsid w:val="000630B3"/>
    <w:rsid w:val="00066634"/>
    <w:rsid w:val="000671D1"/>
    <w:rsid w:val="000673F0"/>
    <w:rsid w:val="00071D9C"/>
    <w:rsid w:val="00072268"/>
    <w:rsid w:val="0007683F"/>
    <w:rsid w:val="0007762B"/>
    <w:rsid w:val="0008116F"/>
    <w:rsid w:val="0008413C"/>
    <w:rsid w:val="00084526"/>
    <w:rsid w:val="00084EAC"/>
    <w:rsid w:val="00085699"/>
    <w:rsid w:val="00086286"/>
    <w:rsid w:val="00086423"/>
    <w:rsid w:val="000901A2"/>
    <w:rsid w:val="000904CB"/>
    <w:rsid w:val="00090C60"/>
    <w:rsid w:val="00090E52"/>
    <w:rsid w:val="00090EC5"/>
    <w:rsid w:val="00094E7F"/>
    <w:rsid w:val="000953F6"/>
    <w:rsid w:val="000959BD"/>
    <w:rsid w:val="000979F0"/>
    <w:rsid w:val="000A0A7C"/>
    <w:rsid w:val="000A1C18"/>
    <w:rsid w:val="000A3D8A"/>
    <w:rsid w:val="000A6A24"/>
    <w:rsid w:val="000B02C3"/>
    <w:rsid w:val="000B1C50"/>
    <w:rsid w:val="000B1ED0"/>
    <w:rsid w:val="000B268E"/>
    <w:rsid w:val="000B490B"/>
    <w:rsid w:val="000B5B28"/>
    <w:rsid w:val="000B670D"/>
    <w:rsid w:val="000B6E99"/>
    <w:rsid w:val="000C01B1"/>
    <w:rsid w:val="000C202F"/>
    <w:rsid w:val="000C23FB"/>
    <w:rsid w:val="000C31E8"/>
    <w:rsid w:val="000C3D68"/>
    <w:rsid w:val="000C3E91"/>
    <w:rsid w:val="000C4591"/>
    <w:rsid w:val="000C4D5D"/>
    <w:rsid w:val="000C4E34"/>
    <w:rsid w:val="000D123E"/>
    <w:rsid w:val="000D2D54"/>
    <w:rsid w:val="000D361C"/>
    <w:rsid w:val="000D3E11"/>
    <w:rsid w:val="000D4D56"/>
    <w:rsid w:val="000D62ED"/>
    <w:rsid w:val="000E1B50"/>
    <w:rsid w:val="000E2E7E"/>
    <w:rsid w:val="000E5504"/>
    <w:rsid w:val="000E5D54"/>
    <w:rsid w:val="000F0BB8"/>
    <w:rsid w:val="000F0E89"/>
    <w:rsid w:val="000F43FE"/>
    <w:rsid w:val="000F5DEE"/>
    <w:rsid w:val="000F62E8"/>
    <w:rsid w:val="001019D7"/>
    <w:rsid w:val="001037CE"/>
    <w:rsid w:val="00105180"/>
    <w:rsid w:val="0010589C"/>
    <w:rsid w:val="00106690"/>
    <w:rsid w:val="001074EE"/>
    <w:rsid w:val="00107523"/>
    <w:rsid w:val="001075FD"/>
    <w:rsid w:val="00107944"/>
    <w:rsid w:val="00107F73"/>
    <w:rsid w:val="00111B2B"/>
    <w:rsid w:val="00112BF3"/>
    <w:rsid w:val="001131D8"/>
    <w:rsid w:val="0011512B"/>
    <w:rsid w:val="00115F79"/>
    <w:rsid w:val="00116EC1"/>
    <w:rsid w:val="00116F7F"/>
    <w:rsid w:val="00116FC0"/>
    <w:rsid w:val="00124D74"/>
    <w:rsid w:val="00125BBA"/>
    <w:rsid w:val="001265CB"/>
    <w:rsid w:val="001304C7"/>
    <w:rsid w:val="0013095E"/>
    <w:rsid w:val="00130DCF"/>
    <w:rsid w:val="0013234D"/>
    <w:rsid w:val="00134C2C"/>
    <w:rsid w:val="00137DD1"/>
    <w:rsid w:val="001427B6"/>
    <w:rsid w:val="0014349D"/>
    <w:rsid w:val="00144EE8"/>
    <w:rsid w:val="00145535"/>
    <w:rsid w:val="001461AF"/>
    <w:rsid w:val="00146980"/>
    <w:rsid w:val="00147CA6"/>
    <w:rsid w:val="001509D3"/>
    <w:rsid w:val="0015420A"/>
    <w:rsid w:val="001548E1"/>
    <w:rsid w:val="00157BE5"/>
    <w:rsid w:val="001635C9"/>
    <w:rsid w:val="001647FE"/>
    <w:rsid w:val="00165385"/>
    <w:rsid w:val="001705C5"/>
    <w:rsid w:val="0017067B"/>
    <w:rsid w:val="0017264A"/>
    <w:rsid w:val="00174F5A"/>
    <w:rsid w:val="00177F89"/>
    <w:rsid w:val="0018089A"/>
    <w:rsid w:val="001818BB"/>
    <w:rsid w:val="00181E23"/>
    <w:rsid w:val="001825CD"/>
    <w:rsid w:val="001847EA"/>
    <w:rsid w:val="00184C2F"/>
    <w:rsid w:val="00185B0D"/>
    <w:rsid w:val="00191DAC"/>
    <w:rsid w:val="00192807"/>
    <w:rsid w:val="00192A5C"/>
    <w:rsid w:val="00193288"/>
    <w:rsid w:val="00194A30"/>
    <w:rsid w:val="001A1A3F"/>
    <w:rsid w:val="001A3393"/>
    <w:rsid w:val="001A351E"/>
    <w:rsid w:val="001A5597"/>
    <w:rsid w:val="001A58F7"/>
    <w:rsid w:val="001A64D7"/>
    <w:rsid w:val="001B3A34"/>
    <w:rsid w:val="001B3F09"/>
    <w:rsid w:val="001B4FF0"/>
    <w:rsid w:val="001B70D5"/>
    <w:rsid w:val="001C191C"/>
    <w:rsid w:val="001C299C"/>
    <w:rsid w:val="001C352A"/>
    <w:rsid w:val="001C36C3"/>
    <w:rsid w:val="001C4F95"/>
    <w:rsid w:val="001C57BA"/>
    <w:rsid w:val="001C585E"/>
    <w:rsid w:val="001C77C8"/>
    <w:rsid w:val="001D04F5"/>
    <w:rsid w:val="001D1065"/>
    <w:rsid w:val="001D51EE"/>
    <w:rsid w:val="001D5E4C"/>
    <w:rsid w:val="001D650E"/>
    <w:rsid w:val="001E12EF"/>
    <w:rsid w:val="001E32E6"/>
    <w:rsid w:val="001E5028"/>
    <w:rsid w:val="001E5601"/>
    <w:rsid w:val="001E6832"/>
    <w:rsid w:val="001F0257"/>
    <w:rsid w:val="001F26A6"/>
    <w:rsid w:val="001F5F08"/>
    <w:rsid w:val="001F7C62"/>
    <w:rsid w:val="00200873"/>
    <w:rsid w:val="0020152D"/>
    <w:rsid w:val="00203533"/>
    <w:rsid w:val="00203FCB"/>
    <w:rsid w:val="00204661"/>
    <w:rsid w:val="00204EE9"/>
    <w:rsid w:val="002051E3"/>
    <w:rsid w:val="00205C03"/>
    <w:rsid w:val="002061ED"/>
    <w:rsid w:val="00206F67"/>
    <w:rsid w:val="00210F61"/>
    <w:rsid w:val="00211E3F"/>
    <w:rsid w:val="0022326D"/>
    <w:rsid w:val="002257E5"/>
    <w:rsid w:val="00225B14"/>
    <w:rsid w:val="00225C7E"/>
    <w:rsid w:val="0022730F"/>
    <w:rsid w:val="002306DF"/>
    <w:rsid w:val="00231965"/>
    <w:rsid w:val="002325C4"/>
    <w:rsid w:val="002333E5"/>
    <w:rsid w:val="00233B45"/>
    <w:rsid w:val="00233EAC"/>
    <w:rsid w:val="00235DD9"/>
    <w:rsid w:val="00235FE3"/>
    <w:rsid w:val="0023754A"/>
    <w:rsid w:val="002409AA"/>
    <w:rsid w:val="00241B10"/>
    <w:rsid w:val="00244958"/>
    <w:rsid w:val="00245491"/>
    <w:rsid w:val="0025120E"/>
    <w:rsid w:val="00251497"/>
    <w:rsid w:val="0025260A"/>
    <w:rsid w:val="00255C70"/>
    <w:rsid w:val="00260728"/>
    <w:rsid w:val="00260822"/>
    <w:rsid w:val="002611C6"/>
    <w:rsid w:val="002618AC"/>
    <w:rsid w:val="00261978"/>
    <w:rsid w:val="00261BCE"/>
    <w:rsid w:val="00262528"/>
    <w:rsid w:val="00263F6D"/>
    <w:rsid w:val="00264E39"/>
    <w:rsid w:val="00270D68"/>
    <w:rsid w:val="002714C5"/>
    <w:rsid w:val="00271881"/>
    <w:rsid w:val="00272589"/>
    <w:rsid w:val="00272E7E"/>
    <w:rsid w:val="002747DC"/>
    <w:rsid w:val="002757B9"/>
    <w:rsid w:val="002772AA"/>
    <w:rsid w:val="00277A88"/>
    <w:rsid w:val="00281231"/>
    <w:rsid w:val="00281D5D"/>
    <w:rsid w:val="00283124"/>
    <w:rsid w:val="00283290"/>
    <w:rsid w:val="002842F8"/>
    <w:rsid w:val="002852C1"/>
    <w:rsid w:val="002856BD"/>
    <w:rsid w:val="00286794"/>
    <w:rsid w:val="002867BF"/>
    <w:rsid w:val="002917E0"/>
    <w:rsid w:val="00292718"/>
    <w:rsid w:val="002932C8"/>
    <w:rsid w:val="0029459B"/>
    <w:rsid w:val="00295117"/>
    <w:rsid w:val="00296CD4"/>
    <w:rsid w:val="002979F7"/>
    <w:rsid w:val="002A4964"/>
    <w:rsid w:val="002A4E49"/>
    <w:rsid w:val="002A6E81"/>
    <w:rsid w:val="002B0EAE"/>
    <w:rsid w:val="002B2723"/>
    <w:rsid w:val="002B2912"/>
    <w:rsid w:val="002B2B44"/>
    <w:rsid w:val="002B4534"/>
    <w:rsid w:val="002B6B23"/>
    <w:rsid w:val="002B7B67"/>
    <w:rsid w:val="002C217D"/>
    <w:rsid w:val="002C2AE8"/>
    <w:rsid w:val="002C3A7B"/>
    <w:rsid w:val="002C4805"/>
    <w:rsid w:val="002C6CEC"/>
    <w:rsid w:val="002C70DA"/>
    <w:rsid w:val="002D267E"/>
    <w:rsid w:val="002D29C4"/>
    <w:rsid w:val="002D4670"/>
    <w:rsid w:val="002F2484"/>
    <w:rsid w:val="002F4D4A"/>
    <w:rsid w:val="002F4D67"/>
    <w:rsid w:val="002F504B"/>
    <w:rsid w:val="002F6F52"/>
    <w:rsid w:val="00300AA1"/>
    <w:rsid w:val="00302A42"/>
    <w:rsid w:val="0030371F"/>
    <w:rsid w:val="003056A1"/>
    <w:rsid w:val="00305ED0"/>
    <w:rsid w:val="0030698E"/>
    <w:rsid w:val="00312506"/>
    <w:rsid w:val="003131CA"/>
    <w:rsid w:val="003144CC"/>
    <w:rsid w:val="00317351"/>
    <w:rsid w:val="003201B7"/>
    <w:rsid w:val="0032480E"/>
    <w:rsid w:val="00325CAF"/>
    <w:rsid w:val="003272AB"/>
    <w:rsid w:val="0033313E"/>
    <w:rsid w:val="00334BD9"/>
    <w:rsid w:val="003351E9"/>
    <w:rsid w:val="003357BD"/>
    <w:rsid w:val="00335B94"/>
    <w:rsid w:val="00341386"/>
    <w:rsid w:val="00345390"/>
    <w:rsid w:val="003453A3"/>
    <w:rsid w:val="00346691"/>
    <w:rsid w:val="00346F8A"/>
    <w:rsid w:val="00347EB4"/>
    <w:rsid w:val="00350F99"/>
    <w:rsid w:val="00351918"/>
    <w:rsid w:val="00355BF7"/>
    <w:rsid w:val="0035692C"/>
    <w:rsid w:val="00356B52"/>
    <w:rsid w:val="00362F5E"/>
    <w:rsid w:val="00363671"/>
    <w:rsid w:val="003636B1"/>
    <w:rsid w:val="00365044"/>
    <w:rsid w:val="00366270"/>
    <w:rsid w:val="00367170"/>
    <w:rsid w:val="00372446"/>
    <w:rsid w:val="00373F09"/>
    <w:rsid w:val="003742CC"/>
    <w:rsid w:val="00374369"/>
    <w:rsid w:val="00374956"/>
    <w:rsid w:val="003764BA"/>
    <w:rsid w:val="003766CD"/>
    <w:rsid w:val="0038088C"/>
    <w:rsid w:val="00384B75"/>
    <w:rsid w:val="00384D2A"/>
    <w:rsid w:val="00387FF4"/>
    <w:rsid w:val="00395857"/>
    <w:rsid w:val="00395D04"/>
    <w:rsid w:val="003966FF"/>
    <w:rsid w:val="003A2917"/>
    <w:rsid w:val="003A2EBE"/>
    <w:rsid w:val="003A7CC7"/>
    <w:rsid w:val="003B22F4"/>
    <w:rsid w:val="003B2770"/>
    <w:rsid w:val="003B48E6"/>
    <w:rsid w:val="003B4978"/>
    <w:rsid w:val="003B53F0"/>
    <w:rsid w:val="003B6DBA"/>
    <w:rsid w:val="003B6F4F"/>
    <w:rsid w:val="003C0C31"/>
    <w:rsid w:val="003C1DFE"/>
    <w:rsid w:val="003C2D0F"/>
    <w:rsid w:val="003C6893"/>
    <w:rsid w:val="003C69DF"/>
    <w:rsid w:val="003C6FFA"/>
    <w:rsid w:val="003C72E4"/>
    <w:rsid w:val="003C7F9C"/>
    <w:rsid w:val="003D086A"/>
    <w:rsid w:val="003D0895"/>
    <w:rsid w:val="003D14AA"/>
    <w:rsid w:val="003D17E4"/>
    <w:rsid w:val="003D1A3A"/>
    <w:rsid w:val="003D39C3"/>
    <w:rsid w:val="003D4945"/>
    <w:rsid w:val="003D5AC6"/>
    <w:rsid w:val="003D6369"/>
    <w:rsid w:val="003D76CB"/>
    <w:rsid w:val="003D7AAA"/>
    <w:rsid w:val="003E01FE"/>
    <w:rsid w:val="003E1549"/>
    <w:rsid w:val="003E2159"/>
    <w:rsid w:val="003E68B3"/>
    <w:rsid w:val="003E7599"/>
    <w:rsid w:val="003E7B70"/>
    <w:rsid w:val="003F28FF"/>
    <w:rsid w:val="003F2D05"/>
    <w:rsid w:val="003F2F65"/>
    <w:rsid w:val="003F3B89"/>
    <w:rsid w:val="003F3D50"/>
    <w:rsid w:val="003F5EF7"/>
    <w:rsid w:val="003F6F31"/>
    <w:rsid w:val="003F7F1B"/>
    <w:rsid w:val="004005DB"/>
    <w:rsid w:val="00402E54"/>
    <w:rsid w:val="00406639"/>
    <w:rsid w:val="00413E7E"/>
    <w:rsid w:val="0041519B"/>
    <w:rsid w:val="00415538"/>
    <w:rsid w:val="00415FC8"/>
    <w:rsid w:val="00416C16"/>
    <w:rsid w:val="00417285"/>
    <w:rsid w:val="004179B7"/>
    <w:rsid w:val="0042049E"/>
    <w:rsid w:val="004206C7"/>
    <w:rsid w:val="004233C5"/>
    <w:rsid w:val="00424C37"/>
    <w:rsid w:val="0042508F"/>
    <w:rsid w:val="00425C18"/>
    <w:rsid w:val="004263A3"/>
    <w:rsid w:val="00432FE2"/>
    <w:rsid w:val="004361B7"/>
    <w:rsid w:val="004400A8"/>
    <w:rsid w:val="0044163C"/>
    <w:rsid w:val="00442C8C"/>
    <w:rsid w:val="004462B1"/>
    <w:rsid w:val="00450B27"/>
    <w:rsid w:val="00451724"/>
    <w:rsid w:val="004521FB"/>
    <w:rsid w:val="00453140"/>
    <w:rsid w:val="00455879"/>
    <w:rsid w:val="004558C9"/>
    <w:rsid w:val="00456BED"/>
    <w:rsid w:val="004607BD"/>
    <w:rsid w:val="00463462"/>
    <w:rsid w:val="00464CBF"/>
    <w:rsid w:val="00464E23"/>
    <w:rsid w:val="004713BB"/>
    <w:rsid w:val="0047496C"/>
    <w:rsid w:val="00475EFC"/>
    <w:rsid w:val="00480254"/>
    <w:rsid w:val="00481874"/>
    <w:rsid w:val="00484016"/>
    <w:rsid w:val="0048748C"/>
    <w:rsid w:val="0048785A"/>
    <w:rsid w:val="004878E0"/>
    <w:rsid w:val="004903BD"/>
    <w:rsid w:val="0049121E"/>
    <w:rsid w:val="00493C10"/>
    <w:rsid w:val="0049524C"/>
    <w:rsid w:val="00495E76"/>
    <w:rsid w:val="004A441F"/>
    <w:rsid w:val="004A457E"/>
    <w:rsid w:val="004A4816"/>
    <w:rsid w:val="004A4AAF"/>
    <w:rsid w:val="004A54FC"/>
    <w:rsid w:val="004A79C7"/>
    <w:rsid w:val="004B1BE1"/>
    <w:rsid w:val="004B4D7F"/>
    <w:rsid w:val="004C1235"/>
    <w:rsid w:val="004C16C3"/>
    <w:rsid w:val="004C5CCD"/>
    <w:rsid w:val="004D00C6"/>
    <w:rsid w:val="004D0886"/>
    <w:rsid w:val="004D10C2"/>
    <w:rsid w:val="004D1125"/>
    <w:rsid w:val="004D288A"/>
    <w:rsid w:val="004D2B81"/>
    <w:rsid w:val="004D3EA7"/>
    <w:rsid w:val="004E34FD"/>
    <w:rsid w:val="004E352F"/>
    <w:rsid w:val="004E6D75"/>
    <w:rsid w:val="004F126A"/>
    <w:rsid w:val="004F23E0"/>
    <w:rsid w:val="004F4BC2"/>
    <w:rsid w:val="004F510C"/>
    <w:rsid w:val="004F5227"/>
    <w:rsid w:val="004F7298"/>
    <w:rsid w:val="004F7739"/>
    <w:rsid w:val="00501B42"/>
    <w:rsid w:val="00504EA5"/>
    <w:rsid w:val="005072FA"/>
    <w:rsid w:val="00507BAD"/>
    <w:rsid w:val="00507F8B"/>
    <w:rsid w:val="00510FC8"/>
    <w:rsid w:val="0051235E"/>
    <w:rsid w:val="00513650"/>
    <w:rsid w:val="00513A02"/>
    <w:rsid w:val="00515781"/>
    <w:rsid w:val="005167FB"/>
    <w:rsid w:val="005174B5"/>
    <w:rsid w:val="00517CB4"/>
    <w:rsid w:val="005215D8"/>
    <w:rsid w:val="0052189B"/>
    <w:rsid w:val="0052337E"/>
    <w:rsid w:val="00524372"/>
    <w:rsid w:val="00524920"/>
    <w:rsid w:val="00525155"/>
    <w:rsid w:val="00525C13"/>
    <w:rsid w:val="005271A4"/>
    <w:rsid w:val="00527795"/>
    <w:rsid w:val="00527CD0"/>
    <w:rsid w:val="00530ABC"/>
    <w:rsid w:val="005356F8"/>
    <w:rsid w:val="00536F7C"/>
    <w:rsid w:val="005405FE"/>
    <w:rsid w:val="00542750"/>
    <w:rsid w:val="00544120"/>
    <w:rsid w:val="00546F82"/>
    <w:rsid w:val="00551AF9"/>
    <w:rsid w:val="00551B2C"/>
    <w:rsid w:val="005520B5"/>
    <w:rsid w:val="0055222E"/>
    <w:rsid w:val="0055311A"/>
    <w:rsid w:val="005533DD"/>
    <w:rsid w:val="00555001"/>
    <w:rsid w:val="005550EE"/>
    <w:rsid w:val="00556841"/>
    <w:rsid w:val="00557329"/>
    <w:rsid w:val="00560FD0"/>
    <w:rsid w:val="00561593"/>
    <w:rsid w:val="00570540"/>
    <w:rsid w:val="00571F76"/>
    <w:rsid w:val="0057259A"/>
    <w:rsid w:val="00573A76"/>
    <w:rsid w:val="0057542E"/>
    <w:rsid w:val="005807F7"/>
    <w:rsid w:val="00581A00"/>
    <w:rsid w:val="00582775"/>
    <w:rsid w:val="005833AD"/>
    <w:rsid w:val="005833B6"/>
    <w:rsid w:val="00583D82"/>
    <w:rsid w:val="00584433"/>
    <w:rsid w:val="00584461"/>
    <w:rsid w:val="0058754A"/>
    <w:rsid w:val="00590D88"/>
    <w:rsid w:val="00590FCB"/>
    <w:rsid w:val="00591516"/>
    <w:rsid w:val="005939B9"/>
    <w:rsid w:val="00595129"/>
    <w:rsid w:val="00595F3C"/>
    <w:rsid w:val="0059797A"/>
    <w:rsid w:val="005A158E"/>
    <w:rsid w:val="005A31E5"/>
    <w:rsid w:val="005A3F2F"/>
    <w:rsid w:val="005A5878"/>
    <w:rsid w:val="005A60DB"/>
    <w:rsid w:val="005B051F"/>
    <w:rsid w:val="005B3AAA"/>
    <w:rsid w:val="005B4718"/>
    <w:rsid w:val="005B5333"/>
    <w:rsid w:val="005C070A"/>
    <w:rsid w:val="005C0AB2"/>
    <w:rsid w:val="005C2183"/>
    <w:rsid w:val="005C33E2"/>
    <w:rsid w:val="005C3428"/>
    <w:rsid w:val="005C48DD"/>
    <w:rsid w:val="005C4A89"/>
    <w:rsid w:val="005C56C7"/>
    <w:rsid w:val="005C5CB2"/>
    <w:rsid w:val="005C6AFB"/>
    <w:rsid w:val="005D3DDA"/>
    <w:rsid w:val="005D71E3"/>
    <w:rsid w:val="005D7E9A"/>
    <w:rsid w:val="005E1A4E"/>
    <w:rsid w:val="005E2263"/>
    <w:rsid w:val="005E243B"/>
    <w:rsid w:val="005E2F7F"/>
    <w:rsid w:val="005E3723"/>
    <w:rsid w:val="005E3912"/>
    <w:rsid w:val="005E7BAB"/>
    <w:rsid w:val="005E7F13"/>
    <w:rsid w:val="005F4D90"/>
    <w:rsid w:val="005F67C1"/>
    <w:rsid w:val="005F69DC"/>
    <w:rsid w:val="005F6BF1"/>
    <w:rsid w:val="005F7787"/>
    <w:rsid w:val="00601807"/>
    <w:rsid w:val="00607D69"/>
    <w:rsid w:val="00607D83"/>
    <w:rsid w:val="00610F99"/>
    <w:rsid w:val="006127ED"/>
    <w:rsid w:val="00612A39"/>
    <w:rsid w:val="00615513"/>
    <w:rsid w:val="006179B6"/>
    <w:rsid w:val="0062033C"/>
    <w:rsid w:val="00620507"/>
    <w:rsid w:val="00620B66"/>
    <w:rsid w:val="00621EBC"/>
    <w:rsid w:val="00621F59"/>
    <w:rsid w:val="00623CC4"/>
    <w:rsid w:val="00624712"/>
    <w:rsid w:val="006253A3"/>
    <w:rsid w:val="00627A33"/>
    <w:rsid w:val="00627C5C"/>
    <w:rsid w:val="006301FF"/>
    <w:rsid w:val="00630F16"/>
    <w:rsid w:val="00631C1B"/>
    <w:rsid w:val="00632A18"/>
    <w:rsid w:val="00633E8A"/>
    <w:rsid w:val="00636536"/>
    <w:rsid w:val="00637029"/>
    <w:rsid w:val="0063753F"/>
    <w:rsid w:val="00637F13"/>
    <w:rsid w:val="00641624"/>
    <w:rsid w:val="0064321D"/>
    <w:rsid w:val="00643AF7"/>
    <w:rsid w:val="00644694"/>
    <w:rsid w:val="00653C24"/>
    <w:rsid w:val="00654A07"/>
    <w:rsid w:val="00656ECD"/>
    <w:rsid w:val="00663114"/>
    <w:rsid w:val="006635F6"/>
    <w:rsid w:val="006708A9"/>
    <w:rsid w:val="00670EFF"/>
    <w:rsid w:val="006710A2"/>
    <w:rsid w:val="0067454C"/>
    <w:rsid w:val="0067458F"/>
    <w:rsid w:val="006757B2"/>
    <w:rsid w:val="0067625F"/>
    <w:rsid w:val="006764D7"/>
    <w:rsid w:val="0068100E"/>
    <w:rsid w:val="00681207"/>
    <w:rsid w:val="0068202C"/>
    <w:rsid w:val="006821A4"/>
    <w:rsid w:val="00683636"/>
    <w:rsid w:val="00684027"/>
    <w:rsid w:val="00684C34"/>
    <w:rsid w:val="00685EFB"/>
    <w:rsid w:val="0069045C"/>
    <w:rsid w:val="00694305"/>
    <w:rsid w:val="00694E05"/>
    <w:rsid w:val="00695BAE"/>
    <w:rsid w:val="006A189D"/>
    <w:rsid w:val="006A5EBD"/>
    <w:rsid w:val="006A63AD"/>
    <w:rsid w:val="006B1070"/>
    <w:rsid w:val="006B17D9"/>
    <w:rsid w:val="006B2C65"/>
    <w:rsid w:val="006B665F"/>
    <w:rsid w:val="006B6844"/>
    <w:rsid w:val="006C3873"/>
    <w:rsid w:val="006C5729"/>
    <w:rsid w:val="006C6E6F"/>
    <w:rsid w:val="006D2BF0"/>
    <w:rsid w:val="006D349F"/>
    <w:rsid w:val="006D589F"/>
    <w:rsid w:val="006D5BFE"/>
    <w:rsid w:val="006D7AD1"/>
    <w:rsid w:val="006E24BE"/>
    <w:rsid w:val="006E2999"/>
    <w:rsid w:val="006E72A2"/>
    <w:rsid w:val="006E7F02"/>
    <w:rsid w:val="006F0BCA"/>
    <w:rsid w:val="006F2DE3"/>
    <w:rsid w:val="006F4A33"/>
    <w:rsid w:val="006F5C8A"/>
    <w:rsid w:val="006F60FD"/>
    <w:rsid w:val="0070206B"/>
    <w:rsid w:val="007022D4"/>
    <w:rsid w:val="007032DC"/>
    <w:rsid w:val="00704425"/>
    <w:rsid w:val="00710BC0"/>
    <w:rsid w:val="00710E61"/>
    <w:rsid w:val="00711378"/>
    <w:rsid w:val="007128B0"/>
    <w:rsid w:val="00712BAD"/>
    <w:rsid w:val="007159C1"/>
    <w:rsid w:val="007167BD"/>
    <w:rsid w:val="00717A67"/>
    <w:rsid w:val="00717DC1"/>
    <w:rsid w:val="0072486C"/>
    <w:rsid w:val="0072644F"/>
    <w:rsid w:val="007275E2"/>
    <w:rsid w:val="00727E21"/>
    <w:rsid w:val="00730E85"/>
    <w:rsid w:val="00732EA8"/>
    <w:rsid w:val="00733596"/>
    <w:rsid w:val="00735799"/>
    <w:rsid w:val="00735C1D"/>
    <w:rsid w:val="00736731"/>
    <w:rsid w:val="00736D4D"/>
    <w:rsid w:val="00741717"/>
    <w:rsid w:val="00744B4B"/>
    <w:rsid w:val="00745A6B"/>
    <w:rsid w:val="00760DED"/>
    <w:rsid w:val="007612D7"/>
    <w:rsid w:val="007626F4"/>
    <w:rsid w:val="00762BAA"/>
    <w:rsid w:val="00762C9B"/>
    <w:rsid w:val="00764754"/>
    <w:rsid w:val="0076544E"/>
    <w:rsid w:val="00766D4F"/>
    <w:rsid w:val="0077192C"/>
    <w:rsid w:val="00771B93"/>
    <w:rsid w:val="00772825"/>
    <w:rsid w:val="007755E3"/>
    <w:rsid w:val="007763B0"/>
    <w:rsid w:val="00776A28"/>
    <w:rsid w:val="00776A8A"/>
    <w:rsid w:val="00776A93"/>
    <w:rsid w:val="00777314"/>
    <w:rsid w:val="00777B48"/>
    <w:rsid w:val="00782E68"/>
    <w:rsid w:val="00792996"/>
    <w:rsid w:val="00793AE8"/>
    <w:rsid w:val="0079431E"/>
    <w:rsid w:val="0079575C"/>
    <w:rsid w:val="00796219"/>
    <w:rsid w:val="00797F23"/>
    <w:rsid w:val="007A2C74"/>
    <w:rsid w:val="007A4532"/>
    <w:rsid w:val="007A4961"/>
    <w:rsid w:val="007A4C98"/>
    <w:rsid w:val="007A601B"/>
    <w:rsid w:val="007A76C2"/>
    <w:rsid w:val="007B09B8"/>
    <w:rsid w:val="007B1221"/>
    <w:rsid w:val="007B3AE3"/>
    <w:rsid w:val="007B553E"/>
    <w:rsid w:val="007B5851"/>
    <w:rsid w:val="007B695D"/>
    <w:rsid w:val="007C2BC8"/>
    <w:rsid w:val="007C2F64"/>
    <w:rsid w:val="007C7490"/>
    <w:rsid w:val="007D09EA"/>
    <w:rsid w:val="007D0EF9"/>
    <w:rsid w:val="007D2D39"/>
    <w:rsid w:val="007D324D"/>
    <w:rsid w:val="007D355A"/>
    <w:rsid w:val="007E2FE8"/>
    <w:rsid w:val="007E4F9B"/>
    <w:rsid w:val="007F0B6C"/>
    <w:rsid w:val="007F15A8"/>
    <w:rsid w:val="007F1A5B"/>
    <w:rsid w:val="007F3AEA"/>
    <w:rsid w:val="007F52B5"/>
    <w:rsid w:val="007F6C4C"/>
    <w:rsid w:val="007F6F20"/>
    <w:rsid w:val="008030EC"/>
    <w:rsid w:val="00807020"/>
    <w:rsid w:val="008077E6"/>
    <w:rsid w:val="008105F8"/>
    <w:rsid w:val="00810794"/>
    <w:rsid w:val="008114E8"/>
    <w:rsid w:val="00811B97"/>
    <w:rsid w:val="0081216D"/>
    <w:rsid w:val="00812A01"/>
    <w:rsid w:val="00813E1F"/>
    <w:rsid w:val="0081410E"/>
    <w:rsid w:val="00815E41"/>
    <w:rsid w:val="00820C2D"/>
    <w:rsid w:val="008210E2"/>
    <w:rsid w:val="008218C4"/>
    <w:rsid w:val="00823110"/>
    <w:rsid w:val="00823A8D"/>
    <w:rsid w:val="00826B0A"/>
    <w:rsid w:val="00827E7B"/>
    <w:rsid w:val="00831F73"/>
    <w:rsid w:val="008330D9"/>
    <w:rsid w:val="00837173"/>
    <w:rsid w:val="0083768B"/>
    <w:rsid w:val="00840986"/>
    <w:rsid w:val="008430C6"/>
    <w:rsid w:val="0084365D"/>
    <w:rsid w:val="008442A1"/>
    <w:rsid w:val="008442FB"/>
    <w:rsid w:val="00846E60"/>
    <w:rsid w:val="00852CCA"/>
    <w:rsid w:val="00853594"/>
    <w:rsid w:val="008551F9"/>
    <w:rsid w:val="00855691"/>
    <w:rsid w:val="00860462"/>
    <w:rsid w:val="00862B25"/>
    <w:rsid w:val="008638D4"/>
    <w:rsid w:val="008648A6"/>
    <w:rsid w:val="00864BC4"/>
    <w:rsid w:val="0086524D"/>
    <w:rsid w:val="00866209"/>
    <w:rsid w:val="00871240"/>
    <w:rsid w:val="00872AB3"/>
    <w:rsid w:val="008733AE"/>
    <w:rsid w:val="008734B4"/>
    <w:rsid w:val="008737C1"/>
    <w:rsid w:val="0087414E"/>
    <w:rsid w:val="00875027"/>
    <w:rsid w:val="008762A1"/>
    <w:rsid w:val="00882996"/>
    <w:rsid w:val="0088671D"/>
    <w:rsid w:val="00887510"/>
    <w:rsid w:val="00887712"/>
    <w:rsid w:val="0089357F"/>
    <w:rsid w:val="008942E4"/>
    <w:rsid w:val="00897F2F"/>
    <w:rsid w:val="008A083B"/>
    <w:rsid w:val="008A2CB4"/>
    <w:rsid w:val="008A3B77"/>
    <w:rsid w:val="008A41D9"/>
    <w:rsid w:val="008A4A61"/>
    <w:rsid w:val="008A4B36"/>
    <w:rsid w:val="008A5029"/>
    <w:rsid w:val="008A579F"/>
    <w:rsid w:val="008A5BC6"/>
    <w:rsid w:val="008B104F"/>
    <w:rsid w:val="008B1D91"/>
    <w:rsid w:val="008B26E7"/>
    <w:rsid w:val="008B2AB8"/>
    <w:rsid w:val="008B6EAA"/>
    <w:rsid w:val="008C08A3"/>
    <w:rsid w:val="008C2AC7"/>
    <w:rsid w:val="008C387E"/>
    <w:rsid w:val="008C4A44"/>
    <w:rsid w:val="008D06B0"/>
    <w:rsid w:val="008D1AC5"/>
    <w:rsid w:val="008D1B6D"/>
    <w:rsid w:val="008D307F"/>
    <w:rsid w:val="008D3714"/>
    <w:rsid w:val="008D3A9D"/>
    <w:rsid w:val="008D3EF0"/>
    <w:rsid w:val="008D4E6D"/>
    <w:rsid w:val="008D5C7F"/>
    <w:rsid w:val="008D5CF6"/>
    <w:rsid w:val="008D7DF8"/>
    <w:rsid w:val="008E1BFF"/>
    <w:rsid w:val="008E202B"/>
    <w:rsid w:val="008E5170"/>
    <w:rsid w:val="008E5C4B"/>
    <w:rsid w:val="008F08A1"/>
    <w:rsid w:val="008F2875"/>
    <w:rsid w:val="008F3141"/>
    <w:rsid w:val="008F42B2"/>
    <w:rsid w:val="008F5651"/>
    <w:rsid w:val="008F77EB"/>
    <w:rsid w:val="00904A2D"/>
    <w:rsid w:val="00904A53"/>
    <w:rsid w:val="0090549F"/>
    <w:rsid w:val="0090701D"/>
    <w:rsid w:val="0090743A"/>
    <w:rsid w:val="009106FB"/>
    <w:rsid w:val="0091255A"/>
    <w:rsid w:val="00912F09"/>
    <w:rsid w:val="009136E7"/>
    <w:rsid w:val="00914D3B"/>
    <w:rsid w:val="00915F91"/>
    <w:rsid w:val="00916001"/>
    <w:rsid w:val="009164C8"/>
    <w:rsid w:val="009269AB"/>
    <w:rsid w:val="00927E15"/>
    <w:rsid w:val="009304F2"/>
    <w:rsid w:val="0093103A"/>
    <w:rsid w:val="0093158D"/>
    <w:rsid w:val="00931D5A"/>
    <w:rsid w:val="0093371A"/>
    <w:rsid w:val="00933CCD"/>
    <w:rsid w:val="00933FD0"/>
    <w:rsid w:val="009365E4"/>
    <w:rsid w:val="009368F0"/>
    <w:rsid w:val="00936C03"/>
    <w:rsid w:val="00937776"/>
    <w:rsid w:val="009448E6"/>
    <w:rsid w:val="009469C5"/>
    <w:rsid w:val="00947683"/>
    <w:rsid w:val="009508BE"/>
    <w:rsid w:val="00950F34"/>
    <w:rsid w:val="00950FB8"/>
    <w:rsid w:val="0095564C"/>
    <w:rsid w:val="0095598E"/>
    <w:rsid w:val="0095688A"/>
    <w:rsid w:val="00957CCE"/>
    <w:rsid w:val="00957D00"/>
    <w:rsid w:val="009619B3"/>
    <w:rsid w:val="00962B76"/>
    <w:rsid w:val="00964040"/>
    <w:rsid w:val="00964917"/>
    <w:rsid w:val="009653C3"/>
    <w:rsid w:val="0096642F"/>
    <w:rsid w:val="00966C12"/>
    <w:rsid w:val="00967743"/>
    <w:rsid w:val="00970852"/>
    <w:rsid w:val="009732D3"/>
    <w:rsid w:val="00975F1A"/>
    <w:rsid w:val="00977470"/>
    <w:rsid w:val="00977E34"/>
    <w:rsid w:val="00981707"/>
    <w:rsid w:val="00982FFB"/>
    <w:rsid w:val="00984696"/>
    <w:rsid w:val="00984C67"/>
    <w:rsid w:val="00986428"/>
    <w:rsid w:val="00987242"/>
    <w:rsid w:val="00987C24"/>
    <w:rsid w:val="00991692"/>
    <w:rsid w:val="0099189A"/>
    <w:rsid w:val="0099192A"/>
    <w:rsid w:val="00993737"/>
    <w:rsid w:val="009957D1"/>
    <w:rsid w:val="00996BAE"/>
    <w:rsid w:val="009A11EF"/>
    <w:rsid w:val="009A2C5B"/>
    <w:rsid w:val="009A2CC0"/>
    <w:rsid w:val="009A3ACB"/>
    <w:rsid w:val="009A4C2A"/>
    <w:rsid w:val="009A4CFF"/>
    <w:rsid w:val="009A7031"/>
    <w:rsid w:val="009B0401"/>
    <w:rsid w:val="009B175E"/>
    <w:rsid w:val="009B1DAC"/>
    <w:rsid w:val="009B3ACC"/>
    <w:rsid w:val="009B5E1F"/>
    <w:rsid w:val="009B5F34"/>
    <w:rsid w:val="009B6078"/>
    <w:rsid w:val="009B7927"/>
    <w:rsid w:val="009C1C57"/>
    <w:rsid w:val="009C1C6A"/>
    <w:rsid w:val="009C1D58"/>
    <w:rsid w:val="009C1EB9"/>
    <w:rsid w:val="009C45F7"/>
    <w:rsid w:val="009D0019"/>
    <w:rsid w:val="009D21A3"/>
    <w:rsid w:val="009D40D8"/>
    <w:rsid w:val="009D6C23"/>
    <w:rsid w:val="009D7553"/>
    <w:rsid w:val="009E0AFC"/>
    <w:rsid w:val="009E1282"/>
    <w:rsid w:val="009E12EA"/>
    <w:rsid w:val="009E1476"/>
    <w:rsid w:val="009E164A"/>
    <w:rsid w:val="009E2ACE"/>
    <w:rsid w:val="009E2B7F"/>
    <w:rsid w:val="009E4C68"/>
    <w:rsid w:val="009F0347"/>
    <w:rsid w:val="009F2B9E"/>
    <w:rsid w:val="00A000D6"/>
    <w:rsid w:val="00A01A62"/>
    <w:rsid w:val="00A02837"/>
    <w:rsid w:val="00A04663"/>
    <w:rsid w:val="00A0491F"/>
    <w:rsid w:val="00A10BC5"/>
    <w:rsid w:val="00A11508"/>
    <w:rsid w:val="00A14D8D"/>
    <w:rsid w:val="00A175CC"/>
    <w:rsid w:val="00A21DCA"/>
    <w:rsid w:val="00A21EDD"/>
    <w:rsid w:val="00A22106"/>
    <w:rsid w:val="00A22F39"/>
    <w:rsid w:val="00A236B8"/>
    <w:rsid w:val="00A239DD"/>
    <w:rsid w:val="00A24089"/>
    <w:rsid w:val="00A24930"/>
    <w:rsid w:val="00A25027"/>
    <w:rsid w:val="00A256B6"/>
    <w:rsid w:val="00A25968"/>
    <w:rsid w:val="00A27B98"/>
    <w:rsid w:val="00A3051F"/>
    <w:rsid w:val="00A3116F"/>
    <w:rsid w:val="00A3767E"/>
    <w:rsid w:val="00A37A7C"/>
    <w:rsid w:val="00A41945"/>
    <w:rsid w:val="00A42483"/>
    <w:rsid w:val="00A42B5F"/>
    <w:rsid w:val="00A43282"/>
    <w:rsid w:val="00A43877"/>
    <w:rsid w:val="00A47DEA"/>
    <w:rsid w:val="00A50925"/>
    <w:rsid w:val="00A515F3"/>
    <w:rsid w:val="00A51FA1"/>
    <w:rsid w:val="00A52DA1"/>
    <w:rsid w:val="00A52DC9"/>
    <w:rsid w:val="00A56736"/>
    <w:rsid w:val="00A5769C"/>
    <w:rsid w:val="00A57969"/>
    <w:rsid w:val="00A61A75"/>
    <w:rsid w:val="00A629E9"/>
    <w:rsid w:val="00A62BB0"/>
    <w:rsid w:val="00A62DB6"/>
    <w:rsid w:val="00A63037"/>
    <w:rsid w:val="00A63376"/>
    <w:rsid w:val="00A7053B"/>
    <w:rsid w:val="00A70B9F"/>
    <w:rsid w:val="00A73A70"/>
    <w:rsid w:val="00A75DD9"/>
    <w:rsid w:val="00A77B27"/>
    <w:rsid w:val="00A80431"/>
    <w:rsid w:val="00A81463"/>
    <w:rsid w:val="00A817AE"/>
    <w:rsid w:val="00A82A30"/>
    <w:rsid w:val="00A8640C"/>
    <w:rsid w:val="00A90762"/>
    <w:rsid w:val="00A9162A"/>
    <w:rsid w:val="00A91873"/>
    <w:rsid w:val="00A94310"/>
    <w:rsid w:val="00A953AB"/>
    <w:rsid w:val="00A97BF5"/>
    <w:rsid w:val="00AA08B8"/>
    <w:rsid w:val="00AA09B7"/>
    <w:rsid w:val="00AA0ED9"/>
    <w:rsid w:val="00AA1270"/>
    <w:rsid w:val="00AA1CEE"/>
    <w:rsid w:val="00AA2883"/>
    <w:rsid w:val="00AA28E8"/>
    <w:rsid w:val="00AA3439"/>
    <w:rsid w:val="00AA35D9"/>
    <w:rsid w:val="00AA5DA2"/>
    <w:rsid w:val="00AB2079"/>
    <w:rsid w:val="00AB5573"/>
    <w:rsid w:val="00AB7C21"/>
    <w:rsid w:val="00AC02DD"/>
    <w:rsid w:val="00AC3F99"/>
    <w:rsid w:val="00AD08CC"/>
    <w:rsid w:val="00AD2328"/>
    <w:rsid w:val="00AD3258"/>
    <w:rsid w:val="00AD397E"/>
    <w:rsid w:val="00AD5044"/>
    <w:rsid w:val="00AD5242"/>
    <w:rsid w:val="00AD72F6"/>
    <w:rsid w:val="00AE09AE"/>
    <w:rsid w:val="00AE2BF8"/>
    <w:rsid w:val="00AE3DF5"/>
    <w:rsid w:val="00AE5871"/>
    <w:rsid w:val="00AE5B87"/>
    <w:rsid w:val="00AF4BA8"/>
    <w:rsid w:val="00AF75AD"/>
    <w:rsid w:val="00B000FE"/>
    <w:rsid w:val="00B00710"/>
    <w:rsid w:val="00B02C4C"/>
    <w:rsid w:val="00B02CC0"/>
    <w:rsid w:val="00B03442"/>
    <w:rsid w:val="00B041BB"/>
    <w:rsid w:val="00B060DF"/>
    <w:rsid w:val="00B06924"/>
    <w:rsid w:val="00B07411"/>
    <w:rsid w:val="00B07C26"/>
    <w:rsid w:val="00B11E82"/>
    <w:rsid w:val="00B122B8"/>
    <w:rsid w:val="00B14509"/>
    <w:rsid w:val="00B15E18"/>
    <w:rsid w:val="00B1775B"/>
    <w:rsid w:val="00B20209"/>
    <w:rsid w:val="00B21058"/>
    <w:rsid w:val="00B21821"/>
    <w:rsid w:val="00B244AA"/>
    <w:rsid w:val="00B26232"/>
    <w:rsid w:val="00B26305"/>
    <w:rsid w:val="00B26DFE"/>
    <w:rsid w:val="00B27633"/>
    <w:rsid w:val="00B32DDC"/>
    <w:rsid w:val="00B36613"/>
    <w:rsid w:val="00B37294"/>
    <w:rsid w:val="00B373B5"/>
    <w:rsid w:val="00B37D7D"/>
    <w:rsid w:val="00B408CD"/>
    <w:rsid w:val="00B42EE6"/>
    <w:rsid w:val="00B43C89"/>
    <w:rsid w:val="00B442C7"/>
    <w:rsid w:val="00B4565A"/>
    <w:rsid w:val="00B457DC"/>
    <w:rsid w:val="00B4785E"/>
    <w:rsid w:val="00B50559"/>
    <w:rsid w:val="00B50CE2"/>
    <w:rsid w:val="00B5193F"/>
    <w:rsid w:val="00B51B1F"/>
    <w:rsid w:val="00B52F4E"/>
    <w:rsid w:val="00B53183"/>
    <w:rsid w:val="00B562DF"/>
    <w:rsid w:val="00B56B9A"/>
    <w:rsid w:val="00B608B8"/>
    <w:rsid w:val="00B6210D"/>
    <w:rsid w:val="00B64858"/>
    <w:rsid w:val="00B67019"/>
    <w:rsid w:val="00B71193"/>
    <w:rsid w:val="00B71306"/>
    <w:rsid w:val="00B718A8"/>
    <w:rsid w:val="00B72B04"/>
    <w:rsid w:val="00B74CD3"/>
    <w:rsid w:val="00B75C9E"/>
    <w:rsid w:val="00B772E7"/>
    <w:rsid w:val="00B77927"/>
    <w:rsid w:val="00B80222"/>
    <w:rsid w:val="00B806DD"/>
    <w:rsid w:val="00B83400"/>
    <w:rsid w:val="00B83B94"/>
    <w:rsid w:val="00B83CAD"/>
    <w:rsid w:val="00B8419A"/>
    <w:rsid w:val="00B878A3"/>
    <w:rsid w:val="00B926AF"/>
    <w:rsid w:val="00B955DE"/>
    <w:rsid w:val="00B9611A"/>
    <w:rsid w:val="00B97141"/>
    <w:rsid w:val="00BA4500"/>
    <w:rsid w:val="00BA6A76"/>
    <w:rsid w:val="00BA7781"/>
    <w:rsid w:val="00BA77EB"/>
    <w:rsid w:val="00BB2DEB"/>
    <w:rsid w:val="00BB496B"/>
    <w:rsid w:val="00BB4DB4"/>
    <w:rsid w:val="00BB6D3D"/>
    <w:rsid w:val="00BB6ECB"/>
    <w:rsid w:val="00BB7180"/>
    <w:rsid w:val="00BC0684"/>
    <w:rsid w:val="00BC2266"/>
    <w:rsid w:val="00BC41B4"/>
    <w:rsid w:val="00BC5749"/>
    <w:rsid w:val="00BC604B"/>
    <w:rsid w:val="00BC704C"/>
    <w:rsid w:val="00BC7AF4"/>
    <w:rsid w:val="00BC7CD0"/>
    <w:rsid w:val="00BD3BBA"/>
    <w:rsid w:val="00BD3C2B"/>
    <w:rsid w:val="00BD560C"/>
    <w:rsid w:val="00BD5B77"/>
    <w:rsid w:val="00BD6432"/>
    <w:rsid w:val="00BD6E04"/>
    <w:rsid w:val="00BD7295"/>
    <w:rsid w:val="00BD74DC"/>
    <w:rsid w:val="00BE04F4"/>
    <w:rsid w:val="00BE2B03"/>
    <w:rsid w:val="00BE3499"/>
    <w:rsid w:val="00BE3746"/>
    <w:rsid w:val="00BE4A5D"/>
    <w:rsid w:val="00BE7318"/>
    <w:rsid w:val="00BF025F"/>
    <w:rsid w:val="00BF0B9D"/>
    <w:rsid w:val="00BF1093"/>
    <w:rsid w:val="00BF2BC4"/>
    <w:rsid w:val="00BF4326"/>
    <w:rsid w:val="00BF4E0B"/>
    <w:rsid w:val="00BF5FC6"/>
    <w:rsid w:val="00BF796F"/>
    <w:rsid w:val="00BF7E7D"/>
    <w:rsid w:val="00C0294D"/>
    <w:rsid w:val="00C06A0B"/>
    <w:rsid w:val="00C06F10"/>
    <w:rsid w:val="00C10B7D"/>
    <w:rsid w:val="00C14294"/>
    <w:rsid w:val="00C14DC4"/>
    <w:rsid w:val="00C164B7"/>
    <w:rsid w:val="00C16919"/>
    <w:rsid w:val="00C17875"/>
    <w:rsid w:val="00C20414"/>
    <w:rsid w:val="00C25109"/>
    <w:rsid w:val="00C25596"/>
    <w:rsid w:val="00C26B9B"/>
    <w:rsid w:val="00C31A09"/>
    <w:rsid w:val="00C31FDF"/>
    <w:rsid w:val="00C32050"/>
    <w:rsid w:val="00C3223E"/>
    <w:rsid w:val="00C32F6E"/>
    <w:rsid w:val="00C3403C"/>
    <w:rsid w:val="00C37490"/>
    <w:rsid w:val="00C37F9E"/>
    <w:rsid w:val="00C40AEB"/>
    <w:rsid w:val="00C42BEB"/>
    <w:rsid w:val="00C44CFE"/>
    <w:rsid w:val="00C46764"/>
    <w:rsid w:val="00C500AA"/>
    <w:rsid w:val="00C501A6"/>
    <w:rsid w:val="00C51F5D"/>
    <w:rsid w:val="00C528E3"/>
    <w:rsid w:val="00C549E5"/>
    <w:rsid w:val="00C5520D"/>
    <w:rsid w:val="00C55D8A"/>
    <w:rsid w:val="00C566B5"/>
    <w:rsid w:val="00C56A40"/>
    <w:rsid w:val="00C56AD4"/>
    <w:rsid w:val="00C6122C"/>
    <w:rsid w:val="00C621FD"/>
    <w:rsid w:val="00C62C60"/>
    <w:rsid w:val="00C62C77"/>
    <w:rsid w:val="00C64B7B"/>
    <w:rsid w:val="00C650D8"/>
    <w:rsid w:val="00C6594C"/>
    <w:rsid w:val="00C65B9D"/>
    <w:rsid w:val="00C65DC4"/>
    <w:rsid w:val="00C6629B"/>
    <w:rsid w:val="00C67A45"/>
    <w:rsid w:val="00C70F05"/>
    <w:rsid w:val="00C72E73"/>
    <w:rsid w:val="00C75F79"/>
    <w:rsid w:val="00C76D52"/>
    <w:rsid w:val="00C779CA"/>
    <w:rsid w:val="00C830A7"/>
    <w:rsid w:val="00C830EB"/>
    <w:rsid w:val="00C8472A"/>
    <w:rsid w:val="00C85070"/>
    <w:rsid w:val="00C85957"/>
    <w:rsid w:val="00C85ACA"/>
    <w:rsid w:val="00C874CF"/>
    <w:rsid w:val="00C90F70"/>
    <w:rsid w:val="00C933FD"/>
    <w:rsid w:val="00C95E30"/>
    <w:rsid w:val="00C972B1"/>
    <w:rsid w:val="00C97363"/>
    <w:rsid w:val="00CA0FE3"/>
    <w:rsid w:val="00CA26C6"/>
    <w:rsid w:val="00CA4465"/>
    <w:rsid w:val="00CA54BF"/>
    <w:rsid w:val="00CA5BFB"/>
    <w:rsid w:val="00CB0C62"/>
    <w:rsid w:val="00CB0D24"/>
    <w:rsid w:val="00CB1AAE"/>
    <w:rsid w:val="00CB1CAD"/>
    <w:rsid w:val="00CB4FA8"/>
    <w:rsid w:val="00CB5394"/>
    <w:rsid w:val="00CB594B"/>
    <w:rsid w:val="00CC0C83"/>
    <w:rsid w:val="00CC0CC4"/>
    <w:rsid w:val="00CC4599"/>
    <w:rsid w:val="00CC49AB"/>
    <w:rsid w:val="00CC4C3E"/>
    <w:rsid w:val="00CC7325"/>
    <w:rsid w:val="00CC747C"/>
    <w:rsid w:val="00CD0599"/>
    <w:rsid w:val="00CD10EA"/>
    <w:rsid w:val="00CD32C5"/>
    <w:rsid w:val="00CD4F00"/>
    <w:rsid w:val="00CD5546"/>
    <w:rsid w:val="00CD6AA7"/>
    <w:rsid w:val="00CE3FA0"/>
    <w:rsid w:val="00CE48F9"/>
    <w:rsid w:val="00CE4CE9"/>
    <w:rsid w:val="00CE5EE8"/>
    <w:rsid w:val="00CE63FD"/>
    <w:rsid w:val="00CF00CA"/>
    <w:rsid w:val="00CF077A"/>
    <w:rsid w:val="00CF0E19"/>
    <w:rsid w:val="00CF12BE"/>
    <w:rsid w:val="00CF1C45"/>
    <w:rsid w:val="00CF2238"/>
    <w:rsid w:val="00CF2CD5"/>
    <w:rsid w:val="00CF5681"/>
    <w:rsid w:val="00D01591"/>
    <w:rsid w:val="00D025FA"/>
    <w:rsid w:val="00D034DF"/>
    <w:rsid w:val="00D06227"/>
    <w:rsid w:val="00D07D3A"/>
    <w:rsid w:val="00D102AE"/>
    <w:rsid w:val="00D112CE"/>
    <w:rsid w:val="00D12161"/>
    <w:rsid w:val="00D14781"/>
    <w:rsid w:val="00D14C30"/>
    <w:rsid w:val="00D1510C"/>
    <w:rsid w:val="00D15A63"/>
    <w:rsid w:val="00D1614A"/>
    <w:rsid w:val="00D1672A"/>
    <w:rsid w:val="00D17836"/>
    <w:rsid w:val="00D20944"/>
    <w:rsid w:val="00D223DF"/>
    <w:rsid w:val="00D22ED3"/>
    <w:rsid w:val="00D26108"/>
    <w:rsid w:val="00D265B4"/>
    <w:rsid w:val="00D30D16"/>
    <w:rsid w:val="00D34330"/>
    <w:rsid w:val="00D40D49"/>
    <w:rsid w:val="00D4229C"/>
    <w:rsid w:val="00D42992"/>
    <w:rsid w:val="00D42A6D"/>
    <w:rsid w:val="00D463A0"/>
    <w:rsid w:val="00D46C0E"/>
    <w:rsid w:val="00D4720F"/>
    <w:rsid w:val="00D47BA0"/>
    <w:rsid w:val="00D51159"/>
    <w:rsid w:val="00D51292"/>
    <w:rsid w:val="00D51E7B"/>
    <w:rsid w:val="00D528A1"/>
    <w:rsid w:val="00D53233"/>
    <w:rsid w:val="00D53A1B"/>
    <w:rsid w:val="00D53C61"/>
    <w:rsid w:val="00D53CE1"/>
    <w:rsid w:val="00D605AE"/>
    <w:rsid w:val="00D609B3"/>
    <w:rsid w:val="00D6218C"/>
    <w:rsid w:val="00D62F99"/>
    <w:rsid w:val="00D63455"/>
    <w:rsid w:val="00D6698E"/>
    <w:rsid w:val="00D75518"/>
    <w:rsid w:val="00D7626E"/>
    <w:rsid w:val="00D80201"/>
    <w:rsid w:val="00D80BEE"/>
    <w:rsid w:val="00D83748"/>
    <w:rsid w:val="00D8380D"/>
    <w:rsid w:val="00D86A76"/>
    <w:rsid w:val="00D9042D"/>
    <w:rsid w:val="00D90B5A"/>
    <w:rsid w:val="00D90BE0"/>
    <w:rsid w:val="00D91609"/>
    <w:rsid w:val="00D9453A"/>
    <w:rsid w:val="00D950C9"/>
    <w:rsid w:val="00D9563C"/>
    <w:rsid w:val="00DA0665"/>
    <w:rsid w:val="00DA10BE"/>
    <w:rsid w:val="00DA29E1"/>
    <w:rsid w:val="00DA3A6F"/>
    <w:rsid w:val="00DA5814"/>
    <w:rsid w:val="00DA69C5"/>
    <w:rsid w:val="00DB0C32"/>
    <w:rsid w:val="00DB3275"/>
    <w:rsid w:val="00DB6CC0"/>
    <w:rsid w:val="00DC00A8"/>
    <w:rsid w:val="00DC02CA"/>
    <w:rsid w:val="00DC0373"/>
    <w:rsid w:val="00DC27B6"/>
    <w:rsid w:val="00DC2BC8"/>
    <w:rsid w:val="00DC2D18"/>
    <w:rsid w:val="00DC2F75"/>
    <w:rsid w:val="00DC38A0"/>
    <w:rsid w:val="00DC4EF8"/>
    <w:rsid w:val="00DC562D"/>
    <w:rsid w:val="00DC5A52"/>
    <w:rsid w:val="00DC645D"/>
    <w:rsid w:val="00DC6917"/>
    <w:rsid w:val="00DD1819"/>
    <w:rsid w:val="00DE1538"/>
    <w:rsid w:val="00DE2ED8"/>
    <w:rsid w:val="00DE31B0"/>
    <w:rsid w:val="00DE4956"/>
    <w:rsid w:val="00DE5008"/>
    <w:rsid w:val="00DE6B86"/>
    <w:rsid w:val="00DE6EED"/>
    <w:rsid w:val="00DE7F3D"/>
    <w:rsid w:val="00DF00DE"/>
    <w:rsid w:val="00DF0294"/>
    <w:rsid w:val="00DF0FB6"/>
    <w:rsid w:val="00DF26D2"/>
    <w:rsid w:val="00DF33A3"/>
    <w:rsid w:val="00DF38B1"/>
    <w:rsid w:val="00DF715A"/>
    <w:rsid w:val="00E01322"/>
    <w:rsid w:val="00E01A7A"/>
    <w:rsid w:val="00E01BA8"/>
    <w:rsid w:val="00E072B6"/>
    <w:rsid w:val="00E10970"/>
    <w:rsid w:val="00E109A5"/>
    <w:rsid w:val="00E1425E"/>
    <w:rsid w:val="00E16D1D"/>
    <w:rsid w:val="00E176F9"/>
    <w:rsid w:val="00E2133D"/>
    <w:rsid w:val="00E21DEE"/>
    <w:rsid w:val="00E21ECB"/>
    <w:rsid w:val="00E24A98"/>
    <w:rsid w:val="00E25D04"/>
    <w:rsid w:val="00E35C27"/>
    <w:rsid w:val="00E36603"/>
    <w:rsid w:val="00E36C1F"/>
    <w:rsid w:val="00E3733F"/>
    <w:rsid w:val="00E3796E"/>
    <w:rsid w:val="00E42B6B"/>
    <w:rsid w:val="00E42BFB"/>
    <w:rsid w:val="00E4478D"/>
    <w:rsid w:val="00E45ADB"/>
    <w:rsid w:val="00E45EBA"/>
    <w:rsid w:val="00E46DCE"/>
    <w:rsid w:val="00E472C8"/>
    <w:rsid w:val="00E47655"/>
    <w:rsid w:val="00E50E56"/>
    <w:rsid w:val="00E511B3"/>
    <w:rsid w:val="00E512F0"/>
    <w:rsid w:val="00E51556"/>
    <w:rsid w:val="00E51C43"/>
    <w:rsid w:val="00E54579"/>
    <w:rsid w:val="00E560F6"/>
    <w:rsid w:val="00E56281"/>
    <w:rsid w:val="00E56A0F"/>
    <w:rsid w:val="00E56B15"/>
    <w:rsid w:val="00E60D89"/>
    <w:rsid w:val="00E615F2"/>
    <w:rsid w:val="00E61EE8"/>
    <w:rsid w:val="00E629C4"/>
    <w:rsid w:val="00E6426D"/>
    <w:rsid w:val="00E6654B"/>
    <w:rsid w:val="00E66D85"/>
    <w:rsid w:val="00E728CA"/>
    <w:rsid w:val="00E73251"/>
    <w:rsid w:val="00E74B09"/>
    <w:rsid w:val="00E81D97"/>
    <w:rsid w:val="00E83233"/>
    <w:rsid w:val="00E85283"/>
    <w:rsid w:val="00E85D64"/>
    <w:rsid w:val="00E866D3"/>
    <w:rsid w:val="00E87894"/>
    <w:rsid w:val="00E90EBE"/>
    <w:rsid w:val="00E92EA5"/>
    <w:rsid w:val="00E943C7"/>
    <w:rsid w:val="00E943E4"/>
    <w:rsid w:val="00E95F86"/>
    <w:rsid w:val="00E97FE9"/>
    <w:rsid w:val="00EA1AF2"/>
    <w:rsid w:val="00EA38AE"/>
    <w:rsid w:val="00EA3B1F"/>
    <w:rsid w:val="00EA4CE4"/>
    <w:rsid w:val="00EA6844"/>
    <w:rsid w:val="00EA695C"/>
    <w:rsid w:val="00EA72B3"/>
    <w:rsid w:val="00EA7C41"/>
    <w:rsid w:val="00EB2D73"/>
    <w:rsid w:val="00EB36E8"/>
    <w:rsid w:val="00EB4844"/>
    <w:rsid w:val="00EB4D9E"/>
    <w:rsid w:val="00EB5CA2"/>
    <w:rsid w:val="00EB677F"/>
    <w:rsid w:val="00EB71DD"/>
    <w:rsid w:val="00EC04CC"/>
    <w:rsid w:val="00EC334F"/>
    <w:rsid w:val="00EC401C"/>
    <w:rsid w:val="00EC610B"/>
    <w:rsid w:val="00EC7EAC"/>
    <w:rsid w:val="00ED068C"/>
    <w:rsid w:val="00ED2902"/>
    <w:rsid w:val="00ED2945"/>
    <w:rsid w:val="00ED2950"/>
    <w:rsid w:val="00ED35D8"/>
    <w:rsid w:val="00ED5327"/>
    <w:rsid w:val="00ED5F09"/>
    <w:rsid w:val="00ED6192"/>
    <w:rsid w:val="00EE24CB"/>
    <w:rsid w:val="00EE2C82"/>
    <w:rsid w:val="00EE4ED2"/>
    <w:rsid w:val="00EE5DBB"/>
    <w:rsid w:val="00EE6A4C"/>
    <w:rsid w:val="00EF0017"/>
    <w:rsid w:val="00EF2B04"/>
    <w:rsid w:val="00EF5EDB"/>
    <w:rsid w:val="00EF5EE0"/>
    <w:rsid w:val="00EF6721"/>
    <w:rsid w:val="00EF6B9B"/>
    <w:rsid w:val="00EF6E2E"/>
    <w:rsid w:val="00EF70F5"/>
    <w:rsid w:val="00F01420"/>
    <w:rsid w:val="00F02ECE"/>
    <w:rsid w:val="00F06579"/>
    <w:rsid w:val="00F073D7"/>
    <w:rsid w:val="00F07BE1"/>
    <w:rsid w:val="00F127E0"/>
    <w:rsid w:val="00F12ABE"/>
    <w:rsid w:val="00F1390C"/>
    <w:rsid w:val="00F15827"/>
    <w:rsid w:val="00F16E52"/>
    <w:rsid w:val="00F22E23"/>
    <w:rsid w:val="00F23BB5"/>
    <w:rsid w:val="00F24267"/>
    <w:rsid w:val="00F34364"/>
    <w:rsid w:val="00F363AB"/>
    <w:rsid w:val="00F37E00"/>
    <w:rsid w:val="00F40BFE"/>
    <w:rsid w:val="00F411B4"/>
    <w:rsid w:val="00F42DD7"/>
    <w:rsid w:val="00F42FDA"/>
    <w:rsid w:val="00F4378A"/>
    <w:rsid w:val="00F4602D"/>
    <w:rsid w:val="00F46221"/>
    <w:rsid w:val="00F47CF9"/>
    <w:rsid w:val="00F5039E"/>
    <w:rsid w:val="00F50754"/>
    <w:rsid w:val="00F51A44"/>
    <w:rsid w:val="00F51CE3"/>
    <w:rsid w:val="00F528E5"/>
    <w:rsid w:val="00F53EA2"/>
    <w:rsid w:val="00F5404F"/>
    <w:rsid w:val="00F5508A"/>
    <w:rsid w:val="00F5699C"/>
    <w:rsid w:val="00F56CC3"/>
    <w:rsid w:val="00F6002D"/>
    <w:rsid w:val="00F60E6A"/>
    <w:rsid w:val="00F61AD3"/>
    <w:rsid w:val="00F629D3"/>
    <w:rsid w:val="00F64DD2"/>
    <w:rsid w:val="00F65F74"/>
    <w:rsid w:val="00F66469"/>
    <w:rsid w:val="00F66E5F"/>
    <w:rsid w:val="00F70EAD"/>
    <w:rsid w:val="00F74320"/>
    <w:rsid w:val="00F74E60"/>
    <w:rsid w:val="00F765C7"/>
    <w:rsid w:val="00F8173A"/>
    <w:rsid w:val="00F82456"/>
    <w:rsid w:val="00F83724"/>
    <w:rsid w:val="00F844B1"/>
    <w:rsid w:val="00F85B8C"/>
    <w:rsid w:val="00F8670C"/>
    <w:rsid w:val="00F90D97"/>
    <w:rsid w:val="00F910DC"/>
    <w:rsid w:val="00F911B3"/>
    <w:rsid w:val="00F93C6A"/>
    <w:rsid w:val="00F93CD8"/>
    <w:rsid w:val="00F9415D"/>
    <w:rsid w:val="00F95FE9"/>
    <w:rsid w:val="00FA08C2"/>
    <w:rsid w:val="00FA11DD"/>
    <w:rsid w:val="00FA1E82"/>
    <w:rsid w:val="00FA20C4"/>
    <w:rsid w:val="00FA2276"/>
    <w:rsid w:val="00FA473C"/>
    <w:rsid w:val="00FA4A4E"/>
    <w:rsid w:val="00FA6B46"/>
    <w:rsid w:val="00FB1A57"/>
    <w:rsid w:val="00FB625B"/>
    <w:rsid w:val="00FC166A"/>
    <w:rsid w:val="00FC1CD5"/>
    <w:rsid w:val="00FC2B5A"/>
    <w:rsid w:val="00FC3A0E"/>
    <w:rsid w:val="00FC5969"/>
    <w:rsid w:val="00FC5E7D"/>
    <w:rsid w:val="00FD1330"/>
    <w:rsid w:val="00FD1CDF"/>
    <w:rsid w:val="00FD2704"/>
    <w:rsid w:val="00FD2966"/>
    <w:rsid w:val="00FD5BC8"/>
    <w:rsid w:val="00FD658B"/>
    <w:rsid w:val="00FD77A2"/>
    <w:rsid w:val="00FE04FE"/>
    <w:rsid w:val="00FE209E"/>
    <w:rsid w:val="00FE2C73"/>
    <w:rsid w:val="00FE3DB6"/>
    <w:rsid w:val="00FE48F2"/>
    <w:rsid w:val="00FE5379"/>
    <w:rsid w:val="00FE6345"/>
    <w:rsid w:val="00FF0F28"/>
    <w:rsid w:val="00FF1F6C"/>
    <w:rsid w:val="00FF4D0F"/>
    <w:rsid w:val="00FF59F0"/>
    <w:rsid w:val="00FF6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91EFC"/>
  <w15:chartTrackingRefBased/>
  <w15:docId w15:val="{57CE01C6-DC2F-9A40-B6DA-A4A3AB76A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8CD"/>
    <w:rPr>
      <w:rFonts w:ascii="Times New Roman" w:eastAsia="Times New Roman" w:hAnsi="Times New Roman" w:cs="Times New Roman"/>
    </w:rPr>
  </w:style>
  <w:style w:type="paragraph" w:styleId="Heading1">
    <w:name w:val="heading 1"/>
    <w:basedOn w:val="Normal"/>
    <w:next w:val="Normal"/>
    <w:link w:val="Heading1Char"/>
    <w:uiPriority w:val="9"/>
    <w:qFormat/>
    <w:rsid w:val="006821A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852C1"/>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610B"/>
    <w:rPr>
      <w:rFonts w:eastAsiaTheme="minorEastAsia"/>
      <w:sz w:val="22"/>
      <w:szCs w:val="22"/>
      <w:lang w:val="en-US" w:eastAsia="zh-CN"/>
    </w:rPr>
  </w:style>
  <w:style w:type="character" w:customStyle="1" w:styleId="NoSpacingChar">
    <w:name w:val="No Spacing Char"/>
    <w:basedOn w:val="DefaultParagraphFont"/>
    <w:link w:val="NoSpacing"/>
    <w:uiPriority w:val="1"/>
    <w:rsid w:val="00EC610B"/>
    <w:rPr>
      <w:rFonts w:eastAsiaTheme="minorEastAsia"/>
      <w:sz w:val="22"/>
      <w:szCs w:val="22"/>
      <w:lang w:val="en-US" w:eastAsia="zh-CN"/>
    </w:rPr>
  </w:style>
  <w:style w:type="paragraph" w:styleId="ListParagraph">
    <w:name w:val="List Paragraph"/>
    <w:basedOn w:val="Normal"/>
    <w:uiPriority w:val="34"/>
    <w:qFormat/>
    <w:rsid w:val="00EC610B"/>
    <w:pPr>
      <w:ind w:left="720"/>
      <w:contextualSpacing/>
    </w:pPr>
    <w:rPr>
      <w:rFonts w:asciiTheme="minorHAnsi" w:eastAsiaTheme="minorHAnsi" w:hAnsiTheme="minorHAnsi" w:cstheme="minorBidi"/>
    </w:rPr>
  </w:style>
  <w:style w:type="paragraph" w:styleId="Footer">
    <w:name w:val="footer"/>
    <w:basedOn w:val="Normal"/>
    <w:link w:val="FooterChar"/>
    <w:uiPriority w:val="99"/>
    <w:unhideWhenUsed/>
    <w:rsid w:val="00E512F0"/>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E512F0"/>
  </w:style>
  <w:style w:type="character" w:styleId="PageNumber">
    <w:name w:val="page number"/>
    <w:basedOn w:val="DefaultParagraphFont"/>
    <w:uiPriority w:val="99"/>
    <w:semiHidden/>
    <w:unhideWhenUsed/>
    <w:rsid w:val="00E512F0"/>
  </w:style>
  <w:style w:type="paragraph" w:styleId="Header">
    <w:name w:val="header"/>
    <w:basedOn w:val="Normal"/>
    <w:link w:val="HeaderChar"/>
    <w:uiPriority w:val="99"/>
    <w:semiHidden/>
    <w:unhideWhenUsed/>
    <w:rsid w:val="002325C4"/>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semiHidden/>
    <w:rsid w:val="002325C4"/>
  </w:style>
  <w:style w:type="paragraph" w:customStyle="1" w:styleId="p1">
    <w:name w:val="p1"/>
    <w:basedOn w:val="Normal"/>
    <w:rsid w:val="002325C4"/>
    <w:rPr>
      <w:rFonts w:ascii="Helvetica" w:eastAsiaTheme="minorEastAsia" w:hAnsi="Helvetica"/>
      <w:sz w:val="18"/>
      <w:szCs w:val="18"/>
      <w:lang w:eastAsia="en-GB"/>
    </w:rPr>
  </w:style>
  <w:style w:type="character" w:customStyle="1" w:styleId="s1">
    <w:name w:val="s1"/>
    <w:basedOn w:val="DefaultParagraphFont"/>
    <w:rsid w:val="002325C4"/>
    <w:rPr>
      <w:rFonts w:ascii="Helvetica" w:hAnsi="Helvetica" w:hint="default"/>
      <w:b w:val="0"/>
      <w:bCs w:val="0"/>
      <w:i w:val="0"/>
      <w:iCs w:val="0"/>
      <w:sz w:val="18"/>
      <w:szCs w:val="18"/>
    </w:rPr>
  </w:style>
  <w:style w:type="character" w:styleId="Hyperlink">
    <w:name w:val="Hyperlink"/>
    <w:basedOn w:val="DefaultParagraphFont"/>
    <w:uiPriority w:val="99"/>
    <w:unhideWhenUsed/>
    <w:rsid w:val="002325C4"/>
    <w:rPr>
      <w:color w:val="0000FF"/>
      <w:u w:val="single"/>
    </w:rPr>
  </w:style>
  <w:style w:type="character" w:styleId="UnresolvedMention">
    <w:name w:val="Unresolved Mention"/>
    <w:basedOn w:val="DefaultParagraphFont"/>
    <w:uiPriority w:val="99"/>
    <w:semiHidden/>
    <w:unhideWhenUsed/>
    <w:rsid w:val="00744B4B"/>
    <w:rPr>
      <w:color w:val="605E5C"/>
      <w:shd w:val="clear" w:color="auto" w:fill="E1DFDD"/>
    </w:rPr>
  </w:style>
  <w:style w:type="character" w:styleId="FollowedHyperlink">
    <w:name w:val="FollowedHyperlink"/>
    <w:basedOn w:val="DefaultParagraphFont"/>
    <w:uiPriority w:val="99"/>
    <w:semiHidden/>
    <w:unhideWhenUsed/>
    <w:rsid w:val="002C70DA"/>
    <w:rPr>
      <w:color w:val="954F72" w:themeColor="followedHyperlink"/>
      <w:u w:val="single"/>
    </w:rPr>
  </w:style>
  <w:style w:type="character" w:customStyle="1" w:styleId="apple-converted-space">
    <w:name w:val="apple-converted-space"/>
    <w:basedOn w:val="DefaultParagraphFont"/>
    <w:rsid w:val="002C70DA"/>
  </w:style>
  <w:style w:type="character" w:customStyle="1" w:styleId="Heading1Char">
    <w:name w:val="Heading 1 Char"/>
    <w:basedOn w:val="DefaultParagraphFont"/>
    <w:link w:val="Heading1"/>
    <w:uiPriority w:val="9"/>
    <w:rsid w:val="006821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852C1"/>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852C1"/>
    <w:pPr>
      <w:spacing w:before="100" w:beforeAutospacing="1" w:after="100" w:afterAutospacing="1"/>
    </w:pPr>
  </w:style>
  <w:style w:type="table" w:styleId="TableGrid">
    <w:name w:val="Table Grid"/>
    <w:basedOn w:val="TableNormal"/>
    <w:uiPriority w:val="39"/>
    <w:rsid w:val="003569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630312">
      <w:bodyDiv w:val="1"/>
      <w:marLeft w:val="0"/>
      <w:marRight w:val="0"/>
      <w:marTop w:val="0"/>
      <w:marBottom w:val="0"/>
      <w:divBdr>
        <w:top w:val="none" w:sz="0" w:space="0" w:color="auto"/>
        <w:left w:val="none" w:sz="0" w:space="0" w:color="auto"/>
        <w:bottom w:val="none" w:sz="0" w:space="0" w:color="auto"/>
        <w:right w:val="none" w:sz="0" w:space="0" w:color="auto"/>
      </w:divBdr>
    </w:div>
    <w:div w:id="284897769">
      <w:bodyDiv w:val="1"/>
      <w:marLeft w:val="0"/>
      <w:marRight w:val="0"/>
      <w:marTop w:val="0"/>
      <w:marBottom w:val="0"/>
      <w:divBdr>
        <w:top w:val="none" w:sz="0" w:space="0" w:color="auto"/>
        <w:left w:val="none" w:sz="0" w:space="0" w:color="auto"/>
        <w:bottom w:val="none" w:sz="0" w:space="0" w:color="auto"/>
        <w:right w:val="none" w:sz="0" w:space="0" w:color="auto"/>
      </w:divBdr>
    </w:div>
    <w:div w:id="641350001">
      <w:bodyDiv w:val="1"/>
      <w:marLeft w:val="0"/>
      <w:marRight w:val="0"/>
      <w:marTop w:val="0"/>
      <w:marBottom w:val="0"/>
      <w:divBdr>
        <w:top w:val="none" w:sz="0" w:space="0" w:color="auto"/>
        <w:left w:val="none" w:sz="0" w:space="0" w:color="auto"/>
        <w:bottom w:val="none" w:sz="0" w:space="0" w:color="auto"/>
        <w:right w:val="none" w:sz="0" w:space="0" w:color="auto"/>
      </w:divBdr>
    </w:div>
    <w:div w:id="786240655">
      <w:bodyDiv w:val="1"/>
      <w:marLeft w:val="0"/>
      <w:marRight w:val="0"/>
      <w:marTop w:val="0"/>
      <w:marBottom w:val="0"/>
      <w:divBdr>
        <w:top w:val="none" w:sz="0" w:space="0" w:color="auto"/>
        <w:left w:val="none" w:sz="0" w:space="0" w:color="auto"/>
        <w:bottom w:val="none" w:sz="0" w:space="0" w:color="auto"/>
        <w:right w:val="none" w:sz="0" w:space="0" w:color="auto"/>
      </w:divBdr>
    </w:div>
    <w:div w:id="827290283">
      <w:bodyDiv w:val="1"/>
      <w:marLeft w:val="0"/>
      <w:marRight w:val="0"/>
      <w:marTop w:val="0"/>
      <w:marBottom w:val="0"/>
      <w:divBdr>
        <w:top w:val="none" w:sz="0" w:space="0" w:color="auto"/>
        <w:left w:val="none" w:sz="0" w:space="0" w:color="auto"/>
        <w:bottom w:val="none" w:sz="0" w:space="0" w:color="auto"/>
        <w:right w:val="none" w:sz="0" w:space="0" w:color="auto"/>
      </w:divBdr>
    </w:div>
    <w:div w:id="860163894">
      <w:bodyDiv w:val="1"/>
      <w:marLeft w:val="0"/>
      <w:marRight w:val="0"/>
      <w:marTop w:val="0"/>
      <w:marBottom w:val="0"/>
      <w:divBdr>
        <w:top w:val="none" w:sz="0" w:space="0" w:color="auto"/>
        <w:left w:val="none" w:sz="0" w:space="0" w:color="auto"/>
        <w:bottom w:val="none" w:sz="0" w:space="0" w:color="auto"/>
        <w:right w:val="none" w:sz="0" w:space="0" w:color="auto"/>
      </w:divBdr>
    </w:div>
    <w:div w:id="1111171497">
      <w:bodyDiv w:val="1"/>
      <w:marLeft w:val="0"/>
      <w:marRight w:val="0"/>
      <w:marTop w:val="0"/>
      <w:marBottom w:val="0"/>
      <w:divBdr>
        <w:top w:val="none" w:sz="0" w:space="0" w:color="auto"/>
        <w:left w:val="none" w:sz="0" w:space="0" w:color="auto"/>
        <w:bottom w:val="none" w:sz="0" w:space="0" w:color="auto"/>
        <w:right w:val="none" w:sz="0" w:space="0" w:color="auto"/>
      </w:divBdr>
    </w:div>
    <w:div w:id="1198079562">
      <w:bodyDiv w:val="1"/>
      <w:marLeft w:val="0"/>
      <w:marRight w:val="0"/>
      <w:marTop w:val="0"/>
      <w:marBottom w:val="0"/>
      <w:divBdr>
        <w:top w:val="none" w:sz="0" w:space="0" w:color="auto"/>
        <w:left w:val="none" w:sz="0" w:space="0" w:color="auto"/>
        <w:bottom w:val="none" w:sz="0" w:space="0" w:color="auto"/>
        <w:right w:val="none" w:sz="0" w:space="0" w:color="auto"/>
      </w:divBdr>
    </w:div>
    <w:div w:id="1437366124">
      <w:bodyDiv w:val="1"/>
      <w:marLeft w:val="0"/>
      <w:marRight w:val="0"/>
      <w:marTop w:val="0"/>
      <w:marBottom w:val="0"/>
      <w:divBdr>
        <w:top w:val="none" w:sz="0" w:space="0" w:color="auto"/>
        <w:left w:val="none" w:sz="0" w:space="0" w:color="auto"/>
        <w:bottom w:val="none" w:sz="0" w:space="0" w:color="auto"/>
        <w:right w:val="none" w:sz="0" w:space="0" w:color="auto"/>
      </w:divBdr>
    </w:div>
    <w:div w:id="1544174248">
      <w:bodyDiv w:val="1"/>
      <w:marLeft w:val="0"/>
      <w:marRight w:val="0"/>
      <w:marTop w:val="0"/>
      <w:marBottom w:val="0"/>
      <w:divBdr>
        <w:top w:val="none" w:sz="0" w:space="0" w:color="auto"/>
        <w:left w:val="none" w:sz="0" w:space="0" w:color="auto"/>
        <w:bottom w:val="none" w:sz="0" w:space="0" w:color="auto"/>
        <w:right w:val="none" w:sz="0" w:space="0" w:color="auto"/>
      </w:divBdr>
    </w:div>
    <w:div w:id="1691226692">
      <w:bodyDiv w:val="1"/>
      <w:marLeft w:val="0"/>
      <w:marRight w:val="0"/>
      <w:marTop w:val="0"/>
      <w:marBottom w:val="0"/>
      <w:divBdr>
        <w:top w:val="none" w:sz="0" w:space="0" w:color="auto"/>
        <w:left w:val="none" w:sz="0" w:space="0" w:color="auto"/>
        <w:bottom w:val="none" w:sz="0" w:space="0" w:color="auto"/>
        <w:right w:val="none" w:sz="0" w:space="0" w:color="auto"/>
      </w:divBdr>
    </w:div>
    <w:div w:id="1743990481">
      <w:bodyDiv w:val="1"/>
      <w:marLeft w:val="0"/>
      <w:marRight w:val="0"/>
      <w:marTop w:val="0"/>
      <w:marBottom w:val="0"/>
      <w:divBdr>
        <w:top w:val="none" w:sz="0" w:space="0" w:color="auto"/>
        <w:left w:val="none" w:sz="0" w:space="0" w:color="auto"/>
        <w:bottom w:val="none" w:sz="0" w:space="0" w:color="auto"/>
        <w:right w:val="none" w:sz="0" w:space="0" w:color="auto"/>
      </w:divBdr>
    </w:div>
    <w:div w:id="1983726861">
      <w:bodyDiv w:val="1"/>
      <w:marLeft w:val="0"/>
      <w:marRight w:val="0"/>
      <w:marTop w:val="0"/>
      <w:marBottom w:val="0"/>
      <w:divBdr>
        <w:top w:val="none" w:sz="0" w:space="0" w:color="auto"/>
        <w:left w:val="none" w:sz="0" w:space="0" w:color="auto"/>
        <w:bottom w:val="none" w:sz="0" w:space="0" w:color="auto"/>
        <w:right w:val="none" w:sz="0" w:space="0" w:color="auto"/>
      </w:divBdr>
    </w:div>
    <w:div w:id="2027559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custominsight.com/employee-engagement-survey/what-is-employee-engagement.asp" TargetMode="External"/><Relationship Id="rId26" Type="http://schemas.openxmlformats.org/officeDocument/2006/relationships/hyperlink" Target="https://www.managementstudyguide.com/employee-engagement-elements.htm" TargetMode="External"/><Relationship Id="rId39" Type="http://schemas.openxmlformats.org/officeDocument/2006/relationships/hyperlink" Target="https://blog.vantagecircle.com/benefits-of-employee-engagement/amp/" TargetMode="External"/><Relationship Id="rId21" Type="http://schemas.openxmlformats.org/officeDocument/2006/relationships/hyperlink" Target="https://www.ifm.eng.cam.ac.uk/research/dstools/vrooms-expectancy-theory/" TargetMode="External"/><Relationship Id="rId34" Type="http://schemas.openxmlformats.org/officeDocument/2006/relationships/hyperlink" Target="https://www.verywellmind.com/what-is-maslows-hierarchy-of-needs-4136760" TargetMode="External"/><Relationship Id="rId42" Type="http://schemas.openxmlformats.org/officeDocument/2006/relationships/hyperlink" Target="https://www.personneltoday.com/hr/employee-engagement-at-tesco-optimising-two-way-communication"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izfluent.com/info-7856778-motivational-strategies-affect-productivity-workplace.html" TargetMode="External"/><Relationship Id="rId29" Type="http://schemas.openxmlformats.org/officeDocument/2006/relationships/hyperlink" Target="https://www.reed.co.uk/courses/cmi-level-5-diploma-in-management-and-leadership/1991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lifehack.org/articles/productivity/10-ways-improve-your-time-management-skills.html" TargetMode="External"/><Relationship Id="rId32" Type="http://schemas.openxmlformats.org/officeDocument/2006/relationships/hyperlink" Target="https://inside.6q.io/employee-motivation-important/" TargetMode="External"/><Relationship Id="rId37" Type="http://schemas.openxmlformats.org/officeDocument/2006/relationships/hyperlink" Target="https://www.quantumworkplace.com/future-of-work/14-benefits-of-employee-engagement-backed-by-research" TargetMode="External"/><Relationship Id="rId40" Type="http://schemas.openxmlformats.org/officeDocument/2006/relationships/hyperlink" Target="https://www.simplypsychology.org/maslow.html"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usinessballs.com/improving-workplace-performance/motivational-model-maslows-hierarchy-of-needs/" TargetMode="External"/><Relationship Id="rId23" Type="http://schemas.openxmlformats.org/officeDocument/2006/relationships/hyperlink" Target="https://www.forbes.com/sites/kevinkruse/2012/06/22/employee-engagement-what-and-why/amp/" TargetMode="External"/><Relationship Id="rId28" Type="http://schemas.openxmlformats.org/officeDocument/2006/relationships/hyperlink" Target="https://www.peoplematters.in/amp-employee-engagement-how-tesco-create-opportunities-to-boost-employee-engagement-16538" TargetMode="External"/><Relationship Id="rId36" Type="http://schemas.openxmlformats.org/officeDocument/2006/relationships/hyperlink" Target="https://work.chron.com/important-qualifications-managers-9937.html" TargetMode="External"/><Relationship Id="rId10" Type="http://schemas.openxmlformats.org/officeDocument/2006/relationships/hyperlink" Target="http://study.com/academy/lesson/what-is-employee-performance-lesson-quiz.html" TargetMode="External"/><Relationship Id="rId19" Type="http://schemas.openxmlformats.org/officeDocument/2006/relationships/hyperlink" Target="https://www.engagementmultiplier.com/blog/why-is-employee-engagement-so-important/amp/" TargetMode="External"/><Relationship Id="rId31" Type="http://schemas.openxmlformats.org/officeDocument/2006/relationships/hyperlink" Target="http://www.thetimes100.co.uk"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casestudies.co.uk/motivational-theory-in-practice-at-tesco/amp/" TargetMode="External"/><Relationship Id="rId22" Type="http://schemas.openxmlformats.org/officeDocument/2006/relationships/hyperlink" Target="https://www.indeed.com/career-advice/resumes-cover-letters/customer-service-skills" TargetMode="External"/><Relationship Id="rId27" Type="http://schemas.openxmlformats.org/officeDocument/2006/relationships/hyperlink" Target="https://www.mbaknol.com/management-concepts/maslows-theory-of-needs-versus-vrooms-expectancy-theory/amp/" TargetMode="External"/><Relationship Id="rId30" Type="http://schemas.openxmlformats.org/officeDocument/2006/relationships/hyperlink" Target="https://smallbusiness.chron.com/advantages-disadvantages-employee-involvement-21399.html" TargetMode="External"/><Relationship Id="rId35" Type="http://schemas.openxmlformats.org/officeDocument/2006/relationships/hyperlink" Target="https://content.wisestep.com/top-advantages-disadvantages-employee-engagement/"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businessballs.com/improving-workplace-performance/vrooms-expectancy-theory/" TargetMode="External"/><Relationship Id="rId25" Type="http://schemas.openxmlformats.org/officeDocument/2006/relationships/hyperlink" Target="https://www.managementstudyguide.com/what_is_motivation.htm" TargetMode="External"/><Relationship Id="rId33" Type="http://schemas.openxmlformats.org/officeDocument/2006/relationships/hyperlink" Target="https://www.unison.org.uk/get-help/knowledge/terminating-suspending-job/appraisal/" TargetMode="External"/><Relationship Id="rId38" Type="http://schemas.openxmlformats.org/officeDocument/2006/relationships/hyperlink" Target="https://engageforsuccess.org/what-is-employee-engagement" TargetMode="External"/><Relationship Id="rId46" Type="http://schemas.openxmlformats.org/officeDocument/2006/relationships/glossaryDocument" Target="glossary/document.xml"/><Relationship Id="rId20" Type="http://schemas.openxmlformats.org/officeDocument/2006/relationships/hyperlink" Target="https://engageforsuccess.org/what-is-employee-engagement" TargetMode="External"/><Relationship Id="rId41" Type="http://schemas.openxmlformats.org/officeDocument/2006/relationships/hyperlink" Target="https://www.yourcoach.be/en/employee-motivation-theories/vroom-expectancy-motivation-theory.ph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AD3E96839309C4692D40331EF69AC33"/>
        <w:category>
          <w:name w:val="General"/>
          <w:gallery w:val="placeholder"/>
        </w:category>
        <w:types>
          <w:type w:val="bbPlcHdr"/>
        </w:types>
        <w:behaviors>
          <w:behavior w:val="content"/>
        </w:behaviors>
        <w:guid w:val="{32F74EC7-C0EB-1446-8956-3DF1EBD7C661}"/>
      </w:docPartPr>
      <w:docPartBody>
        <w:p w:rsidR="008D72BF" w:rsidRDefault="00701A6A" w:rsidP="00701A6A">
          <w:pPr>
            <w:pStyle w:val="8AD3E96839309C4692D40331EF69AC33"/>
          </w:pPr>
          <w:r>
            <w:rPr>
              <w:rFonts w:asciiTheme="majorHAnsi" w:eastAsiaTheme="majorEastAsia" w:hAnsiTheme="majorHAnsi" w:cstheme="majorBidi"/>
              <w:caps/>
              <w:color w:val="4472C4" w:themeColor="accent1"/>
              <w:sz w:val="80"/>
              <w:szCs w:val="80"/>
            </w:rPr>
            <w:t>[Document title]</w:t>
          </w:r>
        </w:p>
      </w:docPartBody>
    </w:docPart>
    <w:docPart>
      <w:docPartPr>
        <w:name w:val="833C9DA986DA9E47B431ECF1E9C5A688"/>
        <w:category>
          <w:name w:val="General"/>
          <w:gallery w:val="placeholder"/>
        </w:category>
        <w:types>
          <w:type w:val="bbPlcHdr"/>
        </w:types>
        <w:behaviors>
          <w:behavior w:val="content"/>
        </w:behaviors>
        <w:guid w:val="{9BE663D7-C87E-DE45-B36C-CFB6C2E44DF2}"/>
      </w:docPartPr>
      <w:docPartBody>
        <w:p w:rsidR="008D72BF" w:rsidRDefault="00701A6A" w:rsidP="00701A6A">
          <w:pPr>
            <w:pStyle w:val="833C9DA986DA9E47B431ECF1E9C5A68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A6A"/>
    <w:rsid w:val="001A52D8"/>
    <w:rsid w:val="001C0BC5"/>
    <w:rsid w:val="001E069E"/>
    <w:rsid w:val="0030562F"/>
    <w:rsid w:val="004541AE"/>
    <w:rsid w:val="004677E0"/>
    <w:rsid w:val="005B7E6E"/>
    <w:rsid w:val="005C3ED2"/>
    <w:rsid w:val="00642012"/>
    <w:rsid w:val="00645A52"/>
    <w:rsid w:val="00701A6A"/>
    <w:rsid w:val="007E7F7F"/>
    <w:rsid w:val="008D72BF"/>
    <w:rsid w:val="009B0568"/>
    <w:rsid w:val="009C41AE"/>
    <w:rsid w:val="00A23FF7"/>
    <w:rsid w:val="00A41FE8"/>
    <w:rsid w:val="00B273A1"/>
    <w:rsid w:val="00B9342B"/>
    <w:rsid w:val="00D60561"/>
    <w:rsid w:val="00DE5286"/>
    <w:rsid w:val="00E40705"/>
    <w:rsid w:val="00E75C5B"/>
    <w:rsid w:val="00F1532E"/>
    <w:rsid w:val="00FA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D3E96839309C4692D40331EF69AC33">
    <w:name w:val="8AD3E96839309C4692D40331EF69AC33"/>
    <w:rsid w:val="00701A6A"/>
  </w:style>
  <w:style w:type="paragraph" w:customStyle="1" w:styleId="833C9DA986DA9E47B431ECF1E9C5A688">
    <w:name w:val="833C9DA986DA9E47B431ECF1E9C5A688"/>
    <w:rsid w:val="00701A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2020-04-03T00:00:00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809</TotalTime>
  <Pages>16</Pages>
  <Words>4516</Words>
  <Characters>25742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employee Engagement</vt:lpstr>
    </vt:vector>
  </TitlesOfParts>
  <Company>university of trinity saint david</Company>
  <LinksUpToDate>false</LinksUpToDate>
  <CharactersWithSpaces>30198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Engagement</dc:title>
  <dc:subject>Rina Begum Miah 1812757</dc:subject>
  <dc:creator>Rina Begum miah (1812757)</dc:creator>
  <cp:keywords/>
  <dc:description/>
  <cp:lastModifiedBy>Rina Begum miah (1812757)</cp:lastModifiedBy>
  <cp:revision>716</cp:revision>
  <dcterms:created xsi:type="dcterms:W3CDTF">2020-02-15T19:57:00Z</dcterms:created>
  <dcterms:modified xsi:type="dcterms:W3CDTF">2020-04-01T17:17:00Z</dcterms:modified>
</cp:coreProperties>
</file>