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74503DFF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</w:t>
            </w:r>
            <w:bookmarkStart w:id="0" w:name="_GoBack"/>
            <w:r w:rsidR="00127EF9">
              <w:rPr>
                <w:rFonts w:ascii="Calibri" w:hAnsi="Calibri"/>
                <w:b/>
              </w:rPr>
              <w:t>170</w:t>
            </w:r>
            <w:r w:rsidR="00265157">
              <w:rPr>
                <w:rFonts w:ascii="Calibri" w:hAnsi="Calibri"/>
                <w:b/>
              </w:rPr>
              <w:t>0041</w:t>
            </w:r>
            <w:bookmarkEnd w:id="0"/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36F35DF8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B32F5A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2AB39EF5" w:rsidR="00203B86" w:rsidRPr="00203B86" w:rsidRDefault="00B32F5A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703D59C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3085B6E2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18604E7B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B32F5A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090E250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02B8B90C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B32F5A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61C9613D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1F203BFB" w:rsidR="00203B86" w:rsidRPr="00203B86" w:rsidRDefault="00B32F5A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5098E56" w:rsidR="00203B86" w:rsidRPr="00203B86" w:rsidRDefault="00B32F5A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39013FDD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B32F5A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06B596B7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B32F5A">
              <w:rPr>
                <w:rFonts w:ascii="Calibri" w:hAnsi="Calibri"/>
              </w:rPr>
              <w:t xml:space="preserve">Decent </w:t>
            </w:r>
            <w:proofErr w:type="gramStart"/>
            <w:r w:rsidR="00B32F5A">
              <w:rPr>
                <w:rFonts w:ascii="Calibri" w:hAnsi="Calibri"/>
              </w:rPr>
              <w:t>analysis,</w:t>
            </w:r>
            <w:proofErr w:type="gramEnd"/>
            <w:r w:rsidR="00B32F5A">
              <w:rPr>
                <w:rFonts w:ascii="Calibri" w:hAnsi="Calibri"/>
              </w:rPr>
              <w:t xml:space="preserve"> could have pushed it further. The main compositional element is a grid, rather than diagonals. </w:t>
            </w:r>
          </w:p>
          <w:p w14:paraId="5D41B909" w14:textId="7F63AAD7" w:rsidR="00203B86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B32F5A">
              <w:rPr>
                <w:rFonts w:ascii="Calibri" w:hAnsi="Calibri"/>
              </w:rPr>
              <w:t xml:space="preserve">A little disjointed, but some excellent points and analysis. </w:t>
            </w:r>
          </w:p>
          <w:p w14:paraId="3D646556" w14:textId="36B90BC0" w:rsidR="00203B86" w:rsidRPr="00D1366D" w:rsidRDefault="00127EF9" w:rsidP="00127EF9">
            <w:pPr>
              <w:rPr>
                <w:rFonts w:ascii="Calibri" w:hAnsi="Calibri"/>
                <w:b/>
                <w:u w:val="single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40E68D0E" w:rsidR="00203B86" w:rsidRPr="00AD711E" w:rsidRDefault="00B32F5A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 </w:t>
            </w:r>
            <w:r w:rsidR="00D6351A">
              <w:rPr>
                <w:rFonts w:ascii="Calibri" w:hAnsi="Calibri"/>
                <w:b/>
              </w:rPr>
              <w:t>67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127EF9"/>
    <w:rsid w:val="001A7825"/>
    <w:rsid w:val="00203B86"/>
    <w:rsid w:val="00265157"/>
    <w:rsid w:val="003433F7"/>
    <w:rsid w:val="003F23B2"/>
    <w:rsid w:val="004341F9"/>
    <w:rsid w:val="00542085"/>
    <w:rsid w:val="00AD711E"/>
    <w:rsid w:val="00B32F5A"/>
    <w:rsid w:val="00BF6654"/>
    <w:rsid w:val="00D63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7EBFA95-CC1D-EA4B-9FD3-0CF9ACE45D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173</Words>
  <Characters>988</Characters>
  <Application>Microsoft Macintosh Word</Application>
  <DocSecurity>0</DocSecurity>
  <Lines>8</Lines>
  <Paragraphs>2</Paragraphs>
  <ScaleCrop>false</ScaleCrop>
  <Company/>
  <LinksUpToDate>false</LinksUpToDate>
  <CharactersWithSpaces>1159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2018-01-29T09:45:00Z</dcterms:created>
  <dcterms:modified xsi:type="dcterms:W3CDTF">2018-01-29T09:57:00Z</dcterms:modified>
</cp:coreProperties>
</file>